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2CC26" w14:textId="29E376EC" w:rsidR="00FD455C" w:rsidRDefault="00566583" w:rsidP="0063535B">
      <w:pPr>
        <w:tabs>
          <w:tab w:val="right" w:pos="10417"/>
        </w:tabs>
        <w:spacing w:after="0"/>
        <w:jc w:val="center"/>
      </w:pPr>
      <w:r>
        <w:rPr>
          <w:rFonts w:ascii="Arial" w:eastAsia="Arial" w:hAnsi="Arial" w:cs="Arial"/>
          <w:b/>
          <w:bCs/>
          <w:sz w:val="24"/>
          <w:szCs w:val="24"/>
        </w:rPr>
        <w:t xml:space="preserve">Tribal </w:t>
      </w:r>
      <w:r w:rsidR="2E68E0AC" w:rsidRPr="633425A1">
        <w:rPr>
          <w:rFonts w:ascii="Arial" w:eastAsia="Arial" w:hAnsi="Arial" w:cs="Arial"/>
          <w:b/>
          <w:bCs/>
          <w:sz w:val="24"/>
          <w:szCs w:val="24"/>
        </w:rPr>
        <w:t>Cybersecurity Grant Program</w:t>
      </w:r>
      <w:r w:rsidR="00C42FB6">
        <w:rPr>
          <w:rFonts w:ascii="Arial" w:eastAsia="Arial" w:hAnsi="Arial" w:cs="Arial"/>
          <w:b/>
          <w:bCs/>
          <w:sz w:val="24"/>
          <w:szCs w:val="24"/>
        </w:rPr>
        <w:t xml:space="preserve"> </w:t>
      </w:r>
      <w:r w:rsidR="00BF4B6C">
        <w:rPr>
          <w:rFonts w:ascii="Arial" w:eastAsia="Arial" w:hAnsi="Arial" w:cs="Arial"/>
          <w:b/>
          <w:bCs/>
          <w:sz w:val="24"/>
          <w:szCs w:val="24"/>
        </w:rPr>
        <w:t>(TCGP</w:t>
      </w:r>
      <w:r w:rsidR="005D7771">
        <w:rPr>
          <w:rFonts w:ascii="Arial" w:eastAsia="Arial" w:hAnsi="Arial" w:cs="Arial"/>
          <w:b/>
          <w:bCs/>
          <w:sz w:val="24"/>
          <w:szCs w:val="24"/>
        </w:rPr>
        <w:t>)</w:t>
      </w:r>
      <w:r w:rsidR="00BF4B6C">
        <w:rPr>
          <w:rFonts w:ascii="Arial" w:eastAsia="Arial" w:hAnsi="Arial" w:cs="Arial"/>
          <w:b/>
          <w:bCs/>
          <w:sz w:val="24"/>
          <w:szCs w:val="24"/>
        </w:rPr>
        <w:t xml:space="preserve"> </w:t>
      </w:r>
      <w:r w:rsidR="00EC5162">
        <w:rPr>
          <w:rFonts w:ascii="Arial" w:eastAsia="Arial" w:hAnsi="Arial" w:cs="Arial"/>
          <w:b/>
          <w:bCs/>
          <w:sz w:val="24"/>
          <w:szCs w:val="24"/>
        </w:rPr>
        <w:t xml:space="preserve">Investment Justification (IJ) Template Introduction and Instructions </w:t>
      </w:r>
    </w:p>
    <w:tbl>
      <w:tblPr>
        <w:tblStyle w:val="TableGrid1"/>
        <w:tblW w:w="10949" w:type="dxa"/>
        <w:jc w:val="center"/>
        <w:tblInd w:w="0" w:type="dxa"/>
        <w:tblCellMar>
          <w:top w:w="39" w:type="dxa"/>
          <w:left w:w="48" w:type="dxa"/>
          <w:bottom w:w="55" w:type="dxa"/>
          <w:right w:w="32" w:type="dxa"/>
        </w:tblCellMar>
        <w:tblLook w:val="04A0" w:firstRow="1" w:lastRow="0" w:firstColumn="1" w:lastColumn="0" w:noHBand="0" w:noVBand="1"/>
      </w:tblPr>
      <w:tblGrid>
        <w:gridCol w:w="10949"/>
      </w:tblGrid>
      <w:tr w:rsidR="00FD455C" w14:paraId="57509A17" w14:textId="77777777" w:rsidTr="02079952">
        <w:trPr>
          <w:trHeight w:val="1588"/>
          <w:jc w:val="center"/>
        </w:trPr>
        <w:tc>
          <w:tcPr>
            <w:tcW w:w="10949" w:type="dxa"/>
            <w:tcBorders>
              <w:top w:val="single" w:sz="8" w:space="0" w:color="000000" w:themeColor="text1"/>
              <w:left w:val="single" w:sz="10" w:space="0" w:color="000000" w:themeColor="text1"/>
              <w:bottom w:val="single" w:sz="4" w:space="0" w:color="000000" w:themeColor="text1"/>
              <w:right w:val="single" w:sz="9" w:space="0" w:color="000000" w:themeColor="text1"/>
            </w:tcBorders>
            <w:vAlign w:val="center"/>
          </w:tcPr>
          <w:p w14:paraId="4F3B6FA0" w14:textId="70FAA513" w:rsidR="00FD455C" w:rsidRDefault="0034698B" w:rsidP="00337AD9">
            <w:pPr>
              <w:jc w:val="center"/>
              <w:rPr>
                <w:rFonts w:ascii="Arial" w:eastAsia="Arial" w:hAnsi="Arial" w:cs="Arial"/>
                <w:b/>
                <w:sz w:val="18"/>
              </w:rPr>
            </w:pPr>
            <w:r>
              <w:tab/>
            </w:r>
            <w:r w:rsidR="00196E0A">
              <w:rPr>
                <w:rFonts w:ascii="Arial" w:eastAsia="Arial" w:hAnsi="Arial" w:cs="Arial"/>
                <w:b/>
                <w:sz w:val="18"/>
              </w:rPr>
              <w:t>Paperwork Burden Disclosure Notice:</w:t>
            </w:r>
          </w:p>
          <w:p w14:paraId="36362C5C" w14:textId="386D8842" w:rsidR="00AB58C7" w:rsidRPr="00705C36" w:rsidRDefault="00196E0A" w:rsidP="00CB4DC5">
            <w:pPr>
              <w:ind w:left="45" w:right="50" w:firstLine="1"/>
              <w:jc w:val="both"/>
              <w:rPr>
                <w:rFonts w:ascii="Arial" w:eastAsia="Arial" w:hAnsi="Arial" w:cs="Arial"/>
                <w:sz w:val="18"/>
              </w:rPr>
            </w:pPr>
            <w:r>
              <w:rPr>
                <w:rFonts w:ascii="Arial" w:eastAsia="Arial" w:hAnsi="Arial" w:cs="Arial"/>
                <w:sz w:val="18"/>
              </w:rPr>
              <w:t>Public reporting burden for this data collection is estimated to average</w:t>
            </w:r>
            <w:r w:rsidR="00945A1E">
              <w:rPr>
                <w:rFonts w:ascii="Arial" w:eastAsia="Arial" w:hAnsi="Arial" w:cs="Arial"/>
                <w:sz w:val="18"/>
              </w:rPr>
              <w:t xml:space="preserve"> 100</w:t>
            </w:r>
            <w:r w:rsidRPr="00BE0FE1">
              <w:rPr>
                <w:rFonts w:ascii="Arial" w:eastAsia="Arial" w:hAnsi="Arial" w:cs="Arial"/>
                <w:sz w:val="18"/>
              </w:rPr>
              <w:t xml:space="preserve"> </w:t>
            </w:r>
            <w:r w:rsidRPr="001B57C5">
              <w:rPr>
                <w:rFonts w:ascii="Arial" w:eastAsia="Arial" w:hAnsi="Arial" w:cs="Arial"/>
                <w:sz w:val="18"/>
              </w:rPr>
              <w:t>hours per response.</w:t>
            </w:r>
            <w:r>
              <w:rPr>
                <w:rFonts w:ascii="Arial" w:eastAsia="Arial" w:hAnsi="Arial" w:cs="Arial"/>
                <w:sz w:val="18"/>
              </w:rPr>
              <w:t xml:space="preserve"> The burden estimate includes the time for reviewing instructions, searching existing data sources, </w:t>
            </w:r>
            <w:proofErr w:type="gramStart"/>
            <w:r>
              <w:rPr>
                <w:rFonts w:ascii="Arial" w:eastAsia="Arial" w:hAnsi="Arial" w:cs="Arial"/>
                <w:sz w:val="18"/>
              </w:rPr>
              <w:t>gathering</w:t>
            </w:r>
            <w:proofErr w:type="gramEnd"/>
            <w:r>
              <w:rPr>
                <w:rFonts w:ascii="Arial" w:eastAsia="Arial" w:hAnsi="Arial" w:cs="Arial"/>
                <w:sz w:val="18"/>
              </w:rPr>
              <w:t xml:space="preserve"> and maintaining the data needed, and completing and submitting this form. This collection of information is required to obtain or retain benefits. You are not required to respond to this collection of information unless a valid OMB control number is displayed on this form. Send comments regarding the accuracy of the burden estimate and any suggestions for reducing the burden to: Information Collections Management, Department of Homeland Security, Federal Emergency Management Agency, 500 C Street, SW., Washington, DC 20472-3100, Paperwork Reduction Project (1660-0125) NOTE: Do not send your completed form to this address.</w:t>
            </w:r>
          </w:p>
        </w:tc>
      </w:tr>
      <w:tr w:rsidR="00FD455C" w14:paraId="52B88506" w14:textId="77777777" w:rsidTr="02079952">
        <w:trPr>
          <w:trHeight w:val="2327"/>
          <w:jc w:val="center"/>
        </w:trPr>
        <w:tc>
          <w:tcPr>
            <w:tcW w:w="10949" w:type="dxa"/>
            <w:tcBorders>
              <w:top w:val="single" w:sz="4" w:space="0" w:color="000000" w:themeColor="text1"/>
              <w:left w:val="single" w:sz="10" w:space="0" w:color="000000" w:themeColor="text1"/>
              <w:bottom w:val="single" w:sz="13" w:space="0" w:color="000000" w:themeColor="text1"/>
              <w:right w:val="single" w:sz="9" w:space="0" w:color="000000" w:themeColor="text1"/>
            </w:tcBorders>
          </w:tcPr>
          <w:p w14:paraId="6E60D789" w14:textId="0E6A9AF2" w:rsidR="00E659E8" w:rsidRPr="00705C36" w:rsidRDefault="00E659E8" w:rsidP="02079952">
            <w:pPr>
              <w:ind w:left="33" w:right="74" w:firstLine="1"/>
              <w:jc w:val="center"/>
              <w:rPr>
                <w:rFonts w:ascii="Arial" w:eastAsia="Arial" w:hAnsi="Arial" w:cs="Arial"/>
                <w:b/>
                <w:bCs/>
                <w:sz w:val="18"/>
                <w:szCs w:val="18"/>
              </w:rPr>
            </w:pPr>
            <w:r w:rsidRPr="02079952">
              <w:rPr>
                <w:rFonts w:ascii="Arial" w:eastAsia="Arial" w:hAnsi="Arial" w:cs="Arial"/>
                <w:b/>
                <w:bCs/>
                <w:sz w:val="18"/>
                <w:szCs w:val="18"/>
              </w:rPr>
              <w:t>P</w:t>
            </w:r>
            <w:r w:rsidR="004E074C" w:rsidRPr="02079952">
              <w:rPr>
                <w:rFonts w:ascii="Arial" w:eastAsia="Arial" w:hAnsi="Arial" w:cs="Arial"/>
                <w:b/>
                <w:bCs/>
                <w:sz w:val="18"/>
                <w:szCs w:val="18"/>
              </w:rPr>
              <w:t xml:space="preserve">rivacy </w:t>
            </w:r>
            <w:r w:rsidR="00492F2B" w:rsidRPr="02079952">
              <w:rPr>
                <w:rFonts w:ascii="Arial" w:eastAsia="Arial" w:hAnsi="Arial" w:cs="Arial"/>
                <w:b/>
                <w:bCs/>
                <w:sz w:val="18"/>
                <w:szCs w:val="18"/>
              </w:rPr>
              <w:t>Notice</w:t>
            </w:r>
            <w:r w:rsidR="00232FEE" w:rsidRPr="02079952">
              <w:rPr>
                <w:rFonts w:ascii="Arial" w:eastAsia="Arial" w:hAnsi="Arial" w:cs="Arial"/>
                <w:b/>
                <w:bCs/>
                <w:sz w:val="18"/>
                <w:szCs w:val="18"/>
              </w:rPr>
              <w:t>:</w:t>
            </w:r>
          </w:p>
          <w:p w14:paraId="3DE72C1D" w14:textId="5C0A8DDB" w:rsidR="001A30A0" w:rsidRDefault="001A30A0" w:rsidP="004C52A6">
            <w:pPr>
              <w:ind w:left="33" w:right="74" w:firstLine="1"/>
              <w:jc w:val="both"/>
              <w:rPr>
                <w:rFonts w:ascii="Arial" w:eastAsia="Arial" w:hAnsi="Arial" w:cs="Arial"/>
                <w:sz w:val="18"/>
                <w:szCs w:val="18"/>
              </w:rPr>
            </w:pPr>
            <w:r w:rsidRPr="02079952">
              <w:rPr>
                <w:rFonts w:ascii="Arial" w:eastAsia="Arial" w:hAnsi="Arial" w:cs="Arial"/>
                <w:b/>
                <w:bCs/>
                <w:sz w:val="18"/>
                <w:szCs w:val="18"/>
              </w:rPr>
              <w:t>GENERAL</w:t>
            </w:r>
            <w:r w:rsidR="4F80469C" w:rsidRPr="02079952">
              <w:rPr>
                <w:rFonts w:ascii="Arial" w:eastAsia="Arial" w:hAnsi="Arial" w:cs="Arial"/>
                <w:b/>
                <w:bCs/>
                <w:sz w:val="18"/>
                <w:szCs w:val="18"/>
              </w:rPr>
              <w:t>:</w:t>
            </w:r>
            <w:r w:rsidR="4F80469C" w:rsidRPr="02079952">
              <w:rPr>
                <w:rFonts w:ascii="Arial" w:eastAsia="Arial" w:hAnsi="Arial" w:cs="Arial"/>
                <w:sz w:val="18"/>
                <w:szCs w:val="18"/>
              </w:rPr>
              <w:t xml:space="preserve"> </w:t>
            </w:r>
            <w:r w:rsidRPr="02079952">
              <w:rPr>
                <w:rFonts w:ascii="Arial" w:eastAsia="Arial" w:hAnsi="Arial" w:cs="Arial"/>
                <w:sz w:val="18"/>
                <w:szCs w:val="18"/>
              </w:rPr>
              <w:t xml:space="preserve">This information is being collected for the primary purpose of facilitating correspondence between the grant applicant and the Department of Homeland Security (DHS) and for determining eligibility and administration of the Tribal Cybersecurity Grant Program (TCGP). </w:t>
            </w:r>
          </w:p>
          <w:p w14:paraId="4BBE802D" w14:textId="77777777" w:rsidR="001A30A0" w:rsidRDefault="001A30A0" w:rsidP="004C52A6">
            <w:pPr>
              <w:ind w:left="33" w:right="74" w:firstLine="1"/>
              <w:jc w:val="both"/>
              <w:rPr>
                <w:rFonts w:ascii="Arial" w:eastAsia="Arial" w:hAnsi="Arial" w:cs="Arial"/>
                <w:sz w:val="18"/>
                <w:szCs w:val="18"/>
              </w:rPr>
            </w:pPr>
          </w:p>
          <w:p w14:paraId="5CDE6D2C" w14:textId="63D78985" w:rsidR="00BD1A66" w:rsidRDefault="001A30A0" w:rsidP="004C52A6">
            <w:pPr>
              <w:ind w:left="33" w:right="74" w:firstLine="1"/>
              <w:jc w:val="both"/>
              <w:rPr>
                <w:rFonts w:ascii="Arial" w:eastAsia="Arial" w:hAnsi="Arial" w:cs="Arial"/>
                <w:sz w:val="18"/>
                <w:szCs w:val="18"/>
              </w:rPr>
            </w:pPr>
            <w:r w:rsidRPr="02079952">
              <w:rPr>
                <w:rFonts w:ascii="Arial" w:eastAsia="Arial" w:hAnsi="Arial" w:cs="Arial"/>
                <w:b/>
                <w:bCs/>
                <w:sz w:val="18"/>
                <w:szCs w:val="18"/>
              </w:rPr>
              <w:t>AUTHORITY:</w:t>
            </w:r>
            <w:r w:rsidRPr="02079952">
              <w:rPr>
                <w:rFonts w:ascii="Arial" w:eastAsia="Arial" w:hAnsi="Arial" w:cs="Arial"/>
                <w:sz w:val="18"/>
                <w:szCs w:val="18"/>
              </w:rPr>
              <w:t xml:space="preserve"> </w:t>
            </w:r>
            <w:r w:rsidR="000B13FA" w:rsidRPr="02079952">
              <w:rPr>
                <w:rFonts w:ascii="Arial" w:eastAsia="Arial" w:hAnsi="Arial" w:cs="Arial"/>
                <w:sz w:val="18"/>
                <w:szCs w:val="18"/>
              </w:rPr>
              <w:t xml:space="preserve">The Homeland Security Act of 2002, Section 2220A (Pub. L. No. 107-296, as amended by the Infrastructure Investment and Jobs Act (Pub. L. No. 117-58)) (6 U.S.C. § 665g))  </w:t>
            </w:r>
          </w:p>
          <w:p w14:paraId="0F5F4B8E" w14:textId="77777777" w:rsidR="00BD1A66" w:rsidRDefault="00BD1A66" w:rsidP="004C52A6">
            <w:pPr>
              <w:ind w:left="33" w:right="74" w:firstLine="1"/>
              <w:jc w:val="both"/>
              <w:rPr>
                <w:rFonts w:ascii="Arial" w:eastAsia="Arial" w:hAnsi="Arial" w:cs="Arial"/>
                <w:b/>
                <w:sz w:val="18"/>
                <w:szCs w:val="18"/>
              </w:rPr>
            </w:pPr>
          </w:p>
          <w:p w14:paraId="38459561" w14:textId="2757324A" w:rsidR="00BD1A66" w:rsidRDefault="00BD1A66" w:rsidP="02079952">
            <w:pPr>
              <w:ind w:left="33" w:right="74" w:firstLine="1"/>
              <w:jc w:val="both"/>
              <w:rPr>
                <w:rFonts w:ascii="Arial" w:eastAsia="Arial" w:hAnsi="Arial" w:cs="Arial"/>
                <w:b/>
                <w:bCs/>
                <w:sz w:val="18"/>
                <w:szCs w:val="18"/>
              </w:rPr>
            </w:pPr>
          </w:p>
          <w:p w14:paraId="6FE0C9CE" w14:textId="6A3A0E50" w:rsidR="00BD1A66" w:rsidRDefault="001A30A0" w:rsidP="02079952">
            <w:pPr>
              <w:ind w:left="33" w:right="74" w:firstLine="1"/>
              <w:jc w:val="both"/>
              <w:rPr>
                <w:rFonts w:ascii="Arial" w:eastAsia="Arial" w:hAnsi="Arial" w:cs="Arial"/>
                <w:b/>
                <w:bCs/>
                <w:sz w:val="18"/>
                <w:szCs w:val="18"/>
              </w:rPr>
            </w:pPr>
            <w:r w:rsidRPr="02079952">
              <w:rPr>
                <w:rFonts w:ascii="Arial" w:eastAsia="Arial" w:hAnsi="Arial" w:cs="Arial"/>
                <w:b/>
                <w:bCs/>
                <w:sz w:val="18"/>
                <w:szCs w:val="18"/>
              </w:rPr>
              <w:t>USES AND SHARING:</w:t>
            </w:r>
            <w:r w:rsidR="4F80469C" w:rsidRPr="02079952">
              <w:rPr>
                <w:rFonts w:ascii="Arial" w:eastAsia="Arial" w:hAnsi="Arial" w:cs="Arial"/>
                <w:sz w:val="18"/>
                <w:szCs w:val="18"/>
              </w:rPr>
              <w:t xml:space="preserve"> </w:t>
            </w:r>
            <w:r w:rsidR="007528D4" w:rsidRPr="02079952">
              <w:rPr>
                <w:rFonts w:ascii="Arial" w:eastAsia="Arial" w:hAnsi="Arial" w:cs="Arial"/>
                <w:sz w:val="18"/>
                <w:szCs w:val="18"/>
              </w:rPr>
              <w:t xml:space="preserve">The information on this form may be disclosed as generally permitted under 5 U.S.C. § 552a(b) of the Privacy Act of 1974, as amended. This includes using this information as necessary and authorized by the routine uses published in DHS/FEMA-004 Non-Disaster Grant Management Information Files System of Records, 87 FR 41141 (July 11, 2022), and upon written request, by agreement, or as required by law. </w:t>
            </w:r>
            <w:r w:rsidR="003A0B42" w:rsidRPr="02079952">
              <w:rPr>
                <w:rFonts w:ascii="Arial" w:eastAsia="Arial" w:hAnsi="Arial" w:cs="Arial"/>
                <w:sz w:val="18"/>
                <w:szCs w:val="18"/>
              </w:rPr>
              <w:t>Further information regarding FEMA’s use and sharing of information can be found with the DHS/FEMA/PIA – 013 Grants Management Programs Privacy Impact Assessment.  The Department’s list of Privacy Impact Assessments can be found on the Department's website at https://www.dhs.gov/privacy-impact-assessments.</w:t>
            </w:r>
          </w:p>
          <w:p w14:paraId="428D43F6" w14:textId="77777777" w:rsidR="00BD1A66" w:rsidRDefault="00BD1A66" w:rsidP="004C52A6">
            <w:pPr>
              <w:ind w:left="33" w:right="74" w:firstLine="1"/>
              <w:jc w:val="both"/>
              <w:rPr>
                <w:rFonts w:ascii="Arial" w:eastAsia="Arial" w:hAnsi="Arial" w:cs="Arial"/>
                <w:b/>
                <w:sz w:val="18"/>
                <w:szCs w:val="18"/>
              </w:rPr>
            </w:pPr>
          </w:p>
          <w:p w14:paraId="4A3447EF" w14:textId="57610ABD" w:rsidR="00E659E8" w:rsidRDefault="001A30A0" w:rsidP="004C52A6">
            <w:pPr>
              <w:ind w:left="33" w:right="74" w:firstLine="1"/>
              <w:jc w:val="both"/>
            </w:pPr>
            <w:r>
              <w:rPr>
                <w:rFonts w:ascii="Arial" w:eastAsia="Arial" w:hAnsi="Arial" w:cs="Arial"/>
                <w:b/>
                <w:sz w:val="18"/>
                <w:szCs w:val="18"/>
              </w:rPr>
              <w:t>EFFECTS OF NONDISCLOSURE</w:t>
            </w:r>
            <w:r w:rsidR="4F80469C" w:rsidRPr="006628D4">
              <w:rPr>
                <w:rFonts w:ascii="Arial" w:eastAsia="Arial" w:hAnsi="Arial" w:cs="Arial"/>
                <w:b/>
                <w:sz w:val="18"/>
                <w:szCs w:val="18"/>
              </w:rPr>
              <w:t>:</w:t>
            </w:r>
            <w:r w:rsidR="4F80469C" w:rsidRPr="006628D4">
              <w:rPr>
                <w:rFonts w:ascii="Arial" w:eastAsia="Arial" w:hAnsi="Arial" w:cs="Arial"/>
                <w:sz w:val="18"/>
                <w:szCs w:val="18"/>
              </w:rPr>
              <w:t xml:space="preserve"> The disclosure of information on this form is voluntary; however, failure to provide the information requested may delay or prevent</w:t>
            </w:r>
            <w:r w:rsidR="64B0CD88" w:rsidRPr="006628D4">
              <w:rPr>
                <w:rFonts w:ascii="Arial" w:eastAsia="Arial" w:hAnsi="Arial" w:cs="Arial"/>
                <w:sz w:val="18"/>
                <w:szCs w:val="18"/>
              </w:rPr>
              <w:t xml:space="preserve"> </w:t>
            </w:r>
            <w:r w:rsidR="4F80469C" w:rsidRPr="006628D4">
              <w:rPr>
                <w:rFonts w:ascii="Arial" w:eastAsia="Arial" w:hAnsi="Arial" w:cs="Arial"/>
                <w:sz w:val="18"/>
                <w:szCs w:val="18"/>
              </w:rPr>
              <w:t>the organization from receiving grant funding.</w:t>
            </w:r>
          </w:p>
        </w:tc>
      </w:tr>
      <w:tr w:rsidR="00F8208B" w:rsidDel="00AD7963" w14:paraId="1DE39B9C" w14:textId="77777777" w:rsidTr="02079952">
        <w:trPr>
          <w:trHeight w:val="445"/>
          <w:jc w:val="center"/>
        </w:trPr>
        <w:tc>
          <w:tcPr>
            <w:tcW w:w="10949" w:type="dxa"/>
            <w:tcBorders>
              <w:top w:val="single" w:sz="4" w:space="0" w:color="000000" w:themeColor="text1"/>
              <w:left w:val="single" w:sz="10" w:space="0" w:color="000000" w:themeColor="text1"/>
              <w:bottom w:val="single" w:sz="4" w:space="0" w:color="000000" w:themeColor="text1"/>
              <w:right w:val="single" w:sz="9" w:space="0" w:color="000000" w:themeColor="text1"/>
            </w:tcBorders>
            <w:vAlign w:val="center"/>
          </w:tcPr>
          <w:p w14:paraId="19F8BE53" w14:textId="51356D66" w:rsidR="00F8208B" w:rsidRDefault="75EB6BCC" w:rsidP="6AF6B420">
            <w:pPr>
              <w:ind w:right="45"/>
              <w:rPr>
                <w:rFonts w:ascii="Arial" w:eastAsia="Arial" w:hAnsi="Arial" w:cs="Arial"/>
                <w:sz w:val="18"/>
                <w:szCs w:val="18"/>
              </w:rPr>
            </w:pPr>
            <w:r w:rsidRPr="6AF6B420">
              <w:rPr>
                <w:rFonts w:ascii="Arial" w:eastAsia="Arial" w:hAnsi="Arial" w:cs="Arial"/>
                <w:b/>
                <w:bCs/>
                <w:sz w:val="18"/>
                <w:szCs w:val="18"/>
              </w:rPr>
              <w:t>Security Warning:</w:t>
            </w:r>
            <w:r w:rsidR="00D26BF4">
              <w:rPr>
                <w:rFonts w:ascii="Arial" w:eastAsia="Arial" w:hAnsi="Arial" w:cs="Arial"/>
                <w:b/>
                <w:bCs/>
                <w:sz w:val="18"/>
                <w:szCs w:val="18"/>
              </w:rPr>
              <w:t xml:space="preserve"> </w:t>
            </w:r>
            <w:r w:rsidR="0F9DBE40" w:rsidRPr="6AF6B420">
              <w:rPr>
                <w:rFonts w:ascii="Arial" w:eastAsia="Arial" w:hAnsi="Arial" w:cs="Arial"/>
                <w:sz w:val="18"/>
                <w:szCs w:val="18"/>
              </w:rPr>
              <w:t>When opening the</w:t>
            </w:r>
            <w:r w:rsidR="00DA2CA4">
              <w:rPr>
                <w:rFonts w:ascii="Arial" w:eastAsia="Arial" w:hAnsi="Arial" w:cs="Arial"/>
                <w:sz w:val="18"/>
                <w:szCs w:val="18"/>
              </w:rPr>
              <w:t xml:space="preserve"> </w:t>
            </w:r>
            <w:r w:rsidR="0F9DBE40" w:rsidRPr="6AF6B420">
              <w:rPr>
                <w:rFonts w:ascii="Arial" w:eastAsia="Arial" w:hAnsi="Arial" w:cs="Arial"/>
                <w:sz w:val="18"/>
                <w:szCs w:val="18"/>
              </w:rPr>
              <w:t xml:space="preserve">IJ </w:t>
            </w:r>
            <w:r w:rsidR="008D1476">
              <w:rPr>
                <w:rFonts w:ascii="Arial" w:eastAsia="Arial" w:hAnsi="Arial" w:cs="Arial"/>
                <w:sz w:val="18"/>
                <w:szCs w:val="18"/>
              </w:rPr>
              <w:t>T</w:t>
            </w:r>
            <w:r w:rsidR="0F9DBE40" w:rsidRPr="6AF6B420">
              <w:rPr>
                <w:rFonts w:ascii="Arial" w:eastAsia="Arial" w:hAnsi="Arial" w:cs="Arial"/>
                <w:sz w:val="18"/>
                <w:szCs w:val="18"/>
              </w:rPr>
              <w:t>emplate, some users may see a note that says</w:t>
            </w:r>
            <w:r w:rsidR="470E9810" w:rsidRPr="6AF6B420">
              <w:rPr>
                <w:rFonts w:ascii="Arial" w:eastAsia="Arial" w:hAnsi="Arial" w:cs="Arial"/>
                <w:sz w:val="18"/>
                <w:szCs w:val="18"/>
              </w:rPr>
              <w:t>,</w:t>
            </w:r>
            <w:r w:rsidR="0F9DBE40" w:rsidRPr="6AF6B420">
              <w:rPr>
                <w:rFonts w:ascii="Arial" w:eastAsia="Arial" w:hAnsi="Arial" w:cs="Arial"/>
                <w:sz w:val="18"/>
                <w:szCs w:val="18"/>
              </w:rPr>
              <w:t xml:space="preserve"> "Security Warning: some active content has been disabled." Click on the</w:t>
            </w:r>
            <w:r w:rsidR="741DCDF3" w:rsidRPr="6AF6B420">
              <w:rPr>
                <w:rFonts w:ascii="Arial" w:eastAsia="Arial" w:hAnsi="Arial" w:cs="Arial"/>
                <w:sz w:val="18"/>
                <w:szCs w:val="18"/>
              </w:rPr>
              <w:t xml:space="preserve"> </w:t>
            </w:r>
            <w:r w:rsidR="0F9DBE40" w:rsidRPr="6AF6B420">
              <w:rPr>
                <w:rFonts w:ascii="Arial" w:eastAsia="Arial" w:hAnsi="Arial" w:cs="Arial"/>
                <w:sz w:val="18"/>
                <w:szCs w:val="18"/>
              </w:rPr>
              <w:t>[Options …] button next to the message, select "Enable this content," then click on the [OK] button. If this is not done, the text boxes may not function</w:t>
            </w:r>
            <w:r w:rsidR="5C099401" w:rsidRPr="6AF6B420">
              <w:rPr>
                <w:rFonts w:ascii="Arial" w:eastAsia="Arial" w:hAnsi="Arial" w:cs="Arial"/>
                <w:sz w:val="18"/>
                <w:szCs w:val="18"/>
              </w:rPr>
              <w:t xml:space="preserve"> </w:t>
            </w:r>
            <w:r w:rsidR="0F9DBE40" w:rsidRPr="6AF6B420">
              <w:rPr>
                <w:rFonts w:ascii="Arial" w:eastAsia="Arial" w:hAnsi="Arial" w:cs="Arial"/>
                <w:sz w:val="18"/>
                <w:szCs w:val="18"/>
              </w:rPr>
              <w:t>properly.</w:t>
            </w:r>
          </w:p>
          <w:p w14:paraId="4E333776" w14:textId="1FB9121E" w:rsidR="006B5809" w:rsidRPr="00705C36" w:rsidDel="00AD7963" w:rsidRDefault="006B5809" w:rsidP="6AF6B420">
            <w:pPr>
              <w:ind w:right="45"/>
              <w:rPr>
                <w:rFonts w:ascii="Arial" w:eastAsia="Arial" w:hAnsi="Arial" w:cs="Arial"/>
                <w:sz w:val="18"/>
                <w:szCs w:val="18"/>
              </w:rPr>
            </w:pPr>
          </w:p>
        </w:tc>
      </w:tr>
      <w:tr w:rsidR="00F8208B" w:rsidDel="00AD7963" w14:paraId="6838D015" w14:textId="77777777" w:rsidTr="02079952">
        <w:trPr>
          <w:trHeight w:val="445"/>
          <w:jc w:val="center"/>
        </w:trPr>
        <w:tc>
          <w:tcPr>
            <w:tcW w:w="10949" w:type="dxa"/>
            <w:tcBorders>
              <w:top w:val="single" w:sz="4" w:space="0" w:color="000000" w:themeColor="text1"/>
              <w:left w:val="single" w:sz="10" w:space="0" w:color="000000" w:themeColor="text1"/>
              <w:bottom w:val="single" w:sz="4" w:space="0" w:color="000000" w:themeColor="text1"/>
              <w:right w:val="single" w:sz="9" w:space="0" w:color="000000" w:themeColor="text1"/>
            </w:tcBorders>
            <w:vAlign w:val="center"/>
          </w:tcPr>
          <w:p w14:paraId="78CFFC08" w14:textId="6CEB2F89" w:rsidR="00F8208B" w:rsidRDefault="00C42FB6" w:rsidP="00CE711B">
            <w:pPr>
              <w:ind w:right="45"/>
              <w:jc w:val="center"/>
              <w:rPr>
                <w:rFonts w:ascii="Arial" w:eastAsia="Arial" w:hAnsi="Arial" w:cs="Arial"/>
                <w:b/>
                <w:sz w:val="18"/>
              </w:rPr>
            </w:pPr>
            <w:r>
              <w:rPr>
                <w:rFonts w:ascii="Arial" w:eastAsia="Arial" w:hAnsi="Arial" w:cs="Arial"/>
                <w:b/>
                <w:sz w:val="18"/>
              </w:rPr>
              <w:t xml:space="preserve">Tribal </w:t>
            </w:r>
            <w:r w:rsidR="0088268B">
              <w:rPr>
                <w:rFonts w:ascii="Arial" w:eastAsia="Arial" w:hAnsi="Arial" w:cs="Arial"/>
                <w:b/>
                <w:sz w:val="18"/>
              </w:rPr>
              <w:t xml:space="preserve">Cybersecurity Grant Program </w:t>
            </w:r>
            <w:r w:rsidR="002E0F5A">
              <w:rPr>
                <w:rFonts w:ascii="Arial" w:eastAsia="Arial" w:hAnsi="Arial" w:cs="Arial"/>
                <w:b/>
                <w:sz w:val="18"/>
              </w:rPr>
              <w:t>I</w:t>
            </w:r>
            <w:r w:rsidR="00670922">
              <w:rPr>
                <w:rFonts w:ascii="Arial" w:eastAsia="Arial" w:hAnsi="Arial" w:cs="Arial"/>
                <w:b/>
                <w:sz w:val="18"/>
              </w:rPr>
              <w:t>nvestment Justification (</w:t>
            </w:r>
            <w:r w:rsidR="002E0F5A">
              <w:rPr>
                <w:rFonts w:ascii="Arial" w:eastAsia="Arial" w:hAnsi="Arial" w:cs="Arial"/>
                <w:b/>
                <w:sz w:val="18"/>
              </w:rPr>
              <w:t>IJ</w:t>
            </w:r>
            <w:r w:rsidR="00670922">
              <w:rPr>
                <w:rFonts w:ascii="Arial" w:eastAsia="Arial" w:hAnsi="Arial" w:cs="Arial"/>
                <w:b/>
                <w:sz w:val="18"/>
              </w:rPr>
              <w:t>)</w:t>
            </w:r>
            <w:r w:rsidR="002E0F5A">
              <w:rPr>
                <w:rFonts w:ascii="Arial" w:eastAsia="Arial" w:hAnsi="Arial" w:cs="Arial"/>
                <w:b/>
                <w:sz w:val="18"/>
              </w:rPr>
              <w:t xml:space="preserve"> Instructions</w:t>
            </w:r>
            <w:r w:rsidR="00D35BD7">
              <w:rPr>
                <w:rFonts w:ascii="Arial" w:eastAsia="Arial" w:hAnsi="Arial" w:cs="Arial"/>
                <w:b/>
                <w:sz w:val="18"/>
              </w:rPr>
              <w:t xml:space="preserve">: </w:t>
            </w:r>
          </w:p>
          <w:p w14:paraId="5F2D810C" w14:textId="77777777" w:rsidR="00B9305A" w:rsidRDefault="00B9305A" w:rsidP="00CE711B">
            <w:pPr>
              <w:ind w:right="45"/>
              <w:jc w:val="center"/>
              <w:rPr>
                <w:rFonts w:ascii="Arial" w:eastAsia="Arial" w:hAnsi="Arial" w:cs="Arial"/>
                <w:b/>
                <w:sz w:val="18"/>
              </w:rPr>
            </w:pPr>
          </w:p>
          <w:p w14:paraId="2ED00554" w14:textId="6E0D2E15" w:rsidR="00B9305A" w:rsidRDefault="008F148A" w:rsidP="00B9305A">
            <w:pPr>
              <w:rPr>
                <w:rFonts w:ascii="Arial" w:eastAsia="Arial" w:hAnsi="Arial" w:cs="Arial"/>
                <w:bCs/>
                <w:sz w:val="18"/>
                <w:szCs w:val="18"/>
              </w:rPr>
            </w:pPr>
            <w:r>
              <w:rPr>
                <w:rFonts w:ascii="Arial" w:eastAsia="Arial" w:hAnsi="Arial" w:cs="Arial"/>
                <w:bCs/>
                <w:sz w:val="18"/>
                <w:szCs w:val="18"/>
              </w:rPr>
              <w:t>The Federal Emergency Management Agency (</w:t>
            </w:r>
            <w:r w:rsidR="00B9305A">
              <w:rPr>
                <w:rFonts w:ascii="Arial" w:eastAsia="Arial" w:hAnsi="Arial" w:cs="Arial"/>
                <w:bCs/>
                <w:sz w:val="18"/>
                <w:szCs w:val="18"/>
              </w:rPr>
              <w:t>FEMA</w:t>
            </w:r>
            <w:r>
              <w:rPr>
                <w:rFonts w:ascii="Arial" w:eastAsia="Arial" w:hAnsi="Arial" w:cs="Arial"/>
                <w:bCs/>
                <w:sz w:val="18"/>
                <w:szCs w:val="18"/>
              </w:rPr>
              <w:t>)</w:t>
            </w:r>
            <w:r w:rsidR="00B9305A">
              <w:rPr>
                <w:rFonts w:ascii="Arial" w:eastAsia="Arial" w:hAnsi="Arial" w:cs="Arial"/>
                <w:bCs/>
                <w:sz w:val="18"/>
                <w:szCs w:val="18"/>
              </w:rPr>
              <w:t xml:space="preserve"> </w:t>
            </w:r>
            <w:r w:rsidR="00B9305A" w:rsidRPr="00453007">
              <w:rPr>
                <w:rFonts w:ascii="Arial" w:eastAsia="Arial" w:hAnsi="Arial" w:cs="Arial"/>
                <w:bCs/>
                <w:sz w:val="18"/>
                <w:szCs w:val="18"/>
              </w:rPr>
              <w:t xml:space="preserve">and </w:t>
            </w:r>
            <w:r>
              <w:rPr>
                <w:rFonts w:ascii="Arial" w:eastAsia="Arial" w:hAnsi="Arial" w:cs="Arial"/>
                <w:bCs/>
                <w:sz w:val="18"/>
                <w:szCs w:val="18"/>
              </w:rPr>
              <w:t xml:space="preserve">the </w:t>
            </w:r>
            <w:r w:rsidR="00EB6DF2">
              <w:rPr>
                <w:rFonts w:ascii="Arial" w:eastAsia="Arial" w:hAnsi="Arial" w:cs="Arial"/>
                <w:bCs/>
                <w:sz w:val="18"/>
                <w:szCs w:val="18"/>
              </w:rPr>
              <w:t>Cybersecurity and Infrastructure Security Agency (</w:t>
            </w:r>
            <w:r w:rsidR="00B9305A" w:rsidRPr="00453007">
              <w:rPr>
                <w:rFonts w:ascii="Arial" w:eastAsia="Arial" w:hAnsi="Arial" w:cs="Arial"/>
                <w:bCs/>
                <w:sz w:val="18"/>
                <w:szCs w:val="18"/>
              </w:rPr>
              <w:t>CISA</w:t>
            </w:r>
            <w:r w:rsidR="00EB6DF2">
              <w:rPr>
                <w:rFonts w:ascii="Arial" w:eastAsia="Arial" w:hAnsi="Arial" w:cs="Arial"/>
                <w:bCs/>
                <w:sz w:val="18"/>
                <w:szCs w:val="18"/>
              </w:rPr>
              <w:t>)</w:t>
            </w:r>
            <w:r w:rsidR="00B9305A" w:rsidRPr="00453007">
              <w:rPr>
                <w:rFonts w:ascii="Arial" w:eastAsia="Arial" w:hAnsi="Arial" w:cs="Arial"/>
                <w:bCs/>
                <w:sz w:val="18"/>
                <w:szCs w:val="18"/>
              </w:rPr>
              <w:t xml:space="preserve"> respect the sovereignty and self-determination of </w:t>
            </w:r>
            <w:r w:rsidR="00BC7B32">
              <w:rPr>
                <w:rFonts w:ascii="Arial" w:eastAsia="Arial" w:hAnsi="Arial" w:cs="Arial"/>
                <w:bCs/>
                <w:sz w:val="18"/>
                <w:szCs w:val="18"/>
              </w:rPr>
              <w:t>t</w:t>
            </w:r>
            <w:r w:rsidR="00B9305A" w:rsidRPr="00453007">
              <w:rPr>
                <w:rFonts w:ascii="Arial" w:eastAsia="Arial" w:hAnsi="Arial" w:cs="Arial"/>
                <w:bCs/>
                <w:sz w:val="18"/>
                <w:szCs w:val="18"/>
              </w:rPr>
              <w:t xml:space="preserve">ribal </w:t>
            </w:r>
            <w:r w:rsidR="00B9305A">
              <w:rPr>
                <w:rFonts w:ascii="Arial" w:eastAsia="Arial" w:hAnsi="Arial" w:cs="Arial"/>
                <w:bCs/>
                <w:sz w:val="18"/>
                <w:szCs w:val="18"/>
              </w:rPr>
              <w:t>governments</w:t>
            </w:r>
            <w:r w:rsidR="00B9305A" w:rsidRPr="00453007">
              <w:rPr>
                <w:rFonts w:ascii="Arial" w:eastAsia="Arial" w:hAnsi="Arial" w:cs="Arial"/>
                <w:bCs/>
                <w:sz w:val="18"/>
                <w:szCs w:val="18"/>
              </w:rPr>
              <w:t xml:space="preserve"> and recognize the intent of Congress to provide flexibility to </w:t>
            </w:r>
            <w:r w:rsidR="00BC7B32">
              <w:rPr>
                <w:rFonts w:ascii="Arial" w:eastAsia="Arial" w:hAnsi="Arial" w:cs="Arial"/>
                <w:bCs/>
                <w:sz w:val="18"/>
                <w:szCs w:val="18"/>
              </w:rPr>
              <w:t>t</w:t>
            </w:r>
            <w:r w:rsidR="00B9305A" w:rsidRPr="00453007">
              <w:rPr>
                <w:rFonts w:ascii="Arial" w:eastAsia="Arial" w:hAnsi="Arial" w:cs="Arial"/>
                <w:bCs/>
                <w:sz w:val="18"/>
                <w:szCs w:val="18"/>
              </w:rPr>
              <w:t xml:space="preserve">ribal </w:t>
            </w:r>
            <w:r w:rsidR="00B9305A">
              <w:rPr>
                <w:rFonts w:ascii="Arial" w:eastAsia="Arial" w:hAnsi="Arial" w:cs="Arial"/>
                <w:bCs/>
                <w:sz w:val="18"/>
                <w:szCs w:val="18"/>
              </w:rPr>
              <w:t>governments</w:t>
            </w:r>
            <w:r w:rsidR="00B9305A" w:rsidRPr="00453007">
              <w:rPr>
                <w:rFonts w:ascii="Arial" w:eastAsia="Arial" w:hAnsi="Arial" w:cs="Arial"/>
                <w:bCs/>
                <w:sz w:val="18"/>
                <w:szCs w:val="18"/>
              </w:rPr>
              <w:t xml:space="preserve"> to meet cybersecurity needs across Indian Country through the </w:t>
            </w:r>
            <w:r w:rsidR="00EB6DF2">
              <w:rPr>
                <w:rFonts w:ascii="Arial" w:eastAsia="Arial" w:hAnsi="Arial" w:cs="Arial"/>
                <w:bCs/>
                <w:sz w:val="18"/>
                <w:szCs w:val="18"/>
              </w:rPr>
              <w:t>TCGP</w:t>
            </w:r>
            <w:r w:rsidR="00B9305A" w:rsidRPr="00453007">
              <w:rPr>
                <w:rFonts w:ascii="Arial" w:eastAsia="Arial" w:hAnsi="Arial" w:cs="Arial"/>
                <w:bCs/>
                <w:sz w:val="18"/>
                <w:szCs w:val="18"/>
              </w:rPr>
              <w:t xml:space="preserve">. The changes to the program were made </w:t>
            </w:r>
            <w:proofErr w:type="gramStart"/>
            <w:r w:rsidR="00B9305A" w:rsidRPr="00453007">
              <w:rPr>
                <w:rFonts w:ascii="Arial" w:eastAsia="Arial" w:hAnsi="Arial" w:cs="Arial"/>
                <w:bCs/>
                <w:sz w:val="18"/>
                <w:szCs w:val="18"/>
              </w:rPr>
              <w:t>as a result of</w:t>
            </w:r>
            <w:proofErr w:type="gramEnd"/>
            <w:r w:rsidR="00B9305A" w:rsidRPr="00453007">
              <w:rPr>
                <w:rFonts w:ascii="Arial" w:eastAsia="Arial" w:hAnsi="Arial" w:cs="Arial"/>
                <w:bCs/>
                <w:sz w:val="18"/>
                <w:szCs w:val="18"/>
              </w:rPr>
              <w:t xml:space="preserve"> nation-to-nation consultation with </w:t>
            </w:r>
            <w:r w:rsidR="00EB6DF2">
              <w:rPr>
                <w:rFonts w:ascii="Arial" w:eastAsia="Arial" w:hAnsi="Arial" w:cs="Arial"/>
                <w:bCs/>
                <w:sz w:val="18"/>
                <w:szCs w:val="18"/>
              </w:rPr>
              <w:t>t</w:t>
            </w:r>
            <w:r w:rsidR="00B9305A" w:rsidRPr="00453007">
              <w:rPr>
                <w:rFonts w:ascii="Arial" w:eastAsia="Arial" w:hAnsi="Arial" w:cs="Arial"/>
                <w:bCs/>
                <w:sz w:val="18"/>
                <w:szCs w:val="18"/>
              </w:rPr>
              <w:t xml:space="preserve">ribal </w:t>
            </w:r>
            <w:r w:rsidR="00B9305A">
              <w:rPr>
                <w:rFonts w:ascii="Arial" w:eastAsia="Arial" w:hAnsi="Arial" w:cs="Arial"/>
                <w:bCs/>
                <w:sz w:val="18"/>
                <w:szCs w:val="18"/>
              </w:rPr>
              <w:t>representatives</w:t>
            </w:r>
            <w:r w:rsidR="00B9305A" w:rsidRPr="00453007">
              <w:rPr>
                <w:rFonts w:ascii="Arial" w:eastAsia="Arial" w:hAnsi="Arial" w:cs="Arial"/>
                <w:bCs/>
                <w:sz w:val="18"/>
                <w:szCs w:val="18"/>
              </w:rPr>
              <w:t xml:space="preserve"> across the country and are intended to support tribal cybersecurity resiliency.</w:t>
            </w:r>
          </w:p>
          <w:p w14:paraId="01943C0A" w14:textId="77777777" w:rsidR="00B9305A" w:rsidRDefault="00B9305A" w:rsidP="00B9305A">
            <w:pPr>
              <w:ind w:right="45"/>
              <w:rPr>
                <w:rFonts w:ascii="Arial" w:eastAsia="Arial" w:hAnsi="Arial" w:cs="Arial"/>
                <w:b/>
                <w:sz w:val="18"/>
              </w:rPr>
            </w:pPr>
          </w:p>
          <w:p w14:paraId="0913785E" w14:textId="62EE1C71" w:rsidR="007C7122" w:rsidRDefault="0026264F" w:rsidP="009F7518">
            <w:pPr>
              <w:rPr>
                <w:rFonts w:ascii="Arial" w:eastAsia="Arial" w:hAnsi="Arial" w:cs="Arial"/>
                <w:sz w:val="18"/>
                <w:szCs w:val="18"/>
              </w:rPr>
            </w:pPr>
            <w:r w:rsidRPr="02079952">
              <w:rPr>
                <w:rFonts w:ascii="Arial" w:eastAsia="Arial" w:hAnsi="Arial" w:cs="Arial"/>
                <w:sz w:val="18"/>
                <w:szCs w:val="18"/>
              </w:rPr>
              <w:t xml:space="preserve">Only </w:t>
            </w:r>
            <w:r w:rsidRPr="02079952">
              <w:rPr>
                <w:rFonts w:ascii="Arial" w:eastAsia="Arial" w:hAnsi="Arial" w:cs="Arial"/>
                <w:sz w:val="18"/>
                <w:szCs w:val="18"/>
                <w:u w:val="single"/>
              </w:rPr>
              <w:t>one application</w:t>
            </w:r>
            <w:r w:rsidRPr="02079952">
              <w:rPr>
                <w:rFonts w:ascii="Arial" w:eastAsia="Arial" w:hAnsi="Arial" w:cs="Arial"/>
                <w:sz w:val="18"/>
                <w:szCs w:val="18"/>
              </w:rPr>
              <w:t xml:space="preserve"> will be submitted by the eligible entity. </w:t>
            </w:r>
            <w:r w:rsidR="00D35BD7" w:rsidRPr="02079952">
              <w:rPr>
                <w:rFonts w:ascii="Arial" w:eastAsia="Arial" w:hAnsi="Arial" w:cs="Arial"/>
                <w:sz w:val="18"/>
                <w:szCs w:val="18"/>
              </w:rPr>
              <w:t xml:space="preserve">Eligible applicants must </w:t>
            </w:r>
            <w:r w:rsidR="0048779B" w:rsidRPr="02079952">
              <w:rPr>
                <w:rFonts w:ascii="Arial" w:eastAsia="Arial" w:hAnsi="Arial" w:cs="Arial"/>
                <w:sz w:val="18"/>
                <w:szCs w:val="18"/>
              </w:rPr>
              <w:t>include</w:t>
            </w:r>
            <w:r w:rsidR="003E4966" w:rsidRPr="02079952">
              <w:rPr>
                <w:rFonts w:ascii="Arial" w:eastAsia="Arial" w:hAnsi="Arial" w:cs="Arial"/>
                <w:sz w:val="18"/>
                <w:szCs w:val="18"/>
              </w:rPr>
              <w:t xml:space="preserve"> at least one</w:t>
            </w:r>
            <w:r w:rsidR="00D35BD7" w:rsidRPr="02079952">
              <w:rPr>
                <w:rFonts w:ascii="Arial" w:eastAsia="Arial" w:hAnsi="Arial" w:cs="Arial"/>
                <w:sz w:val="18"/>
                <w:szCs w:val="18"/>
              </w:rPr>
              <w:t xml:space="preserve"> </w:t>
            </w:r>
            <w:r w:rsidR="00670922" w:rsidRPr="02079952">
              <w:rPr>
                <w:rFonts w:ascii="Arial" w:eastAsia="Arial" w:hAnsi="Arial" w:cs="Arial"/>
                <w:sz w:val="18"/>
                <w:szCs w:val="18"/>
              </w:rPr>
              <w:t>IJ</w:t>
            </w:r>
            <w:r w:rsidR="00D35BD7" w:rsidRPr="02079952">
              <w:rPr>
                <w:rFonts w:ascii="Arial" w:eastAsia="Arial" w:hAnsi="Arial" w:cs="Arial"/>
                <w:sz w:val="18"/>
                <w:szCs w:val="18"/>
              </w:rPr>
              <w:t xml:space="preserve"> as part of the overall application submission through the ND Grants system,</w:t>
            </w:r>
            <w:r w:rsidR="0048779B" w:rsidRPr="02079952">
              <w:rPr>
                <w:rFonts w:ascii="Arial" w:eastAsia="Arial" w:hAnsi="Arial" w:cs="Arial"/>
                <w:sz w:val="18"/>
                <w:szCs w:val="18"/>
              </w:rPr>
              <w:t xml:space="preserve"> </w:t>
            </w:r>
            <w:r w:rsidR="00D35BD7" w:rsidRPr="02079952">
              <w:rPr>
                <w:rFonts w:ascii="Arial" w:eastAsia="Arial" w:hAnsi="Arial" w:cs="Arial"/>
                <w:sz w:val="18"/>
                <w:szCs w:val="18"/>
              </w:rPr>
              <w:t xml:space="preserve">located at </w:t>
            </w:r>
            <w:hyperlink r:id="rId11">
              <w:r w:rsidR="00F73241" w:rsidRPr="02079952">
                <w:rPr>
                  <w:rStyle w:val="Hyperlink"/>
                  <w:rFonts w:ascii="Arial" w:hAnsi="Arial" w:cs="Arial"/>
                  <w:sz w:val="18"/>
                  <w:szCs w:val="18"/>
                </w:rPr>
                <w:t>https://portal.fema.gov/famsVuWeb/home</w:t>
              </w:r>
            </w:hyperlink>
            <w:r w:rsidR="00D35BD7" w:rsidRPr="02079952">
              <w:rPr>
                <w:rFonts w:ascii="Arial" w:eastAsia="Arial" w:hAnsi="Arial" w:cs="Arial"/>
                <w:sz w:val="18"/>
                <w:szCs w:val="18"/>
              </w:rPr>
              <w:t>, no later than</w:t>
            </w:r>
            <w:r w:rsidR="007C4A7D" w:rsidRPr="02079952">
              <w:rPr>
                <w:rFonts w:ascii="Arial" w:eastAsia="Arial" w:hAnsi="Arial" w:cs="Arial"/>
                <w:sz w:val="18"/>
                <w:szCs w:val="18"/>
              </w:rPr>
              <w:t xml:space="preserve"> </w:t>
            </w:r>
            <w:r w:rsidR="0040586C" w:rsidRPr="02079952">
              <w:rPr>
                <w:rFonts w:ascii="Arial" w:eastAsia="Arial" w:hAnsi="Arial" w:cs="Arial"/>
                <w:sz w:val="18"/>
                <w:szCs w:val="18"/>
                <w:highlight w:val="yellow"/>
              </w:rPr>
              <w:t>MONTH, DAY, TIME, TIMEZONE</w:t>
            </w:r>
            <w:r w:rsidR="007C4A7D" w:rsidRPr="02079952">
              <w:rPr>
                <w:rFonts w:ascii="Arial" w:eastAsia="Arial" w:hAnsi="Arial" w:cs="Arial"/>
                <w:sz w:val="18"/>
                <w:szCs w:val="18"/>
              </w:rPr>
              <w:t>.</w:t>
            </w:r>
            <w:r w:rsidR="00D35BD7" w:rsidRPr="02079952">
              <w:rPr>
                <w:rFonts w:ascii="Arial" w:eastAsia="Arial" w:hAnsi="Arial" w:cs="Arial"/>
                <w:sz w:val="18"/>
                <w:szCs w:val="18"/>
              </w:rPr>
              <w:t xml:space="preserve"> </w:t>
            </w:r>
            <w:r w:rsidR="002B161D" w:rsidRPr="02079952">
              <w:rPr>
                <w:rFonts w:ascii="Arial" w:eastAsia="Arial" w:hAnsi="Arial" w:cs="Arial"/>
                <w:sz w:val="18"/>
                <w:szCs w:val="18"/>
              </w:rPr>
              <w:t>Information on the</w:t>
            </w:r>
            <w:r w:rsidR="00E33425" w:rsidRPr="02079952">
              <w:rPr>
                <w:rFonts w:ascii="Arial" w:eastAsia="Arial" w:hAnsi="Arial" w:cs="Arial"/>
                <w:sz w:val="18"/>
                <w:szCs w:val="18"/>
              </w:rPr>
              <w:t xml:space="preserve"> </w:t>
            </w:r>
            <w:r w:rsidR="0040586C" w:rsidRPr="02079952">
              <w:rPr>
                <w:rFonts w:ascii="Arial" w:eastAsia="Arial" w:hAnsi="Arial" w:cs="Arial"/>
                <w:sz w:val="18"/>
                <w:szCs w:val="18"/>
              </w:rPr>
              <w:t xml:space="preserve">TCGP </w:t>
            </w:r>
            <w:r w:rsidR="002B161D" w:rsidRPr="02079952">
              <w:rPr>
                <w:rFonts w:ascii="Arial" w:eastAsia="Arial" w:hAnsi="Arial" w:cs="Arial"/>
                <w:sz w:val="18"/>
                <w:szCs w:val="18"/>
              </w:rPr>
              <w:t xml:space="preserve">goals and objectives </w:t>
            </w:r>
            <w:r w:rsidR="00667157" w:rsidRPr="02079952">
              <w:rPr>
                <w:rFonts w:ascii="Arial" w:eastAsia="Arial" w:hAnsi="Arial" w:cs="Arial"/>
                <w:sz w:val="18"/>
                <w:szCs w:val="18"/>
              </w:rPr>
              <w:t xml:space="preserve">are </w:t>
            </w:r>
            <w:r w:rsidR="002B161D" w:rsidRPr="02079952">
              <w:rPr>
                <w:rFonts w:ascii="Arial" w:eastAsia="Arial" w:hAnsi="Arial" w:cs="Arial"/>
                <w:sz w:val="18"/>
                <w:szCs w:val="18"/>
              </w:rPr>
              <w:t xml:space="preserve">included in the </w:t>
            </w:r>
            <w:r w:rsidR="00F01641" w:rsidRPr="02079952">
              <w:rPr>
                <w:rFonts w:ascii="Arial" w:eastAsia="Arial" w:hAnsi="Arial" w:cs="Arial"/>
                <w:sz w:val="18"/>
                <w:szCs w:val="18"/>
              </w:rPr>
              <w:t>Notice of Funding Opportunity (</w:t>
            </w:r>
            <w:r w:rsidR="002B161D" w:rsidRPr="02079952">
              <w:rPr>
                <w:rFonts w:ascii="Arial" w:eastAsia="Arial" w:hAnsi="Arial" w:cs="Arial"/>
                <w:sz w:val="18"/>
                <w:szCs w:val="18"/>
              </w:rPr>
              <w:t>NOFO</w:t>
            </w:r>
            <w:r w:rsidR="00F01641" w:rsidRPr="02079952">
              <w:rPr>
                <w:rFonts w:ascii="Arial" w:eastAsia="Arial" w:hAnsi="Arial" w:cs="Arial"/>
                <w:sz w:val="18"/>
                <w:szCs w:val="18"/>
              </w:rPr>
              <w:t>)</w:t>
            </w:r>
            <w:r w:rsidR="002B161D" w:rsidRPr="02079952">
              <w:rPr>
                <w:rFonts w:ascii="Arial" w:eastAsia="Arial" w:hAnsi="Arial" w:cs="Arial"/>
                <w:sz w:val="18"/>
                <w:szCs w:val="18"/>
              </w:rPr>
              <w:t xml:space="preserve">. </w:t>
            </w:r>
          </w:p>
          <w:p w14:paraId="34B5BB45" w14:textId="77777777" w:rsidR="007C7122" w:rsidRDefault="007C7122" w:rsidP="009F7518">
            <w:pPr>
              <w:rPr>
                <w:rFonts w:ascii="Arial" w:eastAsia="Arial" w:hAnsi="Arial" w:cs="Arial"/>
                <w:bCs/>
                <w:sz w:val="18"/>
                <w:szCs w:val="18"/>
              </w:rPr>
            </w:pPr>
          </w:p>
          <w:p w14:paraId="4DC432DB" w14:textId="6B83A74A" w:rsidR="00454D70" w:rsidRDefault="004C52A6" w:rsidP="009F7518">
            <w:pPr>
              <w:rPr>
                <w:rFonts w:ascii="Arial" w:eastAsia="Arial" w:hAnsi="Arial" w:cs="Arial"/>
                <w:bCs/>
                <w:sz w:val="18"/>
                <w:szCs w:val="18"/>
              </w:rPr>
            </w:pPr>
            <w:r w:rsidRPr="00E82E95">
              <w:rPr>
                <w:rFonts w:ascii="Arial" w:eastAsia="Arial" w:hAnsi="Arial" w:cs="Arial"/>
                <w:bCs/>
                <w:sz w:val="18"/>
                <w:szCs w:val="18"/>
              </w:rPr>
              <w:t xml:space="preserve">The IJ Template is useful for the </w:t>
            </w:r>
            <w:r w:rsidRPr="007C7122">
              <w:rPr>
                <w:rFonts w:ascii="Arial" w:eastAsia="Arial" w:hAnsi="Arial" w:cs="Arial"/>
                <w:b/>
                <w:sz w:val="18"/>
                <w:szCs w:val="18"/>
              </w:rPr>
              <w:t>Program Narrative</w:t>
            </w:r>
            <w:r w:rsidR="00FB5399">
              <w:rPr>
                <w:rFonts w:ascii="Arial" w:eastAsia="Arial" w:hAnsi="Arial" w:cs="Arial"/>
                <w:bCs/>
                <w:sz w:val="18"/>
                <w:szCs w:val="18"/>
              </w:rPr>
              <w:t xml:space="preserve"> portion of the application</w:t>
            </w:r>
            <w:r w:rsidRPr="00E82E95">
              <w:rPr>
                <w:rFonts w:ascii="Arial" w:eastAsia="Arial" w:hAnsi="Arial" w:cs="Arial"/>
                <w:bCs/>
                <w:sz w:val="18"/>
                <w:szCs w:val="18"/>
              </w:rPr>
              <w:t>.</w:t>
            </w:r>
          </w:p>
          <w:p w14:paraId="19489248" w14:textId="77777777" w:rsidR="00454D70" w:rsidRDefault="00454D70" w:rsidP="009F7518">
            <w:pPr>
              <w:rPr>
                <w:rFonts w:ascii="Arial" w:eastAsia="Arial" w:hAnsi="Arial" w:cs="Arial"/>
                <w:bCs/>
                <w:sz w:val="18"/>
                <w:szCs w:val="18"/>
              </w:rPr>
            </w:pPr>
          </w:p>
          <w:p w14:paraId="0A55EE3F" w14:textId="627C62A3" w:rsidR="00E55AC5" w:rsidRDefault="00C92980" w:rsidP="009F7518">
            <w:pPr>
              <w:rPr>
                <w:rFonts w:ascii="Arial" w:eastAsia="Arial" w:hAnsi="Arial" w:cs="Arial"/>
                <w:bCs/>
                <w:sz w:val="18"/>
                <w:szCs w:val="18"/>
              </w:rPr>
            </w:pPr>
            <w:r>
              <w:rPr>
                <w:rFonts w:ascii="Arial" w:eastAsia="Arial" w:hAnsi="Arial" w:cs="Arial"/>
                <w:bCs/>
                <w:sz w:val="18"/>
                <w:szCs w:val="18"/>
              </w:rPr>
              <w:t>R</w:t>
            </w:r>
            <w:r w:rsidR="007F359C">
              <w:rPr>
                <w:rFonts w:ascii="Arial" w:eastAsia="Arial" w:hAnsi="Arial" w:cs="Arial"/>
                <w:bCs/>
                <w:sz w:val="18"/>
                <w:szCs w:val="18"/>
              </w:rPr>
              <w:t>equirements</w:t>
            </w:r>
            <w:r w:rsidR="00F15670">
              <w:rPr>
                <w:rFonts w:ascii="Arial" w:eastAsia="Arial" w:hAnsi="Arial" w:cs="Arial"/>
                <w:bCs/>
                <w:sz w:val="18"/>
                <w:szCs w:val="18"/>
              </w:rPr>
              <w:t>:</w:t>
            </w:r>
            <w:r w:rsidR="00D35BD7" w:rsidRPr="00E82E95">
              <w:rPr>
                <w:rFonts w:ascii="Arial" w:eastAsia="Arial" w:hAnsi="Arial" w:cs="Arial"/>
                <w:bCs/>
                <w:sz w:val="18"/>
                <w:szCs w:val="18"/>
              </w:rPr>
              <w:t xml:space="preserve"> </w:t>
            </w:r>
          </w:p>
          <w:p w14:paraId="1390E37C" w14:textId="58C4B3CD" w:rsidR="00751489" w:rsidRPr="002504A0" w:rsidRDefault="00751489" w:rsidP="009F7518">
            <w:pPr>
              <w:rPr>
                <w:rFonts w:ascii="Arial" w:eastAsia="Arial" w:hAnsi="Arial" w:cs="Arial"/>
                <w:bCs/>
                <w:sz w:val="18"/>
                <w:szCs w:val="18"/>
              </w:rPr>
            </w:pPr>
          </w:p>
          <w:p w14:paraId="1A85393C" w14:textId="330C1B7C" w:rsidR="00B57DD9" w:rsidRPr="00BA784B" w:rsidRDefault="005D0A45" w:rsidP="005B45D5">
            <w:pPr>
              <w:pStyle w:val="ListParagraph"/>
              <w:numPr>
                <w:ilvl w:val="0"/>
                <w:numId w:val="16"/>
              </w:numPr>
              <w:ind w:left="1092"/>
              <w:rPr>
                <w:rFonts w:ascii="Arial" w:eastAsia="Arial" w:hAnsi="Arial" w:cs="Arial"/>
                <w:b/>
                <w:sz w:val="18"/>
              </w:rPr>
            </w:pPr>
            <w:r w:rsidRPr="005B45D5">
              <w:rPr>
                <w:rFonts w:ascii="Arial" w:eastAsia="Arial" w:hAnsi="Arial" w:cs="Arial"/>
                <w:b/>
                <w:bCs/>
                <w:sz w:val="18"/>
                <w:szCs w:val="18"/>
              </w:rPr>
              <w:t>Application</w:t>
            </w:r>
            <w:r w:rsidR="00C92980" w:rsidRPr="005B45D5">
              <w:rPr>
                <w:rFonts w:ascii="Arial" w:eastAsia="Arial" w:hAnsi="Arial" w:cs="Arial"/>
                <w:b/>
                <w:bCs/>
                <w:sz w:val="18"/>
                <w:szCs w:val="18"/>
              </w:rPr>
              <w:t xml:space="preserve"> level</w:t>
            </w:r>
            <w:r w:rsidRPr="005B45D5">
              <w:rPr>
                <w:rFonts w:ascii="Arial" w:eastAsia="Arial" w:hAnsi="Arial" w:cs="Arial"/>
                <w:b/>
                <w:bCs/>
                <w:sz w:val="18"/>
                <w:szCs w:val="18"/>
              </w:rPr>
              <w:t>:</w:t>
            </w:r>
            <w:r w:rsidR="005B45D5">
              <w:rPr>
                <w:rFonts w:ascii="Arial" w:eastAsia="Arial" w:hAnsi="Arial" w:cs="Arial"/>
                <w:b/>
                <w:bCs/>
                <w:sz w:val="18"/>
                <w:szCs w:val="18"/>
              </w:rPr>
              <w:t xml:space="preserve"> </w:t>
            </w:r>
            <w:r w:rsidR="005B45D5">
              <w:rPr>
                <w:rFonts w:ascii="Arial" w:eastAsia="Arial" w:hAnsi="Arial" w:cs="Arial"/>
                <w:sz w:val="18"/>
                <w:szCs w:val="18"/>
              </w:rPr>
              <w:t xml:space="preserve">Each </w:t>
            </w:r>
            <w:r w:rsidR="00ED13ED">
              <w:rPr>
                <w:rFonts w:ascii="Arial" w:eastAsia="Arial" w:hAnsi="Arial" w:cs="Arial"/>
                <w:sz w:val="18"/>
                <w:szCs w:val="18"/>
              </w:rPr>
              <w:t>application must include between one (1) and four (4) IJs.</w:t>
            </w:r>
            <w:r w:rsidR="007414AE">
              <w:rPr>
                <w:rFonts w:ascii="Arial" w:eastAsia="Arial" w:hAnsi="Arial" w:cs="Arial"/>
                <w:sz w:val="18"/>
                <w:szCs w:val="18"/>
              </w:rPr>
              <w:t xml:space="preserve"> Each IJ must be associated with one of the four objectives outlined in the </w:t>
            </w:r>
            <w:r w:rsidR="00EB6DF2">
              <w:rPr>
                <w:rFonts w:ascii="Arial" w:eastAsia="Arial" w:hAnsi="Arial" w:cs="Arial"/>
                <w:sz w:val="18"/>
                <w:szCs w:val="18"/>
              </w:rPr>
              <w:t>Notice of Funding Opportunity (</w:t>
            </w:r>
            <w:r w:rsidR="007414AE">
              <w:rPr>
                <w:rFonts w:ascii="Arial" w:eastAsia="Arial" w:hAnsi="Arial" w:cs="Arial"/>
                <w:sz w:val="18"/>
                <w:szCs w:val="18"/>
              </w:rPr>
              <w:t>NOFO</w:t>
            </w:r>
            <w:r w:rsidR="00EB6DF2">
              <w:rPr>
                <w:rFonts w:ascii="Arial" w:eastAsia="Arial" w:hAnsi="Arial" w:cs="Arial"/>
                <w:sz w:val="18"/>
                <w:szCs w:val="18"/>
              </w:rPr>
              <w:t>)</w:t>
            </w:r>
            <w:r w:rsidR="000E34D7">
              <w:rPr>
                <w:rFonts w:ascii="Arial" w:eastAsia="Arial" w:hAnsi="Arial" w:cs="Arial"/>
                <w:sz w:val="18"/>
                <w:szCs w:val="18"/>
              </w:rPr>
              <w:t>.</w:t>
            </w:r>
            <w:r w:rsidRPr="0039434D">
              <w:rPr>
                <w:rFonts w:ascii="Arial" w:eastAsia="Arial" w:hAnsi="Arial" w:cs="Arial"/>
                <w:b/>
                <w:bCs/>
                <w:sz w:val="18"/>
                <w:szCs w:val="18"/>
              </w:rPr>
              <w:t xml:space="preserve"> </w:t>
            </w:r>
            <w:r w:rsidR="008C441A" w:rsidRPr="0039434D">
              <w:rPr>
                <w:rFonts w:ascii="Arial" w:eastAsia="Arial" w:hAnsi="Arial" w:cs="Arial"/>
                <w:sz w:val="18"/>
                <w:szCs w:val="18"/>
              </w:rPr>
              <w:t xml:space="preserve">No more than </w:t>
            </w:r>
            <w:r w:rsidR="00D35BD7" w:rsidRPr="0039434D">
              <w:rPr>
                <w:rFonts w:ascii="Arial" w:eastAsia="Arial" w:hAnsi="Arial" w:cs="Arial"/>
                <w:sz w:val="18"/>
                <w:szCs w:val="18"/>
              </w:rPr>
              <w:t xml:space="preserve">four (4) </w:t>
            </w:r>
            <w:r w:rsidR="00660B45" w:rsidRPr="0039434D">
              <w:rPr>
                <w:rFonts w:ascii="Arial" w:eastAsia="Arial" w:hAnsi="Arial" w:cs="Arial"/>
                <w:sz w:val="18"/>
                <w:szCs w:val="18"/>
              </w:rPr>
              <w:t>IJs</w:t>
            </w:r>
            <w:r w:rsidR="008C441A" w:rsidRPr="0039434D">
              <w:rPr>
                <w:rFonts w:ascii="Arial" w:eastAsia="Arial" w:hAnsi="Arial" w:cs="Arial"/>
                <w:sz w:val="18"/>
                <w:szCs w:val="18"/>
              </w:rPr>
              <w:t xml:space="preserve"> can be submitted with the </w:t>
            </w:r>
            <w:r w:rsidR="00CD575E" w:rsidRPr="0039434D">
              <w:rPr>
                <w:rFonts w:ascii="Arial" w:eastAsia="Arial" w:hAnsi="Arial" w:cs="Arial"/>
                <w:sz w:val="18"/>
                <w:szCs w:val="18"/>
              </w:rPr>
              <w:t>a</w:t>
            </w:r>
            <w:r w:rsidR="008C441A" w:rsidRPr="0039434D">
              <w:rPr>
                <w:rFonts w:ascii="Arial" w:eastAsia="Arial" w:hAnsi="Arial" w:cs="Arial"/>
                <w:sz w:val="18"/>
                <w:szCs w:val="18"/>
              </w:rPr>
              <w:t>pplication</w:t>
            </w:r>
            <w:r w:rsidR="009D4611" w:rsidRPr="0039434D">
              <w:rPr>
                <w:rFonts w:ascii="Arial" w:eastAsia="Arial" w:hAnsi="Arial" w:cs="Arial"/>
                <w:sz w:val="18"/>
                <w:szCs w:val="18"/>
              </w:rPr>
              <w:t>.</w:t>
            </w:r>
            <w:r w:rsidR="0027000B">
              <w:rPr>
                <w:rFonts w:ascii="Arial" w:eastAsia="Arial" w:hAnsi="Arial" w:cs="Arial"/>
                <w:sz w:val="18"/>
                <w:szCs w:val="18"/>
              </w:rPr>
              <w:t xml:space="preserve"> </w:t>
            </w:r>
          </w:p>
          <w:p w14:paraId="072F9491" w14:textId="2F6A427B" w:rsidR="008C441A" w:rsidRPr="005B45D5" w:rsidRDefault="003633E9" w:rsidP="00BA784B">
            <w:pPr>
              <w:pStyle w:val="ListParagraph"/>
              <w:numPr>
                <w:ilvl w:val="0"/>
                <w:numId w:val="16"/>
              </w:numPr>
              <w:ind w:left="1452"/>
              <w:rPr>
                <w:rFonts w:ascii="Arial" w:eastAsia="Arial" w:hAnsi="Arial" w:cs="Arial"/>
                <w:b/>
                <w:sz w:val="18"/>
              </w:rPr>
            </w:pPr>
            <w:r w:rsidRPr="005B45D5">
              <w:rPr>
                <w:rFonts w:ascii="Arial" w:eastAsia="Arial" w:hAnsi="Arial" w:cs="Arial"/>
                <w:b/>
                <w:sz w:val="18"/>
                <w:szCs w:val="18"/>
              </w:rPr>
              <w:t>O</w:t>
            </w:r>
            <w:r w:rsidR="00C92980" w:rsidRPr="005B45D5">
              <w:rPr>
                <w:rFonts w:ascii="Arial" w:eastAsia="Arial" w:hAnsi="Arial" w:cs="Arial"/>
                <w:b/>
                <w:sz w:val="18"/>
                <w:szCs w:val="18"/>
              </w:rPr>
              <w:t xml:space="preserve">bjective: </w:t>
            </w:r>
            <w:r w:rsidR="008C441A" w:rsidRPr="005B45D5">
              <w:rPr>
                <w:rFonts w:ascii="Arial" w:eastAsia="Arial" w:hAnsi="Arial" w:cs="Arial"/>
                <w:sz w:val="18"/>
                <w:szCs w:val="18"/>
              </w:rPr>
              <w:t>E</w:t>
            </w:r>
            <w:r w:rsidR="00F52215" w:rsidRPr="005B45D5">
              <w:rPr>
                <w:rFonts w:ascii="Arial" w:eastAsia="Arial" w:hAnsi="Arial" w:cs="Arial"/>
                <w:sz w:val="18"/>
                <w:szCs w:val="18"/>
              </w:rPr>
              <w:t xml:space="preserve">ach </w:t>
            </w:r>
            <w:r w:rsidR="005052C0">
              <w:rPr>
                <w:rFonts w:ascii="Arial" w:eastAsia="Arial" w:hAnsi="Arial" w:cs="Arial"/>
                <w:sz w:val="18"/>
                <w:szCs w:val="18"/>
              </w:rPr>
              <w:t>TCGP</w:t>
            </w:r>
            <w:r w:rsidR="005052C0" w:rsidRPr="005B45D5">
              <w:rPr>
                <w:rFonts w:ascii="Arial" w:eastAsia="Arial" w:hAnsi="Arial" w:cs="Arial"/>
                <w:sz w:val="18"/>
                <w:szCs w:val="18"/>
              </w:rPr>
              <w:t xml:space="preserve"> </w:t>
            </w:r>
            <w:r w:rsidR="005859B9" w:rsidRPr="005B45D5">
              <w:rPr>
                <w:rFonts w:ascii="Arial" w:eastAsia="Arial" w:hAnsi="Arial" w:cs="Arial"/>
                <w:bCs/>
                <w:sz w:val="18"/>
                <w:szCs w:val="18"/>
              </w:rPr>
              <w:t>o</w:t>
            </w:r>
            <w:r w:rsidR="00F52215" w:rsidRPr="005B45D5">
              <w:rPr>
                <w:rFonts w:ascii="Arial" w:eastAsia="Arial" w:hAnsi="Arial" w:cs="Arial"/>
                <w:bCs/>
                <w:sz w:val="18"/>
                <w:szCs w:val="18"/>
              </w:rPr>
              <w:t>bjective</w:t>
            </w:r>
            <w:r w:rsidR="008C441A" w:rsidRPr="005B45D5">
              <w:rPr>
                <w:rFonts w:ascii="Arial" w:eastAsia="Arial" w:hAnsi="Arial" w:cs="Arial"/>
                <w:sz w:val="18"/>
                <w:szCs w:val="18"/>
              </w:rPr>
              <w:t xml:space="preserve"> requires </w:t>
            </w:r>
            <w:r w:rsidR="000E34D7">
              <w:rPr>
                <w:rFonts w:ascii="Arial" w:eastAsia="Arial" w:hAnsi="Arial" w:cs="Arial"/>
                <w:sz w:val="18"/>
                <w:szCs w:val="18"/>
              </w:rPr>
              <w:t xml:space="preserve">no more than </w:t>
            </w:r>
            <w:r w:rsidR="008C441A" w:rsidRPr="005B45D5">
              <w:rPr>
                <w:rFonts w:ascii="Arial" w:eastAsia="Arial" w:hAnsi="Arial" w:cs="Arial"/>
                <w:sz w:val="18"/>
                <w:szCs w:val="18"/>
              </w:rPr>
              <w:t>one IJ</w:t>
            </w:r>
            <w:r w:rsidR="00971155" w:rsidRPr="005B45D5">
              <w:rPr>
                <w:rFonts w:ascii="Arial" w:eastAsia="Arial" w:hAnsi="Arial" w:cs="Arial"/>
                <w:sz w:val="18"/>
                <w:szCs w:val="18"/>
              </w:rPr>
              <w:t xml:space="preserve"> and </w:t>
            </w:r>
            <w:r w:rsidR="00971155" w:rsidRPr="005B45D5">
              <w:rPr>
                <w:rFonts w:ascii="Arial" w:eastAsia="Arial" w:hAnsi="Arial" w:cs="Arial"/>
                <w:sz w:val="18"/>
                <w:szCs w:val="18"/>
                <w:u w:val="single"/>
              </w:rPr>
              <w:t>at least</w:t>
            </w:r>
            <w:r w:rsidR="00971155" w:rsidRPr="005B45D5">
              <w:rPr>
                <w:rFonts w:ascii="Arial" w:eastAsia="Arial" w:hAnsi="Arial" w:cs="Arial"/>
                <w:sz w:val="18"/>
                <w:szCs w:val="18"/>
              </w:rPr>
              <w:t xml:space="preserve"> one project</w:t>
            </w:r>
            <w:r w:rsidR="004151CD">
              <w:rPr>
                <w:rFonts w:ascii="Arial" w:eastAsia="Arial" w:hAnsi="Arial" w:cs="Arial"/>
                <w:sz w:val="18"/>
                <w:szCs w:val="18"/>
              </w:rPr>
              <w:t xml:space="preserve"> and must be submitted via completion of this form</w:t>
            </w:r>
          </w:p>
          <w:p w14:paraId="31CC1F5B" w14:textId="3E674872" w:rsidR="0075227F" w:rsidRPr="0000525D" w:rsidRDefault="00C92980" w:rsidP="00307522">
            <w:pPr>
              <w:pStyle w:val="ListParagraph"/>
              <w:numPr>
                <w:ilvl w:val="0"/>
                <w:numId w:val="18"/>
              </w:numPr>
              <w:ind w:left="1812"/>
              <w:rPr>
                <w:rFonts w:ascii="Arial" w:eastAsia="Arial" w:hAnsi="Arial" w:cs="Arial"/>
                <w:b/>
                <w:sz w:val="18"/>
                <w:szCs w:val="18"/>
              </w:rPr>
            </w:pPr>
            <w:r w:rsidRPr="0000525D">
              <w:rPr>
                <w:rFonts w:ascii="Arial" w:eastAsia="Arial" w:hAnsi="Arial" w:cs="Arial"/>
                <w:b/>
                <w:sz w:val="18"/>
                <w:szCs w:val="18"/>
              </w:rPr>
              <w:t>Project</w:t>
            </w:r>
            <w:r w:rsidR="00F52215" w:rsidRPr="0000525D">
              <w:rPr>
                <w:rFonts w:ascii="Arial" w:eastAsia="Arial" w:hAnsi="Arial" w:cs="Arial"/>
                <w:b/>
                <w:sz w:val="18"/>
                <w:szCs w:val="18"/>
              </w:rPr>
              <w:t>s</w:t>
            </w:r>
            <w:r w:rsidRPr="0000525D">
              <w:rPr>
                <w:rFonts w:ascii="Arial" w:eastAsia="Arial" w:hAnsi="Arial" w:cs="Arial"/>
                <w:b/>
                <w:sz w:val="18"/>
                <w:szCs w:val="18"/>
              </w:rPr>
              <w:t>:</w:t>
            </w:r>
            <w:r w:rsidRPr="0000525D">
              <w:rPr>
                <w:rFonts w:ascii="Arial" w:eastAsia="Arial" w:hAnsi="Arial" w:cs="Arial"/>
                <w:sz w:val="18"/>
                <w:szCs w:val="18"/>
              </w:rPr>
              <w:t xml:space="preserve"> </w:t>
            </w:r>
            <w:r w:rsidR="0075227F" w:rsidRPr="0000525D">
              <w:rPr>
                <w:rFonts w:ascii="Arial" w:eastAsia="Arial" w:hAnsi="Arial" w:cs="Arial"/>
                <w:sz w:val="18"/>
                <w:szCs w:val="18"/>
              </w:rPr>
              <w:t xml:space="preserve">Project-level information </w:t>
            </w:r>
            <w:r w:rsidR="00F52FFB" w:rsidRPr="0000525D">
              <w:rPr>
                <w:rFonts w:ascii="Arial" w:eastAsia="Arial" w:hAnsi="Arial" w:cs="Arial"/>
                <w:sz w:val="18"/>
                <w:szCs w:val="18"/>
              </w:rPr>
              <w:t>will</w:t>
            </w:r>
            <w:r w:rsidR="0075227F" w:rsidRPr="0000525D">
              <w:rPr>
                <w:rFonts w:ascii="Arial" w:eastAsia="Arial" w:hAnsi="Arial" w:cs="Arial"/>
                <w:sz w:val="18"/>
                <w:szCs w:val="18"/>
              </w:rPr>
              <w:t xml:space="preserve"> vary based on the associated </w:t>
            </w:r>
            <w:r w:rsidR="005052C0">
              <w:rPr>
                <w:rFonts w:ascii="Arial" w:eastAsia="Arial" w:hAnsi="Arial" w:cs="Arial"/>
                <w:sz w:val="18"/>
                <w:szCs w:val="18"/>
              </w:rPr>
              <w:t>TCGP</w:t>
            </w:r>
            <w:r w:rsidR="005052C0" w:rsidRPr="0000525D">
              <w:rPr>
                <w:rFonts w:ascii="Arial" w:eastAsia="Arial" w:hAnsi="Arial" w:cs="Arial"/>
                <w:sz w:val="18"/>
                <w:szCs w:val="18"/>
              </w:rPr>
              <w:t xml:space="preserve"> </w:t>
            </w:r>
            <w:r w:rsidR="000B283A" w:rsidRPr="0000525D">
              <w:rPr>
                <w:rFonts w:ascii="Arial" w:eastAsia="Arial" w:hAnsi="Arial" w:cs="Arial"/>
                <w:sz w:val="18"/>
                <w:szCs w:val="18"/>
              </w:rPr>
              <w:t>o</w:t>
            </w:r>
            <w:r w:rsidR="0075227F" w:rsidRPr="0000525D">
              <w:rPr>
                <w:rFonts w:ascii="Arial" w:eastAsia="Arial" w:hAnsi="Arial" w:cs="Arial"/>
                <w:sz w:val="18"/>
                <w:szCs w:val="18"/>
              </w:rPr>
              <w:t>bjective</w:t>
            </w:r>
            <w:r w:rsidR="000A06C4" w:rsidRPr="0000525D">
              <w:rPr>
                <w:rFonts w:ascii="Arial" w:eastAsia="Arial" w:hAnsi="Arial" w:cs="Arial"/>
                <w:sz w:val="18"/>
                <w:szCs w:val="18"/>
              </w:rPr>
              <w:t xml:space="preserve">s and sub-objectives as </w:t>
            </w:r>
            <w:r w:rsidR="00C81B6F" w:rsidRPr="00307522">
              <w:rPr>
                <w:rFonts w:ascii="Arial" w:eastAsia="Arial" w:hAnsi="Arial" w:cs="Arial"/>
                <w:bCs/>
                <w:sz w:val="18"/>
                <w:szCs w:val="18"/>
              </w:rPr>
              <w:t>outlined</w:t>
            </w:r>
            <w:r w:rsidR="000A06C4" w:rsidRPr="0000525D">
              <w:rPr>
                <w:rFonts w:ascii="Arial" w:eastAsia="Arial" w:hAnsi="Arial" w:cs="Arial"/>
                <w:sz w:val="18"/>
                <w:szCs w:val="18"/>
              </w:rPr>
              <w:t xml:space="preserve"> in the NOFO</w:t>
            </w:r>
            <w:r w:rsidR="009D4611" w:rsidRPr="00307522">
              <w:rPr>
                <w:rFonts w:ascii="Arial" w:eastAsia="Arial" w:hAnsi="Arial" w:cs="Arial"/>
                <w:bCs/>
                <w:sz w:val="18"/>
                <w:szCs w:val="18"/>
              </w:rPr>
              <w:t>.</w:t>
            </w:r>
            <w:r w:rsidR="00FE44C6" w:rsidRPr="00FE44C6">
              <w:rPr>
                <w:rFonts w:ascii="Arial" w:eastAsia="Arial" w:hAnsi="Arial" w:cs="Arial"/>
                <w:bCs/>
                <w:sz w:val="18"/>
                <w:szCs w:val="18"/>
              </w:rPr>
              <w:t xml:space="preserve"> </w:t>
            </w:r>
          </w:p>
          <w:p w14:paraId="57332AE6" w14:textId="2774E229" w:rsidR="00A35D0D" w:rsidRPr="009C5417" w:rsidRDefault="00C92980" w:rsidP="006E6FF0">
            <w:pPr>
              <w:pStyle w:val="ListParagraph"/>
              <w:numPr>
                <w:ilvl w:val="0"/>
                <w:numId w:val="19"/>
              </w:numPr>
              <w:ind w:left="2172"/>
              <w:rPr>
                <w:b/>
              </w:rPr>
            </w:pPr>
            <w:r w:rsidRPr="008B7156">
              <w:rPr>
                <w:rFonts w:ascii="Arial" w:eastAsia="Arial" w:hAnsi="Arial" w:cs="Arial"/>
                <w:b/>
                <w:sz w:val="18"/>
                <w:szCs w:val="18"/>
              </w:rPr>
              <w:t>Project Worksheet (PW):</w:t>
            </w:r>
            <w:r w:rsidRPr="008B7156">
              <w:rPr>
                <w:rFonts w:ascii="Arial" w:eastAsia="Arial" w:hAnsi="Arial" w:cs="Arial"/>
                <w:sz w:val="18"/>
                <w:szCs w:val="18"/>
              </w:rPr>
              <w:t xml:space="preserve"> </w:t>
            </w:r>
            <w:r w:rsidR="00E45DAF" w:rsidRPr="008B7156">
              <w:rPr>
                <w:rFonts w:ascii="Arial" w:eastAsia="Arial" w:hAnsi="Arial" w:cs="Arial"/>
                <w:sz w:val="18"/>
                <w:szCs w:val="18"/>
              </w:rPr>
              <w:t>Applicants must submit</w:t>
            </w:r>
            <w:r w:rsidR="00D35BD7" w:rsidRPr="008B7156">
              <w:rPr>
                <w:rFonts w:ascii="Arial" w:eastAsia="Arial" w:hAnsi="Arial" w:cs="Arial"/>
                <w:sz w:val="18"/>
                <w:szCs w:val="18"/>
              </w:rPr>
              <w:t xml:space="preserve"> </w:t>
            </w:r>
            <w:r w:rsidR="00CB71DD">
              <w:rPr>
                <w:rFonts w:ascii="Arial" w:eastAsia="Arial" w:hAnsi="Arial" w:cs="Arial"/>
                <w:sz w:val="18"/>
                <w:szCs w:val="18"/>
                <w:u w:val="single"/>
              </w:rPr>
              <w:t>only</w:t>
            </w:r>
            <w:r w:rsidR="007C4A7D" w:rsidRPr="002247B2">
              <w:rPr>
                <w:rFonts w:ascii="Arial" w:eastAsia="Arial" w:hAnsi="Arial" w:cs="Arial"/>
                <w:sz w:val="18"/>
                <w:szCs w:val="18"/>
              </w:rPr>
              <w:t xml:space="preserve"> </w:t>
            </w:r>
            <w:r w:rsidR="00D35BD7" w:rsidRPr="00800A62">
              <w:rPr>
                <w:rFonts w:ascii="Arial" w:eastAsia="Arial" w:hAnsi="Arial" w:cs="Arial"/>
                <w:sz w:val="18"/>
                <w:szCs w:val="18"/>
              </w:rPr>
              <w:t>one</w:t>
            </w:r>
            <w:r w:rsidR="00D35BD7" w:rsidRPr="005C6A40">
              <w:rPr>
                <w:rFonts w:ascii="Arial" w:eastAsia="Arial" w:hAnsi="Arial" w:cs="Arial"/>
                <w:sz w:val="18"/>
                <w:szCs w:val="18"/>
              </w:rPr>
              <w:t xml:space="preserve"> </w:t>
            </w:r>
            <w:r w:rsidR="00327ED0" w:rsidRPr="008B7156" w:rsidDel="000B5BCD">
              <w:rPr>
                <w:rFonts w:ascii="Arial" w:eastAsia="Arial" w:hAnsi="Arial" w:cs="Arial"/>
                <w:sz w:val="18"/>
                <w:szCs w:val="18"/>
              </w:rPr>
              <w:t>Project Worksheet (</w:t>
            </w:r>
            <w:r w:rsidR="000B298D" w:rsidRPr="008B7156">
              <w:rPr>
                <w:rFonts w:ascii="Arial" w:eastAsia="Arial" w:hAnsi="Arial" w:cs="Arial"/>
                <w:sz w:val="18"/>
                <w:szCs w:val="18"/>
              </w:rPr>
              <w:t>PW</w:t>
            </w:r>
            <w:r w:rsidR="005C6A40">
              <w:rPr>
                <w:rFonts w:ascii="Arial" w:eastAsia="Arial" w:hAnsi="Arial" w:cs="Arial"/>
                <w:sz w:val="18"/>
                <w:szCs w:val="18"/>
              </w:rPr>
              <w:t xml:space="preserve"> with the application</w:t>
            </w:r>
            <w:r w:rsidR="00B93A8B">
              <w:rPr>
                <w:rFonts w:ascii="Arial" w:eastAsia="Arial" w:hAnsi="Arial" w:cs="Arial"/>
                <w:sz w:val="18"/>
                <w:szCs w:val="18"/>
              </w:rPr>
              <w:t>.</w:t>
            </w:r>
            <w:r w:rsidR="000B298D" w:rsidRPr="008B7156" w:rsidDel="004859BA">
              <w:rPr>
                <w:rFonts w:ascii="Arial" w:eastAsia="Arial" w:hAnsi="Arial" w:cs="Arial"/>
                <w:sz w:val="18"/>
                <w:szCs w:val="18"/>
              </w:rPr>
              <w:t xml:space="preserve"> </w:t>
            </w:r>
            <w:r w:rsidR="00444326" w:rsidRPr="008B7156">
              <w:rPr>
                <w:rFonts w:ascii="Arial" w:eastAsia="Arial" w:hAnsi="Arial" w:cs="Arial"/>
                <w:sz w:val="18"/>
                <w:szCs w:val="18"/>
              </w:rPr>
              <w:t xml:space="preserve">Multi-entity </w:t>
            </w:r>
            <w:r w:rsidR="00BB0E3F" w:rsidRPr="008B7156">
              <w:rPr>
                <w:rFonts w:ascii="Arial" w:eastAsia="Arial" w:hAnsi="Arial" w:cs="Arial"/>
                <w:sz w:val="18"/>
                <w:szCs w:val="18"/>
              </w:rPr>
              <w:t>projects</w:t>
            </w:r>
            <w:r w:rsidR="00444326" w:rsidRPr="008B7156">
              <w:rPr>
                <w:rFonts w:ascii="Arial" w:eastAsia="Arial" w:hAnsi="Arial" w:cs="Arial"/>
                <w:sz w:val="18"/>
                <w:szCs w:val="18"/>
              </w:rPr>
              <w:t xml:space="preserve"> must be included as individual projects within a </w:t>
            </w:r>
            <w:r w:rsidR="000B298D" w:rsidRPr="008B7156">
              <w:rPr>
                <w:rFonts w:ascii="Arial" w:eastAsia="Arial" w:hAnsi="Arial" w:cs="Arial"/>
                <w:sz w:val="18"/>
                <w:szCs w:val="18"/>
              </w:rPr>
              <w:t>PW</w:t>
            </w:r>
            <w:r w:rsidR="00444326" w:rsidRPr="008B7156">
              <w:rPr>
                <w:rFonts w:ascii="Arial" w:eastAsia="Arial" w:hAnsi="Arial" w:cs="Arial"/>
                <w:sz w:val="18"/>
                <w:szCs w:val="18"/>
              </w:rPr>
              <w:t>, aligned to the a</w:t>
            </w:r>
            <w:r w:rsidR="005B39E4" w:rsidRPr="008B7156">
              <w:rPr>
                <w:rFonts w:ascii="Arial" w:eastAsia="Arial" w:hAnsi="Arial" w:cs="Arial"/>
                <w:sz w:val="18"/>
                <w:szCs w:val="18"/>
              </w:rPr>
              <w:t>pplicable</w:t>
            </w:r>
            <w:r w:rsidR="00444326" w:rsidRPr="008B7156">
              <w:rPr>
                <w:rFonts w:ascii="Arial" w:eastAsia="Arial" w:hAnsi="Arial" w:cs="Arial"/>
                <w:sz w:val="18"/>
                <w:szCs w:val="18"/>
              </w:rPr>
              <w:t xml:space="preserve"> </w:t>
            </w:r>
            <w:r w:rsidR="00462F30" w:rsidRPr="008B7156">
              <w:rPr>
                <w:rFonts w:ascii="Arial" w:eastAsia="Arial" w:hAnsi="Arial" w:cs="Arial"/>
                <w:sz w:val="18"/>
                <w:szCs w:val="18"/>
              </w:rPr>
              <w:t>IJ</w:t>
            </w:r>
            <w:r w:rsidR="00444326" w:rsidRPr="008B7156">
              <w:rPr>
                <w:rFonts w:ascii="Arial" w:eastAsia="Arial" w:hAnsi="Arial" w:cs="Arial"/>
                <w:sz w:val="18"/>
                <w:szCs w:val="18"/>
              </w:rPr>
              <w:t xml:space="preserve"> </w:t>
            </w:r>
            <w:r w:rsidR="001A5BDE" w:rsidRPr="008B7156">
              <w:rPr>
                <w:rFonts w:ascii="Arial" w:eastAsia="Arial" w:hAnsi="Arial" w:cs="Arial"/>
                <w:sz w:val="18"/>
                <w:szCs w:val="18"/>
              </w:rPr>
              <w:t xml:space="preserve">and </w:t>
            </w:r>
            <w:r w:rsidR="005052C0">
              <w:rPr>
                <w:rFonts w:ascii="Arial" w:eastAsia="Arial" w:hAnsi="Arial" w:cs="Arial"/>
                <w:sz w:val="18"/>
                <w:szCs w:val="18"/>
              </w:rPr>
              <w:t>TCGP</w:t>
            </w:r>
            <w:r w:rsidR="005052C0" w:rsidRPr="008B7156">
              <w:rPr>
                <w:rFonts w:ascii="Arial" w:eastAsia="Arial" w:hAnsi="Arial" w:cs="Arial"/>
                <w:sz w:val="18"/>
                <w:szCs w:val="18"/>
              </w:rPr>
              <w:t xml:space="preserve"> </w:t>
            </w:r>
            <w:r w:rsidR="00444326" w:rsidRPr="008B7156">
              <w:rPr>
                <w:rFonts w:ascii="Arial" w:eastAsia="Arial" w:hAnsi="Arial" w:cs="Arial"/>
                <w:sz w:val="18"/>
                <w:szCs w:val="18"/>
              </w:rPr>
              <w:t>objective</w:t>
            </w:r>
            <w:r w:rsidR="005B39E4" w:rsidRPr="008B7156">
              <w:rPr>
                <w:rFonts w:ascii="Arial" w:eastAsia="Arial" w:hAnsi="Arial" w:cs="Arial"/>
                <w:sz w:val="18"/>
                <w:szCs w:val="18"/>
              </w:rPr>
              <w:t>s</w:t>
            </w:r>
            <w:r w:rsidR="009D4611" w:rsidRPr="008B7156">
              <w:rPr>
                <w:rFonts w:ascii="Arial" w:eastAsia="Arial" w:hAnsi="Arial" w:cs="Arial"/>
                <w:sz w:val="18"/>
                <w:szCs w:val="18"/>
              </w:rPr>
              <w:t>.</w:t>
            </w:r>
            <w:r w:rsidR="00444326" w:rsidRPr="008B7156">
              <w:rPr>
                <w:rFonts w:ascii="Arial" w:eastAsia="Arial" w:hAnsi="Arial" w:cs="Arial"/>
                <w:sz w:val="18"/>
                <w:szCs w:val="18"/>
              </w:rPr>
              <w:t xml:space="preserve"> </w:t>
            </w:r>
          </w:p>
          <w:p w14:paraId="388B0A1C" w14:textId="63AB3938" w:rsidR="00A12903" w:rsidRPr="00307522" w:rsidRDefault="00D35BD7" w:rsidP="00307522">
            <w:pPr>
              <w:pStyle w:val="ListParagraph"/>
              <w:numPr>
                <w:ilvl w:val="0"/>
                <w:numId w:val="17"/>
              </w:numPr>
              <w:ind w:left="2172"/>
              <w:rPr>
                <w:rFonts w:ascii="Arial" w:eastAsia="Arial" w:hAnsi="Arial" w:cs="Arial"/>
                <w:b/>
                <w:sz w:val="18"/>
              </w:rPr>
            </w:pPr>
            <w:r w:rsidRPr="00307522">
              <w:rPr>
                <w:rFonts w:ascii="Arial" w:eastAsia="Arial" w:hAnsi="Arial" w:cs="Arial"/>
                <w:sz w:val="18"/>
              </w:rPr>
              <w:lastRenderedPageBreak/>
              <w:t xml:space="preserve">Use the following naming convention for the IJs and </w:t>
            </w:r>
            <w:r w:rsidR="0031591A" w:rsidRPr="00307522">
              <w:rPr>
                <w:rFonts w:ascii="Arial" w:eastAsia="Arial" w:hAnsi="Arial" w:cs="Arial"/>
                <w:sz w:val="18"/>
              </w:rPr>
              <w:t>PWs</w:t>
            </w:r>
            <w:r w:rsidRPr="00307522">
              <w:rPr>
                <w:rFonts w:ascii="Arial" w:eastAsia="Arial" w:hAnsi="Arial" w:cs="Arial"/>
                <w:sz w:val="18"/>
              </w:rPr>
              <w:t xml:space="preserve">: [Insert name of </w:t>
            </w:r>
            <w:r w:rsidR="003229BD">
              <w:rPr>
                <w:rFonts w:ascii="Arial" w:eastAsia="Arial" w:hAnsi="Arial" w:cs="Arial"/>
                <w:sz w:val="18"/>
              </w:rPr>
              <w:t>Tribal Nation</w:t>
            </w:r>
            <w:r w:rsidRPr="00307522">
              <w:rPr>
                <w:rFonts w:ascii="Arial" w:eastAsia="Arial" w:hAnsi="Arial" w:cs="Arial"/>
                <w:sz w:val="18"/>
              </w:rPr>
              <w:t xml:space="preserve">] Objective [insert number of corresponding </w:t>
            </w:r>
            <w:r w:rsidR="009062A7" w:rsidRPr="00307522">
              <w:rPr>
                <w:rFonts w:ascii="Arial" w:eastAsia="Arial" w:hAnsi="Arial" w:cs="Arial"/>
                <w:sz w:val="18"/>
              </w:rPr>
              <w:t>objectives</w:t>
            </w:r>
            <w:r w:rsidRPr="00307522">
              <w:rPr>
                <w:rFonts w:ascii="Arial" w:eastAsia="Arial" w:hAnsi="Arial" w:cs="Arial"/>
                <w:sz w:val="18"/>
              </w:rPr>
              <w:t xml:space="preserve"> – 1, 2, 3 or 4]. For example: </w:t>
            </w:r>
            <w:r w:rsidR="009901FA" w:rsidRPr="00307522">
              <w:rPr>
                <w:rFonts w:ascii="Arial" w:eastAsia="Arial" w:hAnsi="Arial" w:cs="Arial"/>
                <w:sz w:val="18"/>
              </w:rPr>
              <w:t>“</w:t>
            </w:r>
            <w:r w:rsidR="003229BD">
              <w:rPr>
                <w:rFonts w:ascii="Arial" w:eastAsia="Arial" w:hAnsi="Arial" w:cs="Arial"/>
                <w:b/>
                <w:sz w:val="18"/>
              </w:rPr>
              <w:t>Tribal Nation Name</w:t>
            </w:r>
            <w:r w:rsidR="003229BD" w:rsidRPr="00307522">
              <w:rPr>
                <w:rFonts w:ascii="Arial" w:eastAsia="Arial" w:hAnsi="Arial" w:cs="Arial"/>
                <w:b/>
                <w:sz w:val="18"/>
              </w:rPr>
              <w:t xml:space="preserve"> </w:t>
            </w:r>
            <w:r w:rsidR="000B298D" w:rsidRPr="00307522">
              <w:rPr>
                <w:rFonts w:ascii="Arial" w:eastAsia="Arial" w:hAnsi="Arial" w:cs="Arial"/>
                <w:b/>
                <w:sz w:val="18"/>
              </w:rPr>
              <w:t xml:space="preserve">PW </w:t>
            </w:r>
            <w:r w:rsidRPr="00307522">
              <w:rPr>
                <w:rFonts w:ascii="Arial" w:eastAsia="Arial" w:hAnsi="Arial" w:cs="Arial"/>
                <w:b/>
                <w:sz w:val="18"/>
              </w:rPr>
              <w:t>Objective 2</w:t>
            </w:r>
            <w:r w:rsidR="009901FA" w:rsidRPr="00307522">
              <w:rPr>
                <w:rFonts w:ascii="Arial" w:eastAsia="Arial" w:hAnsi="Arial" w:cs="Arial"/>
                <w:b/>
                <w:sz w:val="18"/>
              </w:rPr>
              <w:t>”</w:t>
            </w:r>
            <w:r w:rsidR="000B298D" w:rsidRPr="00307522">
              <w:rPr>
                <w:rFonts w:ascii="Arial" w:eastAsia="Arial" w:hAnsi="Arial" w:cs="Arial"/>
                <w:b/>
                <w:sz w:val="18"/>
              </w:rPr>
              <w:t xml:space="preserve"> or </w:t>
            </w:r>
            <w:r w:rsidR="009901FA" w:rsidRPr="00307522">
              <w:rPr>
                <w:rFonts w:ascii="Arial" w:eastAsia="Arial" w:hAnsi="Arial" w:cs="Arial"/>
                <w:b/>
                <w:sz w:val="18"/>
              </w:rPr>
              <w:t>“</w:t>
            </w:r>
            <w:r w:rsidR="003229BD">
              <w:rPr>
                <w:rFonts w:ascii="Arial" w:eastAsia="Arial" w:hAnsi="Arial" w:cs="Arial"/>
                <w:b/>
                <w:sz w:val="18"/>
              </w:rPr>
              <w:t>Tribal Nation Name</w:t>
            </w:r>
            <w:r w:rsidR="003229BD" w:rsidRPr="00307522">
              <w:rPr>
                <w:rFonts w:ascii="Arial" w:eastAsia="Arial" w:hAnsi="Arial" w:cs="Arial"/>
                <w:b/>
                <w:sz w:val="18"/>
              </w:rPr>
              <w:t xml:space="preserve"> </w:t>
            </w:r>
            <w:r w:rsidR="000B298D" w:rsidRPr="00307522">
              <w:rPr>
                <w:rFonts w:ascii="Arial" w:eastAsia="Arial" w:hAnsi="Arial" w:cs="Arial"/>
                <w:b/>
                <w:sz w:val="18"/>
              </w:rPr>
              <w:t>IJ Objective 2</w:t>
            </w:r>
            <w:r w:rsidR="009901FA" w:rsidRPr="00307522">
              <w:rPr>
                <w:rFonts w:ascii="Arial" w:eastAsia="Arial" w:hAnsi="Arial" w:cs="Arial"/>
                <w:b/>
                <w:sz w:val="18"/>
              </w:rPr>
              <w:t>”</w:t>
            </w:r>
            <w:r w:rsidR="009F7518" w:rsidRPr="00307522">
              <w:rPr>
                <w:rFonts w:ascii="Arial" w:eastAsia="Arial" w:hAnsi="Arial" w:cs="Arial"/>
                <w:b/>
                <w:sz w:val="18"/>
              </w:rPr>
              <w:t>.</w:t>
            </w:r>
          </w:p>
          <w:p w14:paraId="1E12B487" w14:textId="77777777" w:rsidR="00A12903" w:rsidRPr="00EF007E" w:rsidRDefault="00A12903" w:rsidP="009F7518">
            <w:pPr>
              <w:rPr>
                <w:rFonts w:ascii="Arial" w:eastAsia="Arial" w:hAnsi="Arial" w:cs="Arial"/>
                <w:bCs/>
                <w:sz w:val="18"/>
                <w:szCs w:val="18"/>
              </w:rPr>
            </w:pPr>
          </w:p>
          <w:p w14:paraId="7D45D540" w14:textId="4A150673" w:rsidR="009F7518" w:rsidRPr="00EF007E" w:rsidRDefault="62A430C8" w:rsidP="2B0B4EF1">
            <w:pPr>
              <w:spacing w:line="250" w:lineRule="auto"/>
              <w:rPr>
                <w:rFonts w:ascii="Arial" w:eastAsia="Arial" w:hAnsi="Arial" w:cs="Arial"/>
                <w:sz w:val="18"/>
              </w:rPr>
            </w:pPr>
            <w:r>
              <w:rPr>
                <w:rFonts w:ascii="Arial" w:eastAsia="Arial" w:hAnsi="Arial" w:cs="Arial"/>
                <w:sz w:val="18"/>
              </w:rPr>
              <w:t xml:space="preserve">The </w:t>
            </w:r>
            <w:r w:rsidRPr="00365F43">
              <w:rPr>
                <w:rFonts w:ascii="Arial" w:eastAsia="Arial" w:hAnsi="Arial" w:cs="Arial"/>
                <w:b/>
                <w:bCs/>
                <w:sz w:val="18"/>
              </w:rPr>
              <w:t>PW</w:t>
            </w:r>
            <w:r>
              <w:rPr>
                <w:rFonts w:ascii="Arial" w:eastAsia="Arial" w:hAnsi="Arial" w:cs="Arial"/>
                <w:sz w:val="18"/>
              </w:rPr>
              <w:t xml:space="preserve"> </w:t>
            </w:r>
            <w:r w:rsidR="0A598B6F" w:rsidRPr="00E326BA">
              <w:rPr>
                <w:rFonts w:ascii="Arial" w:eastAsia="Arial" w:hAnsi="Arial" w:cs="Arial"/>
                <w:bCs/>
                <w:sz w:val="18"/>
              </w:rPr>
              <w:t>(submitted separately from this IJ form)</w:t>
            </w:r>
            <w:r w:rsidR="0A598B6F">
              <w:rPr>
                <w:rFonts w:ascii="Arial" w:eastAsia="Arial" w:hAnsi="Arial" w:cs="Arial"/>
                <w:bCs/>
                <w:sz w:val="18"/>
              </w:rPr>
              <w:t xml:space="preserve"> </w:t>
            </w:r>
            <w:r>
              <w:rPr>
                <w:rFonts w:ascii="Arial" w:eastAsia="Arial" w:hAnsi="Arial" w:cs="Arial"/>
                <w:sz w:val="18"/>
              </w:rPr>
              <w:t xml:space="preserve">is useful for the </w:t>
            </w:r>
            <w:r w:rsidRPr="00365F43">
              <w:rPr>
                <w:rFonts w:ascii="Arial" w:eastAsia="Arial" w:hAnsi="Arial" w:cs="Arial"/>
                <w:b/>
                <w:bCs/>
                <w:sz w:val="18"/>
              </w:rPr>
              <w:t xml:space="preserve">Budget </w:t>
            </w:r>
            <w:r w:rsidR="5B9A5436" w:rsidRPr="00365F43">
              <w:rPr>
                <w:rFonts w:ascii="Arial" w:eastAsia="Arial" w:hAnsi="Arial" w:cs="Arial"/>
                <w:b/>
                <w:bCs/>
                <w:sz w:val="18"/>
              </w:rPr>
              <w:t>Details and Budget Narrative</w:t>
            </w:r>
            <w:r w:rsidR="5B9A5436">
              <w:rPr>
                <w:rFonts w:ascii="Arial" w:eastAsia="Arial" w:hAnsi="Arial" w:cs="Arial"/>
                <w:sz w:val="18"/>
              </w:rPr>
              <w:t xml:space="preserve"> portion of the application.</w:t>
            </w:r>
            <w:r w:rsidR="5B3A5496">
              <w:rPr>
                <w:rFonts w:ascii="Arial" w:eastAsia="Arial" w:hAnsi="Arial" w:cs="Arial"/>
                <w:sz w:val="18"/>
              </w:rPr>
              <w:t xml:space="preserve"> </w:t>
            </w:r>
            <w:r w:rsidR="30FF201C">
              <w:rPr>
                <w:rFonts w:ascii="Arial" w:eastAsia="Arial" w:hAnsi="Arial" w:cs="Arial"/>
                <w:sz w:val="18"/>
              </w:rPr>
              <w:t>Eligible applicant</w:t>
            </w:r>
            <w:r w:rsidR="79AE8247">
              <w:rPr>
                <w:rFonts w:ascii="Arial" w:eastAsia="Arial" w:hAnsi="Arial" w:cs="Arial"/>
                <w:sz w:val="18"/>
              </w:rPr>
              <w:t>s</w:t>
            </w:r>
            <w:r w:rsidR="4D49E1E5">
              <w:rPr>
                <w:rFonts w:ascii="Arial" w:eastAsia="Arial" w:hAnsi="Arial" w:cs="Arial"/>
                <w:sz w:val="18"/>
              </w:rPr>
              <w:t xml:space="preserve"> </w:t>
            </w:r>
            <w:r w:rsidR="6B35D207">
              <w:rPr>
                <w:rFonts w:ascii="Arial" w:eastAsia="Arial" w:hAnsi="Arial" w:cs="Arial"/>
                <w:sz w:val="18"/>
              </w:rPr>
              <w:t xml:space="preserve">must </w:t>
            </w:r>
            <w:r w:rsidR="3119E361">
              <w:rPr>
                <w:rFonts w:ascii="Arial" w:eastAsia="Arial" w:hAnsi="Arial" w:cs="Arial"/>
                <w:sz w:val="18"/>
              </w:rPr>
              <w:t xml:space="preserve">submit </w:t>
            </w:r>
            <w:r w:rsidR="3119E361" w:rsidRPr="004A30D1">
              <w:rPr>
                <w:rFonts w:ascii="Arial" w:eastAsia="Arial" w:hAnsi="Arial" w:cs="Arial"/>
                <w:sz w:val="18"/>
                <w:u w:val="single"/>
              </w:rPr>
              <w:t>one</w:t>
            </w:r>
            <w:r w:rsidR="3119E361">
              <w:rPr>
                <w:rFonts w:ascii="Arial" w:eastAsia="Arial" w:hAnsi="Arial" w:cs="Arial"/>
                <w:sz w:val="18"/>
              </w:rPr>
              <w:t xml:space="preserve"> PW</w:t>
            </w:r>
            <w:r w:rsidR="5E6CAC49">
              <w:rPr>
                <w:rFonts w:ascii="Arial" w:eastAsia="Arial" w:hAnsi="Arial" w:cs="Arial"/>
                <w:sz w:val="18"/>
              </w:rPr>
              <w:t xml:space="preserve"> as part of the overall application</w:t>
            </w:r>
            <w:r w:rsidR="5EED80A1">
              <w:rPr>
                <w:rFonts w:ascii="Arial" w:eastAsia="Arial" w:hAnsi="Arial" w:cs="Arial"/>
                <w:sz w:val="18"/>
              </w:rPr>
              <w:t xml:space="preserve"> submission through the ND Grants system. </w:t>
            </w:r>
            <w:r w:rsidR="558B3A55">
              <w:rPr>
                <w:rFonts w:ascii="Arial" w:eastAsia="Arial" w:hAnsi="Arial" w:cs="Arial"/>
                <w:sz w:val="18"/>
              </w:rPr>
              <w:t xml:space="preserve">The PW </w:t>
            </w:r>
            <w:r w:rsidR="2B891A5F">
              <w:rPr>
                <w:rFonts w:ascii="Arial" w:eastAsia="Arial" w:hAnsi="Arial" w:cs="Arial"/>
                <w:sz w:val="18"/>
              </w:rPr>
              <w:t>must</w:t>
            </w:r>
            <w:r w:rsidR="558B3A55">
              <w:rPr>
                <w:rFonts w:ascii="Arial" w:eastAsia="Arial" w:hAnsi="Arial" w:cs="Arial"/>
                <w:sz w:val="18"/>
              </w:rPr>
              <w:t xml:space="preserve"> include information for</w:t>
            </w:r>
            <w:r w:rsidR="62222C04">
              <w:rPr>
                <w:rFonts w:ascii="Arial" w:eastAsia="Arial" w:hAnsi="Arial" w:cs="Arial"/>
                <w:sz w:val="18"/>
              </w:rPr>
              <w:t xml:space="preserve"> </w:t>
            </w:r>
            <w:r w:rsidR="62222C04" w:rsidRPr="004A30D1">
              <w:rPr>
                <w:rFonts w:ascii="Arial" w:eastAsia="Arial" w:hAnsi="Arial" w:cs="Arial"/>
                <w:sz w:val="18"/>
                <w:u w:val="single"/>
              </w:rPr>
              <w:t>each IJ</w:t>
            </w:r>
            <w:r w:rsidR="07E607DE">
              <w:rPr>
                <w:rFonts w:ascii="Arial" w:eastAsia="Arial" w:hAnsi="Arial" w:cs="Arial"/>
                <w:sz w:val="18"/>
              </w:rPr>
              <w:t xml:space="preserve"> submitted as part of the</w:t>
            </w:r>
            <w:r w:rsidR="558B3A55">
              <w:rPr>
                <w:rFonts w:ascii="Arial" w:eastAsia="Arial" w:hAnsi="Arial" w:cs="Arial"/>
                <w:sz w:val="18"/>
              </w:rPr>
              <w:t xml:space="preserve"> </w:t>
            </w:r>
            <w:r w:rsidR="07E607DE">
              <w:rPr>
                <w:rFonts w:ascii="Arial" w:eastAsia="Arial" w:hAnsi="Arial" w:cs="Arial"/>
                <w:sz w:val="18"/>
              </w:rPr>
              <w:t>application for fundin</w:t>
            </w:r>
            <w:r w:rsidR="6177A766">
              <w:rPr>
                <w:rFonts w:ascii="Arial" w:eastAsia="Arial" w:hAnsi="Arial" w:cs="Arial"/>
                <w:sz w:val="18"/>
              </w:rPr>
              <w:t>g:</w:t>
            </w:r>
            <w:r w:rsidR="07E607DE">
              <w:rPr>
                <w:rFonts w:ascii="Arial" w:eastAsia="Arial" w:hAnsi="Arial" w:cs="Arial"/>
                <w:sz w:val="18"/>
              </w:rPr>
              <w:t xml:space="preserve"> </w:t>
            </w:r>
            <w:r w:rsidR="60D9599B">
              <w:rPr>
                <w:rFonts w:ascii="Arial" w:eastAsia="Arial" w:hAnsi="Arial" w:cs="Arial"/>
                <w:sz w:val="18"/>
              </w:rPr>
              <w:t>IJ Number, Objective, Project Name</w:t>
            </w:r>
            <w:r w:rsidR="0C68790B">
              <w:rPr>
                <w:rFonts w:ascii="Arial" w:eastAsia="Arial" w:hAnsi="Arial" w:cs="Arial"/>
                <w:sz w:val="18"/>
              </w:rPr>
              <w:t>,</w:t>
            </w:r>
            <w:r w:rsidR="0803C60F">
              <w:rPr>
                <w:rFonts w:ascii="Arial" w:eastAsia="Arial" w:hAnsi="Arial" w:cs="Arial"/>
                <w:sz w:val="18"/>
              </w:rPr>
              <w:t xml:space="preserve"> </w:t>
            </w:r>
            <w:r w:rsidR="065416E0">
              <w:rPr>
                <w:rFonts w:ascii="Arial" w:eastAsia="Arial" w:hAnsi="Arial" w:cs="Arial"/>
                <w:sz w:val="18"/>
              </w:rPr>
              <w:t xml:space="preserve">etc. </w:t>
            </w:r>
            <w:r w:rsidR="38B98565" w:rsidRPr="00EF007E">
              <w:rPr>
                <w:rFonts w:ascii="Arial" w:eastAsia="Arial" w:hAnsi="Arial" w:cs="Arial"/>
                <w:bCs/>
                <w:sz w:val="18"/>
              </w:rPr>
              <w:t xml:space="preserve">The PW should be used to record all proposed projects </w:t>
            </w:r>
            <w:r w:rsidR="2F178E24">
              <w:rPr>
                <w:rFonts w:ascii="Arial" w:eastAsia="Arial" w:hAnsi="Arial" w:cs="Arial"/>
                <w:bCs/>
                <w:sz w:val="18"/>
              </w:rPr>
              <w:t>with</w:t>
            </w:r>
            <w:r w:rsidR="38B98565" w:rsidRPr="00EF007E">
              <w:rPr>
                <w:rFonts w:ascii="Arial" w:eastAsia="Arial" w:hAnsi="Arial" w:cs="Arial"/>
                <w:bCs/>
                <w:sz w:val="18"/>
              </w:rPr>
              <w:t xml:space="preserve"> budget details</w:t>
            </w:r>
            <w:r w:rsidR="6CC02F32">
              <w:rPr>
                <w:rFonts w:ascii="Arial" w:eastAsia="Arial" w:hAnsi="Arial" w:cs="Arial"/>
                <w:bCs/>
                <w:sz w:val="18"/>
              </w:rPr>
              <w:t>,</w:t>
            </w:r>
            <w:r w:rsidR="7F2712BF">
              <w:rPr>
                <w:rFonts w:ascii="Arial" w:eastAsia="Arial" w:hAnsi="Arial" w:cs="Arial"/>
                <w:bCs/>
                <w:sz w:val="18"/>
              </w:rPr>
              <w:t xml:space="preserve"> budget</w:t>
            </w:r>
            <w:r w:rsidR="38B98565" w:rsidRPr="00EF007E">
              <w:rPr>
                <w:rFonts w:ascii="Arial" w:eastAsia="Arial" w:hAnsi="Arial" w:cs="Arial"/>
                <w:bCs/>
                <w:sz w:val="18"/>
              </w:rPr>
              <w:t xml:space="preserve"> narrative, Management and Administrative</w:t>
            </w:r>
            <w:r w:rsidR="744F221A">
              <w:rPr>
                <w:rFonts w:ascii="Arial" w:eastAsia="Arial" w:hAnsi="Arial" w:cs="Arial"/>
                <w:bCs/>
                <w:sz w:val="18"/>
              </w:rPr>
              <w:t xml:space="preserve"> </w:t>
            </w:r>
            <w:r w:rsidR="38B98565" w:rsidRPr="00EF007E">
              <w:rPr>
                <w:rFonts w:ascii="Arial" w:eastAsia="Arial" w:hAnsi="Arial" w:cs="Arial"/>
                <w:bCs/>
                <w:sz w:val="18"/>
              </w:rPr>
              <w:t xml:space="preserve">(M&amp;A) </w:t>
            </w:r>
            <w:r w:rsidR="7F2712BF">
              <w:rPr>
                <w:rFonts w:ascii="Arial" w:eastAsia="Arial" w:hAnsi="Arial" w:cs="Arial"/>
                <w:bCs/>
                <w:sz w:val="18"/>
              </w:rPr>
              <w:t>c</w:t>
            </w:r>
            <w:r w:rsidR="38B98565" w:rsidRPr="00EF007E">
              <w:rPr>
                <w:rFonts w:ascii="Arial" w:eastAsia="Arial" w:hAnsi="Arial" w:cs="Arial"/>
                <w:bCs/>
                <w:sz w:val="18"/>
              </w:rPr>
              <w:t xml:space="preserve">osts, </w:t>
            </w:r>
            <w:proofErr w:type="gramStart"/>
            <w:r w:rsidR="7F2712BF">
              <w:rPr>
                <w:rFonts w:ascii="Arial" w:eastAsia="Arial" w:hAnsi="Arial" w:cs="Arial"/>
                <w:bCs/>
                <w:sz w:val="18"/>
              </w:rPr>
              <w:t>amount</w:t>
            </w:r>
            <w:proofErr w:type="gramEnd"/>
            <w:r w:rsidR="7F2712BF">
              <w:rPr>
                <w:rFonts w:ascii="Arial" w:eastAsia="Arial" w:hAnsi="Arial" w:cs="Arial"/>
                <w:bCs/>
                <w:sz w:val="18"/>
              </w:rPr>
              <w:t xml:space="preserve"> and source of </w:t>
            </w:r>
            <w:r w:rsidR="38B98565" w:rsidRPr="00EF007E">
              <w:rPr>
                <w:rFonts w:ascii="Arial" w:eastAsia="Arial" w:hAnsi="Arial" w:cs="Arial"/>
                <w:bCs/>
                <w:sz w:val="18"/>
              </w:rPr>
              <w:t xml:space="preserve">Cost Share, etc. The </w:t>
            </w:r>
            <w:r w:rsidR="38B98565">
              <w:rPr>
                <w:rFonts w:ascii="Arial" w:eastAsia="Arial" w:hAnsi="Arial" w:cs="Arial"/>
                <w:bCs/>
                <w:sz w:val="18"/>
                <w:szCs w:val="18"/>
              </w:rPr>
              <w:t>P</w:t>
            </w:r>
            <w:r w:rsidR="7C9EA0F1" w:rsidRPr="00EF007E">
              <w:rPr>
                <w:rFonts w:ascii="Arial" w:eastAsia="Arial" w:hAnsi="Arial" w:cs="Arial"/>
                <w:bCs/>
                <w:sz w:val="18"/>
                <w:szCs w:val="18"/>
              </w:rPr>
              <w:t xml:space="preserve">lanning, </w:t>
            </w:r>
            <w:r w:rsidR="38B98565">
              <w:rPr>
                <w:rFonts w:ascii="Arial" w:eastAsia="Arial" w:hAnsi="Arial" w:cs="Arial"/>
                <w:bCs/>
                <w:sz w:val="18"/>
                <w:szCs w:val="18"/>
              </w:rPr>
              <w:t>O</w:t>
            </w:r>
            <w:r w:rsidR="7C9EA0F1" w:rsidRPr="00EF007E">
              <w:rPr>
                <w:rFonts w:ascii="Arial" w:eastAsia="Arial" w:hAnsi="Arial" w:cs="Arial"/>
                <w:bCs/>
                <w:sz w:val="18"/>
                <w:szCs w:val="18"/>
              </w:rPr>
              <w:t xml:space="preserve">rganization, </w:t>
            </w:r>
            <w:r w:rsidR="38B98565">
              <w:rPr>
                <w:rFonts w:ascii="Arial" w:eastAsia="Arial" w:hAnsi="Arial" w:cs="Arial"/>
                <w:bCs/>
                <w:sz w:val="18"/>
                <w:szCs w:val="18"/>
              </w:rPr>
              <w:t>E</w:t>
            </w:r>
            <w:r w:rsidR="7C9EA0F1" w:rsidRPr="00EF007E">
              <w:rPr>
                <w:rFonts w:ascii="Arial" w:eastAsia="Arial" w:hAnsi="Arial" w:cs="Arial"/>
                <w:bCs/>
                <w:sz w:val="18"/>
                <w:szCs w:val="18"/>
              </w:rPr>
              <w:t xml:space="preserve">quipment, </w:t>
            </w:r>
            <w:r w:rsidR="38B98565">
              <w:rPr>
                <w:rFonts w:ascii="Arial" w:eastAsia="Arial" w:hAnsi="Arial" w:cs="Arial"/>
                <w:bCs/>
                <w:sz w:val="18"/>
                <w:szCs w:val="18"/>
              </w:rPr>
              <w:t>T</w:t>
            </w:r>
            <w:r w:rsidR="7C9EA0F1" w:rsidRPr="00EF007E">
              <w:rPr>
                <w:rFonts w:ascii="Arial" w:eastAsia="Arial" w:hAnsi="Arial" w:cs="Arial"/>
                <w:bCs/>
                <w:sz w:val="18"/>
                <w:szCs w:val="18"/>
              </w:rPr>
              <w:t xml:space="preserve">raining, and/or </w:t>
            </w:r>
            <w:r w:rsidR="38B98565">
              <w:rPr>
                <w:rFonts w:ascii="Arial" w:eastAsia="Arial" w:hAnsi="Arial" w:cs="Arial"/>
                <w:bCs/>
                <w:sz w:val="18"/>
                <w:szCs w:val="18"/>
              </w:rPr>
              <w:t>E</w:t>
            </w:r>
            <w:r w:rsidR="7C9EA0F1" w:rsidRPr="00EF007E">
              <w:rPr>
                <w:rFonts w:ascii="Arial" w:eastAsia="Arial" w:hAnsi="Arial" w:cs="Arial"/>
                <w:bCs/>
                <w:sz w:val="18"/>
                <w:szCs w:val="18"/>
              </w:rPr>
              <w:t>xercises (POETE) Solution Area</w:t>
            </w:r>
            <w:r w:rsidR="05E7A232">
              <w:rPr>
                <w:rFonts w:ascii="Arial" w:eastAsia="Arial" w:hAnsi="Arial" w:cs="Arial"/>
                <w:bCs/>
                <w:sz w:val="18"/>
                <w:szCs w:val="18"/>
              </w:rPr>
              <w:t xml:space="preserve">s associated with the </w:t>
            </w:r>
            <w:proofErr w:type="gramStart"/>
            <w:r w:rsidR="05E7A232">
              <w:rPr>
                <w:rFonts w:ascii="Arial" w:eastAsia="Arial" w:hAnsi="Arial" w:cs="Arial"/>
                <w:bCs/>
                <w:sz w:val="18"/>
                <w:szCs w:val="18"/>
              </w:rPr>
              <w:t>IJs</w:t>
            </w:r>
            <w:proofErr w:type="gramEnd"/>
            <w:r w:rsidR="05E7A232">
              <w:rPr>
                <w:rFonts w:ascii="Arial" w:eastAsia="Arial" w:hAnsi="Arial" w:cs="Arial"/>
                <w:bCs/>
                <w:sz w:val="18"/>
                <w:szCs w:val="18"/>
              </w:rPr>
              <w:t xml:space="preserve"> and Projects should </w:t>
            </w:r>
            <w:r w:rsidR="77B82B8B">
              <w:rPr>
                <w:rFonts w:ascii="Arial" w:eastAsia="Arial" w:hAnsi="Arial" w:cs="Arial"/>
                <w:bCs/>
                <w:sz w:val="18"/>
                <w:szCs w:val="18"/>
              </w:rPr>
              <w:t>be indicated on the PW.</w:t>
            </w:r>
            <w:r w:rsidR="7C9EA0F1" w:rsidRPr="00EF007E">
              <w:rPr>
                <w:rFonts w:ascii="Arial" w:eastAsia="Arial" w:hAnsi="Arial" w:cs="Arial"/>
                <w:bCs/>
                <w:sz w:val="18"/>
                <w:szCs w:val="18"/>
              </w:rPr>
              <w:t xml:space="preserve"> </w:t>
            </w:r>
            <w:r w:rsidR="7C9EA0F1" w:rsidRPr="00EF007E">
              <w:rPr>
                <w:rFonts w:ascii="Arial" w:eastAsia="Arial" w:hAnsi="Arial" w:cs="Arial"/>
                <w:sz w:val="18"/>
              </w:rPr>
              <w:t>Please keep in mind that the Federal Amoun</w:t>
            </w:r>
            <w:r w:rsidR="7C6BDD7F">
              <w:rPr>
                <w:rFonts w:ascii="Arial" w:eastAsia="Arial" w:hAnsi="Arial" w:cs="Arial"/>
                <w:sz w:val="18"/>
              </w:rPr>
              <w:t>t and Cost Share Amount</w:t>
            </w:r>
            <w:r w:rsidR="7C9EA0F1" w:rsidRPr="00EF007E">
              <w:rPr>
                <w:rFonts w:ascii="Arial" w:eastAsia="Arial" w:hAnsi="Arial" w:cs="Arial"/>
                <w:sz w:val="18"/>
              </w:rPr>
              <w:t xml:space="preserve"> must be included for each project within the </w:t>
            </w:r>
            <w:r w:rsidR="5606B69A" w:rsidRPr="00EF007E">
              <w:rPr>
                <w:rFonts w:ascii="Arial" w:eastAsia="Arial" w:hAnsi="Arial" w:cs="Arial"/>
                <w:sz w:val="18"/>
              </w:rPr>
              <w:t>PW</w:t>
            </w:r>
            <w:r w:rsidR="7C9EA0F1" w:rsidRPr="00EF007E">
              <w:rPr>
                <w:rFonts w:ascii="Arial" w:eastAsia="Arial" w:hAnsi="Arial" w:cs="Arial"/>
                <w:sz w:val="18"/>
              </w:rPr>
              <w:t xml:space="preserve">. </w:t>
            </w:r>
          </w:p>
          <w:p w14:paraId="7B12F4B4" w14:textId="77777777" w:rsidR="009F7518" w:rsidRPr="00EF007E" w:rsidRDefault="009F7518" w:rsidP="009F7518">
            <w:pPr>
              <w:spacing w:line="250" w:lineRule="auto"/>
              <w:ind w:left="66" w:right="60"/>
              <w:jc w:val="both"/>
              <w:rPr>
                <w:rFonts w:ascii="Arial" w:eastAsia="Arial" w:hAnsi="Arial" w:cs="Arial"/>
                <w:sz w:val="18"/>
              </w:rPr>
            </w:pPr>
          </w:p>
          <w:p w14:paraId="4F2C0E99" w14:textId="2B0D41DB" w:rsidR="00661B7E" w:rsidRPr="00FF351C" w:rsidDel="00AD7963" w:rsidRDefault="11DC8291" w:rsidP="7DF49BBA">
            <w:pPr>
              <w:ind w:right="45"/>
              <w:rPr>
                <w:rFonts w:ascii="Arial" w:eastAsia="Arial" w:hAnsi="Arial" w:cs="Arial"/>
                <w:sz w:val="18"/>
                <w:szCs w:val="18"/>
              </w:rPr>
            </w:pPr>
            <w:r w:rsidRPr="7DF49BBA">
              <w:rPr>
                <w:rFonts w:ascii="Arial" w:eastAsia="Arial" w:hAnsi="Arial" w:cs="Arial"/>
                <w:sz w:val="18"/>
                <w:szCs w:val="18"/>
              </w:rPr>
              <w:t xml:space="preserve">The </w:t>
            </w:r>
            <w:r w:rsidR="506F74E2" w:rsidRPr="7DF49BBA">
              <w:rPr>
                <w:rFonts w:ascii="Arial" w:eastAsia="Arial" w:hAnsi="Arial" w:cs="Arial"/>
                <w:sz w:val="18"/>
                <w:szCs w:val="18"/>
              </w:rPr>
              <w:t>PW</w:t>
            </w:r>
            <w:r w:rsidRPr="7DF49BBA">
              <w:rPr>
                <w:rFonts w:ascii="Arial" w:eastAsia="Arial" w:hAnsi="Arial" w:cs="Arial"/>
                <w:sz w:val="18"/>
                <w:szCs w:val="18"/>
              </w:rPr>
              <w:t xml:space="preserve"> provides drop-down selections for several of the project attributes.</w:t>
            </w:r>
            <w:r w:rsidR="102633F1" w:rsidRPr="7DF49BBA">
              <w:rPr>
                <w:rFonts w:ascii="Arial" w:eastAsia="Arial" w:hAnsi="Arial" w:cs="Arial"/>
                <w:sz w:val="18"/>
                <w:szCs w:val="18"/>
              </w:rPr>
              <w:t xml:space="preserve"> All </w:t>
            </w:r>
            <w:r w:rsidR="7C96885C" w:rsidRPr="7DF49BBA">
              <w:rPr>
                <w:rFonts w:ascii="Arial" w:eastAsia="Arial" w:hAnsi="Arial" w:cs="Arial"/>
                <w:sz w:val="18"/>
                <w:szCs w:val="18"/>
              </w:rPr>
              <w:t>project attribute</w:t>
            </w:r>
            <w:r w:rsidR="102633F1" w:rsidRPr="7DF49BBA">
              <w:rPr>
                <w:rFonts w:ascii="Arial" w:eastAsia="Arial" w:hAnsi="Arial" w:cs="Arial"/>
                <w:sz w:val="18"/>
                <w:szCs w:val="18"/>
              </w:rPr>
              <w:t xml:space="preserve"> fields must be completed for </w:t>
            </w:r>
            <w:r w:rsidR="7C96885C" w:rsidRPr="7DF49BBA">
              <w:rPr>
                <w:rFonts w:ascii="Arial" w:eastAsia="Arial" w:hAnsi="Arial" w:cs="Arial"/>
                <w:sz w:val="18"/>
                <w:szCs w:val="18"/>
              </w:rPr>
              <w:t>the PW to be considered complete. Incomplete PWs will not be accepted</w:t>
            </w:r>
            <w:r w:rsidR="10D2D040" w:rsidRPr="7DF49BBA">
              <w:rPr>
                <w:rFonts w:ascii="Arial" w:eastAsia="Arial" w:hAnsi="Arial" w:cs="Arial"/>
                <w:sz w:val="18"/>
                <w:szCs w:val="18"/>
              </w:rPr>
              <w:t>.</w:t>
            </w:r>
            <w:r w:rsidR="05295528" w:rsidRPr="7DF49BBA">
              <w:rPr>
                <w:rFonts w:ascii="Arial" w:eastAsia="Arial" w:hAnsi="Arial" w:cs="Arial"/>
                <w:sz w:val="18"/>
                <w:szCs w:val="18"/>
              </w:rPr>
              <w:t xml:space="preserve"> </w:t>
            </w:r>
            <w:r w:rsidR="05295528" w:rsidRPr="7DF49BBA">
              <w:rPr>
                <w:rFonts w:ascii="Arial" w:hAnsi="Arial" w:cs="Arial"/>
                <w:sz w:val="18"/>
                <w:szCs w:val="18"/>
              </w:rPr>
              <w:t>Information provided should primarily align to one objective to facilitate project review. If a project aligns to multiple objectives, then applicant must provide sufficient detail to determine which projects, POETE elements, and requested funds belong under which objective.</w:t>
            </w:r>
            <w:r w:rsidRPr="7DF49BBA">
              <w:rPr>
                <w:rFonts w:ascii="Arial" w:eastAsia="Arial" w:hAnsi="Arial" w:cs="Arial"/>
                <w:sz w:val="18"/>
                <w:szCs w:val="18"/>
              </w:rPr>
              <w:t xml:space="preserve"> The applicant may then use the information collected in the worksheet for rapid transfer to the ND Grants interface. Each project will be given a unique identifier as it is submitted via ND Grants. Applicants should keep a record of the project identifiers as they will be required to report on each project using that identifier.</w:t>
            </w:r>
            <w:r w:rsidR="5DBDA58A" w:rsidRPr="7DF49BBA">
              <w:rPr>
                <w:rFonts w:ascii="Arial" w:eastAsia="Arial" w:hAnsi="Arial" w:cs="Arial"/>
                <w:sz w:val="18"/>
                <w:szCs w:val="18"/>
              </w:rPr>
              <w:t xml:space="preserve"> </w:t>
            </w:r>
            <w:r w:rsidR="0D064D28" w:rsidRPr="7DF49BBA">
              <w:rPr>
                <w:rFonts w:ascii="Arial" w:eastAsia="Arial" w:hAnsi="Arial" w:cs="Arial"/>
                <w:sz w:val="18"/>
                <w:szCs w:val="18"/>
              </w:rPr>
              <w:t xml:space="preserve">All requested funding must be associated with specific projects. </w:t>
            </w:r>
          </w:p>
        </w:tc>
      </w:tr>
      <w:tr w:rsidR="00643B17" w:rsidDel="00AD7963" w14:paraId="37381962" w14:textId="77777777" w:rsidTr="02079952">
        <w:trPr>
          <w:trHeight w:val="445"/>
          <w:jc w:val="center"/>
        </w:trPr>
        <w:tc>
          <w:tcPr>
            <w:tcW w:w="10949" w:type="dxa"/>
            <w:tcBorders>
              <w:top w:val="single" w:sz="4" w:space="0" w:color="000000" w:themeColor="text1"/>
              <w:left w:val="single" w:sz="10" w:space="0" w:color="000000" w:themeColor="text1"/>
              <w:bottom w:val="single" w:sz="4" w:space="0" w:color="000000" w:themeColor="text1"/>
              <w:right w:val="single" w:sz="9" w:space="0" w:color="000000" w:themeColor="text1"/>
            </w:tcBorders>
            <w:vAlign w:val="center"/>
          </w:tcPr>
          <w:p w14:paraId="1E13348B" w14:textId="02A0E8C2" w:rsidR="00527B7E" w:rsidRDefault="00527B7E" w:rsidP="00643B17">
            <w:pPr>
              <w:ind w:right="45"/>
              <w:jc w:val="center"/>
              <w:rPr>
                <w:rFonts w:ascii="Arial" w:eastAsia="Arial" w:hAnsi="Arial" w:cs="Arial"/>
                <w:b/>
                <w:sz w:val="18"/>
              </w:rPr>
            </w:pPr>
            <w:r>
              <w:rPr>
                <w:rFonts w:ascii="Arial" w:eastAsia="Arial" w:hAnsi="Arial" w:cs="Arial"/>
                <w:b/>
                <w:sz w:val="18"/>
              </w:rPr>
              <w:lastRenderedPageBreak/>
              <w:t>Helpful Hints</w:t>
            </w:r>
            <w:r w:rsidR="00232FEE">
              <w:rPr>
                <w:rFonts w:ascii="Arial" w:eastAsia="Arial" w:hAnsi="Arial" w:cs="Arial"/>
                <w:b/>
                <w:sz w:val="18"/>
              </w:rPr>
              <w:t>:</w:t>
            </w:r>
          </w:p>
          <w:p w14:paraId="098A5864" w14:textId="18CED72A" w:rsidR="00680BAC" w:rsidRDefault="00643B17" w:rsidP="00705C36">
            <w:pPr>
              <w:ind w:right="45"/>
              <w:rPr>
                <w:rFonts w:ascii="Arial" w:eastAsia="Arial" w:hAnsi="Arial" w:cs="Arial"/>
                <w:b/>
                <w:sz w:val="18"/>
              </w:rPr>
            </w:pPr>
            <w:r w:rsidRPr="00527B7E">
              <w:rPr>
                <w:rFonts w:ascii="Arial" w:eastAsia="Arial" w:hAnsi="Arial" w:cs="Arial"/>
                <w:b/>
                <w:sz w:val="18"/>
              </w:rPr>
              <w:t>Moving Through the Investment Justification</w:t>
            </w:r>
            <w:r w:rsidR="008E7E4B">
              <w:rPr>
                <w:rFonts w:ascii="Arial" w:eastAsia="Arial" w:hAnsi="Arial" w:cs="Arial"/>
                <w:b/>
                <w:sz w:val="18"/>
              </w:rPr>
              <w:t xml:space="preserve"> Template</w:t>
            </w:r>
            <w:r w:rsidRPr="00527B7E">
              <w:rPr>
                <w:rFonts w:ascii="Arial" w:eastAsia="Arial" w:hAnsi="Arial" w:cs="Arial"/>
                <w:b/>
                <w:sz w:val="18"/>
              </w:rPr>
              <w:t>:</w:t>
            </w:r>
            <w:r w:rsidR="00527B7E">
              <w:rPr>
                <w:rFonts w:ascii="Arial" w:eastAsia="Arial" w:hAnsi="Arial" w:cs="Arial"/>
                <w:bCs/>
                <w:sz w:val="18"/>
              </w:rPr>
              <w:t xml:space="preserve"> </w:t>
            </w:r>
            <w:r w:rsidRPr="00705C36">
              <w:rPr>
                <w:rFonts w:ascii="Arial" w:eastAsia="Arial" w:hAnsi="Arial" w:cs="Arial"/>
                <w:bCs/>
                <w:sz w:val="18"/>
              </w:rPr>
              <w:t xml:space="preserve">While entering information in the </w:t>
            </w:r>
            <w:r w:rsidR="007B13EB">
              <w:rPr>
                <w:rFonts w:ascii="Arial" w:eastAsia="Arial" w:hAnsi="Arial" w:cs="Arial"/>
                <w:bCs/>
                <w:sz w:val="18"/>
              </w:rPr>
              <w:t>T</w:t>
            </w:r>
            <w:r w:rsidRPr="00705C36">
              <w:rPr>
                <w:rFonts w:ascii="Arial" w:eastAsia="Arial" w:hAnsi="Arial" w:cs="Arial"/>
                <w:bCs/>
                <w:sz w:val="18"/>
              </w:rPr>
              <w:t xml:space="preserve">emplate, applicants should try to minimize the use of the Tab and Enter keys to move between data entry </w:t>
            </w:r>
            <w:r w:rsidR="00775DD8" w:rsidRPr="00705C36">
              <w:rPr>
                <w:rFonts w:ascii="Arial" w:eastAsia="Arial" w:hAnsi="Arial" w:cs="Arial"/>
                <w:bCs/>
                <w:sz w:val="18"/>
              </w:rPr>
              <w:t>fields. As</w:t>
            </w:r>
            <w:r w:rsidRPr="00705C36">
              <w:rPr>
                <w:rFonts w:ascii="Arial" w:eastAsia="Arial" w:hAnsi="Arial" w:cs="Arial"/>
                <w:bCs/>
                <w:sz w:val="18"/>
              </w:rPr>
              <w:t xml:space="preserve"> the</w:t>
            </w:r>
            <w:r w:rsidR="0038587B">
              <w:rPr>
                <w:rFonts w:ascii="Arial" w:eastAsia="Arial" w:hAnsi="Arial" w:cs="Arial"/>
                <w:bCs/>
                <w:sz w:val="18"/>
              </w:rPr>
              <w:t xml:space="preserve"> </w:t>
            </w:r>
            <w:r w:rsidR="007B13EB">
              <w:rPr>
                <w:rFonts w:ascii="Arial" w:eastAsia="Arial" w:hAnsi="Arial" w:cs="Arial"/>
                <w:bCs/>
                <w:sz w:val="18"/>
              </w:rPr>
              <w:t>T</w:t>
            </w:r>
            <w:r w:rsidRPr="00705C36">
              <w:rPr>
                <w:rFonts w:ascii="Arial" w:eastAsia="Arial" w:hAnsi="Arial" w:cs="Arial"/>
                <w:bCs/>
                <w:sz w:val="18"/>
              </w:rPr>
              <w:t>emplate consists of a combination of text boxes and cells, using these keys may cause the cursor to move to an undesired location.</w:t>
            </w:r>
            <w:r w:rsidR="00AF2C79">
              <w:rPr>
                <w:rFonts w:ascii="Arial" w:eastAsia="Arial" w:hAnsi="Arial" w:cs="Arial"/>
                <w:b/>
                <w:sz w:val="18"/>
              </w:rPr>
              <w:t xml:space="preserve"> </w:t>
            </w:r>
          </w:p>
          <w:p w14:paraId="786E77A3" w14:textId="77777777" w:rsidR="00680BAC" w:rsidRDefault="00680BAC" w:rsidP="00705C36">
            <w:pPr>
              <w:ind w:right="45"/>
              <w:rPr>
                <w:rFonts w:ascii="Arial" w:eastAsia="Arial" w:hAnsi="Arial" w:cs="Arial"/>
                <w:b/>
                <w:sz w:val="18"/>
              </w:rPr>
            </w:pPr>
          </w:p>
          <w:p w14:paraId="7FEF8446" w14:textId="75F9AD63" w:rsidR="009A4AE3" w:rsidRDefault="00643B17" w:rsidP="00705C36">
            <w:pPr>
              <w:ind w:right="45"/>
              <w:rPr>
                <w:rFonts w:ascii="Arial" w:eastAsia="Arial" w:hAnsi="Arial" w:cs="Arial"/>
                <w:b/>
                <w:sz w:val="18"/>
              </w:rPr>
            </w:pPr>
            <w:r w:rsidRPr="00AF4FDC">
              <w:rPr>
                <w:rFonts w:ascii="Arial" w:eastAsia="Arial" w:hAnsi="Arial" w:cs="Arial"/>
                <w:b/>
                <w:sz w:val="18"/>
              </w:rPr>
              <w:t>Copying &amp; Pasting in the Investment Justification</w:t>
            </w:r>
            <w:r w:rsidR="008E7E4B">
              <w:rPr>
                <w:rFonts w:ascii="Arial" w:eastAsia="Arial" w:hAnsi="Arial" w:cs="Arial"/>
                <w:b/>
                <w:sz w:val="18"/>
              </w:rPr>
              <w:t xml:space="preserve"> Template</w:t>
            </w:r>
            <w:r w:rsidRPr="00AF4FDC">
              <w:rPr>
                <w:rFonts w:ascii="Arial" w:eastAsia="Arial" w:hAnsi="Arial" w:cs="Arial"/>
                <w:b/>
                <w:sz w:val="18"/>
              </w:rPr>
              <w:t>:</w:t>
            </w:r>
            <w:r w:rsidR="00AF4FDC">
              <w:rPr>
                <w:rFonts w:ascii="Arial" w:eastAsia="Arial" w:hAnsi="Arial" w:cs="Arial"/>
                <w:b/>
                <w:sz w:val="18"/>
              </w:rPr>
              <w:t xml:space="preserve"> </w:t>
            </w:r>
            <w:r w:rsidRPr="00705C36">
              <w:rPr>
                <w:rFonts w:ascii="Arial" w:eastAsia="Arial" w:hAnsi="Arial" w:cs="Arial"/>
                <w:bCs/>
                <w:sz w:val="18"/>
              </w:rPr>
              <w:t xml:space="preserve">Some applicants may find it helpful to begin drafting their IJ information in MS Word and then pasting this into the </w:t>
            </w:r>
            <w:r w:rsidR="00224D9A">
              <w:rPr>
                <w:rFonts w:ascii="Arial" w:eastAsia="Arial" w:hAnsi="Arial" w:cs="Arial"/>
                <w:bCs/>
                <w:sz w:val="18"/>
              </w:rPr>
              <w:t>T</w:t>
            </w:r>
            <w:r w:rsidRPr="00705C36">
              <w:rPr>
                <w:rFonts w:ascii="Arial" w:eastAsia="Arial" w:hAnsi="Arial" w:cs="Arial"/>
                <w:bCs/>
                <w:sz w:val="18"/>
              </w:rPr>
              <w:t>emplate. However, please be</w:t>
            </w:r>
            <w:r w:rsidR="00AF4FDC">
              <w:rPr>
                <w:rFonts w:ascii="Arial" w:eastAsia="Arial" w:hAnsi="Arial" w:cs="Arial"/>
                <w:bCs/>
                <w:sz w:val="18"/>
              </w:rPr>
              <w:t xml:space="preserve"> </w:t>
            </w:r>
            <w:r w:rsidRPr="00705C36">
              <w:rPr>
                <w:rFonts w:ascii="Arial" w:eastAsia="Arial" w:hAnsi="Arial" w:cs="Arial"/>
                <w:bCs/>
                <w:sz w:val="18"/>
              </w:rPr>
              <w:t xml:space="preserve">aware that, when copying and pasting information from Word into the text boxes in the </w:t>
            </w:r>
            <w:r w:rsidR="00224D9A">
              <w:rPr>
                <w:rFonts w:ascii="Arial" w:eastAsia="Arial" w:hAnsi="Arial" w:cs="Arial"/>
                <w:bCs/>
                <w:sz w:val="18"/>
              </w:rPr>
              <w:t>T</w:t>
            </w:r>
            <w:r w:rsidRPr="00705C36">
              <w:rPr>
                <w:rFonts w:ascii="Arial" w:eastAsia="Arial" w:hAnsi="Arial" w:cs="Arial"/>
                <w:bCs/>
                <w:sz w:val="18"/>
              </w:rPr>
              <w:t>emplate, any formatting may not carry over.</w:t>
            </w:r>
            <w:r w:rsidR="00AF2C79">
              <w:rPr>
                <w:rFonts w:ascii="Arial" w:eastAsia="Arial" w:hAnsi="Arial" w:cs="Arial"/>
                <w:b/>
                <w:sz w:val="18"/>
              </w:rPr>
              <w:t xml:space="preserve"> </w:t>
            </w:r>
          </w:p>
          <w:p w14:paraId="3A6FEB9E" w14:textId="77777777" w:rsidR="009A4AE3" w:rsidRDefault="009A4AE3" w:rsidP="00705C36">
            <w:pPr>
              <w:ind w:right="45"/>
              <w:rPr>
                <w:rFonts w:ascii="Arial" w:eastAsia="Arial" w:hAnsi="Arial" w:cs="Arial"/>
                <w:b/>
                <w:sz w:val="18"/>
              </w:rPr>
            </w:pPr>
          </w:p>
          <w:p w14:paraId="6F21A26A" w14:textId="77777777" w:rsidR="00643B17" w:rsidRDefault="00AF4FDC" w:rsidP="00705C36">
            <w:pPr>
              <w:ind w:right="45"/>
              <w:rPr>
                <w:rFonts w:ascii="Arial" w:eastAsia="Arial" w:hAnsi="Arial" w:cs="Arial"/>
                <w:bCs/>
                <w:sz w:val="18"/>
              </w:rPr>
            </w:pPr>
            <w:r w:rsidRPr="00705C36">
              <w:rPr>
                <w:rFonts w:ascii="Arial" w:eastAsia="Arial" w:hAnsi="Arial" w:cs="Arial"/>
                <w:b/>
                <w:sz w:val="18"/>
              </w:rPr>
              <w:t xml:space="preserve">Character Count: </w:t>
            </w:r>
            <w:r w:rsidR="00596094" w:rsidRPr="00596094">
              <w:rPr>
                <w:rFonts w:ascii="Arial" w:eastAsia="Arial" w:hAnsi="Arial" w:cs="Arial"/>
                <w:bCs/>
                <w:sz w:val="18"/>
              </w:rPr>
              <w:t>The data entry fields included in the IJ allow for the maximum number of characters noted for that section, plus an additional number of characters to</w:t>
            </w:r>
            <w:r w:rsidR="00596094">
              <w:rPr>
                <w:rFonts w:ascii="Arial" w:eastAsia="Arial" w:hAnsi="Arial" w:cs="Arial"/>
                <w:bCs/>
                <w:sz w:val="18"/>
              </w:rPr>
              <w:t xml:space="preserve"> </w:t>
            </w:r>
            <w:r w:rsidR="00596094" w:rsidRPr="00596094">
              <w:rPr>
                <w:rFonts w:ascii="Arial" w:eastAsia="Arial" w:hAnsi="Arial" w:cs="Arial"/>
                <w:bCs/>
                <w:sz w:val="18"/>
              </w:rPr>
              <w:t>account for spaces. Once that limit has been reached, users will not be able to include any additional text.</w:t>
            </w:r>
          </w:p>
          <w:p w14:paraId="7F5A071F" w14:textId="77777777" w:rsidR="009A4AE3" w:rsidRDefault="009A4AE3" w:rsidP="00705C36">
            <w:pPr>
              <w:ind w:right="45"/>
              <w:rPr>
                <w:rFonts w:ascii="Arial" w:eastAsia="Arial" w:hAnsi="Arial" w:cs="Arial"/>
                <w:b/>
                <w:sz w:val="18"/>
              </w:rPr>
            </w:pPr>
          </w:p>
          <w:p w14:paraId="0238B9F2" w14:textId="77777777" w:rsidR="009A4AE3" w:rsidRDefault="009A4AE3" w:rsidP="00705C36">
            <w:pPr>
              <w:ind w:right="45"/>
              <w:rPr>
                <w:rFonts w:ascii="Arial" w:eastAsia="Arial" w:hAnsi="Arial" w:cs="Arial"/>
                <w:b/>
                <w:sz w:val="18"/>
              </w:rPr>
            </w:pPr>
            <w:r>
              <w:rPr>
                <w:rFonts w:ascii="Arial" w:eastAsia="Arial" w:hAnsi="Arial" w:cs="Arial"/>
                <w:b/>
                <w:sz w:val="18"/>
              </w:rPr>
              <w:t>Spell Check:</w:t>
            </w:r>
          </w:p>
          <w:p w14:paraId="236B454E" w14:textId="394DE194" w:rsidR="006209A5" w:rsidRDefault="00611DCB" w:rsidP="00B808B1">
            <w:pPr>
              <w:ind w:right="45"/>
              <w:rPr>
                <w:rFonts w:ascii="Arial" w:eastAsia="Arial" w:hAnsi="Arial" w:cs="Arial"/>
                <w:sz w:val="18"/>
                <w:szCs w:val="18"/>
              </w:rPr>
            </w:pPr>
            <w:r w:rsidRPr="07308E55">
              <w:rPr>
                <w:rFonts w:ascii="Arial" w:eastAsia="Arial" w:hAnsi="Arial" w:cs="Arial"/>
                <w:sz w:val="18"/>
                <w:szCs w:val="18"/>
              </w:rPr>
              <w:t xml:space="preserve">It is suggested that applicants use </w:t>
            </w:r>
            <w:r w:rsidR="00224D9A">
              <w:rPr>
                <w:rFonts w:ascii="Arial" w:eastAsia="Arial" w:hAnsi="Arial" w:cs="Arial"/>
                <w:sz w:val="18"/>
                <w:szCs w:val="18"/>
              </w:rPr>
              <w:t>a word processor’s spell check</w:t>
            </w:r>
            <w:r w:rsidR="008F148A">
              <w:rPr>
                <w:rFonts w:ascii="Arial" w:eastAsia="Arial" w:hAnsi="Arial" w:cs="Arial"/>
                <w:sz w:val="18"/>
                <w:szCs w:val="18"/>
              </w:rPr>
              <w:t xml:space="preserve"> software</w:t>
            </w:r>
            <w:r w:rsidRPr="07308E55">
              <w:rPr>
                <w:rFonts w:ascii="Arial" w:eastAsia="Arial" w:hAnsi="Arial" w:cs="Arial"/>
                <w:sz w:val="18"/>
                <w:szCs w:val="18"/>
              </w:rPr>
              <w:t xml:space="preserve"> to ensure that the entered information is spelled correctly.</w:t>
            </w:r>
            <w:r>
              <w:rPr>
                <w:rFonts w:ascii="Arial" w:eastAsia="Arial" w:hAnsi="Arial" w:cs="Arial"/>
                <w:sz w:val="18"/>
                <w:szCs w:val="18"/>
              </w:rPr>
              <w:t xml:space="preserve"> FEMA and CISA recognize that tribal-specific words may not be recognized by </w:t>
            </w:r>
            <w:r w:rsidR="00224D9A">
              <w:rPr>
                <w:rFonts w:ascii="Arial" w:eastAsia="Arial" w:hAnsi="Arial" w:cs="Arial"/>
                <w:sz w:val="18"/>
                <w:szCs w:val="18"/>
              </w:rPr>
              <w:t>a word processor</w:t>
            </w:r>
            <w:r w:rsidR="00B808B1">
              <w:rPr>
                <w:rFonts w:ascii="Arial" w:eastAsia="Arial" w:hAnsi="Arial" w:cs="Arial"/>
                <w:sz w:val="18"/>
                <w:szCs w:val="18"/>
              </w:rPr>
              <w:t>’s</w:t>
            </w:r>
            <w:r>
              <w:rPr>
                <w:rFonts w:ascii="Arial" w:eastAsia="Arial" w:hAnsi="Arial" w:cs="Arial"/>
                <w:sz w:val="18"/>
                <w:szCs w:val="18"/>
              </w:rPr>
              <w:t xml:space="preserve"> </w:t>
            </w:r>
            <w:r w:rsidR="00B808B1">
              <w:rPr>
                <w:rFonts w:ascii="Arial" w:eastAsia="Arial" w:hAnsi="Arial" w:cs="Arial"/>
                <w:sz w:val="18"/>
                <w:szCs w:val="18"/>
              </w:rPr>
              <w:t>s</w:t>
            </w:r>
            <w:r>
              <w:rPr>
                <w:rFonts w:ascii="Arial" w:eastAsia="Arial" w:hAnsi="Arial" w:cs="Arial"/>
                <w:sz w:val="18"/>
                <w:szCs w:val="18"/>
              </w:rPr>
              <w:t xml:space="preserve">pell </w:t>
            </w:r>
            <w:r w:rsidR="00B808B1">
              <w:rPr>
                <w:rFonts w:ascii="Arial" w:eastAsia="Arial" w:hAnsi="Arial" w:cs="Arial"/>
                <w:sz w:val="18"/>
                <w:szCs w:val="18"/>
              </w:rPr>
              <w:t>c</w:t>
            </w:r>
            <w:r>
              <w:rPr>
                <w:rFonts w:ascii="Arial" w:eastAsia="Arial" w:hAnsi="Arial" w:cs="Arial"/>
                <w:sz w:val="18"/>
                <w:szCs w:val="18"/>
              </w:rPr>
              <w:t>heck</w:t>
            </w:r>
            <w:r w:rsidR="00B808B1">
              <w:rPr>
                <w:rFonts w:ascii="Arial" w:eastAsia="Arial" w:hAnsi="Arial" w:cs="Arial"/>
                <w:sz w:val="18"/>
                <w:szCs w:val="18"/>
              </w:rPr>
              <w:t xml:space="preserve"> software</w:t>
            </w:r>
            <w:r>
              <w:rPr>
                <w:rFonts w:ascii="Arial" w:eastAsia="Arial" w:hAnsi="Arial" w:cs="Arial"/>
                <w:sz w:val="18"/>
                <w:szCs w:val="18"/>
              </w:rPr>
              <w:t xml:space="preserve">. Please feel free to use the </w:t>
            </w:r>
            <w:r w:rsidR="00BC7B32">
              <w:rPr>
                <w:rFonts w:ascii="Arial" w:eastAsia="Arial" w:hAnsi="Arial" w:cs="Arial"/>
                <w:sz w:val="18"/>
                <w:szCs w:val="18"/>
              </w:rPr>
              <w:t>t</w:t>
            </w:r>
            <w:r>
              <w:rPr>
                <w:rFonts w:ascii="Arial" w:eastAsia="Arial" w:hAnsi="Arial" w:cs="Arial"/>
                <w:sz w:val="18"/>
                <w:szCs w:val="18"/>
              </w:rPr>
              <w:t>ribal government language in describing names or programs that are within the Tribe’s jurisdiction.</w:t>
            </w:r>
            <w:r w:rsidRPr="07308E55">
              <w:rPr>
                <w:rFonts w:ascii="Arial" w:eastAsia="Arial" w:hAnsi="Arial" w:cs="Arial"/>
                <w:sz w:val="18"/>
                <w:szCs w:val="18"/>
              </w:rPr>
              <w:t xml:space="preserve"> </w:t>
            </w:r>
          </w:p>
          <w:p w14:paraId="194CED4B" w14:textId="4D00668E" w:rsidR="00B808B1" w:rsidRPr="00B808B1" w:rsidRDefault="00B808B1" w:rsidP="00B808B1">
            <w:pPr>
              <w:ind w:right="45"/>
              <w:rPr>
                <w:rFonts w:ascii="Arial" w:eastAsia="Arial" w:hAnsi="Arial" w:cs="Arial"/>
                <w:b/>
                <w:bCs/>
                <w:sz w:val="18"/>
                <w:szCs w:val="18"/>
              </w:rPr>
            </w:pPr>
          </w:p>
        </w:tc>
      </w:tr>
      <w:tr w:rsidR="004E074C" w:rsidDel="00AD7963" w14:paraId="11542363" w14:textId="77777777" w:rsidTr="02079952">
        <w:trPr>
          <w:trHeight w:val="445"/>
          <w:jc w:val="center"/>
        </w:trPr>
        <w:tc>
          <w:tcPr>
            <w:tcW w:w="10949" w:type="dxa"/>
            <w:tcBorders>
              <w:top w:val="single" w:sz="4" w:space="0" w:color="000000" w:themeColor="text1"/>
              <w:left w:val="single" w:sz="10" w:space="0" w:color="000000" w:themeColor="text1"/>
              <w:bottom w:val="single" w:sz="4" w:space="0" w:color="000000" w:themeColor="text1"/>
              <w:right w:val="single" w:sz="9" w:space="0" w:color="000000" w:themeColor="text1"/>
            </w:tcBorders>
            <w:vAlign w:val="center"/>
          </w:tcPr>
          <w:p w14:paraId="38463A87" w14:textId="6FAC4596" w:rsidR="00712447" w:rsidRDefault="008A215C" w:rsidP="00884C20">
            <w:pPr>
              <w:jc w:val="center"/>
              <w:rPr>
                <w:rFonts w:ascii="Arial" w:eastAsia="Arial" w:hAnsi="Arial" w:cs="Arial"/>
                <w:bCs/>
                <w:sz w:val="18"/>
              </w:rPr>
            </w:pPr>
            <w:r>
              <w:rPr>
                <w:rFonts w:ascii="Arial" w:eastAsia="Arial" w:hAnsi="Arial" w:cs="Arial"/>
                <w:b/>
                <w:sz w:val="18"/>
                <w:szCs w:val="18"/>
              </w:rPr>
              <w:t xml:space="preserve">Self-Certification of </w:t>
            </w:r>
            <w:r w:rsidR="004E074C" w:rsidRPr="7F0182A8">
              <w:rPr>
                <w:rFonts w:ascii="Arial" w:eastAsia="Arial" w:hAnsi="Arial" w:cs="Arial"/>
                <w:b/>
                <w:sz w:val="18"/>
                <w:szCs w:val="18"/>
              </w:rPr>
              <w:t>Eligibility:</w:t>
            </w:r>
            <w:r w:rsidR="004E074C" w:rsidRPr="7F0182A8">
              <w:rPr>
                <w:rFonts w:ascii="Arial" w:eastAsia="Arial" w:hAnsi="Arial" w:cs="Arial"/>
                <w:sz w:val="18"/>
                <w:szCs w:val="18"/>
              </w:rPr>
              <w:t xml:space="preserve"> </w:t>
            </w:r>
            <w:r w:rsidR="004E074C" w:rsidRPr="7F0182A8">
              <w:rPr>
                <w:rFonts w:ascii="Arial" w:eastAsia="Arial" w:hAnsi="Arial" w:cs="Arial"/>
                <w:b/>
                <w:sz w:val="18"/>
                <w:szCs w:val="18"/>
              </w:rPr>
              <w:t xml:space="preserve"> </w:t>
            </w:r>
          </w:p>
          <w:p w14:paraId="31EA57E2" w14:textId="7701CBDB" w:rsidR="001A47C7" w:rsidRDefault="0688F7A8" w:rsidP="000D4F42">
            <w:pPr>
              <w:rPr>
                <w:rFonts w:ascii="Arial" w:eastAsia="Arial" w:hAnsi="Arial" w:cs="Arial"/>
                <w:sz w:val="18"/>
                <w:szCs w:val="18"/>
              </w:rPr>
            </w:pPr>
            <w:r w:rsidRPr="7DF49BBA">
              <w:rPr>
                <w:rFonts w:ascii="Arial" w:eastAsia="Arial" w:hAnsi="Arial" w:cs="Arial"/>
                <w:sz w:val="18"/>
                <w:szCs w:val="18"/>
              </w:rPr>
              <w:t>The TCGP will use a</w:t>
            </w:r>
            <w:r w:rsidR="483C597F" w:rsidRPr="7DF49BBA" w:rsidDel="00287497">
              <w:rPr>
                <w:rFonts w:ascii="Arial" w:eastAsia="Arial" w:hAnsi="Arial" w:cs="Arial"/>
                <w:sz w:val="18"/>
                <w:szCs w:val="18"/>
              </w:rPr>
              <w:t xml:space="preserve"> </w:t>
            </w:r>
            <w:r w:rsidR="00287497">
              <w:rPr>
                <w:rFonts w:ascii="Arial" w:eastAsia="Arial" w:hAnsi="Arial" w:cs="Arial"/>
                <w:sz w:val="18"/>
                <w:szCs w:val="18"/>
              </w:rPr>
              <w:t>discretionary</w:t>
            </w:r>
            <w:r w:rsidR="00287497" w:rsidRPr="7DF49BBA">
              <w:rPr>
                <w:rFonts w:ascii="Arial" w:eastAsia="Arial" w:hAnsi="Arial" w:cs="Arial"/>
                <w:sz w:val="18"/>
                <w:szCs w:val="18"/>
              </w:rPr>
              <w:t xml:space="preserve"> </w:t>
            </w:r>
            <w:r w:rsidR="5181B281" w:rsidRPr="7DF49BBA">
              <w:rPr>
                <w:rFonts w:ascii="Arial" w:eastAsia="Arial" w:hAnsi="Arial" w:cs="Arial"/>
                <w:sz w:val="18"/>
                <w:szCs w:val="18"/>
              </w:rPr>
              <w:t xml:space="preserve">grant </w:t>
            </w:r>
            <w:r w:rsidRPr="7DF49BBA">
              <w:rPr>
                <w:rFonts w:ascii="Arial" w:eastAsia="Arial" w:hAnsi="Arial" w:cs="Arial"/>
                <w:sz w:val="18"/>
                <w:szCs w:val="18"/>
              </w:rPr>
              <w:t>allocation method for FY 2023 applications</w:t>
            </w:r>
            <w:r w:rsidR="60D65EBA" w:rsidRPr="7DF49BBA">
              <w:rPr>
                <w:rFonts w:ascii="Arial" w:eastAsia="Arial" w:hAnsi="Arial" w:cs="Arial"/>
                <w:sz w:val="18"/>
                <w:szCs w:val="18"/>
              </w:rPr>
              <w:t xml:space="preserve">, </w:t>
            </w:r>
            <w:r w:rsidR="5181B281" w:rsidRPr="7DF49BBA">
              <w:rPr>
                <w:rFonts w:ascii="Arial" w:eastAsia="Arial" w:hAnsi="Arial" w:cs="Arial"/>
                <w:sz w:val="18"/>
                <w:szCs w:val="18"/>
              </w:rPr>
              <w:t xml:space="preserve">which includes dividing the 574 Federally Recognized </w:t>
            </w:r>
            <w:r w:rsidR="00287497">
              <w:rPr>
                <w:rFonts w:ascii="Arial" w:eastAsia="Arial" w:hAnsi="Arial" w:cs="Arial"/>
                <w:sz w:val="18"/>
                <w:szCs w:val="18"/>
              </w:rPr>
              <w:t>t</w:t>
            </w:r>
            <w:r w:rsidR="5181B281" w:rsidRPr="7DF49BBA">
              <w:rPr>
                <w:rFonts w:ascii="Arial" w:eastAsia="Arial" w:hAnsi="Arial" w:cs="Arial"/>
                <w:sz w:val="18"/>
                <w:szCs w:val="18"/>
              </w:rPr>
              <w:t>ribes with membership of greater than one (1</w:t>
            </w:r>
            <w:r w:rsidR="38810210" w:rsidRPr="7DF49BBA">
              <w:rPr>
                <w:rFonts w:ascii="Arial" w:eastAsia="Arial" w:hAnsi="Arial" w:cs="Arial"/>
                <w:sz w:val="18"/>
                <w:szCs w:val="18"/>
              </w:rPr>
              <w:t>)</w:t>
            </w:r>
            <w:r w:rsidR="5181B281" w:rsidRPr="7DF49BBA">
              <w:rPr>
                <w:rFonts w:ascii="Arial" w:eastAsia="Arial" w:hAnsi="Arial" w:cs="Arial"/>
                <w:sz w:val="18"/>
                <w:szCs w:val="18"/>
              </w:rPr>
              <w:t xml:space="preserve"> into four (4) categories based on overall population</w:t>
            </w:r>
            <w:r w:rsidR="32E3A45B" w:rsidRPr="7DF49BBA">
              <w:rPr>
                <w:rFonts w:ascii="Arial" w:eastAsia="Arial" w:hAnsi="Arial" w:cs="Arial"/>
                <w:sz w:val="18"/>
                <w:szCs w:val="18"/>
              </w:rPr>
              <w:t>,</w:t>
            </w:r>
            <w:r w:rsidR="5181B281" w:rsidRPr="7DF49BBA">
              <w:rPr>
                <w:rFonts w:ascii="Arial" w:eastAsia="Arial" w:hAnsi="Arial" w:cs="Arial"/>
                <w:sz w:val="18"/>
                <w:szCs w:val="18"/>
              </w:rPr>
              <w:t xml:space="preserve"> and then </w:t>
            </w:r>
            <w:r w:rsidR="00535C67">
              <w:rPr>
                <w:rFonts w:ascii="Arial" w:eastAsia="Arial" w:hAnsi="Arial" w:cs="Arial"/>
                <w:sz w:val="18"/>
                <w:szCs w:val="18"/>
              </w:rPr>
              <w:t xml:space="preserve">the </w:t>
            </w:r>
            <w:r w:rsidR="001136F3">
              <w:rPr>
                <w:rFonts w:ascii="Arial" w:eastAsia="Arial" w:hAnsi="Arial" w:cs="Arial"/>
                <w:sz w:val="18"/>
                <w:szCs w:val="18"/>
              </w:rPr>
              <w:t>discretionary</w:t>
            </w:r>
            <w:r w:rsidR="00535C67">
              <w:rPr>
                <w:rFonts w:ascii="Arial" w:eastAsia="Arial" w:hAnsi="Arial" w:cs="Arial"/>
                <w:sz w:val="18"/>
                <w:szCs w:val="18"/>
              </w:rPr>
              <w:t xml:space="preserve"> </w:t>
            </w:r>
            <w:r w:rsidR="5181B281" w:rsidRPr="7DF49BBA">
              <w:rPr>
                <w:rFonts w:ascii="Arial" w:eastAsia="Arial" w:hAnsi="Arial" w:cs="Arial"/>
                <w:sz w:val="18"/>
                <w:szCs w:val="18"/>
              </w:rPr>
              <w:t xml:space="preserve">awarding </w:t>
            </w:r>
            <w:r w:rsidR="00535C67">
              <w:rPr>
                <w:rFonts w:ascii="Arial" w:eastAsia="Arial" w:hAnsi="Arial" w:cs="Arial"/>
                <w:sz w:val="18"/>
                <w:szCs w:val="18"/>
              </w:rPr>
              <w:t xml:space="preserve">of </w:t>
            </w:r>
            <w:r w:rsidR="5181B281" w:rsidRPr="7DF49BBA">
              <w:rPr>
                <w:rFonts w:ascii="Arial" w:eastAsia="Arial" w:hAnsi="Arial" w:cs="Arial"/>
                <w:sz w:val="18"/>
                <w:szCs w:val="18"/>
              </w:rPr>
              <w:t xml:space="preserve">funds to tribes within each category of population. The funding categories allow for </w:t>
            </w:r>
            <w:r w:rsidR="007B3672">
              <w:rPr>
                <w:rFonts w:ascii="Arial" w:eastAsia="Arial" w:hAnsi="Arial" w:cs="Arial"/>
                <w:sz w:val="18"/>
                <w:szCs w:val="18"/>
              </w:rPr>
              <w:t xml:space="preserve">applications to be evaluated </w:t>
            </w:r>
            <w:r w:rsidR="00CC3A70">
              <w:rPr>
                <w:rFonts w:ascii="Arial" w:eastAsia="Arial" w:hAnsi="Arial" w:cs="Arial"/>
                <w:sz w:val="18"/>
                <w:szCs w:val="18"/>
              </w:rPr>
              <w:t>from amongst applications from similarly populated tribes</w:t>
            </w:r>
            <w:r w:rsidR="217E5CE2" w:rsidRPr="7DF49BBA">
              <w:rPr>
                <w:rFonts w:ascii="Arial" w:eastAsia="Arial" w:hAnsi="Arial" w:cs="Arial"/>
                <w:sz w:val="18"/>
                <w:szCs w:val="18"/>
              </w:rPr>
              <w:t>.</w:t>
            </w:r>
            <w:r w:rsidR="483C597F" w:rsidRPr="7DF49BBA">
              <w:rPr>
                <w:rFonts w:ascii="Arial" w:eastAsia="Arial" w:hAnsi="Arial" w:cs="Arial"/>
                <w:sz w:val="18"/>
                <w:szCs w:val="18"/>
              </w:rPr>
              <w:t xml:space="preserve"> </w:t>
            </w:r>
            <w:proofErr w:type="gramStart"/>
            <w:r w:rsidR="483C597F" w:rsidRPr="7DF49BBA">
              <w:rPr>
                <w:rFonts w:ascii="Arial" w:eastAsia="Arial" w:hAnsi="Arial" w:cs="Arial"/>
                <w:sz w:val="18"/>
                <w:szCs w:val="18"/>
              </w:rPr>
              <w:t>In order to</w:t>
            </w:r>
            <w:proofErr w:type="gramEnd"/>
            <w:r w:rsidR="483C597F" w:rsidRPr="7DF49BBA">
              <w:rPr>
                <w:rFonts w:ascii="Arial" w:eastAsia="Arial" w:hAnsi="Arial" w:cs="Arial"/>
                <w:sz w:val="18"/>
                <w:szCs w:val="18"/>
              </w:rPr>
              <w:t xml:space="preserve"> ensure fair and equitable dispersal of funding, a</w:t>
            </w:r>
            <w:r w:rsidR="4E117650" w:rsidRPr="7DF49BBA">
              <w:rPr>
                <w:rFonts w:ascii="Arial" w:eastAsia="Arial" w:hAnsi="Arial" w:cs="Arial"/>
                <w:sz w:val="18"/>
                <w:szCs w:val="18"/>
              </w:rPr>
              <w:t xml:space="preserve">pplicants must self-certify as to whether they meet the eligibility requirements. </w:t>
            </w:r>
            <w:r w:rsidR="106251CD" w:rsidRPr="7DF49BBA">
              <w:rPr>
                <w:rFonts w:ascii="Arial" w:eastAsia="Arial" w:hAnsi="Arial" w:cs="Arial"/>
                <w:sz w:val="18"/>
                <w:szCs w:val="18"/>
              </w:rPr>
              <w:t xml:space="preserve">Self-certification will be provided in this IJ form below. </w:t>
            </w:r>
            <w:r w:rsidR="391D5385" w:rsidRPr="7DF49BBA">
              <w:rPr>
                <w:rFonts w:ascii="Arial" w:eastAsia="Arial" w:hAnsi="Arial" w:cs="Arial"/>
                <w:sz w:val="18"/>
                <w:szCs w:val="18"/>
              </w:rPr>
              <w:t>Please mark all that apply</w:t>
            </w:r>
            <w:r w:rsidR="00395D48">
              <w:rPr>
                <w:rFonts w:ascii="Arial" w:eastAsia="Arial" w:hAnsi="Arial" w:cs="Arial"/>
                <w:sz w:val="18"/>
                <w:szCs w:val="18"/>
              </w:rPr>
              <w:t>:</w:t>
            </w:r>
          </w:p>
          <w:p w14:paraId="4BAC04C8" w14:textId="5F9BE96A" w:rsidR="00E1783F" w:rsidRPr="005109F0" w:rsidRDefault="00E1783F" w:rsidP="005109F0">
            <w:pPr>
              <w:pStyle w:val="ListParagraph"/>
              <w:numPr>
                <w:ilvl w:val="0"/>
                <w:numId w:val="25"/>
              </w:numPr>
              <w:rPr>
                <w:rFonts w:ascii="Arial" w:eastAsia="Arial" w:hAnsi="Arial" w:cs="Arial"/>
                <w:bCs/>
                <w:sz w:val="18"/>
              </w:rPr>
            </w:pPr>
            <w:r w:rsidRPr="005109F0">
              <w:rPr>
                <w:rFonts w:ascii="Arial" w:eastAsia="Arial" w:hAnsi="Arial" w:cs="Arial"/>
                <w:bCs/>
                <w:sz w:val="18"/>
              </w:rPr>
              <w:t>Any Indian Tribe</w:t>
            </w:r>
          </w:p>
          <w:p w14:paraId="1B8B7D31" w14:textId="77777777" w:rsidR="00E1783F" w:rsidRDefault="00E1783F" w:rsidP="00E1783F">
            <w:pPr>
              <w:pStyle w:val="ListParagraph"/>
              <w:rPr>
                <w:rFonts w:ascii="Arial" w:eastAsia="Arial" w:hAnsi="Arial" w:cs="Arial"/>
                <w:bCs/>
                <w:sz w:val="18"/>
              </w:rPr>
            </w:pPr>
          </w:p>
          <w:p w14:paraId="2AE50448" w14:textId="1E4449EF" w:rsidR="00E1783F" w:rsidRDefault="00E1783F" w:rsidP="54DF9123">
            <w:pPr>
              <w:pStyle w:val="ListParagraph"/>
              <w:numPr>
                <w:ilvl w:val="0"/>
                <w:numId w:val="24"/>
              </w:numPr>
              <w:rPr>
                <w:rFonts w:ascii="Arial" w:eastAsia="Arial" w:hAnsi="Arial" w:cs="Arial"/>
                <w:sz w:val="18"/>
                <w:szCs w:val="18"/>
              </w:rPr>
            </w:pPr>
            <w:r w:rsidRPr="54DF9123">
              <w:rPr>
                <w:rFonts w:ascii="Arial" w:eastAsia="Arial" w:hAnsi="Arial" w:cs="Arial"/>
                <w:sz w:val="18"/>
                <w:szCs w:val="18"/>
              </w:rPr>
              <w:t xml:space="preserve">That </w:t>
            </w:r>
            <w:proofErr w:type="gramStart"/>
            <w:r w:rsidRPr="54DF9123">
              <w:rPr>
                <w:rFonts w:ascii="Arial" w:eastAsia="Arial" w:hAnsi="Arial" w:cs="Arial"/>
                <w:sz w:val="18"/>
                <w:szCs w:val="18"/>
              </w:rPr>
              <w:t>is located in</w:t>
            </w:r>
            <w:proofErr w:type="gramEnd"/>
            <w:r w:rsidRPr="54DF9123">
              <w:rPr>
                <w:rFonts w:ascii="Arial" w:eastAsia="Arial" w:hAnsi="Arial" w:cs="Arial"/>
                <w:sz w:val="18"/>
                <w:szCs w:val="18"/>
              </w:rPr>
              <w:t xml:space="preserve"> the continental United States;</w:t>
            </w:r>
            <w:r w:rsidR="161D01CD" w:rsidRPr="54DF9123">
              <w:rPr>
                <w:rFonts w:ascii="Arial" w:eastAsia="Arial" w:hAnsi="Arial" w:cs="Arial"/>
                <w:sz w:val="18"/>
                <w:szCs w:val="18"/>
              </w:rPr>
              <w:t xml:space="preserve"> and,</w:t>
            </w:r>
          </w:p>
          <w:p w14:paraId="5F4CA4D0" w14:textId="5253E4E8" w:rsidR="00E1783F" w:rsidRDefault="001016CF" w:rsidP="00E1783F">
            <w:pPr>
              <w:pStyle w:val="ListParagraph"/>
              <w:numPr>
                <w:ilvl w:val="0"/>
                <w:numId w:val="24"/>
              </w:numPr>
              <w:rPr>
                <w:rFonts w:ascii="Arial" w:eastAsia="Arial" w:hAnsi="Arial" w:cs="Arial"/>
                <w:bCs/>
                <w:sz w:val="18"/>
              </w:rPr>
            </w:pPr>
            <w:r>
              <w:rPr>
                <w:rFonts w:ascii="Arial" w:eastAsia="Arial" w:hAnsi="Arial" w:cs="Arial"/>
                <w:bCs/>
                <w:sz w:val="18"/>
              </w:rPr>
              <w:t>That is i</w:t>
            </w:r>
            <w:r w:rsidRPr="001016CF">
              <w:rPr>
                <w:rFonts w:ascii="Arial" w:eastAsia="Arial" w:hAnsi="Arial" w:cs="Arial"/>
                <w:bCs/>
                <w:sz w:val="18"/>
              </w:rPr>
              <w:t xml:space="preserve">dentified in the most recent published list of </w:t>
            </w:r>
            <w:r w:rsidR="006A2BD2" w:rsidRPr="001016CF">
              <w:rPr>
                <w:rFonts w:ascii="Arial" w:eastAsia="Arial" w:hAnsi="Arial" w:cs="Arial"/>
                <w:bCs/>
                <w:sz w:val="18"/>
              </w:rPr>
              <w:t>Federally recognized</w:t>
            </w:r>
            <w:r w:rsidRPr="001016CF">
              <w:rPr>
                <w:rFonts w:ascii="Arial" w:eastAsia="Arial" w:hAnsi="Arial" w:cs="Arial"/>
                <w:bCs/>
                <w:sz w:val="18"/>
              </w:rPr>
              <w:t xml:space="preserve"> Tribes published pursuant to Section 104 of the Federally Recognized Indian Tribe List Act of 1994 (25 U.S.C. 5131)</w:t>
            </w:r>
          </w:p>
          <w:p w14:paraId="15E2C3DD" w14:textId="475A0110" w:rsidR="001A47C7" w:rsidRPr="005109F0" w:rsidRDefault="00EC1673" w:rsidP="005109F0">
            <w:pPr>
              <w:pStyle w:val="ListParagraph"/>
              <w:numPr>
                <w:ilvl w:val="0"/>
                <w:numId w:val="26"/>
              </w:numPr>
              <w:rPr>
                <w:rFonts w:ascii="Arial" w:eastAsia="Arial" w:hAnsi="Arial" w:cs="Arial"/>
                <w:bCs/>
                <w:sz w:val="18"/>
              </w:rPr>
            </w:pPr>
            <w:r w:rsidRPr="005109F0">
              <w:rPr>
                <w:rFonts w:ascii="Arial" w:eastAsia="Arial" w:hAnsi="Arial" w:cs="Arial"/>
                <w:bCs/>
                <w:sz w:val="18"/>
              </w:rPr>
              <w:t>A consortium of Indian Tribes if each Tribe satisfies the</w:t>
            </w:r>
            <w:r w:rsidR="000E6ED2">
              <w:rPr>
                <w:rFonts w:ascii="Arial" w:eastAsia="Arial" w:hAnsi="Arial" w:cs="Arial"/>
                <w:bCs/>
                <w:sz w:val="18"/>
              </w:rPr>
              <w:t xml:space="preserve"> above </w:t>
            </w:r>
            <w:proofErr w:type="gramStart"/>
            <w:r w:rsidRPr="005109F0">
              <w:rPr>
                <w:rFonts w:ascii="Arial" w:eastAsia="Arial" w:hAnsi="Arial" w:cs="Arial"/>
                <w:bCs/>
                <w:sz w:val="18"/>
              </w:rPr>
              <w:t>requirements</w:t>
            </w:r>
            <w:proofErr w:type="gramEnd"/>
          </w:p>
          <w:p w14:paraId="27250085" w14:textId="77777777" w:rsidR="008D7C1E" w:rsidRDefault="008D7C1E" w:rsidP="001A47C7">
            <w:pPr>
              <w:rPr>
                <w:rFonts w:ascii="Arial" w:eastAsia="Arial" w:hAnsi="Arial" w:cs="Arial"/>
                <w:bCs/>
                <w:sz w:val="18"/>
              </w:rPr>
            </w:pPr>
          </w:p>
          <w:p w14:paraId="63B88DAE" w14:textId="1AF68E5E" w:rsidR="009D1799" w:rsidRPr="008E4977" w:rsidRDefault="001A47C7" w:rsidP="008E4977">
            <w:pPr>
              <w:rPr>
                <w:rFonts w:ascii="Arial" w:eastAsia="Arial" w:hAnsi="Arial" w:cs="Arial"/>
                <w:bCs/>
                <w:sz w:val="18"/>
              </w:rPr>
            </w:pPr>
            <w:r w:rsidRPr="008E4977">
              <w:rPr>
                <w:rFonts w:ascii="Arial" w:eastAsia="Arial" w:hAnsi="Arial" w:cs="Arial"/>
                <w:bCs/>
                <w:sz w:val="18"/>
              </w:rPr>
              <w:t xml:space="preserve">Please provide the </w:t>
            </w:r>
            <w:r w:rsidR="000E005B">
              <w:rPr>
                <w:rFonts w:ascii="Arial" w:eastAsia="Arial" w:hAnsi="Arial" w:cs="Arial"/>
                <w:bCs/>
                <w:sz w:val="18"/>
              </w:rPr>
              <w:t>t</w:t>
            </w:r>
            <w:r w:rsidRPr="008E4977">
              <w:rPr>
                <w:rFonts w:ascii="Arial" w:eastAsia="Arial" w:hAnsi="Arial" w:cs="Arial"/>
                <w:bCs/>
                <w:sz w:val="18"/>
              </w:rPr>
              <w:t>ribe’s population</w:t>
            </w:r>
            <w:r w:rsidR="009D1799" w:rsidRPr="008E4977">
              <w:rPr>
                <w:rFonts w:ascii="Arial" w:eastAsia="Arial" w:hAnsi="Arial" w:cs="Arial"/>
                <w:bCs/>
                <w:sz w:val="18"/>
              </w:rPr>
              <w:t xml:space="preserve"> and sign the certification below</w:t>
            </w:r>
            <w:r w:rsidRPr="008E4977">
              <w:rPr>
                <w:rFonts w:ascii="Arial" w:eastAsia="Arial" w:hAnsi="Arial" w:cs="Arial"/>
                <w:bCs/>
                <w:sz w:val="18"/>
              </w:rPr>
              <w:t xml:space="preserve"> to ensure accurate allocation of TCGP funds</w:t>
            </w:r>
            <w:r w:rsidR="009D1799" w:rsidRPr="008E4977">
              <w:rPr>
                <w:rFonts w:ascii="Arial" w:eastAsia="Arial" w:hAnsi="Arial" w:cs="Arial"/>
                <w:bCs/>
                <w:sz w:val="18"/>
              </w:rPr>
              <w:t>.</w:t>
            </w:r>
          </w:p>
          <w:p w14:paraId="736694F3" w14:textId="21A162DA" w:rsidR="001A47C7" w:rsidRPr="007C13B0" w:rsidRDefault="009D1799" w:rsidP="008E4977">
            <w:pPr>
              <w:pStyle w:val="ListParagraph"/>
              <w:numPr>
                <w:ilvl w:val="0"/>
                <w:numId w:val="23"/>
              </w:numPr>
              <w:rPr>
                <w:rFonts w:ascii="Arial" w:eastAsia="Arial" w:hAnsi="Arial" w:cs="Arial"/>
                <w:bCs/>
                <w:sz w:val="18"/>
              </w:rPr>
            </w:pPr>
            <w:r w:rsidRPr="009D1799">
              <w:rPr>
                <w:rFonts w:ascii="Arial" w:eastAsia="Arial" w:hAnsi="Arial" w:cs="Arial"/>
                <w:bCs/>
                <w:sz w:val="18"/>
              </w:rPr>
              <w:t>Population:</w:t>
            </w:r>
            <w:r w:rsidR="004C0ED1">
              <w:rPr>
                <w:rFonts w:ascii="Arial" w:eastAsia="Arial" w:hAnsi="Arial" w:cs="Arial"/>
                <w:bCs/>
                <w:sz w:val="18"/>
              </w:rPr>
              <w:t xml:space="preserve"> </w:t>
            </w:r>
            <w:r>
              <w:rPr>
                <w:rFonts w:ascii="Arial" w:eastAsia="Arial" w:hAnsi="Arial" w:cs="Arial"/>
                <w:bCs/>
                <w:sz w:val="18"/>
                <w:u w:val="single"/>
              </w:rPr>
              <w:t xml:space="preserve"> </w:t>
            </w:r>
            <w:r w:rsidR="001A47C7" w:rsidRPr="00BA784B">
              <w:rPr>
                <w:rFonts w:ascii="Arial" w:eastAsia="Arial" w:hAnsi="Arial" w:cs="Arial"/>
                <w:bCs/>
                <w:sz w:val="18"/>
                <w:u w:val="single"/>
              </w:rPr>
              <w:t xml:space="preserve"> </w:t>
            </w:r>
            <w:r w:rsidR="00AA6F21">
              <w:rPr>
                <w:rFonts w:ascii="Arial" w:eastAsia="Arial" w:hAnsi="Arial" w:cs="Arial"/>
                <w:bCs/>
                <w:sz w:val="18"/>
                <w:u w:val="single"/>
              </w:rPr>
              <w:t>___________________________</w:t>
            </w:r>
          </w:p>
          <w:p w14:paraId="5FD3A00D" w14:textId="77777777" w:rsidR="007C13B0" w:rsidRPr="009D1799" w:rsidRDefault="007C13B0" w:rsidP="007C13B0">
            <w:pPr>
              <w:pStyle w:val="ListParagraph"/>
              <w:rPr>
                <w:rFonts w:ascii="Arial" w:eastAsia="Arial" w:hAnsi="Arial" w:cs="Arial"/>
                <w:bCs/>
                <w:sz w:val="18"/>
              </w:rPr>
            </w:pPr>
          </w:p>
          <w:p w14:paraId="01C4A27D" w14:textId="11FED05A" w:rsidR="007C13B0" w:rsidRDefault="009D1799" w:rsidP="007C13B0">
            <w:pPr>
              <w:pStyle w:val="ListParagraph"/>
              <w:numPr>
                <w:ilvl w:val="0"/>
                <w:numId w:val="23"/>
              </w:numPr>
              <w:rPr>
                <w:rFonts w:ascii="Arial" w:eastAsia="Arial" w:hAnsi="Arial" w:cs="Arial"/>
                <w:sz w:val="18"/>
                <w:szCs w:val="18"/>
              </w:rPr>
            </w:pPr>
            <w:r w:rsidRPr="54248E76">
              <w:rPr>
                <w:rFonts w:ascii="Arial" w:eastAsia="Arial" w:hAnsi="Arial" w:cs="Arial"/>
                <w:sz w:val="18"/>
                <w:szCs w:val="18"/>
              </w:rPr>
              <w:t xml:space="preserve">Certification: </w:t>
            </w:r>
            <w:r w:rsidR="008D2869" w:rsidRPr="54248E76">
              <w:rPr>
                <w:rFonts w:ascii="Arial" w:eastAsia="Arial" w:hAnsi="Arial" w:cs="Arial"/>
                <w:sz w:val="18"/>
                <w:szCs w:val="18"/>
              </w:rPr>
              <w:t xml:space="preserve">I certify that I am an eligible </w:t>
            </w:r>
            <w:r w:rsidR="000E005B">
              <w:rPr>
                <w:rFonts w:ascii="Arial" w:eastAsia="Arial" w:hAnsi="Arial" w:cs="Arial"/>
                <w:sz w:val="18"/>
                <w:szCs w:val="18"/>
              </w:rPr>
              <w:t>t</w:t>
            </w:r>
            <w:r w:rsidR="008D2869" w:rsidRPr="54248E76">
              <w:rPr>
                <w:rFonts w:ascii="Arial" w:eastAsia="Arial" w:hAnsi="Arial" w:cs="Arial"/>
                <w:sz w:val="18"/>
                <w:szCs w:val="18"/>
              </w:rPr>
              <w:t xml:space="preserve">ribe or consortium of </w:t>
            </w:r>
            <w:r w:rsidR="000E005B">
              <w:rPr>
                <w:rFonts w:ascii="Arial" w:eastAsia="Arial" w:hAnsi="Arial" w:cs="Arial"/>
                <w:sz w:val="18"/>
                <w:szCs w:val="18"/>
              </w:rPr>
              <w:t>t</w:t>
            </w:r>
            <w:r w:rsidR="008D2869" w:rsidRPr="54248E76">
              <w:rPr>
                <w:rFonts w:ascii="Arial" w:eastAsia="Arial" w:hAnsi="Arial" w:cs="Arial"/>
                <w:sz w:val="18"/>
                <w:szCs w:val="18"/>
              </w:rPr>
              <w:t xml:space="preserve">ribes. I have read and will abide by the requirements of the </w:t>
            </w:r>
            <w:r w:rsidR="009F1922" w:rsidRPr="54248E76">
              <w:rPr>
                <w:rFonts w:ascii="Arial" w:eastAsia="Arial" w:hAnsi="Arial" w:cs="Arial"/>
                <w:sz w:val="18"/>
                <w:szCs w:val="18"/>
              </w:rPr>
              <w:t>FY 2023 TCGP NOFO</w:t>
            </w:r>
            <w:r w:rsidR="008D2869" w:rsidRPr="54248E76">
              <w:rPr>
                <w:rFonts w:ascii="Arial" w:eastAsia="Arial" w:hAnsi="Arial" w:cs="Arial"/>
                <w:sz w:val="18"/>
                <w:szCs w:val="18"/>
              </w:rPr>
              <w:t>.</w:t>
            </w:r>
          </w:p>
          <w:p w14:paraId="6F9A5279" w14:textId="77777777" w:rsidR="007C13B0" w:rsidRPr="007C13B0" w:rsidRDefault="007C13B0" w:rsidP="007C13B0">
            <w:pPr>
              <w:pStyle w:val="ListParagraph"/>
              <w:rPr>
                <w:rFonts w:ascii="Arial" w:eastAsia="Arial" w:hAnsi="Arial" w:cs="Arial"/>
                <w:bCs/>
                <w:sz w:val="18"/>
              </w:rPr>
            </w:pPr>
          </w:p>
          <w:p w14:paraId="4D598C0C" w14:textId="499EB7EE" w:rsidR="007C13B0" w:rsidRDefault="007C13B0" w:rsidP="007C13B0">
            <w:pPr>
              <w:pStyle w:val="ListParagraph"/>
              <w:numPr>
                <w:ilvl w:val="0"/>
                <w:numId w:val="23"/>
              </w:numPr>
              <w:rPr>
                <w:rFonts w:ascii="Arial" w:eastAsia="Arial" w:hAnsi="Arial" w:cs="Arial"/>
                <w:bCs/>
                <w:sz w:val="18"/>
              </w:rPr>
            </w:pPr>
            <w:r>
              <w:rPr>
                <w:rFonts w:ascii="Arial" w:eastAsia="Arial" w:hAnsi="Arial" w:cs="Arial"/>
                <w:bCs/>
                <w:sz w:val="18"/>
              </w:rPr>
              <w:lastRenderedPageBreak/>
              <w:t>Print signatory name: ______________________________</w:t>
            </w:r>
          </w:p>
          <w:p w14:paraId="7F5E7409" w14:textId="77777777" w:rsidR="007C13B0" w:rsidRPr="007C13B0" w:rsidRDefault="007C13B0" w:rsidP="007C13B0">
            <w:pPr>
              <w:pStyle w:val="ListParagraph"/>
              <w:rPr>
                <w:rFonts w:ascii="Arial" w:eastAsia="Arial" w:hAnsi="Arial" w:cs="Arial"/>
                <w:bCs/>
                <w:sz w:val="18"/>
              </w:rPr>
            </w:pPr>
          </w:p>
          <w:p w14:paraId="233AE1F5" w14:textId="6FC6330D" w:rsidR="008D2869" w:rsidRPr="007C13B0" w:rsidRDefault="007C13B0" w:rsidP="007C13B0">
            <w:pPr>
              <w:pStyle w:val="ListParagraph"/>
              <w:numPr>
                <w:ilvl w:val="0"/>
                <w:numId w:val="23"/>
              </w:numPr>
              <w:rPr>
                <w:rFonts w:ascii="Arial" w:eastAsia="Arial" w:hAnsi="Arial" w:cs="Arial"/>
                <w:bCs/>
                <w:sz w:val="18"/>
              </w:rPr>
            </w:pPr>
            <w:r>
              <w:rPr>
                <w:rFonts w:ascii="Arial" w:eastAsia="Arial" w:hAnsi="Arial" w:cs="Arial"/>
                <w:bCs/>
                <w:sz w:val="18"/>
              </w:rPr>
              <w:t xml:space="preserve">Please sign here: </w:t>
            </w:r>
            <w:r w:rsidR="008E4977" w:rsidRPr="007C13B0">
              <w:rPr>
                <w:rFonts w:ascii="Arial" w:eastAsia="Arial" w:hAnsi="Arial" w:cs="Arial"/>
                <w:bCs/>
                <w:sz w:val="18"/>
              </w:rPr>
              <w:t>_______________</w:t>
            </w:r>
            <w:r w:rsidRPr="007C13B0">
              <w:rPr>
                <w:rFonts w:ascii="Arial" w:eastAsia="Arial" w:hAnsi="Arial" w:cs="Arial"/>
                <w:bCs/>
                <w:sz w:val="18"/>
              </w:rPr>
              <w:t>__________________</w:t>
            </w:r>
          </w:p>
          <w:p w14:paraId="6FD67505" w14:textId="7A4419BD" w:rsidR="004E074C" w:rsidRPr="00705C36" w:rsidRDefault="004E074C" w:rsidP="00143939">
            <w:pPr>
              <w:rPr>
                <w:rFonts w:ascii="Arial" w:eastAsia="Arial" w:hAnsi="Arial" w:cs="Arial"/>
                <w:bCs/>
                <w:sz w:val="18"/>
              </w:rPr>
            </w:pPr>
          </w:p>
        </w:tc>
      </w:tr>
    </w:tbl>
    <w:p w14:paraId="180BCB37" w14:textId="56814230" w:rsidR="007970DB" w:rsidRDefault="007970DB" w:rsidP="00CE711B">
      <w:pPr>
        <w:ind w:right="45"/>
        <w:jc w:val="center"/>
        <w:rPr>
          <w:rFonts w:ascii="Arial" w:eastAsia="Arial" w:hAnsi="Arial" w:cs="Arial"/>
          <w:b/>
          <w:color w:val="FFFFFF"/>
          <w:sz w:val="18"/>
        </w:rPr>
        <w:sectPr w:rsidR="007970DB" w:rsidSect="00F24C46">
          <w:headerReference w:type="default" r:id="rId12"/>
          <w:footerReference w:type="even" r:id="rId13"/>
          <w:footerReference w:type="default" r:id="rId14"/>
          <w:footerReference w:type="first" r:id="rId15"/>
          <w:pgSz w:w="12240" w:h="15840"/>
          <w:pgMar w:top="720" w:right="720" w:bottom="720" w:left="720" w:header="720" w:footer="359" w:gutter="0"/>
          <w:cols w:space="720"/>
          <w:docGrid w:linePitch="299"/>
        </w:sectPr>
      </w:pPr>
    </w:p>
    <w:tbl>
      <w:tblPr>
        <w:tblStyle w:val="TableGrid1"/>
        <w:tblW w:w="11517" w:type="dxa"/>
        <w:tblInd w:w="-913" w:type="dxa"/>
        <w:tblCellMar>
          <w:top w:w="39" w:type="dxa"/>
          <w:left w:w="68" w:type="dxa"/>
          <w:right w:w="27" w:type="dxa"/>
        </w:tblCellMar>
        <w:tblLook w:val="04A0" w:firstRow="1" w:lastRow="0" w:firstColumn="1" w:lastColumn="0" w:noHBand="0" w:noVBand="1"/>
      </w:tblPr>
      <w:tblGrid>
        <w:gridCol w:w="11517"/>
      </w:tblGrid>
      <w:tr w:rsidR="00D1000A" w14:paraId="352926FD" w14:textId="77777777" w:rsidTr="02079952">
        <w:trPr>
          <w:trHeight w:val="391"/>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000080"/>
            <w:vAlign w:val="center"/>
          </w:tcPr>
          <w:p w14:paraId="135168AB" w14:textId="4F6B14B8" w:rsidR="00D1000A" w:rsidRDefault="0032105C" w:rsidP="00D1000A">
            <w:pPr>
              <w:ind w:right="45"/>
              <w:jc w:val="center"/>
              <w:rPr>
                <w:rFonts w:ascii="Arial" w:eastAsia="Arial" w:hAnsi="Arial" w:cs="Arial"/>
                <w:b/>
                <w:color w:val="FFFFFF"/>
                <w:sz w:val="18"/>
              </w:rPr>
            </w:pPr>
            <w:r>
              <w:rPr>
                <w:rFonts w:ascii="Arial" w:eastAsia="Arial" w:hAnsi="Arial" w:cs="Arial"/>
                <w:b/>
                <w:color w:val="FFFFFF"/>
                <w:sz w:val="18"/>
              </w:rPr>
              <w:lastRenderedPageBreak/>
              <w:t>APPLICANT POINT OF CONTACT (POC) INFORMATION</w:t>
            </w:r>
          </w:p>
        </w:tc>
      </w:tr>
      <w:tr w:rsidR="005A0ECB" w14:paraId="2005F6CE" w14:textId="77777777" w:rsidTr="02079952">
        <w:trPr>
          <w:trHeight w:val="2569"/>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auto"/>
            <w:vAlign w:val="center"/>
          </w:tcPr>
          <w:p w14:paraId="160C84FC" w14:textId="284AB0DC" w:rsidR="00C83F11" w:rsidRPr="00C96AA6" w:rsidRDefault="00C83F11" w:rsidP="0032105C">
            <w:pPr>
              <w:rPr>
                <w:rFonts w:ascii="Arial" w:hAnsi="Arial" w:cs="Arial"/>
                <w:b/>
                <w:sz w:val="18"/>
                <w:szCs w:val="18"/>
              </w:rPr>
            </w:pPr>
          </w:p>
          <w:tbl>
            <w:tblPr>
              <w:tblStyle w:val="TableGrid"/>
              <w:tblW w:w="0" w:type="auto"/>
              <w:jc w:val="center"/>
              <w:tblLook w:val="04A0" w:firstRow="1" w:lastRow="0" w:firstColumn="1" w:lastColumn="0" w:noHBand="0" w:noVBand="1"/>
            </w:tblPr>
            <w:tblGrid>
              <w:gridCol w:w="1929"/>
              <w:gridCol w:w="8911"/>
            </w:tblGrid>
            <w:tr w:rsidR="00C83F11" w:rsidRPr="00595176" w14:paraId="7B3C3608" w14:textId="77777777" w:rsidTr="00C40083">
              <w:trPr>
                <w:trHeight w:val="639"/>
                <w:jc w:val="center"/>
              </w:trPr>
              <w:tc>
                <w:tcPr>
                  <w:tcW w:w="1929" w:type="dxa"/>
                </w:tcPr>
                <w:p w14:paraId="6353B324" w14:textId="18A8CF3E" w:rsidR="00C83F11" w:rsidRPr="00C96AA6" w:rsidRDefault="00593D15" w:rsidP="00735C0D">
                  <w:pPr>
                    <w:rPr>
                      <w:rFonts w:ascii="Arial" w:eastAsia="Arial" w:hAnsi="Arial" w:cs="Arial"/>
                      <w:sz w:val="18"/>
                      <w:szCs w:val="18"/>
                    </w:rPr>
                  </w:pPr>
                  <w:r>
                    <w:rPr>
                      <w:rFonts w:ascii="Arial" w:eastAsia="Arial" w:hAnsi="Arial" w:cs="Arial"/>
                      <w:bCs/>
                      <w:sz w:val="18"/>
                      <w:szCs w:val="18"/>
                    </w:rPr>
                    <w:t xml:space="preserve">Tribal </w:t>
                  </w:r>
                  <w:r w:rsidR="00595176">
                    <w:rPr>
                      <w:rFonts w:ascii="Arial" w:eastAsia="Arial" w:hAnsi="Arial" w:cs="Arial"/>
                      <w:bCs/>
                      <w:sz w:val="18"/>
                      <w:szCs w:val="18"/>
                    </w:rPr>
                    <w:t>POC Name:</w:t>
                  </w:r>
                </w:p>
              </w:tc>
              <w:tc>
                <w:tcPr>
                  <w:tcW w:w="8911" w:type="dxa"/>
                </w:tcPr>
                <w:p w14:paraId="1D0C483E" w14:textId="77777777" w:rsidR="00C83F11" w:rsidRPr="00C96AA6" w:rsidRDefault="00C83F11" w:rsidP="00735C0D">
                  <w:pPr>
                    <w:rPr>
                      <w:rFonts w:ascii="Arial" w:eastAsia="Arial" w:hAnsi="Arial" w:cs="Arial"/>
                      <w:sz w:val="18"/>
                      <w:szCs w:val="18"/>
                    </w:rPr>
                  </w:pPr>
                </w:p>
              </w:tc>
            </w:tr>
            <w:tr w:rsidR="00C83F11" w:rsidRPr="00595176" w14:paraId="4FD504FE" w14:textId="77777777" w:rsidTr="00C40083">
              <w:trPr>
                <w:trHeight w:val="639"/>
                <w:jc w:val="center"/>
              </w:trPr>
              <w:tc>
                <w:tcPr>
                  <w:tcW w:w="1929" w:type="dxa"/>
                </w:tcPr>
                <w:p w14:paraId="4FF1C3FF" w14:textId="1F2343CF" w:rsidR="00C83F11" w:rsidRPr="00C96AA6" w:rsidRDefault="00593D15" w:rsidP="00735C0D">
                  <w:pPr>
                    <w:rPr>
                      <w:rFonts w:ascii="Arial" w:eastAsia="Arial" w:hAnsi="Arial" w:cs="Arial"/>
                      <w:sz w:val="18"/>
                      <w:szCs w:val="18"/>
                    </w:rPr>
                  </w:pPr>
                  <w:r>
                    <w:rPr>
                      <w:rFonts w:ascii="Arial" w:eastAsia="Arial" w:hAnsi="Arial" w:cs="Arial"/>
                      <w:bCs/>
                      <w:sz w:val="18"/>
                      <w:szCs w:val="18"/>
                    </w:rPr>
                    <w:t xml:space="preserve">Tribal </w:t>
                  </w:r>
                  <w:r w:rsidR="00595176">
                    <w:rPr>
                      <w:rFonts w:ascii="Arial" w:eastAsia="Arial" w:hAnsi="Arial" w:cs="Arial"/>
                      <w:bCs/>
                      <w:sz w:val="18"/>
                      <w:szCs w:val="18"/>
                    </w:rPr>
                    <w:t>POC Title:</w:t>
                  </w:r>
                </w:p>
              </w:tc>
              <w:tc>
                <w:tcPr>
                  <w:tcW w:w="8911" w:type="dxa"/>
                </w:tcPr>
                <w:p w14:paraId="08F8E77B" w14:textId="77777777" w:rsidR="00C83F11" w:rsidRPr="00C96AA6" w:rsidRDefault="00C83F11" w:rsidP="00735C0D">
                  <w:pPr>
                    <w:rPr>
                      <w:rFonts w:ascii="Arial" w:eastAsia="Arial" w:hAnsi="Arial" w:cs="Arial"/>
                      <w:sz w:val="18"/>
                      <w:szCs w:val="18"/>
                    </w:rPr>
                  </w:pPr>
                </w:p>
              </w:tc>
            </w:tr>
            <w:tr w:rsidR="00C83F11" w:rsidRPr="00595176" w14:paraId="34EB5F4D" w14:textId="77777777" w:rsidTr="00C40083">
              <w:trPr>
                <w:trHeight w:val="639"/>
                <w:jc w:val="center"/>
              </w:trPr>
              <w:tc>
                <w:tcPr>
                  <w:tcW w:w="1929" w:type="dxa"/>
                </w:tcPr>
                <w:p w14:paraId="3A2D5DAA" w14:textId="26ED1E37" w:rsidR="00C83F11" w:rsidRPr="00C96AA6" w:rsidRDefault="00593D15" w:rsidP="00735C0D">
                  <w:pPr>
                    <w:rPr>
                      <w:rFonts w:ascii="Arial" w:eastAsia="Arial" w:hAnsi="Arial" w:cs="Arial"/>
                      <w:sz w:val="18"/>
                      <w:szCs w:val="18"/>
                    </w:rPr>
                  </w:pPr>
                  <w:r>
                    <w:rPr>
                      <w:rFonts w:ascii="Arial" w:eastAsia="Arial" w:hAnsi="Arial" w:cs="Arial"/>
                      <w:bCs/>
                      <w:sz w:val="18"/>
                      <w:szCs w:val="18"/>
                    </w:rPr>
                    <w:t xml:space="preserve">Tribal POC </w:t>
                  </w:r>
                  <w:r w:rsidR="00595176">
                    <w:rPr>
                      <w:rFonts w:ascii="Arial" w:eastAsia="Arial" w:hAnsi="Arial" w:cs="Arial"/>
                      <w:bCs/>
                      <w:sz w:val="18"/>
                      <w:szCs w:val="18"/>
                    </w:rPr>
                    <w:t>Address:</w:t>
                  </w:r>
                </w:p>
              </w:tc>
              <w:tc>
                <w:tcPr>
                  <w:tcW w:w="8911" w:type="dxa"/>
                </w:tcPr>
                <w:p w14:paraId="796F10FB" w14:textId="77777777" w:rsidR="00C83F11" w:rsidRPr="00C96AA6" w:rsidRDefault="00C83F11" w:rsidP="00735C0D">
                  <w:pPr>
                    <w:rPr>
                      <w:rFonts w:ascii="Arial" w:eastAsia="Arial" w:hAnsi="Arial" w:cs="Arial"/>
                      <w:sz w:val="18"/>
                      <w:szCs w:val="18"/>
                    </w:rPr>
                  </w:pPr>
                </w:p>
              </w:tc>
            </w:tr>
            <w:tr w:rsidR="00C83F11" w:rsidRPr="00595176" w14:paraId="1B103A4F" w14:textId="77777777" w:rsidTr="00C40083">
              <w:trPr>
                <w:trHeight w:val="639"/>
                <w:jc w:val="center"/>
              </w:trPr>
              <w:tc>
                <w:tcPr>
                  <w:tcW w:w="1929" w:type="dxa"/>
                </w:tcPr>
                <w:p w14:paraId="44B3D906" w14:textId="71ACD86D" w:rsidR="00C83F11" w:rsidRPr="00C96AA6" w:rsidRDefault="00593D15" w:rsidP="00735C0D">
                  <w:pPr>
                    <w:rPr>
                      <w:rFonts w:ascii="Arial" w:eastAsia="Arial" w:hAnsi="Arial" w:cs="Arial"/>
                      <w:sz w:val="18"/>
                      <w:szCs w:val="18"/>
                    </w:rPr>
                  </w:pPr>
                  <w:r>
                    <w:rPr>
                      <w:rFonts w:ascii="Arial" w:eastAsia="Arial" w:hAnsi="Arial" w:cs="Arial"/>
                      <w:bCs/>
                      <w:sz w:val="18"/>
                      <w:szCs w:val="18"/>
                    </w:rPr>
                    <w:t xml:space="preserve">Tribal </w:t>
                  </w:r>
                  <w:r w:rsidR="00595176">
                    <w:rPr>
                      <w:rFonts w:ascii="Arial" w:eastAsia="Arial" w:hAnsi="Arial" w:cs="Arial"/>
                      <w:bCs/>
                      <w:sz w:val="18"/>
                      <w:szCs w:val="18"/>
                    </w:rPr>
                    <w:t>POC Phone Number:</w:t>
                  </w:r>
                </w:p>
              </w:tc>
              <w:tc>
                <w:tcPr>
                  <w:tcW w:w="8911" w:type="dxa"/>
                </w:tcPr>
                <w:p w14:paraId="4299A308" w14:textId="77777777" w:rsidR="00C83F11" w:rsidRPr="00C96AA6" w:rsidRDefault="00C83F11" w:rsidP="00735C0D">
                  <w:pPr>
                    <w:rPr>
                      <w:rFonts w:ascii="Arial" w:eastAsia="Arial" w:hAnsi="Arial" w:cs="Arial"/>
                      <w:sz w:val="18"/>
                      <w:szCs w:val="18"/>
                    </w:rPr>
                  </w:pPr>
                </w:p>
              </w:tc>
            </w:tr>
            <w:tr w:rsidR="00C83F11" w:rsidRPr="00595176" w14:paraId="3D494CC8" w14:textId="77777777" w:rsidTr="00C40083">
              <w:trPr>
                <w:trHeight w:val="639"/>
                <w:jc w:val="center"/>
              </w:trPr>
              <w:tc>
                <w:tcPr>
                  <w:tcW w:w="1929" w:type="dxa"/>
                </w:tcPr>
                <w:p w14:paraId="5899985A" w14:textId="0EF7D37F" w:rsidR="00C83F11" w:rsidRPr="00C96AA6" w:rsidRDefault="00593D15" w:rsidP="00735C0D">
                  <w:pPr>
                    <w:rPr>
                      <w:rFonts w:ascii="Arial" w:eastAsia="Arial" w:hAnsi="Arial" w:cs="Arial"/>
                      <w:sz w:val="18"/>
                      <w:szCs w:val="18"/>
                    </w:rPr>
                  </w:pPr>
                  <w:r>
                    <w:rPr>
                      <w:rFonts w:ascii="Arial" w:eastAsia="Arial" w:hAnsi="Arial" w:cs="Arial"/>
                      <w:bCs/>
                      <w:sz w:val="18"/>
                      <w:szCs w:val="18"/>
                    </w:rPr>
                    <w:t xml:space="preserve">Tribal </w:t>
                  </w:r>
                  <w:r w:rsidR="00595176">
                    <w:rPr>
                      <w:rFonts w:ascii="Arial" w:eastAsia="Arial" w:hAnsi="Arial" w:cs="Arial"/>
                      <w:bCs/>
                      <w:sz w:val="18"/>
                      <w:szCs w:val="18"/>
                    </w:rPr>
                    <w:t>POC Email Address:</w:t>
                  </w:r>
                </w:p>
              </w:tc>
              <w:tc>
                <w:tcPr>
                  <w:tcW w:w="8911" w:type="dxa"/>
                </w:tcPr>
                <w:p w14:paraId="1776A29E" w14:textId="77777777" w:rsidR="00C83F11" w:rsidRPr="00C96AA6" w:rsidRDefault="00C83F11" w:rsidP="00735C0D">
                  <w:pPr>
                    <w:rPr>
                      <w:rFonts w:ascii="Arial" w:eastAsia="Arial" w:hAnsi="Arial" w:cs="Arial"/>
                      <w:sz w:val="18"/>
                      <w:szCs w:val="18"/>
                    </w:rPr>
                  </w:pPr>
                </w:p>
              </w:tc>
            </w:tr>
          </w:tbl>
          <w:p w14:paraId="7588E6AA" w14:textId="53E5ECA7" w:rsidR="005A0ECB" w:rsidRPr="00595176" w:rsidRDefault="005A0ECB" w:rsidP="00735C0D">
            <w:pPr>
              <w:rPr>
                <w:rFonts w:ascii="Arial" w:eastAsia="Arial" w:hAnsi="Arial" w:cs="Arial"/>
                <w:b/>
                <w:sz w:val="18"/>
                <w:szCs w:val="18"/>
              </w:rPr>
            </w:pPr>
          </w:p>
        </w:tc>
      </w:tr>
      <w:tr w:rsidR="007C4B56" w14:paraId="5834B0B4" w14:textId="77777777" w:rsidTr="02079952">
        <w:trPr>
          <w:trHeight w:val="481"/>
        </w:trPr>
        <w:tc>
          <w:tcPr>
            <w:tcW w:w="11517" w:type="dxa"/>
            <w:tcBorders>
              <w:top w:val="single" w:sz="8" w:space="0" w:color="000000" w:themeColor="text1"/>
              <w:left w:val="single" w:sz="12" w:space="0" w:color="000000" w:themeColor="text1"/>
              <w:bottom w:val="single" w:sz="8" w:space="0" w:color="000000" w:themeColor="text1"/>
              <w:right w:val="single" w:sz="8" w:space="0" w:color="000000" w:themeColor="text1"/>
            </w:tcBorders>
            <w:shd w:val="clear" w:color="auto" w:fill="000099"/>
            <w:vAlign w:val="center"/>
          </w:tcPr>
          <w:p w14:paraId="40A36A60" w14:textId="604E3598" w:rsidR="007C4B56" w:rsidRPr="00C96AA6" w:rsidRDefault="007C4B56" w:rsidP="00C96AA6">
            <w:pPr>
              <w:ind w:right="45"/>
              <w:jc w:val="center"/>
              <w:rPr>
                <w:rFonts w:ascii="Arial" w:eastAsia="Arial" w:hAnsi="Arial" w:cs="Arial"/>
                <w:b/>
                <w:color w:val="FFFFFF" w:themeColor="background1"/>
                <w:sz w:val="18"/>
                <w:szCs w:val="18"/>
              </w:rPr>
            </w:pPr>
            <w:r>
              <w:rPr>
                <w:rFonts w:ascii="Arial" w:eastAsia="Arial" w:hAnsi="Arial" w:cs="Arial"/>
                <w:b/>
                <w:color w:val="FFFFFF" w:themeColor="background1"/>
                <w:sz w:val="18"/>
                <w:szCs w:val="18"/>
              </w:rPr>
              <w:t>PART I. BACKGROUND FOR PROJECT NARRATIVE</w:t>
            </w:r>
          </w:p>
        </w:tc>
      </w:tr>
      <w:tr w:rsidR="00C83F11" w14:paraId="7A710C61" w14:textId="77777777" w:rsidTr="02079952">
        <w:trPr>
          <w:trHeight w:val="715"/>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auto"/>
            <w:vAlign w:val="center"/>
          </w:tcPr>
          <w:p w14:paraId="113FAA43" w14:textId="29413967" w:rsidR="00C83F11" w:rsidRPr="00595176" w:rsidRDefault="00C83F11" w:rsidP="00C83F11">
            <w:pPr>
              <w:rPr>
                <w:rFonts w:ascii="Arial" w:eastAsia="Arial" w:hAnsi="Arial" w:cs="Arial"/>
                <w:b/>
                <w:sz w:val="18"/>
                <w:szCs w:val="18"/>
              </w:rPr>
            </w:pPr>
            <w:r w:rsidRPr="00595176">
              <w:rPr>
                <w:rFonts w:ascii="Arial" w:eastAsia="Arial" w:hAnsi="Arial" w:cs="Arial"/>
                <w:b/>
                <w:sz w:val="18"/>
                <w:szCs w:val="18"/>
              </w:rPr>
              <w:t xml:space="preserve">I. A.  Provide a baseline understanding of the existing cybersecurity gaps, </w:t>
            </w:r>
            <w:r w:rsidR="00B32357" w:rsidRPr="00595176">
              <w:rPr>
                <w:rFonts w:ascii="Arial" w:eastAsia="Arial" w:hAnsi="Arial" w:cs="Arial"/>
                <w:b/>
                <w:sz w:val="18"/>
                <w:szCs w:val="18"/>
              </w:rPr>
              <w:t>risks,</w:t>
            </w:r>
            <w:r w:rsidRPr="00595176">
              <w:rPr>
                <w:rFonts w:ascii="Arial" w:eastAsia="Arial" w:hAnsi="Arial" w:cs="Arial"/>
                <w:b/>
                <w:sz w:val="18"/>
                <w:szCs w:val="18"/>
              </w:rPr>
              <w:t xml:space="preserve"> and threats that the </w:t>
            </w:r>
            <w:r w:rsidRPr="00595176">
              <w:rPr>
                <w:rFonts w:ascii="Arial" w:eastAsia="Arial" w:hAnsi="Arial" w:cs="Arial"/>
                <w:b/>
                <w:bCs/>
                <w:sz w:val="18"/>
                <w:szCs w:val="18"/>
              </w:rPr>
              <w:t>applicant entity</w:t>
            </w:r>
            <w:r w:rsidRPr="00595176">
              <w:rPr>
                <w:rFonts w:ascii="Arial" w:eastAsia="Arial" w:hAnsi="Arial" w:cs="Arial"/>
                <w:b/>
                <w:sz w:val="18"/>
                <w:szCs w:val="18"/>
              </w:rPr>
              <w:t xml:space="preserve"> faces which have influenced the development of this </w:t>
            </w:r>
            <w:r w:rsidR="007C20D8">
              <w:rPr>
                <w:rFonts w:ascii="Arial" w:eastAsia="Arial" w:hAnsi="Arial" w:cs="Arial"/>
                <w:b/>
                <w:sz w:val="18"/>
                <w:szCs w:val="18"/>
              </w:rPr>
              <w:t>i</w:t>
            </w:r>
            <w:r w:rsidRPr="00595176">
              <w:rPr>
                <w:rFonts w:ascii="Arial" w:eastAsia="Arial" w:hAnsi="Arial" w:cs="Arial"/>
                <w:b/>
                <w:sz w:val="18"/>
                <w:szCs w:val="18"/>
              </w:rPr>
              <w:t xml:space="preserve">nvestment </w:t>
            </w:r>
            <w:r w:rsidR="007C20D8">
              <w:rPr>
                <w:rFonts w:ascii="Arial" w:eastAsia="Arial" w:hAnsi="Arial" w:cs="Arial"/>
                <w:b/>
                <w:sz w:val="18"/>
                <w:szCs w:val="18"/>
              </w:rPr>
              <w:t>j</w:t>
            </w:r>
            <w:r w:rsidRPr="00595176">
              <w:rPr>
                <w:rFonts w:ascii="Arial" w:eastAsia="Arial" w:hAnsi="Arial" w:cs="Arial"/>
                <w:b/>
                <w:sz w:val="18"/>
                <w:szCs w:val="18"/>
              </w:rPr>
              <w:t xml:space="preserve">ustification. Also, please include a summary of the current capabilities within the </w:t>
            </w:r>
            <w:r w:rsidRPr="00595176">
              <w:rPr>
                <w:rFonts w:ascii="Arial" w:eastAsia="Arial" w:hAnsi="Arial" w:cs="Arial"/>
                <w:b/>
                <w:bCs/>
                <w:sz w:val="18"/>
                <w:szCs w:val="18"/>
              </w:rPr>
              <w:t>applicant jurisdiction</w:t>
            </w:r>
            <w:r w:rsidRPr="00595176">
              <w:rPr>
                <w:rFonts w:ascii="Arial" w:eastAsia="Arial" w:hAnsi="Arial" w:cs="Arial"/>
                <w:b/>
                <w:sz w:val="18"/>
                <w:szCs w:val="18"/>
              </w:rPr>
              <w:t xml:space="preserve"> to address these threats and risks. </w:t>
            </w:r>
          </w:p>
          <w:p w14:paraId="234A40CE" w14:textId="77777777" w:rsidR="00C83F11" w:rsidRPr="00595176" w:rsidRDefault="00C83F11" w:rsidP="00C83F11">
            <w:pPr>
              <w:rPr>
                <w:rFonts w:ascii="Arial" w:eastAsia="Arial" w:hAnsi="Arial" w:cs="Arial"/>
                <w:b/>
                <w:i/>
                <w:iCs/>
                <w:sz w:val="18"/>
                <w:highlight w:val="yellow"/>
              </w:rPr>
            </w:pPr>
          </w:p>
          <w:p w14:paraId="66D05326" w14:textId="77777777" w:rsidR="00C83F11" w:rsidRPr="00595176" w:rsidRDefault="00C83F11" w:rsidP="00C83F11">
            <w:pPr>
              <w:rPr>
                <w:rFonts w:ascii="Arial" w:eastAsia="Arial" w:hAnsi="Arial" w:cs="Arial"/>
                <w:b/>
                <w:color w:val="FFFFFF"/>
                <w:sz w:val="18"/>
                <w:highlight w:val="yellow"/>
              </w:rPr>
            </w:pPr>
          </w:p>
          <w:p w14:paraId="26D1E4CE" w14:textId="77777777" w:rsidR="00C83F11" w:rsidRPr="00595176" w:rsidRDefault="00C83F11" w:rsidP="00C83F11">
            <w:pPr>
              <w:rPr>
                <w:rFonts w:ascii="Arial" w:eastAsia="Arial" w:hAnsi="Arial" w:cs="Arial"/>
                <w:b/>
                <w:color w:val="FFFFFF"/>
                <w:sz w:val="18"/>
                <w:highlight w:val="yellow"/>
              </w:rPr>
            </w:pPr>
          </w:p>
          <w:p w14:paraId="6155F9D5" w14:textId="77777777" w:rsidR="00C83F11" w:rsidRPr="00595176" w:rsidRDefault="00C83F11" w:rsidP="00C83F11">
            <w:pPr>
              <w:rPr>
                <w:rFonts w:ascii="Arial" w:eastAsia="Arial" w:hAnsi="Arial" w:cs="Arial"/>
                <w:b/>
                <w:color w:val="FFFFFF"/>
                <w:sz w:val="18"/>
                <w:highlight w:val="yellow"/>
              </w:rPr>
            </w:pPr>
          </w:p>
          <w:p w14:paraId="479395E4" w14:textId="77777777" w:rsidR="00C83F11" w:rsidRPr="00595176" w:rsidRDefault="00C83F11" w:rsidP="00C83F11">
            <w:pPr>
              <w:rPr>
                <w:rFonts w:ascii="Arial" w:eastAsia="Arial" w:hAnsi="Arial" w:cs="Arial"/>
                <w:b/>
                <w:color w:val="FFFFFF"/>
                <w:sz w:val="18"/>
                <w:highlight w:val="yellow"/>
              </w:rPr>
            </w:pPr>
          </w:p>
          <w:p w14:paraId="0F2FE912" w14:textId="77777777" w:rsidR="00C83F11" w:rsidRPr="00595176" w:rsidRDefault="00C83F11" w:rsidP="00C83F11">
            <w:pPr>
              <w:rPr>
                <w:rFonts w:ascii="Arial" w:eastAsia="Arial" w:hAnsi="Arial" w:cs="Arial"/>
                <w:b/>
                <w:color w:val="FFFFFF"/>
                <w:sz w:val="18"/>
                <w:highlight w:val="yellow"/>
              </w:rPr>
            </w:pPr>
          </w:p>
          <w:p w14:paraId="5EF5E163" w14:textId="77777777" w:rsidR="00C83F11" w:rsidRPr="00595176" w:rsidRDefault="00C83F11" w:rsidP="00C83F11">
            <w:pPr>
              <w:rPr>
                <w:rFonts w:ascii="Arial" w:eastAsia="Arial" w:hAnsi="Arial" w:cs="Arial"/>
                <w:b/>
                <w:color w:val="FFFFFF"/>
                <w:sz w:val="18"/>
                <w:highlight w:val="yellow"/>
              </w:rPr>
            </w:pPr>
          </w:p>
          <w:p w14:paraId="063C428E" w14:textId="77777777" w:rsidR="00C83F11" w:rsidRPr="00595176" w:rsidRDefault="00C83F11" w:rsidP="00C83F11">
            <w:pPr>
              <w:rPr>
                <w:rFonts w:ascii="Arial" w:eastAsia="Arial" w:hAnsi="Arial" w:cs="Arial"/>
                <w:b/>
                <w:color w:val="FFFFFF"/>
                <w:sz w:val="18"/>
                <w:highlight w:val="yellow"/>
              </w:rPr>
            </w:pPr>
          </w:p>
          <w:p w14:paraId="20126B3D" w14:textId="77777777" w:rsidR="00C83F11" w:rsidRPr="00595176" w:rsidRDefault="00C83F11" w:rsidP="00C83F11">
            <w:pPr>
              <w:rPr>
                <w:rFonts w:ascii="Arial" w:eastAsia="Arial" w:hAnsi="Arial" w:cs="Arial"/>
                <w:b/>
                <w:color w:val="FFFFFF"/>
                <w:sz w:val="18"/>
                <w:highlight w:val="yellow"/>
              </w:rPr>
            </w:pPr>
          </w:p>
          <w:p w14:paraId="4FB21783" w14:textId="77777777" w:rsidR="00C83F11" w:rsidRPr="00595176" w:rsidRDefault="00C83F11" w:rsidP="00C83F11">
            <w:pPr>
              <w:rPr>
                <w:rFonts w:ascii="Arial" w:eastAsia="Arial" w:hAnsi="Arial" w:cs="Arial"/>
                <w:b/>
                <w:color w:val="FFFFFF"/>
                <w:sz w:val="18"/>
                <w:highlight w:val="yellow"/>
              </w:rPr>
            </w:pPr>
          </w:p>
          <w:p w14:paraId="7EAA8F40" w14:textId="77777777" w:rsidR="00C83F11" w:rsidRPr="00595176" w:rsidRDefault="00C83F11" w:rsidP="00C83F11">
            <w:pPr>
              <w:rPr>
                <w:rFonts w:ascii="Arial" w:eastAsia="Arial" w:hAnsi="Arial" w:cs="Arial"/>
                <w:b/>
                <w:color w:val="FFFFFF"/>
                <w:sz w:val="18"/>
                <w:highlight w:val="yellow"/>
              </w:rPr>
            </w:pPr>
          </w:p>
          <w:p w14:paraId="5D3A55E3" w14:textId="77777777" w:rsidR="00C83F11" w:rsidRPr="00595176" w:rsidRDefault="00C83F11" w:rsidP="00C83F11">
            <w:pPr>
              <w:rPr>
                <w:rFonts w:ascii="Arial" w:eastAsia="Arial" w:hAnsi="Arial" w:cs="Arial"/>
                <w:b/>
                <w:color w:val="FFFFFF"/>
                <w:sz w:val="18"/>
                <w:highlight w:val="yellow"/>
              </w:rPr>
            </w:pPr>
          </w:p>
          <w:p w14:paraId="17574B6E" w14:textId="77777777" w:rsidR="00675D23" w:rsidRPr="00595176" w:rsidRDefault="00675D23" w:rsidP="00C83F11">
            <w:pPr>
              <w:rPr>
                <w:rFonts w:ascii="Arial" w:eastAsia="Arial" w:hAnsi="Arial" w:cs="Arial"/>
                <w:b/>
                <w:color w:val="FFFFFF"/>
                <w:sz w:val="18"/>
                <w:highlight w:val="yellow"/>
              </w:rPr>
            </w:pPr>
          </w:p>
          <w:p w14:paraId="02F6A1DE" w14:textId="77777777" w:rsidR="00C83F11" w:rsidRPr="00595176" w:rsidRDefault="00C83F11" w:rsidP="00C83F11">
            <w:pPr>
              <w:rPr>
                <w:rFonts w:ascii="Arial" w:eastAsia="Arial" w:hAnsi="Arial" w:cs="Arial"/>
                <w:b/>
                <w:color w:val="FFFFFF"/>
                <w:sz w:val="18"/>
                <w:highlight w:val="yellow"/>
              </w:rPr>
            </w:pPr>
          </w:p>
          <w:p w14:paraId="47832444" w14:textId="77777777" w:rsidR="00C83F11" w:rsidRPr="00595176" w:rsidRDefault="00C83F11" w:rsidP="00C83F11">
            <w:pPr>
              <w:rPr>
                <w:rFonts w:ascii="Arial" w:eastAsia="Arial" w:hAnsi="Arial" w:cs="Arial"/>
                <w:b/>
                <w:color w:val="FFFFFF"/>
                <w:sz w:val="18"/>
                <w:highlight w:val="yellow"/>
              </w:rPr>
            </w:pPr>
          </w:p>
          <w:p w14:paraId="06C97A9A" w14:textId="10AFE8D0" w:rsidR="00C83F11" w:rsidRPr="00595176" w:rsidRDefault="00C83F11" w:rsidP="00C83F11">
            <w:pPr>
              <w:rPr>
                <w:rFonts w:ascii="Arial" w:eastAsia="Arial" w:hAnsi="Arial" w:cs="Arial"/>
                <w:b/>
                <w:color w:val="FFFFFF"/>
                <w:sz w:val="18"/>
                <w:highlight w:val="yellow"/>
              </w:rPr>
            </w:pPr>
          </w:p>
        </w:tc>
      </w:tr>
      <w:tr w:rsidR="00C83F11" w14:paraId="0E635F31" w14:textId="77777777" w:rsidTr="02079952">
        <w:trPr>
          <w:trHeight w:val="1318"/>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auto"/>
            <w:vAlign w:val="center"/>
          </w:tcPr>
          <w:p w14:paraId="025876F9" w14:textId="271BA35D" w:rsidR="00C83F11" w:rsidRDefault="00733796" w:rsidP="00C83F11">
            <w:pPr>
              <w:rPr>
                <w:rFonts w:ascii="Arial" w:eastAsia="Arial" w:hAnsi="Arial" w:cs="Arial"/>
                <w:b/>
                <w:bCs/>
                <w:sz w:val="18"/>
                <w:szCs w:val="18"/>
                <w:highlight w:val="yellow"/>
              </w:rPr>
            </w:pPr>
            <w:r>
              <w:rPr>
                <w:rFonts w:ascii="Arial" w:eastAsia="Arial" w:hAnsi="Arial" w:cs="Arial"/>
                <w:b/>
                <w:bCs/>
                <w:sz w:val="18"/>
                <w:szCs w:val="18"/>
              </w:rPr>
              <w:t>I</w:t>
            </w:r>
            <w:r w:rsidR="00C83F11" w:rsidRPr="00DF5539">
              <w:rPr>
                <w:rFonts w:ascii="Arial" w:eastAsia="Arial" w:hAnsi="Arial" w:cs="Arial"/>
                <w:b/>
                <w:bCs/>
                <w:sz w:val="18"/>
                <w:szCs w:val="18"/>
              </w:rPr>
              <w:t xml:space="preserve">. B. </w:t>
            </w:r>
            <w:r w:rsidR="00C83F11" w:rsidRPr="00E465D7">
              <w:rPr>
                <w:rFonts w:ascii="Arial" w:eastAsia="Arial" w:hAnsi="Arial" w:cs="Arial"/>
                <w:b/>
                <w:bCs/>
                <w:sz w:val="18"/>
                <w:szCs w:val="18"/>
              </w:rPr>
              <w:t xml:space="preserve">Describe how this </w:t>
            </w:r>
            <w:r w:rsidR="00A779A7">
              <w:rPr>
                <w:rFonts w:ascii="Arial" w:eastAsia="Arial" w:hAnsi="Arial" w:cs="Arial"/>
                <w:b/>
                <w:bCs/>
                <w:sz w:val="18"/>
                <w:szCs w:val="18"/>
              </w:rPr>
              <w:t>IJ</w:t>
            </w:r>
            <w:r w:rsidR="00C83F11" w:rsidRPr="00E465D7">
              <w:rPr>
                <w:rFonts w:ascii="Arial" w:eastAsia="Arial" w:hAnsi="Arial" w:cs="Arial"/>
                <w:b/>
                <w:bCs/>
                <w:sz w:val="18"/>
                <w:szCs w:val="18"/>
              </w:rPr>
              <w:t xml:space="preserve"> and </w:t>
            </w:r>
            <w:r w:rsidR="00A779A7">
              <w:rPr>
                <w:rFonts w:ascii="Arial" w:eastAsia="Arial" w:hAnsi="Arial" w:cs="Arial"/>
                <w:b/>
                <w:bCs/>
                <w:sz w:val="18"/>
                <w:szCs w:val="18"/>
              </w:rPr>
              <w:t xml:space="preserve">the associated </w:t>
            </w:r>
            <w:r w:rsidR="001513C9">
              <w:rPr>
                <w:rFonts w:ascii="Arial" w:eastAsia="Arial" w:hAnsi="Arial" w:cs="Arial"/>
                <w:b/>
                <w:bCs/>
                <w:sz w:val="18"/>
                <w:szCs w:val="18"/>
              </w:rPr>
              <w:t>project</w:t>
            </w:r>
            <w:r w:rsidR="000867DC">
              <w:rPr>
                <w:rFonts w:ascii="Arial" w:eastAsia="Arial" w:hAnsi="Arial" w:cs="Arial"/>
                <w:b/>
                <w:bCs/>
                <w:sz w:val="18"/>
                <w:szCs w:val="18"/>
              </w:rPr>
              <w:t>(s)</w:t>
            </w:r>
            <w:r w:rsidR="00C83F11" w:rsidRPr="00E465D7">
              <w:rPr>
                <w:rFonts w:ascii="Arial" w:eastAsia="Arial" w:hAnsi="Arial" w:cs="Arial"/>
                <w:b/>
                <w:bCs/>
                <w:sz w:val="18"/>
                <w:szCs w:val="18"/>
              </w:rPr>
              <w:t xml:space="preserve"> addresses gaps and/or</w:t>
            </w:r>
            <w:r w:rsidR="001513C9">
              <w:rPr>
                <w:rFonts w:ascii="Arial" w:eastAsia="Arial" w:hAnsi="Arial" w:cs="Arial"/>
                <w:b/>
                <w:bCs/>
                <w:sz w:val="18"/>
                <w:szCs w:val="18"/>
              </w:rPr>
              <w:t xml:space="preserve"> </w:t>
            </w:r>
            <w:r w:rsidR="00C83F11" w:rsidRPr="00E465D7">
              <w:rPr>
                <w:rFonts w:ascii="Arial" w:eastAsia="Arial" w:hAnsi="Arial" w:cs="Arial"/>
                <w:b/>
                <w:bCs/>
                <w:sz w:val="18"/>
                <w:szCs w:val="18"/>
              </w:rPr>
              <w:t xml:space="preserve">sustainment in the </w:t>
            </w:r>
            <w:r w:rsidR="001F4ADE">
              <w:rPr>
                <w:rFonts w:ascii="Arial" w:eastAsia="Arial" w:hAnsi="Arial" w:cs="Arial"/>
                <w:b/>
                <w:bCs/>
                <w:sz w:val="18"/>
                <w:szCs w:val="18"/>
              </w:rPr>
              <w:t xml:space="preserve">approved </w:t>
            </w:r>
            <w:r w:rsidR="00C83F11">
              <w:rPr>
                <w:rFonts w:ascii="Arial" w:eastAsia="Arial" w:hAnsi="Arial" w:cs="Arial"/>
                <w:b/>
                <w:bCs/>
                <w:sz w:val="18"/>
                <w:szCs w:val="18"/>
              </w:rPr>
              <w:t xml:space="preserve">Cybersecurity Plan. </w:t>
            </w:r>
          </w:p>
          <w:p w14:paraId="6FA08569" w14:textId="77777777" w:rsidR="00C83F11" w:rsidRDefault="00C83F11" w:rsidP="00C83F11">
            <w:pPr>
              <w:rPr>
                <w:rFonts w:ascii="Arial" w:eastAsia="Arial" w:hAnsi="Arial" w:cs="Arial"/>
                <w:b/>
                <w:bCs/>
                <w:sz w:val="18"/>
                <w:szCs w:val="18"/>
                <w:highlight w:val="yellow"/>
              </w:rPr>
            </w:pPr>
          </w:p>
          <w:p w14:paraId="6DB6B4C1" w14:textId="77777777" w:rsidR="00C83F11" w:rsidRDefault="00C83F11" w:rsidP="00C83F11">
            <w:pPr>
              <w:rPr>
                <w:rFonts w:ascii="Arial" w:eastAsia="Arial" w:hAnsi="Arial" w:cs="Arial"/>
                <w:b/>
                <w:bCs/>
                <w:sz w:val="18"/>
                <w:szCs w:val="18"/>
                <w:highlight w:val="yellow"/>
              </w:rPr>
            </w:pPr>
          </w:p>
          <w:p w14:paraId="3608D593" w14:textId="0D132118" w:rsidR="00C83F11" w:rsidRDefault="00C83F11" w:rsidP="00C83F11">
            <w:pPr>
              <w:rPr>
                <w:rFonts w:ascii="Arial" w:eastAsia="Arial" w:hAnsi="Arial" w:cs="Arial"/>
                <w:b/>
                <w:bCs/>
                <w:sz w:val="18"/>
                <w:szCs w:val="18"/>
                <w:highlight w:val="yellow"/>
              </w:rPr>
            </w:pPr>
          </w:p>
          <w:p w14:paraId="31E947C6" w14:textId="5D73374B" w:rsidR="00C83F11" w:rsidRDefault="00C83F11" w:rsidP="00C83F11">
            <w:pPr>
              <w:rPr>
                <w:rFonts w:ascii="Arial" w:eastAsia="Arial" w:hAnsi="Arial" w:cs="Arial"/>
                <w:b/>
                <w:bCs/>
                <w:sz w:val="18"/>
                <w:szCs w:val="18"/>
                <w:highlight w:val="yellow"/>
              </w:rPr>
            </w:pPr>
          </w:p>
          <w:p w14:paraId="281D1336" w14:textId="7E76C5B8" w:rsidR="00C83F11" w:rsidRDefault="00C83F11" w:rsidP="00C83F11">
            <w:pPr>
              <w:rPr>
                <w:rFonts w:ascii="Arial" w:eastAsia="Arial" w:hAnsi="Arial" w:cs="Arial"/>
                <w:b/>
                <w:bCs/>
                <w:sz w:val="18"/>
                <w:szCs w:val="18"/>
                <w:highlight w:val="yellow"/>
              </w:rPr>
            </w:pPr>
          </w:p>
          <w:p w14:paraId="2D8C3282" w14:textId="767A7911" w:rsidR="00C83F11" w:rsidRDefault="00C83F11" w:rsidP="00C83F11">
            <w:pPr>
              <w:rPr>
                <w:rFonts w:ascii="Arial" w:eastAsia="Arial" w:hAnsi="Arial" w:cs="Arial"/>
                <w:b/>
                <w:bCs/>
                <w:sz w:val="18"/>
                <w:szCs w:val="18"/>
                <w:highlight w:val="yellow"/>
              </w:rPr>
            </w:pPr>
          </w:p>
          <w:p w14:paraId="53838B31" w14:textId="787FC71D" w:rsidR="00C83F11" w:rsidRDefault="00C83F11" w:rsidP="00C83F11">
            <w:pPr>
              <w:rPr>
                <w:rFonts w:ascii="Arial" w:eastAsia="Arial" w:hAnsi="Arial" w:cs="Arial"/>
                <w:b/>
                <w:bCs/>
                <w:sz w:val="18"/>
                <w:szCs w:val="18"/>
                <w:highlight w:val="yellow"/>
              </w:rPr>
            </w:pPr>
          </w:p>
          <w:p w14:paraId="5906AE73" w14:textId="705F68FC" w:rsidR="00C83F11" w:rsidRDefault="00C83F11" w:rsidP="00C83F11">
            <w:pPr>
              <w:rPr>
                <w:rFonts w:ascii="Arial" w:eastAsia="Arial" w:hAnsi="Arial" w:cs="Arial"/>
                <w:b/>
                <w:bCs/>
                <w:sz w:val="18"/>
                <w:szCs w:val="18"/>
                <w:highlight w:val="yellow"/>
              </w:rPr>
            </w:pPr>
          </w:p>
          <w:p w14:paraId="174B8B61" w14:textId="482EB738" w:rsidR="00C83F11" w:rsidRDefault="00C83F11" w:rsidP="00C83F11">
            <w:pPr>
              <w:rPr>
                <w:rFonts w:ascii="Arial" w:eastAsia="Arial" w:hAnsi="Arial" w:cs="Arial"/>
                <w:b/>
                <w:bCs/>
                <w:sz w:val="18"/>
                <w:szCs w:val="18"/>
                <w:highlight w:val="yellow"/>
              </w:rPr>
            </w:pPr>
          </w:p>
          <w:p w14:paraId="4337B4E9" w14:textId="4B24391E" w:rsidR="00C83F11" w:rsidRDefault="00C83F11" w:rsidP="00C83F11">
            <w:pPr>
              <w:rPr>
                <w:rFonts w:ascii="Arial" w:eastAsia="Arial" w:hAnsi="Arial" w:cs="Arial"/>
                <w:b/>
                <w:bCs/>
                <w:sz w:val="18"/>
                <w:szCs w:val="18"/>
                <w:highlight w:val="yellow"/>
              </w:rPr>
            </w:pPr>
          </w:p>
          <w:p w14:paraId="47B01202" w14:textId="48AFB5F6" w:rsidR="00C83F11" w:rsidRDefault="00C83F11" w:rsidP="00C83F11">
            <w:pPr>
              <w:rPr>
                <w:rFonts w:ascii="Arial" w:eastAsia="Arial" w:hAnsi="Arial" w:cs="Arial"/>
                <w:b/>
                <w:bCs/>
                <w:sz w:val="18"/>
                <w:szCs w:val="18"/>
                <w:highlight w:val="yellow"/>
              </w:rPr>
            </w:pPr>
          </w:p>
          <w:p w14:paraId="17E4730A" w14:textId="321E03DA" w:rsidR="00C83F11" w:rsidRDefault="00C83F11" w:rsidP="00C83F11">
            <w:pPr>
              <w:rPr>
                <w:rFonts w:ascii="Arial" w:eastAsia="Arial" w:hAnsi="Arial" w:cs="Arial"/>
                <w:b/>
                <w:bCs/>
                <w:sz w:val="18"/>
                <w:szCs w:val="18"/>
                <w:highlight w:val="yellow"/>
              </w:rPr>
            </w:pPr>
          </w:p>
          <w:p w14:paraId="40910921" w14:textId="17180225" w:rsidR="00C83F11" w:rsidRDefault="00C83F11" w:rsidP="00C83F11">
            <w:pPr>
              <w:rPr>
                <w:rFonts w:ascii="Arial" w:eastAsia="Arial" w:hAnsi="Arial" w:cs="Arial"/>
                <w:b/>
                <w:bCs/>
                <w:sz w:val="18"/>
                <w:szCs w:val="18"/>
                <w:highlight w:val="yellow"/>
              </w:rPr>
            </w:pPr>
          </w:p>
          <w:p w14:paraId="55EFC601" w14:textId="77777777" w:rsidR="00C83F11" w:rsidRDefault="00C83F11" w:rsidP="00C83F11">
            <w:pPr>
              <w:rPr>
                <w:rFonts w:ascii="Arial" w:eastAsia="Arial" w:hAnsi="Arial" w:cs="Arial"/>
                <w:b/>
                <w:bCs/>
                <w:sz w:val="18"/>
                <w:szCs w:val="18"/>
                <w:highlight w:val="yellow"/>
              </w:rPr>
            </w:pPr>
          </w:p>
          <w:p w14:paraId="4F65580B" w14:textId="77777777" w:rsidR="00A35F59" w:rsidRDefault="00A35F59" w:rsidP="00C83F11">
            <w:pPr>
              <w:rPr>
                <w:rFonts w:ascii="Arial" w:eastAsia="Arial" w:hAnsi="Arial" w:cs="Arial"/>
                <w:b/>
                <w:bCs/>
                <w:sz w:val="18"/>
                <w:szCs w:val="18"/>
                <w:highlight w:val="yellow"/>
              </w:rPr>
            </w:pPr>
          </w:p>
          <w:p w14:paraId="4236AE7F" w14:textId="77777777" w:rsidR="0052225B" w:rsidRDefault="0052225B" w:rsidP="00C83F11">
            <w:pPr>
              <w:rPr>
                <w:rFonts w:ascii="Arial" w:eastAsia="Arial" w:hAnsi="Arial" w:cs="Arial"/>
                <w:b/>
                <w:bCs/>
                <w:sz w:val="18"/>
                <w:szCs w:val="18"/>
                <w:highlight w:val="yellow"/>
              </w:rPr>
            </w:pPr>
          </w:p>
          <w:p w14:paraId="5CFF3599" w14:textId="77777777" w:rsidR="0052225B" w:rsidRDefault="0052225B" w:rsidP="00C83F11">
            <w:pPr>
              <w:rPr>
                <w:rFonts w:ascii="Arial" w:eastAsia="Arial" w:hAnsi="Arial" w:cs="Arial"/>
                <w:b/>
                <w:bCs/>
                <w:sz w:val="18"/>
                <w:szCs w:val="18"/>
                <w:highlight w:val="yellow"/>
              </w:rPr>
            </w:pPr>
          </w:p>
          <w:p w14:paraId="40502719" w14:textId="77777777" w:rsidR="0052225B" w:rsidRDefault="0052225B" w:rsidP="00C83F11">
            <w:pPr>
              <w:rPr>
                <w:rFonts w:ascii="Arial" w:eastAsia="Arial" w:hAnsi="Arial" w:cs="Arial"/>
                <w:b/>
                <w:bCs/>
                <w:sz w:val="18"/>
                <w:szCs w:val="18"/>
                <w:highlight w:val="yellow"/>
              </w:rPr>
            </w:pPr>
          </w:p>
          <w:p w14:paraId="67311A46" w14:textId="77777777" w:rsidR="00A35F59" w:rsidRDefault="00A35F59" w:rsidP="00C83F11">
            <w:pPr>
              <w:rPr>
                <w:rFonts w:ascii="Arial" w:eastAsia="Arial" w:hAnsi="Arial" w:cs="Arial"/>
                <w:b/>
                <w:bCs/>
                <w:sz w:val="18"/>
                <w:szCs w:val="18"/>
                <w:highlight w:val="yellow"/>
              </w:rPr>
            </w:pPr>
          </w:p>
          <w:p w14:paraId="457AAD9E" w14:textId="726C0BAD" w:rsidR="00C83F11" w:rsidRPr="00DF5539" w:rsidRDefault="00C83F11" w:rsidP="00C83F11">
            <w:pPr>
              <w:rPr>
                <w:rFonts w:ascii="Arial" w:eastAsia="Arial" w:hAnsi="Arial" w:cs="Arial"/>
                <w:b/>
                <w:bCs/>
                <w:sz w:val="18"/>
                <w:szCs w:val="18"/>
                <w:highlight w:val="yellow"/>
              </w:rPr>
            </w:pPr>
          </w:p>
        </w:tc>
      </w:tr>
      <w:tr w:rsidR="00C83F11" w14:paraId="1CB1DB5D" w14:textId="77777777" w:rsidTr="02079952">
        <w:trPr>
          <w:trHeight w:val="391"/>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000080"/>
            <w:vAlign w:val="center"/>
          </w:tcPr>
          <w:p w14:paraId="177FCB95" w14:textId="6A56EF17" w:rsidR="00C83F11" w:rsidRDefault="00C83F11" w:rsidP="00C83F11">
            <w:pPr>
              <w:ind w:right="45"/>
              <w:jc w:val="center"/>
            </w:pPr>
            <w:r>
              <w:rPr>
                <w:rFonts w:ascii="Arial" w:eastAsia="Arial" w:hAnsi="Arial" w:cs="Arial"/>
                <w:b/>
                <w:color w:val="FFFFFF"/>
                <w:sz w:val="18"/>
              </w:rPr>
              <w:lastRenderedPageBreak/>
              <w:t xml:space="preserve">PART II. </w:t>
            </w:r>
            <w:r w:rsidRPr="00735C0D">
              <w:rPr>
                <w:rFonts w:ascii="Arial" w:eastAsia="Arial" w:hAnsi="Arial" w:cs="Arial"/>
                <w:b/>
                <w:color w:val="FFFFFF"/>
                <w:sz w:val="18"/>
              </w:rPr>
              <w:t>SPECIFIC INVESTMENT INFORMATION</w:t>
            </w:r>
          </w:p>
        </w:tc>
      </w:tr>
      <w:tr w:rsidR="00C83F11" w14:paraId="5022FCF1" w14:textId="77777777" w:rsidTr="02079952">
        <w:trPr>
          <w:trHeight w:val="21"/>
        </w:trPr>
        <w:tc>
          <w:tcPr>
            <w:tcW w:w="11517" w:type="dxa"/>
            <w:tcBorders>
              <w:top w:val="single" w:sz="8" w:space="0" w:color="000000" w:themeColor="text1"/>
              <w:left w:val="single" w:sz="10" w:space="0" w:color="000000" w:themeColor="text1"/>
              <w:bottom w:val="single" w:sz="4" w:space="0" w:color="000000" w:themeColor="text1"/>
              <w:right w:val="single" w:sz="8" w:space="0" w:color="000000" w:themeColor="text1"/>
            </w:tcBorders>
          </w:tcPr>
          <w:p w14:paraId="6C8BFD9E" w14:textId="241F2A10" w:rsidR="00C83F11" w:rsidRDefault="00C83F11" w:rsidP="00C83F11">
            <w:pPr>
              <w:rPr>
                <w:rFonts w:ascii="Arial" w:eastAsia="Arial" w:hAnsi="Arial" w:cs="Arial"/>
                <w:sz w:val="18"/>
                <w:szCs w:val="18"/>
              </w:rPr>
            </w:pPr>
            <w:r w:rsidRPr="00DF5539">
              <w:rPr>
                <w:rFonts w:ascii="Arial" w:eastAsia="Arial" w:hAnsi="Arial" w:cs="Arial"/>
                <w:b/>
                <w:sz w:val="18"/>
                <w:szCs w:val="18"/>
              </w:rPr>
              <w:t>I</w:t>
            </w:r>
            <w:r w:rsidR="00733796">
              <w:rPr>
                <w:rFonts w:ascii="Arial" w:eastAsia="Arial" w:hAnsi="Arial" w:cs="Arial"/>
                <w:b/>
                <w:sz w:val="18"/>
                <w:szCs w:val="18"/>
              </w:rPr>
              <w:t>I</w:t>
            </w:r>
            <w:r w:rsidRPr="00DF5539">
              <w:rPr>
                <w:rFonts w:ascii="Arial" w:eastAsia="Arial" w:hAnsi="Arial" w:cs="Arial"/>
                <w:b/>
                <w:sz w:val="18"/>
                <w:szCs w:val="18"/>
              </w:rPr>
              <w:t xml:space="preserve">. A. Investment Name: </w:t>
            </w:r>
            <w:r w:rsidRPr="00DF5539">
              <w:rPr>
                <w:rFonts w:ascii="Arial" w:eastAsia="Arial" w:hAnsi="Arial" w:cs="Arial"/>
                <w:bCs/>
                <w:sz w:val="18"/>
                <w:szCs w:val="18"/>
              </w:rPr>
              <w:t xml:space="preserve">Provide the Investment Name (each application will consist of up to four (4) investments): </w:t>
            </w:r>
          </w:p>
          <w:p w14:paraId="13ED8097" w14:textId="77777777" w:rsidR="007331CC" w:rsidRDefault="007331CC" w:rsidP="00C83F11">
            <w:pPr>
              <w:rPr>
                <w:rFonts w:ascii="Arial" w:eastAsia="Arial" w:hAnsi="Arial" w:cs="Arial"/>
                <w:b/>
                <w:sz w:val="18"/>
                <w:szCs w:val="18"/>
              </w:rPr>
            </w:pPr>
          </w:p>
          <w:p w14:paraId="368822B3" w14:textId="77777777" w:rsidR="007331CC" w:rsidRPr="00DF5539" w:rsidRDefault="007331CC" w:rsidP="00C83F11">
            <w:pPr>
              <w:rPr>
                <w:rFonts w:ascii="Arial" w:eastAsia="Arial" w:hAnsi="Arial" w:cs="Arial"/>
                <w:b/>
                <w:sz w:val="18"/>
                <w:szCs w:val="18"/>
              </w:rPr>
            </w:pPr>
          </w:p>
          <w:p w14:paraId="23DF7F4A" w14:textId="63B4F233" w:rsidR="00C83F11" w:rsidRPr="00DF5539" w:rsidRDefault="00C83F11" w:rsidP="00C83F11">
            <w:pPr>
              <w:rPr>
                <w:rFonts w:ascii="Arial" w:eastAsia="Arial" w:hAnsi="Arial" w:cs="Arial"/>
                <w:b/>
                <w:sz w:val="18"/>
                <w:szCs w:val="18"/>
              </w:rPr>
            </w:pPr>
          </w:p>
        </w:tc>
      </w:tr>
      <w:tr w:rsidR="00C83F11" w14:paraId="6705F547" w14:textId="77777777" w:rsidTr="02079952">
        <w:trPr>
          <w:trHeight w:val="21"/>
        </w:trPr>
        <w:tc>
          <w:tcPr>
            <w:tcW w:w="11517" w:type="dxa"/>
            <w:tcBorders>
              <w:top w:val="single" w:sz="8" w:space="0" w:color="000000" w:themeColor="text1"/>
              <w:left w:val="single" w:sz="10" w:space="0" w:color="000000" w:themeColor="text1"/>
              <w:bottom w:val="single" w:sz="4" w:space="0" w:color="000000" w:themeColor="text1"/>
              <w:right w:val="single" w:sz="8" w:space="0" w:color="000000" w:themeColor="text1"/>
            </w:tcBorders>
          </w:tcPr>
          <w:p w14:paraId="59E07C4F" w14:textId="5A9D6015" w:rsidR="00C83F11" w:rsidRPr="00843EA2" w:rsidRDefault="00C83F11" w:rsidP="00C83F11">
            <w:pPr>
              <w:rPr>
                <w:rFonts w:ascii="Arial" w:eastAsia="Arial" w:hAnsi="Arial" w:cs="Arial"/>
                <w:b/>
                <w:sz w:val="18"/>
                <w:szCs w:val="18"/>
              </w:rPr>
            </w:pPr>
            <w:r w:rsidRPr="00843EA2">
              <w:rPr>
                <w:rFonts w:ascii="Arial" w:eastAsia="Arial" w:hAnsi="Arial" w:cs="Arial"/>
                <w:b/>
                <w:sz w:val="18"/>
                <w:szCs w:val="18"/>
              </w:rPr>
              <w:t>I</w:t>
            </w:r>
            <w:r w:rsidR="009B2F53">
              <w:rPr>
                <w:rFonts w:ascii="Arial" w:eastAsia="Arial" w:hAnsi="Arial" w:cs="Arial"/>
                <w:b/>
                <w:sz w:val="18"/>
                <w:szCs w:val="18"/>
              </w:rPr>
              <w:t>I</w:t>
            </w:r>
            <w:r w:rsidRPr="00843EA2">
              <w:rPr>
                <w:rFonts w:ascii="Arial" w:eastAsia="Arial" w:hAnsi="Arial" w:cs="Arial"/>
                <w:b/>
                <w:sz w:val="18"/>
                <w:szCs w:val="18"/>
              </w:rPr>
              <w:t>.</w:t>
            </w:r>
            <w:r>
              <w:rPr>
                <w:rFonts w:ascii="Arial" w:eastAsia="Arial" w:hAnsi="Arial" w:cs="Arial"/>
                <w:b/>
                <w:sz w:val="18"/>
                <w:szCs w:val="18"/>
              </w:rPr>
              <w:t xml:space="preserve"> </w:t>
            </w:r>
            <w:r w:rsidRPr="00843EA2">
              <w:rPr>
                <w:rFonts w:ascii="Arial" w:eastAsia="Arial" w:hAnsi="Arial" w:cs="Arial"/>
                <w:b/>
                <w:sz w:val="18"/>
                <w:szCs w:val="18"/>
              </w:rPr>
              <w:t xml:space="preserve">B.  Investment Type: </w:t>
            </w:r>
            <w:r w:rsidRPr="00F01D64">
              <w:rPr>
                <w:rFonts w:ascii="Arial" w:eastAsia="Arial" w:hAnsi="Arial" w:cs="Arial"/>
                <w:bCs/>
                <w:sz w:val="18"/>
                <w:szCs w:val="18"/>
              </w:rPr>
              <w:t xml:space="preserve">Please identify the corresponding </w:t>
            </w:r>
            <w:r w:rsidR="005052C0">
              <w:rPr>
                <w:rFonts w:ascii="Arial" w:eastAsia="Arial" w:hAnsi="Arial" w:cs="Arial"/>
                <w:bCs/>
                <w:sz w:val="18"/>
                <w:szCs w:val="18"/>
              </w:rPr>
              <w:t>TCGP</w:t>
            </w:r>
            <w:r w:rsidRPr="00F01D64">
              <w:rPr>
                <w:rFonts w:ascii="Arial" w:eastAsia="Arial" w:hAnsi="Arial" w:cs="Arial"/>
                <w:bCs/>
                <w:sz w:val="18"/>
                <w:szCs w:val="18"/>
              </w:rPr>
              <w:t xml:space="preserve"> Objective Number for this IJ (Objective 1, 2, 3 or 4). Each objective must have at least one project.</w:t>
            </w:r>
          </w:p>
          <w:p w14:paraId="0DC3886A" w14:textId="77777777" w:rsidR="00C83F11" w:rsidRDefault="00C83F11" w:rsidP="00C83F11">
            <w:pPr>
              <w:rPr>
                <w:rFonts w:ascii="Arial" w:eastAsia="Arial" w:hAnsi="Arial" w:cs="Arial"/>
                <w:b/>
                <w:sz w:val="18"/>
                <w:szCs w:val="18"/>
              </w:rPr>
            </w:pPr>
          </w:p>
          <w:p w14:paraId="3225965B" w14:textId="3AE56795" w:rsidR="00C83F11" w:rsidRPr="00504E73" w:rsidRDefault="00C83F11" w:rsidP="00C83F11">
            <w:pPr>
              <w:rPr>
                <w:rFonts w:ascii="Arial" w:eastAsia="Arial" w:hAnsi="Arial" w:cs="Arial"/>
                <w:b/>
                <w:sz w:val="18"/>
                <w:szCs w:val="18"/>
              </w:rPr>
            </w:pPr>
          </w:p>
        </w:tc>
      </w:tr>
      <w:tr w:rsidR="00C83F11" w14:paraId="2ED2E5B4" w14:textId="77777777" w:rsidTr="02079952">
        <w:tblPrEx>
          <w:tblCellMar>
            <w:top w:w="4" w:type="dxa"/>
            <w:left w:w="28" w:type="dxa"/>
            <w:right w:w="20" w:type="dxa"/>
          </w:tblCellMar>
        </w:tblPrEx>
        <w:trPr>
          <w:trHeight w:val="453"/>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shd w:val="clear" w:color="auto" w:fill="000080"/>
            <w:vAlign w:val="center"/>
          </w:tcPr>
          <w:p w14:paraId="21B16DED" w14:textId="479754FA" w:rsidR="00C83F11" w:rsidRDefault="00C83F11" w:rsidP="00C83F11">
            <w:pPr>
              <w:ind w:right="18"/>
              <w:jc w:val="center"/>
            </w:pPr>
            <w:r>
              <w:rPr>
                <w:rFonts w:ascii="Arial" w:eastAsia="Arial" w:hAnsi="Arial" w:cs="Arial"/>
                <w:b/>
                <w:color w:val="FFFFFF"/>
                <w:sz w:val="18"/>
              </w:rPr>
              <w:t xml:space="preserve">PART </w:t>
            </w:r>
            <w:r w:rsidR="001A47C7">
              <w:rPr>
                <w:rFonts w:ascii="Arial" w:eastAsia="Arial" w:hAnsi="Arial" w:cs="Arial"/>
                <w:b/>
                <w:color w:val="FFFFFF"/>
                <w:sz w:val="18"/>
              </w:rPr>
              <w:t>III</w:t>
            </w:r>
            <w:r>
              <w:rPr>
                <w:rFonts w:ascii="Arial" w:eastAsia="Arial" w:hAnsi="Arial" w:cs="Arial"/>
                <w:b/>
                <w:color w:val="FFFFFF"/>
                <w:sz w:val="18"/>
              </w:rPr>
              <w:t>. PROJECT INFORMATION</w:t>
            </w:r>
          </w:p>
        </w:tc>
      </w:tr>
      <w:tr w:rsidR="00C83F11" w14:paraId="377C4EEC" w14:textId="77777777" w:rsidTr="02079952">
        <w:tblPrEx>
          <w:tblCellMar>
            <w:top w:w="4" w:type="dxa"/>
            <w:left w:w="28" w:type="dxa"/>
            <w:right w:w="20" w:type="dxa"/>
          </w:tblCellMar>
        </w:tblPrEx>
        <w:trPr>
          <w:trHeight w:val="2244"/>
        </w:trPr>
        <w:tc>
          <w:tcPr>
            <w:tcW w:w="11517" w:type="dxa"/>
            <w:tcBorders>
              <w:top w:val="single" w:sz="8" w:space="0" w:color="000000" w:themeColor="text1"/>
              <w:left w:val="single" w:sz="10" w:space="0" w:color="000000" w:themeColor="text1"/>
              <w:bottom w:val="single" w:sz="8" w:space="0" w:color="000000" w:themeColor="text1"/>
              <w:right w:val="single" w:sz="8" w:space="0" w:color="000000" w:themeColor="text1"/>
            </w:tcBorders>
          </w:tcPr>
          <w:p w14:paraId="4FDCA398" w14:textId="13A3E107" w:rsidR="00C83F11" w:rsidRDefault="00C83F11" w:rsidP="00C83F11">
            <w:pPr>
              <w:rPr>
                <w:rFonts w:ascii="Arial" w:eastAsia="Arial" w:hAnsi="Arial" w:cs="Arial"/>
                <w:bCs/>
                <w:sz w:val="18"/>
                <w:szCs w:val="18"/>
              </w:rPr>
            </w:pPr>
            <w:r w:rsidRPr="00F01D64">
              <w:rPr>
                <w:rFonts w:ascii="Arial" w:eastAsia="Arial" w:hAnsi="Arial" w:cs="Arial"/>
                <w:b/>
                <w:sz w:val="18"/>
                <w:szCs w:val="18"/>
              </w:rPr>
              <w:t>I</w:t>
            </w:r>
            <w:r w:rsidR="001A47C7">
              <w:rPr>
                <w:rFonts w:ascii="Arial" w:eastAsia="Arial" w:hAnsi="Arial" w:cs="Arial"/>
                <w:b/>
                <w:sz w:val="18"/>
                <w:szCs w:val="18"/>
              </w:rPr>
              <w:t>II</w:t>
            </w:r>
            <w:r w:rsidRPr="00F01D64">
              <w:rPr>
                <w:rFonts w:ascii="Arial" w:eastAsia="Arial" w:hAnsi="Arial" w:cs="Arial"/>
                <w:b/>
                <w:sz w:val="18"/>
                <w:szCs w:val="18"/>
              </w:rPr>
              <w:t>.</w:t>
            </w:r>
            <w:r>
              <w:rPr>
                <w:rFonts w:ascii="Arial" w:eastAsia="Arial" w:hAnsi="Arial" w:cs="Arial"/>
                <w:b/>
                <w:sz w:val="18"/>
                <w:szCs w:val="18"/>
              </w:rPr>
              <w:t xml:space="preserve"> A</w:t>
            </w:r>
            <w:r w:rsidRPr="00F01D64">
              <w:rPr>
                <w:rFonts w:ascii="Arial" w:eastAsia="Arial" w:hAnsi="Arial" w:cs="Arial"/>
                <w:b/>
                <w:sz w:val="18"/>
                <w:szCs w:val="18"/>
              </w:rPr>
              <w:t xml:space="preserve">. Project Name: </w:t>
            </w:r>
            <w:r w:rsidRPr="00F01D64">
              <w:rPr>
                <w:rFonts w:ascii="Arial" w:eastAsia="Arial" w:hAnsi="Arial" w:cs="Arial"/>
                <w:bCs/>
                <w:sz w:val="18"/>
                <w:szCs w:val="18"/>
              </w:rPr>
              <w:t xml:space="preserve">Provide the </w:t>
            </w:r>
            <w:r w:rsidR="00F32244">
              <w:rPr>
                <w:rFonts w:ascii="Arial" w:eastAsia="Arial" w:hAnsi="Arial" w:cs="Arial"/>
                <w:bCs/>
                <w:sz w:val="18"/>
                <w:szCs w:val="18"/>
              </w:rPr>
              <w:t>n</w:t>
            </w:r>
            <w:r w:rsidRPr="00F01D64">
              <w:rPr>
                <w:rFonts w:ascii="Arial" w:eastAsia="Arial" w:hAnsi="Arial" w:cs="Arial"/>
                <w:bCs/>
                <w:sz w:val="18"/>
                <w:szCs w:val="18"/>
              </w:rPr>
              <w:t>ame</w:t>
            </w:r>
            <w:r w:rsidR="00941FDB">
              <w:rPr>
                <w:rFonts w:ascii="Arial" w:eastAsia="Arial" w:hAnsi="Arial" w:cs="Arial"/>
                <w:bCs/>
                <w:sz w:val="18"/>
                <w:szCs w:val="18"/>
              </w:rPr>
              <w:t>(s) of the project(s)</w:t>
            </w:r>
            <w:r w:rsidR="00B11CF2">
              <w:rPr>
                <w:rFonts w:ascii="Arial" w:eastAsia="Arial" w:hAnsi="Arial" w:cs="Arial"/>
                <w:bCs/>
                <w:sz w:val="18"/>
                <w:szCs w:val="18"/>
              </w:rPr>
              <w:t>.</w:t>
            </w:r>
          </w:p>
          <w:p w14:paraId="77028A30" w14:textId="409283F2" w:rsidR="00C83F11" w:rsidRPr="00371DE3" w:rsidRDefault="00C83F11" w:rsidP="00C83F11">
            <w:pPr>
              <w:rPr>
                <w:rFonts w:ascii="Arial" w:eastAsia="Arial" w:hAnsi="Arial" w:cs="Arial"/>
                <w:b/>
                <w:sz w:val="18"/>
                <w:szCs w:val="18"/>
              </w:rPr>
            </w:pPr>
          </w:p>
        </w:tc>
      </w:tr>
      <w:tr w:rsidR="00C83F11" w14:paraId="12FE18CA" w14:textId="77777777" w:rsidTr="02079952">
        <w:tblPrEx>
          <w:tblCellMar>
            <w:top w:w="4" w:type="dxa"/>
            <w:left w:w="28" w:type="dxa"/>
            <w:right w:w="20" w:type="dxa"/>
          </w:tblCellMar>
        </w:tblPrEx>
        <w:trPr>
          <w:trHeight w:val="411"/>
        </w:trPr>
        <w:tc>
          <w:tcPr>
            <w:tcW w:w="11517" w:type="dxa"/>
            <w:tcBorders>
              <w:top w:val="single" w:sz="8" w:space="0" w:color="000000" w:themeColor="text1"/>
              <w:left w:val="single" w:sz="10" w:space="0" w:color="000000" w:themeColor="text1"/>
              <w:bottom w:val="single" w:sz="4" w:space="0" w:color="000000" w:themeColor="text1"/>
              <w:right w:val="single" w:sz="10" w:space="0" w:color="000000" w:themeColor="text1"/>
            </w:tcBorders>
            <w:vAlign w:val="center"/>
          </w:tcPr>
          <w:p w14:paraId="598A33E8" w14:textId="5BC54D17" w:rsidR="00C83F11" w:rsidRDefault="001A47C7" w:rsidP="00C83F11">
            <w:pPr>
              <w:rPr>
                <w:rFonts w:ascii="Arial" w:eastAsia="Arial" w:hAnsi="Arial" w:cs="Arial"/>
                <w:sz w:val="18"/>
                <w:szCs w:val="18"/>
              </w:rPr>
            </w:pPr>
            <w:r w:rsidRPr="02079952">
              <w:rPr>
                <w:rFonts w:ascii="Arial" w:eastAsia="Arial" w:hAnsi="Arial" w:cs="Arial"/>
                <w:b/>
                <w:bCs/>
                <w:sz w:val="18"/>
                <w:szCs w:val="18"/>
              </w:rPr>
              <w:t>III</w:t>
            </w:r>
            <w:r w:rsidR="00C83F11" w:rsidRPr="02079952">
              <w:rPr>
                <w:rFonts w:ascii="Arial" w:eastAsia="Arial" w:hAnsi="Arial" w:cs="Arial"/>
                <w:b/>
                <w:bCs/>
                <w:sz w:val="18"/>
                <w:szCs w:val="18"/>
              </w:rPr>
              <w:t>. B.</w:t>
            </w:r>
            <w:r w:rsidR="00C83F11" w:rsidRPr="02079952">
              <w:rPr>
                <w:rFonts w:ascii="Arial" w:eastAsia="Arial" w:hAnsi="Arial" w:cs="Arial"/>
                <w:sz w:val="18"/>
                <w:szCs w:val="18"/>
              </w:rPr>
              <w:t xml:space="preserve">  </w:t>
            </w:r>
            <w:r w:rsidR="00C83F11" w:rsidRPr="02079952">
              <w:rPr>
                <w:rFonts w:ascii="Arial" w:eastAsia="Arial" w:hAnsi="Arial" w:cs="Arial"/>
                <w:b/>
                <w:bCs/>
                <w:sz w:val="18"/>
                <w:szCs w:val="18"/>
              </w:rPr>
              <w:t>Project</w:t>
            </w:r>
            <w:r w:rsidR="00432C1D" w:rsidRPr="02079952">
              <w:rPr>
                <w:rFonts w:ascii="Arial" w:eastAsia="Arial" w:hAnsi="Arial" w:cs="Arial"/>
                <w:b/>
                <w:bCs/>
                <w:sz w:val="18"/>
                <w:szCs w:val="18"/>
              </w:rPr>
              <w:t>(s)</w:t>
            </w:r>
            <w:r w:rsidR="00C83F11" w:rsidRPr="02079952">
              <w:rPr>
                <w:rFonts w:ascii="Arial" w:eastAsia="Arial" w:hAnsi="Arial" w:cs="Arial"/>
                <w:b/>
                <w:bCs/>
                <w:sz w:val="18"/>
                <w:szCs w:val="18"/>
              </w:rPr>
              <w:t xml:space="preserve"> Alignment to the 1</w:t>
            </w:r>
            <w:r w:rsidR="00F73993" w:rsidRPr="02079952">
              <w:rPr>
                <w:rFonts w:ascii="Arial" w:eastAsia="Arial" w:hAnsi="Arial" w:cs="Arial"/>
                <w:b/>
                <w:bCs/>
                <w:sz w:val="18"/>
                <w:szCs w:val="18"/>
              </w:rPr>
              <w:t>3</w:t>
            </w:r>
            <w:r w:rsidR="00C83F11" w:rsidRPr="02079952">
              <w:rPr>
                <w:rFonts w:ascii="Arial" w:eastAsia="Arial" w:hAnsi="Arial" w:cs="Arial"/>
                <w:b/>
                <w:bCs/>
                <w:sz w:val="18"/>
                <w:szCs w:val="18"/>
              </w:rPr>
              <w:t xml:space="preserve"> Required Cybersecurity Elements as detailed in the NOFO: </w:t>
            </w:r>
            <w:r w:rsidR="007B310F" w:rsidRPr="02079952">
              <w:rPr>
                <w:rFonts w:ascii="Arial" w:eastAsia="Arial" w:hAnsi="Arial" w:cs="Arial"/>
                <w:sz w:val="18"/>
                <w:szCs w:val="18"/>
              </w:rPr>
              <w:t>Please describe how this project</w:t>
            </w:r>
            <w:r w:rsidR="00061AA9" w:rsidRPr="02079952">
              <w:rPr>
                <w:rFonts w:ascii="Arial" w:eastAsia="Arial" w:hAnsi="Arial" w:cs="Arial"/>
                <w:sz w:val="18"/>
                <w:szCs w:val="18"/>
              </w:rPr>
              <w:t>(s)</w:t>
            </w:r>
            <w:r w:rsidR="007B310F" w:rsidRPr="02079952">
              <w:rPr>
                <w:rFonts w:ascii="Arial" w:eastAsia="Arial" w:hAnsi="Arial" w:cs="Arial"/>
                <w:sz w:val="18"/>
                <w:szCs w:val="18"/>
              </w:rPr>
              <w:t xml:space="preserve"> aligns to the cybersecurity elements </w:t>
            </w:r>
            <w:r w:rsidR="00877D1B" w:rsidRPr="02079952">
              <w:rPr>
                <w:rFonts w:ascii="Arial" w:eastAsia="Arial" w:hAnsi="Arial" w:cs="Arial"/>
                <w:sz w:val="18"/>
                <w:szCs w:val="18"/>
              </w:rPr>
              <w:t xml:space="preserve">in the </w:t>
            </w:r>
            <w:r w:rsidR="005052C0" w:rsidRPr="02079952">
              <w:rPr>
                <w:rFonts w:ascii="Arial" w:eastAsia="Arial" w:hAnsi="Arial" w:cs="Arial"/>
                <w:sz w:val="18"/>
                <w:szCs w:val="18"/>
              </w:rPr>
              <w:t>TCGP</w:t>
            </w:r>
            <w:r w:rsidR="00877D1B" w:rsidRPr="02079952">
              <w:rPr>
                <w:rFonts w:ascii="Arial" w:eastAsia="Arial" w:hAnsi="Arial" w:cs="Arial"/>
                <w:sz w:val="18"/>
                <w:szCs w:val="18"/>
              </w:rPr>
              <w:t xml:space="preserve"> NOFO. </w:t>
            </w:r>
          </w:p>
          <w:p w14:paraId="68A21C68" w14:textId="77777777" w:rsidR="00C83F11" w:rsidRDefault="00C83F11" w:rsidP="00C83F11">
            <w:pPr>
              <w:ind w:left="54"/>
              <w:rPr>
                <w:bCs/>
              </w:rPr>
            </w:pPr>
          </w:p>
          <w:p w14:paraId="7014AFFE" w14:textId="77777777" w:rsidR="00C83F11" w:rsidRDefault="00C83F11" w:rsidP="00C83F11">
            <w:pPr>
              <w:ind w:left="54"/>
              <w:rPr>
                <w:bCs/>
              </w:rPr>
            </w:pPr>
          </w:p>
          <w:p w14:paraId="0B2C8D32" w14:textId="77777777" w:rsidR="00C83F11" w:rsidRDefault="00C83F11" w:rsidP="00C83F11">
            <w:pPr>
              <w:ind w:left="54"/>
              <w:rPr>
                <w:bCs/>
              </w:rPr>
            </w:pPr>
          </w:p>
          <w:p w14:paraId="4156E3F8" w14:textId="77777777" w:rsidR="00C83F11" w:rsidRDefault="00C83F11" w:rsidP="00C83F11">
            <w:pPr>
              <w:ind w:left="54"/>
              <w:rPr>
                <w:bCs/>
              </w:rPr>
            </w:pPr>
          </w:p>
          <w:p w14:paraId="75C63AB7" w14:textId="77777777" w:rsidR="00C83F11" w:rsidRDefault="00C83F11" w:rsidP="00C83F11">
            <w:pPr>
              <w:ind w:left="54"/>
              <w:rPr>
                <w:bCs/>
              </w:rPr>
            </w:pPr>
          </w:p>
          <w:p w14:paraId="10C098FA" w14:textId="77777777" w:rsidR="00C83F11" w:rsidRDefault="00C83F11" w:rsidP="00C83F11">
            <w:pPr>
              <w:ind w:left="54"/>
              <w:rPr>
                <w:bCs/>
              </w:rPr>
            </w:pPr>
          </w:p>
          <w:p w14:paraId="0E6748B6" w14:textId="77777777" w:rsidR="00C83F11" w:rsidRDefault="00C83F11" w:rsidP="00C83F11">
            <w:pPr>
              <w:ind w:left="54"/>
              <w:rPr>
                <w:bCs/>
              </w:rPr>
            </w:pPr>
          </w:p>
          <w:p w14:paraId="160557FD" w14:textId="77777777" w:rsidR="00C83F11" w:rsidRDefault="00C83F11" w:rsidP="00C83F11">
            <w:pPr>
              <w:ind w:left="54"/>
              <w:rPr>
                <w:bCs/>
              </w:rPr>
            </w:pPr>
          </w:p>
          <w:p w14:paraId="6C8C16EA" w14:textId="77777777" w:rsidR="00C83F11" w:rsidRDefault="00C83F11" w:rsidP="00C83F11">
            <w:pPr>
              <w:ind w:left="54"/>
              <w:rPr>
                <w:bCs/>
              </w:rPr>
            </w:pPr>
          </w:p>
          <w:p w14:paraId="7F77CBE5" w14:textId="77777777" w:rsidR="00C83F11" w:rsidRDefault="00C83F11" w:rsidP="00C83F11">
            <w:pPr>
              <w:ind w:left="54"/>
              <w:rPr>
                <w:bCs/>
              </w:rPr>
            </w:pPr>
          </w:p>
          <w:p w14:paraId="5C1ADDA6" w14:textId="77777777" w:rsidR="00C83F11" w:rsidRDefault="00C83F11" w:rsidP="00C83F11">
            <w:pPr>
              <w:ind w:left="54"/>
              <w:rPr>
                <w:bCs/>
              </w:rPr>
            </w:pPr>
          </w:p>
          <w:p w14:paraId="5031DCED" w14:textId="77777777" w:rsidR="00C83F11" w:rsidRDefault="00C83F11" w:rsidP="00C83F11">
            <w:pPr>
              <w:ind w:left="54"/>
              <w:rPr>
                <w:bCs/>
              </w:rPr>
            </w:pPr>
          </w:p>
          <w:p w14:paraId="0EB7842D" w14:textId="77777777" w:rsidR="00C83F11" w:rsidRDefault="00C83F11" w:rsidP="00C83F11">
            <w:pPr>
              <w:ind w:left="54"/>
              <w:rPr>
                <w:bCs/>
              </w:rPr>
            </w:pPr>
          </w:p>
          <w:p w14:paraId="6E78706B" w14:textId="77777777" w:rsidR="00C83F11" w:rsidRDefault="00C83F11" w:rsidP="00C83F11">
            <w:pPr>
              <w:ind w:left="54"/>
              <w:rPr>
                <w:bCs/>
              </w:rPr>
            </w:pPr>
          </w:p>
          <w:p w14:paraId="06969C6B" w14:textId="77777777" w:rsidR="00C83F11" w:rsidRDefault="00C83F11" w:rsidP="00C83F11">
            <w:pPr>
              <w:ind w:left="54"/>
              <w:rPr>
                <w:bCs/>
              </w:rPr>
            </w:pPr>
          </w:p>
          <w:p w14:paraId="7E51F398" w14:textId="77777777" w:rsidR="00C83F11" w:rsidRDefault="00C83F11" w:rsidP="00C83F11">
            <w:pPr>
              <w:ind w:left="54"/>
              <w:rPr>
                <w:bCs/>
              </w:rPr>
            </w:pPr>
          </w:p>
          <w:p w14:paraId="504514AF" w14:textId="77777777" w:rsidR="00C83F11" w:rsidRDefault="00C83F11" w:rsidP="00C83F11">
            <w:pPr>
              <w:ind w:left="54"/>
              <w:rPr>
                <w:bCs/>
              </w:rPr>
            </w:pPr>
          </w:p>
          <w:p w14:paraId="1D875264" w14:textId="77777777" w:rsidR="00C83F11" w:rsidRDefault="00C83F11" w:rsidP="00C83F11">
            <w:pPr>
              <w:ind w:left="54"/>
              <w:rPr>
                <w:bCs/>
              </w:rPr>
            </w:pPr>
          </w:p>
          <w:p w14:paraId="055EB667" w14:textId="77777777" w:rsidR="00C83F11" w:rsidRDefault="00C83F11" w:rsidP="00C83F11">
            <w:pPr>
              <w:ind w:left="54"/>
              <w:rPr>
                <w:bCs/>
              </w:rPr>
            </w:pPr>
          </w:p>
          <w:p w14:paraId="2E23BF71" w14:textId="4F0B114A" w:rsidR="00C83F11" w:rsidRDefault="00C83F11" w:rsidP="00C83F11">
            <w:pPr>
              <w:ind w:left="54"/>
              <w:rPr>
                <w:bCs/>
              </w:rPr>
            </w:pPr>
          </w:p>
          <w:p w14:paraId="76A32523" w14:textId="6BD4A713" w:rsidR="00C83F11" w:rsidRDefault="00C83F11" w:rsidP="00C83F11">
            <w:pPr>
              <w:ind w:left="54"/>
              <w:rPr>
                <w:bCs/>
              </w:rPr>
            </w:pPr>
          </w:p>
          <w:p w14:paraId="581A6B61" w14:textId="08963C3D" w:rsidR="00C83F11" w:rsidRDefault="00C83F11" w:rsidP="00C83F11">
            <w:pPr>
              <w:ind w:left="54"/>
              <w:rPr>
                <w:bCs/>
              </w:rPr>
            </w:pPr>
          </w:p>
          <w:p w14:paraId="06919507" w14:textId="1A0EEF1C" w:rsidR="00C83F11" w:rsidRDefault="00C83F11" w:rsidP="00C83F11">
            <w:pPr>
              <w:ind w:left="54"/>
              <w:rPr>
                <w:bCs/>
              </w:rPr>
            </w:pPr>
          </w:p>
          <w:p w14:paraId="49F7B62D" w14:textId="3F14AE3F" w:rsidR="00C83F11" w:rsidRDefault="00C83F11" w:rsidP="00C83F11">
            <w:pPr>
              <w:ind w:left="54"/>
              <w:rPr>
                <w:bCs/>
              </w:rPr>
            </w:pPr>
          </w:p>
          <w:p w14:paraId="176D6ED2" w14:textId="5C413026" w:rsidR="00C83F11" w:rsidRDefault="00C83F11" w:rsidP="00C83F11">
            <w:pPr>
              <w:ind w:left="54"/>
              <w:rPr>
                <w:bCs/>
              </w:rPr>
            </w:pPr>
          </w:p>
          <w:p w14:paraId="4BE1150B" w14:textId="14F12EC6" w:rsidR="00C83F11" w:rsidRDefault="00C83F11" w:rsidP="00C83F11">
            <w:pPr>
              <w:ind w:left="54"/>
              <w:rPr>
                <w:bCs/>
              </w:rPr>
            </w:pPr>
          </w:p>
          <w:p w14:paraId="039C2B5D" w14:textId="19384290" w:rsidR="00C83F11" w:rsidRDefault="00C83F11" w:rsidP="00C83F11">
            <w:pPr>
              <w:ind w:left="54"/>
              <w:rPr>
                <w:bCs/>
              </w:rPr>
            </w:pPr>
          </w:p>
          <w:p w14:paraId="1E5E557F" w14:textId="2402B20B" w:rsidR="00C83F11" w:rsidRDefault="00C83F11" w:rsidP="00C83F11">
            <w:pPr>
              <w:ind w:left="54"/>
              <w:rPr>
                <w:bCs/>
              </w:rPr>
            </w:pPr>
          </w:p>
          <w:p w14:paraId="6B7EA94A" w14:textId="77777777" w:rsidR="00C83F11" w:rsidRDefault="00C83F11" w:rsidP="008E2867">
            <w:pPr>
              <w:rPr>
                <w:bCs/>
              </w:rPr>
            </w:pPr>
          </w:p>
          <w:p w14:paraId="51AA72AC" w14:textId="0DDE8F15" w:rsidR="00C83F11" w:rsidRPr="00DA1421" w:rsidRDefault="00C83F11" w:rsidP="00C83F11">
            <w:pPr>
              <w:rPr>
                <w:bCs/>
              </w:rPr>
            </w:pPr>
          </w:p>
        </w:tc>
      </w:tr>
      <w:tr w:rsidR="00C83F11" w14:paraId="6BF46636" w14:textId="77777777" w:rsidTr="02079952">
        <w:tblPrEx>
          <w:tblCellMar>
            <w:top w:w="0" w:type="dxa"/>
            <w:left w:w="82" w:type="dxa"/>
            <w:right w:w="0" w:type="dxa"/>
          </w:tblCellMar>
        </w:tblPrEx>
        <w:trPr>
          <w:trHeight w:val="457"/>
        </w:trPr>
        <w:tc>
          <w:tcPr>
            <w:tcW w:w="11517" w:type="dxa"/>
            <w:tcBorders>
              <w:top w:val="single" w:sz="11" w:space="0" w:color="000000" w:themeColor="text1"/>
              <w:left w:val="single" w:sz="10" w:space="0" w:color="000000" w:themeColor="text1"/>
              <w:bottom w:val="single" w:sz="8" w:space="0" w:color="000000" w:themeColor="text1"/>
              <w:right w:val="single" w:sz="8" w:space="0" w:color="000000" w:themeColor="text1"/>
            </w:tcBorders>
            <w:shd w:val="clear" w:color="auto" w:fill="000080"/>
            <w:vAlign w:val="center"/>
          </w:tcPr>
          <w:p w14:paraId="0D5E0BB9" w14:textId="1AAC1E4A" w:rsidR="00C83F11" w:rsidRDefault="00C83F11" w:rsidP="00C83F11">
            <w:pPr>
              <w:ind w:right="92"/>
              <w:jc w:val="center"/>
            </w:pPr>
            <w:r>
              <w:rPr>
                <w:rFonts w:ascii="Arial" w:eastAsia="Arial" w:hAnsi="Arial" w:cs="Arial"/>
                <w:b/>
                <w:color w:val="FFFFFF"/>
                <w:sz w:val="18"/>
              </w:rPr>
              <w:lastRenderedPageBreak/>
              <w:t xml:space="preserve">PART </w:t>
            </w:r>
            <w:r w:rsidR="001A47C7">
              <w:rPr>
                <w:rFonts w:ascii="Arial" w:eastAsia="Arial" w:hAnsi="Arial" w:cs="Arial"/>
                <w:b/>
                <w:color w:val="FFFFFF"/>
                <w:sz w:val="18"/>
              </w:rPr>
              <w:t>I</w:t>
            </w:r>
            <w:r>
              <w:rPr>
                <w:rFonts w:ascii="Arial" w:eastAsia="Arial" w:hAnsi="Arial" w:cs="Arial"/>
                <w:b/>
                <w:color w:val="FFFFFF"/>
                <w:sz w:val="18"/>
              </w:rPr>
              <w:t>V. PROJECT IMPLEMENTATION SCHEDULE</w:t>
            </w:r>
          </w:p>
        </w:tc>
      </w:tr>
      <w:tr w:rsidR="00C83F11" w14:paraId="59FCA186" w14:textId="77777777" w:rsidTr="02079952">
        <w:tblPrEx>
          <w:tblCellMar>
            <w:top w:w="0" w:type="dxa"/>
            <w:left w:w="82" w:type="dxa"/>
            <w:right w:w="0" w:type="dxa"/>
          </w:tblCellMar>
        </w:tblPrEx>
        <w:trPr>
          <w:trHeight w:val="1600"/>
        </w:trPr>
        <w:tc>
          <w:tcPr>
            <w:tcW w:w="11517" w:type="dxa"/>
            <w:tcBorders>
              <w:top w:val="single" w:sz="8" w:space="0" w:color="000000" w:themeColor="text1"/>
              <w:left w:val="single" w:sz="10" w:space="0" w:color="000000" w:themeColor="text1"/>
              <w:bottom w:val="single" w:sz="4" w:space="0" w:color="000000" w:themeColor="text1"/>
              <w:right w:val="single" w:sz="8" w:space="0" w:color="000000" w:themeColor="text1"/>
            </w:tcBorders>
            <w:vAlign w:val="center"/>
          </w:tcPr>
          <w:p w14:paraId="4C3476C4" w14:textId="2B7BE93B" w:rsidR="00C83F11" w:rsidRPr="00E33AA7" w:rsidRDefault="00C83F11" w:rsidP="00C83F11">
            <w:pPr>
              <w:autoSpaceDE w:val="0"/>
              <w:autoSpaceDN w:val="0"/>
              <w:adjustRightInd w:val="0"/>
              <w:rPr>
                <w:rFonts w:ascii="Arial" w:eastAsia="Arial" w:hAnsi="Arial" w:cs="Arial"/>
                <w:sz w:val="18"/>
                <w:szCs w:val="18"/>
              </w:rPr>
            </w:pPr>
            <w:r w:rsidRPr="00E33AA7">
              <w:rPr>
                <w:rFonts w:ascii="Arial" w:eastAsiaTheme="minorEastAsia" w:hAnsi="Arial" w:cs="Arial"/>
                <w:color w:val="auto"/>
                <w:sz w:val="18"/>
                <w:szCs w:val="18"/>
              </w:rPr>
              <w:t xml:space="preserve">The implementation schedule table should be used as a planning tool for the key activities associated with each project identified in the </w:t>
            </w:r>
            <w:r>
              <w:rPr>
                <w:rFonts w:ascii="Arial" w:eastAsiaTheme="minorEastAsia" w:hAnsi="Arial" w:cs="Arial"/>
                <w:color w:val="auto"/>
                <w:sz w:val="18"/>
                <w:szCs w:val="18"/>
              </w:rPr>
              <w:t>Cybersecurity Plan</w:t>
            </w:r>
            <w:r w:rsidRPr="00E33AA7">
              <w:rPr>
                <w:rFonts w:ascii="Arial" w:eastAsiaTheme="minorEastAsia" w:hAnsi="Arial" w:cs="Arial"/>
                <w:color w:val="auto"/>
                <w:sz w:val="18"/>
                <w:szCs w:val="18"/>
              </w:rPr>
              <w:t>. For each project and each year of the grant, the applicant should include the activities necessary to accomplish the goals of each project, as well as the estimated start and completion dates (by calendar quarter) for each activity.</w:t>
            </w:r>
          </w:p>
          <w:p w14:paraId="5B93AB5A" w14:textId="77777777" w:rsidR="00C83F11" w:rsidRPr="00E33AA7" w:rsidRDefault="00C83F11" w:rsidP="00C83F11">
            <w:pPr>
              <w:spacing w:line="258" w:lineRule="auto"/>
              <w:ind w:right="76"/>
              <w:rPr>
                <w:rFonts w:ascii="Arial" w:eastAsia="Arial" w:hAnsi="Arial" w:cs="Arial"/>
                <w:sz w:val="18"/>
                <w:szCs w:val="18"/>
              </w:rPr>
            </w:pPr>
          </w:p>
          <w:p w14:paraId="5CBA1A55" w14:textId="0900BDA3" w:rsidR="00C83F11" w:rsidRPr="00E33AA7" w:rsidRDefault="7893E743" w:rsidP="00C83F11">
            <w:pPr>
              <w:spacing w:line="258" w:lineRule="auto"/>
              <w:ind w:right="76"/>
              <w:rPr>
                <w:rFonts w:ascii="Arial" w:hAnsi="Arial" w:cs="Arial"/>
                <w:sz w:val="18"/>
                <w:szCs w:val="18"/>
              </w:rPr>
            </w:pPr>
            <w:r w:rsidRPr="7DF49BBA">
              <w:rPr>
                <w:rFonts w:ascii="Arial" w:eastAsia="Arial" w:hAnsi="Arial" w:cs="Arial"/>
                <w:sz w:val="18"/>
                <w:szCs w:val="18"/>
              </w:rPr>
              <w:t>The standard definition of a project is a temporary endeavor with a defined beginning and end (usually time-constrained, and often constrained by funding or a deliverable), undertaken to meet unique goals and objectives,</w:t>
            </w:r>
            <w:r w:rsidRPr="7DF49BBA">
              <w:rPr>
                <w:rFonts w:ascii="Arial" w:eastAsia="Arial" w:hAnsi="Arial" w:cs="Arial"/>
                <w:sz w:val="18"/>
                <w:szCs w:val="18"/>
                <w:vertAlign w:val="superscript"/>
              </w:rPr>
              <w:t xml:space="preserve"> </w:t>
            </w:r>
            <w:r w:rsidRPr="7DF49BBA">
              <w:rPr>
                <w:rFonts w:ascii="Arial" w:eastAsia="Arial" w:hAnsi="Arial" w:cs="Arial"/>
                <w:sz w:val="18"/>
                <w:szCs w:val="18"/>
              </w:rPr>
              <w:t xml:space="preserve">typically to bring about beneficial change or added value. Applying this standard to projects using preparedness grant funds, a project is a related set of activities and purchases supporting the building or sustaining of core capabilities; and is associated with a single entity responsible for execution.  </w:t>
            </w:r>
          </w:p>
          <w:p w14:paraId="7FFB76AB" w14:textId="77777777" w:rsidR="00C83F11" w:rsidRPr="00E33AA7" w:rsidRDefault="00C83F11" w:rsidP="00C83F11">
            <w:pPr>
              <w:spacing w:line="258" w:lineRule="auto"/>
              <w:ind w:right="76"/>
              <w:rPr>
                <w:rFonts w:ascii="Arial" w:hAnsi="Arial" w:cs="Arial"/>
                <w:sz w:val="18"/>
                <w:szCs w:val="18"/>
              </w:rPr>
            </w:pPr>
          </w:p>
          <w:p w14:paraId="35AF2430" w14:textId="7A85DA14" w:rsidR="00C83F11" w:rsidRPr="00E33AA7" w:rsidRDefault="00C83F11" w:rsidP="00C83F11">
            <w:pPr>
              <w:rPr>
                <w:rFonts w:ascii="Arial" w:eastAsia="Arial" w:hAnsi="Arial" w:cs="Arial"/>
                <w:sz w:val="18"/>
                <w:szCs w:val="18"/>
              </w:rPr>
            </w:pPr>
            <w:r w:rsidRPr="00E33AA7">
              <w:rPr>
                <w:rFonts w:ascii="Arial" w:eastAsia="Arial" w:hAnsi="Arial" w:cs="Arial"/>
                <w:sz w:val="18"/>
                <w:szCs w:val="18"/>
              </w:rPr>
              <w:t xml:space="preserve">This approach will allow </w:t>
            </w:r>
            <w:r>
              <w:rPr>
                <w:rFonts w:ascii="Arial" w:eastAsia="Arial" w:hAnsi="Arial" w:cs="Arial"/>
                <w:sz w:val="18"/>
                <w:szCs w:val="18"/>
              </w:rPr>
              <w:t>CISA</w:t>
            </w:r>
            <w:r w:rsidRPr="00E33AA7">
              <w:rPr>
                <w:rFonts w:ascii="Arial" w:eastAsia="Arial" w:hAnsi="Arial" w:cs="Arial"/>
                <w:sz w:val="18"/>
                <w:szCs w:val="18"/>
              </w:rPr>
              <w:t>/FEMA and applicants to categorize the grant</w:t>
            </w:r>
            <w:r>
              <w:rPr>
                <w:rFonts w:ascii="Arial" w:eastAsia="Arial" w:hAnsi="Arial" w:cs="Arial"/>
                <w:sz w:val="18"/>
                <w:szCs w:val="18"/>
              </w:rPr>
              <w:t>-</w:t>
            </w:r>
            <w:r w:rsidRPr="00E33AA7">
              <w:rPr>
                <w:rFonts w:ascii="Arial" w:eastAsia="Arial" w:hAnsi="Arial" w:cs="Arial"/>
                <w:sz w:val="18"/>
                <w:szCs w:val="18"/>
              </w:rPr>
              <w:t xml:space="preserve">funded project as a discrete unit for post-award management, reporting, and monitoring purposes. The main steps and processes of the Project Management Lifecycle are Initiate, Execute, Control, Close Out. </w:t>
            </w:r>
          </w:p>
          <w:p w14:paraId="7C1782F0" w14:textId="767DE4C3" w:rsidR="00C83F11" w:rsidRPr="00E33AA7" w:rsidRDefault="00C83F11" w:rsidP="00C83F11">
            <w:pPr>
              <w:pStyle w:val="ListParagraph"/>
              <w:numPr>
                <w:ilvl w:val="0"/>
                <w:numId w:val="6"/>
              </w:numPr>
              <w:rPr>
                <w:rFonts w:ascii="Arial" w:eastAsia="Arial" w:hAnsi="Arial" w:cs="Arial"/>
                <w:sz w:val="18"/>
                <w:szCs w:val="18"/>
              </w:rPr>
            </w:pPr>
            <w:r w:rsidRPr="00E33AA7">
              <w:rPr>
                <w:rFonts w:ascii="Arial" w:eastAsia="Arial" w:hAnsi="Arial" w:cs="Arial"/>
                <w:b/>
                <w:bCs/>
                <w:sz w:val="18"/>
                <w:szCs w:val="18"/>
              </w:rPr>
              <w:t>Initiate:</w:t>
            </w:r>
            <w:r w:rsidRPr="00E33AA7">
              <w:rPr>
                <w:rFonts w:ascii="Arial" w:eastAsia="Arial" w:hAnsi="Arial" w:cs="Arial"/>
                <w:sz w:val="18"/>
                <w:szCs w:val="18"/>
              </w:rPr>
              <w:t xml:space="preserve"> The authorization to begin work or resume work on any </w:t>
            </w:r>
            <w:proofErr w:type="gramStart"/>
            <w:r w:rsidRPr="00E33AA7">
              <w:rPr>
                <w:rFonts w:ascii="Arial" w:eastAsia="Arial" w:hAnsi="Arial" w:cs="Arial"/>
                <w:sz w:val="18"/>
                <w:szCs w:val="18"/>
              </w:rPr>
              <w:t>particular activity</w:t>
            </w:r>
            <w:proofErr w:type="gramEnd"/>
            <w:r w:rsidRPr="00E33AA7">
              <w:rPr>
                <w:rFonts w:ascii="Arial" w:eastAsia="Arial" w:hAnsi="Arial" w:cs="Arial"/>
                <w:sz w:val="18"/>
                <w:szCs w:val="18"/>
              </w:rPr>
              <w:t>.</w:t>
            </w:r>
          </w:p>
          <w:p w14:paraId="32E05B25" w14:textId="4596922B" w:rsidR="00C83F11" w:rsidRPr="00E33AA7" w:rsidRDefault="00C83F11" w:rsidP="00C83F11">
            <w:pPr>
              <w:pStyle w:val="ListParagraph"/>
              <w:numPr>
                <w:ilvl w:val="0"/>
                <w:numId w:val="6"/>
              </w:numPr>
              <w:rPr>
                <w:rFonts w:ascii="Arial" w:eastAsia="Arial" w:hAnsi="Arial" w:cs="Arial"/>
                <w:sz w:val="18"/>
                <w:szCs w:val="18"/>
              </w:rPr>
            </w:pPr>
            <w:r w:rsidRPr="00E33AA7">
              <w:rPr>
                <w:rFonts w:ascii="Arial" w:eastAsia="Arial" w:hAnsi="Arial" w:cs="Arial"/>
                <w:b/>
                <w:bCs/>
                <w:sz w:val="18"/>
                <w:szCs w:val="18"/>
              </w:rPr>
              <w:t>Execute:</w:t>
            </w:r>
            <w:r w:rsidRPr="00E33AA7">
              <w:rPr>
                <w:rFonts w:ascii="Arial" w:eastAsia="Arial" w:hAnsi="Arial" w:cs="Arial"/>
                <w:sz w:val="18"/>
                <w:szCs w:val="18"/>
              </w:rPr>
              <w:t xml:space="preserve"> The period within the project life cycle during which the actual work of creating the project’s deliverables is carried out.</w:t>
            </w:r>
          </w:p>
          <w:p w14:paraId="43D24972" w14:textId="5522CB5C" w:rsidR="00C83F11" w:rsidRPr="00E33AA7" w:rsidRDefault="00C83F11" w:rsidP="00C83F11">
            <w:pPr>
              <w:pStyle w:val="ListParagraph"/>
              <w:numPr>
                <w:ilvl w:val="0"/>
                <w:numId w:val="6"/>
              </w:numPr>
              <w:rPr>
                <w:rFonts w:ascii="Arial" w:eastAsia="Arial" w:hAnsi="Arial" w:cs="Arial"/>
                <w:sz w:val="18"/>
                <w:szCs w:val="18"/>
              </w:rPr>
            </w:pPr>
            <w:r w:rsidRPr="00E33AA7">
              <w:rPr>
                <w:rFonts w:ascii="Arial" w:eastAsia="Arial" w:hAnsi="Arial" w:cs="Arial"/>
                <w:b/>
                <w:bCs/>
                <w:sz w:val="18"/>
                <w:szCs w:val="18"/>
              </w:rPr>
              <w:t>Control:</w:t>
            </w:r>
            <w:r w:rsidRPr="00E33AA7">
              <w:rPr>
                <w:rFonts w:ascii="Arial" w:eastAsia="Arial" w:hAnsi="Arial" w:cs="Arial"/>
                <w:sz w:val="18"/>
                <w:szCs w:val="18"/>
              </w:rPr>
              <w:t xml:space="preserve"> A mechanism which reacts to the current project status to ensure accomplishment of project objectives. This involves planning, measuring, monitoring, and taking corrective action based on the results of the monitoring.</w:t>
            </w:r>
          </w:p>
          <w:p w14:paraId="2E6433C5" w14:textId="19C2871D" w:rsidR="00C83F11" w:rsidRPr="00E33AA7" w:rsidRDefault="00C83F11" w:rsidP="00C83F11">
            <w:pPr>
              <w:pStyle w:val="ListParagraph"/>
              <w:numPr>
                <w:ilvl w:val="0"/>
                <w:numId w:val="6"/>
              </w:numPr>
              <w:rPr>
                <w:rFonts w:ascii="Arial" w:eastAsia="Arial" w:hAnsi="Arial" w:cs="Arial"/>
                <w:sz w:val="18"/>
                <w:szCs w:val="18"/>
              </w:rPr>
            </w:pPr>
            <w:r w:rsidRPr="00E33AA7">
              <w:rPr>
                <w:rFonts w:ascii="Arial" w:eastAsia="Arial" w:hAnsi="Arial" w:cs="Arial"/>
                <w:b/>
                <w:bCs/>
                <w:sz w:val="18"/>
                <w:szCs w:val="18"/>
              </w:rPr>
              <w:t>Close Out:</w:t>
            </w:r>
            <w:r w:rsidRPr="00E33AA7">
              <w:rPr>
                <w:rFonts w:ascii="Arial" w:eastAsia="Arial" w:hAnsi="Arial" w:cs="Arial"/>
                <w:sz w:val="18"/>
                <w:szCs w:val="18"/>
              </w:rPr>
              <w:t xml:space="preserve"> The completion of all work on a project. Can also refer to completion of a phase of the project.</w:t>
            </w:r>
          </w:p>
          <w:p w14:paraId="586776D8" w14:textId="77777777" w:rsidR="00C83F11" w:rsidRPr="00E33AA7" w:rsidRDefault="00C83F11" w:rsidP="00C83F11">
            <w:pPr>
              <w:rPr>
                <w:rFonts w:ascii="Arial" w:eastAsia="Arial" w:hAnsi="Arial" w:cs="Arial"/>
                <w:sz w:val="18"/>
                <w:szCs w:val="18"/>
              </w:rPr>
            </w:pPr>
          </w:p>
          <w:p w14:paraId="6A910F16" w14:textId="3B1C897B" w:rsidR="00C83F11" w:rsidRPr="00E33AA7" w:rsidRDefault="00C83F11" w:rsidP="00C83F11">
            <w:pPr>
              <w:rPr>
                <w:rFonts w:ascii="Arial" w:hAnsi="Arial" w:cs="Arial"/>
                <w:sz w:val="18"/>
                <w:szCs w:val="18"/>
              </w:rPr>
            </w:pPr>
            <w:r w:rsidRPr="00E33AA7">
              <w:rPr>
                <w:rFonts w:ascii="Arial" w:eastAsia="Arial" w:hAnsi="Arial" w:cs="Arial"/>
                <w:sz w:val="18"/>
                <w:szCs w:val="18"/>
              </w:rPr>
              <w:t xml:space="preserve">For additional information on the Project Management Lifecycle, please visit Project Management Institute's (PMI) </w:t>
            </w:r>
            <w:r w:rsidRPr="00E33AA7">
              <w:rPr>
                <w:rFonts w:ascii="Arial" w:eastAsia="Arial" w:hAnsi="Arial" w:cs="Arial"/>
                <w:i/>
                <w:sz w:val="18"/>
                <w:szCs w:val="18"/>
              </w:rPr>
              <w:t xml:space="preserve">A Guide to the Project Management Body of Knowledge </w:t>
            </w:r>
            <w:r w:rsidRPr="00E33AA7">
              <w:rPr>
                <w:rFonts w:ascii="Arial" w:eastAsia="Arial" w:hAnsi="Arial" w:cs="Arial"/>
                <w:sz w:val="18"/>
                <w:szCs w:val="18"/>
              </w:rPr>
              <w:t xml:space="preserve">(PMBOK Guide) at </w:t>
            </w:r>
            <w:hyperlink r:id="rId16">
              <w:r w:rsidRPr="00E33AA7">
                <w:rPr>
                  <w:rFonts w:ascii="Arial" w:eastAsia="Arial" w:hAnsi="Arial" w:cs="Arial"/>
                  <w:color w:val="0000FF"/>
                  <w:sz w:val="18"/>
                  <w:szCs w:val="18"/>
                  <w:u w:val="single" w:color="0000FF"/>
                </w:rPr>
                <w:t>http://www.pmi.org/PMBOK-Guide-and-Standards.aspx</w:t>
              </w:r>
            </w:hyperlink>
            <w:r w:rsidRPr="00E33AA7">
              <w:rPr>
                <w:rFonts w:ascii="Arial" w:eastAsia="Arial" w:hAnsi="Arial" w:cs="Arial"/>
                <w:sz w:val="18"/>
                <w:szCs w:val="18"/>
              </w:rPr>
              <w:t xml:space="preserve">.  Specifically, applicants are encouraged to reference Chapter three of the PMBOK Guide, </w:t>
            </w:r>
            <w:r w:rsidRPr="00E33AA7">
              <w:rPr>
                <w:rFonts w:ascii="Arial" w:eastAsia="Arial" w:hAnsi="Arial" w:cs="Arial"/>
                <w:i/>
                <w:sz w:val="18"/>
                <w:szCs w:val="18"/>
              </w:rPr>
              <w:t>The Standard for Project Management of a Project.</w:t>
            </w:r>
          </w:p>
        </w:tc>
      </w:tr>
      <w:tr w:rsidR="00C83F11" w14:paraId="482EE56A" w14:textId="77777777" w:rsidTr="02079952">
        <w:tblPrEx>
          <w:tblCellMar>
            <w:top w:w="0" w:type="dxa"/>
            <w:left w:w="82" w:type="dxa"/>
            <w:right w:w="0" w:type="dxa"/>
          </w:tblCellMar>
        </w:tblPrEx>
        <w:trPr>
          <w:trHeight w:val="7334"/>
        </w:trPr>
        <w:tc>
          <w:tcPr>
            <w:tcW w:w="11517" w:type="dxa"/>
            <w:tcBorders>
              <w:top w:val="single" w:sz="4" w:space="0" w:color="000000" w:themeColor="text1"/>
              <w:left w:val="single" w:sz="10" w:space="0" w:color="000000" w:themeColor="text1"/>
              <w:bottom w:val="single" w:sz="8" w:space="0" w:color="000000" w:themeColor="text1"/>
              <w:right w:val="single" w:sz="8" w:space="0" w:color="000000" w:themeColor="text1"/>
            </w:tcBorders>
          </w:tcPr>
          <w:p w14:paraId="343E6D57" w14:textId="27E45C3E" w:rsidR="00C83F11" w:rsidRPr="00E33AA7" w:rsidRDefault="00C83F11" w:rsidP="00C83F11">
            <w:pPr>
              <w:autoSpaceDE w:val="0"/>
              <w:autoSpaceDN w:val="0"/>
              <w:adjustRightInd w:val="0"/>
              <w:rPr>
                <w:rFonts w:ascii="Arial" w:eastAsiaTheme="minorEastAsia" w:hAnsi="Arial" w:cs="Arial"/>
                <w:color w:val="auto"/>
                <w:sz w:val="18"/>
                <w:szCs w:val="18"/>
              </w:rPr>
            </w:pPr>
            <w:r w:rsidRPr="00E33AA7">
              <w:rPr>
                <w:rFonts w:ascii="Arial" w:eastAsiaTheme="minorEastAsia" w:hAnsi="Arial" w:cs="Arial"/>
                <w:b/>
                <w:bCs/>
                <w:color w:val="auto"/>
                <w:sz w:val="18"/>
                <w:szCs w:val="18"/>
              </w:rPr>
              <w:lastRenderedPageBreak/>
              <w:t>Appendix A</w:t>
            </w:r>
            <w:r w:rsidRPr="00E33AA7">
              <w:rPr>
                <w:rFonts w:ascii="Arial" w:eastAsiaTheme="minorEastAsia" w:hAnsi="Arial" w:cs="Arial"/>
                <w:color w:val="auto"/>
                <w:sz w:val="18"/>
                <w:szCs w:val="18"/>
              </w:rPr>
              <w:t xml:space="preserve">: Identify up to ten projects/activities, with start and end dates, which will be </w:t>
            </w:r>
            <w:r w:rsidRPr="009D671C">
              <w:rPr>
                <w:rFonts w:ascii="Arial" w:eastAsiaTheme="minorEastAsia" w:hAnsi="Arial" w:cs="Arial"/>
                <w:color w:val="auto"/>
                <w:sz w:val="18"/>
                <w:szCs w:val="18"/>
              </w:rPr>
              <w:t xml:space="preserve">implemented </w:t>
            </w:r>
            <w:r w:rsidR="00772F82" w:rsidRPr="009D671C">
              <w:rPr>
                <w:rFonts w:ascii="Arial" w:eastAsiaTheme="minorEastAsia" w:hAnsi="Arial" w:cs="Arial"/>
                <w:color w:val="auto"/>
                <w:sz w:val="18"/>
                <w:szCs w:val="18"/>
              </w:rPr>
              <w:t>during</w:t>
            </w:r>
            <w:r w:rsidRPr="009D671C">
              <w:rPr>
                <w:rFonts w:ascii="Arial" w:eastAsiaTheme="minorEastAsia" w:hAnsi="Arial" w:cs="Arial"/>
                <w:color w:val="auto"/>
                <w:sz w:val="18"/>
                <w:szCs w:val="18"/>
              </w:rPr>
              <w:t xml:space="preserve"> the</w:t>
            </w:r>
            <w:r w:rsidRPr="00E33AA7">
              <w:rPr>
                <w:rFonts w:ascii="Arial" w:eastAsiaTheme="minorEastAsia" w:hAnsi="Arial" w:cs="Arial"/>
                <w:color w:val="auto"/>
                <w:sz w:val="18"/>
                <w:szCs w:val="18"/>
              </w:rPr>
              <w:t xml:space="preserve"> period of </w:t>
            </w:r>
            <w:proofErr w:type="gramStart"/>
            <w:r w:rsidRPr="00E33AA7">
              <w:rPr>
                <w:rFonts w:ascii="Arial" w:eastAsiaTheme="minorEastAsia" w:hAnsi="Arial" w:cs="Arial"/>
                <w:color w:val="auto"/>
                <w:sz w:val="18"/>
                <w:szCs w:val="18"/>
              </w:rPr>
              <w:t>performance</w:t>
            </w:r>
            <w:proofErr w:type="gramEnd"/>
          </w:p>
          <w:p w14:paraId="38E7DC45" w14:textId="77777777" w:rsidR="00C83F11" w:rsidRPr="00E33AA7" w:rsidRDefault="00C83F11" w:rsidP="00C83F11">
            <w:pPr>
              <w:ind w:right="92"/>
              <w:jc w:val="both"/>
              <w:rPr>
                <w:rFonts w:ascii="Arial" w:eastAsiaTheme="minorEastAsia" w:hAnsi="Arial" w:cs="Arial"/>
                <w:sz w:val="18"/>
                <w:szCs w:val="18"/>
              </w:rPr>
            </w:pPr>
          </w:p>
          <w:tbl>
            <w:tblPr>
              <w:tblStyle w:val="TableGrid"/>
              <w:tblW w:w="11423" w:type="dxa"/>
              <w:tblInd w:w="2" w:type="dxa"/>
              <w:tblLook w:val="04A0" w:firstRow="1" w:lastRow="0" w:firstColumn="1" w:lastColumn="0" w:noHBand="0" w:noVBand="1"/>
            </w:tblPr>
            <w:tblGrid>
              <w:gridCol w:w="1799"/>
              <w:gridCol w:w="1309"/>
              <w:gridCol w:w="1409"/>
              <w:gridCol w:w="1013"/>
              <w:gridCol w:w="982"/>
              <w:gridCol w:w="1718"/>
              <w:gridCol w:w="1572"/>
              <w:gridCol w:w="1621"/>
            </w:tblGrid>
            <w:tr w:rsidR="00482FED" w:rsidRPr="00E33AA7" w14:paraId="66CDF01D" w14:textId="2CF64400" w:rsidTr="00371490">
              <w:trPr>
                <w:trHeight w:val="140"/>
              </w:trPr>
              <w:tc>
                <w:tcPr>
                  <w:tcW w:w="1799" w:type="dxa"/>
                  <w:vMerge w:val="restart"/>
                  <w:shd w:val="clear" w:color="auto" w:fill="BFBFBF" w:themeFill="background1" w:themeFillShade="BF"/>
                </w:tcPr>
                <w:p w14:paraId="36387B66" w14:textId="27B44945" w:rsidR="00482FED" w:rsidRPr="00E33AA7" w:rsidRDefault="00482FED" w:rsidP="00C83F11">
                  <w:pPr>
                    <w:ind w:right="92"/>
                    <w:jc w:val="center"/>
                    <w:rPr>
                      <w:rFonts w:ascii="Arial" w:hAnsi="Arial" w:cs="Arial"/>
                      <w:sz w:val="18"/>
                      <w:szCs w:val="18"/>
                    </w:rPr>
                  </w:pPr>
                  <w:r w:rsidRPr="00E33AA7">
                    <w:rPr>
                      <w:rFonts w:ascii="Arial" w:hAnsi="Arial" w:cs="Arial"/>
                      <w:b/>
                      <w:bCs/>
                      <w:sz w:val="18"/>
                      <w:szCs w:val="18"/>
                    </w:rPr>
                    <w:t>Project Name</w:t>
                  </w:r>
                  <w:r w:rsidRPr="00E33AA7">
                    <w:rPr>
                      <w:rFonts w:ascii="Arial" w:hAnsi="Arial" w:cs="Arial"/>
                      <w:sz w:val="18"/>
                      <w:szCs w:val="18"/>
                    </w:rPr>
                    <w:t xml:space="preserve"> (100 Character Max)</w:t>
                  </w:r>
                </w:p>
              </w:tc>
              <w:tc>
                <w:tcPr>
                  <w:tcW w:w="1306" w:type="dxa"/>
                  <w:vMerge w:val="restart"/>
                  <w:shd w:val="clear" w:color="auto" w:fill="BFBFBF" w:themeFill="background1" w:themeFillShade="BF"/>
                </w:tcPr>
                <w:p w14:paraId="2FE2D305" w14:textId="492448F4" w:rsidR="00482FED" w:rsidRPr="00E33AA7" w:rsidRDefault="00482FED" w:rsidP="00C83F11">
                  <w:pPr>
                    <w:ind w:right="92"/>
                    <w:jc w:val="center"/>
                    <w:rPr>
                      <w:rFonts w:ascii="Arial" w:hAnsi="Arial" w:cs="Arial"/>
                      <w:b/>
                      <w:bCs/>
                      <w:sz w:val="18"/>
                      <w:szCs w:val="18"/>
                    </w:rPr>
                  </w:pPr>
                  <w:r w:rsidRPr="00E33AA7">
                    <w:rPr>
                      <w:rFonts w:ascii="Arial" w:hAnsi="Arial" w:cs="Arial"/>
                      <w:b/>
                      <w:bCs/>
                      <w:sz w:val="18"/>
                      <w:szCs w:val="18"/>
                    </w:rPr>
                    <w:t>Funding Amount</w:t>
                  </w:r>
                </w:p>
              </w:tc>
              <w:tc>
                <w:tcPr>
                  <w:tcW w:w="1409" w:type="dxa"/>
                  <w:vMerge w:val="restart"/>
                  <w:shd w:val="clear" w:color="auto" w:fill="BFBFBF" w:themeFill="background1" w:themeFillShade="BF"/>
                </w:tcPr>
                <w:p w14:paraId="2BC62DED" w14:textId="41614C45" w:rsidR="00482FED" w:rsidRPr="00E33AA7" w:rsidRDefault="00482FED" w:rsidP="00C83F11">
                  <w:pPr>
                    <w:ind w:right="92"/>
                    <w:jc w:val="center"/>
                    <w:rPr>
                      <w:rFonts w:ascii="Arial" w:hAnsi="Arial" w:cs="Arial"/>
                      <w:b/>
                      <w:bCs/>
                      <w:sz w:val="18"/>
                      <w:szCs w:val="18"/>
                    </w:rPr>
                  </w:pPr>
                  <w:r w:rsidRPr="00E33AA7">
                    <w:rPr>
                      <w:rFonts w:ascii="Arial" w:hAnsi="Arial" w:cs="Arial"/>
                      <w:b/>
                      <w:bCs/>
                      <w:sz w:val="18"/>
                      <w:szCs w:val="18"/>
                    </w:rPr>
                    <w:t>Project Management</w:t>
                  </w:r>
                </w:p>
              </w:tc>
              <w:tc>
                <w:tcPr>
                  <w:tcW w:w="1995" w:type="dxa"/>
                  <w:gridSpan w:val="2"/>
                  <w:shd w:val="clear" w:color="auto" w:fill="BFBFBF" w:themeFill="background1" w:themeFillShade="BF"/>
                </w:tcPr>
                <w:p w14:paraId="6CDC9F08" w14:textId="5401756D" w:rsidR="00482FED" w:rsidRPr="00E33AA7" w:rsidRDefault="00482FED" w:rsidP="00C83F11">
                  <w:pPr>
                    <w:ind w:right="92"/>
                    <w:jc w:val="center"/>
                    <w:rPr>
                      <w:rFonts w:ascii="Arial" w:hAnsi="Arial" w:cs="Arial"/>
                      <w:b/>
                      <w:bCs/>
                      <w:sz w:val="18"/>
                      <w:szCs w:val="18"/>
                    </w:rPr>
                  </w:pPr>
                  <w:r w:rsidRPr="00E33AA7">
                    <w:rPr>
                      <w:rFonts w:ascii="Arial" w:hAnsi="Arial" w:cs="Arial"/>
                      <w:b/>
                      <w:bCs/>
                      <w:sz w:val="18"/>
                      <w:szCs w:val="18"/>
                    </w:rPr>
                    <w:t>Dates (Month/Year)</w:t>
                  </w:r>
                </w:p>
              </w:tc>
              <w:tc>
                <w:tcPr>
                  <w:tcW w:w="1719" w:type="dxa"/>
                  <w:vMerge w:val="restart"/>
                  <w:shd w:val="clear" w:color="auto" w:fill="BFBFBF" w:themeFill="background1" w:themeFillShade="BF"/>
                </w:tcPr>
                <w:p w14:paraId="125BDBEE" w14:textId="4074072C" w:rsidR="00482FED" w:rsidRPr="00E33AA7" w:rsidRDefault="00482FED" w:rsidP="00C83F11">
                  <w:pPr>
                    <w:ind w:right="92"/>
                    <w:jc w:val="center"/>
                    <w:rPr>
                      <w:rFonts w:ascii="Arial" w:hAnsi="Arial" w:cs="Arial"/>
                      <w:b/>
                      <w:bCs/>
                      <w:sz w:val="18"/>
                      <w:szCs w:val="18"/>
                    </w:rPr>
                  </w:pPr>
                  <w:r>
                    <w:rPr>
                      <w:rFonts w:ascii="Arial" w:hAnsi="Arial" w:cs="Arial"/>
                      <w:b/>
                      <w:bCs/>
                      <w:sz w:val="18"/>
                      <w:szCs w:val="18"/>
                    </w:rPr>
                    <w:t>Milestone 1</w:t>
                  </w:r>
                </w:p>
              </w:tc>
              <w:tc>
                <w:tcPr>
                  <w:tcW w:w="1573" w:type="dxa"/>
                  <w:vMerge w:val="restart"/>
                  <w:shd w:val="clear" w:color="auto" w:fill="BFBFBF" w:themeFill="background1" w:themeFillShade="BF"/>
                </w:tcPr>
                <w:p w14:paraId="6F01B461" w14:textId="3491E866" w:rsidR="00482FED" w:rsidRDefault="00482FED" w:rsidP="00C83F11">
                  <w:pPr>
                    <w:ind w:right="92"/>
                    <w:jc w:val="center"/>
                    <w:rPr>
                      <w:rFonts w:ascii="Arial" w:hAnsi="Arial" w:cs="Arial"/>
                      <w:b/>
                      <w:bCs/>
                      <w:sz w:val="18"/>
                      <w:szCs w:val="18"/>
                    </w:rPr>
                  </w:pPr>
                  <w:r>
                    <w:rPr>
                      <w:rFonts w:ascii="Arial" w:hAnsi="Arial" w:cs="Arial"/>
                      <w:b/>
                      <w:bCs/>
                      <w:sz w:val="18"/>
                      <w:szCs w:val="18"/>
                    </w:rPr>
                    <w:t>Milestone 2</w:t>
                  </w:r>
                </w:p>
              </w:tc>
              <w:tc>
                <w:tcPr>
                  <w:tcW w:w="1622" w:type="dxa"/>
                  <w:vMerge w:val="restart"/>
                  <w:shd w:val="clear" w:color="auto" w:fill="BFBFBF" w:themeFill="background1" w:themeFillShade="BF"/>
                </w:tcPr>
                <w:p w14:paraId="7E9B8080" w14:textId="3B835F67" w:rsidR="00482FED" w:rsidRDefault="00482FED" w:rsidP="00C83F11">
                  <w:pPr>
                    <w:ind w:right="92"/>
                    <w:jc w:val="center"/>
                    <w:rPr>
                      <w:rFonts w:ascii="Arial" w:hAnsi="Arial" w:cs="Arial"/>
                      <w:b/>
                      <w:bCs/>
                      <w:sz w:val="18"/>
                      <w:szCs w:val="18"/>
                    </w:rPr>
                  </w:pPr>
                  <w:r>
                    <w:rPr>
                      <w:rFonts w:ascii="Arial" w:hAnsi="Arial" w:cs="Arial"/>
                      <w:b/>
                      <w:bCs/>
                      <w:sz w:val="18"/>
                      <w:szCs w:val="18"/>
                    </w:rPr>
                    <w:t>Milestone 3</w:t>
                  </w:r>
                </w:p>
              </w:tc>
            </w:tr>
            <w:tr w:rsidR="00371490" w:rsidRPr="00E33AA7" w14:paraId="103DFDEF" w14:textId="072C34B6" w:rsidTr="00371490">
              <w:trPr>
                <w:trHeight w:val="218"/>
              </w:trPr>
              <w:tc>
                <w:tcPr>
                  <w:tcW w:w="1799" w:type="dxa"/>
                  <w:vMerge/>
                  <w:shd w:val="clear" w:color="auto" w:fill="BFBFBF" w:themeFill="background1" w:themeFillShade="BF"/>
                </w:tcPr>
                <w:p w14:paraId="25E0867C" w14:textId="77777777" w:rsidR="00482FED" w:rsidRPr="00E33AA7" w:rsidRDefault="00482FED" w:rsidP="00C83F11">
                  <w:pPr>
                    <w:ind w:right="92"/>
                    <w:jc w:val="both"/>
                    <w:rPr>
                      <w:rFonts w:ascii="Arial" w:hAnsi="Arial" w:cs="Arial"/>
                      <w:sz w:val="18"/>
                      <w:szCs w:val="18"/>
                    </w:rPr>
                  </w:pPr>
                </w:p>
              </w:tc>
              <w:tc>
                <w:tcPr>
                  <w:tcW w:w="1306" w:type="dxa"/>
                  <w:vMerge/>
                  <w:shd w:val="clear" w:color="auto" w:fill="BFBFBF" w:themeFill="background1" w:themeFillShade="BF"/>
                </w:tcPr>
                <w:p w14:paraId="319414B8" w14:textId="77777777" w:rsidR="00482FED" w:rsidRPr="00E33AA7" w:rsidRDefault="00482FED" w:rsidP="00C83F11">
                  <w:pPr>
                    <w:ind w:right="92"/>
                    <w:jc w:val="center"/>
                    <w:rPr>
                      <w:rFonts w:ascii="Arial" w:hAnsi="Arial" w:cs="Arial"/>
                      <w:b/>
                      <w:bCs/>
                      <w:sz w:val="18"/>
                      <w:szCs w:val="18"/>
                    </w:rPr>
                  </w:pPr>
                </w:p>
              </w:tc>
              <w:tc>
                <w:tcPr>
                  <w:tcW w:w="1409" w:type="dxa"/>
                  <w:vMerge/>
                  <w:shd w:val="clear" w:color="auto" w:fill="BFBFBF" w:themeFill="background1" w:themeFillShade="BF"/>
                </w:tcPr>
                <w:p w14:paraId="18EBB03C" w14:textId="77777777" w:rsidR="00482FED" w:rsidRPr="00E33AA7" w:rsidRDefault="00482FED" w:rsidP="00C83F11">
                  <w:pPr>
                    <w:ind w:right="92"/>
                    <w:jc w:val="center"/>
                    <w:rPr>
                      <w:rFonts w:ascii="Arial" w:hAnsi="Arial" w:cs="Arial"/>
                      <w:b/>
                      <w:bCs/>
                      <w:sz w:val="18"/>
                      <w:szCs w:val="18"/>
                    </w:rPr>
                  </w:pPr>
                </w:p>
              </w:tc>
              <w:tc>
                <w:tcPr>
                  <w:tcW w:w="1013" w:type="dxa"/>
                  <w:shd w:val="clear" w:color="auto" w:fill="BFBFBF" w:themeFill="background1" w:themeFillShade="BF"/>
                </w:tcPr>
                <w:p w14:paraId="22F23362" w14:textId="389F5820" w:rsidR="00482FED" w:rsidRPr="00E33AA7" w:rsidRDefault="00482FED" w:rsidP="00C83F11">
                  <w:pPr>
                    <w:ind w:right="92"/>
                    <w:jc w:val="center"/>
                    <w:rPr>
                      <w:rFonts w:ascii="Arial" w:hAnsi="Arial" w:cs="Arial"/>
                      <w:b/>
                      <w:bCs/>
                      <w:sz w:val="18"/>
                      <w:szCs w:val="18"/>
                    </w:rPr>
                  </w:pPr>
                  <w:r w:rsidRPr="00E33AA7">
                    <w:rPr>
                      <w:rFonts w:ascii="Arial" w:hAnsi="Arial" w:cs="Arial"/>
                      <w:b/>
                      <w:bCs/>
                      <w:sz w:val="18"/>
                      <w:szCs w:val="18"/>
                    </w:rPr>
                    <w:t>Start</w:t>
                  </w:r>
                </w:p>
              </w:tc>
              <w:tc>
                <w:tcPr>
                  <w:tcW w:w="982" w:type="dxa"/>
                  <w:shd w:val="clear" w:color="auto" w:fill="BFBFBF" w:themeFill="background1" w:themeFillShade="BF"/>
                </w:tcPr>
                <w:p w14:paraId="24D4BC06" w14:textId="3B729398" w:rsidR="00482FED" w:rsidRPr="00E33AA7" w:rsidRDefault="00482FED" w:rsidP="00C83F11">
                  <w:pPr>
                    <w:ind w:right="92"/>
                    <w:jc w:val="center"/>
                    <w:rPr>
                      <w:rFonts w:ascii="Arial" w:hAnsi="Arial" w:cs="Arial"/>
                      <w:b/>
                      <w:bCs/>
                      <w:sz w:val="18"/>
                      <w:szCs w:val="18"/>
                    </w:rPr>
                  </w:pPr>
                  <w:r w:rsidRPr="00E33AA7">
                    <w:rPr>
                      <w:rFonts w:ascii="Arial" w:hAnsi="Arial" w:cs="Arial"/>
                      <w:b/>
                      <w:bCs/>
                      <w:sz w:val="18"/>
                      <w:szCs w:val="18"/>
                    </w:rPr>
                    <w:t>End</w:t>
                  </w:r>
                </w:p>
              </w:tc>
              <w:tc>
                <w:tcPr>
                  <w:tcW w:w="1719" w:type="dxa"/>
                  <w:vMerge/>
                  <w:shd w:val="clear" w:color="auto" w:fill="BFBFBF" w:themeFill="background1" w:themeFillShade="BF"/>
                </w:tcPr>
                <w:p w14:paraId="2436433D" w14:textId="77777777" w:rsidR="00482FED" w:rsidRPr="00E33AA7" w:rsidRDefault="00482FED" w:rsidP="00C83F11">
                  <w:pPr>
                    <w:ind w:right="92"/>
                    <w:jc w:val="center"/>
                    <w:rPr>
                      <w:rFonts w:ascii="Arial" w:hAnsi="Arial" w:cs="Arial"/>
                      <w:b/>
                      <w:bCs/>
                      <w:sz w:val="18"/>
                      <w:szCs w:val="18"/>
                    </w:rPr>
                  </w:pPr>
                </w:p>
              </w:tc>
              <w:tc>
                <w:tcPr>
                  <w:tcW w:w="1573" w:type="dxa"/>
                  <w:vMerge/>
                  <w:shd w:val="clear" w:color="auto" w:fill="BFBFBF" w:themeFill="background1" w:themeFillShade="BF"/>
                </w:tcPr>
                <w:p w14:paraId="61AC96EB" w14:textId="77777777" w:rsidR="00482FED" w:rsidRPr="00E33AA7" w:rsidRDefault="00482FED" w:rsidP="00C83F11">
                  <w:pPr>
                    <w:ind w:right="92"/>
                    <w:jc w:val="center"/>
                    <w:rPr>
                      <w:rFonts w:ascii="Arial" w:hAnsi="Arial" w:cs="Arial"/>
                      <w:b/>
                      <w:bCs/>
                      <w:sz w:val="18"/>
                      <w:szCs w:val="18"/>
                    </w:rPr>
                  </w:pPr>
                </w:p>
              </w:tc>
              <w:tc>
                <w:tcPr>
                  <w:tcW w:w="1622" w:type="dxa"/>
                  <w:vMerge/>
                  <w:shd w:val="clear" w:color="auto" w:fill="BFBFBF" w:themeFill="background1" w:themeFillShade="BF"/>
                </w:tcPr>
                <w:p w14:paraId="45EEDCB2" w14:textId="77777777" w:rsidR="00482FED" w:rsidRPr="00E33AA7" w:rsidRDefault="00482FED" w:rsidP="00C83F11">
                  <w:pPr>
                    <w:ind w:right="92"/>
                    <w:jc w:val="center"/>
                    <w:rPr>
                      <w:rFonts w:ascii="Arial" w:hAnsi="Arial" w:cs="Arial"/>
                      <w:b/>
                      <w:bCs/>
                      <w:sz w:val="18"/>
                      <w:szCs w:val="18"/>
                    </w:rPr>
                  </w:pPr>
                </w:p>
              </w:tc>
            </w:tr>
            <w:tr w:rsidR="00C55D5A" w:rsidRPr="00E33AA7" w14:paraId="05DE369A" w14:textId="6DAA8D35" w:rsidTr="00371490">
              <w:trPr>
                <w:trHeight w:val="589"/>
              </w:trPr>
              <w:tc>
                <w:tcPr>
                  <w:tcW w:w="1799" w:type="dxa"/>
                </w:tcPr>
                <w:p w14:paraId="751282BC" w14:textId="598F2CD0" w:rsidR="00C55D5A" w:rsidRPr="00121707" w:rsidRDefault="00C55D5A" w:rsidP="00C83F11">
                  <w:pPr>
                    <w:ind w:right="92"/>
                    <w:jc w:val="both"/>
                    <w:rPr>
                      <w:rFonts w:ascii="Arial" w:hAnsi="Arial" w:cs="Arial"/>
                      <w:i/>
                      <w:iCs/>
                      <w:sz w:val="18"/>
                      <w:szCs w:val="18"/>
                    </w:rPr>
                  </w:pPr>
                  <w:r>
                    <w:rPr>
                      <w:rFonts w:ascii="Arial" w:hAnsi="Arial" w:cs="Arial"/>
                      <w:i/>
                      <w:iCs/>
                      <w:sz w:val="18"/>
                      <w:szCs w:val="18"/>
                    </w:rPr>
                    <w:t xml:space="preserve">Example: </w:t>
                  </w:r>
                  <w:r w:rsidRPr="00121707">
                    <w:rPr>
                      <w:rFonts w:ascii="Arial" w:hAnsi="Arial" w:cs="Arial"/>
                      <w:i/>
                      <w:iCs/>
                      <w:sz w:val="18"/>
                      <w:szCs w:val="18"/>
                    </w:rPr>
                    <w:t>Incident Plans</w:t>
                  </w:r>
                  <w:r>
                    <w:rPr>
                      <w:rFonts w:ascii="Arial" w:hAnsi="Arial" w:cs="Arial"/>
                      <w:i/>
                      <w:iCs/>
                      <w:sz w:val="18"/>
                      <w:szCs w:val="18"/>
                    </w:rPr>
                    <w:t xml:space="preserve"> &amp; Exercises</w:t>
                  </w:r>
                </w:p>
              </w:tc>
              <w:tc>
                <w:tcPr>
                  <w:tcW w:w="1306" w:type="dxa"/>
                </w:tcPr>
                <w:p w14:paraId="622E5DCE" w14:textId="18166D5F" w:rsidR="00C55D5A" w:rsidRPr="00121707" w:rsidRDefault="00C55D5A" w:rsidP="00C83F11">
                  <w:pPr>
                    <w:ind w:right="92"/>
                    <w:jc w:val="both"/>
                    <w:rPr>
                      <w:rFonts w:ascii="Arial" w:hAnsi="Arial" w:cs="Arial"/>
                      <w:i/>
                      <w:iCs/>
                      <w:sz w:val="18"/>
                      <w:szCs w:val="18"/>
                    </w:rPr>
                  </w:pPr>
                  <w:r w:rsidRPr="00121707">
                    <w:rPr>
                      <w:rFonts w:ascii="Arial" w:hAnsi="Arial" w:cs="Arial"/>
                      <w:i/>
                      <w:iCs/>
                      <w:sz w:val="18"/>
                      <w:szCs w:val="18"/>
                    </w:rPr>
                    <w:t>$150,000.00</w:t>
                  </w:r>
                </w:p>
              </w:tc>
              <w:tc>
                <w:tcPr>
                  <w:tcW w:w="1409" w:type="dxa"/>
                </w:tcPr>
                <w:p w14:paraId="27D19D40" w14:textId="00CF63DB" w:rsidR="00C55D5A" w:rsidRPr="00121707" w:rsidRDefault="00C55D5A" w:rsidP="00C83F11">
                  <w:pPr>
                    <w:ind w:right="92"/>
                    <w:jc w:val="both"/>
                    <w:rPr>
                      <w:rFonts w:ascii="Arial" w:hAnsi="Arial" w:cs="Arial"/>
                      <w:i/>
                      <w:iCs/>
                      <w:sz w:val="18"/>
                      <w:szCs w:val="18"/>
                    </w:rPr>
                  </w:pPr>
                  <w:r w:rsidRPr="00121707">
                    <w:rPr>
                      <w:rFonts w:ascii="Arial" w:hAnsi="Arial" w:cs="Arial"/>
                      <w:i/>
                      <w:iCs/>
                      <w:sz w:val="18"/>
                      <w:szCs w:val="18"/>
                    </w:rPr>
                    <w:t>Initiate</w:t>
                  </w:r>
                </w:p>
              </w:tc>
              <w:tc>
                <w:tcPr>
                  <w:tcW w:w="1013" w:type="dxa"/>
                </w:tcPr>
                <w:p w14:paraId="2F8A6BEE" w14:textId="75D09C40" w:rsidR="00C55D5A" w:rsidRPr="00121707" w:rsidRDefault="00C55D5A" w:rsidP="00C83F11">
                  <w:pPr>
                    <w:ind w:right="92"/>
                    <w:jc w:val="both"/>
                    <w:rPr>
                      <w:rFonts w:ascii="Arial" w:hAnsi="Arial" w:cs="Arial"/>
                      <w:i/>
                      <w:iCs/>
                      <w:sz w:val="18"/>
                      <w:szCs w:val="18"/>
                    </w:rPr>
                  </w:pPr>
                  <w:r w:rsidRPr="00121707">
                    <w:rPr>
                      <w:rFonts w:ascii="Arial" w:hAnsi="Arial" w:cs="Arial"/>
                      <w:i/>
                      <w:iCs/>
                      <w:sz w:val="18"/>
                      <w:szCs w:val="18"/>
                    </w:rPr>
                    <w:t>07/2023</w:t>
                  </w:r>
                </w:p>
              </w:tc>
              <w:tc>
                <w:tcPr>
                  <w:tcW w:w="982" w:type="dxa"/>
                </w:tcPr>
                <w:p w14:paraId="6C5B4E78" w14:textId="46126D4F" w:rsidR="00C55D5A" w:rsidRPr="00121707" w:rsidRDefault="00C55D5A" w:rsidP="00C83F11">
                  <w:pPr>
                    <w:ind w:right="92"/>
                    <w:jc w:val="both"/>
                    <w:rPr>
                      <w:rFonts w:ascii="Arial" w:hAnsi="Arial" w:cs="Arial"/>
                      <w:i/>
                      <w:iCs/>
                      <w:sz w:val="18"/>
                      <w:szCs w:val="18"/>
                    </w:rPr>
                  </w:pPr>
                  <w:r w:rsidRPr="00121707">
                    <w:rPr>
                      <w:rFonts w:ascii="Arial" w:hAnsi="Arial" w:cs="Arial"/>
                      <w:i/>
                      <w:iCs/>
                      <w:sz w:val="18"/>
                      <w:szCs w:val="18"/>
                    </w:rPr>
                    <w:t>01/2024</w:t>
                  </w:r>
                </w:p>
              </w:tc>
              <w:tc>
                <w:tcPr>
                  <w:tcW w:w="1719" w:type="dxa"/>
                </w:tcPr>
                <w:p w14:paraId="0F09BB42" w14:textId="77777777" w:rsidR="00C55D5A" w:rsidRPr="00121707" w:rsidRDefault="00C55D5A" w:rsidP="00C83F11">
                  <w:pPr>
                    <w:ind w:right="92"/>
                    <w:jc w:val="both"/>
                    <w:rPr>
                      <w:rFonts w:ascii="Arial" w:hAnsi="Arial" w:cs="Arial"/>
                      <w:i/>
                      <w:iCs/>
                      <w:sz w:val="18"/>
                      <w:szCs w:val="18"/>
                    </w:rPr>
                  </w:pPr>
                </w:p>
              </w:tc>
              <w:tc>
                <w:tcPr>
                  <w:tcW w:w="1573" w:type="dxa"/>
                </w:tcPr>
                <w:p w14:paraId="3D478172" w14:textId="77777777" w:rsidR="00C55D5A" w:rsidRPr="00121707" w:rsidRDefault="00C55D5A" w:rsidP="00C83F11">
                  <w:pPr>
                    <w:ind w:right="92"/>
                    <w:jc w:val="both"/>
                    <w:rPr>
                      <w:rFonts w:ascii="Arial" w:hAnsi="Arial" w:cs="Arial"/>
                      <w:i/>
                      <w:iCs/>
                      <w:sz w:val="18"/>
                      <w:szCs w:val="18"/>
                    </w:rPr>
                  </w:pPr>
                </w:p>
              </w:tc>
              <w:tc>
                <w:tcPr>
                  <w:tcW w:w="1622" w:type="dxa"/>
                </w:tcPr>
                <w:p w14:paraId="42F8273C" w14:textId="77777777" w:rsidR="00C55D5A" w:rsidRPr="00121707" w:rsidRDefault="00C55D5A" w:rsidP="00C83F11">
                  <w:pPr>
                    <w:ind w:right="92"/>
                    <w:jc w:val="both"/>
                    <w:rPr>
                      <w:rFonts w:ascii="Arial" w:hAnsi="Arial" w:cs="Arial"/>
                      <w:i/>
                      <w:iCs/>
                      <w:sz w:val="18"/>
                      <w:szCs w:val="18"/>
                    </w:rPr>
                  </w:pPr>
                </w:p>
              </w:tc>
            </w:tr>
            <w:tr w:rsidR="00C55D5A" w:rsidRPr="00E33AA7" w14:paraId="08B29464" w14:textId="72CEFF2A" w:rsidTr="00371490">
              <w:trPr>
                <w:trHeight w:val="589"/>
              </w:trPr>
              <w:tc>
                <w:tcPr>
                  <w:tcW w:w="1799" w:type="dxa"/>
                </w:tcPr>
                <w:p w14:paraId="7CEDD95D" w14:textId="77777777" w:rsidR="00C55D5A" w:rsidRPr="00E33AA7" w:rsidRDefault="00C55D5A" w:rsidP="00C83F11">
                  <w:pPr>
                    <w:ind w:right="92"/>
                    <w:jc w:val="both"/>
                    <w:rPr>
                      <w:rFonts w:ascii="Arial" w:hAnsi="Arial" w:cs="Arial"/>
                      <w:sz w:val="18"/>
                      <w:szCs w:val="18"/>
                    </w:rPr>
                  </w:pPr>
                </w:p>
              </w:tc>
              <w:tc>
                <w:tcPr>
                  <w:tcW w:w="1306" w:type="dxa"/>
                </w:tcPr>
                <w:p w14:paraId="4BB8BD6B" w14:textId="77777777" w:rsidR="00C55D5A" w:rsidRPr="00E33AA7" w:rsidRDefault="00C55D5A" w:rsidP="00C83F11">
                  <w:pPr>
                    <w:ind w:right="92"/>
                    <w:jc w:val="both"/>
                    <w:rPr>
                      <w:rFonts w:ascii="Arial" w:hAnsi="Arial" w:cs="Arial"/>
                      <w:sz w:val="18"/>
                      <w:szCs w:val="18"/>
                    </w:rPr>
                  </w:pPr>
                </w:p>
              </w:tc>
              <w:tc>
                <w:tcPr>
                  <w:tcW w:w="1409" w:type="dxa"/>
                </w:tcPr>
                <w:p w14:paraId="09479CCC" w14:textId="77777777" w:rsidR="00C55D5A" w:rsidRPr="00E33AA7" w:rsidRDefault="00C55D5A" w:rsidP="00C83F11">
                  <w:pPr>
                    <w:ind w:right="92"/>
                    <w:jc w:val="both"/>
                    <w:rPr>
                      <w:rFonts w:ascii="Arial" w:hAnsi="Arial" w:cs="Arial"/>
                      <w:sz w:val="18"/>
                      <w:szCs w:val="18"/>
                    </w:rPr>
                  </w:pPr>
                </w:p>
              </w:tc>
              <w:tc>
                <w:tcPr>
                  <w:tcW w:w="1013" w:type="dxa"/>
                </w:tcPr>
                <w:p w14:paraId="1B56F94E" w14:textId="77777777" w:rsidR="00C55D5A" w:rsidRPr="00E33AA7" w:rsidRDefault="00C55D5A" w:rsidP="00C83F11">
                  <w:pPr>
                    <w:ind w:right="92"/>
                    <w:jc w:val="both"/>
                    <w:rPr>
                      <w:rFonts w:ascii="Arial" w:hAnsi="Arial" w:cs="Arial"/>
                      <w:sz w:val="18"/>
                      <w:szCs w:val="18"/>
                    </w:rPr>
                  </w:pPr>
                </w:p>
              </w:tc>
              <w:tc>
                <w:tcPr>
                  <w:tcW w:w="982" w:type="dxa"/>
                </w:tcPr>
                <w:p w14:paraId="72A6EBD7" w14:textId="77777777" w:rsidR="00C55D5A" w:rsidRPr="00E33AA7" w:rsidRDefault="00C55D5A" w:rsidP="00C83F11">
                  <w:pPr>
                    <w:ind w:right="92"/>
                    <w:jc w:val="both"/>
                    <w:rPr>
                      <w:rFonts w:ascii="Arial" w:hAnsi="Arial" w:cs="Arial"/>
                      <w:sz w:val="18"/>
                      <w:szCs w:val="18"/>
                    </w:rPr>
                  </w:pPr>
                </w:p>
              </w:tc>
              <w:tc>
                <w:tcPr>
                  <w:tcW w:w="1719" w:type="dxa"/>
                </w:tcPr>
                <w:p w14:paraId="0F20B705" w14:textId="77777777" w:rsidR="00C55D5A" w:rsidRPr="00E33AA7" w:rsidRDefault="00C55D5A" w:rsidP="00C83F11">
                  <w:pPr>
                    <w:ind w:right="92"/>
                    <w:jc w:val="both"/>
                    <w:rPr>
                      <w:rFonts w:ascii="Arial" w:hAnsi="Arial" w:cs="Arial"/>
                      <w:sz w:val="18"/>
                      <w:szCs w:val="18"/>
                    </w:rPr>
                  </w:pPr>
                </w:p>
              </w:tc>
              <w:tc>
                <w:tcPr>
                  <w:tcW w:w="1573" w:type="dxa"/>
                </w:tcPr>
                <w:p w14:paraId="6DC1F9CA" w14:textId="77777777" w:rsidR="00C55D5A" w:rsidRPr="00E33AA7" w:rsidRDefault="00C55D5A" w:rsidP="00C83F11">
                  <w:pPr>
                    <w:ind w:right="92"/>
                    <w:jc w:val="both"/>
                    <w:rPr>
                      <w:rFonts w:ascii="Arial" w:hAnsi="Arial" w:cs="Arial"/>
                      <w:sz w:val="18"/>
                      <w:szCs w:val="18"/>
                    </w:rPr>
                  </w:pPr>
                </w:p>
              </w:tc>
              <w:tc>
                <w:tcPr>
                  <w:tcW w:w="1622" w:type="dxa"/>
                </w:tcPr>
                <w:p w14:paraId="0A1FDE5B" w14:textId="77777777" w:rsidR="00C55D5A" w:rsidRPr="00E33AA7" w:rsidRDefault="00C55D5A" w:rsidP="00C83F11">
                  <w:pPr>
                    <w:ind w:right="92"/>
                    <w:jc w:val="both"/>
                    <w:rPr>
                      <w:rFonts w:ascii="Arial" w:hAnsi="Arial" w:cs="Arial"/>
                      <w:sz w:val="18"/>
                      <w:szCs w:val="18"/>
                    </w:rPr>
                  </w:pPr>
                </w:p>
              </w:tc>
            </w:tr>
            <w:tr w:rsidR="00C55D5A" w:rsidRPr="00E33AA7" w14:paraId="72CB7A68" w14:textId="4943B84F" w:rsidTr="00371490">
              <w:trPr>
                <w:trHeight w:val="589"/>
              </w:trPr>
              <w:tc>
                <w:tcPr>
                  <w:tcW w:w="1799" w:type="dxa"/>
                </w:tcPr>
                <w:p w14:paraId="7015B8EF" w14:textId="77777777" w:rsidR="00C55D5A" w:rsidRPr="00E33AA7" w:rsidRDefault="00C55D5A" w:rsidP="00C83F11">
                  <w:pPr>
                    <w:ind w:right="92"/>
                    <w:jc w:val="both"/>
                    <w:rPr>
                      <w:rFonts w:ascii="Arial" w:hAnsi="Arial" w:cs="Arial"/>
                      <w:sz w:val="18"/>
                      <w:szCs w:val="18"/>
                    </w:rPr>
                  </w:pPr>
                </w:p>
              </w:tc>
              <w:tc>
                <w:tcPr>
                  <w:tcW w:w="1306" w:type="dxa"/>
                </w:tcPr>
                <w:p w14:paraId="0C64A00A" w14:textId="77777777" w:rsidR="00C55D5A" w:rsidRPr="00E33AA7" w:rsidRDefault="00C55D5A" w:rsidP="00C83F11">
                  <w:pPr>
                    <w:ind w:right="92"/>
                    <w:jc w:val="both"/>
                    <w:rPr>
                      <w:rFonts w:ascii="Arial" w:hAnsi="Arial" w:cs="Arial"/>
                      <w:sz w:val="18"/>
                      <w:szCs w:val="18"/>
                    </w:rPr>
                  </w:pPr>
                </w:p>
              </w:tc>
              <w:tc>
                <w:tcPr>
                  <w:tcW w:w="1409" w:type="dxa"/>
                </w:tcPr>
                <w:p w14:paraId="0B5C52D0" w14:textId="77777777" w:rsidR="00C55D5A" w:rsidRPr="00E33AA7" w:rsidRDefault="00C55D5A" w:rsidP="00C83F11">
                  <w:pPr>
                    <w:ind w:right="92"/>
                    <w:jc w:val="both"/>
                    <w:rPr>
                      <w:rFonts w:ascii="Arial" w:hAnsi="Arial" w:cs="Arial"/>
                      <w:sz w:val="18"/>
                      <w:szCs w:val="18"/>
                    </w:rPr>
                  </w:pPr>
                </w:p>
              </w:tc>
              <w:tc>
                <w:tcPr>
                  <w:tcW w:w="1013" w:type="dxa"/>
                </w:tcPr>
                <w:p w14:paraId="6FE1AB5C" w14:textId="77777777" w:rsidR="00C55D5A" w:rsidRPr="00E33AA7" w:rsidRDefault="00C55D5A" w:rsidP="00C83F11">
                  <w:pPr>
                    <w:ind w:right="92"/>
                    <w:jc w:val="both"/>
                    <w:rPr>
                      <w:rFonts w:ascii="Arial" w:hAnsi="Arial" w:cs="Arial"/>
                      <w:sz w:val="18"/>
                      <w:szCs w:val="18"/>
                    </w:rPr>
                  </w:pPr>
                </w:p>
              </w:tc>
              <w:tc>
                <w:tcPr>
                  <w:tcW w:w="982" w:type="dxa"/>
                </w:tcPr>
                <w:p w14:paraId="3F77D24C" w14:textId="77777777" w:rsidR="00C55D5A" w:rsidRPr="00E33AA7" w:rsidRDefault="00C55D5A" w:rsidP="00C83F11">
                  <w:pPr>
                    <w:ind w:right="92"/>
                    <w:jc w:val="both"/>
                    <w:rPr>
                      <w:rFonts w:ascii="Arial" w:hAnsi="Arial" w:cs="Arial"/>
                      <w:sz w:val="18"/>
                      <w:szCs w:val="18"/>
                    </w:rPr>
                  </w:pPr>
                </w:p>
              </w:tc>
              <w:tc>
                <w:tcPr>
                  <w:tcW w:w="1719" w:type="dxa"/>
                </w:tcPr>
                <w:p w14:paraId="27CF0791" w14:textId="77777777" w:rsidR="00C55D5A" w:rsidRPr="00E33AA7" w:rsidRDefault="00C55D5A" w:rsidP="00C83F11">
                  <w:pPr>
                    <w:ind w:right="92"/>
                    <w:jc w:val="both"/>
                    <w:rPr>
                      <w:rFonts w:ascii="Arial" w:hAnsi="Arial" w:cs="Arial"/>
                      <w:sz w:val="18"/>
                      <w:szCs w:val="18"/>
                    </w:rPr>
                  </w:pPr>
                </w:p>
              </w:tc>
              <w:tc>
                <w:tcPr>
                  <w:tcW w:w="1573" w:type="dxa"/>
                </w:tcPr>
                <w:p w14:paraId="529E9C60" w14:textId="77777777" w:rsidR="00C55D5A" w:rsidRPr="00E33AA7" w:rsidRDefault="00C55D5A" w:rsidP="00C83F11">
                  <w:pPr>
                    <w:ind w:right="92"/>
                    <w:jc w:val="both"/>
                    <w:rPr>
                      <w:rFonts w:ascii="Arial" w:hAnsi="Arial" w:cs="Arial"/>
                      <w:sz w:val="18"/>
                      <w:szCs w:val="18"/>
                    </w:rPr>
                  </w:pPr>
                </w:p>
              </w:tc>
              <w:tc>
                <w:tcPr>
                  <w:tcW w:w="1622" w:type="dxa"/>
                </w:tcPr>
                <w:p w14:paraId="460296C6" w14:textId="77777777" w:rsidR="00C55D5A" w:rsidRPr="00E33AA7" w:rsidRDefault="00C55D5A" w:rsidP="00C83F11">
                  <w:pPr>
                    <w:ind w:right="92"/>
                    <w:jc w:val="both"/>
                    <w:rPr>
                      <w:rFonts w:ascii="Arial" w:hAnsi="Arial" w:cs="Arial"/>
                      <w:sz w:val="18"/>
                      <w:szCs w:val="18"/>
                    </w:rPr>
                  </w:pPr>
                </w:p>
              </w:tc>
            </w:tr>
            <w:tr w:rsidR="00C55D5A" w:rsidRPr="00E33AA7" w14:paraId="58D61408" w14:textId="23473CE6" w:rsidTr="00371490">
              <w:trPr>
                <w:trHeight w:val="589"/>
              </w:trPr>
              <w:tc>
                <w:tcPr>
                  <w:tcW w:w="1799" w:type="dxa"/>
                </w:tcPr>
                <w:p w14:paraId="0323EEF5" w14:textId="77777777" w:rsidR="00C55D5A" w:rsidRPr="00E33AA7" w:rsidRDefault="00C55D5A" w:rsidP="00C83F11">
                  <w:pPr>
                    <w:ind w:right="92"/>
                    <w:jc w:val="both"/>
                    <w:rPr>
                      <w:rFonts w:ascii="Arial" w:hAnsi="Arial" w:cs="Arial"/>
                      <w:sz w:val="18"/>
                      <w:szCs w:val="18"/>
                    </w:rPr>
                  </w:pPr>
                </w:p>
              </w:tc>
              <w:tc>
                <w:tcPr>
                  <w:tcW w:w="1306" w:type="dxa"/>
                </w:tcPr>
                <w:p w14:paraId="1492D432" w14:textId="77777777" w:rsidR="00C55D5A" w:rsidRPr="00E33AA7" w:rsidRDefault="00C55D5A" w:rsidP="00C83F11">
                  <w:pPr>
                    <w:ind w:right="92"/>
                    <w:jc w:val="both"/>
                    <w:rPr>
                      <w:rFonts w:ascii="Arial" w:hAnsi="Arial" w:cs="Arial"/>
                      <w:sz w:val="18"/>
                      <w:szCs w:val="18"/>
                    </w:rPr>
                  </w:pPr>
                </w:p>
              </w:tc>
              <w:tc>
                <w:tcPr>
                  <w:tcW w:w="1409" w:type="dxa"/>
                </w:tcPr>
                <w:p w14:paraId="5FE33591" w14:textId="77777777" w:rsidR="00C55D5A" w:rsidRPr="00E33AA7" w:rsidRDefault="00C55D5A" w:rsidP="00C83F11">
                  <w:pPr>
                    <w:ind w:right="92"/>
                    <w:jc w:val="both"/>
                    <w:rPr>
                      <w:rFonts w:ascii="Arial" w:hAnsi="Arial" w:cs="Arial"/>
                      <w:sz w:val="18"/>
                      <w:szCs w:val="18"/>
                    </w:rPr>
                  </w:pPr>
                </w:p>
              </w:tc>
              <w:tc>
                <w:tcPr>
                  <w:tcW w:w="1013" w:type="dxa"/>
                </w:tcPr>
                <w:p w14:paraId="2A8ADD62" w14:textId="77777777" w:rsidR="00C55D5A" w:rsidRPr="00E33AA7" w:rsidRDefault="00C55D5A" w:rsidP="00C83F11">
                  <w:pPr>
                    <w:ind w:right="92"/>
                    <w:jc w:val="both"/>
                    <w:rPr>
                      <w:rFonts w:ascii="Arial" w:hAnsi="Arial" w:cs="Arial"/>
                      <w:sz w:val="18"/>
                      <w:szCs w:val="18"/>
                    </w:rPr>
                  </w:pPr>
                </w:p>
              </w:tc>
              <w:tc>
                <w:tcPr>
                  <w:tcW w:w="982" w:type="dxa"/>
                </w:tcPr>
                <w:p w14:paraId="2C5BCD0C" w14:textId="77777777" w:rsidR="00C55D5A" w:rsidRPr="00E33AA7" w:rsidRDefault="00C55D5A" w:rsidP="00C83F11">
                  <w:pPr>
                    <w:ind w:right="92"/>
                    <w:jc w:val="both"/>
                    <w:rPr>
                      <w:rFonts w:ascii="Arial" w:hAnsi="Arial" w:cs="Arial"/>
                      <w:sz w:val="18"/>
                      <w:szCs w:val="18"/>
                    </w:rPr>
                  </w:pPr>
                </w:p>
              </w:tc>
              <w:tc>
                <w:tcPr>
                  <w:tcW w:w="1719" w:type="dxa"/>
                </w:tcPr>
                <w:p w14:paraId="099F97EE" w14:textId="77777777" w:rsidR="00C55D5A" w:rsidRPr="00E33AA7" w:rsidRDefault="00C55D5A" w:rsidP="00C83F11">
                  <w:pPr>
                    <w:ind w:right="92"/>
                    <w:jc w:val="both"/>
                    <w:rPr>
                      <w:rFonts w:ascii="Arial" w:hAnsi="Arial" w:cs="Arial"/>
                      <w:sz w:val="18"/>
                      <w:szCs w:val="18"/>
                    </w:rPr>
                  </w:pPr>
                </w:p>
              </w:tc>
              <w:tc>
                <w:tcPr>
                  <w:tcW w:w="1573" w:type="dxa"/>
                </w:tcPr>
                <w:p w14:paraId="4463D365" w14:textId="77777777" w:rsidR="00C55D5A" w:rsidRPr="00E33AA7" w:rsidRDefault="00C55D5A" w:rsidP="00C83F11">
                  <w:pPr>
                    <w:ind w:right="92"/>
                    <w:jc w:val="both"/>
                    <w:rPr>
                      <w:rFonts w:ascii="Arial" w:hAnsi="Arial" w:cs="Arial"/>
                      <w:sz w:val="18"/>
                      <w:szCs w:val="18"/>
                    </w:rPr>
                  </w:pPr>
                </w:p>
              </w:tc>
              <w:tc>
                <w:tcPr>
                  <w:tcW w:w="1622" w:type="dxa"/>
                </w:tcPr>
                <w:p w14:paraId="7EF80557" w14:textId="77777777" w:rsidR="00C55D5A" w:rsidRPr="00E33AA7" w:rsidRDefault="00C55D5A" w:rsidP="00C83F11">
                  <w:pPr>
                    <w:ind w:right="92"/>
                    <w:jc w:val="both"/>
                    <w:rPr>
                      <w:rFonts w:ascii="Arial" w:hAnsi="Arial" w:cs="Arial"/>
                      <w:sz w:val="18"/>
                      <w:szCs w:val="18"/>
                    </w:rPr>
                  </w:pPr>
                </w:p>
              </w:tc>
            </w:tr>
            <w:tr w:rsidR="00C55D5A" w:rsidRPr="00E33AA7" w14:paraId="4F4B5A73" w14:textId="7B8E055A" w:rsidTr="00371490">
              <w:trPr>
                <w:trHeight w:val="589"/>
              </w:trPr>
              <w:tc>
                <w:tcPr>
                  <w:tcW w:w="1799" w:type="dxa"/>
                </w:tcPr>
                <w:p w14:paraId="0880AD37" w14:textId="77777777" w:rsidR="00C55D5A" w:rsidRPr="00E33AA7" w:rsidRDefault="00C55D5A" w:rsidP="00C83F11">
                  <w:pPr>
                    <w:ind w:right="92"/>
                    <w:jc w:val="both"/>
                    <w:rPr>
                      <w:rFonts w:ascii="Arial" w:hAnsi="Arial" w:cs="Arial"/>
                      <w:sz w:val="18"/>
                      <w:szCs w:val="18"/>
                    </w:rPr>
                  </w:pPr>
                </w:p>
              </w:tc>
              <w:tc>
                <w:tcPr>
                  <w:tcW w:w="1306" w:type="dxa"/>
                </w:tcPr>
                <w:p w14:paraId="4B81D40C" w14:textId="77777777" w:rsidR="00C55D5A" w:rsidRPr="00E33AA7" w:rsidRDefault="00C55D5A" w:rsidP="00C83F11">
                  <w:pPr>
                    <w:ind w:right="92"/>
                    <w:jc w:val="both"/>
                    <w:rPr>
                      <w:rFonts w:ascii="Arial" w:hAnsi="Arial" w:cs="Arial"/>
                      <w:sz w:val="18"/>
                      <w:szCs w:val="18"/>
                    </w:rPr>
                  </w:pPr>
                </w:p>
              </w:tc>
              <w:tc>
                <w:tcPr>
                  <w:tcW w:w="1409" w:type="dxa"/>
                </w:tcPr>
                <w:p w14:paraId="4EB0AB9F" w14:textId="77777777" w:rsidR="00C55D5A" w:rsidRPr="00E33AA7" w:rsidRDefault="00C55D5A" w:rsidP="00C83F11">
                  <w:pPr>
                    <w:ind w:right="92"/>
                    <w:jc w:val="both"/>
                    <w:rPr>
                      <w:rFonts w:ascii="Arial" w:hAnsi="Arial" w:cs="Arial"/>
                      <w:sz w:val="18"/>
                      <w:szCs w:val="18"/>
                    </w:rPr>
                  </w:pPr>
                </w:p>
              </w:tc>
              <w:tc>
                <w:tcPr>
                  <w:tcW w:w="1013" w:type="dxa"/>
                </w:tcPr>
                <w:p w14:paraId="6AB4D5BD" w14:textId="77777777" w:rsidR="00C55D5A" w:rsidRPr="00E33AA7" w:rsidRDefault="00C55D5A" w:rsidP="00C83F11">
                  <w:pPr>
                    <w:ind w:right="92"/>
                    <w:jc w:val="both"/>
                    <w:rPr>
                      <w:rFonts w:ascii="Arial" w:hAnsi="Arial" w:cs="Arial"/>
                      <w:sz w:val="18"/>
                      <w:szCs w:val="18"/>
                    </w:rPr>
                  </w:pPr>
                </w:p>
              </w:tc>
              <w:tc>
                <w:tcPr>
                  <w:tcW w:w="982" w:type="dxa"/>
                </w:tcPr>
                <w:p w14:paraId="3678B1D7" w14:textId="77777777" w:rsidR="00C55D5A" w:rsidRPr="00E33AA7" w:rsidRDefault="00C55D5A" w:rsidP="00C83F11">
                  <w:pPr>
                    <w:ind w:right="92"/>
                    <w:jc w:val="both"/>
                    <w:rPr>
                      <w:rFonts w:ascii="Arial" w:hAnsi="Arial" w:cs="Arial"/>
                      <w:sz w:val="18"/>
                      <w:szCs w:val="18"/>
                    </w:rPr>
                  </w:pPr>
                </w:p>
              </w:tc>
              <w:tc>
                <w:tcPr>
                  <w:tcW w:w="1719" w:type="dxa"/>
                </w:tcPr>
                <w:p w14:paraId="35ABB7D9" w14:textId="77777777" w:rsidR="00C55D5A" w:rsidRPr="00E33AA7" w:rsidRDefault="00C55D5A" w:rsidP="00C83F11">
                  <w:pPr>
                    <w:ind w:right="92"/>
                    <w:jc w:val="both"/>
                    <w:rPr>
                      <w:rFonts w:ascii="Arial" w:hAnsi="Arial" w:cs="Arial"/>
                      <w:sz w:val="18"/>
                      <w:szCs w:val="18"/>
                    </w:rPr>
                  </w:pPr>
                </w:p>
              </w:tc>
              <w:tc>
                <w:tcPr>
                  <w:tcW w:w="1573" w:type="dxa"/>
                </w:tcPr>
                <w:p w14:paraId="7F6532F3" w14:textId="77777777" w:rsidR="00C55D5A" w:rsidRPr="00E33AA7" w:rsidRDefault="00C55D5A" w:rsidP="00C83F11">
                  <w:pPr>
                    <w:ind w:right="92"/>
                    <w:jc w:val="both"/>
                    <w:rPr>
                      <w:rFonts w:ascii="Arial" w:hAnsi="Arial" w:cs="Arial"/>
                      <w:sz w:val="18"/>
                      <w:szCs w:val="18"/>
                    </w:rPr>
                  </w:pPr>
                </w:p>
              </w:tc>
              <w:tc>
                <w:tcPr>
                  <w:tcW w:w="1622" w:type="dxa"/>
                </w:tcPr>
                <w:p w14:paraId="12704D9A" w14:textId="77777777" w:rsidR="00C55D5A" w:rsidRPr="00E33AA7" w:rsidRDefault="00C55D5A" w:rsidP="00C83F11">
                  <w:pPr>
                    <w:ind w:right="92"/>
                    <w:jc w:val="both"/>
                    <w:rPr>
                      <w:rFonts w:ascii="Arial" w:hAnsi="Arial" w:cs="Arial"/>
                      <w:sz w:val="18"/>
                      <w:szCs w:val="18"/>
                    </w:rPr>
                  </w:pPr>
                </w:p>
              </w:tc>
            </w:tr>
            <w:tr w:rsidR="00C55D5A" w:rsidRPr="00E33AA7" w14:paraId="7A30E49C" w14:textId="4CE19A52" w:rsidTr="00371490">
              <w:trPr>
                <w:trHeight w:val="589"/>
              </w:trPr>
              <w:tc>
                <w:tcPr>
                  <w:tcW w:w="1799" w:type="dxa"/>
                </w:tcPr>
                <w:p w14:paraId="18D9C359" w14:textId="77777777" w:rsidR="00C55D5A" w:rsidRPr="00E33AA7" w:rsidRDefault="00C55D5A" w:rsidP="00C83F11">
                  <w:pPr>
                    <w:ind w:right="92"/>
                    <w:jc w:val="both"/>
                    <w:rPr>
                      <w:rFonts w:ascii="Arial" w:hAnsi="Arial" w:cs="Arial"/>
                      <w:sz w:val="18"/>
                      <w:szCs w:val="18"/>
                    </w:rPr>
                  </w:pPr>
                </w:p>
              </w:tc>
              <w:tc>
                <w:tcPr>
                  <w:tcW w:w="1306" w:type="dxa"/>
                </w:tcPr>
                <w:p w14:paraId="7527F170" w14:textId="77777777" w:rsidR="00C55D5A" w:rsidRPr="00E33AA7" w:rsidRDefault="00C55D5A" w:rsidP="00C83F11">
                  <w:pPr>
                    <w:ind w:right="92"/>
                    <w:jc w:val="both"/>
                    <w:rPr>
                      <w:rFonts w:ascii="Arial" w:hAnsi="Arial" w:cs="Arial"/>
                      <w:sz w:val="18"/>
                      <w:szCs w:val="18"/>
                    </w:rPr>
                  </w:pPr>
                </w:p>
              </w:tc>
              <w:tc>
                <w:tcPr>
                  <w:tcW w:w="1409" w:type="dxa"/>
                </w:tcPr>
                <w:p w14:paraId="18665A2A" w14:textId="77777777" w:rsidR="00C55D5A" w:rsidRPr="00E33AA7" w:rsidRDefault="00C55D5A" w:rsidP="00C83F11">
                  <w:pPr>
                    <w:ind w:right="92"/>
                    <w:jc w:val="both"/>
                    <w:rPr>
                      <w:rFonts w:ascii="Arial" w:hAnsi="Arial" w:cs="Arial"/>
                      <w:sz w:val="18"/>
                      <w:szCs w:val="18"/>
                    </w:rPr>
                  </w:pPr>
                </w:p>
              </w:tc>
              <w:tc>
                <w:tcPr>
                  <w:tcW w:w="1013" w:type="dxa"/>
                </w:tcPr>
                <w:p w14:paraId="299DB621" w14:textId="77777777" w:rsidR="00C55D5A" w:rsidRPr="00E33AA7" w:rsidRDefault="00C55D5A" w:rsidP="00C83F11">
                  <w:pPr>
                    <w:ind w:right="92"/>
                    <w:jc w:val="both"/>
                    <w:rPr>
                      <w:rFonts w:ascii="Arial" w:hAnsi="Arial" w:cs="Arial"/>
                      <w:sz w:val="18"/>
                      <w:szCs w:val="18"/>
                    </w:rPr>
                  </w:pPr>
                </w:p>
              </w:tc>
              <w:tc>
                <w:tcPr>
                  <w:tcW w:w="982" w:type="dxa"/>
                </w:tcPr>
                <w:p w14:paraId="2260E4A9" w14:textId="77777777" w:rsidR="00C55D5A" w:rsidRPr="00E33AA7" w:rsidRDefault="00C55D5A" w:rsidP="00C83F11">
                  <w:pPr>
                    <w:ind w:right="92"/>
                    <w:jc w:val="both"/>
                    <w:rPr>
                      <w:rFonts w:ascii="Arial" w:hAnsi="Arial" w:cs="Arial"/>
                      <w:sz w:val="18"/>
                      <w:szCs w:val="18"/>
                    </w:rPr>
                  </w:pPr>
                </w:p>
              </w:tc>
              <w:tc>
                <w:tcPr>
                  <w:tcW w:w="1719" w:type="dxa"/>
                </w:tcPr>
                <w:p w14:paraId="33DED566" w14:textId="77777777" w:rsidR="00C55D5A" w:rsidRPr="00E33AA7" w:rsidRDefault="00C55D5A" w:rsidP="00C83F11">
                  <w:pPr>
                    <w:ind w:right="92"/>
                    <w:jc w:val="both"/>
                    <w:rPr>
                      <w:rFonts w:ascii="Arial" w:hAnsi="Arial" w:cs="Arial"/>
                      <w:sz w:val="18"/>
                      <w:szCs w:val="18"/>
                    </w:rPr>
                  </w:pPr>
                </w:p>
              </w:tc>
              <w:tc>
                <w:tcPr>
                  <w:tcW w:w="1573" w:type="dxa"/>
                </w:tcPr>
                <w:p w14:paraId="1613AA1E" w14:textId="77777777" w:rsidR="00C55D5A" w:rsidRPr="00E33AA7" w:rsidRDefault="00C55D5A" w:rsidP="00C83F11">
                  <w:pPr>
                    <w:ind w:right="92"/>
                    <w:jc w:val="both"/>
                    <w:rPr>
                      <w:rFonts w:ascii="Arial" w:hAnsi="Arial" w:cs="Arial"/>
                      <w:sz w:val="18"/>
                      <w:szCs w:val="18"/>
                    </w:rPr>
                  </w:pPr>
                </w:p>
              </w:tc>
              <w:tc>
                <w:tcPr>
                  <w:tcW w:w="1622" w:type="dxa"/>
                </w:tcPr>
                <w:p w14:paraId="05EA23F1" w14:textId="77777777" w:rsidR="00C55D5A" w:rsidRPr="00E33AA7" w:rsidRDefault="00C55D5A" w:rsidP="00C83F11">
                  <w:pPr>
                    <w:ind w:right="92"/>
                    <w:jc w:val="both"/>
                    <w:rPr>
                      <w:rFonts w:ascii="Arial" w:hAnsi="Arial" w:cs="Arial"/>
                      <w:sz w:val="18"/>
                      <w:szCs w:val="18"/>
                    </w:rPr>
                  </w:pPr>
                </w:p>
              </w:tc>
            </w:tr>
            <w:tr w:rsidR="00C55D5A" w:rsidRPr="00E33AA7" w14:paraId="02CC37AD" w14:textId="2A48467A" w:rsidTr="00371490">
              <w:trPr>
                <w:trHeight w:val="589"/>
              </w:trPr>
              <w:tc>
                <w:tcPr>
                  <w:tcW w:w="1799" w:type="dxa"/>
                </w:tcPr>
                <w:p w14:paraId="135EFFE3" w14:textId="77777777" w:rsidR="00C55D5A" w:rsidRPr="00E33AA7" w:rsidRDefault="00C55D5A" w:rsidP="00C83F11">
                  <w:pPr>
                    <w:ind w:right="92"/>
                    <w:jc w:val="both"/>
                    <w:rPr>
                      <w:rFonts w:ascii="Arial" w:hAnsi="Arial" w:cs="Arial"/>
                      <w:sz w:val="18"/>
                      <w:szCs w:val="18"/>
                    </w:rPr>
                  </w:pPr>
                </w:p>
              </w:tc>
              <w:tc>
                <w:tcPr>
                  <w:tcW w:w="1306" w:type="dxa"/>
                </w:tcPr>
                <w:p w14:paraId="3E8B631C" w14:textId="77777777" w:rsidR="00C55D5A" w:rsidRPr="00E33AA7" w:rsidRDefault="00C55D5A" w:rsidP="00C83F11">
                  <w:pPr>
                    <w:ind w:right="92"/>
                    <w:jc w:val="both"/>
                    <w:rPr>
                      <w:rFonts w:ascii="Arial" w:hAnsi="Arial" w:cs="Arial"/>
                      <w:sz w:val="18"/>
                      <w:szCs w:val="18"/>
                    </w:rPr>
                  </w:pPr>
                </w:p>
              </w:tc>
              <w:tc>
                <w:tcPr>
                  <w:tcW w:w="1409" w:type="dxa"/>
                </w:tcPr>
                <w:p w14:paraId="0465F321" w14:textId="77777777" w:rsidR="00C55D5A" w:rsidRPr="00E33AA7" w:rsidRDefault="00C55D5A" w:rsidP="00C83F11">
                  <w:pPr>
                    <w:ind w:right="92"/>
                    <w:jc w:val="both"/>
                    <w:rPr>
                      <w:rFonts w:ascii="Arial" w:hAnsi="Arial" w:cs="Arial"/>
                      <w:sz w:val="18"/>
                      <w:szCs w:val="18"/>
                    </w:rPr>
                  </w:pPr>
                </w:p>
              </w:tc>
              <w:tc>
                <w:tcPr>
                  <w:tcW w:w="1013" w:type="dxa"/>
                </w:tcPr>
                <w:p w14:paraId="562CF72E" w14:textId="77777777" w:rsidR="00C55D5A" w:rsidRPr="00E33AA7" w:rsidRDefault="00C55D5A" w:rsidP="00C83F11">
                  <w:pPr>
                    <w:ind w:right="92"/>
                    <w:jc w:val="both"/>
                    <w:rPr>
                      <w:rFonts w:ascii="Arial" w:hAnsi="Arial" w:cs="Arial"/>
                      <w:sz w:val="18"/>
                      <w:szCs w:val="18"/>
                    </w:rPr>
                  </w:pPr>
                </w:p>
              </w:tc>
              <w:tc>
                <w:tcPr>
                  <w:tcW w:w="982" w:type="dxa"/>
                </w:tcPr>
                <w:p w14:paraId="16137069" w14:textId="77777777" w:rsidR="00C55D5A" w:rsidRPr="00E33AA7" w:rsidRDefault="00C55D5A" w:rsidP="00C83F11">
                  <w:pPr>
                    <w:ind w:right="92"/>
                    <w:jc w:val="both"/>
                    <w:rPr>
                      <w:rFonts w:ascii="Arial" w:hAnsi="Arial" w:cs="Arial"/>
                      <w:sz w:val="18"/>
                      <w:szCs w:val="18"/>
                    </w:rPr>
                  </w:pPr>
                </w:p>
              </w:tc>
              <w:tc>
                <w:tcPr>
                  <w:tcW w:w="1719" w:type="dxa"/>
                </w:tcPr>
                <w:p w14:paraId="2FF70B47" w14:textId="77777777" w:rsidR="00C55D5A" w:rsidRPr="00E33AA7" w:rsidRDefault="00C55D5A" w:rsidP="00C83F11">
                  <w:pPr>
                    <w:ind w:right="92"/>
                    <w:jc w:val="both"/>
                    <w:rPr>
                      <w:rFonts w:ascii="Arial" w:hAnsi="Arial" w:cs="Arial"/>
                      <w:sz w:val="18"/>
                      <w:szCs w:val="18"/>
                    </w:rPr>
                  </w:pPr>
                </w:p>
              </w:tc>
              <w:tc>
                <w:tcPr>
                  <w:tcW w:w="1573" w:type="dxa"/>
                </w:tcPr>
                <w:p w14:paraId="30B39B78" w14:textId="77777777" w:rsidR="00C55D5A" w:rsidRPr="00E33AA7" w:rsidRDefault="00C55D5A" w:rsidP="00C83F11">
                  <w:pPr>
                    <w:ind w:right="92"/>
                    <w:jc w:val="both"/>
                    <w:rPr>
                      <w:rFonts w:ascii="Arial" w:hAnsi="Arial" w:cs="Arial"/>
                      <w:sz w:val="18"/>
                      <w:szCs w:val="18"/>
                    </w:rPr>
                  </w:pPr>
                </w:p>
              </w:tc>
              <w:tc>
                <w:tcPr>
                  <w:tcW w:w="1622" w:type="dxa"/>
                </w:tcPr>
                <w:p w14:paraId="31C4849F" w14:textId="77777777" w:rsidR="00C55D5A" w:rsidRPr="00E33AA7" w:rsidRDefault="00C55D5A" w:rsidP="00C83F11">
                  <w:pPr>
                    <w:ind w:right="92"/>
                    <w:jc w:val="both"/>
                    <w:rPr>
                      <w:rFonts w:ascii="Arial" w:hAnsi="Arial" w:cs="Arial"/>
                      <w:sz w:val="18"/>
                      <w:szCs w:val="18"/>
                    </w:rPr>
                  </w:pPr>
                </w:p>
              </w:tc>
            </w:tr>
            <w:tr w:rsidR="00C55D5A" w:rsidRPr="00E33AA7" w14:paraId="39E3BECE" w14:textId="2186D52D" w:rsidTr="00371490">
              <w:trPr>
                <w:trHeight w:val="589"/>
              </w:trPr>
              <w:tc>
                <w:tcPr>
                  <w:tcW w:w="1799" w:type="dxa"/>
                </w:tcPr>
                <w:p w14:paraId="6F809EEB" w14:textId="77777777" w:rsidR="00C55D5A" w:rsidRPr="00E33AA7" w:rsidRDefault="00C55D5A" w:rsidP="00C83F11">
                  <w:pPr>
                    <w:ind w:right="92"/>
                    <w:jc w:val="both"/>
                    <w:rPr>
                      <w:rFonts w:ascii="Arial" w:hAnsi="Arial" w:cs="Arial"/>
                      <w:sz w:val="18"/>
                      <w:szCs w:val="18"/>
                    </w:rPr>
                  </w:pPr>
                </w:p>
              </w:tc>
              <w:tc>
                <w:tcPr>
                  <w:tcW w:w="1306" w:type="dxa"/>
                </w:tcPr>
                <w:p w14:paraId="345D8A9F" w14:textId="77777777" w:rsidR="00C55D5A" w:rsidRPr="00E33AA7" w:rsidRDefault="00C55D5A" w:rsidP="00C83F11">
                  <w:pPr>
                    <w:ind w:right="92"/>
                    <w:jc w:val="both"/>
                    <w:rPr>
                      <w:rFonts w:ascii="Arial" w:hAnsi="Arial" w:cs="Arial"/>
                      <w:sz w:val="18"/>
                      <w:szCs w:val="18"/>
                    </w:rPr>
                  </w:pPr>
                </w:p>
              </w:tc>
              <w:tc>
                <w:tcPr>
                  <w:tcW w:w="1409" w:type="dxa"/>
                </w:tcPr>
                <w:p w14:paraId="039BB9E0" w14:textId="77777777" w:rsidR="00C55D5A" w:rsidRPr="00E33AA7" w:rsidRDefault="00C55D5A" w:rsidP="00C83F11">
                  <w:pPr>
                    <w:ind w:right="92"/>
                    <w:jc w:val="both"/>
                    <w:rPr>
                      <w:rFonts w:ascii="Arial" w:hAnsi="Arial" w:cs="Arial"/>
                      <w:sz w:val="18"/>
                      <w:szCs w:val="18"/>
                    </w:rPr>
                  </w:pPr>
                </w:p>
              </w:tc>
              <w:tc>
                <w:tcPr>
                  <w:tcW w:w="1013" w:type="dxa"/>
                </w:tcPr>
                <w:p w14:paraId="08367E20" w14:textId="77777777" w:rsidR="00C55D5A" w:rsidRPr="00E33AA7" w:rsidRDefault="00C55D5A" w:rsidP="00C83F11">
                  <w:pPr>
                    <w:ind w:right="92"/>
                    <w:jc w:val="both"/>
                    <w:rPr>
                      <w:rFonts w:ascii="Arial" w:hAnsi="Arial" w:cs="Arial"/>
                      <w:sz w:val="18"/>
                      <w:szCs w:val="18"/>
                    </w:rPr>
                  </w:pPr>
                </w:p>
              </w:tc>
              <w:tc>
                <w:tcPr>
                  <w:tcW w:w="982" w:type="dxa"/>
                </w:tcPr>
                <w:p w14:paraId="2D914A7F" w14:textId="77777777" w:rsidR="00C55D5A" w:rsidRPr="00E33AA7" w:rsidRDefault="00C55D5A" w:rsidP="00C83F11">
                  <w:pPr>
                    <w:ind w:right="92"/>
                    <w:jc w:val="both"/>
                    <w:rPr>
                      <w:rFonts w:ascii="Arial" w:hAnsi="Arial" w:cs="Arial"/>
                      <w:sz w:val="18"/>
                      <w:szCs w:val="18"/>
                    </w:rPr>
                  </w:pPr>
                </w:p>
              </w:tc>
              <w:tc>
                <w:tcPr>
                  <w:tcW w:w="1719" w:type="dxa"/>
                </w:tcPr>
                <w:p w14:paraId="3C25C2CD" w14:textId="77777777" w:rsidR="00C55D5A" w:rsidRPr="00E33AA7" w:rsidRDefault="00C55D5A" w:rsidP="00C83F11">
                  <w:pPr>
                    <w:ind w:right="92"/>
                    <w:jc w:val="both"/>
                    <w:rPr>
                      <w:rFonts w:ascii="Arial" w:hAnsi="Arial" w:cs="Arial"/>
                      <w:sz w:val="18"/>
                      <w:szCs w:val="18"/>
                    </w:rPr>
                  </w:pPr>
                </w:p>
              </w:tc>
              <w:tc>
                <w:tcPr>
                  <w:tcW w:w="1573" w:type="dxa"/>
                </w:tcPr>
                <w:p w14:paraId="6036094A" w14:textId="77777777" w:rsidR="00C55D5A" w:rsidRPr="00E33AA7" w:rsidRDefault="00C55D5A" w:rsidP="00C83F11">
                  <w:pPr>
                    <w:ind w:right="92"/>
                    <w:jc w:val="both"/>
                    <w:rPr>
                      <w:rFonts w:ascii="Arial" w:hAnsi="Arial" w:cs="Arial"/>
                      <w:sz w:val="18"/>
                      <w:szCs w:val="18"/>
                    </w:rPr>
                  </w:pPr>
                </w:p>
              </w:tc>
              <w:tc>
                <w:tcPr>
                  <w:tcW w:w="1622" w:type="dxa"/>
                </w:tcPr>
                <w:p w14:paraId="4CACF058" w14:textId="77777777" w:rsidR="00C55D5A" w:rsidRPr="00E33AA7" w:rsidRDefault="00C55D5A" w:rsidP="00C83F11">
                  <w:pPr>
                    <w:ind w:right="92"/>
                    <w:jc w:val="both"/>
                    <w:rPr>
                      <w:rFonts w:ascii="Arial" w:hAnsi="Arial" w:cs="Arial"/>
                      <w:sz w:val="18"/>
                      <w:szCs w:val="18"/>
                    </w:rPr>
                  </w:pPr>
                </w:p>
              </w:tc>
            </w:tr>
            <w:tr w:rsidR="00C55D5A" w:rsidRPr="00E33AA7" w14:paraId="60CDE997" w14:textId="159EA19D" w:rsidTr="00371490">
              <w:trPr>
                <w:trHeight w:val="589"/>
              </w:trPr>
              <w:tc>
                <w:tcPr>
                  <w:tcW w:w="1799" w:type="dxa"/>
                </w:tcPr>
                <w:p w14:paraId="3E968101" w14:textId="77777777" w:rsidR="00C55D5A" w:rsidRPr="00E33AA7" w:rsidRDefault="00C55D5A" w:rsidP="00C83F11">
                  <w:pPr>
                    <w:ind w:right="92"/>
                    <w:jc w:val="both"/>
                    <w:rPr>
                      <w:rFonts w:ascii="Arial" w:hAnsi="Arial" w:cs="Arial"/>
                      <w:sz w:val="18"/>
                      <w:szCs w:val="18"/>
                    </w:rPr>
                  </w:pPr>
                </w:p>
              </w:tc>
              <w:tc>
                <w:tcPr>
                  <w:tcW w:w="1306" w:type="dxa"/>
                </w:tcPr>
                <w:p w14:paraId="2EDFCB39" w14:textId="77777777" w:rsidR="00C55D5A" w:rsidRPr="00E33AA7" w:rsidRDefault="00C55D5A" w:rsidP="00C83F11">
                  <w:pPr>
                    <w:ind w:right="92"/>
                    <w:jc w:val="both"/>
                    <w:rPr>
                      <w:rFonts w:ascii="Arial" w:hAnsi="Arial" w:cs="Arial"/>
                      <w:sz w:val="18"/>
                      <w:szCs w:val="18"/>
                    </w:rPr>
                  </w:pPr>
                </w:p>
              </w:tc>
              <w:tc>
                <w:tcPr>
                  <w:tcW w:w="1409" w:type="dxa"/>
                </w:tcPr>
                <w:p w14:paraId="5A840499" w14:textId="77777777" w:rsidR="00C55D5A" w:rsidRPr="00E33AA7" w:rsidRDefault="00C55D5A" w:rsidP="00C83F11">
                  <w:pPr>
                    <w:ind w:right="92"/>
                    <w:jc w:val="both"/>
                    <w:rPr>
                      <w:rFonts w:ascii="Arial" w:hAnsi="Arial" w:cs="Arial"/>
                      <w:sz w:val="18"/>
                      <w:szCs w:val="18"/>
                    </w:rPr>
                  </w:pPr>
                </w:p>
              </w:tc>
              <w:tc>
                <w:tcPr>
                  <w:tcW w:w="1013" w:type="dxa"/>
                </w:tcPr>
                <w:p w14:paraId="15B158F2" w14:textId="77777777" w:rsidR="00C55D5A" w:rsidRPr="00E33AA7" w:rsidRDefault="00C55D5A" w:rsidP="00C83F11">
                  <w:pPr>
                    <w:ind w:right="92"/>
                    <w:jc w:val="both"/>
                    <w:rPr>
                      <w:rFonts w:ascii="Arial" w:hAnsi="Arial" w:cs="Arial"/>
                      <w:sz w:val="18"/>
                      <w:szCs w:val="18"/>
                    </w:rPr>
                  </w:pPr>
                </w:p>
              </w:tc>
              <w:tc>
                <w:tcPr>
                  <w:tcW w:w="982" w:type="dxa"/>
                </w:tcPr>
                <w:p w14:paraId="4FADFCF4" w14:textId="77777777" w:rsidR="00C55D5A" w:rsidRPr="00E33AA7" w:rsidRDefault="00C55D5A" w:rsidP="00C83F11">
                  <w:pPr>
                    <w:ind w:right="92"/>
                    <w:jc w:val="both"/>
                    <w:rPr>
                      <w:rFonts w:ascii="Arial" w:hAnsi="Arial" w:cs="Arial"/>
                      <w:sz w:val="18"/>
                      <w:szCs w:val="18"/>
                    </w:rPr>
                  </w:pPr>
                </w:p>
              </w:tc>
              <w:tc>
                <w:tcPr>
                  <w:tcW w:w="1719" w:type="dxa"/>
                </w:tcPr>
                <w:p w14:paraId="1761F5EC" w14:textId="77777777" w:rsidR="00C55D5A" w:rsidRPr="00E33AA7" w:rsidRDefault="00C55D5A" w:rsidP="00C83F11">
                  <w:pPr>
                    <w:ind w:right="92"/>
                    <w:jc w:val="both"/>
                    <w:rPr>
                      <w:rFonts w:ascii="Arial" w:hAnsi="Arial" w:cs="Arial"/>
                      <w:sz w:val="18"/>
                      <w:szCs w:val="18"/>
                    </w:rPr>
                  </w:pPr>
                </w:p>
              </w:tc>
              <w:tc>
                <w:tcPr>
                  <w:tcW w:w="1573" w:type="dxa"/>
                </w:tcPr>
                <w:p w14:paraId="5FB48CFC" w14:textId="77777777" w:rsidR="00C55D5A" w:rsidRPr="00E33AA7" w:rsidRDefault="00C55D5A" w:rsidP="00C83F11">
                  <w:pPr>
                    <w:ind w:right="92"/>
                    <w:jc w:val="both"/>
                    <w:rPr>
                      <w:rFonts w:ascii="Arial" w:hAnsi="Arial" w:cs="Arial"/>
                      <w:sz w:val="18"/>
                      <w:szCs w:val="18"/>
                    </w:rPr>
                  </w:pPr>
                </w:p>
              </w:tc>
              <w:tc>
                <w:tcPr>
                  <w:tcW w:w="1622" w:type="dxa"/>
                </w:tcPr>
                <w:p w14:paraId="01AAC959" w14:textId="77777777" w:rsidR="00C55D5A" w:rsidRPr="00E33AA7" w:rsidRDefault="00C55D5A" w:rsidP="00C83F11">
                  <w:pPr>
                    <w:ind w:right="92"/>
                    <w:jc w:val="both"/>
                    <w:rPr>
                      <w:rFonts w:ascii="Arial" w:hAnsi="Arial" w:cs="Arial"/>
                      <w:sz w:val="18"/>
                      <w:szCs w:val="18"/>
                    </w:rPr>
                  </w:pPr>
                </w:p>
              </w:tc>
            </w:tr>
            <w:tr w:rsidR="00C55D5A" w:rsidRPr="00E33AA7" w14:paraId="5829EFB1" w14:textId="33CCD06C" w:rsidTr="00371490">
              <w:trPr>
                <w:trHeight w:val="589"/>
              </w:trPr>
              <w:tc>
                <w:tcPr>
                  <w:tcW w:w="1799" w:type="dxa"/>
                </w:tcPr>
                <w:p w14:paraId="56873499" w14:textId="77777777" w:rsidR="00C55D5A" w:rsidRPr="00E33AA7" w:rsidRDefault="00C55D5A" w:rsidP="00C83F11">
                  <w:pPr>
                    <w:ind w:right="92"/>
                    <w:jc w:val="both"/>
                    <w:rPr>
                      <w:rFonts w:ascii="Arial" w:hAnsi="Arial" w:cs="Arial"/>
                      <w:sz w:val="18"/>
                      <w:szCs w:val="18"/>
                    </w:rPr>
                  </w:pPr>
                </w:p>
              </w:tc>
              <w:tc>
                <w:tcPr>
                  <w:tcW w:w="1306" w:type="dxa"/>
                </w:tcPr>
                <w:p w14:paraId="1BF9BD42" w14:textId="77777777" w:rsidR="00C55D5A" w:rsidRPr="00E33AA7" w:rsidRDefault="00C55D5A" w:rsidP="00C83F11">
                  <w:pPr>
                    <w:ind w:right="92"/>
                    <w:jc w:val="both"/>
                    <w:rPr>
                      <w:rFonts w:ascii="Arial" w:hAnsi="Arial" w:cs="Arial"/>
                      <w:sz w:val="18"/>
                      <w:szCs w:val="18"/>
                    </w:rPr>
                  </w:pPr>
                </w:p>
              </w:tc>
              <w:tc>
                <w:tcPr>
                  <w:tcW w:w="1409" w:type="dxa"/>
                </w:tcPr>
                <w:p w14:paraId="56DE4120" w14:textId="77777777" w:rsidR="00C55D5A" w:rsidRPr="00E33AA7" w:rsidRDefault="00C55D5A" w:rsidP="00C83F11">
                  <w:pPr>
                    <w:ind w:right="92"/>
                    <w:jc w:val="both"/>
                    <w:rPr>
                      <w:rFonts w:ascii="Arial" w:hAnsi="Arial" w:cs="Arial"/>
                      <w:sz w:val="18"/>
                      <w:szCs w:val="18"/>
                    </w:rPr>
                  </w:pPr>
                </w:p>
              </w:tc>
              <w:tc>
                <w:tcPr>
                  <w:tcW w:w="1013" w:type="dxa"/>
                </w:tcPr>
                <w:p w14:paraId="277552A6" w14:textId="77777777" w:rsidR="00C55D5A" w:rsidRPr="00E33AA7" w:rsidRDefault="00C55D5A" w:rsidP="00C83F11">
                  <w:pPr>
                    <w:ind w:right="92"/>
                    <w:jc w:val="both"/>
                    <w:rPr>
                      <w:rFonts w:ascii="Arial" w:hAnsi="Arial" w:cs="Arial"/>
                      <w:sz w:val="18"/>
                      <w:szCs w:val="18"/>
                    </w:rPr>
                  </w:pPr>
                </w:p>
              </w:tc>
              <w:tc>
                <w:tcPr>
                  <w:tcW w:w="982" w:type="dxa"/>
                </w:tcPr>
                <w:p w14:paraId="5AF084F7" w14:textId="77777777" w:rsidR="00C55D5A" w:rsidRPr="00E33AA7" w:rsidRDefault="00C55D5A" w:rsidP="00C83F11">
                  <w:pPr>
                    <w:ind w:right="92"/>
                    <w:jc w:val="both"/>
                    <w:rPr>
                      <w:rFonts w:ascii="Arial" w:hAnsi="Arial" w:cs="Arial"/>
                      <w:sz w:val="18"/>
                      <w:szCs w:val="18"/>
                    </w:rPr>
                  </w:pPr>
                </w:p>
              </w:tc>
              <w:tc>
                <w:tcPr>
                  <w:tcW w:w="1719" w:type="dxa"/>
                </w:tcPr>
                <w:p w14:paraId="6F1E1132" w14:textId="77777777" w:rsidR="00C55D5A" w:rsidRPr="00E33AA7" w:rsidRDefault="00C55D5A" w:rsidP="00C83F11">
                  <w:pPr>
                    <w:ind w:right="92"/>
                    <w:jc w:val="both"/>
                    <w:rPr>
                      <w:rFonts w:ascii="Arial" w:hAnsi="Arial" w:cs="Arial"/>
                      <w:sz w:val="18"/>
                      <w:szCs w:val="18"/>
                    </w:rPr>
                  </w:pPr>
                </w:p>
              </w:tc>
              <w:tc>
                <w:tcPr>
                  <w:tcW w:w="1573" w:type="dxa"/>
                </w:tcPr>
                <w:p w14:paraId="271F3ABD" w14:textId="77777777" w:rsidR="00C55D5A" w:rsidRPr="00E33AA7" w:rsidRDefault="00C55D5A" w:rsidP="00C83F11">
                  <w:pPr>
                    <w:ind w:right="92"/>
                    <w:jc w:val="both"/>
                    <w:rPr>
                      <w:rFonts w:ascii="Arial" w:hAnsi="Arial" w:cs="Arial"/>
                      <w:sz w:val="18"/>
                      <w:szCs w:val="18"/>
                    </w:rPr>
                  </w:pPr>
                </w:p>
              </w:tc>
              <w:tc>
                <w:tcPr>
                  <w:tcW w:w="1622" w:type="dxa"/>
                </w:tcPr>
                <w:p w14:paraId="536487C4" w14:textId="77777777" w:rsidR="00C55D5A" w:rsidRPr="00E33AA7" w:rsidRDefault="00C55D5A" w:rsidP="00C83F11">
                  <w:pPr>
                    <w:ind w:right="92"/>
                    <w:jc w:val="both"/>
                    <w:rPr>
                      <w:rFonts w:ascii="Arial" w:hAnsi="Arial" w:cs="Arial"/>
                      <w:sz w:val="18"/>
                      <w:szCs w:val="18"/>
                    </w:rPr>
                  </w:pPr>
                </w:p>
              </w:tc>
            </w:tr>
          </w:tbl>
          <w:p w14:paraId="3AF44604" w14:textId="59F57720" w:rsidR="00C83F11" w:rsidRPr="00E33AA7" w:rsidRDefault="00C83F11" w:rsidP="00C83F11">
            <w:pPr>
              <w:ind w:right="92"/>
              <w:jc w:val="both"/>
              <w:rPr>
                <w:rFonts w:ascii="Arial" w:hAnsi="Arial" w:cs="Arial"/>
                <w:sz w:val="18"/>
                <w:szCs w:val="18"/>
              </w:rPr>
            </w:pPr>
          </w:p>
        </w:tc>
      </w:tr>
    </w:tbl>
    <w:p w14:paraId="4A23FBCF" w14:textId="77777777" w:rsidR="00196E0A" w:rsidRDefault="00196E0A" w:rsidP="000D7A43"/>
    <w:sectPr w:rsidR="00196E0A">
      <w:pgSz w:w="12240" w:h="15840"/>
      <w:pgMar w:top="1440" w:right="389" w:bottom="703" w:left="1435" w:header="720" w:footer="3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87C5F" w14:textId="77777777" w:rsidR="00E503D9" w:rsidRDefault="00E503D9">
      <w:pPr>
        <w:spacing w:after="0" w:line="240" w:lineRule="auto"/>
      </w:pPr>
      <w:r>
        <w:separator/>
      </w:r>
    </w:p>
  </w:endnote>
  <w:endnote w:type="continuationSeparator" w:id="0">
    <w:p w14:paraId="2BFA2BFD" w14:textId="77777777" w:rsidR="00E503D9" w:rsidRDefault="00E503D9">
      <w:pPr>
        <w:spacing w:after="0" w:line="240" w:lineRule="auto"/>
      </w:pPr>
      <w:r>
        <w:continuationSeparator/>
      </w:r>
    </w:p>
  </w:endnote>
  <w:endnote w:type="continuationNotice" w:id="1">
    <w:p w14:paraId="53B171AE" w14:textId="77777777" w:rsidR="00E503D9" w:rsidRDefault="00E503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38E3" w14:textId="77777777" w:rsidR="00FD455C" w:rsidRDefault="00196E0A">
    <w:pPr>
      <w:tabs>
        <w:tab w:val="right" w:pos="10417"/>
      </w:tabs>
      <w:spacing w:after="0"/>
      <w:ind w:left="-1066" w:right="-29"/>
    </w:pPr>
    <w:r>
      <w:rPr>
        <w:rFonts w:ascii="Arial" w:eastAsia="Arial" w:hAnsi="Arial" w:cs="Arial"/>
        <w:sz w:val="18"/>
      </w:rPr>
      <w:t>FEMA FORM 089-1 (04/17)</w:t>
    </w:r>
    <w:r>
      <w:rPr>
        <w:rFonts w:ascii="Arial" w:eastAsia="Arial" w:hAnsi="Arial" w:cs="Arial"/>
        <w:sz w:val="18"/>
      </w:rPr>
      <w:tab/>
      <w:t xml:space="preserve">Page </w:t>
    </w: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sz w:val="18"/>
      </w:rPr>
      <w:fldChar w:fldCharType="begin"/>
    </w:r>
    <w:r>
      <w:rPr>
        <w:rFonts w:ascii="Arial" w:eastAsia="Arial" w:hAnsi="Arial" w:cs="Arial"/>
        <w:sz w:val="18"/>
      </w:rPr>
      <w:instrText xml:space="preserve"> NUMPAGES   \* MERGEFORMAT </w:instrText>
    </w:r>
    <w:r>
      <w:rPr>
        <w:rFonts w:ascii="Arial" w:eastAsia="Arial" w:hAnsi="Arial" w:cs="Arial"/>
        <w:sz w:val="18"/>
      </w:rPr>
      <w:fldChar w:fldCharType="separate"/>
    </w:r>
    <w:r>
      <w:rPr>
        <w:rFonts w:ascii="Arial" w:eastAsia="Arial" w:hAnsi="Arial" w:cs="Arial"/>
        <w:sz w:val="18"/>
      </w:rPr>
      <w:t>5</w:t>
    </w:r>
    <w:r>
      <w:rPr>
        <w:rFonts w:ascii="Arial" w:eastAsia="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BA73" w14:textId="4CE14896" w:rsidR="00FD455C" w:rsidRDefault="00196E0A">
    <w:pPr>
      <w:tabs>
        <w:tab w:val="right" w:pos="10417"/>
      </w:tabs>
      <w:spacing w:after="0"/>
      <w:ind w:left="-1066" w:right="-29"/>
    </w:pPr>
    <w:r>
      <w:rPr>
        <w:rFonts w:ascii="Arial" w:eastAsia="Arial" w:hAnsi="Arial" w:cs="Arial"/>
        <w:sz w:val="18"/>
      </w:rPr>
      <w:t xml:space="preserve">FEMA </w:t>
    </w:r>
    <w:r w:rsidRPr="00324B39">
      <w:rPr>
        <w:rFonts w:ascii="Arial" w:eastAsia="Arial" w:hAnsi="Arial" w:cs="Arial"/>
        <w:sz w:val="18"/>
      </w:rPr>
      <w:t xml:space="preserve">FORM </w:t>
    </w:r>
    <w:r w:rsidR="00324B39" w:rsidRPr="00324B39">
      <w:rPr>
        <w:rFonts w:ascii="Arial" w:eastAsia="Arial" w:hAnsi="Arial" w:cs="Arial"/>
        <w:sz w:val="18"/>
      </w:rPr>
      <w:t>XXX</w:t>
    </w:r>
    <w:r w:rsidRPr="00324B39">
      <w:rPr>
        <w:rFonts w:ascii="Arial" w:eastAsia="Arial" w:hAnsi="Arial" w:cs="Arial"/>
        <w:sz w:val="18"/>
      </w:rPr>
      <w:t xml:space="preserve"> (</w:t>
    </w:r>
    <w:r w:rsidR="00324B39" w:rsidRPr="00324B39">
      <w:rPr>
        <w:rFonts w:ascii="Arial" w:eastAsia="Arial" w:hAnsi="Arial" w:cs="Arial"/>
        <w:sz w:val="18"/>
      </w:rPr>
      <w:t>MM</w:t>
    </w:r>
    <w:r w:rsidRPr="00324B39">
      <w:rPr>
        <w:rFonts w:ascii="Arial" w:eastAsia="Arial" w:hAnsi="Arial" w:cs="Arial"/>
        <w:sz w:val="18"/>
      </w:rPr>
      <w:t>/</w:t>
    </w:r>
    <w:r w:rsidR="00324B39" w:rsidRPr="00324B39">
      <w:rPr>
        <w:rFonts w:ascii="Arial" w:eastAsia="Arial" w:hAnsi="Arial" w:cs="Arial"/>
        <w:sz w:val="18"/>
      </w:rPr>
      <w:t>YY</w:t>
    </w:r>
    <w:r w:rsidRPr="00324B39">
      <w:rPr>
        <w:rFonts w:ascii="Arial" w:eastAsia="Arial" w:hAnsi="Arial" w:cs="Arial"/>
        <w:sz w:val="18"/>
      </w:rPr>
      <w:t>)</w:t>
    </w:r>
    <w:r>
      <w:rPr>
        <w:rFonts w:ascii="Arial" w:eastAsia="Arial" w:hAnsi="Arial" w:cs="Arial"/>
        <w:sz w:val="18"/>
      </w:rPr>
      <w:tab/>
      <w:t xml:space="preserve">Page </w:t>
    </w: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sz w:val="18"/>
      </w:rPr>
      <w:fldChar w:fldCharType="begin"/>
    </w:r>
    <w:r>
      <w:rPr>
        <w:rFonts w:ascii="Arial" w:eastAsia="Arial" w:hAnsi="Arial" w:cs="Arial"/>
        <w:sz w:val="18"/>
      </w:rPr>
      <w:instrText xml:space="preserve"> NUMPAGES   \* MERGEFORMAT </w:instrText>
    </w:r>
    <w:r>
      <w:rPr>
        <w:rFonts w:ascii="Arial" w:eastAsia="Arial" w:hAnsi="Arial" w:cs="Arial"/>
        <w:sz w:val="18"/>
      </w:rPr>
      <w:fldChar w:fldCharType="separate"/>
    </w:r>
    <w:r>
      <w:rPr>
        <w:rFonts w:ascii="Arial" w:eastAsia="Arial" w:hAnsi="Arial" w:cs="Arial"/>
        <w:sz w:val="18"/>
      </w:rPr>
      <w:t>5</w:t>
    </w:r>
    <w:r>
      <w:rPr>
        <w:rFonts w:ascii="Arial" w:eastAsia="Arial" w:hAnsi="Arial"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693B6" w14:textId="77777777" w:rsidR="00FD455C" w:rsidRDefault="00196E0A">
    <w:pPr>
      <w:tabs>
        <w:tab w:val="right" w:pos="10417"/>
      </w:tabs>
      <w:spacing w:after="0"/>
      <w:ind w:left="-1066" w:right="-29"/>
    </w:pPr>
    <w:r>
      <w:rPr>
        <w:rFonts w:ascii="Arial" w:eastAsia="Arial" w:hAnsi="Arial" w:cs="Arial"/>
        <w:sz w:val="18"/>
      </w:rPr>
      <w:t>FEMA FORM 089-1 (04/17)</w:t>
    </w:r>
    <w:r>
      <w:rPr>
        <w:rFonts w:ascii="Arial" w:eastAsia="Arial" w:hAnsi="Arial" w:cs="Arial"/>
        <w:sz w:val="18"/>
      </w:rPr>
      <w:tab/>
      <w:t xml:space="preserve">Page </w:t>
    </w: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sz w:val="18"/>
      </w:rPr>
      <w:fldChar w:fldCharType="begin"/>
    </w:r>
    <w:r>
      <w:rPr>
        <w:rFonts w:ascii="Arial" w:eastAsia="Arial" w:hAnsi="Arial" w:cs="Arial"/>
        <w:sz w:val="18"/>
      </w:rPr>
      <w:instrText xml:space="preserve"> NUMPAGES   \* MERGEFORMAT </w:instrText>
    </w:r>
    <w:r>
      <w:rPr>
        <w:rFonts w:ascii="Arial" w:eastAsia="Arial" w:hAnsi="Arial" w:cs="Arial"/>
        <w:sz w:val="18"/>
      </w:rPr>
      <w:fldChar w:fldCharType="separate"/>
    </w:r>
    <w:r>
      <w:rPr>
        <w:rFonts w:ascii="Arial" w:eastAsia="Arial" w:hAnsi="Arial" w:cs="Arial"/>
        <w:sz w:val="18"/>
      </w:rPr>
      <w:t>5</w:t>
    </w:r>
    <w:r>
      <w:rPr>
        <w:rFonts w:ascii="Arial" w:eastAsia="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40AE5" w14:textId="77777777" w:rsidR="00E503D9" w:rsidRDefault="00E503D9">
      <w:pPr>
        <w:spacing w:after="0" w:line="240" w:lineRule="auto"/>
      </w:pPr>
      <w:r>
        <w:separator/>
      </w:r>
    </w:p>
  </w:footnote>
  <w:footnote w:type="continuationSeparator" w:id="0">
    <w:p w14:paraId="3BA3AE51" w14:textId="77777777" w:rsidR="00E503D9" w:rsidRDefault="00E503D9">
      <w:pPr>
        <w:spacing w:after="0" w:line="240" w:lineRule="auto"/>
      </w:pPr>
      <w:r>
        <w:continuationSeparator/>
      </w:r>
    </w:p>
  </w:footnote>
  <w:footnote w:type="continuationNotice" w:id="1">
    <w:p w14:paraId="277E74AF" w14:textId="77777777" w:rsidR="00E503D9" w:rsidRDefault="00E503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3553C" w14:textId="1E980A3D" w:rsidR="00971534" w:rsidRDefault="00971534" w:rsidP="0063535B">
    <w:pPr>
      <w:spacing w:after="77"/>
      <w:jc w:val="center"/>
    </w:pPr>
    <w:r>
      <w:rPr>
        <w:rFonts w:ascii="Arial" w:eastAsia="Arial" w:hAnsi="Arial" w:cs="Arial"/>
        <w:sz w:val="20"/>
      </w:rPr>
      <w:t>DEPARTMENT OF HOMELAND SECURITY</w:t>
    </w:r>
  </w:p>
  <w:p w14:paraId="1B29DD5B" w14:textId="77777777" w:rsidR="00971534" w:rsidRDefault="00971534" w:rsidP="0063535B">
    <w:pPr>
      <w:spacing w:after="0"/>
      <w:jc w:val="center"/>
      <w:rPr>
        <w:rFonts w:ascii="Arial" w:eastAsia="Arial" w:hAnsi="Arial" w:cs="Arial"/>
        <w:sz w:val="24"/>
      </w:rPr>
    </w:pPr>
    <w:r>
      <w:rPr>
        <w:rFonts w:ascii="Arial" w:eastAsia="Arial" w:hAnsi="Arial" w:cs="Arial"/>
        <w:sz w:val="24"/>
      </w:rPr>
      <w:t>Federal Emergency Management Agency</w:t>
    </w:r>
  </w:p>
  <w:p w14:paraId="57106B8E" w14:textId="77777777" w:rsidR="00047C6F" w:rsidRDefault="00047C6F" w:rsidP="00337AD9">
    <w:pPr>
      <w:spacing w:after="20"/>
      <w:jc w:val="right"/>
      <w:rPr>
        <w:rFonts w:ascii="Arial" w:eastAsia="Arial" w:hAnsi="Arial" w:cs="Arial"/>
        <w:sz w:val="16"/>
        <w:szCs w:val="16"/>
      </w:rPr>
    </w:pPr>
  </w:p>
  <w:p w14:paraId="6A5DD01C" w14:textId="77777777" w:rsidR="00521CA5" w:rsidRDefault="00521CA5" w:rsidP="00521CA5">
    <w:pPr>
      <w:spacing w:after="20"/>
      <w:jc w:val="center"/>
      <w:rPr>
        <w:rFonts w:ascii="Arial" w:eastAsia="Arial" w:hAnsi="Arial" w:cs="Arial"/>
        <w:color w:val="FF0000"/>
        <w:sz w:val="16"/>
        <w:szCs w:val="16"/>
      </w:rPr>
    </w:pPr>
    <w:bookmarkStart w:id="0" w:name="_Hlk145337547"/>
    <w:r w:rsidRPr="00B205E0">
      <w:rPr>
        <w:rFonts w:ascii="Arial" w:eastAsia="Arial" w:hAnsi="Arial" w:cs="Arial"/>
        <w:color w:val="C00000"/>
        <w:sz w:val="16"/>
        <w:szCs w:val="16"/>
      </w:rPr>
      <w:t xml:space="preserve">This draft Investment Justification Template should be used until the final form is approved by </w:t>
    </w:r>
    <w:proofErr w:type="gramStart"/>
    <w:r w:rsidRPr="00B205E0">
      <w:rPr>
        <w:rFonts w:ascii="Arial" w:eastAsia="Arial" w:hAnsi="Arial" w:cs="Arial"/>
        <w:color w:val="C00000"/>
        <w:sz w:val="16"/>
        <w:szCs w:val="16"/>
      </w:rPr>
      <w:t>OMB</w:t>
    </w:r>
    <w:proofErr w:type="gramEnd"/>
  </w:p>
  <w:p w14:paraId="3EB5B8DF" w14:textId="77777777" w:rsidR="00300910" w:rsidRDefault="00300910" w:rsidP="00521CA5">
    <w:pPr>
      <w:spacing w:after="20"/>
      <w:jc w:val="center"/>
      <w:rPr>
        <w:rFonts w:ascii="Arial" w:eastAsia="Arial" w:hAnsi="Arial" w:cs="Arial"/>
        <w:color w:val="FF0000"/>
        <w:sz w:val="16"/>
        <w:szCs w:val="16"/>
      </w:rPr>
    </w:pPr>
  </w:p>
  <w:p w14:paraId="2CCE80BC" w14:textId="6B5D0D26" w:rsidR="00300910" w:rsidRDefault="00300910" w:rsidP="00300910">
    <w:pPr>
      <w:spacing w:after="20"/>
      <w:jc w:val="right"/>
      <w:rPr>
        <w:rFonts w:ascii="Arial" w:eastAsia="Arial" w:hAnsi="Arial" w:cs="Arial"/>
        <w:sz w:val="16"/>
        <w:szCs w:val="16"/>
      </w:rPr>
    </w:pPr>
    <w:r w:rsidRPr="6AF6B420">
      <w:rPr>
        <w:rFonts w:ascii="Arial" w:eastAsia="Arial" w:hAnsi="Arial" w:cs="Arial"/>
        <w:sz w:val="16"/>
        <w:szCs w:val="16"/>
      </w:rPr>
      <w:t>OMB Control Number:</w:t>
    </w:r>
    <w:r>
      <w:rPr>
        <w:rFonts w:ascii="Arial" w:eastAsia="Arial" w:hAnsi="Arial" w:cs="Arial"/>
        <w:sz w:val="16"/>
        <w:szCs w:val="16"/>
      </w:rPr>
      <w:t xml:space="preserve"> TBD</w:t>
    </w:r>
  </w:p>
  <w:bookmarkEnd w:id="0"/>
  <w:p w14:paraId="771FA654" w14:textId="12F4D6D7" w:rsidR="00971534" w:rsidRDefault="009E4698" w:rsidP="00300910">
    <w:pPr>
      <w:spacing w:after="20"/>
      <w:jc w:val="right"/>
    </w:pPr>
    <w:r>
      <w:rPr>
        <w:rFonts w:ascii="Arial" w:eastAsia="Arial" w:hAnsi="Arial" w:cs="Arial"/>
        <w:sz w:val="16"/>
        <w:szCs w:val="16"/>
      </w:rPr>
      <w:t>E</w:t>
    </w:r>
    <w:r w:rsidR="00337AD9" w:rsidRPr="6AF6B420">
      <w:rPr>
        <w:rFonts w:ascii="Arial" w:eastAsia="Arial" w:hAnsi="Arial" w:cs="Arial"/>
        <w:sz w:val="16"/>
        <w:szCs w:val="16"/>
      </w:rPr>
      <w:t>xpiration date</w:t>
    </w:r>
    <w:r>
      <w:rPr>
        <w:rFonts w:ascii="Arial" w:eastAsia="Arial" w:hAnsi="Arial" w:cs="Arial"/>
        <w:sz w:val="16"/>
        <w:szCs w:val="16"/>
      </w:rPr>
      <w:t>:</w:t>
    </w:r>
    <w:r w:rsidR="00300910">
      <w:rPr>
        <w:rFonts w:ascii="Arial" w:eastAsia="Arial" w:hAnsi="Arial" w:cs="Arial"/>
        <w:sz w:val="16"/>
        <w:szCs w:val="16"/>
      </w:rPr>
      <w:t xml:space="preserve"> TBD</w:t>
    </w:r>
    <w:r>
      <w:rPr>
        <w:rFonts w:ascii="Arial" w:eastAsia="Arial" w:hAnsi="Arial" w:cs="Arial"/>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95AA3"/>
    <w:multiLevelType w:val="hybridMultilevel"/>
    <w:tmpl w:val="CA943A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D4AA6"/>
    <w:multiLevelType w:val="hybridMultilevel"/>
    <w:tmpl w:val="1276B72C"/>
    <w:lvl w:ilvl="0" w:tplc="BBC60B46">
      <w:start w:val="1"/>
      <w:numFmt w:val="bullet"/>
      <w:lvlText w:val=""/>
      <w:lvlJc w:val="left"/>
      <w:pPr>
        <w:ind w:left="720" w:hanging="360"/>
      </w:pPr>
      <w:rPr>
        <w:rFonts w:ascii="Symbol" w:hAnsi="Symbol" w:hint="default"/>
        <w:sz w:val="32"/>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D04FF"/>
    <w:multiLevelType w:val="hybridMultilevel"/>
    <w:tmpl w:val="0C240B96"/>
    <w:lvl w:ilvl="0" w:tplc="04090003">
      <w:start w:val="1"/>
      <w:numFmt w:val="bullet"/>
      <w:lvlText w:val="o"/>
      <w:lvlJc w:val="left"/>
      <w:pPr>
        <w:ind w:left="696" w:hanging="360"/>
      </w:pPr>
      <w:rPr>
        <w:rFonts w:ascii="Courier New" w:hAnsi="Courier New" w:cs="Courier New" w:hint="default"/>
      </w:rPr>
    </w:lvl>
    <w:lvl w:ilvl="1" w:tplc="04090001">
      <w:start w:val="1"/>
      <w:numFmt w:val="bullet"/>
      <w:lvlText w:val=""/>
      <w:lvlJc w:val="left"/>
      <w:pPr>
        <w:ind w:left="696" w:hanging="360"/>
      </w:pPr>
      <w:rPr>
        <w:rFonts w:ascii="Symbol" w:hAnsi="Symbol" w:hint="default"/>
      </w:rPr>
    </w:lvl>
    <w:lvl w:ilvl="2" w:tplc="FFFFFFFF" w:tentative="1">
      <w:start w:val="1"/>
      <w:numFmt w:val="bullet"/>
      <w:lvlText w:val=""/>
      <w:lvlJc w:val="left"/>
      <w:pPr>
        <w:ind w:left="2136" w:hanging="360"/>
      </w:pPr>
      <w:rPr>
        <w:rFonts w:ascii="Wingdings" w:hAnsi="Wingdings" w:hint="default"/>
      </w:rPr>
    </w:lvl>
    <w:lvl w:ilvl="3" w:tplc="FFFFFFFF" w:tentative="1">
      <w:start w:val="1"/>
      <w:numFmt w:val="bullet"/>
      <w:lvlText w:val=""/>
      <w:lvlJc w:val="left"/>
      <w:pPr>
        <w:ind w:left="2856" w:hanging="360"/>
      </w:pPr>
      <w:rPr>
        <w:rFonts w:ascii="Symbol" w:hAnsi="Symbol" w:hint="default"/>
      </w:rPr>
    </w:lvl>
    <w:lvl w:ilvl="4" w:tplc="FFFFFFFF" w:tentative="1">
      <w:start w:val="1"/>
      <w:numFmt w:val="bullet"/>
      <w:lvlText w:val="o"/>
      <w:lvlJc w:val="left"/>
      <w:pPr>
        <w:ind w:left="3576" w:hanging="360"/>
      </w:pPr>
      <w:rPr>
        <w:rFonts w:ascii="Courier New" w:hAnsi="Courier New" w:cs="Courier New" w:hint="default"/>
      </w:rPr>
    </w:lvl>
    <w:lvl w:ilvl="5" w:tplc="FFFFFFFF" w:tentative="1">
      <w:start w:val="1"/>
      <w:numFmt w:val="bullet"/>
      <w:lvlText w:val=""/>
      <w:lvlJc w:val="left"/>
      <w:pPr>
        <w:ind w:left="4296" w:hanging="360"/>
      </w:pPr>
      <w:rPr>
        <w:rFonts w:ascii="Wingdings" w:hAnsi="Wingdings" w:hint="default"/>
      </w:rPr>
    </w:lvl>
    <w:lvl w:ilvl="6" w:tplc="FFFFFFFF" w:tentative="1">
      <w:start w:val="1"/>
      <w:numFmt w:val="bullet"/>
      <w:lvlText w:val=""/>
      <w:lvlJc w:val="left"/>
      <w:pPr>
        <w:ind w:left="5016" w:hanging="360"/>
      </w:pPr>
      <w:rPr>
        <w:rFonts w:ascii="Symbol" w:hAnsi="Symbol" w:hint="default"/>
      </w:rPr>
    </w:lvl>
    <w:lvl w:ilvl="7" w:tplc="FFFFFFFF" w:tentative="1">
      <w:start w:val="1"/>
      <w:numFmt w:val="bullet"/>
      <w:lvlText w:val="o"/>
      <w:lvlJc w:val="left"/>
      <w:pPr>
        <w:ind w:left="5736" w:hanging="360"/>
      </w:pPr>
      <w:rPr>
        <w:rFonts w:ascii="Courier New" w:hAnsi="Courier New" w:cs="Courier New" w:hint="default"/>
      </w:rPr>
    </w:lvl>
    <w:lvl w:ilvl="8" w:tplc="FFFFFFFF" w:tentative="1">
      <w:start w:val="1"/>
      <w:numFmt w:val="bullet"/>
      <w:lvlText w:val=""/>
      <w:lvlJc w:val="left"/>
      <w:pPr>
        <w:ind w:left="6456" w:hanging="360"/>
      </w:pPr>
      <w:rPr>
        <w:rFonts w:ascii="Wingdings" w:hAnsi="Wingdings" w:hint="default"/>
      </w:rPr>
    </w:lvl>
  </w:abstractNum>
  <w:abstractNum w:abstractNumId="3" w15:restartNumberingAfterBreak="0">
    <w:nsid w:val="0E9F0D08"/>
    <w:multiLevelType w:val="hybridMultilevel"/>
    <w:tmpl w:val="97F64A1E"/>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9A4588"/>
    <w:multiLevelType w:val="hybridMultilevel"/>
    <w:tmpl w:val="F99C771E"/>
    <w:lvl w:ilvl="0" w:tplc="2D0A2AF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ED00F1"/>
    <w:multiLevelType w:val="hybridMultilevel"/>
    <w:tmpl w:val="02DE4A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9607F1"/>
    <w:multiLevelType w:val="hybridMultilevel"/>
    <w:tmpl w:val="D428A704"/>
    <w:lvl w:ilvl="0" w:tplc="873EC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866B6E"/>
    <w:multiLevelType w:val="hybridMultilevel"/>
    <w:tmpl w:val="7766268C"/>
    <w:lvl w:ilvl="0" w:tplc="0409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3E721E"/>
    <w:multiLevelType w:val="hybridMultilevel"/>
    <w:tmpl w:val="34FE4EBE"/>
    <w:lvl w:ilvl="0" w:tplc="04090009">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95B28"/>
    <w:multiLevelType w:val="hybridMultilevel"/>
    <w:tmpl w:val="E5B4CB1E"/>
    <w:lvl w:ilvl="0" w:tplc="CA06F4B6">
      <w:start w:val="1"/>
      <w:numFmt w:val="bullet"/>
      <w:lvlText w:val=""/>
      <w:lvlJc w:val="left"/>
      <w:pPr>
        <w:ind w:left="720" w:hanging="360"/>
      </w:pPr>
      <w:rPr>
        <w:rFonts w:ascii="Symbol" w:hAnsi="Symbol" w:hint="default"/>
        <w:sz w:val="22"/>
        <w:szCs w:val="28"/>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1DA1C98"/>
    <w:multiLevelType w:val="hybridMultilevel"/>
    <w:tmpl w:val="0F6E4EE8"/>
    <w:lvl w:ilvl="0" w:tplc="A7C0DCD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392AD7"/>
    <w:multiLevelType w:val="hybridMultilevel"/>
    <w:tmpl w:val="01E63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B23D70"/>
    <w:multiLevelType w:val="hybridMultilevel"/>
    <w:tmpl w:val="4A40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C93ED5"/>
    <w:multiLevelType w:val="hybridMultilevel"/>
    <w:tmpl w:val="AC3CEA2A"/>
    <w:lvl w:ilvl="0" w:tplc="EC900E70">
      <w:start w:val="1"/>
      <w:numFmt w:val="lowerLetter"/>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3A3B33"/>
    <w:multiLevelType w:val="hybridMultilevel"/>
    <w:tmpl w:val="A4167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1B4B7F"/>
    <w:multiLevelType w:val="hybridMultilevel"/>
    <w:tmpl w:val="BEF2E100"/>
    <w:lvl w:ilvl="0" w:tplc="E73C6D2C">
      <w:start w:val="1"/>
      <w:numFmt w:val="upperRoman"/>
      <w:lvlText w:val="%1."/>
      <w:lvlJc w:val="left"/>
      <w:pPr>
        <w:ind w:left="739" w:hanging="720"/>
      </w:pPr>
      <w:rPr>
        <w:rFonts w:hint="default"/>
        <w:i w:val="0"/>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16" w15:restartNumberingAfterBreak="0">
    <w:nsid w:val="59B65388"/>
    <w:multiLevelType w:val="hybridMultilevel"/>
    <w:tmpl w:val="C74C3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506E15"/>
    <w:multiLevelType w:val="hybridMultilevel"/>
    <w:tmpl w:val="C6BCCA6E"/>
    <w:lvl w:ilvl="0" w:tplc="1070E08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C126F7"/>
    <w:multiLevelType w:val="hybridMultilevel"/>
    <w:tmpl w:val="1110D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B06C70"/>
    <w:multiLevelType w:val="hybridMultilevel"/>
    <w:tmpl w:val="13947032"/>
    <w:lvl w:ilvl="0" w:tplc="B2DAEF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E625F9"/>
    <w:multiLevelType w:val="hybridMultilevel"/>
    <w:tmpl w:val="799CDDD0"/>
    <w:lvl w:ilvl="0" w:tplc="2CB8E280">
      <w:start w:val="1"/>
      <w:numFmt w:val="bullet"/>
      <w:lvlText w:val=""/>
      <w:lvlJc w:val="left"/>
      <w:pPr>
        <w:ind w:left="720" w:hanging="360"/>
      </w:pPr>
      <w:rPr>
        <w:rFonts w:ascii="Symbol" w:hAnsi="Symbol" w:hint="default"/>
        <w:sz w:val="32"/>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B328F8"/>
    <w:multiLevelType w:val="hybridMultilevel"/>
    <w:tmpl w:val="B43E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1F5F24"/>
    <w:multiLevelType w:val="hybridMultilevel"/>
    <w:tmpl w:val="32FEB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BD01D4"/>
    <w:multiLevelType w:val="hybridMultilevel"/>
    <w:tmpl w:val="97006AF0"/>
    <w:lvl w:ilvl="0" w:tplc="30BE6F26">
      <w:start w:val="2"/>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A55CF3"/>
    <w:multiLevelType w:val="hybridMultilevel"/>
    <w:tmpl w:val="BE9606EA"/>
    <w:lvl w:ilvl="0" w:tplc="3ACE605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FC86F3D"/>
    <w:multiLevelType w:val="hybridMultilevel"/>
    <w:tmpl w:val="1B8AD0E0"/>
    <w:lvl w:ilvl="0" w:tplc="C25236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0810532">
    <w:abstractNumId w:val="12"/>
  </w:num>
  <w:num w:numId="2" w16cid:durableId="1630432857">
    <w:abstractNumId w:val="18"/>
  </w:num>
  <w:num w:numId="3" w16cid:durableId="1318722869">
    <w:abstractNumId w:val="16"/>
  </w:num>
  <w:num w:numId="4" w16cid:durableId="1441414623">
    <w:abstractNumId w:val="14"/>
  </w:num>
  <w:num w:numId="5" w16cid:durableId="1553154233">
    <w:abstractNumId w:val="21"/>
  </w:num>
  <w:num w:numId="6" w16cid:durableId="1480927268">
    <w:abstractNumId w:val="5"/>
  </w:num>
  <w:num w:numId="7" w16cid:durableId="930427589">
    <w:abstractNumId w:val="15"/>
  </w:num>
  <w:num w:numId="8" w16cid:durableId="1628470050">
    <w:abstractNumId w:val="23"/>
  </w:num>
  <w:num w:numId="9" w16cid:durableId="1611863704">
    <w:abstractNumId w:val="10"/>
  </w:num>
  <w:num w:numId="10" w16cid:durableId="1314214935">
    <w:abstractNumId w:val="19"/>
  </w:num>
  <w:num w:numId="11" w16cid:durableId="592470642">
    <w:abstractNumId w:val="8"/>
  </w:num>
  <w:num w:numId="12" w16cid:durableId="818302609">
    <w:abstractNumId w:val="6"/>
  </w:num>
  <w:num w:numId="13" w16cid:durableId="996112270">
    <w:abstractNumId w:val="25"/>
  </w:num>
  <w:num w:numId="14" w16cid:durableId="15347959">
    <w:abstractNumId w:val="0"/>
  </w:num>
  <w:num w:numId="15" w16cid:durableId="2128347498">
    <w:abstractNumId w:val="13"/>
  </w:num>
  <w:num w:numId="16" w16cid:durableId="1312518726">
    <w:abstractNumId w:val="7"/>
  </w:num>
  <w:num w:numId="17" w16cid:durableId="2100515011">
    <w:abstractNumId w:val="9"/>
  </w:num>
  <w:num w:numId="18" w16cid:durableId="506335165">
    <w:abstractNumId w:val="2"/>
  </w:num>
  <w:num w:numId="19" w16cid:durableId="9382662">
    <w:abstractNumId w:val="3"/>
  </w:num>
  <w:num w:numId="20" w16cid:durableId="566720319">
    <w:abstractNumId w:val="11"/>
  </w:num>
  <w:num w:numId="21" w16cid:durableId="436143898">
    <w:abstractNumId w:val="24"/>
  </w:num>
  <w:num w:numId="22" w16cid:durableId="1924139105">
    <w:abstractNumId w:val="22"/>
  </w:num>
  <w:num w:numId="23" w16cid:durableId="1841236972">
    <w:abstractNumId w:val="17"/>
  </w:num>
  <w:num w:numId="24" w16cid:durableId="1834642769">
    <w:abstractNumId w:val="4"/>
  </w:num>
  <w:num w:numId="25" w16cid:durableId="1758355865">
    <w:abstractNumId w:val="20"/>
  </w:num>
  <w:num w:numId="26" w16cid:durableId="94254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55C"/>
    <w:rsid w:val="00000125"/>
    <w:rsid w:val="000010D7"/>
    <w:rsid w:val="0000525D"/>
    <w:rsid w:val="00011C1F"/>
    <w:rsid w:val="00012E4E"/>
    <w:rsid w:val="00014A50"/>
    <w:rsid w:val="00016B02"/>
    <w:rsid w:val="000175EF"/>
    <w:rsid w:val="0002117B"/>
    <w:rsid w:val="000218E7"/>
    <w:rsid w:val="00021CFD"/>
    <w:rsid w:val="00022D5A"/>
    <w:rsid w:val="00024087"/>
    <w:rsid w:val="000240F3"/>
    <w:rsid w:val="00026A53"/>
    <w:rsid w:val="000308C7"/>
    <w:rsid w:val="00031A87"/>
    <w:rsid w:val="0003488B"/>
    <w:rsid w:val="000404A7"/>
    <w:rsid w:val="000406CB"/>
    <w:rsid w:val="00041371"/>
    <w:rsid w:val="00042B1C"/>
    <w:rsid w:val="00042C7B"/>
    <w:rsid w:val="00042F57"/>
    <w:rsid w:val="00044381"/>
    <w:rsid w:val="00045207"/>
    <w:rsid w:val="000466D0"/>
    <w:rsid w:val="00046EF2"/>
    <w:rsid w:val="00047731"/>
    <w:rsid w:val="00047BEE"/>
    <w:rsid w:val="00047C6F"/>
    <w:rsid w:val="00052910"/>
    <w:rsid w:val="00054B78"/>
    <w:rsid w:val="00061AA9"/>
    <w:rsid w:val="00064AB4"/>
    <w:rsid w:val="000664D7"/>
    <w:rsid w:val="00074887"/>
    <w:rsid w:val="00075323"/>
    <w:rsid w:val="000764D2"/>
    <w:rsid w:val="0007702C"/>
    <w:rsid w:val="0008099B"/>
    <w:rsid w:val="00082D21"/>
    <w:rsid w:val="0008333F"/>
    <w:rsid w:val="00085375"/>
    <w:rsid w:val="000867DC"/>
    <w:rsid w:val="0008764B"/>
    <w:rsid w:val="000901DB"/>
    <w:rsid w:val="000925AE"/>
    <w:rsid w:val="00092F1F"/>
    <w:rsid w:val="00093AD4"/>
    <w:rsid w:val="0009468F"/>
    <w:rsid w:val="00096F91"/>
    <w:rsid w:val="00097351"/>
    <w:rsid w:val="000973E6"/>
    <w:rsid w:val="00097BA8"/>
    <w:rsid w:val="000A06C4"/>
    <w:rsid w:val="000A5025"/>
    <w:rsid w:val="000A7DD0"/>
    <w:rsid w:val="000B13FA"/>
    <w:rsid w:val="000B283A"/>
    <w:rsid w:val="000B298D"/>
    <w:rsid w:val="000B3F42"/>
    <w:rsid w:val="000B422F"/>
    <w:rsid w:val="000B5BCD"/>
    <w:rsid w:val="000B7488"/>
    <w:rsid w:val="000C0A5B"/>
    <w:rsid w:val="000C5D4C"/>
    <w:rsid w:val="000C7E58"/>
    <w:rsid w:val="000D2AB1"/>
    <w:rsid w:val="000D3277"/>
    <w:rsid w:val="000D4D8D"/>
    <w:rsid w:val="000D4F42"/>
    <w:rsid w:val="000D538E"/>
    <w:rsid w:val="000D56AF"/>
    <w:rsid w:val="000D7A43"/>
    <w:rsid w:val="000E005B"/>
    <w:rsid w:val="000E2323"/>
    <w:rsid w:val="000E290E"/>
    <w:rsid w:val="000E3361"/>
    <w:rsid w:val="000E34D7"/>
    <w:rsid w:val="000E4FD0"/>
    <w:rsid w:val="000E57DE"/>
    <w:rsid w:val="000E5B87"/>
    <w:rsid w:val="000E5DD4"/>
    <w:rsid w:val="000E6ED2"/>
    <w:rsid w:val="000F6B8C"/>
    <w:rsid w:val="000F75B4"/>
    <w:rsid w:val="001016CF"/>
    <w:rsid w:val="00101D59"/>
    <w:rsid w:val="001029E1"/>
    <w:rsid w:val="0010626F"/>
    <w:rsid w:val="00111E46"/>
    <w:rsid w:val="00112E50"/>
    <w:rsid w:val="001136F3"/>
    <w:rsid w:val="0011466E"/>
    <w:rsid w:val="00115EFE"/>
    <w:rsid w:val="0011601B"/>
    <w:rsid w:val="00116244"/>
    <w:rsid w:val="00116738"/>
    <w:rsid w:val="00116872"/>
    <w:rsid w:val="001211AB"/>
    <w:rsid w:val="00121707"/>
    <w:rsid w:val="00122A3B"/>
    <w:rsid w:val="00122B33"/>
    <w:rsid w:val="001238F5"/>
    <w:rsid w:val="00124B2D"/>
    <w:rsid w:val="00125009"/>
    <w:rsid w:val="00125214"/>
    <w:rsid w:val="001254B3"/>
    <w:rsid w:val="001259CC"/>
    <w:rsid w:val="001263D2"/>
    <w:rsid w:val="00126BA2"/>
    <w:rsid w:val="00126E3A"/>
    <w:rsid w:val="00126EBA"/>
    <w:rsid w:val="001302DC"/>
    <w:rsid w:val="001314CD"/>
    <w:rsid w:val="00136F2B"/>
    <w:rsid w:val="0014116F"/>
    <w:rsid w:val="00143939"/>
    <w:rsid w:val="00150402"/>
    <w:rsid w:val="001513C9"/>
    <w:rsid w:val="001533E0"/>
    <w:rsid w:val="00153836"/>
    <w:rsid w:val="001539BA"/>
    <w:rsid w:val="001550DE"/>
    <w:rsid w:val="001615D7"/>
    <w:rsid w:val="00162FF2"/>
    <w:rsid w:val="00166B0D"/>
    <w:rsid w:val="0017216E"/>
    <w:rsid w:val="00173CA4"/>
    <w:rsid w:val="00175563"/>
    <w:rsid w:val="001771ED"/>
    <w:rsid w:val="00181CCA"/>
    <w:rsid w:val="00181F5F"/>
    <w:rsid w:val="00181FAE"/>
    <w:rsid w:val="001829B3"/>
    <w:rsid w:val="00182ADF"/>
    <w:rsid w:val="001841A3"/>
    <w:rsid w:val="00184524"/>
    <w:rsid w:val="001850E2"/>
    <w:rsid w:val="001853BF"/>
    <w:rsid w:val="001908F8"/>
    <w:rsid w:val="00191816"/>
    <w:rsid w:val="001926F8"/>
    <w:rsid w:val="00195733"/>
    <w:rsid w:val="00196A24"/>
    <w:rsid w:val="00196E0A"/>
    <w:rsid w:val="001A043E"/>
    <w:rsid w:val="001A1A28"/>
    <w:rsid w:val="001A30A0"/>
    <w:rsid w:val="001A47C7"/>
    <w:rsid w:val="001A5BDE"/>
    <w:rsid w:val="001A794B"/>
    <w:rsid w:val="001B29D4"/>
    <w:rsid w:val="001B37A4"/>
    <w:rsid w:val="001B57C5"/>
    <w:rsid w:val="001B636E"/>
    <w:rsid w:val="001C0A12"/>
    <w:rsid w:val="001C0C18"/>
    <w:rsid w:val="001C3861"/>
    <w:rsid w:val="001C7899"/>
    <w:rsid w:val="001C7AAC"/>
    <w:rsid w:val="001C7C20"/>
    <w:rsid w:val="001D0CED"/>
    <w:rsid w:val="001D4ABD"/>
    <w:rsid w:val="001D5FA2"/>
    <w:rsid w:val="001E1221"/>
    <w:rsid w:val="001E46D5"/>
    <w:rsid w:val="001E6004"/>
    <w:rsid w:val="001E7043"/>
    <w:rsid w:val="001E79F3"/>
    <w:rsid w:val="001F090E"/>
    <w:rsid w:val="001F4975"/>
    <w:rsid w:val="001F4ADE"/>
    <w:rsid w:val="001F73D5"/>
    <w:rsid w:val="00207AE8"/>
    <w:rsid w:val="002137F7"/>
    <w:rsid w:val="00214ADC"/>
    <w:rsid w:val="002216D6"/>
    <w:rsid w:val="00222045"/>
    <w:rsid w:val="00222454"/>
    <w:rsid w:val="00222F9F"/>
    <w:rsid w:val="00224659"/>
    <w:rsid w:val="002247B2"/>
    <w:rsid w:val="00224D9A"/>
    <w:rsid w:val="00227011"/>
    <w:rsid w:val="00227C13"/>
    <w:rsid w:val="00230468"/>
    <w:rsid w:val="00232876"/>
    <w:rsid w:val="00232FEE"/>
    <w:rsid w:val="00233693"/>
    <w:rsid w:val="00235438"/>
    <w:rsid w:val="00237F09"/>
    <w:rsid w:val="00237F23"/>
    <w:rsid w:val="00240CB9"/>
    <w:rsid w:val="0024102D"/>
    <w:rsid w:val="00245586"/>
    <w:rsid w:val="0024662A"/>
    <w:rsid w:val="00247C46"/>
    <w:rsid w:val="00247C65"/>
    <w:rsid w:val="00250127"/>
    <w:rsid w:val="002502AC"/>
    <w:rsid w:val="002504A0"/>
    <w:rsid w:val="002522BB"/>
    <w:rsid w:val="002524C9"/>
    <w:rsid w:val="002563A1"/>
    <w:rsid w:val="00257380"/>
    <w:rsid w:val="00260645"/>
    <w:rsid w:val="00261916"/>
    <w:rsid w:val="00261E67"/>
    <w:rsid w:val="00262613"/>
    <w:rsid w:val="0026264F"/>
    <w:rsid w:val="002631E2"/>
    <w:rsid w:val="002636EE"/>
    <w:rsid w:val="00265D92"/>
    <w:rsid w:val="0026723C"/>
    <w:rsid w:val="0027000B"/>
    <w:rsid w:val="00271253"/>
    <w:rsid w:val="0027461A"/>
    <w:rsid w:val="00275EB7"/>
    <w:rsid w:val="00280134"/>
    <w:rsid w:val="00282814"/>
    <w:rsid w:val="00284931"/>
    <w:rsid w:val="00287497"/>
    <w:rsid w:val="002878D8"/>
    <w:rsid w:val="002913A7"/>
    <w:rsid w:val="0029457B"/>
    <w:rsid w:val="00297333"/>
    <w:rsid w:val="002A0B88"/>
    <w:rsid w:val="002A14CC"/>
    <w:rsid w:val="002A171F"/>
    <w:rsid w:val="002A2650"/>
    <w:rsid w:val="002A622E"/>
    <w:rsid w:val="002B161D"/>
    <w:rsid w:val="002B31F4"/>
    <w:rsid w:val="002B66A0"/>
    <w:rsid w:val="002C2967"/>
    <w:rsid w:val="002C2F56"/>
    <w:rsid w:val="002C426C"/>
    <w:rsid w:val="002C663A"/>
    <w:rsid w:val="002D0211"/>
    <w:rsid w:val="002D07B4"/>
    <w:rsid w:val="002D26CD"/>
    <w:rsid w:val="002D46DA"/>
    <w:rsid w:val="002D4CEA"/>
    <w:rsid w:val="002D556D"/>
    <w:rsid w:val="002D6BF9"/>
    <w:rsid w:val="002D7D6C"/>
    <w:rsid w:val="002E0F5A"/>
    <w:rsid w:val="002E1D44"/>
    <w:rsid w:val="002E27FC"/>
    <w:rsid w:val="002E3277"/>
    <w:rsid w:val="002E4769"/>
    <w:rsid w:val="002E4FB2"/>
    <w:rsid w:val="002E5160"/>
    <w:rsid w:val="002E5832"/>
    <w:rsid w:val="002E715A"/>
    <w:rsid w:val="002E7187"/>
    <w:rsid w:val="002E73A6"/>
    <w:rsid w:val="002E740D"/>
    <w:rsid w:val="002F04BA"/>
    <w:rsid w:val="002F0F68"/>
    <w:rsid w:val="00300910"/>
    <w:rsid w:val="00302430"/>
    <w:rsid w:val="00306334"/>
    <w:rsid w:val="00306604"/>
    <w:rsid w:val="00307522"/>
    <w:rsid w:val="003102FB"/>
    <w:rsid w:val="00312313"/>
    <w:rsid w:val="0031591A"/>
    <w:rsid w:val="00317C29"/>
    <w:rsid w:val="00320638"/>
    <w:rsid w:val="0032105C"/>
    <w:rsid w:val="00322023"/>
    <w:rsid w:val="003229BD"/>
    <w:rsid w:val="003235B0"/>
    <w:rsid w:val="003237FF"/>
    <w:rsid w:val="003241CE"/>
    <w:rsid w:val="00324B39"/>
    <w:rsid w:val="00324DAB"/>
    <w:rsid w:val="00325ADF"/>
    <w:rsid w:val="00326B36"/>
    <w:rsid w:val="00327ED0"/>
    <w:rsid w:val="00335FFD"/>
    <w:rsid w:val="003366EE"/>
    <w:rsid w:val="00337AD9"/>
    <w:rsid w:val="00340FD2"/>
    <w:rsid w:val="00343174"/>
    <w:rsid w:val="0034538B"/>
    <w:rsid w:val="0034698B"/>
    <w:rsid w:val="0035137B"/>
    <w:rsid w:val="00352453"/>
    <w:rsid w:val="00353058"/>
    <w:rsid w:val="00354F4F"/>
    <w:rsid w:val="00355C8B"/>
    <w:rsid w:val="003562D8"/>
    <w:rsid w:val="00356FEE"/>
    <w:rsid w:val="003579E9"/>
    <w:rsid w:val="0036082B"/>
    <w:rsid w:val="00360B46"/>
    <w:rsid w:val="003633E9"/>
    <w:rsid w:val="00365304"/>
    <w:rsid w:val="00365F43"/>
    <w:rsid w:val="003667B6"/>
    <w:rsid w:val="00367260"/>
    <w:rsid w:val="00371490"/>
    <w:rsid w:val="00371DE3"/>
    <w:rsid w:val="0038587B"/>
    <w:rsid w:val="00387D42"/>
    <w:rsid w:val="003900FD"/>
    <w:rsid w:val="0039142D"/>
    <w:rsid w:val="00391B2D"/>
    <w:rsid w:val="0039362C"/>
    <w:rsid w:val="0039434D"/>
    <w:rsid w:val="00394B4C"/>
    <w:rsid w:val="00395517"/>
    <w:rsid w:val="00395D48"/>
    <w:rsid w:val="003A0B42"/>
    <w:rsid w:val="003A3C0A"/>
    <w:rsid w:val="003A653B"/>
    <w:rsid w:val="003A6CCD"/>
    <w:rsid w:val="003A7087"/>
    <w:rsid w:val="003B42A7"/>
    <w:rsid w:val="003B533D"/>
    <w:rsid w:val="003B65D0"/>
    <w:rsid w:val="003B7099"/>
    <w:rsid w:val="003B72E2"/>
    <w:rsid w:val="003C1420"/>
    <w:rsid w:val="003C24B2"/>
    <w:rsid w:val="003C615E"/>
    <w:rsid w:val="003C785F"/>
    <w:rsid w:val="003E2748"/>
    <w:rsid w:val="003E4966"/>
    <w:rsid w:val="003E4CFA"/>
    <w:rsid w:val="003E5419"/>
    <w:rsid w:val="003E579A"/>
    <w:rsid w:val="003F07A8"/>
    <w:rsid w:val="003F0BC5"/>
    <w:rsid w:val="003F66B6"/>
    <w:rsid w:val="003F7AB8"/>
    <w:rsid w:val="0040149A"/>
    <w:rsid w:val="00402458"/>
    <w:rsid w:val="00405160"/>
    <w:rsid w:val="0040586C"/>
    <w:rsid w:val="004103C9"/>
    <w:rsid w:val="004104E5"/>
    <w:rsid w:val="00412A40"/>
    <w:rsid w:val="0041380F"/>
    <w:rsid w:val="00413A98"/>
    <w:rsid w:val="004140B1"/>
    <w:rsid w:val="004147CD"/>
    <w:rsid w:val="004151CD"/>
    <w:rsid w:val="00415FC6"/>
    <w:rsid w:val="00417698"/>
    <w:rsid w:val="00420FCF"/>
    <w:rsid w:val="00422786"/>
    <w:rsid w:val="00425366"/>
    <w:rsid w:val="004272B7"/>
    <w:rsid w:val="00431390"/>
    <w:rsid w:val="00431D6B"/>
    <w:rsid w:val="004320B3"/>
    <w:rsid w:val="00432C1D"/>
    <w:rsid w:val="00432D0E"/>
    <w:rsid w:val="0043429F"/>
    <w:rsid w:val="004343EF"/>
    <w:rsid w:val="004355DC"/>
    <w:rsid w:val="004358BF"/>
    <w:rsid w:val="00437D06"/>
    <w:rsid w:val="00440B48"/>
    <w:rsid w:val="004426CB"/>
    <w:rsid w:val="00443818"/>
    <w:rsid w:val="00443904"/>
    <w:rsid w:val="00443F17"/>
    <w:rsid w:val="00444326"/>
    <w:rsid w:val="004467EB"/>
    <w:rsid w:val="00446D5D"/>
    <w:rsid w:val="004470F2"/>
    <w:rsid w:val="00447355"/>
    <w:rsid w:val="00447740"/>
    <w:rsid w:val="00447DDB"/>
    <w:rsid w:val="00451043"/>
    <w:rsid w:val="00452166"/>
    <w:rsid w:val="00452634"/>
    <w:rsid w:val="004531E6"/>
    <w:rsid w:val="00454D70"/>
    <w:rsid w:val="0045553B"/>
    <w:rsid w:val="00456438"/>
    <w:rsid w:val="0046170E"/>
    <w:rsid w:val="00461C7F"/>
    <w:rsid w:val="00462F30"/>
    <w:rsid w:val="004632D8"/>
    <w:rsid w:val="00470EE6"/>
    <w:rsid w:val="00474516"/>
    <w:rsid w:val="0047515B"/>
    <w:rsid w:val="0047599F"/>
    <w:rsid w:val="00476572"/>
    <w:rsid w:val="00476BAC"/>
    <w:rsid w:val="00480274"/>
    <w:rsid w:val="004820B4"/>
    <w:rsid w:val="00482370"/>
    <w:rsid w:val="00482FED"/>
    <w:rsid w:val="004859BA"/>
    <w:rsid w:val="00485BB3"/>
    <w:rsid w:val="00485E6E"/>
    <w:rsid w:val="0048779B"/>
    <w:rsid w:val="00490DC4"/>
    <w:rsid w:val="004926DD"/>
    <w:rsid w:val="00492F2B"/>
    <w:rsid w:val="00493821"/>
    <w:rsid w:val="004961D6"/>
    <w:rsid w:val="00496DC1"/>
    <w:rsid w:val="00497269"/>
    <w:rsid w:val="004A0842"/>
    <w:rsid w:val="004A192C"/>
    <w:rsid w:val="004A26D1"/>
    <w:rsid w:val="004A2B71"/>
    <w:rsid w:val="004A30D1"/>
    <w:rsid w:val="004A3222"/>
    <w:rsid w:val="004A4D31"/>
    <w:rsid w:val="004A4D47"/>
    <w:rsid w:val="004A6D1E"/>
    <w:rsid w:val="004A70A7"/>
    <w:rsid w:val="004B019A"/>
    <w:rsid w:val="004B1770"/>
    <w:rsid w:val="004B37F3"/>
    <w:rsid w:val="004B748F"/>
    <w:rsid w:val="004B7550"/>
    <w:rsid w:val="004C0ED1"/>
    <w:rsid w:val="004C35B6"/>
    <w:rsid w:val="004C3840"/>
    <w:rsid w:val="004C3898"/>
    <w:rsid w:val="004C52A6"/>
    <w:rsid w:val="004C59E5"/>
    <w:rsid w:val="004C6379"/>
    <w:rsid w:val="004D0D64"/>
    <w:rsid w:val="004D195D"/>
    <w:rsid w:val="004D6B32"/>
    <w:rsid w:val="004E074C"/>
    <w:rsid w:val="004E2CD9"/>
    <w:rsid w:val="004E4376"/>
    <w:rsid w:val="004F0902"/>
    <w:rsid w:val="004F21AE"/>
    <w:rsid w:val="004F26D0"/>
    <w:rsid w:val="004F40B9"/>
    <w:rsid w:val="005008AE"/>
    <w:rsid w:val="00504E73"/>
    <w:rsid w:val="005052C0"/>
    <w:rsid w:val="00505765"/>
    <w:rsid w:val="005064B4"/>
    <w:rsid w:val="005109F0"/>
    <w:rsid w:val="005175E3"/>
    <w:rsid w:val="00521CA5"/>
    <w:rsid w:val="0052225B"/>
    <w:rsid w:val="005222F1"/>
    <w:rsid w:val="00522365"/>
    <w:rsid w:val="00522699"/>
    <w:rsid w:val="00523403"/>
    <w:rsid w:val="00524FC5"/>
    <w:rsid w:val="00525CA5"/>
    <w:rsid w:val="00527B7E"/>
    <w:rsid w:val="00530331"/>
    <w:rsid w:val="0053112E"/>
    <w:rsid w:val="0053296D"/>
    <w:rsid w:val="0053303F"/>
    <w:rsid w:val="00534C60"/>
    <w:rsid w:val="00534D65"/>
    <w:rsid w:val="00535C67"/>
    <w:rsid w:val="00536910"/>
    <w:rsid w:val="0053691B"/>
    <w:rsid w:val="0053751D"/>
    <w:rsid w:val="00540202"/>
    <w:rsid w:val="005402D8"/>
    <w:rsid w:val="00540EBD"/>
    <w:rsid w:val="0054110A"/>
    <w:rsid w:val="00541E6D"/>
    <w:rsid w:val="00541FC3"/>
    <w:rsid w:val="005424FE"/>
    <w:rsid w:val="00543B97"/>
    <w:rsid w:val="00543BC9"/>
    <w:rsid w:val="00546728"/>
    <w:rsid w:val="00550C7B"/>
    <w:rsid w:val="005527BF"/>
    <w:rsid w:val="00553516"/>
    <w:rsid w:val="00555538"/>
    <w:rsid w:val="00557A2D"/>
    <w:rsid w:val="0056451B"/>
    <w:rsid w:val="00566583"/>
    <w:rsid w:val="00571C00"/>
    <w:rsid w:val="00572901"/>
    <w:rsid w:val="005732C2"/>
    <w:rsid w:val="00576B14"/>
    <w:rsid w:val="00577FE8"/>
    <w:rsid w:val="00580092"/>
    <w:rsid w:val="00583B5D"/>
    <w:rsid w:val="00584518"/>
    <w:rsid w:val="005859B9"/>
    <w:rsid w:val="005877DC"/>
    <w:rsid w:val="00590580"/>
    <w:rsid w:val="0059095C"/>
    <w:rsid w:val="00590AE7"/>
    <w:rsid w:val="005935B6"/>
    <w:rsid w:val="00593D15"/>
    <w:rsid w:val="00595176"/>
    <w:rsid w:val="00596094"/>
    <w:rsid w:val="00596EBE"/>
    <w:rsid w:val="00597357"/>
    <w:rsid w:val="005A0ECB"/>
    <w:rsid w:val="005A1BE6"/>
    <w:rsid w:val="005A2C86"/>
    <w:rsid w:val="005A57E5"/>
    <w:rsid w:val="005A5AF7"/>
    <w:rsid w:val="005A674E"/>
    <w:rsid w:val="005A7ADA"/>
    <w:rsid w:val="005B149E"/>
    <w:rsid w:val="005B2FBF"/>
    <w:rsid w:val="005B38AF"/>
    <w:rsid w:val="005B39E4"/>
    <w:rsid w:val="005B3E13"/>
    <w:rsid w:val="005B45D5"/>
    <w:rsid w:val="005B5C68"/>
    <w:rsid w:val="005B796C"/>
    <w:rsid w:val="005C24F9"/>
    <w:rsid w:val="005C389C"/>
    <w:rsid w:val="005C3CFD"/>
    <w:rsid w:val="005C61B3"/>
    <w:rsid w:val="005C6A40"/>
    <w:rsid w:val="005D0A45"/>
    <w:rsid w:val="005D2D58"/>
    <w:rsid w:val="005D428C"/>
    <w:rsid w:val="005D712B"/>
    <w:rsid w:val="005D7771"/>
    <w:rsid w:val="005F5CAD"/>
    <w:rsid w:val="005F60AF"/>
    <w:rsid w:val="005F7057"/>
    <w:rsid w:val="006030EF"/>
    <w:rsid w:val="00603D65"/>
    <w:rsid w:val="00605702"/>
    <w:rsid w:val="006057B5"/>
    <w:rsid w:val="006057D5"/>
    <w:rsid w:val="0061143C"/>
    <w:rsid w:val="00611814"/>
    <w:rsid w:val="00611DCB"/>
    <w:rsid w:val="00614277"/>
    <w:rsid w:val="006150B5"/>
    <w:rsid w:val="0061749A"/>
    <w:rsid w:val="006209A5"/>
    <w:rsid w:val="006242E3"/>
    <w:rsid w:val="00625AD6"/>
    <w:rsid w:val="00625B04"/>
    <w:rsid w:val="00630E04"/>
    <w:rsid w:val="0063535B"/>
    <w:rsid w:val="00636C1F"/>
    <w:rsid w:val="006416C7"/>
    <w:rsid w:val="006419CA"/>
    <w:rsid w:val="006422DB"/>
    <w:rsid w:val="00643B17"/>
    <w:rsid w:val="006460DD"/>
    <w:rsid w:val="006509C7"/>
    <w:rsid w:val="00652156"/>
    <w:rsid w:val="00652C7F"/>
    <w:rsid w:val="006552E1"/>
    <w:rsid w:val="0065536A"/>
    <w:rsid w:val="00657D62"/>
    <w:rsid w:val="00660B45"/>
    <w:rsid w:val="00660E6C"/>
    <w:rsid w:val="00660E8D"/>
    <w:rsid w:val="00661B7E"/>
    <w:rsid w:val="006628D4"/>
    <w:rsid w:val="006634E0"/>
    <w:rsid w:val="00667157"/>
    <w:rsid w:val="00670922"/>
    <w:rsid w:val="006716CF"/>
    <w:rsid w:val="006747B3"/>
    <w:rsid w:val="006751DF"/>
    <w:rsid w:val="00675421"/>
    <w:rsid w:val="00675510"/>
    <w:rsid w:val="00675D23"/>
    <w:rsid w:val="00676D1E"/>
    <w:rsid w:val="00676E98"/>
    <w:rsid w:val="006805D8"/>
    <w:rsid w:val="006806FF"/>
    <w:rsid w:val="00680BAC"/>
    <w:rsid w:val="00686885"/>
    <w:rsid w:val="00690E59"/>
    <w:rsid w:val="00690FA1"/>
    <w:rsid w:val="00691A27"/>
    <w:rsid w:val="00692571"/>
    <w:rsid w:val="00693221"/>
    <w:rsid w:val="00694A41"/>
    <w:rsid w:val="00696636"/>
    <w:rsid w:val="00696EF8"/>
    <w:rsid w:val="00697070"/>
    <w:rsid w:val="00697274"/>
    <w:rsid w:val="006A205F"/>
    <w:rsid w:val="006A2BD2"/>
    <w:rsid w:val="006A6A86"/>
    <w:rsid w:val="006B2602"/>
    <w:rsid w:val="006B3E78"/>
    <w:rsid w:val="006B4C4A"/>
    <w:rsid w:val="006B542B"/>
    <w:rsid w:val="006B5809"/>
    <w:rsid w:val="006C078B"/>
    <w:rsid w:val="006C254D"/>
    <w:rsid w:val="006C3822"/>
    <w:rsid w:val="006C4243"/>
    <w:rsid w:val="006D3DF9"/>
    <w:rsid w:val="006D4296"/>
    <w:rsid w:val="006D5445"/>
    <w:rsid w:val="006D6886"/>
    <w:rsid w:val="006D737E"/>
    <w:rsid w:val="006E0DFA"/>
    <w:rsid w:val="006E10AE"/>
    <w:rsid w:val="006E43B8"/>
    <w:rsid w:val="006E50D5"/>
    <w:rsid w:val="006E52A2"/>
    <w:rsid w:val="006E62B1"/>
    <w:rsid w:val="006E6FF0"/>
    <w:rsid w:val="006F0C89"/>
    <w:rsid w:val="006F24A3"/>
    <w:rsid w:val="006F2845"/>
    <w:rsid w:val="006F4BBD"/>
    <w:rsid w:val="006F6F83"/>
    <w:rsid w:val="006F70F4"/>
    <w:rsid w:val="00702E8E"/>
    <w:rsid w:val="0070331C"/>
    <w:rsid w:val="00704868"/>
    <w:rsid w:val="00705C36"/>
    <w:rsid w:val="007068AE"/>
    <w:rsid w:val="00706AB1"/>
    <w:rsid w:val="00706C90"/>
    <w:rsid w:val="007107EA"/>
    <w:rsid w:val="00712447"/>
    <w:rsid w:val="00713CB3"/>
    <w:rsid w:val="007165C9"/>
    <w:rsid w:val="00720428"/>
    <w:rsid w:val="00721BBA"/>
    <w:rsid w:val="00725CED"/>
    <w:rsid w:val="007279E6"/>
    <w:rsid w:val="007331CC"/>
    <w:rsid w:val="00733796"/>
    <w:rsid w:val="00735C0D"/>
    <w:rsid w:val="00737091"/>
    <w:rsid w:val="007414AE"/>
    <w:rsid w:val="00742C4F"/>
    <w:rsid w:val="007440CF"/>
    <w:rsid w:val="00746250"/>
    <w:rsid w:val="00746C99"/>
    <w:rsid w:val="00747AB8"/>
    <w:rsid w:val="00751489"/>
    <w:rsid w:val="007518CE"/>
    <w:rsid w:val="0075224D"/>
    <w:rsid w:val="0075227F"/>
    <w:rsid w:val="007528D4"/>
    <w:rsid w:val="007535C7"/>
    <w:rsid w:val="00754DB1"/>
    <w:rsid w:val="00756D4A"/>
    <w:rsid w:val="00757C4D"/>
    <w:rsid w:val="007608B4"/>
    <w:rsid w:val="007639A3"/>
    <w:rsid w:val="00764B53"/>
    <w:rsid w:val="00765F9C"/>
    <w:rsid w:val="00767750"/>
    <w:rsid w:val="007704C1"/>
    <w:rsid w:val="0077145C"/>
    <w:rsid w:val="00772F73"/>
    <w:rsid w:val="00772F82"/>
    <w:rsid w:val="007743FD"/>
    <w:rsid w:val="00774B66"/>
    <w:rsid w:val="00775DD8"/>
    <w:rsid w:val="00775EC3"/>
    <w:rsid w:val="00776F9E"/>
    <w:rsid w:val="007821B8"/>
    <w:rsid w:val="00783EB3"/>
    <w:rsid w:val="0078595E"/>
    <w:rsid w:val="00791375"/>
    <w:rsid w:val="00792618"/>
    <w:rsid w:val="007932F0"/>
    <w:rsid w:val="0079412F"/>
    <w:rsid w:val="00794507"/>
    <w:rsid w:val="00796D2A"/>
    <w:rsid w:val="007970DB"/>
    <w:rsid w:val="007A5753"/>
    <w:rsid w:val="007A6A38"/>
    <w:rsid w:val="007A7233"/>
    <w:rsid w:val="007B02DA"/>
    <w:rsid w:val="007B13EB"/>
    <w:rsid w:val="007B310F"/>
    <w:rsid w:val="007B3672"/>
    <w:rsid w:val="007B46BD"/>
    <w:rsid w:val="007B7525"/>
    <w:rsid w:val="007C13B0"/>
    <w:rsid w:val="007C20D8"/>
    <w:rsid w:val="007C2142"/>
    <w:rsid w:val="007C42BF"/>
    <w:rsid w:val="007C4A7D"/>
    <w:rsid w:val="007C4B56"/>
    <w:rsid w:val="007C61E9"/>
    <w:rsid w:val="007C7122"/>
    <w:rsid w:val="007C7EAB"/>
    <w:rsid w:val="007D19C2"/>
    <w:rsid w:val="007D3583"/>
    <w:rsid w:val="007D3E67"/>
    <w:rsid w:val="007D5C36"/>
    <w:rsid w:val="007E0DEB"/>
    <w:rsid w:val="007E302E"/>
    <w:rsid w:val="007E636D"/>
    <w:rsid w:val="007F0880"/>
    <w:rsid w:val="007F15F7"/>
    <w:rsid w:val="007F1B70"/>
    <w:rsid w:val="007F359C"/>
    <w:rsid w:val="007F4800"/>
    <w:rsid w:val="007F4A9A"/>
    <w:rsid w:val="007F5BF2"/>
    <w:rsid w:val="00800667"/>
    <w:rsid w:val="0080082C"/>
    <w:rsid w:val="00800A62"/>
    <w:rsid w:val="00803A8B"/>
    <w:rsid w:val="00803F4D"/>
    <w:rsid w:val="008053CD"/>
    <w:rsid w:val="00805459"/>
    <w:rsid w:val="00805E5B"/>
    <w:rsid w:val="00811F6B"/>
    <w:rsid w:val="008142FC"/>
    <w:rsid w:val="0081664C"/>
    <w:rsid w:val="00816EF5"/>
    <w:rsid w:val="008172AA"/>
    <w:rsid w:val="0082198B"/>
    <w:rsid w:val="00823BEB"/>
    <w:rsid w:val="00825E3F"/>
    <w:rsid w:val="008409C0"/>
    <w:rsid w:val="00841277"/>
    <w:rsid w:val="00843586"/>
    <w:rsid w:val="00843DB3"/>
    <w:rsid w:val="00843EA2"/>
    <w:rsid w:val="008447D5"/>
    <w:rsid w:val="00844C7B"/>
    <w:rsid w:val="00845E1A"/>
    <w:rsid w:val="008464FE"/>
    <w:rsid w:val="00847137"/>
    <w:rsid w:val="00847262"/>
    <w:rsid w:val="00856226"/>
    <w:rsid w:val="00856B6A"/>
    <w:rsid w:val="00857BF3"/>
    <w:rsid w:val="00860AE0"/>
    <w:rsid w:val="00861650"/>
    <w:rsid w:val="008628FE"/>
    <w:rsid w:val="0086308A"/>
    <w:rsid w:val="0086578B"/>
    <w:rsid w:val="00865F56"/>
    <w:rsid w:val="00866AED"/>
    <w:rsid w:val="00866CEF"/>
    <w:rsid w:val="00873977"/>
    <w:rsid w:val="008756D8"/>
    <w:rsid w:val="00877D1B"/>
    <w:rsid w:val="00880DC0"/>
    <w:rsid w:val="00881595"/>
    <w:rsid w:val="00881B82"/>
    <w:rsid w:val="0088268B"/>
    <w:rsid w:val="00882E0E"/>
    <w:rsid w:val="00883587"/>
    <w:rsid w:val="008838D0"/>
    <w:rsid w:val="00884C20"/>
    <w:rsid w:val="00884E73"/>
    <w:rsid w:val="00886D13"/>
    <w:rsid w:val="00887595"/>
    <w:rsid w:val="008909B1"/>
    <w:rsid w:val="00890DE4"/>
    <w:rsid w:val="00891C1A"/>
    <w:rsid w:val="00892BCD"/>
    <w:rsid w:val="00895726"/>
    <w:rsid w:val="008974E4"/>
    <w:rsid w:val="008A215C"/>
    <w:rsid w:val="008A25F5"/>
    <w:rsid w:val="008A30CC"/>
    <w:rsid w:val="008A568D"/>
    <w:rsid w:val="008A77BD"/>
    <w:rsid w:val="008B1530"/>
    <w:rsid w:val="008B3722"/>
    <w:rsid w:val="008B7156"/>
    <w:rsid w:val="008C17C6"/>
    <w:rsid w:val="008C441A"/>
    <w:rsid w:val="008C4C86"/>
    <w:rsid w:val="008C5527"/>
    <w:rsid w:val="008C744E"/>
    <w:rsid w:val="008D1476"/>
    <w:rsid w:val="008D2869"/>
    <w:rsid w:val="008D579B"/>
    <w:rsid w:val="008D71CF"/>
    <w:rsid w:val="008D7C1E"/>
    <w:rsid w:val="008D7D80"/>
    <w:rsid w:val="008E0E33"/>
    <w:rsid w:val="008E191B"/>
    <w:rsid w:val="008E2867"/>
    <w:rsid w:val="008E4977"/>
    <w:rsid w:val="008E5AFA"/>
    <w:rsid w:val="008E5B23"/>
    <w:rsid w:val="008E7965"/>
    <w:rsid w:val="008E7E4B"/>
    <w:rsid w:val="008F1475"/>
    <w:rsid w:val="008F148A"/>
    <w:rsid w:val="008F1DB7"/>
    <w:rsid w:val="008F3A2E"/>
    <w:rsid w:val="008F4CAC"/>
    <w:rsid w:val="008F6EEA"/>
    <w:rsid w:val="008F7A41"/>
    <w:rsid w:val="00900D95"/>
    <w:rsid w:val="00902649"/>
    <w:rsid w:val="0090267F"/>
    <w:rsid w:val="009062A7"/>
    <w:rsid w:val="00907ED1"/>
    <w:rsid w:val="00914351"/>
    <w:rsid w:val="00924FFA"/>
    <w:rsid w:val="00925A7A"/>
    <w:rsid w:val="00925EA4"/>
    <w:rsid w:val="009267D7"/>
    <w:rsid w:val="00927E8B"/>
    <w:rsid w:val="00927FCB"/>
    <w:rsid w:val="0093023C"/>
    <w:rsid w:val="009317D7"/>
    <w:rsid w:val="00931DA5"/>
    <w:rsid w:val="00932F35"/>
    <w:rsid w:val="00934938"/>
    <w:rsid w:val="00936CDA"/>
    <w:rsid w:val="00936DAC"/>
    <w:rsid w:val="00937A7D"/>
    <w:rsid w:val="00941FDB"/>
    <w:rsid w:val="00943AF1"/>
    <w:rsid w:val="00945A1E"/>
    <w:rsid w:val="00946AC0"/>
    <w:rsid w:val="00946F9A"/>
    <w:rsid w:val="009471A2"/>
    <w:rsid w:val="00947698"/>
    <w:rsid w:val="00950996"/>
    <w:rsid w:val="009521DD"/>
    <w:rsid w:val="00953EBA"/>
    <w:rsid w:val="00954E2B"/>
    <w:rsid w:val="00957C69"/>
    <w:rsid w:val="009606A2"/>
    <w:rsid w:val="009606C6"/>
    <w:rsid w:val="00961757"/>
    <w:rsid w:val="00962F08"/>
    <w:rsid w:val="009647E9"/>
    <w:rsid w:val="00965954"/>
    <w:rsid w:val="00971155"/>
    <w:rsid w:val="00971492"/>
    <w:rsid w:val="00971534"/>
    <w:rsid w:val="00971775"/>
    <w:rsid w:val="009718F4"/>
    <w:rsid w:val="00974116"/>
    <w:rsid w:val="00974166"/>
    <w:rsid w:val="00982A4C"/>
    <w:rsid w:val="00982E11"/>
    <w:rsid w:val="00985FE0"/>
    <w:rsid w:val="009866A1"/>
    <w:rsid w:val="009901FA"/>
    <w:rsid w:val="00993B7E"/>
    <w:rsid w:val="0099465B"/>
    <w:rsid w:val="00994A02"/>
    <w:rsid w:val="00995C24"/>
    <w:rsid w:val="00996E7F"/>
    <w:rsid w:val="00997782"/>
    <w:rsid w:val="009A2591"/>
    <w:rsid w:val="009A3851"/>
    <w:rsid w:val="009A41BE"/>
    <w:rsid w:val="009A4AE3"/>
    <w:rsid w:val="009A6F18"/>
    <w:rsid w:val="009B176A"/>
    <w:rsid w:val="009B1A4B"/>
    <w:rsid w:val="009B2F53"/>
    <w:rsid w:val="009B3D85"/>
    <w:rsid w:val="009B572F"/>
    <w:rsid w:val="009B66BD"/>
    <w:rsid w:val="009B722A"/>
    <w:rsid w:val="009B773B"/>
    <w:rsid w:val="009C0982"/>
    <w:rsid w:val="009C4DC7"/>
    <w:rsid w:val="009C5417"/>
    <w:rsid w:val="009C5E5D"/>
    <w:rsid w:val="009C6F11"/>
    <w:rsid w:val="009D0382"/>
    <w:rsid w:val="009D1799"/>
    <w:rsid w:val="009D3470"/>
    <w:rsid w:val="009D397E"/>
    <w:rsid w:val="009D4611"/>
    <w:rsid w:val="009D4638"/>
    <w:rsid w:val="009D581C"/>
    <w:rsid w:val="009D58C0"/>
    <w:rsid w:val="009D5AA6"/>
    <w:rsid w:val="009D6082"/>
    <w:rsid w:val="009D671C"/>
    <w:rsid w:val="009E041D"/>
    <w:rsid w:val="009E18D9"/>
    <w:rsid w:val="009E1A44"/>
    <w:rsid w:val="009E415B"/>
    <w:rsid w:val="009E4698"/>
    <w:rsid w:val="009E4890"/>
    <w:rsid w:val="009F0270"/>
    <w:rsid w:val="009F1922"/>
    <w:rsid w:val="009F1A75"/>
    <w:rsid w:val="009F483D"/>
    <w:rsid w:val="009F5440"/>
    <w:rsid w:val="009F7518"/>
    <w:rsid w:val="00A00CD9"/>
    <w:rsid w:val="00A00DBE"/>
    <w:rsid w:val="00A027BE"/>
    <w:rsid w:val="00A02FEC"/>
    <w:rsid w:val="00A04717"/>
    <w:rsid w:val="00A12903"/>
    <w:rsid w:val="00A14276"/>
    <w:rsid w:val="00A147B2"/>
    <w:rsid w:val="00A1570E"/>
    <w:rsid w:val="00A17024"/>
    <w:rsid w:val="00A2259C"/>
    <w:rsid w:val="00A23FD4"/>
    <w:rsid w:val="00A24795"/>
    <w:rsid w:val="00A25D22"/>
    <w:rsid w:val="00A268A3"/>
    <w:rsid w:val="00A26B82"/>
    <w:rsid w:val="00A31965"/>
    <w:rsid w:val="00A34422"/>
    <w:rsid w:val="00A34CE1"/>
    <w:rsid w:val="00A35D0D"/>
    <w:rsid w:val="00A35F59"/>
    <w:rsid w:val="00A3632E"/>
    <w:rsid w:val="00A37E8F"/>
    <w:rsid w:val="00A4025C"/>
    <w:rsid w:val="00A40664"/>
    <w:rsid w:val="00A42085"/>
    <w:rsid w:val="00A432DC"/>
    <w:rsid w:val="00A4491C"/>
    <w:rsid w:val="00A5243E"/>
    <w:rsid w:val="00A54589"/>
    <w:rsid w:val="00A54B37"/>
    <w:rsid w:val="00A568DD"/>
    <w:rsid w:val="00A57983"/>
    <w:rsid w:val="00A65E2E"/>
    <w:rsid w:val="00A671E7"/>
    <w:rsid w:val="00A712A2"/>
    <w:rsid w:val="00A72111"/>
    <w:rsid w:val="00A74E0F"/>
    <w:rsid w:val="00A761DC"/>
    <w:rsid w:val="00A76DA0"/>
    <w:rsid w:val="00A779A7"/>
    <w:rsid w:val="00A77DB7"/>
    <w:rsid w:val="00A82DC7"/>
    <w:rsid w:val="00A83500"/>
    <w:rsid w:val="00A924D7"/>
    <w:rsid w:val="00A94989"/>
    <w:rsid w:val="00A94BC8"/>
    <w:rsid w:val="00A953B9"/>
    <w:rsid w:val="00A95409"/>
    <w:rsid w:val="00A961F6"/>
    <w:rsid w:val="00A96CC0"/>
    <w:rsid w:val="00A96D79"/>
    <w:rsid w:val="00A96E8E"/>
    <w:rsid w:val="00A972AF"/>
    <w:rsid w:val="00A97D6F"/>
    <w:rsid w:val="00AA0948"/>
    <w:rsid w:val="00AA09A2"/>
    <w:rsid w:val="00AA20EE"/>
    <w:rsid w:val="00AA466F"/>
    <w:rsid w:val="00AA4725"/>
    <w:rsid w:val="00AA5FA4"/>
    <w:rsid w:val="00AA6F21"/>
    <w:rsid w:val="00AA7E10"/>
    <w:rsid w:val="00AA7FE1"/>
    <w:rsid w:val="00AB1CFA"/>
    <w:rsid w:val="00AB210A"/>
    <w:rsid w:val="00AB390B"/>
    <w:rsid w:val="00AB3B12"/>
    <w:rsid w:val="00AB51D4"/>
    <w:rsid w:val="00AB58C7"/>
    <w:rsid w:val="00AB78D9"/>
    <w:rsid w:val="00AC0E93"/>
    <w:rsid w:val="00AC1042"/>
    <w:rsid w:val="00AC2AE6"/>
    <w:rsid w:val="00AC4F16"/>
    <w:rsid w:val="00AC5970"/>
    <w:rsid w:val="00AC5AAE"/>
    <w:rsid w:val="00AC78DB"/>
    <w:rsid w:val="00AD22E9"/>
    <w:rsid w:val="00AD3056"/>
    <w:rsid w:val="00AD33E9"/>
    <w:rsid w:val="00AD7963"/>
    <w:rsid w:val="00AE301A"/>
    <w:rsid w:val="00AE4444"/>
    <w:rsid w:val="00AE68D0"/>
    <w:rsid w:val="00AF074B"/>
    <w:rsid w:val="00AF2C79"/>
    <w:rsid w:val="00AF3E56"/>
    <w:rsid w:val="00AF4FDC"/>
    <w:rsid w:val="00B017BD"/>
    <w:rsid w:val="00B02A58"/>
    <w:rsid w:val="00B04F4F"/>
    <w:rsid w:val="00B06AEA"/>
    <w:rsid w:val="00B10F8F"/>
    <w:rsid w:val="00B11CF2"/>
    <w:rsid w:val="00B11DB0"/>
    <w:rsid w:val="00B123E0"/>
    <w:rsid w:val="00B125EA"/>
    <w:rsid w:val="00B204FC"/>
    <w:rsid w:val="00B205E0"/>
    <w:rsid w:val="00B2164C"/>
    <w:rsid w:val="00B24CA9"/>
    <w:rsid w:val="00B26CB3"/>
    <w:rsid w:val="00B26F49"/>
    <w:rsid w:val="00B31232"/>
    <w:rsid w:val="00B31749"/>
    <w:rsid w:val="00B3227E"/>
    <w:rsid w:val="00B32357"/>
    <w:rsid w:val="00B33B80"/>
    <w:rsid w:val="00B34AF7"/>
    <w:rsid w:val="00B37618"/>
    <w:rsid w:val="00B37C4B"/>
    <w:rsid w:val="00B4014F"/>
    <w:rsid w:val="00B40E8B"/>
    <w:rsid w:val="00B42C79"/>
    <w:rsid w:val="00B470E5"/>
    <w:rsid w:val="00B47995"/>
    <w:rsid w:val="00B504C0"/>
    <w:rsid w:val="00B547F7"/>
    <w:rsid w:val="00B557C3"/>
    <w:rsid w:val="00B5676F"/>
    <w:rsid w:val="00B56C9B"/>
    <w:rsid w:val="00B57D54"/>
    <w:rsid w:val="00B57DD9"/>
    <w:rsid w:val="00B61C03"/>
    <w:rsid w:val="00B73647"/>
    <w:rsid w:val="00B741EB"/>
    <w:rsid w:val="00B749F5"/>
    <w:rsid w:val="00B753FC"/>
    <w:rsid w:val="00B75B69"/>
    <w:rsid w:val="00B75FF2"/>
    <w:rsid w:val="00B808B1"/>
    <w:rsid w:val="00B82399"/>
    <w:rsid w:val="00B82EFE"/>
    <w:rsid w:val="00B846CC"/>
    <w:rsid w:val="00B84884"/>
    <w:rsid w:val="00B84BFA"/>
    <w:rsid w:val="00B85407"/>
    <w:rsid w:val="00B85EBA"/>
    <w:rsid w:val="00B9305A"/>
    <w:rsid w:val="00B93A8B"/>
    <w:rsid w:val="00B970FC"/>
    <w:rsid w:val="00BA31FC"/>
    <w:rsid w:val="00BA32B2"/>
    <w:rsid w:val="00BA4170"/>
    <w:rsid w:val="00BA4EEB"/>
    <w:rsid w:val="00BA535B"/>
    <w:rsid w:val="00BA784B"/>
    <w:rsid w:val="00BB0E3F"/>
    <w:rsid w:val="00BB2511"/>
    <w:rsid w:val="00BB37B2"/>
    <w:rsid w:val="00BB77FC"/>
    <w:rsid w:val="00BB79FC"/>
    <w:rsid w:val="00BC16D2"/>
    <w:rsid w:val="00BC1DCE"/>
    <w:rsid w:val="00BC6413"/>
    <w:rsid w:val="00BC72F1"/>
    <w:rsid w:val="00BC7B32"/>
    <w:rsid w:val="00BD1A66"/>
    <w:rsid w:val="00BD2381"/>
    <w:rsid w:val="00BD3475"/>
    <w:rsid w:val="00BD34AE"/>
    <w:rsid w:val="00BD59B7"/>
    <w:rsid w:val="00BD6D49"/>
    <w:rsid w:val="00BE0FE1"/>
    <w:rsid w:val="00BE2886"/>
    <w:rsid w:val="00BE288E"/>
    <w:rsid w:val="00BE4BBF"/>
    <w:rsid w:val="00BF0D9F"/>
    <w:rsid w:val="00BF0F88"/>
    <w:rsid w:val="00BF4B6C"/>
    <w:rsid w:val="00BF7C27"/>
    <w:rsid w:val="00C027BF"/>
    <w:rsid w:val="00C02B8B"/>
    <w:rsid w:val="00C0390F"/>
    <w:rsid w:val="00C040BF"/>
    <w:rsid w:val="00C04EA0"/>
    <w:rsid w:val="00C05370"/>
    <w:rsid w:val="00C053F8"/>
    <w:rsid w:val="00C11A69"/>
    <w:rsid w:val="00C13453"/>
    <w:rsid w:val="00C148C1"/>
    <w:rsid w:val="00C20A78"/>
    <w:rsid w:val="00C2630D"/>
    <w:rsid w:val="00C271B3"/>
    <w:rsid w:val="00C34DB1"/>
    <w:rsid w:val="00C34ED8"/>
    <w:rsid w:val="00C35C92"/>
    <w:rsid w:val="00C35D5E"/>
    <w:rsid w:val="00C36F67"/>
    <w:rsid w:val="00C37A64"/>
    <w:rsid w:val="00C40083"/>
    <w:rsid w:val="00C40F95"/>
    <w:rsid w:val="00C42683"/>
    <w:rsid w:val="00C42FB6"/>
    <w:rsid w:val="00C4523F"/>
    <w:rsid w:val="00C51A6F"/>
    <w:rsid w:val="00C520E1"/>
    <w:rsid w:val="00C533A2"/>
    <w:rsid w:val="00C53E09"/>
    <w:rsid w:val="00C55803"/>
    <w:rsid w:val="00C55D5A"/>
    <w:rsid w:val="00C55D62"/>
    <w:rsid w:val="00C57C25"/>
    <w:rsid w:val="00C62F5B"/>
    <w:rsid w:val="00C70187"/>
    <w:rsid w:val="00C7085B"/>
    <w:rsid w:val="00C70B80"/>
    <w:rsid w:val="00C77F33"/>
    <w:rsid w:val="00C81611"/>
    <w:rsid w:val="00C81B6F"/>
    <w:rsid w:val="00C82452"/>
    <w:rsid w:val="00C82B6D"/>
    <w:rsid w:val="00C83D8C"/>
    <w:rsid w:val="00C83F11"/>
    <w:rsid w:val="00C8665C"/>
    <w:rsid w:val="00C867E4"/>
    <w:rsid w:val="00C90380"/>
    <w:rsid w:val="00C92765"/>
    <w:rsid w:val="00C92980"/>
    <w:rsid w:val="00C96AA6"/>
    <w:rsid w:val="00C97D23"/>
    <w:rsid w:val="00CA1606"/>
    <w:rsid w:val="00CA1A35"/>
    <w:rsid w:val="00CA2CDE"/>
    <w:rsid w:val="00CA33CC"/>
    <w:rsid w:val="00CA40C6"/>
    <w:rsid w:val="00CA43DA"/>
    <w:rsid w:val="00CB03FF"/>
    <w:rsid w:val="00CB225A"/>
    <w:rsid w:val="00CB34F4"/>
    <w:rsid w:val="00CB3B39"/>
    <w:rsid w:val="00CB4288"/>
    <w:rsid w:val="00CB4DC5"/>
    <w:rsid w:val="00CB5FBF"/>
    <w:rsid w:val="00CB6FDE"/>
    <w:rsid w:val="00CB71DD"/>
    <w:rsid w:val="00CB7F26"/>
    <w:rsid w:val="00CC0B46"/>
    <w:rsid w:val="00CC0DA9"/>
    <w:rsid w:val="00CC1D28"/>
    <w:rsid w:val="00CC3A70"/>
    <w:rsid w:val="00CC5B32"/>
    <w:rsid w:val="00CC6E4C"/>
    <w:rsid w:val="00CC7A4C"/>
    <w:rsid w:val="00CD0739"/>
    <w:rsid w:val="00CD0FC1"/>
    <w:rsid w:val="00CD1A45"/>
    <w:rsid w:val="00CD3710"/>
    <w:rsid w:val="00CD41E6"/>
    <w:rsid w:val="00CD575E"/>
    <w:rsid w:val="00CD6087"/>
    <w:rsid w:val="00CD6415"/>
    <w:rsid w:val="00CE1109"/>
    <w:rsid w:val="00CE3ABA"/>
    <w:rsid w:val="00CE4811"/>
    <w:rsid w:val="00CE5139"/>
    <w:rsid w:val="00CE711B"/>
    <w:rsid w:val="00CF0FD9"/>
    <w:rsid w:val="00CF5314"/>
    <w:rsid w:val="00D028A7"/>
    <w:rsid w:val="00D04775"/>
    <w:rsid w:val="00D05042"/>
    <w:rsid w:val="00D0771C"/>
    <w:rsid w:val="00D1000A"/>
    <w:rsid w:val="00D14639"/>
    <w:rsid w:val="00D161A2"/>
    <w:rsid w:val="00D2305E"/>
    <w:rsid w:val="00D24B35"/>
    <w:rsid w:val="00D26029"/>
    <w:rsid w:val="00D26BF4"/>
    <w:rsid w:val="00D26DE5"/>
    <w:rsid w:val="00D31B5D"/>
    <w:rsid w:val="00D340CB"/>
    <w:rsid w:val="00D34448"/>
    <w:rsid w:val="00D34CD1"/>
    <w:rsid w:val="00D35BD7"/>
    <w:rsid w:val="00D37876"/>
    <w:rsid w:val="00D402A7"/>
    <w:rsid w:val="00D449C8"/>
    <w:rsid w:val="00D463E8"/>
    <w:rsid w:val="00D4735B"/>
    <w:rsid w:val="00D4766E"/>
    <w:rsid w:val="00D52772"/>
    <w:rsid w:val="00D544BB"/>
    <w:rsid w:val="00D5646B"/>
    <w:rsid w:val="00D570AC"/>
    <w:rsid w:val="00D60335"/>
    <w:rsid w:val="00D60936"/>
    <w:rsid w:val="00D621FA"/>
    <w:rsid w:val="00D64A5C"/>
    <w:rsid w:val="00D71EA1"/>
    <w:rsid w:val="00D7267F"/>
    <w:rsid w:val="00D73CA9"/>
    <w:rsid w:val="00D7456D"/>
    <w:rsid w:val="00D770CB"/>
    <w:rsid w:val="00D77621"/>
    <w:rsid w:val="00D77869"/>
    <w:rsid w:val="00D77BF9"/>
    <w:rsid w:val="00D80710"/>
    <w:rsid w:val="00D80990"/>
    <w:rsid w:val="00D82422"/>
    <w:rsid w:val="00D83073"/>
    <w:rsid w:val="00D83F62"/>
    <w:rsid w:val="00D84EC9"/>
    <w:rsid w:val="00D860E8"/>
    <w:rsid w:val="00D90B54"/>
    <w:rsid w:val="00D90EE4"/>
    <w:rsid w:val="00D91649"/>
    <w:rsid w:val="00D91876"/>
    <w:rsid w:val="00D92A03"/>
    <w:rsid w:val="00D92F1D"/>
    <w:rsid w:val="00D938D6"/>
    <w:rsid w:val="00D95A0E"/>
    <w:rsid w:val="00DA0AFB"/>
    <w:rsid w:val="00DA1169"/>
    <w:rsid w:val="00DA1421"/>
    <w:rsid w:val="00DA2CA4"/>
    <w:rsid w:val="00DA5C03"/>
    <w:rsid w:val="00DA5DE4"/>
    <w:rsid w:val="00DA6950"/>
    <w:rsid w:val="00DA69E7"/>
    <w:rsid w:val="00DB0EA5"/>
    <w:rsid w:val="00DB1476"/>
    <w:rsid w:val="00DB1DE7"/>
    <w:rsid w:val="00DB56D1"/>
    <w:rsid w:val="00DB7629"/>
    <w:rsid w:val="00DC2178"/>
    <w:rsid w:val="00DC22C5"/>
    <w:rsid w:val="00DC2763"/>
    <w:rsid w:val="00DC3C07"/>
    <w:rsid w:val="00DC3F5C"/>
    <w:rsid w:val="00DC600A"/>
    <w:rsid w:val="00DC6C3A"/>
    <w:rsid w:val="00DD3151"/>
    <w:rsid w:val="00DD563F"/>
    <w:rsid w:val="00DD7D3A"/>
    <w:rsid w:val="00DE031E"/>
    <w:rsid w:val="00DE0A91"/>
    <w:rsid w:val="00DE1288"/>
    <w:rsid w:val="00DE4688"/>
    <w:rsid w:val="00DE46E2"/>
    <w:rsid w:val="00DE6231"/>
    <w:rsid w:val="00DF42AB"/>
    <w:rsid w:val="00DF5539"/>
    <w:rsid w:val="00E0033D"/>
    <w:rsid w:val="00E00C46"/>
    <w:rsid w:val="00E00F23"/>
    <w:rsid w:val="00E05D95"/>
    <w:rsid w:val="00E06CE2"/>
    <w:rsid w:val="00E137D4"/>
    <w:rsid w:val="00E1415D"/>
    <w:rsid w:val="00E14A2E"/>
    <w:rsid w:val="00E14CED"/>
    <w:rsid w:val="00E1569F"/>
    <w:rsid w:val="00E1577A"/>
    <w:rsid w:val="00E161E4"/>
    <w:rsid w:val="00E16F80"/>
    <w:rsid w:val="00E1783F"/>
    <w:rsid w:val="00E20288"/>
    <w:rsid w:val="00E220A1"/>
    <w:rsid w:val="00E225B5"/>
    <w:rsid w:val="00E22677"/>
    <w:rsid w:val="00E268D4"/>
    <w:rsid w:val="00E3258A"/>
    <w:rsid w:val="00E326BA"/>
    <w:rsid w:val="00E33425"/>
    <w:rsid w:val="00E33AA7"/>
    <w:rsid w:val="00E357B4"/>
    <w:rsid w:val="00E42340"/>
    <w:rsid w:val="00E43417"/>
    <w:rsid w:val="00E45DAF"/>
    <w:rsid w:val="00E465D7"/>
    <w:rsid w:val="00E47EA4"/>
    <w:rsid w:val="00E503D9"/>
    <w:rsid w:val="00E50C39"/>
    <w:rsid w:val="00E520CD"/>
    <w:rsid w:val="00E53A4A"/>
    <w:rsid w:val="00E55630"/>
    <w:rsid w:val="00E55AC5"/>
    <w:rsid w:val="00E606B8"/>
    <w:rsid w:val="00E61983"/>
    <w:rsid w:val="00E61A71"/>
    <w:rsid w:val="00E62708"/>
    <w:rsid w:val="00E628F7"/>
    <w:rsid w:val="00E64B02"/>
    <w:rsid w:val="00E659E8"/>
    <w:rsid w:val="00E67BDA"/>
    <w:rsid w:val="00E67C4B"/>
    <w:rsid w:val="00E71830"/>
    <w:rsid w:val="00E72B0F"/>
    <w:rsid w:val="00E7459C"/>
    <w:rsid w:val="00E77BE9"/>
    <w:rsid w:val="00E8006A"/>
    <w:rsid w:val="00E80501"/>
    <w:rsid w:val="00E82E95"/>
    <w:rsid w:val="00E83C37"/>
    <w:rsid w:val="00E85DAE"/>
    <w:rsid w:val="00E91D0B"/>
    <w:rsid w:val="00E91F22"/>
    <w:rsid w:val="00E9261E"/>
    <w:rsid w:val="00E92A62"/>
    <w:rsid w:val="00E93F7C"/>
    <w:rsid w:val="00E94DF0"/>
    <w:rsid w:val="00E94FCA"/>
    <w:rsid w:val="00E950F6"/>
    <w:rsid w:val="00E97626"/>
    <w:rsid w:val="00EA19A3"/>
    <w:rsid w:val="00EA2C43"/>
    <w:rsid w:val="00EA3730"/>
    <w:rsid w:val="00EA6C49"/>
    <w:rsid w:val="00EA7CB5"/>
    <w:rsid w:val="00EB2BC0"/>
    <w:rsid w:val="00EB2FC3"/>
    <w:rsid w:val="00EB4B6D"/>
    <w:rsid w:val="00EB4FEA"/>
    <w:rsid w:val="00EB6B22"/>
    <w:rsid w:val="00EB6DF2"/>
    <w:rsid w:val="00EB6FB1"/>
    <w:rsid w:val="00EC1673"/>
    <w:rsid w:val="00EC19F8"/>
    <w:rsid w:val="00EC2962"/>
    <w:rsid w:val="00EC2B61"/>
    <w:rsid w:val="00EC38B5"/>
    <w:rsid w:val="00EC5162"/>
    <w:rsid w:val="00EC736A"/>
    <w:rsid w:val="00EC798A"/>
    <w:rsid w:val="00ED0083"/>
    <w:rsid w:val="00ED13ED"/>
    <w:rsid w:val="00ED2FAB"/>
    <w:rsid w:val="00ED3FA8"/>
    <w:rsid w:val="00ED42B8"/>
    <w:rsid w:val="00ED5729"/>
    <w:rsid w:val="00ED6F6F"/>
    <w:rsid w:val="00EE0DCB"/>
    <w:rsid w:val="00EE115F"/>
    <w:rsid w:val="00EE2360"/>
    <w:rsid w:val="00EE43A2"/>
    <w:rsid w:val="00EE53BC"/>
    <w:rsid w:val="00EE5550"/>
    <w:rsid w:val="00EF007E"/>
    <w:rsid w:val="00EF0970"/>
    <w:rsid w:val="00EF141D"/>
    <w:rsid w:val="00EF254F"/>
    <w:rsid w:val="00EF2A08"/>
    <w:rsid w:val="00EF49AE"/>
    <w:rsid w:val="00EF5FF3"/>
    <w:rsid w:val="00EF79BB"/>
    <w:rsid w:val="00EF7DFD"/>
    <w:rsid w:val="00F01137"/>
    <w:rsid w:val="00F0146C"/>
    <w:rsid w:val="00F015A5"/>
    <w:rsid w:val="00F01641"/>
    <w:rsid w:val="00F01D64"/>
    <w:rsid w:val="00F052DD"/>
    <w:rsid w:val="00F10B9E"/>
    <w:rsid w:val="00F10ED2"/>
    <w:rsid w:val="00F110CD"/>
    <w:rsid w:val="00F12664"/>
    <w:rsid w:val="00F15670"/>
    <w:rsid w:val="00F1792D"/>
    <w:rsid w:val="00F2212A"/>
    <w:rsid w:val="00F22C79"/>
    <w:rsid w:val="00F22ED3"/>
    <w:rsid w:val="00F23F2C"/>
    <w:rsid w:val="00F23F56"/>
    <w:rsid w:val="00F24A8D"/>
    <w:rsid w:val="00F24C46"/>
    <w:rsid w:val="00F25454"/>
    <w:rsid w:val="00F30006"/>
    <w:rsid w:val="00F32244"/>
    <w:rsid w:val="00F326E5"/>
    <w:rsid w:val="00F32EF5"/>
    <w:rsid w:val="00F37C2E"/>
    <w:rsid w:val="00F40B25"/>
    <w:rsid w:val="00F45485"/>
    <w:rsid w:val="00F45D13"/>
    <w:rsid w:val="00F46404"/>
    <w:rsid w:val="00F47785"/>
    <w:rsid w:val="00F501B1"/>
    <w:rsid w:val="00F50A85"/>
    <w:rsid w:val="00F50BC0"/>
    <w:rsid w:val="00F52215"/>
    <w:rsid w:val="00F52FFB"/>
    <w:rsid w:val="00F54DFE"/>
    <w:rsid w:val="00F55134"/>
    <w:rsid w:val="00F55735"/>
    <w:rsid w:val="00F6084A"/>
    <w:rsid w:val="00F623A7"/>
    <w:rsid w:val="00F66F64"/>
    <w:rsid w:val="00F71A2C"/>
    <w:rsid w:val="00F720D0"/>
    <w:rsid w:val="00F73241"/>
    <w:rsid w:val="00F73993"/>
    <w:rsid w:val="00F74DCD"/>
    <w:rsid w:val="00F75357"/>
    <w:rsid w:val="00F82050"/>
    <w:rsid w:val="00F8208B"/>
    <w:rsid w:val="00F82207"/>
    <w:rsid w:val="00F82637"/>
    <w:rsid w:val="00F82795"/>
    <w:rsid w:val="00F84D71"/>
    <w:rsid w:val="00F85C89"/>
    <w:rsid w:val="00F86F33"/>
    <w:rsid w:val="00F90723"/>
    <w:rsid w:val="00F91550"/>
    <w:rsid w:val="00F9189D"/>
    <w:rsid w:val="00F94361"/>
    <w:rsid w:val="00F973A6"/>
    <w:rsid w:val="00F97C05"/>
    <w:rsid w:val="00FA3052"/>
    <w:rsid w:val="00FA32E5"/>
    <w:rsid w:val="00FA3EE6"/>
    <w:rsid w:val="00FA523C"/>
    <w:rsid w:val="00FA541B"/>
    <w:rsid w:val="00FB0E30"/>
    <w:rsid w:val="00FB0EA2"/>
    <w:rsid w:val="00FB1D3F"/>
    <w:rsid w:val="00FB2B1B"/>
    <w:rsid w:val="00FB2B2D"/>
    <w:rsid w:val="00FB5188"/>
    <w:rsid w:val="00FB5399"/>
    <w:rsid w:val="00FB59D6"/>
    <w:rsid w:val="00FB610F"/>
    <w:rsid w:val="00FB6D8A"/>
    <w:rsid w:val="00FC0E99"/>
    <w:rsid w:val="00FC2343"/>
    <w:rsid w:val="00FC46DD"/>
    <w:rsid w:val="00FC47B5"/>
    <w:rsid w:val="00FD2C72"/>
    <w:rsid w:val="00FD2F58"/>
    <w:rsid w:val="00FD3A2A"/>
    <w:rsid w:val="00FD3BB6"/>
    <w:rsid w:val="00FD455C"/>
    <w:rsid w:val="00FD657C"/>
    <w:rsid w:val="00FE21F8"/>
    <w:rsid w:val="00FE2510"/>
    <w:rsid w:val="00FE44C6"/>
    <w:rsid w:val="00FE4C1A"/>
    <w:rsid w:val="00FE4C89"/>
    <w:rsid w:val="00FE6AE9"/>
    <w:rsid w:val="00FE6F89"/>
    <w:rsid w:val="00FF10AB"/>
    <w:rsid w:val="00FF313D"/>
    <w:rsid w:val="00FF339B"/>
    <w:rsid w:val="00FF351C"/>
    <w:rsid w:val="00FF4933"/>
    <w:rsid w:val="00FF55A4"/>
    <w:rsid w:val="00FF57DF"/>
    <w:rsid w:val="00FF7886"/>
    <w:rsid w:val="02079952"/>
    <w:rsid w:val="027BB351"/>
    <w:rsid w:val="0480C153"/>
    <w:rsid w:val="05295528"/>
    <w:rsid w:val="05E7A232"/>
    <w:rsid w:val="05EE32EF"/>
    <w:rsid w:val="05F5D96B"/>
    <w:rsid w:val="065416E0"/>
    <w:rsid w:val="0688F7A8"/>
    <w:rsid w:val="07E607DE"/>
    <w:rsid w:val="0803C60F"/>
    <w:rsid w:val="09EE6EFD"/>
    <w:rsid w:val="0A1B6BD5"/>
    <w:rsid w:val="0A598B6F"/>
    <w:rsid w:val="0C68790B"/>
    <w:rsid w:val="0D064D28"/>
    <w:rsid w:val="0F30B571"/>
    <w:rsid w:val="0F9DBE40"/>
    <w:rsid w:val="102633F1"/>
    <w:rsid w:val="106251CD"/>
    <w:rsid w:val="10D2D040"/>
    <w:rsid w:val="110F0CCB"/>
    <w:rsid w:val="11DC8291"/>
    <w:rsid w:val="12B4A233"/>
    <w:rsid w:val="13438011"/>
    <w:rsid w:val="15CD9B4D"/>
    <w:rsid w:val="15EA8052"/>
    <w:rsid w:val="161D01CD"/>
    <w:rsid w:val="1695DDA4"/>
    <w:rsid w:val="16F660DA"/>
    <w:rsid w:val="1DED4CA5"/>
    <w:rsid w:val="20B2E260"/>
    <w:rsid w:val="20EC123D"/>
    <w:rsid w:val="217E5CE2"/>
    <w:rsid w:val="236C62F8"/>
    <w:rsid w:val="292D3467"/>
    <w:rsid w:val="2B0B4EF1"/>
    <w:rsid w:val="2B891A5F"/>
    <w:rsid w:val="2C17D9A5"/>
    <w:rsid w:val="2E68E0AC"/>
    <w:rsid w:val="2F178E24"/>
    <w:rsid w:val="30C466FE"/>
    <w:rsid w:val="30FF201C"/>
    <w:rsid w:val="3119E361"/>
    <w:rsid w:val="32E3A45B"/>
    <w:rsid w:val="346B3904"/>
    <w:rsid w:val="35DF0ABC"/>
    <w:rsid w:val="37124B6C"/>
    <w:rsid w:val="378E0203"/>
    <w:rsid w:val="3846F2B5"/>
    <w:rsid w:val="38810210"/>
    <w:rsid w:val="38A9D56D"/>
    <w:rsid w:val="38B98565"/>
    <w:rsid w:val="391D5385"/>
    <w:rsid w:val="3B95104A"/>
    <w:rsid w:val="3C5E2352"/>
    <w:rsid w:val="3C9A5FDC"/>
    <w:rsid w:val="3DED15D5"/>
    <w:rsid w:val="3E206859"/>
    <w:rsid w:val="3E2EB2F4"/>
    <w:rsid w:val="4115A2DD"/>
    <w:rsid w:val="4180CB28"/>
    <w:rsid w:val="43C260A7"/>
    <w:rsid w:val="43D4EAA7"/>
    <w:rsid w:val="4425D989"/>
    <w:rsid w:val="4446E9C6"/>
    <w:rsid w:val="449517F5"/>
    <w:rsid w:val="470E9810"/>
    <w:rsid w:val="483C597F"/>
    <w:rsid w:val="49FF569E"/>
    <w:rsid w:val="4C12FF84"/>
    <w:rsid w:val="4D49E1E5"/>
    <w:rsid w:val="4E117650"/>
    <w:rsid w:val="4EB39357"/>
    <w:rsid w:val="4F3D8135"/>
    <w:rsid w:val="4F80469C"/>
    <w:rsid w:val="506F74E2"/>
    <w:rsid w:val="5181B281"/>
    <w:rsid w:val="52BB8996"/>
    <w:rsid w:val="52C5D6CE"/>
    <w:rsid w:val="54248E76"/>
    <w:rsid w:val="5453DF71"/>
    <w:rsid w:val="54DF9123"/>
    <w:rsid w:val="558B3A55"/>
    <w:rsid w:val="5606B69A"/>
    <w:rsid w:val="5856607D"/>
    <w:rsid w:val="5B3A5496"/>
    <w:rsid w:val="5B9A5436"/>
    <w:rsid w:val="5C099401"/>
    <w:rsid w:val="5C8C09A8"/>
    <w:rsid w:val="5CD0F855"/>
    <w:rsid w:val="5DBDA58A"/>
    <w:rsid w:val="5DEFD204"/>
    <w:rsid w:val="5E6CAC49"/>
    <w:rsid w:val="5EAC10E4"/>
    <w:rsid w:val="5EED80A1"/>
    <w:rsid w:val="5FC786EB"/>
    <w:rsid w:val="60D65EBA"/>
    <w:rsid w:val="60D9599B"/>
    <w:rsid w:val="6177A766"/>
    <w:rsid w:val="62222C04"/>
    <w:rsid w:val="62A430C8"/>
    <w:rsid w:val="633425A1"/>
    <w:rsid w:val="64B0CD88"/>
    <w:rsid w:val="670159CE"/>
    <w:rsid w:val="6AD9996F"/>
    <w:rsid w:val="6AF6B420"/>
    <w:rsid w:val="6B35D207"/>
    <w:rsid w:val="6BF986DB"/>
    <w:rsid w:val="6CC02F32"/>
    <w:rsid w:val="6CF66147"/>
    <w:rsid w:val="737D3407"/>
    <w:rsid w:val="741DCDF3"/>
    <w:rsid w:val="744F221A"/>
    <w:rsid w:val="75EB6BCC"/>
    <w:rsid w:val="76CBA5F2"/>
    <w:rsid w:val="77B82B8B"/>
    <w:rsid w:val="7893E743"/>
    <w:rsid w:val="79AE8247"/>
    <w:rsid w:val="7AB3FFA0"/>
    <w:rsid w:val="7C6979F3"/>
    <w:rsid w:val="7C6BDD7F"/>
    <w:rsid w:val="7C96885C"/>
    <w:rsid w:val="7C9EA0F1"/>
    <w:rsid w:val="7DF49BBA"/>
    <w:rsid w:val="7E8FC108"/>
    <w:rsid w:val="7F0182A8"/>
    <w:rsid w:val="7F271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C027A"/>
  <w15:docId w15:val="{32A288FB-E06F-45D0-8FCF-A295AB426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Mention">
    <w:name w:val="Mention"/>
    <w:basedOn w:val="DefaultParagraphFont"/>
    <w:uiPriority w:val="99"/>
    <w:unhideWhenUsed/>
    <w:rsid w:val="00FB1D3F"/>
    <w:rPr>
      <w:color w:val="2B579A"/>
      <w:shd w:val="clear" w:color="auto" w:fill="E1DFDD"/>
    </w:rPr>
  </w:style>
  <w:style w:type="character" w:styleId="CommentReference">
    <w:name w:val="annotation reference"/>
    <w:basedOn w:val="DefaultParagraphFont"/>
    <w:uiPriority w:val="99"/>
    <w:unhideWhenUsed/>
    <w:rsid w:val="00096F91"/>
    <w:rPr>
      <w:sz w:val="16"/>
      <w:szCs w:val="16"/>
    </w:rPr>
  </w:style>
  <w:style w:type="paragraph" w:styleId="CommentText">
    <w:name w:val="annotation text"/>
    <w:basedOn w:val="Normal"/>
    <w:link w:val="CommentTextChar"/>
    <w:uiPriority w:val="99"/>
    <w:unhideWhenUsed/>
    <w:rsid w:val="00096F91"/>
    <w:pPr>
      <w:spacing w:line="240" w:lineRule="auto"/>
    </w:pPr>
    <w:rPr>
      <w:sz w:val="20"/>
      <w:szCs w:val="20"/>
    </w:rPr>
  </w:style>
  <w:style w:type="character" w:customStyle="1" w:styleId="CommentTextChar">
    <w:name w:val="Comment Text Char"/>
    <w:basedOn w:val="DefaultParagraphFont"/>
    <w:link w:val="CommentText"/>
    <w:uiPriority w:val="99"/>
    <w:rsid w:val="00096F9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96F91"/>
    <w:rPr>
      <w:b/>
      <w:bCs/>
    </w:rPr>
  </w:style>
  <w:style w:type="character" w:customStyle="1" w:styleId="CommentSubjectChar">
    <w:name w:val="Comment Subject Char"/>
    <w:basedOn w:val="CommentTextChar"/>
    <w:link w:val="CommentSubject"/>
    <w:uiPriority w:val="99"/>
    <w:semiHidden/>
    <w:rsid w:val="00096F91"/>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096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F91"/>
    <w:rPr>
      <w:rFonts w:ascii="Segoe UI" w:eastAsia="Calibri" w:hAnsi="Segoe UI" w:cs="Segoe UI"/>
      <w:color w:val="000000"/>
      <w:sz w:val="18"/>
      <w:szCs w:val="18"/>
    </w:rPr>
  </w:style>
  <w:style w:type="character" w:styleId="Hyperlink">
    <w:name w:val="Hyperlink"/>
    <w:basedOn w:val="DefaultParagraphFont"/>
    <w:uiPriority w:val="99"/>
    <w:unhideWhenUsed/>
    <w:rsid w:val="00AB78D9"/>
    <w:rPr>
      <w:color w:val="0563C1" w:themeColor="hyperlink"/>
      <w:u w:val="single"/>
    </w:rPr>
  </w:style>
  <w:style w:type="character" w:styleId="UnresolvedMention">
    <w:name w:val="Unresolved Mention"/>
    <w:basedOn w:val="DefaultParagraphFont"/>
    <w:uiPriority w:val="99"/>
    <w:unhideWhenUsed/>
    <w:rsid w:val="00AB78D9"/>
    <w:rPr>
      <w:color w:val="605E5C"/>
      <w:shd w:val="clear" w:color="auto" w:fill="E1DFDD"/>
    </w:rPr>
  </w:style>
  <w:style w:type="character" w:styleId="FollowedHyperlink">
    <w:name w:val="FollowedHyperlink"/>
    <w:basedOn w:val="DefaultParagraphFont"/>
    <w:uiPriority w:val="99"/>
    <w:semiHidden/>
    <w:unhideWhenUsed/>
    <w:rsid w:val="00D91649"/>
    <w:rPr>
      <w:color w:val="954F72" w:themeColor="followedHyperlink"/>
      <w:u w:val="single"/>
    </w:rPr>
  </w:style>
  <w:style w:type="paragraph" w:styleId="ListParagraph">
    <w:name w:val="List Paragraph"/>
    <w:basedOn w:val="Normal"/>
    <w:uiPriority w:val="34"/>
    <w:qFormat/>
    <w:rsid w:val="00DF42AB"/>
    <w:pPr>
      <w:ind w:left="720"/>
      <w:contextualSpacing/>
    </w:pPr>
  </w:style>
  <w:style w:type="paragraph" w:customStyle="1" w:styleId="TableParagraph">
    <w:name w:val="Table Paragraph"/>
    <w:basedOn w:val="Normal"/>
    <w:uiPriority w:val="1"/>
    <w:qFormat/>
    <w:rsid w:val="00CE711B"/>
    <w:pPr>
      <w:widowControl w:val="0"/>
      <w:autoSpaceDE w:val="0"/>
      <w:autoSpaceDN w:val="0"/>
      <w:spacing w:after="0" w:line="240" w:lineRule="auto"/>
      <w:ind w:left="96"/>
    </w:pPr>
    <w:rPr>
      <w:rFonts w:ascii="Arial" w:eastAsia="Arial" w:hAnsi="Arial" w:cs="Arial"/>
      <w:color w:val="auto"/>
    </w:rPr>
  </w:style>
  <w:style w:type="paragraph" w:styleId="Revision">
    <w:name w:val="Revision"/>
    <w:hidden/>
    <w:uiPriority w:val="99"/>
    <w:semiHidden/>
    <w:rsid w:val="007C7EAB"/>
    <w:pPr>
      <w:spacing w:after="0" w:line="240" w:lineRule="auto"/>
    </w:pPr>
    <w:rPr>
      <w:rFonts w:ascii="Calibri" w:eastAsia="Calibri" w:hAnsi="Calibri" w:cs="Calibri"/>
      <w:color w:val="000000"/>
    </w:rPr>
  </w:style>
  <w:style w:type="table" w:styleId="TableGrid">
    <w:name w:val="Table Grid"/>
    <w:basedOn w:val="TableNormal"/>
    <w:uiPriority w:val="39"/>
    <w:rsid w:val="00756D4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5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DAE"/>
    <w:rPr>
      <w:rFonts w:ascii="Calibri" w:eastAsia="Calibri" w:hAnsi="Calibri" w:cs="Calibri"/>
      <w:color w:val="000000"/>
    </w:rPr>
  </w:style>
  <w:style w:type="paragraph" w:styleId="Footer">
    <w:name w:val="footer"/>
    <w:basedOn w:val="Normal"/>
    <w:link w:val="FooterChar"/>
    <w:uiPriority w:val="99"/>
    <w:semiHidden/>
    <w:unhideWhenUsed/>
    <w:rsid w:val="00E85D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5DAE"/>
    <w:rPr>
      <w:rFonts w:ascii="Calibri" w:eastAsia="Calibri" w:hAnsi="Calibri" w:cs="Calibri"/>
      <w:color w:val="000000"/>
    </w:rPr>
  </w:style>
  <w:style w:type="table" w:customStyle="1" w:styleId="TableGrid1">
    <w:name w:val="Table Grid1"/>
    <w:rsid w:val="006D5445"/>
    <w:pPr>
      <w:spacing w:after="0" w:line="240" w:lineRule="auto"/>
    </w:pPr>
    <w:tblPr>
      <w:tblCellMar>
        <w:top w:w="0" w:type="dxa"/>
        <w:left w:w="0" w:type="dxa"/>
        <w:bottom w:w="0" w:type="dxa"/>
        <w:right w:w="0" w:type="dxa"/>
      </w:tblCellMar>
    </w:tblPr>
  </w:style>
  <w:style w:type="table" w:customStyle="1" w:styleId="TableGrid0">
    <w:name w:val="Table Grid0"/>
    <w:basedOn w:val="TableNormal"/>
    <w:uiPriority w:val="39"/>
    <w:rsid w:val="006D5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954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954E2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00151">
      <w:bodyDiv w:val="1"/>
      <w:marLeft w:val="0"/>
      <w:marRight w:val="0"/>
      <w:marTop w:val="0"/>
      <w:marBottom w:val="0"/>
      <w:divBdr>
        <w:top w:val="none" w:sz="0" w:space="0" w:color="auto"/>
        <w:left w:val="none" w:sz="0" w:space="0" w:color="auto"/>
        <w:bottom w:val="none" w:sz="0" w:space="0" w:color="auto"/>
        <w:right w:val="none" w:sz="0" w:space="0" w:color="auto"/>
      </w:divBdr>
    </w:div>
    <w:div w:id="524830175">
      <w:bodyDiv w:val="1"/>
      <w:marLeft w:val="0"/>
      <w:marRight w:val="0"/>
      <w:marTop w:val="0"/>
      <w:marBottom w:val="0"/>
      <w:divBdr>
        <w:top w:val="none" w:sz="0" w:space="0" w:color="auto"/>
        <w:left w:val="none" w:sz="0" w:space="0" w:color="auto"/>
        <w:bottom w:val="none" w:sz="0" w:space="0" w:color="auto"/>
        <w:right w:val="none" w:sz="0" w:space="0" w:color="auto"/>
      </w:divBdr>
    </w:div>
    <w:div w:id="535123290">
      <w:bodyDiv w:val="1"/>
      <w:marLeft w:val="0"/>
      <w:marRight w:val="0"/>
      <w:marTop w:val="0"/>
      <w:marBottom w:val="0"/>
      <w:divBdr>
        <w:top w:val="none" w:sz="0" w:space="0" w:color="auto"/>
        <w:left w:val="none" w:sz="0" w:space="0" w:color="auto"/>
        <w:bottom w:val="none" w:sz="0" w:space="0" w:color="auto"/>
        <w:right w:val="none" w:sz="0" w:space="0" w:color="auto"/>
      </w:divBdr>
    </w:div>
    <w:div w:id="712270553">
      <w:bodyDiv w:val="1"/>
      <w:marLeft w:val="0"/>
      <w:marRight w:val="0"/>
      <w:marTop w:val="0"/>
      <w:marBottom w:val="0"/>
      <w:divBdr>
        <w:top w:val="none" w:sz="0" w:space="0" w:color="auto"/>
        <w:left w:val="none" w:sz="0" w:space="0" w:color="auto"/>
        <w:bottom w:val="none" w:sz="0" w:space="0" w:color="auto"/>
        <w:right w:val="none" w:sz="0" w:space="0" w:color="auto"/>
      </w:divBdr>
    </w:div>
    <w:div w:id="858735551">
      <w:bodyDiv w:val="1"/>
      <w:marLeft w:val="0"/>
      <w:marRight w:val="0"/>
      <w:marTop w:val="0"/>
      <w:marBottom w:val="0"/>
      <w:divBdr>
        <w:top w:val="none" w:sz="0" w:space="0" w:color="auto"/>
        <w:left w:val="none" w:sz="0" w:space="0" w:color="auto"/>
        <w:bottom w:val="none" w:sz="0" w:space="0" w:color="auto"/>
        <w:right w:val="none" w:sz="0" w:space="0" w:color="auto"/>
      </w:divBdr>
    </w:div>
    <w:div w:id="1069036534">
      <w:bodyDiv w:val="1"/>
      <w:marLeft w:val="0"/>
      <w:marRight w:val="0"/>
      <w:marTop w:val="0"/>
      <w:marBottom w:val="0"/>
      <w:divBdr>
        <w:top w:val="none" w:sz="0" w:space="0" w:color="auto"/>
        <w:left w:val="none" w:sz="0" w:space="0" w:color="auto"/>
        <w:bottom w:val="none" w:sz="0" w:space="0" w:color="auto"/>
        <w:right w:val="none" w:sz="0" w:space="0" w:color="auto"/>
      </w:divBdr>
    </w:div>
    <w:div w:id="1382946043">
      <w:bodyDiv w:val="1"/>
      <w:marLeft w:val="0"/>
      <w:marRight w:val="0"/>
      <w:marTop w:val="0"/>
      <w:marBottom w:val="0"/>
      <w:divBdr>
        <w:top w:val="none" w:sz="0" w:space="0" w:color="auto"/>
        <w:left w:val="none" w:sz="0" w:space="0" w:color="auto"/>
        <w:bottom w:val="none" w:sz="0" w:space="0" w:color="auto"/>
        <w:right w:val="none" w:sz="0" w:space="0" w:color="auto"/>
      </w:divBdr>
    </w:div>
    <w:div w:id="1484352261">
      <w:bodyDiv w:val="1"/>
      <w:marLeft w:val="0"/>
      <w:marRight w:val="0"/>
      <w:marTop w:val="0"/>
      <w:marBottom w:val="0"/>
      <w:divBdr>
        <w:top w:val="none" w:sz="0" w:space="0" w:color="auto"/>
        <w:left w:val="none" w:sz="0" w:space="0" w:color="auto"/>
        <w:bottom w:val="none" w:sz="0" w:space="0" w:color="auto"/>
        <w:right w:val="none" w:sz="0" w:space="0" w:color="auto"/>
      </w:divBdr>
    </w:div>
    <w:div w:id="1743522058">
      <w:bodyDiv w:val="1"/>
      <w:marLeft w:val="0"/>
      <w:marRight w:val="0"/>
      <w:marTop w:val="0"/>
      <w:marBottom w:val="0"/>
      <w:divBdr>
        <w:top w:val="none" w:sz="0" w:space="0" w:color="auto"/>
        <w:left w:val="none" w:sz="0" w:space="0" w:color="auto"/>
        <w:bottom w:val="none" w:sz="0" w:space="0" w:color="auto"/>
        <w:right w:val="none" w:sz="0" w:space="0" w:color="auto"/>
      </w:divBdr>
    </w:div>
    <w:div w:id="2081248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pmi.org/PMBOK-Guide-and-Standards.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fema.gov/famsVuWeb/home"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dcb8c09-0449-42fb-a12b-2a11b0b338c5">
      <UserInfo>
        <DisplayName>Nine, Lisa</DisplayName>
        <AccountId>96</AccountId>
        <AccountType/>
      </UserInfo>
      <UserInfo>
        <DisplayName>Harrington, Hank (CTR)</DisplayName>
        <AccountId>72</AccountId>
        <AccountType/>
      </UserInfo>
      <UserInfo>
        <DisplayName>Cornelius, Ellen</DisplayName>
        <AccountId>148</AccountId>
        <AccountType/>
      </UserInfo>
      <UserInfo>
        <DisplayName>Dow, Courtney</DisplayName>
        <AccountId>493</AccountId>
        <AccountType/>
      </UserInfo>
      <UserInfo>
        <DisplayName>DeFelice, Anthony</DisplayName>
        <AccountId>494</AccountId>
        <AccountType/>
      </UserInfo>
      <UserInfo>
        <DisplayName>Turner, Valerie (CTR)</DisplayName>
        <AccountId>15</AccountId>
        <AccountType/>
      </UserInfo>
    </SharedWithUsers>
    <MeetingType xmlns="da9d28b8-5265-4a4d-9b4c-e07599835e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7FA1BCD8D19C04E931E6F7039A7A145" ma:contentTypeVersion="6" ma:contentTypeDescription="Create a new document." ma:contentTypeScope="" ma:versionID="2aef7fda7bf1e6361e8d158564dfa268">
  <xsd:schema xmlns:xsd="http://www.w3.org/2001/XMLSchema" xmlns:xs="http://www.w3.org/2001/XMLSchema" xmlns:p="http://schemas.microsoft.com/office/2006/metadata/properties" xmlns:ns2="da9d28b8-5265-4a4d-9b4c-e07599835e78" xmlns:ns3="2dcb8c09-0449-42fb-a12b-2a11b0b338c5" targetNamespace="http://schemas.microsoft.com/office/2006/metadata/properties" ma:root="true" ma:fieldsID="e0902cfebc811839305daeef53837582" ns2:_="" ns3:_="">
    <xsd:import namespace="da9d28b8-5265-4a4d-9b4c-e07599835e78"/>
    <xsd:import namespace="2dcb8c09-0449-42fb-a12b-2a11b0b338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eting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9d28b8-5265-4a4d-9b4c-e07599835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etingType" ma:index="13" nillable="true" ma:displayName="Meeting Type" ma:format="Dropdown" ma:internalName="MeetingType">
      <xsd:simpleType>
        <xsd:restriction base="dms:Choice">
          <xsd:enumeration value="GPR PRA"/>
          <xsd:enumeration value="PGD"/>
          <xsd:enumeration value="OGA Inbox"/>
          <xsd:enumeration value="AO Concurrence Tracker"/>
          <xsd:enumeration value="Weekly Client Sync"/>
        </xsd:restriction>
      </xsd:simpleType>
    </xsd:element>
  </xsd:schema>
  <xsd:schema xmlns:xsd="http://www.w3.org/2001/XMLSchema" xmlns:xs="http://www.w3.org/2001/XMLSchema" xmlns:dms="http://schemas.microsoft.com/office/2006/documentManagement/types" xmlns:pc="http://schemas.microsoft.com/office/infopath/2007/PartnerControls" targetNamespace="2dcb8c09-0449-42fb-a12b-2a11b0b338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16C8AA-E2A3-430D-BBB1-8319D03FA899}">
  <ds:schemaRefs>
    <ds:schemaRef ds:uri="http://schemas.microsoft.com/office/2006/metadata/properties"/>
    <ds:schemaRef ds:uri="http://schemas.microsoft.com/office/infopath/2007/PartnerControls"/>
    <ds:schemaRef ds:uri="2dcb8c09-0449-42fb-a12b-2a11b0b338c5"/>
    <ds:schemaRef ds:uri="da9d28b8-5265-4a4d-9b4c-e07599835e78"/>
  </ds:schemaRefs>
</ds:datastoreItem>
</file>

<file path=customXml/itemProps2.xml><?xml version="1.0" encoding="utf-8"?>
<ds:datastoreItem xmlns:ds="http://schemas.openxmlformats.org/officeDocument/2006/customXml" ds:itemID="{506FEFF6-9852-4C44-BA68-01A496EDA9CF}">
  <ds:schemaRefs>
    <ds:schemaRef ds:uri="http://schemas.microsoft.com/sharepoint/v3/contenttype/forms"/>
  </ds:schemaRefs>
</ds:datastoreItem>
</file>

<file path=customXml/itemProps3.xml><?xml version="1.0" encoding="utf-8"?>
<ds:datastoreItem xmlns:ds="http://schemas.openxmlformats.org/officeDocument/2006/customXml" ds:itemID="{898E6926-DD04-42BE-861D-CAEE44F20097}">
  <ds:schemaRefs>
    <ds:schemaRef ds:uri="http://schemas.openxmlformats.org/officeDocument/2006/bibliography"/>
  </ds:schemaRefs>
</ds:datastoreItem>
</file>

<file path=customXml/itemProps4.xml><?xml version="1.0" encoding="utf-8"?>
<ds:datastoreItem xmlns:ds="http://schemas.openxmlformats.org/officeDocument/2006/customXml" ds:itemID="{2D31E60B-490F-48ED-BFA9-875F7F6BF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9d28b8-5265-4a4d-9b4c-e07599835e78"/>
    <ds:schemaRef ds:uri="2dcb8c09-0449-42fb-a12b-2a11b0b33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2007</Words>
  <Characters>11441</Characters>
  <Application>Microsoft Office Word</Application>
  <DocSecurity>0</DocSecurity>
  <Lines>95</Lines>
  <Paragraphs>26</Paragraphs>
  <ScaleCrop>false</ScaleCrop>
  <Company/>
  <LinksUpToDate>false</LinksUpToDate>
  <CharactersWithSpaces>13422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FEMA Form</dc:title>
  <dc:subject/>
  <dc:creator>Watson, Latanya</dc:creator>
  <cp:keywords/>
  <cp:lastModifiedBy>Peoples, Kayla (CTR)</cp:lastModifiedBy>
  <cp:revision>15</cp:revision>
  <dcterms:created xsi:type="dcterms:W3CDTF">2023-08-10T14:25:00Z</dcterms:created>
  <dcterms:modified xsi:type="dcterms:W3CDTF">2023-09-21T18:51:00Z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0x01010097FA1BCD8D19C04E931E6F7039A7A145</vt:lpwstr>
  </property>
</Properties>
</file>