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E36BB" w14:textId="77777777" w:rsidR="0043692B" w:rsidRDefault="00ED71D2" w:rsidP="0043692B">
      <w:pPr>
        <w:widowControl/>
        <w:tabs>
          <w:tab w:val="left" w:pos="540"/>
        </w:tabs>
        <w:jc w:val="center"/>
        <w:rPr>
          <w:b/>
          <w:sz w:val="28"/>
          <w:szCs w:val="28"/>
        </w:rPr>
      </w:pPr>
      <w:r w:rsidRPr="00ED71D2">
        <w:rPr>
          <w:b/>
          <w:sz w:val="28"/>
          <w:szCs w:val="28"/>
        </w:rPr>
        <w:t>Department of Inter</w:t>
      </w:r>
      <w:r w:rsidR="0043692B">
        <w:rPr>
          <w:b/>
          <w:sz w:val="28"/>
          <w:szCs w:val="28"/>
        </w:rPr>
        <w:t>ior, Bureau of Land Management</w:t>
      </w:r>
    </w:p>
    <w:p w14:paraId="74D12315" w14:textId="704596E9" w:rsidR="00ED71D2" w:rsidRPr="00ED71D2" w:rsidRDefault="00FC2266" w:rsidP="0043692B">
      <w:pPr>
        <w:widowControl/>
        <w:tabs>
          <w:tab w:val="left" w:pos="540"/>
        </w:tabs>
        <w:jc w:val="center"/>
        <w:rPr>
          <w:b/>
          <w:sz w:val="28"/>
          <w:szCs w:val="28"/>
        </w:rPr>
      </w:pPr>
      <w:r>
        <w:rPr>
          <w:b/>
          <w:sz w:val="28"/>
          <w:szCs w:val="28"/>
        </w:rPr>
        <w:t>Arizona</w:t>
      </w:r>
      <w:r w:rsidR="0043692B" w:rsidRPr="00675089">
        <w:rPr>
          <w:b/>
          <w:sz w:val="28"/>
          <w:szCs w:val="28"/>
        </w:rPr>
        <w:t xml:space="preserve"> </w:t>
      </w:r>
      <w:r w:rsidR="0081212A">
        <w:rPr>
          <w:b/>
          <w:sz w:val="28"/>
          <w:szCs w:val="28"/>
        </w:rPr>
        <w:t>Youth Conservation Opportunities on Public Lands</w:t>
      </w:r>
    </w:p>
    <w:p w14:paraId="7BBB67FB" w14:textId="5828C817" w:rsidR="00F5329A" w:rsidRPr="002C70A9" w:rsidRDefault="00F5329A" w:rsidP="00F5329A">
      <w:pPr>
        <w:widowControl/>
        <w:tabs>
          <w:tab w:val="left" w:pos="540"/>
        </w:tabs>
        <w:rPr>
          <w:b/>
          <w:caps/>
          <w:sz w:val="28"/>
        </w:rPr>
      </w:pPr>
    </w:p>
    <w:p w14:paraId="388F1153" w14:textId="01878465" w:rsidR="00F12ED0" w:rsidRPr="002C70A9" w:rsidRDefault="00F5329A" w:rsidP="00F12ED0">
      <w:pPr>
        <w:widowControl/>
        <w:tabs>
          <w:tab w:val="left" w:pos="540"/>
        </w:tabs>
        <w:rPr>
          <w:b/>
          <w:sz w:val="24"/>
        </w:rPr>
      </w:pPr>
      <w:r w:rsidRPr="002C70A9">
        <w:rPr>
          <w:b/>
          <w:sz w:val="28"/>
          <w:szCs w:val="28"/>
        </w:rPr>
        <w:t>Notice of Funding Opportunity Number</w:t>
      </w:r>
      <w:r w:rsidR="001135A4">
        <w:rPr>
          <w:b/>
          <w:sz w:val="28"/>
          <w:szCs w:val="28"/>
        </w:rPr>
        <w:t xml:space="preserve"> (NOFO)</w:t>
      </w:r>
      <w:r w:rsidRPr="002C70A9">
        <w:rPr>
          <w:b/>
          <w:sz w:val="28"/>
          <w:szCs w:val="28"/>
        </w:rPr>
        <w:t>:</w:t>
      </w:r>
      <w:r w:rsidRPr="002C70A9">
        <w:rPr>
          <w:b/>
          <w:sz w:val="24"/>
        </w:rPr>
        <w:t xml:space="preserve"> </w:t>
      </w:r>
      <w:r w:rsidR="002F2586" w:rsidRPr="002F2586">
        <w:rPr>
          <w:b/>
          <w:sz w:val="28"/>
          <w:szCs w:val="28"/>
        </w:rPr>
        <w:t>L19A</w:t>
      </w:r>
      <w:r w:rsidR="000E2441">
        <w:rPr>
          <w:b/>
          <w:sz w:val="28"/>
          <w:szCs w:val="28"/>
        </w:rPr>
        <w:t>S</w:t>
      </w:r>
      <w:r w:rsidR="002F2586" w:rsidRPr="002F2586">
        <w:rPr>
          <w:b/>
          <w:sz w:val="28"/>
          <w:szCs w:val="28"/>
        </w:rPr>
        <w:t>00</w:t>
      </w:r>
      <w:r w:rsidR="00FC2266">
        <w:rPr>
          <w:b/>
          <w:sz w:val="28"/>
          <w:szCs w:val="28"/>
        </w:rPr>
        <w:t>033</w:t>
      </w:r>
    </w:p>
    <w:p w14:paraId="0F1B24DF" w14:textId="66D07116" w:rsidR="00F5329A" w:rsidRPr="002C70A9" w:rsidRDefault="00F5329A" w:rsidP="00F5329A">
      <w:pPr>
        <w:widowControl/>
        <w:tabs>
          <w:tab w:val="left" w:pos="540"/>
        </w:tabs>
        <w:rPr>
          <w:b/>
          <w:sz w:val="24"/>
        </w:rPr>
      </w:pPr>
    </w:p>
    <w:p w14:paraId="3DF364E0" w14:textId="38DE5C04" w:rsidR="00715542" w:rsidRDefault="00F5329A" w:rsidP="00F5329A">
      <w:pPr>
        <w:widowControl/>
        <w:tabs>
          <w:tab w:val="left" w:pos="540"/>
        </w:tabs>
        <w:rPr>
          <w:b/>
          <w:sz w:val="24"/>
        </w:rPr>
      </w:pPr>
      <w:r w:rsidRPr="002C70A9">
        <w:rPr>
          <w:b/>
          <w:sz w:val="28"/>
          <w:szCs w:val="28"/>
        </w:rPr>
        <w:t>Federal Program</w:t>
      </w:r>
      <w:r w:rsidRPr="0081212A">
        <w:rPr>
          <w:b/>
          <w:sz w:val="28"/>
          <w:szCs w:val="28"/>
        </w:rPr>
        <w:t>:</w:t>
      </w:r>
      <w:r w:rsidRPr="0081212A">
        <w:rPr>
          <w:b/>
          <w:sz w:val="24"/>
        </w:rPr>
        <w:t xml:space="preserve">  </w:t>
      </w:r>
      <w:r w:rsidR="0081212A" w:rsidRPr="0081212A">
        <w:rPr>
          <w:b/>
          <w:sz w:val="24"/>
        </w:rPr>
        <w:t>15.243 – BLM Youth Conservation Opportunities on Public Lands</w:t>
      </w:r>
    </w:p>
    <w:p w14:paraId="66CE94E8" w14:textId="77777777" w:rsidR="00715542" w:rsidRDefault="00715542" w:rsidP="00F5329A">
      <w:pPr>
        <w:widowControl/>
        <w:tabs>
          <w:tab w:val="left" w:pos="540"/>
        </w:tabs>
        <w:rPr>
          <w:b/>
          <w:sz w:val="24"/>
        </w:rPr>
      </w:pPr>
    </w:p>
    <w:p w14:paraId="5D5F972B" w14:textId="1CB2FDCC" w:rsidR="0081212A" w:rsidRPr="0081212A" w:rsidRDefault="00F5329A" w:rsidP="0081212A">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hyperlink r:id="rId12" w:history="1">
        <w:r w:rsidR="0081212A" w:rsidRPr="0081212A">
          <w:rPr>
            <w:rStyle w:val="Hyperlink"/>
            <w:rFonts w:ascii="Times New Roman" w:eastAsia="Calibri" w:hAnsi="Times New Roman"/>
            <w:b w:val="0"/>
            <w:sz w:val="24"/>
            <w:szCs w:val="24"/>
          </w:rPr>
          <w:t xml:space="preserve">Public Lands Corps Act of 1993, 16 USC, Chapter 37, Subchapter II-Public Lands Corps, </w:t>
        </w:r>
        <w:proofErr w:type="gramStart"/>
        <w:r w:rsidR="0081212A" w:rsidRPr="0081212A">
          <w:rPr>
            <w:rStyle w:val="Hyperlink"/>
            <w:rFonts w:ascii="Times New Roman" w:eastAsia="Calibri" w:hAnsi="Times New Roman"/>
            <w:b w:val="0"/>
            <w:sz w:val="24"/>
            <w:szCs w:val="24"/>
          </w:rPr>
          <w:t>Section</w:t>
        </w:r>
        <w:proofErr w:type="gramEnd"/>
        <w:r w:rsidR="0081212A" w:rsidRPr="0081212A">
          <w:rPr>
            <w:rStyle w:val="Hyperlink"/>
            <w:rFonts w:ascii="Times New Roman" w:eastAsia="Calibri" w:hAnsi="Times New Roman"/>
            <w:b w:val="0"/>
            <w:sz w:val="24"/>
            <w:szCs w:val="24"/>
          </w:rPr>
          <w:t xml:space="preserve"> 1721-1729, excluding Section 1725a Direct Hire Authority.</w:t>
        </w:r>
      </w:hyperlink>
    </w:p>
    <w:p w14:paraId="57AFC8A2" w14:textId="5BA48883" w:rsidR="005457AB" w:rsidRPr="00D73FC8" w:rsidRDefault="00F334D5" w:rsidP="004C5352">
      <w:pPr>
        <w:pStyle w:val="ListParagraph"/>
        <w:widowControl/>
        <w:numPr>
          <w:ilvl w:val="0"/>
          <w:numId w:val="28"/>
        </w:numPr>
        <w:tabs>
          <w:tab w:val="left" w:pos="540"/>
        </w:tabs>
        <w:ind w:left="540" w:hanging="540"/>
        <w:rPr>
          <w:sz w:val="24"/>
        </w:rPr>
      </w:pPr>
      <w:r w:rsidRPr="00D73FC8">
        <w:rPr>
          <w:b/>
          <w:caps/>
          <w:sz w:val="28"/>
        </w:rPr>
        <w:t>PROGRAM Description</w:t>
      </w:r>
    </w:p>
    <w:p w14:paraId="22926510" w14:textId="77777777" w:rsidR="00F334D5" w:rsidRPr="002C70A9" w:rsidRDefault="00F334D5" w:rsidP="00F334D5">
      <w:pPr>
        <w:widowControl/>
        <w:tabs>
          <w:tab w:val="left" w:pos="540"/>
          <w:tab w:val="left" w:pos="1080"/>
        </w:tabs>
        <w:rPr>
          <w:sz w:val="24"/>
        </w:rPr>
      </w:pPr>
    </w:p>
    <w:p w14:paraId="1D3CA1B7" w14:textId="4ADBA183" w:rsidR="0081212A" w:rsidRPr="00D73FC8" w:rsidRDefault="0081212A" w:rsidP="00D73FC8">
      <w:pPr>
        <w:widowControl/>
        <w:tabs>
          <w:tab w:val="left" w:pos="1080"/>
        </w:tabs>
        <w:ind w:left="540"/>
        <w:rPr>
          <w:sz w:val="24"/>
        </w:rPr>
      </w:pPr>
      <w:r w:rsidRPr="00D73FC8">
        <w:rPr>
          <w:sz w:val="24"/>
        </w:rPr>
        <w:t xml:space="preserve">The </w:t>
      </w:r>
      <w:r w:rsidR="00C90C24">
        <w:rPr>
          <w:sz w:val="24"/>
        </w:rPr>
        <w:t>Arizona</w:t>
      </w:r>
      <w:r w:rsidRPr="00D73FC8">
        <w:rPr>
          <w:sz w:val="24"/>
        </w:rPr>
        <w:t xml:space="preserve"> Bureau of Land Management (BLM) offices have </w:t>
      </w:r>
      <w:r w:rsidR="00D648EC" w:rsidRPr="00D73FC8">
        <w:rPr>
          <w:sz w:val="24"/>
        </w:rPr>
        <w:t>collaborated</w:t>
      </w:r>
      <w:r w:rsidRPr="00D73FC8">
        <w:rPr>
          <w:sz w:val="24"/>
        </w:rPr>
        <w:t xml:space="preserve"> with Qualified Youth or Conservation Corps, as authorized by the Public Lands Corps Act (PLC), to accomplish conservation projects </w:t>
      </w:r>
      <w:r w:rsidR="002F2586">
        <w:rPr>
          <w:sz w:val="24"/>
        </w:rPr>
        <w:t xml:space="preserve">for </w:t>
      </w:r>
      <w:r w:rsidRPr="00D73FC8">
        <w:rPr>
          <w:sz w:val="24"/>
        </w:rPr>
        <w:t>numerous years</w:t>
      </w:r>
      <w:r w:rsidR="00F95CE9" w:rsidRPr="00D73FC8">
        <w:rPr>
          <w:sz w:val="24"/>
        </w:rPr>
        <w:t xml:space="preserve">. Projects completed under </w:t>
      </w:r>
      <w:r w:rsidR="00D648EC" w:rsidRPr="00D73FC8">
        <w:rPr>
          <w:sz w:val="24"/>
        </w:rPr>
        <w:t>this program</w:t>
      </w:r>
      <w:r w:rsidRPr="00D73FC8">
        <w:rPr>
          <w:sz w:val="24"/>
        </w:rPr>
        <w:t xml:space="preserve"> have provided participants an avenue of employment in addition to opportunities to gain experience and knowledge in public lands and natural resources management and promote a continued interest in public lands stewardship and the BLM.  The BLM Youth Program assists the BLM with diversifying the workforce while exposing participants to the complex cultural and natural resource issues faced by managers of the National System for Public Lands.  </w:t>
      </w:r>
    </w:p>
    <w:p w14:paraId="3A149F6E" w14:textId="77777777" w:rsidR="0081212A" w:rsidRPr="00D73FC8" w:rsidRDefault="0081212A" w:rsidP="00D73FC8">
      <w:pPr>
        <w:widowControl/>
        <w:tabs>
          <w:tab w:val="left" w:pos="1080"/>
        </w:tabs>
        <w:ind w:left="540"/>
        <w:rPr>
          <w:sz w:val="24"/>
        </w:rPr>
      </w:pPr>
    </w:p>
    <w:p w14:paraId="59F90B13" w14:textId="5406F77A" w:rsidR="0081212A" w:rsidRPr="00D73FC8" w:rsidRDefault="0081212A" w:rsidP="00D73FC8">
      <w:pPr>
        <w:widowControl/>
        <w:tabs>
          <w:tab w:val="left" w:pos="1080"/>
        </w:tabs>
        <w:ind w:left="540"/>
        <w:rPr>
          <w:sz w:val="24"/>
        </w:rPr>
      </w:pPr>
      <w:r w:rsidRPr="00D73FC8">
        <w:rPr>
          <w:sz w:val="24"/>
        </w:rPr>
        <w:t xml:space="preserve">The primary objective of </w:t>
      </w:r>
      <w:r w:rsidR="002F2586">
        <w:rPr>
          <w:sz w:val="24"/>
        </w:rPr>
        <w:t xml:space="preserve">the </w:t>
      </w:r>
      <w:r w:rsidRPr="00D73FC8">
        <w:rPr>
          <w:sz w:val="24"/>
        </w:rPr>
        <w:t xml:space="preserve">youth program is to work with Qualified Youth and Conservation Corps to engage </w:t>
      </w:r>
      <w:r w:rsidR="0057264D" w:rsidRPr="00D73FC8">
        <w:rPr>
          <w:sz w:val="24"/>
        </w:rPr>
        <w:t>individuals</w:t>
      </w:r>
      <w:r w:rsidR="00AB5ACA" w:rsidRPr="00D73FC8">
        <w:rPr>
          <w:sz w:val="24"/>
        </w:rPr>
        <w:t>, to include tribal youth</w:t>
      </w:r>
      <w:r w:rsidR="0057264D" w:rsidRPr="00D73FC8">
        <w:rPr>
          <w:sz w:val="24"/>
        </w:rPr>
        <w:t xml:space="preserve"> between the ages of 16 and 30, inclusive, and veterans</w:t>
      </w:r>
      <w:r w:rsidR="00AB5ACA" w:rsidRPr="00D73FC8">
        <w:rPr>
          <w:sz w:val="24"/>
        </w:rPr>
        <w:t xml:space="preserve"> age </w:t>
      </w:r>
      <w:r w:rsidR="0064648D">
        <w:rPr>
          <w:sz w:val="24"/>
        </w:rPr>
        <w:t xml:space="preserve">up to age </w:t>
      </w:r>
      <w:r w:rsidR="00AB5ACA" w:rsidRPr="00D73FC8">
        <w:rPr>
          <w:sz w:val="24"/>
        </w:rPr>
        <w:t>35</w:t>
      </w:r>
      <w:r w:rsidR="002F2586">
        <w:rPr>
          <w:sz w:val="24"/>
        </w:rPr>
        <w:t>,</w:t>
      </w:r>
      <w:r w:rsidR="00AB5ACA" w:rsidRPr="00D73FC8">
        <w:rPr>
          <w:sz w:val="24"/>
        </w:rPr>
        <w:t xml:space="preserve"> </w:t>
      </w:r>
      <w:r w:rsidRPr="00D73FC8">
        <w:rPr>
          <w:sz w:val="24"/>
        </w:rPr>
        <w:t xml:space="preserve">recruited from local and surrounding communities to assist with completing projects that help protect and promote multiple-use conservation projects on public lands. </w:t>
      </w:r>
    </w:p>
    <w:p w14:paraId="422AC8E5" w14:textId="77777777" w:rsidR="0081212A" w:rsidRPr="00D73FC8" w:rsidRDefault="0081212A" w:rsidP="00D73FC8">
      <w:pPr>
        <w:widowControl/>
        <w:tabs>
          <w:tab w:val="left" w:pos="1080"/>
        </w:tabs>
        <w:ind w:left="540"/>
        <w:rPr>
          <w:sz w:val="24"/>
        </w:rPr>
      </w:pPr>
    </w:p>
    <w:p w14:paraId="7E69CFBB" w14:textId="11E81BBB" w:rsidR="0081212A" w:rsidRPr="00D73FC8" w:rsidRDefault="0081212A" w:rsidP="00D73FC8">
      <w:pPr>
        <w:widowControl/>
        <w:tabs>
          <w:tab w:val="left" w:pos="1080"/>
        </w:tabs>
        <w:ind w:left="540"/>
        <w:rPr>
          <w:sz w:val="24"/>
        </w:rPr>
      </w:pPr>
      <w:r w:rsidRPr="00D73FC8">
        <w:rPr>
          <w:bCs/>
          <w:sz w:val="24"/>
        </w:rPr>
        <w:t xml:space="preserve">Projects made available under this funding announcement </w:t>
      </w:r>
      <w:proofErr w:type="gramStart"/>
      <w:r w:rsidRPr="00D73FC8">
        <w:rPr>
          <w:bCs/>
          <w:sz w:val="24"/>
        </w:rPr>
        <w:t>are developed</w:t>
      </w:r>
      <w:proofErr w:type="gramEnd"/>
      <w:r w:rsidRPr="00D73FC8">
        <w:rPr>
          <w:bCs/>
          <w:sz w:val="24"/>
        </w:rPr>
        <w:t xml:space="preserve"> in collaboration with the </w:t>
      </w:r>
      <w:r w:rsidR="00C04EDD">
        <w:rPr>
          <w:bCs/>
          <w:sz w:val="24"/>
        </w:rPr>
        <w:t>Arizona</w:t>
      </w:r>
      <w:r w:rsidRPr="00D73FC8">
        <w:rPr>
          <w:bCs/>
          <w:sz w:val="24"/>
        </w:rPr>
        <w:t xml:space="preserve"> Youth Program State Lead and District/Field Offices with an emphasis on providing valuable, on the ground projects, training, and mentorship opportunities to participants.  The BLM </w:t>
      </w:r>
      <w:r w:rsidR="00C04EDD">
        <w:rPr>
          <w:bCs/>
          <w:sz w:val="24"/>
        </w:rPr>
        <w:t>Arizona</w:t>
      </w:r>
      <w:r w:rsidRPr="00D73FC8">
        <w:rPr>
          <w:bCs/>
          <w:sz w:val="24"/>
        </w:rPr>
        <w:t xml:space="preserve"> is committed to connecting diverse youth to public lands and natural and cultural heritage through providing conservation service projects, recreational experiences, and natural resource-based employment and educational opportunities, including scientific studies.  </w:t>
      </w:r>
      <w:r w:rsidRPr="00D73FC8">
        <w:rPr>
          <w:sz w:val="24"/>
        </w:rPr>
        <w:t xml:space="preserve">These projects promote job creation that will strengthen America’s economy and foster relationships with Youth Conservation Corps advocating for balanced stewardship and use of public lands.  </w:t>
      </w:r>
      <w:proofErr w:type="gramStart"/>
      <w:r w:rsidRPr="00D73FC8">
        <w:rPr>
          <w:sz w:val="24"/>
        </w:rPr>
        <w:t xml:space="preserve">Participants will be mentored by BLM professionals </w:t>
      </w:r>
      <w:r w:rsidR="002F2586">
        <w:rPr>
          <w:sz w:val="24"/>
        </w:rPr>
        <w:t xml:space="preserve">in order </w:t>
      </w:r>
      <w:r w:rsidRPr="00D73FC8">
        <w:rPr>
          <w:sz w:val="24"/>
        </w:rPr>
        <w:t>to acquire new skills and gain experience in natural and cultural resource management</w:t>
      </w:r>
      <w:proofErr w:type="gramEnd"/>
      <w:r w:rsidRPr="00D73FC8">
        <w:rPr>
          <w:sz w:val="24"/>
        </w:rPr>
        <w:t xml:space="preserve">. Through their BLM experience, youth will gain an appreciation for public </w:t>
      </w:r>
      <w:r w:rsidR="00D648EC" w:rsidRPr="00D73FC8">
        <w:rPr>
          <w:sz w:val="24"/>
        </w:rPr>
        <w:t>lands, learn about conservation-related career fields,</w:t>
      </w:r>
      <w:r w:rsidRPr="00D73FC8">
        <w:rPr>
          <w:sz w:val="24"/>
        </w:rPr>
        <w:t xml:space="preserve"> and create the next generation of public lands stewards.</w:t>
      </w:r>
    </w:p>
    <w:p w14:paraId="3C533145" w14:textId="77777777" w:rsidR="0081212A" w:rsidRPr="00D73FC8" w:rsidRDefault="0081212A" w:rsidP="00D73FC8">
      <w:pPr>
        <w:widowControl/>
        <w:tabs>
          <w:tab w:val="left" w:pos="1080"/>
        </w:tabs>
        <w:ind w:left="540"/>
        <w:rPr>
          <w:bCs/>
          <w:sz w:val="24"/>
        </w:rPr>
      </w:pPr>
    </w:p>
    <w:p w14:paraId="5E95F31D" w14:textId="3998F3EE" w:rsidR="0081212A" w:rsidRPr="00D73FC8" w:rsidRDefault="0081212A" w:rsidP="00D73FC8">
      <w:pPr>
        <w:widowControl/>
        <w:tabs>
          <w:tab w:val="left" w:pos="1080"/>
        </w:tabs>
        <w:ind w:left="540"/>
        <w:rPr>
          <w:sz w:val="24"/>
        </w:rPr>
      </w:pPr>
      <w:r w:rsidRPr="00D73FC8">
        <w:rPr>
          <w:sz w:val="24"/>
        </w:rPr>
        <w:t>In addition, the public will have improved access to sustainable recreation, hunting, and wildlife opportunities on BLM administered lands.  Projects developed within this funding opportunity are in support of t</w:t>
      </w:r>
      <w:r w:rsidR="00B05CCF">
        <w:rPr>
          <w:sz w:val="24"/>
        </w:rPr>
        <w:t>he following Secretarial Orders</w:t>
      </w:r>
      <w:r w:rsidRPr="00D73FC8">
        <w:rPr>
          <w:sz w:val="24"/>
        </w:rPr>
        <w:t>:</w:t>
      </w:r>
    </w:p>
    <w:p w14:paraId="399C9194" w14:textId="77777777" w:rsidR="0081212A" w:rsidRPr="00D73FC8" w:rsidRDefault="0081212A" w:rsidP="0081212A">
      <w:pPr>
        <w:widowControl/>
        <w:tabs>
          <w:tab w:val="left" w:pos="1080"/>
        </w:tabs>
        <w:ind w:left="900"/>
        <w:rPr>
          <w:sz w:val="24"/>
        </w:rPr>
      </w:pPr>
    </w:p>
    <w:p w14:paraId="46899FC6" w14:textId="77777777" w:rsidR="0081212A" w:rsidRPr="00D73FC8" w:rsidRDefault="0081212A" w:rsidP="00D73FC8">
      <w:pPr>
        <w:widowControl/>
        <w:tabs>
          <w:tab w:val="left" w:pos="1080"/>
        </w:tabs>
        <w:ind w:left="540"/>
        <w:rPr>
          <w:sz w:val="24"/>
        </w:rPr>
      </w:pPr>
      <w:r w:rsidRPr="00D73FC8">
        <w:rPr>
          <w:sz w:val="24"/>
        </w:rPr>
        <w:t>Secretarial Orders:</w:t>
      </w:r>
    </w:p>
    <w:p w14:paraId="28C353EF" w14:textId="77777777" w:rsidR="0081212A" w:rsidRPr="00D73FC8" w:rsidRDefault="0081212A" w:rsidP="004C5352">
      <w:pPr>
        <w:widowControl/>
        <w:numPr>
          <w:ilvl w:val="0"/>
          <w:numId w:val="18"/>
        </w:numPr>
        <w:tabs>
          <w:tab w:val="left" w:pos="1080"/>
        </w:tabs>
        <w:ind w:left="1080"/>
        <w:rPr>
          <w:sz w:val="24"/>
        </w:rPr>
      </w:pPr>
      <w:r w:rsidRPr="00D73FC8">
        <w:rPr>
          <w:sz w:val="24"/>
        </w:rPr>
        <w:t>SO 3347 - Conservation Stewardship &amp; Outdoor Recreation</w:t>
      </w:r>
    </w:p>
    <w:p w14:paraId="6877CBF7" w14:textId="77777777" w:rsidR="0081212A" w:rsidRPr="00D73FC8" w:rsidRDefault="0081212A" w:rsidP="004C5352">
      <w:pPr>
        <w:widowControl/>
        <w:numPr>
          <w:ilvl w:val="0"/>
          <w:numId w:val="18"/>
        </w:numPr>
        <w:tabs>
          <w:tab w:val="left" w:pos="1080"/>
        </w:tabs>
        <w:ind w:left="1080"/>
        <w:rPr>
          <w:sz w:val="24"/>
        </w:rPr>
      </w:pPr>
      <w:r w:rsidRPr="00D73FC8">
        <w:rPr>
          <w:sz w:val="24"/>
        </w:rPr>
        <w:lastRenderedPageBreak/>
        <w:t>SO 3356 - Hunting, Fishing, Recreational Shooting &amp; Wildlife Conservation Opportunities &amp; Coordination with States, Tribes &amp; Territories</w:t>
      </w:r>
    </w:p>
    <w:p w14:paraId="56D8C242" w14:textId="14D16D8C" w:rsidR="0081212A" w:rsidRDefault="0081212A" w:rsidP="004C5352">
      <w:pPr>
        <w:widowControl/>
        <w:numPr>
          <w:ilvl w:val="0"/>
          <w:numId w:val="18"/>
        </w:numPr>
        <w:tabs>
          <w:tab w:val="left" w:pos="1080"/>
        </w:tabs>
        <w:ind w:left="1080"/>
        <w:rPr>
          <w:sz w:val="24"/>
        </w:rPr>
      </w:pPr>
      <w:r w:rsidRPr="00D73FC8">
        <w:rPr>
          <w:sz w:val="24"/>
        </w:rPr>
        <w:t>SO 3362 - Improving Habitat Quality in Western Big-Game Winter Range &amp; Migration Corridors</w:t>
      </w:r>
    </w:p>
    <w:p w14:paraId="41643E45" w14:textId="7773CFD3" w:rsidR="0085479F" w:rsidRPr="00D73FC8" w:rsidRDefault="0085479F" w:rsidP="004C5352">
      <w:pPr>
        <w:widowControl/>
        <w:numPr>
          <w:ilvl w:val="0"/>
          <w:numId w:val="18"/>
        </w:numPr>
        <w:tabs>
          <w:tab w:val="left" w:pos="1080"/>
        </w:tabs>
        <w:ind w:left="1080"/>
        <w:rPr>
          <w:sz w:val="24"/>
        </w:rPr>
      </w:pPr>
      <w:r>
        <w:rPr>
          <w:sz w:val="24"/>
        </w:rPr>
        <w:t>SO3366 – Increasing Recreational Opportunities on Lands and Water</w:t>
      </w:r>
    </w:p>
    <w:p w14:paraId="54A13DA9" w14:textId="5000AF74" w:rsidR="0081212A" w:rsidRDefault="0081212A" w:rsidP="004C5352">
      <w:pPr>
        <w:widowControl/>
        <w:numPr>
          <w:ilvl w:val="0"/>
          <w:numId w:val="18"/>
        </w:numPr>
        <w:tabs>
          <w:tab w:val="left" w:pos="1080"/>
        </w:tabs>
        <w:ind w:left="1080"/>
        <w:rPr>
          <w:sz w:val="24"/>
        </w:rPr>
      </w:pPr>
      <w:r w:rsidRPr="00D73FC8">
        <w:rPr>
          <w:sz w:val="24"/>
        </w:rPr>
        <w:t>SO 3372 – Reducing Wildfire Risks on Department of the Interior Land Through Active Management.</w:t>
      </w:r>
    </w:p>
    <w:p w14:paraId="4557D533" w14:textId="77777777" w:rsidR="00C04EDD" w:rsidRPr="00D73FC8" w:rsidRDefault="00C04EDD" w:rsidP="00C04EDD">
      <w:pPr>
        <w:widowControl/>
        <w:tabs>
          <w:tab w:val="left" w:pos="1080"/>
        </w:tabs>
        <w:ind w:left="1080"/>
        <w:rPr>
          <w:sz w:val="24"/>
        </w:rPr>
      </w:pPr>
    </w:p>
    <w:p w14:paraId="48C75483" w14:textId="37B2F339" w:rsidR="0081212A" w:rsidRDefault="0081212A" w:rsidP="00C04EDD">
      <w:pPr>
        <w:widowControl/>
        <w:tabs>
          <w:tab w:val="left" w:pos="1080"/>
        </w:tabs>
        <w:rPr>
          <w:sz w:val="24"/>
        </w:rPr>
      </w:pPr>
    </w:p>
    <w:p w14:paraId="5E9771A4" w14:textId="1672410E" w:rsidR="00C04EDD" w:rsidRPr="00D73FC8" w:rsidRDefault="00C04EDD" w:rsidP="00C04EDD">
      <w:pPr>
        <w:widowControl/>
        <w:tabs>
          <w:tab w:val="left" w:pos="1080"/>
        </w:tabs>
        <w:ind w:left="540"/>
        <w:rPr>
          <w:sz w:val="24"/>
        </w:rPr>
      </w:pPr>
      <w:r w:rsidRPr="00D73FC8">
        <w:rPr>
          <w:sz w:val="24"/>
        </w:rPr>
        <w:t xml:space="preserve">Secretarial </w:t>
      </w:r>
      <w:r>
        <w:rPr>
          <w:sz w:val="24"/>
        </w:rPr>
        <w:t>Priorities</w:t>
      </w:r>
      <w:r w:rsidRPr="00D73FC8">
        <w:rPr>
          <w:sz w:val="24"/>
        </w:rPr>
        <w:t>:</w:t>
      </w:r>
    </w:p>
    <w:p w14:paraId="6729AC4B" w14:textId="68825213" w:rsidR="00C04EDD" w:rsidRDefault="00C04EDD" w:rsidP="00C04EDD">
      <w:pPr>
        <w:widowControl/>
        <w:numPr>
          <w:ilvl w:val="0"/>
          <w:numId w:val="18"/>
        </w:numPr>
        <w:tabs>
          <w:tab w:val="left" w:pos="1080"/>
        </w:tabs>
        <w:ind w:left="1080"/>
        <w:rPr>
          <w:sz w:val="24"/>
        </w:rPr>
      </w:pPr>
      <w:r w:rsidRPr="00C04EDD">
        <w:rPr>
          <w:sz w:val="24"/>
        </w:rPr>
        <w:t>Implementation of the John D. Dingell, Jr. Conservation, Management, and Recreation Act (March 27, 2019)</w:t>
      </w:r>
    </w:p>
    <w:p w14:paraId="6A939CBC" w14:textId="266298EA" w:rsidR="00C04EDD" w:rsidRPr="00C04EDD" w:rsidRDefault="00C04EDD" w:rsidP="00C04EDD">
      <w:pPr>
        <w:widowControl/>
        <w:numPr>
          <w:ilvl w:val="0"/>
          <w:numId w:val="18"/>
        </w:numPr>
        <w:tabs>
          <w:tab w:val="left" w:pos="1080"/>
        </w:tabs>
        <w:ind w:left="1080"/>
        <w:rPr>
          <w:sz w:val="24"/>
        </w:rPr>
      </w:pPr>
      <w:r w:rsidRPr="00C04EDD">
        <w:rPr>
          <w:sz w:val="24"/>
        </w:rPr>
        <w:t>Building a meaningful conservation stewardship legacy by expanding public access for sport and recreation opportunities on public lands</w:t>
      </w:r>
    </w:p>
    <w:p w14:paraId="2F911297" w14:textId="12D2CD67" w:rsidR="00C04EDD" w:rsidRDefault="00C04EDD" w:rsidP="00C04EDD">
      <w:pPr>
        <w:widowControl/>
        <w:numPr>
          <w:ilvl w:val="0"/>
          <w:numId w:val="18"/>
        </w:numPr>
        <w:tabs>
          <w:tab w:val="left" w:pos="1080"/>
        </w:tabs>
        <w:ind w:left="1080"/>
        <w:rPr>
          <w:sz w:val="24"/>
        </w:rPr>
      </w:pPr>
      <w:r w:rsidRPr="00C04EDD">
        <w:rPr>
          <w:sz w:val="24"/>
        </w:rPr>
        <w:t>Enhancing the visitor experience at our national parks and public lands by better meeting our infrastructure and maintenance needs</w:t>
      </w:r>
    </w:p>
    <w:p w14:paraId="3C1EAE1A" w14:textId="77777777" w:rsidR="00C04EDD" w:rsidRPr="00D73FC8" w:rsidRDefault="00C04EDD" w:rsidP="00C04EDD">
      <w:pPr>
        <w:widowControl/>
        <w:tabs>
          <w:tab w:val="left" w:pos="1080"/>
        </w:tabs>
        <w:ind w:left="1080"/>
        <w:rPr>
          <w:sz w:val="24"/>
        </w:rPr>
      </w:pPr>
    </w:p>
    <w:p w14:paraId="517E3B3F" w14:textId="35DDB1E3" w:rsidR="0081212A" w:rsidRDefault="0081212A" w:rsidP="00F8104C">
      <w:pPr>
        <w:widowControl/>
        <w:tabs>
          <w:tab w:val="left" w:pos="1080"/>
        </w:tabs>
        <w:ind w:left="540"/>
        <w:rPr>
          <w:sz w:val="24"/>
        </w:rPr>
      </w:pPr>
      <w:r w:rsidRPr="00D73FC8">
        <w:rPr>
          <w:sz w:val="24"/>
        </w:rPr>
        <w:t xml:space="preserve">Projects developed for this fiscal year </w:t>
      </w:r>
      <w:proofErr w:type="gramStart"/>
      <w:r w:rsidRPr="00D73FC8">
        <w:rPr>
          <w:sz w:val="24"/>
        </w:rPr>
        <w:t>are detailed</w:t>
      </w:r>
      <w:proofErr w:type="gramEnd"/>
      <w:r w:rsidRPr="00D73FC8">
        <w:rPr>
          <w:sz w:val="24"/>
        </w:rPr>
        <w:t xml:space="preserve"> in </w:t>
      </w:r>
      <w:r w:rsidR="00F95CE9" w:rsidRPr="00D73FC8">
        <w:rPr>
          <w:sz w:val="24"/>
        </w:rPr>
        <w:t xml:space="preserve">Section </w:t>
      </w:r>
      <w:r w:rsidR="00661240">
        <w:rPr>
          <w:sz w:val="24"/>
        </w:rPr>
        <w:t>II</w:t>
      </w:r>
      <w:r w:rsidR="00B20AE3">
        <w:rPr>
          <w:sz w:val="24"/>
        </w:rPr>
        <w:t>.</w:t>
      </w:r>
      <w:r w:rsidR="00661240">
        <w:rPr>
          <w:sz w:val="24"/>
        </w:rPr>
        <w:t xml:space="preserve"> </w:t>
      </w:r>
      <w:r w:rsidR="00F95CE9" w:rsidRPr="00D73FC8">
        <w:rPr>
          <w:sz w:val="24"/>
        </w:rPr>
        <w:t>C</w:t>
      </w:r>
      <w:r w:rsidR="00B20AE3">
        <w:rPr>
          <w:sz w:val="24"/>
        </w:rPr>
        <w:t>.</w:t>
      </w:r>
      <w:r w:rsidRPr="00D73FC8">
        <w:rPr>
          <w:sz w:val="24"/>
        </w:rPr>
        <w:t xml:space="preserve"> as noted below and include, but are not limited to, such things as: </w:t>
      </w:r>
    </w:p>
    <w:p w14:paraId="33B2932F" w14:textId="77777777" w:rsidR="004B6520" w:rsidRPr="00D73FC8" w:rsidRDefault="004B6520" w:rsidP="00F8104C">
      <w:pPr>
        <w:widowControl/>
        <w:tabs>
          <w:tab w:val="left" w:pos="1080"/>
        </w:tabs>
        <w:ind w:left="540"/>
        <w:rPr>
          <w:sz w:val="24"/>
        </w:rPr>
      </w:pPr>
    </w:p>
    <w:p w14:paraId="72B3BA8C" w14:textId="77777777" w:rsidR="0081212A" w:rsidRPr="00D73FC8" w:rsidRDefault="0081212A" w:rsidP="004C5352">
      <w:pPr>
        <w:widowControl/>
        <w:numPr>
          <w:ilvl w:val="0"/>
          <w:numId w:val="18"/>
        </w:numPr>
        <w:tabs>
          <w:tab w:val="left" w:pos="1080"/>
        </w:tabs>
        <w:ind w:left="1080"/>
        <w:rPr>
          <w:sz w:val="24"/>
        </w:rPr>
      </w:pPr>
      <w:r w:rsidRPr="00D73FC8">
        <w:rPr>
          <w:sz w:val="24"/>
        </w:rPr>
        <w:t>Enhancement</w:t>
      </w:r>
      <w:r w:rsidRPr="00D73FC8">
        <w:rPr>
          <w:bCs/>
          <w:sz w:val="24"/>
        </w:rPr>
        <w:t xml:space="preserve"> of</w:t>
      </w:r>
      <w:r w:rsidRPr="00D73FC8">
        <w:rPr>
          <w:sz w:val="24"/>
        </w:rPr>
        <w:t xml:space="preserve"> recreation opportunities through </w:t>
      </w:r>
      <w:r w:rsidRPr="00D73FC8">
        <w:rPr>
          <w:bCs/>
          <w:sz w:val="24"/>
        </w:rPr>
        <w:t>trail building, maintenance and restoration, and other improvements to visitor and recreation facilities e.g. kiosks, campgrounds, signage etc.;</w:t>
      </w:r>
    </w:p>
    <w:p w14:paraId="740884D1" w14:textId="77777777" w:rsidR="0081212A" w:rsidRPr="00D73FC8" w:rsidRDefault="0081212A" w:rsidP="004C5352">
      <w:pPr>
        <w:widowControl/>
        <w:numPr>
          <w:ilvl w:val="0"/>
          <w:numId w:val="18"/>
        </w:numPr>
        <w:tabs>
          <w:tab w:val="left" w:pos="1080"/>
        </w:tabs>
        <w:ind w:left="1080"/>
        <w:rPr>
          <w:sz w:val="24"/>
        </w:rPr>
      </w:pPr>
      <w:r w:rsidRPr="00D73FC8">
        <w:rPr>
          <w:bCs/>
          <w:sz w:val="24"/>
        </w:rPr>
        <w:t xml:space="preserve">Monitoring riparian area vegetation and hydrological functions, collecting soil and </w:t>
      </w:r>
      <w:r w:rsidRPr="00F8104C">
        <w:rPr>
          <w:sz w:val="24"/>
        </w:rPr>
        <w:t>stream</w:t>
      </w:r>
      <w:r w:rsidRPr="00D73FC8">
        <w:rPr>
          <w:bCs/>
          <w:sz w:val="24"/>
        </w:rPr>
        <w:t xml:space="preserve"> data, timber stand improvement projects for wildlife habitat and overall forest health;</w:t>
      </w:r>
    </w:p>
    <w:p w14:paraId="05DC3ECA" w14:textId="77777777" w:rsidR="0081212A" w:rsidRPr="00D73FC8" w:rsidRDefault="0081212A" w:rsidP="004C5352">
      <w:pPr>
        <w:widowControl/>
        <w:numPr>
          <w:ilvl w:val="0"/>
          <w:numId w:val="18"/>
        </w:numPr>
        <w:tabs>
          <w:tab w:val="left" w:pos="1080"/>
        </w:tabs>
        <w:ind w:left="1080"/>
        <w:rPr>
          <w:sz w:val="24"/>
        </w:rPr>
      </w:pPr>
      <w:r w:rsidRPr="00D73FC8">
        <w:rPr>
          <w:sz w:val="24"/>
        </w:rPr>
        <w:t xml:space="preserve">Habitat </w:t>
      </w:r>
      <w:r w:rsidRPr="00D73FC8">
        <w:rPr>
          <w:bCs/>
          <w:sz w:val="24"/>
        </w:rPr>
        <w:t>restoration</w:t>
      </w:r>
      <w:r w:rsidRPr="00D73FC8">
        <w:rPr>
          <w:sz w:val="24"/>
        </w:rPr>
        <w:t xml:space="preserve"> and wildlife protection, including reduction of invasive species, tree planting, fence removal/installation, riparian area restoration, etc.;</w:t>
      </w:r>
    </w:p>
    <w:p w14:paraId="6D617E68" w14:textId="77777777" w:rsidR="0081212A" w:rsidRPr="00D73FC8" w:rsidRDefault="0081212A" w:rsidP="004C5352">
      <w:pPr>
        <w:widowControl/>
        <w:numPr>
          <w:ilvl w:val="0"/>
          <w:numId w:val="18"/>
        </w:numPr>
        <w:tabs>
          <w:tab w:val="left" w:pos="1080"/>
        </w:tabs>
        <w:ind w:left="1080"/>
        <w:rPr>
          <w:sz w:val="24"/>
        </w:rPr>
      </w:pPr>
      <w:r w:rsidRPr="00D73FC8">
        <w:rPr>
          <w:sz w:val="24"/>
        </w:rPr>
        <w:t>Developing and implementing natural and cultural resource stewardship plans or developing educational and informational materials for visitors;</w:t>
      </w:r>
    </w:p>
    <w:p w14:paraId="503B505E" w14:textId="77777777" w:rsidR="0081212A" w:rsidRPr="00D73FC8" w:rsidRDefault="0081212A" w:rsidP="004C5352">
      <w:pPr>
        <w:widowControl/>
        <w:numPr>
          <w:ilvl w:val="0"/>
          <w:numId w:val="18"/>
        </w:numPr>
        <w:tabs>
          <w:tab w:val="left" w:pos="1080"/>
        </w:tabs>
        <w:ind w:left="1080"/>
        <w:rPr>
          <w:sz w:val="24"/>
        </w:rPr>
      </w:pPr>
      <w:r w:rsidRPr="00D73FC8">
        <w:rPr>
          <w:sz w:val="24"/>
        </w:rPr>
        <w:t>Performance of studies such as resource inventories; historic or archival research; archaeological digs; oral histories; historic preservation, habitat surveys, etc.</w:t>
      </w:r>
    </w:p>
    <w:p w14:paraId="0E871844" w14:textId="77777777" w:rsidR="0081212A" w:rsidRPr="00D73FC8" w:rsidRDefault="0081212A" w:rsidP="004C5352">
      <w:pPr>
        <w:widowControl/>
        <w:numPr>
          <w:ilvl w:val="0"/>
          <w:numId w:val="18"/>
        </w:numPr>
        <w:tabs>
          <w:tab w:val="left" w:pos="1080"/>
        </w:tabs>
        <w:ind w:left="1080"/>
        <w:rPr>
          <w:sz w:val="24"/>
        </w:rPr>
      </w:pPr>
      <w:r w:rsidRPr="00D73FC8">
        <w:rPr>
          <w:sz w:val="24"/>
        </w:rPr>
        <w:t>Preservation of cultural resources, including historic structures;</w:t>
      </w:r>
    </w:p>
    <w:p w14:paraId="6FBAB4AE" w14:textId="77777777" w:rsidR="0081212A" w:rsidRPr="00D73FC8" w:rsidRDefault="0081212A" w:rsidP="004C5352">
      <w:pPr>
        <w:widowControl/>
        <w:numPr>
          <w:ilvl w:val="0"/>
          <w:numId w:val="18"/>
        </w:numPr>
        <w:tabs>
          <w:tab w:val="left" w:pos="1080"/>
        </w:tabs>
        <w:ind w:left="1080"/>
        <w:rPr>
          <w:sz w:val="24"/>
        </w:rPr>
      </w:pPr>
      <w:r w:rsidRPr="00D73FC8">
        <w:rPr>
          <w:sz w:val="24"/>
        </w:rPr>
        <w:t>Seed collection for restoration of lands affected by natural disasters such as catastrophic wildfires and landslides; as well as protection, conservation and restoration of threatened, endangered and special status species with the goal of preventing or de-listing of species;</w:t>
      </w:r>
    </w:p>
    <w:p w14:paraId="68B25817" w14:textId="77777777" w:rsidR="0081212A" w:rsidRPr="00D73FC8" w:rsidRDefault="0081212A" w:rsidP="004C5352">
      <w:pPr>
        <w:widowControl/>
        <w:numPr>
          <w:ilvl w:val="0"/>
          <w:numId w:val="18"/>
        </w:numPr>
        <w:tabs>
          <w:tab w:val="left" w:pos="1080"/>
        </w:tabs>
        <w:ind w:left="1080"/>
        <w:rPr>
          <w:sz w:val="24"/>
        </w:rPr>
      </w:pPr>
      <w:r w:rsidRPr="00D73FC8">
        <w:rPr>
          <w:sz w:val="24"/>
        </w:rPr>
        <w:t>Reduction of wildfire risk to communities, watersheds, and other public land ecosystems;</w:t>
      </w:r>
    </w:p>
    <w:p w14:paraId="1CEA6551" w14:textId="77777777" w:rsidR="0081212A" w:rsidRPr="00D73FC8" w:rsidRDefault="0081212A" w:rsidP="004C5352">
      <w:pPr>
        <w:widowControl/>
        <w:numPr>
          <w:ilvl w:val="0"/>
          <w:numId w:val="18"/>
        </w:numPr>
        <w:tabs>
          <w:tab w:val="left" w:pos="1080"/>
        </w:tabs>
        <w:ind w:left="1080"/>
        <w:rPr>
          <w:sz w:val="24"/>
        </w:rPr>
      </w:pPr>
      <w:r w:rsidRPr="00D73FC8">
        <w:rPr>
          <w:sz w:val="24"/>
        </w:rPr>
        <w:t>Production of materials and programs on natural and cultural/paleontological resources, communication outreach, visitor education, and interpretation of natural and cultural resources; and</w:t>
      </w:r>
    </w:p>
    <w:p w14:paraId="673D8AAC" w14:textId="77777777" w:rsidR="0081212A" w:rsidRPr="00D73FC8" w:rsidRDefault="0081212A" w:rsidP="004C5352">
      <w:pPr>
        <w:widowControl/>
        <w:numPr>
          <w:ilvl w:val="0"/>
          <w:numId w:val="18"/>
        </w:numPr>
        <w:tabs>
          <w:tab w:val="left" w:pos="1080"/>
        </w:tabs>
        <w:ind w:left="1080"/>
        <w:rPr>
          <w:sz w:val="24"/>
        </w:rPr>
      </w:pPr>
      <w:r w:rsidRPr="00D73FC8">
        <w:rPr>
          <w:sz w:val="24"/>
        </w:rPr>
        <w:t>Performance of indoor projects, such as science, policy, or program internships, with a clear benefit for natural, cultural, or historic resources.  Indoor projects must include a field component that involves at least 120 hours spent outdoors on public lands</w:t>
      </w:r>
    </w:p>
    <w:p w14:paraId="3EFDD5CE" w14:textId="77777777" w:rsidR="0081212A" w:rsidRPr="00D73FC8" w:rsidRDefault="0081212A" w:rsidP="0081212A">
      <w:pPr>
        <w:widowControl/>
        <w:tabs>
          <w:tab w:val="left" w:pos="1080"/>
        </w:tabs>
        <w:ind w:left="900"/>
        <w:rPr>
          <w:sz w:val="24"/>
        </w:rPr>
      </w:pPr>
    </w:p>
    <w:p w14:paraId="2B001A33" w14:textId="1464B4D6" w:rsidR="0081212A" w:rsidRPr="00D73FC8" w:rsidRDefault="0081212A" w:rsidP="00F8104C">
      <w:pPr>
        <w:widowControl/>
        <w:tabs>
          <w:tab w:val="left" w:pos="1080"/>
        </w:tabs>
        <w:ind w:left="540"/>
        <w:rPr>
          <w:sz w:val="24"/>
        </w:rPr>
      </w:pPr>
      <w:r w:rsidRPr="00D73FC8">
        <w:rPr>
          <w:sz w:val="24"/>
        </w:rPr>
        <w:lastRenderedPageBreak/>
        <w:t>The foc</w:t>
      </w:r>
      <w:r w:rsidR="00661240">
        <w:rPr>
          <w:sz w:val="24"/>
        </w:rPr>
        <w:t xml:space="preserve">used projects may be organized: </w:t>
      </w:r>
      <w:r w:rsidRPr="00D73FC8">
        <w:rPr>
          <w:sz w:val="24"/>
        </w:rPr>
        <w:t>1) in a crew-based format where the participants work collectively and intensely together under supervision of trained and experienced crew leaders or conservation professionals; or 2) as individuals or small  teams under the direction of conservation professionals on specific individual tasks, which require dedicated attention or both.</w:t>
      </w:r>
    </w:p>
    <w:p w14:paraId="3DF9F29D" w14:textId="77777777" w:rsidR="0081212A" w:rsidRPr="00D73FC8" w:rsidRDefault="0081212A" w:rsidP="00D73FC8">
      <w:pPr>
        <w:widowControl/>
        <w:tabs>
          <w:tab w:val="left" w:pos="1080"/>
        </w:tabs>
        <w:ind w:left="360"/>
        <w:rPr>
          <w:sz w:val="24"/>
        </w:rPr>
      </w:pPr>
    </w:p>
    <w:p w14:paraId="38DD53F1" w14:textId="501B36AE" w:rsidR="0081212A" w:rsidRPr="00D73FC8" w:rsidRDefault="0081212A" w:rsidP="00F8104C">
      <w:pPr>
        <w:widowControl/>
        <w:tabs>
          <w:tab w:val="left" w:pos="1080"/>
        </w:tabs>
        <w:ind w:left="540"/>
        <w:rPr>
          <w:sz w:val="24"/>
        </w:rPr>
      </w:pPr>
      <w:r w:rsidRPr="00D73FC8">
        <w:rPr>
          <w:sz w:val="24"/>
        </w:rPr>
        <w:t xml:space="preserve">In any case, </w:t>
      </w:r>
      <w:proofErr w:type="gramStart"/>
      <w:r w:rsidRPr="00D73FC8">
        <w:rPr>
          <w:sz w:val="24"/>
        </w:rPr>
        <w:t>participants sh</w:t>
      </w:r>
      <w:r w:rsidR="00661240">
        <w:rPr>
          <w:sz w:val="24"/>
        </w:rPr>
        <w:t>all</w:t>
      </w:r>
      <w:r w:rsidRPr="00D73FC8">
        <w:rPr>
          <w:sz w:val="24"/>
        </w:rPr>
        <w:t xml:space="preserve"> be directly supervised by trained and experienced crew leaders or staff from partner organizations</w:t>
      </w:r>
      <w:proofErr w:type="gramEnd"/>
      <w:r w:rsidRPr="00D73FC8">
        <w:rPr>
          <w:sz w:val="24"/>
        </w:rPr>
        <w:t xml:space="preserve">.  While BLM conservation professionals may provide project guidance and </w:t>
      </w:r>
      <w:r w:rsidR="00D648EC" w:rsidRPr="00D73FC8">
        <w:rPr>
          <w:sz w:val="24"/>
        </w:rPr>
        <w:t>mentoring,</w:t>
      </w:r>
      <w:r w:rsidRPr="00D73FC8">
        <w:rPr>
          <w:sz w:val="24"/>
        </w:rPr>
        <w:t xml:space="preserve"> they may </w:t>
      </w:r>
      <w:r w:rsidRPr="00D73FC8">
        <w:rPr>
          <w:i/>
          <w:sz w:val="24"/>
        </w:rPr>
        <w:t>not</w:t>
      </w:r>
      <w:r w:rsidRPr="00D73FC8">
        <w:rPr>
          <w:sz w:val="24"/>
        </w:rPr>
        <w:t xml:space="preserve"> serve as direct supervisors.  </w:t>
      </w:r>
    </w:p>
    <w:p w14:paraId="1DEA1567" w14:textId="77777777" w:rsidR="0081212A" w:rsidRPr="00D73FC8" w:rsidRDefault="0081212A" w:rsidP="00F8104C">
      <w:pPr>
        <w:widowControl/>
        <w:tabs>
          <w:tab w:val="left" w:pos="1080"/>
        </w:tabs>
        <w:ind w:left="540"/>
        <w:rPr>
          <w:sz w:val="24"/>
        </w:rPr>
      </w:pPr>
    </w:p>
    <w:p w14:paraId="3843C385" w14:textId="77777777" w:rsidR="0081212A" w:rsidRPr="00D73FC8" w:rsidRDefault="0081212A" w:rsidP="00F8104C">
      <w:pPr>
        <w:widowControl/>
        <w:tabs>
          <w:tab w:val="left" w:pos="1080"/>
        </w:tabs>
        <w:ind w:left="540"/>
        <w:rPr>
          <w:bCs/>
          <w:sz w:val="24"/>
        </w:rPr>
      </w:pPr>
      <w:r w:rsidRPr="00D73FC8">
        <w:rPr>
          <w:sz w:val="24"/>
        </w:rPr>
        <w:t xml:space="preserve">While there is no maximum number of hours that a PLC participant may serve, an individual </w:t>
      </w:r>
      <w:proofErr w:type="gramStart"/>
      <w:r w:rsidRPr="00D73FC8">
        <w:rPr>
          <w:sz w:val="24"/>
        </w:rPr>
        <w:t>may not be assigned</w:t>
      </w:r>
      <w:proofErr w:type="gramEnd"/>
      <w:r w:rsidRPr="00D73FC8">
        <w:rPr>
          <w:sz w:val="24"/>
        </w:rPr>
        <w:t xml:space="preserve"> to the same PLC project for more than two years for part-time work, and no more than one year for full-time work. </w:t>
      </w:r>
    </w:p>
    <w:p w14:paraId="1AB09A83" w14:textId="77777777" w:rsidR="0081212A" w:rsidRPr="00D73FC8" w:rsidRDefault="0081212A" w:rsidP="0081212A">
      <w:pPr>
        <w:widowControl/>
        <w:tabs>
          <w:tab w:val="left" w:pos="1080"/>
        </w:tabs>
        <w:ind w:left="900"/>
        <w:rPr>
          <w:bCs/>
          <w:sz w:val="24"/>
        </w:rPr>
      </w:pPr>
      <w:r w:rsidRPr="00D73FC8">
        <w:rPr>
          <w:bCs/>
          <w:sz w:val="24"/>
        </w:rPr>
        <w:tab/>
      </w:r>
    </w:p>
    <w:p w14:paraId="04245B3A" w14:textId="73891898" w:rsidR="0081212A" w:rsidRPr="00D73FC8" w:rsidRDefault="0081212A" w:rsidP="00F8104C">
      <w:pPr>
        <w:widowControl/>
        <w:tabs>
          <w:tab w:val="left" w:pos="1080"/>
        </w:tabs>
        <w:ind w:left="540"/>
        <w:rPr>
          <w:b/>
          <w:sz w:val="24"/>
        </w:rPr>
      </w:pPr>
      <w:r w:rsidRPr="00D73FC8">
        <w:rPr>
          <w:b/>
          <w:sz w:val="24"/>
        </w:rPr>
        <w:t>Program Expected Outcomes:</w:t>
      </w:r>
    </w:p>
    <w:p w14:paraId="01CC6610" w14:textId="77777777" w:rsidR="0081212A" w:rsidRPr="00D73FC8" w:rsidRDefault="0081212A" w:rsidP="00F8104C">
      <w:pPr>
        <w:widowControl/>
        <w:tabs>
          <w:tab w:val="left" w:pos="1080"/>
        </w:tabs>
        <w:ind w:left="540"/>
        <w:rPr>
          <w:sz w:val="24"/>
        </w:rPr>
      </w:pPr>
      <w:r w:rsidRPr="00D73FC8">
        <w:rPr>
          <w:sz w:val="24"/>
        </w:rPr>
        <w:t xml:space="preserve">Projects will vary in length, but no more than three years, and will be located in different geographic locations on BLM administered lands. The overall success of the projects identified within this funding opportunity </w:t>
      </w:r>
      <w:proofErr w:type="gramStart"/>
      <w:r w:rsidRPr="00D73FC8">
        <w:rPr>
          <w:sz w:val="24"/>
        </w:rPr>
        <w:t>shall be validated and tracked by the BLM project coordinator in a number of ways including such things as</w:t>
      </w:r>
      <w:proofErr w:type="gramEnd"/>
      <w:r w:rsidRPr="00D73FC8">
        <w:rPr>
          <w:sz w:val="24"/>
        </w:rPr>
        <w:t xml:space="preserve">: </w:t>
      </w:r>
    </w:p>
    <w:p w14:paraId="19742AD0" w14:textId="77777777" w:rsidR="0081212A" w:rsidRPr="00D73FC8" w:rsidRDefault="0081212A" w:rsidP="0081212A">
      <w:pPr>
        <w:widowControl/>
        <w:tabs>
          <w:tab w:val="left" w:pos="1080"/>
        </w:tabs>
        <w:ind w:left="900"/>
        <w:rPr>
          <w:sz w:val="24"/>
        </w:rPr>
      </w:pPr>
    </w:p>
    <w:p w14:paraId="189B2D7B" w14:textId="77777777" w:rsidR="0081212A" w:rsidRPr="00D73FC8" w:rsidRDefault="0081212A" w:rsidP="004C5352">
      <w:pPr>
        <w:widowControl/>
        <w:numPr>
          <w:ilvl w:val="0"/>
          <w:numId w:val="18"/>
        </w:numPr>
        <w:tabs>
          <w:tab w:val="left" w:pos="1080"/>
        </w:tabs>
        <w:ind w:left="1080"/>
        <w:rPr>
          <w:sz w:val="24"/>
        </w:rPr>
      </w:pPr>
      <w:r w:rsidRPr="00D73FC8">
        <w:rPr>
          <w:sz w:val="24"/>
        </w:rPr>
        <w:t>Expose young men and women to public service, furthering their understanding and appreciation of the nation’s natural and cultural resources, while fulfilling knowledge of the Secretarial Orders and Priorities;</w:t>
      </w:r>
    </w:p>
    <w:p w14:paraId="142C8FD8" w14:textId="77777777" w:rsidR="0081212A" w:rsidRPr="00D73FC8" w:rsidRDefault="0081212A" w:rsidP="004C5352">
      <w:pPr>
        <w:widowControl/>
        <w:numPr>
          <w:ilvl w:val="0"/>
          <w:numId w:val="18"/>
        </w:numPr>
        <w:tabs>
          <w:tab w:val="left" w:pos="1080"/>
        </w:tabs>
        <w:ind w:left="1080"/>
        <w:rPr>
          <w:sz w:val="24"/>
        </w:rPr>
      </w:pPr>
      <w:r w:rsidRPr="00D73FC8">
        <w:rPr>
          <w:sz w:val="24"/>
        </w:rPr>
        <w:t>Stimulate interest among the participants in conservation careers through exposure to conservation professionals in the BLM and by providing conservation projects that qualify for noncompetitive hiring status for a period of two years;</w:t>
      </w:r>
    </w:p>
    <w:p w14:paraId="0C9701E0" w14:textId="77777777" w:rsidR="0081212A" w:rsidRPr="00D73FC8" w:rsidRDefault="0081212A" w:rsidP="004C5352">
      <w:pPr>
        <w:widowControl/>
        <w:numPr>
          <w:ilvl w:val="0"/>
          <w:numId w:val="18"/>
        </w:numPr>
        <w:tabs>
          <w:tab w:val="left" w:pos="1080"/>
        </w:tabs>
        <w:ind w:left="1080"/>
        <w:rPr>
          <w:sz w:val="24"/>
        </w:rPr>
      </w:pPr>
      <w:r w:rsidRPr="00D73FC8">
        <w:rPr>
          <w:sz w:val="24"/>
        </w:rPr>
        <w:t xml:space="preserve">Promote job creation that will strengthen America’s economy and foster relationships with organizations advocating for balanced stewardship and use of public lands;  </w:t>
      </w:r>
    </w:p>
    <w:p w14:paraId="182FAEE4" w14:textId="77777777" w:rsidR="0081212A" w:rsidRPr="00D73FC8" w:rsidRDefault="0081212A" w:rsidP="004C5352">
      <w:pPr>
        <w:widowControl/>
        <w:numPr>
          <w:ilvl w:val="0"/>
          <w:numId w:val="18"/>
        </w:numPr>
        <w:tabs>
          <w:tab w:val="left" w:pos="1080"/>
        </w:tabs>
        <w:ind w:left="1080"/>
        <w:rPr>
          <w:sz w:val="24"/>
        </w:rPr>
      </w:pPr>
      <w:r w:rsidRPr="00D73FC8">
        <w:rPr>
          <w:sz w:val="24"/>
        </w:rPr>
        <w:t>Promote and stimulate public purposes such as the enhancement of classroom learning by providing education, job training, and development of responsible citizenship, as well as productive community involvement of participants in the care and enhancement of natural and cultural resources;</w:t>
      </w:r>
    </w:p>
    <w:p w14:paraId="7855235D" w14:textId="77777777" w:rsidR="0081212A" w:rsidRPr="00D73FC8" w:rsidRDefault="0081212A" w:rsidP="004C5352">
      <w:pPr>
        <w:widowControl/>
        <w:numPr>
          <w:ilvl w:val="0"/>
          <w:numId w:val="18"/>
        </w:numPr>
        <w:tabs>
          <w:tab w:val="left" w:pos="1080"/>
        </w:tabs>
        <w:ind w:left="1080"/>
        <w:rPr>
          <w:b/>
          <w:sz w:val="24"/>
        </w:rPr>
      </w:pPr>
      <w:r w:rsidRPr="00D73FC8">
        <w:rPr>
          <w:sz w:val="24"/>
        </w:rPr>
        <w:t xml:space="preserve">Assist qualified Youth Conservation Corps in allowing for experiences conserving or developing natural and cultural resources and enhancing and maintaining environmentally important lands and waters through the use of the nation’s young men and women; and  </w:t>
      </w:r>
    </w:p>
    <w:p w14:paraId="753A8C03" w14:textId="77777777" w:rsidR="0081212A" w:rsidRPr="00D73FC8" w:rsidRDefault="0081212A" w:rsidP="004C5352">
      <w:pPr>
        <w:widowControl/>
        <w:numPr>
          <w:ilvl w:val="0"/>
          <w:numId w:val="18"/>
        </w:numPr>
        <w:tabs>
          <w:tab w:val="left" w:pos="1080"/>
        </w:tabs>
        <w:ind w:left="1080"/>
        <w:rPr>
          <w:b/>
          <w:sz w:val="24"/>
        </w:rPr>
      </w:pPr>
      <w:r w:rsidRPr="00D73FC8">
        <w:rPr>
          <w:sz w:val="24"/>
        </w:rPr>
        <w:t>Completion of funded projects.</w:t>
      </w:r>
    </w:p>
    <w:p w14:paraId="621A3836" w14:textId="77777777" w:rsidR="0081212A" w:rsidRPr="00D73FC8" w:rsidRDefault="0081212A" w:rsidP="0081212A">
      <w:pPr>
        <w:widowControl/>
        <w:tabs>
          <w:tab w:val="left" w:pos="1080"/>
        </w:tabs>
        <w:ind w:left="900"/>
        <w:rPr>
          <w:sz w:val="24"/>
        </w:rPr>
      </w:pPr>
    </w:p>
    <w:p w14:paraId="22EB69D4" w14:textId="77777777" w:rsidR="0081212A" w:rsidRPr="00D73FC8" w:rsidRDefault="0081212A" w:rsidP="00F8104C">
      <w:pPr>
        <w:widowControl/>
        <w:tabs>
          <w:tab w:val="left" w:pos="1080"/>
        </w:tabs>
        <w:ind w:left="540"/>
        <w:rPr>
          <w:sz w:val="24"/>
        </w:rPr>
      </w:pPr>
      <w:r w:rsidRPr="00D73FC8">
        <w:rPr>
          <w:sz w:val="24"/>
        </w:rPr>
        <w:t>Individual projects will also identify outcomes specific to the projects.</w:t>
      </w:r>
    </w:p>
    <w:p w14:paraId="5D8C3C44" w14:textId="77777777" w:rsidR="008C4A14" w:rsidRPr="00D73FC8" w:rsidRDefault="008C4A14" w:rsidP="00F8104C">
      <w:pPr>
        <w:widowControl/>
        <w:tabs>
          <w:tab w:val="left" w:pos="1080"/>
        </w:tabs>
        <w:ind w:left="540"/>
        <w:rPr>
          <w:sz w:val="24"/>
        </w:rPr>
      </w:pPr>
    </w:p>
    <w:p w14:paraId="3EC41096" w14:textId="6FA43B37" w:rsidR="008C4A14" w:rsidRDefault="008C4A14" w:rsidP="00F8104C">
      <w:pPr>
        <w:widowControl/>
        <w:tabs>
          <w:tab w:val="left" w:pos="1080"/>
        </w:tabs>
        <w:ind w:left="540" w:right="-720"/>
        <w:rPr>
          <w:sz w:val="24"/>
        </w:rPr>
      </w:pPr>
      <w:r w:rsidRPr="00D73FC8">
        <w:rPr>
          <w:sz w:val="24"/>
        </w:rPr>
        <w:t xml:space="preserve">The following program legislation authority, BLM Manuals, </w:t>
      </w:r>
      <w:r w:rsidR="00F054AC" w:rsidRPr="00D73FC8">
        <w:rPr>
          <w:sz w:val="24"/>
        </w:rPr>
        <w:t>etc.</w:t>
      </w:r>
      <w:r w:rsidR="00F95CE9" w:rsidRPr="00D73FC8">
        <w:rPr>
          <w:sz w:val="24"/>
        </w:rPr>
        <w:t xml:space="preserve"> may be </w:t>
      </w:r>
      <w:r w:rsidR="0085479F">
        <w:rPr>
          <w:sz w:val="24"/>
        </w:rPr>
        <w:t>applicable to your award project</w:t>
      </w:r>
      <w:r w:rsidRPr="00D73FC8">
        <w:rPr>
          <w:sz w:val="24"/>
        </w:rPr>
        <w:t>:</w:t>
      </w:r>
    </w:p>
    <w:p w14:paraId="6E0AAFC8" w14:textId="77777777" w:rsidR="00F8104C" w:rsidRPr="00D73FC8" w:rsidRDefault="00F8104C" w:rsidP="00F8104C">
      <w:pPr>
        <w:widowControl/>
        <w:tabs>
          <w:tab w:val="left" w:pos="1080"/>
        </w:tabs>
        <w:ind w:left="540" w:right="-720"/>
        <w:rPr>
          <w:sz w:val="24"/>
        </w:rPr>
      </w:pPr>
    </w:p>
    <w:p w14:paraId="6745FABB" w14:textId="668AB6D7" w:rsidR="00C017CB" w:rsidRPr="00D73FC8" w:rsidRDefault="008C4A14" w:rsidP="004C5352">
      <w:pPr>
        <w:pStyle w:val="ListParagraph"/>
        <w:widowControl/>
        <w:numPr>
          <w:ilvl w:val="0"/>
          <w:numId w:val="7"/>
        </w:numPr>
        <w:tabs>
          <w:tab w:val="left" w:pos="900"/>
          <w:tab w:val="left" w:pos="1710"/>
        </w:tabs>
        <w:ind w:left="900" w:right="-720"/>
        <w:rPr>
          <w:sz w:val="24"/>
        </w:rPr>
      </w:pPr>
      <w:r w:rsidRPr="00D73FC8">
        <w:rPr>
          <w:sz w:val="24"/>
        </w:rPr>
        <w:t>Designation of the Gila Box Riparian National Conservation Area</w:t>
      </w:r>
      <w:r w:rsidRPr="00D73FC8">
        <w:rPr>
          <w:i/>
          <w:sz w:val="24"/>
        </w:rPr>
        <w:t xml:space="preserve">, </w:t>
      </w:r>
      <w:r w:rsidRPr="00D73FC8">
        <w:rPr>
          <w:sz w:val="24"/>
        </w:rPr>
        <w:t>16 USC, Section 460ddd. PL 101-628, Title II, Section 460ddd.</w:t>
      </w:r>
    </w:p>
    <w:p w14:paraId="4B73B158" w14:textId="589614BE" w:rsidR="00C017CB" w:rsidRPr="00D73FC8" w:rsidRDefault="00AD3F54" w:rsidP="004C5352">
      <w:pPr>
        <w:pStyle w:val="ListParagraph"/>
        <w:widowControl/>
        <w:numPr>
          <w:ilvl w:val="0"/>
          <w:numId w:val="7"/>
        </w:numPr>
        <w:tabs>
          <w:tab w:val="left" w:pos="900"/>
          <w:tab w:val="left" w:pos="1710"/>
        </w:tabs>
        <w:ind w:left="900" w:right="-720"/>
        <w:rPr>
          <w:sz w:val="24"/>
        </w:rPr>
      </w:pPr>
      <w:hyperlink r:id="rId13" w:history="1">
        <w:r w:rsidR="00C017CB" w:rsidRPr="002C5A9A">
          <w:rPr>
            <w:sz w:val="24"/>
          </w:rPr>
          <w:t>Endangered Species Act, 16 USC 1535</w:t>
        </w:r>
      </w:hyperlink>
    </w:p>
    <w:p w14:paraId="0462A65C" w14:textId="454332AA" w:rsidR="00C017CB" w:rsidRPr="00D73FC8" w:rsidRDefault="00AD3F54" w:rsidP="004C5352">
      <w:pPr>
        <w:pStyle w:val="ListParagraph"/>
        <w:widowControl/>
        <w:numPr>
          <w:ilvl w:val="0"/>
          <w:numId w:val="7"/>
        </w:numPr>
        <w:tabs>
          <w:tab w:val="left" w:pos="900"/>
          <w:tab w:val="left" w:pos="1710"/>
        </w:tabs>
        <w:ind w:left="900" w:right="-720"/>
        <w:rPr>
          <w:sz w:val="24"/>
        </w:rPr>
      </w:pPr>
      <w:hyperlink r:id="rId14" w:history="1">
        <w:r w:rsidR="008C4A14" w:rsidRPr="002C5A9A">
          <w:rPr>
            <w:sz w:val="24"/>
          </w:rPr>
          <w:t>Federal Lands Recreation Enhancement Act, 16 USC § 6805</w:t>
        </w:r>
      </w:hyperlink>
      <w:r w:rsidR="008C4A14" w:rsidRPr="002C5A9A">
        <w:rPr>
          <w:sz w:val="24"/>
        </w:rPr>
        <w:t>(a</w:t>
      </w:r>
    </w:p>
    <w:p w14:paraId="7A976E66" w14:textId="54717E01" w:rsidR="00733938" w:rsidRPr="00D73FC8" w:rsidRDefault="00733938" w:rsidP="004C5352">
      <w:pPr>
        <w:pStyle w:val="ListParagraph"/>
        <w:widowControl/>
        <w:numPr>
          <w:ilvl w:val="0"/>
          <w:numId w:val="7"/>
        </w:numPr>
        <w:tabs>
          <w:tab w:val="left" w:pos="900"/>
          <w:tab w:val="left" w:pos="1710"/>
        </w:tabs>
        <w:ind w:left="900" w:right="-720"/>
        <w:rPr>
          <w:sz w:val="24"/>
        </w:rPr>
      </w:pPr>
      <w:r w:rsidRPr="002C5A9A">
        <w:rPr>
          <w:sz w:val="24"/>
        </w:rPr>
        <w:t>National Environmental Policy Act (NEPA) – BLM Handbook 1790-1</w:t>
      </w:r>
    </w:p>
    <w:p w14:paraId="7E4512BC" w14:textId="75D4EC7C" w:rsidR="00C017CB" w:rsidRPr="00D73FC8" w:rsidRDefault="00C017CB" w:rsidP="004C5352">
      <w:pPr>
        <w:pStyle w:val="ListParagraph"/>
        <w:widowControl/>
        <w:numPr>
          <w:ilvl w:val="0"/>
          <w:numId w:val="7"/>
        </w:numPr>
        <w:tabs>
          <w:tab w:val="left" w:pos="900"/>
          <w:tab w:val="left" w:pos="1710"/>
        </w:tabs>
        <w:ind w:left="900" w:right="-720"/>
        <w:rPr>
          <w:sz w:val="24"/>
        </w:rPr>
      </w:pPr>
      <w:r w:rsidRPr="002C5A9A">
        <w:rPr>
          <w:sz w:val="24"/>
        </w:rPr>
        <w:lastRenderedPageBreak/>
        <w:t>National</w:t>
      </w:r>
      <w:r w:rsidRPr="00D73FC8">
        <w:rPr>
          <w:sz w:val="24"/>
        </w:rPr>
        <w:t xml:space="preserve"> Historic Preservation Act of 1966, 16 USC 470, as amended through December 19, 2014, as codified in Title </w:t>
      </w:r>
      <w:hyperlink r:id="rId15" w:history="1">
        <w:r w:rsidRPr="002C5A9A">
          <w:t xml:space="preserve">54 USC, Subtitle III, Division A, Subdivision 2 Chapter 3023 § 302304. Contracts and cooperative agreements, (b) </w:t>
        </w:r>
      </w:hyperlink>
    </w:p>
    <w:p w14:paraId="15C0ACC5" w14:textId="3329314B" w:rsidR="00C017CB" w:rsidRPr="00D73FC8" w:rsidRDefault="00C017CB" w:rsidP="004C5352">
      <w:pPr>
        <w:pStyle w:val="ListParagraph"/>
        <w:widowControl/>
        <w:numPr>
          <w:ilvl w:val="0"/>
          <w:numId w:val="7"/>
        </w:numPr>
        <w:tabs>
          <w:tab w:val="left" w:pos="900"/>
          <w:tab w:val="left" w:pos="1710"/>
        </w:tabs>
        <w:ind w:left="900" w:right="-720"/>
        <w:rPr>
          <w:sz w:val="24"/>
        </w:rPr>
      </w:pPr>
      <w:r w:rsidRPr="00D73FC8">
        <w:rPr>
          <w:sz w:val="24"/>
        </w:rPr>
        <w:t>National</w:t>
      </w:r>
      <w:r w:rsidRPr="002C5A9A">
        <w:rPr>
          <w:sz w:val="24"/>
        </w:rPr>
        <w:t xml:space="preserve"> Historic Preservation Act of 1966, 16 USC 470, as amended through December 19, 2014, as codified in Title 54 USC, subtitle III, Division A, Subdivision 2 </w:t>
      </w:r>
      <w:hyperlink r:id="rId16" w:history="1">
        <w:r w:rsidRPr="002C5A9A">
          <w:rPr>
            <w:sz w:val="24"/>
          </w:rPr>
          <w:t>Chapter 3027—Historic Preservation Programs and Authorities for Indian Tribes and Native Hawaiian Organizations</w:t>
        </w:r>
      </w:hyperlink>
    </w:p>
    <w:p w14:paraId="36271099" w14:textId="77777777" w:rsidR="008A4460" w:rsidRPr="00D73FC8" w:rsidRDefault="008A4460" w:rsidP="008A4460">
      <w:pPr>
        <w:widowControl/>
        <w:tabs>
          <w:tab w:val="left" w:pos="1080"/>
        </w:tabs>
        <w:ind w:left="900" w:right="-720"/>
        <w:rPr>
          <w:sz w:val="24"/>
        </w:rPr>
      </w:pPr>
    </w:p>
    <w:p w14:paraId="0E82B62A" w14:textId="27BE5DBD" w:rsidR="00F334D5" w:rsidRPr="00D73FC8" w:rsidRDefault="005457AB" w:rsidP="00F8104C">
      <w:pPr>
        <w:widowControl/>
        <w:tabs>
          <w:tab w:val="left" w:pos="1080"/>
        </w:tabs>
        <w:ind w:left="540" w:right="-720"/>
        <w:rPr>
          <w:sz w:val="24"/>
        </w:rPr>
      </w:pPr>
      <w:r w:rsidRPr="00D73FC8">
        <w:rPr>
          <w:sz w:val="24"/>
        </w:rPr>
        <w:t>All proposed projects submitted</w:t>
      </w:r>
      <w:r w:rsidR="008E5978" w:rsidRPr="00D73FC8">
        <w:rPr>
          <w:sz w:val="24"/>
        </w:rPr>
        <w:t xml:space="preserve"> under this </w:t>
      </w:r>
      <w:r w:rsidR="001135A4" w:rsidRPr="00D73FC8">
        <w:rPr>
          <w:sz w:val="24"/>
        </w:rPr>
        <w:t>NOFO</w:t>
      </w:r>
      <w:r w:rsidR="008E5978" w:rsidRPr="00D73FC8">
        <w:rPr>
          <w:sz w:val="24"/>
        </w:rPr>
        <w:t xml:space="preserve"> must </w:t>
      </w:r>
      <w:r w:rsidRPr="00D73FC8">
        <w:rPr>
          <w:sz w:val="24"/>
        </w:rPr>
        <w:t xml:space="preserve">state a </w:t>
      </w:r>
      <w:r w:rsidR="008E5978" w:rsidRPr="00D73FC8">
        <w:rPr>
          <w:sz w:val="24"/>
        </w:rPr>
        <w:t xml:space="preserve">benefit </w:t>
      </w:r>
      <w:r w:rsidR="003F618B" w:rsidRPr="00D73FC8">
        <w:rPr>
          <w:sz w:val="24"/>
        </w:rPr>
        <w:t xml:space="preserve">to </w:t>
      </w:r>
      <w:r w:rsidR="008E5978" w:rsidRPr="00D73FC8">
        <w:rPr>
          <w:sz w:val="24"/>
        </w:rPr>
        <w:t>the public</w:t>
      </w:r>
      <w:r w:rsidR="00661240">
        <w:rPr>
          <w:sz w:val="24"/>
        </w:rPr>
        <w:t>.</w:t>
      </w:r>
      <w:r w:rsidR="00F334D5" w:rsidRPr="00D73FC8">
        <w:rPr>
          <w:sz w:val="24"/>
        </w:rPr>
        <w:t xml:space="preserve"> </w:t>
      </w:r>
    </w:p>
    <w:p w14:paraId="4E1893F6" w14:textId="77777777" w:rsidR="00F334D5" w:rsidRPr="002C70A9" w:rsidRDefault="00F334D5" w:rsidP="00F334D5">
      <w:pPr>
        <w:widowControl/>
        <w:ind w:left="1080"/>
        <w:rPr>
          <w:sz w:val="24"/>
        </w:rPr>
      </w:pPr>
    </w:p>
    <w:p w14:paraId="54E08762" w14:textId="22807652" w:rsidR="00630E00" w:rsidRPr="002C70A9" w:rsidRDefault="00F334D5" w:rsidP="004C5352">
      <w:pPr>
        <w:pStyle w:val="ListParagraph"/>
        <w:widowControl/>
        <w:numPr>
          <w:ilvl w:val="0"/>
          <w:numId w:val="28"/>
        </w:numPr>
        <w:tabs>
          <w:tab w:val="left" w:pos="540"/>
        </w:tabs>
        <w:ind w:left="540" w:hanging="540"/>
        <w:rPr>
          <w:b/>
          <w:sz w:val="28"/>
          <w:szCs w:val="28"/>
        </w:rPr>
      </w:pPr>
      <w:r w:rsidRPr="00CC0658">
        <w:rPr>
          <w:b/>
          <w:caps/>
          <w:sz w:val="28"/>
        </w:rPr>
        <w:t>FEDERAL</w:t>
      </w:r>
      <w:r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00D76C51" w14:textId="40709F19" w:rsidR="00F95CE9" w:rsidRPr="00F8104C" w:rsidRDefault="00630E00" w:rsidP="00F95CE9">
      <w:pPr>
        <w:widowControl/>
        <w:tabs>
          <w:tab w:val="left" w:pos="-1440"/>
          <w:tab w:val="left" w:pos="540"/>
          <w:tab w:val="left" w:pos="1080"/>
        </w:tabs>
        <w:ind w:left="540" w:hanging="540"/>
        <w:outlineLvl w:val="0"/>
        <w:rPr>
          <w:sz w:val="24"/>
        </w:rPr>
      </w:pPr>
      <w:r w:rsidRPr="002C70A9">
        <w:rPr>
          <w:b/>
          <w:sz w:val="28"/>
          <w:szCs w:val="28"/>
        </w:rPr>
        <w:tab/>
      </w:r>
      <w:r w:rsidR="000E513A" w:rsidRPr="00F8104C">
        <w:rPr>
          <w:sz w:val="24"/>
        </w:rPr>
        <w:t xml:space="preserve">The </w:t>
      </w:r>
      <w:r w:rsidR="00C04EDD">
        <w:rPr>
          <w:sz w:val="24"/>
        </w:rPr>
        <w:t>Arizona</w:t>
      </w:r>
      <w:r w:rsidR="000E513A" w:rsidRPr="00F8104C">
        <w:rPr>
          <w:sz w:val="24"/>
        </w:rPr>
        <w:t xml:space="preserve"> </w:t>
      </w:r>
      <w:r w:rsidR="002D340E" w:rsidRPr="00F8104C">
        <w:rPr>
          <w:sz w:val="24"/>
        </w:rPr>
        <w:t xml:space="preserve">BLM </w:t>
      </w:r>
      <w:r w:rsidR="008F735D">
        <w:rPr>
          <w:sz w:val="24"/>
        </w:rPr>
        <w:t>may</w:t>
      </w:r>
      <w:r w:rsidR="000E513A" w:rsidRPr="00F8104C">
        <w:rPr>
          <w:sz w:val="24"/>
        </w:rPr>
        <w:t xml:space="preserve"> </w:t>
      </w:r>
      <w:r w:rsidR="00B36C42" w:rsidRPr="0043692B">
        <w:rPr>
          <w:sz w:val="24"/>
        </w:rPr>
        <w:t xml:space="preserve">make </w:t>
      </w:r>
      <w:r w:rsidR="000E513A" w:rsidRPr="0043692B">
        <w:rPr>
          <w:sz w:val="24"/>
        </w:rPr>
        <w:t>multiple</w:t>
      </w:r>
      <w:r w:rsidR="00B36C42" w:rsidRPr="00F8104C">
        <w:rPr>
          <w:sz w:val="24"/>
        </w:rPr>
        <w:t xml:space="preserve"> awards under </w:t>
      </w:r>
      <w:r w:rsidR="000E513A" w:rsidRPr="00F8104C">
        <w:rPr>
          <w:sz w:val="24"/>
        </w:rPr>
        <w:t xml:space="preserve">this NOFO. </w:t>
      </w:r>
      <w:r w:rsidR="00F95CE9" w:rsidRPr="00F8104C">
        <w:rPr>
          <w:sz w:val="24"/>
        </w:rPr>
        <w:t xml:space="preserve">In accordance with the Public Lands Corps Act of 1993, 16 USC, Chapter 37, Subchapter II-Public Lands Corps, Section 1721-1720, excluding Section 1725a Direct Hire Authority, a cooperative agreement </w:t>
      </w:r>
      <w:proofErr w:type="gramStart"/>
      <w:r w:rsidR="00F95CE9" w:rsidRPr="00F8104C">
        <w:rPr>
          <w:sz w:val="24"/>
        </w:rPr>
        <w:t>will be used</w:t>
      </w:r>
      <w:proofErr w:type="gramEnd"/>
      <w:r w:rsidR="00F95CE9" w:rsidRPr="00F8104C">
        <w:rPr>
          <w:sz w:val="24"/>
        </w:rPr>
        <w:t xml:space="preserve"> and substantive Bureau of Land Management (BLM) involvement will consist of, but is not limited to</w:t>
      </w:r>
      <w:r w:rsidR="008F735D">
        <w:rPr>
          <w:sz w:val="24"/>
        </w:rPr>
        <w:t>,</w:t>
      </w:r>
      <w:r w:rsidR="00F95CE9" w:rsidRPr="00F8104C">
        <w:rPr>
          <w:sz w:val="24"/>
        </w:rPr>
        <w:t xml:space="preserve"> the following:  </w:t>
      </w:r>
    </w:p>
    <w:p w14:paraId="63631B4B" w14:textId="77777777" w:rsidR="00F95CE9" w:rsidRPr="00F8104C" w:rsidRDefault="00F95CE9" w:rsidP="00F95CE9">
      <w:pPr>
        <w:widowControl/>
        <w:tabs>
          <w:tab w:val="left" w:pos="-1440"/>
          <w:tab w:val="left" w:pos="540"/>
          <w:tab w:val="left" w:pos="1080"/>
        </w:tabs>
        <w:ind w:left="540" w:hanging="540"/>
        <w:outlineLvl w:val="0"/>
        <w:rPr>
          <w:sz w:val="24"/>
        </w:rPr>
      </w:pPr>
    </w:p>
    <w:p w14:paraId="6C1AEB1B" w14:textId="77777777" w:rsidR="00F95CE9" w:rsidRPr="00F8104C" w:rsidRDefault="00F95CE9" w:rsidP="004C5352">
      <w:pPr>
        <w:widowControl/>
        <w:numPr>
          <w:ilvl w:val="0"/>
          <w:numId w:val="18"/>
        </w:numPr>
        <w:tabs>
          <w:tab w:val="left" w:pos="1080"/>
        </w:tabs>
        <w:ind w:left="1080"/>
        <w:rPr>
          <w:sz w:val="24"/>
        </w:rPr>
      </w:pPr>
      <w:r w:rsidRPr="00F8104C">
        <w:rPr>
          <w:sz w:val="24"/>
        </w:rPr>
        <w:t>Mentoring and training of  youth crews and individuals as it relates to natural and cultural conservation of public lands;</w:t>
      </w:r>
    </w:p>
    <w:p w14:paraId="5FBA4E76" w14:textId="77777777"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Joint collaboration between the BLM and recipient in carrying out management, development, implementation, and evaluation of the proposed work;</w:t>
      </w:r>
    </w:p>
    <w:p w14:paraId="0960F530" w14:textId="77777777"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Assigned BLM mentor will review and approve one stage of work prior to the start of the next stage;</w:t>
      </w:r>
    </w:p>
    <w:p w14:paraId="67AAF0A0" w14:textId="77777777"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Review and approval by the BLM of modifications or subawards prior to their award;</w:t>
      </w:r>
    </w:p>
    <w:p w14:paraId="23DE2130" w14:textId="77777777"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Provide feedback to the recipient in selecting individuals for projects;</w:t>
      </w:r>
    </w:p>
    <w:p w14:paraId="1BABF9F8" w14:textId="77777777"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Directing or redirecting of recipient work by the BLM because of relationships to other projects;</w:t>
      </w:r>
    </w:p>
    <w:p w14:paraId="2FA1562B" w14:textId="77777777"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 xml:space="preserve">The ability to immediately halt work because of failure to meet agreement objectives; </w:t>
      </w:r>
    </w:p>
    <w:p w14:paraId="2B8138C8" w14:textId="176622FF"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Establish clear expected outcomes with clear performance matrix to accomplish projects;</w:t>
      </w:r>
    </w:p>
    <w:p w14:paraId="5B737680" w14:textId="437646A6"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Close monitoring and/or operational involvement in projects assigned to youth; and</w:t>
      </w:r>
    </w:p>
    <w:p w14:paraId="77960641" w14:textId="77777777"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Education support by providing PLC participants with project overviews, information on a public land site’s significance, and formal or informal sessions about BLM career opportunities.</w:t>
      </w:r>
    </w:p>
    <w:p w14:paraId="517AF22F" w14:textId="77777777" w:rsidR="00F95CE9" w:rsidRPr="00F8104C" w:rsidRDefault="00F95CE9" w:rsidP="00F95CE9">
      <w:pPr>
        <w:widowControl/>
        <w:tabs>
          <w:tab w:val="left" w:pos="-1440"/>
          <w:tab w:val="left" w:pos="540"/>
          <w:tab w:val="left" w:pos="1080"/>
        </w:tabs>
        <w:ind w:left="540" w:hanging="540"/>
        <w:outlineLvl w:val="0"/>
        <w:rPr>
          <w:sz w:val="24"/>
        </w:rPr>
      </w:pPr>
    </w:p>
    <w:p w14:paraId="74A9D79A" w14:textId="26CF1803" w:rsidR="00F95CE9" w:rsidRPr="00F8104C" w:rsidRDefault="00F95CE9" w:rsidP="00F95CE9">
      <w:pPr>
        <w:widowControl/>
        <w:tabs>
          <w:tab w:val="left" w:pos="-1440"/>
          <w:tab w:val="left" w:pos="540"/>
          <w:tab w:val="left" w:pos="1080"/>
        </w:tabs>
        <w:ind w:left="540" w:hanging="540"/>
        <w:outlineLvl w:val="0"/>
        <w:rPr>
          <w:sz w:val="24"/>
        </w:rPr>
      </w:pPr>
      <w:r w:rsidRPr="00F8104C">
        <w:rPr>
          <w:sz w:val="24"/>
        </w:rPr>
        <w:tab/>
        <w:t xml:space="preserve">Note that this involvement will not include supervision of </w:t>
      </w:r>
      <w:r w:rsidR="00D648EC" w:rsidRPr="00F8104C">
        <w:rPr>
          <w:sz w:val="24"/>
        </w:rPr>
        <w:t>crewmembers</w:t>
      </w:r>
      <w:r w:rsidRPr="00F8104C">
        <w:rPr>
          <w:sz w:val="24"/>
        </w:rPr>
        <w:t xml:space="preserve"> or interns.  BLM staff may mentor and provide guidance to PLC participants, but supervision is the responsibility of the youth corps or conservation corps.</w:t>
      </w:r>
    </w:p>
    <w:p w14:paraId="2B824DD2" w14:textId="4680FEAD" w:rsidR="00FB3ACA" w:rsidRDefault="00FB3ACA">
      <w:pPr>
        <w:widowControl/>
        <w:autoSpaceDE/>
        <w:autoSpaceDN/>
        <w:adjustRightInd/>
        <w:rPr>
          <w:sz w:val="24"/>
        </w:rPr>
      </w:pPr>
    </w:p>
    <w:p w14:paraId="490EE679" w14:textId="3FFB8373" w:rsidR="00F71743" w:rsidRPr="00F8104C" w:rsidRDefault="00A955A7" w:rsidP="004C5352">
      <w:pPr>
        <w:widowControl/>
        <w:numPr>
          <w:ilvl w:val="0"/>
          <w:numId w:val="4"/>
        </w:numPr>
        <w:tabs>
          <w:tab w:val="left" w:pos="-1440"/>
          <w:tab w:val="left" w:pos="1080"/>
        </w:tabs>
        <w:ind w:left="900"/>
        <w:outlineLvl w:val="4"/>
        <w:rPr>
          <w:strike/>
          <w:sz w:val="24"/>
        </w:rPr>
      </w:pPr>
      <w:r w:rsidRPr="00F8104C">
        <w:rPr>
          <w:b/>
          <w:sz w:val="24"/>
        </w:rPr>
        <w:t xml:space="preserve"> </w:t>
      </w:r>
      <w:r w:rsidR="005B0B12" w:rsidRPr="00F8104C">
        <w:rPr>
          <w:b/>
          <w:sz w:val="24"/>
        </w:rPr>
        <w:t xml:space="preserve">Anticipated Federal </w:t>
      </w:r>
      <w:r w:rsidR="004D041D" w:rsidRPr="00F8104C">
        <w:rPr>
          <w:b/>
          <w:sz w:val="24"/>
        </w:rPr>
        <w:t xml:space="preserve">Program </w:t>
      </w:r>
      <w:r w:rsidR="005B0B12" w:rsidRPr="00F8104C">
        <w:rPr>
          <w:b/>
          <w:sz w:val="24"/>
        </w:rPr>
        <w:t>Funding</w:t>
      </w:r>
    </w:p>
    <w:p w14:paraId="5436C0A0" w14:textId="4A686657" w:rsidR="00A955A7" w:rsidRPr="00F8104C" w:rsidRDefault="006E551F" w:rsidP="00F8104C">
      <w:pPr>
        <w:widowControl/>
        <w:tabs>
          <w:tab w:val="left" w:pos="-1440"/>
          <w:tab w:val="left" w:pos="1080"/>
        </w:tabs>
        <w:ind w:left="990"/>
        <w:outlineLvl w:val="4"/>
        <w:rPr>
          <w:sz w:val="24"/>
        </w:rPr>
      </w:pPr>
      <w:r w:rsidRPr="00F8104C">
        <w:rPr>
          <w:sz w:val="24"/>
        </w:rPr>
        <w:t xml:space="preserve">Based on prior year data, BLM anticipates </w:t>
      </w:r>
      <w:r w:rsidR="00FB3ACA">
        <w:rPr>
          <w:sz w:val="24"/>
        </w:rPr>
        <w:t>up to $</w:t>
      </w:r>
      <w:r w:rsidR="009A1EFF">
        <w:rPr>
          <w:sz w:val="24"/>
        </w:rPr>
        <w:t>187,4</w:t>
      </w:r>
      <w:r w:rsidR="00FB3ACA">
        <w:rPr>
          <w:sz w:val="24"/>
        </w:rPr>
        <w:t>00</w:t>
      </w:r>
      <w:r w:rsidRPr="00F8104C">
        <w:rPr>
          <w:sz w:val="24"/>
        </w:rPr>
        <w:t xml:space="preserve"> in funding for FY 2019. </w:t>
      </w:r>
      <w:r w:rsidR="00A93B03" w:rsidRPr="00F8104C">
        <w:rPr>
          <w:sz w:val="24"/>
        </w:rPr>
        <w:t xml:space="preserve"> This information </w:t>
      </w:r>
      <w:r w:rsidR="00A678AF" w:rsidRPr="00F8104C">
        <w:rPr>
          <w:sz w:val="24"/>
        </w:rPr>
        <w:t>is also available</w:t>
      </w:r>
      <w:r w:rsidR="00A93B03" w:rsidRPr="00F8104C">
        <w:rPr>
          <w:sz w:val="24"/>
        </w:rPr>
        <w:t xml:space="preserve"> on the USASpending.gov website (</w:t>
      </w:r>
      <w:hyperlink r:id="rId17" w:anchor="/" w:history="1">
        <w:r w:rsidR="00A93B03" w:rsidRPr="00F8104C">
          <w:rPr>
            <w:rStyle w:val="Hyperlink"/>
            <w:sz w:val="24"/>
          </w:rPr>
          <w:t>https://www.usaspending.gov/#/</w:t>
        </w:r>
      </w:hyperlink>
      <w:r w:rsidR="00A93B03" w:rsidRPr="00F8104C">
        <w:rPr>
          <w:sz w:val="24"/>
        </w:rPr>
        <w:t xml:space="preserve">).  </w:t>
      </w:r>
      <w:r w:rsidR="005B0B12" w:rsidRPr="00F8104C">
        <w:rPr>
          <w:sz w:val="24"/>
        </w:rPr>
        <w:t xml:space="preserve">Applications will be reviewed and evaluated as they </w:t>
      </w:r>
      <w:proofErr w:type="gramStart"/>
      <w:r w:rsidR="005B0B12" w:rsidRPr="00F8104C">
        <w:rPr>
          <w:sz w:val="24"/>
        </w:rPr>
        <w:t>are received</w:t>
      </w:r>
      <w:proofErr w:type="gramEnd"/>
      <w:r w:rsidR="005B0B12" w:rsidRPr="00F8104C">
        <w:rPr>
          <w:sz w:val="24"/>
        </w:rPr>
        <w:t xml:space="preserve"> and may be submitted at any time up until the closing date of this announcement. </w:t>
      </w:r>
      <w:r w:rsidR="00B35A15" w:rsidRPr="00F8104C">
        <w:rPr>
          <w:sz w:val="24"/>
        </w:rPr>
        <w:t xml:space="preserve">Individual award amounts </w:t>
      </w:r>
      <w:r w:rsidRPr="00F8104C">
        <w:rPr>
          <w:sz w:val="24"/>
        </w:rPr>
        <w:t xml:space="preserve">will depend on the </w:t>
      </w:r>
      <w:r w:rsidR="00B35A15" w:rsidRPr="00F8104C">
        <w:rPr>
          <w:sz w:val="24"/>
        </w:rPr>
        <w:t xml:space="preserve">merit review process of </w:t>
      </w:r>
      <w:r w:rsidR="00B35A15" w:rsidRPr="00F8104C">
        <w:rPr>
          <w:sz w:val="24"/>
        </w:rPr>
        <w:lastRenderedPageBreak/>
        <w:t xml:space="preserve">application packages and proposed budget. </w:t>
      </w:r>
      <w:r w:rsidR="00A955A7" w:rsidRPr="00F8104C">
        <w:rPr>
          <w:sz w:val="24"/>
        </w:rPr>
        <w:t xml:space="preserve">Funding for this program </w:t>
      </w:r>
      <w:proofErr w:type="gramStart"/>
      <w:r w:rsidR="00A955A7" w:rsidRPr="00F8104C">
        <w:rPr>
          <w:sz w:val="24"/>
        </w:rPr>
        <w:t>is not guaranteed</w:t>
      </w:r>
      <w:proofErr w:type="gramEnd"/>
      <w:r w:rsidR="00A955A7" w:rsidRPr="00F8104C">
        <w:rPr>
          <w:sz w:val="24"/>
        </w:rPr>
        <w:t xml:space="preserve"> and is subject to the availability of funds</w:t>
      </w:r>
      <w:r w:rsidR="002D340E" w:rsidRPr="00F8104C">
        <w:rPr>
          <w:sz w:val="24"/>
        </w:rPr>
        <w:t>.</w:t>
      </w:r>
    </w:p>
    <w:p w14:paraId="6BF5AFF9" w14:textId="77777777" w:rsidR="00A955A7" w:rsidRPr="00F8104C" w:rsidRDefault="00A955A7" w:rsidP="00F8104C">
      <w:pPr>
        <w:widowControl/>
        <w:tabs>
          <w:tab w:val="left" w:pos="-1440"/>
          <w:tab w:val="left" w:pos="1080"/>
        </w:tabs>
        <w:ind w:left="990"/>
        <w:outlineLvl w:val="4"/>
        <w:rPr>
          <w:sz w:val="24"/>
        </w:rPr>
      </w:pPr>
    </w:p>
    <w:p w14:paraId="190714B5" w14:textId="7D71A2E1" w:rsidR="00A955A7" w:rsidRPr="00F8104C" w:rsidRDefault="006E551F" w:rsidP="00F8104C">
      <w:pPr>
        <w:widowControl/>
        <w:tabs>
          <w:tab w:val="left" w:pos="-1440"/>
          <w:tab w:val="left" w:pos="1080"/>
        </w:tabs>
        <w:ind w:left="990"/>
        <w:outlineLvl w:val="4"/>
        <w:rPr>
          <w:sz w:val="24"/>
        </w:rPr>
      </w:pPr>
      <w:r w:rsidRPr="00F8104C">
        <w:rPr>
          <w:sz w:val="24"/>
        </w:rPr>
        <w:t xml:space="preserve">In appropriate circumstances, BLM reserves the right </w:t>
      </w:r>
      <w:proofErr w:type="gramStart"/>
      <w:r w:rsidRPr="00F8104C">
        <w:rPr>
          <w:sz w:val="24"/>
        </w:rPr>
        <w:t>to partially fund</w:t>
      </w:r>
      <w:proofErr w:type="gramEnd"/>
      <w:r w:rsidRPr="00F8104C">
        <w:rPr>
          <w:sz w:val="24"/>
        </w:rPr>
        <w:t xml:space="preserve"> proposals in discrete portions or </w:t>
      </w:r>
      <w:r w:rsidR="00D648EC" w:rsidRPr="00F8104C">
        <w:rPr>
          <w:sz w:val="24"/>
        </w:rPr>
        <w:t xml:space="preserve">phases of proposed projects. Should </w:t>
      </w:r>
      <w:r w:rsidRPr="00F8104C">
        <w:rPr>
          <w:sz w:val="24"/>
        </w:rPr>
        <w:t>BLM cho</w:t>
      </w:r>
      <w:r w:rsidR="00D648EC" w:rsidRPr="00F8104C">
        <w:rPr>
          <w:sz w:val="24"/>
        </w:rPr>
        <w:t>ose</w:t>
      </w:r>
      <w:r w:rsidRPr="00F8104C">
        <w:rPr>
          <w:sz w:val="24"/>
        </w:rPr>
        <w:t xml:space="preserve"> </w:t>
      </w:r>
      <w:proofErr w:type="gramStart"/>
      <w:r w:rsidRPr="00F8104C">
        <w:rPr>
          <w:sz w:val="24"/>
        </w:rPr>
        <w:t>to partially fund</w:t>
      </w:r>
      <w:proofErr w:type="gramEnd"/>
      <w:r w:rsidRPr="00F8104C">
        <w:rPr>
          <w:sz w:val="24"/>
        </w:rPr>
        <w:t xml:space="preserve">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w:t>
      </w:r>
      <w:r w:rsidR="00F054AC" w:rsidRPr="00F8104C">
        <w:rPr>
          <w:sz w:val="24"/>
        </w:rPr>
        <w:t xml:space="preserve">competitive </w:t>
      </w:r>
      <w:r w:rsidR="000E7D3C" w:rsidRPr="00F8104C">
        <w:rPr>
          <w:sz w:val="24"/>
        </w:rPr>
        <w:t xml:space="preserve">announcement </w:t>
      </w:r>
      <w:r w:rsidRPr="00F8104C">
        <w:rPr>
          <w:sz w:val="24"/>
        </w:rPr>
        <w:t xml:space="preserve">is not a guarantee of future funding. Any additional selections </w:t>
      </w:r>
      <w:proofErr w:type="gramStart"/>
      <w:r w:rsidRPr="00F8104C">
        <w:rPr>
          <w:sz w:val="24"/>
        </w:rPr>
        <w:t>must be made</w:t>
      </w:r>
      <w:proofErr w:type="gramEnd"/>
      <w:r w:rsidRPr="00F8104C">
        <w:rPr>
          <w:sz w:val="24"/>
        </w:rPr>
        <w:t xml:space="preserve"> in accordance with the terms of this announcement and BLM policy.</w:t>
      </w:r>
    </w:p>
    <w:p w14:paraId="36F95CCA" w14:textId="5577B0F3" w:rsidR="00A955A7" w:rsidRPr="00F8104C" w:rsidRDefault="00A955A7" w:rsidP="00F8104C">
      <w:pPr>
        <w:widowControl/>
        <w:tabs>
          <w:tab w:val="left" w:pos="-1440"/>
          <w:tab w:val="left" w:pos="1080"/>
        </w:tabs>
        <w:ind w:left="990"/>
        <w:outlineLvl w:val="4"/>
        <w:rPr>
          <w:sz w:val="24"/>
        </w:rPr>
      </w:pPr>
    </w:p>
    <w:p w14:paraId="6BCC3BE8" w14:textId="7F56567A" w:rsidR="00473F21" w:rsidRPr="00F8104C" w:rsidRDefault="00473F21" w:rsidP="00F8104C">
      <w:pPr>
        <w:widowControl/>
        <w:tabs>
          <w:tab w:val="left" w:pos="-1440"/>
          <w:tab w:val="left" w:pos="1080"/>
        </w:tabs>
        <w:ind w:left="990"/>
        <w:outlineLvl w:val="4"/>
        <w:rPr>
          <w:sz w:val="24"/>
        </w:rPr>
      </w:pPr>
      <w:r w:rsidRPr="00F8104C">
        <w:rPr>
          <w:color w:val="000000"/>
          <w:sz w:val="24"/>
          <w:shd w:val="clear" w:color="auto" w:fill="FFFFFF"/>
        </w:rPr>
        <w:t xml:space="preserve">BLM is not obligated to make any Federal award </w:t>
      </w:r>
      <w:proofErr w:type="gramStart"/>
      <w:r w:rsidRPr="00F8104C">
        <w:rPr>
          <w:color w:val="000000"/>
          <w:sz w:val="24"/>
          <w:shd w:val="clear" w:color="auto" w:fill="FFFFFF"/>
        </w:rPr>
        <w:t>as a result</w:t>
      </w:r>
      <w:proofErr w:type="gramEnd"/>
      <w:r w:rsidRPr="00F8104C">
        <w:rPr>
          <w:color w:val="000000"/>
          <w:sz w:val="24"/>
          <w:shd w:val="clear" w:color="auto" w:fill="FFFFFF"/>
        </w:rPr>
        <w:t xml:space="preserve"> of the announcement and only Grants Management Officers </w:t>
      </w:r>
      <w:r w:rsidR="002D340E" w:rsidRPr="00F8104C">
        <w:rPr>
          <w:color w:val="000000"/>
          <w:sz w:val="24"/>
          <w:shd w:val="clear" w:color="auto" w:fill="FFFFFF"/>
        </w:rPr>
        <w:t xml:space="preserve">(GMO) </w:t>
      </w:r>
      <w:r w:rsidRPr="00F8104C">
        <w:rPr>
          <w:color w:val="000000"/>
          <w:sz w:val="24"/>
          <w:shd w:val="clear" w:color="auto" w:fill="FFFFFF"/>
        </w:rPr>
        <w:t>can bind the Federal Government to the expenditure of funds</w:t>
      </w:r>
      <w:r w:rsidR="002D340E" w:rsidRPr="00F8104C">
        <w:rPr>
          <w:color w:val="000000"/>
          <w:sz w:val="24"/>
          <w:shd w:val="clear" w:color="auto" w:fill="FFFFFF"/>
        </w:rPr>
        <w:t>.</w:t>
      </w:r>
    </w:p>
    <w:p w14:paraId="540AE253" w14:textId="77777777" w:rsidR="00473F21" w:rsidRPr="00F8104C" w:rsidRDefault="00473F21" w:rsidP="00F8104C">
      <w:pPr>
        <w:widowControl/>
        <w:tabs>
          <w:tab w:val="left" w:pos="-1440"/>
          <w:tab w:val="left" w:pos="1080"/>
        </w:tabs>
        <w:ind w:left="990"/>
        <w:outlineLvl w:val="4"/>
        <w:rPr>
          <w:sz w:val="24"/>
        </w:rPr>
      </w:pPr>
    </w:p>
    <w:p w14:paraId="41E3E305" w14:textId="6411D443" w:rsidR="006E551F" w:rsidRPr="00F8104C" w:rsidRDefault="006E551F" w:rsidP="00F8104C">
      <w:pPr>
        <w:widowControl/>
        <w:tabs>
          <w:tab w:val="left" w:pos="-1440"/>
          <w:tab w:val="left" w:pos="1080"/>
        </w:tabs>
        <w:ind w:left="990"/>
        <w:outlineLvl w:val="4"/>
        <w:rPr>
          <w:sz w:val="24"/>
        </w:rPr>
      </w:pPr>
      <w:r w:rsidRPr="00F8104C">
        <w:rPr>
          <w:sz w:val="24"/>
        </w:rPr>
        <w:t>BLM reserves the right to fund projects in the following</w:t>
      </w:r>
      <w:r w:rsidR="00C57799" w:rsidRPr="00F8104C">
        <w:rPr>
          <w:sz w:val="24"/>
        </w:rPr>
        <w:t xml:space="preserve"> fiscal year. </w:t>
      </w:r>
      <w:r w:rsidRPr="00F8104C">
        <w:rPr>
          <w:sz w:val="24"/>
        </w:rPr>
        <w:t xml:space="preserve">These </w:t>
      </w:r>
      <w:r w:rsidR="00C57799" w:rsidRPr="00F8104C">
        <w:rPr>
          <w:sz w:val="24"/>
        </w:rPr>
        <w:t xml:space="preserve">awards </w:t>
      </w:r>
      <w:r w:rsidRPr="00F8104C">
        <w:rPr>
          <w:sz w:val="24"/>
        </w:rPr>
        <w:t>will not require further competition.</w:t>
      </w:r>
    </w:p>
    <w:p w14:paraId="2A5E157A" w14:textId="77777777" w:rsidR="00B35A15" w:rsidRPr="00F8104C" w:rsidRDefault="00B35A15" w:rsidP="005B0B12">
      <w:pPr>
        <w:widowControl/>
        <w:tabs>
          <w:tab w:val="left" w:pos="-1440"/>
          <w:tab w:val="left" w:pos="1080"/>
        </w:tabs>
        <w:ind w:left="900"/>
        <w:outlineLvl w:val="4"/>
        <w:rPr>
          <w:sz w:val="24"/>
        </w:rPr>
      </w:pPr>
    </w:p>
    <w:p w14:paraId="3332A82A" w14:textId="4C63E1CE" w:rsidR="005B0B12" w:rsidRPr="00F8104C" w:rsidRDefault="00114DF3" w:rsidP="004C5352">
      <w:pPr>
        <w:widowControl/>
        <w:numPr>
          <w:ilvl w:val="0"/>
          <w:numId w:val="4"/>
        </w:numPr>
        <w:tabs>
          <w:tab w:val="left" w:pos="-1440"/>
          <w:tab w:val="left" w:pos="1080"/>
        </w:tabs>
        <w:ind w:left="900"/>
        <w:outlineLvl w:val="4"/>
        <w:rPr>
          <w:b/>
          <w:sz w:val="24"/>
        </w:rPr>
      </w:pPr>
      <w:r w:rsidRPr="00F8104C">
        <w:rPr>
          <w:b/>
          <w:sz w:val="24"/>
        </w:rPr>
        <w:t xml:space="preserve"> </w:t>
      </w:r>
      <w:r w:rsidR="00A955A7" w:rsidRPr="00F8104C">
        <w:rPr>
          <w:b/>
          <w:sz w:val="24"/>
        </w:rPr>
        <w:t>Estimated Number of Agreement to be Awarded</w:t>
      </w:r>
      <w:r w:rsidR="005B0B12" w:rsidRPr="00F8104C">
        <w:rPr>
          <w:b/>
          <w:sz w:val="24"/>
        </w:rPr>
        <w:t xml:space="preserve">  </w:t>
      </w:r>
    </w:p>
    <w:p w14:paraId="76FE457F" w14:textId="55A7B5A8" w:rsidR="00A955A7" w:rsidRPr="00F8104C" w:rsidRDefault="00A955A7" w:rsidP="00F8104C">
      <w:pPr>
        <w:widowControl/>
        <w:tabs>
          <w:tab w:val="left" w:pos="-1440"/>
          <w:tab w:val="left" w:pos="1080"/>
        </w:tabs>
        <w:ind w:left="990"/>
        <w:outlineLvl w:val="4"/>
        <w:rPr>
          <w:sz w:val="24"/>
        </w:rPr>
      </w:pPr>
      <w:r w:rsidRPr="00F8104C">
        <w:rPr>
          <w:sz w:val="24"/>
        </w:rPr>
        <w:t xml:space="preserve">Based on prior year data, BLM anticipates </w:t>
      </w:r>
      <w:r w:rsidR="009A1EFF">
        <w:rPr>
          <w:sz w:val="24"/>
        </w:rPr>
        <w:t>up to five (5)</w:t>
      </w:r>
      <w:r w:rsidRPr="00F8104C">
        <w:rPr>
          <w:sz w:val="24"/>
        </w:rPr>
        <w:t xml:space="preserve"> agreements for FY 2019. The actual number of awards will depend on the number of meritorious applications and the availability of appropriated funds.</w:t>
      </w:r>
    </w:p>
    <w:p w14:paraId="4A6C985B" w14:textId="67D598AA" w:rsidR="00A955A7" w:rsidRPr="00F8104C" w:rsidRDefault="00A955A7" w:rsidP="00A955A7">
      <w:pPr>
        <w:widowControl/>
        <w:tabs>
          <w:tab w:val="left" w:pos="-1440"/>
          <w:tab w:val="left" w:pos="1080"/>
        </w:tabs>
        <w:ind w:left="1170"/>
        <w:outlineLvl w:val="4"/>
        <w:rPr>
          <w:sz w:val="24"/>
        </w:rPr>
      </w:pPr>
    </w:p>
    <w:p w14:paraId="15D68466" w14:textId="40F61B5C" w:rsidR="00A955A7" w:rsidRPr="00F8104C" w:rsidRDefault="00A955A7" w:rsidP="004C5352">
      <w:pPr>
        <w:widowControl/>
        <w:numPr>
          <w:ilvl w:val="0"/>
          <w:numId w:val="4"/>
        </w:numPr>
        <w:tabs>
          <w:tab w:val="left" w:pos="-1440"/>
          <w:tab w:val="left" w:pos="1080"/>
        </w:tabs>
        <w:ind w:left="900"/>
        <w:outlineLvl w:val="4"/>
        <w:rPr>
          <w:b/>
          <w:sz w:val="24"/>
        </w:rPr>
      </w:pPr>
      <w:r w:rsidRPr="00F8104C">
        <w:rPr>
          <w:sz w:val="24"/>
        </w:rPr>
        <w:t xml:space="preserve"> </w:t>
      </w:r>
      <w:r w:rsidRPr="00F8104C">
        <w:rPr>
          <w:b/>
          <w:sz w:val="24"/>
        </w:rPr>
        <w:t>Estimated Amount of Funding Available Per Award</w:t>
      </w:r>
    </w:p>
    <w:p w14:paraId="31EB4F08" w14:textId="77777777" w:rsidR="0034175C" w:rsidRPr="00F8104C" w:rsidRDefault="0034175C" w:rsidP="00A955A7">
      <w:pPr>
        <w:widowControl/>
        <w:tabs>
          <w:tab w:val="left" w:pos="-1440"/>
          <w:tab w:val="left" w:pos="1080"/>
        </w:tabs>
        <w:ind w:left="1170"/>
        <w:outlineLvl w:val="4"/>
        <w:rPr>
          <w:sz w:val="24"/>
        </w:rPr>
      </w:pPr>
    </w:p>
    <w:p w14:paraId="46CA5ED7" w14:textId="3E6B75EA" w:rsidR="00F95CE9" w:rsidRDefault="002A75EB" w:rsidP="00F8104C">
      <w:pPr>
        <w:widowControl/>
        <w:tabs>
          <w:tab w:val="left" w:pos="-1440"/>
          <w:tab w:val="left" w:pos="1080"/>
        </w:tabs>
        <w:ind w:left="990"/>
        <w:outlineLvl w:val="4"/>
        <w:rPr>
          <w:sz w:val="24"/>
        </w:rPr>
      </w:pPr>
      <w:r w:rsidRPr="00F8104C">
        <w:rPr>
          <w:sz w:val="24"/>
        </w:rPr>
        <w:t xml:space="preserve">Expected individual award amounts </w:t>
      </w:r>
      <w:proofErr w:type="gramStart"/>
      <w:r w:rsidRPr="00F8104C">
        <w:rPr>
          <w:sz w:val="24"/>
        </w:rPr>
        <w:t>are listed</w:t>
      </w:r>
      <w:proofErr w:type="gramEnd"/>
      <w:r w:rsidRPr="00F8104C">
        <w:rPr>
          <w:sz w:val="24"/>
        </w:rPr>
        <w:t xml:space="preserve"> below for </w:t>
      </w:r>
      <w:r w:rsidRPr="006C7C11">
        <w:rPr>
          <w:sz w:val="24"/>
        </w:rPr>
        <w:t>FY2019.</w:t>
      </w:r>
      <w:r w:rsidRPr="00F8104C">
        <w:rPr>
          <w:sz w:val="24"/>
        </w:rPr>
        <w:t xml:space="preserve">  </w:t>
      </w:r>
      <w:r w:rsidR="007A462F" w:rsidRPr="00F8104C">
        <w:rPr>
          <w:sz w:val="24"/>
        </w:rPr>
        <w:t xml:space="preserve">Awards will range </w:t>
      </w:r>
      <w:proofErr w:type="gramStart"/>
      <w:r w:rsidR="006C7C11">
        <w:rPr>
          <w:sz w:val="24"/>
        </w:rPr>
        <w:t>between</w:t>
      </w:r>
      <w:r w:rsidR="007A462F" w:rsidRPr="00F8104C">
        <w:rPr>
          <w:sz w:val="24"/>
        </w:rPr>
        <w:t xml:space="preserve"> </w:t>
      </w:r>
      <w:r w:rsidRPr="00724E68">
        <w:rPr>
          <w:sz w:val="24"/>
        </w:rPr>
        <w:t>$</w:t>
      </w:r>
      <w:r w:rsidR="007A4578">
        <w:rPr>
          <w:sz w:val="24"/>
        </w:rPr>
        <w:t>10</w:t>
      </w:r>
      <w:r w:rsidRPr="00724E68">
        <w:rPr>
          <w:sz w:val="24"/>
        </w:rPr>
        <w:t xml:space="preserve">,000 to </w:t>
      </w:r>
      <w:r w:rsidR="006C7C11" w:rsidRPr="00724E68">
        <w:rPr>
          <w:sz w:val="24"/>
        </w:rPr>
        <w:t>$700,000 for</w:t>
      </w:r>
      <w:r w:rsidR="006C7C11">
        <w:rPr>
          <w:sz w:val="24"/>
        </w:rPr>
        <w:t xml:space="preserve"> FY2019 funding</w:t>
      </w:r>
      <w:proofErr w:type="gramEnd"/>
      <w:r w:rsidR="007A462F" w:rsidRPr="00F8104C">
        <w:rPr>
          <w:sz w:val="24"/>
        </w:rPr>
        <w:t>. Below are individual a</w:t>
      </w:r>
      <w:r w:rsidR="00E6755D">
        <w:rPr>
          <w:sz w:val="24"/>
        </w:rPr>
        <w:t>wards and amounts</w:t>
      </w:r>
      <w:r w:rsidR="00E90755" w:rsidRPr="00F8104C">
        <w:rPr>
          <w:sz w:val="24"/>
        </w:rPr>
        <w:t>.</w:t>
      </w:r>
      <w:r w:rsidRPr="00F8104C">
        <w:rPr>
          <w:sz w:val="24"/>
        </w:rPr>
        <w:t xml:space="preserve"> </w:t>
      </w:r>
    </w:p>
    <w:p w14:paraId="28038D78" w14:textId="1E664431" w:rsidR="006C7C11" w:rsidRDefault="006C7C11" w:rsidP="00F8104C">
      <w:pPr>
        <w:widowControl/>
        <w:tabs>
          <w:tab w:val="left" w:pos="-1440"/>
          <w:tab w:val="left" w:pos="1080"/>
        </w:tabs>
        <w:ind w:left="990"/>
        <w:outlineLvl w:val="4"/>
        <w:rPr>
          <w:sz w:val="24"/>
        </w:rPr>
      </w:pPr>
    </w:p>
    <w:p w14:paraId="5BD73DA7" w14:textId="1F99A517" w:rsidR="006C7C11" w:rsidRPr="00B23271" w:rsidRDefault="009A1EFF" w:rsidP="00B23271">
      <w:pPr>
        <w:pStyle w:val="ListParagraph"/>
        <w:widowControl/>
        <w:numPr>
          <w:ilvl w:val="0"/>
          <w:numId w:val="49"/>
        </w:numPr>
        <w:tabs>
          <w:tab w:val="left" w:pos="-1440"/>
        </w:tabs>
        <w:outlineLvl w:val="4"/>
        <w:rPr>
          <w:b/>
          <w:sz w:val="24"/>
        </w:rPr>
      </w:pPr>
      <w:r>
        <w:rPr>
          <w:b/>
          <w:sz w:val="24"/>
        </w:rPr>
        <w:t>Tucson Field Office</w:t>
      </w:r>
    </w:p>
    <w:p w14:paraId="6B650E86" w14:textId="68F59879" w:rsidR="006C7C11" w:rsidRPr="004F5412" w:rsidRDefault="006C7C11" w:rsidP="00B23271">
      <w:pPr>
        <w:widowControl/>
        <w:tabs>
          <w:tab w:val="left" w:pos="-1440"/>
        </w:tabs>
        <w:ind w:left="1350"/>
        <w:outlineLvl w:val="4"/>
        <w:rPr>
          <w:i/>
          <w:sz w:val="24"/>
        </w:rPr>
      </w:pPr>
      <w:r w:rsidRPr="004F5412">
        <w:rPr>
          <w:i/>
          <w:sz w:val="24"/>
        </w:rPr>
        <w:t xml:space="preserve">POC </w:t>
      </w:r>
      <w:r w:rsidR="009A1EFF">
        <w:rPr>
          <w:i/>
          <w:sz w:val="24"/>
        </w:rPr>
        <w:t>Jeffr</w:t>
      </w:r>
      <w:r w:rsidR="00E50943">
        <w:rPr>
          <w:i/>
          <w:sz w:val="24"/>
        </w:rPr>
        <w:t>e</w:t>
      </w:r>
      <w:r w:rsidR="009A1EFF">
        <w:rPr>
          <w:i/>
          <w:sz w:val="24"/>
        </w:rPr>
        <w:t>y Simms</w:t>
      </w:r>
      <w:r w:rsidRPr="004F5412">
        <w:rPr>
          <w:i/>
          <w:sz w:val="24"/>
        </w:rPr>
        <w:t xml:space="preserve"> (Estimated $</w:t>
      </w:r>
      <w:r w:rsidR="009A1EFF">
        <w:rPr>
          <w:i/>
          <w:sz w:val="24"/>
        </w:rPr>
        <w:t>10</w:t>
      </w:r>
      <w:r w:rsidRPr="004F5412">
        <w:rPr>
          <w:i/>
          <w:sz w:val="24"/>
        </w:rPr>
        <w:t>,000 available in FY19) - Total Estimated Project Funding is $</w:t>
      </w:r>
      <w:r w:rsidR="009A1EFF">
        <w:rPr>
          <w:i/>
          <w:sz w:val="24"/>
        </w:rPr>
        <w:t>5</w:t>
      </w:r>
      <w:r w:rsidRPr="004F5412">
        <w:rPr>
          <w:i/>
          <w:sz w:val="24"/>
        </w:rPr>
        <w:t xml:space="preserve">0,000 over a </w:t>
      </w:r>
      <w:r w:rsidR="00915551">
        <w:rPr>
          <w:i/>
          <w:sz w:val="24"/>
        </w:rPr>
        <w:t>three (</w:t>
      </w:r>
      <w:r w:rsidRPr="004F5412">
        <w:rPr>
          <w:i/>
          <w:sz w:val="24"/>
        </w:rPr>
        <w:t>3</w:t>
      </w:r>
      <w:r w:rsidR="00915551">
        <w:rPr>
          <w:i/>
          <w:sz w:val="24"/>
        </w:rPr>
        <w:t>)</w:t>
      </w:r>
      <w:r w:rsidRPr="004F5412">
        <w:rPr>
          <w:i/>
          <w:sz w:val="24"/>
        </w:rPr>
        <w:t xml:space="preserve"> year period</w:t>
      </w:r>
    </w:p>
    <w:p w14:paraId="3250A1B3" w14:textId="77777777" w:rsidR="004F5412" w:rsidRDefault="004F5412" w:rsidP="00B23271">
      <w:pPr>
        <w:widowControl/>
        <w:tabs>
          <w:tab w:val="left" w:pos="-1440"/>
          <w:tab w:val="left" w:pos="1080"/>
        </w:tabs>
        <w:ind w:left="1350"/>
        <w:outlineLvl w:val="4"/>
        <w:rPr>
          <w:sz w:val="24"/>
        </w:rPr>
      </w:pPr>
    </w:p>
    <w:p w14:paraId="11647DEB" w14:textId="77777777" w:rsidR="009A1EFF" w:rsidRDefault="009A1EFF" w:rsidP="00B23271">
      <w:pPr>
        <w:widowControl/>
        <w:tabs>
          <w:tab w:val="left" w:pos="-1440"/>
          <w:tab w:val="left" w:pos="1080"/>
        </w:tabs>
        <w:ind w:left="1350"/>
        <w:outlineLvl w:val="4"/>
        <w:rPr>
          <w:sz w:val="24"/>
        </w:rPr>
      </w:pPr>
      <w:r>
        <w:rPr>
          <w:sz w:val="24"/>
        </w:rPr>
        <w:t xml:space="preserve">One crew for 1.5 months </w:t>
      </w:r>
      <w:r w:rsidRPr="009A1EFF">
        <w:rPr>
          <w:sz w:val="24"/>
        </w:rPr>
        <w:t xml:space="preserve">to work on fisheries habitat restoration/maintenance/monitoring. Work will consist of different phases: </w:t>
      </w:r>
    </w:p>
    <w:p w14:paraId="4A59C889" w14:textId="77777777" w:rsidR="009A1EFF" w:rsidRDefault="009A1EFF" w:rsidP="00B23271">
      <w:pPr>
        <w:widowControl/>
        <w:tabs>
          <w:tab w:val="left" w:pos="-1440"/>
          <w:tab w:val="left" w:pos="1080"/>
        </w:tabs>
        <w:ind w:left="1350"/>
        <w:outlineLvl w:val="4"/>
        <w:rPr>
          <w:sz w:val="24"/>
        </w:rPr>
      </w:pPr>
      <w:r w:rsidRPr="009A1EFF">
        <w:rPr>
          <w:sz w:val="24"/>
        </w:rPr>
        <w:t xml:space="preserve">1). Work on monitoring </w:t>
      </w:r>
      <w:r>
        <w:rPr>
          <w:sz w:val="24"/>
        </w:rPr>
        <w:t>eight (</w:t>
      </w:r>
      <w:r w:rsidRPr="009A1EFF">
        <w:rPr>
          <w:sz w:val="24"/>
        </w:rPr>
        <w:t>8</w:t>
      </w:r>
      <w:r>
        <w:rPr>
          <w:sz w:val="24"/>
        </w:rPr>
        <w:t>)</w:t>
      </w:r>
      <w:r w:rsidRPr="009A1EFF">
        <w:rPr>
          <w:sz w:val="24"/>
        </w:rPr>
        <w:t xml:space="preserve"> miles of Cienega Creek and its tributaries to determine presence of fish species and noting conditions of habitat. </w:t>
      </w:r>
    </w:p>
    <w:p w14:paraId="227593E1" w14:textId="77777777" w:rsidR="009A1EFF" w:rsidRDefault="009A1EFF" w:rsidP="00B23271">
      <w:pPr>
        <w:widowControl/>
        <w:tabs>
          <w:tab w:val="left" w:pos="-1440"/>
          <w:tab w:val="left" w:pos="1080"/>
        </w:tabs>
        <w:ind w:left="1350"/>
        <w:outlineLvl w:val="4"/>
        <w:rPr>
          <w:sz w:val="24"/>
        </w:rPr>
      </w:pPr>
      <w:r w:rsidRPr="009A1EFF">
        <w:rPr>
          <w:sz w:val="24"/>
        </w:rPr>
        <w:t xml:space="preserve">2). Conduct monitoring of native aquatic species on </w:t>
      </w:r>
      <w:r>
        <w:rPr>
          <w:sz w:val="24"/>
        </w:rPr>
        <w:t>five (</w:t>
      </w:r>
      <w:r w:rsidRPr="009A1EFF">
        <w:rPr>
          <w:sz w:val="24"/>
        </w:rPr>
        <w:t>5</w:t>
      </w:r>
      <w:r>
        <w:rPr>
          <w:sz w:val="24"/>
        </w:rPr>
        <w:t>)</w:t>
      </w:r>
      <w:r w:rsidRPr="009A1EFF">
        <w:rPr>
          <w:sz w:val="24"/>
        </w:rPr>
        <w:t xml:space="preserve"> different locations on the Las Cienegas National Conservation Area (LCNCA). </w:t>
      </w:r>
    </w:p>
    <w:p w14:paraId="6B6A8038" w14:textId="4A9787C7" w:rsidR="009A1EFF" w:rsidRDefault="009A1EFF" w:rsidP="00B23271">
      <w:pPr>
        <w:widowControl/>
        <w:tabs>
          <w:tab w:val="left" w:pos="-1440"/>
          <w:tab w:val="left" w:pos="1080"/>
        </w:tabs>
        <w:ind w:left="1350"/>
        <w:outlineLvl w:val="4"/>
        <w:rPr>
          <w:sz w:val="24"/>
        </w:rPr>
      </w:pPr>
      <w:r w:rsidRPr="009A1EFF">
        <w:rPr>
          <w:sz w:val="24"/>
        </w:rPr>
        <w:t>3). Inventory for non-native aquatic specie</w:t>
      </w:r>
      <w:r>
        <w:rPr>
          <w:sz w:val="24"/>
        </w:rPr>
        <w:t xml:space="preserve">s in selected locations in the </w:t>
      </w:r>
      <w:r w:rsidRPr="009A1EFF">
        <w:rPr>
          <w:sz w:val="24"/>
        </w:rPr>
        <w:t xml:space="preserve">LCNCA. 4). Maintain vegetation at aquatic habitat reintroduction sites for federally listed species. Work consists of maintaining fence integrity, vegetation removal, and pond cleaning. </w:t>
      </w:r>
    </w:p>
    <w:p w14:paraId="509F6D8B" w14:textId="21FEDEB9" w:rsidR="00E96862" w:rsidRPr="00E96862" w:rsidRDefault="009A1EFF" w:rsidP="00B23271">
      <w:pPr>
        <w:widowControl/>
        <w:tabs>
          <w:tab w:val="left" w:pos="-1440"/>
          <w:tab w:val="left" w:pos="1080"/>
        </w:tabs>
        <w:ind w:left="1350"/>
        <w:outlineLvl w:val="4"/>
        <w:rPr>
          <w:sz w:val="24"/>
        </w:rPr>
      </w:pPr>
      <w:r w:rsidRPr="009A1EFF">
        <w:rPr>
          <w:sz w:val="24"/>
        </w:rPr>
        <w:t xml:space="preserve">5). Assist in reintroduction/augmentation of </w:t>
      </w:r>
      <w:r w:rsidR="00915551">
        <w:rPr>
          <w:sz w:val="24"/>
        </w:rPr>
        <w:t>threatened and endangered (</w:t>
      </w:r>
      <w:r w:rsidRPr="009A1EFF">
        <w:rPr>
          <w:sz w:val="24"/>
        </w:rPr>
        <w:t>T&amp;E</w:t>
      </w:r>
      <w:r w:rsidR="00915551">
        <w:rPr>
          <w:sz w:val="24"/>
        </w:rPr>
        <w:t>)</w:t>
      </w:r>
      <w:r w:rsidRPr="009A1EFF">
        <w:rPr>
          <w:sz w:val="24"/>
        </w:rPr>
        <w:t xml:space="preserve"> fish on various San Pedro River Conservation Area (SPRNCA) areas in coordination with AZ Game Dept. Monitoring and inventory of reintroduction/augmentation project.</w:t>
      </w:r>
      <w:r w:rsidR="00E96862" w:rsidRPr="009A1EFF">
        <w:rPr>
          <w:sz w:val="24"/>
        </w:rPr>
        <w:t xml:space="preserve"> </w:t>
      </w:r>
      <w:r w:rsidR="00E96862" w:rsidRPr="00E96862">
        <w:rPr>
          <w:sz w:val="24"/>
        </w:rPr>
        <w:t xml:space="preserve"> </w:t>
      </w:r>
    </w:p>
    <w:p w14:paraId="64462978" w14:textId="24833E50" w:rsidR="006C7C11" w:rsidRPr="00244489" w:rsidRDefault="00915551" w:rsidP="00B23271">
      <w:pPr>
        <w:pStyle w:val="ListParagraph"/>
        <w:widowControl/>
        <w:numPr>
          <w:ilvl w:val="0"/>
          <w:numId w:val="49"/>
        </w:numPr>
        <w:tabs>
          <w:tab w:val="left" w:pos="-1440"/>
        </w:tabs>
        <w:outlineLvl w:val="4"/>
        <w:rPr>
          <w:b/>
          <w:sz w:val="24"/>
        </w:rPr>
      </w:pPr>
      <w:r>
        <w:rPr>
          <w:b/>
          <w:sz w:val="24"/>
        </w:rPr>
        <w:lastRenderedPageBreak/>
        <w:t xml:space="preserve">Phoenix District Office - </w:t>
      </w:r>
      <w:r w:rsidR="00E96862">
        <w:rPr>
          <w:b/>
          <w:sz w:val="24"/>
        </w:rPr>
        <w:t>Interns</w:t>
      </w:r>
    </w:p>
    <w:p w14:paraId="72B1BA5B" w14:textId="1AFE2D35" w:rsidR="006C7C11" w:rsidRPr="004F5412" w:rsidRDefault="006C7C11" w:rsidP="00B23271">
      <w:pPr>
        <w:widowControl/>
        <w:tabs>
          <w:tab w:val="left" w:pos="-1440"/>
        </w:tabs>
        <w:ind w:left="1350"/>
        <w:outlineLvl w:val="4"/>
        <w:rPr>
          <w:i/>
          <w:sz w:val="24"/>
        </w:rPr>
      </w:pPr>
      <w:r w:rsidRPr="004F5412">
        <w:rPr>
          <w:i/>
          <w:sz w:val="24"/>
        </w:rPr>
        <w:t xml:space="preserve">POC </w:t>
      </w:r>
      <w:r w:rsidR="00915551">
        <w:rPr>
          <w:i/>
          <w:sz w:val="24"/>
        </w:rPr>
        <w:t>Lawrence Harper</w:t>
      </w:r>
      <w:r w:rsidRPr="004F5412">
        <w:rPr>
          <w:i/>
          <w:sz w:val="24"/>
        </w:rPr>
        <w:t xml:space="preserve"> (Estimated $</w:t>
      </w:r>
      <w:r w:rsidR="00915551">
        <w:rPr>
          <w:i/>
          <w:sz w:val="24"/>
        </w:rPr>
        <w:t>1</w:t>
      </w:r>
      <w:r w:rsidRPr="004F5412">
        <w:rPr>
          <w:i/>
          <w:sz w:val="24"/>
        </w:rPr>
        <w:t>00,000 available in FY19) - Total Estimated Project Funding is $</w:t>
      </w:r>
      <w:r w:rsidR="00223760">
        <w:rPr>
          <w:i/>
          <w:sz w:val="24"/>
        </w:rPr>
        <w:t>423</w:t>
      </w:r>
      <w:r w:rsidRPr="004F5412">
        <w:rPr>
          <w:i/>
          <w:sz w:val="24"/>
        </w:rPr>
        <w:t>,</w:t>
      </w:r>
      <w:r w:rsidR="00223760">
        <w:rPr>
          <w:i/>
          <w:sz w:val="24"/>
        </w:rPr>
        <w:t>4</w:t>
      </w:r>
      <w:r w:rsidRPr="004F5412">
        <w:rPr>
          <w:i/>
          <w:sz w:val="24"/>
        </w:rPr>
        <w:t xml:space="preserve">00 over a </w:t>
      </w:r>
      <w:r w:rsidR="00915551">
        <w:rPr>
          <w:i/>
          <w:sz w:val="24"/>
        </w:rPr>
        <w:t>three (</w:t>
      </w:r>
      <w:r w:rsidRPr="004F5412">
        <w:rPr>
          <w:i/>
          <w:sz w:val="24"/>
        </w:rPr>
        <w:t>3</w:t>
      </w:r>
      <w:r w:rsidR="00915551">
        <w:rPr>
          <w:i/>
          <w:sz w:val="24"/>
        </w:rPr>
        <w:t>)</w:t>
      </w:r>
      <w:r w:rsidRPr="004F5412">
        <w:rPr>
          <w:i/>
          <w:sz w:val="24"/>
        </w:rPr>
        <w:t xml:space="preserve"> year period</w:t>
      </w:r>
    </w:p>
    <w:p w14:paraId="2CB43085" w14:textId="77777777" w:rsidR="004F5412" w:rsidRDefault="004F5412" w:rsidP="004F5412">
      <w:pPr>
        <w:widowControl/>
        <w:tabs>
          <w:tab w:val="left" w:pos="-1440"/>
        </w:tabs>
        <w:ind w:left="1350"/>
        <w:outlineLvl w:val="4"/>
        <w:rPr>
          <w:rFonts w:cstheme="minorHAnsi"/>
          <w:sz w:val="24"/>
        </w:rPr>
      </w:pPr>
    </w:p>
    <w:p w14:paraId="27472621" w14:textId="0505B23E" w:rsidR="006C7C11" w:rsidRPr="004F5412" w:rsidRDefault="00223760" w:rsidP="004F5412">
      <w:pPr>
        <w:widowControl/>
        <w:tabs>
          <w:tab w:val="left" w:pos="-1440"/>
        </w:tabs>
        <w:ind w:left="1350"/>
        <w:outlineLvl w:val="4"/>
        <w:rPr>
          <w:rFonts w:cstheme="minorHAnsi"/>
          <w:sz w:val="24"/>
        </w:rPr>
      </w:pPr>
      <w:r>
        <w:rPr>
          <w:rFonts w:cstheme="minorHAnsi"/>
          <w:sz w:val="24"/>
        </w:rPr>
        <w:t xml:space="preserve">Eight (8) to twelve (12) interns per fiscal year </w:t>
      </w:r>
      <w:r w:rsidR="00E96862">
        <w:rPr>
          <w:rFonts w:cstheme="minorHAnsi"/>
          <w:sz w:val="24"/>
        </w:rPr>
        <w:t xml:space="preserve">for </w:t>
      </w:r>
      <w:r w:rsidR="00E96862" w:rsidRPr="00C2540D">
        <w:rPr>
          <w:rFonts w:cstheme="minorHAnsi"/>
          <w:sz w:val="24"/>
        </w:rPr>
        <w:t>a wide variety of projects</w:t>
      </w:r>
      <w:r w:rsidR="00E96862">
        <w:rPr>
          <w:rFonts w:cstheme="minorHAnsi"/>
          <w:sz w:val="24"/>
        </w:rPr>
        <w:t xml:space="preserve"> that</w:t>
      </w:r>
      <w:r w:rsidR="00E96862" w:rsidRPr="00C2540D">
        <w:rPr>
          <w:rFonts w:cstheme="minorHAnsi"/>
          <w:sz w:val="24"/>
        </w:rPr>
        <w:t xml:space="preserve"> develop, protect, and conserve public land resources (e.g. wildlife, botany, minerals, archaeology, </w:t>
      </w:r>
      <w:r w:rsidR="00581F2D" w:rsidRPr="00C2540D">
        <w:rPr>
          <w:rFonts w:cstheme="minorHAnsi"/>
          <w:sz w:val="24"/>
        </w:rPr>
        <w:t>and recreation</w:t>
      </w:r>
      <w:r w:rsidR="00E96862" w:rsidRPr="00C2540D">
        <w:rPr>
          <w:rFonts w:cstheme="minorHAnsi"/>
          <w:sz w:val="24"/>
        </w:rPr>
        <w:t>)</w:t>
      </w:r>
      <w:r w:rsidR="00E96862">
        <w:rPr>
          <w:rFonts w:cstheme="minorHAnsi"/>
          <w:sz w:val="24"/>
        </w:rPr>
        <w:t xml:space="preserve"> </w:t>
      </w:r>
      <w:r w:rsidR="00581F2D">
        <w:rPr>
          <w:rFonts w:cstheme="minorHAnsi"/>
          <w:sz w:val="24"/>
        </w:rPr>
        <w:t>for Range, Hydro T</w:t>
      </w:r>
      <w:r w:rsidR="00915551" w:rsidRPr="00915551">
        <w:rPr>
          <w:rFonts w:cstheme="minorHAnsi"/>
          <w:sz w:val="24"/>
        </w:rPr>
        <w:t>ec</w:t>
      </w:r>
      <w:r w:rsidR="00915551">
        <w:rPr>
          <w:rFonts w:cstheme="minorHAnsi"/>
          <w:sz w:val="24"/>
        </w:rPr>
        <w:t>hnicians</w:t>
      </w:r>
      <w:r w:rsidR="00915551" w:rsidRPr="00915551">
        <w:rPr>
          <w:rFonts w:cstheme="minorHAnsi"/>
          <w:sz w:val="24"/>
        </w:rPr>
        <w:t xml:space="preserve"> Recreation ass</w:t>
      </w:r>
      <w:r w:rsidR="00915551">
        <w:rPr>
          <w:rFonts w:cstheme="minorHAnsi"/>
          <w:sz w:val="24"/>
        </w:rPr>
        <w:t>is</w:t>
      </w:r>
      <w:r w:rsidR="00915551" w:rsidRPr="00915551">
        <w:rPr>
          <w:rFonts w:cstheme="minorHAnsi"/>
          <w:sz w:val="24"/>
        </w:rPr>
        <w:t>tants, Archaeologist, Geologis</w:t>
      </w:r>
      <w:r w:rsidR="00581F2D">
        <w:rPr>
          <w:rFonts w:cstheme="minorHAnsi"/>
          <w:sz w:val="24"/>
        </w:rPr>
        <w:t>t, Youth outreach and wildlife B</w:t>
      </w:r>
      <w:r w:rsidR="00915551" w:rsidRPr="00915551">
        <w:rPr>
          <w:rFonts w:cstheme="minorHAnsi"/>
          <w:sz w:val="24"/>
        </w:rPr>
        <w:t>iologist</w:t>
      </w:r>
    </w:p>
    <w:p w14:paraId="3677138B" w14:textId="77777777" w:rsidR="006C7C11" w:rsidRPr="00F8104C" w:rsidRDefault="006C7C11" w:rsidP="006C7C11">
      <w:pPr>
        <w:widowControl/>
        <w:tabs>
          <w:tab w:val="left" w:pos="-1440"/>
          <w:tab w:val="left" w:pos="1080"/>
        </w:tabs>
        <w:ind w:left="990"/>
        <w:outlineLvl w:val="4"/>
        <w:rPr>
          <w:b/>
          <w:strike/>
          <w:sz w:val="24"/>
        </w:rPr>
      </w:pPr>
    </w:p>
    <w:p w14:paraId="4F85D113" w14:textId="19AFC969" w:rsidR="006C7C11" w:rsidRPr="00244489" w:rsidRDefault="00581F2D" w:rsidP="00B23271">
      <w:pPr>
        <w:pStyle w:val="ListParagraph"/>
        <w:widowControl/>
        <w:numPr>
          <w:ilvl w:val="0"/>
          <w:numId w:val="49"/>
        </w:numPr>
        <w:tabs>
          <w:tab w:val="left" w:pos="-1440"/>
        </w:tabs>
        <w:outlineLvl w:val="4"/>
        <w:rPr>
          <w:b/>
          <w:sz w:val="24"/>
        </w:rPr>
      </w:pPr>
      <w:r>
        <w:rPr>
          <w:b/>
          <w:sz w:val="24"/>
        </w:rPr>
        <w:t>Lake Havasu Field Office -</w:t>
      </w:r>
      <w:r w:rsidR="006C7C11" w:rsidRPr="00244489">
        <w:rPr>
          <w:b/>
          <w:sz w:val="24"/>
        </w:rPr>
        <w:t xml:space="preserve"> Interns</w:t>
      </w:r>
    </w:p>
    <w:p w14:paraId="5BB29BC5" w14:textId="45B9FDEA" w:rsidR="006C7C11" w:rsidRPr="004F5412" w:rsidRDefault="006C7C11" w:rsidP="00B23271">
      <w:pPr>
        <w:widowControl/>
        <w:tabs>
          <w:tab w:val="left" w:pos="-1440"/>
        </w:tabs>
        <w:ind w:left="1350"/>
        <w:outlineLvl w:val="4"/>
        <w:rPr>
          <w:i/>
          <w:sz w:val="24"/>
        </w:rPr>
      </w:pPr>
      <w:r w:rsidRPr="004F5412">
        <w:rPr>
          <w:i/>
          <w:sz w:val="24"/>
        </w:rPr>
        <w:t xml:space="preserve">POC </w:t>
      </w:r>
      <w:r w:rsidR="00581F2D">
        <w:rPr>
          <w:i/>
          <w:sz w:val="24"/>
        </w:rPr>
        <w:t>Caroline Kilbane</w:t>
      </w:r>
      <w:r w:rsidRPr="004F5412">
        <w:rPr>
          <w:i/>
          <w:sz w:val="24"/>
        </w:rPr>
        <w:t xml:space="preserve"> (Estimated $</w:t>
      </w:r>
      <w:r w:rsidR="00581F2D">
        <w:rPr>
          <w:i/>
          <w:sz w:val="24"/>
        </w:rPr>
        <w:t>36</w:t>
      </w:r>
      <w:r w:rsidRPr="004F5412">
        <w:rPr>
          <w:i/>
          <w:sz w:val="24"/>
        </w:rPr>
        <w:t>,000 available in FY19) - Total Estimated Project Funding is $</w:t>
      </w:r>
      <w:r w:rsidR="007A4578">
        <w:rPr>
          <w:i/>
          <w:sz w:val="24"/>
        </w:rPr>
        <w:t>108</w:t>
      </w:r>
      <w:r w:rsidRPr="004F5412">
        <w:rPr>
          <w:i/>
          <w:sz w:val="24"/>
        </w:rPr>
        <w:t xml:space="preserve">,000 over a </w:t>
      </w:r>
      <w:r w:rsidR="00581F2D">
        <w:rPr>
          <w:i/>
          <w:sz w:val="24"/>
        </w:rPr>
        <w:t>three (</w:t>
      </w:r>
      <w:r w:rsidRPr="004F5412">
        <w:rPr>
          <w:i/>
          <w:sz w:val="24"/>
        </w:rPr>
        <w:t>3</w:t>
      </w:r>
      <w:r w:rsidR="00581F2D">
        <w:rPr>
          <w:i/>
          <w:sz w:val="24"/>
        </w:rPr>
        <w:t>)</w:t>
      </w:r>
      <w:r w:rsidRPr="004F5412">
        <w:rPr>
          <w:i/>
          <w:sz w:val="24"/>
        </w:rPr>
        <w:t xml:space="preserve"> year period</w:t>
      </w:r>
    </w:p>
    <w:p w14:paraId="51EDDCDE" w14:textId="77777777" w:rsidR="007210E4" w:rsidRDefault="007210E4" w:rsidP="00B23271">
      <w:pPr>
        <w:widowControl/>
        <w:tabs>
          <w:tab w:val="left" w:pos="-1440"/>
          <w:tab w:val="left" w:pos="1080"/>
        </w:tabs>
        <w:ind w:left="1350"/>
        <w:outlineLvl w:val="4"/>
        <w:rPr>
          <w:rFonts w:cstheme="minorHAnsi"/>
          <w:sz w:val="24"/>
        </w:rPr>
      </w:pPr>
    </w:p>
    <w:p w14:paraId="6E0EB48C" w14:textId="2A5D7FFA" w:rsidR="006C7C11" w:rsidRDefault="007A4578" w:rsidP="00B23271">
      <w:pPr>
        <w:widowControl/>
        <w:tabs>
          <w:tab w:val="left" w:pos="-1440"/>
          <w:tab w:val="left" w:pos="1080"/>
        </w:tabs>
        <w:ind w:left="1350"/>
        <w:outlineLvl w:val="4"/>
        <w:rPr>
          <w:sz w:val="24"/>
        </w:rPr>
      </w:pPr>
      <w:r>
        <w:rPr>
          <w:rFonts w:cstheme="minorHAnsi"/>
          <w:sz w:val="24"/>
        </w:rPr>
        <w:t>Two (</w:t>
      </w:r>
      <w:r w:rsidRPr="007A4578">
        <w:rPr>
          <w:rFonts w:cstheme="minorHAnsi"/>
          <w:sz w:val="24"/>
        </w:rPr>
        <w:t>2</w:t>
      </w:r>
      <w:r>
        <w:rPr>
          <w:rFonts w:cstheme="minorHAnsi"/>
          <w:sz w:val="24"/>
        </w:rPr>
        <w:t>)</w:t>
      </w:r>
      <w:r w:rsidRPr="007A4578">
        <w:rPr>
          <w:rFonts w:cstheme="minorHAnsi"/>
          <w:sz w:val="24"/>
        </w:rPr>
        <w:t xml:space="preserve"> interns, </w:t>
      </w:r>
      <w:r>
        <w:rPr>
          <w:rFonts w:cstheme="minorHAnsi"/>
          <w:sz w:val="24"/>
        </w:rPr>
        <w:t>Six (</w:t>
      </w:r>
      <w:r w:rsidRPr="007A4578">
        <w:rPr>
          <w:rFonts w:cstheme="minorHAnsi"/>
          <w:sz w:val="24"/>
        </w:rPr>
        <w:t>6</w:t>
      </w:r>
      <w:r>
        <w:rPr>
          <w:rFonts w:cstheme="minorHAnsi"/>
          <w:sz w:val="24"/>
        </w:rPr>
        <w:t>)</w:t>
      </w:r>
      <w:r w:rsidRPr="007A4578">
        <w:rPr>
          <w:rFonts w:cstheme="minorHAnsi"/>
          <w:sz w:val="24"/>
        </w:rPr>
        <w:t xml:space="preserve"> months each </w:t>
      </w:r>
      <w:r>
        <w:rPr>
          <w:rFonts w:cstheme="minorHAnsi"/>
          <w:sz w:val="24"/>
        </w:rPr>
        <w:t xml:space="preserve">to </w:t>
      </w:r>
      <w:r w:rsidRPr="007A4578">
        <w:rPr>
          <w:rFonts w:cstheme="minorHAnsi"/>
          <w:sz w:val="24"/>
        </w:rPr>
        <w:t xml:space="preserve">work as part of the Recreation program to improve access opportunities on Lake Havasu for the public. </w:t>
      </w:r>
      <w:r>
        <w:rPr>
          <w:rFonts w:cstheme="minorHAnsi"/>
          <w:sz w:val="24"/>
        </w:rPr>
        <w:t xml:space="preserve"> </w:t>
      </w:r>
      <w:r w:rsidRPr="007A4578">
        <w:rPr>
          <w:rFonts w:cstheme="minorHAnsi"/>
          <w:sz w:val="24"/>
        </w:rPr>
        <w:t xml:space="preserve">Interns </w:t>
      </w:r>
      <w:r>
        <w:rPr>
          <w:rFonts w:cstheme="minorHAnsi"/>
          <w:sz w:val="24"/>
        </w:rPr>
        <w:t xml:space="preserve">will </w:t>
      </w:r>
      <w:r w:rsidRPr="007A4578">
        <w:rPr>
          <w:rFonts w:cstheme="minorHAnsi"/>
          <w:sz w:val="24"/>
        </w:rPr>
        <w:t>also assist in improving signage, public information handouts, and maps to allow the public to best enjoy public lands.</w:t>
      </w:r>
    </w:p>
    <w:p w14:paraId="3C4F3BD2" w14:textId="7C3E3E0D" w:rsidR="00F95CE9" w:rsidRDefault="00F95CE9" w:rsidP="00B23271">
      <w:pPr>
        <w:pStyle w:val="ListParagraph"/>
        <w:widowControl/>
        <w:tabs>
          <w:tab w:val="left" w:pos="-1440"/>
        </w:tabs>
        <w:ind w:left="1350"/>
        <w:outlineLvl w:val="4"/>
        <w:rPr>
          <w:b/>
          <w:strike/>
          <w:sz w:val="24"/>
        </w:rPr>
      </w:pPr>
    </w:p>
    <w:p w14:paraId="5AD519F1" w14:textId="74821C68" w:rsidR="004D4726" w:rsidRPr="00244489" w:rsidRDefault="00223760" w:rsidP="00B23271">
      <w:pPr>
        <w:pStyle w:val="ListParagraph"/>
        <w:widowControl/>
        <w:numPr>
          <w:ilvl w:val="0"/>
          <w:numId w:val="49"/>
        </w:numPr>
        <w:tabs>
          <w:tab w:val="left" w:pos="-1440"/>
        </w:tabs>
        <w:outlineLvl w:val="4"/>
        <w:rPr>
          <w:b/>
          <w:sz w:val="24"/>
        </w:rPr>
      </w:pPr>
      <w:r>
        <w:rPr>
          <w:b/>
          <w:sz w:val="24"/>
        </w:rPr>
        <w:t>Lake Havasu Field Office -</w:t>
      </w:r>
      <w:r w:rsidRPr="00244489">
        <w:rPr>
          <w:b/>
          <w:sz w:val="24"/>
        </w:rPr>
        <w:t xml:space="preserve"> </w:t>
      </w:r>
      <w:r>
        <w:rPr>
          <w:b/>
          <w:sz w:val="24"/>
        </w:rPr>
        <w:t>Crew</w:t>
      </w:r>
    </w:p>
    <w:p w14:paraId="3C51092B" w14:textId="335E0417" w:rsidR="004D4726" w:rsidRPr="00DB03B4" w:rsidRDefault="00223760" w:rsidP="00B23271">
      <w:pPr>
        <w:widowControl/>
        <w:tabs>
          <w:tab w:val="left" w:pos="-1440"/>
        </w:tabs>
        <w:ind w:left="1350"/>
        <w:outlineLvl w:val="4"/>
        <w:rPr>
          <w:i/>
          <w:sz w:val="24"/>
        </w:rPr>
      </w:pPr>
      <w:r w:rsidRPr="004F5412">
        <w:rPr>
          <w:i/>
          <w:sz w:val="24"/>
        </w:rPr>
        <w:t xml:space="preserve">POC </w:t>
      </w:r>
      <w:r>
        <w:rPr>
          <w:i/>
          <w:sz w:val="24"/>
        </w:rPr>
        <w:t>Caroline Kilbane</w:t>
      </w:r>
      <w:r w:rsidRPr="004F5412">
        <w:rPr>
          <w:i/>
          <w:sz w:val="24"/>
        </w:rPr>
        <w:t xml:space="preserve"> (Estimated $</w:t>
      </w:r>
      <w:r>
        <w:rPr>
          <w:i/>
          <w:sz w:val="24"/>
        </w:rPr>
        <w:t>28</w:t>
      </w:r>
      <w:r w:rsidRPr="004F5412">
        <w:rPr>
          <w:i/>
          <w:sz w:val="24"/>
        </w:rPr>
        <w:t>,000 available in FY19) - Total Estimated Project Funding is $</w:t>
      </w:r>
      <w:r>
        <w:rPr>
          <w:i/>
          <w:sz w:val="24"/>
        </w:rPr>
        <w:t>84</w:t>
      </w:r>
      <w:r w:rsidRPr="004F5412">
        <w:rPr>
          <w:i/>
          <w:sz w:val="24"/>
        </w:rPr>
        <w:t xml:space="preserve">,000 over a </w:t>
      </w:r>
      <w:r>
        <w:rPr>
          <w:i/>
          <w:sz w:val="24"/>
        </w:rPr>
        <w:t>three (</w:t>
      </w:r>
      <w:r w:rsidRPr="004F5412">
        <w:rPr>
          <w:i/>
          <w:sz w:val="24"/>
        </w:rPr>
        <w:t>3</w:t>
      </w:r>
      <w:r>
        <w:rPr>
          <w:i/>
          <w:sz w:val="24"/>
        </w:rPr>
        <w:t>)</w:t>
      </w:r>
      <w:r w:rsidRPr="004F5412">
        <w:rPr>
          <w:i/>
          <w:sz w:val="24"/>
        </w:rPr>
        <w:t xml:space="preserve"> year period</w:t>
      </w:r>
    </w:p>
    <w:p w14:paraId="7ADF7FD1" w14:textId="1B9B67DB" w:rsidR="004D4726" w:rsidRDefault="004D4726" w:rsidP="00F8104C">
      <w:pPr>
        <w:widowControl/>
        <w:tabs>
          <w:tab w:val="left" w:pos="-1440"/>
          <w:tab w:val="left" w:pos="1080"/>
        </w:tabs>
        <w:ind w:left="990"/>
        <w:outlineLvl w:val="4"/>
        <w:rPr>
          <w:b/>
          <w:strike/>
          <w:sz w:val="24"/>
        </w:rPr>
      </w:pPr>
    </w:p>
    <w:p w14:paraId="6ED8A9D6" w14:textId="6C91B051" w:rsidR="00C662E4" w:rsidRDefault="00223760" w:rsidP="00C662E4">
      <w:pPr>
        <w:widowControl/>
        <w:tabs>
          <w:tab w:val="left" w:pos="-1440"/>
          <w:tab w:val="left" w:pos="1080"/>
        </w:tabs>
        <w:ind w:left="1350"/>
        <w:outlineLvl w:val="4"/>
        <w:rPr>
          <w:sz w:val="24"/>
        </w:rPr>
      </w:pPr>
      <w:r>
        <w:rPr>
          <w:sz w:val="24"/>
        </w:rPr>
        <w:t>One (</w:t>
      </w:r>
      <w:r w:rsidRPr="00223760">
        <w:rPr>
          <w:sz w:val="24"/>
        </w:rPr>
        <w:t>1</w:t>
      </w:r>
      <w:r>
        <w:rPr>
          <w:sz w:val="24"/>
        </w:rPr>
        <w:t>) chainsaw certified crew for two (</w:t>
      </w:r>
      <w:r w:rsidRPr="00223760">
        <w:rPr>
          <w:sz w:val="24"/>
        </w:rPr>
        <w:t>2</w:t>
      </w:r>
      <w:r>
        <w:rPr>
          <w:sz w:val="24"/>
        </w:rPr>
        <w:t>)</w:t>
      </w:r>
      <w:r w:rsidRPr="00223760">
        <w:rPr>
          <w:sz w:val="24"/>
        </w:rPr>
        <w:t xml:space="preserve"> week</w:t>
      </w:r>
      <w:r>
        <w:rPr>
          <w:sz w:val="24"/>
        </w:rPr>
        <w:t>s</w:t>
      </w:r>
      <w:r w:rsidRPr="00223760">
        <w:rPr>
          <w:sz w:val="24"/>
        </w:rPr>
        <w:t>. Crew would be completing brush removal to improve public access (specifically to Lake Havasu and the Lower Colorado River) at Recreation sites. The removal of brush would allow more members of the public to enjoy boating and fishing opportunities.</w:t>
      </w:r>
    </w:p>
    <w:p w14:paraId="2C260E4F" w14:textId="77777777" w:rsidR="00223760" w:rsidRDefault="00223760" w:rsidP="00C662E4">
      <w:pPr>
        <w:widowControl/>
        <w:tabs>
          <w:tab w:val="left" w:pos="-1440"/>
          <w:tab w:val="left" w:pos="1080"/>
        </w:tabs>
        <w:ind w:left="1350"/>
        <w:outlineLvl w:val="4"/>
        <w:rPr>
          <w:b/>
          <w:strike/>
          <w:sz w:val="24"/>
        </w:rPr>
      </w:pPr>
    </w:p>
    <w:p w14:paraId="0B524BBD" w14:textId="77777777" w:rsidR="00223760" w:rsidRPr="00244489" w:rsidRDefault="00223760" w:rsidP="00223760">
      <w:pPr>
        <w:pStyle w:val="ListParagraph"/>
        <w:widowControl/>
        <w:numPr>
          <w:ilvl w:val="0"/>
          <w:numId w:val="49"/>
        </w:numPr>
        <w:tabs>
          <w:tab w:val="left" w:pos="-1440"/>
        </w:tabs>
        <w:outlineLvl w:val="4"/>
        <w:rPr>
          <w:b/>
          <w:sz w:val="24"/>
        </w:rPr>
      </w:pPr>
      <w:r>
        <w:rPr>
          <w:b/>
          <w:sz w:val="24"/>
        </w:rPr>
        <w:t>Lake Havasu Field Office -</w:t>
      </w:r>
      <w:r w:rsidRPr="00244489">
        <w:rPr>
          <w:b/>
          <w:sz w:val="24"/>
        </w:rPr>
        <w:t xml:space="preserve"> </w:t>
      </w:r>
      <w:r>
        <w:rPr>
          <w:b/>
          <w:sz w:val="24"/>
        </w:rPr>
        <w:t>Crew</w:t>
      </w:r>
    </w:p>
    <w:p w14:paraId="6F305864" w14:textId="14EC2F8F" w:rsidR="00223760" w:rsidRPr="00DB03B4" w:rsidRDefault="00223760" w:rsidP="00223760">
      <w:pPr>
        <w:widowControl/>
        <w:tabs>
          <w:tab w:val="left" w:pos="-1440"/>
        </w:tabs>
        <w:ind w:left="1350"/>
        <w:outlineLvl w:val="4"/>
        <w:rPr>
          <w:i/>
          <w:sz w:val="24"/>
        </w:rPr>
      </w:pPr>
      <w:r w:rsidRPr="004F5412">
        <w:rPr>
          <w:i/>
          <w:sz w:val="24"/>
        </w:rPr>
        <w:t xml:space="preserve">POC </w:t>
      </w:r>
      <w:r>
        <w:rPr>
          <w:i/>
          <w:sz w:val="24"/>
        </w:rPr>
        <w:t>James (Chris) Bryan</w:t>
      </w:r>
      <w:r w:rsidRPr="004F5412">
        <w:rPr>
          <w:i/>
          <w:sz w:val="24"/>
        </w:rPr>
        <w:t xml:space="preserve"> (Estimated $</w:t>
      </w:r>
      <w:r w:rsidR="00485619">
        <w:rPr>
          <w:i/>
          <w:sz w:val="24"/>
        </w:rPr>
        <w:t>13</w:t>
      </w:r>
      <w:r w:rsidRPr="004F5412">
        <w:rPr>
          <w:i/>
          <w:sz w:val="24"/>
        </w:rPr>
        <w:t>,</w:t>
      </w:r>
      <w:r w:rsidR="00485619">
        <w:rPr>
          <w:i/>
          <w:sz w:val="24"/>
        </w:rPr>
        <w:t>4</w:t>
      </w:r>
      <w:r w:rsidRPr="004F5412">
        <w:rPr>
          <w:i/>
          <w:sz w:val="24"/>
        </w:rPr>
        <w:t>00 available in FY19) - Total Estimated Project Funding is $</w:t>
      </w:r>
      <w:r w:rsidR="00485619">
        <w:rPr>
          <w:i/>
          <w:sz w:val="24"/>
        </w:rPr>
        <w:t>388</w:t>
      </w:r>
      <w:r w:rsidRPr="004F5412">
        <w:rPr>
          <w:i/>
          <w:sz w:val="24"/>
        </w:rPr>
        <w:t>,</w:t>
      </w:r>
      <w:r w:rsidR="00485619">
        <w:rPr>
          <w:i/>
          <w:sz w:val="24"/>
        </w:rPr>
        <w:t>6</w:t>
      </w:r>
      <w:r w:rsidRPr="004F5412">
        <w:rPr>
          <w:i/>
          <w:sz w:val="24"/>
        </w:rPr>
        <w:t xml:space="preserve">00 over a </w:t>
      </w:r>
      <w:r>
        <w:rPr>
          <w:i/>
          <w:sz w:val="24"/>
        </w:rPr>
        <w:t>three (</w:t>
      </w:r>
      <w:r w:rsidRPr="004F5412">
        <w:rPr>
          <w:i/>
          <w:sz w:val="24"/>
        </w:rPr>
        <w:t>3</w:t>
      </w:r>
      <w:r>
        <w:rPr>
          <w:i/>
          <w:sz w:val="24"/>
        </w:rPr>
        <w:t>)</w:t>
      </w:r>
      <w:r w:rsidRPr="004F5412">
        <w:rPr>
          <w:i/>
          <w:sz w:val="24"/>
        </w:rPr>
        <w:t xml:space="preserve"> year period</w:t>
      </w:r>
    </w:p>
    <w:p w14:paraId="64B1AD67" w14:textId="1A143FF3" w:rsidR="002A75EB" w:rsidRDefault="002A75EB" w:rsidP="00B23271">
      <w:pPr>
        <w:widowControl/>
        <w:tabs>
          <w:tab w:val="left" w:pos="-1440"/>
        </w:tabs>
        <w:ind w:left="1350"/>
        <w:outlineLvl w:val="4"/>
        <w:rPr>
          <w:rFonts w:cs="Arial"/>
          <w:color w:val="000000"/>
          <w:sz w:val="24"/>
        </w:rPr>
      </w:pPr>
    </w:p>
    <w:p w14:paraId="15E61656" w14:textId="44719DD5" w:rsidR="00223760" w:rsidRPr="00B23271" w:rsidRDefault="00223760" w:rsidP="00B23271">
      <w:pPr>
        <w:widowControl/>
        <w:tabs>
          <w:tab w:val="left" w:pos="-1440"/>
        </w:tabs>
        <w:ind w:left="1350"/>
        <w:outlineLvl w:val="4"/>
        <w:rPr>
          <w:rFonts w:cs="Arial"/>
          <w:color w:val="000000"/>
          <w:sz w:val="24"/>
        </w:rPr>
      </w:pPr>
      <w:r>
        <w:rPr>
          <w:rFonts w:cs="Arial"/>
          <w:color w:val="000000"/>
          <w:sz w:val="24"/>
        </w:rPr>
        <w:t>Two (</w:t>
      </w:r>
      <w:r w:rsidRPr="00223760">
        <w:rPr>
          <w:rFonts w:cs="Arial"/>
          <w:color w:val="000000"/>
          <w:sz w:val="24"/>
        </w:rPr>
        <w:t>2</w:t>
      </w:r>
      <w:r>
        <w:rPr>
          <w:rFonts w:cs="Arial"/>
          <w:color w:val="000000"/>
          <w:sz w:val="24"/>
        </w:rPr>
        <w:t>)</w:t>
      </w:r>
      <w:r w:rsidRPr="00223760">
        <w:rPr>
          <w:rFonts w:cs="Arial"/>
          <w:color w:val="000000"/>
          <w:sz w:val="24"/>
        </w:rPr>
        <w:t xml:space="preserve"> interns, for 12 months a year, collecting and analyzing vegetative monitoring data for the Kingman, Lake Havasu, and Yuma Field Offices.</w:t>
      </w:r>
    </w:p>
    <w:p w14:paraId="31A08A8E" w14:textId="5C125019" w:rsidR="00B92AE2" w:rsidRDefault="00B92AE2">
      <w:pPr>
        <w:widowControl/>
        <w:autoSpaceDE/>
        <w:autoSpaceDN/>
        <w:adjustRightInd/>
        <w:rPr>
          <w:b/>
          <w:sz w:val="24"/>
        </w:rPr>
      </w:pPr>
    </w:p>
    <w:p w14:paraId="68F05671" w14:textId="0074FF4F" w:rsidR="00F8104C" w:rsidRPr="00F8104C" w:rsidRDefault="00F334D5" w:rsidP="004C5352">
      <w:pPr>
        <w:widowControl/>
        <w:numPr>
          <w:ilvl w:val="0"/>
          <w:numId w:val="4"/>
        </w:numPr>
        <w:tabs>
          <w:tab w:val="left" w:pos="-1440"/>
          <w:tab w:val="left" w:pos="1080"/>
        </w:tabs>
        <w:ind w:left="900"/>
        <w:outlineLvl w:val="4"/>
        <w:rPr>
          <w:sz w:val="24"/>
        </w:rPr>
      </w:pPr>
      <w:r w:rsidRPr="00F8104C">
        <w:rPr>
          <w:b/>
          <w:sz w:val="24"/>
        </w:rPr>
        <w:t>Anticipated Start Date</w:t>
      </w:r>
      <w:r w:rsidR="005B0B12" w:rsidRPr="00F8104C">
        <w:rPr>
          <w:b/>
          <w:sz w:val="24"/>
        </w:rPr>
        <w:t xml:space="preserve"> </w:t>
      </w:r>
      <w:r w:rsidR="00DB72AA" w:rsidRPr="00F8104C">
        <w:rPr>
          <w:b/>
          <w:sz w:val="24"/>
        </w:rPr>
        <w:t xml:space="preserve"> </w:t>
      </w:r>
    </w:p>
    <w:p w14:paraId="452FAF47" w14:textId="0F87D483" w:rsidR="005A42C2" w:rsidRPr="00F8104C" w:rsidRDefault="00473F21" w:rsidP="00F8104C">
      <w:pPr>
        <w:widowControl/>
        <w:tabs>
          <w:tab w:val="left" w:pos="-1440"/>
          <w:tab w:val="left" w:pos="1080"/>
        </w:tabs>
        <w:ind w:left="900"/>
        <w:outlineLvl w:val="4"/>
        <w:rPr>
          <w:sz w:val="24"/>
        </w:rPr>
      </w:pPr>
      <w:r w:rsidRPr="00F8104C">
        <w:rPr>
          <w:sz w:val="24"/>
        </w:rPr>
        <w:t>Projects</w:t>
      </w:r>
      <w:r w:rsidR="005B0B12" w:rsidRPr="00F8104C">
        <w:rPr>
          <w:sz w:val="24"/>
        </w:rPr>
        <w:t xml:space="preserve"> </w:t>
      </w:r>
      <w:r w:rsidR="00E90755" w:rsidRPr="00F8104C">
        <w:rPr>
          <w:sz w:val="24"/>
        </w:rPr>
        <w:t xml:space="preserve">funded </w:t>
      </w:r>
      <w:r w:rsidR="005B0B12" w:rsidRPr="00F8104C">
        <w:rPr>
          <w:sz w:val="24"/>
        </w:rPr>
        <w:t xml:space="preserve">through this </w:t>
      </w:r>
      <w:r w:rsidR="002D340E" w:rsidRPr="00F8104C">
        <w:rPr>
          <w:sz w:val="24"/>
        </w:rPr>
        <w:t xml:space="preserve">NOFO </w:t>
      </w:r>
      <w:r w:rsidR="005B0B12" w:rsidRPr="00F8104C">
        <w:rPr>
          <w:sz w:val="24"/>
        </w:rPr>
        <w:t xml:space="preserve">will start once </w:t>
      </w:r>
      <w:r w:rsidR="00F054AC" w:rsidRPr="00F8104C">
        <w:rPr>
          <w:sz w:val="24"/>
        </w:rPr>
        <w:t xml:space="preserve">funding </w:t>
      </w:r>
      <w:proofErr w:type="gramStart"/>
      <w:r w:rsidR="00F054AC" w:rsidRPr="00F8104C">
        <w:rPr>
          <w:sz w:val="24"/>
        </w:rPr>
        <w:t>is</w:t>
      </w:r>
      <w:r w:rsidR="00FC2FFF" w:rsidRPr="00F8104C">
        <w:rPr>
          <w:sz w:val="24"/>
        </w:rPr>
        <w:t xml:space="preserve"> secured</w:t>
      </w:r>
      <w:proofErr w:type="gramEnd"/>
      <w:r w:rsidR="00FC2FFF" w:rsidRPr="00F8104C">
        <w:rPr>
          <w:sz w:val="24"/>
        </w:rPr>
        <w:t xml:space="preserve"> and awards </w:t>
      </w:r>
      <w:r w:rsidR="002D340E" w:rsidRPr="00F8104C">
        <w:rPr>
          <w:sz w:val="24"/>
        </w:rPr>
        <w:t xml:space="preserve">are </w:t>
      </w:r>
      <w:r w:rsidR="005B0B12" w:rsidRPr="00F8104C">
        <w:rPr>
          <w:sz w:val="24"/>
        </w:rPr>
        <w:t>issued. Agreements are not effective until fully executed with signature from the BLM GMO.</w:t>
      </w:r>
    </w:p>
    <w:p w14:paraId="642D0B32" w14:textId="77777777" w:rsidR="00C57799" w:rsidRPr="00F8104C" w:rsidRDefault="00C57799" w:rsidP="00C57799">
      <w:pPr>
        <w:widowControl/>
        <w:tabs>
          <w:tab w:val="left" w:pos="-1440"/>
        </w:tabs>
        <w:ind w:left="1170"/>
        <w:outlineLvl w:val="4"/>
        <w:rPr>
          <w:sz w:val="24"/>
        </w:rPr>
      </w:pPr>
    </w:p>
    <w:p w14:paraId="70EB5158" w14:textId="1D9228BC" w:rsidR="005A42C2" w:rsidRPr="00F8104C" w:rsidRDefault="005A42C2" w:rsidP="004C5352">
      <w:pPr>
        <w:widowControl/>
        <w:numPr>
          <w:ilvl w:val="0"/>
          <w:numId w:val="4"/>
        </w:numPr>
        <w:tabs>
          <w:tab w:val="left" w:pos="-1440"/>
          <w:tab w:val="left" w:pos="1080"/>
        </w:tabs>
        <w:ind w:left="900"/>
        <w:outlineLvl w:val="4"/>
        <w:rPr>
          <w:sz w:val="24"/>
        </w:rPr>
      </w:pPr>
      <w:r w:rsidRPr="00F8104C">
        <w:rPr>
          <w:b/>
          <w:sz w:val="24"/>
        </w:rPr>
        <w:t xml:space="preserve">Anticipated Term of the Agreement </w:t>
      </w:r>
    </w:p>
    <w:p w14:paraId="1220EC4C" w14:textId="588AF79D" w:rsidR="005A42C2" w:rsidRPr="00F8104C" w:rsidRDefault="005A42C2" w:rsidP="00F8104C">
      <w:pPr>
        <w:widowControl/>
        <w:tabs>
          <w:tab w:val="left" w:pos="-1440"/>
        </w:tabs>
        <w:ind w:left="900"/>
        <w:outlineLvl w:val="4"/>
        <w:rPr>
          <w:color w:val="000000"/>
          <w:sz w:val="24"/>
        </w:rPr>
      </w:pPr>
      <w:r w:rsidRPr="00F8104C">
        <w:rPr>
          <w:sz w:val="24"/>
        </w:rPr>
        <w:t xml:space="preserve">Agreement terms for funded projects </w:t>
      </w:r>
      <w:proofErr w:type="gramStart"/>
      <w:r w:rsidRPr="00F8104C">
        <w:rPr>
          <w:sz w:val="24"/>
        </w:rPr>
        <w:t>are estimated</w:t>
      </w:r>
      <w:proofErr w:type="gramEnd"/>
      <w:r w:rsidRPr="00F8104C">
        <w:rPr>
          <w:sz w:val="24"/>
        </w:rPr>
        <w:t xml:space="preserve"> to range between one and five years</w:t>
      </w:r>
      <w:r w:rsidR="008F735D">
        <w:rPr>
          <w:sz w:val="24"/>
        </w:rPr>
        <w:t xml:space="preserve"> </w:t>
      </w:r>
      <w:r w:rsidRPr="00F8104C">
        <w:rPr>
          <w:sz w:val="24"/>
        </w:rPr>
        <w:t>depending on the nego</w:t>
      </w:r>
      <w:r w:rsidR="00C57799" w:rsidRPr="00F8104C">
        <w:rPr>
          <w:sz w:val="24"/>
        </w:rPr>
        <w:t>tiated project proposal</w:t>
      </w:r>
      <w:r w:rsidRPr="00F8104C">
        <w:rPr>
          <w:sz w:val="24"/>
        </w:rPr>
        <w:t xml:space="preserve">.  </w:t>
      </w:r>
    </w:p>
    <w:p w14:paraId="3EC89FC5" w14:textId="77777777" w:rsidR="005A42C2" w:rsidRPr="00F8104C" w:rsidRDefault="005A42C2" w:rsidP="00F8104C">
      <w:pPr>
        <w:widowControl/>
        <w:tabs>
          <w:tab w:val="left" w:pos="-1440"/>
        </w:tabs>
        <w:ind w:left="900"/>
        <w:outlineLvl w:val="4"/>
        <w:rPr>
          <w:color w:val="000000"/>
          <w:sz w:val="24"/>
        </w:rPr>
      </w:pPr>
    </w:p>
    <w:p w14:paraId="127BDF35" w14:textId="185A0C24" w:rsidR="005A42C2" w:rsidRPr="00F8104C" w:rsidRDefault="005A42C2" w:rsidP="00F8104C">
      <w:pPr>
        <w:widowControl/>
        <w:tabs>
          <w:tab w:val="left" w:pos="-1440"/>
        </w:tabs>
        <w:ind w:left="900"/>
        <w:outlineLvl w:val="4"/>
        <w:rPr>
          <w:sz w:val="24"/>
        </w:rPr>
      </w:pPr>
      <w:proofErr w:type="gramStart"/>
      <w:r w:rsidRPr="00F8104C">
        <w:rPr>
          <w:sz w:val="24"/>
        </w:rPr>
        <w:t>The BLM will consider continued support of the project in subsequent</w:t>
      </w:r>
      <w:r w:rsidR="00C57799" w:rsidRPr="00F8104C">
        <w:rPr>
          <w:sz w:val="24"/>
        </w:rPr>
        <w:t xml:space="preserve"> fiscal years</w:t>
      </w:r>
      <w:r w:rsidRPr="00F8104C">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w:t>
      </w:r>
      <w:r w:rsidRPr="00F8104C">
        <w:rPr>
          <w:sz w:val="24"/>
        </w:rPr>
        <w:lastRenderedPageBreak/>
        <w:t xml:space="preserve">priorities, </w:t>
      </w:r>
      <w:r w:rsidR="00C57799" w:rsidRPr="00F8104C">
        <w:rPr>
          <w:sz w:val="24"/>
        </w:rPr>
        <w:t>(c) compliance with the terms and conditions of the award and/or (d</w:t>
      </w:r>
      <w:r w:rsidRPr="00F8104C">
        <w:rPr>
          <w:sz w:val="24"/>
        </w:rPr>
        <w:t>) the availability of funds appropriated by Congress.</w:t>
      </w:r>
      <w:proofErr w:type="gramEnd"/>
    </w:p>
    <w:p w14:paraId="51907CA5" w14:textId="77777777" w:rsidR="0084330B" w:rsidRPr="00F8104C" w:rsidRDefault="0084330B" w:rsidP="005A42C2">
      <w:pPr>
        <w:widowControl/>
        <w:tabs>
          <w:tab w:val="left" w:pos="-1440"/>
        </w:tabs>
        <w:ind w:left="1170"/>
        <w:outlineLvl w:val="4"/>
        <w:rPr>
          <w:sz w:val="24"/>
        </w:rPr>
      </w:pPr>
    </w:p>
    <w:p w14:paraId="6A74BC81" w14:textId="77777777" w:rsidR="0084330B" w:rsidRPr="00F8104C" w:rsidRDefault="0084330B" w:rsidP="004C5352">
      <w:pPr>
        <w:widowControl/>
        <w:numPr>
          <w:ilvl w:val="0"/>
          <w:numId w:val="4"/>
        </w:numPr>
        <w:tabs>
          <w:tab w:val="left" w:pos="-1440"/>
          <w:tab w:val="left" w:pos="1080"/>
        </w:tabs>
        <w:ind w:left="900"/>
        <w:outlineLvl w:val="4"/>
        <w:rPr>
          <w:b/>
          <w:sz w:val="24"/>
        </w:rPr>
      </w:pPr>
      <w:r w:rsidRPr="00F8104C">
        <w:rPr>
          <w:b/>
          <w:sz w:val="24"/>
        </w:rPr>
        <w:t>Additional Funding Information</w:t>
      </w:r>
    </w:p>
    <w:p w14:paraId="1B7080ED" w14:textId="71201DF0" w:rsidR="0084330B" w:rsidRPr="00F8104C" w:rsidRDefault="0084330B" w:rsidP="00F8104C">
      <w:pPr>
        <w:widowControl/>
        <w:tabs>
          <w:tab w:val="left" w:pos="-1440"/>
        </w:tabs>
        <w:ind w:left="900"/>
        <w:outlineLvl w:val="4"/>
        <w:rPr>
          <w:sz w:val="24"/>
        </w:rPr>
      </w:pPr>
      <w:r w:rsidRPr="00F8104C">
        <w:rPr>
          <w:sz w:val="24"/>
        </w:rPr>
        <w:t xml:space="preserve">Funding for </w:t>
      </w:r>
      <w:r w:rsidR="008F735D">
        <w:rPr>
          <w:sz w:val="24"/>
        </w:rPr>
        <w:t>project</w:t>
      </w:r>
      <w:r w:rsidRPr="00F8104C">
        <w:rPr>
          <w:sz w:val="24"/>
        </w:rPr>
        <w:t xml:space="preserve">s </w:t>
      </w:r>
      <w:proofErr w:type="gramStart"/>
      <w:r w:rsidRPr="00F8104C">
        <w:rPr>
          <w:sz w:val="24"/>
        </w:rPr>
        <w:t>is not guaranteed</w:t>
      </w:r>
      <w:proofErr w:type="gramEnd"/>
      <w:r w:rsidRPr="00F8104C">
        <w:rPr>
          <w:sz w:val="24"/>
        </w:rPr>
        <w:t xml:space="preserve"> and is subject to the availability of funds and evaluation of proposals is based on the criterion in this announcement. In appropriate circumstances, BLM reserves the right </w:t>
      </w:r>
      <w:proofErr w:type="gramStart"/>
      <w:r w:rsidRPr="00F8104C">
        <w:rPr>
          <w:sz w:val="24"/>
        </w:rPr>
        <w:t>to partially fund</w:t>
      </w:r>
      <w:proofErr w:type="gramEnd"/>
      <w:r w:rsidRPr="00F8104C">
        <w:rPr>
          <w:sz w:val="24"/>
        </w:rPr>
        <w:t xml:space="preserve"> proposals in discrete portions or phase</w:t>
      </w:r>
      <w:r w:rsidR="00D648EC" w:rsidRPr="00F8104C">
        <w:rPr>
          <w:sz w:val="24"/>
        </w:rPr>
        <w:t>s of proposed projects. Should</w:t>
      </w:r>
      <w:r w:rsidRPr="00F8104C">
        <w:rPr>
          <w:sz w:val="24"/>
        </w:rPr>
        <w:t xml:space="preserve"> BLM chooses to partially fund a proposal, it will do so in a manner that does not prejudice any applicants or affect the basis upon which the </w:t>
      </w:r>
      <w:r w:rsidR="00FC2FFF" w:rsidRPr="00F8104C">
        <w:rPr>
          <w:sz w:val="24"/>
        </w:rPr>
        <w:t>proposal</w:t>
      </w:r>
      <w:r w:rsidRPr="00F8104C">
        <w:rPr>
          <w:sz w:val="24"/>
        </w:rPr>
        <w:t xml:space="preserve"> or portion thereof, was evaluated and selected for award and therefore maintains the integrity of the competition and selection process.  Funded </w:t>
      </w:r>
      <w:r w:rsidR="0078255C" w:rsidRPr="00F8104C">
        <w:rPr>
          <w:sz w:val="24"/>
        </w:rPr>
        <w:t xml:space="preserve">proposals through this competitive announcement </w:t>
      </w:r>
      <w:r w:rsidRPr="00F8104C">
        <w:rPr>
          <w:sz w:val="24"/>
        </w:rPr>
        <w:t xml:space="preserve">is not a guarantee of future funding. </w:t>
      </w:r>
    </w:p>
    <w:p w14:paraId="460EB254" w14:textId="77777777" w:rsidR="0084330B" w:rsidRPr="00F8104C" w:rsidRDefault="0084330B" w:rsidP="00F8104C">
      <w:pPr>
        <w:widowControl/>
        <w:tabs>
          <w:tab w:val="left" w:pos="-1440"/>
        </w:tabs>
        <w:ind w:left="900"/>
        <w:outlineLvl w:val="4"/>
        <w:rPr>
          <w:sz w:val="24"/>
        </w:rPr>
      </w:pPr>
    </w:p>
    <w:p w14:paraId="3CDC1D21" w14:textId="77777777" w:rsidR="0084330B" w:rsidRPr="00F8104C" w:rsidRDefault="0084330B" w:rsidP="00F8104C">
      <w:pPr>
        <w:widowControl/>
        <w:tabs>
          <w:tab w:val="left" w:pos="-1440"/>
        </w:tabs>
        <w:ind w:left="900"/>
        <w:outlineLvl w:val="4"/>
        <w:rPr>
          <w:sz w:val="24"/>
        </w:rPr>
      </w:pPr>
      <w:r w:rsidRPr="00F8104C">
        <w:rPr>
          <w:sz w:val="24"/>
        </w:rPr>
        <w:t xml:space="preserve">When or if additional funding becomes available, BLM reserves the right to issue additional awards under this announcement through the next fiscal year. </w:t>
      </w:r>
    </w:p>
    <w:p w14:paraId="635641F2" w14:textId="77777777" w:rsidR="0084330B" w:rsidRPr="00F8104C" w:rsidRDefault="0084330B" w:rsidP="00F8104C">
      <w:pPr>
        <w:widowControl/>
        <w:tabs>
          <w:tab w:val="left" w:pos="-1440"/>
        </w:tabs>
        <w:ind w:left="900"/>
        <w:outlineLvl w:val="4"/>
        <w:rPr>
          <w:sz w:val="24"/>
        </w:rPr>
      </w:pPr>
    </w:p>
    <w:p w14:paraId="7F2CBB46" w14:textId="77777777" w:rsidR="0084330B" w:rsidRPr="00F95CE9" w:rsidRDefault="0084330B" w:rsidP="00F8104C">
      <w:pPr>
        <w:widowControl/>
        <w:tabs>
          <w:tab w:val="left" w:pos="-1440"/>
        </w:tabs>
        <w:ind w:left="900"/>
        <w:outlineLvl w:val="4"/>
        <w:rPr>
          <w:sz w:val="22"/>
          <w:szCs w:val="22"/>
        </w:rPr>
      </w:pPr>
      <w:r w:rsidRPr="00F8104C">
        <w:rPr>
          <w:sz w:val="24"/>
        </w:rPr>
        <w:t xml:space="preserve">Any additional selections </w:t>
      </w:r>
      <w:proofErr w:type="gramStart"/>
      <w:r w:rsidRPr="00F8104C">
        <w:rPr>
          <w:sz w:val="24"/>
        </w:rPr>
        <w:t>must be made</w:t>
      </w:r>
      <w:proofErr w:type="gramEnd"/>
      <w:r w:rsidRPr="00F8104C">
        <w:rPr>
          <w:sz w:val="24"/>
        </w:rPr>
        <w:t xml:space="preserve"> in accordance with the terms of this announcement and BLM policy.</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07B35D27" w:rsidR="00F334D5" w:rsidRPr="002C70A9" w:rsidRDefault="00F334D5" w:rsidP="004C5352">
      <w:pPr>
        <w:pStyle w:val="ListParagraph"/>
        <w:widowControl/>
        <w:numPr>
          <w:ilvl w:val="0"/>
          <w:numId w:val="28"/>
        </w:numPr>
        <w:tabs>
          <w:tab w:val="left" w:pos="540"/>
        </w:tabs>
        <w:ind w:left="540" w:hanging="540"/>
        <w:rPr>
          <w:b/>
          <w:sz w:val="28"/>
        </w:rPr>
      </w:pPr>
      <w:r w:rsidRPr="00CC0658">
        <w:rPr>
          <w:b/>
          <w:caps/>
          <w:sz w:val="28"/>
        </w:rPr>
        <w:t>ELIGIBILITY</w:t>
      </w:r>
      <w:r w:rsidRPr="002C70A9">
        <w:rPr>
          <w:b/>
          <w:sz w:val="28"/>
        </w:rPr>
        <w:t xml:space="preserve"> INFORMATION</w:t>
      </w:r>
    </w:p>
    <w:p w14:paraId="3BF9F23D" w14:textId="77777777" w:rsidR="00F334D5" w:rsidRPr="005A4190"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b/>
          <w:sz w:val="24"/>
        </w:rPr>
      </w:pPr>
    </w:p>
    <w:p w14:paraId="5EA1B193" w14:textId="502126C2" w:rsidR="00706F20" w:rsidRPr="005A4190" w:rsidRDefault="00706F20" w:rsidP="004C5352">
      <w:pPr>
        <w:pStyle w:val="ListParagraph"/>
        <w:numPr>
          <w:ilvl w:val="0"/>
          <w:numId w:val="29"/>
        </w:numPr>
        <w:pBdr>
          <w:top w:val="nil"/>
          <w:left w:val="nil"/>
          <w:bottom w:val="nil"/>
          <w:right w:val="nil"/>
          <w:between w:val="nil"/>
        </w:pBdr>
        <w:tabs>
          <w:tab w:val="left" w:pos="5310"/>
        </w:tabs>
        <w:ind w:left="907"/>
        <w:rPr>
          <w:rFonts w:eastAsia="Calibri"/>
          <w:b/>
          <w:color w:val="000000"/>
          <w:sz w:val="24"/>
        </w:rPr>
      </w:pPr>
      <w:r w:rsidRPr="005A4190">
        <w:rPr>
          <w:b/>
          <w:sz w:val="24"/>
        </w:rPr>
        <w:t>Eligible Applicants</w:t>
      </w:r>
    </w:p>
    <w:p w14:paraId="0006E920" w14:textId="35F62470" w:rsidR="00F95CE9" w:rsidRPr="005A4190" w:rsidRDefault="00F95CE9" w:rsidP="005A4190">
      <w:pPr>
        <w:pBdr>
          <w:top w:val="nil"/>
          <w:left w:val="nil"/>
          <w:bottom w:val="nil"/>
          <w:right w:val="nil"/>
          <w:between w:val="nil"/>
        </w:pBdr>
        <w:spacing w:after="240"/>
        <w:ind w:left="900"/>
        <w:rPr>
          <w:sz w:val="24"/>
        </w:rPr>
      </w:pPr>
      <w:proofErr w:type="gramStart"/>
      <w:r w:rsidRPr="005A4190">
        <w:rPr>
          <w:sz w:val="24"/>
        </w:rPr>
        <w:t>This opportunity is open any qualified Youth Conservation Corps established by a State or local government, by the governing body of any Indian tribe, or by a qualified nonprofit organization interested in working cooperatively with the BLM to develop and administer projects focused on providing employment, educational, and public-service opportunities for U.S. citizens and legal residents between 16 and 30</w:t>
      </w:r>
      <w:r w:rsidR="008F735D">
        <w:rPr>
          <w:sz w:val="24"/>
        </w:rPr>
        <w:t xml:space="preserve"> inclusive</w:t>
      </w:r>
      <w:r w:rsidR="0085479F">
        <w:rPr>
          <w:sz w:val="24"/>
        </w:rPr>
        <w:t xml:space="preserve"> </w:t>
      </w:r>
      <w:r w:rsidR="0085479F" w:rsidRPr="0085479F">
        <w:rPr>
          <w:sz w:val="24"/>
        </w:rPr>
        <w:t>and veterans age 35, recruited from local and surrounding communities to assist with completing projects that help protect and promote multiple-use conservation projects on public lands.</w:t>
      </w:r>
      <w:proofErr w:type="gramEnd"/>
      <w:r w:rsidR="0085479F" w:rsidRPr="0085479F">
        <w:rPr>
          <w:sz w:val="24"/>
        </w:rPr>
        <w:t xml:space="preserve"> </w:t>
      </w:r>
      <w:r w:rsidRPr="005A4190">
        <w:rPr>
          <w:sz w:val="24"/>
        </w:rPr>
        <w:t xml:space="preserve"> </w:t>
      </w:r>
    </w:p>
    <w:p w14:paraId="506AF22E" w14:textId="30CFEA86" w:rsidR="00F95CE9" w:rsidRPr="005A4190" w:rsidRDefault="00F95CE9" w:rsidP="005A4190">
      <w:pPr>
        <w:pBdr>
          <w:top w:val="nil"/>
          <w:left w:val="nil"/>
          <w:bottom w:val="nil"/>
          <w:right w:val="nil"/>
          <w:between w:val="nil"/>
        </w:pBdr>
        <w:spacing w:after="240"/>
        <w:ind w:left="900"/>
        <w:rPr>
          <w:b/>
          <w:sz w:val="24"/>
        </w:rPr>
      </w:pPr>
      <w:r w:rsidRPr="005A4190">
        <w:rPr>
          <w:sz w:val="24"/>
        </w:rPr>
        <w:t>No other entities are eligible to respond. All responding non-profit entities must provide a copy of their Section 501(c</w:t>
      </w:r>
      <w:r w:rsidR="00D648EC" w:rsidRPr="005A4190">
        <w:rPr>
          <w:sz w:val="24"/>
        </w:rPr>
        <w:t>) (</w:t>
      </w:r>
      <w:r w:rsidRPr="005A4190">
        <w:rPr>
          <w:sz w:val="24"/>
        </w:rPr>
        <w:t>3) status determination letter received from the Internal Revenue Service.</w:t>
      </w:r>
    </w:p>
    <w:p w14:paraId="18E72E12" w14:textId="2DFA8285" w:rsidR="00F95CE9" w:rsidRPr="005A4190" w:rsidRDefault="00F95CE9" w:rsidP="004C5352">
      <w:pPr>
        <w:pStyle w:val="ListParagraph"/>
        <w:numPr>
          <w:ilvl w:val="0"/>
          <w:numId w:val="29"/>
        </w:numPr>
        <w:pBdr>
          <w:top w:val="nil"/>
          <w:left w:val="nil"/>
          <w:bottom w:val="nil"/>
          <w:right w:val="nil"/>
          <w:between w:val="nil"/>
        </w:pBdr>
        <w:tabs>
          <w:tab w:val="left" w:pos="5310"/>
        </w:tabs>
        <w:ind w:left="907"/>
        <w:rPr>
          <w:sz w:val="24"/>
        </w:rPr>
      </w:pPr>
      <w:r w:rsidRPr="005A4190">
        <w:rPr>
          <w:b/>
          <w:sz w:val="24"/>
        </w:rPr>
        <w:t>General program criteria for workin</w:t>
      </w:r>
      <w:r w:rsidR="004B6520">
        <w:rPr>
          <w:b/>
          <w:sz w:val="24"/>
        </w:rPr>
        <w:t>g with the BLM under this NOFO</w:t>
      </w:r>
    </w:p>
    <w:p w14:paraId="718691BB" w14:textId="1DE51ACC" w:rsidR="00F95CE9" w:rsidRPr="005A4190" w:rsidRDefault="00F95CE9" w:rsidP="004C5352">
      <w:pPr>
        <w:widowControl/>
        <w:numPr>
          <w:ilvl w:val="0"/>
          <w:numId w:val="20"/>
        </w:numPr>
        <w:spacing w:line="240" w:lineRule="atLeast"/>
        <w:rPr>
          <w:sz w:val="24"/>
        </w:rPr>
      </w:pPr>
      <w:r w:rsidRPr="005A4190">
        <w:rPr>
          <w:sz w:val="24"/>
        </w:rPr>
        <w:t>Your organization’s work serves young people between the ages of 16-30</w:t>
      </w:r>
      <w:r w:rsidR="0085479F">
        <w:rPr>
          <w:sz w:val="24"/>
        </w:rPr>
        <w:t xml:space="preserve"> and veterans up to age 35</w:t>
      </w:r>
      <w:r w:rsidRPr="005A4190">
        <w:rPr>
          <w:sz w:val="24"/>
        </w:rPr>
        <w:t>;</w:t>
      </w:r>
    </w:p>
    <w:p w14:paraId="5AF0B0CD" w14:textId="678E4EB1" w:rsidR="00F95CE9" w:rsidRPr="005A4190" w:rsidRDefault="00F95CE9" w:rsidP="004C5352">
      <w:pPr>
        <w:widowControl/>
        <w:numPr>
          <w:ilvl w:val="0"/>
          <w:numId w:val="20"/>
        </w:numPr>
        <w:spacing w:line="240" w:lineRule="atLeast"/>
        <w:rPr>
          <w:sz w:val="24"/>
        </w:rPr>
      </w:pPr>
      <w:r w:rsidRPr="005A4190">
        <w:rPr>
          <w:sz w:val="24"/>
        </w:rPr>
        <w:t>Your organization must engage participants who are U.S. citizens, national, or lawful permanent resident aliens of the United States, meeting the same citizenship requirements as those for serving in AmeriCorps (http://www.nationalservice.gov/programs/americorps) and Public Lands Corps (</w:t>
      </w:r>
      <w:hyperlink r:id="rId18" w:history="1">
        <w:r w:rsidRPr="005A4190">
          <w:rPr>
            <w:rStyle w:val="Hyperlink"/>
            <w:sz w:val="24"/>
          </w:rPr>
          <w:t>http://www.corpsnetwork.org/public-lands-service-corps-act</w:t>
        </w:r>
      </w:hyperlink>
      <w:r w:rsidRPr="005A4190">
        <w:rPr>
          <w:sz w:val="24"/>
        </w:rPr>
        <w:t>);</w:t>
      </w:r>
    </w:p>
    <w:p w14:paraId="591FE114" w14:textId="77777777" w:rsidR="00F95CE9" w:rsidRPr="005A4190" w:rsidRDefault="00F95CE9" w:rsidP="004C5352">
      <w:pPr>
        <w:widowControl/>
        <w:numPr>
          <w:ilvl w:val="0"/>
          <w:numId w:val="20"/>
        </w:numPr>
        <w:spacing w:line="240" w:lineRule="atLeast"/>
        <w:rPr>
          <w:sz w:val="24"/>
        </w:rPr>
      </w:pPr>
      <w:r w:rsidRPr="005A4190">
        <w:rPr>
          <w:sz w:val="24"/>
        </w:rPr>
        <w:t>Your organization must demonstrate participant recruitment to traditionally underserved communities, including low-income and disadvantaged populations;</w:t>
      </w:r>
    </w:p>
    <w:p w14:paraId="67DB8BC0" w14:textId="77777777" w:rsidR="00F95CE9" w:rsidRPr="005A4190" w:rsidRDefault="00F95CE9" w:rsidP="004C5352">
      <w:pPr>
        <w:widowControl/>
        <w:numPr>
          <w:ilvl w:val="0"/>
          <w:numId w:val="20"/>
        </w:numPr>
        <w:spacing w:line="240" w:lineRule="atLeast"/>
        <w:rPr>
          <w:sz w:val="24"/>
        </w:rPr>
      </w:pPr>
      <w:r w:rsidRPr="005A4190">
        <w:rPr>
          <w:sz w:val="24"/>
        </w:rPr>
        <w:t xml:space="preserve">Your organization’s programs can be either: a) individual or small team-based where participants work individually or in coordinated teams under the direction of conservation professionals on initiatives that require specific skills and dedicated </w:t>
      </w:r>
      <w:r w:rsidRPr="005A4190">
        <w:rPr>
          <w:sz w:val="24"/>
        </w:rPr>
        <w:lastRenderedPageBreak/>
        <w:t>attention; or b)  crew-based where participants work collectively together directly supervised by trained and experienced crew leaders or conservation professionals. Crew and team leaders must fully understand the appropriate and necessary safety regulations for projects to which they are assigned, when BLM requests a crew or a team;</w:t>
      </w:r>
    </w:p>
    <w:p w14:paraId="4A2A6F94" w14:textId="1B6496B7" w:rsidR="00F95CE9" w:rsidRPr="005A4190" w:rsidRDefault="00F95CE9" w:rsidP="004C5352">
      <w:pPr>
        <w:widowControl/>
        <w:numPr>
          <w:ilvl w:val="0"/>
          <w:numId w:val="20"/>
        </w:numPr>
        <w:spacing w:line="240" w:lineRule="atLeast"/>
        <w:rPr>
          <w:sz w:val="24"/>
        </w:rPr>
      </w:pPr>
      <w:r w:rsidRPr="005A4190">
        <w:rPr>
          <w:sz w:val="24"/>
        </w:rPr>
        <w:t>Your organization must support projects that involve significant outdoor activity and hands-on work that help young people gain meaningful work related to natural and cultural resource management. Some programs may include work that is indoors that have a clear connection to the BLM’s mission, but will have a 120 hour minimum</w:t>
      </w:r>
      <w:r w:rsidR="0095679D">
        <w:rPr>
          <w:sz w:val="24"/>
        </w:rPr>
        <w:t xml:space="preserve"> of</w:t>
      </w:r>
      <w:r w:rsidRPr="005A4190">
        <w:rPr>
          <w:sz w:val="24"/>
        </w:rPr>
        <w:t xml:space="preserve"> on the ground work;</w:t>
      </w:r>
    </w:p>
    <w:p w14:paraId="037AC4D3" w14:textId="465AFE65" w:rsidR="00F95CE9" w:rsidRPr="005A4190" w:rsidRDefault="00F95CE9" w:rsidP="004C5352">
      <w:pPr>
        <w:widowControl/>
        <w:numPr>
          <w:ilvl w:val="0"/>
          <w:numId w:val="20"/>
        </w:numPr>
        <w:spacing w:line="240" w:lineRule="atLeast"/>
        <w:rPr>
          <w:sz w:val="24"/>
        </w:rPr>
      </w:pPr>
      <w:r w:rsidRPr="005A4190">
        <w:rPr>
          <w:sz w:val="24"/>
        </w:rPr>
        <w:t>Your organization’s programs must provide participants with job skill development; community skill development to help participants acquire an ethic of service to others; and help instill a deeper understanding of</w:t>
      </w:r>
      <w:r w:rsidR="0095679D">
        <w:rPr>
          <w:sz w:val="24"/>
        </w:rPr>
        <w:t>,</w:t>
      </w:r>
      <w:r w:rsidRPr="005A4190">
        <w:rPr>
          <w:sz w:val="24"/>
        </w:rPr>
        <w:t xml:space="preserve"> and connection to</w:t>
      </w:r>
      <w:r w:rsidR="0095679D">
        <w:rPr>
          <w:sz w:val="24"/>
        </w:rPr>
        <w:t>,</w:t>
      </w:r>
      <w:r w:rsidRPr="005A4190">
        <w:rPr>
          <w:sz w:val="24"/>
        </w:rPr>
        <w:t xml:space="preserve"> the natural or cultural environment;</w:t>
      </w:r>
    </w:p>
    <w:p w14:paraId="6143D3F2" w14:textId="77777777" w:rsidR="00F95CE9" w:rsidRPr="005A4190" w:rsidRDefault="00F95CE9" w:rsidP="004C5352">
      <w:pPr>
        <w:widowControl/>
        <w:numPr>
          <w:ilvl w:val="0"/>
          <w:numId w:val="20"/>
        </w:numPr>
        <w:spacing w:line="240" w:lineRule="atLeast"/>
        <w:rPr>
          <w:sz w:val="24"/>
        </w:rPr>
      </w:pPr>
      <w:r w:rsidRPr="005A4190">
        <w:rPr>
          <w:sz w:val="24"/>
        </w:rPr>
        <w:t>Provide safe and reasonable round-trip transportation for participants to and from BLM project sites at the beginning and end of their assignment. For participants living within commuting distance of their duty station, reimburse them for travel expenses;</w:t>
      </w:r>
    </w:p>
    <w:p w14:paraId="03E36477" w14:textId="0CC018BE" w:rsidR="00F95CE9" w:rsidRPr="005A4190" w:rsidRDefault="00F95CE9" w:rsidP="004C5352">
      <w:pPr>
        <w:widowControl/>
        <w:numPr>
          <w:ilvl w:val="0"/>
          <w:numId w:val="20"/>
        </w:numPr>
        <w:spacing w:line="240" w:lineRule="atLeast"/>
        <w:rPr>
          <w:sz w:val="24"/>
        </w:rPr>
      </w:pPr>
      <w:r w:rsidRPr="005A4190">
        <w:rPr>
          <w:sz w:val="24"/>
        </w:rPr>
        <w:t>Provide crew base</w:t>
      </w:r>
      <w:r w:rsidR="0095679D">
        <w:rPr>
          <w:sz w:val="24"/>
        </w:rPr>
        <w:t>d</w:t>
      </w:r>
      <w:r w:rsidRPr="005A4190">
        <w:rPr>
          <w:sz w:val="24"/>
        </w:rPr>
        <w:t xml:space="preserve"> participants with food, camping equipment, and all educational, first aid, recreational and general training, and supplies required as appropriate to the assignment;</w:t>
      </w:r>
    </w:p>
    <w:p w14:paraId="3DEB9F86" w14:textId="49B50823" w:rsidR="00F95CE9" w:rsidRPr="005A4190" w:rsidRDefault="00F95CE9" w:rsidP="004C5352">
      <w:pPr>
        <w:widowControl/>
        <w:numPr>
          <w:ilvl w:val="0"/>
          <w:numId w:val="20"/>
        </w:numPr>
        <w:spacing w:line="240" w:lineRule="atLeast"/>
        <w:rPr>
          <w:sz w:val="24"/>
        </w:rPr>
      </w:pPr>
      <w:r w:rsidRPr="005A4190">
        <w:rPr>
          <w:sz w:val="24"/>
        </w:rPr>
        <w:t xml:space="preserve">Conduct on-site project evaluations in coordination with BLM to assess project progress and make sure </w:t>
      </w:r>
      <w:r w:rsidR="0095679D">
        <w:rPr>
          <w:sz w:val="24"/>
        </w:rPr>
        <w:t>participants</w:t>
      </w:r>
      <w:r w:rsidRPr="005A4190">
        <w:rPr>
          <w:sz w:val="24"/>
        </w:rPr>
        <w:t xml:space="preserve"> are receiving the expected experience;</w:t>
      </w:r>
    </w:p>
    <w:p w14:paraId="21EF7819" w14:textId="77777777" w:rsidR="00F95CE9" w:rsidRPr="005A4190" w:rsidRDefault="00F95CE9" w:rsidP="004C5352">
      <w:pPr>
        <w:widowControl/>
        <w:numPr>
          <w:ilvl w:val="0"/>
          <w:numId w:val="20"/>
        </w:numPr>
        <w:spacing w:line="240" w:lineRule="atLeast"/>
        <w:rPr>
          <w:sz w:val="24"/>
        </w:rPr>
      </w:pPr>
      <w:r w:rsidRPr="005A4190">
        <w:rPr>
          <w:sz w:val="24"/>
        </w:rPr>
        <w:t>Manage and carry out all administrative functions associated with projects funded under this program, including maintaining all administrative records required for operation and management of the youth program participants;</w:t>
      </w:r>
    </w:p>
    <w:p w14:paraId="542093BC" w14:textId="77777777" w:rsidR="00F95CE9" w:rsidRPr="005A4190" w:rsidRDefault="00F95CE9" w:rsidP="004C5352">
      <w:pPr>
        <w:widowControl/>
        <w:numPr>
          <w:ilvl w:val="0"/>
          <w:numId w:val="20"/>
        </w:numPr>
        <w:spacing w:line="240" w:lineRule="atLeast"/>
        <w:rPr>
          <w:sz w:val="24"/>
        </w:rPr>
      </w:pPr>
      <w:r w:rsidRPr="005A4190">
        <w:rPr>
          <w:sz w:val="24"/>
        </w:rPr>
        <w:t>Certify that standard background screenings and eligibility reviews are conducted on all participants;</w:t>
      </w:r>
    </w:p>
    <w:p w14:paraId="61C1ABAC" w14:textId="77777777" w:rsidR="00F95CE9" w:rsidRPr="005A4190" w:rsidRDefault="00F95CE9" w:rsidP="004C5352">
      <w:pPr>
        <w:widowControl/>
        <w:numPr>
          <w:ilvl w:val="0"/>
          <w:numId w:val="20"/>
        </w:numPr>
        <w:spacing w:line="240" w:lineRule="atLeast"/>
        <w:rPr>
          <w:sz w:val="24"/>
        </w:rPr>
      </w:pPr>
      <w:r w:rsidRPr="005A4190">
        <w:rPr>
          <w:sz w:val="24"/>
        </w:rPr>
        <w:t>Obtain written permission from a parent or legal guardian for all individuals under 18 years of age before they begin an assignment;</w:t>
      </w:r>
    </w:p>
    <w:p w14:paraId="2F9D6488" w14:textId="77777777" w:rsidR="00F95CE9" w:rsidRPr="005A4190" w:rsidRDefault="00F95CE9" w:rsidP="004C5352">
      <w:pPr>
        <w:widowControl/>
        <w:numPr>
          <w:ilvl w:val="0"/>
          <w:numId w:val="20"/>
        </w:numPr>
        <w:spacing w:line="240" w:lineRule="atLeast"/>
        <w:rPr>
          <w:sz w:val="24"/>
        </w:rPr>
      </w:pPr>
      <w:r w:rsidRPr="005A4190">
        <w:rPr>
          <w:sz w:val="24"/>
        </w:rPr>
        <w:t>Provide workers compensation coverage for all participants, including staff crew and team leads; and</w:t>
      </w:r>
    </w:p>
    <w:p w14:paraId="77BB4F6E" w14:textId="364FD4A4" w:rsidR="00F95CE9" w:rsidRPr="005A4190" w:rsidRDefault="00F95CE9" w:rsidP="004C5352">
      <w:pPr>
        <w:widowControl/>
        <w:numPr>
          <w:ilvl w:val="0"/>
          <w:numId w:val="20"/>
        </w:numPr>
        <w:spacing w:line="240" w:lineRule="atLeast"/>
        <w:rPr>
          <w:sz w:val="24"/>
        </w:rPr>
      </w:pPr>
      <w:r w:rsidRPr="005A4190">
        <w:rPr>
          <w:sz w:val="24"/>
        </w:rPr>
        <w:t xml:space="preserve">Maintain general liability insurance for all participants, staff and program activities of not less than $1,000,000 per occurrence for bodily injury and property damage, subject to the usual and customary policy conditions, including standard exclusion on vehicles licensed for highway use and on property in the care, custody and control of the policyholder. In the event one or more awards </w:t>
      </w:r>
      <w:proofErr w:type="gramStart"/>
      <w:r w:rsidRPr="005A4190">
        <w:rPr>
          <w:sz w:val="24"/>
        </w:rPr>
        <w:t>are made</w:t>
      </w:r>
      <w:proofErr w:type="gramEnd"/>
      <w:r w:rsidRPr="005A4190">
        <w:rPr>
          <w:sz w:val="24"/>
        </w:rPr>
        <w:t xml:space="preserve">, provide the BLM a Certificate of such Comprehensive General Liability Insurance, with BLM named as an additional insured party, as evidence of this required insurance coverage. The certificate shall identify the name and address of the BLM, as well as the insured, the policy number, and a brief description of services to </w:t>
      </w:r>
      <w:proofErr w:type="gramStart"/>
      <w:r w:rsidRPr="005A4190">
        <w:rPr>
          <w:sz w:val="24"/>
        </w:rPr>
        <w:t>be performed</w:t>
      </w:r>
      <w:proofErr w:type="gramEnd"/>
      <w:r w:rsidRPr="005A4190">
        <w:rPr>
          <w:sz w:val="24"/>
        </w:rPr>
        <w:t xml:space="preserve">. </w:t>
      </w:r>
      <w:proofErr w:type="gramStart"/>
      <w:r w:rsidRPr="005A4190">
        <w:rPr>
          <w:sz w:val="24"/>
        </w:rPr>
        <w:t>Should any of the policies be cancelled</w:t>
      </w:r>
      <w:proofErr w:type="gramEnd"/>
      <w:r w:rsidRPr="005A4190">
        <w:rPr>
          <w:sz w:val="24"/>
        </w:rPr>
        <w:t xml:space="preserve"> before the expiration date thereof, notice will be delivered in accordance with the policy provisions.</w:t>
      </w:r>
    </w:p>
    <w:p w14:paraId="2D18F5C8" w14:textId="77777777" w:rsidR="00F95CE9" w:rsidRPr="005A4190" w:rsidRDefault="00F95CE9" w:rsidP="00706F20">
      <w:pPr>
        <w:widowControl/>
        <w:tabs>
          <w:tab w:val="left" w:pos="1080"/>
          <w:tab w:val="left" w:pos="1440"/>
          <w:tab w:val="left" w:pos="1620"/>
        </w:tabs>
        <w:spacing w:line="240" w:lineRule="atLeast"/>
        <w:ind w:left="1080" w:hanging="270"/>
        <w:rPr>
          <w:b/>
          <w:sz w:val="24"/>
        </w:rPr>
      </w:pPr>
    </w:p>
    <w:p w14:paraId="11D4FD4D" w14:textId="73E9078F" w:rsidR="00F334D5" w:rsidRPr="005A4190" w:rsidRDefault="00706F20" w:rsidP="004C5352">
      <w:pPr>
        <w:pStyle w:val="ListParagraph"/>
        <w:numPr>
          <w:ilvl w:val="0"/>
          <w:numId w:val="29"/>
        </w:numPr>
        <w:pBdr>
          <w:top w:val="nil"/>
          <w:left w:val="nil"/>
          <w:bottom w:val="nil"/>
          <w:right w:val="nil"/>
          <w:between w:val="nil"/>
        </w:pBdr>
        <w:tabs>
          <w:tab w:val="left" w:pos="5310"/>
        </w:tabs>
        <w:ind w:left="907"/>
        <w:rPr>
          <w:sz w:val="24"/>
        </w:rPr>
      </w:pPr>
      <w:r w:rsidRPr="005A4190">
        <w:rPr>
          <w:b/>
          <w:sz w:val="24"/>
        </w:rPr>
        <w:t xml:space="preserve"> </w:t>
      </w:r>
      <w:r w:rsidR="00F334D5" w:rsidRPr="005A4190">
        <w:rPr>
          <w:b/>
          <w:sz w:val="24"/>
        </w:rPr>
        <w:t>Cost Sharing or Matching</w:t>
      </w:r>
    </w:p>
    <w:p w14:paraId="33062BB2" w14:textId="33F7A517" w:rsidR="00F334D5" w:rsidRPr="005A4190" w:rsidRDefault="00F334D5" w:rsidP="005A4190">
      <w:pPr>
        <w:widowControl/>
        <w:tabs>
          <w:tab w:val="left" w:pos="2610"/>
        </w:tabs>
        <w:spacing w:line="240" w:lineRule="atLeast"/>
        <w:ind w:left="990" w:hanging="540"/>
        <w:rPr>
          <w:sz w:val="24"/>
        </w:rPr>
      </w:pPr>
      <w:r w:rsidRPr="005A4190">
        <w:rPr>
          <w:sz w:val="24"/>
        </w:rPr>
        <w:tab/>
        <w:t xml:space="preserve">The cost sharing or matching required from the recipient under this agreement will be 25% of the total project funding. The BLM shall not pay more than 75% of the cost of </w:t>
      </w:r>
      <w:r w:rsidRPr="005A4190">
        <w:rPr>
          <w:sz w:val="24"/>
        </w:rPr>
        <w:lastRenderedPageBreak/>
        <w:t xml:space="preserve">any appropriate conservation project carried out on public lands by a qualified youth or conservation corps under the Public Lands Corps authority.  The term "qualified youth or conservation corps" means any program established by a State or local government, by the governing body of any Indian tribe, or by a nonprofit organization that - </w:t>
      </w:r>
    </w:p>
    <w:p w14:paraId="0EC71266" w14:textId="11D93922" w:rsidR="00F334D5" w:rsidRPr="005A4190" w:rsidRDefault="00797390" w:rsidP="004C5352">
      <w:pPr>
        <w:widowControl/>
        <w:numPr>
          <w:ilvl w:val="0"/>
          <w:numId w:val="5"/>
        </w:numPr>
        <w:spacing w:before="120" w:line="240" w:lineRule="atLeast"/>
        <w:ind w:left="1350"/>
        <w:rPr>
          <w:sz w:val="24"/>
        </w:rPr>
      </w:pPr>
      <w:r w:rsidRPr="005A4190">
        <w:rPr>
          <w:sz w:val="24"/>
        </w:rPr>
        <w:t>C</w:t>
      </w:r>
      <w:r w:rsidR="00F334D5" w:rsidRPr="005A4190">
        <w:rPr>
          <w:sz w:val="24"/>
        </w:rPr>
        <w:t xml:space="preserve">apable of offering meaningful, fulltime, productive work for individuals between the ages of 16 and 30, inclusive, </w:t>
      </w:r>
      <w:r w:rsidR="0085479F">
        <w:rPr>
          <w:sz w:val="24"/>
        </w:rPr>
        <w:t xml:space="preserve">and veteran up to age 35 </w:t>
      </w:r>
      <w:r w:rsidR="00F334D5" w:rsidRPr="005A4190">
        <w:rPr>
          <w:sz w:val="24"/>
        </w:rPr>
        <w:t>in a natural or cultural resource setting;</w:t>
      </w:r>
    </w:p>
    <w:p w14:paraId="06199884" w14:textId="622D5DE3" w:rsidR="00F334D5" w:rsidRPr="005A4190" w:rsidRDefault="00797390" w:rsidP="004C5352">
      <w:pPr>
        <w:widowControl/>
        <w:numPr>
          <w:ilvl w:val="0"/>
          <w:numId w:val="5"/>
        </w:numPr>
        <w:spacing w:line="240" w:lineRule="atLeast"/>
        <w:ind w:left="1350"/>
        <w:rPr>
          <w:sz w:val="24"/>
        </w:rPr>
      </w:pPr>
      <w:r w:rsidRPr="005A4190">
        <w:rPr>
          <w:sz w:val="24"/>
        </w:rPr>
        <w:t>Provides</w:t>
      </w:r>
      <w:r w:rsidR="00F334D5" w:rsidRPr="005A4190">
        <w:rPr>
          <w:sz w:val="24"/>
        </w:rPr>
        <w:t xml:space="preserve"> participants a mix of work experience, basic and life skills, education, training, and support </w:t>
      </w:r>
      <w:r w:rsidR="002C76A0" w:rsidRPr="005A4190">
        <w:rPr>
          <w:sz w:val="24"/>
        </w:rPr>
        <w:t>BLM</w:t>
      </w:r>
      <w:r w:rsidR="00F334D5" w:rsidRPr="005A4190">
        <w:rPr>
          <w:sz w:val="24"/>
        </w:rPr>
        <w:t>s; and</w:t>
      </w:r>
    </w:p>
    <w:p w14:paraId="1EFCC20B" w14:textId="6A090296" w:rsidR="00F334D5" w:rsidRPr="005A4190" w:rsidRDefault="00797390" w:rsidP="004C5352">
      <w:pPr>
        <w:widowControl/>
        <w:numPr>
          <w:ilvl w:val="0"/>
          <w:numId w:val="5"/>
        </w:numPr>
        <w:spacing w:line="240" w:lineRule="atLeast"/>
        <w:ind w:left="1350"/>
        <w:rPr>
          <w:sz w:val="24"/>
        </w:rPr>
      </w:pPr>
      <w:r w:rsidRPr="005A4190">
        <w:rPr>
          <w:sz w:val="24"/>
        </w:rPr>
        <w:t>Provides</w:t>
      </w:r>
      <w:r w:rsidR="00F334D5" w:rsidRPr="005A4190">
        <w:rPr>
          <w:sz w:val="24"/>
        </w:rPr>
        <w:t xml:space="preserve"> participants with the opportunity to develop citizenship values and skills through </w:t>
      </w:r>
      <w:r w:rsidR="002C76A0" w:rsidRPr="005A4190">
        <w:rPr>
          <w:sz w:val="24"/>
        </w:rPr>
        <w:t>BLM</w:t>
      </w:r>
      <w:r w:rsidR="00F334D5" w:rsidRPr="005A4190">
        <w:rPr>
          <w:sz w:val="24"/>
        </w:rPr>
        <w:t xml:space="preserve"> to their community and the United States.</w:t>
      </w:r>
    </w:p>
    <w:p w14:paraId="743BADFE" w14:textId="7F3CDFA4" w:rsidR="00E10D82" w:rsidRPr="005A4190" w:rsidRDefault="00F27CF5" w:rsidP="005A4190">
      <w:pPr>
        <w:widowControl/>
        <w:spacing w:before="120" w:line="240" w:lineRule="atLeast"/>
        <w:ind w:left="990"/>
        <w:rPr>
          <w:sz w:val="24"/>
        </w:rPr>
      </w:pPr>
      <w:r w:rsidRPr="005A4190">
        <w:rPr>
          <w:sz w:val="24"/>
        </w:rPr>
        <w:t xml:space="preserve">The matching 25% of costs </w:t>
      </w:r>
      <w:r w:rsidR="0095679D">
        <w:rPr>
          <w:sz w:val="24"/>
        </w:rPr>
        <w:t>must be from n</w:t>
      </w:r>
      <w:r w:rsidR="00F334D5" w:rsidRPr="005A4190">
        <w:rPr>
          <w:sz w:val="24"/>
        </w:rPr>
        <w:t>on-federal sources</w:t>
      </w:r>
      <w:r w:rsidR="0095679D">
        <w:rPr>
          <w:sz w:val="24"/>
        </w:rPr>
        <w:t xml:space="preserve"> and can be </w:t>
      </w:r>
      <w:r w:rsidR="00F334D5" w:rsidRPr="005A4190">
        <w:rPr>
          <w:sz w:val="24"/>
        </w:rPr>
        <w:t xml:space="preserve">in the form of funds, donations, </w:t>
      </w:r>
      <w:r w:rsidR="0095679D">
        <w:rPr>
          <w:sz w:val="24"/>
        </w:rPr>
        <w:t>services</w:t>
      </w:r>
      <w:r w:rsidR="00F334D5" w:rsidRPr="005A4190">
        <w:rPr>
          <w:sz w:val="24"/>
        </w:rPr>
        <w:t>, facilities, materials, equipment, and/or any combination of the above.</w:t>
      </w:r>
    </w:p>
    <w:p w14:paraId="1735724A" w14:textId="77777777" w:rsidR="00BB14FC" w:rsidRPr="005A4190" w:rsidRDefault="00BB14FC" w:rsidP="005A4190">
      <w:pPr>
        <w:widowControl/>
        <w:tabs>
          <w:tab w:val="left" w:pos="1080"/>
          <w:tab w:val="left" w:pos="1440"/>
          <w:tab w:val="left" w:pos="1620"/>
        </w:tabs>
        <w:spacing w:line="240" w:lineRule="atLeast"/>
        <w:ind w:left="990"/>
        <w:rPr>
          <w:sz w:val="24"/>
        </w:rPr>
      </w:pPr>
    </w:p>
    <w:p w14:paraId="47A3230C" w14:textId="3C13A52D" w:rsidR="00E10D82" w:rsidRDefault="00E10D82" w:rsidP="005A4190">
      <w:pPr>
        <w:widowControl/>
        <w:tabs>
          <w:tab w:val="left" w:pos="1080"/>
          <w:tab w:val="left" w:pos="1440"/>
          <w:tab w:val="left" w:pos="1620"/>
        </w:tabs>
        <w:ind w:left="994"/>
        <w:rPr>
          <w:sz w:val="24"/>
        </w:rPr>
      </w:pPr>
      <w:r w:rsidRPr="005A4190">
        <w:rPr>
          <w:sz w:val="24"/>
        </w:rPr>
        <w:t>Applicants may attribute some or all of their allowable indirect costs as voluntary committed cost-share/match.</w:t>
      </w:r>
    </w:p>
    <w:p w14:paraId="58B48836" w14:textId="77777777" w:rsidR="005A4190" w:rsidRPr="00F95CE9" w:rsidRDefault="005A4190" w:rsidP="005A4190">
      <w:pPr>
        <w:widowControl/>
        <w:tabs>
          <w:tab w:val="left" w:pos="1080"/>
          <w:tab w:val="left" w:pos="1440"/>
          <w:tab w:val="left" w:pos="1620"/>
        </w:tabs>
        <w:ind w:left="994"/>
        <w:rPr>
          <w:b/>
          <w:sz w:val="22"/>
          <w:szCs w:val="22"/>
        </w:rPr>
      </w:pPr>
    </w:p>
    <w:p w14:paraId="3E3349DF" w14:textId="28E90612" w:rsidR="00797390" w:rsidRPr="004B6520" w:rsidRDefault="00F334D5" w:rsidP="004C5352">
      <w:pPr>
        <w:pStyle w:val="ListParagraph"/>
        <w:numPr>
          <w:ilvl w:val="0"/>
          <w:numId w:val="29"/>
        </w:numPr>
        <w:pBdr>
          <w:top w:val="nil"/>
          <w:left w:val="nil"/>
          <w:bottom w:val="nil"/>
          <w:right w:val="nil"/>
          <w:between w:val="nil"/>
        </w:pBdr>
        <w:tabs>
          <w:tab w:val="left" w:pos="5310"/>
        </w:tabs>
        <w:ind w:left="907"/>
        <w:rPr>
          <w:b/>
          <w:sz w:val="24"/>
        </w:rPr>
      </w:pPr>
      <w:r w:rsidRPr="004B6520">
        <w:rPr>
          <w:b/>
          <w:sz w:val="24"/>
        </w:rPr>
        <w:t>Other Eligibility Restrictions</w:t>
      </w:r>
    </w:p>
    <w:p w14:paraId="62ACD8B2" w14:textId="77777777" w:rsidR="005A1712" w:rsidRPr="00F95CE9" w:rsidRDefault="005A1712" w:rsidP="005A1712">
      <w:pPr>
        <w:pStyle w:val="ListParagraph"/>
        <w:pBdr>
          <w:top w:val="nil"/>
          <w:left w:val="nil"/>
          <w:bottom w:val="nil"/>
          <w:right w:val="nil"/>
          <w:between w:val="nil"/>
        </w:pBdr>
        <w:tabs>
          <w:tab w:val="left" w:pos="5310"/>
        </w:tabs>
        <w:ind w:left="907"/>
        <w:rPr>
          <w:b/>
          <w:sz w:val="22"/>
          <w:szCs w:val="22"/>
        </w:rPr>
      </w:pPr>
    </w:p>
    <w:p w14:paraId="4494C0C5" w14:textId="1D47C2B6" w:rsidR="00F95CE9" w:rsidRPr="005A4190" w:rsidRDefault="00797390" w:rsidP="005A4190">
      <w:pPr>
        <w:widowControl/>
        <w:spacing w:line="240" w:lineRule="atLeast"/>
        <w:ind w:left="900" w:hanging="540"/>
        <w:rPr>
          <w:b/>
          <w:sz w:val="24"/>
        </w:rPr>
      </w:pPr>
      <w:r w:rsidRPr="00F95CE9">
        <w:rPr>
          <w:b/>
          <w:sz w:val="22"/>
          <w:szCs w:val="22"/>
        </w:rPr>
        <w:tab/>
      </w:r>
      <w:r w:rsidR="00F95CE9" w:rsidRPr="005A4190">
        <w:rPr>
          <w:b/>
          <w:sz w:val="24"/>
        </w:rPr>
        <w:t>Ineligible Activities and Program Restrictions</w:t>
      </w:r>
    </w:p>
    <w:p w14:paraId="2AFEC853" w14:textId="77777777" w:rsidR="00F95CE9" w:rsidRPr="0085479F" w:rsidRDefault="00F95CE9" w:rsidP="004C5352">
      <w:pPr>
        <w:widowControl/>
        <w:numPr>
          <w:ilvl w:val="0"/>
          <w:numId w:val="21"/>
        </w:numPr>
        <w:ind w:left="1260"/>
        <w:rPr>
          <w:b/>
          <w:bCs/>
          <w:sz w:val="24"/>
        </w:rPr>
      </w:pPr>
      <w:r w:rsidRPr="0085479F">
        <w:rPr>
          <w:b/>
          <w:bCs/>
          <w:sz w:val="24"/>
        </w:rPr>
        <w:t>Please note that none of these projects or participants will qualify under Section 1725 Resource Assistant (a) Direct Hire Authority.</w:t>
      </w:r>
    </w:p>
    <w:p w14:paraId="13689FEC" w14:textId="6611DCE9" w:rsidR="00F95CE9" w:rsidRPr="005A4190" w:rsidRDefault="00F95CE9" w:rsidP="004C5352">
      <w:pPr>
        <w:widowControl/>
        <w:numPr>
          <w:ilvl w:val="0"/>
          <w:numId w:val="21"/>
        </w:numPr>
        <w:ind w:left="1260"/>
        <w:rPr>
          <w:b/>
          <w:bCs/>
          <w:sz w:val="24"/>
        </w:rPr>
      </w:pPr>
      <w:r w:rsidRPr="005A4190">
        <w:rPr>
          <w:sz w:val="24"/>
        </w:rPr>
        <w:t xml:space="preserve">Individual </w:t>
      </w:r>
      <w:r w:rsidR="0095679D">
        <w:rPr>
          <w:sz w:val="24"/>
        </w:rPr>
        <w:t xml:space="preserve">participants </w:t>
      </w:r>
      <w:r w:rsidRPr="005A4190">
        <w:rPr>
          <w:sz w:val="24"/>
        </w:rPr>
        <w:t>may not be assigned to a project more than a two year period maximum for part-time and no more than a year full time.</w:t>
      </w:r>
    </w:p>
    <w:p w14:paraId="04D32462" w14:textId="379EEDD6" w:rsidR="00F95CE9" w:rsidRPr="005A4190" w:rsidRDefault="00EC5793" w:rsidP="004C5352">
      <w:pPr>
        <w:widowControl/>
        <w:numPr>
          <w:ilvl w:val="0"/>
          <w:numId w:val="21"/>
        </w:numPr>
        <w:ind w:left="1260"/>
        <w:rPr>
          <w:b/>
          <w:bCs/>
          <w:sz w:val="24"/>
        </w:rPr>
      </w:pPr>
      <w:r>
        <w:rPr>
          <w:sz w:val="24"/>
        </w:rPr>
        <w:t xml:space="preserve">Participants </w:t>
      </w:r>
      <w:proofErr w:type="gramStart"/>
      <w:r>
        <w:rPr>
          <w:sz w:val="24"/>
        </w:rPr>
        <w:t>are not allowed</w:t>
      </w:r>
      <w:proofErr w:type="gramEnd"/>
      <w:r>
        <w:rPr>
          <w:sz w:val="24"/>
        </w:rPr>
        <w:t xml:space="preserve"> </w:t>
      </w:r>
      <w:r w:rsidR="00F95CE9" w:rsidRPr="005A4190">
        <w:rPr>
          <w:sz w:val="24"/>
        </w:rPr>
        <w:t>to sign a BLM volunteer services agreement form.</w:t>
      </w:r>
    </w:p>
    <w:p w14:paraId="353D0174" w14:textId="77777777" w:rsidR="00F95CE9" w:rsidRPr="005A4190" w:rsidRDefault="00F95CE9" w:rsidP="004C5352">
      <w:pPr>
        <w:widowControl/>
        <w:numPr>
          <w:ilvl w:val="0"/>
          <w:numId w:val="21"/>
        </w:numPr>
        <w:ind w:left="1260"/>
        <w:rPr>
          <w:b/>
          <w:bCs/>
          <w:sz w:val="24"/>
        </w:rPr>
      </w:pPr>
      <w:r w:rsidRPr="005A4190">
        <w:rPr>
          <w:sz w:val="24"/>
        </w:rPr>
        <w:t>BLM rules regarding physical security and personnel security apply to all participants while on BLM property and/or while conducting work on behalf of the BLM.</w:t>
      </w:r>
    </w:p>
    <w:p w14:paraId="7CA40032" w14:textId="77777777" w:rsidR="00F95CE9" w:rsidRPr="005A4190" w:rsidRDefault="00F95CE9" w:rsidP="004C5352">
      <w:pPr>
        <w:widowControl/>
        <w:numPr>
          <w:ilvl w:val="0"/>
          <w:numId w:val="21"/>
        </w:numPr>
        <w:ind w:left="1260"/>
        <w:rPr>
          <w:b/>
          <w:bCs/>
          <w:sz w:val="24"/>
        </w:rPr>
      </w:pPr>
      <w:r w:rsidRPr="005A4190">
        <w:rPr>
          <w:sz w:val="24"/>
        </w:rPr>
        <w:t>Participants and partner organization staff shall only operate mechanized equipment when provided all necessary safety training and only with on-site oversight by the BLM.</w:t>
      </w:r>
    </w:p>
    <w:p w14:paraId="28432ED2" w14:textId="77777777" w:rsidR="005A4190" w:rsidRPr="005A4190" w:rsidRDefault="00F95CE9" w:rsidP="004C5352">
      <w:pPr>
        <w:widowControl/>
        <w:numPr>
          <w:ilvl w:val="0"/>
          <w:numId w:val="21"/>
        </w:numPr>
        <w:ind w:left="1260"/>
        <w:rPr>
          <w:b/>
          <w:bCs/>
          <w:sz w:val="24"/>
        </w:rPr>
      </w:pPr>
      <w:r w:rsidRPr="005A4190">
        <w:rPr>
          <w:sz w:val="24"/>
        </w:rPr>
        <w:t xml:space="preserve">Participants under the age of 18 </w:t>
      </w:r>
      <w:proofErr w:type="gramStart"/>
      <w:r w:rsidRPr="005A4190">
        <w:rPr>
          <w:sz w:val="24"/>
        </w:rPr>
        <w:t>shall not be allowed</w:t>
      </w:r>
      <w:proofErr w:type="gramEnd"/>
      <w:r w:rsidRPr="005A4190">
        <w:rPr>
          <w:sz w:val="24"/>
        </w:rPr>
        <w:t xml:space="preserve"> to operate any motorized vehicle. Participants and partner organization staff over the age of 18 may be allowed to drive a vehicle owned, rented, leased or loaned by the BLM only when:</w:t>
      </w:r>
    </w:p>
    <w:p w14:paraId="71FF54BA" w14:textId="76D36E80" w:rsidR="00F95CE9" w:rsidRPr="005A4190" w:rsidRDefault="00F95CE9" w:rsidP="005A4190">
      <w:pPr>
        <w:widowControl/>
        <w:ind w:left="1260"/>
        <w:rPr>
          <w:bCs/>
          <w:sz w:val="24"/>
        </w:rPr>
      </w:pPr>
      <w:r w:rsidRPr="005A4190">
        <w:rPr>
          <w:sz w:val="24"/>
        </w:rPr>
        <w:t xml:space="preserve">  </w:t>
      </w:r>
    </w:p>
    <w:p w14:paraId="0D107ED9" w14:textId="77777777" w:rsidR="00F95CE9" w:rsidRPr="005A4190" w:rsidRDefault="00F95CE9" w:rsidP="004C5352">
      <w:pPr>
        <w:widowControl/>
        <w:numPr>
          <w:ilvl w:val="0"/>
          <w:numId w:val="22"/>
        </w:numPr>
        <w:ind w:left="1620"/>
        <w:rPr>
          <w:bCs/>
          <w:sz w:val="24"/>
        </w:rPr>
      </w:pPr>
      <w:r w:rsidRPr="005A4190">
        <w:rPr>
          <w:sz w:val="24"/>
        </w:rPr>
        <w:t>The vehicle is used with written permission from the BLM’s field manager and only for official agency use;</w:t>
      </w:r>
    </w:p>
    <w:p w14:paraId="301C3890" w14:textId="77777777" w:rsidR="00F95CE9" w:rsidRPr="005A4190" w:rsidRDefault="00F95CE9" w:rsidP="004C5352">
      <w:pPr>
        <w:widowControl/>
        <w:numPr>
          <w:ilvl w:val="0"/>
          <w:numId w:val="22"/>
        </w:numPr>
        <w:ind w:left="1620"/>
        <w:rPr>
          <w:bCs/>
          <w:sz w:val="24"/>
        </w:rPr>
      </w:pPr>
      <w:r w:rsidRPr="005A4190">
        <w:rPr>
          <w:sz w:val="24"/>
        </w:rPr>
        <w:t>The driver is properly licensed and qualified to operate the vehicle, and all such vehicle use, maintenance, training and operation is in compliance with H-1112-1 Chapter 15, Safety and Health Management Handbook, Motor Vehicle Safety; H-1112-2 Chapter 14, Safety and Health for Field Operations, Motor Vehicle and Equipment Safety and all other applicable policies for usage of BLM motor vehicles;</w:t>
      </w:r>
    </w:p>
    <w:p w14:paraId="39B38549" w14:textId="77777777" w:rsidR="00F95CE9" w:rsidRPr="005A4190" w:rsidRDefault="00F95CE9" w:rsidP="004C5352">
      <w:pPr>
        <w:widowControl/>
        <w:numPr>
          <w:ilvl w:val="0"/>
          <w:numId w:val="22"/>
        </w:numPr>
        <w:ind w:left="1620"/>
        <w:rPr>
          <w:bCs/>
          <w:sz w:val="24"/>
        </w:rPr>
      </w:pPr>
      <w:r w:rsidRPr="005A4190">
        <w:rPr>
          <w:sz w:val="24"/>
        </w:rPr>
        <w:t>The driver has completed a defensive driving course within the last three years;</w:t>
      </w:r>
    </w:p>
    <w:p w14:paraId="47771FE2" w14:textId="77777777" w:rsidR="00F95CE9" w:rsidRPr="005A4190" w:rsidRDefault="00F95CE9" w:rsidP="004C5352">
      <w:pPr>
        <w:widowControl/>
        <w:numPr>
          <w:ilvl w:val="0"/>
          <w:numId w:val="22"/>
        </w:numPr>
        <w:ind w:left="1620"/>
        <w:rPr>
          <w:bCs/>
          <w:sz w:val="24"/>
        </w:rPr>
      </w:pPr>
      <w:r w:rsidRPr="005A4190">
        <w:rPr>
          <w:sz w:val="24"/>
        </w:rPr>
        <w:lastRenderedPageBreak/>
        <w:t xml:space="preserve">Before </w:t>
      </w:r>
      <w:proofErr w:type="gramStart"/>
      <w:r w:rsidRPr="005A4190">
        <w:rPr>
          <w:sz w:val="24"/>
        </w:rPr>
        <w:t>field work</w:t>
      </w:r>
      <w:proofErr w:type="gramEnd"/>
      <w:r w:rsidRPr="005A4190">
        <w:rPr>
          <w:sz w:val="24"/>
        </w:rPr>
        <w:t xml:space="preserve"> requiring the use of a motorized vehicle begins, the BLM site coordinator provides written documentation that all of the above criteria have been met to the partner organization contact. Such documentation may be provided electronically; and</w:t>
      </w:r>
    </w:p>
    <w:p w14:paraId="0FC61004" w14:textId="1D39A4E1" w:rsidR="00F95CE9" w:rsidRPr="005A4190" w:rsidRDefault="00F95CE9" w:rsidP="004C5352">
      <w:pPr>
        <w:widowControl/>
        <w:numPr>
          <w:ilvl w:val="0"/>
          <w:numId w:val="22"/>
        </w:numPr>
        <w:ind w:left="1620"/>
        <w:rPr>
          <w:bCs/>
          <w:sz w:val="24"/>
        </w:rPr>
      </w:pPr>
      <w:r w:rsidRPr="005A4190">
        <w:rPr>
          <w:sz w:val="24"/>
        </w:rPr>
        <w:t xml:space="preserve">Both the driver and the vehicle </w:t>
      </w:r>
      <w:proofErr w:type="gramStart"/>
      <w:r w:rsidRPr="005A4190">
        <w:rPr>
          <w:sz w:val="24"/>
        </w:rPr>
        <w:t>will be covered</w:t>
      </w:r>
      <w:proofErr w:type="gramEnd"/>
      <w:r w:rsidRPr="005A4190">
        <w:rPr>
          <w:sz w:val="24"/>
        </w:rPr>
        <w:t xml:space="preserve"> by insurance policy maintained by the partner organization covering the use of such vehicle.</w:t>
      </w:r>
    </w:p>
    <w:p w14:paraId="7A65128C" w14:textId="77777777" w:rsidR="00F95CE9" w:rsidRPr="005A4190" w:rsidRDefault="00F95CE9" w:rsidP="00797390">
      <w:pPr>
        <w:widowControl/>
        <w:tabs>
          <w:tab w:val="left" w:pos="1080"/>
          <w:tab w:val="left" w:pos="1620"/>
        </w:tabs>
        <w:ind w:left="1080" w:hanging="540"/>
        <w:rPr>
          <w:b/>
          <w:sz w:val="24"/>
        </w:rPr>
      </w:pPr>
    </w:p>
    <w:p w14:paraId="38903B91" w14:textId="1F2C01C4" w:rsidR="005A4190" w:rsidRPr="005A4190" w:rsidRDefault="00797390" w:rsidP="004C5352">
      <w:pPr>
        <w:pStyle w:val="ListParagraph"/>
        <w:numPr>
          <w:ilvl w:val="0"/>
          <w:numId w:val="29"/>
        </w:numPr>
        <w:pBdr>
          <w:top w:val="nil"/>
          <w:left w:val="nil"/>
          <w:bottom w:val="nil"/>
          <w:right w:val="nil"/>
          <w:between w:val="nil"/>
        </w:pBdr>
        <w:tabs>
          <w:tab w:val="left" w:pos="5310"/>
        </w:tabs>
        <w:ind w:left="907"/>
        <w:rPr>
          <w:i/>
          <w:sz w:val="24"/>
        </w:rPr>
      </w:pPr>
      <w:r w:rsidRPr="005A4190">
        <w:rPr>
          <w:b/>
          <w:bCs/>
          <w:sz w:val="24"/>
        </w:rPr>
        <w:t>Unique Entity Identifier and System for Award Management (SAM.gov) Registration</w:t>
      </w:r>
      <w:r w:rsidRPr="005A4190">
        <w:rPr>
          <w:bCs/>
          <w:sz w:val="24"/>
        </w:rPr>
        <w:t xml:space="preserve"> </w:t>
      </w:r>
    </w:p>
    <w:p w14:paraId="0C90C9D8" w14:textId="7C556E33" w:rsidR="00F95CE9" w:rsidRPr="005A4190" w:rsidRDefault="0093746C" w:rsidP="005A4190">
      <w:pPr>
        <w:pStyle w:val="ListParagraph"/>
        <w:pBdr>
          <w:top w:val="nil"/>
          <w:left w:val="nil"/>
          <w:bottom w:val="nil"/>
          <w:right w:val="nil"/>
          <w:between w:val="nil"/>
        </w:pBdr>
        <w:tabs>
          <w:tab w:val="left" w:pos="5310"/>
        </w:tabs>
        <w:spacing w:after="240"/>
        <w:ind w:left="900"/>
        <w:rPr>
          <w:i/>
          <w:sz w:val="24"/>
        </w:rPr>
      </w:pPr>
      <w:r w:rsidRPr="005A4190">
        <w:rPr>
          <w:sz w:val="24"/>
        </w:rPr>
        <w:t>All</w:t>
      </w:r>
      <w:r w:rsidR="00797390" w:rsidRPr="005A4190">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5A642E">
        <w:rPr>
          <w:sz w:val="24"/>
        </w:rPr>
        <w:t>.</w:t>
      </w:r>
      <w:r w:rsidR="00797390" w:rsidRPr="005A4190">
        <w:rPr>
          <w:sz w:val="24"/>
        </w:rPr>
        <w:t xml:space="preserve"> See the “Submission Requirements” section of this document below for more information on S</w:t>
      </w:r>
      <w:r w:rsidR="00715F4B" w:rsidRPr="005A4190">
        <w:rPr>
          <w:sz w:val="24"/>
        </w:rPr>
        <w:t>AM.gov registration. The BLM</w:t>
      </w:r>
      <w:r w:rsidR="00797390" w:rsidRPr="005A4190">
        <w:rPr>
          <w:sz w:val="24"/>
        </w:rPr>
        <w:t xml:space="preserve"> may not make a Federal award to an applicant that has not completed the SAM.gov registration. If an applicant selected for funding has not completed their SAM.gov regi</w:t>
      </w:r>
      <w:r w:rsidR="00715F4B" w:rsidRPr="005A4190">
        <w:rPr>
          <w:sz w:val="24"/>
        </w:rPr>
        <w:t>stration by the time the BLM</w:t>
      </w:r>
      <w:r w:rsidR="00797390" w:rsidRPr="005A4190">
        <w:rPr>
          <w:sz w:val="24"/>
        </w:rPr>
        <w:t xml:space="preserve"> is ready to make an award, the program may determine that the applicant is not qualified to receive an award. </w:t>
      </w:r>
      <w:r w:rsidR="00781117" w:rsidRPr="005A4190">
        <w:rPr>
          <w:sz w:val="24"/>
        </w:rPr>
        <w:t>The program can use that determination as a basis for making an award to another applicant.</w:t>
      </w:r>
      <w:r w:rsidR="00633D31" w:rsidRPr="005A4190">
        <w:rPr>
          <w:sz w:val="24"/>
        </w:rPr>
        <w:t xml:space="preserve"> </w:t>
      </w:r>
      <w:r w:rsidR="00797390" w:rsidRPr="005A4190">
        <w:rPr>
          <w:sz w:val="24"/>
        </w:rPr>
        <w:t xml:space="preserve"> </w:t>
      </w:r>
      <w:r w:rsidR="00633D31" w:rsidRPr="005A4190">
        <w:rPr>
          <w:rFonts w:eastAsia="Calibri"/>
          <w:i/>
          <w:color w:val="000000"/>
          <w:sz w:val="24"/>
        </w:rPr>
        <w:t xml:space="preserve">This requirement does not apply to individuals applying for funds </w:t>
      </w:r>
      <w:r w:rsidR="00633D31" w:rsidRPr="005A4190">
        <w:rPr>
          <w:rFonts w:eastAsia="Calibri"/>
          <w:i/>
          <w:sz w:val="24"/>
        </w:rPr>
        <w:t xml:space="preserve">as a private citizen (i.e., unrelated to any business or nonprofit organization you may own or operate in your name) or any entity with an exception approved by the </w:t>
      </w:r>
      <w:r w:rsidR="002C76A0" w:rsidRPr="005A4190">
        <w:rPr>
          <w:rFonts w:eastAsia="Calibri"/>
          <w:i/>
          <w:sz w:val="24"/>
        </w:rPr>
        <w:t>BLM</w:t>
      </w:r>
      <w:r w:rsidR="00633D31" w:rsidRPr="005A4190">
        <w:rPr>
          <w:rFonts w:eastAsia="Calibri"/>
          <w:i/>
          <w:sz w:val="24"/>
        </w:rPr>
        <w:t xml:space="preserve"> under </w:t>
      </w:r>
      <w:hyperlink r:id="rId19">
        <w:r w:rsidR="00633D31" w:rsidRPr="005A4190">
          <w:rPr>
            <w:rFonts w:eastAsia="Calibri"/>
            <w:i/>
            <w:color w:val="0000FF"/>
            <w:sz w:val="24"/>
            <w:u w:val="single"/>
          </w:rPr>
          <w:t>2 CFR 25.110(d)</w:t>
        </w:r>
      </w:hyperlink>
      <w:r w:rsidR="00633D31" w:rsidRPr="005A4190">
        <w:rPr>
          <w:rFonts w:eastAsia="Calibri"/>
          <w:i/>
          <w:sz w:val="24"/>
        </w:rPr>
        <w:t xml:space="preserve">.  </w:t>
      </w:r>
    </w:p>
    <w:p w14:paraId="6A4C4165" w14:textId="5220C6DC" w:rsidR="009810E3" w:rsidRDefault="00797390" w:rsidP="004C5352">
      <w:pPr>
        <w:pStyle w:val="ListParagraph"/>
        <w:numPr>
          <w:ilvl w:val="0"/>
          <w:numId w:val="29"/>
        </w:numPr>
        <w:pBdr>
          <w:top w:val="nil"/>
          <w:left w:val="nil"/>
          <w:bottom w:val="nil"/>
          <w:right w:val="nil"/>
          <w:between w:val="nil"/>
        </w:pBdr>
        <w:tabs>
          <w:tab w:val="left" w:pos="5310"/>
        </w:tabs>
        <w:ind w:left="907"/>
        <w:rPr>
          <w:b/>
          <w:bCs/>
          <w:sz w:val="24"/>
        </w:rPr>
      </w:pPr>
      <w:r w:rsidRPr="005A4190">
        <w:rPr>
          <w:b/>
          <w:bCs/>
          <w:sz w:val="24"/>
        </w:rPr>
        <w:t xml:space="preserve">Excluded Parties </w:t>
      </w:r>
    </w:p>
    <w:p w14:paraId="3F6A4CEC" w14:textId="09BE72F1" w:rsidR="00F334D5" w:rsidRPr="00F95CE9" w:rsidRDefault="00BE4DEE" w:rsidP="009810E3">
      <w:pPr>
        <w:widowControl/>
        <w:tabs>
          <w:tab w:val="left" w:pos="1620"/>
        </w:tabs>
        <w:ind w:left="900"/>
        <w:rPr>
          <w:i/>
          <w:sz w:val="22"/>
          <w:szCs w:val="22"/>
        </w:rPr>
      </w:pPr>
      <w:r w:rsidRPr="005A4190">
        <w:rPr>
          <w:sz w:val="24"/>
        </w:rPr>
        <w:t>The BLM</w:t>
      </w:r>
      <w:r w:rsidR="00797390" w:rsidRPr="005A4190">
        <w:rPr>
          <w:sz w:val="24"/>
        </w:rPr>
        <w:t xml:space="preserve"> conducts a review of the SAM.gov Exclusions database for all applicant entities and their key project perso</w:t>
      </w:r>
      <w:r w:rsidRPr="005A4190">
        <w:rPr>
          <w:sz w:val="24"/>
        </w:rPr>
        <w:t>nnel prior to award. The BLM</w:t>
      </w:r>
      <w:r w:rsidR="00797390" w:rsidRPr="005A4190">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58526F87" w14:textId="2CFE131D" w:rsidR="00F95CE9" w:rsidRDefault="00F334D5" w:rsidP="004C5352">
      <w:pPr>
        <w:pStyle w:val="ListParagraph"/>
        <w:widowControl/>
        <w:numPr>
          <w:ilvl w:val="0"/>
          <w:numId w:val="28"/>
        </w:numPr>
        <w:tabs>
          <w:tab w:val="left" w:pos="540"/>
        </w:tabs>
        <w:ind w:left="540" w:hanging="540"/>
        <w:rPr>
          <w:b/>
          <w:sz w:val="28"/>
        </w:rPr>
      </w:pPr>
      <w:r w:rsidRPr="00CC0658">
        <w:rPr>
          <w:b/>
          <w:caps/>
          <w:sz w:val="28"/>
        </w:rPr>
        <w:t>APPLICATION</w:t>
      </w:r>
      <w:r w:rsidRPr="002C70A9">
        <w:rPr>
          <w:b/>
          <w:sz w:val="28"/>
        </w:rPr>
        <w:t xml:space="preserve"> </w:t>
      </w:r>
      <w:r w:rsidR="00472856" w:rsidRPr="002C70A9">
        <w:rPr>
          <w:b/>
          <w:sz w:val="28"/>
        </w:rPr>
        <w:t>REQUIREMENTS</w:t>
      </w:r>
    </w:p>
    <w:p w14:paraId="2A3001C6" w14:textId="77777777" w:rsidR="004B6520" w:rsidRDefault="004B6520" w:rsidP="004B6520">
      <w:pPr>
        <w:pStyle w:val="ListParagraph"/>
        <w:widowControl/>
        <w:tabs>
          <w:tab w:val="left" w:pos="540"/>
        </w:tabs>
        <w:ind w:left="540"/>
        <w:rPr>
          <w:b/>
          <w:sz w:val="28"/>
        </w:rPr>
      </w:pPr>
    </w:p>
    <w:p w14:paraId="5535528E" w14:textId="63A3ED22" w:rsidR="00AF2D4C" w:rsidRPr="009810E3" w:rsidRDefault="00F95CE9" w:rsidP="00F95CE9">
      <w:pPr>
        <w:widowControl/>
        <w:tabs>
          <w:tab w:val="left" w:pos="540"/>
        </w:tabs>
        <w:ind w:left="540"/>
        <w:rPr>
          <w:sz w:val="24"/>
        </w:rPr>
      </w:pPr>
      <w:r w:rsidRPr="009810E3">
        <w:rPr>
          <w:b/>
          <w:sz w:val="24"/>
        </w:rPr>
        <w:t>*</w:t>
      </w:r>
      <w:r w:rsidR="005A642E">
        <w:rPr>
          <w:b/>
          <w:sz w:val="24"/>
        </w:rPr>
        <w:t xml:space="preserve">A separate application </w:t>
      </w:r>
      <w:proofErr w:type="gramStart"/>
      <w:r w:rsidR="005A642E">
        <w:rPr>
          <w:b/>
          <w:sz w:val="24"/>
        </w:rPr>
        <w:t>must be submitted</w:t>
      </w:r>
      <w:proofErr w:type="gramEnd"/>
      <w:r w:rsidR="005A642E">
        <w:rPr>
          <w:b/>
          <w:sz w:val="24"/>
        </w:rPr>
        <w:t xml:space="preserve"> f</w:t>
      </w:r>
      <w:r w:rsidRPr="009810E3">
        <w:rPr>
          <w:b/>
          <w:sz w:val="24"/>
        </w:rPr>
        <w:t xml:space="preserve">or each project </w:t>
      </w:r>
      <w:r w:rsidR="005A642E">
        <w:rPr>
          <w:b/>
          <w:sz w:val="24"/>
        </w:rPr>
        <w:t xml:space="preserve">listed in this NOFO </w:t>
      </w:r>
      <w:r w:rsidRPr="009810E3">
        <w:rPr>
          <w:b/>
          <w:sz w:val="24"/>
        </w:rPr>
        <w:t>your organization is interested in applying for</w:t>
      </w:r>
      <w:r w:rsidR="005A642E">
        <w:rPr>
          <w:b/>
          <w:sz w:val="24"/>
        </w:rPr>
        <w:t>.</w:t>
      </w:r>
      <w:r w:rsidRPr="009810E3">
        <w:rPr>
          <w:b/>
          <w:sz w:val="24"/>
        </w:rPr>
        <w:t xml:space="preserve">  </w:t>
      </w:r>
      <w:r w:rsidR="00120845" w:rsidRPr="009810E3">
        <w:rPr>
          <w:b/>
          <w:sz w:val="24"/>
          <w:highlight w:val="yellow"/>
        </w:rPr>
        <w:t>NOTE:</w:t>
      </w:r>
      <w:r w:rsidR="00120845" w:rsidRPr="009810E3">
        <w:rPr>
          <w:sz w:val="24"/>
          <w:highlight w:val="yellow"/>
        </w:rPr>
        <w:t xml:space="preserve"> It</w:t>
      </w:r>
      <w:r w:rsidR="005A1712">
        <w:rPr>
          <w:sz w:val="24"/>
          <w:highlight w:val="yellow"/>
        </w:rPr>
        <w:t xml:space="preserve"> is</w:t>
      </w:r>
      <w:r w:rsidR="00120845" w:rsidRPr="009810E3">
        <w:rPr>
          <w:sz w:val="24"/>
          <w:highlight w:val="yellow"/>
        </w:rPr>
        <w:t xml:space="preserve"> recommended, prior to </w:t>
      </w:r>
      <w:r w:rsidR="00AF2D4C" w:rsidRPr="009810E3">
        <w:rPr>
          <w:sz w:val="24"/>
          <w:highlight w:val="yellow"/>
        </w:rPr>
        <w:t>submitting an</w:t>
      </w:r>
      <w:r w:rsidR="005A642E">
        <w:rPr>
          <w:sz w:val="24"/>
          <w:highlight w:val="yellow"/>
        </w:rPr>
        <w:t>y</w:t>
      </w:r>
      <w:r w:rsidR="00AF2D4C" w:rsidRPr="009810E3">
        <w:rPr>
          <w:sz w:val="24"/>
          <w:highlight w:val="yellow"/>
        </w:rPr>
        <w:t xml:space="preserve"> a</w:t>
      </w:r>
      <w:r w:rsidR="00120845" w:rsidRPr="009810E3">
        <w:rPr>
          <w:sz w:val="24"/>
          <w:highlight w:val="yellow"/>
        </w:rPr>
        <w:t>pplication</w:t>
      </w:r>
      <w:r w:rsidR="00BB14FC" w:rsidRPr="009810E3">
        <w:rPr>
          <w:sz w:val="24"/>
          <w:highlight w:val="yellow"/>
        </w:rPr>
        <w:t>,</w:t>
      </w:r>
      <w:r w:rsidR="00120845" w:rsidRPr="009810E3">
        <w:rPr>
          <w:sz w:val="24"/>
          <w:highlight w:val="yellow"/>
        </w:rPr>
        <w:t xml:space="preserve"> to</w:t>
      </w:r>
      <w:r w:rsidR="00AF2D4C" w:rsidRPr="009810E3">
        <w:rPr>
          <w:sz w:val="24"/>
          <w:highlight w:val="yellow"/>
        </w:rPr>
        <w:t xml:space="preserve"> contact the program expert at the BLM office in the district or field office where the work will take place to discuss </w:t>
      </w:r>
      <w:proofErr w:type="gramStart"/>
      <w:r w:rsidR="00AF2D4C" w:rsidRPr="009810E3">
        <w:rPr>
          <w:sz w:val="24"/>
          <w:highlight w:val="yellow"/>
        </w:rPr>
        <w:t>the project(s) that are available</w:t>
      </w:r>
      <w:proofErr w:type="gramEnd"/>
      <w:r w:rsidR="00AF2D4C" w:rsidRPr="009810E3">
        <w:rPr>
          <w:sz w:val="24"/>
          <w:highlight w:val="yellow"/>
        </w:rPr>
        <w:t xml:space="preserve"> or of interest</w:t>
      </w:r>
      <w:r w:rsidR="005A642E">
        <w:rPr>
          <w:sz w:val="24"/>
          <w:highlight w:val="yellow"/>
        </w:rPr>
        <w:t>.</w:t>
      </w:r>
      <w:r w:rsidR="00AF2D4C" w:rsidRPr="009810E3">
        <w:rPr>
          <w:sz w:val="24"/>
        </w:rPr>
        <w:t xml:space="preserve"> </w:t>
      </w:r>
    </w:p>
    <w:p w14:paraId="5A176719" w14:textId="77777777" w:rsidR="00AB7DE3" w:rsidRPr="009810E3" w:rsidRDefault="00AB7DE3" w:rsidP="00AB7DE3">
      <w:pPr>
        <w:widowControl/>
        <w:tabs>
          <w:tab w:val="left" w:pos="540"/>
        </w:tabs>
        <w:rPr>
          <w:b/>
          <w:sz w:val="24"/>
        </w:rPr>
      </w:pPr>
    </w:p>
    <w:p w14:paraId="2CCB5B6B" w14:textId="5FC792E6" w:rsidR="00AB7DE3" w:rsidRDefault="00AB7DE3" w:rsidP="004C5352">
      <w:pPr>
        <w:widowControl/>
        <w:numPr>
          <w:ilvl w:val="0"/>
          <w:numId w:val="6"/>
        </w:numPr>
        <w:ind w:left="900" w:hanging="360"/>
        <w:rPr>
          <w:b/>
          <w:sz w:val="24"/>
        </w:rPr>
      </w:pPr>
      <w:r w:rsidRPr="009810E3">
        <w:rPr>
          <w:b/>
          <w:sz w:val="24"/>
        </w:rPr>
        <w:t>Requesting Paper Application Package</w:t>
      </w:r>
    </w:p>
    <w:p w14:paraId="721BC7CC" w14:textId="74D9A831" w:rsidR="004C6687" w:rsidRPr="009810E3" w:rsidRDefault="00F334D5" w:rsidP="005A1712">
      <w:pPr>
        <w:widowControl/>
        <w:tabs>
          <w:tab w:val="left" w:pos="540"/>
        </w:tabs>
        <w:ind w:left="900"/>
        <w:rPr>
          <w:sz w:val="24"/>
        </w:rPr>
      </w:pPr>
      <w:r w:rsidRPr="009810E3">
        <w:rPr>
          <w:sz w:val="24"/>
        </w:rPr>
        <w:t>This announcement includes all information, documents, and ele</w:t>
      </w:r>
      <w:r w:rsidR="005A642E">
        <w:rPr>
          <w:sz w:val="24"/>
        </w:rPr>
        <w:t>c</w:t>
      </w:r>
      <w:r w:rsidRPr="009810E3">
        <w:rPr>
          <w:sz w:val="24"/>
        </w:rPr>
        <w:t xml:space="preserve">tronic addresses needed to submit an application through </w:t>
      </w:r>
      <w:hyperlink r:id="rId20" w:history="1">
        <w:r w:rsidRPr="009810E3">
          <w:rPr>
            <w:color w:val="0000FF"/>
            <w:sz w:val="24"/>
            <w:u w:val="single"/>
          </w:rPr>
          <w:t>www.Grants.gov</w:t>
        </w:r>
      </w:hyperlink>
      <w:r w:rsidRPr="009810E3">
        <w:rPr>
          <w:sz w:val="24"/>
        </w:rPr>
        <w:t xml:space="preserve">. Paper copies </w:t>
      </w:r>
      <w:proofErr w:type="gramStart"/>
      <w:r w:rsidRPr="009810E3">
        <w:rPr>
          <w:sz w:val="24"/>
        </w:rPr>
        <w:t>may</w:t>
      </w:r>
      <w:r w:rsidR="00FB2FC4" w:rsidRPr="009810E3">
        <w:rPr>
          <w:sz w:val="24"/>
        </w:rPr>
        <w:t xml:space="preserve"> </w:t>
      </w:r>
      <w:r w:rsidRPr="009810E3">
        <w:rPr>
          <w:sz w:val="24"/>
        </w:rPr>
        <w:t>be requested</w:t>
      </w:r>
      <w:proofErr w:type="gramEnd"/>
      <w:r w:rsidRPr="009810E3">
        <w:rPr>
          <w:sz w:val="24"/>
        </w:rPr>
        <w:t xml:space="preserve"> by cont</w:t>
      </w:r>
      <w:r w:rsidR="00F664EB" w:rsidRPr="009810E3">
        <w:rPr>
          <w:sz w:val="24"/>
        </w:rPr>
        <w:t>acting the individual(s) named at the end of this notice.</w:t>
      </w:r>
    </w:p>
    <w:p w14:paraId="468BDBEA" w14:textId="07F51A0A" w:rsidR="006B3A2E" w:rsidRPr="009810E3" w:rsidRDefault="006B3A2E" w:rsidP="00AB7DE3">
      <w:pPr>
        <w:widowControl/>
        <w:tabs>
          <w:tab w:val="left" w:pos="540"/>
        </w:tabs>
        <w:ind w:left="720"/>
        <w:rPr>
          <w:sz w:val="24"/>
        </w:rPr>
      </w:pPr>
    </w:p>
    <w:p w14:paraId="22E92EA3" w14:textId="12E2C6B8" w:rsidR="00120845" w:rsidRPr="009810E3" w:rsidRDefault="006B3A2E" w:rsidP="004C5352">
      <w:pPr>
        <w:widowControl/>
        <w:numPr>
          <w:ilvl w:val="0"/>
          <w:numId w:val="6"/>
        </w:numPr>
        <w:ind w:left="900" w:hanging="360"/>
        <w:rPr>
          <w:b/>
          <w:sz w:val="24"/>
        </w:rPr>
      </w:pPr>
      <w:r w:rsidRPr="009810E3">
        <w:rPr>
          <w:b/>
          <w:sz w:val="24"/>
        </w:rPr>
        <w:t>Application Form and Content Requirements</w:t>
      </w:r>
      <w:r w:rsidR="00120845" w:rsidRPr="009810E3">
        <w:rPr>
          <w:b/>
          <w:sz w:val="24"/>
        </w:rPr>
        <w:t xml:space="preserve"> </w:t>
      </w:r>
    </w:p>
    <w:p w14:paraId="20EE3466" w14:textId="77777777" w:rsidR="00120845" w:rsidRPr="009810E3" w:rsidRDefault="00120845" w:rsidP="00120845">
      <w:pPr>
        <w:widowControl/>
        <w:tabs>
          <w:tab w:val="left" w:pos="540"/>
        </w:tabs>
        <w:ind w:left="720"/>
        <w:rPr>
          <w:b/>
          <w:sz w:val="24"/>
        </w:rPr>
      </w:pPr>
    </w:p>
    <w:p w14:paraId="60F49393" w14:textId="7D3CDCA2" w:rsidR="006B3A2E" w:rsidRPr="009810E3" w:rsidRDefault="00120845" w:rsidP="005A1712">
      <w:pPr>
        <w:widowControl/>
        <w:ind w:left="900"/>
        <w:rPr>
          <w:b/>
          <w:sz w:val="24"/>
        </w:rPr>
      </w:pPr>
      <w:r w:rsidRPr="009810E3">
        <w:rPr>
          <w:b/>
          <w:sz w:val="24"/>
        </w:rPr>
        <w:t>DO NOT MERGE INDIVIDUAL DOCUMENTS INTO A SINGLE PDF FILE</w:t>
      </w:r>
    </w:p>
    <w:p w14:paraId="73208A6F" w14:textId="0DEA70E6" w:rsidR="003719A3" w:rsidRPr="009810E3" w:rsidRDefault="00F735D5" w:rsidP="005A1712">
      <w:pPr>
        <w:widowControl/>
        <w:tabs>
          <w:tab w:val="left" w:pos="1620"/>
        </w:tabs>
        <w:ind w:left="1260" w:hanging="360"/>
        <w:rPr>
          <w:b/>
          <w:sz w:val="24"/>
        </w:rPr>
      </w:pPr>
      <w:r w:rsidRPr="009810E3">
        <w:rPr>
          <w:b/>
          <w:sz w:val="24"/>
        </w:rPr>
        <w:lastRenderedPageBreak/>
        <w:t>1.</w:t>
      </w:r>
      <w:r w:rsidRPr="009810E3">
        <w:rPr>
          <w:b/>
          <w:sz w:val="24"/>
        </w:rPr>
        <w:tab/>
        <w:t>SF-424, Application for Federal Assistance</w:t>
      </w:r>
    </w:p>
    <w:p w14:paraId="1976CE27" w14:textId="3A69DE3C" w:rsidR="0057695F" w:rsidRPr="009810E3" w:rsidRDefault="00F735D5" w:rsidP="005A1712">
      <w:pPr>
        <w:widowControl/>
        <w:tabs>
          <w:tab w:val="left" w:pos="1260"/>
          <w:tab w:val="left" w:pos="1620"/>
        </w:tabs>
        <w:ind w:left="1260"/>
        <w:rPr>
          <w:rFonts w:eastAsia="Calibri"/>
          <w:color w:val="000000"/>
          <w:sz w:val="24"/>
        </w:rPr>
      </w:pPr>
      <w:r w:rsidRPr="009810E3">
        <w:rPr>
          <w:rFonts w:eastAsia="Calibri"/>
          <w:color w:val="000000"/>
          <w:sz w:val="24"/>
        </w:rPr>
        <w:t xml:space="preserve">Applicants must submit the appropriate </w:t>
      </w:r>
      <w:hyperlink r:id="rId21">
        <w:r w:rsidRPr="009810E3">
          <w:rPr>
            <w:rFonts w:eastAsia="Calibri"/>
            <w:color w:val="0000FF"/>
            <w:sz w:val="24"/>
            <w:u w:val="single"/>
          </w:rPr>
          <w:t>S</w:t>
        </w:r>
        <w:r w:rsidR="003719A3" w:rsidRPr="009810E3">
          <w:rPr>
            <w:rFonts w:eastAsia="Calibri"/>
            <w:color w:val="0000FF"/>
            <w:sz w:val="24"/>
            <w:u w:val="single"/>
          </w:rPr>
          <w:t xml:space="preserve">tandard </w:t>
        </w:r>
        <w:r w:rsidRPr="009810E3">
          <w:rPr>
            <w:rFonts w:eastAsia="Calibri"/>
            <w:color w:val="0000FF"/>
            <w:sz w:val="24"/>
            <w:u w:val="single"/>
          </w:rPr>
          <w:t>F</w:t>
        </w:r>
        <w:r w:rsidR="003719A3" w:rsidRPr="009810E3">
          <w:rPr>
            <w:rFonts w:eastAsia="Calibri"/>
            <w:color w:val="0000FF"/>
            <w:sz w:val="24"/>
            <w:u w:val="single"/>
          </w:rPr>
          <w:t>orm</w:t>
        </w:r>
        <w:r w:rsidRPr="009810E3">
          <w:rPr>
            <w:rFonts w:eastAsia="Calibri"/>
            <w:color w:val="0000FF"/>
            <w:sz w:val="24"/>
            <w:u w:val="single"/>
          </w:rPr>
          <w:t>-424, Application for Federal Assistance</w:t>
        </w:r>
      </w:hyperlink>
      <w:r w:rsidRPr="009810E3">
        <w:rPr>
          <w:rFonts w:eastAsia="Calibri"/>
          <w:color w:val="000000"/>
          <w:sz w:val="24"/>
        </w:rPr>
        <w:t>. All of the required application forms are available on the “Packages” tab of this Funding Opportunity on Grants.gov. The SF-424, Application for Federal Assistance</w:t>
      </w:r>
      <w:r w:rsidR="00BB14FC" w:rsidRPr="009810E3">
        <w:rPr>
          <w:rFonts w:eastAsia="Calibri"/>
          <w:color w:val="000000"/>
          <w:sz w:val="24"/>
        </w:rPr>
        <w:t>,</w:t>
      </w:r>
      <w:r w:rsidRPr="009810E3">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sidRPr="009810E3">
        <w:rPr>
          <w:rFonts w:eastAsia="Calibri"/>
          <w:color w:val="000000"/>
          <w:sz w:val="24"/>
        </w:rPr>
        <w:t>dget Narrative” section below).</w:t>
      </w:r>
    </w:p>
    <w:p w14:paraId="733E5C3D" w14:textId="77777777" w:rsidR="005E1C4C" w:rsidRPr="00A327EF" w:rsidRDefault="005E1C4C" w:rsidP="005A1712">
      <w:pPr>
        <w:widowControl/>
        <w:tabs>
          <w:tab w:val="left" w:pos="1620"/>
        </w:tabs>
        <w:ind w:left="1260" w:hanging="360"/>
        <w:rPr>
          <w:rFonts w:eastAsia="Calibri"/>
          <w:b/>
          <w:color w:val="000000"/>
          <w:sz w:val="24"/>
        </w:rPr>
      </w:pPr>
    </w:p>
    <w:p w14:paraId="7884E007" w14:textId="04898A82" w:rsidR="00F735D5" w:rsidRPr="00A327EF" w:rsidRDefault="005A1712" w:rsidP="005A1712">
      <w:pPr>
        <w:widowControl/>
        <w:tabs>
          <w:tab w:val="left" w:pos="1620"/>
        </w:tabs>
        <w:ind w:left="1260" w:hanging="360"/>
        <w:rPr>
          <w:rFonts w:eastAsia="Calibri"/>
          <w:b/>
          <w:color w:val="000000"/>
          <w:sz w:val="24"/>
        </w:rPr>
      </w:pPr>
      <w:r w:rsidRPr="00A327EF">
        <w:rPr>
          <w:rFonts w:eastAsia="Calibri"/>
          <w:b/>
          <w:color w:val="000000"/>
          <w:sz w:val="24"/>
        </w:rPr>
        <w:t>2.</w:t>
      </w:r>
      <w:r w:rsidRPr="00A327EF">
        <w:rPr>
          <w:rFonts w:eastAsia="Calibri"/>
          <w:b/>
          <w:color w:val="000000"/>
          <w:sz w:val="24"/>
        </w:rPr>
        <w:tab/>
      </w:r>
      <w:r w:rsidR="00F735D5" w:rsidRPr="00A327EF">
        <w:rPr>
          <w:b/>
          <w:sz w:val="24"/>
        </w:rPr>
        <w:t>SF 424</w:t>
      </w:r>
      <w:r w:rsidR="00612D7A" w:rsidRPr="00A327EF">
        <w:rPr>
          <w:b/>
          <w:sz w:val="24"/>
        </w:rPr>
        <w:t>(B &amp; D)</w:t>
      </w:r>
      <w:r w:rsidR="00F735D5" w:rsidRPr="00A327EF">
        <w:rPr>
          <w:b/>
          <w:sz w:val="24"/>
        </w:rPr>
        <w:t>, Assurances</w:t>
      </w:r>
    </w:p>
    <w:p w14:paraId="5745FBE6" w14:textId="3555F3D1" w:rsidR="00BB14FC" w:rsidRPr="005A1712" w:rsidRDefault="00AF2D4C" w:rsidP="005A1712">
      <w:pPr>
        <w:pBdr>
          <w:top w:val="nil"/>
          <w:left w:val="nil"/>
          <w:bottom w:val="nil"/>
          <w:right w:val="nil"/>
          <w:between w:val="nil"/>
        </w:pBdr>
        <w:spacing w:after="240"/>
        <w:ind w:left="1260"/>
        <w:rPr>
          <w:b/>
          <w:sz w:val="24"/>
        </w:rPr>
      </w:pPr>
      <w:r w:rsidRPr="009810E3">
        <w:rPr>
          <w:b/>
          <w:sz w:val="24"/>
        </w:rPr>
        <w:t>NOTE:</w:t>
      </w:r>
      <w:r w:rsidRPr="009810E3">
        <w:rPr>
          <w:sz w:val="24"/>
        </w:rPr>
        <w:t xml:space="preserve"> I</w:t>
      </w:r>
      <w:r w:rsidR="00CC0658">
        <w:rPr>
          <w:sz w:val="24"/>
        </w:rPr>
        <w:t>n accordance with</w:t>
      </w:r>
      <w:r w:rsidRPr="009810E3">
        <w:rPr>
          <w:sz w:val="24"/>
        </w:rPr>
        <w:t xml:space="preserve"> Office of Management and Budget Memo, M-18-24, dated September 5, 2018</w:t>
      </w:r>
      <w:r w:rsidR="00BB14FC" w:rsidRPr="009810E3">
        <w:rPr>
          <w:sz w:val="24"/>
        </w:rPr>
        <w:t>,</w:t>
      </w:r>
      <w:r w:rsidRPr="009810E3">
        <w:rPr>
          <w:sz w:val="24"/>
        </w:rPr>
        <w:t xml:space="preserve"> th</w:t>
      </w:r>
      <w:r w:rsidR="00120845" w:rsidRPr="009810E3">
        <w:rPr>
          <w:sz w:val="24"/>
        </w:rPr>
        <w:t xml:space="preserve">ese forms are optional through January 1, 2020. At that time your </w:t>
      </w:r>
      <w:r w:rsidRPr="005A1712">
        <w:rPr>
          <w:b/>
          <w:sz w:val="24"/>
        </w:rPr>
        <w:t xml:space="preserve">assurances </w:t>
      </w:r>
      <w:r w:rsidR="00120845" w:rsidRPr="005A1712">
        <w:rPr>
          <w:b/>
          <w:sz w:val="24"/>
        </w:rPr>
        <w:t xml:space="preserve">statements </w:t>
      </w:r>
      <w:proofErr w:type="gramStart"/>
      <w:r w:rsidR="00120845" w:rsidRPr="005A1712">
        <w:rPr>
          <w:b/>
          <w:sz w:val="24"/>
        </w:rPr>
        <w:t xml:space="preserve">will be </w:t>
      </w:r>
      <w:r w:rsidRPr="005A1712">
        <w:rPr>
          <w:b/>
          <w:sz w:val="24"/>
        </w:rPr>
        <w:t>maintained</w:t>
      </w:r>
      <w:proofErr w:type="gramEnd"/>
      <w:r w:rsidRPr="005A1712">
        <w:rPr>
          <w:b/>
          <w:sz w:val="24"/>
        </w:rPr>
        <w:t xml:space="preserve"> in your SAM registrations.</w:t>
      </w:r>
    </w:p>
    <w:p w14:paraId="2266B179" w14:textId="3F72FD96" w:rsidR="005E1C4C" w:rsidRPr="009810E3" w:rsidRDefault="00120845" w:rsidP="005A1712">
      <w:pPr>
        <w:widowControl/>
        <w:tabs>
          <w:tab w:val="left" w:pos="1620"/>
        </w:tabs>
        <w:ind w:left="1260" w:hanging="360"/>
        <w:rPr>
          <w:b/>
          <w:color w:val="000000"/>
          <w:sz w:val="24"/>
        </w:rPr>
      </w:pPr>
      <w:r w:rsidRPr="009810E3">
        <w:rPr>
          <w:b/>
          <w:sz w:val="24"/>
        </w:rPr>
        <w:t>3.</w:t>
      </w:r>
      <w:r w:rsidRPr="009810E3">
        <w:rPr>
          <w:b/>
          <w:color w:val="000000"/>
          <w:sz w:val="24"/>
        </w:rPr>
        <w:t xml:space="preserve"> </w:t>
      </w:r>
      <w:r w:rsidR="005A1712">
        <w:rPr>
          <w:b/>
          <w:color w:val="000000"/>
          <w:sz w:val="24"/>
        </w:rPr>
        <w:tab/>
      </w:r>
      <w:r w:rsidR="00F334D5" w:rsidRPr="005A1712">
        <w:rPr>
          <w:b/>
          <w:sz w:val="24"/>
        </w:rPr>
        <w:t>Project</w:t>
      </w:r>
      <w:r w:rsidR="00F334D5" w:rsidRPr="009810E3">
        <w:rPr>
          <w:b/>
          <w:color w:val="000000"/>
          <w:sz w:val="24"/>
        </w:rPr>
        <w:t xml:space="preserve"> Proposal </w:t>
      </w:r>
      <w:r w:rsidR="00301D4A">
        <w:rPr>
          <w:b/>
          <w:color w:val="000000"/>
          <w:sz w:val="24"/>
        </w:rPr>
        <w:t>(Attachment A – suggested format)</w:t>
      </w:r>
    </w:p>
    <w:p w14:paraId="167802D1" w14:textId="6A18E9D6" w:rsidR="00F334D5" w:rsidRPr="009810E3" w:rsidRDefault="00F334D5" w:rsidP="005A1712">
      <w:pPr>
        <w:pBdr>
          <w:top w:val="nil"/>
          <w:left w:val="nil"/>
          <w:bottom w:val="nil"/>
          <w:right w:val="nil"/>
          <w:between w:val="nil"/>
        </w:pBdr>
        <w:spacing w:after="240"/>
        <w:ind w:left="1260"/>
        <w:rPr>
          <w:b/>
          <w:sz w:val="24"/>
        </w:rPr>
      </w:pPr>
      <w:r w:rsidRPr="009810E3">
        <w:rPr>
          <w:color w:val="000000"/>
          <w:sz w:val="24"/>
        </w:rPr>
        <w:t>Attachment A</w:t>
      </w:r>
      <w:r w:rsidR="002C76A0" w:rsidRPr="009810E3">
        <w:rPr>
          <w:color w:val="000000"/>
          <w:sz w:val="24"/>
        </w:rPr>
        <w:t xml:space="preserve"> </w:t>
      </w:r>
      <w:r w:rsidR="00301D4A">
        <w:rPr>
          <w:color w:val="000000"/>
          <w:sz w:val="24"/>
        </w:rPr>
        <w:t>p</w:t>
      </w:r>
      <w:r w:rsidR="002C76A0" w:rsidRPr="009810E3">
        <w:rPr>
          <w:color w:val="000000"/>
          <w:sz w:val="24"/>
        </w:rPr>
        <w:t xml:space="preserve">roject </w:t>
      </w:r>
      <w:r w:rsidR="00301D4A">
        <w:rPr>
          <w:color w:val="000000"/>
          <w:sz w:val="24"/>
        </w:rPr>
        <w:t>p</w:t>
      </w:r>
      <w:r w:rsidR="002C76A0" w:rsidRPr="009810E3">
        <w:rPr>
          <w:color w:val="000000"/>
          <w:sz w:val="24"/>
        </w:rPr>
        <w:t>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3B4964EA" w:rsidR="00006696" w:rsidRPr="009810E3" w:rsidRDefault="00006696" w:rsidP="00A327EF">
      <w:pPr>
        <w:widowControl/>
        <w:tabs>
          <w:tab w:val="left" w:pos="-720"/>
          <w:tab w:val="left" w:pos="-360"/>
        </w:tabs>
        <w:ind w:left="1260"/>
        <w:rPr>
          <w:color w:val="000000"/>
          <w:sz w:val="24"/>
        </w:rPr>
      </w:pPr>
      <w:r w:rsidRPr="009810E3">
        <w:rPr>
          <w:color w:val="000000"/>
          <w:sz w:val="24"/>
        </w:rPr>
        <w:t>Application narrative requirements may include:</w:t>
      </w:r>
    </w:p>
    <w:p w14:paraId="775C2FA7" w14:textId="1CEB2D68"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Project title</w:t>
      </w:r>
    </w:p>
    <w:p w14:paraId="7052FBA8" w14:textId="07802C1F"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Statement of need</w:t>
      </w:r>
    </w:p>
    <w:p w14:paraId="3A8D5B43" w14:textId="2C8653A2"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Goals and objectives</w:t>
      </w:r>
    </w:p>
    <w:p w14:paraId="5BF2DD4C" w14:textId="2D1AC669"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Activities</w:t>
      </w:r>
    </w:p>
    <w:p w14:paraId="0F20A326" w14:textId="39EC3FF9"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Methods</w:t>
      </w:r>
    </w:p>
    <w:p w14:paraId="721FA9EA" w14:textId="04034ED8"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Timetable or milestones</w:t>
      </w:r>
    </w:p>
    <w:p w14:paraId="0BBF8CCC" w14:textId="77777777" w:rsidR="00A327EF"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 xml:space="preserve">Information to support environmental compliance review requirements. </w:t>
      </w:r>
    </w:p>
    <w:p w14:paraId="43C6704A" w14:textId="06E5737C" w:rsidR="00006696" w:rsidRPr="009810E3" w:rsidRDefault="00DF3441" w:rsidP="00A327EF">
      <w:pPr>
        <w:widowControl/>
        <w:tabs>
          <w:tab w:val="left" w:pos="-720"/>
          <w:tab w:val="left" w:pos="-360"/>
        </w:tabs>
        <w:ind w:left="1620"/>
        <w:rPr>
          <w:i/>
          <w:color w:val="000000"/>
          <w:sz w:val="24"/>
        </w:rPr>
      </w:pPr>
      <w:r w:rsidRPr="009810E3">
        <w:rPr>
          <w:i/>
          <w:color w:val="000000"/>
          <w:sz w:val="24"/>
        </w:rPr>
        <w:t xml:space="preserve">(NOTE: </w:t>
      </w:r>
      <w:r w:rsidR="00BB14FC" w:rsidRPr="009810E3">
        <w:rPr>
          <w:i/>
          <w:color w:val="000000"/>
          <w:sz w:val="24"/>
        </w:rPr>
        <w:t>P</w:t>
      </w:r>
      <w:r w:rsidRPr="009810E3">
        <w:rPr>
          <w:i/>
          <w:color w:val="000000"/>
          <w:sz w:val="24"/>
        </w:rPr>
        <w:t xml:space="preserve">rojects under wildlife management, the </w:t>
      </w:r>
      <w:r w:rsidR="00BB14FC" w:rsidRPr="009810E3">
        <w:rPr>
          <w:i/>
          <w:color w:val="000000"/>
          <w:sz w:val="24"/>
        </w:rPr>
        <w:t>n</w:t>
      </w:r>
      <w:r w:rsidRPr="009810E3">
        <w:rPr>
          <w:i/>
          <w:color w:val="000000"/>
          <w:sz w:val="24"/>
        </w:rPr>
        <w:t xml:space="preserve">ative </w:t>
      </w:r>
      <w:r w:rsidR="00BB14FC" w:rsidRPr="009810E3">
        <w:rPr>
          <w:i/>
          <w:color w:val="000000"/>
          <w:sz w:val="24"/>
        </w:rPr>
        <w:t>p</w:t>
      </w:r>
      <w:r w:rsidR="00A327EF">
        <w:rPr>
          <w:i/>
          <w:color w:val="000000"/>
          <w:sz w:val="24"/>
        </w:rPr>
        <w:t xml:space="preserve">lant program, </w:t>
      </w:r>
      <w:r w:rsidRPr="009810E3">
        <w:rPr>
          <w:i/>
          <w:color w:val="000000"/>
          <w:sz w:val="24"/>
        </w:rPr>
        <w:t>threatened and endangered species habitat conservation</w:t>
      </w:r>
      <w:r w:rsidR="00BB14FC" w:rsidRPr="009810E3">
        <w:rPr>
          <w:i/>
          <w:color w:val="000000"/>
          <w:sz w:val="24"/>
        </w:rPr>
        <w:t xml:space="preserve"> -</w:t>
      </w:r>
      <w:r w:rsidR="00EC5793">
        <w:rPr>
          <w:i/>
          <w:color w:val="000000"/>
          <w:sz w:val="24"/>
        </w:rPr>
        <w:t xml:space="preserve"> the narrative </w:t>
      </w:r>
      <w:r w:rsidRPr="009810E3">
        <w:rPr>
          <w:i/>
          <w:color w:val="000000"/>
          <w:sz w:val="24"/>
        </w:rPr>
        <w:t>should provide enough detail so that r</w:t>
      </w:r>
      <w:r w:rsidR="005A642E">
        <w:rPr>
          <w:i/>
          <w:color w:val="000000"/>
          <w:sz w:val="24"/>
        </w:rPr>
        <w:t xml:space="preserve">eviewers are able to determine </w:t>
      </w:r>
      <w:r w:rsidRPr="009810E3">
        <w:rPr>
          <w:i/>
          <w:color w:val="000000"/>
          <w:sz w:val="24"/>
        </w:rPr>
        <w:t>project compliance with Section 7 of</w:t>
      </w:r>
      <w:r w:rsidR="00A327EF">
        <w:rPr>
          <w:i/>
          <w:color w:val="000000"/>
          <w:sz w:val="24"/>
        </w:rPr>
        <w:t xml:space="preserve"> the Endangered Species Act of </w:t>
      </w:r>
      <w:r w:rsidRPr="009810E3">
        <w:rPr>
          <w:i/>
          <w:color w:val="000000"/>
          <w:sz w:val="24"/>
        </w:rPr>
        <w:t>1973)</w:t>
      </w:r>
    </w:p>
    <w:p w14:paraId="2ECEB182" w14:textId="7E7FF17D"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Description of stakehol</w:t>
      </w:r>
      <w:r w:rsidR="00FC2FFF" w:rsidRPr="009810E3">
        <w:rPr>
          <w:color w:val="000000"/>
          <w:sz w:val="24"/>
        </w:rPr>
        <w:t>der coordination or involvement</w:t>
      </w:r>
    </w:p>
    <w:p w14:paraId="4A7C8DE9" w14:textId="773512CB"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r>
      <w:proofErr w:type="gramStart"/>
      <w:r w:rsidRPr="009810E3">
        <w:rPr>
          <w:color w:val="000000"/>
          <w:sz w:val="24"/>
        </w:rPr>
        <w:t>Required</w:t>
      </w:r>
      <w:proofErr w:type="gramEnd"/>
      <w:r w:rsidRPr="009810E3">
        <w:rPr>
          <w:color w:val="000000"/>
          <w:sz w:val="24"/>
        </w:rPr>
        <w:t xml:space="preserve"> project monitoring and evaluation plan, including </w:t>
      </w:r>
      <w:r w:rsidR="00A327EF">
        <w:rPr>
          <w:color w:val="000000"/>
          <w:sz w:val="24"/>
        </w:rPr>
        <w:t xml:space="preserve">how you will </w:t>
      </w:r>
      <w:r w:rsidR="00B84E61" w:rsidRPr="009810E3">
        <w:rPr>
          <w:color w:val="000000"/>
          <w:sz w:val="24"/>
        </w:rPr>
        <w:t xml:space="preserve">measure project performance and </w:t>
      </w:r>
      <w:r w:rsidR="00FC2FFF" w:rsidRPr="009810E3">
        <w:rPr>
          <w:color w:val="000000"/>
          <w:sz w:val="24"/>
        </w:rPr>
        <w:t>assessment tools to be used</w:t>
      </w:r>
    </w:p>
    <w:p w14:paraId="275CFAA3" w14:textId="5FB58F5B"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Infor</w:t>
      </w:r>
      <w:r w:rsidR="00FC2FFF" w:rsidRPr="009810E3">
        <w:rPr>
          <w:color w:val="000000"/>
          <w:sz w:val="24"/>
        </w:rPr>
        <w:t>mation on key project personnel</w:t>
      </w:r>
    </w:p>
    <w:p w14:paraId="350814A2" w14:textId="080168A9"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A</w:t>
      </w:r>
      <w:r w:rsidR="00FC2FFF" w:rsidRPr="009810E3">
        <w:rPr>
          <w:color w:val="000000"/>
          <w:sz w:val="24"/>
        </w:rPr>
        <w:t>nticipated future funding needs</w:t>
      </w:r>
    </w:p>
    <w:p w14:paraId="120C6764" w14:textId="77777777"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Details and supporting documentation on the project location; and</w:t>
      </w:r>
    </w:p>
    <w:p w14:paraId="31B4401C" w14:textId="1B479D63"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r>
      <w:proofErr w:type="gramStart"/>
      <w:r w:rsidRPr="009810E3">
        <w:rPr>
          <w:color w:val="000000"/>
          <w:sz w:val="24"/>
        </w:rPr>
        <w:t>Other</w:t>
      </w:r>
      <w:proofErr w:type="gramEnd"/>
      <w:r w:rsidRPr="009810E3">
        <w:rPr>
          <w:color w:val="000000"/>
          <w:sz w:val="24"/>
        </w:rPr>
        <w:t xml:space="preserve"> program or project-s</w:t>
      </w:r>
      <w:r w:rsidR="00FC2FFF" w:rsidRPr="009810E3">
        <w:rPr>
          <w:color w:val="000000"/>
          <w:sz w:val="24"/>
        </w:rPr>
        <w:t>pecific narrative requirements</w:t>
      </w:r>
    </w:p>
    <w:p w14:paraId="727A5F48" w14:textId="77777777" w:rsidR="00006696" w:rsidRPr="009810E3" w:rsidRDefault="00006696" w:rsidP="008300C5">
      <w:pPr>
        <w:widowControl/>
        <w:tabs>
          <w:tab w:val="left" w:pos="-720"/>
          <w:tab w:val="left" w:pos="-360"/>
        </w:tabs>
        <w:ind w:left="1620"/>
        <w:rPr>
          <w:color w:val="000000"/>
          <w:sz w:val="24"/>
        </w:rPr>
      </w:pPr>
    </w:p>
    <w:p w14:paraId="144ED704" w14:textId="77777777" w:rsidR="0057695F" w:rsidRPr="009810E3" w:rsidRDefault="0057695F" w:rsidP="00A327EF">
      <w:pPr>
        <w:widowControl/>
        <w:tabs>
          <w:tab w:val="left" w:pos="-720"/>
          <w:tab w:val="left" w:pos="-360"/>
        </w:tabs>
        <w:ind w:left="1260"/>
        <w:rPr>
          <w:sz w:val="24"/>
        </w:rPr>
      </w:pPr>
      <w:r w:rsidRPr="009810E3">
        <w:rPr>
          <w:sz w:val="24"/>
        </w:rPr>
        <w:t>All proposals are confidential.</w:t>
      </w:r>
    </w:p>
    <w:p w14:paraId="62E732FB" w14:textId="77777777" w:rsidR="0057695F" w:rsidRPr="009810E3" w:rsidRDefault="0057695F" w:rsidP="0057695F">
      <w:pPr>
        <w:widowControl/>
        <w:tabs>
          <w:tab w:val="left" w:pos="-720"/>
          <w:tab w:val="left" w:pos="-360"/>
        </w:tabs>
        <w:ind w:left="2160" w:hanging="540"/>
        <w:rPr>
          <w:sz w:val="24"/>
        </w:rPr>
      </w:pPr>
    </w:p>
    <w:p w14:paraId="5A2AC6C4" w14:textId="64F15E01" w:rsidR="00863F6F" w:rsidRPr="00A327EF" w:rsidRDefault="00863F6F" w:rsidP="004C5352">
      <w:pPr>
        <w:pStyle w:val="ListParagraph"/>
        <w:widowControl/>
        <w:numPr>
          <w:ilvl w:val="0"/>
          <w:numId w:val="30"/>
        </w:numPr>
        <w:tabs>
          <w:tab w:val="left" w:pos="-720"/>
          <w:tab w:val="left" w:pos="-360"/>
        </w:tabs>
        <w:ind w:left="1260"/>
        <w:rPr>
          <w:sz w:val="24"/>
        </w:rPr>
      </w:pPr>
      <w:r w:rsidRPr="00A327EF">
        <w:rPr>
          <w:b/>
          <w:sz w:val="24"/>
        </w:rPr>
        <w:t>SF-424, Budget Information</w:t>
      </w:r>
    </w:p>
    <w:p w14:paraId="7B906A54" w14:textId="5083A0E0" w:rsidR="0057695F" w:rsidRPr="009810E3" w:rsidRDefault="00863F6F" w:rsidP="00A327E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Pr>
          <w:sz w:val="24"/>
        </w:rPr>
      </w:pPr>
      <w:r w:rsidRPr="009810E3">
        <w:rPr>
          <w:sz w:val="24"/>
        </w:rPr>
        <w:t xml:space="preserve">Applicants must submit the appropriate SF-424 Budget Information form. Complete either the </w:t>
      </w:r>
      <w:hyperlink r:id="rId22">
        <w:r w:rsidRPr="009810E3">
          <w:rPr>
            <w:rStyle w:val="Hyperlink"/>
            <w:sz w:val="24"/>
          </w:rPr>
          <w:t>SF-424A, Budget Information for Non-Construction Programs</w:t>
        </w:r>
      </w:hyperlink>
      <w:r w:rsidRPr="009810E3">
        <w:rPr>
          <w:sz w:val="24"/>
        </w:rPr>
        <w:t xml:space="preserve"> or the </w:t>
      </w:r>
      <w:hyperlink r:id="rId23">
        <w:r w:rsidRPr="009810E3">
          <w:rPr>
            <w:rStyle w:val="Hyperlink"/>
            <w:sz w:val="24"/>
          </w:rPr>
          <w:t>SF-424C, Budget Information for Construction Programs</w:t>
        </w:r>
      </w:hyperlink>
      <w:r w:rsidRPr="009810E3">
        <w:rPr>
          <w:sz w:val="24"/>
        </w:rPr>
        <w:t xml:space="preserve">, as applicable to your project.  </w:t>
      </w:r>
      <w:r w:rsidRPr="009810E3">
        <w:rPr>
          <w:sz w:val="24"/>
        </w:rPr>
        <w:lastRenderedPageBreak/>
        <w:t xml:space="preserve">All of the required application forms are available on the “Packages” tab of this </w:t>
      </w:r>
      <w:r w:rsidR="00C528DA" w:rsidRPr="009810E3">
        <w:rPr>
          <w:sz w:val="24"/>
        </w:rPr>
        <w:t xml:space="preserve">NOFO </w:t>
      </w:r>
      <w:r w:rsidRPr="009810E3">
        <w:rPr>
          <w:sz w:val="24"/>
        </w:rPr>
        <w:t>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sidRPr="009810E3">
        <w:rPr>
          <w:sz w:val="24"/>
        </w:rPr>
        <w:t>ge of this Funding Opportunity.</w:t>
      </w:r>
    </w:p>
    <w:p w14:paraId="64A29EEC" w14:textId="77777777" w:rsidR="00F06894" w:rsidRPr="009810E3" w:rsidRDefault="00F06894"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49F5588" w14:textId="7210482A" w:rsidR="00F334D5" w:rsidRPr="009810E3" w:rsidRDefault="00F334D5" w:rsidP="004C5352">
      <w:pPr>
        <w:pStyle w:val="ListParagraph"/>
        <w:widowControl/>
        <w:numPr>
          <w:ilvl w:val="0"/>
          <w:numId w:val="30"/>
        </w:numPr>
        <w:tabs>
          <w:tab w:val="left" w:pos="-720"/>
          <w:tab w:val="left" w:pos="-360"/>
        </w:tabs>
        <w:ind w:left="1260"/>
        <w:rPr>
          <w:sz w:val="24"/>
        </w:rPr>
      </w:pPr>
      <w:r w:rsidRPr="009810E3">
        <w:rPr>
          <w:b/>
          <w:sz w:val="24"/>
        </w:rPr>
        <w:t xml:space="preserve">Budget Detail and </w:t>
      </w:r>
      <w:r w:rsidR="00911789" w:rsidRPr="009810E3">
        <w:rPr>
          <w:b/>
          <w:sz w:val="24"/>
        </w:rPr>
        <w:t>Narrative</w:t>
      </w:r>
      <w:r w:rsidR="00301D4A">
        <w:rPr>
          <w:b/>
          <w:sz w:val="24"/>
        </w:rPr>
        <w:t xml:space="preserve"> (Attachment B -</w:t>
      </w:r>
      <w:r w:rsidRPr="009810E3">
        <w:rPr>
          <w:b/>
          <w:sz w:val="24"/>
        </w:rPr>
        <w:t xml:space="preserve"> </w:t>
      </w:r>
      <w:r w:rsidR="00301D4A">
        <w:rPr>
          <w:b/>
          <w:sz w:val="24"/>
        </w:rPr>
        <w:t>s</w:t>
      </w:r>
      <w:r w:rsidRPr="009810E3">
        <w:rPr>
          <w:b/>
          <w:sz w:val="24"/>
        </w:rPr>
        <w:t xml:space="preserve">uggested </w:t>
      </w:r>
      <w:r w:rsidR="00301D4A">
        <w:rPr>
          <w:b/>
          <w:sz w:val="24"/>
        </w:rPr>
        <w:t>f</w:t>
      </w:r>
      <w:r w:rsidRPr="009810E3">
        <w:rPr>
          <w:b/>
          <w:sz w:val="24"/>
        </w:rPr>
        <w:t>ormat)</w:t>
      </w:r>
    </w:p>
    <w:p w14:paraId="20F6A362" w14:textId="272ACB73" w:rsidR="00F334D5" w:rsidRPr="009810E3" w:rsidRDefault="00B7207C" w:rsidP="00A327E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Pr>
          <w:sz w:val="24"/>
        </w:rPr>
      </w:pPr>
      <w:r w:rsidRPr="009810E3">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4">
        <w:proofErr w:type="gramStart"/>
        <w:r w:rsidRPr="009810E3">
          <w:rPr>
            <w:rStyle w:val="Hyperlink"/>
            <w:sz w:val="24"/>
          </w:rPr>
          <w:t>2</w:t>
        </w:r>
        <w:proofErr w:type="gramEnd"/>
        <w:r w:rsidRPr="009810E3">
          <w:rPr>
            <w:rStyle w:val="Hyperlink"/>
            <w:sz w:val="24"/>
          </w:rPr>
          <w:t xml:space="preserve"> CFR 200.407</w:t>
        </w:r>
      </w:hyperlink>
      <w:r w:rsidRPr="009810E3">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9810E3">
        <w:rPr>
          <w:sz w:val="24"/>
        </w:rPr>
        <w:t xml:space="preserve">Include detailed descriptions of all cost justifications (see </w:t>
      </w:r>
      <w:r w:rsidRPr="009810E3">
        <w:rPr>
          <w:sz w:val="24"/>
        </w:rPr>
        <w:t xml:space="preserve">BLM’s </w:t>
      </w:r>
      <w:r w:rsidR="00301D4A">
        <w:rPr>
          <w:sz w:val="24"/>
        </w:rPr>
        <w:t>suggested format A</w:t>
      </w:r>
      <w:r w:rsidR="00F334D5" w:rsidRPr="009810E3">
        <w:rPr>
          <w:sz w:val="24"/>
        </w:rPr>
        <w:t>ttachment B for more detail). Additionally, provide any cost sharing and matching funds in the same level of detail as the federal funds</w:t>
      </w:r>
      <w:r w:rsidR="00F06894" w:rsidRPr="009810E3">
        <w:rPr>
          <w:sz w:val="24"/>
        </w:rPr>
        <w:t xml:space="preserve">. </w:t>
      </w:r>
      <w:r w:rsidR="00F334D5" w:rsidRPr="009810E3">
        <w:rPr>
          <w:sz w:val="24"/>
        </w:rPr>
        <w:t xml:space="preserve">The budget narrative submitted with the application must match the dollar amounts on all required forms. </w:t>
      </w:r>
    </w:p>
    <w:p w14:paraId="37E80E02" w14:textId="77777777" w:rsidR="008300C5" w:rsidRPr="009810E3" w:rsidRDefault="008300C5" w:rsidP="00A327E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Pr>
          <w:sz w:val="24"/>
        </w:rPr>
      </w:pPr>
    </w:p>
    <w:p w14:paraId="30E6A4F1" w14:textId="66383069" w:rsidR="00F334D5" w:rsidRPr="009810E3" w:rsidRDefault="004E3744" w:rsidP="00A327E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Pr>
          <w:sz w:val="24"/>
        </w:rPr>
      </w:pPr>
      <w:r w:rsidRPr="009810E3">
        <w:rPr>
          <w:sz w:val="24"/>
        </w:rPr>
        <w:t>Budget items</w:t>
      </w:r>
      <w:r w:rsidR="00F334D5" w:rsidRPr="009810E3">
        <w:rPr>
          <w:sz w:val="24"/>
        </w:rPr>
        <w:t xml:space="preserve"> must be reasonable, allowable, allocable, and necessary to the supported activity. Refer to </w:t>
      </w:r>
      <w:hyperlink r:id="rId25" w:history="1">
        <w:proofErr w:type="gramStart"/>
        <w:r w:rsidR="00F334D5" w:rsidRPr="009810E3">
          <w:rPr>
            <w:rStyle w:val="Hyperlink"/>
            <w:sz w:val="24"/>
          </w:rPr>
          <w:t>2</w:t>
        </w:r>
        <w:proofErr w:type="gramEnd"/>
        <w:r w:rsidR="00F334D5" w:rsidRPr="009810E3">
          <w:rPr>
            <w:rStyle w:val="Hyperlink"/>
            <w:sz w:val="24"/>
          </w:rPr>
          <w:t xml:space="preserve"> CFR §200</w:t>
        </w:r>
      </w:hyperlink>
      <w:r w:rsidR="00F334D5" w:rsidRPr="009810E3">
        <w:rPr>
          <w:sz w:val="24"/>
        </w:rPr>
        <w:t xml:space="preserve">, for applicable administrative requirements and cost principles. </w:t>
      </w:r>
    </w:p>
    <w:p w14:paraId="3270F277" w14:textId="64A1D788" w:rsidR="004E3744" w:rsidRPr="009810E3" w:rsidRDefault="004E3744" w:rsidP="00A327EF">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Pr>
          <w:sz w:val="24"/>
        </w:rPr>
      </w:pPr>
    </w:p>
    <w:p w14:paraId="1B529030" w14:textId="1A7E9893" w:rsidR="00F334D5" w:rsidRPr="0085479F" w:rsidRDefault="00F334D5" w:rsidP="00A327EF">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Pr>
          <w:sz w:val="24"/>
        </w:rPr>
      </w:pPr>
      <w:r w:rsidRPr="0085479F">
        <w:rPr>
          <w:b/>
          <w:sz w:val="24"/>
        </w:rPr>
        <w:t>If y</w:t>
      </w:r>
      <w:r w:rsidR="004E3744" w:rsidRPr="0085479F">
        <w:rPr>
          <w:b/>
          <w:sz w:val="24"/>
        </w:rPr>
        <w:t>our proposal</w:t>
      </w:r>
      <w:r w:rsidRPr="0085479F">
        <w:rPr>
          <w:b/>
          <w:sz w:val="24"/>
        </w:rPr>
        <w:t xml:space="preserve"> is for multi-year or multiple year funding, you must provide a budget and budget justification for each year.</w:t>
      </w:r>
      <w:r w:rsidRPr="0085479F">
        <w:rPr>
          <w:sz w:val="24"/>
        </w:rPr>
        <w:t xml:space="preserve"> Show each year in a separate column on the SF-424A and use a separate column for listing any match</w:t>
      </w:r>
      <w:r w:rsidR="00F06894" w:rsidRPr="0085479F">
        <w:rPr>
          <w:sz w:val="24"/>
        </w:rPr>
        <w:t>ing</w:t>
      </w:r>
      <w:r w:rsidRPr="0085479F">
        <w:rPr>
          <w:sz w:val="24"/>
        </w:rPr>
        <w:t xml:space="preserve"> funds. </w:t>
      </w:r>
      <w:r w:rsidR="00301D4A" w:rsidRPr="0085479F">
        <w:rPr>
          <w:sz w:val="24"/>
        </w:rPr>
        <w:t>Applicants</w:t>
      </w:r>
      <w:r w:rsidRPr="0085479F">
        <w:rPr>
          <w:sz w:val="24"/>
        </w:rPr>
        <w:t xml:space="preserve"> </w:t>
      </w:r>
      <w:proofErr w:type="gramStart"/>
      <w:r w:rsidR="00301D4A" w:rsidRPr="0085479F">
        <w:rPr>
          <w:sz w:val="24"/>
        </w:rPr>
        <w:t>are expected</w:t>
      </w:r>
      <w:proofErr w:type="gramEnd"/>
      <w:r w:rsidR="00301D4A" w:rsidRPr="0085479F">
        <w:rPr>
          <w:sz w:val="24"/>
        </w:rPr>
        <w:t xml:space="preserve"> to </w:t>
      </w:r>
      <w:r w:rsidRPr="0085479F">
        <w:rPr>
          <w:sz w:val="24"/>
        </w:rPr>
        <w:t xml:space="preserve">ensure that no Federal or non-Federal grant funds will be expended for in-kind goods or </w:t>
      </w:r>
      <w:r w:rsidR="00916EEC" w:rsidRPr="0085479F">
        <w:rPr>
          <w:sz w:val="24"/>
        </w:rPr>
        <w:t>services</w:t>
      </w:r>
      <w:r w:rsidRPr="0085479F">
        <w:rPr>
          <w:sz w:val="24"/>
        </w:rPr>
        <w:t>, for purposes of providing transportation, travel, and other expenses for any Federal employee.</w:t>
      </w:r>
    </w:p>
    <w:p w14:paraId="42CE1046" w14:textId="77777777" w:rsidR="0097675B" w:rsidRPr="009810E3" w:rsidRDefault="0097675B" w:rsidP="00A327EF">
      <w:pPr>
        <w:widowControl/>
        <w:tabs>
          <w:tab w:val="left" w:pos="2160"/>
        </w:tabs>
        <w:ind w:left="1260" w:hanging="540"/>
        <w:rPr>
          <w:sz w:val="24"/>
        </w:rPr>
      </w:pPr>
    </w:p>
    <w:p w14:paraId="2DE7F787" w14:textId="77777777" w:rsidR="00A327EF" w:rsidRDefault="00803628" w:rsidP="00A327EF">
      <w:pPr>
        <w:widowControl/>
        <w:ind w:left="1260"/>
        <w:rPr>
          <w:sz w:val="24"/>
        </w:rPr>
      </w:pPr>
      <w:r w:rsidRPr="009810E3">
        <w:rPr>
          <w:sz w:val="24"/>
        </w:rPr>
        <w:t xml:space="preserve">NOTE: </w:t>
      </w:r>
      <w:r w:rsidR="00F334D5" w:rsidRPr="009810E3">
        <w:rPr>
          <w:sz w:val="24"/>
        </w:rPr>
        <w:t xml:space="preserve">Budget Detail and Narrative form (Attachment B) is </w:t>
      </w:r>
      <w:r w:rsidR="005E3ABE" w:rsidRPr="009810E3">
        <w:rPr>
          <w:sz w:val="24"/>
        </w:rPr>
        <w:t>a</w:t>
      </w:r>
      <w:r w:rsidR="00F334D5" w:rsidRPr="009810E3">
        <w:rPr>
          <w:sz w:val="24"/>
        </w:rPr>
        <w:t xml:space="preserve"> suggested format to present the breakdown of your estimated costs by category needed to accomplish project activities. Est</w:t>
      </w:r>
      <w:r w:rsidR="005E3ABE" w:rsidRPr="009810E3">
        <w:rPr>
          <w:sz w:val="24"/>
        </w:rPr>
        <w:t xml:space="preserve">imated costs </w:t>
      </w:r>
      <w:proofErr w:type="gramStart"/>
      <w:r w:rsidR="005E3ABE" w:rsidRPr="009810E3">
        <w:rPr>
          <w:sz w:val="24"/>
        </w:rPr>
        <w:t>must be documented</w:t>
      </w:r>
      <w:proofErr w:type="gramEnd"/>
      <w:r w:rsidR="00F334D5" w:rsidRPr="009810E3">
        <w:rPr>
          <w:sz w:val="24"/>
        </w:rPr>
        <w:t xml:space="preserve"> in sufficient detail </w:t>
      </w:r>
      <w:r w:rsidR="005E3ABE" w:rsidRPr="009810E3">
        <w:rPr>
          <w:sz w:val="24"/>
        </w:rPr>
        <w:t>to determine</w:t>
      </w:r>
      <w:r w:rsidR="00F334D5" w:rsidRPr="009810E3">
        <w:rPr>
          <w:sz w:val="24"/>
        </w:rPr>
        <w:t xml:space="preserve"> reasonableness. Include a description of any cost share (cash, in-kind, etc.) listed. </w:t>
      </w:r>
    </w:p>
    <w:p w14:paraId="66368141" w14:textId="77777777" w:rsidR="00A327EF" w:rsidRDefault="00A327EF" w:rsidP="00A327EF">
      <w:pPr>
        <w:widowControl/>
        <w:ind w:left="1260"/>
        <w:rPr>
          <w:sz w:val="24"/>
        </w:rPr>
      </w:pPr>
    </w:p>
    <w:p w14:paraId="249D1D11" w14:textId="65E81372" w:rsidR="00B7207C" w:rsidRPr="009810E3" w:rsidRDefault="00F334D5" w:rsidP="00A327EF">
      <w:pPr>
        <w:widowControl/>
        <w:ind w:left="1260"/>
        <w:rPr>
          <w:b/>
          <w:i/>
          <w:sz w:val="24"/>
        </w:rPr>
      </w:pPr>
      <w:r w:rsidRPr="009810E3">
        <w:rPr>
          <w:b/>
          <w:i/>
          <w:sz w:val="24"/>
        </w:rPr>
        <w:t>Lump sum costs are not acceptable in any category, without a detail</w:t>
      </w:r>
      <w:r w:rsidR="00301D4A">
        <w:rPr>
          <w:b/>
          <w:i/>
          <w:sz w:val="24"/>
        </w:rPr>
        <w:t>ed</w:t>
      </w:r>
      <w:r w:rsidRPr="009810E3">
        <w:rPr>
          <w:b/>
          <w:i/>
          <w:sz w:val="24"/>
        </w:rPr>
        <w:t xml:space="preserve"> breakdown</w:t>
      </w:r>
      <w:r w:rsidR="005E3ABE" w:rsidRPr="009810E3">
        <w:rPr>
          <w:b/>
          <w:i/>
          <w:sz w:val="24"/>
        </w:rPr>
        <w:t xml:space="preserve"> of how the cost </w:t>
      </w:r>
      <w:proofErr w:type="gramStart"/>
      <w:r w:rsidR="005E3ABE" w:rsidRPr="009810E3">
        <w:rPr>
          <w:b/>
          <w:i/>
          <w:sz w:val="24"/>
        </w:rPr>
        <w:t>were derived</w:t>
      </w:r>
      <w:proofErr w:type="gramEnd"/>
      <w:r w:rsidRPr="009810E3">
        <w:rPr>
          <w:b/>
          <w:i/>
          <w:sz w:val="24"/>
        </w:rPr>
        <w:t xml:space="preserve">.  </w:t>
      </w:r>
    </w:p>
    <w:p w14:paraId="7907EC8E" w14:textId="77777777" w:rsidR="00A327EF" w:rsidRDefault="00A327EF" w:rsidP="00A327EF">
      <w:pPr>
        <w:widowControl/>
        <w:ind w:left="1260"/>
        <w:rPr>
          <w:b/>
          <w:i/>
          <w:sz w:val="24"/>
          <w:highlight w:val="yellow"/>
        </w:rPr>
      </w:pPr>
    </w:p>
    <w:p w14:paraId="6B2E3BFA" w14:textId="682F48C7" w:rsidR="0057695F" w:rsidRPr="009810E3" w:rsidRDefault="00A306AA" w:rsidP="00A327EF">
      <w:pPr>
        <w:widowControl/>
        <w:ind w:left="1260"/>
        <w:rPr>
          <w:b/>
          <w:i/>
          <w:sz w:val="24"/>
        </w:rPr>
      </w:pPr>
      <w:r w:rsidRPr="0085479F">
        <w:rPr>
          <w:b/>
          <w:i/>
          <w:sz w:val="24"/>
        </w:rPr>
        <w:t>P</w:t>
      </w:r>
      <w:r w:rsidR="00F334D5" w:rsidRPr="0085479F">
        <w:rPr>
          <w:b/>
          <w:i/>
          <w:sz w:val="24"/>
        </w:rPr>
        <w:t>rofit or fees are</w:t>
      </w:r>
      <w:r w:rsidRPr="0085479F">
        <w:rPr>
          <w:b/>
          <w:i/>
          <w:sz w:val="24"/>
        </w:rPr>
        <w:t xml:space="preserve"> “not”</w:t>
      </w:r>
      <w:r w:rsidR="00F334D5" w:rsidRPr="0085479F">
        <w:rPr>
          <w:b/>
          <w:i/>
          <w:sz w:val="24"/>
        </w:rPr>
        <w:t xml:space="preserve"> allowable.</w:t>
      </w:r>
    </w:p>
    <w:p w14:paraId="21D4F406" w14:textId="77777777" w:rsidR="0057695F" w:rsidRPr="009810E3" w:rsidRDefault="0057695F" w:rsidP="0057695F">
      <w:pPr>
        <w:widowControl/>
        <w:ind w:left="1620"/>
        <w:rPr>
          <w:b/>
          <w:i/>
          <w:sz w:val="24"/>
        </w:rPr>
      </w:pPr>
    </w:p>
    <w:p w14:paraId="6CB08FD2" w14:textId="6B441ADB" w:rsidR="00B038BE" w:rsidRPr="009810E3" w:rsidRDefault="00B038BE" w:rsidP="004C5352">
      <w:pPr>
        <w:pStyle w:val="ListParagraph"/>
        <w:widowControl/>
        <w:numPr>
          <w:ilvl w:val="0"/>
          <w:numId w:val="30"/>
        </w:numPr>
        <w:tabs>
          <w:tab w:val="left" w:pos="-720"/>
          <w:tab w:val="left" w:pos="-360"/>
        </w:tabs>
        <w:ind w:left="1260"/>
        <w:rPr>
          <w:b/>
          <w:i/>
          <w:sz w:val="24"/>
        </w:rPr>
      </w:pPr>
      <w:r w:rsidRPr="009810E3">
        <w:rPr>
          <w:b/>
          <w:sz w:val="24"/>
        </w:rPr>
        <w:t>Indirect Costs: Organizations</w:t>
      </w:r>
    </w:p>
    <w:p w14:paraId="070E85B6" w14:textId="213445BA" w:rsidR="004E3744" w:rsidRPr="009810E3" w:rsidRDefault="004E3744" w:rsidP="00A327EF">
      <w:pPr>
        <w:widowControl/>
        <w:ind w:left="1260"/>
        <w:rPr>
          <w:sz w:val="24"/>
        </w:rPr>
      </w:pPr>
      <w:r w:rsidRPr="009810E3">
        <w:rPr>
          <w:sz w:val="24"/>
        </w:rPr>
        <w:t xml:space="preserve">The Federal awarding agency that provides the largest amount of direct funding to your organization is your cognizant agency for indirect costs, unless otherwise assigned by the White House Office of Management and Budget (OMB).  If the </w:t>
      </w:r>
      <w:r w:rsidR="00C528DA" w:rsidRPr="009810E3">
        <w:rPr>
          <w:sz w:val="24"/>
        </w:rPr>
        <w:lastRenderedPageBreak/>
        <w:t xml:space="preserve">DOI </w:t>
      </w:r>
      <w:r w:rsidRPr="009810E3">
        <w:rPr>
          <w:sz w:val="24"/>
        </w:rPr>
        <w:t xml:space="preserve">is your organization’s cognizant agency, the Interior Business Center </w:t>
      </w:r>
      <w:r w:rsidR="00C528DA" w:rsidRPr="009810E3">
        <w:rPr>
          <w:sz w:val="24"/>
        </w:rPr>
        <w:t xml:space="preserve">(IBC) </w:t>
      </w:r>
      <w:r w:rsidRPr="009810E3">
        <w:rPr>
          <w:sz w:val="24"/>
        </w:rPr>
        <w:t xml:space="preserve">will negotiate your indirect cost rate.  Contact by phone 916-930-3803 or using the </w:t>
      </w:r>
      <w:hyperlink r:id="rId26">
        <w:r w:rsidRPr="009810E3">
          <w:rPr>
            <w:rStyle w:val="Hyperlink"/>
            <w:sz w:val="24"/>
          </w:rPr>
          <w:t>IBC Email Submission Form</w:t>
        </w:r>
      </w:hyperlink>
      <w:r w:rsidRPr="009810E3">
        <w:rPr>
          <w:sz w:val="24"/>
        </w:rPr>
        <w:t xml:space="preserve">. See the </w:t>
      </w:r>
      <w:hyperlink r:id="rId27">
        <w:r w:rsidRPr="009810E3">
          <w:rPr>
            <w:rStyle w:val="Hyperlink"/>
            <w:sz w:val="24"/>
          </w:rPr>
          <w:t>IBC Website</w:t>
        </w:r>
      </w:hyperlink>
      <w:r w:rsidRPr="009810E3">
        <w:rPr>
          <w:sz w:val="24"/>
        </w:rPr>
        <w:t xml:space="preserve"> for more information.</w:t>
      </w:r>
      <w:r w:rsidR="00301D4A">
        <w:rPr>
          <w:sz w:val="24"/>
        </w:rPr>
        <w:t xml:space="preserve"> </w:t>
      </w:r>
      <w:r w:rsidRPr="009810E3">
        <w:rPr>
          <w:sz w:val="24"/>
        </w:rPr>
        <w:t>Organizations must have an active Federal award before they can submit an indirect cost rate proposal to their cognizant agency.</w:t>
      </w:r>
      <w:r w:rsidR="00301D4A">
        <w:rPr>
          <w:sz w:val="24"/>
        </w:rPr>
        <w:t xml:space="preserve"> </w:t>
      </w:r>
      <w:r w:rsidRPr="009810E3">
        <w:rPr>
          <w:sz w:val="24"/>
        </w:rPr>
        <w:t xml:space="preserve">Failure to establish an approved rate during the award period renders all costs otherwise allocable as indirect costs unallowable under the award. Recipients must have prior written approval from the </w:t>
      </w:r>
      <w:r w:rsidR="002C76A0" w:rsidRPr="009810E3">
        <w:rPr>
          <w:sz w:val="24"/>
        </w:rPr>
        <w:t>BLM</w:t>
      </w:r>
      <w:r w:rsidRPr="009810E3">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9810E3" w:rsidRDefault="004E3744" w:rsidP="0097675B">
      <w:pPr>
        <w:widowControl/>
        <w:ind w:left="1620"/>
        <w:rPr>
          <w:sz w:val="24"/>
        </w:rPr>
      </w:pPr>
    </w:p>
    <w:p w14:paraId="69560860" w14:textId="47050596" w:rsidR="00B038BE" w:rsidRPr="009810E3" w:rsidRDefault="00B038BE" w:rsidP="00A327EF">
      <w:pPr>
        <w:widowControl/>
        <w:ind w:left="1260" w:hanging="630"/>
        <w:rPr>
          <w:sz w:val="24"/>
        </w:rPr>
      </w:pPr>
      <w:r w:rsidRPr="009810E3">
        <w:rPr>
          <w:b/>
          <w:sz w:val="24"/>
        </w:rPr>
        <w:tab/>
        <w:t>Required Indirect Cost Statement and Documentation</w:t>
      </w:r>
    </w:p>
    <w:p w14:paraId="02AD2A99" w14:textId="7608AF22" w:rsidR="00F334D5" w:rsidRPr="009810E3" w:rsidRDefault="00F334D5" w:rsidP="00A327EF">
      <w:pPr>
        <w:widowControl/>
        <w:ind w:left="1260"/>
        <w:rPr>
          <w:sz w:val="24"/>
        </w:rPr>
      </w:pPr>
      <w:r w:rsidRPr="009810E3">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9810E3" w:rsidRDefault="00F334D5" w:rsidP="00F334D5">
      <w:pPr>
        <w:widowControl/>
        <w:ind w:left="3060" w:hanging="540"/>
        <w:rPr>
          <w:sz w:val="24"/>
        </w:rPr>
      </w:pPr>
    </w:p>
    <w:p w14:paraId="0AA4B3B2" w14:textId="63C4202D" w:rsidR="00F334D5" w:rsidRDefault="00F334D5" w:rsidP="00A327EF">
      <w:pPr>
        <w:widowControl/>
        <w:ind w:left="1260"/>
        <w:rPr>
          <w:sz w:val="24"/>
        </w:rPr>
      </w:pPr>
      <w:r w:rsidRPr="009810E3">
        <w:rPr>
          <w:sz w:val="24"/>
        </w:rPr>
        <w:t>We are:</w:t>
      </w:r>
    </w:p>
    <w:p w14:paraId="761339E8" w14:textId="77777777" w:rsidR="00CC0658" w:rsidRPr="009810E3" w:rsidRDefault="00CC0658" w:rsidP="00A327EF">
      <w:pPr>
        <w:widowControl/>
        <w:ind w:left="1260"/>
        <w:rPr>
          <w:sz w:val="24"/>
        </w:rPr>
      </w:pPr>
    </w:p>
    <w:p w14:paraId="6B8E5860" w14:textId="560DE8C1" w:rsidR="00F334D5" w:rsidRPr="009810E3" w:rsidRDefault="00F334D5" w:rsidP="00A327EF">
      <w:pPr>
        <w:widowControl/>
        <w:ind w:left="1620" w:hanging="360"/>
        <w:rPr>
          <w:sz w:val="24"/>
        </w:rPr>
      </w:pPr>
      <w:r w:rsidRPr="009810E3">
        <w:rPr>
          <w:sz w:val="24"/>
        </w:rPr>
        <w:t>a.</w:t>
      </w:r>
      <w:r w:rsidRPr="009810E3">
        <w:rPr>
          <w:sz w:val="24"/>
        </w:rPr>
        <w:tab/>
        <w:t xml:space="preserve">A </w:t>
      </w:r>
      <w:r w:rsidR="00803628" w:rsidRPr="009810E3">
        <w:rPr>
          <w:sz w:val="24"/>
        </w:rPr>
        <w:t xml:space="preserve">U.S. </w:t>
      </w:r>
      <w:r w:rsidRPr="009810E3">
        <w:rPr>
          <w:sz w:val="24"/>
        </w:rPr>
        <w:t xml:space="preserve">state or local government entity receiving more than $35 million in direct Federal funding with an indirect cost rate of </w:t>
      </w:r>
      <w:r w:rsidRPr="009810E3">
        <w:rPr>
          <w:sz w:val="24"/>
          <w:highlight w:val="lightGray"/>
        </w:rPr>
        <w:t>[insert rate].</w:t>
      </w:r>
      <w:r w:rsidRPr="009810E3">
        <w:rPr>
          <w:sz w:val="24"/>
        </w:rPr>
        <w:t xml:space="preserve"> </w:t>
      </w:r>
      <w:r w:rsidR="00803628" w:rsidRPr="009810E3">
        <w:rPr>
          <w:sz w:val="24"/>
        </w:rPr>
        <w:t>We submit our indirect cost rate proposals to our cognizant agency.  Attached is a copy of our most recently approved rate agreement/certification.</w:t>
      </w:r>
    </w:p>
    <w:p w14:paraId="778C3D46" w14:textId="261613A4" w:rsidR="00803628" w:rsidRPr="009810E3" w:rsidRDefault="00F334D5" w:rsidP="00A327EF">
      <w:pPr>
        <w:widowControl/>
        <w:ind w:left="1620" w:hanging="360"/>
        <w:rPr>
          <w:sz w:val="24"/>
        </w:rPr>
      </w:pPr>
      <w:r w:rsidRPr="009810E3">
        <w:rPr>
          <w:sz w:val="24"/>
        </w:rPr>
        <w:t>b.</w:t>
      </w:r>
      <w:r w:rsidRPr="009810E3">
        <w:rPr>
          <w:sz w:val="24"/>
        </w:rPr>
        <w:tab/>
        <w:t>A</w:t>
      </w:r>
      <w:r w:rsidR="00803628" w:rsidRPr="009810E3">
        <w:rPr>
          <w:sz w:val="24"/>
        </w:rPr>
        <w:t xml:space="preserve"> U.S.</w:t>
      </w:r>
      <w:r w:rsidRPr="009810E3">
        <w:rPr>
          <w:sz w:val="24"/>
        </w:rPr>
        <w:t xml:space="preserve"> state or local government entity receiving less than $35 million in direct Federal funding with an indirect cost rate of </w:t>
      </w:r>
      <w:r w:rsidRPr="009810E3">
        <w:rPr>
          <w:sz w:val="24"/>
          <w:highlight w:val="lightGray"/>
        </w:rPr>
        <w:t>[insert rate]</w:t>
      </w:r>
      <w:r w:rsidRPr="009810E3">
        <w:rPr>
          <w:sz w:val="24"/>
        </w:rPr>
        <w:t xml:space="preserve">. </w:t>
      </w:r>
      <w:r w:rsidR="00803628" w:rsidRPr="009810E3">
        <w:rPr>
          <w:sz w:val="24"/>
        </w:rPr>
        <w:t>We have prepared and will retain for audit an indirect cost rate proposal and related documentation</w:t>
      </w:r>
      <w:r w:rsidR="003B0662">
        <w:rPr>
          <w:sz w:val="24"/>
        </w:rPr>
        <w:t>.</w:t>
      </w:r>
      <w:r w:rsidR="00803628" w:rsidRPr="009810E3">
        <w:rPr>
          <w:sz w:val="24"/>
        </w:rPr>
        <w:t xml:space="preserve"> </w:t>
      </w:r>
    </w:p>
    <w:p w14:paraId="3C0AEC97" w14:textId="77777777" w:rsidR="00F2384F" w:rsidRPr="009810E3" w:rsidRDefault="00F334D5" w:rsidP="00A327EF">
      <w:pPr>
        <w:widowControl/>
        <w:ind w:left="1620" w:hanging="360"/>
        <w:rPr>
          <w:sz w:val="24"/>
        </w:rPr>
      </w:pPr>
      <w:r w:rsidRPr="009810E3">
        <w:rPr>
          <w:sz w:val="24"/>
        </w:rPr>
        <w:t>c.</w:t>
      </w:r>
      <w:r w:rsidRPr="009810E3">
        <w:rPr>
          <w:sz w:val="24"/>
        </w:rPr>
        <w:tab/>
        <w:t xml:space="preserve">A </w:t>
      </w:r>
      <w:r w:rsidR="00803628" w:rsidRPr="009810E3">
        <w:rPr>
          <w:sz w:val="24"/>
          <w:highlight w:val="lightGray"/>
        </w:rPr>
        <w:t>[insert your organization type]</w:t>
      </w:r>
      <w:r w:rsidR="00803628" w:rsidRPr="009810E3">
        <w:rPr>
          <w:sz w:val="24"/>
        </w:rPr>
        <w:t xml:space="preserve"> </w:t>
      </w:r>
      <w:r w:rsidRPr="009810E3">
        <w:rPr>
          <w:sz w:val="24"/>
        </w:rPr>
        <w:t xml:space="preserve">that has previously negotiated or currently has an approved indirect cost rate with our cognizant agency. Our indirect cost rate is </w:t>
      </w:r>
      <w:r w:rsidR="00F2384F" w:rsidRPr="009810E3">
        <w:rPr>
          <w:sz w:val="24"/>
        </w:rPr>
        <w:t xml:space="preserve">[insert rate].  </w:t>
      </w:r>
      <w:r w:rsidR="00F2384F" w:rsidRPr="009810E3">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9810E3" w:rsidRDefault="00F334D5" w:rsidP="00A327EF">
      <w:pPr>
        <w:widowControl/>
        <w:ind w:left="1620" w:hanging="360"/>
        <w:rPr>
          <w:sz w:val="24"/>
        </w:rPr>
      </w:pPr>
      <w:r w:rsidRPr="009810E3">
        <w:rPr>
          <w:sz w:val="24"/>
        </w:rPr>
        <w:t>d.</w:t>
      </w:r>
      <w:r w:rsidRPr="009810E3">
        <w:rPr>
          <w:sz w:val="24"/>
        </w:rPr>
        <w:tab/>
      </w:r>
      <w:r w:rsidR="00F2384F" w:rsidRPr="009810E3">
        <w:rPr>
          <w:sz w:val="24"/>
        </w:rPr>
        <w:t xml:space="preserve">A </w:t>
      </w:r>
      <w:r w:rsidR="00F2384F" w:rsidRPr="009810E3">
        <w:rPr>
          <w:sz w:val="24"/>
          <w:highlight w:val="lightGray"/>
        </w:rPr>
        <w:t>[insert your organization type</w:t>
      </w:r>
      <w:r w:rsidR="00F2384F" w:rsidRPr="009810E3">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9810E3" w:rsidRDefault="00F334D5" w:rsidP="00A327EF">
      <w:pPr>
        <w:widowControl/>
        <w:ind w:left="1620" w:hanging="360"/>
        <w:rPr>
          <w:rFonts w:eastAsia="Calibri"/>
          <w:color w:val="000000"/>
          <w:sz w:val="24"/>
        </w:rPr>
      </w:pPr>
      <w:r w:rsidRPr="009810E3">
        <w:rPr>
          <w:sz w:val="24"/>
        </w:rPr>
        <w:t>e.</w:t>
      </w:r>
      <w:r w:rsidRPr="009810E3">
        <w:rPr>
          <w:sz w:val="24"/>
        </w:rPr>
        <w:tab/>
      </w:r>
      <w:r w:rsidR="00F2384F" w:rsidRPr="009810E3">
        <w:rPr>
          <w:rFonts w:eastAsia="Calibri"/>
          <w:color w:val="000000"/>
          <w:sz w:val="24"/>
        </w:rPr>
        <w:t xml:space="preserve">A </w:t>
      </w:r>
      <w:r w:rsidR="00F2384F" w:rsidRPr="009810E3">
        <w:rPr>
          <w:rFonts w:eastAsia="Calibri"/>
          <w:color w:val="000000"/>
          <w:sz w:val="24"/>
          <w:highlight w:val="lightGray"/>
        </w:rPr>
        <w:t>[insert your organization type]</w:t>
      </w:r>
      <w:r w:rsidR="00F2384F" w:rsidRPr="009810E3">
        <w:rPr>
          <w:rFonts w:eastAsia="Calibri"/>
          <w:color w:val="000000"/>
          <w:sz w:val="24"/>
        </w:rPr>
        <w:t xml:space="preserve"> that has never submitted an indirect cost rate proposal to our cognizant agency and has an indirect cost rate that is lower than 10%.  Our indirect cost rate is </w:t>
      </w:r>
      <w:r w:rsidR="00F2384F" w:rsidRPr="009810E3">
        <w:rPr>
          <w:rFonts w:eastAsia="Calibri"/>
          <w:color w:val="000000"/>
          <w:sz w:val="24"/>
          <w:highlight w:val="lightGray"/>
        </w:rPr>
        <w:t>[insert rate; must be lower than 10%]</w:t>
      </w:r>
      <w:r w:rsidR="00F2384F" w:rsidRPr="009810E3">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9810E3">
        <w:rPr>
          <w:rFonts w:eastAsia="Calibri"/>
          <w:color w:val="000000"/>
          <w:sz w:val="24"/>
          <w:highlight w:val="lightGray"/>
        </w:rPr>
        <w:t>[insert rate; must be lower than 10%]</w:t>
      </w:r>
      <w:r w:rsidR="00F2384F" w:rsidRPr="009810E3">
        <w:rPr>
          <w:rFonts w:eastAsia="Calibri"/>
          <w:color w:val="000000"/>
          <w:sz w:val="24"/>
        </w:rPr>
        <w:t xml:space="preserve"> against </w:t>
      </w:r>
      <w:r w:rsidR="00F2384F" w:rsidRPr="009810E3">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8" w:anchor="se2.1.200_168" w:history="1">
        <w:r w:rsidR="00F2384F" w:rsidRPr="009810E3">
          <w:rPr>
            <w:rStyle w:val="Hyperlink"/>
            <w:bCs/>
            <w:sz w:val="24"/>
            <w:highlight w:val="lightGray"/>
          </w:rPr>
          <w:t xml:space="preserve">2 </w:t>
        </w:r>
        <w:r w:rsidR="00F2384F" w:rsidRPr="009810E3">
          <w:rPr>
            <w:rStyle w:val="Hyperlink"/>
            <w:bCs/>
            <w:sz w:val="24"/>
            <w:highlight w:val="lightGray"/>
          </w:rPr>
          <w:lastRenderedPageBreak/>
          <w:t>CFR 200.68</w:t>
        </w:r>
      </w:hyperlink>
      <w:r w:rsidR="00F2384F" w:rsidRPr="009810E3">
        <w:rPr>
          <w:rFonts w:eastAsia="Calibri"/>
          <w:color w:val="000000"/>
          <w:sz w:val="24"/>
          <w:highlight w:val="lightGray"/>
        </w:rPr>
        <w:t>]</w:t>
      </w:r>
      <w:r w:rsidR="00F2384F" w:rsidRPr="009810E3">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9810E3" w:rsidRDefault="00F334D5" w:rsidP="00A327EF">
      <w:pPr>
        <w:widowControl/>
        <w:ind w:left="1620" w:hanging="360"/>
        <w:rPr>
          <w:bCs/>
          <w:sz w:val="24"/>
        </w:rPr>
      </w:pPr>
      <w:r w:rsidRPr="009810E3">
        <w:rPr>
          <w:sz w:val="24"/>
        </w:rPr>
        <w:t>f.</w:t>
      </w:r>
      <w:r w:rsidRPr="009810E3">
        <w:rPr>
          <w:sz w:val="24"/>
        </w:rPr>
        <w:tab/>
      </w:r>
      <w:r w:rsidR="000040A6" w:rsidRPr="009810E3">
        <w:rPr>
          <w:sz w:val="24"/>
        </w:rPr>
        <w:t>A [</w:t>
      </w:r>
      <w:r w:rsidR="000040A6" w:rsidRPr="009810E3">
        <w:rPr>
          <w:sz w:val="24"/>
          <w:highlight w:val="lightGray"/>
        </w:rPr>
        <w:t>insert your organization type</w:t>
      </w:r>
      <w:r w:rsidR="000040A6" w:rsidRPr="009810E3">
        <w:rPr>
          <w:sz w:val="24"/>
        </w:rPr>
        <w:t>] that has never submitted an indirect cost rate proposal to our cognizant agency and has an indirect cost rate that is 10% or higher.  Our indirect cost rate is [</w:t>
      </w:r>
      <w:r w:rsidR="000040A6" w:rsidRPr="009810E3">
        <w:rPr>
          <w:sz w:val="24"/>
          <w:highlight w:val="lightGray"/>
          <w:shd w:val="clear" w:color="auto" w:fill="D9D9D9" w:themeFill="background1" w:themeFillShade="D9"/>
        </w:rPr>
        <w:t xml:space="preserve">insert your organization’s indirect rate; must be </w:t>
      </w:r>
      <w:r w:rsidR="000040A6" w:rsidRPr="009810E3">
        <w:rPr>
          <w:sz w:val="24"/>
          <w:shd w:val="clear" w:color="auto" w:fill="D9D9D9" w:themeFill="background1" w:themeFillShade="D9"/>
        </w:rPr>
        <w:t>10% or higher</w:t>
      </w:r>
      <w:r w:rsidR="000040A6" w:rsidRPr="009810E3">
        <w:rPr>
          <w:sz w:val="24"/>
        </w:rPr>
        <w:t xml:space="preserve">].  </w:t>
      </w:r>
      <w:r w:rsidR="000040A6" w:rsidRPr="009810E3">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9810E3">
        <w:rPr>
          <w:bCs/>
          <w:i/>
          <w:sz w:val="24"/>
        </w:rPr>
        <w:t>de minimis</w:t>
      </w:r>
      <w:r w:rsidR="000040A6" w:rsidRPr="009810E3">
        <w:rPr>
          <w:bCs/>
          <w:sz w:val="24"/>
        </w:rPr>
        <w:t xml:space="preserve"> indirect cost rate of 10% to be charged against modified total direct project costs as defined in</w:t>
      </w:r>
      <w:r w:rsidR="000040A6" w:rsidRPr="009810E3">
        <w:rPr>
          <w:sz w:val="24"/>
        </w:rPr>
        <w:t xml:space="preserve"> </w:t>
      </w:r>
      <w:hyperlink r:id="rId29" w:anchor="se2.1.200_168" w:history="1">
        <w:r w:rsidR="000040A6" w:rsidRPr="009810E3">
          <w:rPr>
            <w:rStyle w:val="Hyperlink"/>
            <w:sz w:val="24"/>
          </w:rPr>
          <w:t>2 CFR 200.68</w:t>
        </w:r>
      </w:hyperlink>
      <w:r w:rsidR="000040A6" w:rsidRPr="009810E3">
        <w:rPr>
          <w:bCs/>
          <w:sz w:val="24"/>
        </w:rPr>
        <w:t>.  We understand</w:t>
      </w:r>
      <w:r w:rsidR="002C76A0" w:rsidRPr="009810E3">
        <w:rPr>
          <w:bCs/>
          <w:sz w:val="24"/>
        </w:rPr>
        <w:t xml:space="preserve"> that we must notify the BLM</w:t>
      </w:r>
      <w:r w:rsidR="000040A6" w:rsidRPr="009810E3">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Pr="009810E3" w:rsidRDefault="000040A6" w:rsidP="00A327EF">
      <w:pPr>
        <w:widowControl/>
        <w:ind w:left="1620" w:hanging="360"/>
        <w:rPr>
          <w:bCs/>
          <w:sz w:val="24"/>
        </w:rPr>
      </w:pPr>
      <w:r w:rsidRPr="009810E3">
        <w:rPr>
          <w:bCs/>
          <w:sz w:val="24"/>
        </w:rPr>
        <w:t>g.</w:t>
      </w:r>
      <w:r w:rsidRPr="009810E3">
        <w:rPr>
          <w:bCs/>
          <w:sz w:val="24"/>
        </w:rPr>
        <w:tab/>
        <w:t xml:space="preserve">A </w:t>
      </w:r>
      <w:r w:rsidRPr="009810E3">
        <w:rPr>
          <w:bCs/>
          <w:sz w:val="24"/>
          <w:highlight w:val="lightGray"/>
        </w:rPr>
        <w:t>[insert your organization type</w:t>
      </w:r>
      <w:r w:rsidRPr="009810E3">
        <w:rPr>
          <w:bCs/>
          <w:sz w:val="24"/>
        </w:rPr>
        <w:t xml:space="preserve">] that is submitting this proposal for consideration under the </w:t>
      </w:r>
      <w:r w:rsidRPr="009810E3">
        <w:rPr>
          <w:bCs/>
          <w:sz w:val="24"/>
          <w:highlight w:val="lightGray"/>
        </w:rPr>
        <w:t>[insert either “</w:t>
      </w:r>
      <w:r w:rsidRPr="009810E3">
        <w:rPr>
          <w:color w:val="222222"/>
          <w:sz w:val="24"/>
          <w:highlight w:val="lightGray"/>
          <w:shd w:val="clear" w:color="auto" w:fill="FFFFFF"/>
        </w:rPr>
        <w:t>Wildland Fire Research and Studies</w:t>
      </w:r>
      <w:r w:rsidRPr="009810E3">
        <w:rPr>
          <w:bCs/>
          <w:sz w:val="24"/>
          <w:highlight w:val="lightGray"/>
        </w:rPr>
        <w:t>” or “Cooperative Ecosystem Studies Unit Network”]</w:t>
      </w:r>
      <w:r w:rsidRPr="009810E3">
        <w:rPr>
          <w:bCs/>
          <w:sz w:val="24"/>
        </w:rPr>
        <w:t xml:space="preserve">, which has a Department of the Interior-approved indirect cost rate cap of </w:t>
      </w:r>
      <w:r w:rsidRPr="009810E3">
        <w:rPr>
          <w:bCs/>
          <w:sz w:val="24"/>
          <w:highlight w:val="lightGray"/>
        </w:rPr>
        <w:t>[insert program rate</w:t>
      </w:r>
      <w:r w:rsidRPr="009810E3">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sidRPr="009810E3">
        <w:rPr>
          <w:bCs/>
          <w:sz w:val="24"/>
        </w:rPr>
        <w:t>BLM</w:t>
      </w:r>
      <w:r w:rsidRPr="009810E3">
        <w:rPr>
          <w:bCs/>
          <w:sz w:val="24"/>
        </w:rPr>
        <w:t xml:space="preserve"> to use the </w:t>
      </w:r>
      <w:proofErr w:type="gramStart"/>
      <w:r w:rsidRPr="009810E3">
        <w:rPr>
          <w:bCs/>
          <w:sz w:val="24"/>
        </w:rPr>
        <w:t>2</w:t>
      </w:r>
      <w:proofErr w:type="gramEnd"/>
      <w:r w:rsidRPr="009810E3">
        <w:rPr>
          <w:bCs/>
          <w:sz w:val="24"/>
        </w:rPr>
        <w:t xml:space="preserve"> CFR 200 MTDC base instead of the base identified in our approved indirect cost rate agreem</w:t>
      </w:r>
      <w:r w:rsidR="002C76A0" w:rsidRPr="009810E3">
        <w:rPr>
          <w:bCs/>
          <w:sz w:val="24"/>
        </w:rPr>
        <w:t>ent.  We understand that BLM</w:t>
      </w:r>
      <w:r w:rsidRPr="009810E3">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0" w:history="1">
        <w:r w:rsidRPr="009810E3">
          <w:rPr>
            <w:rStyle w:val="Hyperlink"/>
            <w:bCs/>
            <w:sz w:val="24"/>
          </w:rPr>
          <w:t>2 CFR 200.405,</w:t>
        </w:r>
      </w:hyperlink>
      <w:r w:rsidRPr="009810E3">
        <w:rPr>
          <w:bCs/>
          <w:sz w:val="24"/>
        </w:rPr>
        <w:t xml:space="preserve"> we understand that indirect costs not recovered due to a voluntary reduction to our federally negotiated rate are not allowable for recovery via any other means.</w:t>
      </w:r>
    </w:p>
    <w:p w14:paraId="55FFA2E1" w14:textId="77777777" w:rsidR="0057695F" w:rsidRPr="009810E3" w:rsidRDefault="00A306AA" w:rsidP="00A327EF">
      <w:pPr>
        <w:widowControl/>
        <w:ind w:left="1620" w:hanging="360"/>
        <w:rPr>
          <w:bCs/>
          <w:sz w:val="24"/>
        </w:rPr>
      </w:pPr>
      <w:r w:rsidRPr="009810E3">
        <w:rPr>
          <w:bCs/>
          <w:sz w:val="24"/>
        </w:rPr>
        <w:t>h.</w:t>
      </w:r>
      <w:r w:rsidRPr="009810E3">
        <w:rPr>
          <w:bCs/>
          <w:sz w:val="24"/>
        </w:rPr>
        <w:tab/>
        <w:t xml:space="preserve">A </w:t>
      </w:r>
      <w:r w:rsidRPr="009810E3">
        <w:rPr>
          <w:bCs/>
          <w:sz w:val="24"/>
          <w:highlight w:val="lightGray"/>
        </w:rPr>
        <w:t>[insert your organization type]</w:t>
      </w:r>
      <w:r w:rsidRPr="009810E3">
        <w:rPr>
          <w:bCs/>
          <w:sz w:val="24"/>
        </w:rPr>
        <w:t xml:space="preserve"> that will charge all costs directly.</w:t>
      </w:r>
    </w:p>
    <w:p w14:paraId="6DE4B9F5" w14:textId="77777777" w:rsidR="0057695F" w:rsidRPr="009810E3" w:rsidRDefault="0057695F" w:rsidP="0057695F">
      <w:pPr>
        <w:widowControl/>
        <w:ind w:left="2880" w:hanging="540"/>
        <w:rPr>
          <w:bCs/>
          <w:sz w:val="24"/>
        </w:rPr>
      </w:pPr>
    </w:p>
    <w:p w14:paraId="6801680F" w14:textId="77777777" w:rsidR="00283D2E" w:rsidRPr="009810E3" w:rsidRDefault="00283D2E" w:rsidP="004E145F">
      <w:pPr>
        <w:pStyle w:val="ListParagraph"/>
        <w:widowControl/>
        <w:numPr>
          <w:ilvl w:val="0"/>
          <w:numId w:val="30"/>
        </w:numPr>
        <w:tabs>
          <w:tab w:val="left" w:pos="-720"/>
          <w:tab w:val="left" w:pos="-360"/>
        </w:tabs>
        <w:ind w:left="1260"/>
        <w:rPr>
          <w:b/>
          <w:bCs/>
          <w:sz w:val="24"/>
        </w:rPr>
      </w:pPr>
      <w:r w:rsidRPr="004E145F">
        <w:rPr>
          <w:b/>
          <w:sz w:val="24"/>
        </w:rPr>
        <w:t>Single</w:t>
      </w:r>
      <w:r w:rsidRPr="009810E3">
        <w:rPr>
          <w:b/>
          <w:bCs/>
          <w:sz w:val="24"/>
        </w:rPr>
        <w:t xml:space="preserve"> Audit Reporting Statement</w:t>
      </w:r>
    </w:p>
    <w:p w14:paraId="1901ECD4" w14:textId="59FFB6A4" w:rsidR="00283D2E" w:rsidRPr="009810E3" w:rsidRDefault="00283D2E" w:rsidP="0028182F">
      <w:pPr>
        <w:widowControl/>
        <w:ind w:left="1260"/>
        <w:rPr>
          <w:bCs/>
          <w:sz w:val="24"/>
        </w:rPr>
      </w:pPr>
      <w:r w:rsidRPr="009810E3">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70C1C5DF" w14:textId="44084926" w:rsidR="0043351B" w:rsidRPr="009810E3" w:rsidRDefault="0043351B" w:rsidP="0028182F">
      <w:pPr>
        <w:pStyle w:val="ListParagraph"/>
        <w:widowControl/>
        <w:numPr>
          <w:ilvl w:val="0"/>
          <w:numId w:val="30"/>
        </w:numPr>
        <w:tabs>
          <w:tab w:val="left" w:pos="-720"/>
          <w:tab w:val="left" w:pos="-360"/>
        </w:tabs>
        <w:ind w:left="1260"/>
        <w:rPr>
          <w:bCs/>
          <w:sz w:val="24"/>
        </w:rPr>
      </w:pPr>
      <w:r w:rsidRPr="009810E3">
        <w:rPr>
          <w:b/>
          <w:sz w:val="24"/>
        </w:rPr>
        <w:lastRenderedPageBreak/>
        <w:t>Certification Regarding Lobbying</w:t>
      </w:r>
    </w:p>
    <w:p w14:paraId="62BF38F1" w14:textId="7E0F847C" w:rsidR="0057695F" w:rsidRPr="009810E3" w:rsidRDefault="0043351B" w:rsidP="0028182F">
      <w:pPr>
        <w:pBdr>
          <w:top w:val="nil"/>
          <w:left w:val="nil"/>
          <w:bottom w:val="nil"/>
          <w:right w:val="nil"/>
          <w:between w:val="nil"/>
        </w:pBdr>
        <w:tabs>
          <w:tab w:val="left" w:pos="1260"/>
          <w:tab w:val="left" w:pos="3330"/>
        </w:tabs>
        <w:spacing w:after="240"/>
        <w:ind w:left="1260"/>
        <w:rPr>
          <w:rFonts w:eastAsia="Calibri"/>
          <w:color w:val="000000"/>
          <w:sz w:val="24"/>
        </w:rPr>
      </w:pPr>
      <w:r w:rsidRPr="009810E3">
        <w:rPr>
          <w:rFonts w:eastAsia="Calibri"/>
          <w:color w:val="000000"/>
          <w:sz w:val="24"/>
        </w:rPr>
        <w:t xml:space="preserve">Applicants requesting more than $100,000 in Federal funding must certify to the statements in </w:t>
      </w:r>
      <w:hyperlink r:id="rId31">
        <w:r w:rsidRPr="009810E3">
          <w:rPr>
            <w:rFonts w:eastAsia="Calibri"/>
            <w:color w:val="0000FF"/>
            <w:sz w:val="24"/>
            <w:highlight w:val="white"/>
            <w:u w:val="single"/>
          </w:rPr>
          <w:t>43 CFR Part 18, Appendix A-Certification Regarding Lobbying</w:t>
        </w:r>
      </w:hyperlink>
      <w:r w:rsidRPr="009810E3">
        <w:rPr>
          <w:rFonts w:eastAsia="Calibri"/>
          <w:color w:val="0000FF"/>
          <w:sz w:val="24"/>
          <w:highlight w:val="white"/>
          <w:u w:val="single"/>
        </w:rPr>
        <w:t>.</w:t>
      </w:r>
      <w:r w:rsidRPr="009810E3">
        <w:rPr>
          <w:rFonts w:eastAsia="Calibri"/>
          <w:color w:val="000000"/>
          <w:sz w:val="24"/>
        </w:rPr>
        <w:t xml:space="preserve"> </w:t>
      </w:r>
      <w:r w:rsidR="00F06894" w:rsidRPr="009810E3">
        <w:rPr>
          <w:rFonts w:eastAsia="Calibri"/>
          <w:color w:val="000000"/>
          <w:sz w:val="24"/>
        </w:rPr>
        <w:t>I</w:t>
      </w:r>
      <w:r w:rsidRPr="009810E3">
        <w:rPr>
          <w:rFonts w:eastAsia="Calibri"/>
          <w:color w:val="000000"/>
          <w:sz w:val="24"/>
        </w:rPr>
        <w:t xml:space="preserve">f this application requests more than $100,000 in Federal funds, the Authorized Official’s signature on the appropriate </w:t>
      </w:r>
      <w:hyperlink w:anchor="_gjdgxs">
        <w:r w:rsidRPr="009810E3">
          <w:rPr>
            <w:rFonts w:eastAsia="Calibri"/>
            <w:color w:val="0000FF"/>
            <w:sz w:val="24"/>
            <w:u w:val="single"/>
          </w:rPr>
          <w:t>SF-424, Application for Federal Assistance</w:t>
        </w:r>
      </w:hyperlink>
      <w:r w:rsidRPr="009810E3">
        <w:rPr>
          <w:rFonts w:eastAsia="Calibri"/>
          <w:color w:val="000000"/>
          <w:sz w:val="24"/>
        </w:rPr>
        <w:t xml:space="preserve"> form also represents the entity’s certification of the statements</w:t>
      </w:r>
      <w:r w:rsidR="0057695F" w:rsidRPr="009810E3">
        <w:rPr>
          <w:rFonts w:eastAsia="Calibri"/>
          <w:color w:val="000000"/>
          <w:sz w:val="24"/>
        </w:rPr>
        <w:t xml:space="preserve"> in 43 CFR Part 18, Appendix A.</w:t>
      </w:r>
    </w:p>
    <w:p w14:paraId="4B6A74F2" w14:textId="77777777" w:rsidR="00283D2E" w:rsidRPr="009810E3" w:rsidRDefault="0043351B" w:rsidP="0028182F">
      <w:pPr>
        <w:pStyle w:val="ListParagraph"/>
        <w:widowControl/>
        <w:numPr>
          <w:ilvl w:val="0"/>
          <w:numId w:val="30"/>
        </w:numPr>
        <w:tabs>
          <w:tab w:val="left" w:pos="-720"/>
          <w:tab w:val="left" w:pos="-360"/>
        </w:tabs>
        <w:ind w:left="1260"/>
        <w:rPr>
          <w:rFonts w:eastAsia="Calibri"/>
          <w:color w:val="000000"/>
          <w:sz w:val="24"/>
        </w:rPr>
      </w:pPr>
      <w:r w:rsidRPr="009810E3">
        <w:rPr>
          <w:b/>
          <w:sz w:val="24"/>
        </w:rPr>
        <w:t>Disclosure of Lobbying Activities</w:t>
      </w:r>
    </w:p>
    <w:p w14:paraId="293369B3" w14:textId="3E0BC337" w:rsidR="0057695F" w:rsidRPr="009810E3" w:rsidRDefault="0043351B" w:rsidP="0028182F">
      <w:pPr>
        <w:pBdr>
          <w:top w:val="nil"/>
          <w:left w:val="nil"/>
          <w:bottom w:val="nil"/>
          <w:right w:val="nil"/>
          <w:between w:val="nil"/>
        </w:pBdr>
        <w:tabs>
          <w:tab w:val="left" w:pos="1260"/>
        </w:tabs>
        <w:spacing w:after="240"/>
        <w:ind w:left="1260"/>
        <w:rPr>
          <w:rFonts w:eastAsia="Calibri"/>
          <w:color w:val="000000"/>
          <w:sz w:val="24"/>
        </w:rPr>
      </w:pPr>
      <w:r w:rsidRPr="009810E3">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2" w:anchor="sortby=1">
        <w:r w:rsidRPr="009810E3">
          <w:rPr>
            <w:rFonts w:eastAsia="Calibri"/>
            <w:color w:val="0000FF"/>
            <w:sz w:val="24"/>
            <w:u w:val="single"/>
          </w:rPr>
          <w:t>SF-LLL, Disclosure of Lobbying Activities</w:t>
        </w:r>
      </w:hyperlink>
      <w:r w:rsidRPr="009810E3">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3">
        <w:r w:rsidRPr="009810E3">
          <w:rPr>
            <w:rFonts w:eastAsia="Calibri"/>
            <w:color w:val="0000FF"/>
            <w:sz w:val="24"/>
            <w:u w:val="single"/>
          </w:rPr>
          <w:t>See 43 CFR, Subpart 18.100</w:t>
        </w:r>
      </w:hyperlink>
      <w:r w:rsidRPr="009810E3">
        <w:rPr>
          <w:rFonts w:eastAsia="Calibri"/>
          <w:color w:val="000000"/>
          <w:sz w:val="24"/>
        </w:rPr>
        <w:t xml:space="preserve"> for more information on when additional submi</w:t>
      </w:r>
      <w:r w:rsidR="0057695F" w:rsidRPr="009810E3">
        <w:rPr>
          <w:rFonts w:eastAsia="Calibri"/>
          <w:color w:val="000000"/>
          <w:sz w:val="24"/>
        </w:rPr>
        <w:t>ssion of this form is required.</w:t>
      </w:r>
    </w:p>
    <w:p w14:paraId="149F5226" w14:textId="77777777" w:rsidR="00283D2E" w:rsidRPr="009810E3" w:rsidRDefault="0043351B" w:rsidP="0028182F">
      <w:pPr>
        <w:pStyle w:val="ListParagraph"/>
        <w:widowControl/>
        <w:numPr>
          <w:ilvl w:val="0"/>
          <w:numId w:val="30"/>
        </w:numPr>
        <w:tabs>
          <w:tab w:val="left" w:pos="-720"/>
          <w:tab w:val="left" w:pos="-360"/>
        </w:tabs>
        <w:ind w:left="1260"/>
        <w:rPr>
          <w:rFonts w:eastAsia="Calibri"/>
          <w:color w:val="000000"/>
          <w:sz w:val="24"/>
        </w:rPr>
      </w:pPr>
      <w:r w:rsidRPr="009810E3">
        <w:rPr>
          <w:b/>
          <w:sz w:val="24"/>
        </w:rPr>
        <w:t>Overlap or Duplication of Effort Statement</w:t>
      </w:r>
    </w:p>
    <w:p w14:paraId="12540461" w14:textId="459B0853" w:rsidR="00F06894" w:rsidRPr="009810E3" w:rsidRDefault="0043351B" w:rsidP="0028182F">
      <w:pPr>
        <w:pBdr>
          <w:top w:val="nil"/>
          <w:left w:val="nil"/>
          <w:bottom w:val="nil"/>
          <w:right w:val="nil"/>
          <w:between w:val="nil"/>
        </w:pBdr>
        <w:spacing w:after="240"/>
        <w:ind w:left="1260"/>
        <w:rPr>
          <w:rFonts w:eastAsia="Calibri"/>
          <w:color w:val="000000"/>
          <w:sz w:val="24"/>
        </w:rPr>
      </w:pPr>
      <w:r w:rsidRPr="009810E3">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w:t>
      </w:r>
      <w:r w:rsidR="003B0662">
        <w:rPr>
          <w:rFonts w:eastAsia="Calibri"/>
          <w:color w:val="000000"/>
          <w:sz w:val="24"/>
        </w:rPr>
        <w:t xml:space="preserve">ap or duplication exists, </w:t>
      </w:r>
      <w:proofErr w:type="gramStart"/>
      <w:r w:rsidR="003B0662">
        <w:rPr>
          <w:rFonts w:eastAsia="Calibri"/>
          <w:color w:val="000000"/>
          <w:sz w:val="24"/>
        </w:rPr>
        <w:t>state</w:t>
      </w:r>
      <w:proofErr w:type="gramEnd"/>
      <w:r w:rsidRPr="009810E3">
        <w:rPr>
          <w:rFonts w:eastAsia="Calibri"/>
          <w:color w:val="000000"/>
          <w:sz w:val="24"/>
        </w:rPr>
        <w:t xml:space="preserve"> “</w:t>
      </w:r>
      <w:r w:rsidRPr="009810E3">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9810E3">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w:t>
      </w:r>
      <w:r w:rsidR="003B0662">
        <w:rPr>
          <w:rFonts w:eastAsia="Calibri"/>
          <w:color w:val="000000"/>
          <w:sz w:val="24"/>
        </w:rPr>
        <w:t xml:space="preserve"> whom (entity name and program)</w:t>
      </w:r>
      <w:r w:rsidRPr="009810E3">
        <w:rPr>
          <w:rFonts w:eastAsia="Calibri"/>
          <w:color w:val="000000"/>
          <w:sz w:val="24"/>
        </w:rPr>
        <w:t xml:space="preserve"> and when you anticipate being notified of their funding decision.</w:t>
      </w:r>
    </w:p>
    <w:p w14:paraId="1C7BEF55" w14:textId="7B83830D" w:rsidR="0057695F" w:rsidRDefault="0043351B" w:rsidP="0028182F">
      <w:pPr>
        <w:pBdr>
          <w:top w:val="nil"/>
          <w:left w:val="nil"/>
          <w:bottom w:val="nil"/>
          <w:right w:val="nil"/>
          <w:between w:val="nil"/>
        </w:pBdr>
        <w:spacing w:after="240"/>
        <w:ind w:left="1260"/>
        <w:rPr>
          <w:rFonts w:eastAsia="Calibri"/>
          <w:color w:val="000000"/>
          <w:sz w:val="24"/>
        </w:rPr>
      </w:pPr>
      <w:r w:rsidRPr="009810E3">
        <w:rPr>
          <w:rFonts w:eastAsia="Calibri"/>
          <w:color w:val="000000"/>
          <w:sz w:val="24"/>
        </w:rPr>
        <w:t>When overlap exists, your statement must end with “</w:t>
      </w:r>
      <w:r w:rsidRPr="009810E3">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9810E3">
        <w:rPr>
          <w:rFonts w:eastAsia="Calibri"/>
          <w:color w:val="000000"/>
          <w:sz w:val="24"/>
        </w:rPr>
        <w:t>”</w:t>
      </w:r>
    </w:p>
    <w:p w14:paraId="7F478A5F" w14:textId="3B1DFABC" w:rsidR="00485619" w:rsidRDefault="00485619" w:rsidP="0028182F">
      <w:pPr>
        <w:pBdr>
          <w:top w:val="nil"/>
          <w:left w:val="nil"/>
          <w:bottom w:val="nil"/>
          <w:right w:val="nil"/>
          <w:between w:val="nil"/>
        </w:pBdr>
        <w:spacing w:after="240"/>
        <w:ind w:left="1260"/>
        <w:rPr>
          <w:rFonts w:eastAsia="Calibri"/>
          <w:color w:val="000000"/>
          <w:sz w:val="24"/>
        </w:rPr>
      </w:pPr>
    </w:p>
    <w:p w14:paraId="0828D8F7" w14:textId="77777777" w:rsidR="00485619" w:rsidRPr="00CC0658" w:rsidRDefault="00485619" w:rsidP="0028182F">
      <w:pPr>
        <w:pBdr>
          <w:top w:val="nil"/>
          <w:left w:val="nil"/>
          <w:bottom w:val="nil"/>
          <w:right w:val="nil"/>
          <w:between w:val="nil"/>
        </w:pBdr>
        <w:spacing w:after="240"/>
        <w:ind w:left="1260"/>
        <w:rPr>
          <w:rFonts w:eastAsia="Calibri"/>
          <w:color w:val="000000"/>
          <w:sz w:val="24"/>
        </w:rPr>
      </w:pPr>
    </w:p>
    <w:p w14:paraId="54656208" w14:textId="4900F9D7" w:rsidR="003719A3" w:rsidRPr="0028182F" w:rsidRDefault="00AD1BF6" w:rsidP="0028182F">
      <w:pPr>
        <w:pStyle w:val="ListParagraph"/>
        <w:widowControl/>
        <w:numPr>
          <w:ilvl w:val="0"/>
          <w:numId w:val="30"/>
        </w:numPr>
        <w:tabs>
          <w:tab w:val="left" w:pos="-720"/>
          <w:tab w:val="left" w:pos="-360"/>
        </w:tabs>
        <w:ind w:left="1260"/>
        <w:rPr>
          <w:rFonts w:eastAsia="Calibri"/>
          <w:b/>
          <w:color w:val="000000"/>
          <w:sz w:val="24"/>
        </w:rPr>
      </w:pPr>
      <w:r>
        <w:rPr>
          <w:b/>
          <w:sz w:val="24"/>
        </w:rPr>
        <w:t>Applicants must submit the following forms</w:t>
      </w:r>
      <w:r w:rsidR="003719A3" w:rsidRPr="00CC0658">
        <w:rPr>
          <w:b/>
          <w:sz w:val="24"/>
        </w:rPr>
        <w:t xml:space="preserve"> </w:t>
      </w:r>
    </w:p>
    <w:p w14:paraId="4B7CDF53" w14:textId="77777777" w:rsidR="0028182F" w:rsidRPr="00CC0658" w:rsidRDefault="0028182F" w:rsidP="0028182F">
      <w:pPr>
        <w:pStyle w:val="ListParagraph"/>
        <w:widowControl/>
        <w:tabs>
          <w:tab w:val="left" w:pos="-720"/>
          <w:tab w:val="left" w:pos="-360"/>
        </w:tabs>
        <w:ind w:left="1260"/>
        <w:rPr>
          <w:rFonts w:eastAsia="Calibri"/>
          <w:b/>
          <w:color w:val="000000"/>
          <w:sz w:val="24"/>
        </w:rPr>
      </w:pP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CC0658"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CC0658" w:rsidRDefault="003719A3" w:rsidP="006B0518">
            <w:pPr>
              <w:widowControl/>
              <w:ind w:left="108" w:right="108"/>
              <w:jc w:val="center"/>
              <w:rPr>
                <w:b/>
                <w:sz w:val="24"/>
              </w:rPr>
            </w:pPr>
            <w:r w:rsidRPr="00CC0658">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CC0658" w:rsidRDefault="003719A3" w:rsidP="006B0518">
            <w:pPr>
              <w:widowControl/>
              <w:jc w:val="center"/>
              <w:rPr>
                <w:b/>
                <w:sz w:val="24"/>
              </w:rPr>
            </w:pPr>
            <w:r w:rsidRPr="00CC0658">
              <w:rPr>
                <w:b/>
                <w:sz w:val="24"/>
              </w:rPr>
              <w:sym w:font="Wingdings" w:char="F0FC"/>
            </w:r>
          </w:p>
        </w:tc>
      </w:tr>
      <w:tr w:rsidR="003719A3" w:rsidRPr="00CC0658"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CC0658" w:rsidRDefault="003719A3" w:rsidP="006B0518">
            <w:pPr>
              <w:widowControl/>
              <w:ind w:left="108" w:right="108"/>
              <w:rPr>
                <w:sz w:val="24"/>
              </w:rPr>
            </w:pPr>
            <w:r w:rsidRPr="00CC0658">
              <w:rPr>
                <w:sz w:val="24"/>
              </w:rPr>
              <w:t>SF-424 Application for Federal Assistance</w:t>
            </w:r>
          </w:p>
        </w:tc>
        <w:tc>
          <w:tcPr>
            <w:tcW w:w="630" w:type="dxa"/>
            <w:tcBorders>
              <w:top w:val="single" w:sz="4" w:space="0" w:color="auto"/>
              <w:bottom w:val="single" w:sz="6" w:space="0" w:color="auto"/>
            </w:tcBorders>
            <w:vAlign w:val="center"/>
          </w:tcPr>
          <w:p w14:paraId="1658182E" w14:textId="092047A8" w:rsidR="003719A3" w:rsidRPr="00CC0658" w:rsidRDefault="00485619" w:rsidP="006B0518">
            <w:pPr>
              <w:widowControl/>
              <w:jc w:val="center"/>
              <w:rPr>
                <w:sz w:val="24"/>
              </w:rPr>
            </w:pPr>
            <w:r>
              <w:rPr>
                <w:sz w:val="24"/>
              </w:rPr>
              <w:t>X</w:t>
            </w:r>
          </w:p>
        </w:tc>
      </w:tr>
      <w:tr w:rsidR="003719A3" w:rsidRPr="00CC0658"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CC0658" w:rsidRDefault="003719A3" w:rsidP="006B0518">
            <w:pPr>
              <w:widowControl/>
              <w:ind w:left="108" w:right="108"/>
              <w:rPr>
                <w:sz w:val="24"/>
              </w:rPr>
            </w:pPr>
            <w:r w:rsidRPr="00CC0658">
              <w:rPr>
                <w:sz w:val="24"/>
              </w:rPr>
              <w:t>SF-424A Budget Information - Non-Construction Programs</w:t>
            </w:r>
          </w:p>
        </w:tc>
        <w:tc>
          <w:tcPr>
            <w:tcW w:w="630" w:type="dxa"/>
            <w:tcBorders>
              <w:top w:val="single" w:sz="6" w:space="0" w:color="auto"/>
              <w:bottom w:val="single" w:sz="4" w:space="0" w:color="auto"/>
            </w:tcBorders>
            <w:vAlign w:val="center"/>
          </w:tcPr>
          <w:p w14:paraId="69D34D3B" w14:textId="310724FC" w:rsidR="003719A3" w:rsidRPr="00CC0658" w:rsidRDefault="00485619" w:rsidP="006B0518">
            <w:pPr>
              <w:widowControl/>
              <w:jc w:val="center"/>
              <w:rPr>
                <w:sz w:val="24"/>
              </w:rPr>
            </w:pPr>
            <w:r>
              <w:rPr>
                <w:sz w:val="24"/>
              </w:rPr>
              <w:t>X</w:t>
            </w:r>
          </w:p>
        </w:tc>
      </w:tr>
      <w:tr w:rsidR="003719A3" w:rsidRPr="00CC0658"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CC0658" w:rsidRDefault="003719A3" w:rsidP="006B0518">
            <w:pPr>
              <w:widowControl/>
              <w:ind w:left="108" w:right="108"/>
              <w:rPr>
                <w:sz w:val="24"/>
              </w:rPr>
            </w:pPr>
            <w:r w:rsidRPr="00CC0658">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3B5F786E" w:rsidR="003719A3" w:rsidRPr="00CC0658" w:rsidRDefault="00485619" w:rsidP="006B0518">
            <w:pPr>
              <w:widowControl/>
              <w:jc w:val="center"/>
              <w:rPr>
                <w:sz w:val="24"/>
              </w:rPr>
            </w:pPr>
            <w:r>
              <w:rPr>
                <w:sz w:val="24"/>
              </w:rPr>
              <w:t>X</w:t>
            </w:r>
          </w:p>
        </w:tc>
      </w:tr>
      <w:tr w:rsidR="003719A3" w:rsidRPr="00CC0658"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CC0658" w:rsidRDefault="003719A3" w:rsidP="006B0518">
            <w:pPr>
              <w:widowControl/>
              <w:ind w:left="108" w:right="108"/>
              <w:rPr>
                <w:sz w:val="24"/>
              </w:rPr>
            </w:pPr>
            <w:r w:rsidRPr="00CC0658">
              <w:rPr>
                <w:sz w:val="24"/>
              </w:rPr>
              <w:t>Project Proposal (Attachment A to this document)</w:t>
            </w:r>
          </w:p>
        </w:tc>
        <w:tc>
          <w:tcPr>
            <w:tcW w:w="630" w:type="dxa"/>
            <w:tcBorders>
              <w:top w:val="single" w:sz="4" w:space="0" w:color="auto"/>
              <w:bottom w:val="single" w:sz="4" w:space="0" w:color="auto"/>
            </w:tcBorders>
            <w:vAlign w:val="center"/>
          </w:tcPr>
          <w:p w14:paraId="658408E8" w14:textId="03035B57" w:rsidR="003719A3" w:rsidRPr="00CC0658" w:rsidRDefault="00485619" w:rsidP="006B0518">
            <w:pPr>
              <w:widowControl/>
              <w:jc w:val="center"/>
              <w:rPr>
                <w:sz w:val="24"/>
              </w:rPr>
            </w:pPr>
            <w:r>
              <w:rPr>
                <w:sz w:val="24"/>
              </w:rPr>
              <w:t>X</w:t>
            </w:r>
          </w:p>
        </w:tc>
      </w:tr>
      <w:tr w:rsidR="003719A3" w:rsidRPr="00CC0658"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CC0658" w:rsidRDefault="003719A3" w:rsidP="006B0518">
            <w:pPr>
              <w:widowControl/>
              <w:ind w:left="108" w:right="108"/>
              <w:rPr>
                <w:sz w:val="24"/>
              </w:rPr>
            </w:pPr>
            <w:r w:rsidRPr="00CC0658">
              <w:rPr>
                <w:sz w:val="24"/>
              </w:rPr>
              <w:t>Budget Detail (Attachment B to this document)</w:t>
            </w:r>
          </w:p>
        </w:tc>
        <w:tc>
          <w:tcPr>
            <w:tcW w:w="630" w:type="dxa"/>
            <w:tcBorders>
              <w:top w:val="single" w:sz="4" w:space="0" w:color="auto"/>
              <w:bottom w:val="single" w:sz="4" w:space="0" w:color="auto"/>
            </w:tcBorders>
            <w:vAlign w:val="center"/>
          </w:tcPr>
          <w:p w14:paraId="7BAFE102" w14:textId="55461ABD" w:rsidR="003719A3" w:rsidRPr="00CC0658" w:rsidRDefault="00485619" w:rsidP="006B0518">
            <w:pPr>
              <w:widowControl/>
              <w:jc w:val="center"/>
              <w:rPr>
                <w:sz w:val="24"/>
              </w:rPr>
            </w:pPr>
            <w:r>
              <w:rPr>
                <w:sz w:val="24"/>
              </w:rPr>
              <w:t>X</w:t>
            </w:r>
          </w:p>
        </w:tc>
      </w:tr>
      <w:tr w:rsidR="003719A3" w:rsidRPr="00CC0658"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CC0658" w:rsidRDefault="003719A3" w:rsidP="006B0518">
            <w:pPr>
              <w:widowControl/>
              <w:ind w:left="108" w:right="108"/>
              <w:rPr>
                <w:sz w:val="24"/>
              </w:rPr>
            </w:pPr>
            <w:r w:rsidRPr="00CC0658">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160650DD" w:rsidR="003719A3" w:rsidRPr="00CC0658" w:rsidRDefault="00485619" w:rsidP="006B0518">
            <w:pPr>
              <w:widowControl/>
              <w:jc w:val="center"/>
              <w:rPr>
                <w:sz w:val="24"/>
              </w:rPr>
            </w:pPr>
            <w:r>
              <w:rPr>
                <w:sz w:val="24"/>
              </w:rPr>
              <w:t>X</w:t>
            </w:r>
          </w:p>
        </w:tc>
      </w:tr>
      <w:tr w:rsidR="00F95CE9" w:rsidRPr="00CC0658" w14:paraId="29F18193" w14:textId="77777777" w:rsidTr="006B0518">
        <w:trPr>
          <w:cantSplit/>
        </w:trPr>
        <w:tc>
          <w:tcPr>
            <w:tcW w:w="6390" w:type="dxa"/>
            <w:tcBorders>
              <w:top w:val="single" w:sz="4" w:space="0" w:color="auto"/>
              <w:bottom w:val="single" w:sz="4" w:space="0" w:color="auto"/>
            </w:tcBorders>
            <w:vAlign w:val="center"/>
          </w:tcPr>
          <w:p w14:paraId="54AB4D3F" w14:textId="4D381797" w:rsidR="00F95CE9" w:rsidRPr="00CC0658" w:rsidRDefault="00F95CE9" w:rsidP="006B0518">
            <w:pPr>
              <w:widowControl/>
              <w:ind w:left="108" w:right="108"/>
              <w:rPr>
                <w:sz w:val="24"/>
              </w:rPr>
            </w:pPr>
            <w:r w:rsidRPr="00CC0658">
              <w:rPr>
                <w:sz w:val="24"/>
              </w:rPr>
              <w:t xml:space="preserve">Copy </w:t>
            </w:r>
            <w:r w:rsidR="00D648EC" w:rsidRPr="00CC0658">
              <w:rPr>
                <w:sz w:val="24"/>
              </w:rPr>
              <w:t>of your</w:t>
            </w:r>
            <w:r w:rsidRPr="00CC0658">
              <w:rPr>
                <w:sz w:val="24"/>
              </w:rPr>
              <w:t xml:space="preserve"> Section 501(c</w:t>
            </w:r>
            <w:r w:rsidR="00D648EC" w:rsidRPr="00CC0658">
              <w:rPr>
                <w:sz w:val="24"/>
              </w:rPr>
              <w:t>) (</w:t>
            </w:r>
            <w:r w:rsidRPr="00CC0658">
              <w:rPr>
                <w:sz w:val="24"/>
              </w:rPr>
              <w:t>3) status determination letter received from the Internal Revenue Service.</w:t>
            </w:r>
          </w:p>
        </w:tc>
        <w:tc>
          <w:tcPr>
            <w:tcW w:w="630" w:type="dxa"/>
            <w:tcBorders>
              <w:top w:val="single" w:sz="4" w:space="0" w:color="auto"/>
              <w:bottom w:val="single" w:sz="4" w:space="0" w:color="auto"/>
            </w:tcBorders>
            <w:vAlign w:val="center"/>
          </w:tcPr>
          <w:p w14:paraId="4ABF5A21" w14:textId="108E9179" w:rsidR="00F95CE9" w:rsidRPr="00CC0658" w:rsidRDefault="00485619" w:rsidP="006B0518">
            <w:pPr>
              <w:widowControl/>
              <w:jc w:val="center"/>
              <w:rPr>
                <w:sz w:val="24"/>
              </w:rPr>
            </w:pPr>
            <w:r>
              <w:rPr>
                <w:sz w:val="24"/>
              </w:rPr>
              <w:t>X</w:t>
            </w:r>
          </w:p>
        </w:tc>
      </w:tr>
      <w:tr w:rsidR="003719A3" w:rsidRPr="00CC0658"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CC0658" w:rsidRDefault="003719A3" w:rsidP="006B0518">
            <w:pPr>
              <w:widowControl/>
              <w:ind w:left="108" w:right="108"/>
              <w:rPr>
                <w:sz w:val="24"/>
              </w:rPr>
            </w:pPr>
            <w:r w:rsidRPr="00CC0658">
              <w:rPr>
                <w:sz w:val="24"/>
              </w:rPr>
              <w:t>Overlap or Duplication of Effort</w:t>
            </w:r>
            <w:r w:rsidR="008801BD" w:rsidRPr="00CC0658">
              <w:rPr>
                <w:sz w:val="24"/>
              </w:rPr>
              <w:t xml:space="preserve"> Statement</w:t>
            </w:r>
          </w:p>
        </w:tc>
        <w:tc>
          <w:tcPr>
            <w:tcW w:w="630" w:type="dxa"/>
            <w:tcBorders>
              <w:top w:val="single" w:sz="4" w:space="0" w:color="auto"/>
              <w:bottom w:val="single" w:sz="4" w:space="0" w:color="auto"/>
            </w:tcBorders>
            <w:vAlign w:val="center"/>
          </w:tcPr>
          <w:p w14:paraId="1CF6C58E" w14:textId="3CDC9144" w:rsidR="003719A3" w:rsidRPr="00CC0658" w:rsidRDefault="00485619" w:rsidP="006B0518">
            <w:pPr>
              <w:widowControl/>
              <w:jc w:val="center"/>
              <w:rPr>
                <w:sz w:val="24"/>
              </w:rPr>
            </w:pPr>
            <w:r>
              <w:rPr>
                <w:sz w:val="24"/>
              </w:rPr>
              <w:t>X</w:t>
            </w:r>
          </w:p>
        </w:tc>
      </w:tr>
      <w:tr w:rsidR="00781117" w:rsidRPr="00CC0658"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CC0658" w:rsidRDefault="00781117" w:rsidP="006B0518">
            <w:pPr>
              <w:widowControl/>
              <w:ind w:left="108" w:right="108"/>
              <w:rPr>
                <w:sz w:val="24"/>
              </w:rPr>
            </w:pPr>
            <w:r w:rsidRPr="00CC0658">
              <w:rPr>
                <w:sz w:val="24"/>
              </w:rPr>
              <w:t>Conflict of Interest Disclosure (when applicable)</w:t>
            </w:r>
          </w:p>
        </w:tc>
        <w:tc>
          <w:tcPr>
            <w:tcW w:w="630" w:type="dxa"/>
            <w:tcBorders>
              <w:top w:val="single" w:sz="4" w:space="0" w:color="auto"/>
              <w:bottom w:val="single" w:sz="4" w:space="0" w:color="auto"/>
            </w:tcBorders>
            <w:vAlign w:val="center"/>
          </w:tcPr>
          <w:p w14:paraId="45B2636E" w14:textId="68E50C08" w:rsidR="00781117" w:rsidRPr="00CC0658" w:rsidRDefault="00485619" w:rsidP="006B0518">
            <w:pPr>
              <w:widowControl/>
              <w:jc w:val="center"/>
              <w:rPr>
                <w:sz w:val="24"/>
              </w:rPr>
            </w:pPr>
            <w:r>
              <w:rPr>
                <w:sz w:val="24"/>
              </w:rPr>
              <w:t>X</w:t>
            </w:r>
          </w:p>
        </w:tc>
      </w:tr>
      <w:tr w:rsidR="00781117" w:rsidRPr="00CC0658"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CC0658" w:rsidRDefault="00781117" w:rsidP="006B0518">
            <w:pPr>
              <w:widowControl/>
              <w:ind w:left="108" w:right="108"/>
              <w:rPr>
                <w:sz w:val="24"/>
              </w:rPr>
            </w:pPr>
            <w:r w:rsidRPr="00CC0658">
              <w:rPr>
                <w:sz w:val="24"/>
              </w:rPr>
              <w:t>Single Audit Reporting Statement (when applicable)</w:t>
            </w:r>
          </w:p>
        </w:tc>
        <w:tc>
          <w:tcPr>
            <w:tcW w:w="630" w:type="dxa"/>
            <w:tcBorders>
              <w:top w:val="single" w:sz="4" w:space="0" w:color="auto"/>
              <w:bottom w:val="single" w:sz="4" w:space="0" w:color="auto"/>
            </w:tcBorders>
            <w:vAlign w:val="center"/>
          </w:tcPr>
          <w:p w14:paraId="2B2A343A" w14:textId="666D0CA1" w:rsidR="00781117" w:rsidRPr="00CC0658" w:rsidRDefault="00485619" w:rsidP="006B0518">
            <w:pPr>
              <w:widowControl/>
              <w:jc w:val="center"/>
              <w:rPr>
                <w:sz w:val="24"/>
              </w:rPr>
            </w:pPr>
            <w:r>
              <w:rPr>
                <w:sz w:val="24"/>
              </w:rPr>
              <w:t>X</w:t>
            </w:r>
          </w:p>
        </w:tc>
      </w:tr>
    </w:tbl>
    <w:p w14:paraId="2D6FB72B" w14:textId="77777777" w:rsidR="00AD1BF6" w:rsidRDefault="00781117" w:rsidP="00AD1BF6">
      <w:pPr>
        <w:widowControl/>
        <w:autoSpaceDE/>
        <w:autoSpaceDN/>
        <w:adjustRightInd/>
        <w:ind w:left="720"/>
        <w:rPr>
          <w:i/>
          <w:sz w:val="24"/>
        </w:rPr>
      </w:pPr>
      <w:r w:rsidRPr="00CC0658">
        <w:rPr>
          <w:i/>
          <w:sz w:val="24"/>
        </w:rPr>
        <w:tab/>
        <w:t xml:space="preserve"> </w:t>
      </w:r>
    </w:p>
    <w:p w14:paraId="38031197" w14:textId="15B07470" w:rsidR="00595FA1" w:rsidRDefault="00781117" w:rsidP="0028182F">
      <w:pPr>
        <w:widowControl/>
        <w:autoSpaceDE/>
        <w:autoSpaceDN/>
        <w:adjustRightInd/>
        <w:spacing w:after="240"/>
        <w:ind w:left="1350"/>
        <w:rPr>
          <w:b/>
          <w:i/>
          <w:sz w:val="24"/>
        </w:rPr>
      </w:pPr>
      <w:r w:rsidRPr="00CC0658">
        <w:rPr>
          <w:b/>
          <w:i/>
          <w:sz w:val="24"/>
        </w:rPr>
        <w:t xml:space="preserve">NOTE: Failure to provide complete information may </w:t>
      </w:r>
      <w:r w:rsidR="00CC0658">
        <w:rPr>
          <w:b/>
          <w:i/>
          <w:sz w:val="24"/>
        </w:rPr>
        <w:t xml:space="preserve">cause delays, postponement, or </w:t>
      </w:r>
      <w:r w:rsidRPr="00CC0658">
        <w:rPr>
          <w:b/>
          <w:i/>
          <w:sz w:val="24"/>
        </w:rPr>
        <w:t>rejection of the application.</w:t>
      </w:r>
    </w:p>
    <w:p w14:paraId="4C85AF3A" w14:textId="4FA5F0B4" w:rsidR="00F334D5" w:rsidRPr="00595FA1" w:rsidRDefault="00595FA1" w:rsidP="004C5352">
      <w:pPr>
        <w:pStyle w:val="ListParagraph"/>
        <w:widowControl/>
        <w:numPr>
          <w:ilvl w:val="0"/>
          <w:numId w:val="28"/>
        </w:numPr>
        <w:tabs>
          <w:tab w:val="left" w:pos="540"/>
        </w:tabs>
        <w:ind w:left="540" w:hanging="540"/>
        <w:rPr>
          <w:b/>
          <w:i/>
          <w:sz w:val="24"/>
        </w:rPr>
      </w:pPr>
      <w:r w:rsidRPr="00595FA1">
        <w:rPr>
          <w:b/>
          <w:caps/>
          <w:sz w:val="28"/>
        </w:rPr>
        <w:t>SUBMISSION</w:t>
      </w:r>
      <w:r>
        <w:rPr>
          <w:b/>
          <w:sz w:val="32"/>
          <w:szCs w:val="28"/>
        </w:rPr>
        <w:t xml:space="preserve"> </w:t>
      </w:r>
      <w:r w:rsidRPr="00595FA1">
        <w:rPr>
          <w:b/>
          <w:sz w:val="28"/>
          <w:szCs w:val="28"/>
        </w:rPr>
        <w:t>REQUIREMENTS</w:t>
      </w:r>
    </w:p>
    <w:p w14:paraId="148907DB" w14:textId="77777777" w:rsidR="00AD1BF6" w:rsidRDefault="00AD1BF6" w:rsidP="00AD1BF6">
      <w:pPr>
        <w:widowControl/>
        <w:autoSpaceDE/>
        <w:autoSpaceDN/>
        <w:adjustRightInd/>
        <w:outlineLvl w:val="2"/>
        <w:rPr>
          <w:b/>
          <w:sz w:val="24"/>
        </w:rPr>
      </w:pPr>
    </w:p>
    <w:p w14:paraId="10CEB512" w14:textId="671CF984" w:rsidR="00AB7DE3" w:rsidRPr="00AD1BF6" w:rsidRDefault="00AB7DE3" w:rsidP="004C5352">
      <w:pPr>
        <w:pStyle w:val="ListParagraph"/>
        <w:widowControl/>
        <w:numPr>
          <w:ilvl w:val="0"/>
          <w:numId w:val="31"/>
        </w:numPr>
        <w:autoSpaceDE/>
        <w:autoSpaceDN/>
        <w:adjustRightInd/>
        <w:ind w:left="900"/>
        <w:outlineLvl w:val="2"/>
        <w:rPr>
          <w:b/>
          <w:bCs/>
          <w:sz w:val="24"/>
        </w:rPr>
      </w:pPr>
      <w:r w:rsidRPr="00AD1BF6">
        <w:rPr>
          <w:b/>
          <w:bCs/>
          <w:sz w:val="24"/>
        </w:rPr>
        <w:t>Unique Entity Identifier and System for Award Management (SAM.gov) Registration</w:t>
      </w:r>
    </w:p>
    <w:p w14:paraId="65051F38" w14:textId="77777777" w:rsidR="00AB7DE3" w:rsidRPr="00595FA1" w:rsidRDefault="00AB7DE3" w:rsidP="00AD1BF6">
      <w:pPr>
        <w:widowControl/>
        <w:autoSpaceDE/>
        <w:autoSpaceDN/>
        <w:adjustRightInd/>
        <w:spacing w:after="240"/>
        <w:ind w:left="900"/>
        <w:rPr>
          <w:sz w:val="24"/>
        </w:rPr>
      </w:pPr>
      <w:r w:rsidRPr="00595FA1">
        <w:rPr>
          <w:color w:val="000000"/>
          <w:sz w:val="24"/>
        </w:rPr>
        <w:t xml:space="preserve">These requirements do not apply to any individual applying for funds </w:t>
      </w:r>
      <w:r w:rsidRPr="00595FA1">
        <w:rPr>
          <w:sz w:val="24"/>
        </w:rPr>
        <w:t xml:space="preserve">as a private citizen or any entity with an exception approved by the Federal awarding agency under </w:t>
      </w:r>
      <w:hyperlink r:id="rId34" w:history="1">
        <w:r w:rsidRPr="00595FA1">
          <w:rPr>
            <w:color w:val="0000FF"/>
            <w:sz w:val="24"/>
            <w:u w:val="single"/>
          </w:rPr>
          <w:t>2 CFR 25.110(d)</w:t>
        </w:r>
      </w:hyperlink>
      <w:r w:rsidRPr="00595FA1">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595FA1">
        <w:rPr>
          <w:b/>
          <w:sz w:val="24"/>
        </w:rPr>
        <w:t>There is NO COST to register with Dun &amp; Bradstreet or SAM.gov</w:t>
      </w:r>
      <w:r w:rsidRPr="00595FA1">
        <w:rPr>
          <w:sz w:val="24"/>
        </w:rPr>
        <w:t xml:space="preserve">.  There are third-party vendors who will charge a fee in exchange for registering entities with Dun &amp; Bradstreet and SAM.gov; </w:t>
      </w:r>
      <w:r w:rsidRPr="00595FA1">
        <w:rPr>
          <w:b/>
          <w:sz w:val="24"/>
        </w:rPr>
        <w:t>please be aware you can register and request help for free</w:t>
      </w:r>
      <w:r w:rsidRPr="00595FA1">
        <w:rPr>
          <w:sz w:val="24"/>
        </w:rPr>
        <w:t>.</w:t>
      </w:r>
    </w:p>
    <w:p w14:paraId="108BA394" w14:textId="5853257C" w:rsidR="00AB7DE3" w:rsidRPr="00595FA1" w:rsidRDefault="00AB7DE3" w:rsidP="004C5352">
      <w:pPr>
        <w:widowControl/>
        <w:numPr>
          <w:ilvl w:val="0"/>
          <w:numId w:val="13"/>
        </w:numPr>
        <w:autoSpaceDE/>
        <w:autoSpaceDN/>
        <w:adjustRightInd/>
        <w:ind w:left="1260"/>
        <w:outlineLvl w:val="3"/>
        <w:rPr>
          <w:b/>
          <w:sz w:val="24"/>
          <w:lang w:val="en"/>
        </w:rPr>
      </w:pPr>
      <w:r w:rsidRPr="00595FA1">
        <w:rPr>
          <w:b/>
          <w:sz w:val="24"/>
          <w:lang w:val="en"/>
        </w:rPr>
        <w:t>Obtain a DUNS Number</w:t>
      </w:r>
    </w:p>
    <w:p w14:paraId="04F90D74" w14:textId="77777777" w:rsidR="00283D2E" w:rsidRPr="00595FA1" w:rsidRDefault="00AB7DE3" w:rsidP="00AD1BF6">
      <w:pPr>
        <w:widowControl/>
        <w:autoSpaceDE/>
        <w:autoSpaceDN/>
        <w:adjustRightInd/>
        <w:spacing w:after="240"/>
        <w:ind w:left="1260"/>
        <w:rPr>
          <w:sz w:val="24"/>
        </w:rPr>
      </w:pPr>
      <w:r w:rsidRPr="00595FA1">
        <w:rPr>
          <w:sz w:val="24"/>
        </w:rPr>
        <w:t xml:space="preserve">Request a DUNS Number through the </w:t>
      </w:r>
      <w:hyperlink r:id="rId35" w:history="1">
        <w:r w:rsidRPr="00595FA1">
          <w:rPr>
            <w:color w:val="0000FF"/>
            <w:sz w:val="24"/>
            <w:u w:val="single"/>
          </w:rPr>
          <w:t>Dun &amp; Bradstreet website</w:t>
        </w:r>
      </w:hyperlink>
      <w:r w:rsidRPr="00595FA1">
        <w:rPr>
          <w:sz w:val="24"/>
        </w:rPr>
        <w:t xml:space="preserve">.  The official website address is http://fedgov.dnb.com/webform.  For technical difficulties, send an email to the </w:t>
      </w:r>
      <w:hyperlink r:id="rId36" w:history="1">
        <w:r w:rsidRPr="00595FA1">
          <w:rPr>
            <w:color w:val="0000FF"/>
            <w:sz w:val="24"/>
            <w:u w:val="single"/>
          </w:rPr>
          <w:t>D&amp;B SAM Help Desk</w:t>
        </w:r>
      </w:hyperlink>
      <w:r w:rsidRPr="00595FA1">
        <w:rPr>
          <w:sz w:val="24"/>
        </w:rPr>
        <w:t xml:space="preserve">.  Please ensure that you are able to receive emails from SAMHelp@dnb.com.  The </w:t>
      </w:r>
      <w:hyperlink r:id="rId37" w:history="1">
        <w:r w:rsidRPr="00595FA1">
          <w:rPr>
            <w:color w:val="0000FF"/>
            <w:sz w:val="24"/>
            <w:u w:val="single"/>
          </w:rPr>
          <w:t>Grants.gov “Obtain a DUNS Number” webpage</w:t>
        </w:r>
      </w:hyperlink>
      <w:r w:rsidRPr="00595FA1">
        <w:rPr>
          <w:sz w:val="24"/>
        </w:rPr>
        <w:t xml:space="preserve"> also provides detailed instructions.  Once assigned a DUNS number, your organization must maintain up-to-date information with Dun &amp; Bradstreet.  </w:t>
      </w:r>
      <w:r w:rsidRPr="00595FA1">
        <w:rPr>
          <w:sz w:val="24"/>
        </w:rPr>
        <w:lastRenderedPageBreak/>
        <w:t xml:space="preserve">Applicants must enter their DUNS number in the “Organizational DUNS” field on the </w:t>
      </w:r>
      <w:hyperlink w:anchor="_SF-424,_Application_for" w:history="1">
        <w:r w:rsidRPr="00595FA1">
          <w:rPr>
            <w:color w:val="0000FF"/>
            <w:sz w:val="24"/>
            <w:u w:val="single"/>
          </w:rPr>
          <w:t>SF-424, Application for Federal Assistance</w:t>
        </w:r>
      </w:hyperlink>
      <w:r w:rsidR="00283D2E" w:rsidRPr="00595FA1">
        <w:rPr>
          <w:sz w:val="24"/>
        </w:rPr>
        <w:t xml:space="preserve"> form.</w:t>
      </w:r>
    </w:p>
    <w:p w14:paraId="368B2AC1" w14:textId="7B717AE5" w:rsidR="00283D2E" w:rsidRPr="00595FA1" w:rsidRDefault="00AB7DE3" w:rsidP="004C5352">
      <w:pPr>
        <w:widowControl/>
        <w:numPr>
          <w:ilvl w:val="0"/>
          <w:numId w:val="13"/>
        </w:numPr>
        <w:autoSpaceDE/>
        <w:autoSpaceDN/>
        <w:adjustRightInd/>
        <w:ind w:left="1260"/>
        <w:outlineLvl w:val="3"/>
        <w:rPr>
          <w:sz w:val="24"/>
        </w:rPr>
      </w:pPr>
      <w:r w:rsidRPr="00595FA1">
        <w:rPr>
          <w:b/>
          <w:sz w:val="24"/>
          <w:lang w:val="en"/>
        </w:rPr>
        <w:t>Register with SAM</w:t>
      </w:r>
    </w:p>
    <w:p w14:paraId="7A832F9E" w14:textId="483AC3B5" w:rsidR="00FA5352" w:rsidRPr="00595FA1" w:rsidRDefault="00AB7DE3" w:rsidP="00AD1BF6">
      <w:pPr>
        <w:widowControl/>
        <w:autoSpaceDE/>
        <w:autoSpaceDN/>
        <w:adjustRightInd/>
        <w:ind w:left="1260"/>
        <w:rPr>
          <w:sz w:val="24"/>
        </w:rPr>
      </w:pPr>
      <w:r w:rsidRPr="00595FA1">
        <w:rPr>
          <w:sz w:val="24"/>
        </w:rPr>
        <w:t xml:space="preserve">Register on the </w:t>
      </w:r>
      <w:hyperlink r:id="rId38" w:history="1">
        <w:r w:rsidRPr="00595FA1">
          <w:rPr>
            <w:color w:val="0000FF"/>
            <w:sz w:val="24"/>
            <w:u w:val="single"/>
          </w:rPr>
          <w:t>SAM.gov website</w:t>
        </w:r>
      </w:hyperlink>
      <w:r w:rsidRPr="00595FA1">
        <w:rPr>
          <w:sz w:val="24"/>
        </w:rPr>
        <w:t xml:space="preserve">.  The official website address is http://www.sam.gov.  The “Help” tab on the website contains User Guides and other information to assist you with registration.  The </w:t>
      </w:r>
      <w:hyperlink r:id="rId39" w:history="1">
        <w:r w:rsidRPr="00595FA1">
          <w:rPr>
            <w:color w:val="0000FF"/>
            <w:sz w:val="24"/>
            <w:u w:val="single"/>
          </w:rPr>
          <w:t>Grants.gov Register with SAM” webpage</w:t>
        </w:r>
      </w:hyperlink>
      <w:r w:rsidRPr="00595FA1">
        <w:rPr>
          <w:sz w:val="24"/>
        </w:rPr>
        <w:t xml:space="preserve"> also provides detailed instructions.  You can also contact the supporting </w:t>
      </w:r>
      <w:hyperlink r:id="rId40" w:history="1">
        <w:r w:rsidRPr="00595FA1">
          <w:rPr>
            <w:color w:val="0000FF"/>
            <w:sz w:val="24"/>
            <w:u w:val="single"/>
          </w:rPr>
          <w:t xml:space="preserve">Federal </w:t>
        </w:r>
        <w:r w:rsidR="00610BF6" w:rsidRPr="00595FA1">
          <w:rPr>
            <w:color w:val="0000FF"/>
            <w:sz w:val="24"/>
            <w:u w:val="single"/>
          </w:rPr>
          <w:t>Service</w:t>
        </w:r>
        <w:r w:rsidRPr="00595FA1">
          <w:rPr>
            <w:color w:val="0000FF"/>
            <w:sz w:val="24"/>
            <w:u w:val="single"/>
          </w:rPr>
          <w:t xml:space="preserve"> Desk</w:t>
        </w:r>
      </w:hyperlink>
      <w:r w:rsidRPr="00595FA1">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2C135FF4" w14:textId="77777777" w:rsidR="006865FF" w:rsidRPr="00595FA1" w:rsidRDefault="006865FF" w:rsidP="00FA5352">
      <w:pPr>
        <w:widowControl/>
        <w:autoSpaceDE/>
        <w:autoSpaceDN/>
        <w:adjustRightInd/>
        <w:ind w:left="720"/>
        <w:rPr>
          <w:sz w:val="24"/>
        </w:rPr>
      </w:pPr>
    </w:p>
    <w:p w14:paraId="4AF4D570" w14:textId="3A8925EB" w:rsidR="00AB7DE3" w:rsidRPr="00595FA1" w:rsidRDefault="00AB7DE3" w:rsidP="004C5352">
      <w:pPr>
        <w:pStyle w:val="ListParagraph"/>
        <w:widowControl/>
        <w:numPr>
          <w:ilvl w:val="0"/>
          <w:numId w:val="31"/>
        </w:numPr>
        <w:autoSpaceDE/>
        <w:autoSpaceDN/>
        <w:adjustRightInd/>
        <w:ind w:left="900"/>
        <w:outlineLvl w:val="2"/>
        <w:rPr>
          <w:sz w:val="24"/>
        </w:rPr>
      </w:pPr>
      <w:r w:rsidRPr="00595FA1">
        <w:rPr>
          <w:b/>
          <w:bCs/>
          <w:sz w:val="24"/>
        </w:rPr>
        <w:t>Submission Dates and Times</w:t>
      </w:r>
    </w:p>
    <w:p w14:paraId="5CFF42EF" w14:textId="3B4733D1" w:rsidR="006865FF" w:rsidRPr="00595FA1" w:rsidRDefault="006865FF" w:rsidP="006865FF">
      <w:pPr>
        <w:widowControl/>
        <w:autoSpaceDE/>
        <w:autoSpaceDN/>
        <w:adjustRightInd/>
        <w:ind w:left="360"/>
        <w:rPr>
          <w:color w:val="000000"/>
          <w:sz w:val="24"/>
        </w:rPr>
      </w:pPr>
      <w:r w:rsidRPr="00595FA1">
        <w:rPr>
          <w:color w:val="000000"/>
          <w:sz w:val="24"/>
        </w:rPr>
        <w:t xml:space="preserve">  </w:t>
      </w:r>
    </w:p>
    <w:p w14:paraId="13A5CBFA" w14:textId="120CC183" w:rsidR="000F04F4" w:rsidRPr="0041379B" w:rsidRDefault="006865FF" w:rsidP="00D048C1">
      <w:pPr>
        <w:widowControl/>
        <w:autoSpaceDE/>
        <w:autoSpaceDN/>
        <w:adjustRightInd/>
        <w:ind w:left="900"/>
        <w:rPr>
          <w:b/>
          <w:color w:val="000000"/>
          <w:sz w:val="24"/>
        </w:rPr>
      </w:pPr>
      <w:r w:rsidRPr="0041379B">
        <w:rPr>
          <w:b/>
          <w:color w:val="000000"/>
          <w:sz w:val="24"/>
        </w:rPr>
        <w:t xml:space="preserve">Open from </w:t>
      </w:r>
      <w:r w:rsidR="00485619" w:rsidRPr="0041379B">
        <w:rPr>
          <w:b/>
          <w:color w:val="000000"/>
          <w:sz w:val="24"/>
        </w:rPr>
        <w:t>July 8</w:t>
      </w:r>
      <w:r w:rsidRPr="0041379B">
        <w:rPr>
          <w:b/>
          <w:color w:val="000000"/>
          <w:sz w:val="24"/>
        </w:rPr>
        <w:t xml:space="preserve">, 2019 – </w:t>
      </w:r>
      <w:r w:rsidR="00AD3F54">
        <w:rPr>
          <w:b/>
          <w:color w:val="000000"/>
          <w:sz w:val="24"/>
        </w:rPr>
        <w:t>September 6</w:t>
      </w:r>
      <w:bookmarkStart w:id="0" w:name="_GoBack"/>
      <w:bookmarkEnd w:id="0"/>
      <w:r w:rsidRPr="0041379B">
        <w:rPr>
          <w:b/>
          <w:color w:val="000000"/>
          <w:sz w:val="24"/>
        </w:rPr>
        <w:t xml:space="preserve">, 2019. </w:t>
      </w:r>
    </w:p>
    <w:p w14:paraId="6CD2EAA8" w14:textId="77777777" w:rsidR="00FB3ACA" w:rsidRPr="0041379B" w:rsidRDefault="00FB3ACA" w:rsidP="00FB3ACA">
      <w:pPr>
        <w:pStyle w:val="ListParagraph"/>
        <w:widowControl/>
        <w:autoSpaceDE/>
        <w:autoSpaceDN/>
        <w:adjustRightInd/>
        <w:ind w:left="1530"/>
        <w:rPr>
          <w:color w:val="000000"/>
          <w:sz w:val="24"/>
        </w:rPr>
      </w:pPr>
    </w:p>
    <w:p w14:paraId="47B7C389" w14:textId="43532970" w:rsidR="006865FF" w:rsidRPr="0041379B" w:rsidRDefault="00D048C1" w:rsidP="00FB3ACA">
      <w:pPr>
        <w:pStyle w:val="ListParagraph"/>
        <w:widowControl/>
        <w:numPr>
          <w:ilvl w:val="0"/>
          <w:numId w:val="48"/>
        </w:numPr>
        <w:autoSpaceDE/>
        <w:autoSpaceDN/>
        <w:adjustRightInd/>
        <w:ind w:left="1530"/>
        <w:rPr>
          <w:b/>
          <w:color w:val="000000"/>
          <w:sz w:val="24"/>
        </w:rPr>
      </w:pPr>
      <w:r w:rsidRPr="0041379B">
        <w:rPr>
          <w:b/>
          <w:color w:val="000000"/>
          <w:sz w:val="24"/>
        </w:rPr>
        <w:t>Applications due</w:t>
      </w:r>
      <w:r w:rsidR="006865FF" w:rsidRPr="0041379B">
        <w:rPr>
          <w:b/>
          <w:color w:val="000000"/>
          <w:sz w:val="24"/>
        </w:rPr>
        <w:t xml:space="preserve"> by </w:t>
      </w:r>
      <w:r w:rsidR="00485619" w:rsidRPr="0041379B">
        <w:rPr>
          <w:b/>
          <w:color w:val="000000"/>
          <w:sz w:val="24"/>
        </w:rPr>
        <w:t>4:30 PM E</w:t>
      </w:r>
      <w:r w:rsidR="000F04F4" w:rsidRPr="0041379B">
        <w:rPr>
          <w:b/>
          <w:color w:val="000000"/>
          <w:sz w:val="24"/>
        </w:rPr>
        <w:t>T</w:t>
      </w:r>
      <w:r w:rsidR="006865FF" w:rsidRPr="0041379B">
        <w:rPr>
          <w:b/>
          <w:color w:val="000000"/>
          <w:sz w:val="24"/>
        </w:rPr>
        <w:t xml:space="preserve"> on </w:t>
      </w:r>
      <w:r w:rsidR="0041379B">
        <w:rPr>
          <w:b/>
          <w:color w:val="000000"/>
          <w:sz w:val="24"/>
        </w:rPr>
        <w:t>Friday,</w:t>
      </w:r>
      <w:r w:rsidR="006865FF" w:rsidRPr="0041379B">
        <w:rPr>
          <w:b/>
          <w:color w:val="000000"/>
          <w:sz w:val="24"/>
        </w:rPr>
        <w:t xml:space="preserve"> </w:t>
      </w:r>
      <w:r w:rsidR="00485619" w:rsidRPr="0041379B">
        <w:rPr>
          <w:b/>
          <w:color w:val="000000"/>
          <w:sz w:val="24"/>
        </w:rPr>
        <w:t xml:space="preserve">September </w:t>
      </w:r>
      <w:r w:rsidR="0041379B">
        <w:rPr>
          <w:b/>
          <w:color w:val="000000"/>
          <w:sz w:val="24"/>
        </w:rPr>
        <w:t>6</w:t>
      </w:r>
      <w:r w:rsidR="006865FF" w:rsidRPr="0041379B">
        <w:rPr>
          <w:b/>
          <w:color w:val="000000"/>
          <w:sz w:val="24"/>
        </w:rPr>
        <w:t>, 2019</w:t>
      </w:r>
    </w:p>
    <w:p w14:paraId="1F0587D9" w14:textId="77777777" w:rsidR="002400F9" w:rsidRPr="00D048C1" w:rsidRDefault="006865FF" w:rsidP="00FB3ACA">
      <w:pPr>
        <w:pStyle w:val="ListParagraph"/>
        <w:widowControl/>
        <w:numPr>
          <w:ilvl w:val="0"/>
          <w:numId w:val="48"/>
        </w:numPr>
        <w:autoSpaceDE/>
        <w:autoSpaceDN/>
        <w:adjustRightInd/>
        <w:ind w:left="1530"/>
        <w:rPr>
          <w:color w:val="000000"/>
          <w:sz w:val="24"/>
        </w:rPr>
      </w:pPr>
      <w:r w:rsidRPr="00D048C1">
        <w:rPr>
          <w:color w:val="000000"/>
          <w:sz w:val="24"/>
        </w:rPr>
        <w:t xml:space="preserve">Proposals </w:t>
      </w:r>
      <w:proofErr w:type="gramStart"/>
      <w:r w:rsidRPr="00D048C1">
        <w:rPr>
          <w:color w:val="000000"/>
          <w:sz w:val="24"/>
        </w:rPr>
        <w:t>must be submitted</w:t>
      </w:r>
      <w:proofErr w:type="gramEnd"/>
      <w:r w:rsidRPr="00D048C1">
        <w:rPr>
          <w:color w:val="000000"/>
          <w:sz w:val="24"/>
        </w:rPr>
        <w:t xml:space="preserve"> in English. </w:t>
      </w:r>
    </w:p>
    <w:p w14:paraId="5FBEC34D" w14:textId="1CEC967A" w:rsidR="006865FF" w:rsidRPr="00D048C1" w:rsidRDefault="006865FF" w:rsidP="00FB3ACA">
      <w:pPr>
        <w:pStyle w:val="ListParagraph"/>
        <w:widowControl/>
        <w:numPr>
          <w:ilvl w:val="0"/>
          <w:numId w:val="48"/>
        </w:numPr>
        <w:autoSpaceDE/>
        <w:autoSpaceDN/>
        <w:adjustRightInd/>
        <w:ind w:left="1530"/>
        <w:rPr>
          <w:sz w:val="24"/>
        </w:rPr>
      </w:pPr>
      <w:r w:rsidRPr="00D048C1">
        <w:rPr>
          <w:color w:val="000000"/>
          <w:sz w:val="24"/>
        </w:rPr>
        <w:t xml:space="preserve">BLM requires </w:t>
      </w:r>
      <w:r w:rsidRPr="00D048C1">
        <w:rPr>
          <w:sz w:val="24"/>
        </w:rPr>
        <w:t xml:space="preserve">applicants to submit their applications online through Grants.gov. </w:t>
      </w:r>
    </w:p>
    <w:p w14:paraId="08CF4A1C" w14:textId="14C743FB" w:rsidR="00D048C1" w:rsidRPr="00D048C1" w:rsidRDefault="00D048C1" w:rsidP="00FB3ACA">
      <w:pPr>
        <w:pStyle w:val="ListParagraph"/>
        <w:widowControl/>
        <w:numPr>
          <w:ilvl w:val="0"/>
          <w:numId w:val="48"/>
        </w:numPr>
        <w:autoSpaceDE/>
        <w:autoSpaceDN/>
        <w:adjustRightInd/>
        <w:ind w:left="1530"/>
        <w:rPr>
          <w:color w:val="000000"/>
          <w:sz w:val="24"/>
        </w:rPr>
      </w:pPr>
      <w:r w:rsidRPr="00D048C1">
        <w:rPr>
          <w:b/>
          <w:color w:val="000000"/>
          <w:sz w:val="24"/>
        </w:rPr>
        <w:t xml:space="preserve">Late applications </w:t>
      </w:r>
      <w:proofErr w:type="gramStart"/>
      <w:r w:rsidRPr="00D048C1">
        <w:rPr>
          <w:b/>
          <w:color w:val="000000"/>
          <w:sz w:val="24"/>
        </w:rPr>
        <w:t>will not be accepted</w:t>
      </w:r>
      <w:proofErr w:type="gramEnd"/>
      <w:r w:rsidRPr="00D048C1">
        <w:rPr>
          <w:color w:val="000000"/>
          <w:sz w:val="24"/>
        </w:rPr>
        <w:t xml:space="preserve">. </w:t>
      </w:r>
    </w:p>
    <w:p w14:paraId="1234BA8C" w14:textId="018ABF95" w:rsidR="006865FF" w:rsidRPr="00595FA1" w:rsidRDefault="006865FF" w:rsidP="00D048C1">
      <w:pPr>
        <w:widowControl/>
        <w:autoSpaceDE/>
        <w:autoSpaceDN/>
        <w:adjustRightInd/>
        <w:ind w:left="360"/>
        <w:rPr>
          <w:sz w:val="24"/>
        </w:rPr>
      </w:pPr>
    </w:p>
    <w:p w14:paraId="75DA52F6" w14:textId="3866581E" w:rsidR="00AB7DE3" w:rsidRPr="00595FA1" w:rsidRDefault="00AB7DE3" w:rsidP="004C5352">
      <w:pPr>
        <w:pStyle w:val="ListParagraph"/>
        <w:widowControl/>
        <w:numPr>
          <w:ilvl w:val="0"/>
          <w:numId w:val="31"/>
        </w:numPr>
        <w:autoSpaceDE/>
        <w:autoSpaceDN/>
        <w:adjustRightInd/>
        <w:ind w:left="900"/>
        <w:outlineLvl w:val="2"/>
        <w:rPr>
          <w:sz w:val="24"/>
        </w:rPr>
      </w:pPr>
      <w:r w:rsidRPr="00595FA1">
        <w:rPr>
          <w:b/>
          <w:bCs/>
          <w:sz w:val="24"/>
        </w:rPr>
        <w:t>Intergovernmental Review</w:t>
      </w:r>
    </w:p>
    <w:p w14:paraId="258E188C" w14:textId="77777777" w:rsidR="002400F9" w:rsidRPr="00595FA1" w:rsidRDefault="00AB7DE3" w:rsidP="00AD1BF6">
      <w:pPr>
        <w:widowControl/>
        <w:autoSpaceDE/>
        <w:autoSpaceDN/>
        <w:adjustRightInd/>
        <w:spacing w:after="240"/>
        <w:ind w:left="900"/>
        <w:rPr>
          <w:color w:val="000000"/>
          <w:sz w:val="24"/>
        </w:rPr>
      </w:pPr>
      <w:r w:rsidRPr="00595FA1">
        <w:rPr>
          <w:bCs/>
          <w:color w:val="000000"/>
          <w:sz w:val="24"/>
        </w:rPr>
        <w:t>Prior to application submission, U.S. s</w:t>
      </w:r>
      <w:r w:rsidRPr="00595FA1">
        <w:rPr>
          <w:color w:val="000000"/>
          <w:sz w:val="24"/>
        </w:rPr>
        <w:t xml:space="preserve">tate and local government applicants should visit the </w:t>
      </w:r>
      <w:hyperlink r:id="rId41" w:history="1">
        <w:r w:rsidRPr="00595FA1">
          <w:rPr>
            <w:color w:val="0000FF"/>
            <w:sz w:val="24"/>
            <w:u w:val="single"/>
          </w:rPr>
          <w:t>OMB Office of Federal Financial Management website</w:t>
        </w:r>
      </w:hyperlink>
      <w:r w:rsidRPr="00595FA1">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595FA1" w:rsidRDefault="00AB7DE3" w:rsidP="00AD1BF6">
      <w:pPr>
        <w:widowControl/>
        <w:autoSpaceDE/>
        <w:autoSpaceDN/>
        <w:adjustRightInd/>
        <w:spacing w:after="240"/>
        <w:ind w:left="900"/>
        <w:rPr>
          <w:sz w:val="24"/>
        </w:rPr>
      </w:pPr>
      <w:r w:rsidRPr="00595FA1">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2217C843" w:rsidR="00AB7DE3" w:rsidRPr="00595FA1" w:rsidRDefault="00AB7DE3" w:rsidP="004C5352">
      <w:pPr>
        <w:pStyle w:val="ListParagraph"/>
        <w:widowControl/>
        <w:numPr>
          <w:ilvl w:val="0"/>
          <w:numId w:val="31"/>
        </w:numPr>
        <w:autoSpaceDE/>
        <w:autoSpaceDN/>
        <w:adjustRightInd/>
        <w:ind w:left="900"/>
        <w:outlineLvl w:val="2"/>
        <w:rPr>
          <w:sz w:val="24"/>
        </w:rPr>
      </w:pPr>
      <w:r w:rsidRPr="00595FA1">
        <w:rPr>
          <w:b/>
          <w:bCs/>
          <w:sz w:val="24"/>
        </w:rPr>
        <w:t>Funding Restrictions</w:t>
      </w:r>
    </w:p>
    <w:p w14:paraId="05319346" w14:textId="010055FD" w:rsidR="00F95CE9" w:rsidRPr="0085479F" w:rsidRDefault="00F95CE9" w:rsidP="004C5352">
      <w:pPr>
        <w:widowControl/>
        <w:numPr>
          <w:ilvl w:val="0"/>
          <w:numId w:val="24"/>
        </w:numPr>
        <w:autoSpaceDE/>
        <w:autoSpaceDN/>
        <w:adjustRightInd/>
        <w:ind w:left="1260"/>
        <w:rPr>
          <w:sz w:val="24"/>
        </w:rPr>
      </w:pPr>
      <w:r w:rsidRPr="0085479F">
        <w:rPr>
          <w:sz w:val="24"/>
        </w:rPr>
        <w:t>Individuals/crews must be paid either a stipend or wage to offset living costs e.g., food and housing.</w:t>
      </w:r>
    </w:p>
    <w:p w14:paraId="45024A1D" w14:textId="31B5788C" w:rsidR="00071D22" w:rsidRPr="0085479F" w:rsidRDefault="00F95CE9" w:rsidP="004C5352">
      <w:pPr>
        <w:widowControl/>
        <w:numPr>
          <w:ilvl w:val="0"/>
          <w:numId w:val="24"/>
        </w:numPr>
        <w:autoSpaceDE/>
        <w:autoSpaceDN/>
        <w:adjustRightInd/>
        <w:ind w:left="1260"/>
        <w:rPr>
          <w:sz w:val="24"/>
        </w:rPr>
      </w:pPr>
      <w:r w:rsidRPr="0085479F">
        <w:rPr>
          <w:sz w:val="24"/>
        </w:rPr>
        <w:t xml:space="preserve">It </w:t>
      </w:r>
      <w:proofErr w:type="gramStart"/>
      <w:r w:rsidRPr="0085479F">
        <w:rPr>
          <w:sz w:val="24"/>
        </w:rPr>
        <w:t>has been determined</w:t>
      </w:r>
      <w:proofErr w:type="gramEnd"/>
      <w:r w:rsidRPr="0085479F">
        <w:rPr>
          <w:sz w:val="24"/>
        </w:rPr>
        <w:t xml:space="preserve"> by the BLM individual stipend of $600 a week, equal to $15.00 per hour, is reasonable. When</w:t>
      </w:r>
      <w:r w:rsidR="003B0662" w:rsidRPr="0085479F">
        <w:rPr>
          <w:sz w:val="24"/>
        </w:rPr>
        <w:t>/if a</w:t>
      </w:r>
      <w:r w:rsidRPr="0085479F">
        <w:rPr>
          <w:sz w:val="24"/>
        </w:rPr>
        <w:t xml:space="preserve"> higher stipend </w:t>
      </w:r>
      <w:proofErr w:type="gramStart"/>
      <w:r w:rsidRPr="0085479F">
        <w:rPr>
          <w:sz w:val="24"/>
        </w:rPr>
        <w:t xml:space="preserve">is </w:t>
      </w:r>
      <w:r w:rsidR="00D648EC" w:rsidRPr="0085479F">
        <w:rPr>
          <w:sz w:val="24"/>
        </w:rPr>
        <w:t>needed</w:t>
      </w:r>
      <w:proofErr w:type="gramEnd"/>
      <w:r w:rsidR="00D648EC" w:rsidRPr="0085479F">
        <w:rPr>
          <w:sz w:val="24"/>
        </w:rPr>
        <w:t>,</w:t>
      </w:r>
      <w:r w:rsidRPr="0085479F">
        <w:rPr>
          <w:sz w:val="24"/>
        </w:rPr>
        <w:t xml:space="preserve"> it must be justified in the budget justification in </w:t>
      </w:r>
      <w:r w:rsidR="008A2015" w:rsidRPr="0085479F">
        <w:rPr>
          <w:sz w:val="24"/>
        </w:rPr>
        <w:t>A</w:t>
      </w:r>
      <w:r w:rsidRPr="0085479F">
        <w:rPr>
          <w:sz w:val="24"/>
        </w:rPr>
        <w:t>ttachment B.  Crew base</w:t>
      </w:r>
      <w:r w:rsidR="00033721" w:rsidRPr="0085479F">
        <w:rPr>
          <w:sz w:val="24"/>
        </w:rPr>
        <w:t>d</w:t>
      </w:r>
      <w:r w:rsidRPr="0085479F">
        <w:rPr>
          <w:sz w:val="24"/>
        </w:rPr>
        <w:t xml:space="preserve"> work will be evaluated based on how many crews members and weeks </w:t>
      </w:r>
      <w:r w:rsidR="00D648EC" w:rsidRPr="0085479F">
        <w:rPr>
          <w:sz w:val="24"/>
        </w:rPr>
        <w:t>needed must</w:t>
      </w:r>
      <w:r w:rsidR="00033721" w:rsidRPr="0085479F">
        <w:rPr>
          <w:sz w:val="24"/>
        </w:rPr>
        <w:t xml:space="preserve"> be justified in A</w:t>
      </w:r>
      <w:r w:rsidRPr="0085479F">
        <w:rPr>
          <w:sz w:val="24"/>
        </w:rPr>
        <w:t>ttachment B.</w:t>
      </w:r>
    </w:p>
    <w:p w14:paraId="2D19CA8B" w14:textId="7CDCAE3B" w:rsidR="00F95CE9" w:rsidRDefault="00F95CE9" w:rsidP="00F95CE9">
      <w:pPr>
        <w:widowControl/>
        <w:autoSpaceDE/>
        <w:autoSpaceDN/>
        <w:adjustRightInd/>
        <w:ind w:left="1080"/>
        <w:rPr>
          <w:sz w:val="24"/>
        </w:rPr>
      </w:pPr>
    </w:p>
    <w:p w14:paraId="3914FAE8" w14:textId="77777777" w:rsidR="00485619" w:rsidRPr="00595FA1" w:rsidRDefault="00485619" w:rsidP="00F95CE9">
      <w:pPr>
        <w:widowControl/>
        <w:autoSpaceDE/>
        <w:autoSpaceDN/>
        <w:adjustRightInd/>
        <w:ind w:left="1080"/>
        <w:rPr>
          <w:sz w:val="24"/>
        </w:rPr>
      </w:pPr>
    </w:p>
    <w:p w14:paraId="3B9F3ABC" w14:textId="515F26F8" w:rsidR="00AB7DE3" w:rsidRPr="00595FA1" w:rsidRDefault="00AB7DE3" w:rsidP="004C5352">
      <w:pPr>
        <w:pStyle w:val="ListParagraph"/>
        <w:widowControl/>
        <w:numPr>
          <w:ilvl w:val="0"/>
          <w:numId w:val="31"/>
        </w:numPr>
        <w:autoSpaceDE/>
        <w:autoSpaceDN/>
        <w:adjustRightInd/>
        <w:ind w:left="900"/>
        <w:outlineLvl w:val="2"/>
        <w:rPr>
          <w:sz w:val="24"/>
        </w:rPr>
      </w:pPr>
      <w:r w:rsidRPr="00595FA1">
        <w:rPr>
          <w:b/>
          <w:bCs/>
          <w:sz w:val="24"/>
        </w:rPr>
        <w:lastRenderedPageBreak/>
        <w:t>Submission Instructions</w:t>
      </w:r>
    </w:p>
    <w:p w14:paraId="44FEFF7E" w14:textId="571AFE6A" w:rsidR="00971740" w:rsidRPr="00595FA1"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595FA1" w:rsidRDefault="00AB7DE3" w:rsidP="004C5352">
      <w:pPr>
        <w:widowControl/>
        <w:numPr>
          <w:ilvl w:val="0"/>
          <w:numId w:val="15"/>
        </w:numPr>
        <w:autoSpaceDE/>
        <w:autoSpaceDN/>
        <w:adjustRightInd/>
        <w:ind w:left="1260"/>
        <w:outlineLvl w:val="3"/>
        <w:rPr>
          <w:b/>
          <w:sz w:val="24"/>
          <w:lang w:val="en"/>
        </w:rPr>
      </w:pPr>
      <w:r w:rsidRPr="00595FA1">
        <w:rPr>
          <w:b/>
          <w:sz w:val="24"/>
          <w:lang w:val="en"/>
        </w:rPr>
        <w:t>Register with Grants.gov</w:t>
      </w:r>
    </w:p>
    <w:p w14:paraId="0B40EBD8" w14:textId="16B09351" w:rsidR="00AB7DE3" w:rsidRPr="00595FA1" w:rsidRDefault="00AB7DE3" w:rsidP="00AD1BF6">
      <w:pPr>
        <w:widowControl/>
        <w:autoSpaceDE/>
        <w:autoSpaceDN/>
        <w:adjustRightInd/>
        <w:spacing w:after="240"/>
        <w:ind w:left="1260"/>
        <w:rPr>
          <w:sz w:val="24"/>
        </w:rPr>
      </w:pPr>
      <w:r w:rsidRPr="00595FA1">
        <w:rPr>
          <w:sz w:val="24"/>
        </w:rPr>
        <w:t xml:space="preserve">Applicants must first </w:t>
      </w:r>
      <w:hyperlink r:id="rId42" w:history="1">
        <w:r w:rsidRPr="00595FA1">
          <w:rPr>
            <w:color w:val="0000FF"/>
            <w:sz w:val="24"/>
            <w:u w:val="single"/>
          </w:rPr>
          <w:t>register an account with Grants.gov</w:t>
        </w:r>
      </w:hyperlink>
      <w:r w:rsidRPr="00595FA1">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595FA1" w:rsidRDefault="00AB7DE3" w:rsidP="004C5352">
      <w:pPr>
        <w:widowControl/>
        <w:numPr>
          <w:ilvl w:val="0"/>
          <w:numId w:val="15"/>
        </w:numPr>
        <w:autoSpaceDE/>
        <w:autoSpaceDN/>
        <w:adjustRightInd/>
        <w:ind w:left="1260"/>
        <w:outlineLvl w:val="3"/>
        <w:rPr>
          <w:b/>
          <w:sz w:val="24"/>
          <w:lang w:val="en"/>
        </w:rPr>
      </w:pPr>
      <w:r w:rsidRPr="00595FA1">
        <w:rPr>
          <w:b/>
          <w:sz w:val="24"/>
          <w:lang w:val="en"/>
        </w:rPr>
        <w:t>Grants.gov Workspace Application</w:t>
      </w:r>
    </w:p>
    <w:p w14:paraId="4D593318" w14:textId="65B40925" w:rsidR="00937266" w:rsidRPr="00595FA1" w:rsidRDefault="00AB7DE3" w:rsidP="00AD1BF6">
      <w:pPr>
        <w:widowControl/>
        <w:autoSpaceDE/>
        <w:autoSpaceDN/>
        <w:adjustRightInd/>
        <w:spacing w:after="240"/>
        <w:ind w:left="1260"/>
        <w:rPr>
          <w:sz w:val="24"/>
        </w:rPr>
      </w:pPr>
      <w:r w:rsidRPr="00595FA1">
        <w:rPr>
          <w:sz w:val="24"/>
        </w:rPr>
        <w:t>Grants.gov applicants apply online using Workspace. Workspace is a shared, online environment where members of a grant team may simultaneously access and edit different web</w:t>
      </w:r>
      <w:r w:rsidR="005E1C4C" w:rsidRPr="00595FA1">
        <w:rPr>
          <w:sz w:val="24"/>
        </w:rPr>
        <w:t xml:space="preserve"> </w:t>
      </w:r>
      <w:r w:rsidRPr="00595FA1">
        <w:rPr>
          <w:sz w:val="24"/>
        </w:rPr>
        <w:t xml:space="preserve">forms within an application. For each funding opportunity announcement, you can create individual instances of a workspace.  To apply, the applicant will </w:t>
      </w:r>
      <w:hyperlink r:id="rId43" w:history="1">
        <w:r w:rsidRPr="00595FA1">
          <w:rPr>
            <w:color w:val="0000FF"/>
            <w:sz w:val="24"/>
            <w:u w:val="single"/>
          </w:rPr>
          <w:t>create, complete, and submit a Workspace application package for this Funding Opportunity directly on Grants.gov</w:t>
        </w:r>
      </w:hyperlink>
      <w:r w:rsidRPr="00595FA1">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595FA1">
        <w:rPr>
          <w:sz w:val="24"/>
        </w:rPr>
        <w:t>BLM</w:t>
      </w:r>
      <w:r w:rsidRPr="00595FA1">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595FA1">
        <w:rPr>
          <w:sz w:val="24"/>
        </w:rPr>
        <w:t>ceiving that message.</w:t>
      </w:r>
    </w:p>
    <w:p w14:paraId="02C02266" w14:textId="6EA353FE" w:rsidR="00937266" w:rsidRPr="00595FA1" w:rsidRDefault="00AB7DE3" w:rsidP="004C5352">
      <w:pPr>
        <w:widowControl/>
        <w:numPr>
          <w:ilvl w:val="0"/>
          <w:numId w:val="15"/>
        </w:numPr>
        <w:autoSpaceDE/>
        <w:autoSpaceDN/>
        <w:adjustRightInd/>
        <w:ind w:left="1260"/>
        <w:outlineLvl w:val="3"/>
        <w:rPr>
          <w:sz w:val="24"/>
        </w:rPr>
      </w:pPr>
      <w:r w:rsidRPr="00595FA1">
        <w:rPr>
          <w:b/>
          <w:sz w:val="24"/>
          <w:lang w:val="en"/>
        </w:rPr>
        <w:t>Proof of Timely Submission</w:t>
      </w:r>
    </w:p>
    <w:p w14:paraId="01F9E196" w14:textId="6432D867" w:rsidR="00AB7DE3" w:rsidRPr="00595FA1" w:rsidRDefault="00AB7DE3" w:rsidP="00AD1BF6">
      <w:pPr>
        <w:widowControl/>
        <w:autoSpaceDE/>
        <w:autoSpaceDN/>
        <w:adjustRightInd/>
        <w:spacing w:after="240"/>
        <w:ind w:left="1260"/>
        <w:rPr>
          <w:sz w:val="24"/>
        </w:rPr>
      </w:pPr>
      <w:r w:rsidRPr="00595FA1">
        <w:rPr>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1"/>
    <w:bookmarkEnd w:id="2"/>
    <w:p w14:paraId="188EBF46" w14:textId="566F3447" w:rsidR="00F334D5" w:rsidRDefault="00F334D5" w:rsidP="004C5352">
      <w:pPr>
        <w:pStyle w:val="ListParagraph"/>
        <w:widowControl/>
        <w:numPr>
          <w:ilvl w:val="0"/>
          <w:numId w:val="28"/>
        </w:numPr>
        <w:tabs>
          <w:tab w:val="left" w:pos="540"/>
        </w:tabs>
        <w:ind w:left="540" w:hanging="540"/>
        <w:rPr>
          <w:b/>
          <w:sz w:val="28"/>
        </w:rPr>
      </w:pPr>
      <w:r w:rsidRPr="004C5352">
        <w:rPr>
          <w:b/>
          <w:caps/>
          <w:sz w:val="28"/>
        </w:rPr>
        <w:t>APPLICATION</w:t>
      </w:r>
      <w:r w:rsidRPr="002C70A9">
        <w:rPr>
          <w:b/>
          <w:sz w:val="28"/>
        </w:rPr>
        <w:t xml:space="preserve"> REVIEW INFORMATION</w:t>
      </w:r>
    </w:p>
    <w:p w14:paraId="4EE49062" w14:textId="2E8C6B33" w:rsidR="00687402" w:rsidRPr="002C70A9" w:rsidRDefault="00687402" w:rsidP="00F334D5">
      <w:pPr>
        <w:widowControl/>
        <w:tabs>
          <w:tab w:val="left" w:pos="540"/>
          <w:tab w:val="left" w:pos="1080"/>
        </w:tabs>
        <w:rPr>
          <w:b/>
          <w:sz w:val="28"/>
        </w:rPr>
      </w:pPr>
    </w:p>
    <w:p w14:paraId="05FE1919" w14:textId="4763C537" w:rsidR="00FA5352" w:rsidRPr="00595FA1" w:rsidRDefault="00C70DFF" w:rsidP="00AD1BF6">
      <w:pPr>
        <w:widowControl/>
        <w:autoSpaceDE/>
        <w:autoSpaceDN/>
        <w:adjustRightInd/>
        <w:spacing w:after="240"/>
        <w:ind w:left="540"/>
        <w:rPr>
          <w:bCs/>
          <w:sz w:val="24"/>
        </w:rPr>
      </w:pPr>
      <w:r w:rsidRPr="00595FA1">
        <w:rPr>
          <w:sz w:val="24"/>
        </w:rPr>
        <w:t>Prior to award, the BLM will review any applicant statement regarding potential overlap or duplication between the project to be funded and any other funded or proposed project in terms of activities, funding, or time commitment of key personnel. Depending on the circumstances, the BLM may request modification to the application, other pending applications, or an active award, as needed to eliminate any dupli</w:t>
      </w:r>
      <w:r w:rsidR="00FA5352" w:rsidRPr="00595FA1">
        <w:rPr>
          <w:sz w:val="24"/>
        </w:rPr>
        <w:t>cation of effort, or the BLM</w:t>
      </w:r>
      <w:r w:rsidRPr="00595FA1">
        <w:rPr>
          <w:sz w:val="24"/>
        </w:rPr>
        <w:t xml:space="preserve"> may choose not to fund the selected project.</w:t>
      </w:r>
    </w:p>
    <w:p w14:paraId="451F25B0" w14:textId="10FC6CE1" w:rsidR="00937266" w:rsidRPr="00AD1BF6" w:rsidRDefault="00937266" w:rsidP="004C5352">
      <w:pPr>
        <w:pStyle w:val="ListParagraph"/>
        <w:widowControl/>
        <w:numPr>
          <w:ilvl w:val="0"/>
          <w:numId w:val="32"/>
        </w:numPr>
        <w:autoSpaceDE/>
        <w:autoSpaceDN/>
        <w:adjustRightInd/>
        <w:ind w:left="900"/>
        <w:rPr>
          <w:b/>
          <w:bCs/>
          <w:sz w:val="24"/>
        </w:rPr>
      </w:pPr>
      <w:r w:rsidRPr="00AD1BF6">
        <w:rPr>
          <w:b/>
          <w:bCs/>
          <w:sz w:val="24"/>
        </w:rPr>
        <w:t>SAM.gov Registration</w:t>
      </w:r>
    </w:p>
    <w:p w14:paraId="138FB261" w14:textId="7CEDAD52" w:rsidR="00FA5352" w:rsidRPr="00595FA1" w:rsidRDefault="00C70DFF" w:rsidP="00344666">
      <w:pPr>
        <w:widowControl/>
        <w:autoSpaceDE/>
        <w:autoSpaceDN/>
        <w:adjustRightInd/>
        <w:spacing w:after="240"/>
        <w:ind w:left="900"/>
        <w:rPr>
          <w:bCs/>
          <w:sz w:val="24"/>
        </w:rPr>
      </w:pPr>
      <w:r w:rsidRPr="00595FA1">
        <w:rPr>
          <w:bCs/>
          <w:sz w:val="24"/>
        </w:rPr>
        <w:t xml:space="preserve">The BLM may not make a Federal award to an applicant that has not completed the SAM.gov registration.  If an applicant selected for funding has not completed their </w:t>
      </w:r>
      <w:r w:rsidRPr="00595FA1">
        <w:rPr>
          <w:bCs/>
          <w:sz w:val="24"/>
        </w:rPr>
        <w:lastRenderedPageBreak/>
        <w:t>SAM.gov registration by the time the BLM is ready to make an award, the program may determine that the applicant is not qualified to receive an award.  The program can use that determination as a basis for making an award to another applicant.</w:t>
      </w:r>
      <w:r w:rsidR="00FA5352" w:rsidRPr="00595FA1">
        <w:rPr>
          <w:bCs/>
          <w:sz w:val="24"/>
        </w:rPr>
        <w:t xml:space="preserve"> </w:t>
      </w:r>
    </w:p>
    <w:p w14:paraId="766ED469" w14:textId="70E82AE9" w:rsidR="00937266" w:rsidRPr="00595FA1" w:rsidRDefault="00937266" w:rsidP="004C5352">
      <w:pPr>
        <w:pStyle w:val="ListParagraph"/>
        <w:widowControl/>
        <w:numPr>
          <w:ilvl w:val="0"/>
          <w:numId w:val="32"/>
        </w:numPr>
        <w:autoSpaceDE/>
        <w:autoSpaceDN/>
        <w:adjustRightInd/>
        <w:ind w:left="900"/>
        <w:rPr>
          <w:b/>
          <w:bCs/>
          <w:sz w:val="24"/>
        </w:rPr>
      </w:pPr>
      <w:r w:rsidRPr="00595FA1">
        <w:rPr>
          <w:b/>
          <w:bCs/>
          <w:sz w:val="24"/>
        </w:rPr>
        <w:t>Automated Standard Application for Payment (ASAP)</w:t>
      </w:r>
    </w:p>
    <w:p w14:paraId="153E51FB" w14:textId="77777777" w:rsidR="002400F9" w:rsidRPr="00595FA1" w:rsidRDefault="00FA5352" w:rsidP="00344666">
      <w:pPr>
        <w:widowControl/>
        <w:autoSpaceDE/>
        <w:autoSpaceDN/>
        <w:adjustRightInd/>
        <w:spacing w:after="240"/>
        <w:ind w:left="900"/>
        <w:rPr>
          <w:bCs/>
          <w:sz w:val="24"/>
        </w:rPr>
      </w:pPr>
      <w:r w:rsidRPr="00595FA1">
        <w:rPr>
          <w:bCs/>
          <w:sz w:val="24"/>
        </w:rPr>
        <w:t xml:space="preserve">Award </w:t>
      </w:r>
      <w:proofErr w:type="gramStart"/>
      <w:r w:rsidRPr="00595FA1">
        <w:rPr>
          <w:bCs/>
          <w:sz w:val="24"/>
        </w:rPr>
        <w:t>cannot be finalized</w:t>
      </w:r>
      <w:proofErr w:type="gramEnd"/>
      <w:r w:rsidRPr="00595FA1">
        <w:rPr>
          <w:bCs/>
          <w:sz w:val="24"/>
        </w:rPr>
        <w:t>, until awardee finalizes their enrollment in the Department of the Treasury, ASAP System. See following website: </w:t>
      </w:r>
      <w:hyperlink r:id="rId44" w:tgtFrame="_blank" w:history="1">
        <w:r w:rsidRPr="00595FA1">
          <w:rPr>
            <w:rStyle w:val="Hyperlink"/>
            <w:bCs/>
            <w:sz w:val="24"/>
          </w:rPr>
          <w:t>http://www.fms.treas.gov/asap</w:t>
        </w:r>
      </w:hyperlink>
      <w:r w:rsidRPr="00595FA1">
        <w:rPr>
          <w:bCs/>
          <w:sz w:val="24"/>
        </w:rPr>
        <w:t xml:space="preserve">. </w:t>
      </w:r>
    </w:p>
    <w:p w14:paraId="5A2B918A" w14:textId="05D8E42D" w:rsidR="009F5BEF" w:rsidRPr="00595FA1" w:rsidRDefault="009F5BEF" w:rsidP="00344666">
      <w:pPr>
        <w:widowControl/>
        <w:autoSpaceDE/>
        <w:autoSpaceDN/>
        <w:adjustRightInd/>
        <w:spacing w:after="240"/>
        <w:ind w:left="900"/>
        <w:rPr>
          <w:sz w:val="24"/>
        </w:rPr>
      </w:pPr>
      <w:r w:rsidRPr="00595FA1">
        <w:rPr>
          <w:bCs/>
          <w:sz w:val="24"/>
        </w:rPr>
        <w:t xml:space="preserve">If your organization </w:t>
      </w:r>
      <w:proofErr w:type="gramStart"/>
      <w:r w:rsidRPr="00595FA1">
        <w:rPr>
          <w:bCs/>
          <w:sz w:val="24"/>
        </w:rPr>
        <w:t>is not enrolled</w:t>
      </w:r>
      <w:proofErr w:type="gramEnd"/>
      <w:r w:rsidRPr="00595FA1">
        <w:rPr>
          <w:bCs/>
          <w:sz w:val="24"/>
        </w:rPr>
        <w:t xml:space="preserve"> in </w:t>
      </w:r>
      <w:r w:rsidR="00D648EC" w:rsidRPr="00595FA1">
        <w:rPr>
          <w:bCs/>
          <w:sz w:val="24"/>
        </w:rPr>
        <w:t>ASAP,</w:t>
      </w:r>
      <w:r w:rsidRPr="00595FA1">
        <w:rPr>
          <w:bCs/>
          <w:sz w:val="24"/>
        </w:rPr>
        <w:t xml:space="preserve"> contact the GMO in Section VIII. Federal Awarding Agency Contacts of this funding opportunity.</w:t>
      </w:r>
      <w:r w:rsidRPr="00595FA1">
        <w:rPr>
          <w:sz w:val="24"/>
        </w:rPr>
        <w:t xml:space="preserve"> </w:t>
      </w:r>
    </w:p>
    <w:p w14:paraId="5D8F1E5D" w14:textId="32A224BE" w:rsidR="00F334D5" w:rsidRPr="00595FA1" w:rsidRDefault="006865FF" w:rsidP="004C5352">
      <w:pPr>
        <w:pStyle w:val="ListParagraph"/>
        <w:widowControl/>
        <w:numPr>
          <w:ilvl w:val="0"/>
          <w:numId w:val="32"/>
        </w:numPr>
        <w:autoSpaceDE/>
        <w:autoSpaceDN/>
        <w:adjustRightInd/>
        <w:ind w:left="900"/>
        <w:rPr>
          <w:b/>
          <w:sz w:val="24"/>
        </w:rPr>
      </w:pPr>
      <w:r w:rsidRPr="00AD1BF6">
        <w:rPr>
          <w:b/>
          <w:bCs/>
          <w:sz w:val="24"/>
        </w:rPr>
        <w:t>Review</w:t>
      </w:r>
      <w:r w:rsidRPr="00595FA1">
        <w:rPr>
          <w:b/>
          <w:sz w:val="24"/>
        </w:rPr>
        <w:t xml:space="preserve"> and Section Process</w:t>
      </w:r>
      <w:r w:rsidR="00F334D5" w:rsidRPr="00595FA1">
        <w:rPr>
          <w:b/>
          <w:sz w:val="24"/>
        </w:rPr>
        <w:t>:</w:t>
      </w:r>
    </w:p>
    <w:p w14:paraId="10BBA681" w14:textId="3E4C1152" w:rsidR="006865FF" w:rsidRPr="00595FA1" w:rsidRDefault="006865FF" w:rsidP="00033721">
      <w:pPr>
        <w:widowControl/>
        <w:ind w:left="900"/>
        <w:rPr>
          <w:sz w:val="24"/>
        </w:rPr>
      </w:pPr>
      <w:r w:rsidRPr="00595FA1">
        <w:rPr>
          <w:sz w:val="24"/>
        </w:rPr>
        <w:t xml:space="preserve">Applications eligible for merit review will be evaluated by an ad hoc evaluation team assembled to review, rate, rank, and recommend applications for award using the below evaluation criteria. Evaluation teams </w:t>
      </w:r>
      <w:proofErr w:type="gramStart"/>
      <w:r w:rsidRPr="00595FA1">
        <w:rPr>
          <w:sz w:val="24"/>
        </w:rPr>
        <w:t>are made up of two or more qualified personnel familiar with the program and certified to have no conflict of interest with any persons or organizations applying for award</w:t>
      </w:r>
      <w:proofErr w:type="gramEnd"/>
      <w:r w:rsidRPr="00595FA1">
        <w:rPr>
          <w:sz w:val="24"/>
        </w:rPr>
        <w:t>.</w:t>
      </w:r>
      <w:r w:rsidR="00033721">
        <w:rPr>
          <w:sz w:val="24"/>
        </w:rPr>
        <w:t xml:space="preserve"> </w:t>
      </w:r>
      <w:r w:rsidRPr="00595FA1">
        <w:rPr>
          <w:sz w:val="24"/>
        </w:rPr>
        <w:t xml:space="preserve">Reviews </w:t>
      </w:r>
      <w:proofErr w:type="gramStart"/>
      <w:r w:rsidRPr="00595FA1">
        <w:rPr>
          <w:sz w:val="24"/>
        </w:rPr>
        <w:t>are handled</w:t>
      </w:r>
      <w:proofErr w:type="gramEnd"/>
      <w:r w:rsidRPr="00595FA1">
        <w:rPr>
          <w:sz w:val="24"/>
        </w:rPr>
        <w:t xml:space="preserve"> as confidential documents. Once award decis</w:t>
      </w:r>
      <w:r w:rsidR="00033721">
        <w:rPr>
          <w:sz w:val="24"/>
        </w:rPr>
        <w:t xml:space="preserve">ions </w:t>
      </w:r>
      <w:proofErr w:type="gramStart"/>
      <w:r w:rsidR="00033721">
        <w:rPr>
          <w:sz w:val="24"/>
        </w:rPr>
        <w:t>are made</w:t>
      </w:r>
      <w:proofErr w:type="gramEnd"/>
      <w:r w:rsidRPr="00595FA1">
        <w:rPr>
          <w:sz w:val="24"/>
        </w:rPr>
        <w:t xml:space="preserve"> applicants may request in writing a written summary of the evaluation of their application/proposal.</w:t>
      </w:r>
      <w:r w:rsidR="00033721">
        <w:rPr>
          <w:sz w:val="24"/>
        </w:rPr>
        <w:t xml:space="preserve"> </w:t>
      </w:r>
      <w:r w:rsidRPr="00595FA1">
        <w:rPr>
          <w:sz w:val="24"/>
        </w:rPr>
        <w:t xml:space="preserve">A total of 100 points </w:t>
      </w:r>
      <w:proofErr w:type="gramStart"/>
      <w:r w:rsidRPr="00595FA1">
        <w:rPr>
          <w:sz w:val="24"/>
        </w:rPr>
        <w:t>will be used</w:t>
      </w:r>
      <w:proofErr w:type="gramEnd"/>
      <w:r w:rsidRPr="00595FA1">
        <w:rPr>
          <w:sz w:val="24"/>
        </w:rPr>
        <w:t xml:space="preserve"> to score each proposal received. The scores assigned to each criteria in the second level evaluation correspond to their relative importance.  Proposals </w:t>
      </w:r>
      <w:proofErr w:type="gramStart"/>
      <w:r w:rsidRPr="00595FA1">
        <w:rPr>
          <w:sz w:val="24"/>
        </w:rPr>
        <w:t>will be evaluated, scored, and ranked by appropriate BLM Staff expert in the program's field of study</w:t>
      </w:r>
      <w:proofErr w:type="gramEnd"/>
      <w:r w:rsidRPr="00595FA1">
        <w:rPr>
          <w:sz w:val="24"/>
        </w:rPr>
        <w:t>.</w:t>
      </w:r>
    </w:p>
    <w:p w14:paraId="09EF4C87" w14:textId="77777777" w:rsidR="006865FF" w:rsidRPr="00595FA1" w:rsidRDefault="006865FF" w:rsidP="00344666">
      <w:pPr>
        <w:widowControl/>
        <w:tabs>
          <w:tab w:val="left" w:pos="540"/>
        </w:tabs>
        <w:ind w:left="900"/>
        <w:rPr>
          <w:sz w:val="24"/>
        </w:rPr>
      </w:pPr>
    </w:p>
    <w:p w14:paraId="3C578A38" w14:textId="616C518A" w:rsidR="006865FF" w:rsidRPr="00595FA1" w:rsidRDefault="006865FF" w:rsidP="00344666">
      <w:pPr>
        <w:widowControl/>
        <w:tabs>
          <w:tab w:val="left" w:pos="540"/>
        </w:tabs>
        <w:ind w:left="900"/>
        <w:rPr>
          <w:sz w:val="24"/>
        </w:rPr>
      </w:pPr>
      <w:r w:rsidRPr="00595FA1">
        <w:rPr>
          <w:sz w:val="24"/>
        </w:rPr>
        <w:t xml:space="preserve">The Government reserves the right to reject any and all proposals which do not meet the requirements of this funding opportunity announcement and which are determined to be outside the scope of the authority under which this announcement is posted.  </w:t>
      </w:r>
    </w:p>
    <w:p w14:paraId="0B828368" w14:textId="77777777" w:rsidR="001558E8" w:rsidRPr="00595FA1" w:rsidRDefault="001558E8" w:rsidP="001558E8">
      <w:pPr>
        <w:widowControl/>
        <w:tabs>
          <w:tab w:val="left" w:pos="540"/>
        </w:tabs>
        <w:ind w:left="540"/>
        <w:rPr>
          <w:b/>
          <w:sz w:val="24"/>
        </w:rPr>
      </w:pPr>
    </w:p>
    <w:p w14:paraId="0C41C125" w14:textId="5F4BB716" w:rsidR="001558E8" w:rsidRPr="00595FA1" w:rsidRDefault="001558E8" w:rsidP="00344666">
      <w:pPr>
        <w:widowControl/>
        <w:ind w:left="900"/>
        <w:rPr>
          <w:b/>
          <w:sz w:val="24"/>
        </w:rPr>
      </w:pPr>
      <w:r w:rsidRPr="00595FA1">
        <w:rPr>
          <w:b/>
          <w:sz w:val="24"/>
        </w:rPr>
        <w:t xml:space="preserve">Project must assist BLM in meeting </w:t>
      </w:r>
      <w:r w:rsidR="009A64A3" w:rsidRPr="00595FA1">
        <w:rPr>
          <w:b/>
          <w:sz w:val="24"/>
        </w:rPr>
        <w:t xml:space="preserve">one or more of </w:t>
      </w:r>
      <w:r w:rsidRPr="00595FA1">
        <w:rPr>
          <w:b/>
          <w:sz w:val="24"/>
        </w:rPr>
        <w:t xml:space="preserve">the Department of </w:t>
      </w:r>
      <w:r w:rsidR="00033721">
        <w:rPr>
          <w:b/>
          <w:sz w:val="24"/>
        </w:rPr>
        <w:t xml:space="preserve">the </w:t>
      </w:r>
      <w:r w:rsidRPr="00595FA1">
        <w:rPr>
          <w:b/>
          <w:sz w:val="24"/>
        </w:rPr>
        <w:t>Interior 10 priorities</w:t>
      </w:r>
    </w:p>
    <w:p w14:paraId="0CE47C48" w14:textId="77777777" w:rsidR="00F43DE4" w:rsidRPr="009315CC" w:rsidRDefault="00F43DE4" w:rsidP="00F43DE4">
      <w:pPr>
        <w:pStyle w:val="ListParagraph"/>
        <w:numPr>
          <w:ilvl w:val="0"/>
          <w:numId w:val="50"/>
        </w:numPr>
        <w:ind w:left="1260"/>
        <w:rPr>
          <w:sz w:val="24"/>
        </w:rPr>
      </w:pPr>
      <w:r w:rsidRPr="009315CC">
        <w:rPr>
          <w:sz w:val="24"/>
        </w:rPr>
        <w:t>Enhancing the visitor experience at our National Parks and public lands by better meeting our infrastructure and maintenance needs;</w:t>
      </w:r>
    </w:p>
    <w:p w14:paraId="34808450" w14:textId="77777777" w:rsidR="00F43DE4" w:rsidRPr="009315CC" w:rsidRDefault="00F43DE4" w:rsidP="00F43DE4">
      <w:pPr>
        <w:pStyle w:val="ListParagraph"/>
        <w:numPr>
          <w:ilvl w:val="0"/>
          <w:numId w:val="50"/>
        </w:numPr>
        <w:ind w:left="1260"/>
        <w:rPr>
          <w:sz w:val="24"/>
        </w:rPr>
      </w:pPr>
      <w:r w:rsidRPr="009315CC">
        <w:rPr>
          <w:sz w:val="24"/>
        </w:rPr>
        <w:t>Delegating greater authority and accountability closer to the front line in our organization and modernizing the Department to better meet the needs of today and tomorrow;</w:t>
      </w:r>
    </w:p>
    <w:p w14:paraId="4160C6B5" w14:textId="77777777" w:rsidR="00F43DE4" w:rsidRPr="009315CC" w:rsidRDefault="00F43DE4" w:rsidP="00F43DE4">
      <w:pPr>
        <w:pStyle w:val="ListParagraph"/>
        <w:numPr>
          <w:ilvl w:val="0"/>
          <w:numId w:val="50"/>
        </w:numPr>
        <w:ind w:left="1260"/>
        <w:rPr>
          <w:sz w:val="24"/>
        </w:rPr>
      </w:pPr>
      <w:r w:rsidRPr="009315CC">
        <w:rPr>
          <w:sz w:val="24"/>
        </w:rPr>
        <w:t xml:space="preserve">Working to ensure meaningful consultation and self-determination for Tribes, Alaska Native communities, and our territories; </w:t>
      </w:r>
    </w:p>
    <w:p w14:paraId="38B3D8D5" w14:textId="77777777" w:rsidR="00F43DE4" w:rsidRPr="009315CC" w:rsidRDefault="00F43DE4" w:rsidP="00F43DE4">
      <w:pPr>
        <w:pStyle w:val="ListParagraph"/>
        <w:numPr>
          <w:ilvl w:val="0"/>
          <w:numId w:val="50"/>
        </w:numPr>
        <w:ind w:left="1260"/>
        <w:rPr>
          <w:sz w:val="24"/>
        </w:rPr>
      </w:pPr>
      <w:r w:rsidRPr="009315CC">
        <w:rPr>
          <w:sz w:val="24"/>
        </w:rPr>
        <w:t xml:space="preserve">Building a meaningful conservation stewardship legacy by expanding public access for sport and recreation opportunities on public lands;  </w:t>
      </w:r>
    </w:p>
    <w:p w14:paraId="66923D5E" w14:textId="77777777" w:rsidR="00F43DE4" w:rsidRPr="009315CC" w:rsidRDefault="00F43DE4" w:rsidP="00F43DE4">
      <w:pPr>
        <w:pStyle w:val="ListParagraph"/>
        <w:numPr>
          <w:ilvl w:val="0"/>
          <w:numId w:val="50"/>
        </w:numPr>
        <w:ind w:left="1260"/>
        <w:rPr>
          <w:sz w:val="24"/>
        </w:rPr>
      </w:pPr>
      <w:r w:rsidRPr="009315CC">
        <w:rPr>
          <w:sz w:val="24"/>
        </w:rPr>
        <w:t>Collaborating with states to protect and improve the North American Wildlife Conservation Model, while continuing the move toward shared conservation stewardship;</w:t>
      </w:r>
    </w:p>
    <w:p w14:paraId="13491EC3" w14:textId="77777777" w:rsidR="00F43DE4" w:rsidRPr="009315CC" w:rsidRDefault="00F43DE4" w:rsidP="00F43DE4">
      <w:pPr>
        <w:pStyle w:val="ListParagraph"/>
        <w:numPr>
          <w:ilvl w:val="0"/>
          <w:numId w:val="50"/>
        </w:numPr>
        <w:ind w:left="1260"/>
        <w:rPr>
          <w:sz w:val="24"/>
        </w:rPr>
      </w:pPr>
      <w:r w:rsidRPr="009315CC">
        <w:rPr>
          <w:sz w:val="24"/>
        </w:rPr>
        <w:t>Modifying or eliminating unneeded and unnecessary regulations;</w:t>
      </w:r>
    </w:p>
    <w:p w14:paraId="772DC99F" w14:textId="77777777" w:rsidR="00F43DE4" w:rsidRPr="009315CC" w:rsidRDefault="00F43DE4" w:rsidP="00F43DE4">
      <w:pPr>
        <w:pStyle w:val="ListParagraph"/>
        <w:numPr>
          <w:ilvl w:val="0"/>
          <w:numId w:val="50"/>
        </w:numPr>
        <w:ind w:left="1260"/>
        <w:rPr>
          <w:sz w:val="24"/>
        </w:rPr>
      </w:pPr>
      <w:r w:rsidRPr="009315CC">
        <w:rPr>
          <w:sz w:val="24"/>
        </w:rPr>
        <w:t xml:space="preserve">Administering the appropriate development of all forms of energy on our Federal lands and the Outer Continental Shelf; </w:t>
      </w:r>
    </w:p>
    <w:p w14:paraId="329CCE1A" w14:textId="77777777" w:rsidR="00F43DE4" w:rsidRPr="009315CC" w:rsidRDefault="00F43DE4" w:rsidP="00F43DE4">
      <w:pPr>
        <w:pStyle w:val="ListParagraph"/>
        <w:numPr>
          <w:ilvl w:val="0"/>
          <w:numId w:val="50"/>
        </w:numPr>
        <w:ind w:left="1260"/>
        <w:rPr>
          <w:sz w:val="24"/>
        </w:rPr>
      </w:pPr>
      <w:r w:rsidRPr="009315CC">
        <w:rPr>
          <w:sz w:val="24"/>
        </w:rPr>
        <w:t xml:space="preserve">Ensuring that actions taken by the Department and its Bureaus reflect the development and promotion of a culture of ethical compliance and a workplace free of harassment; </w:t>
      </w:r>
    </w:p>
    <w:p w14:paraId="449B804E" w14:textId="77777777" w:rsidR="00F43DE4" w:rsidRPr="009315CC" w:rsidRDefault="00F43DE4" w:rsidP="00F43DE4">
      <w:pPr>
        <w:pStyle w:val="ListParagraph"/>
        <w:numPr>
          <w:ilvl w:val="0"/>
          <w:numId w:val="50"/>
        </w:numPr>
        <w:ind w:left="1260"/>
        <w:rPr>
          <w:sz w:val="24"/>
        </w:rPr>
      </w:pPr>
      <w:r w:rsidRPr="009315CC">
        <w:rPr>
          <w:sz w:val="24"/>
        </w:rPr>
        <w:t xml:space="preserve">Implementing the John D. Dingell, Jr. Conservation, Management, and Recreation </w:t>
      </w:r>
      <w:r w:rsidRPr="009315CC">
        <w:rPr>
          <w:sz w:val="24"/>
        </w:rPr>
        <w:lastRenderedPageBreak/>
        <w:t>Act; and</w:t>
      </w:r>
    </w:p>
    <w:p w14:paraId="0FDC611D" w14:textId="1C960768" w:rsidR="001558E8" w:rsidRPr="00595FA1" w:rsidRDefault="00F43DE4" w:rsidP="00F43DE4">
      <w:pPr>
        <w:pStyle w:val="ListParagraph"/>
        <w:numPr>
          <w:ilvl w:val="0"/>
          <w:numId w:val="50"/>
        </w:numPr>
        <w:ind w:left="1260"/>
        <w:rPr>
          <w:sz w:val="24"/>
        </w:rPr>
      </w:pPr>
      <w:r w:rsidRPr="009315CC">
        <w:rPr>
          <w:sz w:val="24"/>
        </w:rPr>
        <w:t>Modifying our business practices and processes to eliminate unnecessary steps and duplicative reviews, while maintaining rigorous environmental standards</w:t>
      </w:r>
      <w:r w:rsidR="001558E8" w:rsidRPr="00595FA1">
        <w:rPr>
          <w:sz w:val="24"/>
        </w:rPr>
        <w:t>.</w:t>
      </w:r>
    </w:p>
    <w:p w14:paraId="055E6282" w14:textId="77777777" w:rsidR="006865FF" w:rsidRPr="00595FA1" w:rsidRDefault="006865FF" w:rsidP="00344666">
      <w:pPr>
        <w:widowControl/>
        <w:ind w:left="900"/>
        <w:rPr>
          <w:sz w:val="24"/>
        </w:rPr>
      </w:pPr>
    </w:p>
    <w:p w14:paraId="51A3643B" w14:textId="3105515C" w:rsidR="006865FF" w:rsidRPr="00595FA1" w:rsidRDefault="006865FF" w:rsidP="00344666">
      <w:pPr>
        <w:widowControl/>
        <w:ind w:left="900"/>
        <w:rPr>
          <w:b/>
          <w:sz w:val="24"/>
        </w:rPr>
      </w:pPr>
      <w:r w:rsidRPr="00595FA1">
        <w:rPr>
          <w:sz w:val="24"/>
        </w:rPr>
        <w:t xml:space="preserve">Award </w:t>
      </w:r>
      <w:proofErr w:type="gramStart"/>
      <w:r w:rsidRPr="00595FA1">
        <w:rPr>
          <w:sz w:val="24"/>
        </w:rPr>
        <w:t xml:space="preserve">will </w:t>
      </w:r>
      <w:r w:rsidR="00033721">
        <w:rPr>
          <w:sz w:val="24"/>
        </w:rPr>
        <w:t xml:space="preserve">only </w:t>
      </w:r>
      <w:r w:rsidRPr="00595FA1">
        <w:rPr>
          <w:sz w:val="24"/>
        </w:rPr>
        <w:t>be made</w:t>
      </w:r>
      <w:proofErr w:type="gramEnd"/>
      <w:r w:rsidRPr="00595FA1">
        <w:rPr>
          <w:sz w:val="24"/>
        </w:rPr>
        <w:t xml:space="preserve"> to responsive, responsible applicants submitting proposals, which conform to the funding opportunity announcement and are most advantageous to the Government considering the evaluation factors listed below.</w:t>
      </w:r>
    </w:p>
    <w:p w14:paraId="568CB4B8" w14:textId="77777777" w:rsidR="00F334D5" w:rsidRPr="00595FA1" w:rsidRDefault="00F334D5" w:rsidP="00F334D5">
      <w:pPr>
        <w:widowControl/>
        <w:ind w:left="1080" w:hanging="540"/>
        <w:rPr>
          <w:sz w:val="24"/>
        </w:rPr>
      </w:pPr>
    </w:p>
    <w:p w14:paraId="4BD119EE" w14:textId="54FEFC67" w:rsidR="001558E8" w:rsidRPr="004B6520" w:rsidRDefault="00F334D5" w:rsidP="004B6520">
      <w:pPr>
        <w:pStyle w:val="ListParagraph"/>
        <w:widowControl/>
        <w:numPr>
          <w:ilvl w:val="0"/>
          <w:numId w:val="46"/>
        </w:numPr>
        <w:ind w:left="1260"/>
        <w:rPr>
          <w:b/>
          <w:bCs/>
          <w:sz w:val="24"/>
        </w:rPr>
      </w:pPr>
      <w:r w:rsidRPr="004B6520">
        <w:rPr>
          <w:b/>
          <w:sz w:val="24"/>
        </w:rPr>
        <w:t xml:space="preserve">First Level Screening </w:t>
      </w:r>
      <w:r w:rsidR="00522ADE" w:rsidRPr="004B6520">
        <w:rPr>
          <w:b/>
          <w:bCs/>
          <w:sz w:val="24"/>
        </w:rPr>
        <w:t>--Basic Eligibility</w:t>
      </w:r>
    </w:p>
    <w:p w14:paraId="642FA011" w14:textId="1AEE7E1E" w:rsidR="006E16E2" w:rsidRDefault="00F334D5" w:rsidP="004B6520">
      <w:pPr>
        <w:widowControl/>
        <w:ind w:left="1260"/>
        <w:rPr>
          <w:sz w:val="24"/>
        </w:rPr>
      </w:pPr>
      <w:r w:rsidRPr="00595FA1">
        <w:rPr>
          <w:sz w:val="24"/>
        </w:rPr>
        <w:t xml:space="preserve">Applications </w:t>
      </w:r>
      <w:proofErr w:type="gramStart"/>
      <w:r w:rsidRPr="00595FA1">
        <w:rPr>
          <w:sz w:val="24"/>
        </w:rPr>
        <w:t>will be screened</w:t>
      </w:r>
      <w:proofErr w:type="gramEnd"/>
      <w:r w:rsidRPr="00595FA1">
        <w:rPr>
          <w:sz w:val="24"/>
        </w:rPr>
        <w:t xml:space="preserve"> by the Grants Management Officer to ensure that applications meet basic eligibility requirements.  Depending on the specifics of the opportunity, screening may include, but is</w:t>
      </w:r>
      <w:r w:rsidR="006E16E2" w:rsidRPr="00595FA1">
        <w:rPr>
          <w:sz w:val="24"/>
        </w:rPr>
        <w:t xml:space="preserve"> not limited to, the following:</w:t>
      </w:r>
    </w:p>
    <w:p w14:paraId="4A6917EB" w14:textId="77777777" w:rsidR="00033721" w:rsidRPr="00595FA1" w:rsidRDefault="00033721" w:rsidP="004B6520">
      <w:pPr>
        <w:widowControl/>
        <w:ind w:left="1260"/>
        <w:rPr>
          <w:b/>
          <w:bCs/>
          <w:sz w:val="24"/>
        </w:rPr>
      </w:pPr>
    </w:p>
    <w:p w14:paraId="4194AE05" w14:textId="32036D8A" w:rsidR="006E16E2" w:rsidRPr="00344666" w:rsidRDefault="006E16E2" w:rsidP="004B6520">
      <w:pPr>
        <w:pStyle w:val="ListParagraph"/>
        <w:widowControl/>
        <w:numPr>
          <w:ilvl w:val="0"/>
          <w:numId w:val="33"/>
        </w:numPr>
        <w:ind w:left="1800"/>
        <w:rPr>
          <w:sz w:val="24"/>
        </w:rPr>
      </w:pPr>
      <w:r w:rsidRPr="00344666">
        <w:rPr>
          <w:sz w:val="24"/>
        </w:rPr>
        <w:t>Submission is timely;</w:t>
      </w:r>
    </w:p>
    <w:p w14:paraId="3708B064" w14:textId="2C2221C2" w:rsidR="006E16E2" w:rsidRPr="00344666" w:rsidRDefault="00F334D5" w:rsidP="004B6520">
      <w:pPr>
        <w:pStyle w:val="ListParagraph"/>
        <w:widowControl/>
        <w:numPr>
          <w:ilvl w:val="0"/>
          <w:numId w:val="33"/>
        </w:numPr>
        <w:ind w:left="1800"/>
        <w:rPr>
          <w:sz w:val="24"/>
        </w:rPr>
      </w:pPr>
      <w:r w:rsidRPr="00344666">
        <w:rPr>
          <w:sz w:val="24"/>
        </w:rPr>
        <w:t>Program and/or legislative authority requirements are met;</w:t>
      </w:r>
      <w:r w:rsidR="006E16E2" w:rsidRPr="00344666">
        <w:rPr>
          <w:sz w:val="24"/>
        </w:rPr>
        <w:t xml:space="preserve"> and</w:t>
      </w:r>
    </w:p>
    <w:p w14:paraId="61318993" w14:textId="0748F3DA" w:rsidR="00F334D5" w:rsidRPr="00344666" w:rsidRDefault="00F334D5" w:rsidP="004B6520">
      <w:pPr>
        <w:pStyle w:val="ListParagraph"/>
        <w:widowControl/>
        <w:numPr>
          <w:ilvl w:val="0"/>
          <w:numId w:val="33"/>
        </w:numPr>
        <w:ind w:left="1800"/>
        <w:rPr>
          <w:sz w:val="24"/>
        </w:rPr>
      </w:pPr>
      <w:r w:rsidRPr="00344666">
        <w:rPr>
          <w:sz w:val="24"/>
        </w:rPr>
        <w:t xml:space="preserve">Complete and properly executed </w:t>
      </w:r>
      <w:r w:rsidR="006E16E2" w:rsidRPr="00344666">
        <w:rPr>
          <w:sz w:val="24"/>
        </w:rPr>
        <w:t xml:space="preserve">required </w:t>
      </w:r>
      <w:r w:rsidRPr="00344666">
        <w:rPr>
          <w:sz w:val="24"/>
        </w:rPr>
        <w:t>applic</w:t>
      </w:r>
      <w:r w:rsidR="006E16E2" w:rsidRPr="00344666">
        <w:rPr>
          <w:sz w:val="24"/>
        </w:rPr>
        <w:t xml:space="preserve">ation package documents (Section IV. B. 10 </w:t>
      </w:r>
      <w:r w:rsidRPr="00344666">
        <w:rPr>
          <w:sz w:val="24"/>
        </w:rPr>
        <w:t>APPLICATION AND SUBMI</w:t>
      </w:r>
      <w:r w:rsidR="006E16E2" w:rsidRPr="00344666">
        <w:rPr>
          <w:sz w:val="24"/>
        </w:rPr>
        <w:t>SSION INFORMATION) are included</w:t>
      </w:r>
      <w:r w:rsidR="00AC6BF4" w:rsidRPr="00344666">
        <w:rPr>
          <w:sz w:val="24"/>
        </w:rPr>
        <w:t>.</w:t>
      </w:r>
    </w:p>
    <w:p w14:paraId="4477BBD2" w14:textId="77777777" w:rsidR="00F334D5" w:rsidRPr="00595FA1" w:rsidRDefault="00F334D5" w:rsidP="00F334D5">
      <w:pPr>
        <w:widowControl/>
        <w:ind w:left="1620" w:hanging="540"/>
        <w:rPr>
          <w:sz w:val="24"/>
        </w:rPr>
      </w:pPr>
    </w:p>
    <w:p w14:paraId="406D44F3" w14:textId="5710C02C" w:rsidR="00F334D5" w:rsidRPr="00595FA1" w:rsidRDefault="00F334D5" w:rsidP="004B6520">
      <w:pPr>
        <w:widowControl/>
        <w:ind w:left="1260"/>
        <w:rPr>
          <w:sz w:val="24"/>
        </w:rPr>
      </w:pPr>
      <w:r w:rsidRPr="00595FA1">
        <w:rPr>
          <w:sz w:val="24"/>
        </w:rPr>
        <w:t>Applications must satisfy basic eligibility screening re</w:t>
      </w:r>
      <w:r w:rsidR="00522ADE" w:rsidRPr="00595FA1">
        <w:rPr>
          <w:sz w:val="24"/>
        </w:rPr>
        <w:t xml:space="preserve">quirements to </w:t>
      </w:r>
      <w:proofErr w:type="gramStart"/>
      <w:r w:rsidR="00522ADE" w:rsidRPr="00595FA1">
        <w:rPr>
          <w:sz w:val="24"/>
        </w:rPr>
        <w:t>be considered</w:t>
      </w:r>
      <w:proofErr w:type="gramEnd"/>
      <w:r w:rsidR="00522ADE" w:rsidRPr="00595FA1">
        <w:rPr>
          <w:sz w:val="24"/>
        </w:rPr>
        <w:t xml:space="preserve"> for </w:t>
      </w:r>
      <w:r w:rsidRPr="00595FA1">
        <w:rPr>
          <w:sz w:val="24"/>
        </w:rPr>
        <w:t>further review.</w:t>
      </w:r>
    </w:p>
    <w:p w14:paraId="49878D25" w14:textId="77777777" w:rsidR="001558E8" w:rsidRPr="00595FA1" w:rsidRDefault="001558E8" w:rsidP="00F334D5">
      <w:pPr>
        <w:widowControl/>
        <w:ind w:left="1080" w:hanging="540"/>
        <w:rPr>
          <w:sz w:val="24"/>
        </w:rPr>
      </w:pPr>
    </w:p>
    <w:p w14:paraId="1465AF25" w14:textId="77777777" w:rsidR="001558E8" w:rsidRPr="00595FA1" w:rsidRDefault="00F334D5" w:rsidP="004B6520">
      <w:pPr>
        <w:pStyle w:val="ListParagraph"/>
        <w:widowControl/>
        <w:numPr>
          <w:ilvl w:val="0"/>
          <w:numId w:val="46"/>
        </w:numPr>
        <w:ind w:left="1260"/>
        <w:rPr>
          <w:b/>
          <w:sz w:val="24"/>
        </w:rPr>
      </w:pPr>
      <w:r w:rsidRPr="00595FA1">
        <w:rPr>
          <w:b/>
          <w:sz w:val="24"/>
        </w:rPr>
        <w:t>Second Level Evaluation -- Merit Review Evaluation</w:t>
      </w:r>
    </w:p>
    <w:p w14:paraId="5FBF3ABD" w14:textId="555C1567" w:rsidR="00B2775E" w:rsidRPr="00595FA1" w:rsidRDefault="00F334D5" w:rsidP="004B6520">
      <w:pPr>
        <w:widowControl/>
        <w:ind w:left="1260"/>
        <w:rPr>
          <w:b/>
          <w:sz w:val="24"/>
        </w:rPr>
      </w:pPr>
      <w:r w:rsidRPr="00595FA1">
        <w:rPr>
          <w:sz w:val="24"/>
        </w:rPr>
        <w:t xml:space="preserve">Eligible applications </w:t>
      </w:r>
      <w:proofErr w:type="gramStart"/>
      <w:r w:rsidRPr="00595FA1">
        <w:rPr>
          <w:sz w:val="24"/>
        </w:rPr>
        <w:t>will be evaluated</w:t>
      </w:r>
      <w:proofErr w:type="gramEnd"/>
      <w:r w:rsidRPr="00595FA1">
        <w:rPr>
          <w:sz w:val="24"/>
        </w:rPr>
        <w:t xml:space="preserve"> in an objectiv</w:t>
      </w:r>
      <w:r w:rsidR="001558E8" w:rsidRPr="00595FA1">
        <w:rPr>
          <w:sz w:val="24"/>
        </w:rPr>
        <w:t xml:space="preserve">e and unbiased manner using the </w:t>
      </w:r>
      <w:r w:rsidRPr="00595FA1">
        <w:rPr>
          <w:sz w:val="24"/>
        </w:rPr>
        <w:t xml:space="preserve">following merit review criteria using numerical scoring based on a </w:t>
      </w:r>
      <w:r w:rsidR="00B20786" w:rsidRPr="00595FA1">
        <w:rPr>
          <w:sz w:val="24"/>
        </w:rPr>
        <w:t>100-point</w:t>
      </w:r>
      <w:r w:rsidRPr="00595FA1">
        <w:rPr>
          <w:sz w:val="24"/>
        </w:rPr>
        <w:t xml:space="preserve"> maximum score. Proposals must include the f</w:t>
      </w:r>
      <w:r w:rsidR="00A923EF" w:rsidRPr="00595FA1">
        <w:rPr>
          <w:sz w:val="24"/>
        </w:rPr>
        <w:t xml:space="preserve">ollowing information. </w:t>
      </w:r>
    </w:p>
    <w:p w14:paraId="3A046F72" w14:textId="77777777" w:rsidR="00B2775E" w:rsidRPr="00595FA1" w:rsidRDefault="00B2775E" w:rsidP="00B2775E">
      <w:pPr>
        <w:widowControl/>
        <w:ind w:left="540"/>
        <w:rPr>
          <w:b/>
          <w:sz w:val="24"/>
        </w:rPr>
      </w:pPr>
    </w:p>
    <w:p w14:paraId="58EDB3C6" w14:textId="77777777" w:rsidR="00485619" w:rsidRDefault="00344666" w:rsidP="004B6520">
      <w:pPr>
        <w:widowControl/>
        <w:ind w:left="1260"/>
        <w:rPr>
          <w:b/>
          <w:sz w:val="24"/>
        </w:rPr>
      </w:pPr>
      <w:r w:rsidRPr="00485619">
        <w:rPr>
          <w:b/>
          <w:sz w:val="24"/>
        </w:rPr>
        <w:t>STATEMENT OF NEED</w:t>
      </w:r>
      <w:r w:rsidR="00F95CE9" w:rsidRPr="00485619">
        <w:rPr>
          <w:b/>
          <w:sz w:val="24"/>
        </w:rPr>
        <w:t xml:space="preserve"> </w:t>
      </w:r>
    </w:p>
    <w:p w14:paraId="31FAB4F5" w14:textId="7C796A3D" w:rsidR="004252C9" w:rsidRPr="00485619" w:rsidRDefault="004252C9" w:rsidP="004B6520">
      <w:pPr>
        <w:widowControl/>
        <w:ind w:left="1260"/>
        <w:rPr>
          <w:b/>
          <w:sz w:val="24"/>
        </w:rPr>
      </w:pPr>
      <w:r w:rsidRPr="00485619">
        <w:rPr>
          <w:b/>
          <w:sz w:val="24"/>
        </w:rPr>
        <w:t xml:space="preserve">(Maximum score </w:t>
      </w:r>
      <w:r w:rsidR="00025EB6" w:rsidRPr="00485619">
        <w:rPr>
          <w:b/>
          <w:sz w:val="24"/>
        </w:rPr>
        <w:t>20/</w:t>
      </w:r>
      <w:r w:rsidRPr="00485619">
        <w:rPr>
          <w:b/>
          <w:sz w:val="24"/>
        </w:rPr>
        <w:t>100 Points)</w:t>
      </w:r>
    </w:p>
    <w:p w14:paraId="4FB2E085" w14:textId="72BD13CC" w:rsidR="00F95CE9" w:rsidRPr="00344666" w:rsidRDefault="00F95CE9" w:rsidP="004C5352">
      <w:pPr>
        <w:pStyle w:val="ListParagraph"/>
        <w:widowControl/>
        <w:numPr>
          <w:ilvl w:val="0"/>
          <w:numId w:val="34"/>
        </w:numPr>
        <w:autoSpaceDE/>
        <w:autoSpaceDN/>
        <w:adjustRightInd/>
        <w:spacing w:before="60" w:after="60"/>
        <w:ind w:left="1800"/>
        <w:rPr>
          <w:sz w:val="24"/>
        </w:rPr>
      </w:pPr>
      <w:r w:rsidRPr="00344666">
        <w:rPr>
          <w:sz w:val="24"/>
        </w:rPr>
        <w:t>Describe your missio</w:t>
      </w:r>
      <w:r w:rsidR="00033721">
        <w:rPr>
          <w:sz w:val="24"/>
        </w:rPr>
        <w:t>n and objectives and how it rel</w:t>
      </w:r>
      <w:r w:rsidRPr="00344666">
        <w:rPr>
          <w:sz w:val="24"/>
        </w:rPr>
        <w:t>ates to the DOI priorities addressed in the objectives of the NOFO.</w:t>
      </w:r>
    </w:p>
    <w:p w14:paraId="29E9838D" w14:textId="77777777" w:rsidR="00F95CE9" w:rsidRPr="00344666" w:rsidRDefault="00F95CE9" w:rsidP="004C5352">
      <w:pPr>
        <w:pStyle w:val="ListParagraph"/>
        <w:widowControl/>
        <w:numPr>
          <w:ilvl w:val="0"/>
          <w:numId w:val="34"/>
        </w:numPr>
        <w:autoSpaceDE/>
        <w:autoSpaceDN/>
        <w:adjustRightInd/>
        <w:spacing w:before="120" w:after="120"/>
        <w:ind w:left="1800"/>
        <w:rPr>
          <w:sz w:val="24"/>
        </w:rPr>
      </w:pPr>
      <w:r w:rsidRPr="00344666">
        <w:rPr>
          <w:sz w:val="24"/>
        </w:rPr>
        <w:t>Describe how these objectives support your mission.</w:t>
      </w:r>
    </w:p>
    <w:p w14:paraId="14909C67" w14:textId="6F4A3E81" w:rsidR="00F95CE9" w:rsidRPr="00595FA1" w:rsidRDefault="00344666" w:rsidP="004B6520">
      <w:pPr>
        <w:widowControl/>
        <w:ind w:left="1260"/>
        <w:rPr>
          <w:sz w:val="24"/>
        </w:rPr>
      </w:pPr>
      <w:r w:rsidRPr="004B6520">
        <w:rPr>
          <w:b/>
          <w:sz w:val="24"/>
        </w:rPr>
        <w:t>RECRUITING</w:t>
      </w:r>
      <w:r>
        <w:rPr>
          <w:b/>
          <w:bCs/>
          <w:sz w:val="24"/>
        </w:rPr>
        <w:t xml:space="preserve"> QUALIFICATIONS</w:t>
      </w:r>
      <w:r w:rsidR="00F95CE9" w:rsidRPr="00595FA1">
        <w:rPr>
          <w:b/>
          <w:bCs/>
          <w:sz w:val="24"/>
        </w:rPr>
        <w:t>: Knowledge, Experience and Resources (</w:t>
      </w:r>
      <w:r w:rsidR="00F95CE9" w:rsidRPr="00025EB6">
        <w:rPr>
          <w:bCs/>
          <w:sz w:val="24"/>
        </w:rPr>
        <w:t xml:space="preserve">Maximum score </w:t>
      </w:r>
      <w:r w:rsidR="00025EB6" w:rsidRPr="00025EB6">
        <w:rPr>
          <w:bCs/>
          <w:sz w:val="24"/>
        </w:rPr>
        <w:t>25</w:t>
      </w:r>
      <w:r w:rsidR="00F95CE9" w:rsidRPr="00025EB6">
        <w:rPr>
          <w:bCs/>
          <w:sz w:val="24"/>
        </w:rPr>
        <w:t>/100 points)</w:t>
      </w:r>
    </w:p>
    <w:p w14:paraId="25701441" w14:textId="7FDF9404" w:rsidR="00F95CE9" w:rsidRPr="00595FA1" w:rsidRDefault="00F95CE9" w:rsidP="00F95CE9">
      <w:pPr>
        <w:widowControl/>
        <w:autoSpaceDE/>
        <w:autoSpaceDN/>
        <w:adjustRightInd/>
        <w:spacing w:before="120" w:after="120"/>
        <w:ind w:left="1440"/>
        <w:rPr>
          <w:sz w:val="24"/>
        </w:rPr>
      </w:pPr>
      <w:r w:rsidRPr="00595FA1">
        <w:rPr>
          <w:b/>
          <w:i/>
          <w:sz w:val="24"/>
        </w:rPr>
        <w:t xml:space="preserve">Describe your organization’s knowledge and experience recruiting participants for scientific, and/or cultural and natural resource conservation positions. </w:t>
      </w:r>
    </w:p>
    <w:p w14:paraId="3CE42D15" w14:textId="77777777" w:rsidR="00F95CE9" w:rsidRPr="00595FA1" w:rsidRDefault="00F95CE9" w:rsidP="00344666">
      <w:pPr>
        <w:widowControl/>
        <w:autoSpaceDE/>
        <w:autoSpaceDN/>
        <w:adjustRightInd/>
        <w:spacing w:before="120" w:after="120"/>
        <w:ind w:left="1440"/>
        <w:rPr>
          <w:sz w:val="24"/>
        </w:rPr>
      </w:pPr>
      <w:r w:rsidRPr="00595FA1">
        <w:rPr>
          <w:sz w:val="24"/>
        </w:rPr>
        <w:t>Please address the following:</w:t>
      </w:r>
    </w:p>
    <w:p w14:paraId="28E75FB9" w14:textId="77777777" w:rsidR="00F95CE9" w:rsidRPr="00595FA1" w:rsidRDefault="00F95CE9" w:rsidP="004C5352">
      <w:pPr>
        <w:pStyle w:val="ListParagraph"/>
        <w:widowControl/>
        <w:numPr>
          <w:ilvl w:val="0"/>
          <w:numId w:val="34"/>
        </w:numPr>
        <w:autoSpaceDE/>
        <w:autoSpaceDN/>
        <w:adjustRightInd/>
        <w:spacing w:before="120" w:after="120"/>
        <w:ind w:left="1800"/>
        <w:rPr>
          <w:sz w:val="24"/>
        </w:rPr>
      </w:pPr>
      <w:r w:rsidRPr="00595FA1">
        <w:rPr>
          <w:bCs/>
          <w:sz w:val="24"/>
        </w:rPr>
        <w:t xml:space="preserve">How is </w:t>
      </w:r>
      <w:r w:rsidRPr="00344666">
        <w:rPr>
          <w:sz w:val="24"/>
        </w:rPr>
        <w:t>your</w:t>
      </w:r>
      <w:r w:rsidRPr="00595FA1">
        <w:rPr>
          <w:bCs/>
          <w:sz w:val="24"/>
        </w:rPr>
        <w:t xml:space="preserve"> organization qualified to develop and implement strategic marketing plans and recruitment strategies to advertise internship programs to highly qualified students at multiple colleges and universities within its geographic service area?  What print and web publications </w:t>
      </w:r>
      <w:proofErr w:type="gramStart"/>
      <w:r w:rsidRPr="00595FA1">
        <w:rPr>
          <w:bCs/>
          <w:sz w:val="24"/>
        </w:rPr>
        <w:t>are used</w:t>
      </w:r>
      <w:proofErr w:type="gramEnd"/>
      <w:r w:rsidRPr="00595FA1">
        <w:rPr>
          <w:bCs/>
          <w:sz w:val="24"/>
        </w:rPr>
        <w:t xml:space="preserve"> to support your marketing plans and recruitment strategies?</w:t>
      </w:r>
    </w:p>
    <w:p w14:paraId="3903AE1A" w14:textId="77777777" w:rsidR="00F95CE9" w:rsidRPr="00595FA1" w:rsidRDefault="00F95CE9" w:rsidP="004C5352">
      <w:pPr>
        <w:pStyle w:val="ListParagraph"/>
        <w:widowControl/>
        <w:numPr>
          <w:ilvl w:val="0"/>
          <w:numId w:val="34"/>
        </w:numPr>
        <w:autoSpaceDE/>
        <w:autoSpaceDN/>
        <w:adjustRightInd/>
        <w:spacing w:before="120" w:after="120"/>
        <w:ind w:left="1800"/>
        <w:rPr>
          <w:sz w:val="24"/>
        </w:rPr>
      </w:pPr>
      <w:r w:rsidRPr="00595FA1">
        <w:rPr>
          <w:bCs/>
          <w:sz w:val="24"/>
        </w:rPr>
        <w:t xml:space="preserve">How does your organization build and maintain relationships with colleges and universities within its geographic service area, particular-underrepresented groups such as women and Historically Black, Hispanic, </w:t>
      </w:r>
      <w:r w:rsidRPr="00595FA1">
        <w:rPr>
          <w:bCs/>
          <w:sz w:val="24"/>
        </w:rPr>
        <w:lastRenderedPageBreak/>
        <w:t>Asian, American Indian, Native American, Alaskan Native, and Pacific Islander schools or other schools with a diverse student population?</w:t>
      </w:r>
    </w:p>
    <w:p w14:paraId="59E36F02" w14:textId="77777777" w:rsidR="00F95CE9" w:rsidRPr="00595FA1" w:rsidRDefault="00F95CE9" w:rsidP="004C5352">
      <w:pPr>
        <w:pStyle w:val="ListParagraph"/>
        <w:widowControl/>
        <w:numPr>
          <w:ilvl w:val="0"/>
          <w:numId w:val="34"/>
        </w:numPr>
        <w:autoSpaceDE/>
        <w:autoSpaceDN/>
        <w:adjustRightInd/>
        <w:spacing w:before="120" w:after="120"/>
        <w:ind w:left="1800"/>
        <w:rPr>
          <w:sz w:val="24"/>
        </w:rPr>
      </w:pPr>
      <w:r w:rsidRPr="00595FA1">
        <w:rPr>
          <w:bCs/>
          <w:sz w:val="24"/>
        </w:rPr>
        <w:t>How does your organization assess marketing and recruiting successes? How does it apply the results of the assessments and adjust its strategies? How often are the assessments performed?</w:t>
      </w:r>
    </w:p>
    <w:p w14:paraId="55DBBF25" w14:textId="77777777" w:rsidR="00F95CE9" w:rsidRPr="00595FA1" w:rsidRDefault="00F95CE9" w:rsidP="004C5352">
      <w:pPr>
        <w:pStyle w:val="ListParagraph"/>
        <w:widowControl/>
        <w:numPr>
          <w:ilvl w:val="0"/>
          <w:numId w:val="34"/>
        </w:numPr>
        <w:autoSpaceDE/>
        <w:autoSpaceDN/>
        <w:adjustRightInd/>
        <w:spacing w:before="120" w:after="120"/>
        <w:ind w:left="1800"/>
        <w:rPr>
          <w:sz w:val="24"/>
        </w:rPr>
      </w:pPr>
      <w:r w:rsidRPr="00595FA1">
        <w:rPr>
          <w:bCs/>
          <w:sz w:val="24"/>
        </w:rPr>
        <w:t>How does your organization coordinate an application, interviewing and hiring process for students from different colleges and universities in a clear and timely manner?</w:t>
      </w:r>
    </w:p>
    <w:p w14:paraId="01F6EF0E" w14:textId="29B2C82B" w:rsidR="00F95CE9" w:rsidRPr="00595FA1" w:rsidRDefault="00F95CE9" w:rsidP="004C5352">
      <w:pPr>
        <w:pStyle w:val="ListParagraph"/>
        <w:widowControl/>
        <w:numPr>
          <w:ilvl w:val="0"/>
          <w:numId w:val="34"/>
        </w:numPr>
        <w:autoSpaceDE/>
        <w:autoSpaceDN/>
        <w:adjustRightInd/>
        <w:spacing w:before="120" w:after="120"/>
        <w:ind w:left="1800"/>
        <w:rPr>
          <w:sz w:val="24"/>
        </w:rPr>
      </w:pPr>
      <w:r w:rsidRPr="00595FA1">
        <w:rPr>
          <w:bCs/>
          <w:sz w:val="24"/>
        </w:rPr>
        <w:t>What is your organizations past work experience related to program recruitment?</w:t>
      </w:r>
    </w:p>
    <w:p w14:paraId="1E41CB58" w14:textId="64468F5E" w:rsidR="00F95CE9" w:rsidRPr="00595FA1" w:rsidRDefault="00F95CE9" w:rsidP="004C5352">
      <w:pPr>
        <w:pStyle w:val="ListParagraph"/>
        <w:widowControl/>
        <w:numPr>
          <w:ilvl w:val="0"/>
          <w:numId w:val="34"/>
        </w:numPr>
        <w:autoSpaceDE/>
        <w:autoSpaceDN/>
        <w:adjustRightInd/>
        <w:spacing w:before="120" w:after="120"/>
        <w:ind w:left="1800"/>
        <w:rPr>
          <w:sz w:val="24"/>
        </w:rPr>
      </w:pPr>
      <w:r w:rsidRPr="00595FA1">
        <w:rPr>
          <w:bCs/>
          <w:sz w:val="24"/>
        </w:rPr>
        <w:t>What are the timeframes and processes used by your organization for resume review, interview notification, and interview scheduling?</w:t>
      </w:r>
    </w:p>
    <w:p w14:paraId="5D22A54A" w14:textId="77777777" w:rsidR="00F95CE9" w:rsidRPr="00595FA1" w:rsidRDefault="00F95CE9" w:rsidP="00F95CE9">
      <w:pPr>
        <w:widowControl/>
        <w:autoSpaceDE/>
        <w:autoSpaceDN/>
        <w:adjustRightInd/>
        <w:spacing w:before="120" w:after="120"/>
        <w:ind w:left="1440"/>
        <w:rPr>
          <w:b/>
          <w:bCs/>
          <w:i/>
          <w:sz w:val="24"/>
        </w:rPr>
      </w:pPr>
      <w:r w:rsidRPr="00595FA1">
        <w:rPr>
          <w:b/>
          <w:bCs/>
          <w:i/>
          <w:sz w:val="24"/>
        </w:rPr>
        <w:t xml:space="preserve">Your organization must demonstrate recruitment from traditionally underserved communities, including low-income and disadvantaged populations. </w:t>
      </w:r>
    </w:p>
    <w:p w14:paraId="152BFC2D" w14:textId="77777777" w:rsidR="00F95CE9" w:rsidRPr="00595FA1" w:rsidRDefault="00F95CE9" w:rsidP="004C5352">
      <w:pPr>
        <w:pStyle w:val="ListParagraph"/>
        <w:widowControl/>
        <w:numPr>
          <w:ilvl w:val="0"/>
          <w:numId w:val="34"/>
        </w:numPr>
        <w:autoSpaceDE/>
        <w:autoSpaceDN/>
        <w:adjustRightInd/>
        <w:spacing w:before="120" w:after="120"/>
        <w:ind w:left="1800"/>
        <w:rPr>
          <w:bCs/>
          <w:sz w:val="24"/>
        </w:rPr>
      </w:pPr>
      <w:r w:rsidRPr="00595FA1">
        <w:rPr>
          <w:bCs/>
          <w:sz w:val="24"/>
        </w:rPr>
        <w:t>Provide a description of your organization, including a description of all youth-based recruitment services/programs offered. Describe any particular organizational focus, such as types of individuals (ages/skills/abilities/other demographics) targeted for recruitment. Describe geographical area covered by your organization’s services. Describe any previous experience your organization has in delivering youth-based programs for the Federal government.</w:t>
      </w:r>
    </w:p>
    <w:p w14:paraId="5375FA3A" w14:textId="77777777" w:rsidR="00F95CE9" w:rsidRPr="00595FA1" w:rsidRDefault="00F95CE9" w:rsidP="004C5352">
      <w:pPr>
        <w:pStyle w:val="ListParagraph"/>
        <w:widowControl/>
        <w:numPr>
          <w:ilvl w:val="0"/>
          <w:numId w:val="34"/>
        </w:numPr>
        <w:autoSpaceDE/>
        <w:autoSpaceDN/>
        <w:adjustRightInd/>
        <w:spacing w:before="120" w:after="120"/>
        <w:ind w:left="1800"/>
        <w:rPr>
          <w:bCs/>
          <w:sz w:val="24"/>
        </w:rPr>
      </w:pPr>
      <w:r w:rsidRPr="00595FA1">
        <w:rPr>
          <w:bCs/>
          <w:sz w:val="24"/>
        </w:rPr>
        <w:t>Provide details on your recruitment process and identify how long the process typically takes. In regards to participant screening and eligibility reviews, attach a copy of any related recruitment questionnaire(s) and application form(s). Describe any diversity considerations incorporated into your recruitment process.</w:t>
      </w:r>
    </w:p>
    <w:p w14:paraId="700D5F87" w14:textId="3BE3A441" w:rsidR="00F95CE9" w:rsidRPr="00595FA1" w:rsidRDefault="00F95CE9" w:rsidP="00F95CE9">
      <w:pPr>
        <w:widowControl/>
        <w:autoSpaceDE/>
        <w:autoSpaceDN/>
        <w:adjustRightInd/>
        <w:spacing w:before="120" w:after="120"/>
        <w:ind w:left="1440"/>
        <w:rPr>
          <w:b/>
          <w:bCs/>
          <w:sz w:val="24"/>
        </w:rPr>
      </w:pPr>
      <w:r w:rsidRPr="00595FA1">
        <w:rPr>
          <w:b/>
          <w:bCs/>
          <w:sz w:val="24"/>
        </w:rPr>
        <w:t xml:space="preserve">If project </w:t>
      </w:r>
      <w:proofErr w:type="gramStart"/>
      <w:r w:rsidRPr="00595FA1">
        <w:rPr>
          <w:b/>
          <w:bCs/>
          <w:sz w:val="24"/>
        </w:rPr>
        <w:t>is identified</w:t>
      </w:r>
      <w:proofErr w:type="gramEnd"/>
      <w:r w:rsidRPr="00595FA1">
        <w:rPr>
          <w:b/>
          <w:bCs/>
          <w:sz w:val="24"/>
        </w:rPr>
        <w:t xml:space="preserve"> as </w:t>
      </w:r>
      <w:r w:rsidR="00D648EC" w:rsidRPr="00595FA1">
        <w:rPr>
          <w:b/>
          <w:bCs/>
          <w:sz w:val="24"/>
        </w:rPr>
        <w:t>a</w:t>
      </w:r>
      <w:r w:rsidRPr="00595FA1">
        <w:rPr>
          <w:b/>
          <w:bCs/>
          <w:sz w:val="24"/>
        </w:rPr>
        <w:t xml:space="preserve"> crew base</w:t>
      </w:r>
      <w:r w:rsidR="00353C1A">
        <w:rPr>
          <w:b/>
          <w:bCs/>
          <w:sz w:val="24"/>
        </w:rPr>
        <w:t>d</w:t>
      </w:r>
      <w:r w:rsidRPr="00595FA1">
        <w:rPr>
          <w:b/>
          <w:bCs/>
          <w:sz w:val="24"/>
        </w:rPr>
        <w:t xml:space="preserve"> project address below:</w:t>
      </w:r>
    </w:p>
    <w:p w14:paraId="4C16C3CA" w14:textId="3727109E" w:rsidR="00F95CE9" w:rsidRPr="00595FA1" w:rsidRDefault="00F95CE9" w:rsidP="004C5352">
      <w:pPr>
        <w:pStyle w:val="ListParagraph"/>
        <w:widowControl/>
        <w:numPr>
          <w:ilvl w:val="0"/>
          <w:numId w:val="34"/>
        </w:numPr>
        <w:autoSpaceDE/>
        <w:autoSpaceDN/>
        <w:adjustRightInd/>
        <w:spacing w:before="120" w:after="120"/>
        <w:ind w:left="1800"/>
        <w:rPr>
          <w:bCs/>
          <w:sz w:val="24"/>
        </w:rPr>
      </w:pPr>
      <w:r w:rsidRPr="00595FA1">
        <w:rPr>
          <w:bCs/>
          <w:sz w:val="24"/>
        </w:rPr>
        <w:t xml:space="preserve">How does your organization recruit, train and maintain team leaders for conservation work crews? How does your organization oversee, direct, and take corrective measures for issues of conduct for </w:t>
      </w:r>
      <w:r w:rsidR="00D648EC" w:rsidRPr="00595FA1">
        <w:rPr>
          <w:bCs/>
          <w:sz w:val="24"/>
        </w:rPr>
        <w:t>crewmembers</w:t>
      </w:r>
      <w:r w:rsidRPr="00595FA1">
        <w:rPr>
          <w:bCs/>
          <w:sz w:val="24"/>
        </w:rPr>
        <w:t xml:space="preserve"> and team leaders?</w:t>
      </w:r>
    </w:p>
    <w:p w14:paraId="2061FF11" w14:textId="3AFF4094" w:rsidR="00F95CE9" w:rsidRPr="00595FA1" w:rsidRDefault="00F95CE9" w:rsidP="004C5352">
      <w:pPr>
        <w:pStyle w:val="ListParagraph"/>
        <w:widowControl/>
        <w:numPr>
          <w:ilvl w:val="0"/>
          <w:numId w:val="34"/>
        </w:numPr>
        <w:autoSpaceDE/>
        <w:autoSpaceDN/>
        <w:adjustRightInd/>
        <w:spacing w:before="120" w:after="120"/>
        <w:ind w:left="1800"/>
        <w:rPr>
          <w:bCs/>
          <w:sz w:val="24"/>
        </w:rPr>
      </w:pPr>
      <w:r w:rsidRPr="00595FA1">
        <w:rPr>
          <w:bCs/>
          <w:sz w:val="24"/>
        </w:rPr>
        <w:t xml:space="preserve">What is your </w:t>
      </w:r>
      <w:r w:rsidR="00D648EC" w:rsidRPr="00595FA1">
        <w:rPr>
          <w:bCs/>
          <w:sz w:val="24"/>
        </w:rPr>
        <w:t>organizations</w:t>
      </w:r>
      <w:r w:rsidRPr="00595FA1">
        <w:rPr>
          <w:bCs/>
          <w:sz w:val="24"/>
        </w:rPr>
        <w:t xml:space="preserve"> past experience and/or policy to provide conservation work crews with food, camping equipment, and all educational, first, aid and general supplies needed for crew projects? What work-related and safety training does your organization provide team leaders and </w:t>
      </w:r>
      <w:r w:rsidR="00482376" w:rsidRPr="00595FA1">
        <w:rPr>
          <w:bCs/>
          <w:sz w:val="24"/>
        </w:rPr>
        <w:t>crewmembers</w:t>
      </w:r>
      <w:r w:rsidRPr="00595FA1">
        <w:rPr>
          <w:bCs/>
          <w:sz w:val="24"/>
        </w:rPr>
        <w:t>?</w:t>
      </w:r>
    </w:p>
    <w:p w14:paraId="3B82C3BA" w14:textId="0DDCE452" w:rsidR="00F95CE9" w:rsidRPr="00595FA1" w:rsidRDefault="00F95CE9" w:rsidP="004C5352">
      <w:pPr>
        <w:pStyle w:val="ListParagraph"/>
        <w:widowControl/>
        <w:numPr>
          <w:ilvl w:val="0"/>
          <w:numId w:val="34"/>
        </w:numPr>
        <w:autoSpaceDE/>
        <w:autoSpaceDN/>
        <w:adjustRightInd/>
        <w:spacing w:before="120" w:after="120"/>
        <w:ind w:left="1800"/>
        <w:rPr>
          <w:bCs/>
          <w:sz w:val="24"/>
        </w:rPr>
      </w:pPr>
      <w:r w:rsidRPr="00595FA1">
        <w:rPr>
          <w:bCs/>
          <w:sz w:val="24"/>
        </w:rPr>
        <w:t xml:space="preserve">What is your organization’s policy and established protocol to ensure team leaders/work crews report safety incidents/accidents, work site concerns, </w:t>
      </w:r>
      <w:proofErr w:type="spellStart"/>
      <w:r w:rsidR="00FD544B" w:rsidRPr="00595FA1">
        <w:rPr>
          <w:bCs/>
          <w:sz w:val="24"/>
        </w:rPr>
        <w:t>etc</w:t>
      </w:r>
      <w:proofErr w:type="spellEnd"/>
      <w:r w:rsidR="00FD544B" w:rsidRPr="00595FA1">
        <w:rPr>
          <w:bCs/>
          <w:sz w:val="24"/>
        </w:rPr>
        <w:t>?</w:t>
      </w:r>
    </w:p>
    <w:p w14:paraId="229B8AA4" w14:textId="77777777" w:rsidR="00F95CE9" w:rsidRPr="00595FA1" w:rsidRDefault="00F95CE9" w:rsidP="00F95CE9">
      <w:pPr>
        <w:widowControl/>
        <w:autoSpaceDE/>
        <w:autoSpaceDN/>
        <w:adjustRightInd/>
        <w:spacing w:before="120" w:after="120"/>
        <w:ind w:left="1440"/>
        <w:rPr>
          <w:b/>
          <w:bCs/>
          <w:i/>
          <w:sz w:val="24"/>
        </w:rPr>
      </w:pPr>
      <w:r w:rsidRPr="00595FA1">
        <w:rPr>
          <w:b/>
          <w:i/>
          <w:sz w:val="24"/>
        </w:rPr>
        <w:t>Describe the human capital, technical resources and skills of your organization to accomplish the listed recruiting needs. Include an estimate of the amount of personnel time your organization would devote to this task.</w:t>
      </w:r>
    </w:p>
    <w:p w14:paraId="21EC3967" w14:textId="262A6612" w:rsidR="00F95CE9" w:rsidRPr="00595FA1" w:rsidRDefault="00F95CE9" w:rsidP="004C5352">
      <w:pPr>
        <w:pStyle w:val="ListParagraph"/>
        <w:widowControl/>
        <w:numPr>
          <w:ilvl w:val="0"/>
          <w:numId w:val="34"/>
        </w:numPr>
        <w:autoSpaceDE/>
        <w:autoSpaceDN/>
        <w:adjustRightInd/>
        <w:spacing w:before="120" w:after="120"/>
        <w:ind w:left="1800"/>
        <w:rPr>
          <w:bCs/>
          <w:sz w:val="24"/>
        </w:rPr>
      </w:pPr>
      <w:r w:rsidRPr="00595FA1">
        <w:rPr>
          <w:bCs/>
          <w:sz w:val="24"/>
        </w:rPr>
        <w:lastRenderedPageBreak/>
        <w:t>Identify staff with appropriate technical expertise and describe their qualifications. This should include supervisor overseeing the crew or individual participant.</w:t>
      </w:r>
    </w:p>
    <w:p w14:paraId="6F5203C7" w14:textId="77777777" w:rsidR="00B4220D" w:rsidRDefault="004252C9" w:rsidP="004B6520">
      <w:pPr>
        <w:widowControl/>
        <w:ind w:left="1260"/>
        <w:rPr>
          <w:b/>
          <w:sz w:val="24"/>
        </w:rPr>
      </w:pPr>
      <w:r w:rsidRPr="00595FA1">
        <w:rPr>
          <w:b/>
          <w:sz w:val="24"/>
        </w:rPr>
        <w:t xml:space="preserve">TECHNICAL APPROACH </w:t>
      </w:r>
      <w:r w:rsidR="00353C1A">
        <w:rPr>
          <w:b/>
          <w:sz w:val="24"/>
        </w:rPr>
        <w:t xml:space="preserve">FOR PROPOSED PROJECT </w:t>
      </w:r>
    </w:p>
    <w:p w14:paraId="3C7EC87D" w14:textId="6528F529" w:rsidR="00BC0231" w:rsidRPr="00485619" w:rsidRDefault="004252C9" w:rsidP="004B6520">
      <w:pPr>
        <w:widowControl/>
        <w:ind w:left="1260"/>
        <w:rPr>
          <w:b/>
          <w:sz w:val="24"/>
        </w:rPr>
      </w:pPr>
      <w:r w:rsidRPr="00485619">
        <w:rPr>
          <w:b/>
          <w:sz w:val="24"/>
        </w:rPr>
        <w:t xml:space="preserve">(Maximum score </w:t>
      </w:r>
      <w:r w:rsidR="00025EB6" w:rsidRPr="00485619">
        <w:rPr>
          <w:b/>
          <w:sz w:val="24"/>
        </w:rPr>
        <w:t>25</w:t>
      </w:r>
      <w:r w:rsidRPr="00485619">
        <w:rPr>
          <w:b/>
          <w:sz w:val="24"/>
        </w:rPr>
        <w:t>/100 Points)</w:t>
      </w:r>
    </w:p>
    <w:p w14:paraId="15CF1DE1" w14:textId="32A9F091" w:rsidR="00BC0231" w:rsidRPr="004C5352" w:rsidRDefault="00BC0231" w:rsidP="004C5352">
      <w:pPr>
        <w:pStyle w:val="ListParagraph"/>
        <w:widowControl/>
        <w:numPr>
          <w:ilvl w:val="0"/>
          <w:numId w:val="34"/>
        </w:numPr>
        <w:autoSpaceDE/>
        <w:autoSpaceDN/>
        <w:adjustRightInd/>
        <w:spacing w:before="120" w:after="120"/>
        <w:ind w:left="1800"/>
        <w:rPr>
          <w:sz w:val="24"/>
        </w:rPr>
      </w:pPr>
      <w:r w:rsidRPr="004C5352">
        <w:rPr>
          <w:bCs/>
          <w:sz w:val="24"/>
        </w:rPr>
        <w:t>Describe</w:t>
      </w:r>
      <w:r w:rsidRPr="004C5352">
        <w:rPr>
          <w:sz w:val="24"/>
        </w:rPr>
        <w:t xml:space="preserve"> the techniques, processes, methodologies to </w:t>
      </w:r>
      <w:proofErr w:type="gramStart"/>
      <w:r w:rsidRPr="004C5352">
        <w:rPr>
          <w:sz w:val="24"/>
        </w:rPr>
        <w:t>be used</w:t>
      </w:r>
      <w:proofErr w:type="gramEnd"/>
      <w:r w:rsidRPr="004C5352">
        <w:rPr>
          <w:sz w:val="24"/>
        </w:rPr>
        <w:t>.</w:t>
      </w:r>
    </w:p>
    <w:p w14:paraId="45B9FC9B" w14:textId="77777777" w:rsidR="00BC0231" w:rsidRPr="00595FA1" w:rsidRDefault="00BC0231" w:rsidP="004C5352">
      <w:pPr>
        <w:pStyle w:val="ListParagraph"/>
        <w:widowControl/>
        <w:numPr>
          <w:ilvl w:val="0"/>
          <w:numId w:val="34"/>
        </w:numPr>
        <w:autoSpaceDE/>
        <w:autoSpaceDN/>
        <w:adjustRightInd/>
        <w:spacing w:before="120" w:after="120"/>
        <w:ind w:left="1800"/>
        <w:rPr>
          <w:sz w:val="24"/>
        </w:rPr>
      </w:pPr>
      <w:r w:rsidRPr="004C5352">
        <w:rPr>
          <w:bCs/>
          <w:sz w:val="24"/>
        </w:rPr>
        <w:t>Describe</w:t>
      </w:r>
      <w:r w:rsidRPr="00595FA1">
        <w:rPr>
          <w:sz w:val="24"/>
        </w:rPr>
        <w:t xml:space="preserve"> how data collection, analysis, and means of interpretation </w:t>
      </w:r>
      <w:proofErr w:type="gramStart"/>
      <w:r w:rsidRPr="00595FA1">
        <w:rPr>
          <w:sz w:val="24"/>
        </w:rPr>
        <w:t>will be accomplished</w:t>
      </w:r>
      <w:proofErr w:type="gramEnd"/>
      <w:r w:rsidRPr="00595FA1">
        <w:rPr>
          <w:sz w:val="24"/>
        </w:rPr>
        <w:t>.</w:t>
      </w:r>
    </w:p>
    <w:p w14:paraId="0B1CA52C" w14:textId="77777777" w:rsidR="00BC0231" w:rsidRPr="00595FA1" w:rsidRDefault="00BC0231" w:rsidP="004C5352">
      <w:pPr>
        <w:pStyle w:val="ListParagraph"/>
        <w:widowControl/>
        <w:numPr>
          <w:ilvl w:val="0"/>
          <w:numId w:val="34"/>
        </w:numPr>
        <w:autoSpaceDE/>
        <w:autoSpaceDN/>
        <w:adjustRightInd/>
        <w:spacing w:before="120" w:after="120"/>
        <w:ind w:left="1800"/>
        <w:rPr>
          <w:sz w:val="24"/>
        </w:rPr>
      </w:pPr>
      <w:r w:rsidRPr="004C5352">
        <w:rPr>
          <w:bCs/>
          <w:sz w:val="24"/>
        </w:rPr>
        <w:t>Describe</w:t>
      </w:r>
      <w:r w:rsidRPr="00595FA1">
        <w:rPr>
          <w:sz w:val="24"/>
        </w:rPr>
        <w:t xml:space="preserve"> expected goals and outcomes and how project effectiveness </w:t>
      </w:r>
      <w:proofErr w:type="gramStart"/>
      <w:r w:rsidRPr="00595FA1">
        <w:rPr>
          <w:sz w:val="24"/>
        </w:rPr>
        <w:t>will be measured and evaluated</w:t>
      </w:r>
      <w:proofErr w:type="gramEnd"/>
      <w:r w:rsidRPr="00595FA1">
        <w:rPr>
          <w:sz w:val="24"/>
        </w:rPr>
        <w:t>.  (Include a detailed project work plan narrative)</w:t>
      </w:r>
    </w:p>
    <w:p w14:paraId="64F93ACF" w14:textId="4D2FE548" w:rsidR="00BC0231" w:rsidRPr="00595FA1" w:rsidRDefault="00BC0231" w:rsidP="004C5352">
      <w:pPr>
        <w:pStyle w:val="ListParagraph"/>
        <w:widowControl/>
        <w:numPr>
          <w:ilvl w:val="0"/>
          <w:numId w:val="34"/>
        </w:numPr>
        <w:autoSpaceDE/>
        <w:autoSpaceDN/>
        <w:adjustRightInd/>
        <w:spacing w:before="120" w:after="120"/>
        <w:ind w:left="1800"/>
        <w:rPr>
          <w:sz w:val="24"/>
        </w:rPr>
      </w:pPr>
      <w:r w:rsidRPr="004C5352">
        <w:rPr>
          <w:bCs/>
          <w:sz w:val="24"/>
        </w:rPr>
        <w:t>Describe</w:t>
      </w:r>
      <w:r w:rsidRPr="00595FA1">
        <w:rPr>
          <w:sz w:val="24"/>
        </w:rPr>
        <w:t xml:space="preserve"> what tasks will be performed</w:t>
      </w:r>
      <w:r w:rsidR="00353C1A">
        <w:rPr>
          <w:sz w:val="24"/>
        </w:rPr>
        <w:t xml:space="preserve"> by partners organizations, sub</w:t>
      </w:r>
      <w:r w:rsidRPr="00595FA1">
        <w:rPr>
          <w:sz w:val="24"/>
        </w:rPr>
        <w:t>awards, contractors, consultants, if applicable.</w:t>
      </w:r>
    </w:p>
    <w:p w14:paraId="7B48CB4B" w14:textId="64498773" w:rsidR="004252C9" w:rsidRPr="00485619" w:rsidRDefault="004252C9" w:rsidP="004B6520">
      <w:pPr>
        <w:widowControl/>
        <w:ind w:left="1260"/>
        <w:rPr>
          <w:b/>
          <w:sz w:val="24"/>
          <w:highlight w:val="green"/>
        </w:rPr>
      </w:pPr>
      <w:r w:rsidRPr="00595FA1">
        <w:rPr>
          <w:b/>
          <w:sz w:val="24"/>
        </w:rPr>
        <w:t xml:space="preserve">PUBLIC BENEFIT </w:t>
      </w:r>
      <w:r w:rsidR="00485619">
        <w:rPr>
          <w:b/>
          <w:sz w:val="24"/>
        </w:rPr>
        <w:t xml:space="preserve">- </w:t>
      </w:r>
      <w:r w:rsidRPr="00485619">
        <w:rPr>
          <w:b/>
          <w:sz w:val="24"/>
        </w:rPr>
        <w:t xml:space="preserve">(Maximum score </w:t>
      </w:r>
      <w:r w:rsidR="00025EB6" w:rsidRPr="00485619">
        <w:rPr>
          <w:b/>
          <w:sz w:val="24"/>
        </w:rPr>
        <w:t>10</w:t>
      </w:r>
      <w:r w:rsidRPr="00485619">
        <w:rPr>
          <w:b/>
          <w:sz w:val="24"/>
        </w:rPr>
        <w:t>/100 Points)</w:t>
      </w:r>
    </w:p>
    <w:p w14:paraId="1B15EC95" w14:textId="77777777" w:rsidR="00B2775E" w:rsidRPr="00595FA1" w:rsidRDefault="004252C9" w:rsidP="004C5352">
      <w:pPr>
        <w:pStyle w:val="ListParagraph"/>
        <w:widowControl/>
        <w:numPr>
          <w:ilvl w:val="0"/>
          <w:numId w:val="34"/>
        </w:numPr>
        <w:autoSpaceDE/>
        <w:autoSpaceDN/>
        <w:adjustRightInd/>
        <w:spacing w:before="120" w:after="120"/>
        <w:ind w:left="1800"/>
        <w:rPr>
          <w:sz w:val="24"/>
        </w:rPr>
      </w:pPr>
      <w:r w:rsidRPr="004C5352">
        <w:rPr>
          <w:bCs/>
          <w:sz w:val="24"/>
        </w:rPr>
        <w:t>Describe</w:t>
      </w:r>
      <w:r w:rsidRPr="00595FA1">
        <w:rPr>
          <w:sz w:val="24"/>
        </w:rPr>
        <w:t xml:space="preserve"> how this project will </w:t>
      </w:r>
      <w:r w:rsidR="00657812" w:rsidRPr="00595FA1">
        <w:rPr>
          <w:sz w:val="24"/>
        </w:rPr>
        <w:t>affect</w:t>
      </w:r>
      <w:r w:rsidRPr="00595FA1">
        <w:rPr>
          <w:sz w:val="24"/>
        </w:rPr>
        <w:t xml:space="preserve"> the public.</w:t>
      </w:r>
    </w:p>
    <w:p w14:paraId="15503362" w14:textId="77777777" w:rsidR="00485619" w:rsidRDefault="004252C9" w:rsidP="004B6520">
      <w:pPr>
        <w:widowControl/>
        <w:ind w:left="1260"/>
        <w:rPr>
          <w:b/>
          <w:sz w:val="24"/>
        </w:rPr>
      </w:pPr>
      <w:r w:rsidRPr="00595FA1">
        <w:rPr>
          <w:b/>
          <w:sz w:val="24"/>
        </w:rPr>
        <w:t xml:space="preserve">QUALIFICATIONS/PAST PERFORMANCE </w:t>
      </w:r>
    </w:p>
    <w:p w14:paraId="0B17987E" w14:textId="4667C07C" w:rsidR="004252C9" w:rsidRPr="00485619" w:rsidRDefault="004252C9" w:rsidP="004B6520">
      <w:pPr>
        <w:widowControl/>
        <w:ind w:left="1260"/>
        <w:rPr>
          <w:b/>
          <w:sz w:val="24"/>
        </w:rPr>
      </w:pPr>
      <w:r w:rsidRPr="00485619">
        <w:rPr>
          <w:b/>
          <w:sz w:val="24"/>
        </w:rPr>
        <w:t xml:space="preserve">(Maximum score </w:t>
      </w:r>
      <w:r w:rsidR="00025EB6" w:rsidRPr="00485619">
        <w:rPr>
          <w:b/>
          <w:sz w:val="24"/>
        </w:rPr>
        <w:t>20</w:t>
      </w:r>
      <w:r w:rsidR="00B2775E" w:rsidRPr="00485619">
        <w:rPr>
          <w:b/>
          <w:sz w:val="24"/>
        </w:rPr>
        <w:t xml:space="preserve">/100 </w:t>
      </w:r>
      <w:r w:rsidRPr="00485619">
        <w:rPr>
          <w:b/>
          <w:sz w:val="24"/>
        </w:rPr>
        <w:t>Points)</w:t>
      </w:r>
    </w:p>
    <w:p w14:paraId="3F0BDD38" w14:textId="0FA957FE" w:rsidR="00F95CE9" w:rsidRPr="00595FA1" w:rsidRDefault="00F95CE9" w:rsidP="004C5352">
      <w:pPr>
        <w:pStyle w:val="ListParagraph"/>
        <w:widowControl/>
        <w:numPr>
          <w:ilvl w:val="0"/>
          <w:numId w:val="34"/>
        </w:numPr>
        <w:autoSpaceDE/>
        <w:autoSpaceDN/>
        <w:adjustRightInd/>
        <w:spacing w:before="120" w:after="120"/>
        <w:ind w:left="1800"/>
        <w:rPr>
          <w:sz w:val="24"/>
        </w:rPr>
      </w:pPr>
      <w:r w:rsidRPr="004C5352">
        <w:rPr>
          <w:bCs/>
          <w:sz w:val="24"/>
        </w:rPr>
        <w:t>Describe</w:t>
      </w:r>
      <w:r w:rsidRPr="00595FA1">
        <w:rPr>
          <w:sz w:val="24"/>
        </w:rPr>
        <w:t xml:space="preserve"> past work experience with the BLM, other land management/conservation agencies, and/or other federal or state government entities.</w:t>
      </w:r>
    </w:p>
    <w:p w14:paraId="3C3CE17C" w14:textId="0DFB3BF5" w:rsidR="00F95CE9" w:rsidRPr="00595FA1" w:rsidRDefault="00F95CE9" w:rsidP="004C5352">
      <w:pPr>
        <w:pStyle w:val="ListParagraph"/>
        <w:widowControl/>
        <w:numPr>
          <w:ilvl w:val="0"/>
          <w:numId w:val="34"/>
        </w:numPr>
        <w:autoSpaceDE/>
        <w:autoSpaceDN/>
        <w:adjustRightInd/>
        <w:spacing w:before="120" w:after="120"/>
        <w:ind w:left="1800"/>
        <w:rPr>
          <w:sz w:val="24"/>
        </w:rPr>
      </w:pPr>
      <w:r w:rsidRPr="004C5352">
        <w:rPr>
          <w:bCs/>
          <w:sz w:val="24"/>
        </w:rPr>
        <w:t>Describe</w:t>
      </w:r>
      <w:r w:rsidRPr="00595FA1">
        <w:rPr>
          <w:sz w:val="24"/>
        </w:rPr>
        <w:t xml:space="preserve"> your experience in recruiting interns or recent graduates, especially in occupations where underrepresentation exists within the Federal workforce.</w:t>
      </w:r>
    </w:p>
    <w:p w14:paraId="7A475187" w14:textId="77777777" w:rsidR="00F95CE9" w:rsidRPr="00595FA1" w:rsidRDefault="00F95CE9" w:rsidP="004C5352">
      <w:pPr>
        <w:pStyle w:val="ListParagraph"/>
        <w:widowControl/>
        <w:numPr>
          <w:ilvl w:val="0"/>
          <w:numId w:val="34"/>
        </w:numPr>
        <w:autoSpaceDE/>
        <w:autoSpaceDN/>
        <w:adjustRightInd/>
        <w:spacing w:before="120" w:after="120"/>
        <w:ind w:left="1800"/>
        <w:rPr>
          <w:sz w:val="24"/>
        </w:rPr>
      </w:pPr>
      <w:r w:rsidRPr="00595FA1">
        <w:rPr>
          <w:sz w:val="24"/>
        </w:rPr>
        <w:t xml:space="preserve">Describe </w:t>
      </w:r>
      <w:r w:rsidRPr="004C5352">
        <w:rPr>
          <w:bCs/>
          <w:sz w:val="24"/>
        </w:rPr>
        <w:t>your</w:t>
      </w:r>
      <w:r w:rsidRPr="00595FA1">
        <w:rPr>
          <w:sz w:val="24"/>
        </w:rPr>
        <w:t xml:space="preserve"> experience in governance of </w:t>
      </w:r>
      <w:proofErr w:type="gramStart"/>
      <w:r w:rsidRPr="00595FA1">
        <w:rPr>
          <w:sz w:val="24"/>
        </w:rPr>
        <w:t>youth initiative internship programs</w:t>
      </w:r>
      <w:proofErr w:type="gramEnd"/>
      <w:r w:rsidRPr="00595FA1">
        <w:rPr>
          <w:sz w:val="24"/>
        </w:rPr>
        <w:t>.</w:t>
      </w:r>
    </w:p>
    <w:p w14:paraId="2FE726FC" w14:textId="79109DED" w:rsidR="00B2775E" w:rsidRPr="00595FA1" w:rsidRDefault="00353C1A" w:rsidP="004C5352">
      <w:pPr>
        <w:pStyle w:val="ListParagraph"/>
        <w:widowControl/>
        <w:numPr>
          <w:ilvl w:val="0"/>
          <w:numId w:val="34"/>
        </w:numPr>
        <w:autoSpaceDE/>
        <w:autoSpaceDN/>
        <w:adjustRightInd/>
        <w:spacing w:before="120" w:after="120"/>
        <w:ind w:left="1800"/>
        <w:rPr>
          <w:sz w:val="24"/>
        </w:rPr>
      </w:pPr>
      <w:r>
        <w:rPr>
          <w:sz w:val="24"/>
        </w:rPr>
        <w:t>Provide a l</w:t>
      </w:r>
      <w:r w:rsidR="00DE659F" w:rsidRPr="00595FA1">
        <w:rPr>
          <w:sz w:val="24"/>
        </w:rPr>
        <w:t xml:space="preserve">ist </w:t>
      </w:r>
      <w:r w:rsidR="00DE659F" w:rsidRPr="004C5352">
        <w:rPr>
          <w:bCs/>
          <w:sz w:val="24"/>
        </w:rPr>
        <w:t>of</w:t>
      </w:r>
      <w:r w:rsidR="00DE659F" w:rsidRPr="00595FA1">
        <w:rPr>
          <w:sz w:val="24"/>
        </w:rPr>
        <w:t xml:space="preserve"> federally funded assistance agreements</w:t>
      </w:r>
      <w:r>
        <w:rPr>
          <w:sz w:val="24"/>
        </w:rPr>
        <w:t>, if any,</w:t>
      </w:r>
      <w:r w:rsidR="00DE659F" w:rsidRPr="00595FA1">
        <w:rPr>
          <w:sz w:val="24"/>
        </w:rPr>
        <w:t xml:space="preserve">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00B2775E" w:rsidRPr="00595FA1">
        <w:rPr>
          <w:sz w:val="24"/>
        </w:rPr>
        <w:t xml:space="preserve">  </w:t>
      </w:r>
    </w:p>
    <w:p w14:paraId="488763B1" w14:textId="476BEDAE" w:rsidR="004252C9" w:rsidRPr="00595FA1" w:rsidRDefault="004252C9" w:rsidP="004B6520">
      <w:pPr>
        <w:widowControl/>
        <w:ind w:left="1260"/>
        <w:rPr>
          <w:sz w:val="24"/>
        </w:rPr>
      </w:pPr>
      <w:r w:rsidRPr="00595FA1">
        <w:rPr>
          <w:b/>
          <w:sz w:val="24"/>
        </w:rPr>
        <w:t>OFFERED COST SHARE or MATCH</w:t>
      </w:r>
    </w:p>
    <w:p w14:paraId="0D086741" w14:textId="622D461E" w:rsidR="004252C9" w:rsidRPr="004C5352" w:rsidRDefault="004252C9" w:rsidP="00657812">
      <w:pPr>
        <w:widowControl/>
        <w:autoSpaceDE/>
        <w:autoSpaceDN/>
        <w:adjustRightInd/>
        <w:spacing w:before="120" w:after="120"/>
        <w:ind w:left="1710"/>
        <w:rPr>
          <w:sz w:val="24"/>
        </w:rPr>
      </w:pPr>
      <w:r w:rsidRPr="004C5352">
        <w:rPr>
          <w:sz w:val="24"/>
        </w:rPr>
        <w:t xml:space="preserve">The Authority under which this opportunity </w:t>
      </w:r>
      <w:proofErr w:type="gramStart"/>
      <w:r w:rsidRPr="004C5352">
        <w:rPr>
          <w:sz w:val="24"/>
        </w:rPr>
        <w:t>is being announced</w:t>
      </w:r>
      <w:proofErr w:type="gramEnd"/>
      <w:r w:rsidRPr="004C5352">
        <w:rPr>
          <w:sz w:val="24"/>
        </w:rPr>
        <w:t xml:space="preserve"> requires a recipient cost share or match of </w:t>
      </w:r>
      <w:r w:rsidR="004C5352" w:rsidRPr="004C5352">
        <w:rPr>
          <w:sz w:val="24"/>
        </w:rPr>
        <w:t>25% of total budget costs.</w:t>
      </w:r>
      <w:r w:rsidRPr="004C5352">
        <w:rPr>
          <w:sz w:val="24"/>
        </w:rPr>
        <w:t xml:space="preserve"> </w:t>
      </w:r>
    </w:p>
    <w:p w14:paraId="013E0F39" w14:textId="77777777" w:rsidR="00F95CE9" w:rsidRPr="00595FA1" w:rsidRDefault="00F95CE9" w:rsidP="00F95CE9">
      <w:pPr>
        <w:widowControl/>
        <w:autoSpaceDE/>
        <w:autoSpaceDN/>
        <w:adjustRightInd/>
        <w:spacing w:before="120" w:after="120"/>
        <w:ind w:left="1710"/>
        <w:rPr>
          <w:b/>
          <w:i/>
          <w:sz w:val="24"/>
        </w:rPr>
      </w:pPr>
      <w:r w:rsidRPr="00595FA1">
        <w:rPr>
          <w:b/>
          <w:i/>
          <w:sz w:val="24"/>
        </w:rPr>
        <w:t>Must demonstrate on the budget breakdown the required match.</w:t>
      </w:r>
    </w:p>
    <w:p w14:paraId="44DABB86" w14:textId="0D24ADFE" w:rsidR="00F95CE9" w:rsidRPr="00595FA1" w:rsidRDefault="00F95CE9" w:rsidP="00353C1A">
      <w:pPr>
        <w:widowControl/>
        <w:autoSpaceDE/>
        <w:autoSpaceDN/>
        <w:adjustRightInd/>
        <w:spacing w:before="120"/>
        <w:ind w:left="1714"/>
        <w:rPr>
          <w:sz w:val="24"/>
        </w:rPr>
      </w:pPr>
      <w:r w:rsidRPr="00595FA1">
        <w:rPr>
          <w:sz w:val="24"/>
        </w:rPr>
        <w:t>The recipient cost share or match of 25% of Total Project Costs, 1:3 (Recipient</w:t>
      </w:r>
      <w:proofErr w:type="gramStart"/>
      <w:r w:rsidRPr="00595FA1">
        <w:rPr>
          <w:sz w:val="24"/>
        </w:rPr>
        <w:t>:BLM</w:t>
      </w:r>
      <w:proofErr w:type="gramEnd"/>
      <w:r w:rsidRPr="00595FA1">
        <w:rPr>
          <w:sz w:val="24"/>
        </w:rPr>
        <w:t>) Match is required. Indicate the type and amount of cost share or match (must be from non-Federal sources).</w:t>
      </w:r>
    </w:p>
    <w:p w14:paraId="4DA564B4" w14:textId="5E2E208A" w:rsidR="00F334D5" w:rsidRDefault="00F334D5" w:rsidP="00F334D5">
      <w:pPr>
        <w:widowControl/>
        <w:ind w:left="2160" w:hanging="540"/>
        <w:rPr>
          <w:sz w:val="24"/>
        </w:rPr>
      </w:pPr>
    </w:p>
    <w:p w14:paraId="2AA32760" w14:textId="341A452E" w:rsidR="00485619" w:rsidRDefault="00485619" w:rsidP="00F334D5">
      <w:pPr>
        <w:widowControl/>
        <w:ind w:left="2160" w:hanging="540"/>
        <w:rPr>
          <w:sz w:val="24"/>
        </w:rPr>
      </w:pPr>
    </w:p>
    <w:p w14:paraId="6EDCD0F6" w14:textId="77777777" w:rsidR="00485619" w:rsidRPr="00595FA1" w:rsidRDefault="00485619" w:rsidP="00F334D5">
      <w:pPr>
        <w:widowControl/>
        <w:ind w:left="2160" w:hanging="540"/>
        <w:rPr>
          <w:sz w:val="24"/>
        </w:rPr>
      </w:pPr>
    </w:p>
    <w:p w14:paraId="5D15310B" w14:textId="5DE75BA5" w:rsidR="00F334D5" w:rsidRPr="00595FA1" w:rsidRDefault="00F334D5" w:rsidP="004B6520">
      <w:pPr>
        <w:pStyle w:val="ListParagraph"/>
        <w:widowControl/>
        <w:numPr>
          <w:ilvl w:val="0"/>
          <w:numId w:val="46"/>
        </w:numPr>
        <w:ind w:left="1260"/>
        <w:rPr>
          <w:b/>
          <w:sz w:val="24"/>
        </w:rPr>
      </w:pPr>
      <w:r w:rsidRPr="00595FA1">
        <w:rPr>
          <w:b/>
          <w:sz w:val="24"/>
        </w:rPr>
        <w:lastRenderedPageBreak/>
        <w:t xml:space="preserve">Third Level Review Pre-award Clearance and </w:t>
      </w:r>
      <w:r w:rsidR="006452F1" w:rsidRPr="00595FA1">
        <w:rPr>
          <w:b/>
          <w:sz w:val="24"/>
        </w:rPr>
        <w:t xml:space="preserve">Budget </w:t>
      </w:r>
      <w:r w:rsidRPr="00595FA1">
        <w:rPr>
          <w:b/>
          <w:sz w:val="24"/>
        </w:rPr>
        <w:t>Approvals</w:t>
      </w:r>
    </w:p>
    <w:p w14:paraId="1EA72BED" w14:textId="39FECF0A" w:rsidR="006452F1" w:rsidRPr="00595FA1" w:rsidRDefault="001B022F" w:rsidP="00641B15">
      <w:pPr>
        <w:widowControl/>
        <w:ind w:left="1260"/>
        <w:rPr>
          <w:sz w:val="24"/>
        </w:rPr>
      </w:pPr>
      <w:r w:rsidRPr="00595FA1">
        <w:rPr>
          <w:sz w:val="24"/>
        </w:rPr>
        <w:t xml:space="preserve">Prior to award, the BLM will evaluate the risk posed by applicants as required in </w:t>
      </w:r>
      <w:hyperlink r:id="rId45" w:history="1">
        <w:proofErr w:type="gramStart"/>
        <w:r w:rsidRPr="00595FA1">
          <w:rPr>
            <w:rStyle w:val="Hyperlink"/>
            <w:sz w:val="24"/>
          </w:rPr>
          <w:t>2</w:t>
        </w:r>
        <w:proofErr w:type="gramEnd"/>
        <w:r w:rsidRPr="00595FA1">
          <w:rPr>
            <w:rStyle w:val="Hyperlink"/>
            <w:sz w:val="24"/>
          </w:rPr>
          <w:t xml:space="preserve"> CFR 200.205.</w:t>
        </w:r>
      </w:hyperlink>
      <w:r w:rsidR="006452F1" w:rsidRPr="00595FA1">
        <w:rPr>
          <w:sz w:val="24"/>
        </w:rPr>
        <w:t xml:space="preserve">  BLM</w:t>
      </w:r>
      <w:r w:rsidRPr="00595FA1">
        <w:rPr>
          <w:sz w:val="24"/>
        </w:rPr>
        <w:t xml:space="preserve"> programs document applicant risk</w:t>
      </w:r>
      <w:r w:rsidR="006452F1" w:rsidRPr="00595FA1">
        <w:rPr>
          <w:sz w:val="24"/>
        </w:rPr>
        <w:t xml:space="preserve"> evaluations using the DOI</w:t>
      </w:r>
      <w:r w:rsidRPr="00595FA1">
        <w:rPr>
          <w:sz w:val="24"/>
        </w:rPr>
        <w:t xml:space="preserve"> “Financial Assistance Recipient Risk Assessment” form.  Prior to approving awards, the </w:t>
      </w:r>
      <w:r w:rsidR="006452F1" w:rsidRPr="00595FA1">
        <w:rPr>
          <w:sz w:val="24"/>
        </w:rPr>
        <w:t>BLM</w:t>
      </w:r>
      <w:r w:rsidRPr="00595FA1">
        <w:rPr>
          <w:sz w:val="24"/>
        </w:rPr>
        <w:t xml:space="preserve"> is required to review and consider any information about or from the applicant found in the Federal Awardee Performance and Integrity </w:t>
      </w:r>
      <w:r w:rsidR="006452F1" w:rsidRPr="00595FA1">
        <w:rPr>
          <w:sz w:val="24"/>
        </w:rPr>
        <w:t>Information System</w:t>
      </w:r>
      <w:r w:rsidR="00AC6BF4" w:rsidRPr="00595FA1">
        <w:rPr>
          <w:sz w:val="24"/>
        </w:rPr>
        <w:t xml:space="preserve"> (FAPIIS)</w:t>
      </w:r>
      <w:r w:rsidR="006452F1" w:rsidRPr="00595FA1">
        <w:rPr>
          <w:sz w:val="24"/>
        </w:rPr>
        <w:t>.  The BLM</w:t>
      </w:r>
      <w:r w:rsidRPr="00595FA1">
        <w:rPr>
          <w:sz w:val="24"/>
        </w:rPr>
        <w:t xml:space="preserve"> will consider this information when completi</w:t>
      </w:r>
      <w:r w:rsidR="006452F1" w:rsidRPr="00595FA1">
        <w:rPr>
          <w:sz w:val="24"/>
        </w:rPr>
        <w:t>ng the risk review.  The BLM</w:t>
      </w:r>
      <w:r w:rsidRPr="00595FA1">
        <w:rPr>
          <w:sz w:val="24"/>
        </w:rPr>
        <w:t xml:space="preserve"> uses the results of the risk evaluation to establish monitoring plans, recipient reporting frequency requirements, and to determine if one or more of the specific award conditions in </w:t>
      </w:r>
      <w:proofErr w:type="gramStart"/>
      <w:r w:rsidRPr="00595FA1">
        <w:rPr>
          <w:sz w:val="24"/>
        </w:rPr>
        <w:t>2</w:t>
      </w:r>
      <w:proofErr w:type="gramEnd"/>
      <w:r w:rsidRPr="00595FA1">
        <w:rPr>
          <w:sz w:val="24"/>
        </w:rPr>
        <w:t xml:space="preserve"> CFR 200.207 should be applied the award.</w:t>
      </w:r>
    </w:p>
    <w:p w14:paraId="58C0061E" w14:textId="238DDF43" w:rsidR="006452F1" w:rsidRPr="00595FA1" w:rsidRDefault="006452F1" w:rsidP="00641B15">
      <w:pPr>
        <w:widowControl/>
        <w:ind w:left="1260"/>
        <w:rPr>
          <w:sz w:val="24"/>
        </w:rPr>
      </w:pPr>
    </w:p>
    <w:p w14:paraId="3CEE824C" w14:textId="7F95FBA2" w:rsidR="002F1B3B" w:rsidRPr="00595FA1" w:rsidRDefault="002F1B3B" w:rsidP="00641B15">
      <w:pPr>
        <w:widowControl/>
        <w:ind w:left="1260"/>
        <w:rPr>
          <w:sz w:val="24"/>
        </w:rPr>
      </w:pPr>
      <w:r w:rsidRPr="00595FA1">
        <w:rPr>
          <w:sz w:val="24"/>
        </w:rPr>
        <w:t xml:space="preserve">If the results of all pre-award reviews and clearances are satisfactory, an award of funding </w:t>
      </w:r>
      <w:proofErr w:type="gramStart"/>
      <w:r w:rsidR="00353C1A">
        <w:rPr>
          <w:sz w:val="24"/>
        </w:rPr>
        <w:t>will</w:t>
      </w:r>
      <w:r w:rsidRPr="00595FA1">
        <w:rPr>
          <w:sz w:val="24"/>
        </w:rPr>
        <w:t xml:space="preserve"> be made</w:t>
      </w:r>
      <w:proofErr w:type="gramEnd"/>
      <w:r w:rsidRPr="00595FA1">
        <w:rPr>
          <w:sz w:val="24"/>
        </w:rPr>
        <w:t xml:space="preserve"> once the agreement is finalized. If the BLM determines that a Federal award </w:t>
      </w:r>
      <w:proofErr w:type="gramStart"/>
      <w:r w:rsidRPr="00595FA1">
        <w:rPr>
          <w:sz w:val="24"/>
        </w:rPr>
        <w:t>will be made</w:t>
      </w:r>
      <w:proofErr w:type="gramEnd"/>
      <w:r w:rsidRPr="00595FA1">
        <w:rPr>
          <w:sz w:val="24"/>
        </w:rPr>
        <w:t>, special conditions that correspond to the degree of risk assessed may be applied to the Federal award</w:t>
      </w:r>
      <w:r w:rsidR="00641B15">
        <w:rPr>
          <w:sz w:val="24"/>
        </w:rPr>
        <w:t>.</w:t>
      </w:r>
    </w:p>
    <w:p w14:paraId="14BADF64" w14:textId="77777777" w:rsidR="002F1B3B" w:rsidRPr="00595FA1" w:rsidRDefault="002F1B3B" w:rsidP="004C5352">
      <w:pPr>
        <w:widowControl/>
        <w:ind w:left="540"/>
        <w:rPr>
          <w:sz w:val="24"/>
        </w:rPr>
      </w:pPr>
    </w:p>
    <w:p w14:paraId="31CF7D0D" w14:textId="77777777" w:rsidR="006452F1" w:rsidRPr="00595FA1" w:rsidRDefault="00F334D5" w:rsidP="00641B15">
      <w:pPr>
        <w:widowControl/>
        <w:ind w:left="1260"/>
        <w:rPr>
          <w:sz w:val="24"/>
        </w:rPr>
      </w:pPr>
      <w:r w:rsidRPr="00595FA1">
        <w:rPr>
          <w:sz w:val="24"/>
        </w:rPr>
        <w:t xml:space="preserve">Budget review </w:t>
      </w:r>
      <w:proofErr w:type="gramStart"/>
      <w:r w:rsidR="00B20786" w:rsidRPr="00595FA1">
        <w:rPr>
          <w:sz w:val="24"/>
        </w:rPr>
        <w:t xml:space="preserve">is </w:t>
      </w:r>
      <w:r w:rsidRPr="00595FA1">
        <w:rPr>
          <w:sz w:val="24"/>
        </w:rPr>
        <w:t>based</w:t>
      </w:r>
      <w:proofErr w:type="gramEnd"/>
      <w:r w:rsidRPr="00595FA1">
        <w:rPr>
          <w:sz w:val="24"/>
        </w:rPr>
        <w:t xml:space="preserve"> on </w:t>
      </w:r>
      <w:r w:rsidR="006452F1" w:rsidRPr="00595FA1">
        <w:rPr>
          <w:sz w:val="24"/>
        </w:rPr>
        <w:t xml:space="preserve">the following:  </w:t>
      </w:r>
    </w:p>
    <w:p w14:paraId="0CE8D2EE" w14:textId="6307FDCF" w:rsidR="006452F1" w:rsidRPr="00595FA1" w:rsidRDefault="00F334D5" w:rsidP="00641B15">
      <w:pPr>
        <w:widowControl/>
        <w:numPr>
          <w:ilvl w:val="0"/>
          <w:numId w:val="14"/>
        </w:numPr>
        <w:ind w:left="1620"/>
        <w:rPr>
          <w:sz w:val="24"/>
        </w:rPr>
      </w:pPr>
      <w:r w:rsidRPr="00595FA1">
        <w:rPr>
          <w:sz w:val="24"/>
        </w:rPr>
        <w:t>Budget line items must be allowable, allocable, reasonable in price, and appropriate for the level of effort needed to accomplish the project</w:t>
      </w:r>
      <w:r w:rsidR="00AC6BF4" w:rsidRPr="00595FA1">
        <w:rPr>
          <w:sz w:val="24"/>
        </w:rPr>
        <w:t>.</w:t>
      </w:r>
    </w:p>
    <w:p w14:paraId="510EF207" w14:textId="77777777" w:rsidR="006452F1" w:rsidRPr="00595FA1" w:rsidRDefault="00F334D5" w:rsidP="00641B15">
      <w:pPr>
        <w:widowControl/>
        <w:numPr>
          <w:ilvl w:val="0"/>
          <w:numId w:val="14"/>
        </w:numPr>
        <w:ind w:left="1620"/>
        <w:rPr>
          <w:sz w:val="24"/>
        </w:rPr>
      </w:pPr>
      <w:r w:rsidRPr="00595FA1">
        <w:rPr>
          <w:sz w:val="24"/>
        </w:rPr>
        <w:t>Budget details and narrative must provide adequate explanation of, and justification for</w:t>
      </w:r>
      <w:r w:rsidR="006452F1" w:rsidRPr="00595FA1">
        <w:rPr>
          <w:sz w:val="24"/>
        </w:rPr>
        <w:t>, each estimated cost.</w:t>
      </w:r>
    </w:p>
    <w:p w14:paraId="494489E3" w14:textId="7F9DF5DC" w:rsidR="006452F1" w:rsidRPr="00595FA1" w:rsidRDefault="00F334D5" w:rsidP="00641B15">
      <w:pPr>
        <w:widowControl/>
        <w:numPr>
          <w:ilvl w:val="0"/>
          <w:numId w:val="14"/>
        </w:numPr>
        <w:ind w:left="1620"/>
        <w:rPr>
          <w:sz w:val="24"/>
        </w:rPr>
      </w:pPr>
      <w:r w:rsidRPr="00595FA1">
        <w:rPr>
          <w:sz w:val="24"/>
        </w:rPr>
        <w:t>Requested equipment must be justified and necessary for completion of the project</w:t>
      </w:r>
      <w:r w:rsidR="00AC6BF4" w:rsidRPr="00595FA1">
        <w:rPr>
          <w:sz w:val="24"/>
        </w:rPr>
        <w:t>.</w:t>
      </w:r>
    </w:p>
    <w:p w14:paraId="32EE4ADA" w14:textId="5D5B70E4" w:rsidR="00F334D5" w:rsidRPr="00595FA1" w:rsidRDefault="00F334D5" w:rsidP="00641B15">
      <w:pPr>
        <w:widowControl/>
        <w:numPr>
          <w:ilvl w:val="0"/>
          <w:numId w:val="14"/>
        </w:numPr>
        <w:ind w:left="1620"/>
        <w:rPr>
          <w:sz w:val="24"/>
        </w:rPr>
      </w:pPr>
      <w:r w:rsidRPr="00595FA1">
        <w:rPr>
          <w:sz w:val="24"/>
        </w:rPr>
        <w:t>Cost Sharing/Matching funds must not come from Federal funds</w:t>
      </w:r>
      <w:r w:rsidR="00AC6BF4" w:rsidRPr="00595FA1">
        <w:rPr>
          <w:sz w:val="24"/>
        </w:rPr>
        <w:t>.</w:t>
      </w:r>
    </w:p>
    <w:p w14:paraId="5556AFB8" w14:textId="77777777" w:rsidR="009A64A3" w:rsidRPr="00595FA1" w:rsidRDefault="009A64A3" w:rsidP="002230BB">
      <w:pPr>
        <w:widowControl/>
        <w:ind w:left="1080" w:hanging="540"/>
        <w:rPr>
          <w:b/>
          <w:sz w:val="24"/>
        </w:rPr>
      </w:pPr>
    </w:p>
    <w:p w14:paraId="339139AC" w14:textId="67662999" w:rsidR="002230BB" w:rsidRPr="00595FA1" w:rsidRDefault="002230BB" w:rsidP="004B6520">
      <w:pPr>
        <w:pStyle w:val="ListParagraph"/>
        <w:widowControl/>
        <w:numPr>
          <w:ilvl w:val="0"/>
          <w:numId w:val="46"/>
        </w:numPr>
        <w:ind w:left="1260"/>
        <w:rPr>
          <w:b/>
          <w:sz w:val="24"/>
        </w:rPr>
      </w:pPr>
      <w:r w:rsidRPr="00595FA1">
        <w:rPr>
          <w:b/>
          <w:sz w:val="24"/>
        </w:rPr>
        <w:t>Final Review of Selected Applicants:</w:t>
      </w:r>
    </w:p>
    <w:p w14:paraId="661371FD" w14:textId="4E26AAFC" w:rsidR="00F334D5" w:rsidRPr="00595FA1" w:rsidRDefault="002230BB" w:rsidP="00641B15">
      <w:pPr>
        <w:widowControl/>
        <w:ind w:left="1260" w:hanging="540"/>
        <w:rPr>
          <w:sz w:val="24"/>
        </w:rPr>
      </w:pPr>
      <w:r w:rsidRPr="00595FA1">
        <w:rPr>
          <w:sz w:val="24"/>
        </w:rPr>
        <w:tab/>
        <w:t>Final r</w:t>
      </w:r>
      <w:r w:rsidR="002F1B3B" w:rsidRPr="00595FA1">
        <w:rPr>
          <w:sz w:val="24"/>
        </w:rPr>
        <w:t>eview will be</w:t>
      </w:r>
      <w:r w:rsidR="00657812" w:rsidRPr="00595FA1">
        <w:rPr>
          <w:strike/>
          <w:sz w:val="24"/>
        </w:rPr>
        <w:t xml:space="preserve"> </w:t>
      </w:r>
      <w:r w:rsidRPr="00595FA1">
        <w:rPr>
          <w:sz w:val="24"/>
        </w:rPr>
        <w:t>by management to determine if the selected proposed project(s) are in line with DOI and BLM current priorities.</w:t>
      </w:r>
      <w:r w:rsidR="002D2715" w:rsidRPr="00595FA1">
        <w:rPr>
          <w:sz w:val="24"/>
        </w:rPr>
        <w:t xml:space="preserve"> This process may take a few months to finalize.</w:t>
      </w:r>
    </w:p>
    <w:p w14:paraId="5F0C112B" w14:textId="77777777" w:rsidR="004C5352" w:rsidRDefault="004C5352" w:rsidP="004C5352">
      <w:pPr>
        <w:widowControl/>
        <w:tabs>
          <w:tab w:val="left" w:pos="540"/>
          <w:tab w:val="left" w:pos="1080"/>
        </w:tabs>
        <w:rPr>
          <w:b/>
          <w:sz w:val="24"/>
        </w:rPr>
      </w:pPr>
    </w:p>
    <w:p w14:paraId="58B25414" w14:textId="32ED9223" w:rsidR="00F334D5" w:rsidRPr="002C70A9" w:rsidRDefault="00F334D5" w:rsidP="004C5352">
      <w:pPr>
        <w:pStyle w:val="ListParagraph"/>
        <w:widowControl/>
        <w:numPr>
          <w:ilvl w:val="0"/>
          <w:numId w:val="28"/>
        </w:numPr>
        <w:tabs>
          <w:tab w:val="left" w:pos="540"/>
        </w:tabs>
        <w:ind w:left="540" w:hanging="540"/>
        <w:rPr>
          <w:b/>
          <w:caps/>
          <w:sz w:val="28"/>
        </w:rPr>
      </w:pPr>
      <w:r w:rsidRPr="004C5352">
        <w:rPr>
          <w:b/>
          <w:caps/>
          <w:sz w:val="28"/>
        </w:rPr>
        <w:t>FEDERAL</w:t>
      </w:r>
      <w:r w:rsidRPr="002C70A9">
        <w:rPr>
          <w:b/>
          <w:caps/>
          <w:sz w:val="28"/>
        </w:rPr>
        <w:t xml:space="preserve"> Award Administration Information</w:t>
      </w:r>
    </w:p>
    <w:p w14:paraId="4C506A37" w14:textId="77777777" w:rsidR="00F334D5" w:rsidRPr="00595FA1" w:rsidRDefault="00F334D5" w:rsidP="00F334D5">
      <w:pPr>
        <w:widowControl/>
        <w:tabs>
          <w:tab w:val="left" w:pos="-1440"/>
          <w:tab w:val="left" w:pos="540"/>
        </w:tabs>
        <w:outlineLvl w:val="0"/>
        <w:rPr>
          <w:caps/>
          <w:sz w:val="24"/>
        </w:rPr>
      </w:pPr>
    </w:p>
    <w:p w14:paraId="0BB316EC" w14:textId="468AF9D3" w:rsidR="0016378A" w:rsidRPr="00595FA1" w:rsidRDefault="0016378A" w:rsidP="0016378A">
      <w:pPr>
        <w:widowControl/>
        <w:tabs>
          <w:tab w:val="left" w:pos="1620"/>
        </w:tabs>
        <w:ind w:left="1080" w:hanging="540"/>
        <w:rPr>
          <w:bCs/>
          <w:color w:val="000000"/>
          <w:sz w:val="24"/>
        </w:rPr>
      </w:pPr>
      <w:r w:rsidRPr="00595FA1">
        <w:rPr>
          <w:b/>
          <w:sz w:val="24"/>
        </w:rPr>
        <w:t>A.</w:t>
      </w:r>
      <w:r w:rsidRPr="00595FA1">
        <w:rPr>
          <w:b/>
          <w:sz w:val="24"/>
        </w:rPr>
        <w:tab/>
        <w:t>Federal Award Notices</w:t>
      </w:r>
    </w:p>
    <w:p w14:paraId="7160DFF7" w14:textId="58785D69" w:rsidR="0016378A" w:rsidRPr="00595FA1" w:rsidRDefault="0016378A" w:rsidP="0016378A">
      <w:pPr>
        <w:widowControl/>
        <w:ind w:left="1080"/>
        <w:rPr>
          <w:bCs/>
          <w:color w:val="000000"/>
          <w:sz w:val="24"/>
        </w:rPr>
      </w:pPr>
      <w:r w:rsidRPr="00595FA1">
        <w:rPr>
          <w:bCs/>
          <w:color w:val="000000"/>
          <w:sz w:val="24"/>
        </w:rPr>
        <w:t xml:space="preserve">Awards </w:t>
      </w:r>
      <w:proofErr w:type="gramStart"/>
      <w:r w:rsidRPr="00595FA1">
        <w:rPr>
          <w:bCs/>
          <w:color w:val="000000"/>
          <w:sz w:val="24"/>
        </w:rPr>
        <w:t>are based</w:t>
      </w:r>
      <w:proofErr w:type="gramEnd"/>
      <w:r w:rsidRPr="00595FA1">
        <w:rPr>
          <w:bCs/>
          <w:color w:val="000000"/>
          <w:sz w:val="24"/>
        </w:rPr>
        <w:t xml:space="preserve">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595FA1" w:rsidRDefault="0016378A" w:rsidP="0016378A">
      <w:pPr>
        <w:widowControl/>
        <w:ind w:left="1080"/>
        <w:rPr>
          <w:bCs/>
          <w:color w:val="000000"/>
          <w:sz w:val="24"/>
        </w:rPr>
      </w:pPr>
    </w:p>
    <w:p w14:paraId="339EA89A" w14:textId="40B188EA" w:rsidR="0016378A" w:rsidRPr="00595FA1" w:rsidRDefault="0016378A" w:rsidP="0016378A">
      <w:pPr>
        <w:widowControl/>
        <w:ind w:left="1080" w:hanging="450"/>
        <w:rPr>
          <w:bCs/>
          <w:color w:val="000000"/>
          <w:sz w:val="24"/>
        </w:rPr>
      </w:pPr>
      <w:r w:rsidRPr="00595FA1">
        <w:rPr>
          <w:b/>
          <w:bCs/>
          <w:color w:val="000000"/>
          <w:sz w:val="24"/>
        </w:rPr>
        <w:t xml:space="preserve">B. </w:t>
      </w:r>
      <w:r w:rsidRPr="00595FA1">
        <w:rPr>
          <w:b/>
          <w:bCs/>
          <w:color w:val="000000"/>
          <w:sz w:val="24"/>
        </w:rPr>
        <w:tab/>
        <w:t>Award Terms and Conditions</w:t>
      </w:r>
    </w:p>
    <w:p w14:paraId="76804F22" w14:textId="6D1D3EA0" w:rsidR="00522ADE" w:rsidRPr="00595FA1" w:rsidRDefault="0016378A" w:rsidP="00522ADE">
      <w:pPr>
        <w:widowControl/>
        <w:ind w:left="1080"/>
        <w:rPr>
          <w:bCs/>
          <w:color w:val="000000"/>
          <w:sz w:val="24"/>
        </w:rPr>
      </w:pPr>
      <w:r w:rsidRPr="00595FA1">
        <w:rPr>
          <w:bCs/>
          <w:color w:val="000000"/>
          <w:sz w:val="24"/>
        </w:rPr>
        <w:t>See the BLM “</w:t>
      </w:r>
      <w:hyperlink r:id="rId46" w:history="1">
        <w:r w:rsidRPr="00595FA1">
          <w:rPr>
            <w:rStyle w:val="Hyperlink"/>
            <w:bCs/>
            <w:sz w:val="24"/>
          </w:rPr>
          <w:t>Financial Assistance Award Terms and Conditions”</w:t>
        </w:r>
      </w:hyperlink>
      <w:r w:rsidRPr="00595FA1">
        <w:rPr>
          <w:bCs/>
          <w:color w:val="000000"/>
          <w:sz w:val="24"/>
        </w:rPr>
        <w:t xml:space="preserve"> for the administrative and national policy re</w:t>
      </w:r>
      <w:r w:rsidR="007C63A7" w:rsidRPr="00595FA1">
        <w:rPr>
          <w:bCs/>
          <w:color w:val="000000"/>
          <w:sz w:val="24"/>
        </w:rPr>
        <w:t>quirements applicable to BLM</w:t>
      </w:r>
      <w:r w:rsidRPr="00595FA1">
        <w:rPr>
          <w:bCs/>
          <w:color w:val="000000"/>
          <w:sz w:val="24"/>
        </w:rPr>
        <w:t xml:space="preserve"> awards.</w:t>
      </w:r>
    </w:p>
    <w:p w14:paraId="15F87F22" w14:textId="16F6F240" w:rsidR="00204D34" w:rsidRDefault="00204D34" w:rsidP="00522ADE">
      <w:pPr>
        <w:widowControl/>
        <w:ind w:left="1080"/>
        <w:rPr>
          <w:bCs/>
          <w:color w:val="000000"/>
          <w:sz w:val="24"/>
        </w:rPr>
      </w:pPr>
    </w:p>
    <w:p w14:paraId="1AB85193" w14:textId="22BC8E53" w:rsidR="00485619" w:rsidRDefault="00485619" w:rsidP="00522ADE">
      <w:pPr>
        <w:widowControl/>
        <w:ind w:left="1080"/>
        <w:rPr>
          <w:bCs/>
          <w:color w:val="000000"/>
          <w:sz w:val="24"/>
        </w:rPr>
      </w:pPr>
    </w:p>
    <w:p w14:paraId="36ACD368" w14:textId="77777777" w:rsidR="00485619" w:rsidRPr="00595FA1" w:rsidRDefault="00485619" w:rsidP="00522ADE">
      <w:pPr>
        <w:widowControl/>
        <w:ind w:left="1080"/>
        <w:rPr>
          <w:bCs/>
          <w:color w:val="000000"/>
          <w:sz w:val="24"/>
        </w:rPr>
      </w:pPr>
    </w:p>
    <w:p w14:paraId="629237A1" w14:textId="77777777" w:rsidR="00204D34" w:rsidRPr="00595FA1" w:rsidRDefault="009653FE" w:rsidP="00204D34">
      <w:pPr>
        <w:widowControl/>
        <w:ind w:left="720" w:hanging="90"/>
        <w:rPr>
          <w:b/>
          <w:bCs/>
          <w:color w:val="000000"/>
          <w:sz w:val="24"/>
        </w:rPr>
      </w:pPr>
      <w:r w:rsidRPr="00595FA1">
        <w:rPr>
          <w:b/>
          <w:bCs/>
          <w:color w:val="000000"/>
          <w:sz w:val="24"/>
        </w:rPr>
        <w:lastRenderedPageBreak/>
        <w:t xml:space="preserve">C. </w:t>
      </w:r>
      <w:r w:rsidR="004A3A80" w:rsidRPr="00595FA1">
        <w:rPr>
          <w:b/>
          <w:bCs/>
          <w:color w:val="000000"/>
          <w:sz w:val="24"/>
        </w:rPr>
        <w:t xml:space="preserve">  </w:t>
      </w:r>
      <w:r w:rsidR="00204D34" w:rsidRPr="00595FA1">
        <w:rPr>
          <w:b/>
          <w:bCs/>
          <w:color w:val="000000"/>
          <w:sz w:val="24"/>
        </w:rPr>
        <w:t>Payments</w:t>
      </w:r>
    </w:p>
    <w:p w14:paraId="0100F9BE" w14:textId="0CB5C77D" w:rsidR="00204D34" w:rsidRPr="00595FA1" w:rsidRDefault="00204D34" w:rsidP="00204D34">
      <w:pPr>
        <w:widowControl/>
        <w:ind w:left="1080"/>
        <w:rPr>
          <w:bCs/>
          <w:color w:val="000000"/>
          <w:sz w:val="24"/>
        </w:rPr>
      </w:pPr>
      <w:r w:rsidRPr="00595FA1">
        <w:rPr>
          <w:bCs/>
          <w:color w:val="000000"/>
          <w:sz w:val="24"/>
        </w:rPr>
        <w:t>Domestic recipients are required to register in and receive payment through the U.S. Treasury’s Automated Standard Application for Payments (ASAP), unless appr</w:t>
      </w:r>
      <w:r w:rsidR="00610BF6" w:rsidRPr="00595FA1">
        <w:rPr>
          <w:bCs/>
          <w:color w:val="000000"/>
          <w:sz w:val="24"/>
        </w:rPr>
        <w:t>oved for a waiver by the BLM</w:t>
      </w:r>
      <w:r w:rsidRPr="00595FA1">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sidRPr="00595FA1">
        <w:rPr>
          <w:bCs/>
          <w:color w:val="000000"/>
          <w:sz w:val="24"/>
        </w:rPr>
        <w:t>nds transfer (EFT). The BLM</w:t>
      </w:r>
      <w:r w:rsidRPr="00595FA1">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595FA1" w:rsidRDefault="00834A72" w:rsidP="00204D34">
      <w:pPr>
        <w:widowControl/>
        <w:ind w:left="1080"/>
        <w:rPr>
          <w:bCs/>
          <w:color w:val="000000"/>
          <w:sz w:val="24"/>
        </w:rPr>
      </w:pPr>
    </w:p>
    <w:p w14:paraId="022B0679" w14:textId="4C56BCE5" w:rsidR="009653FE" w:rsidRPr="00595FA1" w:rsidRDefault="00204D34" w:rsidP="00D941D7">
      <w:pPr>
        <w:widowControl/>
        <w:ind w:left="720" w:hanging="90"/>
        <w:rPr>
          <w:b/>
          <w:bCs/>
          <w:color w:val="000000"/>
          <w:sz w:val="24"/>
        </w:rPr>
      </w:pPr>
      <w:r w:rsidRPr="00595FA1">
        <w:rPr>
          <w:b/>
          <w:bCs/>
          <w:color w:val="000000"/>
          <w:sz w:val="24"/>
        </w:rPr>
        <w:t xml:space="preserve">D.   </w:t>
      </w:r>
      <w:r w:rsidR="009653FE" w:rsidRPr="00595FA1">
        <w:rPr>
          <w:b/>
          <w:bCs/>
          <w:color w:val="000000"/>
          <w:sz w:val="24"/>
        </w:rPr>
        <w:t>Reporting</w:t>
      </w:r>
      <w:r w:rsidR="004A3A80" w:rsidRPr="00595FA1">
        <w:rPr>
          <w:b/>
          <w:bCs/>
          <w:color w:val="000000"/>
          <w:sz w:val="24"/>
        </w:rPr>
        <w:t xml:space="preserve"> Requirements</w:t>
      </w:r>
    </w:p>
    <w:p w14:paraId="0E3EAAEE" w14:textId="77777777" w:rsidR="00F6082E" w:rsidRDefault="00F6082E" w:rsidP="00F6082E">
      <w:pPr>
        <w:widowControl/>
        <w:rPr>
          <w:sz w:val="24"/>
          <w:highlight w:val="cyan"/>
        </w:rPr>
      </w:pPr>
    </w:p>
    <w:p w14:paraId="3A52F9C3" w14:textId="4A359622" w:rsidR="004A3A80" w:rsidRPr="00F6082E" w:rsidRDefault="00353C1A" w:rsidP="00F6082E">
      <w:pPr>
        <w:pStyle w:val="ListParagraph"/>
        <w:widowControl/>
        <w:numPr>
          <w:ilvl w:val="0"/>
          <w:numId w:val="35"/>
        </w:numPr>
        <w:ind w:left="1440"/>
        <w:rPr>
          <w:b/>
          <w:sz w:val="24"/>
        </w:rPr>
      </w:pPr>
      <w:r>
        <w:rPr>
          <w:b/>
          <w:sz w:val="24"/>
        </w:rPr>
        <w:t>Financial Reports</w:t>
      </w:r>
    </w:p>
    <w:p w14:paraId="5F1E3518" w14:textId="657497B5" w:rsidR="004A3A80" w:rsidRPr="00595FA1" w:rsidRDefault="00D941D7" w:rsidP="00F6082E">
      <w:pPr>
        <w:widowControl/>
        <w:ind w:left="1440"/>
        <w:rPr>
          <w:sz w:val="24"/>
        </w:rPr>
      </w:pPr>
      <w:r w:rsidRPr="00595FA1">
        <w:rPr>
          <w:sz w:val="24"/>
        </w:rPr>
        <w:t xml:space="preserve">All recipients must use the </w:t>
      </w:r>
      <w:hyperlink r:id="rId47" w:history="1">
        <w:r w:rsidRPr="00595FA1">
          <w:rPr>
            <w:rStyle w:val="Hyperlink"/>
            <w:sz w:val="24"/>
          </w:rPr>
          <w:t>SF-425, Federal Financial Report</w:t>
        </w:r>
      </w:hyperlink>
      <w:r w:rsidRPr="00595FA1">
        <w:rPr>
          <w:sz w:val="24"/>
        </w:rPr>
        <w:t xml:space="preserve"> form for financial reporting.  At a minimum, all recipients must submit a </w:t>
      </w:r>
      <w:r w:rsidRPr="008A2015">
        <w:rPr>
          <w:sz w:val="24"/>
        </w:rPr>
        <w:t>final</w:t>
      </w:r>
      <w:r w:rsidRPr="00595FA1">
        <w:rPr>
          <w:sz w:val="24"/>
        </w:rPr>
        <w:t xml:space="preserve"> financial report. Final reports are due no later than 90 calendar days after the award period of performance end date or termination date</w:t>
      </w:r>
      <w:r w:rsidRPr="008A2015">
        <w:rPr>
          <w:sz w:val="24"/>
        </w:rPr>
        <w:t>. For awards with periods of performance longer than 12 months, recipients are required to submit interim financial reports on the frequency established in the Notice of Award.</w:t>
      </w:r>
      <w:r w:rsidRPr="00595FA1">
        <w:rPr>
          <w:sz w:val="24"/>
        </w:rPr>
        <w:t xml:space="preserve"> </w:t>
      </w:r>
    </w:p>
    <w:p w14:paraId="66B6D13C" w14:textId="77777777" w:rsidR="004A3A80" w:rsidRPr="00595FA1" w:rsidRDefault="004A3A80" w:rsidP="00522ADE">
      <w:pPr>
        <w:widowControl/>
        <w:ind w:left="1080"/>
        <w:rPr>
          <w:sz w:val="24"/>
        </w:rPr>
      </w:pPr>
    </w:p>
    <w:p w14:paraId="73F261EE" w14:textId="560D809C" w:rsidR="004A3A80" w:rsidRPr="00595FA1" w:rsidRDefault="004A3A80" w:rsidP="00F6082E">
      <w:pPr>
        <w:pStyle w:val="ListParagraph"/>
        <w:widowControl/>
        <w:numPr>
          <w:ilvl w:val="0"/>
          <w:numId w:val="35"/>
        </w:numPr>
        <w:ind w:left="1440"/>
        <w:rPr>
          <w:b/>
          <w:sz w:val="24"/>
        </w:rPr>
      </w:pPr>
      <w:r w:rsidRPr="00595FA1">
        <w:rPr>
          <w:b/>
          <w:sz w:val="24"/>
        </w:rPr>
        <w:t>Performance Reports</w:t>
      </w:r>
    </w:p>
    <w:p w14:paraId="197B59DB" w14:textId="7B26EA36" w:rsidR="004A3A80" w:rsidRPr="00595FA1" w:rsidRDefault="004A3A80" w:rsidP="00F6082E">
      <w:pPr>
        <w:widowControl/>
        <w:ind w:left="1440"/>
        <w:rPr>
          <w:sz w:val="24"/>
        </w:rPr>
      </w:pPr>
      <w:r w:rsidRPr="00595FA1">
        <w:rPr>
          <w:sz w:val="24"/>
        </w:rPr>
        <w:t xml:space="preserve">Performance reports must contain a comparison of actual accomplishments with the established goals and objectives of the award; a description of reasons why established goals </w:t>
      </w:r>
      <w:proofErr w:type="gramStart"/>
      <w:r w:rsidRPr="00595FA1">
        <w:rPr>
          <w:sz w:val="24"/>
        </w:rPr>
        <w:t>were not met</w:t>
      </w:r>
      <w:proofErr w:type="gramEnd"/>
      <w:r w:rsidRPr="00595FA1">
        <w:rPr>
          <w:sz w:val="24"/>
        </w:rPr>
        <w:t xml:space="preserve">,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0422C6BF" w14:textId="4A08CE31" w:rsidR="00B92AE2" w:rsidRDefault="00B92AE2">
      <w:pPr>
        <w:widowControl/>
        <w:autoSpaceDE/>
        <w:autoSpaceDN/>
        <w:adjustRightInd/>
        <w:rPr>
          <w:sz w:val="24"/>
        </w:rPr>
      </w:pPr>
    </w:p>
    <w:p w14:paraId="527677B7" w14:textId="064E353C" w:rsidR="004A3A80" w:rsidRPr="00595FA1" w:rsidRDefault="004A3A80" w:rsidP="00F6082E">
      <w:pPr>
        <w:pStyle w:val="ListParagraph"/>
        <w:widowControl/>
        <w:numPr>
          <w:ilvl w:val="0"/>
          <w:numId w:val="35"/>
        </w:numPr>
        <w:ind w:left="1440"/>
        <w:rPr>
          <w:b/>
          <w:sz w:val="24"/>
        </w:rPr>
      </w:pPr>
      <w:r w:rsidRPr="00595FA1">
        <w:rPr>
          <w:b/>
          <w:sz w:val="24"/>
        </w:rPr>
        <w:t>Real Property Reports</w:t>
      </w:r>
    </w:p>
    <w:p w14:paraId="28DCCDD2" w14:textId="669173FC" w:rsidR="004A3A80" w:rsidRPr="00595FA1" w:rsidRDefault="004A3A80" w:rsidP="00F6082E">
      <w:pPr>
        <w:widowControl/>
        <w:ind w:left="1440"/>
        <w:rPr>
          <w:sz w:val="24"/>
        </w:rPr>
      </w:pPr>
      <w:r w:rsidRPr="00595FA1">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95FA1">
        <w:rPr>
          <w:sz w:val="24"/>
        </w:rPr>
        <w:t xml:space="preserve">l interest period.  The BLM </w:t>
      </w:r>
      <w:r w:rsidRPr="00595FA1">
        <w:rPr>
          <w:sz w:val="24"/>
        </w:rPr>
        <w:t>will include recipient-specific real property reporting requirements, including the required data elements, reporting frequency, and report due dates, as applicable.</w:t>
      </w:r>
    </w:p>
    <w:p w14:paraId="0E8933BE" w14:textId="77777777" w:rsidR="00F95CE9" w:rsidRPr="00595FA1" w:rsidRDefault="00F95CE9" w:rsidP="00F95CE9">
      <w:pPr>
        <w:widowControl/>
        <w:ind w:left="1080"/>
        <w:rPr>
          <w:bCs/>
          <w:color w:val="000000"/>
          <w:sz w:val="24"/>
        </w:rPr>
      </w:pPr>
    </w:p>
    <w:p w14:paraId="03744216" w14:textId="136614AE" w:rsidR="00840EF2" w:rsidRPr="00595FA1" w:rsidRDefault="007C63A7" w:rsidP="004C5352">
      <w:pPr>
        <w:widowControl/>
        <w:numPr>
          <w:ilvl w:val="0"/>
          <w:numId w:val="27"/>
        </w:numPr>
        <w:ind w:left="1080" w:hanging="450"/>
        <w:rPr>
          <w:bCs/>
          <w:color w:val="000000"/>
          <w:sz w:val="24"/>
        </w:rPr>
      </w:pPr>
      <w:r w:rsidRPr="00595FA1">
        <w:rPr>
          <w:b/>
          <w:w w:val="105"/>
          <w:sz w:val="24"/>
        </w:rPr>
        <w:t>DOI/BLM continues to improve its financial assistance program as</w:t>
      </w:r>
      <w:r w:rsidRPr="00595FA1">
        <w:rPr>
          <w:b/>
          <w:spacing w:val="-10"/>
          <w:w w:val="105"/>
          <w:sz w:val="24"/>
        </w:rPr>
        <w:t xml:space="preserve"> </w:t>
      </w:r>
      <w:r w:rsidRPr="00595FA1">
        <w:rPr>
          <w:b/>
          <w:w w:val="105"/>
          <w:sz w:val="24"/>
        </w:rPr>
        <w:t>part</w:t>
      </w:r>
      <w:r w:rsidRPr="00595FA1">
        <w:rPr>
          <w:b/>
          <w:spacing w:val="-9"/>
          <w:w w:val="105"/>
          <w:sz w:val="24"/>
        </w:rPr>
        <w:t xml:space="preserve"> </w:t>
      </w:r>
      <w:r w:rsidRPr="00595FA1">
        <w:rPr>
          <w:b/>
          <w:w w:val="105"/>
          <w:sz w:val="24"/>
        </w:rPr>
        <w:t>of</w:t>
      </w:r>
      <w:r w:rsidRPr="00595FA1">
        <w:rPr>
          <w:b/>
          <w:spacing w:val="-14"/>
          <w:w w:val="105"/>
          <w:sz w:val="24"/>
        </w:rPr>
        <w:t xml:space="preserve"> </w:t>
      </w:r>
      <w:r w:rsidRPr="00595FA1">
        <w:rPr>
          <w:b/>
          <w:w w:val="105"/>
          <w:sz w:val="24"/>
        </w:rPr>
        <w:t>these</w:t>
      </w:r>
      <w:r w:rsidRPr="00595FA1">
        <w:rPr>
          <w:b/>
          <w:spacing w:val="-4"/>
          <w:w w:val="105"/>
          <w:sz w:val="24"/>
        </w:rPr>
        <w:t xml:space="preserve"> </w:t>
      </w:r>
      <w:r w:rsidRPr="00595FA1">
        <w:rPr>
          <w:b/>
          <w:w w:val="105"/>
          <w:sz w:val="24"/>
        </w:rPr>
        <w:t>efforts</w:t>
      </w:r>
      <w:r w:rsidR="00EA0836" w:rsidRPr="00595FA1">
        <w:rPr>
          <w:b/>
          <w:w w:val="105"/>
          <w:sz w:val="24"/>
        </w:rPr>
        <w:t xml:space="preserve"> below:</w:t>
      </w:r>
    </w:p>
    <w:p w14:paraId="6B1D3096" w14:textId="77777777" w:rsidR="00840EF2" w:rsidRPr="00595FA1" w:rsidRDefault="00840EF2" w:rsidP="00840EF2">
      <w:pPr>
        <w:widowControl/>
        <w:ind w:left="1080"/>
        <w:rPr>
          <w:bCs/>
          <w:color w:val="000000"/>
          <w:sz w:val="24"/>
        </w:rPr>
      </w:pPr>
    </w:p>
    <w:p w14:paraId="6A83998E" w14:textId="7EF09E0A" w:rsidR="004A3A80" w:rsidRPr="00F6082E" w:rsidRDefault="00EA0836" w:rsidP="00F6082E">
      <w:pPr>
        <w:widowControl/>
        <w:numPr>
          <w:ilvl w:val="0"/>
          <w:numId w:val="17"/>
        </w:numPr>
        <w:rPr>
          <w:bCs/>
          <w:color w:val="000000"/>
          <w:sz w:val="24"/>
        </w:rPr>
      </w:pPr>
      <w:r w:rsidRPr="00595FA1">
        <w:rPr>
          <w:b/>
          <w:sz w:val="24"/>
        </w:rPr>
        <w:t>Conflict of Interest Disclosure</w:t>
      </w:r>
    </w:p>
    <w:p w14:paraId="6FEBDAAB" w14:textId="77777777" w:rsidR="00F6082E" w:rsidRPr="00595FA1" w:rsidRDefault="00F6082E" w:rsidP="00F6082E">
      <w:pPr>
        <w:widowControl/>
        <w:ind w:left="1440"/>
        <w:rPr>
          <w:bCs/>
          <w:color w:val="000000"/>
          <w:sz w:val="24"/>
        </w:rPr>
      </w:pPr>
    </w:p>
    <w:p w14:paraId="4B104E60" w14:textId="747A775D" w:rsidR="007C63A7" w:rsidRPr="00F6082E" w:rsidRDefault="004A3A80" w:rsidP="00F6082E">
      <w:pPr>
        <w:widowControl/>
        <w:ind w:left="1440"/>
        <w:rPr>
          <w:sz w:val="24"/>
        </w:rPr>
      </w:pPr>
      <w:r w:rsidRPr="00F6082E">
        <w:rPr>
          <w:sz w:val="24"/>
        </w:rPr>
        <w:t>Recipients must notify the BLM immediately in writing of any actual or potential conflicts of interest that arise during the life of their Federal award</w:t>
      </w:r>
    </w:p>
    <w:p w14:paraId="6C1EB7B1" w14:textId="2150FDD4" w:rsidR="007C63A7" w:rsidRPr="00595FA1" w:rsidRDefault="007C63A7" w:rsidP="00F6082E">
      <w:pPr>
        <w:widowControl/>
        <w:tabs>
          <w:tab w:val="left" w:pos="720"/>
        </w:tabs>
        <w:ind w:left="1440"/>
        <w:rPr>
          <w:sz w:val="24"/>
        </w:rPr>
      </w:pPr>
      <w:r w:rsidRPr="00595FA1">
        <w:rPr>
          <w:sz w:val="24"/>
        </w:rPr>
        <w:lastRenderedPageBreak/>
        <w:t>Applicability</w:t>
      </w:r>
      <w:r w:rsidR="0017380D">
        <w:rPr>
          <w:sz w:val="24"/>
        </w:rPr>
        <w:t>.</w:t>
      </w:r>
    </w:p>
    <w:p w14:paraId="7179FEA7" w14:textId="77777777" w:rsidR="007C63A7" w:rsidRPr="00595FA1" w:rsidRDefault="007C63A7" w:rsidP="004C5352">
      <w:pPr>
        <w:widowControl/>
        <w:numPr>
          <w:ilvl w:val="0"/>
          <w:numId w:val="8"/>
        </w:numPr>
        <w:tabs>
          <w:tab w:val="left" w:pos="720"/>
        </w:tabs>
        <w:rPr>
          <w:sz w:val="24"/>
        </w:rPr>
      </w:pPr>
      <w:r w:rsidRPr="00595FA1">
        <w:rPr>
          <w:w w:val="110"/>
          <w:sz w:val="24"/>
        </w:rPr>
        <w:t>This</w:t>
      </w:r>
      <w:r w:rsidRPr="00595FA1">
        <w:rPr>
          <w:spacing w:val="-13"/>
          <w:w w:val="110"/>
          <w:sz w:val="24"/>
        </w:rPr>
        <w:t xml:space="preserve"> </w:t>
      </w:r>
      <w:r w:rsidRPr="00595FA1">
        <w:rPr>
          <w:w w:val="110"/>
          <w:sz w:val="24"/>
        </w:rPr>
        <w:t>section</w:t>
      </w:r>
      <w:r w:rsidRPr="00595FA1">
        <w:rPr>
          <w:spacing w:val="-8"/>
          <w:w w:val="110"/>
          <w:sz w:val="24"/>
        </w:rPr>
        <w:t xml:space="preserve"> </w:t>
      </w:r>
      <w:r w:rsidRPr="00595FA1">
        <w:rPr>
          <w:w w:val="110"/>
          <w:sz w:val="24"/>
        </w:rPr>
        <w:t>intends</w:t>
      </w:r>
      <w:r w:rsidRPr="00595FA1">
        <w:rPr>
          <w:spacing w:val="-11"/>
          <w:w w:val="110"/>
          <w:sz w:val="24"/>
        </w:rPr>
        <w:t xml:space="preserve"> </w:t>
      </w:r>
      <w:r w:rsidRPr="00595FA1">
        <w:rPr>
          <w:w w:val="110"/>
          <w:sz w:val="24"/>
        </w:rPr>
        <w:t>to</w:t>
      </w:r>
      <w:r w:rsidRPr="00595FA1">
        <w:rPr>
          <w:spacing w:val="-10"/>
          <w:w w:val="110"/>
          <w:sz w:val="24"/>
        </w:rPr>
        <w:t xml:space="preserve"> </w:t>
      </w:r>
      <w:r w:rsidRPr="00595FA1">
        <w:rPr>
          <w:w w:val="110"/>
          <w:sz w:val="24"/>
        </w:rPr>
        <w:t>ensure</w:t>
      </w:r>
      <w:r w:rsidRPr="00595FA1">
        <w:rPr>
          <w:spacing w:val="-15"/>
          <w:w w:val="110"/>
          <w:sz w:val="24"/>
        </w:rPr>
        <w:t xml:space="preserve"> </w:t>
      </w:r>
      <w:r w:rsidRPr="00595FA1">
        <w:rPr>
          <w:w w:val="110"/>
          <w:sz w:val="24"/>
        </w:rPr>
        <w:t>that</w:t>
      </w:r>
      <w:r w:rsidRPr="00595FA1">
        <w:rPr>
          <w:spacing w:val="-14"/>
          <w:w w:val="110"/>
          <w:sz w:val="24"/>
        </w:rPr>
        <w:t xml:space="preserve"> </w:t>
      </w:r>
      <w:r w:rsidRPr="00595FA1">
        <w:rPr>
          <w:w w:val="110"/>
          <w:sz w:val="24"/>
        </w:rPr>
        <w:t>non-Federal</w:t>
      </w:r>
      <w:r w:rsidRPr="00595FA1">
        <w:rPr>
          <w:spacing w:val="1"/>
          <w:w w:val="110"/>
          <w:sz w:val="24"/>
        </w:rPr>
        <w:t xml:space="preserve"> </w:t>
      </w:r>
      <w:r w:rsidRPr="00595FA1">
        <w:rPr>
          <w:w w:val="110"/>
          <w:sz w:val="24"/>
        </w:rPr>
        <w:t>entities</w:t>
      </w:r>
      <w:r w:rsidRPr="00595FA1">
        <w:rPr>
          <w:spacing w:val="-16"/>
          <w:w w:val="110"/>
          <w:sz w:val="24"/>
        </w:rPr>
        <w:t xml:space="preserve"> </w:t>
      </w:r>
      <w:r w:rsidRPr="00595FA1">
        <w:rPr>
          <w:w w:val="110"/>
          <w:sz w:val="24"/>
        </w:rPr>
        <w:t>and</w:t>
      </w:r>
      <w:r w:rsidRPr="00595FA1">
        <w:rPr>
          <w:spacing w:val="-13"/>
          <w:w w:val="110"/>
          <w:sz w:val="24"/>
        </w:rPr>
        <w:t xml:space="preserve"> </w:t>
      </w:r>
      <w:r w:rsidRPr="00595FA1">
        <w:rPr>
          <w:w w:val="110"/>
          <w:sz w:val="24"/>
        </w:rPr>
        <w:t>their</w:t>
      </w:r>
      <w:r w:rsidRPr="00595FA1">
        <w:rPr>
          <w:spacing w:val="-12"/>
          <w:w w:val="110"/>
          <w:sz w:val="24"/>
        </w:rPr>
        <w:t xml:space="preserve"> </w:t>
      </w:r>
      <w:r w:rsidRPr="00595FA1">
        <w:rPr>
          <w:w w:val="110"/>
          <w:sz w:val="24"/>
        </w:rPr>
        <w:t>employees</w:t>
      </w:r>
      <w:r w:rsidRPr="00595FA1">
        <w:rPr>
          <w:spacing w:val="-7"/>
          <w:w w:val="110"/>
          <w:sz w:val="24"/>
        </w:rPr>
        <w:t xml:space="preserve"> </w:t>
      </w:r>
      <w:r w:rsidRPr="00595FA1">
        <w:rPr>
          <w:w w:val="110"/>
          <w:sz w:val="24"/>
        </w:rPr>
        <w:t>take</w:t>
      </w:r>
      <w:r w:rsidRPr="00595FA1">
        <w:rPr>
          <w:spacing w:val="-7"/>
          <w:w w:val="110"/>
          <w:sz w:val="24"/>
        </w:rPr>
        <w:t xml:space="preserve"> </w:t>
      </w:r>
      <w:r w:rsidRPr="00595FA1">
        <w:rPr>
          <w:w w:val="110"/>
          <w:sz w:val="24"/>
        </w:rPr>
        <w:t>appropriate steps to avoid conflicts of interest in their responsibilities under or with respect to Federal financial assistance</w:t>
      </w:r>
      <w:r w:rsidRPr="00595FA1">
        <w:rPr>
          <w:spacing w:val="5"/>
          <w:w w:val="110"/>
          <w:sz w:val="24"/>
        </w:rPr>
        <w:t xml:space="preserve"> </w:t>
      </w:r>
      <w:r w:rsidRPr="00595FA1">
        <w:rPr>
          <w:w w:val="110"/>
          <w:sz w:val="24"/>
        </w:rPr>
        <w:t>agreements.</w:t>
      </w:r>
    </w:p>
    <w:p w14:paraId="702B4886" w14:textId="699929B9" w:rsidR="007C63A7" w:rsidRDefault="007C63A7" w:rsidP="004C5352">
      <w:pPr>
        <w:widowControl/>
        <w:numPr>
          <w:ilvl w:val="0"/>
          <w:numId w:val="8"/>
        </w:numPr>
        <w:tabs>
          <w:tab w:val="left" w:pos="720"/>
        </w:tabs>
        <w:rPr>
          <w:sz w:val="24"/>
        </w:rPr>
      </w:pPr>
      <w:r w:rsidRPr="00595FA1">
        <w:rPr>
          <w:sz w:val="24"/>
        </w:rPr>
        <w:t xml:space="preserve">In the procurement of supplies, equipment, construction, and </w:t>
      </w:r>
      <w:r w:rsidR="00DC3672" w:rsidRPr="00595FA1">
        <w:rPr>
          <w:sz w:val="24"/>
        </w:rPr>
        <w:t>service</w:t>
      </w:r>
      <w:r w:rsidRPr="00595FA1">
        <w:rPr>
          <w:sz w:val="24"/>
        </w:rPr>
        <w:t xml:space="preserve">s by recipients and by subrecipients, the conflict of interest provisions in </w:t>
      </w:r>
      <w:proofErr w:type="gramStart"/>
      <w:r w:rsidRPr="00595FA1">
        <w:rPr>
          <w:sz w:val="24"/>
        </w:rPr>
        <w:t>2</w:t>
      </w:r>
      <w:proofErr w:type="gramEnd"/>
      <w:r w:rsidRPr="00595FA1">
        <w:rPr>
          <w:sz w:val="24"/>
        </w:rPr>
        <w:t xml:space="preserve"> CFR 200.318 apply.</w:t>
      </w:r>
    </w:p>
    <w:p w14:paraId="33E2878F" w14:textId="77777777" w:rsidR="0017380D" w:rsidRPr="00595FA1" w:rsidRDefault="0017380D" w:rsidP="0017380D">
      <w:pPr>
        <w:widowControl/>
        <w:tabs>
          <w:tab w:val="left" w:pos="720"/>
        </w:tabs>
        <w:ind w:left="1800"/>
        <w:rPr>
          <w:sz w:val="24"/>
        </w:rPr>
      </w:pPr>
    </w:p>
    <w:p w14:paraId="478A2042" w14:textId="7AF3104B" w:rsidR="007C63A7" w:rsidRDefault="007C63A7" w:rsidP="0017380D">
      <w:pPr>
        <w:widowControl/>
        <w:tabs>
          <w:tab w:val="left" w:pos="720"/>
        </w:tabs>
        <w:ind w:left="1440"/>
        <w:rPr>
          <w:sz w:val="24"/>
        </w:rPr>
      </w:pPr>
      <w:r w:rsidRPr="00595FA1">
        <w:rPr>
          <w:sz w:val="24"/>
        </w:rPr>
        <w:t>Requirements</w:t>
      </w:r>
      <w:r w:rsidR="0017380D">
        <w:rPr>
          <w:sz w:val="24"/>
        </w:rPr>
        <w:t>.</w:t>
      </w:r>
    </w:p>
    <w:p w14:paraId="59C4F4CC" w14:textId="77777777" w:rsidR="0017380D" w:rsidRPr="00595FA1" w:rsidRDefault="0017380D" w:rsidP="0017380D">
      <w:pPr>
        <w:widowControl/>
        <w:tabs>
          <w:tab w:val="left" w:pos="720"/>
        </w:tabs>
        <w:ind w:left="1440"/>
        <w:rPr>
          <w:sz w:val="24"/>
        </w:rPr>
      </w:pPr>
    </w:p>
    <w:p w14:paraId="19046D41" w14:textId="3B8DF3F6" w:rsidR="007C63A7" w:rsidRPr="00595FA1" w:rsidRDefault="007C63A7" w:rsidP="004C5352">
      <w:pPr>
        <w:widowControl/>
        <w:numPr>
          <w:ilvl w:val="0"/>
          <w:numId w:val="9"/>
        </w:numPr>
        <w:tabs>
          <w:tab w:val="left" w:pos="720"/>
        </w:tabs>
        <w:rPr>
          <w:w w:val="110"/>
          <w:sz w:val="24"/>
        </w:rPr>
      </w:pPr>
      <w:r w:rsidRPr="00595FA1">
        <w:rPr>
          <w:sz w:val="24"/>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r w:rsidR="004858C3" w:rsidRPr="00595FA1">
        <w:rPr>
          <w:w w:val="110"/>
          <w:sz w:val="24"/>
        </w:rPr>
        <w:t>.</w:t>
      </w:r>
    </w:p>
    <w:p w14:paraId="59E011F5" w14:textId="77777777" w:rsidR="007C63A7" w:rsidRPr="00595FA1" w:rsidRDefault="007C63A7" w:rsidP="004C5352">
      <w:pPr>
        <w:widowControl/>
        <w:numPr>
          <w:ilvl w:val="0"/>
          <w:numId w:val="9"/>
        </w:numPr>
        <w:tabs>
          <w:tab w:val="left" w:pos="720"/>
        </w:tabs>
        <w:rPr>
          <w:sz w:val="24"/>
        </w:rPr>
      </w:pPr>
      <w:proofErr w:type="gramStart"/>
      <w:r w:rsidRPr="00595FA1">
        <w:rPr>
          <w:sz w:val="24"/>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roofErr w:type="gramEnd"/>
    </w:p>
    <w:p w14:paraId="041DB874" w14:textId="1EAC603D" w:rsidR="007C63A7" w:rsidRDefault="007C63A7" w:rsidP="004C5352">
      <w:pPr>
        <w:widowControl/>
        <w:numPr>
          <w:ilvl w:val="0"/>
          <w:numId w:val="9"/>
        </w:numPr>
        <w:tabs>
          <w:tab w:val="left" w:pos="720"/>
        </w:tabs>
        <w:rPr>
          <w:sz w:val="24"/>
        </w:rPr>
      </w:pPr>
      <w:r w:rsidRPr="00595FA1">
        <w:rPr>
          <w:sz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55F4D981" w14:textId="77777777" w:rsidR="0017380D" w:rsidRPr="00595FA1" w:rsidRDefault="0017380D" w:rsidP="0017380D">
      <w:pPr>
        <w:widowControl/>
        <w:tabs>
          <w:tab w:val="left" w:pos="720"/>
        </w:tabs>
        <w:ind w:left="1800"/>
        <w:rPr>
          <w:sz w:val="24"/>
        </w:rPr>
      </w:pPr>
    </w:p>
    <w:p w14:paraId="0339E275" w14:textId="5E2361AB" w:rsidR="007C63A7" w:rsidRDefault="007C63A7" w:rsidP="0017380D">
      <w:pPr>
        <w:widowControl/>
        <w:tabs>
          <w:tab w:val="left" w:pos="720"/>
        </w:tabs>
        <w:ind w:left="1440"/>
        <w:rPr>
          <w:w w:val="110"/>
          <w:sz w:val="24"/>
        </w:rPr>
      </w:pPr>
      <w:r w:rsidRPr="0017380D">
        <w:rPr>
          <w:sz w:val="24"/>
        </w:rPr>
        <w:t>Notification</w:t>
      </w:r>
      <w:r w:rsidR="0017380D">
        <w:rPr>
          <w:w w:val="110"/>
          <w:sz w:val="24"/>
        </w:rPr>
        <w:t>.</w:t>
      </w:r>
    </w:p>
    <w:p w14:paraId="0E66C832" w14:textId="77777777" w:rsidR="0017380D" w:rsidRPr="00595FA1" w:rsidRDefault="0017380D" w:rsidP="007C63A7">
      <w:pPr>
        <w:widowControl/>
        <w:tabs>
          <w:tab w:val="left" w:pos="720"/>
        </w:tabs>
        <w:ind w:left="1080"/>
        <w:rPr>
          <w:sz w:val="24"/>
        </w:rPr>
      </w:pPr>
    </w:p>
    <w:p w14:paraId="5EB14B57" w14:textId="66AE6351" w:rsidR="007C63A7" w:rsidRPr="00595FA1" w:rsidRDefault="007C63A7" w:rsidP="004C5352">
      <w:pPr>
        <w:widowControl/>
        <w:numPr>
          <w:ilvl w:val="0"/>
          <w:numId w:val="10"/>
        </w:numPr>
        <w:tabs>
          <w:tab w:val="left" w:pos="720"/>
        </w:tabs>
        <w:rPr>
          <w:sz w:val="24"/>
        </w:rPr>
      </w:pPr>
      <w:r w:rsidRPr="00595FA1">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595FA1" w:rsidRDefault="007C63A7" w:rsidP="004C5352">
      <w:pPr>
        <w:widowControl/>
        <w:numPr>
          <w:ilvl w:val="0"/>
          <w:numId w:val="10"/>
        </w:numPr>
        <w:tabs>
          <w:tab w:val="left" w:pos="720"/>
        </w:tabs>
        <w:rPr>
          <w:sz w:val="24"/>
        </w:rPr>
      </w:pPr>
      <w:r w:rsidRPr="00595FA1">
        <w:rPr>
          <w:sz w:val="24"/>
        </w:rPr>
        <w:t xml:space="preserve">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w:t>
      </w:r>
      <w:proofErr w:type="gramStart"/>
      <w:r w:rsidRPr="00595FA1">
        <w:rPr>
          <w:sz w:val="24"/>
        </w:rPr>
        <w:t>have been reported</w:t>
      </w:r>
      <w:proofErr w:type="gramEnd"/>
      <w:r w:rsidRPr="00595FA1">
        <w:rPr>
          <w:sz w:val="24"/>
        </w:rPr>
        <w:t xml:space="preserve"> by subrecipients.</w:t>
      </w:r>
    </w:p>
    <w:p w14:paraId="7DC1B879" w14:textId="77777777" w:rsidR="007C63A7" w:rsidRPr="00595FA1" w:rsidRDefault="007C63A7" w:rsidP="004C5352">
      <w:pPr>
        <w:widowControl/>
        <w:numPr>
          <w:ilvl w:val="0"/>
          <w:numId w:val="10"/>
        </w:numPr>
        <w:tabs>
          <w:tab w:val="left" w:pos="720"/>
        </w:tabs>
        <w:rPr>
          <w:sz w:val="24"/>
        </w:rPr>
      </w:pPr>
      <w:r w:rsidRPr="00595FA1">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595FA1" w:rsidRDefault="007C63A7" w:rsidP="004C5352">
      <w:pPr>
        <w:widowControl/>
        <w:numPr>
          <w:ilvl w:val="0"/>
          <w:numId w:val="10"/>
        </w:numPr>
        <w:tabs>
          <w:tab w:val="left" w:pos="720"/>
        </w:tabs>
        <w:rPr>
          <w:sz w:val="24"/>
        </w:rPr>
      </w:pPr>
      <w:r w:rsidRPr="00595FA1">
        <w:rPr>
          <w:sz w:val="24"/>
        </w:rPr>
        <w:t xml:space="preserve">Review Procedures. The Grants Management Officer will examine each conflict of interest disclosure </w:t>
      </w:r>
      <w:proofErr w:type="gramStart"/>
      <w:r w:rsidRPr="00595FA1">
        <w:rPr>
          <w:sz w:val="24"/>
        </w:rPr>
        <w:t>on the basis of</w:t>
      </w:r>
      <w:proofErr w:type="gramEnd"/>
      <w:r w:rsidRPr="00595FA1">
        <w:rPr>
          <w:sz w:val="24"/>
        </w:rPr>
        <w:t xml:space="preserve"> its particular facts and the nature of the proposed grant or cooperative agreement, and will determine whether a </w:t>
      </w:r>
      <w:r w:rsidRPr="00595FA1">
        <w:rPr>
          <w:sz w:val="24"/>
        </w:rPr>
        <w:lastRenderedPageBreak/>
        <w:t>significant potential conflict exists and, if it does, develop an appropriate means for resolving it.</w:t>
      </w:r>
    </w:p>
    <w:p w14:paraId="3F01ADF5" w14:textId="77777777" w:rsidR="00EA0836" w:rsidRPr="00595FA1" w:rsidRDefault="007C63A7" w:rsidP="004C5352">
      <w:pPr>
        <w:widowControl/>
        <w:numPr>
          <w:ilvl w:val="0"/>
          <w:numId w:val="10"/>
        </w:numPr>
        <w:tabs>
          <w:tab w:val="left" w:pos="720"/>
        </w:tabs>
        <w:rPr>
          <w:sz w:val="24"/>
        </w:rPr>
      </w:pPr>
      <w:r w:rsidRPr="00595FA1">
        <w:rPr>
          <w:sz w:val="24"/>
        </w:rPr>
        <w:t xml:space="preserve">Enforcement. Failure to resolve conflicts of interest in a manner that satisfies the Government may be cause for termination of the award. Failure to make required disclosures may result in any of the remedies described in </w:t>
      </w:r>
      <w:proofErr w:type="gramStart"/>
      <w:r w:rsidRPr="00595FA1">
        <w:rPr>
          <w:sz w:val="24"/>
        </w:rPr>
        <w:t>2</w:t>
      </w:r>
      <w:proofErr w:type="gramEnd"/>
      <w:r w:rsidRPr="00595FA1">
        <w:rPr>
          <w:sz w:val="24"/>
        </w:rPr>
        <w:t xml:space="preserve"> CFR 200.338, Remedies for Noncompliance, including suspension or debarment (see also 2 CFR Part 180).</w:t>
      </w:r>
    </w:p>
    <w:p w14:paraId="2453A5A0" w14:textId="77777777" w:rsidR="00EA0836" w:rsidRPr="00595FA1" w:rsidRDefault="00EA0836" w:rsidP="00EA0836">
      <w:pPr>
        <w:widowControl/>
        <w:tabs>
          <w:tab w:val="left" w:pos="720"/>
        </w:tabs>
        <w:ind w:left="1800"/>
        <w:rPr>
          <w:sz w:val="24"/>
        </w:rPr>
      </w:pPr>
    </w:p>
    <w:p w14:paraId="5585C7BC" w14:textId="51057A78" w:rsidR="00EA0836" w:rsidRPr="00595FA1" w:rsidRDefault="007C63A7" w:rsidP="0017380D">
      <w:pPr>
        <w:widowControl/>
        <w:numPr>
          <w:ilvl w:val="0"/>
          <w:numId w:val="17"/>
        </w:numPr>
        <w:rPr>
          <w:w w:val="105"/>
          <w:sz w:val="24"/>
        </w:rPr>
      </w:pPr>
      <w:r w:rsidRPr="0017380D">
        <w:rPr>
          <w:b/>
          <w:sz w:val="24"/>
        </w:rPr>
        <w:t>Data</w:t>
      </w:r>
      <w:r w:rsidRPr="00595FA1">
        <w:rPr>
          <w:b/>
          <w:spacing w:val="10"/>
          <w:w w:val="110"/>
          <w:sz w:val="24"/>
        </w:rPr>
        <w:t xml:space="preserve"> </w:t>
      </w:r>
      <w:r w:rsidRPr="00595FA1">
        <w:rPr>
          <w:b/>
          <w:w w:val="110"/>
          <w:sz w:val="24"/>
        </w:rPr>
        <w:t>Availability</w:t>
      </w:r>
    </w:p>
    <w:p w14:paraId="36569CBB" w14:textId="77777777" w:rsidR="0017380D" w:rsidRDefault="0017380D" w:rsidP="0017380D">
      <w:pPr>
        <w:widowControl/>
        <w:tabs>
          <w:tab w:val="left" w:pos="720"/>
        </w:tabs>
        <w:ind w:left="1440"/>
        <w:rPr>
          <w:sz w:val="24"/>
        </w:rPr>
      </w:pPr>
    </w:p>
    <w:p w14:paraId="4875C3F1" w14:textId="288CA304" w:rsidR="00EA0836" w:rsidRDefault="00EA0836" w:rsidP="0017380D">
      <w:pPr>
        <w:widowControl/>
        <w:tabs>
          <w:tab w:val="left" w:pos="720"/>
        </w:tabs>
        <w:ind w:left="1440"/>
        <w:rPr>
          <w:sz w:val="24"/>
        </w:rPr>
      </w:pPr>
      <w:r w:rsidRPr="0017380D">
        <w:rPr>
          <w:sz w:val="24"/>
        </w:rPr>
        <w:t>Applicability</w:t>
      </w:r>
      <w:r w:rsidR="0017380D">
        <w:rPr>
          <w:sz w:val="24"/>
        </w:rPr>
        <w:t>.</w:t>
      </w:r>
    </w:p>
    <w:p w14:paraId="62BFB690" w14:textId="77777777" w:rsidR="0017380D" w:rsidRPr="00595FA1" w:rsidRDefault="0017380D" w:rsidP="0017380D">
      <w:pPr>
        <w:widowControl/>
        <w:tabs>
          <w:tab w:val="left" w:pos="720"/>
        </w:tabs>
        <w:ind w:left="1440"/>
        <w:rPr>
          <w:sz w:val="24"/>
        </w:rPr>
      </w:pPr>
    </w:p>
    <w:p w14:paraId="4FEF1C79" w14:textId="7C54465B" w:rsidR="00EA0836" w:rsidRPr="00595FA1" w:rsidRDefault="007C63A7" w:rsidP="004C5352">
      <w:pPr>
        <w:widowControl/>
        <w:numPr>
          <w:ilvl w:val="0"/>
          <w:numId w:val="10"/>
        </w:numPr>
        <w:tabs>
          <w:tab w:val="left" w:pos="720"/>
        </w:tabs>
        <w:rPr>
          <w:sz w:val="24"/>
        </w:rPr>
      </w:pPr>
      <w:r w:rsidRPr="00485619">
        <w:rPr>
          <w:sz w:val="24"/>
        </w:rPr>
        <w:t xml:space="preserve">The Department of the Interior is committed to basing its decisions on the best available science and providing the American people with enough information </w:t>
      </w:r>
      <w:proofErr w:type="gramStart"/>
      <w:r w:rsidRPr="00485619">
        <w:rPr>
          <w:sz w:val="24"/>
        </w:rPr>
        <w:t>to thoughtfully and substantively evaluate</w:t>
      </w:r>
      <w:proofErr w:type="gramEnd"/>
      <w:r w:rsidRPr="00485619">
        <w:rPr>
          <w:sz w:val="24"/>
        </w:rPr>
        <w:t xml:space="preserve"> the data, methodology, and analysis used by the Department to inform its decisions.</w:t>
      </w:r>
    </w:p>
    <w:p w14:paraId="0741E85C" w14:textId="77777777" w:rsidR="0017380D" w:rsidRPr="00485619" w:rsidRDefault="007C63A7" w:rsidP="0017380D">
      <w:pPr>
        <w:widowControl/>
        <w:numPr>
          <w:ilvl w:val="0"/>
          <w:numId w:val="10"/>
        </w:numPr>
        <w:tabs>
          <w:tab w:val="left" w:pos="720"/>
        </w:tabs>
        <w:rPr>
          <w:sz w:val="24"/>
        </w:rPr>
      </w:pPr>
      <w:r w:rsidRPr="00485619">
        <w:rPr>
          <w:sz w:val="24"/>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D0FE1B7" w14:textId="4BBB3A39" w:rsidR="007C63A7" w:rsidRPr="0017380D" w:rsidRDefault="0017380D" w:rsidP="0017380D">
      <w:pPr>
        <w:widowControl/>
        <w:numPr>
          <w:ilvl w:val="0"/>
          <w:numId w:val="10"/>
        </w:numPr>
        <w:tabs>
          <w:tab w:val="left" w:pos="720"/>
        </w:tabs>
        <w:rPr>
          <w:sz w:val="24"/>
        </w:rPr>
      </w:pPr>
      <w:r w:rsidRPr="00485619">
        <w:rPr>
          <w:sz w:val="24"/>
        </w:rPr>
        <w:t xml:space="preserve">Availability of Data. </w:t>
      </w:r>
      <w:r w:rsidR="007C63A7" w:rsidRPr="00485619">
        <w:rPr>
          <w:sz w:val="24"/>
        </w:rPr>
        <w:t xml:space="preserve">The recipient shall make the data produced under this award and any </w:t>
      </w:r>
      <w:r w:rsidR="0086311B" w:rsidRPr="00485619">
        <w:rPr>
          <w:sz w:val="24"/>
        </w:rPr>
        <w:t>sub award</w:t>
      </w:r>
      <w:r w:rsidR="007C63A7" w:rsidRPr="00485619">
        <w:rPr>
          <w:sz w:val="24"/>
        </w:rPr>
        <w:t>(s) available to the Government for public release, consistent with applicable law, to allow meaningful third party evaluation and reproduction of the following:</w:t>
      </w:r>
    </w:p>
    <w:p w14:paraId="15530EA3" w14:textId="77777777" w:rsidR="007C63A7" w:rsidRPr="00595FA1" w:rsidRDefault="007C63A7" w:rsidP="0017380D">
      <w:pPr>
        <w:pStyle w:val="ListParagraph"/>
        <w:numPr>
          <w:ilvl w:val="2"/>
          <w:numId w:val="12"/>
        </w:numPr>
        <w:tabs>
          <w:tab w:val="left" w:pos="1873"/>
          <w:tab w:val="left" w:pos="1874"/>
        </w:tabs>
        <w:adjustRightInd/>
        <w:ind w:left="2246" w:hanging="187"/>
        <w:rPr>
          <w:sz w:val="24"/>
        </w:rPr>
      </w:pPr>
      <w:r w:rsidRPr="00485619">
        <w:rPr>
          <w:sz w:val="24"/>
        </w:rPr>
        <w:t>The scientific data relied upon;</w:t>
      </w:r>
    </w:p>
    <w:p w14:paraId="2E653F15" w14:textId="19D2CAB6" w:rsidR="007C63A7" w:rsidRPr="00595FA1" w:rsidRDefault="007C63A7" w:rsidP="004C5352">
      <w:pPr>
        <w:pStyle w:val="ListParagraph"/>
        <w:numPr>
          <w:ilvl w:val="2"/>
          <w:numId w:val="12"/>
        </w:numPr>
        <w:tabs>
          <w:tab w:val="left" w:pos="1873"/>
          <w:tab w:val="left" w:pos="1874"/>
        </w:tabs>
        <w:adjustRightInd/>
        <w:spacing w:before="28"/>
        <w:ind w:left="2250" w:hanging="194"/>
        <w:rPr>
          <w:sz w:val="24"/>
        </w:rPr>
      </w:pPr>
      <w:r w:rsidRPr="00485619">
        <w:rPr>
          <w:sz w:val="24"/>
        </w:rPr>
        <w:t>The analysis relied upon; and</w:t>
      </w:r>
      <w:r w:rsidR="004858C3" w:rsidRPr="00485619">
        <w:rPr>
          <w:sz w:val="24"/>
        </w:rPr>
        <w:t>,</w:t>
      </w:r>
    </w:p>
    <w:p w14:paraId="7D31E77C" w14:textId="77777777" w:rsidR="007C63A7" w:rsidRPr="00595FA1" w:rsidRDefault="007C63A7" w:rsidP="004C5352">
      <w:pPr>
        <w:pStyle w:val="ListParagraph"/>
        <w:numPr>
          <w:ilvl w:val="2"/>
          <w:numId w:val="12"/>
        </w:numPr>
        <w:tabs>
          <w:tab w:val="left" w:pos="1873"/>
          <w:tab w:val="left" w:pos="1874"/>
        </w:tabs>
        <w:adjustRightInd/>
        <w:spacing w:before="34"/>
        <w:ind w:left="2250" w:hanging="194"/>
        <w:rPr>
          <w:sz w:val="24"/>
        </w:rPr>
      </w:pPr>
      <w:r w:rsidRPr="00485619">
        <w:rPr>
          <w:sz w:val="24"/>
        </w:rPr>
        <w:t>The methodology, including models, used to gather and analyze data.</w:t>
      </w:r>
    </w:p>
    <w:p w14:paraId="0F551490" w14:textId="77777777" w:rsidR="00F95CE9" w:rsidRPr="00595FA1" w:rsidRDefault="00F95CE9" w:rsidP="00840EF2">
      <w:pPr>
        <w:widowControl/>
        <w:tabs>
          <w:tab w:val="left" w:pos="1080"/>
          <w:tab w:val="left" w:pos="1350"/>
        </w:tabs>
        <w:ind w:left="720" w:firstLine="360"/>
        <w:rPr>
          <w:sz w:val="24"/>
        </w:rPr>
      </w:pPr>
    </w:p>
    <w:p w14:paraId="6B8C9C89" w14:textId="613E2279" w:rsidR="004A3A80" w:rsidRPr="00595FA1" w:rsidRDefault="004A3A80" w:rsidP="0017380D">
      <w:pPr>
        <w:widowControl/>
        <w:numPr>
          <w:ilvl w:val="0"/>
          <w:numId w:val="27"/>
        </w:numPr>
        <w:ind w:left="1080" w:hanging="450"/>
        <w:rPr>
          <w:b/>
          <w:sz w:val="24"/>
        </w:rPr>
      </w:pPr>
      <w:r w:rsidRPr="0017380D">
        <w:rPr>
          <w:b/>
          <w:sz w:val="24"/>
        </w:rPr>
        <w:t>Other</w:t>
      </w:r>
      <w:r w:rsidRPr="00595FA1">
        <w:rPr>
          <w:b/>
          <w:sz w:val="24"/>
        </w:rPr>
        <w:t xml:space="preserve"> Mandatory Disclosures</w:t>
      </w:r>
    </w:p>
    <w:p w14:paraId="0C5E33D3" w14:textId="4638F5A6" w:rsidR="004A3A80" w:rsidRPr="00595FA1" w:rsidRDefault="004A3A80" w:rsidP="004A3A80">
      <w:pPr>
        <w:widowControl/>
        <w:ind w:left="1080"/>
        <w:rPr>
          <w:sz w:val="24"/>
        </w:rPr>
      </w:pPr>
      <w:r w:rsidRPr="00595FA1">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8" w:history="1">
        <w:r w:rsidRPr="00595FA1">
          <w:rPr>
            <w:rStyle w:val="Hyperlink"/>
            <w:sz w:val="24"/>
          </w:rPr>
          <w:t>in 2 CFR 200, Appendix XII—Award Term and Condition for Recipient Integrity and Performance Matters</w:t>
        </w:r>
      </w:hyperlink>
      <w:r w:rsidRPr="00595FA1">
        <w:rPr>
          <w:sz w:val="24"/>
        </w:rPr>
        <w:t xml:space="preserve"> are required to report certain civil, criminal, or administrative proceedings to SAM. Failure to make required disclosures can result in any of the remedies described </w:t>
      </w:r>
      <w:hyperlink r:id="rId49" w:history="1">
        <w:r w:rsidRPr="00595FA1">
          <w:rPr>
            <w:rStyle w:val="Hyperlink"/>
            <w:sz w:val="24"/>
          </w:rPr>
          <w:t xml:space="preserve">in </w:t>
        </w:r>
        <w:proofErr w:type="gramStart"/>
        <w:r w:rsidRPr="00595FA1">
          <w:rPr>
            <w:rStyle w:val="Hyperlink"/>
            <w:sz w:val="24"/>
          </w:rPr>
          <w:t>2</w:t>
        </w:r>
        <w:proofErr w:type="gramEnd"/>
        <w:r w:rsidRPr="00595FA1">
          <w:rPr>
            <w:rStyle w:val="Hyperlink"/>
            <w:sz w:val="24"/>
          </w:rPr>
          <w:t xml:space="preserve"> CFR 200.338 Remedies for Noncompliance</w:t>
        </w:r>
      </w:hyperlink>
      <w:r w:rsidRPr="00595FA1">
        <w:rPr>
          <w:sz w:val="24"/>
        </w:rPr>
        <w:t>, including suspension or debarment.</w:t>
      </w:r>
    </w:p>
    <w:p w14:paraId="14E73EB4" w14:textId="77777777" w:rsidR="00834A72" w:rsidRPr="00595FA1" w:rsidRDefault="00834A72" w:rsidP="00834A72">
      <w:pPr>
        <w:widowControl/>
        <w:ind w:left="810"/>
        <w:rPr>
          <w:sz w:val="24"/>
        </w:rPr>
      </w:pPr>
    </w:p>
    <w:p w14:paraId="66BACDFA" w14:textId="22882545" w:rsidR="000B59F5" w:rsidRDefault="000B59F5" w:rsidP="0017380D">
      <w:pPr>
        <w:widowControl/>
        <w:numPr>
          <w:ilvl w:val="0"/>
          <w:numId w:val="27"/>
        </w:numPr>
        <w:ind w:left="1080" w:hanging="450"/>
        <w:rPr>
          <w:b/>
          <w:sz w:val="24"/>
        </w:rPr>
      </w:pPr>
      <w:r w:rsidRPr="0017380D">
        <w:rPr>
          <w:b/>
          <w:w w:val="105"/>
          <w:sz w:val="24"/>
        </w:rPr>
        <w:t>Special</w:t>
      </w:r>
      <w:r w:rsidR="00F334D5" w:rsidRPr="00595FA1">
        <w:rPr>
          <w:b/>
          <w:sz w:val="24"/>
        </w:rPr>
        <w:t xml:space="preserve"> Award Terms and Conditions</w:t>
      </w:r>
    </w:p>
    <w:p w14:paraId="5C0A8DE6" w14:textId="77777777" w:rsidR="0017380D" w:rsidRPr="00595FA1" w:rsidRDefault="0017380D" w:rsidP="0017380D">
      <w:pPr>
        <w:widowControl/>
        <w:ind w:left="1080"/>
        <w:rPr>
          <w:b/>
          <w:sz w:val="24"/>
        </w:rPr>
      </w:pPr>
    </w:p>
    <w:p w14:paraId="14403F8C" w14:textId="77777777" w:rsidR="0017380D" w:rsidRDefault="0017380D" w:rsidP="0017380D">
      <w:pPr>
        <w:pStyle w:val="Heading4"/>
        <w:widowControl/>
        <w:numPr>
          <w:ilvl w:val="0"/>
          <w:numId w:val="36"/>
        </w:numPr>
        <w:tabs>
          <w:tab w:val="left" w:pos="1080"/>
          <w:tab w:val="left" w:pos="1620"/>
        </w:tabs>
        <w:spacing w:before="0" w:after="0"/>
        <w:ind w:left="1440"/>
        <w:rPr>
          <w:b w:val="0"/>
          <w:color w:val="000000"/>
          <w:sz w:val="24"/>
          <w:szCs w:val="24"/>
        </w:rPr>
      </w:pPr>
      <w:r w:rsidRPr="0017380D">
        <w:rPr>
          <w:color w:val="000000"/>
          <w:sz w:val="24"/>
          <w:szCs w:val="24"/>
        </w:rPr>
        <w:t>Scientific Integrity</w:t>
      </w:r>
      <w:r>
        <w:rPr>
          <w:b w:val="0"/>
          <w:color w:val="000000"/>
          <w:sz w:val="24"/>
          <w:szCs w:val="24"/>
        </w:rPr>
        <w:t>.</w:t>
      </w:r>
    </w:p>
    <w:p w14:paraId="6387372C" w14:textId="0DD089B9" w:rsidR="00F334D5" w:rsidRPr="0017380D" w:rsidRDefault="0017380D" w:rsidP="00A47FB0">
      <w:pPr>
        <w:pStyle w:val="Heading4"/>
        <w:widowControl/>
        <w:numPr>
          <w:ilvl w:val="0"/>
          <w:numId w:val="0"/>
        </w:numPr>
        <w:tabs>
          <w:tab w:val="left" w:pos="1620"/>
          <w:tab w:val="left" w:pos="1800"/>
        </w:tabs>
        <w:spacing w:before="0" w:after="0"/>
        <w:ind w:left="1440"/>
        <w:rPr>
          <w:b w:val="0"/>
          <w:color w:val="000000"/>
          <w:sz w:val="24"/>
          <w:szCs w:val="24"/>
        </w:rPr>
      </w:pPr>
      <w:r w:rsidRPr="0017380D">
        <w:rPr>
          <w:b w:val="0"/>
          <w:color w:val="000000"/>
          <w:sz w:val="24"/>
          <w:szCs w:val="24"/>
        </w:rPr>
        <w:t>S</w:t>
      </w:r>
      <w:r w:rsidR="00F334D5" w:rsidRPr="0017380D">
        <w:rPr>
          <w:b w:val="0"/>
          <w:color w:val="000000"/>
          <w:sz w:val="24"/>
          <w:szCs w:val="24"/>
        </w:rPr>
        <w:t xml:space="preserve">cientific integrity is vital to DOI activities under which scientific research, data, summaries, syntheses, interpretations, presentations, and/or publications are developed and used. Failure to uphold the highest degree of scientific integrity will result </w:t>
      </w:r>
      <w:r w:rsidR="007F4A0F" w:rsidRPr="0017380D">
        <w:rPr>
          <w:b w:val="0"/>
          <w:color w:val="000000"/>
          <w:sz w:val="24"/>
          <w:szCs w:val="24"/>
        </w:rPr>
        <w:t>in not only</w:t>
      </w:r>
      <w:r w:rsidR="00F334D5" w:rsidRPr="0017380D">
        <w:rPr>
          <w:b w:val="0"/>
          <w:color w:val="000000"/>
          <w:sz w:val="24"/>
          <w:szCs w:val="24"/>
        </w:rPr>
        <w:t xml:space="preserve"> potentially flawed scientific results, interpretations, and </w:t>
      </w:r>
      <w:r w:rsidR="00F334D5" w:rsidRPr="0017380D">
        <w:rPr>
          <w:b w:val="0"/>
          <w:color w:val="000000"/>
          <w:sz w:val="24"/>
          <w:szCs w:val="24"/>
        </w:rPr>
        <w:lastRenderedPageBreak/>
        <w:t xml:space="preserve">applications but will damage DOI's reputation and ability to uphold the public's trust.  All work performed must comply with the DOI Scientific Integrity Policy posted to </w:t>
      </w:r>
      <w:hyperlink r:id="rId50" w:history="1">
        <w:r w:rsidR="00F334D5" w:rsidRPr="0017380D">
          <w:rPr>
            <w:b w:val="0"/>
            <w:color w:val="0000FF" w:themeColor="hyperlink"/>
            <w:sz w:val="24"/>
            <w:szCs w:val="24"/>
            <w:u w:val="single"/>
          </w:rPr>
          <w:t>http://www.doi.gov</w:t>
        </w:r>
      </w:hyperlink>
      <w:r w:rsidR="00F334D5" w:rsidRPr="0017380D">
        <w:rPr>
          <w:b w:val="0"/>
          <w:color w:val="000000"/>
          <w:sz w:val="24"/>
          <w:szCs w:val="24"/>
        </w:rPr>
        <w:t xml:space="preserve">, or its equivalent as provided by their organization or State law.  For more information go to URL: </w:t>
      </w:r>
      <w:hyperlink r:id="rId51" w:history="1">
        <w:r w:rsidR="00F334D5" w:rsidRPr="0017380D">
          <w:rPr>
            <w:b w:val="0"/>
            <w:color w:val="0000FF" w:themeColor="hyperlink"/>
            <w:sz w:val="24"/>
            <w:szCs w:val="24"/>
            <w:u w:val="single"/>
          </w:rPr>
          <w:t>https://www.doi.gov/scientificintegrity</w:t>
        </w:r>
      </w:hyperlink>
      <w:r w:rsidR="00F334D5" w:rsidRPr="0017380D">
        <w:rPr>
          <w:color w:val="000000"/>
          <w:sz w:val="24"/>
          <w:szCs w:val="24"/>
        </w:rPr>
        <w:t>.</w:t>
      </w:r>
    </w:p>
    <w:p w14:paraId="38369A24" w14:textId="77777777" w:rsidR="0017380D" w:rsidRDefault="0017380D" w:rsidP="0017380D">
      <w:pPr>
        <w:pStyle w:val="Heading4"/>
        <w:widowControl/>
        <w:numPr>
          <w:ilvl w:val="0"/>
          <w:numId w:val="0"/>
        </w:numPr>
        <w:tabs>
          <w:tab w:val="left" w:pos="1080"/>
          <w:tab w:val="left" w:pos="1620"/>
        </w:tabs>
        <w:spacing w:before="0" w:after="0"/>
        <w:rPr>
          <w:color w:val="000000"/>
          <w:sz w:val="24"/>
          <w:szCs w:val="24"/>
        </w:rPr>
      </w:pPr>
    </w:p>
    <w:p w14:paraId="43F65742" w14:textId="64F8CF53" w:rsidR="00687E63" w:rsidRPr="00595FA1" w:rsidRDefault="00F334D5" w:rsidP="0017380D">
      <w:pPr>
        <w:pStyle w:val="Heading4"/>
        <w:widowControl/>
        <w:numPr>
          <w:ilvl w:val="0"/>
          <w:numId w:val="36"/>
        </w:numPr>
        <w:tabs>
          <w:tab w:val="left" w:pos="1080"/>
          <w:tab w:val="left" w:pos="1620"/>
        </w:tabs>
        <w:spacing w:before="0" w:after="0"/>
        <w:ind w:left="1440"/>
        <w:rPr>
          <w:sz w:val="24"/>
        </w:rPr>
      </w:pPr>
      <w:r w:rsidRPr="0017380D">
        <w:rPr>
          <w:color w:val="000000"/>
          <w:sz w:val="24"/>
          <w:szCs w:val="24"/>
        </w:rPr>
        <w:t>Liability</w:t>
      </w:r>
      <w:r w:rsidRPr="0017380D">
        <w:rPr>
          <w:sz w:val="24"/>
        </w:rPr>
        <w:t>, Insurance, and Indemnification</w:t>
      </w:r>
      <w:r w:rsidRPr="00595FA1">
        <w:rPr>
          <w:sz w:val="24"/>
        </w:rPr>
        <w:t xml:space="preserve">.  </w:t>
      </w:r>
    </w:p>
    <w:p w14:paraId="04A2A851" w14:textId="6BEDE704" w:rsidR="001C3F07" w:rsidRDefault="001C3F07" w:rsidP="00EF4614">
      <w:pPr>
        <w:widowControl/>
        <w:autoSpaceDE/>
        <w:autoSpaceDN/>
        <w:adjustRightInd/>
        <w:spacing w:line="240" w:lineRule="atLeast"/>
        <w:ind w:left="1440"/>
        <w:rPr>
          <w:sz w:val="24"/>
        </w:rPr>
      </w:pPr>
      <w:r w:rsidRPr="00595FA1">
        <w:rPr>
          <w:sz w:val="24"/>
        </w:rPr>
        <w:t>Recipients of awards arising from this announcement will be required to agree to the following:</w:t>
      </w:r>
    </w:p>
    <w:p w14:paraId="20C46676" w14:textId="77777777" w:rsidR="00EF4614" w:rsidRPr="00595FA1" w:rsidRDefault="00EF4614" w:rsidP="00EF4614">
      <w:pPr>
        <w:widowControl/>
        <w:autoSpaceDE/>
        <w:autoSpaceDN/>
        <w:adjustRightInd/>
        <w:spacing w:line="240" w:lineRule="atLeast"/>
        <w:ind w:left="1440"/>
        <w:rPr>
          <w:b/>
          <w:bCs/>
          <w:color w:val="000000"/>
          <w:sz w:val="24"/>
        </w:rPr>
      </w:pPr>
    </w:p>
    <w:p w14:paraId="6F1FE771" w14:textId="27587C97" w:rsidR="001C3F07" w:rsidRPr="00EF4614" w:rsidRDefault="001C3F07" w:rsidP="00EF4614">
      <w:pPr>
        <w:pStyle w:val="ListParagraph"/>
        <w:widowControl/>
        <w:numPr>
          <w:ilvl w:val="0"/>
          <w:numId w:val="43"/>
        </w:numPr>
        <w:ind w:left="1800"/>
        <w:rPr>
          <w:sz w:val="24"/>
        </w:rPr>
      </w:pPr>
      <w:r w:rsidRPr="00EF4614">
        <w:rPr>
          <w:b/>
          <w:sz w:val="24"/>
        </w:rPr>
        <w:t>Liability.</w:t>
      </w:r>
      <w:r w:rsidRPr="00EF4614">
        <w:rPr>
          <w:sz w:val="24"/>
        </w:rPr>
        <w:t xml:space="preserve">  The BLM assumes no liability for any actions, activities conducted under this agreement except to the extent that recourse, or Congress under the Federal Tort Claims Act, 28 USC 2671, provides remedies.</w:t>
      </w:r>
    </w:p>
    <w:p w14:paraId="35FEC6D9" w14:textId="77777777" w:rsidR="001C3F07" w:rsidRPr="00595FA1" w:rsidRDefault="001C3F07" w:rsidP="001C3F07">
      <w:pPr>
        <w:widowControl/>
        <w:ind w:left="2160" w:hanging="540"/>
        <w:rPr>
          <w:sz w:val="24"/>
        </w:rPr>
      </w:pPr>
      <w:r w:rsidRPr="00595FA1">
        <w:rPr>
          <w:sz w:val="24"/>
        </w:rPr>
        <w:tab/>
      </w:r>
    </w:p>
    <w:p w14:paraId="51DFE186" w14:textId="77777777" w:rsidR="00F8180F" w:rsidRPr="00F8180F" w:rsidRDefault="00F8180F" w:rsidP="00F8180F">
      <w:pPr>
        <w:widowControl/>
        <w:numPr>
          <w:ilvl w:val="0"/>
          <w:numId w:val="43"/>
        </w:numPr>
        <w:ind w:left="1800"/>
        <w:rPr>
          <w:sz w:val="24"/>
        </w:rPr>
      </w:pPr>
      <w:r w:rsidRPr="00F8180F">
        <w:rPr>
          <w:b/>
          <w:sz w:val="24"/>
        </w:rPr>
        <w:t>Insurance.</w:t>
      </w:r>
      <w:r w:rsidRPr="00F8180F">
        <w:rPr>
          <w:sz w:val="24"/>
        </w:rPr>
        <w:t xml:space="preserve">  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1A4BA079" w14:textId="77777777" w:rsidR="00F8180F" w:rsidRDefault="00F8180F" w:rsidP="00F8180F">
      <w:pPr>
        <w:pStyle w:val="ListParagraph"/>
        <w:rPr>
          <w:b/>
          <w:sz w:val="24"/>
        </w:rPr>
      </w:pPr>
    </w:p>
    <w:p w14:paraId="5BA12E76" w14:textId="77777777" w:rsidR="00F8180F" w:rsidRDefault="00F8180F" w:rsidP="00F8180F">
      <w:pPr>
        <w:pStyle w:val="ListParagraph"/>
        <w:widowControl/>
        <w:numPr>
          <w:ilvl w:val="0"/>
          <w:numId w:val="43"/>
        </w:numPr>
        <w:ind w:left="1800"/>
        <w:rPr>
          <w:sz w:val="24"/>
        </w:rPr>
      </w:pPr>
      <w:r w:rsidRPr="00F8180F">
        <w:rPr>
          <w:b/>
          <w:sz w:val="24"/>
        </w:rPr>
        <w:t>Insured.</w:t>
      </w:r>
      <w:r w:rsidRPr="00F8180F">
        <w:rPr>
          <w:sz w:val="24"/>
        </w:rPr>
        <w:t xml:space="preserve">  The federal government </w:t>
      </w:r>
      <w:proofErr w:type="gramStart"/>
      <w:r w:rsidRPr="00F8180F">
        <w:rPr>
          <w:sz w:val="24"/>
        </w:rPr>
        <w:t>shall be named</w:t>
      </w:r>
      <w:proofErr w:type="gramEnd"/>
      <w:r w:rsidRPr="00F8180F">
        <w:rPr>
          <w:sz w:val="24"/>
        </w:rPr>
        <w:t xml:space="preserve"> as an additional insured under the recipient's insurance policy</w:t>
      </w:r>
      <w:r>
        <w:rPr>
          <w:sz w:val="24"/>
        </w:rPr>
        <w:t>.</w:t>
      </w:r>
    </w:p>
    <w:p w14:paraId="54864C3B" w14:textId="77777777" w:rsidR="00F8180F" w:rsidRDefault="00F8180F" w:rsidP="00F8180F">
      <w:pPr>
        <w:pStyle w:val="ListParagraph"/>
        <w:rPr>
          <w:b/>
          <w:sz w:val="24"/>
        </w:rPr>
      </w:pPr>
    </w:p>
    <w:p w14:paraId="5383B3F8" w14:textId="77777777" w:rsidR="00F8180F" w:rsidRDefault="001C3F07" w:rsidP="00F8180F">
      <w:pPr>
        <w:pStyle w:val="ListParagraph"/>
        <w:widowControl/>
        <w:numPr>
          <w:ilvl w:val="0"/>
          <w:numId w:val="43"/>
        </w:numPr>
        <w:ind w:left="1800"/>
        <w:rPr>
          <w:sz w:val="24"/>
        </w:rPr>
      </w:pPr>
      <w:r w:rsidRPr="00F8180F">
        <w:rPr>
          <w:b/>
          <w:sz w:val="24"/>
        </w:rPr>
        <w:t>Indemnification</w:t>
      </w:r>
      <w:r w:rsidRPr="00F8180F">
        <w:rPr>
          <w:sz w:val="24"/>
        </w:rPr>
        <w:t xml:space="preserve">.  </w:t>
      </w:r>
      <w:proofErr w:type="gramStart"/>
      <w:r w:rsidRPr="00F8180F">
        <w:rPr>
          <w:sz w:val="24"/>
        </w:rPr>
        <w:t>To indemnify the federal government,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F8180F">
        <w:rPr>
          <w:sz w:val="24"/>
        </w:rPr>
        <w:t xml:space="preserve"> This obligation shall survive the termination of this agreement.</w:t>
      </w:r>
      <w:r w:rsidR="00F8180F" w:rsidRPr="00F8180F">
        <w:rPr>
          <w:sz w:val="24"/>
        </w:rPr>
        <w:t xml:space="preserve"> </w:t>
      </w:r>
    </w:p>
    <w:p w14:paraId="44059D9F" w14:textId="77777777" w:rsidR="00F8180F" w:rsidRDefault="00F8180F" w:rsidP="00F8180F">
      <w:pPr>
        <w:pStyle w:val="ListParagraph"/>
        <w:rPr>
          <w:sz w:val="24"/>
        </w:rPr>
      </w:pPr>
    </w:p>
    <w:p w14:paraId="589FAD9D" w14:textId="77777777" w:rsidR="00F8180F" w:rsidRDefault="00F8180F" w:rsidP="00F8180F">
      <w:pPr>
        <w:pStyle w:val="ListParagraph"/>
        <w:widowControl/>
        <w:ind w:left="1800"/>
        <w:rPr>
          <w:sz w:val="24"/>
        </w:rPr>
      </w:pPr>
      <w:r w:rsidRPr="00F8180F">
        <w:rPr>
          <w:sz w:val="24"/>
        </w:rPr>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w:t>
      </w:r>
      <w:proofErr w:type="gramStart"/>
      <w:r w:rsidRPr="00F8180F">
        <w:rPr>
          <w:sz w:val="24"/>
        </w:rPr>
        <w:t>shall be assumed</w:t>
      </w:r>
      <w:proofErr w:type="gramEnd"/>
      <w:r w:rsidRPr="00F8180F">
        <w:rPr>
          <w:sz w:val="24"/>
        </w:rPr>
        <w:t xml:space="preserve">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4039D9A8" w14:textId="77777777" w:rsidR="00F8180F" w:rsidRDefault="00F8180F" w:rsidP="00F8180F">
      <w:pPr>
        <w:pStyle w:val="ListParagraph"/>
        <w:widowControl/>
        <w:ind w:left="1800"/>
        <w:rPr>
          <w:sz w:val="24"/>
        </w:rPr>
      </w:pPr>
    </w:p>
    <w:p w14:paraId="2DC95927" w14:textId="77777777" w:rsidR="00F8180F" w:rsidRDefault="00F8180F" w:rsidP="00F8180F">
      <w:pPr>
        <w:pStyle w:val="ListParagraph"/>
        <w:widowControl/>
        <w:ind w:left="1800"/>
        <w:rPr>
          <w:sz w:val="24"/>
        </w:rPr>
      </w:pPr>
      <w:r w:rsidRPr="00F8180F">
        <w:rPr>
          <w:sz w:val="24"/>
        </w:rPr>
        <w:lastRenderedPageBreak/>
        <w:t>To pay the United States the full value for all damage to the lands or other property of the United States caused by the recipient, its officers, employees, or (members, participants, agents, representatives, agents as appropriate).</w:t>
      </w:r>
    </w:p>
    <w:p w14:paraId="3D6FBA07" w14:textId="77777777" w:rsidR="00F8180F" w:rsidRDefault="00F8180F" w:rsidP="00F8180F">
      <w:pPr>
        <w:pStyle w:val="ListParagraph"/>
        <w:widowControl/>
        <w:ind w:left="1800"/>
        <w:rPr>
          <w:sz w:val="24"/>
        </w:rPr>
      </w:pPr>
    </w:p>
    <w:p w14:paraId="638A16E1" w14:textId="77777777" w:rsidR="00F8180F" w:rsidRDefault="00F8180F" w:rsidP="00F8180F">
      <w:pPr>
        <w:pStyle w:val="ListParagraph"/>
        <w:widowControl/>
        <w:ind w:left="1800"/>
        <w:rPr>
          <w:sz w:val="24"/>
        </w:rPr>
      </w:pPr>
      <w:r w:rsidRPr="004A3351">
        <w:rPr>
          <w:sz w:val="24"/>
        </w:rPr>
        <w:t>To provide workers' compensation protection to the recipient’s officers, employees, and representatives.</w:t>
      </w:r>
    </w:p>
    <w:p w14:paraId="15CECE27" w14:textId="77777777" w:rsidR="00F8180F" w:rsidRDefault="00F8180F" w:rsidP="00F8180F">
      <w:pPr>
        <w:pStyle w:val="ListParagraph"/>
        <w:widowControl/>
        <w:ind w:left="1800"/>
        <w:rPr>
          <w:sz w:val="24"/>
        </w:rPr>
      </w:pPr>
    </w:p>
    <w:p w14:paraId="65822FBB" w14:textId="77777777" w:rsidR="00F8180F" w:rsidRDefault="00F8180F" w:rsidP="00F8180F">
      <w:pPr>
        <w:pStyle w:val="ListParagraph"/>
        <w:widowControl/>
        <w:ind w:left="1800"/>
        <w:rPr>
          <w:sz w:val="24"/>
        </w:rPr>
      </w:pPr>
      <w:r w:rsidRPr="004A3351">
        <w:rPr>
          <w:sz w:val="24"/>
        </w:rPr>
        <w:t xml:space="preserve">To cooperate with the BLM in the investigation and defense of any claims that </w:t>
      </w:r>
      <w:proofErr w:type="gramStart"/>
      <w:r w:rsidRPr="004A3351">
        <w:rPr>
          <w:sz w:val="24"/>
        </w:rPr>
        <w:t>may be filed</w:t>
      </w:r>
      <w:proofErr w:type="gramEnd"/>
      <w:r w:rsidRPr="004A3351">
        <w:rPr>
          <w:sz w:val="24"/>
        </w:rPr>
        <w:t xml:space="preserve"> with the BLM arising out of the activities of the recipient, its agents, and employees.</w:t>
      </w:r>
    </w:p>
    <w:p w14:paraId="0A1F42C9" w14:textId="46C39068" w:rsidR="001C3F07" w:rsidRPr="00595FA1" w:rsidRDefault="00F8180F" w:rsidP="00F8180F">
      <w:pPr>
        <w:pStyle w:val="ListParagraph"/>
        <w:widowControl/>
        <w:ind w:left="1800"/>
        <w:rPr>
          <w:sz w:val="24"/>
        </w:rPr>
      </w:pPr>
      <w:r w:rsidRPr="004A3351">
        <w:rPr>
          <w:sz w:val="24"/>
        </w:rPr>
        <w:t xml:space="preserve">In the event of damage to or destruction of the buildings and facilities assigned for the use of the recipient in whole or in part by any cause whatsoever, nothing herein contained </w:t>
      </w:r>
      <w:proofErr w:type="gramStart"/>
      <w:r w:rsidRPr="004A3351">
        <w:rPr>
          <w:sz w:val="24"/>
        </w:rPr>
        <w:t>shall be deemed</w:t>
      </w:r>
      <w:proofErr w:type="gramEnd"/>
      <w:r w:rsidRPr="004A3351">
        <w:rPr>
          <w:sz w:val="24"/>
        </w:rPr>
        <w:t xml:space="preserve">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6C51C53A" w14:textId="77777777" w:rsidR="001C3F07" w:rsidRPr="00595FA1" w:rsidRDefault="001C3F07" w:rsidP="001C3F07">
      <w:pPr>
        <w:widowControl/>
        <w:ind w:left="1170"/>
        <w:rPr>
          <w:sz w:val="24"/>
        </w:rPr>
      </w:pPr>
    </w:p>
    <w:p w14:paraId="1808225B" w14:textId="77777777" w:rsidR="001C3F07" w:rsidRPr="00595FA1" w:rsidRDefault="001C3F07" w:rsidP="00EF4614">
      <w:pPr>
        <w:widowControl/>
        <w:ind w:left="1440"/>
        <w:rPr>
          <w:sz w:val="24"/>
        </w:rPr>
      </w:pPr>
      <w:r w:rsidRPr="00595FA1">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B1AC046" w14:textId="77777777" w:rsidR="001C3F07" w:rsidRPr="00595FA1" w:rsidRDefault="001C3F07" w:rsidP="00EF4614">
      <w:pPr>
        <w:widowControl/>
        <w:ind w:left="1440"/>
        <w:rPr>
          <w:sz w:val="24"/>
        </w:rPr>
      </w:pPr>
    </w:p>
    <w:p w14:paraId="1C4EEE49" w14:textId="04619D32" w:rsidR="001C3F07" w:rsidRPr="00595FA1" w:rsidRDefault="001C3F07" w:rsidP="00EF4614">
      <w:pPr>
        <w:widowControl/>
        <w:ind w:left="1440"/>
        <w:rPr>
          <w:sz w:val="24"/>
        </w:rPr>
      </w:pPr>
      <w:r w:rsidRPr="00595FA1">
        <w:rPr>
          <w:sz w:val="24"/>
        </w:rPr>
        <w:t xml:space="preserve">Flow-down </w:t>
      </w:r>
      <w:r w:rsidR="00A47FB0">
        <w:rPr>
          <w:sz w:val="24"/>
        </w:rPr>
        <w:t>includes recipient and such sub</w:t>
      </w:r>
      <w:r w:rsidRPr="00595FA1">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1B182A7B" w14:textId="77777777" w:rsidR="001C3F07" w:rsidRPr="00595FA1" w:rsidRDefault="001C3F07" w:rsidP="001C3F07">
      <w:pPr>
        <w:widowControl/>
        <w:rPr>
          <w:sz w:val="24"/>
        </w:rPr>
      </w:pPr>
    </w:p>
    <w:p w14:paraId="23B72EEF" w14:textId="77777777" w:rsidR="00EF4614" w:rsidRDefault="001C3F07" w:rsidP="0017380D">
      <w:pPr>
        <w:pStyle w:val="Heading4"/>
        <w:widowControl/>
        <w:numPr>
          <w:ilvl w:val="0"/>
          <w:numId w:val="36"/>
        </w:numPr>
        <w:tabs>
          <w:tab w:val="left" w:pos="1080"/>
          <w:tab w:val="left" w:pos="1620"/>
        </w:tabs>
        <w:spacing w:before="0" w:after="0"/>
        <w:ind w:left="1440"/>
        <w:rPr>
          <w:sz w:val="24"/>
        </w:rPr>
      </w:pPr>
      <w:r w:rsidRPr="0017380D">
        <w:rPr>
          <w:color w:val="000000"/>
          <w:sz w:val="24"/>
          <w:szCs w:val="24"/>
        </w:rPr>
        <w:t>Defensive</w:t>
      </w:r>
      <w:r w:rsidRPr="00595FA1">
        <w:rPr>
          <w:b w:val="0"/>
          <w:sz w:val="24"/>
        </w:rPr>
        <w:t xml:space="preserve"> </w:t>
      </w:r>
      <w:r w:rsidRPr="00EF4614">
        <w:rPr>
          <w:sz w:val="24"/>
        </w:rPr>
        <w:t>Driving Course.</w:t>
      </w:r>
      <w:r w:rsidRPr="00595FA1">
        <w:rPr>
          <w:sz w:val="24"/>
        </w:rPr>
        <w:t xml:space="preserve"> </w:t>
      </w:r>
    </w:p>
    <w:p w14:paraId="092280DC" w14:textId="00FFF900" w:rsidR="001C3F07" w:rsidRPr="00EF4614" w:rsidRDefault="001C3F07" w:rsidP="00EF4614">
      <w:pPr>
        <w:pStyle w:val="Heading4"/>
        <w:widowControl/>
        <w:numPr>
          <w:ilvl w:val="0"/>
          <w:numId w:val="0"/>
        </w:numPr>
        <w:tabs>
          <w:tab w:val="left" w:pos="1080"/>
          <w:tab w:val="left" w:pos="1620"/>
        </w:tabs>
        <w:spacing w:before="0" w:after="0"/>
        <w:ind w:left="1440"/>
        <w:rPr>
          <w:b w:val="0"/>
          <w:sz w:val="24"/>
        </w:rPr>
      </w:pPr>
      <w:r w:rsidRPr="00EF4614">
        <w:rPr>
          <w:b w:val="0"/>
          <w:sz w:val="24"/>
        </w:rPr>
        <w:t xml:space="preserve">Recipients must successfully complete </w:t>
      </w:r>
      <w:r w:rsidR="00B05292">
        <w:rPr>
          <w:b w:val="0"/>
          <w:sz w:val="24"/>
        </w:rPr>
        <w:t>a BLM approved</w:t>
      </w:r>
      <w:r w:rsidRPr="00EF4614">
        <w:rPr>
          <w:b w:val="0"/>
          <w:sz w:val="24"/>
        </w:rPr>
        <w:t xml:space="preserve"> Defensive Driving Course before operating a Government-owned vehicle (GOV).</w:t>
      </w:r>
    </w:p>
    <w:p w14:paraId="0BB6390A" w14:textId="77777777" w:rsidR="001C3F07" w:rsidRPr="00595FA1" w:rsidRDefault="001C3F07" w:rsidP="001C3F07">
      <w:pPr>
        <w:widowControl/>
        <w:ind w:left="1620" w:hanging="540"/>
        <w:rPr>
          <w:sz w:val="24"/>
        </w:rPr>
      </w:pPr>
    </w:p>
    <w:p w14:paraId="6C27746C" w14:textId="77777777" w:rsidR="00EF4614" w:rsidRDefault="001C3F07" w:rsidP="00EF4614">
      <w:pPr>
        <w:pStyle w:val="Heading4"/>
        <w:widowControl/>
        <w:numPr>
          <w:ilvl w:val="0"/>
          <w:numId w:val="36"/>
        </w:numPr>
        <w:tabs>
          <w:tab w:val="left" w:pos="1080"/>
          <w:tab w:val="left" w:pos="1620"/>
        </w:tabs>
        <w:spacing w:before="0" w:after="0"/>
        <w:ind w:left="1440"/>
        <w:rPr>
          <w:sz w:val="24"/>
        </w:rPr>
      </w:pPr>
      <w:r w:rsidRPr="00EF4614">
        <w:rPr>
          <w:color w:val="000000"/>
          <w:sz w:val="24"/>
          <w:szCs w:val="24"/>
        </w:rPr>
        <w:t>Safety</w:t>
      </w:r>
      <w:r w:rsidRPr="00EF4614">
        <w:rPr>
          <w:sz w:val="24"/>
        </w:rPr>
        <w:t xml:space="preserve"> and Training Requirements.</w:t>
      </w:r>
      <w:r w:rsidRPr="00595FA1">
        <w:rPr>
          <w:sz w:val="24"/>
        </w:rPr>
        <w:t xml:space="preserve"> </w:t>
      </w:r>
    </w:p>
    <w:p w14:paraId="68B6E230" w14:textId="2CD95FF3" w:rsidR="001C3F07" w:rsidRPr="00EF4614" w:rsidRDefault="001C3F07" w:rsidP="00EF4614">
      <w:pPr>
        <w:pStyle w:val="Heading4"/>
        <w:widowControl/>
        <w:numPr>
          <w:ilvl w:val="0"/>
          <w:numId w:val="0"/>
        </w:numPr>
        <w:tabs>
          <w:tab w:val="left" w:pos="1080"/>
          <w:tab w:val="left" w:pos="1620"/>
        </w:tabs>
        <w:spacing w:before="0" w:after="0"/>
        <w:ind w:left="1440"/>
        <w:rPr>
          <w:b w:val="0"/>
          <w:sz w:val="24"/>
        </w:rPr>
      </w:pPr>
      <w:r w:rsidRPr="00EF4614">
        <w:rPr>
          <w:b w:val="0"/>
          <w:sz w:val="24"/>
        </w:rPr>
        <w:t xml:space="preserve">Recipients must successfully complete </w:t>
      </w:r>
      <w:r w:rsidR="00B05292" w:rsidRPr="00EF4614">
        <w:rPr>
          <w:b w:val="0"/>
          <w:sz w:val="24"/>
        </w:rPr>
        <w:t>appropriate</w:t>
      </w:r>
      <w:r w:rsidR="00B05292">
        <w:rPr>
          <w:b w:val="0"/>
          <w:sz w:val="24"/>
        </w:rPr>
        <w:t xml:space="preserve"> BLM approved</w:t>
      </w:r>
      <w:r w:rsidRPr="00EF4614">
        <w:rPr>
          <w:b w:val="0"/>
          <w:sz w:val="24"/>
        </w:rPr>
        <w:t xml:space="preserve"> safety and training requirements before operating Government-owned equipment, 4-wheel all-terrain vehicles (ATV) or other Government-furnished property (GFP).</w:t>
      </w:r>
    </w:p>
    <w:p w14:paraId="07D0A180" w14:textId="347EEEF9" w:rsidR="00F334D5" w:rsidRPr="00EF4614" w:rsidRDefault="00F334D5" w:rsidP="001C3F07">
      <w:pPr>
        <w:widowControl/>
        <w:autoSpaceDE/>
        <w:autoSpaceDN/>
        <w:adjustRightInd/>
        <w:spacing w:line="240" w:lineRule="atLeast"/>
        <w:ind w:left="1080" w:hanging="540"/>
        <w:rPr>
          <w:sz w:val="24"/>
        </w:rPr>
      </w:pPr>
    </w:p>
    <w:p w14:paraId="69D05D1A" w14:textId="708DE56F" w:rsidR="00F334D5" w:rsidRPr="00595FA1" w:rsidRDefault="00F334D5" w:rsidP="00EF4614">
      <w:pPr>
        <w:pStyle w:val="Heading4"/>
        <w:widowControl/>
        <w:numPr>
          <w:ilvl w:val="0"/>
          <w:numId w:val="36"/>
        </w:numPr>
        <w:tabs>
          <w:tab w:val="left" w:pos="1080"/>
          <w:tab w:val="left" w:pos="1620"/>
        </w:tabs>
        <w:spacing w:before="0" w:after="0"/>
        <w:ind w:left="1440"/>
        <w:rPr>
          <w:bCs w:val="0"/>
          <w:color w:val="000000"/>
          <w:sz w:val="24"/>
        </w:rPr>
      </w:pPr>
      <w:r w:rsidRPr="00EF4614">
        <w:rPr>
          <w:color w:val="000000"/>
          <w:sz w:val="24"/>
          <w:szCs w:val="24"/>
        </w:rPr>
        <w:t>Recipient</w:t>
      </w:r>
      <w:r w:rsidR="00A47FB0">
        <w:rPr>
          <w:bCs w:val="0"/>
          <w:color w:val="000000"/>
          <w:sz w:val="24"/>
        </w:rPr>
        <w:t>/Sub</w:t>
      </w:r>
      <w:r w:rsidRPr="00EF4614">
        <w:rPr>
          <w:bCs w:val="0"/>
          <w:color w:val="000000"/>
          <w:sz w:val="24"/>
        </w:rPr>
        <w:t>recipient Personnel Security and Suitability Requirements</w:t>
      </w:r>
      <w:r w:rsidRPr="00595FA1">
        <w:rPr>
          <w:bCs w:val="0"/>
          <w:color w:val="000000"/>
          <w:sz w:val="24"/>
        </w:rPr>
        <w:t>.</w:t>
      </w:r>
    </w:p>
    <w:p w14:paraId="799091B9" w14:textId="77777777" w:rsidR="00F334D5" w:rsidRPr="00595FA1" w:rsidRDefault="00F334D5" w:rsidP="00F334D5">
      <w:pPr>
        <w:widowControl/>
        <w:autoSpaceDE/>
        <w:autoSpaceDN/>
        <w:adjustRightInd/>
        <w:ind w:left="1620" w:hanging="540"/>
        <w:rPr>
          <w:bCs/>
          <w:color w:val="000000"/>
          <w:sz w:val="24"/>
        </w:rPr>
      </w:pPr>
    </w:p>
    <w:p w14:paraId="3A3359E6" w14:textId="56E25C84" w:rsidR="00F334D5" w:rsidRPr="00EF4614" w:rsidRDefault="00F334D5" w:rsidP="00EF4614">
      <w:pPr>
        <w:pStyle w:val="ListParagraph"/>
        <w:widowControl/>
        <w:numPr>
          <w:ilvl w:val="0"/>
          <w:numId w:val="45"/>
        </w:numPr>
        <w:autoSpaceDE/>
        <w:autoSpaceDN/>
        <w:adjustRightInd/>
        <w:ind w:left="1800"/>
        <w:rPr>
          <w:color w:val="000000"/>
          <w:sz w:val="24"/>
        </w:rPr>
      </w:pPr>
      <w:r w:rsidRPr="00EF4614">
        <w:rPr>
          <w:bCs/>
          <w:color w:val="000000"/>
          <w:sz w:val="24"/>
        </w:rPr>
        <w:t>If p</w:t>
      </w:r>
      <w:r w:rsidRPr="00EF4614">
        <w:rPr>
          <w:color w:val="000000"/>
          <w:sz w:val="24"/>
        </w:rPr>
        <w:t xml:space="preserve">erformance of this grant/cooperative agreement requires recipient/subrecipient personnel to have a Federal government-issued personal identification card before being allowed unsupervised access to a DOI facility and/or information system, the Program Officer will be the sponsoring </w:t>
      </w:r>
      <w:r w:rsidRPr="00EF4614">
        <w:rPr>
          <w:color w:val="000000"/>
          <w:sz w:val="24"/>
        </w:rPr>
        <w:lastRenderedPageBreak/>
        <w:t xml:space="preserve">official, and will </w:t>
      </w:r>
      <w:proofErr w:type="gramStart"/>
      <w:r w:rsidRPr="00EF4614">
        <w:rPr>
          <w:color w:val="000000"/>
          <w:sz w:val="24"/>
        </w:rPr>
        <w:t>make the arrangements</w:t>
      </w:r>
      <w:proofErr w:type="gramEnd"/>
      <w:r w:rsidRPr="00EF4614">
        <w:rPr>
          <w:color w:val="000000"/>
          <w:sz w:val="24"/>
        </w:rPr>
        <w:t xml:space="preserve"> for personal identity verification and card issuance.</w:t>
      </w:r>
    </w:p>
    <w:p w14:paraId="5F0C916A" w14:textId="77777777" w:rsidR="00F334D5" w:rsidRPr="00595FA1" w:rsidRDefault="00F334D5" w:rsidP="00F334D5">
      <w:pPr>
        <w:widowControl/>
        <w:autoSpaceDE/>
        <w:autoSpaceDN/>
        <w:adjustRightInd/>
        <w:ind w:left="2160" w:hanging="540"/>
        <w:rPr>
          <w:color w:val="000000"/>
          <w:sz w:val="24"/>
        </w:rPr>
      </w:pPr>
    </w:p>
    <w:p w14:paraId="00336694" w14:textId="4444A565"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t>At least two weeks before start of grant/cooperative agreement performance, the recipient will</w:t>
      </w:r>
      <w:r w:rsidR="00A47FB0">
        <w:rPr>
          <w:color w:val="000000"/>
          <w:sz w:val="24"/>
        </w:rPr>
        <w:t xml:space="preserve"> identify all recipient and sub</w:t>
      </w:r>
      <w:r w:rsidRPr="00595FA1">
        <w:rPr>
          <w:color w:val="000000"/>
          <w:sz w:val="24"/>
        </w:rPr>
        <w:t>recipient personnel who will require physical and/or logical access for performance of work under this grant/cooperative a</w:t>
      </w:r>
      <w:r w:rsidR="00A47FB0">
        <w:rPr>
          <w:color w:val="000000"/>
          <w:sz w:val="24"/>
        </w:rPr>
        <w:t>greement. The recipient and sub</w:t>
      </w:r>
      <w:r w:rsidRPr="00595FA1">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14:paraId="4EF2F1CA" w14:textId="6AA818E2" w:rsidR="00F334D5" w:rsidRPr="00595FA1" w:rsidRDefault="00F334D5" w:rsidP="004C5352">
      <w:pPr>
        <w:widowControl/>
        <w:numPr>
          <w:ilvl w:val="0"/>
          <w:numId w:val="16"/>
        </w:numPr>
        <w:rPr>
          <w:color w:val="000000"/>
          <w:sz w:val="24"/>
        </w:rPr>
      </w:pPr>
      <w:r w:rsidRPr="00595FA1">
        <w:rPr>
          <w:color w:val="000000"/>
          <w:sz w:val="24"/>
        </w:rPr>
        <w:t>OPM Standard Form 85 or 85P</w:t>
      </w:r>
    </w:p>
    <w:p w14:paraId="5932AACC" w14:textId="1B57BDC1" w:rsidR="00F334D5" w:rsidRPr="00595FA1" w:rsidRDefault="00F334D5" w:rsidP="004C5352">
      <w:pPr>
        <w:widowControl/>
        <w:numPr>
          <w:ilvl w:val="0"/>
          <w:numId w:val="16"/>
        </w:numPr>
        <w:rPr>
          <w:color w:val="000000"/>
          <w:sz w:val="24"/>
        </w:rPr>
      </w:pPr>
      <w:r w:rsidRPr="00595FA1">
        <w:rPr>
          <w:color w:val="000000"/>
          <w:sz w:val="24"/>
        </w:rPr>
        <w:t>OF 306</w:t>
      </w:r>
    </w:p>
    <w:p w14:paraId="07CF493A" w14:textId="4136DA25" w:rsidR="00F334D5" w:rsidRPr="00595FA1" w:rsidRDefault="00F334D5" w:rsidP="004C5352">
      <w:pPr>
        <w:widowControl/>
        <w:numPr>
          <w:ilvl w:val="0"/>
          <w:numId w:val="16"/>
        </w:numPr>
        <w:rPr>
          <w:color w:val="000000"/>
          <w:sz w:val="24"/>
        </w:rPr>
      </w:pPr>
      <w:r w:rsidRPr="00595FA1">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95FA1" w:rsidRDefault="00F334D5" w:rsidP="004C5352">
      <w:pPr>
        <w:widowControl/>
        <w:numPr>
          <w:ilvl w:val="0"/>
          <w:numId w:val="16"/>
        </w:numPr>
        <w:rPr>
          <w:color w:val="000000"/>
          <w:sz w:val="24"/>
        </w:rPr>
      </w:pPr>
      <w:r w:rsidRPr="00595FA1">
        <w:rPr>
          <w:color w:val="000000"/>
          <w:sz w:val="24"/>
        </w:rPr>
        <w:t>Release to Obtain Credit Information</w:t>
      </w:r>
    </w:p>
    <w:p w14:paraId="3FD797DE" w14:textId="26CDC3FE" w:rsidR="00F334D5" w:rsidRPr="00595FA1" w:rsidRDefault="00F334D5" w:rsidP="004C5352">
      <w:pPr>
        <w:widowControl/>
        <w:numPr>
          <w:ilvl w:val="0"/>
          <w:numId w:val="16"/>
        </w:numPr>
        <w:rPr>
          <w:color w:val="000000"/>
          <w:sz w:val="24"/>
        </w:rPr>
      </w:pPr>
      <w:r w:rsidRPr="00595FA1">
        <w:rPr>
          <w:color w:val="000000"/>
          <w:sz w:val="24"/>
        </w:rPr>
        <w:t>PIV card application (web-based)</w:t>
      </w:r>
    </w:p>
    <w:p w14:paraId="4CEA0327" w14:textId="77777777" w:rsidR="00F334D5" w:rsidRPr="00595FA1" w:rsidRDefault="00F334D5" w:rsidP="00F334D5">
      <w:pPr>
        <w:widowControl/>
        <w:ind w:left="2700" w:hanging="540"/>
        <w:rPr>
          <w:color w:val="000000"/>
          <w:sz w:val="24"/>
        </w:rPr>
      </w:pPr>
    </w:p>
    <w:p w14:paraId="4887D166" w14:textId="050707FE" w:rsidR="00F334D5" w:rsidRPr="00A47FB0" w:rsidRDefault="00F334D5" w:rsidP="00B20AE3">
      <w:pPr>
        <w:pStyle w:val="ListParagraph"/>
        <w:widowControl/>
        <w:numPr>
          <w:ilvl w:val="0"/>
          <w:numId w:val="45"/>
        </w:numPr>
        <w:autoSpaceDE/>
        <w:autoSpaceDN/>
        <w:adjustRightInd/>
        <w:ind w:left="1800" w:hanging="540"/>
        <w:rPr>
          <w:color w:val="000000"/>
          <w:sz w:val="24"/>
        </w:rPr>
      </w:pPr>
      <w:r w:rsidRPr="00A47FB0">
        <w:rPr>
          <w:color w:val="000000"/>
          <w:sz w:val="24"/>
        </w:rPr>
        <w:t>Recipient and su</w:t>
      </w:r>
      <w:r w:rsidR="00A47FB0" w:rsidRPr="00A47FB0">
        <w:rPr>
          <w:color w:val="000000"/>
          <w:sz w:val="24"/>
        </w:rPr>
        <w:t>b</w:t>
      </w:r>
      <w:r w:rsidRPr="00A47FB0">
        <w:rPr>
          <w:color w:val="000000"/>
          <w:sz w:val="24"/>
        </w:rPr>
        <w:t>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A47FB0">
        <w:rPr>
          <w:color w:val="000000"/>
          <w:sz w:val="24"/>
        </w:rPr>
        <w:t xml:space="preserve"> </w:t>
      </w:r>
      <w:r w:rsidRPr="00A47FB0">
        <w:rPr>
          <w:color w:val="000000"/>
          <w:sz w:val="24"/>
        </w:rPr>
        <w:t>Government personnel m</w:t>
      </w:r>
      <w:r w:rsidR="00A47FB0" w:rsidRPr="00A47FB0">
        <w:rPr>
          <w:color w:val="000000"/>
          <w:sz w:val="24"/>
        </w:rPr>
        <w:t>ay contact the recipient or sub</w:t>
      </w:r>
      <w:r w:rsidRPr="00A47FB0">
        <w:rPr>
          <w:color w:val="000000"/>
          <w:sz w:val="24"/>
        </w:rPr>
        <w:t xml:space="preserve">recipient personnel being </w:t>
      </w:r>
      <w:proofErr w:type="gramStart"/>
      <w:r w:rsidRPr="00A47FB0">
        <w:rPr>
          <w:color w:val="000000"/>
          <w:sz w:val="24"/>
        </w:rPr>
        <w:t>screened</w:t>
      </w:r>
      <w:proofErr w:type="gramEnd"/>
      <w:r w:rsidRPr="00A47FB0">
        <w:rPr>
          <w:color w:val="000000"/>
          <w:sz w:val="24"/>
        </w:rPr>
        <w:t xml:space="preserve"> or investigated in person, by telephone or in writing, and the recipient agrees to make them available for such contact.  </w:t>
      </w:r>
    </w:p>
    <w:p w14:paraId="1D7914EB" w14:textId="77777777" w:rsidR="00F334D5" w:rsidRPr="00595FA1" w:rsidRDefault="00F334D5" w:rsidP="00F334D5">
      <w:pPr>
        <w:widowControl/>
        <w:ind w:left="2160" w:hanging="540"/>
        <w:rPr>
          <w:color w:val="000000"/>
          <w:sz w:val="24"/>
        </w:rPr>
      </w:pPr>
    </w:p>
    <w:p w14:paraId="49242D33" w14:textId="5F12B3CC"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t xml:space="preserve">Alternatively, if an individual </w:t>
      </w:r>
      <w:proofErr w:type="gramStart"/>
      <w:r w:rsidRPr="00595FA1">
        <w:rPr>
          <w:color w:val="000000"/>
          <w:sz w:val="24"/>
        </w:rPr>
        <w:t>has already been credentialed</w:t>
      </w:r>
      <w:proofErr w:type="gramEnd"/>
      <w:r w:rsidRPr="00595FA1">
        <w:rPr>
          <w:color w:val="000000"/>
          <w:sz w:val="24"/>
        </w:rPr>
        <w:t xml:space="preserve"> by another agency through OPM, and that credential has not yet expired, further clearance may not be necessary. Provide the sponsoring office with documentation that supports the individual’s status.</w:t>
      </w:r>
    </w:p>
    <w:p w14:paraId="0BE6CF5A" w14:textId="77777777" w:rsidR="00F334D5" w:rsidRPr="00595FA1" w:rsidRDefault="00F334D5" w:rsidP="00F334D5">
      <w:pPr>
        <w:widowControl/>
        <w:ind w:left="2160" w:hanging="540"/>
        <w:rPr>
          <w:color w:val="000000"/>
          <w:sz w:val="24"/>
        </w:rPr>
      </w:pPr>
    </w:p>
    <w:p w14:paraId="30AD70A9" w14:textId="60065DAD"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t xml:space="preserve">During performance of the grant/cooperative agreement, the recipient will keep the Program Officer apprised of changes in personnel to ensure that performance </w:t>
      </w:r>
      <w:proofErr w:type="gramStart"/>
      <w:r w:rsidRPr="00595FA1">
        <w:rPr>
          <w:color w:val="000000"/>
          <w:sz w:val="24"/>
        </w:rPr>
        <w:t>is not delayed</w:t>
      </w:r>
      <w:proofErr w:type="gramEnd"/>
      <w:r w:rsidRPr="00595FA1">
        <w:rPr>
          <w:color w:val="000000"/>
          <w:sz w:val="24"/>
        </w:rPr>
        <w:t xml:space="preserve"> by compliance with credentialing processes.  Cards that have been lost, damaged, or stolen </w:t>
      </w:r>
      <w:proofErr w:type="gramStart"/>
      <w:r w:rsidRPr="00595FA1">
        <w:rPr>
          <w:color w:val="000000"/>
          <w:sz w:val="24"/>
        </w:rPr>
        <w:t>must be reported</w:t>
      </w:r>
      <w:proofErr w:type="gramEnd"/>
      <w:r w:rsidRPr="00595FA1">
        <w:rPr>
          <w:color w:val="000000"/>
          <w:sz w:val="24"/>
        </w:rPr>
        <w:t xml:space="preserve"> to the Program Officer, Grants Management Officer, and Issuing Office within 24 hours. Replacement will be at the recipient’s expense. If reissuance of expired credentials </w:t>
      </w:r>
      <w:proofErr w:type="gramStart"/>
      <w:r w:rsidRPr="00595FA1">
        <w:rPr>
          <w:color w:val="000000"/>
          <w:sz w:val="24"/>
        </w:rPr>
        <w:t>is needed</w:t>
      </w:r>
      <w:proofErr w:type="gramEnd"/>
      <w:r w:rsidRPr="00595FA1">
        <w:rPr>
          <w:color w:val="000000"/>
          <w:sz w:val="24"/>
        </w:rPr>
        <w:t>, it will be coordinated through the Program Officer.</w:t>
      </w:r>
    </w:p>
    <w:p w14:paraId="08C7C962" w14:textId="77777777" w:rsidR="00F334D5" w:rsidRPr="00595FA1" w:rsidRDefault="00F334D5" w:rsidP="00F334D5">
      <w:pPr>
        <w:widowControl/>
        <w:ind w:left="2160" w:hanging="540"/>
        <w:rPr>
          <w:color w:val="000000"/>
          <w:sz w:val="24"/>
        </w:rPr>
      </w:pPr>
    </w:p>
    <w:p w14:paraId="73855ABD" w14:textId="70B8F318"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t xml:space="preserve">At the end of grant/cooperative agreement’s performance, or when a recipient/subrecipient employee is no longer working under this grant/cooperative agreement, the recipient will ensure that all identification cards </w:t>
      </w:r>
      <w:proofErr w:type="gramStart"/>
      <w:r w:rsidRPr="00595FA1">
        <w:rPr>
          <w:color w:val="000000"/>
          <w:sz w:val="24"/>
        </w:rPr>
        <w:t>are returned</w:t>
      </w:r>
      <w:proofErr w:type="gramEnd"/>
      <w:r w:rsidRPr="00595FA1">
        <w:rPr>
          <w:color w:val="000000"/>
          <w:sz w:val="24"/>
        </w:rPr>
        <w:t xml:space="preserve"> to the Program Officer. Before starting work under this agreement, a National Agency Check (NAC) </w:t>
      </w:r>
      <w:proofErr w:type="gramStart"/>
      <w:r w:rsidRPr="00595FA1">
        <w:rPr>
          <w:color w:val="000000"/>
          <w:sz w:val="24"/>
        </w:rPr>
        <w:t>will be conducted</w:t>
      </w:r>
      <w:proofErr w:type="gramEnd"/>
      <w:r w:rsidRPr="00595FA1">
        <w:rPr>
          <w:color w:val="000000"/>
          <w:sz w:val="24"/>
        </w:rPr>
        <w:t xml:space="preserve"> to verify the identity of the individual applying for clearance.  Upon successful completion of the NAC process, an identification card </w:t>
      </w:r>
      <w:proofErr w:type="gramStart"/>
      <w:r w:rsidRPr="00595FA1">
        <w:rPr>
          <w:color w:val="000000"/>
          <w:sz w:val="24"/>
        </w:rPr>
        <w:t>will be issued</w:t>
      </w:r>
      <w:proofErr w:type="gramEnd"/>
      <w:r w:rsidRPr="00595FA1">
        <w:rPr>
          <w:color w:val="000000"/>
          <w:sz w:val="24"/>
        </w:rPr>
        <w:t xml:space="preserve"> and access granted.  </w:t>
      </w:r>
    </w:p>
    <w:p w14:paraId="5DF6EFF5" w14:textId="77777777" w:rsidR="00F334D5" w:rsidRPr="00595FA1" w:rsidRDefault="00F334D5" w:rsidP="00F334D5">
      <w:pPr>
        <w:widowControl/>
        <w:ind w:left="2160" w:hanging="540"/>
        <w:rPr>
          <w:color w:val="000000"/>
          <w:sz w:val="24"/>
        </w:rPr>
      </w:pPr>
    </w:p>
    <w:p w14:paraId="65606809" w14:textId="2D462F6D"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lastRenderedPageBreak/>
        <w:t xml:space="preserve">Simultaneously, a NAC with Inquiries (NACI) </w:t>
      </w:r>
      <w:proofErr w:type="gramStart"/>
      <w:r w:rsidRPr="00595FA1">
        <w:rPr>
          <w:color w:val="000000"/>
          <w:sz w:val="24"/>
        </w:rPr>
        <w:t>will be initiated</w:t>
      </w:r>
      <w:proofErr w:type="gramEnd"/>
      <w:r w:rsidRPr="00595FA1">
        <w:rPr>
          <w:color w:val="000000"/>
          <w:sz w:val="24"/>
        </w:rPr>
        <w:t xml:space="preserve"> to determine the individual’s suitability for the position.  If the NACI adjudication is favorable, nothing more needs to </w:t>
      </w:r>
      <w:proofErr w:type="gramStart"/>
      <w:r w:rsidRPr="00595FA1">
        <w:rPr>
          <w:color w:val="000000"/>
          <w:sz w:val="24"/>
        </w:rPr>
        <w:t>be done</w:t>
      </w:r>
      <w:proofErr w:type="gramEnd"/>
      <w:r w:rsidRPr="00595FA1">
        <w:rPr>
          <w:color w:val="000000"/>
          <w:sz w:val="24"/>
        </w:rPr>
        <w:t xml:space="preserve">.  If the adjudication is unfavorable, the credentials </w:t>
      </w:r>
      <w:proofErr w:type="gramStart"/>
      <w:r w:rsidRPr="00595FA1">
        <w:rPr>
          <w:color w:val="000000"/>
          <w:sz w:val="24"/>
        </w:rPr>
        <w:t>will be revoked</w:t>
      </w:r>
      <w:proofErr w:type="gramEnd"/>
      <w:r w:rsidRPr="00595FA1">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95FA1" w:rsidRDefault="00F334D5" w:rsidP="00F334D5">
      <w:pPr>
        <w:widowControl/>
        <w:ind w:left="2160" w:hanging="540"/>
        <w:rPr>
          <w:color w:val="000000"/>
          <w:sz w:val="24"/>
        </w:rPr>
      </w:pPr>
    </w:p>
    <w:p w14:paraId="6DC89358" w14:textId="671A6C42" w:rsidR="00F334D5" w:rsidRPr="00595FA1" w:rsidRDefault="00F334D5" w:rsidP="00EF4614">
      <w:pPr>
        <w:pStyle w:val="ListParagraph"/>
        <w:widowControl/>
        <w:numPr>
          <w:ilvl w:val="0"/>
          <w:numId w:val="45"/>
        </w:numPr>
        <w:autoSpaceDE/>
        <w:autoSpaceDN/>
        <w:adjustRightInd/>
        <w:ind w:left="1800"/>
        <w:rPr>
          <w:sz w:val="24"/>
        </w:rPr>
      </w:pPr>
      <w:r w:rsidRPr="00595FA1">
        <w:rPr>
          <w:color w:val="000000"/>
          <w:sz w:val="24"/>
        </w:rPr>
        <w:t>This requirement mu</w:t>
      </w:r>
      <w:r w:rsidR="00A47FB0">
        <w:rPr>
          <w:color w:val="000000"/>
          <w:sz w:val="24"/>
        </w:rPr>
        <w:t>st be incorporated into any sub-</w:t>
      </w:r>
      <w:r w:rsidRPr="00595FA1">
        <w:rPr>
          <w:color w:val="000000"/>
          <w:sz w:val="24"/>
        </w:rPr>
        <w:t>grants/cooperat</w:t>
      </w:r>
      <w:r w:rsidR="00A47FB0">
        <w:rPr>
          <w:color w:val="000000"/>
          <w:sz w:val="24"/>
        </w:rPr>
        <w:t>ive agreements that require sub</w:t>
      </w:r>
      <w:r w:rsidRPr="00595FA1">
        <w:rPr>
          <w:color w:val="000000"/>
          <w:sz w:val="24"/>
        </w:rPr>
        <w:t xml:space="preserve">recipient personnel to have unsupervised access to a Federally controlled facility for more than 180 calendar days or unsupervised access to a Federally controlled Level 3 or 4 information system.  </w:t>
      </w:r>
    </w:p>
    <w:p w14:paraId="42C97A2D" w14:textId="77777777" w:rsidR="00F334D5" w:rsidRPr="00595FA1" w:rsidRDefault="00F334D5" w:rsidP="00F334D5">
      <w:pPr>
        <w:autoSpaceDE/>
        <w:autoSpaceDN/>
        <w:adjustRightInd/>
        <w:ind w:left="2160" w:hanging="540"/>
        <w:rPr>
          <w:sz w:val="24"/>
          <w:highlight w:val="red"/>
        </w:rPr>
      </w:pPr>
    </w:p>
    <w:p w14:paraId="4660D6B5" w14:textId="58B723C0" w:rsidR="00F334D5" w:rsidRPr="00EF4614" w:rsidRDefault="00F334D5" w:rsidP="00EF4614">
      <w:pPr>
        <w:pStyle w:val="ListParagraph"/>
        <w:widowControl/>
        <w:numPr>
          <w:ilvl w:val="0"/>
          <w:numId w:val="45"/>
        </w:numPr>
        <w:autoSpaceDE/>
        <w:autoSpaceDN/>
        <w:adjustRightInd/>
        <w:ind w:left="1800"/>
        <w:rPr>
          <w:sz w:val="24"/>
        </w:rPr>
      </w:pPr>
      <w:r w:rsidRPr="00EF4614">
        <w:rPr>
          <w:color w:val="000000"/>
          <w:sz w:val="24"/>
        </w:rPr>
        <w:t>Federal</w:t>
      </w:r>
      <w:r w:rsidRPr="00EF4614">
        <w:rPr>
          <w:sz w:val="24"/>
        </w:rPr>
        <w:t xml:space="preserve"> Information Systems Security Awareness Training. Before the recipient, or any of its employees or sub-recipients, </w:t>
      </w:r>
      <w:proofErr w:type="gramStart"/>
      <w:r w:rsidRPr="00EF4614">
        <w:rPr>
          <w:sz w:val="24"/>
        </w:rPr>
        <w:t>are granted</w:t>
      </w:r>
      <w:proofErr w:type="gramEnd"/>
      <w:r w:rsidRPr="00EF4614">
        <w:rPr>
          <w:sz w:val="24"/>
        </w:rPr>
        <w:t xml:space="preserve"> access to the BLM Federal computer </w:t>
      </w:r>
      <w:r w:rsidR="00B20786" w:rsidRPr="00EF4614">
        <w:rPr>
          <w:sz w:val="24"/>
        </w:rPr>
        <w:t>system,</w:t>
      </w:r>
      <w:r w:rsidRPr="00EF4614">
        <w:rPr>
          <w:sz w:val="24"/>
        </w:rPr>
        <w:t xml:space="preserve"> they must first successfully complete the U.S. Department of the Interior's (DOI) Federal Information Systems Security Awareness Online Course.  This course </w:t>
      </w:r>
      <w:proofErr w:type="gramStart"/>
      <w:r w:rsidRPr="00EF4614">
        <w:rPr>
          <w:sz w:val="24"/>
        </w:rPr>
        <w:t>was designed</w:t>
      </w:r>
      <w:proofErr w:type="gramEnd"/>
      <w:r w:rsidRPr="00EF4614">
        <w:rPr>
          <w:sz w:val="24"/>
        </w:rPr>
        <w:t xml:space="preserve"> specifically for users of Federal computer systems. The course is a Web-based training product that explains the importance of Information Systems Security and takes approximately one hour to complete.</w:t>
      </w:r>
      <w:r w:rsidR="002F086B" w:rsidRPr="00EF4614">
        <w:rPr>
          <w:sz w:val="24"/>
        </w:rPr>
        <w:t xml:space="preserve"> </w:t>
      </w:r>
      <w:r w:rsidRPr="00EF4614">
        <w:rPr>
          <w:sz w:val="24"/>
        </w:rPr>
        <w:t xml:space="preserve">This course is mandatory for all Department of the Interior employees, contractors, recipients, and all other users of DOI computer resources. Topics covered in the course </w:t>
      </w:r>
      <w:r w:rsidR="00B20786" w:rsidRPr="00EF4614">
        <w:rPr>
          <w:sz w:val="24"/>
        </w:rPr>
        <w:t>include</w:t>
      </w:r>
      <w:r w:rsidRPr="00EF4614">
        <w:rPr>
          <w:sz w:val="24"/>
        </w:rPr>
        <w:t xml:space="preserve"> threats and vulnerabilities, malicious code, user responsibilities, and new developments affecting Information Systems Security.</w:t>
      </w:r>
    </w:p>
    <w:p w14:paraId="0C19A6BD" w14:textId="77777777" w:rsidR="00F334D5" w:rsidRPr="002C70A9" w:rsidRDefault="00F334D5" w:rsidP="00F334D5">
      <w:pPr>
        <w:widowControl/>
        <w:autoSpaceDE/>
        <w:autoSpaceDN/>
        <w:adjustRightInd/>
        <w:ind w:left="1080"/>
        <w:rPr>
          <w:sz w:val="24"/>
        </w:rPr>
      </w:pPr>
    </w:p>
    <w:p w14:paraId="4F1E50FD" w14:textId="0054CED9" w:rsidR="00F334D5" w:rsidRDefault="00F334D5" w:rsidP="004C5352">
      <w:pPr>
        <w:pStyle w:val="ListParagraph"/>
        <w:widowControl/>
        <w:numPr>
          <w:ilvl w:val="0"/>
          <w:numId w:val="28"/>
        </w:numPr>
        <w:tabs>
          <w:tab w:val="left" w:pos="540"/>
        </w:tabs>
        <w:ind w:left="540" w:hanging="540"/>
        <w:rPr>
          <w:b/>
          <w:sz w:val="28"/>
        </w:rPr>
      </w:pPr>
      <w:r w:rsidRPr="004C5352">
        <w:rPr>
          <w:b/>
          <w:caps/>
          <w:sz w:val="28"/>
        </w:rPr>
        <w:t>FEDERAL</w:t>
      </w:r>
      <w:r w:rsidRPr="002C70A9">
        <w:rPr>
          <w:b/>
          <w:sz w:val="28"/>
        </w:rPr>
        <w:t xml:space="preserve"> AWARDING AGENCY CONTACTS</w:t>
      </w:r>
    </w:p>
    <w:p w14:paraId="27950356" w14:textId="77777777" w:rsidR="00B4220D" w:rsidRDefault="00B4220D" w:rsidP="009F5BEF">
      <w:pPr>
        <w:widowControl/>
        <w:tabs>
          <w:tab w:val="left" w:pos="540"/>
        </w:tabs>
        <w:rPr>
          <w:b/>
          <w:sz w:val="28"/>
        </w:rPr>
      </w:pPr>
    </w:p>
    <w:p w14:paraId="4669C537" w14:textId="05E0F216" w:rsidR="00B4220D" w:rsidRDefault="00B4220D" w:rsidP="00244489">
      <w:pPr>
        <w:ind w:left="720"/>
        <w:rPr>
          <w:rFonts w:cstheme="minorHAnsi"/>
          <w:sz w:val="24"/>
        </w:rPr>
      </w:pPr>
      <w:r w:rsidRPr="00B4220D">
        <w:rPr>
          <w:rFonts w:cstheme="minorHAnsi"/>
          <w:sz w:val="24"/>
        </w:rPr>
        <w:t>Grants Management Officer (GMO)</w:t>
      </w:r>
    </w:p>
    <w:p w14:paraId="21B3E1E7" w14:textId="1CFB4DB0" w:rsidR="00485619" w:rsidRPr="00B4220D" w:rsidRDefault="00485619" w:rsidP="00244489">
      <w:pPr>
        <w:ind w:left="720"/>
        <w:rPr>
          <w:rFonts w:cstheme="minorHAnsi"/>
          <w:sz w:val="24"/>
        </w:rPr>
      </w:pPr>
      <w:r>
        <w:rPr>
          <w:rFonts w:cstheme="minorHAnsi"/>
          <w:sz w:val="24"/>
        </w:rPr>
        <w:t xml:space="preserve">Arizona State Office </w:t>
      </w:r>
    </w:p>
    <w:p w14:paraId="62BFA140" w14:textId="1A15A40B" w:rsidR="00B4220D" w:rsidRPr="00B4220D" w:rsidRDefault="00485619" w:rsidP="00244489">
      <w:pPr>
        <w:ind w:left="720"/>
        <w:rPr>
          <w:rFonts w:cstheme="minorHAnsi"/>
          <w:sz w:val="24"/>
        </w:rPr>
      </w:pPr>
      <w:r>
        <w:rPr>
          <w:rFonts w:cstheme="minorHAnsi"/>
          <w:sz w:val="24"/>
        </w:rPr>
        <w:t>Liza Love</w:t>
      </w:r>
    </w:p>
    <w:p w14:paraId="092BF1BE" w14:textId="641F5FF4" w:rsidR="00B4220D" w:rsidRPr="00B4220D" w:rsidRDefault="00B4220D" w:rsidP="00244489">
      <w:pPr>
        <w:ind w:left="720"/>
        <w:rPr>
          <w:rFonts w:cstheme="minorHAnsi"/>
          <w:sz w:val="24"/>
        </w:rPr>
      </w:pPr>
      <w:r w:rsidRPr="00B4220D">
        <w:rPr>
          <w:rFonts w:cstheme="minorHAnsi"/>
          <w:sz w:val="24"/>
        </w:rPr>
        <w:t>Telephone: (</w:t>
      </w:r>
      <w:r w:rsidR="00485619">
        <w:rPr>
          <w:rFonts w:cstheme="minorHAnsi"/>
          <w:sz w:val="24"/>
        </w:rPr>
        <w:t>602</w:t>
      </w:r>
      <w:r w:rsidRPr="00B4220D">
        <w:rPr>
          <w:rFonts w:cstheme="minorHAnsi"/>
          <w:sz w:val="24"/>
        </w:rPr>
        <w:t xml:space="preserve">) </w:t>
      </w:r>
      <w:r w:rsidR="00485619">
        <w:rPr>
          <w:rFonts w:cstheme="minorHAnsi"/>
          <w:sz w:val="24"/>
        </w:rPr>
        <w:t>417-9268</w:t>
      </w:r>
    </w:p>
    <w:p w14:paraId="75E5BF31" w14:textId="40FE2CA1" w:rsidR="00B4220D" w:rsidRPr="00B4220D" w:rsidRDefault="00B4220D" w:rsidP="00244489">
      <w:pPr>
        <w:ind w:left="720"/>
        <w:rPr>
          <w:rStyle w:val="Hyperlink"/>
          <w:rFonts w:cstheme="minorHAnsi"/>
          <w:sz w:val="24"/>
        </w:rPr>
      </w:pPr>
      <w:r w:rsidRPr="00B4220D">
        <w:rPr>
          <w:rFonts w:cstheme="minorHAnsi"/>
          <w:sz w:val="24"/>
        </w:rPr>
        <w:t xml:space="preserve">Email:  </w:t>
      </w:r>
      <w:hyperlink r:id="rId52" w:history="1">
        <w:r w:rsidR="00485619" w:rsidRPr="007A287A">
          <w:rPr>
            <w:rStyle w:val="Hyperlink"/>
            <w:rFonts w:cstheme="minorHAnsi"/>
            <w:sz w:val="24"/>
          </w:rPr>
          <w:t>elove@blm.gov</w:t>
        </w:r>
      </w:hyperlink>
    </w:p>
    <w:p w14:paraId="4D30D194" w14:textId="3E3C39A6" w:rsidR="00193ACB" w:rsidRPr="00B4220D" w:rsidRDefault="00193ACB" w:rsidP="00244489">
      <w:pPr>
        <w:widowControl/>
        <w:tabs>
          <w:tab w:val="left" w:pos="540"/>
        </w:tabs>
        <w:ind w:left="720"/>
        <w:rPr>
          <w:sz w:val="24"/>
        </w:rPr>
      </w:pPr>
    </w:p>
    <w:p w14:paraId="01BFEAD2" w14:textId="2DBABBAB" w:rsidR="00485619" w:rsidRDefault="00485619" w:rsidP="00244489">
      <w:pPr>
        <w:ind w:left="720"/>
        <w:rPr>
          <w:rFonts w:cstheme="minorHAnsi"/>
          <w:sz w:val="24"/>
        </w:rPr>
      </w:pPr>
      <w:r>
        <w:rPr>
          <w:rFonts w:cstheme="minorHAnsi"/>
          <w:sz w:val="24"/>
        </w:rPr>
        <w:t>Tucson Field Office (TFO)</w:t>
      </w:r>
    </w:p>
    <w:p w14:paraId="7007BF99" w14:textId="2A25CD71" w:rsidR="00B4220D" w:rsidRPr="00B4220D" w:rsidRDefault="00485619" w:rsidP="00244489">
      <w:pPr>
        <w:ind w:left="720"/>
        <w:rPr>
          <w:rFonts w:cstheme="minorHAnsi"/>
          <w:sz w:val="24"/>
        </w:rPr>
      </w:pPr>
      <w:r>
        <w:rPr>
          <w:rFonts w:cstheme="minorHAnsi"/>
          <w:sz w:val="24"/>
        </w:rPr>
        <w:t>Jeffr</w:t>
      </w:r>
      <w:r w:rsidR="00694702">
        <w:rPr>
          <w:rFonts w:cstheme="minorHAnsi"/>
          <w:sz w:val="24"/>
        </w:rPr>
        <w:t>e</w:t>
      </w:r>
      <w:r>
        <w:rPr>
          <w:rFonts w:cstheme="minorHAnsi"/>
          <w:sz w:val="24"/>
        </w:rPr>
        <w:t>y Simms</w:t>
      </w:r>
    </w:p>
    <w:p w14:paraId="6F2ACCEC" w14:textId="7946EF68" w:rsidR="00B4220D" w:rsidRPr="00E56A0A" w:rsidRDefault="00485619" w:rsidP="00244489">
      <w:pPr>
        <w:ind w:left="720"/>
        <w:rPr>
          <w:rFonts w:cstheme="minorHAnsi"/>
          <w:sz w:val="24"/>
        </w:rPr>
      </w:pPr>
      <w:r>
        <w:rPr>
          <w:rFonts w:cstheme="minorHAnsi"/>
          <w:sz w:val="24"/>
        </w:rPr>
        <w:t>Telephone: (52</w:t>
      </w:r>
      <w:r w:rsidR="00694702">
        <w:rPr>
          <w:rFonts w:cstheme="minorHAnsi"/>
          <w:sz w:val="24"/>
        </w:rPr>
        <w:t>0</w:t>
      </w:r>
      <w:r>
        <w:rPr>
          <w:rFonts w:cstheme="minorHAnsi"/>
          <w:sz w:val="24"/>
        </w:rPr>
        <w:t>) 258-7209</w:t>
      </w:r>
    </w:p>
    <w:p w14:paraId="3AB06D02" w14:textId="6B88B3AF" w:rsidR="00B4220D" w:rsidRPr="00B4220D" w:rsidRDefault="00B4220D" w:rsidP="00244489">
      <w:pPr>
        <w:ind w:left="720"/>
        <w:rPr>
          <w:rFonts w:cstheme="minorHAnsi"/>
          <w:sz w:val="24"/>
        </w:rPr>
      </w:pPr>
      <w:r w:rsidRPr="00B4220D">
        <w:rPr>
          <w:rFonts w:cstheme="minorHAnsi"/>
          <w:sz w:val="24"/>
        </w:rPr>
        <w:t xml:space="preserve">Email: </w:t>
      </w:r>
      <w:hyperlink r:id="rId53" w:history="1">
        <w:r w:rsidR="00485619" w:rsidRPr="007A287A">
          <w:rPr>
            <w:rStyle w:val="Hyperlink"/>
            <w:rFonts w:cstheme="minorHAnsi"/>
            <w:sz w:val="24"/>
          </w:rPr>
          <w:t>jsimms@blm.gov</w:t>
        </w:r>
      </w:hyperlink>
    </w:p>
    <w:p w14:paraId="277C778A" w14:textId="07C19ECA" w:rsidR="00B4220D" w:rsidRPr="00B4220D" w:rsidRDefault="00B4220D" w:rsidP="00244489">
      <w:pPr>
        <w:widowControl/>
        <w:tabs>
          <w:tab w:val="left" w:pos="540"/>
        </w:tabs>
        <w:ind w:left="720"/>
        <w:rPr>
          <w:sz w:val="24"/>
        </w:rPr>
      </w:pPr>
    </w:p>
    <w:p w14:paraId="7C54820D" w14:textId="74A91A4C" w:rsidR="00B4220D" w:rsidRDefault="00485619" w:rsidP="00244489">
      <w:pPr>
        <w:ind w:left="720"/>
        <w:rPr>
          <w:sz w:val="24"/>
        </w:rPr>
      </w:pPr>
      <w:r>
        <w:rPr>
          <w:sz w:val="24"/>
        </w:rPr>
        <w:t>Phoenix District Office (PDO)</w:t>
      </w:r>
    </w:p>
    <w:p w14:paraId="1662D690" w14:textId="776E4066" w:rsidR="00485619" w:rsidRPr="00B4220D" w:rsidRDefault="00485619" w:rsidP="00244489">
      <w:pPr>
        <w:ind w:left="720"/>
        <w:rPr>
          <w:sz w:val="24"/>
        </w:rPr>
      </w:pPr>
      <w:r>
        <w:rPr>
          <w:sz w:val="24"/>
        </w:rPr>
        <w:t>Lawrence Harper</w:t>
      </w:r>
    </w:p>
    <w:p w14:paraId="543892F7" w14:textId="42ADA1A2" w:rsidR="00B4220D" w:rsidRPr="00B4220D" w:rsidRDefault="00B4220D" w:rsidP="00244489">
      <w:pPr>
        <w:ind w:left="720"/>
        <w:rPr>
          <w:rFonts w:cstheme="minorHAnsi"/>
          <w:sz w:val="24"/>
        </w:rPr>
      </w:pPr>
      <w:r w:rsidRPr="00B4220D">
        <w:rPr>
          <w:rFonts w:cstheme="minorHAnsi"/>
          <w:sz w:val="24"/>
        </w:rPr>
        <w:t>Telephone: (</w:t>
      </w:r>
      <w:r w:rsidR="00485619">
        <w:rPr>
          <w:rFonts w:cstheme="minorHAnsi"/>
          <w:sz w:val="24"/>
        </w:rPr>
        <w:t>623</w:t>
      </w:r>
      <w:r w:rsidRPr="00B4220D">
        <w:rPr>
          <w:rFonts w:cstheme="minorHAnsi"/>
          <w:sz w:val="24"/>
        </w:rPr>
        <w:t xml:space="preserve">) </w:t>
      </w:r>
      <w:r w:rsidR="00485619">
        <w:rPr>
          <w:rFonts w:cstheme="minorHAnsi"/>
          <w:sz w:val="24"/>
        </w:rPr>
        <w:t>580-5535</w:t>
      </w:r>
    </w:p>
    <w:p w14:paraId="38563A47" w14:textId="5B28E9CA" w:rsidR="00B4220D" w:rsidRPr="00B4220D" w:rsidRDefault="00485619" w:rsidP="00244489">
      <w:pPr>
        <w:ind w:left="720"/>
        <w:rPr>
          <w:rFonts w:cstheme="minorHAnsi"/>
          <w:sz w:val="24"/>
        </w:rPr>
      </w:pPr>
      <w:r>
        <w:rPr>
          <w:rFonts w:cstheme="minorHAnsi"/>
          <w:sz w:val="24"/>
        </w:rPr>
        <w:t>Email</w:t>
      </w:r>
      <w:r w:rsidR="007720B8">
        <w:rPr>
          <w:rFonts w:cstheme="minorHAnsi"/>
          <w:sz w:val="24"/>
        </w:rPr>
        <w:t xml:space="preserve">:  </w:t>
      </w:r>
      <w:hyperlink r:id="rId54" w:history="1">
        <w:r w:rsidR="007720B8" w:rsidRPr="007A287A">
          <w:rPr>
            <w:rStyle w:val="Hyperlink"/>
            <w:rFonts w:cstheme="minorHAnsi"/>
            <w:sz w:val="24"/>
          </w:rPr>
          <w:t>lharper@blm.gov</w:t>
        </w:r>
      </w:hyperlink>
      <w:r w:rsidR="007720B8">
        <w:rPr>
          <w:rFonts w:cstheme="minorHAnsi"/>
          <w:sz w:val="24"/>
        </w:rPr>
        <w:t xml:space="preserve"> </w:t>
      </w:r>
    </w:p>
    <w:p w14:paraId="29F572B7" w14:textId="74F3C4E2" w:rsidR="00B4220D" w:rsidRPr="00B4220D" w:rsidRDefault="00B4220D" w:rsidP="00244489">
      <w:pPr>
        <w:widowControl/>
        <w:tabs>
          <w:tab w:val="left" w:pos="540"/>
        </w:tabs>
        <w:ind w:left="720"/>
        <w:rPr>
          <w:sz w:val="24"/>
        </w:rPr>
      </w:pPr>
    </w:p>
    <w:p w14:paraId="181293C7" w14:textId="05937D8D" w:rsidR="00B4220D" w:rsidRPr="00B4220D" w:rsidRDefault="007720B8" w:rsidP="00244489">
      <w:pPr>
        <w:ind w:left="720"/>
        <w:rPr>
          <w:rFonts w:cstheme="minorHAnsi"/>
          <w:sz w:val="24"/>
        </w:rPr>
      </w:pPr>
      <w:r>
        <w:rPr>
          <w:rFonts w:cstheme="minorHAnsi"/>
          <w:sz w:val="24"/>
        </w:rPr>
        <w:t>Lake Havasu Field Office (LHFO)</w:t>
      </w:r>
    </w:p>
    <w:p w14:paraId="4DC31DD2" w14:textId="651BB538" w:rsidR="007720B8" w:rsidRDefault="007720B8" w:rsidP="00244489">
      <w:pPr>
        <w:ind w:left="720"/>
        <w:rPr>
          <w:rFonts w:cstheme="minorHAnsi"/>
          <w:sz w:val="24"/>
        </w:rPr>
      </w:pPr>
      <w:r>
        <w:rPr>
          <w:rFonts w:cstheme="minorHAnsi"/>
          <w:sz w:val="24"/>
        </w:rPr>
        <w:t>Caroline Kilbane</w:t>
      </w:r>
    </w:p>
    <w:p w14:paraId="34C2D74B" w14:textId="0156BF96" w:rsidR="00B4220D" w:rsidRPr="00B4220D" w:rsidRDefault="00244489" w:rsidP="00244489">
      <w:pPr>
        <w:ind w:left="720"/>
        <w:rPr>
          <w:rFonts w:cstheme="minorHAnsi"/>
          <w:sz w:val="24"/>
        </w:rPr>
      </w:pPr>
      <w:r>
        <w:rPr>
          <w:rFonts w:cstheme="minorHAnsi"/>
          <w:sz w:val="24"/>
        </w:rPr>
        <w:t>Telephone: (</w:t>
      </w:r>
      <w:r w:rsidR="007720B8">
        <w:rPr>
          <w:rFonts w:cstheme="minorHAnsi"/>
          <w:sz w:val="24"/>
        </w:rPr>
        <w:t>928</w:t>
      </w:r>
      <w:r>
        <w:rPr>
          <w:rFonts w:cstheme="minorHAnsi"/>
          <w:sz w:val="24"/>
        </w:rPr>
        <w:t xml:space="preserve">) </w:t>
      </w:r>
      <w:r w:rsidR="007720B8">
        <w:rPr>
          <w:rFonts w:cstheme="minorHAnsi"/>
          <w:sz w:val="24"/>
        </w:rPr>
        <w:t>505-1264</w:t>
      </w:r>
    </w:p>
    <w:p w14:paraId="7A31A8FD" w14:textId="224578EB" w:rsidR="00B4220D" w:rsidRPr="00B4220D" w:rsidRDefault="00B4220D" w:rsidP="00244489">
      <w:pPr>
        <w:ind w:left="720"/>
        <w:rPr>
          <w:rFonts w:cstheme="minorHAnsi"/>
          <w:sz w:val="24"/>
        </w:rPr>
      </w:pPr>
      <w:r w:rsidRPr="00B4220D">
        <w:rPr>
          <w:rFonts w:cstheme="minorHAnsi"/>
          <w:sz w:val="24"/>
        </w:rPr>
        <w:t xml:space="preserve">Email: </w:t>
      </w:r>
      <w:hyperlink r:id="rId55" w:history="1">
        <w:r w:rsidR="007720B8" w:rsidRPr="007A287A">
          <w:rPr>
            <w:rStyle w:val="Hyperlink"/>
            <w:rFonts w:cstheme="minorHAnsi"/>
            <w:sz w:val="24"/>
          </w:rPr>
          <w:t>ckilbane@blm.gov</w:t>
        </w:r>
      </w:hyperlink>
    </w:p>
    <w:p w14:paraId="1AD40A1B" w14:textId="3533E6EA" w:rsidR="00B4220D" w:rsidRDefault="007720B8" w:rsidP="00244489">
      <w:pPr>
        <w:widowControl/>
        <w:tabs>
          <w:tab w:val="left" w:pos="540"/>
        </w:tabs>
        <w:ind w:left="720"/>
        <w:rPr>
          <w:sz w:val="24"/>
        </w:rPr>
      </w:pPr>
      <w:r>
        <w:rPr>
          <w:sz w:val="24"/>
        </w:rPr>
        <w:lastRenderedPageBreak/>
        <w:t>Colorado River District (CRD)/Kingman Field Office (KFO)</w:t>
      </w:r>
    </w:p>
    <w:p w14:paraId="2925B736" w14:textId="6F46663B" w:rsidR="007720B8" w:rsidRDefault="007720B8" w:rsidP="00244489">
      <w:pPr>
        <w:widowControl/>
        <w:tabs>
          <w:tab w:val="left" w:pos="540"/>
        </w:tabs>
        <w:ind w:left="720"/>
        <w:rPr>
          <w:sz w:val="24"/>
        </w:rPr>
      </w:pPr>
      <w:r>
        <w:rPr>
          <w:sz w:val="24"/>
        </w:rPr>
        <w:t>James (Chris) Bryan</w:t>
      </w:r>
    </w:p>
    <w:p w14:paraId="76B86947" w14:textId="1EB4F676" w:rsidR="00244489" w:rsidRDefault="00244489" w:rsidP="00244489">
      <w:pPr>
        <w:widowControl/>
        <w:tabs>
          <w:tab w:val="left" w:pos="540"/>
        </w:tabs>
        <w:ind w:left="720"/>
        <w:rPr>
          <w:sz w:val="24"/>
        </w:rPr>
      </w:pPr>
      <w:r>
        <w:rPr>
          <w:sz w:val="24"/>
        </w:rPr>
        <w:t>Telephone: (</w:t>
      </w:r>
      <w:r w:rsidR="007720B8">
        <w:rPr>
          <w:sz w:val="24"/>
        </w:rPr>
        <w:t>928)</w:t>
      </w:r>
      <w:r>
        <w:rPr>
          <w:sz w:val="24"/>
        </w:rPr>
        <w:t xml:space="preserve"> </w:t>
      </w:r>
      <w:r w:rsidR="007720B8">
        <w:rPr>
          <w:sz w:val="24"/>
        </w:rPr>
        <w:t>718-3756</w:t>
      </w:r>
    </w:p>
    <w:p w14:paraId="2A691CCE" w14:textId="67429A00" w:rsidR="00B05CCF" w:rsidRDefault="00244489" w:rsidP="00B05CCF">
      <w:pPr>
        <w:widowControl/>
        <w:tabs>
          <w:tab w:val="left" w:pos="540"/>
        </w:tabs>
        <w:ind w:left="720"/>
        <w:rPr>
          <w:sz w:val="24"/>
        </w:rPr>
      </w:pPr>
      <w:r>
        <w:rPr>
          <w:sz w:val="24"/>
        </w:rPr>
        <w:t xml:space="preserve">Email: </w:t>
      </w:r>
      <w:hyperlink r:id="rId56" w:history="1">
        <w:r w:rsidR="007720B8" w:rsidRPr="007A287A">
          <w:rPr>
            <w:rStyle w:val="Hyperlink"/>
            <w:sz w:val="24"/>
          </w:rPr>
          <w:t>jbryan@blm.gov</w:t>
        </w:r>
      </w:hyperlink>
    </w:p>
    <w:p w14:paraId="40802B84" w14:textId="77777777" w:rsidR="007720B8" w:rsidRDefault="007720B8">
      <w:pPr>
        <w:widowControl/>
        <w:autoSpaceDE/>
        <w:autoSpaceDN/>
        <w:adjustRightInd/>
        <w:rPr>
          <w:sz w:val="24"/>
        </w:rPr>
      </w:pPr>
    </w:p>
    <w:p w14:paraId="6ADD0B9F" w14:textId="77777777" w:rsidR="007720B8" w:rsidRDefault="007720B8">
      <w:pPr>
        <w:widowControl/>
        <w:autoSpaceDE/>
        <w:autoSpaceDN/>
        <w:adjustRightInd/>
        <w:rPr>
          <w:sz w:val="24"/>
        </w:rPr>
      </w:pPr>
    </w:p>
    <w:p w14:paraId="2FF73CAD" w14:textId="246789F2" w:rsidR="00B05CCF" w:rsidRDefault="00B05CCF">
      <w:pPr>
        <w:widowControl/>
        <w:autoSpaceDE/>
        <w:autoSpaceDN/>
        <w:adjustRightInd/>
        <w:rPr>
          <w:sz w:val="24"/>
        </w:rPr>
      </w:pPr>
    </w:p>
    <w:p w14:paraId="6663E7E8" w14:textId="77777777" w:rsidR="00B05CCF" w:rsidRPr="002C70A9" w:rsidRDefault="00B05CCF" w:rsidP="00B05CCF">
      <w:pPr>
        <w:widowControl/>
        <w:ind w:left="540"/>
        <w:rPr>
          <w:sz w:val="24"/>
        </w:rPr>
      </w:pPr>
    </w:p>
    <w:p w14:paraId="21C499E8" w14:textId="77777777" w:rsidR="00B05CCF" w:rsidRPr="002C70A9" w:rsidRDefault="00B05CCF" w:rsidP="00B05CCF">
      <w:pPr>
        <w:widowControl/>
        <w:jc w:val="center"/>
        <w:rPr>
          <w:b/>
          <w:sz w:val="28"/>
        </w:rPr>
      </w:pPr>
      <w:r w:rsidRPr="002C70A9">
        <w:rPr>
          <w:b/>
          <w:sz w:val="28"/>
        </w:rPr>
        <w:t>END</w:t>
      </w:r>
    </w:p>
    <w:p w14:paraId="0E511EF8" w14:textId="77777777" w:rsidR="00B05CCF" w:rsidRPr="002C70A9" w:rsidRDefault="00B05CCF" w:rsidP="00B05CCF">
      <w:pPr>
        <w:widowControl/>
        <w:jc w:val="center"/>
        <w:rPr>
          <w:sz w:val="28"/>
        </w:rPr>
      </w:pPr>
      <w:r w:rsidRPr="002C70A9">
        <w:rPr>
          <w:b/>
          <w:sz w:val="28"/>
        </w:rPr>
        <w:t>FUNDING OPPORTUNITY ANNOUNCEMENT</w:t>
      </w:r>
    </w:p>
    <w:p w14:paraId="591DC0B9" w14:textId="77777777" w:rsidR="00B05CCF" w:rsidRDefault="00B05CCF" w:rsidP="00B05CCF">
      <w:pPr>
        <w:widowControl/>
        <w:autoSpaceDE/>
        <w:autoSpaceDN/>
        <w:adjustRightInd/>
        <w:rPr>
          <w:sz w:val="24"/>
        </w:rPr>
      </w:pPr>
      <w:r>
        <w:rPr>
          <w:sz w:val="24"/>
        </w:rPr>
        <w:br w:type="page"/>
      </w:r>
    </w:p>
    <w:p w14:paraId="73263B50" w14:textId="77777777" w:rsidR="00B05CCF" w:rsidRPr="002C70A9" w:rsidRDefault="00B05CCF" w:rsidP="00F334D5">
      <w:pPr>
        <w:widowControl/>
        <w:rPr>
          <w:sz w:val="24"/>
        </w:rPr>
        <w:sectPr w:rsidR="00B05CCF" w:rsidRPr="002C70A9" w:rsidSect="0043692B">
          <w:headerReference w:type="default" r:id="rId57"/>
          <w:footerReference w:type="first" r:id="rId58"/>
          <w:pgSz w:w="12240" w:h="15840" w:code="1"/>
          <w:pgMar w:top="1008" w:right="1440" w:bottom="720" w:left="144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018DEDEA" w:rsidR="00F334D5" w:rsidRPr="00840EF2" w:rsidRDefault="00840EF2" w:rsidP="00F334D5">
      <w:pPr>
        <w:widowControl/>
        <w:tabs>
          <w:tab w:val="left" w:pos="-1440"/>
          <w:tab w:val="left" w:pos="540"/>
          <w:tab w:val="left" w:pos="1800"/>
        </w:tabs>
        <w:jc w:val="center"/>
        <w:outlineLvl w:val="0"/>
        <w:rPr>
          <w:b/>
          <w:bCs/>
          <w:caps/>
          <w:sz w:val="24"/>
        </w:rPr>
      </w:pPr>
      <w:r w:rsidRPr="00840EF2">
        <w:rPr>
          <w:b/>
          <w:bCs/>
          <w:caps/>
          <w:sz w:val="24"/>
        </w:rPr>
        <w:t>Attachment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 xml:space="preserve">A Project Proposal </w:t>
            </w:r>
            <w:proofErr w:type="gramStart"/>
            <w:r w:rsidRPr="002C70A9">
              <w:rPr>
                <w:bCs/>
              </w:rPr>
              <w:t>must be submitted</w:t>
            </w:r>
            <w:proofErr w:type="gramEnd"/>
            <w:r w:rsidRPr="002C70A9">
              <w:rPr>
                <w:bCs/>
              </w:rPr>
              <w:t xml:space="preserve">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777777"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5361C8EC" w:rsidR="00B2775E" w:rsidRPr="002C70A9" w:rsidRDefault="001135A4"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6754152D" w14:textId="77777777" w:rsidTr="006D0AE0">
        <w:tc>
          <w:tcPr>
            <w:tcW w:w="3388" w:type="dxa"/>
            <w:shd w:val="clear" w:color="auto" w:fill="auto"/>
            <w:vAlign w:val="center"/>
          </w:tcPr>
          <w:p w14:paraId="6BC07372" w14:textId="11A146D4" w:rsidR="00B2775E" w:rsidRPr="002C70A9" w:rsidRDefault="001135A4" w:rsidP="006D0AE0">
            <w:pPr>
              <w:widowControl/>
              <w:tabs>
                <w:tab w:val="left" w:pos="540"/>
              </w:tabs>
              <w:autoSpaceDE/>
              <w:autoSpaceDN/>
              <w:adjustRightInd/>
              <w:jc w:val="right"/>
              <w:rPr>
                <w:bCs/>
                <w:sz w:val="22"/>
              </w:rPr>
            </w:pPr>
            <w:r>
              <w:rPr>
                <w:bCs/>
                <w:sz w:val="22"/>
              </w:rPr>
              <w:t>NOFO</w:t>
            </w:r>
            <w:r w:rsidR="00B2775E"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5119D6D9"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77777777" w:rsidR="00B2775E" w:rsidRDefault="00B2775E" w:rsidP="006D0AE0">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7777777"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bl>
    <w:p w14:paraId="76183990" w14:textId="77777777" w:rsidR="00B2775E" w:rsidRPr="002C70A9" w:rsidRDefault="00B2775E" w:rsidP="00B2775E">
      <w:pPr>
        <w:widowControl/>
        <w:tabs>
          <w:tab w:val="left" w:pos="360"/>
        </w:tabs>
        <w:autoSpaceDE/>
        <w:autoSpaceDN/>
        <w:adjustRightInd/>
        <w:rPr>
          <w:bCs/>
          <w:sz w:val="16"/>
        </w:rPr>
      </w:pPr>
    </w:p>
    <w:p w14:paraId="1A6548D8" w14:textId="77777777"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3520200E" w14:textId="136CEB52" w:rsidR="00F95CE9" w:rsidRPr="00F95CE9" w:rsidRDefault="00F95CE9" w:rsidP="00F95CE9">
      <w:pPr>
        <w:widowControl/>
        <w:tabs>
          <w:tab w:val="left" w:pos="360"/>
        </w:tabs>
        <w:rPr>
          <w:bCs/>
          <w:sz w:val="22"/>
          <w:szCs w:val="22"/>
        </w:rPr>
      </w:pPr>
      <w:r w:rsidRPr="00F95CE9">
        <w:rPr>
          <w:bCs/>
          <w:sz w:val="22"/>
          <w:szCs w:val="22"/>
        </w:rPr>
        <w:t>Describe your mission and objectives and how it relates to the DOI priorities addressed in the objectives of the NOFO.</w:t>
      </w:r>
    </w:p>
    <w:p w14:paraId="2C7F48CB" w14:textId="00E64F07" w:rsidR="00B2775E" w:rsidRDefault="00F95CE9" w:rsidP="00F95CE9">
      <w:pPr>
        <w:widowControl/>
        <w:tabs>
          <w:tab w:val="left" w:pos="360"/>
        </w:tabs>
        <w:rPr>
          <w:bCs/>
          <w:sz w:val="22"/>
          <w:szCs w:val="22"/>
        </w:rPr>
      </w:pPr>
      <w:r w:rsidRPr="00F95CE9">
        <w:rPr>
          <w:bCs/>
          <w:sz w:val="22"/>
          <w:szCs w:val="22"/>
        </w:rPr>
        <w:t>Describe how these objectives support your mission.</w:t>
      </w:r>
    </w:p>
    <w:p w14:paraId="1E727D10" w14:textId="1D4CD5E9" w:rsidR="00F95CE9" w:rsidRDefault="00F95CE9" w:rsidP="00F95CE9">
      <w:pPr>
        <w:widowControl/>
        <w:tabs>
          <w:tab w:val="left" w:pos="360"/>
        </w:tabs>
        <w:rPr>
          <w:bCs/>
          <w:sz w:val="22"/>
          <w:szCs w:val="22"/>
        </w:rPr>
      </w:pPr>
    </w:p>
    <w:p w14:paraId="3816A970" w14:textId="20444A22" w:rsidR="00F95CE9" w:rsidRDefault="00F95CE9" w:rsidP="00F95CE9">
      <w:pPr>
        <w:widowControl/>
        <w:autoSpaceDE/>
        <w:autoSpaceDN/>
        <w:adjustRightInd/>
        <w:spacing w:before="120" w:after="120"/>
        <w:ind w:left="1440" w:hanging="1440"/>
        <w:rPr>
          <w:sz w:val="22"/>
          <w:szCs w:val="22"/>
        </w:rPr>
      </w:pPr>
      <w:r w:rsidRPr="00F95CE9">
        <w:rPr>
          <w:b/>
          <w:bCs/>
          <w:sz w:val="22"/>
          <w:szCs w:val="22"/>
        </w:rPr>
        <w:t>Recruiting Qualifications: Knowledge, Experience and Resources</w:t>
      </w:r>
    </w:p>
    <w:p w14:paraId="586EFA30" w14:textId="77777777" w:rsidR="00F95CE9" w:rsidRPr="00F95CE9" w:rsidRDefault="00F95CE9" w:rsidP="00F95CE9">
      <w:pPr>
        <w:widowControl/>
        <w:autoSpaceDE/>
        <w:autoSpaceDN/>
        <w:adjustRightInd/>
        <w:spacing w:before="120" w:after="120"/>
        <w:rPr>
          <w:sz w:val="22"/>
          <w:szCs w:val="22"/>
        </w:rPr>
      </w:pPr>
      <w:r w:rsidRPr="00F95CE9">
        <w:rPr>
          <w:b/>
          <w:i/>
          <w:sz w:val="22"/>
          <w:szCs w:val="22"/>
        </w:rPr>
        <w:t xml:space="preserve">Describe your organization’s knowledge and experience recruiting participants for scientific, and/or cultural and natural resource conservation positions. </w:t>
      </w:r>
    </w:p>
    <w:p w14:paraId="3480EEBC" w14:textId="77777777" w:rsidR="00F95CE9" w:rsidRPr="00F95CE9" w:rsidRDefault="00F95CE9" w:rsidP="00F95CE9">
      <w:pPr>
        <w:widowControl/>
        <w:autoSpaceDE/>
        <w:autoSpaceDN/>
        <w:adjustRightInd/>
        <w:spacing w:before="120" w:after="120"/>
        <w:rPr>
          <w:sz w:val="22"/>
          <w:szCs w:val="22"/>
        </w:rPr>
      </w:pPr>
      <w:r w:rsidRPr="00F95CE9">
        <w:rPr>
          <w:sz w:val="22"/>
          <w:szCs w:val="22"/>
        </w:rPr>
        <w:t>Please address the following:</w:t>
      </w:r>
    </w:p>
    <w:p w14:paraId="51538055" w14:textId="77777777" w:rsidR="00F95CE9" w:rsidRPr="00F95CE9" w:rsidRDefault="00F95CE9" w:rsidP="004C5352">
      <w:pPr>
        <w:widowControl/>
        <w:numPr>
          <w:ilvl w:val="0"/>
          <w:numId w:val="26"/>
        </w:numPr>
        <w:autoSpaceDE/>
        <w:autoSpaceDN/>
        <w:adjustRightInd/>
        <w:spacing w:before="120" w:after="120"/>
        <w:ind w:left="720"/>
        <w:rPr>
          <w:sz w:val="22"/>
          <w:szCs w:val="22"/>
        </w:rPr>
      </w:pPr>
      <w:r w:rsidRPr="00F95CE9">
        <w:rPr>
          <w:bCs/>
          <w:sz w:val="22"/>
          <w:szCs w:val="22"/>
        </w:rPr>
        <w:t xml:space="preserve">How is your organization qualified to develop and implement strategic marketing plans and recruitment strategies to advertise internship programs to highly qualified students at multiple colleges and universities within its geographic service area?  What print and web publications </w:t>
      </w:r>
      <w:proofErr w:type="gramStart"/>
      <w:r w:rsidRPr="00F95CE9">
        <w:rPr>
          <w:bCs/>
          <w:sz w:val="22"/>
          <w:szCs w:val="22"/>
        </w:rPr>
        <w:t>are used</w:t>
      </w:r>
      <w:proofErr w:type="gramEnd"/>
      <w:r w:rsidRPr="00F95CE9">
        <w:rPr>
          <w:bCs/>
          <w:sz w:val="22"/>
          <w:szCs w:val="22"/>
        </w:rPr>
        <w:t xml:space="preserve"> to support your marketing plans and recruitment strategies?</w:t>
      </w:r>
    </w:p>
    <w:p w14:paraId="0B6F1526" w14:textId="77777777" w:rsidR="00F95CE9" w:rsidRPr="00F95CE9" w:rsidRDefault="00F95CE9" w:rsidP="004C5352">
      <w:pPr>
        <w:widowControl/>
        <w:numPr>
          <w:ilvl w:val="0"/>
          <w:numId w:val="26"/>
        </w:numPr>
        <w:autoSpaceDE/>
        <w:autoSpaceDN/>
        <w:adjustRightInd/>
        <w:spacing w:before="120" w:after="120"/>
        <w:ind w:left="720"/>
        <w:rPr>
          <w:sz w:val="22"/>
          <w:szCs w:val="22"/>
        </w:rPr>
      </w:pPr>
      <w:r w:rsidRPr="00F95CE9">
        <w:rPr>
          <w:bCs/>
          <w:sz w:val="22"/>
          <w:szCs w:val="22"/>
        </w:rPr>
        <w:t>How does your organization build and maintain relationships with colleges and universities within its geographic service area, particular-underrepresented groups such as women and Historically Black, Hispanic, Asian, American Indian, Native American, Alaskan Native, and Pacific Islander schools or other schools with a diverse student population?</w:t>
      </w:r>
    </w:p>
    <w:p w14:paraId="3F8B053B" w14:textId="77777777" w:rsidR="00F95CE9" w:rsidRPr="00F95CE9" w:rsidRDefault="00F95CE9" w:rsidP="004C5352">
      <w:pPr>
        <w:widowControl/>
        <w:numPr>
          <w:ilvl w:val="0"/>
          <w:numId w:val="26"/>
        </w:numPr>
        <w:autoSpaceDE/>
        <w:autoSpaceDN/>
        <w:adjustRightInd/>
        <w:spacing w:before="120" w:after="120"/>
        <w:ind w:left="720"/>
        <w:rPr>
          <w:sz w:val="22"/>
          <w:szCs w:val="22"/>
        </w:rPr>
      </w:pPr>
      <w:r w:rsidRPr="00F95CE9">
        <w:rPr>
          <w:bCs/>
          <w:sz w:val="22"/>
          <w:szCs w:val="22"/>
        </w:rPr>
        <w:t>How does your organization assess marketing and recruiting successes? How does it apply the results of the assessments and adjust its strategies? How often are the assessments performed?</w:t>
      </w:r>
    </w:p>
    <w:p w14:paraId="53548BA3" w14:textId="77777777" w:rsidR="00F95CE9" w:rsidRPr="00F95CE9" w:rsidRDefault="00F95CE9" w:rsidP="004C5352">
      <w:pPr>
        <w:widowControl/>
        <w:numPr>
          <w:ilvl w:val="0"/>
          <w:numId w:val="26"/>
        </w:numPr>
        <w:autoSpaceDE/>
        <w:autoSpaceDN/>
        <w:adjustRightInd/>
        <w:spacing w:before="120" w:after="120"/>
        <w:ind w:left="720"/>
        <w:rPr>
          <w:sz w:val="22"/>
          <w:szCs w:val="22"/>
        </w:rPr>
      </w:pPr>
      <w:r w:rsidRPr="00F95CE9">
        <w:rPr>
          <w:bCs/>
          <w:sz w:val="22"/>
          <w:szCs w:val="22"/>
        </w:rPr>
        <w:t>How does your organization coordinate an application, interviewing and hiring process for students from different colleges and universities in a clear and timely manner?</w:t>
      </w:r>
    </w:p>
    <w:p w14:paraId="6D7DD8EF" w14:textId="77777777" w:rsidR="00F95CE9" w:rsidRPr="00F95CE9" w:rsidRDefault="00F95CE9" w:rsidP="004C5352">
      <w:pPr>
        <w:widowControl/>
        <w:numPr>
          <w:ilvl w:val="0"/>
          <w:numId w:val="26"/>
        </w:numPr>
        <w:autoSpaceDE/>
        <w:autoSpaceDN/>
        <w:adjustRightInd/>
        <w:spacing w:before="120" w:after="120"/>
        <w:ind w:left="720"/>
        <w:rPr>
          <w:sz w:val="22"/>
          <w:szCs w:val="22"/>
        </w:rPr>
      </w:pPr>
      <w:r w:rsidRPr="00F95CE9">
        <w:rPr>
          <w:bCs/>
          <w:sz w:val="22"/>
          <w:szCs w:val="22"/>
        </w:rPr>
        <w:t>What is your organizations past work experience related to program recruitment?</w:t>
      </w:r>
    </w:p>
    <w:p w14:paraId="0FF8382C" w14:textId="77777777" w:rsidR="00F95CE9" w:rsidRPr="00F95CE9" w:rsidRDefault="00F95CE9" w:rsidP="004C5352">
      <w:pPr>
        <w:widowControl/>
        <w:numPr>
          <w:ilvl w:val="0"/>
          <w:numId w:val="26"/>
        </w:numPr>
        <w:autoSpaceDE/>
        <w:autoSpaceDN/>
        <w:adjustRightInd/>
        <w:spacing w:before="120" w:after="120"/>
        <w:ind w:left="720"/>
        <w:rPr>
          <w:sz w:val="22"/>
          <w:szCs w:val="22"/>
        </w:rPr>
      </w:pPr>
      <w:r w:rsidRPr="00F95CE9">
        <w:rPr>
          <w:bCs/>
          <w:sz w:val="22"/>
          <w:szCs w:val="22"/>
        </w:rPr>
        <w:t>What are the timeframes and processes used by your organization for resume review, interview notification, and interview scheduling?</w:t>
      </w:r>
    </w:p>
    <w:p w14:paraId="408FA077" w14:textId="77777777" w:rsidR="00F95CE9" w:rsidRPr="00F95CE9" w:rsidRDefault="00F95CE9" w:rsidP="00F95CE9">
      <w:pPr>
        <w:widowControl/>
        <w:autoSpaceDE/>
        <w:autoSpaceDN/>
        <w:adjustRightInd/>
        <w:spacing w:before="120" w:after="120"/>
        <w:rPr>
          <w:b/>
          <w:bCs/>
          <w:i/>
          <w:sz w:val="22"/>
          <w:szCs w:val="22"/>
        </w:rPr>
      </w:pPr>
      <w:r w:rsidRPr="00F95CE9">
        <w:rPr>
          <w:b/>
          <w:bCs/>
          <w:i/>
          <w:sz w:val="22"/>
          <w:szCs w:val="22"/>
        </w:rPr>
        <w:t xml:space="preserve">Your organization must demonstrate recruitment from traditionally underserved communities, including low-income and disadvantaged populations. </w:t>
      </w:r>
    </w:p>
    <w:p w14:paraId="610BBCB6" w14:textId="77777777" w:rsidR="00F95CE9" w:rsidRPr="00F95CE9" w:rsidRDefault="00F95CE9" w:rsidP="004C5352">
      <w:pPr>
        <w:widowControl/>
        <w:numPr>
          <w:ilvl w:val="0"/>
          <w:numId w:val="25"/>
        </w:numPr>
        <w:autoSpaceDE/>
        <w:autoSpaceDN/>
        <w:adjustRightInd/>
        <w:spacing w:before="120" w:after="120"/>
        <w:ind w:left="720"/>
        <w:rPr>
          <w:bCs/>
          <w:sz w:val="22"/>
          <w:szCs w:val="22"/>
        </w:rPr>
      </w:pPr>
      <w:r w:rsidRPr="00F95CE9">
        <w:rPr>
          <w:bCs/>
          <w:sz w:val="22"/>
          <w:szCs w:val="22"/>
        </w:rPr>
        <w:t xml:space="preserve">Provide a description of your organization, including a description of all youth-based recruitment services/programs offered. Describe any particular organizational focus, such as types of </w:t>
      </w:r>
      <w:r w:rsidRPr="00F95CE9">
        <w:rPr>
          <w:bCs/>
          <w:sz w:val="22"/>
          <w:szCs w:val="22"/>
        </w:rPr>
        <w:lastRenderedPageBreak/>
        <w:t>individuals (ages/skills/abilities/other demographics) targeted for recruitment. Describe geographical area covered by your organization’s services. Describe any previous experience your organization has in delivering youth-based programs for the Federal government.</w:t>
      </w:r>
    </w:p>
    <w:p w14:paraId="1A5376E6" w14:textId="77777777" w:rsidR="00F95CE9" w:rsidRPr="00F95CE9" w:rsidRDefault="00F95CE9" w:rsidP="004C5352">
      <w:pPr>
        <w:widowControl/>
        <w:numPr>
          <w:ilvl w:val="0"/>
          <w:numId w:val="25"/>
        </w:numPr>
        <w:autoSpaceDE/>
        <w:autoSpaceDN/>
        <w:adjustRightInd/>
        <w:spacing w:before="120" w:after="120"/>
        <w:ind w:left="720" w:hanging="270"/>
        <w:rPr>
          <w:bCs/>
          <w:sz w:val="22"/>
          <w:szCs w:val="22"/>
        </w:rPr>
      </w:pPr>
      <w:r w:rsidRPr="00F95CE9">
        <w:rPr>
          <w:bCs/>
          <w:sz w:val="22"/>
          <w:szCs w:val="22"/>
        </w:rPr>
        <w:t>Provide details on your recruitment process and identify how long the process typically takes. In regards to participant screening and eligibility reviews, attach a copy of any related recruitment questionnaire(s) and application form(s). Describe any diversity considerations incorporated into your recruitment process.</w:t>
      </w:r>
    </w:p>
    <w:p w14:paraId="0F0514CC" w14:textId="71F262BA" w:rsidR="00F95CE9" w:rsidRPr="00F95CE9" w:rsidRDefault="00F95CE9" w:rsidP="00F95CE9">
      <w:pPr>
        <w:widowControl/>
        <w:autoSpaceDE/>
        <w:autoSpaceDN/>
        <w:adjustRightInd/>
        <w:spacing w:before="120" w:after="120"/>
        <w:rPr>
          <w:b/>
          <w:bCs/>
          <w:sz w:val="22"/>
          <w:szCs w:val="22"/>
        </w:rPr>
      </w:pPr>
      <w:r>
        <w:rPr>
          <w:b/>
          <w:bCs/>
          <w:sz w:val="22"/>
          <w:szCs w:val="22"/>
        </w:rPr>
        <w:t xml:space="preserve">If project </w:t>
      </w:r>
      <w:proofErr w:type="gramStart"/>
      <w:r>
        <w:rPr>
          <w:b/>
          <w:bCs/>
          <w:sz w:val="22"/>
          <w:szCs w:val="22"/>
        </w:rPr>
        <w:t>is identified</w:t>
      </w:r>
      <w:proofErr w:type="gramEnd"/>
      <w:r>
        <w:rPr>
          <w:b/>
          <w:bCs/>
          <w:sz w:val="22"/>
          <w:szCs w:val="22"/>
        </w:rPr>
        <w:t xml:space="preserve"> as a</w:t>
      </w:r>
      <w:r w:rsidRPr="00F95CE9">
        <w:rPr>
          <w:b/>
          <w:bCs/>
          <w:sz w:val="22"/>
          <w:szCs w:val="22"/>
        </w:rPr>
        <w:t xml:space="preserve"> crew base project address below:</w:t>
      </w:r>
    </w:p>
    <w:p w14:paraId="50FB9546" w14:textId="560AEBC7" w:rsidR="00F95CE9" w:rsidRPr="00F95CE9" w:rsidRDefault="00F95CE9" w:rsidP="004C5352">
      <w:pPr>
        <w:widowControl/>
        <w:numPr>
          <w:ilvl w:val="0"/>
          <w:numId w:val="25"/>
        </w:numPr>
        <w:autoSpaceDE/>
        <w:autoSpaceDN/>
        <w:adjustRightInd/>
        <w:spacing w:before="120" w:after="120"/>
        <w:ind w:left="720" w:hanging="270"/>
        <w:rPr>
          <w:bCs/>
          <w:sz w:val="22"/>
          <w:szCs w:val="22"/>
        </w:rPr>
      </w:pPr>
      <w:r w:rsidRPr="00F95CE9">
        <w:rPr>
          <w:bCs/>
          <w:sz w:val="22"/>
          <w:szCs w:val="22"/>
        </w:rPr>
        <w:t>How does your organization recruit, train and maintain team leaders for conservation work crews? How does your organization oversee, direct, and take corrective measures for issues of conduct for crewmembers and team leaders?</w:t>
      </w:r>
    </w:p>
    <w:p w14:paraId="5E9A7CFD" w14:textId="1BDD0F2A" w:rsidR="00F95CE9" w:rsidRPr="00F95CE9" w:rsidRDefault="00F95CE9" w:rsidP="004C5352">
      <w:pPr>
        <w:widowControl/>
        <w:numPr>
          <w:ilvl w:val="0"/>
          <w:numId w:val="25"/>
        </w:numPr>
        <w:autoSpaceDE/>
        <w:autoSpaceDN/>
        <w:adjustRightInd/>
        <w:spacing w:before="120" w:after="120"/>
        <w:ind w:left="720" w:hanging="270"/>
        <w:rPr>
          <w:bCs/>
          <w:sz w:val="22"/>
          <w:szCs w:val="22"/>
        </w:rPr>
      </w:pPr>
      <w:r w:rsidRPr="00F95CE9">
        <w:rPr>
          <w:bCs/>
          <w:sz w:val="22"/>
          <w:szCs w:val="22"/>
        </w:rPr>
        <w:t>What is your organizations past experience and/or policy to provide conservation work crews with food, camping equipment, and all educational, first, aid and general supplies needed for crew projects? What work-related and safety training does your organization provide team leaders and crewmembers?</w:t>
      </w:r>
    </w:p>
    <w:p w14:paraId="67B9D897" w14:textId="69626199" w:rsidR="00F95CE9" w:rsidRPr="00F95CE9" w:rsidRDefault="00F95CE9" w:rsidP="004C5352">
      <w:pPr>
        <w:widowControl/>
        <w:numPr>
          <w:ilvl w:val="0"/>
          <w:numId w:val="25"/>
        </w:numPr>
        <w:autoSpaceDE/>
        <w:autoSpaceDN/>
        <w:adjustRightInd/>
        <w:spacing w:before="120" w:after="120"/>
        <w:ind w:left="720" w:hanging="270"/>
        <w:rPr>
          <w:bCs/>
          <w:sz w:val="22"/>
          <w:szCs w:val="22"/>
        </w:rPr>
      </w:pPr>
      <w:r w:rsidRPr="00F95CE9">
        <w:rPr>
          <w:bCs/>
          <w:sz w:val="22"/>
          <w:szCs w:val="22"/>
        </w:rPr>
        <w:t xml:space="preserve">What is your organization’s policy and established protocol to ensure team leaders/work crews report safety incidents/accidents, work site concerns, </w:t>
      </w:r>
      <w:proofErr w:type="spellStart"/>
      <w:r w:rsidR="00FD544B" w:rsidRPr="00F95CE9">
        <w:rPr>
          <w:bCs/>
          <w:sz w:val="22"/>
          <w:szCs w:val="22"/>
        </w:rPr>
        <w:t>etc</w:t>
      </w:r>
      <w:proofErr w:type="spellEnd"/>
      <w:r w:rsidR="00FD544B" w:rsidRPr="00F95CE9">
        <w:rPr>
          <w:bCs/>
          <w:sz w:val="22"/>
          <w:szCs w:val="22"/>
        </w:rPr>
        <w:t>?</w:t>
      </w:r>
    </w:p>
    <w:p w14:paraId="5FB6FB29" w14:textId="77777777" w:rsidR="00F95CE9" w:rsidRPr="00F95CE9" w:rsidRDefault="00F95CE9" w:rsidP="00F95CE9">
      <w:pPr>
        <w:widowControl/>
        <w:autoSpaceDE/>
        <w:autoSpaceDN/>
        <w:adjustRightInd/>
        <w:spacing w:before="120" w:after="120"/>
        <w:rPr>
          <w:b/>
          <w:bCs/>
          <w:i/>
          <w:sz w:val="22"/>
          <w:szCs w:val="22"/>
        </w:rPr>
      </w:pPr>
      <w:r w:rsidRPr="00F95CE9">
        <w:rPr>
          <w:b/>
          <w:i/>
          <w:sz w:val="22"/>
          <w:szCs w:val="22"/>
        </w:rPr>
        <w:t>Describe the human capital, technical resources and skills of your organization to accomplish the listed recruiting needs. Include an estimate of the amount of personnel time your organization would devote to this task.</w:t>
      </w:r>
    </w:p>
    <w:p w14:paraId="09CE39BA" w14:textId="77777777" w:rsidR="00F95CE9" w:rsidRPr="00F95CE9" w:rsidRDefault="00F95CE9" w:rsidP="004C5352">
      <w:pPr>
        <w:widowControl/>
        <w:numPr>
          <w:ilvl w:val="0"/>
          <w:numId w:val="25"/>
        </w:numPr>
        <w:autoSpaceDE/>
        <w:autoSpaceDN/>
        <w:adjustRightInd/>
        <w:spacing w:before="120" w:after="120"/>
        <w:ind w:left="720" w:hanging="270"/>
        <w:rPr>
          <w:bCs/>
          <w:sz w:val="22"/>
          <w:szCs w:val="22"/>
        </w:rPr>
      </w:pPr>
      <w:r w:rsidRPr="00F95CE9">
        <w:rPr>
          <w:bCs/>
          <w:sz w:val="22"/>
          <w:szCs w:val="22"/>
        </w:rPr>
        <w:t>Identify staff with appropriate technical expertise and describe their qualifications. This should include supervisor overseeing the crew or individual participant.</w:t>
      </w:r>
    </w:p>
    <w:p w14:paraId="27B6FC80" w14:textId="77777777" w:rsidR="00F95CE9" w:rsidRPr="00C017CB" w:rsidRDefault="00F95CE9" w:rsidP="00F95CE9">
      <w:pPr>
        <w:widowControl/>
        <w:tabs>
          <w:tab w:val="left" w:pos="360"/>
        </w:tabs>
        <w:rPr>
          <w:sz w:val="22"/>
          <w:highlight w:val="yellow"/>
        </w:rPr>
      </w:pPr>
    </w:p>
    <w:p w14:paraId="2A18518E" w14:textId="713AF082" w:rsidR="00B2775E" w:rsidRPr="00C017CB" w:rsidRDefault="00B2775E" w:rsidP="00B2775E">
      <w:pPr>
        <w:widowControl/>
        <w:tabs>
          <w:tab w:val="left" w:pos="360"/>
        </w:tabs>
        <w:autoSpaceDE/>
        <w:autoSpaceDN/>
        <w:adjustRightInd/>
        <w:rPr>
          <w:b/>
          <w:bCs/>
          <w:sz w:val="24"/>
          <w:highlight w:val="green"/>
        </w:rPr>
      </w:pPr>
      <w:r w:rsidRPr="00C017CB">
        <w:rPr>
          <w:b/>
          <w:bCs/>
          <w:sz w:val="24"/>
        </w:rPr>
        <w:t>TECHNICAL APPROACH:</w:t>
      </w:r>
    </w:p>
    <w:p w14:paraId="5B3ACF40" w14:textId="2512FA44" w:rsidR="00BC0231" w:rsidRPr="00BC0231" w:rsidRDefault="00BC0231" w:rsidP="00BC0231">
      <w:pPr>
        <w:widowControl/>
        <w:tabs>
          <w:tab w:val="left" w:pos="360"/>
        </w:tabs>
        <w:rPr>
          <w:sz w:val="22"/>
          <w:szCs w:val="22"/>
        </w:rPr>
      </w:pPr>
      <w:r w:rsidRPr="00BC0231">
        <w:rPr>
          <w:sz w:val="22"/>
          <w:szCs w:val="22"/>
        </w:rPr>
        <w:t xml:space="preserve">Describe the techniques, processes, methodologies to </w:t>
      </w:r>
      <w:proofErr w:type="gramStart"/>
      <w:r w:rsidRPr="00BC0231">
        <w:rPr>
          <w:sz w:val="22"/>
          <w:szCs w:val="22"/>
        </w:rPr>
        <w:t>be used</w:t>
      </w:r>
      <w:proofErr w:type="gramEnd"/>
      <w:r w:rsidRPr="00BC0231">
        <w:rPr>
          <w:sz w:val="22"/>
          <w:szCs w:val="22"/>
        </w:rPr>
        <w:t>.</w:t>
      </w:r>
    </w:p>
    <w:p w14:paraId="6233059D" w14:textId="77777777" w:rsidR="00BC0231" w:rsidRPr="00BC0231" w:rsidRDefault="00BC0231" w:rsidP="00BC0231">
      <w:pPr>
        <w:widowControl/>
        <w:tabs>
          <w:tab w:val="left" w:pos="360"/>
        </w:tabs>
        <w:rPr>
          <w:sz w:val="22"/>
          <w:szCs w:val="22"/>
        </w:rPr>
      </w:pPr>
      <w:r w:rsidRPr="00BC0231">
        <w:rPr>
          <w:sz w:val="22"/>
          <w:szCs w:val="22"/>
        </w:rPr>
        <w:t xml:space="preserve">Describe how data collection, analysis, and means of interpretation </w:t>
      </w:r>
      <w:proofErr w:type="gramStart"/>
      <w:r w:rsidRPr="00BC0231">
        <w:rPr>
          <w:sz w:val="22"/>
          <w:szCs w:val="22"/>
        </w:rPr>
        <w:t>will be accomplished</w:t>
      </w:r>
      <w:proofErr w:type="gramEnd"/>
      <w:r w:rsidRPr="00BC0231">
        <w:rPr>
          <w:sz w:val="22"/>
          <w:szCs w:val="22"/>
        </w:rPr>
        <w:t>.</w:t>
      </w:r>
    </w:p>
    <w:p w14:paraId="742D3149" w14:textId="1F4982FE" w:rsidR="00B2775E" w:rsidRPr="00BC0231" w:rsidRDefault="00B2775E" w:rsidP="00BC0231">
      <w:pPr>
        <w:widowControl/>
        <w:tabs>
          <w:tab w:val="left" w:pos="360"/>
        </w:tabs>
        <w:rPr>
          <w:sz w:val="22"/>
          <w:szCs w:val="22"/>
        </w:rPr>
      </w:pPr>
      <w:r w:rsidRPr="00BC0231">
        <w:rPr>
          <w:sz w:val="22"/>
          <w:szCs w:val="22"/>
        </w:rPr>
        <w:t xml:space="preserve">Describe expected goals and outcomes and how project effectiveness </w:t>
      </w:r>
      <w:proofErr w:type="gramStart"/>
      <w:r w:rsidRPr="00BC0231">
        <w:rPr>
          <w:sz w:val="22"/>
          <w:szCs w:val="22"/>
        </w:rPr>
        <w:t>will be measured and evaluated</w:t>
      </w:r>
      <w:proofErr w:type="gramEnd"/>
      <w:r w:rsidRPr="00BC0231">
        <w:rPr>
          <w:sz w:val="22"/>
          <w:szCs w:val="22"/>
        </w:rPr>
        <w:t xml:space="preserve">.  (Include a detailed </w:t>
      </w:r>
      <w:proofErr w:type="gramStart"/>
      <w:r w:rsidRPr="00BC0231">
        <w:rPr>
          <w:sz w:val="22"/>
          <w:szCs w:val="22"/>
        </w:rPr>
        <w:t>project work plan narrative</w:t>
      </w:r>
      <w:proofErr w:type="gramEnd"/>
      <w:r w:rsidRPr="00BC0231">
        <w:rPr>
          <w:sz w:val="22"/>
          <w:szCs w:val="22"/>
        </w:rPr>
        <w:t>)</w:t>
      </w:r>
    </w:p>
    <w:p w14:paraId="205020E7" w14:textId="77777777" w:rsidR="00C017CB" w:rsidRPr="00BC0231" w:rsidRDefault="00C017CB" w:rsidP="00C017CB">
      <w:pPr>
        <w:widowControl/>
        <w:tabs>
          <w:tab w:val="left" w:pos="360"/>
        </w:tabs>
        <w:rPr>
          <w:sz w:val="22"/>
          <w:szCs w:val="22"/>
        </w:rPr>
      </w:pPr>
      <w:r w:rsidRPr="00BC0231">
        <w:rPr>
          <w:sz w:val="22"/>
          <w:szCs w:val="22"/>
        </w:rPr>
        <w:t>Describe what tasks will be performed by partners organizations, sub awards, contractors, consultants, if applicable.</w:t>
      </w:r>
    </w:p>
    <w:p w14:paraId="490DF2FB" w14:textId="77777777" w:rsidR="00C017CB" w:rsidRPr="00E35FA2" w:rsidRDefault="00C017CB" w:rsidP="00B2775E">
      <w:pPr>
        <w:widowControl/>
        <w:tabs>
          <w:tab w:val="left" w:pos="360"/>
        </w:tabs>
        <w:rPr>
          <w:color w:val="7F7F7F" w:themeColor="text1" w:themeTint="80"/>
          <w:sz w:val="22"/>
          <w:szCs w:val="22"/>
          <w:highlight w:val="green"/>
        </w:rPr>
      </w:pPr>
    </w:p>
    <w:p w14:paraId="4E3D0CA7" w14:textId="77777777"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4AF89F51" w14:textId="77777777" w:rsidR="00611072" w:rsidRPr="00F95CE9" w:rsidRDefault="00611072" w:rsidP="00B2775E">
      <w:pPr>
        <w:widowControl/>
        <w:tabs>
          <w:tab w:val="left" w:pos="360"/>
        </w:tabs>
        <w:autoSpaceDE/>
        <w:autoSpaceDN/>
        <w:adjustRightInd/>
        <w:rPr>
          <w:bCs/>
          <w:sz w:val="22"/>
          <w:szCs w:val="22"/>
        </w:rPr>
      </w:pPr>
      <w:r w:rsidRPr="00F95CE9">
        <w:rPr>
          <w:bCs/>
          <w:sz w:val="22"/>
          <w:szCs w:val="22"/>
        </w:rPr>
        <w:t xml:space="preserve">Project monitoring and evaluation plan, including how you will measure project performance and assessment tools to </w:t>
      </w:r>
      <w:proofErr w:type="gramStart"/>
      <w:r w:rsidRPr="00F95CE9">
        <w:rPr>
          <w:bCs/>
          <w:sz w:val="22"/>
          <w:szCs w:val="22"/>
        </w:rPr>
        <w:t>be used</w:t>
      </w:r>
      <w:proofErr w:type="gramEnd"/>
      <w:r w:rsidRPr="00F95CE9">
        <w:rPr>
          <w:bCs/>
          <w:sz w:val="22"/>
          <w:szCs w:val="22"/>
        </w:rPr>
        <w:t>. Should include monitoring of sub-recipients, contractors, consultants, volunteers, etc.</w:t>
      </w:r>
    </w:p>
    <w:p w14:paraId="0C06CC3A" w14:textId="74CBD6B4" w:rsidR="00B2775E" w:rsidRPr="00C017CB" w:rsidRDefault="00B2775E" w:rsidP="00B2775E">
      <w:pPr>
        <w:widowControl/>
        <w:tabs>
          <w:tab w:val="left" w:pos="360"/>
        </w:tabs>
        <w:autoSpaceDE/>
        <w:autoSpaceDN/>
        <w:adjustRightInd/>
        <w:rPr>
          <w:b/>
          <w:sz w:val="22"/>
          <w:szCs w:val="22"/>
        </w:rPr>
      </w:pPr>
      <w:r w:rsidRPr="00F95CE9">
        <w:rPr>
          <w:bCs/>
          <w:sz w:val="22"/>
          <w:szCs w:val="22"/>
        </w:rPr>
        <w:t xml:space="preserve">Describe how you will measure project performance and assessment tools to </w:t>
      </w:r>
      <w:proofErr w:type="gramStart"/>
      <w:r w:rsidRPr="00F95CE9">
        <w:rPr>
          <w:bCs/>
          <w:sz w:val="22"/>
          <w:szCs w:val="22"/>
        </w:rPr>
        <w:t>be used</w:t>
      </w:r>
      <w:proofErr w:type="gramEnd"/>
      <w:r w:rsidRPr="00F95CE9">
        <w:rPr>
          <w:bCs/>
          <w:sz w:val="22"/>
          <w:szCs w:val="22"/>
        </w:rPr>
        <w:t xml:space="preserve">)  </w:t>
      </w:r>
    </w:p>
    <w:p w14:paraId="7BD5923A" w14:textId="77777777" w:rsidR="00B2775E" w:rsidRDefault="00B2775E" w:rsidP="00B2775E">
      <w:pPr>
        <w:widowControl/>
        <w:tabs>
          <w:tab w:val="left" w:pos="360"/>
        </w:tabs>
        <w:rPr>
          <w:b/>
          <w:sz w:val="24"/>
        </w:rPr>
      </w:pPr>
    </w:p>
    <w:p w14:paraId="4B57AE03" w14:textId="77777777" w:rsidR="00B2775E" w:rsidRPr="00A227EA" w:rsidRDefault="00B2775E" w:rsidP="00B2775E">
      <w:pPr>
        <w:widowControl/>
        <w:tabs>
          <w:tab w:val="left" w:pos="360"/>
        </w:tabs>
        <w:rPr>
          <w:b/>
          <w:sz w:val="24"/>
        </w:rPr>
      </w:pPr>
      <w:r w:rsidRPr="00A227EA">
        <w:rPr>
          <w:b/>
          <w:sz w:val="24"/>
        </w:rPr>
        <w:t>TIMETABLE OR MILESTONES:</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77777777" w:rsidR="00B2775E" w:rsidRPr="002C70A9" w:rsidRDefault="00B2775E"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3F3562CD" w14:textId="2986F239" w:rsidR="00840EF2" w:rsidRDefault="00840EF2" w:rsidP="00B2775E">
      <w:pPr>
        <w:widowControl/>
        <w:tabs>
          <w:tab w:val="left" w:pos="360"/>
        </w:tabs>
        <w:autoSpaceDE/>
        <w:autoSpaceDN/>
        <w:adjustRightInd/>
        <w:rPr>
          <w:b/>
          <w:bCs/>
          <w:sz w:val="24"/>
        </w:rPr>
      </w:pPr>
    </w:p>
    <w:p w14:paraId="39074B2D" w14:textId="77777777" w:rsidR="00B92AE2" w:rsidRDefault="00B92AE2" w:rsidP="00B2775E">
      <w:pPr>
        <w:widowControl/>
        <w:tabs>
          <w:tab w:val="left" w:pos="360"/>
        </w:tabs>
        <w:autoSpaceDE/>
        <w:autoSpaceDN/>
        <w:adjustRightInd/>
        <w:rPr>
          <w:b/>
          <w:bCs/>
          <w:sz w:val="24"/>
        </w:rPr>
      </w:pPr>
    </w:p>
    <w:p w14:paraId="0EABCAE7" w14:textId="08B5BD8C" w:rsidR="00B2775E" w:rsidRPr="00A227EA" w:rsidRDefault="00B2775E" w:rsidP="00B2775E">
      <w:pPr>
        <w:widowControl/>
        <w:tabs>
          <w:tab w:val="left" w:pos="360"/>
        </w:tabs>
        <w:autoSpaceDE/>
        <w:autoSpaceDN/>
        <w:adjustRightInd/>
        <w:rPr>
          <w:b/>
          <w:bCs/>
          <w:sz w:val="24"/>
        </w:rPr>
      </w:pPr>
      <w:r w:rsidRPr="00A227EA">
        <w:rPr>
          <w:b/>
          <w:bCs/>
          <w:sz w:val="24"/>
        </w:rPr>
        <w:lastRenderedPageBreak/>
        <w:t>DIRECT BENEFIT TO THE PUBLIC:</w:t>
      </w:r>
    </w:p>
    <w:p w14:paraId="6F93B2B7" w14:textId="62CFC575" w:rsidR="00B2775E" w:rsidRPr="00C017CB" w:rsidRDefault="00B2775E" w:rsidP="00B2775E">
      <w:pPr>
        <w:widowControl/>
        <w:tabs>
          <w:tab w:val="left" w:pos="360"/>
        </w:tabs>
        <w:autoSpaceDE/>
        <w:autoSpaceDN/>
        <w:adjustRightInd/>
        <w:rPr>
          <w:sz w:val="22"/>
        </w:rPr>
      </w:pPr>
      <w:r w:rsidRPr="00C017CB">
        <w:rPr>
          <w:bCs/>
          <w:szCs w:val="20"/>
        </w:rPr>
        <w:t>Describe how this project will affect the public.</w:t>
      </w:r>
      <w:r w:rsidRPr="00C017CB">
        <w:rPr>
          <w:bCs/>
          <w:sz w:val="24"/>
        </w:rPr>
        <w:t xml:space="preserve">  </w:t>
      </w:r>
    </w:p>
    <w:p w14:paraId="106EB8FD" w14:textId="77777777" w:rsidR="00611072" w:rsidRDefault="00611072" w:rsidP="00B2775E">
      <w:pPr>
        <w:widowControl/>
        <w:tabs>
          <w:tab w:val="left" w:pos="360"/>
        </w:tabs>
        <w:autoSpaceDE/>
        <w:autoSpaceDN/>
        <w:adjustRightInd/>
        <w:rPr>
          <w:b/>
          <w:bCs/>
          <w:sz w:val="24"/>
        </w:rPr>
      </w:pPr>
    </w:p>
    <w:p w14:paraId="151A08DD" w14:textId="77777777" w:rsidR="00611072" w:rsidRDefault="00611072" w:rsidP="00B2775E">
      <w:pPr>
        <w:widowControl/>
        <w:tabs>
          <w:tab w:val="left" w:pos="360"/>
        </w:tabs>
        <w:autoSpaceDE/>
        <w:autoSpaceDN/>
        <w:adjustRightInd/>
        <w:rPr>
          <w:b/>
          <w:bCs/>
          <w:sz w:val="24"/>
        </w:rPr>
      </w:pPr>
    </w:p>
    <w:p w14:paraId="6D1F3F3B" w14:textId="0A7712D4"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729EF936" w14:textId="77777777" w:rsidR="00F95CE9" w:rsidRPr="00F95CE9"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95CE9">
        <w:rPr>
          <w:sz w:val="22"/>
          <w:szCs w:val="22"/>
        </w:rPr>
        <w:t>Describe the past work experience with the BLM, other land management/conservation agencies, and/or other federal or state government entities.</w:t>
      </w:r>
    </w:p>
    <w:p w14:paraId="57CB7943" w14:textId="77777777" w:rsidR="00F95CE9" w:rsidRPr="00F95CE9"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33F7E7DE" w14:textId="77777777" w:rsidR="00F95CE9" w:rsidRPr="00F95CE9"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95CE9">
        <w:rPr>
          <w:sz w:val="22"/>
          <w:szCs w:val="22"/>
        </w:rPr>
        <w:t>Describe your experience in recruiting interns or recent graduates, especially in occupations where underrepresentation exists within the Federal workforce.</w:t>
      </w:r>
    </w:p>
    <w:p w14:paraId="4886F209" w14:textId="77777777" w:rsidR="00F95CE9" w:rsidRPr="00F95CE9"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7C001A8F" w14:textId="77777777" w:rsidR="00F95CE9" w:rsidRPr="00F95CE9"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95CE9">
        <w:rPr>
          <w:sz w:val="22"/>
          <w:szCs w:val="22"/>
        </w:rPr>
        <w:t xml:space="preserve">Describe your experience in governance of </w:t>
      </w:r>
      <w:proofErr w:type="gramStart"/>
      <w:r w:rsidRPr="00F95CE9">
        <w:rPr>
          <w:sz w:val="22"/>
          <w:szCs w:val="22"/>
        </w:rPr>
        <w:t>youth initiative internship programs</w:t>
      </w:r>
      <w:proofErr w:type="gramEnd"/>
      <w:r w:rsidRPr="00F95CE9">
        <w:rPr>
          <w:sz w:val="22"/>
          <w:szCs w:val="22"/>
        </w:rPr>
        <w:t>.</w:t>
      </w:r>
    </w:p>
    <w:p w14:paraId="2B07D13E" w14:textId="77777777" w:rsidR="00F95CE9" w:rsidRPr="00F95CE9"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65F30393" w14:textId="77777777" w:rsidR="00F95CE9" w:rsidRPr="00F95CE9"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F95CE9">
        <w:rPr>
          <w:sz w:val="22"/>
          <w:szCs w:val="22"/>
        </w:rPr>
        <w:t xml:space="preserve">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  </w:t>
      </w:r>
    </w:p>
    <w:p w14:paraId="77C73CB1" w14:textId="77777777" w:rsidR="00B2775E" w:rsidRPr="00F95CE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34316FCD" w14:textId="77777777" w:rsidR="008601F8" w:rsidRPr="008601F8" w:rsidRDefault="008601F8" w:rsidP="008601F8"/>
    <w:p w14:paraId="3B566B81" w14:textId="77777777" w:rsidR="008601F8" w:rsidRPr="008601F8" w:rsidRDefault="008601F8" w:rsidP="008601F8"/>
    <w:p w14:paraId="7429B3B5" w14:textId="77777777" w:rsidR="008601F8" w:rsidRPr="008601F8" w:rsidRDefault="008601F8" w:rsidP="008601F8"/>
    <w:p w14:paraId="78321786" w14:textId="77777777" w:rsidR="008601F8" w:rsidRPr="008601F8" w:rsidRDefault="008601F8" w:rsidP="008601F8"/>
    <w:p w14:paraId="616BCF01" w14:textId="77777777" w:rsidR="008601F8" w:rsidRPr="008601F8" w:rsidRDefault="008601F8" w:rsidP="008601F8"/>
    <w:p w14:paraId="64CFF1D8" w14:textId="77777777" w:rsidR="008601F8" w:rsidRPr="008601F8" w:rsidRDefault="008601F8" w:rsidP="008601F8"/>
    <w:p w14:paraId="2D99A744" w14:textId="77777777" w:rsidR="008601F8" w:rsidRPr="008601F8" w:rsidRDefault="008601F8" w:rsidP="008601F8"/>
    <w:p w14:paraId="34A0AA88" w14:textId="77777777" w:rsidR="008601F8" w:rsidRPr="008601F8" w:rsidRDefault="008601F8" w:rsidP="008601F8"/>
    <w:p w14:paraId="29503A0B" w14:textId="77777777" w:rsidR="008601F8" w:rsidRPr="008601F8" w:rsidRDefault="008601F8" w:rsidP="008601F8"/>
    <w:p w14:paraId="07374F20" w14:textId="77777777" w:rsidR="008601F8" w:rsidRPr="008601F8" w:rsidRDefault="008601F8" w:rsidP="008601F8"/>
    <w:p w14:paraId="798766CE" w14:textId="77777777" w:rsidR="008601F8" w:rsidRPr="008601F8" w:rsidRDefault="008601F8" w:rsidP="008601F8"/>
    <w:p w14:paraId="77177D00" w14:textId="77777777" w:rsidR="008601F8" w:rsidRPr="008601F8" w:rsidRDefault="008601F8" w:rsidP="008601F8"/>
    <w:p w14:paraId="7673F9A2" w14:textId="77777777" w:rsidR="008601F8" w:rsidRPr="008601F8" w:rsidRDefault="008601F8" w:rsidP="008601F8"/>
    <w:p w14:paraId="6851C808" w14:textId="77777777" w:rsidR="008601F8" w:rsidRPr="008601F8" w:rsidRDefault="008601F8" w:rsidP="008601F8"/>
    <w:p w14:paraId="0BA6B2FA" w14:textId="77777777" w:rsidR="008601F8" w:rsidRPr="008601F8" w:rsidRDefault="008601F8" w:rsidP="008601F8"/>
    <w:p w14:paraId="746612F1" w14:textId="77777777" w:rsidR="008601F8" w:rsidRPr="008601F8" w:rsidRDefault="008601F8" w:rsidP="008601F8"/>
    <w:p w14:paraId="72281B2B" w14:textId="77777777" w:rsidR="008601F8" w:rsidRPr="008601F8" w:rsidRDefault="008601F8" w:rsidP="008601F8"/>
    <w:p w14:paraId="338BF1B6" w14:textId="77777777" w:rsidR="008601F8" w:rsidRPr="008601F8" w:rsidRDefault="008601F8" w:rsidP="008601F8"/>
    <w:p w14:paraId="05EFA765" w14:textId="77777777" w:rsidR="008601F8" w:rsidRPr="008601F8" w:rsidRDefault="008601F8" w:rsidP="008601F8"/>
    <w:p w14:paraId="47D07021" w14:textId="77777777" w:rsidR="008601F8" w:rsidRPr="008601F8" w:rsidRDefault="008601F8" w:rsidP="008601F8"/>
    <w:p w14:paraId="679682C9" w14:textId="77777777" w:rsidR="008601F8" w:rsidRPr="008601F8" w:rsidRDefault="008601F8" w:rsidP="008601F8"/>
    <w:p w14:paraId="4CA8C91E" w14:textId="77777777" w:rsidR="008601F8" w:rsidRPr="008601F8" w:rsidRDefault="008601F8" w:rsidP="008601F8"/>
    <w:p w14:paraId="49177A52" w14:textId="77777777" w:rsidR="008601F8" w:rsidRPr="008601F8" w:rsidRDefault="008601F8" w:rsidP="008601F8"/>
    <w:p w14:paraId="6E1BDD19" w14:textId="77777777" w:rsidR="008601F8" w:rsidRPr="008601F8" w:rsidRDefault="008601F8" w:rsidP="008601F8"/>
    <w:p w14:paraId="5500F0BB" w14:textId="77777777" w:rsidR="008601F8" w:rsidRPr="008601F8" w:rsidRDefault="008601F8" w:rsidP="008601F8"/>
    <w:p w14:paraId="0C262CC8" w14:textId="77777777" w:rsidR="008601F8" w:rsidRPr="008601F8" w:rsidRDefault="008601F8" w:rsidP="008601F8"/>
    <w:p w14:paraId="5CE502A2" w14:textId="77777777" w:rsidR="008601F8" w:rsidRPr="008601F8" w:rsidRDefault="008601F8" w:rsidP="008601F8"/>
    <w:p w14:paraId="7BDA5C64" w14:textId="77777777" w:rsidR="008601F8" w:rsidRPr="008601F8" w:rsidRDefault="008601F8" w:rsidP="008601F8"/>
    <w:p w14:paraId="3265AE80" w14:textId="77777777" w:rsidR="008601F8" w:rsidRPr="008601F8" w:rsidRDefault="008601F8" w:rsidP="008601F8"/>
    <w:p w14:paraId="2886C2D5" w14:textId="77777777" w:rsidR="008601F8" w:rsidRPr="008601F8" w:rsidRDefault="008601F8" w:rsidP="008601F8"/>
    <w:p w14:paraId="27696C07" w14:textId="77777777" w:rsidR="008601F8" w:rsidRPr="008601F8" w:rsidRDefault="008601F8" w:rsidP="008601F8"/>
    <w:p w14:paraId="577AD60B" w14:textId="77777777" w:rsidR="008601F8" w:rsidRPr="008601F8" w:rsidRDefault="008601F8" w:rsidP="008601F8"/>
    <w:p w14:paraId="21059D8B" w14:textId="77777777" w:rsidR="008601F8" w:rsidRPr="008601F8" w:rsidRDefault="008601F8" w:rsidP="008601F8"/>
    <w:p w14:paraId="2961A81A" w14:textId="77777777" w:rsidR="008601F8" w:rsidRPr="008601F8" w:rsidRDefault="008601F8" w:rsidP="008601F8"/>
    <w:p w14:paraId="55EF4A3B" w14:textId="77777777" w:rsidR="008601F8" w:rsidRPr="008601F8" w:rsidRDefault="008601F8" w:rsidP="008601F8"/>
    <w:p w14:paraId="4A296F54" w14:textId="77777777" w:rsidR="00B92AE2" w:rsidRDefault="00B92AE2" w:rsidP="00F334D5">
      <w:pPr>
        <w:keepNext/>
        <w:tabs>
          <w:tab w:val="left" w:pos="-1440"/>
          <w:tab w:val="left" w:pos="540"/>
          <w:tab w:val="left" w:pos="1800"/>
        </w:tabs>
        <w:outlineLvl w:val="0"/>
        <w:rPr>
          <w:b/>
          <w:bCs/>
        </w:rPr>
      </w:pPr>
    </w:p>
    <w:p w14:paraId="58233701" w14:textId="155071C6" w:rsidR="00F334D5" w:rsidRPr="002C70A9" w:rsidRDefault="00F334D5" w:rsidP="00F334D5">
      <w:pPr>
        <w:keepNext/>
        <w:tabs>
          <w:tab w:val="left" w:pos="-1440"/>
          <w:tab w:val="left" w:pos="540"/>
          <w:tab w:val="left" w:pos="1800"/>
        </w:tabs>
        <w:outlineLvl w:val="0"/>
        <w:rPr>
          <w:b/>
          <w:bCs/>
        </w:rPr>
      </w:pPr>
      <w:r w:rsidRPr="002C70A9">
        <w:rPr>
          <w:b/>
          <w:bCs/>
        </w:rPr>
        <w:t>BUREAU OF LAND MANAGEMENT</w:t>
      </w:r>
    </w:p>
    <w:p w14:paraId="5A01FF8C" w14:textId="77777777" w:rsidR="00F334D5" w:rsidRPr="002C70A9" w:rsidRDefault="00F334D5" w:rsidP="00F334D5">
      <w:r w:rsidRPr="002C70A9">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9B58410" w14:textId="746F851E" w:rsidR="00F334D5" w:rsidRPr="00840EF2" w:rsidRDefault="00611072" w:rsidP="00F334D5">
      <w:pPr>
        <w:keepNext/>
        <w:tabs>
          <w:tab w:val="left" w:pos="-1440"/>
          <w:tab w:val="left" w:pos="540"/>
          <w:tab w:val="left" w:pos="1800"/>
        </w:tabs>
        <w:jc w:val="center"/>
        <w:outlineLvl w:val="0"/>
        <w:rPr>
          <w:b/>
          <w:bCs/>
          <w:caps/>
          <w:sz w:val="24"/>
        </w:rPr>
      </w:pPr>
      <w:r w:rsidRPr="00840EF2">
        <w:rPr>
          <w:b/>
          <w:bCs/>
          <w:caps/>
          <w:sz w:val="24"/>
        </w:rPr>
        <w:t>Attachment b</w:t>
      </w:r>
    </w:p>
    <w:p w14:paraId="63982A5C" w14:textId="77777777" w:rsidR="00F334D5" w:rsidRPr="002C70A9" w:rsidRDefault="00F334D5" w:rsidP="00F334D5">
      <w:pPr>
        <w:jc w:val="center"/>
        <w:rPr>
          <w:b/>
          <w:sz w:val="32"/>
          <w:szCs w:val="32"/>
        </w:rPr>
      </w:pPr>
      <w:r w:rsidRPr="002C70A9">
        <w:rPr>
          <w:b/>
          <w:sz w:val="32"/>
          <w:szCs w:val="32"/>
        </w:rPr>
        <w:t>BUDGET DETAIL and NARRATIVE</w:t>
      </w:r>
    </w:p>
    <w:p w14:paraId="5F9DEF60" w14:textId="77777777" w:rsidR="00F334D5" w:rsidRPr="002C70A9" w:rsidRDefault="00F334D5" w:rsidP="00F334D5">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482C0249" w14:textId="77777777" w:rsidTr="00DB72AA">
        <w:tc>
          <w:tcPr>
            <w:tcW w:w="9418" w:type="dxa"/>
            <w:gridSpan w:val="7"/>
            <w:shd w:val="clear" w:color="auto" w:fill="C6D9F1" w:themeFill="text2" w:themeFillTint="33"/>
            <w:vAlign w:val="center"/>
          </w:tcPr>
          <w:p w14:paraId="66D65948" w14:textId="3E49C85A" w:rsidR="00F334D5" w:rsidRPr="002C70A9" w:rsidRDefault="00F334D5" w:rsidP="00F5794F">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 xml:space="preserve">etail so costs </w:t>
            </w:r>
            <w:proofErr w:type="gramStart"/>
            <w:r w:rsidR="00B20786" w:rsidRPr="002C70A9">
              <w:rPr>
                <w:rFonts w:ascii="Times New Roman" w:hAnsi="Times New Roman"/>
                <w:b w:val="0"/>
                <w:sz w:val="20"/>
                <w:szCs w:val="24"/>
              </w:rPr>
              <w:t>can</w:t>
            </w:r>
            <w:r w:rsidRPr="002C70A9">
              <w:rPr>
                <w:rFonts w:ascii="Times New Roman" w:hAnsi="Times New Roman"/>
                <w:b w:val="0"/>
                <w:sz w:val="20"/>
                <w:szCs w:val="24"/>
              </w:rPr>
              <w:t xml:space="preserve"> be analyzed</w:t>
            </w:r>
            <w:proofErr w:type="gramEnd"/>
            <w:r w:rsidRPr="002C70A9">
              <w:rPr>
                <w:rFonts w:ascii="Times New Roman" w:hAnsi="Times New Roman"/>
                <w:b w:val="0"/>
                <w:sz w:val="20"/>
                <w:szCs w:val="24"/>
              </w:rPr>
              <w:t xml:space="preserve"> for reasonableness.</w:t>
            </w:r>
          </w:p>
        </w:tc>
      </w:tr>
      <w:tr w:rsidR="00F334D5" w:rsidRPr="002C70A9"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2C70A9" w:rsidRDefault="00F334D5" w:rsidP="00DB72AA">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2C70A9" w:rsidRDefault="00F334D5" w:rsidP="00DB72AA">
            <w:pPr>
              <w:tabs>
                <w:tab w:val="left" w:pos="540"/>
              </w:tabs>
              <w:spacing w:before="40"/>
              <w:rPr>
                <w:bCs/>
              </w:rPr>
            </w:pPr>
          </w:p>
        </w:tc>
        <w:tc>
          <w:tcPr>
            <w:tcW w:w="720" w:type="dxa"/>
            <w:shd w:val="clear" w:color="auto" w:fill="auto"/>
            <w:vAlign w:val="center"/>
          </w:tcPr>
          <w:p w14:paraId="60B429B9" w14:textId="77777777" w:rsidR="00F334D5" w:rsidRPr="002C70A9" w:rsidRDefault="00F334D5" w:rsidP="00DB72AA">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7AB181A2" w14:textId="77777777" w:rsidR="00F334D5" w:rsidRPr="002C70A9" w:rsidRDefault="00F334D5" w:rsidP="00DB72AA">
            <w:pPr>
              <w:tabs>
                <w:tab w:val="left" w:pos="540"/>
              </w:tabs>
              <w:spacing w:before="40"/>
              <w:rPr>
                <w:bCs/>
              </w:rPr>
            </w:pPr>
          </w:p>
        </w:tc>
      </w:tr>
      <w:tr w:rsidR="00F334D5" w:rsidRPr="002C70A9"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2C70A9" w:rsidRDefault="00F334D5" w:rsidP="00DB72AA">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2C70A9" w:rsidRDefault="00F334D5" w:rsidP="00DB72AA">
            <w:pPr>
              <w:tabs>
                <w:tab w:val="left" w:pos="540"/>
              </w:tabs>
              <w:spacing w:before="40"/>
              <w:rPr>
                <w:bCs/>
              </w:rPr>
            </w:pPr>
          </w:p>
        </w:tc>
      </w:tr>
      <w:tr w:rsidR="00F334D5" w:rsidRPr="002C70A9"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60BDB6AE" w:rsidR="00F334D5" w:rsidRPr="002C70A9" w:rsidRDefault="00B2775E" w:rsidP="00DB72AA">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2C70A9" w:rsidRDefault="00F334D5" w:rsidP="00DB72AA">
            <w:pPr>
              <w:tabs>
                <w:tab w:val="left" w:pos="540"/>
              </w:tabs>
              <w:spacing w:before="40"/>
              <w:rPr>
                <w:bCs/>
              </w:rPr>
            </w:pPr>
          </w:p>
        </w:tc>
      </w:tr>
      <w:tr w:rsidR="005D5AC9" w:rsidRPr="002C70A9" w14:paraId="03C4BA74"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4B12EA77" w14:textId="77777777" w:rsidR="005D5AC9" w:rsidRDefault="005D5AC9" w:rsidP="00DB72AA">
            <w:pPr>
              <w:tabs>
                <w:tab w:val="left" w:pos="540"/>
              </w:tabs>
              <w:spacing w:before="40"/>
              <w:rPr>
                <w:bCs/>
              </w:rPr>
            </w:pPr>
          </w:p>
        </w:tc>
        <w:tc>
          <w:tcPr>
            <w:tcW w:w="8042" w:type="dxa"/>
            <w:gridSpan w:val="5"/>
            <w:tcBorders>
              <w:bottom w:val="single" w:sz="4" w:space="0" w:color="auto"/>
            </w:tcBorders>
            <w:shd w:val="clear" w:color="auto" w:fill="auto"/>
            <w:vAlign w:val="center"/>
          </w:tcPr>
          <w:p w14:paraId="2FB9BE42" w14:textId="77777777" w:rsidR="005D5AC9" w:rsidRPr="002C70A9" w:rsidRDefault="005D5AC9" w:rsidP="00DB72AA">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2C70A9" w14:paraId="2843AE6B" w14:textId="77777777" w:rsidTr="00DB72AA">
        <w:trPr>
          <w:gridAfter w:val="1"/>
          <w:wAfter w:w="122" w:type="dxa"/>
        </w:trPr>
        <w:tc>
          <w:tcPr>
            <w:tcW w:w="9360" w:type="dxa"/>
            <w:gridSpan w:val="18"/>
            <w:shd w:val="clear" w:color="auto" w:fill="C6D9F1" w:themeFill="text2" w:themeFillTint="33"/>
          </w:tcPr>
          <w:p w14:paraId="29B9CA67" w14:textId="77777777" w:rsidR="00F334D5" w:rsidRPr="002C70A9" w:rsidRDefault="00F334D5" w:rsidP="00DB72AA">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5796A93C" w14:textId="32978308" w:rsidR="00F334D5" w:rsidRPr="002C70A9" w:rsidRDefault="00F334D5" w:rsidP="00DB72AA">
            <w:pPr>
              <w:pStyle w:val="BodyText"/>
              <w:rPr>
                <w:b w:val="0"/>
                <w:bCs w:val="0"/>
                <w:sz w:val="20"/>
                <w:szCs w:val="20"/>
              </w:rPr>
            </w:pPr>
            <w:r w:rsidRPr="002C70A9">
              <w:rPr>
                <w:b w:val="0"/>
                <w:bCs w:val="0"/>
                <w:sz w:val="20"/>
                <w:szCs w:val="20"/>
              </w:rPr>
              <w:t xml:space="preserve">Provide the name of the person in each position (if known), and provide both the annual (for Multiyear awards) and </w:t>
            </w:r>
            <w:proofErr w:type="gramStart"/>
            <w:r w:rsidRPr="002C70A9">
              <w:rPr>
                <w:b w:val="0"/>
                <w:bCs w:val="0"/>
                <w:sz w:val="20"/>
                <w:szCs w:val="20"/>
              </w:rPr>
              <w:t>total:</w:t>
            </w:r>
            <w:proofErr w:type="gramEnd"/>
            <w:r w:rsidRPr="002C70A9">
              <w:rPr>
                <w:b w:val="0"/>
                <w:bCs w:val="0"/>
                <w:sz w:val="20"/>
                <w:szCs w:val="20"/>
              </w:rPr>
              <w:t xml:space="preserve">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2C70A9">
              <w:rPr>
                <w:b w:val="0"/>
                <w:bCs w:val="0"/>
                <w:sz w:val="20"/>
                <w:szCs w:val="20"/>
              </w:rPr>
              <w:t>onnel cannot exceed 100%</w:t>
            </w:r>
            <w:r w:rsidRPr="002C70A9">
              <w:rPr>
                <w:b w:val="0"/>
                <w:bCs w:val="0"/>
                <w:sz w:val="20"/>
                <w:szCs w:val="20"/>
              </w:rPr>
              <w:t xml:space="preserve"> of their time on all active projects. Recipient should ensure the cost of living increase </w:t>
            </w:r>
            <w:proofErr w:type="gramStart"/>
            <w:r w:rsidRPr="002C70A9">
              <w:rPr>
                <w:b w:val="0"/>
                <w:bCs w:val="0"/>
                <w:sz w:val="20"/>
                <w:szCs w:val="20"/>
              </w:rPr>
              <w:t>is built into the budget and justified</w:t>
            </w:r>
            <w:proofErr w:type="gramEnd"/>
            <w:r w:rsidRPr="002C70A9">
              <w:rPr>
                <w:b w:val="0"/>
                <w:bCs w:val="0"/>
                <w:sz w:val="20"/>
                <w:szCs w:val="20"/>
              </w:rPr>
              <w:t>.</w:t>
            </w:r>
          </w:p>
          <w:p w14:paraId="49E73824" w14:textId="77777777" w:rsidR="00F334D5" w:rsidRPr="002C70A9" w:rsidRDefault="00F334D5" w:rsidP="00DB72AA">
            <w:pPr>
              <w:pStyle w:val="BodyText"/>
              <w:rPr>
                <w:b w:val="0"/>
                <w:bCs w:val="0"/>
                <w:sz w:val="20"/>
                <w:szCs w:val="20"/>
              </w:rPr>
            </w:pPr>
          </w:p>
          <w:p w14:paraId="466192A5" w14:textId="0069EE64" w:rsidR="00F334D5" w:rsidRPr="002C70A9" w:rsidRDefault="00F334D5" w:rsidP="00DB72AA">
            <w:pPr>
              <w:pStyle w:val="BodyText"/>
            </w:pPr>
            <w:r w:rsidRPr="002C70A9">
              <w:rPr>
                <w:b w:val="0"/>
                <w:bCs w:val="0"/>
                <w:sz w:val="20"/>
                <w:szCs w:val="20"/>
              </w:rPr>
              <w:t xml:space="preserve">The salaries of administrative and clerical staff should normally be treated as indirect (F&amp;A) costs (2 CFR §200.413c). </w:t>
            </w:r>
            <w:proofErr w:type="gramStart"/>
            <w:r w:rsidRPr="002C70A9">
              <w:rPr>
                <w:b w:val="0"/>
                <w:bCs w:val="0"/>
                <w:sz w:val="20"/>
                <w:szCs w:val="20"/>
              </w:rPr>
              <w:t xml:space="preserve">Direct charging of these costs may be appropriate only if all of the following conditions are met: (1) Administrative or clerical </w:t>
            </w:r>
            <w:r w:rsidR="006B0419">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roofErr w:type="gramEnd"/>
          </w:p>
        </w:tc>
      </w:tr>
      <w:tr w:rsidR="00F334D5" w:rsidRPr="002C70A9" w14:paraId="00C90654" w14:textId="77777777" w:rsidTr="00DB72AA">
        <w:trPr>
          <w:gridAfter w:val="1"/>
          <w:wAfter w:w="122" w:type="dxa"/>
          <w:trHeight w:val="132"/>
        </w:trPr>
        <w:tc>
          <w:tcPr>
            <w:tcW w:w="4086" w:type="dxa"/>
            <w:gridSpan w:val="2"/>
            <w:vAlign w:val="center"/>
          </w:tcPr>
          <w:p w14:paraId="4786F69E" w14:textId="77777777" w:rsidR="00F334D5" w:rsidRPr="002C70A9" w:rsidRDefault="00F334D5" w:rsidP="00DB72AA">
            <w:pPr>
              <w:keepNext/>
              <w:ind w:left="36" w:right="36"/>
              <w:jc w:val="center"/>
              <w:rPr>
                <w:b/>
                <w:sz w:val="18"/>
              </w:rPr>
            </w:pPr>
            <w:r w:rsidRPr="002C70A9">
              <w:rPr>
                <w:b/>
                <w:sz w:val="18"/>
              </w:rPr>
              <w:t>Name &amp; Title or Position Title</w:t>
            </w:r>
          </w:p>
        </w:tc>
        <w:tc>
          <w:tcPr>
            <w:tcW w:w="1509" w:type="dxa"/>
            <w:gridSpan w:val="6"/>
            <w:vAlign w:val="center"/>
          </w:tcPr>
          <w:p w14:paraId="1FAFEAA2" w14:textId="77777777" w:rsidR="00F334D5" w:rsidRPr="002C70A9" w:rsidRDefault="00F334D5" w:rsidP="00DB72AA">
            <w:pPr>
              <w:keepNext/>
              <w:ind w:left="36" w:right="36"/>
              <w:jc w:val="center"/>
              <w:rPr>
                <w:b/>
                <w:sz w:val="18"/>
              </w:rPr>
            </w:pPr>
            <w:r w:rsidRPr="002C70A9">
              <w:rPr>
                <w:b/>
                <w:sz w:val="18"/>
              </w:rPr>
              <w:t>Salary or Wage</w:t>
            </w:r>
          </w:p>
        </w:tc>
        <w:tc>
          <w:tcPr>
            <w:tcW w:w="1080" w:type="dxa"/>
            <w:gridSpan w:val="4"/>
            <w:vAlign w:val="center"/>
          </w:tcPr>
          <w:p w14:paraId="3AC91D85" w14:textId="77777777" w:rsidR="00F334D5" w:rsidRPr="002C70A9" w:rsidRDefault="00F334D5" w:rsidP="00DB72AA">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07E5AE5" w14:textId="77777777" w:rsidR="00F334D5" w:rsidRPr="002C70A9" w:rsidRDefault="00F334D5" w:rsidP="00DB72AA">
            <w:pPr>
              <w:keepNext/>
              <w:ind w:left="36" w:right="36"/>
              <w:jc w:val="center"/>
              <w:rPr>
                <w:b/>
                <w:sz w:val="18"/>
              </w:rPr>
            </w:pPr>
            <w:r w:rsidRPr="002C70A9">
              <w:rPr>
                <w:b/>
                <w:sz w:val="18"/>
              </w:rPr>
              <w:t>Matching Funds</w:t>
            </w:r>
          </w:p>
          <w:p w14:paraId="1A71EC65" w14:textId="77777777" w:rsidR="00F334D5" w:rsidRPr="002C70A9" w:rsidRDefault="00F334D5" w:rsidP="00DB72AA">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1F869312" w14:textId="77777777" w:rsidR="00F334D5" w:rsidRPr="002C70A9" w:rsidRDefault="00F334D5" w:rsidP="00DB72AA">
            <w:pPr>
              <w:keepNext/>
              <w:ind w:left="36" w:right="36"/>
              <w:jc w:val="center"/>
              <w:rPr>
                <w:b/>
                <w:sz w:val="18"/>
              </w:rPr>
            </w:pPr>
            <w:r w:rsidRPr="002C70A9">
              <w:rPr>
                <w:b/>
                <w:sz w:val="18"/>
              </w:rPr>
              <w:t>BLM</w:t>
            </w:r>
          </w:p>
          <w:p w14:paraId="08C4CBBF"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FEAAE10" w14:textId="77777777" w:rsidTr="00DB72AA">
        <w:trPr>
          <w:gridAfter w:val="1"/>
          <w:wAfter w:w="122" w:type="dxa"/>
          <w:trHeight w:val="112"/>
        </w:trPr>
        <w:tc>
          <w:tcPr>
            <w:tcW w:w="4086" w:type="dxa"/>
            <w:gridSpan w:val="2"/>
            <w:vAlign w:val="center"/>
          </w:tcPr>
          <w:p w14:paraId="3B0470E0" w14:textId="77777777" w:rsidR="00F334D5" w:rsidRPr="002C70A9" w:rsidRDefault="00F334D5" w:rsidP="00DB72AA">
            <w:pPr>
              <w:keepNext/>
              <w:ind w:left="43" w:right="43"/>
            </w:pPr>
          </w:p>
        </w:tc>
        <w:tc>
          <w:tcPr>
            <w:tcW w:w="1509" w:type="dxa"/>
            <w:gridSpan w:val="6"/>
            <w:vAlign w:val="center"/>
          </w:tcPr>
          <w:p w14:paraId="346B093C" w14:textId="77777777" w:rsidR="00F334D5" w:rsidRPr="002C70A9" w:rsidRDefault="00F334D5" w:rsidP="00DB72AA">
            <w:pPr>
              <w:keepNext/>
              <w:ind w:left="43" w:right="43"/>
            </w:pPr>
          </w:p>
        </w:tc>
        <w:tc>
          <w:tcPr>
            <w:tcW w:w="1080" w:type="dxa"/>
            <w:gridSpan w:val="4"/>
            <w:vAlign w:val="center"/>
          </w:tcPr>
          <w:p w14:paraId="094E0929"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1C20C84"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C66D448" w14:textId="77777777" w:rsidR="00F334D5" w:rsidRPr="002C70A9" w:rsidRDefault="00F334D5" w:rsidP="00DB72AA">
            <w:pPr>
              <w:keepNext/>
              <w:ind w:left="43" w:right="43"/>
            </w:pPr>
          </w:p>
        </w:tc>
      </w:tr>
      <w:tr w:rsidR="00F334D5" w:rsidRPr="002C70A9" w14:paraId="35E94407" w14:textId="77777777" w:rsidTr="00DB72AA">
        <w:trPr>
          <w:gridAfter w:val="1"/>
          <w:wAfter w:w="122" w:type="dxa"/>
          <w:trHeight w:val="103"/>
        </w:trPr>
        <w:tc>
          <w:tcPr>
            <w:tcW w:w="4086" w:type="dxa"/>
            <w:gridSpan w:val="2"/>
            <w:vAlign w:val="center"/>
          </w:tcPr>
          <w:p w14:paraId="192488D6" w14:textId="77777777" w:rsidR="00F334D5" w:rsidRPr="002C70A9" w:rsidRDefault="00F334D5" w:rsidP="00DB72AA">
            <w:pPr>
              <w:keepNext/>
              <w:ind w:left="43" w:right="43"/>
            </w:pPr>
          </w:p>
        </w:tc>
        <w:tc>
          <w:tcPr>
            <w:tcW w:w="1509" w:type="dxa"/>
            <w:gridSpan w:val="6"/>
            <w:vAlign w:val="center"/>
          </w:tcPr>
          <w:p w14:paraId="29A2384F" w14:textId="77777777" w:rsidR="00F334D5" w:rsidRPr="002C70A9" w:rsidRDefault="00F334D5" w:rsidP="00DB72AA">
            <w:pPr>
              <w:keepNext/>
              <w:ind w:left="43" w:right="43"/>
            </w:pPr>
          </w:p>
        </w:tc>
        <w:tc>
          <w:tcPr>
            <w:tcW w:w="1080" w:type="dxa"/>
            <w:gridSpan w:val="4"/>
            <w:vAlign w:val="center"/>
          </w:tcPr>
          <w:p w14:paraId="4F56FBE0"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7099DA9"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6F23BB5" w14:textId="77777777" w:rsidR="00F334D5" w:rsidRPr="002C70A9" w:rsidRDefault="00F334D5" w:rsidP="00DB72AA">
            <w:pPr>
              <w:keepNext/>
              <w:ind w:left="43" w:right="43"/>
            </w:pPr>
          </w:p>
        </w:tc>
      </w:tr>
      <w:tr w:rsidR="00F334D5" w:rsidRPr="002C70A9" w14:paraId="6C0373B6" w14:textId="77777777" w:rsidTr="00DB72AA">
        <w:trPr>
          <w:gridAfter w:val="1"/>
          <w:wAfter w:w="122" w:type="dxa"/>
          <w:trHeight w:val="103"/>
        </w:trPr>
        <w:tc>
          <w:tcPr>
            <w:tcW w:w="4086" w:type="dxa"/>
            <w:gridSpan w:val="2"/>
            <w:vAlign w:val="center"/>
          </w:tcPr>
          <w:p w14:paraId="50E3A000" w14:textId="77777777" w:rsidR="00F334D5" w:rsidRPr="002C70A9" w:rsidRDefault="00F334D5" w:rsidP="00DB72AA">
            <w:pPr>
              <w:keepNext/>
              <w:ind w:left="43" w:right="43"/>
            </w:pPr>
          </w:p>
        </w:tc>
        <w:tc>
          <w:tcPr>
            <w:tcW w:w="1509" w:type="dxa"/>
            <w:gridSpan w:val="6"/>
            <w:vAlign w:val="center"/>
          </w:tcPr>
          <w:p w14:paraId="477E0993" w14:textId="77777777" w:rsidR="00F334D5" w:rsidRPr="002C70A9" w:rsidRDefault="00F334D5" w:rsidP="00DB72AA">
            <w:pPr>
              <w:keepNext/>
              <w:ind w:left="43" w:right="43"/>
            </w:pPr>
          </w:p>
        </w:tc>
        <w:tc>
          <w:tcPr>
            <w:tcW w:w="1080" w:type="dxa"/>
            <w:gridSpan w:val="4"/>
            <w:vAlign w:val="center"/>
          </w:tcPr>
          <w:p w14:paraId="4942239E"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95D4EBA"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BA1DF61" w14:textId="77777777" w:rsidR="00F334D5" w:rsidRPr="002C70A9" w:rsidRDefault="00F334D5" w:rsidP="00DB72AA">
            <w:pPr>
              <w:keepNext/>
              <w:ind w:left="43" w:right="43"/>
            </w:pPr>
          </w:p>
        </w:tc>
      </w:tr>
      <w:tr w:rsidR="00F334D5" w:rsidRPr="002C70A9" w14:paraId="743CDC4F" w14:textId="77777777" w:rsidTr="00DB72AA">
        <w:trPr>
          <w:gridAfter w:val="1"/>
          <w:wAfter w:w="122" w:type="dxa"/>
          <w:trHeight w:val="103"/>
        </w:trPr>
        <w:tc>
          <w:tcPr>
            <w:tcW w:w="4086" w:type="dxa"/>
            <w:gridSpan w:val="2"/>
            <w:vAlign w:val="center"/>
          </w:tcPr>
          <w:p w14:paraId="5B7B0766" w14:textId="77777777" w:rsidR="00F334D5" w:rsidRPr="002C70A9" w:rsidRDefault="00F334D5" w:rsidP="00DB72AA">
            <w:pPr>
              <w:keepNext/>
              <w:ind w:left="43" w:right="43"/>
            </w:pPr>
          </w:p>
        </w:tc>
        <w:tc>
          <w:tcPr>
            <w:tcW w:w="1509" w:type="dxa"/>
            <w:gridSpan w:val="6"/>
            <w:vAlign w:val="center"/>
          </w:tcPr>
          <w:p w14:paraId="19D7BEAE" w14:textId="77777777" w:rsidR="00F334D5" w:rsidRPr="002C70A9" w:rsidRDefault="00F334D5" w:rsidP="00DB72AA">
            <w:pPr>
              <w:keepNext/>
              <w:ind w:left="43" w:right="43"/>
            </w:pPr>
          </w:p>
        </w:tc>
        <w:tc>
          <w:tcPr>
            <w:tcW w:w="1080" w:type="dxa"/>
            <w:gridSpan w:val="4"/>
            <w:vAlign w:val="center"/>
          </w:tcPr>
          <w:p w14:paraId="04BADEE6"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005CE30"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9C3B67E" w14:textId="77777777" w:rsidR="00F334D5" w:rsidRPr="002C70A9" w:rsidRDefault="00F334D5" w:rsidP="00DB72AA">
            <w:pPr>
              <w:keepNext/>
              <w:ind w:left="43" w:right="43"/>
            </w:pPr>
          </w:p>
        </w:tc>
      </w:tr>
      <w:tr w:rsidR="00F334D5" w:rsidRPr="002C70A9" w14:paraId="59DE60A8" w14:textId="77777777" w:rsidTr="00DB72AA">
        <w:trPr>
          <w:gridAfter w:val="1"/>
          <w:wAfter w:w="122" w:type="dxa"/>
          <w:trHeight w:val="103"/>
        </w:trPr>
        <w:tc>
          <w:tcPr>
            <w:tcW w:w="4086" w:type="dxa"/>
            <w:gridSpan w:val="2"/>
            <w:vAlign w:val="center"/>
          </w:tcPr>
          <w:p w14:paraId="5DDCA90D" w14:textId="77777777" w:rsidR="00F334D5" w:rsidRPr="002C70A9" w:rsidRDefault="00F334D5" w:rsidP="00DB72AA">
            <w:pPr>
              <w:keepNext/>
              <w:ind w:left="43" w:right="43"/>
            </w:pPr>
          </w:p>
        </w:tc>
        <w:tc>
          <w:tcPr>
            <w:tcW w:w="1509" w:type="dxa"/>
            <w:gridSpan w:val="6"/>
            <w:vAlign w:val="center"/>
          </w:tcPr>
          <w:p w14:paraId="754E365B" w14:textId="77777777" w:rsidR="00F334D5" w:rsidRPr="002C70A9" w:rsidRDefault="00F334D5" w:rsidP="00DB72AA">
            <w:pPr>
              <w:keepNext/>
              <w:ind w:left="43" w:right="43"/>
            </w:pPr>
          </w:p>
        </w:tc>
        <w:tc>
          <w:tcPr>
            <w:tcW w:w="1080" w:type="dxa"/>
            <w:gridSpan w:val="4"/>
            <w:vAlign w:val="center"/>
          </w:tcPr>
          <w:p w14:paraId="54882AB5"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6DB4018"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4368022" w14:textId="77777777" w:rsidR="00F334D5" w:rsidRPr="002C70A9" w:rsidRDefault="00F334D5" w:rsidP="00DB72AA">
            <w:pPr>
              <w:keepNext/>
              <w:ind w:left="43" w:right="43"/>
            </w:pPr>
          </w:p>
        </w:tc>
      </w:tr>
      <w:tr w:rsidR="00F334D5" w:rsidRPr="002C70A9" w14:paraId="6A5E2EAB" w14:textId="77777777" w:rsidTr="00DB72AA">
        <w:trPr>
          <w:gridAfter w:val="1"/>
          <w:wAfter w:w="122" w:type="dxa"/>
          <w:trHeight w:val="103"/>
        </w:trPr>
        <w:tc>
          <w:tcPr>
            <w:tcW w:w="4086" w:type="dxa"/>
            <w:gridSpan w:val="2"/>
            <w:vAlign w:val="center"/>
          </w:tcPr>
          <w:p w14:paraId="432EF1BC" w14:textId="77777777" w:rsidR="00F334D5" w:rsidRPr="002C70A9" w:rsidRDefault="00F334D5" w:rsidP="00DB72AA">
            <w:pPr>
              <w:keepNext/>
              <w:ind w:left="43" w:right="43"/>
            </w:pPr>
          </w:p>
        </w:tc>
        <w:tc>
          <w:tcPr>
            <w:tcW w:w="1509" w:type="dxa"/>
            <w:gridSpan w:val="6"/>
            <w:vAlign w:val="center"/>
          </w:tcPr>
          <w:p w14:paraId="7AFC97EE" w14:textId="77777777" w:rsidR="00F334D5" w:rsidRPr="002C70A9" w:rsidRDefault="00F334D5" w:rsidP="00DB72AA">
            <w:pPr>
              <w:keepNext/>
              <w:ind w:left="43" w:right="43"/>
            </w:pPr>
          </w:p>
        </w:tc>
        <w:tc>
          <w:tcPr>
            <w:tcW w:w="1080" w:type="dxa"/>
            <w:gridSpan w:val="4"/>
            <w:vAlign w:val="center"/>
          </w:tcPr>
          <w:p w14:paraId="475D6F1C"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667C638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D024000" w14:textId="77777777" w:rsidR="00F334D5" w:rsidRPr="002C70A9" w:rsidRDefault="00F334D5" w:rsidP="00DB72AA">
            <w:pPr>
              <w:keepNext/>
              <w:ind w:left="43" w:right="43"/>
            </w:pPr>
          </w:p>
        </w:tc>
      </w:tr>
      <w:tr w:rsidR="00F334D5" w:rsidRPr="002C70A9" w14:paraId="6D3DE92E" w14:textId="77777777" w:rsidTr="00DB72AA">
        <w:trPr>
          <w:gridAfter w:val="1"/>
          <w:wAfter w:w="122" w:type="dxa"/>
          <w:trHeight w:val="103"/>
        </w:trPr>
        <w:tc>
          <w:tcPr>
            <w:tcW w:w="4086" w:type="dxa"/>
            <w:gridSpan w:val="2"/>
            <w:vAlign w:val="center"/>
          </w:tcPr>
          <w:p w14:paraId="3A313AD3" w14:textId="77777777" w:rsidR="00F334D5" w:rsidRPr="002C70A9" w:rsidRDefault="00F334D5" w:rsidP="00DB72AA">
            <w:pPr>
              <w:keepNext/>
              <w:ind w:left="43" w:right="43"/>
            </w:pPr>
          </w:p>
        </w:tc>
        <w:tc>
          <w:tcPr>
            <w:tcW w:w="1509" w:type="dxa"/>
            <w:gridSpan w:val="6"/>
            <w:vAlign w:val="center"/>
          </w:tcPr>
          <w:p w14:paraId="0DAA8F4A" w14:textId="77777777" w:rsidR="00F334D5" w:rsidRPr="002C70A9" w:rsidRDefault="00F334D5" w:rsidP="00DB72AA">
            <w:pPr>
              <w:keepNext/>
              <w:ind w:left="43" w:right="43"/>
            </w:pPr>
          </w:p>
        </w:tc>
        <w:tc>
          <w:tcPr>
            <w:tcW w:w="1080" w:type="dxa"/>
            <w:gridSpan w:val="4"/>
            <w:vAlign w:val="center"/>
          </w:tcPr>
          <w:p w14:paraId="6347CD2B"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496C8CE"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37A26D0A" w14:textId="77777777" w:rsidR="00F334D5" w:rsidRPr="002C70A9" w:rsidRDefault="00F334D5" w:rsidP="00DB72AA">
            <w:pPr>
              <w:keepNext/>
              <w:ind w:left="43" w:right="43"/>
            </w:pPr>
          </w:p>
        </w:tc>
      </w:tr>
      <w:tr w:rsidR="00F334D5" w:rsidRPr="002C70A9" w14:paraId="033FF1DB" w14:textId="77777777" w:rsidTr="00DB72AA">
        <w:trPr>
          <w:gridAfter w:val="1"/>
          <w:wAfter w:w="122" w:type="dxa"/>
          <w:trHeight w:val="103"/>
        </w:trPr>
        <w:tc>
          <w:tcPr>
            <w:tcW w:w="4086" w:type="dxa"/>
            <w:gridSpan w:val="2"/>
            <w:vAlign w:val="center"/>
          </w:tcPr>
          <w:p w14:paraId="7B276DA9" w14:textId="77777777" w:rsidR="00F334D5" w:rsidRPr="002C70A9" w:rsidRDefault="00F334D5" w:rsidP="00DB72AA">
            <w:pPr>
              <w:keepNext/>
              <w:ind w:left="43" w:right="43"/>
            </w:pPr>
          </w:p>
        </w:tc>
        <w:tc>
          <w:tcPr>
            <w:tcW w:w="1509" w:type="dxa"/>
            <w:gridSpan w:val="6"/>
            <w:vAlign w:val="center"/>
          </w:tcPr>
          <w:p w14:paraId="32A6F896" w14:textId="77777777" w:rsidR="00F334D5" w:rsidRPr="002C70A9" w:rsidRDefault="00F334D5" w:rsidP="00DB72AA">
            <w:pPr>
              <w:keepNext/>
              <w:ind w:left="43" w:right="43"/>
            </w:pPr>
          </w:p>
        </w:tc>
        <w:tc>
          <w:tcPr>
            <w:tcW w:w="1080" w:type="dxa"/>
            <w:gridSpan w:val="4"/>
            <w:vAlign w:val="center"/>
          </w:tcPr>
          <w:p w14:paraId="4A9B66A3"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46BD546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685AECEB" w14:textId="77777777" w:rsidR="00F334D5" w:rsidRPr="002C70A9" w:rsidRDefault="00F334D5" w:rsidP="00DB72AA">
            <w:pPr>
              <w:keepNext/>
              <w:ind w:left="43" w:right="43"/>
            </w:pPr>
          </w:p>
        </w:tc>
      </w:tr>
      <w:tr w:rsidR="00F334D5" w:rsidRPr="002C70A9" w14:paraId="07FF2C74" w14:textId="77777777" w:rsidTr="00DB72AA">
        <w:trPr>
          <w:gridAfter w:val="1"/>
          <w:wAfter w:w="122" w:type="dxa"/>
          <w:trHeight w:val="103"/>
        </w:trPr>
        <w:tc>
          <w:tcPr>
            <w:tcW w:w="4086" w:type="dxa"/>
            <w:gridSpan w:val="2"/>
            <w:vAlign w:val="center"/>
          </w:tcPr>
          <w:p w14:paraId="472E030C"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4B37CECF"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3705B7D0"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71696D8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749B61AD"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$45,000.00</w:t>
            </w:r>
          </w:p>
        </w:tc>
      </w:tr>
      <w:tr w:rsidR="00F334D5" w:rsidRPr="002C70A9" w14:paraId="1CB6A36B" w14:textId="77777777" w:rsidTr="00DB72AA">
        <w:trPr>
          <w:gridAfter w:val="1"/>
          <w:wAfter w:w="122" w:type="dxa"/>
        </w:trPr>
        <w:tc>
          <w:tcPr>
            <w:tcW w:w="6675" w:type="dxa"/>
            <w:gridSpan w:val="12"/>
            <w:shd w:val="clear" w:color="auto" w:fill="C6D9F1" w:themeFill="text2" w:themeFillTint="33"/>
            <w:vAlign w:val="center"/>
          </w:tcPr>
          <w:p w14:paraId="63590254" w14:textId="77777777" w:rsidR="00F334D5" w:rsidRPr="002C70A9" w:rsidRDefault="00F334D5" w:rsidP="00DB72AA">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68BB4673" w14:textId="77777777" w:rsidR="00F334D5" w:rsidRPr="002C70A9" w:rsidRDefault="00F334D5" w:rsidP="00DB72AA">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738AA63B" w14:textId="77777777" w:rsidR="00F334D5" w:rsidRPr="002C70A9" w:rsidRDefault="00F334D5" w:rsidP="00DB72AA">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29181A53" w14:textId="77777777" w:rsidR="00F334D5" w:rsidRPr="002C70A9" w:rsidRDefault="00F334D5" w:rsidP="00DB72AA">
            <w:pPr>
              <w:keepNext/>
              <w:spacing w:before="60" w:after="60"/>
              <w:ind w:left="43" w:right="43"/>
              <w:rPr>
                <w:b/>
              </w:rPr>
            </w:pPr>
            <w:r w:rsidRPr="002C70A9">
              <w:rPr>
                <w:b/>
              </w:rPr>
              <w:t>$</w:t>
            </w:r>
          </w:p>
        </w:tc>
      </w:tr>
      <w:tr w:rsidR="00F334D5" w:rsidRPr="002C70A9" w14:paraId="3863012B" w14:textId="77777777" w:rsidTr="00DB72AA">
        <w:trPr>
          <w:gridAfter w:val="1"/>
          <w:wAfter w:w="122" w:type="dxa"/>
          <w:trHeight w:val="535"/>
        </w:trPr>
        <w:tc>
          <w:tcPr>
            <w:tcW w:w="9360" w:type="dxa"/>
            <w:gridSpan w:val="18"/>
            <w:shd w:val="clear" w:color="auto" w:fill="auto"/>
            <w:vAlign w:val="center"/>
          </w:tcPr>
          <w:p w14:paraId="25A7FB5E" w14:textId="701236FF" w:rsidR="00F334D5" w:rsidRPr="002C70A9" w:rsidRDefault="00F334D5" w:rsidP="00DB72AA">
            <w:pPr>
              <w:widowControl/>
              <w:autoSpaceDE/>
              <w:autoSpaceDN/>
              <w:adjustRightInd/>
              <w:spacing w:after="200"/>
            </w:pPr>
            <w:proofErr w:type="gramStart"/>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sidR="006B0419">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submitted to NOFO.</w:t>
            </w:r>
            <w:proofErr w:type="gramEnd"/>
            <w:r w:rsidRPr="002C70A9">
              <w:rPr>
                <w:rFonts w:eastAsiaTheme="minorHAnsi"/>
                <w:bCs/>
                <w:szCs w:val="22"/>
              </w:rPr>
              <w:t xml:space="preserve"> This position relates to all </w:t>
            </w:r>
            <w:r w:rsidRPr="002C70A9">
              <w:rPr>
                <w:rFonts w:eastAsiaTheme="minorHAnsi"/>
                <w:szCs w:val="22"/>
              </w:rPr>
              <w:t>program objectives. John Doe will provide 10 months effort for a total of $xx each year for three years (total $xx).</w:t>
            </w:r>
          </w:p>
        </w:tc>
      </w:tr>
      <w:tr w:rsidR="00F334D5" w:rsidRPr="002C70A9" w14:paraId="2634CDD8" w14:textId="77777777" w:rsidTr="00DB72AA">
        <w:trPr>
          <w:gridAfter w:val="1"/>
          <w:wAfter w:w="122" w:type="dxa"/>
          <w:trHeight w:val="2560"/>
        </w:trPr>
        <w:tc>
          <w:tcPr>
            <w:tcW w:w="9360" w:type="dxa"/>
            <w:gridSpan w:val="18"/>
            <w:shd w:val="clear" w:color="auto" w:fill="C6D9F1" w:themeFill="text2" w:themeFillTint="33"/>
          </w:tcPr>
          <w:p w14:paraId="4930950E" w14:textId="77777777" w:rsidR="00F334D5" w:rsidRPr="002C70A9" w:rsidRDefault="00F334D5" w:rsidP="00DB72AA">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67D30A08" w14:textId="3EC9ECDA" w:rsidR="00F334D5" w:rsidRPr="002C70A9" w:rsidRDefault="00F334D5" w:rsidP="00DB72AA">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w:t>
            </w:r>
            <w:r w:rsidR="00F27CF5" w:rsidRPr="002C70A9">
              <w:rPr>
                <w:rFonts w:eastAsiaTheme="minorHAnsi"/>
                <w:szCs w:val="22"/>
              </w:rPr>
              <w:t xml:space="preserve">tion of fringe benefits </w:t>
            </w:r>
            <w:proofErr w:type="gramStart"/>
            <w:r w:rsidR="00F27CF5" w:rsidRPr="002C70A9">
              <w:rPr>
                <w:rFonts w:eastAsiaTheme="minorHAnsi"/>
                <w:szCs w:val="22"/>
              </w:rPr>
              <w:t>were</w:t>
            </w:r>
            <w:r w:rsidR="00B20786" w:rsidRPr="002C70A9">
              <w:rPr>
                <w:rFonts w:eastAsiaTheme="minorHAnsi"/>
                <w:szCs w:val="22"/>
              </w:rPr>
              <w:t xml:space="preserve"> applied</w:t>
            </w:r>
            <w:proofErr w:type="gramEnd"/>
            <w:r w:rsidRPr="002C70A9">
              <w:rPr>
                <w:rFonts w:eastAsiaTheme="minorHAnsi"/>
                <w:szCs w:val="22"/>
              </w:rPr>
              <w:t xml:space="preserve">. Provide both the annual (for multiyear awards) and total. If a fringe benefit rate is not used, show how the fringe benefits </w:t>
            </w:r>
            <w:proofErr w:type="gramStart"/>
            <w:r w:rsidRPr="002C70A9">
              <w:rPr>
                <w:rFonts w:eastAsiaTheme="minorHAnsi"/>
                <w:szCs w:val="22"/>
              </w:rPr>
              <w:t>were computed</w:t>
            </w:r>
            <w:proofErr w:type="gramEnd"/>
            <w:r w:rsidRPr="002C70A9">
              <w:rPr>
                <w:rFonts w:eastAsiaTheme="minorHAnsi"/>
                <w:szCs w:val="22"/>
              </w:rPr>
              <w:t xml:space="preserve"> for each position. The budget justification </w:t>
            </w:r>
            <w:proofErr w:type="gramStart"/>
            <w:r w:rsidRPr="002C70A9">
              <w:rPr>
                <w:rFonts w:eastAsiaTheme="minorHAnsi"/>
                <w:szCs w:val="22"/>
              </w:rPr>
              <w:t>should be reflected</w:t>
            </w:r>
            <w:proofErr w:type="gramEnd"/>
            <w:r w:rsidRPr="002C70A9">
              <w:rPr>
                <w:rFonts w:eastAsiaTheme="minorHAnsi"/>
                <w:szCs w:val="22"/>
              </w:rPr>
              <w:t xml:space="preserve"> in the budget description. Elements that comprise fringe benefits </w:t>
            </w:r>
            <w:proofErr w:type="gramStart"/>
            <w:r w:rsidRPr="002C70A9">
              <w:rPr>
                <w:rFonts w:eastAsiaTheme="minorHAnsi"/>
                <w:szCs w:val="22"/>
              </w:rPr>
              <w:t>should be indicated</w:t>
            </w:r>
            <w:proofErr w:type="gramEnd"/>
            <w:r w:rsidRPr="002C70A9">
              <w:rPr>
                <w:rFonts w:eastAsiaTheme="minorHAnsi"/>
                <w:szCs w:val="22"/>
              </w:rPr>
              <w:t xml:space="preserve">. The fringe rate should be proportional among the federal and non-federal share categories. If a fringe rate is greater than 35%, a description and breakdown of the benefits </w:t>
            </w:r>
            <w:proofErr w:type="gramStart"/>
            <w:r w:rsidRPr="002C70A9">
              <w:rPr>
                <w:rFonts w:eastAsiaTheme="minorHAnsi"/>
                <w:szCs w:val="22"/>
              </w:rPr>
              <w:t>must be provided</w:t>
            </w:r>
            <w:proofErr w:type="gramEnd"/>
            <w:r w:rsidRPr="002C70A9">
              <w:rPr>
                <w:rFonts w:eastAsiaTheme="minorHAnsi"/>
                <w:szCs w:val="22"/>
              </w:rPr>
              <w:t xml:space="preserve"> unless a negotiated indirect cost rate agreement (NICRA) has been provided. If fringe benefits </w:t>
            </w:r>
            <w:proofErr w:type="gramStart"/>
            <w:r w:rsidRPr="002C70A9">
              <w:rPr>
                <w:rFonts w:eastAsiaTheme="minorHAnsi"/>
                <w:szCs w:val="22"/>
              </w:rPr>
              <w:t>are not computed</w:t>
            </w:r>
            <w:proofErr w:type="gramEnd"/>
            <w:r w:rsidRPr="002C70A9">
              <w:rPr>
                <w:rFonts w:eastAsiaTheme="minorHAnsi"/>
                <w:szCs w:val="22"/>
              </w:rPr>
              <w:t xml:space="preserve"> by using a percent of salaries, provide a breakdown of how the computation is done. The applicant should not combine the fringe benefit costs with direct salaries and wages in the personnel category.</w:t>
            </w:r>
          </w:p>
        </w:tc>
      </w:tr>
      <w:tr w:rsidR="00F334D5" w:rsidRPr="002C70A9" w14:paraId="575E893B" w14:textId="77777777" w:rsidTr="00DB72AA">
        <w:trPr>
          <w:gridAfter w:val="1"/>
          <w:wAfter w:w="122" w:type="dxa"/>
        </w:trPr>
        <w:tc>
          <w:tcPr>
            <w:tcW w:w="4249" w:type="dxa"/>
            <w:gridSpan w:val="3"/>
            <w:vAlign w:val="center"/>
          </w:tcPr>
          <w:p w14:paraId="52C99163" w14:textId="77777777" w:rsidR="00F334D5" w:rsidRPr="002C70A9" w:rsidRDefault="00F334D5" w:rsidP="00DB72AA">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19DB6C77" w14:textId="77777777" w:rsidR="00F334D5" w:rsidRPr="002C70A9" w:rsidRDefault="00F334D5" w:rsidP="00DB72AA">
            <w:pPr>
              <w:keepNext/>
              <w:ind w:left="43" w:right="43"/>
              <w:jc w:val="center"/>
              <w:rPr>
                <w:b/>
                <w:sz w:val="18"/>
                <w:szCs w:val="18"/>
              </w:rPr>
            </w:pPr>
            <w:r w:rsidRPr="002C70A9">
              <w:rPr>
                <w:b/>
                <w:sz w:val="18"/>
                <w:szCs w:val="18"/>
              </w:rPr>
              <w:t>Salary/Wage Base</w:t>
            </w:r>
          </w:p>
          <w:p w14:paraId="11DCE17B" w14:textId="77777777" w:rsidR="00F334D5" w:rsidRPr="002C70A9" w:rsidRDefault="00F334D5" w:rsidP="00DB72AA">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61C2F3C3" w14:textId="77777777" w:rsidR="00F334D5" w:rsidRPr="002C70A9" w:rsidRDefault="00F334D5" w:rsidP="00DB72AA">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0F0E7601" w14:textId="77777777" w:rsidR="00F334D5" w:rsidRPr="002C70A9" w:rsidRDefault="00F334D5" w:rsidP="00DB72AA">
            <w:pPr>
              <w:keepNext/>
              <w:ind w:left="36" w:right="36"/>
              <w:jc w:val="center"/>
              <w:rPr>
                <w:b/>
                <w:sz w:val="18"/>
              </w:rPr>
            </w:pPr>
            <w:r w:rsidRPr="002C70A9">
              <w:rPr>
                <w:b/>
                <w:sz w:val="18"/>
              </w:rPr>
              <w:t>Matching Funds</w:t>
            </w:r>
          </w:p>
          <w:p w14:paraId="38D1C900" w14:textId="77777777" w:rsidR="00F334D5" w:rsidRPr="002C70A9" w:rsidRDefault="00F334D5" w:rsidP="00DB72AA">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6318C729" w14:textId="77777777" w:rsidR="00F334D5" w:rsidRPr="002C70A9" w:rsidRDefault="00F334D5" w:rsidP="00DB72AA">
            <w:pPr>
              <w:keepNext/>
              <w:ind w:left="36" w:right="36"/>
              <w:jc w:val="center"/>
              <w:rPr>
                <w:b/>
                <w:sz w:val="18"/>
                <w:szCs w:val="18"/>
              </w:rPr>
            </w:pPr>
            <w:r w:rsidRPr="002C70A9">
              <w:rPr>
                <w:b/>
                <w:sz w:val="18"/>
                <w:szCs w:val="18"/>
              </w:rPr>
              <w:t>BLM</w:t>
            </w:r>
          </w:p>
          <w:p w14:paraId="489D58A5" w14:textId="77777777" w:rsidR="00F334D5" w:rsidRPr="002C70A9" w:rsidRDefault="00F334D5" w:rsidP="00DB72AA">
            <w:pPr>
              <w:keepNext/>
              <w:ind w:left="36" w:right="36"/>
              <w:jc w:val="center"/>
              <w:rPr>
                <w:b/>
                <w:i/>
                <w:sz w:val="18"/>
                <w:szCs w:val="18"/>
              </w:rPr>
            </w:pPr>
            <w:r w:rsidRPr="002C70A9">
              <w:rPr>
                <w:b/>
                <w:sz w:val="18"/>
                <w:szCs w:val="18"/>
              </w:rPr>
              <w:t>Funds</w:t>
            </w:r>
          </w:p>
        </w:tc>
      </w:tr>
      <w:tr w:rsidR="00F334D5" w:rsidRPr="002C70A9" w14:paraId="2BC7A987" w14:textId="77777777" w:rsidTr="00DB72AA">
        <w:trPr>
          <w:gridAfter w:val="1"/>
          <w:wAfter w:w="122" w:type="dxa"/>
        </w:trPr>
        <w:tc>
          <w:tcPr>
            <w:tcW w:w="4249" w:type="dxa"/>
            <w:gridSpan w:val="3"/>
            <w:vAlign w:val="center"/>
          </w:tcPr>
          <w:p w14:paraId="60C38DB9" w14:textId="77777777" w:rsidR="00F334D5" w:rsidRPr="002C70A9" w:rsidRDefault="00F334D5" w:rsidP="00DB72AA">
            <w:pPr>
              <w:keepNext/>
              <w:ind w:left="43" w:right="43"/>
            </w:pPr>
          </w:p>
        </w:tc>
        <w:tc>
          <w:tcPr>
            <w:tcW w:w="1540" w:type="dxa"/>
            <w:gridSpan w:val="6"/>
            <w:vAlign w:val="center"/>
          </w:tcPr>
          <w:p w14:paraId="4920E49F" w14:textId="77777777" w:rsidR="00F334D5" w:rsidRPr="002C70A9" w:rsidRDefault="00F334D5" w:rsidP="00DB72AA">
            <w:pPr>
              <w:keepNext/>
              <w:ind w:left="43" w:right="43"/>
              <w:jc w:val="center"/>
            </w:pPr>
          </w:p>
        </w:tc>
        <w:tc>
          <w:tcPr>
            <w:tcW w:w="957" w:type="dxa"/>
            <w:gridSpan w:val="4"/>
            <w:vAlign w:val="center"/>
          </w:tcPr>
          <w:p w14:paraId="0DEF8F9E"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A654A6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AE55A57" w14:textId="77777777" w:rsidR="00F334D5" w:rsidRPr="002C70A9" w:rsidRDefault="00F334D5" w:rsidP="00DB72AA">
            <w:pPr>
              <w:keepNext/>
              <w:ind w:left="43" w:right="43"/>
            </w:pPr>
          </w:p>
        </w:tc>
      </w:tr>
      <w:tr w:rsidR="00F334D5" w:rsidRPr="002C70A9" w14:paraId="71B069C5" w14:textId="77777777" w:rsidTr="00DB72AA">
        <w:trPr>
          <w:gridAfter w:val="1"/>
          <w:wAfter w:w="122" w:type="dxa"/>
        </w:trPr>
        <w:tc>
          <w:tcPr>
            <w:tcW w:w="4249" w:type="dxa"/>
            <w:gridSpan w:val="3"/>
            <w:vAlign w:val="center"/>
          </w:tcPr>
          <w:p w14:paraId="25BF656E" w14:textId="77777777" w:rsidR="00F334D5" w:rsidRPr="002C70A9" w:rsidRDefault="00F334D5" w:rsidP="00DB72AA">
            <w:pPr>
              <w:keepNext/>
              <w:ind w:left="43" w:right="43"/>
            </w:pPr>
          </w:p>
        </w:tc>
        <w:tc>
          <w:tcPr>
            <w:tcW w:w="1540" w:type="dxa"/>
            <w:gridSpan w:val="6"/>
            <w:vAlign w:val="center"/>
          </w:tcPr>
          <w:p w14:paraId="3AA2E814" w14:textId="77777777" w:rsidR="00F334D5" w:rsidRPr="002C70A9" w:rsidRDefault="00F334D5" w:rsidP="00DB72AA">
            <w:pPr>
              <w:keepNext/>
              <w:ind w:left="43" w:right="43"/>
              <w:jc w:val="center"/>
            </w:pPr>
          </w:p>
        </w:tc>
        <w:tc>
          <w:tcPr>
            <w:tcW w:w="957" w:type="dxa"/>
            <w:gridSpan w:val="4"/>
            <w:vAlign w:val="center"/>
          </w:tcPr>
          <w:p w14:paraId="16AE2D2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307A5A9"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76B1278" w14:textId="77777777" w:rsidR="00F334D5" w:rsidRPr="002C70A9" w:rsidRDefault="00F334D5" w:rsidP="00DB72AA">
            <w:pPr>
              <w:keepNext/>
              <w:ind w:left="43" w:right="43"/>
            </w:pPr>
          </w:p>
        </w:tc>
      </w:tr>
      <w:tr w:rsidR="00F334D5" w:rsidRPr="002C70A9" w14:paraId="7573FF45" w14:textId="77777777" w:rsidTr="00DB72AA">
        <w:trPr>
          <w:gridAfter w:val="1"/>
          <w:wAfter w:w="122" w:type="dxa"/>
        </w:trPr>
        <w:tc>
          <w:tcPr>
            <w:tcW w:w="4249" w:type="dxa"/>
            <w:gridSpan w:val="3"/>
            <w:vAlign w:val="center"/>
          </w:tcPr>
          <w:p w14:paraId="17D6A527" w14:textId="77777777" w:rsidR="00F334D5" w:rsidRPr="002C70A9" w:rsidRDefault="00F334D5" w:rsidP="00DB72AA">
            <w:pPr>
              <w:keepNext/>
              <w:ind w:left="43" w:right="43"/>
            </w:pPr>
          </w:p>
        </w:tc>
        <w:tc>
          <w:tcPr>
            <w:tcW w:w="1540" w:type="dxa"/>
            <w:gridSpan w:val="6"/>
            <w:vAlign w:val="center"/>
          </w:tcPr>
          <w:p w14:paraId="208A82F1" w14:textId="77777777" w:rsidR="00F334D5" w:rsidRPr="002C70A9" w:rsidRDefault="00F334D5" w:rsidP="00DB72AA">
            <w:pPr>
              <w:keepNext/>
              <w:ind w:left="43" w:right="43"/>
              <w:jc w:val="center"/>
            </w:pPr>
          </w:p>
        </w:tc>
        <w:tc>
          <w:tcPr>
            <w:tcW w:w="957" w:type="dxa"/>
            <w:gridSpan w:val="4"/>
            <w:vAlign w:val="center"/>
          </w:tcPr>
          <w:p w14:paraId="7CCE0CB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07CBFA3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374BE3EE" w14:textId="77777777" w:rsidR="00F334D5" w:rsidRPr="002C70A9" w:rsidRDefault="00F334D5" w:rsidP="00DB72AA">
            <w:pPr>
              <w:keepNext/>
              <w:ind w:left="43" w:right="43"/>
            </w:pPr>
          </w:p>
        </w:tc>
      </w:tr>
      <w:tr w:rsidR="00F334D5" w:rsidRPr="002C70A9" w14:paraId="54018AD2" w14:textId="77777777" w:rsidTr="00DB72AA">
        <w:trPr>
          <w:gridAfter w:val="1"/>
          <w:wAfter w:w="122" w:type="dxa"/>
        </w:trPr>
        <w:tc>
          <w:tcPr>
            <w:tcW w:w="4249" w:type="dxa"/>
            <w:gridSpan w:val="3"/>
            <w:vAlign w:val="center"/>
          </w:tcPr>
          <w:p w14:paraId="7E14E3C9" w14:textId="77777777" w:rsidR="00F334D5" w:rsidRPr="002C70A9" w:rsidRDefault="00F334D5" w:rsidP="00DB72AA">
            <w:pPr>
              <w:keepNext/>
              <w:ind w:left="43" w:right="43"/>
            </w:pPr>
          </w:p>
        </w:tc>
        <w:tc>
          <w:tcPr>
            <w:tcW w:w="1540" w:type="dxa"/>
            <w:gridSpan w:val="6"/>
            <w:vAlign w:val="center"/>
          </w:tcPr>
          <w:p w14:paraId="0273A19D" w14:textId="77777777" w:rsidR="00F334D5" w:rsidRPr="002C70A9" w:rsidRDefault="00F334D5" w:rsidP="00DB72AA">
            <w:pPr>
              <w:keepNext/>
              <w:ind w:left="43" w:right="43"/>
              <w:jc w:val="center"/>
            </w:pPr>
          </w:p>
        </w:tc>
        <w:tc>
          <w:tcPr>
            <w:tcW w:w="957" w:type="dxa"/>
            <w:gridSpan w:val="4"/>
            <w:vAlign w:val="center"/>
          </w:tcPr>
          <w:p w14:paraId="290BC6C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43D653E2"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105CD26E" w14:textId="77777777" w:rsidR="00F334D5" w:rsidRPr="002C70A9" w:rsidRDefault="00F334D5" w:rsidP="00DB72AA">
            <w:pPr>
              <w:keepNext/>
              <w:ind w:left="43" w:right="43"/>
            </w:pPr>
          </w:p>
        </w:tc>
      </w:tr>
      <w:tr w:rsidR="00F334D5" w:rsidRPr="002C70A9" w14:paraId="74A3E7E3" w14:textId="77777777" w:rsidTr="00DB72AA">
        <w:trPr>
          <w:gridAfter w:val="1"/>
          <w:wAfter w:w="122" w:type="dxa"/>
        </w:trPr>
        <w:tc>
          <w:tcPr>
            <w:tcW w:w="4249" w:type="dxa"/>
            <w:gridSpan w:val="3"/>
            <w:vAlign w:val="center"/>
          </w:tcPr>
          <w:p w14:paraId="5A37715B" w14:textId="77777777" w:rsidR="00F334D5" w:rsidRPr="002C70A9" w:rsidRDefault="00F334D5" w:rsidP="00DB72AA">
            <w:pPr>
              <w:keepNext/>
              <w:ind w:left="43" w:right="43"/>
            </w:pPr>
          </w:p>
        </w:tc>
        <w:tc>
          <w:tcPr>
            <w:tcW w:w="1540" w:type="dxa"/>
            <w:gridSpan w:val="6"/>
            <w:vAlign w:val="center"/>
          </w:tcPr>
          <w:p w14:paraId="1C048C73" w14:textId="77777777" w:rsidR="00F334D5" w:rsidRPr="002C70A9" w:rsidRDefault="00F334D5" w:rsidP="00DB72AA">
            <w:pPr>
              <w:keepNext/>
              <w:ind w:left="43" w:right="43"/>
              <w:jc w:val="center"/>
            </w:pPr>
          </w:p>
        </w:tc>
        <w:tc>
          <w:tcPr>
            <w:tcW w:w="957" w:type="dxa"/>
            <w:gridSpan w:val="4"/>
            <w:vAlign w:val="center"/>
          </w:tcPr>
          <w:p w14:paraId="758CC9D4"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527B0B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EB44410" w14:textId="77777777" w:rsidR="00F334D5" w:rsidRPr="002C70A9" w:rsidRDefault="00F334D5" w:rsidP="00DB72AA">
            <w:pPr>
              <w:keepNext/>
              <w:ind w:left="43" w:right="43"/>
            </w:pPr>
          </w:p>
        </w:tc>
      </w:tr>
      <w:tr w:rsidR="00F334D5" w:rsidRPr="002C70A9" w14:paraId="7A7782AC" w14:textId="77777777" w:rsidTr="00DB72AA">
        <w:trPr>
          <w:gridAfter w:val="1"/>
          <w:wAfter w:w="122" w:type="dxa"/>
        </w:trPr>
        <w:tc>
          <w:tcPr>
            <w:tcW w:w="4249" w:type="dxa"/>
            <w:gridSpan w:val="3"/>
            <w:vAlign w:val="center"/>
          </w:tcPr>
          <w:p w14:paraId="4F03D3A5" w14:textId="77777777" w:rsidR="00F334D5" w:rsidRPr="002C70A9" w:rsidRDefault="00F334D5" w:rsidP="00DB72AA">
            <w:pPr>
              <w:keepNext/>
              <w:ind w:left="43" w:right="43"/>
            </w:pPr>
          </w:p>
        </w:tc>
        <w:tc>
          <w:tcPr>
            <w:tcW w:w="1540" w:type="dxa"/>
            <w:gridSpan w:val="6"/>
            <w:vAlign w:val="center"/>
          </w:tcPr>
          <w:p w14:paraId="60DB353C" w14:textId="77777777" w:rsidR="00F334D5" w:rsidRPr="002C70A9" w:rsidRDefault="00F334D5" w:rsidP="00DB72AA">
            <w:pPr>
              <w:keepNext/>
              <w:ind w:left="43" w:right="43"/>
              <w:jc w:val="center"/>
            </w:pPr>
          </w:p>
        </w:tc>
        <w:tc>
          <w:tcPr>
            <w:tcW w:w="957" w:type="dxa"/>
            <w:gridSpan w:val="4"/>
            <w:vAlign w:val="center"/>
          </w:tcPr>
          <w:p w14:paraId="549625E6"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F38C000"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F2A7280" w14:textId="77777777" w:rsidR="00F334D5" w:rsidRPr="002C70A9" w:rsidRDefault="00F334D5" w:rsidP="00DB72AA">
            <w:pPr>
              <w:keepNext/>
              <w:ind w:left="43" w:right="43"/>
            </w:pPr>
          </w:p>
        </w:tc>
      </w:tr>
      <w:tr w:rsidR="00F334D5" w:rsidRPr="002C70A9" w14:paraId="3942846A" w14:textId="77777777" w:rsidTr="00DB72AA">
        <w:trPr>
          <w:gridAfter w:val="1"/>
          <w:wAfter w:w="122" w:type="dxa"/>
        </w:trPr>
        <w:tc>
          <w:tcPr>
            <w:tcW w:w="4249" w:type="dxa"/>
            <w:gridSpan w:val="3"/>
            <w:vAlign w:val="center"/>
          </w:tcPr>
          <w:p w14:paraId="55DCE915" w14:textId="77777777" w:rsidR="00F334D5" w:rsidRPr="002C70A9" w:rsidRDefault="00F334D5" w:rsidP="00DB72AA">
            <w:pPr>
              <w:keepNext/>
              <w:ind w:left="43" w:right="43"/>
            </w:pPr>
          </w:p>
        </w:tc>
        <w:tc>
          <w:tcPr>
            <w:tcW w:w="1540" w:type="dxa"/>
            <w:gridSpan w:val="6"/>
            <w:vAlign w:val="center"/>
          </w:tcPr>
          <w:p w14:paraId="16E6BA5A" w14:textId="77777777" w:rsidR="00F334D5" w:rsidRPr="002C70A9" w:rsidRDefault="00F334D5" w:rsidP="00DB72AA">
            <w:pPr>
              <w:keepNext/>
              <w:ind w:left="43" w:right="43"/>
              <w:jc w:val="center"/>
            </w:pPr>
          </w:p>
        </w:tc>
        <w:tc>
          <w:tcPr>
            <w:tcW w:w="957" w:type="dxa"/>
            <w:gridSpan w:val="4"/>
            <w:vAlign w:val="center"/>
          </w:tcPr>
          <w:p w14:paraId="2C87BB81"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6E310F2A"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6B1FAD26" w14:textId="77777777" w:rsidR="00F334D5" w:rsidRPr="002C70A9" w:rsidRDefault="00F334D5" w:rsidP="00DB72AA">
            <w:pPr>
              <w:keepNext/>
              <w:ind w:left="43" w:right="43"/>
            </w:pPr>
          </w:p>
        </w:tc>
      </w:tr>
      <w:tr w:rsidR="00F334D5" w:rsidRPr="002C70A9" w14:paraId="1D9270D5" w14:textId="77777777" w:rsidTr="00DB72AA">
        <w:trPr>
          <w:gridAfter w:val="1"/>
          <w:wAfter w:w="122" w:type="dxa"/>
        </w:trPr>
        <w:tc>
          <w:tcPr>
            <w:tcW w:w="4249" w:type="dxa"/>
            <w:gridSpan w:val="3"/>
            <w:vAlign w:val="center"/>
          </w:tcPr>
          <w:p w14:paraId="47DEA8DB" w14:textId="77777777" w:rsidR="00F334D5" w:rsidRPr="002C70A9" w:rsidRDefault="00F334D5" w:rsidP="00DB72AA">
            <w:pPr>
              <w:keepNext/>
              <w:ind w:left="43" w:right="43"/>
            </w:pPr>
          </w:p>
        </w:tc>
        <w:tc>
          <w:tcPr>
            <w:tcW w:w="1540" w:type="dxa"/>
            <w:gridSpan w:val="6"/>
            <w:vAlign w:val="center"/>
          </w:tcPr>
          <w:p w14:paraId="4400A4F0" w14:textId="77777777" w:rsidR="00F334D5" w:rsidRPr="002C70A9" w:rsidRDefault="00F334D5" w:rsidP="00DB72AA">
            <w:pPr>
              <w:keepNext/>
              <w:ind w:left="43" w:right="43"/>
              <w:jc w:val="center"/>
            </w:pPr>
          </w:p>
        </w:tc>
        <w:tc>
          <w:tcPr>
            <w:tcW w:w="957" w:type="dxa"/>
            <w:gridSpan w:val="4"/>
            <w:vAlign w:val="center"/>
          </w:tcPr>
          <w:p w14:paraId="67C45AA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72D7E10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EE1F575" w14:textId="77777777" w:rsidR="00F334D5" w:rsidRPr="002C70A9" w:rsidRDefault="00F334D5" w:rsidP="00DB72AA">
            <w:pPr>
              <w:keepNext/>
              <w:ind w:left="43" w:right="43"/>
            </w:pPr>
          </w:p>
        </w:tc>
      </w:tr>
      <w:tr w:rsidR="00F334D5" w:rsidRPr="002C70A9" w14:paraId="48DE93CA" w14:textId="77777777" w:rsidTr="00DB72AA">
        <w:trPr>
          <w:gridAfter w:val="1"/>
          <w:wAfter w:w="122" w:type="dxa"/>
        </w:trPr>
        <w:tc>
          <w:tcPr>
            <w:tcW w:w="4249" w:type="dxa"/>
            <w:gridSpan w:val="3"/>
            <w:vAlign w:val="center"/>
          </w:tcPr>
          <w:p w14:paraId="15FF615D" w14:textId="77777777" w:rsidR="00F334D5" w:rsidRPr="002C70A9" w:rsidRDefault="00F334D5" w:rsidP="00DB72AA">
            <w:pPr>
              <w:keepNext/>
              <w:ind w:left="43" w:right="43"/>
            </w:pPr>
          </w:p>
        </w:tc>
        <w:tc>
          <w:tcPr>
            <w:tcW w:w="1540" w:type="dxa"/>
            <w:gridSpan w:val="6"/>
            <w:vAlign w:val="center"/>
          </w:tcPr>
          <w:p w14:paraId="0146F94B" w14:textId="77777777" w:rsidR="00F334D5" w:rsidRPr="002C70A9" w:rsidRDefault="00F334D5" w:rsidP="00DB72AA">
            <w:pPr>
              <w:keepNext/>
              <w:ind w:left="43" w:right="43"/>
              <w:jc w:val="center"/>
            </w:pPr>
          </w:p>
        </w:tc>
        <w:tc>
          <w:tcPr>
            <w:tcW w:w="957" w:type="dxa"/>
            <w:gridSpan w:val="4"/>
            <w:vAlign w:val="center"/>
          </w:tcPr>
          <w:p w14:paraId="1AD650D2"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2AE73FF7"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048DA423" w14:textId="77777777" w:rsidR="00F334D5" w:rsidRPr="002C70A9" w:rsidRDefault="00F334D5" w:rsidP="00DB72AA">
            <w:pPr>
              <w:keepNext/>
              <w:ind w:left="43" w:right="43"/>
            </w:pPr>
          </w:p>
        </w:tc>
      </w:tr>
      <w:tr w:rsidR="00F334D5" w:rsidRPr="002C70A9" w14:paraId="19F0C362" w14:textId="77777777" w:rsidTr="00DB72AA">
        <w:trPr>
          <w:gridAfter w:val="1"/>
          <w:wAfter w:w="122" w:type="dxa"/>
        </w:trPr>
        <w:tc>
          <w:tcPr>
            <w:tcW w:w="4249" w:type="dxa"/>
            <w:gridSpan w:val="3"/>
            <w:vAlign w:val="center"/>
          </w:tcPr>
          <w:p w14:paraId="1DD89001" w14:textId="77777777" w:rsidR="00F334D5" w:rsidRPr="002C70A9" w:rsidRDefault="00F334D5" w:rsidP="00DB72AA">
            <w:pPr>
              <w:keepNext/>
              <w:ind w:left="43" w:right="43"/>
            </w:pPr>
          </w:p>
        </w:tc>
        <w:tc>
          <w:tcPr>
            <w:tcW w:w="1540" w:type="dxa"/>
            <w:gridSpan w:val="6"/>
            <w:vAlign w:val="center"/>
          </w:tcPr>
          <w:p w14:paraId="18192978" w14:textId="77777777" w:rsidR="00F334D5" w:rsidRPr="002C70A9" w:rsidRDefault="00F334D5" w:rsidP="00DB72AA">
            <w:pPr>
              <w:keepNext/>
              <w:ind w:left="43" w:right="43"/>
              <w:jc w:val="center"/>
            </w:pPr>
          </w:p>
        </w:tc>
        <w:tc>
          <w:tcPr>
            <w:tcW w:w="957" w:type="dxa"/>
            <w:gridSpan w:val="4"/>
            <w:vAlign w:val="center"/>
          </w:tcPr>
          <w:p w14:paraId="18588F6D"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883103B"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771273C8" w14:textId="77777777" w:rsidR="00F334D5" w:rsidRPr="002C70A9" w:rsidRDefault="00F334D5" w:rsidP="00DB72AA">
            <w:pPr>
              <w:keepNext/>
              <w:ind w:left="43" w:right="43"/>
            </w:pPr>
          </w:p>
        </w:tc>
      </w:tr>
      <w:tr w:rsidR="00F334D5" w:rsidRPr="002C70A9" w14:paraId="772051E0" w14:textId="77777777" w:rsidTr="00DB72AA">
        <w:trPr>
          <w:gridAfter w:val="1"/>
          <w:wAfter w:w="122" w:type="dxa"/>
        </w:trPr>
        <w:tc>
          <w:tcPr>
            <w:tcW w:w="4249" w:type="dxa"/>
            <w:gridSpan w:val="3"/>
            <w:vAlign w:val="center"/>
          </w:tcPr>
          <w:p w14:paraId="448446AA"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2197CD37"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57A86835"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72B2A00E"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49B31B0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$6,000.00</w:t>
            </w:r>
          </w:p>
        </w:tc>
      </w:tr>
      <w:tr w:rsidR="00F334D5" w:rsidRPr="002C70A9" w14:paraId="4A916562" w14:textId="77777777" w:rsidTr="00DB72AA">
        <w:trPr>
          <w:gridAfter w:val="1"/>
          <w:wAfter w:w="122" w:type="dxa"/>
        </w:trPr>
        <w:tc>
          <w:tcPr>
            <w:tcW w:w="6746" w:type="dxa"/>
            <w:gridSpan w:val="13"/>
            <w:shd w:val="clear" w:color="auto" w:fill="C6D9F1" w:themeFill="text2" w:themeFillTint="33"/>
            <w:vAlign w:val="center"/>
          </w:tcPr>
          <w:p w14:paraId="2DF1EE05" w14:textId="77777777" w:rsidR="00F334D5" w:rsidRPr="002C70A9" w:rsidRDefault="00F334D5" w:rsidP="00DB72AA">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3545022B" w14:textId="77777777" w:rsidR="00F334D5" w:rsidRPr="002C70A9" w:rsidRDefault="00F334D5" w:rsidP="00DB72AA">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337108FC" w14:textId="77777777" w:rsidR="00F334D5" w:rsidRPr="002C70A9" w:rsidRDefault="00F334D5" w:rsidP="00DB72AA">
            <w:pPr>
              <w:keepNext/>
              <w:spacing w:before="40" w:after="40"/>
              <w:ind w:left="43" w:right="43"/>
            </w:pPr>
            <w:r w:rsidRPr="002C70A9">
              <w:t>$</w:t>
            </w:r>
          </w:p>
        </w:tc>
        <w:tc>
          <w:tcPr>
            <w:tcW w:w="1277" w:type="dxa"/>
            <w:gridSpan w:val="2"/>
            <w:shd w:val="clear" w:color="auto" w:fill="D6E3BC" w:themeFill="accent3" w:themeFillTint="66"/>
            <w:vAlign w:val="center"/>
          </w:tcPr>
          <w:p w14:paraId="12726B77" w14:textId="77777777" w:rsidR="00F334D5" w:rsidRPr="002C70A9" w:rsidRDefault="00F334D5" w:rsidP="00DB72AA">
            <w:pPr>
              <w:keepNext/>
              <w:spacing w:before="40" w:after="40"/>
              <w:ind w:left="43" w:right="43"/>
            </w:pPr>
            <w:r w:rsidRPr="002C70A9">
              <w:t>$</w:t>
            </w:r>
          </w:p>
        </w:tc>
      </w:tr>
      <w:tr w:rsidR="00F334D5" w:rsidRPr="002C70A9" w14:paraId="3598B341" w14:textId="77777777" w:rsidTr="00DB72AA">
        <w:trPr>
          <w:gridAfter w:val="1"/>
          <w:wAfter w:w="122" w:type="dxa"/>
        </w:trPr>
        <w:tc>
          <w:tcPr>
            <w:tcW w:w="9360" w:type="dxa"/>
            <w:gridSpan w:val="18"/>
            <w:vAlign w:val="center"/>
          </w:tcPr>
          <w:p w14:paraId="46EB406F" w14:textId="77777777" w:rsidR="00F334D5" w:rsidRPr="002C70A9" w:rsidRDefault="00F334D5" w:rsidP="00DB72AA">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 xml:space="preserve">The fringe benefit rate for full-time employees for years one and two </w:t>
            </w:r>
            <w:proofErr w:type="gramStart"/>
            <w:r w:rsidRPr="002C70A9">
              <w:rPr>
                <w:rFonts w:eastAsiaTheme="minorHAnsi"/>
                <w:szCs w:val="20"/>
              </w:rPr>
              <w:t>is calculated</w:t>
            </w:r>
            <w:proofErr w:type="gramEnd"/>
            <w:r w:rsidRPr="002C70A9">
              <w:rPr>
                <w:rFonts w:eastAsiaTheme="minorHAnsi"/>
                <w:szCs w:val="20"/>
              </w:rPr>
              <w:t xml:space="preserve"> at 33%.  The fringe rate for the student </w:t>
            </w:r>
            <w:proofErr w:type="gramStart"/>
            <w:r w:rsidRPr="002C70A9">
              <w:rPr>
                <w:rFonts w:eastAsiaTheme="minorHAnsi"/>
                <w:szCs w:val="20"/>
              </w:rPr>
              <w:t>is calculated</w:t>
            </w:r>
            <w:proofErr w:type="gramEnd"/>
            <w:r w:rsidRPr="002C70A9">
              <w:rPr>
                <w:rFonts w:eastAsiaTheme="minorHAnsi"/>
                <w:szCs w:val="20"/>
              </w:rPr>
              <w:t xml:space="preserve"> at 7%.  For years three and four, the fringe rate </w:t>
            </w:r>
            <w:proofErr w:type="gramStart"/>
            <w:r w:rsidRPr="002C70A9">
              <w:rPr>
                <w:rFonts w:eastAsiaTheme="minorHAnsi"/>
                <w:szCs w:val="20"/>
              </w:rPr>
              <w:t>is anticipated</w:t>
            </w:r>
            <w:proofErr w:type="gramEnd"/>
            <w:r w:rsidRPr="002C70A9">
              <w:rPr>
                <w:rFonts w:eastAsiaTheme="minorHAnsi"/>
                <w:szCs w:val="20"/>
              </w:rPr>
              <w:t xml:space="preserve"> to increase to 34% fo</w:t>
            </w:r>
            <w:r w:rsidRPr="002C70A9">
              <w:rPr>
                <w:rFonts w:eastAsiaTheme="minorHAnsi"/>
                <w:b/>
                <w:szCs w:val="20"/>
              </w:rPr>
              <w:t>r</w:t>
            </w:r>
            <w:r w:rsidRPr="002C70A9">
              <w:rPr>
                <w:rFonts w:eastAsiaTheme="minorHAnsi"/>
                <w:szCs w:val="20"/>
              </w:rPr>
              <w:t xml:space="preserve"> employees and remain at 7% for graduate students.</w:t>
            </w:r>
          </w:p>
          <w:p w14:paraId="4A13C860" w14:textId="77777777" w:rsidR="00F334D5" w:rsidRPr="002C70A9" w:rsidRDefault="00F334D5" w:rsidP="00DB72AA">
            <w:pPr>
              <w:ind w:left="360"/>
              <w:rPr>
                <w:b/>
                <w:szCs w:val="20"/>
                <w:u w:val="single"/>
              </w:rPr>
            </w:pPr>
            <w:r w:rsidRPr="002C70A9">
              <w:rPr>
                <w:rFonts w:eastAsiaTheme="minorHAnsi"/>
                <w:b/>
                <w:szCs w:val="20"/>
                <w:u w:val="single"/>
              </w:rPr>
              <w:t>If fringe rate is greater than 35%:</w:t>
            </w:r>
          </w:p>
          <w:p w14:paraId="73FAF3D9"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b/>
                <w:bCs/>
                <w:szCs w:val="20"/>
              </w:rPr>
              <w:t>Project Coordinator - Salary [amount]</w:t>
            </w:r>
          </w:p>
          <w:p w14:paraId="7D69B806"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Retirement 5% of $35,000 = [amount]</w:t>
            </w:r>
          </w:p>
          <w:p w14:paraId="5BC5C978"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FICA 7.65% of $35,000 = [amount]</w:t>
            </w:r>
          </w:p>
          <w:p w14:paraId="4DCEF435"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Insurance = [amount]</w:t>
            </w:r>
          </w:p>
          <w:p w14:paraId="177B7983"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76F14B69" w14:textId="77777777" w:rsidR="00F334D5" w:rsidRPr="002C70A9" w:rsidRDefault="00F334D5" w:rsidP="00DB72AA">
            <w:pPr>
              <w:widowControl/>
              <w:autoSpaceDE/>
              <w:autoSpaceDN/>
              <w:adjustRightInd/>
              <w:ind w:left="360"/>
              <w:rPr>
                <w:szCs w:val="20"/>
              </w:rPr>
            </w:pPr>
            <w:r w:rsidRPr="002C70A9">
              <w:rPr>
                <w:rFonts w:eastAsiaTheme="minorHAnsi"/>
                <w:szCs w:val="20"/>
              </w:rPr>
              <w:t>Total [amount]</w:t>
            </w:r>
          </w:p>
          <w:p w14:paraId="21E6FD86" w14:textId="77777777" w:rsidR="00F334D5" w:rsidRPr="002C70A9" w:rsidRDefault="00F334D5" w:rsidP="00DB72AA">
            <w:pPr>
              <w:ind w:left="36" w:right="36"/>
            </w:pPr>
          </w:p>
        </w:tc>
      </w:tr>
      <w:tr w:rsidR="00F334D5" w:rsidRPr="002C70A9" w14:paraId="57BCB959" w14:textId="77777777" w:rsidTr="00DB72AA">
        <w:tblPrEx>
          <w:tblCellMar>
            <w:top w:w="29" w:type="dxa"/>
            <w:bottom w:w="29" w:type="dxa"/>
          </w:tblCellMar>
        </w:tblPrEx>
        <w:trPr>
          <w:cantSplit/>
        </w:trPr>
        <w:tc>
          <w:tcPr>
            <w:tcW w:w="9482" w:type="dxa"/>
            <w:gridSpan w:val="19"/>
            <w:shd w:val="clear" w:color="auto" w:fill="C6D9F1" w:themeFill="text2" w:themeFillTint="33"/>
          </w:tcPr>
          <w:p w14:paraId="3E219995" w14:textId="77777777" w:rsidR="00F334D5" w:rsidRPr="002C70A9" w:rsidRDefault="00F334D5" w:rsidP="00DB72AA">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2A0DC238" w14:textId="77777777"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5C8BD062"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 xml:space="preserve">Dollars requested in the travel category should be for staff travel only. Travel for consultants </w:t>
            </w:r>
            <w:proofErr w:type="gramStart"/>
            <w:r w:rsidRPr="002C70A9">
              <w:rPr>
                <w:rFonts w:eastAsiaTheme="minorHAnsi"/>
                <w:szCs w:val="22"/>
              </w:rPr>
              <w:t>should be shown</w:t>
            </w:r>
            <w:proofErr w:type="gramEnd"/>
            <w:r w:rsidRPr="002C70A9">
              <w:rPr>
                <w:rFonts w:eastAsiaTheme="minorHAnsi"/>
                <w:szCs w:val="22"/>
              </w:rPr>
              <w:t xml:space="preserve"> in the consultant category along with the consultant’s fee. </w:t>
            </w:r>
            <w:proofErr w:type="gramStart"/>
            <w:r w:rsidRPr="002C70A9">
              <w:rPr>
                <w:rFonts w:eastAsiaTheme="minorHAnsi"/>
                <w:szCs w:val="22"/>
              </w:rPr>
              <w:t xml:space="preserve">Travel for training participants, advisory committees, review panels </w:t>
            </w:r>
            <w:r w:rsidR="00E47281" w:rsidRPr="002C70A9">
              <w:rPr>
                <w:rFonts w:eastAsiaTheme="minorHAnsi"/>
                <w:szCs w:val="22"/>
              </w:rPr>
              <w:t>etc</w:t>
            </w:r>
            <w:r w:rsidRPr="002C70A9">
              <w:rPr>
                <w:rFonts w:eastAsiaTheme="minorHAnsi"/>
                <w:szCs w:val="22"/>
              </w:rPr>
              <w:t>., should be itemized the same way as indicated above and placed in the “other” category.</w:t>
            </w:r>
            <w:proofErr w:type="gramEnd"/>
            <w:r w:rsidRPr="002C70A9">
              <w:rPr>
                <w:rFonts w:eastAsiaTheme="minorHAnsi"/>
                <w:szCs w:val="22"/>
              </w:rPr>
              <w:t xml:space="preserve"> Travel should </w:t>
            </w:r>
            <w:proofErr w:type="gramStart"/>
            <w:r w:rsidRPr="002C70A9">
              <w:rPr>
                <w:rFonts w:eastAsiaTheme="minorHAnsi"/>
                <w:szCs w:val="22"/>
              </w:rPr>
              <w:t>include:</w:t>
            </w:r>
            <w:proofErr w:type="gramEnd"/>
            <w:r w:rsidRPr="002C70A9">
              <w:rPr>
                <w:rFonts w:eastAsiaTheme="minorHAnsi"/>
                <w:szCs w:val="22"/>
              </w:rPr>
              <w:t xml:space="preserv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Pr="002C70A9" w:rsidRDefault="00F334D5" w:rsidP="00DB72AA">
            <w:pPr>
              <w:keepNext/>
              <w:tabs>
                <w:tab w:val="left" w:pos="362"/>
              </w:tabs>
              <w:spacing w:after="40"/>
              <w:ind w:right="43"/>
              <w:rPr>
                <w:b/>
                <w:szCs w:val="20"/>
              </w:rPr>
            </w:pPr>
            <w:r w:rsidRPr="002C70A9">
              <w:rPr>
                <w:rFonts w:eastAsiaTheme="minorHAnsi"/>
                <w:szCs w:val="22"/>
              </w:rPr>
              <w:t xml:space="preserve">If travel details are unknown, then the basis for proposed costs </w:t>
            </w:r>
            <w:proofErr w:type="gramStart"/>
            <w:r w:rsidRPr="002C70A9">
              <w:rPr>
                <w:rFonts w:eastAsiaTheme="minorHAnsi"/>
                <w:szCs w:val="22"/>
              </w:rPr>
              <w:t>should be explained</w:t>
            </w:r>
            <w:proofErr w:type="gramEnd"/>
            <w:r w:rsidRPr="002C70A9">
              <w:rPr>
                <w:rFonts w:eastAsiaTheme="minorHAnsi"/>
                <w:szCs w:val="22"/>
              </w:rPr>
              <w:t xml:space="preserve"> (i.e., historical information). Travel costs </w:t>
            </w:r>
            <w:proofErr w:type="gramStart"/>
            <w:r w:rsidRPr="002C70A9">
              <w:rPr>
                <w:rFonts w:eastAsiaTheme="minorHAnsi"/>
                <w:szCs w:val="22"/>
              </w:rPr>
              <w:t>can be charged</w:t>
            </w:r>
            <w:proofErr w:type="gramEnd"/>
            <w:r w:rsidRPr="002C70A9">
              <w:rPr>
                <w:rFonts w:eastAsiaTheme="minorHAnsi"/>
                <w:szCs w:val="22"/>
              </w:rPr>
              <w:t xml:space="preserve">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2C70A9">
              <w:rPr>
                <w:rFonts w:eastAsiaTheme="minorHAnsi"/>
                <w:szCs w:val="22"/>
              </w:rPr>
              <w:t>)(</w:t>
            </w:r>
            <w:proofErr w:type="gramEnd"/>
            <w:r w:rsidRPr="002C70A9">
              <w:rPr>
                <w:rFonts w:eastAsiaTheme="minorHAnsi"/>
                <w:szCs w:val="22"/>
              </w:rPr>
              <w:t>2)).</w:t>
            </w:r>
            <w:hyperlink r:id="rId60" w:history="1">
              <w:r w:rsidRPr="002C70A9">
                <w:rPr>
                  <w:rStyle w:val="Hyperlink"/>
                  <w:b/>
                  <w:szCs w:val="20"/>
                </w:rPr>
                <w:t>http://www.gsa.gov/portal/content/104877</w:t>
              </w:r>
            </w:hyperlink>
            <w:r w:rsidRPr="002C70A9">
              <w:rPr>
                <w:b/>
                <w:szCs w:val="20"/>
              </w:rPr>
              <w:t>.</w:t>
            </w:r>
          </w:p>
          <w:p w14:paraId="1A30A87E" w14:textId="77777777" w:rsidR="00F334D5" w:rsidRPr="002C70A9" w:rsidRDefault="00F334D5" w:rsidP="00DB72AA">
            <w:pPr>
              <w:keepNext/>
              <w:tabs>
                <w:tab w:val="left" w:pos="362"/>
              </w:tabs>
              <w:spacing w:after="40"/>
              <w:ind w:right="43"/>
            </w:pPr>
          </w:p>
        </w:tc>
      </w:tr>
      <w:tr w:rsidR="00F334D5" w:rsidRPr="002C70A9" w14:paraId="5AC15547" w14:textId="77777777" w:rsidTr="00DB72AA">
        <w:tblPrEx>
          <w:tblCellMar>
            <w:top w:w="29" w:type="dxa"/>
            <w:bottom w:w="29" w:type="dxa"/>
          </w:tblCellMar>
        </w:tblPrEx>
        <w:trPr>
          <w:cantSplit/>
          <w:trHeight w:val="409"/>
        </w:trPr>
        <w:tc>
          <w:tcPr>
            <w:tcW w:w="4423" w:type="dxa"/>
            <w:gridSpan w:val="4"/>
            <w:vAlign w:val="center"/>
          </w:tcPr>
          <w:p w14:paraId="7E1F616C" w14:textId="77777777" w:rsidR="00F334D5" w:rsidRPr="002C70A9" w:rsidRDefault="00F334D5" w:rsidP="00DB72AA">
            <w:pPr>
              <w:keepNext/>
              <w:ind w:left="36" w:right="36"/>
              <w:jc w:val="center"/>
              <w:rPr>
                <w:b/>
                <w:sz w:val="18"/>
              </w:rPr>
            </w:pPr>
            <w:r w:rsidRPr="002C70A9">
              <w:rPr>
                <w:b/>
                <w:sz w:val="18"/>
              </w:rPr>
              <w:t>Proposed Travel</w:t>
            </w:r>
          </w:p>
          <w:p w14:paraId="14E96120" w14:textId="77777777" w:rsidR="00F334D5" w:rsidRPr="002C70A9" w:rsidRDefault="00F334D5" w:rsidP="00DB72AA">
            <w:pPr>
              <w:keepNext/>
              <w:ind w:left="36" w:right="36"/>
              <w:jc w:val="center"/>
              <w:rPr>
                <w:b/>
                <w:sz w:val="18"/>
              </w:rPr>
            </w:pPr>
            <w:r w:rsidRPr="002C70A9">
              <w:rPr>
                <w:b/>
                <w:sz w:val="18"/>
              </w:rPr>
              <w:t>(Lodging &amp; Per Diem)</w:t>
            </w:r>
          </w:p>
        </w:tc>
        <w:tc>
          <w:tcPr>
            <w:tcW w:w="718" w:type="dxa"/>
            <w:gridSpan w:val="2"/>
            <w:vAlign w:val="center"/>
          </w:tcPr>
          <w:p w14:paraId="583FC9E3" w14:textId="77777777" w:rsidR="00F334D5" w:rsidRPr="002C70A9" w:rsidRDefault="00F334D5" w:rsidP="00DB72AA">
            <w:pPr>
              <w:keepNext/>
              <w:ind w:left="36" w:right="36"/>
              <w:jc w:val="center"/>
              <w:rPr>
                <w:b/>
                <w:sz w:val="18"/>
              </w:rPr>
            </w:pPr>
            <w:r w:rsidRPr="002C70A9">
              <w:rPr>
                <w:b/>
                <w:sz w:val="18"/>
              </w:rPr>
              <w:t>No. of People</w:t>
            </w:r>
          </w:p>
        </w:tc>
        <w:tc>
          <w:tcPr>
            <w:tcW w:w="718" w:type="dxa"/>
            <w:gridSpan w:val="4"/>
            <w:vAlign w:val="center"/>
          </w:tcPr>
          <w:p w14:paraId="2230EB53" w14:textId="77777777" w:rsidR="00F334D5" w:rsidRPr="002C70A9" w:rsidRDefault="00F334D5" w:rsidP="00DB72AA">
            <w:pPr>
              <w:keepNext/>
              <w:ind w:left="36" w:right="36"/>
              <w:jc w:val="center"/>
              <w:rPr>
                <w:b/>
                <w:sz w:val="18"/>
              </w:rPr>
            </w:pPr>
            <w:r w:rsidRPr="002C70A9">
              <w:rPr>
                <w:b/>
                <w:sz w:val="18"/>
              </w:rPr>
              <w:t>No. of Days</w:t>
            </w:r>
          </w:p>
        </w:tc>
        <w:tc>
          <w:tcPr>
            <w:tcW w:w="917" w:type="dxa"/>
            <w:gridSpan w:val="4"/>
            <w:vAlign w:val="center"/>
          </w:tcPr>
          <w:p w14:paraId="49C08B2B" w14:textId="77777777" w:rsidR="00F334D5" w:rsidRPr="002C70A9" w:rsidRDefault="00F334D5" w:rsidP="00DB72AA">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7AA7DD6A" w14:textId="77777777" w:rsidR="00F334D5" w:rsidRPr="002C70A9" w:rsidRDefault="00F334D5" w:rsidP="00DB72AA">
            <w:pPr>
              <w:keepNext/>
              <w:ind w:left="36" w:right="36"/>
              <w:jc w:val="center"/>
              <w:rPr>
                <w:b/>
                <w:sz w:val="18"/>
              </w:rPr>
            </w:pPr>
            <w:r w:rsidRPr="002C70A9">
              <w:rPr>
                <w:b/>
                <w:sz w:val="18"/>
              </w:rPr>
              <w:t>Matching Funds</w:t>
            </w:r>
          </w:p>
          <w:p w14:paraId="14E621D3" w14:textId="77777777" w:rsidR="00F334D5" w:rsidRPr="002C70A9" w:rsidRDefault="00F334D5" w:rsidP="00DB72AA">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5BAC47EF" w14:textId="77777777" w:rsidR="00F334D5" w:rsidRPr="002C70A9" w:rsidRDefault="00F334D5" w:rsidP="00DB72AA">
            <w:pPr>
              <w:keepNext/>
              <w:ind w:left="36" w:right="36"/>
              <w:jc w:val="center"/>
              <w:rPr>
                <w:b/>
                <w:sz w:val="18"/>
              </w:rPr>
            </w:pPr>
            <w:r w:rsidRPr="002C70A9">
              <w:rPr>
                <w:b/>
                <w:sz w:val="18"/>
              </w:rPr>
              <w:t>BLM</w:t>
            </w:r>
          </w:p>
          <w:p w14:paraId="7B508312"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2793B30" w14:textId="77777777" w:rsidTr="00DB72AA">
        <w:tblPrEx>
          <w:tblCellMar>
            <w:top w:w="29" w:type="dxa"/>
            <w:bottom w:w="29" w:type="dxa"/>
          </w:tblCellMar>
        </w:tblPrEx>
        <w:trPr>
          <w:cantSplit/>
          <w:trHeight w:val="382"/>
        </w:trPr>
        <w:tc>
          <w:tcPr>
            <w:tcW w:w="757" w:type="dxa"/>
            <w:vAlign w:val="center"/>
          </w:tcPr>
          <w:p w14:paraId="45F17BDB" w14:textId="77777777" w:rsidR="00F334D5" w:rsidRPr="002C70A9" w:rsidRDefault="00F334D5" w:rsidP="00DB72AA">
            <w:pPr>
              <w:keepNext/>
              <w:ind w:left="43" w:right="43"/>
              <w:jc w:val="right"/>
              <w:rPr>
                <w:b/>
              </w:rPr>
            </w:pPr>
            <w:r w:rsidRPr="002C70A9">
              <w:rPr>
                <w:b/>
              </w:rPr>
              <w:t xml:space="preserve">To: </w:t>
            </w:r>
          </w:p>
          <w:p w14:paraId="5C294C16"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3758C56E" w14:textId="77777777" w:rsidR="00F334D5" w:rsidRPr="002C70A9" w:rsidRDefault="00F334D5" w:rsidP="00DB72AA">
            <w:pPr>
              <w:keepNext/>
              <w:ind w:left="43" w:right="43"/>
            </w:pPr>
          </w:p>
          <w:p w14:paraId="639AD3D7" w14:textId="77777777" w:rsidR="00F334D5" w:rsidRPr="002C70A9" w:rsidRDefault="00F334D5" w:rsidP="00DB72AA">
            <w:pPr>
              <w:keepNext/>
              <w:ind w:left="43" w:right="43"/>
            </w:pPr>
          </w:p>
        </w:tc>
        <w:tc>
          <w:tcPr>
            <w:tcW w:w="718" w:type="dxa"/>
            <w:gridSpan w:val="2"/>
            <w:vAlign w:val="center"/>
          </w:tcPr>
          <w:p w14:paraId="45BDD8DD" w14:textId="77777777" w:rsidR="00F334D5" w:rsidRPr="002C70A9" w:rsidRDefault="00F334D5" w:rsidP="00DB72AA">
            <w:pPr>
              <w:keepNext/>
              <w:ind w:left="36" w:right="36"/>
              <w:jc w:val="center"/>
            </w:pPr>
          </w:p>
        </w:tc>
        <w:tc>
          <w:tcPr>
            <w:tcW w:w="718" w:type="dxa"/>
            <w:gridSpan w:val="4"/>
            <w:vAlign w:val="center"/>
          </w:tcPr>
          <w:p w14:paraId="1F35767F" w14:textId="77777777" w:rsidR="00F334D5" w:rsidRPr="002C70A9" w:rsidRDefault="00F334D5" w:rsidP="00DB72AA">
            <w:pPr>
              <w:keepNext/>
              <w:ind w:left="36" w:right="36"/>
              <w:jc w:val="center"/>
            </w:pPr>
          </w:p>
        </w:tc>
        <w:tc>
          <w:tcPr>
            <w:tcW w:w="917" w:type="dxa"/>
            <w:gridSpan w:val="4"/>
            <w:vAlign w:val="center"/>
          </w:tcPr>
          <w:p w14:paraId="610FA24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2FD25EB5"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34880D76" w14:textId="77777777" w:rsidR="00F334D5" w:rsidRPr="002C70A9" w:rsidRDefault="00F334D5" w:rsidP="00DB72AA">
            <w:pPr>
              <w:keepNext/>
              <w:ind w:left="36" w:right="36"/>
            </w:pPr>
          </w:p>
        </w:tc>
      </w:tr>
      <w:tr w:rsidR="00F334D5" w:rsidRPr="002C70A9" w14:paraId="60A513D2" w14:textId="77777777" w:rsidTr="00DB72AA">
        <w:tblPrEx>
          <w:tblCellMar>
            <w:top w:w="29" w:type="dxa"/>
            <w:bottom w:w="29" w:type="dxa"/>
          </w:tblCellMar>
        </w:tblPrEx>
        <w:trPr>
          <w:cantSplit/>
          <w:trHeight w:val="373"/>
        </w:trPr>
        <w:tc>
          <w:tcPr>
            <w:tcW w:w="757" w:type="dxa"/>
            <w:vAlign w:val="center"/>
          </w:tcPr>
          <w:p w14:paraId="5FE079AD" w14:textId="77777777" w:rsidR="00F334D5" w:rsidRPr="002C70A9" w:rsidRDefault="00F334D5" w:rsidP="00DB72AA">
            <w:pPr>
              <w:keepNext/>
              <w:ind w:left="43" w:right="43"/>
              <w:jc w:val="right"/>
              <w:rPr>
                <w:b/>
              </w:rPr>
            </w:pPr>
            <w:r w:rsidRPr="002C70A9">
              <w:rPr>
                <w:b/>
              </w:rPr>
              <w:t xml:space="preserve">To: </w:t>
            </w:r>
          </w:p>
          <w:p w14:paraId="41A8C880"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0320AA80" w14:textId="77777777" w:rsidR="00F334D5" w:rsidRPr="002C70A9" w:rsidRDefault="00F334D5" w:rsidP="00DB72AA">
            <w:pPr>
              <w:keepNext/>
              <w:ind w:left="43" w:right="43"/>
            </w:pPr>
          </w:p>
          <w:p w14:paraId="1739955E" w14:textId="77777777" w:rsidR="00F334D5" w:rsidRPr="002C70A9" w:rsidRDefault="00F334D5" w:rsidP="00DB72AA">
            <w:pPr>
              <w:keepNext/>
              <w:ind w:left="43" w:right="43"/>
            </w:pPr>
          </w:p>
        </w:tc>
        <w:tc>
          <w:tcPr>
            <w:tcW w:w="718" w:type="dxa"/>
            <w:gridSpan w:val="2"/>
            <w:vAlign w:val="center"/>
          </w:tcPr>
          <w:p w14:paraId="1723F8B7" w14:textId="77777777" w:rsidR="00F334D5" w:rsidRPr="002C70A9" w:rsidRDefault="00F334D5" w:rsidP="00DB72AA">
            <w:pPr>
              <w:keepNext/>
              <w:ind w:left="36" w:right="36"/>
              <w:jc w:val="center"/>
            </w:pPr>
          </w:p>
        </w:tc>
        <w:tc>
          <w:tcPr>
            <w:tcW w:w="718" w:type="dxa"/>
            <w:gridSpan w:val="4"/>
            <w:vAlign w:val="center"/>
          </w:tcPr>
          <w:p w14:paraId="5A094C7C" w14:textId="77777777" w:rsidR="00F334D5" w:rsidRPr="002C70A9" w:rsidRDefault="00F334D5" w:rsidP="00DB72AA">
            <w:pPr>
              <w:keepNext/>
              <w:ind w:left="36" w:right="36"/>
              <w:jc w:val="center"/>
            </w:pPr>
          </w:p>
        </w:tc>
        <w:tc>
          <w:tcPr>
            <w:tcW w:w="917" w:type="dxa"/>
            <w:gridSpan w:val="4"/>
            <w:vAlign w:val="center"/>
          </w:tcPr>
          <w:p w14:paraId="31C8203E"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6589B34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6EAF92F1" w14:textId="77777777" w:rsidR="00F334D5" w:rsidRPr="002C70A9" w:rsidRDefault="00F334D5" w:rsidP="00DB72AA">
            <w:pPr>
              <w:keepNext/>
              <w:ind w:left="36" w:right="36"/>
            </w:pPr>
          </w:p>
        </w:tc>
      </w:tr>
      <w:tr w:rsidR="00F334D5" w:rsidRPr="002C70A9" w14:paraId="3D972D32" w14:textId="77777777" w:rsidTr="00DB72AA">
        <w:tblPrEx>
          <w:tblCellMar>
            <w:top w:w="29" w:type="dxa"/>
            <w:bottom w:w="29" w:type="dxa"/>
          </w:tblCellMar>
        </w:tblPrEx>
        <w:trPr>
          <w:cantSplit/>
          <w:trHeight w:val="193"/>
        </w:trPr>
        <w:tc>
          <w:tcPr>
            <w:tcW w:w="757" w:type="dxa"/>
            <w:vAlign w:val="center"/>
          </w:tcPr>
          <w:p w14:paraId="37F64B43" w14:textId="77777777" w:rsidR="00F334D5" w:rsidRPr="002C70A9" w:rsidRDefault="00F334D5" w:rsidP="00DB72AA">
            <w:pPr>
              <w:keepNext/>
              <w:ind w:left="43" w:right="43"/>
              <w:jc w:val="right"/>
              <w:rPr>
                <w:b/>
              </w:rPr>
            </w:pPr>
            <w:r w:rsidRPr="002C70A9">
              <w:rPr>
                <w:b/>
              </w:rPr>
              <w:t xml:space="preserve">To: </w:t>
            </w:r>
          </w:p>
          <w:p w14:paraId="7EB2195C"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1183DE54" w14:textId="77777777" w:rsidR="00F334D5" w:rsidRPr="002C70A9" w:rsidRDefault="00F334D5" w:rsidP="00DB72AA">
            <w:pPr>
              <w:keepNext/>
              <w:ind w:left="43" w:right="43"/>
            </w:pPr>
          </w:p>
          <w:p w14:paraId="0AF4F265" w14:textId="77777777" w:rsidR="00F334D5" w:rsidRPr="002C70A9" w:rsidRDefault="00F334D5" w:rsidP="00DB72AA">
            <w:pPr>
              <w:keepNext/>
              <w:ind w:left="43" w:right="43"/>
            </w:pPr>
          </w:p>
        </w:tc>
        <w:tc>
          <w:tcPr>
            <w:tcW w:w="718" w:type="dxa"/>
            <w:gridSpan w:val="2"/>
            <w:vAlign w:val="center"/>
          </w:tcPr>
          <w:p w14:paraId="7203B0CE" w14:textId="77777777" w:rsidR="00F334D5" w:rsidRPr="002C70A9" w:rsidRDefault="00F334D5" w:rsidP="00DB72AA">
            <w:pPr>
              <w:keepNext/>
              <w:ind w:left="36" w:right="36"/>
              <w:jc w:val="center"/>
            </w:pPr>
          </w:p>
        </w:tc>
        <w:tc>
          <w:tcPr>
            <w:tcW w:w="718" w:type="dxa"/>
            <w:gridSpan w:val="4"/>
            <w:vAlign w:val="center"/>
          </w:tcPr>
          <w:p w14:paraId="12A2BDCF" w14:textId="77777777" w:rsidR="00F334D5" w:rsidRPr="002C70A9" w:rsidRDefault="00F334D5" w:rsidP="00DB72AA">
            <w:pPr>
              <w:keepNext/>
              <w:ind w:left="36" w:right="36"/>
              <w:jc w:val="center"/>
            </w:pPr>
          </w:p>
        </w:tc>
        <w:tc>
          <w:tcPr>
            <w:tcW w:w="917" w:type="dxa"/>
            <w:gridSpan w:val="4"/>
            <w:vAlign w:val="center"/>
          </w:tcPr>
          <w:p w14:paraId="0858622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B93ABE"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A0F720C" w14:textId="77777777" w:rsidR="00F334D5" w:rsidRPr="002C70A9" w:rsidRDefault="00F334D5" w:rsidP="00DB72AA">
            <w:pPr>
              <w:keepNext/>
              <w:ind w:left="36" w:right="36"/>
            </w:pPr>
          </w:p>
        </w:tc>
      </w:tr>
      <w:tr w:rsidR="00F334D5" w:rsidRPr="002C70A9" w14:paraId="3CEC5E9B" w14:textId="77777777" w:rsidTr="00DB72AA">
        <w:tblPrEx>
          <w:tblCellMar>
            <w:top w:w="29" w:type="dxa"/>
            <w:bottom w:w="29" w:type="dxa"/>
          </w:tblCellMar>
        </w:tblPrEx>
        <w:trPr>
          <w:cantSplit/>
          <w:trHeight w:val="193"/>
        </w:trPr>
        <w:tc>
          <w:tcPr>
            <w:tcW w:w="757" w:type="dxa"/>
            <w:vAlign w:val="center"/>
          </w:tcPr>
          <w:p w14:paraId="6BADB44C"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01EABF5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25BB7700"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23D1014A" w14:textId="77777777" w:rsidR="00F334D5" w:rsidRPr="002C70A9" w:rsidRDefault="00F334D5" w:rsidP="00DB72AA">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2B2689"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26722785"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462D351"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$150.00/</w:t>
            </w:r>
          </w:p>
          <w:p w14:paraId="5E516E2A"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4FC33BF"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0A5A1536"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$200.00</w:t>
            </w:r>
          </w:p>
        </w:tc>
      </w:tr>
      <w:tr w:rsidR="00F334D5" w:rsidRPr="002C70A9" w14:paraId="4BA8AF66"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2F63DAB" w14:textId="3FF494DE" w:rsidR="00F334D5" w:rsidRPr="002C70A9" w:rsidRDefault="00F334D5" w:rsidP="00E47281">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w:t>
            </w:r>
            <w:proofErr w:type="gramStart"/>
            <w:r w:rsidRPr="002C70A9">
              <w:t>Federal mileage reimbursement rates</w:t>
            </w:r>
            <w:proofErr w:type="gramEnd"/>
            <w:r w:rsidRPr="002C70A9">
              <w:t xml:space="preserve"> may be found online at </w:t>
            </w:r>
            <w:hyperlink r:id="rId61"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F334D5" w:rsidRPr="002C70A9" w14:paraId="0225AAF6" w14:textId="77777777" w:rsidTr="00DB72AA">
        <w:tblPrEx>
          <w:tblCellMar>
            <w:top w:w="29" w:type="dxa"/>
            <w:bottom w:w="29" w:type="dxa"/>
          </w:tblCellMar>
        </w:tblPrEx>
        <w:trPr>
          <w:cantSplit/>
          <w:trHeight w:val="481"/>
        </w:trPr>
        <w:tc>
          <w:tcPr>
            <w:tcW w:w="4513" w:type="dxa"/>
            <w:gridSpan w:val="5"/>
            <w:vAlign w:val="center"/>
          </w:tcPr>
          <w:p w14:paraId="215DB393" w14:textId="77777777" w:rsidR="00F334D5" w:rsidRPr="002C70A9" w:rsidRDefault="00F334D5" w:rsidP="00DB72AA">
            <w:pPr>
              <w:keepNext/>
              <w:ind w:left="36" w:right="36"/>
              <w:jc w:val="center"/>
              <w:rPr>
                <w:b/>
                <w:sz w:val="18"/>
                <w:szCs w:val="18"/>
              </w:rPr>
            </w:pPr>
            <w:r w:rsidRPr="002C70A9">
              <w:rPr>
                <w:b/>
                <w:sz w:val="18"/>
                <w:szCs w:val="18"/>
              </w:rPr>
              <w:t>Proposed Travel</w:t>
            </w:r>
          </w:p>
          <w:p w14:paraId="22BEC7E0" w14:textId="77777777" w:rsidR="00F334D5" w:rsidRPr="002C70A9" w:rsidRDefault="00F334D5" w:rsidP="00DB72AA">
            <w:pPr>
              <w:keepNext/>
              <w:ind w:left="36" w:right="36"/>
              <w:jc w:val="center"/>
              <w:rPr>
                <w:b/>
                <w:sz w:val="18"/>
                <w:szCs w:val="18"/>
              </w:rPr>
            </w:pPr>
            <w:r w:rsidRPr="002C70A9">
              <w:rPr>
                <w:b/>
                <w:sz w:val="18"/>
                <w:szCs w:val="18"/>
              </w:rPr>
              <w:t>(Mileage Reimbursement)</w:t>
            </w:r>
          </w:p>
        </w:tc>
        <w:tc>
          <w:tcPr>
            <w:tcW w:w="718" w:type="dxa"/>
            <w:gridSpan w:val="2"/>
            <w:vAlign w:val="center"/>
          </w:tcPr>
          <w:p w14:paraId="0C069C11" w14:textId="77777777" w:rsidR="00F334D5" w:rsidRPr="002C70A9" w:rsidRDefault="00F334D5" w:rsidP="00DB72AA">
            <w:pPr>
              <w:keepNext/>
              <w:ind w:left="36" w:right="36"/>
              <w:jc w:val="center"/>
              <w:rPr>
                <w:b/>
                <w:sz w:val="18"/>
                <w:szCs w:val="18"/>
              </w:rPr>
            </w:pPr>
            <w:r w:rsidRPr="002C70A9">
              <w:rPr>
                <w:b/>
                <w:sz w:val="18"/>
                <w:szCs w:val="18"/>
              </w:rPr>
              <w:t>No. of Miles</w:t>
            </w:r>
          </w:p>
        </w:tc>
        <w:tc>
          <w:tcPr>
            <w:tcW w:w="718" w:type="dxa"/>
            <w:gridSpan w:val="4"/>
            <w:vAlign w:val="center"/>
          </w:tcPr>
          <w:p w14:paraId="749DFAC9" w14:textId="77777777" w:rsidR="00F334D5" w:rsidRPr="002C70A9" w:rsidRDefault="00F334D5" w:rsidP="00DB72AA">
            <w:pPr>
              <w:keepNext/>
              <w:ind w:left="36" w:right="36"/>
              <w:jc w:val="center"/>
              <w:rPr>
                <w:b/>
                <w:sz w:val="18"/>
                <w:szCs w:val="18"/>
              </w:rPr>
            </w:pPr>
            <w:r w:rsidRPr="002C70A9">
              <w:rPr>
                <w:b/>
                <w:sz w:val="18"/>
                <w:szCs w:val="18"/>
              </w:rPr>
              <w:t>No. of Trips</w:t>
            </w:r>
          </w:p>
        </w:tc>
        <w:tc>
          <w:tcPr>
            <w:tcW w:w="827" w:type="dxa"/>
            <w:gridSpan w:val="3"/>
            <w:vAlign w:val="center"/>
          </w:tcPr>
          <w:p w14:paraId="6BAADD37" w14:textId="77777777" w:rsidR="00F334D5" w:rsidRPr="002C70A9" w:rsidRDefault="00F334D5" w:rsidP="00DB72AA">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14F56BE9" w14:textId="77777777" w:rsidR="00F334D5" w:rsidRPr="002C70A9" w:rsidRDefault="00F334D5" w:rsidP="00DB72AA">
            <w:pPr>
              <w:keepNext/>
              <w:ind w:left="36" w:right="36"/>
              <w:jc w:val="center"/>
              <w:rPr>
                <w:b/>
                <w:sz w:val="18"/>
              </w:rPr>
            </w:pPr>
            <w:r w:rsidRPr="002C70A9">
              <w:rPr>
                <w:b/>
                <w:sz w:val="18"/>
              </w:rPr>
              <w:t>Matching Funds</w:t>
            </w:r>
          </w:p>
          <w:p w14:paraId="263996E6"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A5EB373" w14:textId="77777777" w:rsidR="00F334D5" w:rsidRPr="002C70A9" w:rsidRDefault="00F334D5" w:rsidP="00DB72AA">
            <w:pPr>
              <w:keepNext/>
              <w:ind w:left="36" w:right="36"/>
              <w:jc w:val="center"/>
              <w:rPr>
                <w:b/>
                <w:sz w:val="18"/>
                <w:szCs w:val="18"/>
              </w:rPr>
            </w:pPr>
            <w:r w:rsidRPr="002C70A9">
              <w:rPr>
                <w:b/>
                <w:sz w:val="18"/>
                <w:szCs w:val="18"/>
              </w:rPr>
              <w:t>BLM</w:t>
            </w:r>
          </w:p>
          <w:p w14:paraId="6E16F799"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235171D9" w14:textId="77777777" w:rsidTr="00DB72AA">
        <w:tblPrEx>
          <w:tblCellMar>
            <w:top w:w="29" w:type="dxa"/>
            <w:bottom w:w="29" w:type="dxa"/>
          </w:tblCellMar>
        </w:tblPrEx>
        <w:trPr>
          <w:cantSplit/>
          <w:trHeight w:val="184"/>
        </w:trPr>
        <w:tc>
          <w:tcPr>
            <w:tcW w:w="757" w:type="dxa"/>
            <w:vAlign w:val="center"/>
          </w:tcPr>
          <w:p w14:paraId="7A1C54F0" w14:textId="77777777" w:rsidR="00F334D5" w:rsidRPr="002C70A9" w:rsidRDefault="00F334D5" w:rsidP="00DB72AA">
            <w:pPr>
              <w:keepNext/>
              <w:ind w:left="43" w:right="43"/>
              <w:jc w:val="right"/>
              <w:rPr>
                <w:b/>
              </w:rPr>
            </w:pPr>
            <w:r w:rsidRPr="002C70A9">
              <w:rPr>
                <w:b/>
              </w:rPr>
              <w:t xml:space="preserve">To: </w:t>
            </w:r>
          </w:p>
          <w:p w14:paraId="2BF37686"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3616BC7C" w14:textId="77777777" w:rsidR="00F334D5" w:rsidRPr="002C70A9" w:rsidRDefault="00F334D5" w:rsidP="00DB72AA">
            <w:pPr>
              <w:keepNext/>
              <w:ind w:left="43" w:right="43"/>
              <w:rPr>
                <w:noProof/>
              </w:rPr>
            </w:pPr>
          </w:p>
          <w:p w14:paraId="2149B7AB" w14:textId="77777777" w:rsidR="00F334D5" w:rsidRPr="002C70A9" w:rsidRDefault="00F334D5" w:rsidP="00DB72AA">
            <w:pPr>
              <w:keepNext/>
              <w:ind w:left="43" w:right="43"/>
              <w:rPr>
                <w:noProof/>
              </w:rPr>
            </w:pPr>
          </w:p>
        </w:tc>
        <w:tc>
          <w:tcPr>
            <w:tcW w:w="718" w:type="dxa"/>
            <w:gridSpan w:val="2"/>
            <w:vAlign w:val="center"/>
          </w:tcPr>
          <w:p w14:paraId="2417CDB3" w14:textId="77777777" w:rsidR="00F334D5" w:rsidRPr="002C70A9" w:rsidRDefault="00F334D5" w:rsidP="00DB72AA">
            <w:pPr>
              <w:keepNext/>
              <w:ind w:left="36" w:right="36"/>
              <w:jc w:val="center"/>
            </w:pPr>
          </w:p>
        </w:tc>
        <w:tc>
          <w:tcPr>
            <w:tcW w:w="718" w:type="dxa"/>
            <w:gridSpan w:val="4"/>
            <w:vAlign w:val="center"/>
          </w:tcPr>
          <w:p w14:paraId="403B16CE" w14:textId="77777777" w:rsidR="00F334D5" w:rsidRPr="002C70A9" w:rsidRDefault="00F334D5" w:rsidP="00DB72AA">
            <w:pPr>
              <w:keepNext/>
              <w:ind w:left="36" w:right="36"/>
              <w:jc w:val="center"/>
            </w:pPr>
          </w:p>
        </w:tc>
        <w:tc>
          <w:tcPr>
            <w:tcW w:w="827" w:type="dxa"/>
            <w:gridSpan w:val="3"/>
            <w:vAlign w:val="center"/>
          </w:tcPr>
          <w:p w14:paraId="35E6C15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0930A2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3F9702E" w14:textId="77777777" w:rsidR="00F334D5" w:rsidRPr="002C70A9" w:rsidRDefault="00F334D5" w:rsidP="00DB72AA">
            <w:pPr>
              <w:ind w:left="36" w:right="36"/>
            </w:pPr>
          </w:p>
        </w:tc>
      </w:tr>
      <w:tr w:rsidR="00F334D5" w:rsidRPr="002C70A9" w14:paraId="18EB08D9" w14:textId="77777777" w:rsidTr="00DB72AA">
        <w:tblPrEx>
          <w:tblCellMar>
            <w:top w:w="29" w:type="dxa"/>
            <w:bottom w:w="29" w:type="dxa"/>
          </w:tblCellMar>
        </w:tblPrEx>
        <w:trPr>
          <w:cantSplit/>
          <w:trHeight w:val="175"/>
        </w:trPr>
        <w:tc>
          <w:tcPr>
            <w:tcW w:w="757" w:type="dxa"/>
            <w:vAlign w:val="center"/>
          </w:tcPr>
          <w:p w14:paraId="06896335" w14:textId="77777777" w:rsidR="00F334D5" w:rsidRPr="002C70A9" w:rsidRDefault="00F334D5" w:rsidP="00DB72AA">
            <w:pPr>
              <w:keepNext/>
              <w:ind w:left="43" w:right="43"/>
              <w:jc w:val="right"/>
              <w:rPr>
                <w:b/>
              </w:rPr>
            </w:pPr>
            <w:r w:rsidRPr="002C70A9">
              <w:rPr>
                <w:b/>
              </w:rPr>
              <w:t xml:space="preserve">To: </w:t>
            </w:r>
          </w:p>
          <w:p w14:paraId="5FAFA5C5"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70775546" w14:textId="77777777" w:rsidR="00F334D5" w:rsidRPr="002C70A9" w:rsidRDefault="00F334D5" w:rsidP="00DB72AA">
            <w:pPr>
              <w:keepNext/>
              <w:ind w:left="43" w:right="43"/>
              <w:rPr>
                <w:noProof/>
              </w:rPr>
            </w:pPr>
          </w:p>
          <w:p w14:paraId="2D0F4F0C" w14:textId="77777777" w:rsidR="00F334D5" w:rsidRPr="002C70A9" w:rsidRDefault="00F334D5" w:rsidP="00DB72AA">
            <w:pPr>
              <w:keepNext/>
              <w:ind w:left="43" w:right="43"/>
              <w:rPr>
                <w:noProof/>
              </w:rPr>
            </w:pPr>
          </w:p>
        </w:tc>
        <w:tc>
          <w:tcPr>
            <w:tcW w:w="718" w:type="dxa"/>
            <w:gridSpan w:val="2"/>
            <w:vAlign w:val="center"/>
          </w:tcPr>
          <w:p w14:paraId="3F585980" w14:textId="77777777" w:rsidR="00F334D5" w:rsidRPr="002C70A9" w:rsidRDefault="00F334D5" w:rsidP="00DB72AA">
            <w:pPr>
              <w:keepNext/>
              <w:ind w:left="36" w:right="36"/>
              <w:jc w:val="center"/>
            </w:pPr>
          </w:p>
        </w:tc>
        <w:tc>
          <w:tcPr>
            <w:tcW w:w="718" w:type="dxa"/>
            <w:gridSpan w:val="4"/>
            <w:vAlign w:val="center"/>
          </w:tcPr>
          <w:p w14:paraId="3B6E4AAF" w14:textId="77777777" w:rsidR="00F334D5" w:rsidRPr="002C70A9" w:rsidRDefault="00F334D5" w:rsidP="00DB72AA">
            <w:pPr>
              <w:keepNext/>
              <w:ind w:left="36" w:right="36"/>
              <w:jc w:val="center"/>
            </w:pPr>
          </w:p>
        </w:tc>
        <w:tc>
          <w:tcPr>
            <w:tcW w:w="827" w:type="dxa"/>
            <w:gridSpan w:val="3"/>
            <w:vAlign w:val="center"/>
          </w:tcPr>
          <w:p w14:paraId="1133E47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0ED11269"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5BC03D0" w14:textId="77777777" w:rsidR="00F334D5" w:rsidRPr="002C70A9" w:rsidRDefault="00F334D5" w:rsidP="00DB72AA">
            <w:pPr>
              <w:ind w:left="36" w:right="36"/>
            </w:pPr>
          </w:p>
        </w:tc>
      </w:tr>
      <w:tr w:rsidR="00F334D5" w:rsidRPr="002C70A9" w14:paraId="361C6185" w14:textId="77777777" w:rsidTr="00DB72AA">
        <w:tblPrEx>
          <w:tblCellMar>
            <w:top w:w="29" w:type="dxa"/>
            <w:bottom w:w="29" w:type="dxa"/>
          </w:tblCellMar>
        </w:tblPrEx>
        <w:trPr>
          <w:cantSplit/>
          <w:trHeight w:val="85"/>
        </w:trPr>
        <w:tc>
          <w:tcPr>
            <w:tcW w:w="757" w:type="dxa"/>
            <w:vAlign w:val="center"/>
          </w:tcPr>
          <w:p w14:paraId="0BBF2ED9" w14:textId="77777777" w:rsidR="00F334D5" w:rsidRPr="002C70A9" w:rsidRDefault="00F334D5" w:rsidP="00DB72AA">
            <w:pPr>
              <w:keepNext/>
              <w:ind w:left="43" w:right="43"/>
              <w:jc w:val="right"/>
              <w:rPr>
                <w:b/>
              </w:rPr>
            </w:pPr>
            <w:r w:rsidRPr="002C70A9">
              <w:rPr>
                <w:b/>
              </w:rPr>
              <w:t xml:space="preserve">To: </w:t>
            </w:r>
          </w:p>
          <w:p w14:paraId="4074EF48"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610C7CB0" w14:textId="77777777" w:rsidR="00F334D5" w:rsidRPr="002C70A9" w:rsidRDefault="00F334D5" w:rsidP="00DB72AA">
            <w:pPr>
              <w:keepNext/>
              <w:ind w:left="43" w:right="43"/>
              <w:rPr>
                <w:noProof/>
              </w:rPr>
            </w:pPr>
          </w:p>
          <w:p w14:paraId="37185C7B" w14:textId="77777777" w:rsidR="00F334D5" w:rsidRPr="002C70A9" w:rsidRDefault="00F334D5" w:rsidP="00DB72AA">
            <w:pPr>
              <w:keepNext/>
              <w:ind w:left="43" w:right="43"/>
              <w:rPr>
                <w:noProof/>
              </w:rPr>
            </w:pPr>
          </w:p>
        </w:tc>
        <w:tc>
          <w:tcPr>
            <w:tcW w:w="718" w:type="dxa"/>
            <w:gridSpan w:val="2"/>
            <w:vAlign w:val="center"/>
          </w:tcPr>
          <w:p w14:paraId="3CA0ADC8" w14:textId="77777777" w:rsidR="00F334D5" w:rsidRPr="002C70A9" w:rsidRDefault="00F334D5" w:rsidP="00DB72AA">
            <w:pPr>
              <w:keepNext/>
              <w:ind w:left="36" w:right="36"/>
              <w:jc w:val="center"/>
            </w:pPr>
          </w:p>
        </w:tc>
        <w:tc>
          <w:tcPr>
            <w:tcW w:w="718" w:type="dxa"/>
            <w:gridSpan w:val="4"/>
            <w:vAlign w:val="center"/>
          </w:tcPr>
          <w:p w14:paraId="7B3795FD" w14:textId="77777777" w:rsidR="00F334D5" w:rsidRPr="002C70A9" w:rsidRDefault="00F334D5" w:rsidP="00DB72AA">
            <w:pPr>
              <w:keepNext/>
              <w:ind w:left="36" w:right="36"/>
              <w:jc w:val="center"/>
            </w:pPr>
          </w:p>
        </w:tc>
        <w:tc>
          <w:tcPr>
            <w:tcW w:w="827" w:type="dxa"/>
            <w:gridSpan w:val="3"/>
            <w:vAlign w:val="center"/>
          </w:tcPr>
          <w:p w14:paraId="1E81FDE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BF7400A"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760C2C2" w14:textId="77777777" w:rsidR="00F334D5" w:rsidRPr="002C70A9" w:rsidRDefault="00F334D5" w:rsidP="00DB72AA">
            <w:pPr>
              <w:ind w:left="36" w:right="36"/>
            </w:pPr>
          </w:p>
        </w:tc>
      </w:tr>
      <w:tr w:rsidR="00F334D5" w:rsidRPr="002C70A9" w14:paraId="63A8BB83" w14:textId="77777777" w:rsidTr="00DB72AA">
        <w:tblPrEx>
          <w:tblCellMar>
            <w:top w:w="29" w:type="dxa"/>
            <w:bottom w:w="29" w:type="dxa"/>
          </w:tblCellMar>
        </w:tblPrEx>
        <w:trPr>
          <w:cantSplit/>
          <w:trHeight w:val="175"/>
        </w:trPr>
        <w:tc>
          <w:tcPr>
            <w:tcW w:w="757" w:type="dxa"/>
            <w:vAlign w:val="center"/>
          </w:tcPr>
          <w:p w14:paraId="79D60B5F"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237F367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62597647"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D1B7616" w14:textId="77777777" w:rsidR="00F334D5" w:rsidRPr="002C70A9" w:rsidRDefault="00F334D5" w:rsidP="00DB72AA">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418DD9DF"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79EC1C7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720D2D57"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$0.10/</w:t>
            </w:r>
          </w:p>
          <w:p w14:paraId="7E91454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261BE3E7"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1702DB6E" w14:textId="77777777" w:rsidR="00F334D5" w:rsidRPr="002C70A9" w:rsidRDefault="00F334D5" w:rsidP="00DB72AA">
            <w:pPr>
              <w:ind w:left="43" w:right="43"/>
              <w:jc w:val="right"/>
              <w:rPr>
                <w:i/>
                <w:color w:val="808080" w:themeColor="background1" w:themeShade="80"/>
                <w:szCs w:val="20"/>
              </w:rPr>
            </w:pPr>
            <w:r w:rsidRPr="002C70A9">
              <w:rPr>
                <w:i/>
                <w:color w:val="808080" w:themeColor="background1" w:themeShade="80"/>
                <w:szCs w:val="20"/>
              </w:rPr>
              <w:t>$22.00</w:t>
            </w:r>
          </w:p>
        </w:tc>
      </w:tr>
      <w:tr w:rsidR="00F334D5" w:rsidRPr="002C70A9" w14:paraId="22C0A114"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B2E8567" w14:textId="77777777" w:rsidR="00F334D5" w:rsidRPr="002C70A9" w:rsidRDefault="00F334D5" w:rsidP="00DB72AA">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F334D5" w:rsidRPr="002C70A9" w14:paraId="2B20B0D6" w14:textId="77777777" w:rsidTr="00DB72AA">
        <w:tblPrEx>
          <w:tblCellMar>
            <w:top w:w="29" w:type="dxa"/>
            <w:bottom w:w="29" w:type="dxa"/>
          </w:tblCellMar>
        </w:tblPrEx>
        <w:trPr>
          <w:cantSplit/>
          <w:trHeight w:val="438"/>
        </w:trPr>
        <w:tc>
          <w:tcPr>
            <w:tcW w:w="4513" w:type="dxa"/>
            <w:gridSpan w:val="5"/>
            <w:vAlign w:val="center"/>
          </w:tcPr>
          <w:p w14:paraId="52F03BE1" w14:textId="77777777" w:rsidR="00F334D5" w:rsidRPr="002C70A9" w:rsidRDefault="00F334D5" w:rsidP="00DB72AA">
            <w:pPr>
              <w:keepNext/>
              <w:ind w:left="36" w:right="36"/>
              <w:jc w:val="center"/>
              <w:rPr>
                <w:b/>
                <w:sz w:val="18"/>
                <w:szCs w:val="18"/>
              </w:rPr>
            </w:pPr>
            <w:r w:rsidRPr="002C70A9">
              <w:rPr>
                <w:b/>
                <w:sz w:val="18"/>
                <w:szCs w:val="18"/>
              </w:rPr>
              <w:t>Proposed Other</w:t>
            </w:r>
          </w:p>
          <w:p w14:paraId="653608BE" w14:textId="77777777" w:rsidR="00F334D5" w:rsidRPr="002C70A9" w:rsidRDefault="00F334D5" w:rsidP="00DB72AA">
            <w:pPr>
              <w:keepNext/>
              <w:ind w:left="36" w:right="36"/>
              <w:jc w:val="center"/>
              <w:rPr>
                <w:b/>
                <w:sz w:val="18"/>
                <w:szCs w:val="18"/>
              </w:rPr>
            </w:pPr>
            <w:r w:rsidRPr="002C70A9">
              <w:rPr>
                <w:b/>
                <w:sz w:val="18"/>
                <w:szCs w:val="18"/>
              </w:rPr>
              <w:t>(Travel Reimbursement)</w:t>
            </w:r>
          </w:p>
        </w:tc>
        <w:tc>
          <w:tcPr>
            <w:tcW w:w="718" w:type="dxa"/>
            <w:gridSpan w:val="2"/>
            <w:vAlign w:val="center"/>
          </w:tcPr>
          <w:p w14:paraId="64FA5157" w14:textId="77777777" w:rsidR="00F334D5" w:rsidRPr="002C70A9" w:rsidRDefault="00F334D5" w:rsidP="00DB72AA">
            <w:pPr>
              <w:keepNext/>
              <w:ind w:left="36" w:right="36"/>
              <w:jc w:val="center"/>
              <w:rPr>
                <w:b/>
                <w:sz w:val="18"/>
                <w:szCs w:val="18"/>
              </w:rPr>
            </w:pPr>
            <w:r w:rsidRPr="002C70A9">
              <w:rPr>
                <w:b/>
                <w:sz w:val="18"/>
                <w:szCs w:val="18"/>
              </w:rPr>
              <w:t>Type</w:t>
            </w:r>
          </w:p>
        </w:tc>
        <w:tc>
          <w:tcPr>
            <w:tcW w:w="718" w:type="dxa"/>
            <w:gridSpan w:val="4"/>
            <w:vAlign w:val="center"/>
          </w:tcPr>
          <w:p w14:paraId="720F5B28" w14:textId="77777777" w:rsidR="00F334D5" w:rsidRPr="002C70A9" w:rsidRDefault="00F334D5" w:rsidP="00DB72AA">
            <w:pPr>
              <w:keepNext/>
              <w:ind w:left="36" w:right="36"/>
              <w:jc w:val="center"/>
              <w:rPr>
                <w:b/>
                <w:sz w:val="18"/>
                <w:szCs w:val="18"/>
              </w:rPr>
            </w:pPr>
            <w:r w:rsidRPr="002C70A9">
              <w:rPr>
                <w:b/>
                <w:sz w:val="18"/>
                <w:szCs w:val="18"/>
              </w:rPr>
              <w:t>Cost</w:t>
            </w:r>
          </w:p>
        </w:tc>
        <w:tc>
          <w:tcPr>
            <w:tcW w:w="827" w:type="dxa"/>
            <w:gridSpan w:val="3"/>
            <w:vAlign w:val="center"/>
          </w:tcPr>
          <w:p w14:paraId="52290497" w14:textId="77777777" w:rsidR="00F334D5" w:rsidRPr="002C70A9" w:rsidRDefault="00F334D5" w:rsidP="00DB72AA">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0AA206D3" w14:textId="77777777" w:rsidR="00F334D5" w:rsidRPr="002C70A9" w:rsidRDefault="00F334D5" w:rsidP="00DB72AA">
            <w:pPr>
              <w:keepNext/>
              <w:ind w:left="36" w:right="36"/>
              <w:jc w:val="center"/>
              <w:rPr>
                <w:b/>
                <w:sz w:val="18"/>
              </w:rPr>
            </w:pPr>
            <w:r w:rsidRPr="002C70A9">
              <w:rPr>
                <w:b/>
                <w:sz w:val="18"/>
              </w:rPr>
              <w:t>Matching Funds</w:t>
            </w:r>
          </w:p>
          <w:p w14:paraId="04EC8AB2"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191916E" w14:textId="77777777" w:rsidR="00F334D5" w:rsidRPr="002C70A9" w:rsidRDefault="00F334D5" w:rsidP="00DB72AA">
            <w:pPr>
              <w:keepNext/>
              <w:ind w:left="36" w:right="36"/>
              <w:jc w:val="center"/>
              <w:rPr>
                <w:b/>
                <w:sz w:val="18"/>
                <w:szCs w:val="18"/>
              </w:rPr>
            </w:pPr>
            <w:r w:rsidRPr="002C70A9">
              <w:rPr>
                <w:b/>
                <w:sz w:val="18"/>
                <w:szCs w:val="18"/>
              </w:rPr>
              <w:t>BLM</w:t>
            </w:r>
          </w:p>
          <w:p w14:paraId="4884D65E"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79C749EE" w14:textId="77777777" w:rsidTr="00DB72AA">
        <w:tblPrEx>
          <w:tblCellMar>
            <w:top w:w="29" w:type="dxa"/>
            <w:bottom w:w="29" w:type="dxa"/>
          </w:tblCellMar>
        </w:tblPrEx>
        <w:trPr>
          <w:cantSplit/>
          <w:trHeight w:val="276"/>
        </w:trPr>
        <w:tc>
          <w:tcPr>
            <w:tcW w:w="757" w:type="dxa"/>
            <w:vAlign w:val="center"/>
          </w:tcPr>
          <w:p w14:paraId="202CDB22" w14:textId="77777777" w:rsidR="00F334D5" w:rsidRPr="002C70A9" w:rsidRDefault="00F334D5" w:rsidP="00DB72AA">
            <w:pPr>
              <w:keepNext/>
              <w:ind w:left="43" w:right="43"/>
              <w:jc w:val="right"/>
              <w:rPr>
                <w:b/>
              </w:rPr>
            </w:pPr>
            <w:r w:rsidRPr="002C70A9">
              <w:rPr>
                <w:b/>
              </w:rPr>
              <w:lastRenderedPageBreak/>
              <w:t xml:space="preserve">To: </w:t>
            </w:r>
          </w:p>
          <w:p w14:paraId="73DF7593"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EAE7A84" w14:textId="77777777" w:rsidR="00F334D5" w:rsidRPr="002C70A9" w:rsidRDefault="00F334D5" w:rsidP="00DB72AA">
            <w:pPr>
              <w:keepNext/>
              <w:ind w:left="43" w:right="43"/>
              <w:rPr>
                <w:noProof/>
              </w:rPr>
            </w:pPr>
          </w:p>
          <w:p w14:paraId="669F0C5E" w14:textId="77777777" w:rsidR="00F334D5" w:rsidRPr="002C70A9" w:rsidRDefault="00F334D5" w:rsidP="00DB72AA">
            <w:pPr>
              <w:keepNext/>
              <w:ind w:left="43" w:right="43"/>
              <w:rPr>
                <w:noProof/>
              </w:rPr>
            </w:pPr>
          </w:p>
        </w:tc>
        <w:tc>
          <w:tcPr>
            <w:tcW w:w="718" w:type="dxa"/>
            <w:gridSpan w:val="2"/>
            <w:vAlign w:val="center"/>
          </w:tcPr>
          <w:p w14:paraId="7EAA59FF" w14:textId="77777777" w:rsidR="00F334D5" w:rsidRPr="002C70A9" w:rsidRDefault="00F334D5" w:rsidP="00DB72AA">
            <w:pPr>
              <w:keepNext/>
              <w:ind w:left="36" w:right="36"/>
              <w:jc w:val="center"/>
            </w:pPr>
          </w:p>
        </w:tc>
        <w:tc>
          <w:tcPr>
            <w:tcW w:w="718" w:type="dxa"/>
            <w:gridSpan w:val="4"/>
            <w:vAlign w:val="center"/>
          </w:tcPr>
          <w:p w14:paraId="684B8265" w14:textId="77777777" w:rsidR="00F334D5" w:rsidRPr="002C70A9" w:rsidRDefault="00F334D5" w:rsidP="00DB72AA">
            <w:pPr>
              <w:keepNext/>
              <w:ind w:left="36" w:right="36"/>
              <w:jc w:val="center"/>
            </w:pPr>
          </w:p>
        </w:tc>
        <w:tc>
          <w:tcPr>
            <w:tcW w:w="827" w:type="dxa"/>
            <w:gridSpan w:val="3"/>
            <w:vAlign w:val="center"/>
          </w:tcPr>
          <w:p w14:paraId="33D65926"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26D554"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9D2DF25" w14:textId="77777777" w:rsidR="00F334D5" w:rsidRPr="002C70A9" w:rsidRDefault="00F334D5" w:rsidP="00DB72AA">
            <w:pPr>
              <w:ind w:left="36" w:right="36"/>
            </w:pPr>
          </w:p>
        </w:tc>
      </w:tr>
      <w:tr w:rsidR="00F334D5" w:rsidRPr="002C70A9" w14:paraId="546EEBC1" w14:textId="77777777" w:rsidTr="00DB72AA">
        <w:tblPrEx>
          <w:tblCellMar>
            <w:top w:w="29" w:type="dxa"/>
            <w:bottom w:w="29" w:type="dxa"/>
          </w:tblCellMar>
        </w:tblPrEx>
        <w:trPr>
          <w:cantSplit/>
          <w:trHeight w:val="168"/>
        </w:trPr>
        <w:tc>
          <w:tcPr>
            <w:tcW w:w="757" w:type="dxa"/>
            <w:vAlign w:val="center"/>
          </w:tcPr>
          <w:p w14:paraId="6D6C3834" w14:textId="77777777" w:rsidR="00F334D5" w:rsidRPr="002C70A9" w:rsidRDefault="00F334D5" w:rsidP="00DB72AA">
            <w:pPr>
              <w:keepNext/>
              <w:ind w:left="43" w:right="43"/>
              <w:jc w:val="right"/>
              <w:rPr>
                <w:b/>
              </w:rPr>
            </w:pPr>
            <w:r w:rsidRPr="002C70A9">
              <w:rPr>
                <w:b/>
              </w:rPr>
              <w:t xml:space="preserve">To: </w:t>
            </w:r>
          </w:p>
          <w:p w14:paraId="6BB50FC2"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1C2A82D6" w14:textId="77777777" w:rsidR="00F334D5" w:rsidRPr="002C70A9" w:rsidRDefault="00F334D5" w:rsidP="00DB72AA">
            <w:pPr>
              <w:keepNext/>
              <w:ind w:left="43" w:right="43"/>
              <w:rPr>
                <w:noProof/>
              </w:rPr>
            </w:pPr>
          </w:p>
          <w:p w14:paraId="25E9FAE0" w14:textId="77777777" w:rsidR="00F334D5" w:rsidRPr="002C70A9" w:rsidRDefault="00F334D5" w:rsidP="00DB72AA">
            <w:pPr>
              <w:keepNext/>
              <w:ind w:left="43" w:right="43"/>
              <w:rPr>
                <w:noProof/>
              </w:rPr>
            </w:pPr>
          </w:p>
        </w:tc>
        <w:tc>
          <w:tcPr>
            <w:tcW w:w="718" w:type="dxa"/>
            <w:gridSpan w:val="2"/>
            <w:vAlign w:val="center"/>
          </w:tcPr>
          <w:p w14:paraId="1C4A2085" w14:textId="77777777" w:rsidR="00F334D5" w:rsidRPr="002C70A9" w:rsidRDefault="00F334D5" w:rsidP="00DB72AA">
            <w:pPr>
              <w:keepNext/>
              <w:ind w:left="36" w:right="36"/>
              <w:jc w:val="center"/>
            </w:pPr>
          </w:p>
        </w:tc>
        <w:tc>
          <w:tcPr>
            <w:tcW w:w="718" w:type="dxa"/>
            <w:gridSpan w:val="4"/>
            <w:vAlign w:val="center"/>
          </w:tcPr>
          <w:p w14:paraId="62CE4A2F" w14:textId="77777777" w:rsidR="00F334D5" w:rsidRPr="002C70A9" w:rsidRDefault="00F334D5" w:rsidP="00DB72AA">
            <w:pPr>
              <w:keepNext/>
              <w:ind w:left="36" w:right="36"/>
              <w:jc w:val="center"/>
            </w:pPr>
          </w:p>
        </w:tc>
        <w:tc>
          <w:tcPr>
            <w:tcW w:w="827" w:type="dxa"/>
            <w:gridSpan w:val="3"/>
            <w:vAlign w:val="center"/>
          </w:tcPr>
          <w:p w14:paraId="1F00CBF0"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C9C6803"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174F3347" w14:textId="77777777" w:rsidR="00F334D5" w:rsidRPr="002C70A9" w:rsidRDefault="00F334D5" w:rsidP="00DB72AA">
            <w:pPr>
              <w:ind w:left="36" w:right="36"/>
            </w:pPr>
          </w:p>
        </w:tc>
      </w:tr>
      <w:tr w:rsidR="00F334D5" w:rsidRPr="002C70A9" w14:paraId="08C02336" w14:textId="77777777" w:rsidTr="00DB72AA">
        <w:tblPrEx>
          <w:tblCellMar>
            <w:top w:w="29" w:type="dxa"/>
            <w:bottom w:w="29" w:type="dxa"/>
          </w:tblCellMar>
        </w:tblPrEx>
        <w:trPr>
          <w:cantSplit/>
          <w:trHeight w:val="168"/>
        </w:trPr>
        <w:tc>
          <w:tcPr>
            <w:tcW w:w="757" w:type="dxa"/>
            <w:vAlign w:val="center"/>
          </w:tcPr>
          <w:p w14:paraId="3E573776" w14:textId="77777777" w:rsidR="00F334D5" w:rsidRPr="002C70A9" w:rsidRDefault="00F334D5" w:rsidP="00DB72AA">
            <w:pPr>
              <w:keepNext/>
              <w:ind w:left="43" w:right="43"/>
              <w:jc w:val="right"/>
              <w:rPr>
                <w:b/>
              </w:rPr>
            </w:pPr>
            <w:r w:rsidRPr="002C70A9">
              <w:rPr>
                <w:b/>
              </w:rPr>
              <w:t xml:space="preserve">To: </w:t>
            </w:r>
          </w:p>
          <w:p w14:paraId="32F7765F"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A84DF72" w14:textId="77777777" w:rsidR="00F334D5" w:rsidRPr="002C70A9" w:rsidRDefault="00F334D5" w:rsidP="00DB72AA">
            <w:pPr>
              <w:keepNext/>
              <w:ind w:left="43" w:right="43"/>
              <w:rPr>
                <w:noProof/>
              </w:rPr>
            </w:pPr>
          </w:p>
          <w:p w14:paraId="367CF673" w14:textId="77777777" w:rsidR="00F334D5" w:rsidRPr="002C70A9" w:rsidRDefault="00F334D5" w:rsidP="00DB72AA">
            <w:pPr>
              <w:keepNext/>
              <w:ind w:left="43" w:right="43"/>
              <w:rPr>
                <w:noProof/>
              </w:rPr>
            </w:pPr>
          </w:p>
        </w:tc>
        <w:tc>
          <w:tcPr>
            <w:tcW w:w="718" w:type="dxa"/>
            <w:gridSpan w:val="2"/>
            <w:vAlign w:val="center"/>
          </w:tcPr>
          <w:p w14:paraId="7307720A" w14:textId="77777777" w:rsidR="00F334D5" w:rsidRPr="002C70A9" w:rsidRDefault="00F334D5" w:rsidP="00DB72AA">
            <w:pPr>
              <w:keepNext/>
              <w:ind w:left="36" w:right="36"/>
              <w:jc w:val="center"/>
            </w:pPr>
          </w:p>
        </w:tc>
        <w:tc>
          <w:tcPr>
            <w:tcW w:w="718" w:type="dxa"/>
            <w:gridSpan w:val="4"/>
            <w:vAlign w:val="center"/>
          </w:tcPr>
          <w:p w14:paraId="7FAEE8C8" w14:textId="77777777" w:rsidR="00F334D5" w:rsidRPr="002C70A9" w:rsidRDefault="00F334D5" w:rsidP="00DB72AA">
            <w:pPr>
              <w:keepNext/>
              <w:ind w:left="36" w:right="36"/>
              <w:jc w:val="center"/>
            </w:pPr>
          </w:p>
        </w:tc>
        <w:tc>
          <w:tcPr>
            <w:tcW w:w="827" w:type="dxa"/>
            <w:gridSpan w:val="3"/>
            <w:vAlign w:val="center"/>
          </w:tcPr>
          <w:p w14:paraId="74254A4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55A0395F"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EC5E3C6" w14:textId="77777777" w:rsidR="00F334D5" w:rsidRPr="002C70A9" w:rsidRDefault="00F334D5" w:rsidP="00DB72AA">
            <w:pPr>
              <w:ind w:left="36" w:right="36"/>
            </w:pPr>
          </w:p>
        </w:tc>
      </w:tr>
      <w:tr w:rsidR="00F334D5" w:rsidRPr="002C70A9" w14:paraId="5C8BB663" w14:textId="77777777" w:rsidTr="00DB72AA">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4E1380E5" w14:textId="77777777" w:rsidR="00F334D5" w:rsidRPr="002C70A9" w:rsidRDefault="00F334D5" w:rsidP="00DB72AA">
            <w:pPr>
              <w:keepNext/>
              <w:tabs>
                <w:tab w:val="left" w:pos="360"/>
              </w:tabs>
              <w:spacing w:before="40" w:after="40"/>
              <w:ind w:left="43" w:right="43"/>
              <w:rPr>
                <w:b/>
                <w:sz w:val="24"/>
              </w:rPr>
            </w:pPr>
            <w:r w:rsidRPr="002C70A9">
              <w:rPr>
                <w:b/>
                <w:sz w:val="24"/>
              </w:rPr>
              <w:t>C)</w:t>
            </w:r>
            <w:r w:rsidRPr="002C70A9">
              <w:rPr>
                <w:b/>
                <w:sz w:val="24"/>
              </w:rPr>
              <w:tab/>
              <w:t>TOTAL TRAVEL COSTS:</w:t>
            </w:r>
          </w:p>
          <w:p w14:paraId="5D44A675" w14:textId="77777777" w:rsidR="00F334D5" w:rsidRPr="002C70A9" w:rsidRDefault="00F334D5" w:rsidP="00DB72AA">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2DB2CB78" w14:textId="77777777" w:rsidR="00F334D5" w:rsidRPr="002C70A9" w:rsidRDefault="00F334D5" w:rsidP="00DB72AA">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3F3482D3" w14:textId="77777777" w:rsidR="00F334D5" w:rsidRPr="002C70A9" w:rsidRDefault="00F334D5" w:rsidP="00DB72AA">
            <w:pPr>
              <w:keepNext/>
              <w:spacing w:before="60" w:after="60"/>
              <w:ind w:left="43" w:right="43"/>
              <w:rPr>
                <w:b/>
              </w:rPr>
            </w:pPr>
            <w:r w:rsidRPr="002C70A9">
              <w:rPr>
                <w:b/>
              </w:rPr>
              <w:t>$</w:t>
            </w:r>
          </w:p>
        </w:tc>
      </w:tr>
      <w:tr w:rsidR="00F334D5" w:rsidRPr="002C70A9" w14:paraId="2A9A3A1F" w14:textId="77777777" w:rsidTr="00DB72AA">
        <w:tblPrEx>
          <w:tblCellMar>
            <w:top w:w="29" w:type="dxa"/>
            <w:bottom w:w="29" w:type="dxa"/>
          </w:tblCellMar>
        </w:tblPrEx>
        <w:trPr>
          <w:cantSplit/>
          <w:trHeight w:val="308"/>
        </w:trPr>
        <w:tc>
          <w:tcPr>
            <w:tcW w:w="9482" w:type="dxa"/>
            <w:gridSpan w:val="19"/>
            <w:vAlign w:val="center"/>
          </w:tcPr>
          <w:p w14:paraId="76E0D6B8" w14:textId="3E2CABA5" w:rsidR="00F334D5" w:rsidRPr="002C70A9" w:rsidRDefault="00F334D5" w:rsidP="00DB72AA">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w:t>
            </w:r>
            <w:r w:rsidR="00E47281">
              <w:t>i</w:t>
            </w:r>
            <w:r w:rsidRPr="002C70A9">
              <w:t>gin] to [destination], and take ground transportation from the airport to the even</w:t>
            </w:r>
            <w:r w:rsidR="00E47281">
              <w:t>t</w:t>
            </w:r>
            <w:r w:rsidRPr="002C70A9">
              <w:t>/hotel.</w:t>
            </w:r>
          </w:p>
        </w:tc>
      </w:tr>
    </w:tbl>
    <w:p w14:paraId="79B472AD" w14:textId="77777777" w:rsidR="00F334D5" w:rsidRPr="002C70A9" w:rsidRDefault="00F334D5" w:rsidP="00F334D5"/>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2C70A9" w14:paraId="4C78555B" w14:textId="77777777" w:rsidTr="00DB72AA">
        <w:tc>
          <w:tcPr>
            <w:tcW w:w="9284" w:type="dxa"/>
            <w:gridSpan w:val="5"/>
            <w:shd w:val="clear" w:color="auto" w:fill="C6D9F1" w:themeFill="text2" w:themeFillTint="33"/>
          </w:tcPr>
          <w:p w14:paraId="1AA058A0" w14:textId="77777777" w:rsidR="00F334D5" w:rsidRPr="002C70A9" w:rsidRDefault="00F334D5" w:rsidP="00DB72AA">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1474BCAE" w14:textId="7DC3669A" w:rsidR="00F334D5" w:rsidRPr="002C70A9" w:rsidRDefault="00F334D5" w:rsidP="00DB72AA">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w:t>
            </w:r>
            <w:proofErr w:type="gramStart"/>
            <w:r w:rsidRPr="002C70A9">
              <w:t>is recommended</w:t>
            </w:r>
            <w:proofErr w:type="gramEnd"/>
            <w:r w:rsidRPr="002C70A9">
              <w:t xml:space="preserve"> that internal policies for equipment </w:t>
            </w:r>
            <w:r w:rsidR="00E47281">
              <w:t>be</w:t>
            </w:r>
            <w:r w:rsidRPr="002C70A9">
              <w:t xml:space="preserve"> provided in this section in order to avoid requests by BLM for closeout documents and delays during the closeout period.</w:t>
            </w:r>
          </w:p>
          <w:p w14:paraId="5D772EC9" w14:textId="77777777" w:rsidR="00F334D5" w:rsidRPr="002C70A9" w:rsidRDefault="00F334D5" w:rsidP="00DB72AA">
            <w:pPr>
              <w:keepNext/>
              <w:tabs>
                <w:tab w:val="left" w:pos="360"/>
              </w:tabs>
              <w:spacing w:after="40"/>
            </w:pPr>
          </w:p>
          <w:p w14:paraId="404AAB1D" w14:textId="77777777" w:rsidR="00F334D5" w:rsidRPr="002C70A9" w:rsidRDefault="00F334D5" w:rsidP="00DB72AA">
            <w:pPr>
              <w:keepNext/>
              <w:tabs>
                <w:tab w:val="left" w:pos="360"/>
              </w:tabs>
              <w:spacing w:after="40"/>
            </w:pPr>
            <w:r w:rsidRPr="002C70A9">
              <w:t xml:space="preserve">General use of equipment (i.e., computers, faxes, etc.) must be used 100% for the proposed project if charged directly to the agreement. Maintenance fees for equipment </w:t>
            </w:r>
            <w:proofErr w:type="gramStart"/>
            <w:r w:rsidRPr="002C70A9">
              <w:t>should be shown</w:t>
            </w:r>
            <w:proofErr w:type="gramEnd"/>
            <w:r w:rsidRPr="002C70A9">
              <w:t xml:space="preserve"> in the “other” category. </w:t>
            </w:r>
          </w:p>
          <w:p w14:paraId="0B934610" w14:textId="77777777" w:rsidR="00F334D5" w:rsidRPr="002C70A9" w:rsidRDefault="00F334D5" w:rsidP="00DB72AA">
            <w:pPr>
              <w:keepNext/>
              <w:tabs>
                <w:tab w:val="left" w:pos="360"/>
              </w:tabs>
              <w:spacing w:after="40"/>
            </w:pPr>
          </w:p>
          <w:p w14:paraId="2BF39514" w14:textId="77777777" w:rsidR="00F334D5" w:rsidRPr="002C70A9" w:rsidRDefault="00F334D5" w:rsidP="00DB72AA">
            <w:pPr>
              <w:keepNext/>
              <w:tabs>
                <w:tab w:val="left" w:pos="360"/>
              </w:tabs>
              <w:spacing w:after="40"/>
            </w:pPr>
            <w:r w:rsidRPr="002C70A9">
              <w:t xml:space="preserve">Provide a lease versus purchase analysis. This must accompany every equipment request over $5,000 even if a lease vs purchase analysis </w:t>
            </w:r>
            <w:proofErr w:type="gramStart"/>
            <w:r w:rsidRPr="002C70A9">
              <w:t>cannot be completed</w:t>
            </w:r>
            <w:proofErr w:type="gramEnd"/>
            <w:r w:rsidRPr="002C70A9">
              <w:t xml:space="preserve">, a statement is required to that effect. </w:t>
            </w:r>
            <w:proofErr w:type="gramStart"/>
            <w:r w:rsidRPr="002C70A9">
              <w:t>General purpose</w:t>
            </w:r>
            <w:proofErr w:type="gramEnd"/>
            <w:r w:rsidRPr="002C70A9">
              <w:t xml:space="preserve"> equipment such as office equipment and furnishings, and information technology equipment and systems are typically not eligible for direct cost support (2 CFR §200.439). </w:t>
            </w:r>
          </w:p>
          <w:p w14:paraId="3AAADBC2" w14:textId="77777777" w:rsidR="00F334D5" w:rsidRPr="002C70A9" w:rsidRDefault="00F334D5" w:rsidP="00DB72AA">
            <w:pPr>
              <w:keepNext/>
              <w:tabs>
                <w:tab w:val="left" w:pos="360"/>
              </w:tabs>
              <w:spacing w:after="40"/>
            </w:pPr>
          </w:p>
          <w:p w14:paraId="47BD83DB" w14:textId="77777777" w:rsidR="00F334D5" w:rsidRPr="002C70A9" w:rsidRDefault="00F334D5" w:rsidP="00DB72AA">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F334D5" w:rsidRPr="002C70A9" w14:paraId="00F7B16D" w14:textId="77777777" w:rsidTr="00DB72AA">
        <w:tc>
          <w:tcPr>
            <w:tcW w:w="4795" w:type="dxa"/>
            <w:vAlign w:val="center"/>
          </w:tcPr>
          <w:p w14:paraId="3F6F5402" w14:textId="77777777" w:rsidR="00F334D5" w:rsidRPr="002C70A9" w:rsidRDefault="00F334D5" w:rsidP="00DB72AA">
            <w:pPr>
              <w:keepNext/>
              <w:jc w:val="center"/>
              <w:rPr>
                <w:b/>
                <w:sz w:val="18"/>
                <w:szCs w:val="18"/>
              </w:rPr>
            </w:pPr>
            <w:r w:rsidRPr="002C70A9">
              <w:rPr>
                <w:b/>
                <w:sz w:val="18"/>
                <w:szCs w:val="18"/>
              </w:rPr>
              <w:t>Equipment</w:t>
            </w:r>
          </w:p>
        </w:tc>
        <w:tc>
          <w:tcPr>
            <w:tcW w:w="791" w:type="dxa"/>
            <w:vAlign w:val="center"/>
          </w:tcPr>
          <w:p w14:paraId="2CF6A34D" w14:textId="77777777" w:rsidR="00F334D5" w:rsidRPr="002C70A9" w:rsidRDefault="00F334D5" w:rsidP="00DB72AA">
            <w:pPr>
              <w:keepNext/>
              <w:jc w:val="center"/>
              <w:rPr>
                <w:b/>
                <w:sz w:val="18"/>
                <w:szCs w:val="18"/>
              </w:rPr>
            </w:pPr>
            <w:r w:rsidRPr="002C70A9">
              <w:rPr>
                <w:b/>
                <w:sz w:val="18"/>
                <w:szCs w:val="18"/>
              </w:rPr>
              <w:t>Quantity</w:t>
            </w:r>
          </w:p>
        </w:tc>
        <w:tc>
          <w:tcPr>
            <w:tcW w:w="1193" w:type="dxa"/>
            <w:vAlign w:val="center"/>
          </w:tcPr>
          <w:p w14:paraId="0CE37AE5" w14:textId="77777777" w:rsidR="00F334D5" w:rsidRPr="002C70A9" w:rsidRDefault="00F334D5" w:rsidP="00DB72AA">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0DEE6655" w14:textId="77777777" w:rsidR="00F334D5" w:rsidRPr="002C70A9" w:rsidRDefault="00F334D5" w:rsidP="00DB72AA">
            <w:pPr>
              <w:keepNext/>
              <w:ind w:left="36" w:right="36"/>
              <w:jc w:val="center"/>
              <w:rPr>
                <w:b/>
                <w:sz w:val="18"/>
              </w:rPr>
            </w:pPr>
            <w:r w:rsidRPr="002C70A9">
              <w:rPr>
                <w:b/>
                <w:sz w:val="18"/>
              </w:rPr>
              <w:t>Matching Funds</w:t>
            </w:r>
          </w:p>
          <w:p w14:paraId="0DD874C4" w14:textId="77777777" w:rsidR="00F334D5" w:rsidRPr="002C70A9" w:rsidRDefault="00F334D5" w:rsidP="00DB72AA">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44044B49" w14:textId="77777777" w:rsidR="00F334D5" w:rsidRPr="002C70A9" w:rsidRDefault="00F334D5" w:rsidP="00DB72AA">
            <w:pPr>
              <w:keepNext/>
              <w:ind w:left="36" w:right="36"/>
              <w:jc w:val="center"/>
              <w:rPr>
                <w:b/>
                <w:sz w:val="18"/>
              </w:rPr>
            </w:pPr>
            <w:r w:rsidRPr="002C70A9">
              <w:rPr>
                <w:b/>
                <w:sz w:val="18"/>
              </w:rPr>
              <w:t>BLM</w:t>
            </w:r>
          </w:p>
          <w:p w14:paraId="73C8FF51" w14:textId="77777777" w:rsidR="00F334D5" w:rsidRPr="002C70A9" w:rsidRDefault="00F334D5" w:rsidP="00DB72AA">
            <w:pPr>
              <w:keepNext/>
              <w:ind w:left="36" w:right="36"/>
              <w:jc w:val="center"/>
              <w:rPr>
                <w:i/>
                <w:color w:val="808080" w:themeColor="background1" w:themeShade="80"/>
                <w:szCs w:val="20"/>
              </w:rPr>
            </w:pPr>
            <w:r w:rsidRPr="002C70A9">
              <w:rPr>
                <w:b/>
                <w:sz w:val="18"/>
              </w:rPr>
              <w:t>Funds</w:t>
            </w:r>
          </w:p>
        </w:tc>
      </w:tr>
      <w:tr w:rsidR="00F334D5" w:rsidRPr="002C70A9" w14:paraId="5845950F" w14:textId="77777777" w:rsidTr="00DB72AA">
        <w:tc>
          <w:tcPr>
            <w:tcW w:w="4795" w:type="dxa"/>
          </w:tcPr>
          <w:p w14:paraId="395E64C3" w14:textId="77777777" w:rsidR="00F334D5" w:rsidRPr="002C70A9" w:rsidRDefault="00F334D5" w:rsidP="00DB72AA">
            <w:pPr>
              <w:keepNext/>
            </w:pPr>
          </w:p>
        </w:tc>
        <w:tc>
          <w:tcPr>
            <w:tcW w:w="791" w:type="dxa"/>
          </w:tcPr>
          <w:p w14:paraId="754C4F39" w14:textId="77777777" w:rsidR="00F334D5" w:rsidRPr="002C70A9" w:rsidRDefault="00F334D5" w:rsidP="00DB72AA">
            <w:pPr>
              <w:keepNext/>
              <w:jc w:val="center"/>
            </w:pPr>
          </w:p>
        </w:tc>
        <w:tc>
          <w:tcPr>
            <w:tcW w:w="1193" w:type="dxa"/>
          </w:tcPr>
          <w:p w14:paraId="0B8846D4" w14:textId="77777777" w:rsidR="00F334D5" w:rsidRPr="002C70A9" w:rsidRDefault="00F334D5" w:rsidP="00DB72AA">
            <w:pPr>
              <w:keepNext/>
              <w:jc w:val="center"/>
            </w:pPr>
          </w:p>
        </w:tc>
        <w:tc>
          <w:tcPr>
            <w:tcW w:w="1252" w:type="dxa"/>
            <w:shd w:val="clear" w:color="auto" w:fill="D9D9D9" w:themeFill="background1" w:themeFillShade="D9"/>
          </w:tcPr>
          <w:p w14:paraId="0611F615" w14:textId="77777777" w:rsidR="00F334D5" w:rsidRPr="002C70A9" w:rsidRDefault="00F334D5" w:rsidP="00DB72AA">
            <w:pPr>
              <w:keepNext/>
              <w:ind w:right="61"/>
              <w:jc w:val="right"/>
            </w:pPr>
          </w:p>
        </w:tc>
        <w:tc>
          <w:tcPr>
            <w:tcW w:w="1253" w:type="dxa"/>
            <w:shd w:val="clear" w:color="auto" w:fill="D6E3BC" w:themeFill="accent3" w:themeFillTint="66"/>
          </w:tcPr>
          <w:p w14:paraId="7A1A268B" w14:textId="77777777" w:rsidR="00F334D5" w:rsidRPr="002C70A9" w:rsidRDefault="00F334D5" w:rsidP="00DB72AA">
            <w:pPr>
              <w:keepNext/>
              <w:ind w:right="61"/>
              <w:jc w:val="right"/>
            </w:pPr>
          </w:p>
        </w:tc>
      </w:tr>
      <w:tr w:rsidR="00F334D5" w:rsidRPr="002C70A9" w14:paraId="70AE80D9" w14:textId="77777777" w:rsidTr="00DB72AA">
        <w:tc>
          <w:tcPr>
            <w:tcW w:w="4795" w:type="dxa"/>
          </w:tcPr>
          <w:p w14:paraId="00745651" w14:textId="77777777" w:rsidR="00F334D5" w:rsidRPr="002C70A9" w:rsidRDefault="00F334D5" w:rsidP="00DB72AA">
            <w:pPr>
              <w:keepNext/>
            </w:pPr>
          </w:p>
        </w:tc>
        <w:tc>
          <w:tcPr>
            <w:tcW w:w="791" w:type="dxa"/>
          </w:tcPr>
          <w:p w14:paraId="0A200A31" w14:textId="77777777" w:rsidR="00F334D5" w:rsidRPr="002C70A9" w:rsidRDefault="00F334D5" w:rsidP="00DB72AA">
            <w:pPr>
              <w:keepNext/>
              <w:jc w:val="center"/>
            </w:pPr>
          </w:p>
        </w:tc>
        <w:tc>
          <w:tcPr>
            <w:tcW w:w="1193" w:type="dxa"/>
          </w:tcPr>
          <w:p w14:paraId="0A33A617" w14:textId="77777777" w:rsidR="00F334D5" w:rsidRPr="002C70A9" w:rsidRDefault="00F334D5" w:rsidP="00DB72AA">
            <w:pPr>
              <w:keepNext/>
              <w:jc w:val="center"/>
            </w:pPr>
          </w:p>
        </w:tc>
        <w:tc>
          <w:tcPr>
            <w:tcW w:w="1252" w:type="dxa"/>
            <w:shd w:val="clear" w:color="auto" w:fill="D9D9D9" w:themeFill="background1" w:themeFillShade="D9"/>
          </w:tcPr>
          <w:p w14:paraId="7A776661" w14:textId="77777777" w:rsidR="00F334D5" w:rsidRPr="002C70A9" w:rsidRDefault="00F334D5" w:rsidP="00DB72AA">
            <w:pPr>
              <w:keepNext/>
              <w:ind w:right="61"/>
              <w:jc w:val="right"/>
            </w:pPr>
          </w:p>
        </w:tc>
        <w:tc>
          <w:tcPr>
            <w:tcW w:w="1253" w:type="dxa"/>
            <w:shd w:val="clear" w:color="auto" w:fill="D6E3BC" w:themeFill="accent3" w:themeFillTint="66"/>
          </w:tcPr>
          <w:p w14:paraId="519F8B44" w14:textId="77777777" w:rsidR="00F334D5" w:rsidRPr="002C70A9" w:rsidRDefault="00F334D5" w:rsidP="00DB72AA">
            <w:pPr>
              <w:keepNext/>
              <w:ind w:right="61"/>
              <w:jc w:val="right"/>
            </w:pPr>
          </w:p>
        </w:tc>
      </w:tr>
      <w:tr w:rsidR="00F334D5" w:rsidRPr="002C70A9" w14:paraId="00FD53D9" w14:textId="77777777" w:rsidTr="00DB72AA">
        <w:tc>
          <w:tcPr>
            <w:tcW w:w="4795" w:type="dxa"/>
          </w:tcPr>
          <w:p w14:paraId="7191FA2B" w14:textId="77777777" w:rsidR="00F334D5" w:rsidRPr="002C70A9" w:rsidRDefault="00F334D5" w:rsidP="00DB72AA">
            <w:pPr>
              <w:keepNext/>
            </w:pPr>
          </w:p>
        </w:tc>
        <w:tc>
          <w:tcPr>
            <w:tcW w:w="791" w:type="dxa"/>
          </w:tcPr>
          <w:p w14:paraId="08372ED9" w14:textId="77777777" w:rsidR="00F334D5" w:rsidRPr="002C70A9" w:rsidRDefault="00F334D5" w:rsidP="00DB72AA">
            <w:pPr>
              <w:keepNext/>
              <w:jc w:val="center"/>
            </w:pPr>
          </w:p>
        </w:tc>
        <w:tc>
          <w:tcPr>
            <w:tcW w:w="1193" w:type="dxa"/>
          </w:tcPr>
          <w:p w14:paraId="480CEB9C" w14:textId="77777777" w:rsidR="00F334D5" w:rsidRPr="002C70A9" w:rsidRDefault="00F334D5" w:rsidP="00DB72AA">
            <w:pPr>
              <w:keepNext/>
              <w:jc w:val="center"/>
            </w:pPr>
          </w:p>
        </w:tc>
        <w:tc>
          <w:tcPr>
            <w:tcW w:w="1252" w:type="dxa"/>
            <w:shd w:val="clear" w:color="auto" w:fill="D9D9D9" w:themeFill="background1" w:themeFillShade="D9"/>
          </w:tcPr>
          <w:p w14:paraId="32B7A307" w14:textId="77777777" w:rsidR="00F334D5" w:rsidRPr="002C70A9" w:rsidRDefault="00F334D5" w:rsidP="00DB72AA">
            <w:pPr>
              <w:keepNext/>
              <w:ind w:right="61"/>
              <w:jc w:val="right"/>
            </w:pPr>
          </w:p>
        </w:tc>
        <w:tc>
          <w:tcPr>
            <w:tcW w:w="1253" w:type="dxa"/>
            <w:shd w:val="clear" w:color="auto" w:fill="D6E3BC" w:themeFill="accent3" w:themeFillTint="66"/>
          </w:tcPr>
          <w:p w14:paraId="49F617D6" w14:textId="77777777" w:rsidR="00F334D5" w:rsidRPr="002C70A9" w:rsidRDefault="00F334D5" w:rsidP="00DB72AA">
            <w:pPr>
              <w:keepNext/>
              <w:ind w:right="61"/>
              <w:jc w:val="right"/>
            </w:pPr>
          </w:p>
        </w:tc>
      </w:tr>
      <w:tr w:rsidR="00F334D5" w:rsidRPr="002C70A9" w14:paraId="000F2436" w14:textId="77777777" w:rsidTr="00DB72AA">
        <w:tc>
          <w:tcPr>
            <w:tcW w:w="4795" w:type="dxa"/>
          </w:tcPr>
          <w:p w14:paraId="11865CEA" w14:textId="77777777" w:rsidR="00F334D5" w:rsidRPr="002C70A9" w:rsidRDefault="00F334D5" w:rsidP="00DB72AA">
            <w:pPr>
              <w:keepNext/>
            </w:pPr>
          </w:p>
        </w:tc>
        <w:tc>
          <w:tcPr>
            <w:tcW w:w="791" w:type="dxa"/>
          </w:tcPr>
          <w:p w14:paraId="6AA72F82" w14:textId="77777777" w:rsidR="00F334D5" w:rsidRPr="002C70A9" w:rsidRDefault="00F334D5" w:rsidP="00DB72AA">
            <w:pPr>
              <w:keepNext/>
              <w:jc w:val="center"/>
            </w:pPr>
          </w:p>
        </w:tc>
        <w:tc>
          <w:tcPr>
            <w:tcW w:w="1193" w:type="dxa"/>
          </w:tcPr>
          <w:p w14:paraId="2AD683E7" w14:textId="77777777" w:rsidR="00F334D5" w:rsidRPr="002C70A9" w:rsidRDefault="00F334D5" w:rsidP="00DB72AA">
            <w:pPr>
              <w:keepNext/>
              <w:jc w:val="center"/>
            </w:pPr>
          </w:p>
        </w:tc>
        <w:tc>
          <w:tcPr>
            <w:tcW w:w="1252" w:type="dxa"/>
            <w:shd w:val="clear" w:color="auto" w:fill="D9D9D9" w:themeFill="background1" w:themeFillShade="D9"/>
          </w:tcPr>
          <w:p w14:paraId="028F05D8" w14:textId="77777777" w:rsidR="00F334D5" w:rsidRPr="002C70A9" w:rsidRDefault="00F334D5" w:rsidP="00DB72AA">
            <w:pPr>
              <w:keepNext/>
              <w:ind w:right="61"/>
              <w:jc w:val="right"/>
            </w:pPr>
          </w:p>
        </w:tc>
        <w:tc>
          <w:tcPr>
            <w:tcW w:w="1253" w:type="dxa"/>
            <w:shd w:val="clear" w:color="auto" w:fill="D6E3BC" w:themeFill="accent3" w:themeFillTint="66"/>
          </w:tcPr>
          <w:p w14:paraId="43DFE98A" w14:textId="77777777" w:rsidR="00F334D5" w:rsidRPr="002C70A9" w:rsidRDefault="00F334D5" w:rsidP="00DB72AA">
            <w:pPr>
              <w:keepNext/>
              <w:ind w:right="61"/>
              <w:jc w:val="right"/>
            </w:pPr>
          </w:p>
        </w:tc>
      </w:tr>
      <w:tr w:rsidR="00F334D5" w:rsidRPr="002C70A9" w14:paraId="359D2BAC" w14:textId="77777777" w:rsidTr="00DB72AA">
        <w:tc>
          <w:tcPr>
            <w:tcW w:w="4795" w:type="dxa"/>
          </w:tcPr>
          <w:p w14:paraId="5FECE443" w14:textId="77777777" w:rsidR="00F334D5" w:rsidRPr="002C70A9" w:rsidRDefault="00F334D5" w:rsidP="00DB72AA">
            <w:pPr>
              <w:keepNext/>
            </w:pPr>
          </w:p>
        </w:tc>
        <w:tc>
          <w:tcPr>
            <w:tcW w:w="791" w:type="dxa"/>
          </w:tcPr>
          <w:p w14:paraId="1DFDC479" w14:textId="77777777" w:rsidR="00F334D5" w:rsidRPr="002C70A9" w:rsidRDefault="00F334D5" w:rsidP="00DB72AA">
            <w:pPr>
              <w:keepNext/>
              <w:jc w:val="center"/>
            </w:pPr>
          </w:p>
        </w:tc>
        <w:tc>
          <w:tcPr>
            <w:tcW w:w="1193" w:type="dxa"/>
          </w:tcPr>
          <w:p w14:paraId="2B6706D0" w14:textId="77777777" w:rsidR="00F334D5" w:rsidRPr="002C70A9" w:rsidRDefault="00F334D5" w:rsidP="00DB72AA">
            <w:pPr>
              <w:keepNext/>
              <w:jc w:val="center"/>
            </w:pPr>
          </w:p>
        </w:tc>
        <w:tc>
          <w:tcPr>
            <w:tcW w:w="1252" w:type="dxa"/>
            <w:shd w:val="clear" w:color="auto" w:fill="D9D9D9" w:themeFill="background1" w:themeFillShade="D9"/>
          </w:tcPr>
          <w:p w14:paraId="2A7D1D86" w14:textId="77777777" w:rsidR="00F334D5" w:rsidRPr="002C70A9" w:rsidRDefault="00F334D5" w:rsidP="00DB72AA">
            <w:pPr>
              <w:keepNext/>
              <w:ind w:right="61"/>
              <w:jc w:val="right"/>
            </w:pPr>
          </w:p>
        </w:tc>
        <w:tc>
          <w:tcPr>
            <w:tcW w:w="1253" w:type="dxa"/>
            <w:shd w:val="clear" w:color="auto" w:fill="D6E3BC" w:themeFill="accent3" w:themeFillTint="66"/>
          </w:tcPr>
          <w:p w14:paraId="1CE26DDB" w14:textId="77777777" w:rsidR="00F334D5" w:rsidRPr="002C70A9" w:rsidRDefault="00F334D5" w:rsidP="00DB72AA">
            <w:pPr>
              <w:keepNext/>
              <w:ind w:right="61"/>
              <w:jc w:val="right"/>
            </w:pPr>
          </w:p>
        </w:tc>
      </w:tr>
      <w:tr w:rsidR="00F334D5" w:rsidRPr="002C70A9" w14:paraId="57FFE33C" w14:textId="77777777" w:rsidTr="00DB72AA">
        <w:tc>
          <w:tcPr>
            <w:tcW w:w="4795" w:type="dxa"/>
          </w:tcPr>
          <w:p w14:paraId="69A13967" w14:textId="77777777" w:rsidR="00F334D5" w:rsidRPr="002C70A9" w:rsidRDefault="00F334D5" w:rsidP="00DB72AA">
            <w:pPr>
              <w:keepNext/>
            </w:pPr>
          </w:p>
        </w:tc>
        <w:tc>
          <w:tcPr>
            <w:tcW w:w="791" w:type="dxa"/>
          </w:tcPr>
          <w:p w14:paraId="69240F0A" w14:textId="77777777" w:rsidR="00F334D5" w:rsidRPr="002C70A9" w:rsidRDefault="00F334D5" w:rsidP="00DB72AA">
            <w:pPr>
              <w:keepNext/>
              <w:jc w:val="center"/>
            </w:pPr>
          </w:p>
        </w:tc>
        <w:tc>
          <w:tcPr>
            <w:tcW w:w="1193" w:type="dxa"/>
          </w:tcPr>
          <w:p w14:paraId="2761DEAE" w14:textId="77777777" w:rsidR="00F334D5" w:rsidRPr="002C70A9" w:rsidRDefault="00F334D5" w:rsidP="00DB72AA">
            <w:pPr>
              <w:keepNext/>
              <w:jc w:val="center"/>
            </w:pPr>
          </w:p>
        </w:tc>
        <w:tc>
          <w:tcPr>
            <w:tcW w:w="1252" w:type="dxa"/>
            <w:shd w:val="clear" w:color="auto" w:fill="D9D9D9" w:themeFill="background1" w:themeFillShade="D9"/>
          </w:tcPr>
          <w:p w14:paraId="70A89033" w14:textId="77777777" w:rsidR="00F334D5" w:rsidRPr="002C70A9" w:rsidRDefault="00F334D5" w:rsidP="00DB72AA">
            <w:pPr>
              <w:keepNext/>
              <w:ind w:right="61"/>
              <w:jc w:val="right"/>
            </w:pPr>
          </w:p>
        </w:tc>
        <w:tc>
          <w:tcPr>
            <w:tcW w:w="1253" w:type="dxa"/>
            <w:shd w:val="clear" w:color="auto" w:fill="D6E3BC" w:themeFill="accent3" w:themeFillTint="66"/>
          </w:tcPr>
          <w:p w14:paraId="0DB0F050" w14:textId="77777777" w:rsidR="00F334D5" w:rsidRPr="002C70A9" w:rsidRDefault="00F334D5" w:rsidP="00DB72AA">
            <w:pPr>
              <w:keepNext/>
              <w:ind w:right="61"/>
              <w:jc w:val="right"/>
            </w:pPr>
          </w:p>
        </w:tc>
      </w:tr>
      <w:tr w:rsidR="00F334D5" w:rsidRPr="002C70A9" w14:paraId="18DFFB28" w14:textId="77777777" w:rsidTr="00DB72AA">
        <w:tc>
          <w:tcPr>
            <w:tcW w:w="4795" w:type="dxa"/>
            <w:vAlign w:val="center"/>
          </w:tcPr>
          <w:p w14:paraId="0EBD5B27"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115E9F4B"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7611B598"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1451957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$10,000.00</w:t>
            </w:r>
          </w:p>
        </w:tc>
      </w:tr>
      <w:tr w:rsidR="00F334D5" w:rsidRPr="002C70A9" w14:paraId="5D491505" w14:textId="77777777" w:rsidTr="00DB72AA">
        <w:tc>
          <w:tcPr>
            <w:tcW w:w="6779" w:type="dxa"/>
            <w:gridSpan w:val="3"/>
            <w:shd w:val="clear" w:color="auto" w:fill="C6D9F1" w:themeFill="text2" w:themeFillTint="33"/>
            <w:vAlign w:val="center"/>
          </w:tcPr>
          <w:p w14:paraId="63B2E9D9" w14:textId="77777777" w:rsidR="00F334D5" w:rsidRPr="002C70A9" w:rsidRDefault="00F334D5" w:rsidP="00DB72AA">
            <w:pPr>
              <w:keepNext/>
              <w:tabs>
                <w:tab w:val="left" w:pos="360"/>
              </w:tabs>
              <w:spacing w:before="40" w:after="40"/>
              <w:rPr>
                <w:b/>
                <w:sz w:val="24"/>
              </w:rPr>
            </w:pPr>
            <w:r w:rsidRPr="002C70A9">
              <w:rPr>
                <w:b/>
                <w:sz w:val="24"/>
              </w:rPr>
              <w:t>D)</w:t>
            </w:r>
            <w:r w:rsidRPr="002C70A9">
              <w:rPr>
                <w:b/>
                <w:sz w:val="24"/>
              </w:rPr>
              <w:tab/>
              <w:t>TOTAL EQUIPMENT COSTS:</w:t>
            </w:r>
          </w:p>
          <w:p w14:paraId="61C20C23" w14:textId="77777777" w:rsidR="00F334D5" w:rsidRPr="002C70A9" w:rsidRDefault="00F334D5" w:rsidP="00DB72AA">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C58808A" w14:textId="77777777" w:rsidR="00F334D5" w:rsidRPr="002C70A9" w:rsidRDefault="00F334D5" w:rsidP="00DB72AA">
            <w:pPr>
              <w:keepNext/>
              <w:spacing w:before="40" w:after="40"/>
              <w:rPr>
                <w:b/>
              </w:rPr>
            </w:pPr>
            <w:r w:rsidRPr="002C70A9">
              <w:rPr>
                <w:b/>
              </w:rPr>
              <w:t>$</w:t>
            </w:r>
          </w:p>
        </w:tc>
        <w:tc>
          <w:tcPr>
            <w:tcW w:w="1253" w:type="dxa"/>
            <w:shd w:val="clear" w:color="auto" w:fill="D6E3BC" w:themeFill="accent3" w:themeFillTint="66"/>
            <w:vAlign w:val="center"/>
          </w:tcPr>
          <w:p w14:paraId="1A482891" w14:textId="77777777" w:rsidR="00F334D5" w:rsidRPr="002C70A9" w:rsidRDefault="00F334D5" w:rsidP="00DB72AA">
            <w:pPr>
              <w:keepNext/>
              <w:spacing w:before="40" w:after="40"/>
              <w:rPr>
                <w:b/>
              </w:rPr>
            </w:pPr>
            <w:r w:rsidRPr="002C70A9">
              <w:rPr>
                <w:b/>
              </w:rPr>
              <w:t>$</w:t>
            </w:r>
          </w:p>
        </w:tc>
      </w:tr>
      <w:tr w:rsidR="00F334D5" w:rsidRPr="002C70A9" w14:paraId="55440772" w14:textId="77777777" w:rsidTr="00DB72AA">
        <w:trPr>
          <w:trHeight w:val="22"/>
        </w:trPr>
        <w:tc>
          <w:tcPr>
            <w:tcW w:w="9284" w:type="dxa"/>
            <w:gridSpan w:val="5"/>
            <w:vAlign w:val="center"/>
          </w:tcPr>
          <w:p w14:paraId="57B8528E" w14:textId="77777777" w:rsidR="00F334D5" w:rsidRPr="002C70A9" w:rsidRDefault="00F334D5" w:rsidP="00DB72AA">
            <w:pPr>
              <w:ind w:right="43"/>
            </w:pPr>
            <w:r w:rsidRPr="002C70A9">
              <w:rPr>
                <w:b/>
                <w:u w:val="single"/>
              </w:rPr>
              <w:t>Justification:</w:t>
            </w:r>
            <w:r w:rsidRPr="002C70A9">
              <w:rPr>
                <w:b/>
              </w:rPr>
              <w:t xml:space="preserve"> </w:t>
            </w:r>
            <w:r w:rsidRPr="002C70A9">
              <w:t xml:space="preserve">EXAMPLE - Equipment costs of [$ amount] is requested for modified gill nets (1x$20,000), anchors (2x$6,000), floating and acoustic transmitters and receivers (4x$10,000). The gill nets </w:t>
            </w:r>
            <w:proofErr w:type="gramStart"/>
            <w:r w:rsidRPr="002C70A9">
              <w:t>will be used</w:t>
            </w:r>
            <w:proofErr w:type="gramEnd"/>
            <w:r w:rsidRPr="002C70A9">
              <w:t xml:space="preserve"> for [description]. The anchors </w:t>
            </w:r>
            <w:proofErr w:type="gramStart"/>
            <w:r w:rsidRPr="002C70A9">
              <w:t>are needed</w:t>
            </w:r>
            <w:proofErr w:type="gramEnd"/>
            <w:r w:rsidRPr="002C70A9">
              <w:t xml:space="preserve"> for [description]. The transmitters and receivers </w:t>
            </w:r>
            <w:proofErr w:type="gramStart"/>
            <w:r w:rsidRPr="002C70A9">
              <w:t>will be used</w:t>
            </w:r>
            <w:proofErr w:type="gramEnd"/>
            <w:r w:rsidRPr="002C70A9">
              <w:t xml:space="preserve"> for [description].</w:t>
            </w:r>
          </w:p>
        </w:tc>
      </w:tr>
    </w:tbl>
    <w:p w14:paraId="2DDE95E7"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2C70A9" w:rsidRDefault="00F334D5" w:rsidP="00DB72AA">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08C22891" w14:textId="77777777" w:rsidR="00F334D5" w:rsidRPr="002C70A9" w:rsidRDefault="00F334D5" w:rsidP="00DB72AA">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w:t>
            </w:r>
            <w:proofErr w:type="gramStart"/>
            <w:r w:rsidRPr="002C70A9">
              <w:t>is recommended</w:t>
            </w:r>
            <w:proofErr w:type="gramEnd"/>
            <w:r w:rsidRPr="002C70A9">
              <w:t xml:space="preserve"> that when training materials are kept on hand as a supply item, that it be included in the “supplies” category. When training materials (pamphlets, notebooks, videos, and other various handouts) </w:t>
            </w:r>
            <w:proofErr w:type="gramStart"/>
            <w:r w:rsidRPr="002C70A9">
              <w:t>are ordered</w:t>
            </w:r>
            <w:proofErr w:type="gramEnd"/>
            <w:r w:rsidRPr="002C70A9">
              <w:t xml:space="preserve"> for specific training activities, these items should be itemized and shown in the “other” category. If appropriate, general office supplies </w:t>
            </w:r>
            <w:proofErr w:type="gramStart"/>
            <w:r w:rsidRPr="002C70A9">
              <w:t>may be shown</w:t>
            </w:r>
            <w:proofErr w:type="gramEnd"/>
            <w:r w:rsidRPr="002C70A9">
              <w:t xml:space="preserve"> by an estimated amount per month multiplied by the number of months in the budget period. </w:t>
            </w:r>
          </w:p>
          <w:p w14:paraId="1B9B01B1" w14:textId="77777777" w:rsidR="00F334D5" w:rsidRPr="002C70A9" w:rsidRDefault="00F334D5" w:rsidP="00DB72AA">
            <w:pPr>
              <w:keepNext/>
              <w:tabs>
                <w:tab w:val="left" w:pos="357"/>
              </w:tabs>
            </w:pPr>
          </w:p>
          <w:p w14:paraId="249CB3ED" w14:textId="431A7C40" w:rsidR="00F334D5" w:rsidRPr="002C70A9" w:rsidRDefault="00F334D5" w:rsidP="00DB72AA">
            <w:pPr>
              <w:keepNext/>
              <w:tabs>
                <w:tab w:val="left" w:pos="357"/>
              </w:tabs>
              <w:rPr>
                <w:szCs w:val="20"/>
              </w:rPr>
            </w:pPr>
            <w:r w:rsidRPr="002C70A9">
              <w:t xml:space="preserve">Requirements for </w:t>
            </w:r>
            <w:r w:rsidR="00E47281" w:rsidRPr="002C70A9">
              <w:t>supplies that</w:t>
            </w:r>
            <w:r w:rsidRPr="002C70A9">
              <w:t xml:space="preserve"> exceed the thresholds: explain the type of supplies to </w:t>
            </w:r>
            <w:proofErr w:type="gramStart"/>
            <w:r w:rsidRPr="002C70A9">
              <w:t>be purchased</w:t>
            </w:r>
            <w:proofErr w:type="gramEnd"/>
            <w:r w:rsidRPr="002C70A9">
              <w:t>, or nature of the expense in the budget narrative; provide a breakdown of supplies by quantity and cost per unit if known; and indicate basis for estimate of supplies, i.e., historical use on similar projects.</w:t>
            </w:r>
          </w:p>
          <w:p w14:paraId="2AAF4FA9" w14:textId="77777777" w:rsidR="00F334D5" w:rsidRPr="002C70A9" w:rsidRDefault="00F334D5" w:rsidP="00DB72AA">
            <w:pPr>
              <w:keepNext/>
              <w:rPr>
                <w:szCs w:val="20"/>
              </w:rPr>
            </w:pPr>
          </w:p>
          <w:p w14:paraId="228FC197" w14:textId="77777777" w:rsidR="00F334D5" w:rsidRPr="002C70A9" w:rsidRDefault="00F334D5" w:rsidP="00DB72AA">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F334D5" w:rsidRPr="002C70A9" w14:paraId="308AE970" w14:textId="77777777" w:rsidTr="00DB72AA">
        <w:trPr>
          <w:gridAfter w:val="1"/>
          <w:wAfter w:w="60" w:type="dxa"/>
        </w:trPr>
        <w:tc>
          <w:tcPr>
            <w:tcW w:w="4691" w:type="dxa"/>
            <w:vAlign w:val="center"/>
          </w:tcPr>
          <w:p w14:paraId="7B9CBAB3" w14:textId="77777777" w:rsidR="00F334D5" w:rsidRPr="002C70A9" w:rsidRDefault="00F334D5" w:rsidP="00DB72AA">
            <w:pPr>
              <w:keepNext/>
              <w:jc w:val="center"/>
              <w:rPr>
                <w:b/>
                <w:sz w:val="18"/>
                <w:szCs w:val="18"/>
              </w:rPr>
            </w:pPr>
            <w:r w:rsidRPr="002C70A9">
              <w:rPr>
                <w:b/>
                <w:sz w:val="18"/>
                <w:szCs w:val="18"/>
              </w:rPr>
              <w:t>Item</w:t>
            </w:r>
          </w:p>
        </w:tc>
        <w:tc>
          <w:tcPr>
            <w:tcW w:w="898" w:type="dxa"/>
            <w:vAlign w:val="center"/>
          </w:tcPr>
          <w:p w14:paraId="46B359D8" w14:textId="77777777" w:rsidR="00F334D5" w:rsidRPr="002C70A9" w:rsidRDefault="00F334D5" w:rsidP="00DB72AA">
            <w:pPr>
              <w:keepNext/>
              <w:jc w:val="center"/>
              <w:rPr>
                <w:b/>
                <w:sz w:val="18"/>
                <w:szCs w:val="18"/>
              </w:rPr>
            </w:pPr>
            <w:r w:rsidRPr="002C70A9">
              <w:rPr>
                <w:b/>
                <w:sz w:val="18"/>
                <w:szCs w:val="18"/>
              </w:rPr>
              <w:t>Quantity</w:t>
            </w:r>
          </w:p>
        </w:tc>
        <w:tc>
          <w:tcPr>
            <w:tcW w:w="1190" w:type="dxa"/>
            <w:gridSpan w:val="2"/>
            <w:vAlign w:val="center"/>
          </w:tcPr>
          <w:p w14:paraId="698A7B9F" w14:textId="77777777" w:rsidR="00F334D5" w:rsidRPr="002C70A9" w:rsidRDefault="00F334D5" w:rsidP="00DB72AA">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2C70A9" w:rsidRDefault="00F334D5" w:rsidP="00DB72AA">
            <w:pPr>
              <w:keepNext/>
              <w:ind w:left="36" w:right="36"/>
              <w:jc w:val="center"/>
              <w:rPr>
                <w:b/>
                <w:sz w:val="18"/>
                <w:szCs w:val="18"/>
              </w:rPr>
            </w:pPr>
            <w:r w:rsidRPr="002C70A9">
              <w:rPr>
                <w:b/>
                <w:sz w:val="18"/>
                <w:szCs w:val="18"/>
              </w:rPr>
              <w:t>Matching Funds</w:t>
            </w:r>
          </w:p>
          <w:p w14:paraId="4DF834B4"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460AC64B" w14:textId="77777777" w:rsidR="00F334D5" w:rsidRPr="002C70A9" w:rsidRDefault="00F334D5" w:rsidP="00DB72AA">
            <w:pPr>
              <w:keepNext/>
              <w:jc w:val="center"/>
              <w:rPr>
                <w:b/>
                <w:sz w:val="18"/>
                <w:szCs w:val="18"/>
              </w:rPr>
            </w:pPr>
            <w:r w:rsidRPr="002C70A9">
              <w:rPr>
                <w:b/>
                <w:sz w:val="18"/>
                <w:szCs w:val="18"/>
              </w:rPr>
              <w:t>BLM</w:t>
            </w:r>
          </w:p>
          <w:p w14:paraId="2665F594"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5B338F20" w14:textId="77777777" w:rsidTr="00DB72AA">
        <w:trPr>
          <w:gridAfter w:val="1"/>
          <w:wAfter w:w="60" w:type="dxa"/>
        </w:trPr>
        <w:tc>
          <w:tcPr>
            <w:tcW w:w="4691" w:type="dxa"/>
          </w:tcPr>
          <w:p w14:paraId="5C2A29C7" w14:textId="77777777" w:rsidR="00F334D5" w:rsidRPr="002C70A9" w:rsidRDefault="00F334D5" w:rsidP="00DB72AA">
            <w:pPr>
              <w:keepNext/>
            </w:pPr>
          </w:p>
        </w:tc>
        <w:tc>
          <w:tcPr>
            <w:tcW w:w="898" w:type="dxa"/>
          </w:tcPr>
          <w:p w14:paraId="5891AB0E" w14:textId="77777777" w:rsidR="00F334D5" w:rsidRPr="002C70A9" w:rsidRDefault="00F334D5" w:rsidP="00DB72AA">
            <w:pPr>
              <w:keepNext/>
              <w:jc w:val="center"/>
            </w:pPr>
          </w:p>
        </w:tc>
        <w:tc>
          <w:tcPr>
            <w:tcW w:w="1190" w:type="dxa"/>
            <w:gridSpan w:val="2"/>
          </w:tcPr>
          <w:p w14:paraId="675C2A46" w14:textId="77777777" w:rsidR="00F334D5" w:rsidRPr="002C70A9" w:rsidRDefault="00F334D5" w:rsidP="00DB72AA">
            <w:pPr>
              <w:keepNext/>
              <w:jc w:val="center"/>
            </w:pPr>
          </w:p>
        </w:tc>
        <w:tc>
          <w:tcPr>
            <w:tcW w:w="1251" w:type="dxa"/>
            <w:gridSpan w:val="2"/>
            <w:shd w:val="clear" w:color="auto" w:fill="D9D9D9" w:themeFill="background1" w:themeFillShade="D9"/>
          </w:tcPr>
          <w:p w14:paraId="55CEB8BD"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7692076B" w14:textId="77777777" w:rsidR="00F334D5" w:rsidRPr="002C70A9" w:rsidRDefault="00F334D5" w:rsidP="00DB72AA">
            <w:pPr>
              <w:keepNext/>
              <w:ind w:right="61"/>
              <w:jc w:val="right"/>
            </w:pPr>
          </w:p>
        </w:tc>
      </w:tr>
      <w:tr w:rsidR="00F334D5" w:rsidRPr="002C70A9" w14:paraId="0960F0A7" w14:textId="77777777" w:rsidTr="00DB72AA">
        <w:trPr>
          <w:gridAfter w:val="1"/>
          <w:wAfter w:w="60" w:type="dxa"/>
        </w:trPr>
        <w:tc>
          <w:tcPr>
            <w:tcW w:w="4691" w:type="dxa"/>
          </w:tcPr>
          <w:p w14:paraId="6406B72F" w14:textId="77777777" w:rsidR="00F334D5" w:rsidRPr="002C70A9" w:rsidRDefault="00F334D5" w:rsidP="00DB72AA">
            <w:pPr>
              <w:keepNext/>
            </w:pPr>
          </w:p>
        </w:tc>
        <w:tc>
          <w:tcPr>
            <w:tcW w:w="898" w:type="dxa"/>
          </w:tcPr>
          <w:p w14:paraId="70AE69E0" w14:textId="77777777" w:rsidR="00F334D5" w:rsidRPr="002C70A9" w:rsidRDefault="00F334D5" w:rsidP="00DB72AA">
            <w:pPr>
              <w:keepNext/>
              <w:jc w:val="center"/>
            </w:pPr>
          </w:p>
        </w:tc>
        <w:tc>
          <w:tcPr>
            <w:tcW w:w="1190" w:type="dxa"/>
            <w:gridSpan w:val="2"/>
          </w:tcPr>
          <w:p w14:paraId="6E20B47A" w14:textId="77777777" w:rsidR="00F334D5" w:rsidRPr="002C70A9" w:rsidRDefault="00F334D5" w:rsidP="00DB72AA">
            <w:pPr>
              <w:keepNext/>
              <w:jc w:val="center"/>
            </w:pPr>
          </w:p>
        </w:tc>
        <w:tc>
          <w:tcPr>
            <w:tcW w:w="1251" w:type="dxa"/>
            <w:gridSpan w:val="2"/>
            <w:shd w:val="clear" w:color="auto" w:fill="D9D9D9" w:themeFill="background1" w:themeFillShade="D9"/>
          </w:tcPr>
          <w:p w14:paraId="77B8A121"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10A7617" w14:textId="77777777" w:rsidR="00F334D5" w:rsidRPr="002C70A9" w:rsidRDefault="00F334D5" w:rsidP="00DB72AA">
            <w:pPr>
              <w:keepNext/>
              <w:ind w:right="61"/>
              <w:jc w:val="right"/>
            </w:pPr>
          </w:p>
        </w:tc>
      </w:tr>
      <w:tr w:rsidR="00F334D5" w:rsidRPr="002C70A9" w14:paraId="49699BBF" w14:textId="77777777" w:rsidTr="00DB72AA">
        <w:trPr>
          <w:gridAfter w:val="1"/>
          <w:wAfter w:w="60" w:type="dxa"/>
        </w:trPr>
        <w:tc>
          <w:tcPr>
            <w:tcW w:w="4691" w:type="dxa"/>
          </w:tcPr>
          <w:p w14:paraId="66FCF528" w14:textId="77777777" w:rsidR="00F334D5" w:rsidRPr="002C70A9" w:rsidRDefault="00F334D5" w:rsidP="00DB72AA">
            <w:pPr>
              <w:keepNext/>
            </w:pPr>
          </w:p>
        </w:tc>
        <w:tc>
          <w:tcPr>
            <w:tcW w:w="898" w:type="dxa"/>
          </w:tcPr>
          <w:p w14:paraId="1155F79B" w14:textId="77777777" w:rsidR="00F334D5" w:rsidRPr="002C70A9" w:rsidRDefault="00F334D5" w:rsidP="00DB72AA">
            <w:pPr>
              <w:keepNext/>
              <w:jc w:val="center"/>
            </w:pPr>
          </w:p>
        </w:tc>
        <w:tc>
          <w:tcPr>
            <w:tcW w:w="1190" w:type="dxa"/>
            <w:gridSpan w:val="2"/>
          </w:tcPr>
          <w:p w14:paraId="2A08BF0A" w14:textId="77777777" w:rsidR="00F334D5" w:rsidRPr="002C70A9" w:rsidRDefault="00F334D5" w:rsidP="00DB72AA">
            <w:pPr>
              <w:keepNext/>
              <w:jc w:val="center"/>
            </w:pPr>
          </w:p>
        </w:tc>
        <w:tc>
          <w:tcPr>
            <w:tcW w:w="1251" w:type="dxa"/>
            <w:gridSpan w:val="2"/>
            <w:shd w:val="clear" w:color="auto" w:fill="D9D9D9" w:themeFill="background1" w:themeFillShade="D9"/>
          </w:tcPr>
          <w:p w14:paraId="2C95B248"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5E55139" w14:textId="77777777" w:rsidR="00F334D5" w:rsidRPr="002C70A9" w:rsidRDefault="00F334D5" w:rsidP="00DB72AA">
            <w:pPr>
              <w:keepNext/>
              <w:ind w:right="61"/>
              <w:jc w:val="right"/>
            </w:pPr>
          </w:p>
        </w:tc>
      </w:tr>
      <w:tr w:rsidR="00F334D5" w:rsidRPr="002C70A9" w14:paraId="0E455FF7" w14:textId="77777777" w:rsidTr="00DB72AA">
        <w:trPr>
          <w:gridAfter w:val="1"/>
          <w:wAfter w:w="60" w:type="dxa"/>
        </w:trPr>
        <w:tc>
          <w:tcPr>
            <w:tcW w:w="4691" w:type="dxa"/>
          </w:tcPr>
          <w:p w14:paraId="7388D662" w14:textId="77777777" w:rsidR="00F334D5" w:rsidRPr="002C70A9" w:rsidRDefault="00F334D5" w:rsidP="00DB72AA">
            <w:pPr>
              <w:keepNext/>
            </w:pPr>
          </w:p>
        </w:tc>
        <w:tc>
          <w:tcPr>
            <w:tcW w:w="898" w:type="dxa"/>
          </w:tcPr>
          <w:p w14:paraId="6395724C" w14:textId="77777777" w:rsidR="00F334D5" w:rsidRPr="002C70A9" w:rsidRDefault="00F334D5" w:rsidP="00DB72AA">
            <w:pPr>
              <w:keepNext/>
              <w:jc w:val="center"/>
            </w:pPr>
          </w:p>
        </w:tc>
        <w:tc>
          <w:tcPr>
            <w:tcW w:w="1190" w:type="dxa"/>
            <w:gridSpan w:val="2"/>
          </w:tcPr>
          <w:p w14:paraId="774EC1D2" w14:textId="77777777" w:rsidR="00F334D5" w:rsidRPr="002C70A9" w:rsidRDefault="00F334D5" w:rsidP="00DB72AA">
            <w:pPr>
              <w:keepNext/>
              <w:jc w:val="center"/>
            </w:pPr>
          </w:p>
        </w:tc>
        <w:tc>
          <w:tcPr>
            <w:tcW w:w="1251" w:type="dxa"/>
            <w:gridSpan w:val="2"/>
            <w:shd w:val="clear" w:color="auto" w:fill="D9D9D9" w:themeFill="background1" w:themeFillShade="D9"/>
          </w:tcPr>
          <w:p w14:paraId="236E8AEE"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2D486D4" w14:textId="77777777" w:rsidR="00F334D5" w:rsidRPr="002C70A9" w:rsidRDefault="00F334D5" w:rsidP="00DB72AA">
            <w:pPr>
              <w:keepNext/>
              <w:ind w:right="61"/>
              <w:jc w:val="right"/>
            </w:pPr>
          </w:p>
        </w:tc>
      </w:tr>
      <w:tr w:rsidR="00F334D5" w:rsidRPr="002C70A9" w14:paraId="6A7BE104" w14:textId="77777777" w:rsidTr="00DB72AA">
        <w:trPr>
          <w:gridAfter w:val="1"/>
          <w:wAfter w:w="60" w:type="dxa"/>
        </w:trPr>
        <w:tc>
          <w:tcPr>
            <w:tcW w:w="4691" w:type="dxa"/>
          </w:tcPr>
          <w:p w14:paraId="167F3E41" w14:textId="77777777" w:rsidR="00F334D5" w:rsidRPr="002C70A9" w:rsidRDefault="00F334D5" w:rsidP="00DB72AA">
            <w:pPr>
              <w:keepNext/>
            </w:pPr>
          </w:p>
        </w:tc>
        <w:tc>
          <w:tcPr>
            <w:tcW w:w="898" w:type="dxa"/>
          </w:tcPr>
          <w:p w14:paraId="2A840DF2" w14:textId="77777777" w:rsidR="00F334D5" w:rsidRPr="002C70A9" w:rsidRDefault="00F334D5" w:rsidP="00DB72AA">
            <w:pPr>
              <w:keepNext/>
              <w:jc w:val="center"/>
            </w:pPr>
          </w:p>
        </w:tc>
        <w:tc>
          <w:tcPr>
            <w:tcW w:w="1190" w:type="dxa"/>
            <w:gridSpan w:val="2"/>
          </w:tcPr>
          <w:p w14:paraId="2717B796" w14:textId="77777777" w:rsidR="00F334D5" w:rsidRPr="002C70A9" w:rsidRDefault="00F334D5" w:rsidP="00DB72AA">
            <w:pPr>
              <w:keepNext/>
              <w:jc w:val="center"/>
            </w:pPr>
          </w:p>
        </w:tc>
        <w:tc>
          <w:tcPr>
            <w:tcW w:w="1251" w:type="dxa"/>
            <w:gridSpan w:val="2"/>
            <w:shd w:val="clear" w:color="auto" w:fill="D9D9D9" w:themeFill="background1" w:themeFillShade="D9"/>
          </w:tcPr>
          <w:p w14:paraId="53EAB195"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DAB94E4" w14:textId="77777777" w:rsidR="00F334D5" w:rsidRPr="002C70A9" w:rsidRDefault="00F334D5" w:rsidP="00DB72AA">
            <w:pPr>
              <w:keepNext/>
              <w:ind w:right="61"/>
              <w:jc w:val="right"/>
            </w:pPr>
          </w:p>
        </w:tc>
      </w:tr>
      <w:tr w:rsidR="00F334D5" w:rsidRPr="002C70A9" w14:paraId="6B238324" w14:textId="77777777" w:rsidTr="00DB72AA">
        <w:trPr>
          <w:gridAfter w:val="1"/>
          <w:wAfter w:w="60" w:type="dxa"/>
        </w:trPr>
        <w:tc>
          <w:tcPr>
            <w:tcW w:w="4691" w:type="dxa"/>
          </w:tcPr>
          <w:p w14:paraId="2D744FC3" w14:textId="77777777" w:rsidR="00F334D5" w:rsidRPr="002C70A9" w:rsidRDefault="00F334D5" w:rsidP="00DB72AA">
            <w:pPr>
              <w:keepNext/>
            </w:pPr>
          </w:p>
        </w:tc>
        <w:tc>
          <w:tcPr>
            <w:tcW w:w="898" w:type="dxa"/>
          </w:tcPr>
          <w:p w14:paraId="6224C899" w14:textId="77777777" w:rsidR="00F334D5" w:rsidRPr="002C70A9" w:rsidRDefault="00F334D5" w:rsidP="00DB72AA">
            <w:pPr>
              <w:keepNext/>
              <w:jc w:val="center"/>
            </w:pPr>
          </w:p>
        </w:tc>
        <w:tc>
          <w:tcPr>
            <w:tcW w:w="1190" w:type="dxa"/>
            <w:gridSpan w:val="2"/>
          </w:tcPr>
          <w:p w14:paraId="383090D7" w14:textId="77777777" w:rsidR="00F334D5" w:rsidRPr="002C70A9" w:rsidRDefault="00F334D5" w:rsidP="00DB72AA">
            <w:pPr>
              <w:keepNext/>
              <w:jc w:val="center"/>
            </w:pPr>
          </w:p>
        </w:tc>
        <w:tc>
          <w:tcPr>
            <w:tcW w:w="1251" w:type="dxa"/>
            <w:gridSpan w:val="2"/>
            <w:shd w:val="clear" w:color="auto" w:fill="D9D9D9" w:themeFill="background1" w:themeFillShade="D9"/>
          </w:tcPr>
          <w:p w14:paraId="3A315A3A"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125F3FE9" w14:textId="77777777" w:rsidR="00F334D5" w:rsidRPr="002C70A9" w:rsidRDefault="00F334D5" w:rsidP="00DB72AA">
            <w:pPr>
              <w:keepNext/>
              <w:ind w:right="61"/>
              <w:jc w:val="right"/>
            </w:pPr>
          </w:p>
        </w:tc>
      </w:tr>
      <w:tr w:rsidR="00F334D5" w:rsidRPr="002C70A9" w14:paraId="461FEFD0" w14:textId="77777777" w:rsidTr="00DB72AA">
        <w:trPr>
          <w:gridAfter w:val="1"/>
          <w:wAfter w:w="60" w:type="dxa"/>
        </w:trPr>
        <w:tc>
          <w:tcPr>
            <w:tcW w:w="4691" w:type="dxa"/>
          </w:tcPr>
          <w:p w14:paraId="4C6AF071"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3D96FC56"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645B4E8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6834A161"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w:t>
            </w:r>
          </w:p>
        </w:tc>
      </w:tr>
      <w:tr w:rsidR="00F334D5" w:rsidRPr="002C70A9"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Pr="002C70A9" w:rsidRDefault="00F334D5" w:rsidP="00DB72AA">
            <w:pPr>
              <w:keepNext/>
              <w:tabs>
                <w:tab w:val="left" w:pos="372"/>
              </w:tabs>
              <w:spacing w:before="40" w:after="40"/>
              <w:rPr>
                <w:b/>
                <w:sz w:val="24"/>
              </w:rPr>
            </w:pPr>
            <w:r w:rsidRPr="002C70A9">
              <w:rPr>
                <w:b/>
                <w:sz w:val="24"/>
              </w:rPr>
              <w:t>E)</w:t>
            </w:r>
            <w:r w:rsidRPr="002C70A9">
              <w:rPr>
                <w:b/>
                <w:sz w:val="24"/>
              </w:rPr>
              <w:tab/>
              <w:t>SUPPLY COST TOTAL:</w:t>
            </w:r>
          </w:p>
          <w:p w14:paraId="75F91D9D" w14:textId="77777777" w:rsidR="00F334D5" w:rsidRPr="002C70A9" w:rsidRDefault="00F334D5" w:rsidP="00DB72AA">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70F20692" w14:textId="77777777" w:rsidR="00F334D5" w:rsidRPr="002C70A9" w:rsidRDefault="00F334D5" w:rsidP="00DB72AA">
            <w:pPr>
              <w:keepNext/>
              <w:spacing w:before="40" w:after="40"/>
              <w:rPr>
                <w:b/>
              </w:rPr>
            </w:pPr>
            <w:r w:rsidRPr="002C70A9">
              <w:rPr>
                <w:b/>
              </w:rPr>
              <w:t>$</w:t>
            </w:r>
          </w:p>
        </w:tc>
        <w:tc>
          <w:tcPr>
            <w:tcW w:w="1270" w:type="dxa"/>
            <w:gridSpan w:val="2"/>
            <w:shd w:val="clear" w:color="auto" w:fill="D6E3BC" w:themeFill="accent3" w:themeFillTint="66"/>
          </w:tcPr>
          <w:p w14:paraId="0FF2F6AB" w14:textId="77777777" w:rsidR="00F334D5" w:rsidRPr="002C70A9" w:rsidRDefault="00F334D5" w:rsidP="00DB72AA">
            <w:pPr>
              <w:keepNext/>
              <w:spacing w:before="40" w:after="40"/>
              <w:rPr>
                <w:b/>
              </w:rPr>
            </w:pPr>
            <w:r w:rsidRPr="002C70A9">
              <w:rPr>
                <w:b/>
              </w:rPr>
              <w:t>$</w:t>
            </w:r>
          </w:p>
        </w:tc>
      </w:tr>
      <w:tr w:rsidR="00F334D5" w:rsidRPr="002C70A9" w14:paraId="7DCD81A5" w14:textId="77777777" w:rsidTr="00DB72AA">
        <w:trPr>
          <w:gridAfter w:val="1"/>
          <w:wAfter w:w="60" w:type="dxa"/>
        </w:trPr>
        <w:tc>
          <w:tcPr>
            <w:tcW w:w="9300" w:type="dxa"/>
            <w:gridSpan w:val="8"/>
          </w:tcPr>
          <w:p w14:paraId="18F97E4A" w14:textId="77777777" w:rsidR="00F334D5" w:rsidRPr="002C70A9" w:rsidRDefault="00F334D5" w:rsidP="00DB72AA">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 xml:space="preserve">General office supplies </w:t>
            </w:r>
            <w:proofErr w:type="gramStart"/>
            <w:r w:rsidRPr="002C70A9">
              <w:t>will be used</w:t>
            </w:r>
            <w:proofErr w:type="gramEnd"/>
            <w:r w:rsidRPr="002C70A9">
              <w:t xml:space="preserve"> by staff to carry out daily activities of the program. Pamphlets </w:t>
            </w:r>
            <w:proofErr w:type="gramStart"/>
            <w:r w:rsidRPr="002C70A9">
              <w:t>will be kept in stock and distributed to schools as needed upon request</w:t>
            </w:r>
            <w:proofErr w:type="gramEnd"/>
            <w:r w:rsidRPr="002C70A9">
              <w:t>. Supplies relate to (describe how pamphlets relate to objectives).</w:t>
            </w:r>
          </w:p>
          <w:p w14:paraId="366E9F58" w14:textId="77777777" w:rsidR="00F334D5" w:rsidRPr="002C70A9" w:rsidRDefault="00F334D5" w:rsidP="00DB72AA"/>
          <w:p w14:paraId="4CE3D13A" w14:textId="77777777" w:rsidR="00F334D5" w:rsidRPr="002C70A9" w:rsidRDefault="00F334D5" w:rsidP="00DB72AA">
            <w:pPr>
              <w:rPr>
                <w:b/>
              </w:rPr>
            </w:pPr>
            <w:r w:rsidRPr="002C70A9">
              <w:rPr>
                <w:b/>
              </w:rPr>
              <w:t>Sample Budget</w:t>
            </w:r>
          </w:p>
          <w:p w14:paraId="5ADE8B3D" w14:textId="77777777" w:rsidR="00F334D5" w:rsidRPr="002C70A9" w:rsidRDefault="00F334D5" w:rsidP="00DB72AA">
            <w:pPr>
              <w:ind w:left="360"/>
              <w:rPr>
                <w:b/>
              </w:rPr>
            </w:pPr>
            <w:r w:rsidRPr="002C70A9">
              <w:rPr>
                <w:b/>
              </w:rPr>
              <w:t xml:space="preserve">SUPPLIES             Total $ _________________ </w:t>
            </w:r>
          </w:p>
          <w:p w14:paraId="269095F4" w14:textId="77777777" w:rsidR="00F334D5" w:rsidRPr="002C70A9" w:rsidRDefault="00F334D5" w:rsidP="00DB72AA">
            <w:pPr>
              <w:ind w:left="360"/>
            </w:pPr>
            <w:r w:rsidRPr="002C70A9">
              <w:t xml:space="preserve">General office supplies (pens, pencils, paper, etc.) </w:t>
            </w:r>
          </w:p>
          <w:p w14:paraId="13D56F9C" w14:textId="77777777" w:rsidR="00F334D5" w:rsidRPr="002C70A9" w:rsidRDefault="00F334D5" w:rsidP="00DB72AA">
            <w:pPr>
              <w:ind w:left="360"/>
            </w:pPr>
            <w:r w:rsidRPr="002C70A9">
              <w:t xml:space="preserve">Lab supplies (developing chemicals, petri dishes, etc.) </w:t>
            </w:r>
          </w:p>
          <w:p w14:paraId="7E276F76" w14:textId="77777777" w:rsidR="00F334D5" w:rsidRPr="002C70A9" w:rsidRDefault="00F334D5" w:rsidP="00DB72AA">
            <w:pPr>
              <w:ind w:left="360"/>
            </w:pPr>
            <w:r w:rsidRPr="002C70A9">
              <w:t xml:space="preserve">12 months x $100/month = [amount] </w:t>
            </w:r>
          </w:p>
          <w:p w14:paraId="49EC001F" w14:textId="77777777" w:rsidR="00F334D5" w:rsidRPr="002C70A9" w:rsidRDefault="00F334D5" w:rsidP="00DB72AA">
            <w:pPr>
              <w:ind w:left="360"/>
              <w:rPr>
                <w:b/>
              </w:rPr>
            </w:pPr>
            <w:r w:rsidRPr="002C70A9">
              <w:t>2,000 pamphlets entitled [name] x $.58 ea. = [amount]</w:t>
            </w:r>
          </w:p>
        </w:tc>
      </w:tr>
      <w:tr w:rsidR="00F334D5" w:rsidRPr="002C70A9" w14:paraId="4F6D24E1" w14:textId="77777777" w:rsidTr="00DB72AA">
        <w:tc>
          <w:tcPr>
            <w:tcW w:w="9360" w:type="dxa"/>
            <w:gridSpan w:val="9"/>
            <w:shd w:val="clear" w:color="auto" w:fill="C6D9F1" w:themeFill="text2" w:themeFillTint="33"/>
          </w:tcPr>
          <w:p w14:paraId="4FF395B8" w14:textId="77777777" w:rsidR="00F334D5" w:rsidRPr="002C70A9" w:rsidRDefault="00F334D5" w:rsidP="00DB72AA">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4EC39A92" w14:textId="13F0AD3E" w:rsidR="00F334D5" w:rsidRPr="002C70A9" w:rsidRDefault="00F334D5" w:rsidP="00DB72AA">
            <w:pPr>
              <w:keepNext/>
              <w:tabs>
                <w:tab w:val="left" w:pos="345"/>
              </w:tabs>
              <w:spacing w:after="40"/>
            </w:pPr>
            <w:r w:rsidRPr="002C70A9">
              <w:t xml:space="preserve">Provide separate budgets for each subaward or contract, regardless of the dollar value and indicate the basis for the cost estimates in the narrative. Describe products or </w:t>
            </w:r>
            <w:r w:rsidR="006B0419">
              <w:t>service</w:t>
            </w:r>
            <w:r w:rsidRPr="002C70A9">
              <w:t xml:space="preserve">s to </w:t>
            </w:r>
            <w:proofErr w:type="gramStart"/>
            <w:r w:rsidRPr="002C70A9">
              <w:t>be obtained</w:t>
            </w:r>
            <w:proofErr w:type="gramEnd"/>
            <w:r w:rsidRPr="002C70A9">
              <w:t xml:space="preserve"> and indicate the applicability or necessity of each to the project. Please note the differences between </w:t>
            </w:r>
            <w:r w:rsidR="00AC52BE" w:rsidRPr="002C70A9">
              <w:t>sub award</w:t>
            </w:r>
            <w:r w:rsidRPr="002C70A9">
              <w:t>, contract, and vendor:</w:t>
            </w:r>
          </w:p>
          <w:p w14:paraId="410DAE01" w14:textId="0EB07304" w:rsidR="00F334D5" w:rsidRPr="002C70A9" w:rsidRDefault="00F334D5" w:rsidP="00DB72AA">
            <w:pPr>
              <w:keepNext/>
              <w:tabs>
                <w:tab w:val="left" w:pos="345"/>
              </w:tabs>
              <w:spacing w:after="40"/>
              <w:ind w:left="360"/>
            </w:pPr>
            <w:r w:rsidRPr="002C70A9">
              <w:sym w:font="Symbol" w:char="F0B7"/>
            </w:r>
            <w:r w:rsidRPr="002C70A9">
              <w:t xml:space="preserve"> </w:t>
            </w:r>
            <w:r w:rsidR="00AC52BE"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44D92378" w14:textId="38BD6DF3"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rsidR="006B0419">
              <w:t>service</w:t>
            </w:r>
            <w:r w:rsidRPr="002C70A9">
              <w:t>s needed to carry out the project or program under a Federal award.</w:t>
            </w:r>
          </w:p>
          <w:p w14:paraId="59329AE5" w14:textId="48E50639"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rsidR="006B0419">
              <w:t>service</w:t>
            </w:r>
            <w:r w:rsidRPr="002C70A9">
              <w:t xml:space="preserve">s in support of the project activities. </w:t>
            </w:r>
          </w:p>
          <w:p w14:paraId="056D170A" w14:textId="77777777" w:rsidR="00F334D5" w:rsidRPr="002C70A9" w:rsidRDefault="00F334D5" w:rsidP="00DB72AA">
            <w:pPr>
              <w:keepNext/>
              <w:tabs>
                <w:tab w:val="left" w:pos="345"/>
              </w:tabs>
              <w:spacing w:after="40"/>
            </w:pPr>
          </w:p>
          <w:p w14:paraId="451997ED" w14:textId="77777777" w:rsidR="00F334D5" w:rsidRPr="002C70A9" w:rsidRDefault="00F334D5" w:rsidP="00DB72AA">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75BBFC8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t>
            </w:r>
            <w:proofErr w:type="gramStart"/>
            <w:r w:rsidRPr="002C70A9">
              <w:t>was made</w:t>
            </w:r>
            <w:proofErr w:type="gramEnd"/>
            <w:r w:rsidRPr="002C70A9">
              <w:t xml:space="preserve">. If sole source, include an explanation. Include qualifications. </w:t>
            </w:r>
          </w:p>
          <w:p w14:paraId="47D3ECB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282CE3E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5D2FC9F7" w14:textId="77777777" w:rsidR="00F334D5" w:rsidRPr="002C70A9" w:rsidRDefault="00F334D5" w:rsidP="00DB72AA">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0D63F9A7" w14:textId="77777777" w:rsidR="00F334D5" w:rsidRPr="002C70A9" w:rsidRDefault="00F334D5" w:rsidP="00DB72AA">
            <w:pPr>
              <w:keepNext/>
              <w:rPr>
                <w:szCs w:val="20"/>
              </w:rPr>
            </w:pPr>
            <w:r w:rsidRPr="002C70A9">
              <w:rPr>
                <w:szCs w:val="20"/>
              </w:rPr>
              <w:t>Explain the details and purposes of the costs in the Justification Box below.</w:t>
            </w:r>
          </w:p>
        </w:tc>
      </w:tr>
      <w:tr w:rsidR="00F334D5" w:rsidRPr="002C70A9" w14:paraId="638DEBF9" w14:textId="77777777" w:rsidTr="00DB72AA">
        <w:tc>
          <w:tcPr>
            <w:tcW w:w="5670" w:type="dxa"/>
            <w:gridSpan w:val="3"/>
            <w:vAlign w:val="center"/>
          </w:tcPr>
          <w:p w14:paraId="292CA1D5" w14:textId="77777777" w:rsidR="00F334D5" w:rsidRPr="002C70A9" w:rsidRDefault="00F334D5" w:rsidP="00DB72AA">
            <w:pPr>
              <w:keepNext/>
              <w:ind w:left="720" w:hanging="720"/>
              <w:jc w:val="center"/>
              <w:rPr>
                <w:b/>
                <w:sz w:val="18"/>
                <w:szCs w:val="18"/>
              </w:rPr>
            </w:pPr>
            <w:r w:rsidRPr="002C70A9">
              <w:rPr>
                <w:b/>
                <w:sz w:val="18"/>
                <w:szCs w:val="18"/>
              </w:rPr>
              <w:t>Contractor Name, Type, etc.</w:t>
            </w:r>
          </w:p>
        </w:tc>
        <w:tc>
          <w:tcPr>
            <w:tcW w:w="1161" w:type="dxa"/>
            <w:gridSpan w:val="2"/>
            <w:vAlign w:val="center"/>
          </w:tcPr>
          <w:p w14:paraId="304936E8" w14:textId="77777777" w:rsidR="00F334D5" w:rsidRPr="002C70A9" w:rsidRDefault="00F334D5" w:rsidP="00DB72AA">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03CC238C" w14:textId="77777777" w:rsidR="00F334D5" w:rsidRPr="002C70A9" w:rsidRDefault="00F334D5" w:rsidP="00DB72AA">
            <w:pPr>
              <w:keepNext/>
              <w:ind w:left="36" w:right="36"/>
              <w:jc w:val="center"/>
              <w:rPr>
                <w:b/>
                <w:sz w:val="18"/>
                <w:szCs w:val="18"/>
              </w:rPr>
            </w:pPr>
            <w:r w:rsidRPr="002C70A9">
              <w:rPr>
                <w:b/>
                <w:sz w:val="18"/>
                <w:szCs w:val="18"/>
              </w:rPr>
              <w:t>Matching Funds</w:t>
            </w:r>
          </w:p>
          <w:p w14:paraId="497C6D5A"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457BF813" w14:textId="77777777" w:rsidR="00F334D5" w:rsidRPr="002C70A9" w:rsidRDefault="00F334D5" w:rsidP="00DB72AA">
            <w:pPr>
              <w:keepNext/>
              <w:jc w:val="center"/>
              <w:rPr>
                <w:b/>
                <w:sz w:val="18"/>
                <w:szCs w:val="18"/>
              </w:rPr>
            </w:pPr>
            <w:r w:rsidRPr="002C70A9">
              <w:rPr>
                <w:b/>
                <w:sz w:val="18"/>
                <w:szCs w:val="18"/>
              </w:rPr>
              <w:t>BLM</w:t>
            </w:r>
          </w:p>
          <w:p w14:paraId="3FE8DDB3"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811BE0" w14:textId="77777777" w:rsidTr="00DB72AA">
        <w:tc>
          <w:tcPr>
            <w:tcW w:w="5670" w:type="dxa"/>
            <w:gridSpan w:val="3"/>
            <w:vAlign w:val="center"/>
          </w:tcPr>
          <w:p w14:paraId="56A2A864" w14:textId="77777777" w:rsidR="00F334D5" w:rsidRPr="002C70A9" w:rsidRDefault="00F334D5" w:rsidP="00DB72AA">
            <w:pPr>
              <w:keepNext/>
            </w:pPr>
          </w:p>
        </w:tc>
        <w:tc>
          <w:tcPr>
            <w:tcW w:w="1161" w:type="dxa"/>
            <w:gridSpan w:val="2"/>
            <w:vAlign w:val="center"/>
          </w:tcPr>
          <w:p w14:paraId="3922E49D"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AA91E2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4F74E3C" w14:textId="77777777" w:rsidR="00F334D5" w:rsidRPr="002C70A9" w:rsidRDefault="00F334D5" w:rsidP="00DB72AA">
            <w:pPr>
              <w:keepNext/>
              <w:ind w:right="61"/>
              <w:jc w:val="right"/>
            </w:pPr>
          </w:p>
        </w:tc>
      </w:tr>
      <w:tr w:rsidR="00F334D5" w:rsidRPr="002C70A9" w14:paraId="6CE14848" w14:textId="77777777" w:rsidTr="00DB72AA">
        <w:tc>
          <w:tcPr>
            <w:tcW w:w="5670" w:type="dxa"/>
            <w:gridSpan w:val="3"/>
            <w:vAlign w:val="center"/>
          </w:tcPr>
          <w:p w14:paraId="6A175689" w14:textId="77777777" w:rsidR="00F334D5" w:rsidRPr="002C70A9" w:rsidRDefault="00F334D5" w:rsidP="00DB72AA">
            <w:pPr>
              <w:keepNext/>
            </w:pPr>
          </w:p>
        </w:tc>
        <w:tc>
          <w:tcPr>
            <w:tcW w:w="1161" w:type="dxa"/>
            <w:gridSpan w:val="2"/>
            <w:vAlign w:val="center"/>
          </w:tcPr>
          <w:p w14:paraId="1C5FB0D8"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E10179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A662D35" w14:textId="77777777" w:rsidR="00F334D5" w:rsidRPr="002C70A9" w:rsidRDefault="00F334D5" w:rsidP="00DB72AA">
            <w:pPr>
              <w:keepNext/>
              <w:ind w:right="61"/>
              <w:jc w:val="right"/>
            </w:pPr>
          </w:p>
        </w:tc>
      </w:tr>
      <w:tr w:rsidR="00F334D5" w:rsidRPr="002C70A9" w14:paraId="3CD88B50" w14:textId="77777777" w:rsidTr="00DB72AA">
        <w:tc>
          <w:tcPr>
            <w:tcW w:w="5670" w:type="dxa"/>
            <w:gridSpan w:val="3"/>
            <w:vAlign w:val="center"/>
          </w:tcPr>
          <w:p w14:paraId="199EDFEE" w14:textId="77777777" w:rsidR="00F334D5" w:rsidRPr="002C70A9" w:rsidRDefault="00F334D5" w:rsidP="00DB72AA">
            <w:pPr>
              <w:keepNext/>
            </w:pPr>
          </w:p>
        </w:tc>
        <w:tc>
          <w:tcPr>
            <w:tcW w:w="1161" w:type="dxa"/>
            <w:gridSpan w:val="2"/>
            <w:vAlign w:val="center"/>
          </w:tcPr>
          <w:p w14:paraId="7F0164FB"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38BE1D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8652F68" w14:textId="77777777" w:rsidR="00F334D5" w:rsidRPr="002C70A9" w:rsidRDefault="00F334D5" w:rsidP="00DB72AA">
            <w:pPr>
              <w:keepNext/>
              <w:ind w:right="61"/>
              <w:jc w:val="right"/>
            </w:pPr>
          </w:p>
        </w:tc>
      </w:tr>
      <w:tr w:rsidR="00F334D5" w:rsidRPr="002C70A9" w14:paraId="2721F75A" w14:textId="77777777" w:rsidTr="00DB72AA">
        <w:tc>
          <w:tcPr>
            <w:tcW w:w="5670" w:type="dxa"/>
            <w:gridSpan w:val="3"/>
            <w:vAlign w:val="center"/>
          </w:tcPr>
          <w:p w14:paraId="5A65506E" w14:textId="77777777" w:rsidR="00F334D5" w:rsidRPr="002C70A9" w:rsidRDefault="00F334D5" w:rsidP="00DB72AA">
            <w:pPr>
              <w:keepNext/>
            </w:pPr>
          </w:p>
        </w:tc>
        <w:tc>
          <w:tcPr>
            <w:tcW w:w="1161" w:type="dxa"/>
            <w:gridSpan w:val="2"/>
            <w:vAlign w:val="center"/>
          </w:tcPr>
          <w:p w14:paraId="7BCB7A07"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815583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75E6824F" w14:textId="77777777" w:rsidR="00F334D5" w:rsidRPr="002C70A9" w:rsidRDefault="00F334D5" w:rsidP="00DB72AA">
            <w:pPr>
              <w:keepNext/>
              <w:ind w:right="61"/>
              <w:jc w:val="right"/>
            </w:pPr>
          </w:p>
        </w:tc>
      </w:tr>
      <w:tr w:rsidR="00F334D5" w:rsidRPr="002C70A9" w14:paraId="5D5EAE72" w14:textId="77777777" w:rsidTr="00DB72AA">
        <w:tc>
          <w:tcPr>
            <w:tcW w:w="5670" w:type="dxa"/>
            <w:gridSpan w:val="3"/>
            <w:vAlign w:val="center"/>
          </w:tcPr>
          <w:p w14:paraId="5D1B0BD7" w14:textId="77777777" w:rsidR="00F334D5" w:rsidRPr="002C70A9" w:rsidRDefault="00F334D5" w:rsidP="00DB72AA">
            <w:pPr>
              <w:keepNext/>
            </w:pPr>
          </w:p>
        </w:tc>
        <w:tc>
          <w:tcPr>
            <w:tcW w:w="1161" w:type="dxa"/>
            <w:gridSpan w:val="2"/>
            <w:vAlign w:val="center"/>
          </w:tcPr>
          <w:p w14:paraId="71A2104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15706B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32AACBF1" w14:textId="77777777" w:rsidR="00F334D5" w:rsidRPr="002C70A9" w:rsidRDefault="00F334D5" w:rsidP="00DB72AA">
            <w:pPr>
              <w:keepNext/>
              <w:ind w:right="61"/>
              <w:jc w:val="right"/>
            </w:pPr>
          </w:p>
        </w:tc>
      </w:tr>
      <w:tr w:rsidR="00F334D5" w:rsidRPr="002C70A9" w14:paraId="3DA24B3E" w14:textId="77777777" w:rsidTr="00DB72AA">
        <w:tc>
          <w:tcPr>
            <w:tcW w:w="5670" w:type="dxa"/>
            <w:gridSpan w:val="3"/>
            <w:vAlign w:val="center"/>
          </w:tcPr>
          <w:p w14:paraId="145739B6" w14:textId="77777777" w:rsidR="00F334D5" w:rsidRPr="002C70A9" w:rsidRDefault="00F334D5" w:rsidP="00DB72AA">
            <w:pPr>
              <w:keepNext/>
            </w:pPr>
          </w:p>
        </w:tc>
        <w:tc>
          <w:tcPr>
            <w:tcW w:w="1161" w:type="dxa"/>
            <w:gridSpan w:val="2"/>
            <w:vAlign w:val="center"/>
          </w:tcPr>
          <w:p w14:paraId="714DBCF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E57B60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5F04561" w14:textId="77777777" w:rsidR="00F334D5" w:rsidRPr="002C70A9" w:rsidRDefault="00F334D5" w:rsidP="00DB72AA">
            <w:pPr>
              <w:keepNext/>
              <w:ind w:right="61"/>
              <w:jc w:val="right"/>
            </w:pPr>
          </w:p>
        </w:tc>
      </w:tr>
      <w:tr w:rsidR="00F334D5" w:rsidRPr="002C70A9" w14:paraId="11E3AB83" w14:textId="77777777" w:rsidTr="00DB72AA">
        <w:tc>
          <w:tcPr>
            <w:tcW w:w="5670" w:type="dxa"/>
            <w:gridSpan w:val="3"/>
            <w:vAlign w:val="center"/>
          </w:tcPr>
          <w:p w14:paraId="162D5B6C" w14:textId="77777777" w:rsidR="00F334D5" w:rsidRPr="002C70A9" w:rsidRDefault="00F334D5" w:rsidP="00DB72AA">
            <w:pPr>
              <w:keepNext/>
            </w:pPr>
          </w:p>
        </w:tc>
        <w:tc>
          <w:tcPr>
            <w:tcW w:w="1161" w:type="dxa"/>
            <w:gridSpan w:val="2"/>
            <w:vAlign w:val="center"/>
          </w:tcPr>
          <w:p w14:paraId="6519062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C0E617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EBE9EED" w14:textId="77777777" w:rsidR="00F334D5" w:rsidRPr="002C70A9" w:rsidRDefault="00F334D5" w:rsidP="00DB72AA">
            <w:pPr>
              <w:keepNext/>
              <w:ind w:right="61"/>
              <w:jc w:val="right"/>
            </w:pPr>
          </w:p>
        </w:tc>
      </w:tr>
      <w:tr w:rsidR="00F334D5" w:rsidRPr="002C70A9" w14:paraId="1C092670" w14:textId="77777777" w:rsidTr="00DB72AA">
        <w:tc>
          <w:tcPr>
            <w:tcW w:w="5670" w:type="dxa"/>
            <w:gridSpan w:val="3"/>
            <w:vAlign w:val="center"/>
          </w:tcPr>
          <w:p w14:paraId="66378A04" w14:textId="77777777" w:rsidR="00F334D5" w:rsidRPr="002C70A9" w:rsidRDefault="00F334D5" w:rsidP="00DB72AA">
            <w:pPr>
              <w:keepNext/>
            </w:pPr>
          </w:p>
        </w:tc>
        <w:tc>
          <w:tcPr>
            <w:tcW w:w="1161" w:type="dxa"/>
            <w:gridSpan w:val="2"/>
            <w:vAlign w:val="center"/>
          </w:tcPr>
          <w:p w14:paraId="7BB6BBF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2C556D30"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44A937E" w14:textId="77777777" w:rsidR="00F334D5" w:rsidRPr="002C70A9" w:rsidRDefault="00F334D5" w:rsidP="00DB72AA">
            <w:pPr>
              <w:keepNext/>
              <w:ind w:right="61"/>
              <w:jc w:val="right"/>
            </w:pPr>
          </w:p>
        </w:tc>
      </w:tr>
      <w:tr w:rsidR="00F334D5" w:rsidRPr="002C70A9" w14:paraId="57548073" w14:textId="77777777" w:rsidTr="00DB72AA">
        <w:tc>
          <w:tcPr>
            <w:tcW w:w="5670" w:type="dxa"/>
            <w:gridSpan w:val="3"/>
            <w:vAlign w:val="center"/>
          </w:tcPr>
          <w:p w14:paraId="26144C1D" w14:textId="77777777" w:rsidR="00F334D5" w:rsidRPr="002C70A9" w:rsidRDefault="00F334D5" w:rsidP="00DB72AA">
            <w:pPr>
              <w:keepNext/>
            </w:pPr>
          </w:p>
        </w:tc>
        <w:tc>
          <w:tcPr>
            <w:tcW w:w="1161" w:type="dxa"/>
            <w:gridSpan w:val="2"/>
            <w:vAlign w:val="center"/>
          </w:tcPr>
          <w:p w14:paraId="73B8BB90"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1008B03"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CE1A3C4" w14:textId="77777777" w:rsidR="00F334D5" w:rsidRPr="002C70A9" w:rsidRDefault="00F334D5" w:rsidP="00DB72AA">
            <w:pPr>
              <w:keepNext/>
              <w:ind w:right="61"/>
              <w:jc w:val="right"/>
            </w:pPr>
          </w:p>
        </w:tc>
      </w:tr>
      <w:tr w:rsidR="00F334D5" w:rsidRPr="002C70A9" w14:paraId="1AC4FFB4" w14:textId="77777777" w:rsidTr="00DB72AA">
        <w:tc>
          <w:tcPr>
            <w:tcW w:w="5670" w:type="dxa"/>
            <w:gridSpan w:val="3"/>
          </w:tcPr>
          <w:p w14:paraId="5FD0AB58" w14:textId="14874AF5"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sidR="006B0419">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634A3A90"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$2,500.00</w:t>
            </w:r>
          </w:p>
        </w:tc>
      </w:tr>
      <w:tr w:rsidR="00F334D5" w:rsidRPr="002C70A9" w14:paraId="4114D4B2" w14:textId="77777777" w:rsidTr="00DB72AA">
        <w:tc>
          <w:tcPr>
            <w:tcW w:w="6831" w:type="dxa"/>
            <w:gridSpan w:val="5"/>
            <w:shd w:val="clear" w:color="auto" w:fill="C6D9F1" w:themeFill="text2" w:themeFillTint="33"/>
          </w:tcPr>
          <w:p w14:paraId="12924B26" w14:textId="77777777" w:rsidR="00F334D5" w:rsidRPr="002C70A9" w:rsidRDefault="00F334D5" w:rsidP="00DB72AA">
            <w:pPr>
              <w:keepNext/>
              <w:tabs>
                <w:tab w:val="left" w:pos="372"/>
              </w:tabs>
              <w:spacing w:before="40" w:after="40"/>
              <w:rPr>
                <w:b/>
                <w:sz w:val="24"/>
              </w:rPr>
            </w:pPr>
            <w:r w:rsidRPr="002C70A9">
              <w:rPr>
                <w:b/>
                <w:sz w:val="24"/>
              </w:rPr>
              <w:t>F)</w:t>
            </w:r>
            <w:r w:rsidRPr="002C70A9">
              <w:rPr>
                <w:b/>
                <w:sz w:val="24"/>
              </w:rPr>
              <w:tab/>
              <w:t>CONTRACTUAL COST TOTAL:</w:t>
            </w:r>
          </w:p>
          <w:p w14:paraId="1159B179" w14:textId="77777777" w:rsidR="00F334D5" w:rsidRPr="002C70A9" w:rsidRDefault="00F334D5" w:rsidP="00DB72AA">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38FA1911" w14:textId="77777777" w:rsidR="00F334D5" w:rsidRPr="002C70A9" w:rsidRDefault="00F334D5" w:rsidP="00DB72AA">
            <w:pPr>
              <w:keepNext/>
              <w:spacing w:before="40" w:after="40"/>
              <w:rPr>
                <w:b/>
              </w:rPr>
            </w:pPr>
            <w:r w:rsidRPr="002C70A9">
              <w:rPr>
                <w:b/>
              </w:rPr>
              <w:t>$</w:t>
            </w:r>
          </w:p>
        </w:tc>
        <w:tc>
          <w:tcPr>
            <w:tcW w:w="1278" w:type="dxa"/>
            <w:gridSpan w:val="2"/>
            <w:shd w:val="clear" w:color="auto" w:fill="D6E3BC" w:themeFill="accent3" w:themeFillTint="66"/>
          </w:tcPr>
          <w:p w14:paraId="6DA07E29" w14:textId="77777777" w:rsidR="00F334D5" w:rsidRPr="002C70A9" w:rsidRDefault="00F334D5" w:rsidP="00DB72AA">
            <w:pPr>
              <w:keepNext/>
              <w:spacing w:before="40" w:after="40"/>
              <w:rPr>
                <w:b/>
              </w:rPr>
            </w:pPr>
            <w:r w:rsidRPr="002C70A9">
              <w:rPr>
                <w:b/>
              </w:rPr>
              <w:t>$</w:t>
            </w:r>
          </w:p>
        </w:tc>
      </w:tr>
      <w:tr w:rsidR="00F334D5" w:rsidRPr="002C70A9" w14:paraId="67EB0C06" w14:textId="77777777" w:rsidTr="00DB72AA">
        <w:tc>
          <w:tcPr>
            <w:tcW w:w="9360" w:type="dxa"/>
            <w:gridSpan w:val="9"/>
          </w:tcPr>
          <w:p w14:paraId="5730766C" w14:textId="77777777" w:rsidR="00F334D5" w:rsidRPr="002C70A9" w:rsidRDefault="00F334D5" w:rsidP="00DB72AA">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w:t>
            </w:r>
            <w:proofErr w:type="gramStart"/>
            <w:r w:rsidRPr="002C70A9">
              <w:t>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w:t>
            </w:r>
            <w:proofErr w:type="gramEnd"/>
            <w:r w:rsidRPr="002C70A9">
              <w:t xml:space="preserve"> TBD will report to the university quarterly to ensure progress. [Attach itemized budget.]</w:t>
            </w:r>
          </w:p>
          <w:p w14:paraId="793BEB31" w14:textId="77777777" w:rsidR="00F334D5" w:rsidRPr="002C70A9" w:rsidRDefault="00F334D5" w:rsidP="00DB72AA">
            <w:pPr>
              <w:ind w:right="36"/>
            </w:pPr>
          </w:p>
          <w:p w14:paraId="0ABAAE77" w14:textId="77777777" w:rsidR="00F334D5" w:rsidRPr="002C70A9" w:rsidRDefault="00F334D5" w:rsidP="00DB72AA">
            <w:pPr>
              <w:ind w:right="36"/>
            </w:pPr>
          </w:p>
          <w:p w14:paraId="36C3C1DB" w14:textId="77777777" w:rsidR="00F334D5" w:rsidRPr="002C70A9" w:rsidRDefault="00F334D5" w:rsidP="00DB72AA">
            <w:pPr>
              <w:ind w:right="36"/>
              <w:rPr>
                <w:b/>
              </w:rPr>
            </w:pPr>
            <w:r w:rsidRPr="002C70A9">
              <w:rPr>
                <w:b/>
              </w:rPr>
              <w:lastRenderedPageBreak/>
              <w:t>CONTRACTUAL SAMPLE</w:t>
            </w:r>
          </w:p>
          <w:p w14:paraId="0EF0B1FF" w14:textId="77777777" w:rsidR="00F334D5" w:rsidRPr="002C70A9" w:rsidRDefault="00F334D5" w:rsidP="00DB72AA">
            <w:pPr>
              <w:ind w:left="360" w:right="36"/>
            </w:pPr>
            <w:r w:rsidRPr="002C70A9">
              <w:t>Name of Organization</w:t>
            </w:r>
          </w:p>
          <w:p w14:paraId="42E94965" w14:textId="77777777" w:rsidR="00F334D5" w:rsidRPr="002C70A9" w:rsidRDefault="00F334D5" w:rsidP="00DB72AA">
            <w:pPr>
              <w:ind w:left="360" w:right="36"/>
            </w:pPr>
            <w:r w:rsidRPr="002C70A9">
              <w:t xml:space="preserve">Method of Selection (competitive or sole source; if sole source, provide justification) </w:t>
            </w:r>
          </w:p>
          <w:p w14:paraId="0AB185A8" w14:textId="77777777" w:rsidR="00F334D5" w:rsidRPr="002C70A9" w:rsidRDefault="00F334D5" w:rsidP="00DB72AA">
            <w:pPr>
              <w:ind w:left="360" w:right="36"/>
            </w:pPr>
            <w:r w:rsidRPr="002C70A9">
              <w:t xml:space="preserve">Period of Performance </w:t>
            </w:r>
          </w:p>
          <w:p w14:paraId="576128F7" w14:textId="77777777" w:rsidR="00F334D5" w:rsidRPr="002C70A9" w:rsidRDefault="00F334D5" w:rsidP="00DB72AA">
            <w:pPr>
              <w:ind w:left="360" w:right="36"/>
            </w:pPr>
            <w:r w:rsidRPr="002C70A9">
              <w:t xml:space="preserve">Description of Activities </w:t>
            </w:r>
          </w:p>
          <w:p w14:paraId="456D68A4" w14:textId="77777777" w:rsidR="00F334D5" w:rsidRPr="002C70A9" w:rsidRDefault="00F334D5" w:rsidP="00DB72AA">
            <w:pPr>
              <w:ind w:left="360" w:right="36"/>
            </w:pPr>
            <w:r w:rsidRPr="002C70A9">
              <w:t xml:space="preserve">Method for Maintaining Performance Accountability </w:t>
            </w:r>
          </w:p>
          <w:p w14:paraId="11543E69" w14:textId="77777777" w:rsidR="00F334D5" w:rsidRPr="002C70A9" w:rsidRDefault="00F334D5" w:rsidP="00DB72AA">
            <w:pPr>
              <w:ind w:left="360" w:right="36"/>
            </w:pPr>
            <w:r w:rsidRPr="002C70A9">
              <w:t>Itemized Budget (include categories used in program budget)</w:t>
            </w:r>
          </w:p>
        </w:tc>
      </w:tr>
    </w:tbl>
    <w:p w14:paraId="3F391FC4" w14:textId="77777777" w:rsidR="00F334D5" w:rsidRPr="002C70A9" w:rsidRDefault="00F334D5" w:rsidP="00F334D5"/>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B88EAE3" w14:textId="77777777" w:rsidTr="00DB72AA">
        <w:tc>
          <w:tcPr>
            <w:tcW w:w="9360" w:type="dxa"/>
            <w:gridSpan w:val="4"/>
            <w:shd w:val="clear" w:color="auto" w:fill="C6D9F1" w:themeFill="text2" w:themeFillTint="33"/>
          </w:tcPr>
          <w:p w14:paraId="0D847706" w14:textId="4B61B2CB" w:rsidR="00F334D5" w:rsidRPr="002C70A9" w:rsidRDefault="00F334D5" w:rsidP="00DB72AA">
            <w:pPr>
              <w:keepNext/>
              <w:tabs>
                <w:tab w:val="left" w:pos="345"/>
              </w:tabs>
              <w:spacing w:after="40"/>
              <w:rPr>
                <w:b/>
                <w:sz w:val="24"/>
              </w:rPr>
            </w:pPr>
            <w:r w:rsidRPr="002C70A9">
              <w:rPr>
                <w:b/>
                <w:smallCaps/>
                <w:sz w:val="28"/>
              </w:rPr>
              <w:t>G)</w:t>
            </w:r>
            <w:r w:rsidRPr="002C70A9">
              <w:rPr>
                <w:b/>
                <w:smallCaps/>
                <w:sz w:val="28"/>
              </w:rPr>
              <w:tab/>
            </w:r>
            <w:r w:rsidRPr="002C70A9">
              <w:rPr>
                <w:b/>
                <w:sz w:val="28"/>
              </w:rPr>
              <w:t xml:space="preserve">CONSTRUCTION </w:t>
            </w:r>
            <w:r w:rsidR="00E47281" w:rsidRPr="002C70A9">
              <w:rPr>
                <w:b/>
                <w:sz w:val="28"/>
              </w:rPr>
              <w:t>COSTS (</w:t>
            </w:r>
            <w:r w:rsidRPr="002C70A9">
              <w:rPr>
                <w:sz w:val="24"/>
              </w:rPr>
              <w:t>SF-424A Object Class Category 6g. Construction)</w:t>
            </w:r>
          </w:p>
          <w:p w14:paraId="2DD6EC56" w14:textId="338C3EF3" w:rsidR="00F334D5" w:rsidRPr="002C70A9" w:rsidRDefault="00F334D5" w:rsidP="00DB72AA">
            <w:pPr>
              <w:keepNext/>
              <w:tabs>
                <w:tab w:val="left" w:pos="2820"/>
              </w:tabs>
            </w:pPr>
            <w:r w:rsidRPr="002C70A9">
              <w:t xml:space="preserve">Construction activity is allowable only when program legislation includes specific authority for </w:t>
            </w:r>
            <w:r w:rsidR="006B0419">
              <w:t xml:space="preserve">construction and/or when the </w:t>
            </w:r>
            <w:r w:rsidR="00AC52BE">
              <w:t>service</w:t>
            </w:r>
            <w:r w:rsidR="00AC52BE" w:rsidRPr="002C70A9">
              <w:t>-operating</w:t>
            </w:r>
            <w:r w:rsidRPr="002C70A9">
              <w:t xml:space="preserve"> unit specifically authorizes such activity. Activities under an award </w:t>
            </w:r>
            <w:proofErr w:type="gramStart"/>
            <w:r w:rsidRPr="002C70A9">
              <w:t>are considered</w:t>
            </w:r>
            <w:proofErr w:type="gramEnd"/>
            <w:r w:rsidRPr="002C70A9">
              <w:t xml:space="preserve"> construction when the major purpose of the award is construction as defined in this chapter. In contrast, alteration of facilities incidental to a non-construction purpose </w:t>
            </w:r>
            <w:proofErr w:type="gramStart"/>
            <w:r w:rsidRPr="002C70A9">
              <w:t>is not considered</w:t>
            </w:r>
            <w:proofErr w:type="gramEnd"/>
            <w:r w:rsidRPr="002C70A9">
              <w:t xml:space="preserve"> construction under this chapter. </w:t>
            </w:r>
            <w:r w:rsidRPr="002C70A9">
              <w:rPr>
                <w:szCs w:val="20"/>
              </w:rPr>
              <w:t>- FAR Part 2 Definitions.</w:t>
            </w:r>
          </w:p>
          <w:p w14:paraId="293559D6" w14:textId="77777777" w:rsidR="00F334D5" w:rsidRPr="002C70A9" w:rsidRDefault="00F334D5" w:rsidP="00DB72AA">
            <w:pPr>
              <w:keepNext/>
              <w:tabs>
                <w:tab w:val="left" w:pos="2820"/>
              </w:tabs>
            </w:pPr>
          </w:p>
          <w:p w14:paraId="7EC4423A" w14:textId="77777777" w:rsidR="00F334D5" w:rsidRPr="002C70A9" w:rsidRDefault="00F334D5" w:rsidP="00DB72AA">
            <w:pPr>
              <w:keepNext/>
              <w:tabs>
                <w:tab w:val="left" w:pos="2820"/>
              </w:tabs>
            </w:pPr>
            <w:r w:rsidRPr="002C70A9">
              <w:t xml:space="preserve">Most federal programs do not allow construction costs, and those that do typically have detailed instructions describing how to figure construction costs. Estimated construction costs </w:t>
            </w:r>
            <w:proofErr w:type="gramStart"/>
            <w:r w:rsidRPr="002C70A9">
              <w:t>must be supported</w:t>
            </w:r>
            <w:proofErr w:type="gramEnd"/>
            <w:r w:rsidRPr="002C70A9">
              <w:t xml:space="preserve">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4A2DA2F5" w14:textId="77777777" w:rsidR="00F334D5" w:rsidRPr="002C70A9" w:rsidRDefault="00F334D5" w:rsidP="00DB72AA">
            <w:pPr>
              <w:keepNext/>
              <w:tabs>
                <w:tab w:val="left" w:pos="2820"/>
              </w:tabs>
            </w:pPr>
          </w:p>
          <w:p w14:paraId="53D15C75" w14:textId="73431D20" w:rsidR="00F334D5" w:rsidRPr="002C70A9" w:rsidRDefault="00F334D5" w:rsidP="00DB72AA">
            <w:pPr>
              <w:keepNext/>
              <w:tabs>
                <w:tab w:val="left" w:pos="2820"/>
              </w:tabs>
            </w:pPr>
            <w:r w:rsidRPr="002C70A9">
              <w:t xml:space="preserve">Whereas non-construction awards use the SF-424A </w:t>
            </w:r>
            <w:r w:rsidR="00E47281" w:rsidRPr="002C70A9">
              <w:t>form,</w:t>
            </w:r>
            <w:r w:rsidRPr="002C70A9">
              <w:t xml:space="preserve"> construction awards must use the SF-424C form. Detail provided should </w:t>
            </w:r>
            <w:r w:rsidR="00FD544B" w:rsidRPr="002C70A9">
              <w:t>include</w:t>
            </w:r>
            <w:r w:rsidRPr="002C70A9">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Pr="002C70A9" w:rsidRDefault="00F334D5" w:rsidP="00DB72AA">
            <w:pPr>
              <w:keepNext/>
              <w:tabs>
                <w:tab w:val="left" w:pos="2820"/>
              </w:tabs>
            </w:pPr>
          </w:p>
          <w:p w14:paraId="7B7B7D75" w14:textId="77777777" w:rsidR="00F334D5" w:rsidRPr="002C70A9" w:rsidRDefault="00F334D5" w:rsidP="00DB72AA">
            <w:pPr>
              <w:keepNext/>
              <w:tabs>
                <w:tab w:val="left" w:pos="2820"/>
              </w:tabs>
              <w:rPr>
                <w:szCs w:val="20"/>
              </w:rPr>
            </w:pPr>
            <w:r w:rsidRPr="002C70A9">
              <w:rPr>
                <w:szCs w:val="20"/>
              </w:rPr>
              <w:t>Explain the details and purpose of the costs in the Justification Box below.</w:t>
            </w:r>
          </w:p>
        </w:tc>
      </w:tr>
      <w:tr w:rsidR="00F334D5" w:rsidRPr="002C70A9" w14:paraId="7AFCB473" w14:textId="77777777" w:rsidTr="00DB72AA">
        <w:tc>
          <w:tcPr>
            <w:tcW w:w="5692" w:type="dxa"/>
            <w:tcBorders>
              <w:bottom w:val="single" w:sz="4" w:space="0" w:color="auto"/>
            </w:tcBorders>
            <w:shd w:val="clear" w:color="auto" w:fill="auto"/>
            <w:vAlign w:val="center"/>
          </w:tcPr>
          <w:p w14:paraId="5EA7EA31" w14:textId="77777777" w:rsidR="00F334D5" w:rsidRPr="002C70A9" w:rsidRDefault="00F334D5" w:rsidP="00DB72AA">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2C70A9" w:rsidRDefault="00F334D5" w:rsidP="00DB72AA">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2C70A9" w:rsidRDefault="00F334D5" w:rsidP="00DB72AA">
            <w:pPr>
              <w:keepNext/>
              <w:ind w:left="36" w:right="36"/>
              <w:jc w:val="center"/>
              <w:rPr>
                <w:b/>
                <w:sz w:val="18"/>
                <w:szCs w:val="18"/>
              </w:rPr>
            </w:pPr>
            <w:r w:rsidRPr="002C70A9">
              <w:rPr>
                <w:b/>
                <w:sz w:val="18"/>
                <w:szCs w:val="18"/>
              </w:rPr>
              <w:t>Matching Funds</w:t>
            </w:r>
          </w:p>
          <w:p w14:paraId="1254E7F7"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2C70A9" w:rsidRDefault="00F334D5" w:rsidP="00DB72AA">
            <w:pPr>
              <w:keepNext/>
              <w:jc w:val="center"/>
              <w:rPr>
                <w:b/>
                <w:sz w:val="18"/>
                <w:szCs w:val="18"/>
              </w:rPr>
            </w:pPr>
            <w:r w:rsidRPr="002C70A9">
              <w:rPr>
                <w:b/>
                <w:sz w:val="18"/>
                <w:szCs w:val="18"/>
              </w:rPr>
              <w:t>BLM</w:t>
            </w:r>
          </w:p>
          <w:p w14:paraId="4D84CEC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2D834C81" w14:textId="77777777" w:rsidTr="00DB72AA">
        <w:tblPrEx>
          <w:tblCellMar>
            <w:top w:w="58" w:type="dxa"/>
            <w:bottom w:w="58" w:type="dxa"/>
          </w:tblCellMar>
        </w:tblPrEx>
        <w:tc>
          <w:tcPr>
            <w:tcW w:w="5692" w:type="dxa"/>
            <w:vAlign w:val="center"/>
          </w:tcPr>
          <w:p w14:paraId="4BA3A706" w14:textId="77777777" w:rsidR="00F334D5" w:rsidRPr="002C70A9" w:rsidRDefault="00F334D5" w:rsidP="00DB72AA">
            <w:pPr>
              <w:keepNext/>
            </w:pPr>
          </w:p>
        </w:tc>
        <w:tc>
          <w:tcPr>
            <w:tcW w:w="1177" w:type="dxa"/>
            <w:vAlign w:val="center"/>
          </w:tcPr>
          <w:p w14:paraId="604B65C6" w14:textId="77777777" w:rsidR="00F334D5" w:rsidRPr="002C70A9" w:rsidRDefault="00F334D5" w:rsidP="00DB72AA">
            <w:pPr>
              <w:keepNext/>
              <w:jc w:val="center"/>
            </w:pPr>
          </w:p>
        </w:tc>
        <w:tc>
          <w:tcPr>
            <w:tcW w:w="1260" w:type="dxa"/>
            <w:shd w:val="clear" w:color="auto" w:fill="D9D9D9" w:themeFill="background1" w:themeFillShade="D9"/>
            <w:vAlign w:val="center"/>
          </w:tcPr>
          <w:p w14:paraId="478C398A"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69885073" w14:textId="77777777" w:rsidR="00F334D5" w:rsidRPr="002C70A9" w:rsidRDefault="00F334D5" w:rsidP="00DB72AA">
            <w:pPr>
              <w:keepNext/>
              <w:ind w:right="61"/>
              <w:jc w:val="right"/>
            </w:pPr>
          </w:p>
        </w:tc>
      </w:tr>
      <w:tr w:rsidR="00F334D5" w:rsidRPr="002C70A9" w14:paraId="461B74B9" w14:textId="77777777" w:rsidTr="00DB72AA">
        <w:tblPrEx>
          <w:tblCellMar>
            <w:top w:w="58" w:type="dxa"/>
            <w:bottom w:w="58" w:type="dxa"/>
          </w:tblCellMar>
        </w:tblPrEx>
        <w:tc>
          <w:tcPr>
            <w:tcW w:w="5692" w:type="dxa"/>
            <w:vAlign w:val="center"/>
          </w:tcPr>
          <w:p w14:paraId="211ACCF4" w14:textId="77777777" w:rsidR="00F334D5" w:rsidRPr="002C70A9" w:rsidRDefault="00F334D5" w:rsidP="00DB72AA">
            <w:pPr>
              <w:keepNext/>
            </w:pPr>
          </w:p>
        </w:tc>
        <w:tc>
          <w:tcPr>
            <w:tcW w:w="1177" w:type="dxa"/>
            <w:vAlign w:val="center"/>
          </w:tcPr>
          <w:p w14:paraId="1C35692F" w14:textId="77777777" w:rsidR="00F334D5" w:rsidRPr="002C70A9" w:rsidRDefault="00F334D5" w:rsidP="00DB72AA">
            <w:pPr>
              <w:keepNext/>
              <w:jc w:val="center"/>
            </w:pPr>
          </w:p>
        </w:tc>
        <w:tc>
          <w:tcPr>
            <w:tcW w:w="1260" w:type="dxa"/>
            <w:shd w:val="clear" w:color="auto" w:fill="D9D9D9" w:themeFill="background1" w:themeFillShade="D9"/>
            <w:vAlign w:val="center"/>
          </w:tcPr>
          <w:p w14:paraId="481100EC"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4F5D3733" w14:textId="77777777" w:rsidR="00F334D5" w:rsidRPr="002C70A9" w:rsidRDefault="00F334D5" w:rsidP="00DB72AA">
            <w:pPr>
              <w:keepNext/>
              <w:ind w:right="61"/>
              <w:jc w:val="right"/>
            </w:pPr>
          </w:p>
        </w:tc>
      </w:tr>
      <w:tr w:rsidR="00F334D5" w:rsidRPr="002C70A9" w14:paraId="450C24D4" w14:textId="77777777" w:rsidTr="00DB72AA">
        <w:tblPrEx>
          <w:tblCellMar>
            <w:top w:w="58" w:type="dxa"/>
            <w:bottom w:w="58" w:type="dxa"/>
          </w:tblCellMar>
        </w:tblPrEx>
        <w:tc>
          <w:tcPr>
            <w:tcW w:w="5692" w:type="dxa"/>
            <w:vAlign w:val="center"/>
          </w:tcPr>
          <w:p w14:paraId="2659A4D7" w14:textId="77777777" w:rsidR="00F334D5" w:rsidRPr="002C70A9" w:rsidRDefault="00F334D5" w:rsidP="00DB72AA">
            <w:pPr>
              <w:keepNext/>
            </w:pPr>
          </w:p>
        </w:tc>
        <w:tc>
          <w:tcPr>
            <w:tcW w:w="1177" w:type="dxa"/>
            <w:vAlign w:val="center"/>
          </w:tcPr>
          <w:p w14:paraId="58159875" w14:textId="77777777" w:rsidR="00F334D5" w:rsidRPr="002C70A9" w:rsidRDefault="00F334D5" w:rsidP="00DB72AA">
            <w:pPr>
              <w:keepNext/>
              <w:jc w:val="center"/>
            </w:pPr>
          </w:p>
        </w:tc>
        <w:tc>
          <w:tcPr>
            <w:tcW w:w="1260" w:type="dxa"/>
            <w:shd w:val="clear" w:color="auto" w:fill="D9D9D9" w:themeFill="background1" w:themeFillShade="D9"/>
            <w:vAlign w:val="center"/>
          </w:tcPr>
          <w:p w14:paraId="4F869DDD"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7A630D8F" w14:textId="77777777" w:rsidR="00F334D5" w:rsidRPr="002C70A9" w:rsidRDefault="00F334D5" w:rsidP="00DB72AA">
            <w:pPr>
              <w:keepNext/>
              <w:ind w:right="61"/>
              <w:jc w:val="right"/>
            </w:pPr>
          </w:p>
        </w:tc>
      </w:tr>
      <w:tr w:rsidR="00F334D5" w:rsidRPr="002C70A9" w14:paraId="520991CA" w14:textId="77777777" w:rsidTr="00DB72AA">
        <w:tblPrEx>
          <w:tblCellMar>
            <w:top w:w="58" w:type="dxa"/>
            <w:bottom w:w="58" w:type="dxa"/>
          </w:tblCellMar>
        </w:tblPrEx>
        <w:tc>
          <w:tcPr>
            <w:tcW w:w="5692" w:type="dxa"/>
            <w:vAlign w:val="center"/>
          </w:tcPr>
          <w:p w14:paraId="7DEDB8D8" w14:textId="77777777" w:rsidR="00F334D5" w:rsidRPr="002C70A9" w:rsidRDefault="00F334D5" w:rsidP="00DB72AA">
            <w:pPr>
              <w:keepNext/>
            </w:pPr>
          </w:p>
        </w:tc>
        <w:tc>
          <w:tcPr>
            <w:tcW w:w="1177" w:type="dxa"/>
            <w:vAlign w:val="center"/>
          </w:tcPr>
          <w:p w14:paraId="23D942E3" w14:textId="77777777" w:rsidR="00F334D5" w:rsidRPr="002C70A9" w:rsidRDefault="00F334D5" w:rsidP="00DB72AA">
            <w:pPr>
              <w:keepNext/>
              <w:jc w:val="center"/>
            </w:pPr>
          </w:p>
        </w:tc>
        <w:tc>
          <w:tcPr>
            <w:tcW w:w="1260" w:type="dxa"/>
            <w:shd w:val="clear" w:color="auto" w:fill="D9D9D9" w:themeFill="background1" w:themeFillShade="D9"/>
            <w:vAlign w:val="center"/>
          </w:tcPr>
          <w:p w14:paraId="60E7C139"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35ECA1D7" w14:textId="77777777" w:rsidR="00F334D5" w:rsidRPr="002C70A9" w:rsidRDefault="00F334D5" w:rsidP="00DB72AA">
            <w:pPr>
              <w:keepNext/>
              <w:ind w:right="61"/>
              <w:jc w:val="right"/>
            </w:pPr>
          </w:p>
        </w:tc>
      </w:tr>
      <w:tr w:rsidR="00F334D5" w:rsidRPr="002C70A9" w14:paraId="2ED8F17D" w14:textId="77777777" w:rsidTr="00DB72AA">
        <w:tc>
          <w:tcPr>
            <w:tcW w:w="6869" w:type="dxa"/>
            <w:gridSpan w:val="2"/>
            <w:shd w:val="clear" w:color="auto" w:fill="C6D9F1" w:themeFill="text2" w:themeFillTint="33"/>
          </w:tcPr>
          <w:p w14:paraId="542AE6AC" w14:textId="77777777" w:rsidR="00F334D5" w:rsidRPr="002C70A9" w:rsidRDefault="00F334D5" w:rsidP="00DB72AA">
            <w:pPr>
              <w:keepNext/>
              <w:tabs>
                <w:tab w:val="left" w:pos="372"/>
              </w:tabs>
              <w:spacing w:before="40" w:after="40"/>
              <w:rPr>
                <w:szCs w:val="20"/>
              </w:rPr>
            </w:pPr>
            <w:r w:rsidRPr="002C70A9">
              <w:rPr>
                <w:b/>
                <w:sz w:val="24"/>
              </w:rPr>
              <w:t>G)</w:t>
            </w:r>
            <w:r w:rsidRPr="002C70A9">
              <w:rPr>
                <w:b/>
                <w:sz w:val="24"/>
              </w:rPr>
              <w:tab/>
              <w:t>CONTRUCTION COST TOTAL:</w:t>
            </w:r>
          </w:p>
          <w:p w14:paraId="0CE02ABB" w14:textId="77777777" w:rsidR="00F334D5" w:rsidRPr="002C70A9" w:rsidRDefault="00F334D5" w:rsidP="00DB72AA">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0ED3FE09" w14:textId="77777777" w:rsidR="00F334D5" w:rsidRPr="002C70A9" w:rsidRDefault="00F334D5" w:rsidP="00DB72AA">
            <w:pPr>
              <w:keepNext/>
              <w:spacing w:before="40" w:after="40"/>
              <w:rPr>
                <w:b/>
              </w:rPr>
            </w:pPr>
            <w:r w:rsidRPr="002C70A9">
              <w:rPr>
                <w:b/>
              </w:rPr>
              <w:t>$</w:t>
            </w:r>
          </w:p>
        </w:tc>
        <w:tc>
          <w:tcPr>
            <w:tcW w:w="1231" w:type="dxa"/>
            <w:shd w:val="clear" w:color="auto" w:fill="D6E3BC" w:themeFill="accent3" w:themeFillTint="66"/>
          </w:tcPr>
          <w:p w14:paraId="75C55849" w14:textId="77777777" w:rsidR="00F334D5" w:rsidRPr="002C70A9" w:rsidRDefault="00F334D5" w:rsidP="00DB72AA">
            <w:pPr>
              <w:keepNext/>
              <w:spacing w:before="40" w:after="40"/>
              <w:rPr>
                <w:b/>
              </w:rPr>
            </w:pPr>
            <w:r w:rsidRPr="002C70A9">
              <w:rPr>
                <w:b/>
              </w:rPr>
              <w:t>$</w:t>
            </w:r>
          </w:p>
        </w:tc>
      </w:tr>
      <w:tr w:rsidR="00F334D5" w:rsidRPr="002C70A9" w14:paraId="448DD854" w14:textId="77777777" w:rsidTr="00DB72AA">
        <w:tc>
          <w:tcPr>
            <w:tcW w:w="9360" w:type="dxa"/>
            <w:gridSpan w:val="4"/>
            <w:shd w:val="clear" w:color="auto" w:fill="auto"/>
          </w:tcPr>
          <w:p w14:paraId="53B523BF" w14:textId="77777777" w:rsidR="00F334D5" w:rsidRPr="002C70A9" w:rsidRDefault="00F334D5" w:rsidP="00DB72AA">
            <w:pPr>
              <w:ind w:left="36" w:right="36"/>
              <w:rPr>
                <w:b/>
              </w:rPr>
            </w:pPr>
            <w:r w:rsidRPr="002C70A9">
              <w:rPr>
                <w:b/>
                <w:u w:val="single"/>
              </w:rPr>
              <w:t>Justification</w:t>
            </w:r>
            <w:r w:rsidRPr="002C70A9">
              <w:rPr>
                <w:b/>
              </w:rPr>
              <w:t>:</w:t>
            </w:r>
          </w:p>
          <w:p w14:paraId="67294055" w14:textId="77777777" w:rsidR="00F334D5" w:rsidRPr="002C70A9" w:rsidRDefault="00F334D5" w:rsidP="00DB72AA">
            <w:pPr>
              <w:rPr>
                <w:b/>
              </w:rPr>
            </w:pPr>
          </w:p>
          <w:p w14:paraId="3495F6F0" w14:textId="77777777" w:rsidR="00F334D5" w:rsidRPr="002C70A9" w:rsidRDefault="00F334D5" w:rsidP="00DB72AA">
            <w:pPr>
              <w:rPr>
                <w:b/>
              </w:rPr>
            </w:pPr>
          </w:p>
          <w:p w14:paraId="782F2AE7" w14:textId="77777777" w:rsidR="00F334D5" w:rsidRPr="002C70A9" w:rsidRDefault="00F334D5" w:rsidP="00DB72AA">
            <w:pPr>
              <w:ind w:left="36" w:right="36"/>
            </w:pPr>
          </w:p>
        </w:tc>
      </w:tr>
    </w:tbl>
    <w:p w14:paraId="10B0E476" w14:textId="77777777" w:rsidR="00F334D5" w:rsidRPr="002C70A9" w:rsidRDefault="00F334D5" w:rsidP="00F334D5">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7E20B801" w14:textId="77777777" w:rsidTr="00DB72AA">
        <w:tc>
          <w:tcPr>
            <w:tcW w:w="9360" w:type="dxa"/>
            <w:gridSpan w:val="4"/>
            <w:shd w:val="clear" w:color="auto" w:fill="C6D9F1" w:themeFill="text2" w:themeFillTint="33"/>
          </w:tcPr>
          <w:p w14:paraId="6D394374" w14:textId="77777777" w:rsidR="00F334D5" w:rsidRPr="002C70A9" w:rsidRDefault="00F334D5" w:rsidP="00DB72AA">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8DDA902" w14:textId="25D5DBD6" w:rsidR="00F334D5" w:rsidRPr="002C70A9" w:rsidRDefault="00F334D5" w:rsidP="00DB72AA">
            <w:pPr>
              <w:keepNext/>
              <w:rPr>
                <w:szCs w:val="20"/>
              </w:rPr>
            </w:pPr>
            <w:r w:rsidRPr="002C70A9">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w:t>
            </w:r>
            <w:proofErr w:type="gramStart"/>
            <w:r w:rsidRPr="002C70A9">
              <w:t>is recommended</w:t>
            </w:r>
            <w:proofErr w:type="gramEnd"/>
            <w:r w:rsidRPr="002C70A9">
              <w:t xml:space="preserve"> that </w:t>
            </w:r>
            <w:r w:rsidR="00AC52BE" w:rsidRPr="002C70A9">
              <w:t>sub awards</w:t>
            </w:r>
            <w:r w:rsidRPr="002C70A9">
              <w:t xml:space="preserve"> fall under the contractual section rather than the other section.</w:t>
            </w:r>
          </w:p>
          <w:p w14:paraId="7AA992E8" w14:textId="77777777" w:rsidR="00F334D5" w:rsidRPr="002C70A9" w:rsidRDefault="00F334D5" w:rsidP="00DB72AA">
            <w:pPr>
              <w:keepNext/>
              <w:tabs>
                <w:tab w:val="left" w:pos="357"/>
              </w:tabs>
              <w:rPr>
                <w:szCs w:val="20"/>
              </w:rPr>
            </w:pPr>
          </w:p>
          <w:p w14:paraId="5675BEAC" w14:textId="77777777" w:rsidR="00F334D5" w:rsidRPr="002C70A9" w:rsidRDefault="00F334D5" w:rsidP="00DB72AA">
            <w:pPr>
              <w:keepNext/>
              <w:tabs>
                <w:tab w:val="left" w:pos="357"/>
              </w:tabs>
              <w:rPr>
                <w:szCs w:val="20"/>
              </w:rPr>
            </w:pPr>
            <w:r w:rsidRPr="002C70A9">
              <w:rPr>
                <w:szCs w:val="20"/>
              </w:rPr>
              <w:t>Explain the details and purpose of the costs in the Justification Box below.</w:t>
            </w:r>
          </w:p>
        </w:tc>
      </w:tr>
      <w:tr w:rsidR="00F334D5" w:rsidRPr="002C70A9" w14:paraId="7DB15EE1" w14:textId="77777777" w:rsidTr="00DB72AA">
        <w:tc>
          <w:tcPr>
            <w:tcW w:w="5675" w:type="dxa"/>
            <w:vAlign w:val="center"/>
          </w:tcPr>
          <w:p w14:paraId="483FF14E" w14:textId="77777777" w:rsidR="00F334D5" w:rsidRPr="002C70A9" w:rsidRDefault="00F334D5" w:rsidP="00DB72AA">
            <w:pPr>
              <w:keepNext/>
              <w:jc w:val="center"/>
              <w:rPr>
                <w:b/>
                <w:sz w:val="18"/>
                <w:szCs w:val="18"/>
              </w:rPr>
            </w:pPr>
            <w:r w:rsidRPr="002C70A9">
              <w:rPr>
                <w:b/>
                <w:sz w:val="18"/>
                <w:szCs w:val="18"/>
              </w:rPr>
              <w:t>Item</w:t>
            </w:r>
          </w:p>
        </w:tc>
        <w:tc>
          <w:tcPr>
            <w:tcW w:w="1158" w:type="dxa"/>
            <w:vAlign w:val="center"/>
          </w:tcPr>
          <w:p w14:paraId="58190963" w14:textId="77777777" w:rsidR="00F334D5" w:rsidRPr="002C70A9" w:rsidRDefault="00F334D5" w:rsidP="00DB72AA">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538A02D1" w14:textId="77777777" w:rsidR="00F334D5" w:rsidRPr="002C70A9" w:rsidRDefault="00F334D5" w:rsidP="00DB72AA">
            <w:pPr>
              <w:keepNext/>
              <w:ind w:left="36" w:right="36"/>
              <w:jc w:val="center"/>
              <w:rPr>
                <w:b/>
                <w:sz w:val="18"/>
                <w:szCs w:val="18"/>
              </w:rPr>
            </w:pPr>
            <w:r w:rsidRPr="002C70A9">
              <w:rPr>
                <w:b/>
                <w:sz w:val="18"/>
                <w:szCs w:val="18"/>
              </w:rPr>
              <w:t>Matching Funds</w:t>
            </w:r>
          </w:p>
          <w:p w14:paraId="709ADC52"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0003322D" w14:textId="77777777" w:rsidR="00F334D5" w:rsidRPr="002C70A9" w:rsidRDefault="00F334D5" w:rsidP="00DB72AA">
            <w:pPr>
              <w:keepNext/>
              <w:jc w:val="center"/>
              <w:rPr>
                <w:b/>
                <w:sz w:val="18"/>
                <w:szCs w:val="18"/>
              </w:rPr>
            </w:pPr>
            <w:r w:rsidRPr="002C70A9">
              <w:rPr>
                <w:b/>
                <w:sz w:val="18"/>
                <w:szCs w:val="18"/>
              </w:rPr>
              <w:t>BLM</w:t>
            </w:r>
          </w:p>
          <w:p w14:paraId="15A8898B"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194EE9EC" w14:textId="77777777" w:rsidTr="00DB72AA">
        <w:tc>
          <w:tcPr>
            <w:tcW w:w="5675" w:type="dxa"/>
            <w:vAlign w:val="center"/>
          </w:tcPr>
          <w:p w14:paraId="1891CD0C" w14:textId="77777777" w:rsidR="00F334D5" w:rsidRPr="002C70A9" w:rsidRDefault="00F334D5" w:rsidP="00DB72AA">
            <w:pPr>
              <w:keepNext/>
            </w:pPr>
          </w:p>
        </w:tc>
        <w:tc>
          <w:tcPr>
            <w:tcW w:w="1158" w:type="dxa"/>
            <w:vAlign w:val="center"/>
          </w:tcPr>
          <w:p w14:paraId="2C74056D" w14:textId="77777777" w:rsidR="00F334D5" w:rsidRPr="002C70A9" w:rsidRDefault="00F334D5" w:rsidP="00DB72AA">
            <w:pPr>
              <w:keepNext/>
              <w:jc w:val="center"/>
            </w:pPr>
          </w:p>
        </w:tc>
        <w:tc>
          <w:tcPr>
            <w:tcW w:w="1252" w:type="dxa"/>
            <w:shd w:val="clear" w:color="auto" w:fill="D9D9D9" w:themeFill="background1" w:themeFillShade="D9"/>
            <w:vAlign w:val="center"/>
          </w:tcPr>
          <w:p w14:paraId="7A00E5AF" w14:textId="77777777" w:rsidR="00F334D5" w:rsidRPr="002C70A9" w:rsidRDefault="00F334D5" w:rsidP="00DB72AA">
            <w:pPr>
              <w:keepNext/>
              <w:jc w:val="right"/>
            </w:pPr>
          </w:p>
        </w:tc>
        <w:tc>
          <w:tcPr>
            <w:tcW w:w="1275" w:type="dxa"/>
            <w:shd w:val="clear" w:color="auto" w:fill="D6E3BC" w:themeFill="accent3" w:themeFillTint="66"/>
            <w:vAlign w:val="center"/>
          </w:tcPr>
          <w:p w14:paraId="0F786888" w14:textId="77777777" w:rsidR="00F334D5" w:rsidRPr="002C70A9" w:rsidRDefault="00F334D5" w:rsidP="00DB72AA">
            <w:pPr>
              <w:keepNext/>
              <w:jc w:val="right"/>
            </w:pPr>
          </w:p>
        </w:tc>
      </w:tr>
      <w:tr w:rsidR="00F334D5" w:rsidRPr="002C70A9" w14:paraId="6EB1E3F3" w14:textId="77777777" w:rsidTr="00DB72AA">
        <w:tc>
          <w:tcPr>
            <w:tcW w:w="5675" w:type="dxa"/>
            <w:vAlign w:val="center"/>
          </w:tcPr>
          <w:p w14:paraId="0370C546" w14:textId="77777777" w:rsidR="00F334D5" w:rsidRPr="002C70A9" w:rsidRDefault="00F334D5" w:rsidP="00DB72AA">
            <w:pPr>
              <w:keepNext/>
            </w:pPr>
          </w:p>
        </w:tc>
        <w:tc>
          <w:tcPr>
            <w:tcW w:w="1158" w:type="dxa"/>
            <w:vAlign w:val="center"/>
          </w:tcPr>
          <w:p w14:paraId="184CCD4C" w14:textId="77777777" w:rsidR="00F334D5" w:rsidRPr="002C70A9" w:rsidRDefault="00F334D5" w:rsidP="00DB72AA">
            <w:pPr>
              <w:keepNext/>
              <w:jc w:val="center"/>
            </w:pPr>
          </w:p>
        </w:tc>
        <w:tc>
          <w:tcPr>
            <w:tcW w:w="1252" w:type="dxa"/>
            <w:shd w:val="clear" w:color="auto" w:fill="D9D9D9" w:themeFill="background1" w:themeFillShade="D9"/>
            <w:vAlign w:val="center"/>
          </w:tcPr>
          <w:p w14:paraId="556C9F4B" w14:textId="77777777" w:rsidR="00F334D5" w:rsidRPr="002C70A9" w:rsidRDefault="00F334D5" w:rsidP="00DB72AA">
            <w:pPr>
              <w:keepNext/>
              <w:jc w:val="right"/>
            </w:pPr>
          </w:p>
        </w:tc>
        <w:tc>
          <w:tcPr>
            <w:tcW w:w="1275" w:type="dxa"/>
            <w:shd w:val="clear" w:color="auto" w:fill="D6E3BC" w:themeFill="accent3" w:themeFillTint="66"/>
            <w:vAlign w:val="center"/>
          </w:tcPr>
          <w:p w14:paraId="4327F369" w14:textId="77777777" w:rsidR="00F334D5" w:rsidRPr="002C70A9" w:rsidRDefault="00F334D5" w:rsidP="00DB72AA">
            <w:pPr>
              <w:keepNext/>
              <w:jc w:val="right"/>
            </w:pPr>
          </w:p>
        </w:tc>
      </w:tr>
      <w:tr w:rsidR="00F334D5" w:rsidRPr="002C70A9" w14:paraId="760EF88B" w14:textId="77777777" w:rsidTr="00DB72AA">
        <w:tc>
          <w:tcPr>
            <w:tcW w:w="5675" w:type="dxa"/>
            <w:vAlign w:val="center"/>
          </w:tcPr>
          <w:p w14:paraId="3982D531" w14:textId="77777777" w:rsidR="00F334D5" w:rsidRPr="002C70A9" w:rsidRDefault="00F334D5" w:rsidP="00DB72AA">
            <w:pPr>
              <w:keepNext/>
            </w:pPr>
          </w:p>
        </w:tc>
        <w:tc>
          <w:tcPr>
            <w:tcW w:w="1158" w:type="dxa"/>
            <w:vAlign w:val="center"/>
          </w:tcPr>
          <w:p w14:paraId="6B3992A3" w14:textId="77777777" w:rsidR="00F334D5" w:rsidRPr="002C70A9" w:rsidRDefault="00F334D5" w:rsidP="00DB72AA">
            <w:pPr>
              <w:keepNext/>
              <w:jc w:val="center"/>
            </w:pPr>
          </w:p>
        </w:tc>
        <w:tc>
          <w:tcPr>
            <w:tcW w:w="1252" w:type="dxa"/>
            <w:shd w:val="clear" w:color="auto" w:fill="D9D9D9" w:themeFill="background1" w:themeFillShade="D9"/>
            <w:vAlign w:val="center"/>
          </w:tcPr>
          <w:p w14:paraId="1ABB6F41" w14:textId="77777777" w:rsidR="00F334D5" w:rsidRPr="002C70A9" w:rsidRDefault="00F334D5" w:rsidP="00DB72AA">
            <w:pPr>
              <w:keepNext/>
              <w:jc w:val="right"/>
            </w:pPr>
          </w:p>
        </w:tc>
        <w:tc>
          <w:tcPr>
            <w:tcW w:w="1275" w:type="dxa"/>
            <w:shd w:val="clear" w:color="auto" w:fill="D6E3BC" w:themeFill="accent3" w:themeFillTint="66"/>
            <w:vAlign w:val="center"/>
          </w:tcPr>
          <w:p w14:paraId="23A7C3CB" w14:textId="77777777" w:rsidR="00F334D5" w:rsidRPr="002C70A9" w:rsidRDefault="00F334D5" w:rsidP="00DB72AA">
            <w:pPr>
              <w:keepNext/>
              <w:jc w:val="right"/>
            </w:pPr>
          </w:p>
        </w:tc>
      </w:tr>
      <w:tr w:rsidR="00F334D5" w:rsidRPr="002C70A9" w14:paraId="41742E14" w14:textId="77777777" w:rsidTr="00DB72AA">
        <w:tc>
          <w:tcPr>
            <w:tcW w:w="5675" w:type="dxa"/>
            <w:vAlign w:val="center"/>
          </w:tcPr>
          <w:p w14:paraId="3761D65F" w14:textId="77777777" w:rsidR="00F334D5" w:rsidRPr="002C70A9" w:rsidRDefault="00F334D5" w:rsidP="00DB72AA">
            <w:pPr>
              <w:keepNext/>
            </w:pPr>
          </w:p>
        </w:tc>
        <w:tc>
          <w:tcPr>
            <w:tcW w:w="1158" w:type="dxa"/>
            <w:vAlign w:val="center"/>
          </w:tcPr>
          <w:p w14:paraId="3F69C750" w14:textId="77777777" w:rsidR="00F334D5" w:rsidRPr="002C70A9" w:rsidRDefault="00F334D5" w:rsidP="00DB72AA">
            <w:pPr>
              <w:keepNext/>
              <w:jc w:val="center"/>
            </w:pPr>
          </w:p>
        </w:tc>
        <w:tc>
          <w:tcPr>
            <w:tcW w:w="1252" w:type="dxa"/>
            <w:shd w:val="clear" w:color="auto" w:fill="D9D9D9" w:themeFill="background1" w:themeFillShade="D9"/>
            <w:vAlign w:val="center"/>
          </w:tcPr>
          <w:p w14:paraId="581028DE" w14:textId="77777777" w:rsidR="00F334D5" w:rsidRPr="002C70A9" w:rsidRDefault="00F334D5" w:rsidP="00DB72AA">
            <w:pPr>
              <w:keepNext/>
              <w:jc w:val="right"/>
            </w:pPr>
          </w:p>
        </w:tc>
        <w:tc>
          <w:tcPr>
            <w:tcW w:w="1275" w:type="dxa"/>
            <w:shd w:val="clear" w:color="auto" w:fill="D6E3BC" w:themeFill="accent3" w:themeFillTint="66"/>
            <w:vAlign w:val="center"/>
          </w:tcPr>
          <w:p w14:paraId="7EFCC08F" w14:textId="77777777" w:rsidR="00F334D5" w:rsidRPr="002C70A9" w:rsidRDefault="00F334D5" w:rsidP="00DB72AA">
            <w:pPr>
              <w:keepNext/>
              <w:jc w:val="right"/>
            </w:pPr>
          </w:p>
        </w:tc>
      </w:tr>
      <w:tr w:rsidR="00F334D5" w:rsidRPr="002C70A9" w14:paraId="522CBEF1" w14:textId="77777777" w:rsidTr="00DB72AA">
        <w:tc>
          <w:tcPr>
            <w:tcW w:w="5675" w:type="dxa"/>
            <w:vAlign w:val="center"/>
          </w:tcPr>
          <w:p w14:paraId="2118801F" w14:textId="77777777" w:rsidR="00F334D5" w:rsidRPr="002C70A9" w:rsidRDefault="00F334D5" w:rsidP="00DB72AA">
            <w:pPr>
              <w:keepNext/>
            </w:pPr>
          </w:p>
        </w:tc>
        <w:tc>
          <w:tcPr>
            <w:tcW w:w="1158" w:type="dxa"/>
            <w:vAlign w:val="center"/>
          </w:tcPr>
          <w:p w14:paraId="43F7EA58" w14:textId="77777777" w:rsidR="00F334D5" w:rsidRPr="002C70A9" w:rsidRDefault="00F334D5" w:rsidP="00DB72AA">
            <w:pPr>
              <w:keepNext/>
              <w:jc w:val="center"/>
            </w:pPr>
          </w:p>
        </w:tc>
        <w:tc>
          <w:tcPr>
            <w:tcW w:w="1252" w:type="dxa"/>
            <w:shd w:val="clear" w:color="auto" w:fill="D9D9D9" w:themeFill="background1" w:themeFillShade="D9"/>
            <w:vAlign w:val="center"/>
          </w:tcPr>
          <w:p w14:paraId="18E61DF1" w14:textId="77777777" w:rsidR="00F334D5" w:rsidRPr="002C70A9" w:rsidRDefault="00F334D5" w:rsidP="00DB72AA">
            <w:pPr>
              <w:keepNext/>
              <w:jc w:val="right"/>
            </w:pPr>
          </w:p>
        </w:tc>
        <w:tc>
          <w:tcPr>
            <w:tcW w:w="1275" w:type="dxa"/>
            <w:shd w:val="clear" w:color="auto" w:fill="D6E3BC" w:themeFill="accent3" w:themeFillTint="66"/>
            <w:vAlign w:val="center"/>
          </w:tcPr>
          <w:p w14:paraId="4F177693" w14:textId="77777777" w:rsidR="00F334D5" w:rsidRPr="002C70A9" w:rsidRDefault="00F334D5" w:rsidP="00DB72AA">
            <w:pPr>
              <w:keepNext/>
              <w:jc w:val="right"/>
            </w:pPr>
          </w:p>
        </w:tc>
      </w:tr>
      <w:tr w:rsidR="00F334D5" w:rsidRPr="002C70A9" w14:paraId="65C57DC6" w14:textId="77777777" w:rsidTr="00DB72AA">
        <w:tc>
          <w:tcPr>
            <w:tcW w:w="5675" w:type="dxa"/>
            <w:vAlign w:val="center"/>
          </w:tcPr>
          <w:p w14:paraId="19A5FFB7" w14:textId="77777777" w:rsidR="00F334D5" w:rsidRPr="002C70A9" w:rsidRDefault="00F334D5" w:rsidP="00DB72AA">
            <w:pPr>
              <w:keepNext/>
            </w:pPr>
          </w:p>
        </w:tc>
        <w:tc>
          <w:tcPr>
            <w:tcW w:w="1158" w:type="dxa"/>
            <w:vAlign w:val="center"/>
          </w:tcPr>
          <w:p w14:paraId="104FD2FE" w14:textId="77777777" w:rsidR="00F334D5" w:rsidRPr="002C70A9" w:rsidRDefault="00F334D5" w:rsidP="00DB72AA">
            <w:pPr>
              <w:keepNext/>
              <w:jc w:val="center"/>
            </w:pPr>
          </w:p>
        </w:tc>
        <w:tc>
          <w:tcPr>
            <w:tcW w:w="1252" w:type="dxa"/>
            <w:shd w:val="clear" w:color="auto" w:fill="D9D9D9" w:themeFill="background1" w:themeFillShade="D9"/>
            <w:vAlign w:val="center"/>
          </w:tcPr>
          <w:p w14:paraId="615E2700" w14:textId="77777777" w:rsidR="00F334D5" w:rsidRPr="002C70A9" w:rsidRDefault="00F334D5" w:rsidP="00DB72AA">
            <w:pPr>
              <w:keepNext/>
              <w:jc w:val="right"/>
            </w:pPr>
          </w:p>
        </w:tc>
        <w:tc>
          <w:tcPr>
            <w:tcW w:w="1275" w:type="dxa"/>
            <w:shd w:val="clear" w:color="auto" w:fill="D6E3BC" w:themeFill="accent3" w:themeFillTint="66"/>
            <w:vAlign w:val="center"/>
          </w:tcPr>
          <w:p w14:paraId="740B04D6" w14:textId="77777777" w:rsidR="00F334D5" w:rsidRPr="002C70A9" w:rsidRDefault="00F334D5" w:rsidP="00DB72AA">
            <w:pPr>
              <w:keepNext/>
              <w:jc w:val="right"/>
            </w:pPr>
          </w:p>
        </w:tc>
      </w:tr>
      <w:tr w:rsidR="00F334D5" w:rsidRPr="002C70A9" w14:paraId="59C9DFFA" w14:textId="77777777" w:rsidTr="00DB72AA">
        <w:tc>
          <w:tcPr>
            <w:tcW w:w="5675" w:type="dxa"/>
            <w:vAlign w:val="center"/>
          </w:tcPr>
          <w:p w14:paraId="647714D5" w14:textId="77777777" w:rsidR="00F334D5" w:rsidRPr="002C70A9" w:rsidRDefault="00F334D5" w:rsidP="00DB72AA">
            <w:pPr>
              <w:keepNext/>
            </w:pPr>
          </w:p>
        </w:tc>
        <w:tc>
          <w:tcPr>
            <w:tcW w:w="1158" w:type="dxa"/>
            <w:vAlign w:val="center"/>
          </w:tcPr>
          <w:p w14:paraId="47670B8A" w14:textId="77777777" w:rsidR="00F334D5" w:rsidRPr="002C70A9" w:rsidRDefault="00F334D5" w:rsidP="00DB72AA">
            <w:pPr>
              <w:keepNext/>
              <w:jc w:val="center"/>
            </w:pPr>
          </w:p>
        </w:tc>
        <w:tc>
          <w:tcPr>
            <w:tcW w:w="1252" w:type="dxa"/>
            <w:shd w:val="clear" w:color="auto" w:fill="D9D9D9" w:themeFill="background1" w:themeFillShade="D9"/>
            <w:vAlign w:val="center"/>
          </w:tcPr>
          <w:p w14:paraId="57329701" w14:textId="77777777" w:rsidR="00F334D5" w:rsidRPr="002C70A9" w:rsidRDefault="00F334D5" w:rsidP="00DB72AA">
            <w:pPr>
              <w:keepNext/>
              <w:jc w:val="right"/>
            </w:pPr>
          </w:p>
        </w:tc>
        <w:tc>
          <w:tcPr>
            <w:tcW w:w="1275" w:type="dxa"/>
            <w:shd w:val="clear" w:color="auto" w:fill="D6E3BC" w:themeFill="accent3" w:themeFillTint="66"/>
            <w:vAlign w:val="center"/>
          </w:tcPr>
          <w:p w14:paraId="4AD7F474" w14:textId="77777777" w:rsidR="00F334D5" w:rsidRPr="002C70A9" w:rsidRDefault="00F334D5" w:rsidP="00DB72AA">
            <w:pPr>
              <w:keepNext/>
              <w:jc w:val="right"/>
            </w:pPr>
          </w:p>
        </w:tc>
      </w:tr>
      <w:tr w:rsidR="00F334D5" w:rsidRPr="002C70A9" w14:paraId="3556A460" w14:textId="77777777" w:rsidTr="00DB72AA">
        <w:tc>
          <w:tcPr>
            <w:tcW w:w="5675" w:type="dxa"/>
            <w:vAlign w:val="center"/>
          </w:tcPr>
          <w:p w14:paraId="30A271DB" w14:textId="77777777" w:rsidR="00F334D5" w:rsidRPr="002C70A9" w:rsidRDefault="00F334D5" w:rsidP="00DB72AA">
            <w:pPr>
              <w:keepNext/>
            </w:pPr>
          </w:p>
        </w:tc>
        <w:tc>
          <w:tcPr>
            <w:tcW w:w="1158" w:type="dxa"/>
            <w:vAlign w:val="center"/>
          </w:tcPr>
          <w:p w14:paraId="62F6B7F2" w14:textId="77777777" w:rsidR="00F334D5" w:rsidRPr="002C70A9" w:rsidRDefault="00F334D5" w:rsidP="00DB72AA">
            <w:pPr>
              <w:keepNext/>
              <w:jc w:val="center"/>
            </w:pPr>
          </w:p>
        </w:tc>
        <w:tc>
          <w:tcPr>
            <w:tcW w:w="1252" w:type="dxa"/>
            <w:shd w:val="clear" w:color="auto" w:fill="D9D9D9" w:themeFill="background1" w:themeFillShade="D9"/>
            <w:vAlign w:val="center"/>
          </w:tcPr>
          <w:p w14:paraId="2DFBB381" w14:textId="77777777" w:rsidR="00F334D5" w:rsidRPr="002C70A9" w:rsidRDefault="00F334D5" w:rsidP="00DB72AA">
            <w:pPr>
              <w:keepNext/>
              <w:jc w:val="right"/>
            </w:pPr>
          </w:p>
        </w:tc>
        <w:tc>
          <w:tcPr>
            <w:tcW w:w="1275" w:type="dxa"/>
            <w:shd w:val="clear" w:color="auto" w:fill="D6E3BC" w:themeFill="accent3" w:themeFillTint="66"/>
            <w:vAlign w:val="center"/>
          </w:tcPr>
          <w:p w14:paraId="2C22279E" w14:textId="77777777" w:rsidR="00F334D5" w:rsidRPr="002C70A9" w:rsidRDefault="00F334D5" w:rsidP="00DB72AA">
            <w:pPr>
              <w:keepNext/>
              <w:jc w:val="right"/>
            </w:pPr>
          </w:p>
        </w:tc>
      </w:tr>
      <w:tr w:rsidR="00F334D5" w:rsidRPr="002C70A9" w14:paraId="3A1369F0" w14:textId="77777777" w:rsidTr="00DB72AA">
        <w:tc>
          <w:tcPr>
            <w:tcW w:w="5675" w:type="dxa"/>
            <w:vAlign w:val="center"/>
          </w:tcPr>
          <w:p w14:paraId="57ECD7C2" w14:textId="77777777" w:rsidR="00F334D5" w:rsidRPr="002C70A9" w:rsidRDefault="00F334D5" w:rsidP="00DB72AA">
            <w:pPr>
              <w:keepNext/>
            </w:pPr>
          </w:p>
        </w:tc>
        <w:tc>
          <w:tcPr>
            <w:tcW w:w="1158" w:type="dxa"/>
            <w:vAlign w:val="center"/>
          </w:tcPr>
          <w:p w14:paraId="341E01FF" w14:textId="77777777" w:rsidR="00F334D5" w:rsidRPr="002C70A9" w:rsidRDefault="00F334D5" w:rsidP="00DB72AA">
            <w:pPr>
              <w:keepNext/>
              <w:jc w:val="center"/>
            </w:pPr>
          </w:p>
        </w:tc>
        <w:tc>
          <w:tcPr>
            <w:tcW w:w="1252" w:type="dxa"/>
            <w:shd w:val="clear" w:color="auto" w:fill="D9D9D9" w:themeFill="background1" w:themeFillShade="D9"/>
            <w:vAlign w:val="center"/>
          </w:tcPr>
          <w:p w14:paraId="7E3F6947" w14:textId="77777777" w:rsidR="00F334D5" w:rsidRPr="002C70A9" w:rsidRDefault="00F334D5" w:rsidP="00DB72AA">
            <w:pPr>
              <w:keepNext/>
              <w:jc w:val="right"/>
            </w:pPr>
          </w:p>
        </w:tc>
        <w:tc>
          <w:tcPr>
            <w:tcW w:w="1275" w:type="dxa"/>
            <w:shd w:val="clear" w:color="auto" w:fill="D6E3BC" w:themeFill="accent3" w:themeFillTint="66"/>
            <w:vAlign w:val="center"/>
          </w:tcPr>
          <w:p w14:paraId="61B6BA3C" w14:textId="77777777" w:rsidR="00F334D5" w:rsidRPr="002C70A9" w:rsidRDefault="00F334D5" w:rsidP="00DB72AA">
            <w:pPr>
              <w:keepNext/>
              <w:jc w:val="right"/>
            </w:pPr>
          </w:p>
        </w:tc>
      </w:tr>
      <w:tr w:rsidR="00F334D5" w:rsidRPr="002C70A9" w14:paraId="344B8089" w14:textId="77777777" w:rsidTr="00DB72AA">
        <w:tc>
          <w:tcPr>
            <w:tcW w:w="5675" w:type="dxa"/>
            <w:vAlign w:val="center"/>
          </w:tcPr>
          <w:p w14:paraId="15D3E35F" w14:textId="77777777" w:rsidR="00F334D5" w:rsidRPr="002C70A9" w:rsidRDefault="00F334D5" w:rsidP="00DB72AA">
            <w:pPr>
              <w:keepNext/>
            </w:pPr>
          </w:p>
        </w:tc>
        <w:tc>
          <w:tcPr>
            <w:tcW w:w="1158" w:type="dxa"/>
            <w:vAlign w:val="center"/>
          </w:tcPr>
          <w:p w14:paraId="7CC67C6A" w14:textId="77777777" w:rsidR="00F334D5" w:rsidRPr="002C70A9" w:rsidRDefault="00F334D5" w:rsidP="00DB72AA">
            <w:pPr>
              <w:keepNext/>
              <w:jc w:val="center"/>
            </w:pPr>
          </w:p>
        </w:tc>
        <w:tc>
          <w:tcPr>
            <w:tcW w:w="1252" w:type="dxa"/>
            <w:shd w:val="clear" w:color="auto" w:fill="D9D9D9" w:themeFill="background1" w:themeFillShade="D9"/>
            <w:vAlign w:val="center"/>
          </w:tcPr>
          <w:p w14:paraId="659FE498" w14:textId="77777777" w:rsidR="00F334D5" w:rsidRPr="002C70A9" w:rsidRDefault="00F334D5" w:rsidP="00DB72AA">
            <w:pPr>
              <w:keepNext/>
              <w:jc w:val="right"/>
            </w:pPr>
          </w:p>
        </w:tc>
        <w:tc>
          <w:tcPr>
            <w:tcW w:w="1275" w:type="dxa"/>
            <w:shd w:val="clear" w:color="auto" w:fill="D6E3BC" w:themeFill="accent3" w:themeFillTint="66"/>
            <w:vAlign w:val="center"/>
          </w:tcPr>
          <w:p w14:paraId="42117F40" w14:textId="77777777" w:rsidR="00F334D5" w:rsidRPr="002C70A9" w:rsidRDefault="00F334D5" w:rsidP="00DB72AA">
            <w:pPr>
              <w:keepNext/>
              <w:jc w:val="right"/>
            </w:pPr>
          </w:p>
        </w:tc>
      </w:tr>
      <w:tr w:rsidR="00F334D5" w:rsidRPr="002C70A9" w14:paraId="7674BBB7" w14:textId="77777777" w:rsidTr="00DB72AA">
        <w:tc>
          <w:tcPr>
            <w:tcW w:w="5675" w:type="dxa"/>
            <w:vAlign w:val="center"/>
          </w:tcPr>
          <w:p w14:paraId="4F8EC9C8" w14:textId="77777777" w:rsidR="00F334D5" w:rsidRPr="002C70A9" w:rsidRDefault="00F334D5" w:rsidP="00DB72AA">
            <w:pPr>
              <w:keepNext/>
            </w:pPr>
          </w:p>
        </w:tc>
        <w:tc>
          <w:tcPr>
            <w:tcW w:w="1158" w:type="dxa"/>
            <w:vAlign w:val="center"/>
          </w:tcPr>
          <w:p w14:paraId="33DFD878" w14:textId="77777777" w:rsidR="00F334D5" w:rsidRPr="002C70A9" w:rsidRDefault="00F334D5" w:rsidP="00DB72AA">
            <w:pPr>
              <w:keepNext/>
              <w:jc w:val="center"/>
            </w:pPr>
          </w:p>
        </w:tc>
        <w:tc>
          <w:tcPr>
            <w:tcW w:w="1252" w:type="dxa"/>
            <w:shd w:val="clear" w:color="auto" w:fill="D9D9D9" w:themeFill="background1" w:themeFillShade="D9"/>
            <w:vAlign w:val="center"/>
          </w:tcPr>
          <w:p w14:paraId="2D805321" w14:textId="77777777" w:rsidR="00F334D5" w:rsidRPr="002C70A9" w:rsidRDefault="00F334D5" w:rsidP="00DB72AA">
            <w:pPr>
              <w:keepNext/>
              <w:jc w:val="right"/>
            </w:pPr>
          </w:p>
        </w:tc>
        <w:tc>
          <w:tcPr>
            <w:tcW w:w="1275" w:type="dxa"/>
            <w:shd w:val="clear" w:color="auto" w:fill="D6E3BC" w:themeFill="accent3" w:themeFillTint="66"/>
            <w:vAlign w:val="center"/>
          </w:tcPr>
          <w:p w14:paraId="2F01E32B" w14:textId="77777777" w:rsidR="00F334D5" w:rsidRPr="002C70A9" w:rsidRDefault="00F334D5" w:rsidP="00DB72AA">
            <w:pPr>
              <w:keepNext/>
              <w:jc w:val="right"/>
            </w:pPr>
          </w:p>
        </w:tc>
      </w:tr>
      <w:tr w:rsidR="00F334D5" w:rsidRPr="002C70A9" w14:paraId="62C9888E" w14:textId="77777777" w:rsidTr="00DB72AA">
        <w:tc>
          <w:tcPr>
            <w:tcW w:w="5675" w:type="dxa"/>
          </w:tcPr>
          <w:p w14:paraId="7752462D"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2A5B1F5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$100.00</w:t>
            </w:r>
          </w:p>
        </w:tc>
      </w:tr>
      <w:tr w:rsidR="00F334D5" w:rsidRPr="002C70A9" w14:paraId="1A2F719C" w14:textId="77777777" w:rsidTr="00DB72AA">
        <w:tc>
          <w:tcPr>
            <w:tcW w:w="6833" w:type="dxa"/>
            <w:gridSpan w:val="2"/>
            <w:shd w:val="clear" w:color="auto" w:fill="C6D9F1" w:themeFill="text2" w:themeFillTint="33"/>
            <w:vAlign w:val="center"/>
          </w:tcPr>
          <w:p w14:paraId="6888A812" w14:textId="77777777" w:rsidR="00F334D5" w:rsidRPr="002C70A9" w:rsidRDefault="00F334D5" w:rsidP="00DB72AA">
            <w:pPr>
              <w:keepNext/>
              <w:tabs>
                <w:tab w:val="left" w:pos="360"/>
              </w:tabs>
              <w:spacing w:before="40" w:after="40"/>
              <w:rPr>
                <w:b/>
                <w:sz w:val="24"/>
              </w:rPr>
            </w:pPr>
            <w:r w:rsidRPr="002C70A9">
              <w:rPr>
                <w:b/>
                <w:sz w:val="24"/>
              </w:rPr>
              <w:t>H)</w:t>
            </w:r>
            <w:r w:rsidRPr="002C70A9">
              <w:rPr>
                <w:b/>
                <w:sz w:val="24"/>
              </w:rPr>
              <w:tab/>
              <w:t>OTHER COSTS TOTAL:</w:t>
            </w:r>
          </w:p>
          <w:p w14:paraId="5DA49760" w14:textId="77777777" w:rsidR="00F334D5" w:rsidRPr="002C70A9" w:rsidRDefault="00F334D5" w:rsidP="00DB72AA">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0E5019BE" w14:textId="77777777" w:rsidR="00F334D5" w:rsidRPr="002C70A9" w:rsidRDefault="00F334D5" w:rsidP="00DB72AA">
            <w:pPr>
              <w:keepNext/>
              <w:spacing w:before="40" w:after="40"/>
              <w:rPr>
                <w:b/>
              </w:rPr>
            </w:pPr>
            <w:r w:rsidRPr="002C70A9">
              <w:rPr>
                <w:b/>
              </w:rPr>
              <w:t>$</w:t>
            </w:r>
          </w:p>
        </w:tc>
        <w:tc>
          <w:tcPr>
            <w:tcW w:w="1275" w:type="dxa"/>
            <w:shd w:val="clear" w:color="auto" w:fill="D6E3BC" w:themeFill="accent3" w:themeFillTint="66"/>
            <w:vAlign w:val="center"/>
          </w:tcPr>
          <w:p w14:paraId="31F835A9" w14:textId="77777777" w:rsidR="00F334D5" w:rsidRPr="002C70A9" w:rsidRDefault="00F334D5" w:rsidP="00DB72AA">
            <w:pPr>
              <w:keepNext/>
              <w:spacing w:before="40" w:after="40"/>
              <w:rPr>
                <w:b/>
              </w:rPr>
            </w:pPr>
            <w:r w:rsidRPr="002C70A9">
              <w:rPr>
                <w:b/>
              </w:rPr>
              <w:t>$</w:t>
            </w:r>
          </w:p>
        </w:tc>
      </w:tr>
      <w:tr w:rsidR="00F334D5" w:rsidRPr="002C70A9" w14:paraId="5A1E8CDE" w14:textId="77777777" w:rsidTr="00DB72AA">
        <w:tc>
          <w:tcPr>
            <w:tcW w:w="9360" w:type="dxa"/>
            <w:gridSpan w:val="4"/>
            <w:vAlign w:val="center"/>
          </w:tcPr>
          <w:p w14:paraId="29261FA7" w14:textId="77777777" w:rsidR="00F334D5" w:rsidRPr="002C70A9" w:rsidRDefault="00F334D5" w:rsidP="00DB72AA">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2C70A9" w:rsidRDefault="00F334D5" w:rsidP="00DB72AA">
            <w:pPr>
              <w:rPr>
                <w:b/>
              </w:rPr>
            </w:pPr>
          </w:p>
          <w:p w14:paraId="27175BE6" w14:textId="77777777" w:rsidR="00F334D5" w:rsidRPr="002C70A9" w:rsidRDefault="00F334D5" w:rsidP="00DB72AA">
            <w:pPr>
              <w:rPr>
                <w:b/>
              </w:rPr>
            </w:pPr>
            <w:r w:rsidRPr="002C70A9">
              <w:rPr>
                <w:b/>
              </w:rPr>
              <w:t xml:space="preserve">Sample Budget </w:t>
            </w:r>
          </w:p>
          <w:p w14:paraId="462D4D49" w14:textId="77777777" w:rsidR="00F334D5" w:rsidRPr="002C70A9" w:rsidRDefault="00F334D5" w:rsidP="00DB72AA">
            <w:pPr>
              <w:ind w:left="360"/>
            </w:pPr>
            <w:r w:rsidRPr="002C70A9">
              <w:t xml:space="preserve">OTHER          Total $ _________________ </w:t>
            </w:r>
          </w:p>
          <w:p w14:paraId="52FAD557" w14:textId="77777777" w:rsidR="00F334D5" w:rsidRPr="002C70A9" w:rsidRDefault="00F334D5" w:rsidP="00DB72AA">
            <w:pPr>
              <w:ind w:left="360"/>
            </w:pPr>
            <w:r w:rsidRPr="002C70A9">
              <w:t xml:space="preserve">Printing ($______ per x _______ documents) = [subtotal] </w:t>
            </w:r>
          </w:p>
          <w:p w14:paraId="7BD7530D" w14:textId="77777777" w:rsidR="00F334D5" w:rsidRPr="002C70A9" w:rsidRDefault="00F334D5" w:rsidP="00DB72AA">
            <w:pPr>
              <w:ind w:left="360"/>
            </w:pPr>
            <w:r w:rsidRPr="002C70A9">
              <w:t xml:space="preserve">Telephone (Charges $ _____ per month x ______ months) = [subtotal] </w:t>
            </w:r>
          </w:p>
          <w:p w14:paraId="0E9A21DF" w14:textId="77777777" w:rsidR="00F334D5" w:rsidRPr="002C70A9" w:rsidRDefault="00F334D5" w:rsidP="00DB72AA">
            <w:pPr>
              <w:ind w:left="360"/>
            </w:pPr>
            <w:r w:rsidRPr="002C70A9">
              <w:t xml:space="preserve">Postage (Charges $ ______ per month x _____ months) = [subtotal] </w:t>
            </w:r>
          </w:p>
          <w:p w14:paraId="4A121D23" w14:textId="77777777" w:rsidR="00F334D5" w:rsidRPr="002C70A9" w:rsidRDefault="00F334D5" w:rsidP="00DB72AA">
            <w:pPr>
              <w:ind w:left="360"/>
            </w:pPr>
            <w:r w:rsidRPr="002C70A9">
              <w:t xml:space="preserve">Rent {$____ per month x ____ months) = [subtotal] </w:t>
            </w:r>
          </w:p>
          <w:p w14:paraId="33F4993D" w14:textId="77777777" w:rsidR="00F334D5" w:rsidRPr="002C70A9" w:rsidRDefault="00F334D5" w:rsidP="00DB72AA">
            <w:pPr>
              <w:ind w:left="360"/>
            </w:pPr>
            <w:r w:rsidRPr="002C70A9">
              <w:t xml:space="preserve">Etc. (Charges $ _______ per _____ x item) = [subtotal] </w:t>
            </w:r>
          </w:p>
          <w:p w14:paraId="49A7849D" w14:textId="77777777" w:rsidR="00F334D5" w:rsidRPr="002C70A9" w:rsidRDefault="00F334D5" w:rsidP="00DB72AA">
            <w:pPr>
              <w:ind w:left="360"/>
              <w:rPr>
                <w:b/>
              </w:rPr>
            </w:pPr>
            <w:r w:rsidRPr="002C70A9">
              <w:t>Training costs for [name of training] = [subtotal]</w:t>
            </w:r>
          </w:p>
          <w:p w14:paraId="3A975181" w14:textId="77777777" w:rsidR="00F334D5" w:rsidRPr="002C70A9" w:rsidRDefault="00F334D5" w:rsidP="00DB72AA"/>
        </w:tc>
      </w:tr>
    </w:tbl>
    <w:p w14:paraId="610EF3AB" w14:textId="77777777" w:rsidR="00F334D5" w:rsidRPr="002C70A9" w:rsidRDefault="00F334D5" w:rsidP="00F334D5"/>
    <w:p w14:paraId="15A6CADB"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4F4A8B2B" w14:textId="77777777" w:rsidTr="00DB72AA">
        <w:tc>
          <w:tcPr>
            <w:tcW w:w="9360" w:type="dxa"/>
            <w:gridSpan w:val="8"/>
            <w:shd w:val="clear" w:color="auto" w:fill="C6D9F1" w:themeFill="text2" w:themeFillTint="33"/>
          </w:tcPr>
          <w:p w14:paraId="3AC0DDF8" w14:textId="77777777" w:rsidR="00F334D5" w:rsidRPr="002C70A9" w:rsidRDefault="00F334D5" w:rsidP="00DB72AA">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14104598" w14:textId="77777777" w:rsidR="00F334D5" w:rsidRPr="002C70A9" w:rsidRDefault="00F334D5" w:rsidP="00DB72AA">
            <w:pPr>
              <w:keepNext/>
              <w:ind w:left="360"/>
              <w:rPr>
                <w:szCs w:val="20"/>
              </w:rPr>
            </w:pPr>
            <w:r w:rsidRPr="002C70A9">
              <w:rPr>
                <w:szCs w:val="20"/>
              </w:rPr>
              <w:t xml:space="preserve">The total of all direct costs applicable to this project.  </w:t>
            </w:r>
          </w:p>
        </w:tc>
      </w:tr>
      <w:tr w:rsidR="00F334D5" w:rsidRPr="002C70A9" w14:paraId="101CABF5" w14:textId="77777777" w:rsidTr="00DB72AA">
        <w:trPr>
          <w:trHeight w:val="458"/>
        </w:trPr>
        <w:tc>
          <w:tcPr>
            <w:tcW w:w="6807" w:type="dxa"/>
            <w:gridSpan w:val="3"/>
            <w:vAlign w:val="center"/>
          </w:tcPr>
          <w:p w14:paraId="79C9DE3D" w14:textId="77777777" w:rsidR="00F334D5" w:rsidRPr="002C70A9" w:rsidRDefault="00F334D5" w:rsidP="00DB72AA">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505FC065" w14:textId="77777777" w:rsidR="00F334D5" w:rsidRPr="002C70A9" w:rsidRDefault="00F334D5" w:rsidP="00DB72AA">
            <w:pPr>
              <w:keepNext/>
              <w:ind w:left="36" w:right="36"/>
              <w:jc w:val="center"/>
              <w:rPr>
                <w:b/>
                <w:sz w:val="18"/>
                <w:szCs w:val="18"/>
              </w:rPr>
            </w:pPr>
            <w:r w:rsidRPr="002C70A9">
              <w:rPr>
                <w:b/>
                <w:sz w:val="18"/>
                <w:szCs w:val="18"/>
              </w:rPr>
              <w:t>Matching Funds</w:t>
            </w:r>
          </w:p>
          <w:p w14:paraId="0464D4D0"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2B44D52E" w14:textId="77777777" w:rsidR="00F334D5" w:rsidRPr="002C70A9" w:rsidRDefault="00F334D5" w:rsidP="00DB72AA">
            <w:pPr>
              <w:keepNext/>
              <w:jc w:val="center"/>
              <w:rPr>
                <w:b/>
                <w:sz w:val="18"/>
                <w:szCs w:val="18"/>
              </w:rPr>
            </w:pPr>
            <w:r w:rsidRPr="002C70A9">
              <w:rPr>
                <w:b/>
                <w:sz w:val="18"/>
                <w:szCs w:val="18"/>
              </w:rPr>
              <w:t>BLM</w:t>
            </w:r>
          </w:p>
          <w:p w14:paraId="0AB3003C"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0952EC75" w14:textId="77777777" w:rsidTr="00DB72AA">
        <w:tc>
          <w:tcPr>
            <w:tcW w:w="6807" w:type="dxa"/>
            <w:gridSpan w:val="3"/>
            <w:shd w:val="clear" w:color="auto" w:fill="C6D9F1" w:themeFill="text2" w:themeFillTint="33"/>
          </w:tcPr>
          <w:p w14:paraId="36FD8549" w14:textId="77777777" w:rsidR="00F334D5" w:rsidRPr="002C70A9" w:rsidRDefault="00F334D5" w:rsidP="00DB72AA">
            <w:pPr>
              <w:tabs>
                <w:tab w:val="left" w:pos="360"/>
              </w:tabs>
              <w:rPr>
                <w:b/>
                <w:sz w:val="24"/>
              </w:rPr>
            </w:pPr>
            <w:r w:rsidRPr="002C70A9">
              <w:rPr>
                <w:b/>
                <w:sz w:val="24"/>
              </w:rPr>
              <w:t>I)</w:t>
            </w:r>
            <w:r w:rsidRPr="002C70A9">
              <w:rPr>
                <w:b/>
                <w:sz w:val="24"/>
              </w:rPr>
              <w:tab/>
              <w:t>TOTAL DIRECT COSTS:</w:t>
            </w:r>
          </w:p>
          <w:p w14:paraId="36EF0C99" w14:textId="77777777" w:rsidR="00F334D5" w:rsidRPr="002C70A9" w:rsidRDefault="00F334D5" w:rsidP="00DB72AA">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2C70A9" w:rsidRDefault="00F334D5" w:rsidP="00DB72AA">
            <w:pPr>
              <w:spacing w:before="120" w:after="120"/>
              <w:rPr>
                <w:b/>
              </w:rPr>
            </w:pPr>
            <w:r w:rsidRPr="002C70A9">
              <w:rPr>
                <w:b/>
              </w:rPr>
              <w:t>$</w:t>
            </w:r>
          </w:p>
        </w:tc>
        <w:tc>
          <w:tcPr>
            <w:tcW w:w="1274" w:type="dxa"/>
            <w:gridSpan w:val="2"/>
            <w:shd w:val="clear" w:color="auto" w:fill="D6E3BC" w:themeFill="accent3" w:themeFillTint="66"/>
          </w:tcPr>
          <w:p w14:paraId="583877A5" w14:textId="77777777" w:rsidR="00F334D5" w:rsidRPr="002C70A9" w:rsidRDefault="00F334D5" w:rsidP="00DB72AA">
            <w:pPr>
              <w:spacing w:before="120" w:after="120"/>
              <w:rPr>
                <w:b/>
              </w:rPr>
            </w:pPr>
            <w:r w:rsidRPr="002C70A9">
              <w:rPr>
                <w:b/>
              </w:rPr>
              <w:t>$</w:t>
            </w:r>
          </w:p>
        </w:tc>
      </w:tr>
      <w:tr w:rsidR="00F334D5" w:rsidRPr="002C70A9" w14:paraId="33CA595D" w14:textId="77777777" w:rsidTr="00DB72AA">
        <w:trPr>
          <w:cantSplit/>
        </w:trPr>
        <w:tc>
          <w:tcPr>
            <w:tcW w:w="9360" w:type="dxa"/>
            <w:gridSpan w:val="8"/>
            <w:shd w:val="clear" w:color="auto" w:fill="C6D9F1" w:themeFill="text2" w:themeFillTint="33"/>
          </w:tcPr>
          <w:p w14:paraId="4D45ED1D" w14:textId="77777777" w:rsidR="00F334D5" w:rsidRPr="002C70A9" w:rsidRDefault="00F334D5" w:rsidP="00DB72AA">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EA65C9C" w14:textId="2D92B803" w:rsidR="00F334D5" w:rsidRPr="002C70A9" w:rsidRDefault="00F334D5" w:rsidP="00DB72AA">
            <w:pPr>
              <w:keepNext/>
              <w:spacing w:before="80"/>
              <w:ind w:right="-29"/>
            </w:pPr>
            <w:r w:rsidRPr="002C70A9">
              <w:t xml:space="preserve">Indirect costs are those costs incurred for common or joint </w:t>
            </w:r>
            <w:r w:rsidR="00E47281" w:rsidRPr="002C70A9">
              <w:t>objectives, which</w:t>
            </w:r>
            <w:r w:rsidRPr="002C70A9">
              <w:t xml:space="preserve"> </w:t>
            </w:r>
            <w:proofErr w:type="gramStart"/>
            <w:r w:rsidRPr="002C70A9">
              <w:t>cannot be readily identified</w:t>
            </w:r>
            <w:proofErr w:type="gramEnd"/>
            <w:r w:rsidRPr="002C70A9">
              <w:t xml:space="preserve">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Pr="002C70A9" w:rsidRDefault="00F334D5" w:rsidP="00DB72AA">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w:t>
            </w:r>
            <w:proofErr w:type="gramStart"/>
            <w:r w:rsidRPr="002C70A9">
              <w:t>should be calculated</w:t>
            </w:r>
            <w:proofErr w:type="gramEnd"/>
            <w:r w:rsidRPr="002C70A9">
              <w:t xml:space="preserve"> by applying the current negotiated indirect cost rate(s) to the approved base(s). </w:t>
            </w:r>
          </w:p>
          <w:p w14:paraId="4BEEBE1A" w14:textId="77777777" w:rsidR="00F334D5" w:rsidRPr="002C70A9" w:rsidRDefault="00F334D5" w:rsidP="00DB72AA">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Pr="002C70A9" w:rsidRDefault="00F334D5" w:rsidP="00DB72AA">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2C70A9" w:rsidRDefault="00F334D5" w:rsidP="00DB72AA">
            <w:pPr>
              <w:keepNext/>
              <w:spacing w:before="80"/>
              <w:ind w:right="-29"/>
              <w:rPr>
                <w:b/>
                <w:smallCaps/>
              </w:rPr>
            </w:pPr>
            <w:r w:rsidRPr="002C70A9">
              <w:t>Use the Narrative Box below to explain how you calculated your indirect cost base and resulting indirect costs.</w:t>
            </w:r>
          </w:p>
        </w:tc>
      </w:tr>
      <w:tr w:rsidR="00F334D5" w:rsidRPr="002C70A9" w14:paraId="2C0FA174" w14:textId="77777777" w:rsidTr="00DB72AA">
        <w:trPr>
          <w:cantSplit/>
          <w:trHeight w:val="247"/>
        </w:trPr>
        <w:tc>
          <w:tcPr>
            <w:tcW w:w="5167" w:type="dxa"/>
            <w:tcBorders>
              <w:bottom w:val="single" w:sz="4" w:space="0" w:color="auto"/>
            </w:tcBorders>
            <w:vAlign w:val="center"/>
          </w:tcPr>
          <w:p w14:paraId="74D30825" w14:textId="77777777" w:rsidR="00F334D5" w:rsidRPr="002C70A9" w:rsidRDefault="00F334D5" w:rsidP="00DB72AA">
            <w:pPr>
              <w:keepNext/>
              <w:spacing w:before="40" w:after="40"/>
              <w:ind w:left="180"/>
              <w:jc w:val="right"/>
            </w:pPr>
            <w:r w:rsidRPr="002C70A9">
              <w:t xml:space="preserve">Indirect Cost Rate to </w:t>
            </w:r>
            <w:proofErr w:type="gramStart"/>
            <w:r w:rsidRPr="002C70A9">
              <w:t>be used</w:t>
            </w:r>
            <w:proofErr w:type="gramEnd"/>
            <w:r w:rsidRPr="002C70A9">
              <w:t xml:space="preserve"> on this Grant (%):</w:t>
            </w:r>
          </w:p>
        </w:tc>
        <w:tc>
          <w:tcPr>
            <w:tcW w:w="4193" w:type="dxa"/>
            <w:gridSpan w:val="7"/>
            <w:tcBorders>
              <w:bottom w:val="single" w:sz="4" w:space="0" w:color="auto"/>
            </w:tcBorders>
            <w:vAlign w:val="center"/>
          </w:tcPr>
          <w:p w14:paraId="5EEC5898" w14:textId="77777777" w:rsidR="00F334D5" w:rsidRPr="002C70A9" w:rsidRDefault="00F334D5" w:rsidP="00DB72AA">
            <w:pPr>
              <w:keepNext/>
              <w:spacing w:before="40" w:after="40"/>
              <w:ind w:left="25" w:right="82"/>
            </w:pPr>
          </w:p>
        </w:tc>
      </w:tr>
      <w:tr w:rsidR="00F334D5" w:rsidRPr="002C70A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2C70A9" w:rsidRDefault="00F334D5" w:rsidP="00DB72AA">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2E132068" w14:textId="77777777" w:rsidR="00F334D5" w:rsidRPr="002C70A9" w:rsidRDefault="00F334D5" w:rsidP="00DB72AA">
            <w:pPr>
              <w:keepNext/>
              <w:spacing w:before="40" w:after="40"/>
              <w:ind w:left="25" w:right="82"/>
            </w:pPr>
            <w:r w:rsidRPr="002C70A9">
              <w:t>$</w:t>
            </w:r>
          </w:p>
        </w:tc>
      </w:tr>
      <w:tr w:rsidR="00F334D5" w:rsidRPr="002C70A9" w14:paraId="55C30E45" w14:textId="77777777" w:rsidTr="00DB72AA">
        <w:trPr>
          <w:cantSplit/>
        </w:trPr>
        <w:tc>
          <w:tcPr>
            <w:tcW w:w="6830" w:type="dxa"/>
            <w:gridSpan w:val="4"/>
            <w:tcBorders>
              <w:bottom w:val="single" w:sz="4" w:space="0" w:color="auto"/>
            </w:tcBorders>
            <w:vAlign w:val="center"/>
          </w:tcPr>
          <w:p w14:paraId="57666624" w14:textId="77777777" w:rsidR="00F334D5" w:rsidRPr="002C70A9" w:rsidRDefault="00F334D5" w:rsidP="00DB72AA">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2C70A9" w:rsidRDefault="00F334D5" w:rsidP="00DB72AA">
            <w:pPr>
              <w:keepNext/>
              <w:ind w:left="36" w:right="36"/>
              <w:jc w:val="center"/>
              <w:rPr>
                <w:b/>
                <w:sz w:val="18"/>
                <w:szCs w:val="18"/>
              </w:rPr>
            </w:pPr>
            <w:r w:rsidRPr="002C70A9">
              <w:rPr>
                <w:b/>
                <w:sz w:val="18"/>
                <w:szCs w:val="18"/>
              </w:rPr>
              <w:t>Matching Funds</w:t>
            </w:r>
          </w:p>
          <w:p w14:paraId="7AE08C36"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2C70A9" w:rsidRDefault="00F334D5" w:rsidP="00DB72AA">
            <w:pPr>
              <w:keepNext/>
              <w:jc w:val="center"/>
              <w:rPr>
                <w:b/>
                <w:sz w:val="18"/>
                <w:szCs w:val="18"/>
              </w:rPr>
            </w:pPr>
            <w:r w:rsidRPr="002C70A9">
              <w:rPr>
                <w:b/>
                <w:sz w:val="18"/>
                <w:szCs w:val="18"/>
              </w:rPr>
              <w:t>BLM</w:t>
            </w:r>
          </w:p>
          <w:p w14:paraId="45407B3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Pr="002C70A9" w:rsidRDefault="00F334D5" w:rsidP="00DB72AA">
            <w:pPr>
              <w:tabs>
                <w:tab w:val="left" w:pos="348"/>
              </w:tabs>
              <w:spacing w:before="40" w:after="40"/>
              <w:rPr>
                <w:b/>
                <w:sz w:val="24"/>
              </w:rPr>
            </w:pPr>
            <w:r w:rsidRPr="002C70A9">
              <w:rPr>
                <w:b/>
                <w:sz w:val="24"/>
              </w:rPr>
              <w:t>J)</w:t>
            </w:r>
            <w:r w:rsidRPr="002C70A9">
              <w:rPr>
                <w:b/>
                <w:sz w:val="24"/>
              </w:rPr>
              <w:tab/>
              <w:t>TOTAL INDIRECT COSTS:</w:t>
            </w:r>
          </w:p>
          <w:p w14:paraId="2F8DE90E" w14:textId="77777777" w:rsidR="00F334D5" w:rsidRPr="002C70A9" w:rsidRDefault="00F334D5" w:rsidP="00DB72AA">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72328A49" w14:textId="77777777" w:rsidR="00F334D5" w:rsidRPr="002C70A9" w:rsidRDefault="00F334D5" w:rsidP="00DB72AA">
            <w:pPr>
              <w:spacing w:before="40" w:after="40"/>
              <w:ind w:right="82"/>
              <w:rPr>
                <w:b/>
              </w:rPr>
            </w:pPr>
            <w:r w:rsidRPr="002C70A9">
              <w:rPr>
                <w:b/>
              </w:rPr>
              <w:t>$</w:t>
            </w:r>
          </w:p>
        </w:tc>
        <w:tc>
          <w:tcPr>
            <w:tcW w:w="1260" w:type="dxa"/>
            <w:shd w:val="clear" w:color="auto" w:fill="D6E3BC" w:themeFill="accent3" w:themeFillTint="66"/>
            <w:vAlign w:val="center"/>
          </w:tcPr>
          <w:p w14:paraId="17F0084F" w14:textId="77777777" w:rsidR="00F334D5" w:rsidRPr="002C70A9" w:rsidRDefault="00F334D5" w:rsidP="00DB72AA">
            <w:pPr>
              <w:spacing w:before="40" w:after="40"/>
              <w:ind w:right="82"/>
              <w:rPr>
                <w:b/>
              </w:rPr>
            </w:pPr>
            <w:r w:rsidRPr="002C70A9">
              <w:rPr>
                <w:b/>
              </w:rPr>
              <w:t>$</w:t>
            </w:r>
          </w:p>
        </w:tc>
      </w:tr>
      <w:tr w:rsidR="00F334D5" w:rsidRPr="002C70A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2C70A9" w:rsidRDefault="00F334D5" w:rsidP="00DB72AA">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2C89952E" w14:textId="77777777" w:rsidR="00F334D5" w:rsidRPr="002C70A9" w:rsidRDefault="00F334D5" w:rsidP="00DB72AA">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xml:space="preserve">. We submit our indirect cost rate proposals to our cognizant agency. A copy of our most recently approved rate agreement/certification </w:t>
            </w:r>
            <w:proofErr w:type="gramStart"/>
            <w:r w:rsidRPr="002C70A9">
              <w:rPr>
                <w:szCs w:val="20"/>
              </w:rPr>
              <w:t>is attached</w:t>
            </w:r>
            <w:proofErr w:type="gramEnd"/>
            <w:r w:rsidRPr="002C70A9">
              <w:rPr>
                <w:szCs w:val="20"/>
              </w:rPr>
              <w:t>.</w:t>
            </w:r>
          </w:p>
          <w:p w14:paraId="352CD62F" w14:textId="77777777" w:rsidR="00F334D5" w:rsidRPr="002C70A9" w:rsidRDefault="00F334D5" w:rsidP="00DB72AA">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421A610" w14:textId="77777777" w:rsidR="00F334D5" w:rsidRPr="002C70A9" w:rsidRDefault="00F334D5" w:rsidP="00DB72AA">
            <w:pPr>
              <w:widowControl/>
              <w:ind w:left="900" w:hanging="540"/>
              <w:rPr>
                <w:szCs w:val="20"/>
              </w:rPr>
            </w:pPr>
            <w:r w:rsidRPr="002C70A9">
              <w:rPr>
                <w:szCs w:val="20"/>
              </w:rPr>
              <w:t>3.</w:t>
            </w:r>
            <w:r w:rsidRPr="002C70A9">
              <w:rPr>
                <w:szCs w:val="20"/>
              </w:rPr>
              <w:tab/>
              <w:t xml:space="preserve">A non-profit organization that has previously negotiated or currently has an approved indirect cost rate with our cognizant agency. Our indirect cost rate is [insert rate]. A copy of our most recently approved rate agreement </w:t>
            </w:r>
            <w:proofErr w:type="gramStart"/>
            <w:r w:rsidRPr="002C70A9">
              <w:rPr>
                <w:szCs w:val="20"/>
              </w:rPr>
              <w:t>is attached</w:t>
            </w:r>
            <w:proofErr w:type="gramEnd"/>
            <w:r w:rsidRPr="002C70A9">
              <w:rPr>
                <w:szCs w:val="20"/>
              </w:rPr>
              <w:t>.</w:t>
            </w:r>
          </w:p>
          <w:p w14:paraId="69EC773F" w14:textId="77777777" w:rsidR="00F334D5" w:rsidRPr="002C70A9" w:rsidRDefault="00F334D5" w:rsidP="00DB72AA">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w:t>
            </w:r>
            <w:proofErr w:type="gramStart"/>
            <w:r w:rsidRPr="002C70A9">
              <w:rPr>
                <w:szCs w:val="20"/>
              </w:rPr>
              <w:t>is made</w:t>
            </w:r>
            <w:proofErr w:type="gramEnd"/>
            <w:r w:rsidRPr="002C70A9">
              <w:rPr>
                <w:szCs w:val="20"/>
              </w:rPr>
              <w:t>, we will submit an indirect cost rate proposal to our cognizant agency within 90 calendar days after the award is made.</w:t>
            </w:r>
          </w:p>
          <w:p w14:paraId="2FA79802" w14:textId="7F609B0A" w:rsidR="00F334D5" w:rsidRPr="002C70A9" w:rsidRDefault="00F334D5" w:rsidP="00DB72AA">
            <w:pPr>
              <w:widowControl/>
              <w:ind w:left="900" w:hanging="540"/>
              <w:rPr>
                <w:szCs w:val="20"/>
              </w:rPr>
            </w:pPr>
            <w:r w:rsidRPr="002C70A9">
              <w:rPr>
                <w:szCs w:val="20"/>
              </w:rPr>
              <w:t>5.</w:t>
            </w:r>
            <w:r w:rsidRPr="002C70A9">
              <w:rPr>
                <w:szCs w:val="20"/>
              </w:rPr>
              <w:tab/>
            </w:r>
            <w:r w:rsidR="00472856" w:rsidRPr="002C70A9">
              <w:rPr>
                <w:rFonts w:eastAsia="Calibri"/>
                <w:color w:val="000000"/>
                <w:szCs w:val="20"/>
              </w:rPr>
              <w:t>[</w:t>
            </w:r>
            <w:r w:rsidR="00AC52BE" w:rsidRPr="002C70A9">
              <w:rPr>
                <w:rFonts w:eastAsia="Calibri"/>
                <w:color w:val="000000"/>
                <w:szCs w:val="20"/>
                <w:highlight w:val="lightGray"/>
              </w:rPr>
              <w:t>Insert</w:t>
            </w:r>
            <w:r w:rsidR="00472856" w:rsidRPr="002C70A9">
              <w:rPr>
                <w:rFonts w:eastAsia="Calibri"/>
                <w:color w:val="000000"/>
                <w:szCs w:val="20"/>
                <w:highlight w:val="lightGray"/>
              </w:rPr>
              <w:t xml:space="preserve"> your organization type</w:t>
            </w:r>
            <w:r w:rsidR="00472856" w:rsidRPr="002C70A9">
              <w:rPr>
                <w:rFonts w:eastAsia="Calibri"/>
                <w:color w:val="000000"/>
                <w:szCs w:val="20"/>
              </w:rPr>
              <w:t>] that has never submitted an indirect cost rate proposal to our cognizant agency and has an indirect cost rate that is lower than 10%.  Our indirect cost rate is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against [</w:t>
            </w:r>
            <w:r w:rsidR="00472856"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2" w:anchor="se2.1.200_168">
              <w:r w:rsidR="00472856" w:rsidRPr="002C70A9">
                <w:rPr>
                  <w:rFonts w:eastAsia="Calibri"/>
                  <w:color w:val="0000FF"/>
                  <w:szCs w:val="20"/>
                  <w:highlight w:val="lightGray"/>
                  <w:u w:val="single"/>
                </w:rPr>
                <w:t>2 CFR 200.68</w:t>
              </w:r>
            </w:hyperlink>
            <w:r w:rsidR="00472856" w:rsidRPr="002C70A9">
              <w:rPr>
                <w:rFonts w:eastAsia="Calibri"/>
                <w:color w:val="000000"/>
                <w:szCs w:val="20"/>
                <w:u w:val="single"/>
              </w:rPr>
              <w:t>]</w:t>
            </w:r>
            <w:r w:rsidR="00472856" w:rsidRPr="002C70A9">
              <w:rPr>
                <w:rFonts w:eastAsia="Calibri"/>
                <w:color w:val="000000"/>
                <w:szCs w:val="20"/>
              </w:rPr>
              <w:t xml:space="preserve">.  We understand that we must notify the </w:t>
            </w:r>
            <w:r w:rsidR="002C76A0">
              <w:rPr>
                <w:rFonts w:eastAsia="Calibri"/>
                <w:color w:val="000000"/>
                <w:szCs w:val="20"/>
              </w:rPr>
              <w:t>BLM</w:t>
            </w:r>
            <w:r w:rsidR="00472856" w:rsidRPr="002C70A9">
              <w:rPr>
                <w:rFonts w:eastAsia="Calibri"/>
                <w:color w:val="000000"/>
                <w:szCs w:val="20"/>
              </w:rPr>
              <w:t xml:space="preserve"> in writing if we establish an approved rate with our cognizant agency at any point during the award period.</w:t>
            </w:r>
          </w:p>
          <w:p w14:paraId="4B7F62B0" w14:textId="77777777" w:rsidR="00F334D5" w:rsidRPr="002C70A9" w:rsidRDefault="00F334D5" w:rsidP="00DB72AA">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F334D5" w:rsidRPr="002C70A9" w14:paraId="218B1F60" w14:textId="77777777" w:rsidTr="00DB72AA">
        <w:trPr>
          <w:trHeight w:val="508"/>
        </w:trPr>
        <w:tc>
          <w:tcPr>
            <w:tcW w:w="9360" w:type="dxa"/>
            <w:gridSpan w:val="8"/>
            <w:shd w:val="clear" w:color="auto" w:fill="C6D9F1" w:themeFill="text2" w:themeFillTint="33"/>
          </w:tcPr>
          <w:p w14:paraId="39F699B5" w14:textId="28C23A38" w:rsidR="00F334D5" w:rsidRPr="002C70A9" w:rsidRDefault="00F334D5" w:rsidP="00DB72AA">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44739796" w14:textId="35378442" w:rsidR="00F334D5" w:rsidRPr="002C70A9" w:rsidRDefault="00F334D5" w:rsidP="00DB72AA">
            <w:pPr>
              <w:keepNext/>
              <w:tabs>
                <w:tab w:val="left" w:pos="357"/>
              </w:tabs>
              <w:ind w:left="360"/>
              <w:rPr>
                <w:szCs w:val="20"/>
              </w:rPr>
            </w:pPr>
            <w:r w:rsidRPr="002C70A9">
              <w:rPr>
                <w:szCs w:val="20"/>
              </w:rPr>
              <w:t>The sum total of all Direct and Indirect Costs (Sum of 6i. &amp; 6j.) Applicable to this agreement.</w:t>
            </w:r>
          </w:p>
        </w:tc>
      </w:tr>
      <w:tr w:rsidR="00F334D5" w:rsidRPr="002C70A9" w14:paraId="73CA9663" w14:textId="77777777" w:rsidTr="00DB72AA">
        <w:tc>
          <w:tcPr>
            <w:tcW w:w="5589" w:type="dxa"/>
            <w:gridSpan w:val="2"/>
            <w:vAlign w:val="center"/>
          </w:tcPr>
          <w:p w14:paraId="713F5D18" w14:textId="77777777" w:rsidR="00F334D5" w:rsidRPr="002C70A9" w:rsidRDefault="00F334D5" w:rsidP="00DB72AA">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26E35CE7" w14:textId="77777777" w:rsidR="00F334D5" w:rsidRPr="002C70A9" w:rsidRDefault="00F334D5" w:rsidP="00DB72AA">
            <w:pPr>
              <w:keepNext/>
              <w:ind w:left="36" w:right="36"/>
              <w:jc w:val="center"/>
              <w:rPr>
                <w:b/>
                <w:sz w:val="18"/>
                <w:szCs w:val="18"/>
              </w:rPr>
            </w:pPr>
            <w:r w:rsidRPr="002C70A9">
              <w:rPr>
                <w:b/>
                <w:sz w:val="18"/>
                <w:szCs w:val="18"/>
              </w:rPr>
              <w:t>Matching Funds</w:t>
            </w:r>
          </w:p>
          <w:p w14:paraId="7B6FD511" w14:textId="77777777" w:rsidR="00F334D5" w:rsidRPr="002C70A9" w:rsidRDefault="00F334D5" w:rsidP="00DB72AA">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0C4DF480" w14:textId="77777777" w:rsidR="00F334D5" w:rsidRPr="002C70A9" w:rsidRDefault="00F334D5" w:rsidP="00DB72AA">
            <w:pPr>
              <w:keepNext/>
              <w:jc w:val="center"/>
              <w:rPr>
                <w:b/>
                <w:sz w:val="18"/>
                <w:szCs w:val="18"/>
              </w:rPr>
            </w:pPr>
            <w:r w:rsidRPr="002C70A9">
              <w:rPr>
                <w:b/>
                <w:sz w:val="18"/>
                <w:szCs w:val="18"/>
              </w:rPr>
              <w:t>BLM</w:t>
            </w:r>
          </w:p>
          <w:p w14:paraId="25A987C7"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765C9191" w14:textId="77777777" w:rsidTr="00DB72AA">
        <w:tc>
          <w:tcPr>
            <w:tcW w:w="5589" w:type="dxa"/>
            <w:gridSpan w:val="2"/>
            <w:shd w:val="clear" w:color="auto" w:fill="C6D9F1" w:themeFill="text2" w:themeFillTint="33"/>
            <w:vAlign w:val="center"/>
          </w:tcPr>
          <w:p w14:paraId="3DF83D8A" w14:textId="77777777" w:rsidR="00F334D5" w:rsidRPr="002C70A9" w:rsidRDefault="00F334D5" w:rsidP="00DB72AA">
            <w:pPr>
              <w:tabs>
                <w:tab w:val="left" w:pos="372"/>
              </w:tabs>
              <w:rPr>
                <w:b/>
                <w:sz w:val="24"/>
              </w:rPr>
            </w:pPr>
            <w:r w:rsidRPr="002C70A9">
              <w:rPr>
                <w:b/>
                <w:sz w:val="24"/>
              </w:rPr>
              <w:t>K)</w:t>
            </w:r>
            <w:r w:rsidRPr="002C70A9">
              <w:rPr>
                <w:b/>
                <w:sz w:val="24"/>
              </w:rPr>
              <w:tab/>
              <w:t>TOTAL COSTS:</w:t>
            </w:r>
          </w:p>
          <w:p w14:paraId="775DAE6C" w14:textId="77777777" w:rsidR="00F334D5" w:rsidRPr="002C70A9" w:rsidRDefault="00F334D5" w:rsidP="00DB72AA">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2C70A9" w:rsidRDefault="00F334D5" w:rsidP="00DB72AA">
            <w:pPr>
              <w:spacing w:before="120" w:after="120"/>
              <w:rPr>
                <w:b/>
              </w:rPr>
            </w:pPr>
            <w:r w:rsidRPr="002C70A9">
              <w:rPr>
                <w:b/>
              </w:rPr>
              <w:t>$</w:t>
            </w:r>
          </w:p>
        </w:tc>
        <w:tc>
          <w:tcPr>
            <w:tcW w:w="2044" w:type="dxa"/>
            <w:gridSpan w:val="3"/>
            <w:shd w:val="clear" w:color="auto" w:fill="D6E3BC" w:themeFill="accent3" w:themeFillTint="66"/>
            <w:vAlign w:val="center"/>
          </w:tcPr>
          <w:p w14:paraId="7B794518" w14:textId="77777777" w:rsidR="00F334D5" w:rsidRPr="002C70A9" w:rsidRDefault="00F334D5" w:rsidP="00DB72AA">
            <w:pPr>
              <w:spacing w:before="120" w:after="120"/>
              <w:rPr>
                <w:b/>
              </w:rPr>
            </w:pPr>
            <w:r w:rsidRPr="002C70A9">
              <w:rPr>
                <w:b/>
              </w:rPr>
              <w:t>$</w:t>
            </w:r>
          </w:p>
        </w:tc>
      </w:tr>
    </w:tbl>
    <w:p w14:paraId="58495E96" w14:textId="77777777" w:rsidR="00F334D5" w:rsidRPr="002C70A9" w:rsidRDefault="00F334D5" w:rsidP="00F334D5"/>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54EECEF6" w14:textId="77777777" w:rsidTr="00DB72AA">
        <w:tc>
          <w:tcPr>
            <w:tcW w:w="9403" w:type="dxa"/>
            <w:gridSpan w:val="2"/>
            <w:vAlign w:val="bottom"/>
          </w:tcPr>
          <w:p w14:paraId="11BE8486" w14:textId="77777777" w:rsidR="00F334D5" w:rsidRPr="002C70A9" w:rsidRDefault="00F334D5" w:rsidP="00DB72AA">
            <w:pPr>
              <w:pStyle w:val="BodyText"/>
              <w:spacing w:before="60"/>
              <w:rPr>
                <w:b w:val="0"/>
                <w:bCs w:val="0"/>
                <w:sz w:val="22"/>
              </w:rPr>
            </w:pPr>
            <w:r w:rsidRPr="002C70A9">
              <w:rPr>
                <w:rFonts w:eastAsia="Calibri"/>
                <w:b w:val="0"/>
                <w:sz w:val="22"/>
              </w:rPr>
              <w:t xml:space="preserve">I certify that to the best of my knowledge the costs detailed above are correct and complete and for the purposes set forth in the associated </w:t>
            </w:r>
            <w:r w:rsidRPr="002C70A9">
              <w:rPr>
                <w:b w:val="0"/>
                <w:sz w:val="22"/>
              </w:rPr>
              <w:t>application for Federal Assistance.</w:t>
            </w:r>
          </w:p>
        </w:tc>
      </w:tr>
      <w:tr w:rsidR="00F334D5" w:rsidRPr="002C70A9"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2C70A9" w:rsidRDefault="00F334D5" w:rsidP="00DB72AA">
            <w:pPr>
              <w:pStyle w:val="BodyText"/>
              <w:spacing w:before="60"/>
              <w:rPr>
                <w:b w:val="0"/>
                <w:bCs w:val="0"/>
              </w:rPr>
            </w:pPr>
          </w:p>
        </w:tc>
      </w:tr>
      <w:tr w:rsidR="00F334D5" w:rsidRPr="002C70A9"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2C70A9" w:rsidRDefault="00F334D5" w:rsidP="00DB72AA">
            <w:pPr>
              <w:pStyle w:val="BodyText"/>
              <w:rPr>
                <w:b w:val="0"/>
                <w:bCs w:val="0"/>
                <w:i/>
                <w:sz w:val="20"/>
                <w:szCs w:val="20"/>
              </w:rPr>
            </w:pPr>
            <w:r w:rsidRPr="002C70A9">
              <w:rPr>
                <w:rFonts w:eastAsia="Calibri"/>
                <w:b w:val="0"/>
                <w:i/>
                <w:sz w:val="20"/>
                <w:szCs w:val="20"/>
              </w:rPr>
              <w:t xml:space="preserve">Name &amp; Title of Person Completing </w:t>
            </w:r>
            <w:r w:rsidRPr="002C70A9">
              <w:rPr>
                <w:b w:val="0"/>
                <w:i/>
                <w:sz w:val="20"/>
                <w:szCs w:val="20"/>
              </w:rPr>
              <w:t>Budget</w:t>
            </w:r>
          </w:p>
        </w:tc>
      </w:tr>
    </w:tbl>
    <w:p w14:paraId="58011F8D" w14:textId="77777777" w:rsidR="00F334D5" w:rsidRPr="002C70A9" w:rsidRDefault="00F334D5" w:rsidP="00F334D5">
      <w:pPr>
        <w:keepNext/>
        <w:widowControl/>
        <w:tabs>
          <w:tab w:val="left" w:pos="-1440"/>
          <w:tab w:val="left" w:pos="540"/>
          <w:tab w:val="left" w:pos="1800"/>
        </w:tabs>
        <w:outlineLvl w:val="0"/>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3"/>
      <w:footerReference w:type="default" r:id="rId64"/>
      <w:headerReference w:type="first" r:id="rId65"/>
      <w:footerReference w:type="first" r:id="rId66"/>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FA498" w14:textId="77777777" w:rsidR="0041379B" w:rsidRDefault="0041379B" w:rsidP="00E63703">
      <w:r>
        <w:separator/>
      </w:r>
    </w:p>
  </w:endnote>
  <w:endnote w:type="continuationSeparator" w:id="0">
    <w:p w14:paraId="4ABCD2B2" w14:textId="77777777" w:rsidR="0041379B" w:rsidRDefault="0041379B"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77777777" w:rsidR="0041379B" w:rsidRDefault="0041379B" w:rsidP="003D0F86">
    <w:pPr>
      <w:pStyle w:val="Footer"/>
      <w:jc w:val="right"/>
    </w:pPr>
    <w:r>
      <w:t>Rev 4-2016</w:t>
    </w:r>
  </w:p>
  <w:p w14:paraId="20409B84" w14:textId="77777777" w:rsidR="0041379B" w:rsidRPr="008B69A0" w:rsidRDefault="0041379B" w:rsidP="008B69A0">
    <w:pPr>
      <w:pStyle w:val="Footer"/>
    </w:pPr>
  </w:p>
  <w:p w14:paraId="02533565" w14:textId="77777777" w:rsidR="0041379B" w:rsidRDefault="0041379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77777777" w:rsidR="0041379B" w:rsidRDefault="004137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41379B" w:rsidRPr="00C202BC" w:rsidRDefault="0041379B"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0ABB3" w14:textId="77777777" w:rsidR="0041379B" w:rsidRDefault="0041379B" w:rsidP="00E63703">
      <w:r>
        <w:separator/>
      </w:r>
    </w:p>
  </w:footnote>
  <w:footnote w:type="continuationSeparator" w:id="0">
    <w:p w14:paraId="2201C3CA" w14:textId="77777777" w:rsidR="0041379B" w:rsidRDefault="0041379B"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244"/>
      <w:gridCol w:w="2116"/>
    </w:tblGrid>
    <w:tr w:rsidR="0041379B" w:rsidRPr="00B92AE2" w14:paraId="2C3E332F" w14:textId="77777777" w:rsidTr="0043692B">
      <w:trPr>
        <w:trHeight w:val="298"/>
      </w:trPr>
      <w:tc>
        <w:tcPr>
          <w:tcW w:w="8331" w:type="dxa"/>
          <w:shd w:val="clear" w:color="auto" w:fill="auto"/>
        </w:tcPr>
        <w:p w14:paraId="0613B742" w14:textId="5A477AEA" w:rsidR="0041379B" w:rsidRPr="008A7232" w:rsidRDefault="0041379B" w:rsidP="00E778F8">
          <w:pPr>
            <w:tabs>
              <w:tab w:val="right" w:pos="9360"/>
            </w:tabs>
            <w:rPr>
              <w:sz w:val="22"/>
              <w:szCs w:val="22"/>
            </w:rPr>
          </w:pPr>
          <w:r>
            <w:rPr>
              <w:sz w:val="22"/>
              <w:szCs w:val="22"/>
            </w:rPr>
            <w:t xml:space="preserve">BLM Arizona Funding Opportunity </w:t>
          </w:r>
        </w:p>
      </w:tc>
      <w:tc>
        <w:tcPr>
          <w:tcW w:w="2270" w:type="dxa"/>
          <w:shd w:val="clear" w:color="auto" w:fill="auto"/>
        </w:tcPr>
        <w:p w14:paraId="3D6A25F0" w14:textId="369A864E" w:rsidR="0041379B" w:rsidRPr="00B92AE2" w:rsidRDefault="0041379B" w:rsidP="00E778F8">
          <w:pPr>
            <w:tabs>
              <w:tab w:val="right" w:pos="9360"/>
            </w:tabs>
            <w:jc w:val="right"/>
            <w:rPr>
              <w:sz w:val="22"/>
              <w:szCs w:val="22"/>
            </w:rPr>
          </w:pPr>
          <w:r w:rsidRPr="00B92AE2">
            <w:rPr>
              <w:sz w:val="22"/>
              <w:szCs w:val="22"/>
            </w:rPr>
            <w:t>No.:  L19AS000</w:t>
          </w:r>
          <w:r>
            <w:rPr>
              <w:sz w:val="22"/>
              <w:szCs w:val="22"/>
            </w:rPr>
            <w:t>33</w:t>
          </w:r>
        </w:p>
      </w:tc>
    </w:tr>
    <w:tr w:rsidR="0041379B" w:rsidRPr="008A7232" w14:paraId="0FF503DC" w14:textId="77777777" w:rsidTr="0043692B">
      <w:trPr>
        <w:trHeight w:val="291"/>
      </w:trPr>
      <w:tc>
        <w:tcPr>
          <w:tcW w:w="8331" w:type="dxa"/>
          <w:tcBorders>
            <w:bottom w:val="single" w:sz="18" w:space="0" w:color="auto"/>
          </w:tcBorders>
          <w:shd w:val="clear" w:color="auto" w:fill="auto"/>
        </w:tcPr>
        <w:p w14:paraId="693E55CF" w14:textId="29EF1CC9" w:rsidR="0041379B" w:rsidRPr="008A7232" w:rsidRDefault="0041379B" w:rsidP="0043692B">
          <w:pPr>
            <w:tabs>
              <w:tab w:val="right" w:pos="9360"/>
            </w:tabs>
            <w:rPr>
              <w:sz w:val="22"/>
              <w:szCs w:val="22"/>
            </w:rPr>
          </w:pPr>
          <w:r>
            <w:rPr>
              <w:sz w:val="22"/>
              <w:szCs w:val="22"/>
            </w:rPr>
            <w:t>Arizona Youth Conservation Opportunities on Public Lands</w:t>
          </w:r>
        </w:p>
      </w:tc>
      <w:tc>
        <w:tcPr>
          <w:tcW w:w="2270" w:type="dxa"/>
          <w:tcBorders>
            <w:bottom w:val="single" w:sz="18" w:space="0" w:color="auto"/>
          </w:tcBorders>
          <w:shd w:val="clear" w:color="auto" w:fill="auto"/>
        </w:tcPr>
        <w:p w14:paraId="176EC7D5" w14:textId="788614E6" w:rsidR="0041379B" w:rsidRPr="008A7232" w:rsidRDefault="0041379B" w:rsidP="0043692B">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AD3F54">
            <w:rPr>
              <w:noProof/>
              <w:sz w:val="22"/>
              <w:szCs w:val="22"/>
            </w:rPr>
            <w:t>27</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AD3F54">
            <w:rPr>
              <w:noProof/>
              <w:sz w:val="22"/>
              <w:szCs w:val="22"/>
            </w:rPr>
            <w:t>44</w:t>
          </w:r>
          <w:r w:rsidRPr="008A7232">
            <w:rPr>
              <w:sz w:val="22"/>
              <w:szCs w:val="22"/>
            </w:rPr>
            <w:fldChar w:fldCharType="end"/>
          </w:r>
        </w:p>
      </w:tc>
    </w:tr>
  </w:tbl>
  <w:p w14:paraId="54E25513" w14:textId="77777777" w:rsidR="0041379B" w:rsidRDefault="004137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5EE45366" w:rsidR="0041379B" w:rsidRPr="00C202BC" w:rsidRDefault="0041379B"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AD3F54">
      <w:rPr>
        <w:b/>
        <w:noProof/>
      </w:rPr>
      <w:t>13</w:t>
    </w:r>
    <w:r w:rsidRPr="00C202BC">
      <w:rPr>
        <w:b/>
        <w:noProof/>
      </w:rPr>
      <w:fldChar w:fldCharType="end"/>
    </w:r>
  </w:p>
  <w:p w14:paraId="59C3F22E" w14:textId="77777777" w:rsidR="0041379B" w:rsidRPr="00C202BC" w:rsidRDefault="0041379B" w:rsidP="00DB72AA">
    <w:pPr>
      <w:pStyle w:val="Header"/>
      <w:tabs>
        <w:tab w:val="clear" w:pos="4680"/>
      </w:tabs>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01C7AD93" w:rsidR="0041379B" w:rsidRPr="00302BBE" w:rsidRDefault="0041379B"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B072B8"/>
    <w:multiLevelType w:val="hybridMultilevel"/>
    <w:tmpl w:val="BA30758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D74130"/>
    <w:multiLevelType w:val="hybridMultilevel"/>
    <w:tmpl w:val="48AA0650"/>
    <w:lvl w:ilvl="0" w:tplc="6CB86B56">
      <w:start w:val="1"/>
      <w:numFmt w:val="decimal"/>
      <w:lvlText w:val="%1."/>
      <w:lvlJc w:val="left"/>
      <w:pPr>
        <w:ind w:left="153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15:restartNumberingAfterBreak="0">
    <w:nsid w:val="163F307A"/>
    <w:multiLevelType w:val="hybridMultilevel"/>
    <w:tmpl w:val="02664C2C"/>
    <w:lvl w:ilvl="0" w:tplc="AA0CFC2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B077D1"/>
    <w:multiLevelType w:val="hybridMultilevel"/>
    <w:tmpl w:val="4B0802AA"/>
    <w:lvl w:ilvl="0" w:tplc="AB46245C">
      <w:start w:val="4"/>
      <w:numFmt w:val="decimal"/>
      <w:lvlText w:val="%1."/>
      <w:lvlJc w:val="left"/>
      <w:pPr>
        <w:ind w:left="135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F5BE7"/>
    <w:multiLevelType w:val="hybridMultilevel"/>
    <w:tmpl w:val="7756BEDE"/>
    <w:lvl w:ilvl="0" w:tplc="01C8BCC8">
      <w:start w:val="3"/>
      <w:numFmt w:val="decimal"/>
      <w:lvlText w:val="%1."/>
      <w:lvlJc w:val="left"/>
      <w:pPr>
        <w:ind w:left="108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6134DD"/>
    <w:multiLevelType w:val="hybridMultilevel"/>
    <w:tmpl w:val="238ACB80"/>
    <w:lvl w:ilvl="0" w:tplc="A7607878">
      <w:start w:val="1"/>
      <w:numFmt w:val="upperLetter"/>
      <w:lvlText w:val="%1."/>
      <w:lvlJc w:val="left"/>
      <w:pPr>
        <w:ind w:left="360" w:firstLine="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D87291"/>
    <w:multiLevelType w:val="hybridMultilevel"/>
    <w:tmpl w:val="3FE220C0"/>
    <w:lvl w:ilvl="0" w:tplc="C374EC32">
      <w:start w:val="1"/>
      <w:numFmt w:val="upperLetter"/>
      <w:lvlText w:val="%1."/>
      <w:lvlJc w:val="left"/>
      <w:pPr>
        <w:ind w:left="900" w:hanging="360"/>
      </w:pPr>
      <w:rPr>
        <w:rFonts w:hint="default"/>
        <w:b/>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AC50AE6"/>
    <w:multiLevelType w:val="hybridMultilevel"/>
    <w:tmpl w:val="94FE50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A3F3887"/>
    <w:multiLevelType w:val="hybridMultilevel"/>
    <w:tmpl w:val="C2D4EE3A"/>
    <w:lvl w:ilvl="0" w:tplc="2CB6CE0E">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F41F34"/>
    <w:multiLevelType w:val="hybridMultilevel"/>
    <w:tmpl w:val="ADA8ADB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3EE927F0"/>
    <w:multiLevelType w:val="hybridMultilevel"/>
    <w:tmpl w:val="085644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1A1274"/>
    <w:multiLevelType w:val="hybridMultilevel"/>
    <w:tmpl w:val="E65AC322"/>
    <w:lvl w:ilvl="0" w:tplc="647688D6">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490B777F"/>
    <w:multiLevelType w:val="hybridMultilevel"/>
    <w:tmpl w:val="10D4F83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4AB82A3B"/>
    <w:multiLevelType w:val="hybridMultilevel"/>
    <w:tmpl w:val="5BD6B824"/>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4DDA60BE"/>
    <w:multiLevelType w:val="hybridMultilevel"/>
    <w:tmpl w:val="31529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2F355D"/>
    <w:multiLevelType w:val="hybridMultilevel"/>
    <w:tmpl w:val="BCA0BE5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50F6312F"/>
    <w:multiLevelType w:val="hybridMultilevel"/>
    <w:tmpl w:val="964C7E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21530B0"/>
    <w:multiLevelType w:val="hybridMultilevel"/>
    <w:tmpl w:val="B6427A52"/>
    <w:lvl w:ilvl="0" w:tplc="FEC8C284">
      <w:start w:val="1"/>
      <w:numFmt w:val="upperRoman"/>
      <w:lvlText w:val="%1."/>
      <w:lvlJc w:val="left"/>
      <w:pPr>
        <w:ind w:left="810" w:hanging="72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E7177"/>
    <w:multiLevelType w:val="hybridMultilevel"/>
    <w:tmpl w:val="492A3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2CF206C"/>
    <w:multiLevelType w:val="hybridMultilevel"/>
    <w:tmpl w:val="0FCAFC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525279D"/>
    <w:multiLevelType w:val="hybridMultilevel"/>
    <w:tmpl w:val="7362D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B132480"/>
    <w:multiLevelType w:val="hybridMultilevel"/>
    <w:tmpl w:val="F1E228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9C6F3A"/>
    <w:multiLevelType w:val="hybridMultilevel"/>
    <w:tmpl w:val="89B42D90"/>
    <w:lvl w:ilvl="0" w:tplc="5C56E05C">
      <w:start w:val="1"/>
      <w:numFmt w:val="upperLetter"/>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3" w15:restartNumberingAfterBreak="0">
    <w:nsid w:val="62D12F2F"/>
    <w:multiLevelType w:val="hybridMultilevel"/>
    <w:tmpl w:val="A8BCB1E6"/>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4"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6"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7" w15:restartNumberingAfterBreak="0">
    <w:nsid w:val="6C5B3E3B"/>
    <w:multiLevelType w:val="hybridMultilevel"/>
    <w:tmpl w:val="458461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F9D278E"/>
    <w:multiLevelType w:val="hybridMultilevel"/>
    <w:tmpl w:val="0F1AB918"/>
    <w:lvl w:ilvl="0" w:tplc="C4768C34">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0" w15:restartNumberingAfterBreak="0">
    <w:nsid w:val="77234707"/>
    <w:multiLevelType w:val="hybridMultilevel"/>
    <w:tmpl w:val="E528C2AC"/>
    <w:lvl w:ilvl="0" w:tplc="D5B037E8">
      <w:start w:val="1"/>
      <w:numFmt w:val="decimal"/>
      <w:lvlText w:val="%1."/>
      <w:lvlJc w:val="left"/>
      <w:pPr>
        <w:ind w:left="126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789428B9"/>
    <w:multiLevelType w:val="hybridMultilevel"/>
    <w:tmpl w:val="125A574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2" w15:restartNumberingAfterBreak="0">
    <w:nsid w:val="7CF76FF9"/>
    <w:multiLevelType w:val="hybridMultilevel"/>
    <w:tmpl w:val="2286DC4E"/>
    <w:lvl w:ilvl="0" w:tplc="2594E03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2"/>
  </w:num>
  <w:num w:numId="5">
    <w:abstractNumId w:val="27"/>
  </w:num>
  <w:num w:numId="6">
    <w:abstractNumId w:val="9"/>
  </w:num>
  <w:num w:numId="7">
    <w:abstractNumId w:val="40"/>
  </w:num>
  <w:num w:numId="8">
    <w:abstractNumId w:val="13"/>
  </w:num>
  <w:num w:numId="9">
    <w:abstractNumId w:val="14"/>
  </w:num>
  <w:num w:numId="10">
    <w:abstractNumId w:val="38"/>
  </w:num>
  <w:num w:numId="11">
    <w:abstractNumId w:val="8"/>
  </w:num>
  <w:num w:numId="12">
    <w:abstractNumId w:val="34"/>
  </w:num>
  <w:num w:numId="13">
    <w:abstractNumId w:val="4"/>
  </w:num>
  <w:num w:numId="14">
    <w:abstractNumId w:val="2"/>
  </w:num>
  <w:num w:numId="15">
    <w:abstractNumId w:val="29"/>
  </w:num>
  <w:num w:numId="16">
    <w:abstractNumId w:val="36"/>
  </w:num>
  <w:num w:numId="17">
    <w:abstractNumId w:val="6"/>
  </w:num>
  <w:num w:numId="18">
    <w:abstractNumId w:val="26"/>
  </w:num>
  <w:num w:numId="19">
    <w:abstractNumId w:val="25"/>
  </w:num>
  <w:num w:numId="20">
    <w:abstractNumId w:val="22"/>
  </w:num>
  <w:num w:numId="21">
    <w:abstractNumId w:val="37"/>
  </w:num>
  <w:num w:numId="22">
    <w:abstractNumId w:val="42"/>
  </w:num>
  <w:num w:numId="23">
    <w:abstractNumId w:val="11"/>
  </w:num>
  <w:num w:numId="24">
    <w:abstractNumId w:val="23"/>
  </w:num>
  <w:num w:numId="25">
    <w:abstractNumId w:val="20"/>
  </w:num>
  <w:num w:numId="26">
    <w:abstractNumId w:val="19"/>
  </w:num>
  <w:num w:numId="27">
    <w:abstractNumId w:val="15"/>
  </w:num>
  <w:num w:numId="28">
    <w:abstractNumId w:val="24"/>
  </w:num>
  <w:num w:numId="29">
    <w:abstractNumId w:val="10"/>
  </w:num>
  <w:num w:numId="30">
    <w:abstractNumId w:val="7"/>
  </w:num>
  <w:num w:numId="31">
    <w:abstractNumId w:val="31"/>
  </w:num>
  <w:num w:numId="32">
    <w:abstractNumId w:val="17"/>
  </w:num>
  <w:num w:numId="33">
    <w:abstractNumId w:val="41"/>
  </w:num>
  <w:num w:numId="34">
    <w:abstractNumId w:val="21"/>
  </w:num>
  <w:num w:numId="35">
    <w:abstractNumId w:val="18"/>
  </w:num>
  <w:num w:numId="36">
    <w:abstractNumId w:val="5"/>
  </w:num>
  <w:num w:numId="37">
    <w:abstractNumId w:val="35"/>
  </w:num>
  <w:num w:numId="38">
    <w:abstractNumId w:val="35"/>
  </w:num>
  <w:num w:numId="39">
    <w:abstractNumId w:val="35"/>
  </w:num>
  <w:num w:numId="40">
    <w:abstractNumId w:val="35"/>
  </w:num>
  <w:num w:numId="41">
    <w:abstractNumId w:val="35"/>
  </w:num>
  <w:num w:numId="42">
    <w:abstractNumId w:val="35"/>
  </w:num>
  <w:num w:numId="43">
    <w:abstractNumId w:val="3"/>
  </w:num>
  <w:num w:numId="44">
    <w:abstractNumId w:val="35"/>
  </w:num>
  <w:num w:numId="45">
    <w:abstractNumId w:val="30"/>
  </w:num>
  <w:num w:numId="46">
    <w:abstractNumId w:val="28"/>
  </w:num>
  <w:num w:numId="47">
    <w:abstractNumId w:val="32"/>
  </w:num>
  <w:num w:numId="48">
    <w:abstractNumId w:val="16"/>
  </w:num>
  <w:num w:numId="49">
    <w:abstractNumId w:val="39"/>
  </w:num>
  <w:num w:numId="50">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40A6"/>
    <w:rsid w:val="00006696"/>
    <w:rsid w:val="00012537"/>
    <w:rsid w:val="000160EA"/>
    <w:rsid w:val="00017C25"/>
    <w:rsid w:val="00025EB6"/>
    <w:rsid w:val="000327FB"/>
    <w:rsid w:val="00033721"/>
    <w:rsid w:val="00043CEA"/>
    <w:rsid w:val="00043E5C"/>
    <w:rsid w:val="0004543D"/>
    <w:rsid w:val="00051185"/>
    <w:rsid w:val="000537F7"/>
    <w:rsid w:val="000555A2"/>
    <w:rsid w:val="00056EF9"/>
    <w:rsid w:val="00064593"/>
    <w:rsid w:val="00071D22"/>
    <w:rsid w:val="00073995"/>
    <w:rsid w:val="0008581B"/>
    <w:rsid w:val="000A3AA5"/>
    <w:rsid w:val="000B59F5"/>
    <w:rsid w:val="000C0293"/>
    <w:rsid w:val="000C70E1"/>
    <w:rsid w:val="000D4471"/>
    <w:rsid w:val="000E0F36"/>
    <w:rsid w:val="000E2441"/>
    <w:rsid w:val="000E513A"/>
    <w:rsid w:val="000E6441"/>
    <w:rsid w:val="000E7A4E"/>
    <w:rsid w:val="000E7CAC"/>
    <w:rsid w:val="000E7D3C"/>
    <w:rsid w:val="000F04F4"/>
    <w:rsid w:val="000F2C30"/>
    <w:rsid w:val="000F3E4B"/>
    <w:rsid w:val="00111A96"/>
    <w:rsid w:val="001135A4"/>
    <w:rsid w:val="00114DF3"/>
    <w:rsid w:val="00120845"/>
    <w:rsid w:val="0013360F"/>
    <w:rsid w:val="00133725"/>
    <w:rsid w:val="00134586"/>
    <w:rsid w:val="00146A5A"/>
    <w:rsid w:val="00153B49"/>
    <w:rsid w:val="001558E8"/>
    <w:rsid w:val="001559E9"/>
    <w:rsid w:val="001601A2"/>
    <w:rsid w:val="0016378A"/>
    <w:rsid w:val="001712A5"/>
    <w:rsid w:val="0017380D"/>
    <w:rsid w:val="00175D8F"/>
    <w:rsid w:val="0017733A"/>
    <w:rsid w:val="00181A5D"/>
    <w:rsid w:val="00193ACB"/>
    <w:rsid w:val="00195881"/>
    <w:rsid w:val="001B022F"/>
    <w:rsid w:val="001C2574"/>
    <w:rsid w:val="001C2F03"/>
    <w:rsid w:val="001C3F07"/>
    <w:rsid w:val="001D1CEC"/>
    <w:rsid w:val="001D22AA"/>
    <w:rsid w:val="001D428E"/>
    <w:rsid w:val="001E10A4"/>
    <w:rsid w:val="001E51F1"/>
    <w:rsid w:val="001F1656"/>
    <w:rsid w:val="001F26AE"/>
    <w:rsid w:val="001F78D2"/>
    <w:rsid w:val="00204D34"/>
    <w:rsid w:val="002110DC"/>
    <w:rsid w:val="002230BB"/>
    <w:rsid w:val="00223760"/>
    <w:rsid w:val="002400F9"/>
    <w:rsid w:val="00242D6C"/>
    <w:rsid w:val="00244489"/>
    <w:rsid w:val="00244650"/>
    <w:rsid w:val="0025082B"/>
    <w:rsid w:val="00251FA7"/>
    <w:rsid w:val="00255874"/>
    <w:rsid w:val="00256230"/>
    <w:rsid w:val="00260BC0"/>
    <w:rsid w:val="00266F71"/>
    <w:rsid w:val="00267003"/>
    <w:rsid w:val="002750F7"/>
    <w:rsid w:val="002816BB"/>
    <w:rsid w:val="0028182F"/>
    <w:rsid w:val="00282466"/>
    <w:rsid w:val="00283D2E"/>
    <w:rsid w:val="0028676A"/>
    <w:rsid w:val="002902BA"/>
    <w:rsid w:val="00291B78"/>
    <w:rsid w:val="00294CDC"/>
    <w:rsid w:val="00296322"/>
    <w:rsid w:val="002A120E"/>
    <w:rsid w:val="002A72CE"/>
    <w:rsid w:val="002A75EB"/>
    <w:rsid w:val="002B765B"/>
    <w:rsid w:val="002C3BCD"/>
    <w:rsid w:val="002C5A9A"/>
    <w:rsid w:val="002C70A9"/>
    <w:rsid w:val="002C74EA"/>
    <w:rsid w:val="002C76A0"/>
    <w:rsid w:val="002D2715"/>
    <w:rsid w:val="002D340E"/>
    <w:rsid w:val="002D5D1B"/>
    <w:rsid w:val="002E2722"/>
    <w:rsid w:val="002E6AF5"/>
    <w:rsid w:val="002F086B"/>
    <w:rsid w:val="002F1B3B"/>
    <w:rsid w:val="002F2586"/>
    <w:rsid w:val="00301D4A"/>
    <w:rsid w:val="00302BBE"/>
    <w:rsid w:val="00313F83"/>
    <w:rsid w:val="00314FE3"/>
    <w:rsid w:val="00315E6F"/>
    <w:rsid w:val="0031660B"/>
    <w:rsid w:val="00333136"/>
    <w:rsid w:val="003341E4"/>
    <w:rsid w:val="0034175C"/>
    <w:rsid w:val="00344666"/>
    <w:rsid w:val="00353C1A"/>
    <w:rsid w:val="003609F8"/>
    <w:rsid w:val="00360A0A"/>
    <w:rsid w:val="003719A3"/>
    <w:rsid w:val="00377D2F"/>
    <w:rsid w:val="003823B1"/>
    <w:rsid w:val="00383FC1"/>
    <w:rsid w:val="00394FCE"/>
    <w:rsid w:val="003A1738"/>
    <w:rsid w:val="003A361A"/>
    <w:rsid w:val="003B0662"/>
    <w:rsid w:val="003B3B25"/>
    <w:rsid w:val="003B4381"/>
    <w:rsid w:val="003B4729"/>
    <w:rsid w:val="003B5EA7"/>
    <w:rsid w:val="003C016D"/>
    <w:rsid w:val="003C2421"/>
    <w:rsid w:val="003C68F1"/>
    <w:rsid w:val="003D0F86"/>
    <w:rsid w:val="003E0D71"/>
    <w:rsid w:val="003E75B4"/>
    <w:rsid w:val="003F0990"/>
    <w:rsid w:val="003F2554"/>
    <w:rsid w:val="003F618B"/>
    <w:rsid w:val="004112EB"/>
    <w:rsid w:val="004124BE"/>
    <w:rsid w:val="0041379B"/>
    <w:rsid w:val="004148E4"/>
    <w:rsid w:val="004163A7"/>
    <w:rsid w:val="0041770E"/>
    <w:rsid w:val="00421C46"/>
    <w:rsid w:val="004236E1"/>
    <w:rsid w:val="004252C9"/>
    <w:rsid w:val="004329A0"/>
    <w:rsid w:val="0043351B"/>
    <w:rsid w:val="0043692B"/>
    <w:rsid w:val="004604F1"/>
    <w:rsid w:val="00460CBA"/>
    <w:rsid w:val="00462BEE"/>
    <w:rsid w:val="00463515"/>
    <w:rsid w:val="00463585"/>
    <w:rsid w:val="00472856"/>
    <w:rsid w:val="00473F21"/>
    <w:rsid w:val="00482376"/>
    <w:rsid w:val="00485619"/>
    <w:rsid w:val="004858C3"/>
    <w:rsid w:val="004A3351"/>
    <w:rsid w:val="004A39BE"/>
    <w:rsid w:val="004A3A80"/>
    <w:rsid w:val="004A3AAE"/>
    <w:rsid w:val="004A60F1"/>
    <w:rsid w:val="004B40E4"/>
    <w:rsid w:val="004B4907"/>
    <w:rsid w:val="004B6520"/>
    <w:rsid w:val="004C0FF1"/>
    <w:rsid w:val="004C5352"/>
    <w:rsid w:val="004C6687"/>
    <w:rsid w:val="004D041D"/>
    <w:rsid w:val="004D4726"/>
    <w:rsid w:val="004E145F"/>
    <w:rsid w:val="004E3744"/>
    <w:rsid w:val="004F06BA"/>
    <w:rsid w:val="004F2D57"/>
    <w:rsid w:val="004F51B9"/>
    <w:rsid w:val="004F5412"/>
    <w:rsid w:val="005213DC"/>
    <w:rsid w:val="005222AA"/>
    <w:rsid w:val="00522ADE"/>
    <w:rsid w:val="00524C24"/>
    <w:rsid w:val="005340DA"/>
    <w:rsid w:val="005351A3"/>
    <w:rsid w:val="00541D1F"/>
    <w:rsid w:val="005430CA"/>
    <w:rsid w:val="005457AB"/>
    <w:rsid w:val="005463C4"/>
    <w:rsid w:val="00547212"/>
    <w:rsid w:val="00563AF8"/>
    <w:rsid w:val="005645A4"/>
    <w:rsid w:val="00564C82"/>
    <w:rsid w:val="0057264D"/>
    <w:rsid w:val="00573DCA"/>
    <w:rsid w:val="0057572D"/>
    <w:rsid w:val="0057695F"/>
    <w:rsid w:val="00581F2D"/>
    <w:rsid w:val="00585B63"/>
    <w:rsid w:val="00595FA1"/>
    <w:rsid w:val="00596360"/>
    <w:rsid w:val="005A1712"/>
    <w:rsid w:val="005A33B8"/>
    <w:rsid w:val="005A4190"/>
    <w:rsid w:val="005A42C2"/>
    <w:rsid w:val="005A642E"/>
    <w:rsid w:val="005B0B12"/>
    <w:rsid w:val="005B1A2D"/>
    <w:rsid w:val="005C0A8F"/>
    <w:rsid w:val="005C3BC9"/>
    <w:rsid w:val="005D0BBD"/>
    <w:rsid w:val="005D5AC9"/>
    <w:rsid w:val="005E1C4C"/>
    <w:rsid w:val="005E3ABE"/>
    <w:rsid w:val="005E43DC"/>
    <w:rsid w:val="005E7486"/>
    <w:rsid w:val="005F139F"/>
    <w:rsid w:val="005F5BB2"/>
    <w:rsid w:val="005F79D3"/>
    <w:rsid w:val="006048F7"/>
    <w:rsid w:val="00605EDA"/>
    <w:rsid w:val="00607A6D"/>
    <w:rsid w:val="00610BF6"/>
    <w:rsid w:val="00611072"/>
    <w:rsid w:val="0061274A"/>
    <w:rsid w:val="006127E3"/>
    <w:rsid w:val="00612D7A"/>
    <w:rsid w:val="00614051"/>
    <w:rsid w:val="00616035"/>
    <w:rsid w:val="006204AA"/>
    <w:rsid w:val="0062440C"/>
    <w:rsid w:val="00630E00"/>
    <w:rsid w:val="00633D31"/>
    <w:rsid w:val="00641AFD"/>
    <w:rsid w:val="00641B15"/>
    <w:rsid w:val="0064427B"/>
    <w:rsid w:val="006452F1"/>
    <w:rsid w:val="0064648D"/>
    <w:rsid w:val="00647641"/>
    <w:rsid w:val="006503D8"/>
    <w:rsid w:val="00657179"/>
    <w:rsid w:val="00657812"/>
    <w:rsid w:val="00661240"/>
    <w:rsid w:val="00666FC1"/>
    <w:rsid w:val="006700A4"/>
    <w:rsid w:val="00671EE6"/>
    <w:rsid w:val="00672A6D"/>
    <w:rsid w:val="0067589E"/>
    <w:rsid w:val="00676ABA"/>
    <w:rsid w:val="00676F8E"/>
    <w:rsid w:val="006865FF"/>
    <w:rsid w:val="00686BF9"/>
    <w:rsid w:val="00687402"/>
    <w:rsid w:val="00687E63"/>
    <w:rsid w:val="00690357"/>
    <w:rsid w:val="00693AF5"/>
    <w:rsid w:val="00694702"/>
    <w:rsid w:val="00697221"/>
    <w:rsid w:val="006A0F61"/>
    <w:rsid w:val="006A1DA6"/>
    <w:rsid w:val="006B0419"/>
    <w:rsid w:val="006B0518"/>
    <w:rsid w:val="006B3A2E"/>
    <w:rsid w:val="006B3F64"/>
    <w:rsid w:val="006B6A0F"/>
    <w:rsid w:val="006C7C11"/>
    <w:rsid w:val="006D0AE0"/>
    <w:rsid w:val="006D1BAA"/>
    <w:rsid w:val="006D7CC6"/>
    <w:rsid w:val="006E0A30"/>
    <w:rsid w:val="006E16E2"/>
    <w:rsid w:val="006E551F"/>
    <w:rsid w:val="006E5B54"/>
    <w:rsid w:val="006F6855"/>
    <w:rsid w:val="007012AE"/>
    <w:rsid w:val="00706513"/>
    <w:rsid w:val="00706F20"/>
    <w:rsid w:val="00712C79"/>
    <w:rsid w:val="00715542"/>
    <w:rsid w:val="00715F4B"/>
    <w:rsid w:val="00715FAE"/>
    <w:rsid w:val="007210E4"/>
    <w:rsid w:val="00724E68"/>
    <w:rsid w:val="0072543D"/>
    <w:rsid w:val="00733938"/>
    <w:rsid w:val="0074030D"/>
    <w:rsid w:val="00744990"/>
    <w:rsid w:val="00745DCE"/>
    <w:rsid w:val="0075146E"/>
    <w:rsid w:val="0075539F"/>
    <w:rsid w:val="00765239"/>
    <w:rsid w:val="007664BD"/>
    <w:rsid w:val="00766E12"/>
    <w:rsid w:val="007720B8"/>
    <w:rsid w:val="007746AF"/>
    <w:rsid w:val="00774AC1"/>
    <w:rsid w:val="007754EE"/>
    <w:rsid w:val="00781117"/>
    <w:rsid w:val="0078255C"/>
    <w:rsid w:val="0078351D"/>
    <w:rsid w:val="007841A7"/>
    <w:rsid w:val="007851C7"/>
    <w:rsid w:val="00785E12"/>
    <w:rsid w:val="00787505"/>
    <w:rsid w:val="007932EA"/>
    <w:rsid w:val="0079687A"/>
    <w:rsid w:val="00797390"/>
    <w:rsid w:val="007A037F"/>
    <w:rsid w:val="007A4578"/>
    <w:rsid w:val="007A462F"/>
    <w:rsid w:val="007A5B24"/>
    <w:rsid w:val="007B7FDC"/>
    <w:rsid w:val="007C63A7"/>
    <w:rsid w:val="007D0220"/>
    <w:rsid w:val="007D150E"/>
    <w:rsid w:val="007D29FA"/>
    <w:rsid w:val="007D4051"/>
    <w:rsid w:val="007D698F"/>
    <w:rsid w:val="007E0C18"/>
    <w:rsid w:val="007F066E"/>
    <w:rsid w:val="007F4A0F"/>
    <w:rsid w:val="00800676"/>
    <w:rsid w:val="00803628"/>
    <w:rsid w:val="00803ECA"/>
    <w:rsid w:val="00804580"/>
    <w:rsid w:val="0081212A"/>
    <w:rsid w:val="00814201"/>
    <w:rsid w:val="0081669C"/>
    <w:rsid w:val="008206C5"/>
    <w:rsid w:val="00820E97"/>
    <w:rsid w:val="008300C5"/>
    <w:rsid w:val="0083157D"/>
    <w:rsid w:val="00831BAA"/>
    <w:rsid w:val="00831D2D"/>
    <w:rsid w:val="00834A72"/>
    <w:rsid w:val="008352BB"/>
    <w:rsid w:val="00836322"/>
    <w:rsid w:val="00840EF2"/>
    <w:rsid w:val="0084330B"/>
    <w:rsid w:val="00846969"/>
    <w:rsid w:val="0085364E"/>
    <w:rsid w:val="0085479F"/>
    <w:rsid w:val="00857856"/>
    <w:rsid w:val="008601F8"/>
    <w:rsid w:val="0086062B"/>
    <w:rsid w:val="0086311B"/>
    <w:rsid w:val="00863F6F"/>
    <w:rsid w:val="00866618"/>
    <w:rsid w:val="00867895"/>
    <w:rsid w:val="0086789C"/>
    <w:rsid w:val="0087184C"/>
    <w:rsid w:val="00877495"/>
    <w:rsid w:val="008801BD"/>
    <w:rsid w:val="00883B0D"/>
    <w:rsid w:val="00883CBD"/>
    <w:rsid w:val="0089105D"/>
    <w:rsid w:val="008A16DA"/>
    <w:rsid w:val="008A2015"/>
    <w:rsid w:val="008A4460"/>
    <w:rsid w:val="008A7232"/>
    <w:rsid w:val="008B4FC7"/>
    <w:rsid w:val="008B69A0"/>
    <w:rsid w:val="008C164F"/>
    <w:rsid w:val="008C4A14"/>
    <w:rsid w:val="008C5FE5"/>
    <w:rsid w:val="008C735C"/>
    <w:rsid w:val="008D2710"/>
    <w:rsid w:val="008E4311"/>
    <w:rsid w:val="008E5978"/>
    <w:rsid w:val="008F0515"/>
    <w:rsid w:val="008F11B2"/>
    <w:rsid w:val="008F1FB9"/>
    <w:rsid w:val="008F6409"/>
    <w:rsid w:val="008F735D"/>
    <w:rsid w:val="009013D9"/>
    <w:rsid w:val="009047B9"/>
    <w:rsid w:val="00905B42"/>
    <w:rsid w:val="00907537"/>
    <w:rsid w:val="00911789"/>
    <w:rsid w:val="00915551"/>
    <w:rsid w:val="00916EEC"/>
    <w:rsid w:val="009203D9"/>
    <w:rsid w:val="009206D8"/>
    <w:rsid w:val="00932965"/>
    <w:rsid w:val="00937266"/>
    <w:rsid w:val="0093746C"/>
    <w:rsid w:val="0094012E"/>
    <w:rsid w:val="00942304"/>
    <w:rsid w:val="009448FB"/>
    <w:rsid w:val="0095071E"/>
    <w:rsid w:val="00952926"/>
    <w:rsid w:val="00955E8C"/>
    <w:rsid w:val="0095679D"/>
    <w:rsid w:val="00963EE4"/>
    <w:rsid w:val="009653FE"/>
    <w:rsid w:val="00970804"/>
    <w:rsid w:val="0097122C"/>
    <w:rsid w:val="00971740"/>
    <w:rsid w:val="009733F8"/>
    <w:rsid w:val="0097675B"/>
    <w:rsid w:val="009810E3"/>
    <w:rsid w:val="00991E9B"/>
    <w:rsid w:val="0099757F"/>
    <w:rsid w:val="009A1EFF"/>
    <w:rsid w:val="009A64A3"/>
    <w:rsid w:val="009A7640"/>
    <w:rsid w:val="009B2BAB"/>
    <w:rsid w:val="009B363A"/>
    <w:rsid w:val="009D0347"/>
    <w:rsid w:val="009D046B"/>
    <w:rsid w:val="009D1BCB"/>
    <w:rsid w:val="009E020E"/>
    <w:rsid w:val="009E1F36"/>
    <w:rsid w:val="009E5692"/>
    <w:rsid w:val="009F5BEF"/>
    <w:rsid w:val="00A0212B"/>
    <w:rsid w:val="00A04E2E"/>
    <w:rsid w:val="00A118AB"/>
    <w:rsid w:val="00A1261A"/>
    <w:rsid w:val="00A15AB0"/>
    <w:rsid w:val="00A227EA"/>
    <w:rsid w:val="00A278C1"/>
    <w:rsid w:val="00A306AA"/>
    <w:rsid w:val="00A327EF"/>
    <w:rsid w:val="00A47FB0"/>
    <w:rsid w:val="00A56F67"/>
    <w:rsid w:val="00A62C33"/>
    <w:rsid w:val="00A678AF"/>
    <w:rsid w:val="00A67B5C"/>
    <w:rsid w:val="00A725AC"/>
    <w:rsid w:val="00A75121"/>
    <w:rsid w:val="00A772B5"/>
    <w:rsid w:val="00A8253E"/>
    <w:rsid w:val="00A827A4"/>
    <w:rsid w:val="00A86260"/>
    <w:rsid w:val="00A923EF"/>
    <w:rsid w:val="00A93B03"/>
    <w:rsid w:val="00A955A7"/>
    <w:rsid w:val="00AA678C"/>
    <w:rsid w:val="00AB1570"/>
    <w:rsid w:val="00AB5ACA"/>
    <w:rsid w:val="00AB7DE3"/>
    <w:rsid w:val="00AC1FFA"/>
    <w:rsid w:val="00AC52BE"/>
    <w:rsid w:val="00AC6BF4"/>
    <w:rsid w:val="00AD1BF6"/>
    <w:rsid w:val="00AD3F54"/>
    <w:rsid w:val="00AD51A1"/>
    <w:rsid w:val="00AD5920"/>
    <w:rsid w:val="00AD7171"/>
    <w:rsid w:val="00AD7B63"/>
    <w:rsid w:val="00AF2D4C"/>
    <w:rsid w:val="00AF5C8F"/>
    <w:rsid w:val="00B038BE"/>
    <w:rsid w:val="00B05292"/>
    <w:rsid w:val="00B05CCF"/>
    <w:rsid w:val="00B13AE0"/>
    <w:rsid w:val="00B20786"/>
    <w:rsid w:val="00B20AE3"/>
    <w:rsid w:val="00B216AC"/>
    <w:rsid w:val="00B23271"/>
    <w:rsid w:val="00B2775E"/>
    <w:rsid w:val="00B35A15"/>
    <w:rsid w:val="00B36C42"/>
    <w:rsid w:val="00B37B49"/>
    <w:rsid w:val="00B4220D"/>
    <w:rsid w:val="00B463D8"/>
    <w:rsid w:val="00B7207C"/>
    <w:rsid w:val="00B84682"/>
    <w:rsid w:val="00B84E61"/>
    <w:rsid w:val="00B854BD"/>
    <w:rsid w:val="00B86CAE"/>
    <w:rsid w:val="00B92AE2"/>
    <w:rsid w:val="00BA0145"/>
    <w:rsid w:val="00BA1CE8"/>
    <w:rsid w:val="00BA65B3"/>
    <w:rsid w:val="00BB14FC"/>
    <w:rsid w:val="00BB6884"/>
    <w:rsid w:val="00BC0231"/>
    <w:rsid w:val="00BC4165"/>
    <w:rsid w:val="00BD42E4"/>
    <w:rsid w:val="00BD7D36"/>
    <w:rsid w:val="00BE4DEE"/>
    <w:rsid w:val="00BE572E"/>
    <w:rsid w:val="00BE7F4C"/>
    <w:rsid w:val="00C017CB"/>
    <w:rsid w:val="00C034FB"/>
    <w:rsid w:val="00C04EDD"/>
    <w:rsid w:val="00C060CF"/>
    <w:rsid w:val="00C07DA6"/>
    <w:rsid w:val="00C10E89"/>
    <w:rsid w:val="00C1693B"/>
    <w:rsid w:val="00C2341C"/>
    <w:rsid w:val="00C269A3"/>
    <w:rsid w:val="00C307C4"/>
    <w:rsid w:val="00C32192"/>
    <w:rsid w:val="00C44E01"/>
    <w:rsid w:val="00C528DA"/>
    <w:rsid w:val="00C53370"/>
    <w:rsid w:val="00C53F0D"/>
    <w:rsid w:val="00C544C6"/>
    <w:rsid w:val="00C5463F"/>
    <w:rsid w:val="00C57799"/>
    <w:rsid w:val="00C60952"/>
    <w:rsid w:val="00C64A6A"/>
    <w:rsid w:val="00C656E0"/>
    <w:rsid w:val="00C662E4"/>
    <w:rsid w:val="00C66AA9"/>
    <w:rsid w:val="00C67EE7"/>
    <w:rsid w:val="00C70DFF"/>
    <w:rsid w:val="00C71E4E"/>
    <w:rsid w:val="00C74193"/>
    <w:rsid w:val="00C74329"/>
    <w:rsid w:val="00C87B06"/>
    <w:rsid w:val="00C90C24"/>
    <w:rsid w:val="00C929AC"/>
    <w:rsid w:val="00C9751F"/>
    <w:rsid w:val="00CA0FC7"/>
    <w:rsid w:val="00CA2B83"/>
    <w:rsid w:val="00CB1EC0"/>
    <w:rsid w:val="00CB29EA"/>
    <w:rsid w:val="00CB458B"/>
    <w:rsid w:val="00CB7ECD"/>
    <w:rsid w:val="00CC01BB"/>
    <w:rsid w:val="00CC0658"/>
    <w:rsid w:val="00CC2986"/>
    <w:rsid w:val="00CC3A9A"/>
    <w:rsid w:val="00CC6AA3"/>
    <w:rsid w:val="00CD0AAF"/>
    <w:rsid w:val="00CE64AF"/>
    <w:rsid w:val="00CE6861"/>
    <w:rsid w:val="00CF32F5"/>
    <w:rsid w:val="00CF3C00"/>
    <w:rsid w:val="00CF5ED9"/>
    <w:rsid w:val="00D048C1"/>
    <w:rsid w:val="00D152BF"/>
    <w:rsid w:val="00D1690C"/>
    <w:rsid w:val="00D16F97"/>
    <w:rsid w:val="00D17DFC"/>
    <w:rsid w:val="00D24608"/>
    <w:rsid w:val="00D3135F"/>
    <w:rsid w:val="00D329AC"/>
    <w:rsid w:val="00D33229"/>
    <w:rsid w:val="00D45FF5"/>
    <w:rsid w:val="00D466C9"/>
    <w:rsid w:val="00D46EC9"/>
    <w:rsid w:val="00D5735B"/>
    <w:rsid w:val="00D648EC"/>
    <w:rsid w:val="00D675CB"/>
    <w:rsid w:val="00D73FC8"/>
    <w:rsid w:val="00D74165"/>
    <w:rsid w:val="00D768FB"/>
    <w:rsid w:val="00D81DD7"/>
    <w:rsid w:val="00D941D7"/>
    <w:rsid w:val="00D95676"/>
    <w:rsid w:val="00DA0E61"/>
    <w:rsid w:val="00DA70E0"/>
    <w:rsid w:val="00DA781F"/>
    <w:rsid w:val="00DA79CD"/>
    <w:rsid w:val="00DB03B4"/>
    <w:rsid w:val="00DB254C"/>
    <w:rsid w:val="00DB72AA"/>
    <w:rsid w:val="00DC3672"/>
    <w:rsid w:val="00DC471C"/>
    <w:rsid w:val="00DC63F9"/>
    <w:rsid w:val="00DC6B04"/>
    <w:rsid w:val="00DD0E87"/>
    <w:rsid w:val="00DD3A4A"/>
    <w:rsid w:val="00DD3F80"/>
    <w:rsid w:val="00DE16C5"/>
    <w:rsid w:val="00DE659F"/>
    <w:rsid w:val="00DF3441"/>
    <w:rsid w:val="00E0506C"/>
    <w:rsid w:val="00E10D82"/>
    <w:rsid w:val="00E1347A"/>
    <w:rsid w:val="00E13A1D"/>
    <w:rsid w:val="00E221E6"/>
    <w:rsid w:val="00E3189D"/>
    <w:rsid w:val="00E31A50"/>
    <w:rsid w:val="00E37B6E"/>
    <w:rsid w:val="00E47281"/>
    <w:rsid w:val="00E4748C"/>
    <w:rsid w:val="00E50943"/>
    <w:rsid w:val="00E50E85"/>
    <w:rsid w:val="00E54502"/>
    <w:rsid w:val="00E54B34"/>
    <w:rsid w:val="00E56A0A"/>
    <w:rsid w:val="00E63703"/>
    <w:rsid w:val="00E6755D"/>
    <w:rsid w:val="00E72C8F"/>
    <w:rsid w:val="00E778F8"/>
    <w:rsid w:val="00E90755"/>
    <w:rsid w:val="00E96862"/>
    <w:rsid w:val="00EA0836"/>
    <w:rsid w:val="00EA6D69"/>
    <w:rsid w:val="00EB207B"/>
    <w:rsid w:val="00EB517F"/>
    <w:rsid w:val="00EB7E22"/>
    <w:rsid w:val="00EC5793"/>
    <w:rsid w:val="00EC642F"/>
    <w:rsid w:val="00ED5905"/>
    <w:rsid w:val="00ED71D2"/>
    <w:rsid w:val="00EE373F"/>
    <w:rsid w:val="00EE5B45"/>
    <w:rsid w:val="00EF0FA2"/>
    <w:rsid w:val="00EF124F"/>
    <w:rsid w:val="00EF3AFA"/>
    <w:rsid w:val="00EF4614"/>
    <w:rsid w:val="00EF5A98"/>
    <w:rsid w:val="00F00D52"/>
    <w:rsid w:val="00F01F78"/>
    <w:rsid w:val="00F054AC"/>
    <w:rsid w:val="00F06894"/>
    <w:rsid w:val="00F12ED0"/>
    <w:rsid w:val="00F234BF"/>
    <w:rsid w:val="00F2384F"/>
    <w:rsid w:val="00F27CF5"/>
    <w:rsid w:val="00F30B9C"/>
    <w:rsid w:val="00F317F4"/>
    <w:rsid w:val="00F326E6"/>
    <w:rsid w:val="00F334D5"/>
    <w:rsid w:val="00F34F51"/>
    <w:rsid w:val="00F43DE4"/>
    <w:rsid w:val="00F50E02"/>
    <w:rsid w:val="00F51327"/>
    <w:rsid w:val="00F52C79"/>
    <w:rsid w:val="00F5329A"/>
    <w:rsid w:val="00F5548B"/>
    <w:rsid w:val="00F5794F"/>
    <w:rsid w:val="00F6082E"/>
    <w:rsid w:val="00F61EF2"/>
    <w:rsid w:val="00F664EB"/>
    <w:rsid w:val="00F67D6F"/>
    <w:rsid w:val="00F71743"/>
    <w:rsid w:val="00F731B7"/>
    <w:rsid w:val="00F735D5"/>
    <w:rsid w:val="00F77FDD"/>
    <w:rsid w:val="00F8104C"/>
    <w:rsid w:val="00F8180F"/>
    <w:rsid w:val="00F938C5"/>
    <w:rsid w:val="00F95CE9"/>
    <w:rsid w:val="00FA33A2"/>
    <w:rsid w:val="00FA5352"/>
    <w:rsid w:val="00FA6370"/>
    <w:rsid w:val="00FB2FC4"/>
    <w:rsid w:val="00FB361A"/>
    <w:rsid w:val="00FB3ACA"/>
    <w:rsid w:val="00FC12D8"/>
    <w:rsid w:val="00FC2266"/>
    <w:rsid w:val="00FC2FFF"/>
    <w:rsid w:val="00FC325C"/>
    <w:rsid w:val="00FD5083"/>
    <w:rsid w:val="00FD519C"/>
    <w:rsid w:val="00FD544B"/>
    <w:rsid w:val="00FE6668"/>
    <w:rsid w:val="00FE6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5FBC9284"/>
  <w15:docId w15:val="{48165851-A39F-4341-B332-63B965F6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6/chapter-35" TargetMode="External"/><Relationship Id="rId18" Type="http://schemas.openxmlformats.org/officeDocument/2006/relationships/hyperlink" Target="http://www.corpsnetwork.org/public-lands-service-corps-act" TargetMode="External"/><Relationship Id="rId26" Type="http://schemas.openxmlformats.org/officeDocument/2006/relationships/hyperlink" Target="https://www.doi.gov/ibc/contactus/icsfeedback" TargetMode="External"/><Relationship Id="rId39" Type="http://schemas.openxmlformats.org/officeDocument/2006/relationships/hyperlink" Target="https://www.grants.gov/web/grants/applicants/organization-registration/step-2-register-with-sam.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s://www.ecfr.gov/cgi-bin/text-idx?SID=66668a4d924572f2b7b5feaf237a6ea0&amp;mc=true&amp;node=pt2.1.25&amp;rgn=div5" TargetMode="External"/><Relationship Id="rId42" Type="http://schemas.openxmlformats.org/officeDocument/2006/relationships/hyperlink" Target="https://www.grants.gov/web/grants/applicants/registration.html" TargetMode="External"/><Relationship Id="rId47" Type="http://schemas.openxmlformats.org/officeDocument/2006/relationships/hyperlink" Target="https://www.grants.gov/web/grants/forms/post-award-reporting-forms.html" TargetMode="External"/><Relationship Id="rId50" Type="http://schemas.openxmlformats.org/officeDocument/2006/relationships/hyperlink" Target="http://www.doi.gov" TargetMode="External"/><Relationship Id="rId55" Type="http://schemas.openxmlformats.org/officeDocument/2006/relationships/hyperlink" Target="mailto:ckilbane@blm.gov" TargetMode="External"/><Relationship Id="rId63" Type="http://schemas.openxmlformats.org/officeDocument/2006/relationships/header" Target="header2.xm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law.cornell.edu/uscode/text/54/subtitle-III/division-A/subdivision-2/chapter-3027" TargetMode="External"/><Relationship Id="rId29" Type="http://schemas.openxmlformats.org/officeDocument/2006/relationships/hyperlink" Target="https://www.ecfr.gov/cgi-bin/text-idx?SID=0bb1f5386f36f965f85dc05b2ad8a804&amp;mc=true&amp;node=pt2.1.200&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9557df1830f0558e853e91c94dd8a3ff&amp;mc=true&amp;node=se2.1.200_1407&amp;rgn=div8"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yperlink" Target="https://www.grants.gov/web/grants/applicants/organization-registration/step-1-obtain-duns-number.html" TargetMode="External"/><Relationship Id="rId40" Type="http://schemas.openxmlformats.org/officeDocument/2006/relationships/hyperlink" Target="https://www.fsd.gov/" TargetMode="External"/><Relationship Id="rId45" Type="http://schemas.openxmlformats.org/officeDocument/2006/relationships/hyperlink" Target="https://www.ecfr.gov/cgi-bin/text-idx?SID=d2dcc90ae005f2663e1f736225b6211a&amp;mc=true&amp;node=se2.1.200_1205&amp;rgn=div8" TargetMode="External"/><Relationship Id="rId53" Type="http://schemas.openxmlformats.org/officeDocument/2006/relationships/hyperlink" Target="mailto:jsimms@blm.gov" TargetMode="External"/><Relationship Id="rId58" Type="http://schemas.openxmlformats.org/officeDocument/2006/relationships/footer" Target="footer1.xml"/><Relationship Id="rId66"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law.cornell.edu/uscode/text/54/302304-"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ecfr.gov/cgi-bin/text-idx?SID=0bb1f5386f36f965f85dc05b2ad8a804&amp;mc=true&amp;node=pt2.1.200&amp;rgn=div5" TargetMode="External"/><Relationship Id="rId36" Type="http://schemas.openxmlformats.org/officeDocument/2006/relationships/hyperlink" Target="mailto:%20SAMHelp@dnb.com" TargetMode="External"/><Relationship Id="rId49" Type="http://schemas.openxmlformats.org/officeDocument/2006/relationships/hyperlink" Target="https://www.ecfr.gov/cgi-bin/text-idx?SID=664a8f08e1f7af22195b5f748a357cda&amp;mc=true&amp;node=se2.1.200_1338&amp;rgn=div8" TargetMode="External"/><Relationship Id="rId57" Type="http://schemas.openxmlformats.org/officeDocument/2006/relationships/header" Target="header1.xml"/><Relationship Id="rId61" Type="http://schemas.openxmlformats.org/officeDocument/2006/relationships/hyperlink" Target="http://www.gsa.gov/portal/content/100715?utm_source=OGP&amp;utm_medium=print-radio&amp;utm_term=mileage&amp;utm_campaign=shortcuts" TargetMode="External"/><Relationship Id="rId10" Type="http://schemas.openxmlformats.org/officeDocument/2006/relationships/footnotes" Target="footnotes.xml"/><Relationship Id="rId19" Type="http://schemas.openxmlformats.org/officeDocument/2006/relationships/hyperlink" Target="https://www.ecfr.gov/cgi-bin/text-idx?SID=66668a4d924572f2b7b5feaf237a6ea0&amp;mc=true&amp;node=pt2.1.25&amp;rgn=div5"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www.fms.treas.gov/asap" TargetMode="External"/><Relationship Id="rId52" Type="http://schemas.openxmlformats.org/officeDocument/2006/relationships/hyperlink" Target="mailto:elove@blm.gov" TargetMode="External"/><Relationship Id="rId60" Type="http://schemas.openxmlformats.org/officeDocument/2006/relationships/hyperlink" Target="http://www.gsa.gov/portal/content/104877" TargetMode="Externa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6805"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www.ecfr.gov/cgi-bin/text-idx?SID=d895657111bac319a04f1aca7c949f39&amp;mc=true&amp;node=se2.1.200_1405&amp;rgn=div8" TargetMode="External"/><Relationship Id="rId35" Type="http://schemas.openxmlformats.org/officeDocument/2006/relationships/hyperlink" Target="http://fedgov.dnb.com/webform" TargetMode="External"/><Relationship Id="rId43" Type="http://schemas.openxmlformats.org/officeDocument/2006/relationships/hyperlink" Target="https://www.grants.gov/web/grants/applicants/workspace-overview.html" TargetMode="External"/><Relationship Id="rId48" Type="http://schemas.openxmlformats.org/officeDocument/2006/relationships/hyperlink" Target="https://www.ecfr.gov/cgi-bin/text-idx?SID=664a8f08e1f7af22195b5f748a357cda&amp;mc=true&amp;node=ap2.1.200_1521.xii&amp;rgn=div9" TargetMode="External"/><Relationship Id="rId56" Type="http://schemas.openxmlformats.org/officeDocument/2006/relationships/hyperlink" Target="mailto:jbryan@blm.gov" TargetMode="External"/><Relationship Id="rId64"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doi.gov/scientificintegrity" TargetMode="External"/><Relationship Id="rId3" Type="http://schemas.openxmlformats.org/officeDocument/2006/relationships/customXml" Target="../customXml/item3.xml"/><Relationship Id="rId12" Type="http://schemas.openxmlformats.org/officeDocument/2006/relationships/hyperlink" Target="http://uscode.house.gov/view.xhtml?req=granuleid%3AUSC-prelim-title16-chapter37&amp;saved=%7CKHRpdGxlOjE2IHNlY3Rpb246MTcyMSBlZGl0aW9uOnByZWxpbSk%3D%7C%7C%7C0%7Cfalse%7Cprelim&amp;edition=prelim" TargetMode="External"/><Relationship Id="rId17" Type="http://schemas.openxmlformats.org/officeDocument/2006/relationships/hyperlink" Target="https://www.usaspending.gov/" TargetMode="External"/><Relationship Id="rId25" Type="http://schemas.openxmlformats.org/officeDocument/2006/relationships/hyperlink" Target="http://www.ecfr.gov/cgi-bin/text-idx?c=ecfr&amp;tpl=/ecfrbrowse/Title02/2cfr200_main_02.tpl"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www.sam.gov/" TargetMode="External"/><Relationship Id="rId46" Type="http://schemas.openxmlformats.org/officeDocument/2006/relationships/hyperlink" Target="https://www.blm.gov/services/financial-assistance-and-grants" TargetMode="External"/><Relationship Id="rId59" Type="http://schemas.openxmlformats.org/officeDocument/2006/relationships/image" Target="media/image1.png"/><Relationship Id="rId67" Type="http://schemas.openxmlformats.org/officeDocument/2006/relationships/fontTable" Target="fontTable.xml"/><Relationship Id="rId20" Type="http://schemas.openxmlformats.org/officeDocument/2006/relationships/hyperlink" Target="http://www.Grants.gov" TargetMode="External"/><Relationship Id="rId41" Type="http://schemas.openxmlformats.org/officeDocument/2006/relationships/hyperlink" Target="https://www.whitehouse.gov/omb/management/office-federal-financial-management/" TargetMode="External"/><Relationship Id="rId54" Type="http://schemas.openxmlformats.org/officeDocument/2006/relationships/hyperlink" Target="mailto:lharper@blm.gov" TargetMode="External"/><Relationship Id="rId62" Type="http://schemas.openxmlformats.org/officeDocument/2006/relationships/hyperlink" Target="https://www.ecfr.gov/cgi-bin/text-idx?SID=0bb1f5386f36f965f85dc05b2ad8a804&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RCU3M243C4UE-196-254</_dlc_DocId>
    <_dlc_DocIdUrl xmlns="7b703d79-1e4a-406e-affc-2e7bb08a68e8">
      <Url>https://blmspace.blm.doi.net/blm/blmfa/_layouts/DocIdRedir.aspx?ID=RCU3M243C4UE-196-254</Url>
      <Description>RCU3M243C4UE-196-254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schemas.microsoft.com/sharepoint/v3"/>
    <ds:schemaRef ds:uri="http://schemas.microsoft.com/sharepoint/v4"/>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7b703d79-1e4a-406e-affc-2e7bb08a68e8"/>
    <ds:schemaRef ds:uri="http://www.w3.org/XML/1998/namespace"/>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CA74B9-B6DC-4BB7-AF6E-C04DF0BA0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44</Pages>
  <Words>17650</Words>
  <Characters>100609</Characters>
  <Application>Microsoft Office Word</Application>
  <DocSecurity>0</DocSecurity>
  <Lines>838</Lines>
  <Paragraphs>236</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118023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dc:description/>
  <cp:lastModifiedBy>Love, Elizabeth (Liza) C</cp:lastModifiedBy>
  <cp:revision>10</cp:revision>
  <cp:lastPrinted>2019-07-02T18:59:00Z</cp:lastPrinted>
  <dcterms:created xsi:type="dcterms:W3CDTF">2019-07-02T16:55:00Z</dcterms:created>
  <dcterms:modified xsi:type="dcterms:W3CDTF">2019-07-08T21:46:00Z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a535cb67-b7a9-4463-8c3e-a79230d4d54b</vt:lpwstr>
  </property>
  <property fmtid="{D5CDD505-2E9C-101B-9397-08002B2CF9AE}" pid="4" name="_DocHome">
    <vt:i4>-1319879238</vt:i4>
  </property>
</Properties>
</file>