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02E5" w:rsidRPr="004562FF" w:rsidRDefault="008836C2" w:rsidP="004562FF">
      <w:pPr>
        <w:jc w:val="center"/>
        <w:rPr>
          <w:b/>
          <w:color w:val="000000"/>
        </w:rPr>
      </w:pPr>
      <w:bookmarkStart w:id="0" w:name="_GoBack"/>
      <w:bookmarkEnd w:id="0"/>
      <w:r w:rsidRPr="004562FF">
        <w:rPr>
          <w:b/>
        </w:rPr>
        <w:t>Part II:</w:t>
      </w:r>
      <w:r>
        <w:rPr>
          <w:b/>
        </w:rPr>
        <w:t xml:space="preserve"> </w:t>
      </w:r>
      <w:r w:rsidR="00C402E5" w:rsidRPr="004562FF">
        <w:rPr>
          <w:b/>
          <w:bCs/>
          <w:color w:val="2D2D2D"/>
        </w:rPr>
        <w:t>FEDERAL</w:t>
      </w:r>
      <w:r w:rsidR="00C402E5" w:rsidRPr="004562FF">
        <w:rPr>
          <w:b/>
          <w:bCs/>
          <w:color w:val="2D2D2D"/>
          <w:spacing w:val="42"/>
        </w:rPr>
        <w:t xml:space="preserve"> </w:t>
      </w:r>
      <w:r w:rsidR="00C402E5" w:rsidRPr="004562FF">
        <w:rPr>
          <w:b/>
          <w:bCs/>
          <w:color w:val="2D2D2D"/>
        </w:rPr>
        <w:t>MOTOR</w:t>
      </w:r>
      <w:r w:rsidR="00C402E5" w:rsidRPr="004562FF">
        <w:rPr>
          <w:b/>
          <w:bCs/>
          <w:color w:val="2D2D2D"/>
          <w:spacing w:val="46"/>
        </w:rPr>
        <w:t xml:space="preserve"> </w:t>
      </w:r>
      <w:r w:rsidR="00C402E5" w:rsidRPr="004562FF">
        <w:rPr>
          <w:b/>
          <w:bCs/>
          <w:color w:val="2D2D2D"/>
        </w:rPr>
        <w:t>CARRIER</w:t>
      </w:r>
      <w:r w:rsidR="00C402E5" w:rsidRPr="004562FF">
        <w:rPr>
          <w:b/>
          <w:bCs/>
          <w:color w:val="2D2D2D"/>
          <w:spacing w:val="38"/>
        </w:rPr>
        <w:t xml:space="preserve"> </w:t>
      </w:r>
      <w:r w:rsidR="00C402E5" w:rsidRPr="004562FF">
        <w:rPr>
          <w:b/>
          <w:bCs/>
          <w:color w:val="2D2D2D"/>
        </w:rPr>
        <w:t>SAFETY</w:t>
      </w:r>
      <w:r w:rsidR="00C402E5" w:rsidRPr="004562FF">
        <w:rPr>
          <w:b/>
          <w:bCs/>
          <w:color w:val="2D2D2D"/>
          <w:spacing w:val="25"/>
        </w:rPr>
        <w:t xml:space="preserve"> </w:t>
      </w:r>
      <w:r w:rsidR="00C402E5" w:rsidRPr="004562FF">
        <w:rPr>
          <w:b/>
          <w:bCs/>
          <w:color w:val="3D3D3D"/>
        </w:rPr>
        <w:t>ADMINISTRATION</w:t>
      </w:r>
    </w:p>
    <w:p w:rsidR="00C402E5" w:rsidRPr="004562FF" w:rsidRDefault="00C402E5" w:rsidP="004562FF">
      <w:pPr>
        <w:jc w:val="center"/>
        <w:rPr>
          <w:b/>
          <w:color w:val="000000"/>
        </w:rPr>
      </w:pPr>
      <w:r w:rsidRPr="004562FF">
        <w:rPr>
          <w:b/>
          <w:color w:val="2D2D2D"/>
          <w:u w:val="single" w:color="000000"/>
        </w:rPr>
        <w:t>FINANCIAL</w:t>
      </w:r>
      <w:r w:rsidRPr="004562FF">
        <w:rPr>
          <w:b/>
          <w:color w:val="2D2D2D"/>
          <w:spacing w:val="31"/>
          <w:u w:val="single" w:color="000000"/>
        </w:rPr>
        <w:t xml:space="preserve"> </w:t>
      </w:r>
      <w:r w:rsidRPr="004562FF">
        <w:rPr>
          <w:b/>
          <w:color w:val="3D3D3D"/>
          <w:u w:val="single" w:color="000000"/>
        </w:rPr>
        <w:t>ASSISTANCE AGREEMENT</w:t>
      </w:r>
      <w:r w:rsidRPr="004562FF">
        <w:rPr>
          <w:b/>
          <w:color w:val="3D3D3D"/>
          <w:spacing w:val="28"/>
          <w:u w:val="single" w:color="000000"/>
        </w:rPr>
        <w:t xml:space="preserve"> </w:t>
      </w:r>
      <w:r w:rsidRPr="004562FF">
        <w:rPr>
          <w:b/>
          <w:color w:val="2D2D2D"/>
          <w:u w:val="single" w:color="000000"/>
        </w:rPr>
        <w:t>GENERAL</w:t>
      </w:r>
      <w:r w:rsidRPr="004562FF">
        <w:rPr>
          <w:b/>
          <w:color w:val="2D2D2D"/>
          <w:spacing w:val="34"/>
          <w:u w:val="single" w:color="000000"/>
        </w:rPr>
        <w:t xml:space="preserve"> </w:t>
      </w:r>
      <w:r w:rsidR="003B1C6F" w:rsidRPr="004562FF">
        <w:rPr>
          <w:b/>
          <w:color w:val="2D2D2D"/>
          <w:u w:val="single" w:color="000000"/>
        </w:rPr>
        <w:t>TERMS AND CONDITIONS</w:t>
      </w:r>
    </w:p>
    <w:p w:rsidR="00C402E5" w:rsidRDefault="003219D9" w:rsidP="004562FF">
      <w:pPr>
        <w:jc w:val="center"/>
        <w:rPr>
          <w:color w:val="2D2D2D"/>
          <w:u w:val="single" w:color="000000"/>
        </w:rPr>
      </w:pPr>
      <w:r w:rsidRPr="004562FF">
        <w:rPr>
          <w:color w:val="2D2D2D"/>
          <w:u w:val="single" w:color="000000"/>
        </w:rPr>
        <w:t>June</w:t>
      </w:r>
      <w:r w:rsidRPr="004562FF">
        <w:rPr>
          <w:color w:val="2D2D2D"/>
          <w:spacing w:val="19"/>
          <w:u w:val="single" w:color="000000"/>
        </w:rPr>
        <w:t xml:space="preserve"> </w:t>
      </w:r>
      <w:r w:rsidR="00C402E5" w:rsidRPr="004562FF">
        <w:rPr>
          <w:color w:val="2D2D2D"/>
          <w:u w:val="single" w:color="000000"/>
        </w:rPr>
        <w:t>2017</w:t>
      </w:r>
    </w:p>
    <w:p w:rsidR="008836C2" w:rsidRPr="004562FF" w:rsidRDefault="008836C2" w:rsidP="004562FF">
      <w:pPr>
        <w:rPr>
          <w:color w:val="000000"/>
        </w:rPr>
      </w:pPr>
    </w:p>
    <w:p w:rsidR="00C402E5" w:rsidRPr="004562FF" w:rsidRDefault="00C402E5" w:rsidP="004562FF">
      <w:pPr>
        <w:rPr>
          <w:b/>
          <w:color w:val="000000"/>
        </w:rPr>
      </w:pPr>
      <w:r w:rsidRPr="004562FF">
        <w:rPr>
          <w:b/>
          <w:bCs/>
          <w:color w:val="2D2D2D"/>
        </w:rPr>
        <w:t>Section</w:t>
      </w:r>
      <w:r w:rsidRPr="004562FF">
        <w:rPr>
          <w:b/>
          <w:bCs/>
          <w:color w:val="2D2D2D"/>
          <w:spacing w:val="26"/>
        </w:rPr>
        <w:t xml:space="preserve"> </w:t>
      </w:r>
      <w:r w:rsidRPr="004562FF">
        <w:rPr>
          <w:b/>
          <w:bCs/>
          <w:color w:val="2D2D2D"/>
        </w:rPr>
        <w:t>1.</w:t>
      </w:r>
      <w:r w:rsidRPr="004562FF">
        <w:rPr>
          <w:b/>
          <w:bCs/>
          <w:color w:val="2D2D2D"/>
        </w:rPr>
        <w:tab/>
        <w:t>Grant</w:t>
      </w:r>
      <w:r w:rsidRPr="004562FF">
        <w:rPr>
          <w:b/>
          <w:bCs/>
          <w:color w:val="2D2D2D"/>
          <w:spacing w:val="18"/>
        </w:rPr>
        <w:t xml:space="preserve"> </w:t>
      </w:r>
      <w:r w:rsidRPr="004562FF">
        <w:rPr>
          <w:b/>
          <w:bCs/>
          <w:color w:val="2D2D2D"/>
        </w:rPr>
        <w:t>Authority</w:t>
      </w:r>
    </w:p>
    <w:p w:rsidR="00C402E5" w:rsidRPr="004562FF" w:rsidRDefault="00C402E5" w:rsidP="004562FF">
      <w:pPr>
        <w:rPr>
          <w:bCs/>
        </w:rPr>
      </w:pPr>
    </w:p>
    <w:p w:rsidR="00C402E5" w:rsidRPr="004562FF" w:rsidRDefault="00C402E5" w:rsidP="004562FF">
      <w:pPr>
        <w:pStyle w:val="ListParagraph"/>
        <w:numPr>
          <w:ilvl w:val="0"/>
          <w:numId w:val="43"/>
        </w:numPr>
        <w:rPr>
          <w:b/>
          <w:color w:val="000000"/>
        </w:rPr>
      </w:pPr>
      <w:r w:rsidRPr="004562FF">
        <w:rPr>
          <w:b/>
          <w:bCs/>
          <w:color w:val="2D2D2D"/>
        </w:rPr>
        <w:t>Contract</w:t>
      </w:r>
      <w:r w:rsidRPr="004562FF">
        <w:rPr>
          <w:b/>
          <w:bCs/>
          <w:color w:val="2D2D2D"/>
          <w:spacing w:val="29"/>
        </w:rPr>
        <w:t xml:space="preserve"> </w:t>
      </w:r>
      <w:r w:rsidRPr="004562FF">
        <w:rPr>
          <w:b/>
          <w:bCs/>
          <w:color w:val="2D2D2D"/>
        </w:rPr>
        <w:t>Authority.</w:t>
      </w:r>
    </w:p>
    <w:p w:rsidR="00C402E5" w:rsidRPr="004562FF" w:rsidRDefault="00C402E5" w:rsidP="004562FF">
      <w:pPr>
        <w:rPr>
          <w:bCs/>
        </w:rPr>
      </w:pPr>
    </w:p>
    <w:p w:rsidR="00C402E5" w:rsidRPr="004562FF" w:rsidRDefault="00C402E5" w:rsidP="004562FF">
      <w:pPr>
        <w:ind w:left="360"/>
        <w:jc w:val="both"/>
        <w:rPr>
          <w:color w:val="000000"/>
        </w:rPr>
      </w:pPr>
      <w:r w:rsidRPr="004562FF">
        <w:t>The</w:t>
      </w:r>
      <w:r w:rsidRPr="004562FF">
        <w:rPr>
          <w:spacing w:val="8"/>
        </w:rPr>
        <w:t xml:space="preserve"> </w:t>
      </w:r>
      <w:r w:rsidRPr="004562FF">
        <w:t>Federal</w:t>
      </w:r>
      <w:r w:rsidRPr="004562FF">
        <w:rPr>
          <w:spacing w:val="33"/>
        </w:rPr>
        <w:t xml:space="preserve"> </w:t>
      </w:r>
      <w:r w:rsidRPr="004562FF">
        <w:t>Motor</w:t>
      </w:r>
      <w:r w:rsidRPr="004562FF">
        <w:rPr>
          <w:spacing w:val="18"/>
        </w:rPr>
        <w:t xml:space="preserve"> </w:t>
      </w:r>
      <w:r w:rsidRPr="004562FF">
        <w:t>Carrier</w:t>
      </w:r>
      <w:r w:rsidRPr="004562FF">
        <w:rPr>
          <w:spacing w:val="18"/>
        </w:rPr>
        <w:t xml:space="preserve"> </w:t>
      </w:r>
      <w:r w:rsidRPr="004562FF">
        <w:t>Safety</w:t>
      </w:r>
      <w:r w:rsidRPr="004562FF">
        <w:rPr>
          <w:spacing w:val="11"/>
        </w:rPr>
        <w:t xml:space="preserve"> </w:t>
      </w:r>
      <w:r w:rsidRPr="004562FF">
        <w:t>Adm</w:t>
      </w:r>
      <w:r w:rsidRPr="004562FF">
        <w:rPr>
          <w:color w:val="111111"/>
          <w:spacing w:val="1"/>
        </w:rPr>
        <w:t>i</w:t>
      </w:r>
      <w:r w:rsidRPr="004562FF">
        <w:rPr>
          <w:spacing w:val="1"/>
        </w:rPr>
        <w:t>nistration</w:t>
      </w:r>
      <w:r w:rsidR="008D5DCC" w:rsidRPr="004562FF">
        <w:rPr>
          <w:spacing w:val="1"/>
        </w:rPr>
        <w:t>’s</w:t>
      </w:r>
      <w:r w:rsidRPr="004562FF">
        <w:rPr>
          <w:spacing w:val="35"/>
        </w:rPr>
        <w:t xml:space="preserve"> </w:t>
      </w:r>
      <w:r w:rsidRPr="004562FF">
        <w:t>(FMCSA)</w:t>
      </w:r>
      <w:r w:rsidRPr="004562FF">
        <w:rPr>
          <w:spacing w:val="18"/>
        </w:rPr>
        <w:t xml:space="preserve"> </w:t>
      </w:r>
      <w:r w:rsidRPr="004562FF">
        <w:t>authorizing</w:t>
      </w:r>
      <w:r w:rsidRPr="004562FF">
        <w:rPr>
          <w:spacing w:val="37"/>
        </w:rPr>
        <w:t xml:space="preserve"> </w:t>
      </w:r>
      <w:r w:rsidRPr="004562FF">
        <w:t>legislation,</w:t>
      </w:r>
      <w:r w:rsidRPr="004562FF">
        <w:rPr>
          <w:spacing w:val="20"/>
        </w:rPr>
        <w:t xml:space="preserve"> </w:t>
      </w:r>
      <w:r w:rsidRPr="004562FF">
        <w:t>The</w:t>
      </w:r>
      <w:r w:rsidRPr="004562FF">
        <w:rPr>
          <w:spacing w:val="26"/>
          <w:w w:val="101"/>
        </w:rPr>
        <w:t xml:space="preserve"> </w:t>
      </w:r>
      <w:r w:rsidRPr="004562FF">
        <w:t>Fixing</w:t>
      </w:r>
      <w:r w:rsidRPr="004562FF">
        <w:rPr>
          <w:spacing w:val="26"/>
        </w:rPr>
        <w:t xml:space="preserve"> </w:t>
      </w:r>
      <w:r w:rsidRPr="004562FF">
        <w:t>America</w:t>
      </w:r>
      <w:r w:rsidRPr="004562FF">
        <w:rPr>
          <w:spacing w:val="-13"/>
        </w:rPr>
        <w:t xml:space="preserve"> </w:t>
      </w:r>
      <w:r w:rsidRPr="004562FF">
        <w:rPr>
          <w:color w:val="565656"/>
          <w:spacing w:val="1"/>
        </w:rPr>
        <w:t>'</w:t>
      </w:r>
      <w:r w:rsidRPr="004562FF">
        <w:rPr>
          <w:spacing w:val="2"/>
        </w:rPr>
        <w:t>s</w:t>
      </w:r>
      <w:r w:rsidRPr="004562FF">
        <w:rPr>
          <w:spacing w:val="17"/>
        </w:rPr>
        <w:t xml:space="preserve"> </w:t>
      </w:r>
      <w:r w:rsidRPr="004562FF">
        <w:t>Surface</w:t>
      </w:r>
      <w:r w:rsidRPr="004562FF">
        <w:rPr>
          <w:spacing w:val="20"/>
        </w:rPr>
        <w:t xml:space="preserve"> </w:t>
      </w:r>
      <w:r w:rsidRPr="004562FF">
        <w:t>Transportation</w:t>
      </w:r>
      <w:r w:rsidRPr="004562FF">
        <w:rPr>
          <w:spacing w:val="43"/>
        </w:rPr>
        <w:t xml:space="preserve"> </w:t>
      </w:r>
      <w:r w:rsidRPr="004562FF">
        <w:rPr>
          <w:color w:val="3D3D3D"/>
        </w:rPr>
        <w:t>Act</w:t>
      </w:r>
      <w:r w:rsidRPr="004562FF">
        <w:rPr>
          <w:color w:val="3D3D3D"/>
          <w:spacing w:val="39"/>
        </w:rPr>
        <w:t xml:space="preserve"> </w:t>
      </w:r>
      <w:r w:rsidRPr="004562FF">
        <w:t>[FAST</w:t>
      </w:r>
      <w:r w:rsidRPr="004562FF">
        <w:rPr>
          <w:spacing w:val="4"/>
        </w:rPr>
        <w:t xml:space="preserve"> </w:t>
      </w:r>
      <w:r w:rsidRPr="004562FF">
        <w:rPr>
          <w:spacing w:val="1"/>
        </w:rPr>
        <w:t>Act]</w:t>
      </w:r>
      <w:r w:rsidRPr="004562FF">
        <w:rPr>
          <w:color w:val="565656"/>
          <w:spacing w:val="1"/>
        </w:rPr>
        <w:t>,</w:t>
      </w:r>
      <w:r w:rsidRPr="004562FF">
        <w:rPr>
          <w:color w:val="565656"/>
          <w:spacing w:val="11"/>
        </w:rPr>
        <w:t xml:space="preserve"> </w:t>
      </w:r>
      <w:r w:rsidRPr="004562FF">
        <w:rPr>
          <w:spacing w:val="6"/>
        </w:rPr>
        <w:t>Pub</w:t>
      </w:r>
      <w:r w:rsidRPr="004562FF">
        <w:rPr>
          <w:color w:val="111111"/>
          <w:spacing w:val="6"/>
        </w:rPr>
        <w:t>.</w:t>
      </w:r>
      <w:r w:rsidRPr="004562FF">
        <w:rPr>
          <w:color w:val="111111"/>
          <w:spacing w:val="3"/>
        </w:rPr>
        <w:t xml:space="preserve"> </w:t>
      </w:r>
      <w:r w:rsidRPr="004562FF">
        <w:t>L.</w:t>
      </w:r>
      <w:r w:rsidRPr="004562FF">
        <w:rPr>
          <w:spacing w:val="-24"/>
        </w:rPr>
        <w:t xml:space="preserve"> </w:t>
      </w:r>
      <w:r w:rsidRPr="004562FF">
        <w:t>No.</w:t>
      </w:r>
      <w:r w:rsidRPr="004562FF">
        <w:rPr>
          <w:spacing w:val="51"/>
        </w:rPr>
        <w:t xml:space="preserve"> </w:t>
      </w:r>
      <w:r w:rsidRPr="004562FF">
        <w:t>114-94</w:t>
      </w:r>
      <w:r w:rsidRPr="004562FF">
        <w:rPr>
          <w:color w:val="565656"/>
        </w:rPr>
        <w:t>,</w:t>
      </w:r>
      <w:r w:rsidRPr="004562FF">
        <w:rPr>
          <w:color w:val="565656"/>
          <w:spacing w:val="17"/>
        </w:rPr>
        <w:t xml:space="preserve"> </w:t>
      </w:r>
      <w:r w:rsidRPr="004562FF">
        <w:rPr>
          <w:spacing w:val="1"/>
        </w:rPr>
        <w:t>§5101</w:t>
      </w:r>
      <w:r w:rsidRPr="004562FF">
        <w:rPr>
          <w:spacing w:val="24"/>
          <w:w w:val="94"/>
        </w:rPr>
        <w:t xml:space="preserve"> </w:t>
      </w:r>
      <w:r w:rsidRPr="004562FF">
        <w:t>(2015)</w:t>
      </w:r>
      <w:r w:rsidRPr="004562FF">
        <w:rPr>
          <w:spacing w:val="14"/>
        </w:rPr>
        <w:t xml:space="preserve"> </w:t>
      </w:r>
      <w:r w:rsidRPr="004562FF">
        <w:t>granted</w:t>
      </w:r>
      <w:r w:rsidRPr="004562FF">
        <w:rPr>
          <w:spacing w:val="24"/>
        </w:rPr>
        <w:t xml:space="preserve"> </w:t>
      </w:r>
      <w:r w:rsidRPr="004562FF">
        <w:t>FMCSA</w:t>
      </w:r>
      <w:r w:rsidRPr="004562FF">
        <w:rPr>
          <w:spacing w:val="23"/>
        </w:rPr>
        <w:t xml:space="preserve"> </w:t>
      </w:r>
      <w:r w:rsidRPr="004562FF">
        <w:t>contract</w:t>
      </w:r>
      <w:r w:rsidRPr="004562FF">
        <w:rPr>
          <w:spacing w:val="22"/>
        </w:rPr>
        <w:t xml:space="preserve"> </w:t>
      </w:r>
      <w:r w:rsidRPr="004562FF">
        <w:t xml:space="preserve">authority. </w:t>
      </w:r>
      <w:r w:rsidRPr="004562FF">
        <w:rPr>
          <w:spacing w:val="21"/>
        </w:rPr>
        <w:t xml:space="preserve"> </w:t>
      </w:r>
      <w:r w:rsidRPr="004562FF">
        <w:t>As</w:t>
      </w:r>
      <w:r w:rsidRPr="004562FF">
        <w:rPr>
          <w:spacing w:val="13"/>
        </w:rPr>
        <w:t xml:space="preserve"> </w:t>
      </w:r>
      <w:r w:rsidRPr="004562FF">
        <w:t>codified</w:t>
      </w:r>
      <w:r w:rsidRPr="004562FF">
        <w:rPr>
          <w:spacing w:val="34"/>
        </w:rPr>
        <w:t xml:space="preserve"> </w:t>
      </w:r>
      <w:r w:rsidRPr="004562FF">
        <w:t>in</w:t>
      </w:r>
      <w:r w:rsidRPr="004562FF">
        <w:rPr>
          <w:spacing w:val="20"/>
        </w:rPr>
        <w:t xml:space="preserve"> </w:t>
      </w:r>
      <w:r w:rsidRPr="004562FF">
        <w:t>49</w:t>
      </w:r>
      <w:r w:rsidRPr="004562FF">
        <w:rPr>
          <w:spacing w:val="18"/>
        </w:rPr>
        <w:t xml:space="preserve"> </w:t>
      </w:r>
      <w:r w:rsidRPr="004562FF">
        <w:t>U.S.C.</w:t>
      </w:r>
      <w:r w:rsidRPr="004562FF">
        <w:rPr>
          <w:spacing w:val="29"/>
        </w:rPr>
        <w:t xml:space="preserve"> </w:t>
      </w:r>
      <w:r w:rsidRPr="004562FF">
        <w:t>§31</w:t>
      </w:r>
      <w:r w:rsidRPr="004562FF">
        <w:rPr>
          <w:spacing w:val="-3"/>
        </w:rPr>
        <w:t>104</w:t>
      </w:r>
      <w:r w:rsidRPr="004562FF">
        <w:rPr>
          <w:color w:val="565656"/>
          <w:spacing w:val="-2"/>
        </w:rPr>
        <w:t>,</w:t>
      </w:r>
      <w:r w:rsidRPr="004562FF">
        <w:rPr>
          <w:color w:val="565656"/>
          <w:spacing w:val="-6"/>
        </w:rPr>
        <w:t xml:space="preserve"> </w:t>
      </w:r>
      <w:r w:rsidRPr="004562FF">
        <w:t>the</w:t>
      </w:r>
      <w:r w:rsidRPr="004562FF">
        <w:rPr>
          <w:spacing w:val="21"/>
        </w:rPr>
        <w:t xml:space="preserve"> </w:t>
      </w:r>
      <w:r w:rsidRPr="004562FF">
        <w:t>Secretary</w:t>
      </w:r>
      <w:r w:rsidRPr="004562FF">
        <w:rPr>
          <w:spacing w:val="28"/>
        </w:rPr>
        <w:t xml:space="preserve"> </w:t>
      </w:r>
      <w:r w:rsidRPr="004562FF">
        <w:t>of</w:t>
      </w:r>
      <w:r w:rsidRPr="004562FF">
        <w:rPr>
          <w:spacing w:val="10"/>
        </w:rPr>
        <w:t xml:space="preserve"> </w:t>
      </w:r>
      <w:r w:rsidRPr="004562FF">
        <w:t>Transportation</w:t>
      </w:r>
      <w:r w:rsidRPr="004562FF">
        <w:rPr>
          <w:spacing w:val="-9"/>
        </w:rPr>
        <w:t xml:space="preserve"> </w:t>
      </w:r>
      <w:r w:rsidRPr="004562FF">
        <w:rPr>
          <w:color w:val="565656"/>
          <w:spacing w:val="1"/>
        </w:rPr>
        <w:t>'</w:t>
      </w:r>
      <w:r w:rsidRPr="004562FF">
        <w:rPr>
          <w:spacing w:val="2"/>
        </w:rPr>
        <w:t xml:space="preserve">s </w:t>
      </w:r>
      <w:r w:rsidRPr="004562FF">
        <w:t>approval</w:t>
      </w:r>
      <w:r w:rsidRPr="004562FF">
        <w:rPr>
          <w:spacing w:val="33"/>
        </w:rPr>
        <w:t xml:space="preserve"> </w:t>
      </w:r>
      <w:r w:rsidRPr="004562FF">
        <w:t>of</w:t>
      </w:r>
      <w:r w:rsidRPr="004562FF">
        <w:rPr>
          <w:spacing w:val="10"/>
        </w:rPr>
        <w:t xml:space="preserve"> </w:t>
      </w:r>
      <w:r w:rsidRPr="004562FF">
        <w:t>the</w:t>
      </w:r>
      <w:r w:rsidRPr="004562FF">
        <w:rPr>
          <w:spacing w:val="19"/>
        </w:rPr>
        <w:t xml:space="preserve"> </w:t>
      </w:r>
      <w:r w:rsidRPr="004562FF">
        <w:t>grant</w:t>
      </w:r>
      <w:r w:rsidRPr="004562FF">
        <w:rPr>
          <w:spacing w:val="21"/>
        </w:rPr>
        <w:t xml:space="preserve"> </w:t>
      </w:r>
      <w:r w:rsidRPr="004562FF">
        <w:t>funds</w:t>
      </w:r>
      <w:r w:rsidRPr="004562FF">
        <w:rPr>
          <w:spacing w:val="13"/>
        </w:rPr>
        <w:t xml:space="preserve"> </w:t>
      </w:r>
      <w:r w:rsidRPr="004562FF">
        <w:t>made</w:t>
      </w:r>
      <w:r w:rsidRPr="004562FF">
        <w:rPr>
          <w:spacing w:val="26"/>
        </w:rPr>
        <w:t xml:space="preserve"> </w:t>
      </w:r>
      <w:r w:rsidRPr="004562FF">
        <w:t>available</w:t>
      </w:r>
      <w:r w:rsidRPr="004562FF">
        <w:rPr>
          <w:spacing w:val="34"/>
        </w:rPr>
        <w:t xml:space="preserve"> </w:t>
      </w:r>
      <w:r w:rsidRPr="004562FF">
        <w:t>imposes</w:t>
      </w:r>
      <w:r w:rsidRPr="004562FF">
        <w:rPr>
          <w:spacing w:val="26"/>
        </w:rPr>
        <w:t xml:space="preserve"> </w:t>
      </w:r>
      <w:r w:rsidRPr="004562FF">
        <w:t>a</w:t>
      </w:r>
      <w:r w:rsidRPr="004562FF">
        <w:rPr>
          <w:spacing w:val="21"/>
          <w:w w:val="99"/>
        </w:rPr>
        <w:t xml:space="preserve"> </w:t>
      </w:r>
      <w:r w:rsidRPr="004562FF">
        <w:t>contractual</w:t>
      </w:r>
      <w:r w:rsidRPr="004562FF">
        <w:rPr>
          <w:spacing w:val="32"/>
        </w:rPr>
        <w:t xml:space="preserve"> </w:t>
      </w:r>
      <w:r w:rsidRPr="004562FF">
        <w:t>obligation</w:t>
      </w:r>
      <w:r w:rsidRPr="004562FF">
        <w:rPr>
          <w:spacing w:val="31"/>
        </w:rPr>
        <w:t xml:space="preserve"> </w:t>
      </w:r>
      <w:r w:rsidRPr="004562FF">
        <w:t>upon</w:t>
      </w:r>
      <w:r w:rsidRPr="004562FF">
        <w:rPr>
          <w:spacing w:val="21"/>
        </w:rPr>
        <w:t xml:space="preserve"> </w:t>
      </w:r>
      <w:r w:rsidRPr="004562FF">
        <w:t>the</w:t>
      </w:r>
      <w:r w:rsidRPr="004562FF">
        <w:rPr>
          <w:spacing w:val="22"/>
        </w:rPr>
        <w:t xml:space="preserve"> </w:t>
      </w:r>
      <w:r w:rsidRPr="004562FF">
        <w:t>United</w:t>
      </w:r>
      <w:r w:rsidRPr="004562FF">
        <w:rPr>
          <w:spacing w:val="48"/>
        </w:rPr>
        <w:t xml:space="preserve"> </w:t>
      </w:r>
      <w:r w:rsidRPr="004562FF">
        <w:t>States</w:t>
      </w:r>
      <w:r w:rsidRPr="004562FF">
        <w:rPr>
          <w:spacing w:val="12"/>
        </w:rPr>
        <w:t xml:space="preserve"> </w:t>
      </w:r>
      <w:r w:rsidRPr="004562FF">
        <w:t>for</w:t>
      </w:r>
      <w:r w:rsidRPr="004562FF">
        <w:rPr>
          <w:spacing w:val="2"/>
        </w:rPr>
        <w:t xml:space="preserve"> </w:t>
      </w:r>
      <w:r w:rsidRPr="004562FF">
        <w:t>payment</w:t>
      </w:r>
      <w:r w:rsidRPr="004562FF">
        <w:rPr>
          <w:spacing w:val="30"/>
        </w:rPr>
        <w:t xml:space="preserve"> </w:t>
      </w:r>
      <w:r w:rsidRPr="004562FF">
        <w:t>of</w:t>
      </w:r>
      <w:r w:rsidRPr="004562FF">
        <w:rPr>
          <w:spacing w:val="5"/>
        </w:rPr>
        <w:t xml:space="preserve"> </w:t>
      </w:r>
      <w:r w:rsidRPr="004562FF">
        <w:t>the</w:t>
      </w:r>
      <w:r w:rsidRPr="004562FF">
        <w:rPr>
          <w:spacing w:val="21"/>
        </w:rPr>
        <w:t xml:space="preserve"> </w:t>
      </w:r>
      <w:r w:rsidRPr="004562FF">
        <w:t>Government</w:t>
      </w:r>
      <w:r w:rsidRPr="004562FF">
        <w:rPr>
          <w:spacing w:val="-11"/>
        </w:rPr>
        <w:t xml:space="preserve"> </w:t>
      </w:r>
      <w:r w:rsidRPr="004562FF">
        <w:rPr>
          <w:color w:val="565656"/>
          <w:spacing w:val="3"/>
        </w:rPr>
        <w:t>'</w:t>
      </w:r>
      <w:r w:rsidRPr="004562FF">
        <w:rPr>
          <w:spacing w:val="5"/>
        </w:rPr>
        <w:t>s</w:t>
      </w:r>
      <w:r w:rsidRPr="004562FF">
        <w:rPr>
          <w:spacing w:val="7"/>
        </w:rPr>
        <w:t xml:space="preserve"> </w:t>
      </w:r>
      <w:r w:rsidRPr="004562FF">
        <w:t>share</w:t>
      </w:r>
      <w:r w:rsidRPr="004562FF">
        <w:rPr>
          <w:spacing w:val="12"/>
        </w:rPr>
        <w:t xml:space="preserve"> </w:t>
      </w:r>
      <w:r w:rsidRPr="004562FF">
        <w:t>of</w:t>
      </w:r>
      <w:r w:rsidRPr="004562FF">
        <w:rPr>
          <w:spacing w:val="21"/>
        </w:rPr>
        <w:t xml:space="preserve"> </w:t>
      </w:r>
      <w:r w:rsidRPr="004562FF">
        <w:t>costs</w:t>
      </w:r>
      <w:r w:rsidRPr="004562FF">
        <w:rPr>
          <w:spacing w:val="24"/>
        </w:rPr>
        <w:t xml:space="preserve"> </w:t>
      </w:r>
      <w:r w:rsidRPr="004562FF">
        <w:t>in</w:t>
      </w:r>
      <w:r w:rsidRPr="004562FF">
        <w:rPr>
          <w:spacing w:val="13"/>
        </w:rPr>
        <w:t xml:space="preserve"> </w:t>
      </w:r>
      <w:r w:rsidRPr="004562FF">
        <w:t>carrying</w:t>
      </w:r>
      <w:r w:rsidRPr="004562FF">
        <w:rPr>
          <w:spacing w:val="20"/>
        </w:rPr>
        <w:t xml:space="preserve"> </w:t>
      </w:r>
      <w:r w:rsidRPr="004562FF">
        <w:t>out</w:t>
      </w:r>
      <w:r w:rsidRPr="004562FF">
        <w:rPr>
          <w:spacing w:val="10"/>
        </w:rPr>
        <w:t xml:space="preserve"> </w:t>
      </w:r>
      <w:r w:rsidRPr="004562FF">
        <w:t>the</w:t>
      </w:r>
      <w:r w:rsidRPr="004562FF">
        <w:rPr>
          <w:spacing w:val="24"/>
        </w:rPr>
        <w:t xml:space="preserve"> </w:t>
      </w:r>
      <w:r w:rsidRPr="004562FF">
        <w:t>grant</w:t>
      </w:r>
      <w:r w:rsidRPr="004562FF">
        <w:rPr>
          <w:spacing w:val="17"/>
        </w:rPr>
        <w:t xml:space="preserve"> </w:t>
      </w:r>
      <w:r w:rsidRPr="004562FF">
        <w:t>objectives.</w:t>
      </w:r>
    </w:p>
    <w:p w:rsidR="00C402E5" w:rsidRPr="004562FF" w:rsidRDefault="00C402E5" w:rsidP="004562FF"/>
    <w:p w:rsidR="00C402E5" w:rsidRPr="004562FF" w:rsidRDefault="00C402E5" w:rsidP="004562FF">
      <w:pPr>
        <w:pStyle w:val="ListParagraph"/>
        <w:numPr>
          <w:ilvl w:val="0"/>
          <w:numId w:val="43"/>
        </w:numPr>
        <w:rPr>
          <w:b/>
          <w:color w:val="000000"/>
        </w:rPr>
      </w:pPr>
      <w:r w:rsidRPr="004562FF">
        <w:rPr>
          <w:b/>
          <w:bCs/>
          <w:color w:val="2D2D2D"/>
        </w:rPr>
        <w:t>Lapse</w:t>
      </w:r>
      <w:r w:rsidRPr="004562FF">
        <w:rPr>
          <w:b/>
          <w:bCs/>
          <w:color w:val="2D2D2D"/>
          <w:spacing w:val="23"/>
        </w:rPr>
        <w:t xml:space="preserve"> </w:t>
      </w:r>
      <w:r w:rsidRPr="004562FF">
        <w:rPr>
          <w:b/>
          <w:bCs/>
          <w:color w:val="2D2D2D"/>
        </w:rPr>
        <w:t>in</w:t>
      </w:r>
      <w:r w:rsidRPr="004562FF">
        <w:rPr>
          <w:b/>
          <w:bCs/>
          <w:color w:val="2D2D2D"/>
          <w:spacing w:val="25"/>
        </w:rPr>
        <w:t xml:space="preserve"> </w:t>
      </w:r>
      <w:r w:rsidRPr="004562FF">
        <w:rPr>
          <w:b/>
          <w:bCs/>
          <w:color w:val="2D2D2D"/>
        </w:rPr>
        <w:t>Appropriations</w:t>
      </w:r>
      <w:r w:rsidRPr="004562FF">
        <w:rPr>
          <w:b/>
          <w:bCs/>
          <w:color w:val="2D2D2D"/>
          <w:spacing w:val="49"/>
        </w:rPr>
        <w:t xml:space="preserve"> </w:t>
      </w:r>
      <w:r w:rsidRPr="004562FF">
        <w:rPr>
          <w:b/>
          <w:bCs/>
          <w:color w:val="2D2D2D"/>
        </w:rPr>
        <w:t>and/or</w:t>
      </w:r>
      <w:r w:rsidRPr="004562FF">
        <w:rPr>
          <w:b/>
          <w:bCs/>
          <w:color w:val="2D2D2D"/>
          <w:spacing w:val="13"/>
        </w:rPr>
        <w:t xml:space="preserve"> </w:t>
      </w:r>
      <w:r w:rsidRPr="004562FF">
        <w:rPr>
          <w:b/>
          <w:bCs/>
          <w:color w:val="2D2D2D"/>
        </w:rPr>
        <w:t>Authorization.</w:t>
      </w:r>
    </w:p>
    <w:p w:rsidR="008836C2" w:rsidRDefault="008836C2" w:rsidP="004562FF">
      <w:pPr>
        <w:rPr>
          <w:color w:val="3D3D3D"/>
        </w:rPr>
      </w:pPr>
    </w:p>
    <w:p w:rsidR="00C402E5" w:rsidRPr="004562FF" w:rsidRDefault="00C402E5" w:rsidP="004562FF">
      <w:pPr>
        <w:ind w:left="360"/>
        <w:jc w:val="both"/>
        <w:rPr>
          <w:color w:val="000000"/>
        </w:rPr>
      </w:pPr>
      <w:r w:rsidRPr="004562FF">
        <w:rPr>
          <w:color w:val="3D3D3D"/>
        </w:rPr>
        <w:t>Except</w:t>
      </w:r>
      <w:r w:rsidRPr="004562FF">
        <w:rPr>
          <w:color w:val="3D3D3D"/>
          <w:spacing w:val="29"/>
        </w:rPr>
        <w:t xml:space="preserve"> </w:t>
      </w:r>
      <w:r w:rsidRPr="004562FF">
        <w:t>in</w:t>
      </w:r>
      <w:r w:rsidRPr="004562FF">
        <w:rPr>
          <w:spacing w:val="22"/>
        </w:rPr>
        <w:t xml:space="preserve"> </w:t>
      </w:r>
      <w:r w:rsidRPr="004562FF">
        <w:t>limited</w:t>
      </w:r>
      <w:r w:rsidRPr="004562FF">
        <w:rPr>
          <w:spacing w:val="25"/>
        </w:rPr>
        <w:t xml:space="preserve"> </w:t>
      </w:r>
      <w:r w:rsidRPr="004562FF">
        <w:t>circumstances,</w:t>
      </w:r>
      <w:r w:rsidRPr="004562FF">
        <w:rPr>
          <w:spacing w:val="25"/>
        </w:rPr>
        <w:t xml:space="preserve"> </w:t>
      </w:r>
      <w:r w:rsidRPr="004562FF">
        <w:t>the</w:t>
      </w:r>
      <w:r w:rsidRPr="004562FF">
        <w:rPr>
          <w:spacing w:val="14"/>
        </w:rPr>
        <w:t xml:space="preserve"> </w:t>
      </w:r>
      <w:r w:rsidRPr="004562FF">
        <w:t>absence</w:t>
      </w:r>
      <w:r w:rsidRPr="004562FF">
        <w:rPr>
          <w:spacing w:val="23"/>
        </w:rPr>
        <w:t xml:space="preserve"> </w:t>
      </w:r>
      <w:r w:rsidRPr="004562FF">
        <w:t>of</w:t>
      </w:r>
      <w:r w:rsidRPr="004562FF">
        <w:rPr>
          <w:spacing w:val="1"/>
        </w:rPr>
        <w:t xml:space="preserve"> FM</w:t>
      </w:r>
      <w:r w:rsidRPr="004562FF">
        <w:rPr>
          <w:spacing w:val="2"/>
        </w:rPr>
        <w:t>CSA</w:t>
      </w:r>
      <w:r w:rsidRPr="004562FF">
        <w:rPr>
          <w:spacing w:val="20"/>
        </w:rPr>
        <w:t xml:space="preserve"> </w:t>
      </w:r>
      <w:r w:rsidRPr="004562FF">
        <w:t>appropriations</w:t>
      </w:r>
      <w:r w:rsidRPr="004562FF">
        <w:rPr>
          <w:spacing w:val="32"/>
        </w:rPr>
        <w:t xml:space="preserve"> </w:t>
      </w:r>
      <w:r w:rsidRPr="004562FF">
        <w:rPr>
          <w:color w:val="3D3D3D"/>
          <w:spacing w:val="3"/>
        </w:rPr>
        <w:t>and</w:t>
      </w:r>
      <w:r w:rsidRPr="004562FF">
        <w:rPr>
          <w:color w:val="666666"/>
          <w:spacing w:val="3"/>
        </w:rPr>
        <w:t>/</w:t>
      </w:r>
      <w:r w:rsidRPr="004562FF">
        <w:rPr>
          <w:spacing w:val="2"/>
        </w:rPr>
        <w:t>or</w:t>
      </w:r>
      <w:r w:rsidRPr="004562FF">
        <w:rPr>
          <w:spacing w:val="21"/>
          <w:w w:val="101"/>
        </w:rPr>
        <w:t xml:space="preserve"> </w:t>
      </w:r>
      <w:r w:rsidRPr="004562FF">
        <w:t>authorization</w:t>
      </w:r>
      <w:r w:rsidRPr="004562FF">
        <w:rPr>
          <w:spacing w:val="38"/>
        </w:rPr>
        <w:t xml:space="preserve"> </w:t>
      </w:r>
      <w:r w:rsidRPr="004562FF">
        <w:t>prevents</w:t>
      </w:r>
      <w:r w:rsidRPr="004562FF">
        <w:rPr>
          <w:spacing w:val="25"/>
        </w:rPr>
        <w:t xml:space="preserve"> </w:t>
      </w:r>
      <w:r w:rsidRPr="004562FF">
        <w:t>the</w:t>
      </w:r>
      <w:r w:rsidRPr="004562FF">
        <w:rPr>
          <w:spacing w:val="15"/>
        </w:rPr>
        <w:t xml:space="preserve"> </w:t>
      </w:r>
      <w:r w:rsidRPr="004562FF">
        <w:t>continuation</w:t>
      </w:r>
      <w:r w:rsidRPr="004562FF">
        <w:rPr>
          <w:spacing w:val="35"/>
        </w:rPr>
        <w:t xml:space="preserve"> </w:t>
      </w:r>
      <w:r w:rsidRPr="004562FF">
        <w:t>of</w:t>
      </w:r>
      <w:r w:rsidRPr="004562FF">
        <w:rPr>
          <w:spacing w:val="13"/>
        </w:rPr>
        <w:t xml:space="preserve"> </w:t>
      </w:r>
      <w:r w:rsidRPr="004562FF">
        <w:t>Federal</w:t>
      </w:r>
      <w:r w:rsidRPr="004562FF">
        <w:rPr>
          <w:spacing w:val="25"/>
        </w:rPr>
        <w:t xml:space="preserve"> </w:t>
      </w:r>
      <w:r w:rsidRPr="004562FF">
        <w:rPr>
          <w:color w:val="3D3D3D"/>
        </w:rPr>
        <w:t>supervision</w:t>
      </w:r>
      <w:r w:rsidRPr="004562FF">
        <w:rPr>
          <w:color w:val="3D3D3D"/>
          <w:spacing w:val="26"/>
        </w:rPr>
        <w:t xml:space="preserve"> </w:t>
      </w:r>
      <w:r w:rsidRPr="004562FF">
        <w:t>and</w:t>
      </w:r>
      <w:r w:rsidRPr="004562FF">
        <w:rPr>
          <w:spacing w:val="25"/>
        </w:rPr>
        <w:t xml:space="preserve"> </w:t>
      </w:r>
      <w:r w:rsidRPr="004562FF">
        <w:t>support</w:t>
      </w:r>
      <w:r w:rsidRPr="004562FF">
        <w:rPr>
          <w:spacing w:val="13"/>
        </w:rPr>
        <w:t xml:space="preserve"> </w:t>
      </w:r>
      <w:r w:rsidRPr="004562FF">
        <w:t>to</w:t>
      </w:r>
      <w:r w:rsidRPr="004562FF">
        <w:rPr>
          <w:spacing w:val="7"/>
        </w:rPr>
        <w:t xml:space="preserve"> </w:t>
      </w:r>
      <w:r w:rsidRPr="004562FF">
        <w:t>the performance</w:t>
      </w:r>
      <w:r w:rsidRPr="004562FF">
        <w:rPr>
          <w:spacing w:val="39"/>
        </w:rPr>
        <w:t xml:space="preserve"> </w:t>
      </w:r>
      <w:r w:rsidRPr="004562FF">
        <w:t>of</w:t>
      </w:r>
      <w:r w:rsidRPr="004562FF">
        <w:rPr>
          <w:spacing w:val="9"/>
        </w:rPr>
        <w:t xml:space="preserve"> </w:t>
      </w:r>
      <w:r w:rsidRPr="004562FF">
        <w:t>a</w:t>
      </w:r>
      <w:r w:rsidRPr="004562FF">
        <w:rPr>
          <w:spacing w:val="3"/>
        </w:rPr>
        <w:t xml:space="preserve"> </w:t>
      </w:r>
      <w:r w:rsidRPr="004562FF">
        <w:t xml:space="preserve">grant. </w:t>
      </w:r>
      <w:r w:rsidRPr="004562FF">
        <w:rPr>
          <w:spacing w:val="17"/>
        </w:rPr>
        <w:t xml:space="preserve"> </w:t>
      </w:r>
      <w:r w:rsidRPr="004562FF">
        <w:rPr>
          <w:color w:val="3D3D3D"/>
        </w:rPr>
        <w:t>I</w:t>
      </w:r>
      <w:r w:rsidRPr="004562FF">
        <w:rPr>
          <w:color w:val="3D3D3D"/>
          <w:spacing w:val="-34"/>
        </w:rPr>
        <w:t xml:space="preserve"> </w:t>
      </w:r>
      <w:r w:rsidRPr="004562FF">
        <w:rPr>
          <w:color w:val="3D3D3D"/>
        </w:rPr>
        <w:t>n</w:t>
      </w:r>
      <w:r w:rsidRPr="004562FF">
        <w:rPr>
          <w:color w:val="3D3D3D"/>
          <w:spacing w:val="15"/>
        </w:rPr>
        <w:t xml:space="preserve"> </w:t>
      </w:r>
      <w:r w:rsidRPr="004562FF">
        <w:t>the</w:t>
      </w:r>
      <w:r w:rsidRPr="004562FF">
        <w:rPr>
          <w:spacing w:val="12"/>
        </w:rPr>
        <w:t xml:space="preserve"> </w:t>
      </w:r>
      <w:r w:rsidRPr="004562FF">
        <w:rPr>
          <w:color w:val="3D3D3D"/>
        </w:rPr>
        <w:t>absence</w:t>
      </w:r>
      <w:r w:rsidRPr="004562FF">
        <w:rPr>
          <w:color w:val="3D3D3D"/>
          <w:spacing w:val="16"/>
        </w:rPr>
        <w:t xml:space="preserve"> </w:t>
      </w:r>
      <w:r w:rsidRPr="004562FF">
        <w:t>of</w:t>
      </w:r>
      <w:r w:rsidRPr="004562FF">
        <w:rPr>
          <w:spacing w:val="9"/>
        </w:rPr>
        <w:t xml:space="preserve"> </w:t>
      </w:r>
      <w:r w:rsidRPr="004562FF">
        <w:t>such</w:t>
      </w:r>
      <w:r w:rsidRPr="004562FF">
        <w:rPr>
          <w:spacing w:val="15"/>
        </w:rPr>
        <w:t xml:space="preserve"> </w:t>
      </w:r>
      <w:r w:rsidRPr="004562FF">
        <w:t>supervision</w:t>
      </w:r>
      <w:r w:rsidRPr="004562FF">
        <w:rPr>
          <w:spacing w:val="27"/>
        </w:rPr>
        <w:t xml:space="preserve"> </w:t>
      </w:r>
      <w:r w:rsidRPr="004562FF">
        <w:t>or</w:t>
      </w:r>
      <w:r w:rsidRPr="004562FF">
        <w:rPr>
          <w:spacing w:val="7"/>
        </w:rPr>
        <w:t xml:space="preserve"> </w:t>
      </w:r>
      <w:r w:rsidRPr="004562FF">
        <w:rPr>
          <w:spacing w:val="2"/>
        </w:rPr>
        <w:t>support</w:t>
      </w:r>
      <w:r w:rsidRPr="004562FF">
        <w:rPr>
          <w:color w:val="565656"/>
          <w:spacing w:val="1"/>
        </w:rPr>
        <w:t>,</w:t>
      </w:r>
      <w:r w:rsidRPr="004562FF">
        <w:rPr>
          <w:color w:val="565656"/>
          <w:spacing w:val="-9"/>
        </w:rPr>
        <w:t xml:space="preserve"> </w:t>
      </w:r>
      <w:r w:rsidRPr="004562FF">
        <w:rPr>
          <w:color w:val="3D3D3D"/>
        </w:rPr>
        <w:t>the</w:t>
      </w:r>
      <w:r w:rsidRPr="004562FF">
        <w:rPr>
          <w:color w:val="3D3D3D"/>
          <w:spacing w:val="17"/>
        </w:rPr>
        <w:t xml:space="preserve"> </w:t>
      </w:r>
      <w:r w:rsidRPr="004562FF">
        <w:t>Recipient</w:t>
      </w:r>
      <w:r w:rsidRPr="004562FF">
        <w:rPr>
          <w:spacing w:val="28"/>
        </w:rPr>
        <w:t xml:space="preserve"> </w:t>
      </w:r>
      <w:r w:rsidRPr="004562FF">
        <w:t>may</w:t>
      </w:r>
      <w:r w:rsidRPr="004562FF">
        <w:rPr>
          <w:spacing w:val="24"/>
          <w:w w:val="96"/>
        </w:rPr>
        <w:t xml:space="preserve"> </w:t>
      </w:r>
      <w:r w:rsidRPr="004562FF">
        <w:t>only</w:t>
      </w:r>
      <w:r w:rsidRPr="004562FF">
        <w:rPr>
          <w:spacing w:val="13"/>
        </w:rPr>
        <w:t xml:space="preserve"> </w:t>
      </w:r>
      <w:r w:rsidRPr="004562FF">
        <w:t>continue</w:t>
      </w:r>
      <w:r w:rsidRPr="004562FF">
        <w:rPr>
          <w:spacing w:val="5"/>
        </w:rPr>
        <w:t xml:space="preserve"> </w:t>
      </w:r>
      <w:r w:rsidRPr="004562FF">
        <w:t>to</w:t>
      </w:r>
      <w:r w:rsidRPr="004562FF">
        <w:rPr>
          <w:spacing w:val="12"/>
        </w:rPr>
        <w:t xml:space="preserve"> </w:t>
      </w:r>
      <w:r w:rsidRPr="004562FF">
        <w:t>proceed</w:t>
      </w:r>
      <w:r w:rsidRPr="004562FF">
        <w:rPr>
          <w:spacing w:val="34"/>
        </w:rPr>
        <w:t xml:space="preserve"> </w:t>
      </w:r>
      <w:r w:rsidRPr="004562FF">
        <w:t>with</w:t>
      </w:r>
      <w:r w:rsidRPr="004562FF">
        <w:rPr>
          <w:spacing w:val="29"/>
        </w:rPr>
        <w:t xml:space="preserve"> </w:t>
      </w:r>
      <w:r w:rsidRPr="004562FF">
        <w:t>its</w:t>
      </w:r>
      <w:r w:rsidRPr="004562FF">
        <w:rPr>
          <w:spacing w:val="4"/>
        </w:rPr>
        <w:t xml:space="preserve"> </w:t>
      </w:r>
      <w:r w:rsidRPr="004562FF">
        <w:t>work</w:t>
      </w:r>
      <w:r w:rsidRPr="004562FF">
        <w:rPr>
          <w:spacing w:val="26"/>
        </w:rPr>
        <w:t xml:space="preserve"> </w:t>
      </w:r>
      <w:r w:rsidRPr="004562FF">
        <w:t>if</w:t>
      </w:r>
      <w:r w:rsidRPr="004562FF">
        <w:rPr>
          <w:spacing w:val="8"/>
        </w:rPr>
        <w:t xml:space="preserve"> </w:t>
      </w:r>
      <w:r w:rsidRPr="004562FF">
        <w:t>(1)</w:t>
      </w:r>
      <w:r w:rsidRPr="004562FF">
        <w:rPr>
          <w:spacing w:val="-5"/>
        </w:rPr>
        <w:t xml:space="preserve"> </w:t>
      </w:r>
      <w:r w:rsidRPr="004562FF">
        <w:t>the</w:t>
      </w:r>
      <w:r w:rsidRPr="004562FF">
        <w:rPr>
          <w:spacing w:val="11"/>
        </w:rPr>
        <w:t xml:space="preserve"> </w:t>
      </w:r>
      <w:r w:rsidRPr="004562FF">
        <w:t>performance</w:t>
      </w:r>
      <w:r w:rsidRPr="004562FF">
        <w:rPr>
          <w:spacing w:val="33"/>
        </w:rPr>
        <w:t xml:space="preserve"> </w:t>
      </w:r>
      <w:r w:rsidRPr="004562FF">
        <w:rPr>
          <w:color w:val="3D3D3D"/>
        </w:rPr>
        <w:t>of</w:t>
      </w:r>
      <w:r w:rsidRPr="004562FF">
        <w:rPr>
          <w:color w:val="3D3D3D"/>
          <w:spacing w:val="8"/>
        </w:rPr>
        <w:t xml:space="preserve"> </w:t>
      </w:r>
      <w:r w:rsidRPr="004562FF">
        <w:rPr>
          <w:color w:val="3D3D3D"/>
        </w:rPr>
        <w:t>such</w:t>
      </w:r>
      <w:r w:rsidRPr="004562FF">
        <w:rPr>
          <w:color w:val="3D3D3D"/>
          <w:spacing w:val="14"/>
        </w:rPr>
        <w:t xml:space="preserve"> </w:t>
      </w:r>
      <w:r w:rsidRPr="004562FF">
        <w:rPr>
          <w:color w:val="3D3D3D"/>
        </w:rPr>
        <w:t>grant</w:t>
      </w:r>
      <w:r w:rsidRPr="004562FF">
        <w:rPr>
          <w:color w:val="3D3D3D"/>
          <w:spacing w:val="28"/>
        </w:rPr>
        <w:t xml:space="preserve"> </w:t>
      </w:r>
      <w:r w:rsidRPr="004562FF">
        <w:t>is</w:t>
      </w:r>
      <w:r w:rsidRPr="004562FF">
        <w:rPr>
          <w:spacing w:val="8"/>
        </w:rPr>
        <w:t xml:space="preserve"> </w:t>
      </w:r>
      <w:r w:rsidRPr="004562FF">
        <w:t>not</w:t>
      </w:r>
      <w:r w:rsidRPr="004562FF">
        <w:rPr>
          <w:w w:val="96"/>
        </w:rPr>
        <w:t xml:space="preserve"> </w:t>
      </w:r>
      <w:r w:rsidRPr="004562FF">
        <w:rPr>
          <w:color w:val="3D3D3D"/>
        </w:rPr>
        <w:t>incurring</w:t>
      </w:r>
      <w:r w:rsidRPr="004562FF">
        <w:rPr>
          <w:color w:val="3D3D3D"/>
          <w:spacing w:val="19"/>
        </w:rPr>
        <w:t xml:space="preserve"> </w:t>
      </w:r>
      <w:r w:rsidRPr="004562FF">
        <w:rPr>
          <w:color w:val="3D3D3D"/>
        </w:rPr>
        <w:t>obligations</w:t>
      </w:r>
      <w:r w:rsidRPr="004562FF">
        <w:rPr>
          <w:color w:val="3D3D3D"/>
          <w:spacing w:val="24"/>
        </w:rPr>
        <w:t xml:space="preserve"> </w:t>
      </w:r>
      <w:r w:rsidRPr="004562FF">
        <w:t>from</w:t>
      </w:r>
      <w:r w:rsidRPr="004562FF">
        <w:rPr>
          <w:spacing w:val="16"/>
        </w:rPr>
        <w:t xml:space="preserve"> </w:t>
      </w:r>
      <w:r w:rsidRPr="004562FF">
        <w:t>the</w:t>
      </w:r>
      <w:r w:rsidRPr="004562FF">
        <w:rPr>
          <w:spacing w:val="25"/>
        </w:rPr>
        <w:t xml:space="preserve"> </w:t>
      </w:r>
      <w:r w:rsidRPr="004562FF">
        <w:t>lapsed</w:t>
      </w:r>
      <w:r w:rsidRPr="004562FF">
        <w:rPr>
          <w:spacing w:val="22"/>
        </w:rPr>
        <w:t xml:space="preserve"> </w:t>
      </w:r>
      <w:r w:rsidRPr="004562FF">
        <w:rPr>
          <w:color w:val="3D3D3D"/>
        </w:rPr>
        <w:t>appropriations</w:t>
      </w:r>
      <w:r w:rsidRPr="004562FF">
        <w:rPr>
          <w:color w:val="565656"/>
        </w:rPr>
        <w:t>;</w:t>
      </w:r>
      <w:r w:rsidRPr="004562FF">
        <w:rPr>
          <w:color w:val="565656"/>
          <w:spacing w:val="-3"/>
        </w:rPr>
        <w:t xml:space="preserve"> </w:t>
      </w:r>
      <w:r w:rsidRPr="004562FF">
        <w:rPr>
          <w:color w:val="3D3D3D"/>
        </w:rPr>
        <w:t>(2)</w:t>
      </w:r>
      <w:r w:rsidRPr="004562FF">
        <w:rPr>
          <w:color w:val="3D3D3D"/>
          <w:spacing w:val="13"/>
        </w:rPr>
        <w:t xml:space="preserve"> </w:t>
      </w:r>
      <w:r w:rsidRPr="004562FF">
        <w:t>if</w:t>
      </w:r>
      <w:r w:rsidRPr="004562FF">
        <w:rPr>
          <w:spacing w:val="6"/>
        </w:rPr>
        <w:t xml:space="preserve"> </w:t>
      </w:r>
      <w:r w:rsidRPr="004562FF">
        <w:rPr>
          <w:color w:val="3D3D3D"/>
        </w:rPr>
        <w:t>continued</w:t>
      </w:r>
      <w:r w:rsidRPr="004562FF">
        <w:rPr>
          <w:color w:val="3D3D3D"/>
          <w:spacing w:val="30"/>
        </w:rPr>
        <w:t xml:space="preserve"> </w:t>
      </w:r>
      <w:r w:rsidRPr="004562FF">
        <w:rPr>
          <w:color w:val="3D3D3D"/>
        </w:rPr>
        <w:t>grant</w:t>
      </w:r>
      <w:r w:rsidRPr="004562FF">
        <w:rPr>
          <w:color w:val="3D3D3D"/>
          <w:spacing w:val="17"/>
        </w:rPr>
        <w:t xml:space="preserve"> </w:t>
      </w:r>
      <w:r w:rsidRPr="004562FF">
        <w:t>management</w:t>
      </w:r>
      <w:r w:rsidR="008836C2">
        <w:t xml:space="preserve"> </w:t>
      </w:r>
      <w:r w:rsidRPr="004562FF">
        <w:t>supervision</w:t>
      </w:r>
      <w:r w:rsidRPr="004562FF">
        <w:rPr>
          <w:spacing w:val="39"/>
        </w:rPr>
        <w:t xml:space="preserve"> </w:t>
      </w:r>
      <w:r w:rsidRPr="004562FF">
        <w:t>or</w:t>
      </w:r>
      <w:r w:rsidRPr="004562FF">
        <w:rPr>
          <w:spacing w:val="13"/>
        </w:rPr>
        <w:t xml:space="preserve"> </w:t>
      </w:r>
      <w:r w:rsidRPr="004562FF">
        <w:t>support</w:t>
      </w:r>
      <w:r w:rsidRPr="004562FF">
        <w:rPr>
          <w:spacing w:val="25"/>
        </w:rPr>
        <w:t xml:space="preserve"> </w:t>
      </w:r>
      <w:r w:rsidRPr="004562FF">
        <w:t>is</w:t>
      </w:r>
      <w:r w:rsidRPr="004562FF">
        <w:rPr>
          <w:spacing w:val="14"/>
        </w:rPr>
        <w:t xml:space="preserve"> </w:t>
      </w:r>
      <w:r w:rsidRPr="004562FF">
        <w:t>not</w:t>
      </w:r>
      <w:r w:rsidRPr="004562FF">
        <w:rPr>
          <w:spacing w:val="21"/>
        </w:rPr>
        <w:t xml:space="preserve"> </w:t>
      </w:r>
      <w:r w:rsidRPr="004562FF">
        <w:t>critical</w:t>
      </w:r>
      <w:r w:rsidRPr="004562FF">
        <w:rPr>
          <w:spacing w:val="15"/>
        </w:rPr>
        <w:t xml:space="preserve"> </w:t>
      </w:r>
      <w:r w:rsidRPr="004562FF">
        <w:t>to</w:t>
      </w:r>
      <w:r w:rsidRPr="004562FF">
        <w:rPr>
          <w:spacing w:val="15"/>
        </w:rPr>
        <w:t xml:space="preserve"> </w:t>
      </w:r>
      <w:r w:rsidRPr="004562FF">
        <w:t>the</w:t>
      </w:r>
      <w:r w:rsidRPr="004562FF">
        <w:rPr>
          <w:spacing w:val="13"/>
        </w:rPr>
        <w:t xml:space="preserve"> </w:t>
      </w:r>
      <w:r w:rsidR="007C3C8F">
        <w:t>Recipient</w:t>
      </w:r>
      <w:r w:rsidRPr="004562FF">
        <w:t>'s</w:t>
      </w:r>
      <w:r w:rsidRPr="004562FF">
        <w:rPr>
          <w:spacing w:val="28"/>
        </w:rPr>
        <w:t xml:space="preserve"> </w:t>
      </w:r>
      <w:r w:rsidRPr="004562FF">
        <w:t>continued</w:t>
      </w:r>
      <w:r w:rsidRPr="004562FF">
        <w:rPr>
          <w:spacing w:val="29"/>
        </w:rPr>
        <w:t xml:space="preserve"> </w:t>
      </w:r>
      <w:r w:rsidRPr="004562FF">
        <w:t>performance</w:t>
      </w:r>
      <w:r w:rsidRPr="004562FF">
        <w:rPr>
          <w:spacing w:val="42"/>
        </w:rPr>
        <w:t xml:space="preserve"> </w:t>
      </w:r>
      <w:r w:rsidRPr="004562FF">
        <w:rPr>
          <w:color w:val="3D3D3D"/>
        </w:rPr>
        <w:t>of</w:t>
      </w:r>
      <w:r w:rsidRPr="004562FF">
        <w:rPr>
          <w:color w:val="3D3D3D"/>
          <w:spacing w:val="5"/>
        </w:rPr>
        <w:t xml:space="preserve"> </w:t>
      </w:r>
      <w:r w:rsidRPr="004562FF">
        <w:t>the</w:t>
      </w:r>
      <w:r w:rsidRPr="004562FF">
        <w:rPr>
          <w:spacing w:val="18"/>
        </w:rPr>
        <w:t xml:space="preserve"> </w:t>
      </w:r>
      <w:r w:rsidRPr="004562FF">
        <w:rPr>
          <w:color w:val="3D3D3D"/>
        </w:rPr>
        <w:t>work;</w:t>
      </w:r>
      <w:r w:rsidR="009628CF">
        <w:rPr>
          <w:color w:val="3D3D3D"/>
        </w:rPr>
        <w:t xml:space="preserve"> </w:t>
      </w:r>
      <w:r w:rsidRPr="004562FF">
        <w:rPr>
          <w:color w:val="3D3D3D"/>
        </w:rPr>
        <w:t>(3)</w:t>
      </w:r>
      <w:r w:rsidRPr="004562FF">
        <w:rPr>
          <w:color w:val="3D3D3D"/>
          <w:spacing w:val="1"/>
        </w:rPr>
        <w:t xml:space="preserve"> </w:t>
      </w:r>
      <w:r w:rsidRPr="004562FF">
        <w:t>and</w:t>
      </w:r>
      <w:r w:rsidRPr="004562FF">
        <w:rPr>
          <w:spacing w:val="16"/>
        </w:rPr>
        <w:t xml:space="preserve"> </w:t>
      </w:r>
      <w:r w:rsidRPr="004562FF">
        <w:rPr>
          <w:spacing w:val="2"/>
        </w:rPr>
        <w:t>FM</w:t>
      </w:r>
      <w:r w:rsidRPr="004562FF">
        <w:rPr>
          <w:spacing w:val="1"/>
        </w:rPr>
        <w:t>CSA</w:t>
      </w:r>
      <w:r w:rsidRPr="004562FF">
        <w:rPr>
          <w:spacing w:val="11"/>
        </w:rPr>
        <w:t xml:space="preserve"> </w:t>
      </w:r>
      <w:r w:rsidRPr="004562FF">
        <w:t>has</w:t>
      </w:r>
      <w:r w:rsidRPr="004562FF">
        <w:rPr>
          <w:spacing w:val="14"/>
        </w:rPr>
        <w:t xml:space="preserve"> </w:t>
      </w:r>
      <w:r w:rsidRPr="004562FF">
        <w:t>approved</w:t>
      </w:r>
      <w:r w:rsidRPr="004562FF">
        <w:rPr>
          <w:spacing w:val="22"/>
        </w:rPr>
        <w:t xml:space="preserve"> </w:t>
      </w:r>
      <w:r w:rsidRPr="004562FF">
        <w:t>the</w:t>
      </w:r>
      <w:r w:rsidRPr="004562FF">
        <w:rPr>
          <w:spacing w:val="8"/>
        </w:rPr>
        <w:t xml:space="preserve"> </w:t>
      </w:r>
      <w:r w:rsidRPr="004562FF">
        <w:t>continuation</w:t>
      </w:r>
      <w:r w:rsidRPr="004562FF">
        <w:rPr>
          <w:spacing w:val="29"/>
        </w:rPr>
        <w:t xml:space="preserve"> </w:t>
      </w:r>
      <w:r w:rsidRPr="004562FF">
        <w:t>of</w:t>
      </w:r>
      <w:r w:rsidRPr="004562FF">
        <w:rPr>
          <w:spacing w:val="11"/>
        </w:rPr>
        <w:t xml:space="preserve"> </w:t>
      </w:r>
      <w:r w:rsidRPr="004562FF">
        <w:t>such</w:t>
      </w:r>
      <w:r w:rsidRPr="004562FF">
        <w:rPr>
          <w:spacing w:val="12"/>
        </w:rPr>
        <w:t xml:space="preserve"> </w:t>
      </w:r>
      <w:r w:rsidRPr="004562FF">
        <w:rPr>
          <w:color w:val="3D3D3D"/>
        </w:rPr>
        <w:t xml:space="preserve">work. </w:t>
      </w:r>
      <w:r w:rsidRPr="004562FF">
        <w:rPr>
          <w:color w:val="3D3D3D"/>
          <w:spacing w:val="19"/>
        </w:rPr>
        <w:t xml:space="preserve"> </w:t>
      </w:r>
      <w:r w:rsidRPr="004562FF">
        <w:rPr>
          <w:color w:val="3D3D3D"/>
          <w:spacing w:val="3"/>
        </w:rPr>
        <w:t>FMCSA</w:t>
      </w:r>
      <w:r w:rsidRPr="004562FF">
        <w:rPr>
          <w:color w:val="3D3D3D"/>
          <w:spacing w:val="16"/>
        </w:rPr>
        <w:t xml:space="preserve"> </w:t>
      </w:r>
      <w:r w:rsidRPr="004562FF">
        <w:rPr>
          <w:color w:val="3D3D3D"/>
        </w:rPr>
        <w:t>will</w:t>
      </w:r>
      <w:r w:rsidRPr="004562FF">
        <w:rPr>
          <w:color w:val="3D3D3D"/>
          <w:spacing w:val="13"/>
        </w:rPr>
        <w:t xml:space="preserve"> </w:t>
      </w:r>
      <w:r w:rsidRPr="004562FF">
        <w:t>make</w:t>
      </w:r>
      <w:r w:rsidRPr="004562FF">
        <w:rPr>
          <w:spacing w:val="21"/>
        </w:rPr>
        <w:t xml:space="preserve"> </w:t>
      </w:r>
      <w:r w:rsidRPr="004562FF">
        <w:t>such</w:t>
      </w:r>
      <w:r w:rsidRPr="004562FF">
        <w:rPr>
          <w:spacing w:val="24"/>
        </w:rPr>
        <w:t xml:space="preserve"> </w:t>
      </w:r>
      <w:r w:rsidRPr="004562FF">
        <w:t>determinations</w:t>
      </w:r>
      <w:r w:rsidRPr="004562FF">
        <w:rPr>
          <w:spacing w:val="34"/>
        </w:rPr>
        <w:t xml:space="preserve"> </w:t>
      </w:r>
      <w:r w:rsidRPr="004562FF">
        <w:t>in</w:t>
      </w:r>
      <w:r w:rsidRPr="004562FF">
        <w:rPr>
          <w:spacing w:val="19"/>
        </w:rPr>
        <w:t xml:space="preserve"> </w:t>
      </w:r>
      <w:r w:rsidRPr="004562FF">
        <w:t>accordance</w:t>
      </w:r>
      <w:r w:rsidRPr="004562FF">
        <w:rPr>
          <w:spacing w:val="28"/>
        </w:rPr>
        <w:t xml:space="preserve"> </w:t>
      </w:r>
      <w:r w:rsidRPr="004562FF">
        <w:t>with</w:t>
      </w:r>
      <w:r w:rsidRPr="004562FF">
        <w:rPr>
          <w:spacing w:val="21"/>
        </w:rPr>
        <w:t xml:space="preserve"> </w:t>
      </w:r>
      <w:r w:rsidRPr="004562FF">
        <w:t>the</w:t>
      </w:r>
      <w:r w:rsidRPr="004562FF">
        <w:rPr>
          <w:spacing w:val="15"/>
        </w:rPr>
        <w:t xml:space="preserve"> </w:t>
      </w:r>
      <w:r w:rsidRPr="004562FF">
        <w:t>Executive</w:t>
      </w:r>
      <w:r w:rsidRPr="004562FF">
        <w:rPr>
          <w:spacing w:val="30"/>
        </w:rPr>
        <w:t xml:space="preserve"> </w:t>
      </w:r>
      <w:r w:rsidRPr="004562FF">
        <w:t>Office</w:t>
      </w:r>
      <w:r w:rsidRPr="004562FF">
        <w:rPr>
          <w:spacing w:val="17"/>
        </w:rPr>
        <w:t xml:space="preserve"> </w:t>
      </w:r>
      <w:r w:rsidRPr="004562FF">
        <w:t>of</w:t>
      </w:r>
      <w:r w:rsidRPr="004562FF">
        <w:rPr>
          <w:spacing w:val="8"/>
        </w:rPr>
        <w:t xml:space="preserve"> </w:t>
      </w:r>
      <w:r w:rsidRPr="004562FF">
        <w:t>the</w:t>
      </w:r>
      <w:r w:rsidRPr="004562FF">
        <w:rPr>
          <w:spacing w:val="14"/>
        </w:rPr>
        <w:t xml:space="preserve"> </w:t>
      </w:r>
      <w:r w:rsidRPr="004562FF">
        <w:t>Presiden</w:t>
      </w:r>
      <w:r w:rsidR="008D5DCC" w:rsidRPr="004562FF">
        <w:t>t</w:t>
      </w:r>
      <w:r w:rsidRPr="004562FF">
        <w:rPr>
          <w:color w:val="565656"/>
        </w:rPr>
        <w:t>,</w:t>
      </w:r>
      <w:r w:rsidRPr="004562FF">
        <w:rPr>
          <w:color w:val="565656"/>
          <w:spacing w:val="4"/>
        </w:rPr>
        <w:t xml:space="preserve"> </w:t>
      </w:r>
      <w:r w:rsidRPr="004562FF">
        <w:rPr>
          <w:color w:val="3D3D3D"/>
        </w:rPr>
        <w:t>Office</w:t>
      </w:r>
      <w:r w:rsidRPr="004562FF">
        <w:rPr>
          <w:color w:val="3D3D3D"/>
          <w:spacing w:val="17"/>
        </w:rPr>
        <w:t xml:space="preserve"> </w:t>
      </w:r>
      <w:r w:rsidRPr="004562FF">
        <w:t>of</w:t>
      </w:r>
      <w:r w:rsidRPr="004562FF">
        <w:rPr>
          <w:spacing w:val="48"/>
        </w:rPr>
        <w:t xml:space="preserve"> </w:t>
      </w:r>
      <w:r w:rsidRPr="004562FF">
        <w:rPr>
          <w:color w:val="3D3D3D"/>
        </w:rPr>
        <w:t>Management</w:t>
      </w:r>
      <w:r w:rsidRPr="004562FF">
        <w:rPr>
          <w:color w:val="3D3D3D"/>
          <w:spacing w:val="26"/>
        </w:rPr>
        <w:t xml:space="preserve"> </w:t>
      </w:r>
      <w:r w:rsidRPr="004562FF">
        <w:t>and</w:t>
      </w:r>
      <w:r w:rsidRPr="004562FF">
        <w:rPr>
          <w:spacing w:val="14"/>
        </w:rPr>
        <w:t xml:space="preserve"> </w:t>
      </w:r>
      <w:r w:rsidRPr="004562FF">
        <w:rPr>
          <w:spacing w:val="1"/>
        </w:rPr>
        <w:t>Budget</w:t>
      </w:r>
      <w:r w:rsidRPr="004562FF">
        <w:rPr>
          <w:color w:val="666666"/>
          <w:spacing w:val="1"/>
        </w:rPr>
        <w:t>,</w:t>
      </w:r>
      <w:r w:rsidRPr="004562FF">
        <w:rPr>
          <w:color w:val="666666"/>
          <w:spacing w:val="3"/>
        </w:rPr>
        <w:t xml:space="preserve"> </w:t>
      </w:r>
      <w:r w:rsidRPr="004562FF">
        <w:t>Memorand</w:t>
      </w:r>
      <w:r w:rsidRPr="004562FF">
        <w:rPr>
          <w:spacing w:val="16"/>
        </w:rPr>
        <w:t>u</w:t>
      </w:r>
      <w:r w:rsidRPr="004562FF">
        <w:rPr>
          <w:spacing w:val="14"/>
        </w:rPr>
        <w:t>m</w:t>
      </w:r>
      <w:r w:rsidRPr="004562FF">
        <w:rPr>
          <w:spacing w:val="18"/>
        </w:rPr>
        <w:t xml:space="preserve"> </w:t>
      </w:r>
      <w:r w:rsidRPr="004562FF">
        <w:rPr>
          <w:color w:val="3D3D3D"/>
        </w:rPr>
        <w:t>"Planning</w:t>
      </w:r>
      <w:r w:rsidRPr="004562FF">
        <w:rPr>
          <w:color w:val="3D3D3D"/>
          <w:spacing w:val="13"/>
        </w:rPr>
        <w:t xml:space="preserve"> </w:t>
      </w:r>
      <w:r w:rsidRPr="004562FF">
        <w:rPr>
          <w:color w:val="3D3D3D"/>
        </w:rPr>
        <w:t>for</w:t>
      </w:r>
      <w:r w:rsidRPr="004562FF">
        <w:rPr>
          <w:color w:val="3D3D3D"/>
          <w:spacing w:val="10"/>
        </w:rPr>
        <w:t xml:space="preserve"> </w:t>
      </w:r>
      <w:r w:rsidRPr="004562FF">
        <w:rPr>
          <w:color w:val="3D3D3D"/>
        </w:rPr>
        <w:t>Agency</w:t>
      </w:r>
      <w:r w:rsidRPr="004562FF">
        <w:rPr>
          <w:color w:val="3D3D3D"/>
          <w:spacing w:val="37"/>
        </w:rPr>
        <w:t xml:space="preserve"> </w:t>
      </w:r>
      <w:r w:rsidRPr="004562FF">
        <w:rPr>
          <w:color w:val="3D3D3D"/>
        </w:rPr>
        <w:t>Operations</w:t>
      </w:r>
      <w:r w:rsidRPr="004562FF">
        <w:rPr>
          <w:color w:val="3D3D3D"/>
          <w:spacing w:val="17"/>
        </w:rPr>
        <w:t xml:space="preserve"> </w:t>
      </w:r>
      <w:r w:rsidRPr="004562FF">
        <w:t>During</w:t>
      </w:r>
      <w:r w:rsidRPr="004562FF">
        <w:rPr>
          <w:spacing w:val="19"/>
        </w:rPr>
        <w:t xml:space="preserve"> </w:t>
      </w:r>
      <w:r w:rsidRPr="004562FF">
        <w:rPr>
          <w:color w:val="3D3D3D"/>
        </w:rPr>
        <w:t>a</w:t>
      </w:r>
      <w:r w:rsidRPr="004562FF">
        <w:rPr>
          <w:color w:val="3D3D3D"/>
          <w:w w:val="93"/>
        </w:rPr>
        <w:t xml:space="preserve"> </w:t>
      </w:r>
      <w:r w:rsidRPr="004562FF">
        <w:rPr>
          <w:color w:val="3D3D3D"/>
        </w:rPr>
        <w:t>Lapse</w:t>
      </w:r>
      <w:r w:rsidRPr="004562FF">
        <w:rPr>
          <w:color w:val="3D3D3D"/>
          <w:spacing w:val="15"/>
        </w:rPr>
        <w:t xml:space="preserve"> </w:t>
      </w:r>
      <w:r w:rsidRPr="004562FF">
        <w:t>in</w:t>
      </w:r>
      <w:r w:rsidRPr="004562FF">
        <w:rPr>
          <w:spacing w:val="10"/>
        </w:rPr>
        <w:t xml:space="preserve"> </w:t>
      </w:r>
      <w:r w:rsidRPr="004562FF">
        <w:t>Government</w:t>
      </w:r>
      <w:r w:rsidRPr="004562FF">
        <w:rPr>
          <w:spacing w:val="16"/>
        </w:rPr>
        <w:t xml:space="preserve"> </w:t>
      </w:r>
      <w:r w:rsidRPr="004562FF">
        <w:t>Fund</w:t>
      </w:r>
      <w:r w:rsidRPr="004562FF">
        <w:rPr>
          <w:spacing w:val="-1"/>
        </w:rPr>
        <w:t>ing</w:t>
      </w:r>
      <w:r w:rsidR="009628CF">
        <w:rPr>
          <w:spacing w:val="-1"/>
        </w:rPr>
        <w:t xml:space="preserve"> </w:t>
      </w:r>
      <w:r w:rsidRPr="004562FF">
        <w:rPr>
          <w:color w:val="565656"/>
          <w:spacing w:val="-1"/>
        </w:rPr>
        <w:t>"</w:t>
      </w:r>
      <w:r w:rsidRPr="004562FF">
        <w:rPr>
          <w:color w:val="3D3D3D"/>
          <w:spacing w:val="-1"/>
        </w:rPr>
        <w:t>(April</w:t>
      </w:r>
      <w:r w:rsidRPr="004562FF">
        <w:rPr>
          <w:color w:val="3D3D3D"/>
          <w:spacing w:val="22"/>
        </w:rPr>
        <w:t xml:space="preserve"> </w:t>
      </w:r>
      <w:r w:rsidRPr="004562FF">
        <w:rPr>
          <w:spacing w:val="4"/>
        </w:rPr>
        <w:t>7</w:t>
      </w:r>
      <w:r w:rsidRPr="004562FF">
        <w:rPr>
          <w:color w:val="565656"/>
          <w:spacing w:val="3"/>
        </w:rPr>
        <w:t>,</w:t>
      </w:r>
      <w:r w:rsidRPr="004562FF">
        <w:rPr>
          <w:color w:val="565656"/>
          <w:spacing w:val="-9"/>
        </w:rPr>
        <w:t xml:space="preserve"> </w:t>
      </w:r>
      <w:r w:rsidRPr="004562FF">
        <w:t>201</w:t>
      </w:r>
      <w:r w:rsidRPr="004562FF">
        <w:rPr>
          <w:spacing w:val="9"/>
        </w:rPr>
        <w:t>1</w:t>
      </w:r>
      <w:r w:rsidRPr="004562FF">
        <w:rPr>
          <w:spacing w:val="5"/>
        </w:rPr>
        <w:t>)</w:t>
      </w:r>
      <w:r w:rsidRPr="004562FF">
        <w:rPr>
          <w:color w:val="565656"/>
          <w:spacing w:val="5"/>
        </w:rPr>
        <w:t>,</w:t>
      </w:r>
      <w:r w:rsidRPr="004562FF">
        <w:rPr>
          <w:color w:val="565656"/>
          <w:spacing w:val="-5"/>
        </w:rPr>
        <w:t xml:space="preserve"> </w:t>
      </w:r>
      <w:r w:rsidRPr="004562FF">
        <w:t>and</w:t>
      </w:r>
      <w:r w:rsidRPr="004562FF">
        <w:rPr>
          <w:spacing w:val="17"/>
        </w:rPr>
        <w:t xml:space="preserve"> </w:t>
      </w:r>
      <w:r w:rsidRPr="004562FF">
        <w:rPr>
          <w:spacing w:val="3"/>
        </w:rPr>
        <w:t>an</w:t>
      </w:r>
      <w:r w:rsidRPr="004562FF">
        <w:rPr>
          <w:color w:val="565656"/>
          <w:spacing w:val="3"/>
        </w:rPr>
        <w:t>y</w:t>
      </w:r>
      <w:r w:rsidRPr="004562FF">
        <w:rPr>
          <w:color w:val="565656"/>
          <w:spacing w:val="13"/>
        </w:rPr>
        <w:t xml:space="preserve"> </w:t>
      </w:r>
      <w:r w:rsidRPr="004562FF">
        <w:rPr>
          <w:color w:val="3D3D3D"/>
        </w:rPr>
        <w:t>amendments</w:t>
      </w:r>
      <w:r w:rsidRPr="004562FF">
        <w:rPr>
          <w:color w:val="3D3D3D"/>
          <w:spacing w:val="23"/>
        </w:rPr>
        <w:t xml:space="preserve"> </w:t>
      </w:r>
      <w:r w:rsidRPr="004562FF">
        <w:t>or</w:t>
      </w:r>
      <w:r w:rsidRPr="004562FF">
        <w:rPr>
          <w:spacing w:val="16"/>
        </w:rPr>
        <w:t xml:space="preserve"> </w:t>
      </w:r>
      <w:r w:rsidRPr="004562FF">
        <w:t>updated</w:t>
      </w:r>
      <w:r w:rsidRPr="004562FF">
        <w:rPr>
          <w:spacing w:val="29"/>
        </w:rPr>
        <w:t xml:space="preserve"> </w:t>
      </w:r>
      <w:r w:rsidRPr="004562FF">
        <w:t>guidance</w:t>
      </w:r>
      <w:r w:rsidRPr="004562FF">
        <w:rPr>
          <w:spacing w:val="24"/>
        </w:rPr>
        <w:t xml:space="preserve"> </w:t>
      </w:r>
      <w:r w:rsidRPr="004562FF">
        <w:rPr>
          <w:color w:val="3D3D3D"/>
        </w:rPr>
        <w:t>thereto.</w:t>
      </w:r>
    </w:p>
    <w:p w:rsidR="00C402E5" w:rsidRPr="004562FF" w:rsidRDefault="00C402E5" w:rsidP="004562FF"/>
    <w:p w:rsidR="00C402E5" w:rsidRPr="004562FF" w:rsidRDefault="00C402E5" w:rsidP="004562FF">
      <w:pPr>
        <w:rPr>
          <w:b/>
          <w:color w:val="000000"/>
        </w:rPr>
      </w:pPr>
      <w:r w:rsidRPr="004562FF">
        <w:rPr>
          <w:b/>
          <w:bCs/>
          <w:color w:val="2D2D2D"/>
        </w:rPr>
        <w:t>Section</w:t>
      </w:r>
      <w:r w:rsidRPr="004562FF">
        <w:rPr>
          <w:b/>
          <w:bCs/>
          <w:color w:val="2D2D2D"/>
          <w:spacing w:val="16"/>
        </w:rPr>
        <w:t xml:space="preserve"> </w:t>
      </w:r>
      <w:r w:rsidRPr="004562FF">
        <w:rPr>
          <w:b/>
          <w:bCs/>
          <w:color w:val="2D2D2D"/>
        </w:rPr>
        <w:t>2.</w:t>
      </w:r>
      <w:r w:rsidRPr="004562FF">
        <w:rPr>
          <w:b/>
          <w:bCs/>
          <w:color w:val="2D2D2D"/>
        </w:rPr>
        <w:tab/>
        <w:t>Effective</w:t>
      </w:r>
      <w:r w:rsidRPr="004562FF">
        <w:rPr>
          <w:b/>
          <w:bCs/>
          <w:color w:val="2D2D2D"/>
          <w:spacing w:val="29"/>
        </w:rPr>
        <w:t xml:space="preserve"> </w:t>
      </w:r>
      <w:r w:rsidRPr="004562FF">
        <w:rPr>
          <w:b/>
          <w:bCs/>
          <w:color w:val="2D2D2D"/>
        </w:rPr>
        <w:t>Date.</w:t>
      </w:r>
    </w:p>
    <w:p w:rsidR="00C402E5" w:rsidRPr="004562FF" w:rsidRDefault="00C402E5" w:rsidP="004562FF">
      <w:pPr>
        <w:rPr>
          <w:bCs/>
        </w:rPr>
      </w:pPr>
    </w:p>
    <w:p w:rsidR="00C402E5" w:rsidRPr="004562FF" w:rsidRDefault="00C402E5" w:rsidP="004562FF">
      <w:pPr>
        <w:jc w:val="both"/>
        <w:rPr>
          <w:color w:val="000000"/>
        </w:rPr>
      </w:pPr>
      <w:r w:rsidRPr="004562FF">
        <w:t xml:space="preserve">Recipient acknowledges that Federal funds are obligated on the effective date of the Grant Agreement. </w:t>
      </w:r>
      <w:r w:rsidR="008D5DCC" w:rsidRPr="004562FF">
        <w:t xml:space="preserve"> </w:t>
      </w:r>
      <w:r w:rsidRPr="004562FF">
        <w:t xml:space="preserve">The effective date is the date that the Grant Agreement contains the authorized signatures of both parties to this agreement. </w:t>
      </w:r>
      <w:r w:rsidR="008D5DCC" w:rsidRPr="004562FF">
        <w:t xml:space="preserve"> </w:t>
      </w:r>
      <w:r w:rsidRPr="004562FF">
        <w:t>Where the dates accompanying the signatures differ from party to party, the effective date of the Grant Agreement shall be the most recent of these dates</w:t>
      </w:r>
      <w:r w:rsidRPr="004562FF">
        <w:rPr>
          <w:color w:val="2D2D2D"/>
        </w:rPr>
        <w:t>.</w:t>
      </w:r>
    </w:p>
    <w:p w:rsidR="00C402E5" w:rsidRPr="004562FF" w:rsidRDefault="00C402E5" w:rsidP="004562FF"/>
    <w:p w:rsidR="00C402E5" w:rsidRPr="004562FF" w:rsidRDefault="00C402E5" w:rsidP="004562FF">
      <w:pPr>
        <w:rPr>
          <w:b/>
          <w:color w:val="000000"/>
        </w:rPr>
      </w:pPr>
      <w:r w:rsidRPr="004562FF">
        <w:rPr>
          <w:b/>
          <w:bCs/>
          <w:color w:val="2D2D2D"/>
        </w:rPr>
        <w:t>Section</w:t>
      </w:r>
      <w:r w:rsidRPr="004562FF">
        <w:rPr>
          <w:b/>
          <w:bCs/>
          <w:color w:val="2D2D2D"/>
          <w:spacing w:val="15"/>
        </w:rPr>
        <w:t xml:space="preserve"> </w:t>
      </w:r>
      <w:r w:rsidRPr="004562FF">
        <w:rPr>
          <w:b/>
          <w:bCs/>
          <w:color w:val="2D2D2D"/>
        </w:rPr>
        <w:t>3.</w:t>
      </w:r>
      <w:r w:rsidRPr="004562FF">
        <w:rPr>
          <w:b/>
          <w:bCs/>
          <w:color w:val="2D2D2D"/>
        </w:rPr>
        <w:tab/>
      </w:r>
      <w:r w:rsidRPr="004562FF">
        <w:rPr>
          <w:b/>
          <w:bCs/>
          <w:color w:val="3D3D3D"/>
        </w:rPr>
        <w:t>Electronic</w:t>
      </w:r>
      <w:r w:rsidRPr="004562FF">
        <w:rPr>
          <w:b/>
          <w:bCs/>
          <w:color w:val="3D3D3D"/>
          <w:spacing w:val="52"/>
        </w:rPr>
        <w:t xml:space="preserve"> </w:t>
      </w:r>
      <w:r w:rsidRPr="004562FF">
        <w:rPr>
          <w:b/>
          <w:bCs/>
          <w:color w:val="2D2D2D"/>
        </w:rPr>
        <w:t>Signatures.</w:t>
      </w:r>
    </w:p>
    <w:p w:rsidR="00C402E5" w:rsidRPr="004562FF" w:rsidRDefault="00C402E5" w:rsidP="004562FF">
      <w:pPr>
        <w:rPr>
          <w:bCs/>
        </w:rPr>
      </w:pPr>
    </w:p>
    <w:p w:rsidR="00C402E5" w:rsidRPr="004562FF" w:rsidRDefault="00C402E5" w:rsidP="004562FF">
      <w:pPr>
        <w:pStyle w:val="BodyText"/>
        <w:jc w:val="both"/>
        <w:rPr>
          <w:color w:val="000000"/>
        </w:rPr>
      </w:pPr>
      <w:r w:rsidRPr="004562FF">
        <w:t>The</w:t>
      </w:r>
      <w:r w:rsidRPr="004562FF">
        <w:rPr>
          <w:spacing w:val="7"/>
        </w:rPr>
        <w:t xml:space="preserve"> </w:t>
      </w:r>
      <w:r w:rsidRPr="004562FF">
        <w:t>Recipient</w:t>
      </w:r>
      <w:r w:rsidRPr="004562FF">
        <w:rPr>
          <w:spacing w:val="31"/>
        </w:rPr>
        <w:t xml:space="preserve"> </w:t>
      </w:r>
      <w:r w:rsidRPr="004562FF">
        <w:t>understands</w:t>
      </w:r>
      <w:r w:rsidRPr="004562FF">
        <w:rPr>
          <w:spacing w:val="23"/>
        </w:rPr>
        <w:t xml:space="preserve"> </w:t>
      </w:r>
      <w:r w:rsidRPr="004562FF">
        <w:t>that</w:t>
      </w:r>
      <w:r w:rsidRPr="004562FF">
        <w:rPr>
          <w:spacing w:val="15"/>
        </w:rPr>
        <w:t xml:space="preserve"> </w:t>
      </w:r>
      <w:r w:rsidRPr="004562FF">
        <w:t>electronic</w:t>
      </w:r>
      <w:r w:rsidRPr="004562FF">
        <w:rPr>
          <w:spacing w:val="24"/>
        </w:rPr>
        <w:t xml:space="preserve"> </w:t>
      </w:r>
      <w:r w:rsidRPr="004562FF">
        <w:t>signatures</w:t>
      </w:r>
      <w:r w:rsidRPr="004562FF">
        <w:rPr>
          <w:spacing w:val="28"/>
        </w:rPr>
        <w:t xml:space="preserve"> </w:t>
      </w:r>
      <w:r w:rsidRPr="004562FF">
        <w:t>are</w:t>
      </w:r>
      <w:r w:rsidRPr="004562FF">
        <w:rPr>
          <w:spacing w:val="10"/>
        </w:rPr>
        <w:t xml:space="preserve"> </w:t>
      </w:r>
      <w:r w:rsidRPr="004562FF">
        <w:t xml:space="preserve">binding. </w:t>
      </w:r>
      <w:r w:rsidRPr="004562FF">
        <w:rPr>
          <w:spacing w:val="16"/>
        </w:rPr>
        <w:t xml:space="preserve"> </w:t>
      </w:r>
      <w:r w:rsidRPr="004562FF">
        <w:t>An</w:t>
      </w:r>
      <w:r w:rsidRPr="004562FF">
        <w:rPr>
          <w:spacing w:val="22"/>
        </w:rPr>
        <w:t xml:space="preserve"> </w:t>
      </w:r>
      <w:r w:rsidRPr="004562FF">
        <w:t>electronic</w:t>
      </w:r>
      <w:r w:rsidRPr="004562FF">
        <w:rPr>
          <w:spacing w:val="29"/>
        </w:rPr>
        <w:t xml:space="preserve"> </w:t>
      </w:r>
      <w:r w:rsidRPr="004562FF">
        <w:t>signature</w:t>
      </w:r>
      <w:r w:rsidRPr="004562FF">
        <w:rPr>
          <w:spacing w:val="14"/>
        </w:rPr>
        <w:t xml:space="preserve"> </w:t>
      </w:r>
      <w:r w:rsidRPr="004562FF">
        <w:t>to</w:t>
      </w:r>
      <w:r w:rsidRPr="004562FF">
        <w:rPr>
          <w:spacing w:val="8"/>
        </w:rPr>
        <w:t xml:space="preserve"> </w:t>
      </w:r>
      <w:r w:rsidRPr="004562FF">
        <w:t>the Grant</w:t>
      </w:r>
      <w:r w:rsidRPr="004562FF">
        <w:rPr>
          <w:spacing w:val="15"/>
        </w:rPr>
        <w:t xml:space="preserve"> </w:t>
      </w:r>
      <w:r w:rsidRPr="004562FF">
        <w:t>Agreement</w:t>
      </w:r>
      <w:r w:rsidRPr="004562FF">
        <w:rPr>
          <w:spacing w:val="29"/>
        </w:rPr>
        <w:t xml:space="preserve"> </w:t>
      </w:r>
      <w:r w:rsidRPr="004562FF">
        <w:t>commits</w:t>
      </w:r>
      <w:r w:rsidRPr="004562FF">
        <w:rPr>
          <w:spacing w:val="10"/>
        </w:rPr>
        <w:t xml:space="preserve"> </w:t>
      </w:r>
      <w:r w:rsidRPr="004562FF">
        <w:t>the</w:t>
      </w:r>
      <w:r w:rsidRPr="004562FF">
        <w:rPr>
          <w:spacing w:val="14"/>
        </w:rPr>
        <w:t xml:space="preserve"> </w:t>
      </w:r>
      <w:r w:rsidRPr="004562FF">
        <w:t>Rec</w:t>
      </w:r>
      <w:r w:rsidRPr="004562FF">
        <w:rPr>
          <w:spacing w:val="24"/>
        </w:rPr>
        <w:t>i</w:t>
      </w:r>
      <w:r w:rsidRPr="004562FF">
        <w:t>pient</w:t>
      </w:r>
      <w:r w:rsidRPr="004562FF">
        <w:rPr>
          <w:spacing w:val="18"/>
        </w:rPr>
        <w:t xml:space="preserve"> </w:t>
      </w:r>
      <w:r w:rsidRPr="004562FF">
        <w:t>to</w:t>
      </w:r>
      <w:r w:rsidRPr="004562FF">
        <w:rPr>
          <w:spacing w:val="5"/>
        </w:rPr>
        <w:t xml:space="preserve"> </w:t>
      </w:r>
      <w:r w:rsidRPr="004562FF">
        <w:t>these</w:t>
      </w:r>
      <w:r w:rsidRPr="004562FF">
        <w:rPr>
          <w:spacing w:val="23"/>
        </w:rPr>
        <w:t xml:space="preserve"> </w:t>
      </w:r>
      <w:r w:rsidRPr="004562FF">
        <w:t>Provisions</w:t>
      </w:r>
      <w:r w:rsidRPr="004562FF">
        <w:rPr>
          <w:spacing w:val="29"/>
        </w:rPr>
        <w:t xml:space="preserve"> </w:t>
      </w:r>
      <w:r w:rsidRPr="004562FF">
        <w:t>and</w:t>
      </w:r>
      <w:r w:rsidRPr="004562FF">
        <w:rPr>
          <w:spacing w:val="21"/>
        </w:rPr>
        <w:t xml:space="preserve"> </w:t>
      </w:r>
      <w:r w:rsidRPr="004562FF">
        <w:t>Assurances,</w:t>
      </w:r>
      <w:r w:rsidRPr="004562FF">
        <w:rPr>
          <w:spacing w:val="29"/>
        </w:rPr>
        <w:t xml:space="preserve"> </w:t>
      </w:r>
      <w:r w:rsidRPr="004562FF">
        <w:t>as</w:t>
      </w:r>
      <w:r w:rsidRPr="004562FF">
        <w:rPr>
          <w:spacing w:val="4"/>
        </w:rPr>
        <w:t xml:space="preserve"> </w:t>
      </w:r>
      <w:r w:rsidRPr="004562FF">
        <w:t>well</w:t>
      </w:r>
      <w:r w:rsidRPr="004562FF">
        <w:rPr>
          <w:spacing w:val="18"/>
        </w:rPr>
        <w:t xml:space="preserve"> </w:t>
      </w:r>
      <w:r w:rsidRPr="004562FF">
        <w:t>as</w:t>
      </w:r>
      <w:r w:rsidRPr="004562FF">
        <w:rPr>
          <w:spacing w:val="4"/>
        </w:rPr>
        <w:t xml:space="preserve"> </w:t>
      </w:r>
      <w:r w:rsidRPr="004562FF">
        <w:t>all</w:t>
      </w:r>
      <w:r w:rsidRPr="004562FF">
        <w:rPr>
          <w:spacing w:val="48"/>
          <w:w w:val="99"/>
        </w:rPr>
        <w:t xml:space="preserve"> </w:t>
      </w:r>
      <w:r w:rsidRPr="004562FF">
        <w:t>requirements</w:t>
      </w:r>
      <w:r w:rsidRPr="004562FF">
        <w:rPr>
          <w:spacing w:val="27"/>
        </w:rPr>
        <w:t xml:space="preserve"> </w:t>
      </w:r>
      <w:r w:rsidRPr="004562FF">
        <w:t>denoted</w:t>
      </w:r>
      <w:r w:rsidRPr="004562FF">
        <w:rPr>
          <w:spacing w:val="35"/>
        </w:rPr>
        <w:t xml:space="preserve"> </w:t>
      </w:r>
      <w:r w:rsidRPr="004562FF">
        <w:t>in</w:t>
      </w:r>
      <w:r w:rsidRPr="004562FF">
        <w:rPr>
          <w:spacing w:val="17"/>
        </w:rPr>
        <w:t xml:space="preserve"> </w:t>
      </w:r>
      <w:r w:rsidRPr="004562FF">
        <w:t>Section</w:t>
      </w:r>
      <w:r w:rsidRPr="004562FF">
        <w:rPr>
          <w:spacing w:val="8"/>
        </w:rPr>
        <w:t xml:space="preserve"> </w:t>
      </w:r>
      <w:r w:rsidRPr="004562FF">
        <w:t>4.</w:t>
      </w:r>
    </w:p>
    <w:p w:rsidR="00C402E5" w:rsidRPr="004562FF" w:rsidRDefault="00C402E5" w:rsidP="004562FF"/>
    <w:p w:rsidR="00C402E5" w:rsidRPr="004562FF" w:rsidRDefault="00C402E5" w:rsidP="004562FF">
      <w:pPr>
        <w:rPr>
          <w:b/>
          <w:color w:val="000000"/>
        </w:rPr>
      </w:pPr>
      <w:r w:rsidRPr="004562FF">
        <w:rPr>
          <w:b/>
          <w:bCs/>
          <w:color w:val="2D2D2D"/>
        </w:rPr>
        <w:t>Section</w:t>
      </w:r>
      <w:r w:rsidRPr="004562FF">
        <w:rPr>
          <w:b/>
          <w:bCs/>
          <w:color w:val="2D2D2D"/>
          <w:spacing w:val="16"/>
        </w:rPr>
        <w:t xml:space="preserve"> </w:t>
      </w:r>
      <w:r w:rsidRPr="004562FF">
        <w:rPr>
          <w:b/>
          <w:bCs/>
          <w:color w:val="3D3D3D"/>
        </w:rPr>
        <w:t>4.</w:t>
      </w:r>
      <w:r w:rsidRPr="004562FF">
        <w:rPr>
          <w:b/>
          <w:bCs/>
          <w:color w:val="3D3D3D"/>
        </w:rPr>
        <w:tab/>
      </w:r>
      <w:r w:rsidRPr="004562FF">
        <w:rPr>
          <w:b/>
          <w:bCs/>
          <w:color w:val="2D2D2D"/>
        </w:rPr>
        <w:t>General</w:t>
      </w:r>
      <w:r w:rsidRPr="004562FF">
        <w:rPr>
          <w:b/>
          <w:bCs/>
          <w:color w:val="2D2D2D"/>
          <w:spacing w:val="34"/>
        </w:rPr>
        <w:t xml:space="preserve"> </w:t>
      </w:r>
      <w:r w:rsidRPr="004562FF">
        <w:rPr>
          <w:b/>
          <w:bCs/>
          <w:color w:val="2D2D2D"/>
        </w:rPr>
        <w:t>Requirements.</w:t>
      </w:r>
    </w:p>
    <w:p w:rsidR="00063CA9" w:rsidRPr="004562FF" w:rsidRDefault="00063CA9" w:rsidP="004562FF">
      <w:pPr>
        <w:rPr>
          <w:bCs/>
        </w:rPr>
      </w:pPr>
    </w:p>
    <w:p w:rsidR="00C402E5" w:rsidRPr="004562FF" w:rsidRDefault="00C402E5" w:rsidP="004562FF">
      <w:pPr>
        <w:pStyle w:val="ListParagraph"/>
        <w:numPr>
          <w:ilvl w:val="0"/>
          <w:numId w:val="44"/>
        </w:numPr>
        <w:rPr>
          <w:b/>
          <w:color w:val="000000"/>
        </w:rPr>
      </w:pPr>
      <w:r w:rsidRPr="004562FF">
        <w:rPr>
          <w:b/>
          <w:bCs/>
          <w:color w:val="2D2D2D"/>
        </w:rPr>
        <w:t>Obligation</w:t>
      </w:r>
      <w:r w:rsidRPr="004562FF">
        <w:rPr>
          <w:b/>
          <w:bCs/>
          <w:color w:val="2D2D2D"/>
          <w:spacing w:val="38"/>
        </w:rPr>
        <w:t xml:space="preserve"> </w:t>
      </w:r>
      <w:r w:rsidRPr="004562FF">
        <w:rPr>
          <w:b/>
          <w:bCs/>
          <w:color w:val="2D2D2D"/>
        </w:rPr>
        <w:t>of</w:t>
      </w:r>
      <w:r w:rsidRPr="004562FF">
        <w:rPr>
          <w:b/>
          <w:bCs/>
          <w:color w:val="2D2D2D"/>
          <w:spacing w:val="5"/>
        </w:rPr>
        <w:t xml:space="preserve"> </w:t>
      </w:r>
      <w:r w:rsidRPr="004562FF">
        <w:rPr>
          <w:b/>
          <w:bCs/>
          <w:color w:val="2D2D2D"/>
        </w:rPr>
        <w:t>Recipient</w:t>
      </w:r>
      <w:r w:rsidRPr="004562FF">
        <w:rPr>
          <w:b/>
          <w:bCs/>
          <w:color w:val="2D2D2D"/>
          <w:spacing w:val="29"/>
        </w:rPr>
        <w:t xml:space="preserve"> </w:t>
      </w:r>
      <w:r w:rsidRPr="004562FF">
        <w:rPr>
          <w:b/>
          <w:bCs/>
          <w:color w:val="2D2D2D"/>
        </w:rPr>
        <w:t>to</w:t>
      </w:r>
      <w:r w:rsidRPr="004562FF">
        <w:rPr>
          <w:b/>
          <w:bCs/>
          <w:color w:val="2D2D2D"/>
          <w:spacing w:val="12"/>
        </w:rPr>
        <w:t xml:space="preserve"> </w:t>
      </w:r>
      <w:r w:rsidRPr="004562FF">
        <w:rPr>
          <w:b/>
          <w:bCs/>
          <w:color w:val="2D2D2D"/>
        </w:rPr>
        <w:t>Comply.</w:t>
      </w:r>
    </w:p>
    <w:p w:rsidR="004562FF" w:rsidRDefault="004562FF" w:rsidP="004562FF">
      <w:pPr>
        <w:rPr>
          <w:color w:val="000000"/>
        </w:rPr>
      </w:pPr>
    </w:p>
    <w:p w:rsidR="008836C2" w:rsidRPr="004562FF" w:rsidRDefault="00C402E5" w:rsidP="004562FF">
      <w:pPr>
        <w:pStyle w:val="BodyText"/>
        <w:ind w:left="720"/>
        <w:jc w:val="both"/>
        <w:rPr>
          <w:w w:val="105"/>
        </w:rPr>
      </w:pPr>
      <w:r w:rsidRPr="004562FF">
        <w:rPr>
          <w:w w:val="105"/>
        </w:rPr>
        <w:t>The</w:t>
      </w:r>
      <w:r w:rsidRPr="004562FF">
        <w:rPr>
          <w:spacing w:val="-23"/>
          <w:w w:val="105"/>
        </w:rPr>
        <w:t xml:space="preserve"> </w:t>
      </w:r>
      <w:r w:rsidRPr="004562FF">
        <w:rPr>
          <w:w w:val="105"/>
        </w:rPr>
        <w:t>Recipient</w:t>
      </w:r>
      <w:r w:rsidRPr="004562FF">
        <w:rPr>
          <w:spacing w:val="-6"/>
          <w:w w:val="105"/>
        </w:rPr>
        <w:t xml:space="preserve"> </w:t>
      </w:r>
      <w:r w:rsidRPr="004562FF">
        <w:rPr>
          <w:w w:val="105"/>
        </w:rPr>
        <w:t>understands</w:t>
      </w:r>
      <w:r w:rsidRPr="004562FF">
        <w:rPr>
          <w:spacing w:val="-7"/>
          <w:w w:val="105"/>
        </w:rPr>
        <w:t xml:space="preserve"> </w:t>
      </w:r>
      <w:r w:rsidRPr="004562FF">
        <w:rPr>
          <w:w w:val="105"/>
        </w:rPr>
        <w:t>that</w:t>
      </w:r>
      <w:r w:rsidRPr="004562FF">
        <w:rPr>
          <w:spacing w:val="-12"/>
          <w:w w:val="105"/>
        </w:rPr>
        <w:t xml:space="preserve"> </w:t>
      </w:r>
      <w:r w:rsidRPr="004562FF">
        <w:rPr>
          <w:w w:val="105"/>
        </w:rPr>
        <w:t>by</w:t>
      </w:r>
      <w:r w:rsidRPr="004562FF">
        <w:rPr>
          <w:spacing w:val="-10"/>
          <w:w w:val="105"/>
        </w:rPr>
        <w:t xml:space="preserve"> </w:t>
      </w:r>
      <w:r w:rsidRPr="004562FF">
        <w:rPr>
          <w:w w:val="105"/>
        </w:rPr>
        <w:t>signing</w:t>
      </w:r>
      <w:r w:rsidRPr="004562FF">
        <w:rPr>
          <w:spacing w:val="-19"/>
          <w:w w:val="105"/>
        </w:rPr>
        <w:t xml:space="preserve"> </w:t>
      </w:r>
      <w:r w:rsidRPr="004562FF">
        <w:rPr>
          <w:w w:val="105"/>
        </w:rPr>
        <w:t>the</w:t>
      </w:r>
      <w:r w:rsidRPr="004562FF">
        <w:rPr>
          <w:spacing w:val="-8"/>
          <w:w w:val="105"/>
        </w:rPr>
        <w:t xml:space="preserve"> </w:t>
      </w:r>
      <w:r w:rsidRPr="004562FF">
        <w:rPr>
          <w:w w:val="105"/>
        </w:rPr>
        <w:t>Grant</w:t>
      </w:r>
      <w:r w:rsidRPr="004562FF">
        <w:rPr>
          <w:spacing w:val="-22"/>
          <w:w w:val="105"/>
        </w:rPr>
        <w:t xml:space="preserve"> </w:t>
      </w:r>
      <w:r w:rsidRPr="004562FF">
        <w:rPr>
          <w:w w:val="105"/>
        </w:rPr>
        <w:t>Agreement,</w:t>
      </w:r>
      <w:r w:rsidRPr="004562FF">
        <w:rPr>
          <w:spacing w:val="-3"/>
          <w:w w:val="105"/>
        </w:rPr>
        <w:t xml:space="preserve"> </w:t>
      </w:r>
      <w:r w:rsidRPr="004562FF">
        <w:rPr>
          <w:w w:val="105"/>
        </w:rPr>
        <w:t>the</w:t>
      </w:r>
      <w:r w:rsidRPr="004562FF">
        <w:rPr>
          <w:spacing w:val="-11"/>
          <w:w w:val="105"/>
        </w:rPr>
        <w:t xml:space="preserve"> </w:t>
      </w:r>
      <w:r w:rsidRPr="004562FF">
        <w:rPr>
          <w:w w:val="105"/>
        </w:rPr>
        <w:t>Recipient</w:t>
      </w:r>
      <w:r w:rsidRPr="004562FF">
        <w:rPr>
          <w:spacing w:val="-5"/>
          <w:w w:val="105"/>
        </w:rPr>
        <w:t xml:space="preserve"> </w:t>
      </w:r>
      <w:r w:rsidRPr="004562FF">
        <w:rPr>
          <w:w w:val="105"/>
        </w:rPr>
        <w:t>is</w:t>
      </w:r>
      <w:r w:rsidRPr="004562FF">
        <w:rPr>
          <w:spacing w:val="-18"/>
          <w:w w:val="105"/>
        </w:rPr>
        <w:t xml:space="preserve"> </w:t>
      </w:r>
      <w:r w:rsidRPr="004562FF">
        <w:rPr>
          <w:w w:val="105"/>
        </w:rPr>
        <w:t>agreeing</w:t>
      </w:r>
      <w:r w:rsidRPr="004562FF">
        <w:rPr>
          <w:w w:val="101"/>
        </w:rPr>
        <w:t xml:space="preserve"> </w:t>
      </w:r>
      <w:r w:rsidRPr="004562FF">
        <w:rPr>
          <w:w w:val="105"/>
        </w:rPr>
        <w:t>to</w:t>
      </w:r>
      <w:r w:rsidRPr="004562FF">
        <w:rPr>
          <w:spacing w:val="-15"/>
          <w:w w:val="105"/>
        </w:rPr>
        <w:t xml:space="preserve"> </w:t>
      </w:r>
      <w:r w:rsidRPr="004562FF">
        <w:rPr>
          <w:w w:val="105"/>
        </w:rPr>
        <w:t>carry</w:t>
      </w:r>
      <w:r w:rsidRPr="004562FF">
        <w:rPr>
          <w:spacing w:val="-8"/>
          <w:w w:val="105"/>
        </w:rPr>
        <w:t xml:space="preserve"> </w:t>
      </w:r>
      <w:r w:rsidRPr="004562FF">
        <w:rPr>
          <w:w w:val="105"/>
        </w:rPr>
        <w:t>out</w:t>
      </w:r>
      <w:r w:rsidRPr="004562FF">
        <w:rPr>
          <w:spacing w:val="-19"/>
          <w:w w:val="105"/>
        </w:rPr>
        <w:t xml:space="preserve"> </w:t>
      </w:r>
      <w:r w:rsidRPr="004562FF">
        <w:rPr>
          <w:w w:val="105"/>
        </w:rPr>
        <w:t>the</w:t>
      </w:r>
      <w:r w:rsidRPr="004562FF">
        <w:rPr>
          <w:spacing w:val="-8"/>
          <w:w w:val="105"/>
        </w:rPr>
        <w:t xml:space="preserve"> </w:t>
      </w:r>
      <w:r w:rsidRPr="004562FF">
        <w:rPr>
          <w:w w:val="105"/>
        </w:rPr>
        <w:t>approved</w:t>
      </w:r>
      <w:r w:rsidRPr="004562FF">
        <w:rPr>
          <w:spacing w:val="-5"/>
          <w:w w:val="105"/>
        </w:rPr>
        <w:t xml:space="preserve"> </w:t>
      </w:r>
      <w:r w:rsidRPr="004562FF">
        <w:rPr>
          <w:w w:val="105"/>
        </w:rPr>
        <w:t>project</w:t>
      </w:r>
      <w:r w:rsidRPr="004562FF">
        <w:rPr>
          <w:spacing w:val="-5"/>
          <w:w w:val="105"/>
        </w:rPr>
        <w:t xml:space="preserve"> </w:t>
      </w:r>
      <w:r w:rsidRPr="004562FF">
        <w:rPr>
          <w:w w:val="105"/>
        </w:rPr>
        <w:t>plan</w:t>
      </w:r>
      <w:r w:rsidRPr="004562FF">
        <w:rPr>
          <w:spacing w:val="-3"/>
          <w:w w:val="105"/>
        </w:rPr>
        <w:t xml:space="preserve"> </w:t>
      </w:r>
      <w:r w:rsidRPr="004562FF">
        <w:rPr>
          <w:w w:val="105"/>
        </w:rPr>
        <w:t>and</w:t>
      </w:r>
      <w:r w:rsidRPr="004562FF">
        <w:rPr>
          <w:spacing w:val="-16"/>
          <w:w w:val="105"/>
        </w:rPr>
        <w:t xml:space="preserve"> </w:t>
      </w:r>
      <w:r w:rsidRPr="004562FF">
        <w:rPr>
          <w:w w:val="105"/>
        </w:rPr>
        <w:t>the</w:t>
      </w:r>
      <w:r w:rsidRPr="004562FF">
        <w:rPr>
          <w:spacing w:val="-13"/>
          <w:w w:val="105"/>
        </w:rPr>
        <w:t xml:space="preserve"> </w:t>
      </w:r>
      <w:r w:rsidRPr="004562FF">
        <w:rPr>
          <w:w w:val="105"/>
        </w:rPr>
        <w:t>approved</w:t>
      </w:r>
      <w:r w:rsidRPr="004562FF">
        <w:rPr>
          <w:spacing w:val="3"/>
          <w:w w:val="105"/>
        </w:rPr>
        <w:t xml:space="preserve"> </w:t>
      </w:r>
      <w:r w:rsidRPr="004562FF">
        <w:rPr>
          <w:w w:val="105"/>
        </w:rPr>
        <w:t>budget</w:t>
      </w:r>
      <w:r w:rsidRPr="004562FF">
        <w:rPr>
          <w:spacing w:val="-2"/>
          <w:w w:val="105"/>
        </w:rPr>
        <w:t xml:space="preserve"> </w:t>
      </w:r>
      <w:r w:rsidRPr="004562FF">
        <w:rPr>
          <w:w w:val="105"/>
        </w:rPr>
        <w:t>and</w:t>
      </w:r>
      <w:r w:rsidRPr="004562FF">
        <w:rPr>
          <w:spacing w:val="-13"/>
          <w:w w:val="105"/>
        </w:rPr>
        <w:t xml:space="preserve"> </w:t>
      </w:r>
      <w:r w:rsidRPr="004562FF">
        <w:rPr>
          <w:w w:val="105"/>
        </w:rPr>
        <w:t>to</w:t>
      </w:r>
      <w:r w:rsidRPr="004562FF">
        <w:rPr>
          <w:spacing w:val="-10"/>
          <w:w w:val="105"/>
        </w:rPr>
        <w:t xml:space="preserve"> </w:t>
      </w:r>
      <w:r w:rsidRPr="004562FF">
        <w:rPr>
          <w:w w:val="105"/>
        </w:rPr>
        <w:t>comply</w:t>
      </w:r>
      <w:r w:rsidRPr="004562FF">
        <w:rPr>
          <w:spacing w:val="-8"/>
          <w:w w:val="105"/>
        </w:rPr>
        <w:t xml:space="preserve"> </w:t>
      </w:r>
      <w:r w:rsidRPr="004562FF">
        <w:rPr>
          <w:w w:val="105"/>
        </w:rPr>
        <w:t>with</w:t>
      </w:r>
      <w:r w:rsidRPr="004562FF">
        <w:rPr>
          <w:spacing w:val="-5"/>
          <w:w w:val="105"/>
        </w:rPr>
        <w:t xml:space="preserve"> </w:t>
      </w:r>
      <w:r w:rsidRPr="004562FF">
        <w:rPr>
          <w:w w:val="105"/>
        </w:rPr>
        <w:t>all</w:t>
      </w:r>
      <w:r w:rsidRPr="004562FF">
        <w:rPr>
          <w:w w:val="101"/>
        </w:rPr>
        <w:t xml:space="preserve"> </w:t>
      </w:r>
      <w:r w:rsidRPr="004562FF">
        <w:rPr>
          <w:w w:val="105"/>
        </w:rPr>
        <w:t>applicable</w:t>
      </w:r>
      <w:r w:rsidRPr="004562FF">
        <w:rPr>
          <w:spacing w:val="-16"/>
          <w:w w:val="105"/>
        </w:rPr>
        <w:t xml:space="preserve"> </w:t>
      </w:r>
      <w:r w:rsidRPr="004562FF">
        <w:rPr>
          <w:w w:val="105"/>
        </w:rPr>
        <w:t>Federal</w:t>
      </w:r>
      <w:r w:rsidRPr="004562FF">
        <w:rPr>
          <w:spacing w:val="-7"/>
          <w:w w:val="105"/>
        </w:rPr>
        <w:t xml:space="preserve"> </w:t>
      </w:r>
      <w:r w:rsidRPr="004562FF">
        <w:rPr>
          <w:w w:val="105"/>
        </w:rPr>
        <w:t>laws</w:t>
      </w:r>
      <w:r w:rsidRPr="004562FF">
        <w:rPr>
          <w:spacing w:val="-18"/>
          <w:w w:val="105"/>
        </w:rPr>
        <w:t xml:space="preserve"> </w:t>
      </w:r>
      <w:r w:rsidRPr="004562FF">
        <w:rPr>
          <w:w w:val="105"/>
        </w:rPr>
        <w:t>and</w:t>
      </w:r>
      <w:r w:rsidRPr="004562FF">
        <w:rPr>
          <w:spacing w:val="-19"/>
          <w:w w:val="105"/>
        </w:rPr>
        <w:t xml:space="preserve"> </w:t>
      </w:r>
      <w:r w:rsidRPr="004562FF">
        <w:rPr>
          <w:w w:val="105"/>
        </w:rPr>
        <w:t>requirements</w:t>
      </w:r>
      <w:r w:rsidRPr="004562FF">
        <w:rPr>
          <w:spacing w:val="-7"/>
          <w:w w:val="105"/>
        </w:rPr>
        <w:t xml:space="preserve"> </w:t>
      </w:r>
      <w:r w:rsidRPr="004562FF">
        <w:rPr>
          <w:w w:val="105"/>
        </w:rPr>
        <w:t>imposed</w:t>
      </w:r>
      <w:r w:rsidRPr="004562FF">
        <w:rPr>
          <w:spacing w:val="-13"/>
          <w:w w:val="105"/>
        </w:rPr>
        <w:t xml:space="preserve"> </w:t>
      </w:r>
      <w:r w:rsidRPr="004562FF">
        <w:rPr>
          <w:w w:val="105"/>
        </w:rPr>
        <w:t>by</w:t>
      </w:r>
      <w:r w:rsidRPr="004562FF">
        <w:rPr>
          <w:spacing w:val="-17"/>
          <w:w w:val="105"/>
        </w:rPr>
        <w:t xml:space="preserve"> </w:t>
      </w:r>
      <w:r w:rsidRPr="004562FF">
        <w:rPr>
          <w:w w:val="105"/>
        </w:rPr>
        <w:t>the</w:t>
      </w:r>
      <w:r w:rsidRPr="004562FF">
        <w:rPr>
          <w:spacing w:val="-18"/>
          <w:w w:val="105"/>
        </w:rPr>
        <w:t xml:space="preserve"> </w:t>
      </w:r>
      <w:r w:rsidRPr="004562FF">
        <w:rPr>
          <w:w w:val="105"/>
        </w:rPr>
        <w:t>FMCSA</w:t>
      </w:r>
      <w:r w:rsidRPr="004562FF">
        <w:rPr>
          <w:spacing w:val="-12"/>
          <w:w w:val="105"/>
        </w:rPr>
        <w:t xml:space="preserve"> </w:t>
      </w:r>
      <w:r w:rsidRPr="004562FF">
        <w:rPr>
          <w:w w:val="105"/>
        </w:rPr>
        <w:t>concerning</w:t>
      </w:r>
      <w:r w:rsidRPr="004562FF">
        <w:rPr>
          <w:spacing w:val="-7"/>
          <w:w w:val="105"/>
        </w:rPr>
        <w:t xml:space="preserve"> </w:t>
      </w:r>
      <w:r w:rsidRPr="004562FF">
        <w:rPr>
          <w:w w:val="105"/>
        </w:rPr>
        <w:t>special</w:t>
      </w:r>
      <w:r w:rsidRPr="004562FF">
        <w:rPr>
          <w:w w:val="102"/>
        </w:rPr>
        <w:t xml:space="preserve"> </w:t>
      </w:r>
      <w:r w:rsidRPr="004562FF">
        <w:rPr>
          <w:w w:val="105"/>
        </w:rPr>
        <w:t>requirements</w:t>
      </w:r>
      <w:r w:rsidRPr="004562FF">
        <w:rPr>
          <w:spacing w:val="-5"/>
          <w:w w:val="105"/>
        </w:rPr>
        <w:t xml:space="preserve"> </w:t>
      </w:r>
      <w:r w:rsidRPr="004562FF">
        <w:rPr>
          <w:w w:val="105"/>
        </w:rPr>
        <w:t>of</w:t>
      </w:r>
      <w:r w:rsidRPr="004562FF">
        <w:rPr>
          <w:spacing w:val="-20"/>
          <w:w w:val="105"/>
        </w:rPr>
        <w:t xml:space="preserve"> </w:t>
      </w:r>
      <w:r w:rsidRPr="004562FF">
        <w:rPr>
          <w:w w:val="105"/>
        </w:rPr>
        <w:t>law,</w:t>
      </w:r>
      <w:r w:rsidRPr="004562FF">
        <w:rPr>
          <w:spacing w:val="-24"/>
          <w:w w:val="105"/>
        </w:rPr>
        <w:t xml:space="preserve"> </w:t>
      </w:r>
      <w:r w:rsidRPr="004562FF">
        <w:rPr>
          <w:w w:val="105"/>
        </w:rPr>
        <w:t>program</w:t>
      </w:r>
      <w:r w:rsidRPr="004562FF">
        <w:rPr>
          <w:spacing w:val="-9"/>
          <w:w w:val="105"/>
        </w:rPr>
        <w:t xml:space="preserve"> </w:t>
      </w:r>
      <w:r w:rsidRPr="004562FF">
        <w:rPr>
          <w:w w:val="105"/>
        </w:rPr>
        <w:t>requirements,</w:t>
      </w:r>
      <w:r w:rsidRPr="004562FF">
        <w:rPr>
          <w:spacing w:val="-9"/>
          <w:w w:val="105"/>
        </w:rPr>
        <w:t xml:space="preserve"> </w:t>
      </w:r>
      <w:r w:rsidRPr="004562FF">
        <w:rPr>
          <w:w w:val="105"/>
        </w:rPr>
        <w:t>and</w:t>
      </w:r>
      <w:r w:rsidRPr="004562FF">
        <w:rPr>
          <w:spacing w:val="-18"/>
          <w:w w:val="105"/>
        </w:rPr>
        <w:t xml:space="preserve"> </w:t>
      </w:r>
      <w:r w:rsidRPr="004562FF">
        <w:rPr>
          <w:w w:val="105"/>
        </w:rPr>
        <w:t>other</w:t>
      </w:r>
      <w:r w:rsidRPr="004562FF">
        <w:rPr>
          <w:spacing w:val="-20"/>
          <w:w w:val="105"/>
        </w:rPr>
        <w:t xml:space="preserve"> </w:t>
      </w:r>
      <w:r w:rsidRPr="004562FF">
        <w:rPr>
          <w:w w:val="105"/>
        </w:rPr>
        <w:t>administrative</w:t>
      </w:r>
      <w:r w:rsidRPr="004562FF">
        <w:rPr>
          <w:spacing w:val="-7"/>
          <w:w w:val="105"/>
        </w:rPr>
        <w:t xml:space="preserve"> </w:t>
      </w:r>
      <w:r w:rsidRPr="004562FF">
        <w:rPr>
          <w:w w:val="105"/>
        </w:rPr>
        <w:t>requirements.</w:t>
      </w:r>
      <w:r w:rsidRPr="004562FF">
        <w:rPr>
          <w:spacing w:val="33"/>
          <w:w w:val="105"/>
        </w:rPr>
        <w:t xml:space="preserve"> </w:t>
      </w:r>
      <w:r w:rsidRPr="004562FF">
        <w:rPr>
          <w:w w:val="105"/>
        </w:rPr>
        <w:t>This</w:t>
      </w:r>
      <w:r w:rsidRPr="004562FF">
        <w:rPr>
          <w:w w:val="102"/>
        </w:rPr>
        <w:t xml:space="preserve"> </w:t>
      </w:r>
      <w:r w:rsidRPr="004562FF">
        <w:rPr>
          <w:w w:val="105"/>
        </w:rPr>
        <w:t>includes,</w:t>
      </w:r>
      <w:r w:rsidRPr="004562FF">
        <w:rPr>
          <w:spacing w:val="-6"/>
          <w:w w:val="105"/>
        </w:rPr>
        <w:t xml:space="preserve"> </w:t>
      </w:r>
      <w:r w:rsidRPr="004562FF">
        <w:rPr>
          <w:w w:val="105"/>
        </w:rPr>
        <w:t>but</w:t>
      </w:r>
      <w:r w:rsidRPr="004562FF">
        <w:rPr>
          <w:spacing w:val="-1"/>
          <w:w w:val="105"/>
        </w:rPr>
        <w:t xml:space="preserve"> </w:t>
      </w:r>
      <w:r w:rsidRPr="004562FF">
        <w:rPr>
          <w:w w:val="105"/>
        </w:rPr>
        <w:t>is</w:t>
      </w:r>
      <w:r w:rsidRPr="004562FF">
        <w:rPr>
          <w:spacing w:val="-14"/>
          <w:w w:val="105"/>
        </w:rPr>
        <w:t xml:space="preserve"> </w:t>
      </w:r>
      <w:r w:rsidRPr="004562FF">
        <w:rPr>
          <w:w w:val="105"/>
        </w:rPr>
        <w:t>not limited</w:t>
      </w:r>
      <w:r w:rsidRPr="004562FF">
        <w:rPr>
          <w:spacing w:val="-9"/>
          <w:w w:val="105"/>
        </w:rPr>
        <w:t xml:space="preserve"> </w:t>
      </w:r>
      <w:r w:rsidRPr="004562FF">
        <w:rPr>
          <w:w w:val="105"/>
        </w:rPr>
        <w:t>to:</w:t>
      </w:r>
      <w:r w:rsidRPr="004562FF">
        <w:rPr>
          <w:spacing w:val="-10"/>
          <w:w w:val="105"/>
        </w:rPr>
        <w:t xml:space="preserve"> </w:t>
      </w:r>
      <w:r w:rsidRPr="004562FF">
        <w:rPr>
          <w:w w:val="105"/>
        </w:rPr>
        <w:t>(1)</w:t>
      </w:r>
      <w:r w:rsidRPr="004562FF">
        <w:rPr>
          <w:spacing w:val="-20"/>
          <w:w w:val="105"/>
        </w:rPr>
        <w:t xml:space="preserve"> </w:t>
      </w:r>
      <w:r w:rsidRPr="004562FF">
        <w:rPr>
          <w:w w:val="105"/>
        </w:rPr>
        <w:t>49</w:t>
      </w:r>
      <w:r w:rsidRPr="004562FF">
        <w:rPr>
          <w:spacing w:val="-16"/>
          <w:w w:val="105"/>
        </w:rPr>
        <w:t xml:space="preserve"> </w:t>
      </w:r>
      <w:r w:rsidRPr="004562FF">
        <w:rPr>
          <w:w w:val="105"/>
        </w:rPr>
        <w:t xml:space="preserve">U.S.C. </w:t>
      </w:r>
      <w:r w:rsidR="008D5DCC" w:rsidRPr="004562FF">
        <w:rPr>
          <w:w w:val="105"/>
        </w:rPr>
        <w:lastRenderedPageBreak/>
        <w:t>chapters</w:t>
      </w:r>
      <w:r w:rsidR="008D5DCC" w:rsidRPr="004562FF">
        <w:rPr>
          <w:spacing w:val="-6"/>
          <w:w w:val="105"/>
        </w:rPr>
        <w:t xml:space="preserve"> </w:t>
      </w:r>
      <w:r w:rsidRPr="004562FF">
        <w:rPr>
          <w:w w:val="105"/>
        </w:rPr>
        <w:t>311</w:t>
      </w:r>
      <w:r w:rsidR="008D5DCC" w:rsidRPr="004562FF">
        <w:rPr>
          <w:w w:val="105"/>
        </w:rPr>
        <w:t xml:space="preserve"> and 313</w:t>
      </w:r>
      <w:r w:rsidRPr="004562FF">
        <w:rPr>
          <w:spacing w:val="-9"/>
          <w:w w:val="105"/>
        </w:rPr>
        <w:t xml:space="preserve"> </w:t>
      </w:r>
      <w:r w:rsidRPr="004562FF">
        <w:rPr>
          <w:w w:val="105"/>
        </w:rPr>
        <w:t>(201</w:t>
      </w:r>
      <w:r w:rsidR="008D5DCC" w:rsidRPr="004562FF">
        <w:rPr>
          <w:w w:val="105"/>
        </w:rPr>
        <w:t>6</w:t>
      </w:r>
      <w:r w:rsidRPr="004562FF">
        <w:rPr>
          <w:w w:val="105"/>
        </w:rPr>
        <w:t>),</w:t>
      </w:r>
      <w:r w:rsidRPr="004562FF">
        <w:rPr>
          <w:spacing w:val="-10"/>
          <w:w w:val="105"/>
        </w:rPr>
        <w:t xml:space="preserve"> </w:t>
      </w:r>
      <w:r w:rsidRPr="004562FF">
        <w:rPr>
          <w:w w:val="105"/>
        </w:rPr>
        <w:t>as</w:t>
      </w:r>
      <w:r w:rsidRPr="004562FF">
        <w:rPr>
          <w:spacing w:val="-15"/>
          <w:w w:val="105"/>
        </w:rPr>
        <w:t xml:space="preserve"> </w:t>
      </w:r>
      <w:r w:rsidRPr="004562FF">
        <w:rPr>
          <w:w w:val="105"/>
        </w:rPr>
        <w:t>applicable</w:t>
      </w:r>
      <w:r w:rsidRPr="004562FF">
        <w:rPr>
          <w:spacing w:val="-3"/>
          <w:w w:val="105"/>
        </w:rPr>
        <w:t xml:space="preserve"> </w:t>
      </w:r>
      <w:r w:rsidRPr="004562FF">
        <w:rPr>
          <w:w w:val="105"/>
        </w:rPr>
        <w:t>and</w:t>
      </w:r>
      <w:r w:rsidRPr="004562FF">
        <w:rPr>
          <w:w w:val="102"/>
        </w:rPr>
        <w:t xml:space="preserve"> </w:t>
      </w:r>
      <w:r w:rsidRPr="004562FF">
        <w:rPr>
          <w:w w:val="105"/>
        </w:rPr>
        <w:t>denoted</w:t>
      </w:r>
      <w:r w:rsidRPr="004562FF">
        <w:rPr>
          <w:spacing w:val="5"/>
          <w:w w:val="105"/>
        </w:rPr>
        <w:t xml:space="preserve"> </w:t>
      </w:r>
      <w:r w:rsidRPr="004562FF">
        <w:rPr>
          <w:w w:val="105"/>
        </w:rPr>
        <w:t>in</w:t>
      </w:r>
      <w:r w:rsidRPr="004562FF">
        <w:rPr>
          <w:spacing w:val="-19"/>
          <w:w w:val="105"/>
        </w:rPr>
        <w:t xml:space="preserve"> </w:t>
      </w:r>
      <w:r w:rsidRPr="004562FF">
        <w:rPr>
          <w:w w:val="105"/>
        </w:rPr>
        <w:t>the</w:t>
      </w:r>
      <w:r w:rsidRPr="004562FF">
        <w:rPr>
          <w:spacing w:val="-17"/>
          <w:w w:val="105"/>
        </w:rPr>
        <w:t xml:space="preserve"> </w:t>
      </w:r>
      <w:r w:rsidRPr="004562FF">
        <w:rPr>
          <w:w w:val="105"/>
        </w:rPr>
        <w:t>Notice</w:t>
      </w:r>
      <w:r w:rsidRPr="004562FF">
        <w:rPr>
          <w:spacing w:val="1"/>
          <w:w w:val="105"/>
        </w:rPr>
        <w:t xml:space="preserve"> </w:t>
      </w:r>
      <w:r w:rsidRPr="004562FF">
        <w:rPr>
          <w:w w:val="105"/>
        </w:rPr>
        <w:t>of</w:t>
      </w:r>
      <w:r w:rsidRPr="004562FF">
        <w:rPr>
          <w:spacing w:val="-14"/>
          <w:w w:val="105"/>
        </w:rPr>
        <w:t xml:space="preserve"> </w:t>
      </w:r>
      <w:r w:rsidRPr="004562FF">
        <w:rPr>
          <w:w w:val="105"/>
        </w:rPr>
        <w:t>Grant</w:t>
      </w:r>
      <w:r w:rsidRPr="004562FF">
        <w:rPr>
          <w:spacing w:val="-12"/>
          <w:w w:val="105"/>
        </w:rPr>
        <w:t xml:space="preserve"> </w:t>
      </w:r>
      <w:r w:rsidRPr="004562FF">
        <w:rPr>
          <w:w w:val="105"/>
        </w:rPr>
        <w:t>Agreement;</w:t>
      </w:r>
      <w:r w:rsidRPr="004562FF">
        <w:rPr>
          <w:spacing w:val="3"/>
          <w:w w:val="105"/>
        </w:rPr>
        <w:t xml:space="preserve"> </w:t>
      </w:r>
      <w:r w:rsidRPr="004562FF">
        <w:rPr>
          <w:w w:val="105"/>
        </w:rPr>
        <w:t>(2)</w:t>
      </w:r>
      <w:r w:rsidRPr="004562FF">
        <w:rPr>
          <w:spacing w:val="-23"/>
          <w:w w:val="105"/>
        </w:rPr>
        <w:t xml:space="preserve"> </w:t>
      </w:r>
      <w:r w:rsidRPr="004562FF">
        <w:rPr>
          <w:w w:val="105"/>
        </w:rPr>
        <w:t>FAST</w:t>
      </w:r>
      <w:r w:rsidRPr="004562FF">
        <w:rPr>
          <w:spacing w:val="-12"/>
          <w:w w:val="105"/>
        </w:rPr>
        <w:t xml:space="preserve"> </w:t>
      </w:r>
      <w:r w:rsidRPr="004562FF">
        <w:rPr>
          <w:w w:val="105"/>
        </w:rPr>
        <w:t>Act,</w:t>
      </w:r>
      <w:r w:rsidRPr="004562FF">
        <w:rPr>
          <w:spacing w:val="-9"/>
          <w:w w:val="105"/>
        </w:rPr>
        <w:t xml:space="preserve"> </w:t>
      </w:r>
      <w:r w:rsidRPr="004562FF">
        <w:rPr>
          <w:w w:val="105"/>
        </w:rPr>
        <w:t>Pub.</w:t>
      </w:r>
      <w:r w:rsidRPr="004562FF">
        <w:rPr>
          <w:spacing w:val="-13"/>
          <w:w w:val="105"/>
        </w:rPr>
        <w:t xml:space="preserve"> </w:t>
      </w:r>
      <w:r w:rsidRPr="004562FF">
        <w:rPr>
          <w:w w:val="105"/>
        </w:rPr>
        <w:t>L.</w:t>
      </w:r>
      <w:r w:rsidRPr="004562FF">
        <w:rPr>
          <w:spacing w:val="-24"/>
          <w:w w:val="105"/>
        </w:rPr>
        <w:t xml:space="preserve"> </w:t>
      </w:r>
      <w:r w:rsidRPr="004562FF">
        <w:rPr>
          <w:w w:val="105"/>
        </w:rPr>
        <w:t>No.</w:t>
      </w:r>
      <w:r w:rsidRPr="004562FF">
        <w:rPr>
          <w:spacing w:val="17"/>
          <w:w w:val="105"/>
        </w:rPr>
        <w:t xml:space="preserve"> </w:t>
      </w:r>
      <w:r w:rsidRPr="004562FF">
        <w:rPr>
          <w:w w:val="105"/>
        </w:rPr>
        <w:t>114-94,</w:t>
      </w:r>
      <w:r w:rsidRPr="004562FF">
        <w:rPr>
          <w:spacing w:val="-13"/>
          <w:w w:val="105"/>
        </w:rPr>
        <w:t xml:space="preserve"> </w:t>
      </w:r>
      <w:r w:rsidRPr="004562FF">
        <w:rPr>
          <w:w w:val="105"/>
        </w:rPr>
        <w:t>§§5101</w:t>
      </w:r>
      <w:r w:rsidRPr="004562FF">
        <w:rPr>
          <w:w w:val="102"/>
        </w:rPr>
        <w:t xml:space="preserve"> </w:t>
      </w:r>
      <w:r w:rsidRPr="004562FF">
        <w:rPr>
          <w:w w:val="105"/>
        </w:rPr>
        <w:t>and</w:t>
      </w:r>
      <w:r w:rsidRPr="004562FF">
        <w:rPr>
          <w:spacing w:val="-9"/>
          <w:w w:val="105"/>
        </w:rPr>
        <w:t xml:space="preserve"> </w:t>
      </w:r>
      <w:r w:rsidRPr="004562FF">
        <w:rPr>
          <w:w w:val="105"/>
        </w:rPr>
        <w:t>5104</w:t>
      </w:r>
      <w:r w:rsidRPr="004562FF">
        <w:rPr>
          <w:spacing w:val="-11"/>
          <w:w w:val="105"/>
        </w:rPr>
        <w:t xml:space="preserve"> </w:t>
      </w:r>
      <w:r w:rsidRPr="004562FF">
        <w:rPr>
          <w:w w:val="105"/>
        </w:rPr>
        <w:t>(2015),</w:t>
      </w:r>
      <w:r w:rsidRPr="004562FF">
        <w:rPr>
          <w:spacing w:val="-11"/>
          <w:w w:val="105"/>
        </w:rPr>
        <w:t xml:space="preserve"> </w:t>
      </w:r>
      <w:r w:rsidRPr="004562FF">
        <w:rPr>
          <w:w w:val="105"/>
        </w:rPr>
        <w:t>as</w:t>
      </w:r>
      <w:r w:rsidRPr="004562FF">
        <w:rPr>
          <w:spacing w:val="-18"/>
          <w:w w:val="105"/>
        </w:rPr>
        <w:t xml:space="preserve"> </w:t>
      </w:r>
      <w:r w:rsidRPr="004562FF">
        <w:rPr>
          <w:w w:val="105"/>
        </w:rPr>
        <w:t>applicable</w:t>
      </w:r>
      <w:r w:rsidRPr="004562FF">
        <w:rPr>
          <w:spacing w:val="3"/>
          <w:w w:val="105"/>
        </w:rPr>
        <w:t xml:space="preserve"> </w:t>
      </w:r>
      <w:r w:rsidRPr="004562FF">
        <w:rPr>
          <w:w w:val="105"/>
        </w:rPr>
        <w:t>and</w:t>
      </w:r>
      <w:r w:rsidRPr="004562FF">
        <w:rPr>
          <w:spacing w:val="-7"/>
          <w:w w:val="105"/>
        </w:rPr>
        <w:t xml:space="preserve"> </w:t>
      </w:r>
      <w:r w:rsidRPr="004562FF">
        <w:rPr>
          <w:w w:val="105"/>
        </w:rPr>
        <w:t>denoted</w:t>
      </w:r>
      <w:r w:rsidRPr="004562FF">
        <w:rPr>
          <w:spacing w:val="6"/>
          <w:w w:val="105"/>
        </w:rPr>
        <w:t xml:space="preserve"> </w:t>
      </w:r>
      <w:r w:rsidRPr="004562FF">
        <w:rPr>
          <w:w w:val="105"/>
        </w:rPr>
        <w:t>in</w:t>
      </w:r>
      <w:r w:rsidRPr="004562FF">
        <w:rPr>
          <w:spacing w:val="-18"/>
          <w:w w:val="105"/>
        </w:rPr>
        <w:t xml:space="preserve"> </w:t>
      </w:r>
      <w:r w:rsidRPr="004562FF">
        <w:rPr>
          <w:w w:val="105"/>
        </w:rPr>
        <w:t>the</w:t>
      </w:r>
      <w:r w:rsidRPr="004562FF">
        <w:rPr>
          <w:spacing w:val="-18"/>
          <w:w w:val="105"/>
        </w:rPr>
        <w:t xml:space="preserve"> </w:t>
      </w:r>
      <w:r w:rsidRPr="004562FF">
        <w:rPr>
          <w:w w:val="105"/>
        </w:rPr>
        <w:t>Notice</w:t>
      </w:r>
      <w:r w:rsidRPr="004562FF">
        <w:rPr>
          <w:spacing w:val="6"/>
          <w:w w:val="105"/>
        </w:rPr>
        <w:t xml:space="preserve"> </w:t>
      </w:r>
      <w:r w:rsidRPr="004562FF">
        <w:rPr>
          <w:w w:val="105"/>
        </w:rPr>
        <w:t>of</w:t>
      </w:r>
      <w:r w:rsidRPr="004562FF">
        <w:rPr>
          <w:spacing w:val="-10"/>
          <w:w w:val="105"/>
        </w:rPr>
        <w:t xml:space="preserve"> </w:t>
      </w:r>
      <w:r w:rsidRPr="004562FF">
        <w:rPr>
          <w:w w:val="105"/>
        </w:rPr>
        <w:t>Grant</w:t>
      </w:r>
      <w:r w:rsidRPr="004562FF">
        <w:rPr>
          <w:spacing w:val="-17"/>
          <w:w w:val="105"/>
        </w:rPr>
        <w:t xml:space="preserve"> </w:t>
      </w:r>
      <w:r w:rsidRPr="004562FF">
        <w:rPr>
          <w:w w:val="105"/>
        </w:rPr>
        <w:t>Agreement;</w:t>
      </w:r>
      <w:r w:rsidRPr="004562FF">
        <w:rPr>
          <w:spacing w:val="7"/>
          <w:w w:val="105"/>
        </w:rPr>
        <w:t xml:space="preserve"> </w:t>
      </w:r>
      <w:r w:rsidRPr="004562FF">
        <w:rPr>
          <w:w w:val="105"/>
        </w:rPr>
        <w:t>(3)</w:t>
      </w:r>
      <w:r w:rsidRPr="004562FF">
        <w:rPr>
          <w:spacing w:val="-15"/>
          <w:w w:val="105"/>
        </w:rPr>
        <w:t xml:space="preserve"> </w:t>
      </w:r>
      <w:r w:rsidRPr="004562FF">
        <w:rPr>
          <w:spacing w:val="1"/>
          <w:w w:val="105"/>
        </w:rPr>
        <w:t>U.S.</w:t>
      </w:r>
      <w:r w:rsidRPr="004562FF">
        <w:rPr>
          <w:spacing w:val="21"/>
          <w:w w:val="105"/>
        </w:rPr>
        <w:t xml:space="preserve"> </w:t>
      </w:r>
      <w:r w:rsidRPr="004562FF">
        <w:rPr>
          <w:w w:val="105"/>
        </w:rPr>
        <w:t>Department</w:t>
      </w:r>
      <w:r w:rsidRPr="004562FF">
        <w:rPr>
          <w:spacing w:val="-5"/>
          <w:w w:val="105"/>
        </w:rPr>
        <w:t xml:space="preserve"> </w:t>
      </w:r>
      <w:r w:rsidRPr="004562FF">
        <w:rPr>
          <w:w w:val="105"/>
        </w:rPr>
        <w:t>of</w:t>
      </w:r>
      <w:r w:rsidRPr="004562FF">
        <w:rPr>
          <w:spacing w:val="-26"/>
          <w:w w:val="105"/>
        </w:rPr>
        <w:t xml:space="preserve"> </w:t>
      </w:r>
      <w:r w:rsidRPr="004562FF">
        <w:rPr>
          <w:w w:val="105"/>
        </w:rPr>
        <w:t>Transportation</w:t>
      </w:r>
      <w:r w:rsidRPr="004562FF">
        <w:rPr>
          <w:spacing w:val="-8"/>
          <w:w w:val="105"/>
        </w:rPr>
        <w:t xml:space="preserve"> </w:t>
      </w:r>
      <w:r w:rsidRPr="004562FF">
        <w:rPr>
          <w:w w:val="105"/>
        </w:rPr>
        <w:t>(DOT)</w:t>
      </w:r>
      <w:r w:rsidRPr="004562FF">
        <w:rPr>
          <w:spacing w:val="-24"/>
          <w:w w:val="105"/>
        </w:rPr>
        <w:t xml:space="preserve"> </w:t>
      </w:r>
      <w:r w:rsidRPr="004562FF">
        <w:rPr>
          <w:w w:val="105"/>
        </w:rPr>
        <w:t>regulations;</w:t>
      </w:r>
      <w:r w:rsidRPr="004562FF">
        <w:rPr>
          <w:spacing w:val="-9"/>
          <w:w w:val="105"/>
        </w:rPr>
        <w:t xml:space="preserve"> </w:t>
      </w:r>
      <w:r w:rsidRPr="004562FF">
        <w:rPr>
          <w:w w:val="105"/>
        </w:rPr>
        <w:t>(4)</w:t>
      </w:r>
      <w:r w:rsidRPr="004562FF">
        <w:rPr>
          <w:spacing w:val="-28"/>
          <w:w w:val="105"/>
        </w:rPr>
        <w:t xml:space="preserve"> </w:t>
      </w:r>
      <w:r w:rsidRPr="004562FF">
        <w:rPr>
          <w:w w:val="105"/>
        </w:rPr>
        <w:t>the</w:t>
      </w:r>
      <w:r w:rsidRPr="004562FF">
        <w:rPr>
          <w:spacing w:val="-22"/>
          <w:w w:val="105"/>
        </w:rPr>
        <w:t xml:space="preserve"> </w:t>
      </w:r>
      <w:r w:rsidRPr="004562FF">
        <w:rPr>
          <w:w w:val="105"/>
        </w:rPr>
        <w:t>Uniform</w:t>
      </w:r>
      <w:r w:rsidRPr="004562FF">
        <w:rPr>
          <w:spacing w:val="-12"/>
          <w:w w:val="105"/>
        </w:rPr>
        <w:t xml:space="preserve"> </w:t>
      </w:r>
      <w:r w:rsidRPr="004562FF">
        <w:rPr>
          <w:w w:val="105"/>
        </w:rPr>
        <w:t>Administrative</w:t>
      </w:r>
      <w:r w:rsidRPr="004562FF">
        <w:rPr>
          <w:w w:val="102"/>
        </w:rPr>
        <w:t xml:space="preserve"> </w:t>
      </w:r>
      <w:r w:rsidRPr="004562FF">
        <w:rPr>
          <w:w w:val="105"/>
        </w:rPr>
        <w:t>Requirements,</w:t>
      </w:r>
      <w:r w:rsidRPr="004562FF">
        <w:rPr>
          <w:spacing w:val="-1"/>
          <w:w w:val="105"/>
        </w:rPr>
        <w:t xml:space="preserve"> </w:t>
      </w:r>
      <w:r w:rsidRPr="004562FF">
        <w:rPr>
          <w:w w:val="105"/>
        </w:rPr>
        <w:t>Cost</w:t>
      </w:r>
      <w:r w:rsidRPr="004562FF">
        <w:rPr>
          <w:spacing w:val="-17"/>
          <w:w w:val="105"/>
        </w:rPr>
        <w:t xml:space="preserve"> </w:t>
      </w:r>
      <w:r w:rsidRPr="004562FF">
        <w:rPr>
          <w:w w:val="105"/>
        </w:rPr>
        <w:t>Principles,</w:t>
      </w:r>
      <w:r w:rsidRPr="004562FF">
        <w:rPr>
          <w:spacing w:val="-7"/>
          <w:w w:val="105"/>
        </w:rPr>
        <w:t xml:space="preserve"> </w:t>
      </w:r>
      <w:r w:rsidRPr="004562FF">
        <w:rPr>
          <w:w w:val="105"/>
        </w:rPr>
        <w:t>and</w:t>
      </w:r>
      <w:r w:rsidRPr="004562FF">
        <w:rPr>
          <w:spacing w:val="-20"/>
          <w:w w:val="105"/>
        </w:rPr>
        <w:t xml:space="preserve"> </w:t>
      </w:r>
      <w:r w:rsidRPr="004562FF">
        <w:rPr>
          <w:w w:val="105"/>
        </w:rPr>
        <w:t>Audit</w:t>
      </w:r>
      <w:r w:rsidRPr="004562FF">
        <w:rPr>
          <w:spacing w:val="-18"/>
          <w:w w:val="105"/>
        </w:rPr>
        <w:t xml:space="preserve"> </w:t>
      </w:r>
      <w:r w:rsidRPr="004562FF">
        <w:rPr>
          <w:w w:val="105"/>
        </w:rPr>
        <w:t>Requirements</w:t>
      </w:r>
      <w:r w:rsidRPr="004562FF">
        <w:rPr>
          <w:spacing w:val="-1"/>
          <w:w w:val="105"/>
        </w:rPr>
        <w:t xml:space="preserve"> </w:t>
      </w:r>
      <w:r w:rsidRPr="004562FF">
        <w:rPr>
          <w:w w:val="105"/>
        </w:rPr>
        <w:t>for</w:t>
      </w:r>
      <w:r w:rsidRPr="004562FF">
        <w:rPr>
          <w:spacing w:val="-19"/>
          <w:w w:val="105"/>
        </w:rPr>
        <w:t xml:space="preserve"> </w:t>
      </w:r>
      <w:r w:rsidRPr="004562FF">
        <w:rPr>
          <w:w w:val="105"/>
        </w:rPr>
        <w:t>Federal</w:t>
      </w:r>
      <w:r w:rsidRPr="004562FF">
        <w:rPr>
          <w:spacing w:val="-8"/>
          <w:w w:val="105"/>
        </w:rPr>
        <w:t xml:space="preserve"> </w:t>
      </w:r>
      <w:r w:rsidRPr="004562FF">
        <w:rPr>
          <w:w w:val="105"/>
        </w:rPr>
        <w:t>Awards</w:t>
      </w:r>
      <w:r w:rsidRPr="004562FF">
        <w:rPr>
          <w:spacing w:val="-5"/>
          <w:w w:val="105"/>
        </w:rPr>
        <w:t xml:space="preserve"> </w:t>
      </w:r>
      <w:r w:rsidRPr="004562FF">
        <w:rPr>
          <w:w w:val="105"/>
        </w:rPr>
        <w:t>(2</w:t>
      </w:r>
      <w:r w:rsidRPr="004562FF">
        <w:rPr>
          <w:spacing w:val="-18"/>
          <w:w w:val="105"/>
        </w:rPr>
        <w:t xml:space="preserve"> </w:t>
      </w:r>
      <w:r w:rsidRPr="004562FF">
        <w:rPr>
          <w:w w:val="105"/>
        </w:rPr>
        <w:t>CFR</w:t>
      </w:r>
      <w:r w:rsidRPr="004562FF">
        <w:rPr>
          <w:spacing w:val="-10"/>
          <w:w w:val="105"/>
        </w:rPr>
        <w:t xml:space="preserve"> </w:t>
      </w:r>
      <w:r w:rsidR="008D5DCC" w:rsidRPr="004562FF">
        <w:rPr>
          <w:w w:val="105"/>
        </w:rPr>
        <w:t>p</w:t>
      </w:r>
      <w:r w:rsidRPr="004562FF">
        <w:rPr>
          <w:w w:val="105"/>
        </w:rPr>
        <w:t>art</w:t>
      </w:r>
      <w:r w:rsidRPr="004562FF">
        <w:rPr>
          <w:w w:val="102"/>
        </w:rPr>
        <w:t xml:space="preserve"> </w:t>
      </w:r>
      <w:r w:rsidRPr="004562FF">
        <w:rPr>
          <w:w w:val="105"/>
        </w:rPr>
        <w:t>200);</w:t>
      </w:r>
      <w:r w:rsidRPr="004562FF">
        <w:rPr>
          <w:spacing w:val="-10"/>
          <w:w w:val="105"/>
        </w:rPr>
        <w:t xml:space="preserve"> </w:t>
      </w:r>
      <w:r w:rsidRPr="004562FF">
        <w:rPr>
          <w:w w:val="105"/>
        </w:rPr>
        <w:t>and</w:t>
      </w:r>
      <w:r w:rsidRPr="004562FF">
        <w:rPr>
          <w:spacing w:val="-9"/>
          <w:w w:val="105"/>
        </w:rPr>
        <w:t xml:space="preserve"> </w:t>
      </w:r>
      <w:r w:rsidRPr="004562FF">
        <w:rPr>
          <w:w w:val="105"/>
        </w:rPr>
        <w:t>(5)</w:t>
      </w:r>
      <w:r w:rsidRPr="004562FF">
        <w:rPr>
          <w:spacing w:val="-23"/>
          <w:w w:val="105"/>
        </w:rPr>
        <w:t xml:space="preserve"> </w:t>
      </w:r>
      <w:r w:rsidRPr="004562FF">
        <w:rPr>
          <w:w w:val="105"/>
        </w:rPr>
        <w:t>the</w:t>
      </w:r>
      <w:r w:rsidRPr="004562FF">
        <w:rPr>
          <w:spacing w:val="-7"/>
          <w:w w:val="105"/>
        </w:rPr>
        <w:t xml:space="preserve"> </w:t>
      </w:r>
      <w:r w:rsidRPr="004562FF">
        <w:rPr>
          <w:w w:val="105"/>
        </w:rPr>
        <w:t>Federal Grant</w:t>
      </w:r>
      <w:r w:rsidRPr="004562FF">
        <w:rPr>
          <w:spacing w:val="-9"/>
          <w:w w:val="105"/>
        </w:rPr>
        <w:t xml:space="preserve"> </w:t>
      </w:r>
      <w:r w:rsidRPr="004562FF">
        <w:rPr>
          <w:w w:val="105"/>
        </w:rPr>
        <w:t>and</w:t>
      </w:r>
      <w:r w:rsidRPr="004562FF">
        <w:rPr>
          <w:spacing w:val="-4"/>
          <w:w w:val="105"/>
        </w:rPr>
        <w:t xml:space="preserve"> </w:t>
      </w:r>
      <w:r w:rsidRPr="004562FF">
        <w:rPr>
          <w:w w:val="105"/>
        </w:rPr>
        <w:t>Cooperative</w:t>
      </w:r>
      <w:r w:rsidRPr="004562FF">
        <w:rPr>
          <w:spacing w:val="-6"/>
          <w:w w:val="105"/>
        </w:rPr>
        <w:t xml:space="preserve"> </w:t>
      </w:r>
      <w:r w:rsidRPr="004562FF">
        <w:rPr>
          <w:w w:val="105"/>
        </w:rPr>
        <w:t>Agreement</w:t>
      </w:r>
      <w:r w:rsidRPr="004562FF">
        <w:rPr>
          <w:spacing w:val="-2"/>
          <w:w w:val="105"/>
        </w:rPr>
        <w:t xml:space="preserve"> </w:t>
      </w:r>
      <w:r w:rsidRPr="004562FF">
        <w:rPr>
          <w:w w:val="105"/>
        </w:rPr>
        <w:t>Act</w:t>
      </w:r>
      <w:r w:rsidRPr="004562FF">
        <w:rPr>
          <w:spacing w:val="-7"/>
          <w:w w:val="105"/>
        </w:rPr>
        <w:t xml:space="preserve"> </w:t>
      </w:r>
      <w:r w:rsidRPr="004562FF">
        <w:rPr>
          <w:w w:val="105"/>
        </w:rPr>
        <w:t>of</w:t>
      </w:r>
      <w:r w:rsidRPr="004562FF">
        <w:rPr>
          <w:spacing w:val="4"/>
          <w:w w:val="105"/>
        </w:rPr>
        <w:t xml:space="preserve"> </w:t>
      </w:r>
      <w:r w:rsidRPr="004562FF">
        <w:rPr>
          <w:w w:val="105"/>
        </w:rPr>
        <w:t>1977</w:t>
      </w:r>
    </w:p>
    <w:p w:rsidR="006C1A11" w:rsidRDefault="006C1A11" w:rsidP="004562FF">
      <w:pPr>
        <w:pStyle w:val="BodyText"/>
        <w:jc w:val="both"/>
        <w:rPr>
          <w:w w:val="105"/>
        </w:rPr>
      </w:pPr>
    </w:p>
    <w:p w:rsidR="00006E2E" w:rsidRPr="004562FF" w:rsidRDefault="00006E2E" w:rsidP="004562FF">
      <w:pPr>
        <w:pStyle w:val="BodyText"/>
        <w:ind w:left="720"/>
        <w:jc w:val="both"/>
        <w:rPr>
          <w:w w:val="105"/>
        </w:rPr>
      </w:pPr>
      <w:r w:rsidRPr="004562FF">
        <w:rPr>
          <w:w w:val="105"/>
        </w:rPr>
        <w:t xml:space="preserve">For all Federal awards, compliance with statutory and national policy requirements also includes the provisions of </w:t>
      </w:r>
      <w:r w:rsidR="008D5DCC" w:rsidRPr="004562FF">
        <w:rPr>
          <w:w w:val="105"/>
        </w:rPr>
        <w:t>the Federal Funding and Accountability Transparency Act (</w:t>
      </w:r>
      <w:r w:rsidRPr="004562FF">
        <w:rPr>
          <w:w w:val="105"/>
        </w:rPr>
        <w:t>FFATA</w:t>
      </w:r>
      <w:r w:rsidR="008D5DCC" w:rsidRPr="004562FF">
        <w:rPr>
          <w:w w:val="105"/>
        </w:rPr>
        <w:t>)</w:t>
      </w:r>
      <w:r w:rsidRPr="004562FF">
        <w:rPr>
          <w:w w:val="105"/>
        </w:rPr>
        <w:t>, which includes requirements on executive compensation, and also requirements implementing the Act for the non-Federal entity</w:t>
      </w:r>
      <w:r w:rsidR="008D5DCC" w:rsidRPr="004562FF">
        <w:rPr>
          <w:w w:val="105"/>
        </w:rPr>
        <w:t>, codified</w:t>
      </w:r>
      <w:r w:rsidRPr="004562FF">
        <w:rPr>
          <w:w w:val="105"/>
        </w:rPr>
        <w:t xml:space="preserve"> at 2 CFR part 25 and 2 CFR part 170</w:t>
      </w:r>
      <w:r w:rsidR="008D5DCC" w:rsidRPr="004562FF">
        <w:rPr>
          <w:w w:val="105"/>
        </w:rPr>
        <w:t xml:space="preserve">. </w:t>
      </w:r>
      <w:r w:rsidRPr="004562FF">
        <w:rPr>
          <w:w w:val="105"/>
        </w:rPr>
        <w:t>See also statutory requirements for whistleblower protections at 10 U.S.C.</w:t>
      </w:r>
      <w:r w:rsidR="008D5DCC" w:rsidRPr="004562FF">
        <w:rPr>
          <w:w w:val="105"/>
        </w:rPr>
        <w:t xml:space="preserve"> §§</w:t>
      </w:r>
      <w:r w:rsidRPr="004562FF">
        <w:rPr>
          <w:w w:val="105"/>
        </w:rPr>
        <w:t xml:space="preserve"> </w:t>
      </w:r>
      <w:r w:rsidR="008D5DCC" w:rsidRPr="004562FF">
        <w:rPr>
          <w:w w:val="105"/>
        </w:rPr>
        <w:t xml:space="preserve">2324 and </w:t>
      </w:r>
      <w:r w:rsidRPr="004562FF">
        <w:rPr>
          <w:w w:val="105"/>
        </w:rPr>
        <w:t>2409</w:t>
      </w:r>
      <w:r w:rsidR="008D5DCC" w:rsidRPr="004562FF">
        <w:rPr>
          <w:w w:val="105"/>
        </w:rPr>
        <w:t xml:space="preserve"> and</w:t>
      </w:r>
      <w:r w:rsidRPr="004562FF">
        <w:rPr>
          <w:w w:val="105"/>
        </w:rPr>
        <w:t xml:space="preserve"> 41 U.S.C. </w:t>
      </w:r>
      <w:r w:rsidR="008D5DCC" w:rsidRPr="004562FF">
        <w:rPr>
          <w:w w:val="105"/>
        </w:rPr>
        <w:t xml:space="preserve">§ § 4304, 4310, and </w:t>
      </w:r>
      <w:r w:rsidRPr="004562FF">
        <w:rPr>
          <w:w w:val="105"/>
        </w:rPr>
        <w:t>4712</w:t>
      </w:r>
      <w:r w:rsidR="006C1A11">
        <w:rPr>
          <w:w w:val="105"/>
        </w:rPr>
        <w:t xml:space="preserve"> §§ </w:t>
      </w:r>
      <w:r w:rsidR="008D5DCC" w:rsidRPr="004562FF">
        <w:rPr>
          <w:w w:val="105"/>
        </w:rPr>
        <w:t>.</w:t>
      </w:r>
    </w:p>
    <w:p w:rsidR="00C402E5" w:rsidRPr="004562FF" w:rsidRDefault="00C402E5" w:rsidP="004562FF">
      <w:pPr>
        <w:pStyle w:val="BodyText"/>
      </w:pPr>
    </w:p>
    <w:p w:rsidR="008836C2" w:rsidRPr="007C3C8F" w:rsidRDefault="00C402E5" w:rsidP="004562FF">
      <w:pPr>
        <w:pStyle w:val="ListParagraph"/>
        <w:numPr>
          <w:ilvl w:val="0"/>
          <w:numId w:val="44"/>
        </w:numPr>
      </w:pPr>
      <w:r w:rsidRPr="004562FF">
        <w:rPr>
          <w:b/>
        </w:rPr>
        <w:t>Application of Federal</w:t>
      </w:r>
      <w:r w:rsidR="008D5DCC" w:rsidRPr="004562FF">
        <w:rPr>
          <w:b/>
        </w:rPr>
        <w:t xml:space="preserve">, </w:t>
      </w:r>
      <w:r w:rsidRPr="004562FF">
        <w:rPr>
          <w:b/>
        </w:rPr>
        <w:t>State, and Local Laws and Regulations.</w:t>
      </w:r>
    </w:p>
    <w:p w:rsidR="00C402E5" w:rsidRPr="007C3C8F" w:rsidRDefault="00C402E5" w:rsidP="004562FF"/>
    <w:p w:rsidR="008836C2" w:rsidRPr="004562FF" w:rsidRDefault="008836C2" w:rsidP="004562FF">
      <w:pPr>
        <w:pStyle w:val="ListParagraph"/>
        <w:numPr>
          <w:ilvl w:val="0"/>
          <w:numId w:val="45"/>
        </w:numPr>
        <w:rPr>
          <w:b/>
        </w:rPr>
      </w:pPr>
      <w:r w:rsidRPr="004562FF">
        <w:rPr>
          <w:b/>
        </w:rPr>
        <w:t>Federal Laws</w:t>
      </w:r>
      <w:r w:rsidR="006C1A11">
        <w:rPr>
          <w:b/>
        </w:rPr>
        <w:t>.</w:t>
      </w:r>
    </w:p>
    <w:p w:rsidR="00C402E5" w:rsidRPr="004562FF" w:rsidRDefault="00C402E5" w:rsidP="004562FF">
      <w:pPr>
        <w:ind w:left="1440"/>
        <w:jc w:val="both"/>
      </w:pPr>
      <w:r w:rsidRPr="004562FF">
        <w:t>The</w:t>
      </w:r>
      <w:r w:rsidRPr="004562FF">
        <w:rPr>
          <w:spacing w:val="6"/>
        </w:rPr>
        <w:t xml:space="preserve"> </w:t>
      </w:r>
      <w:r w:rsidRPr="004562FF">
        <w:t>Recipient</w:t>
      </w:r>
      <w:r w:rsidRPr="004562FF">
        <w:rPr>
          <w:spacing w:val="37"/>
        </w:rPr>
        <w:t xml:space="preserve"> </w:t>
      </w:r>
      <w:r w:rsidRPr="004562FF">
        <w:t>understands</w:t>
      </w:r>
      <w:r w:rsidRPr="004562FF">
        <w:rPr>
          <w:spacing w:val="26"/>
        </w:rPr>
        <w:t xml:space="preserve"> </w:t>
      </w:r>
      <w:r w:rsidRPr="004562FF">
        <w:t>that</w:t>
      </w:r>
      <w:r w:rsidRPr="004562FF">
        <w:rPr>
          <w:spacing w:val="17"/>
        </w:rPr>
        <w:t xml:space="preserve"> </w:t>
      </w:r>
      <w:r w:rsidRPr="004562FF">
        <w:t>Federal</w:t>
      </w:r>
      <w:r w:rsidRPr="004562FF">
        <w:rPr>
          <w:spacing w:val="33"/>
        </w:rPr>
        <w:t xml:space="preserve"> </w:t>
      </w:r>
      <w:r w:rsidRPr="004562FF">
        <w:t>laws,</w:t>
      </w:r>
      <w:r w:rsidRPr="004562FF">
        <w:rPr>
          <w:spacing w:val="22"/>
        </w:rPr>
        <w:t xml:space="preserve"> </w:t>
      </w:r>
      <w:r w:rsidRPr="004562FF">
        <w:t>regulations,</w:t>
      </w:r>
      <w:r w:rsidRPr="004562FF">
        <w:rPr>
          <w:spacing w:val="26"/>
        </w:rPr>
        <w:t xml:space="preserve"> </w:t>
      </w:r>
      <w:r w:rsidRPr="004562FF">
        <w:t>policies,</w:t>
      </w:r>
      <w:r w:rsidRPr="004562FF">
        <w:rPr>
          <w:spacing w:val="38"/>
        </w:rPr>
        <w:t xml:space="preserve"> </w:t>
      </w:r>
      <w:r w:rsidRPr="004562FF">
        <w:t>and</w:t>
      </w:r>
      <w:r w:rsidRPr="004562FF">
        <w:rPr>
          <w:spacing w:val="14"/>
        </w:rPr>
        <w:t xml:space="preserve"> </w:t>
      </w:r>
      <w:r w:rsidRPr="004562FF">
        <w:t>related</w:t>
      </w:r>
      <w:r w:rsidRPr="004562FF">
        <w:rPr>
          <w:w w:val="101"/>
        </w:rPr>
        <w:t xml:space="preserve"> </w:t>
      </w:r>
      <w:r w:rsidRPr="004562FF">
        <w:t>administrative</w:t>
      </w:r>
      <w:r w:rsidRPr="004562FF">
        <w:rPr>
          <w:spacing w:val="27"/>
        </w:rPr>
        <w:t xml:space="preserve"> </w:t>
      </w:r>
      <w:r w:rsidRPr="004562FF">
        <w:t>practices</w:t>
      </w:r>
      <w:r w:rsidRPr="004562FF">
        <w:rPr>
          <w:spacing w:val="35"/>
        </w:rPr>
        <w:t xml:space="preserve"> </w:t>
      </w:r>
      <w:r w:rsidRPr="004562FF">
        <w:t>applicable</w:t>
      </w:r>
      <w:r w:rsidRPr="004562FF">
        <w:rPr>
          <w:spacing w:val="22"/>
        </w:rPr>
        <w:t xml:space="preserve"> </w:t>
      </w:r>
      <w:r w:rsidRPr="004562FF">
        <w:t>to</w:t>
      </w:r>
      <w:r w:rsidRPr="004562FF">
        <w:rPr>
          <w:spacing w:val="12"/>
        </w:rPr>
        <w:t xml:space="preserve"> </w:t>
      </w:r>
      <w:r w:rsidRPr="004562FF">
        <w:t>this</w:t>
      </w:r>
      <w:r w:rsidRPr="004562FF">
        <w:rPr>
          <w:spacing w:val="16"/>
        </w:rPr>
        <w:t xml:space="preserve"> </w:t>
      </w:r>
      <w:r w:rsidRPr="004562FF">
        <w:t>Agreement</w:t>
      </w:r>
      <w:r w:rsidRPr="004562FF">
        <w:rPr>
          <w:spacing w:val="35"/>
        </w:rPr>
        <w:t xml:space="preserve"> </w:t>
      </w:r>
      <w:r w:rsidRPr="004562FF">
        <w:t>on</w:t>
      </w:r>
      <w:r w:rsidRPr="004562FF">
        <w:rPr>
          <w:spacing w:val="8"/>
        </w:rPr>
        <w:t xml:space="preserve"> </w:t>
      </w:r>
      <w:r w:rsidRPr="004562FF">
        <w:t>the</w:t>
      </w:r>
      <w:r w:rsidRPr="004562FF">
        <w:rPr>
          <w:spacing w:val="23"/>
        </w:rPr>
        <w:t xml:space="preserve"> </w:t>
      </w:r>
      <w:r w:rsidRPr="004562FF">
        <w:t>date</w:t>
      </w:r>
      <w:r w:rsidRPr="004562FF">
        <w:rPr>
          <w:spacing w:val="7"/>
        </w:rPr>
        <w:t xml:space="preserve"> </w:t>
      </w:r>
      <w:r w:rsidRPr="004562FF">
        <w:t>the</w:t>
      </w:r>
      <w:r w:rsidRPr="004562FF">
        <w:rPr>
          <w:spacing w:val="10"/>
        </w:rPr>
        <w:t xml:space="preserve"> </w:t>
      </w:r>
      <w:r w:rsidRPr="004562FF">
        <w:t>Agreement</w:t>
      </w:r>
      <w:r w:rsidRPr="004562FF">
        <w:rPr>
          <w:spacing w:val="47"/>
        </w:rPr>
        <w:t xml:space="preserve"> </w:t>
      </w:r>
      <w:r w:rsidRPr="004562FF">
        <w:t>was</w:t>
      </w:r>
      <w:r w:rsidRPr="004562FF">
        <w:rPr>
          <w:w w:val="101"/>
        </w:rPr>
        <w:t xml:space="preserve"> </w:t>
      </w:r>
      <w:r w:rsidRPr="004562FF">
        <w:t>executed</w:t>
      </w:r>
      <w:r w:rsidRPr="004562FF">
        <w:rPr>
          <w:spacing w:val="11"/>
        </w:rPr>
        <w:t xml:space="preserve"> </w:t>
      </w:r>
      <w:r w:rsidRPr="004562FF">
        <w:t>may</w:t>
      </w:r>
      <w:r w:rsidRPr="004562FF">
        <w:rPr>
          <w:spacing w:val="29"/>
        </w:rPr>
        <w:t xml:space="preserve"> </w:t>
      </w:r>
      <w:r w:rsidRPr="004562FF">
        <w:t>be</w:t>
      </w:r>
      <w:r w:rsidRPr="004562FF">
        <w:rPr>
          <w:spacing w:val="17"/>
        </w:rPr>
        <w:t xml:space="preserve"> </w:t>
      </w:r>
      <w:r w:rsidRPr="004562FF">
        <w:t>modified</w:t>
      </w:r>
      <w:r w:rsidRPr="004562FF">
        <w:rPr>
          <w:spacing w:val="32"/>
        </w:rPr>
        <w:t xml:space="preserve"> </w:t>
      </w:r>
      <w:r w:rsidRPr="004562FF">
        <w:t>from</w:t>
      </w:r>
      <w:r w:rsidRPr="004562FF">
        <w:rPr>
          <w:spacing w:val="9"/>
        </w:rPr>
        <w:t xml:space="preserve"> </w:t>
      </w:r>
      <w:r w:rsidRPr="004562FF">
        <w:t>time</w:t>
      </w:r>
      <w:r w:rsidRPr="004562FF">
        <w:rPr>
          <w:spacing w:val="10"/>
        </w:rPr>
        <w:t xml:space="preserve"> </w:t>
      </w:r>
      <w:r w:rsidRPr="004562FF">
        <w:t>to</w:t>
      </w:r>
      <w:r w:rsidRPr="004562FF">
        <w:rPr>
          <w:spacing w:val="4"/>
        </w:rPr>
        <w:t xml:space="preserve"> </w:t>
      </w:r>
      <w:r w:rsidRPr="004562FF">
        <w:t>time. The</w:t>
      </w:r>
      <w:r w:rsidRPr="004562FF">
        <w:rPr>
          <w:spacing w:val="11"/>
        </w:rPr>
        <w:t xml:space="preserve"> </w:t>
      </w:r>
      <w:r w:rsidRPr="004562FF">
        <w:t>Recipient</w:t>
      </w:r>
      <w:r w:rsidRPr="004562FF">
        <w:rPr>
          <w:spacing w:val="27"/>
        </w:rPr>
        <w:t xml:space="preserve"> </w:t>
      </w:r>
      <w:r w:rsidRPr="004562FF">
        <w:t>agrees</w:t>
      </w:r>
      <w:r w:rsidRPr="004562FF">
        <w:rPr>
          <w:spacing w:val="10"/>
        </w:rPr>
        <w:t xml:space="preserve"> </w:t>
      </w:r>
      <w:r w:rsidRPr="004562FF">
        <w:t>that</w:t>
      </w:r>
      <w:r w:rsidRPr="004562FF">
        <w:rPr>
          <w:spacing w:val="15"/>
        </w:rPr>
        <w:t xml:space="preserve"> </w:t>
      </w:r>
      <w:r w:rsidRPr="004562FF">
        <w:t>the</w:t>
      </w:r>
      <w:r w:rsidRPr="004562FF">
        <w:rPr>
          <w:spacing w:val="14"/>
        </w:rPr>
        <w:t xml:space="preserve"> </w:t>
      </w:r>
      <w:r w:rsidRPr="004562FF">
        <w:t>most</w:t>
      </w:r>
      <w:r w:rsidRPr="004562FF">
        <w:rPr>
          <w:w w:val="102"/>
        </w:rPr>
        <w:t xml:space="preserve"> </w:t>
      </w:r>
      <w:r w:rsidRPr="004562FF">
        <w:t>recent</w:t>
      </w:r>
      <w:r w:rsidRPr="004562FF">
        <w:rPr>
          <w:spacing w:val="23"/>
        </w:rPr>
        <w:t xml:space="preserve"> </w:t>
      </w:r>
      <w:r w:rsidRPr="004562FF">
        <w:t>of</w:t>
      </w:r>
      <w:r w:rsidRPr="004562FF">
        <w:rPr>
          <w:spacing w:val="14"/>
        </w:rPr>
        <w:t xml:space="preserve"> </w:t>
      </w:r>
      <w:r w:rsidRPr="004562FF">
        <w:t>such</w:t>
      </w:r>
      <w:r w:rsidRPr="004562FF">
        <w:rPr>
          <w:spacing w:val="13"/>
        </w:rPr>
        <w:t xml:space="preserve"> </w:t>
      </w:r>
      <w:r w:rsidRPr="004562FF">
        <w:t>Federal</w:t>
      </w:r>
      <w:r w:rsidRPr="004562FF">
        <w:rPr>
          <w:spacing w:val="24"/>
        </w:rPr>
        <w:t xml:space="preserve"> </w:t>
      </w:r>
      <w:r w:rsidRPr="004562FF">
        <w:t>requirements</w:t>
      </w:r>
      <w:r w:rsidRPr="004562FF">
        <w:rPr>
          <w:spacing w:val="31"/>
        </w:rPr>
        <w:t xml:space="preserve"> </w:t>
      </w:r>
      <w:r w:rsidRPr="004562FF">
        <w:t>will</w:t>
      </w:r>
      <w:r w:rsidRPr="004562FF">
        <w:rPr>
          <w:spacing w:val="28"/>
        </w:rPr>
        <w:t xml:space="preserve"> </w:t>
      </w:r>
      <w:r w:rsidRPr="004562FF">
        <w:t>govern</w:t>
      </w:r>
      <w:r w:rsidRPr="004562FF">
        <w:rPr>
          <w:spacing w:val="20"/>
        </w:rPr>
        <w:t xml:space="preserve"> </w:t>
      </w:r>
      <w:r w:rsidRPr="004562FF">
        <w:t>the</w:t>
      </w:r>
      <w:r w:rsidRPr="004562FF">
        <w:rPr>
          <w:spacing w:val="23"/>
        </w:rPr>
        <w:t xml:space="preserve"> </w:t>
      </w:r>
      <w:r w:rsidRPr="004562FF">
        <w:t>administration</w:t>
      </w:r>
      <w:r w:rsidRPr="004562FF">
        <w:rPr>
          <w:spacing w:val="44"/>
        </w:rPr>
        <w:t xml:space="preserve"> </w:t>
      </w:r>
      <w:r w:rsidRPr="004562FF">
        <w:t>of</w:t>
      </w:r>
      <w:r w:rsidRPr="004562FF">
        <w:rPr>
          <w:spacing w:val="3"/>
        </w:rPr>
        <w:t xml:space="preserve"> </w:t>
      </w:r>
      <w:r w:rsidRPr="004562FF">
        <w:t>this</w:t>
      </w:r>
      <w:r w:rsidRPr="004562FF">
        <w:rPr>
          <w:spacing w:val="8"/>
        </w:rPr>
        <w:t xml:space="preserve"> </w:t>
      </w:r>
      <w:r w:rsidRPr="004562FF">
        <w:t>Agreement</w:t>
      </w:r>
      <w:r w:rsidRPr="004562FF">
        <w:rPr>
          <w:w w:val="101"/>
        </w:rPr>
        <w:t xml:space="preserve"> </w:t>
      </w:r>
      <w:r w:rsidRPr="004562FF">
        <w:t>at</w:t>
      </w:r>
      <w:r w:rsidRPr="004562FF">
        <w:rPr>
          <w:spacing w:val="8"/>
        </w:rPr>
        <w:t xml:space="preserve"> </w:t>
      </w:r>
      <w:r w:rsidRPr="004562FF">
        <w:t>any</w:t>
      </w:r>
      <w:r w:rsidRPr="004562FF">
        <w:rPr>
          <w:spacing w:val="5"/>
        </w:rPr>
        <w:t xml:space="preserve"> </w:t>
      </w:r>
      <w:r w:rsidRPr="004562FF">
        <w:t>particular</w:t>
      </w:r>
      <w:r w:rsidRPr="004562FF">
        <w:rPr>
          <w:spacing w:val="29"/>
        </w:rPr>
        <w:t xml:space="preserve"> </w:t>
      </w:r>
      <w:r w:rsidRPr="004562FF">
        <w:t>time. Likewise,</w:t>
      </w:r>
      <w:r w:rsidRPr="004562FF">
        <w:rPr>
          <w:spacing w:val="23"/>
        </w:rPr>
        <w:t xml:space="preserve"> </w:t>
      </w:r>
      <w:r w:rsidRPr="004562FF">
        <w:t>new</w:t>
      </w:r>
      <w:r w:rsidRPr="004562FF">
        <w:rPr>
          <w:spacing w:val="12"/>
        </w:rPr>
        <w:t xml:space="preserve"> </w:t>
      </w:r>
      <w:r w:rsidRPr="004562FF">
        <w:t>Federal</w:t>
      </w:r>
      <w:r w:rsidRPr="004562FF">
        <w:rPr>
          <w:spacing w:val="41"/>
        </w:rPr>
        <w:t xml:space="preserve"> </w:t>
      </w:r>
      <w:r w:rsidRPr="004562FF">
        <w:t>laws,</w:t>
      </w:r>
      <w:r w:rsidRPr="004562FF">
        <w:rPr>
          <w:spacing w:val="8"/>
        </w:rPr>
        <w:t xml:space="preserve"> </w:t>
      </w:r>
      <w:r w:rsidRPr="004562FF">
        <w:t>regulations,</w:t>
      </w:r>
      <w:r w:rsidRPr="004562FF">
        <w:rPr>
          <w:spacing w:val="30"/>
        </w:rPr>
        <w:t xml:space="preserve"> </w:t>
      </w:r>
      <w:r w:rsidRPr="004562FF">
        <w:t>policies</w:t>
      </w:r>
      <w:r w:rsidRPr="004562FF">
        <w:rPr>
          <w:spacing w:val="34"/>
        </w:rPr>
        <w:t xml:space="preserve"> </w:t>
      </w:r>
      <w:r w:rsidRPr="004562FF">
        <w:t>and</w:t>
      </w:r>
      <w:r w:rsidRPr="004562FF">
        <w:rPr>
          <w:w w:val="102"/>
        </w:rPr>
        <w:t xml:space="preserve"> </w:t>
      </w:r>
      <w:r w:rsidRPr="004562FF">
        <w:t>administrative</w:t>
      </w:r>
      <w:r w:rsidRPr="004562FF">
        <w:rPr>
          <w:spacing w:val="29"/>
        </w:rPr>
        <w:t xml:space="preserve"> </w:t>
      </w:r>
      <w:r w:rsidRPr="004562FF">
        <w:t>practices</w:t>
      </w:r>
      <w:r w:rsidRPr="004562FF">
        <w:rPr>
          <w:spacing w:val="31"/>
        </w:rPr>
        <w:t xml:space="preserve"> </w:t>
      </w:r>
      <w:r w:rsidRPr="004562FF">
        <w:t>may</w:t>
      </w:r>
      <w:r w:rsidRPr="004562FF">
        <w:rPr>
          <w:spacing w:val="27"/>
        </w:rPr>
        <w:t xml:space="preserve"> </w:t>
      </w:r>
      <w:r w:rsidRPr="004562FF">
        <w:t>be</w:t>
      </w:r>
      <w:r w:rsidRPr="004562FF">
        <w:rPr>
          <w:spacing w:val="18"/>
        </w:rPr>
        <w:t xml:space="preserve"> </w:t>
      </w:r>
      <w:r w:rsidRPr="004562FF">
        <w:t>established</w:t>
      </w:r>
      <w:r w:rsidRPr="004562FF">
        <w:rPr>
          <w:spacing w:val="25"/>
        </w:rPr>
        <w:t xml:space="preserve"> </w:t>
      </w:r>
      <w:r w:rsidRPr="004562FF">
        <w:t>after</w:t>
      </w:r>
      <w:r w:rsidRPr="004562FF">
        <w:rPr>
          <w:spacing w:val="4"/>
        </w:rPr>
        <w:t xml:space="preserve"> </w:t>
      </w:r>
      <w:r w:rsidRPr="004562FF">
        <w:t>the</w:t>
      </w:r>
      <w:r w:rsidRPr="004562FF">
        <w:rPr>
          <w:spacing w:val="23"/>
        </w:rPr>
        <w:t xml:space="preserve"> </w:t>
      </w:r>
      <w:r w:rsidRPr="004562FF">
        <w:t>date</w:t>
      </w:r>
      <w:r w:rsidRPr="004562FF">
        <w:rPr>
          <w:spacing w:val="9"/>
        </w:rPr>
        <w:t xml:space="preserve"> </w:t>
      </w:r>
      <w:r w:rsidRPr="004562FF">
        <w:t>the</w:t>
      </w:r>
      <w:r w:rsidRPr="004562FF">
        <w:rPr>
          <w:spacing w:val="12"/>
        </w:rPr>
        <w:t xml:space="preserve"> </w:t>
      </w:r>
      <w:r w:rsidRPr="004562FF">
        <w:t>Agreement</w:t>
      </w:r>
      <w:r w:rsidRPr="004562FF">
        <w:rPr>
          <w:spacing w:val="31"/>
        </w:rPr>
        <w:t xml:space="preserve"> </w:t>
      </w:r>
      <w:r w:rsidRPr="004562FF">
        <w:t>has</w:t>
      </w:r>
      <w:r w:rsidRPr="004562FF">
        <w:rPr>
          <w:spacing w:val="18"/>
        </w:rPr>
        <w:t xml:space="preserve"> </w:t>
      </w:r>
      <w:r w:rsidRPr="004562FF">
        <w:t>been</w:t>
      </w:r>
      <w:r w:rsidRPr="004562FF">
        <w:rPr>
          <w:w w:val="101"/>
        </w:rPr>
        <w:t xml:space="preserve"> </w:t>
      </w:r>
      <w:r w:rsidRPr="004562FF">
        <w:t>executed</w:t>
      </w:r>
      <w:r w:rsidRPr="004562FF">
        <w:rPr>
          <w:spacing w:val="17"/>
        </w:rPr>
        <w:t xml:space="preserve"> </w:t>
      </w:r>
      <w:r w:rsidRPr="004562FF">
        <w:t>and</w:t>
      </w:r>
      <w:r w:rsidRPr="004562FF">
        <w:rPr>
          <w:spacing w:val="18"/>
        </w:rPr>
        <w:t xml:space="preserve"> </w:t>
      </w:r>
      <w:r w:rsidRPr="004562FF">
        <w:t>may</w:t>
      </w:r>
      <w:r w:rsidRPr="004562FF">
        <w:rPr>
          <w:spacing w:val="26"/>
        </w:rPr>
        <w:t xml:space="preserve"> </w:t>
      </w:r>
      <w:r w:rsidRPr="004562FF">
        <w:t>apply</w:t>
      </w:r>
      <w:r w:rsidRPr="004562FF">
        <w:rPr>
          <w:spacing w:val="20"/>
        </w:rPr>
        <w:t xml:space="preserve"> </w:t>
      </w:r>
      <w:r w:rsidRPr="004562FF">
        <w:t>to</w:t>
      </w:r>
      <w:r w:rsidRPr="004562FF">
        <w:rPr>
          <w:spacing w:val="5"/>
        </w:rPr>
        <w:t xml:space="preserve"> </w:t>
      </w:r>
      <w:r w:rsidRPr="004562FF">
        <w:t>this</w:t>
      </w:r>
      <w:r w:rsidRPr="004562FF">
        <w:rPr>
          <w:spacing w:val="8"/>
        </w:rPr>
        <w:t xml:space="preserve"> </w:t>
      </w:r>
      <w:r w:rsidRPr="004562FF">
        <w:t>Agreement. To</w:t>
      </w:r>
      <w:r w:rsidRPr="004562FF">
        <w:rPr>
          <w:spacing w:val="13"/>
        </w:rPr>
        <w:t xml:space="preserve"> </w:t>
      </w:r>
      <w:r w:rsidRPr="004562FF">
        <w:t>achieve</w:t>
      </w:r>
      <w:r w:rsidRPr="004562FF">
        <w:rPr>
          <w:spacing w:val="25"/>
        </w:rPr>
        <w:t xml:space="preserve"> </w:t>
      </w:r>
      <w:r w:rsidRPr="004562FF">
        <w:t>compliance</w:t>
      </w:r>
      <w:r w:rsidR="006C1A11">
        <w:rPr>
          <w:spacing w:val="-19"/>
        </w:rPr>
        <w:t xml:space="preserve"> </w:t>
      </w:r>
      <w:r w:rsidRPr="004562FF">
        <w:t>with</w:t>
      </w:r>
      <w:r w:rsidRPr="004562FF">
        <w:rPr>
          <w:spacing w:val="25"/>
        </w:rPr>
        <w:t xml:space="preserve"> </w:t>
      </w:r>
      <w:r w:rsidRPr="004562FF">
        <w:t>changing</w:t>
      </w:r>
      <w:r w:rsidRPr="004562FF">
        <w:rPr>
          <w:w w:val="103"/>
        </w:rPr>
        <w:t xml:space="preserve"> </w:t>
      </w:r>
      <w:r w:rsidRPr="004562FF">
        <w:t>Federal</w:t>
      </w:r>
      <w:r w:rsidRPr="004562FF">
        <w:rPr>
          <w:spacing w:val="30"/>
        </w:rPr>
        <w:t xml:space="preserve"> </w:t>
      </w:r>
      <w:r w:rsidRPr="004562FF">
        <w:t>requirements,</w:t>
      </w:r>
      <w:r w:rsidRPr="004562FF">
        <w:rPr>
          <w:spacing w:val="41"/>
        </w:rPr>
        <w:t xml:space="preserve"> </w:t>
      </w:r>
      <w:r w:rsidRPr="004562FF">
        <w:t>the</w:t>
      </w:r>
      <w:r w:rsidRPr="004562FF">
        <w:rPr>
          <w:spacing w:val="10"/>
        </w:rPr>
        <w:t xml:space="preserve"> </w:t>
      </w:r>
      <w:r w:rsidRPr="004562FF">
        <w:t>Recipient</w:t>
      </w:r>
      <w:r w:rsidRPr="004562FF">
        <w:rPr>
          <w:spacing w:val="34"/>
        </w:rPr>
        <w:t xml:space="preserve"> </w:t>
      </w:r>
      <w:r w:rsidRPr="004562FF">
        <w:t>agrees</w:t>
      </w:r>
      <w:r w:rsidRPr="004562FF">
        <w:rPr>
          <w:spacing w:val="5"/>
        </w:rPr>
        <w:t xml:space="preserve"> </w:t>
      </w:r>
      <w:r w:rsidRPr="004562FF">
        <w:t>to</w:t>
      </w:r>
      <w:r w:rsidRPr="004562FF">
        <w:rPr>
          <w:spacing w:val="24"/>
        </w:rPr>
        <w:t xml:space="preserve"> </w:t>
      </w:r>
      <w:r w:rsidRPr="004562FF">
        <w:t>include</w:t>
      </w:r>
      <w:r w:rsidRPr="004562FF">
        <w:rPr>
          <w:spacing w:val="29"/>
        </w:rPr>
        <w:t xml:space="preserve"> </w:t>
      </w:r>
      <w:r w:rsidRPr="004562FF">
        <w:t>in</w:t>
      </w:r>
      <w:r w:rsidRPr="004562FF">
        <w:rPr>
          <w:spacing w:val="15"/>
        </w:rPr>
        <w:t xml:space="preserve"> </w:t>
      </w:r>
      <w:r w:rsidRPr="004562FF">
        <w:t>all</w:t>
      </w:r>
      <w:r w:rsidRPr="004562FF">
        <w:rPr>
          <w:spacing w:val="23"/>
        </w:rPr>
        <w:t xml:space="preserve"> </w:t>
      </w:r>
      <w:r w:rsidR="007C3C8F">
        <w:t>S</w:t>
      </w:r>
      <w:r w:rsidRPr="004562FF">
        <w:t>ubrecipient</w:t>
      </w:r>
      <w:r w:rsidRPr="004562FF">
        <w:rPr>
          <w:spacing w:val="23"/>
        </w:rPr>
        <w:t xml:space="preserve"> </w:t>
      </w:r>
      <w:r w:rsidRPr="004562FF">
        <w:t>agreements</w:t>
      </w:r>
      <w:r w:rsidRPr="004562FF">
        <w:rPr>
          <w:w w:val="102"/>
        </w:rPr>
        <w:t xml:space="preserve"> </w:t>
      </w:r>
      <w:r w:rsidRPr="004562FF">
        <w:t>and</w:t>
      </w:r>
      <w:r w:rsidRPr="004562FF">
        <w:rPr>
          <w:spacing w:val="8"/>
        </w:rPr>
        <w:t xml:space="preserve"> </w:t>
      </w:r>
      <w:r w:rsidRPr="004562FF">
        <w:t>third</w:t>
      </w:r>
      <w:r w:rsidRPr="004562FF">
        <w:rPr>
          <w:spacing w:val="15"/>
        </w:rPr>
        <w:t xml:space="preserve"> </w:t>
      </w:r>
      <w:r w:rsidRPr="004562FF">
        <w:t>party</w:t>
      </w:r>
      <w:r w:rsidRPr="004562FF">
        <w:rPr>
          <w:spacing w:val="33"/>
        </w:rPr>
        <w:t xml:space="preserve"> </w:t>
      </w:r>
      <w:r w:rsidRPr="004562FF">
        <w:t>contracts</w:t>
      </w:r>
      <w:r w:rsidRPr="004562FF">
        <w:rPr>
          <w:spacing w:val="22"/>
        </w:rPr>
        <w:t xml:space="preserve"> </w:t>
      </w:r>
      <w:r w:rsidRPr="004562FF">
        <w:t>financed</w:t>
      </w:r>
      <w:r w:rsidRPr="004562FF">
        <w:rPr>
          <w:spacing w:val="28"/>
        </w:rPr>
        <w:t xml:space="preserve"> </w:t>
      </w:r>
      <w:r w:rsidRPr="004562FF">
        <w:t>with</w:t>
      </w:r>
      <w:r w:rsidRPr="004562FF">
        <w:rPr>
          <w:spacing w:val="21"/>
        </w:rPr>
        <w:t xml:space="preserve"> </w:t>
      </w:r>
      <w:r w:rsidRPr="004562FF">
        <w:t>FMCSA</w:t>
      </w:r>
      <w:r w:rsidRPr="004562FF">
        <w:rPr>
          <w:spacing w:val="33"/>
        </w:rPr>
        <w:t xml:space="preserve"> </w:t>
      </w:r>
      <w:r w:rsidRPr="004562FF">
        <w:t>assistance,</w:t>
      </w:r>
      <w:r w:rsidRPr="004562FF">
        <w:rPr>
          <w:spacing w:val="30"/>
        </w:rPr>
        <w:t xml:space="preserve"> </w:t>
      </w:r>
      <w:r w:rsidRPr="004562FF">
        <w:t>specific</w:t>
      </w:r>
      <w:r w:rsidRPr="004562FF">
        <w:rPr>
          <w:spacing w:val="24"/>
        </w:rPr>
        <w:t xml:space="preserve"> </w:t>
      </w:r>
      <w:r w:rsidRPr="004562FF">
        <w:t>notice</w:t>
      </w:r>
      <w:r w:rsidRPr="004562FF">
        <w:rPr>
          <w:spacing w:val="14"/>
        </w:rPr>
        <w:t xml:space="preserve"> </w:t>
      </w:r>
      <w:r w:rsidRPr="004562FF">
        <w:t>that</w:t>
      </w:r>
      <w:r w:rsidRPr="004562FF">
        <w:rPr>
          <w:w w:val="105"/>
        </w:rPr>
        <w:t xml:space="preserve"> </w:t>
      </w:r>
      <w:r w:rsidRPr="004562FF">
        <w:t>Federal</w:t>
      </w:r>
      <w:r w:rsidRPr="004562FF">
        <w:rPr>
          <w:spacing w:val="23"/>
        </w:rPr>
        <w:t xml:space="preserve"> </w:t>
      </w:r>
      <w:r w:rsidRPr="004562FF">
        <w:t>requirements</w:t>
      </w:r>
      <w:r w:rsidRPr="004562FF">
        <w:rPr>
          <w:spacing w:val="30"/>
        </w:rPr>
        <w:t xml:space="preserve"> </w:t>
      </w:r>
      <w:r w:rsidRPr="004562FF">
        <w:t>may</w:t>
      </w:r>
      <w:r w:rsidRPr="004562FF">
        <w:rPr>
          <w:spacing w:val="23"/>
        </w:rPr>
        <w:t xml:space="preserve"> </w:t>
      </w:r>
      <w:r w:rsidRPr="004562FF">
        <w:t>change</w:t>
      </w:r>
      <w:r w:rsidRPr="004562FF">
        <w:rPr>
          <w:spacing w:val="21"/>
        </w:rPr>
        <w:t xml:space="preserve"> </w:t>
      </w:r>
      <w:r w:rsidRPr="004562FF">
        <w:t>and</w:t>
      </w:r>
      <w:r w:rsidRPr="004562FF">
        <w:rPr>
          <w:spacing w:val="5"/>
        </w:rPr>
        <w:t xml:space="preserve"> </w:t>
      </w:r>
      <w:r w:rsidRPr="004562FF">
        <w:t>the</w:t>
      </w:r>
      <w:r w:rsidRPr="004562FF">
        <w:rPr>
          <w:spacing w:val="15"/>
        </w:rPr>
        <w:t xml:space="preserve"> </w:t>
      </w:r>
      <w:r w:rsidRPr="004562FF">
        <w:t>changed</w:t>
      </w:r>
      <w:r w:rsidRPr="004562FF">
        <w:rPr>
          <w:spacing w:val="25"/>
        </w:rPr>
        <w:t xml:space="preserve"> </w:t>
      </w:r>
      <w:r w:rsidRPr="004562FF">
        <w:t>requirements</w:t>
      </w:r>
      <w:r w:rsidRPr="004562FF">
        <w:rPr>
          <w:spacing w:val="30"/>
        </w:rPr>
        <w:t xml:space="preserve"> </w:t>
      </w:r>
      <w:r w:rsidRPr="004562FF">
        <w:t>will</w:t>
      </w:r>
      <w:r w:rsidRPr="004562FF">
        <w:rPr>
          <w:spacing w:val="28"/>
        </w:rPr>
        <w:t xml:space="preserve"> </w:t>
      </w:r>
      <w:r w:rsidRPr="004562FF">
        <w:t>apply</w:t>
      </w:r>
      <w:r w:rsidRPr="004562FF">
        <w:rPr>
          <w:spacing w:val="21"/>
        </w:rPr>
        <w:t xml:space="preserve"> </w:t>
      </w:r>
      <w:r w:rsidRPr="004562FF">
        <w:t>to</w:t>
      </w:r>
      <w:r w:rsidRPr="004562FF">
        <w:rPr>
          <w:spacing w:val="11"/>
        </w:rPr>
        <w:t xml:space="preserve"> </w:t>
      </w:r>
      <w:r w:rsidRPr="004562FF">
        <w:t>the</w:t>
      </w:r>
      <w:r w:rsidRPr="004562FF">
        <w:rPr>
          <w:w w:val="104"/>
        </w:rPr>
        <w:t xml:space="preserve"> </w:t>
      </w:r>
      <w:r w:rsidRPr="004562FF">
        <w:t>Project</w:t>
      </w:r>
      <w:r w:rsidRPr="004562FF">
        <w:rPr>
          <w:spacing w:val="19"/>
        </w:rPr>
        <w:t xml:space="preserve"> </w:t>
      </w:r>
      <w:r w:rsidRPr="004562FF">
        <w:t>as</w:t>
      </w:r>
      <w:r w:rsidRPr="004562FF">
        <w:rPr>
          <w:spacing w:val="-5"/>
        </w:rPr>
        <w:t xml:space="preserve"> </w:t>
      </w:r>
      <w:r w:rsidRPr="004562FF">
        <w:t>required. All</w:t>
      </w:r>
      <w:r w:rsidRPr="004562FF">
        <w:rPr>
          <w:spacing w:val="26"/>
        </w:rPr>
        <w:t xml:space="preserve"> </w:t>
      </w:r>
      <w:r w:rsidRPr="004562FF">
        <w:t>limits</w:t>
      </w:r>
      <w:r w:rsidRPr="004562FF">
        <w:rPr>
          <w:spacing w:val="15"/>
        </w:rPr>
        <w:t xml:space="preserve"> </w:t>
      </w:r>
      <w:r w:rsidRPr="004562FF">
        <w:t>or</w:t>
      </w:r>
      <w:r w:rsidRPr="004562FF">
        <w:rPr>
          <w:spacing w:val="7"/>
        </w:rPr>
        <w:t xml:space="preserve"> </w:t>
      </w:r>
      <w:r w:rsidRPr="004562FF">
        <w:t>standards</w:t>
      </w:r>
      <w:r w:rsidRPr="004562FF">
        <w:rPr>
          <w:spacing w:val="22"/>
        </w:rPr>
        <w:t xml:space="preserve"> </w:t>
      </w:r>
      <w:r w:rsidRPr="004562FF">
        <w:t>set</w:t>
      </w:r>
      <w:r w:rsidRPr="004562FF">
        <w:rPr>
          <w:spacing w:val="3"/>
        </w:rPr>
        <w:t xml:space="preserve"> </w:t>
      </w:r>
      <w:r w:rsidRPr="004562FF">
        <w:t>forth</w:t>
      </w:r>
      <w:r w:rsidRPr="004562FF">
        <w:rPr>
          <w:spacing w:val="24"/>
        </w:rPr>
        <w:t xml:space="preserve"> </w:t>
      </w:r>
      <w:r w:rsidRPr="004562FF">
        <w:t>in</w:t>
      </w:r>
      <w:r w:rsidRPr="004562FF">
        <w:rPr>
          <w:spacing w:val="5"/>
        </w:rPr>
        <w:t xml:space="preserve"> </w:t>
      </w:r>
      <w:r w:rsidRPr="004562FF">
        <w:t>this</w:t>
      </w:r>
      <w:r w:rsidRPr="004562FF">
        <w:rPr>
          <w:spacing w:val="12"/>
        </w:rPr>
        <w:t xml:space="preserve"> </w:t>
      </w:r>
      <w:r w:rsidRPr="004562FF">
        <w:t>Agreement</w:t>
      </w:r>
      <w:r w:rsidRPr="004562FF">
        <w:rPr>
          <w:spacing w:val="31"/>
        </w:rPr>
        <w:t xml:space="preserve"> </w:t>
      </w:r>
      <w:r w:rsidRPr="004562FF">
        <w:t>to</w:t>
      </w:r>
      <w:r w:rsidRPr="004562FF">
        <w:rPr>
          <w:spacing w:val="9"/>
        </w:rPr>
        <w:t xml:space="preserve"> </w:t>
      </w:r>
      <w:r w:rsidRPr="004562FF">
        <w:t>be</w:t>
      </w:r>
      <w:r w:rsidRPr="004562FF">
        <w:rPr>
          <w:spacing w:val="20"/>
        </w:rPr>
        <w:t xml:space="preserve"> </w:t>
      </w:r>
      <w:r w:rsidRPr="004562FF">
        <w:t>observed</w:t>
      </w:r>
      <w:r w:rsidRPr="004562FF">
        <w:rPr>
          <w:w w:val="101"/>
        </w:rPr>
        <w:t xml:space="preserve"> </w:t>
      </w:r>
      <w:r w:rsidRPr="004562FF">
        <w:t>in the</w:t>
      </w:r>
      <w:r w:rsidRPr="004562FF">
        <w:rPr>
          <w:spacing w:val="9"/>
        </w:rPr>
        <w:t xml:space="preserve"> </w:t>
      </w:r>
      <w:r w:rsidRPr="004562FF">
        <w:t>performance</w:t>
      </w:r>
      <w:r w:rsidRPr="004562FF">
        <w:rPr>
          <w:spacing w:val="47"/>
        </w:rPr>
        <w:t xml:space="preserve"> </w:t>
      </w:r>
      <w:r w:rsidRPr="004562FF">
        <w:t>of</w:t>
      </w:r>
      <w:r w:rsidRPr="004562FF">
        <w:rPr>
          <w:spacing w:val="2"/>
        </w:rPr>
        <w:t xml:space="preserve"> </w:t>
      </w:r>
      <w:r w:rsidRPr="004562FF">
        <w:t>the</w:t>
      </w:r>
      <w:r w:rsidRPr="004562FF">
        <w:rPr>
          <w:spacing w:val="14"/>
        </w:rPr>
        <w:t xml:space="preserve"> </w:t>
      </w:r>
      <w:r w:rsidRPr="004562FF">
        <w:t>Project</w:t>
      </w:r>
      <w:r w:rsidRPr="004562FF">
        <w:rPr>
          <w:spacing w:val="26"/>
        </w:rPr>
        <w:t xml:space="preserve"> </w:t>
      </w:r>
      <w:r w:rsidRPr="004562FF">
        <w:t>are</w:t>
      </w:r>
      <w:r w:rsidRPr="004562FF">
        <w:rPr>
          <w:spacing w:val="13"/>
        </w:rPr>
        <w:t xml:space="preserve"> </w:t>
      </w:r>
      <w:r w:rsidRPr="004562FF">
        <w:t>minimum</w:t>
      </w:r>
      <w:r w:rsidRPr="004562FF">
        <w:rPr>
          <w:spacing w:val="37"/>
        </w:rPr>
        <w:t xml:space="preserve"> </w:t>
      </w:r>
      <w:r w:rsidRPr="004562FF">
        <w:t>requirements.</w:t>
      </w:r>
      <w:r w:rsidR="00006E2E" w:rsidRPr="004562FF">
        <w:t xml:space="preserve">  </w:t>
      </w:r>
    </w:p>
    <w:p w:rsidR="008836C2" w:rsidRPr="004562FF" w:rsidRDefault="008836C2" w:rsidP="004562FF"/>
    <w:p w:rsidR="006C1A11" w:rsidRPr="004562FF" w:rsidRDefault="00C402E5" w:rsidP="004562FF">
      <w:pPr>
        <w:pStyle w:val="ListParagraph"/>
        <w:numPr>
          <w:ilvl w:val="0"/>
          <w:numId w:val="45"/>
        </w:numPr>
        <w:rPr>
          <w:b/>
        </w:rPr>
      </w:pPr>
      <w:r w:rsidRPr="004562FF">
        <w:rPr>
          <w:b/>
        </w:rPr>
        <w:t>State or Territorial Law and Local Law.</w:t>
      </w:r>
    </w:p>
    <w:p w:rsidR="00C402E5" w:rsidRPr="004562FF" w:rsidRDefault="00C402E5" w:rsidP="004562FF">
      <w:pPr>
        <w:ind w:left="1440"/>
        <w:jc w:val="both"/>
      </w:pPr>
      <w:r w:rsidRPr="004562FF">
        <w:t>Except to the extent that a Federal statute or regulation preempts State or territorial law, nothing in this Agreement shall require the Recipient to observe or enforce compliance with any provision thereof, perform any other act, or do any other thing in contravention of any applicable State or territorial law; however, if any of the provisions of this Agreement violate any applicable State or territorial law, or if compliance with the provisions of this Agreement would require the Recipient to violate any applicable State or territorial law, the Recipient agrees to notify th</w:t>
      </w:r>
      <w:r w:rsidR="008836C2" w:rsidRPr="004562FF">
        <w:t xml:space="preserve">e </w:t>
      </w:r>
      <w:r w:rsidRPr="004562FF">
        <w:t>FMCSA immediately in writing in order that FMCSA and the Recipient may make appropriate arrangements to proceed with the Project as soon as possible.</w:t>
      </w:r>
    </w:p>
    <w:p w:rsidR="00C402E5" w:rsidRDefault="00C402E5" w:rsidP="004562FF"/>
    <w:p w:rsidR="00C402E5" w:rsidRPr="004562FF" w:rsidRDefault="00C402E5" w:rsidP="004562FF">
      <w:pPr>
        <w:pStyle w:val="ListParagraph"/>
        <w:numPr>
          <w:ilvl w:val="0"/>
          <w:numId w:val="44"/>
        </w:numPr>
        <w:rPr>
          <w:b/>
        </w:rPr>
      </w:pPr>
      <w:r w:rsidRPr="004562FF">
        <w:rPr>
          <w:b/>
          <w:w w:val="110"/>
        </w:rPr>
        <w:t>Subr</w:t>
      </w:r>
      <w:r w:rsidRPr="004562FF">
        <w:rPr>
          <w:b/>
        </w:rPr>
        <w:t>ecipients</w:t>
      </w:r>
      <w:r w:rsidR="006C1A11" w:rsidRPr="004562FF">
        <w:rPr>
          <w:b/>
        </w:rPr>
        <w:t>.</w:t>
      </w:r>
    </w:p>
    <w:p w:rsidR="00C402E5" w:rsidRPr="004562FF" w:rsidRDefault="00C402E5" w:rsidP="004562FF"/>
    <w:p w:rsidR="00C402E5" w:rsidRPr="004562FF" w:rsidRDefault="00C402E5" w:rsidP="004562FF">
      <w:pPr>
        <w:pStyle w:val="BodyText"/>
        <w:ind w:left="360"/>
        <w:jc w:val="both"/>
      </w:pPr>
      <w:r w:rsidRPr="004562FF">
        <w:t>State</w:t>
      </w:r>
      <w:r w:rsidRPr="004562FF">
        <w:rPr>
          <w:spacing w:val="4"/>
        </w:rPr>
        <w:t xml:space="preserve"> </w:t>
      </w:r>
      <w:r w:rsidRPr="004562FF">
        <w:t>Recipients</w:t>
      </w:r>
      <w:r w:rsidRPr="004562FF">
        <w:rPr>
          <w:spacing w:val="40"/>
        </w:rPr>
        <w:t xml:space="preserve"> </w:t>
      </w:r>
      <w:r w:rsidRPr="004562FF">
        <w:t>shall</w:t>
      </w:r>
      <w:r w:rsidRPr="004562FF">
        <w:rPr>
          <w:spacing w:val="18"/>
        </w:rPr>
        <w:t xml:space="preserve"> </w:t>
      </w:r>
      <w:r w:rsidRPr="004562FF">
        <w:t>follow</w:t>
      </w:r>
      <w:r w:rsidRPr="004562FF">
        <w:rPr>
          <w:spacing w:val="26"/>
        </w:rPr>
        <w:t xml:space="preserve"> </w:t>
      </w:r>
      <w:r w:rsidRPr="004562FF">
        <w:t>State</w:t>
      </w:r>
      <w:r w:rsidRPr="004562FF">
        <w:rPr>
          <w:spacing w:val="16"/>
        </w:rPr>
        <w:t xml:space="preserve"> </w:t>
      </w:r>
      <w:r w:rsidRPr="004562FF">
        <w:t>law</w:t>
      </w:r>
      <w:r w:rsidRPr="004562FF">
        <w:rPr>
          <w:spacing w:val="12"/>
        </w:rPr>
        <w:t xml:space="preserve"> </w:t>
      </w:r>
      <w:r w:rsidRPr="004562FF">
        <w:t>and</w:t>
      </w:r>
      <w:r w:rsidRPr="004562FF">
        <w:rPr>
          <w:spacing w:val="14"/>
        </w:rPr>
        <w:t xml:space="preserve"> </w:t>
      </w:r>
      <w:r w:rsidRPr="004562FF">
        <w:t>procedures</w:t>
      </w:r>
      <w:r w:rsidRPr="004562FF">
        <w:rPr>
          <w:spacing w:val="36"/>
        </w:rPr>
        <w:t xml:space="preserve"> </w:t>
      </w:r>
      <w:r w:rsidRPr="004562FF">
        <w:t>when</w:t>
      </w:r>
      <w:r w:rsidRPr="004562FF">
        <w:rPr>
          <w:spacing w:val="28"/>
        </w:rPr>
        <w:t xml:space="preserve"> </w:t>
      </w:r>
      <w:r w:rsidRPr="004562FF">
        <w:t>awarding</w:t>
      </w:r>
      <w:r w:rsidRPr="004562FF">
        <w:rPr>
          <w:spacing w:val="21"/>
        </w:rPr>
        <w:t xml:space="preserve"> </w:t>
      </w:r>
      <w:r w:rsidRPr="004562FF">
        <w:t>and</w:t>
      </w:r>
      <w:r w:rsidRPr="004562FF">
        <w:rPr>
          <w:spacing w:val="22"/>
        </w:rPr>
        <w:t xml:space="preserve"> </w:t>
      </w:r>
      <w:r w:rsidRPr="004562FF">
        <w:t>administering</w:t>
      </w:r>
      <w:r w:rsidRPr="004562FF">
        <w:rPr>
          <w:w w:val="102"/>
        </w:rPr>
        <w:t xml:space="preserve"> </w:t>
      </w:r>
      <w:r w:rsidRPr="004562FF">
        <w:t>subawards</w:t>
      </w:r>
      <w:r w:rsidRPr="004562FF">
        <w:rPr>
          <w:spacing w:val="20"/>
        </w:rPr>
        <w:t xml:space="preserve"> </w:t>
      </w:r>
      <w:r w:rsidRPr="004562FF">
        <w:t>to</w:t>
      </w:r>
      <w:r w:rsidRPr="004562FF">
        <w:rPr>
          <w:spacing w:val="25"/>
        </w:rPr>
        <w:t xml:space="preserve"> </w:t>
      </w:r>
      <w:r w:rsidRPr="004562FF">
        <w:t>local</w:t>
      </w:r>
      <w:r w:rsidRPr="004562FF">
        <w:rPr>
          <w:spacing w:val="18"/>
        </w:rPr>
        <w:t xml:space="preserve"> </w:t>
      </w:r>
      <w:r w:rsidRPr="004562FF">
        <w:t>and</w:t>
      </w:r>
      <w:r w:rsidRPr="004562FF">
        <w:rPr>
          <w:spacing w:val="20"/>
        </w:rPr>
        <w:t xml:space="preserve"> </w:t>
      </w:r>
      <w:r w:rsidRPr="004562FF">
        <w:t>Indian</w:t>
      </w:r>
      <w:r w:rsidRPr="004562FF">
        <w:rPr>
          <w:spacing w:val="13"/>
        </w:rPr>
        <w:t xml:space="preserve"> </w:t>
      </w:r>
      <w:r w:rsidRPr="004562FF">
        <w:t>tribal</w:t>
      </w:r>
      <w:r w:rsidRPr="004562FF">
        <w:rPr>
          <w:spacing w:val="30"/>
        </w:rPr>
        <w:t xml:space="preserve"> </w:t>
      </w:r>
      <w:r w:rsidRPr="004562FF">
        <w:t xml:space="preserve">governments </w:t>
      </w:r>
      <w:r w:rsidR="004D4257" w:rsidRPr="004562FF">
        <w:t>including</w:t>
      </w:r>
      <w:r w:rsidR="004D4257" w:rsidRPr="004562FF">
        <w:rPr>
          <w:spacing w:val="23"/>
        </w:rPr>
        <w:t xml:space="preserve"> </w:t>
      </w:r>
      <w:r w:rsidRPr="004562FF">
        <w:t>2</w:t>
      </w:r>
      <w:r w:rsidRPr="004562FF">
        <w:rPr>
          <w:spacing w:val="16"/>
        </w:rPr>
        <w:t xml:space="preserve"> </w:t>
      </w:r>
      <w:r w:rsidRPr="004562FF">
        <w:t>CFR</w:t>
      </w:r>
      <w:r w:rsidRPr="004562FF">
        <w:rPr>
          <w:spacing w:val="33"/>
        </w:rPr>
        <w:t xml:space="preserve"> </w:t>
      </w:r>
      <w:r w:rsidRPr="004562FF">
        <w:t>§</w:t>
      </w:r>
      <w:r w:rsidRPr="004562FF">
        <w:rPr>
          <w:spacing w:val="-17"/>
        </w:rPr>
        <w:t xml:space="preserve"> </w:t>
      </w:r>
      <w:r w:rsidRPr="004562FF">
        <w:rPr>
          <w:spacing w:val="-1"/>
        </w:rPr>
        <w:t>200.317.</w:t>
      </w:r>
      <w:r w:rsidRPr="004562FF">
        <w:rPr>
          <w:spacing w:val="27"/>
          <w:w w:val="106"/>
        </w:rPr>
        <w:t xml:space="preserve"> </w:t>
      </w:r>
      <w:r w:rsidRPr="004562FF">
        <w:t>All</w:t>
      </w:r>
      <w:r w:rsidRPr="004562FF">
        <w:rPr>
          <w:spacing w:val="18"/>
        </w:rPr>
        <w:t xml:space="preserve"> </w:t>
      </w:r>
      <w:r w:rsidRPr="004562FF">
        <w:t>other</w:t>
      </w:r>
      <w:r w:rsidRPr="004562FF">
        <w:rPr>
          <w:spacing w:val="4"/>
        </w:rPr>
        <w:t xml:space="preserve"> </w:t>
      </w:r>
      <w:r w:rsidRPr="004562FF">
        <w:t>non-federal</w:t>
      </w:r>
      <w:r w:rsidRPr="004562FF">
        <w:rPr>
          <w:spacing w:val="36"/>
        </w:rPr>
        <w:t xml:space="preserve"> </w:t>
      </w:r>
      <w:r w:rsidRPr="004562FF">
        <w:t>entities,</w:t>
      </w:r>
      <w:r w:rsidRPr="004562FF">
        <w:rPr>
          <w:spacing w:val="31"/>
        </w:rPr>
        <w:t xml:space="preserve"> </w:t>
      </w:r>
      <w:r w:rsidRPr="004562FF">
        <w:t>including</w:t>
      </w:r>
      <w:r w:rsidRPr="004562FF">
        <w:rPr>
          <w:spacing w:val="36"/>
        </w:rPr>
        <w:t xml:space="preserve"> </w:t>
      </w:r>
      <w:r w:rsidR="007C3C8F">
        <w:t>S</w:t>
      </w:r>
      <w:r w:rsidRPr="004562FF">
        <w:t>ubrecipients</w:t>
      </w:r>
      <w:r w:rsidRPr="004562FF">
        <w:rPr>
          <w:spacing w:val="29"/>
        </w:rPr>
        <w:t xml:space="preserve"> </w:t>
      </w:r>
      <w:r w:rsidRPr="004562FF">
        <w:t>of</w:t>
      </w:r>
      <w:r w:rsidRPr="004562FF">
        <w:rPr>
          <w:spacing w:val="15"/>
        </w:rPr>
        <w:t xml:space="preserve"> </w:t>
      </w:r>
      <w:r w:rsidRPr="004562FF">
        <w:t>a</w:t>
      </w:r>
      <w:r w:rsidRPr="004562FF">
        <w:rPr>
          <w:spacing w:val="12"/>
        </w:rPr>
        <w:t xml:space="preserve"> </w:t>
      </w:r>
      <w:r w:rsidR="008D5DCC" w:rsidRPr="004562FF">
        <w:t>S</w:t>
      </w:r>
      <w:r w:rsidRPr="004562FF">
        <w:t>tate,</w:t>
      </w:r>
      <w:r w:rsidRPr="004562FF">
        <w:rPr>
          <w:spacing w:val="3"/>
        </w:rPr>
        <w:t xml:space="preserve"> </w:t>
      </w:r>
      <w:r w:rsidRPr="004562FF">
        <w:t>will</w:t>
      </w:r>
      <w:r w:rsidRPr="004562FF">
        <w:rPr>
          <w:spacing w:val="30"/>
        </w:rPr>
        <w:t xml:space="preserve"> </w:t>
      </w:r>
      <w:r w:rsidRPr="004562FF">
        <w:t>follow</w:t>
      </w:r>
      <w:r w:rsidRPr="004562FF">
        <w:rPr>
          <w:spacing w:val="18"/>
        </w:rPr>
        <w:t xml:space="preserve"> </w:t>
      </w:r>
      <w:r w:rsidRPr="004562FF">
        <w:t>2</w:t>
      </w:r>
      <w:r w:rsidRPr="004562FF">
        <w:rPr>
          <w:spacing w:val="12"/>
        </w:rPr>
        <w:t xml:space="preserve"> </w:t>
      </w:r>
      <w:r w:rsidRPr="004562FF">
        <w:t>CFR</w:t>
      </w:r>
      <w:r w:rsidRPr="004562FF">
        <w:rPr>
          <w:spacing w:val="38"/>
        </w:rPr>
        <w:t xml:space="preserve"> </w:t>
      </w:r>
      <w:r w:rsidRPr="004562FF">
        <w:t>§§</w:t>
      </w:r>
      <w:r w:rsidRPr="004562FF">
        <w:rPr>
          <w:w w:val="106"/>
        </w:rPr>
        <w:t xml:space="preserve"> </w:t>
      </w:r>
      <w:r w:rsidRPr="004562FF">
        <w:t>200.318,</w:t>
      </w:r>
      <w:r w:rsidRPr="004562FF">
        <w:rPr>
          <w:spacing w:val="37"/>
        </w:rPr>
        <w:t xml:space="preserve"> </w:t>
      </w:r>
      <w:r w:rsidRPr="004562FF">
        <w:t>General</w:t>
      </w:r>
      <w:r w:rsidRPr="004562FF">
        <w:rPr>
          <w:spacing w:val="19"/>
        </w:rPr>
        <w:t xml:space="preserve"> </w:t>
      </w:r>
      <w:r w:rsidRPr="004562FF">
        <w:t>procurement</w:t>
      </w:r>
      <w:r w:rsidRPr="004562FF">
        <w:rPr>
          <w:spacing w:val="49"/>
        </w:rPr>
        <w:t xml:space="preserve"> </w:t>
      </w:r>
      <w:r w:rsidRPr="004562FF">
        <w:t>standards,</w:t>
      </w:r>
      <w:r w:rsidRPr="004562FF">
        <w:rPr>
          <w:spacing w:val="22"/>
        </w:rPr>
        <w:t xml:space="preserve"> </w:t>
      </w:r>
      <w:r w:rsidRPr="004562FF">
        <w:t>through</w:t>
      </w:r>
      <w:r w:rsidRPr="004562FF">
        <w:rPr>
          <w:spacing w:val="37"/>
        </w:rPr>
        <w:t xml:space="preserve"> </w:t>
      </w:r>
      <w:r w:rsidRPr="004562FF">
        <w:t>200.326,</w:t>
      </w:r>
      <w:r w:rsidRPr="004562FF">
        <w:rPr>
          <w:spacing w:val="35"/>
        </w:rPr>
        <w:t xml:space="preserve"> </w:t>
      </w:r>
      <w:r w:rsidRPr="004562FF">
        <w:t>Contract</w:t>
      </w:r>
      <w:r w:rsidRPr="004562FF">
        <w:rPr>
          <w:spacing w:val="35"/>
        </w:rPr>
        <w:t xml:space="preserve"> </w:t>
      </w:r>
      <w:r w:rsidRPr="004562FF">
        <w:t>provision</w:t>
      </w:r>
      <w:r w:rsidR="00006E2E" w:rsidRPr="004562FF">
        <w:t>,</w:t>
      </w:r>
      <w:r w:rsidR="004D4257" w:rsidRPr="004562FF">
        <w:t xml:space="preserve"> as well as the Standards fo</w:t>
      </w:r>
      <w:r w:rsidR="00006E2E" w:rsidRPr="004562FF">
        <w:t>r F</w:t>
      </w:r>
      <w:r w:rsidR="004D4257" w:rsidRPr="004562FF">
        <w:t>i</w:t>
      </w:r>
      <w:r w:rsidR="00006E2E" w:rsidRPr="004562FF">
        <w:t>nancial and P</w:t>
      </w:r>
      <w:r w:rsidR="004D4257" w:rsidRPr="004562FF">
        <w:t xml:space="preserve">rogram </w:t>
      </w:r>
      <w:r w:rsidR="00006E2E" w:rsidRPr="004562FF">
        <w:t>M</w:t>
      </w:r>
      <w:r w:rsidR="004D4257" w:rsidRPr="004562FF">
        <w:t>anagement</w:t>
      </w:r>
      <w:r w:rsidR="008836C2" w:rsidRPr="004562FF">
        <w:t xml:space="preserve">, at </w:t>
      </w:r>
      <w:r w:rsidR="00080761">
        <w:t xml:space="preserve">§§ </w:t>
      </w:r>
      <w:r w:rsidR="004D4257" w:rsidRPr="004562FF">
        <w:t>200.300 through 200.309</w:t>
      </w:r>
      <w:r w:rsidRPr="004562FF">
        <w:t>.</w:t>
      </w:r>
      <w:r w:rsidR="00080761">
        <w:t xml:space="preserve"> S</w:t>
      </w:r>
      <w:r w:rsidRPr="004562FF">
        <w:t>ubrecipient</w:t>
      </w:r>
      <w:r w:rsidRPr="004562FF">
        <w:rPr>
          <w:spacing w:val="23"/>
        </w:rPr>
        <w:t xml:space="preserve"> </w:t>
      </w:r>
      <w:r w:rsidRPr="004562FF">
        <w:t>means</w:t>
      </w:r>
      <w:r w:rsidRPr="004562FF">
        <w:rPr>
          <w:spacing w:val="29"/>
        </w:rPr>
        <w:t xml:space="preserve"> </w:t>
      </w:r>
      <w:r w:rsidRPr="004562FF">
        <w:t>a non-Federal</w:t>
      </w:r>
      <w:r w:rsidRPr="004562FF">
        <w:rPr>
          <w:spacing w:val="50"/>
        </w:rPr>
        <w:t xml:space="preserve"> </w:t>
      </w:r>
      <w:r w:rsidRPr="004562FF">
        <w:t>entity</w:t>
      </w:r>
      <w:r w:rsidRPr="004562FF">
        <w:rPr>
          <w:spacing w:val="11"/>
        </w:rPr>
        <w:t xml:space="preserve"> </w:t>
      </w:r>
      <w:r w:rsidRPr="004562FF">
        <w:t>that</w:t>
      </w:r>
      <w:r w:rsidRPr="004562FF">
        <w:rPr>
          <w:spacing w:val="21"/>
        </w:rPr>
        <w:t xml:space="preserve"> </w:t>
      </w:r>
      <w:r w:rsidRPr="004562FF">
        <w:t>receives</w:t>
      </w:r>
      <w:r w:rsidRPr="004562FF">
        <w:rPr>
          <w:spacing w:val="23"/>
        </w:rPr>
        <w:t xml:space="preserve"> </w:t>
      </w:r>
      <w:r w:rsidRPr="004562FF">
        <w:t>a</w:t>
      </w:r>
      <w:r w:rsidRPr="004562FF">
        <w:rPr>
          <w:spacing w:val="12"/>
        </w:rPr>
        <w:t xml:space="preserve"> </w:t>
      </w:r>
      <w:r w:rsidRPr="004562FF">
        <w:t>subaward</w:t>
      </w:r>
      <w:r w:rsidRPr="004562FF">
        <w:rPr>
          <w:spacing w:val="27"/>
        </w:rPr>
        <w:t xml:space="preserve"> </w:t>
      </w:r>
      <w:r w:rsidRPr="004562FF">
        <w:t>from</w:t>
      </w:r>
      <w:r w:rsidRPr="004562FF">
        <w:rPr>
          <w:spacing w:val="27"/>
        </w:rPr>
        <w:t xml:space="preserve"> </w:t>
      </w:r>
      <w:r w:rsidRPr="004562FF">
        <w:t>a pass-through</w:t>
      </w:r>
      <w:r w:rsidRPr="004562FF">
        <w:rPr>
          <w:w w:val="102"/>
        </w:rPr>
        <w:t xml:space="preserve"> </w:t>
      </w:r>
      <w:r w:rsidRPr="004562FF">
        <w:lastRenderedPageBreak/>
        <w:t>entity</w:t>
      </w:r>
      <w:r w:rsidRPr="004562FF">
        <w:rPr>
          <w:spacing w:val="4"/>
        </w:rPr>
        <w:t xml:space="preserve"> </w:t>
      </w:r>
      <w:r w:rsidRPr="004562FF">
        <w:t>to</w:t>
      </w:r>
      <w:r w:rsidRPr="004562FF">
        <w:rPr>
          <w:spacing w:val="15"/>
        </w:rPr>
        <w:t xml:space="preserve"> </w:t>
      </w:r>
      <w:r w:rsidRPr="004562FF">
        <w:t>carry</w:t>
      </w:r>
      <w:r w:rsidRPr="004562FF">
        <w:rPr>
          <w:spacing w:val="20"/>
        </w:rPr>
        <w:t xml:space="preserve"> </w:t>
      </w:r>
      <w:r w:rsidRPr="004562FF">
        <w:t>out</w:t>
      </w:r>
      <w:r w:rsidRPr="004562FF">
        <w:rPr>
          <w:spacing w:val="-2"/>
        </w:rPr>
        <w:t xml:space="preserve"> </w:t>
      </w:r>
      <w:r w:rsidRPr="004562FF">
        <w:t>part</w:t>
      </w:r>
      <w:r w:rsidRPr="004562FF">
        <w:rPr>
          <w:spacing w:val="21"/>
        </w:rPr>
        <w:t xml:space="preserve"> </w:t>
      </w:r>
      <w:r w:rsidRPr="004562FF">
        <w:t>of</w:t>
      </w:r>
      <w:r w:rsidRPr="004562FF">
        <w:rPr>
          <w:spacing w:val="8"/>
        </w:rPr>
        <w:t xml:space="preserve"> </w:t>
      </w:r>
      <w:r w:rsidRPr="004562FF">
        <w:t>a</w:t>
      </w:r>
      <w:r w:rsidRPr="004562FF">
        <w:rPr>
          <w:spacing w:val="4"/>
        </w:rPr>
        <w:t xml:space="preserve"> </w:t>
      </w:r>
      <w:r w:rsidRPr="004562FF">
        <w:t>Federal</w:t>
      </w:r>
      <w:r w:rsidRPr="004562FF">
        <w:rPr>
          <w:spacing w:val="18"/>
        </w:rPr>
        <w:t xml:space="preserve"> </w:t>
      </w:r>
      <w:r w:rsidRPr="004562FF">
        <w:t>program;</w:t>
      </w:r>
      <w:r w:rsidRPr="004562FF">
        <w:rPr>
          <w:spacing w:val="30"/>
        </w:rPr>
        <w:t xml:space="preserve"> </w:t>
      </w:r>
      <w:r w:rsidRPr="004562FF">
        <w:t>but</w:t>
      </w:r>
      <w:r w:rsidRPr="004562FF">
        <w:rPr>
          <w:spacing w:val="22"/>
        </w:rPr>
        <w:t xml:space="preserve"> </w:t>
      </w:r>
      <w:r w:rsidRPr="004562FF">
        <w:t>does</w:t>
      </w:r>
      <w:r w:rsidRPr="004562FF">
        <w:rPr>
          <w:spacing w:val="11"/>
        </w:rPr>
        <w:t xml:space="preserve"> </w:t>
      </w:r>
      <w:r w:rsidRPr="004562FF">
        <w:t>not</w:t>
      </w:r>
      <w:r w:rsidRPr="004562FF">
        <w:rPr>
          <w:spacing w:val="24"/>
        </w:rPr>
        <w:t xml:space="preserve"> </w:t>
      </w:r>
      <w:r w:rsidRPr="004562FF">
        <w:t>include</w:t>
      </w:r>
      <w:r w:rsidRPr="004562FF">
        <w:rPr>
          <w:spacing w:val="21"/>
        </w:rPr>
        <w:t xml:space="preserve"> </w:t>
      </w:r>
      <w:r w:rsidRPr="004562FF">
        <w:t>an</w:t>
      </w:r>
      <w:r w:rsidRPr="004562FF">
        <w:rPr>
          <w:spacing w:val="19"/>
        </w:rPr>
        <w:t xml:space="preserve"> </w:t>
      </w:r>
      <w:r w:rsidRPr="004562FF">
        <w:t>individual</w:t>
      </w:r>
      <w:r w:rsidRPr="004562FF">
        <w:rPr>
          <w:spacing w:val="21"/>
        </w:rPr>
        <w:t xml:space="preserve"> </w:t>
      </w:r>
      <w:r w:rsidRPr="004562FF">
        <w:t>that</w:t>
      </w:r>
      <w:r w:rsidRPr="004562FF">
        <w:rPr>
          <w:spacing w:val="26"/>
        </w:rPr>
        <w:t xml:space="preserve"> </w:t>
      </w:r>
      <w:r w:rsidRPr="004562FF">
        <w:t>is</w:t>
      </w:r>
      <w:r w:rsidRPr="004562FF">
        <w:rPr>
          <w:spacing w:val="-2"/>
        </w:rPr>
        <w:t xml:space="preserve"> </w:t>
      </w:r>
      <w:r w:rsidRPr="004562FF">
        <w:t>a</w:t>
      </w:r>
      <w:r w:rsidRPr="004562FF">
        <w:rPr>
          <w:w w:val="110"/>
        </w:rPr>
        <w:t xml:space="preserve"> </w:t>
      </w:r>
      <w:r w:rsidRPr="004562FF">
        <w:t>beneficiary</w:t>
      </w:r>
      <w:r w:rsidRPr="004562FF">
        <w:rPr>
          <w:spacing w:val="35"/>
        </w:rPr>
        <w:t xml:space="preserve"> </w:t>
      </w:r>
      <w:r w:rsidRPr="004562FF">
        <w:t>of</w:t>
      </w:r>
      <w:r w:rsidRPr="004562FF">
        <w:rPr>
          <w:spacing w:val="13"/>
        </w:rPr>
        <w:t xml:space="preserve"> </w:t>
      </w:r>
      <w:r w:rsidRPr="004562FF">
        <w:t>such program.</w:t>
      </w:r>
      <w:r w:rsidRPr="004562FF">
        <w:rPr>
          <w:spacing w:val="25"/>
        </w:rPr>
        <w:t xml:space="preserve"> </w:t>
      </w:r>
      <w:r w:rsidRPr="004562FF">
        <w:t>A</w:t>
      </w:r>
      <w:r w:rsidRPr="004562FF">
        <w:rPr>
          <w:spacing w:val="22"/>
        </w:rPr>
        <w:t xml:space="preserve"> </w:t>
      </w:r>
      <w:r w:rsidR="007C3C8F">
        <w:t>S</w:t>
      </w:r>
      <w:r w:rsidRPr="004562FF">
        <w:t>ubrecipient</w:t>
      </w:r>
      <w:r w:rsidRPr="004562FF">
        <w:rPr>
          <w:spacing w:val="27"/>
        </w:rPr>
        <w:t xml:space="preserve"> </w:t>
      </w:r>
      <w:r w:rsidRPr="004562FF">
        <w:t>may</w:t>
      </w:r>
      <w:r w:rsidRPr="004562FF">
        <w:rPr>
          <w:spacing w:val="22"/>
        </w:rPr>
        <w:t xml:space="preserve"> </w:t>
      </w:r>
      <w:r w:rsidRPr="004562FF">
        <w:t>also</w:t>
      </w:r>
      <w:r w:rsidRPr="004562FF">
        <w:rPr>
          <w:spacing w:val="19"/>
        </w:rPr>
        <w:t xml:space="preserve"> </w:t>
      </w:r>
      <w:r w:rsidRPr="004562FF">
        <w:t>be</w:t>
      </w:r>
      <w:r w:rsidRPr="004562FF">
        <w:rPr>
          <w:spacing w:val="18"/>
        </w:rPr>
        <w:t xml:space="preserve"> </w:t>
      </w:r>
      <w:r w:rsidRPr="004562FF">
        <w:t>a</w:t>
      </w:r>
      <w:r w:rsidRPr="004562FF">
        <w:rPr>
          <w:spacing w:val="-2"/>
        </w:rPr>
        <w:t xml:space="preserve"> </w:t>
      </w:r>
      <w:r w:rsidRPr="004562FF">
        <w:t>recipient</w:t>
      </w:r>
      <w:r w:rsidRPr="004562FF">
        <w:rPr>
          <w:spacing w:val="34"/>
        </w:rPr>
        <w:t xml:space="preserve"> </w:t>
      </w:r>
      <w:r w:rsidRPr="004562FF">
        <w:t>of</w:t>
      </w:r>
      <w:r w:rsidRPr="004562FF">
        <w:rPr>
          <w:spacing w:val="13"/>
        </w:rPr>
        <w:t xml:space="preserve"> </w:t>
      </w:r>
      <w:r w:rsidRPr="004562FF">
        <w:t>other</w:t>
      </w:r>
      <w:r w:rsidRPr="004562FF">
        <w:rPr>
          <w:spacing w:val="14"/>
        </w:rPr>
        <w:t xml:space="preserve"> </w:t>
      </w:r>
      <w:r w:rsidRPr="004562FF">
        <w:t>Federal</w:t>
      </w:r>
      <w:r w:rsidRPr="004562FF">
        <w:rPr>
          <w:w w:val="102"/>
        </w:rPr>
        <w:t xml:space="preserve"> </w:t>
      </w:r>
      <w:r w:rsidRPr="004562FF">
        <w:t>awards</w:t>
      </w:r>
      <w:r w:rsidRPr="004562FF">
        <w:rPr>
          <w:spacing w:val="17"/>
        </w:rPr>
        <w:t xml:space="preserve"> </w:t>
      </w:r>
      <w:r w:rsidRPr="004562FF">
        <w:t>directly</w:t>
      </w:r>
      <w:r w:rsidRPr="004562FF">
        <w:rPr>
          <w:spacing w:val="29"/>
        </w:rPr>
        <w:t xml:space="preserve"> </w:t>
      </w:r>
      <w:r w:rsidRPr="004562FF">
        <w:t>from</w:t>
      </w:r>
      <w:r w:rsidRPr="004562FF">
        <w:rPr>
          <w:spacing w:val="24"/>
        </w:rPr>
        <w:t xml:space="preserve"> </w:t>
      </w:r>
      <w:r w:rsidRPr="004562FF">
        <w:t>a</w:t>
      </w:r>
      <w:r w:rsidRPr="004562FF">
        <w:rPr>
          <w:spacing w:val="8"/>
        </w:rPr>
        <w:t xml:space="preserve"> </w:t>
      </w:r>
      <w:r w:rsidRPr="004562FF">
        <w:t>Federal</w:t>
      </w:r>
      <w:r w:rsidRPr="004562FF">
        <w:rPr>
          <w:spacing w:val="33"/>
        </w:rPr>
        <w:t xml:space="preserve"> </w:t>
      </w:r>
      <w:r w:rsidRPr="004562FF">
        <w:t>awarding</w:t>
      </w:r>
      <w:r w:rsidRPr="004562FF">
        <w:rPr>
          <w:spacing w:val="32"/>
        </w:rPr>
        <w:t xml:space="preserve"> </w:t>
      </w:r>
      <w:r w:rsidRPr="004562FF">
        <w:t>agency.</w:t>
      </w:r>
    </w:p>
    <w:p w:rsidR="00C402E5" w:rsidRPr="004562FF" w:rsidRDefault="00C402E5" w:rsidP="004562FF">
      <w:pPr>
        <w:pStyle w:val="BodyText"/>
      </w:pPr>
    </w:p>
    <w:p w:rsidR="00C402E5" w:rsidRPr="004562FF" w:rsidRDefault="00C402E5" w:rsidP="004562FF">
      <w:pPr>
        <w:pStyle w:val="ListParagraph"/>
        <w:numPr>
          <w:ilvl w:val="0"/>
          <w:numId w:val="44"/>
        </w:numPr>
        <w:rPr>
          <w:b/>
        </w:rPr>
      </w:pPr>
      <w:r w:rsidRPr="004562FF">
        <w:rPr>
          <w:b/>
        </w:rPr>
        <w:t>Subawards</w:t>
      </w:r>
      <w:r w:rsidR="006C1A11" w:rsidRPr="004562FF">
        <w:rPr>
          <w:b/>
        </w:rPr>
        <w:t>.</w:t>
      </w:r>
    </w:p>
    <w:p w:rsidR="00C402E5" w:rsidRPr="004562FF" w:rsidRDefault="00C402E5" w:rsidP="004562FF">
      <w:pPr>
        <w:jc w:val="both"/>
      </w:pPr>
    </w:p>
    <w:p w:rsidR="00C402E5" w:rsidRPr="004562FF" w:rsidRDefault="00C402E5" w:rsidP="004562FF">
      <w:pPr>
        <w:pStyle w:val="BodyText"/>
        <w:ind w:left="360"/>
        <w:jc w:val="both"/>
      </w:pPr>
      <w:r w:rsidRPr="004562FF">
        <w:t>Subaward</w:t>
      </w:r>
      <w:r w:rsidRPr="004562FF">
        <w:rPr>
          <w:spacing w:val="25"/>
        </w:rPr>
        <w:t xml:space="preserve"> </w:t>
      </w:r>
      <w:r w:rsidRPr="004562FF">
        <w:t>means</w:t>
      </w:r>
      <w:r w:rsidRPr="004562FF">
        <w:rPr>
          <w:spacing w:val="29"/>
        </w:rPr>
        <w:t xml:space="preserve"> </w:t>
      </w:r>
      <w:r w:rsidRPr="004562FF">
        <w:t>an</w:t>
      </w:r>
      <w:r w:rsidRPr="004562FF">
        <w:rPr>
          <w:spacing w:val="14"/>
        </w:rPr>
        <w:t xml:space="preserve"> </w:t>
      </w:r>
      <w:r w:rsidRPr="004562FF">
        <w:t>award</w:t>
      </w:r>
      <w:r w:rsidRPr="004562FF">
        <w:rPr>
          <w:spacing w:val="12"/>
        </w:rPr>
        <w:t xml:space="preserve"> </w:t>
      </w:r>
      <w:r w:rsidRPr="004562FF">
        <w:t>provided</w:t>
      </w:r>
      <w:r w:rsidRPr="004562FF">
        <w:rPr>
          <w:spacing w:val="34"/>
        </w:rPr>
        <w:t xml:space="preserve"> </w:t>
      </w:r>
      <w:r w:rsidRPr="004562FF">
        <w:t>by</w:t>
      </w:r>
      <w:r w:rsidRPr="004562FF">
        <w:rPr>
          <w:spacing w:val="24"/>
        </w:rPr>
        <w:t xml:space="preserve"> </w:t>
      </w:r>
      <w:r w:rsidRPr="004562FF">
        <w:t>a pass-through</w:t>
      </w:r>
      <w:r w:rsidRPr="004562FF">
        <w:rPr>
          <w:spacing w:val="52"/>
        </w:rPr>
        <w:t xml:space="preserve"> </w:t>
      </w:r>
      <w:r w:rsidRPr="004562FF">
        <w:t>entity</w:t>
      </w:r>
      <w:r w:rsidRPr="004562FF">
        <w:rPr>
          <w:spacing w:val="12"/>
        </w:rPr>
        <w:t xml:space="preserve"> </w:t>
      </w:r>
      <w:r w:rsidRPr="004562FF">
        <w:t>to</w:t>
      </w:r>
      <w:r w:rsidRPr="004562FF">
        <w:rPr>
          <w:spacing w:val="11"/>
        </w:rPr>
        <w:t xml:space="preserve"> </w:t>
      </w:r>
      <w:r w:rsidRPr="004562FF">
        <w:t>a</w:t>
      </w:r>
      <w:r w:rsidRPr="004562FF">
        <w:rPr>
          <w:spacing w:val="12"/>
        </w:rPr>
        <w:t xml:space="preserve"> </w:t>
      </w:r>
      <w:r w:rsidR="007C3C8F">
        <w:t>S</w:t>
      </w:r>
      <w:r w:rsidRPr="004562FF">
        <w:t>ubrecipient</w:t>
      </w:r>
      <w:r w:rsidRPr="004562FF">
        <w:rPr>
          <w:spacing w:val="22"/>
        </w:rPr>
        <w:t xml:space="preserve"> </w:t>
      </w:r>
      <w:r w:rsidRPr="004562FF">
        <w:t>for</w:t>
      </w:r>
      <w:r w:rsidRPr="004562FF">
        <w:rPr>
          <w:spacing w:val="-2"/>
        </w:rPr>
        <w:t xml:space="preserve"> </w:t>
      </w:r>
      <w:r w:rsidRPr="004562FF">
        <w:t>the</w:t>
      </w:r>
      <w:r w:rsidRPr="004562FF">
        <w:rPr>
          <w:w w:val="104"/>
        </w:rPr>
        <w:t xml:space="preserve"> </w:t>
      </w:r>
      <w:r w:rsidR="007C3C8F">
        <w:t>S</w:t>
      </w:r>
      <w:r w:rsidRPr="004562FF">
        <w:t>ubrecipient</w:t>
      </w:r>
      <w:r w:rsidRPr="004562FF">
        <w:rPr>
          <w:spacing w:val="16"/>
        </w:rPr>
        <w:t xml:space="preserve"> </w:t>
      </w:r>
      <w:r w:rsidRPr="004562FF">
        <w:t>to</w:t>
      </w:r>
      <w:r w:rsidRPr="004562FF">
        <w:rPr>
          <w:spacing w:val="16"/>
        </w:rPr>
        <w:t xml:space="preserve"> </w:t>
      </w:r>
      <w:r w:rsidRPr="004562FF">
        <w:t>carry</w:t>
      </w:r>
      <w:r w:rsidRPr="004562FF">
        <w:rPr>
          <w:spacing w:val="20"/>
        </w:rPr>
        <w:t xml:space="preserve"> </w:t>
      </w:r>
      <w:r w:rsidRPr="004562FF">
        <w:t>out</w:t>
      </w:r>
      <w:r w:rsidRPr="004562FF">
        <w:rPr>
          <w:spacing w:val="-2"/>
        </w:rPr>
        <w:t xml:space="preserve"> </w:t>
      </w:r>
      <w:r w:rsidRPr="004562FF">
        <w:t>part</w:t>
      </w:r>
      <w:r w:rsidRPr="004562FF">
        <w:rPr>
          <w:spacing w:val="29"/>
        </w:rPr>
        <w:t xml:space="preserve"> </w:t>
      </w:r>
      <w:r w:rsidRPr="004562FF">
        <w:t>of</w:t>
      </w:r>
      <w:r w:rsidRPr="004562FF">
        <w:rPr>
          <w:spacing w:val="7"/>
        </w:rPr>
        <w:t xml:space="preserve"> </w:t>
      </w:r>
      <w:r w:rsidRPr="004562FF">
        <w:t>a</w:t>
      </w:r>
      <w:r w:rsidRPr="004562FF">
        <w:rPr>
          <w:spacing w:val="-1"/>
        </w:rPr>
        <w:t xml:space="preserve"> </w:t>
      </w:r>
      <w:r w:rsidRPr="004562FF">
        <w:t>Federal</w:t>
      </w:r>
      <w:r w:rsidRPr="004562FF">
        <w:rPr>
          <w:spacing w:val="28"/>
        </w:rPr>
        <w:t xml:space="preserve"> </w:t>
      </w:r>
      <w:r w:rsidRPr="004562FF">
        <w:t>award</w:t>
      </w:r>
      <w:r w:rsidRPr="004562FF">
        <w:rPr>
          <w:spacing w:val="23"/>
        </w:rPr>
        <w:t xml:space="preserve"> </w:t>
      </w:r>
      <w:r w:rsidRPr="004562FF">
        <w:t>received</w:t>
      </w:r>
      <w:r w:rsidRPr="004562FF">
        <w:rPr>
          <w:spacing w:val="35"/>
        </w:rPr>
        <w:t xml:space="preserve"> </w:t>
      </w:r>
      <w:r w:rsidRPr="004562FF">
        <w:t>by</w:t>
      </w:r>
      <w:r w:rsidRPr="004562FF">
        <w:rPr>
          <w:spacing w:val="12"/>
        </w:rPr>
        <w:t xml:space="preserve"> </w:t>
      </w:r>
      <w:r w:rsidRPr="004562FF">
        <w:t>the</w:t>
      </w:r>
      <w:r w:rsidRPr="004562FF">
        <w:rPr>
          <w:spacing w:val="9"/>
        </w:rPr>
        <w:t xml:space="preserve"> </w:t>
      </w:r>
      <w:r w:rsidRPr="004562FF">
        <w:t>pass-through</w:t>
      </w:r>
      <w:r w:rsidRPr="004562FF">
        <w:rPr>
          <w:spacing w:val="51"/>
        </w:rPr>
        <w:t xml:space="preserve"> </w:t>
      </w:r>
      <w:r w:rsidRPr="004562FF">
        <w:t>entity.</w:t>
      </w:r>
      <w:r w:rsidRPr="004562FF">
        <w:rPr>
          <w:spacing w:val="16"/>
        </w:rPr>
        <w:t xml:space="preserve"> </w:t>
      </w:r>
      <w:r w:rsidRPr="004562FF">
        <w:t>It</w:t>
      </w:r>
      <w:r w:rsidRPr="004562FF">
        <w:rPr>
          <w:w w:val="101"/>
        </w:rPr>
        <w:t xml:space="preserve"> </w:t>
      </w:r>
      <w:r w:rsidRPr="004562FF">
        <w:t>does</w:t>
      </w:r>
      <w:r w:rsidRPr="004562FF">
        <w:rPr>
          <w:spacing w:val="2"/>
        </w:rPr>
        <w:t xml:space="preserve"> </w:t>
      </w:r>
      <w:r w:rsidRPr="004562FF">
        <w:t>not</w:t>
      </w:r>
      <w:r w:rsidRPr="004562FF">
        <w:rPr>
          <w:spacing w:val="27"/>
        </w:rPr>
        <w:t xml:space="preserve"> </w:t>
      </w:r>
      <w:r w:rsidRPr="004562FF">
        <w:t>include</w:t>
      </w:r>
      <w:r w:rsidRPr="004562FF">
        <w:rPr>
          <w:spacing w:val="15"/>
        </w:rPr>
        <w:t xml:space="preserve"> </w:t>
      </w:r>
      <w:r w:rsidRPr="004562FF">
        <w:t>payments</w:t>
      </w:r>
      <w:r w:rsidRPr="004562FF">
        <w:rPr>
          <w:spacing w:val="28"/>
        </w:rPr>
        <w:t xml:space="preserve"> </w:t>
      </w:r>
      <w:r w:rsidRPr="004562FF">
        <w:t>to</w:t>
      </w:r>
      <w:r w:rsidRPr="004562FF">
        <w:rPr>
          <w:spacing w:val="18"/>
        </w:rPr>
        <w:t xml:space="preserve"> </w:t>
      </w:r>
      <w:r w:rsidRPr="004562FF">
        <w:t>a</w:t>
      </w:r>
      <w:r w:rsidRPr="004562FF">
        <w:rPr>
          <w:spacing w:val="7"/>
        </w:rPr>
        <w:t xml:space="preserve"> </w:t>
      </w:r>
      <w:r w:rsidRPr="004562FF">
        <w:t>contractor</w:t>
      </w:r>
      <w:r w:rsidRPr="004562FF">
        <w:rPr>
          <w:spacing w:val="20"/>
        </w:rPr>
        <w:t xml:space="preserve"> </w:t>
      </w:r>
      <w:r w:rsidRPr="004562FF">
        <w:t>or</w:t>
      </w:r>
      <w:r w:rsidRPr="004562FF">
        <w:rPr>
          <w:spacing w:val="3"/>
        </w:rPr>
        <w:t xml:space="preserve"> </w:t>
      </w:r>
      <w:r w:rsidRPr="004562FF">
        <w:t>payments</w:t>
      </w:r>
      <w:r w:rsidRPr="004562FF">
        <w:rPr>
          <w:spacing w:val="22"/>
        </w:rPr>
        <w:t xml:space="preserve"> </w:t>
      </w:r>
      <w:r w:rsidRPr="004562FF">
        <w:t>to</w:t>
      </w:r>
      <w:r w:rsidRPr="004562FF">
        <w:rPr>
          <w:spacing w:val="17"/>
        </w:rPr>
        <w:t xml:space="preserve"> </w:t>
      </w:r>
      <w:r w:rsidRPr="004562FF">
        <w:t>an</w:t>
      </w:r>
      <w:r w:rsidRPr="004562FF">
        <w:rPr>
          <w:spacing w:val="27"/>
        </w:rPr>
        <w:t xml:space="preserve"> </w:t>
      </w:r>
      <w:r w:rsidRPr="004562FF">
        <w:t>individual</w:t>
      </w:r>
      <w:r w:rsidRPr="004562FF">
        <w:rPr>
          <w:spacing w:val="24"/>
        </w:rPr>
        <w:t xml:space="preserve"> </w:t>
      </w:r>
      <w:r w:rsidRPr="004562FF">
        <w:t>that</w:t>
      </w:r>
      <w:r w:rsidRPr="004562FF">
        <w:rPr>
          <w:spacing w:val="20"/>
        </w:rPr>
        <w:t xml:space="preserve"> </w:t>
      </w:r>
      <w:r w:rsidRPr="004562FF">
        <w:t>is</w:t>
      </w:r>
      <w:r w:rsidRPr="004562FF">
        <w:rPr>
          <w:spacing w:val="12"/>
        </w:rPr>
        <w:t xml:space="preserve"> </w:t>
      </w:r>
      <w:r w:rsidRPr="004562FF">
        <w:t>a</w:t>
      </w:r>
      <w:r w:rsidRPr="004562FF">
        <w:rPr>
          <w:w w:val="110"/>
        </w:rPr>
        <w:t xml:space="preserve"> </w:t>
      </w:r>
      <w:r w:rsidRPr="004562FF">
        <w:t>beneficiary</w:t>
      </w:r>
      <w:r w:rsidRPr="004562FF">
        <w:rPr>
          <w:spacing w:val="40"/>
        </w:rPr>
        <w:t xml:space="preserve"> </w:t>
      </w:r>
      <w:r w:rsidRPr="004562FF">
        <w:t>of</w:t>
      </w:r>
      <w:r w:rsidRPr="004562FF">
        <w:rPr>
          <w:spacing w:val="7"/>
        </w:rPr>
        <w:t xml:space="preserve"> </w:t>
      </w:r>
      <w:r w:rsidRPr="004562FF">
        <w:t>a</w:t>
      </w:r>
      <w:r w:rsidRPr="004562FF">
        <w:rPr>
          <w:spacing w:val="-2"/>
        </w:rPr>
        <w:t xml:space="preserve"> </w:t>
      </w:r>
      <w:r w:rsidRPr="004562FF">
        <w:t>Federal</w:t>
      </w:r>
      <w:r w:rsidRPr="004562FF">
        <w:rPr>
          <w:spacing w:val="16"/>
        </w:rPr>
        <w:t xml:space="preserve"> </w:t>
      </w:r>
      <w:r w:rsidRPr="004562FF">
        <w:t>program.</w:t>
      </w:r>
      <w:r w:rsidRPr="004562FF">
        <w:rPr>
          <w:spacing w:val="21"/>
        </w:rPr>
        <w:t xml:space="preserve"> </w:t>
      </w:r>
      <w:r w:rsidRPr="004562FF">
        <w:t>A</w:t>
      </w:r>
      <w:r w:rsidRPr="004562FF">
        <w:rPr>
          <w:spacing w:val="22"/>
        </w:rPr>
        <w:t xml:space="preserve"> </w:t>
      </w:r>
      <w:r w:rsidRPr="004562FF">
        <w:t>subaward</w:t>
      </w:r>
      <w:r w:rsidRPr="004562FF">
        <w:rPr>
          <w:spacing w:val="28"/>
        </w:rPr>
        <w:t xml:space="preserve"> </w:t>
      </w:r>
      <w:r w:rsidRPr="004562FF">
        <w:t>may</w:t>
      </w:r>
      <w:r w:rsidRPr="004562FF">
        <w:rPr>
          <w:spacing w:val="23"/>
        </w:rPr>
        <w:t xml:space="preserve"> </w:t>
      </w:r>
      <w:r w:rsidRPr="004562FF">
        <w:t>be</w:t>
      </w:r>
      <w:r w:rsidRPr="004562FF">
        <w:rPr>
          <w:spacing w:val="11"/>
        </w:rPr>
        <w:t xml:space="preserve"> </w:t>
      </w:r>
      <w:r w:rsidRPr="004562FF">
        <w:t>provided</w:t>
      </w:r>
      <w:r w:rsidRPr="004562FF">
        <w:rPr>
          <w:spacing w:val="25"/>
        </w:rPr>
        <w:t xml:space="preserve"> </w:t>
      </w:r>
      <w:r w:rsidRPr="004562FF">
        <w:t>through</w:t>
      </w:r>
      <w:r w:rsidRPr="004562FF">
        <w:rPr>
          <w:spacing w:val="30"/>
        </w:rPr>
        <w:t xml:space="preserve"> </w:t>
      </w:r>
      <w:r w:rsidRPr="004562FF">
        <w:t>any</w:t>
      </w:r>
      <w:r w:rsidRPr="004562FF">
        <w:rPr>
          <w:spacing w:val="13"/>
        </w:rPr>
        <w:t xml:space="preserve"> </w:t>
      </w:r>
      <w:r w:rsidRPr="004562FF">
        <w:t>form</w:t>
      </w:r>
      <w:r w:rsidRPr="004562FF">
        <w:rPr>
          <w:spacing w:val="15"/>
        </w:rPr>
        <w:t xml:space="preserve"> </w:t>
      </w:r>
      <w:r w:rsidRPr="004562FF">
        <w:t>of</w:t>
      </w:r>
      <w:r w:rsidRPr="004562FF">
        <w:rPr>
          <w:spacing w:val="12"/>
        </w:rPr>
        <w:t xml:space="preserve"> </w:t>
      </w:r>
      <w:r w:rsidRPr="004562FF">
        <w:t>legal</w:t>
      </w:r>
      <w:r w:rsidRPr="004562FF">
        <w:rPr>
          <w:w w:val="101"/>
        </w:rPr>
        <w:t xml:space="preserve"> </w:t>
      </w:r>
      <w:r w:rsidRPr="004562FF">
        <w:t>agreement,</w:t>
      </w:r>
      <w:r w:rsidRPr="004562FF">
        <w:rPr>
          <w:spacing w:val="43"/>
        </w:rPr>
        <w:t xml:space="preserve"> </w:t>
      </w:r>
      <w:r w:rsidRPr="004562FF">
        <w:t>including</w:t>
      </w:r>
      <w:r w:rsidRPr="004562FF">
        <w:rPr>
          <w:spacing w:val="24"/>
        </w:rPr>
        <w:t xml:space="preserve"> </w:t>
      </w:r>
      <w:r w:rsidRPr="004562FF">
        <w:t>an</w:t>
      </w:r>
      <w:r w:rsidRPr="004562FF">
        <w:rPr>
          <w:spacing w:val="11"/>
        </w:rPr>
        <w:t xml:space="preserve"> </w:t>
      </w:r>
      <w:r w:rsidRPr="004562FF">
        <w:t>agreement</w:t>
      </w:r>
      <w:r w:rsidRPr="004562FF">
        <w:rPr>
          <w:spacing w:val="29"/>
        </w:rPr>
        <w:t xml:space="preserve"> </w:t>
      </w:r>
      <w:r w:rsidRPr="004562FF">
        <w:t>that</w:t>
      </w:r>
      <w:r w:rsidRPr="004562FF">
        <w:rPr>
          <w:spacing w:val="19"/>
        </w:rPr>
        <w:t xml:space="preserve"> </w:t>
      </w:r>
      <w:r w:rsidRPr="004562FF">
        <w:t>the</w:t>
      </w:r>
      <w:r w:rsidRPr="004562FF">
        <w:rPr>
          <w:spacing w:val="9"/>
        </w:rPr>
        <w:t xml:space="preserve"> </w:t>
      </w:r>
      <w:r w:rsidRPr="004562FF">
        <w:t>pass-through</w:t>
      </w:r>
      <w:r w:rsidRPr="004562FF">
        <w:rPr>
          <w:spacing w:val="51"/>
        </w:rPr>
        <w:t xml:space="preserve"> </w:t>
      </w:r>
      <w:r w:rsidRPr="004562FF">
        <w:t>entity</w:t>
      </w:r>
      <w:r w:rsidRPr="004562FF">
        <w:rPr>
          <w:spacing w:val="29"/>
        </w:rPr>
        <w:t xml:space="preserve"> </w:t>
      </w:r>
      <w:r w:rsidRPr="004562FF">
        <w:t>considers</w:t>
      </w:r>
      <w:r w:rsidRPr="004562FF">
        <w:rPr>
          <w:spacing w:val="24"/>
        </w:rPr>
        <w:t xml:space="preserve"> </w:t>
      </w:r>
      <w:r w:rsidRPr="004562FF">
        <w:t>a</w:t>
      </w:r>
      <w:r w:rsidRPr="004562FF">
        <w:rPr>
          <w:spacing w:val="10"/>
        </w:rPr>
        <w:t xml:space="preserve"> </w:t>
      </w:r>
      <w:r w:rsidRPr="004562FF">
        <w:t>contract.</w:t>
      </w:r>
    </w:p>
    <w:p w:rsidR="00C402E5" w:rsidRPr="004562FF" w:rsidRDefault="00C402E5" w:rsidP="004562FF">
      <w:pPr>
        <w:pStyle w:val="BodyText"/>
      </w:pPr>
    </w:p>
    <w:p w:rsidR="00C402E5" w:rsidRPr="004562FF" w:rsidRDefault="00C402E5" w:rsidP="004562FF">
      <w:pPr>
        <w:pStyle w:val="ListParagraph"/>
        <w:numPr>
          <w:ilvl w:val="0"/>
          <w:numId w:val="44"/>
        </w:numPr>
        <w:rPr>
          <w:b/>
        </w:rPr>
      </w:pPr>
      <w:r w:rsidRPr="004562FF">
        <w:rPr>
          <w:b/>
        </w:rPr>
        <w:t>Pass-Through Entity</w:t>
      </w:r>
      <w:r w:rsidR="006C1A11" w:rsidRPr="004562FF">
        <w:rPr>
          <w:b/>
        </w:rPr>
        <w:t>.</w:t>
      </w:r>
    </w:p>
    <w:p w:rsidR="00C402E5" w:rsidRPr="004562FF" w:rsidRDefault="00C402E5" w:rsidP="004562FF"/>
    <w:p w:rsidR="00C402E5" w:rsidRPr="004562FF" w:rsidRDefault="00C402E5" w:rsidP="004562FF">
      <w:pPr>
        <w:pStyle w:val="BodyText"/>
        <w:ind w:left="360"/>
        <w:jc w:val="both"/>
      </w:pPr>
      <w:r w:rsidRPr="004562FF">
        <w:rPr>
          <w:w w:val="105"/>
        </w:rPr>
        <w:t>Pass-through</w:t>
      </w:r>
      <w:r w:rsidRPr="004562FF">
        <w:rPr>
          <w:spacing w:val="-6"/>
          <w:w w:val="105"/>
        </w:rPr>
        <w:t xml:space="preserve"> </w:t>
      </w:r>
      <w:r w:rsidRPr="004562FF">
        <w:rPr>
          <w:w w:val="105"/>
        </w:rPr>
        <w:t>entity</w:t>
      </w:r>
      <w:r w:rsidRPr="004562FF">
        <w:rPr>
          <w:spacing w:val="-13"/>
          <w:w w:val="105"/>
        </w:rPr>
        <w:t xml:space="preserve"> </w:t>
      </w:r>
      <w:r w:rsidRPr="004562FF">
        <w:rPr>
          <w:w w:val="105"/>
        </w:rPr>
        <w:t>means</w:t>
      </w:r>
      <w:r w:rsidRPr="004562FF">
        <w:rPr>
          <w:spacing w:val="-6"/>
          <w:w w:val="105"/>
        </w:rPr>
        <w:t xml:space="preserve"> </w:t>
      </w:r>
      <w:r w:rsidRPr="004562FF">
        <w:rPr>
          <w:w w:val="105"/>
        </w:rPr>
        <w:t>a</w:t>
      </w:r>
      <w:r w:rsidRPr="004562FF">
        <w:rPr>
          <w:spacing w:val="-19"/>
          <w:w w:val="105"/>
        </w:rPr>
        <w:t xml:space="preserve"> </w:t>
      </w:r>
      <w:r w:rsidRPr="004562FF">
        <w:rPr>
          <w:w w:val="105"/>
        </w:rPr>
        <w:t>non-Federal</w:t>
      </w:r>
      <w:r w:rsidRPr="004562FF">
        <w:rPr>
          <w:spacing w:val="8"/>
          <w:w w:val="105"/>
        </w:rPr>
        <w:t xml:space="preserve"> </w:t>
      </w:r>
      <w:r w:rsidRPr="004562FF">
        <w:rPr>
          <w:w w:val="105"/>
        </w:rPr>
        <w:t>entity</w:t>
      </w:r>
      <w:r w:rsidRPr="004562FF">
        <w:rPr>
          <w:spacing w:val="-16"/>
          <w:w w:val="105"/>
        </w:rPr>
        <w:t xml:space="preserve"> </w:t>
      </w:r>
      <w:r w:rsidRPr="004562FF">
        <w:rPr>
          <w:w w:val="105"/>
        </w:rPr>
        <w:t>that</w:t>
      </w:r>
      <w:r w:rsidRPr="004562FF">
        <w:rPr>
          <w:spacing w:val="-15"/>
          <w:w w:val="105"/>
        </w:rPr>
        <w:t xml:space="preserve"> </w:t>
      </w:r>
      <w:r w:rsidRPr="004562FF">
        <w:rPr>
          <w:w w:val="105"/>
        </w:rPr>
        <w:t>provides</w:t>
      </w:r>
      <w:r w:rsidRPr="004562FF">
        <w:rPr>
          <w:spacing w:val="-6"/>
          <w:w w:val="105"/>
        </w:rPr>
        <w:t xml:space="preserve"> </w:t>
      </w:r>
      <w:r w:rsidRPr="004562FF">
        <w:rPr>
          <w:w w:val="105"/>
        </w:rPr>
        <w:t>a</w:t>
      </w:r>
      <w:r w:rsidRPr="004562FF">
        <w:rPr>
          <w:spacing w:val="-16"/>
          <w:w w:val="105"/>
        </w:rPr>
        <w:t xml:space="preserve"> </w:t>
      </w:r>
      <w:r w:rsidRPr="004562FF">
        <w:rPr>
          <w:w w:val="105"/>
        </w:rPr>
        <w:t>subaward</w:t>
      </w:r>
      <w:r w:rsidRPr="004562FF">
        <w:rPr>
          <w:spacing w:val="-8"/>
          <w:w w:val="105"/>
        </w:rPr>
        <w:t xml:space="preserve"> </w:t>
      </w:r>
      <w:r w:rsidRPr="004562FF">
        <w:rPr>
          <w:w w:val="105"/>
        </w:rPr>
        <w:t>to</w:t>
      </w:r>
      <w:r w:rsidRPr="004562FF">
        <w:rPr>
          <w:spacing w:val="-13"/>
          <w:w w:val="105"/>
        </w:rPr>
        <w:t xml:space="preserve"> </w:t>
      </w:r>
      <w:r w:rsidRPr="004562FF">
        <w:rPr>
          <w:w w:val="105"/>
        </w:rPr>
        <w:t>a</w:t>
      </w:r>
      <w:r w:rsidRPr="004562FF">
        <w:rPr>
          <w:spacing w:val="-16"/>
          <w:w w:val="105"/>
        </w:rPr>
        <w:t xml:space="preserve"> </w:t>
      </w:r>
      <w:r w:rsidR="007C3C8F">
        <w:rPr>
          <w:w w:val="105"/>
        </w:rPr>
        <w:t>S</w:t>
      </w:r>
      <w:r w:rsidRPr="004562FF">
        <w:rPr>
          <w:w w:val="105"/>
        </w:rPr>
        <w:t>ubrecipient</w:t>
      </w:r>
      <w:r w:rsidRPr="004562FF">
        <w:rPr>
          <w:w w:val="102"/>
        </w:rPr>
        <w:t xml:space="preserve"> </w:t>
      </w:r>
      <w:r w:rsidRPr="004562FF">
        <w:rPr>
          <w:w w:val="105"/>
        </w:rPr>
        <w:t>to</w:t>
      </w:r>
      <w:r w:rsidRPr="004562FF">
        <w:rPr>
          <w:spacing w:val="-13"/>
          <w:w w:val="105"/>
        </w:rPr>
        <w:t xml:space="preserve"> </w:t>
      </w:r>
      <w:r w:rsidRPr="004562FF">
        <w:rPr>
          <w:w w:val="105"/>
        </w:rPr>
        <w:t>carry</w:t>
      </w:r>
      <w:r w:rsidRPr="004562FF">
        <w:rPr>
          <w:spacing w:val="-6"/>
          <w:w w:val="105"/>
        </w:rPr>
        <w:t xml:space="preserve"> </w:t>
      </w:r>
      <w:r w:rsidRPr="004562FF">
        <w:rPr>
          <w:w w:val="105"/>
        </w:rPr>
        <w:t>out</w:t>
      </w:r>
      <w:r w:rsidRPr="004562FF">
        <w:rPr>
          <w:spacing w:val="-16"/>
          <w:w w:val="105"/>
        </w:rPr>
        <w:t xml:space="preserve"> </w:t>
      </w:r>
      <w:r w:rsidRPr="004562FF">
        <w:rPr>
          <w:w w:val="105"/>
        </w:rPr>
        <w:t>part</w:t>
      </w:r>
      <w:r w:rsidRPr="004562FF">
        <w:rPr>
          <w:spacing w:val="-3"/>
          <w:w w:val="105"/>
        </w:rPr>
        <w:t xml:space="preserve"> </w:t>
      </w:r>
      <w:r w:rsidRPr="004562FF">
        <w:rPr>
          <w:w w:val="105"/>
        </w:rPr>
        <w:t>of</w:t>
      </w:r>
      <w:r w:rsidRPr="004562FF">
        <w:rPr>
          <w:spacing w:val="-10"/>
          <w:w w:val="105"/>
        </w:rPr>
        <w:t xml:space="preserve"> </w:t>
      </w:r>
      <w:r w:rsidRPr="004562FF">
        <w:rPr>
          <w:w w:val="105"/>
        </w:rPr>
        <w:t>a</w:t>
      </w:r>
      <w:r w:rsidRPr="004562FF">
        <w:rPr>
          <w:spacing w:val="-16"/>
          <w:w w:val="105"/>
        </w:rPr>
        <w:t xml:space="preserve"> </w:t>
      </w:r>
      <w:r w:rsidRPr="004562FF">
        <w:rPr>
          <w:w w:val="105"/>
        </w:rPr>
        <w:t>Federal</w:t>
      </w:r>
      <w:r w:rsidRPr="004562FF">
        <w:rPr>
          <w:spacing w:val="-8"/>
          <w:w w:val="105"/>
        </w:rPr>
        <w:t xml:space="preserve"> </w:t>
      </w:r>
      <w:r w:rsidRPr="004562FF">
        <w:rPr>
          <w:w w:val="105"/>
        </w:rPr>
        <w:t>program.</w:t>
      </w:r>
      <w:r w:rsidRPr="004562FF">
        <w:rPr>
          <w:spacing w:val="46"/>
          <w:w w:val="105"/>
        </w:rPr>
        <w:t xml:space="preserve"> </w:t>
      </w:r>
      <w:r w:rsidRPr="004562FF">
        <w:rPr>
          <w:w w:val="105"/>
        </w:rPr>
        <w:t>All</w:t>
      </w:r>
      <w:r w:rsidRPr="004562FF">
        <w:rPr>
          <w:spacing w:val="-8"/>
          <w:w w:val="105"/>
        </w:rPr>
        <w:t xml:space="preserve"> </w:t>
      </w:r>
      <w:r w:rsidRPr="004562FF">
        <w:rPr>
          <w:w w:val="105"/>
        </w:rPr>
        <w:t>Pass-Through</w:t>
      </w:r>
      <w:r w:rsidRPr="004562FF">
        <w:rPr>
          <w:spacing w:val="9"/>
          <w:w w:val="105"/>
        </w:rPr>
        <w:t xml:space="preserve"> </w:t>
      </w:r>
      <w:r w:rsidRPr="004562FF">
        <w:rPr>
          <w:w w:val="105"/>
        </w:rPr>
        <w:t>Entities</w:t>
      </w:r>
      <w:r w:rsidRPr="004562FF">
        <w:rPr>
          <w:spacing w:val="-9"/>
          <w:w w:val="105"/>
        </w:rPr>
        <w:t xml:space="preserve"> </w:t>
      </w:r>
      <w:r w:rsidRPr="004562FF">
        <w:rPr>
          <w:w w:val="105"/>
        </w:rPr>
        <w:t>must</w:t>
      </w:r>
      <w:r w:rsidRPr="004562FF">
        <w:rPr>
          <w:spacing w:val="-6"/>
          <w:w w:val="105"/>
        </w:rPr>
        <w:t xml:space="preserve"> </w:t>
      </w:r>
      <w:r w:rsidRPr="004562FF">
        <w:rPr>
          <w:w w:val="105"/>
        </w:rPr>
        <w:t>comply</w:t>
      </w:r>
      <w:r w:rsidRPr="004562FF">
        <w:rPr>
          <w:spacing w:val="-5"/>
          <w:w w:val="105"/>
        </w:rPr>
        <w:t xml:space="preserve"> </w:t>
      </w:r>
      <w:r w:rsidRPr="004562FF">
        <w:rPr>
          <w:w w:val="105"/>
        </w:rPr>
        <w:t>fully</w:t>
      </w:r>
      <w:r w:rsidRPr="004562FF">
        <w:rPr>
          <w:spacing w:val="-14"/>
          <w:w w:val="105"/>
        </w:rPr>
        <w:t xml:space="preserve"> </w:t>
      </w:r>
      <w:r w:rsidRPr="004562FF">
        <w:rPr>
          <w:w w:val="105"/>
        </w:rPr>
        <w:t>with</w:t>
      </w:r>
      <w:r w:rsidRPr="004562FF">
        <w:rPr>
          <w:w w:val="101"/>
        </w:rPr>
        <w:t xml:space="preserve"> </w:t>
      </w:r>
      <w:r w:rsidRPr="004562FF">
        <w:rPr>
          <w:w w:val="105"/>
        </w:rPr>
        <w:t>2</w:t>
      </w:r>
      <w:r w:rsidRPr="004562FF">
        <w:rPr>
          <w:spacing w:val="-8"/>
          <w:w w:val="105"/>
        </w:rPr>
        <w:t xml:space="preserve"> </w:t>
      </w:r>
      <w:r w:rsidRPr="004562FF">
        <w:rPr>
          <w:w w:val="105"/>
        </w:rPr>
        <w:t>CFR</w:t>
      </w:r>
      <w:r w:rsidRPr="004562FF">
        <w:rPr>
          <w:spacing w:val="4"/>
          <w:w w:val="105"/>
        </w:rPr>
        <w:t xml:space="preserve"> </w:t>
      </w:r>
      <w:r w:rsidRPr="004562FF">
        <w:rPr>
          <w:w w:val="105"/>
        </w:rPr>
        <w:t>§§</w:t>
      </w:r>
      <w:r w:rsidRPr="004562FF">
        <w:rPr>
          <w:spacing w:val="-29"/>
          <w:w w:val="105"/>
        </w:rPr>
        <w:t xml:space="preserve"> </w:t>
      </w:r>
      <w:r w:rsidRPr="004562FF">
        <w:rPr>
          <w:w w:val="105"/>
        </w:rPr>
        <w:t>200.330,</w:t>
      </w:r>
      <w:r w:rsidRPr="004562FF">
        <w:rPr>
          <w:spacing w:val="-7"/>
          <w:w w:val="105"/>
        </w:rPr>
        <w:t xml:space="preserve"> </w:t>
      </w:r>
      <w:r w:rsidRPr="004562FF">
        <w:rPr>
          <w:w w:val="105"/>
        </w:rPr>
        <w:t>200.331,</w:t>
      </w:r>
      <w:r w:rsidRPr="004562FF">
        <w:rPr>
          <w:spacing w:val="-3"/>
          <w:w w:val="105"/>
        </w:rPr>
        <w:t xml:space="preserve"> </w:t>
      </w:r>
      <w:r w:rsidRPr="004562FF">
        <w:rPr>
          <w:w w:val="105"/>
        </w:rPr>
        <w:t>200.332</w:t>
      </w:r>
      <w:r w:rsidRPr="004562FF">
        <w:rPr>
          <w:spacing w:val="-1"/>
          <w:w w:val="105"/>
        </w:rPr>
        <w:t xml:space="preserve"> </w:t>
      </w:r>
      <w:r w:rsidRPr="004562FF">
        <w:rPr>
          <w:w w:val="105"/>
        </w:rPr>
        <w:t>and</w:t>
      </w:r>
      <w:r w:rsidRPr="004562FF">
        <w:rPr>
          <w:spacing w:val="-10"/>
          <w:w w:val="105"/>
        </w:rPr>
        <w:t xml:space="preserve"> </w:t>
      </w:r>
      <w:r w:rsidRPr="004562FF">
        <w:rPr>
          <w:w w:val="105"/>
        </w:rPr>
        <w:t>200.505.</w:t>
      </w:r>
    </w:p>
    <w:p w:rsidR="00C402E5" w:rsidRPr="004562FF" w:rsidRDefault="00C402E5" w:rsidP="004562FF"/>
    <w:p w:rsidR="00C402E5" w:rsidRPr="004562FF" w:rsidRDefault="00C402E5" w:rsidP="004562FF">
      <w:pPr>
        <w:pStyle w:val="ListParagraph"/>
        <w:numPr>
          <w:ilvl w:val="0"/>
          <w:numId w:val="44"/>
        </w:numPr>
        <w:rPr>
          <w:b/>
        </w:rPr>
      </w:pPr>
      <w:r w:rsidRPr="004562FF">
        <w:rPr>
          <w:b/>
          <w:bCs/>
        </w:rPr>
        <w:t>Prohibition</w:t>
      </w:r>
      <w:r w:rsidRPr="004562FF">
        <w:rPr>
          <w:b/>
          <w:bCs/>
          <w:spacing w:val="30"/>
        </w:rPr>
        <w:t xml:space="preserve"> </w:t>
      </w:r>
      <w:r w:rsidRPr="004562FF">
        <w:rPr>
          <w:b/>
          <w:bCs/>
        </w:rPr>
        <w:t>Against</w:t>
      </w:r>
      <w:r w:rsidRPr="004562FF">
        <w:rPr>
          <w:b/>
          <w:bCs/>
          <w:spacing w:val="28"/>
        </w:rPr>
        <w:t xml:space="preserve"> </w:t>
      </w:r>
      <w:r w:rsidRPr="004562FF">
        <w:rPr>
          <w:b/>
          <w:bCs/>
        </w:rPr>
        <w:t>Transferring·</w:t>
      </w:r>
      <w:r w:rsidRPr="004562FF">
        <w:rPr>
          <w:b/>
          <w:bCs/>
          <w:spacing w:val="-28"/>
        </w:rPr>
        <w:t xml:space="preserve"> </w:t>
      </w:r>
      <w:r w:rsidRPr="004562FF">
        <w:rPr>
          <w:b/>
          <w:bCs/>
        </w:rPr>
        <w:t>An</w:t>
      </w:r>
      <w:r w:rsidRPr="004562FF">
        <w:rPr>
          <w:b/>
          <w:bCs/>
          <w:spacing w:val="19"/>
        </w:rPr>
        <w:t xml:space="preserve"> </w:t>
      </w:r>
      <w:r w:rsidRPr="004562FF">
        <w:rPr>
          <w:b/>
          <w:bCs/>
        </w:rPr>
        <w:t>Award</w:t>
      </w:r>
      <w:r w:rsidR="006C1A11" w:rsidRPr="004562FF">
        <w:rPr>
          <w:b/>
          <w:bCs/>
        </w:rPr>
        <w:t>.</w:t>
      </w:r>
    </w:p>
    <w:p w:rsidR="00C402E5" w:rsidRPr="004562FF" w:rsidRDefault="00C402E5" w:rsidP="004562FF">
      <w:pPr>
        <w:rPr>
          <w:bCs/>
        </w:rPr>
      </w:pPr>
    </w:p>
    <w:p w:rsidR="00C402E5" w:rsidRPr="004562FF" w:rsidRDefault="00C402E5" w:rsidP="004562FF">
      <w:pPr>
        <w:pStyle w:val="NoSpacing"/>
        <w:ind w:left="360"/>
      </w:pPr>
      <w:r w:rsidRPr="004562FF">
        <w:rPr>
          <w:w w:val="105"/>
        </w:rPr>
        <w:t>The</w:t>
      </w:r>
      <w:r w:rsidRPr="004562FF">
        <w:rPr>
          <w:spacing w:val="-18"/>
          <w:w w:val="105"/>
        </w:rPr>
        <w:t xml:space="preserve"> </w:t>
      </w:r>
      <w:r w:rsidRPr="004562FF">
        <w:rPr>
          <w:w w:val="105"/>
        </w:rPr>
        <w:t>Recipient</w:t>
      </w:r>
      <w:r w:rsidRPr="004562FF">
        <w:rPr>
          <w:spacing w:val="-4"/>
          <w:w w:val="105"/>
        </w:rPr>
        <w:t xml:space="preserve"> </w:t>
      </w:r>
      <w:r w:rsidRPr="004562FF">
        <w:rPr>
          <w:w w:val="105"/>
        </w:rPr>
        <w:t>is</w:t>
      </w:r>
      <w:r w:rsidRPr="004562FF">
        <w:rPr>
          <w:spacing w:val="-25"/>
          <w:w w:val="105"/>
        </w:rPr>
        <w:t xml:space="preserve"> </w:t>
      </w:r>
      <w:r w:rsidRPr="004562FF">
        <w:rPr>
          <w:w w:val="105"/>
        </w:rPr>
        <w:t>prohibited</w:t>
      </w:r>
      <w:r w:rsidRPr="004562FF">
        <w:rPr>
          <w:spacing w:val="2"/>
          <w:w w:val="105"/>
        </w:rPr>
        <w:t xml:space="preserve"> </w:t>
      </w:r>
      <w:r w:rsidRPr="004562FF">
        <w:rPr>
          <w:w w:val="105"/>
        </w:rPr>
        <w:t>from</w:t>
      </w:r>
      <w:r w:rsidRPr="004562FF">
        <w:rPr>
          <w:spacing w:val="-21"/>
          <w:w w:val="105"/>
        </w:rPr>
        <w:t xml:space="preserve"> </w:t>
      </w:r>
      <w:r w:rsidRPr="004562FF">
        <w:rPr>
          <w:w w:val="105"/>
        </w:rPr>
        <w:t>transferring</w:t>
      </w:r>
      <w:r w:rsidRPr="004562FF">
        <w:rPr>
          <w:spacing w:val="-2"/>
          <w:w w:val="105"/>
        </w:rPr>
        <w:t xml:space="preserve"> </w:t>
      </w:r>
      <w:r w:rsidRPr="004562FF">
        <w:rPr>
          <w:w w:val="105"/>
        </w:rPr>
        <w:t>or</w:t>
      </w:r>
      <w:r w:rsidRPr="004562FF">
        <w:rPr>
          <w:spacing w:val="-14"/>
          <w:w w:val="105"/>
        </w:rPr>
        <w:t xml:space="preserve"> </w:t>
      </w:r>
      <w:r w:rsidRPr="004562FF">
        <w:rPr>
          <w:w w:val="105"/>
        </w:rPr>
        <w:t>subrogating</w:t>
      </w:r>
      <w:r w:rsidRPr="004562FF">
        <w:rPr>
          <w:spacing w:val="-15"/>
          <w:w w:val="105"/>
        </w:rPr>
        <w:t xml:space="preserve"> </w:t>
      </w:r>
      <w:r w:rsidRPr="004562FF">
        <w:rPr>
          <w:w w:val="105"/>
        </w:rPr>
        <w:t>their</w:t>
      </w:r>
      <w:r w:rsidRPr="004562FF">
        <w:rPr>
          <w:spacing w:val="-13"/>
          <w:w w:val="105"/>
        </w:rPr>
        <w:t xml:space="preserve"> </w:t>
      </w:r>
      <w:r w:rsidRPr="004562FF">
        <w:rPr>
          <w:w w:val="105"/>
        </w:rPr>
        <w:t>rights</w:t>
      </w:r>
      <w:r w:rsidRPr="004562FF">
        <w:rPr>
          <w:spacing w:val="-6"/>
          <w:w w:val="105"/>
        </w:rPr>
        <w:t xml:space="preserve"> </w:t>
      </w:r>
      <w:r w:rsidRPr="004562FF">
        <w:rPr>
          <w:w w:val="105"/>
        </w:rPr>
        <w:t>and</w:t>
      </w:r>
      <w:r w:rsidRPr="004562FF">
        <w:rPr>
          <w:w w:val="101"/>
        </w:rPr>
        <w:t xml:space="preserve"> </w:t>
      </w:r>
      <w:r w:rsidRPr="004562FF">
        <w:rPr>
          <w:w w:val="105"/>
        </w:rPr>
        <w:t>responsibilities</w:t>
      </w:r>
      <w:r w:rsidRPr="004562FF">
        <w:rPr>
          <w:spacing w:val="8"/>
          <w:w w:val="105"/>
        </w:rPr>
        <w:t xml:space="preserve"> </w:t>
      </w:r>
      <w:r w:rsidRPr="004562FF">
        <w:rPr>
          <w:w w:val="105"/>
        </w:rPr>
        <w:t>of</w:t>
      </w:r>
      <w:r w:rsidRPr="004562FF">
        <w:rPr>
          <w:spacing w:val="-20"/>
          <w:w w:val="105"/>
        </w:rPr>
        <w:t xml:space="preserve"> </w:t>
      </w:r>
      <w:r w:rsidRPr="004562FF">
        <w:rPr>
          <w:w w:val="105"/>
        </w:rPr>
        <w:t>the</w:t>
      </w:r>
      <w:r w:rsidRPr="004562FF">
        <w:rPr>
          <w:spacing w:val="-12"/>
          <w:w w:val="105"/>
        </w:rPr>
        <w:t xml:space="preserve"> </w:t>
      </w:r>
      <w:r w:rsidRPr="004562FF">
        <w:rPr>
          <w:w w:val="105"/>
        </w:rPr>
        <w:t>grant</w:t>
      </w:r>
      <w:r w:rsidRPr="004562FF">
        <w:rPr>
          <w:spacing w:val="-16"/>
          <w:w w:val="105"/>
        </w:rPr>
        <w:t xml:space="preserve"> </w:t>
      </w:r>
      <w:r w:rsidRPr="004562FF">
        <w:rPr>
          <w:w w:val="105"/>
        </w:rPr>
        <w:t>program</w:t>
      </w:r>
      <w:r w:rsidRPr="004562FF">
        <w:rPr>
          <w:spacing w:val="2"/>
          <w:w w:val="105"/>
        </w:rPr>
        <w:t xml:space="preserve"> </w:t>
      </w:r>
      <w:r w:rsidRPr="004562FF">
        <w:rPr>
          <w:w w:val="105"/>
        </w:rPr>
        <w:t>and</w:t>
      </w:r>
      <w:r w:rsidRPr="004562FF">
        <w:rPr>
          <w:spacing w:val="-13"/>
          <w:w w:val="105"/>
        </w:rPr>
        <w:t xml:space="preserve"> </w:t>
      </w:r>
      <w:r w:rsidRPr="004562FF">
        <w:rPr>
          <w:w w:val="105"/>
        </w:rPr>
        <w:t>funds</w:t>
      </w:r>
      <w:r w:rsidRPr="004562FF">
        <w:rPr>
          <w:spacing w:val="-16"/>
          <w:w w:val="105"/>
        </w:rPr>
        <w:t xml:space="preserve"> </w:t>
      </w:r>
      <w:r w:rsidRPr="004562FF">
        <w:rPr>
          <w:w w:val="105"/>
        </w:rPr>
        <w:t>associated</w:t>
      </w:r>
      <w:r w:rsidRPr="004562FF">
        <w:rPr>
          <w:spacing w:val="-4"/>
          <w:w w:val="105"/>
        </w:rPr>
        <w:t xml:space="preserve"> </w:t>
      </w:r>
      <w:r w:rsidRPr="004562FF">
        <w:rPr>
          <w:w w:val="105"/>
        </w:rPr>
        <w:t>with</w:t>
      </w:r>
      <w:r w:rsidRPr="004562FF">
        <w:rPr>
          <w:spacing w:val="-7"/>
          <w:w w:val="105"/>
        </w:rPr>
        <w:t xml:space="preserve"> </w:t>
      </w:r>
      <w:r w:rsidRPr="004562FF">
        <w:rPr>
          <w:w w:val="105"/>
        </w:rPr>
        <w:t>that</w:t>
      </w:r>
      <w:r w:rsidRPr="004562FF">
        <w:rPr>
          <w:spacing w:val="-4"/>
          <w:w w:val="105"/>
        </w:rPr>
        <w:t xml:space="preserve"> </w:t>
      </w:r>
      <w:r w:rsidRPr="004562FF">
        <w:rPr>
          <w:w w:val="105"/>
        </w:rPr>
        <w:t>grant</w:t>
      </w:r>
      <w:r w:rsidRPr="004562FF">
        <w:rPr>
          <w:spacing w:val="-19"/>
          <w:w w:val="105"/>
        </w:rPr>
        <w:t xml:space="preserve"> </w:t>
      </w:r>
      <w:r w:rsidRPr="004562FF">
        <w:rPr>
          <w:w w:val="105"/>
        </w:rPr>
        <w:t>to</w:t>
      </w:r>
      <w:r w:rsidRPr="004562FF">
        <w:rPr>
          <w:spacing w:val="-14"/>
          <w:w w:val="105"/>
        </w:rPr>
        <w:t xml:space="preserve"> </w:t>
      </w:r>
      <w:r w:rsidRPr="004562FF">
        <w:rPr>
          <w:w w:val="105"/>
        </w:rPr>
        <w:t>another</w:t>
      </w:r>
      <w:r w:rsidRPr="004562FF">
        <w:rPr>
          <w:w w:val="103"/>
        </w:rPr>
        <w:t xml:space="preserve"> </w:t>
      </w:r>
      <w:r w:rsidRPr="004562FF">
        <w:rPr>
          <w:w w:val="105"/>
        </w:rPr>
        <w:t>entity.</w:t>
      </w:r>
      <w:r w:rsidRPr="004562FF">
        <w:rPr>
          <w:spacing w:val="33"/>
          <w:w w:val="105"/>
        </w:rPr>
        <w:t xml:space="preserve"> </w:t>
      </w:r>
      <w:r w:rsidRPr="004562FF">
        <w:t>Subrogation</w:t>
      </w:r>
      <w:r w:rsidRPr="004562FF">
        <w:rPr>
          <w:spacing w:val="-5"/>
          <w:w w:val="105"/>
        </w:rPr>
        <w:t xml:space="preserve"> </w:t>
      </w:r>
      <w:r w:rsidRPr="004562FF">
        <w:rPr>
          <w:w w:val="105"/>
        </w:rPr>
        <w:t>is</w:t>
      </w:r>
      <w:r w:rsidRPr="004562FF">
        <w:rPr>
          <w:spacing w:val="-21"/>
          <w:w w:val="105"/>
        </w:rPr>
        <w:t xml:space="preserve"> </w:t>
      </w:r>
      <w:r w:rsidRPr="004562FF">
        <w:rPr>
          <w:w w:val="105"/>
        </w:rPr>
        <w:t>when</w:t>
      </w:r>
      <w:r w:rsidRPr="004562FF">
        <w:rPr>
          <w:spacing w:val="-4"/>
          <w:w w:val="105"/>
        </w:rPr>
        <w:t xml:space="preserve"> </w:t>
      </w:r>
      <w:r w:rsidRPr="004562FF">
        <w:rPr>
          <w:w w:val="105"/>
        </w:rPr>
        <w:t>a</w:t>
      </w:r>
      <w:r w:rsidRPr="004562FF">
        <w:rPr>
          <w:spacing w:val="-28"/>
          <w:w w:val="105"/>
        </w:rPr>
        <w:t xml:space="preserve"> </w:t>
      </w:r>
      <w:r w:rsidRPr="004562FF">
        <w:rPr>
          <w:w w:val="105"/>
        </w:rPr>
        <w:t>non-federal</w:t>
      </w:r>
      <w:r w:rsidRPr="004562FF">
        <w:rPr>
          <w:spacing w:val="-2"/>
          <w:w w:val="105"/>
        </w:rPr>
        <w:t xml:space="preserve"> </w:t>
      </w:r>
      <w:r w:rsidRPr="004562FF">
        <w:rPr>
          <w:w w:val="105"/>
        </w:rPr>
        <w:t>entity</w:t>
      </w:r>
      <w:r w:rsidRPr="004562FF">
        <w:rPr>
          <w:spacing w:val="-9"/>
          <w:w w:val="105"/>
        </w:rPr>
        <w:t xml:space="preserve"> </w:t>
      </w:r>
      <w:r w:rsidRPr="004562FF">
        <w:rPr>
          <w:w w:val="105"/>
        </w:rPr>
        <w:t>substitutes</w:t>
      </w:r>
      <w:r w:rsidRPr="004562FF">
        <w:rPr>
          <w:spacing w:val="-15"/>
          <w:w w:val="105"/>
        </w:rPr>
        <w:t xml:space="preserve"> </w:t>
      </w:r>
      <w:r w:rsidRPr="004562FF">
        <w:rPr>
          <w:w w:val="105"/>
        </w:rPr>
        <w:t>another</w:t>
      </w:r>
      <w:r w:rsidRPr="004562FF">
        <w:rPr>
          <w:spacing w:val="-9"/>
          <w:w w:val="105"/>
        </w:rPr>
        <w:t xml:space="preserve"> </w:t>
      </w:r>
      <w:r w:rsidRPr="004562FF">
        <w:rPr>
          <w:w w:val="105"/>
        </w:rPr>
        <w:t>entity,</w:t>
      </w:r>
      <w:r w:rsidRPr="004562FF">
        <w:rPr>
          <w:spacing w:val="-16"/>
          <w:w w:val="105"/>
        </w:rPr>
        <w:t xml:space="preserve"> </w:t>
      </w:r>
      <w:r w:rsidRPr="004562FF">
        <w:rPr>
          <w:w w:val="105"/>
        </w:rPr>
        <w:t>not</w:t>
      </w:r>
      <w:r w:rsidRPr="004562FF">
        <w:rPr>
          <w:spacing w:val="-11"/>
          <w:w w:val="105"/>
        </w:rPr>
        <w:t xml:space="preserve"> </w:t>
      </w:r>
      <w:r w:rsidRPr="004562FF">
        <w:rPr>
          <w:w w:val="105"/>
        </w:rPr>
        <w:t>awarded</w:t>
      </w:r>
      <w:r w:rsidRPr="004562FF">
        <w:rPr>
          <w:w w:val="101"/>
        </w:rPr>
        <w:t xml:space="preserve"> </w:t>
      </w:r>
      <w:r w:rsidRPr="004562FF">
        <w:rPr>
          <w:w w:val="105"/>
        </w:rPr>
        <w:t>the</w:t>
      </w:r>
      <w:r w:rsidRPr="004562FF">
        <w:rPr>
          <w:spacing w:val="-5"/>
          <w:w w:val="105"/>
        </w:rPr>
        <w:t xml:space="preserve"> </w:t>
      </w:r>
      <w:r w:rsidRPr="004562FF">
        <w:rPr>
          <w:w w:val="105"/>
        </w:rPr>
        <w:t>subject</w:t>
      </w:r>
      <w:r w:rsidRPr="004562FF">
        <w:rPr>
          <w:spacing w:val="-9"/>
          <w:w w:val="105"/>
        </w:rPr>
        <w:t xml:space="preserve"> </w:t>
      </w:r>
      <w:r w:rsidRPr="004562FF">
        <w:rPr>
          <w:w w:val="105"/>
        </w:rPr>
        <w:t>grant</w:t>
      </w:r>
      <w:r w:rsidRPr="004562FF">
        <w:rPr>
          <w:spacing w:val="-9"/>
          <w:w w:val="105"/>
        </w:rPr>
        <w:t xml:space="preserve"> </w:t>
      </w:r>
      <w:r w:rsidRPr="004562FF">
        <w:rPr>
          <w:w w:val="105"/>
        </w:rPr>
        <w:t>by</w:t>
      </w:r>
      <w:r w:rsidRPr="004562FF">
        <w:rPr>
          <w:spacing w:val="-4"/>
          <w:w w:val="105"/>
        </w:rPr>
        <w:t xml:space="preserve"> </w:t>
      </w:r>
      <w:r w:rsidRPr="004562FF">
        <w:rPr>
          <w:w w:val="105"/>
        </w:rPr>
        <w:t>FMCSA,</w:t>
      </w:r>
      <w:r w:rsidRPr="004562FF">
        <w:rPr>
          <w:spacing w:val="-7"/>
          <w:w w:val="105"/>
        </w:rPr>
        <w:t xml:space="preserve"> </w:t>
      </w:r>
      <w:r w:rsidRPr="004562FF">
        <w:rPr>
          <w:w w:val="105"/>
        </w:rPr>
        <w:t>to</w:t>
      </w:r>
      <w:r w:rsidRPr="004562FF">
        <w:rPr>
          <w:spacing w:val="-12"/>
          <w:w w:val="105"/>
        </w:rPr>
        <w:t xml:space="preserve"> </w:t>
      </w:r>
      <w:r w:rsidRPr="004562FF">
        <w:rPr>
          <w:w w:val="105"/>
        </w:rPr>
        <w:t>a</w:t>
      </w:r>
      <w:r w:rsidRPr="004562FF">
        <w:rPr>
          <w:spacing w:val="-8"/>
          <w:w w:val="105"/>
        </w:rPr>
        <w:t xml:space="preserve"> </w:t>
      </w:r>
      <w:r w:rsidRPr="004562FF">
        <w:rPr>
          <w:w w:val="105"/>
        </w:rPr>
        <w:t>lawful</w:t>
      </w:r>
      <w:r w:rsidRPr="004562FF">
        <w:rPr>
          <w:spacing w:val="-3"/>
          <w:w w:val="105"/>
        </w:rPr>
        <w:t xml:space="preserve"> </w:t>
      </w:r>
      <w:r w:rsidRPr="004562FF">
        <w:rPr>
          <w:w w:val="105"/>
        </w:rPr>
        <w:t>claim,</w:t>
      </w:r>
      <w:r w:rsidRPr="004562FF">
        <w:rPr>
          <w:spacing w:val="-8"/>
          <w:w w:val="105"/>
        </w:rPr>
        <w:t xml:space="preserve"> </w:t>
      </w:r>
      <w:r w:rsidRPr="004562FF">
        <w:rPr>
          <w:w w:val="105"/>
        </w:rPr>
        <w:t>demand,</w:t>
      </w:r>
      <w:r w:rsidRPr="004562FF">
        <w:rPr>
          <w:spacing w:val="-3"/>
          <w:w w:val="105"/>
        </w:rPr>
        <w:t xml:space="preserve"> </w:t>
      </w:r>
      <w:r w:rsidRPr="004562FF">
        <w:rPr>
          <w:w w:val="105"/>
        </w:rPr>
        <w:t>or</w:t>
      </w:r>
      <w:r w:rsidRPr="004562FF">
        <w:rPr>
          <w:spacing w:val="-17"/>
          <w:w w:val="105"/>
        </w:rPr>
        <w:t xml:space="preserve"> </w:t>
      </w:r>
      <w:r w:rsidRPr="004562FF">
        <w:rPr>
          <w:w w:val="105"/>
        </w:rPr>
        <w:t>right,</w:t>
      </w:r>
      <w:r w:rsidRPr="004562FF">
        <w:rPr>
          <w:spacing w:val="3"/>
          <w:w w:val="105"/>
        </w:rPr>
        <w:t xml:space="preserve"> </w:t>
      </w:r>
      <w:r w:rsidRPr="004562FF">
        <w:rPr>
          <w:w w:val="105"/>
        </w:rPr>
        <w:t>so</w:t>
      </w:r>
      <w:r w:rsidRPr="004562FF">
        <w:rPr>
          <w:spacing w:val="-18"/>
          <w:w w:val="105"/>
        </w:rPr>
        <w:t xml:space="preserve"> </w:t>
      </w:r>
      <w:r w:rsidRPr="004562FF">
        <w:rPr>
          <w:w w:val="105"/>
        </w:rPr>
        <w:t>that</w:t>
      </w:r>
      <w:r w:rsidRPr="004562FF">
        <w:rPr>
          <w:spacing w:val="-10"/>
          <w:w w:val="105"/>
        </w:rPr>
        <w:t xml:space="preserve"> </w:t>
      </w:r>
      <w:r w:rsidRPr="004562FF">
        <w:rPr>
          <w:w w:val="105"/>
        </w:rPr>
        <w:t>that</w:t>
      </w:r>
      <w:r w:rsidRPr="004562FF">
        <w:rPr>
          <w:spacing w:val="-4"/>
          <w:w w:val="105"/>
        </w:rPr>
        <w:t xml:space="preserve"> </w:t>
      </w:r>
      <w:r w:rsidRPr="004562FF">
        <w:rPr>
          <w:w w:val="105"/>
        </w:rPr>
        <w:t>entity</w:t>
      </w:r>
      <w:r w:rsidRPr="004562FF">
        <w:rPr>
          <w:w w:val="103"/>
        </w:rPr>
        <w:t xml:space="preserve"> </w:t>
      </w:r>
      <w:r w:rsidRPr="004562FF">
        <w:rPr>
          <w:w w:val="105"/>
        </w:rPr>
        <w:t>succeeds</w:t>
      </w:r>
      <w:r w:rsidRPr="004562FF">
        <w:rPr>
          <w:spacing w:val="-12"/>
          <w:w w:val="105"/>
        </w:rPr>
        <w:t xml:space="preserve"> </w:t>
      </w:r>
      <w:r w:rsidRPr="004562FF">
        <w:rPr>
          <w:w w:val="105"/>
        </w:rPr>
        <w:t>to</w:t>
      </w:r>
      <w:r w:rsidRPr="004562FF">
        <w:rPr>
          <w:spacing w:val="-16"/>
          <w:w w:val="105"/>
        </w:rPr>
        <w:t xml:space="preserve"> </w:t>
      </w:r>
      <w:r w:rsidRPr="004562FF">
        <w:rPr>
          <w:w w:val="105"/>
        </w:rPr>
        <w:t>the</w:t>
      </w:r>
      <w:r w:rsidRPr="004562FF">
        <w:rPr>
          <w:spacing w:val="-8"/>
          <w:w w:val="105"/>
        </w:rPr>
        <w:t xml:space="preserve"> </w:t>
      </w:r>
      <w:r w:rsidRPr="004562FF">
        <w:rPr>
          <w:w w:val="105"/>
        </w:rPr>
        <w:t>rights</w:t>
      </w:r>
      <w:r w:rsidRPr="004562FF">
        <w:rPr>
          <w:spacing w:val="-3"/>
          <w:w w:val="105"/>
        </w:rPr>
        <w:t xml:space="preserve"> </w:t>
      </w:r>
      <w:r w:rsidRPr="004562FF">
        <w:rPr>
          <w:w w:val="105"/>
        </w:rPr>
        <w:t>of</w:t>
      </w:r>
      <w:r w:rsidRPr="004562FF">
        <w:rPr>
          <w:spacing w:val="-17"/>
          <w:w w:val="105"/>
        </w:rPr>
        <w:t xml:space="preserve"> </w:t>
      </w:r>
      <w:r w:rsidRPr="004562FF">
        <w:rPr>
          <w:w w:val="105"/>
        </w:rPr>
        <w:t>the</w:t>
      </w:r>
      <w:r w:rsidRPr="004562FF">
        <w:rPr>
          <w:spacing w:val="-9"/>
          <w:w w:val="105"/>
        </w:rPr>
        <w:t xml:space="preserve"> </w:t>
      </w:r>
      <w:r w:rsidRPr="004562FF">
        <w:rPr>
          <w:w w:val="105"/>
        </w:rPr>
        <w:t>other</w:t>
      </w:r>
      <w:r w:rsidRPr="004562FF">
        <w:rPr>
          <w:spacing w:val="-4"/>
          <w:w w:val="105"/>
        </w:rPr>
        <w:t xml:space="preserve"> </w:t>
      </w:r>
      <w:r w:rsidRPr="004562FF">
        <w:rPr>
          <w:w w:val="105"/>
        </w:rPr>
        <w:t>in</w:t>
      </w:r>
      <w:r w:rsidRPr="004562FF">
        <w:rPr>
          <w:spacing w:val="-10"/>
          <w:w w:val="105"/>
        </w:rPr>
        <w:t xml:space="preserve"> </w:t>
      </w:r>
      <w:r w:rsidRPr="004562FF">
        <w:rPr>
          <w:w w:val="105"/>
        </w:rPr>
        <w:t>relation</w:t>
      </w:r>
      <w:r w:rsidRPr="004562FF">
        <w:rPr>
          <w:spacing w:val="3"/>
          <w:w w:val="105"/>
        </w:rPr>
        <w:t xml:space="preserve"> </w:t>
      </w:r>
      <w:r w:rsidRPr="004562FF">
        <w:rPr>
          <w:w w:val="105"/>
        </w:rPr>
        <w:t>to</w:t>
      </w:r>
      <w:r w:rsidRPr="004562FF">
        <w:rPr>
          <w:spacing w:val="-11"/>
          <w:w w:val="105"/>
        </w:rPr>
        <w:t xml:space="preserve"> </w:t>
      </w:r>
      <w:r w:rsidRPr="004562FF">
        <w:rPr>
          <w:w w:val="105"/>
        </w:rPr>
        <w:t>the</w:t>
      </w:r>
      <w:r w:rsidRPr="004562FF">
        <w:rPr>
          <w:spacing w:val="-4"/>
          <w:w w:val="105"/>
        </w:rPr>
        <w:t xml:space="preserve"> </w:t>
      </w:r>
      <w:r w:rsidRPr="004562FF">
        <w:rPr>
          <w:w w:val="105"/>
        </w:rPr>
        <w:t>debt</w:t>
      </w:r>
      <w:r w:rsidRPr="004562FF">
        <w:rPr>
          <w:spacing w:val="-10"/>
          <w:w w:val="105"/>
        </w:rPr>
        <w:t xml:space="preserve"> </w:t>
      </w:r>
      <w:r w:rsidRPr="004562FF">
        <w:rPr>
          <w:w w:val="105"/>
        </w:rPr>
        <w:t>or</w:t>
      </w:r>
      <w:r w:rsidRPr="004562FF">
        <w:rPr>
          <w:spacing w:val="-17"/>
          <w:w w:val="105"/>
        </w:rPr>
        <w:t xml:space="preserve"> </w:t>
      </w:r>
      <w:r w:rsidRPr="004562FF">
        <w:rPr>
          <w:w w:val="105"/>
        </w:rPr>
        <w:t>claim,</w:t>
      </w:r>
      <w:r w:rsidRPr="004562FF">
        <w:rPr>
          <w:spacing w:val="-6"/>
          <w:w w:val="105"/>
        </w:rPr>
        <w:t xml:space="preserve"> </w:t>
      </w:r>
      <w:r w:rsidRPr="004562FF">
        <w:rPr>
          <w:w w:val="105"/>
        </w:rPr>
        <w:t>and</w:t>
      </w:r>
      <w:r w:rsidRPr="004562FF">
        <w:rPr>
          <w:spacing w:val="-3"/>
          <w:w w:val="105"/>
        </w:rPr>
        <w:t xml:space="preserve"> </w:t>
      </w:r>
      <w:r w:rsidRPr="004562FF">
        <w:rPr>
          <w:w w:val="105"/>
        </w:rPr>
        <w:t>its</w:t>
      </w:r>
      <w:r w:rsidRPr="004562FF">
        <w:rPr>
          <w:spacing w:val="-15"/>
          <w:w w:val="105"/>
        </w:rPr>
        <w:t xml:space="preserve"> </w:t>
      </w:r>
      <w:r w:rsidRPr="004562FF">
        <w:rPr>
          <w:w w:val="105"/>
        </w:rPr>
        <w:t>rights,</w:t>
      </w:r>
      <w:r w:rsidRPr="004562FF">
        <w:rPr>
          <w:spacing w:val="-6"/>
          <w:w w:val="105"/>
        </w:rPr>
        <w:t xml:space="preserve"> </w:t>
      </w:r>
      <w:r w:rsidRPr="004562FF">
        <w:rPr>
          <w:w w:val="105"/>
        </w:rPr>
        <w:t>remedies,</w:t>
      </w:r>
      <w:r w:rsidRPr="004562FF">
        <w:rPr>
          <w:w w:val="102"/>
        </w:rPr>
        <w:t xml:space="preserve"> </w:t>
      </w:r>
      <w:r w:rsidRPr="004562FF">
        <w:rPr>
          <w:w w:val="105"/>
        </w:rPr>
        <w:t>or</w:t>
      </w:r>
      <w:r w:rsidRPr="004562FF">
        <w:rPr>
          <w:spacing w:val="-13"/>
          <w:w w:val="105"/>
        </w:rPr>
        <w:t xml:space="preserve"> </w:t>
      </w:r>
      <w:r w:rsidRPr="004562FF">
        <w:rPr>
          <w:w w:val="105"/>
        </w:rPr>
        <w:t>fund</w:t>
      </w:r>
      <w:r w:rsidRPr="004562FF">
        <w:rPr>
          <w:spacing w:val="-4"/>
          <w:w w:val="105"/>
        </w:rPr>
        <w:t xml:space="preserve"> </w:t>
      </w:r>
      <w:r w:rsidRPr="004562FF">
        <w:rPr>
          <w:w w:val="105"/>
        </w:rPr>
        <w:t>access.</w:t>
      </w:r>
      <w:r w:rsidRPr="004562FF">
        <w:rPr>
          <w:spacing w:val="42"/>
          <w:w w:val="105"/>
        </w:rPr>
        <w:t xml:space="preserve"> </w:t>
      </w:r>
      <w:r w:rsidRPr="004562FF">
        <w:rPr>
          <w:w w:val="105"/>
        </w:rPr>
        <w:t>The</w:t>
      </w:r>
      <w:r w:rsidRPr="004562FF">
        <w:rPr>
          <w:spacing w:val="-10"/>
          <w:w w:val="105"/>
        </w:rPr>
        <w:t xml:space="preserve"> </w:t>
      </w:r>
      <w:r w:rsidRPr="004562FF">
        <w:rPr>
          <w:w w:val="105"/>
        </w:rPr>
        <w:t>act</w:t>
      </w:r>
      <w:r w:rsidRPr="004562FF">
        <w:rPr>
          <w:spacing w:val="-11"/>
          <w:w w:val="105"/>
        </w:rPr>
        <w:t xml:space="preserve"> </w:t>
      </w:r>
      <w:r w:rsidRPr="004562FF">
        <w:rPr>
          <w:w w:val="105"/>
        </w:rPr>
        <w:t>of</w:t>
      </w:r>
      <w:r w:rsidRPr="004562FF">
        <w:rPr>
          <w:spacing w:val="-8"/>
          <w:w w:val="105"/>
        </w:rPr>
        <w:t xml:space="preserve"> </w:t>
      </w:r>
      <w:r w:rsidRPr="004562FF">
        <w:rPr>
          <w:w w:val="105"/>
        </w:rPr>
        <w:t>subawarding</w:t>
      </w:r>
      <w:r w:rsidRPr="004562FF">
        <w:rPr>
          <w:spacing w:val="-6"/>
          <w:w w:val="105"/>
        </w:rPr>
        <w:t xml:space="preserve"> </w:t>
      </w:r>
      <w:r w:rsidRPr="004562FF">
        <w:rPr>
          <w:w w:val="105"/>
        </w:rPr>
        <w:t>to</w:t>
      </w:r>
      <w:r w:rsidRPr="004562FF">
        <w:rPr>
          <w:spacing w:val="-6"/>
          <w:w w:val="105"/>
        </w:rPr>
        <w:t xml:space="preserve"> </w:t>
      </w:r>
      <w:r w:rsidRPr="004562FF">
        <w:rPr>
          <w:w w:val="105"/>
        </w:rPr>
        <w:t>a</w:t>
      </w:r>
      <w:r w:rsidRPr="004562FF">
        <w:rPr>
          <w:spacing w:val="-11"/>
          <w:w w:val="105"/>
        </w:rPr>
        <w:t xml:space="preserve"> </w:t>
      </w:r>
      <w:r w:rsidR="007C3C8F">
        <w:rPr>
          <w:w w:val="105"/>
        </w:rPr>
        <w:t>S</w:t>
      </w:r>
      <w:r w:rsidRPr="004562FF">
        <w:rPr>
          <w:w w:val="105"/>
        </w:rPr>
        <w:t>ubrecipient</w:t>
      </w:r>
      <w:r w:rsidRPr="004562FF">
        <w:rPr>
          <w:spacing w:val="6"/>
          <w:w w:val="105"/>
        </w:rPr>
        <w:t xml:space="preserve"> </w:t>
      </w:r>
      <w:r w:rsidRPr="004562FF">
        <w:rPr>
          <w:w w:val="105"/>
        </w:rPr>
        <w:t>is</w:t>
      </w:r>
      <w:r w:rsidRPr="004562FF">
        <w:rPr>
          <w:spacing w:val="-15"/>
          <w:w w:val="105"/>
        </w:rPr>
        <w:t xml:space="preserve"> </w:t>
      </w:r>
      <w:r w:rsidRPr="004562FF">
        <w:rPr>
          <w:w w:val="105"/>
        </w:rPr>
        <w:t>not</w:t>
      </w:r>
      <w:r w:rsidRPr="004562FF">
        <w:rPr>
          <w:spacing w:val="-4"/>
          <w:w w:val="105"/>
        </w:rPr>
        <w:t xml:space="preserve"> </w:t>
      </w:r>
      <w:r w:rsidRPr="004562FF">
        <w:rPr>
          <w:w w:val="105"/>
        </w:rPr>
        <w:t>considered</w:t>
      </w:r>
      <w:r w:rsidRPr="004562FF">
        <w:rPr>
          <w:spacing w:val="6"/>
          <w:w w:val="105"/>
        </w:rPr>
        <w:t xml:space="preserve"> </w:t>
      </w:r>
      <w:r w:rsidRPr="004562FF">
        <w:rPr>
          <w:w w:val="105"/>
        </w:rPr>
        <w:t>as</w:t>
      </w:r>
      <w:r w:rsidRPr="004562FF">
        <w:rPr>
          <w:spacing w:val="-20"/>
          <w:w w:val="105"/>
        </w:rPr>
        <w:t xml:space="preserve"> </w:t>
      </w:r>
      <w:r w:rsidRPr="004562FF">
        <w:rPr>
          <w:w w:val="105"/>
        </w:rPr>
        <w:t>the</w:t>
      </w:r>
      <w:r w:rsidRPr="004562FF">
        <w:rPr>
          <w:w w:val="106"/>
        </w:rPr>
        <w:t xml:space="preserve"> </w:t>
      </w:r>
      <w:r w:rsidRPr="004562FF">
        <w:rPr>
          <w:w w:val="105"/>
        </w:rPr>
        <w:t>subrogation</w:t>
      </w:r>
      <w:r w:rsidRPr="004562FF">
        <w:rPr>
          <w:spacing w:val="2"/>
          <w:w w:val="105"/>
        </w:rPr>
        <w:t xml:space="preserve"> </w:t>
      </w:r>
      <w:r w:rsidRPr="004562FF">
        <w:rPr>
          <w:w w:val="105"/>
        </w:rPr>
        <w:t>of</w:t>
      </w:r>
      <w:r w:rsidRPr="004562FF">
        <w:rPr>
          <w:spacing w:val="-18"/>
          <w:w w:val="105"/>
        </w:rPr>
        <w:t xml:space="preserve"> </w:t>
      </w:r>
      <w:r w:rsidRPr="004562FF">
        <w:rPr>
          <w:w w:val="105"/>
        </w:rPr>
        <w:t>the</w:t>
      </w:r>
      <w:r w:rsidRPr="004562FF">
        <w:rPr>
          <w:spacing w:val="-9"/>
          <w:w w:val="105"/>
        </w:rPr>
        <w:t xml:space="preserve"> </w:t>
      </w:r>
      <w:r w:rsidR="007C3C8F">
        <w:rPr>
          <w:w w:val="105"/>
        </w:rPr>
        <w:t>R</w:t>
      </w:r>
      <w:r w:rsidRPr="004562FF">
        <w:rPr>
          <w:w w:val="105"/>
        </w:rPr>
        <w:t>ecipient's</w:t>
      </w:r>
      <w:r w:rsidRPr="004562FF">
        <w:rPr>
          <w:spacing w:val="4"/>
          <w:w w:val="105"/>
        </w:rPr>
        <w:t xml:space="preserve"> </w:t>
      </w:r>
      <w:r w:rsidRPr="004562FF">
        <w:rPr>
          <w:w w:val="105"/>
        </w:rPr>
        <w:t>award.</w:t>
      </w:r>
    </w:p>
    <w:p w:rsidR="00C402E5" w:rsidRPr="004562FF" w:rsidRDefault="00C402E5" w:rsidP="004562FF">
      <w:pPr>
        <w:pStyle w:val="BodyText"/>
      </w:pPr>
    </w:p>
    <w:p w:rsidR="00C402E5" w:rsidRDefault="00C402E5" w:rsidP="004562FF">
      <w:pPr>
        <w:rPr>
          <w:w w:val="105"/>
        </w:rPr>
      </w:pPr>
      <w:r w:rsidRPr="004562FF">
        <w:rPr>
          <w:b/>
          <w:w w:val="105"/>
        </w:rPr>
        <w:t>Section</w:t>
      </w:r>
      <w:r w:rsidRPr="004562FF">
        <w:rPr>
          <w:b/>
          <w:spacing w:val="-16"/>
          <w:w w:val="105"/>
        </w:rPr>
        <w:t xml:space="preserve"> </w:t>
      </w:r>
      <w:r w:rsidRPr="004562FF">
        <w:rPr>
          <w:b/>
          <w:w w:val="105"/>
        </w:rPr>
        <w:t>5.</w:t>
      </w:r>
      <w:r w:rsidRPr="004562FF">
        <w:rPr>
          <w:b/>
          <w:w w:val="105"/>
        </w:rPr>
        <w:tab/>
      </w:r>
      <w:r w:rsidRPr="004562FF">
        <w:rPr>
          <w:b/>
        </w:rPr>
        <w:t>Internal</w:t>
      </w:r>
      <w:r w:rsidRPr="004562FF">
        <w:rPr>
          <w:b/>
          <w:spacing w:val="48"/>
        </w:rPr>
        <w:t xml:space="preserve"> </w:t>
      </w:r>
      <w:r w:rsidRPr="004562FF">
        <w:rPr>
          <w:b/>
        </w:rPr>
        <w:t>Controls</w:t>
      </w:r>
      <w:r w:rsidR="00080761">
        <w:rPr>
          <w:b/>
        </w:rPr>
        <w:t xml:space="preserve">. </w:t>
      </w:r>
      <w:r w:rsidRPr="004562FF">
        <w:rPr>
          <w:w w:val="102"/>
        </w:rPr>
        <w:t xml:space="preserve"> </w:t>
      </w:r>
      <w:r w:rsidRPr="004562FF">
        <w:rPr>
          <w:b/>
          <w:w w:val="105"/>
        </w:rPr>
        <w:t>The</w:t>
      </w:r>
      <w:r w:rsidRPr="004562FF">
        <w:rPr>
          <w:b/>
          <w:spacing w:val="-25"/>
          <w:w w:val="105"/>
        </w:rPr>
        <w:t xml:space="preserve"> </w:t>
      </w:r>
      <w:r w:rsidRPr="004562FF">
        <w:rPr>
          <w:b/>
          <w:w w:val="105"/>
        </w:rPr>
        <w:t>Recipient</w:t>
      </w:r>
      <w:r w:rsidRPr="004562FF">
        <w:rPr>
          <w:b/>
          <w:spacing w:val="-4"/>
          <w:w w:val="105"/>
        </w:rPr>
        <w:t xml:space="preserve"> </w:t>
      </w:r>
      <w:r w:rsidRPr="004562FF">
        <w:rPr>
          <w:b/>
          <w:w w:val="105"/>
        </w:rPr>
        <w:t>must:</w:t>
      </w:r>
    </w:p>
    <w:p w:rsidR="00080761" w:rsidRDefault="00080761" w:rsidP="004562FF"/>
    <w:p w:rsidR="009B4BF9" w:rsidRPr="004562FF" w:rsidRDefault="00C402E5" w:rsidP="004562FF">
      <w:pPr>
        <w:pStyle w:val="ListParagraph"/>
        <w:numPr>
          <w:ilvl w:val="0"/>
          <w:numId w:val="48"/>
        </w:numPr>
        <w:rPr>
          <w:b/>
        </w:rPr>
      </w:pPr>
      <w:r w:rsidRPr="004562FF">
        <w:t>Establish</w:t>
      </w:r>
      <w:r w:rsidRPr="004562FF">
        <w:rPr>
          <w:spacing w:val="31"/>
        </w:rPr>
        <w:t xml:space="preserve"> </w:t>
      </w:r>
      <w:r w:rsidRPr="004562FF">
        <w:t>and</w:t>
      </w:r>
      <w:r w:rsidRPr="004562FF">
        <w:rPr>
          <w:spacing w:val="13"/>
        </w:rPr>
        <w:t xml:space="preserve"> </w:t>
      </w:r>
      <w:r w:rsidRPr="004562FF">
        <w:t>maintain</w:t>
      </w:r>
      <w:r w:rsidRPr="004562FF">
        <w:rPr>
          <w:spacing w:val="31"/>
        </w:rPr>
        <w:t xml:space="preserve"> </w:t>
      </w:r>
      <w:r w:rsidRPr="004562FF">
        <w:t>effective</w:t>
      </w:r>
      <w:r w:rsidRPr="004562FF">
        <w:rPr>
          <w:spacing w:val="31"/>
        </w:rPr>
        <w:t xml:space="preserve"> </w:t>
      </w:r>
      <w:r w:rsidRPr="004562FF">
        <w:t>internal</w:t>
      </w:r>
      <w:r w:rsidRPr="004562FF">
        <w:rPr>
          <w:spacing w:val="27"/>
        </w:rPr>
        <w:t xml:space="preserve"> </w:t>
      </w:r>
      <w:r w:rsidRPr="004562FF">
        <w:t>control</w:t>
      </w:r>
      <w:r w:rsidRPr="004562FF">
        <w:rPr>
          <w:spacing w:val="21"/>
        </w:rPr>
        <w:t xml:space="preserve"> </w:t>
      </w:r>
      <w:r w:rsidRPr="004562FF">
        <w:t>over</w:t>
      </w:r>
      <w:r w:rsidRPr="004562FF">
        <w:rPr>
          <w:spacing w:val="4"/>
        </w:rPr>
        <w:t xml:space="preserve"> </w:t>
      </w:r>
      <w:r w:rsidRPr="004562FF">
        <w:t>the</w:t>
      </w:r>
      <w:r w:rsidRPr="004562FF">
        <w:rPr>
          <w:spacing w:val="14"/>
        </w:rPr>
        <w:t xml:space="preserve"> </w:t>
      </w:r>
      <w:r w:rsidRPr="004562FF">
        <w:t>Federal</w:t>
      </w:r>
      <w:r w:rsidRPr="004562FF">
        <w:rPr>
          <w:spacing w:val="30"/>
        </w:rPr>
        <w:t xml:space="preserve"> </w:t>
      </w:r>
      <w:r w:rsidRPr="004562FF">
        <w:t>award</w:t>
      </w:r>
      <w:r w:rsidRPr="004562FF">
        <w:rPr>
          <w:spacing w:val="18"/>
        </w:rPr>
        <w:t xml:space="preserve"> </w:t>
      </w:r>
      <w:r w:rsidRPr="004562FF">
        <w:t>that</w:t>
      </w:r>
      <w:r w:rsidRPr="004562FF">
        <w:rPr>
          <w:spacing w:val="1"/>
        </w:rPr>
        <w:t xml:space="preserve"> </w:t>
      </w:r>
      <w:r w:rsidRPr="004562FF">
        <w:t>provides</w:t>
      </w:r>
      <w:r w:rsidRPr="004562FF">
        <w:rPr>
          <w:w w:val="103"/>
        </w:rPr>
        <w:t xml:space="preserve"> </w:t>
      </w:r>
      <w:r w:rsidRPr="004562FF">
        <w:t>reasonable</w:t>
      </w:r>
      <w:r w:rsidRPr="004562FF">
        <w:rPr>
          <w:spacing w:val="32"/>
        </w:rPr>
        <w:t xml:space="preserve"> </w:t>
      </w:r>
      <w:r w:rsidRPr="004562FF">
        <w:t>assurance</w:t>
      </w:r>
      <w:r w:rsidRPr="004562FF">
        <w:rPr>
          <w:spacing w:val="17"/>
        </w:rPr>
        <w:t xml:space="preserve"> </w:t>
      </w:r>
      <w:r w:rsidRPr="004562FF">
        <w:t>that</w:t>
      </w:r>
      <w:r w:rsidRPr="004562FF">
        <w:rPr>
          <w:spacing w:val="13"/>
        </w:rPr>
        <w:t xml:space="preserve"> </w:t>
      </w:r>
      <w:r w:rsidRPr="004562FF">
        <w:t>the</w:t>
      </w:r>
      <w:r w:rsidRPr="004562FF">
        <w:rPr>
          <w:spacing w:val="15"/>
        </w:rPr>
        <w:t xml:space="preserve"> </w:t>
      </w:r>
      <w:r w:rsidRPr="004562FF">
        <w:t>non-Federal</w:t>
      </w:r>
      <w:r w:rsidRPr="004562FF">
        <w:rPr>
          <w:spacing w:val="44"/>
        </w:rPr>
        <w:t xml:space="preserve"> </w:t>
      </w:r>
      <w:r w:rsidRPr="004562FF">
        <w:t>entity</w:t>
      </w:r>
      <w:r w:rsidRPr="004562FF">
        <w:rPr>
          <w:spacing w:val="23"/>
        </w:rPr>
        <w:t xml:space="preserve"> </w:t>
      </w:r>
      <w:r w:rsidRPr="004562FF">
        <w:t>is</w:t>
      </w:r>
      <w:r w:rsidRPr="004562FF">
        <w:rPr>
          <w:spacing w:val="5"/>
        </w:rPr>
        <w:t xml:space="preserve"> </w:t>
      </w:r>
      <w:r w:rsidRPr="004562FF">
        <w:t>managing</w:t>
      </w:r>
      <w:r w:rsidRPr="004562FF">
        <w:rPr>
          <w:spacing w:val="19"/>
        </w:rPr>
        <w:t xml:space="preserve"> </w:t>
      </w:r>
      <w:r w:rsidRPr="004562FF">
        <w:t>the</w:t>
      </w:r>
      <w:r w:rsidRPr="004562FF">
        <w:rPr>
          <w:spacing w:val="15"/>
        </w:rPr>
        <w:t xml:space="preserve"> </w:t>
      </w:r>
      <w:r w:rsidRPr="004562FF">
        <w:t>Federal</w:t>
      </w:r>
      <w:r w:rsidRPr="004562FF">
        <w:rPr>
          <w:spacing w:val="29"/>
        </w:rPr>
        <w:t xml:space="preserve"> </w:t>
      </w:r>
      <w:r w:rsidRPr="004562FF">
        <w:t>award</w:t>
      </w:r>
      <w:r w:rsidRPr="004562FF">
        <w:rPr>
          <w:spacing w:val="30"/>
        </w:rPr>
        <w:t xml:space="preserve"> </w:t>
      </w:r>
      <w:r w:rsidRPr="004562FF">
        <w:t>in compliance</w:t>
      </w:r>
      <w:r w:rsidRPr="004562FF">
        <w:rPr>
          <w:spacing w:val="25"/>
        </w:rPr>
        <w:t xml:space="preserve"> </w:t>
      </w:r>
      <w:r w:rsidRPr="004562FF">
        <w:t>with</w:t>
      </w:r>
      <w:r w:rsidRPr="004562FF">
        <w:rPr>
          <w:spacing w:val="23"/>
        </w:rPr>
        <w:t xml:space="preserve"> </w:t>
      </w:r>
      <w:r w:rsidRPr="004562FF">
        <w:t>Federal</w:t>
      </w:r>
      <w:r w:rsidRPr="004562FF">
        <w:rPr>
          <w:spacing w:val="32"/>
        </w:rPr>
        <w:t xml:space="preserve"> </w:t>
      </w:r>
      <w:r w:rsidRPr="004562FF">
        <w:t>statutes,</w:t>
      </w:r>
      <w:r w:rsidRPr="004562FF">
        <w:rPr>
          <w:spacing w:val="12"/>
        </w:rPr>
        <w:t xml:space="preserve"> </w:t>
      </w:r>
      <w:r w:rsidRPr="004562FF">
        <w:t>regulations,</w:t>
      </w:r>
      <w:r w:rsidRPr="004562FF">
        <w:rPr>
          <w:spacing w:val="38"/>
        </w:rPr>
        <w:t xml:space="preserve"> </w:t>
      </w:r>
      <w:r w:rsidRPr="004562FF">
        <w:t>and</w:t>
      </w:r>
      <w:r w:rsidRPr="004562FF">
        <w:rPr>
          <w:spacing w:val="16"/>
        </w:rPr>
        <w:t xml:space="preserve"> </w:t>
      </w:r>
      <w:r w:rsidRPr="004562FF">
        <w:t>the</w:t>
      </w:r>
      <w:r w:rsidRPr="004562FF">
        <w:rPr>
          <w:spacing w:val="12"/>
        </w:rPr>
        <w:t xml:space="preserve"> </w:t>
      </w:r>
      <w:r w:rsidRPr="004562FF">
        <w:t>terms</w:t>
      </w:r>
      <w:r w:rsidRPr="004562FF">
        <w:rPr>
          <w:spacing w:val="23"/>
        </w:rPr>
        <w:t xml:space="preserve"> </w:t>
      </w:r>
      <w:r w:rsidRPr="004562FF">
        <w:t>and</w:t>
      </w:r>
      <w:r w:rsidRPr="004562FF">
        <w:rPr>
          <w:spacing w:val="20"/>
        </w:rPr>
        <w:t xml:space="preserve"> </w:t>
      </w:r>
      <w:r w:rsidRPr="004562FF">
        <w:t>conditions</w:t>
      </w:r>
      <w:r w:rsidRPr="004562FF">
        <w:rPr>
          <w:spacing w:val="20"/>
        </w:rPr>
        <w:t xml:space="preserve"> </w:t>
      </w:r>
      <w:r w:rsidRPr="004562FF">
        <w:t>of</w:t>
      </w:r>
      <w:r w:rsidRPr="004562FF">
        <w:rPr>
          <w:spacing w:val="3"/>
        </w:rPr>
        <w:t xml:space="preserve"> </w:t>
      </w:r>
      <w:r w:rsidRPr="004562FF">
        <w:t>the</w:t>
      </w:r>
      <w:r w:rsidRPr="004562FF">
        <w:rPr>
          <w:spacing w:val="23"/>
        </w:rPr>
        <w:t xml:space="preserve"> </w:t>
      </w:r>
      <w:r w:rsidRPr="004562FF">
        <w:t>Federal</w:t>
      </w:r>
      <w:r w:rsidRPr="004562FF">
        <w:rPr>
          <w:w w:val="101"/>
        </w:rPr>
        <w:t xml:space="preserve"> </w:t>
      </w:r>
      <w:r w:rsidRPr="004562FF">
        <w:t>award.</w:t>
      </w:r>
      <w:r w:rsidRPr="004562FF">
        <w:rPr>
          <w:spacing w:val="14"/>
        </w:rPr>
        <w:t xml:space="preserve"> </w:t>
      </w:r>
      <w:r w:rsidRPr="004562FF">
        <w:t>These</w:t>
      </w:r>
      <w:r w:rsidRPr="004562FF">
        <w:rPr>
          <w:spacing w:val="32"/>
        </w:rPr>
        <w:t xml:space="preserve"> </w:t>
      </w:r>
      <w:r w:rsidRPr="004562FF">
        <w:t>internal</w:t>
      </w:r>
      <w:r w:rsidRPr="004562FF">
        <w:rPr>
          <w:spacing w:val="32"/>
        </w:rPr>
        <w:t xml:space="preserve"> </w:t>
      </w:r>
      <w:r w:rsidRPr="004562FF">
        <w:t>controls</w:t>
      </w:r>
      <w:r w:rsidRPr="004562FF">
        <w:rPr>
          <w:spacing w:val="30"/>
        </w:rPr>
        <w:t xml:space="preserve"> </w:t>
      </w:r>
      <w:r w:rsidRPr="004562FF">
        <w:t>should</w:t>
      </w:r>
      <w:r w:rsidRPr="004562FF">
        <w:rPr>
          <w:spacing w:val="24"/>
        </w:rPr>
        <w:t xml:space="preserve"> </w:t>
      </w:r>
      <w:r w:rsidRPr="004562FF">
        <w:t>be</w:t>
      </w:r>
      <w:r w:rsidRPr="004562FF">
        <w:rPr>
          <w:spacing w:val="26"/>
        </w:rPr>
        <w:t xml:space="preserve"> </w:t>
      </w:r>
      <w:r w:rsidRPr="004562FF">
        <w:t>in</w:t>
      </w:r>
      <w:r w:rsidRPr="004562FF">
        <w:rPr>
          <w:spacing w:val="17"/>
        </w:rPr>
        <w:t xml:space="preserve"> </w:t>
      </w:r>
      <w:r w:rsidRPr="004562FF">
        <w:t>compliance</w:t>
      </w:r>
      <w:r w:rsidRPr="004562FF">
        <w:rPr>
          <w:spacing w:val="27"/>
        </w:rPr>
        <w:t xml:space="preserve"> </w:t>
      </w:r>
      <w:r w:rsidRPr="004562FF">
        <w:t>with</w:t>
      </w:r>
      <w:r w:rsidRPr="004562FF">
        <w:rPr>
          <w:spacing w:val="31"/>
        </w:rPr>
        <w:t xml:space="preserve"> </w:t>
      </w:r>
      <w:r w:rsidRPr="004562FF">
        <w:t>guidance</w:t>
      </w:r>
      <w:r w:rsidRPr="004562FF">
        <w:rPr>
          <w:spacing w:val="29"/>
        </w:rPr>
        <w:t xml:space="preserve"> </w:t>
      </w:r>
      <w:r w:rsidRPr="004562FF">
        <w:t>in</w:t>
      </w:r>
      <w:r w:rsidRPr="004562FF">
        <w:rPr>
          <w:spacing w:val="17"/>
        </w:rPr>
        <w:t xml:space="preserve"> </w:t>
      </w:r>
      <w:r w:rsidRPr="004562FF">
        <w:rPr>
          <w:spacing w:val="-3"/>
        </w:rPr>
        <w:t>"Standards</w:t>
      </w:r>
      <w:r w:rsidRPr="004562FF">
        <w:rPr>
          <w:spacing w:val="16"/>
        </w:rPr>
        <w:t xml:space="preserve"> </w:t>
      </w:r>
      <w:r w:rsidRPr="004562FF">
        <w:t>for</w:t>
      </w:r>
      <w:r w:rsidRPr="004562FF">
        <w:rPr>
          <w:spacing w:val="28"/>
          <w:w w:val="106"/>
        </w:rPr>
        <w:t xml:space="preserve"> </w:t>
      </w:r>
      <w:r w:rsidRPr="004562FF">
        <w:t>Internal</w:t>
      </w:r>
      <w:r w:rsidRPr="004562FF">
        <w:rPr>
          <w:spacing w:val="28"/>
        </w:rPr>
        <w:t xml:space="preserve"> </w:t>
      </w:r>
      <w:r w:rsidRPr="004562FF">
        <w:t>Control</w:t>
      </w:r>
      <w:r w:rsidRPr="004562FF">
        <w:rPr>
          <w:spacing w:val="24"/>
        </w:rPr>
        <w:t xml:space="preserve"> </w:t>
      </w:r>
      <w:r w:rsidRPr="004562FF">
        <w:t>in</w:t>
      </w:r>
      <w:r w:rsidRPr="004562FF">
        <w:rPr>
          <w:spacing w:val="6"/>
        </w:rPr>
        <w:t xml:space="preserve"> </w:t>
      </w:r>
      <w:r w:rsidRPr="004562FF">
        <w:t>the</w:t>
      </w:r>
      <w:r w:rsidRPr="004562FF">
        <w:rPr>
          <w:spacing w:val="14"/>
        </w:rPr>
        <w:t xml:space="preserve"> </w:t>
      </w:r>
      <w:r w:rsidRPr="004562FF">
        <w:t>Federal</w:t>
      </w:r>
      <w:r w:rsidRPr="004562FF">
        <w:rPr>
          <w:spacing w:val="27"/>
        </w:rPr>
        <w:t xml:space="preserve"> </w:t>
      </w:r>
      <w:r w:rsidRPr="004562FF">
        <w:t>Government"</w:t>
      </w:r>
      <w:r w:rsidRPr="004562FF">
        <w:rPr>
          <w:spacing w:val="27"/>
        </w:rPr>
        <w:t xml:space="preserve"> </w:t>
      </w:r>
      <w:r w:rsidRPr="004562FF">
        <w:t>issued</w:t>
      </w:r>
      <w:r w:rsidRPr="004562FF">
        <w:rPr>
          <w:spacing w:val="25"/>
        </w:rPr>
        <w:t xml:space="preserve"> </w:t>
      </w:r>
      <w:r w:rsidRPr="004562FF">
        <w:t>by</w:t>
      </w:r>
      <w:r w:rsidRPr="004562FF">
        <w:rPr>
          <w:spacing w:val="16"/>
        </w:rPr>
        <w:t xml:space="preserve"> </w:t>
      </w:r>
      <w:r w:rsidRPr="004562FF">
        <w:t>the</w:t>
      </w:r>
      <w:r w:rsidRPr="004562FF">
        <w:rPr>
          <w:spacing w:val="20"/>
        </w:rPr>
        <w:t xml:space="preserve"> </w:t>
      </w:r>
      <w:r w:rsidRPr="004562FF">
        <w:t>Comptroller</w:t>
      </w:r>
      <w:r w:rsidRPr="004562FF">
        <w:rPr>
          <w:spacing w:val="32"/>
        </w:rPr>
        <w:t xml:space="preserve"> </w:t>
      </w:r>
      <w:r w:rsidRPr="004562FF">
        <w:t>General</w:t>
      </w:r>
      <w:r w:rsidRPr="004562FF">
        <w:rPr>
          <w:spacing w:val="32"/>
        </w:rPr>
        <w:t xml:space="preserve"> </w:t>
      </w:r>
      <w:r w:rsidRPr="004562FF">
        <w:t>of</w:t>
      </w:r>
      <w:r w:rsidRPr="004562FF">
        <w:rPr>
          <w:spacing w:val="8"/>
        </w:rPr>
        <w:t xml:space="preserve"> </w:t>
      </w:r>
      <w:r w:rsidRPr="004562FF">
        <w:t>the</w:t>
      </w:r>
      <w:r w:rsidRPr="004562FF">
        <w:rPr>
          <w:w w:val="104"/>
        </w:rPr>
        <w:t xml:space="preserve"> </w:t>
      </w:r>
      <w:r w:rsidRPr="004562FF">
        <w:t>United</w:t>
      </w:r>
      <w:r w:rsidRPr="004562FF">
        <w:rPr>
          <w:spacing w:val="48"/>
        </w:rPr>
        <w:t xml:space="preserve"> </w:t>
      </w:r>
      <w:r w:rsidRPr="004562FF">
        <w:t>States</w:t>
      </w:r>
      <w:r w:rsidRPr="004562FF">
        <w:rPr>
          <w:spacing w:val="8"/>
        </w:rPr>
        <w:t xml:space="preserve"> </w:t>
      </w:r>
      <w:r w:rsidRPr="004562FF">
        <w:t>and</w:t>
      </w:r>
      <w:r w:rsidRPr="004562FF">
        <w:rPr>
          <w:spacing w:val="8"/>
        </w:rPr>
        <w:t xml:space="preserve"> </w:t>
      </w:r>
      <w:r w:rsidRPr="004562FF">
        <w:t>the</w:t>
      </w:r>
      <w:r w:rsidRPr="004562FF">
        <w:rPr>
          <w:spacing w:val="26"/>
        </w:rPr>
        <w:t xml:space="preserve"> </w:t>
      </w:r>
      <w:r w:rsidRPr="004562FF">
        <w:rPr>
          <w:spacing w:val="-22"/>
        </w:rPr>
        <w:t>"</w:t>
      </w:r>
      <w:r w:rsidRPr="004562FF">
        <w:t>Internal</w:t>
      </w:r>
      <w:r w:rsidRPr="004562FF">
        <w:rPr>
          <w:spacing w:val="41"/>
        </w:rPr>
        <w:t xml:space="preserve"> </w:t>
      </w:r>
      <w:r w:rsidRPr="004562FF">
        <w:t>Control</w:t>
      </w:r>
      <w:r w:rsidRPr="004562FF">
        <w:rPr>
          <w:spacing w:val="23"/>
        </w:rPr>
        <w:t xml:space="preserve"> </w:t>
      </w:r>
      <w:r w:rsidRPr="004562FF">
        <w:t>Integrated</w:t>
      </w:r>
      <w:r w:rsidRPr="004562FF">
        <w:rPr>
          <w:spacing w:val="29"/>
        </w:rPr>
        <w:t xml:space="preserve"> </w:t>
      </w:r>
      <w:r w:rsidRPr="004562FF">
        <w:t>Framework</w:t>
      </w:r>
      <w:r w:rsidRPr="004562FF">
        <w:rPr>
          <w:spacing w:val="6"/>
        </w:rPr>
        <w:t>"</w:t>
      </w:r>
      <w:r w:rsidRPr="004562FF">
        <w:t>,</w:t>
      </w:r>
      <w:r w:rsidRPr="004562FF">
        <w:rPr>
          <w:spacing w:val="-1"/>
        </w:rPr>
        <w:t xml:space="preserve"> </w:t>
      </w:r>
      <w:r w:rsidRPr="004562FF">
        <w:t>issued</w:t>
      </w:r>
      <w:r w:rsidRPr="004562FF">
        <w:rPr>
          <w:spacing w:val="38"/>
        </w:rPr>
        <w:t xml:space="preserve"> </w:t>
      </w:r>
      <w:r w:rsidRPr="004562FF">
        <w:t>by</w:t>
      </w:r>
      <w:r w:rsidRPr="004562FF">
        <w:rPr>
          <w:spacing w:val="22"/>
        </w:rPr>
        <w:t xml:space="preserve"> </w:t>
      </w:r>
      <w:r w:rsidRPr="004562FF">
        <w:t>the</w:t>
      </w:r>
      <w:r w:rsidRPr="004562FF">
        <w:rPr>
          <w:spacing w:val="33"/>
        </w:rPr>
        <w:t xml:space="preserve"> </w:t>
      </w:r>
      <w:r w:rsidRPr="004562FF">
        <w:t>Committee</w:t>
      </w:r>
      <w:r w:rsidRPr="004562FF">
        <w:rPr>
          <w:w w:val="101"/>
        </w:rPr>
        <w:t xml:space="preserve"> </w:t>
      </w:r>
      <w:r w:rsidRPr="004562FF">
        <w:t>of</w:t>
      </w:r>
      <w:r w:rsidRPr="004562FF">
        <w:rPr>
          <w:spacing w:val="26"/>
        </w:rPr>
        <w:t xml:space="preserve"> </w:t>
      </w:r>
      <w:r w:rsidRPr="004562FF">
        <w:t>Sponsoring</w:t>
      </w:r>
      <w:r w:rsidRPr="004562FF">
        <w:rPr>
          <w:spacing w:val="26"/>
        </w:rPr>
        <w:t xml:space="preserve"> </w:t>
      </w:r>
      <w:r w:rsidRPr="004562FF">
        <w:t>Organizations</w:t>
      </w:r>
      <w:r w:rsidRPr="004562FF">
        <w:rPr>
          <w:spacing w:val="41"/>
        </w:rPr>
        <w:t xml:space="preserve"> </w:t>
      </w:r>
      <w:r w:rsidRPr="004562FF">
        <w:t>of</w:t>
      </w:r>
      <w:r w:rsidRPr="004562FF">
        <w:rPr>
          <w:spacing w:val="6"/>
        </w:rPr>
        <w:t xml:space="preserve"> </w:t>
      </w:r>
      <w:r w:rsidRPr="004562FF">
        <w:t>the</w:t>
      </w:r>
      <w:r w:rsidRPr="004562FF">
        <w:rPr>
          <w:spacing w:val="20"/>
        </w:rPr>
        <w:t xml:space="preserve"> </w:t>
      </w:r>
      <w:r w:rsidRPr="004562FF">
        <w:t>Treadway</w:t>
      </w:r>
      <w:r w:rsidRPr="004562FF">
        <w:rPr>
          <w:spacing w:val="41"/>
        </w:rPr>
        <w:t xml:space="preserve"> </w:t>
      </w:r>
      <w:r w:rsidRPr="004562FF">
        <w:t>Commission</w:t>
      </w:r>
      <w:r w:rsidRPr="004562FF">
        <w:rPr>
          <w:spacing w:val="41"/>
        </w:rPr>
        <w:t xml:space="preserve"> </w:t>
      </w:r>
      <w:r w:rsidRPr="004562FF">
        <w:t>(COSO);</w:t>
      </w:r>
    </w:p>
    <w:p w:rsidR="00080761" w:rsidRPr="004562FF" w:rsidRDefault="00080761" w:rsidP="004562FF">
      <w:pPr>
        <w:pStyle w:val="ListParagraph"/>
        <w:ind w:left="720"/>
        <w:rPr>
          <w:b/>
        </w:rPr>
      </w:pPr>
    </w:p>
    <w:p w:rsidR="00080761" w:rsidRDefault="00C402E5" w:rsidP="004562FF">
      <w:pPr>
        <w:pStyle w:val="ListParagraph"/>
        <w:numPr>
          <w:ilvl w:val="0"/>
          <w:numId w:val="48"/>
        </w:numPr>
      </w:pPr>
      <w:r w:rsidRPr="004562FF">
        <w:t>Comply</w:t>
      </w:r>
      <w:r w:rsidRPr="004562FF">
        <w:rPr>
          <w:spacing w:val="20"/>
        </w:rPr>
        <w:t xml:space="preserve"> </w:t>
      </w:r>
      <w:r w:rsidRPr="004562FF">
        <w:t>with</w:t>
      </w:r>
      <w:r w:rsidRPr="004562FF">
        <w:rPr>
          <w:spacing w:val="18"/>
        </w:rPr>
        <w:t xml:space="preserve"> </w:t>
      </w:r>
      <w:r w:rsidRPr="004562FF">
        <w:t>Federal</w:t>
      </w:r>
      <w:r w:rsidRPr="004562FF">
        <w:rPr>
          <w:spacing w:val="31"/>
        </w:rPr>
        <w:t xml:space="preserve"> </w:t>
      </w:r>
      <w:r w:rsidRPr="004562FF">
        <w:t>statutes,</w:t>
      </w:r>
      <w:r w:rsidRPr="004562FF">
        <w:rPr>
          <w:spacing w:val="17"/>
        </w:rPr>
        <w:t xml:space="preserve"> </w:t>
      </w:r>
      <w:r w:rsidRPr="004562FF">
        <w:t>regulations,</w:t>
      </w:r>
      <w:r w:rsidRPr="004562FF">
        <w:rPr>
          <w:spacing w:val="26"/>
        </w:rPr>
        <w:t xml:space="preserve"> </w:t>
      </w:r>
      <w:r w:rsidRPr="004562FF">
        <w:t>and</w:t>
      </w:r>
      <w:r w:rsidRPr="004562FF">
        <w:rPr>
          <w:spacing w:val="3"/>
        </w:rPr>
        <w:t xml:space="preserve"> </w:t>
      </w:r>
      <w:r w:rsidRPr="004562FF">
        <w:t>the</w:t>
      </w:r>
      <w:r w:rsidRPr="004562FF">
        <w:rPr>
          <w:spacing w:val="8"/>
        </w:rPr>
        <w:t xml:space="preserve"> </w:t>
      </w:r>
      <w:r w:rsidRPr="004562FF">
        <w:t>terms</w:t>
      </w:r>
      <w:r w:rsidRPr="004562FF">
        <w:rPr>
          <w:spacing w:val="25"/>
        </w:rPr>
        <w:t xml:space="preserve"> </w:t>
      </w:r>
      <w:r w:rsidRPr="004562FF">
        <w:t>and</w:t>
      </w:r>
      <w:r w:rsidRPr="004562FF">
        <w:rPr>
          <w:spacing w:val="11"/>
        </w:rPr>
        <w:t xml:space="preserve"> </w:t>
      </w:r>
      <w:r w:rsidRPr="004562FF">
        <w:t>conditions</w:t>
      </w:r>
      <w:r w:rsidRPr="004562FF">
        <w:rPr>
          <w:spacing w:val="21"/>
        </w:rPr>
        <w:t xml:space="preserve"> </w:t>
      </w:r>
      <w:r w:rsidRPr="004562FF">
        <w:t>of the</w:t>
      </w:r>
      <w:r w:rsidRPr="004562FF">
        <w:rPr>
          <w:spacing w:val="12"/>
        </w:rPr>
        <w:t xml:space="preserve"> </w:t>
      </w:r>
      <w:r w:rsidRPr="004562FF">
        <w:t>Federal</w:t>
      </w:r>
      <w:r w:rsidRPr="004562FF">
        <w:rPr>
          <w:w w:val="102"/>
        </w:rPr>
        <w:t xml:space="preserve"> </w:t>
      </w:r>
      <w:r w:rsidRPr="004562FF">
        <w:t>awards;</w:t>
      </w:r>
    </w:p>
    <w:p w:rsidR="00080761" w:rsidRPr="004562FF" w:rsidRDefault="00080761" w:rsidP="004562FF"/>
    <w:p w:rsidR="00C402E5" w:rsidRDefault="00C402E5" w:rsidP="004562FF">
      <w:pPr>
        <w:pStyle w:val="ListParagraph"/>
        <w:numPr>
          <w:ilvl w:val="0"/>
          <w:numId w:val="48"/>
        </w:numPr>
        <w:jc w:val="both"/>
      </w:pPr>
      <w:r w:rsidRPr="004562FF">
        <w:t>Evaluate</w:t>
      </w:r>
      <w:r w:rsidRPr="004562FF">
        <w:rPr>
          <w:spacing w:val="30"/>
        </w:rPr>
        <w:t xml:space="preserve"> </w:t>
      </w:r>
      <w:r w:rsidRPr="004562FF">
        <w:t>and</w:t>
      </w:r>
      <w:r w:rsidRPr="004562FF">
        <w:rPr>
          <w:spacing w:val="12"/>
        </w:rPr>
        <w:t xml:space="preserve"> </w:t>
      </w:r>
      <w:r w:rsidRPr="004562FF">
        <w:t>monitor</w:t>
      </w:r>
      <w:r w:rsidRPr="004562FF">
        <w:rPr>
          <w:spacing w:val="22"/>
        </w:rPr>
        <w:t xml:space="preserve"> </w:t>
      </w:r>
      <w:r w:rsidRPr="004562FF">
        <w:t>the</w:t>
      </w:r>
      <w:r w:rsidRPr="004562FF">
        <w:rPr>
          <w:spacing w:val="20"/>
        </w:rPr>
        <w:t xml:space="preserve"> </w:t>
      </w:r>
      <w:r w:rsidRPr="004562FF">
        <w:t>non-Federal</w:t>
      </w:r>
      <w:r w:rsidRPr="004562FF">
        <w:rPr>
          <w:spacing w:val="43"/>
        </w:rPr>
        <w:t xml:space="preserve"> </w:t>
      </w:r>
      <w:r w:rsidRPr="004562FF">
        <w:t>entity's</w:t>
      </w:r>
      <w:r w:rsidRPr="004562FF">
        <w:rPr>
          <w:spacing w:val="15"/>
        </w:rPr>
        <w:t xml:space="preserve"> </w:t>
      </w:r>
      <w:r w:rsidRPr="004562FF">
        <w:t>compliance</w:t>
      </w:r>
      <w:r w:rsidRPr="004562FF">
        <w:rPr>
          <w:spacing w:val="22"/>
        </w:rPr>
        <w:t xml:space="preserve"> </w:t>
      </w:r>
      <w:r w:rsidRPr="004562FF">
        <w:t>with</w:t>
      </w:r>
      <w:r w:rsidRPr="004562FF">
        <w:rPr>
          <w:spacing w:val="35"/>
        </w:rPr>
        <w:t xml:space="preserve"> </w:t>
      </w:r>
      <w:r w:rsidRPr="004562FF">
        <w:t>statute,</w:t>
      </w:r>
      <w:r w:rsidRPr="004562FF">
        <w:rPr>
          <w:spacing w:val="14"/>
        </w:rPr>
        <w:t xml:space="preserve"> </w:t>
      </w:r>
      <w:r w:rsidRPr="004562FF">
        <w:t>regulations</w:t>
      </w:r>
      <w:r w:rsidRPr="004562FF">
        <w:rPr>
          <w:spacing w:val="26"/>
        </w:rPr>
        <w:t xml:space="preserve"> </w:t>
      </w:r>
      <w:r w:rsidRPr="004562FF">
        <w:t>and</w:t>
      </w:r>
      <w:r w:rsidRPr="004562FF">
        <w:rPr>
          <w:w w:val="102"/>
        </w:rPr>
        <w:t xml:space="preserve"> </w:t>
      </w:r>
      <w:r w:rsidRPr="004562FF">
        <w:t>the</w:t>
      </w:r>
      <w:r w:rsidRPr="004562FF">
        <w:rPr>
          <w:spacing w:val="11"/>
        </w:rPr>
        <w:t xml:space="preserve"> </w:t>
      </w:r>
      <w:r w:rsidRPr="004562FF">
        <w:t>terms</w:t>
      </w:r>
      <w:r w:rsidRPr="004562FF">
        <w:rPr>
          <w:spacing w:val="24"/>
        </w:rPr>
        <w:t xml:space="preserve"> </w:t>
      </w:r>
      <w:r w:rsidRPr="004562FF">
        <w:t>and</w:t>
      </w:r>
      <w:r w:rsidRPr="004562FF">
        <w:rPr>
          <w:spacing w:val="20"/>
        </w:rPr>
        <w:t xml:space="preserve"> </w:t>
      </w:r>
      <w:r w:rsidRPr="004562FF">
        <w:t>conditions</w:t>
      </w:r>
      <w:r w:rsidRPr="004562FF">
        <w:rPr>
          <w:spacing w:val="31"/>
        </w:rPr>
        <w:t xml:space="preserve"> </w:t>
      </w:r>
      <w:r w:rsidRPr="004562FF">
        <w:t>of</w:t>
      </w:r>
      <w:r w:rsidRPr="004562FF">
        <w:rPr>
          <w:spacing w:val="16"/>
        </w:rPr>
        <w:t xml:space="preserve"> </w:t>
      </w:r>
      <w:r w:rsidRPr="004562FF">
        <w:t>Federal</w:t>
      </w:r>
      <w:r w:rsidRPr="004562FF">
        <w:rPr>
          <w:spacing w:val="34"/>
        </w:rPr>
        <w:t xml:space="preserve"> </w:t>
      </w:r>
      <w:r w:rsidRPr="004562FF">
        <w:t>awards;</w:t>
      </w:r>
    </w:p>
    <w:p w:rsidR="009B4BF9" w:rsidRPr="004562FF" w:rsidRDefault="009B4BF9" w:rsidP="004562FF">
      <w:pPr>
        <w:pStyle w:val="ListParagraph"/>
        <w:ind w:left="720"/>
      </w:pPr>
    </w:p>
    <w:p w:rsidR="00C402E5" w:rsidRPr="004562FF" w:rsidRDefault="00C402E5" w:rsidP="004562FF">
      <w:pPr>
        <w:pStyle w:val="ListParagraph"/>
        <w:numPr>
          <w:ilvl w:val="0"/>
          <w:numId w:val="48"/>
        </w:numPr>
        <w:jc w:val="both"/>
      </w:pPr>
      <w:r w:rsidRPr="004562FF">
        <w:t>Take</w:t>
      </w:r>
      <w:r w:rsidRPr="004562FF">
        <w:rPr>
          <w:spacing w:val="7"/>
        </w:rPr>
        <w:t xml:space="preserve"> </w:t>
      </w:r>
      <w:r w:rsidRPr="004562FF">
        <w:t>prompt</w:t>
      </w:r>
      <w:r w:rsidRPr="004562FF">
        <w:rPr>
          <w:spacing w:val="20"/>
        </w:rPr>
        <w:t xml:space="preserve"> </w:t>
      </w:r>
      <w:r w:rsidRPr="004562FF">
        <w:t>action</w:t>
      </w:r>
      <w:r w:rsidRPr="004562FF">
        <w:rPr>
          <w:spacing w:val="15"/>
        </w:rPr>
        <w:t xml:space="preserve"> </w:t>
      </w:r>
      <w:r w:rsidRPr="004562FF">
        <w:t>when</w:t>
      </w:r>
      <w:r w:rsidRPr="004562FF">
        <w:rPr>
          <w:spacing w:val="34"/>
        </w:rPr>
        <w:t xml:space="preserve"> </w:t>
      </w:r>
      <w:r w:rsidRPr="004562FF">
        <w:t>instances</w:t>
      </w:r>
      <w:r w:rsidRPr="004562FF">
        <w:rPr>
          <w:spacing w:val="28"/>
        </w:rPr>
        <w:t xml:space="preserve"> </w:t>
      </w:r>
      <w:r w:rsidRPr="004562FF">
        <w:t>of</w:t>
      </w:r>
      <w:r w:rsidRPr="004562FF">
        <w:rPr>
          <w:spacing w:val="6"/>
        </w:rPr>
        <w:t xml:space="preserve"> </w:t>
      </w:r>
      <w:r w:rsidRPr="004562FF">
        <w:t>noncompliance</w:t>
      </w:r>
      <w:r w:rsidRPr="004562FF">
        <w:rPr>
          <w:spacing w:val="50"/>
        </w:rPr>
        <w:t xml:space="preserve"> </w:t>
      </w:r>
      <w:r w:rsidRPr="004562FF">
        <w:t>are</w:t>
      </w:r>
      <w:r w:rsidRPr="004562FF">
        <w:rPr>
          <w:spacing w:val="17"/>
        </w:rPr>
        <w:t xml:space="preserve"> </w:t>
      </w:r>
      <w:r w:rsidRPr="004562FF">
        <w:t>identified</w:t>
      </w:r>
      <w:r w:rsidRPr="004562FF">
        <w:rPr>
          <w:spacing w:val="35"/>
        </w:rPr>
        <w:t xml:space="preserve"> </w:t>
      </w:r>
      <w:r w:rsidRPr="004562FF">
        <w:t>including</w:t>
      </w:r>
      <w:r w:rsidRPr="004562FF">
        <w:rPr>
          <w:w w:val="102"/>
        </w:rPr>
        <w:t xml:space="preserve"> </w:t>
      </w:r>
      <w:r w:rsidRPr="004562FF">
        <w:t>noncompliance</w:t>
      </w:r>
      <w:r w:rsidRPr="004562FF">
        <w:rPr>
          <w:spacing w:val="50"/>
        </w:rPr>
        <w:t xml:space="preserve"> </w:t>
      </w:r>
      <w:r w:rsidRPr="004562FF">
        <w:t>identified</w:t>
      </w:r>
      <w:r w:rsidRPr="004562FF">
        <w:rPr>
          <w:spacing w:val="40"/>
        </w:rPr>
        <w:t xml:space="preserve"> </w:t>
      </w:r>
      <w:r w:rsidRPr="004562FF">
        <w:t>in</w:t>
      </w:r>
      <w:r w:rsidRPr="004562FF">
        <w:rPr>
          <w:spacing w:val="15"/>
        </w:rPr>
        <w:t xml:space="preserve"> </w:t>
      </w:r>
      <w:r w:rsidRPr="004562FF">
        <w:t>audit</w:t>
      </w:r>
      <w:r w:rsidRPr="004562FF">
        <w:rPr>
          <w:spacing w:val="10"/>
        </w:rPr>
        <w:t xml:space="preserve"> </w:t>
      </w:r>
      <w:r w:rsidRPr="004562FF">
        <w:t>findings;</w:t>
      </w:r>
      <w:r w:rsidRPr="004562FF">
        <w:rPr>
          <w:spacing w:val="25"/>
        </w:rPr>
        <w:t xml:space="preserve"> </w:t>
      </w:r>
      <w:r w:rsidRPr="004562FF">
        <w:t>and</w:t>
      </w:r>
    </w:p>
    <w:p w:rsidR="00C402E5" w:rsidRPr="004562FF" w:rsidRDefault="00C402E5" w:rsidP="004562FF"/>
    <w:p w:rsidR="00C402E5" w:rsidRPr="004562FF" w:rsidRDefault="00C402E5" w:rsidP="004562FF">
      <w:pPr>
        <w:pStyle w:val="ListParagraph"/>
        <w:numPr>
          <w:ilvl w:val="0"/>
          <w:numId w:val="48"/>
        </w:numPr>
        <w:jc w:val="both"/>
      </w:pPr>
      <w:r w:rsidRPr="004562FF">
        <w:rPr>
          <w:w w:val="105"/>
        </w:rPr>
        <w:t>Take</w:t>
      </w:r>
      <w:r w:rsidRPr="004562FF">
        <w:rPr>
          <w:spacing w:val="-18"/>
          <w:w w:val="105"/>
        </w:rPr>
        <w:t xml:space="preserve"> </w:t>
      </w:r>
      <w:r w:rsidRPr="004562FF">
        <w:rPr>
          <w:w w:val="105"/>
        </w:rPr>
        <w:t>reasonable</w:t>
      </w:r>
      <w:r w:rsidRPr="004562FF">
        <w:rPr>
          <w:spacing w:val="-10"/>
          <w:w w:val="105"/>
        </w:rPr>
        <w:t xml:space="preserve"> </w:t>
      </w:r>
      <w:r w:rsidRPr="004562FF">
        <w:rPr>
          <w:w w:val="105"/>
        </w:rPr>
        <w:t>measures</w:t>
      </w:r>
      <w:r w:rsidRPr="004562FF">
        <w:rPr>
          <w:spacing w:val="-13"/>
          <w:w w:val="105"/>
        </w:rPr>
        <w:t xml:space="preserve"> </w:t>
      </w:r>
      <w:r w:rsidRPr="004562FF">
        <w:rPr>
          <w:w w:val="105"/>
        </w:rPr>
        <w:t>to</w:t>
      </w:r>
      <w:r w:rsidRPr="004562FF">
        <w:rPr>
          <w:spacing w:val="-13"/>
          <w:w w:val="105"/>
        </w:rPr>
        <w:t xml:space="preserve"> </w:t>
      </w:r>
      <w:r w:rsidRPr="004562FF">
        <w:rPr>
          <w:w w:val="105"/>
        </w:rPr>
        <w:t>safeguard</w:t>
      </w:r>
      <w:r w:rsidRPr="004562FF">
        <w:rPr>
          <w:spacing w:val="-13"/>
          <w:w w:val="105"/>
        </w:rPr>
        <w:t xml:space="preserve"> </w:t>
      </w:r>
      <w:r w:rsidRPr="004562FF">
        <w:rPr>
          <w:w w:val="105"/>
        </w:rPr>
        <w:t>protected</w:t>
      </w:r>
      <w:r w:rsidRPr="004562FF">
        <w:rPr>
          <w:spacing w:val="-7"/>
          <w:w w:val="105"/>
        </w:rPr>
        <w:t xml:space="preserve"> </w:t>
      </w:r>
      <w:r w:rsidRPr="004562FF">
        <w:rPr>
          <w:w w:val="105"/>
        </w:rPr>
        <w:t>personally</w:t>
      </w:r>
      <w:r w:rsidRPr="004562FF">
        <w:rPr>
          <w:spacing w:val="1"/>
          <w:w w:val="105"/>
        </w:rPr>
        <w:t xml:space="preserve"> </w:t>
      </w:r>
      <w:r w:rsidRPr="004562FF">
        <w:rPr>
          <w:w w:val="105"/>
        </w:rPr>
        <w:t>identifiable information</w:t>
      </w:r>
      <w:r w:rsidRPr="004562FF">
        <w:rPr>
          <w:spacing w:val="1"/>
          <w:w w:val="105"/>
        </w:rPr>
        <w:t xml:space="preserve"> </w:t>
      </w:r>
      <w:r w:rsidRPr="004562FF">
        <w:rPr>
          <w:w w:val="105"/>
        </w:rPr>
        <w:t>and</w:t>
      </w:r>
      <w:r w:rsidRPr="004562FF">
        <w:rPr>
          <w:w w:val="101"/>
        </w:rPr>
        <w:t xml:space="preserve"> </w:t>
      </w:r>
      <w:r w:rsidRPr="004562FF">
        <w:rPr>
          <w:w w:val="105"/>
        </w:rPr>
        <w:t>other</w:t>
      </w:r>
      <w:r w:rsidRPr="004562FF">
        <w:rPr>
          <w:spacing w:val="-12"/>
          <w:w w:val="105"/>
        </w:rPr>
        <w:t xml:space="preserve"> </w:t>
      </w:r>
      <w:r w:rsidRPr="004562FF">
        <w:rPr>
          <w:w w:val="105"/>
        </w:rPr>
        <w:t>information</w:t>
      </w:r>
      <w:r w:rsidRPr="004562FF">
        <w:rPr>
          <w:spacing w:val="-8"/>
          <w:w w:val="105"/>
        </w:rPr>
        <w:t xml:space="preserve"> </w:t>
      </w:r>
      <w:r w:rsidRPr="004562FF">
        <w:rPr>
          <w:w w:val="105"/>
        </w:rPr>
        <w:t>the</w:t>
      </w:r>
      <w:r w:rsidRPr="004562FF">
        <w:rPr>
          <w:spacing w:val="-18"/>
          <w:w w:val="105"/>
        </w:rPr>
        <w:t xml:space="preserve"> </w:t>
      </w:r>
      <w:r w:rsidRPr="004562FF">
        <w:rPr>
          <w:w w:val="105"/>
        </w:rPr>
        <w:t>Federal</w:t>
      </w:r>
      <w:r w:rsidRPr="004562FF">
        <w:rPr>
          <w:spacing w:val="-7"/>
          <w:w w:val="105"/>
        </w:rPr>
        <w:t xml:space="preserve"> </w:t>
      </w:r>
      <w:r w:rsidRPr="004562FF">
        <w:rPr>
          <w:w w:val="105"/>
        </w:rPr>
        <w:t>awarding</w:t>
      </w:r>
      <w:r w:rsidRPr="004562FF">
        <w:rPr>
          <w:spacing w:val="-7"/>
          <w:w w:val="105"/>
        </w:rPr>
        <w:t xml:space="preserve"> </w:t>
      </w:r>
      <w:r w:rsidRPr="004562FF">
        <w:rPr>
          <w:w w:val="105"/>
        </w:rPr>
        <w:t>agency</w:t>
      </w:r>
      <w:r w:rsidRPr="004562FF">
        <w:rPr>
          <w:spacing w:val="-12"/>
          <w:w w:val="105"/>
        </w:rPr>
        <w:t xml:space="preserve"> </w:t>
      </w:r>
      <w:r w:rsidRPr="004562FF">
        <w:rPr>
          <w:w w:val="105"/>
        </w:rPr>
        <w:t>or</w:t>
      </w:r>
      <w:r w:rsidRPr="004562FF">
        <w:rPr>
          <w:spacing w:val="-22"/>
          <w:w w:val="105"/>
        </w:rPr>
        <w:t xml:space="preserve"> </w:t>
      </w:r>
      <w:r w:rsidRPr="004562FF">
        <w:rPr>
          <w:w w:val="105"/>
        </w:rPr>
        <w:t>pass-through</w:t>
      </w:r>
      <w:r w:rsidRPr="004562FF">
        <w:rPr>
          <w:spacing w:val="2"/>
          <w:w w:val="105"/>
        </w:rPr>
        <w:t xml:space="preserve"> </w:t>
      </w:r>
      <w:r w:rsidRPr="004562FF">
        <w:rPr>
          <w:w w:val="105"/>
        </w:rPr>
        <w:t>entity</w:t>
      </w:r>
      <w:r w:rsidRPr="004562FF">
        <w:rPr>
          <w:spacing w:val="-14"/>
          <w:w w:val="105"/>
        </w:rPr>
        <w:t xml:space="preserve"> </w:t>
      </w:r>
      <w:r w:rsidRPr="004562FF">
        <w:rPr>
          <w:w w:val="105"/>
        </w:rPr>
        <w:t>designates</w:t>
      </w:r>
      <w:r w:rsidRPr="004562FF">
        <w:rPr>
          <w:spacing w:val="-14"/>
          <w:w w:val="105"/>
        </w:rPr>
        <w:t xml:space="preserve"> </w:t>
      </w:r>
      <w:r w:rsidRPr="004562FF">
        <w:rPr>
          <w:w w:val="105"/>
        </w:rPr>
        <w:t>as</w:t>
      </w:r>
      <w:r w:rsidRPr="004562FF">
        <w:rPr>
          <w:w w:val="106"/>
        </w:rPr>
        <w:t xml:space="preserve"> </w:t>
      </w:r>
      <w:r w:rsidRPr="004562FF">
        <w:rPr>
          <w:w w:val="105"/>
        </w:rPr>
        <w:t>sensitive</w:t>
      </w:r>
      <w:r w:rsidRPr="004562FF">
        <w:rPr>
          <w:spacing w:val="-16"/>
          <w:w w:val="105"/>
        </w:rPr>
        <w:t xml:space="preserve"> </w:t>
      </w:r>
      <w:r w:rsidRPr="004562FF">
        <w:rPr>
          <w:w w:val="105"/>
        </w:rPr>
        <w:t>or</w:t>
      </w:r>
      <w:r w:rsidRPr="004562FF">
        <w:rPr>
          <w:spacing w:val="-27"/>
          <w:w w:val="105"/>
        </w:rPr>
        <w:t xml:space="preserve"> </w:t>
      </w:r>
      <w:r w:rsidRPr="004562FF">
        <w:rPr>
          <w:w w:val="105"/>
        </w:rPr>
        <w:t>the</w:t>
      </w:r>
      <w:r w:rsidRPr="004562FF">
        <w:rPr>
          <w:spacing w:val="-19"/>
          <w:w w:val="105"/>
        </w:rPr>
        <w:t xml:space="preserve"> </w:t>
      </w:r>
      <w:r w:rsidRPr="004562FF">
        <w:rPr>
          <w:w w:val="105"/>
        </w:rPr>
        <w:t>non-Federal</w:t>
      </w:r>
      <w:r w:rsidRPr="004562FF">
        <w:rPr>
          <w:spacing w:val="-1"/>
          <w:w w:val="105"/>
        </w:rPr>
        <w:t xml:space="preserve"> </w:t>
      </w:r>
      <w:r w:rsidRPr="004562FF">
        <w:rPr>
          <w:w w:val="105"/>
        </w:rPr>
        <w:t>entity</w:t>
      </w:r>
      <w:r w:rsidRPr="004562FF">
        <w:rPr>
          <w:spacing w:val="-17"/>
          <w:w w:val="105"/>
        </w:rPr>
        <w:t xml:space="preserve"> </w:t>
      </w:r>
      <w:r w:rsidRPr="004562FF">
        <w:rPr>
          <w:w w:val="105"/>
        </w:rPr>
        <w:t>considers</w:t>
      </w:r>
      <w:r w:rsidRPr="004562FF">
        <w:rPr>
          <w:spacing w:val="-10"/>
          <w:w w:val="105"/>
        </w:rPr>
        <w:t xml:space="preserve"> </w:t>
      </w:r>
      <w:r w:rsidRPr="004562FF">
        <w:rPr>
          <w:w w:val="105"/>
        </w:rPr>
        <w:t>sensitive</w:t>
      </w:r>
      <w:r w:rsidRPr="004562FF">
        <w:rPr>
          <w:spacing w:val="-12"/>
          <w:w w:val="105"/>
        </w:rPr>
        <w:t xml:space="preserve"> </w:t>
      </w:r>
      <w:r w:rsidRPr="004562FF">
        <w:rPr>
          <w:w w:val="105"/>
        </w:rPr>
        <w:t>consistent</w:t>
      </w:r>
      <w:r w:rsidRPr="004562FF">
        <w:rPr>
          <w:spacing w:val="-14"/>
          <w:w w:val="105"/>
        </w:rPr>
        <w:t xml:space="preserve"> </w:t>
      </w:r>
      <w:r w:rsidRPr="004562FF">
        <w:rPr>
          <w:w w:val="105"/>
        </w:rPr>
        <w:t>with</w:t>
      </w:r>
      <w:r w:rsidRPr="004562FF">
        <w:rPr>
          <w:spacing w:val="-13"/>
          <w:w w:val="105"/>
        </w:rPr>
        <w:t xml:space="preserve"> </w:t>
      </w:r>
      <w:r w:rsidRPr="004562FF">
        <w:rPr>
          <w:w w:val="105"/>
        </w:rPr>
        <w:t>applicable</w:t>
      </w:r>
      <w:r w:rsidRPr="004562FF">
        <w:rPr>
          <w:spacing w:val="-15"/>
          <w:w w:val="105"/>
        </w:rPr>
        <w:t xml:space="preserve"> </w:t>
      </w:r>
      <w:r w:rsidRPr="004562FF">
        <w:rPr>
          <w:w w:val="105"/>
        </w:rPr>
        <w:t>Federal,</w:t>
      </w:r>
      <w:r w:rsidRPr="004562FF">
        <w:rPr>
          <w:w w:val="102"/>
        </w:rPr>
        <w:t xml:space="preserve"> </w:t>
      </w:r>
      <w:r w:rsidRPr="004562FF">
        <w:rPr>
          <w:w w:val="105"/>
        </w:rPr>
        <w:t>state</w:t>
      </w:r>
      <w:r w:rsidRPr="004562FF">
        <w:rPr>
          <w:spacing w:val="-21"/>
          <w:w w:val="105"/>
        </w:rPr>
        <w:t xml:space="preserve"> </w:t>
      </w:r>
      <w:r w:rsidRPr="004562FF">
        <w:rPr>
          <w:w w:val="105"/>
        </w:rPr>
        <w:t>and</w:t>
      </w:r>
      <w:r w:rsidRPr="004562FF">
        <w:rPr>
          <w:spacing w:val="-10"/>
          <w:w w:val="105"/>
        </w:rPr>
        <w:t xml:space="preserve"> </w:t>
      </w:r>
      <w:r w:rsidRPr="004562FF">
        <w:rPr>
          <w:w w:val="105"/>
        </w:rPr>
        <w:t>local</w:t>
      </w:r>
      <w:r w:rsidRPr="004562FF">
        <w:rPr>
          <w:spacing w:val="-9"/>
          <w:w w:val="105"/>
        </w:rPr>
        <w:t xml:space="preserve"> </w:t>
      </w:r>
      <w:r w:rsidRPr="004562FF">
        <w:rPr>
          <w:w w:val="105"/>
        </w:rPr>
        <w:t>laws</w:t>
      </w:r>
      <w:r w:rsidRPr="004562FF">
        <w:rPr>
          <w:spacing w:val="-18"/>
          <w:w w:val="105"/>
        </w:rPr>
        <w:t xml:space="preserve"> </w:t>
      </w:r>
      <w:r w:rsidRPr="004562FF">
        <w:rPr>
          <w:w w:val="105"/>
        </w:rPr>
        <w:t>regarding</w:t>
      </w:r>
      <w:r w:rsidRPr="004562FF">
        <w:rPr>
          <w:spacing w:val="-15"/>
          <w:w w:val="105"/>
        </w:rPr>
        <w:t xml:space="preserve"> </w:t>
      </w:r>
      <w:r w:rsidRPr="004562FF">
        <w:rPr>
          <w:w w:val="105"/>
        </w:rPr>
        <w:t>privacy</w:t>
      </w:r>
      <w:r w:rsidRPr="004562FF">
        <w:rPr>
          <w:spacing w:val="-4"/>
          <w:w w:val="105"/>
        </w:rPr>
        <w:t xml:space="preserve"> </w:t>
      </w:r>
      <w:r w:rsidRPr="004562FF">
        <w:rPr>
          <w:w w:val="105"/>
        </w:rPr>
        <w:t>and</w:t>
      </w:r>
      <w:r w:rsidRPr="004562FF">
        <w:rPr>
          <w:spacing w:val="-11"/>
          <w:w w:val="105"/>
        </w:rPr>
        <w:t xml:space="preserve"> </w:t>
      </w:r>
      <w:r w:rsidRPr="004562FF">
        <w:rPr>
          <w:w w:val="105"/>
        </w:rPr>
        <w:t>obligations</w:t>
      </w:r>
      <w:r w:rsidRPr="004562FF">
        <w:rPr>
          <w:spacing w:val="-5"/>
          <w:w w:val="105"/>
        </w:rPr>
        <w:t xml:space="preserve"> </w:t>
      </w:r>
      <w:r w:rsidRPr="004562FF">
        <w:rPr>
          <w:w w:val="105"/>
        </w:rPr>
        <w:t>of</w:t>
      </w:r>
      <w:r w:rsidRPr="004562FF">
        <w:rPr>
          <w:spacing w:val="-17"/>
          <w:w w:val="105"/>
        </w:rPr>
        <w:t xml:space="preserve"> </w:t>
      </w:r>
      <w:r w:rsidRPr="004562FF">
        <w:rPr>
          <w:w w:val="105"/>
        </w:rPr>
        <w:t>confidentiality.</w:t>
      </w:r>
    </w:p>
    <w:p w:rsidR="00C402E5" w:rsidRPr="004562FF" w:rsidRDefault="00C402E5" w:rsidP="004562FF">
      <w:pPr>
        <w:pStyle w:val="BodyText"/>
      </w:pPr>
    </w:p>
    <w:p w:rsidR="00C402E5" w:rsidRPr="004562FF" w:rsidRDefault="00C402E5" w:rsidP="004562FF">
      <w:pPr>
        <w:pStyle w:val="BodyText"/>
      </w:pPr>
      <w:r w:rsidRPr="004562FF">
        <w:rPr>
          <w:b/>
          <w:bCs/>
          <w:w w:val="105"/>
        </w:rPr>
        <w:t>Section</w:t>
      </w:r>
      <w:r w:rsidRPr="004562FF">
        <w:rPr>
          <w:b/>
          <w:bCs/>
          <w:spacing w:val="-14"/>
          <w:w w:val="105"/>
        </w:rPr>
        <w:t xml:space="preserve"> </w:t>
      </w:r>
      <w:r w:rsidRPr="004562FF">
        <w:rPr>
          <w:b/>
          <w:bCs/>
          <w:w w:val="105"/>
        </w:rPr>
        <w:t>6.</w:t>
      </w:r>
      <w:r w:rsidRPr="004562FF">
        <w:rPr>
          <w:b/>
          <w:bCs/>
          <w:w w:val="105"/>
        </w:rPr>
        <w:tab/>
        <w:t>Ethics.</w:t>
      </w:r>
    </w:p>
    <w:p w:rsidR="00C402E5" w:rsidRPr="007C3C8F" w:rsidRDefault="00C402E5" w:rsidP="004562FF">
      <w:pPr>
        <w:pStyle w:val="BodyText"/>
        <w:rPr>
          <w:b/>
          <w:bCs/>
        </w:rPr>
      </w:pPr>
    </w:p>
    <w:p w:rsidR="00C402E5" w:rsidRPr="004562FF" w:rsidRDefault="00C402E5" w:rsidP="004562FF">
      <w:pPr>
        <w:pStyle w:val="BodyText"/>
        <w:numPr>
          <w:ilvl w:val="0"/>
          <w:numId w:val="49"/>
        </w:numPr>
        <w:rPr>
          <w:b/>
        </w:rPr>
      </w:pPr>
      <w:r w:rsidRPr="004562FF">
        <w:rPr>
          <w:b/>
          <w:bCs/>
          <w:w w:val="105"/>
        </w:rPr>
        <w:t>Written</w:t>
      </w:r>
      <w:r w:rsidRPr="004562FF">
        <w:rPr>
          <w:b/>
          <w:bCs/>
          <w:spacing w:val="1"/>
          <w:w w:val="105"/>
        </w:rPr>
        <w:t xml:space="preserve"> </w:t>
      </w:r>
      <w:r w:rsidRPr="004562FF">
        <w:rPr>
          <w:b/>
          <w:bCs/>
          <w:w w:val="105"/>
        </w:rPr>
        <w:t>Code</w:t>
      </w:r>
      <w:r w:rsidRPr="004562FF">
        <w:rPr>
          <w:b/>
          <w:bCs/>
          <w:spacing w:val="-18"/>
          <w:w w:val="105"/>
        </w:rPr>
        <w:t xml:space="preserve"> </w:t>
      </w:r>
      <w:r w:rsidRPr="004562FF">
        <w:rPr>
          <w:b/>
          <w:bCs/>
          <w:w w:val="105"/>
        </w:rPr>
        <w:t>of</w:t>
      </w:r>
      <w:r w:rsidRPr="004562FF">
        <w:rPr>
          <w:b/>
          <w:bCs/>
          <w:spacing w:val="-24"/>
          <w:w w:val="105"/>
        </w:rPr>
        <w:t xml:space="preserve"> </w:t>
      </w:r>
      <w:r w:rsidRPr="004562FF">
        <w:rPr>
          <w:b/>
          <w:bCs/>
          <w:w w:val="105"/>
        </w:rPr>
        <w:t>Ethics</w:t>
      </w:r>
      <w:r w:rsidR="006C1A11" w:rsidRPr="004562FF">
        <w:rPr>
          <w:b/>
          <w:bCs/>
          <w:w w:val="105"/>
        </w:rPr>
        <w:t>.</w:t>
      </w:r>
    </w:p>
    <w:p w:rsidR="00C402E5" w:rsidRPr="004562FF" w:rsidRDefault="00C402E5" w:rsidP="004562FF">
      <w:pPr>
        <w:pStyle w:val="BodyText"/>
        <w:rPr>
          <w:b/>
          <w:bCs/>
        </w:rPr>
      </w:pPr>
    </w:p>
    <w:p w:rsidR="00C402E5" w:rsidRPr="004562FF" w:rsidRDefault="00C402E5" w:rsidP="004562FF">
      <w:pPr>
        <w:pStyle w:val="BodyText"/>
        <w:ind w:left="360"/>
        <w:jc w:val="both"/>
      </w:pPr>
      <w:r w:rsidRPr="004562FF">
        <w:t>The</w:t>
      </w:r>
      <w:r w:rsidRPr="004562FF">
        <w:rPr>
          <w:spacing w:val="5"/>
        </w:rPr>
        <w:t xml:space="preserve"> </w:t>
      </w:r>
      <w:r w:rsidRPr="004562FF">
        <w:t>Recipient</w:t>
      </w:r>
      <w:r w:rsidRPr="004562FF">
        <w:rPr>
          <w:spacing w:val="34"/>
        </w:rPr>
        <w:t xml:space="preserve"> </w:t>
      </w:r>
      <w:r w:rsidRPr="004562FF">
        <w:t>agrees</w:t>
      </w:r>
      <w:r w:rsidRPr="004562FF">
        <w:rPr>
          <w:spacing w:val="5"/>
        </w:rPr>
        <w:t xml:space="preserve"> </w:t>
      </w:r>
      <w:r w:rsidRPr="004562FF">
        <w:t>to</w:t>
      </w:r>
      <w:r w:rsidRPr="004562FF">
        <w:rPr>
          <w:spacing w:val="17"/>
        </w:rPr>
        <w:t xml:space="preserve"> </w:t>
      </w:r>
      <w:r w:rsidRPr="004562FF">
        <w:t>maintain</w:t>
      </w:r>
      <w:r w:rsidRPr="004562FF">
        <w:rPr>
          <w:spacing w:val="40"/>
        </w:rPr>
        <w:t xml:space="preserve"> </w:t>
      </w:r>
      <w:r w:rsidRPr="004562FF">
        <w:t>a</w:t>
      </w:r>
      <w:r w:rsidRPr="004562FF">
        <w:rPr>
          <w:spacing w:val="6"/>
        </w:rPr>
        <w:t xml:space="preserve"> </w:t>
      </w:r>
      <w:r w:rsidRPr="004562FF">
        <w:t>written</w:t>
      </w:r>
      <w:r w:rsidRPr="004562FF">
        <w:rPr>
          <w:spacing w:val="29"/>
        </w:rPr>
        <w:t xml:space="preserve"> </w:t>
      </w:r>
      <w:r w:rsidRPr="004562FF">
        <w:t>code</w:t>
      </w:r>
      <w:r w:rsidRPr="004562FF">
        <w:rPr>
          <w:spacing w:val="9"/>
        </w:rPr>
        <w:t xml:space="preserve"> </w:t>
      </w:r>
      <w:r w:rsidRPr="004562FF">
        <w:t>or</w:t>
      </w:r>
      <w:r w:rsidRPr="004562FF">
        <w:rPr>
          <w:spacing w:val="16"/>
        </w:rPr>
        <w:t xml:space="preserve"> </w:t>
      </w:r>
      <w:r w:rsidRPr="004562FF">
        <w:t>standards</w:t>
      </w:r>
      <w:r w:rsidRPr="004562FF">
        <w:rPr>
          <w:spacing w:val="25"/>
        </w:rPr>
        <w:t xml:space="preserve"> </w:t>
      </w:r>
      <w:r w:rsidRPr="004562FF">
        <w:t>of</w:t>
      </w:r>
      <w:r w:rsidRPr="004562FF">
        <w:rPr>
          <w:spacing w:val="8"/>
        </w:rPr>
        <w:t xml:space="preserve"> </w:t>
      </w:r>
      <w:r w:rsidRPr="004562FF">
        <w:t>ethical</w:t>
      </w:r>
      <w:r w:rsidRPr="004562FF">
        <w:rPr>
          <w:spacing w:val="22"/>
        </w:rPr>
        <w:t xml:space="preserve"> </w:t>
      </w:r>
      <w:r w:rsidRPr="004562FF">
        <w:t>conduct</w:t>
      </w:r>
      <w:r w:rsidRPr="004562FF">
        <w:rPr>
          <w:spacing w:val="17"/>
        </w:rPr>
        <w:t xml:space="preserve"> </w:t>
      </w:r>
      <w:r w:rsidRPr="004562FF">
        <w:t>that</w:t>
      </w:r>
      <w:r w:rsidRPr="004562FF">
        <w:rPr>
          <w:spacing w:val="28"/>
        </w:rPr>
        <w:t xml:space="preserve"> </w:t>
      </w:r>
      <w:r w:rsidRPr="004562FF">
        <w:t>shall</w:t>
      </w:r>
      <w:r w:rsidRPr="004562FF">
        <w:rPr>
          <w:w w:val="101"/>
        </w:rPr>
        <w:t xml:space="preserve"> </w:t>
      </w:r>
      <w:r w:rsidRPr="004562FF">
        <w:t>govern</w:t>
      </w:r>
      <w:r w:rsidRPr="004562FF">
        <w:rPr>
          <w:spacing w:val="11"/>
        </w:rPr>
        <w:t xml:space="preserve"> </w:t>
      </w:r>
      <w:r w:rsidRPr="004562FF">
        <w:t>the</w:t>
      </w:r>
      <w:r w:rsidRPr="004562FF">
        <w:rPr>
          <w:spacing w:val="9"/>
        </w:rPr>
        <w:t xml:space="preserve"> </w:t>
      </w:r>
      <w:r w:rsidRPr="004562FF">
        <w:t>performance</w:t>
      </w:r>
      <w:r w:rsidRPr="004562FF">
        <w:rPr>
          <w:spacing w:val="48"/>
        </w:rPr>
        <w:t xml:space="preserve"> </w:t>
      </w:r>
      <w:r w:rsidRPr="004562FF">
        <w:t>of</w:t>
      </w:r>
      <w:r w:rsidRPr="004562FF">
        <w:rPr>
          <w:spacing w:val="8"/>
        </w:rPr>
        <w:t xml:space="preserve"> </w:t>
      </w:r>
      <w:r w:rsidRPr="004562FF">
        <w:t>its</w:t>
      </w:r>
      <w:r w:rsidRPr="004562FF">
        <w:rPr>
          <w:spacing w:val="11"/>
        </w:rPr>
        <w:t xml:space="preserve"> </w:t>
      </w:r>
      <w:r w:rsidRPr="004562FF">
        <w:t>officers,</w:t>
      </w:r>
      <w:r w:rsidRPr="004562FF">
        <w:rPr>
          <w:spacing w:val="16"/>
        </w:rPr>
        <w:t xml:space="preserve"> </w:t>
      </w:r>
      <w:r w:rsidRPr="004562FF">
        <w:t>employees,</w:t>
      </w:r>
      <w:r w:rsidRPr="004562FF">
        <w:rPr>
          <w:spacing w:val="28"/>
        </w:rPr>
        <w:t xml:space="preserve"> </w:t>
      </w:r>
      <w:r w:rsidRPr="004562FF">
        <w:t>board</w:t>
      </w:r>
      <w:r w:rsidRPr="004562FF">
        <w:rPr>
          <w:spacing w:val="40"/>
        </w:rPr>
        <w:t xml:space="preserve"> </w:t>
      </w:r>
      <w:r w:rsidRPr="004562FF">
        <w:t>members,</w:t>
      </w:r>
      <w:r w:rsidRPr="004562FF">
        <w:rPr>
          <w:spacing w:val="31"/>
        </w:rPr>
        <w:t xml:space="preserve"> </w:t>
      </w:r>
      <w:r w:rsidRPr="004562FF">
        <w:t>or</w:t>
      </w:r>
      <w:r w:rsidRPr="004562FF">
        <w:rPr>
          <w:spacing w:val="15"/>
        </w:rPr>
        <w:t xml:space="preserve"> </w:t>
      </w:r>
      <w:r w:rsidRPr="004562FF">
        <w:t>agents</w:t>
      </w:r>
      <w:r w:rsidRPr="004562FF">
        <w:rPr>
          <w:spacing w:val="16"/>
        </w:rPr>
        <w:t xml:space="preserve"> </w:t>
      </w:r>
      <w:r w:rsidRPr="004562FF">
        <w:t>engaged</w:t>
      </w:r>
      <w:r w:rsidRPr="004562FF">
        <w:rPr>
          <w:spacing w:val="30"/>
        </w:rPr>
        <w:t xml:space="preserve"> </w:t>
      </w:r>
      <w:r w:rsidRPr="004562FF">
        <w:t>in the</w:t>
      </w:r>
      <w:r w:rsidRPr="004562FF">
        <w:rPr>
          <w:spacing w:val="20"/>
        </w:rPr>
        <w:t xml:space="preserve"> </w:t>
      </w:r>
      <w:r w:rsidRPr="004562FF">
        <w:t>award</w:t>
      </w:r>
      <w:r w:rsidRPr="004562FF">
        <w:rPr>
          <w:spacing w:val="23"/>
        </w:rPr>
        <w:t xml:space="preserve"> </w:t>
      </w:r>
      <w:r w:rsidRPr="004562FF">
        <w:t>and</w:t>
      </w:r>
      <w:r w:rsidRPr="004562FF">
        <w:rPr>
          <w:spacing w:val="18"/>
        </w:rPr>
        <w:t xml:space="preserve"> </w:t>
      </w:r>
      <w:r w:rsidRPr="004562FF">
        <w:t>administration</w:t>
      </w:r>
      <w:r w:rsidRPr="004562FF">
        <w:rPr>
          <w:spacing w:val="33"/>
        </w:rPr>
        <w:t xml:space="preserve"> </w:t>
      </w:r>
      <w:r w:rsidRPr="004562FF">
        <w:t>of</w:t>
      </w:r>
      <w:r w:rsidRPr="004562FF">
        <w:rPr>
          <w:spacing w:val="13"/>
        </w:rPr>
        <w:t xml:space="preserve"> </w:t>
      </w:r>
      <w:r w:rsidRPr="004562FF">
        <w:t>contracts</w:t>
      </w:r>
      <w:r w:rsidRPr="004562FF">
        <w:rPr>
          <w:spacing w:val="20"/>
        </w:rPr>
        <w:t xml:space="preserve"> </w:t>
      </w:r>
      <w:r w:rsidRPr="004562FF">
        <w:t>supported</w:t>
      </w:r>
      <w:r w:rsidRPr="004562FF">
        <w:rPr>
          <w:spacing w:val="29"/>
        </w:rPr>
        <w:t xml:space="preserve"> </w:t>
      </w:r>
      <w:r w:rsidRPr="004562FF">
        <w:t>by</w:t>
      </w:r>
      <w:r w:rsidRPr="004562FF">
        <w:rPr>
          <w:spacing w:val="22"/>
        </w:rPr>
        <w:t xml:space="preserve"> </w:t>
      </w:r>
      <w:r w:rsidRPr="004562FF">
        <w:t>Federal</w:t>
      </w:r>
      <w:r w:rsidRPr="004562FF">
        <w:rPr>
          <w:spacing w:val="36"/>
        </w:rPr>
        <w:t xml:space="preserve"> </w:t>
      </w:r>
      <w:r w:rsidRPr="004562FF">
        <w:t xml:space="preserve">funds. </w:t>
      </w:r>
      <w:r w:rsidRPr="004562FF">
        <w:rPr>
          <w:spacing w:val="22"/>
        </w:rPr>
        <w:t xml:space="preserve"> </w:t>
      </w:r>
      <w:r w:rsidRPr="004562FF">
        <w:t>The</w:t>
      </w:r>
      <w:r w:rsidRPr="004562FF">
        <w:rPr>
          <w:spacing w:val="11"/>
        </w:rPr>
        <w:t xml:space="preserve"> </w:t>
      </w:r>
      <w:r w:rsidRPr="004562FF">
        <w:t>code</w:t>
      </w:r>
      <w:r w:rsidRPr="004562FF">
        <w:rPr>
          <w:spacing w:val="19"/>
        </w:rPr>
        <w:t xml:space="preserve"> </w:t>
      </w:r>
      <w:r w:rsidRPr="004562FF">
        <w:t>or</w:t>
      </w:r>
      <w:r w:rsidRPr="004562FF">
        <w:rPr>
          <w:w w:val="107"/>
        </w:rPr>
        <w:t xml:space="preserve"> </w:t>
      </w:r>
      <w:r w:rsidRPr="004562FF">
        <w:t>standards</w:t>
      </w:r>
      <w:r w:rsidRPr="004562FF">
        <w:rPr>
          <w:spacing w:val="20"/>
        </w:rPr>
        <w:t xml:space="preserve"> </w:t>
      </w:r>
      <w:r w:rsidRPr="004562FF">
        <w:t>shall</w:t>
      </w:r>
      <w:r w:rsidRPr="004562FF">
        <w:rPr>
          <w:spacing w:val="3"/>
        </w:rPr>
        <w:t xml:space="preserve"> </w:t>
      </w:r>
      <w:r w:rsidRPr="004562FF">
        <w:t>provide</w:t>
      </w:r>
      <w:r w:rsidRPr="004562FF">
        <w:rPr>
          <w:spacing w:val="25"/>
        </w:rPr>
        <w:t xml:space="preserve"> </w:t>
      </w:r>
      <w:r w:rsidRPr="004562FF">
        <w:t>that</w:t>
      </w:r>
      <w:r w:rsidRPr="004562FF">
        <w:rPr>
          <w:spacing w:val="14"/>
        </w:rPr>
        <w:t xml:space="preserve"> </w:t>
      </w:r>
      <w:r w:rsidRPr="004562FF">
        <w:t>the</w:t>
      </w:r>
      <w:r w:rsidRPr="004562FF">
        <w:rPr>
          <w:spacing w:val="23"/>
        </w:rPr>
        <w:t xml:space="preserve"> </w:t>
      </w:r>
      <w:r w:rsidRPr="004562FF">
        <w:t>Recipient's</w:t>
      </w:r>
      <w:r w:rsidRPr="004562FF">
        <w:rPr>
          <w:spacing w:val="35"/>
        </w:rPr>
        <w:t xml:space="preserve"> </w:t>
      </w:r>
      <w:r w:rsidRPr="004562FF">
        <w:t>officers,</w:t>
      </w:r>
      <w:r w:rsidRPr="004562FF">
        <w:rPr>
          <w:spacing w:val="24"/>
        </w:rPr>
        <w:t xml:space="preserve"> </w:t>
      </w:r>
      <w:r w:rsidRPr="004562FF">
        <w:t>employees,</w:t>
      </w:r>
      <w:r w:rsidRPr="004562FF">
        <w:rPr>
          <w:spacing w:val="35"/>
        </w:rPr>
        <w:t xml:space="preserve"> </w:t>
      </w:r>
      <w:r w:rsidRPr="004562FF">
        <w:t>board</w:t>
      </w:r>
      <w:r w:rsidRPr="004562FF">
        <w:rPr>
          <w:spacing w:val="30"/>
        </w:rPr>
        <w:t xml:space="preserve"> </w:t>
      </w:r>
      <w:r w:rsidRPr="004562FF">
        <w:t>members,</w:t>
      </w:r>
      <w:r w:rsidRPr="004562FF">
        <w:rPr>
          <w:spacing w:val="27"/>
        </w:rPr>
        <w:t xml:space="preserve"> </w:t>
      </w:r>
      <w:r w:rsidRPr="004562FF">
        <w:t>or</w:t>
      </w:r>
      <w:r w:rsidRPr="004562FF">
        <w:rPr>
          <w:spacing w:val="17"/>
        </w:rPr>
        <w:t xml:space="preserve"> </w:t>
      </w:r>
      <w:r w:rsidRPr="004562FF">
        <w:t>agents</w:t>
      </w:r>
      <w:r w:rsidRPr="004562FF">
        <w:rPr>
          <w:w w:val="102"/>
        </w:rPr>
        <w:t xml:space="preserve"> </w:t>
      </w:r>
      <w:r w:rsidRPr="004562FF">
        <w:t>may</w:t>
      </w:r>
      <w:r w:rsidRPr="004562FF">
        <w:rPr>
          <w:spacing w:val="22"/>
        </w:rPr>
        <w:t xml:space="preserve"> </w:t>
      </w:r>
      <w:r w:rsidRPr="004562FF">
        <w:t>neither</w:t>
      </w:r>
      <w:r w:rsidRPr="004562FF">
        <w:rPr>
          <w:spacing w:val="31"/>
        </w:rPr>
        <w:t xml:space="preserve"> </w:t>
      </w:r>
      <w:r w:rsidRPr="004562FF">
        <w:t>solicit</w:t>
      </w:r>
      <w:r w:rsidRPr="004562FF">
        <w:rPr>
          <w:spacing w:val="4"/>
        </w:rPr>
        <w:t xml:space="preserve"> </w:t>
      </w:r>
      <w:r w:rsidRPr="004562FF">
        <w:t>nor</w:t>
      </w:r>
      <w:r w:rsidRPr="004562FF">
        <w:rPr>
          <w:spacing w:val="19"/>
        </w:rPr>
        <w:t xml:space="preserve"> </w:t>
      </w:r>
      <w:r w:rsidRPr="004562FF">
        <w:t>accept</w:t>
      </w:r>
      <w:r w:rsidRPr="004562FF">
        <w:rPr>
          <w:spacing w:val="23"/>
        </w:rPr>
        <w:t xml:space="preserve"> </w:t>
      </w:r>
      <w:r w:rsidRPr="004562FF">
        <w:t>gratuities,</w:t>
      </w:r>
      <w:r w:rsidRPr="004562FF">
        <w:rPr>
          <w:spacing w:val="23"/>
        </w:rPr>
        <w:t xml:space="preserve"> </w:t>
      </w:r>
      <w:r w:rsidRPr="004562FF">
        <w:t>favors</w:t>
      </w:r>
      <w:r w:rsidRPr="004562FF">
        <w:rPr>
          <w:spacing w:val="19"/>
        </w:rPr>
        <w:t xml:space="preserve"> </w:t>
      </w:r>
      <w:r w:rsidRPr="004562FF">
        <w:t>or</w:t>
      </w:r>
      <w:r w:rsidRPr="004562FF">
        <w:rPr>
          <w:spacing w:val="10"/>
        </w:rPr>
        <w:t xml:space="preserve"> </w:t>
      </w:r>
      <w:r w:rsidRPr="004562FF">
        <w:t>anything</w:t>
      </w:r>
      <w:r w:rsidRPr="004562FF">
        <w:rPr>
          <w:spacing w:val="23"/>
        </w:rPr>
        <w:t xml:space="preserve"> </w:t>
      </w:r>
      <w:r w:rsidRPr="004562FF">
        <w:t>of</w:t>
      </w:r>
      <w:r w:rsidRPr="004562FF">
        <w:rPr>
          <w:spacing w:val="9"/>
        </w:rPr>
        <w:t xml:space="preserve"> </w:t>
      </w:r>
      <w:r w:rsidRPr="004562FF">
        <w:t>monetary</w:t>
      </w:r>
      <w:r w:rsidRPr="004562FF">
        <w:rPr>
          <w:spacing w:val="33"/>
        </w:rPr>
        <w:t xml:space="preserve"> </w:t>
      </w:r>
      <w:r w:rsidRPr="004562FF">
        <w:t>value</w:t>
      </w:r>
      <w:r w:rsidRPr="004562FF">
        <w:rPr>
          <w:spacing w:val="23"/>
        </w:rPr>
        <w:t xml:space="preserve"> </w:t>
      </w:r>
      <w:r w:rsidRPr="004562FF">
        <w:t>from present</w:t>
      </w:r>
      <w:r w:rsidRPr="004562FF">
        <w:rPr>
          <w:spacing w:val="28"/>
        </w:rPr>
        <w:t xml:space="preserve"> </w:t>
      </w:r>
      <w:r w:rsidRPr="004562FF">
        <w:t>or</w:t>
      </w:r>
      <w:r w:rsidRPr="004562FF">
        <w:rPr>
          <w:spacing w:val="3"/>
        </w:rPr>
        <w:t xml:space="preserve"> </w:t>
      </w:r>
      <w:r w:rsidRPr="004562FF">
        <w:t>potential</w:t>
      </w:r>
      <w:r w:rsidRPr="004562FF">
        <w:rPr>
          <w:spacing w:val="41"/>
        </w:rPr>
        <w:t xml:space="preserve"> </w:t>
      </w:r>
      <w:r w:rsidRPr="004562FF">
        <w:t>contractors,</w:t>
      </w:r>
      <w:r w:rsidRPr="004562FF">
        <w:rPr>
          <w:spacing w:val="30"/>
        </w:rPr>
        <w:t xml:space="preserve"> </w:t>
      </w:r>
      <w:r w:rsidR="007C3C8F">
        <w:t>S</w:t>
      </w:r>
      <w:r w:rsidRPr="004562FF">
        <w:t>ubrecipients,</w:t>
      </w:r>
      <w:r w:rsidRPr="004562FF">
        <w:rPr>
          <w:spacing w:val="33"/>
        </w:rPr>
        <w:t xml:space="preserve"> </w:t>
      </w:r>
      <w:r w:rsidRPr="004562FF">
        <w:t>or</w:t>
      </w:r>
      <w:r w:rsidRPr="004562FF">
        <w:rPr>
          <w:spacing w:val="11"/>
        </w:rPr>
        <w:t xml:space="preserve"> </w:t>
      </w:r>
      <w:r w:rsidRPr="004562FF">
        <w:t>regulated</w:t>
      </w:r>
      <w:r w:rsidRPr="004562FF">
        <w:rPr>
          <w:spacing w:val="39"/>
        </w:rPr>
        <w:t xml:space="preserve"> </w:t>
      </w:r>
      <w:r w:rsidRPr="004562FF">
        <w:t xml:space="preserve">entities. </w:t>
      </w:r>
      <w:r w:rsidRPr="004562FF">
        <w:rPr>
          <w:spacing w:val="33"/>
        </w:rPr>
        <w:t xml:space="preserve"> </w:t>
      </w:r>
      <w:r w:rsidRPr="004562FF">
        <w:t>The</w:t>
      </w:r>
      <w:r w:rsidRPr="004562FF">
        <w:rPr>
          <w:spacing w:val="12"/>
        </w:rPr>
        <w:t xml:space="preserve"> </w:t>
      </w:r>
      <w:r w:rsidRPr="004562FF">
        <w:t>Recipient</w:t>
      </w:r>
      <w:r w:rsidRPr="004562FF">
        <w:rPr>
          <w:spacing w:val="28"/>
        </w:rPr>
        <w:t xml:space="preserve"> </w:t>
      </w:r>
      <w:r w:rsidRPr="004562FF">
        <w:t>may</w:t>
      </w:r>
      <w:r w:rsidRPr="004562FF">
        <w:rPr>
          <w:w w:val="99"/>
        </w:rPr>
        <w:t xml:space="preserve"> </w:t>
      </w:r>
      <w:r w:rsidRPr="004562FF">
        <w:t>set</w:t>
      </w:r>
      <w:r w:rsidRPr="004562FF">
        <w:rPr>
          <w:spacing w:val="-6"/>
        </w:rPr>
        <w:t xml:space="preserve"> </w:t>
      </w:r>
      <w:r w:rsidRPr="004562FF">
        <w:t>minimum</w:t>
      </w:r>
      <w:r w:rsidRPr="004562FF">
        <w:rPr>
          <w:spacing w:val="32"/>
        </w:rPr>
        <w:t xml:space="preserve"> </w:t>
      </w:r>
      <w:r w:rsidRPr="004562FF">
        <w:t>rules</w:t>
      </w:r>
      <w:r w:rsidRPr="004562FF">
        <w:rPr>
          <w:spacing w:val="11"/>
        </w:rPr>
        <w:t xml:space="preserve"> </w:t>
      </w:r>
      <w:r w:rsidRPr="004562FF">
        <w:t>where</w:t>
      </w:r>
      <w:r w:rsidRPr="004562FF">
        <w:rPr>
          <w:spacing w:val="17"/>
        </w:rPr>
        <w:t xml:space="preserve"> </w:t>
      </w:r>
      <w:r w:rsidRPr="004562FF">
        <w:t>the</w:t>
      </w:r>
      <w:r w:rsidRPr="004562FF">
        <w:rPr>
          <w:spacing w:val="21"/>
        </w:rPr>
        <w:t xml:space="preserve"> </w:t>
      </w:r>
      <w:r w:rsidRPr="004562FF">
        <w:t>financial</w:t>
      </w:r>
      <w:r w:rsidRPr="004562FF">
        <w:rPr>
          <w:spacing w:val="25"/>
        </w:rPr>
        <w:t xml:space="preserve"> </w:t>
      </w:r>
      <w:r w:rsidRPr="004562FF">
        <w:t>interest</w:t>
      </w:r>
      <w:r w:rsidRPr="004562FF">
        <w:rPr>
          <w:spacing w:val="20"/>
        </w:rPr>
        <w:t xml:space="preserve"> </w:t>
      </w:r>
      <w:r w:rsidRPr="004562FF">
        <w:t>is</w:t>
      </w:r>
      <w:r w:rsidRPr="004562FF">
        <w:rPr>
          <w:spacing w:val="4"/>
        </w:rPr>
        <w:t xml:space="preserve"> </w:t>
      </w:r>
      <w:r w:rsidRPr="004562FF">
        <w:t>not</w:t>
      </w:r>
      <w:r w:rsidRPr="004562FF">
        <w:rPr>
          <w:spacing w:val="26"/>
        </w:rPr>
        <w:t xml:space="preserve"> </w:t>
      </w:r>
      <w:r w:rsidRPr="004562FF">
        <w:t>substantial</w:t>
      </w:r>
      <w:r w:rsidRPr="004562FF">
        <w:rPr>
          <w:spacing w:val="26"/>
        </w:rPr>
        <w:t xml:space="preserve"> </w:t>
      </w:r>
      <w:r w:rsidRPr="004562FF">
        <w:t>or</w:t>
      </w:r>
      <w:r w:rsidRPr="004562FF">
        <w:rPr>
          <w:spacing w:val="4"/>
        </w:rPr>
        <w:t xml:space="preserve"> </w:t>
      </w:r>
      <w:r w:rsidRPr="004562FF">
        <w:t>the</w:t>
      </w:r>
      <w:r w:rsidRPr="004562FF">
        <w:rPr>
          <w:spacing w:val="20"/>
        </w:rPr>
        <w:t xml:space="preserve"> </w:t>
      </w:r>
      <w:r w:rsidRPr="004562FF">
        <w:t>gift</w:t>
      </w:r>
      <w:r w:rsidRPr="004562FF">
        <w:rPr>
          <w:spacing w:val="18"/>
        </w:rPr>
        <w:t xml:space="preserve"> </w:t>
      </w:r>
      <w:r w:rsidRPr="004562FF">
        <w:t>is</w:t>
      </w:r>
      <w:r w:rsidRPr="004562FF">
        <w:rPr>
          <w:spacing w:val="11"/>
        </w:rPr>
        <w:t xml:space="preserve"> </w:t>
      </w:r>
      <w:r w:rsidRPr="004562FF">
        <w:t>an</w:t>
      </w:r>
      <w:r w:rsidRPr="004562FF">
        <w:rPr>
          <w:w w:val="101"/>
        </w:rPr>
        <w:t xml:space="preserve"> </w:t>
      </w:r>
      <w:r w:rsidRPr="004562FF">
        <w:t>unsolicited</w:t>
      </w:r>
      <w:r w:rsidRPr="004562FF">
        <w:rPr>
          <w:spacing w:val="45"/>
        </w:rPr>
        <w:t xml:space="preserve"> </w:t>
      </w:r>
      <w:r w:rsidRPr="004562FF">
        <w:t>item</w:t>
      </w:r>
      <w:r w:rsidRPr="004562FF">
        <w:rPr>
          <w:spacing w:val="16"/>
        </w:rPr>
        <w:t xml:space="preserve"> </w:t>
      </w:r>
      <w:r w:rsidRPr="004562FF">
        <w:t>of nominal</w:t>
      </w:r>
      <w:r w:rsidRPr="004562FF">
        <w:rPr>
          <w:spacing w:val="31"/>
        </w:rPr>
        <w:t xml:space="preserve"> </w:t>
      </w:r>
      <w:r w:rsidRPr="004562FF">
        <w:t>intrinsic</w:t>
      </w:r>
      <w:r w:rsidRPr="004562FF">
        <w:rPr>
          <w:spacing w:val="9"/>
        </w:rPr>
        <w:t xml:space="preserve"> </w:t>
      </w:r>
      <w:r w:rsidRPr="004562FF">
        <w:t xml:space="preserve">value. </w:t>
      </w:r>
      <w:r w:rsidRPr="004562FF">
        <w:rPr>
          <w:spacing w:val="24"/>
        </w:rPr>
        <w:t xml:space="preserve"> </w:t>
      </w:r>
      <w:r w:rsidRPr="004562FF">
        <w:t>As</w:t>
      </w:r>
      <w:r w:rsidRPr="004562FF">
        <w:rPr>
          <w:spacing w:val="6"/>
        </w:rPr>
        <w:t xml:space="preserve"> </w:t>
      </w:r>
      <w:r w:rsidRPr="004562FF">
        <w:t>permitted</w:t>
      </w:r>
      <w:r w:rsidRPr="004562FF">
        <w:rPr>
          <w:spacing w:val="30"/>
        </w:rPr>
        <w:t xml:space="preserve"> </w:t>
      </w:r>
      <w:r w:rsidRPr="004562FF">
        <w:t>by</w:t>
      </w:r>
      <w:r w:rsidRPr="004562FF">
        <w:rPr>
          <w:spacing w:val="32"/>
        </w:rPr>
        <w:t xml:space="preserve"> </w:t>
      </w:r>
      <w:r w:rsidRPr="004562FF">
        <w:t>State</w:t>
      </w:r>
      <w:r w:rsidRPr="004562FF">
        <w:rPr>
          <w:spacing w:val="10"/>
        </w:rPr>
        <w:t xml:space="preserve"> </w:t>
      </w:r>
      <w:r w:rsidRPr="004562FF">
        <w:t>or</w:t>
      </w:r>
      <w:r w:rsidRPr="004562FF">
        <w:rPr>
          <w:spacing w:val="7"/>
        </w:rPr>
        <w:t xml:space="preserve"> </w:t>
      </w:r>
      <w:r w:rsidRPr="004562FF">
        <w:t>local</w:t>
      </w:r>
      <w:r w:rsidRPr="004562FF">
        <w:rPr>
          <w:spacing w:val="24"/>
        </w:rPr>
        <w:t xml:space="preserve"> </w:t>
      </w:r>
      <w:r w:rsidRPr="004562FF">
        <w:t>law</w:t>
      </w:r>
      <w:r w:rsidRPr="004562FF">
        <w:rPr>
          <w:spacing w:val="14"/>
        </w:rPr>
        <w:t xml:space="preserve"> </w:t>
      </w:r>
      <w:r w:rsidRPr="004562FF">
        <w:t>or</w:t>
      </w:r>
      <w:r w:rsidRPr="004562FF">
        <w:rPr>
          <w:w w:val="107"/>
        </w:rPr>
        <w:t xml:space="preserve"> </w:t>
      </w:r>
      <w:r w:rsidRPr="004562FF">
        <w:t>regulations,</w:t>
      </w:r>
      <w:r w:rsidRPr="004562FF">
        <w:rPr>
          <w:spacing w:val="36"/>
        </w:rPr>
        <w:t xml:space="preserve"> </w:t>
      </w:r>
      <w:r w:rsidRPr="004562FF">
        <w:t>such</w:t>
      </w:r>
      <w:r w:rsidRPr="004562FF">
        <w:rPr>
          <w:spacing w:val="24"/>
        </w:rPr>
        <w:t xml:space="preserve"> </w:t>
      </w:r>
      <w:r w:rsidRPr="004562FF">
        <w:t>code</w:t>
      </w:r>
      <w:r w:rsidRPr="004562FF">
        <w:rPr>
          <w:spacing w:val="10"/>
        </w:rPr>
        <w:t xml:space="preserve"> </w:t>
      </w:r>
      <w:r w:rsidRPr="004562FF">
        <w:t>or</w:t>
      </w:r>
      <w:r w:rsidRPr="004562FF">
        <w:rPr>
          <w:spacing w:val="11"/>
        </w:rPr>
        <w:t xml:space="preserve"> </w:t>
      </w:r>
      <w:r w:rsidRPr="004562FF">
        <w:t>standards</w:t>
      </w:r>
      <w:r w:rsidRPr="004562FF">
        <w:rPr>
          <w:spacing w:val="26"/>
        </w:rPr>
        <w:t xml:space="preserve"> </w:t>
      </w:r>
      <w:r w:rsidRPr="004562FF">
        <w:t>shall</w:t>
      </w:r>
      <w:r w:rsidRPr="004562FF">
        <w:rPr>
          <w:spacing w:val="20"/>
        </w:rPr>
        <w:t xml:space="preserve"> </w:t>
      </w:r>
      <w:r w:rsidRPr="004562FF">
        <w:t>provide</w:t>
      </w:r>
      <w:r w:rsidRPr="004562FF">
        <w:rPr>
          <w:spacing w:val="40"/>
        </w:rPr>
        <w:t xml:space="preserve"> </w:t>
      </w:r>
      <w:r w:rsidRPr="004562FF">
        <w:t>for</w:t>
      </w:r>
      <w:r w:rsidRPr="004562FF">
        <w:rPr>
          <w:spacing w:val="6"/>
        </w:rPr>
        <w:t xml:space="preserve"> </w:t>
      </w:r>
      <w:r w:rsidRPr="004562FF">
        <w:t>penalties,</w:t>
      </w:r>
      <w:r w:rsidRPr="004562FF">
        <w:rPr>
          <w:spacing w:val="42"/>
        </w:rPr>
        <w:t xml:space="preserve"> </w:t>
      </w:r>
      <w:r w:rsidRPr="004562FF">
        <w:t>sanctions,</w:t>
      </w:r>
      <w:r w:rsidRPr="004562FF">
        <w:rPr>
          <w:spacing w:val="19"/>
        </w:rPr>
        <w:t xml:space="preserve"> </w:t>
      </w:r>
      <w:r w:rsidRPr="004562FF">
        <w:t>or</w:t>
      </w:r>
      <w:r w:rsidRPr="004562FF">
        <w:rPr>
          <w:spacing w:val="10"/>
        </w:rPr>
        <w:t xml:space="preserve"> </w:t>
      </w:r>
      <w:r w:rsidRPr="004562FF">
        <w:t>other</w:t>
      </w:r>
      <w:r w:rsidRPr="004562FF">
        <w:rPr>
          <w:w w:val="103"/>
        </w:rPr>
        <w:t xml:space="preserve"> </w:t>
      </w:r>
      <w:r w:rsidRPr="004562FF">
        <w:t>disciplinary</w:t>
      </w:r>
      <w:r w:rsidRPr="004562FF">
        <w:rPr>
          <w:spacing w:val="36"/>
        </w:rPr>
        <w:t xml:space="preserve"> </w:t>
      </w:r>
      <w:r w:rsidRPr="004562FF">
        <w:t>actions</w:t>
      </w:r>
      <w:r w:rsidRPr="004562FF">
        <w:rPr>
          <w:spacing w:val="18"/>
        </w:rPr>
        <w:t xml:space="preserve"> </w:t>
      </w:r>
      <w:r w:rsidRPr="004562FF">
        <w:t>for</w:t>
      </w:r>
      <w:r w:rsidRPr="004562FF">
        <w:rPr>
          <w:spacing w:val="6"/>
        </w:rPr>
        <w:t xml:space="preserve"> </w:t>
      </w:r>
      <w:r w:rsidRPr="004562FF">
        <w:t>violations</w:t>
      </w:r>
      <w:r w:rsidRPr="004562FF">
        <w:rPr>
          <w:spacing w:val="36"/>
        </w:rPr>
        <w:t xml:space="preserve"> </w:t>
      </w:r>
      <w:r w:rsidRPr="004562FF">
        <w:t>by</w:t>
      </w:r>
      <w:r w:rsidRPr="004562FF">
        <w:rPr>
          <w:spacing w:val="15"/>
        </w:rPr>
        <w:t xml:space="preserve"> </w:t>
      </w:r>
      <w:r w:rsidRPr="004562FF">
        <w:t>the</w:t>
      </w:r>
      <w:r w:rsidRPr="004562FF">
        <w:rPr>
          <w:spacing w:val="18"/>
        </w:rPr>
        <w:t xml:space="preserve"> </w:t>
      </w:r>
      <w:r w:rsidRPr="004562FF">
        <w:t>Recipient's</w:t>
      </w:r>
      <w:r w:rsidRPr="004562FF">
        <w:rPr>
          <w:spacing w:val="32"/>
        </w:rPr>
        <w:t xml:space="preserve"> </w:t>
      </w:r>
      <w:r w:rsidRPr="004562FF">
        <w:t>officers,</w:t>
      </w:r>
      <w:r w:rsidRPr="004562FF">
        <w:rPr>
          <w:spacing w:val="17"/>
        </w:rPr>
        <w:t xml:space="preserve"> </w:t>
      </w:r>
      <w:r w:rsidRPr="004562FF">
        <w:t>employees,</w:t>
      </w:r>
      <w:r w:rsidRPr="004562FF">
        <w:rPr>
          <w:spacing w:val="32"/>
        </w:rPr>
        <w:t xml:space="preserve"> </w:t>
      </w:r>
      <w:r w:rsidRPr="004562FF">
        <w:t>board</w:t>
      </w:r>
      <w:r w:rsidRPr="004562FF">
        <w:rPr>
          <w:spacing w:val="39"/>
        </w:rPr>
        <w:t xml:space="preserve"> </w:t>
      </w:r>
      <w:r w:rsidRPr="004562FF">
        <w:t>members,</w:t>
      </w:r>
      <w:r w:rsidRPr="004562FF">
        <w:rPr>
          <w:w w:val="101"/>
        </w:rPr>
        <w:t xml:space="preserve"> </w:t>
      </w:r>
      <w:r w:rsidRPr="004562FF">
        <w:t>or</w:t>
      </w:r>
      <w:r w:rsidRPr="004562FF">
        <w:rPr>
          <w:spacing w:val="11"/>
        </w:rPr>
        <w:t xml:space="preserve"> </w:t>
      </w:r>
      <w:r w:rsidRPr="004562FF">
        <w:t>agents,</w:t>
      </w:r>
      <w:r w:rsidRPr="004562FF">
        <w:rPr>
          <w:spacing w:val="19"/>
        </w:rPr>
        <w:t xml:space="preserve"> </w:t>
      </w:r>
      <w:r w:rsidRPr="004562FF">
        <w:t>or</w:t>
      </w:r>
      <w:r w:rsidRPr="004562FF">
        <w:rPr>
          <w:spacing w:val="7"/>
        </w:rPr>
        <w:t xml:space="preserve"> </w:t>
      </w:r>
      <w:r w:rsidRPr="004562FF">
        <w:t>by</w:t>
      </w:r>
      <w:r w:rsidRPr="004562FF">
        <w:rPr>
          <w:spacing w:val="27"/>
        </w:rPr>
        <w:t xml:space="preserve"> </w:t>
      </w:r>
      <w:r w:rsidRPr="004562FF">
        <w:t>contractors</w:t>
      </w:r>
      <w:r w:rsidRPr="004562FF">
        <w:rPr>
          <w:spacing w:val="31"/>
        </w:rPr>
        <w:t xml:space="preserve"> </w:t>
      </w:r>
      <w:r w:rsidRPr="004562FF">
        <w:t>or·</w:t>
      </w:r>
      <w:r w:rsidR="007C3C8F">
        <w:t>S</w:t>
      </w:r>
      <w:r w:rsidRPr="004562FF">
        <w:t>ubrecipients</w:t>
      </w:r>
      <w:r w:rsidRPr="004562FF">
        <w:rPr>
          <w:spacing w:val="31"/>
        </w:rPr>
        <w:t xml:space="preserve"> </w:t>
      </w:r>
      <w:r w:rsidRPr="004562FF">
        <w:t>or</w:t>
      </w:r>
      <w:r w:rsidRPr="004562FF">
        <w:rPr>
          <w:spacing w:val="5"/>
        </w:rPr>
        <w:t xml:space="preserve"> </w:t>
      </w:r>
      <w:r w:rsidRPr="004562FF">
        <w:t>their</w:t>
      </w:r>
      <w:r w:rsidRPr="004562FF">
        <w:rPr>
          <w:spacing w:val="28"/>
        </w:rPr>
        <w:t xml:space="preserve"> </w:t>
      </w:r>
      <w:r w:rsidRPr="004562FF">
        <w:t>agents.</w:t>
      </w:r>
    </w:p>
    <w:p w:rsidR="00C402E5" w:rsidRPr="004562FF" w:rsidRDefault="00C402E5" w:rsidP="004562FF">
      <w:pPr>
        <w:pStyle w:val="BodyText"/>
      </w:pPr>
    </w:p>
    <w:p w:rsidR="00C402E5" w:rsidRPr="004562FF" w:rsidRDefault="00C402E5" w:rsidP="004562FF">
      <w:pPr>
        <w:pStyle w:val="BodyText"/>
        <w:numPr>
          <w:ilvl w:val="0"/>
          <w:numId w:val="49"/>
        </w:numPr>
        <w:rPr>
          <w:b/>
        </w:rPr>
      </w:pPr>
      <w:r w:rsidRPr="004562FF">
        <w:rPr>
          <w:b/>
          <w:bCs/>
          <w:w w:val="105"/>
        </w:rPr>
        <w:t>Personal</w:t>
      </w:r>
      <w:r w:rsidRPr="004562FF">
        <w:rPr>
          <w:b/>
          <w:bCs/>
          <w:spacing w:val="-8"/>
          <w:w w:val="105"/>
        </w:rPr>
        <w:t xml:space="preserve"> </w:t>
      </w:r>
      <w:r w:rsidRPr="004562FF">
        <w:rPr>
          <w:b/>
          <w:bCs/>
          <w:w w:val="105"/>
        </w:rPr>
        <w:t>Conflict</w:t>
      </w:r>
      <w:r w:rsidRPr="004562FF">
        <w:rPr>
          <w:b/>
          <w:bCs/>
          <w:spacing w:val="-20"/>
          <w:w w:val="105"/>
        </w:rPr>
        <w:t xml:space="preserve"> </w:t>
      </w:r>
      <w:r w:rsidRPr="004562FF">
        <w:rPr>
          <w:b/>
          <w:bCs/>
          <w:w w:val="105"/>
        </w:rPr>
        <w:t>of</w:t>
      </w:r>
      <w:r w:rsidRPr="004562FF">
        <w:rPr>
          <w:b/>
          <w:bCs/>
          <w:spacing w:val="-27"/>
          <w:w w:val="105"/>
        </w:rPr>
        <w:t xml:space="preserve"> </w:t>
      </w:r>
      <w:r w:rsidRPr="004562FF">
        <w:rPr>
          <w:b/>
          <w:bCs/>
          <w:w w:val="105"/>
        </w:rPr>
        <w:t>Interest.</w:t>
      </w:r>
    </w:p>
    <w:p w:rsidR="00C402E5" w:rsidRPr="004562FF" w:rsidRDefault="00C402E5" w:rsidP="004562FF">
      <w:pPr>
        <w:pStyle w:val="BodyText"/>
        <w:rPr>
          <w:b/>
          <w:bCs/>
        </w:rPr>
      </w:pPr>
    </w:p>
    <w:p w:rsidR="00C402E5" w:rsidRPr="004562FF" w:rsidRDefault="00C402E5" w:rsidP="004562FF">
      <w:pPr>
        <w:ind w:left="360"/>
        <w:jc w:val="both"/>
      </w:pPr>
      <w:r w:rsidRPr="004562FF">
        <w:t>The Recipient's code or standards must provide that no employee, officer, board member, or agent of the Recipient may participate in the selection, award, or administration of a contract supported by Federal funds if a real or apparent conflict of interest would be involved. Such a conflict would arise when any of the parties set forth below has a financial or other interest in the firm selected for award:</w:t>
      </w:r>
    </w:p>
    <w:p w:rsidR="00C402E5" w:rsidRPr="004562FF" w:rsidRDefault="00C402E5" w:rsidP="004562FF"/>
    <w:p w:rsidR="00C402E5" w:rsidRPr="004562FF" w:rsidRDefault="00C402E5" w:rsidP="004562FF">
      <w:pPr>
        <w:pStyle w:val="ListParagraph"/>
        <w:numPr>
          <w:ilvl w:val="0"/>
          <w:numId w:val="50"/>
        </w:numPr>
      </w:pPr>
      <w:r w:rsidRPr="004562FF">
        <w:rPr>
          <w:w w:val="105"/>
        </w:rPr>
        <w:t>The</w:t>
      </w:r>
      <w:r w:rsidRPr="004562FF">
        <w:rPr>
          <w:spacing w:val="-19"/>
          <w:w w:val="105"/>
        </w:rPr>
        <w:t xml:space="preserve"> </w:t>
      </w:r>
      <w:r w:rsidRPr="004562FF">
        <w:rPr>
          <w:w w:val="105"/>
        </w:rPr>
        <w:t>employee,</w:t>
      </w:r>
      <w:r w:rsidRPr="004562FF">
        <w:rPr>
          <w:spacing w:val="-9"/>
          <w:w w:val="105"/>
        </w:rPr>
        <w:t xml:space="preserve"> </w:t>
      </w:r>
      <w:r w:rsidRPr="004562FF">
        <w:rPr>
          <w:w w:val="105"/>
        </w:rPr>
        <w:t>officer,</w:t>
      </w:r>
      <w:r w:rsidRPr="004562FF">
        <w:rPr>
          <w:spacing w:val="-15"/>
          <w:w w:val="105"/>
        </w:rPr>
        <w:t xml:space="preserve"> </w:t>
      </w:r>
      <w:r w:rsidRPr="004562FF">
        <w:rPr>
          <w:w w:val="105"/>
        </w:rPr>
        <w:t>board</w:t>
      </w:r>
      <w:r w:rsidRPr="004562FF">
        <w:rPr>
          <w:spacing w:val="-3"/>
          <w:w w:val="105"/>
        </w:rPr>
        <w:t xml:space="preserve"> </w:t>
      </w:r>
      <w:r w:rsidRPr="004562FF">
        <w:rPr>
          <w:w w:val="105"/>
        </w:rPr>
        <w:t>member,</w:t>
      </w:r>
      <w:r w:rsidRPr="004562FF">
        <w:rPr>
          <w:spacing w:val="-14"/>
          <w:w w:val="105"/>
        </w:rPr>
        <w:t xml:space="preserve"> </w:t>
      </w:r>
      <w:r w:rsidRPr="004562FF">
        <w:rPr>
          <w:w w:val="105"/>
        </w:rPr>
        <w:t>or</w:t>
      </w:r>
      <w:r w:rsidRPr="004562FF">
        <w:rPr>
          <w:spacing w:val="-15"/>
          <w:w w:val="105"/>
        </w:rPr>
        <w:t xml:space="preserve"> </w:t>
      </w:r>
      <w:r w:rsidRPr="004562FF">
        <w:rPr>
          <w:w w:val="105"/>
        </w:rPr>
        <w:t>agent;</w:t>
      </w:r>
    </w:p>
    <w:p w:rsidR="00C402E5" w:rsidRPr="004562FF" w:rsidRDefault="00C402E5" w:rsidP="004562FF">
      <w:pPr>
        <w:pStyle w:val="ListParagraph"/>
        <w:numPr>
          <w:ilvl w:val="0"/>
          <w:numId w:val="50"/>
        </w:numPr>
      </w:pPr>
      <w:r w:rsidRPr="004562FF">
        <w:rPr>
          <w:w w:val="105"/>
        </w:rPr>
        <w:t>Any</w:t>
      </w:r>
      <w:r w:rsidRPr="004562FF">
        <w:rPr>
          <w:spacing w:val="-6"/>
          <w:w w:val="105"/>
        </w:rPr>
        <w:t xml:space="preserve"> </w:t>
      </w:r>
      <w:r w:rsidRPr="004562FF">
        <w:rPr>
          <w:w w:val="105"/>
        </w:rPr>
        <w:t>member</w:t>
      </w:r>
      <w:r w:rsidRPr="004562FF">
        <w:rPr>
          <w:spacing w:val="-2"/>
          <w:w w:val="105"/>
        </w:rPr>
        <w:t xml:space="preserve"> </w:t>
      </w:r>
      <w:r w:rsidRPr="004562FF">
        <w:rPr>
          <w:w w:val="105"/>
        </w:rPr>
        <w:t>of</w:t>
      </w:r>
      <w:r w:rsidRPr="004562FF">
        <w:rPr>
          <w:spacing w:val="-16"/>
          <w:w w:val="105"/>
        </w:rPr>
        <w:t xml:space="preserve"> </w:t>
      </w:r>
      <w:r w:rsidRPr="004562FF">
        <w:rPr>
          <w:w w:val="105"/>
        </w:rPr>
        <w:t>his</w:t>
      </w:r>
      <w:r w:rsidRPr="004562FF">
        <w:rPr>
          <w:spacing w:val="-12"/>
          <w:w w:val="105"/>
        </w:rPr>
        <w:t xml:space="preserve"> </w:t>
      </w:r>
      <w:r w:rsidRPr="004562FF">
        <w:rPr>
          <w:w w:val="105"/>
        </w:rPr>
        <w:t>or</w:t>
      </w:r>
      <w:r w:rsidRPr="004562FF">
        <w:rPr>
          <w:spacing w:val="-15"/>
          <w:w w:val="105"/>
        </w:rPr>
        <w:t xml:space="preserve"> </w:t>
      </w:r>
      <w:r w:rsidRPr="004562FF">
        <w:rPr>
          <w:w w:val="105"/>
        </w:rPr>
        <w:t>her</w:t>
      </w:r>
      <w:r w:rsidRPr="004562FF">
        <w:rPr>
          <w:spacing w:val="-7"/>
          <w:w w:val="105"/>
        </w:rPr>
        <w:t xml:space="preserve"> </w:t>
      </w:r>
      <w:r w:rsidRPr="004562FF">
        <w:rPr>
          <w:w w:val="105"/>
        </w:rPr>
        <w:t>immediate family;</w:t>
      </w:r>
    </w:p>
    <w:p w:rsidR="00C402E5" w:rsidRPr="004562FF" w:rsidRDefault="00C402E5" w:rsidP="004562FF">
      <w:pPr>
        <w:pStyle w:val="ListParagraph"/>
        <w:numPr>
          <w:ilvl w:val="0"/>
          <w:numId w:val="50"/>
        </w:numPr>
      </w:pPr>
      <w:r w:rsidRPr="004562FF">
        <w:t>His</w:t>
      </w:r>
      <w:r w:rsidRPr="004562FF">
        <w:rPr>
          <w:spacing w:val="6"/>
        </w:rPr>
        <w:t xml:space="preserve"> </w:t>
      </w:r>
      <w:r w:rsidRPr="004562FF">
        <w:t>or</w:t>
      </w:r>
      <w:r w:rsidRPr="004562FF">
        <w:rPr>
          <w:spacing w:val="-1"/>
        </w:rPr>
        <w:t xml:space="preserve"> </w:t>
      </w:r>
      <w:r w:rsidRPr="004562FF">
        <w:t>her</w:t>
      </w:r>
      <w:r w:rsidRPr="004562FF">
        <w:rPr>
          <w:spacing w:val="4"/>
        </w:rPr>
        <w:t xml:space="preserve"> </w:t>
      </w:r>
      <w:r w:rsidRPr="004562FF">
        <w:t>partner;</w:t>
      </w:r>
      <w:r w:rsidRPr="004562FF">
        <w:rPr>
          <w:spacing w:val="27"/>
        </w:rPr>
        <w:t xml:space="preserve"> </w:t>
      </w:r>
      <w:r w:rsidRPr="004562FF">
        <w:t>or</w:t>
      </w:r>
    </w:p>
    <w:p w:rsidR="00C402E5" w:rsidRPr="004562FF" w:rsidRDefault="00C402E5" w:rsidP="004562FF">
      <w:pPr>
        <w:pStyle w:val="ListParagraph"/>
        <w:numPr>
          <w:ilvl w:val="0"/>
          <w:numId w:val="50"/>
        </w:numPr>
      </w:pPr>
      <w:r w:rsidRPr="004562FF">
        <w:rPr>
          <w:bCs/>
          <w:w w:val="105"/>
        </w:rPr>
        <w:t>An</w:t>
      </w:r>
      <w:r w:rsidRPr="004562FF">
        <w:rPr>
          <w:b/>
          <w:bCs/>
          <w:spacing w:val="-21"/>
          <w:w w:val="105"/>
        </w:rPr>
        <w:t xml:space="preserve"> </w:t>
      </w:r>
      <w:r w:rsidRPr="004562FF">
        <w:rPr>
          <w:w w:val="105"/>
        </w:rPr>
        <w:t>organization</w:t>
      </w:r>
      <w:r w:rsidRPr="004562FF">
        <w:rPr>
          <w:spacing w:val="-6"/>
          <w:w w:val="105"/>
        </w:rPr>
        <w:t xml:space="preserve"> </w:t>
      </w:r>
      <w:r w:rsidRPr="004562FF">
        <w:rPr>
          <w:w w:val="105"/>
        </w:rPr>
        <w:t>that</w:t>
      </w:r>
      <w:r w:rsidRPr="004562FF">
        <w:rPr>
          <w:spacing w:val="-7"/>
          <w:w w:val="105"/>
        </w:rPr>
        <w:t xml:space="preserve"> </w:t>
      </w:r>
      <w:r w:rsidRPr="004562FF">
        <w:rPr>
          <w:w w:val="105"/>
        </w:rPr>
        <w:t>employs,</w:t>
      </w:r>
      <w:r w:rsidRPr="004562FF">
        <w:rPr>
          <w:spacing w:val="-4"/>
          <w:w w:val="105"/>
        </w:rPr>
        <w:t xml:space="preserve"> </w:t>
      </w:r>
      <w:r w:rsidRPr="004562FF">
        <w:rPr>
          <w:w w:val="105"/>
        </w:rPr>
        <w:t>is</w:t>
      </w:r>
      <w:r w:rsidRPr="004562FF">
        <w:rPr>
          <w:spacing w:val="-13"/>
          <w:w w:val="105"/>
        </w:rPr>
        <w:t xml:space="preserve"> </w:t>
      </w:r>
      <w:r w:rsidRPr="004562FF">
        <w:rPr>
          <w:w w:val="105"/>
        </w:rPr>
        <w:t>considering</w:t>
      </w:r>
      <w:r w:rsidRPr="004562FF">
        <w:rPr>
          <w:spacing w:val="-6"/>
          <w:w w:val="105"/>
        </w:rPr>
        <w:t xml:space="preserve"> </w:t>
      </w:r>
      <w:r w:rsidRPr="004562FF">
        <w:rPr>
          <w:w w:val="105"/>
        </w:rPr>
        <w:t>to</w:t>
      </w:r>
      <w:r w:rsidRPr="004562FF">
        <w:rPr>
          <w:spacing w:val="-9"/>
          <w:w w:val="105"/>
        </w:rPr>
        <w:t xml:space="preserve"> </w:t>
      </w:r>
      <w:r w:rsidRPr="004562FF">
        <w:rPr>
          <w:w w:val="105"/>
        </w:rPr>
        <w:t>employ,</w:t>
      </w:r>
      <w:r w:rsidRPr="004562FF">
        <w:rPr>
          <w:spacing w:val="-4"/>
          <w:w w:val="105"/>
        </w:rPr>
        <w:t xml:space="preserve"> </w:t>
      </w:r>
      <w:r w:rsidRPr="004562FF">
        <w:rPr>
          <w:w w:val="105"/>
        </w:rPr>
        <w:t>or</w:t>
      </w:r>
      <w:r w:rsidRPr="004562FF">
        <w:rPr>
          <w:spacing w:val="-10"/>
          <w:w w:val="105"/>
        </w:rPr>
        <w:t xml:space="preserve"> </w:t>
      </w:r>
      <w:r w:rsidRPr="004562FF">
        <w:rPr>
          <w:w w:val="105"/>
        </w:rPr>
        <w:t>is</w:t>
      </w:r>
      <w:r w:rsidRPr="004562FF">
        <w:rPr>
          <w:spacing w:val="-16"/>
          <w:w w:val="105"/>
        </w:rPr>
        <w:t xml:space="preserve"> </w:t>
      </w:r>
      <w:r w:rsidRPr="004562FF">
        <w:rPr>
          <w:w w:val="105"/>
        </w:rPr>
        <w:t>about</w:t>
      </w:r>
      <w:r w:rsidRPr="004562FF">
        <w:rPr>
          <w:spacing w:val="-19"/>
          <w:w w:val="105"/>
        </w:rPr>
        <w:t xml:space="preserve"> </w:t>
      </w:r>
      <w:r w:rsidRPr="004562FF">
        <w:rPr>
          <w:w w:val="105"/>
        </w:rPr>
        <w:t>to</w:t>
      </w:r>
      <w:r w:rsidRPr="004562FF">
        <w:rPr>
          <w:spacing w:val="-8"/>
          <w:w w:val="105"/>
        </w:rPr>
        <w:t xml:space="preserve"> </w:t>
      </w:r>
      <w:r w:rsidRPr="004562FF">
        <w:rPr>
          <w:w w:val="105"/>
        </w:rPr>
        <w:t>employ,</w:t>
      </w:r>
      <w:r w:rsidRPr="004562FF">
        <w:rPr>
          <w:spacing w:val="-4"/>
          <w:w w:val="105"/>
        </w:rPr>
        <w:t xml:space="preserve"> </w:t>
      </w:r>
      <w:r w:rsidRPr="004562FF">
        <w:rPr>
          <w:w w:val="105"/>
        </w:rPr>
        <w:t>any</w:t>
      </w:r>
      <w:r w:rsidRPr="004562FF">
        <w:rPr>
          <w:spacing w:val="-10"/>
          <w:w w:val="105"/>
        </w:rPr>
        <w:t xml:space="preserve"> </w:t>
      </w:r>
      <w:r w:rsidRPr="004562FF">
        <w:rPr>
          <w:w w:val="105"/>
        </w:rPr>
        <w:t>of</w:t>
      </w:r>
      <w:r w:rsidRPr="004562FF">
        <w:rPr>
          <w:w w:val="102"/>
        </w:rPr>
        <w:t xml:space="preserve"> </w:t>
      </w:r>
      <w:r w:rsidRPr="004562FF">
        <w:rPr>
          <w:w w:val="105"/>
        </w:rPr>
        <w:t>the</w:t>
      </w:r>
      <w:r w:rsidRPr="004562FF">
        <w:rPr>
          <w:spacing w:val="-9"/>
          <w:w w:val="105"/>
        </w:rPr>
        <w:t xml:space="preserve"> </w:t>
      </w:r>
      <w:r w:rsidRPr="004562FF">
        <w:rPr>
          <w:w w:val="105"/>
        </w:rPr>
        <w:t>above.</w:t>
      </w:r>
    </w:p>
    <w:p w:rsidR="00C402E5" w:rsidRPr="004562FF" w:rsidRDefault="00C402E5" w:rsidP="004562FF">
      <w:pPr>
        <w:pStyle w:val="BodyText"/>
      </w:pPr>
    </w:p>
    <w:p w:rsidR="00C402E5" w:rsidRPr="004562FF" w:rsidRDefault="00C402E5" w:rsidP="004562FF">
      <w:pPr>
        <w:pStyle w:val="ListParagraph"/>
        <w:numPr>
          <w:ilvl w:val="0"/>
          <w:numId w:val="49"/>
        </w:numPr>
        <w:rPr>
          <w:b/>
        </w:rPr>
      </w:pPr>
      <w:r w:rsidRPr="004562FF">
        <w:rPr>
          <w:b/>
          <w:w w:val="105"/>
        </w:rPr>
        <w:t>Organizational</w:t>
      </w:r>
      <w:r w:rsidRPr="004562FF">
        <w:rPr>
          <w:b/>
          <w:spacing w:val="-17"/>
          <w:w w:val="105"/>
        </w:rPr>
        <w:t xml:space="preserve"> </w:t>
      </w:r>
      <w:r w:rsidRPr="004562FF">
        <w:rPr>
          <w:b/>
          <w:w w:val="105"/>
        </w:rPr>
        <w:t>Conflicts</w:t>
      </w:r>
      <w:r w:rsidRPr="004562FF">
        <w:rPr>
          <w:b/>
          <w:spacing w:val="-20"/>
          <w:w w:val="105"/>
        </w:rPr>
        <w:t xml:space="preserve"> </w:t>
      </w:r>
      <w:r w:rsidRPr="004562FF">
        <w:rPr>
          <w:b/>
          <w:w w:val="105"/>
        </w:rPr>
        <w:t>of</w:t>
      </w:r>
      <w:r w:rsidRPr="004562FF">
        <w:rPr>
          <w:b/>
          <w:spacing w:val="-33"/>
          <w:w w:val="105"/>
        </w:rPr>
        <w:t xml:space="preserve"> </w:t>
      </w:r>
      <w:r w:rsidRPr="004562FF">
        <w:rPr>
          <w:b/>
          <w:w w:val="105"/>
        </w:rPr>
        <w:t>Interest.</w:t>
      </w:r>
    </w:p>
    <w:p w:rsidR="00C402E5" w:rsidRPr="004562FF" w:rsidRDefault="00C402E5" w:rsidP="004562FF">
      <w:pPr>
        <w:pStyle w:val="BodyText"/>
        <w:rPr>
          <w:b/>
          <w:bCs/>
        </w:rPr>
      </w:pPr>
    </w:p>
    <w:p w:rsidR="00C402E5" w:rsidRDefault="00C402E5" w:rsidP="004562FF">
      <w:pPr>
        <w:ind w:left="360"/>
        <w:jc w:val="both"/>
      </w:pPr>
      <w:r w:rsidRPr="004562FF">
        <w:t>The</w:t>
      </w:r>
      <w:r w:rsidRPr="004562FF">
        <w:rPr>
          <w:spacing w:val="5"/>
        </w:rPr>
        <w:t xml:space="preserve"> </w:t>
      </w:r>
      <w:r w:rsidRPr="004562FF">
        <w:t>Recipient's</w:t>
      </w:r>
      <w:r w:rsidRPr="004562FF">
        <w:rPr>
          <w:spacing w:val="36"/>
        </w:rPr>
        <w:t xml:space="preserve"> </w:t>
      </w:r>
      <w:r w:rsidRPr="004562FF">
        <w:t>code</w:t>
      </w:r>
      <w:r w:rsidRPr="004562FF">
        <w:rPr>
          <w:spacing w:val="10"/>
        </w:rPr>
        <w:t xml:space="preserve"> </w:t>
      </w:r>
      <w:r w:rsidRPr="004562FF">
        <w:t>or</w:t>
      </w:r>
      <w:r w:rsidRPr="004562FF">
        <w:rPr>
          <w:spacing w:val="16"/>
        </w:rPr>
        <w:t xml:space="preserve"> </w:t>
      </w:r>
      <w:r w:rsidRPr="004562FF">
        <w:t>standards</w:t>
      </w:r>
      <w:r w:rsidRPr="004562FF">
        <w:rPr>
          <w:spacing w:val="27"/>
        </w:rPr>
        <w:t xml:space="preserve"> </w:t>
      </w:r>
      <w:r w:rsidRPr="004562FF">
        <w:t>of</w:t>
      </w:r>
      <w:r w:rsidRPr="004562FF">
        <w:rPr>
          <w:spacing w:val="9"/>
        </w:rPr>
        <w:t xml:space="preserve"> </w:t>
      </w:r>
      <w:r w:rsidRPr="004562FF">
        <w:t>conduct</w:t>
      </w:r>
      <w:r w:rsidRPr="004562FF">
        <w:rPr>
          <w:spacing w:val="16"/>
        </w:rPr>
        <w:t xml:space="preserve"> </w:t>
      </w:r>
      <w:r w:rsidRPr="004562FF">
        <w:t>must</w:t>
      </w:r>
      <w:r w:rsidRPr="004562FF">
        <w:rPr>
          <w:spacing w:val="29"/>
        </w:rPr>
        <w:t xml:space="preserve"> </w:t>
      </w:r>
      <w:r w:rsidRPr="004562FF">
        <w:t>include</w:t>
      </w:r>
      <w:r w:rsidRPr="004562FF">
        <w:rPr>
          <w:spacing w:val="18"/>
        </w:rPr>
        <w:t xml:space="preserve"> </w:t>
      </w:r>
      <w:r w:rsidRPr="004562FF">
        <w:t>procedures</w:t>
      </w:r>
      <w:r w:rsidRPr="004562FF">
        <w:rPr>
          <w:spacing w:val="40"/>
        </w:rPr>
        <w:t xml:space="preserve"> </w:t>
      </w:r>
      <w:r w:rsidRPr="004562FF">
        <w:t>for</w:t>
      </w:r>
      <w:r w:rsidRPr="004562FF">
        <w:rPr>
          <w:spacing w:val="18"/>
        </w:rPr>
        <w:t xml:space="preserve"> </w:t>
      </w:r>
      <w:r w:rsidRPr="004562FF">
        <w:t>identifying</w:t>
      </w:r>
      <w:r w:rsidRPr="004562FF">
        <w:rPr>
          <w:spacing w:val="33"/>
        </w:rPr>
        <w:t xml:space="preserve"> </w:t>
      </w:r>
      <w:r w:rsidRPr="004562FF">
        <w:t>and</w:t>
      </w:r>
      <w:r w:rsidRPr="004562FF">
        <w:rPr>
          <w:w w:val="101"/>
        </w:rPr>
        <w:t xml:space="preserve"> </w:t>
      </w:r>
      <w:r w:rsidRPr="004562FF">
        <w:t>preventing</w:t>
      </w:r>
      <w:r w:rsidRPr="004562FF">
        <w:rPr>
          <w:spacing w:val="34"/>
        </w:rPr>
        <w:t xml:space="preserve"> </w:t>
      </w:r>
      <w:r w:rsidRPr="004562FF">
        <w:t>real</w:t>
      </w:r>
      <w:r w:rsidRPr="004562FF">
        <w:rPr>
          <w:spacing w:val="27"/>
        </w:rPr>
        <w:t xml:space="preserve"> </w:t>
      </w:r>
      <w:r w:rsidRPr="004562FF">
        <w:t>and</w:t>
      </w:r>
      <w:r w:rsidRPr="004562FF">
        <w:rPr>
          <w:spacing w:val="18"/>
        </w:rPr>
        <w:t xml:space="preserve"> </w:t>
      </w:r>
      <w:r w:rsidRPr="004562FF">
        <w:t>apparent</w:t>
      </w:r>
      <w:r w:rsidRPr="004562FF">
        <w:rPr>
          <w:spacing w:val="24"/>
        </w:rPr>
        <w:t xml:space="preserve"> </w:t>
      </w:r>
      <w:r w:rsidRPr="004562FF">
        <w:t>organizational</w:t>
      </w:r>
      <w:r w:rsidRPr="004562FF">
        <w:rPr>
          <w:spacing w:val="50"/>
        </w:rPr>
        <w:t xml:space="preserve"> </w:t>
      </w:r>
      <w:r w:rsidRPr="004562FF">
        <w:t>conflicts</w:t>
      </w:r>
      <w:r w:rsidRPr="004562FF">
        <w:rPr>
          <w:spacing w:val="21"/>
        </w:rPr>
        <w:t xml:space="preserve"> </w:t>
      </w:r>
      <w:r w:rsidRPr="004562FF">
        <w:t>of</w:t>
      </w:r>
      <w:r w:rsidRPr="004562FF">
        <w:rPr>
          <w:spacing w:val="15"/>
        </w:rPr>
        <w:t xml:space="preserve"> </w:t>
      </w:r>
      <w:r w:rsidRPr="004562FF">
        <w:t>interests. An</w:t>
      </w:r>
      <w:r w:rsidRPr="004562FF">
        <w:rPr>
          <w:spacing w:val="22"/>
        </w:rPr>
        <w:t xml:space="preserve"> </w:t>
      </w:r>
      <w:r w:rsidRPr="004562FF">
        <w:t>organizational</w:t>
      </w:r>
      <w:r w:rsidRPr="004562FF">
        <w:rPr>
          <w:w w:val="102"/>
        </w:rPr>
        <w:t xml:space="preserve"> </w:t>
      </w:r>
      <w:r w:rsidRPr="004562FF">
        <w:t>conflict</w:t>
      </w:r>
      <w:r w:rsidRPr="004562FF">
        <w:rPr>
          <w:spacing w:val="21"/>
        </w:rPr>
        <w:t xml:space="preserve"> </w:t>
      </w:r>
      <w:r w:rsidRPr="004562FF">
        <w:t>of</w:t>
      </w:r>
      <w:r w:rsidRPr="004562FF">
        <w:rPr>
          <w:spacing w:val="13"/>
        </w:rPr>
        <w:t xml:space="preserve"> </w:t>
      </w:r>
      <w:r w:rsidRPr="004562FF">
        <w:t>interest</w:t>
      </w:r>
      <w:r w:rsidRPr="004562FF">
        <w:rPr>
          <w:spacing w:val="19"/>
        </w:rPr>
        <w:t xml:space="preserve"> </w:t>
      </w:r>
      <w:r w:rsidRPr="004562FF">
        <w:t>exists</w:t>
      </w:r>
      <w:r w:rsidRPr="004562FF">
        <w:rPr>
          <w:spacing w:val="4"/>
        </w:rPr>
        <w:t xml:space="preserve"> </w:t>
      </w:r>
      <w:r w:rsidRPr="004562FF">
        <w:t>when</w:t>
      </w:r>
      <w:r w:rsidRPr="004562FF">
        <w:rPr>
          <w:spacing w:val="23"/>
        </w:rPr>
        <w:t xml:space="preserve"> </w:t>
      </w:r>
      <w:r w:rsidRPr="004562FF">
        <w:t>the</w:t>
      </w:r>
      <w:r w:rsidRPr="004562FF">
        <w:rPr>
          <w:spacing w:val="21"/>
        </w:rPr>
        <w:t xml:space="preserve"> </w:t>
      </w:r>
      <w:r w:rsidRPr="004562FF">
        <w:t>nature</w:t>
      </w:r>
      <w:r w:rsidRPr="004562FF">
        <w:rPr>
          <w:spacing w:val="26"/>
        </w:rPr>
        <w:t xml:space="preserve"> </w:t>
      </w:r>
      <w:r w:rsidRPr="004562FF">
        <w:t>of the</w:t>
      </w:r>
      <w:r w:rsidRPr="004562FF">
        <w:rPr>
          <w:spacing w:val="14"/>
        </w:rPr>
        <w:t xml:space="preserve"> </w:t>
      </w:r>
      <w:r w:rsidRPr="004562FF">
        <w:t>work</w:t>
      </w:r>
      <w:r w:rsidRPr="004562FF">
        <w:rPr>
          <w:spacing w:val="18"/>
        </w:rPr>
        <w:t xml:space="preserve"> </w:t>
      </w:r>
      <w:r w:rsidRPr="004562FF">
        <w:t>to</w:t>
      </w:r>
      <w:r w:rsidRPr="004562FF">
        <w:rPr>
          <w:spacing w:val="16"/>
        </w:rPr>
        <w:t xml:space="preserve"> </w:t>
      </w:r>
      <w:r w:rsidRPr="004562FF">
        <w:t>be</w:t>
      </w:r>
      <w:r w:rsidRPr="004562FF">
        <w:rPr>
          <w:spacing w:val="4"/>
        </w:rPr>
        <w:t xml:space="preserve"> </w:t>
      </w:r>
      <w:r w:rsidRPr="004562FF">
        <w:t>performed</w:t>
      </w:r>
      <w:r w:rsidRPr="004562FF">
        <w:rPr>
          <w:spacing w:val="43"/>
        </w:rPr>
        <w:t xml:space="preserve"> </w:t>
      </w:r>
      <w:r w:rsidRPr="004562FF">
        <w:t>under</w:t>
      </w:r>
      <w:r w:rsidRPr="004562FF">
        <w:rPr>
          <w:spacing w:val="22"/>
        </w:rPr>
        <w:t xml:space="preserve"> </w:t>
      </w:r>
      <w:r w:rsidRPr="004562FF">
        <w:t>a</w:t>
      </w:r>
      <w:r w:rsidRPr="004562FF">
        <w:rPr>
          <w:spacing w:val="-2"/>
        </w:rPr>
        <w:t xml:space="preserve"> </w:t>
      </w:r>
      <w:r w:rsidRPr="004562FF">
        <w:t>proposed</w:t>
      </w:r>
      <w:r w:rsidRPr="004562FF">
        <w:rPr>
          <w:w w:val="101"/>
        </w:rPr>
        <w:t xml:space="preserve"> </w:t>
      </w:r>
      <w:r w:rsidRPr="004562FF">
        <w:t>third</w:t>
      </w:r>
      <w:r w:rsidRPr="004562FF">
        <w:rPr>
          <w:spacing w:val="19"/>
        </w:rPr>
        <w:t xml:space="preserve"> </w:t>
      </w:r>
      <w:r w:rsidRPr="004562FF">
        <w:t>party</w:t>
      </w:r>
      <w:r w:rsidRPr="004562FF">
        <w:rPr>
          <w:spacing w:val="37"/>
        </w:rPr>
        <w:t xml:space="preserve"> </w:t>
      </w:r>
      <w:r w:rsidRPr="004562FF">
        <w:t>contract</w:t>
      </w:r>
      <w:r w:rsidRPr="004562FF">
        <w:rPr>
          <w:spacing w:val="17"/>
        </w:rPr>
        <w:t xml:space="preserve"> </w:t>
      </w:r>
      <w:r w:rsidRPr="004562FF">
        <w:t>or</w:t>
      </w:r>
      <w:r w:rsidRPr="004562FF">
        <w:rPr>
          <w:spacing w:val="16"/>
        </w:rPr>
        <w:t xml:space="preserve"> </w:t>
      </w:r>
      <w:r w:rsidRPr="004562FF">
        <w:t>subaward,</w:t>
      </w:r>
      <w:r w:rsidRPr="004562FF">
        <w:rPr>
          <w:spacing w:val="22"/>
        </w:rPr>
        <w:t xml:space="preserve"> </w:t>
      </w:r>
      <w:r w:rsidRPr="004562FF">
        <w:t>may,</w:t>
      </w:r>
      <w:r w:rsidRPr="004562FF">
        <w:rPr>
          <w:spacing w:val="14"/>
        </w:rPr>
        <w:t xml:space="preserve"> </w:t>
      </w:r>
      <w:r w:rsidRPr="004562FF">
        <w:t>without</w:t>
      </w:r>
      <w:r w:rsidRPr="004562FF">
        <w:rPr>
          <w:spacing w:val="36"/>
        </w:rPr>
        <w:t xml:space="preserve"> </w:t>
      </w:r>
      <w:r w:rsidRPr="004562FF">
        <w:t>some</w:t>
      </w:r>
      <w:r w:rsidRPr="004562FF">
        <w:rPr>
          <w:spacing w:val="10"/>
        </w:rPr>
        <w:t xml:space="preserve"> </w:t>
      </w:r>
      <w:r w:rsidRPr="004562FF">
        <w:t>restrictions</w:t>
      </w:r>
      <w:r w:rsidRPr="004562FF">
        <w:rPr>
          <w:spacing w:val="34"/>
        </w:rPr>
        <w:t xml:space="preserve"> </w:t>
      </w:r>
      <w:r w:rsidRPr="004562FF">
        <w:t>on</w:t>
      </w:r>
      <w:r w:rsidRPr="004562FF">
        <w:rPr>
          <w:spacing w:val="19"/>
        </w:rPr>
        <w:t xml:space="preserve"> </w:t>
      </w:r>
      <w:r w:rsidRPr="004562FF">
        <w:t>future</w:t>
      </w:r>
      <w:r w:rsidRPr="004562FF">
        <w:rPr>
          <w:spacing w:val="22"/>
        </w:rPr>
        <w:t xml:space="preserve"> </w:t>
      </w:r>
      <w:r w:rsidRPr="004562FF">
        <w:t>activities,</w:t>
      </w:r>
      <w:r w:rsidR="004562FF">
        <w:t xml:space="preserve"> </w:t>
      </w:r>
      <w:r w:rsidRPr="007C3C8F">
        <w:t>result</w:t>
      </w:r>
      <w:r w:rsidRPr="007C3C8F">
        <w:rPr>
          <w:spacing w:val="-32"/>
        </w:rPr>
        <w:t xml:space="preserve"> </w:t>
      </w:r>
      <w:r w:rsidRPr="007C3C8F">
        <w:t>in</w:t>
      </w:r>
      <w:r w:rsidRPr="007C3C8F">
        <w:rPr>
          <w:spacing w:val="-37"/>
        </w:rPr>
        <w:t xml:space="preserve"> </w:t>
      </w:r>
      <w:r w:rsidRPr="007C3C8F">
        <w:t>an</w:t>
      </w:r>
      <w:r w:rsidRPr="007C3C8F">
        <w:rPr>
          <w:spacing w:val="-39"/>
        </w:rPr>
        <w:t xml:space="preserve"> </w:t>
      </w:r>
      <w:r w:rsidRPr="007C3C8F">
        <w:t>unfair</w:t>
      </w:r>
      <w:r w:rsidRPr="007C3C8F">
        <w:rPr>
          <w:spacing w:val="-31"/>
        </w:rPr>
        <w:t xml:space="preserve"> </w:t>
      </w:r>
      <w:r w:rsidRPr="007C3C8F">
        <w:t>competitive</w:t>
      </w:r>
      <w:r w:rsidRPr="007C3C8F">
        <w:rPr>
          <w:spacing w:val="-30"/>
        </w:rPr>
        <w:t xml:space="preserve"> </w:t>
      </w:r>
      <w:r w:rsidRPr="007C3C8F">
        <w:t>advantage</w:t>
      </w:r>
      <w:r w:rsidRPr="007C3C8F">
        <w:rPr>
          <w:spacing w:val="-33"/>
        </w:rPr>
        <w:t xml:space="preserve"> </w:t>
      </w:r>
      <w:r w:rsidRPr="007C3C8F">
        <w:t>to</w:t>
      </w:r>
      <w:r w:rsidRPr="007C3C8F">
        <w:rPr>
          <w:spacing w:val="-38"/>
        </w:rPr>
        <w:t xml:space="preserve"> </w:t>
      </w:r>
      <w:r w:rsidRPr="007C3C8F">
        <w:t>the</w:t>
      </w:r>
      <w:r w:rsidRPr="007C3C8F">
        <w:rPr>
          <w:spacing w:val="-36"/>
        </w:rPr>
        <w:t xml:space="preserve"> </w:t>
      </w:r>
      <w:r w:rsidRPr="007C3C8F">
        <w:t>contractor</w:t>
      </w:r>
      <w:r w:rsidRPr="007C3C8F">
        <w:rPr>
          <w:spacing w:val="-33"/>
        </w:rPr>
        <w:t xml:space="preserve"> </w:t>
      </w:r>
      <w:r w:rsidRPr="003072E3">
        <w:t>or</w:t>
      </w:r>
      <w:r w:rsidRPr="008836C2">
        <w:rPr>
          <w:spacing w:val="-36"/>
        </w:rPr>
        <w:t xml:space="preserve"> </w:t>
      </w:r>
      <w:r w:rsidR="007C3C8F">
        <w:t>S</w:t>
      </w:r>
      <w:r w:rsidRPr="007C3C8F">
        <w:t>ubrecipient</w:t>
      </w:r>
      <w:r w:rsidRPr="004562FF">
        <w:t xml:space="preserve"> </w:t>
      </w:r>
      <w:r w:rsidRPr="007C3C8F">
        <w:t>or</w:t>
      </w:r>
      <w:r w:rsidRPr="004562FF">
        <w:t xml:space="preserve"> </w:t>
      </w:r>
      <w:r w:rsidRPr="007C3C8F">
        <w:t>impair</w:t>
      </w:r>
      <w:r w:rsidRPr="004562FF">
        <w:t xml:space="preserve"> </w:t>
      </w:r>
      <w:r w:rsidRPr="007C3C8F">
        <w:t>the</w:t>
      </w:r>
      <w:r w:rsidRPr="004562FF">
        <w:t xml:space="preserve"> </w:t>
      </w:r>
      <w:r w:rsidR="00080761" w:rsidRPr="004562FF">
        <w:t xml:space="preserve">contractor’s or </w:t>
      </w:r>
      <w:r w:rsidR="007C3C8F">
        <w:t>S</w:t>
      </w:r>
      <w:r w:rsidRPr="004562FF">
        <w:t>ubrecipient's objectivity in performing the contract work.</w:t>
      </w:r>
    </w:p>
    <w:p w:rsidR="00080761" w:rsidRDefault="00080761" w:rsidP="004562FF"/>
    <w:p w:rsidR="00080761" w:rsidRPr="004562FF" w:rsidRDefault="00080761" w:rsidP="004562FF">
      <w:pPr>
        <w:rPr>
          <w:b/>
        </w:rPr>
      </w:pPr>
      <w:r>
        <w:rPr>
          <w:b/>
        </w:rPr>
        <w:t>Section 7.        Hatch Act.</w:t>
      </w:r>
    </w:p>
    <w:p w:rsidR="00C402E5" w:rsidRPr="004562FF" w:rsidRDefault="00C402E5" w:rsidP="004562FF">
      <w:pPr>
        <w:pStyle w:val="BodyText"/>
      </w:pPr>
    </w:p>
    <w:p w:rsidR="00C402E5" w:rsidRPr="006C1A11" w:rsidRDefault="00C402E5" w:rsidP="004562FF">
      <w:pPr>
        <w:jc w:val="both"/>
      </w:pPr>
      <w:r w:rsidRPr="006C1A11">
        <w:t>The</w:t>
      </w:r>
      <w:r w:rsidRPr="004562FF">
        <w:t xml:space="preserve"> </w:t>
      </w:r>
      <w:r w:rsidRPr="006C1A11">
        <w:t>Recipient</w:t>
      </w:r>
      <w:r w:rsidRPr="004562FF">
        <w:t xml:space="preserve"> </w:t>
      </w:r>
      <w:r w:rsidRPr="006C1A11">
        <w:t>agrees</w:t>
      </w:r>
      <w:r w:rsidRPr="004562FF">
        <w:t xml:space="preserve"> </w:t>
      </w:r>
      <w:r w:rsidRPr="006C1A11">
        <w:t>to</w:t>
      </w:r>
      <w:r w:rsidRPr="004562FF">
        <w:t xml:space="preserve"> </w:t>
      </w:r>
      <w:r w:rsidRPr="006C1A11">
        <w:t>comply,</w:t>
      </w:r>
      <w:r w:rsidRPr="004562FF">
        <w:t xml:space="preserve"> </w:t>
      </w:r>
      <w:r w:rsidRPr="006C1A11">
        <w:t>as</w:t>
      </w:r>
      <w:r w:rsidRPr="004562FF">
        <w:t xml:space="preserve"> </w:t>
      </w:r>
      <w:r w:rsidRPr="006C1A11">
        <w:t>applicable,</w:t>
      </w:r>
      <w:r w:rsidRPr="004562FF">
        <w:t xml:space="preserve"> </w:t>
      </w:r>
      <w:r w:rsidRPr="006C1A11">
        <w:t>with</w:t>
      </w:r>
      <w:r w:rsidRPr="004562FF">
        <w:t xml:space="preserve"> </w:t>
      </w:r>
      <w:r w:rsidRPr="006C1A11">
        <w:t>provisions</w:t>
      </w:r>
      <w:r w:rsidRPr="004562FF">
        <w:t xml:space="preserve"> </w:t>
      </w:r>
      <w:r w:rsidRPr="006C1A11">
        <w:t>of</w:t>
      </w:r>
      <w:r w:rsidRPr="004562FF">
        <w:t xml:space="preserve"> </w:t>
      </w:r>
      <w:r w:rsidRPr="006C1A11">
        <w:t>the</w:t>
      </w:r>
      <w:r w:rsidRPr="004562FF">
        <w:t xml:space="preserve"> </w:t>
      </w:r>
      <w:r w:rsidRPr="006C1A11">
        <w:t>Hatch</w:t>
      </w:r>
      <w:r w:rsidRPr="004562FF">
        <w:t xml:space="preserve"> </w:t>
      </w:r>
      <w:r w:rsidRPr="006C1A11">
        <w:t>Act</w:t>
      </w:r>
      <w:r w:rsidRPr="004562FF">
        <w:t xml:space="preserve"> </w:t>
      </w:r>
      <w:r w:rsidRPr="006C1A11">
        <w:t>(5</w:t>
      </w:r>
      <w:r w:rsidRPr="004562FF">
        <w:t xml:space="preserve"> </w:t>
      </w:r>
      <w:r w:rsidRPr="006C1A11">
        <w:t>U.S.C.</w:t>
      </w:r>
      <w:r w:rsidRPr="004562FF">
        <w:t xml:space="preserve"> §§ 1501-1508 and 7321-7326), which limit the political activities of state or local employees </w:t>
      </w:r>
      <w:r w:rsidRPr="006C1A11">
        <w:t>whose</w:t>
      </w:r>
      <w:r w:rsidRPr="004562FF">
        <w:t xml:space="preserve"> </w:t>
      </w:r>
      <w:r w:rsidRPr="006C1A11">
        <w:t>principal</w:t>
      </w:r>
      <w:r w:rsidRPr="004562FF">
        <w:t xml:space="preserve"> </w:t>
      </w:r>
      <w:r w:rsidRPr="006C1A11">
        <w:t>employment</w:t>
      </w:r>
      <w:r w:rsidRPr="004562FF">
        <w:t xml:space="preserve"> </w:t>
      </w:r>
      <w:r w:rsidRPr="006C1A11">
        <w:t>is</w:t>
      </w:r>
      <w:r w:rsidRPr="004562FF">
        <w:t xml:space="preserve"> </w:t>
      </w:r>
      <w:r w:rsidRPr="006C1A11">
        <w:t>in</w:t>
      </w:r>
      <w:r w:rsidRPr="004562FF">
        <w:t xml:space="preserve"> </w:t>
      </w:r>
      <w:r w:rsidRPr="006C1A11">
        <w:t>connection</w:t>
      </w:r>
      <w:r w:rsidRPr="004562FF">
        <w:t xml:space="preserve"> </w:t>
      </w:r>
      <w:r w:rsidRPr="006C1A11">
        <w:t>with</w:t>
      </w:r>
      <w:r w:rsidRPr="004562FF">
        <w:t xml:space="preserve"> </w:t>
      </w:r>
      <w:r w:rsidRPr="006C1A11">
        <w:t>programs</w:t>
      </w:r>
      <w:r w:rsidRPr="004562FF">
        <w:t xml:space="preserve"> </w:t>
      </w:r>
      <w:r w:rsidRPr="006C1A11">
        <w:t>financed</w:t>
      </w:r>
      <w:r w:rsidRPr="004562FF">
        <w:t xml:space="preserve"> </w:t>
      </w:r>
      <w:r w:rsidRPr="006C1A11">
        <w:t>in</w:t>
      </w:r>
      <w:r w:rsidRPr="004562FF">
        <w:t xml:space="preserve"> </w:t>
      </w:r>
      <w:r w:rsidRPr="006C1A11">
        <w:t>whole</w:t>
      </w:r>
      <w:r w:rsidRPr="004562FF">
        <w:t xml:space="preserve"> </w:t>
      </w:r>
      <w:r w:rsidRPr="006C1A11">
        <w:t>or</w:t>
      </w:r>
      <w:r w:rsidRPr="004562FF">
        <w:t xml:space="preserve"> </w:t>
      </w:r>
      <w:r w:rsidRPr="006C1A11">
        <w:t>in</w:t>
      </w:r>
      <w:r w:rsidRPr="004562FF">
        <w:t xml:space="preserve"> </w:t>
      </w:r>
      <w:r w:rsidRPr="006C1A11">
        <w:t>part</w:t>
      </w:r>
      <w:r w:rsidRPr="004562FF">
        <w:t xml:space="preserve"> </w:t>
      </w:r>
      <w:r w:rsidRPr="006C1A11">
        <w:t>by</w:t>
      </w:r>
      <w:r w:rsidRPr="004562FF">
        <w:t xml:space="preserve"> </w:t>
      </w:r>
      <w:r w:rsidRPr="006C1A11">
        <w:t>loans</w:t>
      </w:r>
      <w:r w:rsidRPr="004562FF">
        <w:t xml:space="preserve"> </w:t>
      </w:r>
      <w:r w:rsidRPr="006C1A11">
        <w:t>or</w:t>
      </w:r>
      <w:r w:rsidRPr="004562FF">
        <w:t xml:space="preserve"> </w:t>
      </w:r>
      <w:r w:rsidRPr="006C1A11">
        <w:t>grants</w:t>
      </w:r>
      <w:r w:rsidRPr="004562FF">
        <w:t xml:space="preserve"> </w:t>
      </w:r>
      <w:r w:rsidRPr="006C1A11">
        <w:t>made</w:t>
      </w:r>
      <w:r w:rsidRPr="004562FF">
        <w:t xml:space="preserve"> </w:t>
      </w:r>
      <w:r w:rsidRPr="006C1A11">
        <w:t>by</w:t>
      </w:r>
      <w:r w:rsidRPr="004562FF">
        <w:t xml:space="preserve"> </w:t>
      </w:r>
      <w:r w:rsidRPr="006C1A11">
        <w:t>the</w:t>
      </w:r>
      <w:r w:rsidRPr="004562FF">
        <w:t xml:space="preserve"> </w:t>
      </w:r>
      <w:r w:rsidRPr="006C1A11">
        <w:t>United</w:t>
      </w:r>
      <w:r w:rsidRPr="004562FF">
        <w:t xml:space="preserve"> </w:t>
      </w:r>
      <w:r w:rsidRPr="006C1A11">
        <w:t>States</w:t>
      </w:r>
      <w:r w:rsidRPr="004562FF">
        <w:t xml:space="preserve"> </w:t>
      </w:r>
      <w:r w:rsidRPr="006C1A11">
        <w:t>or</w:t>
      </w:r>
      <w:r w:rsidRPr="004562FF">
        <w:t xml:space="preserve"> </w:t>
      </w:r>
      <w:r w:rsidRPr="006C1A11">
        <w:t>a</w:t>
      </w:r>
      <w:r w:rsidRPr="004562FF">
        <w:t xml:space="preserve"> </w:t>
      </w:r>
      <w:r w:rsidRPr="006C1A11">
        <w:t>Federal</w:t>
      </w:r>
      <w:r w:rsidRPr="004562FF">
        <w:t xml:space="preserve"> </w:t>
      </w:r>
      <w:r w:rsidRPr="006C1A11">
        <w:t>agency.</w:t>
      </w:r>
      <w:r w:rsidRPr="004562FF">
        <w:t xml:space="preserve"> </w:t>
      </w:r>
      <w:r w:rsidRPr="006C1A11">
        <w:t>The</w:t>
      </w:r>
      <w:r w:rsidRPr="004562FF">
        <w:t xml:space="preserve"> </w:t>
      </w:r>
      <w:r w:rsidRPr="006C1A11">
        <w:t>Hatch</w:t>
      </w:r>
      <w:r w:rsidRPr="004562FF">
        <w:t xml:space="preserve"> </w:t>
      </w:r>
      <w:r w:rsidRPr="006C1A11">
        <w:t>Act</w:t>
      </w:r>
      <w:r w:rsidRPr="004562FF">
        <w:t xml:space="preserve"> </w:t>
      </w:r>
      <w:r w:rsidRPr="006C1A11">
        <w:t>specifically</w:t>
      </w:r>
      <w:r w:rsidRPr="004562FF">
        <w:t xml:space="preserve"> exempts employees of educational institutions, and the Hatch is not applicable to private, nonprofit organizations unless the statutes through which the nonprofit organizations derive </w:t>
      </w:r>
      <w:r w:rsidRPr="006C1A11">
        <w:t>their</w:t>
      </w:r>
      <w:r w:rsidRPr="004562FF">
        <w:t xml:space="preserve"> </w:t>
      </w:r>
      <w:r w:rsidRPr="006C1A11">
        <w:t>federal</w:t>
      </w:r>
      <w:r w:rsidRPr="004562FF">
        <w:t xml:space="preserve"> </w:t>
      </w:r>
      <w:r w:rsidRPr="006C1A11">
        <w:t>funding</w:t>
      </w:r>
      <w:r w:rsidRPr="004562FF">
        <w:t xml:space="preserve"> </w:t>
      </w:r>
      <w:r w:rsidRPr="006C1A11">
        <w:t>contain</w:t>
      </w:r>
      <w:r w:rsidRPr="004562FF">
        <w:t xml:space="preserve"> </w:t>
      </w:r>
      <w:r w:rsidRPr="006C1A11">
        <w:t>a</w:t>
      </w:r>
      <w:r w:rsidRPr="004562FF">
        <w:t xml:space="preserve"> </w:t>
      </w:r>
      <w:r w:rsidRPr="006C1A11">
        <w:t>provision</w:t>
      </w:r>
      <w:r w:rsidRPr="004562FF">
        <w:t xml:space="preserve"> </w:t>
      </w:r>
      <w:r w:rsidRPr="006C1A11">
        <w:t>stating</w:t>
      </w:r>
      <w:r w:rsidRPr="004562FF">
        <w:t xml:space="preserve"> </w:t>
      </w:r>
      <w:r w:rsidRPr="006C1A11">
        <w:t>that</w:t>
      </w:r>
      <w:r w:rsidRPr="004562FF">
        <w:t xml:space="preserve"> </w:t>
      </w:r>
      <w:r w:rsidRPr="006C1A11">
        <w:t>the</w:t>
      </w:r>
      <w:r w:rsidRPr="004562FF">
        <w:t xml:space="preserve"> </w:t>
      </w:r>
      <w:r w:rsidRPr="006C1A11">
        <w:t>recipient</w:t>
      </w:r>
      <w:r w:rsidRPr="004562FF">
        <w:t xml:space="preserve"> </w:t>
      </w:r>
      <w:r w:rsidRPr="006C1A11">
        <w:t>organizations</w:t>
      </w:r>
      <w:r w:rsidRPr="004562FF">
        <w:t xml:space="preserve"> </w:t>
      </w:r>
      <w:r w:rsidRPr="006C1A11">
        <w:t>are</w:t>
      </w:r>
      <w:r w:rsidRPr="004562FF">
        <w:t xml:space="preserve"> </w:t>
      </w:r>
      <w:r w:rsidRPr="006C1A11">
        <w:t>deemed</w:t>
      </w:r>
      <w:r w:rsidRPr="004562FF">
        <w:t xml:space="preserve"> </w:t>
      </w:r>
      <w:r w:rsidRPr="006C1A11">
        <w:t>to</w:t>
      </w:r>
      <w:r w:rsidRPr="004562FF">
        <w:t xml:space="preserve"> </w:t>
      </w:r>
      <w:r w:rsidRPr="006C1A11">
        <w:t>be</w:t>
      </w:r>
      <w:r w:rsidRPr="004562FF">
        <w:t xml:space="preserve"> </w:t>
      </w:r>
      <w:r w:rsidRPr="006C1A11">
        <w:t>state</w:t>
      </w:r>
      <w:r w:rsidRPr="004562FF">
        <w:t xml:space="preserve"> </w:t>
      </w:r>
      <w:r w:rsidRPr="006C1A11">
        <w:t>or</w:t>
      </w:r>
      <w:r w:rsidRPr="004562FF">
        <w:t xml:space="preserve"> </w:t>
      </w:r>
      <w:r w:rsidRPr="006C1A11">
        <w:t>local</w:t>
      </w:r>
      <w:r w:rsidRPr="004562FF">
        <w:t xml:space="preserve"> </w:t>
      </w:r>
      <w:r w:rsidRPr="006C1A11">
        <w:t>government</w:t>
      </w:r>
      <w:r w:rsidRPr="004562FF">
        <w:t xml:space="preserve"> </w:t>
      </w:r>
      <w:r w:rsidRPr="006C1A11">
        <w:t>agencies</w:t>
      </w:r>
      <w:r w:rsidRPr="004562FF">
        <w:t xml:space="preserve"> </w:t>
      </w:r>
      <w:r w:rsidRPr="006C1A11">
        <w:t>for</w:t>
      </w:r>
      <w:r w:rsidRPr="004562FF">
        <w:t xml:space="preserve"> </w:t>
      </w:r>
      <w:r w:rsidRPr="006C1A11">
        <w:t>purposes</w:t>
      </w:r>
      <w:r w:rsidRPr="004562FF">
        <w:t xml:space="preserve"> </w:t>
      </w:r>
      <w:r w:rsidRPr="006C1A11">
        <w:t>of</w:t>
      </w:r>
      <w:r w:rsidRPr="004562FF">
        <w:t xml:space="preserve"> </w:t>
      </w:r>
      <w:r w:rsidRPr="006C1A11">
        <w:t>the</w:t>
      </w:r>
      <w:r w:rsidRPr="004562FF">
        <w:t xml:space="preserve"> </w:t>
      </w:r>
      <w:r w:rsidRPr="006C1A11">
        <w:t>Hatch</w:t>
      </w:r>
      <w:r w:rsidRPr="004562FF">
        <w:t xml:space="preserve"> </w:t>
      </w:r>
      <w:r w:rsidRPr="006C1A11">
        <w:t>Act.</w:t>
      </w:r>
      <w:r w:rsidRPr="004562FF">
        <w:t xml:space="preserve"> </w:t>
      </w:r>
      <w:r w:rsidRPr="006C1A11">
        <w:t>On</w:t>
      </w:r>
      <w:r w:rsidRPr="004562FF">
        <w:t xml:space="preserve"> </w:t>
      </w:r>
      <w:r w:rsidRPr="006C1A11">
        <w:t>December</w:t>
      </w:r>
      <w:r w:rsidRPr="004562FF">
        <w:t xml:space="preserve"> </w:t>
      </w:r>
      <w:r w:rsidRPr="006C1A11">
        <w:t>19,</w:t>
      </w:r>
      <w:r w:rsidRPr="004562FF">
        <w:t xml:space="preserve"> </w:t>
      </w:r>
      <w:r w:rsidRPr="006C1A11">
        <w:t>2012,</w:t>
      </w:r>
    </w:p>
    <w:p w:rsidR="00C402E5" w:rsidRPr="006C1A11" w:rsidRDefault="00C402E5" w:rsidP="004562FF">
      <w:pPr>
        <w:jc w:val="both"/>
      </w:pPr>
      <w:r w:rsidRPr="006C1A11">
        <w:t>Congress</w:t>
      </w:r>
      <w:r w:rsidRPr="004562FF">
        <w:t xml:space="preserve"> </w:t>
      </w:r>
      <w:r w:rsidRPr="006C1A11">
        <w:t>passed</w:t>
      </w:r>
      <w:r w:rsidRPr="004562FF">
        <w:t xml:space="preserve"> </w:t>
      </w:r>
      <w:r w:rsidRPr="006C1A11">
        <w:t>the</w:t>
      </w:r>
      <w:r w:rsidRPr="004562FF">
        <w:t xml:space="preserve"> </w:t>
      </w:r>
      <w:r w:rsidRPr="006C1A11">
        <w:t>Hatch</w:t>
      </w:r>
      <w:r w:rsidRPr="004562FF">
        <w:t xml:space="preserve"> </w:t>
      </w:r>
      <w:r w:rsidRPr="006C1A11">
        <w:t>Act</w:t>
      </w:r>
      <w:r w:rsidRPr="004562FF">
        <w:t xml:space="preserve"> </w:t>
      </w:r>
      <w:r w:rsidRPr="006C1A11">
        <w:t>Modernization</w:t>
      </w:r>
      <w:r w:rsidRPr="004562FF">
        <w:t xml:space="preserve"> </w:t>
      </w:r>
      <w:r w:rsidRPr="006C1A11">
        <w:t>Act</w:t>
      </w:r>
      <w:r w:rsidRPr="004562FF">
        <w:t xml:space="preserve"> </w:t>
      </w:r>
      <w:r w:rsidRPr="006C1A11">
        <w:t>of</w:t>
      </w:r>
      <w:r w:rsidRPr="004562FF">
        <w:t xml:space="preserve"> </w:t>
      </w:r>
      <w:r w:rsidRPr="006C1A11">
        <w:t>2012</w:t>
      </w:r>
      <w:r w:rsidRPr="004562FF">
        <w:t xml:space="preserve"> </w:t>
      </w:r>
      <w:r w:rsidRPr="006C1A11">
        <w:t>(the</w:t>
      </w:r>
      <w:r w:rsidRPr="004562FF">
        <w:t xml:space="preserve"> </w:t>
      </w:r>
      <w:r w:rsidRPr="006C1A11">
        <w:t>Act).</w:t>
      </w:r>
      <w:r w:rsidRPr="004562FF">
        <w:t xml:space="preserve"> </w:t>
      </w:r>
      <w:r w:rsidRPr="006C1A11">
        <w:t>The</w:t>
      </w:r>
      <w:r w:rsidRPr="004562FF">
        <w:t xml:space="preserve"> </w:t>
      </w:r>
      <w:r w:rsidRPr="006C1A11">
        <w:t>Act</w:t>
      </w:r>
      <w:r w:rsidRPr="004562FF">
        <w:t xml:space="preserve"> </w:t>
      </w:r>
      <w:r w:rsidRPr="006C1A11">
        <w:t>became</w:t>
      </w:r>
      <w:r w:rsidRPr="004562FF">
        <w:t xml:space="preserve"> </w:t>
      </w:r>
      <w:r w:rsidRPr="006C1A11">
        <w:t>effective</w:t>
      </w:r>
      <w:r w:rsidRPr="004562FF">
        <w:t xml:space="preserve"> </w:t>
      </w:r>
      <w:r w:rsidRPr="006C1A11">
        <w:t>on</w:t>
      </w:r>
      <w:r w:rsidRPr="004562FF">
        <w:t xml:space="preserve"> </w:t>
      </w:r>
      <w:r w:rsidRPr="006C1A11">
        <w:t>January</w:t>
      </w:r>
      <w:r w:rsidRPr="004562FF">
        <w:t xml:space="preserve"> </w:t>
      </w:r>
      <w:r w:rsidRPr="006C1A11">
        <w:t>27,</w:t>
      </w:r>
      <w:r w:rsidRPr="004562FF">
        <w:t xml:space="preserve"> </w:t>
      </w:r>
      <w:r w:rsidRPr="006C1A11">
        <w:t>2013.</w:t>
      </w:r>
      <w:r w:rsidRPr="004562FF">
        <w:t xml:space="preserve"> </w:t>
      </w:r>
      <w:r w:rsidRPr="006C1A11">
        <w:t>Now,</w:t>
      </w:r>
      <w:r w:rsidRPr="004562FF">
        <w:t xml:space="preserve"> </w:t>
      </w:r>
      <w:r w:rsidRPr="006C1A11">
        <w:t>only</w:t>
      </w:r>
      <w:r w:rsidRPr="004562FF">
        <w:t xml:space="preserve"> </w:t>
      </w:r>
      <w:r w:rsidRPr="006C1A11">
        <w:t>state,</w:t>
      </w:r>
      <w:r w:rsidRPr="004562FF">
        <w:t xml:space="preserve"> D.C., </w:t>
      </w:r>
      <w:r w:rsidRPr="006C1A11">
        <w:t>or</w:t>
      </w:r>
      <w:r w:rsidRPr="004562FF">
        <w:t xml:space="preserve"> </w:t>
      </w:r>
      <w:r w:rsidRPr="006C1A11">
        <w:t>local</w:t>
      </w:r>
      <w:r w:rsidRPr="004562FF">
        <w:t xml:space="preserve"> </w:t>
      </w:r>
      <w:r w:rsidRPr="006C1A11">
        <w:t>government</w:t>
      </w:r>
      <w:r w:rsidRPr="004562FF">
        <w:t xml:space="preserve"> </w:t>
      </w:r>
      <w:r w:rsidRPr="006C1A11">
        <w:t>employees</w:t>
      </w:r>
      <w:r w:rsidRPr="004562FF">
        <w:t xml:space="preserve"> </w:t>
      </w:r>
      <w:r w:rsidRPr="006C1A11">
        <w:t>whose</w:t>
      </w:r>
      <w:r w:rsidRPr="004562FF">
        <w:t xml:space="preserve"> </w:t>
      </w:r>
      <w:r w:rsidRPr="006C1A11">
        <w:t>salaries</w:t>
      </w:r>
      <w:r w:rsidRPr="004562FF">
        <w:t xml:space="preserve"> </w:t>
      </w:r>
      <w:r w:rsidRPr="006C1A11">
        <w:t>are</w:t>
      </w:r>
      <w:r w:rsidRPr="004562FF">
        <w:t xml:space="preserve"> </w:t>
      </w:r>
      <w:r w:rsidRPr="006C1A11">
        <w:lastRenderedPageBreak/>
        <w:t>paid</w:t>
      </w:r>
      <w:r w:rsidRPr="004562FF">
        <w:t xml:space="preserve"> </w:t>
      </w:r>
      <w:r w:rsidRPr="006C1A11">
        <w:t>for</w:t>
      </w:r>
      <w:r w:rsidRPr="004562FF">
        <w:t xml:space="preserve"> </w:t>
      </w:r>
      <w:r w:rsidRPr="006C1A11">
        <w:t>entirely</w:t>
      </w:r>
      <w:r w:rsidRPr="004562FF">
        <w:t xml:space="preserve"> </w:t>
      </w:r>
      <w:r w:rsidRPr="006C1A11">
        <w:t>by</w:t>
      </w:r>
      <w:r w:rsidRPr="004562FF">
        <w:t xml:space="preserve"> </w:t>
      </w:r>
      <w:r w:rsidRPr="006C1A11">
        <w:t>federal</w:t>
      </w:r>
      <w:r w:rsidRPr="004562FF">
        <w:t xml:space="preserve"> </w:t>
      </w:r>
      <w:r w:rsidRPr="006C1A11">
        <w:t>funds</w:t>
      </w:r>
      <w:r w:rsidRPr="004562FF">
        <w:t xml:space="preserve"> </w:t>
      </w:r>
      <w:r w:rsidRPr="006C1A11">
        <w:t>are</w:t>
      </w:r>
      <w:r w:rsidRPr="004562FF">
        <w:t xml:space="preserve"> </w:t>
      </w:r>
      <w:r w:rsidRPr="006C1A11">
        <w:t>prohibited</w:t>
      </w:r>
      <w:r w:rsidRPr="004562FF">
        <w:t xml:space="preserve"> </w:t>
      </w:r>
      <w:r w:rsidRPr="006C1A11">
        <w:t>from</w:t>
      </w:r>
      <w:r w:rsidRPr="004562FF">
        <w:t xml:space="preserve"> </w:t>
      </w:r>
      <w:r w:rsidRPr="006C1A11">
        <w:t>running</w:t>
      </w:r>
      <w:r w:rsidRPr="004562FF">
        <w:t xml:space="preserve"> </w:t>
      </w:r>
      <w:r w:rsidRPr="006C1A11">
        <w:t>for</w:t>
      </w:r>
      <w:r w:rsidRPr="004562FF">
        <w:t xml:space="preserve"> </w:t>
      </w:r>
      <w:r w:rsidRPr="006C1A11">
        <w:t>partisan</w:t>
      </w:r>
      <w:r w:rsidRPr="004562FF">
        <w:t xml:space="preserve"> </w:t>
      </w:r>
      <w:r w:rsidRPr="006C1A11">
        <w:t>office.</w:t>
      </w:r>
      <w:r w:rsidRPr="004562FF">
        <w:t xml:space="preserve"> </w:t>
      </w:r>
      <w:r w:rsidRPr="006C1A11">
        <w:t>All</w:t>
      </w:r>
      <w:r w:rsidRPr="004562FF">
        <w:t xml:space="preserve"> </w:t>
      </w:r>
      <w:r w:rsidRPr="006C1A11">
        <w:t>other</w:t>
      </w:r>
      <w:r w:rsidRPr="004562FF">
        <w:t xml:space="preserve"> </w:t>
      </w:r>
      <w:r w:rsidRPr="006C1A11">
        <w:t>state,</w:t>
      </w:r>
      <w:r w:rsidRPr="004562FF">
        <w:t xml:space="preserve"> D.C., </w:t>
      </w:r>
      <w:r w:rsidRPr="006C1A11">
        <w:t>and</w:t>
      </w:r>
      <w:r w:rsidRPr="004562FF">
        <w:t xml:space="preserve"> </w:t>
      </w:r>
      <w:r w:rsidRPr="006C1A11">
        <w:t>local</w:t>
      </w:r>
      <w:r w:rsidRPr="004562FF">
        <w:t xml:space="preserve"> </w:t>
      </w:r>
      <w:r w:rsidRPr="006C1A11">
        <w:t>employees,</w:t>
      </w:r>
      <w:r w:rsidRPr="004562FF">
        <w:t xml:space="preserve"> </w:t>
      </w:r>
      <w:r w:rsidRPr="006C1A11">
        <w:t>even</w:t>
      </w:r>
      <w:r w:rsidRPr="004562FF">
        <w:t xml:space="preserve"> </w:t>
      </w:r>
      <w:r w:rsidRPr="006C1A11">
        <w:t>if</w:t>
      </w:r>
      <w:r w:rsidRPr="004562FF">
        <w:t xml:space="preserve"> </w:t>
      </w:r>
      <w:r w:rsidRPr="006C1A11">
        <w:t>they</w:t>
      </w:r>
      <w:r w:rsidRPr="004562FF">
        <w:t xml:space="preserve"> </w:t>
      </w:r>
      <w:r w:rsidRPr="006C1A11">
        <w:t>are</w:t>
      </w:r>
      <w:r w:rsidRPr="004562FF">
        <w:t xml:space="preserve"> </w:t>
      </w:r>
      <w:r w:rsidRPr="006C1A11">
        <w:t>otherwise</w:t>
      </w:r>
      <w:r w:rsidRPr="004562FF">
        <w:t xml:space="preserve"> </w:t>
      </w:r>
      <w:r w:rsidRPr="006C1A11">
        <w:t>covered</w:t>
      </w:r>
      <w:r w:rsidRPr="004562FF">
        <w:t xml:space="preserve"> </w:t>
      </w:r>
      <w:r w:rsidRPr="006C1A11">
        <w:t>by</w:t>
      </w:r>
      <w:r w:rsidRPr="004562FF">
        <w:t xml:space="preserve"> </w:t>
      </w:r>
      <w:r w:rsidRPr="006C1A11">
        <w:t>Hatch</w:t>
      </w:r>
      <w:r w:rsidRPr="004562FF">
        <w:t xml:space="preserve"> </w:t>
      </w:r>
      <w:r w:rsidRPr="006C1A11">
        <w:t>Act</w:t>
      </w:r>
      <w:r w:rsidRPr="004562FF">
        <w:t xml:space="preserve"> </w:t>
      </w:r>
      <w:r w:rsidRPr="006C1A11">
        <w:t>restrictions</w:t>
      </w:r>
      <w:r w:rsidRPr="004562FF">
        <w:t xml:space="preserve"> </w:t>
      </w:r>
      <w:r w:rsidRPr="006C1A11">
        <w:t>are</w:t>
      </w:r>
      <w:r w:rsidRPr="004562FF">
        <w:t xml:space="preserve"> </w:t>
      </w:r>
      <w:r w:rsidRPr="006C1A11">
        <w:t>free</w:t>
      </w:r>
      <w:r w:rsidRPr="004562FF">
        <w:t xml:space="preserve"> </w:t>
      </w:r>
      <w:r w:rsidRPr="006C1A11">
        <w:t>under</w:t>
      </w:r>
      <w:r w:rsidRPr="004562FF">
        <w:t xml:space="preserve"> </w:t>
      </w:r>
      <w:r w:rsidRPr="006C1A11">
        <w:t>the</w:t>
      </w:r>
      <w:r w:rsidRPr="004562FF">
        <w:t xml:space="preserve"> </w:t>
      </w:r>
      <w:r w:rsidRPr="006C1A11">
        <w:t>Hatch</w:t>
      </w:r>
      <w:r w:rsidRPr="004562FF">
        <w:t xml:space="preserve"> </w:t>
      </w:r>
      <w:r w:rsidRPr="006C1A11">
        <w:t>Act</w:t>
      </w:r>
      <w:r w:rsidRPr="004562FF">
        <w:t xml:space="preserve"> </w:t>
      </w:r>
      <w:r w:rsidRPr="006C1A11">
        <w:t>to</w:t>
      </w:r>
      <w:r w:rsidRPr="004562FF">
        <w:t xml:space="preserve"> </w:t>
      </w:r>
      <w:r w:rsidRPr="006C1A11">
        <w:t>run</w:t>
      </w:r>
      <w:r w:rsidRPr="004562FF">
        <w:t xml:space="preserve"> </w:t>
      </w:r>
      <w:r w:rsidRPr="006C1A11">
        <w:t>for</w:t>
      </w:r>
      <w:r w:rsidRPr="004562FF">
        <w:t xml:space="preserve"> </w:t>
      </w:r>
      <w:r w:rsidRPr="006C1A11">
        <w:t>partisan</w:t>
      </w:r>
      <w:r w:rsidRPr="004562FF">
        <w:t xml:space="preserve"> </w:t>
      </w:r>
      <w:r w:rsidRPr="006C1A11">
        <w:t>office.</w:t>
      </w:r>
    </w:p>
    <w:p w:rsidR="00C402E5" w:rsidRPr="004562FF" w:rsidRDefault="00C402E5" w:rsidP="004562FF">
      <w:pPr>
        <w:pStyle w:val="BodyText"/>
      </w:pPr>
    </w:p>
    <w:p w:rsidR="00C402E5" w:rsidRPr="004562FF" w:rsidRDefault="00C402E5" w:rsidP="004562FF">
      <w:pPr>
        <w:rPr>
          <w:b/>
        </w:rPr>
      </w:pPr>
      <w:r w:rsidRPr="004562FF">
        <w:rPr>
          <w:b/>
        </w:rPr>
        <w:t>Section 8.</w:t>
      </w:r>
      <w:r w:rsidRPr="004562FF">
        <w:rPr>
          <w:b/>
        </w:rPr>
        <w:tab/>
        <w:t>Limitation on Use of Federal Funds for Lobbying for Grants in Excess of</w:t>
      </w:r>
    </w:p>
    <w:p w:rsidR="00C402E5" w:rsidRPr="004562FF" w:rsidRDefault="00C402E5" w:rsidP="004562FF">
      <w:pPr>
        <w:rPr>
          <w:b/>
        </w:rPr>
      </w:pPr>
      <w:r w:rsidRPr="004562FF">
        <w:rPr>
          <w:b/>
        </w:rPr>
        <w:t>$100,000.</w:t>
      </w:r>
    </w:p>
    <w:p w:rsidR="00C402E5" w:rsidRPr="004562FF" w:rsidRDefault="00C402E5" w:rsidP="004562FF"/>
    <w:p w:rsidR="00C402E5" w:rsidRPr="006C1A11" w:rsidRDefault="00C402E5" w:rsidP="004562FF">
      <w:pPr>
        <w:pStyle w:val="BodyText"/>
        <w:jc w:val="both"/>
      </w:pPr>
      <w:r w:rsidRPr="006C1A11">
        <w:t>By</w:t>
      </w:r>
      <w:r w:rsidRPr="004562FF">
        <w:t xml:space="preserve"> </w:t>
      </w:r>
      <w:r w:rsidRPr="006C1A11">
        <w:t>signing</w:t>
      </w:r>
      <w:r w:rsidRPr="004562FF">
        <w:t xml:space="preserve"> </w:t>
      </w:r>
      <w:r w:rsidRPr="006C1A11">
        <w:t>this</w:t>
      </w:r>
      <w:r w:rsidRPr="004562FF">
        <w:t xml:space="preserve"> </w:t>
      </w:r>
      <w:r w:rsidR="008127D3" w:rsidRPr="006C1A11">
        <w:t>agreement,</w:t>
      </w:r>
      <w:r w:rsidRPr="004562FF">
        <w:t xml:space="preserve"> </w:t>
      </w:r>
      <w:r w:rsidRPr="006C1A11">
        <w:t>the</w:t>
      </w:r>
      <w:r w:rsidRPr="004562FF">
        <w:t xml:space="preserve"> </w:t>
      </w:r>
      <w:r w:rsidRPr="006C1A11">
        <w:t>Recipient</w:t>
      </w:r>
      <w:r w:rsidRPr="004562FF">
        <w:t xml:space="preserve"> </w:t>
      </w:r>
      <w:r w:rsidRPr="006C1A11">
        <w:t>declares</w:t>
      </w:r>
      <w:r w:rsidRPr="004562FF">
        <w:t xml:space="preserve"> </w:t>
      </w:r>
      <w:r w:rsidRPr="006C1A11">
        <w:t>that</w:t>
      </w:r>
      <w:r w:rsidRPr="004562FF">
        <w:t xml:space="preserve"> </w:t>
      </w:r>
      <w:r w:rsidRPr="006C1A11">
        <w:t>it</w:t>
      </w:r>
      <w:r w:rsidRPr="004562FF">
        <w:t xml:space="preserve"> </w:t>
      </w:r>
      <w:r w:rsidRPr="006C1A11">
        <w:t>is</w:t>
      </w:r>
      <w:r w:rsidRPr="004562FF">
        <w:t xml:space="preserve"> </w:t>
      </w:r>
      <w:r w:rsidRPr="006C1A11">
        <w:t>in</w:t>
      </w:r>
      <w:r w:rsidRPr="004562FF">
        <w:t xml:space="preserve"> </w:t>
      </w:r>
      <w:r w:rsidRPr="006C1A11">
        <w:t>compliance</w:t>
      </w:r>
      <w:r w:rsidRPr="004562FF">
        <w:t xml:space="preserve"> </w:t>
      </w:r>
      <w:r w:rsidRPr="006C1A11">
        <w:t>with</w:t>
      </w:r>
      <w:r w:rsidRPr="004562FF">
        <w:t xml:space="preserve"> </w:t>
      </w:r>
      <w:r w:rsidRPr="006C1A11">
        <w:t>31</w:t>
      </w:r>
      <w:r w:rsidRPr="004562FF">
        <w:t xml:space="preserve"> </w:t>
      </w:r>
      <w:r w:rsidRPr="006C1A11">
        <w:t>U.S.C.</w:t>
      </w:r>
      <w:r w:rsidRPr="004562FF">
        <w:t xml:space="preserve"> </w:t>
      </w:r>
      <w:r w:rsidR="00080761" w:rsidRPr="006C1A11">
        <w:t>§</w:t>
      </w:r>
      <w:r w:rsidRPr="004562FF">
        <w:t xml:space="preserve"> 1352, which prohibits the use of federally appropriated funds to influence a Federal employee, </w:t>
      </w:r>
      <w:r w:rsidRPr="006C1A11">
        <w:t>officer,</w:t>
      </w:r>
      <w:r w:rsidRPr="004562FF">
        <w:t xml:space="preserve"> </w:t>
      </w:r>
      <w:r w:rsidRPr="006C1A11">
        <w:t>or</w:t>
      </w:r>
      <w:r w:rsidRPr="004562FF">
        <w:t xml:space="preserve"> </w:t>
      </w:r>
      <w:r w:rsidRPr="006C1A11">
        <w:t>Member</w:t>
      </w:r>
      <w:r w:rsidRPr="004562FF">
        <w:t xml:space="preserve"> </w:t>
      </w:r>
      <w:r w:rsidRPr="006C1A11">
        <w:t>of</w:t>
      </w:r>
      <w:r w:rsidRPr="004562FF">
        <w:t xml:space="preserve"> </w:t>
      </w:r>
      <w:r w:rsidRPr="006C1A11">
        <w:t>Congress</w:t>
      </w:r>
      <w:r w:rsidRPr="004562FF">
        <w:t xml:space="preserve"> </w:t>
      </w:r>
      <w:r w:rsidRPr="006C1A11">
        <w:t>in</w:t>
      </w:r>
      <w:r w:rsidRPr="004562FF">
        <w:t xml:space="preserve"> </w:t>
      </w:r>
      <w:r w:rsidRPr="006C1A11">
        <w:t>connection</w:t>
      </w:r>
      <w:r w:rsidRPr="004562FF">
        <w:t xml:space="preserve"> </w:t>
      </w:r>
      <w:r w:rsidRPr="006C1A11">
        <w:t>with</w:t>
      </w:r>
      <w:r w:rsidRPr="004562FF">
        <w:t xml:space="preserve"> </w:t>
      </w:r>
      <w:r w:rsidRPr="006C1A11">
        <w:t>the</w:t>
      </w:r>
      <w:r w:rsidRPr="004562FF">
        <w:t xml:space="preserve"> </w:t>
      </w:r>
      <w:r w:rsidRPr="006C1A11">
        <w:t>making</w:t>
      </w:r>
      <w:r w:rsidRPr="004562FF">
        <w:t xml:space="preserve"> </w:t>
      </w:r>
      <w:r w:rsidRPr="006C1A11">
        <w:t>or</w:t>
      </w:r>
      <w:r w:rsidRPr="004562FF">
        <w:t xml:space="preserve"> </w:t>
      </w:r>
      <w:r w:rsidRPr="006C1A11">
        <w:t>modification</w:t>
      </w:r>
      <w:r w:rsidRPr="004562FF">
        <w:t xml:space="preserve"> </w:t>
      </w:r>
      <w:r w:rsidRPr="006C1A11">
        <w:t>of</w:t>
      </w:r>
      <w:r w:rsidRPr="004562FF">
        <w:t xml:space="preserve"> </w:t>
      </w:r>
      <w:r w:rsidRPr="006C1A11">
        <w:t>any</w:t>
      </w:r>
      <w:r w:rsidRPr="004562FF">
        <w:t xml:space="preserve"> </w:t>
      </w:r>
      <w:r w:rsidRPr="006C1A11">
        <w:t>Federal</w:t>
      </w:r>
      <w:r w:rsidRPr="004562FF">
        <w:t xml:space="preserve"> </w:t>
      </w:r>
      <w:r w:rsidRPr="006C1A11">
        <w:t>grant,</w:t>
      </w:r>
      <w:r w:rsidRPr="004562FF">
        <w:t xml:space="preserve"> </w:t>
      </w:r>
      <w:r w:rsidRPr="006C1A11">
        <w:t>loan,</w:t>
      </w:r>
      <w:r w:rsidRPr="004562FF">
        <w:t xml:space="preserve"> </w:t>
      </w:r>
      <w:r w:rsidRPr="006C1A11">
        <w:t>contract,</w:t>
      </w:r>
      <w:r w:rsidRPr="004562FF">
        <w:t xml:space="preserve"> </w:t>
      </w:r>
      <w:r w:rsidRPr="006C1A11">
        <w:t>or</w:t>
      </w:r>
      <w:r w:rsidRPr="004562FF">
        <w:t xml:space="preserve"> </w:t>
      </w:r>
      <w:r w:rsidRPr="006C1A11">
        <w:t>cooperative</w:t>
      </w:r>
      <w:r w:rsidRPr="004562FF">
        <w:t xml:space="preserve"> </w:t>
      </w:r>
      <w:r w:rsidRPr="006C1A11">
        <w:t>agreement.</w:t>
      </w:r>
      <w:r w:rsidRPr="004562FF">
        <w:t xml:space="preserve"> </w:t>
      </w:r>
      <w:r w:rsidRPr="006C1A11">
        <w:t>Unless</w:t>
      </w:r>
      <w:r w:rsidRPr="004562FF">
        <w:t xml:space="preserve"> </w:t>
      </w:r>
      <w:r w:rsidRPr="006C1A11">
        <w:t>the</w:t>
      </w:r>
      <w:r w:rsidRPr="004562FF">
        <w:t xml:space="preserve"> </w:t>
      </w:r>
      <w:r w:rsidRPr="006C1A11">
        <w:t>payment</w:t>
      </w:r>
      <w:r w:rsidRPr="004562FF">
        <w:t xml:space="preserve"> </w:t>
      </w:r>
      <w:r w:rsidRPr="006C1A11">
        <w:t>of</w:t>
      </w:r>
      <w:r w:rsidRPr="004562FF">
        <w:t xml:space="preserve"> </w:t>
      </w:r>
      <w:r w:rsidRPr="006C1A11">
        <w:t>funds</w:t>
      </w:r>
      <w:r w:rsidRPr="004562FF">
        <w:t xml:space="preserve"> </w:t>
      </w:r>
      <w:r w:rsidRPr="006C1A11">
        <w:t>is</w:t>
      </w:r>
      <w:r w:rsidRPr="004562FF">
        <w:t xml:space="preserve"> </w:t>
      </w:r>
      <w:r w:rsidRPr="006C1A11">
        <w:t>otherwise</w:t>
      </w:r>
      <w:r w:rsidRPr="004562FF">
        <w:t xml:space="preserve"> reported to FMCSA, signing this agreement constitutes a declaration that no funds, including </w:t>
      </w:r>
      <w:r w:rsidRPr="006C1A11">
        <w:t>funds</w:t>
      </w:r>
      <w:r w:rsidRPr="004562FF">
        <w:t xml:space="preserve"> </w:t>
      </w:r>
      <w:r w:rsidRPr="006C1A11">
        <w:t>not</w:t>
      </w:r>
      <w:r w:rsidRPr="004562FF">
        <w:t xml:space="preserve"> </w:t>
      </w:r>
      <w:r w:rsidRPr="006C1A11">
        <w:t>federally</w:t>
      </w:r>
      <w:r w:rsidRPr="004562FF">
        <w:t xml:space="preserve"> </w:t>
      </w:r>
      <w:r w:rsidRPr="006C1A11">
        <w:t>appropriated,</w:t>
      </w:r>
      <w:r w:rsidRPr="004562FF">
        <w:t xml:space="preserve"> </w:t>
      </w:r>
      <w:r w:rsidRPr="006C1A11">
        <w:t>were</w:t>
      </w:r>
      <w:r w:rsidRPr="004562FF">
        <w:t xml:space="preserve"> </w:t>
      </w:r>
      <w:r w:rsidRPr="006C1A11">
        <w:t>used</w:t>
      </w:r>
      <w:r w:rsidRPr="004562FF">
        <w:t xml:space="preserve"> </w:t>
      </w:r>
      <w:r w:rsidRPr="006C1A11">
        <w:t>or</w:t>
      </w:r>
      <w:r w:rsidRPr="004562FF">
        <w:t xml:space="preserve"> </w:t>
      </w:r>
      <w:r w:rsidRPr="006C1A11">
        <w:t>agreed</w:t>
      </w:r>
      <w:r w:rsidRPr="004562FF">
        <w:t xml:space="preserve"> </w:t>
      </w:r>
      <w:r w:rsidRPr="006C1A11">
        <w:t>to</w:t>
      </w:r>
      <w:r w:rsidRPr="004562FF">
        <w:t xml:space="preserve"> </w:t>
      </w:r>
      <w:r w:rsidRPr="006C1A11">
        <w:t>be</w:t>
      </w:r>
      <w:r w:rsidRPr="004562FF">
        <w:t xml:space="preserve"> </w:t>
      </w:r>
      <w:r w:rsidRPr="006C1A11">
        <w:t>used</w:t>
      </w:r>
      <w:r w:rsidRPr="004562FF">
        <w:t xml:space="preserve"> </w:t>
      </w:r>
      <w:r w:rsidRPr="006C1A11">
        <w:t>to</w:t>
      </w:r>
      <w:r w:rsidRPr="004562FF">
        <w:t xml:space="preserve"> </w:t>
      </w:r>
      <w:r w:rsidRPr="006C1A11">
        <w:t>influence</w:t>
      </w:r>
      <w:r w:rsidRPr="004562FF">
        <w:t xml:space="preserve"> </w:t>
      </w:r>
      <w:r w:rsidRPr="006C1A11">
        <w:t>this</w:t>
      </w:r>
      <w:r w:rsidRPr="004562FF">
        <w:t xml:space="preserve"> </w:t>
      </w:r>
      <w:r w:rsidRPr="006C1A11">
        <w:t>grant.</w:t>
      </w:r>
    </w:p>
    <w:p w:rsidR="00080761" w:rsidRPr="006C1A11" w:rsidRDefault="00080761" w:rsidP="004562FF">
      <w:pPr>
        <w:pStyle w:val="BodyText"/>
      </w:pPr>
    </w:p>
    <w:p w:rsidR="00C402E5" w:rsidRPr="006C1A11" w:rsidRDefault="00C402E5" w:rsidP="004562FF">
      <w:pPr>
        <w:pStyle w:val="BodyText"/>
        <w:jc w:val="both"/>
      </w:pPr>
      <w:r w:rsidRPr="006C1A11">
        <w:t>Recipients</w:t>
      </w:r>
      <w:r w:rsidRPr="004562FF">
        <w:t xml:space="preserve"> </w:t>
      </w:r>
      <w:r w:rsidRPr="006C1A11">
        <w:t>of subawards</w:t>
      </w:r>
      <w:r w:rsidRPr="004562FF">
        <w:t xml:space="preserve"> </w:t>
      </w:r>
      <w:r w:rsidRPr="006C1A11">
        <w:t>in</w:t>
      </w:r>
      <w:r w:rsidRPr="004562FF">
        <w:t xml:space="preserve"> </w:t>
      </w:r>
      <w:r w:rsidRPr="006C1A11">
        <w:t>excess</w:t>
      </w:r>
      <w:r w:rsidRPr="004562FF">
        <w:t xml:space="preserve"> </w:t>
      </w:r>
      <w:r w:rsidRPr="006C1A11">
        <w:t>of</w:t>
      </w:r>
      <w:r w:rsidRPr="004562FF">
        <w:t xml:space="preserve"> </w:t>
      </w:r>
      <w:r w:rsidRPr="006C1A11">
        <w:t>$100,000</w:t>
      </w:r>
      <w:r w:rsidRPr="004562FF">
        <w:t xml:space="preserve"> </w:t>
      </w:r>
      <w:r w:rsidRPr="006C1A11">
        <w:t>must</w:t>
      </w:r>
      <w:r w:rsidRPr="004562FF">
        <w:t xml:space="preserve"> </w:t>
      </w:r>
      <w:r w:rsidRPr="006C1A11">
        <w:t>make</w:t>
      </w:r>
      <w:r w:rsidRPr="004562FF">
        <w:t xml:space="preserve"> </w:t>
      </w:r>
      <w:r w:rsidRPr="006C1A11">
        <w:t>the</w:t>
      </w:r>
      <w:r w:rsidRPr="004562FF">
        <w:t xml:space="preserve"> </w:t>
      </w:r>
      <w:r w:rsidRPr="006C1A11">
        <w:t>same</w:t>
      </w:r>
      <w:r w:rsidRPr="004562FF">
        <w:t xml:space="preserve"> </w:t>
      </w:r>
      <w:r w:rsidRPr="006C1A11">
        <w:t>declarations</w:t>
      </w:r>
      <w:r w:rsidRPr="004562FF">
        <w:t xml:space="preserve"> </w:t>
      </w:r>
      <w:r w:rsidRPr="006C1A11">
        <w:t>to</w:t>
      </w:r>
      <w:r w:rsidRPr="004562FF">
        <w:t xml:space="preserve"> </w:t>
      </w:r>
      <w:r w:rsidRPr="006C1A11">
        <w:t>the</w:t>
      </w:r>
      <w:r w:rsidRPr="004562FF">
        <w:t xml:space="preserve"> </w:t>
      </w:r>
      <w:r w:rsidRPr="006C1A11">
        <w:t>Recipient.</w:t>
      </w:r>
      <w:r w:rsidRPr="004562FF">
        <w:t xml:space="preserve"> </w:t>
      </w:r>
      <w:r w:rsidRPr="006C1A11">
        <w:t>With</w:t>
      </w:r>
      <w:r w:rsidRPr="004562FF">
        <w:t xml:space="preserve"> </w:t>
      </w:r>
      <w:r w:rsidRPr="006C1A11">
        <w:t>respect</w:t>
      </w:r>
      <w:r w:rsidRPr="004562FF">
        <w:t xml:space="preserve"> </w:t>
      </w:r>
      <w:r w:rsidRPr="006C1A11">
        <w:t>to</w:t>
      </w:r>
      <w:r w:rsidRPr="004562FF">
        <w:t xml:space="preserve"> </w:t>
      </w:r>
      <w:r w:rsidRPr="006C1A11">
        <w:t>the</w:t>
      </w:r>
      <w:r w:rsidRPr="004562FF">
        <w:t xml:space="preserve"> </w:t>
      </w:r>
      <w:r w:rsidRPr="006C1A11">
        <w:t>payment</w:t>
      </w:r>
      <w:r w:rsidRPr="004562FF">
        <w:t xml:space="preserve"> </w:t>
      </w:r>
      <w:r w:rsidRPr="006C1A11">
        <w:t>of</w:t>
      </w:r>
      <w:r w:rsidRPr="004562FF">
        <w:t xml:space="preserve"> </w:t>
      </w:r>
      <w:r w:rsidRPr="006C1A11">
        <w:t>funds</w:t>
      </w:r>
      <w:r w:rsidRPr="004562FF">
        <w:t xml:space="preserve"> </w:t>
      </w:r>
      <w:r w:rsidRPr="006C1A11">
        <w:t>not</w:t>
      </w:r>
      <w:r w:rsidRPr="004562FF">
        <w:t xml:space="preserve"> </w:t>
      </w:r>
      <w:r w:rsidRPr="006C1A11">
        <w:t>federally</w:t>
      </w:r>
      <w:r w:rsidRPr="004562FF">
        <w:t xml:space="preserve"> </w:t>
      </w:r>
      <w:r w:rsidRPr="006C1A11">
        <w:t>appropriated</w:t>
      </w:r>
      <w:r w:rsidRPr="004562FF">
        <w:t xml:space="preserve"> </w:t>
      </w:r>
      <w:r w:rsidRPr="006C1A11">
        <w:t>by</w:t>
      </w:r>
      <w:r w:rsidRPr="004562FF">
        <w:t xml:space="preserve"> </w:t>
      </w:r>
      <w:r w:rsidRPr="006C1A11">
        <w:t>the</w:t>
      </w:r>
      <w:r w:rsidRPr="004562FF">
        <w:t xml:space="preserve"> </w:t>
      </w:r>
      <w:r w:rsidR="007C3C8F" w:rsidRPr="006C1A11">
        <w:t>R</w:t>
      </w:r>
      <w:r w:rsidRPr="006C1A11">
        <w:t>ecipient</w:t>
      </w:r>
      <w:r w:rsidRPr="004562FF">
        <w:t xml:space="preserve"> </w:t>
      </w:r>
      <w:r w:rsidRPr="006C1A11">
        <w:t>and</w:t>
      </w:r>
      <w:r w:rsidRPr="004562FF">
        <w:t xml:space="preserve"> </w:t>
      </w:r>
      <w:r w:rsidR="007C3C8F" w:rsidRPr="006C1A11">
        <w:t>S</w:t>
      </w:r>
      <w:r w:rsidRPr="006C1A11">
        <w:t>ubrecipients,</w:t>
      </w:r>
      <w:r w:rsidRPr="004562FF">
        <w:t xml:space="preserve"> </w:t>
      </w:r>
      <w:r w:rsidRPr="006C1A11">
        <w:t>the</w:t>
      </w:r>
      <w:r w:rsidRPr="004562FF">
        <w:t xml:space="preserve"> </w:t>
      </w:r>
      <w:r w:rsidRPr="006C1A11">
        <w:t>Recipient</w:t>
      </w:r>
      <w:r w:rsidRPr="004562FF">
        <w:t xml:space="preserve"> </w:t>
      </w:r>
      <w:r w:rsidRPr="006C1A11">
        <w:t>must</w:t>
      </w:r>
      <w:r w:rsidRPr="004562FF">
        <w:t xml:space="preserve"> </w:t>
      </w:r>
      <w:r w:rsidRPr="006C1A11">
        <w:t>report</w:t>
      </w:r>
      <w:r w:rsidRPr="004562FF">
        <w:t xml:space="preserve"> </w:t>
      </w:r>
      <w:r w:rsidRPr="006C1A11">
        <w:t>to</w:t>
      </w:r>
      <w:r w:rsidRPr="004562FF">
        <w:t xml:space="preserve"> </w:t>
      </w:r>
      <w:r w:rsidRPr="006C1A11">
        <w:t>the</w:t>
      </w:r>
      <w:r w:rsidRPr="004562FF">
        <w:t xml:space="preserve"> </w:t>
      </w:r>
      <w:r w:rsidRPr="006C1A11">
        <w:t>FMCSA</w:t>
      </w:r>
      <w:r w:rsidRPr="004562FF">
        <w:t xml:space="preserve"> </w:t>
      </w:r>
      <w:r w:rsidRPr="006C1A11">
        <w:t>the</w:t>
      </w:r>
      <w:r w:rsidRPr="004562FF">
        <w:t xml:space="preserve"> </w:t>
      </w:r>
      <w:r w:rsidRPr="006C1A11">
        <w:t>name</w:t>
      </w:r>
      <w:r w:rsidRPr="004562FF">
        <w:t xml:space="preserve"> </w:t>
      </w:r>
      <w:r w:rsidRPr="006C1A11">
        <w:t>and</w:t>
      </w:r>
      <w:r w:rsidRPr="004562FF">
        <w:t xml:space="preserve"> </w:t>
      </w:r>
      <w:r w:rsidRPr="006C1A11">
        <w:t>address</w:t>
      </w:r>
      <w:r w:rsidRPr="004562FF">
        <w:t xml:space="preserve"> </w:t>
      </w:r>
      <w:r w:rsidRPr="006C1A11">
        <w:t>of</w:t>
      </w:r>
      <w:r w:rsidRPr="004562FF">
        <w:t xml:space="preserve"> </w:t>
      </w:r>
      <w:r w:rsidRPr="006C1A11">
        <w:t>each</w:t>
      </w:r>
      <w:r w:rsidRPr="004562FF">
        <w:t xml:space="preserve"> </w:t>
      </w:r>
      <w:r w:rsidRPr="006C1A11">
        <w:t>person</w:t>
      </w:r>
      <w:r w:rsidRPr="004562FF">
        <w:t xml:space="preserve"> </w:t>
      </w:r>
      <w:r w:rsidRPr="006C1A11">
        <w:t>paid</w:t>
      </w:r>
      <w:r w:rsidRPr="004562FF">
        <w:t xml:space="preserve"> </w:t>
      </w:r>
      <w:r w:rsidRPr="006C1A11">
        <w:t>or</w:t>
      </w:r>
      <w:r w:rsidRPr="004562FF">
        <w:t xml:space="preserve"> </w:t>
      </w:r>
      <w:r w:rsidRPr="006C1A11">
        <w:t>performing</w:t>
      </w:r>
      <w:r w:rsidRPr="004562FF">
        <w:t xml:space="preserve"> </w:t>
      </w:r>
      <w:r w:rsidRPr="006C1A11">
        <w:t>services</w:t>
      </w:r>
      <w:r w:rsidRPr="004562FF">
        <w:t xml:space="preserve"> </w:t>
      </w:r>
      <w:r w:rsidRPr="006C1A11">
        <w:t>for</w:t>
      </w:r>
      <w:r w:rsidRPr="004562FF">
        <w:t xml:space="preserve"> </w:t>
      </w:r>
      <w:r w:rsidRPr="006C1A11">
        <w:t>which</w:t>
      </w:r>
      <w:r w:rsidRPr="004562FF">
        <w:t xml:space="preserve"> </w:t>
      </w:r>
      <w:r w:rsidRPr="006C1A11">
        <w:t>payment</w:t>
      </w:r>
      <w:r w:rsidRPr="004562FF">
        <w:t xml:space="preserve"> </w:t>
      </w:r>
      <w:r w:rsidRPr="006C1A11">
        <w:t>is</w:t>
      </w:r>
      <w:r w:rsidRPr="004562FF">
        <w:t xml:space="preserve"> </w:t>
      </w:r>
      <w:r w:rsidRPr="006C1A11">
        <w:t>made,</w:t>
      </w:r>
      <w:r w:rsidRPr="004562FF">
        <w:t xml:space="preserve"> </w:t>
      </w:r>
      <w:r w:rsidRPr="006C1A11">
        <w:t>the</w:t>
      </w:r>
      <w:r w:rsidRPr="004562FF">
        <w:t xml:space="preserve"> </w:t>
      </w:r>
      <w:r w:rsidRPr="006C1A11">
        <w:t>amount</w:t>
      </w:r>
      <w:r w:rsidRPr="004562FF">
        <w:t xml:space="preserve"> </w:t>
      </w:r>
      <w:r w:rsidRPr="006C1A11">
        <w:t>paid,</w:t>
      </w:r>
      <w:r w:rsidRPr="004562FF">
        <w:t xml:space="preserve"> </w:t>
      </w:r>
      <w:r w:rsidRPr="006C1A11">
        <w:t>and</w:t>
      </w:r>
      <w:r w:rsidRPr="004562FF">
        <w:t xml:space="preserve"> </w:t>
      </w:r>
      <w:r w:rsidRPr="006C1A11">
        <w:t>the</w:t>
      </w:r>
      <w:r w:rsidRPr="004562FF">
        <w:t xml:space="preserve"> </w:t>
      </w:r>
      <w:r w:rsidRPr="006C1A11">
        <w:t>activity</w:t>
      </w:r>
      <w:r w:rsidRPr="004562FF">
        <w:t xml:space="preserve"> </w:t>
      </w:r>
      <w:r w:rsidRPr="006C1A11">
        <w:t>for</w:t>
      </w:r>
      <w:r w:rsidRPr="004562FF">
        <w:t xml:space="preserve"> </w:t>
      </w:r>
      <w:r w:rsidRPr="006C1A11">
        <w:t>which</w:t>
      </w:r>
      <w:r w:rsidRPr="004562FF">
        <w:t xml:space="preserve"> </w:t>
      </w:r>
      <w:r w:rsidRPr="006C1A11">
        <w:t>the</w:t>
      </w:r>
      <w:r w:rsidRPr="004562FF">
        <w:t xml:space="preserve"> </w:t>
      </w:r>
      <w:r w:rsidRPr="006C1A11">
        <w:t>person</w:t>
      </w:r>
      <w:r w:rsidRPr="004562FF">
        <w:t xml:space="preserve"> </w:t>
      </w:r>
      <w:r w:rsidRPr="006C1A11">
        <w:t>was</w:t>
      </w:r>
      <w:r w:rsidRPr="004562FF">
        <w:t xml:space="preserve"> </w:t>
      </w:r>
      <w:r w:rsidRPr="006C1A11">
        <w:t>paid.</w:t>
      </w:r>
    </w:p>
    <w:p w:rsidR="00C402E5" w:rsidRPr="004562FF" w:rsidRDefault="00C402E5" w:rsidP="004562FF">
      <w:pPr>
        <w:pStyle w:val="BodyText"/>
      </w:pPr>
    </w:p>
    <w:p w:rsidR="00C402E5" w:rsidRPr="004562FF" w:rsidRDefault="00C402E5" w:rsidP="004562FF">
      <w:pPr>
        <w:pStyle w:val="BodyText"/>
        <w:rPr>
          <w:b/>
        </w:rPr>
      </w:pPr>
      <w:r w:rsidRPr="004562FF">
        <w:rPr>
          <w:b/>
        </w:rPr>
        <w:t>Section 9.</w:t>
      </w:r>
      <w:r w:rsidRPr="004562FF">
        <w:rPr>
          <w:b/>
        </w:rPr>
        <w:tab/>
        <w:t>Contracting</w:t>
      </w:r>
      <w:r w:rsidR="00080761" w:rsidRPr="004562FF">
        <w:rPr>
          <w:b/>
        </w:rPr>
        <w:t xml:space="preserve"> (</w:t>
      </w:r>
      <w:r w:rsidRPr="004562FF">
        <w:rPr>
          <w:b/>
        </w:rPr>
        <w:t>Federal Standards</w:t>
      </w:r>
      <w:r w:rsidR="00080761" w:rsidRPr="004562FF">
        <w:rPr>
          <w:b/>
        </w:rPr>
        <w:t>)</w:t>
      </w:r>
      <w:r w:rsidRPr="004562FF">
        <w:rPr>
          <w:b/>
        </w:rPr>
        <w:t>.</w:t>
      </w:r>
    </w:p>
    <w:p w:rsidR="00C402E5" w:rsidRPr="004562FF" w:rsidRDefault="00C402E5" w:rsidP="004562FF">
      <w:pPr>
        <w:pStyle w:val="BodyText"/>
      </w:pPr>
    </w:p>
    <w:p w:rsidR="00C402E5" w:rsidRPr="006C1A11" w:rsidRDefault="00C402E5" w:rsidP="004562FF">
      <w:pPr>
        <w:pStyle w:val="BodyText"/>
        <w:jc w:val="both"/>
      </w:pPr>
      <w:r w:rsidRPr="004562FF">
        <w:t xml:space="preserve">The Recipient and Subrecipients agree to comply with the Procurement Standards </w:t>
      </w:r>
      <w:r w:rsidRPr="006C1A11">
        <w:t>requirements</w:t>
      </w:r>
      <w:r w:rsidRPr="004562FF">
        <w:t xml:space="preserve"> </w:t>
      </w:r>
      <w:r w:rsidRPr="006C1A11">
        <w:t>set</w:t>
      </w:r>
      <w:r w:rsidRPr="004562FF">
        <w:t xml:space="preserve"> </w:t>
      </w:r>
      <w:r w:rsidRPr="006C1A11">
        <w:t>forth</w:t>
      </w:r>
      <w:r w:rsidRPr="004562FF">
        <w:t xml:space="preserve"> </w:t>
      </w:r>
      <w:r w:rsidRPr="006C1A11">
        <w:t>at</w:t>
      </w:r>
      <w:r w:rsidRPr="004562FF">
        <w:t xml:space="preserve"> </w:t>
      </w:r>
      <w:r w:rsidRPr="006C1A11">
        <w:t>2</w:t>
      </w:r>
      <w:r w:rsidRPr="004562FF">
        <w:t xml:space="preserve"> </w:t>
      </w:r>
      <w:r w:rsidRPr="006C1A11">
        <w:t>CFR</w:t>
      </w:r>
      <w:r w:rsidRPr="004562FF">
        <w:t xml:space="preserve"> §§ </w:t>
      </w:r>
      <w:r w:rsidRPr="006C1A11">
        <w:t>200.317</w:t>
      </w:r>
      <w:r w:rsidRPr="004562FF">
        <w:t xml:space="preserve"> </w:t>
      </w:r>
      <w:r w:rsidRPr="006C1A11">
        <w:t>through</w:t>
      </w:r>
      <w:r w:rsidRPr="004562FF">
        <w:t xml:space="preserve"> </w:t>
      </w:r>
      <w:r w:rsidRPr="006C1A11">
        <w:t>200.326</w:t>
      </w:r>
      <w:r w:rsidRPr="004562FF">
        <w:t xml:space="preserve"> </w:t>
      </w:r>
      <w:r w:rsidRPr="006C1A11">
        <w:t>inclusive,</w:t>
      </w:r>
      <w:r w:rsidRPr="004562FF">
        <w:t xml:space="preserve"> </w:t>
      </w:r>
      <w:r w:rsidRPr="006C1A11">
        <w:t>whichever</w:t>
      </w:r>
      <w:r w:rsidRPr="004562FF">
        <w:t xml:space="preserve"> </w:t>
      </w:r>
      <w:r w:rsidRPr="006C1A11">
        <w:t>may</w:t>
      </w:r>
      <w:r w:rsidRPr="004562FF">
        <w:t xml:space="preserve"> </w:t>
      </w:r>
      <w:r w:rsidRPr="006C1A11">
        <w:t>be</w:t>
      </w:r>
      <w:r w:rsidRPr="004562FF">
        <w:t xml:space="preserve"> applicable, and with applicable supplementary U.S. DOT or FMCSA directives or regulations.  If</w:t>
      </w:r>
      <w:r w:rsidR="00006E2E" w:rsidRPr="004562FF">
        <w:t xml:space="preserve"> </w:t>
      </w:r>
      <w:r w:rsidRPr="004562FF">
        <w:t>determined necessary for proper Project administration, FMCSA reserves the right to review the Recipient's technical specifications and requirements.</w:t>
      </w:r>
    </w:p>
    <w:p w:rsidR="00C402E5" w:rsidRPr="004562FF" w:rsidRDefault="00C402E5" w:rsidP="004562FF">
      <w:pPr>
        <w:pStyle w:val="BodyText"/>
        <w:rPr>
          <w:b/>
        </w:rPr>
      </w:pPr>
    </w:p>
    <w:p w:rsidR="00C402E5" w:rsidRDefault="00C402E5" w:rsidP="004562FF">
      <w:pPr>
        <w:pStyle w:val="BodyText"/>
        <w:rPr>
          <w:b/>
        </w:rPr>
      </w:pPr>
      <w:r w:rsidRPr="004562FF">
        <w:rPr>
          <w:b/>
        </w:rPr>
        <w:t>Section 10.</w:t>
      </w:r>
      <w:r w:rsidRPr="004562FF">
        <w:rPr>
          <w:b/>
        </w:rPr>
        <w:tab/>
        <w:t>Notification Requirement.</w:t>
      </w:r>
    </w:p>
    <w:p w:rsidR="00497587" w:rsidRDefault="00497587" w:rsidP="004562FF">
      <w:pPr>
        <w:pStyle w:val="BodyText"/>
        <w:jc w:val="both"/>
      </w:pPr>
    </w:p>
    <w:p w:rsidR="00C402E5" w:rsidRPr="007C3C8F" w:rsidRDefault="00C402E5" w:rsidP="004562FF">
      <w:pPr>
        <w:pStyle w:val="BodyText"/>
        <w:jc w:val="both"/>
      </w:pPr>
      <w:r w:rsidRPr="004562FF">
        <w:t xml:space="preserve">With respect to any procurement for goods and services (including construction services) </w:t>
      </w:r>
      <w:r w:rsidRPr="007C3C8F">
        <w:t>having</w:t>
      </w:r>
      <w:r w:rsidRPr="004562FF">
        <w:t xml:space="preserve"> </w:t>
      </w:r>
      <w:r w:rsidRPr="007C3C8F">
        <w:t>an</w:t>
      </w:r>
      <w:r w:rsidRPr="004562FF">
        <w:t xml:space="preserve"> </w:t>
      </w:r>
      <w:r w:rsidRPr="007C3C8F">
        <w:t>aggregate</w:t>
      </w:r>
      <w:r w:rsidRPr="004562FF">
        <w:t xml:space="preserve"> </w:t>
      </w:r>
      <w:r w:rsidRPr="007C3C8F">
        <w:t>value</w:t>
      </w:r>
      <w:r w:rsidRPr="004562FF">
        <w:t xml:space="preserve"> </w:t>
      </w:r>
      <w:r w:rsidRPr="007C3C8F">
        <w:t>of</w:t>
      </w:r>
      <w:r w:rsidRPr="004562FF">
        <w:t xml:space="preserve"> </w:t>
      </w:r>
      <w:r w:rsidRPr="007C3C8F">
        <w:t>$500,000</w:t>
      </w:r>
      <w:r w:rsidRPr="004562FF">
        <w:t xml:space="preserve"> </w:t>
      </w:r>
      <w:r w:rsidRPr="007C3C8F">
        <w:t>or</w:t>
      </w:r>
      <w:r w:rsidRPr="004562FF">
        <w:t xml:space="preserve"> </w:t>
      </w:r>
      <w:r w:rsidRPr="007C3C8F">
        <w:t>more,</w:t>
      </w:r>
      <w:r w:rsidRPr="004562FF">
        <w:t xml:space="preserve"> </w:t>
      </w:r>
      <w:r w:rsidRPr="007C3C8F">
        <w:t>the</w:t>
      </w:r>
      <w:r w:rsidRPr="004562FF">
        <w:t xml:space="preserve"> </w:t>
      </w:r>
      <w:r w:rsidRPr="007C3C8F">
        <w:t>Recipient</w:t>
      </w:r>
      <w:r w:rsidRPr="004562FF">
        <w:t xml:space="preserve"> </w:t>
      </w:r>
      <w:r w:rsidRPr="007C3C8F">
        <w:t>agrees</w:t>
      </w:r>
      <w:r w:rsidRPr="004562FF">
        <w:t xml:space="preserve"> </w:t>
      </w:r>
      <w:r w:rsidRPr="007C3C8F">
        <w:t>to:</w:t>
      </w:r>
    </w:p>
    <w:p w:rsidR="00C402E5" w:rsidRPr="007C3C8F" w:rsidRDefault="00C402E5" w:rsidP="004562FF">
      <w:pPr>
        <w:pStyle w:val="BodyText"/>
      </w:pPr>
    </w:p>
    <w:p w:rsidR="00C402E5" w:rsidRPr="007C3C8F" w:rsidRDefault="00C402E5" w:rsidP="004562FF">
      <w:pPr>
        <w:pStyle w:val="BodyText"/>
        <w:numPr>
          <w:ilvl w:val="0"/>
          <w:numId w:val="51"/>
        </w:numPr>
        <w:jc w:val="both"/>
      </w:pPr>
      <w:r w:rsidRPr="007C3C8F">
        <w:t>Specify</w:t>
      </w:r>
      <w:r w:rsidRPr="004562FF">
        <w:t xml:space="preserve"> </w:t>
      </w:r>
      <w:r w:rsidRPr="007C3C8F">
        <w:t>in</w:t>
      </w:r>
      <w:r w:rsidRPr="004562FF">
        <w:t xml:space="preserve"> </w:t>
      </w:r>
      <w:r w:rsidRPr="007C3C8F">
        <w:t>any</w:t>
      </w:r>
      <w:r w:rsidRPr="004562FF">
        <w:t xml:space="preserve"> </w:t>
      </w:r>
      <w:r w:rsidRPr="007C3C8F">
        <w:t>announcement</w:t>
      </w:r>
      <w:r w:rsidRPr="004562FF">
        <w:t xml:space="preserve"> </w:t>
      </w:r>
      <w:r w:rsidRPr="007C3C8F">
        <w:t>of</w:t>
      </w:r>
      <w:r w:rsidRPr="004562FF">
        <w:t xml:space="preserve"> </w:t>
      </w:r>
      <w:r w:rsidRPr="007C3C8F">
        <w:t>the</w:t>
      </w:r>
      <w:r w:rsidRPr="004562FF">
        <w:t xml:space="preserve"> </w:t>
      </w:r>
      <w:r w:rsidRPr="007C3C8F">
        <w:t>awarding</w:t>
      </w:r>
      <w:r w:rsidRPr="004562FF">
        <w:t xml:space="preserve"> </w:t>
      </w:r>
      <w:r w:rsidRPr="007C3C8F">
        <w:t>of</w:t>
      </w:r>
      <w:r w:rsidRPr="004562FF">
        <w:t xml:space="preserve"> </w:t>
      </w:r>
      <w:r w:rsidRPr="007C3C8F">
        <w:t>the</w:t>
      </w:r>
      <w:r w:rsidRPr="004562FF">
        <w:t xml:space="preserve"> </w:t>
      </w:r>
      <w:r w:rsidRPr="007C3C8F">
        <w:t>contract</w:t>
      </w:r>
      <w:r w:rsidRPr="004562FF">
        <w:t xml:space="preserve"> </w:t>
      </w:r>
      <w:r w:rsidRPr="007C3C8F">
        <w:t>for</w:t>
      </w:r>
      <w:r w:rsidRPr="004562FF">
        <w:t xml:space="preserve"> </w:t>
      </w:r>
      <w:r w:rsidRPr="007C3C8F">
        <w:t>such</w:t>
      </w:r>
      <w:r w:rsidRPr="004562FF">
        <w:t xml:space="preserve"> </w:t>
      </w:r>
      <w:r w:rsidRPr="007C3C8F">
        <w:t>goods</w:t>
      </w:r>
      <w:r w:rsidRPr="004562FF">
        <w:t xml:space="preserve"> </w:t>
      </w:r>
      <w:r w:rsidRPr="007C3C8F">
        <w:t>or</w:t>
      </w:r>
      <w:r w:rsidRPr="004562FF">
        <w:t xml:space="preserve"> </w:t>
      </w:r>
      <w:r w:rsidRPr="007C3C8F">
        <w:t>services</w:t>
      </w:r>
      <w:r w:rsidRPr="004562FF">
        <w:t xml:space="preserve"> </w:t>
      </w:r>
      <w:r w:rsidRPr="007C3C8F">
        <w:t>the</w:t>
      </w:r>
      <w:r w:rsidRPr="004562FF">
        <w:t xml:space="preserve"> </w:t>
      </w:r>
      <w:r w:rsidR="00C51A5B" w:rsidRPr="007C3C8F">
        <w:t>number</w:t>
      </w:r>
      <w:r w:rsidRPr="004562FF">
        <w:t xml:space="preserve"> </w:t>
      </w:r>
      <w:r w:rsidRPr="007C3C8F">
        <w:t>of</w:t>
      </w:r>
      <w:r w:rsidRPr="004562FF">
        <w:t xml:space="preserve"> </w:t>
      </w:r>
      <w:r w:rsidRPr="007C3C8F">
        <w:t>Federal</w:t>
      </w:r>
      <w:r w:rsidRPr="004562FF">
        <w:t xml:space="preserve"> </w:t>
      </w:r>
      <w:r w:rsidRPr="007C3C8F">
        <w:t>funds</w:t>
      </w:r>
      <w:r w:rsidRPr="004562FF">
        <w:t xml:space="preserve"> </w:t>
      </w:r>
      <w:r w:rsidRPr="007C3C8F">
        <w:t>that</w:t>
      </w:r>
      <w:r w:rsidRPr="004562FF">
        <w:t xml:space="preserve"> </w:t>
      </w:r>
      <w:r w:rsidRPr="007C3C8F">
        <w:t>will</w:t>
      </w:r>
      <w:r w:rsidRPr="004562FF">
        <w:t xml:space="preserve"> </w:t>
      </w:r>
      <w:r w:rsidRPr="007C3C8F">
        <w:t>be</w:t>
      </w:r>
      <w:r w:rsidRPr="004562FF">
        <w:t xml:space="preserve"> </w:t>
      </w:r>
      <w:r w:rsidRPr="007C3C8F">
        <w:t>used</w:t>
      </w:r>
      <w:r w:rsidRPr="004562FF">
        <w:t xml:space="preserve"> </w:t>
      </w:r>
      <w:r w:rsidRPr="007C3C8F">
        <w:t>to</w:t>
      </w:r>
      <w:r w:rsidRPr="004562FF">
        <w:t xml:space="preserve"> </w:t>
      </w:r>
      <w:r w:rsidRPr="007C3C8F">
        <w:t>finance</w:t>
      </w:r>
      <w:r w:rsidRPr="004562FF">
        <w:t xml:space="preserve"> </w:t>
      </w:r>
      <w:r w:rsidRPr="007C3C8F">
        <w:t>the</w:t>
      </w:r>
      <w:r w:rsidRPr="004562FF">
        <w:t xml:space="preserve"> </w:t>
      </w:r>
      <w:r w:rsidRPr="007C3C8F">
        <w:t>acquisition;</w:t>
      </w:r>
      <w:r w:rsidRPr="004562FF">
        <w:t xml:space="preserve"> </w:t>
      </w:r>
      <w:r w:rsidRPr="007C3C8F">
        <w:t>and</w:t>
      </w:r>
    </w:p>
    <w:p w:rsidR="00C402E5" w:rsidRPr="004562FF" w:rsidRDefault="00C402E5" w:rsidP="004562FF">
      <w:pPr>
        <w:pStyle w:val="BodyText"/>
      </w:pPr>
    </w:p>
    <w:p w:rsidR="00C402E5" w:rsidRPr="007C3C8F" w:rsidRDefault="00C402E5" w:rsidP="004562FF">
      <w:pPr>
        <w:pStyle w:val="BodyText"/>
        <w:numPr>
          <w:ilvl w:val="0"/>
          <w:numId w:val="51"/>
        </w:numPr>
        <w:jc w:val="both"/>
      </w:pPr>
      <w:r w:rsidRPr="007C3C8F">
        <w:t>Express</w:t>
      </w:r>
      <w:r w:rsidRPr="004562FF">
        <w:t xml:space="preserve"> </w:t>
      </w:r>
      <w:r w:rsidRPr="007C3C8F">
        <w:t>the</w:t>
      </w:r>
      <w:r w:rsidRPr="004562FF">
        <w:t xml:space="preserve"> </w:t>
      </w:r>
      <w:r w:rsidRPr="007C3C8F">
        <w:t>said</w:t>
      </w:r>
      <w:r w:rsidRPr="004562FF">
        <w:t xml:space="preserve"> </w:t>
      </w:r>
      <w:r w:rsidRPr="007C3C8F">
        <w:t>amount</w:t>
      </w:r>
      <w:r w:rsidRPr="004562FF">
        <w:t xml:space="preserve"> </w:t>
      </w:r>
      <w:r w:rsidRPr="007C3C8F">
        <w:t>as</w:t>
      </w:r>
      <w:r w:rsidRPr="004562FF">
        <w:t xml:space="preserve"> </w:t>
      </w:r>
      <w:r w:rsidRPr="007C3C8F">
        <w:t>a</w:t>
      </w:r>
      <w:r w:rsidRPr="004562FF">
        <w:t xml:space="preserve"> </w:t>
      </w:r>
      <w:r w:rsidRPr="007C3C8F">
        <w:t>percentage</w:t>
      </w:r>
      <w:r w:rsidRPr="004562FF">
        <w:t xml:space="preserve"> </w:t>
      </w:r>
      <w:r w:rsidRPr="007C3C8F">
        <w:t>of</w:t>
      </w:r>
      <w:r w:rsidRPr="004562FF">
        <w:t xml:space="preserve"> </w:t>
      </w:r>
      <w:r w:rsidRPr="007C3C8F">
        <w:t>the</w:t>
      </w:r>
      <w:r w:rsidRPr="004562FF">
        <w:t xml:space="preserve"> </w:t>
      </w:r>
      <w:r w:rsidRPr="007C3C8F">
        <w:t>total</w:t>
      </w:r>
      <w:r w:rsidRPr="004562FF">
        <w:t xml:space="preserve"> </w:t>
      </w:r>
      <w:r w:rsidRPr="007C3C8F">
        <w:t>costs</w:t>
      </w:r>
      <w:r w:rsidRPr="004562FF">
        <w:t xml:space="preserve"> </w:t>
      </w:r>
      <w:r w:rsidRPr="007C3C8F">
        <w:t>of</w:t>
      </w:r>
      <w:r w:rsidRPr="004562FF">
        <w:t xml:space="preserve"> </w:t>
      </w:r>
      <w:r w:rsidRPr="007C3C8F">
        <w:t>the</w:t>
      </w:r>
      <w:r w:rsidRPr="004562FF">
        <w:t xml:space="preserve"> </w:t>
      </w:r>
      <w:r w:rsidRPr="007C3C8F">
        <w:t>planned</w:t>
      </w:r>
      <w:r w:rsidRPr="004562FF">
        <w:t xml:space="preserve"> </w:t>
      </w:r>
      <w:r w:rsidRPr="007C3C8F">
        <w:t>acquisition.</w:t>
      </w:r>
    </w:p>
    <w:p w:rsidR="00C402E5" w:rsidRPr="004562FF" w:rsidRDefault="00C402E5" w:rsidP="004562FF">
      <w:pPr>
        <w:pStyle w:val="BodyText"/>
      </w:pPr>
    </w:p>
    <w:p w:rsidR="00C402E5" w:rsidRPr="004562FF" w:rsidRDefault="00C402E5" w:rsidP="004562FF">
      <w:pPr>
        <w:rPr>
          <w:b/>
        </w:rPr>
      </w:pPr>
      <w:r w:rsidRPr="004562FF">
        <w:rPr>
          <w:b/>
        </w:rPr>
        <w:t>Section 11.</w:t>
      </w:r>
      <w:r w:rsidRPr="004562FF">
        <w:rPr>
          <w:b/>
        </w:rPr>
        <w:tab/>
        <w:t>Debarment and Suspension.</w:t>
      </w:r>
    </w:p>
    <w:p w:rsidR="00C402E5" w:rsidRPr="004562FF" w:rsidRDefault="00C402E5" w:rsidP="004562FF"/>
    <w:p w:rsidR="00C402E5" w:rsidRPr="007C3C8F" w:rsidRDefault="00C402E5" w:rsidP="004562FF">
      <w:pPr>
        <w:jc w:val="both"/>
      </w:pPr>
      <w:r w:rsidRPr="007C3C8F">
        <w:t>The</w:t>
      </w:r>
      <w:r w:rsidRPr="004562FF">
        <w:t xml:space="preserve"> </w:t>
      </w:r>
      <w:r w:rsidRPr="007C3C8F">
        <w:t>Recipient</w:t>
      </w:r>
      <w:r w:rsidRPr="004562FF">
        <w:t xml:space="preserve"> </w:t>
      </w:r>
      <w:r w:rsidRPr="007C3C8F">
        <w:t>agrees</w:t>
      </w:r>
      <w:r w:rsidRPr="004562FF">
        <w:t xml:space="preserve"> </w:t>
      </w:r>
      <w:r w:rsidRPr="007C3C8F">
        <w:t>to</w:t>
      </w:r>
      <w:r w:rsidRPr="004562FF">
        <w:t xml:space="preserve"> </w:t>
      </w:r>
      <w:r w:rsidRPr="007C3C8F">
        <w:t>obtain</w:t>
      </w:r>
      <w:r w:rsidRPr="004562FF">
        <w:t xml:space="preserve"> </w:t>
      </w:r>
      <w:r w:rsidRPr="007C3C8F">
        <w:t>certifications</w:t>
      </w:r>
      <w:r w:rsidRPr="004562FF">
        <w:t xml:space="preserve"> </w:t>
      </w:r>
      <w:r w:rsidRPr="007C3C8F">
        <w:t>on</w:t>
      </w:r>
      <w:r w:rsidRPr="004562FF">
        <w:t xml:space="preserve"> </w:t>
      </w:r>
      <w:r w:rsidRPr="007C3C8F">
        <w:t>debarment</w:t>
      </w:r>
      <w:r w:rsidRPr="004562FF">
        <w:t xml:space="preserve"> </w:t>
      </w:r>
      <w:r w:rsidRPr="007C3C8F">
        <w:t>and</w:t>
      </w:r>
      <w:r w:rsidRPr="004562FF">
        <w:t xml:space="preserve"> </w:t>
      </w:r>
      <w:r w:rsidRPr="007C3C8F">
        <w:t>suspension</w:t>
      </w:r>
      <w:r w:rsidRPr="004562FF">
        <w:t xml:space="preserve"> </w:t>
      </w:r>
      <w:r w:rsidRPr="007C3C8F">
        <w:t>from</w:t>
      </w:r>
      <w:r w:rsidRPr="004562FF">
        <w:t xml:space="preserve"> </w:t>
      </w:r>
      <w:r w:rsidRPr="007C3C8F">
        <w:t>its</w:t>
      </w:r>
      <w:r w:rsidRPr="004562FF">
        <w:t xml:space="preserve"> </w:t>
      </w:r>
      <w:r w:rsidR="008127D3" w:rsidRPr="007C3C8F">
        <w:t>third</w:t>
      </w:r>
      <w:r w:rsidR="008127D3" w:rsidRPr="004562FF">
        <w:t>-party</w:t>
      </w:r>
      <w:r w:rsidRPr="004562FF">
        <w:t xml:space="preserve"> contractors and </w:t>
      </w:r>
      <w:r w:rsidR="007C3C8F">
        <w:t>S</w:t>
      </w:r>
      <w:r w:rsidRPr="004562FF">
        <w:t xml:space="preserve">ubrecipients and otherwise comply with U.S. DOT regulations, Government­ wide Debarment and Suspension (Non-procurement) and Government-wide Requirements for </w:t>
      </w:r>
      <w:r w:rsidRPr="007C3C8F">
        <w:t>Drug-Free</w:t>
      </w:r>
      <w:r w:rsidRPr="004562FF">
        <w:t xml:space="preserve"> </w:t>
      </w:r>
      <w:r w:rsidRPr="007C3C8F">
        <w:t>Workplace</w:t>
      </w:r>
      <w:r w:rsidRPr="004562FF">
        <w:t xml:space="preserve"> </w:t>
      </w:r>
      <w:r w:rsidRPr="007C3C8F">
        <w:t>(Grants),</w:t>
      </w:r>
      <w:r w:rsidRPr="004562FF">
        <w:t xml:space="preserve"> </w:t>
      </w:r>
      <w:r w:rsidRPr="007C3C8F">
        <w:t>49</w:t>
      </w:r>
      <w:r w:rsidRPr="004562FF">
        <w:t xml:space="preserve"> </w:t>
      </w:r>
      <w:r w:rsidRPr="007C3C8F">
        <w:t>CFR</w:t>
      </w:r>
      <w:r w:rsidRPr="004562FF">
        <w:t xml:space="preserve"> </w:t>
      </w:r>
      <w:r w:rsidR="00080761">
        <w:t>p</w:t>
      </w:r>
      <w:r w:rsidR="00080761" w:rsidRPr="007C3C8F">
        <w:t>art</w:t>
      </w:r>
      <w:r w:rsidR="00080761" w:rsidRPr="004562FF">
        <w:t xml:space="preserve"> </w:t>
      </w:r>
      <w:r w:rsidRPr="007C3C8F">
        <w:t>32.</w:t>
      </w:r>
      <w:r w:rsidRPr="004562FF">
        <w:t xml:space="preserve"> </w:t>
      </w:r>
      <w:r w:rsidRPr="007C3C8F">
        <w:t>This</w:t>
      </w:r>
      <w:r w:rsidRPr="004562FF">
        <w:t xml:space="preserve"> </w:t>
      </w:r>
      <w:r w:rsidRPr="007C3C8F">
        <w:t>action</w:t>
      </w:r>
      <w:r w:rsidRPr="004562FF">
        <w:t xml:space="preserve"> </w:t>
      </w:r>
      <w:r w:rsidRPr="007C3C8F">
        <w:t>of</w:t>
      </w:r>
      <w:r w:rsidRPr="004562FF">
        <w:t xml:space="preserve"> </w:t>
      </w:r>
      <w:r w:rsidRPr="007C3C8F">
        <w:t>certification</w:t>
      </w:r>
      <w:r w:rsidRPr="004562FF">
        <w:t xml:space="preserve"> </w:t>
      </w:r>
      <w:r w:rsidRPr="007C3C8F">
        <w:t>shall</w:t>
      </w:r>
      <w:r w:rsidRPr="004562FF">
        <w:t xml:space="preserve"> </w:t>
      </w:r>
      <w:r w:rsidRPr="007C3C8F">
        <w:t>take</w:t>
      </w:r>
      <w:r w:rsidRPr="004562FF">
        <w:t xml:space="preserve"> </w:t>
      </w:r>
      <w:r w:rsidRPr="007C3C8F">
        <w:t>place</w:t>
      </w:r>
      <w:r w:rsidRPr="004562FF">
        <w:t xml:space="preserve"> </w:t>
      </w:r>
      <w:r w:rsidRPr="007C3C8F">
        <w:t>for</w:t>
      </w:r>
      <w:r w:rsidRPr="004562FF">
        <w:t xml:space="preserve"> </w:t>
      </w:r>
      <w:r w:rsidRPr="007C3C8F">
        <w:t>each</w:t>
      </w:r>
      <w:r w:rsidRPr="004562FF">
        <w:t xml:space="preserve"> </w:t>
      </w:r>
      <w:r w:rsidRPr="007C3C8F">
        <w:t>federal</w:t>
      </w:r>
      <w:r w:rsidRPr="004562FF">
        <w:t xml:space="preserve"> </w:t>
      </w:r>
      <w:r w:rsidRPr="007C3C8F">
        <w:t>year,</w:t>
      </w:r>
      <w:r w:rsidRPr="004562FF">
        <w:t xml:space="preserve"> </w:t>
      </w:r>
      <w:r w:rsidRPr="007C3C8F">
        <w:t>regardless</w:t>
      </w:r>
      <w:r w:rsidRPr="004562FF">
        <w:t xml:space="preserve"> </w:t>
      </w:r>
      <w:r w:rsidRPr="007C3C8F">
        <w:t>of</w:t>
      </w:r>
      <w:r w:rsidRPr="004562FF">
        <w:t xml:space="preserve"> </w:t>
      </w:r>
      <w:r w:rsidRPr="007C3C8F">
        <w:t>prior</w:t>
      </w:r>
      <w:r w:rsidRPr="004562FF">
        <w:t xml:space="preserve"> </w:t>
      </w:r>
      <w:r w:rsidRPr="007C3C8F">
        <w:t>certification</w:t>
      </w:r>
      <w:r w:rsidRPr="004562FF">
        <w:t xml:space="preserve"> </w:t>
      </w:r>
      <w:r w:rsidRPr="007C3C8F">
        <w:t>completed</w:t>
      </w:r>
      <w:r w:rsidRPr="004562FF">
        <w:t xml:space="preserve"> </w:t>
      </w:r>
      <w:r w:rsidRPr="007C3C8F">
        <w:t>for</w:t>
      </w:r>
      <w:r w:rsidRPr="004562FF">
        <w:t xml:space="preserve"> </w:t>
      </w:r>
      <w:r w:rsidRPr="007C3C8F">
        <w:t>a</w:t>
      </w:r>
      <w:r w:rsidRPr="004562FF">
        <w:t xml:space="preserve"> </w:t>
      </w:r>
      <w:r w:rsidR="007C3C8F">
        <w:t>S</w:t>
      </w:r>
      <w:r w:rsidRPr="007C3C8F">
        <w:t>ubrecipient</w:t>
      </w:r>
      <w:r w:rsidRPr="004562FF">
        <w:t xml:space="preserve"> </w:t>
      </w:r>
      <w:r w:rsidRPr="007C3C8F">
        <w:t>or</w:t>
      </w:r>
      <w:r w:rsidRPr="004562FF">
        <w:t xml:space="preserve"> </w:t>
      </w:r>
      <w:r w:rsidRPr="007C3C8F">
        <w:t>contractor.</w:t>
      </w:r>
    </w:p>
    <w:p w:rsidR="00C402E5" w:rsidRPr="004562FF" w:rsidRDefault="00C402E5" w:rsidP="004562FF"/>
    <w:p w:rsidR="00C402E5" w:rsidRPr="004562FF" w:rsidRDefault="00C402E5" w:rsidP="004562FF">
      <w:pPr>
        <w:rPr>
          <w:b/>
        </w:rPr>
      </w:pPr>
      <w:r w:rsidRPr="004562FF">
        <w:rPr>
          <w:b/>
        </w:rPr>
        <w:t>Section 12.</w:t>
      </w:r>
      <w:r w:rsidRPr="004562FF">
        <w:rPr>
          <w:b/>
        </w:rPr>
        <w:tab/>
        <w:t>Notification of Third Party Contract or Subaward Disputes or Breaches.</w:t>
      </w:r>
    </w:p>
    <w:p w:rsidR="00C402E5" w:rsidRPr="004562FF" w:rsidRDefault="00C402E5" w:rsidP="004562FF"/>
    <w:p w:rsidR="00C402E5" w:rsidRPr="007C3C8F" w:rsidRDefault="00C402E5" w:rsidP="004562FF">
      <w:pPr>
        <w:jc w:val="both"/>
      </w:pPr>
      <w:r w:rsidRPr="007C3C8F">
        <w:t>The</w:t>
      </w:r>
      <w:r w:rsidRPr="004562FF">
        <w:t xml:space="preserve"> </w:t>
      </w:r>
      <w:r w:rsidRPr="007C3C8F">
        <w:t>Recipient</w:t>
      </w:r>
      <w:r w:rsidRPr="004562FF">
        <w:t xml:space="preserve"> </w:t>
      </w:r>
      <w:r w:rsidRPr="007C3C8F">
        <w:t>agrees</w:t>
      </w:r>
      <w:r w:rsidRPr="004562FF">
        <w:t xml:space="preserve"> </w:t>
      </w:r>
      <w:r w:rsidRPr="007C3C8F">
        <w:t>to</w:t>
      </w:r>
      <w:r w:rsidRPr="004562FF">
        <w:t xml:space="preserve"> </w:t>
      </w:r>
      <w:r w:rsidRPr="007C3C8F">
        <w:t>notify</w:t>
      </w:r>
      <w:r w:rsidRPr="004562FF">
        <w:t xml:space="preserve"> </w:t>
      </w:r>
      <w:r w:rsidRPr="007C3C8F">
        <w:t>FMCSA</w:t>
      </w:r>
      <w:r w:rsidRPr="004562FF">
        <w:t xml:space="preserve"> </w:t>
      </w:r>
      <w:r w:rsidRPr="007C3C8F">
        <w:t>of</w:t>
      </w:r>
      <w:r w:rsidRPr="004562FF">
        <w:t xml:space="preserve"> </w:t>
      </w:r>
      <w:r w:rsidRPr="007C3C8F">
        <w:t>any</w:t>
      </w:r>
      <w:r w:rsidRPr="004562FF">
        <w:t xml:space="preserve"> </w:t>
      </w:r>
      <w:r w:rsidRPr="007C3C8F">
        <w:t>current</w:t>
      </w:r>
      <w:r w:rsidRPr="004562FF">
        <w:t xml:space="preserve"> </w:t>
      </w:r>
      <w:r w:rsidRPr="007C3C8F">
        <w:t>or</w:t>
      </w:r>
      <w:r w:rsidRPr="004562FF">
        <w:t xml:space="preserve"> </w:t>
      </w:r>
      <w:r w:rsidRPr="007C3C8F">
        <w:t>prospective</w:t>
      </w:r>
      <w:r w:rsidRPr="004562FF">
        <w:t xml:space="preserve"> </w:t>
      </w:r>
      <w:r w:rsidRPr="007C3C8F">
        <w:t>major</w:t>
      </w:r>
      <w:r w:rsidRPr="004562FF">
        <w:t xml:space="preserve"> </w:t>
      </w:r>
      <w:r w:rsidRPr="007C3C8F">
        <w:t>dispute,</w:t>
      </w:r>
      <w:r w:rsidRPr="004562FF">
        <w:t xml:space="preserve"> </w:t>
      </w:r>
      <w:r w:rsidRPr="007C3C8F">
        <w:t>breach,</w:t>
      </w:r>
      <w:r w:rsidRPr="004562FF">
        <w:t xml:space="preserve"> </w:t>
      </w:r>
      <w:r w:rsidRPr="007C3C8F">
        <w:t>or</w:t>
      </w:r>
      <w:r w:rsidRPr="004562FF">
        <w:t xml:space="preserve"> </w:t>
      </w:r>
      <w:r w:rsidRPr="007C3C8F">
        <w:t>litigation</w:t>
      </w:r>
      <w:r w:rsidRPr="004562FF">
        <w:t xml:space="preserve"> </w:t>
      </w:r>
      <w:r w:rsidRPr="007C3C8F">
        <w:t>pertaining</w:t>
      </w:r>
      <w:r w:rsidRPr="004562FF">
        <w:t xml:space="preserve"> </w:t>
      </w:r>
      <w:r w:rsidRPr="007C3C8F">
        <w:t>to</w:t>
      </w:r>
      <w:r w:rsidRPr="004562FF">
        <w:t xml:space="preserve"> </w:t>
      </w:r>
      <w:r w:rsidRPr="007C3C8F">
        <w:t>any</w:t>
      </w:r>
      <w:r w:rsidRPr="004562FF">
        <w:t xml:space="preserve"> </w:t>
      </w:r>
      <w:r w:rsidR="008127D3" w:rsidRPr="007C3C8F">
        <w:t>third</w:t>
      </w:r>
      <w:r w:rsidR="008127D3" w:rsidRPr="004562FF">
        <w:t>-party</w:t>
      </w:r>
      <w:r w:rsidRPr="004562FF">
        <w:t xml:space="preserve"> </w:t>
      </w:r>
      <w:r w:rsidRPr="007C3C8F">
        <w:t>contract</w:t>
      </w:r>
      <w:r w:rsidRPr="004562FF">
        <w:t xml:space="preserve"> </w:t>
      </w:r>
      <w:r w:rsidRPr="007C3C8F">
        <w:t>or</w:t>
      </w:r>
      <w:r w:rsidRPr="004562FF">
        <w:t xml:space="preserve"> </w:t>
      </w:r>
      <w:r w:rsidRPr="007C3C8F">
        <w:t>subaward.</w:t>
      </w:r>
      <w:r w:rsidRPr="004562FF">
        <w:t xml:space="preserve"> If</w:t>
      </w:r>
      <w:r w:rsidR="00080761">
        <w:t xml:space="preserve"> </w:t>
      </w:r>
      <w:r w:rsidRPr="004562FF">
        <w:t xml:space="preserve">the </w:t>
      </w:r>
      <w:r w:rsidRPr="007C3C8F">
        <w:t>Recipient</w:t>
      </w:r>
      <w:r w:rsidRPr="004562FF">
        <w:t xml:space="preserve"> </w:t>
      </w:r>
      <w:r w:rsidRPr="007C3C8F">
        <w:t>seeks</w:t>
      </w:r>
      <w:r w:rsidRPr="004562FF">
        <w:t xml:space="preserve"> </w:t>
      </w:r>
      <w:r w:rsidRPr="007C3C8F">
        <w:t>to</w:t>
      </w:r>
      <w:r w:rsidRPr="004562FF">
        <w:t xml:space="preserve"> </w:t>
      </w:r>
      <w:r w:rsidRPr="007C3C8F">
        <w:t>name</w:t>
      </w:r>
      <w:r w:rsidRPr="004562FF">
        <w:t xml:space="preserve"> </w:t>
      </w:r>
      <w:r w:rsidRPr="007C3C8F">
        <w:t>FMCSA</w:t>
      </w:r>
      <w:r w:rsidRPr="004562FF">
        <w:t xml:space="preserve"> </w:t>
      </w:r>
      <w:r w:rsidRPr="007C3C8F">
        <w:t>as</w:t>
      </w:r>
      <w:r w:rsidRPr="004562FF">
        <w:t xml:space="preserve"> </w:t>
      </w:r>
      <w:r w:rsidRPr="007C3C8F">
        <w:t>a</w:t>
      </w:r>
      <w:r w:rsidRPr="004562FF">
        <w:t xml:space="preserve"> </w:t>
      </w:r>
      <w:r w:rsidRPr="007C3C8F">
        <w:t>party</w:t>
      </w:r>
      <w:r w:rsidRPr="004562FF">
        <w:t xml:space="preserve"> </w:t>
      </w:r>
      <w:r w:rsidRPr="007C3C8F">
        <w:t>to</w:t>
      </w:r>
      <w:r w:rsidRPr="004562FF">
        <w:t xml:space="preserve"> </w:t>
      </w:r>
      <w:r w:rsidRPr="007C3C8F">
        <w:t>litigation</w:t>
      </w:r>
      <w:r w:rsidRPr="004562FF">
        <w:t xml:space="preserve"> </w:t>
      </w:r>
      <w:r w:rsidRPr="007C3C8F">
        <w:t>for</w:t>
      </w:r>
      <w:r w:rsidRPr="004562FF">
        <w:t xml:space="preserve"> </w:t>
      </w:r>
      <w:r w:rsidRPr="007C3C8F">
        <w:t>any</w:t>
      </w:r>
      <w:r w:rsidRPr="004562FF">
        <w:t xml:space="preserve"> </w:t>
      </w:r>
      <w:r w:rsidRPr="007C3C8F">
        <w:t>reason,</w:t>
      </w:r>
      <w:r w:rsidRPr="004562FF">
        <w:t xml:space="preserve"> </w:t>
      </w:r>
      <w:r w:rsidRPr="007C3C8F">
        <w:t>the</w:t>
      </w:r>
      <w:r w:rsidRPr="004562FF">
        <w:t xml:space="preserve"> </w:t>
      </w:r>
      <w:r w:rsidRPr="007C3C8F">
        <w:t>Recipient</w:t>
      </w:r>
      <w:r w:rsidRPr="004562FF">
        <w:t xml:space="preserve"> </w:t>
      </w:r>
      <w:r w:rsidRPr="007C3C8F">
        <w:t>agrees</w:t>
      </w:r>
      <w:r w:rsidRPr="004562FF">
        <w:t xml:space="preserve"> </w:t>
      </w:r>
      <w:r w:rsidRPr="007C3C8F">
        <w:t>first</w:t>
      </w:r>
      <w:r w:rsidRPr="004562FF">
        <w:t xml:space="preserve"> </w:t>
      </w:r>
      <w:r w:rsidRPr="007C3C8F">
        <w:t>to</w:t>
      </w:r>
      <w:r w:rsidRPr="004562FF">
        <w:t xml:space="preserve"> </w:t>
      </w:r>
      <w:r w:rsidRPr="007C3C8F">
        <w:t>inform</w:t>
      </w:r>
      <w:r w:rsidRPr="004562FF">
        <w:t xml:space="preserve"> </w:t>
      </w:r>
      <w:r w:rsidRPr="007C3C8F">
        <w:t>FMCSA</w:t>
      </w:r>
      <w:r w:rsidRPr="004562FF">
        <w:t xml:space="preserve"> </w:t>
      </w:r>
      <w:r w:rsidRPr="007C3C8F">
        <w:t>before</w:t>
      </w:r>
      <w:r w:rsidRPr="004562FF">
        <w:t xml:space="preserve"> </w:t>
      </w:r>
      <w:r w:rsidRPr="007C3C8F">
        <w:t>doing</w:t>
      </w:r>
      <w:r w:rsidRPr="004562FF">
        <w:t xml:space="preserve"> </w:t>
      </w:r>
      <w:r w:rsidRPr="007C3C8F">
        <w:t>so.</w:t>
      </w:r>
      <w:r w:rsidRPr="004562FF">
        <w:t xml:space="preserve"> </w:t>
      </w:r>
      <w:r w:rsidRPr="007C3C8F">
        <w:t>This</w:t>
      </w:r>
      <w:r w:rsidRPr="004562FF">
        <w:t xml:space="preserve"> </w:t>
      </w:r>
      <w:r w:rsidRPr="007C3C8F">
        <w:t>provision</w:t>
      </w:r>
      <w:r w:rsidRPr="004562FF">
        <w:t xml:space="preserve"> </w:t>
      </w:r>
      <w:r w:rsidRPr="007C3C8F">
        <w:t>applies</w:t>
      </w:r>
      <w:r w:rsidRPr="004562FF">
        <w:t xml:space="preserve"> </w:t>
      </w:r>
      <w:r w:rsidRPr="007C3C8F">
        <w:t>to</w:t>
      </w:r>
      <w:r w:rsidRPr="004562FF">
        <w:t xml:space="preserve"> </w:t>
      </w:r>
      <w:r w:rsidRPr="007C3C8F">
        <w:t>any</w:t>
      </w:r>
      <w:r w:rsidRPr="004562FF">
        <w:t xml:space="preserve"> </w:t>
      </w:r>
      <w:r w:rsidRPr="007C3C8F">
        <w:t>type</w:t>
      </w:r>
      <w:r w:rsidRPr="004562FF">
        <w:t xml:space="preserve"> </w:t>
      </w:r>
      <w:r w:rsidRPr="007C3C8F">
        <w:t>of</w:t>
      </w:r>
      <w:r w:rsidRPr="004562FF">
        <w:t xml:space="preserve"> </w:t>
      </w:r>
      <w:r w:rsidRPr="007C3C8F">
        <w:t>litigation</w:t>
      </w:r>
      <w:r w:rsidRPr="004562FF">
        <w:t xml:space="preserve"> </w:t>
      </w:r>
      <w:r w:rsidRPr="007C3C8F">
        <w:t>whatsoever,</w:t>
      </w:r>
      <w:r w:rsidRPr="004562FF">
        <w:t xml:space="preserve"> </w:t>
      </w:r>
      <w:r w:rsidRPr="007C3C8F">
        <w:t>in</w:t>
      </w:r>
      <w:r w:rsidRPr="004562FF">
        <w:t xml:space="preserve"> </w:t>
      </w:r>
      <w:r w:rsidRPr="007C3C8F">
        <w:t>any</w:t>
      </w:r>
      <w:r w:rsidRPr="004562FF">
        <w:t xml:space="preserve"> </w:t>
      </w:r>
      <w:r w:rsidRPr="007C3C8F">
        <w:t>forum.</w:t>
      </w:r>
    </w:p>
    <w:p w:rsidR="00C402E5" w:rsidRPr="007C3C8F" w:rsidRDefault="00C402E5" w:rsidP="004562FF"/>
    <w:p w:rsidR="00C402E5" w:rsidRPr="004562FF" w:rsidRDefault="00C402E5" w:rsidP="004562FF">
      <w:pPr>
        <w:rPr>
          <w:b/>
        </w:rPr>
      </w:pPr>
      <w:r w:rsidRPr="004562FF">
        <w:rPr>
          <w:b/>
        </w:rPr>
        <w:t>Section 13. Participation by Small Business Concerns Owned and Controlled by Socially and Economically Disadvantaged Individuals.</w:t>
      </w:r>
    </w:p>
    <w:p w:rsidR="00C402E5" w:rsidRPr="004562FF" w:rsidRDefault="00C402E5" w:rsidP="004562FF"/>
    <w:p w:rsidR="00C402E5" w:rsidRPr="007C3C8F" w:rsidRDefault="00C402E5" w:rsidP="004562FF">
      <w:pPr>
        <w:jc w:val="both"/>
      </w:pPr>
      <w:r w:rsidRPr="004562FF">
        <w:t xml:space="preserve">FMCSA encourages the Recipient to utilize small business concerns owned and controlled by socially and economically disadvantaged individuals (as that term is defined for other DOT </w:t>
      </w:r>
      <w:r w:rsidRPr="007C3C8F">
        <w:t>agencies</w:t>
      </w:r>
      <w:r w:rsidRPr="004562FF">
        <w:t xml:space="preserve"> </w:t>
      </w:r>
      <w:r w:rsidRPr="007C3C8F">
        <w:t>in</w:t>
      </w:r>
      <w:r w:rsidRPr="004562FF">
        <w:t xml:space="preserve"> </w:t>
      </w:r>
      <w:r w:rsidRPr="007C3C8F">
        <w:t>49</w:t>
      </w:r>
      <w:r w:rsidRPr="004562FF">
        <w:t xml:space="preserve"> </w:t>
      </w:r>
      <w:r w:rsidR="003861C0">
        <w:t>CFR</w:t>
      </w:r>
      <w:r w:rsidRPr="004562FF">
        <w:t xml:space="preserve"> </w:t>
      </w:r>
      <w:r w:rsidR="00080761">
        <w:t>p</w:t>
      </w:r>
      <w:r w:rsidRPr="007C3C8F">
        <w:t>art</w:t>
      </w:r>
      <w:r w:rsidRPr="004562FF">
        <w:t xml:space="preserve"> </w:t>
      </w:r>
      <w:r w:rsidRPr="007C3C8F">
        <w:t>26)</w:t>
      </w:r>
      <w:r w:rsidRPr="004562FF">
        <w:t xml:space="preserve"> </w:t>
      </w:r>
      <w:r w:rsidRPr="007C3C8F">
        <w:t>in</w:t>
      </w:r>
      <w:r w:rsidRPr="004562FF">
        <w:t xml:space="preserve"> </w:t>
      </w:r>
      <w:r w:rsidRPr="007C3C8F">
        <w:t>carrying</w:t>
      </w:r>
      <w:r w:rsidRPr="004562FF">
        <w:t xml:space="preserve"> </w:t>
      </w:r>
      <w:r w:rsidRPr="007C3C8F">
        <w:t>out</w:t>
      </w:r>
      <w:r w:rsidRPr="004562FF">
        <w:t xml:space="preserve"> </w:t>
      </w:r>
      <w:r w:rsidRPr="007C3C8F">
        <w:t>the</w:t>
      </w:r>
      <w:r w:rsidRPr="004562FF">
        <w:t xml:space="preserve"> </w:t>
      </w:r>
      <w:r w:rsidRPr="007C3C8F">
        <w:t>Project.</w:t>
      </w:r>
    </w:p>
    <w:p w:rsidR="00C402E5" w:rsidRPr="004562FF" w:rsidRDefault="00C402E5" w:rsidP="004562FF">
      <w:pPr>
        <w:pStyle w:val="BodyText"/>
      </w:pPr>
    </w:p>
    <w:p w:rsidR="00C402E5" w:rsidRPr="004562FF" w:rsidRDefault="00C402E5" w:rsidP="004562FF">
      <w:pPr>
        <w:pStyle w:val="BodyText"/>
        <w:rPr>
          <w:b/>
        </w:rPr>
      </w:pPr>
      <w:r w:rsidRPr="004562FF">
        <w:rPr>
          <w:b/>
        </w:rPr>
        <w:t>Section 14.</w:t>
      </w:r>
      <w:r w:rsidRPr="004562FF">
        <w:rPr>
          <w:b/>
        </w:rPr>
        <w:tab/>
        <w:t>Records Retention.</w:t>
      </w:r>
    </w:p>
    <w:p w:rsidR="00C402E5" w:rsidRPr="004562FF" w:rsidRDefault="00C402E5" w:rsidP="004562FF">
      <w:pPr>
        <w:pStyle w:val="BodyText"/>
      </w:pPr>
    </w:p>
    <w:p w:rsidR="00C402E5" w:rsidRPr="004562FF" w:rsidRDefault="00C402E5" w:rsidP="004562FF">
      <w:pPr>
        <w:pStyle w:val="BodyText"/>
        <w:numPr>
          <w:ilvl w:val="0"/>
          <w:numId w:val="52"/>
        </w:numPr>
        <w:rPr>
          <w:b/>
        </w:rPr>
      </w:pPr>
      <w:r w:rsidRPr="004562FF">
        <w:rPr>
          <w:b/>
        </w:rPr>
        <w:t>Requirement to Retain Records.</w:t>
      </w:r>
    </w:p>
    <w:p w:rsidR="00C402E5" w:rsidRPr="004562FF" w:rsidRDefault="00C402E5" w:rsidP="004562FF">
      <w:pPr>
        <w:pStyle w:val="BodyText"/>
      </w:pPr>
    </w:p>
    <w:p w:rsidR="00C402E5" w:rsidRPr="007C3C8F" w:rsidRDefault="00C402E5" w:rsidP="004562FF">
      <w:pPr>
        <w:pStyle w:val="BodyText"/>
        <w:ind w:left="360"/>
        <w:jc w:val="both"/>
      </w:pPr>
      <w:r w:rsidRPr="007C3C8F">
        <w:t>During</w:t>
      </w:r>
      <w:r w:rsidRPr="004562FF">
        <w:t xml:space="preserve"> </w:t>
      </w:r>
      <w:r w:rsidRPr="007C3C8F">
        <w:t>the</w:t>
      </w:r>
      <w:r w:rsidRPr="004562FF">
        <w:t xml:space="preserve"> </w:t>
      </w:r>
      <w:r w:rsidRPr="007C3C8F">
        <w:t>course</w:t>
      </w:r>
      <w:r w:rsidRPr="004562FF">
        <w:t xml:space="preserve"> </w:t>
      </w:r>
      <w:r w:rsidRPr="007C3C8F">
        <w:t>of</w:t>
      </w:r>
      <w:r w:rsidRPr="004562FF">
        <w:t xml:space="preserve"> </w:t>
      </w:r>
      <w:r w:rsidRPr="007C3C8F">
        <w:t>the</w:t>
      </w:r>
      <w:r w:rsidRPr="004562FF">
        <w:t xml:space="preserve"> </w:t>
      </w:r>
      <w:r w:rsidRPr="007C3C8F">
        <w:t>Project</w:t>
      </w:r>
      <w:r w:rsidRPr="004562FF">
        <w:t xml:space="preserve"> </w:t>
      </w:r>
      <w:r w:rsidRPr="007C3C8F">
        <w:t>and</w:t>
      </w:r>
      <w:r w:rsidRPr="004562FF">
        <w:t xml:space="preserve"> </w:t>
      </w:r>
      <w:r w:rsidRPr="007C3C8F">
        <w:t>for</w:t>
      </w:r>
      <w:r w:rsidRPr="004562FF">
        <w:t xml:space="preserve"> </w:t>
      </w:r>
      <w:r w:rsidRPr="007C3C8F">
        <w:t>three</w:t>
      </w:r>
      <w:r w:rsidRPr="004562FF">
        <w:t xml:space="preserve"> </w:t>
      </w:r>
      <w:r w:rsidRPr="007C3C8F">
        <w:t>years</w:t>
      </w:r>
      <w:r w:rsidRPr="004562FF">
        <w:t xml:space="preserve"> </w:t>
      </w:r>
      <w:r w:rsidRPr="007C3C8F">
        <w:t>after</w:t>
      </w:r>
      <w:r w:rsidRPr="004562FF">
        <w:t xml:space="preserve"> </w:t>
      </w:r>
      <w:r w:rsidRPr="007C3C8F">
        <w:t>the</w:t>
      </w:r>
      <w:r w:rsidRPr="004562FF">
        <w:t xml:space="preserve"> </w:t>
      </w:r>
      <w:r w:rsidRPr="007C3C8F">
        <w:t>final</w:t>
      </w:r>
      <w:r w:rsidRPr="004562FF">
        <w:t xml:space="preserve"> </w:t>
      </w:r>
      <w:r w:rsidRPr="007C3C8F">
        <w:t>Federal</w:t>
      </w:r>
      <w:r w:rsidRPr="004562FF">
        <w:t xml:space="preserve"> </w:t>
      </w:r>
      <w:r w:rsidRPr="007C3C8F">
        <w:t>financial</w:t>
      </w:r>
      <w:r w:rsidRPr="004562FF">
        <w:t xml:space="preserve"> </w:t>
      </w:r>
      <w:r w:rsidRPr="007C3C8F">
        <w:t>report</w:t>
      </w:r>
      <w:r w:rsidRPr="004562FF">
        <w:t xml:space="preserve"> </w:t>
      </w:r>
      <w:r w:rsidRPr="007C3C8F">
        <w:t>is</w:t>
      </w:r>
      <w:r w:rsidRPr="004562FF">
        <w:t xml:space="preserve"> </w:t>
      </w:r>
      <w:r w:rsidRPr="007C3C8F">
        <w:t>submitted</w:t>
      </w:r>
      <w:r w:rsidRPr="004562FF">
        <w:t xml:space="preserve"> </w:t>
      </w:r>
      <w:r w:rsidRPr="007C3C8F">
        <w:t>(form</w:t>
      </w:r>
      <w:r w:rsidRPr="004562FF">
        <w:t xml:space="preserve"> </w:t>
      </w:r>
      <w:r w:rsidRPr="007C3C8F">
        <w:t>SF-425),</w:t>
      </w:r>
      <w:r w:rsidRPr="004562FF">
        <w:t xml:space="preserve"> </w:t>
      </w:r>
      <w:r w:rsidRPr="007C3C8F">
        <w:t>the</w:t>
      </w:r>
      <w:r w:rsidRPr="004562FF">
        <w:t xml:space="preserve"> </w:t>
      </w:r>
      <w:r w:rsidRPr="007C3C8F">
        <w:t>Recipient</w:t>
      </w:r>
      <w:r w:rsidRPr="004562FF">
        <w:t xml:space="preserve"> </w:t>
      </w:r>
      <w:r w:rsidRPr="007C3C8F">
        <w:t>agrees</w:t>
      </w:r>
      <w:r w:rsidRPr="004562FF">
        <w:t xml:space="preserve"> </w:t>
      </w:r>
      <w:r w:rsidRPr="007C3C8F">
        <w:t>to</w:t>
      </w:r>
      <w:r w:rsidRPr="004562FF">
        <w:t xml:space="preserve"> </w:t>
      </w:r>
      <w:r w:rsidRPr="007C3C8F">
        <w:t>retain</w:t>
      </w:r>
      <w:r w:rsidRPr="004562FF">
        <w:t xml:space="preserve"> </w:t>
      </w:r>
      <w:r w:rsidRPr="007C3C8F">
        <w:t>intact</w:t>
      </w:r>
      <w:r w:rsidRPr="004562FF">
        <w:t xml:space="preserve"> </w:t>
      </w:r>
      <w:r w:rsidRPr="007C3C8F">
        <w:t>and</w:t>
      </w:r>
      <w:r w:rsidRPr="004562FF">
        <w:t xml:space="preserve"> </w:t>
      </w:r>
      <w:r w:rsidRPr="007C3C8F">
        <w:t>to</w:t>
      </w:r>
      <w:r w:rsidRPr="004562FF">
        <w:t xml:space="preserve"> </w:t>
      </w:r>
      <w:r w:rsidRPr="007C3C8F">
        <w:t>provide</w:t>
      </w:r>
      <w:r w:rsidRPr="004562FF">
        <w:t xml:space="preserve"> any data, documents, reports, records, contracts, and supporting materials relating to the Project as FMCSA may require. Reporting and record-keeping requirements are set </w:t>
      </w:r>
      <w:r w:rsidRPr="007C3C8F">
        <w:t>forth</w:t>
      </w:r>
      <w:r w:rsidRPr="004562FF">
        <w:t xml:space="preserve"> </w:t>
      </w:r>
      <w:r w:rsidRPr="007C3C8F">
        <w:t>in</w:t>
      </w:r>
      <w:r w:rsidRPr="004562FF">
        <w:t xml:space="preserve"> </w:t>
      </w:r>
      <w:r w:rsidRPr="007C3C8F">
        <w:t>2</w:t>
      </w:r>
      <w:r w:rsidRPr="004562FF">
        <w:t xml:space="preserve"> </w:t>
      </w:r>
      <w:r w:rsidR="00080761">
        <w:t>C</w:t>
      </w:r>
      <w:r w:rsidRPr="007C3C8F">
        <w:t>FR</w:t>
      </w:r>
      <w:r w:rsidRPr="004562FF">
        <w:t xml:space="preserve"> </w:t>
      </w:r>
      <w:r w:rsidRPr="007C3C8F">
        <w:t>§</w:t>
      </w:r>
      <w:r w:rsidRPr="004562FF">
        <w:t xml:space="preserve"> </w:t>
      </w:r>
      <w:r w:rsidRPr="007C3C8F">
        <w:t>200.333.</w:t>
      </w:r>
    </w:p>
    <w:p w:rsidR="00C402E5" w:rsidRPr="004562FF" w:rsidRDefault="00C402E5" w:rsidP="004562FF">
      <w:pPr>
        <w:pStyle w:val="BodyText"/>
      </w:pPr>
    </w:p>
    <w:p w:rsidR="00C402E5" w:rsidRPr="004562FF" w:rsidRDefault="00C402E5" w:rsidP="004562FF">
      <w:pPr>
        <w:pStyle w:val="BodyText"/>
        <w:numPr>
          <w:ilvl w:val="0"/>
          <w:numId w:val="52"/>
        </w:numPr>
        <w:rPr>
          <w:b/>
        </w:rPr>
      </w:pPr>
      <w:r w:rsidRPr="004562FF">
        <w:rPr>
          <w:b/>
        </w:rPr>
        <w:t>Access to Recipient and Subrecipient Records.</w:t>
      </w:r>
    </w:p>
    <w:p w:rsidR="00C402E5" w:rsidRPr="004562FF" w:rsidRDefault="00C402E5" w:rsidP="004562FF">
      <w:pPr>
        <w:pStyle w:val="BodyText"/>
      </w:pPr>
    </w:p>
    <w:p w:rsidR="00C402E5" w:rsidRPr="007C3C8F" w:rsidRDefault="00C402E5" w:rsidP="004562FF">
      <w:pPr>
        <w:pStyle w:val="BodyText"/>
        <w:jc w:val="both"/>
      </w:pPr>
      <w:r w:rsidRPr="007C3C8F">
        <w:t>The</w:t>
      </w:r>
      <w:r w:rsidRPr="004562FF">
        <w:t xml:space="preserve"> </w:t>
      </w:r>
      <w:r w:rsidRPr="007C3C8F">
        <w:t>Recipient,</w:t>
      </w:r>
      <w:r w:rsidRPr="004562FF">
        <w:t xml:space="preserve"> </w:t>
      </w:r>
      <w:r w:rsidRPr="007C3C8F">
        <w:t>and</w:t>
      </w:r>
      <w:r w:rsidRPr="004562FF">
        <w:t xml:space="preserve"> </w:t>
      </w:r>
      <w:r w:rsidRPr="007C3C8F">
        <w:t>related</w:t>
      </w:r>
      <w:r w:rsidRPr="004562FF">
        <w:t xml:space="preserve"> </w:t>
      </w:r>
      <w:r w:rsidRPr="007C3C8F">
        <w:t>subrecipients,</w:t>
      </w:r>
      <w:r w:rsidRPr="004562FF">
        <w:t xml:space="preserve"> </w:t>
      </w:r>
      <w:r w:rsidRPr="007C3C8F">
        <w:t>will</w:t>
      </w:r>
      <w:r w:rsidRPr="004562FF">
        <w:t xml:space="preserve"> </w:t>
      </w:r>
      <w:r w:rsidRPr="007C3C8F">
        <w:t>give</w:t>
      </w:r>
      <w:r w:rsidRPr="004562FF">
        <w:t xml:space="preserve"> </w:t>
      </w:r>
      <w:r w:rsidRPr="007C3C8F">
        <w:t>FMCSA,</w:t>
      </w:r>
      <w:r w:rsidRPr="004562FF">
        <w:t xml:space="preserve"> </w:t>
      </w:r>
      <w:r w:rsidRPr="007C3C8F">
        <w:t>the</w:t>
      </w:r>
      <w:r w:rsidRPr="004562FF">
        <w:t xml:space="preserve"> </w:t>
      </w:r>
      <w:r w:rsidRPr="007C3C8F">
        <w:t>Secretary</w:t>
      </w:r>
      <w:r w:rsidRPr="004562FF">
        <w:t xml:space="preserve"> </w:t>
      </w:r>
      <w:r w:rsidRPr="007C3C8F">
        <w:t>of</w:t>
      </w:r>
      <w:r w:rsidRPr="004562FF">
        <w:t xml:space="preserve"> </w:t>
      </w:r>
      <w:r w:rsidRPr="007C3C8F">
        <w:t>Transportation,</w:t>
      </w:r>
      <w:r w:rsidRPr="004562FF">
        <w:t xml:space="preserve"> </w:t>
      </w:r>
      <w:r w:rsidRPr="007C3C8F">
        <w:t>the</w:t>
      </w:r>
      <w:r w:rsidRPr="004562FF">
        <w:t xml:space="preserve"> </w:t>
      </w:r>
      <w:r w:rsidRPr="007C3C8F">
        <w:t>Comptroller</w:t>
      </w:r>
      <w:r w:rsidRPr="004562FF">
        <w:t xml:space="preserve"> </w:t>
      </w:r>
      <w:r w:rsidRPr="007C3C8F">
        <w:t>General</w:t>
      </w:r>
      <w:r w:rsidRPr="004562FF">
        <w:t xml:space="preserve"> </w:t>
      </w:r>
      <w:r w:rsidRPr="007C3C8F">
        <w:t>of</w:t>
      </w:r>
      <w:r w:rsidRPr="004562FF">
        <w:t xml:space="preserve"> </w:t>
      </w:r>
      <w:r w:rsidRPr="007C3C8F">
        <w:t>the</w:t>
      </w:r>
      <w:r w:rsidRPr="004562FF">
        <w:t xml:space="preserve"> </w:t>
      </w:r>
      <w:r w:rsidRPr="007C3C8F">
        <w:t>United</w:t>
      </w:r>
      <w:r w:rsidRPr="004562FF">
        <w:t xml:space="preserve"> </w:t>
      </w:r>
      <w:r w:rsidRPr="007C3C8F">
        <w:t>States,</w:t>
      </w:r>
      <w:r w:rsidRPr="004562FF">
        <w:t xml:space="preserve"> </w:t>
      </w:r>
      <w:r w:rsidRPr="007C3C8F">
        <w:t>or</w:t>
      </w:r>
      <w:r w:rsidRPr="004562FF">
        <w:t xml:space="preserve"> </w:t>
      </w:r>
      <w:r w:rsidRPr="007C3C8F">
        <w:t>any</w:t>
      </w:r>
      <w:r w:rsidRPr="004562FF">
        <w:t xml:space="preserve"> </w:t>
      </w:r>
      <w:r w:rsidRPr="007C3C8F">
        <w:t>of</w:t>
      </w:r>
      <w:r w:rsidRPr="004562FF">
        <w:t xml:space="preserve"> </w:t>
      </w:r>
      <w:r w:rsidRPr="007C3C8F">
        <w:t>their</w:t>
      </w:r>
      <w:r w:rsidRPr="004562FF">
        <w:t xml:space="preserve"> </w:t>
      </w:r>
      <w:r w:rsidRPr="007C3C8F">
        <w:t>duly</w:t>
      </w:r>
      <w:r w:rsidRPr="004562FF">
        <w:t xml:space="preserve"> authorized representatives, and, if appropriate the State, through any authorized </w:t>
      </w:r>
      <w:r w:rsidRPr="007C3C8F">
        <w:t>representative,</w:t>
      </w:r>
      <w:r w:rsidRPr="004562FF">
        <w:t xml:space="preserve"> </w:t>
      </w:r>
      <w:r w:rsidRPr="007C3C8F">
        <w:t>access</w:t>
      </w:r>
      <w:r w:rsidRPr="004562FF">
        <w:t xml:space="preserve"> </w:t>
      </w:r>
      <w:r w:rsidRPr="007C3C8F">
        <w:t>to</w:t>
      </w:r>
      <w:r w:rsidRPr="004562FF">
        <w:t xml:space="preserve"> </w:t>
      </w:r>
      <w:r w:rsidRPr="007C3C8F">
        <w:t>and</w:t>
      </w:r>
      <w:r w:rsidRPr="004562FF">
        <w:t xml:space="preserve"> </w:t>
      </w:r>
      <w:r w:rsidRPr="007C3C8F">
        <w:t>the</w:t>
      </w:r>
      <w:r w:rsidRPr="004562FF">
        <w:t xml:space="preserve"> </w:t>
      </w:r>
      <w:r w:rsidRPr="007C3C8F">
        <w:t>right</w:t>
      </w:r>
      <w:r w:rsidRPr="004562FF">
        <w:t xml:space="preserve"> </w:t>
      </w:r>
      <w:r w:rsidRPr="007C3C8F">
        <w:t>to</w:t>
      </w:r>
      <w:r w:rsidRPr="004562FF">
        <w:t xml:space="preserve"> </w:t>
      </w:r>
      <w:r w:rsidRPr="007C3C8F">
        <w:t>examine</w:t>
      </w:r>
      <w:r w:rsidRPr="004562FF">
        <w:t xml:space="preserve"> </w:t>
      </w:r>
      <w:r w:rsidRPr="007C3C8F">
        <w:t>all</w:t>
      </w:r>
      <w:r w:rsidRPr="004562FF">
        <w:t xml:space="preserve"> </w:t>
      </w:r>
      <w:r w:rsidRPr="007C3C8F">
        <w:t>records,</w:t>
      </w:r>
      <w:r w:rsidRPr="004562FF">
        <w:t xml:space="preserve"> </w:t>
      </w:r>
      <w:r w:rsidRPr="007C3C8F">
        <w:t>books,</w:t>
      </w:r>
      <w:r w:rsidRPr="004562FF">
        <w:t xml:space="preserve"> </w:t>
      </w:r>
      <w:r w:rsidRPr="007C3C8F">
        <w:t>papers</w:t>
      </w:r>
      <w:r w:rsidRPr="004562FF">
        <w:t xml:space="preserve"> </w:t>
      </w:r>
      <w:r w:rsidRPr="007C3C8F">
        <w:t>or</w:t>
      </w:r>
      <w:r w:rsidRPr="004562FF">
        <w:t xml:space="preserve"> </w:t>
      </w:r>
      <w:r w:rsidRPr="007C3C8F">
        <w:t>documents</w:t>
      </w:r>
      <w:r w:rsidRPr="004562FF">
        <w:t xml:space="preserve"> </w:t>
      </w:r>
      <w:r w:rsidRPr="007C3C8F">
        <w:t>related</w:t>
      </w:r>
      <w:r w:rsidRPr="004562FF">
        <w:t xml:space="preserve"> </w:t>
      </w:r>
      <w:r w:rsidRPr="007C3C8F">
        <w:t>to</w:t>
      </w:r>
      <w:r w:rsidRPr="004562FF">
        <w:t xml:space="preserve"> </w:t>
      </w:r>
      <w:r w:rsidRPr="007C3C8F">
        <w:t>the</w:t>
      </w:r>
      <w:r w:rsidRPr="004562FF">
        <w:t xml:space="preserve"> </w:t>
      </w:r>
      <w:r w:rsidRPr="007C3C8F">
        <w:t>award</w:t>
      </w:r>
      <w:r w:rsidRPr="004562FF">
        <w:t xml:space="preserve"> </w:t>
      </w:r>
      <w:r w:rsidRPr="007C3C8F">
        <w:t>and</w:t>
      </w:r>
      <w:r w:rsidRPr="004562FF">
        <w:t xml:space="preserve"> </w:t>
      </w:r>
      <w:r w:rsidRPr="007C3C8F">
        <w:t>will</w:t>
      </w:r>
      <w:r w:rsidRPr="004562FF">
        <w:t xml:space="preserve"> </w:t>
      </w:r>
      <w:r w:rsidRPr="007C3C8F">
        <w:t>establish</w:t>
      </w:r>
      <w:r w:rsidRPr="004562FF">
        <w:t xml:space="preserve"> </w:t>
      </w:r>
      <w:r w:rsidRPr="007C3C8F">
        <w:t>a</w:t>
      </w:r>
      <w:r w:rsidRPr="004562FF">
        <w:t xml:space="preserve"> </w:t>
      </w:r>
      <w:r w:rsidRPr="007C3C8F">
        <w:t>proper</w:t>
      </w:r>
      <w:r w:rsidRPr="004562FF">
        <w:t xml:space="preserve"> </w:t>
      </w:r>
      <w:r w:rsidRPr="007C3C8F">
        <w:t>accounting</w:t>
      </w:r>
      <w:r w:rsidRPr="004562FF">
        <w:t xml:space="preserve"> </w:t>
      </w:r>
      <w:r w:rsidRPr="007C3C8F">
        <w:t>system</w:t>
      </w:r>
      <w:r w:rsidRPr="004562FF">
        <w:t xml:space="preserve"> </w:t>
      </w:r>
      <w:r w:rsidRPr="007C3C8F">
        <w:t>i</w:t>
      </w:r>
      <w:r w:rsidR="00080761" w:rsidRPr="007C3C8F">
        <w:t>n</w:t>
      </w:r>
      <w:r w:rsidR="009B4BF9">
        <w:t xml:space="preserve"> </w:t>
      </w:r>
      <w:r w:rsidRPr="004562FF">
        <w:t xml:space="preserve">accordance with generally accepted accounting standards. Access requirements to </w:t>
      </w:r>
      <w:r w:rsidRPr="007C3C8F">
        <w:t>records</w:t>
      </w:r>
      <w:r w:rsidRPr="004562FF">
        <w:t xml:space="preserve"> </w:t>
      </w:r>
      <w:r w:rsidRPr="007C3C8F">
        <w:t>are</w:t>
      </w:r>
      <w:r w:rsidRPr="004562FF">
        <w:t xml:space="preserve"> </w:t>
      </w:r>
      <w:r w:rsidRPr="007C3C8F">
        <w:t>set</w:t>
      </w:r>
      <w:r w:rsidRPr="004562FF">
        <w:t xml:space="preserve"> </w:t>
      </w:r>
      <w:r w:rsidRPr="007C3C8F">
        <w:t>forth</w:t>
      </w:r>
      <w:r w:rsidRPr="004562FF">
        <w:t xml:space="preserve"> </w:t>
      </w:r>
      <w:r w:rsidRPr="007C3C8F">
        <w:t>in</w:t>
      </w:r>
      <w:r w:rsidRPr="004562FF">
        <w:t xml:space="preserve"> </w:t>
      </w:r>
      <w:r w:rsidRPr="007C3C8F">
        <w:t>2</w:t>
      </w:r>
      <w:r w:rsidRPr="004562FF">
        <w:t xml:space="preserve"> </w:t>
      </w:r>
      <w:r w:rsidRPr="007C3C8F">
        <w:t>CFR</w:t>
      </w:r>
      <w:r w:rsidRPr="004562FF">
        <w:t xml:space="preserve"> </w:t>
      </w:r>
      <w:r w:rsidRPr="007C3C8F">
        <w:t>§</w:t>
      </w:r>
      <w:r w:rsidRPr="004562FF">
        <w:t xml:space="preserve"> </w:t>
      </w:r>
      <w:r w:rsidRPr="007C3C8F">
        <w:t>200.336.</w:t>
      </w:r>
    </w:p>
    <w:p w:rsidR="00080761" w:rsidRPr="007C3C8F" w:rsidRDefault="00080761" w:rsidP="004562FF">
      <w:pPr>
        <w:pStyle w:val="BodyText"/>
      </w:pPr>
    </w:p>
    <w:p w:rsidR="00C402E5" w:rsidRPr="004562FF" w:rsidRDefault="00C402E5" w:rsidP="004562FF">
      <w:pPr>
        <w:pStyle w:val="NoSpacing"/>
        <w:rPr>
          <w:b/>
        </w:rPr>
      </w:pPr>
      <w:r w:rsidRPr="004562FF">
        <w:rPr>
          <w:b/>
        </w:rPr>
        <w:t>Section 15.</w:t>
      </w:r>
      <w:r w:rsidRPr="004562FF">
        <w:rPr>
          <w:b/>
        </w:rPr>
        <w:tab/>
        <w:t>Audit and Inspection.</w:t>
      </w:r>
    </w:p>
    <w:p w:rsidR="00C402E5" w:rsidRPr="004562FF" w:rsidRDefault="00C402E5" w:rsidP="004562FF">
      <w:pPr>
        <w:pStyle w:val="NoSpacing"/>
      </w:pPr>
    </w:p>
    <w:p w:rsidR="00C402E5" w:rsidRPr="004562FF" w:rsidRDefault="00C402E5" w:rsidP="004562FF">
      <w:pPr>
        <w:pStyle w:val="NoSpacing"/>
        <w:numPr>
          <w:ilvl w:val="0"/>
          <w:numId w:val="53"/>
        </w:numPr>
        <w:rPr>
          <w:b/>
        </w:rPr>
      </w:pPr>
      <w:r w:rsidRPr="004562FF">
        <w:rPr>
          <w:b/>
        </w:rPr>
        <w:t>Inspector General Act of 1978.</w:t>
      </w:r>
    </w:p>
    <w:p w:rsidR="00C402E5" w:rsidRPr="007C3C8F" w:rsidRDefault="00C402E5" w:rsidP="004562FF">
      <w:pPr>
        <w:pStyle w:val="NoSpacing"/>
      </w:pPr>
    </w:p>
    <w:p w:rsidR="00C402E5" w:rsidRPr="007C3C8F" w:rsidRDefault="00C402E5" w:rsidP="004562FF">
      <w:pPr>
        <w:pStyle w:val="NoSpacing"/>
        <w:ind w:left="360"/>
        <w:jc w:val="both"/>
      </w:pPr>
      <w:r w:rsidRPr="007C3C8F">
        <w:t>Under</w:t>
      </w:r>
      <w:r w:rsidRPr="004562FF">
        <w:t xml:space="preserve"> </w:t>
      </w:r>
      <w:r w:rsidRPr="007C3C8F">
        <w:t>the</w:t>
      </w:r>
      <w:r w:rsidRPr="004562FF">
        <w:t xml:space="preserve"> </w:t>
      </w:r>
      <w:r w:rsidRPr="007C3C8F">
        <w:t>Inspector</w:t>
      </w:r>
      <w:r w:rsidRPr="004562FF">
        <w:t xml:space="preserve"> </w:t>
      </w:r>
      <w:r w:rsidRPr="007C3C8F">
        <w:t>General</w:t>
      </w:r>
      <w:r w:rsidRPr="004562FF">
        <w:t xml:space="preserve"> </w:t>
      </w:r>
      <w:r w:rsidRPr="007C3C8F">
        <w:t>Act</w:t>
      </w:r>
      <w:r w:rsidRPr="004562FF">
        <w:t xml:space="preserve"> </w:t>
      </w:r>
      <w:r w:rsidRPr="007C3C8F">
        <w:t>of</w:t>
      </w:r>
      <w:r w:rsidRPr="004562FF">
        <w:t xml:space="preserve"> </w:t>
      </w:r>
      <w:r w:rsidRPr="007C3C8F">
        <w:t>1978,</w:t>
      </w:r>
      <w:r w:rsidRPr="004562FF">
        <w:t xml:space="preserve"> </w:t>
      </w:r>
      <w:r w:rsidRPr="007C3C8F">
        <w:t>as</w:t>
      </w:r>
      <w:r w:rsidRPr="004562FF">
        <w:t xml:space="preserve"> </w:t>
      </w:r>
      <w:r w:rsidRPr="007C3C8F">
        <w:t>amended,</w:t>
      </w:r>
      <w:r w:rsidRPr="004562FF">
        <w:t xml:space="preserve"> 5 </w:t>
      </w:r>
      <w:r w:rsidRPr="007C3C8F">
        <w:t>U.S.C.</w:t>
      </w:r>
      <w:r w:rsidRPr="004562FF">
        <w:t xml:space="preserve"> </w:t>
      </w:r>
      <w:r w:rsidRPr="007C3C8F">
        <w:t>App.</w:t>
      </w:r>
      <w:r w:rsidRPr="004562FF">
        <w:t xml:space="preserve"> </w:t>
      </w:r>
      <w:r w:rsidRPr="007C3C8F">
        <w:t>3</w:t>
      </w:r>
      <w:r w:rsidRPr="004562FF">
        <w:t xml:space="preserve"> </w:t>
      </w:r>
      <w:r w:rsidRPr="007C3C8F">
        <w:t>§</w:t>
      </w:r>
      <w:r w:rsidRPr="004562FF">
        <w:t xml:space="preserve"> </w:t>
      </w:r>
      <w:r w:rsidRPr="007C3C8F">
        <w:t>1</w:t>
      </w:r>
      <w:r w:rsidRPr="004562FF">
        <w:t xml:space="preserve"> </w:t>
      </w:r>
      <w:r w:rsidRPr="007C3C8F">
        <w:t>et</w:t>
      </w:r>
      <w:r w:rsidRPr="004562FF">
        <w:t xml:space="preserve"> </w:t>
      </w:r>
      <w:r w:rsidRPr="007C3C8F">
        <w:t>seq.,</w:t>
      </w:r>
      <w:r w:rsidRPr="004562FF">
        <w:t xml:space="preserve"> </w:t>
      </w:r>
      <w:r w:rsidRPr="007C3C8F">
        <w:t>an</w:t>
      </w:r>
      <w:r w:rsidRPr="004562FF">
        <w:t xml:space="preserve"> </w:t>
      </w:r>
      <w:r w:rsidRPr="007C3C8F">
        <w:t>audit</w:t>
      </w:r>
      <w:r w:rsidRPr="004562FF">
        <w:t xml:space="preserve"> </w:t>
      </w:r>
      <w:r w:rsidRPr="007C3C8F">
        <w:t>of</w:t>
      </w:r>
      <w:r w:rsidRPr="004562FF">
        <w:t xml:space="preserve"> </w:t>
      </w:r>
      <w:r w:rsidRPr="007C3C8F">
        <w:t>the</w:t>
      </w:r>
      <w:r w:rsidRPr="004562FF">
        <w:t xml:space="preserve"> </w:t>
      </w:r>
      <w:r w:rsidRPr="007C3C8F">
        <w:t>award</w:t>
      </w:r>
      <w:r w:rsidRPr="004562FF">
        <w:t xml:space="preserve"> </w:t>
      </w:r>
      <w:r w:rsidRPr="007C3C8F">
        <w:t>may</w:t>
      </w:r>
      <w:r w:rsidRPr="004562FF">
        <w:t xml:space="preserve"> </w:t>
      </w:r>
      <w:r w:rsidRPr="007C3C8F">
        <w:t>be</w:t>
      </w:r>
      <w:r w:rsidRPr="004562FF">
        <w:t xml:space="preserve"> </w:t>
      </w:r>
      <w:r w:rsidRPr="007C3C8F">
        <w:t>conducted</w:t>
      </w:r>
      <w:r w:rsidRPr="004562FF">
        <w:t xml:space="preserve"> </w:t>
      </w:r>
      <w:r w:rsidRPr="007C3C8F">
        <w:t>at</w:t>
      </w:r>
      <w:r w:rsidRPr="004562FF">
        <w:t xml:space="preserve"> </w:t>
      </w:r>
      <w:r w:rsidRPr="007C3C8F">
        <w:t>any</w:t>
      </w:r>
      <w:r w:rsidRPr="004562FF">
        <w:t xml:space="preserve"> </w:t>
      </w:r>
      <w:r w:rsidRPr="007C3C8F">
        <w:t>time.</w:t>
      </w:r>
    </w:p>
    <w:p w:rsidR="00C402E5" w:rsidRPr="004562FF" w:rsidRDefault="00C402E5" w:rsidP="004562FF">
      <w:pPr>
        <w:pStyle w:val="NoSpacing"/>
      </w:pPr>
    </w:p>
    <w:p w:rsidR="00C402E5" w:rsidRPr="004562FF" w:rsidRDefault="00C402E5" w:rsidP="004562FF">
      <w:pPr>
        <w:pStyle w:val="NoSpacing"/>
        <w:numPr>
          <w:ilvl w:val="0"/>
          <w:numId w:val="53"/>
        </w:numPr>
        <w:rPr>
          <w:b/>
        </w:rPr>
      </w:pPr>
      <w:r w:rsidRPr="004562FF">
        <w:rPr>
          <w:b/>
        </w:rPr>
        <w:t>Single Audit Act Amendments of 1996.</w:t>
      </w:r>
    </w:p>
    <w:p w:rsidR="00C402E5" w:rsidRPr="007C3C8F" w:rsidRDefault="00C402E5" w:rsidP="004562FF">
      <w:pPr>
        <w:pStyle w:val="NoSpacing"/>
      </w:pPr>
    </w:p>
    <w:p w:rsidR="00C402E5" w:rsidRPr="007C3C8F" w:rsidRDefault="00C402E5" w:rsidP="004562FF">
      <w:pPr>
        <w:pStyle w:val="NoSpacing"/>
        <w:ind w:left="360"/>
        <w:jc w:val="both"/>
      </w:pPr>
      <w:r w:rsidRPr="007C3C8F">
        <w:t>The</w:t>
      </w:r>
      <w:r w:rsidRPr="004562FF">
        <w:t xml:space="preserve"> </w:t>
      </w:r>
      <w:r w:rsidRPr="007C3C8F">
        <w:t>Recipient</w:t>
      </w:r>
      <w:r w:rsidRPr="004562FF">
        <w:t xml:space="preserve"> </w:t>
      </w:r>
      <w:r w:rsidRPr="007C3C8F">
        <w:t>agrees</w:t>
      </w:r>
      <w:r w:rsidRPr="004562FF">
        <w:t xml:space="preserve"> </w:t>
      </w:r>
      <w:r w:rsidRPr="007C3C8F">
        <w:t>to</w:t>
      </w:r>
      <w:r w:rsidRPr="004562FF">
        <w:t xml:space="preserve"> </w:t>
      </w:r>
      <w:r w:rsidRPr="007C3C8F">
        <w:t>undergo</w:t>
      </w:r>
      <w:r w:rsidRPr="004562FF">
        <w:t xml:space="preserve"> </w:t>
      </w:r>
      <w:r w:rsidRPr="007C3C8F">
        <w:t>the</w:t>
      </w:r>
      <w:r w:rsidRPr="004562FF">
        <w:t xml:space="preserve"> </w:t>
      </w:r>
      <w:r w:rsidRPr="007C3C8F">
        <w:t>required</w:t>
      </w:r>
      <w:r w:rsidRPr="004562FF">
        <w:t xml:space="preserve"> </w:t>
      </w:r>
      <w:r w:rsidRPr="007C3C8F">
        <w:t>financial</w:t>
      </w:r>
      <w:r w:rsidRPr="004562FF">
        <w:t xml:space="preserve"> </w:t>
      </w:r>
      <w:r w:rsidRPr="007C3C8F">
        <w:t>and</w:t>
      </w:r>
      <w:r w:rsidRPr="004562FF">
        <w:t xml:space="preserve"> </w:t>
      </w:r>
      <w:r w:rsidRPr="007C3C8F">
        <w:t>compliance</w:t>
      </w:r>
      <w:r w:rsidRPr="004562FF">
        <w:t xml:space="preserve"> </w:t>
      </w:r>
      <w:r w:rsidRPr="007C3C8F">
        <w:t>audits</w:t>
      </w:r>
      <w:r w:rsidRPr="004562FF">
        <w:t xml:space="preserve"> </w:t>
      </w:r>
      <w:r w:rsidRPr="007C3C8F">
        <w:t>in</w:t>
      </w:r>
      <w:r w:rsidRPr="004562FF">
        <w:t xml:space="preserve"> </w:t>
      </w:r>
      <w:r w:rsidRPr="007C3C8F">
        <w:t>accordance</w:t>
      </w:r>
      <w:r w:rsidRPr="004562FF">
        <w:t xml:space="preserve"> </w:t>
      </w:r>
      <w:r w:rsidRPr="007C3C8F">
        <w:t>with</w:t>
      </w:r>
      <w:r w:rsidRPr="004562FF">
        <w:t xml:space="preserve"> </w:t>
      </w:r>
      <w:r w:rsidRPr="007C3C8F">
        <w:t>the</w:t>
      </w:r>
      <w:r w:rsidRPr="004562FF">
        <w:t xml:space="preserve"> </w:t>
      </w:r>
      <w:r w:rsidRPr="007C3C8F">
        <w:t>Single</w:t>
      </w:r>
      <w:r w:rsidRPr="004562FF">
        <w:t xml:space="preserve"> </w:t>
      </w:r>
      <w:r w:rsidRPr="007C3C8F">
        <w:t>Audit</w:t>
      </w:r>
      <w:r w:rsidRPr="004562FF">
        <w:t xml:space="preserve"> </w:t>
      </w:r>
      <w:r w:rsidRPr="007C3C8F">
        <w:t>Act</w:t>
      </w:r>
      <w:r w:rsidRPr="004562FF">
        <w:t xml:space="preserve"> </w:t>
      </w:r>
      <w:r w:rsidRPr="007C3C8F">
        <w:t>Amendments</w:t>
      </w:r>
      <w:r w:rsidRPr="004562FF">
        <w:t xml:space="preserve"> </w:t>
      </w:r>
      <w:r w:rsidRPr="007C3C8F">
        <w:t>of</w:t>
      </w:r>
      <w:r w:rsidRPr="004562FF">
        <w:t xml:space="preserve"> </w:t>
      </w:r>
      <w:r w:rsidRPr="007C3C8F">
        <w:t>1996</w:t>
      </w:r>
      <w:r w:rsidRPr="004562FF">
        <w:t xml:space="preserve"> </w:t>
      </w:r>
      <w:r w:rsidRPr="007C3C8F">
        <w:t>and</w:t>
      </w:r>
      <w:r w:rsidRPr="004562FF">
        <w:t xml:space="preserve"> </w:t>
      </w:r>
      <w:r w:rsidRPr="007C3C8F">
        <w:t>2</w:t>
      </w:r>
      <w:r w:rsidRPr="004562FF">
        <w:t xml:space="preserve"> </w:t>
      </w:r>
      <w:r w:rsidRPr="007C3C8F">
        <w:t>CFR</w:t>
      </w:r>
      <w:r w:rsidRPr="004562FF">
        <w:t xml:space="preserve"> </w:t>
      </w:r>
      <w:r w:rsidRPr="007C3C8F">
        <w:t>§</w:t>
      </w:r>
      <w:r w:rsidRPr="004562FF">
        <w:t xml:space="preserve"> </w:t>
      </w:r>
      <w:r w:rsidRPr="007C3C8F">
        <w:t>200.501.</w:t>
      </w:r>
    </w:p>
    <w:p w:rsidR="00C402E5" w:rsidRPr="004562FF" w:rsidRDefault="00C402E5" w:rsidP="004562FF">
      <w:pPr>
        <w:pStyle w:val="NoSpacing"/>
      </w:pPr>
    </w:p>
    <w:p w:rsidR="00C402E5" w:rsidRPr="004562FF" w:rsidRDefault="004904E8" w:rsidP="004562FF">
      <w:pPr>
        <w:pStyle w:val="NoSpacing"/>
        <w:numPr>
          <w:ilvl w:val="0"/>
          <w:numId w:val="53"/>
        </w:numPr>
        <w:rPr>
          <w:b/>
        </w:rPr>
      </w:pPr>
      <w:r w:rsidRPr="004562FF">
        <w:rPr>
          <w:b/>
        </w:rPr>
        <w:t xml:space="preserve">Other </w:t>
      </w:r>
      <w:r w:rsidR="00C402E5" w:rsidRPr="004562FF">
        <w:rPr>
          <w:b/>
        </w:rPr>
        <w:t>Audit Requirements.</w:t>
      </w:r>
    </w:p>
    <w:p w:rsidR="00C402E5" w:rsidRPr="007C3C8F" w:rsidRDefault="00C402E5" w:rsidP="004562FF">
      <w:pPr>
        <w:pStyle w:val="NoSpacing"/>
      </w:pPr>
    </w:p>
    <w:p w:rsidR="004904E8" w:rsidRDefault="00C402E5" w:rsidP="004562FF">
      <w:pPr>
        <w:pStyle w:val="NoSpacing"/>
        <w:ind w:left="360"/>
        <w:jc w:val="both"/>
      </w:pPr>
      <w:r w:rsidRPr="007C3C8F">
        <w:t>A</w:t>
      </w:r>
      <w:r w:rsidRPr="004562FF">
        <w:t xml:space="preserve"> </w:t>
      </w:r>
      <w:r w:rsidRPr="007C3C8F">
        <w:t>Recipient</w:t>
      </w:r>
      <w:r w:rsidRPr="004562FF">
        <w:t xml:space="preserve"> </w:t>
      </w:r>
      <w:r w:rsidRPr="007C3C8F">
        <w:t>that</w:t>
      </w:r>
      <w:r w:rsidRPr="004562FF">
        <w:t xml:space="preserve"> </w:t>
      </w:r>
      <w:r w:rsidRPr="007C3C8F">
        <w:t>is:</w:t>
      </w:r>
      <w:r w:rsidRPr="004562FF">
        <w:t xml:space="preserve"> </w:t>
      </w:r>
      <w:r w:rsidRPr="007C3C8F">
        <w:t>(a)</w:t>
      </w:r>
      <w:r w:rsidRPr="004562FF">
        <w:t xml:space="preserve"> </w:t>
      </w:r>
      <w:r w:rsidRPr="007C3C8F">
        <w:t>a</w:t>
      </w:r>
      <w:r w:rsidRPr="004562FF">
        <w:t xml:space="preserve"> </w:t>
      </w:r>
      <w:r w:rsidRPr="007C3C8F">
        <w:t>State,</w:t>
      </w:r>
      <w:r w:rsidRPr="004562FF">
        <w:t xml:space="preserve"> </w:t>
      </w:r>
      <w:r w:rsidRPr="007C3C8F">
        <w:t>local</w:t>
      </w:r>
      <w:r w:rsidRPr="004562FF">
        <w:t xml:space="preserve"> </w:t>
      </w:r>
      <w:r w:rsidRPr="007C3C8F">
        <w:t>government</w:t>
      </w:r>
      <w:r w:rsidRPr="004562FF">
        <w:t xml:space="preserve"> </w:t>
      </w:r>
      <w:r w:rsidRPr="007C3C8F">
        <w:t>or</w:t>
      </w:r>
      <w:r w:rsidRPr="004562FF">
        <w:t xml:space="preserve"> </w:t>
      </w:r>
      <w:r w:rsidRPr="007C3C8F">
        <w:t>Indian</w:t>
      </w:r>
      <w:r w:rsidRPr="004562FF">
        <w:t xml:space="preserve"> </w:t>
      </w:r>
      <w:r w:rsidRPr="007C3C8F">
        <w:t>tribal</w:t>
      </w:r>
      <w:r w:rsidRPr="004562FF">
        <w:t xml:space="preserve"> </w:t>
      </w:r>
      <w:r w:rsidRPr="007C3C8F">
        <w:t>government,</w:t>
      </w:r>
      <w:r w:rsidRPr="004562FF">
        <w:t xml:space="preserve"> </w:t>
      </w:r>
      <w:r w:rsidRPr="007C3C8F">
        <w:t>an</w:t>
      </w:r>
      <w:r w:rsidRPr="004562FF">
        <w:t xml:space="preserve"> </w:t>
      </w:r>
      <w:r w:rsidRPr="007C3C8F">
        <w:t>institution</w:t>
      </w:r>
      <w:r w:rsidRPr="004562FF">
        <w:t xml:space="preserve"> </w:t>
      </w:r>
      <w:r w:rsidRPr="007C3C8F">
        <w:t>of</w:t>
      </w:r>
      <w:r w:rsidRPr="004562FF">
        <w:t xml:space="preserve"> </w:t>
      </w:r>
      <w:r w:rsidRPr="007C3C8F">
        <w:t>higher</w:t>
      </w:r>
      <w:r w:rsidRPr="004562FF">
        <w:t xml:space="preserve"> </w:t>
      </w:r>
      <w:r w:rsidRPr="007C3C8F">
        <w:t>education</w:t>
      </w:r>
      <w:r w:rsidRPr="004562FF">
        <w:t xml:space="preserve"> </w:t>
      </w:r>
      <w:r w:rsidRPr="007C3C8F">
        <w:t>or</w:t>
      </w:r>
      <w:r w:rsidRPr="004562FF">
        <w:t xml:space="preserve"> </w:t>
      </w:r>
      <w:r w:rsidRPr="007C3C8F">
        <w:t>nonprofit</w:t>
      </w:r>
      <w:r w:rsidRPr="004562FF">
        <w:t xml:space="preserve"> </w:t>
      </w:r>
      <w:r w:rsidRPr="007C3C8F">
        <w:t>organization</w:t>
      </w:r>
      <w:r w:rsidRPr="004562FF">
        <w:t xml:space="preserve"> </w:t>
      </w:r>
      <w:r w:rsidRPr="007C3C8F">
        <w:t>agrees</w:t>
      </w:r>
      <w:r w:rsidRPr="004562FF">
        <w:t xml:space="preserve"> </w:t>
      </w:r>
      <w:r w:rsidRPr="007C3C8F">
        <w:t>to</w:t>
      </w:r>
      <w:r w:rsidRPr="004562FF">
        <w:t xml:space="preserve"> </w:t>
      </w:r>
      <w:r w:rsidRPr="007C3C8F">
        <w:t>comply</w:t>
      </w:r>
      <w:r w:rsidRPr="004562FF">
        <w:t xml:space="preserve"> </w:t>
      </w:r>
      <w:r w:rsidRPr="007C3C8F">
        <w:t>with</w:t>
      </w:r>
      <w:r w:rsidRPr="004562FF">
        <w:t xml:space="preserve"> </w:t>
      </w:r>
      <w:r w:rsidRPr="007C3C8F">
        <w:t>the</w:t>
      </w:r>
      <w:r w:rsidRPr="004562FF">
        <w:t xml:space="preserve"> </w:t>
      </w:r>
      <w:r w:rsidRPr="007C3C8F">
        <w:t>audit</w:t>
      </w:r>
      <w:r w:rsidRPr="004562FF">
        <w:t xml:space="preserve"> </w:t>
      </w:r>
      <w:r w:rsidRPr="007C3C8F">
        <w:t>requirements</w:t>
      </w:r>
      <w:r w:rsidRPr="004562FF">
        <w:t xml:space="preserve"> </w:t>
      </w:r>
      <w:r w:rsidRPr="007C3C8F">
        <w:t>of</w:t>
      </w:r>
      <w:r w:rsidRPr="004562FF">
        <w:t xml:space="preserve"> </w:t>
      </w:r>
      <w:r w:rsidRPr="007C3C8F">
        <w:t>2</w:t>
      </w:r>
      <w:r w:rsidRPr="004562FF">
        <w:t xml:space="preserve"> </w:t>
      </w:r>
      <w:r w:rsidRPr="007C3C8F">
        <w:t>CFR</w:t>
      </w:r>
      <w:r w:rsidRPr="004562FF">
        <w:t xml:space="preserve"> </w:t>
      </w:r>
      <w:r w:rsidRPr="007C3C8F">
        <w:t>§</w:t>
      </w:r>
      <w:r w:rsidRPr="004562FF">
        <w:t xml:space="preserve"> </w:t>
      </w:r>
      <w:r w:rsidRPr="007C3C8F">
        <w:t>200.501,</w:t>
      </w:r>
      <w:r w:rsidRPr="004562FF">
        <w:t xml:space="preserve"> </w:t>
      </w:r>
      <w:r w:rsidRPr="007C3C8F">
        <w:t>and</w:t>
      </w:r>
      <w:r w:rsidRPr="004562FF">
        <w:t xml:space="preserve"> </w:t>
      </w:r>
      <w:r w:rsidRPr="007C3C8F">
        <w:t>any</w:t>
      </w:r>
      <w:r w:rsidRPr="004562FF">
        <w:t xml:space="preserve"> </w:t>
      </w:r>
      <w:r w:rsidRPr="007C3C8F">
        <w:t>revision</w:t>
      </w:r>
      <w:r w:rsidRPr="004562FF">
        <w:t xml:space="preserve"> </w:t>
      </w:r>
      <w:r w:rsidRPr="007C3C8F">
        <w:t>or</w:t>
      </w:r>
      <w:r w:rsidRPr="004562FF">
        <w:t xml:space="preserve"> </w:t>
      </w:r>
      <w:r w:rsidRPr="007C3C8F">
        <w:t>supplement</w:t>
      </w:r>
      <w:r w:rsidRPr="004562FF">
        <w:t xml:space="preserve"> </w:t>
      </w:r>
      <w:r w:rsidRPr="007C3C8F">
        <w:t>thereto;</w:t>
      </w:r>
      <w:r w:rsidRPr="004562FF">
        <w:t xml:space="preserve"> </w:t>
      </w:r>
      <w:r w:rsidRPr="007C3C8F">
        <w:t>(c)</w:t>
      </w:r>
      <w:r w:rsidRPr="004562FF">
        <w:t xml:space="preserve"> </w:t>
      </w:r>
      <w:r w:rsidRPr="007C3C8F">
        <w:t>a</w:t>
      </w:r>
      <w:r w:rsidRPr="004562FF">
        <w:t xml:space="preserve"> </w:t>
      </w:r>
      <w:r w:rsidRPr="007C3C8F">
        <w:t>private</w:t>
      </w:r>
      <w:r w:rsidRPr="004562FF">
        <w:t xml:space="preserve"> </w:t>
      </w:r>
      <w:r w:rsidRPr="007C3C8F">
        <w:t>for-profit</w:t>
      </w:r>
      <w:r w:rsidRPr="004562FF">
        <w:t xml:space="preserve"> </w:t>
      </w:r>
      <w:r w:rsidRPr="007C3C8F">
        <w:t>organization</w:t>
      </w:r>
      <w:r w:rsidRPr="004562FF">
        <w:t xml:space="preserve"> </w:t>
      </w:r>
      <w:r w:rsidRPr="007C3C8F">
        <w:t>agrees</w:t>
      </w:r>
      <w:r w:rsidRPr="004562FF">
        <w:t xml:space="preserve"> </w:t>
      </w:r>
      <w:r w:rsidRPr="007C3C8F">
        <w:t>to</w:t>
      </w:r>
      <w:r w:rsidRPr="004562FF">
        <w:t xml:space="preserve"> </w:t>
      </w:r>
      <w:r w:rsidRPr="007C3C8F">
        <w:t>comply</w:t>
      </w:r>
      <w:r w:rsidRPr="004562FF">
        <w:t xml:space="preserve"> </w:t>
      </w:r>
      <w:r w:rsidRPr="007C3C8F">
        <w:t>with</w:t>
      </w:r>
      <w:r w:rsidRPr="004562FF">
        <w:t xml:space="preserve"> </w:t>
      </w:r>
      <w:r w:rsidRPr="007C3C8F">
        <w:t>the</w:t>
      </w:r>
      <w:r w:rsidRPr="004562FF">
        <w:t xml:space="preserve"> </w:t>
      </w:r>
      <w:r w:rsidRPr="007C3C8F">
        <w:t>audit</w:t>
      </w:r>
      <w:r w:rsidRPr="004562FF">
        <w:t xml:space="preserve"> </w:t>
      </w:r>
      <w:r w:rsidRPr="007C3C8F">
        <w:t>requirements</w:t>
      </w:r>
      <w:r w:rsidRPr="004562FF">
        <w:t xml:space="preserve"> </w:t>
      </w:r>
      <w:r w:rsidRPr="007C3C8F">
        <w:t>of</w:t>
      </w:r>
      <w:r w:rsidRPr="004562FF">
        <w:t xml:space="preserve"> </w:t>
      </w:r>
      <w:r w:rsidRPr="007C3C8F">
        <w:t>2</w:t>
      </w:r>
      <w:r w:rsidRPr="004562FF">
        <w:t xml:space="preserve"> </w:t>
      </w:r>
      <w:r w:rsidRPr="007C3C8F">
        <w:t>CFR</w:t>
      </w:r>
      <w:r w:rsidRPr="004562FF">
        <w:t xml:space="preserve"> </w:t>
      </w:r>
      <w:r w:rsidRPr="007C3C8F">
        <w:t>§</w:t>
      </w:r>
      <w:r w:rsidRPr="004562FF">
        <w:t xml:space="preserve"> </w:t>
      </w:r>
      <w:r w:rsidRPr="007C3C8F">
        <w:t>200</w:t>
      </w:r>
      <w:r w:rsidRPr="004562FF">
        <w:rPr>
          <w:rStyle w:val="BodyTextChar"/>
        </w:rPr>
        <w:t>.50</w:t>
      </w:r>
      <w:r w:rsidR="004904E8">
        <w:rPr>
          <w:rStyle w:val="BodyTextChar"/>
        </w:rPr>
        <w:t>1</w:t>
      </w:r>
      <w:r w:rsidRPr="004562FF">
        <w:rPr>
          <w:rStyle w:val="BodyTextChar"/>
        </w:rPr>
        <w:t>(h).</w:t>
      </w:r>
    </w:p>
    <w:p w:rsidR="004904E8" w:rsidRPr="007C3C8F" w:rsidRDefault="004904E8" w:rsidP="004562FF">
      <w:pPr>
        <w:pStyle w:val="NoSpacing"/>
        <w:ind w:left="360"/>
      </w:pPr>
    </w:p>
    <w:p w:rsidR="00B93083" w:rsidRDefault="00C402E5" w:rsidP="004562FF">
      <w:pPr>
        <w:pStyle w:val="NoSpacing"/>
        <w:ind w:left="360"/>
        <w:jc w:val="both"/>
      </w:pPr>
      <w:r w:rsidRPr="00080761">
        <w:t>It</w:t>
      </w:r>
      <w:r w:rsidRPr="004562FF">
        <w:t xml:space="preserve"> </w:t>
      </w:r>
      <w:r w:rsidRPr="007C3C8F">
        <w:t>is</w:t>
      </w:r>
      <w:r w:rsidRPr="004562FF">
        <w:t xml:space="preserve"> </w:t>
      </w:r>
      <w:r w:rsidRPr="007C3C8F">
        <w:t>imperative</w:t>
      </w:r>
      <w:r w:rsidRPr="004562FF">
        <w:t xml:space="preserve"> </w:t>
      </w:r>
      <w:r w:rsidRPr="007C3C8F">
        <w:t>that</w:t>
      </w:r>
      <w:r w:rsidRPr="004562FF">
        <w:t xml:space="preserve"> </w:t>
      </w:r>
      <w:r w:rsidRPr="007C3C8F">
        <w:t>Recipients</w:t>
      </w:r>
      <w:r w:rsidRPr="004562FF">
        <w:t xml:space="preserve"> </w:t>
      </w:r>
      <w:r w:rsidRPr="007C3C8F">
        <w:t>submit</w:t>
      </w:r>
      <w:r w:rsidRPr="004562FF">
        <w:t xml:space="preserve"> </w:t>
      </w:r>
      <w:r w:rsidRPr="007C3C8F">
        <w:t>required</w:t>
      </w:r>
      <w:r w:rsidRPr="004562FF">
        <w:t xml:space="preserve"> </w:t>
      </w:r>
      <w:r w:rsidRPr="007C3C8F">
        <w:t>Single</w:t>
      </w:r>
      <w:r w:rsidRPr="004562FF">
        <w:t xml:space="preserve"> </w:t>
      </w:r>
      <w:r w:rsidRPr="007C3C8F">
        <w:t>Audits</w:t>
      </w:r>
      <w:r w:rsidRPr="004562FF">
        <w:t xml:space="preserve"> </w:t>
      </w:r>
      <w:r w:rsidRPr="007C3C8F">
        <w:t>within</w:t>
      </w:r>
      <w:r w:rsidRPr="004562FF">
        <w:t xml:space="preserve"> </w:t>
      </w:r>
      <w:r w:rsidRPr="007C3C8F">
        <w:t>the</w:t>
      </w:r>
      <w:r w:rsidRPr="004562FF">
        <w:t xml:space="preserve"> </w:t>
      </w:r>
      <w:r w:rsidRPr="007C3C8F">
        <w:t>time</w:t>
      </w:r>
      <w:r w:rsidRPr="004562FF">
        <w:t xml:space="preserve"> </w:t>
      </w:r>
      <w:r w:rsidRPr="007C3C8F">
        <w:t>limits</w:t>
      </w:r>
      <w:r w:rsidRPr="004562FF">
        <w:t xml:space="preserve"> </w:t>
      </w:r>
      <w:r w:rsidRPr="007C3C8F">
        <w:t>specified</w:t>
      </w:r>
      <w:r w:rsidRPr="004562FF">
        <w:t xml:space="preserve"> </w:t>
      </w:r>
      <w:r w:rsidRPr="007C3C8F">
        <w:t>in</w:t>
      </w:r>
      <w:r w:rsidRPr="004562FF">
        <w:t xml:space="preserve"> </w:t>
      </w:r>
      <w:r w:rsidRPr="007C3C8F">
        <w:t>the</w:t>
      </w:r>
      <w:r w:rsidRPr="004562FF">
        <w:t xml:space="preserve"> </w:t>
      </w:r>
      <w:r w:rsidRPr="007C3C8F">
        <w:t>Circular.</w:t>
      </w:r>
      <w:r w:rsidRPr="004562FF">
        <w:t xml:space="preserve"> </w:t>
      </w:r>
      <w:r w:rsidRPr="007C3C8F">
        <w:t>The</w:t>
      </w:r>
      <w:r w:rsidRPr="004562FF">
        <w:t xml:space="preserve"> </w:t>
      </w:r>
      <w:r w:rsidRPr="007C3C8F">
        <w:t>Recipient</w:t>
      </w:r>
      <w:r w:rsidRPr="004562FF">
        <w:t xml:space="preserve"> </w:t>
      </w:r>
      <w:r w:rsidRPr="007C3C8F">
        <w:t>agrees</w:t>
      </w:r>
      <w:r w:rsidRPr="004562FF">
        <w:t xml:space="preserve"> </w:t>
      </w:r>
      <w:r w:rsidRPr="007C3C8F">
        <w:t>to</w:t>
      </w:r>
      <w:r w:rsidRPr="004562FF">
        <w:t xml:space="preserve"> </w:t>
      </w:r>
      <w:r w:rsidRPr="007C3C8F">
        <w:t>submit</w:t>
      </w:r>
      <w:r w:rsidRPr="004562FF">
        <w:t xml:space="preserve"> </w:t>
      </w:r>
      <w:r w:rsidRPr="007C3C8F">
        <w:t>the</w:t>
      </w:r>
      <w:r w:rsidRPr="004562FF">
        <w:t xml:space="preserve"> </w:t>
      </w:r>
      <w:r w:rsidRPr="007C3C8F">
        <w:t>data</w:t>
      </w:r>
      <w:r w:rsidRPr="004562FF">
        <w:t xml:space="preserve"> </w:t>
      </w:r>
      <w:r w:rsidRPr="007C3C8F">
        <w:t>collection</w:t>
      </w:r>
      <w:r w:rsidRPr="004562FF">
        <w:t xml:space="preserve"> </w:t>
      </w:r>
      <w:r w:rsidRPr="007C3C8F">
        <w:t>form</w:t>
      </w:r>
      <w:r w:rsidRPr="004562FF">
        <w:t xml:space="preserve"> </w:t>
      </w:r>
      <w:r w:rsidRPr="007C3C8F">
        <w:t>and</w:t>
      </w:r>
      <w:r w:rsidRPr="004562FF">
        <w:t xml:space="preserve"> </w:t>
      </w:r>
      <w:r w:rsidRPr="007C3C8F">
        <w:t>copies</w:t>
      </w:r>
      <w:r w:rsidRPr="004562FF">
        <w:t xml:space="preserve"> </w:t>
      </w:r>
      <w:r w:rsidRPr="007C3C8F">
        <w:t>of</w:t>
      </w:r>
      <w:r w:rsidRPr="004562FF">
        <w:t xml:space="preserve"> </w:t>
      </w:r>
      <w:r w:rsidRPr="007C3C8F">
        <w:t>the</w:t>
      </w:r>
      <w:r w:rsidRPr="004562FF">
        <w:t xml:space="preserve"> </w:t>
      </w:r>
      <w:r w:rsidRPr="007C3C8F">
        <w:t>reporting</w:t>
      </w:r>
      <w:r w:rsidRPr="004562FF">
        <w:t xml:space="preserve"> </w:t>
      </w:r>
      <w:r w:rsidRPr="007C3C8F">
        <w:t>package</w:t>
      </w:r>
      <w:r w:rsidRPr="004562FF">
        <w:t xml:space="preserve"> </w:t>
      </w:r>
      <w:r w:rsidRPr="007C3C8F">
        <w:t>required</w:t>
      </w:r>
      <w:r w:rsidRPr="004562FF">
        <w:t xml:space="preserve"> </w:t>
      </w:r>
      <w:r w:rsidRPr="007C3C8F">
        <w:t>under</w:t>
      </w:r>
      <w:r w:rsidRPr="004562FF">
        <w:t xml:space="preserve"> </w:t>
      </w:r>
      <w:r w:rsidRPr="007C3C8F">
        <w:t>the</w:t>
      </w:r>
      <w:r w:rsidRPr="004562FF">
        <w:t xml:space="preserve"> </w:t>
      </w:r>
      <w:r w:rsidRPr="007C3C8F">
        <w:t>Single</w:t>
      </w:r>
      <w:r w:rsidRPr="004562FF">
        <w:t xml:space="preserve"> </w:t>
      </w:r>
      <w:r w:rsidRPr="007C3C8F">
        <w:t>Audit</w:t>
      </w:r>
      <w:r w:rsidRPr="004562FF">
        <w:t xml:space="preserve"> </w:t>
      </w:r>
      <w:r w:rsidRPr="007C3C8F">
        <w:t>Act</w:t>
      </w:r>
      <w:r w:rsidRPr="004562FF">
        <w:t xml:space="preserve"> </w:t>
      </w:r>
      <w:r w:rsidRPr="007C3C8F">
        <w:t>Amendments</w:t>
      </w:r>
      <w:r w:rsidRPr="004562FF">
        <w:t xml:space="preserve"> </w:t>
      </w:r>
      <w:r w:rsidRPr="007C3C8F">
        <w:t>of</w:t>
      </w:r>
      <w:r w:rsidRPr="004562FF">
        <w:t xml:space="preserve"> </w:t>
      </w:r>
      <w:r w:rsidRPr="007C3C8F">
        <w:t>1996</w:t>
      </w:r>
      <w:r w:rsidRPr="004562FF">
        <w:t xml:space="preserve"> </w:t>
      </w:r>
      <w:r w:rsidRPr="007C3C8F">
        <w:t>and</w:t>
      </w:r>
      <w:r w:rsidRPr="004562FF">
        <w:t xml:space="preserve"> </w:t>
      </w:r>
      <w:r w:rsidRPr="007C3C8F">
        <w:t>2</w:t>
      </w:r>
      <w:r w:rsidR="004904E8">
        <w:t xml:space="preserve"> CFR § </w:t>
      </w:r>
      <w:r w:rsidRPr="007C3C8F">
        <w:t>200.501</w:t>
      </w:r>
      <w:r w:rsidRPr="004562FF">
        <w:t xml:space="preserve"> </w:t>
      </w:r>
      <w:r w:rsidRPr="007C3C8F">
        <w:t>to</w:t>
      </w:r>
      <w:r w:rsidR="00B93083">
        <w:t>:</w:t>
      </w:r>
    </w:p>
    <w:p w:rsidR="009B4BF9" w:rsidRDefault="009B4BF9" w:rsidP="004562FF">
      <w:pPr>
        <w:pStyle w:val="NoSpacing"/>
        <w:ind w:left="360"/>
      </w:pPr>
    </w:p>
    <w:p w:rsidR="00497587" w:rsidRDefault="00497587" w:rsidP="004562FF">
      <w:pPr>
        <w:pStyle w:val="NoSpacing"/>
        <w:ind w:left="720" w:firstLine="720"/>
      </w:pPr>
    </w:p>
    <w:p w:rsidR="00497587" w:rsidRDefault="00497587" w:rsidP="004562FF">
      <w:pPr>
        <w:pStyle w:val="NoSpacing"/>
        <w:ind w:left="720" w:firstLine="720"/>
      </w:pPr>
    </w:p>
    <w:p w:rsidR="00B93083" w:rsidRDefault="00B93083" w:rsidP="004562FF">
      <w:pPr>
        <w:pStyle w:val="NoSpacing"/>
        <w:ind w:left="720" w:firstLine="720"/>
      </w:pPr>
      <w:r>
        <w:t>T</w:t>
      </w:r>
      <w:r w:rsidR="00C402E5" w:rsidRPr="007C3C8F">
        <w:t>he</w:t>
      </w:r>
      <w:r w:rsidR="00C402E5" w:rsidRPr="004562FF">
        <w:t xml:space="preserve"> </w:t>
      </w:r>
      <w:r w:rsidR="00C402E5" w:rsidRPr="007C3C8F">
        <w:t>Federal</w:t>
      </w:r>
      <w:r w:rsidR="00C402E5" w:rsidRPr="004562FF">
        <w:t xml:space="preserve"> </w:t>
      </w:r>
      <w:r w:rsidR="00C402E5" w:rsidRPr="007C3C8F">
        <w:t>Audit</w:t>
      </w:r>
      <w:r w:rsidR="00C402E5" w:rsidRPr="004562FF">
        <w:t xml:space="preserve"> </w:t>
      </w:r>
      <w:r w:rsidR="00C402E5" w:rsidRPr="007C3C8F">
        <w:t>Clearinghouse</w:t>
      </w:r>
      <w:r w:rsidR="00C402E5" w:rsidRPr="004562FF">
        <w:t xml:space="preserve"> </w:t>
      </w:r>
      <w:r w:rsidR="00C402E5" w:rsidRPr="007C3C8F">
        <w:t>Bureau</w:t>
      </w:r>
      <w:r w:rsidR="00C402E5" w:rsidRPr="004562FF">
        <w:t xml:space="preserve"> </w:t>
      </w:r>
      <w:r w:rsidR="00C402E5" w:rsidRPr="007C3C8F">
        <w:t>of</w:t>
      </w:r>
      <w:r w:rsidR="00C402E5" w:rsidRPr="004562FF">
        <w:t xml:space="preserve"> </w:t>
      </w:r>
      <w:r w:rsidR="00C402E5" w:rsidRPr="007C3C8F">
        <w:t>the</w:t>
      </w:r>
      <w:r w:rsidR="00C402E5" w:rsidRPr="004562FF">
        <w:t xml:space="preserve"> </w:t>
      </w:r>
      <w:r w:rsidR="00C402E5" w:rsidRPr="007C3C8F">
        <w:t>Census</w:t>
      </w:r>
    </w:p>
    <w:p w:rsidR="00B93083" w:rsidRDefault="00C402E5" w:rsidP="004562FF">
      <w:pPr>
        <w:pStyle w:val="NoSpacing"/>
        <w:ind w:left="720" w:firstLine="720"/>
      </w:pPr>
      <w:r w:rsidRPr="007C3C8F">
        <w:t>1201</w:t>
      </w:r>
      <w:r w:rsidRPr="004562FF">
        <w:t xml:space="preserve"> </w:t>
      </w:r>
      <w:r w:rsidRPr="007C3C8F">
        <w:t>East</w:t>
      </w:r>
      <w:r w:rsidRPr="004562FF">
        <w:t xml:space="preserve"> </w:t>
      </w:r>
      <w:r w:rsidR="004904E8">
        <w:t xml:space="preserve">10 </w:t>
      </w:r>
      <w:r w:rsidRPr="004562FF">
        <w:t>Street</w:t>
      </w:r>
      <w:r w:rsidR="004904E8">
        <w:t>,</w:t>
      </w:r>
      <w:r w:rsidRPr="004562FF">
        <w:t xml:space="preserve"> </w:t>
      </w:r>
    </w:p>
    <w:p w:rsidR="004904E8" w:rsidRDefault="00C402E5" w:rsidP="004562FF">
      <w:pPr>
        <w:pStyle w:val="NoSpacing"/>
        <w:ind w:left="720" w:firstLine="720"/>
      </w:pPr>
      <w:r w:rsidRPr="004562FF">
        <w:t>Jefferson, IN 47132.</w:t>
      </w:r>
    </w:p>
    <w:p w:rsidR="004904E8" w:rsidRPr="007C3C8F" w:rsidRDefault="004904E8" w:rsidP="004562FF">
      <w:pPr>
        <w:pStyle w:val="NoSpacing"/>
        <w:ind w:left="360"/>
      </w:pPr>
    </w:p>
    <w:p w:rsidR="004904E8" w:rsidRDefault="00C402E5" w:rsidP="004562FF">
      <w:pPr>
        <w:pStyle w:val="NoSpacing"/>
        <w:ind w:left="360"/>
        <w:jc w:val="both"/>
      </w:pPr>
      <w:r w:rsidRPr="007C3C8F">
        <w:t>The</w:t>
      </w:r>
      <w:r w:rsidRPr="004562FF">
        <w:t xml:space="preserve"> </w:t>
      </w:r>
      <w:r w:rsidRPr="007C3C8F">
        <w:t>Recipient</w:t>
      </w:r>
      <w:r w:rsidRPr="004562FF">
        <w:t xml:space="preserve"> </w:t>
      </w:r>
      <w:r w:rsidRPr="007C3C8F">
        <w:t>agrees</w:t>
      </w:r>
      <w:r w:rsidRPr="004562FF">
        <w:t xml:space="preserve"> </w:t>
      </w:r>
      <w:r w:rsidRPr="007C3C8F">
        <w:t>to</w:t>
      </w:r>
      <w:r w:rsidRPr="004562FF">
        <w:t xml:space="preserve"> </w:t>
      </w:r>
      <w:r w:rsidRPr="007C3C8F">
        <w:t>obtain</w:t>
      </w:r>
      <w:r w:rsidRPr="004562FF">
        <w:t xml:space="preserve"> </w:t>
      </w:r>
      <w:r w:rsidRPr="007C3C8F">
        <w:t>any</w:t>
      </w:r>
      <w:r w:rsidRPr="004562FF">
        <w:t xml:space="preserve"> </w:t>
      </w:r>
      <w:r w:rsidRPr="007C3C8F">
        <w:t>other</w:t>
      </w:r>
      <w:r w:rsidRPr="004562FF">
        <w:t xml:space="preserve"> </w:t>
      </w:r>
      <w:r w:rsidRPr="007C3C8F">
        <w:t>audits</w:t>
      </w:r>
      <w:r w:rsidRPr="004562FF">
        <w:t xml:space="preserve"> </w:t>
      </w:r>
      <w:r w:rsidRPr="007C3C8F">
        <w:t>required</w:t>
      </w:r>
      <w:r w:rsidRPr="004562FF">
        <w:t xml:space="preserve"> </w:t>
      </w:r>
      <w:r w:rsidRPr="007C3C8F">
        <w:t>by</w:t>
      </w:r>
      <w:r w:rsidRPr="004562FF">
        <w:t xml:space="preserve"> </w:t>
      </w:r>
      <w:r w:rsidRPr="007C3C8F">
        <w:t>FMCSA.</w:t>
      </w:r>
      <w:r w:rsidRPr="004562FF">
        <w:t xml:space="preserve"> </w:t>
      </w:r>
      <w:r w:rsidRPr="007C3C8F">
        <w:t>Project</w:t>
      </w:r>
      <w:r w:rsidRPr="004562FF">
        <w:t xml:space="preserve"> </w:t>
      </w:r>
      <w:r w:rsidRPr="007C3C8F">
        <w:t>closeout</w:t>
      </w:r>
      <w:r w:rsidRPr="004562FF">
        <w:t xml:space="preserve"> </w:t>
      </w:r>
      <w:r w:rsidRPr="007C3C8F">
        <w:t>will</w:t>
      </w:r>
      <w:r w:rsidRPr="004562FF">
        <w:t xml:space="preserve"> </w:t>
      </w:r>
      <w:r w:rsidRPr="007C3C8F">
        <w:t>not</w:t>
      </w:r>
      <w:r w:rsidRPr="004562FF">
        <w:t xml:space="preserve"> </w:t>
      </w:r>
      <w:r w:rsidRPr="007C3C8F">
        <w:t>alter</w:t>
      </w:r>
      <w:r w:rsidRPr="004562FF">
        <w:t xml:space="preserve"> </w:t>
      </w:r>
      <w:r w:rsidRPr="007C3C8F">
        <w:t>the</w:t>
      </w:r>
      <w:r w:rsidRPr="004562FF">
        <w:t xml:space="preserve"> </w:t>
      </w:r>
      <w:r w:rsidRPr="007C3C8F">
        <w:t>Recipient's</w:t>
      </w:r>
      <w:r w:rsidRPr="004562FF">
        <w:t xml:space="preserve"> </w:t>
      </w:r>
      <w:r w:rsidRPr="007C3C8F">
        <w:t>audit</w:t>
      </w:r>
      <w:r w:rsidRPr="004562FF">
        <w:t xml:space="preserve"> </w:t>
      </w:r>
      <w:r w:rsidRPr="007C3C8F">
        <w:t>responsibilities.</w:t>
      </w:r>
      <w:r w:rsidRPr="004562FF">
        <w:t xml:space="preserve"> </w:t>
      </w:r>
      <w:r w:rsidRPr="007C3C8F">
        <w:t>Audit</w:t>
      </w:r>
      <w:r w:rsidRPr="004562FF">
        <w:t xml:space="preserve"> </w:t>
      </w:r>
      <w:r w:rsidRPr="007C3C8F">
        <w:t>costs</w:t>
      </w:r>
      <w:r w:rsidRPr="004562FF">
        <w:t xml:space="preserve"> </w:t>
      </w:r>
      <w:r w:rsidRPr="007C3C8F">
        <w:t>for</w:t>
      </w:r>
      <w:r w:rsidRPr="004562FF">
        <w:t xml:space="preserve"> </w:t>
      </w:r>
      <w:r w:rsidRPr="007C3C8F">
        <w:t>Project</w:t>
      </w:r>
      <w:r w:rsidRPr="004562FF">
        <w:t xml:space="preserve"> administration and management are allowable under this Project to the extent </w:t>
      </w:r>
      <w:r w:rsidRPr="007C3C8F">
        <w:t>authorized</w:t>
      </w:r>
      <w:r w:rsidRPr="004562FF">
        <w:t xml:space="preserve"> </w:t>
      </w:r>
      <w:r w:rsidRPr="007C3C8F">
        <w:t>by</w:t>
      </w:r>
      <w:r w:rsidRPr="004562FF">
        <w:t xml:space="preserve"> </w:t>
      </w:r>
      <w:r w:rsidRPr="007C3C8F">
        <w:t>2</w:t>
      </w:r>
      <w:r w:rsidRPr="004562FF">
        <w:t xml:space="preserve"> </w:t>
      </w:r>
      <w:r w:rsidRPr="007C3C8F">
        <w:t>CFR</w:t>
      </w:r>
      <w:r w:rsidRPr="004562FF">
        <w:t xml:space="preserve"> § </w:t>
      </w:r>
      <w:r w:rsidRPr="007C3C8F">
        <w:t>200.501.</w:t>
      </w:r>
    </w:p>
    <w:p w:rsidR="004904E8" w:rsidRPr="007C3C8F" w:rsidRDefault="004904E8" w:rsidP="004562FF">
      <w:pPr>
        <w:pStyle w:val="NoSpacing"/>
        <w:ind w:left="360"/>
      </w:pPr>
    </w:p>
    <w:p w:rsidR="00C402E5" w:rsidRPr="007C3C8F" w:rsidRDefault="00C402E5" w:rsidP="004562FF">
      <w:pPr>
        <w:pStyle w:val="NoSpacing"/>
        <w:ind w:left="360"/>
        <w:jc w:val="both"/>
      </w:pPr>
      <w:r w:rsidRPr="007C3C8F">
        <w:t>The</w:t>
      </w:r>
      <w:r w:rsidRPr="004562FF">
        <w:t xml:space="preserve"> </w:t>
      </w:r>
      <w:r w:rsidRPr="007C3C8F">
        <w:t>Recipient</w:t>
      </w:r>
      <w:r w:rsidRPr="004562FF">
        <w:t xml:space="preserve"> </w:t>
      </w:r>
      <w:r w:rsidRPr="007C3C8F">
        <w:t>agrees</w:t>
      </w:r>
      <w:r w:rsidRPr="004562FF">
        <w:t xml:space="preserve"> </w:t>
      </w:r>
      <w:r w:rsidRPr="007C3C8F">
        <w:t>to</w:t>
      </w:r>
      <w:r w:rsidRPr="004562FF">
        <w:t xml:space="preserve"> </w:t>
      </w:r>
      <w:r w:rsidRPr="007C3C8F">
        <w:t>permit</w:t>
      </w:r>
      <w:r w:rsidRPr="004562FF">
        <w:t xml:space="preserve"> </w:t>
      </w:r>
      <w:r w:rsidRPr="007C3C8F">
        <w:t>F</w:t>
      </w:r>
      <w:r w:rsidRPr="004562FF">
        <w:t>M</w:t>
      </w:r>
      <w:r w:rsidRPr="007C3C8F">
        <w:t>CSA,</w:t>
      </w:r>
      <w:r w:rsidRPr="004562FF">
        <w:t xml:space="preserve"> </w:t>
      </w:r>
      <w:r w:rsidRPr="007C3C8F">
        <w:t>the</w:t>
      </w:r>
      <w:r w:rsidRPr="004562FF">
        <w:t xml:space="preserve"> </w:t>
      </w:r>
      <w:r w:rsidRPr="007C3C8F">
        <w:t>Secretary</w:t>
      </w:r>
      <w:r w:rsidRPr="004562FF">
        <w:t xml:space="preserve"> </w:t>
      </w:r>
      <w:r w:rsidRPr="007C3C8F">
        <w:t>of</w:t>
      </w:r>
      <w:r w:rsidRPr="004562FF">
        <w:t xml:space="preserve"> </w:t>
      </w:r>
      <w:r w:rsidRPr="007C3C8F">
        <w:t>Transportation</w:t>
      </w:r>
      <w:r w:rsidRPr="004562FF">
        <w:t xml:space="preserve"> </w:t>
      </w:r>
      <w:r w:rsidRPr="007C3C8F">
        <w:t>and</w:t>
      </w:r>
      <w:r w:rsidRPr="004562FF">
        <w:t xml:space="preserve"> </w:t>
      </w:r>
      <w:r w:rsidRPr="007C3C8F">
        <w:t>the</w:t>
      </w:r>
      <w:r w:rsidRPr="004562FF">
        <w:t xml:space="preserve"> Comptroller General of the United States, or their authorized representatives, to inspect </w:t>
      </w:r>
      <w:r w:rsidRPr="007C3C8F">
        <w:t>all</w:t>
      </w:r>
      <w:r w:rsidRPr="004562FF">
        <w:t xml:space="preserve"> </w:t>
      </w:r>
      <w:r w:rsidRPr="007C3C8F">
        <w:t>Project</w:t>
      </w:r>
      <w:r w:rsidRPr="004562FF">
        <w:t xml:space="preserve"> </w:t>
      </w:r>
      <w:r w:rsidRPr="007C3C8F">
        <w:t>work,</w:t>
      </w:r>
      <w:r w:rsidRPr="004562FF">
        <w:t xml:space="preserve"> </w:t>
      </w:r>
      <w:r w:rsidRPr="007C3C8F">
        <w:t>materials,</w:t>
      </w:r>
      <w:r w:rsidRPr="004562FF">
        <w:t xml:space="preserve"> </w:t>
      </w:r>
      <w:r w:rsidRPr="007C3C8F">
        <w:t>payrolls,</w:t>
      </w:r>
      <w:r w:rsidRPr="004562FF">
        <w:t xml:space="preserve"> </w:t>
      </w:r>
      <w:r w:rsidRPr="007C3C8F">
        <w:t>and</w:t>
      </w:r>
      <w:r w:rsidRPr="004562FF">
        <w:t xml:space="preserve"> </w:t>
      </w:r>
      <w:r w:rsidRPr="007C3C8F">
        <w:t>other</w:t>
      </w:r>
      <w:r w:rsidRPr="004562FF">
        <w:t xml:space="preserve"> </w:t>
      </w:r>
      <w:r w:rsidRPr="007C3C8F">
        <w:t>data,</w:t>
      </w:r>
      <w:r w:rsidRPr="004562FF">
        <w:t xml:space="preserve"> </w:t>
      </w:r>
      <w:r w:rsidRPr="007C3C8F">
        <w:t>and</w:t>
      </w:r>
      <w:r w:rsidRPr="004562FF">
        <w:t xml:space="preserve"> </w:t>
      </w:r>
      <w:r w:rsidRPr="007C3C8F">
        <w:t>to</w:t>
      </w:r>
      <w:r w:rsidRPr="004562FF">
        <w:t xml:space="preserve"> </w:t>
      </w:r>
      <w:r w:rsidRPr="007C3C8F">
        <w:t>audit</w:t>
      </w:r>
      <w:r w:rsidRPr="004562FF">
        <w:t xml:space="preserve"> </w:t>
      </w:r>
      <w:r w:rsidRPr="007C3C8F">
        <w:t>the</w:t>
      </w:r>
      <w:r w:rsidRPr="004562FF">
        <w:t xml:space="preserve"> </w:t>
      </w:r>
      <w:r w:rsidRPr="007C3C8F">
        <w:t>books,</w:t>
      </w:r>
      <w:r w:rsidRPr="004562FF">
        <w:t xml:space="preserve"> </w:t>
      </w:r>
      <w:r w:rsidRPr="007C3C8F">
        <w:t>records,</w:t>
      </w:r>
      <w:r w:rsidRPr="004562FF">
        <w:t xml:space="preserve"> </w:t>
      </w:r>
      <w:r w:rsidRPr="007C3C8F">
        <w:t>and</w:t>
      </w:r>
      <w:r w:rsidRPr="004562FF">
        <w:t xml:space="preserve"> </w:t>
      </w:r>
      <w:r w:rsidRPr="007C3C8F">
        <w:t>accounts</w:t>
      </w:r>
      <w:r w:rsidRPr="004562FF">
        <w:t xml:space="preserve"> </w:t>
      </w:r>
      <w:r w:rsidRPr="007C3C8F">
        <w:t>of</w:t>
      </w:r>
      <w:r w:rsidRPr="004562FF">
        <w:t xml:space="preserve"> </w:t>
      </w:r>
      <w:r w:rsidRPr="007C3C8F">
        <w:t>the</w:t>
      </w:r>
      <w:r w:rsidRPr="004562FF">
        <w:t xml:space="preserve"> </w:t>
      </w:r>
      <w:r w:rsidRPr="007C3C8F">
        <w:t>Recipient</w:t>
      </w:r>
      <w:r w:rsidRPr="004562FF">
        <w:t xml:space="preserve"> </w:t>
      </w:r>
      <w:r w:rsidRPr="007C3C8F">
        <w:t>and</w:t>
      </w:r>
      <w:r w:rsidRPr="004562FF">
        <w:t xml:space="preserve"> </w:t>
      </w:r>
      <w:r w:rsidRPr="007C3C8F">
        <w:t>its</w:t>
      </w:r>
      <w:r w:rsidRPr="004562FF">
        <w:t xml:space="preserve"> </w:t>
      </w:r>
      <w:r w:rsidR="007C3C8F">
        <w:t>S</w:t>
      </w:r>
      <w:r w:rsidRPr="007C3C8F">
        <w:t>ubrecipients</w:t>
      </w:r>
      <w:r w:rsidRPr="004562FF">
        <w:t xml:space="preserve"> </w:t>
      </w:r>
      <w:r w:rsidRPr="007C3C8F">
        <w:t>pertaining</w:t>
      </w:r>
      <w:r w:rsidRPr="004562FF">
        <w:t xml:space="preserve"> </w:t>
      </w:r>
      <w:r w:rsidRPr="007C3C8F">
        <w:t>to</w:t>
      </w:r>
      <w:r w:rsidRPr="004562FF">
        <w:t xml:space="preserve"> </w:t>
      </w:r>
      <w:r w:rsidRPr="007C3C8F">
        <w:t>the</w:t>
      </w:r>
      <w:r w:rsidRPr="004562FF">
        <w:t xml:space="preserve"> </w:t>
      </w:r>
      <w:r w:rsidRPr="007C3C8F">
        <w:t>Project.</w:t>
      </w:r>
      <w:r w:rsidRPr="004562FF">
        <w:t xml:space="preserve"> </w:t>
      </w:r>
      <w:r w:rsidRPr="007C3C8F">
        <w:t>The</w:t>
      </w:r>
      <w:r w:rsidRPr="004562FF">
        <w:t xml:space="preserve"> </w:t>
      </w:r>
      <w:r w:rsidRPr="007C3C8F">
        <w:t>Recipient</w:t>
      </w:r>
      <w:r w:rsidRPr="004562FF">
        <w:t xml:space="preserve"> </w:t>
      </w:r>
      <w:r w:rsidRPr="007C3C8F">
        <w:t>agrees</w:t>
      </w:r>
      <w:r w:rsidRPr="004562FF">
        <w:t xml:space="preserve"> </w:t>
      </w:r>
      <w:r w:rsidRPr="007C3C8F">
        <w:t>to</w:t>
      </w:r>
      <w:r w:rsidRPr="004562FF">
        <w:t xml:space="preserve"> </w:t>
      </w:r>
      <w:r w:rsidRPr="007C3C8F">
        <w:t>require</w:t>
      </w:r>
      <w:r w:rsidRPr="004562FF">
        <w:t xml:space="preserve"> </w:t>
      </w:r>
      <w:r w:rsidRPr="007C3C8F">
        <w:t>each</w:t>
      </w:r>
      <w:r w:rsidRPr="004562FF">
        <w:t xml:space="preserve"> </w:t>
      </w:r>
      <w:r w:rsidR="007C3C8F">
        <w:t>S</w:t>
      </w:r>
      <w:r w:rsidRPr="007C3C8F">
        <w:t>ubrecipient</w:t>
      </w:r>
      <w:r w:rsidRPr="004562FF">
        <w:t xml:space="preserve"> </w:t>
      </w:r>
      <w:r w:rsidRPr="007C3C8F">
        <w:t>to</w:t>
      </w:r>
      <w:r w:rsidRPr="004562FF">
        <w:t xml:space="preserve"> </w:t>
      </w:r>
      <w:r w:rsidRPr="007C3C8F">
        <w:t>permit</w:t>
      </w:r>
      <w:r w:rsidRPr="004562FF">
        <w:t xml:space="preserve"> </w:t>
      </w:r>
      <w:r w:rsidRPr="007C3C8F">
        <w:t>the</w:t>
      </w:r>
      <w:r w:rsidRPr="004562FF">
        <w:t xml:space="preserve"> </w:t>
      </w:r>
      <w:r w:rsidRPr="007C3C8F">
        <w:t>Secretary</w:t>
      </w:r>
      <w:r w:rsidRPr="004562FF">
        <w:t xml:space="preserve"> </w:t>
      </w:r>
      <w:r w:rsidRPr="007C3C8F">
        <w:t>of</w:t>
      </w:r>
      <w:r w:rsidRPr="004562FF">
        <w:t xml:space="preserve"> </w:t>
      </w:r>
      <w:r w:rsidRPr="007C3C8F">
        <w:t>Transportation</w:t>
      </w:r>
      <w:r w:rsidRPr="004562FF">
        <w:t xml:space="preserve"> </w:t>
      </w:r>
      <w:r w:rsidRPr="007C3C8F">
        <w:t>and</w:t>
      </w:r>
      <w:r w:rsidRPr="004562FF">
        <w:t xml:space="preserve"> </w:t>
      </w:r>
      <w:r w:rsidRPr="007C3C8F">
        <w:t>the</w:t>
      </w:r>
      <w:r w:rsidRPr="004562FF">
        <w:t xml:space="preserve"> Comptroller General of the United States, or their duly authorized representatives, to </w:t>
      </w:r>
      <w:r w:rsidRPr="007C3C8F">
        <w:t>inspect</w:t>
      </w:r>
      <w:r w:rsidRPr="004562FF">
        <w:t xml:space="preserve"> </w:t>
      </w:r>
      <w:r w:rsidRPr="007C3C8F">
        <w:t>all</w:t>
      </w:r>
      <w:r w:rsidRPr="004562FF">
        <w:t xml:space="preserve"> </w:t>
      </w:r>
      <w:r w:rsidRPr="007C3C8F">
        <w:t>work,</w:t>
      </w:r>
      <w:r w:rsidRPr="004562FF">
        <w:t xml:space="preserve"> </w:t>
      </w:r>
      <w:r w:rsidRPr="007C3C8F">
        <w:t>materials,</w:t>
      </w:r>
      <w:r w:rsidRPr="004562FF">
        <w:t xml:space="preserve"> </w:t>
      </w:r>
      <w:r w:rsidRPr="007C3C8F">
        <w:t>payrolls,</w:t>
      </w:r>
      <w:r w:rsidRPr="004562FF">
        <w:t xml:space="preserve"> </w:t>
      </w:r>
      <w:r w:rsidRPr="007C3C8F">
        <w:t>and</w:t>
      </w:r>
      <w:r w:rsidRPr="004562FF">
        <w:t xml:space="preserve"> </w:t>
      </w:r>
      <w:r w:rsidRPr="007C3C8F">
        <w:t>other</w:t>
      </w:r>
      <w:r w:rsidRPr="004562FF">
        <w:t xml:space="preserve"> </w:t>
      </w:r>
      <w:r w:rsidRPr="007C3C8F">
        <w:t>data</w:t>
      </w:r>
      <w:r w:rsidRPr="004562FF">
        <w:t xml:space="preserve"> </w:t>
      </w:r>
      <w:r w:rsidRPr="007C3C8F">
        <w:t>and</w:t>
      </w:r>
      <w:r w:rsidRPr="004562FF">
        <w:t xml:space="preserve"> </w:t>
      </w:r>
      <w:r w:rsidRPr="007C3C8F">
        <w:t>records</w:t>
      </w:r>
      <w:r w:rsidRPr="004562FF">
        <w:t xml:space="preserve"> </w:t>
      </w:r>
      <w:r w:rsidRPr="007C3C8F">
        <w:t>involving</w:t>
      </w:r>
      <w:r w:rsidRPr="004562FF">
        <w:t xml:space="preserve"> </w:t>
      </w:r>
      <w:r w:rsidRPr="007C3C8F">
        <w:t>that</w:t>
      </w:r>
      <w:r w:rsidR="004904E8">
        <w:t xml:space="preserve"> </w:t>
      </w:r>
      <w:r w:rsidRPr="007C3C8F">
        <w:t>subaward,</w:t>
      </w:r>
      <w:r w:rsidRPr="004562FF">
        <w:t xml:space="preserve"> </w:t>
      </w:r>
      <w:r w:rsidRPr="007C3C8F">
        <w:t>and</w:t>
      </w:r>
      <w:r w:rsidRPr="004562FF">
        <w:t xml:space="preserve"> </w:t>
      </w:r>
      <w:r w:rsidRPr="007C3C8F">
        <w:t>to</w:t>
      </w:r>
      <w:r w:rsidRPr="004562FF">
        <w:t xml:space="preserve"> </w:t>
      </w:r>
      <w:r w:rsidRPr="007C3C8F">
        <w:t>audit</w:t>
      </w:r>
      <w:r w:rsidRPr="004562FF">
        <w:t xml:space="preserve"> </w:t>
      </w:r>
      <w:r w:rsidRPr="007C3C8F">
        <w:t>the</w:t>
      </w:r>
      <w:r w:rsidRPr="004562FF">
        <w:t xml:space="preserve"> </w:t>
      </w:r>
      <w:r w:rsidRPr="007C3C8F">
        <w:t>books,</w:t>
      </w:r>
      <w:r w:rsidRPr="004562FF">
        <w:t xml:space="preserve"> </w:t>
      </w:r>
      <w:r w:rsidRPr="007C3C8F">
        <w:t>records,</w:t>
      </w:r>
      <w:r w:rsidRPr="004562FF">
        <w:t xml:space="preserve"> </w:t>
      </w:r>
      <w:r w:rsidRPr="007C3C8F">
        <w:t>and</w:t>
      </w:r>
      <w:r w:rsidRPr="004562FF">
        <w:t xml:space="preserve"> </w:t>
      </w:r>
      <w:r w:rsidRPr="007C3C8F">
        <w:t>accounts</w:t>
      </w:r>
      <w:r w:rsidRPr="004562FF">
        <w:t xml:space="preserve"> </w:t>
      </w:r>
      <w:r w:rsidRPr="007C3C8F">
        <w:t>involving</w:t>
      </w:r>
      <w:r w:rsidRPr="004562FF">
        <w:t xml:space="preserve"> </w:t>
      </w:r>
      <w:r w:rsidRPr="007C3C8F">
        <w:t>that</w:t>
      </w:r>
      <w:r w:rsidRPr="004562FF">
        <w:t xml:space="preserve"> </w:t>
      </w:r>
      <w:r w:rsidRPr="007C3C8F">
        <w:t>subaward</w:t>
      </w:r>
      <w:r w:rsidRPr="004562FF">
        <w:t xml:space="preserve"> </w:t>
      </w:r>
      <w:r w:rsidRPr="007C3C8F">
        <w:t>as</w:t>
      </w:r>
      <w:r w:rsidRPr="004562FF">
        <w:t xml:space="preserve"> </w:t>
      </w:r>
      <w:r w:rsidRPr="007C3C8F">
        <w:t>it</w:t>
      </w:r>
      <w:r w:rsidRPr="004562FF">
        <w:t xml:space="preserve"> affects the Project.</w:t>
      </w:r>
    </w:p>
    <w:p w:rsidR="00C402E5" w:rsidRPr="004562FF" w:rsidRDefault="00C402E5" w:rsidP="004562FF">
      <w:pPr>
        <w:pStyle w:val="BodyText"/>
      </w:pPr>
    </w:p>
    <w:p w:rsidR="00C402E5" w:rsidRPr="004562FF" w:rsidRDefault="00C402E5" w:rsidP="004562FF">
      <w:pPr>
        <w:pStyle w:val="BodyText"/>
        <w:rPr>
          <w:b/>
        </w:rPr>
      </w:pPr>
      <w:r w:rsidRPr="004562FF">
        <w:rPr>
          <w:b/>
        </w:rPr>
        <w:t>Section 16.</w:t>
      </w:r>
      <w:r w:rsidRPr="004562FF">
        <w:rPr>
          <w:b/>
        </w:rPr>
        <w:tab/>
        <w:t>Responsibility for Reporting Fraudulent Activity, Waste</w:t>
      </w:r>
      <w:r w:rsidR="004904E8">
        <w:rPr>
          <w:b/>
        </w:rPr>
        <w:t>,</w:t>
      </w:r>
      <w:r w:rsidRPr="004562FF">
        <w:rPr>
          <w:b/>
        </w:rPr>
        <w:t xml:space="preserve"> and Abuse.</w:t>
      </w:r>
    </w:p>
    <w:p w:rsidR="004562FF" w:rsidRDefault="004562FF" w:rsidP="004562FF">
      <w:pPr>
        <w:pStyle w:val="BodyText"/>
      </w:pPr>
    </w:p>
    <w:p w:rsidR="00C402E5" w:rsidRPr="004562FF" w:rsidRDefault="00C402E5" w:rsidP="004562FF">
      <w:pPr>
        <w:pStyle w:val="BodyText"/>
        <w:jc w:val="both"/>
      </w:pPr>
      <w:r w:rsidRPr="004562FF">
        <w:t>The Recipient understands that the Federal government shall pursue administrative, civil, or criminal action under a variety of statutes relating to fraud and making false statement or claims.</w:t>
      </w:r>
    </w:p>
    <w:p w:rsidR="00C402E5" w:rsidRPr="004562FF" w:rsidRDefault="00C402E5" w:rsidP="004562FF">
      <w:pPr>
        <w:pStyle w:val="BodyText"/>
      </w:pPr>
    </w:p>
    <w:p w:rsidR="00C402E5" w:rsidRPr="004562FF" w:rsidRDefault="00C402E5" w:rsidP="004562FF">
      <w:pPr>
        <w:pStyle w:val="BodyText"/>
        <w:jc w:val="both"/>
      </w:pPr>
      <w:r w:rsidRPr="004562FF">
        <w:t>The Recipient is required to contact the DOT, the Office of</w:t>
      </w:r>
      <w:r w:rsidR="0068758F" w:rsidRPr="004562FF">
        <w:t xml:space="preserve"> </w:t>
      </w:r>
      <w:r w:rsidR="008836C2" w:rsidRPr="004562FF">
        <w:t>I</w:t>
      </w:r>
      <w:r w:rsidRPr="004562FF">
        <w:t>nspector General (OIG), if the Recipient becomes aware of the existence (or apparent existence) of fraudulent activity, waste, or abuse.</w:t>
      </w:r>
    </w:p>
    <w:p w:rsidR="00C402E5" w:rsidRPr="004562FF" w:rsidRDefault="00C402E5" w:rsidP="004562FF">
      <w:pPr>
        <w:pStyle w:val="BodyText"/>
      </w:pPr>
    </w:p>
    <w:p w:rsidR="00C402E5" w:rsidRPr="004562FF" w:rsidRDefault="00C402E5" w:rsidP="004562FF">
      <w:pPr>
        <w:pStyle w:val="BodyText"/>
        <w:jc w:val="both"/>
      </w:pPr>
      <w:r w:rsidRPr="004562FF">
        <w:t>The OIG has authority within the DOT to conduct criminal investigations. The DOT OIG maintains a post office box and a toll-free hotline for receiving information from individuals concerning fraud, waste, or abuse under DOT grants and cooperative agreements. The hotline is available 24 hours a day, 7 days a week</w:t>
      </w:r>
      <w:r w:rsidR="004904E8">
        <w:t xml:space="preserve"> at </w:t>
      </w:r>
      <w:hyperlink r:id="rId8" w:history="1">
        <w:r w:rsidR="004904E8" w:rsidRPr="008D443F">
          <w:rPr>
            <w:rStyle w:val="Hyperlink"/>
          </w:rPr>
          <w:t>https://www.oig.dot.gov/Hotline</w:t>
        </w:r>
      </w:hyperlink>
      <w:r w:rsidR="004904E8">
        <w:t xml:space="preserve">. </w:t>
      </w:r>
      <w:r w:rsidRPr="004562FF">
        <w:t>The identity of the caller is kept confidential</w:t>
      </w:r>
      <w:r w:rsidR="004904E8">
        <w:t>,</w:t>
      </w:r>
      <w:r w:rsidRPr="004562FF">
        <w:t xml:space="preserve"> and callers are not required to give their names.</w:t>
      </w:r>
    </w:p>
    <w:p w:rsidR="00C402E5" w:rsidRPr="004562FF" w:rsidRDefault="00C402E5" w:rsidP="004562FF">
      <w:pPr>
        <w:pStyle w:val="BodyText"/>
      </w:pPr>
    </w:p>
    <w:p w:rsidR="00C402E5" w:rsidRPr="004562FF" w:rsidRDefault="00C402E5" w:rsidP="004562FF">
      <w:pPr>
        <w:pStyle w:val="BodyText"/>
        <w:jc w:val="both"/>
      </w:pPr>
      <w:r w:rsidRPr="004562FF">
        <w:t>Examples of fraud, waste, and abuse that should be reported include, but are not limited to, embezzlement, misuse, or misappropriation of grant funds or property, and false statements, whether by organizations or individuals</w:t>
      </w:r>
      <w:r w:rsidR="004904E8">
        <w:t xml:space="preserve">. </w:t>
      </w:r>
      <w:r w:rsidRPr="004562FF">
        <w:t>Other examples include, but not limited to, theft of grant funds for personal use; using funds for non-grant-related purposes; theft of federally owned property or property acquired or leased under a grant; charging inflated bui</w:t>
      </w:r>
      <w:r w:rsidR="004904E8">
        <w:t>l</w:t>
      </w:r>
      <w:r w:rsidRPr="004562FF">
        <w:t>ding rental fees for a bu</w:t>
      </w:r>
      <w:r w:rsidR="004904E8">
        <w:t>i</w:t>
      </w:r>
      <w:r w:rsidRPr="004562FF">
        <w:t>lding owned by the Recipient; submitting false financial reports; and submitting false financial data in bids submitted to the Recipient (for eventual payment under the grant).</w:t>
      </w:r>
    </w:p>
    <w:p w:rsidR="00C402E5" w:rsidRPr="004562FF" w:rsidRDefault="00C402E5" w:rsidP="004562FF">
      <w:pPr>
        <w:pStyle w:val="BodyText"/>
      </w:pPr>
    </w:p>
    <w:p w:rsidR="00C402E5" w:rsidRPr="004562FF" w:rsidRDefault="00C402E5" w:rsidP="004562FF">
      <w:pPr>
        <w:rPr>
          <w:b/>
        </w:rPr>
      </w:pPr>
      <w:r w:rsidRPr="004562FF">
        <w:rPr>
          <w:b/>
        </w:rPr>
        <w:t>Section 17.</w:t>
      </w:r>
      <w:r w:rsidRPr="004562FF">
        <w:rPr>
          <w:b/>
        </w:rPr>
        <w:tab/>
        <w:t>Budget and Finance.</w:t>
      </w:r>
    </w:p>
    <w:p w:rsidR="00C402E5" w:rsidRPr="004562FF" w:rsidRDefault="00C402E5" w:rsidP="004562FF"/>
    <w:p w:rsidR="00C402E5" w:rsidRPr="004562FF" w:rsidRDefault="00C402E5" w:rsidP="004562FF">
      <w:pPr>
        <w:jc w:val="both"/>
      </w:pPr>
      <w:r w:rsidRPr="004562FF">
        <w:t xml:space="preserve">The Recipient agrees to carry out Agreement activities and seek reimbursement in accordance with the Approved Project Budget after securing FMCSA written approval. The funding of items identified in the budget constitutes FMCSA 's authorization for the Recipient to incur these costs, if they are allowable, allocable, necessary, and reasonable. Furthermore, funds cannot be spent that violate any FMCSA policy or grants manual. Costs not specifically budgeted in this Agreement may be allowable </w:t>
      </w:r>
      <w:r w:rsidR="008127D3" w:rsidRPr="004562FF">
        <w:t>if</w:t>
      </w:r>
      <w:r w:rsidRPr="004562FF">
        <w:t xml:space="preserve"> prior approval is not required and costs are incurred consistently with the applicable cost principles.</w:t>
      </w:r>
    </w:p>
    <w:p w:rsidR="00C402E5" w:rsidRPr="004562FF" w:rsidRDefault="00C402E5" w:rsidP="004562FF"/>
    <w:p w:rsidR="00C402E5" w:rsidRPr="004562FF" w:rsidRDefault="00C402E5" w:rsidP="004562FF">
      <w:pPr>
        <w:jc w:val="both"/>
      </w:pPr>
      <w:r w:rsidRPr="004562FF">
        <w:t xml:space="preserve">Prior Approval means written permission provided by an FMCSA authorized official in advance </w:t>
      </w:r>
      <w:r w:rsidRPr="004562FF">
        <w:lastRenderedPageBreak/>
        <w:t>of an act that would result in either (1) the obligation or expenditure of funds or (2) the performance or modification of an activity under the grant-supported project where such approval is required.  Prior approval must be obtained in writing from the designated Grants Management Officer or FMCSA authorized official for the grant involved.  Documentation of the approved budget on the Notice of Grant Award constitutes prior approval.  Prior approval applies for the performance of activities and expenditure of funds as described in the grant application, unless otherwise restricted by the terms and conditions of the Agreement.</w:t>
      </w:r>
    </w:p>
    <w:p w:rsidR="00C402E5" w:rsidRPr="004562FF" w:rsidRDefault="00C402E5" w:rsidP="004562FF"/>
    <w:p w:rsidR="00C402E5" w:rsidRPr="004562FF" w:rsidRDefault="00C402E5" w:rsidP="004562FF">
      <w:pPr>
        <w:jc w:val="both"/>
      </w:pPr>
      <w:r w:rsidRPr="004562FF">
        <w:t>In accordance with 2 CF</w:t>
      </w:r>
      <w:r w:rsidR="00AB5854">
        <w:t>R</w:t>
      </w:r>
      <w:r w:rsidRPr="004562FF">
        <w:t xml:space="preserve"> § 200.407 and § 200.308, the Recipient must obtain prior , written approval from FMCSA before making any revisions to the approved project budget and/or project plan: (1) extending the project period of the grant beyond the project period end date specified in the most recent revision of the Agreement; (2) that would require any transfer of funds between Standard Form (SF) 424A (direct-cost budget categories) cumulatively greater than ten percent of the total approved project budget; or (3) that require the addition of</w:t>
      </w:r>
    </w:p>
    <w:p w:rsidR="00C402E5" w:rsidRDefault="00C402E5" w:rsidP="004562FF">
      <w:pPr>
        <w:jc w:val="both"/>
      </w:pPr>
      <w:r w:rsidRPr="007C3C8F">
        <w:t>expenditures</w:t>
      </w:r>
      <w:r w:rsidRPr="004562FF">
        <w:t xml:space="preserve"> </w:t>
      </w:r>
      <w:r w:rsidRPr="007C3C8F">
        <w:t>for</w:t>
      </w:r>
      <w:r w:rsidRPr="004562FF">
        <w:t xml:space="preserve"> </w:t>
      </w:r>
      <w:r w:rsidRPr="007C3C8F">
        <w:t>items</w:t>
      </w:r>
      <w:r w:rsidRPr="004562FF">
        <w:t xml:space="preserve"> </w:t>
      </w:r>
      <w:r w:rsidRPr="007C3C8F">
        <w:t>or</w:t>
      </w:r>
      <w:r w:rsidRPr="004562FF">
        <w:t xml:space="preserve"> </w:t>
      </w:r>
      <w:r w:rsidRPr="007C3C8F">
        <w:t>services</w:t>
      </w:r>
      <w:r w:rsidRPr="004562FF">
        <w:t xml:space="preserve"> </w:t>
      </w:r>
      <w:r w:rsidRPr="007C3C8F">
        <w:t>not</w:t>
      </w:r>
      <w:r w:rsidRPr="004562FF">
        <w:t xml:space="preserve"> </w:t>
      </w:r>
      <w:r w:rsidRPr="007C3C8F">
        <w:t>approved</w:t>
      </w:r>
      <w:r w:rsidRPr="004562FF">
        <w:t xml:space="preserve"> </w:t>
      </w:r>
      <w:r w:rsidRPr="007C3C8F">
        <w:t>in</w:t>
      </w:r>
      <w:r w:rsidRPr="004562FF">
        <w:t xml:space="preserve"> </w:t>
      </w:r>
      <w:r w:rsidRPr="007C3C8F">
        <w:t>the</w:t>
      </w:r>
      <w:r w:rsidRPr="004562FF">
        <w:t xml:space="preserve"> </w:t>
      </w:r>
      <w:r w:rsidRPr="007C3C8F">
        <w:t>original</w:t>
      </w:r>
      <w:r w:rsidRPr="004562FF">
        <w:t xml:space="preserve"> </w:t>
      </w:r>
      <w:r w:rsidRPr="007C3C8F">
        <w:t>project</w:t>
      </w:r>
      <w:r w:rsidRPr="004562FF">
        <w:t xml:space="preserve"> </w:t>
      </w:r>
      <w:r w:rsidRPr="007C3C8F">
        <w:t>plan.</w:t>
      </w:r>
      <w:r w:rsidRPr="004562FF">
        <w:t xml:space="preserve"> </w:t>
      </w:r>
      <w:r w:rsidRPr="007C3C8F">
        <w:t>Examples</w:t>
      </w:r>
      <w:r w:rsidRPr="004562FF">
        <w:t xml:space="preserve"> </w:t>
      </w:r>
      <w:r w:rsidRPr="007C3C8F">
        <w:t>include:</w:t>
      </w:r>
      <w:r w:rsidRPr="004562FF">
        <w:t xml:space="preserve"> increased cost of equipment purchased; subawarding, transferring or contracting out of any </w:t>
      </w:r>
      <w:r w:rsidRPr="007C3C8F">
        <w:t>work</w:t>
      </w:r>
      <w:r w:rsidRPr="004562FF">
        <w:t xml:space="preserve"> </w:t>
      </w:r>
      <w:r w:rsidRPr="007C3C8F">
        <w:t>under</w:t>
      </w:r>
      <w:r w:rsidRPr="004562FF">
        <w:t xml:space="preserve"> </w:t>
      </w:r>
      <w:r w:rsidRPr="007C3C8F">
        <w:t>a</w:t>
      </w:r>
      <w:r w:rsidRPr="004562FF">
        <w:t xml:space="preserve"> </w:t>
      </w:r>
      <w:r w:rsidRPr="007C3C8F">
        <w:t>Federal</w:t>
      </w:r>
      <w:r w:rsidRPr="004562FF">
        <w:t xml:space="preserve"> </w:t>
      </w:r>
      <w:r w:rsidRPr="007C3C8F">
        <w:t>award</w:t>
      </w:r>
      <w:r w:rsidRPr="004562FF">
        <w:t xml:space="preserve"> </w:t>
      </w:r>
      <w:r w:rsidRPr="007C3C8F">
        <w:t>not</w:t>
      </w:r>
      <w:r w:rsidRPr="004562FF">
        <w:t xml:space="preserve"> </w:t>
      </w:r>
      <w:r w:rsidRPr="007C3C8F">
        <w:t>included</w:t>
      </w:r>
      <w:r w:rsidRPr="004562FF">
        <w:t xml:space="preserve"> </w:t>
      </w:r>
      <w:r w:rsidRPr="007C3C8F">
        <w:t>in</w:t>
      </w:r>
      <w:r w:rsidRPr="004562FF">
        <w:t xml:space="preserve"> </w:t>
      </w:r>
      <w:r w:rsidRPr="007C3C8F">
        <w:t>the</w:t>
      </w:r>
      <w:r w:rsidRPr="004562FF">
        <w:t xml:space="preserve"> </w:t>
      </w:r>
      <w:r w:rsidRPr="007C3C8F">
        <w:t>original</w:t>
      </w:r>
      <w:r w:rsidRPr="004562FF">
        <w:t xml:space="preserve"> </w:t>
      </w:r>
      <w:r w:rsidRPr="007C3C8F">
        <w:t>approved</w:t>
      </w:r>
      <w:r w:rsidRPr="004562FF">
        <w:t xml:space="preserve"> </w:t>
      </w:r>
      <w:r w:rsidRPr="007C3C8F">
        <w:t>budget;</w:t>
      </w:r>
      <w:r w:rsidRPr="004562FF">
        <w:t xml:space="preserve"> </w:t>
      </w:r>
      <w:r w:rsidRPr="007C3C8F">
        <w:t>or</w:t>
      </w:r>
      <w:r w:rsidRPr="004562FF">
        <w:t xml:space="preserve"> </w:t>
      </w:r>
      <w:r w:rsidRPr="007C3C8F">
        <w:t>a</w:t>
      </w:r>
      <w:r w:rsidRPr="004562FF">
        <w:t xml:space="preserve"> </w:t>
      </w:r>
      <w:r w:rsidRPr="007C3C8F">
        <w:t>first-time</w:t>
      </w:r>
      <w:r w:rsidRPr="004562FF">
        <w:t xml:space="preserve"> request to recover indirect costs.</w:t>
      </w:r>
    </w:p>
    <w:p w:rsidR="00AB5854" w:rsidRPr="007C3C8F" w:rsidRDefault="00AB5854" w:rsidP="004562FF"/>
    <w:p w:rsidR="00C402E5" w:rsidRPr="007C3C8F" w:rsidRDefault="00C402E5" w:rsidP="004562FF">
      <w:pPr>
        <w:jc w:val="both"/>
      </w:pPr>
      <w:r w:rsidRPr="007C3C8F">
        <w:t>The</w:t>
      </w:r>
      <w:r w:rsidRPr="004562FF">
        <w:t xml:space="preserve"> </w:t>
      </w:r>
      <w:r w:rsidRPr="007C3C8F">
        <w:t>Recipient</w:t>
      </w:r>
      <w:r w:rsidRPr="004562FF">
        <w:t xml:space="preserve"> </w:t>
      </w:r>
      <w:r w:rsidRPr="007C3C8F">
        <w:t>agrees</w:t>
      </w:r>
      <w:r w:rsidRPr="004562FF">
        <w:t xml:space="preserve"> </w:t>
      </w:r>
      <w:r w:rsidRPr="007C3C8F">
        <w:t>to</w:t>
      </w:r>
      <w:r w:rsidRPr="004562FF">
        <w:t xml:space="preserve"> </w:t>
      </w:r>
      <w:r w:rsidRPr="007C3C8F">
        <w:t>submit</w:t>
      </w:r>
      <w:r w:rsidRPr="004562FF">
        <w:t xml:space="preserve"> </w:t>
      </w:r>
      <w:r w:rsidRPr="007C3C8F">
        <w:t>a</w:t>
      </w:r>
      <w:r w:rsidRPr="004562FF">
        <w:t xml:space="preserve"> </w:t>
      </w:r>
      <w:r w:rsidRPr="007C3C8F">
        <w:t>request</w:t>
      </w:r>
      <w:r w:rsidRPr="004562FF">
        <w:t xml:space="preserve"> </w:t>
      </w:r>
      <w:r w:rsidRPr="007C3C8F">
        <w:t>for</w:t>
      </w:r>
      <w:r w:rsidRPr="004562FF">
        <w:t xml:space="preserve"> </w:t>
      </w:r>
      <w:r w:rsidRPr="007C3C8F">
        <w:t>prior</w:t>
      </w:r>
      <w:r w:rsidRPr="004562FF">
        <w:t xml:space="preserve"> </w:t>
      </w:r>
      <w:r w:rsidRPr="007C3C8F">
        <w:t>approval</w:t>
      </w:r>
      <w:r w:rsidRPr="004562FF">
        <w:t xml:space="preserve"> </w:t>
      </w:r>
      <w:r w:rsidRPr="007C3C8F">
        <w:t>no</w:t>
      </w:r>
      <w:r w:rsidRPr="004562FF">
        <w:t xml:space="preserve"> </w:t>
      </w:r>
      <w:r w:rsidRPr="007C3C8F">
        <w:t>less</w:t>
      </w:r>
      <w:r w:rsidRPr="004562FF">
        <w:t xml:space="preserve"> </w:t>
      </w:r>
      <w:r w:rsidRPr="007C3C8F">
        <w:t>than</w:t>
      </w:r>
      <w:r w:rsidRPr="004562FF">
        <w:t xml:space="preserve"> </w:t>
      </w:r>
      <w:r w:rsidRPr="007C3C8F">
        <w:t>30</w:t>
      </w:r>
      <w:r w:rsidRPr="004562FF">
        <w:t xml:space="preserve"> </w:t>
      </w:r>
      <w:r w:rsidRPr="007C3C8F">
        <w:t>days</w:t>
      </w:r>
      <w:r w:rsidRPr="004562FF">
        <w:t xml:space="preserve"> </w:t>
      </w:r>
      <w:r w:rsidRPr="007C3C8F">
        <w:t>prior</w:t>
      </w:r>
      <w:r w:rsidRPr="004562FF">
        <w:t xml:space="preserve"> </w:t>
      </w:r>
      <w:r w:rsidRPr="007C3C8F">
        <w:t>to</w:t>
      </w:r>
      <w:r w:rsidRPr="004562FF">
        <w:t xml:space="preserve"> </w:t>
      </w:r>
      <w:r w:rsidRPr="007C3C8F">
        <w:t>the</w:t>
      </w:r>
      <w:r w:rsidRPr="004562FF">
        <w:t xml:space="preserve"> </w:t>
      </w:r>
      <w:r w:rsidRPr="007C3C8F">
        <w:t>expiration</w:t>
      </w:r>
      <w:r w:rsidRPr="004562FF">
        <w:t xml:space="preserve"> </w:t>
      </w:r>
      <w:r w:rsidRPr="007C3C8F">
        <w:t>of</w:t>
      </w:r>
      <w:r w:rsidRPr="004562FF">
        <w:t xml:space="preserve"> </w:t>
      </w:r>
      <w:r w:rsidRPr="007C3C8F">
        <w:t>the</w:t>
      </w:r>
      <w:r w:rsidRPr="004562FF">
        <w:t xml:space="preserve"> </w:t>
      </w:r>
      <w:r w:rsidRPr="007C3C8F">
        <w:t>Agreement.</w:t>
      </w:r>
      <w:r w:rsidRPr="004562FF">
        <w:t xml:space="preserve"> </w:t>
      </w:r>
      <w:r w:rsidRPr="007C3C8F">
        <w:t>The</w:t>
      </w:r>
      <w:r w:rsidRPr="004562FF">
        <w:t xml:space="preserve"> </w:t>
      </w:r>
      <w:r w:rsidRPr="007C3C8F">
        <w:t>FMCSA</w:t>
      </w:r>
      <w:r w:rsidRPr="004562FF">
        <w:t xml:space="preserve"> </w:t>
      </w:r>
      <w:r w:rsidRPr="007C3C8F">
        <w:t>will</w:t>
      </w:r>
      <w:r w:rsidRPr="004562FF">
        <w:t xml:space="preserve"> </w:t>
      </w:r>
      <w:r w:rsidRPr="007C3C8F">
        <w:t>not</w:t>
      </w:r>
      <w:r w:rsidRPr="004562FF">
        <w:t xml:space="preserve"> </w:t>
      </w:r>
      <w:r w:rsidRPr="007C3C8F">
        <w:t>process</w:t>
      </w:r>
      <w:r w:rsidRPr="004562FF">
        <w:t xml:space="preserve"> </w:t>
      </w:r>
      <w:r w:rsidRPr="007C3C8F">
        <w:t>requests</w:t>
      </w:r>
      <w:r w:rsidRPr="004562FF">
        <w:t xml:space="preserve"> </w:t>
      </w:r>
      <w:r w:rsidRPr="007C3C8F">
        <w:t>for</w:t>
      </w:r>
      <w:r w:rsidRPr="004562FF">
        <w:t xml:space="preserve"> </w:t>
      </w:r>
      <w:r w:rsidRPr="007C3C8F">
        <w:t>prior</w:t>
      </w:r>
      <w:r w:rsidRPr="004562FF">
        <w:t xml:space="preserve"> </w:t>
      </w:r>
      <w:r w:rsidRPr="007C3C8F">
        <w:t>approval</w:t>
      </w:r>
      <w:r w:rsidRPr="004562FF">
        <w:t xml:space="preserve"> </w:t>
      </w:r>
      <w:r w:rsidRPr="007C3C8F">
        <w:t>received</w:t>
      </w:r>
      <w:r w:rsidRPr="004562FF">
        <w:t xml:space="preserve"> </w:t>
      </w:r>
      <w:r w:rsidRPr="007C3C8F">
        <w:t>less</w:t>
      </w:r>
      <w:r w:rsidRPr="004562FF">
        <w:t xml:space="preserve"> </w:t>
      </w:r>
      <w:r w:rsidRPr="007C3C8F">
        <w:t>than</w:t>
      </w:r>
      <w:r w:rsidRPr="004562FF">
        <w:t xml:space="preserve"> </w:t>
      </w:r>
      <w:r w:rsidRPr="007C3C8F">
        <w:t>30</w:t>
      </w:r>
      <w:r w:rsidRPr="004562FF">
        <w:t xml:space="preserve"> </w:t>
      </w:r>
      <w:r w:rsidRPr="007C3C8F">
        <w:t>days</w:t>
      </w:r>
      <w:r w:rsidRPr="004562FF">
        <w:t xml:space="preserve"> </w:t>
      </w:r>
      <w:r w:rsidRPr="007C3C8F">
        <w:t>from</w:t>
      </w:r>
      <w:r w:rsidRPr="004562FF">
        <w:t xml:space="preserve"> </w:t>
      </w:r>
      <w:r w:rsidRPr="007C3C8F">
        <w:t>the</w:t>
      </w:r>
      <w:r w:rsidRPr="004562FF">
        <w:t xml:space="preserve"> </w:t>
      </w:r>
      <w:r w:rsidRPr="007C3C8F">
        <w:t>Agreement</w:t>
      </w:r>
      <w:r w:rsidRPr="004562FF">
        <w:t xml:space="preserve"> </w:t>
      </w:r>
      <w:r w:rsidRPr="007C3C8F">
        <w:t>expiration</w:t>
      </w:r>
      <w:r w:rsidRPr="004562FF">
        <w:t xml:space="preserve"> </w:t>
      </w:r>
      <w:r w:rsidRPr="007C3C8F">
        <w:t>date.</w:t>
      </w:r>
      <w:r w:rsidRPr="004562FF">
        <w:t xml:space="preserve"> </w:t>
      </w:r>
      <w:r w:rsidRPr="007C3C8F">
        <w:t>Within</w:t>
      </w:r>
      <w:r w:rsidRPr="004562FF">
        <w:t xml:space="preserve"> </w:t>
      </w:r>
      <w:r w:rsidRPr="007C3C8F">
        <w:t>30</w:t>
      </w:r>
      <w:r w:rsidRPr="004562FF">
        <w:t xml:space="preserve"> </w:t>
      </w:r>
      <w:r w:rsidRPr="007C3C8F">
        <w:t>calendar</w:t>
      </w:r>
      <w:r w:rsidRPr="004562FF">
        <w:t xml:space="preserve"> </w:t>
      </w:r>
      <w:r w:rsidRPr="007C3C8F">
        <w:t>days</w:t>
      </w:r>
      <w:r w:rsidRPr="004562FF">
        <w:t xml:space="preserve"> </w:t>
      </w:r>
      <w:r w:rsidRPr="007C3C8F">
        <w:t>from</w:t>
      </w:r>
      <w:r w:rsidRPr="004562FF">
        <w:t xml:space="preserve"> </w:t>
      </w:r>
      <w:r w:rsidRPr="007C3C8F">
        <w:t>the</w:t>
      </w:r>
      <w:r w:rsidRPr="004562FF">
        <w:t xml:space="preserve"> </w:t>
      </w:r>
      <w:r w:rsidRPr="007C3C8F">
        <w:t>date</w:t>
      </w:r>
      <w:r w:rsidRPr="004562FF">
        <w:t xml:space="preserve"> </w:t>
      </w:r>
      <w:r w:rsidRPr="007C3C8F">
        <w:t>of</w:t>
      </w:r>
      <w:r w:rsidRPr="004562FF">
        <w:t xml:space="preserve"> </w:t>
      </w:r>
      <w:r w:rsidRPr="007C3C8F">
        <w:t>the</w:t>
      </w:r>
      <w:r w:rsidRPr="004562FF">
        <w:t xml:space="preserve"> </w:t>
      </w:r>
      <w:r w:rsidRPr="007C3C8F">
        <w:t>Recipient's</w:t>
      </w:r>
      <w:r w:rsidRPr="004562FF">
        <w:t xml:space="preserve"> </w:t>
      </w:r>
      <w:r w:rsidRPr="007C3C8F">
        <w:t>request</w:t>
      </w:r>
      <w:r w:rsidRPr="004562FF">
        <w:t xml:space="preserve"> </w:t>
      </w:r>
      <w:r w:rsidRPr="007C3C8F">
        <w:t>for</w:t>
      </w:r>
      <w:r w:rsidRPr="004562FF">
        <w:t xml:space="preserve"> </w:t>
      </w:r>
      <w:r w:rsidRPr="007C3C8F">
        <w:t>prior</w:t>
      </w:r>
      <w:r w:rsidRPr="004562FF">
        <w:t xml:space="preserve"> </w:t>
      </w:r>
      <w:r w:rsidRPr="007C3C8F">
        <w:t>approval,</w:t>
      </w:r>
      <w:r w:rsidRPr="004562FF">
        <w:t xml:space="preserve"> </w:t>
      </w:r>
      <w:r w:rsidRPr="007C3C8F">
        <w:t>FMCSA</w:t>
      </w:r>
      <w:r w:rsidRPr="004562FF">
        <w:t xml:space="preserve"> </w:t>
      </w:r>
      <w:r w:rsidRPr="007C3C8F">
        <w:t>will</w:t>
      </w:r>
      <w:r w:rsidRPr="004562FF">
        <w:t xml:space="preserve"> </w:t>
      </w:r>
      <w:r w:rsidRPr="007C3C8F">
        <w:t>review</w:t>
      </w:r>
      <w:r w:rsidRPr="004562FF">
        <w:t xml:space="preserve"> </w:t>
      </w:r>
      <w:r w:rsidRPr="007C3C8F">
        <w:t>the</w:t>
      </w:r>
      <w:r w:rsidRPr="004562FF">
        <w:t xml:space="preserve"> </w:t>
      </w:r>
      <w:r w:rsidRPr="007C3C8F">
        <w:t>request</w:t>
      </w:r>
      <w:r w:rsidRPr="004562FF">
        <w:t xml:space="preserve"> </w:t>
      </w:r>
      <w:r w:rsidRPr="007C3C8F">
        <w:t>and</w:t>
      </w:r>
      <w:r w:rsidRPr="004562FF">
        <w:t xml:space="preserve"> </w:t>
      </w:r>
      <w:r w:rsidRPr="007C3C8F">
        <w:t>notify</w:t>
      </w:r>
      <w:r w:rsidRPr="004562FF">
        <w:t xml:space="preserve"> </w:t>
      </w:r>
      <w:r w:rsidRPr="007C3C8F">
        <w:t>the</w:t>
      </w:r>
      <w:r w:rsidRPr="004562FF">
        <w:t xml:space="preserve"> </w:t>
      </w:r>
      <w:r w:rsidRPr="007C3C8F">
        <w:t>Recipient</w:t>
      </w:r>
      <w:r w:rsidRPr="004562FF">
        <w:t xml:space="preserve"> </w:t>
      </w:r>
      <w:r w:rsidRPr="007C3C8F">
        <w:t>whether</w:t>
      </w:r>
      <w:r w:rsidRPr="004562FF">
        <w:t xml:space="preserve"> </w:t>
      </w:r>
      <w:r w:rsidRPr="007C3C8F">
        <w:t>the</w:t>
      </w:r>
      <w:r w:rsidRPr="004562FF">
        <w:t xml:space="preserve"> </w:t>
      </w:r>
      <w:r w:rsidRPr="007C3C8F">
        <w:t>request</w:t>
      </w:r>
      <w:r w:rsidRPr="004562FF">
        <w:t xml:space="preserve"> </w:t>
      </w:r>
      <w:r w:rsidRPr="007C3C8F">
        <w:t>has</w:t>
      </w:r>
      <w:r w:rsidRPr="004562FF">
        <w:t xml:space="preserve"> </w:t>
      </w:r>
      <w:r w:rsidRPr="007C3C8F">
        <w:t>been</w:t>
      </w:r>
      <w:r w:rsidRPr="004562FF">
        <w:t xml:space="preserve"> </w:t>
      </w:r>
      <w:r w:rsidRPr="007C3C8F">
        <w:t>approved.</w:t>
      </w:r>
      <w:r w:rsidRPr="004562FF">
        <w:t xml:space="preserve"> If</w:t>
      </w:r>
      <w:r w:rsidR="0068758F" w:rsidRPr="004562FF">
        <w:t xml:space="preserve"> </w:t>
      </w:r>
      <w:r w:rsidRPr="004562FF">
        <w:t xml:space="preserve">the </w:t>
      </w:r>
      <w:r w:rsidRPr="007C3C8F">
        <w:t>revision</w:t>
      </w:r>
      <w:r w:rsidRPr="004562FF">
        <w:t xml:space="preserve"> </w:t>
      </w:r>
      <w:r w:rsidRPr="007C3C8F">
        <w:t>is</w:t>
      </w:r>
      <w:r w:rsidRPr="004562FF">
        <w:t xml:space="preserve"> </w:t>
      </w:r>
      <w:r w:rsidRPr="007C3C8F">
        <w:t>still</w:t>
      </w:r>
      <w:r w:rsidRPr="004562FF">
        <w:t xml:space="preserve"> </w:t>
      </w:r>
      <w:r w:rsidRPr="007C3C8F">
        <w:t>under</w:t>
      </w:r>
      <w:r w:rsidRPr="004562FF">
        <w:t xml:space="preserve"> </w:t>
      </w:r>
      <w:r w:rsidRPr="007C3C8F">
        <w:t>consideration</w:t>
      </w:r>
      <w:r w:rsidRPr="004562FF">
        <w:t xml:space="preserve"> </w:t>
      </w:r>
      <w:r w:rsidRPr="007C3C8F">
        <w:t>at</w:t>
      </w:r>
      <w:r w:rsidRPr="004562FF">
        <w:t xml:space="preserve"> </w:t>
      </w:r>
      <w:r w:rsidRPr="007C3C8F">
        <w:t>the</w:t>
      </w:r>
      <w:r w:rsidRPr="004562FF">
        <w:t xml:space="preserve"> </w:t>
      </w:r>
      <w:r w:rsidRPr="007C3C8F">
        <w:t>end</w:t>
      </w:r>
      <w:r w:rsidRPr="004562FF">
        <w:t xml:space="preserve"> </w:t>
      </w:r>
      <w:r w:rsidRPr="007C3C8F">
        <w:t>of</w:t>
      </w:r>
      <w:r w:rsidRPr="004562FF">
        <w:t xml:space="preserve"> </w:t>
      </w:r>
      <w:r w:rsidRPr="007C3C8F">
        <w:t>30</w:t>
      </w:r>
      <w:r w:rsidRPr="004562FF">
        <w:t xml:space="preserve"> </w:t>
      </w:r>
      <w:r w:rsidRPr="007C3C8F">
        <w:t>calendar</w:t>
      </w:r>
      <w:r w:rsidRPr="004562FF">
        <w:t xml:space="preserve"> </w:t>
      </w:r>
      <w:r w:rsidRPr="007C3C8F">
        <w:t>days,</w:t>
      </w:r>
      <w:r w:rsidRPr="004562FF">
        <w:t xml:space="preserve"> </w:t>
      </w:r>
      <w:r w:rsidRPr="007C3C8F">
        <w:t>FMCSA</w:t>
      </w:r>
      <w:r w:rsidRPr="004562FF">
        <w:t xml:space="preserve"> </w:t>
      </w:r>
      <w:r w:rsidRPr="007C3C8F">
        <w:t>will</w:t>
      </w:r>
      <w:r w:rsidRPr="004562FF">
        <w:t xml:space="preserve"> </w:t>
      </w:r>
      <w:r w:rsidRPr="007C3C8F">
        <w:t>inform</w:t>
      </w:r>
      <w:r w:rsidRPr="004562FF">
        <w:t xml:space="preserve"> </w:t>
      </w:r>
      <w:r w:rsidRPr="007C3C8F">
        <w:t>the</w:t>
      </w:r>
      <w:r w:rsidRPr="004562FF">
        <w:t xml:space="preserve"> </w:t>
      </w:r>
      <w:r w:rsidRPr="007C3C8F">
        <w:t>Recipient</w:t>
      </w:r>
      <w:r w:rsidRPr="004562FF">
        <w:t xml:space="preserve"> </w:t>
      </w:r>
      <w:r w:rsidRPr="007C3C8F">
        <w:t>in</w:t>
      </w:r>
      <w:r w:rsidRPr="004562FF">
        <w:t xml:space="preserve"> </w:t>
      </w:r>
      <w:r w:rsidRPr="007C3C8F">
        <w:t>writing</w:t>
      </w:r>
      <w:r w:rsidRPr="004562FF">
        <w:t xml:space="preserve"> </w:t>
      </w:r>
      <w:r w:rsidRPr="007C3C8F">
        <w:t>of</w:t>
      </w:r>
      <w:r w:rsidRPr="004562FF">
        <w:t xml:space="preserve"> </w:t>
      </w:r>
      <w:r w:rsidRPr="007C3C8F">
        <w:t>the</w:t>
      </w:r>
      <w:r w:rsidRPr="004562FF">
        <w:t xml:space="preserve"> </w:t>
      </w:r>
      <w:r w:rsidRPr="007C3C8F">
        <w:t>date</w:t>
      </w:r>
      <w:r w:rsidRPr="004562FF">
        <w:t xml:space="preserve"> </w:t>
      </w:r>
      <w:r w:rsidRPr="007C3C8F">
        <w:t>when</w:t>
      </w:r>
      <w:r w:rsidRPr="004562FF">
        <w:t xml:space="preserve"> </w:t>
      </w:r>
      <w:r w:rsidRPr="007C3C8F">
        <w:t>the</w:t>
      </w:r>
      <w:r w:rsidRPr="004562FF">
        <w:t xml:space="preserve"> Recipient may expect the decision.</w:t>
      </w:r>
    </w:p>
    <w:p w:rsidR="00C402E5" w:rsidRPr="004562FF" w:rsidRDefault="00C402E5" w:rsidP="004562FF">
      <w:pPr>
        <w:jc w:val="both"/>
      </w:pPr>
    </w:p>
    <w:p w:rsidR="00C402E5" w:rsidRPr="007C3C8F" w:rsidRDefault="00C402E5" w:rsidP="004562FF">
      <w:pPr>
        <w:jc w:val="both"/>
      </w:pPr>
      <w:r w:rsidRPr="004562FF">
        <w:t xml:space="preserve">The Recipient may, without prior approval from FMCSA, make any reasonable and necessary </w:t>
      </w:r>
      <w:r w:rsidRPr="007C3C8F">
        <w:t>modification</w:t>
      </w:r>
      <w:r w:rsidRPr="004562FF">
        <w:t xml:space="preserve"> </w:t>
      </w:r>
      <w:r w:rsidRPr="007C3C8F">
        <w:t>to</w:t>
      </w:r>
      <w:r w:rsidRPr="004562FF">
        <w:t xml:space="preserve"> </w:t>
      </w:r>
      <w:r w:rsidRPr="007C3C8F">
        <w:t>the</w:t>
      </w:r>
      <w:r w:rsidRPr="004562FF">
        <w:t xml:space="preserve"> </w:t>
      </w:r>
      <w:r w:rsidRPr="007C3C8F">
        <w:t>project</w:t>
      </w:r>
      <w:r w:rsidRPr="004562FF">
        <w:t xml:space="preserve"> </w:t>
      </w:r>
      <w:r w:rsidRPr="007C3C8F">
        <w:t>budget</w:t>
      </w:r>
      <w:r w:rsidRPr="004562FF">
        <w:t xml:space="preserve"> </w:t>
      </w:r>
      <w:r w:rsidR="008127D3" w:rsidRPr="007C3C8F">
        <w:t>if</w:t>
      </w:r>
      <w:r w:rsidRPr="004562FF">
        <w:t xml:space="preserve"> </w:t>
      </w:r>
      <w:r w:rsidRPr="007C3C8F">
        <w:t>such</w:t>
      </w:r>
      <w:r w:rsidRPr="004562FF">
        <w:t xml:space="preserve"> </w:t>
      </w:r>
      <w:r w:rsidRPr="007C3C8F">
        <w:t>deviations</w:t>
      </w:r>
      <w:r w:rsidRPr="004562FF">
        <w:t xml:space="preserve"> </w:t>
      </w:r>
      <w:r w:rsidRPr="007C3C8F">
        <w:t>do</w:t>
      </w:r>
      <w:r w:rsidRPr="004562FF">
        <w:t xml:space="preserve"> </w:t>
      </w:r>
      <w:r w:rsidRPr="007C3C8F">
        <w:t>not</w:t>
      </w:r>
      <w:r w:rsidRPr="004562FF">
        <w:t xml:space="preserve"> </w:t>
      </w:r>
      <w:r w:rsidRPr="007C3C8F">
        <w:t>cumulatively</w:t>
      </w:r>
      <w:r w:rsidRPr="004562FF">
        <w:t xml:space="preserve"> </w:t>
      </w:r>
      <w:r w:rsidRPr="007C3C8F">
        <w:t>exceed,</w:t>
      </w:r>
      <w:r w:rsidRPr="004562FF">
        <w:t xml:space="preserve"> </w:t>
      </w:r>
      <w:r w:rsidRPr="007C3C8F">
        <w:t>or</w:t>
      </w:r>
      <w:r w:rsidRPr="004562FF">
        <w:t xml:space="preserve"> </w:t>
      </w:r>
      <w:r w:rsidRPr="007C3C8F">
        <w:t>expect</w:t>
      </w:r>
      <w:r w:rsidRPr="004562FF">
        <w:t xml:space="preserve"> </w:t>
      </w:r>
      <w:r w:rsidRPr="007C3C8F">
        <w:t>to</w:t>
      </w:r>
      <w:r w:rsidRPr="004562FF">
        <w:t xml:space="preserve"> </w:t>
      </w:r>
      <w:r w:rsidRPr="007C3C8F">
        <w:t>exceed,</w:t>
      </w:r>
      <w:r w:rsidRPr="004562FF">
        <w:t xml:space="preserve"> </w:t>
      </w:r>
      <w:r w:rsidRPr="007C3C8F">
        <w:t>ten</w:t>
      </w:r>
      <w:r w:rsidRPr="004562FF">
        <w:t xml:space="preserve"> </w:t>
      </w:r>
      <w:r w:rsidRPr="007C3C8F">
        <w:t>percent</w:t>
      </w:r>
      <w:r w:rsidRPr="004562FF">
        <w:t xml:space="preserve"> </w:t>
      </w:r>
      <w:r w:rsidRPr="007C3C8F">
        <w:t>of</w:t>
      </w:r>
      <w:r w:rsidRPr="004562FF">
        <w:t xml:space="preserve"> </w:t>
      </w:r>
      <w:r w:rsidRPr="007C3C8F">
        <w:t>the</w:t>
      </w:r>
      <w:r w:rsidRPr="004562FF">
        <w:t xml:space="preserve"> </w:t>
      </w:r>
      <w:r w:rsidRPr="007C3C8F">
        <w:t>total</w:t>
      </w:r>
      <w:r w:rsidRPr="004562FF">
        <w:t xml:space="preserve"> </w:t>
      </w:r>
      <w:r w:rsidRPr="007C3C8F">
        <w:t>approved</w:t>
      </w:r>
      <w:r w:rsidRPr="004562FF">
        <w:t xml:space="preserve"> </w:t>
      </w:r>
      <w:r w:rsidRPr="007C3C8F">
        <w:t>project</w:t>
      </w:r>
      <w:r w:rsidRPr="004562FF">
        <w:t xml:space="preserve"> </w:t>
      </w:r>
      <w:r w:rsidRPr="007C3C8F">
        <w:t>amount</w:t>
      </w:r>
      <w:r w:rsidRPr="004562FF">
        <w:t xml:space="preserve"> </w:t>
      </w:r>
      <w:r w:rsidRPr="007C3C8F">
        <w:t>and</w:t>
      </w:r>
      <w:r w:rsidRPr="004562FF">
        <w:t xml:space="preserve"> </w:t>
      </w:r>
      <w:r w:rsidRPr="007C3C8F">
        <w:t>provided</w:t>
      </w:r>
      <w:r w:rsidRPr="004562FF">
        <w:t xml:space="preserve"> </w:t>
      </w:r>
      <w:r w:rsidRPr="007C3C8F">
        <w:t>that</w:t>
      </w:r>
      <w:r w:rsidRPr="004562FF">
        <w:t xml:space="preserve"> </w:t>
      </w:r>
      <w:r w:rsidRPr="007C3C8F">
        <w:t>such</w:t>
      </w:r>
      <w:r w:rsidRPr="004562FF">
        <w:t xml:space="preserve"> </w:t>
      </w:r>
      <w:r w:rsidRPr="007C3C8F">
        <w:t>deviations</w:t>
      </w:r>
      <w:r w:rsidRPr="004562FF">
        <w:t xml:space="preserve"> </w:t>
      </w:r>
      <w:r w:rsidRPr="007C3C8F">
        <w:t>only</w:t>
      </w:r>
      <w:r w:rsidRPr="004562FF">
        <w:t xml:space="preserve"> </w:t>
      </w:r>
      <w:r w:rsidRPr="007C3C8F">
        <w:t>involve</w:t>
      </w:r>
      <w:r w:rsidRPr="004562FF">
        <w:t xml:space="preserve"> </w:t>
      </w:r>
      <w:r w:rsidRPr="007C3C8F">
        <w:t>the</w:t>
      </w:r>
      <w:r w:rsidRPr="004562FF">
        <w:t xml:space="preserve"> </w:t>
      </w:r>
      <w:r w:rsidRPr="007C3C8F">
        <w:t>transfer</w:t>
      </w:r>
      <w:r w:rsidRPr="004562FF">
        <w:t xml:space="preserve"> </w:t>
      </w:r>
      <w:r w:rsidRPr="007C3C8F">
        <w:t>of</w:t>
      </w:r>
      <w:r w:rsidRPr="004562FF">
        <w:t xml:space="preserve"> </w:t>
      </w:r>
      <w:r w:rsidRPr="007C3C8F">
        <w:t>funds</w:t>
      </w:r>
      <w:r w:rsidRPr="004562FF">
        <w:t xml:space="preserve"> </w:t>
      </w:r>
      <w:r w:rsidRPr="007C3C8F">
        <w:t>between</w:t>
      </w:r>
      <w:r w:rsidRPr="004562FF">
        <w:t xml:space="preserve"> </w:t>
      </w:r>
      <w:r w:rsidRPr="007C3C8F">
        <w:t>expenditure</w:t>
      </w:r>
      <w:r w:rsidRPr="004562FF">
        <w:t xml:space="preserve"> </w:t>
      </w:r>
      <w:r w:rsidRPr="007C3C8F">
        <w:t>items,</w:t>
      </w:r>
      <w:r w:rsidRPr="004562FF">
        <w:t xml:space="preserve"> </w:t>
      </w:r>
      <w:r w:rsidRPr="007C3C8F">
        <w:t>cost</w:t>
      </w:r>
      <w:r w:rsidRPr="004562FF">
        <w:t xml:space="preserve"> </w:t>
      </w:r>
      <w:r w:rsidRPr="007C3C8F">
        <w:t>objectives</w:t>
      </w:r>
      <w:r w:rsidRPr="004562FF">
        <w:t xml:space="preserve"> </w:t>
      </w:r>
      <w:r w:rsidRPr="007C3C8F">
        <w:t>or</w:t>
      </w:r>
      <w:r w:rsidRPr="004562FF">
        <w:t xml:space="preserve"> </w:t>
      </w:r>
      <w:r w:rsidRPr="007C3C8F">
        <w:t>categories</w:t>
      </w:r>
      <w:r w:rsidRPr="004562FF">
        <w:t xml:space="preserve"> </w:t>
      </w:r>
      <w:r w:rsidRPr="007C3C8F">
        <w:t>authorized</w:t>
      </w:r>
      <w:r w:rsidRPr="004562FF">
        <w:t xml:space="preserve"> </w:t>
      </w:r>
      <w:r w:rsidRPr="007C3C8F">
        <w:t>by</w:t>
      </w:r>
      <w:r w:rsidRPr="004562FF">
        <w:t xml:space="preserve"> </w:t>
      </w:r>
      <w:r w:rsidRPr="007C3C8F">
        <w:t>FMCSA</w:t>
      </w:r>
      <w:r w:rsidRPr="004562FF">
        <w:t xml:space="preserve"> </w:t>
      </w:r>
      <w:r w:rsidRPr="007C3C8F">
        <w:t>in</w:t>
      </w:r>
      <w:r w:rsidRPr="004562FF">
        <w:t xml:space="preserve"> </w:t>
      </w:r>
      <w:r w:rsidRPr="007C3C8F">
        <w:t>the</w:t>
      </w:r>
      <w:r w:rsidRPr="004562FF">
        <w:t xml:space="preserve"> </w:t>
      </w:r>
      <w:r w:rsidRPr="007C3C8F">
        <w:t>currently</w:t>
      </w:r>
      <w:r w:rsidRPr="004562FF">
        <w:t xml:space="preserve"> </w:t>
      </w:r>
      <w:r w:rsidRPr="007C3C8F">
        <w:t>approved</w:t>
      </w:r>
      <w:r w:rsidRPr="004562FF">
        <w:t xml:space="preserve"> </w:t>
      </w:r>
      <w:r w:rsidRPr="007C3C8F">
        <w:t>budget.</w:t>
      </w:r>
      <w:r w:rsidRPr="004562FF">
        <w:t xml:space="preserve"> </w:t>
      </w:r>
      <w:r w:rsidRPr="007C3C8F">
        <w:t>The</w:t>
      </w:r>
      <w:r w:rsidRPr="004562FF">
        <w:t xml:space="preserve"> </w:t>
      </w:r>
      <w:r w:rsidRPr="007C3C8F">
        <w:t>Recipient</w:t>
      </w:r>
      <w:r w:rsidRPr="004562FF">
        <w:t xml:space="preserve"> </w:t>
      </w:r>
      <w:r w:rsidRPr="007C3C8F">
        <w:t>agrees</w:t>
      </w:r>
      <w:r w:rsidRPr="004562FF">
        <w:t xml:space="preserve"> </w:t>
      </w:r>
      <w:r w:rsidRPr="007C3C8F">
        <w:t>to</w:t>
      </w:r>
      <w:r w:rsidRPr="004562FF">
        <w:t xml:space="preserve"> </w:t>
      </w:r>
      <w:r w:rsidRPr="007C3C8F">
        <w:t>notify</w:t>
      </w:r>
      <w:r w:rsidRPr="004562FF">
        <w:t xml:space="preserve"> </w:t>
      </w:r>
      <w:r w:rsidRPr="007C3C8F">
        <w:t>FMCSA</w:t>
      </w:r>
      <w:r w:rsidRPr="004562FF">
        <w:t xml:space="preserve"> </w:t>
      </w:r>
      <w:r w:rsidRPr="007C3C8F">
        <w:t>of</w:t>
      </w:r>
      <w:r w:rsidRPr="004562FF">
        <w:t xml:space="preserve"> </w:t>
      </w:r>
      <w:r w:rsidRPr="007C3C8F">
        <w:t>this</w:t>
      </w:r>
      <w:r w:rsidRPr="004562FF">
        <w:t xml:space="preserve"> </w:t>
      </w:r>
      <w:r w:rsidRPr="007C3C8F">
        <w:t>change.</w:t>
      </w:r>
    </w:p>
    <w:p w:rsidR="00C402E5" w:rsidRPr="004562FF" w:rsidRDefault="00C402E5" w:rsidP="004562FF"/>
    <w:p w:rsidR="00AB5854" w:rsidRDefault="00C402E5" w:rsidP="004562FF">
      <w:pPr>
        <w:jc w:val="both"/>
      </w:pPr>
      <w:r w:rsidRPr="007C3C8F">
        <w:t>The</w:t>
      </w:r>
      <w:r w:rsidRPr="004562FF">
        <w:t xml:space="preserve"> </w:t>
      </w:r>
      <w:r w:rsidRPr="007C3C8F">
        <w:t>Recipient</w:t>
      </w:r>
      <w:r w:rsidRPr="004562FF">
        <w:t xml:space="preserve"> </w:t>
      </w:r>
      <w:r w:rsidRPr="007C3C8F">
        <w:t>agrees</w:t>
      </w:r>
      <w:r w:rsidRPr="004562FF">
        <w:t xml:space="preserve"> </w:t>
      </w:r>
      <w:r w:rsidRPr="007C3C8F">
        <w:t>to</w:t>
      </w:r>
      <w:r w:rsidRPr="004562FF">
        <w:t xml:space="preserve"> </w:t>
      </w:r>
      <w:r w:rsidRPr="007C3C8F">
        <w:t>establish</w:t>
      </w:r>
      <w:r w:rsidRPr="004562FF">
        <w:t xml:space="preserve"> </w:t>
      </w:r>
      <w:r w:rsidRPr="007C3C8F">
        <w:t>and</w:t>
      </w:r>
      <w:r w:rsidRPr="004562FF">
        <w:t xml:space="preserve"> </w:t>
      </w:r>
      <w:r w:rsidRPr="007C3C8F">
        <w:t>maintain</w:t>
      </w:r>
      <w:r w:rsidRPr="004562FF">
        <w:t xml:space="preserve"> </w:t>
      </w:r>
      <w:r w:rsidRPr="007C3C8F">
        <w:t>for</w:t>
      </w:r>
      <w:r w:rsidRPr="004562FF">
        <w:t xml:space="preserve"> </w:t>
      </w:r>
      <w:r w:rsidRPr="007C3C8F">
        <w:t>the</w:t>
      </w:r>
      <w:r w:rsidRPr="004562FF">
        <w:t xml:space="preserve"> </w:t>
      </w:r>
      <w:r w:rsidRPr="007C3C8F">
        <w:t>Project</w:t>
      </w:r>
      <w:r w:rsidRPr="004562FF">
        <w:t xml:space="preserve"> </w:t>
      </w:r>
      <w:r w:rsidRPr="007C3C8F">
        <w:t>either</w:t>
      </w:r>
      <w:r w:rsidRPr="004562FF">
        <w:t xml:space="preserve"> </w:t>
      </w:r>
      <w:r w:rsidRPr="007C3C8F">
        <w:t>a</w:t>
      </w:r>
      <w:r w:rsidRPr="004562FF">
        <w:t xml:space="preserve"> </w:t>
      </w:r>
      <w:r w:rsidRPr="007C3C8F">
        <w:t>separate</w:t>
      </w:r>
      <w:r w:rsidRPr="004562FF">
        <w:t xml:space="preserve"> </w:t>
      </w:r>
      <w:r w:rsidRPr="007C3C8F">
        <w:t>set</w:t>
      </w:r>
      <w:r w:rsidRPr="004562FF">
        <w:t xml:space="preserve"> </w:t>
      </w:r>
      <w:r w:rsidRPr="007C3C8F">
        <w:t>of</w:t>
      </w:r>
      <w:r w:rsidRPr="004562FF">
        <w:t xml:space="preserve"> </w:t>
      </w:r>
      <w:r w:rsidRPr="007C3C8F">
        <w:t>accounts</w:t>
      </w:r>
      <w:r w:rsidRPr="004562FF">
        <w:t xml:space="preserve"> </w:t>
      </w:r>
      <w:r w:rsidRPr="007C3C8F">
        <w:t>or</w:t>
      </w:r>
      <w:r w:rsidRPr="004562FF">
        <w:t xml:space="preserve"> </w:t>
      </w:r>
      <w:r w:rsidRPr="007C3C8F">
        <w:t>accounts</w:t>
      </w:r>
      <w:r w:rsidRPr="004562FF">
        <w:t xml:space="preserve"> </w:t>
      </w:r>
      <w:r w:rsidRPr="007C3C8F">
        <w:t>within</w:t>
      </w:r>
      <w:r w:rsidRPr="004562FF">
        <w:t xml:space="preserve"> </w:t>
      </w:r>
      <w:r w:rsidRPr="007C3C8F">
        <w:t>the</w:t>
      </w:r>
      <w:r w:rsidRPr="004562FF">
        <w:t xml:space="preserve"> </w:t>
      </w:r>
      <w:r w:rsidRPr="007C3C8F">
        <w:t>framework</w:t>
      </w:r>
      <w:r w:rsidRPr="004562FF">
        <w:t xml:space="preserve"> </w:t>
      </w:r>
      <w:r w:rsidRPr="007C3C8F">
        <w:t>of</w:t>
      </w:r>
      <w:r w:rsidRPr="004562FF">
        <w:t xml:space="preserve"> </w:t>
      </w:r>
      <w:r w:rsidRPr="007C3C8F">
        <w:t>an</w:t>
      </w:r>
      <w:r w:rsidRPr="004562FF">
        <w:t xml:space="preserve"> </w:t>
      </w:r>
      <w:r w:rsidRPr="007C3C8F">
        <w:t>established</w:t>
      </w:r>
      <w:r w:rsidRPr="004562FF">
        <w:t xml:space="preserve"> </w:t>
      </w:r>
      <w:r w:rsidRPr="007C3C8F">
        <w:t>accounting</w:t>
      </w:r>
      <w:r w:rsidRPr="004562FF">
        <w:t xml:space="preserve"> </w:t>
      </w:r>
      <w:r w:rsidRPr="007C3C8F">
        <w:t>system,</w:t>
      </w:r>
      <w:r w:rsidRPr="004562FF">
        <w:t xml:space="preserve"> </w:t>
      </w:r>
      <w:r w:rsidRPr="007C3C8F">
        <w:t>in</w:t>
      </w:r>
      <w:r w:rsidRPr="004562FF">
        <w:t xml:space="preserve"> </w:t>
      </w:r>
      <w:r w:rsidRPr="007C3C8F">
        <w:t>a</w:t>
      </w:r>
      <w:r w:rsidRPr="004562FF">
        <w:t xml:space="preserve"> </w:t>
      </w:r>
      <w:r w:rsidRPr="007C3C8F">
        <w:t>manner</w:t>
      </w:r>
      <w:r w:rsidRPr="004562FF">
        <w:t xml:space="preserve"> </w:t>
      </w:r>
      <w:r w:rsidRPr="007C3C8F">
        <w:t>consistent</w:t>
      </w:r>
      <w:r w:rsidRPr="004562FF">
        <w:t xml:space="preserve"> </w:t>
      </w:r>
      <w:r w:rsidRPr="007C3C8F">
        <w:t>with</w:t>
      </w:r>
      <w:r w:rsidRPr="004562FF">
        <w:t xml:space="preserve"> </w:t>
      </w:r>
      <w:r w:rsidRPr="007C3C8F">
        <w:t>2</w:t>
      </w:r>
      <w:r w:rsidRPr="004562FF">
        <w:t xml:space="preserve"> </w:t>
      </w:r>
      <w:r w:rsidR="003861C0">
        <w:t>CFR</w:t>
      </w:r>
      <w:r w:rsidRPr="004562FF">
        <w:t xml:space="preserve"> </w:t>
      </w:r>
      <w:r w:rsidRPr="007C3C8F">
        <w:t>§</w:t>
      </w:r>
      <w:r w:rsidRPr="004562FF">
        <w:t xml:space="preserve"> </w:t>
      </w:r>
      <w:r w:rsidRPr="007C3C8F">
        <w:t>200</w:t>
      </w:r>
      <w:r w:rsidRPr="004562FF">
        <w:t>.</w:t>
      </w:r>
      <w:r w:rsidRPr="007C3C8F">
        <w:t>302,</w:t>
      </w:r>
      <w:r w:rsidRPr="004562FF">
        <w:t xml:space="preserve"> </w:t>
      </w:r>
      <w:r w:rsidRPr="007C3C8F">
        <w:t>as</w:t>
      </w:r>
      <w:r w:rsidRPr="004562FF">
        <w:t xml:space="preserve"> </w:t>
      </w:r>
      <w:r w:rsidRPr="007C3C8F">
        <w:t>amended,</w:t>
      </w:r>
      <w:r w:rsidRPr="004562FF">
        <w:t xml:space="preserve"> </w:t>
      </w:r>
      <w:r w:rsidRPr="007C3C8F">
        <w:t>whichever</w:t>
      </w:r>
      <w:r w:rsidRPr="004562FF">
        <w:t xml:space="preserve"> </w:t>
      </w:r>
      <w:r w:rsidRPr="007C3C8F">
        <w:t>is</w:t>
      </w:r>
      <w:r w:rsidRPr="004562FF">
        <w:t xml:space="preserve"> </w:t>
      </w:r>
      <w:r w:rsidRPr="007C3C8F">
        <w:t>applicable.</w:t>
      </w:r>
      <w:r w:rsidRPr="004562FF">
        <w:t xml:space="preserve"> </w:t>
      </w:r>
      <w:r w:rsidRPr="007C3C8F">
        <w:t>Consistent</w:t>
      </w:r>
      <w:r w:rsidRPr="004562FF">
        <w:t xml:space="preserve"> </w:t>
      </w:r>
      <w:r w:rsidRPr="007C3C8F">
        <w:t>with</w:t>
      </w:r>
      <w:r w:rsidRPr="004562FF">
        <w:t xml:space="preserve"> </w:t>
      </w:r>
      <w:r w:rsidRPr="007C3C8F">
        <w:t>the</w:t>
      </w:r>
      <w:r w:rsidRPr="004562FF">
        <w:t xml:space="preserve"> </w:t>
      </w:r>
      <w:r w:rsidRPr="007C3C8F">
        <w:t>provisions</w:t>
      </w:r>
      <w:r w:rsidRPr="004562FF">
        <w:t xml:space="preserve"> </w:t>
      </w:r>
      <w:r w:rsidRPr="007C3C8F">
        <w:t>of</w:t>
      </w:r>
      <w:r w:rsidRPr="004562FF">
        <w:t xml:space="preserve"> </w:t>
      </w:r>
      <w:r w:rsidRPr="007C3C8F">
        <w:t>2</w:t>
      </w:r>
      <w:r w:rsidR="00AB5854">
        <w:t xml:space="preserve"> </w:t>
      </w:r>
      <w:r w:rsidRPr="007C3C8F">
        <w:t>§</w:t>
      </w:r>
      <w:r w:rsidRPr="004562FF">
        <w:t xml:space="preserve"> </w:t>
      </w:r>
      <w:r w:rsidRPr="007C3C8F">
        <w:t>200.305,</w:t>
      </w:r>
      <w:r w:rsidRPr="004562FF">
        <w:t xml:space="preserve"> </w:t>
      </w:r>
      <w:r w:rsidRPr="007C3C8F">
        <w:t>as</w:t>
      </w:r>
      <w:r w:rsidRPr="004562FF">
        <w:t xml:space="preserve"> </w:t>
      </w:r>
      <w:r w:rsidRPr="007C3C8F">
        <w:t>amended,</w:t>
      </w:r>
      <w:r w:rsidRPr="004562FF">
        <w:t xml:space="preserve"> </w:t>
      </w:r>
      <w:r w:rsidRPr="007C3C8F">
        <w:t>whichever</w:t>
      </w:r>
      <w:r w:rsidRPr="004562FF">
        <w:t xml:space="preserve"> </w:t>
      </w:r>
      <w:r w:rsidRPr="007C3C8F">
        <w:t>is</w:t>
      </w:r>
      <w:r w:rsidRPr="004562FF">
        <w:t xml:space="preserve"> </w:t>
      </w:r>
      <w:r w:rsidRPr="007C3C8F">
        <w:t>applicable,</w:t>
      </w:r>
      <w:r w:rsidRPr="004562FF">
        <w:t xml:space="preserve"> </w:t>
      </w:r>
      <w:r w:rsidRPr="007C3C8F">
        <w:t>the</w:t>
      </w:r>
      <w:r w:rsidRPr="004562FF">
        <w:t xml:space="preserve"> </w:t>
      </w:r>
      <w:r w:rsidRPr="007C3C8F">
        <w:t>Recipient</w:t>
      </w:r>
      <w:r w:rsidRPr="004562FF">
        <w:t xml:space="preserve"> </w:t>
      </w:r>
      <w:r w:rsidRPr="007C3C8F">
        <w:t>agrees</w:t>
      </w:r>
      <w:r w:rsidRPr="004562FF">
        <w:t xml:space="preserve"> </w:t>
      </w:r>
      <w:r w:rsidRPr="007C3C8F">
        <w:t>to</w:t>
      </w:r>
      <w:r w:rsidRPr="004562FF">
        <w:t xml:space="preserve"> </w:t>
      </w:r>
      <w:r w:rsidRPr="007C3C8F">
        <w:t>record</w:t>
      </w:r>
      <w:r w:rsidRPr="004562FF">
        <w:t xml:space="preserve"> </w:t>
      </w:r>
      <w:r w:rsidRPr="007C3C8F">
        <w:t>in</w:t>
      </w:r>
      <w:r w:rsidRPr="004562FF">
        <w:t xml:space="preserve"> </w:t>
      </w:r>
      <w:r w:rsidRPr="007C3C8F">
        <w:t>the</w:t>
      </w:r>
      <w:r w:rsidRPr="004562FF">
        <w:t xml:space="preserve"> </w:t>
      </w:r>
      <w:r w:rsidRPr="007C3C8F">
        <w:t>Project</w:t>
      </w:r>
      <w:r w:rsidRPr="004562FF">
        <w:t xml:space="preserve"> </w:t>
      </w:r>
      <w:r w:rsidRPr="007C3C8F">
        <w:t>Account,</w:t>
      </w:r>
      <w:r w:rsidRPr="004562FF">
        <w:t xml:space="preserve"> </w:t>
      </w:r>
      <w:r w:rsidRPr="007C3C8F">
        <w:t>and</w:t>
      </w:r>
      <w:r w:rsidRPr="004562FF">
        <w:t xml:space="preserve"> </w:t>
      </w:r>
      <w:r w:rsidRPr="007C3C8F">
        <w:t>deposit</w:t>
      </w:r>
      <w:r w:rsidRPr="004562FF">
        <w:t xml:space="preserve"> </w:t>
      </w:r>
      <w:r w:rsidRPr="007C3C8F">
        <w:t>in</w:t>
      </w:r>
      <w:r w:rsidRPr="004562FF">
        <w:t xml:space="preserve"> </w:t>
      </w:r>
      <w:r w:rsidRPr="007C3C8F">
        <w:t>a</w:t>
      </w:r>
      <w:r w:rsidRPr="004562FF">
        <w:t xml:space="preserve"> </w:t>
      </w:r>
      <w:r w:rsidRPr="007C3C8F">
        <w:t>financial</w:t>
      </w:r>
      <w:r w:rsidRPr="004562FF">
        <w:t xml:space="preserve"> </w:t>
      </w:r>
      <w:r w:rsidRPr="007C3C8F">
        <w:t>institution</w:t>
      </w:r>
      <w:r w:rsidRPr="004562FF">
        <w:t xml:space="preserve"> </w:t>
      </w:r>
      <w:r w:rsidRPr="007C3C8F">
        <w:t>all</w:t>
      </w:r>
      <w:r w:rsidRPr="004562FF">
        <w:t xml:space="preserve"> </w:t>
      </w:r>
      <w:r w:rsidRPr="007C3C8F">
        <w:t>Project</w:t>
      </w:r>
      <w:r w:rsidRPr="004562FF">
        <w:t xml:space="preserve"> </w:t>
      </w:r>
      <w:r w:rsidRPr="007C3C8F">
        <w:t>payments</w:t>
      </w:r>
      <w:r w:rsidRPr="004562FF">
        <w:t xml:space="preserve"> </w:t>
      </w:r>
      <w:r w:rsidRPr="007C3C8F">
        <w:t>received</w:t>
      </w:r>
      <w:r w:rsidRPr="004562FF">
        <w:t xml:space="preserve"> </w:t>
      </w:r>
      <w:r w:rsidRPr="007C3C8F">
        <w:t>by</w:t>
      </w:r>
      <w:r w:rsidRPr="004562FF">
        <w:t xml:space="preserve"> </w:t>
      </w:r>
      <w:r w:rsidRPr="007C3C8F">
        <w:t>it</w:t>
      </w:r>
      <w:r w:rsidRPr="004562FF">
        <w:t xml:space="preserve"> </w:t>
      </w:r>
      <w:r w:rsidRPr="007C3C8F">
        <w:t>from</w:t>
      </w:r>
      <w:r w:rsidRPr="004562FF">
        <w:t xml:space="preserve"> </w:t>
      </w:r>
      <w:r w:rsidRPr="007C3C8F">
        <w:t>FMCSA</w:t>
      </w:r>
      <w:r w:rsidRPr="004562FF">
        <w:t xml:space="preserve"> </w:t>
      </w:r>
      <w:r w:rsidRPr="007C3C8F">
        <w:t>pursuant</w:t>
      </w:r>
      <w:r w:rsidRPr="004562FF">
        <w:t xml:space="preserve"> </w:t>
      </w:r>
      <w:r w:rsidRPr="007C3C8F">
        <w:t>to</w:t>
      </w:r>
      <w:r w:rsidRPr="004562FF">
        <w:t xml:space="preserve"> </w:t>
      </w:r>
      <w:r w:rsidRPr="007C3C8F">
        <w:t>this</w:t>
      </w:r>
      <w:r w:rsidRPr="004562FF">
        <w:t xml:space="preserve"> </w:t>
      </w:r>
      <w:r w:rsidRPr="007C3C8F">
        <w:t>Agreement</w:t>
      </w:r>
      <w:r w:rsidRPr="004562FF">
        <w:t xml:space="preserve"> </w:t>
      </w:r>
      <w:r w:rsidRPr="007C3C8F">
        <w:t>and</w:t>
      </w:r>
      <w:r w:rsidRPr="004562FF">
        <w:t xml:space="preserve"> </w:t>
      </w:r>
      <w:r w:rsidRPr="007C3C8F">
        <w:t>all</w:t>
      </w:r>
      <w:r w:rsidRPr="004562FF">
        <w:t xml:space="preserve"> </w:t>
      </w:r>
      <w:r w:rsidRPr="007C3C8F">
        <w:t>other</w:t>
      </w:r>
      <w:r w:rsidRPr="004562FF">
        <w:t xml:space="preserve"> </w:t>
      </w:r>
      <w:r w:rsidRPr="007C3C8F">
        <w:t>funds</w:t>
      </w:r>
      <w:r w:rsidRPr="004562FF">
        <w:t xml:space="preserve"> </w:t>
      </w:r>
      <w:r w:rsidRPr="007C3C8F">
        <w:t>provided</w:t>
      </w:r>
      <w:r w:rsidRPr="004562FF">
        <w:t xml:space="preserve"> </w:t>
      </w:r>
      <w:r w:rsidRPr="007C3C8F">
        <w:t>for,</w:t>
      </w:r>
      <w:r w:rsidRPr="004562FF">
        <w:t xml:space="preserve"> </w:t>
      </w:r>
      <w:r w:rsidRPr="007C3C8F">
        <w:t>accruing</w:t>
      </w:r>
      <w:r w:rsidRPr="004562FF">
        <w:t xml:space="preserve"> </w:t>
      </w:r>
      <w:r w:rsidRPr="007C3C8F">
        <w:t>to,</w:t>
      </w:r>
      <w:r w:rsidRPr="004562FF">
        <w:t xml:space="preserve"> </w:t>
      </w:r>
      <w:r w:rsidRPr="007C3C8F">
        <w:t>or</w:t>
      </w:r>
      <w:r w:rsidRPr="004562FF">
        <w:t xml:space="preserve"> </w:t>
      </w:r>
      <w:r w:rsidRPr="007C3C8F">
        <w:t>otherwise</w:t>
      </w:r>
      <w:r w:rsidRPr="004562FF">
        <w:t xml:space="preserve"> </w:t>
      </w:r>
      <w:r w:rsidRPr="007C3C8F">
        <w:t>received</w:t>
      </w:r>
      <w:r w:rsidRPr="004562FF">
        <w:t xml:space="preserve"> </w:t>
      </w:r>
      <w:r w:rsidR="008127D3" w:rsidRPr="007C3C8F">
        <w:t>because</w:t>
      </w:r>
      <w:r w:rsidR="0068758F" w:rsidRPr="004562FF">
        <w:t xml:space="preserve"> </w:t>
      </w:r>
      <w:r w:rsidRPr="007C3C8F">
        <w:t>the</w:t>
      </w:r>
      <w:r w:rsidRPr="004562FF">
        <w:t xml:space="preserve"> </w:t>
      </w:r>
      <w:r w:rsidRPr="007C3C8F">
        <w:t>Project</w:t>
      </w:r>
      <w:r w:rsidRPr="004562FF">
        <w:t xml:space="preserve"> </w:t>
      </w:r>
      <w:r w:rsidRPr="007C3C8F">
        <w:t>(Project</w:t>
      </w:r>
      <w:r w:rsidRPr="004562FF">
        <w:t xml:space="preserve"> </w:t>
      </w:r>
      <w:r w:rsidRPr="007C3C8F">
        <w:t>Funds).</w:t>
      </w:r>
      <w:r w:rsidRPr="004562FF">
        <w:t xml:space="preserve"> </w:t>
      </w:r>
      <w:r w:rsidRPr="007C3C8F">
        <w:t>The</w:t>
      </w:r>
      <w:r w:rsidRPr="004562FF">
        <w:t xml:space="preserve"> </w:t>
      </w:r>
      <w:r w:rsidRPr="007C3C8F">
        <w:t>Recipient</w:t>
      </w:r>
      <w:r w:rsidRPr="004562FF">
        <w:t xml:space="preserve"> </w:t>
      </w:r>
      <w:r w:rsidRPr="007C3C8F">
        <w:t>is</w:t>
      </w:r>
      <w:r w:rsidRPr="004562FF">
        <w:t xml:space="preserve"> </w:t>
      </w:r>
      <w:r w:rsidRPr="007C3C8F">
        <w:t>encouraged</w:t>
      </w:r>
      <w:r w:rsidRPr="004562FF">
        <w:t xml:space="preserve"> </w:t>
      </w:r>
      <w:r w:rsidRPr="007C3C8F">
        <w:t>to</w:t>
      </w:r>
      <w:r w:rsidRPr="004562FF">
        <w:t xml:space="preserve"> </w:t>
      </w:r>
      <w:r w:rsidRPr="007C3C8F">
        <w:t>use</w:t>
      </w:r>
      <w:r w:rsidRPr="004562FF">
        <w:t xml:space="preserve"> </w:t>
      </w:r>
      <w:r w:rsidRPr="007C3C8F">
        <w:t>financial</w:t>
      </w:r>
      <w:r w:rsidRPr="004562FF">
        <w:t xml:space="preserve"> </w:t>
      </w:r>
      <w:r w:rsidRPr="007C3C8F">
        <w:t>institutions</w:t>
      </w:r>
      <w:r w:rsidRPr="004562FF">
        <w:t xml:space="preserve"> </w:t>
      </w:r>
      <w:r w:rsidRPr="007C3C8F">
        <w:t>owned</w:t>
      </w:r>
      <w:r w:rsidRPr="004562FF">
        <w:t xml:space="preserve"> </w:t>
      </w:r>
      <w:r w:rsidRPr="007C3C8F">
        <w:t>at</w:t>
      </w:r>
      <w:r w:rsidRPr="004562FF">
        <w:t xml:space="preserve"> </w:t>
      </w:r>
      <w:r w:rsidRPr="007C3C8F">
        <w:t>least</w:t>
      </w:r>
      <w:r w:rsidRPr="004562FF">
        <w:t xml:space="preserve"> </w:t>
      </w:r>
      <w:r w:rsidRPr="007C3C8F">
        <w:t>50</w:t>
      </w:r>
      <w:r w:rsidRPr="004562FF">
        <w:t xml:space="preserve"> </w:t>
      </w:r>
      <w:r w:rsidRPr="007C3C8F">
        <w:t>percent</w:t>
      </w:r>
      <w:r w:rsidRPr="004562FF">
        <w:t xml:space="preserve"> </w:t>
      </w:r>
      <w:r w:rsidRPr="007C3C8F">
        <w:t>by</w:t>
      </w:r>
      <w:r w:rsidRPr="004562FF">
        <w:t xml:space="preserve"> </w:t>
      </w:r>
      <w:r w:rsidRPr="007C3C8F">
        <w:t>minority</w:t>
      </w:r>
      <w:r w:rsidRPr="004562FF">
        <w:t xml:space="preserve"> </w:t>
      </w:r>
      <w:r w:rsidRPr="007C3C8F">
        <w:t>group</w:t>
      </w:r>
      <w:r w:rsidRPr="004562FF">
        <w:t xml:space="preserve"> </w:t>
      </w:r>
      <w:r w:rsidRPr="007C3C8F">
        <w:t>members.</w:t>
      </w:r>
      <w:r w:rsidRPr="004562FF">
        <w:t xml:space="preserve"> </w:t>
      </w:r>
    </w:p>
    <w:p w:rsidR="00AB5854" w:rsidRDefault="00AB5854" w:rsidP="004562FF"/>
    <w:p w:rsidR="00C402E5" w:rsidRPr="007C3C8F" w:rsidRDefault="00C402E5" w:rsidP="004562FF">
      <w:pPr>
        <w:jc w:val="both"/>
      </w:pPr>
      <w:r w:rsidRPr="007C3C8F">
        <w:t>All</w:t>
      </w:r>
      <w:r w:rsidRPr="004562FF">
        <w:t xml:space="preserve"> </w:t>
      </w:r>
      <w:r w:rsidRPr="007C3C8F">
        <w:t>costs</w:t>
      </w:r>
      <w:r w:rsidRPr="004562FF">
        <w:t xml:space="preserve"> </w:t>
      </w:r>
      <w:r w:rsidRPr="007C3C8F">
        <w:t>charged</w:t>
      </w:r>
      <w:r w:rsidRPr="004562FF">
        <w:t xml:space="preserve"> </w:t>
      </w:r>
      <w:r w:rsidRPr="007C3C8F">
        <w:t>to</w:t>
      </w:r>
      <w:r w:rsidRPr="004562FF">
        <w:t xml:space="preserve"> </w:t>
      </w:r>
      <w:r w:rsidRPr="007C3C8F">
        <w:t>the</w:t>
      </w:r>
      <w:r w:rsidRPr="004562FF">
        <w:t xml:space="preserve"> </w:t>
      </w:r>
      <w:r w:rsidRPr="007C3C8F">
        <w:t>Project,</w:t>
      </w:r>
      <w:r w:rsidRPr="004562FF">
        <w:t xml:space="preserve"> </w:t>
      </w:r>
      <w:r w:rsidRPr="007C3C8F">
        <w:t>including</w:t>
      </w:r>
      <w:r w:rsidRPr="004562FF">
        <w:t xml:space="preserve"> </w:t>
      </w:r>
      <w:r w:rsidRPr="007C3C8F">
        <w:t>any</w:t>
      </w:r>
      <w:r w:rsidRPr="004562FF">
        <w:t xml:space="preserve"> </w:t>
      </w:r>
      <w:r w:rsidRPr="007C3C8F">
        <w:t>approved</w:t>
      </w:r>
      <w:r w:rsidRPr="004562FF">
        <w:t xml:space="preserve"> </w:t>
      </w:r>
      <w:r w:rsidRPr="007C3C8F">
        <w:t>services</w:t>
      </w:r>
      <w:r w:rsidRPr="004562FF">
        <w:t xml:space="preserve"> </w:t>
      </w:r>
      <w:r w:rsidRPr="007C3C8F">
        <w:t>contributed</w:t>
      </w:r>
      <w:r w:rsidRPr="004562FF">
        <w:t xml:space="preserve"> </w:t>
      </w:r>
      <w:r w:rsidRPr="007C3C8F">
        <w:t>by</w:t>
      </w:r>
      <w:r w:rsidRPr="004562FF">
        <w:t xml:space="preserve"> </w:t>
      </w:r>
      <w:r w:rsidRPr="007C3C8F">
        <w:t>the</w:t>
      </w:r>
      <w:r w:rsidRPr="004562FF">
        <w:t xml:space="preserve"> </w:t>
      </w:r>
      <w:r w:rsidRPr="007C3C8F">
        <w:t>Recipient</w:t>
      </w:r>
      <w:r w:rsidRPr="004562FF">
        <w:t xml:space="preserve"> </w:t>
      </w:r>
      <w:r w:rsidRPr="007C3C8F">
        <w:t>or</w:t>
      </w:r>
      <w:r w:rsidRPr="004562FF">
        <w:t xml:space="preserve"> </w:t>
      </w:r>
      <w:r w:rsidRPr="007C3C8F">
        <w:t>others,</w:t>
      </w:r>
      <w:r w:rsidRPr="004562FF">
        <w:t xml:space="preserve"> </w:t>
      </w:r>
      <w:r w:rsidRPr="007C3C8F">
        <w:t>shall</w:t>
      </w:r>
      <w:r w:rsidRPr="004562FF">
        <w:t xml:space="preserve"> </w:t>
      </w:r>
      <w:r w:rsidRPr="007C3C8F">
        <w:t>be</w:t>
      </w:r>
      <w:r w:rsidRPr="004562FF">
        <w:t xml:space="preserve"> supported by properly executed payroll documents, time and attendance records, invoices, </w:t>
      </w:r>
      <w:r w:rsidRPr="007C3C8F">
        <w:t>contracts,</w:t>
      </w:r>
      <w:r w:rsidRPr="004562FF">
        <w:t xml:space="preserve"> </w:t>
      </w:r>
      <w:r w:rsidRPr="007C3C8F">
        <w:t>or</w:t>
      </w:r>
      <w:r w:rsidRPr="004562FF">
        <w:t xml:space="preserve"> </w:t>
      </w:r>
      <w:r w:rsidRPr="007C3C8F">
        <w:t>vouchers</w:t>
      </w:r>
      <w:r w:rsidRPr="004562FF">
        <w:t xml:space="preserve"> </w:t>
      </w:r>
      <w:r w:rsidRPr="007C3C8F">
        <w:t>describing</w:t>
      </w:r>
      <w:r w:rsidRPr="004562FF">
        <w:t xml:space="preserve"> </w:t>
      </w:r>
      <w:r w:rsidRPr="007C3C8F">
        <w:t>in</w:t>
      </w:r>
      <w:r w:rsidRPr="004562FF">
        <w:t xml:space="preserve"> </w:t>
      </w:r>
      <w:r w:rsidRPr="007C3C8F">
        <w:t>detail</w:t>
      </w:r>
      <w:r w:rsidRPr="004562FF">
        <w:t xml:space="preserve"> </w:t>
      </w:r>
      <w:r w:rsidRPr="007C3C8F">
        <w:t>the</w:t>
      </w:r>
      <w:r w:rsidRPr="004562FF">
        <w:t xml:space="preserve"> </w:t>
      </w:r>
      <w:r w:rsidRPr="007C3C8F">
        <w:t>nature</w:t>
      </w:r>
      <w:r w:rsidRPr="004562FF">
        <w:t xml:space="preserve"> </w:t>
      </w:r>
      <w:r w:rsidRPr="007C3C8F">
        <w:t>and</w:t>
      </w:r>
      <w:r w:rsidRPr="004562FF">
        <w:t xml:space="preserve"> </w:t>
      </w:r>
      <w:r w:rsidRPr="007C3C8F">
        <w:t>propriety</w:t>
      </w:r>
      <w:r w:rsidRPr="004562FF">
        <w:t xml:space="preserve"> </w:t>
      </w:r>
      <w:r w:rsidRPr="007C3C8F">
        <w:t>of</w:t>
      </w:r>
      <w:r w:rsidRPr="004562FF">
        <w:t xml:space="preserve"> </w:t>
      </w:r>
      <w:r w:rsidRPr="007C3C8F">
        <w:t>the</w:t>
      </w:r>
      <w:r w:rsidRPr="004562FF">
        <w:t xml:space="preserve"> </w:t>
      </w:r>
      <w:r w:rsidRPr="007C3C8F">
        <w:t>charges.</w:t>
      </w:r>
      <w:r w:rsidRPr="004562FF">
        <w:t xml:space="preserve"> </w:t>
      </w:r>
      <w:r w:rsidRPr="007C3C8F">
        <w:t>All</w:t>
      </w:r>
      <w:r w:rsidRPr="004562FF">
        <w:t xml:space="preserve"> </w:t>
      </w:r>
      <w:r w:rsidRPr="007C3C8F">
        <w:t>match</w:t>
      </w:r>
      <w:r w:rsidRPr="004562FF">
        <w:t xml:space="preserve"> expenditures shall be supported by appropriate records. The Recipient also agrees to maintain accurate records of all Program Income derived from Project implementation. The Recipient agrees that all checks, payrolls, invoices, contracts, vouchers, orders, or other financial </w:t>
      </w:r>
      <w:r w:rsidRPr="007C3C8F">
        <w:t>documents</w:t>
      </w:r>
      <w:r w:rsidRPr="004562FF">
        <w:t xml:space="preserve"> </w:t>
      </w:r>
      <w:r w:rsidRPr="007C3C8F">
        <w:t>pertaining</w:t>
      </w:r>
      <w:r w:rsidRPr="004562FF">
        <w:t xml:space="preserve"> </w:t>
      </w:r>
      <w:r w:rsidRPr="007C3C8F">
        <w:t>in</w:t>
      </w:r>
      <w:r w:rsidRPr="004562FF">
        <w:t xml:space="preserve"> </w:t>
      </w:r>
      <w:r w:rsidRPr="007C3C8F">
        <w:t>whole</w:t>
      </w:r>
      <w:r w:rsidRPr="004562FF">
        <w:t xml:space="preserve"> </w:t>
      </w:r>
      <w:r w:rsidRPr="007C3C8F">
        <w:t>or</w:t>
      </w:r>
      <w:r w:rsidRPr="004562FF">
        <w:t xml:space="preserve"> </w:t>
      </w:r>
      <w:r w:rsidRPr="007C3C8F">
        <w:t>in</w:t>
      </w:r>
      <w:r w:rsidRPr="004562FF">
        <w:t xml:space="preserve"> </w:t>
      </w:r>
      <w:r w:rsidRPr="007C3C8F">
        <w:t>part</w:t>
      </w:r>
      <w:r w:rsidRPr="004562FF">
        <w:t xml:space="preserve"> </w:t>
      </w:r>
      <w:r w:rsidRPr="007C3C8F">
        <w:t>to</w:t>
      </w:r>
      <w:r w:rsidRPr="004562FF">
        <w:t xml:space="preserve"> </w:t>
      </w:r>
      <w:r w:rsidRPr="007C3C8F">
        <w:t>the</w:t>
      </w:r>
      <w:r w:rsidRPr="004562FF">
        <w:t xml:space="preserve"> </w:t>
      </w:r>
      <w:r w:rsidRPr="007C3C8F">
        <w:t>Project</w:t>
      </w:r>
      <w:r w:rsidRPr="004562FF">
        <w:t xml:space="preserve"> </w:t>
      </w:r>
      <w:r w:rsidRPr="007C3C8F">
        <w:t>shall</w:t>
      </w:r>
      <w:r w:rsidRPr="004562FF">
        <w:t xml:space="preserve"> </w:t>
      </w:r>
      <w:r w:rsidRPr="007C3C8F">
        <w:t>be</w:t>
      </w:r>
      <w:r w:rsidRPr="004562FF">
        <w:t xml:space="preserve"> </w:t>
      </w:r>
      <w:r w:rsidRPr="007C3C8F">
        <w:t>clearly</w:t>
      </w:r>
      <w:r w:rsidRPr="004562FF">
        <w:t xml:space="preserve"> </w:t>
      </w:r>
      <w:r w:rsidRPr="007C3C8F">
        <w:t>identified,</w:t>
      </w:r>
      <w:r w:rsidRPr="004562FF">
        <w:t xml:space="preserve"> </w:t>
      </w:r>
      <w:r w:rsidRPr="007C3C8F">
        <w:t>readily</w:t>
      </w:r>
      <w:r w:rsidRPr="004562FF">
        <w:t xml:space="preserve"> </w:t>
      </w:r>
      <w:r w:rsidRPr="007C3C8F">
        <w:t>accessible,</w:t>
      </w:r>
      <w:r w:rsidRPr="004562FF">
        <w:t xml:space="preserve"> </w:t>
      </w:r>
      <w:r w:rsidRPr="007C3C8F">
        <w:t>and,</w:t>
      </w:r>
      <w:r w:rsidRPr="004562FF">
        <w:t xml:space="preserve"> </w:t>
      </w:r>
      <w:r w:rsidRPr="007C3C8F">
        <w:t>to</w:t>
      </w:r>
      <w:r w:rsidRPr="004562FF">
        <w:t xml:space="preserve"> </w:t>
      </w:r>
      <w:r w:rsidRPr="007C3C8F">
        <w:t>the</w:t>
      </w:r>
      <w:r w:rsidRPr="004562FF">
        <w:t xml:space="preserve"> </w:t>
      </w:r>
      <w:r w:rsidRPr="007C3C8F">
        <w:t>extent</w:t>
      </w:r>
      <w:r w:rsidRPr="004562FF">
        <w:t xml:space="preserve"> </w:t>
      </w:r>
      <w:r w:rsidRPr="007C3C8F">
        <w:t>feasible,</w:t>
      </w:r>
      <w:r w:rsidRPr="004562FF">
        <w:t xml:space="preserve"> </w:t>
      </w:r>
      <w:r w:rsidRPr="007C3C8F">
        <w:t>kept</w:t>
      </w:r>
      <w:r w:rsidRPr="004562FF">
        <w:t xml:space="preserve"> </w:t>
      </w:r>
      <w:r w:rsidRPr="007C3C8F">
        <w:t>separate</w:t>
      </w:r>
      <w:r w:rsidRPr="004562FF">
        <w:t xml:space="preserve"> </w:t>
      </w:r>
      <w:r w:rsidRPr="007C3C8F">
        <w:t>from</w:t>
      </w:r>
      <w:r w:rsidRPr="004562FF">
        <w:t xml:space="preserve"> </w:t>
      </w:r>
      <w:r w:rsidRPr="007C3C8F">
        <w:t>documents</w:t>
      </w:r>
      <w:r w:rsidRPr="004562FF">
        <w:t xml:space="preserve"> </w:t>
      </w:r>
      <w:r w:rsidRPr="007C3C8F">
        <w:t>not</w:t>
      </w:r>
      <w:r w:rsidRPr="004562FF">
        <w:t xml:space="preserve"> </w:t>
      </w:r>
      <w:r w:rsidRPr="007C3C8F">
        <w:t>pertaining</w:t>
      </w:r>
      <w:r w:rsidRPr="004562FF">
        <w:t xml:space="preserve"> </w:t>
      </w:r>
      <w:r w:rsidRPr="007C3C8F">
        <w:t>to</w:t>
      </w:r>
      <w:r w:rsidRPr="004562FF">
        <w:t xml:space="preserve"> </w:t>
      </w:r>
      <w:r w:rsidRPr="007C3C8F">
        <w:t>the</w:t>
      </w:r>
      <w:r w:rsidRPr="004562FF">
        <w:t xml:space="preserve"> </w:t>
      </w:r>
      <w:r w:rsidRPr="007C3C8F">
        <w:t>Project.</w:t>
      </w:r>
    </w:p>
    <w:p w:rsidR="00C402E5" w:rsidRPr="004562FF" w:rsidRDefault="00C402E5" w:rsidP="004562FF">
      <w:pPr>
        <w:pStyle w:val="BodyText"/>
      </w:pPr>
    </w:p>
    <w:p w:rsidR="00C402E5" w:rsidRPr="004562FF" w:rsidRDefault="00C402E5" w:rsidP="004562FF">
      <w:pPr>
        <w:pStyle w:val="BodyText"/>
        <w:rPr>
          <w:b/>
        </w:rPr>
      </w:pPr>
      <w:r w:rsidRPr="004562FF">
        <w:rPr>
          <w:b/>
        </w:rPr>
        <w:t>Section</w:t>
      </w:r>
      <w:r w:rsidRPr="004562FF">
        <w:rPr>
          <w:b/>
          <w:spacing w:val="-6"/>
        </w:rPr>
        <w:t xml:space="preserve"> </w:t>
      </w:r>
      <w:r w:rsidRPr="004562FF">
        <w:rPr>
          <w:b/>
        </w:rPr>
        <w:t>18.</w:t>
      </w:r>
      <w:r w:rsidRPr="004562FF">
        <w:rPr>
          <w:b/>
        </w:rPr>
        <w:tab/>
        <w:t>Payments.</w:t>
      </w:r>
    </w:p>
    <w:p w:rsidR="00C402E5" w:rsidRPr="004562FF" w:rsidRDefault="00C402E5" w:rsidP="004562FF">
      <w:pPr>
        <w:pStyle w:val="BodyText"/>
        <w:rPr>
          <w:b/>
          <w:bCs/>
        </w:rPr>
      </w:pPr>
    </w:p>
    <w:p w:rsidR="00C402E5" w:rsidRPr="004562FF" w:rsidRDefault="00C402E5" w:rsidP="004562FF">
      <w:pPr>
        <w:pStyle w:val="BodyText"/>
        <w:numPr>
          <w:ilvl w:val="0"/>
          <w:numId w:val="54"/>
        </w:numPr>
        <w:rPr>
          <w:b/>
        </w:rPr>
      </w:pPr>
      <w:r w:rsidRPr="004562FF">
        <w:rPr>
          <w:b/>
        </w:rPr>
        <w:t>Request</w:t>
      </w:r>
      <w:r w:rsidRPr="004562FF">
        <w:rPr>
          <w:b/>
          <w:spacing w:val="-5"/>
        </w:rPr>
        <w:t xml:space="preserve"> </w:t>
      </w:r>
      <w:r w:rsidRPr="004562FF">
        <w:rPr>
          <w:b/>
        </w:rPr>
        <w:t>by</w:t>
      </w:r>
      <w:r w:rsidRPr="004562FF">
        <w:rPr>
          <w:b/>
          <w:spacing w:val="-9"/>
        </w:rPr>
        <w:t xml:space="preserve"> </w:t>
      </w:r>
      <w:r w:rsidRPr="004562FF">
        <w:rPr>
          <w:b/>
        </w:rPr>
        <w:t>the</w:t>
      </w:r>
      <w:r w:rsidRPr="004562FF">
        <w:rPr>
          <w:b/>
          <w:spacing w:val="-17"/>
        </w:rPr>
        <w:t xml:space="preserve"> </w:t>
      </w:r>
      <w:r w:rsidRPr="004562FF">
        <w:rPr>
          <w:b/>
        </w:rPr>
        <w:t>Recipient for</w:t>
      </w:r>
      <w:r w:rsidRPr="004562FF">
        <w:rPr>
          <w:b/>
          <w:spacing w:val="-20"/>
        </w:rPr>
        <w:t xml:space="preserve"> </w:t>
      </w:r>
      <w:r w:rsidRPr="004562FF">
        <w:rPr>
          <w:b/>
        </w:rPr>
        <w:t>Payment.</w:t>
      </w:r>
    </w:p>
    <w:p w:rsidR="00C402E5" w:rsidRPr="004562FF" w:rsidRDefault="00C402E5" w:rsidP="004562FF">
      <w:pPr>
        <w:pStyle w:val="BodyText"/>
      </w:pPr>
    </w:p>
    <w:p w:rsidR="004562FF" w:rsidRDefault="00C402E5" w:rsidP="004562FF">
      <w:pPr>
        <w:ind w:left="360"/>
        <w:jc w:val="both"/>
      </w:pPr>
      <w:r w:rsidRPr="007C3C8F">
        <w:t>The</w:t>
      </w:r>
      <w:r w:rsidRPr="004562FF">
        <w:t xml:space="preserve"> </w:t>
      </w:r>
      <w:r w:rsidRPr="007C3C8F">
        <w:t>Recipient's</w:t>
      </w:r>
      <w:r w:rsidRPr="004562FF">
        <w:t xml:space="preserve"> </w:t>
      </w:r>
      <w:r w:rsidRPr="007C3C8F">
        <w:t>request</w:t>
      </w:r>
      <w:r w:rsidRPr="004562FF">
        <w:t xml:space="preserve"> </w:t>
      </w:r>
      <w:r w:rsidRPr="007C3C8F">
        <w:t>for</w:t>
      </w:r>
      <w:r w:rsidRPr="004562FF">
        <w:t xml:space="preserve"> </w:t>
      </w:r>
      <w:r w:rsidRPr="007C3C8F">
        <w:t>payment</w:t>
      </w:r>
      <w:r w:rsidRPr="004562FF">
        <w:t xml:space="preserve"> </w:t>
      </w:r>
      <w:r w:rsidRPr="007C3C8F">
        <w:t>of</w:t>
      </w:r>
      <w:r w:rsidRPr="004562FF">
        <w:t xml:space="preserve"> </w:t>
      </w:r>
      <w:r w:rsidRPr="007C3C8F">
        <w:t>the</w:t>
      </w:r>
      <w:r w:rsidRPr="004562FF">
        <w:t xml:space="preserve"> </w:t>
      </w:r>
      <w:r w:rsidRPr="007C3C8F">
        <w:t>Federal</w:t>
      </w:r>
      <w:r w:rsidRPr="004562FF">
        <w:t xml:space="preserve"> </w:t>
      </w:r>
      <w:r w:rsidRPr="007C3C8F">
        <w:t>share</w:t>
      </w:r>
      <w:r w:rsidRPr="004562FF">
        <w:t xml:space="preserve"> </w:t>
      </w:r>
      <w:r w:rsidRPr="007C3C8F">
        <w:t>of</w:t>
      </w:r>
      <w:r w:rsidRPr="004562FF">
        <w:t xml:space="preserve"> </w:t>
      </w:r>
      <w:r w:rsidRPr="007C3C8F">
        <w:t>approved</w:t>
      </w:r>
      <w:r w:rsidRPr="004562FF">
        <w:t xml:space="preserve"> </w:t>
      </w:r>
      <w:r w:rsidRPr="007C3C8F">
        <w:t>costs</w:t>
      </w:r>
      <w:r w:rsidRPr="004562FF">
        <w:t xml:space="preserve"> </w:t>
      </w:r>
      <w:r w:rsidRPr="007C3C8F">
        <w:t>shall</w:t>
      </w:r>
      <w:r w:rsidRPr="004562FF">
        <w:t xml:space="preserve"> </w:t>
      </w:r>
      <w:r w:rsidRPr="007C3C8F">
        <w:t>be</w:t>
      </w:r>
      <w:r w:rsidRPr="004562FF">
        <w:t xml:space="preserve"> </w:t>
      </w:r>
      <w:r w:rsidRPr="007C3C8F">
        <w:t>made</w:t>
      </w:r>
      <w:r w:rsidRPr="004562FF">
        <w:t xml:space="preserve"> </w:t>
      </w:r>
      <w:r w:rsidRPr="007C3C8F">
        <w:t>to</w:t>
      </w:r>
      <w:r w:rsidRPr="004562FF">
        <w:t xml:space="preserve"> </w:t>
      </w:r>
      <w:r w:rsidRPr="007C3C8F">
        <w:t>FMCSA</w:t>
      </w:r>
      <w:r w:rsidRPr="004562FF">
        <w:t xml:space="preserve"> </w:t>
      </w:r>
      <w:r w:rsidRPr="007C3C8F">
        <w:t>and</w:t>
      </w:r>
      <w:r w:rsidRPr="004562FF">
        <w:t xml:space="preserve"> </w:t>
      </w:r>
      <w:r w:rsidRPr="007C3C8F">
        <w:t>will</w:t>
      </w:r>
      <w:r w:rsidRPr="004562FF">
        <w:t xml:space="preserve"> </w:t>
      </w:r>
      <w:r w:rsidRPr="007C3C8F">
        <w:t>be</w:t>
      </w:r>
      <w:r w:rsidRPr="004562FF">
        <w:t xml:space="preserve"> </w:t>
      </w:r>
      <w:r w:rsidRPr="007C3C8F">
        <w:t>acted</w:t>
      </w:r>
      <w:r w:rsidRPr="004562FF">
        <w:t xml:space="preserve"> </w:t>
      </w:r>
      <w:r w:rsidRPr="007C3C8F">
        <w:t>upon</w:t>
      </w:r>
      <w:r w:rsidRPr="004562FF">
        <w:t xml:space="preserve"> </w:t>
      </w:r>
      <w:r w:rsidRPr="007C3C8F">
        <w:t>by</w:t>
      </w:r>
      <w:r w:rsidRPr="004562FF">
        <w:t xml:space="preserve"> </w:t>
      </w:r>
      <w:r w:rsidRPr="007C3C8F">
        <w:t>FMCSA</w:t>
      </w:r>
      <w:r w:rsidRPr="004562FF">
        <w:t xml:space="preserve"> </w:t>
      </w:r>
      <w:r w:rsidRPr="007C3C8F">
        <w:t>as</w:t>
      </w:r>
      <w:r w:rsidRPr="004562FF">
        <w:t xml:space="preserve"> </w:t>
      </w:r>
      <w:r w:rsidRPr="007C3C8F">
        <w:t>set</w:t>
      </w:r>
      <w:r w:rsidRPr="004562FF">
        <w:t xml:space="preserve"> </w:t>
      </w:r>
      <w:r w:rsidRPr="007C3C8F">
        <w:t>forth</w:t>
      </w:r>
      <w:r w:rsidRPr="004562FF">
        <w:t xml:space="preserve"> </w:t>
      </w:r>
      <w:r w:rsidRPr="007C3C8F">
        <w:t>in</w:t>
      </w:r>
      <w:r w:rsidRPr="004562FF">
        <w:t xml:space="preserve"> </w:t>
      </w:r>
      <w:r w:rsidRPr="007C3C8F">
        <w:t>this</w:t>
      </w:r>
      <w:r w:rsidRPr="004562FF">
        <w:t xml:space="preserve"> </w:t>
      </w:r>
      <w:r w:rsidRPr="007C3C8F">
        <w:t>section.</w:t>
      </w:r>
      <w:r w:rsidRPr="004562FF">
        <w:t xml:space="preserve"> </w:t>
      </w:r>
      <w:r w:rsidRPr="007C3C8F">
        <w:t>Each</w:t>
      </w:r>
      <w:r w:rsidRPr="004562FF">
        <w:t xml:space="preserve"> </w:t>
      </w:r>
      <w:r w:rsidRPr="007C3C8F">
        <w:t>payment</w:t>
      </w:r>
      <w:r w:rsidRPr="004562FF">
        <w:t xml:space="preserve"> </w:t>
      </w:r>
      <w:r w:rsidRPr="007C3C8F">
        <w:t>made</w:t>
      </w:r>
      <w:r w:rsidRPr="004562FF">
        <w:t xml:space="preserve"> </w:t>
      </w:r>
      <w:r w:rsidRPr="007C3C8F">
        <w:t>to</w:t>
      </w:r>
      <w:r w:rsidRPr="004562FF">
        <w:t xml:space="preserve"> </w:t>
      </w:r>
      <w:r w:rsidRPr="007C3C8F">
        <w:t>the</w:t>
      </w:r>
      <w:r w:rsidRPr="004562FF">
        <w:t xml:space="preserve"> </w:t>
      </w:r>
      <w:r w:rsidRPr="007C3C8F">
        <w:t>Recipient</w:t>
      </w:r>
      <w:r w:rsidRPr="004562FF">
        <w:t xml:space="preserve"> </w:t>
      </w:r>
      <w:r w:rsidRPr="007C3C8F">
        <w:t>must</w:t>
      </w:r>
      <w:r w:rsidRPr="004562FF">
        <w:t xml:space="preserve"> </w:t>
      </w:r>
      <w:r w:rsidRPr="007C3C8F">
        <w:t>be</w:t>
      </w:r>
      <w:r w:rsidRPr="004562FF">
        <w:t xml:space="preserve"> </w:t>
      </w:r>
      <w:r w:rsidRPr="007C3C8F">
        <w:t>in</w:t>
      </w:r>
      <w:r w:rsidRPr="004562FF">
        <w:t xml:space="preserve"> </w:t>
      </w:r>
      <w:r w:rsidRPr="007C3C8F">
        <w:t>compliance</w:t>
      </w:r>
      <w:r w:rsidRPr="004562FF">
        <w:t xml:space="preserve"> </w:t>
      </w:r>
      <w:r w:rsidRPr="007C3C8F">
        <w:t>with</w:t>
      </w:r>
      <w:r w:rsidRPr="004562FF">
        <w:t xml:space="preserve"> </w:t>
      </w:r>
      <w:r w:rsidRPr="007C3C8F">
        <w:t>Department</w:t>
      </w:r>
      <w:r w:rsidRPr="004562FF">
        <w:t xml:space="preserve"> </w:t>
      </w:r>
      <w:r w:rsidRPr="007C3C8F">
        <w:t>of</w:t>
      </w:r>
      <w:r w:rsidRPr="004562FF">
        <w:t xml:space="preserve"> </w:t>
      </w:r>
      <w:r w:rsidRPr="007C3C8F">
        <w:t>the</w:t>
      </w:r>
      <w:r w:rsidRPr="004562FF">
        <w:t xml:space="preserve"> </w:t>
      </w:r>
      <w:r w:rsidRPr="007C3C8F">
        <w:t>Treasur</w:t>
      </w:r>
      <w:r w:rsidR="00AB5854" w:rsidRPr="007C3C8F">
        <w:t>y regulations, “Rules and Procedures for Funds Transfers, 31 CFR part 205.  To receive a Federal assistance payment, the Recipient must:</w:t>
      </w:r>
    </w:p>
    <w:p w:rsidR="00C402E5" w:rsidRPr="007C3C8F" w:rsidRDefault="00C402E5" w:rsidP="004562FF">
      <w:pPr>
        <w:pStyle w:val="ListParagraph"/>
        <w:numPr>
          <w:ilvl w:val="0"/>
          <w:numId w:val="57"/>
        </w:numPr>
        <w:jc w:val="both"/>
      </w:pPr>
      <w:r w:rsidRPr="007C3C8F">
        <w:t>Have</w:t>
      </w:r>
      <w:r w:rsidRPr="004562FF">
        <w:t xml:space="preserve"> </w:t>
      </w:r>
      <w:r w:rsidRPr="007C3C8F">
        <w:t>demonstrated</w:t>
      </w:r>
      <w:r w:rsidRPr="004562FF">
        <w:t xml:space="preserve"> </w:t>
      </w:r>
      <w:r w:rsidRPr="007C3C8F">
        <w:t>or</w:t>
      </w:r>
      <w:r w:rsidRPr="004562FF">
        <w:t xml:space="preserve"> </w:t>
      </w:r>
      <w:r w:rsidRPr="007C3C8F">
        <w:t>certified</w:t>
      </w:r>
      <w:r w:rsidRPr="004562FF">
        <w:t xml:space="preserve"> </w:t>
      </w:r>
      <w:r w:rsidRPr="007C3C8F">
        <w:t>that</w:t>
      </w:r>
      <w:r w:rsidRPr="004562FF">
        <w:t xml:space="preserve"> </w:t>
      </w:r>
      <w:r w:rsidRPr="007C3C8F">
        <w:t>it</w:t>
      </w:r>
      <w:r w:rsidRPr="004562FF">
        <w:t xml:space="preserve"> </w:t>
      </w:r>
      <w:r w:rsidRPr="007C3C8F">
        <w:t>has</w:t>
      </w:r>
      <w:r w:rsidRPr="004562FF">
        <w:t xml:space="preserve"> </w:t>
      </w:r>
      <w:r w:rsidRPr="007C3C8F">
        <w:t>made</w:t>
      </w:r>
      <w:r w:rsidRPr="004562FF">
        <w:t xml:space="preserve"> </w:t>
      </w:r>
      <w:r w:rsidRPr="007C3C8F">
        <w:t>a</w:t>
      </w:r>
      <w:r w:rsidRPr="004562FF">
        <w:t xml:space="preserve"> </w:t>
      </w:r>
      <w:r w:rsidRPr="007C3C8F">
        <w:t>binding</w:t>
      </w:r>
      <w:r w:rsidRPr="004562FF">
        <w:t xml:space="preserve"> </w:t>
      </w:r>
      <w:r w:rsidRPr="007C3C8F">
        <w:t>commitment</w:t>
      </w:r>
      <w:r w:rsidRPr="004562FF">
        <w:t xml:space="preserve"> </w:t>
      </w:r>
      <w:r w:rsidRPr="007C3C8F">
        <w:t>of</w:t>
      </w:r>
      <w:r w:rsidRPr="004562FF">
        <w:t xml:space="preserve"> </w:t>
      </w:r>
      <w:r w:rsidRPr="007C3C8F">
        <w:t>non-Federal</w:t>
      </w:r>
      <w:r w:rsidRPr="004562FF">
        <w:t xml:space="preserve"> </w:t>
      </w:r>
      <w:r w:rsidRPr="007C3C8F">
        <w:t>funds,</w:t>
      </w:r>
      <w:r w:rsidRPr="004562FF">
        <w:t xml:space="preserve"> if</w:t>
      </w:r>
      <w:r w:rsidR="0068758F" w:rsidRPr="004562FF">
        <w:t xml:space="preserve"> </w:t>
      </w:r>
      <w:r w:rsidRPr="007C3C8F">
        <w:t>applicable,</w:t>
      </w:r>
      <w:r w:rsidRPr="004562FF">
        <w:t xml:space="preserve"> </w:t>
      </w:r>
      <w:r w:rsidRPr="007C3C8F">
        <w:t>adequate</w:t>
      </w:r>
      <w:r w:rsidRPr="004562FF">
        <w:t xml:space="preserve"> </w:t>
      </w:r>
      <w:r w:rsidRPr="007C3C8F">
        <w:t>when</w:t>
      </w:r>
      <w:r w:rsidRPr="004562FF">
        <w:t xml:space="preserve"> </w:t>
      </w:r>
      <w:r w:rsidRPr="007C3C8F">
        <w:t>combined</w:t>
      </w:r>
      <w:r w:rsidRPr="004562FF">
        <w:t xml:space="preserve"> </w:t>
      </w:r>
      <w:r w:rsidRPr="007C3C8F">
        <w:t>with</w:t>
      </w:r>
      <w:r w:rsidRPr="004562FF">
        <w:t xml:space="preserve"> </w:t>
      </w:r>
      <w:r w:rsidRPr="007C3C8F">
        <w:t>Federal</w:t>
      </w:r>
      <w:r w:rsidRPr="004562FF">
        <w:t xml:space="preserve"> </w:t>
      </w:r>
      <w:r w:rsidRPr="007C3C8F">
        <w:t>payments,</w:t>
      </w:r>
      <w:r w:rsidRPr="004562FF">
        <w:t xml:space="preserve"> </w:t>
      </w:r>
      <w:r w:rsidRPr="007C3C8F">
        <w:t>to</w:t>
      </w:r>
      <w:r w:rsidRPr="004562FF">
        <w:t xml:space="preserve"> </w:t>
      </w:r>
      <w:r w:rsidRPr="007C3C8F">
        <w:t>cover</w:t>
      </w:r>
      <w:r w:rsidRPr="004562FF">
        <w:t xml:space="preserve"> </w:t>
      </w:r>
      <w:r w:rsidRPr="007C3C8F">
        <w:t>all</w:t>
      </w:r>
      <w:r w:rsidRPr="004562FF">
        <w:t xml:space="preserve"> </w:t>
      </w:r>
      <w:r w:rsidRPr="007C3C8F">
        <w:t>costs</w:t>
      </w:r>
      <w:r w:rsidRPr="004562FF">
        <w:t xml:space="preserve"> </w:t>
      </w:r>
      <w:r w:rsidRPr="007C3C8F">
        <w:t>to</w:t>
      </w:r>
      <w:r w:rsidRPr="004562FF">
        <w:t xml:space="preserve"> </w:t>
      </w:r>
      <w:r w:rsidRPr="007C3C8F">
        <w:t>be</w:t>
      </w:r>
      <w:r w:rsidRPr="004562FF">
        <w:t xml:space="preserve"> </w:t>
      </w:r>
      <w:r w:rsidRPr="007C3C8F">
        <w:t>incurred</w:t>
      </w:r>
      <w:r w:rsidRPr="004562FF">
        <w:t xml:space="preserve"> </w:t>
      </w:r>
      <w:r w:rsidRPr="007C3C8F">
        <w:t>under</w:t>
      </w:r>
      <w:r w:rsidRPr="004562FF">
        <w:t xml:space="preserve"> </w:t>
      </w:r>
      <w:r w:rsidRPr="007C3C8F">
        <w:t>the</w:t>
      </w:r>
      <w:r w:rsidRPr="004562FF">
        <w:t xml:space="preserve"> </w:t>
      </w:r>
      <w:r w:rsidRPr="007C3C8F">
        <w:t>Project</w:t>
      </w:r>
      <w:r w:rsidRPr="004562FF">
        <w:t xml:space="preserve"> </w:t>
      </w:r>
      <w:r w:rsidRPr="007C3C8F">
        <w:t>to</w:t>
      </w:r>
      <w:r w:rsidRPr="004562FF">
        <w:t xml:space="preserve"> </w:t>
      </w:r>
      <w:r w:rsidRPr="007C3C8F">
        <w:t>date.</w:t>
      </w:r>
      <w:r w:rsidRPr="004562FF">
        <w:t xml:space="preserve"> </w:t>
      </w:r>
      <w:r w:rsidRPr="007C3C8F">
        <w:t>A</w:t>
      </w:r>
      <w:r w:rsidRPr="004562FF">
        <w:t xml:space="preserve"> </w:t>
      </w:r>
      <w:r w:rsidRPr="007C3C8F">
        <w:t>Recipient</w:t>
      </w:r>
      <w:r w:rsidRPr="004562FF">
        <w:t xml:space="preserve"> </w:t>
      </w:r>
      <w:r w:rsidRPr="007C3C8F">
        <w:t>required</w:t>
      </w:r>
      <w:r w:rsidRPr="004562FF">
        <w:t xml:space="preserve"> </w:t>
      </w:r>
      <w:r w:rsidRPr="007C3C8F">
        <w:t>by</w:t>
      </w:r>
      <w:r w:rsidRPr="004562FF">
        <w:t xml:space="preserve"> </w:t>
      </w:r>
      <w:r w:rsidRPr="007C3C8F">
        <w:t>Federal</w:t>
      </w:r>
      <w:r w:rsidRPr="004562FF">
        <w:t xml:space="preserve"> </w:t>
      </w:r>
      <w:r w:rsidRPr="007C3C8F">
        <w:t>statute</w:t>
      </w:r>
      <w:r w:rsidRPr="004562FF">
        <w:t xml:space="preserve"> </w:t>
      </w:r>
      <w:r w:rsidRPr="007C3C8F">
        <w:t>or</w:t>
      </w:r>
      <w:r w:rsidRPr="004562FF">
        <w:t xml:space="preserve"> </w:t>
      </w:r>
      <w:r w:rsidRPr="007C3C8F">
        <w:t>this</w:t>
      </w:r>
      <w:r w:rsidRPr="004562FF">
        <w:t xml:space="preserve"> </w:t>
      </w:r>
      <w:r w:rsidRPr="007C3C8F">
        <w:t>Agreement</w:t>
      </w:r>
      <w:r w:rsidRPr="004562FF">
        <w:t xml:space="preserve"> </w:t>
      </w:r>
      <w:r w:rsidRPr="007C3C8F">
        <w:t>to</w:t>
      </w:r>
      <w:r w:rsidRPr="004562FF">
        <w:t xml:space="preserve"> </w:t>
      </w:r>
      <w:r w:rsidRPr="007C3C8F">
        <w:t>provide</w:t>
      </w:r>
      <w:r w:rsidRPr="004562FF">
        <w:t xml:space="preserve"> </w:t>
      </w:r>
      <w:r w:rsidRPr="007C3C8F">
        <w:t>contributory</w:t>
      </w:r>
      <w:r w:rsidRPr="004562FF">
        <w:t xml:space="preserve"> </w:t>
      </w:r>
      <w:r w:rsidRPr="007C3C8F">
        <w:t>matching</w:t>
      </w:r>
      <w:r w:rsidRPr="004562FF">
        <w:t xml:space="preserve"> </w:t>
      </w:r>
      <w:r w:rsidRPr="007C3C8F">
        <w:t>funds</w:t>
      </w:r>
      <w:r w:rsidRPr="004562FF">
        <w:t xml:space="preserve"> </w:t>
      </w:r>
      <w:r w:rsidRPr="007C3C8F">
        <w:t>or</w:t>
      </w:r>
      <w:r w:rsidRPr="004562FF">
        <w:t xml:space="preserve"> </w:t>
      </w:r>
      <w:r w:rsidRPr="007C3C8F">
        <w:t>a</w:t>
      </w:r>
      <w:r w:rsidRPr="004562FF">
        <w:t xml:space="preserve"> </w:t>
      </w:r>
      <w:r w:rsidRPr="007C3C8F">
        <w:t>cost</w:t>
      </w:r>
      <w:r w:rsidRPr="004562FF">
        <w:t xml:space="preserve"> </w:t>
      </w:r>
      <w:r w:rsidRPr="007C3C8F">
        <w:t>share</w:t>
      </w:r>
      <w:r w:rsidRPr="004562FF">
        <w:t xml:space="preserve"> </w:t>
      </w:r>
      <w:r w:rsidRPr="007C3C8F">
        <w:t>agrees:</w:t>
      </w:r>
    </w:p>
    <w:p w:rsidR="00C402E5" w:rsidRPr="004562FF" w:rsidRDefault="00C402E5" w:rsidP="004562FF"/>
    <w:p w:rsidR="00C402E5" w:rsidRPr="007C3C8F" w:rsidRDefault="00C402E5" w:rsidP="004562FF">
      <w:pPr>
        <w:pStyle w:val="ListParagraph"/>
        <w:numPr>
          <w:ilvl w:val="0"/>
          <w:numId w:val="58"/>
        </w:numPr>
        <w:jc w:val="both"/>
      </w:pPr>
      <w:r w:rsidRPr="007C3C8F">
        <w:t>To</w:t>
      </w:r>
      <w:r w:rsidRPr="004562FF">
        <w:t xml:space="preserve"> </w:t>
      </w:r>
      <w:r w:rsidRPr="007C3C8F">
        <w:t>refrain</w:t>
      </w:r>
      <w:r w:rsidRPr="004562FF">
        <w:t xml:space="preserve"> </w:t>
      </w:r>
      <w:r w:rsidRPr="007C3C8F">
        <w:t>from</w:t>
      </w:r>
      <w:r w:rsidRPr="004562FF">
        <w:t xml:space="preserve"> </w:t>
      </w:r>
      <w:r w:rsidRPr="007C3C8F">
        <w:t>requesting</w:t>
      </w:r>
      <w:r w:rsidRPr="004562FF">
        <w:t xml:space="preserve"> </w:t>
      </w:r>
      <w:r w:rsidRPr="007C3C8F">
        <w:t>or</w:t>
      </w:r>
      <w:r w:rsidRPr="004562FF">
        <w:t xml:space="preserve"> </w:t>
      </w:r>
      <w:r w:rsidRPr="007C3C8F">
        <w:t>obtaining</w:t>
      </w:r>
      <w:r w:rsidRPr="004562FF">
        <w:t xml:space="preserve"> </w:t>
      </w:r>
      <w:r w:rsidRPr="007C3C8F">
        <w:t>Federal</w:t>
      </w:r>
      <w:r w:rsidRPr="004562FF">
        <w:t xml:space="preserve"> </w:t>
      </w:r>
      <w:r w:rsidRPr="007C3C8F">
        <w:t>funds</w:t>
      </w:r>
      <w:r w:rsidRPr="004562FF">
        <w:t xml:space="preserve"> in </w:t>
      </w:r>
      <w:r w:rsidRPr="007C3C8F">
        <w:t>excess</w:t>
      </w:r>
      <w:r w:rsidRPr="004562FF">
        <w:t xml:space="preserve"> </w:t>
      </w:r>
      <w:r w:rsidR="008127D3" w:rsidRPr="007C3C8F">
        <w:t>of</w:t>
      </w:r>
      <w:r w:rsidR="008127D3" w:rsidRPr="004562FF">
        <w:t xml:space="preserve"> the</w:t>
      </w:r>
      <w:r w:rsidRPr="004562FF">
        <w:t xml:space="preserve"> </w:t>
      </w:r>
      <w:r w:rsidRPr="007C3C8F">
        <w:t>amount</w:t>
      </w:r>
      <w:r w:rsidRPr="004562FF">
        <w:t xml:space="preserve"> </w:t>
      </w:r>
      <w:r w:rsidRPr="007C3C8F">
        <w:t>justified</w:t>
      </w:r>
      <w:r w:rsidRPr="004562FF">
        <w:t xml:space="preserve"> </w:t>
      </w:r>
      <w:r w:rsidRPr="007C3C8F">
        <w:t>by</w:t>
      </w:r>
      <w:r w:rsidRPr="004562FF">
        <w:t xml:space="preserve"> </w:t>
      </w:r>
      <w:r w:rsidRPr="007C3C8F">
        <w:t>the</w:t>
      </w:r>
      <w:r w:rsidRPr="004562FF">
        <w:t xml:space="preserve"> </w:t>
      </w:r>
      <w:r w:rsidRPr="007C3C8F">
        <w:t>contributory</w:t>
      </w:r>
      <w:r w:rsidRPr="004562FF">
        <w:t xml:space="preserve"> </w:t>
      </w:r>
      <w:r w:rsidRPr="007C3C8F">
        <w:t>matching</w:t>
      </w:r>
      <w:r w:rsidRPr="004562FF">
        <w:t xml:space="preserve"> </w:t>
      </w:r>
      <w:r w:rsidRPr="007C3C8F">
        <w:t>funds</w:t>
      </w:r>
      <w:r w:rsidRPr="004562FF">
        <w:t xml:space="preserve"> </w:t>
      </w:r>
      <w:r w:rsidRPr="007C3C8F">
        <w:t>or</w:t>
      </w:r>
      <w:r w:rsidRPr="004562FF">
        <w:t xml:space="preserve"> </w:t>
      </w:r>
      <w:r w:rsidRPr="007C3C8F">
        <w:t>cost</w:t>
      </w:r>
      <w:r w:rsidRPr="004562FF">
        <w:t xml:space="preserve"> </w:t>
      </w:r>
      <w:r w:rsidRPr="007C3C8F">
        <w:t>share</w:t>
      </w:r>
      <w:r w:rsidRPr="004562FF">
        <w:t xml:space="preserve"> </w:t>
      </w:r>
      <w:r w:rsidRPr="007C3C8F">
        <w:t>that</w:t>
      </w:r>
      <w:r w:rsidRPr="004562FF">
        <w:t xml:space="preserve"> </w:t>
      </w:r>
      <w:r w:rsidRPr="007C3C8F">
        <w:t>has</w:t>
      </w:r>
      <w:r w:rsidRPr="004562FF">
        <w:t xml:space="preserve"> </w:t>
      </w:r>
      <w:r w:rsidRPr="007C3C8F">
        <w:t>been</w:t>
      </w:r>
      <w:r w:rsidRPr="004562FF">
        <w:t xml:space="preserve"> </w:t>
      </w:r>
      <w:r w:rsidRPr="007C3C8F">
        <w:t>provided;</w:t>
      </w:r>
      <w:r w:rsidRPr="004562FF">
        <w:t xml:space="preserve"> </w:t>
      </w:r>
      <w:r w:rsidRPr="007C3C8F">
        <w:t>and</w:t>
      </w:r>
    </w:p>
    <w:p w:rsidR="00C402E5" w:rsidRPr="004562FF" w:rsidRDefault="00C402E5" w:rsidP="004562FF"/>
    <w:p w:rsidR="00C402E5" w:rsidRPr="007C3C8F" w:rsidRDefault="00C402E5" w:rsidP="004562FF">
      <w:pPr>
        <w:pStyle w:val="ListParagraph"/>
        <w:numPr>
          <w:ilvl w:val="0"/>
          <w:numId w:val="58"/>
        </w:numPr>
        <w:jc w:val="both"/>
      </w:pPr>
      <w:r w:rsidRPr="007C3C8F">
        <w:t>To</w:t>
      </w:r>
      <w:r w:rsidRPr="004562FF">
        <w:t xml:space="preserve"> </w:t>
      </w:r>
      <w:r w:rsidRPr="007C3C8F">
        <w:t>refrain</w:t>
      </w:r>
      <w:r w:rsidRPr="004562FF">
        <w:t xml:space="preserve"> </w:t>
      </w:r>
      <w:r w:rsidRPr="007C3C8F">
        <w:t>from</w:t>
      </w:r>
      <w:r w:rsidRPr="004562FF">
        <w:t xml:space="preserve"> </w:t>
      </w:r>
      <w:r w:rsidRPr="007C3C8F">
        <w:t>taking</w:t>
      </w:r>
      <w:r w:rsidRPr="004562FF">
        <w:t xml:space="preserve"> </w:t>
      </w:r>
      <w:r w:rsidRPr="007C3C8F">
        <w:t>any</w:t>
      </w:r>
      <w:r w:rsidRPr="004562FF">
        <w:t xml:space="preserve"> </w:t>
      </w:r>
      <w:r w:rsidRPr="007C3C8F">
        <w:t>action</w:t>
      </w:r>
      <w:r w:rsidRPr="004562FF">
        <w:t xml:space="preserve"> </w:t>
      </w:r>
      <w:r w:rsidRPr="007C3C8F">
        <w:t>that</w:t>
      </w:r>
      <w:r w:rsidRPr="004562FF">
        <w:t xml:space="preserve"> </w:t>
      </w:r>
      <w:r w:rsidRPr="007C3C8F">
        <w:t>would</w:t>
      </w:r>
      <w:r w:rsidRPr="004562FF">
        <w:t xml:space="preserve"> </w:t>
      </w:r>
      <w:r w:rsidRPr="007C3C8F">
        <w:t>cause</w:t>
      </w:r>
      <w:r w:rsidRPr="004562FF">
        <w:t xml:space="preserve"> </w:t>
      </w:r>
      <w:r w:rsidRPr="007C3C8F">
        <w:t>the</w:t>
      </w:r>
      <w:r w:rsidRPr="004562FF">
        <w:t xml:space="preserve"> </w:t>
      </w:r>
      <w:r w:rsidRPr="007C3C8F">
        <w:t>proportion</w:t>
      </w:r>
      <w:r w:rsidRPr="004562FF">
        <w:t xml:space="preserve"> </w:t>
      </w:r>
      <w:r w:rsidRPr="007C3C8F">
        <w:t>of</w:t>
      </w:r>
      <w:r w:rsidRPr="004562FF">
        <w:t xml:space="preserve"> </w:t>
      </w:r>
      <w:r w:rsidRPr="007C3C8F">
        <w:t>Federal</w:t>
      </w:r>
      <w:r w:rsidRPr="004562FF">
        <w:t xml:space="preserve"> </w:t>
      </w:r>
      <w:r w:rsidRPr="007C3C8F">
        <w:t>funds</w:t>
      </w:r>
      <w:r w:rsidRPr="004562FF">
        <w:t xml:space="preserve"> </w:t>
      </w:r>
      <w:r w:rsidRPr="007C3C8F">
        <w:t>made</w:t>
      </w:r>
      <w:r w:rsidRPr="004562FF">
        <w:t xml:space="preserve"> </w:t>
      </w:r>
      <w:r w:rsidRPr="007C3C8F">
        <w:t>available</w:t>
      </w:r>
      <w:r w:rsidRPr="004562FF">
        <w:t xml:space="preserve"> </w:t>
      </w:r>
      <w:r w:rsidRPr="007C3C8F">
        <w:t>to</w:t>
      </w:r>
      <w:r w:rsidRPr="004562FF">
        <w:t xml:space="preserve"> </w:t>
      </w:r>
      <w:r w:rsidRPr="007C3C8F">
        <w:t>the</w:t>
      </w:r>
      <w:r w:rsidRPr="004562FF">
        <w:t xml:space="preserve"> </w:t>
      </w:r>
      <w:r w:rsidRPr="007C3C8F">
        <w:t>Project</w:t>
      </w:r>
      <w:r w:rsidRPr="004562FF">
        <w:t xml:space="preserve"> </w:t>
      </w:r>
      <w:r w:rsidRPr="007C3C8F">
        <w:t>at</w:t>
      </w:r>
      <w:r w:rsidRPr="004562FF">
        <w:t xml:space="preserve"> </w:t>
      </w:r>
      <w:r w:rsidRPr="007C3C8F">
        <w:t>any</w:t>
      </w:r>
      <w:r w:rsidRPr="004562FF">
        <w:t xml:space="preserve"> </w:t>
      </w:r>
      <w:r w:rsidRPr="007C3C8F">
        <w:t>time</w:t>
      </w:r>
      <w:r w:rsidRPr="004562FF">
        <w:t xml:space="preserve"> </w:t>
      </w:r>
      <w:r w:rsidRPr="007C3C8F">
        <w:t>to</w:t>
      </w:r>
      <w:r w:rsidRPr="004562FF">
        <w:t xml:space="preserve"> </w:t>
      </w:r>
      <w:r w:rsidRPr="007C3C8F">
        <w:t>exceed</w:t>
      </w:r>
      <w:r w:rsidRPr="004562FF">
        <w:t xml:space="preserve"> </w:t>
      </w:r>
      <w:r w:rsidRPr="007C3C8F">
        <w:t>the</w:t>
      </w:r>
      <w:r w:rsidRPr="004562FF">
        <w:t xml:space="preserve"> </w:t>
      </w:r>
      <w:r w:rsidRPr="007C3C8F">
        <w:t>percentage</w:t>
      </w:r>
      <w:r w:rsidRPr="004562FF">
        <w:t xml:space="preserve"> </w:t>
      </w:r>
      <w:r w:rsidRPr="007C3C8F">
        <w:t>authorized</w:t>
      </w:r>
      <w:r w:rsidR="00AB5854" w:rsidRPr="007C3C8F">
        <w:t xml:space="preserve"> </w:t>
      </w:r>
      <w:r w:rsidRPr="007C3C8F">
        <w:t>under</w:t>
      </w:r>
      <w:r w:rsidRPr="004562FF">
        <w:t xml:space="preserve"> </w:t>
      </w:r>
      <w:r w:rsidRPr="007C3C8F">
        <w:t>this</w:t>
      </w:r>
      <w:r w:rsidRPr="004562FF">
        <w:t xml:space="preserve"> </w:t>
      </w:r>
      <w:r w:rsidRPr="007C3C8F">
        <w:t>Agreement.</w:t>
      </w:r>
      <w:r w:rsidRPr="004562FF">
        <w:t xml:space="preserve"> </w:t>
      </w:r>
      <w:r w:rsidRPr="007C3C8F">
        <w:t>The</w:t>
      </w:r>
      <w:r w:rsidRPr="004562FF">
        <w:t xml:space="preserve"> </w:t>
      </w:r>
      <w:r w:rsidRPr="007C3C8F">
        <w:t>requirement</w:t>
      </w:r>
      <w:r w:rsidRPr="004562FF">
        <w:t xml:space="preserve"> </w:t>
      </w:r>
      <w:r w:rsidRPr="007C3C8F">
        <w:t>for</w:t>
      </w:r>
      <w:r w:rsidRPr="004562FF">
        <w:t xml:space="preserve"> </w:t>
      </w:r>
      <w:r w:rsidRPr="007C3C8F">
        <w:t>contributory</w:t>
      </w:r>
      <w:r w:rsidRPr="004562FF">
        <w:t xml:space="preserve"> </w:t>
      </w:r>
      <w:r w:rsidRPr="007C3C8F">
        <w:t>matching</w:t>
      </w:r>
      <w:r w:rsidRPr="004562FF">
        <w:t xml:space="preserve"> </w:t>
      </w:r>
      <w:r w:rsidRPr="007C3C8F">
        <w:t>funds</w:t>
      </w:r>
      <w:r w:rsidRPr="004562FF">
        <w:t xml:space="preserve"> </w:t>
      </w:r>
      <w:r w:rsidRPr="007C3C8F">
        <w:t>or</w:t>
      </w:r>
      <w:r w:rsidRPr="004562FF">
        <w:t xml:space="preserve"> </w:t>
      </w:r>
      <w:r w:rsidRPr="007C3C8F">
        <w:t>cost</w:t>
      </w:r>
      <w:r w:rsidRPr="004562FF">
        <w:t xml:space="preserve"> </w:t>
      </w:r>
      <w:r w:rsidRPr="007C3C8F">
        <w:t>share</w:t>
      </w:r>
      <w:r w:rsidRPr="004562FF">
        <w:t xml:space="preserve"> </w:t>
      </w:r>
      <w:r w:rsidRPr="007C3C8F">
        <w:t>may</w:t>
      </w:r>
      <w:r w:rsidRPr="004562FF">
        <w:t xml:space="preserve"> </w:t>
      </w:r>
      <w:r w:rsidRPr="007C3C8F">
        <w:t>be</w:t>
      </w:r>
      <w:r w:rsidRPr="004562FF">
        <w:t xml:space="preserve"> </w:t>
      </w:r>
      <w:r w:rsidRPr="007C3C8F">
        <w:t>temporarily</w:t>
      </w:r>
      <w:r w:rsidRPr="004562FF">
        <w:t xml:space="preserve"> </w:t>
      </w:r>
      <w:r w:rsidRPr="007C3C8F">
        <w:t>waived</w:t>
      </w:r>
      <w:r w:rsidRPr="004562FF">
        <w:t xml:space="preserve"> </w:t>
      </w:r>
      <w:r w:rsidRPr="007C3C8F">
        <w:t>only</w:t>
      </w:r>
      <w:r w:rsidRPr="004562FF">
        <w:t xml:space="preserve"> </w:t>
      </w:r>
      <w:r w:rsidRPr="007C3C8F">
        <w:t>to</w:t>
      </w:r>
      <w:r w:rsidRPr="004562FF">
        <w:t xml:space="preserve"> </w:t>
      </w:r>
      <w:r w:rsidRPr="007C3C8F">
        <w:t>the</w:t>
      </w:r>
      <w:r w:rsidRPr="004562FF">
        <w:t xml:space="preserve"> </w:t>
      </w:r>
      <w:r w:rsidRPr="007C3C8F">
        <w:t>extent</w:t>
      </w:r>
      <w:r w:rsidRPr="004562FF">
        <w:t xml:space="preserve"> </w:t>
      </w:r>
      <w:r w:rsidRPr="007C3C8F">
        <w:t>expressly</w:t>
      </w:r>
      <w:r w:rsidRPr="004562FF">
        <w:t xml:space="preserve"> </w:t>
      </w:r>
      <w:r w:rsidRPr="007C3C8F">
        <w:t>provided</w:t>
      </w:r>
      <w:r w:rsidRPr="004562FF">
        <w:t xml:space="preserve"> </w:t>
      </w:r>
      <w:r w:rsidRPr="007C3C8F">
        <w:t>in</w:t>
      </w:r>
      <w:r w:rsidRPr="004562FF">
        <w:t xml:space="preserve"> </w:t>
      </w:r>
      <w:r w:rsidRPr="007C3C8F">
        <w:t>writing</w:t>
      </w:r>
      <w:r w:rsidRPr="004562FF">
        <w:t xml:space="preserve"> by FMCSA.</w:t>
      </w:r>
    </w:p>
    <w:p w:rsidR="00C402E5" w:rsidRPr="004562FF" w:rsidRDefault="00C402E5" w:rsidP="004562FF"/>
    <w:p w:rsidR="00C402E5" w:rsidRPr="007C3C8F" w:rsidRDefault="00C402E5" w:rsidP="004562FF">
      <w:pPr>
        <w:pStyle w:val="ListParagraph"/>
        <w:numPr>
          <w:ilvl w:val="0"/>
          <w:numId w:val="57"/>
        </w:numPr>
        <w:jc w:val="both"/>
      </w:pPr>
      <w:r w:rsidRPr="007C3C8F">
        <w:t>Have</w:t>
      </w:r>
      <w:r w:rsidRPr="004562FF">
        <w:t xml:space="preserve"> </w:t>
      </w:r>
      <w:r w:rsidRPr="007C3C8F">
        <w:t>submitted</w:t>
      </w:r>
      <w:r w:rsidRPr="004562FF">
        <w:t xml:space="preserve"> </w:t>
      </w:r>
      <w:r w:rsidRPr="007C3C8F">
        <w:t>to</w:t>
      </w:r>
      <w:r w:rsidRPr="004562FF">
        <w:t xml:space="preserve"> </w:t>
      </w:r>
      <w:r w:rsidRPr="007C3C8F">
        <w:t>FMCSA</w:t>
      </w:r>
      <w:r w:rsidRPr="004562FF">
        <w:t xml:space="preserve"> </w:t>
      </w:r>
      <w:r w:rsidRPr="007C3C8F">
        <w:t>all</w:t>
      </w:r>
      <w:r w:rsidRPr="004562FF">
        <w:t xml:space="preserve"> </w:t>
      </w:r>
      <w:r w:rsidRPr="007C3C8F">
        <w:t>financial</w:t>
      </w:r>
      <w:r w:rsidRPr="004562FF">
        <w:t xml:space="preserve"> </w:t>
      </w:r>
      <w:r w:rsidRPr="007C3C8F">
        <w:t>and</w:t>
      </w:r>
      <w:r w:rsidRPr="004562FF">
        <w:t xml:space="preserve"> </w:t>
      </w:r>
      <w:r w:rsidRPr="007C3C8F">
        <w:t>progress</w:t>
      </w:r>
      <w:r w:rsidRPr="004562FF">
        <w:t xml:space="preserve"> </w:t>
      </w:r>
      <w:r w:rsidRPr="007C3C8F">
        <w:t>reports</w:t>
      </w:r>
      <w:r w:rsidRPr="004562FF">
        <w:t xml:space="preserve"> </w:t>
      </w:r>
      <w:r w:rsidRPr="007C3C8F">
        <w:t>required</w:t>
      </w:r>
      <w:r w:rsidRPr="004562FF">
        <w:t xml:space="preserve"> </w:t>
      </w:r>
      <w:r w:rsidRPr="007C3C8F">
        <w:t>to</w:t>
      </w:r>
      <w:r w:rsidRPr="004562FF">
        <w:t xml:space="preserve"> </w:t>
      </w:r>
      <w:r w:rsidRPr="007C3C8F">
        <w:t>date</w:t>
      </w:r>
      <w:r w:rsidRPr="004562FF">
        <w:t xml:space="preserve"> </w:t>
      </w:r>
      <w:r w:rsidRPr="007C3C8F">
        <w:t>under</w:t>
      </w:r>
      <w:r w:rsidRPr="004562FF">
        <w:t xml:space="preserve"> this Agreement;</w:t>
      </w:r>
    </w:p>
    <w:p w:rsidR="00C402E5" w:rsidRPr="004562FF" w:rsidRDefault="00C402E5" w:rsidP="004562FF"/>
    <w:p w:rsidR="00C402E5" w:rsidRPr="007C3C8F" w:rsidRDefault="00C402E5" w:rsidP="004562FF">
      <w:pPr>
        <w:pStyle w:val="ListParagraph"/>
        <w:numPr>
          <w:ilvl w:val="0"/>
          <w:numId w:val="57"/>
        </w:numPr>
        <w:jc w:val="both"/>
      </w:pPr>
      <w:r w:rsidRPr="007C3C8F">
        <w:t>Have</w:t>
      </w:r>
      <w:r w:rsidRPr="004562FF">
        <w:t xml:space="preserve"> </w:t>
      </w:r>
      <w:r w:rsidRPr="007C3C8F">
        <w:t>identified</w:t>
      </w:r>
      <w:r w:rsidRPr="004562FF">
        <w:t xml:space="preserve"> </w:t>
      </w:r>
      <w:r w:rsidRPr="007C3C8F">
        <w:t>the</w:t>
      </w:r>
      <w:r w:rsidRPr="004562FF">
        <w:t xml:space="preserve"> </w:t>
      </w:r>
      <w:r w:rsidRPr="007C3C8F">
        <w:t>source(s)</w:t>
      </w:r>
      <w:r w:rsidRPr="004562FF">
        <w:t xml:space="preserve"> </w:t>
      </w:r>
      <w:r w:rsidRPr="007C3C8F">
        <w:t>of</w:t>
      </w:r>
      <w:r w:rsidRPr="004562FF">
        <w:t xml:space="preserve"> </w:t>
      </w:r>
      <w:r w:rsidRPr="007C3C8F">
        <w:t>financial</w:t>
      </w:r>
      <w:r w:rsidRPr="004562FF">
        <w:t xml:space="preserve"> </w:t>
      </w:r>
      <w:r w:rsidRPr="007C3C8F">
        <w:t>assistance</w:t>
      </w:r>
      <w:r w:rsidRPr="004562FF">
        <w:t xml:space="preserve"> </w:t>
      </w:r>
      <w:r w:rsidRPr="007C3C8F">
        <w:t>provided</w:t>
      </w:r>
      <w:r w:rsidRPr="004562FF">
        <w:t xml:space="preserve"> </w:t>
      </w:r>
      <w:r w:rsidRPr="007C3C8F">
        <w:t>under</w:t>
      </w:r>
      <w:r w:rsidRPr="004562FF">
        <w:t xml:space="preserve"> </w:t>
      </w:r>
      <w:r w:rsidRPr="007C3C8F">
        <w:t>this</w:t>
      </w:r>
      <w:r w:rsidRPr="004562FF">
        <w:t xml:space="preserve"> </w:t>
      </w:r>
      <w:r w:rsidRPr="007C3C8F">
        <w:t>Project,</w:t>
      </w:r>
      <w:r w:rsidRPr="004562FF">
        <w:t xml:space="preserve"> </w:t>
      </w:r>
      <w:r w:rsidRPr="007C3C8F">
        <w:t>if</w:t>
      </w:r>
      <w:r w:rsidRPr="004562FF">
        <w:t xml:space="preserve"> </w:t>
      </w:r>
      <w:r w:rsidRPr="007C3C8F">
        <w:t>applicable,</w:t>
      </w:r>
      <w:r w:rsidRPr="004562FF">
        <w:t xml:space="preserve"> </w:t>
      </w:r>
      <w:r w:rsidRPr="007C3C8F">
        <w:t>from</w:t>
      </w:r>
      <w:r w:rsidRPr="004562FF">
        <w:t xml:space="preserve"> </w:t>
      </w:r>
      <w:r w:rsidRPr="007C3C8F">
        <w:t>which</w:t>
      </w:r>
      <w:r w:rsidRPr="004562FF">
        <w:t xml:space="preserve"> </w:t>
      </w:r>
      <w:r w:rsidRPr="007C3C8F">
        <w:t>the</w:t>
      </w:r>
      <w:r w:rsidRPr="004562FF">
        <w:t xml:space="preserve"> </w:t>
      </w:r>
      <w:r w:rsidRPr="007C3C8F">
        <w:t>payment</w:t>
      </w:r>
      <w:r w:rsidRPr="004562FF">
        <w:t xml:space="preserve"> </w:t>
      </w:r>
      <w:r w:rsidRPr="007C3C8F">
        <w:t>is</w:t>
      </w:r>
      <w:r w:rsidRPr="004562FF">
        <w:t xml:space="preserve"> </w:t>
      </w:r>
      <w:r w:rsidRPr="007C3C8F">
        <w:t>to</w:t>
      </w:r>
      <w:r w:rsidRPr="004562FF">
        <w:t xml:space="preserve"> </w:t>
      </w:r>
      <w:r w:rsidRPr="007C3C8F">
        <w:t>be</w:t>
      </w:r>
      <w:r w:rsidRPr="004562FF">
        <w:t xml:space="preserve"> </w:t>
      </w:r>
      <w:r w:rsidRPr="007C3C8F">
        <w:t>derived;</w:t>
      </w:r>
      <w:r w:rsidRPr="004562FF">
        <w:t xml:space="preserve"> </w:t>
      </w:r>
      <w:r w:rsidRPr="007C3C8F">
        <w:t>and</w:t>
      </w:r>
    </w:p>
    <w:p w:rsidR="00C402E5" w:rsidRPr="004562FF" w:rsidRDefault="00C402E5" w:rsidP="004562FF">
      <w:pPr>
        <w:jc w:val="both"/>
      </w:pPr>
    </w:p>
    <w:p w:rsidR="00C402E5" w:rsidRDefault="00C402E5" w:rsidP="004562FF">
      <w:pPr>
        <w:pStyle w:val="ListParagraph"/>
        <w:numPr>
          <w:ilvl w:val="0"/>
          <w:numId w:val="57"/>
        </w:numPr>
        <w:jc w:val="both"/>
      </w:pPr>
      <w:r w:rsidRPr="007C3C8F">
        <w:t>Have</w:t>
      </w:r>
      <w:r w:rsidRPr="004562FF">
        <w:t xml:space="preserve"> </w:t>
      </w:r>
      <w:r w:rsidRPr="007C3C8F">
        <w:t>expended</w:t>
      </w:r>
      <w:r w:rsidRPr="004562FF">
        <w:t xml:space="preserve"> </w:t>
      </w:r>
      <w:r w:rsidRPr="007C3C8F">
        <w:t>any</w:t>
      </w:r>
      <w:r w:rsidRPr="004562FF">
        <w:t xml:space="preserve"> </w:t>
      </w:r>
      <w:r w:rsidRPr="007C3C8F">
        <w:t>earned</w:t>
      </w:r>
      <w:r w:rsidRPr="004562FF">
        <w:t xml:space="preserve"> </w:t>
      </w:r>
      <w:r w:rsidRPr="007C3C8F">
        <w:t>Program</w:t>
      </w:r>
      <w:r w:rsidRPr="004562FF">
        <w:t xml:space="preserve"> </w:t>
      </w:r>
      <w:r w:rsidRPr="007C3C8F">
        <w:t>Income</w:t>
      </w:r>
      <w:r w:rsidRPr="004562FF">
        <w:t xml:space="preserve"> </w:t>
      </w:r>
      <w:r w:rsidRPr="007C3C8F">
        <w:t>before</w:t>
      </w:r>
      <w:r w:rsidRPr="004562FF">
        <w:t xml:space="preserve"> </w:t>
      </w:r>
      <w:r w:rsidRPr="007C3C8F">
        <w:t>requesting</w:t>
      </w:r>
      <w:r w:rsidRPr="004562FF">
        <w:t xml:space="preserve"> </w:t>
      </w:r>
      <w:r w:rsidRPr="007C3C8F">
        <w:t>any</w:t>
      </w:r>
      <w:r w:rsidRPr="004562FF">
        <w:t xml:space="preserve"> </w:t>
      </w:r>
      <w:r w:rsidRPr="007C3C8F">
        <w:t>federal</w:t>
      </w:r>
      <w:r w:rsidRPr="004562FF">
        <w:t xml:space="preserve"> </w:t>
      </w:r>
      <w:r w:rsidRPr="007C3C8F">
        <w:t>funds</w:t>
      </w:r>
      <w:r w:rsidRPr="004562FF">
        <w:t xml:space="preserve"> </w:t>
      </w:r>
      <w:r w:rsidRPr="007C3C8F">
        <w:t>for</w:t>
      </w:r>
      <w:r w:rsidRPr="004562FF">
        <w:t xml:space="preserve"> </w:t>
      </w:r>
      <w:r w:rsidRPr="007C3C8F">
        <w:t>reimbursement.</w:t>
      </w:r>
    </w:p>
    <w:p w:rsidR="00AB5854" w:rsidRDefault="00AB5854" w:rsidP="004562FF">
      <w:pPr>
        <w:pStyle w:val="ListParagraph"/>
      </w:pPr>
    </w:p>
    <w:p w:rsidR="00AB5854" w:rsidRPr="004562FF" w:rsidRDefault="00AB5854" w:rsidP="004562FF">
      <w:pPr>
        <w:pStyle w:val="ListParagraph"/>
        <w:numPr>
          <w:ilvl w:val="0"/>
          <w:numId w:val="54"/>
        </w:numPr>
        <w:rPr>
          <w:b/>
        </w:rPr>
      </w:pPr>
      <w:r w:rsidRPr="004562FF">
        <w:rPr>
          <w:b/>
        </w:rPr>
        <w:t>Delphi eInvoicing System for DOT Financial Assistance Awardees.</w:t>
      </w:r>
    </w:p>
    <w:p w:rsidR="00C402E5" w:rsidRPr="004562FF" w:rsidRDefault="00C402E5" w:rsidP="004562FF">
      <w:pPr>
        <w:pStyle w:val="BodyText"/>
      </w:pPr>
    </w:p>
    <w:p w:rsidR="00C402E5" w:rsidRPr="007C3C8F" w:rsidRDefault="00C402E5" w:rsidP="004562FF">
      <w:pPr>
        <w:ind w:left="360"/>
        <w:jc w:val="both"/>
      </w:pPr>
      <w:r w:rsidRPr="007C3C8F">
        <w:t>Subject</w:t>
      </w:r>
      <w:r w:rsidRPr="004562FF">
        <w:t xml:space="preserve"> </w:t>
      </w:r>
      <w:r w:rsidRPr="007C3C8F">
        <w:t>to</w:t>
      </w:r>
      <w:r w:rsidRPr="004562FF">
        <w:t xml:space="preserve"> </w:t>
      </w:r>
      <w:r w:rsidRPr="007C3C8F">
        <w:t>the</w:t>
      </w:r>
      <w:r w:rsidRPr="004562FF">
        <w:t xml:space="preserve"> </w:t>
      </w:r>
      <w:r w:rsidRPr="007C3C8F">
        <w:t>requirements</w:t>
      </w:r>
      <w:r w:rsidRPr="004562FF">
        <w:t xml:space="preserve"> </w:t>
      </w:r>
      <w:r w:rsidRPr="007C3C8F">
        <w:t>in</w:t>
      </w:r>
      <w:r w:rsidRPr="004562FF">
        <w:t xml:space="preserve"> </w:t>
      </w:r>
      <w:r w:rsidRPr="007C3C8F">
        <w:t>2</w:t>
      </w:r>
      <w:r w:rsidRPr="004562FF">
        <w:t xml:space="preserve"> </w:t>
      </w:r>
      <w:r w:rsidRPr="007C3C8F">
        <w:t>CFR</w:t>
      </w:r>
      <w:r w:rsidRPr="004562FF">
        <w:t xml:space="preserve"> § </w:t>
      </w:r>
      <w:r w:rsidRPr="007C3C8F">
        <w:t>200.305,</w:t>
      </w:r>
      <w:r w:rsidRPr="004562FF">
        <w:t xml:space="preserve"> </w:t>
      </w:r>
      <w:r w:rsidRPr="007C3C8F">
        <w:t>payments</w:t>
      </w:r>
      <w:r w:rsidRPr="004562FF">
        <w:t xml:space="preserve"> </w:t>
      </w:r>
      <w:r w:rsidRPr="007C3C8F">
        <w:t>will</w:t>
      </w:r>
      <w:r w:rsidRPr="004562FF">
        <w:t xml:space="preserve"> </w:t>
      </w:r>
      <w:r w:rsidRPr="007C3C8F">
        <w:t>be</w:t>
      </w:r>
      <w:r w:rsidRPr="004562FF">
        <w:t xml:space="preserve"> </w:t>
      </w:r>
      <w:r w:rsidRPr="007C3C8F">
        <w:t>made</w:t>
      </w:r>
      <w:r w:rsidRPr="004562FF">
        <w:t xml:space="preserve"> </w:t>
      </w:r>
      <w:r w:rsidRPr="007C3C8F">
        <w:t>after</w:t>
      </w:r>
      <w:r w:rsidRPr="004562FF">
        <w:t xml:space="preserve"> </w:t>
      </w:r>
      <w:r w:rsidRPr="007C3C8F">
        <w:t>receipt</w:t>
      </w:r>
      <w:r w:rsidRPr="004562FF">
        <w:t xml:space="preserve"> </w:t>
      </w:r>
      <w:r w:rsidRPr="007C3C8F">
        <w:t>of</w:t>
      </w:r>
      <w:r w:rsidRPr="004562FF">
        <w:t xml:space="preserve"> </w:t>
      </w:r>
      <w:r w:rsidRPr="007C3C8F">
        <w:t>required</w:t>
      </w:r>
      <w:r w:rsidRPr="004562FF">
        <w:t xml:space="preserve"> </w:t>
      </w:r>
      <w:r w:rsidRPr="007C3C8F">
        <w:t>FMC</w:t>
      </w:r>
      <w:r w:rsidRPr="004562FF">
        <w:t xml:space="preserve"> </w:t>
      </w:r>
      <w:r w:rsidRPr="007C3C8F">
        <w:t>SA</w:t>
      </w:r>
      <w:r w:rsidRPr="004562FF">
        <w:t xml:space="preserve"> </w:t>
      </w:r>
      <w:r w:rsidRPr="007C3C8F">
        <w:t>reporting</w:t>
      </w:r>
      <w:r w:rsidRPr="004562FF">
        <w:t xml:space="preserve"> </w:t>
      </w:r>
      <w:r w:rsidRPr="007C3C8F">
        <w:t>forms</w:t>
      </w:r>
      <w:r w:rsidRPr="004562FF">
        <w:t xml:space="preserve"> </w:t>
      </w:r>
      <w:r w:rsidRPr="007C3C8F">
        <w:t>and</w:t>
      </w:r>
      <w:r w:rsidRPr="004562FF">
        <w:t xml:space="preserve"> </w:t>
      </w:r>
      <w:r w:rsidRPr="007C3C8F">
        <w:t>supporting</w:t>
      </w:r>
      <w:r w:rsidRPr="004562FF">
        <w:t xml:space="preserve"> </w:t>
      </w:r>
      <w:r w:rsidRPr="007C3C8F">
        <w:t>documentation. Each</w:t>
      </w:r>
      <w:r w:rsidRPr="004562FF">
        <w:t xml:space="preserve"> </w:t>
      </w:r>
      <w:r w:rsidRPr="007C3C8F">
        <w:t>payment</w:t>
      </w:r>
      <w:r w:rsidRPr="004562FF">
        <w:t xml:space="preserve"> </w:t>
      </w:r>
      <w:r w:rsidRPr="007C3C8F">
        <w:t>request</w:t>
      </w:r>
      <w:r w:rsidRPr="004562FF">
        <w:t xml:space="preserve"> </w:t>
      </w:r>
      <w:r w:rsidRPr="007C3C8F">
        <w:t>must</w:t>
      </w:r>
      <w:r w:rsidRPr="004562FF">
        <w:t xml:space="preserve"> </w:t>
      </w:r>
      <w:r w:rsidRPr="007C3C8F">
        <w:t>be</w:t>
      </w:r>
      <w:r w:rsidRPr="004562FF">
        <w:t xml:space="preserve"> </w:t>
      </w:r>
      <w:r w:rsidRPr="007C3C8F">
        <w:t>made</w:t>
      </w:r>
      <w:r w:rsidRPr="004562FF">
        <w:t xml:space="preserve"> </w:t>
      </w:r>
      <w:r w:rsidRPr="007C3C8F">
        <w:t>electronically</w:t>
      </w:r>
      <w:r w:rsidRPr="004562FF">
        <w:t xml:space="preserve"> </w:t>
      </w:r>
      <w:r w:rsidRPr="007C3C8F">
        <w:t>via</w:t>
      </w:r>
      <w:r w:rsidRPr="004562FF">
        <w:t xml:space="preserve"> </w:t>
      </w:r>
      <w:r w:rsidRPr="007C3C8F">
        <w:t>the</w:t>
      </w:r>
      <w:r w:rsidRPr="004562FF">
        <w:t xml:space="preserve"> </w:t>
      </w:r>
      <w:r w:rsidRPr="007C3C8F">
        <w:t>Delphi</w:t>
      </w:r>
      <w:r w:rsidRPr="004562FF">
        <w:t xml:space="preserve"> </w:t>
      </w:r>
      <w:r w:rsidRPr="007C3C8F">
        <w:t>elnvoicing</w:t>
      </w:r>
      <w:r w:rsidRPr="004562FF">
        <w:t xml:space="preserve"> </w:t>
      </w:r>
      <w:r w:rsidRPr="007C3C8F">
        <w:t>System.</w:t>
      </w:r>
    </w:p>
    <w:p w:rsidR="00C402E5" w:rsidRPr="007C3C8F" w:rsidRDefault="00C402E5" w:rsidP="004562FF">
      <w:pPr>
        <w:pStyle w:val="BodyText"/>
      </w:pPr>
    </w:p>
    <w:p w:rsidR="00C402E5" w:rsidRPr="007C3C8F" w:rsidRDefault="00C402E5" w:rsidP="004562FF">
      <w:pPr>
        <w:pStyle w:val="NoSpacing"/>
        <w:ind w:firstLine="360"/>
        <w:jc w:val="both"/>
      </w:pPr>
      <w:r w:rsidRPr="007C3C8F">
        <w:t>The</w:t>
      </w:r>
      <w:r w:rsidRPr="004562FF">
        <w:t xml:space="preserve"> </w:t>
      </w:r>
      <w:r w:rsidRPr="007C3C8F">
        <w:t>following</w:t>
      </w:r>
      <w:r w:rsidRPr="004562FF">
        <w:t xml:space="preserve"> </w:t>
      </w:r>
      <w:r w:rsidRPr="007C3C8F">
        <w:t>are</w:t>
      </w:r>
      <w:r w:rsidRPr="004562FF">
        <w:t xml:space="preserve"> </w:t>
      </w:r>
      <w:r w:rsidRPr="007C3C8F">
        <w:t>the</w:t>
      </w:r>
      <w:r w:rsidRPr="004562FF">
        <w:t xml:space="preserve"> </w:t>
      </w:r>
      <w:r w:rsidRPr="007C3C8F">
        <w:t>procedures</w:t>
      </w:r>
      <w:r w:rsidRPr="004562FF">
        <w:t xml:space="preserve"> </w:t>
      </w:r>
      <w:r w:rsidRPr="007C3C8F">
        <w:t>for</w:t>
      </w:r>
      <w:r w:rsidRPr="004562FF">
        <w:t xml:space="preserve"> </w:t>
      </w:r>
      <w:r w:rsidRPr="007C3C8F">
        <w:t>accessing</w:t>
      </w:r>
      <w:r w:rsidRPr="004562FF">
        <w:t xml:space="preserve"> </w:t>
      </w:r>
      <w:r w:rsidRPr="007C3C8F">
        <w:t>and</w:t>
      </w:r>
      <w:r w:rsidRPr="004562FF">
        <w:t xml:space="preserve"> </w:t>
      </w:r>
      <w:r w:rsidRPr="007C3C8F">
        <w:t>utilizing</w:t>
      </w:r>
      <w:r w:rsidRPr="004562FF">
        <w:t xml:space="preserve"> </w:t>
      </w:r>
      <w:r w:rsidRPr="007C3C8F">
        <w:t>the</w:t>
      </w:r>
      <w:r w:rsidRPr="004562FF">
        <w:t xml:space="preserve"> </w:t>
      </w:r>
      <w:r w:rsidRPr="007C3C8F">
        <w:t>Delphi</w:t>
      </w:r>
      <w:r w:rsidRPr="004562FF">
        <w:t xml:space="preserve"> </w:t>
      </w:r>
      <w:r w:rsidRPr="007C3C8F">
        <w:t>elnvoicing</w:t>
      </w:r>
    </w:p>
    <w:p w:rsidR="00C402E5" w:rsidRPr="007C3C8F" w:rsidRDefault="00C402E5" w:rsidP="004562FF">
      <w:pPr>
        <w:pStyle w:val="NoSpacing"/>
        <w:ind w:firstLine="360"/>
        <w:jc w:val="both"/>
      </w:pPr>
      <w:r w:rsidRPr="007C3C8F">
        <w:t>System.</w:t>
      </w:r>
    </w:p>
    <w:p w:rsidR="00C402E5" w:rsidRPr="004562FF" w:rsidRDefault="00C402E5" w:rsidP="004562FF">
      <w:pPr>
        <w:pStyle w:val="NoSpacing"/>
      </w:pPr>
    </w:p>
    <w:p w:rsidR="00C402E5" w:rsidRPr="007C3C8F" w:rsidRDefault="00C402E5" w:rsidP="004562FF">
      <w:pPr>
        <w:pStyle w:val="NoSpacing"/>
        <w:numPr>
          <w:ilvl w:val="0"/>
          <w:numId w:val="59"/>
        </w:numPr>
        <w:jc w:val="both"/>
      </w:pPr>
      <w:r w:rsidRPr="004562FF">
        <w:t>Grant Recipient Requirements</w:t>
      </w:r>
      <w:r w:rsidR="00AB5854">
        <w:t>.</w:t>
      </w:r>
    </w:p>
    <w:p w:rsidR="00C402E5" w:rsidRPr="004562FF" w:rsidRDefault="00C402E5" w:rsidP="004562FF">
      <w:pPr>
        <w:pStyle w:val="NoSpacing"/>
        <w:jc w:val="both"/>
      </w:pPr>
    </w:p>
    <w:p w:rsidR="00C402E5" w:rsidRPr="007C3C8F" w:rsidRDefault="00C402E5" w:rsidP="004562FF">
      <w:pPr>
        <w:pStyle w:val="NoSpacing"/>
        <w:numPr>
          <w:ilvl w:val="0"/>
          <w:numId w:val="60"/>
        </w:numPr>
        <w:jc w:val="both"/>
      </w:pPr>
      <w:r w:rsidRPr="007C3C8F">
        <w:t>Recipient</w:t>
      </w:r>
      <w:r w:rsidRPr="004562FF">
        <w:t xml:space="preserve"> </w:t>
      </w:r>
      <w:r w:rsidRPr="007C3C8F">
        <w:t>must</w:t>
      </w:r>
      <w:r w:rsidRPr="004562FF">
        <w:t xml:space="preserve"> </w:t>
      </w:r>
      <w:r w:rsidRPr="007C3C8F">
        <w:t>have</w:t>
      </w:r>
      <w:r w:rsidRPr="004562FF">
        <w:t xml:space="preserve"> </w:t>
      </w:r>
      <w:r w:rsidRPr="007C3C8F">
        <w:t>internet</w:t>
      </w:r>
      <w:r w:rsidRPr="004562FF">
        <w:t xml:space="preserve"> </w:t>
      </w:r>
      <w:r w:rsidRPr="007C3C8F">
        <w:t>access</w:t>
      </w:r>
      <w:r w:rsidRPr="004562FF">
        <w:t xml:space="preserve"> </w:t>
      </w:r>
      <w:r w:rsidRPr="007C3C8F">
        <w:t>to</w:t>
      </w:r>
      <w:r w:rsidRPr="004562FF">
        <w:t xml:space="preserve"> </w:t>
      </w:r>
      <w:r w:rsidRPr="007C3C8F">
        <w:t>register</w:t>
      </w:r>
      <w:r w:rsidRPr="004562FF">
        <w:t xml:space="preserve"> </w:t>
      </w:r>
      <w:r w:rsidRPr="007C3C8F">
        <w:t>and</w:t>
      </w:r>
      <w:r w:rsidRPr="004562FF">
        <w:t xml:space="preserve"> </w:t>
      </w:r>
      <w:r w:rsidRPr="007C3C8F">
        <w:t>submit</w:t>
      </w:r>
      <w:r w:rsidRPr="004562FF">
        <w:t xml:space="preserve"> </w:t>
      </w:r>
      <w:r w:rsidRPr="007C3C8F">
        <w:t>payment</w:t>
      </w:r>
      <w:r w:rsidRPr="004562FF">
        <w:t xml:space="preserve"> </w:t>
      </w:r>
      <w:r w:rsidRPr="007C3C8F">
        <w:t>requests</w:t>
      </w:r>
      <w:r w:rsidRPr="004562FF">
        <w:t xml:space="preserve"> </w:t>
      </w:r>
      <w:r w:rsidRPr="007C3C8F">
        <w:t>through</w:t>
      </w:r>
      <w:r w:rsidRPr="004562FF">
        <w:t xml:space="preserve"> </w:t>
      </w:r>
      <w:r w:rsidRPr="007C3C8F">
        <w:t>the</w:t>
      </w:r>
      <w:r w:rsidRPr="004562FF">
        <w:t xml:space="preserve"> </w:t>
      </w:r>
      <w:r w:rsidRPr="007C3C8F">
        <w:t>Delphi</w:t>
      </w:r>
      <w:r w:rsidRPr="004562FF">
        <w:t xml:space="preserve"> </w:t>
      </w:r>
      <w:r w:rsidRPr="007C3C8F">
        <w:t>elnvoicing</w:t>
      </w:r>
      <w:r w:rsidRPr="004562FF">
        <w:t xml:space="preserve"> </w:t>
      </w:r>
      <w:r w:rsidRPr="007C3C8F">
        <w:t>system.</w:t>
      </w:r>
    </w:p>
    <w:p w:rsidR="00C402E5" w:rsidRPr="004562FF" w:rsidRDefault="00C402E5" w:rsidP="004562FF">
      <w:pPr>
        <w:pStyle w:val="NoSpacing"/>
      </w:pPr>
    </w:p>
    <w:p w:rsidR="00C402E5" w:rsidRPr="007C3C8F" w:rsidRDefault="00C402E5" w:rsidP="004562FF">
      <w:pPr>
        <w:pStyle w:val="NoSpacing"/>
        <w:numPr>
          <w:ilvl w:val="0"/>
          <w:numId w:val="60"/>
        </w:numPr>
        <w:jc w:val="both"/>
      </w:pPr>
      <w:r w:rsidRPr="004562FF">
        <w:t>Recipient must submit payment requests electronically and FMCSA must process payment requests electronically.</w:t>
      </w:r>
    </w:p>
    <w:p w:rsidR="00C402E5" w:rsidRPr="004562FF" w:rsidRDefault="00C402E5" w:rsidP="004562FF">
      <w:pPr>
        <w:pStyle w:val="NoSpacing"/>
      </w:pPr>
    </w:p>
    <w:p w:rsidR="00C402E5" w:rsidRPr="007C3C8F" w:rsidRDefault="00C402E5" w:rsidP="004562FF">
      <w:pPr>
        <w:pStyle w:val="NoSpacing"/>
        <w:numPr>
          <w:ilvl w:val="0"/>
          <w:numId w:val="59"/>
        </w:numPr>
        <w:jc w:val="both"/>
      </w:pPr>
      <w:r w:rsidRPr="004562FF">
        <w:lastRenderedPageBreak/>
        <w:t>System User Requirements</w:t>
      </w:r>
      <w:r w:rsidR="009B4BF9">
        <w:t>.</w:t>
      </w:r>
    </w:p>
    <w:p w:rsidR="004562FF" w:rsidRDefault="004562FF" w:rsidP="004562FF">
      <w:pPr>
        <w:pStyle w:val="NoSpacing"/>
      </w:pPr>
    </w:p>
    <w:p w:rsidR="00C402E5" w:rsidRPr="004562FF" w:rsidRDefault="00C402E5" w:rsidP="004562FF">
      <w:pPr>
        <w:pStyle w:val="NoSpacing"/>
        <w:numPr>
          <w:ilvl w:val="0"/>
          <w:numId w:val="61"/>
        </w:numPr>
        <w:jc w:val="both"/>
      </w:pPr>
      <w:r w:rsidRPr="004562FF">
        <w:t xml:space="preserve">Recipients should contact FMCSA to request access to the system.  The FMCSA will provide the Recipient's name and email address to the DOT Financial </w:t>
      </w:r>
      <w:r w:rsidR="008127D3" w:rsidRPr="004562FF">
        <w:t>Management Office</w:t>
      </w:r>
      <w:r w:rsidRPr="004562FF">
        <w:t>.  The DOT will then notify the Recipient to register for the system through an electronic invitation.  The Recipient must complete online training prior to DOT giving system access.</w:t>
      </w:r>
    </w:p>
    <w:p w:rsidR="00C402E5" w:rsidRPr="004562FF" w:rsidRDefault="00C402E5" w:rsidP="004562FF">
      <w:pPr>
        <w:pStyle w:val="NoSpacing"/>
      </w:pPr>
    </w:p>
    <w:p w:rsidR="00C402E5" w:rsidRPr="004562FF" w:rsidRDefault="00C402E5" w:rsidP="004562FF">
      <w:pPr>
        <w:pStyle w:val="NoSpacing"/>
        <w:numPr>
          <w:ilvl w:val="0"/>
          <w:numId w:val="61"/>
        </w:numPr>
        <w:jc w:val="both"/>
      </w:pPr>
      <w:r w:rsidRPr="004562FF">
        <w:t>The DOT will send the Recipient an email with an electronic form to verify the Recipient 's identity. The Recipient must complete the form, and present it to a Notary Public for verification.  The Recipient will return the notarized form to:</w:t>
      </w:r>
    </w:p>
    <w:p w:rsidR="00C402E5" w:rsidRPr="004562FF" w:rsidRDefault="00C402E5" w:rsidP="004562FF">
      <w:pPr>
        <w:pStyle w:val="NoSpacing"/>
      </w:pPr>
    </w:p>
    <w:p w:rsidR="00881BDD" w:rsidRDefault="00C402E5" w:rsidP="004562FF">
      <w:pPr>
        <w:pStyle w:val="NoSpacing"/>
        <w:ind w:left="2160"/>
      </w:pPr>
      <w:r w:rsidRPr="004562FF">
        <w:t>DOT Enterprise Services Center</w:t>
      </w:r>
    </w:p>
    <w:p w:rsidR="00881BDD" w:rsidRDefault="00C402E5" w:rsidP="004562FF">
      <w:pPr>
        <w:pStyle w:val="NoSpacing"/>
        <w:ind w:left="2160"/>
      </w:pPr>
      <w:r w:rsidRPr="004562FF">
        <w:t xml:space="preserve">FAA Accounts Payable, AMZ-1 00 </w:t>
      </w:r>
    </w:p>
    <w:p w:rsidR="00881BDD" w:rsidRDefault="00C402E5" w:rsidP="004562FF">
      <w:pPr>
        <w:pStyle w:val="NoSpacing"/>
        <w:ind w:left="2160"/>
      </w:pPr>
      <w:r w:rsidRPr="004562FF">
        <w:t>PO Box 2571</w:t>
      </w:r>
      <w:r w:rsidR="00881BDD">
        <w:t xml:space="preserve">0 </w:t>
      </w:r>
    </w:p>
    <w:p w:rsidR="00C402E5" w:rsidRPr="007C3C8F" w:rsidRDefault="00C402E5" w:rsidP="004562FF">
      <w:pPr>
        <w:pStyle w:val="NoSpacing"/>
        <w:ind w:left="2160"/>
      </w:pPr>
      <w:r w:rsidRPr="004562FF">
        <w:t>Oklahoma City, OK 73125</w:t>
      </w:r>
      <w:r w:rsidR="00881BDD">
        <w:t>.</w:t>
      </w:r>
    </w:p>
    <w:p w:rsidR="00881BDD" w:rsidRDefault="00881BDD" w:rsidP="004562FF">
      <w:pPr>
        <w:pStyle w:val="BodyText"/>
      </w:pPr>
    </w:p>
    <w:p w:rsidR="00C402E5" w:rsidRPr="004562FF" w:rsidRDefault="00C402E5" w:rsidP="004562FF">
      <w:pPr>
        <w:pStyle w:val="BodyText"/>
        <w:numPr>
          <w:ilvl w:val="0"/>
          <w:numId w:val="61"/>
        </w:numPr>
        <w:jc w:val="both"/>
      </w:pPr>
      <w:r w:rsidRPr="004562FF">
        <w:t xml:space="preserve">The DOT will validate the form and email a user ID and password to the </w:t>
      </w:r>
      <w:r w:rsidR="007C3C8F">
        <w:t>R</w:t>
      </w:r>
      <w:r w:rsidRPr="004562FF">
        <w:t xml:space="preserve">ecipient.  The </w:t>
      </w:r>
      <w:r w:rsidR="007C3C8F">
        <w:t>R</w:t>
      </w:r>
      <w:r w:rsidRPr="004562FF">
        <w:t>ecipient should contact the FMCSA grants management office with changes to their system information.</w:t>
      </w:r>
    </w:p>
    <w:p w:rsidR="00C402E5" w:rsidRPr="004562FF" w:rsidRDefault="00C402E5" w:rsidP="004562FF">
      <w:pPr>
        <w:pStyle w:val="BodyText"/>
      </w:pPr>
    </w:p>
    <w:p w:rsidR="00C402E5" w:rsidRPr="004562FF" w:rsidRDefault="00C402E5" w:rsidP="004562FF">
      <w:pPr>
        <w:pStyle w:val="BodyText"/>
        <w:numPr>
          <w:ilvl w:val="0"/>
          <w:numId w:val="61"/>
        </w:numPr>
        <w:jc w:val="both"/>
      </w:pPr>
      <w:r w:rsidRPr="004562FF">
        <w:t>Note: Additional information, including access forms and training materials</w:t>
      </w:r>
      <w:r w:rsidR="00881BDD">
        <w:t xml:space="preserve">, </w:t>
      </w:r>
      <w:r w:rsidRPr="004562FF">
        <w:t>can be found on the DOT elnvoicing website:</w:t>
      </w:r>
    </w:p>
    <w:p w:rsidR="00C402E5" w:rsidRDefault="00881BDD" w:rsidP="004562FF">
      <w:pPr>
        <w:pStyle w:val="BodyText"/>
        <w:ind w:left="1080" w:firstLine="720"/>
        <w:jc w:val="both"/>
      </w:pPr>
      <w:r w:rsidRPr="00881BDD">
        <w:t>https://www.transportation.gov/cfo/delphi-einvoicing-system</w:t>
      </w:r>
      <w:r w:rsidRPr="007C3C8F" w:rsidDel="00881BDD">
        <w:t xml:space="preserve"> </w:t>
      </w:r>
    </w:p>
    <w:p w:rsidR="00881BDD" w:rsidRPr="004562FF" w:rsidRDefault="00881BDD" w:rsidP="004562FF">
      <w:pPr>
        <w:pStyle w:val="BodyText"/>
      </w:pPr>
    </w:p>
    <w:p w:rsidR="00C402E5" w:rsidRPr="004562FF" w:rsidRDefault="00881BDD" w:rsidP="004562FF">
      <w:pPr>
        <w:pStyle w:val="NoSpacing"/>
        <w:numPr>
          <w:ilvl w:val="0"/>
          <w:numId w:val="61"/>
        </w:numPr>
      </w:pPr>
      <w:r>
        <w:t>Waivers</w:t>
      </w:r>
      <w:r w:rsidR="00B93083">
        <w:t>.</w:t>
      </w:r>
    </w:p>
    <w:p w:rsidR="00C402E5" w:rsidRPr="007C3C8F" w:rsidRDefault="00C402E5" w:rsidP="004562FF">
      <w:pPr>
        <w:pStyle w:val="NoSpacing"/>
      </w:pPr>
    </w:p>
    <w:p w:rsidR="00881BDD" w:rsidRDefault="00C402E5" w:rsidP="004562FF">
      <w:pPr>
        <w:pStyle w:val="NoSpacing"/>
        <w:ind w:left="1800"/>
        <w:jc w:val="both"/>
      </w:pPr>
      <w:r w:rsidRPr="004562FF">
        <w:t>DOT Financial Management officials may, in highly limited circumstances and on a case by case basis, waive the requirement to register and use the electronic grant payment system. Waiver request forms can be obtained on the DOT</w:t>
      </w:r>
      <w:r w:rsidR="008127D3">
        <w:t xml:space="preserve"> </w:t>
      </w:r>
      <w:r w:rsidRPr="004562FF">
        <w:t xml:space="preserve">elnvoicing website </w:t>
      </w:r>
      <w:r w:rsidR="00881BDD" w:rsidRPr="00881BDD">
        <w:t>https://www.transportation.gov/cfo/delphi-einvoicing-system</w:t>
      </w:r>
      <w:r w:rsidR="00881BDD" w:rsidRPr="00B77A67" w:rsidDel="00881BDD">
        <w:t xml:space="preserve"> </w:t>
      </w:r>
      <w:r w:rsidRPr="004562FF">
        <w:t xml:space="preserve">or by contacting FMCSA. </w:t>
      </w:r>
    </w:p>
    <w:p w:rsidR="00881BDD" w:rsidRDefault="00881BDD" w:rsidP="004562FF">
      <w:pPr>
        <w:pStyle w:val="NoSpacing"/>
        <w:ind w:left="1800"/>
      </w:pPr>
    </w:p>
    <w:p w:rsidR="00C402E5" w:rsidRPr="004562FF" w:rsidRDefault="00C402E5" w:rsidP="004562FF">
      <w:pPr>
        <w:pStyle w:val="NoSpacing"/>
        <w:ind w:left="1800"/>
        <w:jc w:val="both"/>
      </w:pPr>
      <w:r w:rsidRPr="004562FF">
        <w:t>Recipients must explain why they are unable to use or access the internet to register and enter payment requests.</w:t>
      </w:r>
    </w:p>
    <w:p w:rsidR="00C402E5" w:rsidRPr="004562FF" w:rsidRDefault="00C402E5" w:rsidP="004562FF">
      <w:pPr>
        <w:pStyle w:val="BodyText"/>
      </w:pPr>
    </w:p>
    <w:p w:rsidR="00C402E5" w:rsidRPr="004562FF" w:rsidRDefault="00C402E5" w:rsidP="004562FF">
      <w:pPr>
        <w:pStyle w:val="ListParagraph"/>
        <w:numPr>
          <w:ilvl w:val="0"/>
          <w:numId w:val="54"/>
        </w:numPr>
        <w:rPr>
          <w:b/>
        </w:rPr>
      </w:pPr>
      <w:r w:rsidRPr="004562FF">
        <w:rPr>
          <w:b/>
        </w:rPr>
        <w:t>Reimbursement Payment by FMCSA.</w:t>
      </w:r>
      <w:r w:rsidR="00881BDD" w:rsidRPr="004562FF">
        <w:rPr>
          <w:b/>
        </w:rPr>
        <w:t xml:space="preserve">  </w:t>
      </w:r>
      <w:r w:rsidRPr="004562FF">
        <w:rPr>
          <w:b/>
        </w:rPr>
        <w:t>If the reimbursement method is used, the Recipient agrees to:</w:t>
      </w:r>
    </w:p>
    <w:p w:rsidR="00C402E5" w:rsidRPr="004562FF" w:rsidRDefault="00C402E5" w:rsidP="004562FF"/>
    <w:p w:rsidR="00C402E5" w:rsidRPr="004562FF" w:rsidRDefault="00C402E5" w:rsidP="004562FF">
      <w:pPr>
        <w:pStyle w:val="ListParagraph"/>
        <w:numPr>
          <w:ilvl w:val="0"/>
          <w:numId w:val="63"/>
        </w:numPr>
        <w:jc w:val="both"/>
      </w:pPr>
      <w:r w:rsidRPr="004562FF">
        <w:t>Complete and submit Standard Form 3881</w:t>
      </w:r>
      <w:r w:rsidR="00881BDD">
        <w:t>, “</w:t>
      </w:r>
      <w:r w:rsidRPr="004562FF">
        <w:t>Payment Information Form - ACH Payment Vendor Payment System</w:t>
      </w:r>
      <w:r w:rsidR="00881BDD" w:rsidRPr="004562FF">
        <w:t>,</w:t>
      </w:r>
      <w:r w:rsidR="00881BDD">
        <w:t>”</w:t>
      </w:r>
      <w:r w:rsidR="00881BDD" w:rsidRPr="004562FF">
        <w:t xml:space="preserve"> </w:t>
      </w:r>
      <w:r w:rsidRPr="004562FF">
        <w:t>to FAA-ESC; and</w:t>
      </w:r>
    </w:p>
    <w:p w:rsidR="00C402E5" w:rsidRPr="004562FF" w:rsidRDefault="00C402E5" w:rsidP="004562FF"/>
    <w:p w:rsidR="00C402E5" w:rsidRPr="004562FF" w:rsidRDefault="00C402E5" w:rsidP="004562FF">
      <w:pPr>
        <w:pStyle w:val="ListParagraph"/>
        <w:numPr>
          <w:ilvl w:val="0"/>
          <w:numId w:val="63"/>
        </w:numPr>
        <w:jc w:val="both"/>
      </w:pPr>
      <w:r w:rsidRPr="004562FF">
        <w:t xml:space="preserve">Complete and submit, on at least a quarterly basis, Standard Form 270, </w:t>
      </w:r>
      <w:r w:rsidR="00881BDD">
        <w:t>“</w:t>
      </w:r>
      <w:r w:rsidRPr="004562FF">
        <w:t>Request for Advance or Reimbursement</w:t>
      </w:r>
      <w:r w:rsidR="00881BDD" w:rsidRPr="004562FF">
        <w:t>,</w:t>
      </w:r>
      <w:r w:rsidR="00881BDD">
        <w:t>”</w:t>
      </w:r>
      <w:r w:rsidR="00881BDD" w:rsidRPr="004562FF">
        <w:t xml:space="preserve"> </w:t>
      </w:r>
      <w:r w:rsidRPr="004562FF">
        <w:t>to FMCSA.</w:t>
      </w:r>
    </w:p>
    <w:p w:rsidR="00C402E5" w:rsidRPr="004562FF" w:rsidRDefault="00C402E5" w:rsidP="004562FF"/>
    <w:p w:rsidR="00C402E5" w:rsidRPr="004562FF" w:rsidRDefault="00C402E5" w:rsidP="004562FF">
      <w:pPr>
        <w:pStyle w:val="ListParagraph"/>
        <w:numPr>
          <w:ilvl w:val="0"/>
          <w:numId w:val="63"/>
        </w:numPr>
        <w:jc w:val="both"/>
      </w:pPr>
      <w:r w:rsidRPr="004562FF">
        <w:t>Possess and maintain a current DUNs number and entity registration with the System for Award Management (www.sam.gov).</w:t>
      </w:r>
    </w:p>
    <w:p w:rsidR="004562FF" w:rsidRDefault="004562FF" w:rsidP="004562FF"/>
    <w:p w:rsidR="00C402E5" w:rsidRPr="004562FF" w:rsidRDefault="00C402E5" w:rsidP="004562FF">
      <w:pPr>
        <w:ind w:left="720"/>
        <w:jc w:val="both"/>
      </w:pPr>
      <w:r w:rsidRPr="004562FF">
        <w:t xml:space="preserve">Upon receipt of a payment request and adequate accompanying information (invoices in accordance with applicable cost principles), FMCSA will authorize payment by direct </w:t>
      </w:r>
      <w:r w:rsidR="00B04B9A">
        <w:t>deposit provided the Recipient:</w:t>
      </w:r>
      <w:r w:rsidRPr="004562FF">
        <w:t xml:space="preserve"> (i) is in compliance with its ob</w:t>
      </w:r>
      <w:r w:rsidR="00B04B9A">
        <w:t xml:space="preserve">ligations under this </w:t>
      </w:r>
      <w:r w:rsidR="00B04B9A">
        <w:lastRenderedPageBreak/>
        <w:t>Agreement ,</w:t>
      </w:r>
      <w:r w:rsidRPr="004562FF">
        <w:t>(ii) has satisfied FMCSA that it needs the requested Federal funds during the requisition period , and (iii) is making adequate and timely progress toward Project completion.  If all these circumstances are present, FMCSA may reimburse approved costs incurred by the Recipient up to the maxi mum amount of FMCSA's share of the total Project funding.  FMCSA will employ a payment term of 20 days.  The clock will start running for payment on receipt of the invoice by FMCSA's financial processor.</w:t>
      </w:r>
    </w:p>
    <w:p w:rsidR="00C402E5" w:rsidRPr="004562FF" w:rsidRDefault="00C402E5" w:rsidP="004562FF">
      <w:pPr>
        <w:pStyle w:val="BodyText"/>
      </w:pPr>
    </w:p>
    <w:p w:rsidR="00C402E5" w:rsidRPr="004562FF" w:rsidRDefault="00C402E5" w:rsidP="004562FF">
      <w:pPr>
        <w:pStyle w:val="ListParagraph"/>
        <w:numPr>
          <w:ilvl w:val="0"/>
          <w:numId w:val="54"/>
        </w:numPr>
      </w:pPr>
      <w:r w:rsidRPr="004562FF">
        <w:t>Other Payment Information.</w:t>
      </w:r>
    </w:p>
    <w:p w:rsidR="00C402E5" w:rsidRPr="004562FF" w:rsidRDefault="00C402E5" w:rsidP="004562FF"/>
    <w:p w:rsidR="00C402E5" w:rsidRPr="004562FF" w:rsidRDefault="00C402E5" w:rsidP="004562FF">
      <w:pPr>
        <w:ind w:left="360"/>
        <w:jc w:val="both"/>
      </w:pPr>
      <w:r w:rsidRPr="004562FF">
        <w:t xml:space="preserve">The Recipient agrees to adhere to and impose on its </w:t>
      </w:r>
      <w:r w:rsidR="007C3C8F">
        <w:t>S</w:t>
      </w:r>
      <w:r w:rsidRPr="004562FF">
        <w:t>ubrecipients all applicable foregoing "Payment by FMCSA" requirements of this Agreement. If</w:t>
      </w:r>
      <w:r w:rsidR="0068758F" w:rsidRPr="004562FF">
        <w:t xml:space="preserve"> </w:t>
      </w:r>
      <w:r w:rsidRPr="004562FF">
        <w:t>the Recipient fails to adhere to the foregoing "Payment by FMCSA" requirements of this Agreement,</w:t>
      </w:r>
      <w:r w:rsidR="004562FF">
        <w:t xml:space="preserve"> </w:t>
      </w:r>
      <w:r w:rsidRPr="004562FF">
        <w:t>FMCSA may revoke the portion of the Recipient's funds that has not been expended.</w:t>
      </w:r>
    </w:p>
    <w:p w:rsidR="00C402E5" w:rsidRPr="007C3C8F" w:rsidRDefault="00C402E5" w:rsidP="004562FF">
      <w:pPr>
        <w:pStyle w:val="BodyText"/>
      </w:pPr>
    </w:p>
    <w:p w:rsidR="00C402E5" w:rsidRPr="004562FF" w:rsidRDefault="00C402E5" w:rsidP="004562FF">
      <w:pPr>
        <w:pStyle w:val="BodyText"/>
        <w:numPr>
          <w:ilvl w:val="0"/>
          <w:numId w:val="54"/>
        </w:numPr>
        <w:jc w:val="both"/>
        <w:rPr>
          <w:color w:val="000000"/>
        </w:rPr>
      </w:pPr>
      <w:r w:rsidRPr="004562FF">
        <w:t>Effect</w:t>
      </w:r>
      <w:r w:rsidRPr="004562FF">
        <w:rPr>
          <w:spacing w:val="19"/>
        </w:rPr>
        <w:t xml:space="preserve"> </w:t>
      </w:r>
      <w:r w:rsidRPr="004562FF">
        <w:t>of</w:t>
      </w:r>
      <w:r w:rsidRPr="004562FF">
        <w:rPr>
          <w:spacing w:val="9"/>
        </w:rPr>
        <w:t xml:space="preserve"> </w:t>
      </w:r>
      <w:r w:rsidRPr="004562FF">
        <w:t>Program</w:t>
      </w:r>
      <w:r w:rsidRPr="004562FF">
        <w:rPr>
          <w:spacing w:val="32"/>
        </w:rPr>
        <w:t xml:space="preserve"> </w:t>
      </w:r>
      <w:r w:rsidRPr="004562FF">
        <w:t>Income,</w:t>
      </w:r>
      <w:r w:rsidRPr="004562FF">
        <w:rPr>
          <w:spacing w:val="26"/>
        </w:rPr>
        <w:t xml:space="preserve"> </w:t>
      </w:r>
      <w:r w:rsidRPr="004562FF">
        <w:t>Refunds,</w:t>
      </w:r>
      <w:r w:rsidRPr="004562FF">
        <w:rPr>
          <w:spacing w:val="33"/>
        </w:rPr>
        <w:t xml:space="preserve"> </w:t>
      </w:r>
      <w:r w:rsidRPr="004562FF">
        <w:t>and</w:t>
      </w:r>
      <w:r w:rsidRPr="004562FF">
        <w:rPr>
          <w:spacing w:val="19"/>
        </w:rPr>
        <w:t xml:space="preserve"> </w:t>
      </w:r>
      <w:r w:rsidRPr="004562FF">
        <w:t>Audit</w:t>
      </w:r>
      <w:r w:rsidRPr="004562FF">
        <w:rPr>
          <w:spacing w:val="25"/>
        </w:rPr>
        <w:t xml:space="preserve"> </w:t>
      </w:r>
      <w:r w:rsidRPr="004562FF">
        <w:t>Recoveries</w:t>
      </w:r>
      <w:r w:rsidRPr="004562FF">
        <w:rPr>
          <w:spacing w:val="36"/>
        </w:rPr>
        <w:t xml:space="preserve"> </w:t>
      </w:r>
      <w:r w:rsidRPr="004562FF">
        <w:t>on</w:t>
      </w:r>
      <w:r w:rsidRPr="004562FF">
        <w:rPr>
          <w:spacing w:val="16"/>
        </w:rPr>
        <w:t xml:space="preserve"> </w:t>
      </w:r>
      <w:r w:rsidRPr="004562FF">
        <w:t>Payment.</w:t>
      </w:r>
    </w:p>
    <w:p w:rsidR="00C402E5" w:rsidRPr="004562FF" w:rsidRDefault="00C402E5" w:rsidP="004562FF">
      <w:pPr>
        <w:pStyle w:val="BodyText"/>
      </w:pPr>
    </w:p>
    <w:p w:rsidR="00C402E5" w:rsidRPr="004562FF" w:rsidRDefault="00C402E5" w:rsidP="004562FF">
      <w:pPr>
        <w:pStyle w:val="BodyText"/>
        <w:ind w:left="360"/>
        <w:jc w:val="both"/>
        <w:rPr>
          <w:color w:val="000000"/>
        </w:rPr>
      </w:pPr>
      <w:r w:rsidRPr="004562FF">
        <w:t>In</w:t>
      </w:r>
      <w:r w:rsidRPr="004562FF">
        <w:rPr>
          <w:spacing w:val="15"/>
        </w:rPr>
        <w:t xml:space="preserve"> </w:t>
      </w:r>
      <w:r w:rsidRPr="004562FF">
        <w:t>accordance</w:t>
      </w:r>
      <w:r w:rsidRPr="004562FF">
        <w:rPr>
          <w:spacing w:val="25"/>
        </w:rPr>
        <w:t xml:space="preserve"> </w:t>
      </w:r>
      <w:r w:rsidRPr="004562FF">
        <w:t>with</w:t>
      </w:r>
      <w:r w:rsidRPr="004562FF">
        <w:rPr>
          <w:spacing w:val="23"/>
        </w:rPr>
        <w:t xml:space="preserve"> </w:t>
      </w:r>
      <w:r w:rsidRPr="004562FF">
        <w:t>2</w:t>
      </w:r>
      <w:r w:rsidRPr="004562FF">
        <w:rPr>
          <w:spacing w:val="18"/>
        </w:rPr>
        <w:t xml:space="preserve"> </w:t>
      </w:r>
      <w:r w:rsidRPr="004562FF">
        <w:t>CFR</w:t>
      </w:r>
      <w:r w:rsidRPr="004562FF">
        <w:rPr>
          <w:spacing w:val="27"/>
        </w:rPr>
        <w:t xml:space="preserve"> </w:t>
      </w:r>
      <w:r w:rsidRPr="004562FF">
        <w:t>§</w:t>
      </w:r>
      <w:r w:rsidRPr="004562FF">
        <w:rPr>
          <w:spacing w:val="-11"/>
        </w:rPr>
        <w:t xml:space="preserve"> </w:t>
      </w:r>
      <w:r w:rsidRPr="004562FF">
        <w:t>200.305(b)(5)</w:t>
      </w:r>
      <w:r w:rsidRPr="004562FF">
        <w:rPr>
          <w:spacing w:val="39"/>
        </w:rPr>
        <w:t xml:space="preserve"> </w:t>
      </w:r>
      <w:r w:rsidRPr="004562FF">
        <w:t>State,</w:t>
      </w:r>
      <w:r w:rsidRPr="004562FF">
        <w:rPr>
          <w:spacing w:val="19"/>
        </w:rPr>
        <w:t xml:space="preserve"> </w:t>
      </w:r>
      <w:r w:rsidRPr="004562FF">
        <w:t>local</w:t>
      </w:r>
      <w:r w:rsidRPr="004562FF">
        <w:rPr>
          <w:spacing w:val="28"/>
        </w:rPr>
        <w:t xml:space="preserve"> </w:t>
      </w:r>
      <w:r w:rsidRPr="004562FF">
        <w:t>government,</w:t>
      </w:r>
      <w:r w:rsidRPr="004562FF">
        <w:rPr>
          <w:spacing w:val="25"/>
        </w:rPr>
        <w:t xml:space="preserve"> </w:t>
      </w:r>
      <w:r w:rsidRPr="004562FF">
        <w:t>nonprofit organizations</w:t>
      </w:r>
      <w:r w:rsidRPr="004562FF">
        <w:rPr>
          <w:spacing w:val="20"/>
        </w:rPr>
        <w:t xml:space="preserve"> </w:t>
      </w:r>
      <w:r w:rsidRPr="004562FF">
        <w:t>and</w:t>
      </w:r>
      <w:r w:rsidRPr="004562FF">
        <w:rPr>
          <w:spacing w:val="19"/>
        </w:rPr>
        <w:t xml:space="preserve"> </w:t>
      </w:r>
      <w:r w:rsidRPr="004562FF">
        <w:t>Indian</w:t>
      </w:r>
      <w:r w:rsidRPr="004562FF">
        <w:rPr>
          <w:spacing w:val="16"/>
        </w:rPr>
        <w:t xml:space="preserve"> </w:t>
      </w:r>
      <w:r w:rsidRPr="004562FF">
        <w:rPr>
          <w:spacing w:val="2"/>
        </w:rPr>
        <w:t>tribunal</w:t>
      </w:r>
      <w:r w:rsidRPr="004562FF">
        <w:rPr>
          <w:spacing w:val="23"/>
        </w:rPr>
        <w:t xml:space="preserve"> </w:t>
      </w:r>
      <w:r w:rsidRPr="004562FF">
        <w:t>Recipients</w:t>
      </w:r>
      <w:r w:rsidRPr="004562FF">
        <w:rPr>
          <w:spacing w:val="21"/>
        </w:rPr>
        <w:t xml:space="preserve"> </w:t>
      </w:r>
      <w:r w:rsidRPr="004562FF">
        <w:t>and</w:t>
      </w:r>
      <w:r w:rsidRPr="004562FF">
        <w:rPr>
          <w:spacing w:val="21"/>
        </w:rPr>
        <w:t xml:space="preserve"> </w:t>
      </w:r>
      <w:r w:rsidR="007C3C8F">
        <w:t>S</w:t>
      </w:r>
      <w:r w:rsidRPr="004562FF">
        <w:t>ubrecipients</w:t>
      </w:r>
      <w:r w:rsidRPr="004562FF">
        <w:rPr>
          <w:spacing w:val="29"/>
        </w:rPr>
        <w:t xml:space="preserve"> </w:t>
      </w:r>
      <w:r w:rsidRPr="004562FF">
        <w:t>shall</w:t>
      </w:r>
      <w:r w:rsidRPr="004562FF">
        <w:rPr>
          <w:spacing w:val="14"/>
        </w:rPr>
        <w:t xml:space="preserve"> </w:t>
      </w:r>
      <w:r w:rsidRPr="004562FF">
        <w:rPr>
          <w:spacing w:val="26"/>
        </w:rPr>
        <w:t>d</w:t>
      </w:r>
      <w:r w:rsidRPr="004562FF">
        <w:t>isburse</w:t>
      </w:r>
      <w:r w:rsidRPr="004562FF">
        <w:rPr>
          <w:spacing w:val="7"/>
        </w:rPr>
        <w:t xml:space="preserve"> </w:t>
      </w:r>
      <w:r w:rsidRPr="004562FF">
        <w:t>program</w:t>
      </w:r>
      <w:r w:rsidRPr="004562FF">
        <w:rPr>
          <w:spacing w:val="56"/>
          <w:w w:val="99"/>
        </w:rPr>
        <w:t xml:space="preserve"> </w:t>
      </w:r>
      <w:r w:rsidRPr="004562FF">
        <w:t>income,</w:t>
      </w:r>
      <w:r w:rsidRPr="004562FF">
        <w:rPr>
          <w:spacing w:val="19"/>
        </w:rPr>
        <w:t xml:space="preserve"> </w:t>
      </w:r>
      <w:r w:rsidRPr="004562FF">
        <w:t>rebates,</w:t>
      </w:r>
      <w:r w:rsidRPr="004562FF">
        <w:rPr>
          <w:spacing w:val="26"/>
        </w:rPr>
        <w:t xml:space="preserve"> </w:t>
      </w:r>
      <w:r w:rsidRPr="004562FF">
        <w:t>refunds,</w:t>
      </w:r>
      <w:r w:rsidRPr="004562FF">
        <w:rPr>
          <w:spacing w:val="26"/>
        </w:rPr>
        <w:t xml:space="preserve"> </w:t>
      </w:r>
      <w:r w:rsidRPr="004562FF">
        <w:t>contract</w:t>
      </w:r>
      <w:r w:rsidRPr="004562FF">
        <w:rPr>
          <w:spacing w:val="26"/>
        </w:rPr>
        <w:t xml:space="preserve"> </w:t>
      </w:r>
      <w:r w:rsidRPr="004562FF">
        <w:t>settlements,</w:t>
      </w:r>
      <w:r w:rsidRPr="004562FF">
        <w:rPr>
          <w:spacing w:val="19"/>
        </w:rPr>
        <w:t xml:space="preserve"> </w:t>
      </w:r>
      <w:r w:rsidRPr="004562FF">
        <w:t>audit</w:t>
      </w:r>
      <w:r w:rsidRPr="004562FF">
        <w:rPr>
          <w:spacing w:val="17"/>
        </w:rPr>
        <w:t xml:space="preserve"> </w:t>
      </w:r>
      <w:r w:rsidRPr="004562FF">
        <w:t>recoveries</w:t>
      </w:r>
      <w:r w:rsidRPr="004562FF">
        <w:rPr>
          <w:spacing w:val="28"/>
        </w:rPr>
        <w:t xml:space="preserve"> </w:t>
      </w:r>
      <w:r w:rsidRPr="004562FF">
        <w:t>and</w:t>
      </w:r>
      <w:r w:rsidRPr="004562FF">
        <w:rPr>
          <w:spacing w:val="26"/>
        </w:rPr>
        <w:t xml:space="preserve"> </w:t>
      </w:r>
      <w:r w:rsidRPr="004562FF">
        <w:t>interest</w:t>
      </w:r>
      <w:r w:rsidRPr="004562FF">
        <w:rPr>
          <w:spacing w:val="18"/>
        </w:rPr>
        <w:t xml:space="preserve"> </w:t>
      </w:r>
      <w:r w:rsidRPr="004562FF">
        <w:t>earned</w:t>
      </w:r>
      <w:r w:rsidRPr="004562FF">
        <w:rPr>
          <w:spacing w:val="28"/>
        </w:rPr>
        <w:t xml:space="preserve"> </w:t>
      </w:r>
      <w:r w:rsidRPr="004562FF">
        <w:t>on such</w:t>
      </w:r>
      <w:r w:rsidRPr="004562FF">
        <w:rPr>
          <w:spacing w:val="15"/>
        </w:rPr>
        <w:t xml:space="preserve"> </w:t>
      </w:r>
      <w:r w:rsidRPr="004562FF">
        <w:t>funds</w:t>
      </w:r>
      <w:r w:rsidRPr="004562FF">
        <w:rPr>
          <w:spacing w:val="15"/>
        </w:rPr>
        <w:t xml:space="preserve"> </w:t>
      </w:r>
      <w:r w:rsidRPr="004562FF">
        <w:t>before</w:t>
      </w:r>
      <w:r w:rsidRPr="004562FF">
        <w:rPr>
          <w:spacing w:val="24"/>
        </w:rPr>
        <w:t xml:space="preserve"> </w:t>
      </w:r>
      <w:r w:rsidRPr="004562FF">
        <w:t>requesting</w:t>
      </w:r>
      <w:r w:rsidRPr="004562FF">
        <w:rPr>
          <w:spacing w:val="31"/>
        </w:rPr>
        <w:t xml:space="preserve"> </w:t>
      </w:r>
      <w:r w:rsidRPr="004562FF">
        <w:t>additional</w:t>
      </w:r>
      <w:r w:rsidRPr="004562FF">
        <w:rPr>
          <w:spacing w:val="21"/>
        </w:rPr>
        <w:t xml:space="preserve"> </w:t>
      </w:r>
      <w:r w:rsidRPr="004562FF">
        <w:t>cash</w:t>
      </w:r>
      <w:r w:rsidRPr="004562FF">
        <w:rPr>
          <w:spacing w:val="24"/>
        </w:rPr>
        <w:t xml:space="preserve"> </w:t>
      </w:r>
      <w:r w:rsidR="008127D3" w:rsidRPr="004562FF">
        <w:t>re</w:t>
      </w:r>
      <w:r w:rsidR="008127D3">
        <w:t>i</w:t>
      </w:r>
      <w:r w:rsidR="008127D3" w:rsidRPr="004562FF">
        <w:t>mbursements</w:t>
      </w:r>
      <w:r w:rsidR="008127D3" w:rsidRPr="004562FF">
        <w:rPr>
          <w:spacing w:val="-13"/>
        </w:rPr>
        <w:t>.</w:t>
      </w:r>
    </w:p>
    <w:p w:rsidR="00C402E5" w:rsidRPr="004562FF" w:rsidRDefault="00C402E5" w:rsidP="004562FF">
      <w:pPr>
        <w:pStyle w:val="BodyText"/>
      </w:pPr>
    </w:p>
    <w:p w:rsidR="00C402E5" w:rsidRPr="004562FF" w:rsidRDefault="00C402E5" w:rsidP="004562FF">
      <w:pPr>
        <w:pStyle w:val="BodyText"/>
        <w:numPr>
          <w:ilvl w:val="0"/>
          <w:numId w:val="54"/>
        </w:numPr>
        <w:jc w:val="both"/>
      </w:pPr>
      <w:r w:rsidRPr="004562FF">
        <w:t>Reimbursable Costs.</w:t>
      </w:r>
      <w:r w:rsidR="00881BDD">
        <w:t xml:space="preserve"> </w:t>
      </w:r>
      <w:r w:rsidRPr="004562FF">
        <w:t>The Recipient's expenditures will be reimbursed only if they meet all requirements set forth below:</w:t>
      </w:r>
    </w:p>
    <w:p w:rsidR="00C402E5" w:rsidRPr="004562FF" w:rsidRDefault="00C402E5" w:rsidP="004562FF">
      <w:pPr>
        <w:pStyle w:val="BodyText"/>
      </w:pPr>
    </w:p>
    <w:p w:rsidR="00C402E5" w:rsidRPr="004562FF" w:rsidRDefault="00C402E5" w:rsidP="004562FF">
      <w:pPr>
        <w:pStyle w:val="BodyText"/>
        <w:numPr>
          <w:ilvl w:val="0"/>
          <w:numId w:val="64"/>
        </w:numPr>
        <w:jc w:val="both"/>
      </w:pPr>
      <w:r w:rsidRPr="004562FF">
        <w:t>Conform with the Project description and the approved Project Budget and all other terms of this Agreement;</w:t>
      </w:r>
    </w:p>
    <w:p w:rsidR="00C402E5" w:rsidRPr="004562FF" w:rsidRDefault="00C402E5" w:rsidP="004562FF">
      <w:pPr>
        <w:pStyle w:val="BodyText"/>
      </w:pPr>
    </w:p>
    <w:p w:rsidR="00C402E5" w:rsidRPr="004562FF" w:rsidRDefault="00C402E5" w:rsidP="004562FF">
      <w:pPr>
        <w:pStyle w:val="BodyText"/>
        <w:numPr>
          <w:ilvl w:val="0"/>
          <w:numId w:val="64"/>
        </w:numPr>
        <w:jc w:val="both"/>
      </w:pPr>
      <w:r w:rsidRPr="004562FF">
        <w:t>Be necessary to accomplish the Project;</w:t>
      </w:r>
    </w:p>
    <w:p w:rsidR="00C402E5" w:rsidRPr="004562FF" w:rsidRDefault="00C402E5" w:rsidP="004562FF">
      <w:pPr>
        <w:pStyle w:val="BodyText"/>
      </w:pPr>
    </w:p>
    <w:p w:rsidR="00C402E5" w:rsidRPr="004562FF" w:rsidRDefault="00C402E5" w:rsidP="004562FF">
      <w:pPr>
        <w:pStyle w:val="BodyText"/>
        <w:numPr>
          <w:ilvl w:val="0"/>
          <w:numId w:val="64"/>
        </w:numPr>
        <w:jc w:val="both"/>
      </w:pPr>
      <w:r w:rsidRPr="004562FF">
        <w:t>Be reasonable for the goods or services purchased;</w:t>
      </w:r>
    </w:p>
    <w:p w:rsidR="00C402E5" w:rsidRPr="004562FF" w:rsidRDefault="00C402E5" w:rsidP="004562FF">
      <w:pPr>
        <w:pStyle w:val="BodyText"/>
        <w:jc w:val="both"/>
      </w:pPr>
    </w:p>
    <w:p w:rsidR="00C402E5" w:rsidRPr="004562FF" w:rsidRDefault="00C402E5" w:rsidP="004562FF">
      <w:pPr>
        <w:pStyle w:val="BodyText"/>
        <w:numPr>
          <w:ilvl w:val="0"/>
          <w:numId w:val="64"/>
        </w:numPr>
        <w:jc w:val="both"/>
      </w:pPr>
      <w:r w:rsidRPr="004562FF">
        <w:t>Be actual net costs to the Recipient (i.e., the price paid minus any refunds, rebates, or other items of value received by the Recipient that have the effect of reducing the cost actually incurred);</w:t>
      </w:r>
    </w:p>
    <w:p w:rsidR="00C402E5" w:rsidRPr="004562FF" w:rsidRDefault="00C402E5" w:rsidP="004562FF">
      <w:pPr>
        <w:pStyle w:val="BodyText"/>
      </w:pPr>
    </w:p>
    <w:p w:rsidR="00C402E5" w:rsidRPr="004562FF" w:rsidRDefault="00C402E5" w:rsidP="004562FF">
      <w:pPr>
        <w:pStyle w:val="BodyText"/>
        <w:numPr>
          <w:ilvl w:val="0"/>
          <w:numId w:val="64"/>
        </w:numPr>
        <w:jc w:val="both"/>
      </w:pPr>
      <w:r w:rsidRPr="004562FF">
        <w:t>Be incurred (and be for work performed) after the Federal Funding Period start date of this Agreement, unless specific prior authorization from FMCSA to the contrary is received in writing (pre-award costs);</w:t>
      </w:r>
    </w:p>
    <w:p w:rsidR="004562FF" w:rsidRDefault="004562FF" w:rsidP="004562FF">
      <w:pPr>
        <w:pStyle w:val="BodyText"/>
      </w:pPr>
    </w:p>
    <w:p w:rsidR="00C402E5" w:rsidRPr="004562FF" w:rsidRDefault="00C402E5" w:rsidP="004562FF">
      <w:pPr>
        <w:pStyle w:val="BodyText"/>
      </w:pPr>
    </w:p>
    <w:p w:rsidR="00C402E5" w:rsidRPr="007C3C8F" w:rsidRDefault="00C402E5" w:rsidP="004562FF">
      <w:pPr>
        <w:pStyle w:val="BodyText"/>
        <w:numPr>
          <w:ilvl w:val="0"/>
          <w:numId w:val="64"/>
        </w:numPr>
        <w:jc w:val="both"/>
      </w:pPr>
      <w:r w:rsidRPr="004562FF">
        <w:t xml:space="preserve">Unless permitted otherwise by Federal statute or regulation, conform with Federal </w:t>
      </w:r>
      <w:r w:rsidRPr="007C3C8F">
        <w:t>guidelines</w:t>
      </w:r>
      <w:r w:rsidRPr="004562FF">
        <w:t xml:space="preserve"> </w:t>
      </w:r>
      <w:r w:rsidRPr="007C3C8F">
        <w:t>or</w:t>
      </w:r>
      <w:r w:rsidRPr="004562FF">
        <w:t xml:space="preserve"> </w:t>
      </w:r>
      <w:r w:rsidRPr="007C3C8F">
        <w:t>regulations</w:t>
      </w:r>
      <w:r w:rsidRPr="004562FF">
        <w:t xml:space="preserve"> </w:t>
      </w:r>
      <w:r w:rsidRPr="007C3C8F">
        <w:t>and</w:t>
      </w:r>
      <w:r w:rsidRPr="004562FF">
        <w:t xml:space="preserve"> </w:t>
      </w:r>
      <w:r w:rsidRPr="007C3C8F">
        <w:t>Federal</w:t>
      </w:r>
      <w:r w:rsidRPr="004562FF">
        <w:t xml:space="preserve"> </w:t>
      </w:r>
      <w:r w:rsidRPr="007C3C8F">
        <w:t>cost</w:t>
      </w:r>
      <w:r w:rsidRPr="004562FF">
        <w:t xml:space="preserve"> </w:t>
      </w:r>
      <w:r w:rsidRPr="007C3C8F">
        <w:t>principles</w:t>
      </w:r>
      <w:r w:rsidRPr="004562FF">
        <w:t xml:space="preserve"> </w:t>
      </w:r>
      <w:r w:rsidRPr="007C3C8F">
        <w:t>as</w:t>
      </w:r>
      <w:r w:rsidRPr="004562FF">
        <w:t xml:space="preserve"> </w:t>
      </w:r>
      <w:r w:rsidRPr="007C3C8F">
        <w:t>set</w:t>
      </w:r>
      <w:r w:rsidRPr="004562FF">
        <w:t xml:space="preserve"> </w:t>
      </w:r>
      <w:r w:rsidRPr="007C3C8F">
        <w:t>forth</w:t>
      </w:r>
      <w:r w:rsidRPr="004562FF">
        <w:t xml:space="preserve"> </w:t>
      </w:r>
      <w:r w:rsidRPr="007C3C8F">
        <w:t>below:</w:t>
      </w:r>
    </w:p>
    <w:p w:rsidR="00C402E5" w:rsidRPr="007C3C8F" w:rsidRDefault="00C402E5" w:rsidP="004562FF">
      <w:pPr>
        <w:pStyle w:val="BodyText"/>
      </w:pPr>
    </w:p>
    <w:p w:rsidR="00C402E5" w:rsidRPr="007C3C8F" w:rsidRDefault="00C402E5" w:rsidP="004562FF">
      <w:pPr>
        <w:pStyle w:val="BodyText"/>
        <w:numPr>
          <w:ilvl w:val="0"/>
          <w:numId w:val="65"/>
        </w:numPr>
        <w:jc w:val="both"/>
      </w:pPr>
      <w:r w:rsidRPr="004562FF">
        <w:t xml:space="preserve">For Recipients that are governmental organizations, institutions of higher </w:t>
      </w:r>
      <w:r w:rsidRPr="007C3C8F">
        <w:t>education,</w:t>
      </w:r>
      <w:r w:rsidRPr="004562FF">
        <w:t xml:space="preserve"> </w:t>
      </w:r>
      <w:r w:rsidRPr="007C3C8F">
        <w:t>private</w:t>
      </w:r>
      <w:r w:rsidRPr="004562FF">
        <w:t xml:space="preserve"> </w:t>
      </w:r>
      <w:r w:rsidRPr="007C3C8F">
        <w:t>non-profit</w:t>
      </w:r>
      <w:r w:rsidRPr="004562FF">
        <w:t xml:space="preserve"> </w:t>
      </w:r>
      <w:r w:rsidRPr="007C3C8F">
        <w:t>organizations,</w:t>
      </w:r>
      <w:r w:rsidRPr="004562FF">
        <w:t xml:space="preserve"> </w:t>
      </w:r>
      <w:r w:rsidRPr="007C3C8F">
        <w:t>the</w:t>
      </w:r>
      <w:r w:rsidRPr="004562FF">
        <w:t xml:space="preserve"> </w:t>
      </w:r>
      <w:r w:rsidRPr="007C3C8F">
        <w:t>cost</w:t>
      </w:r>
      <w:r w:rsidRPr="004562FF">
        <w:t xml:space="preserve"> </w:t>
      </w:r>
      <w:r w:rsidRPr="007C3C8F">
        <w:t>principles</w:t>
      </w:r>
      <w:r w:rsidRPr="004562FF">
        <w:t xml:space="preserve"> </w:t>
      </w:r>
      <w:r w:rsidRPr="007C3C8F">
        <w:t>of</w:t>
      </w:r>
      <w:r w:rsidRPr="004562FF">
        <w:t xml:space="preserve"> </w:t>
      </w:r>
      <w:r w:rsidRPr="007C3C8F">
        <w:t>2</w:t>
      </w:r>
      <w:r w:rsidRPr="004562FF">
        <w:t xml:space="preserve"> CFR </w:t>
      </w:r>
      <w:r w:rsidRPr="007C3C8F">
        <w:t>§</w:t>
      </w:r>
      <w:r w:rsidRPr="004562FF">
        <w:t xml:space="preserve"> </w:t>
      </w:r>
      <w:r w:rsidRPr="007C3C8F">
        <w:t>200</w:t>
      </w:r>
      <w:r w:rsidR="00881BDD">
        <w:t>, s</w:t>
      </w:r>
      <w:r w:rsidRPr="004562FF">
        <w:t>ubpart E; and</w:t>
      </w:r>
    </w:p>
    <w:p w:rsidR="00C402E5" w:rsidRPr="004562FF" w:rsidRDefault="00C402E5" w:rsidP="004562FF">
      <w:pPr>
        <w:pStyle w:val="BodyText"/>
        <w:jc w:val="both"/>
      </w:pPr>
    </w:p>
    <w:p w:rsidR="00C402E5" w:rsidRPr="007C3C8F" w:rsidRDefault="00C402E5" w:rsidP="004562FF">
      <w:pPr>
        <w:pStyle w:val="BodyText"/>
        <w:numPr>
          <w:ilvl w:val="0"/>
          <w:numId w:val="65"/>
        </w:numPr>
        <w:jc w:val="both"/>
      </w:pPr>
      <w:r w:rsidRPr="007C3C8F">
        <w:t>For</w:t>
      </w:r>
      <w:r w:rsidRPr="004562FF">
        <w:t xml:space="preserve"> </w:t>
      </w:r>
      <w:r w:rsidRPr="007C3C8F">
        <w:t>Recipients</w:t>
      </w:r>
      <w:r w:rsidRPr="004562FF">
        <w:t xml:space="preserve"> </w:t>
      </w:r>
      <w:r w:rsidRPr="007C3C8F">
        <w:t>that</w:t>
      </w:r>
      <w:r w:rsidRPr="004562FF">
        <w:t xml:space="preserve"> </w:t>
      </w:r>
      <w:r w:rsidRPr="007C3C8F">
        <w:t>are</w:t>
      </w:r>
      <w:r w:rsidRPr="004562FF">
        <w:t xml:space="preserve"> </w:t>
      </w:r>
      <w:r w:rsidRPr="007C3C8F">
        <w:t>for-profit</w:t>
      </w:r>
      <w:r w:rsidRPr="004562FF">
        <w:t xml:space="preserve"> </w:t>
      </w:r>
      <w:r w:rsidRPr="007C3C8F">
        <w:t>organizations,</w:t>
      </w:r>
      <w:r w:rsidRPr="004562FF">
        <w:t xml:space="preserve"> </w:t>
      </w:r>
      <w:r w:rsidRPr="007C3C8F">
        <w:t>the</w:t>
      </w:r>
      <w:r w:rsidRPr="004562FF">
        <w:t xml:space="preserve"> </w:t>
      </w:r>
      <w:r w:rsidRPr="007C3C8F">
        <w:t>standards</w:t>
      </w:r>
      <w:r w:rsidRPr="004562FF">
        <w:t xml:space="preserve"> </w:t>
      </w:r>
      <w:r w:rsidRPr="007C3C8F">
        <w:t>of</w:t>
      </w:r>
      <w:r w:rsidRPr="004562FF">
        <w:t xml:space="preserve"> </w:t>
      </w:r>
      <w:r w:rsidRPr="007C3C8F">
        <w:t>the</w:t>
      </w:r>
      <w:r w:rsidRPr="004562FF">
        <w:t xml:space="preserve"> </w:t>
      </w:r>
      <w:r w:rsidRPr="007C3C8F">
        <w:t>Federal</w:t>
      </w:r>
      <w:r w:rsidRPr="004562FF">
        <w:t xml:space="preserve"> </w:t>
      </w:r>
      <w:r w:rsidRPr="007C3C8F">
        <w:t>Acquisition</w:t>
      </w:r>
      <w:r w:rsidRPr="004562FF">
        <w:t xml:space="preserve"> </w:t>
      </w:r>
      <w:r w:rsidRPr="007C3C8F">
        <w:t>Regulation</w:t>
      </w:r>
      <w:r w:rsidR="00881BDD">
        <w:t>s</w:t>
      </w:r>
      <w:r w:rsidRPr="007C3C8F">
        <w:t>,</w:t>
      </w:r>
      <w:r w:rsidRPr="004562FF">
        <w:t xml:space="preserve"> </w:t>
      </w:r>
      <w:r w:rsidRPr="007C3C8F">
        <w:t>48</w:t>
      </w:r>
      <w:r w:rsidRPr="004562FF">
        <w:t xml:space="preserve"> </w:t>
      </w:r>
      <w:r w:rsidRPr="007C3C8F">
        <w:t>C</w:t>
      </w:r>
      <w:r w:rsidRPr="004562FF">
        <w:t xml:space="preserve">FR </w:t>
      </w:r>
      <w:r w:rsidR="00881BDD">
        <w:t>c</w:t>
      </w:r>
      <w:r w:rsidRPr="007C3C8F">
        <w:t>hapter</w:t>
      </w:r>
      <w:r w:rsidRPr="004562FF">
        <w:t xml:space="preserve"> </w:t>
      </w:r>
      <w:r w:rsidRPr="007C3C8F">
        <w:t>I,</w:t>
      </w:r>
      <w:r w:rsidRPr="004562FF">
        <w:t xml:space="preserve"> </w:t>
      </w:r>
      <w:r w:rsidR="00881BDD">
        <w:t>s</w:t>
      </w:r>
      <w:r w:rsidR="00881BDD" w:rsidRPr="007C3C8F">
        <w:t>ubpart</w:t>
      </w:r>
      <w:r w:rsidR="00881BDD" w:rsidRPr="004562FF">
        <w:t xml:space="preserve"> </w:t>
      </w:r>
      <w:r w:rsidRPr="007C3C8F">
        <w:t>31</w:t>
      </w:r>
      <w:r w:rsidRPr="004562FF">
        <w:t>.</w:t>
      </w:r>
      <w:r w:rsidRPr="007C3C8F">
        <w:t>2,</w:t>
      </w:r>
      <w:r w:rsidRPr="004562FF">
        <w:t xml:space="preserve"> </w:t>
      </w:r>
      <w:r w:rsidRPr="007C3C8F">
        <w:t>"Contracts</w:t>
      </w:r>
      <w:r w:rsidRPr="004562FF">
        <w:t xml:space="preserve"> </w:t>
      </w:r>
      <w:r w:rsidRPr="007C3C8F">
        <w:t>with</w:t>
      </w:r>
      <w:r w:rsidRPr="004562FF">
        <w:t xml:space="preserve"> Commercial Organizations" apply.</w:t>
      </w:r>
    </w:p>
    <w:p w:rsidR="00C402E5" w:rsidRPr="004562FF" w:rsidRDefault="00C402E5" w:rsidP="004562FF">
      <w:pPr>
        <w:pStyle w:val="BodyText"/>
        <w:jc w:val="both"/>
      </w:pPr>
    </w:p>
    <w:p w:rsidR="00C402E5" w:rsidRPr="007C3C8F" w:rsidRDefault="00C402E5" w:rsidP="004562FF">
      <w:pPr>
        <w:pStyle w:val="BodyText"/>
        <w:numPr>
          <w:ilvl w:val="0"/>
          <w:numId w:val="64"/>
        </w:numPr>
        <w:jc w:val="both"/>
      </w:pPr>
      <w:r w:rsidRPr="004562FF">
        <w:t>Be satisfactorily documented; and</w:t>
      </w:r>
    </w:p>
    <w:p w:rsidR="00C402E5" w:rsidRPr="004562FF" w:rsidRDefault="00C402E5" w:rsidP="004562FF">
      <w:pPr>
        <w:pStyle w:val="BodyText"/>
      </w:pPr>
    </w:p>
    <w:p w:rsidR="00C402E5" w:rsidRPr="007C3C8F" w:rsidRDefault="00C402E5" w:rsidP="004562FF">
      <w:pPr>
        <w:pStyle w:val="BodyText"/>
        <w:numPr>
          <w:ilvl w:val="0"/>
          <w:numId w:val="64"/>
        </w:numPr>
        <w:jc w:val="both"/>
      </w:pPr>
      <w:r w:rsidRPr="004562FF">
        <w:t xml:space="preserve">Be treated uniformly and consistently as non-Federal funds under accounting principles and procedures approved and prescribed by FMCSA for the Recipient, and those approved or prescribed by the Recipient for its </w:t>
      </w:r>
      <w:r w:rsidR="007C3C8F">
        <w:t>S</w:t>
      </w:r>
      <w:r w:rsidRPr="004562FF">
        <w:t>ubrecipients and contractors.</w:t>
      </w:r>
    </w:p>
    <w:p w:rsidR="00C402E5" w:rsidRPr="004562FF" w:rsidRDefault="00C402E5" w:rsidP="004562FF">
      <w:pPr>
        <w:pStyle w:val="BodyText"/>
      </w:pPr>
    </w:p>
    <w:p w:rsidR="006C1A11" w:rsidRPr="004562FF" w:rsidRDefault="00C402E5" w:rsidP="004562FF">
      <w:pPr>
        <w:pStyle w:val="BodyText"/>
        <w:numPr>
          <w:ilvl w:val="0"/>
          <w:numId w:val="54"/>
        </w:numPr>
        <w:rPr>
          <w:b/>
        </w:rPr>
      </w:pPr>
      <w:r w:rsidRPr="004562FF">
        <w:rPr>
          <w:b/>
          <w:w w:val="105"/>
        </w:rPr>
        <w:t>Indirect</w:t>
      </w:r>
      <w:r w:rsidRPr="004562FF">
        <w:rPr>
          <w:b/>
          <w:spacing w:val="10"/>
          <w:w w:val="105"/>
        </w:rPr>
        <w:t xml:space="preserve"> </w:t>
      </w:r>
      <w:r w:rsidRPr="004562FF">
        <w:rPr>
          <w:b/>
          <w:w w:val="105"/>
        </w:rPr>
        <w:t>Costs.</w:t>
      </w:r>
    </w:p>
    <w:p w:rsidR="00C402E5" w:rsidRPr="004562FF" w:rsidRDefault="00C402E5" w:rsidP="004562FF">
      <w:pPr>
        <w:pStyle w:val="BodyText"/>
      </w:pPr>
    </w:p>
    <w:p w:rsidR="003E1034" w:rsidRPr="004562FF" w:rsidRDefault="003E1034" w:rsidP="004562FF">
      <w:pPr>
        <w:ind w:left="450"/>
        <w:jc w:val="both"/>
      </w:pPr>
      <w:r w:rsidRPr="004562FF">
        <w:t xml:space="preserve">If indirect costs are included in the approved budget, the </w:t>
      </w:r>
      <w:r w:rsidR="007C3C8F" w:rsidRPr="006C1A11">
        <w:t>R</w:t>
      </w:r>
      <w:r w:rsidRPr="004562FF">
        <w:t>ecipient may not request these costs for reimbursement absent a current approved indirect cost rate agreement submitted to the FMCSA Division Office, and included as part of the official grant record.</w:t>
      </w:r>
    </w:p>
    <w:p w:rsidR="003E1034" w:rsidRPr="004562FF" w:rsidRDefault="003E1034" w:rsidP="004562FF"/>
    <w:p w:rsidR="00C402E5" w:rsidRPr="006C1A11" w:rsidRDefault="00C402E5" w:rsidP="004562FF">
      <w:pPr>
        <w:ind w:left="450"/>
        <w:jc w:val="both"/>
      </w:pPr>
      <w:r w:rsidRPr="006C1A11">
        <w:t>Indirect</w:t>
      </w:r>
      <w:r w:rsidRPr="004562FF">
        <w:t xml:space="preserve"> </w:t>
      </w:r>
      <w:r w:rsidRPr="006C1A11">
        <w:t>costs</w:t>
      </w:r>
      <w:r w:rsidRPr="004562FF">
        <w:t xml:space="preserve"> </w:t>
      </w:r>
      <w:r w:rsidRPr="006C1A11">
        <w:t>will</w:t>
      </w:r>
      <w:r w:rsidRPr="004562FF">
        <w:t xml:space="preserve"> </w:t>
      </w:r>
      <w:r w:rsidRPr="006C1A11">
        <w:t>not</w:t>
      </w:r>
      <w:r w:rsidRPr="004562FF">
        <w:t xml:space="preserve"> </w:t>
      </w:r>
      <w:r w:rsidRPr="006C1A11">
        <w:t>be</w:t>
      </w:r>
      <w:r w:rsidRPr="004562FF">
        <w:t xml:space="preserve"> </w:t>
      </w:r>
      <w:r w:rsidRPr="006C1A11">
        <w:t>reimbursed</w:t>
      </w:r>
      <w:r w:rsidRPr="004562FF">
        <w:t xml:space="preserve"> </w:t>
      </w:r>
      <w:r w:rsidRPr="006C1A11">
        <w:t>without</w:t>
      </w:r>
      <w:r w:rsidRPr="004562FF">
        <w:t xml:space="preserve"> </w:t>
      </w:r>
      <w:r w:rsidRPr="006C1A11">
        <w:t>documentation</w:t>
      </w:r>
      <w:r w:rsidRPr="004562FF">
        <w:t xml:space="preserve"> </w:t>
      </w:r>
      <w:r w:rsidRPr="006C1A11">
        <w:t>of</w:t>
      </w:r>
      <w:r w:rsidRPr="004562FF">
        <w:t xml:space="preserve"> </w:t>
      </w:r>
      <w:r w:rsidRPr="006C1A11">
        <w:t>an</w:t>
      </w:r>
      <w:r w:rsidRPr="004562FF">
        <w:t xml:space="preserve"> </w:t>
      </w:r>
      <w:r w:rsidRPr="006C1A11">
        <w:t>approved</w:t>
      </w:r>
      <w:r w:rsidRPr="004562FF">
        <w:t xml:space="preserve"> </w:t>
      </w:r>
      <w:r w:rsidRPr="006C1A11">
        <w:t>indirect</w:t>
      </w:r>
      <w:r w:rsidRPr="004562FF">
        <w:t xml:space="preserve"> </w:t>
      </w:r>
      <w:r w:rsidRPr="006C1A11">
        <w:t>cost</w:t>
      </w:r>
      <w:r w:rsidRPr="004562FF">
        <w:t xml:space="preserve"> </w:t>
      </w:r>
      <w:r w:rsidRPr="006C1A11">
        <w:t>rate</w:t>
      </w:r>
      <w:r w:rsidRPr="004562FF">
        <w:t xml:space="preserve"> </w:t>
      </w:r>
      <w:r w:rsidRPr="006C1A11">
        <w:t>from</w:t>
      </w:r>
      <w:r w:rsidRPr="004562FF">
        <w:t xml:space="preserve"> </w:t>
      </w:r>
      <w:r w:rsidRPr="006C1A11">
        <w:t>the</w:t>
      </w:r>
      <w:r w:rsidRPr="004562FF">
        <w:t xml:space="preserve"> </w:t>
      </w:r>
      <w:r w:rsidR="007C3C8F" w:rsidRPr="006C1A11">
        <w:t>R</w:t>
      </w:r>
      <w:r w:rsidRPr="006C1A11">
        <w:t>ecipient's</w:t>
      </w:r>
      <w:r w:rsidRPr="004562FF">
        <w:t xml:space="preserve"> </w:t>
      </w:r>
      <w:r w:rsidRPr="006C1A11">
        <w:t>cognizant</w:t>
      </w:r>
      <w:r w:rsidRPr="004562FF">
        <w:t xml:space="preserve"> </w:t>
      </w:r>
      <w:r w:rsidRPr="006C1A11">
        <w:t>agency;</w:t>
      </w:r>
      <w:r w:rsidRPr="004562FF">
        <w:t xml:space="preserve"> </w:t>
      </w:r>
      <w:r w:rsidRPr="006C1A11">
        <w:t>however,</w:t>
      </w:r>
      <w:r w:rsidRPr="004562FF">
        <w:t xml:space="preserve"> </w:t>
      </w:r>
      <w:r w:rsidRPr="006C1A11">
        <w:t>a</w:t>
      </w:r>
      <w:r w:rsidRPr="004562FF">
        <w:t xml:space="preserve"> </w:t>
      </w:r>
      <w:r w:rsidRPr="006C1A11">
        <w:t>Recipient</w:t>
      </w:r>
      <w:r w:rsidRPr="004562FF">
        <w:t xml:space="preserve"> </w:t>
      </w:r>
      <w:r w:rsidRPr="006C1A11">
        <w:t>or Subrecipient</w:t>
      </w:r>
      <w:r w:rsidRPr="004562FF">
        <w:t xml:space="preserve"> </w:t>
      </w:r>
      <w:r w:rsidRPr="006C1A11">
        <w:t>that</w:t>
      </w:r>
      <w:r w:rsidRPr="004562FF">
        <w:t xml:space="preserve"> </w:t>
      </w:r>
      <w:r w:rsidRPr="006C1A11">
        <w:t>has</w:t>
      </w:r>
      <w:r w:rsidRPr="004562FF">
        <w:t xml:space="preserve"> never </w:t>
      </w:r>
      <w:r w:rsidRPr="006C1A11">
        <w:t>had</w:t>
      </w:r>
      <w:r w:rsidRPr="004562FF">
        <w:t xml:space="preserve"> </w:t>
      </w:r>
      <w:r w:rsidRPr="006C1A11">
        <w:t>a</w:t>
      </w:r>
      <w:r w:rsidRPr="004562FF">
        <w:t xml:space="preserve"> </w:t>
      </w:r>
      <w:r w:rsidRPr="006C1A11">
        <w:t>negotiated</w:t>
      </w:r>
      <w:r w:rsidRPr="004562FF">
        <w:t xml:space="preserve"> </w:t>
      </w:r>
      <w:r w:rsidRPr="006C1A11">
        <w:t>indirect</w:t>
      </w:r>
      <w:r w:rsidRPr="004562FF">
        <w:t xml:space="preserve"> </w:t>
      </w:r>
      <w:r w:rsidRPr="006C1A11">
        <w:t>cost</w:t>
      </w:r>
      <w:r w:rsidRPr="004562FF">
        <w:t xml:space="preserve"> </w:t>
      </w:r>
      <w:r w:rsidRPr="006C1A11">
        <w:t>rate</w:t>
      </w:r>
      <w:r w:rsidRPr="004562FF">
        <w:t xml:space="preserve"> </w:t>
      </w:r>
      <w:r w:rsidRPr="006C1A11">
        <w:t>may</w:t>
      </w:r>
      <w:r w:rsidRPr="004562FF">
        <w:t xml:space="preserve"> </w:t>
      </w:r>
      <w:r w:rsidRPr="006C1A11">
        <w:t>elect</w:t>
      </w:r>
      <w:r w:rsidRPr="004562FF">
        <w:t xml:space="preserve"> </w:t>
      </w:r>
      <w:r w:rsidRPr="006C1A11">
        <w:t>to</w:t>
      </w:r>
      <w:r w:rsidRPr="004562FF">
        <w:t xml:space="preserve"> </w:t>
      </w:r>
      <w:r w:rsidRPr="006C1A11">
        <w:t>charge</w:t>
      </w:r>
      <w:r w:rsidRPr="004562FF">
        <w:t xml:space="preserve"> </w:t>
      </w:r>
      <w:r w:rsidRPr="006C1A11">
        <w:t>a</w:t>
      </w:r>
      <w:r w:rsidRPr="004562FF">
        <w:t xml:space="preserve"> </w:t>
      </w:r>
      <w:r w:rsidRPr="006C1A11">
        <w:t>de minimis</w:t>
      </w:r>
      <w:r w:rsidRPr="004562FF">
        <w:t xml:space="preserve"> </w:t>
      </w:r>
      <w:r w:rsidRPr="006C1A11">
        <w:t>rate</w:t>
      </w:r>
      <w:r w:rsidRPr="004562FF">
        <w:t xml:space="preserve"> </w:t>
      </w:r>
      <w:r w:rsidRPr="006C1A11">
        <w:t>of</w:t>
      </w:r>
      <w:r w:rsidRPr="004562FF">
        <w:t xml:space="preserve"> </w:t>
      </w:r>
      <w:r w:rsidRPr="006C1A11">
        <w:t>10%</w:t>
      </w:r>
      <w:r w:rsidR="003E1034" w:rsidRPr="006C1A11">
        <w:t xml:space="preserve"> </w:t>
      </w:r>
      <w:r w:rsidRPr="006C1A11">
        <w:t>of</w:t>
      </w:r>
      <w:r w:rsidRPr="004562FF">
        <w:t xml:space="preserve"> modified total direct costs (MTDC) which may be used indefinitely, without </w:t>
      </w:r>
      <w:r w:rsidRPr="006C1A11">
        <w:t>documentation.</w:t>
      </w:r>
      <w:r w:rsidRPr="004562FF">
        <w:t xml:space="preserve"> If</w:t>
      </w:r>
      <w:r w:rsidR="0068758F" w:rsidRPr="004562FF">
        <w:t xml:space="preserve"> </w:t>
      </w:r>
      <w:r w:rsidRPr="004562FF">
        <w:t xml:space="preserve">chosen, </w:t>
      </w:r>
      <w:r w:rsidRPr="006C1A11">
        <w:t>this</w:t>
      </w:r>
      <w:r w:rsidRPr="004562FF">
        <w:t xml:space="preserve"> </w:t>
      </w:r>
      <w:r w:rsidRPr="006C1A11">
        <w:t>methodology</w:t>
      </w:r>
      <w:r w:rsidRPr="004562FF">
        <w:t xml:space="preserve"> </w:t>
      </w:r>
      <w:r w:rsidRPr="006C1A11">
        <w:t>once</w:t>
      </w:r>
      <w:r w:rsidRPr="004562FF">
        <w:t xml:space="preserve"> </w:t>
      </w:r>
      <w:r w:rsidRPr="006C1A11">
        <w:t>elected</w:t>
      </w:r>
      <w:r w:rsidRPr="004562FF">
        <w:t xml:space="preserve"> </w:t>
      </w:r>
      <w:r w:rsidRPr="006C1A11">
        <w:t>must</w:t>
      </w:r>
      <w:r w:rsidRPr="004562FF">
        <w:t xml:space="preserve"> </w:t>
      </w:r>
      <w:r w:rsidRPr="006C1A11">
        <w:t>be</w:t>
      </w:r>
      <w:r w:rsidRPr="004562FF">
        <w:t xml:space="preserve"> </w:t>
      </w:r>
      <w:r w:rsidRPr="006C1A11">
        <w:t>used</w:t>
      </w:r>
      <w:r w:rsidRPr="004562FF">
        <w:t xml:space="preserve"> </w:t>
      </w:r>
      <w:r w:rsidRPr="006C1A11">
        <w:t>consistently</w:t>
      </w:r>
      <w:r w:rsidRPr="004562FF">
        <w:t xml:space="preserve"> </w:t>
      </w:r>
      <w:r w:rsidRPr="006C1A11">
        <w:t>for</w:t>
      </w:r>
      <w:r w:rsidRPr="004562FF">
        <w:t xml:space="preserve"> </w:t>
      </w:r>
      <w:r w:rsidRPr="006C1A11">
        <w:t>all</w:t>
      </w:r>
      <w:r w:rsidRPr="004562FF">
        <w:t xml:space="preserve"> </w:t>
      </w:r>
      <w:r w:rsidRPr="006C1A11">
        <w:t>Federal</w:t>
      </w:r>
      <w:r w:rsidRPr="004562FF">
        <w:t xml:space="preserve"> </w:t>
      </w:r>
      <w:r w:rsidRPr="006C1A11">
        <w:t>awards</w:t>
      </w:r>
      <w:r w:rsidRPr="004562FF">
        <w:t xml:space="preserve"> </w:t>
      </w:r>
      <w:r w:rsidRPr="006C1A11">
        <w:t>until</w:t>
      </w:r>
      <w:r w:rsidRPr="004562FF">
        <w:t xml:space="preserve"> </w:t>
      </w:r>
      <w:r w:rsidRPr="006C1A11">
        <w:t>such</w:t>
      </w:r>
      <w:r w:rsidRPr="004562FF">
        <w:t xml:space="preserve"> </w:t>
      </w:r>
      <w:r w:rsidRPr="006C1A11">
        <w:t>time</w:t>
      </w:r>
      <w:r w:rsidRPr="004562FF">
        <w:t xml:space="preserve"> </w:t>
      </w:r>
      <w:r w:rsidRPr="006C1A11">
        <w:t>as</w:t>
      </w:r>
      <w:r w:rsidRPr="004562FF">
        <w:t xml:space="preserve"> </w:t>
      </w:r>
      <w:r w:rsidRPr="006C1A11">
        <w:t>a</w:t>
      </w:r>
      <w:r w:rsidRPr="004562FF">
        <w:t xml:space="preserve"> </w:t>
      </w:r>
      <w:r w:rsidRPr="006C1A11">
        <w:t>non-Federal</w:t>
      </w:r>
      <w:r w:rsidRPr="004562FF">
        <w:t xml:space="preserve"> </w:t>
      </w:r>
      <w:r w:rsidRPr="006C1A11">
        <w:t>entity</w:t>
      </w:r>
      <w:r w:rsidRPr="004562FF">
        <w:t xml:space="preserve"> </w:t>
      </w:r>
      <w:r w:rsidRPr="006C1A11">
        <w:t>chooses</w:t>
      </w:r>
      <w:r w:rsidRPr="004562FF">
        <w:t xml:space="preserve"> </w:t>
      </w:r>
      <w:r w:rsidRPr="006C1A11">
        <w:t>to</w:t>
      </w:r>
      <w:r w:rsidRPr="004562FF">
        <w:t xml:space="preserve"> </w:t>
      </w:r>
      <w:r w:rsidRPr="006C1A11">
        <w:t>negotiate</w:t>
      </w:r>
      <w:r w:rsidRPr="004562FF">
        <w:t xml:space="preserve"> </w:t>
      </w:r>
      <w:r w:rsidRPr="006C1A11">
        <w:t>for</w:t>
      </w:r>
      <w:r w:rsidRPr="004562FF">
        <w:t xml:space="preserve"> </w:t>
      </w:r>
      <w:r w:rsidRPr="006C1A11">
        <w:t>a</w:t>
      </w:r>
      <w:r w:rsidRPr="004562FF">
        <w:t xml:space="preserve"> </w:t>
      </w:r>
      <w:r w:rsidRPr="006C1A11">
        <w:t>rate,</w:t>
      </w:r>
      <w:r w:rsidRPr="004562FF">
        <w:t xml:space="preserve"> </w:t>
      </w:r>
      <w:r w:rsidRPr="006C1A11">
        <w:t>which</w:t>
      </w:r>
      <w:r w:rsidRPr="004562FF">
        <w:t xml:space="preserve"> </w:t>
      </w:r>
      <w:r w:rsidRPr="006C1A11">
        <w:t>the</w:t>
      </w:r>
      <w:r w:rsidRPr="004562FF">
        <w:t xml:space="preserve"> </w:t>
      </w:r>
      <w:r w:rsidRPr="006C1A11">
        <w:t>non-Federal</w:t>
      </w:r>
      <w:r w:rsidRPr="004562FF">
        <w:t xml:space="preserve"> </w:t>
      </w:r>
      <w:r w:rsidRPr="006C1A11">
        <w:t>entity</w:t>
      </w:r>
      <w:r w:rsidRPr="004562FF">
        <w:t xml:space="preserve"> </w:t>
      </w:r>
      <w:r w:rsidRPr="006C1A11">
        <w:t>may</w:t>
      </w:r>
      <w:r w:rsidRPr="004562FF">
        <w:t xml:space="preserve"> </w:t>
      </w:r>
      <w:r w:rsidRPr="006C1A11">
        <w:t>apply</w:t>
      </w:r>
      <w:r w:rsidRPr="004562FF">
        <w:t xml:space="preserve"> </w:t>
      </w:r>
      <w:r w:rsidRPr="006C1A11">
        <w:t>to</w:t>
      </w:r>
      <w:r w:rsidRPr="004562FF">
        <w:t xml:space="preserve"> </w:t>
      </w:r>
      <w:r w:rsidRPr="006C1A11">
        <w:t>do</w:t>
      </w:r>
      <w:r w:rsidRPr="004562FF">
        <w:t xml:space="preserve"> </w:t>
      </w:r>
      <w:r w:rsidRPr="006C1A11">
        <w:t>at</w:t>
      </w:r>
      <w:r w:rsidRPr="004562FF">
        <w:t xml:space="preserve"> </w:t>
      </w:r>
      <w:r w:rsidRPr="006C1A11">
        <w:t>any</w:t>
      </w:r>
      <w:r w:rsidRPr="004562FF">
        <w:t xml:space="preserve"> </w:t>
      </w:r>
      <w:r w:rsidRPr="006C1A11">
        <w:t>time</w:t>
      </w:r>
    </w:p>
    <w:p w:rsidR="00C402E5" w:rsidRPr="004562FF" w:rsidRDefault="00C402E5" w:rsidP="004562FF"/>
    <w:p w:rsidR="00C402E5" w:rsidRPr="006C1A11" w:rsidRDefault="00C402E5" w:rsidP="004562FF">
      <w:pPr>
        <w:ind w:left="450"/>
        <w:jc w:val="both"/>
      </w:pPr>
      <w:r w:rsidRPr="006C1A11">
        <w:t>As</w:t>
      </w:r>
      <w:r w:rsidRPr="004562FF">
        <w:t xml:space="preserve"> </w:t>
      </w:r>
      <w:r w:rsidRPr="006C1A11">
        <w:t>described</w:t>
      </w:r>
      <w:r w:rsidRPr="004562FF">
        <w:t xml:space="preserve"> </w:t>
      </w:r>
      <w:r w:rsidRPr="006C1A11">
        <w:t>in</w:t>
      </w:r>
      <w:r w:rsidRPr="004562FF">
        <w:t xml:space="preserve"> </w:t>
      </w:r>
      <w:r w:rsidRPr="006C1A11">
        <w:t>2</w:t>
      </w:r>
      <w:r w:rsidRPr="004562FF">
        <w:t xml:space="preserve"> </w:t>
      </w:r>
      <w:r w:rsidRPr="006C1A11">
        <w:t>CFR</w:t>
      </w:r>
      <w:r w:rsidRPr="004562FF">
        <w:t xml:space="preserve"> </w:t>
      </w:r>
      <w:r w:rsidRPr="006C1A11">
        <w:t>§</w:t>
      </w:r>
      <w:r w:rsidRPr="004562FF">
        <w:t xml:space="preserve"> </w:t>
      </w:r>
      <w:r w:rsidRPr="006C1A11">
        <w:t>200.403,</w:t>
      </w:r>
      <w:r w:rsidRPr="004562FF">
        <w:t xml:space="preserve"> </w:t>
      </w:r>
      <w:r w:rsidR="00881BDD" w:rsidRPr="006C1A11">
        <w:t>factors</w:t>
      </w:r>
      <w:r w:rsidR="00881BDD" w:rsidRPr="004562FF">
        <w:t xml:space="preserve"> </w:t>
      </w:r>
      <w:r w:rsidRPr="006C1A11">
        <w:t>affecting allowability</w:t>
      </w:r>
      <w:r w:rsidRPr="004562FF">
        <w:t xml:space="preserve"> </w:t>
      </w:r>
      <w:r w:rsidRPr="006C1A11">
        <w:t>o</w:t>
      </w:r>
      <w:r w:rsidRPr="004562FF">
        <w:t>f</w:t>
      </w:r>
      <w:r w:rsidR="00881BDD" w:rsidRPr="006C1A11">
        <w:t xml:space="preserve"> </w:t>
      </w:r>
      <w:r w:rsidRPr="006C1A11">
        <w:t>costs,</w:t>
      </w:r>
      <w:r w:rsidRPr="004562FF">
        <w:t xml:space="preserve"> </w:t>
      </w:r>
      <w:r w:rsidRPr="006C1A11">
        <w:t>costs</w:t>
      </w:r>
      <w:r w:rsidRPr="004562FF">
        <w:t xml:space="preserve"> </w:t>
      </w:r>
      <w:r w:rsidRPr="006C1A11">
        <w:t>must</w:t>
      </w:r>
      <w:r w:rsidRPr="004562FF">
        <w:t xml:space="preserve"> </w:t>
      </w:r>
      <w:r w:rsidRPr="006C1A11">
        <w:t>be</w:t>
      </w:r>
      <w:r w:rsidRPr="004562FF">
        <w:t xml:space="preserve"> </w:t>
      </w:r>
      <w:r w:rsidRPr="006C1A11">
        <w:t>consistently</w:t>
      </w:r>
      <w:r w:rsidRPr="004562FF">
        <w:t xml:space="preserve"> </w:t>
      </w:r>
      <w:r w:rsidRPr="006C1A11">
        <w:t>charged</w:t>
      </w:r>
      <w:r w:rsidRPr="004562FF">
        <w:t xml:space="preserve"> </w:t>
      </w:r>
      <w:r w:rsidRPr="006C1A11">
        <w:t>as</w:t>
      </w:r>
      <w:r w:rsidRPr="004562FF">
        <w:t xml:space="preserve"> </w:t>
      </w:r>
      <w:r w:rsidRPr="006C1A11">
        <w:t>either</w:t>
      </w:r>
      <w:r w:rsidRPr="004562FF">
        <w:t xml:space="preserve"> </w:t>
      </w:r>
      <w:r w:rsidRPr="006C1A11">
        <w:t>indirect</w:t>
      </w:r>
      <w:r w:rsidRPr="004562FF">
        <w:t xml:space="preserve"> </w:t>
      </w:r>
      <w:r w:rsidRPr="006C1A11">
        <w:t>or</w:t>
      </w:r>
      <w:r w:rsidRPr="004562FF">
        <w:t xml:space="preserve"> </w:t>
      </w:r>
      <w:r w:rsidRPr="006C1A11">
        <w:t>direct</w:t>
      </w:r>
      <w:r w:rsidRPr="004562FF">
        <w:t xml:space="preserve"> </w:t>
      </w:r>
      <w:r w:rsidRPr="006C1A11">
        <w:t>costs,</w:t>
      </w:r>
      <w:r w:rsidRPr="004562FF">
        <w:t xml:space="preserve"> </w:t>
      </w:r>
      <w:r w:rsidRPr="006C1A11">
        <w:t>but</w:t>
      </w:r>
      <w:r w:rsidRPr="004562FF">
        <w:t xml:space="preserve"> </w:t>
      </w:r>
      <w:r w:rsidRPr="006C1A11">
        <w:t>may</w:t>
      </w:r>
      <w:r w:rsidRPr="004562FF">
        <w:t xml:space="preserve"> </w:t>
      </w:r>
      <w:r w:rsidRPr="006C1A11">
        <w:t>not</w:t>
      </w:r>
      <w:r w:rsidRPr="004562FF">
        <w:t xml:space="preserve"> </w:t>
      </w:r>
      <w:r w:rsidRPr="006C1A11">
        <w:t>be</w:t>
      </w:r>
      <w:r w:rsidRPr="004562FF">
        <w:t xml:space="preserve"> </w:t>
      </w:r>
      <w:r w:rsidRPr="006C1A11">
        <w:t>double-charged</w:t>
      </w:r>
      <w:r w:rsidRPr="004562FF">
        <w:t xml:space="preserve"> </w:t>
      </w:r>
      <w:r w:rsidRPr="006C1A11">
        <w:t>or</w:t>
      </w:r>
      <w:r w:rsidRPr="004562FF">
        <w:t xml:space="preserve"> </w:t>
      </w:r>
      <w:r w:rsidRPr="006C1A11">
        <w:t>inconsistently</w:t>
      </w:r>
      <w:r w:rsidRPr="004562FF">
        <w:t xml:space="preserve"> </w:t>
      </w:r>
      <w:r w:rsidRPr="006C1A11">
        <w:t>charged</w:t>
      </w:r>
      <w:r w:rsidRPr="004562FF">
        <w:t xml:space="preserve"> </w:t>
      </w:r>
      <w:r w:rsidRPr="006C1A11">
        <w:t>as</w:t>
      </w:r>
      <w:r w:rsidRPr="004562FF">
        <w:t xml:space="preserve"> both. </w:t>
      </w:r>
      <w:r w:rsidRPr="006C1A11">
        <w:t>Except</w:t>
      </w:r>
      <w:r w:rsidRPr="004562FF">
        <w:t xml:space="preserve"> </w:t>
      </w:r>
      <w:r w:rsidRPr="006C1A11">
        <w:t>as</w:t>
      </w:r>
      <w:r w:rsidRPr="004562FF">
        <w:t xml:space="preserve"> </w:t>
      </w:r>
      <w:r w:rsidRPr="006C1A11">
        <w:t>provided</w:t>
      </w:r>
      <w:r w:rsidRPr="004562FF">
        <w:t xml:space="preserve"> </w:t>
      </w:r>
      <w:r w:rsidRPr="006C1A11">
        <w:t>above,</w:t>
      </w:r>
      <w:r w:rsidRPr="004562FF">
        <w:t xml:space="preserve"> </w:t>
      </w:r>
      <w:r w:rsidRPr="006C1A11">
        <w:t>if</w:t>
      </w:r>
      <w:r w:rsidRPr="004562FF">
        <w:t xml:space="preserve"> </w:t>
      </w:r>
      <w:r w:rsidRPr="006C1A11">
        <w:t>a</w:t>
      </w:r>
      <w:r w:rsidRPr="004562FF">
        <w:t xml:space="preserve"> </w:t>
      </w:r>
      <w:r w:rsidR="007C3C8F" w:rsidRPr="006C1A11">
        <w:t>R</w:t>
      </w:r>
      <w:r w:rsidRPr="006C1A11">
        <w:t>ecipient</w:t>
      </w:r>
      <w:r w:rsidRPr="004562FF">
        <w:t xml:space="preserve"> </w:t>
      </w:r>
      <w:r w:rsidRPr="006C1A11">
        <w:t>intends</w:t>
      </w:r>
      <w:r w:rsidRPr="004562FF">
        <w:t xml:space="preserve"> </w:t>
      </w:r>
      <w:r w:rsidRPr="006C1A11">
        <w:t>to</w:t>
      </w:r>
      <w:r w:rsidRPr="004562FF">
        <w:t xml:space="preserve"> request reimbursement of indirect costs, the Recipient must submit the proper documentation before vouchers are submitted for reimbursement.  The </w:t>
      </w:r>
      <w:r w:rsidR="007C3C8F" w:rsidRPr="006C1A11">
        <w:t>R</w:t>
      </w:r>
      <w:r w:rsidRPr="004562FF">
        <w:t xml:space="preserve">ecipient must </w:t>
      </w:r>
      <w:r w:rsidRPr="006C1A11">
        <w:t>indicate</w:t>
      </w:r>
      <w:r w:rsidRPr="004562FF">
        <w:t xml:space="preserve"> </w:t>
      </w:r>
      <w:r w:rsidRPr="006C1A11">
        <w:t>in</w:t>
      </w:r>
      <w:r w:rsidRPr="004562FF">
        <w:t xml:space="preserve"> </w:t>
      </w:r>
      <w:r w:rsidRPr="006C1A11">
        <w:t>its</w:t>
      </w:r>
      <w:r w:rsidRPr="004562FF">
        <w:t xml:space="preserve"> </w:t>
      </w:r>
      <w:r w:rsidRPr="006C1A11">
        <w:t>budget</w:t>
      </w:r>
      <w:r w:rsidRPr="004562FF">
        <w:t xml:space="preserve"> </w:t>
      </w:r>
      <w:r w:rsidRPr="006C1A11">
        <w:t>that</w:t>
      </w:r>
      <w:r w:rsidRPr="004562FF">
        <w:t xml:space="preserve"> </w:t>
      </w:r>
      <w:r w:rsidRPr="006C1A11">
        <w:t>it</w:t>
      </w:r>
      <w:r w:rsidRPr="004562FF">
        <w:t xml:space="preserve"> </w:t>
      </w:r>
      <w:r w:rsidRPr="006C1A11">
        <w:t>will</w:t>
      </w:r>
      <w:r w:rsidRPr="004562FF">
        <w:t xml:space="preserve"> </w:t>
      </w:r>
      <w:r w:rsidRPr="006C1A11">
        <w:t>be</w:t>
      </w:r>
      <w:r w:rsidRPr="004562FF">
        <w:t xml:space="preserve"> </w:t>
      </w:r>
      <w:r w:rsidRPr="006C1A11">
        <w:t>seeking</w:t>
      </w:r>
      <w:r w:rsidRPr="004562FF">
        <w:t xml:space="preserve"> </w:t>
      </w:r>
      <w:r w:rsidRPr="006C1A11">
        <w:t>indirect</w:t>
      </w:r>
      <w:r w:rsidRPr="004562FF">
        <w:t xml:space="preserve"> </w:t>
      </w:r>
      <w:r w:rsidRPr="006C1A11">
        <w:t>costs,</w:t>
      </w:r>
      <w:r w:rsidRPr="004562FF">
        <w:t xml:space="preserve"> </w:t>
      </w:r>
      <w:r w:rsidRPr="006C1A11">
        <w:t>and</w:t>
      </w:r>
      <w:r w:rsidRPr="004562FF">
        <w:t xml:space="preserve"> </w:t>
      </w:r>
      <w:r w:rsidRPr="006C1A11">
        <w:t>a</w:t>
      </w:r>
      <w:r w:rsidRPr="004562FF">
        <w:t xml:space="preserve"> </w:t>
      </w:r>
      <w:r w:rsidRPr="006C1A11">
        <w:t>placeholder</w:t>
      </w:r>
      <w:r w:rsidRPr="004562FF">
        <w:t xml:space="preserve"> </w:t>
      </w:r>
      <w:r w:rsidRPr="006C1A11">
        <w:t>indirect</w:t>
      </w:r>
      <w:r w:rsidRPr="004562FF">
        <w:t xml:space="preserve"> </w:t>
      </w:r>
      <w:r w:rsidRPr="006C1A11">
        <w:t>cost</w:t>
      </w:r>
      <w:r w:rsidRPr="004562FF">
        <w:t xml:space="preserve"> </w:t>
      </w:r>
      <w:r w:rsidRPr="006C1A11">
        <w:t>rate</w:t>
      </w:r>
      <w:r w:rsidRPr="004562FF">
        <w:t xml:space="preserve"> </w:t>
      </w:r>
      <w:r w:rsidRPr="006C1A11">
        <w:t>will</w:t>
      </w:r>
      <w:r w:rsidRPr="004562FF">
        <w:t xml:space="preserve"> </w:t>
      </w:r>
      <w:r w:rsidRPr="006C1A11">
        <w:t>suffice</w:t>
      </w:r>
      <w:r w:rsidRPr="004562FF">
        <w:t xml:space="preserve"> </w:t>
      </w:r>
      <w:r w:rsidRPr="006C1A11">
        <w:t>until</w:t>
      </w:r>
      <w:r w:rsidRPr="004562FF">
        <w:t xml:space="preserve"> </w:t>
      </w:r>
      <w:r w:rsidRPr="006C1A11">
        <w:t>an</w:t>
      </w:r>
      <w:r w:rsidRPr="004562FF">
        <w:t xml:space="preserve"> </w:t>
      </w:r>
      <w:r w:rsidRPr="006C1A11">
        <w:t>approved</w:t>
      </w:r>
      <w:r w:rsidRPr="004562FF">
        <w:t xml:space="preserve"> </w:t>
      </w:r>
      <w:r w:rsidRPr="006C1A11">
        <w:t>rate</w:t>
      </w:r>
      <w:r w:rsidRPr="004562FF">
        <w:t xml:space="preserve"> </w:t>
      </w:r>
      <w:r w:rsidRPr="006C1A11">
        <w:t>can</w:t>
      </w:r>
      <w:r w:rsidRPr="004562FF">
        <w:t xml:space="preserve"> </w:t>
      </w:r>
      <w:r w:rsidRPr="006C1A11">
        <w:t>be</w:t>
      </w:r>
      <w:r w:rsidRPr="004562FF">
        <w:t xml:space="preserve"> </w:t>
      </w:r>
      <w:r w:rsidRPr="006C1A11">
        <w:t>determined.</w:t>
      </w:r>
    </w:p>
    <w:p w:rsidR="00C402E5" w:rsidRPr="004562FF" w:rsidRDefault="00C402E5" w:rsidP="004562FF"/>
    <w:p w:rsidR="00C402E5" w:rsidRPr="006C1A11" w:rsidRDefault="00C402E5" w:rsidP="004562FF">
      <w:pPr>
        <w:ind w:left="450"/>
        <w:jc w:val="both"/>
      </w:pPr>
      <w:r w:rsidRPr="006C1A11">
        <w:t>The</w:t>
      </w:r>
      <w:r w:rsidRPr="004562FF">
        <w:t xml:space="preserve"> </w:t>
      </w:r>
      <w:r w:rsidRPr="006C1A11">
        <w:t>Recipient</w:t>
      </w:r>
      <w:r w:rsidRPr="004562FF">
        <w:t xml:space="preserve"> </w:t>
      </w:r>
      <w:r w:rsidRPr="006C1A11">
        <w:t>must</w:t>
      </w:r>
      <w:r w:rsidRPr="004562FF">
        <w:t xml:space="preserve"> </w:t>
      </w:r>
      <w:r w:rsidRPr="006C1A11">
        <w:t>obtain</w:t>
      </w:r>
      <w:r w:rsidRPr="004562FF">
        <w:t xml:space="preserve"> </w:t>
      </w:r>
      <w:r w:rsidRPr="006C1A11">
        <w:t>prior</w:t>
      </w:r>
      <w:r w:rsidRPr="004562FF">
        <w:t xml:space="preserve"> </w:t>
      </w:r>
      <w:r w:rsidRPr="006C1A11">
        <w:t>approval</w:t>
      </w:r>
      <w:r w:rsidRPr="004562FF">
        <w:t xml:space="preserve"> </w:t>
      </w:r>
      <w:r w:rsidRPr="006C1A11">
        <w:t>through</w:t>
      </w:r>
      <w:r w:rsidRPr="004562FF">
        <w:t xml:space="preserve"> </w:t>
      </w:r>
      <w:r w:rsidRPr="006C1A11">
        <w:t>formal</w:t>
      </w:r>
      <w:r w:rsidRPr="004562FF">
        <w:t xml:space="preserve"> </w:t>
      </w:r>
      <w:r w:rsidRPr="006C1A11">
        <w:t>amendment</w:t>
      </w:r>
      <w:r w:rsidRPr="004562FF">
        <w:t xml:space="preserve"> </w:t>
      </w:r>
      <w:r w:rsidRPr="006C1A11">
        <w:t>in</w:t>
      </w:r>
      <w:r w:rsidRPr="004562FF">
        <w:t xml:space="preserve"> </w:t>
      </w:r>
      <w:r w:rsidRPr="006C1A11">
        <w:t>order</w:t>
      </w:r>
      <w:r w:rsidRPr="004562FF">
        <w:t xml:space="preserve"> to </w:t>
      </w:r>
      <w:r w:rsidRPr="006C1A11">
        <w:t>recover</w:t>
      </w:r>
      <w:r w:rsidRPr="004562FF">
        <w:t xml:space="preserve"> </w:t>
      </w:r>
      <w:r w:rsidRPr="006C1A11">
        <w:t>indirect</w:t>
      </w:r>
      <w:r w:rsidRPr="004562FF">
        <w:t xml:space="preserve"> </w:t>
      </w:r>
      <w:r w:rsidRPr="006C1A11">
        <w:t>costs</w:t>
      </w:r>
      <w:r w:rsidRPr="004562FF">
        <w:t xml:space="preserve"> </w:t>
      </w:r>
      <w:r w:rsidRPr="006C1A11">
        <w:t>at</w:t>
      </w:r>
      <w:r w:rsidRPr="004562FF">
        <w:t xml:space="preserve"> </w:t>
      </w:r>
      <w:r w:rsidRPr="006C1A11">
        <w:t>an</w:t>
      </w:r>
      <w:r w:rsidRPr="004562FF">
        <w:t xml:space="preserve"> </w:t>
      </w:r>
      <w:r w:rsidRPr="006C1A11">
        <w:t>approved</w:t>
      </w:r>
      <w:r w:rsidRPr="004562FF">
        <w:t xml:space="preserve"> </w:t>
      </w:r>
      <w:r w:rsidRPr="006C1A11">
        <w:t>rate</w:t>
      </w:r>
      <w:r w:rsidRPr="004562FF">
        <w:t xml:space="preserve"> </w:t>
      </w:r>
      <w:r w:rsidRPr="006C1A11">
        <w:t>higher</w:t>
      </w:r>
      <w:r w:rsidRPr="004562FF">
        <w:t xml:space="preserve"> </w:t>
      </w:r>
      <w:r w:rsidRPr="006C1A11">
        <w:t>than</w:t>
      </w:r>
      <w:r w:rsidRPr="004562FF">
        <w:t xml:space="preserve"> </w:t>
      </w:r>
      <w:r w:rsidRPr="006C1A11">
        <w:t>the</w:t>
      </w:r>
      <w:r w:rsidRPr="004562FF">
        <w:t xml:space="preserve"> </w:t>
      </w:r>
      <w:r w:rsidRPr="006C1A11">
        <w:t>place</w:t>
      </w:r>
      <w:r w:rsidRPr="004562FF">
        <w:t xml:space="preserve"> </w:t>
      </w:r>
      <w:r w:rsidRPr="006C1A11">
        <w:t>holder</w:t>
      </w:r>
      <w:r w:rsidRPr="004562FF">
        <w:t xml:space="preserve"> </w:t>
      </w:r>
      <w:r w:rsidRPr="006C1A11">
        <w:t>indirect</w:t>
      </w:r>
      <w:r w:rsidRPr="004562FF">
        <w:t xml:space="preserve"> </w:t>
      </w:r>
      <w:r w:rsidRPr="006C1A11">
        <w:t>cost</w:t>
      </w:r>
      <w:r w:rsidRPr="004562FF">
        <w:t xml:space="preserve"> </w:t>
      </w:r>
      <w:r w:rsidRPr="006C1A11">
        <w:t>rate</w:t>
      </w:r>
      <w:r w:rsidRPr="004562FF">
        <w:t xml:space="preserve"> </w:t>
      </w:r>
      <w:r w:rsidRPr="006C1A11">
        <w:t>if</w:t>
      </w:r>
      <w:r w:rsidRPr="004562FF">
        <w:t xml:space="preserve"> </w:t>
      </w:r>
      <w:r w:rsidRPr="006C1A11">
        <w:t>the</w:t>
      </w:r>
      <w:r w:rsidRPr="004562FF">
        <w:t xml:space="preserve"> </w:t>
      </w:r>
      <w:r w:rsidRPr="006C1A11">
        <w:t>cumulative</w:t>
      </w:r>
      <w:r w:rsidRPr="004562FF">
        <w:t xml:space="preserve"> </w:t>
      </w:r>
      <w:r w:rsidRPr="006C1A11">
        <w:t>amount</w:t>
      </w:r>
      <w:r w:rsidRPr="004562FF">
        <w:t xml:space="preserve"> </w:t>
      </w:r>
      <w:r w:rsidRPr="006C1A11">
        <w:t>of</w:t>
      </w:r>
      <w:r w:rsidRPr="004562FF">
        <w:t xml:space="preserve"> </w:t>
      </w:r>
      <w:r w:rsidRPr="006C1A11">
        <w:t>such</w:t>
      </w:r>
      <w:r w:rsidRPr="004562FF">
        <w:t xml:space="preserve"> </w:t>
      </w:r>
      <w:r w:rsidRPr="006C1A11">
        <w:t>transfer</w:t>
      </w:r>
      <w:r w:rsidRPr="004562FF">
        <w:t xml:space="preserve"> </w:t>
      </w:r>
      <w:r w:rsidRPr="006C1A11">
        <w:t>exceeds</w:t>
      </w:r>
      <w:r w:rsidRPr="004562FF">
        <w:t xml:space="preserve"> </w:t>
      </w:r>
      <w:r w:rsidRPr="006C1A11">
        <w:t>or</w:t>
      </w:r>
      <w:r w:rsidRPr="004562FF">
        <w:t xml:space="preserve"> </w:t>
      </w:r>
      <w:r w:rsidRPr="006C1A11">
        <w:t>is</w:t>
      </w:r>
      <w:r w:rsidRPr="004562FF">
        <w:t xml:space="preserve"> </w:t>
      </w:r>
      <w:r w:rsidRPr="006C1A11">
        <w:t>expected</w:t>
      </w:r>
      <w:r w:rsidRPr="004562FF">
        <w:t xml:space="preserve"> </w:t>
      </w:r>
      <w:r w:rsidRPr="006C1A11">
        <w:t>to</w:t>
      </w:r>
      <w:r w:rsidRPr="004562FF">
        <w:t xml:space="preserve"> </w:t>
      </w:r>
      <w:r w:rsidRPr="006C1A11">
        <w:t>exceed</w:t>
      </w:r>
      <w:r w:rsidRPr="004562FF">
        <w:t xml:space="preserve"> </w:t>
      </w:r>
      <w:r w:rsidRPr="006C1A11">
        <w:t>I</w:t>
      </w:r>
      <w:r w:rsidRPr="004562FF">
        <w:t xml:space="preserve"> </w:t>
      </w:r>
      <w:r w:rsidRPr="006C1A11">
        <w:t>0</w:t>
      </w:r>
      <w:r w:rsidRPr="004562FF">
        <w:t xml:space="preserve"> </w:t>
      </w:r>
      <w:r w:rsidRPr="006C1A11">
        <w:t>percent</w:t>
      </w:r>
      <w:r w:rsidRPr="004562FF">
        <w:t xml:space="preserve"> </w:t>
      </w:r>
      <w:r w:rsidRPr="006C1A11">
        <w:t>of</w:t>
      </w:r>
      <w:r w:rsidRPr="004562FF">
        <w:t xml:space="preserve"> </w:t>
      </w:r>
      <w:r w:rsidRPr="006C1A11">
        <w:t>the</w:t>
      </w:r>
      <w:r w:rsidRPr="004562FF">
        <w:t xml:space="preserve"> total approved budget.</w:t>
      </w:r>
    </w:p>
    <w:p w:rsidR="00C402E5" w:rsidRPr="004562FF" w:rsidRDefault="00C402E5" w:rsidP="004562FF"/>
    <w:p w:rsidR="00881BDD" w:rsidRPr="006C1A11" w:rsidRDefault="00C402E5" w:rsidP="004562FF">
      <w:pPr>
        <w:ind w:left="450"/>
        <w:jc w:val="both"/>
      </w:pPr>
      <w:r w:rsidRPr="006C1A11">
        <w:t>The</w:t>
      </w:r>
      <w:r w:rsidRPr="004562FF">
        <w:t xml:space="preserve"> </w:t>
      </w:r>
      <w:r w:rsidR="007C3C8F" w:rsidRPr="006C1A11">
        <w:t>R</w:t>
      </w:r>
      <w:r w:rsidRPr="006C1A11">
        <w:t>ecipient</w:t>
      </w:r>
      <w:r w:rsidRPr="004562FF">
        <w:t xml:space="preserve"> </w:t>
      </w:r>
      <w:r w:rsidRPr="006C1A11">
        <w:t>may</w:t>
      </w:r>
      <w:r w:rsidRPr="004562FF">
        <w:t xml:space="preserve"> </w:t>
      </w:r>
      <w:r w:rsidRPr="006C1A11">
        <w:t>not</w:t>
      </w:r>
      <w:r w:rsidRPr="004562FF">
        <w:t xml:space="preserve"> </w:t>
      </w:r>
      <w:r w:rsidRPr="006C1A11">
        <w:t>request</w:t>
      </w:r>
      <w:r w:rsidRPr="004562FF">
        <w:t xml:space="preserve"> </w:t>
      </w:r>
      <w:r w:rsidRPr="006C1A11">
        <w:t>additional</w:t>
      </w:r>
      <w:r w:rsidRPr="004562FF">
        <w:t xml:space="preserve"> </w:t>
      </w:r>
      <w:r w:rsidRPr="006C1A11">
        <w:t>grant</w:t>
      </w:r>
      <w:r w:rsidRPr="004562FF">
        <w:t xml:space="preserve"> </w:t>
      </w:r>
      <w:r w:rsidRPr="006C1A11">
        <w:t>funds</w:t>
      </w:r>
      <w:r w:rsidRPr="004562FF">
        <w:t xml:space="preserve"> </w:t>
      </w:r>
      <w:r w:rsidRPr="006C1A11">
        <w:t>to</w:t>
      </w:r>
      <w:r w:rsidRPr="004562FF">
        <w:t xml:space="preserve"> </w:t>
      </w:r>
      <w:r w:rsidRPr="006C1A11">
        <w:t>recover</w:t>
      </w:r>
      <w:r w:rsidRPr="004562FF">
        <w:t xml:space="preserve"> </w:t>
      </w:r>
      <w:r w:rsidRPr="006C1A11">
        <w:t>indirect</w:t>
      </w:r>
      <w:r w:rsidRPr="004562FF">
        <w:t xml:space="preserve"> </w:t>
      </w:r>
      <w:r w:rsidRPr="006C1A11">
        <w:t>costs</w:t>
      </w:r>
      <w:r w:rsidRPr="004562FF">
        <w:t xml:space="preserve"> </w:t>
      </w:r>
      <w:r w:rsidRPr="006C1A11">
        <w:t>that</w:t>
      </w:r>
      <w:r w:rsidRPr="004562FF">
        <w:t xml:space="preserve"> </w:t>
      </w:r>
      <w:r w:rsidRPr="006C1A11">
        <w:t>it</w:t>
      </w:r>
      <w:r w:rsidRPr="004562FF">
        <w:t xml:space="preserve"> </w:t>
      </w:r>
      <w:r w:rsidRPr="006C1A11">
        <w:t>cannot</w:t>
      </w:r>
      <w:r w:rsidRPr="004562FF">
        <w:t xml:space="preserve"> </w:t>
      </w:r>
      <w:r w:rsidRPr="006C1A11">
        <w:t>recover</w:t>
      </w:r>
      <w:r w:rsidRPr="004562FF">
        <w:t xml:space="preserve"> </w:t>
      </w:r>
      <w:r w:rsidRPr="006C1A11">
        <w:t>by</w:t>
      </w:r>
      <w:r w:rsidRPr="004562FF">
        <w:t xml:space="preserve"> </w:t>
      </w:r>
      <w:r w:rsidRPr="006C1A11">
        <w:t>shifting</w:t>
      </w:r>
      <w:r w:rsidRPr="004562FF">
        <w:t xml:space="preserve"> </w:t>
      </w:r>
      <w:r w:rsidRPr="006C1A11">
        <w:t>funding</w:t>
      </w:r>
      <w:r w:rsidRPr="004562FF">
        <w:t xml:space="preserve"> </w:t>
      </w:r>
      <w:r w:rsidRPr="006C1A11">
        <w:t>from</w:t>
      </w:r>
      <w:r w:rsidRPr="004562FF">
        <w:t xml:space="preserve"> </w:t>
      </w:r>
      <w:r w:rsidRPr="006C1A11">
        <w:t>direct</w:t>
      </w:r>
      <w:r w:rsidRPr="004562FF">
        <w:t xml:space="preserve"> </w:t>
      </w:r>
      <w:r w:rsidRPr="006C1A11">
        <w:t>costs</w:t>
      </w:r>
      <w:r w:rsidRPr="004562FF">
        <w:t xml:space="preserve"> </w:t>
      </w:r>
      <w:r w:rsidRPr="006C1A11">
        <w:t>to</w:t>
      </w:r>
      <w:r w:rsidRPr="004562FF">
        <w:t xml:space="preserve"> </w:t>
      </w:r>
      <w:r w:rsidRPr="006C1A11">
        <w:t>indirect</w:t>
      </w:r>
      <w:r w:rsidRPr="004562FF">
        <w:t xml:space="preserve"> </w:t>
      </w:r>
      <w:r w:rsidRPr="006C1A11">
        <w:t>costs.</w:t>
      </w:r>
      <w:r w:rsidRPr="004562FF">
        <w:t xml:space="preserve"> </w:t>
      </w:r>
      <w:r w:rsidRPr="006C1A11">
        <w:t>After</w:t>
      </w:r>
      <w:r w:rsidRPr="004562FF">
        <w:t xml:space="preserve"> </w:t>
      </w:r>
      <w:r w:rsidRPr="006C1A11">
        <w:t>this</w:t>
      </w:r>
      <w:r w:rsidRPr="004562FF">
        <w:t xml:space="preserve"> </w:t>
      </w:r>
      <w:r w:rsidRPr="006C1A11">
        <w:t>Grant Agreement</w:t>
      </w:r>
      <w:r w:rsidRPr="004562FF">
        <w:t xml:space="preserve"> </w:t>
      </w:r>
      <w:r w:rsidRPr="006C1A11">
        <w:t>has</w:t>
      </w:r>
      <w:r w:rsidRPr="004562FF">
        <w:t xml:space="preserve"> </w:t>
      </w:r>
      <w:r w:rsidRPr="006C1A11">
        <w:t>been</w:t>
      </w:r>
      <w:r w:rsidRPr="004562FF">
        <w:t xml:space="preserve"> </w:t>
      </w:r>
      <w:r w:rsidRPr="006C1A11">
        <w:t>signed,</w:t>
      </w:r>
      <w:r w:rsidRPr="004562FF">
        <w:t xml:space="preserve"> </w:t>
      </w:r>
      <w:r w:rsidRPr="006C1A11">
        <w:t>any</w:t>
      </w:r>
      <w:r w:rsidRPr="004562FF">
        <w:t xml:space="preserve"> </w:t>
      </w:r>
      <w:r w:rsidRPr="006C1A11">
        <w:t>request</w:t>
      </w:r>
      <w:r w:rsidRPr="004562FF">
        <w:t xml:space="preserve"> </w:t>
      </w:r>
      <w:r w:rsidRPr="006C1A11">
        <w:t>for</w:t>
      </w:r>
      <w:r w:rsidRPr="004562FF">
        <w:t xml:space="preserve"> </w:t>
      </w:r>
      <w:r w:rsidRPr="006C1A11">
        <w:t>changes</w:t>
      </w:r>
      <w:r w:rsidRPr="004562FF">
        <w:t xml:space="preserve"> </w:t>
      </w:r>
      <w:r w:rsidRPr="006C1A11">
        <w:t>to</w:t>
      </w:r>
      <w:r w:rsidRPr="004562FF">
        <w:t xml:space="preserve"> </w:t>
      </w:r>
      <w:r w:rsidRPr="006C1A11">
        <w:t>the</w:t>
      </w:r>
      <w:r w:rsidRPr="004562FF">
        <w:t xml:space="preserve"> </w:t>
      </w:r>
      <w:r w:rsidRPr="006C1A11">
        <w:t>indirect</w:t>
      </w:r>
      <w:r w:rsidRPr="004562FF">
        <w:t xml:space="preserve"> </w:t>
      </w:r>
      <w:r w:rsidRPr="006C1A11">
        <w:t>cost</w:t>
      </w:r>
      <w:r w:rsidRPr="004562FF">
        <w:t xml:space="preserve"> </w:t>
      </w:r>
      <w:r w:rsidRPr="006C1A11">
        <w:t>rate</w:t>
      </w:r>
      <w:r w:rsidRPr="004562FF">
        <w:t xml:space="preserve"> </w:t>
      </w:r>
      <w:r w:rsidRPr="006C1A11">
        <w:t>will</w:t>
      </w:r>
      <w:r w:rsidRPr="004562FF">
        <w:t xml:space="preserve"> </w:t>
      </w:r>
      <w:r w:rsidRPr="006C1A11">
        <w:t>require</w:t>
      </w:r>
      <w:r w:rsidRPr="004562FF">
        <w:t xml:space="preserve"> </w:t>
      </w:r>
      <w:r w:rsidRPr="006C1A11">
        <w:t>an</w:t>
      </w:r>
      <w:r w:rsidRPr="004562FF">
        <w:t xml:space="preserve"> </w:t>
      </w:r>
      <w:r w:rsidRPr="006C1A11">
        <w:t>amendment</w:t>
      </w:r>
      <w:r w:rsidRPr="004562FF">
        <w:t xml:space="preserve"> </w:t>
      </w:r>
      <w:r w:rsidRPr="006C1A11">
        <w:t>and</w:t>
      </w:r>
      <w:r w:rsidRPr="004562FF">
        <w:t xml:space="preserve"> </w:t>
      </w:r>
      <w:r w:rsidRPr="006C1A11">
        <w:t>must</w:t>
      </w:r>
      <w:r w:rsidRPr="004562FF">
        <w:t xml:space="preserve"> </w:t>
      </w:r>
      <w:r w:rsidRPr="006C1A11">
        <w:t>be</w:t>
      </w:r>
      <w:r w:rsidRPr="004562FF">
        <w:t xml:space="preserve"> </w:t>
      </w:r>
      <w:r w:rsidRPr="006C1A11">
        <w:t>approved</w:t>
      </w:r>
      <w:r w:rsidRPr="004562FF">
        <w:t xml:space="preserve"> </w:t>
      </w:r>
      <w:r w:rsidRPr="006C1A11">
        <w:t>by</w:t>
      </w:r>
      <w:r w:rsidRPr="004562FF">
        <w:t xml:space="preserve"> </w:t>
      </w:r>
      <w:r w:rsidRPr="006C1A11">
        <w:t>formal</w:t>
      </w:r>
      <w:r w:rsidRPr="004562FF">
        <w:t xml:space="preserve"> </w:t>
      </w:r>
      <w:r w:rsidRPr="006C1A11">
        <w:t>amendment</w:t>
      </w:r>
      <w:r w:rsidRPr="004562FF">
        <w:t xml:space="preserve"> </w:t>
      </w:r>
      <w:r w:rsidRPr="006C1A11">
        <w:t>if</w:t>
      </w:r>
      <w:r w:rsidRPr="004562FF">
        <w:t xml:space="preserve"> </w:t>
      </w:r>
      <w:r w:rsidRPr="006C1A11">
        <w:t>the</w:t>
      </w:r>
      <w:r w:rsidRPr="004562FF">
        <w:t xml:space="preserve"> </w:t>
      </w:r>
      <w:r w:rsidRPr="006C1A11">
        <w:t>change</w:t>
      </w:r>
      <w:r w:rsidRPr="004562FF">
        <w:t xml:space="preserve"> </w:t>
      </w:r>
      <w:r w:rsidRPr="006C1A11">
        <w:t>to</w:t>
      </w:r>
      <w:r w:rsidRPr="004562FF">
        <w:t xml:space="preserve"> </w:t>
      </w:r>
      <w:r w:rsidRPr="006C1A11">
        <w:t>the</w:t>
      </w:r>
      <w:r w:rsidRPr="004562FF">
        <w:t xml:space="preserve"> </w:t>
      </w:r>
      <w:r w:rsidRPr="006C1A11">
        <w:t>indirect</w:t>
      </w:r>
      <w:r w:rsidRPr="004562FF">
        <w:t xml:space="preserve"> </w:t>
      </w:r>
      <w:r w:rsidRPr="006C1A11">
        <w:t>cost</w:t>
      </w:r>
      <w:r w:rsidRPr="004562FF">
        <w:t xml:space="preserve"> </w:t>
      </w:r>
      <w:r w:rsidRPr="006C1A11">
        <w:t>rate</w:t>
      </w:r>
      <w:r w:rsidRPr="004562FF">
        <w:t xml:space="preserve"> </w:t>
      </w:r>
      <w:r w:rsidRPr="006C1A11">
        <w:t>is</w:t>
      </w:r>
      <w:r w:rsidRPr="004562FF">
        <w:t xml:space="preserve"> </w:t>
      </w:r>
      <w:r w:rsidRPr="006C1A11">
        <w:t>a</w:t>
      </w:r>
      <w:r w:rsidRPr="004562FF">
        <w:t xml:space="preserve"> </w:t>
      </w:r>
      <w:r w:rsidRPr="006C1A11">
        <w:t>new</w:t>
      </w:r>
      <w:r w:rsidRPr="004562FF">
        <w:t xml:space="preserve"> </w:t>
      </w:r>
      <w:r w:rsidRPr="006C1A11">
        <w:t>rate</w:t>
      </w:r>
      <w:r w:rsidRPr="004562FF">
        <w:t xml:space="preserve"> </w:t>
      </w:r>
      <w:r w:rsidRPr="006C1A11">
        <w:t>or</w:t>
      </w:r>
      <w:r w:rsidRPr="004562FF">
        <w:t xml:space="preserve"> </w:t>
      </w:r>
      <w:r w:rsidRPr="006C1A11">
        <w:t>would</w:t>
      </w:r>
      <w:r w:rsidRPr="004562FF">
        <w:t xml:space="preserve"> </w:t>
      </w:r>
      <w:r w:rsidRPr="006C1A11">
        <w:t>cause</w:t>
      </w:r>
      <w:r w:rsidRPr="004562FF">
        <w:t xml:space="preserve"> </w:t>
      </w:r>
      <w:r w:rsidRPr="006C1A11">
        <w:t>the</w:t>
      </w:r>
      <w:r w:rsidRPr="004562FF">
        <w:t xml:space="preserve"> </w:t>
      </w:r>
      <w:r w:rsidRPr="006C1A11">
        <w:t>cumulative</w:t>
      </w:r>
      <w:r w:rsidRPr="004562FF">
        <w:t xml:space="preserve"> </w:t>
      </w:r>
      <w:r w:rsidRPr="006C1A11">
        <w:t>amount</w:t>
      </w:r>
      <w:r w:rsidRPr="004562FF">
        <w:t xml:space="preserve"> </w:t>
      </w:r>
      <w:r w:rsidRPr="006C1A11">
        <w:t>of</w:t>
      </w:r>
      <w:r w:rsidRPr="004562FF">
        <w:t xml:space="preserve"> </w:t>
      </w:r>
      <w:r w:rsidRPr="006C1A11">
        <w:t>a</w:t>
      </w:r>
      <w:r w:rsidRPr="004562FF">
        <w:t xml:space="preserve"> </w:t>
      </w:r>
      <w:r w:rsidRPr="006C1A11">
        <w:t>budget</w:t>
      </w:r>
      <w:r w:rsidRPr="004562FF">
        <w:t xml:space="preserve"> </w:t>
      </w:r>
      <w:r w:rsidRPr="006C1A11">
        <w:t>transfer</w:t>
      </w:r>
      <w:r w:rsidRPr="004562FF">
        <w:t xml:space="preserve"> </w:t>
      </w:r>
      <w:r w:rsidRPr="006C1A11">
        <w:t>to</w:t>
      </w:r>
      <w:r w:rsidRPr="004562FF">
        <w:t xml:space="preserve"> </w:t>
      </w:r>
      <w:r w:rsidRPr="006C1A11">
        <w:t>exceed</w:t>
      </w:r>
      <w:r w:rsidRPr="004562FF">
        <w:t xml:space="preserve"> </w:t>
      </w:r>
      <w:r w:rsidR="00881BDD" w:rsidRPr="006C1A11">
        <w:t xml:space="preserve">10 </w:t>
      </w:r>
      <w:r w:rsidRPr="006C1A11">
        <w:t>percent</w:t>
      </w:r>
      <w:r w:rsidRPr="004562FF">
        <w:t xml:space="preserve"> </w:t>
      </w:r>
      <w:r w:rsidRPr="006C1A11">
        <w:t>of</w:t>
      </w:r>
      <w:r w:rsidRPr="004562FF">
        <w:t xml:space="preserve"> </w:t>
      </w:r>
      <w:r w:rsidRPr="006C1A11">
        <w:t>the</w:t>
      </w:r>
      <w:r w:rsidRPr="004562FF">
        <w:t xml:space="preserve"> </w:t>
      </w:r>
      <w:r w:rsidRPr="006C1A11">
        <w:t>total</w:t>
      </w:r>
      <w:r w:rsidRPr="004562FF">
        <w:t xml:space="preserve"> </w:t>
      </w:r>
      <w:r w:rsidRPr="006C1A11">
        <w:t>approved</w:t>
      </w:r>
      <w:r w:rsidRPr="004562FF">
        <w:t xml:space="preserve"> </w:t>
      </w:r>
      <w:r w:rsidRPr="006C1A11">
        <w:t>budget</w:t>
      </w:r>
      <w:r w:rsidR="00881BDD" w:rsidRPr="006C1A11">
        <w:t>.</w:t>
      </w:r>
    </w:p>
    <w:p w:rsidR="00881BDD" w:rsidRPr="006C1A11" w:rsidRDefault="00881BDD" w:rsidP="004562FF"/>
    <w:p w:rsidR="00C402E5" w:rsidRPr="004562FF" w:rsidRDefault="00C402E5" w:rsidP="004562FF">
      <w:pPr>
        <w:ind w:left="450"/>
        <w:jc w:val="both"/>
      </w:pPr>
      <w:r w:rsidRPr="004562FF">
        <w:t>The cognizant agency for indirect costs may allow for a one-time extension of the current indirect cost rate of up to four years without further negotiation of a federally approved indirect cost rate.  If</w:t>
      </w:r>
      <w:r w:rsidR="0068758F" w:rsidRPr="004562FF">
        <w:t xml:space="preserve"> </w:t>
      </w:r>
      <w:r w:rsidRPr="004562FF">
        <w:t xml:space="preserve">the cognizant agency permits any one-time extension, the </w:t>
      </w:r>
      <w:r w:rsidR="007C3C8F" w:rsidRPr="006C1A11">
        <w:t>R</w:t>
      </w:r>
      <w:r w:rsidRPr="004562FF">
        <w:t>ecipient is locked in with that indirect cost rate until the end of the approved extension.</w:t>
      </w:r>
    </w:p>
    <w:p w:rsidR="00C402E5" w:rsidRPr="004562FF" w:rsidRDefault="00C402E5" w:rsidP="004562FF"/>
    <w:p w:rsidR="006C1A11" w:rsidRDefault="00C402E5" w:rsidP="004562FF">
      <w:pPr>
        <w:pStyle w:val="NoSpacing"/>
        <w:numPr>
          <w:ilvl w:val="0"/>
          <w:numId w:val="54"/>
        </w:numPr>
      </w:pPr>
      <w:r w:rsidRPr="004562FF">
        <w:rPr>
          <w:b/>
        </w:rPr>
        <w:t>Pre-Award Costs.</w:t>
      </w:r>
      <w:r w:rsidR="00881BDD" w:rsidRPr="004562FF">
        <w:rPr>
          <w:b/>
        </w:rPr>
        <w:t xml:space="preserve"> </w:t>
      </w:r>
      <w:r w:rsidRPr="004562FF">
        <w:rPr>
          <w:b/>
        </w:rPr>
        <w:t>A Recipient may be reimbursed for obligations incurred before the effective date of the award if</w:t>
      </w:r>
      <w:r w:rsidRPr="004562FF">
        <w:t>:</w:t>
      </w:r>
    </w:p>
    <w:p w:rsidR="006C1A11" w:rsidRPr="004562FF" w:rsidRDefault="006C1A11" w:rsidP="004562FF">
      <w:pPr>
        <w:pStyle w:val="NoSpacing"/>
        <w:ind w:left="1440"/>
      </w:pPr>
    </w:p>
    <w:p w:rsidR="00881BDD" w:rsidRDefault="00C402E5" w:rsidP="004562FF">
      <w:pPr>
        <w:pStyle w:val="NoSpacing"/>
        <w:numPr>
          <w:ilvl w:val="1"/>
          <w:numId w:val="54"/>
        </w:numPr>
        <w:jc w:val="both"/>
      </w:pPr>
      <w:r w:rsidRPr="004562FF">
        <w:t>The Recipient receives prior written approval from the FMCSA before the effective date of the grant agreement;</w:t>
      </w:r>
    </w:p>
    <w:p w:rsidR="00881BDD" w:rsidRPr="004562FF" w:rsidRDefault="00881BDD" w:rsidP="004562FF">
      <w:pPr>
        <w:pStyle w:val="NoSpacing"/>
        <w:ind w:left="720"/>
      </w:pPr>
    </w:p>
    <w:p w:rsidR="00881BDD" w:rsidRDefault="00C402E5" w:rsidP="004562FF">
      <w:pPr>
        <w:pStyle w:val="NoSpacing"/>
        <w:numPr>
          <w:ilvl w:val="1"/>
          <w:numId w:val="54"/>
        </w:numPr>
        <w:jc w:val="both"/>
      </w:pPr>
      <w:r w:rsidRPr="004562FF">
        <w:t>The costs are necessary to conduct the project; and</w:t>
      </w:r>
    </w:p>
    <w:p w:rsidR="00881BDD" w:rsidRPr="004562FF" w:rsidRDefault="00881BDD" w:rsidP="004562FF">
      <w:pPr>
        <w:pStyle w:val="NoSpacing"/>
        <w:ind w:left="720"/>
        <w:jc w:val="both"/>
      </w:pPr>
    </w:p>
    <w:p w:rsidR="00C402E5" w:rsidRPr="004562FF" w:rsidRDefault="00C402E5" w:rsidP="004562FF">
      <w:pPr>
        <w:pStyle w:val="NoSpacing"/>
        <w:numPr>
          <w:ilvl w:val="1"/>
          <w:numId w:val="54"/>
        </w:numPr>
        <w:jc w:val="both"/>
      </w:pPr>
      <w:r w:rsidRPr="004562FF">
        <w:t>The costs would be allowable under the grant, if awarded.</w:t>
      </w:r>
    </w:p>
    <w:p w:rsidR="00C402E5" w:rsidRPr="007C3C8F" w:rsidRDefault="00C402E5" w:rsidP="004562FF">
      <w:pPr>
        <w:pStyle w:val="NoSpacing"/>
      </w:pPr>
    </w:p>
    <w:p w:rsidR="00A205E4" w:rsidRDefault="00C402E5" w:rsidP="004562FF">
      <w:pPr>
        <w:pStyle w:val="NoSpacing"/>
        <w:ind w:left="720"/>
        <w:jc w:val="both"/>
      </w:pPr>
      <w:r w:rsidRPr="004562FF">
        <w:t>If</w:t>
      </w:r>
      <w:r w:rsidR="0068758F" w:rsidRPr="004562FF">
        <w:t xml:space="preserve"> </w:t>
      </w:r>
      <w:r w:rsidRPr="004562FF">
        <w:t>a specific expenditure would otherwise require prior approval before making the expenditure (i.e. pursuant to 2 CFR §</w:t>
      </w:r>
      <w:r w:rsidR="00A205E4">
        <w:t xml:space="preserve"> </w:t>
      </w:r>
      <w:r w:rsidRPr="004562FF">
        <w:t>200.407), then the Recipient must obtain FMCSA written approval before incurring the cost.</w:t>
      </w:r>
    </w:p>
    <w:p w:rsidR="00A205E4" w:rsidRPr="004562FF" w:rsidRDefault="00A205E4" w:rsidP="004562FF">
      <w:pPr>
        <w:pStyle w:val="NoSpacing"/>
        <w:ind w:left="720"/>
      </w:pPr>
    </w:p>
    <w:p w:rsidR="00C402E5" w:rsidRPr="004562FF" w:rsidRDefault="00C402E5" w:rsidP="004562FF">
      <w:pPr>
        <w:pStyle w:val="NoSpacing"/>
        <w:ind w:left="720"/>
        <w:jc w:val="both"/>
      </w:pPr>
      <w:r w:rsidRPr="004562FF">
        <w:t xml:space="preserve">Recipient understands that the incurrence of pre-award costs in anticipation of an award is taken at the Recipient's risk and imposes no obligation on FMCSA to make the award or to increase the amount of the approved budget if </w:t>
      </w:r>
      <w:r w:rsidR="008127D3" w:rsidRPr="004562FF">
        <w:t>(1</w:t>
      </w:r>
      <w:r w:rsidRPr="004562FF">
        <w:t>) there is no award subsequently made;(2) an award is made for less than anticipated and is inadequate to cover the pre-award costs incurred; or (3) there are inadequate appropriations.</w:t>
      </w:r>
    </w:p>
    <w:p w:rsidR="00C402E5" w:rsidRPr="004562FF" w:rsidRDefault="00C402E5" w:rsidP="004562FF">
      <w:pPr>
        <w:pStyle w:val="BodyText"/>
      </w:pPr>
    </w:p>
    <w:p w:rsidR="00C402E5" w:rsidRPr="004562FF" w:rsidRDefault="00C402E5" w:rsidP="004562FF">
      <w:pPr>
        <w:pStyle w:val="NoSpacing"/>
        <w:numPr>
          <w:ilvl w:val="0"/>
          <w:numId w:val="54"/>
        </w:numPr>
        <w:rPr>
          <w:b/>
        </w:rPr>
      </w:pPr>
      <w:r w:rsidRPr="004562FF">
        <w:rPr>
          <w:b/>
        </w:rPr>
        <w:t>Disallowed Costs.</w:t>
      </w:r>
    </w:p>
    <w:p w:rsidR="00A205E4" w:rsidRPr="004562FF" w:rsidRDefault="00A205E4" w:rsidP="004562FF">
      <w:pPr>
        <w:pStyle w:val="NoSpacing"/>
        <w:ind w:left="360"/>
        <w:jc w:val="both"/>
      </w:pPr>
    </w:p>
    <w:p w:rsidR="006C1A11" w:rsidRDefault="00C402E5" w:rsidP="004562FF">
      <w:pPr>
        <w:pStyle w:val="NoSpacing"/>
        <w:ind w:left="720"/>
        <w:jc w:val="both"/>
      </w:pPr>
      <w:r w:rsidRPr="004562FF">
        <w:t xml:space="preserve">In determining the amount of Federal assistance FMCSA will provide, FMCSA </w:t>
      </w:r>
      <w:r w:rsidR="004562FF">
        <w:t xml:space="preserve">will </w:t>
      </w:r>
      <w:r w:rsidRPr="004562FF">
        <w:t>exclude:</w:t>
      </w:r>
    </w:p>
    <w:p w:rsidR="006C1A11" w:rsidRPr="004562FF" w:rsidRDefault="006C1A11" w:rsidP="004562FF">
      <w:pPr>
        <w:pStyle w:val="NoSpacing"/>
        <w:ind w:left="630"/>
      </w:pPr>
    </w:p>
    <w:p w:rsidR="006C1A11" w:rsidRDefault="00C402E5" w:rsidP="004562FF">
      <w:pPr>
        <w:pStyle w:val="NoSpacing"/>
        <w:numPr>
          <w:ilvl w:val="1"/>
          <w:numId w:val="59"/>
        </w:numPr>
        <w:jc w:val="both"/>
      </w:pPr>
      <w:r w:rsidRPr="004562FF">
        <w:t xml:space="preserve">Any Project costs incurred by the Recipient before the effective date of this Agreement, or amendment or modification thereof, whichever is later, unless otherwise permitted by Federal </w:t>
      </w:r>
      <w:r w:rsidR="0068758F" w:rsidRPr="004562FF">
        <w:t>L</w:t>
      </w:r>
      <w:r w:rsidRPr="004562FF">
        <w:t xml:space="preserve">aw or </w:t>
      </w:r>
      <w:r w:rsidR="008127D3" w:rsidRPr="004562FF">
        <w:t>regulation</w:t>
      </w:r>
      <w:r w:rsidR="008127D3">
        <w:t>,</w:t>
      </w:r>
      <w:r w:rsidRPr="004562FF">
        <w:t xml:space="preserve"> or unless an authorized representative of FMCSA states in writing to the contrary</w:t>
      </w:r>
      <w:r w:rsidR="00A205E4">
        <w:t>;</w:t>
      </w:r>
    </w:p>
    <w:p w:rsidR="006C1A11" w:rsidRDefault="006C1A11" w:rsidP="004562FF">
      <w:pPr>
        <w:pStyle w:val="NoSpacing"/>
        <w:ind w:left="990"/>
      </w:pPr>
    </w:p>
    <w:p w:rsidR="00C402E5" w:rsidRPr="004562FF" w:rsidRDefault="00C402E5" w:rsidP="004562FF">
      <w:pPr>
        <w:pStyle w:val="NoSpacing"/>
        <w:numPr>
          <w:ilvl w:val="1"/>
          <w:numId w:val="59"/>
        </w:numPr>
        <w:jc w:val="both"/>
      </w:pPr>
      <w:r w:rsidRPr="004562FF">
        <w:t>Any costs incurred by the Recipient that are not included in the latest approved Project Budget; and</w:t>
      </w:r>
    </w:p>
    <w:p w:rsidR="00C402E5" w:rsidRPr="004562FF" w:rsidRDefault="00C402E5" w:rsidP="004562FF">
      <w:pPr>
        <w:pStyle w:val="NoSpacing"/>
      </w:pPr>
    </w:p>
    <w:p w:rsidR="00C402E5" w:rsidRPr="004562FF" w:rsidRDefault="00C402E5" w:rsidP="004562FF">
      <w:pPr>
        <w:pStyle w:val="NoSpacing"/>
        <w:numPr>
          <w:ilvl w:val="1"/>
          <w:numId w:val="59"/>
        </w:numPr>
        <w:jc w:val="both"/>
      </w:pPr>
      <w:r w:rsidRPr="004562FF">
        <w:t>Any costs attributable to goods or services received under a contract or other arrangement that is required to be, but has not been, concurred with or approved in writing by FMCSA.</w:t>
      </w:r>
    </w:p>
    <w:p w:rsidR="00C402E5" w:rsidRPr="004562FF" w:rsidRDefault="00C402E5" w:rsidP="004562FF">
      <w:pPr>
        <w:pStyle w:val="NoSpacing"/>
      </w:pPr>
    </w:p>
    <w:p w:rsidR="00C402E5" w:rsidRPr="004562FF" w:rsidRDefault="00C402E5" w:rsidP="004562FF">
      <w:pPr>
        <w:pStyle w:val="NoSpacing"/>
        <w:ind w:left="720"/>
        <w:jc w:val="both"/>
      </w:pPr>
      <w:r w:rsidRPr="004562FF">
        <w:t>The Recipient agrees that reimbursement of any cost under the "Payment by FMCSA," part of this Agreement does not constitute a final FMCSA decision about the</w:t>
      </w:r>
      <w:r w:rsidR="00A205E4">
        <w:t xml:space="preserve"> </w:t>
      </w:r>
      <w:r w:rsidRPr="004562FF">
        <w:t xml:space="preserve">allowability of that cost and does not constitute a waiver of any violation by the Recipient of the terms of this Agreement. The Recipient understands that FMCSA will not make a final determination about the allowability of any cost until an audit of the Project has been completed.  If FMCSA determines that the Recipient is not entitled to receive any part of the Federal funds requested, FMCSA will notify the Recipient stating the reasons thereof.  Project closeout will not alter the Recipient's obligation to return any funds due to FMCSA as a result of later refunds, corrections, or other transactions. Nor will Project closeout alter FMCSA's right to disallow costs and recover funds </w:t>
      </w:r>
      <w:r w:rsidR="008127D3" w:rsidRPr="004562FF">
        <w:t>based on</w:t>
      </w:r>
      <w:r w:rsidRPr="004562FF">
        <w:t xml:space="preserve"> a later audit or other review. Unless prohibited by law,</w:t>
      </w:r>
    </w:p>
    <w:p w:rsidR="00A205E4" w:rsidRDefault="00A205E4" w:rsidP="004562FF">
      <w:pPr>
        <w:pStyle w:val="NoSpacing"/>
        <w:ind w:firstLine="720"/>
      </w:pPr>
    </w:p>
    <w:p w:rsidR="00C402E5" w:rsidRPr="004562FF" w:rsidRDefault="00C402E5" w:rsidP="004562FF">
      <w:pPr>
        <w:pStyle w:val="NoSpacing"/>
        <w:ind w:left="720"/>
        <w:jc w:val="both"/>
      </w:pPr>
      <w:r w:rsidRPr="004562FF">
        <w:t>FMCSA may offset any Federal assistance funds to be made available under this Project as needed to satisfy any outstanding monetary claims that the Federal Government may have against the Recipient. Exceptions pertaining to disallowed costs will be assessed based on their applicability, as set forth in the applicable Federal cost principals or other written Federal guidance.</w:t>
      </w:r>
    </w:p>
    <w:p w:rsidR="00C402E5" w:rsidRPr="004562FF" w:rsidRDefault="00C402E5" w:rsidP="004562FF">
      <w:pPr>
        <w:pStyle w:val="BodyText"/>
      </w:pPr>
    </w:p>
    <w:p w:rsidR="00C402E5" w:rsidRPr="004562FF" w:rsidRDefault="00C402E5" w:rsidP="004562FF">
      <w:pPr>
        <w:rPr>
          <w:b/>
        </w:rPr>
      </w:pPr>
      <w:r w:rsidRPr="004562FF">
        <w:rPr>
          <w:b/>
        </w:rPr>
        <w:t>Section 19.</w:t>
      </w:r>
      <w:r w:rsidRPr="004562FF">
        <w:rPr>
          <w:b/>
        </w:rPr>
        <w:tab/>
        <w:t>Program Income</w:t>
      </w:r>
      <w:r w:rsidR="00A205E4">
        <w:rPr>
          <w:b/>
        </w:rPr>
        <w:t>.</w:t>
      </w:r>
    </w:p>
    <w:p w:rsidR="00C402E5" w:rsidRPr="004562FF" w:rsidRDefault="00C402E5" w:rsidP="004562FF"/>
    <w:p w:rsidR="00C402E5" w:rsidRPr="004562FF" w:rsidRDefault="00C402E5" w:rsidP="004562FF">
      <w:pPr>
        <w:jc w:val="both"/>
      </w:pPr>
      <w:r w:rsidRPr="004562FF">
        <w:t>Recipient agrees to comply with the regulations relating to program income, located at 2 CFR</w:t>
      </w:r>
      <w:r w:rsidR="00A205E4">
        <w:t xml:space="preserve"> §§ 200.305</w:t>
      </w:r>
      <w:r w:rsidR="00BB19C9">
        <w:t>(b)(5)</w:t>
      </w:r>
      <w:r w:rsidR="00A205E4">
        <w:t xml:space="preserve"> and 200.307 </w:t>
      </w:r>
      <w:r w:rsidRPr="004562FF">
        <w:t>for State, local government, Indian tribunal recipients, and non-</w:t>
      </w:r>
      <w:r w:rsidRPr="004562FF">
        <w:lastRenderedPageBreak/>
        <w:t>profit organizations</w:t>
      </w:r>
      <w:r w:rsidR="00A205E4">
        <w:t>,</w:t>
      </w:r>
      <w:r w:rsidRPr="004562FF">
        <w:t xml:space="preserve"> and their </w:t>
      </w:r>
      <w:r w:rsidR="007C3C8F">
        <w:t>S</w:t>
      </w:r>
      <w:r w:rsidRPr="004562FF">
        <w:t>ubrecipients.</w:t>
      </w:r>
    </w:p>
    <w:p w:rsidR="00C402E5" w:rsidRPr="004562FF" w:rsidRDefault="00C402E5" w:rsidP="004562FF"/>
    <w:p w:rsidR="00C402E5" w:rsidRPr="004562FF" w:rsidRDefault="00C402E5" w:rsidP="004562FF">
      <w:pPr>
        <w:jc w:val="both"/>
      </w:pPr>
      <w:r w:rsidRPr="004562FF">
        <w:t xml:space="preserve">Program income means gross income earned by the </w:t>
      </w:r>
      <w:r w:rsidR="007C3C8F">
        <w:t>R</w:t>
      </w:r>
      <w:r w:rsidRPr="004562FF">
        <w:t xml:space="preserve">ecipient, </w:t>
      </w:r>
      <w:r w:rsidR="007C3C8F">
        <w:t>S</w:t>
      </w:r>
      <w:r w:rsidRPr="004562FF">
        <w:t xml:space="preserve">ubrecipient, or contractor under a grant that is directly generated by a grant-supported activity or earned </w:t>
      </w:r>
      <w:r w:rsidR="008127D3" w:rsidRPr="004562FF">
        <w:t>because of</w:t>
      </w:r>
      <w:r w:rsidRPr="004562FF">
        <w:t xml:space="preserve"> the award during the award period.  "During the grant period " is the time between the effective date of the award and the ending date of the award reflected in the final financial report.</w:t>
      </w:r>
    </w:p>
    <w:p w:rsidR="00C402E5" w:rsidRPr="004562FF" w:rsidRDefault="00C402E5" w:rsidP="004562FF"/>
    <w:p w:rsidR="00C402E5" w:rsidRDefault="00C402E5" w:rsidP="004562FF">
      <w:pPr>
        <w:jc w:val="both"/>
      </w:pPr>
      <w:r w:rsidRPr="004562FF">
        <w:t>Program income includes, but is not limited to, user charges or user fees, income from fees for services performed, the use or rental of real or personal property acquired under federally­ funded projects, the sale of commodities or items fabricated under an award, license fees and royalties on patents and copyrights, and interest on loans made with award funds. Interest earned on advances of Federal funds is not program income.  Except as otherwise provided i n Federal awarding agency regulations or the terms and conditions of the award, program income does not include the receipt of principal on loans, rebates, credits, discounts, etc., or interest earned on any of them.  Per 2 CFR</w:t>
      </w:r>
      <w:r w:rsidR="00A205E4">
        <w:t xml:space="preserve"> §</w:t>
      </w:r>
      <w:r w:rsidRPr="004562FF">
        <w:t xml:space="preserve"> 200.307 (c)</w:t>
      </w:r>
      <w:r w:rsidR="00A205E4">
        <w:t>,</w:t>
      </w:r>
      <w:r w:rsidRPr="004562FF">
        <w:t xml:space="preserve"> Governmental revenues, taxes, special assessments, levies, fines, and other such revenues raised by a non-Federal entity are not program income unless the revenues are specifically identified in the Federal award or Federal awarding agency regulations as program income.</w:t>
      </w:r>
    </w:p>
    <w:p w:rsidR="00A205E4" w:rsidRPr="004562FF" w:rsidRDefault="00A205E4" w:rsidP="004562FF"/>
    <w:p w:rsidR="00C402E5" w:rsidRPr="004562FF" w:rsidRDefault="00C402E5" w:rsidP="004562FF">
      <w:pPr>
        <w:jc w:val="both"/>
      </w:pPr>
      <w:r w:rsidRPr="004562FF">
        <w:t>Recipients agree to use the Program income in accordance with 2 CFR §</w:t>
      </w:r>
      <w:r w:rsidR="00BB19C9">
        <w:t>§ 200.305(b)(5)</w:t>
      </w:r>
      <w:r w:rsidRPr="004562FF">
        <w:t xml:space="preserve"> 200.307 for State, local government, nonprofit organizations and Indian tribunal recipients and subrecipients.</w:t>
      </w:r>
    </w:p>
    <w:p w:rsidR="00C402E5" w:rsidRPr="004562FF" w:rsidRDefault="00C402E5" w:rsidP="004562FF"/>
    <w:p w:rsidR="00C402E5" w:rsidRPr="004562FF" w:rsidRDefault="00C402E5" w:rsidP="004562FF">
      <w:pPr>
        <w:rPr>
          <w:b/>
        </w:rPr>
      </w:pPr>
      <w:r w:rsidRPr="004562FF">
        <w:rPr>
          <w:b/>
        </w:rPr>
        <w:t>Section 20.</w:t>
      </w:r>
      <w:r w:rsidRPr="004562FF">
        <w:rPr>
          <w:b/>
        </w:rPr>
        <w:tab/>
        <w:t>Reports.</w:t>
      </w:r>
    </w:p>
    <w:p w:rsidR="00C402E5" w:rsidRPr="004562FF" w:rsidRDefault="00C402E5" w:rsidP="004562FF">
      <w:pPr>
        <w:rPr>
          <w:b/>
        </w:rPr>
      </w:pPr>
    </w:p>
    <w:p w:rsidR="00C402E5" w:rsidRPr="004562FF" w:rsidRDefault="00C402E5" w:rsidP="004562FF">
      <w:pPr>
        <w:pStyle w:val="ListParagraph"/>
        <w:numPr>
          <w:ilvl w:val="0"/>
          <w:numId w:val="66"/>
        </w:numPr>
        <w:rPr>
          <w:b/>
        </w:rPr>
      </w:pPr>
      <w:r w:rsidRPr="004562FF">
        <w:rPr>
          <w:b/>
        </w:rPr>
        <w:t>Performance Progress Reports.</w:t>
      </w:r>
    </w:p>
    <w:p w:rsidR="004562FF" w:rsidRDefault="004562FF" w:rsidP="004562FF"/>
    <w:p w:rsidR="003E403E" w:rsidRDefault="00C402E5" w:rsidP="004562FF">
      <w:pPr>
        <w:ind w:left="360"/>
        <w:jc w:val="both"/>
      </w:pPr>
      <w:r w:rsidRPr="004562FF">
        <w:t>The Recipient will submit, at a minimum, quarterly performance progress reports and a final performance progress report at the completion of the award (within 90 days after) to the agency point of contact listed in the award document. Recipient must submit all performance progress report forms required by FMCSA. These reports w</w:t>
      </w:r>
      <w:r w:rsidR="00AA61A5">
        <w:t>i</w:t>
      </w:r>
      <w:r w:rsidRPr="004562FF">
        <w:t>ll cover the period: January</w:t>
      </w:r>
      <w:r w:rsidR="00BB19C9">
        <w:t xml:space="preserve"> 1</w:t>
      </w:r>
      <w:r w:rsidRPr="004562FF">
        <w:t xml:space="preserve"> -March 31, April 1-June 30, Ju</w:t>
      </w:r>
      <w:r w:rsidR="00BB19C9">
        <w:t xml:space="preserve">ly 1- </w:t>
      </w:r>
      <w:r w:rsidRPr="004562FF">
        <w:t xml:space="preserve">September 30, and October </w:t>
      </w:r>
      <w:r w:rsidR="00BB19C9">
        <w:t>1-</w:t>
      </w:r>
      <w:r w:rsidRPr="004562FF">
        <w:t xml:space="preserve">December 31. The Recipient shall furnish one (1) copy of a quarterly performance progress report to the district office and respective </w:t>
      </w:r>
      <w:r w:rsidR="00BB19C9">
        <w:t>G</w:t>
      </w:r>
      <w:r w:rsidRPr="004562FF">
        <w:t>rant Manager, on or before the thirtieth (30th) calendar day of the month following the end of the quarter being reported</w:t>
      </w:r>
      <w:r w:rsidR="00BB19C9">
        <w:t>.</w:t>
      </w:r>
      <w:r w:rsidRPr="004562FF">
        <w:t xml:space="preserve"> Each quarterly report shall set forth concise statements concerning activities relevant to the Project, and shall include, but not be limited to, the following:</w:t>
      </w:r>
    </w:p>
    <w:p w:rsidR="00AA61A5" w:rsidRDefault="00AA61A5" w:rsidP="004562FF">
      <w:pPr>
        <w:ind w:left="360"/>
      </w:pPr>
    </w:p>
    <w:p w:rsidR="006C1A11" w:rsidRDefault="006C1A11" w:rsidP="004562FF">
      <w:pPr>
        <w:pStyle w:val="BodyText"/>
        <w:numPr>
          <w:ilvl w:val="1"/>
          <w:numId w:val="76"/>
        </w:numPr>
        <w:jc w:val="both"/>
      </w:pPr>
      <w:r>
        <w:t>An account of significant progress (findings, events, trends, etc.) made during the reporting period;</w:t>
      </w:r>
    </w:p>
    <w:p w:rsidR="006C1A11" w:rsidRDefault="006C1A11" w:rsidP="004562FF">
      <w:pPr>
        <w:pStyle w:val="BodyText"/>
        <w:ind w:left="1440"/>
      </w:pPr>
    </w:p>
    <w:p w:rsidR="00C402E5" w:rsidRPr="004562FF" w:rsidRDefault="00C402E5" w:rsidP="004562FF">
      <w:pPr>
        <w:pStyle w:val="BodyText"/>
        <w:numPr>
          <w:ilvl w:val="1"/>
          <w:numId w:val="76"/>
        </w:numPr>
        <w:jc w:val="both"/>
      </w:pPr>
      <w:r w:rsidRPr="004562FF">
        <w:t>A description of any technical and/or cost problem(s) encountered or anticipated that will affect completion of the grant within the time and fiscal constraints as set forth</w:t>
      </w:r>
      <w:r w:rsidR="00BB19C9" w:rsidRPr="007C3C8F">
        <w:t xml:space="preserve"> </w:t>
      </w:r>
      <w:r w:rsidRPr="004562FF">
        <w:t>in this Agreement, together with recommended solutions or corrective action plans (with dates) to such problems, or identification of specific action that is required by the FMCSA, or a statement that no problems were encountered;</w:t>
      </w:r>
    </w:p>
    <w:p w:rsidR="00C402E5" w:rsidRPr="004562FF" w:rsidRDefault="00C402E5" w:rsidP="004562FF">
      <w:pPr>
        <w:pStyle w:val="BodyText"/>
      </w:pPr>
    </w:p>
    <w:p w:rsidR="00C402E5" w:rsidRPr="004562FF" w:rsidRDefault="00C402E5" w:rsidP="004562FF">
      <w:pPr>
        <w:pStyle w:val="BodyText"/>
        <w:numPr>
          <w:ilvl w:val="1"/>
          <w:numId w:val="76"/>
        </w:numPr>
        <w:jc w:val="both"/>
      </w:pPr>
      <w:r w:rsidRPr="004562FF">
        <w:t>An outline of work and activities planned for the next reporting period; and</w:t>
      </w:r>
    </w:p>
    <w:p w:rsidR="00C402E5" w:rsidRPr="007C3C8F" w:rsidRDefault="00C402E5" w:rsidP="004562FF">
      <w:pPr>
        <w:pStyle w:val="BodyText"/>
      </w:pPr>
    </w:p>
    <w:p w:rsidR="00C402E5" w:rsidRPr="004562FF" w:rsidRDefault="00C402E5" w:rsidP="004562FF">
      <w:pPr>
        <w:pStyle w:val="BodyText"/>
        <w:numPr>
          <w:ilvl w:val="1"/>
          <w:numId w:val="76"/>
        </w:numPr>
        <w:jc w:val="both"/>
      </w:pPr>
      <w:r w:rsidRPr="004562FF">
        <w:t>A status update/resolution for all outstanding findings from program reviews and/or audits.</w:t>
      </w:r>
    </w:p>
    <w:p w:rsidR="00C402E5" w:rsidRDefault="00C402E5" w:rsidP="004562FF"/>
    <w:p w:rsidR="00497587" w:rsidRPr="004562FF" w:rsidRDefault="00497587" w:rsidP="004562FF"/>
    <w:p w:rsidR="00C402E5" w:rsidRPr="004562FF" w:rsidRDefault="00C402E5" w:rsidP="004562FF">
      <w:pPr>
        <w:pStyle w:val="BodyText"/>
        <w:numPr>
          <w:ilvl w:val="0"/>
          <w:numId w:val="66"/>
        </w:numPr>
        <w:rPr>
          <w:b/>
        </w:rPr>
      </w:pPr>
      <w:r w:rsidRPr="004562FF">
        <w:rPr>
          <w:b/>
        </w:rPr>
        <w:t>Quarterly Financial Status Reports.</w:t>
      </w:r>
    </w:p>
    <w:p w:rsidR="00C402E5" w:rsidRPr="004562FF" w:rsidRDefault="00C402E5" w:rsidP="004562FF">
      <w:pPr>
        <w:pStyle w:val="BodyText"/>
      </w:pPr>
    </w:p>
    <w:p w:rsidR="00C402E5" w:rsidRPr="004562FF" w:rsidRDefault="00C402E5" w:rsidP="004562FF">
      <w:pPr>
        <w:pStyle w:val="BodyText"/>
        <w:ind w:firstLine="360"/>
      </w:pPr>
      <w:r w:rsidRPr="004562FF">
        <w:t>The Recipient shall furnish one (</w:t>
      </w:r>
      <w:r w:rsidR="00BB19C9">
        <w:t>1</w:t>
      </w:r>
      <w:r w:rsidRPr="004562FF">
        <w:t>) copy of a quarterly financial status report to the</w:t>
      </w:r>
    </w:p>
    <w:p w:rsidR="00C402E5" w:rsidRPr="004562FF" w:rsidRDefault="00C402E5" w:rsidP="004562FF">
      <w:pPr>
        <w:pStyle w:val="BodyText"/>
        <w:ind w:left="360"/>
        <w:jc w:val="both"/>
      </w:pPr>
      <w:r w:rsidRPr="004562FF">
        <w:t>division, and one (1) copy to the respective Grant Manager, on or before the thirtieth (30th) calendar day of the month following the end of the quarter being reported.  The Recipient shall use SF-425, Federal Financial Report, to report the status of funds for all non-construction projects or programs. If the Recipient's accounting records are not normally kept on an accrual basis, the Recipient shall not be required to convert its accounting system, but shall develop such accrual information through an analysis of the documentation on hand. The Recipient shall certify to the expenditure of its proposed cost share for the period being reported, in the "Remarks" block.</w:t>
      </w:r>
    </w:p>
    <w:p w:rsidR="00C402E5" w:rsidRPr="004562FF" w:rsidRDefault="00C402E5" w:rsidP="004562FF">
      <w:pPr>
        <w:pStyle w:val="BodyText"/>
      </w:pPr>
    </w:p>
    <w:p w:rsidR="00C402E5" w:rsidRPr="004562FF" w:rsidRDefault="00C402E5" w:rsidP="004562FF">
      <w:pPr>
        <w:pStyle w:val="NoSpacing"/>
        <w:rPr>
          <w:b/>
        </w:rPr>
      </w:pPr>
      <w:r w:rsidRPr="004562FF">
        <w:rPr>
          <w:b/>
        </w:rPr>
        <w:t>Section 21.</w:t>
      </w:r>
      <w:r w:rsidRPr="004562FF">
        <w:rPr>
          <w:b/>
        </w:rPr>
        <w:tab/>
        <w:t>Non-Discrimination.</w:t>
      </w:r>
    </w:p>
    <w:p w:rsidR="00C402E5" w:rsidRPr="004562FF" w:rsidRDefault="00C402E5" w:rsidP="004562FF">
      <w:pPr>
        <w:pStyle w:val="NoSpacing"/>
      </w:pPr>
    </w:p>
    <w:p w:rsidR="00C402E5" w:rsidRPr="004562FF" w:rsidRDefault="00C402E5" w:rsidP="004562FF">
      <w:pPr>
        <w:pStyle w:val="NoSpacing"/>
        <w:jc w:val="both"/>
      </w:pPr>
      <w:r w:rsidRPr="004562FF">
        <w:t>The Recipient will comply with all Federal authorities relating to nondiscrimination.  These include, but are not limited to:</w:t>
      </w:r>
    </w:p>
    <w:p w:rsidR="00AA61A5" w:rsidRPr="004562FF" w:rsidRDefault="00C402E5" w:rsidP="004562FF">
      <w:pPr>
        <w:pStyle w:val="NoSpacing"/>
        <w:numPr>
          <w:ilvl w:val="0"/>
          <w:numId w:val="68"/>
        </w:numPr>
        <w:jc w:val="both"/>
      </w:pPr>
      <w:r w:rsidRPr="004562FF">
        <w:t>Title VI of the Civil Rights Act of 1964 (42 U.S.C. § 2000d et seq., 78 stat. 252), which prohibits discrimination on the basis of race, color, or national origin, as implemented by 49 C.F.R . § 2l.1 et seq. and 49 CFR § 303;</w:t>
      </w:r>
    </w:p>
    <w:p w:rsidR="004562FF" w:rsidRDefault="00C402E5" w:rsidP="004562FF">
      <w:pPr>
        <w:pStyle w:val="NoSpacing"/>
        <w:numPr>
          <w:ilvl w:val="0"/>
          <w:numId w:val="68"/>
        </w:numPr>
        <w:jc w:val="both"/>
      </w:pPr>
      <w:r w:rsidRPr="004562FF">
        <w:t>Federal-Aid Highway Act of 1973, (23 U.S.C. § 324 et seq.), which prohibits discrimination on the basis of sex;</w:t>
      </w:r>
    </w:p>
    <w:p w:rsidR="00C402E5" w:rsidRPr="004562FF" w:rsidRDefault="00C402E5" w:rsidP="004562FF">
      <w:pPr>
        <w:pStyle w:val="NoSpacing"/>
        <w:numPr>
          <w:ilvl w:val="0"/>
          <w:numId w:val="68"/>
        </w:numPr>
        <w:jc w:val="both"/>
      </w:pPr>
      <w:r w:rsidRPr="004562FF">
        <w:t>Title IX of the Education Amendments of 1972, as amended, (20 U.S.C. § 1681 et seq.)</w:t>
      </w:r>
      <w:r w:rsidR="00AA61A5">
        <w:t xml:space="preserve">, </w:t>
      </w:r>
      <w:r w:rsidRPr="004562FF">
        <w:t>which prohibits discrimination on the basis of sex in education programs or activities, as</w:t>
      </w:r>
      <w:r w:rsidR="00AA61A5">
        <w:t xml:space="preserve"> </w:t>
      </w:r>
      <w:r w:rsidRPr="004562FF">
        <w:t>implemented by 49 CFR § 25.</w:t>
      </w:r>
      <w:r w:rsidR="00AA61A5">
        <w:t>1</w:t>
      </w:r>
      <w:r w:rsidRPr="004562FF">
        <w:t xml:space="preserve"> et seq.;</w:t>
      </w:r>
    </w:p>
    <w:p w:rsidR="00C402E5" w:rsidRPr="004562FF" w:rsidRDefault="00C402E5" w:rsidP="004562FF">
      <w:pPr>
        <w:pStyle w:val="NoSpacing"/>
        <w:numPr>
          <w:ilvl w:val="0"/>
          <w:numId w:val="68"/>
        </w:numPr>
        <w:jc w:val="both"/>
      </w:pPr>
      <w:r w:rsidRPr="004562FF">
        <w:t>The Age Discrimination Act of 1975, as amended, (42 U.S.C. § 6101 et seq.), which prohibits discrimination on the basis of age;</w:t>
      </w:r>
    </w:p>
    <w:p w:rsidR="00C402E5" w:rsidRPr="004562FF" w:rsidRDefault="00C402E5" w:rsidP="004562FF">
      <w:pPr>
        <w:pStyle w:val="NoSpacing"/>
        <w:numPr>
          <w:ilvl w:val="0"/>
          <w:numId w:val="68"/>
        </w:numPr>
        <w:jc w:val="both"/>
      </w:pPr>
      <w:r w:rsidRPr="004562FF">
        <w:t>Section 504 of the Rehabilitation Act of 1973, (29 U.S.C. § 794 et seq.), as amended, which prohibits discrimination on the basis of disability and 49 CFR part 27;</w:t>
      </w:r>
    </w:p>
    <w:p w:rsidR="00C402E5" w:rsidRPr="004562FF" w:rsidRDefault="00C402E5" w:rsidP="004562FF">
      <w:pPr>
        <w:pStyle w:val="NoSpacing"/>
        <w:numPr>
          <w:ilvl w:val="0"/>
          <w:numId w:val="68"/>
        </w:numPr>
        <w:jc w:val="both"/>
      </w:pPr>
      <w:r w:rsidRPr="004562FF">
        <w:t>Titles II and III of the Americans with Disabilities Act, which prohibit discrimination on the basis of disability in the operation of public entities, public and private transportation</w:t>
      </w:r>
      <w:r w:rsidR="00AA61A5">
        <w:t xml:space="preserve"> </w:t>
      </w:r>
      <w:r w:rsidRPr="004562FF">
        <w:t>systems, places of public accommodation, and certain testing entities (42 U.S.C. §§ 12131 - 12189)</w:t>
      </w:r>
      <w:r w:rsidR="00AA61A5">
        <w:t>,</w:t>
      </w:r>
      <w:r w:rsidRPr="004562FF">
        <w:t xml:space="preserve"> as implemented by Department of Justice regulations at 28 CFR</w:t>
      </w:r>
      <w:r w:rsidR="00AA61A5">
        <w:t xml:space="preserve"> </w:t>
      </w:r>
      <w:r w:rsidRPr="004562FF">
        <w:t>parts 35 and 36, and Department of Transportation regulations at 49 CFR parts 37 and 38;</w:t>
      </w:r>
    </w:p>
    <w:p w:rsidR="00C402E5" w:rsidRPr="004562FF" w:rsidRDefault="00C402E5" w:rsidP="004562FF">
      <w:pPr>
        <w:pStyle w:val="NoSpacing"/>
        <w:numPr>
          <w:ilvl w:val="0"/>
          <w:numId w:val="68"/>
        </w:numPr>
        <w:jc w:val="both"/>
      </w:pPr>
      <w:r w:rsidRPr="004562FF">
        <w:t>The Civil Rights Restoration Act of 1987, (</w:t>
      </w:r>
      <w:r w:rsidR="00AA61A5">
        <w:t>1</w:t>
      </w:r>
      <w:r w:rsidR="00AA61A5" w:rsidRPr="004562FF">
        <w:t xml:space="preserve">02 </w:t>
      </w:r>
      <w:r w:rsidRPr="004562FF">
        <w:t>Stat. 28.), "which restore[d) the broad scope of coverage and to clarify the application of title IX of the Education Amendments of 1972, section 504 of the Rehabilitation Act of 1973, the Age Discrimination Act of</w:t>
      </w:r>
      <w:r w:rsidR="00AA61A5">
        <w:t xml:space="preserve"> </w:t>
      </w:r>
      <w:r w:rsidRPr="004562FF">
        <w:t>1975, and title VI of the Civil Rights Act of 1964.";</w:t>
      </w:r>
    </w:p>
    <w:p w:rsidR="00C402E5" w:rsidRPr="004562FF" w:rsidRDefault="00C402E5" w:rsidP="004562FF">
      <w:pPr>
        <w:pStyle w:val="NoSpacing"/>
        <w:numPr>
          <w:ilvl w:val="0"/>
          <w:numId w:val="68"/>
        </w:numPr>
        <w:jc w:val="both"/>
      </w:pPr>
      <w:r w:rsidRPr="004562FF">
        <w:t>Executive Order 12898, Federal Actions to Address Environmental Justice in Minority Populations and Low-Income Populations, which proh</w:t>
      </w:r>
      <w:r w:rsidR="0068758F" w:rsidRPr="004562FF">
        <w:t>i</w:t>
      </w:r>
      <w:r w:rsidRPr="004562FF">
        <w:t>bits discrimination against</w:t>
      </w:r>
      <w:r w:rsidR="00AA61A5">
        <w:t xml:space="preserve"> </w:t>
      </w:r>
      <w:r w:rsidRPr="004562FF">
        <w:t>minority populations by discouraging programs, policies, and activities with disproportionately high and adverse human health or environmental effects on minority and low-income populations;</w:t>
      </w:r>
    </w:p>
    <w:p w:rsidR="00AA61A5" w:rsidRPr="004562FF" w:rsidRDefault="00C402E5" w:rsidP="004562FF">
      <w:pPr>
        <w:pStyle w:val="NoSpacing"/>
        <w:numPr>
          <w:ilvl w:val="0"/>
          <w:numId w:val="68"/>
        </w:numPr>
        <w:jc w:val="both"/>
      </w:pPr>
      <w:r w:rsidRPr="004562FF">
        <w:t>Executive Order 13166, Improving Access to Services for Persons with Limited English Proficiency, and resulting Department of Transportation guidance, national origin</w:t>
      </w:r>
      <w:r w:rsidR="00AA61A5">
        <w:t xml:space="preserve"> </w:t>
      </w:r>
      <w:r w:rsidRPr="004562FF">
        <w:t>discrimination includes discrimination because of limited English proficiency (LEP);</w:t>
      </w:r>
    </w:p>
    <w:p w:rsidR="00C402E5" w:rsidRPr="004562FF" w:rsidRDefault="00C402E5" w:rsidP="004562FF">
      <w:pPr>
        <w:pStyle w:val="NoSpacing"/>
        <w:numPr>
          <w:ilvl w:val="0"/>
          <w:numId w:val="68"/>
        </w:numPr>
        <w:jc w:val="both"/>
      </w:pPr>
      <w:r w:rsidRPr="004562FF">
        <w:t xml:space="preserve">Title VII of the Civil Rights Act of 1964, as amended, (42 U.S.C. § 2000e et seq., 78 </w:t>
      </w:r>
      <w:r w:rsidR="00AA61A5">
        <w:t>S</w:t>
      </w:r>
      <w:r w:rsidR="00AA61A5" w:rsidRPr="004562FF">
        <w:t>tat</w:t>
      </w:r>
      <w:r w:rsidRPr="004562FF">
        <w:t>.</w:t>
      </w:r>
      <w:r w:rsidR="00AA61A5">
        <w:t xml:space="preserve"> </w:t>
      </w:r>
      <w:r w:rsidRPr="004562FF">
        <w:t>252), which prohibits discrimination in employment on basis of race, color, national</w:t>
      </w:r>
      <w:r w:rsidR="00AA61A5">
        <w:t xml:space="preserve"> </w:t>
      </w:r>
      <w:r w:rsidRPr="004562FF">
        <w:t xml:space="preserve">origin, </w:t>
      </w:r>
      <w:r w:rsidR="008127D3" w:rsidRPr="004562FF">
        <w:t>religion,</w:t>
      </w:r>
      <w:r w:rsidRPr="004562FF">
        <w:t xml:space="preserve"> or disability</w:t>
      </w:r>
      <w:r w:rsidR="00AA61A5">
        <w:t>,</w:t>
      </w:r>
      <w:r w:rsidRPr="004562FF">
        <w:t xml:space="preserve"> as implemented by 29 C</w:t>
      </w:r>
      <w:r w:rsidR="00AA61A5">
        <w:t>F</w:t>
      </w:r>
      <w:r w:rsidRPr="004562FF">
        <w:t>R § 1601</w:t>
      </w:r>
      <w:r w:rsidR="00AA61A5">
        <w:t>.</w:t>
      </w:r>
      <w:r w:rsidRPr="004562FF">
        <w:t>1</w:t>
      </w:r>
      <w:r w:rsidR="00AA61A5">
        <w:t>,</w:t>
      </w:r>
      <w:r w:rsidRPr="004562FF">
        <w:t xml:space="preserve"> et seq.</w:t>
      </w:r>
    </w:p>
    <w:p w:rsidR="00C402E5" w:rsidRPr="004562FF" w:rsidRDefault="00C402E5" w:rsidP="004562FF">
      <w:pPr>
        <w:pStyle w:val="NoSpacing"/>
        <w:numPr>
          <w:ilvl w:val="0"/>
          <w:numId w:val="68"/>
        </w:numPr>
        <w:jc w:val="both"/>
      </w:pPr>
      <w:r w:rsidRPr="004562FF">
        <w:lastRenderedPageBreak/>
        <w:t>The Recipient also agrees to comply with the FMCSA Standard Title VI/Non-Discrimination Assurances (DOT Order No. 1050.2A).</w:t>
      </w:r>
    </w:p>
    <w:p w:rsidR="00C402E5" w:rsidRPr="004562FF" w:rsidRDefault="00C402E5" w:rsidP="004562FF">
      <w:pPr>
        <w:pStyle w:val="BodyText"/>
      </w:pPr>
    </w:p>
    <w:p w:rsidR="00C402E5" w:rsidRPr="004562FF" w:rsidRDefault="00C402E5" w:rsidP="004562FF">
      <w:pPr>
        <w:rPr>
          <w:b/>
        </w:rPr>
      </w:pPr>
      <w:r w:rsidRPr="004562FF">
        <w:rPr>
          <w:b/>
        </w:rPr>
        <w:t>Section 22.</w:t>
      </w:r>
      <w:r w:rsidRPr="004562FF">
        <w:rPr>
          <w:b/>
        </w:rPr>
        <w:tab/>
        <w:t>Executive Order on Equal Opportunity Related to Contracts.</w:t>
      </w:r>
    </w:p>
    <w:p w:rsidR="00C402E5" w:rsidRPr="004562FF" w:rsidRDefault="00C402E5" w:rsidP="004562FF"/>
    <w:p w:rsidR="00C402E5" w:rsidRPr="004562FF" w:rsidRDefault="00C402E5" w:rsidP="004562FF">
      <w:pPr>
        <w:jc w:val="both"/>
      </w:pPr>
      <w:r w:rsidRPr="004562FF">
        <w:t>The Recipient will comply with all Federal statutes and Executive Orders relating to Equal Employment Opportunity.</w:t>
      </w:r>
    </w:p>
    <w:p w:rsidR="00C402E5" w:rsidRPr="004562FF" w:rsidRDefault="00C402E5" w:rsidP="004562FF"/>
    <w:p w:rsidR="00C402E5" w:rsidRPr="004562FF" w:rsidRDefault="00C402E5" w:rsidP="004562FF">
      <w:pPr>
        <w:jc w:val="both"/>
      </w:pPr>
      <w:r w:rsidRPr="004562FF">
        <w:t xml:space="preserve">The Recipient agrees to incorporate in all contracts having a value of over $10,000, the provisions requiring compliance with Executive Order 11246, as amended, and implementing regulations of the United States Department of Labor at 41 CFR </w:t>
      </w:r>
      <w:r w:rsidR="00894206">
        <w:t xml:space="preserve">part </w:t>
      </w:r>
      <w:r w:rsidRPr="004562FF">
        <w:t>60, the provisions of which, other than the standard EEO clause and applicable goals for employment of minorities and women, may be incorporated by reference.</w:t>
      </w:r>
    </w:p>
    <w:p w:rsidR="00C402E5" w:rsidRPr="004562FF" w:rsidRDefault="00C402E5" w:rsidP="004562FF"/>
    <w:p w:rsidR="00C402E5" w:rsidRPr="004562FF" w:rsidRDefault="00C402E5" w:rsidP="004562FF">
      <w:pPr>
        <w:jc w:val="both"/>
      </w:pPr>
      <w:r w:rsidRPr="004562FF">
        <w:t>The Recipient agrees to ensure that its contractors and subcontractors, regardless of tier, awarding contracts and/or issuing purchase orders for material, supplies, or equipment over $10,000 in value will incorporate the required EEO provisions in such contracts and purchase orders.</w:t>
      </w:r>
    </w:p>
    <w:p w:rsidR="004562FF" w:rsidRDefault="004562FF" w:rsidP="004562FF">
      <w:pPr>
        <w:pStyle w:val="BodyText"/>
        <w:rPr>
          <w:color w:val="000000"/>
        </w:rPr>
      </w:pPr>
    </w:p>
    <w:p w:rsidR="00C402E5" w:rsidRPr="004562FF" w:rsidRDefault="00C402E5" w:rsidP="004562FF">
      <w:pPr>
        <w:pStyle w:val="BodyText"/>
      </w:pPr>
    </w:p>
    <w:p w:rsidR="00C402E5" w:rsidRPr="004562FF" w:rsidRDefault="00C402E5" w:rsidP="004562FF">
      <w:pPr>
        <w:pStyle w:val="BodyText"/>
        <w:rPr>
          <w:b/>
        </w:rPr>
      </w:pPr>
      <w:r w:rsidRPr="004562FF">
        <w:rPr>
          <w:b/>
        </w:rPr>
        <w:t>Section 23.</w:t>
      </w:r>
      <w:r w:rsidRPr="004562FF">
        <w:rPr>
          <w:b/>
        </w:rPr>
        <w:tab/>
        <w:t>Employment Policies.</w:t>
      </w:r>
    </w:p>
    <w:p w:rsidR="00C402E5" w:rsidRPr="004562FF" w:rsidRDefault="00C402E5" w:rsidP="004562FF">
      <w:pPr>
        <w:pStyle w:val="BodyText"/>
      </w:pPr>
    </w:p>
    <w:p w:rsidR="00C402E5" w:rsidRPr="007C3C8F" w:rsidRDefault="00C402E5" w:rsidP="004562FF">
      <w:pPr>
        <w:pStyle w:val="BodyText"/>
        <w:jc w:val="both"/>
      </w:pPr>
      <w:r w:rsidRPr="007C3C8F">
        <w:t>The</w:t>
      </w:r>
      <w:r w:rsidRPr="004562FF">
        <w:t xml:space="preserve"> </w:t>
      </w:r>
      <w:r w:rsidRPr="007C3C8F">
        <w:t>Recipient</w:t>
      </w:r>
      <w:r w:rsidRPr="004562FF">
        <w:t xml:space="preserve"> </w:t>
      </w:r>
      <w:r w:rsidRPr="007C3C8F">
        <w:t>further</w:t>
      </w:r>
      <w:r w:rsidRPr="004562FF">
        <w:t xml:space="preserve"> </w:t>
      </w:r>
      <w:r w:rsidRPr="007C3C8F">
        <w:t>agrees</w:t>
      </w:r>
      <w:r w:rsidRPr="004562FF">
        <w:t xml:space="preserve"> </w:t>
      </w:r>
      <w:r w:rsidRPr="007C3C8F">
        <w:t>that</w:t>
      </w:r>
      <w:r w:rsidRPr="004562FF">
        <w:t xml:space="preserve"> </w:t>
      </w:r>
      <w:r w:rsidRPr="007C3C8F">
        <w:t>its</w:t>
      </w:r>
      <w:r w:rsidRPr="004562FF">
        <w:t xml:space="preserve"> </w:t>
      </w:r>
      <w:r w:rsidRPr="007C3C8F">
        <w:t>own</w:t>
      </w:r>
      <w:r w:rsidRPr="004562FF">
        <w:t xml:space="preserve"> </w:t>
      </w:r>
      <w:r w:rsidRPr="007C3C8F">
        <w:t>employment</w:t>
      </w:r>
      <w:r w:rsidRPr="004562FF">
        <w:t xml:space="preserve"> </w:t>
      </w:r>
      <w:r w:rsidRPr="007C3C8F">
        <w:t>policies</w:t>
      </w:r>
      <w:r w:rsidRPr="004562FF">
        <w:t xml:space="preserve"> </w:t>
      </w:r>
      <w:r w:rsidRPr="007C3C8F">
        <w:t>and</w:t>
      </w:r>
      <w:r w:rsidRPr="004562FF">
        <w:t xml:space="preserve"> </w:t>
      </w:r>
      <w:r w:rsidRPr="007C3C8F">
        <w:t>practices</w:t>
      </w:r>
      <w:r w:rsidRPr="004562FF">
        <w:t xml:space="preserve"> </w:t>
      </w:r>
      <w:r w:rsidRPr="007C3C8F">
        <w:t>will</w:t>
      </w:r>
      <w:r w:rsidRPr="004562FF">
        <w:t xml:space="preserve"> </w:t>
      </w:r>
      <w:r w:rsidRPr="007C3C8F">
        <w:t>be</w:t>
      </w:r>
      <w:r w:rsidRPr="004562FF">
        <w:t xml:space="preserve"> </w:t>
      </w:r>
      <w:r w:rsidRPr="007C3C8F">
        <w:t>without</w:t>
      </w:r>
      <w:r w:rsidRPr="004562FF">
        <w:t xml:space="preserve"> </w:t>
      </w:r>
      <w:r w:rsidRPr="007C3C8F">
        <w:t>discrimination</w:t>
      </w:r>
      <w:r w:rsidRPr="004562FF">
        <w:t xml:space="preserve"> </w:t>
      </w:r>
      <w:r w:rsidRPr="007C3C8F">
        <w:t>based</w:t>
      </w:r>
      <w:r w:rsidRPr="004562FF">
        <w:t xml:space="preserve"> </w:t>
      </w:r>
      <w:r w:rsidRPr="007C3C8F">
        <w:t>on</w:t>
      </w:r>
      <w:r w:rsidRPr="004562FF">
        <w:t xml:space="preserve"> </w:t>
      </w:r>
      <w:r w:rsidRPr="007C3C8F">
        <w:t>race,</w:t>
      </w:r>
      <w:r w:rsidRPr="004562FF">
        <w:t xml:space="preserve"> </w:t>
      </w:r>
      <w:r w:rsidRPr="007C3C8F">
        <w:t>color,</w:t>
      </w:r>
      <w:r w:rsidRPr="004562FF">
        <w:t xml:space="preserve"> </w:t>
      </w:r>
      <w:r w:rsidRPr="007C3C8F">
        <w:t>religion,</w:t>
      </w:r>
      <w:r w:rsidRPr="004562FF">
        <w:t xml:space="preserve"> </w:t>
      </w:r>
      <w:r w:rsidRPr="007C3C8F">
        <w:t>sex,</w:t>
      </w:r>
      <w:r w:rsidRPr="004562FF">
        <w:t xml:space="preserve"> </w:t>
      </w:r>
      <w:r w:rsidRPr="007C3C8F">
        <w:t>national</w:t>
      </w:r>
      <w:r w:rsidRPr="004562FF">
        <w:t xml:space="preserve"> </w:t>
      </w:r>
      <w:r w:rsidRPr="007C3C8F">
        <w:t>origin,</w:t>
      </w:r>
      <w:r w:rsidRPr="004562FF">
        <w:t xml:space="preserve"> </w:t>
      </w:r>
      <w:r w:rsidRPr="007C3C8F">
        <w:t>disability</w:t>
      </w:r>
      <w:r w:rsidRPr="004562FF">
        <w:t xml:space="preserve"> </w:t>
      </w:r>
      <w:r w:rsidRPr="007C3C8F">
        <w:t>or</w:t>
      </w:r>
      <w:r w:rsidRPr="004562FF">
        <w:t xml:space="preserve"> </w:t>
      </w:r>
      <w:r w:rsidRPr="007C3C8F">
        <w:t>age;</w:t>
      </w:r>
      <w:r w:rsidRPr="004562FF">
        <w:t xml:space="preserve"> </w:t>
      </w:r>
      <w:r w:rsidRPr="007C3C8F">
        <w:t>and</w:t>
      </w:r>
      <w:r w:rsidRPr="004562FF">
        <w:t xml:space="preserve"> </w:t>
      </w:r>
      <w:r w:rsidRPr="007C3C8F">
        <w:t>that</w:t>
      </w:r>
      <w:r w:rsidRPr="004562FF">
        <w:t xml:space="preserve"> </w:t>
      </w:r>
      <w:r w:rsidRPr="007C3C8F">
        <w:t>it</w:t>
      </w:r>
      <w:r w:rsidRPr="004562FF">
        <w:t xml:space="preserve"> has an affirmative action plan (AAP) consistent with the Uniform Guidelines on Employee </w:t>
      </w:r>
      <w:r w:rsidRPr="007C3C8F">
        <w:t>Selection</w:t>
      </w:r>
      <w:r w:rsidRPr="004562FF">
        <w:t xml:space="preserve"> </w:t>
      </w:r>
      <w:r w:rsidRPr="007C3C8F">
        <w:t>Procedures,</w:t>
      </w:r>
      <w:r w:rsidRPr="004562FF">
        <w:t xml:space="preserve"> </w:t>
      </w:r>
      <w:r w:rsidRPr="007C3C8F">
        <w:t>29</w:t>
      </w:r>
      <w:r w:rsidRPr="004562FF">
        <w:t xml:space="preserve"> </w:t>
      </w:r>
      <w:r w:rsidRPr="007C3C8F">
        <w:t>CFR</w:t>
      </w:r>
      <w:r w:rsidRPr="004562FF">
        <w:t xml:space="preserve"> </w:t>
      </w:r>
      <w:r w:rsidR="00894206">
        <w:t xml:space="preserve">§ </w:t>
      </w:r>
      <w:r w:rsidRPr="007C3C8F">
        <w:t>1607,</w:t>
      </w:r>
      <w:r w:rsidRPr="004562FF">
        <w:t xml:space="preserve"> </w:t>
      </w:r>
      <w:r w:rsidRPr="007C3C8F">
        <w:t>and</w:t>
      </w:r>
      <w:r w:rsidRPr="004562FF">
        <w:t xml:space="preserve"> </w:t>
      </w:r>
      <w:r w:rsidRPr="007C3C8F">
        <w:t>the</w:t>
      </w:r>
      <w:r w:rsidRPr="004562FF">
        <w:t xml:space="preserve"> </w:t>
      </w:r>
      <w:r w:rsidRPr="007C3C8F">
        <w:t>Affirmative</w:t>
      </w:r>
      <w:r w:rsidRPr="004562FF">
        <w:t xml:space="preserve"> </w:t>
      </w:r>
      <w:r w:rsidRPr="007C3C8F">
        <w:t>Action</w:t>
      </w:r>
      <w:r w:rsidRPr="004562FF">
        <w:t xml:space="preserve"> </w:t>
      </w:r>
      <w:r w:rsidRPr="007C3C8F">
        <w:t>Guidelines,</w:t>
      </w:r>
      <w:r w:rsidRPr="004562FF">
        <w:t xml:space="preserve"> </w:t>
      </w:r>
      <w:r w:rsidRPr="007C3C8F">
        <w:t>29</w:t>
      </w:r>
      <w:r w:rsidRPr="004562FF">
        <w:t xml:space="preserve"> </w:t>
      </w:r>
      <w:r w:rsidRPr="007C3C8F">
        <w:t>CFR</w:t>
      </w:r>
      <w:r w:rsidRPr="004562FF">
        <w:t xml:space="preserve"> </w:t>
      </w:r>
      <w:r w:rsidR="00894206">
        <w:t xml:space="preserve">§ </w:t>
      </w:r>
      <w:r w:rsidRPr="007C3C8F">
        <w:t>1608.</w:t>
      </w:r>
      <w:r w:rsidRPr="004562FF">
        <w:t xml:space="preserve"> </w:t>
      </w:r>
      <w:r w:rsidRPr="007C3C8F">
        <w:t>The</w:t>
      </w:r>
      <w:r w:rsidRPr="004562FF">
        <w:t xml:space="preserve"> </w:t>
      </w:r>
      <w:r w:rsidRPr="007C3C8F">
        <w:t>applicant/</w:t>
      </w:r>
      <w:r w:rsidR="007C3C8F">
        <w:t>R</w:t>
      </w:r>
      <w:r w:rsidRPr="007C3C8F">
        <w:t>ecipient</w:t>
      </w:r>
      <w:r w:rsidRPr="004562FF">
        <w:t xml:space="preserve"> </w:t>
      </w:r>
      <w:r w:rsidRPr="007C3C8F">
        <w:t>shall</w:t>
      </w:r>
      <w:r w:rsidRPr="004562FF">
        <w:t xml:space="preserve"> </w:t>
      </w:r>
      <w:r w:rsidRPr="007C3C8F">
        <w:t>provide</w:t>
      </w:r>
      <w:r w:rsidRPr="004562FF">
        <w:t xml:space="preserve"> </w:t>
      </w:r>
      <w:r w:rsidRPr="007C3C8F">
        <w:t>the</w:t>
      </w:r>
      <w:r w:rsidRPr="004562FF">
        <w:t xml:space="preserve"> </w:t>
      </w:r>
      <w:r w:rsidRPr="007C3C8F">
        <w:t>AAP</w:t>
      </w:r>
      <w:r w:rsidRPr="004562FF">
        <w:t xml:space="preserve"> </w:t>
      </w:r>
      <w:r w:rsidRPr="007C3C8F">
        <w:t>to</w:t>
      </w:r>
      <w:r w:rsidRPr="004562FF">
        <w:t xml:space="preserve"> </w:t>
      </w:r>
      <w:r w:rsidRPr="007C3C8F">
        <w:t>FMCSA</w:t>
      </w:r>
      <w:r w:rsidRPr="004562FF">
        <w:t xml:space="preserve"> </w:t>
      </w:r>
      <w:r w:rsidRPr="007C3C8F">
        <w:t>for</w:t>
      </w:r>
      <w:r w:rsidRPr="004562FF">
        <w:t xml:space="preserve"> </w:t>
      </w:r>
      <w:r w:rsidRPr="007C3C8F">
        <w:t>inspection</w:t>
      </w:r>
      <w:r w:rsidRPr="004562FF">
        <w:t xml:space="preserve"> </w:t>
      </w:r>
      <w:r w:rsidRPr="007C3C8F">
        <w:t>or</w:t>
      </w:r>
      <w:r w:rsidRPr="004562FF">
        <w:t xml:space="preserve"> </w:t>
      </w:r>
      <w:r w:rsidRPr="007C3C8F">
        <w:t>copy</w:t>
      </w:r>
      <w:r w:rsidRPr="004562FF">
        <w:t xml:space="preserve"> </w:t>
      </w:r>
      <w:r w:rsidRPr="007C3C8F">
        <w:t>upon</w:t>
      </w:r>
      <w:r w:rsidRPr="004562FF">
        <w:t xml:space="preserve"> </w:t>
      </w:r>
      <w:r w:rsidRPr="007C3C8F">
        <w:t>request.</w:t>
      </w:r>
    </w:p>
    <w:p w:rsidR="00C402E5" w:rsidRPr="004562FF" w:rsidRDefault="00C402E5" w:rsidP="004562FF">
      <w:pPr>
        <w:pStyle w:val="BodyText"/>
      </w:pPr>
    </w:p>
    <w:p w:rsidR="00C402E5" w:rsidRPr="004562FF" w:rsidRDefault="00C402E5" w:rsidP="004562FF">
      <w:pPr>
        <w:rPr>
          <w:b/>
        </w:rPr>
      </w:pPr>
      <w:r w:rsidRPr="004562FF">
        <w:rPr>
          <w:b/>
        </w:rPr>
        <w:t>Section 24.</w:t>
      </w:r>
      <w:r w:rsidRPr="004562FF">
        <w:rPr>
          <w:b/>
        </w:rPr>
        <w:tab/>
        <w:t>Property.</w:t>
      </w:r>
    </w:p>
    <w:p w:rsidR="00C402E5" w:rsidRPr="004562FF" w:rsidRDefault="00C402E5" w:rsidP="004562FF"/>
    <w:p w:rsidR="00B52E2A" w:rsidRDefault="00B52E2A" w:rsidP="004562FF">
      <w:pPr>
        <w:pStyle w:val="ListParagraph"/>
        <w:numPr>
          <w:ilvl w:val="2"/>
          <w:numId w:val="76"/>
        </w:numPr>
        <w:rPr>
          <w:b/>
        </w:rPr>
      </w:pPr>
      <w:r w:rsidRPr="004562FF">
        <w:rPr>
          <w:b/>
        </w:rPr>
        <w:t>General</w:t>
      </w:r>
      <w:r w:rsidR="006C1A11">
        <w:rPr>
          <w:b/>
        </w:rPr>
        <w:t>.</w:t>
      </w:r>
    </w:p>
    <w:p w:rsidR="006C1A11" w:rsidRPr="004562FF" w:rsidRDefault="006C1A11" w:rsidP="004562FF">
      <w:pPr>
        <w:pStyle w:val="ListParagraph"/>
        <w:ind w:left="900"/>
        <w:rPr>
          <w:b/>
        </w:rPr>
      </w:pPr>
    </w:p>
    <w:p w:rsidR="00C402E5" w:rsidRPr="007C3C8F" w:rsidRDefault="00C402E5" w:rsidP="004562FF">
      <w:pPr>
        <w:ind w:left="630"/>
        <w:jc w:val="both"/>
      </w:pPr>
      <w:r w:rsidRPr="007C3C8F">
        <w:t>In</w:t>
      </w:r>
      <w:r w:rsidRPr="004562FF">
        <w:t xml:space="preserve"> </w:t>
      </w:r>
      <w:r w:rsidRPr="007C3C8F">
        <w:t>general,</w:t>
      </w:r>
      <w:r w:rsidRPr="004562FF">
        <w:t xml:space="preserve"> </w:t>
      </w:r>
      <w:r w:rsidRPr="007C3C8F">
        <w:t>title</w:t>
      </w:r>
      <w:r w:rsidRPr="004562FF">
        <w:t xml:space="preserve"> </w:t>
      </w:r>
      <w:r w:rsidRPr="007C3C8F">
        <w:t>to</w:t>
      </w:r>
      <w:r w:rsidRPr="004562FF">
        <w:t xml:space="preserve"> </w:t>
      </w:r>
      <w:r w:rsidRPr="007C3C8F">
        <w:t>equipment</w:t>
      </w:r>
      <w:r w:rsidRPr="004562FF">
        <w:t xml:space="preserve"> </w:t>
      </w:r>
      <w:r w:rsidRPr="007C3C8F">
        <w:t>and</w:t>
      </w:r>
      <w:r w:rsidRPr="004562FF">
        <w:t xml:space="preserve"> </w:t>
      </w:r>
      <w:r w:rsidRPr="007C3C8F">
        <w:t>supplies</w:t>
      </w:r>
      <w:r w:rsidRPr="004562FF">
        <w:t xml:space="preserve"> </w:t>
      </w:r>
      <w:r w:rsidRPr="007C3C8F">
        <w:t>acquired</w:t>
      </w:r>
      <w:r w:rsidRPr="004562FF">
        <w:t xml:space="preserve"> </w:t>
      </w:r>
      <w:r w:rsidRPr="007C3C8F">
        <w:t>by</w:t>
      </w:r>
      <w:r w:rsidRPr="004562FF">
        <w:t xml:space="preserve"> </w:t>
      </w:r>
      <w:r w:rsidRPr="007C3C8F">
        <w:t>a</w:t>
      </w:r>
      <w:r w:rsidRPr="004562FF">
        <w:t xml:space="preserve"> </w:t>
      </w:r>
      <w:r w:rsidRPr="007C3C8F">
        <w:t>Recipient</w:t>
      </w:r>
      <w:r w:rsidRPr="004562FF">
        <w:t xml:space="preserve"> </w:t>
      </w:r>
      <w:r w:rsidRPr="007C3C8F">
        <w:t>with</w:t>
      </w:r>
      <w:r w:rsidRPr="004562FF">
        <w:t xml:space="preserve"> </w:t>
      </w:r>
      <w:r w:rsidRPr="007C3C8F">
        <w:t>DOT</w:t>
      </w:r>
      <w:r w:rsidRPr="004562FF">
        <w:t xml:space="preserve"> </w:t>
      </w:r>
      <w:r w:rsidRPr="007C3C8F">
        <w:t>funds</w:t>
      </w:r>
      <w:r w:rsidRPr="004562FF">
        <w:t xml:space="preserve"> </w:t>
      </w:r>
      <w:r w:rsidRPr="007C3C8F">
        <w:t>vests</w:t>
      </w:r>
      <w:r w:rsidRPr="004562FF">
        <w:t xml:space="preserve"> </w:t>
      </w:r>
      <w:r w:rsidRPr="007C3C8F">
        <w:t>in</w:t>
      </w:r>
      <w:r w:rsidRPr="004562FF">
        <w:t xml:space="preserve"> </w:t>
      </w:r>
      <w:r w:rsidRPr="007C3C8F">
        <w:t>the</w:t>
      </w:r>
      <w:r w:rsidRPr="004562FF">
        <w:t xml:space="preserve"> Recipient upon acquisition, subject to the property management requirements of 2 CFR </w:t>
      </w:r>
      <w:r w:rsidR="00B52E2A">
        <w:t>§§</w:t>
      </w:r>
      <w:r w:rsidR="00B52E2A" w:rsidRPr="004562FF">
        <w:t xml:space="preserve"> </w:t>
      </w:r>
      <w:r w:rsidRPr="004562FF">
        <w:t>200.302(b)(4); 200.307(d); 200.310; 200.313; 200.316; and 200.344(4)</w:t>
      </w:r>
      <w:r w:rsidR="00B52E2A">
        <w:t>.</w:t>
      </w:r>
      <w:r w:rsidRPr="004562FF">
        <w:t xml:space="preserve"> </w:t>
      </w:r>
    </w:p>
    <w:p w:rsidR="00C402E5" w:rsidRPr="004562FF" w:rsidRDefault="00C402E5" w:rsidP="004562FF"/>
    <w:p w:rsidR="00C402E5" w:rsidRPr="007C3C8F" w:rsidRDefault="00C402E5" w:rsidP="004562FF">
      <w:pPr>
        <w:ind w:left="630"/>
        <w:jc w:val="both"/>
      </w:pPr>
      <w:r w:rsidRPr="007C3C8F">
        <w:t>A</w:t>
      </w:r>
      <w:r w:rsidRPr="004562FF">
        <w:t xml:space="preserve"> </w:t>
      </w:r>
      <w:r w:rsidRPr="007C3C8F">
        <w:t>Recipient</w:t>
      </w:r>
      <w:r w:rsidRPr="004562FF">
        <w:t xml:space="preserve"> </w:t>
      </w:r>
      <w:r w:rsidRPr="007C3C8F">
        <w:t>that</w:t>
      </w:r>
      <w:r w:rsidRPr="004562FF">
        <w:t xml:space="preserve"> </w:t>
      </w:r>
      <w:r w:rsidRPr="007C3C8F">
        <w:t>is</w:t>
      </w:r>
      <w:r w:rsidRPr="004562FF">
        <w:t xml:space="preserve"> </w:t>
      </w:r>
      <w:r w:rsidRPr="007C3C8F">
        <w:t>a</w:t>
      </w:r>
      <w:r w:rsidRPr="004562FF">
        <w:t xml:space="preserve"> </w:t>
      </w:r>
      <w:r w:rsidRPr="007C3C8F">
        <w:t>State,</w:t>
      </w:r>
      <w:r w:rsidRPr="004562FF">
        <w:t xml:space="preserve"> </w:t>
      </w:r>
      <w:r w:rsidRPr="007C3C8F">
        <w:t>local,</w:t>
      </w:r>
      <w:r w:rsidRPr="004562FF">
        <w:t xml:space="preserve"> </w:t>
      </w:r>
      <w:r w:rsidRPr="007C3C8F">
        <w:t>or</w:t>
      </w:r>
      <w:r w:rsidRPr="004562FF">
        <w:t xml:space="preserve"> </w:t>
      </w:r>
      <w:r w:rsidRPr="007C3C8F">
        <w:t>Indian</w:t>
      </w:r>
      <w:r w:rsidRPr="004562FF">
        <w:t xml:space="preserve"> </w:t>
      </w:r>
      <w:r w:rsidRPr="007C3C8F">
        <w:t>tribal</w:t>
      </w:r>
      <w:r w:rsidRPr="004562FF">
        <w:t xml:space="preserve"> </w:t>
      </w:r>
      <w:r w:rsidRPr="007C3C8F">
        <w:t>governments,</w:t>
      </w:r>
      <w:r w:rsidRPr="004562FF">
        <w:t xml:space="preserve"> </w:t>
      </w:r>
      <w:r w:rsidRPr="007C3C8F">
        <w:t>institutions</w:t>
      </w:r>
      <w:r w:rsidRPr="004562FF">
        <w:t xml:space="preserve"> </w:t>
      </w:r>
      <w:r w:rsidRPr="007C3C8F">
        <w:t>of</w:t>
      </w:r>
      <w:r w:rsidRPr="004562FF">
        <w:t xml:space="preserve"> </w:t>
      </w:r>
      <w:r w:rsidRPr="007C3C8F">
        <w:t>higher</w:t>
      </w:r>
      <w:r w:rsidRPr="004562FF">
        <w:t xml:space="preserve"> </w:t>
      </w:r>
      <w:r w:rsidRPr="007C3C8F">
        <w:t>education,</w:t>
      </w:r>
      <w:r w:rsidRPr="004562FF">
        <w:t xml:space="preserve"> </w:t>
      </w:r>
      <w:r w:rsidRPr="007C3C8F">
        <w:t>and</w:t>
      </w:r>
      <w:r w:rsidRPr="004562FF">
        <w:t xml:space="preserve"> </w:t>
      </w:r>
      <w:r w:rsidRPr="007C3C8F">
        <w:t>non-profits</w:t>
      </w:r>
      <w:r w:rsidRPr="004562FF">
        <w:t xml:space="preserve"> </w:t>
      </w:r>
      <w:r w:rsidRPr="007C3C8F">
        <w:t>agrees</w:t>
      </w:r>
      <w:r w:rsidRPr="004562FF">
        <w:t xml:space="preserve"> </w:t>
      </w:r>
      <w:r w:rsidRPr="007C3C8F">
        <w:t>to</w:t>
      </w:r>
      <w:r w:rsidRPr="004562FF">
        <w:t xml:space="preserve"> </w:t>
      </w:r>
      <w:r w:rsidRPr="007C3C8F">
        <w:t>comply</w:t>
      </w:r>
      <w:r w:rsidRPr="004562FF">
        <w:t xml:space="preserve"> </w:t>
      </w:r>
      <w:r w:rsidRPr="007C3C8F">
        <w:t>with</w:t>
      </w:r>
      <w:r w:rsidRPr="004562FF">
        <w:t xml:space="preserve"> </w:t>
      </w:r>
      <w:r w:rsidRPr="007C3C8F">
        <w:t>the</w:t>
      </w:r>
      <w:r w:rsidRPr="004562FF">
        <w:t xml:space="preserve"> </w:t>
      </w:r>
      <w:r w:rsidRPr="007C3C8F">
        <w:t>property</w:t>
      </w:r>
      <w:r w:rsidRPr="004562FF">
        <w:t xml:space="preserve"> </w:t>
      </w:r>
      <w:r w:rsidRPr="007C3C8F">
        <w:t>management</w:t>
      </w:r>
      <w:r w:rsidRPr="004562FF">
        <w:t xml:space="preserve"> </w:t>
      </w:r>
      <w:r w:rsidRPr="007C3C8F">
        <w:t>standards</w:t>
      </w:r>
      <w:r w:rsidRPr="004562FF">
        <w:t xml:space="preserve"> </w:t>
      </w:r>
      <w:r w:rsidRPr="007C3C8F">
        <w:t>detailed</w:t>
      </w:r>
      <w:r w:rsidRPr="004562FF">
        <w:t xml:space="preserve"> </w:t>
      </w:r>
      <w:r w:rsidRPr="007C3C8F">
        <w:t>in</w:t>
      </w:r>
      <w:r w:rsidRPr="004562FF">
        <w:t xml:space="preserve"> </w:t>
      </w:r>
      <w:r w:rsidR="00B52E2A">
        <w:t xml:space="preserve">2 CFR </w:t>
      </w:r>
      <w:r w:rsidRPr="004562FF">
        <w:t xml:space="preserve">§§ </w:t>
      </w:r>
      <w:r w:rsidRPr="007C3C8F">
        <w:t>200.312</w:t>
      </w:r>
      <w:r w:rsidRPr="004562FF">
        <w:t xml:space="preserve"> </w:t>
      </w:r>
      <w:r w:rsidRPr="007C3C8F">
        <w:t>and</w:t>
      </w:r>
      <w:r w:rsidRPr="004562FF">
        <w:t xml:space="preserve"> </w:t>
      </w:r>
      <w:r w:rsidRPr="007C3C8F">
        <w:t>200.313,</w:t>
      </w:r>
      <w:r w:rsidRPr="004562FF">
        <w:t xml:space="preserve"> </w:t>
      </w:r>
      <w:r w:rsidRPr="007C3C8F">
        <w:t>including</w:t>
      </w:r>
      <w:r w:rsidRPr="004562FF">
        <w:t xml:space="preserve"> </w:t>
      </w:r>
      <w:r w:rsidRPr="007C3C8F">
        <w:t>any</w:t>
      </w:r>
      <w:r w:rsidRPr="004562FF">
        <w:t xml:space="preserve"> </w:t>
      </w:r>
      <w:r w:rsidRPr="007C3C8F">
        <w:t>amendments</w:t>
      </w:r>
      <w:r w:rsidRPr="004562FF">
        <w:t xml:space="preserve"> </w:t>
      </w:r>
      <w:r w:rsidRPr="007C3C8F">
        <w:t>thereto,</w:t>
      </w:r>
      <w:r w:rsidRPr="004562FF">
        <w:t xml:space="preserve"> </w:t>
      </w:r>
      <w:r w:rsidRPr="007C3C8F">
        <w:t>and</w:t>
      </w:r>
      <w:r w:rsidRPr="004562FF">
        <w:t xml:space="preserve"> </w:t>
      </w:r>
      <w:r w:rsidRPr="007C3C8F">
        <w:t>with</w:t>
      </w:r>
      <w:r w:rsidRPr="004562FF">
        <w:t xml:space="preserve"> </w:t>
      </w:r>
      <w:r w:rsidRPr="007C3C8F">
        <w:t>other</w:t>
      </w:r>
      <w:r w:rsidRPr="004562FF">
        <w:t xml:space="preserve"> </w:t>
      </w:r>
      <w:r w:rsidRPr="007C3C8F">
        <w:t>applicable</w:t>
      </w:r>
      <w:r w:rsidRPr="004562FF">
        <w:t xml:space="preserve"> </w:t>
      </w:r>
      <w:r w:rsidRPr="007C3C8F">
        <w:t>Federal</w:t>
      </w:r>
      <w:r w:rsidRPr="004562FF">
        <w:t xml:space="preserve"> </w:t>
      </w:r>
      <w:r w:rsidRPr="007C3C8F">
        <w:t>regulations</w:t>
      </w:r>
      <w:r w:rsidRPr="004562FF">
        <w:t xml:space="preserve"> </w:t>
      </w:r>
      <w:r w:rsidRPr="007C3C8F">
        <w:t>and</w:t>
      </w:r>
      <w:r w:rsidRPr="004562FF">
        <w:t xml:space="preserve"> </w:t>
      </w:r>
      <w:r w:rsidRPr="007C3C8F">
        <w:t>directives.</w:t>
      </w:r>
      <w:r w:rsidRPr="004562FF">
        <w:t xml:space="preserve"> </w:t>
      </w:r>
      <w:r w:rsidR="0068758F" w:rsidRPr="004562FF">
        <w:t xml:space="preserve"> </w:t>
      </w:r>
      <w:r w:rsidRPr="007C3C8F">
        <w:t>A</w:t>
      </w:r>
      <w:r w:rsidRPr="004562FF">
        <w:t xml:space="preserve"> </w:t>
      </w:r>
      <w:r w:rsidRPr="007C3C8F">
        <w:t>Recipient</w:t>
      </w:r>
      <w:r w:rsidRPr="004562FF">
        <w:t xml:space="preserve"> </w:t>
      </w:r>
      <w:r w:rsidRPr="007C3C8F">
        <w:t>that</w:t>
      </w:r>
      <w:r w:rsidRPr="004562FF">
        <w:t xml:space="preserve"> </w:t>
      </w:r>
      <w:r w:rsidRPr="007C3C8F">
        <w:t>is</w:t>
      </w:r>
      <w:r w:rsidRPr="004562FF">
        <w:t xml:space="preserve"> </w:t>
      </w:r>
      <w:r w:rsidRPr="007C3C8F">
        <w:t>a</w:t>
      </w:r>
      <w:r w:rsidRPr="004562FF">
        <w:t xml:space="preserve"> </w:t>
      </w:r>
      <w:r w:rsidRPr="007C3C8F">
        <w:t>for-profit</w:t>
      </w:r>
      <w:r w:rsidRPr="004562FF">
        <w:t xml:space="preserve"> </w:t>
      </w:r>
      <w:r w:rsidRPr="007C3C8F">
        <w:t>entity</w:t>
      </w:r>
      <w:r w:rsidRPr="004562FF">
        <w:t xml:space="preserve"> </w:t>
      </w:r>
      <w:r w:rsidRPr="007C3C8F">
        <w:t>agrees</w:t>
      </w:r>
      <w:r w:rsidRPr="004562FF">
        <w:t xml:space="preserve"> to comply with property management standards satisfactory to FMCSA.</w:t>
      </w:r>
    </w:p>
    <w:p w:rsidR="00C402E5" w:rsidRPr="004562FF" w:rsidRDefault="00C402E5" w:rsidP="004562FF"/>
    <w:p w:rsidR="00C402E5" w:rsidRPr="004562FF" w:rsidRDefault="00C402E5" w:rsidP="004562FF">
      <w:pPr>
        <w:pStyle w:val="ListParagraph"/>
        <w:numPr>
          <w:ilvl w:val="2"/>
          <w:numId w:val="76"/>
        </w:numPr>
        <w:rPr>
          <w:b/>
        </w:rPr>
      </w:pPr>
      <w:r w:rsidRPr="004562FF">
        <w:rPr>
          <w:b/>
        </w:rPr>
        <w:t>Use of Project Property.</w:t>
      </w:r>
    </w:p>
    <w:p w:rsidR="00C402E5" w:rsidRPr="004562FF" w:rsidRDefault="00C402E5" w:rsidP="004562FF"/>
    <w:p w:rsidR="00C402E5" w:rsidRPr="007C3C8F" w:rsidRDefault="00C402E5" w:rsidP="004562FF">
      <w:pPr>
        <w:pStyle w:val="ListParagraph"/>
        <w:numPr>
          <w:ilvl w:val="1"/>
          <w:numId w:val="54"/>
        </w:numPr>
        <w:jc w:val="both"/>
      </w:pPr>
      <w:r w:rsidRPr="007C3C8F">
        <w:t>The</w:t>
      </w:r>
      <w:r w:rsidRPr="004562FF">
        <w:t xml:space="preserve"> </w:t>
      </w:r>
      <w:r w:rsidRPr="007C3C8F">
        <w:t>State</w:t>
      </w:r>
      <w:r w:rsidRPr="004562FF">
        <w:t xml:space="preserve"> </w:t>
      </w:r>
      <w:r w:rsidRPr="007C3C8F">
        <w:t>Recipient</w:t>
      </w:r>
      <w:r w:rsidRPr="004562FF">
        <w:t xml:space="preserve"> </w:t>
      </w:r>
      <w:r w:rsidRPr="007C3C8F">
        <w:t>agrees</w:t>
      </w:r>
      <w:r w:rsidRPr="004562FF">
        <w:t xml:space="preserve"> </w:t>
      </w:r>
      <w:r w:rsidRPr="007C3C8F">
        <w:t>to</w:t>
      </w:r>
      <w:r w:rsidRPr="004562FF">
        <w:t xml:space="preserve"> </w:t>
      </w:r>
      <w:r w:rsidRPr="007C3C8F">
        <w:t>use</w:t>
      </w:r>
      <w:r w:rsidRPr="004562FF">
        <w:t xml:space="preserve"> </w:t>
      </w:r>
      <w:r w:rsidRPr="007C3C8F">
        <w:t>Project</w:t>
      </w:r>
      <w:r w:rsidRPr="004562FF">
        <w:t xml:space="preserve"> </w:t>
      </w:r>
      <w:r w:rsidRPr="007C3C8F">
        <w:t>property</w:t>
      </w:r>
      <w:r w:rsidRPr="004562FF">
        <w:t xml:space="preserve"> </w:t>
      </w:r>
      <w:r w:rsidRPr="007C3C8F">
        <w:t>for</w:t>
      </w:r>
      <w:r w:rsidRPr="004562FF">
        <w:t xml:space="preserve"> </w:t>
      </w:r>
      <w:r w:rsidRPr="007C3C8F">
        <w:t>the</w:t>
      </w:r>
      <w:r w:rsidRPr="004562FF">
        <w:t xml:space="preserve"> </w:t>
      </w:r>
      <w:r w:rsidRPr="007C3C8F">
        <w:t>purpose</w:t>
      </w:r>
      <w:r w:rsidRPr="004562FF">
        <w:t xml:space="preserve"> </w:t>
      </w:r>
      <w:r w:rsidRPr="007C3C8F">
        <w:t>for</w:t>
      </w:r>
      <w:r w:rsidRPr="004562FF">
        <w:t xml:space="preserve"> </w:t>
      </w:r>
      <w:r w:rsidRPr="007C3C8F">
        <w:t>which</w:t>
      </w:r>
      <w:r w:rsidRPr="004562FF">
        <w:t xml:space="preserve"> </w:t>
      </w:r>
      <w:r w:rsidRPr="007C3C8F">
        <w:t>it</w:t>
      </w:r>
      <w:r w:rsidRPr="004562FF">
        <w:t xml:space="preserve"> </w:t>
      </w:r>
      <w:r w:rsidRPr="007C3C8F">
        <w:t>was</w:t>
      </w:r>
      <w:r w:rsidRPr="004562FF">
        <w:t xml:space="preserve"> </w:t>
      </w:r>
      <w:r w:rsidRPr="007C3C8F">
        <w:t>acquired</w:t>
      </w:r>
      <w:r w:rsidRPr="004562FF">
        <w:t xml:space="preserve"> </w:t>
      </w:r>
      <w:r w:rsidRPr="007C3C8F">
        <w:t>under</w:t>
      </w:r>
      <w:r w:rsidRPr="004562FF">
        <w:t xml:space="preserve"> </w:t>
      </w:r>
      <w:r w:rsidRPr="007C3C8F">
        <w:t>the</w:t>
      </w:r>
      <w:r w:rsidRPr="004562FF">
        <w:t xml:space="preserve"> </w:t>
      </w:r>
      <w:r w:rsidRPr="007C3C8F">
        <w:t>period</w:t>
      </w:r>
      <w:r w:rsidRPr="004562FF">
        <w:t xml:space="preserve"> </w:t>
      </w:r>
      <w:r w:rsidRPr="007C3C8F">
        <w:t>of</w:t>
      </w:r>
      <w:r w:rsidRPr="004562FF">
        <w:t xml:space="preserve"> </w:t>
      </w:r>
      <w:r w:rsidRPr="007C3C8F">
        <w:t>performance</w:t>
      </w:r>
      <w:r w:rsidRPr="004562FF">
        <w:t xml:space="preserve"> </w:t>
      </w:r>
      <w:r w:rsidRPr="007C3C8F">
        <w:t>of</w:t>
      </w:r>
      <w:r w:rsidRPr="004562FF">
        <w:t xml:space="preserve"> </w:t>
      </w:r>
      <w:r w:rsidRPr="007C3C8F">
        <w:t>the</w:t>
      </w:r>
      <w:r w:rsidRPr="004562FF">
        <w:t xml:space="preserve"> </w:t>
      </w:r>
      <w:r w:rsidRPr="007C3C8F">
        <w:t>Grant.</w:t>
      </w:r>
      <w:r w:rsidRPr="004562FF">
        <w:t xml:space="preserve"> </w:t>
      </w:r>
      <w:r w:rsidRPr="007C3C8F">
        <w:t>State</w:t>
      </w:r>
      <w:r w:rsidRPr="004562FF">
        <w:t xml:space="preserve"> </w:t>
      </w:r>
      <w:r w:rsidR="007C3C8F">
        <w:t>R</w:t>
      </w:r>
      <w:r w:rsidRPr="007C3C8F">
        <w:t>ecipients</w:t>
      </w:r>
      <w:r w:rsidRPr="004562FF">
        <w:t xml:space="preserve"> </w:t>
      </w:r>
      <w:r w:rsidRPr="007C3C8F">
        <w:t>acknowledge</w:t>
      </w:r>
      <w:r w:rsidRPr="004562FF">
        <w:t xml:space="preserve"> </w:t>
      </w:r>
      <w:r w:rsidRPr="007C3C8F">
        <w:t>that</w:t>
      </w:r>
      <w:r w:rsidRPr="004562FF">
        <w:t xml:space="preserve"> </w:t>
      </w:r>
      <w:r w:rsidRPr="007C3C8F">
        <w:t>the</w:t>
      </w:r>
      <w:r w:rsidRPr="004562FF">
        <w:t xml:space="preserve"> </w:t>
      </w:r>
      <w:r w:rsidRPr="007C3C8F">
        <w:t>FMCSA</w:t>
      </w:r>
      <w:r w:rsidRPr="004562FF">
        <w:t xml:space="preserve"> </w:t>
      </w:r>
      <w:r w:rsidRPr="007C3C8F">
        <w:t>may</w:t>
      </w:r>
      <w:r w:rsidRPr="004562FF">
        <w:t xml:space="preserve"> </w:t>
      </w:r>
      <w:r w:rsidRPr="007C3C8F">
        <w:t>ensure</w:t>
      </w:r>
      <w:r w:rsidRPr="004562FF">
        <w:t xml:space="preserve"> </w:t>
      </w:r>
      <w:r w:rsidRPr="007C3C8F">
        <w:t>that</w:t>
      </w:r>
      <w:r w:rsidRPr="004562FF">
        <w:t xml:space="preserve"> </w:t>
      </w:r>
      <w:r w:rsidRPr="007C3C8F">
        <w:t>the</w:t>
      </w:r>
      <w:r w:rsidRPr="004562FF">
        <w:t xml:space="preserve"> </w:t>
      </w:r>
      <w:r w:rsidRPr="007C3C8F">
        <w:t>purpose</w:t>
      </w:r>
      <w:r w:rsidRPr="004562FF">
        <w:t xml:space="preserve"> </w:t>
      </w:r>
      <w:r w:rsidRPr="007C3C8F">
        <w:t>of</w:t>
      </w:r>
      <w:r w:rsidRPr="004562FF">
        <w:t xml:space="preserve"> </w:t>
      </w:r>
      <w:r w:rsidRPr="007C3C8F">
        <w:t>the</w:t>
      </w:r>
      <w:r w:rsidRPr="004562FF">
        <w:t xml:space="preserve"> </w:t>
      </w:r>
      <w:r w:rsidRPr="007C3C8F">
        <w:t>grant</w:t>
      </w:r>
      <w:r w:rsidRPr="004562FF">
        <w:t xml:space="preserve"> </w:t>
      </w:r>
      <w:r w:rsidRPr="007C3C8F">
        <w:t>is</w:t>
      </w:r>
      <w:r w:rsidRPr="004562FF">
        <w:t xml:space="preserve"> </w:t>
      </w:r>
      <w:r w:rsidRPr="007C3C8F">
        <w:t>being</w:t>
      </w:r>
      <w:r w:rsidRPr="004562FF">
        <w:t xml:space="preserve"> </w:t>
      </w:r>
      <w:r w:rsidRPr="007C3C8F">
        <w:t>satisfied.</w:t>
      </w:r>
      <w:r w:rsidRPr="004562FF">
        <w:t xml:space="preserve"> </w:t>
      </w:r>
      <w:r w:rsidRPr="007C3C8F">
        <w:t>State</w:t>
      </w:r>
      <w:r w:rsidRPr="004562FF">
        <w:t xml:space="preserve"> </w:t>
      </w:r>
      <w:r w:rsidR="007C3C8F">
        <w:t>R</w:t>
      </w:r>
      <w:r w:rsidRPr="007C3C8F">
        <w:t>ecipients</w:t>
      </w:r>
      <w:r w:rsidRPr="004562FF">
        <w:t xml:space="preserve"> </w:t>
      </w:r>
      <w:r w:rsidRPr="007C3C8F">
        <w:t>acknowledge</w:t>
      </w:r>
      <w:r w:rsidRPr="004562FF">
        <w:t xml:space="preserve"> </w:t>
      </w:r>
      <w:r w:rsidRPr="007C3C8F">
        <w:t>that</w:t>
      </w:r>
      <w:r w:rsidRPr="004562FF">
        <w:t xml:space="preserve"> </w:t>
      </w:r>
      <w:r w:rsidRPr="007C3C8F">
        <w:t>FMCSA</w:t>
      </w:r>
      <w:r w:rsidRPr="004562FF">
        <w:t xml:space="preserve"> </w:t>
      </w:r>
      <w:r w:rsidRPr="007C3C8F">
        <w:t>may</w:t>
      </w:r>
      <w:r w:rsidRPr="004562FF">
        <w:t xml:space="preserve"> </w:t>
      </w:r>
      <w:r w:rsidRPr="007C3C8F">
        <w:t>request</w:t>
      </w:r>
      <w:r w:rsidRPr="004562FF">
        <w:t xml:space="preserve"> </w:t>
      </w:r>
      <w:r w:rsidRPr="007C3C8F">
        <w:t>a</w:t>
      </w:r>
      <w:r w:rsidRPr="004562FF">
        <w:t xml:space="preserve"> </w:t>
      </w:r>
      <w:r w:rsidRPr="007C3C8F">
        <w:t>copy</w:t>
      </w:r>
      <w:r w:rsidRPr="004562FF">
        <w:t xml:space="preserve"> </w:t>
      </w:r>
      <w:r w:rsidRPr="007C3C8F">
        <w:t>of</w:t>
      </w:r>
      <w:r w:rsidRPr="004562FF">
        <w:t xml:space="preserve"> </w:t>
      </w:r>
      <w:r w:rsidRPr="007C3C8F">
        <w:t>the</w:t>
      </w:r>
      <w:r w:rsidRPr="004562FF">
        <w:t xml:space="preserve"> </w:t>
      </w:r>
      <w:r w:rsidRPr="007C3C8F">
        <w:t>State</w:t>
      </w:r>
      <w:r w:rsidRPr="004562FF">
        <w:t xml:space="preserve"> </w:t>
      </w:r>
      <w:r w:rsidRPr="007C3C8F">
        <w:t>statute</w:t>
      </w:r>
      <w:r w:rsidRPr="004562FF">
        <w:t xml:space="preserve"> </w:t>
      </w:r>
      <w:r w:rsidRPr="007C3C8F">
        <w:t>and</w:t>
      </w:r>
      <w:r w:rsidRPr="004562FF">
        <w:t xml:space="preserve"> </w:t>
      </w:r>
      <w:r w:rsidRPr="007C3C8F">
        <w:t>procedures</w:t>
      </w:r>
      <w:r w:rsidRPr="004562FF">
        <w:t xml:space="preserve"> </w:t>
      </w:r>
      <w:r w:rsidRPr="007C3C8F">
        <w:t>in</w:t>
      </w:r>
      <w:r w:rsidRPr="004562FF">
        <w:t xml:space="preserve"> </w:t>
      </w:r>
      <w:r w:rsidRPr="007C3C8F">
        <w:t>determining</w:t>
      </w:r>
      <w:r w:rsidRPr="004562FF">
        <w:t xml:space="preserve"> </w:t>
      </w:r>
      <w:r w:rsidRPr="007C3C8F">
        <w:t>whether</w:t>
      </w:r>
      <w:r w:rsidRPr="004562FF">
        <w:t xml:space="preserve"> </w:t>
      </w:r>
      <w:r w:rsidRPr="007C3C8F">
        <w:t>a</w:t>
      </w:r>
      <w:r w:rsidRPr="004562FF">
        <w:t xml:space="preserve"> </w:t>
      </w:r>
      <w:r w:rsidRPr="007C3C8F">
        <w:t>State</w:t>
      </w:r>
      <w:r w:rsidRPr="004562FF">
        <w:t xml:space="preserve"> </w:t>
      </w:r>
      <w:r w:rsidRPr="007C3C8F">
        <w:t>is</w:t>
      </w:r>
      <w:r w:rsidRPr="004562FF">
        <w:t xml:space="preserve"> </w:t>
      </w:r>
      <w:r w:rsidRPr="007C3C8F">
        <w:t>in</w:t>
      </w:r>
      <w:r w:rsidRPr="004562FF">
        <w:t xml:space="preserve"> </w:t>
      </w:r>
      <w:r w:rsidRPr="007C3C8F">
        <w:t>compliance</w:t>
      </w:r>
      <w:r w:rsidRPr="004562FF">
        <w:t xml:space="preserve"> </w:t>
      </w:r>
      <w:r w:rsidRPr="007C3C8F">
        <w:t>with</w:t>
      </w:r>
      <w:r w:rsidRPr="004562FF">
        <w:t xml:space="preserve"> </w:t>
      </w:r>
      <w:r w:rsidRPr="007C3C8F">
        <w:t>its</w:t>
      </w:r>
      <w:r w:rsidRPr="004562FF">
        <w:t xml:space="preserve"> </w:t>
      </w:r>
      <w:r w:rsidRPr="007C3C8F">
        <w:t>own</w:t>
      </w:r>
      <w:r w:rsidRPr="004562FF">
        <w:t xml:space="preserve"> </w:t>
      </w:r>
      <w:r w:rsidRPr="007C3C8F">
        <w:t>State</w:t>
      </w:r>
      <w:r w:rsidRPr="004562FF">
        <w:t xml:space="preserve"> procedures, and to assist the FMCSA in determining the allocability, reasonableness, and allowability of costs.</w:t>
      </w:r>
    </w:p>
    <w:p w:rsidR="00C402E5" w:rsidRPr="004562FF" w:rsidRDefault="00C402E5" w:rsidP="004562FF">
      <w:pPr>
        <w:pStyle w:val="BodyText"/>
      </w:pPr>
    </w:p>
    <w:p w:rsidR="00C402E5" w:rsidRPr="007C3C8F" w:rsidRDefault="00C402E5" w:rsidP="004562FF">
      <w:pPr>
        <w:pStyle w:val="ListParagraph"/>
        <w:numPr>
          <w:ilvl w:val="1"/>
          <w:numId w:val="54"/>
        </w:numPr>
        <w:jc w:val="both"/>
      </w:pPr>
      <w:r w:rsidRPr="004562FF">
        <w:t xml:space="preserve">The Non-State Recipient agrees to use Project property for appropriate Project purposes (which may include joint development purposes that generate program income, both </w:t>
      </w:r>
      <w:r w:rsidRPr="007C3C8F">
        <w:t>during</w:t>
      </w:r>
      <w:r w:rsidRPr="004562FF">
        <w:t xml:space="preserve"> </w:t>
      </w:r>
      <w:r w:rsidRPr="007C3C8F">
        <w:t>and</w:t>
      </w:r>
      <w:r w:rsidRPr="004562FF">
        <w:t xml:space="preserve"> </w:t>
      </w:r>
      <w:r w:rsidRPr="007C3C8F">
        <w:t>after</w:t>
      </w:r>
      <w:r w:rsidRPr="004562FF">
        <w:t xml:space="preserve"> </w:t>
      </w:r>
      <w:r w:rsidRPr="007C3C8F">
        <w:t>the</w:t>
      </w:r>
      <w:r w:rsidRPr="004562FF">
        <w:t xml:space="preserve"> </w:t>
      </w:r>
      <w:r w:rsidRPr="007C3C8F">
        <w:t>award</w:t>
      </w:r>
      <w:r w:rsidRPr="004562FF">
        <w:t xml:space="preserve"> </w:t>
      </w:r>
      <w:r w:rsidRPr="007C3C8F">
        <w:t>period,</w:t>
      </w:r>
      <w:r w:rsidRPr="004562FF">
        <w:t xml:space="preserve"> </w:t>
      </w:r>
      <w:r w:rsidRPr="007C3C8F">
        <w:t>beginning</w:t>
      </w:r>
      <w:r w:rsidRPr="004562FF">
        <w:t xml:space="preserve"> </w:t>
      </w:r>
      <w:r w:rsidRPr="007C3C8F">
        <w:t>on</w:t>
      </w:r>
      <w:r w:rsidRPr="004562FF">
        <w:t xml:space="preserve"> </w:t>
      </w:r>
      <w:r w:rsidRPr="007C3C8F">
        <w:t>the</w:t>
      </w:r>
      <w:r w:rsidRPr="004562FF">
        <w:t xml:space="preserve"> </w:t>
      </w:r>
      <w:r w:rsidRPr="007C3C8F">
        <w:t>effective</w:t>
      </w:r>
      <w:r w:rsidRPr="004562FF">
        <w:t xml:space="preserve"> </w:t>
      </w:r>
      <w:r w:rsidRPr="007C3C8F">
        <w:t>date,</w:t>
      </w:r>
      <w:r w:rsidRPr="004562FF">
        <w:t xml:space="preserve"> </w:t>
      </w:r>
      <w:r w:rsidRPr="007C3C8F">
        <w:t>and</w:t>
      </w:r>
      <w:r w:rsidRPr="004562FF">
        <w:t xml:space="preserve"> </w:t>
      </w:r>
      <w:r w:rsidRPr="007C3C8F">
        <w:t>used</w:t>
      </w:r>
      <w:r w:rsidRPr="004562FF">
        <w:t xml:space="preserve"> </w:t>
      </w:r>
      <w:r w:rsidRPr="007C3C8F">
        <w:t>to</w:t>
      </w:r>
      <w:r w:rsidRPr="004562FF">
        <w:t xml:space="preserve"> </w:t>
      </w:r>
      <w:r w:rsidRPr="007C3C8F">
        <w:t>support</w:t>
      </w:r>
      <w:r w:rsidRPr="004562FF">
        <w:t xml:space="preserve"> </w:t>
      </w:r>
      <w:r w:rsidRPr="007C3C8F">
        <w:t>public</w:t>
      </w:r>
      <w:r w:rsidRPr="004562FF">
        <w:t xml:space="preserve"> </w:t>
      </w:r>
      <w:r w:rsidRPr="007C3C8F">
        <w:t>transportation</w:t>
      </w:r>
      <w:r w:rsidRPr="004562FF">
        <w:t xml:space="preserve"> </w:t>
      </w:r>
      <w:r w:rsidRPr="007C3C8F">
        <w:t>activities)</w:t>
      </w:r>
      <w:r w:rsidRPr="004562FF">
        <w:t xml:space="preserve"> </w:t>
      </w:r>
      <w:r w:rsidRPr="007C3C8F">
        <w:t>for</w:t>
      </w:r>
      <w:r w:rsidRPr="004562FF">
        <w:t xml:space="preserve"> </w:t>
      </w:r>
      <w:r w:rsidRPr="007C3C8F">
        <w:t>the</w:t>
      </w:r>
      <w:r w:rsidRPr="004562FF">
        <w:t xml:space="preserve"> </w:t>
      </w:r>
      <w:r w:rsidRPr="007C3C8F">
        <w:t>duration</w:t>
      </w:r>
      <w:r w:rsidRPr="004562FF">
        <w:t xml:space="preserve"> </w:t>
      </w:r>
      <w:r w:rsidRPr="007C3C8F">
        <w:t>of</w:t>
      </w:r>
      <w:r w:rsidRPr="004562FF">
        <w:t xml:space="preserve"> </w:t>
      </w:r>
      <w:r w:rsidRPr="007C3C8F">
        <w:t>the</w:t>
      </w:r>
      <w:r w:rsidRPr="004562FF">
        <w:t xml:space="preserve"> </w:t>
      </w:r>
      <w:r w:rsidRPr="007C3C8F">
        <w:t>useful</w:t>
      </w:r>
      <w:r w:rsidRPr="004562FF">
        <w:t xml:space="preserve"> </w:t>
      </w:r>
      <w:r w:rsidRPr="007C3C8F">
        <w:t>life</w:t>
      </w:r>
      <w:r w:rsidRPr="004562FF">
        <w:t xml:space="preserve"> </w:t>
      </w:r>
      <w:r w:rsidRPr="007C3C8F">
        <w:t>of</w:t>
      </w:r>
      <w:r w:rsidRPr="004562FF">
        <w:t xml:space="preserve"> </w:t>
      </w:r>
      <w:r w:rsidRPr="007C3C8F">
        <w:t>that</w:t>
      </w:r>
      <w:r w:rsidRPr="004562FF">
        <w:t xml:space="preserve"> </w:t>
      </w:r>
      <w:r w:rsidRPr="007C3C8F">
        <w:t>property,</w:t>
      </w:r>
      <w:r w:rsidRPr="004562FF">
        <w:t xml:space="preserve"> </w:t>
      </w:r>
      <w:r w:rsidRPr="007C3C8F">
        <w:t>as</w:t>
      </w:r>
      <w:r w:rsidRPr="004562FF">
        <w:t xml:space="preserve"> </w:t>
      </w:r>
      <w:r w:rsidRPr="007C3C8F">
        <w:t>required</w:t>
      </w:r>
      <w:r w:rsidRPr="004562FF">
        <w:t xml:space="preserve"> </w:t>
      </w:r>
      <w:r w:rsidRPr="007C3C8F">
        <w:t>by</w:t>
      </w:r>
      <w:r w:rsidRPr="004562FF">
        <w:t xml:space="preserve"> </w:t>
      </w:r>
      <w:r w:rsidRPr="007C3C8F">
        <w:t>FMCSA.</w:t>
      </w:r>
      <w:r w:rsidRPr="004562FF">
        <w:t xml:space="preserve"> </w:t>
      </w:r>
      <w:r w:rsidRPr="007C3C8F">
        <w:t>Should</w:t>
      </w:r>
      <w:r w:rsidRPr="004562FF">
        <w:t xml:space="preserve"> </w:t>
      </w:r>
      <w:r w:rsidRPr="007C3C8F">
        <w:t>the</w:t>
      </w:r>
      <w:r w:rsidRPr="004562FF">
        <w:t xml:space="preserve"> </w:t>
      </w:r>
      <w:r w:rsidRPr="007C3C8F">
        <w:t>Recipient</w:t>
      </w:r>
      <w:r w:rsidRPr="004562FF">
        <w:t xml:space="preserve"> </w:t>
      </w:r>
      <w:r w:rsidRPr="007C3C8F">
        <w:t>unreasonably</w:t>
      </w:r>
      <w:r w:rsidRPr="004562FF">
        <w:t xml:space="preserve"> </w:t>
      </w:r>
      <w:r w:rsidRPr="007C3C8F">
        <w:t>delay</w:t>
      </w:r>
      <w:r w:rsidRPr="004562FF">
        <w:t xml:space="preserve"> </w:t>
      </w:r>
      <w:r w:rsidRPr="007C3C8F">
        <w:t>or</w:t>
      </w:r>
      <w:r w:rsidRPr="004562FF">
        <w:t xml:space="preserve"> </w:t>
      </w:r>
      <w:r w:rsidRPr="007C3C8F">
        <w:t>fail</w:t>
      </w:r>
      <w:r w:rsidRPr="004562FF">
        <w:t xml:space="preserve"> </w:t>
      </w:r>
      <w:r w:rsidRPr="007C3C8F">
        <w:t>to</w:t>
      </w:r>
      <w:r w:rsidRPr="004562FF">
        <w:t xml:space="preserve"> </w:t>
      </w:r>
      <w:r w:rsidRPr="007C3C8F">
        <w:t>use</w:t>
      </w:r>
      <w:r w:rsidRPr="004562FF">
        <w:t xml:space="preserve"> </w:t>
      </w:r>
      <w:r w:rsidRPr="007C3C8F">
        <w:t>Project</w:t>
      </w:r>
      <w:r w:rsidRPr="004562FF">
        <w:t xml:space="preserve"> </w:t>
      </w:r>
      <w:r w:rsidRPr="007C3C8F">
        <w:t>property</w:t>
      </w:r>
      <w:r w:rsidRPr="004562FF">
        <w:t xml:space="preserve"> </w:t>
      </w:r>
      <w:r w:rsidRPr="007C3C8F">
        <w:t>during</w:t>
      </w:r>
      <w:r w:rsidRPr="004562FF">
        <w:t xml:space="preserve"> </w:t>
      </w:r>
      <w:r w:rsidRPr="007C3C8F">
        <w:t>the</w:t>
      </w:r>
      <w:r w:rsidRPr="004562FF">
        <w:t xml:space="preserve"> </w:t>
      </w:r>
      <w:r w:rsidRPr="007C3C8F">
        <w:t>useful</w:t>
      </w:r>
      <w:r w:rsidRPr="004562FF">
        <w:t xml:space="preserve"> </w:t>
      </w:r>
      <w:r w:rsidRPr="007C3C8F">
        <w:t>life</w:t>
      </w:r>
      <w:r w:rsidRPr="004562FF">
        <w:t xml:space="preserve"> </w:t>
      </w:r>
      <w:r w:rsidRPr="007C3C8F">
        <w:t>of</w:t>
      </w:r>
      <w:r w:rsidRPr="004562FF">
        <w:t xml:space="preserve"> </w:t>
      </w:r>
      <w:r w:rsidRPr="007C3C8F">
        <w:t>that</w:t>
      </w:r>
      <w:r w:rsidRPr="004562FF">
        <w:t xml:space="preserve"> </w:t>
      </w:r>
      <w:r w:rsidRPr="007C3C8F">
        <w:t>property,</w:t>
      </w:r>
      <w:r w:rsidRPr="004562FF">
        <w:t xml:space="preserve"> </w:t>
      </w:r>
      <w:r w:rsidRPr="007C3C8F">
        <w:t>the</w:t>
      </w:r>
      <w:r w:rsidRPr="004562FF">
        <w:t xml:space="preserve"> </w:t>
      </w:r>
      <w:r w:rsidRPr="007C3C8F">
        <w:t>Recipient</w:t>
      </w:r>
      <w:r w:rsidRPr="004562FF">
        <w:t xml:space="preserve"> </w:t>
      </w:r>
      <w:r w:rsidRPr="007C3C8F">
        <w:t>agrees</w:t>
      </w:r>
      <w:r w:rsidRPr="004562FF">
        <w:t xml:space="preserve"> </w:t>
      </w:r>
      <w:r w:rsidRPr="007C3C8F">
        <w:t>that</w:t>
      </w:r>
      <w:r w:rsidRPr="004562FF">
        <w:t xml:space="preserve"> </w:t>
      </w:r>
      <w:r w:rsidRPr="007C3C8F">
        <w:t>it</w:t>
      </w:r>
      <w:r w:rsidRPr="004562FF">
        <w:t xml:space="preserve"> </w:t>
      </w:r>
      <w:r w:rsidRPr="007C3C8F">
        <w:t>may</w:t>
      </w:r>
      <w:r w:rsidRPr="004562FF">
        <w:t xml:space="preserve"> </w:t>
      </w:r>
      <w:r w:rsidRPr="007C3C8F">
        <w:t>be</w:t>
      </w:r>
      <w:r w:rsidRPr="004562FF">
        <w:t xml:space="preserve"> </w:t>
      </w:r>
      <w:r w:rsidRPr="007C3C8F">
        <w:t>required</w:t>
      </w:r>
      <w:r w:rsidRPr="004562FF">
        <w:t xml:space="preserve"> </w:t>
      </w:r>
      <w:r w:rsidRPr="007C3C8F">
        <w:t>to</w:t>
      </w:r>
      <w:r w:rsidRPr="004562FF">
        <w:t xml:space="preserve"> </w:t>
      </w:r>
      <w:r w:rsidRPr="007C3C8F">
        <w:t>return</w:t>
      </w:r>
      <w:r w:rsidRPr="004562FF">
        <w:t xml:space="preserve"> </w:t>
      </w:r>
      <w:r w:rsidRPr="007C3C8F">
        <w:t>the</w:t>
      </w:r>
      <w:r w:rsidRPr="004562FF">
        <w:t xml:space="preserve"> </w:t>
      </w:r>
      <w:r w:rsidRPr="007C3C8F">
        <w:t>entire</w:t>
      </w:r>
      <w:r w:rsidRPr="004562FF">
        <w:t xml:space="preserve"> </w:t>
      </w:r>
      <w:r w:rsidRPr="007C3C8F">
        <w:t>amount</w:t>
      </w:r>
      <w:r w:rsidRPr="004562FF">
        <w:t xml:space="preserve"> </w:t>
      </w:r>
      <w:r w:rsidRPr="007C3C8F">
        <w:t>of</w:t>
      </w:r>
      <w:r w:rsidRPr="004562FF">
        <w:t xml:space="preserve"> </w:t>
      </w:r>
      <w:r w:rsidRPr="007C3C8F">
        <w:t>the</w:t>
      </w:r>
      <w:r w:rsidRPr="004562FF">
        <w:t xml:space="preserve"> </w:t>
      </w:r>
      <w:r w:rsidRPr="007C3C8F">
        <w:t>Federal</w:t>
      </w:r>
      <w:r w:rsidRPr="004562FF">
        <w:t xml:space="preserve"> </w:t>
      </w:r>
      <w:r w:rsidRPr="007C3C8F">
        <w:t>assistance</w:t>
      </w:r>
      <w:r w:rsidRPr="004562FF">
        <w:t xml:space="preserve"> </w:t>
      </w:r>
      <w:r w:rsidRPr="007C3C8F">
        <w:t>expended</w:t>
      </w:r>
      <w:r w:rsidRPr="004562FF">
        <w:t xml:space="preserve"> </w:t>
      </w:r>
      <w:r w:rsidRPr="007C3C8F">
        <w:t>on</w:t>
      </w:r>
      <w:r w:rsidRPr="004562FF">
        <w:t xml:space="preserve"> </w:t>
      </w:r>
      <w:r w:rsidRPr="007C3C8F">
        <w:t>that</w:t>
      </w:r>
      <w:r w:rsidRPr="004562FF">
        <w:t xml:space="preserve"> </w:t>
      </w:r>
      <w:r w:rsidRPr="007C3C8F">
        <w:t>property.</w:t>
      </w:r>
      <w:r w:rsidRPr="004562FF">
        <w:t xml:space="preserve"> The Non-State Recipient further agrees to notify FMCSA immediately when any</w:t>
      </w:r>
      <w:r w:rsidR="00B52E2A">
        <w:t xml:space="preserve"> </w:t>
      </w:r>
      <w:r w:rsidRPr="007C3C8F">
        <w:t>Project</w:t>
      </w:r>
      <w:r w:rsidRPr="004562FF">
        <w:t xml:space="preserve"> </w:t>
      </w:r>
      <w:r w:rsidRPr="007C3C8F">
        <w:t>property</w:t>
      </w:r>
      <w:r w:rsidRPr="004562FF">
        <w:t xml:space="preserve"> </w:t>
      </w:r>
      <w:r w:rsidRPr="007C3C8F">
        <w:t>is</w:t>
      </w:r>
      <w:r w:rsidRPr="004562FF">
        <w:t xml:space="preserve"> </w:t>
      </w:r>
      <w:r w:rsidRPr="007C3C8F">
        <w:t>withdrawn</w:t>
      </w:r>
      <w:r w:rsidRPr="004562FF">
        <w:t xml:space="preserve"> </w:t>
      </w:r>
      <w:r w:rsidRPr="007C3C8F">
        <w:t>from</w:t>
      </w:r>
      <w:r w:rsidRPr="004562FF">
        <w:t xml:space="preserve"> </w:t>
      </w:r>
      <w:r w:rsidRPr="007C3C8F">
        <w:t>Project</w:t>
      </w:r>
      <w:r w:rsidRPr="004562FF">
        <w:t xml:space="preserve"> </w:t>
      </w:r>
      <w:r w:rsidRPr="007C3C8F">
        <w:t>use</w:t>
      </w:r>
      <w:r w:rsidRPr="004562FF">
        <w:t xml:space="preserve"> </w:t>
      </w:r>
      <w:r w:rsidRPr="007C3C8F">
        <w:t>or</w:t>
      </w:r>
      <w:r w:rsidRPr="004562FF">
        <w:t xml:space="preserve"> </w:t>
      </w:r>
      <w:r w:rsidRPr="007C3C8F">
        <w:t>when</w:t>
      </w:r>
      <w:r w:rsidRPr="004562FF">
        <w:t xml:space="preserve"> </w:t>
      </w:r>
      <w:r w:rsidRPr="007C3C8F">
        <w:t>any</w:t>
      </w:r>
      <w:r w:rsidRPr="004562FF">
        <w:t xml:space="preserve"> </w:t>
      </w:r>
      <w:r w:rsidRPr="007C3C8F">
        <w:t>Project</w:t>
      </w:r>
      <w:r w:rsidRPr="004562FF">
        <w:t xml:space="preserve"> </w:t>
      </w:r>
      <w:r w:rsidRPr="007C3C8F">
        <w:t>property</w:t>
      </w:r>
      <w:r w:rsidRPr="004562FF">
        <w:t xml:space="preserve"> </w:t>
      </w:r>
      <w:r w:rsidRPr="007C3C8F">
        <w:t>is</w:t>
      </w:r>
      <w:r w:rsidRPr="004562FF">
        <w:t xml:space="preserve"> </w:t>
      </w:r>
      <w:r w:rsidRPr="007C3C8F">
        <w:t>used</w:t>
      </w:r>
      <w:r w:rsidRPr="004562FF">
        <w:t xml:space="preserve"> </w:t>
      </w:r>
      <w:r w:rsidRPr="007C3C8F">
        <w:t>in</w:t>
      </w:r>
      <w:r w:rsidRPr="004562FF">
        <w:t xml:space="preserve"> </w:t>
      </w:r>
      <w:r w:rsidRPr="007C3C8F">
        <w:t>a</w:t>
      </w:r>
      <w:r w:rsidRPr="004562FF">
        <w:t xml:space="preserve"> </w:t>
      </w:r>
      <w:r w:rsidRPr="007C3C8F">
        <w:t>manner</w:t>
      </w:r>
      <w:r w:rsidRPr="004562FF">
        <w:t xml:space="preserve"> </w:t>
      </w:r>
      <w:r w:rsidRPr="007C3C8F">
        <w:t>substantial</w:t>
      </w:r>
      <w:r w:rsidR="0068758F" w:rsidRPr="007C3C8F">
        <w:t>l</w:t>
      </w:r>
      <w:r w:rsidRPr="007C3C8F">
        <w:t>y</w:t>
      </w:r>
      <w:r w:rsidRPr="004562FF">
        <w:t xml:space="preserve"> </w:t>
      </w:r>
      <w:r w:rsidRPr="007C3C8F">
        <w:t>different</w:t>
      </w:r>
      <w:r w:rsidRPr="004562FF">
        <w:t xml:space="preserve"> </w:t>
      </w:r>
      <w:r w:rsidRPr="007C3C8F">
        <w:t>from</w:t>
      </w:r>
      <w:r w:rsidRPr="004562FF">
        <w:t xml:space="preserve"> </w:t>
      </w:r>
      <w:r w:rsidRPr="007C3C8F">
        <w:t>the</w:t>
      </w:r>
      <w:r w:rsidRPr="004562FF">
        <w:t xml:space="preserve"> </w:t>
      </w:r>
      <w:r w:rsidRPr="007C3C8F">
        <w:t>representations</w:t>
      </w:r>
      <w:r w:rsidRPr="004562FF">
        <w:t xml:space="preserve"> </w:t>
      </w:r>
      <w:r w:rsidRPr="007C3C8F">
        <w:t>the</w:t>
      </w:r>
      <w:r w:rsidRPr="004562FF">
        <w:t xml:space="preserve"> </w:t>
      </w:r>
      <w:r w:rsidRPr="007C3C8F">
        <w:t>Recipient</w:t>
      </w:r>
      <w:r w:rsidRPr="004562FF">
        <w:t xml:space="preserve"> </w:t>
      </w:r>
      <w:r w:rsidRPr="007C3C8F">
        <w:t>has</w:t>
      </w:r>
      <w:r w:rsidRPr="004562FF">
        <w:t xml:space="preserve"> </w:t>
      </w:r>
      <w:r w:rsidRPr="007C3C8F">
        <w:t>made</w:t>
      </w:r>
      <w:r w:rsidRPr="004562FF">
        <w:t xml:space="preserve"> </w:t>
      </w:r>
      <w:r w:rsidRPr="007C3C8F">
        <w:t>in</w:t>
      </w:r>
      <w:r w:rsidRPr="004562FF">
        <w:t xml:space="preserve"> </w:t>
      </w:r>
      <w:r w:rsidRPr="007C3C8F">
        <w:t>its</w:t>
      </w:r>
      <w:r w:rsidRPr="004562FF">
        <w:t xml:space="preserve"> </w:t>
      </w:r>
      <w:r w:rsidRPr="007C3C8F">
        <w:t>Application</w:t>
      </w:r>
      <w:r w:rsidRPr="004562FF">
        <w:t xml:space="preserve"> </w:t>
      </w:r>
      <w:r w:rsidRPr="007C3C8F">
        <w:t>or</w:t>
      </w:r>
      <w:r w:rsidRPr="004562FF">
        <w:t xml:space="preserve"> </w:t>
      </w:r>
      <w:r w:rsidRPr="007C3C8F">
        <w:t>in</w:t>
      </w:r>
      <w:r w:rsidRPr="004562FF">
        <w:t xml:space="preserve"> </w:t>
      </w:r>
      <w:r w:rsidRPr="007C3C8F">
        <w:t>the</w:t>
      </w:r>
      <w:r w:rsidRPr="004562FF">
        <w:t xml:space="preserve"> </w:t>
      </w:r>
      <w:r w:rsidRPr="007C3C8F">
        <w:t>Project</w:t>
      </w:r>
      <w:r w:rsidRPr="004562FF">
        <w:t xml:space="preserve"> </w:t>
      </w:r>
      <w:r w:rsidRPr="007C3C8F">
        <w:t>Description</w:t>
      </w:r>
      <w:r w:rsidRPr="004562FF">
        <w:t xml:space="preserve"> </w:t>
      </w:r>
      <w:r w:rsidRPr="007C3C8F">
        <w:t>for</w:t>
      </w:r>
      <w:r w:rsidRPr="004562FF">
        <w:t xml:space="preserve"> </w:t>
      </w:r>
      <w:r w:rsidRPr="007C3C8F">
        <w:t>the</w:t>
      </w:r>
      <w:r w:rsidRPr="004562FF">
        <w:t xml:space="preserve"> </w:t>
      </w:r>
      <w:r w:rsidRPr="007C3C8F">
        <w:t>Grant</w:t>
      </w:r>
      <w:r w:rsidRPr="004562FF">
        <w:t xml:space="preserve"> </w:t>
      </w:r>
      <w:r w:rsidRPr="007C3C8F">
        <w:t>Agreement</w:t>
      </w:r>
      <w:r w:rsidRPr="004562FF">
        <w:t xml:space="preserve"> </w:t>
      </w:r>
      <w:r w:rsidRPr="007C3C8F">
        <w:t>or</w:t>
      </w:r>
      <w:r w:rsidRPr="004562FF">
        <w:t xml:space="preserve"> </w:t>
      </w:r>
      <w:r w:rsidRPr="007C3C8F">
        <w:t>Cooperative</w:t>
      </w:r>
      <w:r w:rsidRPr="004562FF">
        <w:t xml:space="preserve"> </w:t>
      </w:r>
      <w:r w:rsidR="00B52E2A">
        <w:t>A</w:t>
      </w:r>
      <w:r w:rsidRPr="007C3C8F">
        <w:t>gree</w:t>
      </w:r>
      <w:r w:rsidR="0068758F" w:rsidRPr="007C3C8F">
        <w:t>m</w:t>
      </w:r>
      <w:r w:rsidR="00B52E2A">
        <w:t>e</w:t>
      </w:r>
      <w:r w:rsidRPr="007C3C8F">
        <w:t>nt</w:t>
      </w:r>
      <w:r w:rsidRPr="004562FF">
        <w:t xml:space="preserve"> </w:t>
      </w:r>
      <w:r w:rsidRPr="007C3C8F">
        <w:t>for</w:t>
      </w:r>
      <w:r w:rsidRPr="004562FF">
        <w:t xml:space="preserve"> </w:t>
      </w:r>
      <w:r w:rsidRPr="007C3C8F">
        <w:t>the</w:t>
      </w:r>
      <w:r w:rsidRPr="004562FF">
        <w:t xml:space="preserve"> </w:t>
      </w:r>
      <w:r w:rsidRPr="007C3C8F">
        <w:t>Project.</w:t>
      </w:r>
    </w:p>
    <w:p w:rsidR="00B52E2A" w:rsidRDefault="00B52E2A" w:rsidP="004562FF"/>
    <w:p w:rsidR="00C402E5" w:rsidRPr="004562FF" w:rsidRDefault="00C402E5" w:rsidP="004562FF">
      <w:pPr>
        <w:pStyle w:val="ListParagraph"/>
        <w:numPr>
          <w:ilvl w:val="2"/>
          <w:numId w:val="76"/>
        </w:numPr>
        <w:rPr>
          <w:b/>
        </w:rPr>
      </w:pPr>
      <w:r w:rsidRPr="004562FF">
        <w:rPr>
          <w:b/>
        </w:rPr>
        <w:t>Maintenance.</w:t>
      </w:r>
    </w:p>
    <w:p w:rsidR="00C402E5" w:rsidRPr="007C3C8F" w:rsidRDefault="00C402E5" w:rsidP="004562FF">
      <w:pPr>
        <w:ind w:left="630"/>
        <w:jc w:val="both"/>
      </w:pPr>
      <w:r w:rsidRPr="007C3C8F">
        <w:t>The</w:t>
      </w:r>
      <w:r w:rsidRPr="004562FF">
        <w:t xml:space="preserve"> </w:t>
      </w:r>
      <w:r w:rsidRPr="007C3C8F">
        <w:t>State</w:t>
      </w:r>
      <w:r w:rsidRPr="004562FF">
        <w:t xml:space="preserve"> </w:t>
      </w:r>
      <w:r w:rsidRPr="007C3C8F">
        <w:t>Recipient</w:t>
      </w:r>
      <w:r w:rsidRPr="004562FF">
        <w:t xml:space="preserve"> </w:t>
      </w:r>
      <w:r w:rsidRPr="007C3C8F">
        <w:t>agrees</w:t>
      </w:r>
      <w:r w:rsidRPr="004562FF">
        <w:t xml:space="preserve"> </w:t>
      </w:r>
      <w:r w:rsidRPr="007C3C8F">
        <w:t>to</w:t>
      </w:r>
      <w:r w:rsidRPr="004562FF">
        <w:t xml:space="preserve"> </w:t>
      </w:r>
      <w:r w:rsidRPr="007C3C8F">
        <w:t>maintain</w:t>
      </w:r>
      <w:r w:rsidRPr="004562FF">
        <w:t xml:space="preserve"> </w:t>
      </w:r>
      <w:r w:rsidRPr="007C3C8F">
        <w:t>Project</w:t>
      </w:r>
      <w:r w:rsidRPr="004562FF">
        <w:t xml:space="preserve"> </w:t>
      </w:r>
      <w:r w:rsidRPr="007C3C8F">
        <w:t>property</w:t>
      </w:r>
      <w:r w:rsidRPr="004562FF">
        <w:t xml:space="preserve"> </w:t>
      </w:r>
      <w:r w:rsidRPr="007C3C8F">
        <w:t>in</w:t>
      </w:r>
      <w:r w:rsidRPr="004562FF">
        <w:t xml:space="preserve"> </w:t>
      </w:r>
      <w:r w:rsidRPr="007C3C8F">
        <w:t>accordance</w:t>
      </w:r>
      <w:r w:rsidRPr="004562FF">
        <w:t xml:space="preserve"> </w:t>
      </w:r>
      <w:r w:rsidRPr="007C3C8F">
        <w:t>with</w:t>
      </w:r>
      <w:r w:rsidRPr="004562FF">
        <w:t xml:space="preserve"> </w:t>
      </w:r>
      <w:r w:rsidRPr="007C3C8F">
        <w:t>State</w:t>
      </w:r>
      <w:r w:rsidRPr="004562FF">
        <w:t xml:space="preserve"> </w:t>
      </w:r>
      <w:r w:rsidRPr="007C3C8F">
        <w:t>law</w:t>
      </w:r>
      <w:r w:rsidRPr="004562FF">
        <w:t xml:space="preserve"> and procedures.</w:t>
      </w:r>
    </w:p>
    <w:p w:rsidR="00C402E5" w:rsidRPr="004562FF" w:rsidRDefault="00C402E5" w:rsidP="004562FF"/>
    <w:p w:rsidR="00C402E5" w:rsidRPr="007C3C8F" w:rsidRDefault="00C402E5" w:rsidP="004562FF">
      <w:pPr>
        <w:ind w:left="630"/>
        <w:jc w:val="both"/>
      </w:pPr>
      <w:r w:rsidRPr="007C3C8F">
        <w:t>The</w:t>
      </w:r>
      <w:r w:rsidRPr="004562FF">
        <w:t xml:space="preserve"> </w:t>
      </w:r>
      <w:r w:rsidRPr="007C3C8F">
        <w:t>Non-State</w:t>
      </w:r>
      <w:r w:rsidRPr="004562FF">
        <w:t xml:space="preserve"> </w:t>
      </w:r>
      <w:r w:rsidRPr="007C3C8F">
        <w:t>Recipient</w:t>
      </w:r>
      <w:r w:rsidRPr="004562FF">
        <w:t xml:space="preserve"> </w:t>
      </w:r>
      <w:r w:rsidRPr="007C3C8F">
        <w:t>agrees</w:t>
      </w:r>
      <w:r w:rsidRPr="004562FF">
        <w:t xml:space="preserve"> </w:t>
      </w:r>
      <w:r w:rsidRPr="007C3C8F">
        <w:t>to</w:t>
      </w:r>
      <w:r w:rsidRPr="004562FF">
        <w:t xml:space="preserve"> </w:t>
      </w:r>
      <w:r w:rsidRPr="007C3C8F">
        <w:t>maintain</w:t>
      </w:r>
      <w:r w:rsidRPr="004562FF">
        <w:t xml:space="preserve"> </w:t>
      </w:r>
      <w:r w:rsidRPr="007C3C8F">
        <w:t>Project</w:t>
      </w:r>
      <w:r w:rsidRPr="004562FF">
        <w:t xml:space="preserve"> </w:t>
      </w:r>
      <w:r w:rsidRPr="007C3C8F">
        <w:t>property</w:t>
      </w:r>
      <w:r w:rsidRPr="004562FF">
        <w:t xml:space="preserve"> </w:t>
      </w:r>
      <w:r w:rsidRPr="007C3C8F">
        <w:t>in</w:t>
      </w:r>
      <w:r w:rsidRPr="004562FF">
        <w:t xml:space="preserve"> </w:t>
      </w:r>
      <w:r w:rsidRPr="007C3C8F">
        <w:t>good</w:t>
      </w:r>
      <w:r w:rsidRPr="004562FF">
        <w:t xml:space="preserve"> </w:t>
      </w:r>
      <w:r w:rsidRPr="007C3C8F">
        <w:t>operating</w:t>
      </w:r>
      <w:r w:rsidRPr="004562FF">
        <w:t xml:space="preserve"> </w:t>
      </w:r>
      <w:r w:rsidRPr="007C3C8F">
        <w:t>order,</w:t>
      </w:r>
      <w:r w:rsidRPr="004562FF">
        <w:t xml:space="preserve"> </w:t>
      </w:r>
      <w:r w:rsidRPr="007C3C8F">
        <w:t>in</w:t>
      </w:r>
      <w:r w:rsidRPr="004562FF">
        <w:t xml:space="preserve"> compliance with any applicable Federal regulations or directives that may be issued.</w:t>
      </w:r>
    </w:p>
    <w:p w:rsidR="00C402E5" w:rsidRPr="004562FF" w:rsidRDefault="00C402E5" w:rsidP="004562FF"/>
    <w:p w:rsidR="00C402E5" w:rsidRPr="004562FF" w:rsidRDefault="00C402E5" w:rsidP="004562FF">
      <w:pPr>
        <w:pStyle w:val="ListParagraph"/>
        <w:numPr>
          <w:ilvl w:val="2"/>
          <w:numId w:val="76"/>
        </w:numPr>
        <w:rPr>
          <w:b/>
        </w:rPr>
      </w:pPr>
      <w:r w:rsidRPr="004562FF">
        <w:rPr>
          <w:b/>
        </w:rPr>
        <w:t>Records.</w:t>
      </w:r>
    </w:p>
    <w:p w:rsidR="00C402E5" w:rsidRPr="004562FF" w:rsidRDefault="00C402E5" w:rsidP="004562FF"/>
    <w:p w:rsidR="00C402E5" w:rsidRPr="007C3C8F" w:rsidRDefault="00C402E5" w:rsidP="004562FF">
      <w:pPr>
        <w:ind w:left="630"/>
        <w:jc w:val="both"/>
      </w:pPr>
      <w:r w:rsidRPr="007C3C8F">
        <w:t>The</w:t>
      </w:r>
      <w:r w:rsidRPr="004562FF">
        <w:t xml:space="preserve"> </w:t>
      </w:r>
      <w:r w:rsidRPr="007C3C8F">
        <w:t>State</w:t>
      </w:r>
      <w:r w:rsidRPr="004562FF">
        <w:t xml:space="preserve"> </w:t>
      </w:r>
      <w:r w:rsidRPr="007C3C8F">
        <w:t>Recipient</w:t>
      </w:r>
      <w:r w:rsidRPr="004562FF">
        <w:t xml:space="preserve"> </w:t>
      </w:r>
      <w:r w:rsidRPr="007C3C8F">
        <w:t>agrees</w:t>
      </w:r>
      <w:r w:rsidRPr="004562FF">
        <w:t xml:space="preserve"> </w:t>
      </w:r>
      <w:r w:rsidRPr="007C3C8F">
        <w:t>to</w:t>
      </w:r>
      <w:r w:rsidRPr="004562FF">
        <w:t xml:space="preserve"> </w:t>
      </w:r>
      <w:r w:rsidRPr="007C3C8F">
        <w:t>maintain</w:t>
      </w:r>
      <w:r w:rsidRPr="004562FF">
        <w:t xml:space="preserve"> </w:t>
      </w:r>
      <w:r w:rsidRPr="007C3C8F">
        <w:t>property</w:t>
      </w:r>
      <w:r w:rsidRPr="004562FF">
        <w:t xml:space="preserve"> </w:t>
      </w:r>
      <w:r w:rsidRPr="007C3C8F">
        <w:t>records</w:t>
      </w:r>
      <w:r w:rsidRPr="004562FF">
        <w:t xml:space="preserve"> </w:t>
      </w:r>
      <w:r w:rsidRPr="007C3C8F">
        <w:t>in</w:t>
      </w:r>
      <w:r w:rsidRPr="004562FF">
        <w:t xml:space="preserve"> </w:t>
      </w:r>
      <w:r w:rsidRPr="007C3C8F">
        <w:t>accordance</w:t>
      </w:r>
      <w:r w:rsidRPr="004562FF">
        <w:t xml:space="preserve"> </w:t>
      </w:r>
      <w:r w:rsidRPr="007C3C8F">
        <w:t>with</w:t>
      </w:r>
      <w:r w:rsidRPr="004562FF">
        <w:t xml:space="preserve"> </w:t>
      </w:r>
      <w:r w:rsidRPr="007C3C8F">
        <w:t>State</w:t>
      </w:r>
      <w:r w:rsidRPr="004562FF">
        <w:t xml:space="preserve"> </w:t>
      </w:r>
      <w:r w:rsidRPr="007C3C8F">
        <w:t>law</w:t>
      </w:r>
      <w:r w:rsidRPr="004562FF">
        <w:t xml:space="preserve"> and procedures. The Non-State Recipient agrees to keep satisfactory property records </w:t>
      </w:r>
      <w:r w:rsidRPr="007C3C8F">
        <w:t>pertaining</w:t>
      </w:r>
      <w:r w:rsidRPr="004562FF">
        <w:t xml:space="preserve"> </w:t>
      </w:r>
      <w:r w:rsidRPr="007C3C8F">
        <w:t>to</w:t>
      </w:r>
      <w:r w:rsidRPr="004562FF">
        <w:t xml:space="preserve"> </w:t>
      </w:r>
      <w:r w:rsidRPr="007C3C8F">
        <w:t>the</w:t>
      </w:r>
      <w:r w:rsidRPr="004562FF">
        <w:t xml:space="preserve"> </w:t>
      </w:r>
      <w:r w:rsidRPr="007C3C8F">
        <w:t>use</w:t>
      </w:r>
      <w:r w:rsidRPr="004562FF">
        <w:t xml:space="preserve"> </w:t>
      </w:r>
      <w:r w:rsidRPr="007C3C8F">
        <w:t>of</w:t>
      </w:r>
      <w:r w:rsidRPr="004562FF">
        <w:t xml:space="preserve"> </w:t>
      </w:r>
      <w:r w:rsidRPr="007C3C8F">
        <w:t>Project</w:t>
      </w:r>
      <w:r w:rsidRPr="004562FF">
        <w:t xml:space="preserve"> </w:t>
      </w:r>
      <w:r w:rsidRPr="007C3C8F">
        <w:t>property,</w:t>
      </w:r>
      <w:r w:rsidRPr="004562FF">
        <w:t xml:space="preserve"> </w:t>
      </w:r>
      <w:r w:rsidRPr="007C3C8F">
        <w:t>and</w:t>
      </w:r>
      <w:r w:rsidRPr="004562FF">
        <w:t xml:space="preserve"> </w:t>
      </w:r>
      <w:r w:rsidRPr="007C3C8F">
        <w:t>submit</w:t>
      </w:r>
      <w:r w:rsidRPr="004562FF">
        <w:t xml:space="preserve"> </w:t>
      </w:r>
      <w:r w:rsidRPr="007C3C8F">
        <w:t>to</w:t>
      </w:r>
      <w:r w:rsidRPr="004562FF">
        <w:t xml:space="preserve"> </w:t>
      </w:r>
      <w:r w:rsidRPr="007C3C8F">
        <w:t>FMCSA</w:t>
      </w:r>
      <w:r w:rsidRPr="004562FF">
        <w:t xml:space="preserve"> </w:t>
      </w:r>
      <w:r w:rsidRPr="007C3C8F">
        <w:t>upon</w:t>
      </w:r>
      <w:r w:rsidRPr="004562FF">
        <w:t xml:space="preserve"> </w:t>
      </w:r>
      <w:r w:rsidRPr="007C3C8F">
        <w:t>request</w:t>
      </w:r>
      <w:r w:rsidRPr="004562FF">
        <w:t xml:space="preserve"> </w:t>
      </w:r>
      <w:r w:rsidRPr="007C3C8F">
        <w:t>such</w:t>
      </w:r>
      <w:r w:rsidRPr="004562FF">
        <w:t xml:space="preserve"> information as may be required with this agreement.</w:t>
      </w:r>
    </w:p>
    <w:p w:rsidR="00C402E5" w:rsidRPr="004562FF" w:rsidRDefault="00C402E5" w:rsidP="004562FF">
      <w:pPr>
        <w:pStyle w:val="BodyText"/>
      </w:pPr>
    </w:p>
    <w:p w:rsidR="00C402E5" w:rsidRPr="004562FF" w:rsidRDefault="00C402E5" w:rsidP="004562FF">
      <w:pPr>
        <w:pStyle w:val="ListParagraph"/>
        <w:numPr>
          <w:ilvl w:val="2"/>
          <w:numId w:val="76"/>
        </w:numPr>
        <w:rPr>
          <w:b/>
        </w:rPr>
      </w:pPr>
      <w:r w:rsidRPr="004562FF">
        <w:rPr>
          <w:b/>
        </w:rPr>
        <w:t>Incidental Use.</w:t>
      </w:r>
    </w:p>
    <w:p w:rsidR="00C402E5" w:rsidRPr="004562FF" w:rsidRDefault="00C402E5" w:rsidP="004562FF"/>
    <w:p w:rsidR="00C402E5" w:rsidRPr="007C3C8F" w:rsidRDefault="00C402E5" w:rsidP="004562FF">
      <w:pPr>
        <w:ind w:left="630"/>
        <w:jc w:val="both"/>
      </w:pPr>
      <w:r w:rsidRPr="007C3C8F">
        <w:t>Any</w:t>
      </w:r>
      <w:r w:rsidRPr="004562FF">
        <w:t xml:space="preserve"> </w:t>
      </w:r>
      <w:r w:rsidRPr="007C3C8F">
        <w:t>incidental</w:t>
      </w:r>
      <w:r w:rsidRPr="004562FF">
        <w:t xml:space="preserve"> </w:t>
      </w:r>
      <w:r w:rsidRPr="007C3C8F">
        <w:t>use</w:t>
      </w:r>
      <w:r w:rsidRPr="004562FF">
        <w:t xml:space="preserve"> </w:t>
      </w:r>
      <w:r w:rsidRPr="007C3C8F">
        <w:t>of</w:t>
      </w:r>
      <w:r w:rsidRPr="004562FF">
        <w:t xml:space="preserve"> </w:t>
      </w:r>
      <w:r w:rsidRPr="007C3C8F">
        <w:t>Project</w:t>
      </w:r>
      <w:r w:rsidRPr="004562FF">
        <w:t xml:space="preserve"> </w:t>
      </w:r>
      <w:r w:rsidRPr="007C3C8F">
        <w:t>property</w:t>
      </w:r>
      <w:r w:rsidRPr="004562FF">
        <w:t xml:space="preserve"> </w:t>
      </w:r>
      <w:r w:rsidRPr="007C3C8F">
        <w:t>will</w:t>
      </w:r>
      <w:r w:rsidRPr="004562FF">
        <w:t xml:space="preserve"> </w:t>
      </w:r>
      <w:r w:rsidRPr="007C3C8F">
        <w:t>not</w:t>
      </w:r>
      <w:r w:rsidRPr="004562FF">
        <w:t xml:space="preserve"> </w:t>
      </w:r>
      <w:r w:rsidRPr="007C3C8F">
        <w:t>exceed</w:t>
      </w:r>
      <w:r w:rsidRPr="004562FF">
        <w:t xml:space="preserve"> </w:t>
      </w:r>
      <w:r w:rsidRPr="007C3C8F">
        <w:t>that</w:t>
      </w:r>
      <w:r w:rsidRPr="004562FF">
        <w:t xml:space="preserve"> </w:t>
      </w:r>
      <w:r w:rsidRPr="007C3C8F">
        <w:t>permitted</w:t>
      </w:r>
      <w:r w:rsidRPr="004562FF">
        <w:t xml:space="preserve"> </w:t>
      </w:r>
      <w:r w:rsidRPr="007C3C8F">
        <w:t>under</w:t>
      </w:r>
      <w:r w:rsidRPr="004562FF">
        <w:t xml:space="preserve"> </w:t>
      </w:r>
      <w:r w:rsidRPr="007C3C8F">
        <w:t>applicable</w:t>
      </w:r>
      <w:r w:rsidRPr="004562FF">
        <w:t xml:space="preserve"> Federal laws, regulations, and directives.</w:t>
      </w:r>
    </w:p>
    <w:p w:rsidR="00C402E5" w:rsidRPr="004562FF" w:rsidRDefault="00C402E5" w:rsidP="004562FF"/>
    <w:p w:rsidR="00C402E5" w:rsidRPr="004562FF" w:rsidRDefault="00C402E5" w:rsidP="004562FF">
      <w:pPr>
        <w:pStyle w:val="ListParagraph"/>
        <w:numPr>
          <w:ilvl w:val="2"/>
          <w:numId w:val="76"/>
        </w:numPr>
        <w:rPr>
          <w:b/>
        </w:rPr>
      </w:pPr>
      <w:r w:rsidRPr="004562FF">
        <w:rPr>
          <w:b/>
        </w:rPr>
        <w:t>Encumbrance of Project Property.</w:t>
      </w:r>
    </w:p>
    <w:p w:rsidR="00C402E5" w:rsidRPr="004562FF" w:rsidRDefault="00C402E5" w:rsidP="004562FF"/>
    <w:p w:rsidR="00C402E5" w:rsidRPr="007C3C8F" w:rsidRDefault="00C402E5" w:rsidP="004562FF">
      <w:pPr>
        <w:pStyle w:val="ListParagraph"/>
        <w:numPr>
          <w:ilvl w:val="0"/>
          <w:numId w:val="77"/>
        </w:numPr>
        <w:jc w:val="both"/>
      </w:pPr>
      <w:r w:rsidRPr="004562FF">
        <w:t xml:space="preserve">The State Recipient agrees to maintain satisfactory continuing control of Project property in accordance with State law and procedures. The State Recipient understands </w:t>
      </w:r>
      <w:r w:rsidRPr="007C3C8F">
        <w:t>that</w:t>
      </w:r>
      <w:r w:rsidRPr="004562FF">
        <w:t xml:space="preserve"> </w:t>
      </w:r>
      <w:r w:rsidRPr="007C3C8F">
        <w:t>an</w:t>
      </w:r>
      <w:r w:rsidRPr="004562FF">
        <w:t xml:space="preserve"> </w:t>
      </w:r>
      <w:r w:rsidRPr="007C3C8F">
        <w:t>encumbrance</w:t>
      </w:r>
      <w:r w:rsidRPr="004562FF">
        <w:t xml:space="preserve"> </w:t>
      </w:r>
      <w:r w:rsidRPr="007C3C8F">
        <w:t>of</w:t>
      </w:r>
      <w:r w:rsidRPr="004562FF">
        <w:t xml:space="preserve"> </w:t>
      </w:r>
      <w:r w:rsidRPr="007C3C8F">
        <w:t>project</w:t>
      </w:r>
      <w:r w:rsidRPr="004562FF">
        <w:t xml:space="preserve"> </w:t>
      </w:r>
      <w:r w:rsidRPr="007C3C8F">
        <w:t>property</w:t>
      </w:r>
      <w:r w:rsidRPr="004562FF">
        <w:t xml:space="preserve"> </w:t>
      </w:r>
      <w:r w:rsidRPr="007C3C8F">
        <w:t>may</w:t>
      </w:r>
      <w:r w:rsidRPr="004562FF">
        <w:t xml:space="preserve"> </w:t>
      </w:r>
      <w:r w:rsidRPr="007C3C8F">
        <w:t>not</w:t>
      </w:r>
      <w:r w:rsidRPr="004562FF">
        <w:t xml:space="preserve"> </w:t>
      </w:r>
      <w:r w:rsidRPr="007C3C8F">
        <w:t>interfere</w:t>
      </w:r>
      <w:r w:rsidRPr="004562FF">
        <w:t xml:space="preserve"> </w:t>
      </w:r>
      <w:r w:rsidRPr="007C3C8F">
        <w:t>with</w:t>
      </w:r>
      <w:r w:rsidRPr="004562FF">
        <w:t xml:space="preserve"> </w:t>
      </w:r>
      <w:r w:rsidRPr="007C3C8F">
        <w:t>the</w:t>
      </w:r>
      <w:r w:rsidRPr="004562FF">
        <w:t xml:space="preserve"> </w:t>
      </w:r>
      <w:r w:rsidRPr="007C3C8F">
        <w:t>purpose</w:t>
      </w:r>
      <w:r w:rsidRPr="004562FF">
        <w:t xml:space="preserve"> </w:t>
      </w:r>
      <w:r w:rsidRPr="007C3C8F">
        <w:t>for</w:t>
      </w:r>
      <w:r w:rsidRPr="004562FF">
        <w:t xml:space="preserve"> </w:t>
      </w:r>
      <w:r w:rsidRPr="007C3C8F">
        <w:t>which</w:t>
      </w:r>
      <w:r w:rsidRPr="004562FF">
        <w:t xml:space="preserve"> the equipment was purchased.</w:t>
      </w:r>
    </w:p>
    <w:p w:rsidR="00C402E5" w:rsidRPr="007C3C8F" w:rsidRDefault="00C402E5" w:rsidP="004562FF"/>
    <w:p w:rsidR="00C402E5" w:rsidRPr="007C3C8F" w:rsidRDefault="00C402E5" w:rsidP="004562FF">
      <w:pPr>
        <w:pStyle w:val="ListParagraph"/>
        <w:numPr>
          <w:ilvl w:val="0"/>
          <w:numId w:val="77"/>
        </w:numPr>
        <w:jc w:val="both"/>
      </w:pPr>
      <w:r w:rsidRPr="004562FF">
        <w:t>The Non-State Recipient agrees to maintain satisfactory continuing control of Project property as follows:</w:t>
      </w:r>
    </w:p>
    <w:p w:rsidR="00C402E5" w:rsidRPr="004562FF" w:rsidRDefault="00C402E5" w:rsidP="004562FF"/>
    <w:p w:rsidR="00C402E5" w:rsidRPr="004562FF" w:rsidRDefault="00C402E5" w:rsidP="004562FF">
      <w:pPr>
        <w:pStyle w:val="ListParagraph"/>
        <w:numPr>
          <w:ilvl w:val="1"/>
          <w:numId w:val="77"/>
        </w:numPr>
        <w:rPr>
          <w:b/>
        </w:rPr>
      </w:pPr>
      <w:r w:rsidRPr="004562FF">
        <w:rPr>
          <w:b/>
        </w:rPr>
        <w:t>Written Transactions.</w:t>
      </w:r>
    </w:p>
    <w:p w:rsidR="00C402E5" w:rsidRPr="004562FF" w:rsidRDefault="00C402E5" w:rsidP="004562FF"/>
    <w:p w:rsidR="00C402E5" w:rsidRPr="007C3C8F" w:rsidRDefault="00C402E5" w:rsidP="004562FF">
      <w:pPr>
        <w:ind w:left="1800"/>
        <w:jc w:val="both"/>
      </w:pPr>
      <w:r w:rsidRPr="007C3C8F">
        <w:t>The</w:t>
      </w:r>
      <w:r w:rsidRPr="004562FF">
        <w:t xml:space="preserve"> </w:t>
      </w:r>
      <w:r w:rsidRPr="007C3C8F">
        <w:t>Non-State</w:t>
      </w:r>
      <w:r w:rsidRPr="004562FF">
        <w:t xml:space="preserve"> </w:t>
      </w:r>
      <w:r w:rsidRPr="007C3C8F">
        <w:t>Recipient</w:t>
      </w:r>
      <w:r w:rsidRPr="004562FF">
        <w:t xml:space="preserve"> </w:t>
      </w:r>
      <w:r w:rsidRPr="007C3C8F">
        <w:t>agrees</w:t>
      </w:r>
      <w:r w:rsidRPr="004562FF">
        <w:t xml:space="preserve"> </w:t>
      </w:r>
      <w:r w:rsidRPr="007C3C8F">
        <w:t>that</w:t>
      </w:r>
      <w:r w:rsidRPr="004562FF">
        <w:t xml:space="preserve"> </w:t>
      </w:r>
      <w:r w:rsidRPr="007C3C8F">
        <w:t>it</w:t>
      </w:r>
      <w:r w:rsidRPr="004562FF">
        <w:t xml:space="preserve"> </w:t>
      </w:r>
      <w:r w:rsidRPr="007C3C8F">
        <w:t>will</w:t>
      </w:r>
      <w:r w:rsidRPr="004562FF">
        <w:t xml:space="preserve"> </w:t>
      </w:r>
      <w:r w:rsidRPr="007C3C8F">
        <w:t>not</w:t>
      </w:r>
      <w:r w:rsidRPr="004562FF">
        <w:t xml:space="preserve"> </w:t>
      </w:r>
      <w:r w:rsidRPr="007C3C8F">
        <w:t>execute</w:t>
      </w:r>
      <w:r w:rsidRPr="004562FF">
        <w:t xml:space="preserve"> </w:t>
      </w:r>
      <w:r w:rsidRPr="007C3C8F">
        <w:t>any</w:t>
      </w:r>
      <w:r w:rsidRPr="004562FF">
        <w:t xml:space="preserve"> </w:t>
      </w:r>
      <w:r w:rsidRPr="007C3C8F">
        <w:t>transfer</w:t>
      </w:r>
      <w:r w:rsidRPr="004562FF">
        <w:t xml:space="preserve"> </w:t>
      </w:r>
      <w:r w:rsidRPr="007C3C8F">
        <w:t>of</w:t>
      </w:r>
      <w:r w:rsidRPr="004562FF">
        <w:t xml:space="preserve"> </w:t>
      </w:r>
      <w:r w:rsidRPr="007C3C8F">
        <w:t>title,</w:t>
      </w:r>
      <w:r w:rsidRPr="004562FF">
        <w:t xml:space="preserve"> </w:t>
      </w:r>
      <w:r w:rsidRPr="007C3C8F">
        <w:t>lease,</w:t>
      </w:r>
      <w:r w:rsidRPr="004562FF">
        <w:t xml:space="preserve"> lien, pledge, mortgage, encumbrance, third party contract, subaward, grant anticipation note, alienation, innovative finance arrangement (such as a cross border </w:t>
      </w:r>
      <w:r w:rsidRPr="007C3C8F">
        <w:t>lease,</w:t>
      </w:r>
      <w:r w:rsidRPr="004562FF">
        <w:t xml:space="preserve"> </w:t>
      </w:r>
      <w:r w:rsidRPr="007C3C8F">
        <w:t>leveraged</w:t>
      </w:r>
      <w:r w:rsidRPr="004562FF">
        <w:t xml:space="preserve"> </w:t>
      </w:r>
      <w:r w:rsidRPr="007C3C8F">
        <w:t>lease,</w:t>
      </w:r>
      <w:r w:rsidRPr="004562FF">
        <w:t xml:space="preserve"> </w:t>
      </w:r>
      <w:r w:rsidRPr="007C3C8F">
        <w:t>or</w:t>
      </w:r>
      <w:r w:rsidRPr="004562FF">
        <w:t xml:space="preserve"> </w:t>
      </w:r>
      <w:r w:rsidRPr="007C3C8F">
        <w:t>otherwise),</w:t>
      </w:r>
      <w:r w:rsidRPr="004562FF">
        <w:t xml:space="preserve"> </w:t>
      </w:r>
      <w:r w:rsidRPr="007C3C8F">
        <w:t>or</w:t>
      </w:r>
      <w:r w:rsidRPr="004562FF">
        <w:t xml:space="preserve"> </w:t>
      </w:r>
      <w:r w:rsidRPr="007C3C8F">
        <w:t>any</w:t>
      </w:r>
      <w:r w:rsidRPr="004562FF">
        <w:t xml:space="preserve"> </w:t>
      </w:r>
      <w:r w:rsidRPr="007C3C8F">
        <w:t>other</w:t>
      </w:r>
      <w:r w:rsidRPr="004562FF">
        <w:t xml:space="preserve"> </w:t>
      </w:r>
      <w:r w:rsidRPr="007C3C8F">
        <w:t>obligation</w:t>
      </w:r>
      <w:r w:rsidRPr="004562FF">
        <w:t xml:space="preserve"> </w:t>
      </w:r>
      <w:r w:rsidRPr="007C3C8F">
        <w:lastRenderedPageBreak/>
        <w:t>pertaining</w:t>
      </w:r>
      <w:r w:rsidRPr="004562FF">
        <w:t xml:space="preserve"> </w:t>
      </w:r>
      <w:r w:rsidRPr="007C3C8F">
        <w:t>to</w:t>
      </w:r>
      <w:r w:rsidRPr="004562FF">
        <w:t xml:space="preserve"> </w:t>
      </w:r>
      <w:r w:rsidRPr="007C3C8F">
        <w:t>Project</w:t>
      </w:r>
      <w:r w:rsidRPr="004562FF">
        <w:t xml:space="preserve"> </w:t>
      </w:r>
      <w:r w:rsidRPr="007C3C8F">
        <w:t>property,</w:t>
      </w:r>
      <w:r w:rsidRPr="004562FF">
        <w:t xml:space="preserve"> </w:t>
      </w:r>
      <w:r w:rsidRPr="007C3C8F">
        <w:t>that</w:t>
      </w:r>
      <w:r w:rsidRPr="004562FF">
        <w:t xml:space="preserve"> </w:t>
      </w:r>
      <w:r w:rsidRPr="007C3C8F">
        <w:t>in</w:t>
      </w:r>
      <w:r w:rsidRPr="004562FF">
        <w:t xml:space="preserve"> </w:t>
      </w:r>
      <w:r w:rsidRPr="007C3C8F">
        <w:t>any</w:t>
      </w:r>
      <w:r w:rsidRPr="004562FF">
        <w:t xml:space="preserve"> </w:t>
      </w:r>
      <w:r w:rsidRPr="007C3C8F">
        <w:t>way</w:t>
      </w:r>
      <w:r w:rsidRPr="004562FF">
        <w:t xml:space="preserve"> </w:t>
      </w:r>
      <w:r w:rsidRPr="007C3C8F">
        <w:t>would</w:t>
      </w:r>
      <w:r w:rsidRPr="004562FF">
        <w:t xml:space="preserve"> </w:t>
      </w:r>
      <w:r w:rsidRPr="007C3C8F">
        <w:t>affect</w:t>
      </w:r>
      <w:r w:rsidRPr="004562FF">
        <w:t xml:space="preserve"> </w:t>
      </w:r>
      <w:r w:rsidRPr="007C3C8F">
        <w:t>the</w:t>
      </w:r>
      <w:r w:rsidRPr="004562FF">
        <w:t xml:space="preserve"> </w:t>
      </w:r>
      <w:r w:rsidRPr="007C3C8F">
        <w:t>continuing</w:t>
      </w:r>
      <w:r w:rsidRPr="004562FF">
        <w:t xml:space="preserve"> </w:t>
      </w:r>
      <w:r w:rsidRPr="007C3C8F">
        <w:t>Federal</w:t>
      </w:r>
      <w:r w:rsidRPr="004562FF">
        <w:t xml:space="preserve"> </w:t>
      </w:r>
      <w:r w:rsidRPr="007C3C8F">
        <w:t>interest</w:t>
      </w:r>
      <w:r w:rsidRPr="004562FF">
        <w:t xml:space="preserve"> </w:t>
      </w:r>
      <w:r w:rsidRPr="007C3C8F">
        <w:t>in</w:t>
      </w:r>
      <w:r w:rsidRPr="004562FF">
        <w:t xml:space="preserve"> </w:t>
      </w:r>
      <w:r w:rsidRPr="007C3C8F">
        <w:t>that</w:t>
      </w:r>
      <w:r w:rsidRPr="004562FF">
        <w:t xml:space="preserve"> </w:t>
      </w:r>
      <w:r w:rsidRPr="007C3C8F">
        <w:t>Project</w:t>
      </w:r>
      <w:r w:rsidRPr="004562FF">
        <w:t xml:space="preserve"> </w:t>
      </w:r>
      <w:r w:rsidRPr="007C3C8F">
        <w:t>property.</w:t>
      </w:r>
    </w:p>
    <w:p w:rsidR="00C402E5" w:rsidRPr="004562FF" w:rsidRDefault="00C402E5" w:rsidP="004562FF"/>
    <w:p w:rsidR="00C402E5" w:rsidRPr="004562FF" w:rsidRDefault="00C402E5" w:rsidP="004562FF">
      <w:pPr>
        <w:pStyle w:val="ListParagraph"/>
        <w:numPr>
          <w:ilvl w:val="1"/>
          <w:numId w:val="77"/>
        </w:numPr>
        <w:rPr>
          <w:b/>
        </w:rPr>
      </w:pPr>
      <w:r w:rsidRPr="004562FF">
        <w:rPr>
          <w:b/>
        </w:rPr>
        <w:t>Oral Transactions.</w:t>
      </w:r>
    </w:p>
    <w:p w:rsidR="00C402E5" w:rsidRPr="004562FF" w:rsidRDefault="00C402E5" w:rsidP="004562FF"/>
    <w:p w:rsidR="00C402E5" w:rsidRPr="007C3C8F" w:rsidRDefault="00C402E5" w:rsidP="004562FF">
      <w:pPr>
        <w:ind w:left="1800"/>
        <w:jc w:val="both"/>
      </w:pPr>
      <w:r w:rsidRPr="007C3C8F">
        <w:t>The</w:t>
      </w:r>
      <w:r w:rsidRPr="004562FF">
        <w:t xml:space="preserve"> </w:t>
      </w:r>
      <w:r w:rsidRPr="007C3C8F">
        <w:t>Non-State</w:t>
      </w:r>
      <w:r w:rsidRPr="004562FF">
        <w:t xml:space="preserve"> </w:t>
      </w:r>
      <w:r w:rsidRPr="007C3C8F">
        <w:t>Recipient</w:t>
      </w:r>
      <w:r w:rsidRPr="004562FF">
        <w:t xml:space="preserve"> </w:t>
      </w:r>
      <w:r w:rsidRPr="007C3C8F">
        <w:t>agrees</w:t>
      </w:r>
      <w:r w:rsidRPr="004562FF">
        <w:t xml:space="preserve"> </w:t>
      </w:r>
      <w:r w:rsidRPr="007C3C8F">
        <w:t>that</w:t>
      </w:r>
      <w:r w:rsidRPr="004562FF">
        <w:t xml:space="preserve"> </w:t>
      </w:r>
      <w:r w:rsidRPr="007C3C8F">
        <w:t>it</w:t>
      </w:r>
      <w:r w:rsidRPr="004562FF">
        <w:t xml:space="preserve"> </w:t>
      </w:r>
      <w:r w:rsidRPr="007C3C8F">
        <w:t>will</w:t>
      </w:r>
      <w:r w:rsidRPr="004562FF">
        <w:t xml:space="preserve"> </w:t>
      </w:r>
      <w:r w:rsidRPr="007C3C8F">
        <w:t>not</w:t>
      </w:r>
      <w:r w:rsidRPr="004562FF">
        <w:t xml:space="preserve"> </w:t>
      </w:r>
      <w:r w:rsidRPr="007C3C8F">
        <w:t>obligate</w:t>
      </w:r>
      <w:r w:rsidRPr="004562FF">
        <w:t xml:space="preserve"> </w:t>
      </w:r>
      <w:r w:rsidRPr="007C3C8F">
        <w:t>itself</w:t>
      </w:r>
      <w:r w:rsidRPr="004562FF">
        <w:t xml:space="preserve"> </w:t>
      </w:r>
      <w:r w:rsidRPr="007C3C8F">
        <w:t>in</w:t>
      </w:r>
      <w:r w:rsidRPr="004562FF">
        <w:t xml:space="preserve"> </w:t>
      </w:r>
      <w:r w:rsidRPr="007C3C8F">
        <w:t>any</w:t>
      </w:r>
      <w:r w:rsidRPr="004562FF">
        <w:t xml:space="preserve"> </w:t>
      </w:r>
      <w:r w:rsidRPr="007C3C8F">
        <w:t>manner</w:t>
      </w:r>
      <w:r w:rsidRPr="004562FF">
        <w:t xml:space="preserve"> </w:t>
      </w:r>
      <w:r w:rsidRPr="007C3C8F">
        <w:t>to</w:t>
      </w:r>
      <w:r w:rsidRPr="004562FF">
        <w:t xml:space="preserve"> </w:t>
      </w:r>
      <w:r w:rsidRPr="007C3C8F">
        <w:t>any</w:t>
      </w:r>
      <w:r w:rsidRPr="004562FF">
        <w:t xml:space="preserve"> third party with respect to Project property.</w:t>
      </w:r>
    </w:p>
    <w:p w:rsidR="00C402E5" w:rsidRPr="004562FF" w:rsidRDefault="00C402E5" w:rsidP="004562FF"/>
    <w:p w:rsidR="00C402E5" w:rsidRPr="004562FF" w:rsidRDefault="00B52E2A" w:rsidP="004562FF">
      <w:pPr>
        <w:pStyle w:val="ListParagraph"/>
        <w:numPr>
          <w:ilvl w:val="1"/>
          <w:numId w:val="77"/>
        </w:numPr>
        <w:rPr>
          <w:b/>
        </w:rPr>
      </w:pPr>
      <w:r w:rsidRPr="004562FF">
        <w:rPr>
          <w:b/>
        </w:rPr>
        <w:t xml:space="preserve"> </w:t>
      </w:r>
      <w:r w:rsidR="00C402E5" w:rsidRPr="004562FF">
        <w:rPr>
          <w:b/>
        </w:rPr>
        <w:t>Other Actions.</w:t>
      </w:r>
    </w:p>
    <w:p w:rsidR="004562FF" w:rsidRDefault="004562FF" w:rsidP="004562FF">
      <w:pPr>
        <w:pStyle w:val="BodyText"/>
      </w:pPr>
    </w:p>
    <w:p w:rsidR="00C402E5" w:rsidRDefault="00C402E5" w:rsidP="004562FF">
      <w:pPr>
        <w:ind w:left="1800"/>
        <w:jc w:val="both"/>
      </w:pPr>
      <w:r w:rsidRPr="00B52E2A">
        <w:t>The</w:t>
      </w:r>
      <w:r w:rsidRPr="004562FF">
        <w:t xml:space="preserve"> </w:t>
      </w:r>
      <w:r w:rsidRPr="007C3C8F">
        <w:t>Non-State</w:t>
      </w:r>
      <w:r w:rsidRPr="004562FF">
        <w:t xml:space="preserve"> </w:t>
      </w:r>
      <w:r w:rsidRPr="007C3C8F">
        <w:t>Recipient</w:t>
      </w:r>
      <w:r w:rsidRPr="004562FF">
        <w:t xml:space="preserve"> </w:t>
      </w:r>
      <w:r w:rsidRPr="007C3C8F">
        <w:t>agrees</w:t>
      </w:r>
      <w:r w:rsidRPr="004562FF">
        <w:t xml:space="preserve"> </w:t>
      </w:r>
      <w:r w:rsidRPr="007C3C8F">
        <w:t>that</w:t>
      </w:r>
      <w:r w:rsidRPr="004562FF">
        <w:t xml:space="preserve"> </w:t>
      </w:r>
      <w:r w:rsidRPr="007C3C8F">
        <w:t>it</w:t>
      </w:r>
      <w:r w:rsidRPr="004562FF">
        <w:t xml:space="preserve"> </w:t>
      </w:r>
      <w:r w:rsidRPr="007C3C8F">
        <w:t>will</w:t>
      </w:r>
      <w:r w:rsidRPr="004562FF">
        <w:t xml:space="preserve"> </w:t>
      </w:r>
      <w:r w:rsidRPr="007C3C8F">
        <w:t>not</w:t>
      </w:r>
      <w:r w:rsidRPr="004562FF">
        <w:t xml:space="preserve"> </w:t>
      </w:r>
      <w:r w:rsidRPr="007C3C8F">
        <w:t>take</w:t>
      </w:r>
      <w:r w:rsidRPr="004562FF">
        <w:t xml:space="preserve"> </w:t>
      </w:r>
      <w:r w:rsidRPr="007C3C8F">
        <w:t>any</w:t>
      </w:r>
      <w:r w:rsidRPr="004562FF">
        <w:t xml:space="preserve"> </w:t>
      </w:r>
      <w:r w:rsidRPr="007C3C8F">
        <w:t>action</w:t>
      </w:r>
      <w:r w:rsidRPr="004562FF">
        <w:t xml:space="preserve"> </w:t>
      </w:r>
      <w:r w:rsidRPr="007C3C8F">
        <w:t>adversely</w:t>
      </w:r>
      <w:r w:rsidRPr="004562FF">
        <w:t xml:space="preserve"> </w:t>
      </w:r>
      <w:r w:rsidRPr="007C3C8F">
        <w:t>affecting</w:t>
      </w:r>
      <w:r w:rsidRPr="004562FF">
        <w:t xml:space="preserve"> </w:t>
      </w:r>
      <w:r w:rsidRPr="007C3C8F">
        <w:t>the</w:t>
      </w:r>
      <w:r w:rsidRPr="004562FF">
        <w:t xml:space="preserve"> </w:t>
      </w:r>
      <w:r w:rsidRPr="007C3C8F">
        <w:t>Federal</w:t>
      </w:r>
      <w:r w:rsidRPr="004562FF">
        <w:t xml:space="preserve"> </w:t>
      </w:r>
      <w:r w:rsidRPr="007C3C8F">
        <w:t>interest</w:t>
      </w:r>
      <w:r w:rsidRPr="004562FF">
        <w:t xml:space="preserve"> </w:t>
      </w:r>
      <w:r w:rsidRPr="007C3C8F">
        <w:t>in</w:t>
      </w:r>
      <w:r w:rsidRPr="004562FF">
        <w:t xml:space="preserve"> </w:t>
      </w:r>
      <w:r w:rsidRPr="007C3C8F">
        <w:t>or</w:t>
      </w:r>
      <w:r w:rsidRPr="004562FF">
        <w:t xml:space="preserve"> </w:t>
      </w:r>
      <w:r w:rsidRPr="007C3C8F">
        <w:t>impair</w:t>
      </w:r>
      <w:r w:rsidRPr="004562FF">
        <w:t xml:space="preserve"> </w:t>
      </w:r>
      <w:r w:rsidRPr="007C3C8F">
        <w:t>the</w:t>
      </w:r>
      <w:r w:rsidRPr="004562FF">
        <w:t xml:space="preserve"> </w:t>
      </w:r>
      <w:r w:rsidRPr="007C3C8F">
        <w:t>Recipient's</w:t>
      </w:r>
      <w:r w:rsidRPr="004562FF">
        <w:t xml:space="preserve"> </w:t>
      </w:r>
      <w:r w:rsidRPr="007C3C8F">
        <w:t>continuing</w:t>
      </w:r>
      <w:r w:rsidRPr="004562FF">
        <w:t xml:space="preserve"> </w:t>
      </w:r>
      <w:r w:rsidRPr="007C3C8F">
        <w:t>control</w:t>
      </w:r>
      <w:r w:rsidRPr="004562FF">
        <w:t xml:space="preserve"> </w:t>
      </w:r>
      <w:r w:rsidRPr="007C3C8F">
        <w:t>of</w:t>
      </w:r>
      <w:r w:rsidRPr="004562FF">
        <w:t xml:space="preserve"> </w:t>
      </w:r>
      <w:r w:rsidRPr="007C3C8F">
        <w:t>the</w:t>
      </w:r>
      <w:r w:rsidRPr="004562FF">
        <w:t xml:space="preserve"> </w:t>
      </w:r>
      <w:r w:rsidRPr="007C3C8F">
        <w:t>use</w:t>
      </w:r>
      <w:r w:rsidRPr="004562FF">
        <w:t xml:space="preserve"> </w:t>
      </w:r>
      <w:r w:rsidR="008127D3" w:rsidRPr="007C3C8F">
        <w:t>of</w:t>
      </w:r>
      <w:r w:rsidR="008127D3" w:rsidRPr="004562FF">
        <w:t xml:space="preserve"> Project</w:t>
      </w:r>
      <w:r w:rsidRPr="004562FF">
        <w:t xml:space="preserve"> property.</w:t>
      </w:r>
    </w:p>
    <w:p w:rsidR="00B52E2A" w:rsidRPr="007C3C8F" w:rsidRDefault="00B52E2A" w:rsidP="004562FF">
      <w:pPr>
        <w:ind w:left="720"/>
      </w:pPr>
    </w:p>
    <w:p w:rsidR="00C402E5" w:rsidRPr="007C3C8F" w:rsidRDefault="00C402E5" w:rsidP="004562FF">
      <w:pPr>
        <w:pStyle w:val="ListParagraph"/>
        <w:numPr>
          <w:ilvl w:val="1"/>
          <w:numId w:val="77"/>
        </w:numPr>
        <w:jc w:val="both"/>
      </w:pPr>
      <w:r w:rsidRPr="007C3C8F">
        <w:t>The</w:t>
      </w:r>
      <w:r w:rsidRPr="004562FF">
        <w:t xml:space="preserve"> </w:t>
      </w:r>
      <w:r w:rsidRPr="007C3C8F">
        <w:t>Non-State</w:t>
      </w:r>
      <w:r w:rsidRPr="004562FF">
        <w:t xml:space="preserve"> </w:t>
      </w:r>
      <w:r w:rsidRPr="007C3C8F">
        <w:t>Recipient</w:t>
      </w:r>
      <w:r w:rsidRPr="004562FF">
        <w:t xml:space="preserve"> </w:t>
      </w:r>
      <w:r w:rsidRPr="007C3C8F">
        <w:t>agrees</w:t>
      </w:r>
      <w:r w:rsidRPr="004562FF">
        <w:t xml:space="preserve"> </w:t>
      </w:r>
      <w:r w:rsidRPr="007C3C8F">
        <w:t>that</w:t>
      </w:r>
      <w:r w:rsidRPr="004562FF">
        <w:t xml:space="preserve"> </w:t>
      </w:r>
      <w:r w:rsidRPr="007C3C8F">
        <w:t>no</w:t>
      </w:r>
      <w:r w:rsidRPr="004562FF">
        <w:t xml:space="preserve"> </w:t>
      </w:r>
      <w:r w:rsidRPr="007C3C8F">
        <w:t>use</w:t>
      </w:r>
      <w:r w:rsidRPr="004562FF">
        <w:t xml:space="preserve"> </w:t>
      </w:r>
      <w:r w:rsidRPr="007C3C8F">
        <w:t>under</w:t>
      </w:r>
      <w:r w:rsidRPr="004562FF">
        <w:t xml:space="preserve"> </w:t>
      </w:r>
      <w:r w:rsidRPr="007C3C8F">
        <w:t>this</w:t>
      </w:r>
      <w:r w:rsidRPr="004562FF">
        <w:t xml:space="preserve"> </w:t>
      </w:r>
      <w:r w:rsidRPr="007C3C8F">
        <w:t>section</w:t>
      </w:r>
      <w:r w:rsidRPr="004562FF">
        <w:t xml:space="preserve"> </w:t>
      </w:r>
      <w:r w:rsidRPr="007C3C8F">
        <w:t>will</w:t>
      </w:r>
      <w:r w:rsidRPr="004562FF">
        <w:t xml:space="preserve"> </w:t>
      </w:r>
      <w:r w:rsidRPr="007C3C8F">
        <w:t>interference</w:t>
      </w:r>
      <w:r w:rsidRPr="004562FF">
        <w:t xml:space="preserve"> </w:t>
      </w:r>
      <w:r w:rsidRPr="007C3C8F">
        <w:t>with</w:t>
      </w:r>
      <w:r w:rsidRPr="004562FF">
        <w:t xml:space="preserve"> </w:t>
      </w:r>
      <w:r w:rsidRPr="007C3C8F">
        <w:t>the</w:t>
      </w:r>
      <w:r w:rsidRPr="004562FF">
        <w:t xml:space="preserve"> </w:t>
      </w:r>
      <w:r w:rsidRPr="007C3C8F">
        <w:t>purpose</w:t>
      </w:r>
      <w:r w:rsidRPr="004562FF">
        <w:t xml:space="preserve"> </w:t>
      </w:r>
      <w:r w:rsidRPr="007C3C8F">
        <w:t>for</w:t>
      </w:r>
      <w:r w:rsidRPr="004562FF">
        <w:t xml:space="preserve"> </w:t>
      </w:r>
      <w:r w:rsidRPr="007C3C8F">
        <w:t>which</w:t>
      </w:r>
      <w:r w:rsidRPr="004562FF">
        <w:t xml:space="preserve"> </w:t>
      </w:r>
      <w:r w:rsidRPr="007C3C8F">
        <w:t>the</w:t>
      </w:r>
      <w:r w:rsidRPr="004562FF">
        <w:t xml:space="preserve"> </w:t>
      </w:r>
      <w:r w:rsidRPr="007C3C8F">
        <w:t>equipment</w:t>
      </w:r>
      <w:r w:rsidRPr="004562FF">
        <w:t xml:space="preserve"> </w:t>
      </w:r>
      <w:r w:rsidRPr="007C3C8F">
        <w:t>was</w:t>
      </w:r>
      <w:r w:rsidRPr="004562FF">
        <w:t xml:space="preserve"> </w:t>
      </w:r>
      <w:r w:rsidRPr="007C3C8F">
        <w:t>purchased.</w:t>
      </w:r>
    </w:p>
    <w:p w:rsidR="00C402E5" w:rsidRPr="004562FF" w:rsidRDefault="00C402E5" w:rsidP="004562FF"/>
    <w:p w:rsidR="00C402E5" w:rsidRPr="004562FF" w:rsidRDefault="00C402E5" w:rsidP="004562FF">
      <w:pPr>
        <w:pStyle w:val="ListParagraph"/>
        <w:numPr>
          <w:ilvl w:val="2"/>
          <w:numId w:val="76"/>
        </w:numPr>
        <w:rPr>
          <w:b/>
        </w:rPr>
      </w:pPr>
      <w:r w:rsidRPr="004562FF">
        <w:rPr>
          <w:b/>
        </w:rPr>
        <w:t>Transfer of Project Property.</w:t>
      </w:r>
    </w:p>
    <w:p w:rsidR="00C402E5" w:rsidRDefault="00C402E5" w:rsidP="004562FF"/>
    <w:p w:rsidR="00C402E5" w:rsidRPr="007C3C8F" w:rsidRDefault="00C402E5" w:rsidP="004562FF">
      <w:pPr>
        <w:pStyle w:val="ListParagraph"/>
        <w:numPr>
          <w:ilvl w:val="2"/>
          <w:numId w:val="77"/>
        </w:numPr>
        <w:jc w:val="both"/>
      </w:pPr>
      <w:r w:rsidRPr="007C3C8F">
        <w:t>The</w:t>
      </w:r>
      <w:r w:rsidRPr="004562FF">
        <w:t xml:space="preserve"> </w:t>
      </w:r>
      <w:r w:rsidRPr="007C3C8F">
        <w:t>State</w:t>
      </w:r>
      <w:r w:rsidRPr="004562FF">
        <w:t xml:space="preserve"> </w:t>
      </w:r>
      <w:r w:rsidRPr="007C3C8F">
        <w:t>Recipient</w:t>
      </w:r>
      <w:r w:rsidRPr="004562FF">
        <w:t xml:space="preserve"> </w:t>
      </w:r>
      <w:r w:rsidRPr="007C3C8F">
        <w:t>agrees</w:t>
      </w:r>
      <w:r w:rsidRPr="004562FF">
        <w:t xml:space="preserve"> </w:t>
      </w:r>
      <w:r w:rsidRPr="007C3C8F">
        <w:t>to</w:t>
      </w:r>
      <w:r w:rsidRPr="004562FF">
        <w:t xml:space="preserve"> </w:t>
      </w:r>
      <w:r w:rsidRPr="007C3C8F">
        <w:t>transfer</w:t>
      </w:r>
      <w:r w:rsidRPr="004562FF">
        <w:t xml:space="preserve"> </w:t>
      </w:r>
      <w:r w:rsidRPr="007C3C8F">
        <w:t>Project</w:t>
      </w:r>
      <w:r w:rsidRPr="004562FF">
        <w:t xml:space="preserve"> </w:t>
      </w:r>
      <w:r w:rsidRPr="007C3C8F">
        <w:t>property</w:t>
      </w:r>
      <w:r w:rsidRPr="004562FF">
        <w:t xml:space="preserve"> </w:t>
      </w:r>
      <w:r w:rsidRPr="007C3C8F">
        <w:t>in</w:t>
      </w:r>
      <w:r w:rsidRPr="004562FF">
        <w:t xml:space="preserve"> </w:t>
      </w:r>
      <w:r w:rsidRPr="007C3C8F">
        <w:t>accordance</w:t>
      </w:r>
      <w:r w:rsidRPr="004562FF">
        <w:t xml:space="preserve"> </w:t>
      </w:r>
      <w:r w:rsidRPr="007C3C8F">
        <w:t>with</w:t>
      </w:r>
      <w:r w:rsidRPr="004562FF">
        <w:t xml:space="preserve"> </w:t>
      </w:r>
      <w:r w:rsidRPr="007C3C8F">
        <w:t>State</w:t>
      </w:r>
      <w:r w:rsidRPr="004562FF">
        <w:t xml:space="preserve"> </w:t>
      </w:r>
      <w:r w:rsidRPr="007C3C8F">
        <w:t>law</w:t>
      </w:r>
      <w:r w:rsidRPr="004562FF">
        <w:t xml:space="preserve"> </w:t>
      </w:r>
      <w:r w:rsidRPr="007C3C8F">
        <w:t>and</w:t>
      </w:r>
      <w:r w:rsidRPr="004562FF">
        <w:t xml:space="preserve"> procedures. </w:t>
      </w:r>
    </w:p>
    <w:p w:rsidR="00C402E5" w:rsidRPr="004562FF" w:rsidRDefault="00C402E5" w:rsidP="004562FF"/>
    <w:p w:rsidR="00B52E2A" w:rsidRDefault="00B52E2A" w:rsidP="004562FF">
      <w:pPr>
        <w:pStyle w:val="ListParagraph"/>
        <w:numPr>
          <w:ilvl w:val="2"/>
          <w:numId w:val="77"/>
        </w:numPr>
        <w:jc w:val="both"/>
      </w:pPr>
      <w:r w:rsidRPr="00B77A67">
        <w:t>The Non-State Recipient understands and agrees as follows:</w:t>
      </w:r>
    </w:p>
    <w:p w:rsidR="00C402E5" w:rsidRPr="004562FF" w:rsidRDefault="00C402E5" w:rsidP="004562FF"/>
    <w:p w:rsidR="00C402E5" w:rsidRPr="007C3C8F" w:rsidRDefault="00C402E5" w:rsidP="004562FF">
      <w:pPr>
        <w:pStyle w:val="ListParagraph"/>
        <w:numPr>
          <w:ilvl w:val="0"/>
          <w:numId w:val="70"/>
        </w:numPr>
        <w:jc w:val="both"/>
      </w:pPr>
      <w:r w:rsidRPr="004562FF">
        <w:t xml:space="preserve">The Non-State Recipient may transfer any Project property financed with Federal </w:t>
      </w:r>
      <w:r w:rsidRPr="007C3C8F">
        <w:t>assistance</w:t>
      </w:r>
      <w:r w:rsidRPr="004562FF">
        <w:t xml:space="preserve"> </w:t>
      </w:r>
      <w:r w:rsidRPr="007C3C8F">
        <w:t>authorized</w:t>
      </w:r>
      <w:r w:rsidRPr="004562FF">
        <w:t xml:space="preserve"> </w:t>
      </w:r>
      <w:r w:rsidRPr="007C3C8F">
        <w:t>under</w:t>
      </w:r>
      <w:r w:rsidRPr="004562FF">
        <w:t xml:space="preserve"> </w:t>
      </w:r>
      <w:r w:rsidRPr="007C3C8F">
        <w:t>49</w:t>
      </w:r>
      <w:r w:rsidRPr="004562FF">
        <w:t xml:space="preserve"> </w:t>
      </w:r>
      <w:r w:rsidRPr="007C3C8F">
        <w:t>U</w:t>
      </w:r>
      <w:r w:rsidRPr="004562FF">
        <w:t>.</w:t>
      </w:r>
      <w:r w:rsidRPr="007C3C8F">
        <w:t>S.C.</w:t>
      </w:r>
      <w:r w:rsidRPr="004562FF">
        <w:t xml:space="preserve"> </w:t>
      </w:r>
      <w:r w:rsidRPr="007C3C8F">
        <w:t>chapter</w:t>
      </w:r>
      <w:r w:rsidRPr="004562FF">
        <w:t xml:space="preserve"> </w:t>
      </w:r>
      <w:r w:rsidRPr="007C3C8F">
        <w:t>53</w:t>
      </w:r>
      <w:r w:rsidRPr="004562FF">
        <w:t xml:space="preserve"> </w:t>
      </w:r>
      <w:r w:rsidRPr="007C3C8F">
        <w:t>to</w:t>
      </w:r>
      <w:r w:rsidRPr="004562FF">
        <w:t xml:space="preserve"> </w:t>
      </w:r>
      <w:r w:rsidRPr="007C3C8F">
        <w:t>a</w:t>
      </w:r>
      <w:r w:rsidRPr="004562FF">
        <w:t xml:space="preserve"> </w:t>
      </w:r>
      <w:r w:rsidRPr="007C3C8F">
        <w:t>public</w:t>
      </w:r>
      <w:r w:rsidRPr="004562FF">
        <w:t xml:space="preserve"> </w:t>
      </w:r>
      <w:r w:rsidRPr="007C3C8F">
        <w:t>body</w:t>
      </w:r>
      <w:r w:rsidRPr="004562FF">
        <w:t xml:space="preserve"> </w:t>
      </w:r>
      <w:r w:rsidRPr="007C3C8F">
        <w:t>to</w:t>
      </w:r>
      <w:r w:rsidRPr="004562FF">
        <w:t xml:space="preserve"> </w:t>
      </w:r>
      <w:r w:rsidRPr="007C3C8F">
        <w:t>be</w:t>
      </w:r>
      <w:r w:rsidRPr="004562FF">
        <w:t xml:space="preserve"> </w:t>
      </w:r>
      <w:r w:rsidRPr="007C3C8F">
        <w:t>used</w:t>
      </w:r>
      <w:r w:rsidRPr="004562FF">
        <w:t xml:space="preserve"> </w:t>
      </w:r>
      <w:r w:rsidRPr="007C3C8F">
        <w:t>for</w:t>
      </w:r>
      <w:r w:rsidRPr="004562FF">
        <w:t xml:space="preserve"> </w:t>
      </w:r>
      <w:r w:rsidRPr="007C3C8F">
        <w:t>any</w:t>
      </w:r>
      <w:r w:rsidRPr="004562FF">
        <w:t xml:space="preserve"> </w:t>
      </w:r>
      <w:r w:rsidRPr="007C3C8F">
        <w:t>public</w:t>
      </w:r>
      <w:r w:rsidRPr="004562FF">
        <w:t xml:space="preserve"> </w:t>
      </w:r>
      <w:r w:rsidRPr="007C3C8F">
        <w:t>purpose</w:t>
      </w:r>
      <w:r w:rsidRPr="004562FF">
        <w:t xml:space="preserve"> </w:t>
      </w:r>
      <w:r w:rsidRPr="007C3C8F">
        <w:t>with</w:t>
      </w:r>
      <w:r w:rsidRPr="004562FF">
        <w:t xml:space="preserve"> </w:t>
      </w:r>
      <w:r w:rsidRPr="007C3C8F">
        <w:t>no</w:t>
      </w:r>
      <w:r w:rsidRPr="004562FF">
        <w:t xml:space="preserve"> </w:t>
      </w:r>
      <w:r w:rsidRPr="007C3C8F">
        <w:t>further</w:t>
      </w:r>
      <w:r w:rsidRPr="004562FF">
        <w:t xml:space="preserve"> </w:t>
      </w:r>
      <w:r w:rsidRPr="007C3C8F">
        <w:t>obligation</w:t>
      </w:r>
      <w:r w:rsidRPr="004562FF">
        <w:t xml:space="preserve"> </w:t>
      </w:r>
      <w:r w:rsidRPr="007C3C8F">
        <w:t>to</w:t>
      </w:r>
      <w:r w:rsidRPr="004562FF">
        <w:t xml:space="preserve"> </w:t>
      </w:r>
      <w:r w:rsidRPr="007C3C8F">
        <w:t>the</w:t>
      </w:r>
      <w:r w:rsidRPr="004562FF">
        <w:t xml:space="preserve"> </w:t>
      </w:r>
      <w:r w:rsidRPr="007C3C8F">
        <w:t>Federal</w:t>
      </w:r>
      <w:r w:rsidRPr="004562FF">
        <w:t xml:space="preserve"> </w:t>
      </w:r>
      <w:r w:rsidRPr="007C3C8F">
        <w:t>Government,</w:t>
      </w:r>
      <w:r w:rsidRPr="004562FF">
        <w:t xml:space="preserve"> </w:t>
      </w:r>
      <w:r w:rsidRPr="007C3C8F">
        <w:t>provided</w:t>
      </w:r>
      <w:r w:rsidRPr="004562FF">
        <w:t xml:space="preserve"> </w:t>
      </w:r>
      <w:r w:rsidRPr="007C3C8F">
        <w:t>the</w:t>
      </w:r>
      <w:r w:rsidRPr="004562FF">
        <w:t xml:space="preserve"> </w:t>
      </w:r>
      <w:r w:rsidRPr="007C3C8F">
        <w:t>transfer</w:t>
      </w:r>
      <w:r w:rsidRPr="004562FF">
        <w:t xml:space="preserve"> </w:t>
      </w:r>
      <w:r w:rsidRPr="007C3C8F">
        <w:t>is</w:t>
      </w:r>
      <w:r w:rsidRPr="004562FF">
        <w:t xml:space="preserve"> </w:t>
      </w:r>
      <w:r w:rsidRPr="007C3C8F">
        <w:t>approved</w:t>
      </w:r>
      <w:r w:rsidRPr="004562FF">
        <w:t xml:space="preserve"> </w:t>
      </w:r>
      <w:r w:rsidRPr="007C3C8F">
        <w:t>by</w:t>
      </w:r>
      <w:r w:rsidRPr="004562FF">
        <w:t xml:space="preserve"> </w:t>
      </w:r>
      <w:r w:rsidRPr="007C3C8F">
        <w:t>the</w:t>
      </w:r>
      <w:r w:rsidRPr="004562FF">
        <w:t xml:space="preserve"> </w:t>
      </w:r>
      <w:r w:rsidRPr="007C3C8F">
        <w:t>FMCSA</w:t>
      </w:r>
      <w:r w:rsidRPr="004562FF">
        <w:t xml:space="preserve"> </w:t>
      </w:r>
      <w:r w:rsidRPr="007C3C8F">
        <w:t>Administrator</w:t>
      </w:r>
      <w:r w:rsidRPr="004562FF">
        <w:t xml:space="preserve"> </w:t>
      </w:r>
      <w:r w:rsidRPr="007C3C8F">
        <w:t>and</w:t>
      </w:r>
      <w:r w:rsidRPr="004562FF">
        <w:t xml:space="preserve"> </w:t>
      </w:r>
      <w:r w:rsidRPr="007C3C8F">
        <w:t>conforms</w:t>
      </w:r>
      <w:r w:rsidRPr="004562FF">
        <w:t xml:space="preserve"> </w:t>
      </w:r>
      <w:r w:rsidRPr="007C3C8F">
        <w:t>with</w:t>
      </w:r>
      <w:r w:rsidRPr="004562FF">
        <w:t xml:space="preserve"> </w:t>
      </w:r>
      <w:r w:rsidRPr="007C3C8F">
        <w:t>the</w:t>
      </w:r>
      <w:r w:rsidRPr="004562FF">
        <w:t xml:space="preserve"> </w:t>
      </w:r>
      <w:r w:rsidRPr="007C3C8F">
        <w:t>requirements</w:t>
      </w:r>
      <w:r w:rsidRPr="004562FF">
        <w:t xml:space="preserve"> </w:t>
      </w:r>
      <w:r w:rsidRPr="007C3C8F">
        <w:t>of</w:t>
      </w:r>
      <w:r w:rsidRPr="004562FF">
        <w:t xml:space="preserve"> </w:t>
      </w:r>
      <w:r w:rsidRPr="007C3C8F">
        <w:t>49</w:t>
      </w:r>
      <w:r w:rsidRPr="004562FF">
        <w:t xml:space="preserve"> </w:t>
      </w:r>
      <w:r w:rsidRPr="007C3C8F">
        <w:t>U</w:t>
      </w:r>
      <w:r w:rsidRPr="004562FF">
        <w:t>.</w:t>
      </w:r>
      <w:r w:rsidRPr="007C3C8F">
        <w:t>S.C.</w:t>
      </w:r>
      <w:r w:rsidRPr="004562FF">
        <w:t xml:space="preserve"> </w:t>
      </w:r>
      <w:r w:rsidRPr="007C3C8F">
        <w:t>§§</w:t>
      </w:r>
      <w:r w:rsidRPr="004562FF">
        <w:t xml:space="preserve"> </w:t>
      </w:r>
      <w:r w:rsidRPr="007C3C8F">
        <w:t>5334(h)(</w:t>
      </w:r>
      <w:r w:rsidR="002F4437">
        <w:t>1</w:t>
      </w:r>
      <w:r w:rsidRPr="007C3C8F">
        <w:t>)</w:t>
      </w:r>
      <w:r w:rsidRPr="004562FF">
        <w:t xml:space="preserve"> </w:t>
      </w:r>
      <w:r w:rsidRPr="007C3C8F">
        <w:t>and</w:t>
      </w:r>
      <w:r w:rsidRPr="004562FF">
        <w:t xml:space="preserve"> </w:t>
      </w:r>
      <w:r w:rsidRPr="007C3C8F">
        <w:t>(2).</w:t>
      </w:r>
      <w:r w:rsidRPr="004562FF">
        <w:t xml:space="preserve"> </w:t>
      </w:r>
      <w:r w:rsidRPr="007C3C8F">
        <w:t>Any</w:t>
      </w:r>
      <w:r w:rsidRPr="004562FF">
        <w:t xml:space="preserve"> </w:t>
      </w:r>
      <w:r w:rsidRPr="007C3C8F">
        <w:t>leasing</w:t>
      </w:r>
      <w:r w:rsidRPr="004562FF">
        <w:t xml:space="preserve"> </w:t>
      </w:r>
      <w:r w:rsidRPr="007C3C8F">
        <w:t>or</w:t>
      </w:r>
      <w:r w:rsidRPr="004562FF">
        <w:t xml:space="preserve"> </w:t>
      </w:r>
      <w:r w:rsidRPr="007C3C8F">
        <w:t>rental</w:t>
      </w:r>
      <w:r w:rsidRPr="004562FF">
        <w:t xml:space="preserve"> </w:t>
      </w:r>
      <w:r w:rsidRPr="007C3C8F">
        <w:t>of</w:t>
      </w:r>
      <w:r w:rsidRPr="004562FF">
        <w:t xml:space="preserve"> </w:t>
      </w:r>
      <w:r w:rsidRPr="007C3C8F">
        <w:t>equipment</w:t>
      </w:r>
      <w:r w:rsidRPr="004562FF">
        <w:t xml:space="preserve"> </w:t>
      </w:r>
      <w:r w:rsidRPr="007C3C8F">
        <w:t>purchased</w:t>
      </w:r>
      <w:r w:rsidRPr="004562FF">
        <w:t xml:space="preserve"> </w:t>
      </w:r>
      <w:r w:rsidRPr="007C3C8F">
        <w:t>by</w:t>
      </w:r>
      <w:r w:rsidRPr="004562FF">
        <w:t xml:space="preserve"> </w:t>
      </w:r>
      <w:r w:rsidRPr="007C3C8F">
        <w:t>federal</w:t>
      </w:r>
      <w:r w:rsidRPr="004562FF">
        <w:t xml:space="preserve"> </w:t>
      </w:r>
      <w:r w:rsidRPr="007C3C8F">
        <w:t>funds</w:t>
      </w:r>
      <w:r w:rsidRPr="004562FF">
        <w:t xml:space="preserve"> </w:t>
      </w:r>
      <w:r w:rsidRPr="007C3C8F">
        <w:t>or</w:t>
      </w:r>
      <w:r w:rsidRPr="004562FF">
        <w:t xml:space="preserve"> </w:t>
      </w:r>
      <w:r w:rsidRPr="007C3C8F">
        <w:t>state</w:t>
      </w:r>
      <w:r w:rsidRPr="004562FF">
        <w:t xml:space="preserve"> </w:t>
      </w:r>
      <w:r w:rsidRPr="007C3C8F">
        <w:t>match/cost</w:t>
      </w:r>
      <w:r w:rsidRPr="004562FF">
        <w:t xml:space="preserve"> </w:t>
      </w:r>
      <w:r w:rsidRPr="007C3C8F">
        <w:t>sharing,</w:t>
      </w:r>
      <w:r w:rsidRPr="004562FF">
        <w:t xml:space="preserve"> </w:t>
      </w:r>
      <w:r w:rsidRPr="007C3C8F">
        <w:t>during</w:t>
      </w:r>
      <w:r w:rsidRPr="004562FF">
        <w:t xml:space="preserve"> </w:t>
      </w:r>
      <w:r w:rsidRPr="007C3C8F">
        <w:t>the</w:t>
      </w:r>
      <w:r w:rsidRPr="004562FF">
        <w:t xml:space="preserve"> </w:t>
      </w:r>
      <w:r w:rsidRPr="007C3C8F">
        <w:t>period</w:t>
      </w:r>
      <w:r w:rsidRPr="004562FF">
        <w:t xml:space="preserve"> </w:t>
      </w:r>
      <w:r w:rsidRPr="007C3C8F">
        <w:t>of</w:t>
      </w:r>
      <w:r w:rsidRPr="004562FF">
        <w:t xml:space="preserve"> performance will considered program income and will be managed, expended, and </w:t>
      </w:r>
      <w:r w:rsidRPr="007C3C8F">
        <w:t>reported</w:t>
      </w:r>
      <w:r w:rsidRPr="004562FF">
        <w:t xml:space="preserve"> </w:t>
      </w:r>
      <w:r w:rsidRPr="007C3C8F">
        <w:t>per</w:t>
      </w:r>
      <w:r w:rsidRPr="004562FF">
        <w:t xml:space="preserve"> </w:t>
      </w:r>
      <w:r w:rsidRPr="007C3C8F">
        <w:t>2</w:t>
      </w:r>
      <w:r w:rsidRPr="004562FF">
        <w:t xml:space="preserve"> </w:t>
      </w:r>
      <w:r w:rsidRPr="007C3C8F">
        <w:t>CFR</w:t>
      </w:r>
      <w:r w:rsidRPr="004562FF">
        <w:t xml:space="preserve"> </w:t>
      </w:r>
      <w:r w:rsidRPr="007C3C8F">
        <w:t>§</w:t>
      </w:r>
      <w:r w:rsidRPr="004562FF">
        <w:t xml:space="preserve"> </w:t>
      </w:r>
      <w:r w:rsidRPr="007C3C8F">
        <w:t>200.307.</w:t>
      </w:r>
    </w:p>
    <w:p w:rsidR="00C402E5" w:rsidRPr="004562FF" w:rsidRDefault="00C402E5" w:rsidP="004562FF">
      <w:pPr>
        <w:pStyle w:val="BodyText"/>
      </w:pPr>
    </w:p>
    <w:p w:rsidR="00C402E5" w:rsidRPr="007C3C8F" w:rsidRDefault="00C402E5" w:rsidP="004562FF">
      <w:pPr>
        <w:pStyle w:val="ListParagraph"/>
        <w:numPr>
          <w:ilvl w:val="0"/>
          <w:numId w:val="70"/>
        </w:numPr>
      </w:pPr>
      <w:r w:rsidRPr="004562FF">
        <w:t>Federal Government Direction.</w:t>
      </w:r>
    </w:p>
    <w:p w:rsidR="00C402E5" w:rsidRPr="004562FF" w:rsidRDefault="00C402E5" w:rsidP="004562FF"/>
    <w:p w:rsidR="00C402E5" w:rsidRPr="007C3C8F" w:rsidRDefault="00C402E5" w:rsidP="004562FF">
      <w:pPr>
        <w:ind w:left="1800"/>
        <w:jc w:val="both"/>
      </w:pPr>
      <w:r w:rsidRPr="004562FF">
        <w:t xml:space="preserve">The Non-State Recipient agrees that the Federal Government may direct the </w:t>
      </w:r>
      <w:r w:rsidRPr="007C3C8F">
        <w:t>disposition</w:t>
      </w:r>
      <w:r w:rsidRPr="004562FF">
        <w:t xml:space="preserve"> </w:t>
      </w:r>
      <w:r w:rsidRPr="007C3C8F">
        <w:t>of,</w:t>
      </w:r>
      <w:r w:rsidRPr="004562FF">
        <w:t xml:space="preserve"> </w:t>
      </w:r>
      <w:r w:rsidRPr="007C3C8F">
        <w:t>and</w:t>
      </w:r>
      <w:r w:rsidRPr="004562FF">
        <w:t xml:space="preserve"> </w:t>
      </w:r>
      <w:r w:rsidRPr="007C3C8F">
        <w:t>even</w:t>
      </w:r>
      <w:r w:rsidRPr="004562FF">
        <w:t xml:space="preserve"> </w:t>
      </w:r>
      <w:r w:rsidRPr="007C3C8F">
        <w:t>require</w:t>
      </w:r>
      <w:r w:rsidRPr="004562FF">
        <w:t xml:space="preserve"> </w:t>
      </w:r>
      <w:r w:rsidRPr="007C3C8F">
        <w:t>the</w:t>
      </w:r>
      <w:r w:rsidRPr="004562FF">
        <w:t xml:space="preserve"> </w:t>
      </w:r>
      <w:r w:rsidRPr="007C3C8F">
        <w:t>Recipient</w:t>
      </w:r>
      <w:r w:rsidRPr="004562FF">
        <w:t xml:space="preserve"> </w:t>
      </w:r>
      <w:r w:rsidRPr="007C3C8F">
        <w:t>to</w:t>
      </w:r>
      <w:r w:rsidRPr="004562FF">
        <w:t xml:space="preserve"> </w:t>
      </w:r>
      <w:r w:rsidRPr="007C3C8F">
        <w:t>transfer,</w:t>
      </w:r>
      <w:r w:rsidRPr="004562FF">
        <w:t xml:space="preserve"> </w:t>
      </w:r>
      <w:r w:rsidRPr="007C3C8F">
        <w:t>title</w:t>
      </w:r>
      <w:r w:rsidRPr="004562FF">
        <w:t xml:space="preserve"> </w:t>
      </w:r>
      <w:r w:rsidRPr="007C3C8F">
        <w:t>to</w:t>
      </w:r>
      <w:r w:rsidRPr="004562FF">
        <w:t xml:space="preserve"> </w:t>
      </w:r>
      <w:r w:rsidRPr="007C3C8F">
        <w:t>any</w:t>
      </w:r>
      <w:r w:rsidRPr="004562FF">
        <w:t xml:space="preserve"> </w:t>
      </w:r>
      <w:r w:rsidRPr="007C3C8F">
        <w:t>Project</w:t>
      </w:r>
      <w:r w:rsidRPr="004562FF">
        <w:t xml:space="preserve"> </w:t>
      </w:r>
      <w:r w:rsidRPr="007C3C8F">
        <w:t>property</w:t>
      </w:r>
      <w:r w:rsidRPr="004562FF">
        <w:t xml:space="preserve"> financed with Federal assistance under the Grant Agreement or Cooperative </w:t>
      </w:r>
      <w:r w:rsidRPr="007C3C8F">
        <w:t>Agreement.</w:t>
      </w:r>
    </w:p>
    <w:p w:rsidR="00C402E5" w:rsidRPr="004562FF" w:rsidRDefault="00C402E5" w:rsidP="004562FF"/>
    <w:p w:rsidR="00C402E5" w:rsidRPr="004562FF" w:rsidRDefault="00C402E5" w:rsidP="004562FF">
      <w:pPr>
        <w:pStyle w:val="ListParagraph"/>
        <w:numPr>
          <w:ilvl w:val="2"/>
          <w:numId w:val="76"/>
        </w:numPr>
        <w:rPr>
          <w:b/>
        </w:rPr>
      </w:pPr>
      <w:r w:rsidRPr="004562FF">
        <w:rPr>
          <w:b/>
        </w:rPr>
        <w:t>Leasing Project Property to Another Party.</w:t>
      </w:r>
    </w:p>
    <w:p w:rsidR="00C402E5" w:rsidRPr="004562FF" w:rsidRDefault="00C402E5" w:rsidP="004562FF"/>
    <w:p w:rsidR="00C402E5" w:rsidRDefault="00C402E5" w:rsidP="004562FF">
      <w:pPr>
        <w:ind w:left="630"/>
        <w:jc w:val="both"/>
      </w:pPr>
      <w:r w:rsidRPr="004562FF">
        <w:t>If</w:t>
      </w:r>
      <w:r w:rsidR="002F4437">
        <w:t xml:space="preserve"> t</w:t>
      </w:r>
      <w:r w:rsidRPr="004562FF">
        <w:t xml:space="preserve">he </w:t>
      </w:r>
      <w:r w:rsidRPr="007C3C8F">
        <w:t>Non-State</w:t>
      </w:r>
      <w:r w:rsidRPr="004562FF">
        <w:t xml:space="preserve"> </w:t>
      </w:r>
      <w:r w:rsidRPr="007C3C8F">
        <w:t>Recipient</w:t>
      </w:r>
      <w:r w:rsidRPr="004562FF">
        <w:t xml:space="preserve"> </w:t>
      </w:r>
      <w:r w:rsidRPr="007C3C8F">
        <w:t>leases</w:t>
      </w:r>
      <w:r w:rsidRPr="004562FF">
        <w:t xml:space="preserve"> </w:t>
      </w:r>
      <w:r w:rsidRPr="007C3C8F">
        <w:t>any</w:t>
      </w:r>
      <w:r w:rsidRPr="004562FF">
        <w:t xml:space="preserve"> </w:t>
      </w:r>
      <w:r w:rsidRPr="007C3C8F">
        <w:t>Project</w:t>
      </w:r>
      <w:r w:rsidRPr="004562FF">
        <w:t xml:space="preserve"> </w:t>
      </w:r>
      <w:r w:rsidRPr="007C3C8F">
        <w:t>property</w:t>
      </w:r>
      <w:r w:rsidRPr="004562FF">
        <w:t xml:space="preserve"> </w:t>
      </w:r>
      <w:r w:rsidRPr="007C3C8F">
        <w:t>to</w:t>
      </w:r>
      <w:r w:rsidRPr="004562FF">
        <w:t xml:space="preserve"> </w:t>
      </w:r>
      <w:r w:rsidRPr="007C3C8F">
        <w:t>another</w:t>
      </w:r>
      <w:r w:rsidRPr="004562FF">
        <w:t xml:space="preserve"> </w:t>
      </w:r>
      <w:r w:rsidRPr="007C3C8F">
        <w:t>party,</w:t>
      </w:r>
      <w:r w:rsidRPr="004562FF">
        <w:t xml:space="preserve"> </w:t>
      </w:r>
      <w:r w:rsidRPr="007C3C8F">
        <w:t>the</w:t>
      </w:r>
      <w:r w:rsidRPr="004562FF">
        <w:t xml:space="preserve"> </w:t>
      </w:r>
      <w:r w:rsidRPr="007C3C8F">
        <w:t>Non­</w:t>
      </w:r>
      <w:r w:rsidRPr="004562FF">
        <w:t xml:space="preserve"> </w:t>
      </w:r>
      <w:r w:rsidRPr="007C3C8F">
        <w:t>State</w:t>
      </w:r>
      <w:r w:rsidRPr="004562FF">
        <w:t xml:space="preserve"> </w:t>
      </w:r>
      <w:r w:rsidRPr="007C3C8F">
        <w:t>Recipient</w:t>
      </w:r>
      <w:r w:rsidRPr="004562FF">
        <w:t xml:space="preserve"> </w:t>
      </w:r>
      <w:r w:rsidRPr="007C3C8F">
        <w:t>agrees</w:t>
      </w:r>
      <w:r w:rsidRPr="004562FF">
        <w:t xml:space="preserve"> </w:t>
      </w:r>
      <w:r w:rsidRPr="007C3C8F">
        <w:t>to</w:t>
      </w:r>
      <w:r w:rsidRPr="004562FF">
        <w:t xml:space="preserve"> </w:t>
      </w:r>
      <w:r w:rsidRPr="007C3C8F">
        <w:t>retain</w:t>
      </w:r>
      <w:r w:rsidRPr="004562FF">
        <w:t xml:space="preserve"> </w:t>
      </w:r>
      <w:r w:rsidRPr="007C3C8F">
        <w:t>ownership</w:t>
      </w:r>
      <w:r w:rsidRPr="004562FF">
        <w:t xml:space="preserve"> </w:t>
      </w:r>
      <w:r w:rsidRPr="007C3C8F">
        <w:t>of</w:t>
      </w:r>
      <w:r w:rsidRPr="004562FF">
        <w:t xml:space="preserve"> </w:t>
      </w:r>
      <w:r w:rsidRPr="007C3C8F">
        <w:t>the</w:t>
      </w:r>
      <w:r w:rsidRPr="004562FF">
        <w:t xml:space="preserve"> </w:t>
      </w:r>
      <w:r w:rsidRPr="007C3C8F">
        <w:t>leased</w:t>
      </w:r>
      <w:r w:rsidRPr="004562FF">
        <w:t xml:space="preserve"> </w:t>
      </w:r>
      <w:r w:rsidRPr="007C3C8F">
        <w:t>Project</w:t>
      </w:r>
      <w:r w:rsidRPr="004562FF">
        <w:t xml:space="preserve"> </w:t>
      </w:r>
      <w:r w:rsidRPr="007C3C8F">
        <w:t>property,</w:t>
      </w:r>
      <w:r w:rsidRPr="004562FF">
        <w:t xml:space="preserve"> </w:t>
      </w:r>
      <w:r w:rsidRPr="007C3C8F">
        <w:t>and</w:t>
      </w:r>
      <w:r w:rsidRPr="004562FF">
        <w:t xml:space="preserve"> </w:t>
      </w:r>
      <w:r w:rsidRPr="007C3C8F">
        <w:t>assure</w:t>
      </w:r>
      <w:r w:rsidRPr="004562FF">
        <w:t xml:space="preserve"> </w:t>
      </w:r>
      <w:r w:rsidRPr="007C3C8F">
        <w:t>that</w:t>
      </w:r>
      <w:r w:rsidRPr="004562FF">
        <w:t xml:space="preserve"> </w:t>
      </w:r>
      <w:r w:rsidRPr="007C3C8F">
        <w:t>the</w:t>
      </w:r>
      <w:r w:rsidRPr="004562FF">
        <w:t xml:space="preserve"> </w:t>
      </w:r>
      <w:r w:rsidRPr="007C3C8F">
        <w:t>lessee</w:t>
      </w:r>
      <w:r w:rsidRPr="004562FF">
        <w:t xml:space="preserve"> </w:t>
      </w:r>
      <w:r w:rsidRPr="007C3C8F">
        <w:t>will</w:t>
      </w:r>
      <w:r w:rsidRPr="004562FF">
        <w:t xml:space="preserve"> </w:t>
      </w:r>
      <w:r w:rsidRPr="007C3C8F">
        <w:t>use</w:t>
      </w:r>
      <w:r w:rsidRPr="004562FF">
        <w:t xml:space="preserve"> </w:t>
      </w:r>
      <w:r w:rsidRPr="007C3C8F">
        <w:t>the</w:t>
      </w:r>
      <w:r w:rsidRPr="004562FF">
        <w:t xml:space="preserve"> </w:t>
      </w:r>
      <w:r w:rsidRPr="007C3C8F">
        <w:t>Project</w:t>
      </w:r>
      <w:r w:rsidRPr="004562FF">
        <w:t xml:space="preserve"> </w:t>
      </w:r>
      <w:r w:rsidRPr="007C3C8F">
        <w:t>property</w:t>
      </w:r>
      <w:r w:rsidRPr="004562FF">
        <w:t xml:space="preserve"> </w:t>
      </w:r>
      <w:r w:rsidRPr="007C3C8F">
        <w:t>appropriately,</w:t>
      </w:r>
      <w:r w:rsidRPr="004562FF">
        <w:t xml:space="preserve"> </w:t>
      </w:r>
      <w:r w:rsidRPr="007C3C8F">
        <w:t>either</w:t>
      </w:r>
      <w:r w:rsidRPr="004562FF">
        <w:t xml:space="preserve"> </w:t>
      </w:r>
      <w:r w:rsidRPr="007C3C8F">
        <w:t>through</w:t>
      </w:r>
      <w:r w:rsidRPr="004562FF">
        <w:t xml:space="preserve"> </w:t>
      </w:r>
      <w:r w:rsidRPr="007C3C8F">
        <w:t>a</w:t>
      </w:r>
      <w:r w:rsidRPr="004562FF">
        <w:t xml:space="preserve"> </w:t>
      </w:r>
      <w:r w:rsidRPr="007C3C8F">
        <w:t>written</w:t>
      </w:r>
      <w:r w:rsidRPr="004562FF">
        <w:t xml:space="preserve"> lease between the Non-State Recipient and lessee, or another similar document.</w:t>
      </w:r>
    </w:p>
    <w:p w:rsidR="002F4437" w:rsidRPr="007C3C8F" w:rsidRDefault="002F4437" w:rsidP="004562FF"/>
    <w:p w:rsidR="00C402E5" w:rsidRPr="007C3C8F" w:rsidRDefault="00C402E5" w:rsidP="004562FF">
      <w:pPr>
        <w:ind w:left="630"/>
        <w:jc w:val="both"/>
      </w:pPr>
      <w:r w:rsidRPr="007C3C8F">
        <w:t>Upon</w:t>
      </w:r>
      <w:r w:rsidRPr="004562FF">
        <w:t xml:space="preserve"> </w:t>
      </w:r>
      <w:r w:rsidRPr="007C3C8F">
        <w:t>request</w:t>
      </w:r>
      <w:r w:rsidRPr="004562FF">
        <w:t xml:space="preserve"> </w:t>
      </w:r>
      <w:r w:rsidRPr="007C3C8F">
        <w:t>by</w:t>
      </w:r>
      <w:r w:rsidRPr="004562FF">
        <w:t xml:space="preserve"> FMCSA, </w:t>
      </w:r>
      <w:r w:rsidRPr="007C3C8F">
        <w:t>the</w:t>
      </w:r>
      <w:r w:rsidRPr="004562FF">
        <w:t xml:space="preserve"> </w:t>
      </w:r>
      <w:r w:rsidRPr="007C3C8F">
        <w:t>Non-State</w:t>
      </w:r>
      <w:r w:rsidRPr="004562FF">
        <w:t xml:space="preserve"> </w:t>
      </w:r>
      <w:r w:rsidRPr="007C3C8F">
        <w:t>Recipient</w:t>
      </w:r>
      <w:r w:rsidRPr="004562FF">
        <w:t xml:space="preserve"> </w:t>
      </w:r>
      <w:r w:rsidRPr="007C3C8F">
        <w:t>agrees</w:t>
      </w:r>
      <w:r w:rsidRPr="004562FF">
        <w:t xml:space="preserve"> </w:t>
      </w:r>
      <w:r w:rsidRPr="007C3C8F">
        <w:t>to</w:t>
      </w:r>
      <w:r w:rsidRPr="004562FF">
        <w:t xml:space="preserve"> </w:t>
      </w:r>
      <w:r w:rsidRPr="007C3C8F">
        <w:t>provide</w:t>
      </w:r>
      <w:r w:rsidRPr="004562FF">
        <w:t xml:space="preserve"> </w:t>
      </w:r>
      <w:r w:rsidRPr="007C3C8F">
        <w:t>a</w:t>
      </w:r>
      <w:r w:rsidRPr="004562FF">
        <w:t xml:space="preserve"> </w:t>
      </w:r>
      <w:r w:rsidRPr="007C3C8F">
        <w:t>copy</w:t>
      </w:r>
      <w:r w:rsidRPr="004562FF">
        <w:t xml:space="preserve"> </w:t>
      </w:r>
      <w:r w:rsidRPr="007C3C8F">
        <w:t>of</w:t>
      </w:r>
      <w:r w:rsidRPr="004562FF">
        <w:t xml:space="preserve"> </w:t>
      </w:r>
      <w:r w:rsidRPr="007C3C8F">
        <w:t>any</w:t>
      </w:r>
      <w:r w:rsidRPr="004562FF">
        <w:t xml:space="preserve"> </w:t>
      </w:r>
      <w:r w:rsidRPr="007C3C8F">
        <w:t>relevant</w:t>
      </w:r>
      <w:r w:rsidRPr="004562FF">
        <w:t xml:space="preserve"> </w:t>
      </w:r>
      <w:r w:rsidRPr="007C3C8F">
        <w:t>documents.</w:t>
      </w:r>
      <w:r w:rsidRPr="004562FF">
        <w:t xml:space="preserve"> </w:t>
      </w:r>
      <w:r w:rsidRPr="007C3C8F">
        <w:t>Any</w:t>
      </w:r>
      <w:r w:rsidRPr="004562FF">
        <w:t xml:space="preserve"> </w:t>
      </w:r>
      <w:r w:rsidRPr="007C3C8F">
        <w:t>leasing</w:t>
      </w:r>
      <w:r w:rsidRPr="004562FF">
        <w:t xml:space="preserve"> </w:t>
      </w:r>
      <w:r w:rsidRPr="007C3C8F">
        <w:t>or</w:t>
      </w:r>
      <w:r w:rsidRPr="004562FF">
        <w:t xml:space="preserve"> </w:t>
      </w:r>
      <w:r w:rsidRPr="007C3C8F">
        <w:t>rental</w:t>
      </w:r>
      <w:r w:rsidRPr="004562FF">
        <w:t xml:space="preserve"> </w:t>
      </w:r>
      <w:r w:rsidRPr="007C3C8F">
        <w:t>of</w:t>
      </w:r>
      <w:r w:rsidRPr="004562FF">
        <w:t xml:space="preserve"> </w:t>
      </w:r>
      <w:r w:rsidRPr="007C3C8F">
        <w:t>equipment</w:t>
      </w:r>
      <w:r w:rsidRPr="004562FF">
        <w:t xml:space="preserve"> </w:t>
      </w:r>
      <w:r w:rsidRPr="007C3C8F">
        <w:t>purchased</w:t>
      </w:r>
      <w:r w:rsidRPr="004562FF">
        <w:t xml:space="preserve"> </w:t>
      </w:r>
      <w:r w:rsidRPr="007C3C8F">
        <w:t>by</w:t>
      </w:r>
      <w:r w:rsidRPr="004562FF">
        <w:t xml:space="preserve"> </w:t>
      </w:r>
      <w:r w:rsidRPr="007C3C8F">
        <w:t>federal</w:t>
      </w:r>
      <w:r w:rsidRPr="004562FF">
        <w:t xml:space="preserve"> </w:t>
      </w:r>
      <w:r w:rsidRPr="007C3C8F">
        <w:t>funds</w:t>
      </w:r>
      <w:r w:rsidRPr="004562FF">
        <w:t xml:space="preserve"> </w:t>
      </w:r>
      <w:r w:rsidRPr="007C3C8F">
        <w:t>or</w:t>
      </w:r>
      <w:r w:rsidRPr="004562FF">
        <w:t xml:space="preserve"> </w:t>
      </w:r>
      <w:r w:rsidRPr="007C3C8F">
        <w:t>state</w:t>
      </w:r>
      <w:r w:rsidRPr="004562FF">
        <w:t xml:space="preserve"> </w:t>
      </w:r>
      <w:r w:rsidRPr="007C3C8F">
        <w:t>match/cost</w:t>
      </w:r>
      <w:r w:rsidRPr="004562FF">
        <w:t xml:space="preserve"> </w:t>
      </w:r>
      <w:r w:rsidRPr="007C3C8F">
        <w:t>sharing,</w:t>
      </w:r>
      <w:r w:rsidRPr="004562FF">
        <w:t xml:space="preserve"> </w:t>
      </w:r>
      <w:r w:rsidRPr="007C3C8F">
        <w:t>during</w:t>
      </w:r>
      <w:r w:rsidRPr="004562FF">
        <w:t xml:space="preserve"> </w:t>
      </w:r>
      <w:r w:rsidRPr="007C3C8F">
        <w:t>the</w:t>
      </w:r>
      <w:r w:rsidRPr="004562FF">
        <w:t xml:space="preserve"> </w:t>
      </w:r>
      <w:r w:rsidRPr="007C3C8F">
        <w:t>period</w:t>
      </w:r>
      <w:r w:rsidRPr="004562FF">
        <w:t xml:space="preserve"> </w:t>
      </w:r>
      <w:r w:rsidRPr="007C3C8F">
        <w:t>of</w:t>
      </w:r>
      <w:r w:rsidRPr="004562FF">
        <w:t xml:space="preserve"> </w:t>
      </w:r>
      <w:r w:rsidRPr="007C3C8F">
        <w:t>performance</w:t>
      </w:r>
      <w:r w:rsidRPr="004562FF">
        <w:t xml:space="preserve"> </w:t>
      </w:r>
      <w:r w:rsidRPr="007C3C8F">
        <w:t>will</w:t>
      </w:r>
      <w:r w:rsidRPr="004562FF">
        <w:t xml:space="preserve"> </w:t>
      </w:r>
      <w:r w:rsidRPr="007C3C8F">
        <w:t>be</w:t>
      </w:r>
      <w:r w:rsidRPr="004562FF">
        <w:t xml:space="preserve"> </w:t>
      </w:r>
      <w:r w:rsidRPr="007C3C8F">
        <w:t>considered</w:t>
      </w:r>
      <w:r w:rsidRPr="004562FF">
        <w:t xml:space="preserve"> </w:t>
      </w:r>
      <w:r w:rsidRPr="007C3C8F">
        <w:t>program</w:t>
      </w:r>
      <w:r w:rsidRPr="004562FF">
        <w:t xml:space="preserve"> </w:t>
      </w:r>
      <w:r w:rsidRPr="007C3C8F">
        <w:t>income</w:t>
      </w:r>
      <w:r w:rsidRPr="004562FF">
        <w:t xml:space="preserve"> </w:t>
      </w:r>
      <w:r w:rsidRPr="007C3C8F">
        <w:t>and</w:t>
      </w:r>
      <w:r w:rsidRPr="004562FF">
        <w:t xml:space="preserve"> </w:t>
      </w:r>
      <w:r w:rsidRPr="007C3C8F">
        <w:t>will</w:t>
      </w:r>
      <w:r w:rsidRPr="004562FF">
        <w:t xml:space="preserve"> </w:t>
      </w:r>
      <w:r w:rsidRPr="007C3C8F">
        <w:t>be</w:t>
      </w:r>
      <w:r w:rsidRPr="004562FF">
        <w:t xml:space="preserve"> </w:t>
      </w:r>
      <w:r w:rsidRPr="007C3C8F">
        <w:t>managed,</w:t>
      </w:r>
      <w:r w:rsidRPr="004562FF">
        <w:t xml:space="preserve"> </w:t>
      </w:r>
      <w:r w:rsidRPr="007C3C8F">
        <w:t>expended,</w:t>
      </w:r>
      <w:r w:rsidRPr="004562FF">
        <w:t xml:space="preserve"> </w:t>
      </w:r>
      <w:r w:rsidRPr="007C3C8F">
        <w:t>and</w:t>
      </w:r>
      <w:r w:rsidRPr="004562FF">
        <w:t xml:space="preserve"> </w:t>
      </w:r>
      <w:r w:rsidRPr="007C3C8F">
        <w:t>reported</w:t>
      </w:r>
      <w:r w:rsidRPr="004562FF">
        <w:t xml:space="preserve"> </w:t>
      </w:r>
      <w:r w:rsidRPr="007C3C8F">
        <w:t>per</w:t>
      </w:r>
      <w:r w:rsidRPr="004562FF">
        <w:t xml:space="preserve"> </w:t>
      </w:r>
      <w:r w:rsidRPr="007C3C8F">
        <w:t>2</w:t>
      </w:r>
      <w:r w:rsidRPr="004562FF">
        <w:t xml:space="preserve"> </w:t>
      </w:r>
      <w:r w:rsidRPr="007C3C8F">
        <w:t>CFR</w:t>
      </w:r>
      <w:r w:rsidRPr="004562FF">
        <w:t xml:space="preserve"> </w:t>
      </w:r>
      <w:r w:rsidRPr="007C3C8F">
        <w:t>§</w:t>
      </w:r>
      <w:r w:rsidRPr="004562FF">
        <w:t xml:space="preserve"> 200.307.</w:t>
      </w:r>
    </w:p>
    <w:p w:rsidR="00C402E5" w:rsidRPr="004562FF" w:rsidRDefault="00C402E5" w:rsidP="004562FF"/>
    <w:p w:rsidR="00C402E5" w:rsidRPr="004562FF" w:rsidRDefault="00C402E5" w:rsidP="004562FF">
      <w:pPr>
        <w:pStyle w:val="ListParagraph"/>
        <w:numPr>
          <w:ilvl w:val="2"/>
          <w:numId w:val="76"/>
        </w:numPr>
        <w:rPr>
          <w:b/>
        </w:rPr>
      </w:pPr>
      <w:r w:rsidRPr="004562FF">
        <w:rPr>
          <w:b/>
        </w:rPr>
        <w:t>Disposition of Project Property.</w:t>
      </w:r>
    </w:p>
    <w:p w:rsidR="004562FF" w:rsidRDefault="004562FF" w:rsidP="004562FF">
      <w:pPr>
        <w:pStyle w:val="BodyText"/>
      </w:pPr>
    </w:p>
    <w:p w:rsidR="00C402E5" w:rsidRPr="004562FF" w:rsidRDefault="00C402E5" w:rsidP="004562FF">
      <w:pPr>
        <w:pStyle w:val="ListParagraph"/>
        <w:numPr>
          <w:ilvl w:val="3"/>
          <w:numId w:val="77"/>
        </w:numPr>
        <w:jc w:val="both"/>
      </w:pPr>
      <w:r w:rsidRPr="004562FF">
        <w:t>The State Recipient may use its own disposition procedures, provided that those procedures comply with the laws of that State.</w:t>
      </w:r>
    </w:p>
    <w:p w:rsidR="00C402E5" w:rsidRPr="004562FF" w:rsidRDefault="00C402E5" w:rsidP="004562FF"/>
    <w:p w:rsidR="00C402E5" w:rsidRPr="004562FF" w:rsidRDefault="00C402E5" w:rsidP="004562FF">
      <w:pPr>
        <w:pStyle w:val="ListParagraph"/>
        <w:numPr>
          <w:ilvl w:val="3"/>
          <w:numId w:val="77"/>
        </w:numPr>
        <w:jc w:val="both"/>
      </w:pPr>
      <w:r w:rsidRPr="004562FF">
        <w:t>The Non-State Recipient agrees to dispose of Project property as follows:</w:t>
      </w:r>
    </w:p>
    <w:p w:rsidR="00C402E5" w:rsidRPr="007C3C8F" w:rsidRDefault="00C402E5" w:rsidP="004562FF"/>
    <w:p w:rsidR="00C402E5" w:rsidRPr="004562FF" w:rsidRDefault="00C402E5" w:rsidP="004562FF">
      <w:pPr>
        <w:pStyle w:val="ListParagraph"/>
        <w:numPr>
          <w:ilvl w:val="0"/>
          <w:numId w:val="71"/>
        </w:numPr>
        <w:jc w:val="both"/>
      </w:pPr>
      <w:r w:rsidRPr="004562FF">
        <w:t>With prior FMCSA approval, the Non-State Recipient may sell, transfer, or lease Project property and use the proceeds to reduce the gross project cost of other eligible capital public transportation projects to the extent permitted by 49 U.S.C. §5334(h)(4). The Non-State Recipient also agrees that FMCSA may establish the useful life of Project property, and that it will use Project property continuously and appropriately throughout the useful life of that property.</w:t>
      </w:r>
    </w:p>
    <w:p w:rsidR="00C402E5" w:rsidRPr="004562FF" w:rsidRDefault="00C402E5" w:rsidP="004562FF"/>
    <w:p w:rsidR="00C402E5" w:rsidRPr="004562FF" w:rsidRDefault="00C402E5" w:rsidP="004562FF">
      <w:pPr>
        <w:pStyle w:val="ListParagraph"/>
        <w:numPr>
          <w:ilvl w:val="0"/>
          <w:numId w:val="71"/>
        </w:numPr>
        <w:jc w:val="both"/>
      </w:pPr>
      <w:r w:rsidRPr="004562FF">
        <w:t>Project Property with Expired Useful Life.  When the useful life of Project property has expired, the Non-State Recipient agrees to comply with FMCSA's disposition requirements.</w:t>
      </w:r>
    </w:p>
    <w:p w:rsidR="00C402E5" w:rsidRPr="004562FF" w:rsidRDefault="00C402E5" w:rsidP="004562FF">
      <w:pPr>
        <w:pStyle w:val="BodyText"/>
      </w:pPr>
    </w:p>
    <w:p w:rsidR="00C402E5" w:rsidRPr="004562FF" w:rsidRDefault="00C402E5" w:rsidP="004562FF">
      <w:pPr>
        <w:pStyle w:val="ListParagraph"/>
        <w:numPr>
          <w:ilvl w:val="0"/>
          <w:numId w:val="71"/>
        </w:numPr>
        <w:jc w:val="both"/>
      </w:pPr>
      <w:r w:rsidRPr="004562FF">
        <w:t>Project Property Prematurely Withdrawn from Use.  For Project property withdrawn from appropriate use before its useful life has expired, the Recipient agrees as follows:</w:t>
      </w:r>
    </w:p>
    <w:p w:rsidR="00C402E5" w:rsidRPr="004562FF" w:rsidRDefault="00C402E5" w:rsidP="004562FF"/>
    <w:p w:rsidR="00C402E5" w:rsidRPr="004562FF" w:rsidRDefault="00C402E5" w:rsidP="004562FF">
      <w:pPr>
        <w:pStyle w:val="ListParagraph"/>
        <w:numPr>
          <w:ilvl w:val="0"/>
          <w:numId w:val="71"/>
        </w:numPr>
        <w:jc w:val="both"/>
      </w:pPr>
      <w:r w:rsidRPr="004562FF">
        <w:t>Notification Requirement. The Non-State Recipient agrees to notify FMCSA immediately when any Project property is prematurely withdrawn from appropriate use, whether by planned withdrawal, misuse, or casualty loss.</w:t>
      </w:r>
    </w:p>
    <w:p w:rsidR="00C402E5" w:rsidRPr="007C3C8F" w:rsidRDefault="00C402E5" w:rsidP="004562FF"/>
    <w:p w:rsidR="00C402E5" w:rsidRPr="004562FF" w:rsidRDefault="00C402E5" w:rsidP="004562FF">
      <w:pPr>
        <w:pStyle w:val="ListParagraph"/>
        <w:numPr>
          <w:ilvl w:val="0"/>
          <w:numId w:val="71"/>
        </w:numPr>
        <w:jc w:val="both"/>
      </w:pPr>
      <w:r w:rsidRPr="004562FF">
        <w:t xml:space="preserve">Calculating the Fair Market Value of Prematurely Withdrawn Project Property. The Non-State Recipient agrees that the Federal Government retains a Federal interest in the fair market value of Project property prematurely withdrawn from appropriate use.  The amount of the Federal interest in the Project property shall be determined by the ratio of the Federal assistance awarded for the property to the actual cost of the property.  The Non-State Recipient agrees that the fair market value of Project property prematurely withdrawn from use </w:t>
      </w:r>
      <w:r w:rsidRPr="007C3C8F">
        <w:t>will</w:t>
      </w:r>
      <w:r w:rsidRPr="004562FF">
        <w:t xml:space="preserve"> be calculated as follows:</w:t>
      </w:r>
    </w:p>
    <w:p w:rsidR="00C402E5" w:rsidRPr="004562FF" w:rsidRDefault="00C402E5" w:rsidP="004562FF">
      <w:pPr>
        <w:pStyle w:val="BodyText"/>
      </w:pPr>
    </w:p>
    <w:p w:rsidR="00C402E5" w:rsidRDefault="00C402E5" w:rsidP="004562FF">
      <w:pPr>
        <w:pStyle w:val="ListParagraph"/>
        <w:numPr>
          <w:ilvl w:val="0"/>
          <w:numId w:val="72"/>
        </w:numPr>
        <w:jc w:val="both"/>
      </w:pPr>
      <w:r w:rsidRPr="004562FF">
        <w:rPr>
          <w:b/>
        </w:rPr>
        <w:t>Equipment and Supplies.</w:t>
      </w:r>
      <w:r w:rsidRPr="004562FF">
        <w:t xml:space="preserve">  The Non-State Recipient agrees that the fair market value of Project equipment and supplies shall be calculated by straight-line depreciation of that property, based on the useful life of the equipment or supplies as established or approved by FMCSA.  Information on straight line depreciation may be found in the Internal Revenue Code. The fair market value of Project equipment and supplies shall be the value immediately before the occurrence prompting the withdrawal of the</w:t>
      </w:r>
      <w:r w:rsidR="002F4437">
        <w:t xml:space="preserve"> </w:t>
      </w:r>
      <w:r w:rsidRPr="004562FF">
        <w:t xml:space="preserve">equipment or supplies from appropriate use. In the case of Project equipment or supplies lost or damaged by fire, casualty, or natural disaster, the fair market value shall be calculated on the basis of the condition of that equipment or supplies </w:t>
      </w:r>
      <w:r w:rsidRPr="004562FF">
        <w:lastRenderedPageBreak/>
        <w:t>immediately before the fire, casualty, or natural disaster, irrespective of the extent of insurance coverage.</w:t>
      </w:r>
    </w:p>
    <w:p w:rsidR="003E403E" w:rsidRPr="004562FF" w:rsidRDefault="003E403E" w:rsidP="004562FF">
      <w:pPr>
        <w:pStyle w:val="ListParagraph"/>
        <w:ind w:left="3240"/>
      </w:pPr>
    </w:p>
    <w:p w:rsidR="00C402E5" w:rsidRPr="007C3C8F" w:rsidRDefault="00C402E5" w:rsidP="004562FF">
      <w:pPr>
        <w:pStyle w:val="ListParagraph"/>
        <w:numPr>
          <w:ilvl w:val="0"/>
          <w:numId w:val="72"/>
        </w:numPr>
        <w:jc w:val="both"/>
      </w:pPr>
      <w:r w:rsidRPr="004562FF">
        <w:rPr>
          <w:b/>
        </w:rPr>
        <w:t>Real Property</w:t>
      </w:r>
      <w:r w:rsidRPr="007C3C8F">
        <w:t>.</w:t>
      </w:r>
      <w:r w:rsidRPr="004562FF">
        <w:t xml:space="preserve"> </w:t>
      </w:r>
      <w:r w:rsidRPr="007C3C8F">
        <w:t>The</w:t>
      </w:r>
      <w:r w:rsidRPr="004562FF">
        <w:t xml:space="preserve"> </w:t>
      </w:r>
      <w:r w:rsidRPr="007C3C8F">
        <w:t>Non-State</w:t>
      </w:r>
      <w:r w:rsidRPr="004562FF">
        <w:t xml:space="preserve"> </w:t>
      </w:r>
      <w:r w:rsidRPr="007C3C8F">
        <w:t>Recipient</w:t>
      </w:r>
      <w:r w:rsidRPr="004562FF">
        <w:t xml:space="preserve"> </w:t>
      </w:r>
      <w:r w:rsidRPr="007C3C8F">
        <w:t>agrees</w:t>
      </w:r>
      <w:r w:rsidRPr="004562FF">
        <w:t xml:space="preserve"> </w:t>
      </w:r>
      <w:r w:rsidRPr="007C3C8F">
        <w:t>that</w:t>
      </w:r>
      <w:r w:rsidRPr="004562FF">
        <w:t xml:space="preserve"> </w:t>
      </w:r>
      <w:r w:rsidRPr="007C3C8F">
        <w:t>the</w:t>
      </w:r>
      <w:r w:rsidRPr="004562FF">
        <w:t xml:space="preserve"> </w:t>
      </w:r>
      <w:r w:rsidRPr="007C3C8F">
        <w:t>fair</w:t>
      </w:r>
      <w:r w:rsidRPr="004562FF">
        <w:t xml:space="preserve"> </w:t>
      </w:r>
      <w:r w:rsidRPr="007C3C8F">
        <w:t>market</w:t>
      </w:r>
      <w:r w:rsidRPr="004562FF">
        <w:t xml:space="preserve"> </w:t>
      </w:r>
      <w:r w:rsidRPr="007C3C8F">
        <w:t>value</w:t>
      </w:r>
      <w:r w:rsidRPr="004562FF">
        <w:t xml:space="preserve"> </w:t>
      </w:r>
      <w:r w:rsidRPr="007C3C8F">
        <w:t>of</w:t>
      </w:r>
      <w:r w:rsidRPr="004562FF">
        <w:t xml:space="preserve"> </w:t>
      </w:r>
      <w:r w:rsidRPr="007C3C8F">
        <w:t>real</w:t>
      </w:r>
      <w:r w:rsidRPr="004562FF">
        <w:t xml:space="preserve"> </w:t>
      </w:r>
      <w:r w:rsidRPr="007C3C8F">
        <w:t>property</w:t>
      </w:r>
      <w:r w:rsidRPr="004562FF">
        <w:t xml:space="preserve"> </w:t>
      </w:r>
      <w:r w:rsidRPr="007C3C8F">
        <w:t>shall</w:t>
      </w:r>
      <w:r w:rsidRPr="004562FF">
        <w:t xml:space="preserve"> </w:t>
      </w:r>
      <w:r w:rsidRPr="007C3C8F">
        <w:t>be</w:t>
      </w:r>
      <w:r w:rsidRPr="004562FF">
        <w:t xml:space="preserve"> </w:t>
      </w:r>
      <w:r w:rsidRPr="007C3C8F">
        <w:t>determined</w:t>
      </w:r>
      <w:r w:rsidRPr="004562FF">
        <w:t xml:space="preserve"> </w:t>
      </w:r>
      <w:r w:rsidRPr="007C3C8F">
        <w:t>either</w:t>
      </w:r>
      <w:r w:rsidRPr="004562FF">
        <w:t xml:space="preserve"> </w:t>
      </w:r>
      <w:r w:rsidRPr="007C3C8F">
        <w:t>by</w:t>
      </w:r>
      <w:r w:rsidRPr="004562FF">
        <w:t xml:space="preserve"> </w:t>
      </w:r>
      <w:r w:rsidRPr="007C3C8F">
        <w:t>competent</w:t>
      </w:r>
      <w:r w:rsidRPr="004562FF">
        <w:t xml:space="preserve"> </w:t>
      </w:r>
      <w:r w:rsidRPr="007C3C8F">
        <w:t>appraisal</w:t>
      </w:r>
      <w:r w:rsidRPr="004562FF">
        <w:t xml:space="preserve"> </w:t>
      </w:r>
      <w:r w:rsidRPr="007C3C8F">
        <w:t>based</w:t>
      </w:r>
      <w:r w:rsidRPr="004562FF">
        <w:t xml:space="preserve"> </w:t>
      </w:r>
      <w:r w:rsidRPr="007C3C8F">
        <w:t>on</w:t>
      </w:r>
      <w:r w:rsidRPr="004562FF">
        <w:t xml:space="preserve"> </w:t>
      </w:r>
      <w:r w:rsidRPr="007C3C8F">
        <w:t>an</w:t>
      </w:r>
      <w:r w:rsidRPr="004562FF">
        <w:t xml:space="preserve"> </w:t>
      </w:r>
      <w:r w:rsidRPr="007C3C8F">
        <w:t>appropriate</w:t>
      </w:r>
      <w:r w:rsidRPr="004562FF">
        <w:t xml:space="preserve"> </w:t>
      </w:r>
      <w:r w:rsidRPr="007C3C8F">
        <w:t>date</w:t>
      </w:r>
      <w:r w:rsidRPr="004562FF">
        <w:t xml:space="preserve"> </w:t>
      </w:r>
      <w:r w:rsidRPr="007C3C8F">
        <w:t>approved</w:t>
      </w:r>
      <w:r w:rsidRPr="004562FF">
        <w:t xml:space="preserve"> </w:t>
      </w:r>
      <w:r w:rsidRPr="007C3C8F">
        <w:t>by</w:t>
      </w:r>
      <w:r w:rsidRPr="004562FF">
        <w:t xml:space="preserve"> </w:t>
      </w:r>
      <w:r w:rsidRPr="007C3C8F">
        <w:t>the</w:t>
      </w:r>
      <w:r w:rsidRPr="004562FF">
        <w:t xml:space="preserve"> </w:t>
      </w:r>
      <w:r w:rsidRPr="007C3C8F">
        <w:t>Federal</w:t>
      </w:r>
      <w:r w:rsidRPr="004562FF">
        <w:t xml:space="preserve"> </w:t>
      </w:r>
      <w:r w:rsidRPr="007C3C8F">
        <w:t>Government,</w:t>
      </w:r>
      <w:r w:rsidRPr="004562FF">
        <w:t xml:space="preserve"> </w:t>
      </w:r>
      <w:r w:rsidRPr="007C3C8F">
        <w:t>as</w:t>
      </w:r>
      <w:r w:rsidRPr="004562FF">
        <w:t xml:space="preserve"> </w:t>
      </w:r>
      <w:r w:rsidRPr="007C3C8F">
        <w:t>provided</w:t>
      </w:r>
      <w:r w:rsidRPr="004562FF">
        <w:t xml:space="preserve"> </w:t>
      </w:r>
      <w:r w:rsidRPr="007C3C8F">
        <w:t>by</w:t>
      </w:r>
      <w:r w:rsidRPr="004562FF">
        <w:t xml:space="preserve"> </w:t>
      </w:r>
      <w:r w:rsidRPr="007C3C8F">
        <w:t>49</w:t>
      </w:r>
      <w:r w:rsidR="00B52E2A">
        <w:t xml:space="preserve"> </w:t>
      </w:r>
      <w:r w:rsidRPr="007C3C8F">
        <w:t>C</w:t>
      </w:r>
      <w:r w:rsidRPr="004562FF">
        <w:t>F</w:t>
      </w:r>
      <w:r w:rsidRPr="007C3C8F">
        <w:t>R</w:t>
      </w:r>
      <w:r w:rsidRPr="004562FF">
        <w:t xml:space="preserve"> </w:t>
      </w:r>
      <w:r w:rsidR="00B52E2A">
        <w:t>p</w:t>
      </w:r>
      <w:r w:rsidRPr="007C3C8F">
        <w:t>art</w:t>
      </w:r>
      <w:r w:rsidRPr="004562FF">
        <w:t xml:space="preserve"> </w:t>
      </w:r>
      <w:r w:rsidRPr="007C3C8F">
        <w:t>24,</w:t>
      </w:r>
      <w:r w:rsidRPr="004562FF">
        <w:t xml:space="preserve"> </w:t>
      </w:r>
      <w:r w:rsidRPr="007C3C8F">
        <w:t>or</w:t>
      </w:r>
      <w:r w:rsidRPr="004562FF">
        <w:t xml:space="preserve"> </w:t>
      </w:r>
      <w:r w:rsidRPr="007C3C8F">
        <w:t>by</w:t>
      </w:r>
      <w:r w:rsidRPr="004562FF">
        <w:t xml:space="preserve"> </w:t>
      </w:r>
      <w:r w:rsidRPr="007C3C8F">
        <w:t>straight</w:t>
      </w:r>
      <w:r w:rsidRPr="004562FF">
        <w:t xml:space="preserve"> </w:t>
      </w:r>
      <w:r w:rsidRPr="007C3C8F">
        <w:t>line</w:t>
      </w:r>
      <w:r w:rsidRPr="004562FF">
        <w:t xml:space="preserve"> </w:t>
      </w:r>
      <w:r w:rsidRPr="007C3C8F">
        <w:t>depreciation,</w:t>
      </w:r>
      <w:r w:rsidRPr="004562FF">
        <w:t xml:space="preserve"> </w:t>
      </w:r>
      <w:r w:rsidRPr="007C3C8F">
        <w:t>whichever</w:t>
      </w:r>
      <w:r w:rsidRPr="004562FF">
        <w:t xml:space="preserve"> </w:t>
      </w:r>
      <w:r w:rsidRPr="007C3C8F">
        <w:t>is</w:t>
      </w:r>
      <w:r w:rsidRPr="004562FF">
        <w:t xml:space="preserve"> </w:t>
      </w:r>
      <w:r w:rsidRPr="007C3C8F">
        <w:t>greater.</w:t>
      </w:r>
    </w:p>
    <w:p w:rsidR="00C402E5" w:rsidRPr="004562FF" w:rsidRDefault="00C402E5" w:rsidP="004562FF"/>
    <w:p w:rsidR="00C402E5" w:rsidRPr="007C3C8F" w:rsidRDefault="00C402E5" w:rsidP="004562FF">
      <w:pPr>
        <w:pStyle w:val="ListParagraph"/>
        <w:numPr>
          <w:ilvl w:val="0"/>
          <w:numId w:val="72"/>
        </w:numPr>
        <w:jc w:val="both"/>
      </w:pPr>
      <w:r w:rsidRPr="004562FF">
        <w:rPr>
          <w:b/>
        </w:rPr>
        <w:t>Exceptional Circumstances.</w:t>
      </w:r>
      <w:r w:rsidRPr="007C3C8F">
        <w:t xml:space="preserve"> The</w:t>
      </w:r>
      <w:r w:rsidRPr="004562FF">
        <w:t xml:space="preserve"> </w:t>
      </w:r>
      <w:r w:rsidRPr="007C3C8F">
        <w:t>Non-State</w:t>
      </w:r>
      <w:r w:rsidRPr="004562FF">
        <w:t xml:space="preserve"> </w:t>
      </w:r>
      <w:r w:rsidRPr="007C3C8F">
        <w:t>Recipient</w:t>
      </w:r>
      <w:r w:rsidRPr="004562FF">
        <w:t xml:space="preserve"> </w:t>
      </w:r>
      <w:r w:rsidRPr="007C3C8F">
        <w:t>agrees</w:t>
      </w:r>
      <w:r w:rsidRPr="004562FF">
        <w:t xml:space="preserve"> </w:t>
      </w:r>
      <w:r w:rsidRPr="007C3C8F">
        <w:t>that</w:t>
      </w:r>
      <w:r w:rsidRPr="004562FF">
        <w:t xml:space="preserve"> </w:t>
      </w:r>
      <w:r w:rsidRPr="007C3C8F">
        <w:t>the</w:t>
      </w:r>
      <w:r w:rsidRPr="004562FF">
        <w:t xml:space="preserve"> </w:t>
      </w:r>
      <w:r w:rsidRPr="007C3C8F">
        <w:t>Federal</w:t>
      </w:r>
      <w:r w:rsidRPr="004562FF">
        <w:t xml:space="preserve"> </w:t>
      </w:r>
      <w:r w:rsidRPr="007C3C8F">
        <w:t>Government</w:t>
      </w:r>
      <w:r w:rsidRPr="004562FF">
        <w:t xml:space="preserve"> </w:t>
      </w:r>
      <w:r w:rsidRPr="007C3C8F">
        <w:t>may</w:t>
      </w:r>
      <w:r w:rsidRPr="004562FF">
        <w:t xml:space="preserve"> </w:t>
      </w:r>
      <w:r w:rsidRPr="007C3C8F">
        <w:t>require</w:t>
      </w:r>
      <w:r w:rsidRPr="004562FF">
        <w:t xml:space="preserve"> </w:t>
      </w:r>
      <w:r w:rsidRPr="007C3C8F">
        <w:t>the</w:t>
      </w:r>
      <w:r w:rsidRPr="004562FF">
        <w:t xml:space="preserve"> </w:t>
      </w:r>
      <w:r w:rsidRPr="007C3C8F">
        <w:t>use</w:t>
      </w:r>
      <w:r w:rsidRPr="004562FF">
        <w:t xml:space="preserve"> </w:t>
      </w:r>
      <w:r w:rsidRPr="007C3C8F">
        <w:t>of</w:t>
      </w:r>
      <w:r w:rsidRPr="004562FF">
        <w:t xml:space="preserve"> </w:t>
      </w:r>
      <w:r w:rsidRPr="007C3C8F">
        <w:t>another</w:t>
      </w:r>
      <w:r w:rsidRPr="004562FF">
        <w:t xml:space="preserve"> </w:t>
      </w:r>
      <w:r w:rsidRPr="007C3C8F">
        <w:t>method</w:t>
      </w:r>
      <w:r w:rsidRPr="004562FF">
        <w:t xml:space="preserve"> </w:t>
      </w:r>
      <w:r w:rsidRPr="007C3C8F">
        <w:t>to</w:t>
      </w:r>
      <w:r w:rsidRPr="004562FF">
        <w:t xml:space="preserve"> </w:t>
      </w:r>
      <w:r w:rsidRPr="007C3C8F">
        <w:t>determine</w:t>
      </w:r>
      <w:r w:rsidRPr="004562FF">
        <w:t xml:space="preserve"> </w:t>
      </w:r>
      <w:r w:rsidRPr="007C3C8F">
        <w:t>the</w:t>
      </w:r>
      <w:r w:rsidRPr="004562FF">
        <w:t xml:space="preserve"> </w:t>
      </w:r>
      <w:r w:rsidRPr="007C3C8F">
        <w:t>fair</w:t>
      </w:r>
      <w:r w:rsidRPr="004562FF">
        <w:t xml:space="preserve"> </w:t>
      </w:r>
      <w:r w:rsidRPr="007C3C8F">
        <w:t>market</w:t>
      </w:r>
      <w:r w:rsidRPr="004562FF">
        <w:t xml:space="preserve"> value of Project property. In unusual circumstances, the Non-State Recipient may request that another reasonable valuation method be used including, but not limited to, accelerated depreciation, comparable sales, or established market </w:t>
      </w:r>
      <w:r w:rsidRPr="007C3C8F">
        <w:t>values.</w:t>
      </w:r>
      <w:r w:rsidRPr="004562FF">
        <w:t xml:space="preserve"> </w:t>
      </w:r>
      <w:r w:rsidRPr="007C3C8F">
        <w:t>In</w:t>
      </w:r>
      <w:r w:rsidRPr="004562FF">
        <w:t xml:space="preserve"> </w:t>
      </w:r>
      <w:r w:rsidRPr="007C3C8F">
        <w:t>determining</w:t>
      </w:r>
      <w:r w:rsidRPr="004562FF">
        <w:t xml:space="preserve"> </w:t>
      </w:r>
      <w:r w:rsidRPr="007C3C8F">
        <w:t>whether</w:t>
      </w:r>
      <w:r w:rsidRPr="004562FF">
        <w:t xml:space="preserve"> </w:t>
      </w:r>
      <w:r w:rsidRPr="007C3C8F">
        <w:t>to</w:t>
      </w:r>
      <w:r w:rsidRPr="004562FF">
        <w:t xml:space="preserve"> </w:t>
      </w:r>
      <w:r w:rsidRPr="007C3C8F">
        <w:t>approve</w:t>
      </w:r>
      <w:r w:rsidRPr="004562FF">
        <w:t xml:space="preserve"> </w:t>
      </w:r>
      <w:r w:rsidRPr="007C3C8F">
        <w:t>such</w:t>
      </w:r>
      <w:r w:rsidRPr="004562FF">
        <w:t xml:space="preserve"> </w:t>
      </w:r>
      <w:r w:rsidRPr="007C3C8F">
        <w:t>a</w:t>
      </w:r>
      <w:r w:rsidRPr="004562FF">
        <w:t xml:space="preserve"> </w:t>
      </w:r>
      <w:r w:rsidRPr="007C3C8F">
        <w:t>request,</w:t>
      </w:r>
      <w:r w:rsidRPr="004562FF">
        <w:t xml:space="preserve"> </w:t>
      </w:r>
      <w:r w:rsidRPr="007C3C8F">
        <w:t>the</w:t>
      </w:r>
      <w:r w:rsidRPr="004562FF">
        <w:t xml:space="preserve"> </w:t>
      </w:r>
      <w:r w:rsidRPr="007C3C8F">
        <w:t>Federal</w:t>
      </w:r>
      <w:r w:rsidRPr="004562FF">
        <w:t xml:space="preserve"> Government may consider any action taken, omission made, or unfortunate occurrence suffered by the Non-State Recipient with respect to the preservation of Project property withdrawn from appropriate use.</w:t>
      </w:r>
    </w:p>
    <w:p w:rsidR="00C402E5" w:rsidRPr="004562FF" w:rsidRDefault="00C402E5" w:rsidP="004562FF"/>
    <w:p w:rsidR="00C402E5" w:rsidRPr="004562FF" w:rsidRDefault="00C402E5" w:rsidP="004562FF">
      <w:pPr>
        <w:pStyle w:val="ListParagraph"/>
        <w:numPr>
          <w:ilvl w:val="2"/>
          <w:numId w:val="76"/>
        </w:numPr>
        <w:rPr>
          <w:b/>
        </w:rPr>
      </w:pPr>
      <w:r w:rsidRPr="004562FF">
        <w:rPr>
          <w:b/>
        </w:rPr>
        <w:t>Financial Obligations to the Federal Government.</w:t>
      </w:r>
    </w:p>
    <w:p w:rsidR="00C402E5" w:rsidRPr="004562FF" w:rsidRDefault="00C402E5" w:rsidP="004562FF"/>
    <w:p w:rsidR="00C402E5" w:rsidRPr="007C3C8F" w:rsidRDefault="00C402E5" w:rsidP="004562FF">
      <w:pPr>
        <w:ind w:left="630"/>
        <w:jc w:val="both"/>
      </w:pPr>
      <w:r w:rsidRPr="007C3C8F">
        <w:t>The</w:t>
      </w:r>
      <w:r w:rsidRPr="004562FF">
        <w:t xml:space="preserve"> </w:t>
      </w:r>
      <w:r w:rsidRPr="007C3C8F">
        <w:t>Recipient</w:t>
      </w:r>
      <w:r w:rsidRPr="004562FF">
        <w:t xml:space="preserve"> </w:t>
      </w:r>
      <w:r w:rsidRPr="007C3C8F">
        <w:t>agrees</w:t>
      </w:r>
      <w:r w:rsidRPr="004562FF">
        <w:t xml:space="preserve"> </w:t>
      </w:r>
      <w:r w:rsidRPr="007C3C8F">
        <w:t>to</w:t>
      </w:r>
      <w:r w:rsidRPr="004562FF">
        <w:t xml:space="preserve"> </w:t>
      </w:r>
      <w:r w:rsidRPr="007C3C8F">
        <w:t>remit</w:t>
      </w:r>
      <w:r w:rsidRPr="004562FF">
        <w:t xml:space="preserve"> to </w:t>
      </w:r>
      <w:r w:rsidRPr="007C3C8F">
        <w:t>the</w:t>
      </w:r>
      <w:r w:rsidRPr="004562FF">
        <w:t xml:space="preserve"> </w:t>
      </w:r>
      <w:r w:rsidRPr="007C3C8F">
        <w:t>Federal</w:t>
      </w:r>
      <w:r w:rsidRPr="004562FF">
        <w:t xml:space="preserve"> </w:t>
      </w:r>
      <w:r w:rsidRPr="007C3C8F">
        <w:t>Government</w:t>
      </w:r>
      <w:r w:rsidRPr="004562FF">
        <w:t xml:space="preserve"> </w:t>
      </w:r>
      <w:r w:rsidRPr="007C3C8F">
        <w:t>the</w:t>
      </w:r>
      <w:r w:rsidRPr="004562FF">
        <w:t xml:space="preserve"> </w:t>
      </w:r>
      <w:r w:rsidRPr="007C3C8F">
        <w:t>Federal</w:t>
      </w:r>
      <w:r w:rsidRPr="004562FF">
        <w:t xml:space="preserve"> </w:t>
      </w:r>
      <w:r w:rsidRPr="007C3C8F">
        <w:t>interest</w:t>
      </w:r>
      <w:r w:rsidRPr="004562FF">
        <w:t xml:space="preserve"> </w:t>
      </w:r>
      <w:r w:rsidRPr="007C3C8F">
        <w:t>in</w:t>
      </w:r>
      <w:r w:rsidRPr="004562FF">
        <w:t xml:space="preserve"> </w:t>
      </w:r>
      <w:r w:rsidRPr="007C3C8F">
        <w:t>the</w:t>
      </w:r>
      <w:r w:rsidRPr="004562FF">
        <w:t xml:space="preserve"> </w:t>
      </w:r>
      <w:r w:rsidRPr="007C3C8F">
        <w:t>fair</w:t>
      </w:r>
      <w:r w:rsidRPr="004562FF">
        <w:t xml:space="preserve"> </w:t>
      </w:r>
      <w:r w:rsidRPr="007C3C8F">
        <w:t>market</w:t>
      </w:r>
      <w:r w:rsidRPr="004562FF">
        <w:t xml:space="preserve"> </w:t>
      </w:r>
      <w:r w:rsidRPr="007C3C8F">
        <w:t>value</w:t>
      </w:r>
      <w:r w:rsidRPr="004562FF">
        <w:t xml:space="preserve"> </w:t>
      </w:r>
      <w:r w:rsidRPr="007C3C8F">
        <w:t>of</w:t>
      </w:r>
      <w:r w:rsidRPr="004562FF">
        <w:t xml:space="preserve"> </w:t>
      </w:r>
      <w:r w:rsidRPr="007C3C8F">
        <w:t>any</w:t>
      </w:r>
      <w:r w:rsidRPr="004562FF">
        <w:t xml:space="preserve"> </w:t>
      </w:r>
      <w:r w:rsidRPr="007C3C8F">
        <w:t>Project</w:t>
      </w:r>
      <w:r w:rsidRPr="004562FF">
        <w:t xml:space="preserve"> </w:t>
      </w:r>
      <w:r w:rsidRPr="007C3C8F">
        <w:t>property</w:t>
      </w:r>
      <w:r w:rsidRPr="004562FF">
        <w:t xml:space="preserve"> </w:t>
      </w:r>
      <w:r w:rsidRPr="007C3C8F">
        <w:t>prematurely</w:t>
      </w:r>
      <w:r w:rsidRPr="004562FF">
        <w:t xml:space="preserve"> </w:t>
      </w:r>
      <w:r w:rsidRPr="007C3C8F">
        <w:t>withdrawn</w:t>
      </w:r>
      <w:r w:rsidRPr="004562FF">
        <w:t xml:space="preserve"> </w:t>
      </w:r>
      <w:r w:rsidRPr="007C3C8F">
        <w:t>from</w:t>
      </w:r>
      <w:r w:rsidRPr="004562FF">
        <w:t xml:space="preserve"> </w:t>
      </w:r>
      <w:r w:rsidRPr="007C3C8F">
        <w:t>appropriate</w:t>
      </w:r>
      <w:r w:rsidRPr="004562FF">
        <w:t xml:space="preserve"> </w:t>
      </w:r>
      <w:r w:rsidRPr="007C3C8F">
        <w:t>use.</w:t>
      </w:r>
      <w:r w:rsidRPr="004562FF">
        <w:t xml:space="preserve"> </w:t>
      </w:r>
      <w:r w:rsidRPr="007C3C8F">
        <w:t>In</w:t>
      </w:r>
      <w:r w:rsidRPr="004562FF">
        <w:t xml:space="preserve"> </w:t>
      </w:r>
      <w:r w:rsidRPr="007C3C8F">
        <w:t>the</w:t>
      </w:r>
      <w:r w:rsidRPr="004562FF">
        <w:t xml:space="preserve"> </w:t>
      </w:r>
      <w:r w:rsidRPr="007C3C8F">
        <w:t>case</w:t>
      </w:r>
      <w:r w:rsidRPr="004562FF">
        <w:t xml:space="preserve"> </w:t>
      </w:r>
      <w:r w:rsidRPr="007C3C8F">
        <w:t>of</w:t>
      </w:r>
      <w:r w:rsidRPr="004562FF">
        <w:t xml:space="preserve"> </w:t>
      </w:r>
      <w:r w:rsidRPr="007C3C8F">
        <w:t>fire,</w:t>
      </w:r>
      <w:r w:rsidRPr="004562FF">
        <w:t xml:space="preserve"> </w:t>
      </w:r>
      <w:r w:rsidRPr="007C3C8F">
        <w:t>casualty,</w:t>
      </w:r>
      <w:r w:rsidRPr="004562FF">
        <w:t xml:space="preserve"> </w:t>
      </w:r>
      <w:r w:rsidRPr="007C3C8F">
        <w:t>or</w:t>
      </w:r>
      <w:r w:rsidRPr="004562FF">
        <w:t xml:space="preserve"> </w:t>
      </w:r>
      <w:r w:rsidRPr="007C3C8F">
        <w:t>natural</w:t>
      </w:r>
      <w:r w:rsidRPr="004562FF">
        <w:t xml:space="preserve"> </w:t>
      </w:r>
      <w:r w:rsidRPr="007C3C8F">
        <w:t>disaster,</w:t>
      </w:r>
      <w:r w:rsidRPr="004562FF">
        <w:t xml:space="preserve"> </w:t>
      </w:r>
      <w:r w:rsidRPr="007C3C8F">
        <w:t>the</w:t>
      </w:r>
      <w:r w:rsidRPr="004562FF">
        <w:t xml:space="preserve"> </w:t>
      </w:r>
      <w:r w:rsidRPr="007C3C8F">
        <w:t>Recipient</w:t>
      </w:r>
      <w:r w:rsidRPr="004562FF">
        <w:t xml:space="preserve"> </w:t>
      </w:r>
      <w:r w:rsidRPr="007C3C8F">
        <w:t>may</w:t>
      </w:r>
      <w:r w:rsidRPr="004562FF">
        <w:t xml:space="preserve"> </w:t>
      </w:r>
      <w:r w:rsidRPr="007C3C8F">
        <w:t>fulfill</w:t>
      </w:r>
      <w:r w:rsidRPr="004562FF">
        <w:t xml:space="preserve"> </w:t>
      </w:r>
      <w:r w:rsidRPr="007C3C8F">
        <w:t>its</w:t>
      </w:r>
      <w:r w:rsidRPr="004562FF">
        <w:t xml:space="preserve"> </w:t>
      </w:r>
      <w:r w:rsidRPr="007C3C8F">
        <w:t>obligations</w:t>
      </w:r>
      <w:r w:rsidRPr="004562FF">
        <w:t xml:space="preserve"> </w:t>
      </w:r>
      <w:r w:rsidRPr="007C3C8F">
        <w:t>to</w:t>
      </w:r>
      <w:r w:rsidRPr="004562FF">
        <w:t xml:space="preserve"> </w:t>
      </w:r>
      <w:r w:rsidRPr="007C3C8F">
        <w:t>remit</w:t>
      </w:r>
      <w:r w:rsidRPr="004562FF">
        <w:t xml:space="preserve"> </w:t>
      </w:r>
      <w:r w:rsidRPr="007C3C8F">
        <w:t>the</w:t>
      </w:r>
      <w:r w:rsidRPr="004562FF">
        <w:t xml:space="preserve"> </w:t>
      </w:r>
      <w:r w:rsidRPr="007C3C8F">
        <w:t>Federal</w:t>
      </w:r>
      <w:r w:rsidRPr="004562FF">
        <w:t xml:space="preserve"> </w:t>
      </w:r>
      <w:r w:rsidRPr="007C3C8F">
        <w:t>interest</w:t>
      </w:r>
      <w:r w:rsidRPr="004562FF">
        <w:t xml:space="preserve"> </w:t>
      </w:r>
      <w:r w:rsidRPr="007C3C8F">
        <w:t>by</w:t>
      </w:r>
      <w:r w:rsidRPr="004562FF">
        <w:t xml:space="preserve"> </w:t>
      </w:r>
      <w:r w:rsidRPr="007C3C8F">
        <w:t>either:</w:t>
      </w:r>
    </w:p>
    <w:p w:rsidR="00C402E5" w:rsidRPr="004562FF" w:rsidRDefault="00C402E5" w:rsidP="004562FF"/>
    <w:p w:rsidR="00C402E5" w:rsidRPr="007C3C8F" w:rsidRDefault="00C402E5" w:rsidP="004562FF">
      <w:pPr>
        <w:ind w:left="630"/>
        <w:jc w:val="both"/>
      </w:pPr>
      <w:r w:rsidRPr="007C3C8F">
        <w:t>Investing</w:t>
      </w:r>
      <w:r w:rsidRPr="004562FF">
        <w:t xml:space="preserve"> </w:t>
      </w:r>
      <w:r w:rsidRPr="007C3C8F">
        <w:t>an</w:t>
      </w:r>
      <w:r w:rsidRPr="004562FF">
        <w:t xml:space="preserve"> </w:t>
      </w:r>
      <w:r w:rsidRPr="007C3C8F">
        <w:t>amount</w:t>
      </w:r>
      <w:r w:rsidRPr="004562FF">
        <w:t xml:space="preserve"> </w:t>
      </w:r>
      <w:r w:rsidRPr="007C3C8F">
        <w:t>equal</w:t>
      </w:r>
      <w:r w:rsidRPr="004562FF">
        <w:t xml:space="preserve"> </w:t>
      </w:r>
      <w:r w:rsidRPr="007C3C8F">
        <w:t>to</w:t>
      </w:r>
      <w:r w:rsidRPr="004562FF">
        <w:t xml:space="preserve"> </w:t>
      </w:r>
      <w:r w:rsidRPr="007C3C8F">
        <w:t>the</w:t>
      </w:r>
      <w:r w:rsidRPr="004562FF">
        <w:t xml:space="preserve"> </w:t>
      </w:r>
      <w:r w:rsidRPr="007C3C8F">
        <w:t>remaining</w:t>
      </w:r>
      <w:r w:rsidRPr="004562FF">
        <w:t xml:space="preserve"> </w:t>
      </w:r>
      <w:r w:rsidRPr="007C3C8F">
        <w:t>Federal</w:t>
      </w:r>
      <w:r w:rsidRPr="004562FF">
        <w:t xml:space="preserve"> </w:t>
      </w:r>
      <w:r w:rsidRPr="007C3C8F">
        <w:t>interest</w:t>
      </w:r>
      <w:r w:rsidRPr="004562FF">
        <w:t xml:space="preserve"> </w:t>
      </w:r>
      <w:r w:rsidRPr="007C3C8F">
        <w:t>in</w:t>
      </w:r>
      <w:r w:rsidRPr="004562FF">
        <w:t xml:space="preserve"> </w:t>
      </w:r>
      <w:r w:rsidRPr="007C3C8F">
        <w:t>like-kind</w:t>
      </w:r>
      <w:r w:rsidRPr="004562FF">
        <w:t xml:space="preserve"> </w:t>
      </w:r>
      <w:r w:rsidRPr="007C3C8F">
        <w:t>property</w:t>
      </w:r>
      <w:r w:rsidRPr="004562FF">
        <w:t xml:space="preserve"> </w:t>
      </w:r>
      <w:r w:rsidRPr="007C3C8F">
        <w:t>that</w:t>
      </w:r>
      <w:r w:rsidRPr="004562FF">
        <w:t xml:space="preserve"> </w:t>
      </w:r>
      <w:r w:rsidRPr="007C3C8F">
        <w:t>is</w:t>
      </w:r>
      <w:r w:rsidRPr="004562FF">
        <w:t xml:space="preserve"> </w:t>
      </w:r>
      <w:r w:rsidRPr="007C3C8F">
        <w:t>eligible</w:t>
      </w:r>
      <w:r w:rsidRPr="004562FF">
        <w:t xml:space="preserve"> </w:t>
      </w:r>
      <w:r w:rsidRPr="007C3C8F">
        <w:t>for</w:t>
      </w:r>
      <w:r w:rsidRPr="004562FF">
        <w:t xml:space="preserve"> </w:t>
      </w:r>
      <w:r w:rsidRPr="007C3C8F">
        <w:t>assistance</w:t>
      </w:r>
      <w:r w:rsidRPr="004562FF">
        <w:t xml:space="preserve"> </w:t>
      </w:r>
      <w:r w:rsidRPr="007C3C8F">
        <w:t>within</w:t>
      </w:r>
      <w:r w:rsidRPr="004562FF">
        <w:t xml:space="preserve"> </w:t>
      </w:r>
      <w:r w:rsidRPr="007C3C8F">
        <w:t>the</w:t>
      </w:r>
      <w:r w:rsidRPr="004562FF">
        <w:t xml:space="preserve"> </w:t>
      </w:r>
      <w:r w:rsidRPr="007C3C8F">
        <w:t>scope</w:t>
      </w:r>
      <w:r w:rsidRPr="004562FF">
        <w:t xml:space="preserve"> </w:t>
      </w:r>
      <w:r w:rsidRPr="007C3C8F">
        <w:t>of</w:t>
      </w:r>
      <w:r w:rsidRPr="004562FF">
        <w:t xml:space="preserve"> </w:t>
      </w:r>
      <w:r w:rsidRPr="007C3C8F">
        <w:t>the</w:t>
      </w:r>
      <w:r w:rsidRPr="004562FF">
        <w:t xml:space="preserve"> </w:t>
      </w:r>
      <w:r w:rsidRPr="007C3C8F">
        <w:t>Project</w:t>
      </w:r>
      <w:r w:rsidRPr="004562FF">
        <w:t xml:space="preserve"> </w:t>
      </w:r>
      <w:r w:rsidRPr="007C3C8F">
        <w:t>that</w:t>
      </w:r>
      <w:r w:rsidRPr="004562FF">
        <w:t xml:space="preserve"> </w:t>
      </w:r>
      <w:r w:rsidRPr="007C3C8F">
        <w:t>provided</w:t>
      </w:r>
      <w:r w:rsidRPr="004562FF">
        <w:t xml:space="preserve"> </w:t>
      </w:r>
      <w:r w:rsidRPr="007C3C8F">
        <w:t>Federal</w:t>
      </w:r>
      <w:r w:rsidRPr="004562FF">
        <w:t xml:space="preserve"> assistance for the Project property prematurely withdrawn from use; or</w:t>
      </w:r>
    </w:p>
    <w:p w:rsidR="00C402E5" w:rsidRPr="004562FF" w:rsidRDefault="00C402E5" w:rsidP="004562FF"/>
    <w:p w:rsidR="00C402E5" w:rsidRPr="007C3C8F" w:rsidRDefault="00C402E5" w:rsidP="004562FF">
      <w:pPr>
        <w:ind w:left="630"/>
        <w:jc w:val="both"/>
      </w:pPr>
      <w:r w:rsidRPr="004562FF">
        <w:t>Returning to the Federal Government an amount equal to the remaining Federal interest in the withdrawn Project property.</w:t>
      </w:r>
    </w:p>
    <w:p w:rsidR="00C402E5" w:rsidRPr="004562FF" w:rsidRDefault="00C402E5" w:rsidP="004562FF">
      <w:pPr>
        <w:pStyle w:val="BodyText"/>
      </w:pPr>
    </w:p>
    <w:p w:rsidR="00C402E5" w:rsidRPr="004562FF" w:rsidRDefault="00C402E5" w:rsidP="004562FF">
      <w:pPr>
        <w:pStyle w:val="ListParagraph"/>
        <w:numPr>
          <w:ilvl w:val="2"/>
          <w:numId w:val="76"/>
        </w:numPr>
        <w:rPr>
          <w:b/>
        </w:rPr>
      </w:pPr>
      <w:r w:rsidRPr="004562FF">
        <w:rPr>
          <w:b/>
        </w:rPr>
        <w:t>Insurance Proceeds.</w:t>
      </w:r>
    </w:p>
    <w:p w:rsidR="00C402E5" w:rsidRPr="004562FF" w:rsidRDefault="00C402E5" w:rsidP="004562FF"/>
    <w:p w:rsidR="00C402E5" w:rsidRPr="007C3C8F" w:rsidRDefault="00C402E5" w:rsidP="008127D3">
      <w:pPr>
        <w:ind w:left="630"/>
        <w:jc w:val="both"/>
      </w:pPr>
      <w:r w:rsidRPr="004562FF">
        <w:t>If</w:t>
      </w:r>
      <w:r w:rsidR="00B52E2A">
        <w:t xml:space="preserve"> </w:t>
      </w:r>
      <w:r w:rsidRPr="004562FF">
        <w:t xml:space="preserve">the </w:t>
      </w:r>
      <w:r w:rsidRPr="007C3C8F">
        <w:t>Recipient</w:t>
      </w:r>
      <w:r w:rsidRPr="004562FF">
        <w:t xml:space="preserve"> </w:t>
      </w:r>
      <w:r w:rsidRPr="007C3C8F">
        <w:t>receives</w:t>
      </w:r>
      <w:r w:rsidRPr="004562FF">
        <w:t xml:space="preserve"> </w:t>
      </w:r>
      <w:r w:rsidRPr="007C3C8F">
        <w:t>insurance</w:t>
      </w:r>
      <w:r w:rsidRPr="004562FF">
        <w:t xml:space="preserve"> </w:t>
      </w:r>
      <w:r w:rsidRPr="007C3C8F">
        <w:t>proceeds</w:t>
      </w:r>
      <w:r w:rsidRPr="004562FF">
        <w:t xml:space="preserve"> </w:t>
      </w:r>
      <w:r w:rsidRPr="007C3C8F">
        <w:t>as</w:t>
      </w:r>
      <w:r w:rsidRPr="004562FF">
        <w:t xml:space="preserve"> </w:t>
      </w:r>
      <w:r w:rsidRPr="007C3C8F">
        <w:t>a</w:t>
      </w:r>
      <w:r w:rsidRPr="004562FF">
        <w:t xml:space="preserve"> </w:t>
      </w:r>
      <w:r w:rsidRPr="007C3C8F">
        <w:t>result</w:t>
      </w:r>
      <w:r w:rsidRPr="004562FF">
        <w:t xml:space="preserve"> </w:t>
      </w:r>
      <w:r w:rsidRPr="007C3C8F">
        <w:t>of</w:t>
      </w:r>
      <w:r w:rsidRPr="004562FF">
        <w:t xml:space="preserve"> </w:t>
      </w:r>
      <w:r w:rsidRPr="007C3C8F">
        <w:t>damage</w:t>
      </w:r>
      <w:r w:rsidRPr="004562FF">
        <w:t xml:space="preserve"> </w:t>
      </w:r>
      <w:r w:rsidRPr="007C3C8F">
        <w:t>or</w:t>
      </w:r>
      <w:r w:rsidRPr="004562FF">
        <w:t xml:space="preserve"> </w:t>
      </w:r>
      <w:r w:rsidRPr="007C3C8F">
        <w:t>destruction</w:t>
      </w:r>
      <w:r w:rsidRPr="004562FF">
        <w:t xml:space="preserve"> </w:t>
      </w:r>
      <w:r w:rsidRPr="007C3C8F">
        <w:t>to</w:t>
      </w:r>
      <w:r w:rsidRPr="004562FF">
        <w:t xml:space="preserve"> </w:t>
      </w:r>
      <w:r w:rsidRPr="007C3C8F">
        <w:t>the</w:t>
      </w:r>
      <w:r w:rsidRPr="004562FF">
        <w:t xml:space="preserve"> Project property, the Recipient agrees to:</w:t>
      </w:r>
    </w:p>
    <w:p w:rsidR="00C402E5" w:rsidRPr="004562FF" w:rsidRDefault="00C402E5" w:rsidP="004562FF"/>
    <w:p w:rsidR="00C402E5" w:rsidRPr="007C3C8F" w:rsidRDefault="00C402E5" w:rsidP="004562FF">
      <w:pPr>
        <w:pStyle w:val="ListParagraph"/>
        <w:numPr>
          <w:ilvl w:val="4"/>
          <w:numId w:val="77"/>
        </w:numPr>
        <w:jc w:val="both"/>
      </w:pPr>
      <w:r w:rsidRPr="007C3C8F">
        <w:t>Apply</w:t>
      </w:r>
      <w:r w:rsidRPr="004562FF">
        <w:t xml:space="preserve"> </w:t>
      </w:r>
      <w:r w:rsidRPr="007C3C8F">
        <w:t>those</w:t>
      </w:r>
      <w:r w:rsidRPr="004562FF">
        <w:t xml:space="preserve"> </w:t>
      </w:r>
      <w:r w:rsidRPr="007C3C8F">
        <w:t>insurance</w:t>
      </w:r>
      <w:r w:rsidRPr="004562FF">
        <w:t xml:space="preserve"> </w:t>
      </w:r>
      <w:r w:rsidRPr="007C3C8F">
        <w:t>proceeds</w:t>
      </w:r>
      <w:r w:rsidRPr="004562FF">
        <w:t xml:space="preserve"> </w:t>
      </w:r>
      <w:r w:rsidRPr="007C3C8F">
        <w:t>to</w:t>
      </w:r>
      <w:r w:rsidRPr="004562FF">
        <w:t xml:space="preserve"> </w:t>
      </w:r>
      <w:r w:rsidRPr="007C3C8F">
        <w:t>the</w:t>
      </w:r>
      <w:r w:rsidRPr="004562FF">
        <w:t xml:space="preserve"> </w:t>
      </w:r>
      <w:r w:rsidRPr="007C3C8F">
        <w:t>cost</w:t>
      </w:r>
      <w:r w:rsidRPr="004562FF">
        <w:t xml:space="preserve"> </w:t>
      </w:r>
      <w:r w:rsidRPr="007C3C8F">
        <w:t>of</w:t>
      </w:r>
      <w:r w:rsidRPr="004562FF">
        <w:t xml:space="preserve"> </w:t>
      </w:r>
      <w:r w:rsidRPr="007C3C8F">
        <w:t>replacing</w:t>
      </w:r>
      <w:r w:rsidRPr="004562FF">
        <w:t xml:space="preserve"> </w:t>
      </w:r>
      <w:r w:rsidRPr="007C3C8F">
        <w:t>the</w:t>
      </w:r>
      <w:r w:rsidRPr="004562FF">
        <w:t xml:space="preserve"> </w:t>
      </w:r>
      <w:r w:rsidRPr="007C3C8F">
        <w:t>damaged</w:t>
      </w:r>
      <w:r w:rsidRPr="004562FF">
        <w:t xml:space="preserve"> </w:t>
      </w:r>
      <w:r w:rsidRPr="007C3C8F">
        <w:t>or</w:t>
      </w:r>
      <w:r w:rsidRPr="004562FF">
        <w:t xml:space="preserve"> </w:t>
      </w:r>
      <w:r w:rsidRPr="007C3C8F">
        <w:t>destroyed</w:t>
      </w:r>
      <w:r w:rsidRPr="004562FF">
        <w:t xml:space="preserve"> </w:t>
      </w:r>
      <w:r w:rsidRPr="007C3C8F">
        <w:t>Project</w:t>
      </w:r>
      <w:r w:rsidRPr="004562FF">
        <w:t xml:space="preserve"> </w:t>
      </w:r>
      <w:r w:rsidRPr="007C3C8F">
        <w:t>property</w:t>
      </w:r>
      <w:r w:rsidRPr="004562FF">
        <w:t xml:space="preserve"> </w:t>
      </w:r>
      <w:r w:rsidRPr="007C3C8F">
        <w:t>taken</w:t>
      </w:r>
      <w:r w:rsidRPr="004562FF">
        <w:t xml:space="preserve"> </w:t>
      </w:r>
      <w:r w:rsidRPr="007C3C8F">
        <w:t>out</w:t>
      </w:r>
      <w:r w:rsidRPr="004562FF">
        <w:t xml:space="preserve"> </w:t>
      </w:r>
      <w:r w:rsidRPr="007C3C8F">
        <w:t>of</w:t>
      </w:r>
      <w:r w:rsidRPr="004562FF">
        <w:t xml:space="preserve"> </w:t>
      </w:r>
      <w:r w:rsidRPr="007C3C8F">
        <w:t>service,</w:t>
      </w:r>
      <w:r w:rsidRPr="004562FF">
        <w:t xml:space="preserve"> </w:t>
      </w:r>
      <w:r w:rsidRPr="007C3C8F">
        <w:t>or</w:t>
      </w:r>
    </w:p>
    <w:p w:rsidR="00C402E5" w:rsidRPr="004562FF" w:rsidRDefault="00C402E5" w:rsidP="004562FF"/>
    <w:p w:rsidR="00C402E5" w:rsidRPr="007C3C8F" w:rsidRDefault="00C402E5" w:rsidP="004562FF">
      <w:pPr>
        <w:pStyle w:val="ListParagraph"/>
        <w:numPr>
          <w:ilvl w:val="4"/>
          <w:numId w:val="77"/>
        </w:numPr>
        <w:jc w:val="both"/>
      </w:pPr>
      <w:r w:rsidRPr="007C3C8F">
        <w:t>Return</w:t>
      </w:r>
      <w:r w:rsidRPr="004562FF">
        <w:t xml:space="preserve"> </w:t>
      </w:r>
      <w:r w:rsidRPr="007C3C8F">
        <w:t>to</w:t>
      </w:r>
      <w:r w:rsidRPr="004562FF">
        <w:t xml:space="preserve"> </w:t>
      </w:r>
      <w:r w:rsidRPr="007C3C8F">
        <w:t>the</w:t>
      </w:r>
      <w:r w:rsidRPr="004562FF">
        <w:t xml:space="preserve"> </w:t>
      </w:r>
      <w:r w:rsidRPr="007C3C8F">
        <w:t>Federal</w:t>
      </w:r>
      <w:r w:rsidRPr="004562FF">
        <w:t xml:space="preserve"> </w:t>
      </w:r>
      <w:r w:rsidRPr="007C3C8F">
        <w:t>Government</w:t>
      </w:r>
      <w:r w:rsidRPr="004562FF">
        <w:t xml:space="preserve"> </w:t>
      </w:r>
      <w:r w:rsidRPr="007C3C8F">
        <w:t>an</w:t>
      </w:r>
      <w:r w:rsidRPr="004562FF">
        <w:t xml:space="preserve"> </w:t>
      </w:r>
      <w:r w:rsidRPr="007C3C8F">
        <w:t>amount</w:t>
      </w:r>
      <w:r w:rsidRPr="004562FF">
        <w:t xml:space="preserve"> </w:t>
      </w:r>
      <w:r w:rsidRPr="007C3C8F">
        <w:t>equal</w:t>
      </w:r>
      <w:r w:rsidRPr="004562FF">
        <w:t xml:space="preserve"> </w:t>
      </w:r>
      <w:r w:rsidRPr="007C3C8F">
        <w:t>to</w:t>
      </w:r>
      <w:r w:rsidRPr="004562FF">
        <w:t xml:space="preserve"> </w:t>
      </w:r>
      <w:r w:rsidRPr="007C3C8F">
        <w:t>the</w:t>
      </w:r>
      <w:r w:rsidRPr="004562FF">
        <w:t xml:space="preserve"> </w:t>
      </w:r>
      <w:r w:rsidRPr="007C3C8F">
        <w:t>remaining</w:t>
      </w:r>
      <w:r w:rsidRPr="004562FF">
        <w:t xml:space="preserve"> </w:t>
      </w:r>
      <w:r w:rsidRPr="007C3C8F">
        <w:t>Federal</w:t>
      </w:r>
      <w:r w:rsidRPr="004562FF">
        <w:t xml:space="preserve"> </w:t>
      </w:r>
      <w:r w:rsidRPr="007C3C8F">
        <w:t>interest</w:t>
      </w:r>
      <w:r w:rsidRPr="004562FF">
        <w:t xml:space="preserve"> in the damaged or destroyed Project property.</w:t>
      </w:r>
    </w:p>
    <w:p w:rsidR="00C402E5" w:rsidRPr="004562FF" w:rsidRDefault="00C402E5" w:rsidP="004562FF">
      <w:pPr>
        <w:rPr>
          <w:b/>
        </w:rPr>
      </w:pPr>
    </w:p>
    <w:p w:rsidR="00C402E5" w:rsidRPr="004562FF" w:rsidRDefault="00C402E5" w:rsidP="004562FF">
      <w:pPr>
        <w:pStyle w:val="ListParagraph"/>
        <w:numPr>
          <w:ilvl w:val="2"/>
          <w:numId w:val="76"/>
        </w:numPr>
        <w:rPr>
          <w:b/>
        </w:rPr>
      </w:pPr>
      <w:r w:rsidRPr="004562FF">
        <w:rPr>
          <w:b/>
        </w:rPr>
        <w:t>Transportation of Hazardous Materials.</w:t>
      </w:r>
    </w:p>
    <w:p w:rsidR="00C402E5" w:rsidRPr="004562FF" w:rsidRDefault="00C402E5" w:rsidP="004562FF"/>
    <w:p w:rsidR="00C402E5" w:rsidRDefault="00C402E5" w:rsidP="004562FF">
      <w:pPr>
        <w:ind w:left="630"/>
        <w:jc w:val="both"/>
      </w:pPr>
      <w:r w:rsidRPr="007C3C8F">
        <w:t>The</w:t>
      </w:r>
      <w:r w:rsidRPr="004562FF">
        <w:t xml:space="preserve"> </w:t>
      </w:r>
      <w:r w:rsidRPr="007C3C8F">
        <w:t>Recipient</w:t>
      </w:r>
      <w:r w:rsidRPr="004562FF">
        <w:t xml:space="preserve"> </w:t>
      </w:r>
      <w:r w:rsidRPr="007C3C8F">
        <w:t>agrees</w:t>
      </w:r>
      <w:r w:rsidRPr="004562FF">
        <w:t xml:space="preserve"> </w:t>
      </w:r>
      <w:r w:rsidRPr="007C3C8F">
        <w:t>to</w:t>
      </w:r>
      <w:r w:rsidRPr="004562FF">
        <w:t xml:space="preserve"> </w:t>
      </w:r>
      <w:r w:rsidRPr="007C3C8F">
        <w:t>comply</w:t>
      </w:r>
      <w:r w:rsidRPr="004562FF">
        <w:t xml:space="preserve"> </w:t>
      </w:r>
      <w:r w:rsidRPr="007C3C8F">
        <w:t>with</w:t>
      </w:r>
      <w:r w:rsidRPr="004562FF">
        <w:t xml:space="preserve"> </w:t>
      </w:r>
      <w:r w:rsidRPr="007C3C8F">
        <w:t>applicable</w:t>
      </w:r>
      <w:r w:rsidRPr="004562FF">
        <w:t xml:space="preserve"> </w:t>
      </w:r>
      <w:r w:rsidRPr="007C3C8F">
        <w:t>requirements</w:t>
      </w:r>
      <w:r w:rsidRPr="004562FF">
        <w:t xml:space="preserve"> </w:t>
      </w:r>
      <w:r w:rsidRPr="007C3C8F">
        <w:t>of</w:t>
      </w:r>
      <w:r w:rsidRPr="004562FF">
        <w:t xml:space="preserve"> </w:t>
      </w:r>
      <w:r w:rsidRPr="007C3C8F">
        <w:t>U.S.</w:t>
      </w:r>
      <w:r w:rsidRPr="004562FF">
        <w:t xml:space="preserve"> </w:t>
      </w:r>
      <w:r w:rsidRPr="007C3C8F">
        <w:t>Pipeline</w:t>
      </w:r>
      <w:r w:rsidRPr="004562FF">
        <w:t xml:space="preserve"> </w:t>
      </w:r>
      <w:r w:rsidRPr="007C3C8F">
        <w:t>and</w:t>
      </w:r>
      <w:r w:rsidRPr="004562FF">
        <w:t xml:space="preserve"> Hazardous Materials Safety Administration regulations, "Shippers - General Requirements for Shipments and Packagings," 49 CFR</w:t>
      </w:r>
      <w:r w:rsidR="002F4437">
        <w:t xml:space="preserve"> p</w:t>
      </w:r>
      <w:r w:rsidRPr="004562FF">
        <w:t xml:space="preserve">art 173, in connection with the </w:t>
      </w:r>
      <w:r w:rsidRPr="004562FF">
        <w:lastRenderedPageBreak/>
        <w:t>transportation of any hazardous materials.</w:t>
      </w:r>
    </w:p>
    <w:p w:rsidR="003E403E" w:rsidRPr="007C3C8F" w:rsidRDefault="003E403E" w:rsidP="004562FF">
      <w:pPr>
        <w:ind w:left="630"/>
      </w:pPr>
    </w:p>
    <w:p w:rsidR="00C402E5" w:rsidRPr="004562FF" w:rsidRDefault="00C402E5" w:rsidP="004562FF">
      <w:pPr>
        <w:pStyle w:val="ListParagraph"/>
        <w:numPr>
          <w:ilvl w:val="2"/>
          <w:numId w:val="76"/>
        </w:numPr>
        <w:rPr>
          <w:b/>
        </w:rPr>
      </w:pPr>
      <w:r w:rsidRPr="004562FF">
        <w:rPr>
          <w:b/>
        </w:rPr>
        <w:t>Misused or Damaged Project Property.</w:t>
      </w:r>
    </w:p>
    <w:p w:rsidR="00C402E5" w:rsidRPr="004562FF" w:rsidRDefault="00C402E5" w:rsidP="004562FF"/>
    <w:p w:rsidR="00C402E5" w:rsidRPr="007C3C8F" w:rsidRDefault="00C402E5" w:rsidP="004562FF">
      <w:pPr>
        <w:ind w:left="630"/>
        <w:jc w:val="both"/>
      </w:pPr>
      <w:r w:rsidRPr="004562FF">
        <w:t>If</w:t>
      </w:r>
      <w:r w:rsidR="0068758F" w:rsidRPr="004562FF">
        <w:t xml:space="preserve"> </w:t>
      </w:r>
      <w:r w:rsidRPr="004562FF">
        <w:t xml:space="preserve">any </w:t>
      </w:r>
      <w:r w:rsidRPr="007C3C8F">
        <w:t>damage</w:t>
      </w:r>
      <w:r w:rsidRPr="004562FF">
        <w:t xml:space="preserve"> to </w:t>
      </w:r>
      <w:r w:rsidRPr="007C3C8F">
        <w:t>Project</w:t>
      </w:r>
      <w:r w:rsidRPr="004562FF">
        <w:t xml:space="preserve"> </w:t>
      </w:r>
      <w:r w:rsidRPr="007C3C8F">
        <w:t>property</w:t>
      </w:r>
      <w:r w:rsidRPr="004562FF">
        <w:t xml:space="preserve"> </w:t>
      </w:r>
      <w:r w:rsidRPr="007C3C8F">
        <w:t>results</w:t>
      </w:r>
      <w:r w:rsidRPr="004562FF">
        <w:t xml:space="preserve"> </w:t>
      </w:r>
      <w:r w:rsidRPr="007C3C8F">
        <w:t>from</w:t>
      </w:r>
      <w:r w:rsidRPr="004562FF">
        <w:t xml:space="preserve"> </w:t>
      </w:r>
      <w:r w:rsidRPr="007C3C8F">
        <w:t>abuse</w:t>
      </w:r>
      <w:r w:rsidRPr="004562FF">
        <w:t xml:space="preserve"> </w:t>
      </w:r>
      <w:r w:rsidRPr="007C3C8F">
        <w:t>or</w:t>
      </w:r>
      <w:r w:rsidRPr="004562FF">
        <w:t xml:space="preserve"> </w:t>
      </w:r>
      <w:r w:rsidRPr="007C3C8F">
        <w:t>misuse</w:t>
      </w:r>
      <w:r w:rsidRPr="004562FF">
        <w:t xml:space="preserve"> </w:t>
      </w:r>
      <w:r w:rsidRPr="007C3C8F">
        <w:t>occurring</w:t>
      </w:r>
      <w:r w:rsidRPr="004562FF">
        <w:t xml:space="preserve"> </w:t>
      </w:r>
      <w:r w:rsidRPr="007C3C8F">
        <w:t>with</w:t>
      </w:r>
      <w:r w:rsidRPr="004562FF">
        <w:t xml:space="preserve"> </w:t>
      </w:r>
      <w:r w:rsidRPr="007C3C8F">
        <w:t>the</w:t>
      </w:r>
      <w:r w:rsidRPr="004562FF">
        <w:t xml:space="preserve"> Recipient's knowledge and consent, the Recipient agrees to restore the Project property </w:t>
      </w:r>
      <w:r w:rsidRPr="007C3C8F">
        <w:t>to</w:t>
      </w:r>
      <w:r w:rsidRPr="004562FF">
        <w:t xml:space="preserve"> </w:t>
      </w:r>
      <w:r w:rsidRPr="007C3C8F">
        <w:t>its</w:t>
      </w:r>
      <w:r w:rsidRPr="004562FF">
        <w:t xml:space="preserve"> </w:t>
      </w:r>
      <w:r w:rsidRPr="007C3C8F">
        <w:t>original</w:t>
      </w:r>
      <w:r w:rsidRPr="004562FF">
        <w:t xml:space="preserve"> </w:t>
      </w:r>
      <w:r w:rsidRPr="007C3C8F">
        <w:t>condition</w:t>
      </w:r>
      <w:r w:rsidRPr="004562FF">
        <w:t xml:space="preserve"> </w:t>
      </w:r>
      <w:r w:rsidRPr="007C3C8F">
        <w:t>or</w:t>
      </w:r>
      <w:r w:rsidRPr="004562FF">
        <w:t xml:space="preserve"> </w:t>
      </w:r>
      <w:r w:rsidRPr="007C3C8F">
        <w:t>refund</w:t>
      </w:r>
      <w:r w:rsidRPr="004562FF">
        <w:t xml:space="preserve"> </w:t>
      </w:r>
      <w:r w:rsidRPr="007C3C8F">
        <w:t>the</w:t>
      </w:r>
      <w:r w:rsidRPr="004562FF">
        <w:t xml:space="preserve"> </w:t>
      </w:r>
      <w:r w:rsidRPr="007C3C8F">
        <w:t>value</w:t>
      </w:r>
      <w:r w:rsidRPr="004562FF">
        <w:t xml:space="preserve"> </w:t>
      </w:r>
      <w:r w:rsidRPr="007C3C8F">
        <w:t>of</w:t>
      </w:r>
      <w:r w:rsidRPr="004562FF">
        <w:t xml:space="preserve"> </w:t>
      </w:r>
      <w:r w:rsidRPr="007C3C8F">
        <w:t>the</w:t>
      </w:r>
      <w:r w:rsidRPr="004562FF">
        <w:t xml:space="preserve"> </w:t>
      </w:r>
      <w:r w:rsidRPr="007C3C8F">
        <w:t>Federal</w:t>
      </w:r>
      <w:r w:rsidRPr="004562FF">
        <w:t xml:space="preserve"> </w:t>
      </w:r>
      <w:r w:rsidRPr="007C3C8F">
        <w:t>interest</w:t>
      </w:r>
      <w:r w:rsidRPr="004562FF">
        <w:t xml:space="preserve"> </w:t>
      </w:r>
      <w:r w:rsidRPr="007C3C8F">
        <w:t>in</w:t>
      </w:r>
      <w:r w:rsidRPr="004562FF">
        <w:t xml:space="preserve"> </w:t>
      </w:r>
      <w:r w:rsidRPr="007C3C8F">
        <w:t>that</w:t>
      </w:r>
      <w:r w:rsidRPr="004562FF">
        <w:t xml:space="preserve"> </w:t>
      </w:r>
      <w:r w:rsidRPr="007C3C8F">
        <w:t>property,</w:t>
      </w:r>
      <w:r w:rsidRPr="004562FF">
        <w:t xml:space="preserve"> </w:t>
      </w:r>
      <w:r w:rsidRPr="007C3C8F">
        <w:t>as</w:t>
      </w:r>
      <w:r w:rsidRPr="004562FF">
        <w:t xml:space="preserve"> the Federal Government may require.</w:t>
      </w:r>
    </w:p>
    <w:p w:rsidR="00C402E5" w:rsidRPr="004562FF" w:rsidRDefault="00C402E5" w:rsidP="004562FF"/>
    <w:p w:rsidR="00C402E5" w:rsidRPr="004562FF" w:rsidRDefault="00C402E5" w:rsidP="004562FF">
      <w:pPr>
        <w:pStyle w:val="ListParagraph"/>
        <w:numPr>
          <w:ilvl w:val="2"/>
          <w:numId w:val="76"/>
        </w:numPr>
        <w:rPr>
          <w:b/>
        </w:rPr>
      </w:pPr>
      <w:r w:rsidRPr="004562FF">
        <w:rPr>
          <w:b/>
        </w:rPr>
        <w:t>Responsibilities after Project Closeout.</w:t>
      </w:r>
    </w:p>
    <w:p w:rsidR="00C402E5" w:rsidRPr="004562FF" w:rsidRDefault="00C402E5" w:rsidP="004562FF"/>
    <w:p w:rsidR="00C402E5" w:rsidRPr="007C3C8F" w:rsidRDefault="00C402E5" w:rsidP="004562FF">
      <w:pPr>
        <w:ind w:left="630"/>
        <w:jc w:val="both"/>
      </w:pPr>
      <w:r w:rsidRPr="007C3C8F">
        <w:t>The</w:t>
      </w:r>
      <w:r w:rsidRPr="004562FF">
        <w:t xml:space="preserve"> </w:t>
      </w:r>
      <w:r w:rsidRPr="007C3C8F">
        <w:t>Recipient</w:t>
      </w:r>
      <w:r w:rsidRPr="004562FF">
        <w:t xml:space="preserve"> </w:t>
      </w:r>
      <w:r w:rsidRPr="007C3C8F">
        <w:t>agrees</w:t>
      </w:r>
      <w:r w:rsidRPr="004562FF">
        <w:t xml:space="preserve"> </w:t>
      </w:r>
      <w:r w:rsidRPr="007C3C8F">
        <w:t>that</w:t>
      </w:r>
      <w:r w:rsidRPr="004562FF">
        <w:t xml:space="preserve"> </w:t>
      </w:r>
      <w:r w:rsidRPr="007C3C8F">
        <w:t>Project</w:t>
      </w:r>
      <w:r w:rsidRPr="004562FF">
        <w:t xml:space="preserve"> </w:t>
      </w:r>
      <w:r w:rsidRPr="007C3C8F">
        <w:t>closeout</w:t>
      </w:r>
      <w:r w:rsidRPr="004562FF">
        <w:t xml:space="preserve"> </w:t>
      </w:r>
      <w:r w:rsidRPr="007C3C8F">
        <w:t>by</w:t>
      </w:r>
      <w:r w:rsidRPr="004562FF">
        <w:t xml:space="preserve"> </w:t>
      </w:r>
      <w:r w:rsidRPr="007C3C8F">
        <w:t>FMCSA</w:t>
      </w:r>
      <w:r w:rsidRPr="004562FF">
        <w:t xml:space="preserve"> </w:t>
      </w:r>
      <w:r w:rsidRPr="007C3C8F">
        <w:t>will</w:t>
      </w:r>
      <w:r w:rsidRPr="004562FF">
        <w:t xml:space="preserve"> </w:t>
      </w:r>
      <w:r w:rsidRPr="007C3C8F">
        <w:t>not</w:t>
      </w:r>
      <w:r w:rsidRPr="004562FF">
        <w:t xml:space="preserve"> </w:t>
      </w:r>
      <w:r w:rsidRPr="007C3C8F">
        <w:t>change</w:t>
      </w:r>
      <w:r w:rsidRPr="004562FF">
        <w:t xml:space="preserve"> </w:t>
      </w:r>
      <w:r w:rsidRPr="007C3C8F">
        <w:t>the</w:t>
      </w:r>
      <w:r w:rsidRPr="004562FF">
        <w:t xml:space="preserve"> </w:t>
      </w:r>
      <w:r w:rsidRPr="007C3C8F">
        <w:t>Recipient's</w:t>
      </w:r>
      <w:r w:rsidRPr="004562FF">
        <w:t xml:space="preserve"> Project property management responsibilities as stated in these Grant Provisions and </w:t>
      </w:r>
      <w:r w:rsidRPr="007C3C8F">
        <w:t>Assurances,</w:t>
      </w:r>
      <w:r w:rsidRPr="004562FF">
        <w:t xml:space="preserve"> </w:t>
      </w:r>
      <w:r w:rsidRPr="007C3C8F">
        <w:t>and</w:t>
      </w:r>
      <w:r w:rsidRPr="004562FF">
        <w:t xml:space="preserve"> </w:t>
      </w:r>
      <w:r w:rsidRPr="007C3C8F">
        <w:t>as</w:t>
      </w:r>
      <w:r w:rsidRPr="004562FF">
        <w:t xml:space="preserve"> </w:t>
      </w:r>
      <w:r w:rsidRPr="007C3C8F">
        <w:t>may</w:t>
      </w:r>
      <w:r w:rsidRPr="004562FF">
        <w:t xml:space="preserve"> </w:t>
      </w:r>
      <w:r w:rsidRPr="007C3C8F">
        <w:t>be</w:t>
      </w:r>
      <w:r w:rsidRPr="004562FF">
        <w:t xml:space="preserve"> </w:t>
      </w:r>
      <w:r w:rsidRPr="007C3C8F">
        <w:t>set</w:t>
      </w:r>
      <w:r w:rsidRPr="004562FF">
        <w:t xml:space="preserve"> </w:t>
      </w:r>
      <w:r w:rsidRPr="007C3C8F">
        <w:t>forth</w:t>
      </w:r>
      <w:r w:rsidRPr="004562FF">
        <w:t xml:space="preserve"> </w:t>
      </w:r>
      <w:r w:rsidRPr="007C3C8F">
        <w:t>in</w:t>
      </w:r>
      <w:r w:rsidRPr="004562FF">
        <w:t xml:space="preserve"> </w:t>
      </w:r>
      <w:r w:rsidRPr="007C3C8F">
        <w:t>subsequent</w:t>
      </w:r>
      <w:r w:rsidRPr="004562FF">
        <w:t xml:space="preserve"> </w:t>
      </w:r>
      <w:r w:rsidRPr="007C3C8F">
        <w:t>Federal</w:t>
      </w:r>
      <w:r w:rsidRPr="004562FF">
        <w:t xml:space="preserve"> </w:t>
      </w:r>
      <w:r w:rsidRPr="007C3C8F">
        <w:t>laws,</w:t>
      </w:r>
      <w:r w:rsidRPr="004562FF">
        <w:t xml:space="preserve"> </w:t>
      </w:r>
      <w:r w:rsidRPr="007C3C8F">
        <w:t>regulations,</w:t>
      </w:r>
      <w:r w:rsidRPr="004562FF">
        <w:t xml:space="preserve"> </w:t>
      </w:r>
      <w:r w:rsidRPr="007C3C8F">
        <w:t>and</w:t>
      </w:r>
      <w:r w:rsidRPr="004562FF">
        <w:t xml:space="preserve"> directives, except to the extent the Federal Government determines otherwise in writing.</w:t>
      </w:r>
    </w:p>
    <w:p w:rsidR="00C402E5" w:rsidRPr="004562FF" w:rsidRDefault="00C402E5" w:rsidP="004562FF">
      <w:pPr>
        <w:pStyle w:val="BodyText"/>
      </w:pPr>
    </w:p>
    <w:p w:rsidR="00C402E5" w:rsidRPr="004562FF" w:rsidRDefault="00C402E5" w:rsidP="004562FF">
      <w:pPr>
        <w:rPr>
          <w:b/>
        </w:rPr>
      </w:pPr>
      <w:r w:rsidRPr="004562FF">
        <w:rPr>
          <w:b/>
        </w:rPr>
        <w:t>Section 25.</w:t>
      </w:r>
      <w:r w:rsidRPr="004562FF">
        <w:rPr>
          <w:b/>
        </w:rPr>
        <w:tab/>
        <w:t>Davis-Bacon Act Requirements.</w:t>
      </w:r>
    </w:p>
    <w:p w:rsidR="00C402E5" w:rsidRPr="004562FF" w:rsidRDefault="00C402E5" w:rsidP="004562FF">
      <w:pPr>
        <w:jc w:val="both"/>
      </w:pPr>
    </w:p>
    <w:p w:rsidR="00C402E5" w:rsidRPr="007C3C8F" w:rsidRDefault="00C402E5" w:rsidP="004562FF">
      <w:pPr>
        <w:jc w:val="both"/>
      </w:pPr>
      <w:r w:rsidRPr="007C3C8F">
        <w:t>The</w:t>
      </w:r>
      <w:r w:rsidRPr="004562FF">
        <w:t xml:space="preserve"> </w:t>
      </w:r>
      <w:r w:rsidRPr="007C3C8F">
        <w:t>Recipient</w:t>
      </w:r>
      <w:r w:rsidRPr="004562FF">
        <w:t xml:space="preserve"> </w:t>
      </w:r>
      <w:r w:rsidRPr="007C3C8F">
        <w:t>agrees</w:t>
      </w:r>
      <w:r w:rsidRPr="004562FF">
        <w:t xml:space="preserve"> </w:t>
      </w:r>
      <w:r w:rsidRPr="007C3C8F">
        <w:t>to</w:t>
      </w:r>
      <w:r w:rsidRPr="004562FF">
        <w:t xml:space="preserve"> </w:t>
      </w:r>
      <w:r w:rsidRPr="007C3C8F">
        <w:t>comply,</w:t>
      </w:r>
      <w:r w:rsidRPr="004562FF">
        <w:t xml:space="preserve"> </w:t>
      </w:r>
      <w:r w:rsidRPr="007C3C8F">
        <w:t>as</w:t>
      </w:r>
      <w:r w:rsidRPr="004562FF">
        <w:t xml:space="preserve"> </w:t>
      </w:r>
      <w:r w:rsidRPr="007C3C8F">
        <w:t>applicable,</w:t>
      </w:r>
      <w:r w:rsidRPr="004562FF">
        <w:t xml:space="preserve"> </w:t>
      </w:r>
      <w:r w:rsidRPr="007C3C8F">
        <w:t>with</w:t>
      </w:r>
      <w:r w:rsidRPr="004562FF">
        <w:t xml:space="preserve"> </w:t>
      </w:r>
      <w:r w:rsidRPr="007C3C8F">
        <w:t>the</w:t>
      </w:r>
      <w:r w:rsidRPr="004562FF">
        <w:t xml:space="preserve"> </w:t>
      </w:r>
      <w:r w:rsidRPr="007C3C8F">
        <w:t>provisions</w:t>
      </w:r>
      <w:r w:rsidRPr="004562FF">
        <w:t xml:space="preserve"> </w:t>
      </w:r>
      <w:r w:rsidRPr="007C3C8F">
        <w:t>of</w:t>
      </w:r>
      <w:r w:rsidRPr="004562FF">
        <w:t xml:space="preserve"> </w:t>
      </w:r>
      <w:r w:rsidRPr="007C3C8F">
        <w:t>the</w:t>
      </w:r>
      <w:r w:rsidRPr="004562FF">
        <w:t xml:space="preserve"> </w:t>
      </w:r>
      <w:r w:rsidRPr="007C3C8F">
        <w:t>Davis</w:t>
      </w:r>
      <w:r w:rsidRPr="004562FF">
        <w:t xml:space="preserve"> </w:t>
      </w:r>
      <w:r w:rsidRPr="007C3C8F">
        <w:t>Bacon</w:t>
      </w:r>
      <w:r w:rsidRPr="004562FF">
        <w:t xml:space="preserve"> </w:t>
      </w:r>
      <w:r w:rsidRPr="007C3C8F">
        <w:t>Act</w:t>
      </w:r>
      <w:r w:rsidRPr="004562FF">
        <w:t xml:space="preserve"> </w:t>
      </w:r>
      <w:r w:rsidRPr="007C3C8F">
        <w:t>(40</w:t>
      </w:r>
    </w:p>
    <w:p w:rsidR="00C402E5" w:rsidRPr="007C3C8F" w:rsidRDefault="00C402E5" w:rsidP="004562FF">
      <w:pPr>
        <w:jc w:val="both"/>
      </w:pPr>
      <w:r w:rsidRPr="007C3C8F">
        <w:t>U</w:t>
      </w:r>
      <w:r w:rsidRPr="004562FF">
        <w:t>.</w:t>
      </w:r>
      <w:r w:rsidRPr="007C3C8F">
        <w:t>S.C.</w:t>
      </w:r>
      <w:r w:rsidRPr="004562FF">
        <w:t xml:space="preserve"> </w:t>
      </w:r>
      <w:r w:rsidRPr="007C3C8F">
        <w:t>§</w:t>
      </w:r>
      <w:r w:rsidR="00B52E2A">
        <w:t xml:space="preserve"> </w:t>
      </w:r>
      <w:r w:rsidRPr="007C3C8F">
        <w:t>3145</w:t>
      </w:r>
      <w:r w:rsidRPr="004562FF">
        <w:t xml:space="preserve"> </w:t>
      </w:r>
      <w:r w:rsidRPr="007C3C8F">
        <w:t>and</w:t>
      </w:r>
      <w:r w:rsidRPr="004562FF">
        <w:t xml:space="preserve"> </w:t>
      </w:r>
      <w:r w:rsidRPr="007C3C8F">
        <w:t>18</w:t>
      </w:r>
      <w:r w:rsidRPr="004562FF">
        <w:t xml:space="preserve"> </w:t>
      </w:r>
      <w:r w:rsidRPr="007C3C8F">
        <w:t>U.S.C.</w:t>
      </w:r>
      <w:r w:rsidRPr="004562FF">
        <w:t xml:space="preserve"> </w:t>
      </w:r>
      <w:r w:rsidRPr="007C3C8F">
        <w:t>§</w:t>
      </w:r>
      <w:r w:rsidR="00B52E2A">
        <w:t xml:space="preserve"> </w:t>
      </w:r>
      <w:r w:rsidRPr="007C3C8F">
        <w:t>874),</w:t>
      </w:r>
      <w:r w:rsidRPr="004562FF">
        <w:t xml:space="preserve"> </w:t>
      </w:r>
      <w:r w:rsidRPr="007C3C8F">
        <w:t>and</w:t>
      </w:r>
      <w:r w:rsidRPr="004562FF">
        <w:t xml:space="preserve"> </w:t>
      </w:r>
      <w:r w:rsidRPr="007C3C8F">
        <w:t>the</w:t>
      </w:r>
      <w:r w:rsidRPr="004562FF">
        <w:t xml:space="preserve"> </w:t>
      </w:r>
      <w:r w:rsidRPr="007C3C8F">
        <w:t>Contract</w:t>
      </w:r>
      <w:r w:rsidRPr="004562FF">
        <w:t xml:space="preserve"> </w:t>
      </w:r>
      <w:r w:rsidRPr="007C3C8F">
        <w:t>Work</w:t>
      </w:r>
      <w:r w:rsidRPr="004562FF">
        <w:t xml:space="preserve"> </w:t>
      </w:r>
      <w:r w:rsidRPr="007C3C8F">
        <w:t>Hours</w:t>
      </w:r>
      <w:r w:rsidRPr="004562FF">
        <w:t xml:space="preserve"> </w:t>
      </w:r>
      <w:r w:rsidRPr="007C3C8F">
        <w:t>and</w:t>
      </w:r>
      <w:r w:rsidRPr="004562FF">
        <w:t xml:space="preserve"> </w:t>
      </w:r>
      <w:r w:rsidRPr="007C3C8F">
        <w:t>Safety</w:t>
      </w:r>
      <w:r w:rsidRPr="004562FF">
        <w:t xml:space="preserve"> </w:t>
      </w:r>
      <w:r w:rsidRPr="007C3C8F">
        <w:t>Standards</w:t>
      </w:r>
      <w:r w:rsidRPr="004562FF">
        <w:t xml:space="preserve"> </w:t>
      </w:r>
      <w:r w:rsidRPr="007C3C8F">
        <w:t>Act</w:t>
      </w:r>
      <w:r w:rsidRPr="004562FF">
        <w:t xml:space="preserve"> </w:t>
      </w:r>
      <w:r w:rsidRPr="007C3C8F">
        <w:t>(40</w:t>
      </w:r>
      <w:r w:rsidR="00B52E2A">
        <w:t xml:space="preserve"> </w:t>
      </w:r>
      <w:r w:rsidRPr="004562FF">
        <w:t>U.S.C. §§</w:t>
      </w:r>
      <w:r w:rsidR="00DD5DDF">
        <w:t xml:space="preserve"> </w:t>
      </w:r>
      <w:r w:rsidRPr="004562FF">
        <w:t xml:space="preserve">3701 et seq.) regarding labor standards for federally-assisted construction sub­ </w:t>
      </w:r>
      <w:r w:rsidRPr="007C3C8F">
        <w:t>agreements.</w:t>
      </w:r>
    </w:p>
    <w:p w:rsidR="00C402E5" w:rsidRPr="004562FF" w:rsidRDefault="00C402E5" w:rsidP="004562FF">
      <w:pPr>
        <w:pStyle w:val="BodyText"/>
      </w:pPr>
    </w:p>
    <w:p w:rsidR="00C402E5" w:rsidRPr="004562FF" w:rsidRDefault="00C402E5" w:rsidP="004562FF">
      <w:pPr>
        <w:rPr>
          <w:b/>
        </w:rPr>
      </w:pPr>
      <w:r w:rsidRPr="004562FF">
        <w:rPr>
          <w:b/>
        </w:rPr>
        <w:t>Section 26.</w:t>
      </w:r>
      <w:r w:rsidRPr="004562FF">
        <w:rPr>
          <w:b/>
        </w:rPr>
        <w:tab/>
        <w:t>Environmental Requirements.</w:t>
      </w:r>
    </w:p>
    <w:p w:rsidR="00C402E5" w:rsidRPr="004562FF" w:rsidRDefault="00C402E5" w:rsidP="004562FF"/>
    <w:p w:rsidR="00C402E5" w:rsidRPr="007C3C8F" w:rsidRDefault="00C402E5" w:rsidP="004562FF">
      <w:pPr>
        <w:jc w:val="both"/>
      </w:pPr>
      <w:r w:rsidRPr="004562FF">
        <w:t xml:space="preserve">The Recipient agrees to comply, as applicable, with environmental standards which may be prescribed pursuant to the following: (a) institution of environmental quality control measures </w:t>
      </w:r>
      <w:r w:rsidRPr="007C3C8F">
        <w:t>under</w:t>
      </w:r>
      <w:r w:rsidRPr="004562FF">
        <w:t xml:space="preserve"> </w:t>
      </w:r>
      <w:r w:rsidRPr="007C3C8F">
        <w:t>the</w:t>
      </w:r>
      <w:r w:rsidRPr="004562FF">
        <w:t xml:space="preserve"> </w:t>
      </w:r>
      <w:r w:rsidRPr="007C3C8F">
        <w:t>National</w:t>
      </w:r>
      <w:r w:rsidRPr="004562FF">
        <w:t xml:space="preserve"> </w:t>
      </w:r>
      <w:r w:rsidRPr="007C3C8F">
        <w:t>Environmental</w:t>
      </w:r>
      <w:r w:rsidRPr="004562FF">
        <w:t xml:space="preserve"> </w:t>
      </w:r>
      <w:r w:rsidRPr="007C3C8F">
        <w:t>Policy</w:t>
      </w:r>
      <w:r w:rsidRPr="004562FF">
        <w:t xml:space="preserve"> </w:t>
      </w:r>
      <w:r w:rsidRPr="007C3C8F">
        <w:t>Act</w:t>
      </w:r>
      <w:r w:rsidRPr="004562FF">
        <w:t xml:space="preserve"> </w:t>
      </w:r>
      <w:r w:rsidRPr="007C3C8F">
        <w:t>of</w:t>
      </w:r>
      <w:r w:rsidRPr="004562FF">
        <w:t xml:space="preserve"> </w:t>
      </w:r>
      <w:r w:rsidRPr="007C3C8F">
        <w:t>1969</w:t>
      </w:r>
      <w:r w:rsidRPr="004562FF">
        <w:t xml:space="preserve"> </w:t>
      </w:r>
      <w:r w:rsidRPr="007C3C8F">
        <w:t>(</w:t>
      </w:r>
      <w:r w:rsidRPr="004562FF">
        <w:t xml:space="preserve">P.L. </w:t>
      </w:r>
      <w:r w:rsidRPr="007C3C8F">
        <w:t>91-190)</w:t>
      </w:r>
      <w:r w:rsidRPr="004562FF">
        <w:t xml:space="preserve"> </w:t>
      </w:r>
      <w:r w:rsidRPr="007C3C8F">
        <w:t>and</w:t>
      </w:r>
      <w:r w:rsidRPr="004562FF">
        <w:t xml:space="preserve"> </w:t>
      </w:r>
      <w:r w:rsidRPr="007C3C8F">
        <w:t>Executive</w:t>
      </w:r>
      <w:r w:rsidRPr="004562FF">
        <w:t xml:space="preserve"> </w:t>
      </w:r>
      <w:r w:rsidRPr="007C3C8F">
        <w:t>Order</w:t>
      </w:r>
      <w:r w:rsidRPr="004562FF">
        <w:t xml:space="preserve"> </w:t>
      </w:r>
      <w:r w:rsidRPr="007C3C8F">
        <w:t>(EO)</w:t>
      </w:r>
      <w:r w:rsidRPr="004562FF">
        <w:t xml:space="preserve"> </w:t>
      </w:r>
      <w:r w:rsidRPr="007C3C8F">
        <w:t>11514;</w:t>
      </w:r>
      <w:r w:rsidRPr="004562FF">
        <w:t xml:space="preserve"> (b) </w:t>
      </w:r>
      <w:r w:rsidRPr="007C3C8F">
        <w:t>notification</w:t>
      </w:r>
      <w:r w:rsidRPr="004562FF">
        <w:t xml:space="preserve"> </w:t>
      </w:r>
      <w:r w:rsidRPr="007C3C8F">
        <w:t>of</w:t>
      </w:r>
      <w:r w:rsidRPr="004562FF">
        <w:t xml:space="preserve"> </w:t>
      </w:r>
      <w:r w:rsidRPr="007C3C8F">
        <w:t>violating</w:t>
      </w:r>
      <w:r w:rsidRPr="004562FF">
        <w:t xml:space="preserve"> </w:t>
      </w:r>
      <w:r w:rsidRPr="007C3C8F">
        <w:t>facilities</w:t>
      </w:r>
      <w:r w:rsidRPr="004562FF">
        <w:t xml:space="preserve"> </w:t>
      </w:r>
      <w:r w:rsidRPr="007C3C8F">
        <w:t>pursuant</w:t>
      </w:r>
      <w:r w:rsidRPr="004562FF">
        <w:t xml:space="preserve"> </w:t>
      </w:r>
      <w:r w:rsidRPr="007C3C8F">
        <w:t>to</w:t>
      </w:r>
      <w:r w:rsidRPr="004562FF">
        <w:t xml:space="preserve"> </w:t>
      </w:r>
      <w:r w:rsidRPr="007C3C8F">
        <w:t>EO</w:t>
      </w:r>
      <w:r w:rsidRPr="004562FF">
        <w:t xml:space="preserve"> </w:t>
      </w:r>
      <w:r w:rsidRPr="007C3C8F">
        <w:t>11738;</w:t>
      </w:r>
      <w:r w:rsidRPr="004562FF">
        <w:t xml:space="preserve"> </w:t>
      </w:r>
      <w:r w:rsidRPr="007C3C8F">
        <w:t>(c)</w:t>
      </w:r>
      <w:r w:rsidRPr="004562FF">
        <w:t xml:space="preserve"> </w:t>
      </w:r>
      <w:r w:rsidRPr="007C3C8F">
        <w:t>protection</w:t>
      </w:r>
      <w:r w:rsidRPr="004562FF">
        <w:t xml:space="preserve"> </w:t>
      </w:r>
      <w:r w:rsidRPr="007C3C8F">
        <w:t>of</w:t>
      </w:r>
      <w:r w:rsidRPr="004562FF">
        <w:t xml:space="preserve"> </w:t>
      </w:r>
      <w:r w:rsidRPr="007C3C8F">
        <w:t>wetlands</w:t>
      </w:r>
      <w:r w:rsidRPr="004562FF">
        <w:t xml:space="preserve"> </w:t>
      </w:r>
      <w:r w:rsidRPr="007C3C8F">
        <w:t>pursuant</w:t>
      </w:r>
      <w:r w:rsidRPr="004562FF">
        <w:t xml:space="preserve"> </w:t>
      </w:r>
      <w:r w:rsidRPr="007C3C8F">
        <w:t>to</w:t>
      </w:r>
      <w:r w:rsidRPr="004562FF">
        <w:t xml:space="preserve"> </w:t>
      </w:r>
      <w:r w:rsidRPr="007C3C8F">
        <w:t>EO</w:t>
      </w:r>
      <w:r w:rsidRPr="004562FF">
        <w:t xml:space="preserve"> </w:t>
      </w:r>
      <w:r w:rsidRPr="007C3C8F">
        <w:t>11990;</w:t>
      </w:r>
      <w:r w:rsidRPr="004562FF">
        <w:t xml:space="preserve"> (d) </w:t>
      </w:r>
      <w:r w:rsidRPr="007C3C8F">
        <w:t>evaluation</w:t>
      </w:r>
      <w:r w:rsidRPr="004562FF">
        <w:t xml:space="preserve"> </w:t>
      </w:r>
      <w:r w:rsidRPr="007C3C8F">
        <w:t>of</w:t>
      </w:r>
      <w:r w:rsidRPr="004562FF">
        <w:t xml:space="preserve"> </w:t>
      </w:r>
      <w:r w:rsidRPr="007C3C8F">
        <w:t>flood</w:t>
      </w:r>
      <w:r w:rsidRPr="004562FF">
        <w:t xml:space="preserve"> </w:t>
      </w:r>
      <w:r w:rsidRPr="007C3C8F">
        <w:t>hazards</w:t>
      </w:r>
      <w:r w:rsidRPr="004562FF">
        <w:t xml:space="preserve"> </w:t>
      </w:r>
      <w:r w:rsidRPr="007C3C8F">
        <w:t>in</w:t>
      </w:r>
      <w:r w:rsidRPr="004562FF">
        <w:t xml:space="preserve"> </w:t>
      </w:r>
      <w:r w:rsidRPr="007C3C8F">
        <w:t>floodplains</w:t>
      </w:r>
      <w:r w:rsidRPr="004562FF">
        <w:t xml:space="preserve"> </w:t>
      </w:r>
      <w:r w:rsidRPr="007C3C8F">
        <w:t>in</w:t>
      </w:r>
      <w:r w:rsidRPr="004562FF">
        <w:t xml:space="preserve"> </w:t>
      </w:r>
      <w:r w:rsidRPr="007C3C8F">
        <w:t>accordance</w:t>
      </w:r>
      <w:r w:rsidRPr="004562FF">
        <w:t xml:space="preserve"> </w:t>
      </w:r>
      <w:r w:rsidRPr="007C3C8F">
        <w:t>with</w:t>
      </w:r>
      <w:r w:rsidRPr="004562FF">
        <w:t xml:space="preserve"> </w:t>
      </w:r>
      <w:r w:rsidRPr="007C3C8F">
        <w:t>EO</w:t>
      </w:r>
      <w:r w:rsidRPr="004562FF">
        <w:t xml:space="preserve"> 11988; (e) assurance of project consistency with the approved State management program </w:t>
      </w:r>
      <w:r w:rsidRPr="007C3C8F">
        <w:t>developed</w:t>
      </w:r>
      <w:r w:rsidRPr="004562FF">
        <w:t xml:space="preserve"> </w:t>
      </w:r>
      <w:r w:rsidRPr="007C3C8F">
        <w:t>under</w:t>
      </w:r>
      <w:r w:rsidRPr="004562FF">
        <w:t xml:space="preserve"> </w:t>
      </w:r>
      <w:r w:rsidRPr="007C3C8F">
        <w:t>the</w:t>
      </w:r>
      <w:r w:rsidRPr="004562FF">
        <w:t xml:space="preserve"> </w:t>
      </w:r>
      <w:r w:rsidRPr="007C3C8F">
        <w:t>Coastal</w:t>
      </w:r>
      <w:r w:rsidRPr="004562FF">
        <w:t xml:space="preserve"> </w:t>
      </w:r>
      <w:r w:rsidRPr="007C3C8F">
        <w:t>Zone</w:t>
      </w:r>
      <w:r w:rsidRPr="004562FF">
        <w:t xml:space="preserve"> </w:t>
      </w:r>
      <w:r w:rsidRPr="007C3C8F">
        <w:t>Management</w:t>
      </w:r>
      <w:r w:rsidRPr="004562FF">
        <w:t xml:space="preserve"> </w:t>
      </w:r>
      <w:r w:rsidRPr="007C3C8F">
        <w:t>Act</w:t>
      </w:r>
      <w:r w:rsidRPr="004562FF">
        <w:t xml:space="preserve"> </w:t>
      </w:r>
      <w:r w:rsidRPr="007C3C8F">
        <w:t>of</w:t>
      </w:r>
      <w:r w:rsidRPr="004562FF">
        <w:t xml:space="preserve"> </w:t>
      </w:r>
      <w:r w:rsidRPr="007C3C8F">
        <w:t>1972</w:t>
      </w:r>
      <w:r w:rsidRPr="004562FF">
        <w:t xml:space="preserve"> </w:t>
      </w:r>
      <w:r w:rsidRPr="007C3C8F">
        <w:t>(16</w:t>
      </w:r>
      <w:r w:rsidRPr="004562FF">
        <w:t xml:space="preserve"> U.S.C. </w:t>
      </w:r>
      <w:r w:rsidRPr="007C3C8F">
        <w:t>§§</w:t>
      </w:r>
      <w:r w:rsidRPr="004562FF">
        <w:t xml:space="preserve"> </w:t>
      </w:r>
      <w:r w:rsidRPr="007C3C8F">
        <w:t>1451</w:t>
      </w:r>
      <w:r w:rsidRPr="004562FF">
        <w:t xml:space="preserve"> </w:t>
      </w:r>
      <w:r w:rsidRPr="007C3C8F">
        <w:t>et</w:t>
      </w:r>
      <w:r w:rsidRPr="004562FF">
        <w:t xml:space="preserve"> seq.); (f) </w:t>
      </w:r>
      <w:r w:rsidRPr="007C3C8F">
        <w:t>conformity</w:t>
      </w:r>
      <w:r w:rsidRPr="004562FF">
        <w:t xml:space="preserve"> </w:t>
      </w:r>
      <w:r w:rsidRPr="007C3C8F">
        <w:t>of</w:t>
      </w:r>
      <w:r w:rsidRPr="004562FF">
        <w:t xml:space="preserve"> </w:t>
      </w:r>
      <w:r w:rsidRPr="007C3C8F">
        <w:t>Federal</w:t>
      </w:r>
      <w:r w:rsidRPr="004562FF">
        <w:t xml:space="preserve"> </w:t>
      </w:r>
      <w:r w:rsidRPr="007C3C8F">
        <w:t>actions</w:t>
      </w:r>
      <w:r w:rsidRPr="004562FF">
        <w:t xml:space="preserve"> </w:t>
      </w:r>
      <w:r w:rsidRPr="007C3C8F">
        <w:t>to</w:t>
      </w:r>
      <w:r w:rsidRPr="004562FF">
        <w:t xml:space="preserve"> </w:t>
      </w:r>
      <w:r w:rsidRPr="007C3C8F">
        <w:t>State</w:t>
      </w:r>
      <w:r w:rsidRPr="004562FF">
        <w:t xml:space="preserve"> </w:t>
      </w:r>
      <w:r w:rsidRPr="007C3C8F">
        <w:t>(Clean</w:t>
      </w:r>
      <w:r w:rsidRPr="004562FF">
        <w:t xml:space="preserve"> </w:t>
      </w:r>
      <w:r w:rsidRPr="007C3C8F">
        <w:t>Air)</w:t>
      </w:r>
      <w:r w:rsidRPr="004562FF">
        <w:t xml:space="preserve"> </w:t>
      </w:r>
      <w:r w:rsidRPr="007C3C8F">
        <w:t>Implementation</w:t>
      </w:r>
      <w:r w:rsidRPr="004562FF">
        <w:t xml:space="preserve"> </w:t>
      </w:r>
      <w:r w:rsidRPr="007C3C8F">
        <w:t>Plans</w:t>
      </w:r>
      <w:r w:rsidRPr="004562FF">
        <w:t xml:space="preserve"> </w:t>
      </w:r>
      <w:r w:rsidRPr="007C3C8F">
        <w:t>under</w:t>
      </w:r>
      <w:r w:rsidRPr="004562FF">
        <w:t xml:space="preserve"> </w:t>
      </w:r>
      <w:r w:rsidRPr="007C3C8F">
        <w:t>Section</w:t>
      </w:r>
      <w:r w:rsidRPr="004562FF">
        <w:t xml:space="preserve"> </w:t>
      </w:r>
      <w:r w:rsidRPr="007C3C8F">
        <w:t>17</w:t>
      </w:r>
      <w:r w:rsidRPr="004562FF">
        <w:t>6</w:t>
      </w:r>
      <w:r w:rsidRPr="007C3C8F">
        <w:t>(c)</w:t>
      </w:r>
      <w:r w:rsidRPr="004562FF">
        <w:t xml:space="preserve"> </w:t>
      </w:r>
      <w:r w:rsidRPr="007C3C8F">
        <w:t>of</w:t>
      </w:r>
      <w:r w:rsidRPr="004562FF">
        <w:t xml:space="preserve"> </w:t>
      </w:r>
      <w:r w:rsidRPr="007C3C8F">
        <w:t>the</w:t>
      </w:r>
      <w:r w:rsidRPr="004562FF">
        <w:t xml:space="preserve"> </w:t>
      </w:r>
      <w:r w:rsidRPr="007C3C8F">
        <w:t>Clean</w:t>
      </w:r>
      <w:r w:rsidRPr="004562FF">
        <w:t xml:space="preserve"> </w:t>
      </w:r>
      <w:r w:rsidRPr="007C3C8F">
        <w:t>Air</w:t>
      </w:r>
      <w:r w:rsidRPr="004562FF">
        <w:t xml:space="preserve"> </w:t>
      </w:r>
      <w:r w:rsidRPr="007C3C8F">
        <w:t>Act</w:t>
      </w:r>
      <w:r w:rsidRPr="004562FF">
        <w:t xml:space="preserve"> </w:t>
      </w:r>
      <w:r w:rsidRPr="007C3C8F">
        <w:t>of</w:t>
      </w:r>
      <w:r w:rsidRPr="004562FF">
        <w:t xml:space="preserve"> </w:t>
      </w:r>
      <w:r w:rsidRPr="007C3C8F">
        <w:t>1955,</w:t>
      </w:r>
      <w:r w:rsidRPr="004562FF">
        <w:t xml:space="preserve"> </w:t>
      </w:r>
      <w:r w:rsidRPr="007C3C8F">
        <w:t>as</w:t>
      </w:r>
      <w:r w:rsidRPr="004562FF">
        <w:t xml:space="preserve"> </w:t>
      </w:r>
      <w:r w:rsidRPr="007C3C8F">
        <w:t>amend</w:t>
      </w:r>
      <w:r w:rsidR="0068758F" w:rsidRPr="007C3C8F">
        <w:t>e</w:t>
      </w:r>
      <w:r w:rsidRPr="004562FF">
        <w:t xml:space="preserve">d </w:t>
      </w:r>
      <w:r w:rsidRPr="007C3C8F">
        <w:t>(42</w:t>
      </w:r>
      <w:r w:rsidRPr="004562FF">
        <w:t xml:space="preserve"> </w:t>
      </w:r>
      <w:r w:rsidRPr="007C3C8F">
        <w:t>U.S.C.</w:t>
      </w:r>
      <w:r w:rsidRPr="004562FF">
        <w:t xml:space="preserve"> </w:t>
      </w:r>
      <w:r w:rsidRPr="007C3C8F">
        <w:t>§§</w:t>
      </w:r>
      <w:r w:rsidRPr="004562FF">
        <w:t xml:space="preserve"> </w:t>
      </w:r>
      <w:r w:rsidRPr="007C3C8F">
        <w:t>7401</w:t>
      </w:r>
      <w:r w:rsidRPr="004562FF">
        <w:t xml:space="preserve"> </w:t>
      </w:r>
      <w:r w:rsidRPr="007C3C8F">
        <w:t>et</w:t>
      </w:r>
      <w:r w:rsidRPr="004562FF">
        <w:t xml:space="preserve"> seq.); </w:t>
      </w:r>
      <w:r w:rsidRPr="007C3C8F">
        <w:t>(g)</w:t>
      </w:r>
      <w:r w:rsidRPr="004562FF">
        <w:t xml:space="preserve"> </w:t>
      </w:r>
      <w:r w:rsidRPr="007C3C8F">
        <w:t>protection</w:t>
      </w:r>
      <w:r w:rsidRPr="004562FF">
        <w:t xml:space="preserve"> </w:t>
      </w:r>
      <w:r w:rsidRPr="007C3C8F">
        <w:t>of</w:t>
      </w:r>
      <w:r w:rsidRPr="004562FF">
        <w:t xml:space="preserve"> </w:t>
      </w:r>
      <w:r w:rsidRPr="007C3C8F">
        <w:t>underground</w:t>
      </w:r>
      <w:r w:rsidRPr="004562FF">
        <w:t xml:space="preserve"> </w:t>
      </w:r>
      <w:r w:rsidRPr="007C3C8F">
        <w:t>sources</w:t>
      </w:r>
      <w:r w:rsidRPr="004562FF">
        <w:t xml:space="preserve"> </w:t>
      </w:r>
      <w:r w:rsidRPr="007C3C8F">
        <w:t>of</w:t>
      </w:r>
      <w:r w:rsidRPr="004562FF">
        <w:t xml:space="preserve"> </w:t>
      </w:r>
      <w:r w:rsidRPr="007C3C8F">
        <w:t>drinking</w:t>
      </w:r>
      <w:r w:rsidRPr="004562FF">
        <w:t xml:space="preserve"> </w:t>
      </w:r>
      <w:r w:rsidRPr="007C3C8F">
        <w:t>water</w:t>
      </w:r>
      <w:r w:rsidRPr="004562FF">
        <w:t xml:space="preserve"> </w:t>
      </w:r>
      <w:r w:rsidRPr="007C3C8F">
        <w:t>under</w:t>
      </w:r>
      <w:r w:rsidRPr="004562FF">
        <w:t xml:space="preserve"> </w:t>
      </w:r>
      <w:r w:rsidRPr="007C3C8F">
        <w:t>the</w:t>
      </w:r>
      <w:r w:rsidRPr="004562FF">
        <w:t xml:space="preserve"> </w:t>
      </w:r>
      <w:r w:rsidRPr="007C3C8F">
        <w:t>Safe</w:t>
      </w:r>
      <w:r w:rsidRPr="004562FF">
        <w:t xml:space="preserve"> </w:t>
      </w:r>
      <w:r w:rsidRPr="007C3C8F">
        <w:t>Drinking</w:t>
      </w:r>
      <w:r w:rsidRPr="004562FF">
        <w:t xml:space="preserve"> </w:t>
      </w:r>
      <w:r w:rsidRPr="007C3C8F">
        <w:t>Water</w:t>
      </w:r>
      <w:r w:rsidRPr="004562FF">
        <w:t xml:space="preserve"> </w:t>
      </w:r>
      <w:r w:rsidRPr="007C3C8F">
        <w:t>Act</w:t>
      </w:r>
      <w:r w:rsidRPr="004562FF">
        <w:t xml:space="preserve"> </w:t>
      </w:r>
      <w:r w:rsidRPr="007C3C8F">
        <w:t>of</w:t>
      </w:r>
      <w:r w:rsidRPr="004562FF">
        <w:t xml:space="preserve"> </w:t>
      </w:r>
      <w:r w:rsidRPr="007C3C8F">
        <w:t>1974,</w:t>
      </w:r>
      <w:r w:rsidRPr="004562FF">
        <w:t xml:space="preserve"> </w:t>
      </w:r>
      <w:r w:rsidRPr="007C3C8F">
        <w:t>as</w:t>
      </w:r>
      <w:r w:rsidRPr="004562FF">
        <w:t xml:space="preserve"> </w:t>
      </w:r>
      <w:r w:rsidRPr="007C3C8F">
        <w:t>amended</w:t>
      </w:r>
      <w:r w:rsidRPr="004562FF">
        <w:t xml:space="preserve"> </w:t>
      </w:r>
      <w:r w:rsidRPr="007C3C8F">
        <w:t>(</w:t>
      </w:r>
      <w:r w:rsidRPr="004562FF">
        <w:t xml:space="preserve">P.L. </w:t>
      </w:r>
      <w:r w:rsidRPr="007C3C8F">
        <w:t>93-523);</w:t>
      </w:r>
      <w:r w:rsidRPr="004562FF">
        <w:t xml:space="preserve"> </w:t>
      </w:r>
      <w:r w:rsidRPr="007C3C8F">
        <w:t>and,</w:t>
      </w:r>
      <w:r w:rsidRPr="004562FF">
        <w:t xml:space="preserve"> (h) </w:t>
      </w:r>
      <w:r w:rsidRPr="007C3C8F">
        <w:t>protection</w:t>
      </w:r>
      <w:r w:rsidRPr="004562FF">
        <w:t xml:space="preserve"> </w:t>
      </w:r>
      <w:r w:rsidRPr="007C3C8F">
        <w:t>of</w:t>
      </w:r>
      <w:r w:rsidRPr="004562FF">
        <w:t xml:space="preserve"> </w:t>
      </w:r>
      <w:r w:rsidRPr="007C3C8F">
        <w:t>endangered</w:t>
      </w:r>
      <w:r w:rsidRPr="004562FF">
        <w:t xml:space="preserve"> </w:t>
      </w:r>
      <w:r w:rsidRPr="007C3C8F">
        <w:t>species</w:t>
      </w:r>
      <w:r w:rsidRPr="004562FF">
        <w:t xml:space="preserve"> </w:t>
      </w:r>
      <w:r w:rsidRPr="007C3C8F">
        <w:t>under</w:t>
      </w:r>
      <w:r w:rsidRPr="004562FF">
        <w:t xml:space="preserve"> </w:t>
      </w:r>
      <w:r w:rsidRPr="007C3C8F">
        <w:t>the</w:t>
      </w:r>
      <w:r w:rsidRPr="004562FF">
        <w:t xml:space="preserve"> </w:t>
      </w:r>
      <w:r w:rsidRPr="007C3C8F">
        <w:t>Endangered</w:t>
      </w:r>
      <w:r w:rsidRPr="004562FF">
        <w:t xml:space="preserve"> </w:t>
      </w:r>
      <w:r w:rsidRPr="007C3C8F">
        <w:t>Species</w:t>
      </w:r>
      <w:r w:rsidRPr="004562FF">
        <w:t xml:space="preserve"> </w:t>
      </w:r>
      <w:r w:rsidRPr="007C3C8F">
        <w:t>Act</w:t>
      </w:r>
      <w:r w:rsidRPr="004562FF">
        <w:t xml:space="preserve"> </w:t>
      </w:r>
      <w:r w:rsidRPr="007C3C8F">
        <w:t>of</w:t>
      </w:r>
      <w:r w:rsidRPr="004562FF">
        <w:t xml:space="preserve"> </w:t>
      </w:r>
      <w:r w:rsidRPr="007C3C8F">
        <w:t>1973,</w:t>
      </w:r>
      <w:r w:rsidRPr="004562FF">
        <w:t xml:space="preserve"> </w:t>
      </w:r>
      <w:r w:rsidRPr="007C3C8F">
        <w:t>as</w:t>
      </w:r>
      <w:r w:rsidRPr="004562FF">
        <w:t xml:space="preserve"> </w:t>
      </w:r>
      <w:r w:rsidRPr="007C3C8F">
        <w:t>amended</w:t>
      </w:r>
      <w:r w:rsidRPr="004562FF">
        <w:t xml:space="preserve"> (P.L. </w:t>
      </w:r>
      <w:r w:rsidRPr="007C3C8F">
        <w:t>93-205).</w:t>
      </w:r>
    </w:p>
    <w:p w:rsidR="00C402E5" w:rsidRPr="004562FF" w:rsidRDefault="00C402E5" w:rsidP="004562FF">
      <w:pPr>
        <w:pStyle w:val="BodyText"/>
      </w:pPr>
    </w:p>
    <w:p w:rsidR="00C402E5" w:rsidRPr="004562FF" w:rsidRDefault="00C402E5" w:rsidP="004562FF">
      <w:pPr>
        <w:rPr>
          <w:b/>
        </w:rPr>
      </w:pPr>
      <w:r w:rsidRPr="004562FF">
        <w:rPr>
          <w:b/>
        </w:rPr>
        <w:t>Section</w:t>
      </w:r>
      <w:r w:rsidRPr="004562FF">
        <w:rPr>
          <w:b/>
          <w:spacing w:val="27"/>
        </w:rPr>
        <w:t xml:space="preserve"> </w:t>
      </w:r>
      <w:r w:rsidRPr="004562FF">
        <w:rPr>
          <w:b/>
          <w:spacing w:val="-3"/>
        </w:rPr>
        <w:t>27</w:t>
      </w:r>
      <w:r w:rsidRPr="004562FF">
        <w:rPr>
          <w:b/>
          <w:spacing w:val="-2"/>
        </w:rPr>
        <w:t>.</w:t>
      </w:r>
      <w:r w:rsidRPr="004562FF">
        <w:rPr>
          <w:b/>
          <w:spacing w:val="-2"/>
        </w:rPr>
        <w:tab/>
      </w:r>
      <w:r w:rsidRPr="004562FF">
        <w:rPr>
          <w:b/>
        </w:rPr>
        <w:t>Government</w:t>
      </w:r>
      <w:r w:rsidRPr="004562FF">
        <w:rPr>
          <w:b/>
          <w:spacing w:val="3"/>
        </w:rPr>
        <w:t xml:space="preserve"> </w:t>
      </w:r>
      <w:r w:rsidRPr="004562FF">
        <w:rPr>
          <w:b/>
        </w:rPr>
        <w:t>Rights</w:t>
      </w:r>
      <w:r w:rsidRPr="004562FF">
        <w:rPr>
          <w:b/>
          <w:spacing w:val="-7"/>
        </w:rPr>
        <w:t xml:space="preserve"> </w:t>
      </w:r>
      <w:r w:rsidRPr="004562FF">
        <w:rPr>
          <w:b/>
        </w:rPr>
        <w:t>(Unlimited).</w:t>
      </w:r>
    </w:p>
    <w:p w:rsidR="00C402E5" w:rsidRPr="004562FF" w:rsidRDefault="00C402E5" w:rsidP="004562FF"/>
    <w:p w:rsidR="00C402E5" w:rsidRPr="007C3C8F" w:rsidRDefault="00C402E5" w:rsidP="004562FF">
      <w:pPr>
        <w:pStyle w:val="BodyText"/>
        <w:jc w:val="both"/>
      </w:pPr>
      <w:r w:rsidRPr="007C3C8F">
        <w:t>FMCSA</w:t>
      </w:r>
      <w:r w:rsidRPr="004562FF">
        <w:t xml:space="preserve"> </w:t>
      </w:r>
      <w:r w:rsidRPr="007C3C8F">
        <w:t>shall</w:t>
      </w:r>
      <w:r w:rsidRPr="004562FF">
        <w:t xml:space="preserve"> </w:t>
      </w:r>
      <w:r w:rsidRPr="007C3C8F">
        <w:t>have</w:t>
      </w:r>
      <w:r w:rsidRPr="004562FF">
        <w:t xml:space="preserve"> </w:t>
      </w:r>
      <w:r w:rsidRPr="007C3C8F">
        <w:t>unlimited</w:t>
      </w:r>
      <w:r w:rsidRPr="004562FF">
        <w:t xml:space="preserve"> </w:t>
      </w:r>
      <w:r w:rsidRPr="007C3C8F">
        <w:t>rights</w:t>
      </w:r>
      <w:r w:rsidRPr="004562FF">
        <w:t xml:space="preserve"> </w:t>
      </w:r>
      <w:r w:rsidRPr="007C3C8F">
        <w:t>for</w:t>
      </w:r>
      <w:r w:rsidRPr="004562FF">
        <w:t xml:space="preserve"> </w:t>
      </w:r>
      <w:r w:rsidRPr="007C3C8F">
        <w:t>the</w:t>
      </w:r>
      <w:r w:rsidRPr="004562FF">
        <w:t xml:space="preserve"> </w:t>
      </w:r>
      <w:r w:rsidRPr="007C3C8F">
        <w:t>benefit</w:t>
      </w:r>
      <w:r w:rsidRPr="004562FF">
        <w:t xml:space="preserve"> </w:t>
      </w:r>
      <w:r w:rsidRPr="007C3C8F">
        <w:t>of</w:t>
      </w:r>
      <w:r w:rsidRPr="004562FF">
        <w:t xml:space="preserve"> </w:t>
      </w:r>
      <w:r w:rsidRPr="007C3C8F">
        <w:t>the</w:t>
      </w:r>
      <w:r w:rsidRPr="004562FF">
        <w:t xml:space="preserve"> </w:t>
      </w:r>
      <w:r w:rsidRPr="007C3C8F">
        <w:t>Government</w:t>
      </w:r>
      <w:r w:rsidRPr="004562FF">
        <w:t xml:space="preserve"> </w:t>
      </w:r>
      <w:r w:rsidRPr="007C3C8F">
        <w:t>in</w:t>
      </w:r>
      <w:r w:rsidRPr="004562FF">
        <w:t xml:space="preserve"> </w:t>
      </w:r>
      <w:r w:rsidRPr="007C3C8F">
        <w:t>all</w:t>
      </w:r>
      <w:r w:rsidRPr="004562FF">
        <w:t xml:space="preserve"> </w:t>
      </w:r>
      <w:r w:rsidRPr="007C3C8F">
        <w:t>other</w:t>
      </w:r>
      <w:r w:rsidRPr="004562FF">
        <w:t xml:space="preserve"> </w:t>
      </w:r>
      <w:r w:rsidRPr="007C3C8F">
        <w:t>work</w:t>
      </w:r>
      <w:r w:rsidRPr="004562FF">
        <w:t xml:space="preserve"> </w:t>
      </w:r>
      <w:r w:rsidRPr="007C3C8F">
        <w:t>developed</w:t>
      </w:r>
      <w:r w:rsidRPr="004562FF">
        <w:t xml:space="preserve"> </w:t>
      </w:r>
      <w:r w:rsidRPr="007C3C8F">
        <w:t>in</w:t>
      </w:r>
      <w:r w:rsidRPr="004562FF">
        <w:t xml:space="preserve"> </w:t>
      </w:r>
      <w:r w:rsidRPr="007C3C8F">
        <w:t>the</w:t>
      </w:r>
      <w:r w:rsidRPr="004562FF">
        <w:t xml:space="preserve"> </w:t>
      </w:r>
      <w:r w:rsidRPr="007C3C8F">
        <w:t>performance</w:t>
      </w:r>
      <w:r w:rsidRPr="004562FF">
        <w:t xml:space="preserve"> </w:t>
      </w:r>
      <w:r w:rsidRPr="007C3C8F">
        <w:t>of</w:t>
      </w:r>
      <w:r w:rsidRPr="004562FF">
        <w:t xml:space="preserve"> </w:t>
      </w:r>
      <w:r w:rsidRPr="007C3C8F">
        <w:t>this</w:t>
      </w:r>
      <w:r w:rsidRPr="004562FF">
        <w:t xml:space="preserve"> </w:t>
      </w:r>
      <w:r w:rsidRPr="007C3C8F">
        <w:t>Agreement,</w:t>
      </w:r>
      <w:r w:rsidRPr="004562FF">
        <w:t xml:space="preserve"> </w:t>
      </w:r>
      <w:r w:rsidRPr="007C3C8F">
        <w:t>including</w:t>
      </w:r>
      <w:r w:rsidRPr="004562FF">
        <w:t xml:space="preserve"> </w:t>
      </w:r>
      <w:r w:rsidRPr="007C3C8F">
        <w:t>the</w:t>
      </w:r>
      <w:r w:rsidRPr="004562FF">
        <w:t xml:space="preserve"> </w:t>
      </w:r>
      <w:r w:rsidRPr="007C3C8F">
        <w:t>right</w:t>
      </w:r>
      <w:r w:rsidRPr="004562FF">
        <w:t xml:space="preserve"> </w:t>
      </w:r>
      <w:r w:rsidRPr="007C3C8F">
        <w:t>to</w:t>
      </w:r>
      <w:r w:rsidRPr="004562FF">
        <w:t xml:space="preserve"> </w:t>
      </w:r>
      <w:r w:rsidRPr="007C3C8F">
        <w:t>use</w:t>
      </w:r>
      <w:r w:rsidRPr="004562FF">
        <w:t xml:space="preserve"> </w:t>
      </w:r>
      <w:r w:rsidRPr="007C3C8F">
        <w:t>same</w:t>
      </w:r>
      <w:r w:rsidRPr="004562FF">
        <w:t xml:space="preserve"> </w:t>
      </w:r>
      <w:r w:rsidRPr="007C3C8F">
        <w:t>on</w:t>
      </w:r>
      <w:r w:rsidRPr="004562FF">
        <w:t xml:space="preserve"> </w:t>
      </w:r>
      <w:r w:rsidRPr="007C3C8F">
        <w:t>any</w:t>
      </w:r>
      <w:r w:rsidRPr="004562FF">
        <w:t xml:space="preserve"> </w:t>
      </w:r>
      <w:r w:rsidRPr="007C3C8F">
        <w:t>other</w:t>
      </w:r>
      <w:r w:rsidRPr="004562FF">
        <w:t xml:space="preserve"> </w:t>
      </w:r>
      <w:r w:rsidRPr="007C3C8F">
        <w:t>Government</w:t>
      </w:r>
      <w:r w:rsidRPr="004562FF">
        <w:t xml:space="preserve"> </w:t>
      </w:r>
      <w:r w:rsidRPr="007C3C8F">
        <w:t>work</w:t>
      </w:r>
      <w:r w:rsidRPr="004562FF">
        <w:t xml:space="preserve"> </w:t>
      </w:r>
      <w:r w:rsidRPr="007C3C8F">
        <w:t>without</w:t>
      </w:r>
      <w:r w:rsidRPr="004562FF">
        <w:t xml:space="preserve"> </w:t>
      </w:r>
      <w:r w:rsidRPr="007C3C8F">
        <w:t>additional</w:t>
      </w:r>
      <w:r w:rsidRPr="004562FF">
        <w:t xml:space="preserve"> </w:t>
      </w:r>
      <w:r w:rsidRPr="007C3C8F">
        <w:t>cost</w:t>
      </w:r>
      <w:r w:rsidRPr="004562FF">
        <w:t xml:space="preserve"> </w:t>
      </w:r>
      <w:r w:rsidRPr="007C3C8F">
        <w:t>to</w:t>
      </w:r>
      <w:r w:rsidRPr="004562FF">
        <w:t xml:space="preserve"> </w:t>
      </w:r>
      <w:r w:rsidRPr="007C3C8F">
        <w:t>FMCSA.</w:t>
      </w:r>
      <w:r w:rsidRPr="004562FF">
        <w:t xml:space="preserve"> </w:t>
      </w:r>
      <w:r w:rsidRPr="007C3C8F">
        <w:t>The</w:t>
      </w:r>
      <w:r w:rsidRPr="004562FF">
        <w:t xml:space="preserve"> </w:t>
      </w:r>
      <w:r w:rsidRPr="007C3C8F">
        <w:t>rights</w:t>
      </w:r>
      <w:r w:rsidRPr="004562FF">
        <w:t xml:space="preserve"> </w:t>
      </w:r>
      <w:r w:rsidRPr="007C3C8F">
        <w:t>to</w:t>
      </w:r>
      <w:r w:rsidRPr="004562FF">
        <w:t xml:space="preserve"> </w:t>
      </w:r>
      <w:r w:rsidRPr="007C3C8F">
        <w:t>any</w:t>
      </w:r>
      <w:r w:rsidRPr="004562FF">
        <w:t xml:space="preserve"> </w:t>
      </w:r>
      <w:r w:rsidRPr="007C3C8F">
        <w:t>inventions</w:t>
      </w:r>
      <w:r w:rsidRPr="004562FF">
        <w:t xml:space="preserve"> </w:t>
      </w:r>
      <w:r w:rsidRPr="007C3C8F">
        <w:t>made</w:t>
      </w:r>
      <w:r w:rsidRPr="004562FF">
        <w:t xml:space="preserve"> </w:t>
      </w:r>
      <w:r w:rsidRPr="007C3C8F">
        <w:t>by</w:t>
      </w:r>
      <w:r w:rsidRPr="004562FF">
        <w:t xml:space="preserve"> </w:t>
      </w:r>
      <w:r w:rsidRPr="007C3C8F">
        <w:t>a</w:t>
      </w:r>
      <w:r w:rsidRPr="004562FF">
        <w:t xml:space="preserve"> </w:t>
      </w:r>
      <w:r w:rsidR="007C3C8F">
        <w:t>R</w:t>
      </w:r>
      <w:r w:rsidRPr="004562FF">
        <w:t xml:space="preserve">ecipient under an FMCSA financial assistance award are determined by the Bayh-Dole Act, </w:t>
      </w:r>
      <w:r w:rsidRPr="007C3C8F">
        <w:t>Pub.</w:t>
      </w:r>
      <w:r w:rsidRPr="004562FF">
        <w:t xml:space="preserve"> </w:t>
      </w:r>
      <w:r w:rsidRPr="007C3C8F">
        <w:t>L.</w:t>
      </w:r>
      <w:r w:rsidRPr="004562FF">
        <w:t xml:space="preserve"> </w:t>
      </w:r>
      <w:r w:rsidRPr="007C3C8F">
        <w:t>96-517,</w:t>
      </w:r>
      <w:r w:rsidRPr="004562FF">
        <w:t xml:space="preserve"> </w:t>
      </w:r>
      <w:r w:rsidRPr="007C3C8F">
        <w:t>as</w:t>
      </w:r>
      <w:r w:rsidRPr="004562FF">
        <w:t xml:space="preserve"> </w:t>
      </w:r>
      <w:r w:rsidRPr="007C3C8F">
        <w:t>amended,</w:t>
      </w:r>
      <w:r w:rsidRPr="004562FF">
        <w:t xml:space="preserve"> </w:t>
      </w:r>
      <w:r w:rsidRPr="007C3C8F">
        <w:t>and</w:t>
      </w:r>
      <w:r w:rsidRPr="004562FF">
        <w:t xml:space="preserve"> </w:t>
      </w:r>
      <w:r w:rsidRPr="007C3C8F">
        <w:t>codified</w:t>
      </w:r>
      <w:r w:rsidRPr="004562FF">
        <w:t xml:space="preserve"> </w:t>
      </w:r>
      <w:r w:rsidRPr="007C3C8F">
        <w:t>in</w:t>
      </w:r>
      <w:r w:rsidRPr="004562FF">
        <w:t xml:space="preserve"> </w:t>
      </w:r>
      <w:r w:rsidRPr="007C3C8F">
        <w:t>35</w:t>
      </w:r>
      <w:r w:rsidRPr="004562FF">
        <w:t xml:space="preserve"> </w:t>
      </w:r>
      <w:r w:rsidRPr="007C3C8F">
        <w:t>U</w:t>
      </w:r>
      <w:r w:rsidRPr="004562FF">
        <w:t>.</w:t>
      </w:r>
      <w:r w:rsidRPr="007C3C8F">
        <w:t>S.C.</w:t>
      </w:r>
      <w:r w:rsidRPr="004562FF">
        <w:t xml:space="preserve"> </w:t>
      </w:r>
      <w:r w:rsidR="00A07698" w:rsidRPr="007C3C8F">
        <w:t xml:space="preserve">§ </w:t>
      </w:r>
      <w:r w:rsidRPr="007C3C8F">
        <w:t>200,</w:t>
      </w:r>
      <w:r w:rsidRPr="004562FF">
        <w:t xml:space="preserve"> </w:t>
      </w:r>
      <w:r w:rsidRPr="007C3C8F">
        <w:t>et</w:t>
      </w:r>
      <w:r w:rsidRPr="004562FF">
        <w:t xml:space="preserve"> </w:t>
      </w:r>
      <w:r w:rsidRPr="007C3C8F">
        <w:t>seq.,</w:t>
      </w:r>
      <w:r w:rsidRPr="004562FF">
        <w:t xml:space="preserve"> </w:t>
      </w:r>
      <w:r w:rsidRPr="007C3C8F">
        <w:t>except</w:t>
      </w:r>
      <w:r w:rsidRPr="004562FF">
        <w:t xml:space="preserve"> </w:t>
      </w:r>
      <w:r w:rsidRPr="007C3C8F">
        <w:t>as</w:t>
      </w:r>
      <w:r w:rsidRPr="004562FF">
        <w:t xml:space="preserve"> </w:t>
      </w:r>
      <w:r w:rsidRPr="007C3C8F">
        <w:t>otherwise</w:t>
      </w:r>
      <w:r w:rsidRPr="004562FF">
        <w:t xml:space="preserve"> provided by law.</w:t>
      </w:r>
    </w:p>
    <w:p w:rsidR="00C402E5" w:rsidRPr="004562FF" w:rsidRDefault="00C402E5" w:rsidP="004562FF">
      <w:pPr>
        <w:pStyle w:val="BodyText"/>
      </w:pPr>
    </w:p>
    <w:p w:rsidR="00C402E5" w:rsidRPr="004562FF" w:rsidRDefault="00A07698" w:rsidP="004562FF">
      <w:pPr>
        <w:pStyle w:val="BodyText"/>
        <w:numPr>
          <w:ilvl w:val="5"/>
          <w:numId w:val="77"/>
        </w:numPr>
        <w:rPr>
          <w:b/>
        </w:rPr>
      </w:pPr>
      <w:r w:rsidRPr="004562FF">
        <w:rPr>
          <w:b/>
        </w:rPr>
        <w:t>Patent Rights.</w:t>
      </w:r>
    </w:p>
    <w:p w:rsidR="004562FF" w:rsidRDefault="004562FF" w:rsidP="004562FF">
      <w:pPr>
        <w:pStyle w:val="BodyText"/>
      </w:pPr>
    </w:p>
    <w:p w:rsidR="00C402E5" w:rsidRPr="007C3C8F" w:rsidRDefault="00C402E5" w:rsidP="004562FF">
      <w:pPr>
        <w:pStyle w:val="BodyText"/>
        <w:ind w:left="630"/>
        <w:jc w:val="both"/>
      </w:pPr>
      <w:r w:rsidRPr="004562FF">
        <w:t>If</w:t>
      </w:r>
      <w:r w:rsidR="00A07698">
        <w:t xml:space="preserve"> </w:t>
      </w:r>
      <w:r w:rsidRPr="004562FF">
        <w:t xml:space="preserve">any </w:t>
      </w:r>
      <w:r w:rsidRPr="007C3C8F">
        <w:t>invention,</w:t>
      </w:r>
      <w:r w:rsidRPr="004562FF">
        <w:t xml:space="preserve"> </w:t>
      </w:r>
      <w:r w:rsidRPr="007C3C8F">
        <w:t>improvement,</w:t>
      </w:r>
      <w:r w:rsidRPr="004562FF">
        <w:t xml:space="preserve"> </w:t>
      </w:r>
      <w:r w:rsidRPr="007C3C8F">
        <w:t>or</w:t>
      </w:r>
      <w:r w:rsidRPr="004562FF">
        <w:t xml:space="preserve"> </w:t>
      </w:r>
      <w:r w:rsidRPr="007C3C8F">
        <w:t>discovery</w:t>
      </w:r>
      <w:r w:rsidRPr="004562FF">
        <w:t xml:space="preserve"> </w:t>
      </w:r>
      <w:r w:rsidRPr="007C3C8F">
        <w:t>of</w:t>
      </w:r>
      <w:r w:rsidRPr="004562FF">
        <w:t xml:space="preserve"> </w:t>
      </w:r>
      <w:r w:rsidRPr="007C3C8F">
        <w:t>the</w:t>
      </w:r>
      <w:r w:rsidRPr="004562FF">
        <w:t xml:space="preserve"> </w:t>
      </w:r>
      <w:r w:rsidRPr="007C3C8F">
        <w:t>Recipient</w:t>
      </w:r>
      <w:r w:rsidRPr="004562FF">
        <w:t xml:space="preserve"> </w:t>
      </w:r>
      <w:r w:rsidRPr="007C3C8F">
        <w:t>or</w:t>
      </w:r>
      <w:r w:rsidRPr="004562FF">
        <w:t xml:space="preserve"> </w:t>
      </w:r>
      <w:r w:rsidRPr="007C3C8F">
        <w:t>any</w:t>
      </w:r>
      <w:r w:rsidRPr="004562FF">
        <w:t xml:space="preserve"> </w:t>
      </w:r>
      <w:r w:rsidRPr="007C3C8F">
        <w:t>of</w:t>
      </w:r>
      <w:r w:rsidRPr="004562FF">
        <w:t xml:space="preserve"> </w:t>
      </w:r>
      <w:r w:rsidRPr="007C3C8F">
        <w:t>its</w:t>
      </w:r>
      <w:r w:rsidRPr="004562FF">
        <w:t xml:space="preserve"> </w:t>
      </w:r>
      <w:r w:rsidR="008127D3" w:rsidRPr="007C3C8F">
        <w:t>third</w:t>
      </w:r>
      <w:r w:rsidR="008127D3" w:rsidRPr="004562FF">
        <w:t>-party</w:t>
      </w:r>
      <w:r w:rsidRPr="004562FF">
        <w:t xml:space="preserve"> </w:t>
      </w:r>
      <w:r w:rsidRPr="007C3C8F">
        <w:t>contractors</w:t>
      </w:r>
      <w:r w:rsidRPr="004562FF">
        <w:t xml:space="preserve"> </w:t>
      </w:r>
      <w:r w:rsidRPr="007C3C8F">
        <w:t>is</w:t>
      </w:r>
      <w:r w:rsidRPr="004562FF">
        <w:t xml:space="preserve"> </w:t>
      </w:r>
      <w:r w:rsidRPr="007C3C8F">
        <w:t>conceived</w:t>
      </w:r>
      <w:r w:rsidRPr="004562FF">
        <w:t xml:space="preserve"> </w:t>
      </w:r>
      <w:r w:rsidRPr="007C3C8F">
        <w:t>or</w:t>
      </w:r>
      <w:r w:rsidRPr="004562FF">
        <w:t xml:space="preserve"> </w:t>
      </w:r>
      <w:r w:rsidRPr="007C3C8F">
        <w:t>first</w:t>
      </w:r>
      <w:r w:rsidRPr="004562FF">
        <w:t xml:space="preserve"> </w:t>
      </w:r>
      <w:r w:rsidRPr="007C3C8F">
        <w:t>actually</w:t>
      </w:r>
      <w:r w:rsidRPr="004562FF">
        <w:t xml:space="preserve"> </w:t>
      </w:r>
      <w:r w:rsidRPr="007C3C8F">
        <w:t>reduced</w:t>
      </w:r>
      <w:r w:rsidRPr="004562FF">
        <w:t xml:space="preserve"> </w:t>
      </w:r>
      <w:r w:rsidRPr="007C3C8F">
        <w:t>to</w:t>
      </w:r>
      <w:r w:rsidRPr="004562FF">
        <w:t xml:space="preserve"> </w:t>
      </w:r>
      <w:r w:rsidRPr="007C3C8F">
        <w:t>practice</w:t>
      </w:r>
      <w:r w:rsidRPr="004562FF">
        <w:t xml:space="preserve"> </w:t>
      </w:r>
      <w:r w:rsidRPr="007C3C8F">
        <w:t>in</w:t>
      </w:r>
      <w:r w:rsidRPr="004562FF">
        <w:t xml:space="preserve"> </w:t>
      </w:r>
      <w:r w:rsidRPr="007C3C8F">
        <w:t>the</w:t>
      </w:r>
      <w:r w:rsidRPr="004562FF">
        <w:t xml:space="preserve"> </w:t>
      </w:r>
      <w:r w:rsidRPr="007C3C8F">
        <w:t>course</w:t>
      </w:r>
      <w:r w:rsidRPr="004562FF">
        <w:t xml:space="preserve"> </w:t>
      </w:r>
      <w:r w:rsidRPr="007C3C8F">
        <w:t>of</w:t>
      </w:r>
      <w:r w:rsidRPr="004562FF">
        <w:t xml:space="preserve"> </w:t>
      </w:r>
      <w:r w:rsidRPr="007C3C8F">
        <w:t>or</w:t>
      </w:r>
      <w:r w:rsidRPr="004562FF">
        <w:t xml:space="preserve"> </w:t>
      </w:r>
      <w:r w:rsidRPr="007C3C8F">
        <w:t>under</w:t>
      </w:r>
      <w:r w:rsidRPr="004562FF">
        <w:t xml:space="preserve"> </w:t>
      </w:r>
      <w:r w:rsidRPr="007C3C8F">
        <w:t>this</w:t>
      </w:r>
      <w:r w:rsidRPr="004562FF">
        <w:t xml:space="preserve"> </w:t>
      </w:r>
      <w:r w:rsidRPr="007C3C8F">
        <w:t>Project,</w:t>
      </w:r>
      <w:r w:rsidRPr="004562FF">
        <w:t xml:space="preserve"> </w:t>
      </w:r>
      <w:r w:rsidRPr="007C3C8F">
        <w:t>and</w:t>
      </w:r>
      <w:r w:rsidRPr="004562FF">
        <w:t xml:space="preserve"> </w:t>
      </w:r>
      <w:r w:rsidRPr="007C3C8F">
        <w:t>that</w:t>
      </w:r>
      <w:r w:rsidRPr="004562FF">
        <w:t xml:space="preserve"> </w:t>
      </w:r>
      <w:r w:rsidRPr="007C3C8F">
        <w:t>invention,</w:t>
      </w:r>
      <w:r w:rsidRPr="004562FF">
        <w:t xml:space="preserve"> </w:t>
      </w:r>
      <w:r w:rsidRPr="007C3C8F">
        <w:t>improvement,</w:t>
      </w:r>
      <w:r w:rsidRPr="004562FF">
        <w:t xml:space="preserve"> </w:t>
      </w:r>
      <w:r w:rsidRPr="007C3C8F">
        <w:t>or</w:t>
      </w:r>
      <w:r w:rsidRPr="004562FF">
        <w:t xml:space="preserve"> </w:t>
      </w:r>
      <w:r w:rsidRPr="007C3C8F">
        <w:t>discovery</w:t>
      </w:r>
      <w:r w:rsidRPr="004562FF">
        <w:t xml:space="preserve"> </w:t>
      </w:r>
      <w:r w:rsidRPr="007C3C8F">
        <w:t>is</w:t>
      </w:r>
      <w:r w:rsidRPr="004562FF">
        <w:t xml:space="preserve"> </w:t>
      </w:r>
      <w:r w:rsidRPr="007C3C8F">
        <w:t>patentable</w:t>
      </w:r>
      <w:r w:rsidRPr="004562FF">
        <w:t xml:space="preserve"> </w:t>
      </w:r>
      <w:r w:rsidRPr="007C3C8F">
        <w:t>under</w:t>
      </w:r>
      <w:r w:rsidRPr="004562FF">
        <w:t xml:space="preserve"> </w:t>
      </w:r>
      <w:r w:rsidRPr="007C3C8F">
        <w:t>the</w:t>
      </w:r>
      <w:r w:rsidRPr="004562FF">
        <w:t xml:space="preserve"> </w:t>
      </w:r>
      <w:r w:rsidRPr="007C3C8F">
        <w:t>laws</w:t>
      </w:r>
      <w:r w:rsidRPr="004562FF">
        <w:t xml:space="preserve"> </w:t>
      </w:r>
      <w:r w:rsidRPr="007C3C8F">
        <w:t>of</w:t>
      </w:r>
      <w:r w:rsidRPr="004562FF">
        <w:t xml:space="preserve"> </w:t>
      </w:r>
      <w:r w:rsidRPr="007C3C8F">
        <w:t>the</w:t>
      </w:r>
      <w:r w:rsidRPr="004562FF">
        <w:t xml:space="preserve"> </w:t>
      </w:r>
      <w:r w:rsidRPr="007C3C8F">
        <w:lastRenderedPageBreak/>
        <w:t>United</w:t>
      </w:r>
      <w:r w:rsidRPr="004562FF">
        <w:t xml:space="preserve"> </w:t>
      </w:r>
      <w:r w:rsidRPr="007C3C8F">
        <w:t>States</w:t>
      </w:r>
      <w:r w:rsidRPr="004562FF">
        <w:t xml:space="preserve"> </w:t>
      </w:r>
      <w:r w:rsidRPr="007C3C8F">
        <w:t>of</w:t>
      </w:r>
      <w:r w:rsidRPr="004562FF">
        <w:t xml:space="preserve"> </w:t>
      </w:r>
      <w:r w:rsidRPr="007C3C8F">
        <w:t>America</w:t>
      </w:r>
      <w:r w:rsidRPr="004562FF">
        <w:t xml:space="preserve"> </w:t>
      </w:r>
      <w:r w:rsidRPr="007C3C8F">
        <w:t>or</w:t>
      </w:r>
      <w:r w:rsidRPr="004562FF">
        <w:t xml:space="preserve"> </w:t>
      </w:r>
      <w:r w:rsidRPr="007C3C8F">
        <w:t>any</w:t>
      </w:r>
      <w:r w:rsidRPr="004562FF">
        <w:t xml:space="preserve"> </w:t>
      </w:r>
      <w:r w:rsidRPr="007C3C8F">
        <w:t>foreign</w:t>
      </w:r>
      <w:r w:rsidRPr="004562FF">
        <w:t xml:space="preserve"> </w:t>
      </w:r>
      <w:r w:rsidRPr="007C3C8F">
        <w:t>country,</w:t>
      </w:r>
      <w:r w:rsidRPr="004562FF">
        <w:t xml:space="preserve"> </w:t>
      </w:r>
      <w:r w:rsidRPr="007C3C8F">
        <w:t>the</w:t>
      </w:r>
      <w:r w:rsidRPr="004562FF">
        <w:t xml:space="preserve"> </w:t>
      </w:r>
      <w:r w:rsidRPr="007C3C8F">
        <w:t>Recipient</w:t>
      </w:r>
      <w:r w:rsidRPr="004562FF">
        <w:t xml:space="preserve"> </w:t>
      </w:r>
      <w:r w:rsidRPr="007C3C8F">
        <w:t>agrees</w:t>
      </w:r>
      <w:r w:rsidRPr="004562FF">
        <w:t xml:space="preserve"> </w:t>
      </w:r>
      <w:r w:rsidRPr="007C3C8F">
        <w:t>to</w:t>
      </w:r>
      <w:r w:rsidRPr="004562FF">
        <w:t xml:space="preserve"> </w:t>
      </w:r>
      <w:r w:rsidRPr="007C3C8F">
        <w:t>notify</w:t>
      </w:r>
      <w:r w:rsidRPr="004562FF">
        <w:t xml:space="preserve"> </w:t>
      </w:r>
      <w:r w:rsidRPr="007C3C8F">
        <w:t>FMCSA</w:t>
      </w:r>
      <w:r w:rsidRPr="004562FF">
        <w:t xml:space="preserve"> </w:t>
      </w:r>
      <w:r w:rsidRPr="007C3C8F">
        <w:t>immediately</w:t>
      </w:r>
      <w:r w:rsidRPr="004562FF">
        <w:t xml:space="preserve"> </w:t>
      </w:r>
      <w:r w:rsidRPr="007C3C8F">
        <w:t>and</w:t>
      </w:r>
      <w:r w:rsidRPr="004562FF">
        <w:t xml:space="preserve"> </w:t>
      </w:r>
      <w:r w:rsidRPr="007C3C8F">
        <w:t>provide</w:t>
      </w:r>
      <w:r w:rsidRPr="004562FF">
        <w:t xml:space="preserve"> </w:t>
      </w:r>
      <w:r w:rsidRPr="007C3C8F">
        <w:t>a</w:t>
      </w:r>
      <w:r w:rsidRPr="004562FF">
        <w:t xml:space="preserve"> </w:t>
      </w:r>
      <w:r w:rsidRPr="007C3C8F">
        <w:t>detailed</w:t>
      </w:r>
      <w:r w:rsidRPr="004562FF">
        <w:t xml:space="preserve"> </w:t>
      </w:r>
      <w:r w:rsidRPr="007C3C8F">
        <w:t>report.</w:t>
      </w:r>
      <w:r w:rsidRPr="004562FF">
        <w:t xml:space="preserve"> </w:t>
      </w:r>
      <w:r w:rsidRPr="007C3C8F">
        <w:t>The</w:t>
      </w:r>
      <w:r w:rsidRPr="004562FF">
        <w:t xml:space="preserve"> </w:t>
      </w:r>
      <w:r w:rsidRPr="007C3C8F">
        <w:t>rights</w:t>
      </w:r>
      <w:r w:rsidRPr="004562FF">
        <w:t xml:space="preserve"> </w:t>
      </w:r>
      <w:r w:rsidRPr="007C3C8F">
        <w:t>and</w:t>
      </w:r>
      <w:r w:rsidRPr="004562FF">
        <w:t xml:space="preserve"> </w:t>
      </w:r>
      <w:r w:rsidRPr="007C3C8F">
        <w:t>responsibilities</w:t>
      </w:r>
      <w:r w:rsidRPr="004562FF">
        <w:t xml:space="preserve"> </w:t>
      </w:r>
      <w:r w:rsidRPr="007C3C8F">
        <w:t>of</w:t>
      </w:r>
      <w:r w:rsidRPr="004562FF">
        <w:t xml:space="preserve"> </w:t>
      </w:r>
      <w:r w:rsidRPr="007C3C8F">
        <w:t>the</w:t>
      </w:r>
      <w:r w:rsidRPr="004562FF">
        <w:t xml:space="preserve"> </w:t>
      </w:r>
      <w:r w:rsidR="007C3C8F">
        <w:t>R</w:t>
      </w:r>
      <w:r w:rsidRPr="007C3C8F">
        <w:t>ecipient,</w:t>
      </w:r>
      <w:r w:rsidRPr="004562FF">
        <w:t xml:space="preserve"> </w:t>
      </w:r>
      <w:r w:rsidRPr="007C3C8F">
        <w:t>third</w:t>
      </w:r>
      <w:r w:rsidRPr="004562FF">
        <w:t xml:space="preserve"> party </w:t>
      </w:r>
      <w:r w:rsidRPr="007C3C8F">
        <w:t>contractors</w:t>
      </w:r>
      <w:r w:rsidRPr="004562FF">
        <w:t xml:space="preserve"> </w:t>
      </w:r>
      <w:r w:rsidRPr="007C3C8F">
        <w:t>and</w:t>
      </w:r>
      <w:r w:rsidRPr="004562FF">
        <w:t xml:space="preserve"> </w:t>
      </w:r>
      <w:r w:rsidRPr="007C3C8F">
        <w:t>FMCSA</w:t>
      </w:r>
      <w:r w:rsidRPr="004562FF">
        <w:t xml:space="preserve"> </w:t>
      </w:r>
      <w:r w:rsidRPr="007C3C8F">
        <w:t>with</w:t>
      </w:r>
      <w:r w:rsidRPr="004562FF">
        <w:t xml:space="preserve"> </w:t>
      </w:r>
      <w:r w:rsidRPr="007C3C8F">
        <w:t>respect</w:t>
      </w:r>
      <w:r w:rsidRPr="004562FF">
        <w:t xml:space="preserve"> </w:t>
      </w:r>
      <w:r w:rsidRPr="007C3C8F">
        <w:t>to</w:t>
      </w:r>
      <w:r w:rsidRPr="004562FF">
        <w:t xml:space="preserve"> </w:t>
      </w:r>
      <w:r w:rsidRPr="007C3C8F">
        <w:t>such</w:t>
      </w:r>
      <w:r w:rsidRPr="004562FF">
        <w:t xml:space="preserve"> </w:t>
      </w:r>
      <w:r w:rsidRPr="007C3C8F">
        <w:t>invention,</w:t>
      </w:r>
      <w:r w:rsidRPr="004562FF">
        <w:t xml:space="preserve"> </w:t>
      </w:r>
      <w:r w:rsidRPr="007C3C8F">
        <w:t>improvement,</w:t>
      </w:r>
      <w:r w:rsidRPr="004562FF">
        <w:t xml:space="preserve"> </w:t>
      </w:r>
      <w:r w:rsidRPr="007C3C8F">
        <w:t>or</w:t>
      </w:r>
      <w:r w:rsidRPr="004562FF">
        <w:t xml:space="preserve"> discovery will be determined in accordance with applicable Federal laws, regulations, policies, and any waiver thereof.</w:t>
      </w:r>
    </w:p>
    <w:p w:rsidR="00C402E5" w:rsidRPr="004562FF" w:rsidRDefault="00C402E5" w:rsidP="004562FF">
      <w:pPr>
        <w:pStyle w:val="BodyText"/>
      </w:pPr>
    </w:p>
    <w:p w:rsidR="00C402E5" w:rsidRPr="007C3C8F" w:rsidRDefault="00C402E5" w:rsidP="004562FF">
      <w:pPr>
        <w:pStyle w:val="BodyText"/>
        <w:ind w:left="630"/>
        <w:jc w:val="both"/>
      </w:pPr>
      <w:r w:rsidRPr="004562FF">
        <w:t>If</w:t>
      </w:r>
      <w:r w:rsidR="0068758F" w:rsidRPr="004562FF">
        <w:t xml:space="preserve"> </w:t>
      </w:r>
      <w:r w:rsidRPr="004562FF">
        <w:t xml:space="preserve">the </w:t>
      </w:r>
      <w:r w:rsidRPr="007C3C8F">
        <w:t>Recipient</w:t>
      </w:r>
      <w:r w:rsidRPr="004562FF">
        <w:t xml:space="preserve"> </w:t>
      </w:r>
      <w:r w:rsidRPr="007C3C8F">
        <w:t>secures</w:t>
      </w:r>
      <w:r w:rsidRPr="004562FF">
        <w:t xml:space="preserve"> </w:t>
      </w:r>
      <w:r w:rsidRPr="007C3C8F">
        <w:t>a</w:t>
      </w:r>
      <w:r w:rsidRPr="004562FF">
        <w:t xml:space="preserve"> </w:t>
      </w:r>
      <w:r w:rsidRPr="007C3C8F">
        <w:t>patent</w:t>
      </w:r>
      <w:r w:rsidRPr="004562FF">
        <w:t xml:space="preserve"> </w:t>
      </w:r>
      <w:r w:rsidRPr="007C3C8F">
        <w:t>with</w:t>
      </w:r>
      <w:r w:rsidRPr="004562FF">
        <w:t xml:space="preserve"> </w:t>
      </w:r>
      <w:r w:rsidRPr="007C3C8F">
        <w:t>respect</w:t>
      </w:r>
      <w:r w:rsidRPr="004562FF">
        <w:t xml:space="preserve"> </w:t>
      </w:r>
      <w:r w:rsidRPr="007C3C8F">
        <w:t>to</w:t>
      </w:r>
      <w:r w:rsidRPr="004562FF">
        <w:t xml:space="preserve"> </w:t>
      </w:r>
      <w:r w:rsidRPr="007C3C8F">
        <w:t>any</w:t>
      </w:r>
      <w:r w:rsidRPr="004562FF">
        <w:t xml:space="preserve"> </w:t>
      </w:r>
      <w:r w:rsidRPr="007C3C8F">
        <w:t>invention,</w:t>
      </w:r>
      <w:r w:rsidRPr="004562FF">
        <w:t xml:space="preserve"> </w:t>
      </w:r>
      <w:r w:rsidRPr="007C3C8F">
        <w:t>improvement,</w:t>
      </w:r>
      <w:r w:rsidRPr="004562FF">
        <w:t xml:space="preserve"> </w:t>
      </w:r>
      <w:r w:rsidRPr="007C3C8F">
        <w:t>or</w:t>
      </w:r>
      <w:r w:rsidRPr="004562FF">
        <w:t xml:space="preserve"> </w:t>
      </w:r>
      <w:r w:rsidRPr="007C3C8F">
        <w:t>discovery</w:t>
      </w:r>
      <w:r w:rsidRPr="004562FF">
        <w:t xml:space="preserve"> </w:t>
      </w:r>
      <w:r w:rsidRPr="007C3C8F">
        <w:t>of</w:t>
      </w:r>
      <w:r w:rsidRPr="004562FF">
        <w:t xml:space="preserve"> </w:t>
      </w:r>
      <w:r w:rsidRPr="007C3C8F">
        <w:t>the</w:t>
      </w:r>
      <w:r w:rsidRPr="004562FF">
        <w:t xml:space="preserve"> </w:t>
      </w:r>
      <w:r w:rsidRPr="007C3C8F">
        <w:t>Recipient</w:t>
      </w:r>
      <w:r w:rsidRPr="004562FF">
        <w:t xml:space="preserve"> </w:t>
      </w:r>
      <w:r w:rsidRPr="007C3C8F">
        <w:t>or</w:t>
      </w:r>
      <w:r w:rsidRPr="004562FF">
        <w:t xml:space="preserve"> any </w:t>
      </w:r>
      <w:r w:rsidRPr="007C3C8F">
        <w:t>of</w:t>
      </w:r>
      <w:r w:rsidRPr="004562FF">
        <w:t xml:space="preserve"> </w:t>
      </w:r>
      <w:r w:rsidRPr="007C3C8F">
        <w:t>its</w:t>
      </w:r>
      <w:r w:rsidRPr="004562FF">
        <w:t xml:space="preserve"> </w:t>
      </w:r>
      <w:r w:rsidR="008127D3" w:rsidRPr="007C3C8F">
        <w:t>third</w:t>
      </w:r>
      <w:r w:rsidR="008127D3" w:rsidRPr="004562FF">
        <w:t>-party</w:t>
      </w:r>
      <w:r w:rsidRPr="004562FF">
        <w:t xml:space="preserve"> </w:t>
      </w:r>
      <w:r w:rsidRPr="007C3C8F">
        <w:t>contractors</w:t>
      </w:r>
      <w:r w:rsidRPr="004562FF">
        <w:t xml:space="preserve"> </w:t>
      </w:r>
      <w:r w:rsidRPr="007C3C8F">
        <w:t>conceived</w:t>
      </w:r>
      <w:r w:rsidRPr="004562FF">
        <w:t xml:space="preserve"> </w:t>
      </w:r>
      <w:r w:rsidRPr="007C3C8F">
        <w:t>or</w:t>
      </w:r>
      <w:r w:rsidRPr="004562FF">
        <w:t xml:space="preserve"> </w:t>
      </w:r>
      <w:r w:rsidRPr="007C3C8F">
        <w:t>first</w:t>
      </w:r>
      <w:r w:rsidRPr="004562FF">
        <w:t xml:space="preserve"> </w:t>
      </w:r>
      <w:r w:rsidRPr="007C3C8F">
        <w:t>actually</w:t>
      </w:r>
      <w:r w:rsidRPr="004562FF">
        <w:t xml:space="preserve"> </w:t>
      </w:r>
      <w:r w:rsidRPr="007C3C8F">
        <w:t>reduced</w:t>
      </w:r>
      <w:r w:rsidRPr="004562FF">
        <w:t xml:space="preserve"> </w:t>
      </w:r>
      <w:r w:rsidRPr="007C3C8F">
        <w:t>to</w:t>
      </w:r>
      <w:r w:rsidR="00A07698">
        <w:t xml:space="preserve"> </w:t>
      </w:r>
      <w:r w:rsidRPr="007C3C8F">
        <w:t>practice</w:t>
      </w:r>
      <w:r w:rsidRPr="004562FF">
        <w:t xml:space="preserve"> </w:t>
      </w:r>
      <w:r w:rsidRPr="007C3C8F">
        <w:t>in</w:t>
      </w:r>
      <w:r w:rsidRPr="004562FF">
        <w:t xml:space="preserve"> </w:t>
      </w:r>
      <w:r w:rsidRPr="007C3C8F">
        <w:t>the</w:t>
      </w:r>
      <w:r w:rsidRPr="004562FF">
        <w:t xml:space="preserve"> </w:t>
      </w:r>
      <w:r w:rsidRPr="007C3C8F">
        <w:t>course</w:t>
      </w:r>
      <w:r w:rsidRPr="004562FF">
        <w:t xml:space="preserve"> </w:t>
      </w:r>
      <w:r w:rsidRPr="007C3C8F">
        <w:t>of</w:t>
      </w:r>
      <w:r w:rsidRPr="004562FF">
        <w:t xml:space="preserve"> </w:t>
      </w:r>
      <w:r w:rsidRPr="007C3C8F">
        <w:t>or</w:t>
      </w:r>
      <w:r w:rsidRPr="004562FF">
        <w:t xml:space="preserve"> </w:t>
      </w:r>
      <w:r w:rsidRPr="007C3C8F">
        <w:t>under</w:t>
      </w:r>
      <w:r w:rsidRPr="004562FF">
        <w:t xml:space="preserve"> </w:t>
      </w:r>
      <w:r w:rsidRPr="007C3C8F">
        <w:t>this</w:t>
      </w:r>
      <w:r w:rsidRPr="004562FF">
        <w:t xml:space="preserve"> </w:t>
      </w:r>
      <w:r w:rsidRPr="007C3C8F">
        <w:t>Project,</w:t>
      </w:r>
      <w:r w:rsidRPr="004562FF">
        <w:t xml:space="preserve"> </w:t>
      </w:r>
      <w:r w:rsidRPr="007C3C8F">
        <w:t>the</w:t>
      </w:r>
      <w:r w:rsidRPr="004562FF">
        <w:t xml:space="preserve"> </w:t>
      </w:r>
      <w:r w:rsidRPr="007C3C8F">
        <w:t>Recipient</w:t>
      </w:r>
      <w:r w:rsidRPr="004562FF">
        <w:t xml:space="preserve"> </w:t>
      </w:r>
      <w:r w:rsidRPr="007C3C8F">
        <w:t>agrees</w:t>
      </w:r>
      <w:r w:rsidRPr="004562FF">
        <w:t xml:space="preserve"> </w:t>
      </w:r>
      <w:r w:rsidRPr="007C3C8F">
        <w:t>to</w:t>
      </w:r>
      <w:r w:rsidRPr="004562FF">
        <w:t xml:space="preserve"> </w:t>
      </w:r>
      <w:r w:rsidRPr="007C3C8F">
        <w:t>grant</w:t>
      </w:r>
      <w:r w:rsidRPr="004562FF">
        <w:t xml:space="preserve"> </w:t>
      </w:r>
      <w:r w:rsidRPr="007C3C8F">
        <w:t>to</w:t>
      </w:r>
      <w:r w:rsidRPr="004562FF">
        <w:t xml:space="preserve"> </w:t>
      </w:r>
      <w:r w:rsidRPr="007C3C8F">
        <w:t>FMCSA</w:t>
      </w:r>
      <w:r w:rsidRPr="004562FF">
        <w:t xml:space="preserve"> </w:t>
      </w:r>
      <w:r w:rsidRPr="007C3C8F">
        <w:t>a</w:t>
      </w:r>
      <w:r w:rsidRPr="004562FF">
        <w:t xml:space="preserve"> </w:t>
      </w:r>
      <w:r w:rsidRPr="007C3C8F">
        <w:t>royalty-free,</w:t>
      </w:r>
      <w:r w:rsidRPr="004562FF">
        <w:t xml:space="preserve"> </w:t>
      </w:r>
      <w:r w:rsidRPr="007C3C8F">
        <w:t>non-</w:t>
      </w:r>
      <w:r w:rsidRPr="004562FF">
        <w:t xml:space="preserve"> </w:t>
      </w:r>
      <w:r w:rsidRPr="007C3C8F">
        <w:t>exclusive,</w:t>
      </w:r>
      <w:r w:rsidRPr="004562FF">
        <w:t xml:space="preserve"> </w:t>
      </w:r>
      <w:r w:rsidRPr="007C3C8F">
        <w:t>and</w:t>
      </w:r>
      <w:r w:rsidRPr="004562FF">
        <w:t xml:space="preserve"> </w:t>
      </w:r>
      <w:r w:rsidRPr="007C3C8F">
        <w:t>irrevocable</w:t>
      </w:r>
      <w:r w:rsidRPr="004562FF">
        <w:t xml:space="preserve"> </w:t>
      </w:r>
      <w:r w:rsidRPr="007C3C8F">
        <w:t>license</w:t>
      </w:r>
      <w:r w:rsidRPr="004562FF">
        <w:t xml:space="preserve"> </w:t>
      </w:r>
      <w:r w:rsidRPr="007C3C8F">
        <w:t>to</w:t>
      </w:r>
      <w:r w:rsidRPr="004562FF">
        <w:t xml:space="preserve"> </w:t>
      </w:r>
      <w:r w:rsidRPr="007C3C8F">
        <w:t>use</w:t>
      </w:r>
      <w:r w:rsidRPr="004562FF">
        <w:t xml:space="preserve"> </w:t>
      </w:r>
      <w:r w:rsidRPr="007C3C8F">
        <w:t>and</w:t>
      </w:r>
      <w:r w:rsidRPr="004562FF">
        <w:t xml:space="preserve"> </w:t>
      </w:r>
      <w:r w:rsidRPr="007C3C8F">
        <w:t>to</w:t>
      </w:r>
      <w:r w:rsidRPr="004562FF">
        <w:t xml:space="preserve"> </w:t>
      </w:r>
      <w:r w:rsidRPr="007C3C8F">
        <w:t>authorize</w:t>
      </w:r>
      <w:r w:rsidRPr="004562FF">
        <w:t xml:space="preserve"> </w:t>
      </w:r>
      <w:r w:rsidRPr="007C3C8F">
        <w:t>others</w:t>
      </w:r>
      <w:r w:rsidRPr="004562FF">
        <w:t xml:space="preserve"> </w:t>
      </w:r>
      <w:r w:rsidRPr="007C3C8F">
        <w:t>to</w:t>
      </w:r>
      <w:r w:rsidRPr="004562FF">
        <w:t xml:space="preserve"> </w:t>
      </w:r>
      <w:r w:rsidRPr="007C3C8F">
        <w:t>use</w:t>
      </w:r>
      <w:r w:rsidRPr="004562FF">
        <w:t xml:space="preserve"> </w:t>
      </w:r>
      <w:r w:rsidRPr="007C3C8F">
        <w:t>the</w:t>
      </w:r>
      <w:r w:rsidRPr="004562FF">
        <w:t xml:space="preserve"> patented device or process for Federal Government purposes.</w:t>
      </w:r>
    </w:p>
    <w:p w:rsidR="00C402E5" w:rsidRPr="004562FF" w:rsidRDefault="00C402E5" w:rsidP="004562FF">
      <w:pPr>
        <w:pStyle w:val="BodyText"/>
      </w:pPr>
    </w:p>
    <w:p w:rsidR="00C402E5" w:rsidRPr="007C3C8F" w:rsidRDefault="00C402E5" w:rsidP="004562FF">
      <w:pPr>
        <w:pStyle w:val="BodyText"/>
        <w:ind w:left="630"/>
        <w:jc w:val="both"/>
      </w:pPr>
      <w:r w:rsidRPr="007C3C8F">
        <w:t>The</w:t>
      </w:r>
      <w:r w:rsidRPr="004562FF">
        <w:t xml:space="preserve"> </w:t>
      </w:r>
      <w:r w:rsidRPr="007C3C8F">
        <w:t>Recipient</w:t>
      </w:r>
      <w:r w:rsidRPr="004562FF">
        <w:t xml:space="preserve"> </w:t>
      </w:r>
      <w:r w:rsidRPr="007C3C8F">
        <w:t>agrees</w:t>
      </w:r>
      <w:r w:rsidRPr="004562FF">
        <w:t xml:space="preserve"> </w:t>
      </w:r>
      <w:r w:rsidRPr="007C3C8F">
        <w:t>to</w:t>
      </w:r>
      <w:r w:rsidRPr="004562FF">
        <w:t xml:space="preserve"> </w:t>
      </w:r>
      <w:r w:rsidRPr="007C3C8F">
        <w:t>include</w:t>
      </w:r>
      <w:r w:rsidRPr="004562FF">
        <w:t xml:space="preserve"> </w:t>
      </w:r>
      <w:r w:rsidRPr="007C3C8F">
        <w:t>the</w:t>
      </w:r>
      <w:r w:rsidRPr="004562FF">
        <w:t xml:space="preserve"> </w:t>
      </w:r>
      <w:r w:rsidRPr="007C3C8F">
        <w:t>requirements</w:t>
      </w:r>
      <w:r w:rsidRPr="004562FF">
        <w:t xml:space="preserve"> </w:t>
      </w:r>
      <w:r w:rsidRPr="007C3C8F">
        <w:t>of</w:t>
      </w:r>
      <w:r w:rsidRPr="004562FF">
        <w:t xml:space="preserve"> </w:t>
      </w:r>
      <w:r w:rsidRPr="007C3C8F">
        <w:t>the</w:t>
      </w:r>
      <w:r w:rsidRPr="004562FF">
        <w:t xml:space="preserve"> </w:t>
      </w:r>
      <w:r w:rsidRPr="007C3C8F">
        <w:t>"Patent</w:t>
      </w:r>
      <w:r w:rsidRPr="004562FF">
        <w:t xml:space="preserve"> </w:t>
      </w:r>
      <w:r w:rsidRPr="007C3C8F">
        <w:t>Rights"</w:t>
      </w:r>
      <w:r w:rsidRPr="004562FF">
        <w:t xml:space="preserve"> </w:t>
      </w:r>
      <w:r w:rsidRPr="007C3C8F">
        <w:t>section</w:t>
      </w:r>
      <w:r w:rsidRPr="004562FF">
        <w:t xml:space="preserve"> </w:t>
      </w:r>
      <w:r w:rsidRPr="007C3C8F">
        <w:t>of</w:t>
      </w:r>
      <w:r w:rsidRPr="004562FF">
        <w:t xml:space="preserve"> </w:t>
      </w:r>
      <w:r w:rsidRPr="007C3C8F">
        <w:t>this</w:t>
      </w:r>
      <w:r w:rsidRPr="004562FF">
        <w:t xml:space="preserve"> Agreement in its </w:t>
      </w:r>
      <w:r w:rsidR="008127D3" w:rsidRPr="004562FF">
        <w:t>third-party</w:t>
      </w:r>
      <w:r w:rsidRPr="004562FF">
        <w:t xml:space="preserve"> contracts for planning, research, development, or demonstration under the Project.</w:t>
      </w:r>
    </w:p>
    <w:p w:rsidR="00C402E5" w:rsidRPr="004562FF" w:rsidRDefault="00C402E5" w:rsidP="004562FF">
      <w:pPr>
        <w:pStyle w:val="BodyText"/>
      </w:pPr>
    </w:p>
    <w:p w:rsidR="00C402E5" w:rsidRPr="004562FF" w:rsidRDefault="00C402E5" w:rsidP="004562FF">
      <w:pPr>
        <w:pStyle w:val="BodyText"/>
        <w:numPr>
          <w:ilvl w:val="5"/>
          <w:numId w:val="77"/>
        </w:numPr>
      </w:pPr>
      <w:r w:rsidRPr="004562FF">
        <w:rPr>
          <w:b/>
        </w:rPr>
        <w:t>Data Rights.</w:t>
      </w:r>
    </w:p>
    <w:p w:rsidR="00C402E5" w:rsidRPr="004562FF" w:rsidRDefault="00C402E5" w:rsidP="004562FF">
      <w:pPr>
        <w:rPr>
          <w:b/>
          <w:bCs/>
        </w:rPr>
      </w:pPr>
    </w:p>
    <w:p w:rsidR="00C402E5" w:rsidRPr="007C3C8F" w:rsidRDefault="00C402E5" w:rsidP="004562FF">
      <w:pPr>
        <w:ind w:left="630"/>
        <w:jc w:val="both"/>
      </w:pPr>
      <w:r w:rsidRPr="007C3C8F">
        <w:t>The</w:t>
      </w:r>
      <w:r w:rsidRPr="004562FF">
        <w:t xml:space="preserve"> </w:t>
      </w:r>
      <w:r w:rsidRPr="007C3C8F">
        <w:t>term</w:t>
      </w:r>
      <w:r w:rsidRPr="004562FF">
        <w:t xml:space="preserve"> </w:t>
      </w:r>
      <w:r w:rsidRPr="007C3C8F">
        <w:t>"subject</w:t>
      </w:r>
      <w:r w:rsidRPr="004562FF">
        <w:t xml:space="preserve"> </w:t>
      </w:r>
      <w:r w:rsidRPr="007C3C8F">
        <w:t>data"</w:t>
      </w:r>
      <w:r w:rsidRPr="004562FF">
        <w:t xml:space="preserve"> </w:t>
      </w:r>
      <w:r w:rsidRPr="007C3C8F">
        <w:t>used</w:t>
      </w:r>
      <w:r w:rsidRPr="004562FF">
        <w:t xml:space="preserve"> </w:t>
      </w:r>
      <w:r w:rsidRPr="007C3C8F">
        <w:t>in</w:t>
      </w:r>
      <w:r w:rsidRPr="004562FF">
        <w:t xml:space="preserve"> </w:t>
      </w:r>
      <w:r w:rsidRPr="007C3C8F">
        <w:t>this</w:t>
      </w:r>
      <w:r w:rsidRPr="004562FF">
        <w:t xml:space="preserve"> </w:t>
      </w:r>
      <w:r w:rsidRPr="007C3C8F">
        <w:t>section</w:t>
      </w:r>
      <w:r w:rsidRPr="004562FF">
        <w:t xml:space="preserve"> </w:t>
      </w:r>
      <w:r w:rsidRPr="007C3C8F">
        <w:t>means</w:t>
      </w:r>
      <w:r w:rsidRPr="004562FF">
        <w:t xml:space="preserve"> </w:t>
      </w:r>
      <w:r w:rsidRPr="007C3C8F">
        <w:t>recorded</w:t>
      </w:r>
      <w:r w:rsidRPr="004562FF">
        <w:t xml:space="preserve"> </w:t>
      </w:r>
      <w:r w:rsidRPr="007C3C8F">
        <w:t>information,</w:t>
      </w:r>
      <w:r w:rsidRPr="004562FF">
        <w:t xml:space="preserve"> </w:t>
      </w:r>
      <w:r w:rsidRPr="007C3C8F">
        <w:t>whether</w:t>
      </w:r>
      <w:r w:rsidRPr="004562FF">
        <w:t xml:space="preserve"> </w:t>
      </w:r>
      <w:r w:rsidRPr="007C3C8F">
        <w:t>or</w:t>
      </w:r>
      <w:r w:rsidRPr="004562FF">
        <w:t xml:space="preserve"> </w:t>
      </w:r>
      <w:r w:rsidRPr="007C3C8F">
        <w:t>not</w:t>
      </w:r>
      <w:r w:rsidRPr="004562FF">
        <w:t xml:space="preserve"> copyrighted, that is developed, delivered, or specified to be delivered under this Agreement. </w:t>
      </w:r>
      <w:r w:rsidRPr="007C3C8F">
        <w:t>The</w:t>
      </w:r>
      <w:r w:rsidRPr="004562FF">
        <w:t xml:space="preserve"> </w:t>
      </w:r>
      <w:r w:rsidRPr="007C3C8F">
        <w:t>term</w:t>
      </w:r>
      <w:r w:rsidRPr="004562FF">
        <w:t xml:space="preserve"> </w:t>
      </w:r>
      <w:r w:rsidRPr="007C3C8F">
        <w:t>includes</w:t>
      </w:r>
      <w:r w:rsidRPr="004562FF">
        <w:t xml:space="preserve"> </w:t>
      </w:r>
      <w:r w:rsidRPr="007C3C8F">
        <w:t>graphic</w:t>
      </w:r>
      <w:r w:rsidRPr="004562FF">
        <w:t xml:space="preserve"> </w:t>
      </w:r>
      <w:r w:rsidRPr="007C3C8F">
        <w:t>or</w:t>
      </w:r>
      <w:r w:rsidRPr="004562FF">
        <w:t xml:space="preserve"> </w:t>
      </w:r>
      <w:r w:rsidRPr="007C3C8F">
        <w:t>pictorial</w:t>
      </w:r>
      <w:r w:rsidRPr="004562FF">
        <w:t xml:space="preserve"> </w:t>
      </w:r>
      <w:r w:rsidRPr="007C3C8F">
        <w:t>delineations</w:t>
      </w:r>
      <w:r w:rsidRPr="004562FF">
        <w:t xml:space="preserve"> </w:t>
      </w:r>
      <w:r w:rsidRPr="007C3C8F">
        <w:t>in</w:t>
      </w:r>
      <w:r w:rsidRPr="004562FF">
        <w:t xml:space="preserve"> </w:t>
      </w:r>
      <w:r w:rsidRPr="007C3C8F">
        <w:t>media</w:t>
      </w:r>
      <w:r w:rsidRPr="004562FF">
        <w:t xml:space="preserve"> </w:t>
      </w:r>
      <w:r w:rsidRPr="007C3C8F">
        <w:t>such</w:t>
      </w:r>
      <w:r w:rsidRPr="004562FF">
        <w:t xml:space="preserve"> </w:t>
      </w:r>
      <w:r w:rsidRPr="007C3C8F">
        <w:t>as</w:t>
      </w:r>
      <w:r w:rsidRPr="004562FF">
        <w:t xml:space="preserve"> </w:t>
      </w:r>
      <w:r w:rsidRPr="007C3C8F">
        <w:t>drawings</w:t>
      </w:r>
      <w:r w:rsidRPr="004562FF">
        <w:t xml:space="preserve"> </w:t>
      </w:r>
      <w:r w:rsidRPr="007C3C8F">
        <w:t>or</w:t>
      </w:r>
      <w:r w:rsidRPr="004562FF">
        <w:t xml:space="preserve"> photographs; text in specifications or related performance or design-type documents; </w:t>
      </w:r>
      <w:r w:rsidRPr="007C3C8F">
        <w:t>machine</w:t>
      </w:r>
      <w:r w:rsidRPr="004562FF">
        <w:t xml:space="preserve"> </w:t>
      </w:r>
      <w:r w:rsidRPr="007C3C8F">
        <w:t>forms</w:t>
      </w:r>
      <w:r w:rsidRPr="004562FF">
        <w:t xml:space="preserve"> </w:t>
      </w:r>
      <w:r w:rsidRPr="007C3C8F">
        <w:t>such</w:t>
      </w:r>
      <w:r w:rsidRPr="004562FF">
        <w:t xml:space="preserve"> </w:t>
      </w:r>
      <w:r w:rsidRPr="007C3C8F">
        <w:t>as</w:t>
      </w:r>
      <w:r w:rsidRPr="004562FF">
        <w:t xml:space="preserve"> </w:t>
      </w:r>
      <w:r w:rsidRPr="007C3C8F">
        <w:t>punched</w:t>
      </w:r>
      <w:r w:rsidRPr="004562FF">
        <w:t xml:space="preserve"> </w:t>
      </w:r>
      <w:r w:rsidRPr="007C3C8F">
        <w:t>cards,</w:t>
      </w:r>
      <w:r w:rsidRPr="004562FF">
        <w:t xml:space="preserve"> </w:t>
      </w:r>
      <w:r w:rsidRPr="007C3C8F">
        <w:t>magnetic</w:t>
      </w:r>
      <w:r w:rsidRPr="004562FF">
        <w:t xml:space="preserve"> </w:t>
      </w:r>
      <w:r w:rsidRPr="007C3C8F">
        <w:t>tape,</w:t>
      </w:r>
      <w:r w:rsidRPr="004562FF">
        <w:t xml:space="preserve"> </w:t>
      </w:r>
      <w:r w:rsidRPr="007C3C8F">
        <w:t>or</w:t>
      </w:r>
      <w:r w:rsidRPr="004562FF">
        <w:t xml:space="preserve"> </w:t>
      </w:r>
      <w:r w:rsidRPr="007C3C8F">
        <w:t>computer</w:t>
      </w:r>
      <w:r w:rsidRPr="004562FF">
        <w:t xml:space="preserve"> </w:t>
      </w:r>
      <w:r w:rsidRPr="007C3C8F">
        <w:t>memory</w:t>
      </w:r>
      <w:r w:rsidRPr="004562FF">
        <w:t xml:space="preserve"> </w:t>
      </w:r>
      <w:r w:rsidRPr="007C3C8F">
        <w:t>printouts;</w:t>
      </w:r>
      <w:r w:rsidRPr="004562FF">
        <w:t xml:space="preserve"> </w:t>
      </w:r>
      <w:r w:rsidRPr="007C3C8F">
        <w:t>and</w:t>
      </w:r>
      <w:r w:rsidRPr="004562FF">
        <w:t xml:space="preserve"> </w:t>
      </w:r>
      <w:r w:rsidRPr="007C3C8F">
        <w:t>information</w:t>
      </w:r>
      <w:r w:rsidRPr="004562FF">
        <w:t xml:space="preserve"> </w:t>
      </w:r>
      <w:r w:rsidRPr="007C3C8F">
        <w:t>retained</w:t>
      </w:r>
      <w:r w:rsidRPr="004562FF">
        <w:t xml:space="preserve"> </w:t>
      </w:r>
      <w:r w:rsidRPr="007C3C8F">
        <w:t>in</w:t>
      </w:r>
      <w:r w:rsidRPr="004562FF">
        <w:t xml:space="preserve"> </w:t>
      </w:r>
      <w:r w:rsidRPr="007C3C8F">
        <w:t>computer</w:t>
      </w:r>
      <w:r w:rsidRPr="004562FF">
        <w:t xml:space="preserve"> </w:t>
      </w:r>
      <w:r w:rsidRPr="007C3C8F">
        <w:t>memory.</w:t>
      </w:r>
      <w:r w:rsidRPr="004562FF">
        <w:t xml:space="preserve"> </w:t>
      </w:r>
      <w:r w:rsidRPr="007C3C8F">
        <w:t>Examples</w:t>
      </w:r>
      <w:r w:rsidRPr="004562FF">
        <w:t xml:space="preserve"> </w:t>
      </w:r>
      <w:r w:rsidRPr="007C3C8F">
        <w:t>include,</w:t>
      </w:r>
      <w:r w:rsidRPr="004562FF">
        <w:t xml:space="preserve"> </w:t>
      </w:r>
      <w:r w:rsidRPr="007C3C8F">
        <w:t>but</w:t>
      </w:r>
      <w:r w:rsidRPr="004562FF">
        <w:t xml:space="preserve"> </w:t>
      </w:r>
      <w:r w:rsidRPr="007C3C8F">
        <w:t>are</w:t>
      </w:r>
      <w:r w:rsidRPr="004562FF">
        <w:t xml:space="preserve"> </w:t>
      </w:r>
      <w:r w:rsidRPr="007C3C8F">
        <w:t>not</w:t>
      </w:r>
      <w:r w:rsidRPr="004562FF">
        <w:t xml:space="preserve"> </w:t>
      </w:r>
      <w:r w:rsidRPr="007C3C8F">
        <w:t>limited</w:t>
      </w:r>
      <w:r w:rsidRPr="004562FF">
        <w:t xml:space="preserve"> </w:t>
      </w:r>
      <w:r w:rsidRPr="007C3C8F">
        <w:t>to:</w:t>
      </w:r>
      <w:r w:rsidRPr="004562FF">
        <w:t xml:space="preserve"> computer software, engineering drawings and associated lists, specifications, standards, process sheets, manuals, technical reports, catalog item identifications, and related </w:t>
      </w:r>
      <w:r w:rsidRPr="007C3C8F">
        <w:t>information.</w:t>
      </w:r>
      <w:r w:rsidRPr="004562FF">
        <w:t xml:space="preserve"> </w:t>
      </w:r>
      <w:r w:rsidRPr="007C3C8F">
        <w:t>The</w:t>
      </w:r>
      <w:r w:rsidRPr="004562FF">
        <w:t xml:space="preserve"> </w:t>
      </w:r>
      <w:r w:rsidRPr="007C3C8F">
        <w:t>term</w:t>
      </w:r>
      <w:r w:rsidRPr="004562FF">
        <w:t xml:space="preserve"> </w:t>
      </w:r>
      <w:r w:rsidRPr="007C3C8F">
        <w:t>does</w:t>
      </w:r>
      <w:r w:rsidRPr="004562FF">
        <w:t xml:space="preserve"> </w:t>
      </w:r>
      <w:r w:rsidRPr="007C3C8F">
        <w:t>not</w:t>
      </w:r>
      <w:r w:rsidRPr="004562FF">
        <w:t xml:space="preserve"> </w:t>
      </w:r>
      <w:r w:rsidRPr="007C3C8F">
        <w:t>include</w:t>
      </w:r>
      <w:r w:rsidRPr="004562FF">
        <w:t xml:space="preserve"> </w:t>
      </w:r>
      <w:r w:rsidRPr="007C3C8F">
        <w:t>financial</w:t>
      </w:r>
      <w:r w:rsidRPr="004562FF">
        <w:t xml:space="preserve"> </w:t>
      </w:r>
      <w:r w:rsidRPr="007C3C8F">
        <w:t>reports,</w:t>
      </w:r>
      <w:r w:rsidRPr="004562FF">
        <w:t xml:space="preserve"> </w:t>
      </w:r>
      <w:r w:rsidRPr="007C3C8F">
        <w:t>cost</w:t>
      </w:r>
      <w:r w:rsidRPr="004562FF">
        <w:t xml:space="preserve"> </w:t>
      </w:r>
      <w:r w:rsidRPr="007C3C8F">
        <w:t>analyses,</w:t>
      </w:r>
      <w:r w:rsidRPr="004562FF">
        <w:t xml:space="preserve"> </w:t>
      </w:r>
      <w:r w:rsidRPr="007C3C8F">
        <w:t>and</w:t>
      </w:r>
      <w:r w:rsidRPr="004562FF">
        <w:t xml:space="preserve"> </w:t>
      </w:r>
      <w:r w:rsidRPr="007C3C8F">
        <w:t>similar</w:t>
      </w:r>
      <w:r w:rsidRPr="004562FF">
        <w:t xml:space="preserve"> information incidental to Project administration.  The following restrictions apply to all </w:t>
      </w:r>
      <w:r w:rsidRPr="007C3C8F">
        <w:t>subject</w:t>
      </w:r>
      <w:r w:rsidRPr="004562FF">
        <w:t xml:space="preserve"> </w:t>
      </w:r>
      <w:r w:rsidRPr="007C3C8F">
        <w:t>data</w:t>
      </w:r>
      <w:r w:rsidRPr="004562FF">
        <w:t xml:space="preserve"> </w:t>
      </w:r>
      <w:r w:rsidRPr="007C3C8F">
        <w:t>first</w:t>
      </w:r>
      <w:r w:rsidRPr="004562FF">
        <w:t xml:space="preserve"> </w:t>
      </w:r>
      <w:r w:rsidRPr="007C3C8F">
        <w:t>produced</w:t>
      </w:r>
      <w:r w:rsidRPr="004562FF">
        <w:t xml:space="preserve"> </w:t>
      </w:r>
      <w:r w:rsidRPr="007C3C8F">
        <w:t>in</w:t>
      </w:r>
      <w:r w:rsidRPr="004562FF">
        <w:t xml:space="preserve"> </w:t>
      </w:r>
      <w:r w:rsidRPr="007C3C8F">
        <w:t>the</w:t>
      </w:r>
      <w:r w:rsidRPr="004562FF">
        <w:t xml:space="preserve"> </w:t>
      </w:r>
      <w:r w:rsidRPr="007C3C8F">
        <w:t>performance</w:t>
      </w:r>
      <w:r w:rsidRPr="004562FF">
        <w:t xml:space="preserve"> </w:t>
      </w:r>
      <w:r w:rsidRPr="007C3C8F">
        <w:t>of</w:t>
      </w:r>
      <w:r w:rsidRPr="004562FF">
        <w:t xml:space="preserve"> </w:t>
      </w:r>
      <w:r w:rsidRPr="007C3C8F">
        <w:t>this</w:t>
      </w:r>
      <w:r w:rsidRPr="004562FF">
        <w:t xml:space="preserve"> </w:t>
      </w:r>
      <w:r w:rsidRPr="007C3C8F">
        <w:t>Agreement:</w:t>
      </w:r>
    </w:p>
    <w:p w:rsidR="00C402E5" w:rsidRPr="004562FF" w:rsidRDefault="00C402E5" w:rsidP="004562FF"/>
    <w:p w:rsidR="00C402E5" w:rsidRPr="007C3C8F" w:rsidRDefault="00C402E5" w:rsidP="004562FF">
      <w:pPr>
        <w:pStyle w:val="ListParagraph"/>
        <w:numPr>
          <w:ilvl w:val="2"/>
          <w:numId w:val="54"/>
        </w:numPr>
        <w:jc w:val="both"/>
      </w:pPr>
      <w:r w:rsidRPr="007C3C8F">
        <w:t>Except</w:t>
      </w:r>
      <w:r w:rsidRPr="004562FF">
        <w:t xml:space="preserve"> </w:t>
      </w:r>
      <w:r w:rsidRPr="007C3C8F">
        <w:t>for</w:t>
      </w:r>
      <w:r w:rsidRPr="004562FF">
        <w:t xml:space="preserve"> </w:t>
      </w:r>
      <w:r w:rsidRPr="007C3C8F">
        <w:t>its</w:t>
      </w:r>
      <w:r w:rsidRPr="004562FF">
        <w:t xml:space="preserve"> </w:t>
      </w:r>
      <w:r w:rsidRPr="007C3C8F">
        <w:t>own</w:t>
      </w:r>
      <w:r w:rsidRPr="004562FF">
        <w:t xml:space="preserve"> </w:t>
      </w:r>
      <w:r w:rsidRPr="007C3C8F">
        <w:t>internal</w:t>
      </w:r>
      <w:r w:rsidRPr="004562FF">
        <w:t xml:space="preserve"> </w:t>
      </w:r>
      <w:r w:rsidRPr="007C3C8F">
        <w:t>use,</w:t>
      </w:r>
      <w:r w:rsidRPr="004562FF">
        <w:t xml:space="preserve"> </w:t>
      </w:r>
      <w:r w:rsidRPr="007C3C8F">
        <w:t>the</w:t>
      </w:r>
      <w:r w:rsidRPr="004562FF">
        <w:t xml:space="preserve"> </w:t>
      </w:r>
      <w:r w:rsidRPr="007C3C8F">
        <w:t>Recipient</w:t>
      </w:r>
      <w:r w:rsidRPr="004562FF">
        <w:t xml:space="preserve"> </w:t>
      </w:r>
      <w:r w:rsidRPr="007C3C8F">
        <w:t>may</w:t>
      </w:r>
      <w:r w:rsidRPr="004562FF">
        <w:t xml:space="preserve"> </w:t>
      </w:r>
      <w:r w:rsidRPr="007C3C8F">
        <w:t>neither</w:t>
      </w:r>
      <w:r w:rsidRPr="004562FF">
        <w:t xml:space="preserve"> </w:t>
      </w:r>
      <w:r w:rsidRPr="007C3C8F">
        <w:t>publish</w:t>
      </w:r>
      <w:r w:rsidRPr="004562FF">
        <w:t xml:space="preserve"> </w:t>
      </w:r>
      <w:r w:rsidRPr="007C3C8F">
        <w:t>or</w:t>
      </w:r>
      <w:r w:rsidRPr="004562FF">
        <w:t xml:space="preserve"> </w:t>
      </w:r>
      <w:r w:rsidRPr="007C3C8F">
        <w:t>reproduce</w:t>
      </w:r>
      <w:r w:rsidRPr="004562FF">
        <w:t xml:space="preserve"> </w:t>
      </w:r>
      <w:r w:rsidRPr="007C3C8F">
        <w:t>such</w:t>
      </w:r>
      <w:r w:rsidRPr="004562FF">
        <w:t xml:space="preserve"> </w:t>
      </w:r>
      <w:r w:rsidRPr="007C3C8F">
        <w:t>data</w:t>
      </w:r>
      <w:r w:rsidRPr="004562FF">
        <w:t xml:space="preserve"> </w:t>
      </w:r>
      <w:r w:rsidRPr="007C3C8F">
        <w:t>in</w:t>
      </w:r>
      <w:r w:rsidRPr="004562FF">
        <w:t xml:space="preserve"> </w:t>
      </w:r>
      <w:r w:rsidRPr="007C3C8F">
        <w:t>whole</w:t>
      </w:r>
      <w:r w:rsidRPr="004562FF">
        <w:t xml:space="preserve"> </w:t>
      </w:r>
      <w:r w:rsidRPr="007C3C8F">
        <w:t>or</w:t>
      </w:r>
      <w:r w:rsidRPr="004562FF">
        <w:t xml:space="preserve"> </w:t>
      </w:r>
      <w:r w:rsidRPr="007C3C8F">
        <w:t>in</w:t>
      </w:r>
      <w:r w:rsidRPr="004562FF">
        <w:t xml:space="preserve"> </w:t>
      </w:r>
      <w:r w:rsidRPr="007C3C8F">
        <w:t>part,</w:t>
      </w:r>
      <w:r w:rsidRPr="004562FF">
        <w:t xml:space="preserve"> </w:t>
      </w:r>
      <w:r w:rsidRPr="007C3C8F">
        <w:t>or</w:t>
      </w:r>
      <w:r w:rsidRPr="004562FF">
        <w:t xml:space="preserve"> </w:t>
      </w:r>
      <w:r w:rsidRPr="007C3C8F">
        <w:t>in</w:t>
      </w:r>
      <w:r w:rsidRPr="004562FF">
        <w:t xml:space="preserve"> </w:t>
      </w:r>
      <w:r w:rsidRPr="007C3C8F">
        <w:t>any</w:t>
      </w:r>
      <w:r w:rsidRPr="004562FF">
        <w:t xml:space="preserve"> </w:t>
      </w:r>
      <w:r w:rsidRPr="007C3C8F">
        <w:t>manner</w:t>
      </w:r>
      <w:r w:rsidRPr="004562FF">
        <w:t xml:space="preserve"> </w:t>
      </w:r>
      <w:r w:rsidRPr="007C3C8F">
        <w:t>or</w:t>
      </w:r>
      <w:r w:rsidRPr="004562FF">
        <w:t xml:space="preserve"> </w:t>
      </w:r>
      <w:r w:rsidRPr="007C3C8F">
        <w:t>form,</w:t>
      </w:r>
      <w:r w:rsidRPr="004562FF">
        <w:t xml:space="preserve"> </w:t>
      </w:r>
      <w:r w:rsidRPr="007C3C8F">
        <w:t>nor</w:t>
      </w:r>
      <w:r w:rsidRPr="004562FF">
        <w:t xml:space="preserve"> </w:t>
      </w:r>
      <w:r w:rsidRPr="007C3C8F">
        <w:t>may</w:t>
      </w:r>
      <w:r w:rsidRPr="004562FF">
        <w:t xml:space="preserve"> </w:t>
      </w:r>
      <w:r w:rsidRPr="007C3C8F">
        <w:t>the</w:t>
      </w:r>
      <w:r w:rsidRPr="004562FF">
        <w:t xml:space="preserve"> </w:t>
      </w:r>
      <w:r w:rsidRPr="007C3C8F">
        <w:t>Recipient</w:t>
      </w:r>
      <w:r w:rsidRPr="004562FF">
        <w:t xml:space="preserve"> </w:t>
      </w:r>
      <w:r w:rsidRPr="007C3C8F">
        <w:t>authorize</w:t>
      </w:r>
      <w:r w:rsidRPr="004562FF">
        <w:t xml:space="preserve"> </w:t>
      </w:r>
      <w:r w:rsidRPr="007C3C8F">
        <w:t>others</w:t>
      </w:r>
      <w:r w:rsidRPr="004562FF">
        <w:t xml:space="preserve"> </w:t>
      </w:r>
      <w:r w:rsidRPr="007C3C8F">
        <w:t>to</w:t>
      </w:r>
      <w:r w:rsidR="00A07698">
        <w:t xml:space="preserve"> </w:t>
      </w:r>
      <w:r w:rsidRPr="007C3C8F">
        <w:t>do</w:t>
      </w:r>
      <w:r w:rsidRPr="004562FF">
        <w:t xml:space="preserve"> </w:t>
      </w:r>
      <w:r w:rsidRPr="007C3C8F">
        <w:t>so,</w:t>
      </w:r>
      <w:r w:rsidRPr="004562FF">
        <w:t xml:space="preserve"> </w:t>
      </w:r>
      <w:r w:rsidRPr="007C3C8F">
        <w:t>without</w:t>
      </w:r>
      <w:r w:rsidRPr="004562FF">
        <w:t xml:space="preserve"> </w:t>
      </w:r>
      <w:r w:rsidRPr="007C3C8F">
        <w:t>the</w:t>
      </w:r>
      <w:r w:rsidRPr="004562FF">
        <w:t xml:space="preserve"> </w:t>
      </w:r>
      <w:r w:rsidRPr="007C3C8F">
        <w:t>written</w:t>
      </w:r>
      <w:r w:rsidRPr="004562FF">
        <w:t xml:space="preserve"> </w:t>
      </w:r>
      <w:r w:rsidRPr="007C3C8F">
        <w:t>consent</w:t>
      </w:r>
      <w:r w:rsidRPr="004562FF">
        <w:t xml:space="preserve"> </w:t>
      </w:r>
      <w:r w:rsidRPr="007C3C8F">
        <w:t>of</w:t>
      </w:r>
      <w:r w:rsidRPr="004562FF">
        <w:t xml:space="preserve"> </w:t>
      </w:r>
      <w:r w:rsidRPr="007C3C8F">
        <w:t>FMCSA,</w:t>
      </w:r>
      <w:r w:rsidRPr="004562FF">
        <w:t xml:space="preserve"> </w:t>
      </w:r>
      <w:r w:rsidRPr="007C3C8F">
        <w:t>until</w:t>
      </w:r>
      <w:r w:rsidRPr="004562FF">
        <w:t xml:space="preserve"> </w:t>
      </w:r>
      <w:r w:rsidRPr="007C3C8F">
        <w:t>such</w:t>
      </w:r>
      <w:r w:rsidRPr="004562FF">
        <w:t xml:space="preserve"> </w:t>
      </w:r>
      <w:r w:rsidRPr="007C3C8F">
        <w:t>time</w:t>
      </w:r>
      <w:r w:rsidRPr="004562FF">
        <w:t xml:space="preserve"> </w:t>
      </w:r>
      <w:r w:rsidRPr="007C3C8F">
        <w:t>as</w:t>
      </w:r>
      <w:r w:rsidRPr="004562FF">
        <w:t xml:space="preserve"> </w:t>
      </w:r>
      <w:r w:rsidRPr="007C3C8F">
        <w:t>FMCSA</w:t>
      </w:r>
      <w:r w:rsidRPr="004562FF">
        <w:t xml:space="preserve"> </w:t>
      </w:r>
      <w:r w:rsidRPr="007C3C8F">
        <w:t>may</w:t>
      </w:r>
      <w:r w:rsidRPr="004562FF">
        <w:t xml:space="preserve"> </w:t>
      </w:r>
      <w:r w:rsidRPr="007C3C8F">
        <w:t>have</w:t>
      </w:r>
      <w:r w:rsidRPr="004562FF">
        <w:t xml:space="preserve"> </w:t>
      </w:r>
      <w:r w:rsidRPr="007C3C8F">
        <w:t>either</w:t>
      </w:r>
      <w:r w:rsidRPr="004562FF">
        <w:t xml:space="preserve"> </w:t>
      </w:r>
      <w:r w:rsidRPr="007C3C8F">
        <w:t>released</w:t>
      </w:r>
      <w:r w:rsidRPr="004562FF">
        <w:t xml:space="preserve"> </w:t>
      </w:r>
      <w:r w:rsidRPr="007C3C8F">
        <w:t>or</w:t>
      </w:r>
      <w:r w:rsidRPr="004562FF">
        <w:t xml:space="preserve"> </w:t>
      </w:r>
      <w:r w:rsidRPr="007C3C8F">
        <w:t>approved</w:t>
      </w:r>
      <w:r w:rsidRPr="004562FF">
        <w:t xml:space="preserve"> </w:t>
      </w:r>
      <w:r w:rsidRPr="007C3C8F">
        <w:t>the</w:t>
      </w:r>
      <w:r w:rsidRPr="004562FF">
        <w:t xml:space="preserve"> </w:t>
      </w:r>
      <w:r w:rsidRPr="007C3C8F">
        <w:t>release</w:t>
      </w:r>
      <w:r w:rsidRPr="004562FF">
        <w:t xml:space="preserve"> </w:t>
      </w:r>
      <w:r w:rsidRPr="007C3C8F">
        <w:t>of</w:t>
      </w:r>
      <w:r w:rsidRPr="004562FF">
        <w:t xml:space="preserve"> </w:t>
      </w:r>
      <w:r w:rsidRPr="007C3C8F">
        <w:t>such</w:t>
      </w:r>
      <w:r w:rsidRPr="004562FF">
        <w:t xml:space="preserve"> </w:t>
      </w:r>
      <w:r w:rsidRPr="007C3C8F">
        <w:t>data</w:t>
      </w:r>
      <w:r w:rsidRPr="004562FF">
        <w:t xml:space="preserve"> </w:t>
      </w:r>
      <w:r w:rsidRPr="007C3C8F">
        <w:t>to</w:t>
      </w:r>
      <w:r w:rsidRPr="004562FF">
        <w:t xml:space="preserve"> </w:t>
      </w:r>
      <w:r w:rsidRPr="007C3C8F">
        <w:t>the</w:t>
      </w:r>
      <w:r w:rsidRPr="004562FF">
        <w:t xml:space="preserve"> </w:t>
      </w:r>
      <w:r w:rsidRPr="007C3C8F">
        <w:t>public.</w:t>
      </w:r>
    </w:p>
    <w:p w:rsidR="00C402E5" w:rsidRPr="004562FF" w:rsidRDefault="00C402E5" w:rsidP="004562FF"/>
    <w:p w:rsidR="00C402E5" w:rsidRPr="007C3C8F" w:rsidRDefault="00C402E5" w:rsidP="004562FF">
      <w:pPr>
        <w:pStyle w:val="ListParagraph"/>
        <w:numPr>
          <w:ilvl w:val="2"/>
          <w:numId w:val="54"/>
        </w:numPr>
        <w:jc w:val="both"/>
      </w:pPr>
      <w:r w:rsidRPr="007C3C8F">
        <w:t>As</w:t>
      </w:r>
      <w:r w:rsidRPr="004562FF">
        <w:t xml:space="preserve"> </w:t>
      </w:r>
      <w:r w:rsidRPr="007C3C8F">
        <w:t>authorized</w:t>
      </w:r>
      <w:r w:rsidRPr="004562FF">
        <w:t xml:space="preserve"> </w:t>
      </w:r>
      <w:r w:rsidRPr="007C3C8F">
        <w:t>by</w:t>
      </w:r>
      <w:r w:rsidRPr="004562FF">
        <w:t xml:space="preserve"> </w:t>
      </w:r>
      <w:r w:rsidRPr="007C3C8F">
        <w:t>2</w:t>
      </w:r>
      <w:r w:rsidRPr="004562FF">
        <w:t xml:space="preserve"> </w:t>
      </w:r>
      <w:r w:rsidRPr="007C3C8F">
        <w:t>CFR</w:t>
      </w:r>
      <w:r w:rsidRPr="004562FF">
        <w:t xml:space="preserve"> </w:t>
      </w:r>
      <w:r w:rsidRPr="007C3C8F">
        <w:t>§</w:t>
      </w:r>
      <w:r w:rsidRPr="004562FF">
        <w:t xml:space="preserve"> </w:t>
      </w:r>
      <w:r w:rsidRPr="007C3C8F">
        <w:t>200.</w:t>
      </w:r>
      <w:r w:rsidR="00A07698" w:rsidRPr="007C3C8F">
        <w:t>3</w:t>
      </w:r>
      <w:r w:rsidR="00A07698">
        <w:t>1</w:t>
      </w:r>
      <w:r w:rsidR="00A07698" w:rsidRPr="007C3C8F">
        <w:t>S</w:t>
      </w:r>
      <w:r w:rsidRPr="007C3C8F">
        <w:t>(b),</w:t>
      </w:r>
      <w:r w:rsidRPr="004562FF">
        <w:t xml:space="preserve"> </w:t>
      </w:r>
      <w:r w:rsidRPr="007C3C8F">
        <w:t>FMCSA</w:t>
      </w:r>
      <w:r w:rsidRPr="004562FF">
        <w:t xml:space="preserve"> </w:t>
      </w:r>
      <w:r w:rsidRPr="007C3C8F">
        <w:t>reserves</w:t>
      </w:r>
      <w:r w:rsidRPr="004562FF">
        <w:t xml:space="preserve"> </w:t>
      </w:r>
      <w:r w:rsidRPr="007C3C8F">
        <w:t>a</w:t>
      </w:r>
      <w:r w:rsidRPr="004562FF">
        <w:t xml:space="preserve"> </w:t>
      </w:r>
      <w:r w:rsidRPr="007C3C8F">
        <w:t>royalty-free,</w:t>
      </w:r>
      <w:r w:rsidRPr="004562FF">
        <w:t xml:space="preserve"> </w:t>
      </w:r>
      <w:r w:rsidRPr="007C3C8F">
        <w:t>non-exclusive</w:t>
      </w:r>
      <w:r w:rsidRPr="004562FF">
        <w:t xml:space="preserve"> </w:t>
      </w:r>
      <w:r w:rsidRPr="007C3C8F">
        <w:t>and</w:t>
      </w:r>
      <w:r w:rsidRPr="004562FF">
        <w:t xml:space="preserve"> </w:t>
      </w:r>
      <w:r w:rsidRPr="007C3C8F">
        <w:t>irrevocable</w:t>
      </w:r>
      <w:r w:rsidRPr="004562FF">
        <w:t xml:space="preserve"> </w:t>
      </w:r>
      <w:r w:rsidRPr="007C3C8F">
        <w:t>license</w:t>
      </w:r>
      <w:r w:rsidRPr="004562FF">
        <w:t xml:space="preserve"> </w:t>
      </w:r>
      <w:r w:rsidRPr="007C3C8F">
        <w:t>to</w:t>
      </w:r>
      <w:r w:rsidRPr="004562FF">
        <w:t xml:space="preserve"> </w:t>
      </w:r>
      <w:r w:rsidRPr="007C3C8F">
        <w:t>reproduce,</w:t>
      </w:r>
      <w:r w:rsidRPr="004562FF">
        <w:t xml:space="preserve"> </w:t>
      </w:r>
      <w:r w:rsidRPr="007C3C8F">
        <w:t>publish</w:t>
      </w:r>
      <w:r w:rsidRPr="004562FF">
        <w:t xml:space="preserve"> </w:t>
      </w:r>
      <w:r w:rsidRPr="007C3C8F">
        <w:t>or</w:t>
      </w:r>
      <w:r w:rsidRPr="004562FF">
        <w:t xml:space="preserve"> </w:t>
      </w:r>
      <w:r w:rsidRPr="007C3C8F">
        <w:t>otherwise</w:t>
      </w:r>
      <w:r w:rsidRPr="004562FF">
        <w:t xml:space="preserve"> </w:t>
      </w:r>
      <w:r w:rsidRPr="007C3C8F">
        <w:t>use,</w:t>
      </w:r>
      <w:r w:rsidRPr="004562FF">
        <w:t xml:space="preserve"> </w:t>
      </w:r>
      <w:r w:rsidRPr="007C3C8F">
        <w:t>and</w:t>
      </w:r>
      <w:r w:rsidRPr="004562FF">
        <w:t xml:space="preserve"> </w:t>
      </w:r>
      <w:r w:rsidRPr="007C3C8F">
        <w:t>to</w:t>
      </w:r>
      <w:r w:rsidRPr="004562FF">
        <w:t xml:space="preserve"> </w:t>
      </w:r>
      <w:r w:rsidRPr="007C3C8F">
        <w:t>authorize</w:t>
      </w:r>
      <w:r w:rsidRPr="004562FF">
        <w:t xml:space="preserve"> </w:t>
      </w:r>
      <w:r w:rsidRPr="007C3C8F">
        <w:t>others</w:t>
      </w:r>
      <w:r w:rsidRPr="004562FF">
        <w:t xml:space="preserve"> </w:t>
      </w:r>
      <w:r w:rsidRPr="007C3C8F">
        <w:t>to</w:t>
      </w:r>
      <w:r w:rsidRPr="004562FF">
        <w:t xml:space="preserve"> </w:t>
      </w:r>
      <w:r w:rsidRPr="007C3C8F">
        <w:t>use,</w:t>
      </w:r>
      <w:r w:rsidRPr="004562FF">
        <w:t xml:space="preserve"> for Federal Government purposes:</w:t>
      </w:r>
    </w:p>
    <w:p w:rsidR="00C402E5" w:rsidRPr="004562FF" w:rsidRDefault="00C402E5" w:rsidP="004562FF"/>
    <w:p w:rsidR="00C402E5" w:rsidRPr="007C3C8F" w:rsidRDefault="00C402E5" w:rsidP="004562FF">
      <w:pPr>
        <w:pStyle w:val="ListParagraph"/>
        <w:numPr>
          <w:ilvl w:val="0"/>
          <w:numId w:val="69"/>
        </w:numPr>
        <w:jc w:val="both"/>
      </w:pPr>
      <w:r w:rsidRPr="004562FF">
        <w:t xml:space="preserve">Any work developed under a grant, cooperative agreement, sub-grant, sub-agreement, </w:t>
      </w:r>
      <w:r w:rsidRPr="007C3C8F">
        <w:t>or</w:t>
      </w:r>
      <w:r w:rsidRPr="004562FF">
        <w:t xml:space="preserve"> </w:t>
      </w:r>
      <w:r w:rsidRPr="007C3C8F">
        <w:t>third</w:t>
      </w:r>
      <w:r w:rsidRPr="004562FF">
        <w:t xml:space="preserve"> </w:t>
      </w:r>
      <w:r w:rsidRPr="007C3C8F">
        <w:t>party</w:t>
      </w:r>
      <w:r w:rsidRPr="004562FF">
        <w:t xml:space="preserve"> </w:t>
      </w:r>
      <w:r w:rsidRPr="007C3C8F">
        <w:t>contract,</w:t>
      </w:r>
      <w:r w:rsidRPr="004562FF">
        <w:t xml:space="preserve"> </w:t>
      </w:r>
      <w:r w:rsidRPr="007C3C8F">
        <w:t>irrespective</w:t>
      </w:r>
      <w:r w:rsidRPr="004562FF">
        <w:t xml:space="preserve"> </w:t>
      </w:r>
      <w:r w:rsidRPr="007C3C8F">
        <w:t>of</w:t>
      </w:r>
      <w:r w:rsidRPr="004562FF">
        <w:t xml:space="preserve"> </w:t>
      </w:r>
      <w:r w:rsidRPr="007C3C8F">
        <w:t>whether</w:t>
      </w:r>
      <w:r w:rsidRPr="004562FF">
        <w:t xml:space="preserve"> </w:t>
      </w:r>
      <w:r w:rsidRPr="007C3C8F">
        <w:t>or</w:t>
      </w:r>
      <w:r w:rsidRPr="004562FF">
        <w:t xml:space="preserve"> </w:t>
      </w:r>
      <w:r w:rsidRPr="007C3C8F">
        <w:t>not</w:t>
      </w:r>
      <w:r w:rsidRPr="004562FF">
        <w:t xml:space="preserve"> </w:t>
      </w:r>
      <w:r w:rsidRPr="007C3C8F">
        <w:t>a</w:t>
      </w:r>
      <w:r w:rsidRPr="004562FF">
        <w:t xml:space="preserve"> </w:t>
      </w:r>
      <w:r w:rsidRPr="007C3C8F">
        <w:t>copyright</w:t>
      </w:r>
      <w:r w:rsidRPr="004562FF">
        <w:t xml:space="preserve"> </w:t>
      </w:r>
      <w:r w:rsidRPr="007C3C8F">
        <w:t>has</w:t>
      </w:r>
      <w:r w:rsidRPr="004562FF">
        <w:t xml:space="preserve"> </w:t>
      </w:r>
      <w:r w:rsidRPr="007C3C8F">
        <w:t>been</w:t>
      </w:r>
      <w:r w:rsidRPr="004562FF">
        <w:t xml:space="preserve"> </w:t>
      </w:r>
      <w:r w:rsidRPr="007C3C8F">
        <w:t>obtained;</w:t>
      </w:r>
      <w:r w:rsidRPr="004562FF">
        <w:t xml:space="preserve"> </w:t>
      </w:r>
      <w:r w:rsidRPr="007C3C8F">
        <w:t>and</w:t>
      </w:r>
    </w:p>
    <w:p w:rsidR="004562FF" w:rsidRDefault="004562FF" w:rsidP="004562FF"/>
    <w:p w:rsidR="00C402E5" w:rsidRPr="007C3C8F" w:rsidRDefault="00C402E5" w:rsidP="004562FF">
      <w:pPr>
        <w:pStyle w:val="ListParagraph"/>
        <w:numPr>
          <w:ilvl w:val="0"/>
          <w:numId w:val="69"/>
        </w:numPr>
        <w:jc w:val="both"/>
      </w:pPr>
      <w:r w:rsidRPr="007C3C8F">
        <w:t>Any</w:t>
      </w:r>
      <w:r w:rsidRPr="004562FF">
        <w:t xml:space="preserve"> </w:t>
      </w:r>
      <w:r w:rsidRPr="007C3C8F">
        <w:t>rights</w:t>
      </w:r>
      <w:r w:rsidRPr="004562FF">
        <w:t xml:space="preserve"> </w:t>
      </w:r>
      <w:r w:rsidRPr="007C3C8F">
        <w:t>of</w:t>
      </w:r>
      <w:r w:rsidRPr="004562FF">
        <w:t xml:space="preserve"> </w:t>
      </w:r>
      <w:r w:rsidRPr="007C3C8F">
        <w:t>copyright</w:t>
      </w:r>
      <w:r w:rsidRPr="004562FF">
        <w:t xml:space="preserve"> </w:t>
      </w:r>
      <w:r w:rsidRPr="007C3C8F">
        <w:t>to</w:t>
      </w:r>
      <w:r w:rsidRPr="004562FF">
        <w:t xml:space="preserve"> </w:t>
      </w:r>
      <w:r w:rsidRPr="007C3C8F">
        <w:t>which</w:t>
      </w:r>
      <w:r w:rsidRPr="004562FF">
        <w:t xml:space="preserve"> </w:t>
      </w:r>
      <w:r w:rsidRPr="007C3C8F">
        <w:t>a</w:t>
      </w:r>
      <w:r w:rsidRPr="004562FF">
        <w:t xml:space="preserve"> </w:t>
      </w:r>
      <w:r w:rsidRPr="007C3C8F">
        <w:t>Recipient,</w:t>
      </w:r>
      <w:r w:rsidRPr="004562FF">
        <w:t xml:space="preserve"> </w:t>
      </w:r>
      <w:r w:rsidR="00A67785">
        <w:t>S</w:t>
      </w:r>
      <w:r w:rsidRPr="007C3C8F">
        <w:t>ubrecipient,</w:t>
      </w:r>
      <w:r w:rsidRPr="004562FF">
        <w:t xml:space="preserve"> </w:t>
      </w:r>
      <w:r w:rsidRPr="007C3C8F">
        <w:t>or</w:t>
      </w:r>
      <w:r w:rsidRPr="004562FF">
        <w:t xml:space="preserve"> </w:t>
      </w:r>
      <w:r w:rsidRPr="007C3C8F">
        <w:t>a</w:t>
      </w:r>
      <w:r w:rsidRPr="004562FF">
        <w:t xml:space="preserve"> </w:t>
      </w:r>
      <w:r w:rsidR="008127D3" w:rsidRPr="007C3C8F">
        <w:t>third</w:t>
      </w:r>
      <w:r w:rsidR="008127D3" w:rsidRPr="004562FF">
        <w:t>-party</w:t>
      </w:r>
      <w:r w:rsidRPr="004562FF">
        <w:t xml:space="preserve"> </w:t>
      </w:r>
      <w:r w:rsidRPr="007C3C8F">
        <w:t>contractor</w:t>
      </w:r>
      <w:r w:rsidRPr="004562FF">
        <w:t xml:space="preserve"> purchases ownership with Federal assistance.</w:t>
      </w:r>
    </w:p>
    <w:p w:rsidR="00C402E5" w:rsidRPr="004562FF" w:rsidRDefault="00C402E5" w:rsidP="004562FF"/>
    <w:p w:rsidR="00A67785" w:rsidRDefault="00C402E5" w:rsidP="004562FF">
      <w:pPr>
        <w:pStyle w:val="ListParagraph"/>
        <w:numPr>
          <w:ilvl w:val="1"/>
          <w:numId w:val="54"/>
        </w:numPr>
        <w:jc w:val="both"/>
      </w:pPr>
      <w:r w:rsidRPr="004562FF">
        <w:t xml:space="preserve">When FMCSA provides assistance to a Recipient for a Project involving planning, research, or development of a system, program, document, enforcement concept, or any </w:t>
      </w:r>
      <w:r w:rsidRPr="007C3C8F">
        <w:t>other</w:t>
      </w:r>
      <w:r w:rsidRPr="004562FF">
        <w:t xml:space="preserve"> </w:t>
      </w:r>
      <w:r w:rsidRPr="007C3C8F">
        <w:t>activity</w:t>
      </w:r>
      <w:r w:rsidRPr="004562FF">
        <w:t xml:space="preserve"> </w:t>
      </w:r>
      <w:r w:rsidRPr="007C3C8F">
        <w:t>provided</w:t>
      </w:r>
      <w:r w:rsidRPr="004562FF">
        <w:t xml:space="preserve"> </w:t>
      </w:r>
      <w:r w:rsidRPr="007C3C8F">
        <w:t>for</w:t>
      </w:r>
      <w:r w:rsidRPr="004562FF">
        <w:t xml:space="preserve"> </w:t>
      </w:r>
      <w:r w:rsidRPr="007C3C8F">
        <w:t>in</w:t>
      </w:r>
      <w:r w:rsidRPr="004562FF">
        <w:t xml:space="preserve"> </w:t>
      </w:r>
      <w:r w:rsidRPr="007C3C8F">
        <w:t>the</w:t>
      </w:r>
      <w:r w:rsidRPr="004562FF">
        <w:t xml:space="preserve"> </w:t>
      </w:r>
      <w:r w:rsidRPr="007C3C8F">
        <w:t>terms</w:t>
      </w:r>
      <w:r w:rsidRPr="004562FF">
        <w:t xml:space="preserve"> </w:t>
      </w:r>
      <w:r w:rsidRPr="007C3C8F">
        <w:t>of</w:t>
      </w:r>
      <w:r w:rsidRPr="004562FF">
        <w:t xml:space="preserve"> </w:t>
      </w:r>
      <w:r w:rsidRPr="007C3C8F">
        <w:t>this</w:t>
      </w:r>
      <w:r w:rsidRPr="004562FF">
        <w:t xml:space="preserve"> </w:t>
      </w:r>
      <w:r w:rsidRPr="007C3C8F">
        <w:t>grant,</w:t>
      </w:r>
      <w:r w:rsidRPr="004562FF">
        <w:t xml:space="preserve"> </w:t>
      </w:r>
      <w:r w:rsidRPr="007C3C8F">
        <w:t>it</w:t>
      </w:r>
      <w:r w:rsidRPr="004562FF">
        <w:t xml:space="preserve"> </w:t>
      </w:r>
      <w:r w:rsidRPr="007C3C8F">
        <w:t>is</w:t>
      </w:r>
      <w:r w:rsidRPr="004562FF">
        <w:t xml:space="preserve"> </w:t>
      </w:r>
      <w:r w:rsidRPr="007C3C8F">
        <w:t>generally</w:t>
      </w:r>
      <w:r w:rsidRPr="004562FF">
        <w:t xml:space="preserve"> </w:t>
      </w:r>
      <w:r w:rsidRPr="007C3C8F">
        <w:t>FMCSA's</w:t>
      </w:r>
      <w:r w:rsidRPr="004562FF">
        <w:t xml:space="preserve"> </w:t>
      </w:r>
      <w:r w:rsidRPr="007C3C8F">
        <w:t>intent</w:t>
      </w:r>
      <w:r w:rsidRPr="004562FF">
        <w:t xml:space="preserve"> </w:t>
      </w:r>
      <w:r w:rsidRPr="007C3C8F">
        <w:t>to</w:t>
      </w:r>
      <w:r w:rsidRPr="004562FF">
        <w:t xml:space="preserve"> </w:t>
      </w:r>
      <w:r w:rsidRPr="007C3C8F">
        <w:t>increase</w:t>
      </w:r>
      <w:r w:rsidRPr="004562FF">
        <w:t xml:space="preserve"> </w:t>
      </w:r>
      <w:r w:rsidRPr="007C3C8F">
        <w:lastRenderedPageBreak/>
        <w:t>the</w:t>
      </w:r>
      <w:r w:rsidRPr="004562FF">
        <w:t xml:space="preserve"> </w:t>
      </w:r>
      <w:r w:rsidRPr="007C3C8F">
        <w:t>body</w:t>
      </w:r>
      <w:r w:rsidRPr="004562FF">
        <w:t xml:space="preserve"> </w:t>
      </w:r>
      <w:r w:rsidRPr="007C3C8F">
        <w:t>of</w:t>
      </w:r>
      <w:r w:rsidRPr="004562FF">
        <w:t xml:space="preserve"> </w:t>
      </w:r>
      <w:r w:rsidRPr="007C3C8F">
        <w:t>knowledge,</w:t>
      </w:r>
      <w:r w:rsidRPr="004562FF">
        <w:t xml:space="preserve"> </w:t>
      </w:r>
      <w:r w:rsidRPr="007C3C8F">
        <w:t>rather</w:t>
      </w:r>
      <w:r w:rsidRPr="004562FF">
        <w:t xml:space="preserve"> </w:t>
      </w:r>
      <w:r w:rsidRPr="007C3C8F">
        <w:t>than</w:t>
      </w:r>
      <w:r w:rsidRPr="004562FF">
        <w:t xml:space="preserve"> </w:t>
      </w:r>
      <w:r w:rsidRPr="007C3C8F">
        <w:t>to</w:t>
      </w:r>
      <w:r w:rsidRPr="004562FF">
        <w:t xml:space="preserve"> </w:t>
      </w:r>
      <w:r w:rsidRPr="007C3C8F">
        <w:t>limit</w:t>
      </w:r>
      <w:r w:rsidRPr="004562FF">
        <w:t xml:space="preserve"> </w:t>
      </w:r>
      <w:r w:rsidRPr="007C3C8F">
        <w:t>the</w:t>
      </w:r>
      <w:r w:rsidRPr="004562FF">
        <w:t xml:space="preserve"> </w:t>
      </w:r>
      <w:r w:rsidRPr="007C3C8F">
        <w:t>benefits</w:t>
      </w:r>
      <w:r w:rsidRPr="004562FF">
        <w:t xml:space="preserve"> </w:t>
      </w:r>
      <w:r w:rsidRPr="007C3C8F">
        <w:t>of</w:t>
      </w:r>
      <w:r w:rsidRPr="004562FF">
        <w:t xml:space="preserve"> </w:t>
      </w:r>
      <w:r w:rsidRPr="007C3C8F">
        <w:t>the</w:t>
      </w:r>
      <w:r w:rsidRPr="004562FF">
        <w:t xml:space="preserve"> </w:t>
      </w:r>
      <w:r w:rsidRPr="007C3C8F">
        <w:t>Project</w:t>
      </w:r>
      <w:r w:rsidRPr="004562FF">
        <w:t xml:space="preserve"> </w:t>
      </w:r>
      <w:r w:rsidRPr="007C3C8F">
        <w:t>to</w:t>
      </w:r>
      <w:r w:rsidRPr="004562FF">
        <w:t xml:space="preserve"> </w:t>
      </w:r>
      <w:r w:rsidRPr="007C3C8F">
        <w:t>those</w:t>
      </w:r>
      <w:r w:rsidRPr="004562FF">
        <w:t xml:space="preserve"> parties that have participated therein. Therefore, unless FMCSA determines otherwise, the </w:t>
      </w:r>
      <w:r w:rsidRPr="007C3C8F">
        <w:t>Recipient</w:t>
      </w:r>
      <w:r w:rsidRPr="004562FF">
        <w:t xml:space="preserve"> </w:t>
      </w:r>
      <w:r w:rsidRPr="007C3C8F">
        <w:t>understands</w:t>
      </w:r>
      <w:r w:rsidRPr="004562FF">
        <w:t xml:space="preserve"> </w:t>
      </w:r>
      <w:r w:rsidRPr="007C3C8F">
        <w:t>and</w:t>
      </w:r>
      <w:r w:rsidRPr="004562FF">
        <w:t xml:space="preserve"> </w:t>
      </w:r>
      <w:r w:rsidRPr="007C3C8F">
        <w:t>agrees</w:t>
      </w:r>
      <w:r w:rsidRPr="004562FF">
        <w:t xml:space="preserve"> </w:t>
      </w:r>
      <w:r w:rsidRPr="007C3C8F">
        <w:t>that,</w:t>
      </w:r>
      <w:r w:rsidRPr="004562FF">
        <w:t xml:space="preserve"> </w:t>
      </w:r>
      <w:r w:rsidRPr="007C3C8F">
        <w:t>in</w:t>
      </w:r>
      <w:r w:rsidRPr="004562FF">
        <w:t xml:space="preserve"> </w:t>
      </w:r>
      <w:r w:rsidRPr="007C3C8F">
        <w:t>addition</w:t>
      </w:r>
      <w:r w:rsidRPr="004562FF">
        <w:t xml:space="preserve"> </w:t>
      </w:r>
      <w:r w:rsidRPr="007C3C8F">
        <w:t>to</w:t>
      </w:r>
      <w:r w:rsidRPr="004562FF">
        <w:t xml:space="preserve"> </w:t>
      </w:r>
      <w:r w:rsidRPr="007C3C8F">
        <w:t>the</w:t>
      </w:r>
      <w:r w:rsidRPr="004562FF">
        <w:t xml:space="preserve"> </w:t>
      </w:r>
      <w:r w:rsidRPr="007C3C8F">
        <w:t>rights</w:t>
      </w:r>
      <w:r w:rsidRPr="004562FF">
        <w:t xml:space="preserve"> </w:t>
      </w:r>
      <w:r w:rsidRPr="007C3C8F">
        <w:t>set</w:t>
      </w:r>
      <w:r w:rsidRPr="004562FF">
        <w:t xml:space="preserve"> </w:t>
      </w:r>
      <w:r w:rsidRPr="007C3C8F">
        <w:t>forth</w:t>
      </w:r>
      <w:r w:rsidRPr="004562FF">
        <w:t xml:space="preserve"> </w:t>
      </w:r>
      <w:r w:rsidRPr="007C3C8F">
        <w:t>in</w:t>
      </w:r>
      <w:r w:rsidRPr="004562FF">
        <w:t xml:space="preserve"> </w:t>
      </w:r>
      <w:r w:rsidRPr="007C3C8F">
        <w:t>preceding</w:t>
      </w:r>
      <w:r w:rsidRPr="004562FF">
        <w:t xml:space="preserve"> </w:t>
      </w:r>
      <w:r w:rsidRPr="007C3C8F">
        <w:t>portions</w:t>
      </w:r>
      <w:r w:rsidRPr="004562FF">
        <w:t xml:space="preserve"> </w:t>
      </w:r>
      <w:r w:rsidRPr="007C3C8F">
        <w:t>of</w:t>
      </w:r>
      <w:r w:rsidRPr="004562FF">
        <w:t xml:space="preserve"> </w:t>
      </w:r>
      <w:r w:rsidRPr="007C3C8F">
        <w:t>this</w:t>
      </w:r>
      <w:r w:rsidRPr="004562FF">
        <w:t xml:space="preserve"> </w:t>
      </w:r>
      <w:r w:rsidRPr="007C3C8F">
        <w:t>section</w:t>
      </w:r>
      <w:r w:rsidRPr="004562FF">
        <w:t xml:space="preserve"> </w:t>
      </w:r>
      <w:r w:rsidRPr="007C3C8F">
        <w:t>of</w:t>
      </w:r>
      <w:r w:rsidRPr="004562FF">
        <w:t xml:space="preserve"> </w:t>
      </w:r>
      <w:r w:rsidRPr="007C3C8F">
        <w:t>this</w:t>
      </w:r>
      <w:r w:rsidRPr="004562FF">
        <w:t xml:space="preserve"> </w:t>
      </w:r>
      <w:r w:rsidRPr="007C3C8F">
        <w:t>Agreement,</w:t>
      </w:r>
      <w:r w:rsidRPr="004562FF">
        <w:t xml:space="preserve"> </w:t>
      </w:r>
      <w:r w:rsidRPr="007C3C8F">
        <w:t>FMCSA</w:t>
      </w:r>
      <w:r w:rsidRPr="004562FF">
        <w:t xml:space="preserve"> </w:t>
      </w:r>
      <w:r w:rsidRPr="007C3C8F">
        <w:t>may</w:t>
      </w:r>
      <w:r w:rsidRPr="004562FF">
        <w:t xml:space="preserve"> </w:t>
      </w:r>
      <w:r w:rsidRPr="007C3C8F">
        <w:t>make</w:t>
      </w:r>
      <w:r w:rsidRPr="004562FF">
        <w:t xml:space="preserve"> </w:t>
      </w:r>
      <w:r w:rsidRPr="007C3C8F">
        <w:t>available</w:t>
      </w:r>
      <w:r w:rsidRPr="004562FF">
        <w:t xml:space="preserve"> </w:t>
      </w:r>
      <w:r w:rsidRPr="007C3C8F">
        <w:t>to</w:t>
      </w:r>
      <w:r w:rsidRPr="004562FF">
        <w:t xml:space="preserve"> </w:t>
      </w:r>
      <w:r w:rsidRPr="007C3C8F">
        <w:t>any</w:t>
      </w:r>
      <w:r w:rsidRPr="004562FF">
        <w:t xml:space="preserve"> </w:t>
      </w:r>
      <w:r w:rsidRPr="007C3C8F">
        <w:t>FMCSA</w:t>
      </w:r>
      <w:r w:rsidR="00A67785">
        <w:t xml:space="preserve"> </w:t>
      </w:r>
      <w:r w:rsidRPr="004562FF">
        <w:t xml:space="preserve">Recipient, </w:t>
      </w:r>
      <w:r w:rsidR="00A67785">
        <w:t>S</w:t>
      </w:r>
      <w:r w:rsidRPr="004562FF">
        <w:t xml:space="preserve">ubrecipient, third party contractor, or third party subcontractor, either FMCSA's </w:t>
      </w:r>
      <w:r w:rsidRPr="007C3C8F">
        <w:t>license</w:t>
      </w:r>
      <w:r w:rsidRPr="004562FF">
        <w:t xml:space="preserve"> </w:t>
      </w:r>
      <w:r w:rsidRPr="007C3C8F">
        <w:t>in</w:t>
      </w:r>
      <w:r w:rsidRPr="004562FF">
        <w:t xml:space="preserve"> </w:t>
      </w:r>
      <w:r w:rsidRPr="007C3C8F">
        <w:t>the</w:t>
      </w:r>
      <w:r w:rsidRPr="004562FF">
        <w:t xml:space="preserve"> </w:t>
      </w:r>
      <w:r w:rsidRPr="007C3C8F">
        <w:t>copyright</w:t>
      </w:r>
      <w:r w:rsidRPr="004562FF">
        <w:t xml:space="preserve"> </w:t>
      </w:r>
      <w:r w:rsidRPr="007C3C8F">
        <w:t>to</w:t>
      </w:r>
      <w:r w:rsidRPr="004562FF">
        <w:t xml:space="preserve"> </w:t>
      </w:r>
      <w:r w:rsidRPr="007C3C8F">
        <w:t>the</w:t>
      </w:r>
      <w:r w:rsidRPr="004562FF">
        <w:t xml:space="preserve"> </w:t>
      </w:r>
      <w:r w:rsidRPr="007C3C8F">
        <w:t>"subject</w:t>
      </w:r>
      <w:r w:rsidRPr="004562FF">
        <w:t xml:space="preserve"> </w:t>
      </w:r>
      <w:r w:rsidRPr="007C3C8F">
        <w:t>data"</w:t>
      </w:r>
      <w:r w:rsidRPr="004562FF">
        <w:t xml:space="preserve"> </w:t>
      </w:r>
      <w:r w:rsidRPr="007C3C8F">
        <w:t>derived</w:t>
      </w:r>
      <w:r w:rsidRPr="004562FF">
        <w:t xml:space="preserve"> </w:t>
      </w:r>
      <w:r w:rsidRPr="007C3C8F">
        <w:t>under</w:t>
      </w:r>
      <w:r w:rsidRPr="004562FF">
        <w:t xml:space="preserve"> </w:t>
      </w:r>
      <w:r w:rsidRPr="007C3C8F">
        <w:t>this</w:t>
      </w:r>
      <w:r w:rsidR="00A67785">
        <w:t xml:space="preserve"> </w:t>
      </w:r>
      <w:r w:rsidRPr="007C3C8F">
        <w:t>Agreement</w:t>
      </w:r>
      <w:r w:rsidRPr="004562FF">
        <w:t xml:space="preserve"> </w:t>
      </w:r>
      <w:r w:rsidRPr="007C3C8F">
        <w:t>or</w:t>
      </w:r>
      <w:r w:rsidRPr="004562FF">
        <w:t xml:space="preserve"> </w:t>
      </w:r>
      <w:r w:rsidRPr="007C3C8F">
        <w:t>a</w:t>
      </w:r>
      <w:r w:rsidRPr="004562FF">
        <w:t xml:space="preserve"> </w:t>
      </w:r>
      <w:r w:rsidRPr="007C3C8F">
        <w:t>copy</w:t>
      </w:r>
      <w:r w:rsidRPr="004562FF">
        <w:t xml:space="preserve"> </w:t>
      </w:r>
      <w:r w:rsidRPr="007C3C8F">
        <w:t>of</w:t>
      </w:r>
      <w:r w:rsidRPr="004562FF">
        <w:t xml:space="preserve"> </w:t>
      </w:r>
      <w:r w:rsidRPr="007C3C8F">
        <w:t>the</w:t>
      </w:r>
      <w:r w:rsidRPr="004562FF">
        <w:t xml:space="preserve"> </w:t>
      </w:r>
      <w:r w:rsidRPr="007C3C8F">
        <w:t>"subject</w:t>
      </w:r>
      <w:r w:rsidRPr="004562FF">
        <w:t xml:space="preserve"> </w:t>
      </w:r>
      <w:r w:rsidRPr="007C3C8F">
        <w:t>data"</w:t>
      </w:r>
      <w:r w:rsidRPr="004562FF">
        <w:t xml:space="preserve"> </w:t>
      </w:r>
      <w:r w:rsidRPr="007C3C8F">
        <w:t>first</w:t>
      </w:r>
      <w:r w:rsidRPr="004562FF">
        <w:t xml:space="preserve"> </w:t>
      </w:r>
      <w:r w:rsidRPr="007C3C8F">
        <w:t>produced</w:t>
      </w:r>
      <w:r w:rsidRPr="004562FF">
        <w:t xml:space="preserve"> </w:t>
      </w:r>
      <w:r w:rsidRPr="007C3C8F">
        <w:t>under</w:t>
      </w:r>
      <w:r w:rsidRPr="004562FF">
        <w:t xml:space="preserve"> </w:t>
      </w:r>
      <w:r w:rsidRPr="007C3C8F">
        <w:t>this</w:t>
      </w:r>
      <w:r w:rsidRPr="004562FF">
        <w:t xml:space="preserve"> </w:t>
      </w:r>
      <w:r w:rsidRPr="007C3C8F">
        <w:t>Agreement.</w:t>
      </w:r>
      <w:r w:rsidRPr="004562FF">
        <w:t xml:space="preserve"> </w:t>
      </w:r>
      <w:r w:rsidRPr="007C3C8F">
        <w:t>In</w:t>
      </w:r>
      <w:r w:rsidRPr="004562FF">
        <w:t xml:space="preserve"> </w:t>
      </w:r>
      <w:r w:rsidRPr="007C3C8F">
        <w:t>the</w:t>
      </w:r>
      <w:r w:rsidR="00A67785">
        <w:t xml:space="preserve"> </w:t>
      </w:r>
      <w:r w:rsidRPr="007C3C8F">
        <w:t>event</w:t>
      </w:r>
      <w:r w:rsidRPr="004562FF">
        <w:t xml:space="preserve"> </w:t>
      </w:r>
      <w:r w:rsidRPr="007C3C8F">
        <w:t>that</w:t>
      </w:r>
      <w:r w:rsidRPr="004562FF">
        <w:t xml:space="preserve"> </w:t>
      </w:r>
      <w:r w:rsidRPr="007C3C8F">
        <w:t>such</w:t>
      </w:r>
      <w:r w:rsidRPr="004562FF">
        <w:t xml:space="preserve"> </w:t>
      </w:r>
      <w:r w:rsidRPr="007C3C8F">
        <w:t>a</w:t>
      </w:r>
      <w:r w:rsidRPr="004562FF">
        <w:t xml:space="preserve"> </w:t>
      </w:r>
      <w:r w:rsidRPr="007C3C8F">
        <w:t>Project</w:t>
      </w:r>
      <w:r w:rsidRPr="004562FF">
        <w:t xml:space="preserve"> </w:t>
      </w:r>
      <w:r w:rsidRPr="007C3C8F">
        <w:t>which</w:t>
      </w:r>
      <w:r w:rsidRPr="004562FF">
        <w:t xml:space="preserve"> </w:t>
      </w:r>
      <w:r w:rsidRPr="007C3C8F">
        <w:t>is</w:t>
      </w:r>
      <w:r w:rsidRPr="004562FF">
        <w:t xml:space="preserve"> </w:t>
      </w:r>
      <w:r w:rsidRPr="007C3C8F">
        <w:t>the</w:t>
      </w:r>
      <w:r w:rsidRPr="004562FF">
        <w:t xml:space="preserve"> </w:t>
      </w:r>
      <w:r w:rsidRPr="007C3C8F">
        <w:t>subject</w:t>
      </w:r>
      <w:r w:rsidRPr="004562FF">
        <w:t xml:space="preserve"> </w:t>
      </w:r>
      <w:r w:rsidRPr="007C3C8F">
        <w:t>of</w:t>
      </w:r>
      <w:r w:rsidRPr="004562FF">
        <w:t xml:space="preserve"> </w:t>
      </w:r>
      <w:r w:rsidRPr="007C3C8F">
        <w:t>this</w:t>
      </w:r>
      <w:r w:rsidRPr="004562FF">
        <w:t xml:space="preserve"> </w:t>
      </w:r>
      <w:r w:rsidRPr="007C3C8F">
        <w:t>Agreement</w:t>
      </w:r>
      <w:r w:rsidRPr="004562FF">
        <w:t xml:space="preserve"> </w:t>
      </w:r>
      <w:r w:rsidRPr="007C3C8F">
        <w:t>is</w:t>
      </w:r>
      <w:r w:rsidRPr="004562FF">
        <w:t xml:space="preserve"> </w:t>
      </w:r>
      <w:r w:rsidRPr="007C3C8F">
        <w:t>not</w:t>
      </w:r>
      <w:r w:rsidRPr="004562FF">
        <w:t xml:space="preserve"> </w:t>
      </w:r>
      <w:r w:rsidRPr="007C3C8F">
        <w:t>completed,</w:t>
      </w:r>
      <w:r w:rsidRPr="004562FF">
        <w:t xml:space="preserve"> </w:t>
      </w:r>
      <w:r w:rsidRPr="007C3C8F">
        <w:t>for</w:t>
      </w:r>
      <w:r w:rsidRPr="004562FF">
        <w:t xml:space="preserve"> </w:t>
      </w:r>
      <w:r w:rsidRPr="007C3C8F">
        <w:t>any</w:t>
      </w:r>
      <w:r w:rsidRPr="004562FF">
        <w:t xml:space="preserve"> </w:t>
      </w:r>
      <w:r w:rsidRPr="007C3C8F">
        <w:t>reason</w:t>
      </w:r>
      <w:r w:rsidRPr="004562FF">
        <w:t xml:space="preserve"> </w:t>
      </w:r>
      <w:r w:rsidRPr="007C3C8F">
        <w:t>whatsoever,</w:t>
      </w:r>
      <w:r w:rsidRPr="004562FF">
        <w:t xml:space="preserve"> </w:t>
      </w:r>
      <w:r w:rsidRPr="007C3C8F">
        <w:t>all</w:t>
      </w:r>
      <w:r w:rsidRPr="004562FF">
        <w:t xml:space="preserve"> </w:t>
      </w:r>
      <w:r w:rsidRPr="007C3C8F">
        <w:t>data</w:t>
      </w:r>
      <w:r w:rsidRPr="004562FF">
        <w:t xml:space="preserve"> </w:t>
      </w:r>
      <w:r w:rsidRPr="007C3C8F">
        <w:t>developed</w:t>
      </w:r>
      <w:r w:rsidRPr="004562FF">
        <w:t xml:space="preserve"> </w:t>
      </w:r>
      <w:r w:rsidRPr="007C3C8F">
        <w:t>under</w:t>
      </w:r>
      <w:r w:rsidRPr="004562FF">
        <w:t xml:space="preserve"> </w:t>
      </w:r>
      <w:r w:rsidRPr="007C3C8F">
        <w:t>that</w:t>
      </w:r>
      <w:r w:rsidRPr="004562FF">
        <w:t xml:space="preserve"> </w:t>
      </w:r>
      <w:r w:rsidRPr="007C3C8F">
        <w:t>Project</w:t>
      </w:r>
      <w:r w:rsidRPr="004562FF">
        <w:t xml:space="preserve"> </w:t>
      </w:r>
      <w:r w:rsidRPr="007C3C8F">
        <w:t>shall</w:t>
      </w:r>
      <w:r w:rsidRPr="004562FF">
        <w:t xml:space="preserve"> </w:t>
      </w:r>
      <w:r w:rsidRPr="007C3C8F">
        <w:t>become</w:t>
      </w:r>
      <w:r w:rsidRPr="004562FF">
        <w:t xml:space="preserve"> </w:t>
      </w:r>
      <w:r w:rsidRPr="007C3C8F">
        <w:t>subject</w:t>
      </w:r>
      <w:r w:rsidRPr="004562FF">
        <w:t xml:space="preserve"> </w:t>
      </w:r>
      <w:r w:rsidRPr="007C3C8F">
        <w:t>data</w:t>
      </w:r>
      <w:r w:rsidRPr="004562FF">
        <w:t xml:space="preserve"> </w:t>
      </w:r>
      <w:r w:rsidRPr="007C3C8F">
        <w:t>as</w:t>
      </w:r>
      <w:r w:rsidRPr="004562FF">
        <w:t xml:space="preserve"> </w:t>
      </w:r>
      <w:r w:rsidRPr="007C3C8F">
        <w:t>defined</w:t>
      </w:r>
      <w:r w:rsidRPr="004562FF">
        <w:t xml:space="preserve"> </w:t>
      </w:r>
      <w:r w:rsidRPr="007C3C8F">
        <w:t>herein</w:t>
      </w:r>
      <w:r w:rsidRPr="004562FF">
        <w:t xml:space="preserve"> </w:t>
      </w:r>
      <w:r w:rsidRPr="007C3C8F">
        <w:t>and</w:t>
      </w:r>
      <w:r w:rsidRPr="004562FF">
        <w:t xml:space="preserve"> </w:t>
      </w:r>
      <w:r w:rsidRPr="007C3C8F">
        <w:t>shall</w:t>
      </w:r>
      <w:r w:rsidRPr="004562FF">
        <w:t xml:space="preserve"> </w:t>
      </w:r>
      <w:r w:rsidRPr="007C3C8F">
        <w:t>be</w:t>
      </w:r>
      <w:r w:rsidRPr="004562FF">
        <w:t xml:space="preserve"> </w:t>
      </w:r>
      <w:r w:rsidRPr="007C3C8F">
        <w:t>delivered</w:t>
      </w:r>
      <w:r w:rsidRPr="004562FF">
        <w:t xml:space="preserve"> </w:t>
      </w:r>
      <w:r w:rsidRPr="007C3C8F">
        <w:t>as</w:t>
      </w:r>
      <w:r w:rsidRPr="004562FF">
        <w:t xml:space="preserve"> </w:t>
      </w:r>
      <w:r w:rsidRPr="007C3C8F">
        <w:t>FMCSA</w:t>
      </w:r>
      <w:r w:rsidRPr="004562FF">
        <w:t xml:space="preserve"> </w:t>
      </w:r>
      <w:r w:rsidRPr="007C3C8F">
        <w:t>may</w:t>
      </w:r>
      <w:r w:rsidRPr="004562FF">
        <w:t xml:space="preserve"> </w:t>
      </w:r>
      <w:r w:rsidRPr="007C3C8F">
        <w:t>direct.</w:t>
      </w:r>
    </w:p>
    <w:p w:rsidR="00A67785" w:rsidRPr="007C3C8F" w:rsidRDefault="00A67785" w:rsidP="004562FF">
      <w:pPr>
        <w:ind w:left="720"/>
      </w:pPr>
    </w:p>
    <w:p w:rsidR="00C402E5" w:rsidRPr="007C3C8F" w:rsidRDefault="00C402E5" w:rsidP="004562FF">
      <w:pPr>
        <w:pStyle w:val="ListParagraph"/>
        <w:numPr>
          <w:ilvl w:val="1"/>
          <w:numId w:val="54"/>
        </w:numPr>
        <w:jc w:val="both"/>
      </w:pPr>
      <w:r w:rsidRPr="007C3C8F">
        <w:t>Unless</w:t>
      </w:r>
      <w:r w:rsidRPr="004562FF">
        <w:t xml:space="preserve"> </w:t>
      </w:r>
      <w:r w:rsidRPr="007C3C8F">
        <w:t>prohibited</w:t>
      </w:r>
      <w:r w:rsidRPr="004562FF">
        <w:t xml:space="preserve"> </w:t>
      </w:r>
      <w:r w:rsidRPr="007C3C8F">
        <w:t>by</w:t>
      </w:r>
      <w:r w:rsidRPr="004562FF">
        <w:t xml:space="preserve"> </w:t>
      </w:r>
      <w:r w:rsidRPr="007C3C8F">
        <w:t>State</w:t>
      </w:r>
      <w:r w:rsidRPr="004562FF">
        <w:t xml:space="preserve"> </w:t>
      </w:r>
      <w:r w:rsidRPr="007C3C8F">
        <w:t>law,</w:t>
      </w:r>
      <w:r w:rsidRPr="004562FF">
        <w:t xml:space="preserve"> </w:t>
      </w:r>
      <w:r w:rsidRPr="007C3C8F">
        <w:t>the</w:t>
      </w:r>
      <w:r w:rsidRPr="004562FF">
        <w:t xml:space="preserve"> </w:t>
      </w:r>
      <w:r w:rsidRPr="007C3C8F">
        <w:t>Recipient</w:t>
      </w:r>
      <w:r w:rsidRPr="004562FF">
        <w:t xml:space="preserve"> </w:t>
      </w:r>
      <w:r w:rsidRPr="007C3C8F">
        <w:t>agrees</w:t>
      </w:r>
      <w:r w:rsidRPr="004562FF">
        <w:t xml:space="preserve"> </w:t>
      </w:r>
      <w:r w:rsidRPr="007C3C8F">
        <w:t>to</w:t>
      </w:r>
      <w:r w:rsidRPr="004562FF">
        <w:t xml:space="preserve"> </w:t>
      </w:r>
      <w:r w:rsidRPr="007C3C8F">
        <w:t>indemnify,</w:t>
      </w:r>
      <w:r w:rsidRPr="004562FF">
        <w:t xml:space="preserve"> </w:t>
      </w:r>
      <w:r w:rsidRPr="007C3C8F">
        <w:t>save</w:t>
      </w:r>
      <w:r w:rsidRPr="004562FF">
        <w:t xml:space="preserve"> </w:t>
      </w:r>
      <w:r w:rsidRPr="007C3C8F">
        <w:t>and</w:t>
      </w:r>
      <w:r w:rsidRPr="004562FF">
        <w:t xml:space="preserve"> </w:t>
      </w:r>
      <w:r w:rsidRPr="007C3C8F">
        <w:t>hold</w:t>
      </w:r>
      <w:r w:rsidRPr="004562FF">
        <w:t xml:space="preserve"> </w:t>
      </w:r>
      <w:r w:rsidRPr="007C3C8F">
        <w:t>harmless</w:t>
      </w:r>
      <w:r w:rsidRPr="004562FF">
        <w:t xml:space="preserve"> </w:t>
      </w:r>
      <w:r w:rsidRPr="007C3C8F">
        <w:t>FMCSA,</w:t>
      </w:r>
      <w:r w:rsidRPr="004562FF">
        <w:t xml:space="preserve"> </w:t>
      </w:r>
      <w:r w:rsidRPr="007C3C8F">
        <w:t>its</w:t>
      </w:r>
      <w:r w:rsidRPr="004562FF">
        <w:t xml:space="preserve"> </w:t>
      </w:r>
      <w:r w:rsidRPr="007C3C8F">
        <w:t>officers,</w:t>
      </w:r>
      <w:r w:rsidRPr="004562FF">
        <w:t xml:space="preserve"> </w:t>
      </w:r>
      <w:r w:rsidRPr="007C3C8F">
        <w:t>agents,</w:t>
      </w:r>
      <w:r w:rsidRPr="004562FF">
        <w:t xml:space="preserve"> </w:t>
      </w:r>
      <w:r w:rsidRPr="007C3C8F">
        <w:t>and</w:t>
      </w:r>
      <w:r w:rsidRPr="004562FF">
        <w:t xml:space="preserve"> </w:t>
      </w:r>
      <w:r w:rsidRPr="007C3C8F">
        <w:t>employees</w:t>
      </w:r>
      <w:r w:rsidRPr="004562FF">
        <w:t xml:space="preserve"> </w:t>
      </w:r>
      <w:r w:rsidRPr="007C3C8F">
        <w:t>acting</w:t>
      </w:r>
      <w:r w:rsidRPr="004562FF">
        <w:t xml:space="preserve"> </w:t>
      </w:r>
      <w:r w:rsidRPr="007C3C8F">
        <w:t>within</w:t>
      </w:r>
      <w:r w:rsidRPr="004562FF">
        <w:t xml:space="preserve"> </w:t>
      </w:r>
      <w:r w:rsidRPr="007C3C8F">
        <w:t>the</w:t>
      </w:r>
      <w:r w:rsidRPr="004562FF">
        <w:t xml:space="preserve"> </w:t>
      </w:r>
      <w:r w:rsidRPr="007C3C8F">
        <w:t>scope</w:t>
      </w:r>
      <w:r w:rsidRPr="004562FF">
        <w:t xml:space="preserve"> </w:t>
      </w:r>
      <w:r w:rsidRPr="007C3C8F">
        <w:t>of</w:t>
      </w:r>
      <w:r w:rsidRPr="004562FF">
        <w:t xml:space="preserve"> </w:t>
      </w:r>
      <w:r w:rsidRPr="007C3C8F">
        <w:t>their</w:t>
      </w:r>
      <w:r w:rsidRPr="004562FF">
        <w:t xml:space="preserve"> </w:t>
      </w:r>
      <w:r w:rsidRPr="007C3C8F">
        <w:t>official</w:t>
      </w:r>
      <w:r w:rsidRPr="004562FF">
        <w:t xml:space="preserve"> </w:t>
      </w:r>
      <w:r w:rsidRPr="007C3C8F">
        <w:t>duties</w:t>
      </w:r>
      <w:r w:rsidRPr="004562FF">
        <w:t xml:space="preserve"> against any liability, including costs and expenses, resulting from any willful or intentional </w:t>
      </w:r>
      <w:r w:rsidRPr="007C3C8F">
        <w:t>violation</w:t>
      </w:r>
      <w:r w:rsidRPr="004562FF">
        <w:t xml:space="preserve"> </w:t>
      </w:r>
      <w:r w:rsidRPr="007C3C8F">
        <w:t>by</w:t>
      </w:r>
      <w:r w:rsidRPr="004562FF">
        <w:t xml:space="preserve"> </w:t>
      </w:r>
      <w:r w:rsidRPr="007C3C8F">
        <w:t>the</w:t>
      </w:r>
      <w:r w:rsidRPr="004562FF">
        <w:t xml:space="preserve"> </w:t>
      </w:r>
      <w:r w:rsidRPr="007C3C8F">
        <w:t>Recipient</w:t>
      </w:r>
      <w:r w:rsidRPr="004562FF">
        <w:t xml:space="preserve"> </w:t>
      </w:r>
      <w:r w:rsidRPr="007C3C8F">
        <w:t>of</w:t>
      </w:r>
      <w:r w:rsidRPr="004562FF">
        <w:t xml:space="preserve"> </w:t>
      </w:r>
      <w:r w:rsidRPr="007C3C8F">
        <w:t>proprietary</w:t>
      </w:r>
      <w:r w:rsidRPr="004562FF">
        <w:t xml:space="preserve"> </w:t>
      </w:r>
      <w:r w:rsidRPr="007C3C8F">
        <w:t>rights,</w:t>
      </w:r>
      <w:r w:rsidRPr="004562FF">
        <w:t xml:space="preserve"> </w:t>
      </w:r>
      <w:r w:rsidRPr="007C3C8F">
        <w:t>copyrights,</w:t>
      </w:r>
      <w:r w:rsidRPr="004562FF">
        <w:t xml:space="preserve"> </w:t>
      </w:r>
      <w:r w:rsidRPr="007C3C8F">
        <w:t>or</w:t>
      </w:r>
      <w:r w:rsidRPr="004562FF">
        <w:t xml:space="preserve"> </w:t>
      </w:r>
      <w:r w:rsidRPr="007C3C8F">
        <w:t>right</w:t>
      </w:r>
      <w:r w:rsidRPr="004562FF">
        <w:t xml:space="preserve"> </w:t>
      </w:r>
      <w:r w:rsidRPr="007C3C8F">
        <w:t>of</w:t>
      </w:r>
      <w:r w:rsidRPr="004562FF">
        <w:t xml:space="preserve"> </w:t>
      </w:r>
      <w:r w:rsidRPr="007C3C8F">
        <w:t>privacy,</w:t>
      </w:r>
      <w:r w:rsidRPr="004562FF">
        <w:t xml:space="preserve"> </w:t>
      </w:r>
      <w:r w:rsidRPr="007C3C8F">
        <w:t>arising</w:t>
      </w:r>
      <w:r w:rsidRPr="004562FF">
        <w:t xml:space="preserve"> </w:t>
      </w:r>
      <w:r w:rsidRPr="007C3C8F">
        <w:t>out</w:t>
      </w:r>
      <w:r w:rsidRPr="004562FF">
        <w:t xml:space="preserve"> </w:t>
      </w:r>
      <w:r w:rsidRPr="007C3C8F">
        <w:t>of</w:t>
      </w:r>
      <w:r w:rsidRPr="004562FF">
        <w:t xml:space="preserve"> </w:t>
      </w:r>
      <w:r w:rsidRPr="007C3C8F">
        <w:t>the</w:t>
      </w:r>
      <w:r w:rsidRPr="004562FF">
        <w:t xml:space="preserve"> </w:t>
      </w:r>
      <w:r w:rsidRPr="007C3C8F">
        <w:t>publication,</w:t>
      </w:r>
      <w:r w:rsidRPr="004562FF">
        <w:t xml:space="preserve"> </w:t>
      </w:r>
      <w:r w:rsidRPr="007C3C8F">
        <w:t>translation,</w:t>
      </w:r>
      <w:r w:rsidRPr="004562FF">
        <w:t xml:space="preserve"> </w:t>
      </w:r>
      <w:r w:rsidRPr="007C3C8F">
        <w:t>reproduction,</w:t>
      </w:r>
      <w:r w:rsidRPr="004562FF">
        <w:t xml:space="preserve"> </w:t>
      </w:r>
      <w:r w:rsidRPr="007C3C8F">
        <w:t>delivery,</w:t>
      </w:r>
      <w:r w:rsidRPr="004562FF">
        <w:t xml:space="preserve"> </w:t>
      </w:r>
      <w:r w:rsidRPr="007C3C8F">
        <w:t>use,</w:t>
      </w:r>
      <w:r w:rsidRPr="004562FF">
        <w:t xml:space="preserve"> </w:t>
      </w:r>
      <w:r w:rsidRPr="007C3C8F">
        <w:t>or</w:t>
      </w:r>
      <w:r w:rsidRPr="004562FF">
        <w:t xml:space="preserve"> </w:t>
      </w:r>
      <w:r w:rsidRPr="007C3C8F">
        <w:t>disposition</w:t>
      </w:r>
      <w:r w:rsidRPr="004562FF">
        <w:t xml:space="preserve"> </w:t>
      </w:r>
      <w:r w:rsidRPr="007C3C8F">
        <w:t>of</w:t>
      </w:r>
      <w:r w:rsidRPr="004562FF">
        <w:t xml:space="preserve"> </w:t>
      </w:r>
      <w:r w:rsidRPr="007C3C8F">
        <w:t>any</w:t>
      </w:r>
      <w:r w:rsidRPr="004562FF">
        <w:t xml:space="preserve"> </w:t>
      </w:r>
      <w:r w:rsidRPr="007C3C8F">
        <w:t>data</w:t>
      </w:r>
      <w:r w:rsidRPr="004562FF">
        <w:t xml:space="preserve"> </w:t>
      </w:r>
      <w:r w:rsidRPr="007C3C8F">
        <w:t>furnished</w:t>
      </w:r>
      <w:r w:rsidRPr="004562FF">
        <w:t xml:space="preserve"> </w:t>
      </w:r>
      <w:r w:rsidRPr="007C3C8F">
        <w:t>under</w:t>
      </w:r>
      <w:r w:rsidRPr="004562FF">
        <w:t xml:space="preserve"> </w:t>
      </w:r>
      <w:r w:rsidRPr="007C3C8F">
        <w:t>this</w:t>
      </w:r>
      <w:r w:rsidRPr="004562FF">
        <w:t xml:space="preserve"> </w:t>
      </w:r>
      <w:r w:rsidRPr="007C3C8F">
        <w:t>Agreement.</w:t>
      </w:r>
      <w:r w:rsidRPr="004562FF">
        <w:t xml:space="preserve"> </w:t>
      </w:r>
      <w:r w:rsidRPr="007C3C8F">
        <w:t>The</w:t>
      </w:r>
      <w:r w:rsidRPr="004562FF">
        <w:t xml:space="preserve"> </w:t>
      </w:r>
      <w:r w:rsidRPr="007C3C8F">
        <w:t>Recipient</w:t>
      </w:r>
      <w:r w:rsidRPr="004562FF">
        <w:t xml:space="preserve"> </w:t>
      </w:r>
      <w:r w:rsidRPr="007C3C8F">
        <w:t>shall</w:t>
      </w:r>
      <w:r w:rsidRPr="004562FF">
        <w:t xml:space="preserve"> </w:t>
      </w:r>
      <w:r w:rsidRPr="007C3C8F">
        <w:t>not</w:t>
      </w:r>
      <w:r w:rsidRPr="004562FF">
        <w:t xml:space="preserve"> </w:t>
      </w:r>
      <w:r w:rsidRPr="007C3C8F">
        <w:t>be</w:t>
      </w:r>
      <w:r w:rsidRPr="004562FF">
        <w:t xml:space="preserve"> </w:t>
      </w:r>
      <w:r w:rsidRPr="007C3C8F">
        <w:t>required</w:t>
      </w:r>
      <w:r w:rsidRPr="004562FF">
        <w:t xml:space="preserve"> </w:t>
      </w:r>
      <w:r w:rsidRPr="007C3C8F">
        <w:t>to</w:t>
      </w:r>
      <w:r w:rsidRPr="004562FF">
        <w:t xml:space="preserve"> </w:t>
      </w:r>
      <w:r w:rsidRPr="007C3C8F">
        <w:t>indemnify</w:t>
      </w:r>
      <w:r w:rsidRPr="004562FF">
        <w:t xml:space="preserve"> </w:t>
      </w:r>
      <w:r w:rsidRPr="007C3C8F">
        <w:t>FMCSA</w:t>
      </w:r>
      <w:r w:rsidRPr="004562FF">
        <w:t xml:space="preserve"> </w:t>
      </w:r>
      <w:r w:rsidRPr="007C3C8F">
        <w:t>for</w:t>
      </w:r>
      <w:r w:rsidRPr="004562FF">
        <w:t xml:space="preserve"> </w:t>
      </w:r>
      <w:r w:rsidRPr="007C3C8F">
        <w:t>any</w:t>
      </w:r>
      <w:r w:rsidRPr="004562FF">
        <w:t xml:space="preserve"> </w:t>
      </w:r>
      <w:r w:rsidRPr="007C3C8F">
        <w:t>such</w:t>
      </w:r>
      <w:r w:rsidRPr="004562FF">
        <w:t xml:space="preserve"> </w:t>
      </w:r>
      <w:r w:rsidRPr="007C3C8F">
        <w:t>liability</w:t>
      </w:r>
      <w:r w:rsidRPr="004562FF">
        <w:t xml:space="preserve"> </w:t>
      </w:r>
      <w:r w:rsidRPr="007C3C8F">
        <w:t>arising</w:t>
      </w:r>
      <w:r w:rsidRPr="004562FF">
        <w:t xml:space="preserve"> </w:t>
      </w:r>
      <w:r w:rsidRPr="007C3C8F">
        <w:t>out</w:t>
      </w:r>
      <w:r w:rsidRPr="004562FF">
        <w:t xml:space="preserve"> </w:t>
      </w:r>
      <w:r w:rsidRPr="007C3C8F">
        <w:t>of</w:t>
      </w:r>
      <w:r w:rsidRPr="004562FF">
        <w:t xml:space="preserve"> </w:t>
      </w:r>
      <w:r w:rsidRPr="007C3C8F">
        <w:t>the</w:t>
      </w:r>
      <w:r w:rsidRPr="004562FF">
        <w:t xml:space="preserve"> </w:t>
      </w:r>
      <w:r w:rsidRPr="007C3C8F">
        <w:t>wrongful</w:t>
      </w:r>
      <w:r w:rsidRPr="004562FF">
        <w:t xml:space="preserve"> </w:t>
      </w:r>
      <w:r w:rsidRPr="007C3C8F">
        <w:t>acts</w:t>
      </w:r>
      <w:r w:rsidRPr="004562FF">
        <w:t xml:space="preserve"> </w:t>
      </w:r>
      <w:r w:rsidRPr="007C3C8F">
        <w:t>of</w:t>
      </w:r>
      <w:r w:rsidRPr="004562FF">
        <w:t xml:space="preserve"> </w:t>
      </w:r>
      <w:r w:rsidRPr="007C3C8F">
        <w:t>employees</w:t>
      </w:r>
      <w:r w:rsidRPr="004562FF">
        <w:t xml:space="preserve"> </w:t>
      </w:r>
      <w:r w:rsidRPr="007C3C8F">
        <w:t>or</w:t>
      </w:r>
      <w:r w:rsidRPr="004562FF">
        <w:t xml:space="preserve"> </w:t>
      </w:r>
      <w:r w:rsidRPr="007C3C8F">
        <w:t>agents</w:t>
      </w:r>
      <w:r w:rsidRPr="004562FF">
        <w:t xml:space="preserve"> </w:t>
      </w:r>
      <w:r w:rsidRPr="007C3C8F">
        <w:t>of</w:t>
      </w:r>
      <w:r w:rsidRPr="004562FF">
        <w:t xml:space="preserve"> FMCSA.</w:t>
      </w:r>
    </w:p>
    <w:p w:rsidR="00C402E5" w:rsidRPr="004562FF" w:rsidRDefault="00C402E5" w:rsidP="004562FF"/>
    <w:p w:rsidR="00C402E5" w:rsidRPr="007C3C8F" w:rsidRDefault="00C402E5" w:rsidP="004562FF">
      <w:pPr>
        <w:pStyle w:val="ListParagraph"/>
        <w:numPr>
          <w:ilvl w:val="1"/>
          <w:numId w:val="54"/>
        </w:numPr>
        <w:jc w:val="both"/>
      </w:pPr>
      <w:r w:rsidRPr="007C3C8F">
        <w:t>Nothing</w:t>
      </w:r>
      <w:r w:rsidRPr="004562FF">
        <w:t xml:space="preserve"> </w:t>
      </w:r>
      <w:r w:rsidRPr="007C3C8F">
        <w:t>contained</w:t>
      </w:r>
      <w:r w:rsidRPr="004562FF">
        <w:t xml:space="preserve"> </w:t>
      </w:r>
      <w:r w:rsidRPr="007C3C8F">
        <w:t>in</w:t>
      </w:r>
      <w:r w:rsidRPr="004562FF">
        <w:t xml:space="preserve"> </w:t>
      </w:r>
      <w:r w:rsidRPr="007C3C8F">
        <w:t>this</w:t>
      </w:r>
      <w:r w:rsidRPr="004562FF">
        <w:t xml:space="preserve"> </w:t>
      </w:r>
      <w:r w:rsidRPr="007C3C8F">
        <w:t>section</w:t>
      </w:r>
      <w:r w:rsidRPr="004562FF">
        <w:t xml:space="preserve"> </w:t>
      </w:r>
      <w:r w:rsidRPr="007C3C8F">
        <w:t>on</w:t>
      </w:r>
      <w:r w:rsidRPr="004562FF">
        <w:t xml:space="preserve"> </w:t>
      </w:r>
      <w:r w:rsidRPr="007C3C8F">
        <w:t>rights</w:t>
      </w:r>
      <w:r w:rsidRPr="004562FF">
        <w:t xml:space="preserve"> in </w:t>
      </w:r>
      <w:r w:rsidRPr="007C3C8F">
        <w:t>data,</w:t>
      </w:r>
      <w:r w:rsidRPr="004562FF">
        <w:t xml:space="preserve"> </w:t>
      </w:r>
      <w:r w:rsidRPr="007C3C8F">
        <w:t>shall</w:t>
      </w:r>
      <w:r w:rsidRPr="004562FF">
        <w:t xml:space="preserve"> </w:t>
      </w:r>
      <w:r w:rsidRPr="007C3C8F">
        <w:t>imply</w:t>
      </w:r>
      <w:r w:rsidRPr="004562FF">
        <w:t xml:space="preserve"> </w:t>
      </w:r>
      <w:r w:rsidRPr="007C3C8F">
        <w:t>a</w:t>
      </w:r>
      <w:r w:rsidRPr="004562FF">
        <w:t xml:space="preserve"> </w:t>
      </w:r>
      <w:r w:rsidRPr="007C3C8F">
        <w:t>license</w:t>
      </w:r>
      <w:r w:rsidRPr="004562FF">
        <w:t xml:space="preserve"> </w:t>
      </w:r>
      <w:r w:rsidRPr="007C3C8F">
        <w:t>to</w:t>
      </w:r>
      <w:r w:rsidRPr="004562FF">
        <w:t xml:space="preserve"> </w:t>
      </w:r>
      <w:r w:rsidRPr="007C3C8F">
        <w:t>FMCSA</w:t>
      </w:r>
      <w:r w:rsidRPr="004562FF">
        <w:t xml:space="preserve"> </w:t>
      </w:r>
      <w:r w:rsidRPr="007C3C8F">
        <w:t>under</w:t>
      </w:r>
      <w:r w:rsidRPr="004562FF">
        <w:t xml:space="preserve"> </w:t>
      </w:r>
      <w:r w:rsidRPr="007C3C8F">
        <w:t>any</w:t>
      </w:r>
      <w:r w:rsidRPr="004562FF">
        <w:t xml:space="preserve"> </w:t>
      </w:r>
      <w:r w:rsidRPr="007C3C8F">
        <w:t>patent</w:t>
      </w:r>
      <w:r w:rsidRPr="004562FF">
        <w:t xml:space="preserve"> </w:t>
      </w:r>
      <w:r w:rsidRPr="007C3C8F">
        <w:t>or</w:t>
      </w:r>
      <w:r w:rsidRPr="004562FF">
        <w:t xml:space="preserve"> </w:t>
      </w:r>
      <w:r w:rsidRPr="007C3C8F">
        <w:t>be</w:t>
      </w:r>
      <w:r w:rsidRPr="004562FF">
        <w:t xml:space="preserve"> </w:t>
      </w:r>
      <w:r w:rsidRPr="007C3C8F">
        <w:t>construed</w:t>
      </w:r>
      <w:r w:rsidRPr="004562FF">
        <w:t xml:space="preserve"> </w:t>
      </w:r>
      <w:r w:rsidRPr="007C3C8F">
        <w:t>as</w:t>
      </w:r>
      <w:r w:rsidRPr="004562FF">
        <w:t xml:space="preserve"> </w:t>
      </w:r>
      <w:r w:rsidRPr="007C3C8F">
        <w:t>affecting</w:t>
      </w:r>
      <w:r w:rsidRPr="004562FF">
        <w:t xml:space="preserve"> </w:t>
      </w:r>
      <w:r w:rsidRPr="007C3C8F">
        <w:t>the</w:t>
      </w:r>
      <w:r w:rsidRPr="004562FF">
        <w:t xml:space="preserve"> </w:t>
      </w:r>
      <w:r w:rsidRPr="007C3C8F">
        <w:t>scope</w:t>
      </w:r>
      <w:r w:rsidRPr="004562FF">
        <w:t xml:space="preserve"> </w:t>
      </w:r>
      <w:r w:rsidRPr="007C3C8F">
        <w:t>of</w:t>
      </w:r>
      <w:r w:rsidRPr="004562FF">
        <w:t xml:space="preserve"> </w:t>
      </w:r>
      <w:r w:rsidRPr="007C3C8F">
        <w:t>any</w:t>
      </w:r>
      <w:r w:rsidRPr="004562FF">
        <w:t xml:space="preserve"> </w:t>
      </w:r>
      <w:r w:rsidRPr="007C3C8F">
        <w:t>license</w:t>
      </w:r>
      <w:r w:rsidRPr="004562FF">
        <w:t xml:space="preserve"> </w:t>
      </w:r>
      <w:r w:rsidRPr="007C3C8F">
        <w:t>or</w:t>
      </w:r>
      <w:r w:rsidRPr="004562FF">
        <w:t xml:space="preserve"> </w:t>
      </w:r>
      <w:r w:rsidRPr="007C3C8F">
        <w:t>other</w:t>
      </w:r>
      <w:r w:rsidRPr="004562FF">
        <w:t xml:space="preserve"> </w:t>
      </w:r>
      <w:r w:rsidRPr="007C3C8F">
        <w:t>right</w:t>
      </w:r>
      <w:r w:rsidRPr="004562FF">
        <w:t xml:space="preserve"> </w:t>
      </w:r>
      <w:r w:rsidRPr="007C3C8F">
        <w:t>otherwise</w:t>
      </w:r>
      <w:r w:rsidRPr="004562FF">
        <w:t xml:space="preserve"> granted to FMCSA under any patent.</w:t>
      </w:r>
    </w:p>
    <w:p w:rsidR="00C402E5" w:rsidRPr="004562FF" w:rsidRDefault="00C402E5" w:rsidP="004562FF"/>
    <w:p w:rsidR="00C402E5" w:rsidRPr="007C3C8F" w:rsidRDefault="00C402E5" w:rsidP="004562FF">
      <w:pPr>
        <w:pStyle w:val="ListParagraph"/>
        <w:numPr>
          <w:ilvl w:val="1"/>
          <w:numId w:val="54"/>
        </w:numPr>
        <w:jc w:val="both"/>
      </w:pPr>
      <w:r w:rsidRPr="007C3C8F">
        <w:t>The</w:t>
      </w:r>
      <w:r w:rsidRPr="004562FF">
        <w:t xml:space="preserve"> </w:t>
      </w:r>
      <w:r w:rsidRPr="007C3C8F">
        <w:t>requirements</w:t>
      </w:r>
      <w:r w:rsidRPr="004562FF">
        <w:t xml:space="preserve"> </w:t>
      </w:r>
      <w:r w:rsidRPr="007C3C8F">
        <w:t>of</w:t>
      </w:r>
      <w:r w:rsidRPr="004562FF">
        <w:t xml:space="preserve"> </w:t>
      </w:r>
      <w:r w:rsidRPr="007C3C8F">
        <w:t>this</w:t>
      </w:r>
      <w:r w:rsidRPr="004562FF">
        <w:t xml:space="preserve"> </w:t>
      </w:r>
      <w:r w:rsidRPr="007C3C8F">
        <w:t>section</w:t>
      </w:r>
      <w:r w:rsidRPr="004562FF">
        <w:t xml:space="preserve"> </w:t>
      </w:r>
      <w:r w:rsidRPr="007C3C8F">
        <w:t>of</w:t>
      </w:r>
      <w:r w:rsidRPr="004562FF">
        <w:t xml:space="preserve"> </w:t>
      </w:r>
      <w:r w:rsidRPr="007C3C8F">
        <w:t>this</w:t>
      </w:r>
      <w:r w:rsidRPr="004562FF">
        <w:t xml:space="preserve"> </w:t>
      </w:r>
      <w:r w:rsidRPr="007C3C8F">
        <w:t>Agreement</w:t>
      </w:r>
      <w:r w:rsidRPr="004562FF">
        <w:t xml:space="preserve"> </w:t>
      </w:r>
      <w:r w:rsidRPr="007C3C8F">
        <w:t>do</w:t>
      </w:r>
      <w:r w:rsidRPr="004562FF">
        <w:t xml:space="preserve"> </w:t>
      </w:r>
      <w:r w:rsidRPr="007C3C8F">
        <w:t>not</w:t>
      </w:r>
      <w:r w:rsidRPr="004562FF">
        <w:t xml:space="preserve"> </w:t>
      </w:r>
      <w:r w:rsidRPr="007C3C8F">
        <w:t>apply</w:t>
      </w:r>
      <w:r w:rsidRPr="004562FF">
        <w:t xml:space="preserve"> </w:t>
      </w:r>
      <w:r w:rsidRPr="007C3C8F">
        <w:t>to</w:t>
      </w:r>
      <w:r w:rsidRPr="004562FF">
        <w:t xml:space="preserve"> </w:t>
      </w:r>
      <w:r w:rsidRPr="007C3C8F">
        <w:t>material</w:t>
      </w:r>
      <w:r w:rsidRPr="004562FF">
        <w:t xml:space="preserve"> </w:t>
      </w:r>
      <w:r w:rsidRPr="007C3C8F">
        <w:t>furnished</w:t>
      </w:r>
      <w:r w:rsidRPr="004562FF">
        <w:t xml:space="preserve"> </w:t>
      </w:r>
      <w:r w:rsidRPr="007C3C8F">
        <w:t>to</w:t>
      </w:r>
      <w:r w:rsidRPr="004562FF">
        <w:t xml:space="preserve"> </w:t>
      </w:r>
      <w:r w:rsidRPr="007C3C8F">
        <w:t>the</w:t>
      </w:r>
      <w:r w:rsidRPr="004562FF">
        <w:t xml:space="preserve"> </w:t>
      </w:r>
      <w:r w:rsidRPr="007C3C8F">
        <w:t>Recipient</w:t>
      </w:r>
      <w:r w:rsidRPr="004562FF">
        <w:t xml:space="preserve"> </w:t>
      </w:r>
      <w:r w:rsidRPr="007C3C8F">
        <w:t>by</w:t>
      </w:r>
      <w:r w:rsidRPr="004562FF">
        <w:t xml:space="preserve"> </w:t>
      </w:r>
      <w:r w:rsidRPr="007C3C8F">
        <w:t>FMCSA</w:t>
      </w:r>
      <w:r w:rsidRPr="004562FF">
        <w:t xml:space="preserve"> </w:t>
      </w:r>
      <w:r w:rsidRPr="007C3C8F">
        <w:t>and</w:t>
      </w:r>
      <w:r w:rsidRPr="004562FF">
        <w:t xml:space="preserve"> </w:t>
      </w:r>
      <w:r w:rsidRPr="007C3C8F">
        <w:t>incorporated</w:t>
      </w:r>
      <w:r w:rsidRPr="004562FF">
        <w:t xml:space="preserve"> </w:t>
      </w:r>
      <w:r w:rsidRPr="007C3C8F">
        <w:t>in</w:t>
      </w:r>
      <w:r w:rsidRPr="004562FF">
        <w:t xml:space="preserve"> </w:t>
      </w:r>
      <w:r w:rsidRPr="007C3C8F">
        <w:t>the</w:t>
      </w:r>
      <w:r w:rsidRPr="004562FF">
        <w:t xml:space="preserve"> </w:t>
      </w:r>
      <w:r w:rsidRPr="007C3C8F">
        <w:t>work</w:t>
      </w:r>
      <w:r w:rsidRPr="004562FF">
        <w:t xml:space="preserve"> </w:t>
      </w:r>
      <w:r w:rsidRPr="007C3C8F">
        <w:t>carried</w:t>
      </w:r>
      <w:r w:rsidRPr="004562FF">
        <w:t xml:space="preserve"> </w:t>
      </w:r>
      <w:r w:rsidRPr="007C3C8F">
        <w:t>out</w:t>
      </w:r>
      <w:r w:rsidRPr="004562FF">
        <w:t xml:space="preserve"> </w:t>
      </w:r>
      <w:r w:rsidRPr="007C3C8F">
        <w:t>under</w:t>
      </w:r>
      <w:r w:rsidRPr="004562FF">
        <w:t xml:space="preserve"> </w:t>
      </w:r>
      <w:r w:rsidRPr="007C3C8F">
        <w:t>this</w:t>
      </w:r>
      <w:r w:rsidRPr="004562FF">
        <w:t xml:space="preserve"> </w:t>
      </w:r>
      <w:r w:rsidRPr="007C3C8F">
        <w:t>Agreement,</w:t>
      </w:r>
      <w:r w:rsidRPr="004562FF">
        <w:t xml:space="preserve"> </w:t>
      </w:r>
      <w:r w:rsidRPr="007C3C8F">
        <w:t>provided</w:t>
      </w:r>
      <w:r w:rsidRPr="004562FF">
        <w:t xml:space="preserve"> </w:t>
      </w:r>
      <w:r w:rsidRPr="007C3C8F">
        <w:t>that</w:t>
      </w:r>
      <w:r w:rsidRPr="004562FF">
        <w:t xml:space="preserve"> </w:t>
      </w:r>
      <w:r w:rsidRPr="007C3C8F">
        <w:t>such</w:t>
      </w:r>
      <w:r w:rsidRPr="004562FF">
        <w:t xml:space="preserve"> </w:t>
      </w:r>
      <w:r w:rsidRPr="007C3C8F">
        <w:t>incorporated</w:t>
      </w:r>
      <w:r w:rsidRPr="004562FF">
        <w:t xml:space="preserve"> </w:t>
      </w:r>
      <w:r w:rsidRPr="007C3C8F">
        <w:t>material</w:t>
      </w:r>
      <w:r w:rsidRPr="004562FF">
        <w:t xml:space="preserve"> </w:t>
      </w:r>
      <w:r w:rsidRPr="007C3C8F">
        <w:t>is</w:t>
      </w:r>
      <w:r w:rsidRPr="004562FF">
        <w:t xml:space="preserve"> </w:t>
      </w:r>
      <w:r w:rsidRPr="007C3C8F">
        <w:t>identified</w:t>
      </w:r>
      <w:r w:rsidRPr="004562FF">
        <w:t xml:space="preserve"> </w:t>
      </w:r>
      <w:r w:rsidRPr="007C3C8F">
        <w:t>by</w:t>
      </w:r>
      <w:r w:rsidRPr="004562FF">
        <w:t xml:space="preserve"> </w:t>
      </w:r>
      <w:r w:rsidRPr="007C3C8F">
        <w:t>the</w:t>
      </w:r>
      <w:r w:rsidRPr="004562FF">
        <w:t xml:space="preserve"> </w:t>
      </w:r>
      <w:r w:rsidRPr="007C3C8F">
        <w:t>Recipient</w:t>
      </w:r>
      <w:r w:rsidRPr="004562FF">
        <w:t xml:space="preserve"> </w:t>
      </w:r>
      <w:r w:rsidRPr="007C3C8F">
        <w:t>at</w:t>
      </w:r>
      <w:r w:rsidRPr="004562FF">
        <w:t xml:space="preserve"> </w:t>
      </w:r>
      <w:r w:rsidRPr="007C3C8F">
        <w:t>the</w:t>
      </w:r>
      <w:r w:rsidRPr="004562FF">
        <w:t xml:space="preserve"> </w:t>
      </w:r>
      <w:r w:rsidRPr="007C3C8F">
        <w:t>time</w:t>
      </w:r>
      <w:r w:rsidRPr="004562FF">
        <w:t xml:space="preserve"> </w:t>
      </w:r>
      <w:r w:rsidRPr="007C3C8F">
        <w:t>of</w:t>
      </w:r>
      <w:r w:rsidRPr="004562FF">
        <w:t xml:space="preserve"> </w:t>
      </w:r>
      <w:r w:rsidRPr="007C3C8F">
        <w:t>delivery</w:t>
      </w:r>
      <w:r w:rsidRPr="004562FF">
        <w:t xml:space="preserve"> </w:t>
      </w:r>
      <w:r w:rsidRPr="007C3C8F">
        <w:t>of</w:t>
      </w:r>
      <w:r w:rsidRPr="004562FF">
        <w:t xml:space="preserve"> </w:t>
      </w:r>
      <w:r w:rsidRPr="007C3C8F">
        <w:t>such</w:t>
      </w:r>
      <w:r w:rsidRPr="004562FF">
        <w:t xml:space="preserve"> </w:t>
      </w:r>
      <w:r w:rsidRPr="007C3C8F">
        <w:t>work.</w:t>
      </w:r>
    </w:p>
    <w:p w:rsidR="00C402E5" w:rsidRPr="004562FF" w:rsidRDefault="00C402E5" w:rsidP="004562FF"/>
    <w:p w:rsidR="00C402E5" w:rsidRPr="007C3C8F" w:rsidRDefault="00C402E5" w:rsidP="004562FF">
      <w:pPr>
        <w:pStyle w:val="ListParagraph"/>
        <w:numPr>
          <w:ilvl w:val="1"/>
          <w:numId w:val="54"/>
        </w:numPr>
        <w:jc w:val="both"/>
      </w:pPr>
      <w:r w:rsidRPr="004562FF">
        <w:t xml:space="preserve">Unless FMCSA determines otherwise, the Recipient agrees to include the requirements of </w:t>
      </w:r>
      <w:r w:rsidRPr="007C3C8F">
        <w:t>this</w:t>
      </w:r>
      <w:r w:rsidRPr="004562FF">
        <w:t xml:space="preserve"> </w:t>
      </w:r>
      <w:r w:rsidRPr="007C3C8F">
        <w:t>section</w:t>
      </w:r>
      <w:r w:rsidRPr="004562FF">
        <w:t xml:space="preserve"> </w:t>
      </w:r>
      <w:r w:rsidRPr="007C3C8F">
        <w:t>of</w:t>
      </w:r>
      <w:r w:rsidRPr="004562FF">
        <w:t xml:space="preserve"> </w:t>
      </w:r>
      <w:r w:rsidRPr="007C3C8F">
        <w:t>this</w:t>
      </w:r>
      <w:r w:rsidRPr="004562FF">
        <w:t xml:space="preserve"> </w:t>
      </w:r>
      <w:r w:rsidRPr="007C3C8F">
        <w:t>Agreement</w:t>
      </w:r>
      <w:r w:rsidRPr="004562FF">
        <w:t xml:space="preserve"> </w:t>
      </w:r>
      <w:r w:rsidRPr="007C3C8F">
        <w:t>in</w:t>
      </w:r>
      <w:r w:rsidRPr="004562FF">
        <w:t xml:space="preserve"> </w:t>
      </w:r>
      <w:r w:rsidRPr="007C3C8F">
        <w:t>its</w:t>
      </w:r>
      <w:r w:rsidRPr="004562FF">
        <w:t xml:space="preserve"> </w:t>
      </w:r>
      <w:r w:rsidR="002A1ED1" w:rsidRPr="007C3C8F">
        <w:t>third</w:t>
      </w:r>
      <w:r w:rsidR="002A1ED1" w:rsidRPr="004562FF">
        <w:t>-party</w:t>
      </w:r>
      <w:r w:rsidRPr="004562FF">
        <w:t xml:space="preserve"> </w:t>
      </w:r>
      <w:r w:rsidRPr="007C3C8F">
        <w:t>contracts</w:t>
      </w:r>
      <w:r w:rsidRPr="004562FF">
        <w:t xml:space="preserve"> </w:t>
      </w:r>
      <w:r w:rsidRPr="007C3C8F">
        <w:t>for</w:t>
      </w:r>
      <w:r w:rsidRPr="004562FF">
        <w:t xml:space="preserve"> </w:t>
      </w:r>
      <w:r w:rsidRPr="007C3C8F">
        <w:t>planning,</w:t>
      </w:r>
      <w:r w:rsidRPr="004562FF">
        <w:t xml:space="preserve"> </w:t>
      </w:r>
      <w:r w:rsidRPr="007C3C8F">
        <w:t>research,</w:t>
      </w:r>
      <w:r w:rsidRPr="004562FF">
        <w:t xml:space="preserve"> development, or demonstration under the Project.</w:t>
      </w:r>
    </w:p>
    <w:p w:rsidR="00C402E5" w:rsidRPr="004562FF" w:rsidRDefault="00C402E5" w:rsidP="004562FF"/>
    <w:p w:rsidR="00B93083" w:rsidRDefault="00C402E5" w:rsidP="004562FF">
      <w:pPr>
        <w:pStyle w:val="BodyText"/>
        <w:numPr>
          <w:ilvl w:val="5"/>
          <w:numId w:val="77"/>
        </w:numPr>
        <w:rPr>
          <w:b/>
        </w:rPr>
      </w:pPr>
      <w:r w:rsidRPr="004562FF">
        <w:rPr>
          <w:b/>
        </w:rPr>
        <w:t>Acknowledgment or Support and Disclaimer.</w:t>
      </w:r>
    </w:p>
    <w:p w:rsidR="00B93083" w:rsidRPr="004562FF" w:rsidRDefault="00B93083" w:rsidP="004562FF">
      <w:pPr>
        <w:pStyle w:val="BodyText"/>
        <w:ind w:left="1170"/>
        <w:rPr>
          <w:b/>
        </w:rPr>
      </w:pPr>
    </w:p>
    <w:p w:rsidR="00C402E5" w:rsidRPr="007C3C8F" w:rsidRDefault="00C402E5" w:rsidP="004562FF">
      <w:pPr>
        <w:pStyle w:val="BodyText"/>
        <w:numPr>
          <w:ilvl w:val="3"/>
          <w:numId w:val="54"/>
        </w:numPr>
        <w:jc w:val="both"/>
      </w:pPr>
      <w:r w:rsidRPr="007C3C8F">
        <w:t>An</w:t>
      </w:r>
      <w:r w:rsidRPr="004562FF">
        <w:t xml:space="preserve"> </w:t>
      </w:r>
      <w:r w:rsidRPr="007C3C8F">
        <w:t>acknowledgment</w:t>
      </w:r>
      <w:r w:rsidRPr="004562FF">
        <w:t xml:space="preserve"> </w:t>
      </w:r>
      <w:r w:rsidRPr="007C3C8F">
        <w:t>of</w:t>
      </w:r>
      <w:r w:rsidRPr="004562FF">
        <w:t xml:space="preserve"> FMCSA </w:t>
      </w:r>
      <w:r w:rsidRPr="007C3C8F">
        <w:t>support</w:t>
      </w:r>
      <w:r w:rsidRPr="004562FF">
        <w:t xml:space="preserve"> </w:t>
      </w:r>
      <w:r w:rsidRPr="007C3C8F">
        <w:t>and</w:t>
      </w:r>
      <w:r w:rsidRPr="004562FF">
        <w:t xml:space="preserve"> </w:t>
      </w:r>
      <w:r w:rsidRPr="007C3C8F">
        <w:t>a</w:t>
      </w:r>
      <w:r w:rsidRPr="004562FF">
        <w:t xml:space="preserve"> </w:t>
      </w:r>
      <w:r w:rsidRPr="007C3C8F">
        <w:t>disclaimer</w:t>
      </w:r>
      <w:r w:rsidRPr="004562FF">
        <w:t xml:space="preserve"> </w:t>
      </w:r>
      <w:r w:rsidRPr="007C3C8F">
        <w:t>must</w:t>
      </w:r>
      <w:r w:rsidRPr="004562FF">
        <w:t xml:space="preserve"> </w:t>
      </w:r>
      <w:r w:rsidRPr="007C3C8F">
        <w:t>appear</w:t>
      </w:r>
      <w:r w:rsidRPr="004562FF">
        <w:t xml:space="preserve"> </w:t>
      </w:r>
      <w:r w:rsidRPr="007C3C8F">
        <w:t>in</w:t>
      </w:r>
      <w:r w:rsidRPr="004562FF">
        <w:t xml:space="preserve"> </w:t>
      </w:r>
      <w:r w:rsidRPr="007C3C8F">
        <w:t>any</w:t>
      </w:r>
      <w:r w:rsidRPr="004562FF">
        <w:t xml:space="preserve"> </w:t>
      </w:r>
      <w:r w:rsidR="007C3C8F">
        <w:t>R</w:t>
      </w:r>
      <w:r w:rsidRPr="004562FF">
        <w:t>ecipient publication, whether copyrighted or not, based on or developed under the Agreement, in the following terms:</w:t>
      </w:r>
    </w:p>
    <w:p w:rsidR="00C402E5" w:rsidRPr="004562FF" w:rsidRDefault="00C402E5" w:rsidP="004562FF">
      <w:pPr>
        <w:pStyle w:val="BodyText"/>
      </w:pPr>
    </w:p>
    <w:p w:rsidR="00C402E5" w:rsidRPr="007C3C8F" w:rsidRDefault="00C402E5" w:rsidP="004562FF">
      <w:pPr>
        <w:pStyle w:val="BodyText"/>
        <w:ind w:left="1440"/>
        <w:jc w:val="both"/>
      </w:pPr>
      <w:r w:rsidRPr="004562FF">
        <w:t>"This material is based upon work supported by the</w:t>
      </w:r>
      <w:r w:rsidR="00B52E2A">
        <w:t xml:space="preserve"> </w:t>
      </w:r>
      <w:r w:rsidRPr="004562FF">
        <w:t>Federal Motor Carrier Safety Administration under a grant/cooperative agreement/subaward, dated</w:t>
      </w:r>
      <w:r w:rsidR="00B52E2A">
        <w:t xml:space="preserve"> (</w:t>
      </w:r>
      <w:r w:rsidRPr="004562FF">
        <w:t>fill-in appropriate identification of grant/cooperative agreement);</w:t>
      </w:r>
      <w:r w:rsidR="00B52E2A">
        <w:t>”</w:t>
      </w:r>
    </w:p>
    <w:p w:rsidR="00C402E5" w:rsidRPr="004562FF" w:rsidRDefault="00C402E5" w:rsidP="004562FF">
      <w:pPr>
        <w:pStyle w:val="BodyText"/>
      </w:pPr>
    </w:p>
    <w:p w:rsidR="00C402E5" w:rsidRPr="007C3C8F" w:rsidRDefault="00B52E2A" w:rsidP="004562FF">
      <w:pPr>
        <w:pStyle w:val="BodyText"/>
        <w:numPr>
          <w:ilvl w:val="3"/>
          <w:numId w:val="54"/>
        </w:numPr>
        <w:jc w:val="both"/>
      </w:pPr>
      <w:r>
        <w:t xml:space="preserve"> </w:t>
      </w:r>
      <w:r w:rsidR="00C402E5" w:rsidRPr="004562FF">
        <w:t>All Recipient publications must also contain the following:</w:t>
      </w:r>
    </w:p>
    <w:p w:rsidR="00C402E5" w:rsidRPr="004562FF" w:rsidRDefault="00C402E5" w:rsidP="004562FF">
      <w:pPr>
        <w:pStyle w:val="BodyText"/>
      </w:pPr>
    </w:p>
    <w:p w:rsidR="00C402E5" w:rsidRPr="007C3C8F" w:rsidRDefault="00C402E5" w:rsidP="004562FF">
      <w:pPr>
        <w:pStyle w:val="BodyText"/>
        <w:ind w:left="1440"/>
        <w:jc w:val="both"/>
      </w:pPr>
      <w:r w:rsidRPr="004562FF">
        <w:t xml:space="preserve">"Any opinions, findings, and conclusions or recommendations expressed this </w:t>
      </w:r>
      <w:r w:rsidRPr="007C3C8F">
        <w:t>publication</w:t>
      </w:r>
      <w:r w:rsidRPr="004562FF">
        <w:t xml:space="preserve"> </w:t>
      </w:r>
      <w:r w:rsidRPr="007C3C8F">
        <w:t>are</w:t>
      </w:r>
      <w:r w:rsidRPr="004562FF">
        <w:t xml:space="preserve"> </w:t>
      </w:r>
      <w:r w:rsidRPr="007C3C8F">
        <w:t>those</w:t>
      </w:r>
      <w:r w:rsidRPr="004562FF">
        <w:t xml:space="preserve"> </w:t>
      </w:r>
      <w:r w:rsidRPr="007C3C8F">
        <w:t>of</w:t>
      </w:r>
      <w:r w:rsidRPr="004562FF">
        <w:t xml:space="preserve"> </w:t>
      </w:r>
      <w:r w:rsidRPr="007C3C8F">
        <w:t>the</w:t>
      </w:r>
      <w:r w:rsidRPr="004562FF">
        <w:t xml:space="preserve"> </w:t>
      </w:r>
      <w:r w:rsidRPr="007C3C8F">
        <w:t>author(s)</w:t>
      </w:r>
      <w:r w:rsidRPr="004562FF">
        <w:t xml:space="preserve"> </w:t>
      </w:r>
      <w:r w:rsidRPr="007C3C8F">
        <w:t>and</w:t>
      </w:r>
      <w:r w:rsidRPr="004562FF">
        <w:t xml:space="preserve"> </w:t>
      </w:r>
      <w:r w:rsidRPr="007C3C8F">
        <w:t>do</w:t>
      </w:r>
      <w:r w:rsidRPr="004562FF">
        <w:t xml:space="preserve"> </w:t>
      </w:r>
      <w:r w:rsidRPr="007C3C8F">
        <w:t>not</w:t>
      </w:r>
      <w:r w:rsidRPr="004562FF">
        <w:t xml:space="preserve"> </w:t>
      </w:r>
      <w:r w:rsidRPr="007C3C8F">
        <w:t>necessarily</w:t>
      </w:r>
      <w:r w:rsidRPr="004562FF">
        <w:t xml:space="preserve"> </w:t>
      </w:r>
      <w:r w:rsidRPr="007C3C8F">
        <w:t>reflect</w:t>
      </w:r>
      <w:r w:rsidRPr="004562FF">
        <w:t xml:space="preserve"> </w:t>
      </w:r>
      <w:r w:rsidRPr="007C3C8F">
        <w:t>the</w:t>
      </w:r>
      <w:r w:rsidRPr="004562FF">
        <w:t xml:space="preserve"> </w:t>
      </w:r>
      <w:r w:rsidRPr="007C3C8F">
        <w:t>view</w:t>
      </w:r>
      <w:r w:rsidRPr="004562FF">
        <w:t xml:space="preserve"> </w:t>
      </w:r>
      <w:r w:rsidRPr="007C3C8F">
        <w:t>of</w:t>
      </w:r>
      <w:r w:rsidRPr="004562FF">
        <w:t xml:space="preserve"> </w:t>
      </w:r>
      <w:r w:rsidRPr="007C3C8F">
        <w:t>the</w:t>
      </w:r>
      <w:r w:rsidRPr="004562FF">
        <w:t xml:space="preserve"> </w:t>
      </w:r>
      <w:r w:rsidRPr="007C3C8F">
        <w:t>Federal</w:t>
      </w:r>
      <w:r w:rsidRPr="004562FF">
        <w:t xml:space="preserve"> </w:t>
      </w:r>
      <w:r w:rsidRPr="007C3C8F">
        <w:t>Motor</w:t>
      </w:r>
      <w:r w:rsidRPr="004562FF">
        <w:t xml:space="preserve"> </w:t>
      </w:r>
      <w:r w:rsidRPr="007C3C8F">
        <w:t>Carrier</w:t>
      </w:r>
      <w:r w:rsidRPr="004562FF">
        <w:t xml:space="preserve"> </w:t>
      </w:r>
      <w:r w:rsidRPr="007C3C8F">
        <w:t>Safety</w:t>
      </w:r>
      <w:r w:rsidRPr="004562FF">
        <w:t xml:space="preserve"> </w:t>
      </w:r>
      <w:r w:rsidRPr="007C3C8F">
        <w:t>Administration</w:t>
      </w:r>
      <w:r w:rsidRPr="004562FF">
        <w:t xml:space="preserve"> </w:t>
      </w:r>
      <w:r w:rsidRPr="007C3C8F">
        <w:t>and/or</w:t>
      </w:r>
      <w:r w:rsidRPr="004562FF">
        <w:t xml:space="preserve"> </w:t>
      </w:r>
      <w:r w:rsidRPr="007C3C8F">
        <w:t>the</w:t>
      </w:r>
      <w:r w:rsidRPr="004562FF">
        <w:t xml:space="preserve"> U.S. Department of Transportation."</w:t>
      </w:r>
    </w:p>
    <w:p w:rsidR="00C402E5" w:rsidRPr="004562FF" w:rsidRDefault="00C402E5" w:rsidP="004562FF">
      <w:pPr>
        <w:pStyle w:val="BodyText"/>
      </w:pPr>
    </w:p>
    <w:p w:rsidR="00C402E5" w:rsidRPr="007C3C8F" w:rsidRDefault="00C402E5" w:rsidP="004562FF">
      <w:pPr>
        <w:pStyle w:val="BodyText"/>
        <w:numPr>
          <w:ilvl w:val="3"/>
          <w:numId w:val="54"/>
        </w:numPr>
        <w:jc w:val="both"/>
      </w:pPr>
      <w:r w:rsidRPr="007C3C8F">
        <w:t>The</w:t>
      </w:r>
      <w:r w:rsidRPr="004562FF">
        <w:t xml:space="preserve"> </w:t>
      </w:r>
      <w:r w:rsidRPr="007C3C8F">
        <w:t>Recipient</w:t>
      </w:r>
      <w:r w:rsidRPr="004562FF">
        <w:t xml:space="preserve"> </w:t>
      </w:r>
      <w:r w:rsidRPr="007C3C8F">
        <w:t>agrees</w:t>
      </w:r>
      <w:r w:rsidRPr="004562FF">
        <w:t xml:space="preserve"> </w:t>
      </w:r>
      <w:r w:rsidRPr="007C3C8F">
        <w:t>to</w:t>
      </w:r>
      <w:r w:rsidRPr="004562FF">
        <w:t xml:space="preserve"> </w:t>
      </w:r>
      <w:r w:rsidRPr="007C3C8F">
        <w:t>cause</w:t>
      </w:r>
      <w:r w:rsidRPr="004562FF">
        <w:t xml:space="preserve"> </w:t>
      </w:r>
      <w:r w:rsidRPr="007C3C8F">
        <w:t>to</w:t>
      </w:r>
      <w:r w:rsidRPr="004562FF">
        <w:t xml:space="preserve"> </w:t>
      </w:r>
      <w:r w:rsidRPr="007C3C8F">
        <w:t>be</w:t>
      </w:r>
      <w:r w:rsidRPr="004562FF">
        <w:t xml:space="preserve"> </w:t>
      </w:r>
      <w:r w:rsidRPr="007C3C8F">
        <w:t>erected</w:t>
      </w:r>
      <w:r w:rsidRPr="004562FF">
        <w:t xml:space="preserve"> </w:t>
      </w:r>
      <w:r w:rsidRPr="007C3C8F">
        <w:t>at</w:t>
      </w:r>
      <w:r w:rsidRPr="004562FF">
        <w:t xml:space="preserve"> </w:t>
      </w:r>
      <w:r w:rsidRPr="007C3C8F">
        <w:t>the</w:t>
      </w:r>
      <w:r w:rsidRPr="004562FF">
        <w:t xml:space="preserve"> </w:t>
      </w:r>
      <w:r w:rsidRPr="007C3C8F">
        <w:t>site</w:t>
      </w:r>
      <w:r w:rsidRPr="004562FF">
        <w:t xml:space="preserve"> </w:t>
      </w:r>
      <w:r w:rsidRPr="007C3C8F">
        <w:t>of</w:t>
      </w:r>
      <w:r w:rsidRPr="004562FF">
        <w:t xml:space="preserve"> </w:t>
      </w:r>
      <w:r w:rsidRPr="007C3C8F">
        <w:t>any</w:t>
      </w:r>
      <w:r w:rsidRPr="004562FF">
        <w:t xml:space="preserve"> </w:t>
      </w:r>
      <w:r w:rsidRPr="007C3C8F">
        <w:t>construction,</w:t>
      </w:r>
      <w:r w:rsidRPr="004562FF">
        <w:t xml:space="preserve"> and maintain during construction, signs satisfactory to FMCSA identifying </w:t>
      </w:r>
      <w:r w:rsidRPr="007C3C8F">
        <w:t>the</w:t>
      </w:r>
      <w:r w:rsidRPr="004562FF">
        <w:t xml:space="preserve"> </w:t>
      </w:r>
      <w:r w:rsidRPr="007C3C8F">
        <w:t>Project</w:t>
      </w:r>
      <w:r w:rsidRPr="004562FF">
        <w:t xml:space="preserve"> </w:t>
      </w:r>
      <w:r w:rsidRPr="007C3C8F">
        <w:t>and</w:t>
      </w:r>
      <w:r w:rsidRPr="004562FF">
        <w:t xml:space="preserve"> </w:t>
      </w:r>
      <w:r w:rsidRPr="007C3C8F">
        <w:t>indicating</w:t>
      </w:r>
      <w:r w:rsidRPr="004562FF">
        <w:t xml:space="preserve"> </w:t>
      </w:r>
      <w:r w:rsidRPr="007C3C8F">
        <w:t>that</w:t>
      </w:r>
      <w:r w:rsidRPr="004562FF">
        <w:t xml:space="preserve"> </w:t>
      </w:r>
      <w:r w:rsidRPr="007C3C8F">
        <w:t>FMCSA</w:t>
      </w:r>
      <w:r w:rsidRPr="004562FF">
        <w:t xml:space="preserve"> </w:t>
      </w:r>
      <w:r w:rsidRPr="007C3C8F">
        <w:t>is</w:t>
      </w:r>
      <w:r w:rsidRPr="004562FF">
        <w:t xml:space="preserve"> </w:t>
      </w:r>
      <w:r w:rsidRPr="007C3C8F">
        <w:t>participating</w:t>
      </w:r>
      <w:r w:rsidRPr="004562FF">
        <w:t xml:space="preserve"> </w:t>
      </w:r>
      <w:r w:rsidRPr="007C3C8F">
        <w:t>in</w:t>
      </w:r>
      <w:r w:rsidRPr="004562FF">
        <w:t xml:space="preserve"> </w:t>
      </w:r>
      <w:r w:rsidRPr="007C3C8F">
        <w:t>the</w:t>
      </w:r>
      <w:r w:rsidRPr="004562FF">
        <w:t xml:space="preserve"> </w:t>
      </w:r>
      <w:r w:rsidRPr="007C3C8F">
        <w:t>development</w:t>
      </w:r>
      <w:r w:rsidRPr="004562FF">
        <w:t xml:space="preserve"> </w:t>
      </w:r>
      <w:r w:rsidRPr="007C3C8F">
        <w:t>of</w:t>
      </w:r>
      <w:r w:rsidRPr="004562FF">
        <w:t xml:space="preserve"> the Project.</w:t>
      </w:r>
    </w:p>
    <w:p w:rsidR="00C402E5" w:rsidRPr="004562FF" w:rsidRDefault="00C402E5" w:rsidP="004562FF"/>
    <w:p w:rsidR="00C402E5" w:rsidRPr="004562FF" w:rsidRDefault="00C402E5" w:rsidP="004562FF">
      <w:pPr>
        <w:rPr>
          <w:b/>
        </w:rPr>
      </w:pPr>
      <w:r w:rsidRPr="004562FF">
        <w:rPr>
          <w:b/>
        </w:rPr>
        <w:t>Section 28.</w:t>
      </w:r>
      <w:r w:rsidRPr="004562FF">
        <w:rPr>
          <w:b/>
        </w:rPr>
        <w:tab/>
        <w:t>Drug Free Workplace.</w:t>
      </w:r>
    </w:p>
    <w:p w:rsidR="00C402E5" w:rsidRPr="004562FF" w:rsidRDefault="00C402E5" w:rsidP="004562FF"/>
    <w:p w:rsidR="00C402E5" w:rsidRPr="007C3C8F" w:rsidRDefault="00C402E5" w:rsidP="004562FF">
      <w:pPr>
        <w:jc w:val="both"/>
      </w:pPr>
      <w:r w:rsidRPr="007C3C8F">
        <w:t>By</w:t>
      </w:r>
      <w:r w:rsidRPr="004562FF">
        <w:t xml:space="preserve"> </w:t>
      </w:r>
      <w:r w:rsidRPr="007C3C8F">
        <w:t>signing</w:t>
      </w:r>
      <w:r w:rsidRPr="004562FF">
        <w:t xml:space="preserve"> </w:t>
      </w:r>
      <w:r w:rsidRPr="007C3C8F">
        <w:t>this</w:t>
      </w:r>
      <w:r w:rsidRPr="004562FF">
        <w:t xml:space="preserve"> </w:t>
      </w:r>
      <w:r w:rsidRPr="007C3C8F">
        <w:t>agreement,</w:t>
      </w:r>
      <w:r w:rsidRPr="004562FF">
        <w:t xml:space="preserve"> </w:t>
      </w:r>
      <w:r w:rsidRPr="007C3C8F">
        <w:t>the</w:t>
      </w:r>
      <w:r w:rsidRPr="004562FF">
        <w:t xml:space="preserve"> </w:t>
      </w:r>
      <w:r w:rsidRPr="007C3C8F">
        <w:t>Recipient</w:t>
      </w:r>
      <w:r w:rsidRPr="004562FF">
        <w:t xml:space="preserve"> </w:t>
      </w:r>
      <w:r w:rsidRPr="007C3C8F">
        <w:t>certifies</w:t>
      </w:r>
      <w:r w:rsidRPr="004562FF">
        <w:t xml:space="preserve"> </w:t>
      </w:r>
      <w:r w:rsidRPr="007C3C8F">
        <w:t>that</w:t>
      </w:r>
      <w:r w:rsidRPr="004562FF">
        <w:t xml:space="preserve"> </w:t>
      </w:r>
      <w:r w:rsidRPr="007C3C8F">
        <w:t>it</w:t>
      </w:r>
      <w:r w:rsidRPr="004562FF">
        <w:t xml:space="preserve"> </w:t>
      </w:r>
      <w:r w:rsidRPr="007C3C8F">
        <w:t>is</w:t>
      </w:r>
      <w:r w:rsidRPr="004562FF">
        <w:t xml:space="preserve"> in</w:t>
      </w:r>
      <w:r w:rsidRPr="007C3C8F">
        <w:t>compliance</w:t>
      </w:r>
      <w:r w:rsidRPr="004562FF">
        <w:t xml:space="preserve"> </w:t>
      </w:r>
      <w:r w:rsidRPr="007C3C8F">
        <w:t>with</w:t>
      </w:r>
      <w:r w:rsidRPr="004562FF">
        <w:t xml:space="preserve"> </w:t>
      </w:r>
      <w:r w:rsidRPr="007C3C8F">
        <w:t>the</w:t>
      </w:r>
      <w:r w:rsidRPr="004562FF">
        <w:t xml:space="preserve"> </w:t>
      </w:r>
      <w:r w:rsidRPr="007C3C8F">
        <w:t>Drug-Free</w:t>
      </w:r>
      <w:r w:rsidRPr="004562FF">
        <w:t xml:space="preserve"> </w:t>
      </w:r>
      <w:r w:rsidRPr="007C3C8F">
        <w:t>Workplace</w:t>
      </w:r>
      <w:r w:rsidRPr="004562FF">
        <w:t xml:space="preserve"> </w:t>
      </w:r>
      <w:r w:rsidRPr="007C3C8F">
        <w:t>Act</w:t>
      </w:r>
      <w:r w:rsidRPr="004562FF">
        <w:t xml:space="preserve"> </w:t>
      </w:r>
      <w:r w:rsidRPr="007C3C8F">
        <w:t>(41</w:t>
      </w:r>
      <w:r w:rsidRPr="004562FF">
        <w:t xml:space="preserve"> </w:t>
      </w:r>
      <w:r w:rsidRPr="007C3C8F">
        <w:t>U.S.C.</w:t>
      </w:r>
      <w:r w:rsidRPr="004562FF">
        <w:t xml:space="preserve"> </w:t>
      </w:r>
      <w:r w:rsidR="00A07698">
        <w:t>§§</w:t>
      </w:r>
      <w:r w:rsidRPr="004562FF">
        <w:t xml:space="preserve"> </w:t>
      </w:r>
      <w:r w:rsidRPr="007C3C8F">
        <w:t>701</w:t>
      </w:r>
      <w:r w:rsidRPr="004562FF">
        <w:t xml:space="preserve"> </w:t>
      </w:r>
      <w:r w:rsidRPr="007C3C8F">
        <w:t>et</w:t>
      </w:r>
      <w:r w:rsidRPr="004562FF">
        <w:t xml:space="preserve"> seq.) </w:t>
      </w:r>
      <w:r w:rsidRPr="007C3C8F">
        <w:t>and</w:t>
      </w:r>
      <w:r w:rsidRPr="004562FF">
        <w:t xml:space="preserve"> </w:t>
      </w:r>
      <w:r w:rsidRPr="007C3C8F">
        <w:t>implementing</w:t>
      </w:r>
      <w:r w:rsidRPr="004562FF">
        <w:t xml:space="preserve"> </w:t>
      </w:r>
      <w:r w:rsidRPr="007C3C8F">
        <w:t>regulations</w:t>
      </w:r>
      <w:r w:rsidRPr="004562FF">
        <w:t xml:space="preserve"> </w:t>
      </w:r>
      <w:r w:rsidRPr="007C3C8F">
        <w:t>(49</w:t>
      </w:r>
      <w:r w:rsidRPr="004562FF">
        <w:t xml:space="preserve"> </w:t>
      </w:r>
      <w:r w:rsidRPr="007C3C8F">
        <w:t>CFR</w:t>
      </w:r>
      <w:r w:rsidRPr="004562FF">
        <w:t xml:space="preserve"> </w:t>
      </w:r>
      <w:r w:rsidR="00A07698">
        <w:t>p</w:t>
      </w:r>
      <w:r w:rsidRPr="007C3C8F">
        <w:t>art</w:t>
      </w:r>
      <w:r w:rsidRPr="004562FF">
        <w:t xml:space="preserve"> </w:t>
      </w:r>
      <w:r w:rsidRPr="007C3C8F">
        <w:t>32),</w:t>
      </w:r>
      <w:r w:rsidRPr="004562FF">
        <w:t xml:space="preserve"> </w:t>
      </w:r>
      <w:r w:rsidRPr="007C3C8F">
        <w:t>which</w:t>
      </w:r>
      <w:r w:rsidRPr="004562FF">
        <w:t xml:space="preserve"> </w:t>
      </w:r>
      <w:r w:rsidRPr="007C3C8F">
        <w:t>require,</w:t>
      </w:r>
      <w:r w:rsidRPr="004562FF">
        <w:t xml:space="preserve"> </w:t>
      </w:r>
      <w:r w:rsidRPr="007C3C8F">
        <w:t>in</w:t>
      </w:r>
      <w:r w:rsidRPr="004562FF">
        <w:t xml:space="preserve"> </w:t>
      </w:r>
      <w:r w:rsidRPr="007C3C8F">
        <w:t>part,</w:t>
      </w:r>
      <w:r w:rsidRPr="004562FF">
        <w:t xml:space="preserve"> </w:t>
      </w:r>
      <w:r w:rsidRPr="007C3C8F">
        <w:t>that</w:t>
      </w:r>
      <w:r w:rsidRPr="004562FF">
        <w:t xml:space="preserve"> </w:t>
      </w:r>
      <w:r w:rsidR="007C3C8F">
        <w:t>R</w:t>
      </w:r>
      <w:r w:rsidRPr="007C3C8F">
        <w:t>ecipients</w:t>
      </w:r>
      <w:r w:rsidRPr="004562FF">
        <w:t xml:space="preserve"> </w:t>
      </w:r>
      <w:r w:rsidRPr="007C3C8F">
        <w:t>prohibit</w:t>
      </w:r>
      <w:r w:rsidRPr="004562FF">
        <w:t xml:space="preserve"> </w:t>
      </w:r>
      <w:r w:rsidRPr="007C3C8F">
        <w:t>drug</w:t>
      </w:r>
      <w:r w:rsidRPr="004562FF">
        <w:t xml:space="preserve"> </w:t>
      </w:r>
      <w:r w:rsidRPr="007C3C8F">
        <w:t>use</w:t>
      </w:r>
      <w:r w:rsidRPr="004562FF">
        <w:t xml:space="preserve"> </w:t>
      </w:r>
      <w:r w:rsidRPr="007C3C8F">
        <w:t>in</w:t>
      </w:r>
      <w:r w:rsidRPr="004562FF">
        <w:t xml:space="preserve"> </w:t>
      </w:r>
      <w:r w:rsidRPr="007C3C8F">
        <w:t>the</w:t>
      </w:r>
      <w:r w:rsidRPr="004562FF">
        <w:t xml:space="preserve"> </w:t>
      </w:r>
      <w:r w:rsidRPr="007C3C8F">
        <w:t>workplace,</w:t>
      </w:r>
      <w:r w:rsidRPr="004562FF">
        <w:t xml:space="preserve"> </w:t>
      </w:r>
      <w:r w:rsidRPr="007C3C8F">
        <w:t>notify</w:t>
      </w:r>
      <w:r w:rsidRPr="004562FF">
        <w:t xml:space="preserve"> </w:t>
      </w:r>
      <w:r w:rsidRPr="007C3C8F">
        <w:t>the</w:t>
      </w:r>
      <w:r w:rsidRPr="004562FF">
        <w:t xml:space="preserve"> </w:t>
      </w:r>
      <w:r w:rsidRPr="007C3C8F">
        <w:t>FMCSA</w:t>
      </w:r>
      <w:r w:rsidRPr="004562FF">
        <w:t xml:space="preserve"> </w:t>
      </w:r>
      <w:r w:rsidRPr="007C3C8F">
        <w:t>of</w:t>
      </w:r>
      <w:r w:rsidRPr="004562FF">
        <w:t xml:space="preserve"> </w:t>
      </w:r>
      <w:r w:rsidRPr="007C3C8F">
        <w:t>employee</w:t>
      </w:r>
      <w:r w:rsidRPr="004562FF">
        <w:t xml:space="preserve"> </w:t>
      </w:r>
      <w:r w:rsidRPr="007C3C8F">
        <w:t>convictions</w:t>
      </w:r>
      <w:r w:rsidRPr="004562FF">
        <w:t xml:space="preserve"> </w:t>
      </w:r>
      <w:r w:rsidRPr="007C3C8F">
        <w:t>for</w:t>
      </w:r>
      <w:r w:rsidRPr="004562FF">
        <w:t xml:space="preserve"> </w:t>
      </w:r>
      <w:r w:rsidRPr="007C3C8F">
        <w:t>violations</w:t>
      </w:r>
      <w:r w:rsidRPr="004562FF">
        <w:t xml:space="preserve"> </w:t>
      </w:r>
      <w:r w:rsidRPr="007C3C8F">
        <w:t>of</w:t>
      </w:r>
      <w:r w:rsidRPr="004562FF">
        <w:t xml:space="preserve"> </w:t>
      </w:r>
      <w:r w:rsidRPr="007C3C8F">
        <w:t>criminal</w:t>
      </w:r>
      <w:r w:rsidRPr="004562FF">
        <w:t xml:space="preserve"> </w:t>
      </w:r>
      <w:r w:rsidRPr="007C3C8F">
        <w:t>drug</w:t>
      </w:r>
      <w:r w:rsidRPr="004562FF">
        <w:t xml:space="preserve"> </w:t>
      </w:r>
      <w:r w:rsidRPr="007C3C8F">
        <w:t>laws</w:t>
      </w:r>
      <w:r w:rsidRPr="004562FF">
        <w:t xml:space="preserve"> </w:t>
      </w:r>
      <w:r w:rsidRPr="007C3C8F">
        <w:t>occurring</w:t>
      </w:r>
      <w:r w:rsidRPr="004562FF">
        <w:t xml:space="preserve"> </w:t>
      </w:r>
      <w:r w:rsidRPr="007C3C8F">
        <w:t>in</w:t>
      </w:r>
      <w:r w:rsidRPr="004562FF">
        <w:t xml:space="preserve"> </w:t>
      </w:r>
      <w:r w:rsidRPr="007C3C8F">
        <w:t>the</w:t>
      </w:r>
      <w:r w:rsidRPr="004562FF">
        <w:t xml:space="preserve"> </w:t>
      </w:r>
      <w:r w:rsidRPr="007C3C8F">
        <w:t>workplace,</w:t>
      </w:r>
      <w:r w:rsidRPr="004562FF">
        <w:t xml:space="preserve"> </w:t>
      </w:r>
      <w:r w:rsidRPr="007C3C8F">
        <w:t>and</w:t>
      </w:r>
      <w:r w:rsidRPr="004562FF">
        <w:t xml:space="preserve"> </w:t>
      </w:r>
      <w:r w:rsidRPr="007C3C8F">
        <w:t>take</w:t>
      </w:r>
      <w:r w:rsidRPr="004562FF">
        <w:t xml:space="preserve"> appropriate personnel action against a convicted employee or require the employee to participate in a drug abuse assistance program.</w:t>
      </w:r>
    </w:p>
    <w:p w:rsidR="00C402E5" w:rsidRPr="004562FF" w:rsidRDefault="00C402E5" w:rsidP="004562FF">
      <w:pPr>
        <w:pStyle w:val="BodyText"/>
        <w:rPr>
          <w:b/>
        </w:rPr>
      </w:pPr>
    </w:p>
    <w:p w:rsidR="00C402E5" w:rsidRPr="004562FF" w:rsidRDefault="00C402E5" w:rsidP="004562FF">
      <w:pPr>
        <w:rPr>
          <w:b/>
        </w:rPr>
      </w:pPr>
      <w:r w:rsidRPr="004562FF">
        <w:rPr>
          <w:b/>
        </w:rPr>
        <w:t>Section 29.</w:t>
      </w:r>
      <w:r w:rsidRPr="004562FF">
        <w:rPr>
          <w:b/>
        </w:rPr>
        <w:tab/>
        <w:t>Background Screening.</w:t>
      </w:r>
    </w:p>
    <w:p w:rsidR="00C402E5" w:rsidRPr="004562FF" w:rsidRDefault="00C402E5" w:rsidP="004562FF"/>
    <w:p w:rsidR="00C402E5" w:rsidRPr="007C3C8F" w:rsidRDefault="00C402E5" w:rsidP="004562FF">
      <w:pPr>
        <w:jc w:val="both"/>
      </w:pPr>
      <w:r w:rsidRPr="004562FF">
        <w:t xml:space="preserve">FMCSA reserves the right to perform individual background screening on key individuals of </w:t>
      </w:r>
      <w:r w:rsidRPr="007C3C8F">
        <w:t>organizational</w:t>
      </w:r>
      <w:r w:rsidRPr="004562FF">
        <w:t xml:space="preserve"> </w:t>
      </w:r>
      <w:r w:rsidRPr="007C3C8F">
        <w:t>units</w:t>
      </w:r>
      <w:r w:rsidRPr="004562FF">
        <w:t xml:space="preserve"> </w:t>
      </w:r>
      <w:r w:rsidRPr="007C3C8F">
        <w:t>associated</w:t>
      </w:r>
      <w:r w:rsidRPr="004562FF">
        <w:t xml:space="preserve"> </w:t>
      </w:r>
      <w:r w:rsidRPr="007C3C8F">
        <w:t>with</w:t>
      </w:r>
      <w:r w:rsidRPr="004562FF">
        <w:t xml:space="preserve"> </w:t>
      </w:r>
      <w:r w:rsidRPr="007C3C8F">
        <w:t>the</w:t>
      </w:r>
      <w:r w:rsidRPr="004562FF">
        <w:t xml:space="preserve"> </w:t>
      </w:r>
      <w:r w:rsidRPr="007C3C8F">
        <w:t>application</w:t>
      </w:r>
      <w:r w:rsidRPr="004562FF">
        <w:t xml:space="preserve"> </w:t>
      </w:r>
      <w:r w:rsidRPr="007C3C8F">
        <w:t>at</w:t>
      </w:r>
      <w:r w:rsidRPr="004562FF">
        <w:t xml:space="preserve"> </w:t>
      </w:r>
      <w:r w:rsidRPr="007C3C8F">
        <w:t>the</w:t>
      </w:r>
      <w:r w:rsidRPr="004562FF">
        <w:t xml:space="preserve"> </w:t>
      </w:r>
      <w:r w:rsidRPr="007C3C8F">
        <w:t>effective</w:t>
      </w:r>
      <w:r w:rsidRPr="004562FF">
        <w:t xml:space="preserve"> </w:t>
      </w:r>
      <w:r w:rsidRPr="007C3C8F">
        <w:t>date</w:t>
      </w:r>
      <w:r w:rsidRPr="004562FF">
        <w:t xml:space="preserve"> </w:t>
      </w:r>
      <w:r w:rsidRPr="007C3C8F">
        <w:t>and</w:t>
      </w:r>
      <w:r w:rsidRPr="004562FF">
        <w:t xml:space="preserve"> </w:t>
      </w:r>
      <w:r w:rsidRPr="007C3C8F">
        <w:t>at</w:t>
      </w:r>
      <w:r w:rsidRPr="004562FF">
        <w:t xml:space="preserve"> </w:t>
      </w:r>
      <w:r w:rsidRPr="007C3C8F">
        <w:t>another</w:t>
      </w:r>
      <w:r w:rsidRPr="004562FF">
        <w:t xml:space="preserve"> </w:t>
      </w:r>
      <w:r w:rsidRPr="007C3C8F">
        <w:t>interval</w:t>
      </w:r>
      <w:r w:rsidRPr="004562FF">
        <w:t xml:space="preserve"> </w:t>
      </w:r>
      <w:r w:rsidRPr="007C3C8F">
        <w:t>thereafter</w:t>
      </w:r>
      <w:r w:rsidRPr="004562FF">
        <w:t xml:space="preserve"> </w:t>
      </w:r>
      <w:r w:rsidRPr="007C3C8F">
        <w:t>for</w:t>
      </w:r>
      <w:r w:rsidRPr="004562FF">
        <w:t xml:space="preserve"> </w:t>
      </w:r>
      <w:r w:rsidRPr="007C3C8F">
        <w:t>the</w:t>
      </w:r>
      <w:r w:rsidRPr="004562FF">
        <w:t xml:space="preserve"> </w:t>
      </w:r>
      <w:r w:rsidRPr="007C3C8F">
        <w:t>life</w:t>
      </w:r>
      <w:r w:rsidRPr="004562FF">
        <w:t xml:space="preserve"> </w:t>
      </w:r>
      <w:r w:rsidRPr="007C3C8F">
        <w:t>of</w:t>
      </w:r>
      <w:r w:rsidRPr="004562FF">
        <w:t xml:space="preserve"> </w:t>
      </w:r>
      <w:r w:rsidRPr="007C3C8F">
        <w:t>the</w:t>
      </w:r>
      <w:r w:rsidRPr="004562FF">
        <w:t xml:space="preserve"> </w:t>
      </w:r>
      <w:r w:rsidRPr="007C3C8F">
        <w:t>award.</w:t>
      </w:r>
      <w:r w:rsidRPr="004562FF">
        <w:t xml:space="preserve"> If</w:t>
      </w:r>
      <w:r w:rsidR="00A07698">
        <w:t xml:space="preserve"> </w:t>
      </w:r>
      <w:r w:rsidRPr="004562FF">
        <w:t xml:space="preserve">in </w:t>
      </w:r>
      <w:r w:rsidRPr="007C3C8F">
        <w:t>performance</w:t>
      </w:r>
      <w:r w:rsidRPr="004562FF">
        <w:t xml:space="preserve"> </w:t>
      </w:r>
      <w:r w:rsidRPr="007C3C8F">
        <w:t>of</w:t>
      </w:r>
      <w:r w:rsidRPr="004562FF">
        <w:t xml:space="preserve"> </w:t>
      </w:r>
      <w:r w:rsidRPr="007C3C8F">
        <w:t>a</w:t>
      </w:r>
      <w:r w:rsidRPr="004562FF">
        <w:t xml:space="preserve"> </w:t>
      </w:r>
      <w:r w:rsidRPr="007C3C8F">
        <w:t>grant</w:t>
      </w:r>
      <w:r w:rsidRPr="004562FF">
        <w:t xml:space="preserve"> </w:t>
      </w:r>
      <w:r w:rsidRPr="007C3C8F">
        <w:t>award</w:t>
      </w:r>
      <w:r w:rsidRPr="004562FF">
        <w:t xml:space="preserve"> </w:t>
      </w:r>
      <w:r w:rsidRPr="007C3C8F">
        <w:t>requires</w:t>
      </w:r>
      <w:r w:rsidRPr="004562FF">
        <w:t xml:space="preserve"> </w:t>
      </w:r>
      <w:r w:rsidR="007C3C8F">
        <w:t>R</w:t>
      </w:r>
      <w:r w:rsidRPr="007C3C8F">
        <w:t>ecipient</w:t>
      </w:r>
      <w:r w:rsidRPr="004562FF">
        <w:t xml:space="preserve"> organization personnel to have unsupervised physical access to a federally controlled facility for </w:t>
      </w:r>
      <w:r w:rsidRPr="007C3C8F">
        <w:t>more</w:t>
      </w:r>
      <w:r w:rsidRPr="004562FF">
        <w:t xml:space="preserve"> </w:t>
      </w:r>
      <w:r w:rsidRPr="007C3C8F">
        <w:t>than</w:t>
      </w:r>
      <w:r w:rsidRPr="004562FF">
        <w:t xml:space="preserve"> </w:t>
      </w:r>
      <w:r w:rsidRPr="007C3C8F">
        <w:t>180</w:t>
      </w:r>
      <w:r w:rsidRPr="004562FF">
        <w:t xml:space="preserve"> </w:t>
      </w:r>
      <w:r w:rsidRPr="007C3C8F">
        <w:t>days</w:t>
      </w:r>
      <w:r w:rsidRPr="004562FF">
        <w:t xml:space="preserve"> </w:t>
      </w:r>
      <w:r w:rsidRPr="007C3C8F">
        <w:t>or</w:t>
      </w:r>
      <w:r w:rsidRPr="004562FF">
        <w:t xml:space="preserve"> </w:t>
      </w:r>
      <w:r w:rsidRPr="007C3C8F">
        <w:t>access</w:t>
      </w:r>
      <w:r w:rsidRPr="004562FF">
        <w:t xml:space="preserve"> to </w:t>
      </w:r>
      <w:r w:rsidRPr="007C3C8F">
        <w:t>a</w:t>
      </w:r>
      <w:r w:rsidRPr="004562FF">
        <w:t xml:space="preserve"> </w:t>
      </w:r>
      <w:r w:rsidRPr="007C3C8F">
        <w:t>Federal</w:t>
      </w:r>
      <w:r w:rsidRPr="004562FF">
        <w:t xml:space="preserve"> </w:t>
      </w:r>
      <w:r w:rsidRPr="007C3C8F">
        <w:t>information</w:t>
      </w:r>
      <w:r w:rsidRPr="004562FF">
        <w:t xml:space="preserve"> </w:t>
      </w:r>
      <w:r w:rsidRPr="007C3C8F">
        <w:t>system,</w:t>
      </w:r>
      <w:r w:rsidRPr="004562FF">
        <w:t xml:space="preserve"> </w:t>
      </w:r>
      <w:r w:rsidRPr="007C3C8F">
        <w:t>such</w:t>
      </w:r>
      <w:r w:rsidRPr="004562FF">
        <w:t xml:space="preserve"> </w:t>
      </w:r>
      <w:r w:rsidRPr="007C3C8F">
        <w:t>personnel</w:t>
      </w:r>
      <w:r w:rsidRPr="004562FF">
        <w:t xml:space="preserve"> </w:t>
      </w:r>
      <w:r w:rsidRPr="007C3C8F">
        <w:t>must</w:t>
      </w:r>
      <w:r w:rsidRPr="004562FF">
        <w:t xml:space="preserve"> </w:t>
      </w:r>
      <w:r w:rsidRPr="007C3C8F">
        <w:t>undergo</w:t>
      </w:r>
      <w:r w:rsidRPr="004562FF">
        <w:t xml:space="preserve"> </w:t>
      </w:r>
      <w:r w:rsidRPr="007C3C8F">
        <w:t>the</w:t>
      </w:r>
      <w:r w:rsidRPr="004562FF">
        <w:t xml:space="preserve"> personal identity verification credential process under Homeland Security Presidential Directive </w:t>
      </w:r>
      <w:r w:rsidRPr="007C3C8F">
        <w:t>12.</w:t>
      </w:r>
    </w:p>
    <w:p w:rsidR="00A07698" w:rsidRPr="003072E3" w:rsidRDefault="00A07698" w:rsidP="004562FF">
      <w:pPr>
        <w:pStyle w:val="BodyText"/>
      </w:pPr>
    </w:p>
    <w:p w:rsidR="00C402E5" w:rsidRPr="004562FF" w:rsidRDefault="00C402E5" w:rsidP="004562FF">
      <w:pPr>
        <w:rPr>
          <w:b/>
        </w:rPr>
      </w:pPr>
      <w:r w:rsidRPr="004562FF">
        <w:rPr>
          <w:b/>
        </w:rPr>
        <w:t>Section 30.</w:t>
      </w:r>
      <w:r w:rsidRPr="004562FF">
        <w:rPr>
          <w:b/>
        </w:rPr>
        <w:tab/>
        <w:t>Site Visits.</w:t>
      </w:r>
    </w:p>
    <w:p w:rsidR="00C402E5" w:rsidRPr="004562FF" w:rsidRDefault="00C402E5" w:rsidP="004562FF"/>
    <w:p w:rsidR="00C402E5" w:rsidRPr="007C3C8F" w:rsidRDefault="00C402E5" w:rsidP="004562FF">
      <w:pPr>
        <w:jc w:val="both"/>
      </w:pPr>
      <w:r w:rsidRPr="007C3C8F">
        <w:t>FMCSA,</w:t>
      </w:r>
      <w:r w:rsidRPr="004562FF">
        <w:t xml:space="preserve"> </w:t>
      </w:r>
      <w:r w:rsidRPr="007C3C8F">
        <w:t>through</w:t>
      </w:r>
      <w:r w:rsidRPr="004562FF">
        <w:t xml:space="preserve"> </w:t>
      </w:r>
      <w:r w:rsidRPr="007C3C8F">
        <w:t>its</w:t>
      </w:r>
      <w:r w:rsidRPr="004562FF">
        <w:t xml:space="preserve"> </w:t>
      </w:r>
      <w:r w:rsidRPr="007C3C8F">
        <w:t>authorized</w:t>
      </w:r>
      <w:r w:rsidRPr="004562FF">
        <w:t xml:space="preserve"> </w:t>
      </w:r>
      <w:r w:rsidRPr="007C3C8F">
        <w:t>representatives,</w:t>
      </w:r>
      <w:r w:rsidRPr="004562FF">
        <w:t xml:space="preserve"> </w:t>
      </w:r>
      <w:r w:rsidRPr="007C3C8F">
        <w:t>has</w:t>
      </w:r>
      <w:r w:rsidRPr="004562FF">
        <w:t xml:space="preserve"> </w:t>
      </w:r>
      <w:r w:rsidRPr="007C3C8F">
        <w:t>the</w:t>
      </w:r>
      <w:r w:rsidRPr="004562FF">
        <w:t xml:space="preserve"> </w:t>
      </w:r>
      <w:r w:rsidRPr="007C3C8F">
        <w:t>right,</w:t>
      </w:r>
      <w:r w:rsidRPr="004562FF">
        <w:t xml:space="preserve"> </w:t>
      </w:r>
      <w:r w:rsidRPr="007C3C8F">
        <w:t>at</w:t>
      </w:r>
      <w:r w:rsidRPr="004562FF">
        <w:t xml:space="preserve"> </w:t>
      </w:r>
      <w:r w:rsidRPr="007C3C8F">
        <w:t>all</w:t>
      </w:r>
      <w:r w:rsidRPr="004562FF">
        <w:t xml:space="preserve"> </w:t>
      </w:r>
      <w:r w:rsidRPr="007C3C8F">
        <w:t>reasonable</w:t>
      </w:r>
      <w:r w:rsidRPr="004562FF">
        <w:t xml:space="preserve"> </w:t>
      </w:r>
      <w:r w:rsidRPr="007C3C8F">
        <w:t>times,</w:t>
      </w:r>
      <w:r w:rsidRPr="004562FF">
        <w:t xml:space="preserve"> </w:t>
      </w:r>
      <w:r w:rsidRPr="007C3C8F">
        <w:t>to</w:t>
      </w:r>
      <w:r w:rsidRPr="004562FF">
        <w:t xml:space="preserve"> </w:t>
      </w:r>
      <w:r w:rsidRPr="007C3C8F">
        <w:t>make</w:t>
      </w:r>
      <w:r w:rsidRPr="004562FF">
        <w:t xml:space="preserve"> site visits to review Project accomplishments and management control systems and to provide </w:t>
      </w:r>
      <w:r w:rsidRPr="007C3C8F">
        <w:t>such</w:t>
      </w:r>
      <w:r w:rsidRPr="004562FF">
        <w:t xml:space="preserve"> </w:t>
      </w:r>
      <w:r w:rsidRPr="007C3C8F">
        <w:t>technical</w:t>
      </w:r>
      <w:r w:rsidRPr="004562FF">
        <w:t xml:space="preserve"> </w:t>
      </w:r>
      <w:r w:rsidRPr="007C3C8F">
        <w:t>assistance</w:t>
      </w:r>
      <w:r w:rsidRPr="004562FF">
        <w:t xml:space="preserve"> </w:t>
      </w:r>
      <w:r w:rsidRPr="007C3C8F">
        <w:t>as</w:t>
      </w:r>
      <w:r w:rsidRPr="004562FF">
        <w:t xml:space="preserve"> </w:t>
      </w:r>
      <w:r w:rsidRPr="007C3C8F">
        <w:t>may</w:t>
      </w:r>
      <w:r w:rsidRPr="004562FF">
        <w:t xml:space="preserve"> </w:t>
      </w:r>
      <w:r w:rsidRPr="007C3C8F">
        <w:t>be</w:t>
      </w:r>
      <w:r w:rsidRPr="004562FF">
        <w:t xml:space="preserve"> </w:t>
      </w:r>
      <w:r w:rsidRPr="007C3C8F">
        <w:t>required.</w:t>
      </w:r>
      <w:r w:rsidRPr="004562FF">
        <w:t xml:space="preserve"> If</w:t>
      </w:r>
      <w:r w:rsidR="0068758F" w:rsidRPr="004562FF">
        <w:t xml:space="preserve"> </w:t>
      </w:r>
      <w:r w:rsidRPr="004562FF">
        <w:t xml:space="preserve">any </w:t>
      </w:r>
      <w:r w:rsidRPr="007C3C8F">
        <w:t>site</w:t>
      </w:r>
      <w:r w:rsidRPr="004562FF">
        <w:t xml:space="preserve"> </w:t>
      </w:r>
      <w:r w:rsidRPr="007C3C8F">
        <w:t>visit</w:t>
      </w:r>
      <w:r w:rsidRPr="004562FF">
        <w:t xml:space="preserve"> </w:t>
      </w:r>
      <w:r w:rsidRPr="007C3C8F">
        <w:t>is</w:t>
      </w:r>
      <w:r w:rsidRPr="004562FF">
        <w:t xml:space="preserve"> </w:t>
      </w:r>
      <w:r w:rsidRPr="007C3C8F">
        <w:t>made</w:t>
      </w:r>
      <w:r w:rsidRPr="004562FF">
        <w:t xml:space="preserve"> </w:t>
      </w:r>
      <w:r w:rsidRPr="007C3C8F">
        <w:t>by</w:t>
      </w:r>
      <w:r w:rsidRPr="004562FF">
        <w:t xml:space="preserve"> FMCSA </w:t>
      </w:r>
      <w:r w:rsidRPr="007C3C8F">
        <w:t>on</w:t>
      </w:r>
      <w:r w:rsidRPr="004562FF">
        <w:t xml:space="preserve"> </w:t>
      </w:r>
      <w:r w:rsidRPr="007C3C8F">
        <w:t>the</w:t>
      </w:r>
      <w:r w:rsidRPr="004562FF">
        <w:t xml:space="preserve"> premises of the Recipient, </w:t>
      </w:r>
      <w:r w:rsidR="00A07698">
        <w:t>S</w:t>
      </w:r>
      <w:r w:rsidRPr="004562FF">
        <w:t>ubrecipient</w:t>
      </w:r>
      <w:r w:rsidR="00A07698">
        <w:t>,</w:t>
      </w:r>
      <w:r w:rsidRPr="004562FF">
        <w:t xml:space="preserve"> or contractor under this Agreement, the Recipient shall </w:t>
      </w:r>
      <w:r w:rsidRPr="007C3C8F">
        <w:t>provide</w:t>
      </w:r>
      <w:r w:rsidRPr="004562FF">
        <w:t xml:space="preserve"> </w:t>
      </w:r>
      <w:r w:rsidRPr="007C3C8F">
        <w:t>and</w:t>
      </w:r>
      <w:r w:rsidRPr="004562FF">
        <w:t xml:space="preserve"> </w:t>
      </w:r>
      <w:r w:rsidRPr="007C3C8F">
        <w:t>shall</w:t>
      </w:r>
      <w:r w:rsidRPr="004562FF">
        <w:t xml:space="preserve"> </w:t>
      </w:r>
      <w:r w:rsidRPr="007C3C8F">
        <w:t>require</w:t>
      </w:r>
      <w:r w:rsidRPr="004562FF">
        <w:t xml:space="preserve"> </w:t>
      </w:r>
      <w:r w:rsidRPr="007C3C8F">
        <w:t>its</w:t>
      </w:r>
      <w:r w:rsidRPr="004562FF">
        <w:t xml:space="preserve"> </w:t>
      </w:r>
      <w:r w:rsidR="007C3C8F">
        <w:t>S</w:t>
      </w:r>
      <w:r w:rsidRPr="007C3C8F">
        <w:t>ubrecipients</w:t>
      </w:r>
      <w:r w:rsidRPr="004562FF">
        <w:t xml:space="preserve"> </w:t>
      </w:r>
      <w:r w:rsidRPr="007C3C8F">
        <w:t>or</w:t>
      </w:r>
      <w:r w:rsidRPr="004562FF">
        <w:t xml:space="preserve"> </w:t>
      </w:r>
      <w:r w:rsidRPr="007C3C8F">
        <w:t>contractors</w:t>
      </w:r>
      <w:r w:rsidRPr="004562FF">
        <w:t xml:space="preserve"> </w:t>
      </w:r>
      <w:r w:rsidRPr="007C3C8F">
        <w:t>to</w:t>
      </w:r>
      <w:r w:rsidRPr="004562FF">
        <w:t xml:space="preserve"> </w:t>
      </w:r>
      <w:r w:rsidRPr="007C3C8F">
        <w:t>provide,</w:t>
      </w:r>
      <w:r w:rsidRPr="004562FF">
        <w:t xml:space="preserve"> </w:t>
      </w:r>
      <w:r w:rsidRPr="007C3C8F">
        <w:t>all</w:t>
      </w:r>
      <w:r w:rsidRPr="004562FF">
        <w:t xml:space="preserve"> </w:t>
      </w:r>
      <w:r w:rsidRPr="007C3C8F">
        <w:t>reasonable</w:t>
      </w:r>
      <w:r w:rsidRPr="004562FF">
        <w:t xml:space="preserve"> </w:t>
      </w:r>
      <w:r w:rsidRPr="007C3C8F">
        <w:t>facilities</w:t>
      </w:r>
      <w:r w:rsidRPr="004562FF">
        <w:t xml:space="preserve"> </w:t>
      </w:r>
      <w:r w:rsidRPr="007C3C8F">
        <w:t>and</w:t>
      </w:r>
      <w:r w:rsidRPr="004562FF">
        <w:t xml:space="preserve"> assistance for the safety and convenience of FMCSA representatives in the performance of their </w:t>
      </w:r>
      <w:r w:rsidRPr="007C3C8F">
        <w:t>duties.</w:t>
      </w:r>
      <w:r w:rsidRPr="004562FF">
        <w:t xml:space="preserve"> </w:t>
      </w:r>
      <w:r w:rsidRPr="007C3C8F">
        <w:t>All</w:t>
      </w:r>
      <w:r w:rsidRPr="004562FF">
        <w:t xml:space="preserve"> </w:t>
      </w:r>
      <w:r w:rsidRPr="007C3C8F">
        <w:t>site</w:t>
      </w:r>
      <w:r w:rsidRPr="004562FF">
        <w:t xml:space="preserve"> </w:t>
      </w:r>
      <w:r w:rsidRPr="007C3C8F">
        <w:t>visits</w:t>
      </w:r>
      <w:r w:rsidRPr="004562FF">
        <w:t xml:space="preserve"> </w:t>
      </w:r>
      <w:r w:rsidRPr="007C3C8F">
        <w:t>and</w:t>
      </w:r>
      <w:r w:rsidRPr="004562FF">
        <w:t xml:space="preserve"> </w:t>
      </w:r>
      <w:r w:rsidRPr="007C3C8F">
        <w:t>evaluations</w:t>
      </w:r>
      <w:r w:rsidRPr="004562FF">
        <w:t xml:space="preserve"> </w:t>
      </w:r>
      <w:r w:rsidRPr="007C3C8F">
        <w:t>shall</w:t>
      </w:r>
      <w:r w:rsidRPr="004562FF">
        <w:t xml:space="preserve"> </w:t>
      </w:r>
      <w:r w:rsidRPr="007C3C8F">
        <w:t>be</w:t>
      </w:r>
      <w:r w:rsidRPr="004562FF">
        <w:t xml:space="preserve"> </w:t>
      </w:r>
      <w:r w:rsidRPr="007C3C8F">
        <w:t>performed</w:t>
      </w:r>
      <w:r w:rsidRPr="004562FF">
        <w:t xml:space="preserve"> </w:t>
      </w:r>
      <w:r w:rsidRPr="007C3C8F">
        <w:t>in</w:t>
      </w:r>
      <w:r w:rsidRPr="004562FF">
        <w:t xml:space="preserve"> </w:t>
      </w:r>
      <w:r w:rsidRPr="007C3C8F">
        <w:t>such</w:t>
      </w:r>
      <w:r w:rsidRPr="004562FF">
        <w:t xml:space="preserve"> </w:t>
      </w:r>
      <w:r w:rsidRPr="007C3C8F">
        <w:t>a</w:t>
      </w:r>
      <w:r w:rsidRPr="004562FF">
        <w:t xml:space="preserve"> </w:t>
      </w:r>
      <w:r w:rsidRPr="007C3C8F">
        <w:t>manner</w:t>
      </w:r>
      <w:r w:rsidRPr="004562FF">
        <w:t xml:space="preserve"> </w:t>
      </w:r>
      <w:r w:rsidRPr="007C3C8F">
        <w:t>as</w:t>
      </w:r>
      <w:r w:rsidRPr="004562FF">
        <w:t xml:space="preserve"> </w:t>
      </w:r>
      <w:r w:rsidRPr="007C3C8F">
        <w:t>will</w:t>
      </w:r>
      <w:r w:rsidRPr="004562FF">
        <w:t xml:space="preserve"> </w:t>
      </w:r>
      <w:r w:rsidRPr="007C3C8F">
        <w:t>not</w:t>
      </w:r>
      <w:r w:rsidRPr="004562FF">
        <w:t xml:space="preserve"> </w:t>
      </w:r>
      <w:r w:rsidRPr="007C3C8F">
        <w:t>unduly</w:t>
      </w:r>
      <w:r w:rsidRPr="004562FF">
        <w:t xml:space="preserve"> delay work being conducted by the Recipient, </w:t>
      </w:r>
      <w:r w:rsidR="00A07698">
        <w:t>S</w:t>
      </w:r>
      <w:r w:rsidRPr="004562FF">
        <w:t>ubrecipient</w:t>
      </w:r>
      <w:r w:rsidR="00A07698">
        <w:t>,</w:t>
      </w:r>
      <w:r w:rsidRPr="004562FF">
        <w:t xml:space="preserve"> or subcontractor.</w:t>
      </w:r>
    </w:p>
    <w:p w:rsidR="00C402E5" w:rsidRPr="004562FF" w:rsidRDefault="00C402E5" w:rsidP="004562FF">
      <w:pPr>
        <w:pStyle w:val="BodyText"/>
      </w:pPr>
    </w:p>
    <w:p w:rsidR="00A07698" w:rsidRDefault="00C402E5" w:rsidP="004562FF">
      <w:pPr>
        <w:pStyle w:val="BodyText"/>
        <w:jc w:val="both"/>
      </w:pPr>
      <w:r w:rsidRPr="004562FF">
        <w:rPr>
          <w:b/>
        </w:rPr>
        <w:t>Section 31.</w:t>
      </w:r>
      <w:r w:rsidRPr="004562FF">
        <w:rPr>
          <w:b/>
        </w:rPr>
        <w:tab/>
      </w:r>
      <w:r w:rsidR="002A1ED1" w:rsidRPr="004562FF">
        <w:rPr>
          <w:b/>
        </w:rPr>
        <w:t>Liability.</w:t>
      </w:r>
      <w:r w:rsidR="002A1ED1" w:rsidRPr="004562FF">
        <w:t xml:space="preserve"> The</w:t>
      </w:r>
      <w:r w:rsidRPr="004562FF">
        <w:t xml:space="preserve"> Recipient acknowledges it is responsible for any act or omission of Recipient or Subrecipient, its officers, contractors, employees, or members, participants, agents, representatives, as appropriate</w:t>
      </w:r>
      <w:r w:rsidR="00A07698">
        <w:t>,</w:t>
      </w:r>
      <w:r w:rsidRPr="004562FF">
        <w:t xml:space="preserve"> arising out of or in any way connected to activities authorized pursuant to this Agreement.  </w:t>
      </w:r>
    </w:p>
    <w:p w:rsidR="00A07698" w:rsidRDefault="00A07698" w:rsidP="004562FF">
      <w:pPr>
        <w:pStyle w:val="BodyText"/>
      </w:pPr>
    </w:p>
    <w:p w:rsidR="00C402E5" w:rsidRPr="004562FF" w:rsidRDefault="00C402E5" w:rsidP="004562FF">
      <w:pPr>
        <w:pStyle w:val="BodyText"/>
        <w:jc w:val="both"/>
      </w:pPr>
      <w:r w:rsidRPr="004562FF">
        <w:t>The Recipient acknowledges that FMCSA is not responsible for any act or omission of Recipient or Subrecipient, its officers, contractors, employees, or members, participants, agents, representatives, as appropriate, arising out of or in any way connected to activities authorized pursuant to this Agreement. This provision shall survive the expiration or termination of this Agreement.</w:t>
      </w:r>
    </w:p>
    <w:p w:rsidR="00C402E5" w:rsidRPr="004562FF" w:rsidRDefault="00C402E5" w:rsidP="004562FF">
      <w:pPr>
        <w:pStyle w:val="BodyText"/>
      </w:pPr>
    </w:p>
    <w:p w:rsidR="00063CA9" w:rsidRDefault="00063CA9" w:rsidP="004562FF">
      <w:pPr>
        <w:rPr>
          <w:b/>
        </w:rPr>
      </w:pPr>
    </w:p>
    <w:p w:rsidR="00063CA9" w:rsidRDefault="00063CA9" w:rsidP="004562FF">
      <w:pPr>
        <w:rPr>
          <w:b/>
        </w:rPr>
      </w:pPr>
    </w:p>
    <w:p w:rsidR="00C402E5" w:rsidRPr="004562FF" w:rsidRDefault="00C402E5" w:rsidP="004562FF">
      <w:pPr>
        <w:rPr>
          <w:b/>
        </w:rPr>
      </w:pPr>
      <w:r w:rsidRPr="004562FF">
        <w:rPr>
          <w:b/>
        </w:rPr>
        <w:t>Section 32.</w:t>
      </w:r>
      <w:r w:rsidRPr="004562FF">
        <w:rPr>
          <w:b/>
        </w:rPr>
        <w:tab/>
        <w:t>Right of FMCSA to Terminate Agreement.</w:t>
      </w:r>
    </w:p>
    <w:p w:rsidR="00C402E5" w:rsidRPr="004562FF" w:rsidRDefault="00C402E5" w:rsidP="004562FF"/>
    <w:p w:rsidR="00C402E5" w:rsidRPr="004562FF" w:rsidRDefault="00C402E5" w:rsidP="004562FF">
      <w:pPr>
        <w:pStyle w:val="ListParagraph"/>
        <w:numPr>
          <w:ilvl w:val="0"/>
          <w:numId w:val="79"/>
        </w:numPr>
        <w:rPr>
          <w:b/>
        </w:rPr>
      </w:pPr>
      <w:r w:rsidRPr="004562FF">
        <w:rPr>
          <w:b/>
        </w:rPr>
        <w:t>General Right to Suspend or Terminate Assistance Agreement.</w:t>
      </w:r>
    </w:p>
    <w:p w:rsidR="00C402E5" w:rsidRPr="004562FF" w:rsidRDefault="00C402E5" w:rsidP="004562FF"/>
    <w:p w:rsidR="00C402E5" w:rsidRPr="004562FF" w:rsidRDefault="00C402E5" w:rsidP="004562FF">
      <w:pPr>
        <w:ind w:left="630"/>
        <w:jc w:val="both"/>
      </w:pPr>
      <w:r w:rsidRPr="004562FF">
        <w:t xml:space="preserve">Upon written notice, the Recipient agrees that FMCSA may suspend or terminate all or part of the financial assistance provided herein if the Recipient has violated the terms of the Grant Agreement or these Provisions and Assurances, or if FMCSA determines that </w:t>
      </w:r>
      <w:r w:rsidR="00A07698">
        <w:t>t</w:t>
      </w:r>
      <w:r w:rsidRPr="004562FF">
        <w:t>he purposes of the statute under which the Project is authorized would not be adequately served by continuation of Federal financial assistance for the Project.  Any failure to make reasonable progress on the Project or other violation of this Agreement that significantly endangers substantial performance of the Project shall provide sufficient grounds for</w:t>
      </w:r>
      <w:r w:rsidR="00A07698">
        <w:t xml:space="preserve"> </w:t>
      </w:r>
      <w:r w:rsidRPr="004562FF">
        <w:t xml:space="preserve">FMCSA to terminate this Agreement. The </w:t>
      </w:r>
      <w:r w:rsidR="007C3C8F">
        <w:t>R</w:t>
      </w:r>
      <w:r w:rsidRPr="004562FF">
        <w:t>ecipient agrees to give the Federal Motor Carrier Safety Administration at least 90 days' notice of its intention to terminate this agreement.</w:t>
      </w:r>
    </w:p>
    <w:p w:rsidR="00C402E5" w:rsidRPr="004562FF" w:rsidRDefault="00C402E5" w:rsidP="004562FF"/>
    <w:p w:rsidR="00C402E5" w:rsidRPr="004562FF" w:rsidRDefault="00C402E5" w:rsidP="004562FF">
      <w:pPr>
        <w:pStyle w:val="ListParagraph"/>
        <w:numPr>
          <w:ilvl w:val="0"/>
          <w:numId w:val="79"/>
        </w:numPr>
        <w:rPr>
          <w:b/>
        </w:rPr>
      </w:pPr>
      <w:r w:rsidRPr="004562FF">
        <w:rPr>
          <w:b/>
        </w:rPr>
        <w:t>Financial Obligations of the Government.</w:t>
      </w:r>
    </w:p>
    <w:p w:rsidR="00C402E5" w:rsidRPr="004562FF" w:rsidRDefault="00C402E5" w:rsidP="004562FF"/>
    <w:p w:rsidR="00C402E5" w:rsidRPr="004562FF" w:rsidRDefault="00C402E5" w:rsidP="004562FF">
      <w:pPr>
        <w:ind w:left="630"/>
        <w:jc w:val="both"/>
      </w:pPr>
      <w:r w:rsidRPr="004562FF">
        <w:t>In general, termination of any financial assistance under this Agreement will not invalidate obligations properly incurred by the Recipient and concurred by FMCSA before the termination date; to the extent those correctly accrued obligations cannot be cancelled.</w:t>
      </w:r>
    </w:p>
    <w:p w:rsidR="00A07698" w:rsidRDefault="00A07698" w:rsidP="004562FF"/>
    <w:p w:rsidR="00C402E5" w:rsidRPr="004562FF" w:rsidRDefault="00C402E5" w:rsidP="004562FF">
      <w:pPr>
        <w:ind w:left="630"/>
        <w:jc w:val="both"/>
      </w:pPr>
      <w:r w:rsidRPr="004562FF">
        <w:t xml:space="preserve">However, if FMCSA determines that the Recipient has willfully misused Federal assistance funds by failing to make adequate progress, failing to make reasonable use of the Project property, facilities, or equipment, or failing to adhere to the terms of this Agreement, meet required match/cost sharing or </w:t>
      </w:r>
      <w:r w:rsidR="00A07698">
        <w:t>maintenance of effort (</w:t>
      </w:r>
      <w:r w:rsidRPr="004562FF">
        <w:t>MOE</w:t>
      </w:r>
      <w:r w:rsidR="00A07698">
        <w:t>)</w:t>
      </w:r>
      <w:r w:rsidRPr="004562FF">
        <w:t xml:space="preserve"> levels, FMCSA reserves the right to require the Recipient to refund the entire amount of FMCSA funds provided under this Agreement or any lesser amount as may be determined by FMCSA.</w:t>
      </w:r>
    </w:p>
    <w:p w:rsidR="00A07698" w:rsidRDefault="00A07698" w:rsidP="004562FF"/>
    <w:p w:rsidR="00C402E5" w:rsidRPr="004562FF" w:rsidRDefault="00C402E5" w:rsidP="004562FF">
      <w:pPr>
        <w:pStyle w:val="ListParagraph"/>
        <w:numPr>
          <w:ilvl w:val="0"/>
          <w:numId w:val="79"/>
        </w:numPr>
        <w:rPr>
          <w:b/>
        </w:rPr>
      </w:pPr>
      <w:r w:rsidRPr="004562FF">
        <w:rPr>
          <w:b/>
        </w:rPr>
        <w:t>De-obligation of Funds.</w:t>
      </w:r>
    </w:p>
    <w:p w:rsidR="00C402E5" w:rsidRPr="004562FF" w:rsidRDefault="00C402E5" w:rsidP="004562FF"/>
    <w:p w:rsidR="00C402E5" w:rsidRPr="004562FF" w:rsidRDefault="00C402E5" w:rsidP="004562FF">
      <w:pPr>
        <w:ind w:left="630"/>
        <w:jc w:val="both"/>
      </w:pPr>
      <w:r w:rsidRPr="004562FF">
        <w:t>FMCSA reserves the right to unilaterally de-obligate any remaining grant or cooperative agreement funds due to the time elapsed since the effective date, Jack of payment vouchers from the Recipient, lack of plans to expend funds based on this grant, failure to provide quarterly progress reports, or other such determination made by FMCSA. If FMCSA takes action to deobligate funds, a grant amendment/modification must be in place.</w:t>
      </w:r>
    </w:p>
    <w:p w:rsidR="00C402E5" w:rsidRPr="004562FF" w:rsidRDefault="00C402E5" w:rsidP="004562FF"/>
    <w:p w:rsidR="00C402E5" w:rsidRPr="004562FF" w:rsidRDefault="00C402E5" w:rsidP="004562FF">
      <w:pPr>
        <w:rPr>
          <w:b/>
        </w:rPr>
      </w:pPr>
      <w:r w:rsidRPr="004562FF">
        <w:rPr>
          <w:b/>
        </w:rPr>
        <w:t>Section 33.</w:t>
      </w:r>
      <w:r w:rsidRPr="004562FF">
        <w:rPr>
          <w:b/>
        </w:rPr>
        <w:tab/>
        <w:t>Project Completion, Settlement, and Closeout.</w:t>
      </w:r>
    </w:p>
    <w:p w:rsidR="00C402E5" w:rsidRPr="004562FF" w:rsidRDefault="00C402E5" w:rsidP="004562FF"/>
    <w:p w:rsidR="00C402E5" w:rsidRPr="004562FF" w:rsidRDefault="00C402E5" w:rsidP="004562FF">
      <w:pPr>
        <w:pStyle w:val="ListParagraph"/>
        <w:numPr>
          <w:ilvl w:val="0"/>
          <w:numId w:val="80"/>
        </w:numPr>
        <w:rPr>
          <w:b/>
        </w:rPr>
      </w:pPr>
      <w:r w:rsidRPr="004562FF">
        <w:rPr>
          <w:b/>
        </w:rPr>
        <w:t>Project Completion.</w:t>
      </w:r>
    </w:p>
    <w:p w:rsidR="00C402E5" w:rsidRPr="004562FF" w:rsidRDefault="00C402E5" w:rsidP="004562FF">
      <w:pPr>
        <w:ind w:left="630"/>
        <w:jc w:val="both"/>
      </w:pPr>
      <w:r w:rsidRPr="004562FF">
        <w:t>Within 90 days of the Project completion date or termination by FMCSA, the Recipient agrees to submit a final SF-425, Federal Financial Report, a certification or summary of Project expenses, and third party au it reports, as applicable.</w:t>
      </w:r>
    </w:p>
    <w:p w:rsidR="00C402E5" w:rsidRPr="004562FF" w:rsidRDefault="00C402E5" w:rsidP="004562FF"/>
    <w:p w:rsidR="00C402E5" w:rsidRPr="004562FF" w:rsidRDefault="00C402E5" w:rsidP="004562FF">
      <w:pPr>
        <w:pStyle w:val="ListParagraph"/>
        <w:numPr>
          <w:ilvl w:val="0"/>
          <w:numId w:val="80"/>
        </w:numPr>
        <w:rPr>
          <w:b/>
        </w:rPr>
      </w:pPr>
      <w:r w:rsidRPr="004562FF">
        <w:rPr>
          <w:b/>
        </w:rPr>
        <w:t>Remittance of Excess Payments.</w:t>
      </w:r>
    </w:p>
    <w:p w:rsidR="00C402E5" w:rsidRPr="004562FF" w:rsidRDefault="00C402E5" w:rsidP="004562FF">
      <w:pPr>
        <w:ind w:left="720"/>
        <w:jc w:val="both"/>
      </w:pPr>
      <w:r w:rsidRPr="004562FF">
        <w:t>If FMCSA has made payments to the Recipient in excess of the total amount of FMCSA Federal funding due to cover accumulated expenses, the Recipient agrees to promptly remit that excess and interest as may be required by the "Payment by FMCSA" section of this Attachment.</w:t>
      </w:r>
    </w:p>
    <w:p w:rsidR="00C402E5" w:rsidRPr="004562FF" w:rsidRDefault="00C402E5" w:rsidP="004562FF"/>
    <w:p w:rsidR="00C402E5" w:rsidRPr="004562FF" w:rsidRDefault="00C402E5" w:rsidP="004562FF">
      <w:pPr>
        <w:pStyle w:val="ListParagraph"/>
        <w:numPr>
          <w:ilvl w:val="0"/>
          <w:numId w:val="80"/>
        </w:numPr>
        <w:rPr>
          <w:b/>
        </w:rPr>
      </w:pPr>
      <w:r w:rsidRPr="004562FF">
        <w:rPr>
          <w:b/>
        </w:rPr>
        <w:t>Project Closeout.</w:t>
      </w:r>
    </w:p>
    <w:p w:rsidR="00C402E5" w:rsidRPr="004562FF" w:rsidRDefault="00C402E5" w:rsidP="004562FF">
      <w:pPr>
        <w:ind w:left="720"/>
        <w:jc w:val="both"/>
      </w:pPr>
      <w:r w:rsidRPr="004562FF">
        <w:t>Project closeout, as defined in 2 CFR § 200.16, occurs when all req</w:t>
      </w:r>
      <w:r w:rsidR="00A07698">
        <w:t>u</w:t>
      </w:r>
      <w:r w:rsidRPr="004562FF">
        <w:t>ired Project work and all administrative procedures described in 2 CFR</w:t>
      </w:r>
      <w:r w:rsidR="00A07698">
        <w:t xml:space="preserve"> §</w:t>
      </w:r>
      <w:r w:rsidRPr="004562FF">
        <w:t xml:space="preserve"> 200.343, as applicable, have been completed</w:t>
      </w:r>
      <w:r w:rsidR="00A07698">
        <w:t>,</w:t>
      </w:r>
      <w:r w:rsidRPr="004562FF">
        <w:t xml:space="preserve"> and when FMCSA notifies the Recipient and forwards the final Federal assistance payment, or when FMCSA acknowledges the Recipient's remittance of the proper refund amount. Project closeout shall not invalidate any continuing obligations imposed by allowable, allocable, and reasonable costs on the Recipient by this Agreement that supports the project plan(s) or by the FMCSA's final notification or acknowledgment, if it occurs within the period of performance.</w:t>
      </w:r>
    </w:p>
    <w:p w:rsidR="00C402E5" w:rsidRPr="004562FF" w:rsidRDefault="00C402E5" w:rsidP="004562FF">
      <w:pPr>
        <w:pStyle w:val="BodyText"/>
      </w:pPr>
    </w:p>
    <w:p w:rsidR="00C402E5" w:rsidRPr="004562FF" w:rsidRDefault="00C402E5" w:rsidP="004562FF">
      <w:pPr>
        <w:pStyle w:val="BodyText"/>
        <w:rPr>
          <w:b/>
        </w:rPr>
      </w:pPr>
      <w:r w:rsidRPr="004562FF">
        <w:rPr>
          <w:b/>
        </w:rPr>
        <w:t>Section 34.</w:t>
      </w:r>
      <w:r w:rsidRPr="004562FF">
        <w:rPr>
          <w:b/>
        </w:rPr>
        <w:tab/>
        <w:t>Severability.</w:t>
      </w:r>
    </w:p>
    <w:p w:rsidR="00C402E5" w:rsidRPr="004562FF" w:rsidRDefault="00C402E5" w:rsidP="004562FF">
      <w:pPr>
        <w:pStyle w:val="BodyText"/>
      </w:pPr>
    </w:p>
    <w:p w:rsidR="00C402E5" w:rsidRPr="004562FF" w:rsidRDefault="00C402E5" w:rsidP="004562FF">
      <w:pPr>
        <w:pStyle w:val="BodyText"/>
        <w:jc w:val="both"/>
      </w:pPr>
      <w:r w:rsidRPr="004562FF">
        <w:t>If</w:t>
      </w:r>
      <w:r w:rsidR="00A07698" w:rsidRPr="004562FF">
        <w:t xml:space="preserve"> </w:t>
      </w:r>
      <w:r w:rsidRPr="004562FF">
        <w:t>any provision of this Agreement is held invalid, all remaining provisions of this Agreement shall continue in full force and effect to the extent not inconsistent with such holding.</w:t>
      </w:r>
    </w:p>
    <w:p w:rsidR="00C402E5" w:rsidRPr="004562FF" w:rsidRDefault="00C402E5" w:rsidP="004562FF">
      <w:pPr>
        <w:pStyle w:val="BodyText"/>
      </w:pPr>
    </w:p>
    <w:p w:rsidR="00C402E5" w:rsidRPr="004562FF" w:rsidRDefault="00C402E5" w:rsidP="004562FF">
      <w:pPr>
        <w:rPr>
          <w:b/>
        </w:rPr>
      </w:pPr>
      <w:r w:rsidRPr="004562FF">
        <w:rPr>
          <w:b/>
        </w:rPr>
        <w:t>Section 35.</w:t>
      </w:r>
      <w:r w:rsidRPr="004562FF">
        <w:rPr>
          <w:b/>
        </w:rPr>
        <w:tab/>
        <w:t>Entire Agreement and Amendments.</w:t>
      </w:r>
    </w:p>
    <w:p w:rsidR="00C402E5" w:rsidRPr="004562FF" w:rsidRDefault="00C402E5" w:rsidP="004562FF"/>
    <w:p w:rsidR="00C402E5" w:rsidRDefault="00C402E5" w:rsidP="004562FF">
      <w:pPr>
        <w:jc w:val="both"/>
      </w:pPr>
      <w:r w:rsidRPr="004562FF">
        <w:t>This Agreement constitutes the entire agreement between the parties. All prior discussions and understandings concerning such scope and subject matter are superseded by this Agreement.</w:t>
      </w:r>
    </w:p>
    <w:p w:rsidR="00A07698" w:rsidRPr="004562FF" w:rsidRDefault="00A07698" w:rsidP="004562FF"/>
    <w:p w:rsidR="00C402E5" w:rsidRPr="004562FF" w:rsidRDefault="00C402E5" w:rsidP="004562FF">
      <w:pPr>
        <w:jc w:val="both"/>
      </w:pPr>
      <w:r w:rsidRPr="004562FF">
        <w:t xml:space="preserve">Any modification not specifically permitted by this agreement requires an Amendment. These modifications may be made only in writing, signed by </w:t>
      </w:r>
      <w:r w:rsidR="002A1ED1" w:rsidRPr="004562FF">
        <w:t>each</w:t>
      </w:r>
      <w:r w:rsidRPr="004562FF">
        <w:t xml:space="preserve"> party's authorized representative, and specifically referred to as an Amendment to this Agreement. Electronic signatures are binding</w:t>
      </w:r>
      <w:r w:rsidR="0068758F" w:rsidRPr="004562FF">
        <w:t>.</w:t>
      </w:r>
      <w:r w:rsidRPr="004562FF">
        <w:t xml:space="preserve"> However, retroactive modifications to the project plan(s) or any aspects of the budget will not be approved.</w:t>
      </w:r>
    </w:p>
    <w:p w:rsidR="00C402E5" w:rsidRPr="004562FF" w:rsidRDefault="00C402E5" w:rsidP="004562FF">
      <w:pPr>
        <w:pStyle w:val="BodyText"/>
      </w:pPr>
    </w:p>
    <w:p w:rsidR="00C402E5" w:rsidRPr="004562FF" w:rsidRDefault="00C402E5" w:rsidP="004562FF">
      <w:pPr>
        <w:rPr>
          <w:b/>
        </w:rPr>
      </w:pPr>
      <w:r w:rsidRPr="004562FF">
        <w:rPr>
          <w:b/>
        </w:rPr>
        <w:t>Section 36.</w:t>
      </w:r>
      <w:r w:rsidRPr="004562FF">
        <w:rPr>
          <w:b/>
        </w:rPr>
        <w:tab/>
        <w:t>Use of</w:t>
      </w:r>
      <w:r w:rsidR="0068758F" w:rsidRPr="004562FF">
        <w:rPr>
          <w:b/>
        </w:rPr>
        <w:t xml:space="preserve"> </w:t>
      </w:r>
      <w:r w:rsidR="00A07698" w:rsidRPr="004562FF">
        <w:rPr>
          <w:b/>
        </w:rPr>
        <w:t>I</w:t>
      </w:r>
      <w:r w:rsidRPr="004562FF">
        <w:rPr>
          <w:b/>
        </w:rPr>
        <w:t>nformation Obtained.</w:t>
      </w:r>
    </w:p>
    <w:p w:rsidR="00C402E5" w:rsidRPr="004562FF" w:rsidRDefault="00C402E5" w:rsidP="004562FF"/>
    <w:p w:rsidR="00C402E5" w:rsidRPr="004562FF" w:rsidRDefault="00C402E5" w:rsidP="004562FF">
      <w:pPr>
        <w:jc w:val="both"/>
      </w:pPr>
      <w:r w:rsidRPr="004562FF">
        <w:t xml:space="preserve">Information obtained under this agreement may only be used by the </w:t>
      </w:r>
      <w:r w:rsidR="007C3C8F">
        <w:t>R</w:t>
      </w:r>
      <w:r w:rsidRPr="004562FF">
        <w:t xml:space="preserve">ecipient </w:t>
      </w:r>
      <w:r w:rsidR="002A1ED1" w:rsidRPr="004562FF">
        <w:t>to</w:t>
      </w:r>
      <w:r w:rsidRPr="004562FF">
        <w:t xml:space="preserve"> accomplish the project plan under this agreement.</w:t>
      </w:r>
    </w:p>
    <w:p w:rsidR="00C402E5" w:rsidRPr="004562FF" w:rsidRDefault="00C402E5" w:rsidP="004562FF"/>
    <w:p w:rsidR="00C402E5" w:rsidRPr="004562FF" w:rsidRDefault="00C402E5" w:rsidP="004562FF">
      <w:pPr>
        <w:jc w:val="both"/>
      </w:pPr>
      <w:r w:rsidRPr="004562FF">
        <w:t xml:space="preserve">Any information obtained or exchanged between FMCSA and the grant </w:t>
      </w:r>
      <w:r w:rsidR="007C3C8F">
        <w:t>R</w:t>
      </w:r>
      <w:r w:rsidRPr="004562FF">
        <w:t>ec</w:t>
      </w:r>
      <w:r w:rsidR="00A07698">
        <w:t>i</w:t>
      </w:r>
      <w:r w:rsidRPr="004562FF">
        <w:t xml:space="preserve">pient, </w:t>
      </w:r>
      <w:r w:rsidR="002A1ED1" w:rsidRPr="004562FF">
        <w:t>to</w:t>
      </w:r>
      <w:r w:rsidRPr="004562FF">
        <w:t xml:space="preserve"> carry out each party 's responsibility under this agreement and project plan, shall not be released by the </w:t>
      </w:r>
      <w:r w:rsidR="007C3C8F">
        <w:t>R</w:t>
      </w:r>
      <w:r w:rsidRPr="004562FF">
        <w:t>ecipient to any third party without the written permission of FMCSA.</w:t>
      </w:r>
    </w:p>
    <w:p w:rsidR="004562FF" w:rsidRDefault="004562FF" w:rsidP="004562FF"/>
    <w:p w:rsidR="00C402E5" w:rsidRPr="004562FF" w:rsidRDefault="00C402E5" w:rsidP="004562FF">
      <w:pPr>
        <w:jc w:val="both"/>
        <w:rPr>
          <w:color w:val="000000"/>
        </w:rPr>
      </w:pPr>
      <w:r w:rsidRPr="004562FF">
        <w:t xml:space="preserve">Recipient shall ensure that </w:t>
      </w:r>
      <w:r w:rsidR="002A1ED1" w:rsidRPr="004562FF">
        <w:t>all</w:t>
      </w:r>
      <w:r w:rsidRPr="004562FF">
        <w:t xml:space="preserve"> its employees authorized to access FMCSA data and information systems sign and submit information technology user agreements provided by FMCSA</w:t>
      </w:r>
      <w:r w:rsidRPr="004562FF">
        <w:rPr>
          <w:color w:val="2D2B2D"/>
          <w:spacing w:val="2"/>
        </w:rPr>
        <w:t>.</w:t>
      </w:r>
    </w:p>
    <w:p w:rsidR="00C402E5" w:rsidRPr="004562FF" w:rsidRDefault="00C402E5" w:rsidP="004562FF">
      <w:pPr>
        <w:pStyle w:val="BodyText"/>
      </w:pPr>
    </w:p>
    <w:p w:rsidR="00C402E5" w:rsidRPr="004562FF" w:rsidRDefault="00C402E5" w:rsidP="004562FF">
      <w:pPr>
        <w:pStyle w:val="BodyText"/>
        <w:rPr>
          <w:b/>
          <w:color w:val="000000"/>
        </w:rPr>
      </w:pPr>
      <w:r w:rsidRPr="004562FF">
        <w:rPr>
          <w:b/>
        </w:rPr>
        <w:t>Section</w:t>
      </w:r>
      <w:r w:rsidRPr="004562FF">
        <w:rPr>
          <w:b/>
          <w:spacing w:val="30"/>
        </w:rPr>
        <w:t xml:space="preserve"> </w:t>
      </w:r>
      <w:r w:rsidRPr="004562FF">
        <w:rPr>
          <w:b/>
        </w:rPr>
        <w:t>37.</w:t>
      </w:r>
      <w:r w:rsidRPr="004562FF">
        <w:rPr>
          <w:b/>
        </w:rPr>
        <w:tab/>
        <w:t>Miscellaneous</w:t>
      </w:r>
      <w:r w:rsidRPr="004562FF">
        <w:rPr>
          <w:b/>
          <w:spacing w:val="54"/>
        </w:rPr>
        <w:t xml:space="preserve"> </w:t>
      </w:r>
      <w:r w:rsidRPr="004562FF">
        <w:rPr>
          <w:b/>
        </w:rPr>
        <w:t>Provisions.</w:t>
      </w:r>
    </w:p>
    <w:p w:rsidR="00C402E5" w:rsidRPr="004562FF" w:rsidRDefault="00C402E5" w:rsidP="004562FF">
      <w:pPr>
        <w:pStyle w:val="BodyText"/>
      </w:pPr>
    </w:p>
    <w:p w:rsidR="00C402E5" w:rsidRPr="004562FF" w:rsidRDefault="00C402E5" w:rsidP="004562FF">
      <w:pPr>
        <w:pStyle w:val="BodyText"/>
        <w:numPr>
          <w:ilvl w:val="1"/>
          <w:numId w:val="80"/>
        </w:numPr>
        <w:rPr>
          <w:b/>
          <w:color w:val="000000"/>
        </w:rPr>
      </w:pPr>
      <w:r w:rsidRPr="004562FF">
        <w:rPr>
          <w:b/>
        </w:rPr>
        <w:t>Prohibition</w:t>
      </w:r>
      <w:r w:rsidRPr="004562FF">
        <w:rPr>
          <w:b/>
          <w:spacing w:val="41"/>
        </w:rPr>
        <w:t xml:space="preserve"> </w:t>
      </w:r>
      <w:r w:rsidRPr="004562FF">
        <w:rPr>
          <w:b/>
        </w:rPr>
        <w:t>on</w:t>
      </w:r>
      <w:r w:rsidRPr="004562FF">
        <w:rPr>
          <w:b/>
          <w:spacing w:val="14"/>
        </w:rPr>
        <w:t xml:space="preserve"> </w:t>
      </w:r>
      <w:r w:rsidRPr="004562FF">
        <w:rPr>
          <w:b/>
        </w:rPr>
        <w:t>Human</w:t>
      </w:r>
      <w:r w:rsidRPr="004562FF">
        <w:rPr>
          <w:b/>
          <w:spacing w:val="35"/>
        </w:rPr>
        <w:t xml:space="preserve"> </w:t>
      </w:r>
      <w:r w:rsidRPr="004562FF">
        <w:rPr>
          <w:b/>
        </w:rPr>
        <w:t>Trafficking.</w:t>
      </w:r>
    </w:p>
    <w:p w:rsidR="00C402E5" w:rsidRPr="004562FF" w:rsidRDefault="00C402E5" w:rsidP="004562FF">
      <w:pPr>
        <w:pStyle w:val="BodyText"/>
      </w:pPr>
    </w:p>
    <w:p w:rsidR="00C402E5" w:rsidRPr="004562FF" w:rsidRDefault="00C402E5" w:rsidP="004562FF">
      <w:pPr>
        <w:pStyle w:val="BodyText"/>
        <w:ind w:left="630"/>
        <w:jc w:val="both"/>
        <w:rPr>
          <w:color w:val="000000"/>
        </w:rPr>
      </w:pPr>
      <w:r w:rsidRPr="004562FF">
        <w:t>The</w:t>
      </w:r>
      <w:r w:rsidRPr="004562FF">
        <w:rPr>
          <w:spacing w:val="9"/>
        </w:rPr>
        <w:t xml:space="preserve"> </w:t>
      </w:r>
      <w:r w:rsidRPr="004562FF">
        <w:t>Recipient</w:t>
      </w:r>
      <w:r w:rsidRPr="004562FF">
        <w:rPr>
          <w:spacing w:val="23"/>
        </w:rPr>
        <w:t xml:space="preserve"> </w:t>
      </w:r>
      <w:r w:rsidRPr="004562FF">
        <w:t>agrees</w:t>
      </w:r>
      <w:r w:rsidRPr="004562FF">
        <w:rPr>
          <w:spacing w:val="9"/>
        </w:rPr>
        <w:t xml:space="preserve"> </w:t>
      </w:r>
      <w:r w:rsidRPr="004562FF">
        <w:t>to</w:t>
      </w:r>
      <w:r w:rsidRPr="004562FF">
        <w:rPr>
          <w:spacing w:val="20"/>
        </w:rPr>
        <w:t xml:space="preserve"> </w:t>
      </w:r>
      <w:r w:rsidRPr="004562FF">
        <w:rPr>
          <w:spacing w:val="2"/>
        </w:rPr>
        <w:t>comply</w:t>
      </w:r>
      <w:r w:rsidRPr="004562FF">
        <w:rPr>
          <w:color w:val="494949"/>
          <w:spacing w:val="1"/>
        </w:rPr>
        <w:t>,</w:t>
      </w:r>
      <w:r w:rsidRPr="004562FF">
        <w:rPr>
          <w:color w:val="494949"/>
          <w:spacing w:val="-1"/>
        </w:rPr>
        <w:t xml:space="preserve"> </w:t>
      </w:r>
      <w:r w:rsidRPr="004562FF">
        <w:t>as</w:t>
      </w:r>
      <w:r w:rsidRPr="004562FF">
        <w:rPr>
          <w:spacing w:val="15"/>
        </w:rPr>
        <w:t xml:space="preserve"> </w:t>
      </w:r>
      <w:r w:rsidRPr="004562FF">
        <w:t>applicabl</w:t>
      </w:r>
      <w:r w:rsidRPr="004562FF">
        <w:rPr>
          <w:spacing w:val="23"/>
        </w:rPr>
        <w:t>e</w:t>
      </w:r>
      <w:r w:rsidRPr="004562FF">
        <w:rPr>
          <w:color w:val="494949"/>
        </w:rPr>
        <w:t>,</w:t>
      </w:r>
      <w:r w:rsidRPr="004562FF">
        <w:rPr>
          <w:color w:val="494949"/>
          <w:spacing w:val="7"/>
        </w:rPr>
        <w:t xml:space="preserve"> </w:t>
      </w:r>
      <w:r w:rsidRPr="004562FF">
        <w:t>with</w:t>
      </w:r>
      <w:r w:rsidRPr="004562FF">
        <w:rPr>
          <w:spacing w:val="24"/>
        </w:rPr>
        <w:t xml:space="preserve"> </w:t>
      </w:r>
      <w:r w:rsidRPr="004562FF">
        <w:t>the</w:t>
      </w:r>
      <w:r w:rsidRPr="004562FF">
        <w:rPr>
          <w:spacing w:val="14"/>
        </w:rPr>
        <w:t xml:space="preserve"> </w:t>
      </w:r>
      <w:r w:rsidRPr="004562FF">
        <w:t>provisions</w:t>
      </w:r>
      <w:r w:rsidRPr="004562FF">
        <w:rPr>
          <w:spacing w:val="29"/>
        </w:rPr>
        <w:t xml:space="preserve"> </w:t>
      </w:r>
      <w:r w:rsidRPr="004562FF">
        <w:t>of</w:t>
      </w:r>
      <w:r w:rsidRPr="004562FF">
        <w:rPr>
          <w:spacing w:val="16"/>
        </w:rPr>
        <w:t xml:space="preserve"> </w:t>
      </w:r>
      <w:r w:rsidRPr="004562FF">
        <w:t>Section</w:t>
      </w:r>
      <w:r w:rsidRPr="004562FF">
        <w:rPr>
          <w:spacing w:val="21"/>
        </w:rPr>
        <w:t xml:space="preserve"> </w:t>
      </w:r>
      <w:r w:rsidRPr="004562FF">
        <w:rPr>
          <w:spacing w:val="2"/>
        </w:rPr>
        <w:t>71</w:t>
      </w:r>
      <w:r w:rsidRPr="004562FF">
        <w:rPr>
          <w:spacing w:val="1"/>
        </w:rPr>
        <w:t>04(g)</w:t>
      </w:r>
      <w:r w:rsidRPr="004562FF">
        <w:rPr>
          <w:spacing w:val="20"/>
        </w:rPr>
        <w:t xml:space="preserve"> </w:t>
      </w:r>
      <w:r w:rsidRPr="004562FF">
        <w:t>of</w:t>
      </w:r>
      <w:r w:rsidRPr="004562FF">
        <w:rPr>
          <w:spacing w:val="5"/>
        </w:rPr>
        <w:t xml:space="preserve"> </w:t>
      </w:r>
      <w:r w:rsidRPr="004562FF">
        <w:t>the</w:t>
      </w:r>
      <w:r w:rsidRPr="004562FF">
        <w:rPr>
          <w:spacing w:val="68"/>
        </w:rPr>
        <w:t xml:space="preserve"> </w:t>
      </w:r>
      <w:r w:rsidRPr="004562FF">
        <w:t>Trafficking</w:t>
      </w:r>
      <w:r w:rsidRPr="004562FF">
        <w:rPr>
          <w:spacing w:val="33"/>
        </w:rPr>
        <w:t xml:space="preserve"> </w:t>
      </w:r>
      <w:r w:rsidRPr="004562FF">
        <w:t>Victims</w:t>
      </w:r>
      <w:r w:rsidRPr="004562FF">
        <w:rPr>
          <w:spacing w:val="16"/>
        </w:rPr>
        <w:t xml:space="preserve"> </w:t>
      </w:r>
      <w:r w:rsidRPr="004562FF">
        <w:t>Protection</w:t>
      </w:r>
      <w:r w:rsidRPr="004562FF">
        <w:rPr>
          <w:spacing w:val="27"/>
        </w:rPr>
        <w:t xml:space="preserve"> </w:t>
      </w:r>
      <w:r w:rsidRPr="004562FF">
        <w:t>Act</w:t>
      </w:r>
      <w:r w:rsidRPr="004562FF">
        <w:rPr>
          <w:spacing w:val="18"/>
        </w:rPr>
        <w:t xml:space="preserve"> </w:t>
      </w:r>
      <w:r w:rsidRPr="004562FF">
        <w:t>of</w:t>
      </w:r>
      <w:r w:rsidRPr="004562FF">
        <w:rPr>
          <w:spacing w:val="11"/>
        </w:rPr>
        <w:t xml:space="preserve"> </w:t>
      </w:r>
      <w:r w:rsidRPr="004562FF">
        <w:t>2000</w:t>
      </w:r>
      <w:r w:rsidRPr="004562FF">
        <w:rPr>
          <w:color w:val="494949"/>
        </w:rPr>
        <w:t>,</w:t>
      </w:r>
      <w:r w:rsidRPr="004562FF">
        <w:rPr>
          <w:color w:val="494949"/>
          <w:spacing w:val="-4"/>
        </w:rPr>
        <w:t xml:space="preserve"> </w:t>
      </w:r>
      <w:r w:rsidRPr="004562FF">
        <w:t>22</w:t>
      </w:r>
      <w:r w:rsidRPr="004562FF">
        <w:rPr>
          <w:spacing w:val="10"/>
        </w:rPr>
        <w:t xml:space="preserve"> </w:t>
      </w:r>
      <w:r w:rsidRPr="004562FF">
        <w:t>U.S.C.</w:t>
      </w:r>
      <w:r w:rsidRPr="004562FF">
        <w:rPr>
          <w:spacing w:val="37"/>
        </w:rPr>
        <w:t xml:space="preserve"> </w:t>
      </w:r>
      <w:r w:rsidRPr="004562FF">
        <w:rPr>
          <w:color w:val="494949"/>
        </w:rPr>
        <w:t>§</w:t>
      </w:r>
      <w:r w:rsidRPr="004562FF">
        <w:rPr>
          <w:color w:val="494949"/>
          <w:spacing w:val="-10"/>
        </w:rPr>
        <w:t xml:space="preserve"> </w:t>
      </w:r>
      <w:r w:rsidRPr="004562FF">
        <w:t>7104</w:t>
      </w:r>
      <w:r w:rsidRPr="004562FF">
        <w:rPr>
          <w:spacing w:val="18"/>
        </w:rPr>
        <w:t xml:space="preserve"> </w:t>
      </w:r>
      <w:r w:rsidRPr="004562FF">
        <w:t>as</w:t>
      </w:r>
      <w:r w:rsidRPr="004562FF">
        <w:rPr>
          <w:spacing w:val="8"/>
        </w:rPr>
        <w:t xml:space="preserve"> </w:t>
      </w:r>
      <w:r w:rsidRPr="004562FF">
        <w:t>amended.</w:t>
      </w:r>
    </w:p>
    <w:p w:rsidR="00C402E5" w:rsidRPr="004562FF" w:rsidRDefault="00C402E5" w:rsidP="004562FF">
      <w:pPr>
        <w:pStyle w:val="BodyText"/>
      </w:pPr>
    </w:p>
    <w:p w:rsidR="00C402E5" w:rsidRPr="004562FF" w:rsidRDefault="00C402E5" w:rsidP="004562FF">
      <w:pPr>
        <w:pStyle w:val="BodyText"/>
        <w:numPr>
          <w:ilvl w:val="1"/>
          <w:numId w:val="80"/>
        </w:numPr>
        <w:rPr>
          <w:b/>
          <w:color w:val="000000"/>
        </w:rPr>
      </w:pPr>
      <w:r w:rsidRPr="004562FF">
        <w:rPr>
          <w:b/>
        </w:rPr>
        <w:t>Wild</w:t>
      </w:r>
      <w:r w:rsidRPr="004562FF">
        <w:rPr>
          <w:b/>
          <w:spacing w:val="30"/>
        </w:rPr>
        <w:t xml:space="preserve"> </w:t>
      </w:r>
      <w:r w:rsidRPr="004562FF">
        <w:rPr>
          <w:b/>
        </w:rPr>
        <w:t>and</w:t>
      </w:r>
      <w:r w:rsidRPr="004562FF">
        <w:rPr>
          <w:b/>
          <w:spacing w:val="21"/>
        </w:rPr>
        <w:t xml:space="preserve"> </w:t>
      </w:r>
      <w:r w:rsidRPr="004562FF">
        <w:rPr>
          <w:b/>
        </w:rPr>
        <w:t>Scenic</w:t>
      </w:r>
      <w:r w:rsidRPr="004562FF">
        <w:rPr>
          <w:b/>
          <w:spacing w:val="5"/>
        </w:rPr>
        <w:t xml:space="preserve"> </w:t>
      </w:r>
      <w:r w:rsidRPr="004562FF">
        <w:rPr>
          <w:b/>
        </w:rPr>
        <w:t>Rivers</w:t>
      </w:r>
      <w:r w:rsidRPr="004562FF">
        <w:rPr>
          <w:b/>
          <w:spacing w:val="19"/>
        </w:rPr>
        <w:t xml:space="preserve"> </w:t>
      </w:r>
      <w:r w:rsidRPr="004562FF">
        <w:rPr>
          <w:b/>
        </w:rPr>
        <w:t>Act</w:t>
      </w:r>
      <w:r w:rsidRPr="004562FF">
        <w:rPr>
          <w:b/>
          <w:spacing w:val="26"/>
        </w:rPr>
        <w:t xml:space="preserve"> </w:t>
      </w:r>
      <w:r w:rsidRPr="004562FF">
        <w:rPr>
          <w:b/>
        </w:rPr>
        <w:t>of</w:t>
      </w:r>
      <w:r w:rsidRPr="004562FF">
        <w:rPr>
          <w:b/>
          <w:spacing w:val="21"/>
        </w:rPr>
        <w:t xml:space="preserve"> </w:t>
      </w:r>
      <w:r w:rsidRPr="004562FF">
        <w:rPr>
          <w:b/>
        </w:rPr>
        <w:t>1968.</w:t>
      </w:r>
    </w:p>
    <w:p w:rsidR="00C402E5" w:rsidRPr="004562FF" w:rsidRDefault="00C402E5" w:rsidP="004562FF">
      <w:pPr>
        <w:pStyle w:val="BodyText"/>
      </w:pPr>
    </w:p>
    <w:p w:rsidR="00C402E5" w:rsidRPr="004562FF" w:rsidRDefault="00C402E5" w:rsidP="004562FF">
      <w:pPr>
        <w:pStyle w:val="BodyText"/>
        <w:ind w:left="630"/>
        <w:jc w:val="both"/>
        <w:rPr>
          <w:color w:val="000000"/>
        </w:rPr>
      </w:pPr>
      <w:r w:rsidRPr="004562FF">
        <w:t>The</w:t>
      </w:r>
      <w:r w:rsidRPr="004562FF">
        <w:rPr>
          <w:spacing w:val="5"/>
        </w:rPr>
        <w:t xml:space="preserve"> </w:t>
      </w:r>
      <w:r w:rsidRPr="004562FF">
        <w:t>Recipient</w:t>
      </w:r>
      <w:r w:rsidRPr="004562FF">
        <w:rPr>
          <w:spacing w:val="19"/>
        </w:rPr>
        <w:t xml:space="preserve"> </w:t>
      </w:r>
      <w:r w:rsidRPr="004562FF">
        <w:t>agrees</w:t>
      </w:r>
      <w:r w:rsidRPr="004562FF">
        <w:rPr>
          <w:spacing w:val="6"/>
        </w:rPr>
        <w:t xml:space="preserve"> </w:t>
      </w:r>
      <w:r w:rsidRPr="004562FF">
        <w:t>to</w:t>
      </w:r>
      <w:r w:rsidRPr="004562FF">
        <w:rPr>
          <w:spacing w:val="11"/>
        </w:rPr>
        <w:t xml:space="preserve"> </w:t>
      </w:r>
      <w:r w:rsidRPr="004562FF">
        <w:t>compl</w:t>
      </w:r>
      <w:r w:rsidRPr="004562FF">
        <w:rPr>
          <w:spacing w:val="25"/>
        </w:rPr>
        <w:t>y</w:t>
      </w:r>
      <w:r w:rsidRPr="004562FF">
        <w:rPr>
          <w:color w:val="494949"/>
        </w:rPr>
        <w:t>,</w:t>
      </w:r>
      <w:r w:rsidRPr="004562FF">
        <w:rPr>
          <w:color w:val="494949"/>
          <w:spacing w:val="-1"/>
        </w:rPr>
        <w:t xml:space="preserve"> </w:t>
      </w:r>
      <w:r w:rsidRPr="004562FF">
        <w:t>as</w:t>
      </w:r>
      <w:r w:rsidRPr="004562FF">
        <w:rPr>
          <w:spacing w:val="5"/>
        </w:rPr>
        <w:t xml:space="preserve"> </w:t>
      </w:r>
      <w:r w:rsidRPr="004562FF">
        <w:t>applicable</w:t>
      </w:r>
      <w:r w:rsidRPr="004562FF">
        <w:rPr>
          <w:color w:val="494949"/>
        </w:rPr>
        <w:t>,</w:t>
      </w:r>
      <w:r w:rsidRPr="004562FF">
        <w:rPr>
          <w:color w:val="494949"/>
          <w:spacing w:val="-1"/>
        </w:rPr>
        <w:t xml:space="preserve"> </w:t>
      </w:r>
      <w:r w:rsidRPr="004562FF">
        <w:t>with</w:t>
      </w:r>
      <w:r w:rsidRPr="004562FF">
        <w:rPr>
          <w:spacing w:val="20"/>
        </w:rPr>
        <w:t xml:space="preserve"> </w:t>
      </w:r>
      <w:r w:rsidRPr="004562FF">
        <w:t>the</w:t>
      </w:r>
      <w:r w:rsidRPr="004562FF">
        <w:rPr>
          <w:spacing w:val="25"/>
        </w:rPr>
        <w:t xml:space="preserve"> </w:t>
      </w:r>
      <w:r w:rsidRPr="004562FF">
        <w:t>Wild</w:t>
      </w:r>
      <w:r w:rsidRPr="004562FF">
        <w:rPr>
          <w:spacing w:val="21"/>
        </w:rPr>
        <w:t xml:space="preserve"> </w:t>
      </w:r>
      <w:r w:rsidRPr="004562FF">
        <w:t>and</w:t>
      </w:r>
      <w:r w:rsidRPr="004562FF">
        <w:rPr>
          <w:spacing w:val="26"/>
        </w:rPr>
        <w:t xml:space="preserve"> </w:t>
      </w:r>
      <w:r w:rsidRPr="004562FF">
        <w:t>Scenic</w:t>
      </w:r>
      <w:r w:rsidRPr="004562FF">
        <w:rPr>
          <w:spacing w:val="6"/>
        </w:rPr>
        <w:t xml:space="preserve"> </w:t>
      </w:r>
      <w:r w:rsidRPr="004562FF">
        <w:t>Rivers</w:t>
      </w:r>
      <w:r w:rsidRPr="004562FF">
        <w:rPr>
          <w:spacing w:val="13"/>
        </w:rPr>
        <w:t xml:space="preserve"> </w:t>
      </w:r>
      <w:r w:rsidRPr="004562FF">
        <w:t>Act</w:t>
      </w:r>
      <w:r w:rsidRPr="004562FF">
        <w:rPr>
          <w:spacing w:val="19"/>
        </w:rPr>
        <w:t xml:space="preserve"> </w:t>
      </w:r>
      <w:r w:rsidRPr="004562FF">
        <w:t>of</w:t>
      </w:r>
      <w:r w:rsidRPr="004562FF">
        <w:rPr>
          <w:spacing w:val="27"/>
        </w:rPr>
        <w:t xml:space="preserve"> </w:t>
      </w:r>
      <w:r w:rsidRPr="004562FF">
        <w:t>1968</w:t>
      </w:r>
      <w:r w:rsidRPr="004562FF">
        <w:rPr>
          <w:spacing w:val="50"/>
          <w:w w:val="102"/>
        </w:rPr>
        <w:t xml:space="preserve"> </w:t>
      </w:r>
      <w:r w:rsidRPr="004562FF">
        <w:t>(16</w:t>
      </w:r>
      <w:r w:rsidRPr="004562FF">
        <w:rPr>
          <w:spacing w:val="12"/>
        </w:rPr>
        <w:t xml:space="preserve"> </w:t>
      </w:r>
      <w:r w:rsidRPr="004562FF">
        <w:rPr>
          <w:spacing w:val="24"/>
        </w:rPr>
        <w:t>U</w:t>
      </w:r>
      <w:r w:rsidRPr="004562FF">
        <w:rPr>
          <w:color w:val="494949"/>
          <w:spacing w:val="-7"/>
        </w:rPr>
        <w:t>.</w:t>
      </w:r>
      <w:r w:rsidRPr="004562FF">
        <w:t>S.C.</w:t>
      </w:r>
      <w:r w:rsidRPr="004562FF">
        <w:rPr>
          <w:spacing w:val="18"/>
        </w:rPr>
        <w:t xml:space="preserve"> </w:t>
      </w:r>
      <w:r w:rsidRPr="004562FF">
        <w:t>§§1271</w:t>
      </w:r>
      <w:r w:rsidRPr="004562FF">
        <w:rPr>
          <w:spacing w:val="10"/>
        </w:rPr>
        <w:t xml:space="preserve"> </w:t>
      </w:r>
      <w:r w:rsidRPr="004562FF">
        <w:t>et</w:t>
      </w:r>
      <w:r w:rsidRPr="004562FF">
        <w:rPr>
          <w:spacing w:val="11"/>
        </w:rPr>
        <w:t xml:space="preserve"> </w:t>
      </w:r>
      <w:r w:rsidRPr="004562FF">
        <w:rPr>
          <w:spacing w:val="2"/>
        </w:rPr>
        <w:t>seq</w:t>
      </w:r>
      <w:r w:rsidRPr="004562FF">
        <w:rPr>
          <w:color w:val="0A0A0A"/>
          <w:spacing w:val="2"/>
        </w:rPr>
        <w:t>.</w:t>
      </w:r>
      <w:r w:rsidRPr="004562FF">
        <w:rPr>
          <w:spacing w:val="2"/>
        </w:rPr>
        <w:t>)</w:t>
      </w:r>
      <w:r w:rsidRPr="004562FF">
        <w:rPr>
          <w:spacing w:val="14"/>
        </w:rPr>
        <w:t xml:space="preserve"> </w:t>
      </w:r>
      <w:r w:rsidRPr="004562FF">
        <w:t>related</w:t>
      </w:r>
      <w:r w:rsidRPr="004562FF">
        <w:rPr>
          <w:spacing w:val="35"/>
        </w:rPr>
        <w:t xml:space="preserve"> </w:t>
      </w:r>
      <w:r w:rsidRPr="004562FF">
        <w:t>to</w:t>
      </w:r>
      <w:r w:rsidRPr="004562FF">
        <w:rPr>
          <w:spacing w:val="9"/>
        </w:rPr>
        <w:t xml:space="preserve"> </w:t>
      </w:r>
      <w:r w:rsidRPr="004562FF">
        <w:t>protecting</w:t>
      </w:r>
      <w:r w:rsidRPr="004562FF">
        <w:rPr>
          <w:spacing w:val="35"/>
        </w:rPr>
        <w:t xml:space="preserve"> </w:t>
      </w:r>
      <w:r w:rsidRPr="004562FF">
        <w:t>components</w:t>
      </w:r>
      <w:r w:rsidRPr="004562FF">
        <w:rPr>
          <w:spacing w:val="21"/>
        </w:rPr>
        <w:t xml:space="preserve"> </w:t>
      </w:r>
      <w:r w:rsidRPr="004562FF">
        <w:t>or</w:t>
      </w:r>
      <w:r w:rsidRPr="004562FF">
        <w:rPr>
          <w:spacing w:val="14"/>
        </w:rPr>
        <w:t xml:space="preserve"> </w:t>
      </w:r>
      <w:r w:rsidRPr="004562FF">
        <w:t>potential</w:t>
      </w:r>
      <w:r w:rsidRPr="004562FF">
        <w:rPr>
          <w:spacing w:val="41"/>
        </w:rPr>
        <w:t xml:space="preserve"> </w:t>
      </w:r>
      <w:r w:rsidRPr="004562FF">
        <w:t>components</w:t>
      </w:r>
      <w:r w:rsidRPr="004562FF">
        <w:rPr>
          <w:spacing w:val="21"/>
        </w:rPr>
        <w:t xml:space="preserve"> </w:t>
      </w:r>
      <w:r w:rsidRPr="004562FF">
        <w:t>of</w:t>
      </w:r>
      <w:r w:rsidRPr="004562FF">
        <w:rPr>
          <w:spacing w:val="2"/>
        </w:rPr>
        <w:t xml:space="preserve"> </w:t>
      </w:r>
      <w:r w:rsidRPr="004562FF">
        <w:t>the</w:t>
      </w:r>
      <w:r w:rsidRPr="004562FF">
        <w:rPr>
          <w:spacing w:val="32"/>
          <w:w w:val="102"/>
        </w:rPr>
        <w:t xml:space="preserve"> </w:t>
      </w:r>
      <w:r w:rsidRPr="004562FF">
        <w:t>national</w:t>
      </w:r>
      <w:r w:rsidRPr="004562FF">
        <w:rPr>
          <w:spacing w:val="21"/>
        </w:rPr>
        <w:t xml:space="preserve"> </w:t>
      </w:r>
      <w:r w:rsidRPr="004562FF">
        <w:t>wild</w:t>
      </w:r>
      <w:r w:rsidRPr="004562FF">
        <w:rPr>
          <w:spacing w:val="23"/>
        </w:rPr>
        <w:t xml:space="preserve"> </w:t>
      </w:r>
      <w:r w:rsidRPr="004562FF">
        <w:t>and</w:t>
      </w:r>
      <w:r w:rsidRPr="004562FF">
        <w:rPr>
          <w:spacing w:val="21"/>
        </w:rPr>
        <w:t xml:space="preserve"> </w:t>
      </w:r>
      <w:r w:rsidRPr="004562FF">
        <w:t>scenic</w:t>
      </w:r>
      <w:r w:rsidRPr="004562FF">
        <w:rPr>
          <w:spacing w:val="13"/>
        </w:rPr>
        <w:t xml:space="preserve"> </w:t>
      </w:r>
      <w:r w:rsidRPr="004562FF">
        <w:t>rivers</w:t>
      </w:r>
      <w:r w:rsidRPr="004562FF">
        <w:rPr>
          <w:spacing w:val="14"/>
        </w:rPr>
        <w:t xml:space="preserve"> </w:t>
      </w:r>
      <w:r w:rsidRPr="004562FF">
        <w:t>syste</w:t>
      </w:r>
      <w:r w:rsidRPr="004562FF">
        <w:rPr>
          <w:spacing w:val="21"/>
        </w:rPr>
        <w:t>m</w:t>
      </w:r>
      <w:r w:rsidRPr="004562FF">
        <w:rPr>
          <w:color w:val="494949"/>
        </w:rPr>
        <w:t>.</w:t>
      </w:r>
    </w:p>
    <w:p w:rsidR="00C402E5" w:rsidRDefault="00C402E5" w:rsidP="004562FF">
      <w:pPr>
        <w:pStyle w:val="BodyText"/>
      </w:pPr>
    </w:p>
    <w:p w:rsidR="00063CA9" w:rsidRPr="004562FF" w:rsidRDefault="00063CA9" w:rsidP="004562FF">
      <w:pPr>
        <w:pStyle w:val="BodyText"/>
      </w:pPr>
    </w:p>
    <w:p w:rsidR="00C402E5" w:rsidRPr="004562FF" w:rsidRDefault="00C402E5" w:rsidP="004562FF">
      <w:pPr>
        <w:pStyle w:val="BodyText"/>
        <w:numPr>
          <w:ilvl w:val="1"/>
          <w:numId w:val="80"/>
        </w:numPr>
        <w:rPr>
          <w:b/>
          <w:color w:val="000000"/>
        </w:rPr>
      </w:pPr>
      <w:r w:rsidRPr="004562FF">
        <w:rPr>
          <w:b/>
        </w:rPr>
        <w:t>Fly</w:t>
      </w:r>
      <w:r w:rsidRPr="004562FF">
        <w:rPr>
          <w:b/>
          <w:spacing w:val="14"/>
        </w:rPr>
        <w:t xml:space="preserve"> </w:t>
      </w:r>
      <w:r w:rsidRPr="004562FF">
        <w:rPr>
          <w:b/>
        </w:rPr>
        <w:t>America</w:t>
      </w:r>
      <w:r w:rsidRPr="004562FF">
        <w:rPr>
          <w:b/>
          <w:spacing w:val="28"/>
        </w:rPr>
        <w:t xml:space="preserve"> </w:t>
      </w:r>
      <w:r w:rsidRPr="004562FF">
        <w:rPr>
          <w:b/>
        </w:rPr>
        <w:t>Act.</w:t>
      </w:r>
    </w:p>
    <w:p w:rsidR="00C402E5" w:rsidRPr="004562FF" w:rsidRDefault="00C402E5" w:rsidP="004562FF">
      <w:pPr>
        <w:pStyle w:val="BodyText"/>
      </w:pPr>
    </w:p>
    <w:p w:rsidR="00C402E5" w:rsidRPr="004562FF" w:rsidRDefault="00C402E5" w:rsidP="004562FF">
      <w:pPr>
        <w:pStyle w:val="BodyText"/>
        <w:ind w:left="630"/>
        <w:jc w:val="both"/>
        <w:rPr>
          <w:color w:val="000000"/>
        </w:rPr>
      </w:pPr>
      <w:r w:rsidRPr="004562FF">
        <w:t>The</w:t>
      </w:r>
      <w:r w:rsidRPr="004562FF">
        <w:rPr>
          <w:spacing w:val="14"/>
        </w:rPr>
        <w:t xml:space="preserve"> </w:t>
      </w:r>
      <w:r w:rsidRPr="004562FF">
        <w:t>Recipient</w:t>
      </w:r>
      <w:r w:rsidRPr="004562FF">
        <w:rPr>
          <w:spacing w:val="22"/>
        </w:rPr>
        <w:t xml:space="preserve"> </w:t>
      </w:r>
      <w:r w:rsidRPr="004562FF">
        <w:t>shall</w:t>
      </w:r>
      <w:r w:rsidRPr="004562FF">
        <w:rPr>
          <w:spacing w:val="15"/>
        </w:rPr>
        <w:t xml:space="preserve"> </w:t>
      </w:r>
      <w:r w:rsidRPr="004562FF">
        <w:t>comply</w:t>
      </w:r>
      <w:r w:rsidRPr="004562FF">
        <w:rPr>
          <w:spacing w:val="23"/>
        </w:rPr>
        <w:t xml:space="preserve"> </w:t>
      </w:r>
      <w:r w:rsidRPr="004562FF">
        <w:t>with</w:t>
      </w:r>
      <w:r w:rsidRPr="004562FF">
        <w:rPr>
          <w:spacing w:val="19"/>
        </w:rPr>
        <w:t xml:space="preserve"> </w:t>
      </w:r>
      <w:r w:rsidRPr="004562FF">
        <w:t>the</w:t>
      </w:r>
      <w:r w:rsidRPr="004562FF">
        <w:rPr>
          <w:spacing w:val="9"/>
        </w:rPr>
        <w:t xml:space="preserve"> </w:t>
      </w:r>
      <w:r w:rsidRPr="004562FF">
        <w:t>provisions</w:t>
      </w:r>
      <w:r w:rsidRPr="004562FF">
        <w:rPr>
          <w:spacing w:val="27"/>
        </w:rPr>
        <w:t xml:space="preserve"> </w:t>
      </w:r>
      <w:r w:rsidRPr="004562FF">
        <w:t>of</w:t>
      </w:r>
      <w:r w:rsidRPr="004562FF">
        <w:rPr>
          <w:spacing w:val="-2"/>
        </w:rPr>
        <w:t xml:space="preserve"> </w:t>
      </w:r>
      <w:r w:rsidRPr="004562FF">
        <w:t>the</w:t>
      </w:r>
      <w:r w:rsidRPr="004562FF">
        <w:rPr>
          <w:spacing w:val="14"/>
        </w:rPr>
        <w:t xml:space="preserve"> </w:t>
      </w:r>
      <w:r w:rsidRPr="004562FF">
        <w:rPr>
          <w:spacing w:val="5"/>
        </w:rPr>
        <w:t>Fl</w:t>
      </w:r>
      <w:r w:rsidRPr="004562FF">
        <w:rPr>
          <w:color w:val="494949"/>
          <w:spacing w:val="5"/>
        </w:rPr>
        <w:t>y</w:t>
      </w:r>
      <w:r w:rsidRPr="004562FF">
        <w:rPr>
          <w:color w:val="494949"/>
          <w:spacing w:val="11"/>
        </w:rPr>
        <w:t xml:space="preserve"> </w:t>
      </w:r>
      <w:r w:rsidRPr="004562FF">
        <w:t>America</w:t>
      </w:r>
      <w:r w:rsidRPr="004562FF">
        <w:rPr>
          <w:spacing w:val="23"/>
        </w:rPr>
        <w:t xml:space="preserve"> </w:t>
      </w:r>
      <w:r w:rsidRPr="004562FF">
        <w:rPr>
          <w:spacing w:val="4"/>
        </w:rPr>
        <w:t>Act</w:t>
      </w:r>
      <w:r w:rsidRPr="004562FF">
        <w:rPr>
          <w:color w:val="5E5E5E"/>
          <w:spacing w:val="3"/>
        </w:rPr>
        <w:t>,</w:t>
      </w:r>
      <w:r w:rsidRPr="004562FF">
        <w:rPr>
          <w:color w:val="5E5E5E"/>
          <w:spacing w:val="-2"/>
        </w:rPr>
        <w:t xml:space="preserve"> </w:t>
      </w:r>
      <w:r w:rsidRPr="004562FF">
        <w:t>49</w:t>
      </w:r>
      <w:r w:rsidRPr="004562FF">
        <w:rPr>
          <w:spacing w:val="13"/>
        </w:rPr>
        <w:t xml:space="preserve"> </w:t>
      </w:r>
      <w:r w:rsidRPr="004562FF">
        <w:rPr>
          <w:color w:val="494949"/>
        </w:rPr>
        <w:t>U</w:t>
      </w:r>
      <w:r w:rsidR="00A07698">
        <w:rPr>
          <w:spacing w:val="1"/>
        </w:rPr>
        <w:t>.</w:t>
      </w:r>
      <w:r w:rsidRPr="004562FF">
        <w:rPr>
          <w:spacing w:val="1"/>
        </w:rPr>
        <w:t>S.C</w:t>
      </w:r>
      <w:r w:rsidRPr="004562FF">
        <w:rPr>
          <w:color w:val="494949"/>
          <w:spacing w:val="1"/>
        </w:rPr>
        <w:t>.</w:t>
      </w:r>
      <w:r w:rsidRPr="004562FF">
        <w:rPr>
          <w:color w:val="494949"/>
          <w:spacing w:val="10"/>
        </w:rPr>
        <w:t xml:space="preserve"> </w:t>
      </w:r>
      <w:r w:rsidRPr="004562FF">
        <w:t>§</w:t>
      </w:r>
      <w:r w:rsidRPr="004562FF">
        <w:rPr>
          <w:spacing w:val="-13"/>
        </w:rPr>
        <w:t xml:space="preserve"> </w:t>
      </w:r>
      <w:r w:rsidRPr="004562FF">
        <w:t>401</w:t>
      </w:r>
      <w:r w:rsidRPr="004562FF">
        <w:rPr>
          <w:spacing w:val="-8"/>
        </w:rPr>
        <w:t xml:space="preserve"> </w:t>
      </w:r>
      <w:r w:rsidRPr="004562FF">
        <w:t>18.</w:t>
      </w:r>
    </w:p>
    <w:p w:rsidR="00C402E5" w:rsidRPr="007C3C8F" w:rsidRDefault="00C402E5" w:rsidP="004562FF">
      <w:pPr>
        <w:pStyle w:val="BodyText"/>
      </w:pPr>
    </w:p>
    <w:p w:rsidR="00C402E5" w:rsidRPr="004562FF" w:rsidRDefault="00C402E5" w:rsidP="004562FF">
      <w:pPr>
        <w:pStyle w:val="BodyText"/>
        <w:numPr>
          <w:ilvl w:val="1"/>
          <w:numId w:val="80"/>
        </w:numPr>
        <w:rPr>
          <w:b/>
          <w:color w:val="000000"/>
        </w:rPr>
      </w:pPr>
      <w:r w:rsidRPr="004562FF">
        <w:rPr>
          <w:b/>
        </w:rPr>
        <w:t>Criminal</w:t>
      </w:r>
      <w:r w:rsidRPr="004562FF">
        <w:rPr>
          <w:b/>
          <w:spacing w:val="33"/>
        </w:rPr>
        <w:t xml:space="preserve"> </w:t>
      </w:r>
      <w:r w:rsidRPr="004562FF">
        <w:rPr>
          <w:b/>
        </w:rPr>
        <w:t>and</w:t>
      </w:r>
      <w:r w:rsidRPr="004562FF">
        <w:rPr>
          <w:b/>
          <w:spacing w:val="18"/>
        </w:rPr>
        <w:t xml:space="preserve"> </w:t>
      </w:r>
      <w:r w:rsidRPr="004562FF">
        <w:rPr>
          <w:b/>
        </w:rPr>
        <w:t>Prohibited</w:t>
      </w:r>
      <w:r w:rsidRPr="004562FF">
        <w:rPr>
          <w:b/>
          <w:spacing w:val="39"/>
        </w:rPr>
        <w:t xml:space="preserve"> </w:t>
      </w:r>
      <w:r w:rsidRPr="004562FF">
        <w:rPr>
          <w:b/>
        </w:rPr>
        <w:t>Activities.</w:t>
      </w:r>
    </w:p>
    <w:p w:rsidR="00C402E5" w:rsidRPr="004562FF" w:rsidRDefault="00C402E5" w:rsidP="004562FF">
      <w:pPr>
        <w:pStyle w:val="BodyText"/>
      </w:pPr>
    </w:p>
    <w:p w:rsidR="00C402E5" w:rsidRDefault="00C402E5" w:rsidP="004562FF">
      <w:pPr>
        <w:pStyle w:val="BodyText"/>
        <w:ind w:left="630"/>
        <w:jc w:val="both"/>
      </w:pPr>
      <w:r w:rsidRPr="004562FF">
        <w:t>The</w:t>
      </w:r>
      <w:r w:rsidRPr="004562FF">
        <w:rPr>
          <w:spacing w:val="11"/>
        </w:rPr>
        <w:t xml:space="preserve"> </w:t>
      </w:r>
      <w:r w:rsidRPr="004562FF">
        <w:t>Recipient</w:t>
      </w:r>
      <w:r w:rsidRPr="004562FF">
        <w:rPr>
          <w:spacing w:val="23"/>
        </w:rPr>
        <w:t xml:space="preserve"> </w:t>
      </w:r>
      <w:r w:rsidRPr="004562FF">
        <w:t>will</w:t>
      </w:r>
      <w:r w:rsidRPr="004562FF">
        <w:rPr>
          <w:spacing w:val="25"/>
        </w:rPr>
        <w:t xml:space="preserve"> </w:t>
      </w:r>
      <w:r w:rsidRPr="004562FF">
        <w:t>adhere</w:t>
      </w:r>
      <w:r w:rsidRPr="004562FF">
        <w:rPr>
          <w:spacing w:val="6"/>
        </w:rPr>
        <w:t xml:space="preserve"> </w:t>
      </w:r>
      <w:r w:rsidRPr="004562FF">
        <w:t>to</w:t>
      </w:r>
      <w:r w:rsidRPr="004562FF">
        <w:rPr>
          <w:spacing w:val="6"/>
        </w:rPr>
        <w:t xml:space="preserve"> </w:t>
      </w:r>
      <w:r w:rsidRPr="004562FF">
        <w:t>the</w:t>
      </w:r>
      <w:r w:rsidRPr="004562FF">
        <w:rPr>
          <w:spacing w:val="20"/>
        </w:rPr>
        <w:t xml:space="preserve"> </w:t>
      </w:r>
      <w:r w:rsidRPr="004562FF">
        <w:t>Program</w:t>
      </w:r>
      <w:r w:rsidRPr="004562FF">
        <w:rPr>
          <w:spacing w:val="24"/>
        </w:rPr>
        <w:t xml:space="preserve"> </w:t>
      </w:r>
      <w:r w:rsidRPr="004562FF">
        <w:t>Fraud</w:t>
      </w:r>
      <w:r w:rsidRPr="004562FF">
        <w:rPr>
          <w:spacing w:val="27"/>
        </w:rPr>
        <w:t xml:space="preserve"> </w:t>
      </w:r>
      <w:r w:rsidRPr="004562FF">
        <w:t>Civil</w:t>
      </w:r>
      <w:r w:rsidRPr="004562FF">
        <w:rPr>
          <w:spacing w:val="15"/>
        </w:rPr>
        <w:t xml:space="preserve"> </w:t>
      </w:r>
      <w:r w:rsidRPr="004562FF">
        <w:t>Remedies</w:t>
      </w:r>
      <w:r w:rsidRPr="004562FF">
        <w:rPr>
          <w:spacing w:val="22"/>
        </w:rPr>
        <w:t xml:space="preserve"> </w:t>
      </w:r>
      <w:r w:rsidRPr="004562FF">
        <w:rPr>
          <w:spacing w:val="4"/>
        </w:rPr>
        <w:t>Act</w:t>
      </w:r>
      <w:r w:rsidRPr="004562FF">
        <w:rPr>
          <w:color w:val="494949"/>
          <w:spacing w:val="3"/>
        </w:rPr>
        <w:t>,</w:t>
      </w:r>
      <w:r w:rsidRPr="004562FF">
        <w:rPr>
          <w:color w:val="494949"/>
          <w:spacing w:val="4"/>
        </w:rPr>
        <w:t xml:space="preserve"> </w:t>
      </w:r>
      <w:r w:rsidRPr="004562FF">
        <w:t>31</w:t>
      </w:r>
      <w:r w:rsidRPr="004562FF">
        <w:rPr>
          <w:spacing w:val="26"/>
        </w:rPr>
        <w:t xml:space="preserve"> </w:t>
      </w:r>
      <w:r w:rsidRPr="004562FF">
        <w:rPr>
          <w:color w:val="494949"/>
        </w:rPr>
        <w:t>U</w:t>
      </w:r>
      <w:r w:rsidRPr="004562FF">
        <w:t>.S.C.</w:t>
      </w:r>
      <w:r w:rsidRPr="004562FF">
        <w:rPr>
          <w:spacing w:val="12"/>
        </w:rPr>
        <w:t xml:space="preserve"> </w:t>
      </w:r>
      <w:r w:rsidRPr="004562FF">
        <w:t>§</w:t>
      </w:r>
      <w:r w:rsidRPr="004562FF">
        <w:rPr>
          <w:spacing w:val="-7"/>
        </w:rPr>
        <w:t xml:space="preserve"> </w:t>
      </w:r>
      <w:r w:rsidRPr="004562FF">
        <w:t>3801-</w:t>
      </w:r>
      <w:r w:rsidRPr="004562FF">
        <w:rPr>
          <w:spacing w:val="22"/>
          <w:w w:val="103"/>
        </w:rPr>
        <w:t xml:space="preserve"> </w:t>
      </w:r>
      <w:r w:rsidRPr="004562FF">
        <w:rPr>
          <w:spacing w:val="1"/>
        </w:rPr>
        <w:t>3812</w:t>
      </w:r>
      <w:r w:rsidRPr="004562FF">
        <w:rPr>
          <w:color w:val="494949"/>
          <w:spacing w:val="1"/>
        </w:rPr>
        <w:t>,</w:t>
      </w:r>
      <w:r w:rsidRPr="004562FF">
        <w:rPr>
          <w:color w:val="494949"/>
          <w:spacing w:val="-1"/>
        </w:rPr>
        <w:t xml:space="preserve"> </w:t>
      </w:r>
      <w:r w:rsidRPr="004562FF">
        <w:t>which</w:t>
      </w:r>
      <w:r w:rsidRPr="004562FF">
        <w:rPr>
          <w:spacing w:val="20"/>
        </w:rPr>
        <w:t xml:space="preserve"> </w:t>
      </w:r>
      <w:r w:rsidRPr="004562FF">
        <w:t>provides</w:t>
      </w:r>
      <w:r w:rsidRPr="004562FF">
        <w:rPr>
          <w:spacing w:val="26"/>
        </w:rPr>
        <w:t xml:space="preserve"> </w:t>
      </w:r>
      <w:r w:rsidRPr="004562FF">
        <w:t>for</w:t>
      </w:r>
      <w:r w:rsidRPr="004562FF">
        <w:rPr>
          <w:spacing w:val="7"/>
        </w:rPr>
        <w:t xml:space="preserve"> </w:t>
      </w:r>
      <w:r w:rsidRPr="004562FF">
        <w:t>the</w:t>
      </w:r>
      <w:r w:rsidRPr="004562FF">
        <w:rPr>
          <w:spacing w:val="26"/>
        </w:rPr>
        <w:t xml:space="preserve"> </w:t>
      </w:r>
      <w:r w:rsidRPr="004562FF">
        <w:t>imposition</w:t>
      </w:r>
      <w:r w:rsidRPr="004562FF">
        <w:rPr>
          <w:spacing w:val="34"/>
        </w:rPr>
        <w:t xml:space="preserve"> </w:t>
      </w:r>
      <w:r w:rsidRPr="004562FF">
        <w:t>of</w:t>
      </w:r>
      <w:r w:rsidRPr="004562FF">
        <w:rPr>
          <w:spacing w:val="9"/>
        </w:rPr>
        <w:t xml:space="preserve"> </w:t>
      </w:r>
      <w:r w:rsidRPr="004562FF">
        <w:t>civil</w:t>
      </w:r>
      <w:r w:rsidRPr="004562FF">
        <w:rPr>
          <w:spacing w:val="13"/>
        </w:rPr>
        <w:t xml:space="preserve"> </w:t>
      </w:r>
      <w:r w:rsidRPr="004562FF">
        <w:t>penalties</w:t>
      </w:r>
      <w:r w:rsidRPr="004562FF">
        <w:rPr>
          <w:spacing w:val="25"/>
        </w:rPr>
        <w:t xml:space="preserve"> </w:t>
      </w:r>
      <w:r w:rsidRPr="004562FF">
        <w:t>against</w:t>
      </w:r>
      <w:r w:rsidRPr="004562FF">
        <w:rPr>
          <w:spacing w:val="11"/>
        </w:rPr>
        <w:t xml:space="preserve"> </w:t>
      </w:r>
      <w:r w:rsidRPr="004562FF">
        <w:t>persons</w:t>
      </w:r>
      <w:r w:rsidRPr="004562FF">
        <w:rPr>
          <w:spacing w:val="20"/>
        </w:rPr>
        <w:t xml:space="preserve"> </w:t>
      </w:r>
      <w:r w:rsidRPr="004562FF">
        <w:t>who</w:t>
      </w:r>
      <w:r w:rsidRPr="004562FF">
        <w:rPr>
          <w:spacing w:val="25"/>
        </w:rPr>
        <w:t xml:space="preserve"> </w:t>
      </w:r>
      <w:r w:rsidRPr="004562FF">
        <w:t>make</w:t>
      </w:r>
      <w:r w:rsidRPr="004562FF">
        <w:rPr>
          <w:spacing w:val="18"/>
        </w:rPr>
        <w:t xml:space="preserve"> </w:t>
      </w:r>
      <w:r w:rsidRPr="004562FF">
        <w:rPr>
          <w:spacing w:val="2"/>
        </w:rPr>
        <w:t>false</w:t>
      </w:r>
      <w:r w:rsidRPr="004562FF">
        <w:rPr>
          <w:color w:val="494949"/>
          <w:spacing w:val="2"/>
        </w:rPr>
        <w:t>,</w:t>
      </w:r>
      <w:r w:rsidRPr="004562FF">
        <w:rPr>
          <w:color w:val="494949"/>
          <w:spacing w:val="22"/>
          <w:w w:val="103"/>
        </w:rPr>
        <w:t xml:space="preserve"> </w:t>
      </w:r>
      <w:r w:rsidRPr="004562FF">
        <w:t>fictitious</w:t>
      </w:r>
      <w:r w:rsidRPr="004562FF">
        <w:rPr>
          <w:color w:val="494949"/>
        </w:rPr>
        <w:t>,</w:t>
      </w:r>
      <w:r w:rsidRPr="004562FF">
        <w:rPr>
          <w:color w:val="494949"/>
          <w:spacing w:val="2"/>
        </w:rPr>
        <w:t xml:space="preserve"> </w:t>
      </w:r>
      <w:r w:rsidRPr="004562FF">
        <w:t>or</w:t>
      </w:r>
      <w:r w:rsidRPr="004562FF">
        <w:rPr>
          <w:spacing w:val="10"/>
        </w:rPr>
        <w:t xml:space="preserve"> </w:t>
      </w:r>
      <w:r w:rsidRPr="004562FF">
        <w:t>fraudulent</w:t>
      </w:r>
      <w:r w:rsidRPr="004562FF">
        <w:rPr>
          <w:spacing w:val="24"/>
        </w:rPr>
        <w:t xml:space="preserve"> </w:t>
      </w:r>
      <w:r w:rsidRPr="004562FF">
        <w:t>claims</w:t>
      </w:r>
      <w:r w:rsidRPr="004562FF">
        <w:rPr>
          <w:spacing w:val="13"/>
        </w:rPr>
        <w:t xml:space="preserve"> </w:t>
      </w:r>
      <w:r w:rsidRPr="004562FF">
        <w:t>to</w:t>
      </w:r>
      <w:r w:rsidRPr="004562FF">
        <w:rPr>
          <w:spacing w:val="11"/>
        </w:rPr>
        <w:t xml:space="preserve"> </w:t>
      </w:r>
      <w:r w:rsidRPr="004562FF">
        <w:t>the</w:t>
      </w:r>
      <w:r w:rsidRPr="004562FF">
        <w:rPr>
          <w:spacing w:val="15"/>
        </w:rPr>
        <w:t xml:space="preserve"> </w:t>
      </w:r>
      <w:r w:rsidRPr="004562FF">
        <w:t>Federal</w:t>
      </w:r>
      <w:r w:rsidRPr="004562FF">
        <w:rPr>
          <w:spacing w:val="36"/>
        </w:rPr>
        <w:t xml:space="preserve"> </w:t>
      </w:r>
      <w:r w:rsidRPr="004562FF">
        <w:t>Government</w:t>
      </w:r>
      <w:r w:rsidRPr="004562FF">
        <w:rPr>
          <w:spacing w:val="31"/>
        </w:rPr>
        <w:t xml:space="preserve"> </w:t>
      </w:r>
      <w:r w:rsidRPr="004562FF">
        <w:t>for</w:t>
      </w:r>
      <w:r w:rsidRPr="004562FF">
        <w:rPr>
          <w:spacing w:val="10"/>
        </w:rPr>
        <w:t xml:space="preserve"> </w:t>
      </w:r>
      <w:r w:rsidRPr="004562FF">
        <w:rPr>
          <w:spacing w:val="1"/>
        </w:rPr>
        <w:t>mone</w:t>
      </w:r>
      <w:r w:rsidRPr="004562FF">
        <w:rPr>
          <w:color w:val="494949"/>
        </w:rPr>
        <w:t xml:space="preserve">y. </w:t>
      </w:r>
      <w:r w:rsidRPr="004562FF">
        <w:rPr>
          <w:color w:val="494949"/>
          <w:spacing w:val="14"/>
        </w:rPr>
        <w:t xml:space="preserve"> </w:t>
      </w:r>
      <w:r w:rsidRPr="004562FF">
        <w:t>Rec</w:t>
      </w:r>
      <w:r w:rsidRPr="004562FF">
        <w:rPr>
          <w:spacing w:val="24"/>
        </w:rPr>
        <w:t>i</w:t>
      </w:r>
      <w:r w:rsidRPr="004562FF">
        <w:t>pient</w:t>
      </w:r>
      <w:r w:rsidRPr="004562FF">
        <w:rPr>
          <w:spacing w:val="25"/>
        </w:rPr>
        <w:t xml:space="preserve"> </w:t>
      </w:r>
      <w:r w:rsidRPr="004562FF">
        <w:t>will</w:t>
      </w:r>
      <w:r w:rsidRPr="004562FF">
        <w:rPr>
          <w:spacing w:val="31"/>
        </w:rPr>
        <w:t xml:space="preserve"> </w:t>
      </w:r>
      <w:r w:rsidRPr="004562FF">
        <w:t>also</w:t>
      </w:r>
      <w:r w:rsidRPr="004562FF">
        <w:rPr>
          <w:spacing w:val="76"/>
          <w:w w:val="102"/>
        </w:rPr>
        <w:t xml:space="preserve"> </w:t>
      </w:r>
      <w:r w:rsidRPr="004562FF">
        <w:t>adhere</w:t>
      </w:r>
      <w:r w:rsidRPr="004562FF">
        <w:rPr>
          <w:spacing w:val="11"/>
        </w:rPr>
        <w:t xml:space="preserve"> </w:t>
      </w:r>
      <w:r w:rsidRPr="004562FF">
        <w:t>to</w:t>
      </w:r>
      <w:r w:rsidRPr="004562FF">
        <w:rPr>
          <w:spacing w:val="7"/>
        </w:rPr>
        <w:t xml:space="preserve"> </w:t>
      </w:r>
      <w:r w:rsidRPr="004562FF">
        <w:t>the</w:t>
      </w:r>
      <w:r w:rsidRPr="004562FF">
        <w:rPr>
          <w:spacing w:val="16"/>
        </w:rPr>
        <w:t xml:space="preserve"> </w:t>
      </w:r>
      <w:r w:rsidRPr="004562FF">
        <w:t>False</w:t>
      </w:r>
      <w:r w:rsidRPr="004562FF">
        <w:rPr>
          <w:spacing w:val="25"/>
        </w:rPr>
        <w:t xml:space="preserve"> </w:t>
      </w:r>
      <w:r w:rsidRPr="004562FF">
        <w:t>Statements</w:t>
      </w:r>
      <w:r w:rsidRPr="004562FF">
        <w:rPr>
          <w:spacing w:val="10"/>
        </w:rPr>
        <w:t xml:space="preserve"> </w:t>
      </w:r>
      <w:r w:rsidRPr="004562FF">
        <w:rPr>
          <w:spacing w:val="5"/>
        </w:rPr>
        <w:t>Act</w:t>
      </w:r>
      <w:r w:rsidRPr="004562FF">
        <w:rPr>
          <w:color w:val="494949"/>
          <w:spacing w:val="4"/>
        </w:rPr>
        <w:t>,</w:t>
      </w:r>
      <w:r w:rsidRPr="004562FF">
        <w:rPr>
          <w:color w:val="494949"/>
          <w:spacing w:val="29"/>
        </w:rPr>
        <w:t xml:space="preserve"> </w:t>
      </w:r>
      <w:r w:rsidRPr="004562FF">
        <w:t>18</w:t>
      </w:r>
      <w:r w:rsidRPr="004562FF">
        <w:rPr>
          <w:spacing w:val="-11"/>
        </w:rPr>
        <w:t xml:space="preserve"> </w:t>
      </w:r>
      <w:r w:rsidRPr="004562FF">
        <w:rPr>
          <w:spacing w:val="24"/>
        </w:rPr>
        <w:t>U</w:t>
      </w:r>
      <w:r w:rsidRPr="004562FF">
        <w:rPr>
          <w:color w:val="494949"/>
          <w:spacing w:val="-7"/>
        </w:rPr>
        <w:t>.</w:t>
      </w:r>
      <w:r w:rsidRPr="004562FF">
        <w:t>S.C.</w:t>
      </w:r>
      <w:r w:rsidRPr="004562FF">
        <w:rPr>
          <w:spacing w:val="16"/>
        </w:rPr>
        <w:t xml:space="preserve"> </w:t>
      </w:r>
      <w:r w:rsidRPr="004562FF">
        <w:t>§§</w:t>
      </w:r>
      <w:r w:rsidRPr="004562FF">
        <w:rPr>
          <w:spacing w:val="-6"/>
        </w:rPr>
        <w:t xml:space="preserve"> </w:t>
      </w:r>
      <w:r w:rsidRPr="004562FF">
        <w:t>287</w:t>
      </w:r>
      <w:r w:rsidRPr="004562FF">
        <w:rPr>
          <w:spacing w:val="15"/>
        </w:rPr>
        <w:t xml:space="preserve"> </w:t>
      </w:r>
      <w:r w:rsidRPr="004562FF">
        <w:t>and</w:t>
      </w:r>
      <w:r w:rsidRPr="004562FF">
        <w:rPr>
          <w:spacing w:val="40"/>
        </w:rPr>
        <w:t xml:space="preserve"> </w:t>
      </w:r>
      <w:r w:rsidRPr="004562FF">
        <w:t>1001</w:t>
      </w:r>
      <w:r w:rsidRPr="004562FF">
        <w:rPr>
          <w:spacing w:val="1"/>
        </w:rPr>
        <w:t xml:space="preserve"> </w:t>
      </w:r>
      <w:r w:rsidRPr="004562FF">
        <w:t>which</w:t>
      </w:r>
      <w:r w:rsidRPr="004562FF">
        <w:rPr>
          <w:spacing w:val="29"/>
        </w:rPr>
        <w:t xml:space="preserve"> </w:t>
      </w:r>
      <w:r w:rsidRPr="004562FF">
        <w:rPr>
          <w:spacing w:val="4"/>
        </w:rPr>
        <w:t>pro</w:t>
      </w:r>
      <w:r w:rsidRPr="004562FF">
        <w:rPr>
          <w:color w:val="494949"/>
          <w:spacing w:val="4"/>
        </w:rPr>
        <w:t>v</w:t>
      </w:r>
      <w:r w:rsidRPr="004562FF">
        <w:rPr>
          <w:spacing w:val="3"/>
        </w:rPr>
        <w:t>ides</w:t>
      </w:r>
      <w:r w:rsidRPr="004562FF">
        <w:rPr>
          <w:spacing w:val="-6"/>
        </w:rPr>
        <w:t xml:space="preserve"> </w:t>
      </w:r>
      <w:r w:rsidRPr="004562FF">
        <w:t>that</w:t>
      </w:r>
      <w:r w:rsidRPr="004562FF">
        <w:rPr>
          <w:spacing w:val="15"/>
        </w:rPr>
        <w:t xml:space="preserve"> </w:t>
      </w:r>
      <w:r w:rsidRPr="004562FF">
        <w:t>whoever</w:t>
      </w:r>
      <w:r w:rsidRPr="004562FF">
        <w:rPr>
          <w:spacing w:val="36"/>
        </w:rPr>
        <w:t xml:space="preserve"> </w:t>
      </w:r>
      <w:r w:rsidRPr="004562FF">
        <w:t>makes</w:t>
      </w:r>
      <w:r w:rsidRPr="004562FF">
        <w:rPr>
          <w:spacing w:val="27"/>
        </w:rPr>
        <w:t xml:space="preserve"> </w:t>
      </w:r>
      <w:r w:rsidRPr="004562FF">
        <w:t>or</w:t>
      </w:r>
      <w:r w:rsidRPr="004562FF">
        <w:rPr>
          <w:spacing w:val="8"/>
        </w:rPr>
        <w:t xml:space="preserve"> </w:t>
      </w:r>
      <w:r w:rsidRPr="004562FF">
        <w:t>presents</w:t>
      </w:r>
      <w:r w:rsidRPr="004562FF">
        <w:rPr>
          <w:spacing w:val="36"/>
        </w:rPr>
        <w:t xml:space="preserve"> </w:t>
      </w:r>
      <w:r w:rsidRPr="004562FF">
        <w:t>any</w:t>
      </w:r>
      <w:r w:rsidRPr="004562FF">
        <w:rPr>
          <w:spacing w:val="25"/>
        </w:rPr>
        <w:t xml:space="preserve"> </w:t>
      </w:r>
      <w:r w:rsidRPr="004562FF">
        <w:rPr>
          <w:spacing w:val="1"/>
        </w:rPr>
        <w:t>false</w:t>
      </w:r>
      <w:r w:rsidRPr="004562FF">
        <w:rPr>
          <w:color w:val="494949"/>
          <w:spacing w:val="1"/>
        </w:rPr>
        <w:t>,</w:t>
      </w:r>
      <w:r w:rsidRPr="004562FF">
        <w:rPr>
          <w:color w:val="494949"/>
          <w:spacing w:val="-2"/>
        </w:rPr>
        <w:t xml:space="preserve"> </w:t>
      </w:r>
      <w:r w:rsidRPr="004562FF">
        <w:t>fictitious</w:t>
      </w:r>
      <w:r w:rsidRPr="004562FF">
        <w:rPr>
          <w:spacing w:val="25"/>
        </w:rPr>
        <w:t xml:space="preserve"> </w:t>
      </w:r>
      <w:r w:rsidRPr="004562FF">
        <w:t>or</w:t>
      </w:r>
      <w:r w:rsidRPr="004562FF">
        <w:rPr>
          <w:spacing w:val="19"/>
        </w:rPr>
        <w:t xml:space="preserve"> </w:t>
      </w:r>
      <w:r w:rsidRPr="004562FF">
        <w:t>fraudulent</w:t>
      </w:r>
      <w:r w:rsidRPr="004562FF">
        <w:rPr>
          <w:spacing w:val="29"/>
        </w:rPr>
        <w:t xml:space="preserve"> </w:t>
      </w:r>
      <w:r w:rsidRPr="004562FF">
        <w:t>statements</w:t>
      </w:r>
      <w:r w:rsidRPr="004562FF">
        <w:rPr>
          <w:color w:val="494949"/>
        </w:rPr>
        <w:t>,</w:t>
      </w:r>
      <w:r w:rsidRPr="004562FF">
        <w:rPr>
          <w:color w:val="494949"/>
          <w:spacing w:val="13"/>
        </w:rPr>
        <w:t xml:space="preserve"> </w:t>
      </w:r>
      <w:r w:rsidR="002A1ED1" w:rsidRPr="004562FF">
        <w:t>representation</w:t>
      </w:r>
      <w:r w:rsidR="002A1ED1" w:rsidRPr="004562FF">
        <w:rPr>
          <w:spacing w:val="-20"/>
        </w:rPr>
        <w:t>,</w:t>
      </w:r>
      <w:r w:rsidRPr="004562FF">
        <w:rPr>
          <w:color w:val="494949"/>
          <w:spacing w:val="6"/>
        </w:rPr>
        <w:t xml:space="preserve"> </w:t>
      </w:r>
      <w:r w:rsidRPr="004562FF">
        <w:t>or</w:t>
      </w:r>
      <w:r w:rsidRPr="004562FF">
        <w:rPr>
          <w:spacing w:val="20"/>
        </w:rPr>
        <w:t xml:space="preserve"> </w:t>
      </w:r>
      <w:r w:rsidRPr="004562FF">
        <w:t>claims</w:t>
      </w:r>
      <w:r w:rsidRPr="004562FF">
        <w:rPr>
          <w:spacing w:val="24"/>
          <w:w w:val="101"/>
        </w:rPr>
        <w:t xml:space="preserve"> </w:t>
      </w:r>
      <w:r w:rsidRPr="004562FF">
        <w:t>against</w:t>
      </w:r>
      <w:r w:rsidRPr="004562FF">
        <w:rPr>
          <w:spacing w:val="5"/>
        </w:rPr>
        <w:t xml:space="preserve"> </w:t>
      </w:r>
      <w:r w:rsidRPr="004562FF">
        <w:t>the</w:t>
      </w:r>
      <w:r w:rsidRPr="004562FF">
        <w:rPr>
          <w:spacing w:val="17"/>
        </w:rPr>
        <w:t xml:space="preserve"> </w:t>
      </w:r>
      <w:r w:rsidRPr="004562FF">
        <w:t>United</w:t>
      </w:r>
      <w:r w:rsidRPr="004562FF">
        <w:rPr>
          <w:spacing w:val="38"/>
        </w:rPr>
        <w:t xml:space="preserve"> </w:t>
      </w:r>
      <w:r w:rsidRPr="004562FF">
        <w:t>States</w:t>
      </w:r>
      <w:r w:rsidRPr="004562FF">
        <w:rPr>
          <w:spacing w:val="8"/>
        </w:rPr>
        <w:t xml:space="preserve"> </w:t>
      </w:r>
      <w:r w:rsidRPr="004562FF">
        <w:t>shall</w:t>
      </w:r>
      <w:r w:rsidRPr="004562FF">
        <w:rPr>
          <w:spacing w:val="14"/>
        </w:rPr>
        <w:t xml:space="preserve"> </w:t>
      </w:r>
      <w:r w:rsidRPr="004562FF">
        <w:t>be</w:t>
      </w:r>
      <w:r w:rsidRPr="004562FF">
        <w:rPr>
          <w:spacing w:val="19"/>
        </w:rPr>
        <w:t xml:space="preserve"> </w:t>
      </w:r>
      <w:r w:rsidRPr="004562FF">
        <w:t>subject</w:t>
      </w:r>
      <w:r w:rsidRPr="004562FF">
        <w:rPr>
          <w:spacing w:val="6"/>
        </w:rPr>
        <w:t xml:space="preserve"> </w:t>
      </w:r>
      <w:r w:rsidRPr="004562FF">
        <w:t>to</w:t>
      </w:r>
      <w:r w:rsidRPr="004562FF">
        <w:rPr>
          <w:spacing w:val="9"/>
        </w:rPr>
        <w:t xml:space="preserve"> </w:t>
      </w:r>
      <w:r w:rsidRPr="004562FF">
        <w:t>imprisonment</w:t>
      </w:r>
      <w:r w:rsidRPr="004562FF">
        <w:rPr>
          <w:spacing w:val="28"/>
        </w:rPr>
        <w:t xml:space="preserve"> </w:t>
      </w:r>
      <w:r w:rsidRPr="004562FF">
        <w:t>of</w:t>
      </w:r>
      <w:r w:rsidRPr="004562FF">
        <w:rPr>
          <w:spacing w:val="10"/>
        </w:rPr>
        <w:t xml:space="preserve"> </w:t>
      </w:r>
      <w:r w:rsidRPr="004562FF">
        <w:t>not</w:t>
      </w:r>
      <w:r w:rsidRPr="004562FF">
        <w:rPr>
          <w:spacing w:val="16"/>
        </w:rPr>
        <w:t xml:space="preserve"> </w:t>
      </w:r>
      <w:r w:rsidRPr="004562FF">
        <w:t>more</w:t>
      </w:r>
      <w:r w:rsidRPr="004562FF">
        <w:rPr>
          <w:spacing w:val="11"/>
        </w:rPr>
        <w:t xml:space="preserve"> </w:t>
      </w:r>
      <w:r w:rsidRPr="004562FF">
        <w:t>than</w:t>
      </w:r>
      <w:r w:rsidRPr="004562FF">
        <w:rPr>
          <w:spacing w:val="35"/>
        </w:rPr>
        <w:t xml:space="preserve"> </w:t>
      </w:r>
      <w:r w:rsidRPr="004562FF">
        <w:t>5</w:t>
      </w:r>
      <w:r w:rsidRPr="004562FF">
        <w:rPr>
          <w:spacing w:val="4"/>
        </w:rPr>
        <w:t xml:space="preserve"> </w:t>
      </w:r>
      <w:r w:rsidRPr="004562FF">
        <w:t>years</w:t>
      </w:r>
      <w:r w:rsidRPr="004562FF">
        <w:rPr>
          <w:spacing w:val="17"/>
        </w:rPr>
        <w:t xml:space="preserve"> </w:t>
      </w:r>
      <w:r w:rsidRPr="004562FF">
        <w:t>and</w:t>
      </w:r>
      <w:r w:rsidRPr="004562FF">
        <w:rPr>
          <w:spacing w:val="20"/>
        </w:rPr>
        <w:t xml:space="preserve"> </w:t>
      </w:r>
      <w:r w:rsidRPr="004562FF">
        <w:t>shall</w:t>
      </w:r>
      <w:r w:rsidRPr="004562FF">
        <w:rPr>
          <w:w w:val="99"/>
        </w:rPr>
        <w:t xml:space="preserve"> </w:t>
      </w:r>
      <w:r w:rsidRPr="004562FF">
        <w:t>be</w:t>
      </w:r>
      <w:r w:rsidRPr="004562FF">
        <w:rPr>
          <w:spacing w:val="21"/>
        </w:rPr>
        <w:t xml:space="preserve"> </w:t>
      </w:r>
      <w:r w:rsidRPr="004562FF">
        <w:t>subject</w:t>
      </w:r>
      <w:r w:rsidRPr="004562FF">
        <w:rPr>
          <w:spacing w:val="10"/>
        </w:rPr>
        <w:t xml:space="preserve"> </w:t>
      </w:r>
      <w:r w:rsidRPr="004562FF">
        <w:t>to</w:t>
      </w:r>
      <w:r w:rsidRPr="004562FF">
        <w:rPr>
          <w:spacing w:val="11"/>
        </w:rPr>
        <w:t xml:space="preserve"> </w:t>
      </w:r>
      <w:r w:rsidRPr="004562FF">
        <w:t>a</w:t>
      </w:r>
      <w:r w:rsidRPr="004562FF">
        <w:rPr>
          <w:spacing w:val="5"/>
        </w:rPr>
        <w:t xml:space="preserve"> </w:t>
      </w:r>
      <w:r w:rsidRPr="004562FF">
        <w:t>fine</w:t>
      </w:r>
      <w:r w:rsidRPr="004562FF">
        <w:rPr>
          <w:spacing w:val="8"/>
        </w:rPr>
        <w:t xml:space="preserve"> </w:t>
      </w:r>
      <w:r w:rsidRPr="004562FF">
        <w:t>in</w:t>
      </w:r>
      <w:r w:rsidRPr="004562FF">
        <w:rPr>
          <w:spacing w:val="3"/>
        </w:rPr>
        <w:t xml:space="preserve"> </w:t>
      </w:r>
      <w:r w:rsidRPr="004562FF">
        <w:t>the</w:t>
      </w:r>
      <w:r w:rsidRPr="004562FF">
        <w:rPr>
          <w:spacing w:val="10"/>
        </w:rPr>
        <w:t xml:space="preserve"> </w:t>
      </w:r>
      <w:r w:rsidRPr="004562FF">
        <w:t>amount</w:t>
      </w:r>
      <w:r w:rsidRPr="004562FF">
        <w:rPr>
          <w:spacing w:val="16"/>
        </w:rPr>
        <w:t xml:space="preserve"> </w:t>
      </w:r>
      <w:r w:rsidRPr="004562FF">
        <w:t>provided</w:t>
      </w:r>
      <w:r w:rsidRPr="004562FF">
        <w:rPr>
          <w:spacing w:val="47"/>
        </w:rPr>
        <w:t xml:space="preserve"> </w:t>
      </w:r>
      <w:r w:rsidRPr="004562FF">
        <w:t>by</w:t>
      </w:r>
      <w:r w:rsidRPr="004562FF">
        <w:rPr>
          <w:spacing w:val="40"/>
        </w:rPr>
        <w:t xml:space="preserve"> </w:t>
      </w:r>
      <w:r w:rsidRPr="004562FF">
        <w:t>18</w:t>
      </w:r>
      <w:r w:rsidRPr="004562FF">
        <w:rPr>
          <w:spacing w:val="-11"/>
        </w:rPr>
        <w:t xml:space="preserve"> </w:t>
      </w:r>
      <w:r w:rsidRPr="004562FF">
        <w:t>U</w:t>
      </w:r>
      <w:r w:rsidR="00A07698">
        <w:rPr>
          <w:spacing w:val="2"/>
        </w:rPr>
        <w:t>.</w:t>
      </w:r>
      <w:r w:rsidRPr="004562FF">
        <w:rPr>
          <w:spacing w:val="2"/>
        </w:rPr>
        <w:t>S.C</w:t>
      </w:r>
      <w:r w:rsidRPr="004562FF">
        <w:rPr>
          <w:color w:val="0A0A0A"/>
          <w:spacing w:val="2"/>
        </w:rPr>
        <w:t>.</w:t>
      </w:r>
      <w:r w:rsidRPr="004562FF">
        <w:rPr>
          <w:color w:val="0A0A0A"/>
          <w:spacing w:val="5"/>
        </w:rPr>
        <w:t xml:space="preserve"> </w:t>
      </w:r>
      <w:r w:rsidRPr="004562FF">
        <w:t>§</w:t>
      </w:r>
      <w:r w:rsidRPr="004562FF">
        <w:rPr>
          <w:spacing w:val="-13"/>
        </w:rPr>
        <w:t xml:space="preserve"> </w:t>
      </w:r>
      <w:r w:rsidRPr="004562FF">
        <w:t xml:space="preserve">287. </w:t>
      </w:r>
      <w:r w:rsidRPr="004562FF">
        <w:rPr>
          <w:spacing w:val="12"/>
        </w:rPr>
        <w:t xml:space="preserve"> </w:t>
      </w:r>
      <w:r w:rsidRPr="004562FF">
        <w:t>Recipient</w:t>
      </w:r>
      <w:r w:rsidRPr="004562FF">
        <w:rPr>
          <w:spacing w:val="27"/>
        </w:rPr>
        <w:t xml:space="preserve"> </w:t>
      </w:r>
      <w:r w:rsidRPr="004562FF">
        <w:t>shall</w:t>
      </w:r>
      <w:r w:rsidRPr="004562FF">
        <w:rPr>
          <w:spacing w:val="10"/>
        </w:rPr>
        <w:t xml:space="preserve"> </w:t>
      </w:r>
      <w:r w:rsidRPr="004562FF">
        <w:t>also</w:t>
      </w:r>
      <w:r w:rsidRPr="004562FF">
        <w:rPr>
          <w:spacing w:val="13"/>
        </w:rPr>
        <w:t xml:space="preserve"> </w:t>
      </w:r>
      <w:r w:rsidRPr="004562FF">
        <w:t>adhere to</w:t>
      </w:r>
      <w:r w:rsidRPr="004562FF">
        <w:rPr>
          <w:spacing w:val="5"/>
        </w:rPr>
        <w:t xml:space="preserve"> </w:t>
      </w:r>
      <w:r w:rsidRPr="004562FF">
        <w:t>the</w:t>
      </w:r>
      <w:r w:rsidRPr="004562FF">
        <w:rPr>
          <w:spacing w:val="10"/>
        </w:rPr>
        <w:t xml:space="preserve"> </w:t>
      </w:r>
      <w:r w:rsidRPr="004562FF">
        <w:t>False</w:t>
      </w:r>
      <w:r w:rsidRPr="004562FF">
        <w:rPr>
          <w:spacing w:val="15"/>
        </w:rPr>
        <w:t xml:space="preserve"> </w:t>
      </w:r>
      <w:r w:rsidRPr="004562FF">
        <w:t>Claims</w:t>
      </w:r>
      <w:r w:rsidRPr="004562FF">
        <w:rPr>
          <w:spacing w:val="6"/>
        </w:rPr>
        <w:t xml:space="preserve"> </w:t>
      </w:r>
      <w:r w:rsidRPr="004562FF">
        <w:rPr>
          <w:spacing w:val="5"/>
        </w:rPr>
        <w:t>Act</w:t>
      </w:r>
      <w:r w:rsidRPr="004562FF">
        <w:rPr>
          <w:color w:val="494949"/>
          <w:spacing w:val="4"/>
        </w:rPr>
        <w:t xml:space="preserve">, </w:t>
      </w:r>
      <w:r w:rsidRPr="004562FF">
        <w:t>31</w:t>
      </w:r>
      <w:r w:rsidRPr="004562FF">
        <w:rPr>
          <w:spacing w:val="9"/>
        </w:rPr>
        <w:t xml:space="preserve"> </w:t>
      </w:r>
      <w:r w:rsidRPr="004562FF">
        <w:rPr>
          <w:spacing w:val="5"/>
        </w:rPr>
        <w:t>U.S</w:t>
      </w:r>
      <w:r w:rsidRPr="004562FF">
        <w:rPr>
          <w:color w:val="494949"/>
          <w:spacing w:val="5"/>
        </w:rPr>
        <w:t>.</w:t>
      </w:r>
      <w:r w:rsidRPr="004562FF">
        <w:rPr>
          <w:spacing w:val="5"/>
        </w:rPr>
        <w:t>C</w:t>
      </w:r>
      <w:r w:rsidRPr="004562FF">
        <w:rPr>
          <w:color w:val="494949"/>
          <w:spacing w:val="5"/>
        </w:rPr>
        <w:t xml:space="preserve">. </w:t>
      </w:r>
      <w:r w:rsidRPr="004562FF">
        <w:t>§</w:t>
      </w:r>
      <w:r w:rsidR="00A07698">
        <w:t xml:space="preserve"> </w:t>
      </w:r>
      <w:r w:rsidRPr="004562FF">
        <w:t>3729</w:t>
      </w:r>
      <w:r w:rsidRPr="004562FF">
        <w:rPr>
          <w:color w:val="494949"/>
          <w:spacing w:val="1"/>
        </w:rPr>
        <w:t>,</w:t>
      </w:r>
      <w:r w:rsidRPr="004562FF">
        <w:rPr>
          <w:color w:val="494949"/>
          <w:spacing w:val="3"/>
        </w:rPr>
        <w:t xml:space="preserve"> </w:t>
      </w:r>
      <w:r w:rsidRPr="004562FF">
        <w:t>which</w:t>
      </w:r>
      <w:r w:rsidRPr="004562FF">
        <w:rPr>
          <w:spacing w:val="17"/>
        </w:rPr>
        <w:t xml:space="preserve"> </w:t>
      </w:r>
      <w:r w:rsidRPr="004562FF">
        <w:t>provides</w:t>
      </w:r>
      <w:r w:rsidRPr="004562FF">
        <w:rPr>
          <w:spacing w:val="22"/>
        </w:rPr>
        <w:t xml:space="preserve"> </w:t>
      </w:r>
      <w:r w:rsidRPr="004562FF">
        <w:t>that</w:t>
      </w:r>
      <w:r w:rsidRPr="004562FF">
        <w:rPr>
          <w:spacing w:val="18"/>
        </w:rPr>
        <w:t xml:space="preserve"> </w:t>
      </w:r>
      <w:r w:rsidRPr="004562FF">
        <w:t>suits</w:t>
      </w:r>
      <w:r w:rsidRPr="004562FF">
        <w:rPr>
          <w:spacing w:val="10"/>
        </w:rPr>
        <w:t xml:space="preserve"> </w:t>
      </w:r>
      <w:r w:rsidRPr="004562FF">
        <w:rPr>
          <w:spacing w:val="32"/>
        </w:rPr>
        <w:t>u</w:t>
      </w:r>
      <w:r w:rsidRPr="004562FF">
        <w:t>nder</w:t>
      </w:r>
      <w:r w:rsidRPr="004562FF">
        <w:rPr>
          <w:spacing w:val="15"/>
        </w:rPr>
        <w:t xml:space="preserve"> </w:t>
      </w:r>
      <w:r w:rsidRPr="004562FF">
        <w:t>this</w:t>
      </w:r>
      <w:r w:rsidRPr="004562FF">
        <w:rPr>
          <w:spacing w:val="11"/>
        </w:rPr>
        <w:t xml:space="preserve"> </w:t>
      </w:r>
      <w:r w:rsidRPr="004562FF">
        <w:t>act</w:t>
      </w:r>
      <w:r w:rsidRPr="004562FF">
        <w:rPr>
          <w:spacing w:val="11"/>
        </w:rPr>
        <w:t xml:space="preserve"> </w:t>
      </w:r>
      <w:r w:rsidRPr="004562FF">
        <w:t>can</w:t>
      </w:r>
      <w:r w:rsidRPr="004562FF">
        <w:rPr>
          <w:spacing w:val="20"/>
        </w:rPr>
        <w:t xml:space="preserve"> </w:t>
      </w:r>
      <w:r w:rsidRPr="004562FF">
        <w:t>be</w:t>
      </w:r>
      <w:r w:rsidRPr="004562FF">
        <w:rPr>
          <w:spacing w:val="62"/>
          <w:w w:val="94"/>
        </w:rPr>
        <w:t xml:space="preserve"> </w:t>
      </w:r>
      <w:r w:rsidRPr="004562FF">
        <w:t>brought</w:t>
      </w:r>
      <w:r w:rsidRPr="004562FF">
        <w:rPr>
          <w:spacing w:val="28"/>
        </w:rPr>
        <w:t xml:space="preserve"> </w:t>
      </w:r>
      <w:r w:rsidRPr="004562FF">
        <w:rPr>
          <w:spacing w:val="2"/>
        </w:rPr>
        <w:t>b</w:t>
      </w:r>
      <w:r w:rsidRPr="004562FF">
        <w:rPr>
          <w:color w:val="494949"/>
          <w:spacing w:val="2"/>
        </w:rPr>
        <w:t>y</w:t>
      </w:r>
      <w:r w:rsidRPr="004562FF">
        <w:rPr>
          <w:color w:val="494949"/>
          <w:spacing w:val="12"/>
        </w:rPr>
        <w:t xml:space="preserve"> </w:t>
      </w:r>
      <w:r w:rsidRPr="004562FF">
        <w:t>the</w:t>
      </w:r>
      <w:r w:rsidRPr="004562FF">
        <w:rPr>
          <w:spacing w:val="20"/>
        </w:rPr>
        <w:t xml:space="preserve"> </w:t>
      </w:r>
      <w:r w:rsidRPr="004562FF">
        <w:t>Government</w:t>
      </w:r>
      <w:r w:rsidRPr="004562FF">
        <w:rPr>
          <w:spacing w:val="24"/>
        </w:rPr>
        <w:t xml:space="preserve"> </w:t>
      </w:r>
      <w:r w:rsidRPr="004562FF">
        <w:t>or</w:t>
      </w:r>
      <w:r w:rsidRPr="004562FF">
        <w:rPr>
          <w:spacing w:val="9"/>
        </w:rPr>
        <w:t xml:space="preserve"> </w:t>
      </w:r>
      <w:r w:rsidRPr="004562FF">
        <w:t>a</w:t>
      </w:r>
      <w:r w:rsidRPr="004562FF">
        <w:rPr>
          <w:spacing w:val="2"/>
        </w:rPr>
        <w:t xml:space="preserve"> </w:t>
      </w:r>
      <w:r w:rsidRPr="004562FF">
        <w:t>person</w:t>
      </w:r>
      <w:r w:rsidRPr="004562FF">
        <w:rPr>
          <w:spacing w:val="30"/>
        </w:rPr>
        <w:t xml:space="preserve"> </w:t>
      </w:r>
      <w:r w:rsidRPr="004562FF">
        <w:t>on</w:t>
      </w:r>
      <w:r w:rsidRPr="004562FF">
        <w:rPr>
          <w:spacing w:val="14"/>
        </w:rPr>
        <w:t xml:space="preserve"> </w:t>
      </w:r>
      <w:r w:rsidRPr="004562FF">
        <w:t>behalf</w:t>
      </w:r>
      <w:r w:rsidRPr="004562FF">
        <w:rPr>
          <w:spacing w:val="29"/>
        </w:rPr>
        <w:t xml:space="preserve"> </w:t>
      </w:r>
      <w:r w:rsidRPr="004562FF">
        <w:t>of</w:t>
      </w:r>
      <w:r w:rsidRPr="004562FF">
        <w:rPr>
          <w:spacing w:val="1"/>
        </w:rPr>
        <w:t xml:space="preserve"> </w:t>
      </w:r>
      <w:r w:rsidRPr="004562FF">
        <w:t>the</w:t>
      </w:r>
      <w:r w:rsidRPr="004562FF">
        <w:rPr>
          <w:spacing w:val="20"/>
        </w:rPr>
        <w:t xml:space="preserve"> </w:t>
      </w:r>
      <w:r w:rsidRPr="004562FF">
        <w:rPr>
          <w:spacing w:val="2"/>
        </w:rPr>
        <w:t>Go</w:t>
      </w:r>
      <w:r w:rsidRPr="004562FF">
        <w:rPr>
          <w:color w:val="494949"/>
          <w:spacing w:val="2"/>
        </w:rPr>
        <w:t>v</w:t>
      </w:r>
      <w:r w:rsidRPr="004562FF">
        <w:rPr>
          <w:spacing w:val="1"/>
        </w:rPr>
        <w:t>ernment</w:t>
      </w:r>
      <w:r w:rsidRPr="004562FF">
        <w:rPr>
          <w:color w:val="494949"/>
          <w:spacing w:val="1"/>
        </w:rPr>
        <w:t>,</w:t>
      </w:r>
      <w:r w:rsidRPr="004562FF">
        <w:rPr>
          <w:color w:val="494949"/>
          <w:spacing w:val="-2"/>
        </w:rPr>
        <w:t xml:space="preserve"> </w:t>
      </w:r>
      <w:r w:rsidRPr="004562FF">
        <w:t>for</w:t>
      </w:r>
      <w:r w:rsidRPr="004562FF">
        <w:rPr>
          <w:spacing w:val="9"/>
        </w:rPr>
        <w:t xml:space="preserve"> </w:t>
      </w:r>
      <w:r w:rsidRPr="004562FF">
        <w:t>false</w:t>
      </w:r>
      <w:r w:rsidRPr="004562FF">
        <w:rPr>
          <w:spacing w:val="17"/>
        </w:rPr>
        <w:t xml:space="preserve"> </w:t>
      </w:r>
      <w:r w:rsidRPr="004562FF">
        <w:t>claims</w:t>
      </w:r>
      <w:r w:rsidRPr="004562FF">
        <w:rPr>
          <w:spacing w:val="13"/>
        </w:rPr>
        <w:t xml:space="preserve"> </w:t>
      </w:r>
      <w:r w:rsidRPr="004562FF">
        <w:t>under</w:t>
      </w:r>
      <w:r w:rsidRPr="004562FF">
        <w:rPr>
          <w:spacing w:val="30"/>
          <w:w w:val="99"/>
        </w:rPr>
        <w:t xml:space="preserve"> </w:t>
      </w:r>
      <w:r w:rsidRPr="004562FF">
        <w:t>the</w:t>
      </w:r>
      <w:r w:rsidRPr="004562FF">
        <w:rPr>
          <w:spacing w:val="15"/>
        </w:rPr>
        <w:t xml:space="preserve"> </w:t>
      </w:r>
      <w:r w:rsidRPr="004562FF">
        <w:t>Federal</w:t>
      </w:r>
      <w:r w:rsidRPr="004562FF">
        <w:rPr>
          <w:spacing w:val="30"/>
        </w:rPr>
        <w:t xml:space="preserve"> </w:t>
      </w:r>
      <w:r w:rsidRPr="004562FF">
        <w:t>assistance</w:t>
      </w:r>
      <w:r w:rsidRPr="004562FF">
        <w:rPr>
          <w:spacing w:val="26"/>
        </w:rPr>
        <w:t xml:space="preserve"> </w:t>
      </w:r>
      <w:r w:rsidRPr="004562FF">
        <w:t xml:space="preserve">programs. </w:t>
      </w:r>
      <w:r w:rsidRPr="004562FF">
        <w:rPr>
          <w:spacing w:val="40"/>
        </w:rPr>
        <w:t xml:space="preserve"> </w:t>
      </w:r>
      <w:r w:rsidRPr="004562FF">
        <w:t>Recipient</w:t>
      </w:r>
      <w:r w:rsidRPr="004562FF">
        <w:rPr>
          <w:spacing w:val="30"/>
        </w:rPr>
        <w:t xml:space="preserve"> </w:t>
      </w:r>
      <w:r w:rsidRPr="004562FF">
        <w:t>shall</w:t>
      </w:r>
      <w:r w:rsidRPr="004562FF">
        <w:rPr>
          <w:spacing w:val="21"/>
        </w:rPr>
        <w:t xml:space="preserve"> </w:t>
      </w:r>
      <w:r w:rsidRPr="004562FF">
        <w:t>also</w:t>
      </w:r>
      <w:r w:rsidRPr="004562FF">
        <w:rPr>
          <w:spacing w:val="13"/>
        </w:rPr>
        <w:t xml:space="preserve"> </w:t>
      </w:r>
      <w:r w:rsidRPr="004562FF">
        <w:t>adhere</w:t>
      </w:r>
      <w:r w:rsidRPr="004562FF">
        <w:rPr>
          <w:spacing w:val="16"/>
        </w:rPr>
        <w:t xml:space="preserve"> </w:t>
      </w:r>
      <w:r w:rsidRPr="004562FF">
        <w:t>to</w:t>
      </w:r>
      <w:r w:rsidRPr="004562FF">
        <w:rPr>
          <w:spacing w:val="16"/>
        </w:rPr>
        <w:t xml:space="preserve"> </w:t>
      </w:r>
      <w:r w:rsidRPr="004562FF">
        <w:t>the</w:t>
      </w:r>
      <w:r w:rsidRPr="004562FF">
        <w:rPr>
          <w:spacing w:val="26"/>
        </w:rPr>
        <w:t xml:space="preserve"> </w:t>
      </w:r>
      <w:r w:rsidRPr="004562FF">
        <w:t>Copeland</w:t>
      </w:r>
      <w:r w:rsidRPr="004562FF">
        <w:rPr>
          <w:spacing w:val="33"/>
        </w:rPr>
        <w:t xml:space="preserve"> </w:t>
      </w:r>
      <w:r w:rsidRPr="004562FF">
        <w:rPr>
          <w:color w:val="5E5E5E"/>
          <w:spacing w:val="-18"/>
        </w:rPr>
        <w:t>"</w:t>
      </w:r>
      <w:r w:rsidRPr="004562FF">
        <w:t>Ant</w:t>
      </w:r>
      <w:r w:rsidRPr="004562FF">
        <w:rPr>
          <w:spacing w:val="18"/>
        </w:rPr>
        <w:t>i</w:t>
      </w:r>
      <w:r w:rsidRPr="004562FF">
        <w:rPr>
          <w:color w:val="0A0A0A"/>
        </w:rPr>
        <w:t>­</w:t>
      </w:r>
      <w:r w:rsidRPr="004562FF">
        <w:rPr>
          <w:color w:val="0A0A0A"/>
          <w:w w:val="101"/>
        </w:rPr>
        <w:t xml:space="preserve"> </w:t>
      </w:r>
      <w:r w:rsidRPr="004562FF">
        <w:t>Kickbac</w:t>
      </w:r>
      <w:r w:rsidRPr="004562FF">
        <w:rPr>
          <w:spacing w:val="23"/>
        </w:rPr>
        <w:t>k</w:t>
      </w:r>
      <w:r w:rsidRPr="004562FF">
        <w:rPr>
          <w:color w:val="494949"/>
        </w:rPr>
        <w:t>"</w:t>
      </w:r>
      <w:r w:rsidRPr="004562FF">
        <w:rPr>
          <w:color w:val="494949"/>
          <w:spacing w:val="-27"/>
        </w:rPr>
        <w:t xml:space="preserve"> </w:t>
      </w:r>
      <w:r w:rsidRPr="004562FF">
        <w:rPr>
          <w:spacing w:val="4"/>
        </w:rPr>
        <w:t>Act</w:t>
      </w:r>
      <w:r w:rsidRPr="004562FF">
        <w:rPr>
          <w:color w:val="494949"/>
          <w:spacing w:val="3"/>
        </w:rPr>
        <w:t>,</w:t>
      </w:r>
      <w:r w:rsidRPr="004562FF">
        <w:rPr>
          <w:color w:val="494949"/>
          <w:spacing w:val="24"/>
        </w:rPr>
        <w:t xml:space="preserve"> </w:t>
      </w:r>
      <w:r w:rsidRPr="004562FF">
        <w:t>18</w:t>
      </w:r>
      <w:r w:rsidRPr="004562FF">
        <w:rPr>
          <w:spacing w:val="-14"/>
        </w:rPr>
        <w:t xml:space="preserve"> </w:t>
      </w:r>
      <w:r w:rsidRPr="004562FF">
        <w:t>U.S.C.</w:t>
      </w:r>
      <w:r w:rsidRPr="004562FF">
        <w:rPr>
          <w:spacing w:val="34"/>
        </w:rPr>
        <w:t xml:space="preserve"> </w:t>
      </w:r>
      <w:r w:rsidRPr="004562FF">
        <w:t>§</w:t>
      </w:r>
      <w:r w:rsidRPr="004562FF">
        <w:rPr>
          <w:spacing w:val="-2"/>
        </w:rPr>
        <w:t xml:space="preserve"> </w:t>
      </w:r>
      <w:r w:rsidRPr="004562FF">
        <w:t>874</w:t>
      </w:r>
      <w:r w:rsidRPr="004562FF">
        <w:rPr>
          <w:spacing w:val="3"/>
        </w:rPr>
        <w:t xml:space="preserve"> </w:t>
      </w:r>
      <w:r w:rsidRPr="004562FF">
        <w:t>and</w:t>
      </w:r>
      <w:r w:rsidRPr="004562FF">
        <w:rPr>
          <w:spacing w:val="20"/>
        </w:rPr>
        <w:t xml:space="preserve"> </w:t>
      </w:r>
      <w:r w:rsidRPr="004562FF">
        <w:t>40</w:t>
      </w:r>
      <w:r w:rsidRPr="004562FF">
        <w:rPr>
          <w:spacing w:val="17"/>
        </w:rPr>
        <w:t xml:space="preserve"> </w:t>
      </w:r>
      <w:r w:rsidRPr="004562FF">
        <w:rPr>
          <w:spacing w:val="3"/>
        </w:rPr>
        <w:t>U.S</w:t>
      </w:r>
      <w:r w:rsidRPr="004562FF">
        <w:rPr>
          <w:color w:val="0A0A0A"/>
          <w:spacing w:val="3"/>
        </w:rPr>
        <w:t>.</w:t>
      </w:r>
      <w:r w:rsidRPr="004562FF">
        <w:rPr>
          <w:spacing w:val="3"/>
        </w:rPr>
        <w:t>C.</w:t>
      </w:r>
      <w:r w:rsidRPr="004562FF">
        <w:rPr>
          <w:spacing w:val="22"/>
        </w:rPr>
        <w:t xml:space="preserve"> </w:t>
      </w:r>
      <w:r w:rsidRPr="004562FF">
        <w:t>§</w:t>
      </w:r>
      <w:r w:rsidRPr="004562FF">
        <w:rPr>
          <w:spacing w:val="1"/>
        </w:rPr>
        <w:t xml:space="preserve"> 3145</w:t>
      </w:r>
      <w:r w:rsidRPr="004562FF">
        <w:rPr>
          <w:color w:val="494949"/>
          <w:spacing w:val="1"/>
        </w:rPr>
        <w:t>,</w:t>
      </w:r>
      <w:r w:rsidRPr="004562FF">
        <w:rPr>
          <w:color w:val="494949"/>
          <w:spacing w:val="-6"/>
        </w:rPr>
        <w:t xml:space="preserve"> </w:t>
      </w:r>
      <w:r w:rsidRPr="004562FF">
        <w:t>which</w:t>
      </w:r>
      <w:r w:rsidRPr="004562FF">
        <w:rPr>
          <w:spacing w:val="33"/>
        </w:rPr>
        <w:t xml:space="preserve"> </w:t>
      </w:r>
      <w:r w:rsidRPr="004562FF">
        <w:t>prohibits</w:t>
      </w:r>
      <w:r w:rsidRPr="004562FF">
        <w:rPr>
          <w:spacing w:val="22"/>
        </w:rPr>
        <w:t xml:space="preserve"> </w:t>
      </w:r>
      <w:r w:rsidRPr="004562FF">
        <w:t>a</w:t>
      </w:r>
      <w:r w:rsidRPr="004562FF">
        <w:rPr>
          <w:spacing w:val="2"/>
        </w:rPr>
        <w:t xml:space="preserve"> </w:t>
      </w:r>
      <w:r w:rsidRPr="004562FF">
        <w:t>person</w:t>
      </w:r>
      <w:r w:rsidRPr="004562FF">
        <w:rPr>
          <w:spacing w:val="37"/>
        </w:rPr>
        <w:t xml:space="preserve"> </w:t>
      </w:r>
      <w:r w:rsidRPr="004562FF">
        <w:t>or</w:t>
      </w:r>
      <w:r w:rsidRPr="004562FF">
        <w:rPr>
          <w:spacing w:val="62"/>
          <w:w w:val="101"/>
        </w:rPr>
        <w:t xml:space="preserve"> </w:t>
      </w:r>
      <w:r w:rsidRPr="004562FF">
        <w:t>organization</w:t>
      </w:r>
      <w:r w:rsidRPr="004562FF">
        <w:rPr>
          <w:spacing w:val="30"/>
        </w:rPr>
        <w:t xml:space="preserve"> </w:t>
      </w:r>
      <w:r w:rsidRPr="004562FF">
        <w:t>engaged</w:t>
      </w:r>
      <w:r w:rsidRPr="004562FF">
        <w:rPr>
          <w:spacing w:val="37"/>
        </w:rPr>
        <w:t xml:space="preserve"> </w:t>
      </w:r>
      <w:r w:rsidRPr="004562FF">
        <w:t>in</w:t>
      </w:r>
      <w:r w:rsidRPr="004562FF">
        <w:rPr>
          <w:spacing w:val="9"/>
        </w:rPr>
        <w:t xml:space="preserve"> </w:t>
      </w:r>
      <w:r w:rsidRPr="004562FF">
        <w:t>a</w:t>
      </w:r>
      <w:r w:rsidRPr="004562FF">
        <w:rPr>
          <w:spacing w:val="6"/>
        </w:rPr>
        <w:t xml:space="preserve"> </w:t>
      </w:r>
      <w:r w:rsidRPr="004562FF">
        <w:t>federally</w:t>
      </w:r>
      <w:r w:rsidRPr="004562FF">
        <w:rPr>
          <w:spacing w:val="29"/>
        </w:rPr>
        <w:t xml:space="preserve"> </w:t>
      </w:r>
      <w:r w:rsidRPr="004562FF">
        <w:t>supported</w:t>
      </w:r>
      <w:r w:rsidRPr="004562FF">
        <w:rPr>
          <w:spacing w:val="31"/>
        </w:rPr>
        <w:t xml:space="preserve"> </w:t>
      </w:r>
      <w:r w:rsidRPr="004562FF">
        <w:t>project</w:t>
      </w:r>
      <w:r w:rsidRPr="004562FF">
        <w:rPr>
          <w:spacing w:val="25"/>
        </w:rPr>
        <w:t xml:space="preserve"> </w:t>
      </w:r>
      <w:r w:rsidRPr="004562FF">
        <w:t>from</w:t>
      </w:r>
      <w:r w:rsidRPr="004562FF">
        <w:rPr>
          <w:spacing w:val="18"/>
        </w:rPr>
        <w:t xml:space="preserve"> </w:t>
      </w:r>
      <w:r w:rsidRPr="004562FF">
        <w:t>enticing</w:t>
      </w:r>
      <w:r w:rsidRPr="004562FF">
        <w:rPr>
          <w:spacing w:val="13"/>
        </w:rPr>
        <w:t xml:space="preserve"> </w:t>
      </w:r>
      <w:r w:rsidRPr="004562FF">
        <w:t>an</w:t>
      </w:r>
      <w:r w:rsidRPr="004562FF">
        <w:rPr>
          <w:spacing w:val="14"/>
        </w:rPr>
        <w:t xml:space="preserve"> </w:t>
      </w:r>
      <w:r w:rsidRPr="004562FF">
        <w:rPr>
          <w:spacing w:val="2"/>
        </w:rPr>
        <w:t>emplo</w:t>
      </w:r>
      <w:r w:rsidRPr="004562FF">
        <w:rPr>
          <w:color w:val="494949"/>
          <w:spacing w:val="3"/>
        </w:rPr>
        <w:t>y</w:t>
      </w:r>
      <w:r w:rsidRPr="004562FF">
        <w:rPr>
          <w:spacing w:val="2"/>
        </w:rPr>
        <w:t>ee</w:t>
      </w:r>
      <w:r w:rsidRPr="004562FF">
        <w:rPr>
          <w:spacing w:val="1"/>
        </w:rPr>
        <w:t xml:space="preserve"> </w:t>
      </w:r>
      <w:r w:rsidRPr="004562FF">
        <w:t>working</w:t>
      </w:r>
      <w:r w:rsidRPr="004562FF">
        <w:rPr>
          <w:spacing w:val="29"/>
        </w:rPr>
        <w:t xml:space="preserve"> </w:t>
      </w:r>
      <w:r w:rsidRPr="004562FF">
        <w:t>on</w:t>
      </w:r>
      <w:r w:rsidRPr="004562FF">
        <w:rPr>
          <w:spacing w:val="24"/>
          <w:w w:val="96"/>
        </w:rPr>
        <w:t xml:space="preserve"> </w:t>
      </w:r>
      <w:r w:rsidRPr="004562FF">
        <w:t>the</w:t>
      </w:r>
      <w:r w:rsidRPr="004562FF">
        <w:rPr>
          <w:spacing w:val="14"/>
        </w:rPr>
        <w:t xml:space="preserve"> </w:t>
      </w:r>
      <w:r w:rsidRPr="004562FF">
        <w:t>project</w:t>
      </w:r>
      <w:r w:rsidRPr="004562FF">
        <w:rPr>
          <w:spacing w:val="19"/>
        </w:rPr>
        <w:t xml:space="preserve"> </w:t>
      </w:r>
      <w:r w:rsidRPr="004562FF">
        <w:t>from</w:t>
      </w:r>
      <w:r w:rsidRPr="004562FF">
        <w:rPr>
          <w:spacing w:val="17"/>
        </w:rPr>
        <w:t xml:space="preserve"> </w:t>
      </w:r>
      <w:r w:rsidRPr="004562FF">
        <w:rPr>
          <w:spacing w:val="3"/>
        </w:rPr>
        <w:t>giving</w:t>
      </w:r>
      <w:r w:rsidRPr="004562FF">
        <w:rPr>
          <w:spacing w:val="11"/>
        </w:rPr>
        <w:t xml:space="preserve"> </w:t>
      </w:r>
      <w:r w:rsidRPr="004562FF">
        <w:t>up</w:t>
      </w:r>
      <w:r w:rsidRPr="004562FF">
        <w:rPr>
          <w:spacing w:val="14"/>
        </w:rPr>
        <w:t xml:space="preserve"> </w:t>
      </w:r>
      <w:r w:rsidRPr="004562FF">
        <w:t>a</w:t>
      </w:r>
      <w:r w:rsidRPr="004562FF">
        <w:rPr>
          <w:spacing w:val="10"/>
        </w:rPr>
        <w:t xml:space="preserve"> </w:t>
      </w:r>
      <w:r w:rsidRPr="004562FF">
        <w:t>part</w:t>
      </w:r>
      <w:r w:rsidRPr="004562FF">
        <w:rPr>
          <w:spacing w:val="20"/>
        </w:rPr>
        <w:t xml:space="preserve"> </w:t>
      </w:r>
      <w:r w:rsidRPr="004562FF">
        <w:t>of</w:t>
      </w:r>
      <w:r w:rsidRPr="004562FF">
        <w:rPr>
          <w:spacing w:val="8"/>
        </w:rPr>
        <w:t xml:space="preserve"> </w:t>
      </w:r>
      <w:r w:rsidRPr="004562FF">
        <w:t>his</w:t>
      </w:r>
      <w:r w:rsidRPr="004562FF">
        <w:rPr>
          <w:spacing w:val="13"/>
        </w:rPr>
        <w:t xml:space="preserve"> </w:t>
      </w:r>
      <w:r w:rsidRPr="004562FF">
        <w:t>compensation</w:t>
      </w:r>
      <w:r w:rsidRPr="004562FF">
        <w:rPr>
          <w:spacing w:val="35"/>
        </w:rPr>
        <w:t xml:space="preserve"> </w:t>
      </w:r>
      <w:r w:rsidRPr="004562FF">
        <w:t>under</w:t>
      </w:r>
      <w:r w:rsidRPr="004562FF">
        <w:rPr>
          <w:spacing w:val="26"/>
        </w:rPr>
        <w:t xml:space="preserve"> </w:t>
      </w:r>
      <w:r w:rsidRPr="004562FF">
        <w:t>an</w:t>
      </w:r>
      <w:r w:rsidRPr="004562FF">
        <w:rPr>
          <w:spacing w:val="14"/>
        </w:rPr>
        <w:t xml:space="preserve"> </w:t>
      </w:r>
      <w:r w:rsidRPr="004562FF">
        <w:t>emplo</w:t>
      </w:r>
      <w:r w:rsidRPr="004562FF">
        <w:rPr>
          <w:color w:val="494949"/>
        </w:rPr>
        <w:t>y</w:t>
      </w:r>
      <w:r w:rsidRPr="004562FF">
        <w:t>ment</w:t>
      </w:r>
      <w:r w:rsidRPr="004562FF">
        <w:rPr>
          <w:spacing w:val="25"/>
        </w:rPr>
        <w:t xml:space="preserve"> </w:t>
      </w:r>
      <w:r w:rsidRPr="004562FF">
        <w:t>contract.</w:t>
      </w:r>
    </w:p>
    <w:p w:rsidR="00A07698" w:rsidRPr="004562FF" w:rsidRDefault="00A07698" w:rsidP="004562FF">
      <w:pPr>
        <w:pStyle w:val="BodyText"/>
        <w:rPr>
          <w:color w:val="000000"/>
        </w:rPr>
      </w:pPr>
    </w:p>
    <w:p w:rsidR="00C402E5" w:rsidRPr="004562FF" w:rsidRDefault="00C402E5" w:rsidP="004562FF">
      <w:pPr>
        <w:rPr>
          <w:b/>
        </w:rPr>
      </w:pPr>
      <w:r w:rsidRPr="004562FF">
        <w:rPr>
          <w:b/>
        </w:rPr>
        <w:t>Section 38.</w:t>
      </w:r>
      <w:r w:rsidRPr="004562FF">
        <w:rPr>
          <w:b/>
        </w:rPr>
        <w:tab/>
        <w:t>Laptop Encryption.</w:t>
      </w:r>
    </w:p>
    <w:p w:rsidR="00C402E5" w:rsidRPr="004562FF" w:rsidRDefault="00C402E5" w:rsidP="004562FF">
      <w:pPr>
        <w:rPr>
          <w:b/>
        </w:rPr>
      </w:pPr>
    </w:p>
    <w:p w:rsidR="00A07698" w:rsidRDefault="00C402E5" w:rsidP="004562FF">
      <w:pPr>
        <w:jc w:val="both"/>
        <w:rPr>
          <w:b/>
        </w:rPr>
      </w:pPr>
      <w:r w:rsidRPr="004562FF">
        <w:t xml:space="preserve">All laptops used by Recipients, </w:t>
      </w:r>
      <w:r w:rsidR="007C3C8F">
        <w:t>S</w:t>
      </w:r>
      <w:r w:rsidRPr="004562FF">
        <w:t>ubrecipients, and contractors in carrying out the Recipient 's project plan, which contain FMCSA-related data, including sensitive information and Personally Identifiable Information (PII), must be encrypted to the same standards utilized by FMCSA. The FMCSA encryptions standards prescribe whole disk encryption (FOE), which requires software or hardware to encrypt all data on a disk, including the partition tables, whole</w:t>
      </w:r>
      <w:r w:rsidR="00A07698">
        <w:t xml:space="preserve"> </w:t>
      </w:r>
      <w:r w:rsidRPr="004562FF">
        <w:t>physical disk, master boot record, and available files. FMCSA requires that each Recipient who utilizes FMCSA sensitive information or PII complete installation of FOE on all laptop computers as soon as practicable, but no later than thirty (30) days from the execution of thi</w:t>
      </w:r>
      <w:r w:rsidR="00A07698" w:rsidRPr="004562FF">
        <w:t>s</w:t>
      </w:r>
      <w:r w:rsidR="00A07698">
        <w:t xml:space="preserve"> agreement and prior to using the laptop to access FMCSA data systems or store FMCSA related data.</w:t>
      </w:r>
    </w:p>
    <w:p w:rsidR="00A07698" w:rsidRDefault="00A07698" w:rsidP="004562FF">
      <w:pPr>
        <w:rPr>
          <w:b/>
        </w:rPr>
      </w:pPr>
    </w:p>
    <w:p w:rsidR="00C402E5" w:rsidRPr="004562FF" w:rsidRDefault="00C402E5" w:rsidP="004562FF">
      <w:pPr>
        <w:rPr>
          <w:b/>
        </w:rPr>
      </w:pPr>
      <w:r w:rsidRPr="004562FF">
        <w:rPr>
          <w:b/>
        </w:rPr>
        <w:t>Section 39.</w:t>
      </w:r>
      <w:r w:rsidRPr="004562FF">
        <w:rPr>
          <w:b/>
        </w:rPr>
        <w:tab/>
        <w:t>Adaptability to Climate Changes</w:t>
      </w:r>
      <w:r w:rsidR="00A07698" w:rsidRPr="004562FF">
        <w:rPr>
          <w:b/>
        </w:rPr>
        <w:t>.</w:t>
      </w:r>
    </w:p>
    <w:p w:rsidR="00C402E5" w:rsidRPr="004562FF" w:rsidRDefault="00C402E5" w:rsidP="004562FF">
      <w:pPr>
        <w:jc w:val="both"/>
      </w:pPr>
    </w:p>
    <w:p w:rsidR="00C402E5" w:rsidRPr="007C3C8F" w:rsidRDefault="00C402E5" w:rsidP="004562FF">
      <w:pPr>
        <w:jc w:val="both"/>
      </w:pPr>
      <w:r w:rsidRPr="004562FF">
        <w:t>If</w:t>
      </w:r>
      <w:r w:rsidR="00F17729" w:rsidRPr="004562FF">
        <w:t xml:space="preserve"> </w:t>
      </w:r>
      <w:r w:rsidRPr="004562FF">
        <w:t xml:space="preserve">the </w:t>
      </w:r>
      <w:r w:rsidRPr="007C3C8F">
        <w:t>grant</w:t>
      </w:r>
      <w:r w:rsidRPr="004562FF">
        <w:t xml:space="preserve"> </w:t>
      </w:r>
      <w:r w:rsidRPr="007C3C8F">
        <w:t>is</w:t>
      </w:r>
      <w:r w:rsidRPr="004562FF">
        <w:t xml:space="preserve"> to </w:t>
      </w:r>
      <w:r w:rsidRPr="007C3C8F">
        <w:t>be</w:t>
      </w:r>
      <w:r w:rsidRPr="004562FF">
        <w:t xml:space="preserve"> </w:t>
      </w:r>
      <w:r w:rsidRPr="007C3C8F">
        <w:t>used</w:t>
      </w:r>
      <w:r w:rsidRPr="004562FF">
        <w:t xml:space="preserve"> </w:t>
      </w:r>
      <w:r w:rsidRPr="007C3C8F">
        <w:t>to</w:t>
      </w:r>
      <w:r w:rsidRPr="004562FF">
        <w:t xml:space="preserve"> </w:t>
      </w:r>
      <w:r w:rsidRPr="007C3C8F">
        <w:t>place</w:t>
      </w:r>
      <w:r w:rsidRPr="004562FF">
        <w:t xml:space="preserve"> </w:t>
      </w:r>
      <w:r w:rsidRPr="007C3C8F">
        <w:t>equipment</w:t>
      </w:r>
      <w:r w:rsidRPr="004562FF">
        <w:t xml:space="preserve"> </w:t>
      </w:r>
      <w:r w:rsidRPr="007C3C8F">
        <w:t>or</w:t>
      </w:r>
      <w:r w:rsidRPr="004562FF">
        <w:t xml:space="preserve"> </w:t>
      </w:r>
      <w:r w:rsidRPr="007C3C8F">
        <w:t>temporary</w:t>
      </w:r>
      <w:r w:rsidRPr="004562FF">
        <w:t xml:space="preserve"> </w:t>
      </w:r>
      <w:r w:rsidRPr="007C3C8F">
        <w:t>facilities,</w:t>
      </w:r>
      <w:r w:rsidRPr="004562FF">
        <w:t xml:space="preserve"> </w:t>
      </w:r>
      <w:r w:rsidRPr="007C3C8F">
        <w:t>modify</w:t>
      </w:r>
      <w:r w:rsidRPr="004562FF">
        <w:t xml:space="preserve"> </w:t>
      </w:r>
      <w:r w:rsidRPr="007C3C8F">
        <w:t>structures,</w:t>
      </w:r>
      <w:r w:rsidRPr="004562FF">
        <w:t xml:space="preserve"> </w:t>
      </w:r>
      <w:r w:rsidRPr="007C3C8F">
        <w:t>or</w:t>
      </w:r>
      <w:r w:rsidRPr="004562FF">
        <w:t xml:space="preserve"> </w:t>
      </w:r>
      <w:r w:rsidRPr="007C3C8F">
        <w:t>to</w:t>
      </w:r>
      <w:r w:rsidRPr="004562FF">
        <w:t xml:space="preserve"> </w:t>
      </w:r>
      <w:r w:rsidRPr="007C3C8F">
        <w:t>alter</w:t>
      </w:r>
      <w:r w:rsidRPr="004562FF">
        <w:t xml:space="preserve"> </w:t>
      </w:r>
      <w:r w:rsidRPr="007C3C8F">
        <w:t>existing</w:t>
      </w:r>
      <w:r w:rsidRPr="004562FF">
        <w:t xml:space="preserve"> </w:t>
      </w:r>
      <w:r w:rsidRPr="007C3C8F">
        <w:t>infrastructure,</w:t>
      </w:r>
      <w:r w:rsidRPr="004562FF">
        <w:t xml:space="preserve"> </w:t>
      </w:r>
      <w:r w:rsidRPr="007C3C8F">
        <w:t>the</w:t>
      </w:r>
      <w:r w:rsidRPr="004562FF">
        <w:t xml:space="preserve"> </w:t>
      </w:r>
      <w:r w:rsidRPr="007C3C8F">
        <w:t>recipient</w:t>
      </w:r>
      <w:r w:rsidRPr="004562FF">
        <w:t xml:space="preserve"> </w:t>
      </w:r>
      <w:r w:rsidRPr="007C3C8F">
        <w:t>is</w:t>
      </w:r>
      <w:r w:rsidRPr="004562FF">
        <w:t xml:space="preserve"> </w:t>
      </w:r>
      <w:r w:rsidRPr="007C3C8F">
        <w:t>required</w:t>
      </w:r>
      <w:r w:rsidRPr="004562FF">
        <w:t xml:space="preserve"> </w:t>
      </w:r>
      <w:r w:rsidRPr="007C3C8F">
        <w:t>to</w:t>
      </w:r>
      <w:r w:rsidRPr="004562FF">
        <w:t xml:space="preserve"> </w:t>
      </w:r>
      <w:r w:rsidRPr="007C3C8F">
        <w:t>assess</w:t>
      </w:r>
      <w:r w:rsidRPr="004562FF">
        <w:t xml:space="preserve"> </w:t>
      </w:r>
      <w:r w:rsidRPr="007C3C8F">
        <w:t>the</w:t>
      </w:r>
      <w:r w:rsidRPr="004562FF">
        <w:t xml:space="preserve"> </w:t>
      </w:r>
      <w:r w:rsidRPr="007C3C8F">
        <w:t>ability</w:t>
      </w:r>
      <w:r w:rsidRPr="004562FF">
        <w:t xml:space="preserve"> </w:t>
      </w:r>
      <w:r w:rsidRPr="007C3C8F">
        <w:t>for</w:t>
      </w:r>
      <w:r w:rsidRPr="004562FF">
        <w:t xml:space="preserve"> </w:t>
      </w:r>
      <w:r w:rsidRPr="007C3C8F">
        <w:t>the</w:t>
      </w:r>
      <w:r w:rsidRPr="004562FF">
        <w:t xml:space="preserve"> </w:t>
      </w:r>
      <w:r w:rsidRPr="007C3C8F">
        <w:t>equipment,</w:t>
      </w:r>
      <w:r w:rsidRPr="004562FF">
        <w:t xml:space="preserve"> modifications, or alterations to withstand current and future</w:t>
      </w:r>
      <w:r w:rsidR="00F17729" w:rsidRPr="004562FF">
        <w:t xml:space="preserve"> </w:t>
      </w:r>
      <w:r w:rsidRPr="004562FF">
        <w:t xml:space="preserve">climatic conditions, including potential changes in climatic conditions. The recipient shall use the best-available </w:t>
      </w:r>
      <w:r w:rsidR="002A1ED1" w:rsidRPr="004562FF">
        <w:t>peer reviewed</w:t>
      </w:r>
      <w:r w:rsidRPr="004562FF">
        <w:t xml:space="preserve"> studies and science to determine the potential climatic conditions the equipment, modifications or alterations may experience over the life-cycle of the equipment, modification </w:t>
      </w:r>
      <w:r w:rsidRPr="007C3C8F">
        <w:t>or</w:t>
      </w:r>
      <w:r w:rsidRPr="004562FF">
        <w:t xml:space="preserve"> </w:t>
      </w:r>
      <w:r w:rsidRPr="007C3C8F">
        <w:t>alteration</w:t>
      </w:r>
      <w:r w:rsidRPr="004562FF">
        <w:t xml:space="preserve"> </w:t>
      </w:r>
      <w:r w:rsidRPr="007C3C8F">
        <w:t>funded</w:t>
      </w:r>
      <w:r w:rsidRPr="004562FF">
        <w:t xml:space="preserve"> </w:t>
      </w:r>
      <w:r w:rsidRPr="007C3C8F">
        <w:t>by</w:t>
      </w:r>
      <w:r w:rsidRPr="004562FF">
        <w:t xml:space="preserve"> </w:t>
      </w:r>
      <w:r w:rsidRPr="007C3C8F">
        <w:t>the</w:t>
      </w:r>
      <w:r w:rsidRPr="004562FF">
        <w:t xml:space="preserve"> </w:t>
      </w:r>
      <w:r w:rsidRPr="007C3C8F">
        <w:t>grant.</w:t>
      </w:r>
      <w:r w:rsidRPr="004562FF">
        <w:t xml:space="preserve"> </w:t>
      </w:r>
      <w:r w:rsidRPr="007C3C8F">
        <w:t>The</w:t>
      </w:r>
      <w:r w:rsidRPr="004562FF">
        <w:t xml:space="preserve"> </w:t>
      </w:r>
      <w:r w:rsidRPr="007C3C8F">
        <w:t>recipient</w:t>
      </w:r>
      <w:r w:rsidRPr="004562FF">
        <w:t xml:space="preserve"> </w:t>
      </w:r>
      <w:r w:rsidRPr="007C3C8F">
        <w:t>can</w:t>
      </w:r>
      <w:r w:rsidRPr="004562FF">
        <w:t xml:space="preserve"> </w:t>
      </w:r>
      <w:r w:rsidRPr="007C3C8F">
        <w:t>rely</w:t>
      </w:r>
      <w:r w:rsidRPr="004562FF">
        <w:t xml:space="preserve"> </w:t>
      </w:r>
      <w:r w:rsidRPr="007C3C8F">
        <w:t>on</w:t>
      </w:r>
      <w:r w:rsidRPr="004562FF">
        <w:t xml:space="preserve"> </w:t>
      </w:r>
      <w:r w:rsidRPr="007C3C8F">
        <w:t>existing</w:t>
      </w:r>
      <w:r w:rsidRPr="004562FF">
        <w:t xml:space="preserve"> </w:t>
      </w:r>
      <w:r w:rsidRPr="007C3C8F">
        <w:t>Federal</w:t>
      </w:r>
      <w:r w:rsidRPr="004562FF">
        <w:t xml:space="preserve"> </w:t>
      </w:r>
      <w:r w:rsidRPr="007C3C8F">
        <w:t>Highway</w:t>
      </w:r>
      <w:r w:rsidRPr="004562FF">
        <w:t xml:space="preserve"> Administration suggestions or guidelines for placing infrastructure, or on other federally-issued guidance on assessing potential impacts of climate change.</w:t>
      </w:r>
    </w:p>
    <w:p w:rsidR="00C402E5" w:rsidRPr="004562FF" w:rsidRDefault="00C402E5" w:rsidP="004562FF"/>
    <w:p w:rsidR="00A07698" w:rsidRPr="004562FF" w:rsidRDefault="00C402E5" w:rsidP="004562FF">
      <w:pPr>
        <w:rPr>
          <w:b/>
        </w:rPr>
      </w:pPr>
      <w:r w:rsidRPr="004562FF">
        <w:rPr>
          <w:b/>
        </w:rPr>
        <w:t xml:space="preserve">Section 40. </w:t>
      </w:r>
      <w:r w:rsidR="00A07698" w:rsidRPr="004562FF">
        <w:rPr>
          <w:b/>
        </w:rPr>
        <w:t xml:space="preserve">        </w:t>
      </w:r>
      <w:r w:rsidRPr="004562FF">
        <w:rPr>
          <w:b/>
        </w:rPr>
        <w:t xml:space="preserve">Commercial Vehicle Information Systems and Networks (CVISN) provisions. </w:t>
      </w:r>
    </w:p>
    <w:p w:rsidR="00A07698" w:rsidRDefault="00A07698" w:rsidP="004562FF"/>
    <w:p w:rsidR="00C402E5" w:rsidRPr="007C3C8F" w:rsidRDefault="00C402E5" w:rsidP="00DC0B41">
      <w:pPr>
        <w:jc w:val="both"/>
      </w:pPr>
      <w:r w:rsidRPr="004562FF">
        <w:t>The following provisions apply where applicable.</w:t>
      </w:r>
    </w:p>
    <w:p w:rsidR="00A07698" w:rsidRDefault="00A07698" w:rsidP="004562FF"/>
    <w:p w:rsidR="00063CA9" w:rsidRDefault="00063CA9" w:rsidP="004562FF"/>
    <w:p w:rsidR="00C402E5" w:rsidRPr="004562FF" w:rsidRDefault="00C402E5" w:rsidP="004562FF">
      <w:pPr>
        <w:pStyle w:val="ListParagraph"/>
        <w:numPr>
          <w:ilvl w:val="0"/>
          <w:numId w:val="81"/>
        </w:numPr>
        <w:rPr>
          <w:b/>
        </w:rPr>
      </w:pPr>
      <w:r w:rsidRPr="004562FF">
        <w:rPr>
          <w:b/>
        </w:rPr>
        <w:t>Compliance with the National ITS Architecture.</w:t>
      </w:r>
    </w:p>
    <w:p w:rsidR="00C402E5" w:rsidRPr="004562FF" w:rsidRDefault="00C402E5" w:rsidP="004562FF"/>
    <w:p w:rsidR="00C402E5" w:rsidRPr="007C3C8F" w:rsidRDefault="00C402E5" w:rsidP="00DC0B41">
      <w:pPr>
        <w:ind w:left="630"/>
        <w:jc w:val="both"/>
      </w:pPr>
      <w:r w:rsidRPr="004562FF">
        <w:t xml:space="preserve">The recipient will ensure that Innovative Technology Deployment (ITO) activities, such as hardware procurement, software and system development, infrastructure modifications, etc., </w:t>
      </w:r>
      <w:r w:rsidRPr="007C3C8F">
        <w:t>are</w:t>
      </w:r>
      <w:r w:rsidRPr="004562FF">
        <w:t xml:space="preserve"> </w:t>
      </w:r>
      <w:r w:rsidRPr="007C3C8F">
        <w:t>consistent</w:t>
      </w:r>
      <w:r w:rsidRPr="004562FF">
        <w:t xml:space="preserve"> </w:t>
      </w:r>
      <w:r w:rsidRPr="007C3C8F">
        <w:t>with</w:t>
      </w:r>
      <w:r w:rsidRPr="004562FF">
        <w:t xml:space="preserve"> </w:t>
      </w:r>
      <w:r w:rsidRPr="007C3C8F">
        <w:t>the</w:t>
      </w:r>
      <w:r w:rsidRPr="004562FF">
        <w:t xml:space="preserve"> </w:t>
      </w:r>
      <w:r w:rsidRPr="007C3C8F">
        <w:t>National</w:t>
      </w:r>
      <w:r w:rsidRPr="004562FF">
        <w:t xml:space="preserve"> </w:t>
      </w:r>
      <w:r w:rsidRPr="007C3C8F">
        <w:t>ITS</w:t>
      </w:r>
      <w:r w:rsidRPr="004562FF">
        <w:t xml:space="preserve"> </w:t>
      </w:r>
      <w:r w:rsidRPr="007C3C8F">
        <w:t>and</w:t>
      </w:r>
      <w:r w:rsidRPr="004562FF">
        <w:t xml:space="preserve"> </w:t>
      </w:r>
      <w:r w:rsidRPr="007C3C8F">
        <w:t>commercial</w:t>
      </w:r>
      <w:r w:rsidRPr="004562FF">
        <w:t xml:space="preserve"> </w:t>
      </w:r>
      <w:r w:rsidRPr="007C3C8F">
        <w:t>motor</w:t>
      </w:r>
      <w:r w:rsidRPr="004562FF">
        <w:t xml:space="preserve"> </w:t>
      </w:r>
      <w:r w:rsidRPr="007C3C8F">
        <w:t>vehicle</w:t>
      </w:r>
      <w:r w:rsidRPr="004562FF">
        <w:t xml:space="preserve"> </w:t>
      </w:r>
      <w:r w:rsidRPr="007C3C8F">
        <w:t>information</w:t>
      </w:r>
      <w:r w:rsidRPr="004562FF">
        <w:t xml:space="preserve"> </w:t>
      </w:r>
      <w:r w:rsidRPr="007C3C8F">
        <w:t>and</w:t>
      </w:r>
      <w:r w:rsidRPr="004562FF">
        <w:t xml:space="preserve"> systems Architectures and available standards and promote interoperability and efficiency </w:t>
      </w:r>
      <w:r w:rsidRPr="007C3C8F">
        <w:t>to</w:t>
      </w:r>
      <w:r w:rsidRPr="004562FF">
        <w:t xml:space="preserve"> </w:t>
      </w:r>
      <w:r w:rsidRPr="007C3C8F">
        <w:t>the</w:t>
      </w:r>
      <w:r w:rsidRPr="004562FF">
        <w:t xml:space="preserve"> </w:t>
      </w:r>
      <w:r w:rsidRPr="007C3C8F">
        <w:t>extent</w:t>
      </w:r>
      <w:r w:rsidRPr="004562FF">
        <w:t xml:space="preserve"> </w:t>
      </w:r>
      <w:r w:rsidRPr="007C3C8F">
        <w:t>practicable</w:t>
      </w:r>
      <w:r w:rsidRPr="004562FF">
        <w:t xml:space="preserve"> </w:t>
      </w:r>
      <w:r w:rsidRPr="007C3C8F">
        <w:t>and</w:t>
      </w:r>
      <w:r w:rsidRPr="004562FF">
        <w:t xml:space="preserve"> </w:t>
      </w:r>
      <w:r w:rsidRPr="007C3C8F">
        <w:t>required</w:t>
      </w:r>
      <w:r w:rsidRPr="004562FF">
        <w:t xml:space="preserve"> </w:t>
      </w:r>
      <w:r w:rsidRPr="007C3C8F">
        <w:t>by</w:t>
      </w:r>
      <w:r w:rsidRPr="004562FF">
        <w:t xml:space="preserve"> </w:t>
      </w:r>
      <w:r w:rsidRPr="007C3C8F">
        <w:t>law.</w:t>
      </w:r>
    </w:p>
    <w:p w:rsidR="00C402E5" w:rsidRPr="004562FF" w:rsidRDefault="00C402E5" w:rsidP="004562FF"/>
    <w:p w:rsidR="00C402E5" w:rsidRPr="004562FF" w:rsidRDefault="00C402E5" w:rsidP="004562FF">
      <w:pPr>
        <w:pStyle w:val="ListParagraph"/>
        <w:numPr>
          <w:ilvl w:val="0"/>
          <w:numId w:val="81"/>
        </w:numPr>
        <w:rPr>
          <w:b/>
        </w:rPr>
      </w:pPr>
      <w:r w:rsidRPr="004562FF">
        <w:rPr>
          <w:b/>
        </w:rPr>
        <w:t>Interoperability.</w:t>
      </w:r>
    </w:p>
    <w:p w:rsidR="00C402E5" w:rsidRPr="004562FF" w:rsidRDefault="00C402E5" w:rsidP="004562FF"/>
    <w:p w:rsidR="00C402E5" w:rsidRPr="007C3C8F" w:rsidRDefault="00C402E5" w:rsidP="00DC0B41">
      <w:pPr>
        <w:ind w:left="630"/>
        <w:jc w:val="both"/>
      </w:pPr>
      <w:r w:rsidRPr="004562FF">
        <w:t>For implementing ITO capabilities, the recipient will complete interoperability tests and ensure architectural conformance throughout the life of the project. Perform pairwise and end-to-end tests to demonstrate conformance with the standards and interoperability, verify that interfaces between selected products/systems meet the applicable standards, verify dataflow and data usage among the products/systems.</w:t>
      </w:r>
    </w:p>
    <w:p w:rsidR="00C402E5" w:rsidRPr="004562FF" w:rsidRDefault="00C402E5" w:rsidP="004562FF"/>
    <w:p w:rsidR="00C402E5" w:rsidRPr="004562FF" w:rsidRDefault="00C402E5" w:rsidP="004562FF">
      <w:pPr>
        <w:pStyle w:val="ListParagraph"/>
        <w:numPr>
          <w:ilvl w:val="0"/>
          <w:numId w:val="81"/>
        </w:numPr>
        <w:rPr>
          <w:b/>
        </w:rPr>
      </w:pPr>
      <w:r w:rsidRPr="004562FF">
        <w:rPr>
          <w:b/>
        </w:rPr>
        <w:t>Independent Evaluation.</w:t>
      </w:r>
    </w:p>
    <w:p w:rsidR="00C402E5" w:rsidRPr="004562FF" w:rsidRDefault="00C402E5" w:rsidP="004562FF"/>
    <w:p w:rsidR="00C402E5" w:rsidRPr="007C3C8F" w:rsidRDefault="00C402E5" w:rsidP="00DC0B41">
      <w:pPr>
        <w:ind w:left="630"/>
        <w:jc w:val="both"/>
      </w:pPr>
      <w:r w:rsidRPr="007C3C8F">
        <w:t>The</w:t>
      </w:r>
      <w:r w:rsidRPr="004562FF">
        <w:t xml:space="preserve"> </w:t>
      </w:r>
      <w:r w:rsidRPr="007C3C8F">
        <w:t>FMCSA</w:t>
      </w:r>
      <w:r w:rsidRPr="004562FF">
        <w:t xml:space="preserve"> </w:t>
      </w:r>
      <w:r w:rsidRPr="007C3C8F">
        <w:t>may</w:t>
      </w:r>
      <w:r w:rsidRPr="004562FF">
        <w:t xml:space="preserve"> </w:t>
      </w:r>
      <w:r w:rsidRPr="007C3C8F">
        <w:t>conduct</w:t>
      </w:r>
      <w:r w:rsidRPr="004562FF">
        <w:t xml:space="preserve"> </w:t>
      </w:r>
      <w:r w:rsidRPr="007C3C8F">
        <w:t>an</w:t>
      </w:r>
      <w:r w:rsidRPr="004562FF">
        <w:t xml:space="preserve"> </w:t>
      </w:r>
      <w:r w:rsidRPr="007C3C8F">
        <w:t>independent</w:t>
      </w:r>
      <w:r w:rsidRPr="004562FF">
        <w:t xml:space="preserve"> </w:t>
      </w:r>
      <w:r w:rsidRPr="007C3C8F">
        <w:t>evaluation</w:t>
      </w:r>
      <w:r w:rsidRPr="004562FF">
        <w:t xml:space="preserve"> </w:t>
      </w:r>
      <w:r w:rsidRPr="007C3C8F">
        <w:t>of</w:t>
      </w:r>
      <w:r w:rsidRPr="004562FF">
        <w:t xml:space="preserve"> </w:t>
      </w:r>
      <w:r w:rsidRPr="007C3C8F">
        <w:t>the</w:t>
      </w:r>
      <w:r w:rsidRPr="004562FF">
        <w:t xml:space="preserve"> </w:t>
      </w:r>
      <w:r w:rsidRPr="007C3C8F">
        <w:t>effectiveness</w:t>
      </w:r>
      <w:r w:rsidRPr="004562FF">
        <w:t xml:space="preserve"> </w:t>
      </w:r>
      <w:r w:rsidRPr="007C3C8F">
        <w:t>of</w:t>
      </w:r>
      <w:r w:rsidRPr="004562FF">
        <w:t xml:space="preserve"> </w:t>
      </w:r>
      <w:r w:rsidRPr="007C3C8F">
        <w:t>the</w:t>
      </w:r>
      <w:r w:rsidRPr="004562FF">
        <w:t xml:space="preserve"> </w:t>
      </w:r>
      <w:r w:rsidRPr="007C3C8F">
        <w:t>project</w:t>
      </w:r>
      <w:r w:rsidRPr="004562FF">
        <w:t xml:space="preserve"> </w:t>
      </w:r>
      <w:r w:rsidRPr="007C3C8F">
        <w:t>in</w:t>
      </w:r>
      <w:r w:rsidRPr="004562FF">
        <w:t xml:space="preserve"> achieving Federal and State program goals. The independent evaluation will be -conducted using existing Federal resources. Participants of projects that are selected for independent evaluations shall cooperate with the independent evaluators and participate in evaluation planning and progress review meetings to ensure a mutually acceptable, successful </w:t>
      </w:r>
      <w:r w:rsidRPr="007C3C8F">
        <w:t>implementation</w:t>
      </w:r>
      <w:r w:rsidRPr="004562FF">
        <w:t xml:space="preserve"> </w:t>
      </w:r>
      <w:r w:rsidRPr="007C3C8F">
        <w:t>of</w:t>
      </w:r>
      <w:r w:rsidRPr="004562FF">
        <w:t xml:space="preserve"> </w:t>
      </w:r>
      <w:r w:rsidRPr="007C3C8F">
        <w:t>the</w:t>
      </w:r>
      <w:r w:rsidRPr="004562FF">
        <w:t xml:space="preserve"> </w:t>
      </w:r>
      <w:r w:rsidRPr="007C3C8F">
        <w:t>independent</w:t>
      </w:r>
      <w:r w:rsidRPr="004562FF">
        <w:t xml:space="preserve"> </w:t>
      </w:r>
      <w:r w:rsidRPr="007C3C8F">
        <w:t>evaluation.</w:t>
      </w:r>
      <w:r w:rsidRPr="004562FF">
        <w:t xml:space="preserve"> </w:t>
      </w:r>
      <w:r w:rsidRPr="007C3C8F">
        <w:t>The</w:t>
      </w:r>
      <w:r w:rsidRPr="004562FF">
        <w:t xml:space="preserve"> </w:t>
      </w:r>
      <w:r w:rsidRPr="007C3C8F">
        <w:t>FMCSA</w:t>
      </w:r>
      <w:r w:rsidRPr="004562FF">
        <w:t xml:space="preserve"> </w:t>
      </w:r>
      <w:r w:rsidRPr="007C3C8F">
        <w:t>may</w:t>
      </w:r>
      <w:r w:rsidRPr="004562FF">
        <w:t xml:space="preserve"> </w:t>
      </w:r>
      <w:r w:rsidRPr="007C3C8F">
        <w:t>contract</w:t>
      </w:r>
      <w:r w:rsidRPr="004562FF">
        <w:t xml:space="preserve"> </w:t>
      </w:r>
      <w:r w:rsidRPr="007C3C8F">
        <w:t>with</w:t>
      </w:r>
      <w:r w:rsidRPr="004562FF">
        <w:t xml:space="preserve"> </w:t>
      </w:r>
      <w:r w:rsidRPr="007C3C8F">
        <w:t>one</w:t>
      </w:r>
      <w:r w:rsidRPr="004562FF">
        <w:t xml:space="preserve"> </w:t>
      </w:r>
      <w:r w:rsidRPr="007C3C8F">
        <w:t>or</w:t>
      </w:r>
      <w:r w:rsidRPr="004562FF">
        <w:t xml:space="preserve"> more independent evaluation contractor(s) to evaluate the projects.</w:t>
      </w:r>
    </w:p>
    <w:p w:rsidR="00C402E5" w:rsidRPr="004562FF" w:rsidRDefault="00C402E5" w:rsidP="004562FF"/>
    <w:p w:rsidR="00C402E5" w:rsidRPr="004562FF" w:rsidRDefault="00C402E5" w:rsidP="004562FF">
      <w:pPr>
        <w:pStyle w:val="ListParagraph"/>
        <w:numPr>
          <w:ilvl w:val="0"/>
          <w:numId w:val="81"/>
        </w:numPr>
        <w:rPr>
          <w:b/>
        </w:rPr>
      </w:pPr>
      <w:r w:rsidRPr="004562FF">
        <w:rPr>
          <w:b/>
        </w:rPr>
        <w:t>Dedicated Short-Range Communications.</w:t>
      </w:r>
    </w:p>
    <w:p w:rsidR="004562FF" w:rsidRDefault="004562FF" w:rsidP="004562FF"/>
    <w:p w:rsidR="00C402E5" w:rsidRPr="007C3C8F" w:rsidRDefault="00C402E5" w:rsidP="00DC0B41">
      <w:pPr>
        <w:ind w:left="630"/>
        <w:jc w:val="both"/>
      </w:pPr>
      <w:r w:rsidRPr="004562FF">
        <w:t>If</w:t>
      </w:r>
      <w:r w:rsidR="00B9782F" w:rsidRPr="004562FF">
        <w:t xml:space="preserve"> </w:t>
      </w:r>
      <w:r w:rsidRPr="004562FF">
        <w:t xml:space="preserve">applicable, </w:t>
      </w:r>
      <w:r w:rsidRPr="007C3C8F">
        <w:t>the</w:t>
      </w:r>
      <w:r w:rsidRPr="004562FF">
        <w:t xml:space="preserve"> </w:t>
      </w:r>
      <w:r w:rsidRPr="007C3C8F">
        <w:t>State</w:t>
      </w:r>
      <w:r w:rsidRPr="004562FF">
        <w:t xml:space="preserve"> </w:t>
      </w:r>
      <w:r w:rsidRPr="007C3C8F">
        <w:t>shall</w:t>
      </w:r>
      <w:r w:rsidRPr="004562FF">
        <w:t xml:space="preserve"> </w:t>
      </w:r>
      <w:r w:rsidRPr="007C3C8F">
        <w:t>also</w:t>
      </w:r>
      <w:r w:rsidRPr="004562FF">
        <w:t xml:space="preserve"> </w:t>
      </w:r>
      <w:r w:rsidRPr="007C3C8F">
        <w:t>require</w:t>
      </w:r>
      <w:r w:rsidRPr="004562FF">
        <w:t xml:space="preserve"> </w:t>
      </w:r>
      <w:r w:rsidRPr="007C3C8F">
        <w:t>that</w:t>
      </w:r>
      <w:r w:rsidRPr="004562FF">
        <w:t xml:space="preserve"> </w:t>
      </w:r>
      <w:r w:rsidRPr="007C3C8F">
        <w:t>its</w:t>
      </w:r>
      <w:r w:rsidRPr="004562FF">
        <w:t xml:space="preserve"> </w:t>
      </w:r>
      <w:r w:rsidRPr="007C3C8F">
        <w:t>contractors</w:t>
      </w:r>
      <w:r w:rsidRPr="004562FF">
        <w:t xml:space="preserve"> </w:t>
      </w:r>
      <w:r w:rsidRPr="007C3C8F">
        <w:t>only</w:t>
      </w:r>
      <w:r w:rsidRPr="004562FF">
        <w:t xml:space="preserve"> </w:t>
      </w:r>
      <w:r w:rsidRPr="007C3C8F">
        <w:t>install</w:t>
      </w:r>
      <w:r w:rsidRPr="004562FF">
        <w:t xml:space="preserve"> </w:t>
      </w:r>
      <w:r w:rsidRPr="007C3C8F">
        <w:t>Dedicated</w:t>
      </w:r>
      <w:r w:rsidRPr="004562FF">
        <w:t xml:space="preserve"> </w:t>
      </w:r>
      <w:r w:rsidRPr="007C3C8F">
        <w:t>Short</w:t>
      </w:r>
      <w:r w:rsidRPr="004562FF">
        <w:t xml:space="preserve"> Range Com</w:t>
      </w:r>
      <w:r w:rsidR="00B9782F" w:rsidRPr="004562FF">
        <w:t>m</w:t>
      </w:r>
      <w:r w:rsidRPr="004562FF">
        <w:t xml:space="preserve">unications (DSRC) equipment that is interoperable and compatible at layers 1 </w:t>
      </w:r>
      <w:r w:rsidRPr="007C3C8F">
        <w:t>and</w:t>
      </w:r>
      <w:r w:rsidRPr="004562FF">
        <w:t xml:space="preserve"> </w:t>
      </w:r>
      <w:r w:rsidRPr="007C3C8F">
        <w:t>2</w:t>
      </w:r>
      <w:r w:rsidRPr="004562FF">
        <w:t xml:space="preserve"> </w:t>
      </w:r>
      <w:r w:rsidRPr="007C3C8F">
        <w:t>of</w:t>
      </w:r>
      <w:r w:rsidRPr="004562FF">
        <w:t xml:space="preserve"> </w:t>
      </w:r>
      <w:r w:rsidRPr="007C3C8F">
        <w:t>the</w:t>
      </w:r>
      <w:r w:rsidRPr="004562FF">
        <w:t xml:space="preserve"> </w:t>
      </w:r>
      <w:r w:rsidRPr="007C3C8F">
        <w:t>Open</w:t>
      </w:r>
      <w:r w:rsidRPr="004562FF">
        <w:t xml:space="preserve"> </w:t>
      </w:r>
      <w:r w:rsidRPr="007C3C8F">
        <w:t>Systems</w:t>
      </w:r>
      <w:r w:rsidRPr="004562FF">
        <w:t xml:space="preserve"> </w:t>
      </w:r>
      <w:r w:rsidRPr="007C3C8F">
        <w:t>Interconnect</w:t>
      </w:r>
      <w:r w:rsidRPr="004562FF">
        <w:t xml:space="preserve"> </w:t>
      </w:r>
      <w:r w:rsidRPr="007C3C8F">
        <w:t>Reference</w:t>
      </w:r>
      <w:r w:rsidRPr="004562FF">
        <w:t xml:space="preserve"> </w:t>
      </w:r>
      <w:r w:rsidRPr="007C3C8F">
        <w:t>Model</w:t>
      </w:r>
      <w:r w:rsidRPr="004562FF">
        <w:t xml:space="preserve"> </w:t>
      </w:r>
      <w:r w:rsidRPr="007C3C8F">
        <w:t>with</w:t>
      </w:r>
      <w:r w:rsidRPr="004562FF">
        <w:t xml:space="preserve"> </w:t>
      </w:r>
      <w:r w:rsidRPr="007C3C8F">
        <w:t>equipment</w:t>
      </w:r>
      <w:r w:rsidRPr="004562FF">
        <w:t xml:space="preserve"> </w:t>
      </w:r>
      <w:r w:rsidRPr="007C3C8F">
        <w:t>in</w:t>
      </w:r>
      <w:r w:rsidRPr="004562FF">
        <w:t xml:space="preserve"> </w:t>
      </w:r>
      <w:r w:rsidRPr="007C3C8F">
        <w:t>operation</w:t>
      </w:r>
      <w:r w:rsidRPr="004562FF">
        <w:t xml:space="preserve"> </w:t>
      </w:r>
      <w:r w:rsidRPr="007C3C8F">
        <w:t>on</w:t>
      </w:r>
      <w:r w:rsidRPr="004562FF">
        <w:t xml:space="preserve"> the North American Preclearance and Safety System and the Heavy Vehicle Electronic License Plate Inc.'s PrePass™ System deployments as well as the International Border </w:t>
      </w:r>
      <w:r w:rsidRPr="007C3C8F">
        <w:t>Crossing</w:t>
      </w:r>
      <w:r w:rsidRPr="004562FF">
        <w:t xml:space="preserve"> </w:t>
      </w:r>
      <w:r w:rsidRPr="007C3C8F">
        <w:t>Operational</w:t>
      </w:r>
      <w:r w:rsidRPr="004562FF">
        <w:t xml:space="preserve"> </w:t>
      </w:r>
      <w:r w:rsidRPr="007C3C8F">
        <w:t>Tests,</w:t>
      </w:r>
      <w:r w:rsidRPr="004562FF">
        <w:t xml:space="preserve"> </w:t>
      </w:r>
      <w:r w:rsidRPr="007C3C8F">
        <w:t>based</w:t>
      </w:r>
      <w:r w:rsidRPr="004562FF">
        <w:t xml:space="preserve"> </w:t>
      </w:r>
      <w:r w:rsidRPr="007C3C8F">
        <w:t>upon</w:t>
      </w:r>
      <w:r w:rsidRPr="004562FF">
        <w:t xml:space="preserve"> </w:t>
      </w:r>
      <w:r w:rsidRPr="007C3C8F">
        <w:t>on</w:t>
      </w:r>
      <w:r w:rsidRPr="004562FF">
        <w:t xml:space="preserve"> </w:t>
      </w:r>
      <w:r w:rsidRPr="007C3C8F">
        <w:t>ASTM</w:t>
      </w:r>
      <w:r w:rsidRPr="004562FF">
        <w:t xml:space="preserve"> </w:t>
      </w:r>
      <w:r w:rsidRPr="007C3C8F">
        <w:t>Draft</w:t>
      </w:r>
      <w:r w:rsidRPr="004562FF">
        <w:t xml:space="preserve"> </w:t>
      </w:r>
      <w:r w:rsidRPr="007C3C8F">
        <w:t>6,</w:t>
      </w:r>
      <w:r w:rsidRPr="004562FF">
        <w:t xml:space="preserve"> </w:t>
      </w:r>
      <w:r w:rsidRPr="007C3C8F">
        <w:t>dated</w:t>
      </w:r>
      <w:r w:rsidRPr="004562FF">
        <w:t xml:space="preserve"> </w:t>
      </w:r>
      <w:r w:rsidRPr="007C3C8F">
        <w:t>February</w:t>
      </w:r>
      <w:r w:rsidRPr="004562FF">
        <w:t xml:space="preserve"> </w:t>
      </w:r>
      <w:r w:rsidRPr="007C3C8F">
        <w:t>23,</w:t>
      </w:r>
      <w:r w:rsidRPr="004562FF">
        <w:t xml:space="preserve"> </w:t>
      </w:r>
      <w:r w:rsidRPr="007C3C8F">
        <w:t>1996.</w:t>
      </w:r>
    </w:p>
    <w:p w:rsidR="00C402E5" w:rsidRPr="004562FF" w:rsidRDefault="00C402E5" w:rsidP="004562FF">
      <w:pPr>
        <w:pStyle w:val="BodyText"/>
      </w:pPr>
    </w:p>
    <w:p w:rsidR="00C402E5" w:rsidRPr="004562FF" w:rsidRDefault="00C402E5" w:rsidP="004562FF">
      <w:pPr>
        <w:rPr>
          <w:b/>
        </w:rPr>
      </w:pPr>
      <w:r w:rsidRPr="004562FF">
        <w:rPr>
          <w:b/>
        </w:rPr>
        <w:t>Section 41.</w:t>
      </w:r>
      <w:r w:rsidRPr="004562FF">
        <w:rPr>
          <w:b/>
        </w:rPr>
        <w:tab/>
        <w:t>Federal Funding Accountability and Transparency Act</w:t>
      </w:r>
      <w:r w:rsidR="00894206" w:rsidRPr="004562FF">
        <w:rPr>
          <w:b/>
        </w:rPr>
        <w:t>.</w:t>
      </w:r>
    </w:p>
    <w:p w:rsidR="00C402E5" w:rsidRPr="004562FF" w:rsidRDefault="00C402E5" w:rsidP="004562FF"/>
    <w:p w:rsidR="00C402E5" w:rsidRPr="007C3C8F" w:rsidRDefault="00C402E5" w:rsidP="004562FF">
      <w:r w:rsidRPr="004562FF">
        <w:t xml:space="preserve">The Federal Funding Accountability and Transparency Act (FFATA) of 2006 (Public Law </w:t>
      </w:r>
      <w:r w:rsidRPr="007C3C8F">
        <w:t>109-282)</w:t>
      </w:r>
      <w:r w:rsidRPr="004562FF">
        <w:t xml:space="preserve"> </w:t>
      </w:r>
      <w:r w:rsidRPr="007C3C8F">
        <w:t>requires</w:t>
      </w:r>
      <w:r w:rsidRPr="004562FF">
        <w:t xml:space="preserve"> </w:t>
      </w:r>
      <w:r w:rsidRPr="007C3C8F">
        <w:t>for</w:t>
      </w:r>
      <w:r w:rsidRPr="004562FF">
        <w:t xml:space="preserve"> </w:t>
      </w:r>
      <w:r w:rsidRPr="007C3C8F">
        <w:t>each</w:t>
      </w:r>
      <w:r w:rsidRPr="004562FF">
        <w:t xml:space="preserve"> </w:t>
      </w:r>
      <w:r w:rsidRPr="007C3C8F">
        <w:t>Federal</w:t>
      </w:r>
      <w:r w:rsidRPr="004562FF">
        <w:t xml:space="preserve"> </w:t>
      </w:r>
      <w:r w:rsidRPr="007C3C8F">
        <w:t>award</w:t>
      </w:r>
      <w:r w:rsidRPr="004562FF">
        <w:t xml:space="preserve"> </w:t>
      </w:r>
      <w:r w:rsidRPr="007C3C8F">
        <w:t>of</w:t>
      </w:r>
      <w:r w:rsidRPr="004562FF">
        <w:t xml:space="preserve"> </w:t>
      </w:r>
      <w:r w:rsidRPr="007C3C8F">
        <w:t>$25,000</w:t>
      </w:r>
      <w:r w:rsidRPr="004562FF">
        <w:t xml:space="preserve"> </w:t>
      </w:r>
      <w:r w:rsidRPr="007C3C8F">
        <w:t>or</w:t>
      </w:r>
      <w:r w:rsidRPr="004562FF">
        <w:t xml:space="preserve"> </w:t>
      </w:r>
      <w:r w:rsidRPr="007C3C8F">
        <w:t>more</w:t>
      </w:r>
      <w:r w:rsidRPr="004562FF">
        <w:t xml:space="preserve"> </w:t>
      </w:r>
      <w:r w:rsidRPr="007C3C8F">
        <w:t>that</w:t>
      </w:r>
      <w:r w:rsidRPr="004562FF">
        <w:t xml:space="preserve"> </w:t>
      </w:r>
      <w:r w:rsidRPr="007C3C8F">
        <w:t>OMB</w:t>
      </w:r>
      <w:r w:rsidRPr="004562FF">
        <w:t xml:space="preserve"> </w:t>
      </w:r>
      <w:r w:rsidRPr="007C3C8F">
        <w:t>create</w:t>
      </w:r>
      <w:r w:rsidRPr="004562FF">
        <w:t xml:space="preserve"> </w:t>
      </w:r>
      <w:r w:rsidRPr="007C3C8F">
        <w:t>a</w:t>
      </w:r>
    </w:p>
    <w:p w:rsidR="00C402E5" w:rsidRPr="007C3C8F" w:rsidRDefault="00C402E5" w:rsidP="00DC0B41">
      <w:pPr>
        <w:jc w:val="both"/>
      </w:pPr>
      <w:r w:rsidRPr="004562FF">
        <w:t>searchable, no cost, publicly accessible website(</w:t>
      </w:r>
      <w:hyperlink r:id="rId9" w:history="1">
        <w:r w:rsidRPr="004562FF">
          <w:t>http://usaspending.gov/)</w:t>
        </w:r>
      </w:hyperlink>
      <w:r w:rsidRPr="004562FF">
        <w:t xml:space="preserve"> that includes basic </w:t>
      </w:r>
      <w:r w:rsidRPr="007C3C8F">
        <w:t>information</w:t>
      </w:r>
      <w:r w:rsidRPr="004562FF">
        <w:t xml:space="preserve"> </w:t>
      </w:r>
      <w:r w:rsidRPr="007C3C8F">
        <w:t>about</w:t>
      </w:r>
      <w:r w:rsidRPr="004562FF">
        <w:t xml:space="preserve"> </w:t>
      </w:r>
      <w:r w:rsidRPr="007C3C8F">
        <w:t>the</w:t>
      </w:r>
      <w:r w:rsidRPr="004562FF">
        <w:t xml:space="preserve"> </w:t>
      </w:r>
      <w:r w:rsidRPr="007C3C8F">
        <w:t>recipient</w:t>
      </w:r>
      <w:r w:rsidRPr="004562FF">
        <w:t xml:space="preserve"> </w:t>
      </w:r>
      <w:r w:rsidRPr="007C3C8F">
        <w:t>and</w:t>
      </w:r>
      <w:r w:rsidRPr="004562FF">
        <w:t xml:space="preserve"> </w:t>
      </w:r>
      <w:r w:rsidRPr="007C3C8F">
        <w:t>the</w:t>
      </w:r>
      <w:r w:rsidRPr="004562FF">
        <w:t xml:space="preserve"> </w:t>
      </w:r>
      <w:r w:rsidRPr="007C3C8F">
        <w:t>project</w:t>
      </w:r>
      <w:r w:rsidRPr="004562FF">
        <w:t xml:space="preserve"> </w:t>
      </w:r>
      <w:r w:rsidRPr="007C3C8F">
        <w:t>being</w:t>
      </w:r>
      <w:r w:rsidRPr="004562FF">
        <w:t xml:space="preserve"> </w:t>
      </w:r>
      <w:r w:rsidRPr="007C3C8F">
        <w:t>funded.</w:t>
      </w:r>
      <w:r w:rsidRPr="004562FF">
        <w:t xml:space="preserve"> </w:t>
      </w:r>
      <w:r w:rsidRPr="007C3C8F">
        <w:t>The</w:t>
      </w:r>
      <w:r w:rsidRPr="004562FF">
        <w:t xml:space="preserve"> </w:t>
      </w:r>
      <w:r w:rsidRPr="007C3C8F">
        <w:t>Government</w:t>
      </w:r>
      <w:r w:rsidRPr="004562FF">
        <w:t xml:space="preserve"> </w:t>
      </w:r>
      <w:r w:rsidRPr="007C3C8F">
        <w:t>Funding</w:t>
      </w:r>
      <w:r w:rsidRPr="004562FF">
        <w:t xml:space="preserve"> Transparency Act of 2008 (Public Law 110-252) amended FFATA, requiring recipients to </w:t>
      </w:r>
      <w:r w:rsidRPr="007C3C8F">
        <w:t>report</w:t>
      </w:r>
      <w:r w:rsidRPr="004562FF">
        <w:t xml:space="preserve"> </w:t>
      </w:r>
      <w:r w:rsidRPr="007C3C8F">
        <w:t>certain</w:t>
      </w:r>
      <w:r w:rsidRPr="004562FF">
        <w:t xml:space="preserve"> </w:t>
      </w:r>
      <w:r w:rsidRPr="007C3C8F">
        <w:t>information</w:t>
      </w:r>
      <w:r w:rsidRPr="004562FF">
        <w:t xml:space="preserve"> </w:t>
      </w:r>
      <w:r w:rsidRPr="007C3C8F">
        <w:t>about</w:t>
      </w:r>
      <w:r w:rsidRPr="004562FF">
        <w:t xml:space="preserve"> </w:t>
      </w:r>
      <w:r w:rsidRPr="007C3C8F">
        <w:t>themselves</w:t>
      </w:r>
      <w:r w:rsidRPr="004562FF">
        <w:t xml:space="preserve"> </w:t>
      </w:r>
      <w:r w:rsidRPr="007C3C8F">
        <w:t>and</w:t>
      </w:r>
      <w:r w:rsidRPr="004562FF">
        <w:t xml:space="preserve"> </w:t>
      </w:r>
      <w:r w:rsidRPr="007C3C8F">
        <w:t>their</w:t>
      </w:r>
      <w:r w:rsidRPr="004562FF">
        <w:t xml:space="preserve"> </w:t>
      </w:r>
      <w:r w:rsidRPr="007C3C8F">
        <w:t>first</w:t>
      </w:r>
      <w:r w:rsidRPr="004562FF">
        <w:t xml:space="preserve"> </w:t>
      </w:r>
      <w:r w:rsidRPr="007C3C8F">
        <w:t>tier</w:t>
      </w:r>
      <w:r w:rsidRPr="004562FF">
        <w:t xml:space="preserve"> </w:t>
      </w:r>
      <w:r w:rsidR="003072E3">
        <w:t>S</w:t>
      </w:r>
      <w:r w:rsidRPr="007C3C8F">
        <w:t>ubrecipient</w:t>
      </w:r>
      <w:r w:rsidRPr="004562FF">
        <w:t xml:space="preserve"> </w:t>
      </w:r>
      <w:r w:rsidRPr="007C3C8F">
        <w:t>awards</w:t>
      </w:r>
      <w:r w:rsidRPr="004562FF">
        <w:t xml:space="preserve"> </w:t>
      </w:r>
      <w:r w:rsidRPr="007C3C8F">
        <w:t>obligated</w:t>
      </w:r>
      <w:r w:rsidRPr="004562FF">
        <w:t xml:space="preserve"> </w:t>
      </w:r>
      <w:r w:rsidRPr="007C3C8F">
        <w:t>as</w:t>
      </w:r>
      <w:r w:rsidRPr="004562FF">
        <w:t xml:space="preserve"> </w:t>
      </w:r>
      <w:r w:rsidRPr="007C3C8F">
        <w:t>of</w:t>
      </w:r>
      <w:r w:rsidRPr="004562FF">
        <w:t xml:space="preserve"> </w:t>
      </w:r>
      <w:r w:rsidRPr="007C3C8F">
        <w:t>October</w:t>
      </w:r>
      <w:r w:rsidRPr="004562FF">
        <w:t xml:space="preserve"> </w:t>
      </w:r>
      <w:r w:rsidRPr="007C3C8F">
        <w:t>1,</w:t>
      </w:r>
      <w:r w:rsidRPr="004562FF">
        <w:t xml:space="preserve"> </w:t>
      </w:r>
      <w:r w:rsidRPr="007C3C8F">
        <w:t>2010.</w:t>
      </w:r>
      <w:r w:rsidRPr="004562FF">
        <w:t xml:space="preserve"> </w:t>
      </w:r>
      <w:r w:rsidRPr="007C3C8F">
        <w:t>Prime</w:t>
      </w:r>
      <w:r w:rsidRPr="004562FF">
        <w:t xml:space="preserve"> </w:t>
      </w:r>
      <w:r w:rsidRPr="007C3C8F">
        <w:t>grant</w:t>
      </w:r>
      <w:r w:rsidRPr="004562FF">
        <w:t xml:space="preserve"> </w:t>
      </w:r>
      <w:r w:rsidRPr="007C3C8F">
        <w:t>recipients/awardees</w:t>
      </w:r>
      <w:r w:rsidRPr="004562FF">
        <w:t xml:space="preserve"> </w:t>
      </w:r>
      <w:r w:rsidRPr="007C3C8F">
        <w:t>of</w:t>
      </w:r>
      <w:r w:rsidRPr="004562FF">
        <w:t xml:space="preserve"> </w:t>
      </w:r>
      <w:r w:rsidRPr="007C3C8F">
        <w:t>new</w:t>
      </w:r>
      <w:r w:rsidRPr="004562FF">
        <w:t xml:space="preserve"> </w:t>
      </w:r>
      <w:r w:rsidRPr="007C3C8F">
        <w:t>non</w:t>
      </w:r>
      <w:r w:rsidR="00B9782F" w:rsidRPr="004562FF">
        <w:t>-</w:t>
      </w:r>
      <w:r w:rsidRPr="007C3C8F">
        <w:t>Recovery</w:t>
      </w:r>
      <w:r w:rsidRPr="004562FF">
        <w:t xml:space="preserve"> </w:t>
      </w:r>
      <w:r w:rsidRPr="007C3C8F">
        <w:t>Act</w:t>
      </w:r>
      <w:r w:rsidRPr="004562FF">
        <w:t xml:space="preserve"> </w:t>
      </w:r>
      <w:r w:rsidRPr="007C3C8F">
        <w:t>federally</w:t>
      </w:r>
      <w:r w:rsidRPr="004562FF">
        <w:t xml:space="preserve"> </w:t>
      </w:r>
      <w:r w:rsidRPr="007C3C8F">
        <w:t>funded</w:t>
      </w:r>
      <w:r w:rsidRPr="004562FF">
        <w:t xml:space="preserve"> </w:t>
      </w:r>
      <w:r w:rsidRPr="007C3C8F">
        <w:t>grants</w:t>
      </w:r>
      <w:r w:rsidRPr="004562FF">
        <w:t xml:space="preserve"> </w:t>
      </w:r>
      <w:r w:rsidRPr="007C3C8F">
        <w:t>and</w:t>
      </w:r>
      <w:r w:rsidRPr="004562FF">
        <w:t xml:space="preserve"> </w:t>
      </w:r>
      <w:r w:rsidRPr="007C3C8F">
        <w:t>cooperative</w:t>
      </w:r>
      <w:r w:rsidRPr="004562FF">
        <w:t xml:space="preserve"> </w:t>
      </w:r>
      <w:r w:rsidRPr="007C3C8F">
        <w:t>agreements</w:t>
      </w:r>
      <w:r w:rsidRPr="004562FF">
        <w:t xml:space="preserve"> </w:t>
      </w:r>
      <w:r w:rsidRPr="007C3C8F">
        <w:t>of</w:t>
      </w:r>
      <w:r w:rsidRPr="004562FF">
        <w:t xml:space="preserve"> </w:t>
      </w:r>
      <w:r w:rsidRPr="007C3C8F">
        <w:t>$25,000</w:t>
      </w:r>
      <w:r w:rsidRPr="004562FF">
        <w:t xml:space="preserve"> </w:t>
      </w:r>
      <w:r w:rsidRPr="007C3C8F">
        <w:t>or</w:t>
      </w:r>
      <w:r w:rsidRPr="004562FF">
        <w:t xml:space="preserve"> </w:t>
      </w:r>
      <w:r w:rsidRPr="007C3C8F">
        <w:t>more</w:t>
      </w:r>
      <w:r w:rsidRPr="004562FF">
        <w:t xml:space="preserve"> </w:t>
      </w:r>
      <w:r w:rsidRPr="007C3C8F">
        <w:t>awarded</w:t>
      </w:r>
      <w:r w:rsidRPr="004562FF">
        <w:t xml:space="preserve"> </w:t>
      </w:r>
      <w:r w:rsidRPr="007C3C8F">
        <w:t>on</w:t>
      </w:r>
      <w:r w:rsidRPr="004562FF">
        <w:t xml:space="preserve"> </w:t>
      </w:r>
      <w:r w:rsidRPr="007C3C8F">
        <w:t>or</w:t>
      </w:r>
      <w:r w:rsidRPr="004562FF">
        <w:t xml:space="preserve"> </w:t>
      </w:r>
      <w:r w:rsidRPr="007C3C8F">
        <w:t>after</w:t>
      </w:r>
      <w:r w:rsidRPr="004562FF">
        <w:t xml:space="preserve"> </w:t>
      </w:r>
      <w:r w:rsidRPr="007C3C8F">
        <w:t>October</w:t>
      </w:r>
      <w:r w:rsidRPr="004562FF">
        <w:t xml:space="preserve"> </w:t>
      </w:r>
      <w:r w:rsidRPr="007C3C8F">
        <w:t>1,</w:t>
      </w:r>
      <w:r w:rsidRPr="004562FF">
        <w:t xml:space="preserve"> </w:t>
      </w:r>
      <w:r w:rsidRPr="007C3C8F">
        <w:t>2010</w:t>
      </w:r>
      <w:r w:rsidRPr="004562FF">
        <w:t xml:space="preserve"> </w:t>
      </w:r>
      <w:r w:rsidRPr="007C3C8F">
        <w:t>are</w:t>
      </w:r>
      <w:r w:rsidRPr="004562FF">
        <w:t xml:space="preserve"> subject to FFATA reporting, sub-award reporting requirements and executive compensation reporting requirements as outlined in the Office of Management and Budgets guidance issued </w:t>
      </w:r>
      <w:r w:rsidRPr="007C3C8F">
        <w:t>August</w:t>
      </w:r>
      <w:r w:rsidRPr="004562FF">
        <w:t xml:space="preserve"> </w:t>
      </w:r>
      <w:r w:rsidRPr="007C3C8F">
        <w:t>27,</w:t>
      </w:r>
      <w:r w:rsidRPr="004562FF">
        <w:t xml:space="preserve"> </w:t>
      </w:r>
      <w:r w:rsidRPr="007C3C8F">
        <w:t>2010.</w:t>
      </w:r>
      <w:r w:rsidRPr="004562FF">
        <w:t xml:space="preserve"> </w:t>
      </w:r>
      <w:r w:rsidRPr="007C3C8F">
        <w:t>The</w:t>
      </w:r>
      <w:r w:rsidRPr="004562FF">
        <w:t xml:space="preserve"> </w:t>
      </w:r>
      <w:r w:rsidRPr="007C3C8F">
        <w:t>prime</w:t>
      </w:r>
      <w:r w:rsidRPr="004562FF">
        <w:t xml:space="preserve"> </w:t>
      </w:r>
      <w:r w:rsidRPr="007C3C8F">
        <w:t>awardee</w:t>
      </w:r>
      <w:r w:rsidRPr="004562FF">
        <w:t xml:space="preserve"> </w:t>
      </w:r>
      <w:r w:rsidRPr="007C3C8F">
        <w:t>is</w:t>
      </w:r>
      <w:r w:rsidRPr="004562FF">
        <w:t xml:space="preserve"> </w:t>
      </w:r>
      <w:r w:rsidRPr="007C3C8F">
        <w:t>required</w:t>
      </w:r>
      <w:r w:rsidRPr="004562FF">
        <w:t xml:space="preserve"> </w:t>
      </w:r>
      <w:r w:rsidRPr="007C3C8F">
        <w:t>to</w:t>
      </w:r>
      <w:r w:rsidRPr="004562FF">
        <w:t xml:space="preserve"> </w:t>
      </w:r>
      <w:r w:rsidRPr="007C3C8F">
        <w:t>file</w:t>
      </w:r>
      <w:r w:rsidRPr="004562FF">
        <w:t xml:space="preserve"> </w:t>
      </w:r>
      <w:r w:rsidRPr="007C3C8F">
        <w:t>a</w:t>
      </w:r>
      <w:r w:rsidRPr="004562FF">
        <w:t xml:space="preserve"> </w:t>
      </w:r>
      <w:r w:rsidRPr="007C3C8F">
        <w:t>FFATA</w:t>
      </w:r>
      <w:r w:rsidRPr="004562FF">
        <w:t xml:space="preserve"> </w:t>
      </w:r>
      <w:r w:rsidRPr="007C3C8F">
        <w:t>sub-award</w:t>
      </w:r>
      <w:r w:rsidRPr="004562FF">
        <w:t xml:space="preserve"> </w:t>
      </w:r>
      <w:r w:rsidRPr="007C3C8F">
        <w:t>report</w:t>
      </w:r>
      <w:r w:rsidRPr="004562FF">
        <w:t xml:space="preserve"> </w:t>
      </w:r>
      <w:r w:rsidRPr="007C3C8F">
        <w:t>by</w:t>
      </w:r>
      <w:r w:rsidRPr="004562FF">
        <w:t xml:space="preserve"> </w:t>
      </w:r>
      <w:r w:rsidRPr="007C3C8F">
        <w:t>the</w:t>
      </w:r>
      <w:r w:rsidRPr="004562FF">
        <w:t xml:space="preserve"> </w:t>
      </w:r>
      <w:r w:rsidRPr="007C3C8F">
        <w:t>end</w:t>
      </w:r>
      <w:r w:rsidRPr="004562FF">
        <w:t xml:space="preserve"> </w:t>
      </w:r>
      <w:r w:rsidRPr="007C3C8F">
        <w:t>of</w:t>
      </w:r>
      <w:r w:rsidRPr="004562FF">
        <w:t xml:space="preserve"> </w:t>
      </w:r>
      <w:r w:rsidRPr="007C3C8F">
        <w:t>the</w:t>
      </w:r>
      <w:r w:rsidRPr="004562FF">
        <w:t xml:space="preserve"> </w:t>
      </w:r>
      <w:r w:rsidRPr="007C3C8F">
        <w:t>month</w:t>
      </w:r>
      <w:r w:rsidRPr="004562FF">
        <w:t xml:space="preserve"> </w:t>
      </w:r>
      <w:r w:rsidRPr="007C3C8F">
        <w:t>following</w:t>
      </w:r>
      <w:r w:rsidRPr="004562FF">
        <w:t xml:space="preserve"> </w:t>
      </w:r>
      <w:r w:rsidRPr="007C3C8F">
        <w:t>the</w:t>
      </w:r>
      <w:r w:rsidRPr="004562FF">
        <w:t xml:space="preserve"> </w:t>
      </w:r>
      <w:r w:rsidRPr="007C3C8F">
        <w:t>month</w:t>
      </w:r>
      <w:r w:rsidRPr="004562FF">
        <w:t xml:space="preserve"> </w:t>
      </w:r>
      <w:r w:rsidRPr="007C3C8F">
        <w:t>in</w:t>
      </w:r>
      <w:r w:rsidRPr="004562FF">
        <w:t xml:space="preserve"> </w:t>
      </w:r>
      <w:r w:rsidRPr="007C3C8F">
        <w:t>which</w:t>
      </w:r>
      <w:r w:rsidRPr="004562FF">
        <w:t xml:space="preserve"> </w:t>
      </w:r>
      <w:r w:rsidRPr="007C3C8F">
        <w:t>the</w:t>
      </w:r>
      <w:r w:rsidRPr="004562FF">
        <w:t xml:space="preserve"> </w:t>
      </w:r>
      <w:r w:rsidRPr="007C3C8F">
        <w:t>prime</w:t>
      </w:r>
      <w:r w:rsidRPr="004562FF">
        <w:t xml:space="preserve"> </w:t>
      </w:r>
      <w:r w:rsidRPr="007C3C8F">
        <w:t>recipient</w:t>
      </w:r>
      <w:r w:rsidRPr="004562FF">
        <w:t xml:space="preserve"> </w:t>
      </w:r>
      <w:r w:rsidRPr="007C3C8F">
        <w:t>awards</w:t>
      </w:r>
      <w:r w:rsidRPr="004562FF">
        <w:t xml:space="preserve"> </w:t>
      </w:r>
      <w:r w:rsidRPr="007C3C8F">
        <w:t>any</w:t>
      </w:r>
      <w:r w:rsidRPr="004562FF">
        <w:t xml:space="preserve"> </w:t>
      </w:r>
      <w:r w:rsidRPr="007C3C8F">
        <w:t>sub-grant</w:t>
      </w:r>
      <w:r w:rsidRPr="004562FF">
        <w:t xml:space="preserve"> </w:t>
      </w:r>
      <w:r w:rsidRPr="007C3C8F">
        <w:t>greater</w:t>
      </w:r>
      <w:r w:rsidRPr="004562FF">
        <w:t xml:space="preserve"> </w:t>
      </w:r>
      <w:r w:rsidRPr="007C3C8F">
        <w:t>than</w:t>
      </w:r>
      <w:r w:rsidRPr="004562FF">
        <w:t xml:space="preserve"> </w:t>
      </w:r>
      <w:r w:rsidRPr="007C3C8F">
        <w:t>or</w:t>
      </w:r>
      <w:r w:rsidRPr="004562FF">
        <w:t xml:space="preserve"> </w:t>
      </w:r>
      <w:r w:rsidRPr="007C3C8F">
        <w:t>equal</w:t>
      </w:r>
      <w:r w:rsidRPr="004562FF">
        <w:t xml:space="preserve"> </w:t>
      </w:r>
      <w:r w:rsidRPr="007C3C8F">
        <w:t>to</w:t>
      </w:r>
      <w:r w:rsidRPr="004562FF">
        <w:t xml:space="preserve"> </w:t>
      </w:r>
      <w:r w:rsidRPr="007C3C8F">
        <w:t>$25,000.</w:t>
      </w:r>
    </w:p>
    <w:p w:rsidR="00C402E5" w:rsidRPr="004562FF" w:rsidRDefault="00C402E5" w:rsidP="004562FF">
      <w:pPr>
        <w:pStyle w:val="BodyText"/>
      </w:pPr>
    </w:p>
    <w:p w:rsidR="00063CA9" w:rsidRDefault="00063CA9" w:rsidP="004562FF">
      <w:pPr>
        <w:pStyle w:val="NoSpacing"/>
        <w:rPr>
          <w:b/>
        </w:rPr>
      </w:pPr>
    </w:p>
    <w:p w:rsidR="00C402E5" w:rsidRPr="004562FF" w:rsidRDefault="00C402E5" w:rsidP="004562FF">
      <w:pPr>
        <w:pStyle w:val="NoSpacing"/>
        <w:rPr>
          <w:b/>
        </w:rPr>
      </w:pPr>
      <w:r w:rsidRPr="004562FF">
        <w:rPr>
          <w:b/>
        </w:rPr>
        <w:t>Section 42.</w:t>
      </w:r>
      <w:r w:rsidRPr="004562FF">
        <w:rPr>
          <w:b/>
        </w:rPr>
        <w:tab/>
        <w:t>Executive Order 13513</w:t>
      </w:r>
      <w:r w:rsidR="00894206">
        <w:rPr>
          <w:b/>
        </w:rPr>
        <w:t>.</w:t>
      </w:r>
    </w:p>
    <w:p w:rsidR="00C402E5" w:rsidRPr="007C3C8F" w:rsidRDefault="00C402E5" w:rsidP="004562FF">
      <w:pPr>
        <w:pStyle w:val="NoSpacing"/>
      </w:pPr>
    </w:p>
    <w:p w:rsidR="00C402E5" w:rsidRDefault="00C402E5" w:rsidP="00DC0B41">
      <w:pPr>
        <w:pStyle w:val="NoSpacing"/>
        <w:jc w:val="both"/>
      </w:pPr>
      <w:r w:rsidRPr="004562FF">
        <w:t xml:space="preserve">Executive Order 13513 (E.O. 13513) requires each Federal agency to encourage contractors, subcontractors, and grant and cooperative agreement recipients and subrecipients to adopt and </w:t>
      </w:r>
      <w:r w:rsidRPr="007C3C8F">
        <w:t>enforce</w:t>
      </w:r>
      <w:r w:rsidRPr="004562FF">
        <w:t xml:space="preserve"> </w:t>
      </w:r>
      <w:r w:rsidRPr="007C3C8F">
        <w:t>policies</w:t>
      </w:r>
      <w:r w:rsidRPr="004562FF">
        <w:t xml:space="preserve"> </w:t>
      </w:r>
      <w:r w:rsidRPr="007C3C8F">
        <w:t>that</w:t>
      </w:r>
      <w:r w:rsidRPr="004562FF">
        <w:t xml:space="preserve"> </w:t>
      </w:r>
      <w:r w:rsidRPr="007C3C8F">
        <w:t>ban</w:t>
      </w:r>
      <w:r w:rsidRPr="004562FF">
        <w:t xml:space="preserve"> </w:t>
      </w:r>
      <w:r w:rsidRPr="007C3C8F">
        <w:t>text</w:t>
      </w:r>
      <w:r w:rsidRPr="004562FF">
        <w:t xml:space="preserve"> </w:t>
      </w:r>
      <w:r w:rsidRPr="007C3C8F">
        <w:t>messaging</w:t>
      </w:r>
      <w:r w:rsidRPr="004562FF">
        <w:t xml:space="preserve"> </w:t>
      </w:r>
      <w:r w:rsidRPr="007C3C8F">
        <w:t>while</w:t>
      </w:r>
      <w:r w:rsidRPr="004562FF">
        <w:t xml:space="preserve"> </w:t>
      </w:r>
      <w:r w:rsidRPr="007C3C8F">
        <w:t>driving</w:t>
      </w:r>
      <w:r w:rsidRPr="004562FF">
        <w:t xml:space="preserve"> </w:t>
      </w:r>
      <w:r w:rsidRPr="007C3C8F">
        <w:t>company-owned</w:t>
      </w:r>
      <w:r w:rsidRPr="004562FF">
        <w:t xml:space="preserve"> </w:t>
      </w:r>
      <w:r w:rsidRPr="007C3C8F">
        <w:t>or</w:t>
      </w:r>
      <w:r w:rsidRPr="004562FF">
        <w:t xml:space="preserve"> </w:t>
      </w:r>
      <w:r w:rsidRPr="007C3C8F">
        <w:t>-rented</w:t>
      </w:r>
      <w:r w:rsidRPr="004562FF">
        <w:t xml:space="preserve"> </w:t>
      </w:r>
      <w:r w:rsidRPr="007C3C8F">
        <w:t>vehicles</w:t>
      </w:r>
      <w:r w:rsidRPr="004562FF">
        <w:t xml:space="preserve"> </w:t>
      </w:r>
      <w:r w:rsidRPr="007C3C8F">
        <w:t>or</w:t>
      </w:r>
      <w:r w:rsidRPr="004562FF">
        <w:t xml:space="preserve"> Government Owned Vehicles, or while driving Personally O</w:t>
      </w:r>
      <w:r w:rsidR="00B9782F" w:rsidRPr="004562FF">
        <w:t>w</w:t>
      </w:r>
      <w:r w:rsidRPr="004562FF">
        <w:t xml:space="preserve">ned Vehicles when on official </w:t>
      </w:r>
      <w:r w:rsidRPr="007C3C8F">
        <w:t>Government</w:t>
      </w:r>
      <w:r w:rsidRPr="004562FF">
        <w:t xml:space="preserve"> </w:t>
      </w:r>
      <w:r w:rsidRPr="007C3C8F">
        <w:t>business</w:t>
      </w:r>
      <w:r w:rsidRPr="004562FF">
        <w:t xml:space="preserve"> </w:t>
      </w:r>
      <w:r w:rsidRPr="007C3C8F">
        <w:t>or</w:t>
      </w:r>
      <w:r w:rsidRPr="004562FF">
        <w:t xml:space="preserve"> </w:t>
      </w:r>
      <w:r w:rsidRPr="007C3C8F">
        <w:t>when</w:t>
      </w:r>
      <w:r w:rsidRPr="004562FF">
        <w:t xml:space="preserve"> </w:t>
      </w:r>
      <w:r w:rsidRPr="007C3C8F">
        <w:t>performing</w:t>
      </w:r>
      <w:r w:rsidRPr="004562FF">
        <w:t xml:space="preserve"> </w:t>
      </w:r>
      <w:r w:rsidRPr="007C3C8F">
        <w:t>any</w:t>
      </w:r>
      <w:r w:rsidRPr="004562FF">
        <w:t xml:space="preserve"> </w:t>
      </w:r>
      <w:r w:rsidRPr="007C3C8F">
        <w:t>work</w:t>
      </w:r>
      <w:r w:rsidRPr="004562FF">
        <w:t xml:space="preserve"> </w:t>
      </w:r>
      <w:r w:rsidRPr="007C3C8F">
        <w:t>for</w:t>
      </w:r>
      <w:r w:rsidRPr="004562FF">
        <w:t xml:space="preserve"> </w:t>
      </w:r>
      <w:r w:rsidRPr="007C3C8F">
        <w:t>or</w:t>
      </w:r>
      <w:r w:rsidRPr="004562FF">
        <w:t xml:space="preserve"> </w:t>
      </w:r>
      <w:r w:rsidRPr="007C3C8F">
        <w:t>on</w:t>
      </w:r>
      <w:r w:rsidRPr="004562FF">
        <w:t xml:space="preserve"> </w:t>
      </w:r>
      <w:r w:rsidRPr="007C3C8F">
        <w:t>behalf</w:t>
      </w:r>
      <w:r w:rsidRPr="004562FF">
        <w:t xml:space="preserve"> </w:t>
      </w:r>
      <w:r w:rsidRPr="007C3C8F">
        <w:t>of</w:t>
      </w:r>
      <w:r w:rsidRPr="004562FF">
        <w:t xml:space="preserve"> </w:t>
      </w:r>
      <w:r w:rsidRPr="007C3C8F">
        <w:t>the</w:t>
      </w:r>
      <w:r w:rsidRPr="004562FF">
        <w:t xml:space="preserve"> </w:t>
      </w:r>
      <w:r w:rsidRPr="007C3C8F">
        <w:t>Government.</w:t>
      </w:r>
      <w:r w:rsidRPr="004562FF">
        <w:t xml:space="preserve"> </w:t>
      </w:r>
      <w:r w:rsidRPr="007C3C8F">
        <w:t>To</w:t>
      </w:r>
      <w:r w:rsidRPr="004562FF">
        <w:t xml:space="preserve"> further the requirement of encouraging such policies, the FMCSA encourages recipients to consider new rules and programs, reevaluate existing programs to prohibit text messaging while driving, and conduct education, awareness, and other outreach for employees about the risks associated with texting while driving. These initiatives should encourage voluntary compliance </w:t>
      </w:r>
      <w:r w:rsidRPr="007C3C8F">
        <w:t>with</w:t>
      </w:r>
      <w:r w:rsidRPr="004562FF">
        <w:t xml:space="preserve"> </w:t>
      </w:r>
      <w:r w:rsidRPr="007C3C8F">
        <w:t>the</w:t>
      </w:r>
      <w:r w:rsidRPr="004562FF">
        <w:t xml:space="preserve"> </w:t>
      </w:r>
      <w:r w:rsidRPr="007C3C8F">
        <w:t>recipient</w:t>
      </w:r>
      <w:r w:rsidRPr="004562FF">
        <w:t xml:space="preserve"> </w:t>
      </w:r>
      <w:r w:rsidRPr="007C3C8F">
        <w:t>agency's</w:t>
      </w:r>
      <w:r w:rsidRPr="004562FF">
        <w:t xml:space="preserve"> </w:t>
      </w:r>
      <w:r w:rsidRPr="007C3C8F">
        <w:t>text</w:t>
      </w:r>
      <w:r w:rsidRPr="004562FF">
        <w:t xml:space="preserve"> </w:t>
      </w:r>
      <w:r w:rsidRPr="007C3C8F">
        <w:t>messaging</w:t>
      </w:r>
      <w:r w:rsidRPr="004562FF">
        <w:t xml:space="preserve"> </w:t>
      </w:r>
      <w:r w:rsidRPr="007C3C8F">
        <w:t>policy</w:t>
      </w:r>
      <w:r w:rsidRPr="004562FF">
        <w:t xml:space="preserve"> </w:t>
      </w:r>
      <w:r w:rsidRPr="007C3C8F">
        <w:t>while</w:t>
      </w:r>
      <w:r w:rsidRPr="004562FF">
        <w:t xml:space="preserve"> </w:t>
      </w:r>
      <w:r w:rsidRPr="007C3C8F">
        <w:t>off</w:t>
      </w:r>
      <w:r w:rsidRPr="004562FF">
        <w:t xml:space="preserve"> </w:t>
      </w:r>
      <w:r w:rsidRPr="007C3C8F">
        <w:t>duty.</w:t>
      </w:r>
      <w:r w:rsidRPr="004562FF">
        <w:t xml:space="preserve"> </w:t>
      </w:r>
      <w:r w:rsidRPr="007C3C8F">
        <w:t>For</w:t>
      </w:r>
      <w:r w:rsidRPr="004562FF">
        <w:t xml:space="preserve"> </w:t>
      </w:r>
      <w:r w:rsidRPr="007C3C8F">
        <w:t>the</w:t>
      </w:r>
      <w:r w:rsidRPr="004562FF">
        <w:t xml:space="preserve"> </w:t>
      </w:r>
      <w:r w:rsidRPr="007C3C8F">
        <w:t>purposes</w:t>
      </w:r>
      <w:r w:rsidRPr="004562FF">
        <w:t xml:space="preserve"> </w:t>
      </w:r>
      <w:r w:rsidRPr="007C3C8F">
        <w:t>of</w:t>
      </w:r>
      <w:r w:rsidRPr="004562FF">
        <w:t xml:space="preserve"> </w:t>
      </w:r>
      <w:r w:rsidRPr="007C3C8F">
        <w:t>these</w:t>
      </w:r>
      <w:r w:rsidRPr="004562FF">
        <w:t xml:space="preserve"> Grant Provisions and Assurances and pursuant to E.O. 13513, the following definitions apply:</w:t>
      </w:r>
    </w:p>
    <w:p w:rsidR="00894206" w:rsidRPr="007C3C8F" w:rsidRDefault="00894206" w:rsidP="004562FF">
      <w:pPr>
        <w:pStyle w:val="NoSpacing"/>
      </w:pPr>
    </w:p>
    <w:p w:rsidR="00C402E5" w:rsidRPr="007C3C8F" w:rsidRDefault="00C402E5" w:rsidP="00DC0B41">
      <w:pPr>
        <w:pStyle w:val="BodyText"/>
        <w:ind w:left="720"/>
        <w:jc w:val="both"/>
      </w:pPr>
      <w:r w:rsidRPr="007C3C8F">
        <w:t>"Texting"</w:t>
      </w:r>
      <w:r w:rsidRPr="004562FF">
        <w:t xml:space="preserve"> </w:t>
      </w:r>
      <w:r w:rsidRPr="007C3C8F">
        <w:t>or</w:t>
      </w:r>
      <w:r w:rsidRPr="004562FF">
        <w:t xml:space="preserve"> </w:t>
      </w:r>
      <w:r w:rsidRPr="007C3C8F">
        <w:t>"Text</w:t>
      </w:r>
      <w:r w:rsidRPr="004562FF">
        <w:t xml:space="preserve"> </w:t>
      </w:r>
      <w:r w:rsidRPr="007C3C8F">
        <w:t>Messaging"</w:t>
      </w:r>
      <w:r w:rsidRPr="004562FF">
        <w:t xml:space="preserve"> </w:t>
      </w:r>
      <w:r w:rsidRPr="007C3C8F">
        <w:t>means</w:t>
      </w:r>
      <w:r w:rsidRPr="004562FF">
        <w:t xml:space="preserve"> </w:t>
      </w:r>
      <w:r w:rsidRPr="007C3C8F">
        <w:t>reading</w:t>
      </w:r>
      <w:r w:rsidRPr="004562FF">
        <w:t xml:space="preserve"> </w:t>
      </w:r>
      <w:r w:rsidRPr="007C3C8F">
        <w:t>from</w:t>
      </w:r>
      <w:r w:rsidRPr="004562FF">
        <w:t xml:space="preserve"> </w:t>
      </w:r>
      <w:r w:rsidRPr="007C3C8F">
        <w:t>or</w:t>
      </w:r>
      <w:r w:rsidRPr="004562FF">
        <w:t xml:space="preserve"> </w:t>
      </w:r>
      <w:r w:rsidRPr="007C3C8F">
        <w:t>entering</w:t>
      </w:r>
      <w:r w:rsidRPr="004562FF">
        <w:t xml:space="preserve"> </w:t>
      </w:r>
      <w:r w:rsidRPr="007C3C8F">
        <w:t>data</w:t>
      </w:r>
      <w:r w:rsidRPr="004562FF">
        <w:t xml:space="preserve"> </w:t>
      </w:r>
      <w:r w:rsidRPr="007C3C8F">
        <w:t>into</w:t>
      </w:r>
      <w:r w:rsidRPr="004562FF">
        <w:t xml:space="preserve"> </w:t>
      </w:r>
      <w:r w:rsidRPr="007C3C8F">
        <w:t>any</w:t>
      </w:r>
      <w:r w:rsidRPr="004562FF">
        <w:t xml:space="preserve"> </w:t>
      </w:r>
      <w:r w:rsidRPr="007C3C8F">
        <w:t>handheld</w:t>
      </w:r>
      <w:r w:rsidRPr="004562FF">
        <w:t xml:space="preserve"> </w:t>
      </w:r>
      <w:r w:rsidRPr="007C3C8F">
        <w:t>or</w:t>
      </w:r>
      <w:r w:rsidRPr="004562FF">
        <w:t xml:space="preserve"> </w:t>
      </w:r>
      <w:r w:rsidRPr="007C3C8F">
        <w:t>other</w:t>
      </w:r>
      <w:r w:rsidRPr="004562FF">
        <w:t xml:space="preserve"> electronic device, including for the purpose of SMS texting, e-mailing, instant messaging, </w:t>
      </w:r>
      <w:r w:rsidRPr="007C3C8F">
        <w:t>obtaining</w:t>
      </w:r>
      <w:r w:rsidRPr="004562FF">
        <w:t xml:space="preserve"> </w:t>
      </w:r>
      <w:r w:rsidRPr="007C3C8F">
        <w:t>navigational</w:t>
      </w:r>
      <w:r w:rsidRPr="004562FF">
        <w:t xml:space="preserve"> </w:t>
      </w:r>
      <w:r w:rsidRPr="007C3C8F">
        <w:t>information,</w:t>
      </w:r>
      <w:r w:rsidRPr="004562FF">
        <w:t xml:space="preserve"> </w:t>
      </w:r>
      <w:r w:rsidRPr="007C3C8F">
        <w:t>or</w:t>
      </w:r>
      <w:r w:rsidRPr="004562FF">
        <w:t xml:space="preserve"> </w:t>
      </w:r>
      <w:r w:rsidRPr="007C3C8F">
        <w:t>engaging</w:t>
      </w:r>
      <w:r w:rsidRPr="004562FF">
        <w:t xml:space="preserve"> </w:t>
      </w:r>
      <w:r w:rsidRPr="007C3C8F">
        <w:t>in</w:t>
      </w:r>
      <w:r w:rsidRPr="004562FF">
        <w:t xml:space="preserve"> </w:t>
      </w:r>
      <w:r w:rsidRPr="007C3C8F">
        <w:t>any</w:t>
      </w:r>
      <w:r w:rsidRPr="004562FF">
        <w:t xml:space="preserve"> </w:t>
      </w:r>
      <w:r w:rsidRPr="007C3C8F">
        <w:t>other</w:t>
      </w:r>
      <w:r w:rsidRPr="004562FF">
        <w:t xml:space="preserve"> </w:t>
      </w:r>
      <w:r w:rsidRPr="007C3C8F">
        <w:t>form</w:t>
      </w:r>
      <w:r w:rsidRPr="004562FF">
        <w:t xml:space="preserve"> </w:t>
      </w:r>
      <w:r w:rsidRPr="007C3C8F">
        <w:t>of</w:t>
      </w:r>
      <w:r w:rsidRPr="004562FF">
        <w:t xml:space="preserve"> </w:t>
      </w:r>
      <w:r w:rsidRPr="007C3C8F">
        <w:t>electronic</w:t>
      </w:r>
      <w:r w:rsidRPr="004562FF">
        <w:t xml:space="preserve"> </w:t>
      </w:r>
      <w:r w:rsidRPr="007C3C8F">
        <w:t>data</w:t>
      </w:r>
      <w:r w:rsidRPr="004562FF">
        <w:t xml:space="preserve"> </w:t>
      </w:r>
      <w:r w:rsidRPr="007C3C8F">
        <w:t>retrieval</w:t>
      </w:r>
      <w:r w:rsidRPr="004562FF">
        <w:t xml:space="preserve"> </w:t>
      </w:r>
      <w:r w:rsidRPr="007C3C8F">
        <w:t>or</w:t>
      </w:r>
      <w:r w:rsidRPr="004562FF">
        <w:t xml:space="preserve"> electronic data communication.</w:t>
      </w:r>
    </w:p>
    <w:p w:rsidR="00C402E5" w:rsidRPr="004562FF" w:rsidRDefault="00C402E5" w:rsidP="004562FF">
      <w:pPr>
        <w:pStyle w:val="BodyText"/>
      </w:pPr>
    </w:p>
    <w:p w:rsidR="004562FF" w:rsidRDefault="00C402E5" w:rsidP="00DC0B41">
      <w:pPr>
        <w:pStyle w:val="BodyText"/>
        <w:ind w:left="720"/>
        <w:jc w:val="both"/>
      </w:pPr>
      <w:r w:rsidRPr="007C3C8F">
        <w:t>"Driving"</w:t>
      </w:r>
      <w:r w:rsidRPr="004562FF">
        <w:t xml:space="preserve"> </w:t>
      </w:r>
      <w:r w:rsidRPr="007C3C8F">
        <w:t>means</w:t>
      </w:r>
      <w:r w:rsidRPr="004562FF">
        <w:t xml:space="preserve"> </w:t>
      </w:r>
      <w:r w:rsidRPr="007C3C8F">
        <w:t>operating</w:t>
      </w:r>
      <w:r w:rsidRPr="004562FF">
        <w:t xml:space="preserve"> </w:t>
      </w:r>
      <w:r w:rsidRPr="007C3C8F">
        <w:t>a</w:t>
      </w:r>
      <w:r w:rsidRPr="004562FF">
        <w:t xml:space="preserve"> </w:t>
      </w:r>
      <w:r w:rsidRPr="007C3C8F">
        <w:t>motor</w:t>
      </w:r>
      <w:r w:rsidRPr="004562FF">
        <w:t xml:space="preserve"> </w:t>
      </w:r>
      <w:r w:rsidRPr="007C3C8F">
        <w:t>vehicle</w:t>
      </w:r>
      <w:r w:rsidRPr="004562FF">
        <w:t xml:space="preserve"> </w:t>
      </w:r>
      <w:r w:rsidRPr="007C3C8F">
        <w:t>on</w:t>
      </w:r>
      <w:r w:rsidRPr="004562FF">
        <w:t xml:space="preserve"> </w:t>
      </w:r>
      <w:r w:rsidRPr="007C3C8F">
        <w:t>an</w:t>
      </w:r>
      <w:r w:rsidRPr="004562FF">
        <w:t xml:space="preserve"> </w:t>
      </w:r>
      <w:r w:rsidRPr="007C3C8F">
        <w:t>active</w:t>
      </w:r>
      <w:r w:rsidRPr="004562FF">
        <w:t xml:space="preserve"> </w:t>
      </w:r>
      <w:r w:rsidRPr="007C3C8F">
        <w:t>roadway</w:t>
      </w:r>
      <w:r w:rsidRPr="004562FF">
        <w:t xml:space="preserve"> </w:t>
      </w:r>
      <w:r w:rsidRPr="007C3C8F">
        <w:t>with</w:t>
      </w:r>
      <w:r w:rsidRPr="004562FF">
        <w:t xml:space="preserve"> </w:t>
      </w:r>
      <w:r w:rsidRPr="007C3C8F">
        <w:t>the</w:t>
      </w:r>
      <w:r w:rsidRPr="004562FF">
        <w:t xml:space="preserve"> </w:t>
      </w:r>
      <w:r w:rsidRPr="007C3C8F">
        <w:t>motor</w:t>
      </w:r>
      <w:r w:rsidRPr="004562FF">
        <w:t xml:space="preserve"> </w:t>
      </w:r>
      <w:r w:rsidRPr="007C3C8F">
        <w:t>running,</w:t>
      </w:r>
      <w:r w:rsidRPr="004562FF">
        <w:t xml:space="preserve"> </w:t>
      </w:r>
      <w:r w:rsidRPr="007C3C8F">
        <w:t>including</w:t>
      </w:r>
      <w:r w:rsidRPr="004562FF">
        <w:t xml:space="preserve"> </w:t>
      </w:r>
      <w:r w:rsidRPr="007C3C8F">
        <w:t>while</w:t>
      </w:r>
      <w:r w:rsidRPr="004562FF">
        <w:t xml:space="preserve"> </w:t>
      </w:r>
      <w:r w:rsidRPr="007C3C8F">
        <w:t>temporarily</w:t>
      </w:r>
      <w:r w:rsidRPr="004562FF">
        <w:t xml:space="preserve"> </w:t>
      </w:r>
      <w:r w:rsidRPr="007C3C8F">
        <w:t>stationary</w:t>
      </w:r>
      <w:r w:rsidRPr="004562FF">
        <w:t xml:space="preserve"> </w:t>
      </w:r>
      <w:r w:rsidRPr="007C3C8F">
        <w:t>because</w:t>
      </w:r>
      <w:r w:rsidRPr="004562FF">
        <w:t xml:space="preserve"> </w:t>
      </w:r>
      <w:r w:rsidRPr="007C3C8F">
        <w:t>of</w:t>
      </w:r>
      <w:r w:rsidRPr="004562FF">
        <w:t xml:space="preserve"> </w:t>
      </w:r>
      <w:r w:rsidRPr="007C3C8F">
        <w:t>traffic,</w:t>
      </w:r>
      <w:r w:rsidRPr="004562FF">
        <w:t xml:space="preserve"> </w:t>
      </w:r>
      <w:r w:rsidRPr="007C3C8F">
        <w:t>a</w:t>
      </w:r>
      <w:r w:rsidRPr="004562FF">
        <w:t xml:space="preserve"> </w:t>
      </w:r>
      <w:r w:rsidRPr="007C3C8F">
        <w:t>traffic</w:t>
      </w:r>
      <w:r w:rsidRPr="004562FF">
        <w:t xml:space="preserve"> </w:t>
      </w:r>
      <w:r w:rsidRPr="007C3C8F">
        <w:t>light</w:t>
      </w:r>
      <w:r w:rsidRPr="004562FF">
        <w:t xml:space="preserve"> </w:t>
      </w:r>
      <w:r w:rsidRPr="007C3C8F">
        <w:t>or</w:t>
      </w:r>
      <w:r w:rsidRPr="004562FF">
        <w:t xml:space="preserve"> </w:t>
      </w:r>
      <w:r w:rsidRPr="007C3C8F">
        <w:t>stop</w:t>
      </w:r>
      <w:r w:rsidRPr="004562FF">
        <w:t xml:space="preserve"> </w:t>
      </w:r>
      <w:r w:rsidRPr="007C3C8F">
        <w:t>sign,</w:t>
      </w:r>
      <w:r w:rsidRPr="004562FF">
        <w:t xml:space="preserve"> </w:t>
      </w:r>
      <w:r w:rsidRPr="007C3C8F">
        <w:t>or</w:t>
      </w:r>
      <w:r w:rsidRPr="004562FF">
        <w:t xml:space="preserve"> </w:t>
      </w:r>
      <w:r w:rsidRPr="007C3C8F">
        <w:t>otherwise.</w:t>
      </w:r>
      <w:r w:rsidRPr="004562FF">
        <w:t xml:space="preserve"> It</w:t>
      </w:r>
      <w:r w:rsidR="00B9782F" w:rsidRPr="004562FF">
        <w:t xml:space="preserve"> </w:t>
      </w:r>
      <w:r w:rsidRPr="004562FF">
        <w:t xml:space="preserve">does </w:t>
      </w:r>
      <w:r w:rsidRPr="007C3C8F">
        <w:t>not</w:t>
      </w:r>
      <w:r w:rsidRPr="004562FF">
        <w:t xml:space="preserve"> </w:t>
      </w:r>
      <w:r w:rsidRPr="007C3C8F">
        <w:t>include</w:t>
      </w:r>
      <w:r w:rsidRPr="004562FF">
        <w:t xml:space="preserve"> </w:t>
      </w:r>
      <w:r w:rsidRPr="007C3C8F">
        <w:t>operating</w:t>
      </w:r>
      <w:r w:rsidRPr="004562FF">
        <w:t xml:space="preserve"> </w:t>
      </w:r>
      <w:r w:rsidRPr="007C3C8F">
        <w:t>a</w:t>
      </w:r>
      <w:r w:rsidRPr="004562FF">
        <w:t xml:space="preserve"> </w:t>
      </w:r>
      <w:r w:rsidRPr="007C3C8F">
        <w:t>motor</w:t>
      </w:r>
      <w:r w:rsidRPr="004562FF">
        <w:t xml:space="preserve"> </w:t>
      </w:r>
      <w:r w:rsidRPr="007C3C8F">
        <w:t>vehicle</w:t>
      </w:r>
      <w:r w:rsidRPr="004562FF">
        <w:t xml:space="preserve"> </w:t>
      </w:r>
      <w:r w:rsidRPr="007C3C8F">
        <w:t>with</w:t>
      </w:r>
      <w:r w:rsidRPr="004562FF">
        <w:t xml:space="preserve"> </w:t>
      </w:r>
      <w:r w:rsidRPr="007C3C8F">
        <w:t>or</w:t>
      </w:r>
      <w:r w:rsidRPr="004562FF">
        <w:t xml:space="preserve"> </w:t>
      </w:r>
      <w:r w:rsidRPr="007C3C8F">
        <w:t>without</w:t>
      </w:r>
      <w:r w:rsidRPr="004562FF">
        <w:t xml:space="preserve"> </w:t>
      </w:r>
      <w:r w:rsidRPr="007C3C8F">
        <w:t>the</w:t>
      </w:r>
      <w:r w:rsidRPr="004562FF">
        <w:t xml:space="preserve"> </w:t>
      </w:r>
      <w:r w:rsidRPr="007C3C8F">
        <w:t>motor</w:t>
      </w:r>
      <w:r w:rsidRPr="004562FF">
        <w:t xml:space="preserve"> </w:t>
      </w:r>
      <w:r w:rsidRPr="007C3C8F">
        <w:t>running</w:t>
      </w:r>
      <w:r w:rsidRPr="004562FF">
        <w:t xml:space="preserve"> </w:t>
      </w:r>
      <w:r w:rsidRPr="007C3C8F">
        <w:t>when</w:t>
      </w:r>
      <w:r w:rsidRPr="004562FF">
        <w:t xml:space="preserve"> </w:t>
      </w:r>
      <w:r w:rsidRPr="007C3C8F">
        <w:t>one</w:t>
      </w:r>
      <w:r w:rsidRPr="004562FF">
        <w:t xml:space="preserve"> </w:t>
      </w:r>
      <w:r w:rsidRPr="007C3C8F">
        <w:t>ha</w:t>
      </w:r>
      <w:r w:rsidR="00894206" w:rsidRPr="007C3C8F">
        <w:t>s pulled over to the side of, or off, an active roadway and has halted in a location where one can safely remain stationary.</w:t>
      </w:r>
    </w:p>
    <w:p w:rsidR="00063CA9" w:rsidRDefault="00063CA9" w:rsidP="004562FF">
      <w:pPr>
        <w:rPr>
          <w:b/>
        </w:rPr>
      </w:pPr>
    </w:p>
    <w:p w:rsidR="00C402E5" w:rsidRPr="004562FF" w:rsidRDefault="00C402E5" w:rsidP="004562FF">
      <w:pPr>
        <w:rPr>
          <w:b/>
          <w:bCs/>
        </w:rPr>
      </w:pPr>
      <w:r w:rsidRPr="004562FF">
        <w:rPr>
          <w:b/>
        </w:rPr>
        <w:t>Section 43.   Certification.</w:t>
      </w:r>
    </w:p>
    <w:p w:rsidR="00C402E5" w:rsidRPr="004562FF" w:rsidRDefault="00C402E5" w:rsidP="004562FF"/>
    <w:p w:rsidR="00C402E5" w:rsidRPr="007C3C8F" w:rsidRDefault="00C402E5" w:rsidP="00DC0B41">
      <w:pPr>
        <w:jc w:val="both"/>
      </w:pPr>
      <w:r w:rsidRPr="007C3C8F">
        <w:t>The</w:t>
      </w:r>
      <w:r w:rsidRPr="004562FF">
        <w:t xml:space="preserve"> </w:t>
      </w:r>
      <w:r w:rsidRPr="007C3C8F">
        <w:t>Recipient</w:t>
      </w:r>
      <w:r w:rsidRPr="004562FF">
        <w:t xml:space="preserve"> </w:t>
      </w:r>
      <w:r w:rsidRPr="007C3C8F">
        <w:t>certifies</w:t>
      </w:r>
      <w:r w:rsidRPr="004562FF">
        <w:t xml:space="preserve"> </w:t>
      </w:r>
      <w:r w:rsidRPr="007C3C8F">
        <w:t>that</w:t>
      </w:r>
      <w:r w:rsidRPr="004562FF">
        <w:t xml:space="preserve"> </w:t>
      </w:r>
      <w:r w:rsidRPr="007C3C8F">
        <w:t>the</w:t>
      </w:r>
      <w:r w:rsidRPr="004562FF">
        <w:t xml:space="preserve"> </w:t>
      </w:r>
      <w:r w:rsidRPr="007C3C8F">
        <w:t>statements</w:t>
      </w:r>
      <w:r w:rsidRPr="004562FF">
        <w:t xml:space="preserve"> </w:t>
      </w:r>
      <w:r w:rsidRPr="007C3C8F">
        <w:t>it</w:t>
      </w:r>
      <w:r w:rsidRPr="004562FF">
        <w:t xml:space="preserve"> </w:t>
      </w:r>
      <w:r w:rsidRPr="007C3C8F">
        <w:t>made</w:t>
      </w:r>
      <w:r w:rsidRPr="004562FF">
        <w:t xml:space="preserve"> </w:t>
      </w:r>
      <w:r w:rsidRPr="007C3C8F">
        <w:t>in</w:t>
      </w:r>
      <w:r w:rsidRPr="004562FF">
        <w:t xml:space="preserve"> </w:t>
      </w:r>
      <w:r w:rsidRPr="007C3C8F">
        <w:t>the</w:t>
      </w:r>
      <w:r w:rsidRPr="004562FF">
        <w:t xml:space="preserve"> </w:t>
      </w:r>
      <w:r w:rsidRPr="007C3C8F">
        <w:t>grant</w:t>
      </w:r>
      <w:r w:rsidRPr="004562FF">
        <w:t xml:space="preserve"> </w:t>
      </w:r>
      <w:r w:rsidRPr="007C3C8F">
        <w:t>application</w:t>
      </w:r>
      <w:r w:rsidRPr="004562FF">
        <w:t xml:space="preserve"> </w:t>
      </w:r>
      <w:r w:rsidRPr="007C3C8F">
        <w:t>are</w:t>
      </w:r>
      <w:r w:rsidRPr="004562FF">
        <w:t xml:space="preserve"> </w:t>
      </w:r>
      <w:r w:rsidRPr="007C3C8F">
        <w:t>true</w:t>
      </w:r>
      <w:r w:rsidRPr="004562FF">
        <w:t xml:space="preserve"> </w:t>
      </w:r>
      <w:r w:rsidRPr="007C3C8F">
        <w:t>and</w:t>
      </w:r>
      <w:r w:rsidRPr="004562FF">
        <w:t xml:space="preserve"> </w:t>
      </w:r>
      <w:r w:rsidRPr="007C3C8F">
        <w:t>correct</w:t>
      </w:r>
      <w:r w:rsidR="003072E3">
        <w:t>,</w:t>
      </w:r>
      <w:r w:rsidRPr="004562FF">
        <w:t xml:space="preserve"> </w:t>
      </w:r>
      <w:r w:rsidRPr="007C3C8F">
        <w:t>and</w:t>
      </w:r>
      <w:r w:rsidRPr="004562FF">
        <w:t xml:space="preserve"> </w:t>
      </w:r>
      <w:r w:rsidRPr="007C3C8F">
        <w:t>Recipient</w:t>
      </w:r>
      <w:r w:rsidRPr="004562FF">
        <w:t xml:space="preserve"> </w:t>
      </w:r>
      <w:r w:rsidRPr="007C3C8F">
        <w:t>understands</w:t>
      </w:r>
      <w:r w:rsidRPr="004562FF">
        <w:t xml:space="preserve"> </w:t>
      </w:r>
      <w:r w:rsidRPr="007C3C8F">
        <w:t>that</w:t>
      </w:r>
      <w:r w:rsidRPr="004562FF">
        <w:t xml:space="preserve"> </w:t>
      </w:r>
      <w:r w:rsidRPr="007C3C8F">
        <w:t>any</w:t>
      </w:r>
      <w:r w:rsidRPr="004562FF">
        <w:t xml:space="preserve"> </w:t>
      </w:r>
      <w:r w:rsidRPr="007C3C8F">
        <w:t>false</w:t>
      </w:r>
      <w:r w:rsidRPr="004562FF">
        <w:t xml:space="preserve"> </w:t>
      </w:r>
      <w:r w:rsidRPr="007C3C8F">
        <w:t>statements</w:t>
      </w:r>
      <w:r w:rsidRPr="004562FF">
        <w:t xml:space="preserve"> </w:t>
      </w:r>
      <w:r w:rsidRPr="007C3C8F">
        <w:t>made</w:t>
      </w:r>
      <w:r w:rsidRPr="004562FF">
        <w:t xml:space="preserve"> </w:t>
      </w:r>
      <w:r w:rsidRPr="007C3C8F">
        <w:t>as</w:t>
      </w:r>
      <w:r w:rsidRPr="004562FF">
        <w:t xml:space="preserve"> </w:t>
      </w:r>
      <w:r w:rsidRPr="007C3C8F">
        <w:t>part</w:t>
      </w:r>
      <w:r w:rsidRPr="004562FF">
        <w:t xml:space="preserve"> </w:t>
      </w:r>
      <w:r w:rsidRPr="007C3C8F">
        <w:t>of</w:t>
      </w:r>
      <w:r w:rsidRPr="004562FF">
        <w:t xml:space="preserve"> </w:t>
      </w:r>
      <w:r w:rsidRPr="007C3C8F">
        <w:t>these</w:t>
      </w:r>
      <w:r w:rsidRPr="004562FF">
        <w:t xml:space="preserve"> </w:t>
      </w:r>
      <w:r w:rsidRPr="007C3C8F">
        <w:t>certifications</w:t>
      </w:r>
      <w:r w:rsidRPr="004562FF">
        <w:t xml:space="preserve"> </w:t>
      </w:r>
      <w:r w:rsidRPr="007C3C8F">
        <w:t>can</w:t>
      </w:r>
      <w:r w:rsidRPr="004562FF">
        <w:t xml:space="preserve"> </w:t>
      </w:r>
      <w:r w:rsidRPr="007C3C8F">
        <w:t>be</w:t>
      </w:r>
      <w:r w:rsidRPr="004562FF">
        <w:t xml:space="preserve"> </w:t>
      </w:r>
      <w:r w:rsidRPr="007C3C8F">
        <w:t>prosecuted.</w:t>
      </w:r>
    </w:p>
    <w:sectPr w:rsidR="00C402E5" w:rsidRPr="007C3C8F">
      <w:pgSz w:w="12160" w:h="15740"/>
      <w:pgMar w:top="960" w:right="1560" w:bottom="280" w:left="1460" w:header="720" w:footer="720" w:gutter="0"/>
      <w:cols w:space="720" w:equalWidth="0">
        <w:col w:w="914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0CB3" w:rsidRDefault="00F80CB3" w:rsidP="003E403E">
      <w:r>
        <w:separator/>
      </w:r>
    </w:p>
  </w:endnote>
  <w:endnote w:type="continuationSeparator" w:id="0">
    <w:p w:rsidR="00F80CB3" w:rsidRDefault="00F80CB3" w:rsidP="003E4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0CB3" w:rsidRDefault="00F80CB3" w:rsidP="003E403E">
      <w:r>
        <w:separator/>
      </w:r>
    </w:p>
  </w:footnote>
  <w:footnote w:type="continuationSeparator" w:id="0">
    <w:p w:rsidR="00F80CB3" w:rsidRDefault="00F80CB3" w:rsidP="003E40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start w:val="1"/>
      <w:numFmt w:val="decimal"/>
      <w:lvlText w:val="%1."/>
      <w:lvlJc w:val="left"/>
      <w:pPr>
        <w:ind w:left="335" w:hanging="207"/>
      </w:pPr>
      <w:rPr>
        <w:rFonts w:ascii="Arial" w:hAnsi="Arial" w:cs="Arial"/>
        <w:b w:val="0"/>
        <w:bCs w:val="0"/>
        <w:spacing w:val="-24"/>
        <w:w w:val="116"/>
        <w:sz w:val="20"/>
        <w:szCs w:val="20"/>
      </w:rPr>
    </w:lvl>
    <w:lvl w:ilvl="1">
      <w:start w:val="1"/>
      <w:numFmt w:val="lowerLetter"/>
      <w:lvlText w:val="%2."/>
      <w:lvlJc w:val="left"/>
      <w:pPr>
        <w:ind w:left="876" w:hanging="346"/>
      </w:pPr>
      <w:rPr>
        <w:rFonts w:ascii="Times New Roman" w:hAnsi="Times New Roman" w:cs="Times New Roman"/>
        <w:b/>
        <w:bCs/>
        <w:color w:val="2D2D2D"/>
        <w:sz w:val="22"/>
        <w:szCs w:val="22"/>
      </w:rPr>
    </w:lvl>
    <w:lvl w:ilvl="2">
      <w:numFmt w:val="bullet"/>
      <w:lvlText w:val="•"/>
      <w:lvlJc w:val="left"/>
      <w:pPr>
        <w:ind w:left="876" w:hanging="346"/>
      </w:pPr>
    </w:lvl>
    <w:lvl w:ilvl="3">
      <w:numFmt w:val="bullet"/>
      <w:lvlText w:val="•"/>
      <w:lvlJc w:val="left"/>
      <w:pPr>
        <w:ind w:left="1921" w:hanging="346"/>
      </w:pPr>
    </w:lvl>
    <w:lvl w:ilvl="4">
      <w:numFmt w:val="bullet"/>
      <w:lvlText w:val="•"/>
      <w:lvlJc w:val="left"/>
      <w:pPr>
        <w:ind w:left="2965" w:hanging="346"/>
      </w:pPr>
    </w:lvl>
    <w:lvl w:ilvl="5">
      <w:numFmt w:val="bullet"/>
      <w:lvlText w:val="•"/>
      <w:lvlJc w:val="left"/>
      <w:pPr>
        <w:ind w:left="4010" w:hanging="346"/>
      </w:pPr>
    </w:lvl>
    <w:lvl w:ilvl="6">
      <w:numFmt w:val="bullet"/>
      <w:lvlText w:val="•"/>
      <w:lvlJc w:val="left"/>
      <w:pPr>
        <w:ind w:left="5054" w:hanging="346"/>
      </w:pPr>
    </w:lvl>
    <w:lvl w:ilvl="7">
      <w:numFmt w:val="bullet"/>
      <w:lvlText w:val="•"/>
      <w:lvlJc w:val="left"/>
      <w:pPr>
        <w:ind w:left="6099" w:hanging="346"/>
      </w:pPr>
    </w:lvl>
    <w:lvl w:ilvl="8">
      <w:numFmt w:val="bullet"/>
      <w:lvlText w:val="•"/>
      <w:lvlJc w:val="left"/>
      <w:pPr>
        <w:ind w:left="7143" w:hanging="346"/>
      </w:pPr>
    </w:lvl>
  </w:abstractNum>
  <w:abstractNum w:abstractNumId="1" w15:restartNumberingAfterBreak="0">
    <w:nsid w:val="00000403"/>
    <w:multiLevelType w:val="multilevel"/>
    <w:tmpl w:val="00000886"/>
    <w:lvl w:ilvl="0">
      <w:start w:val="2"/>
      <w:numFmt w:val="lowerLetter"/>
      <w:lvlText w:val="%1."/>
      <w:lvlJc w:val="left"/>
      <w:pPr>
        <w:ind w:left="516" w:hanging="336"/>
      </w:pPr>
      <w:rPr>
        <w:rFonts w:ascii="Times New Roman" w:hAnsi="Times New Roman" w:cs="Times New Roman"/>
        <w:b w:val="0"/>
        <w:bCs w:val="0"/>
        <w:w w:val="110"/>
        <w:sz w:val="22"/>
        <w:szCs w:val="22"/>
      </w:rPr>
    </w:lvl>
    <w:lvl w:ilvl="1">
      <w:start w:val="1"/>
      <w:numFmt w:val="lowerRoman"/>
      <w:lvlText w:val="%2."/>
      <w:lvlJc w:val="left"/>
      <w:pPr>
        <w:ind w:left="814" w:hanging="293"/>
      </w:pPr>
      <w:rPr>
        <w:rFonts w:ascii="Times New Roman" w:hAnsi="Times New Roman" w:cs="Times New Roman"/>
        <w:b w:val="0"/>
        <w:bCs w:val="0"/>
        <w:w w:val="115"/>
        <w:sz w:val="22"/>
        <w:szCs w:val="22"/>
      </w:rPr>
    </w:lvl>
    <w:lvl w:ilvl="2">
      <w:numFmt w:val="bullet"/>
      <w:lvlText w:val="•"/>
      <w:lvlJc w:val="left"/>
      <w:pPr>
        <w:ind w:left="1711" w:hanging="293"/>
      </w:pPr>
    </w:lvl>
    <w:lvl w:ilvl="3">
      <w:numFmt w:val="bullet"/>
      <w:lvlText w:val="•"/>
      <w:lvlJc w:val="left"/>
      <w:pPr>
        <w:ind w:left="2608" w:hanging="293"/>
      </w:pPr>
    </w:lvl>
    <w:lvl w:ilvl="4">
      <w:numFmt w:val="bullet"/>
      <w:lvlText w:val="•"/>
      <w:lvlJc w:val="left"/>
      <w:pPr>
        <w:ind w:left="3505" w:hanging="293"/>
      </w:pPr>
    </w:lvl>
    <w:lvl w:ilvl="5">
      <w:numFmt w:val="bullet"/>
      <w:lvlText w:val="•"/>
      <w:lvlJc w:val="left"/>
      <w:pPr>
        <w:ind w:left="4403" w:hanging="293"/>
      </w:pPr>
    </w:lvl>
    <w:lvl w:ilvl="6">
      <w:numFmt w:val="bullet"/>
      <w:lvlText w:val="•"/>
      <w:lvlJc w:val="left"/>
      <w:pPr>
        <w:ind w:left="5300" w:hanging="293"/>
      </w:pPr>
    </w:lvl>
    <w:lvl w:ilvl="7">
      <w:numFmt w:val="bullet"/>
      <w:lvlText w:val="•"/>
      <w:lvlJc w:val="left"/>
      <w:pPr>
        <w:ind w:left="6197" w:hanging="293"/>
      </w:pPr>
    </w:lvl>
    <w:lvl w:ilvl="8">
      <w:numFmt w:val="bullet"/>
      <w:lvlText w:val="•"/>
      <w:lvlJc w:val="left"/>
      <w:pPr>
        <w:ind w:left="7094" w:hanging="293"/>
      </w:pPr>
    </w:lvl>
  </w:abstractNum>
  <w:abstractNum w:abstractNumId="2" w15:restartNumberingAfterBreak="0">
    <w:nsid w:val="00000404"/>
    <w:multiLevelType w:val="multilevel"/>
    <w:tmpl w:val="00000887"/>
    <w:lvl w:ilvl="0">
      <w:start w:val="4"/>
      <w:numFmt w:val="lowerLetter"/>
      <w:lvlText w:val="%1."/>
      <w:lvlJc w:val="left"/>
      <w:pPr>
        <w:ind w:left="806" w:hanging="346"/>
      </w:pPr>
      <w:rPr>
        <w:rFonts w:ascii="Times New Roman" w:hAnsi="Times New Roman" w:cs="Times New Roman"/>
        <w:b/>
        <w:bCs/>
        <w:w w:val="106"/>
        <w:sz w:val="22"/>
        <w:szCs w:val="22"/>
      </w:rPr>
    </w:lvl>
    <w:lvl w:ilvl="1">
      <w:numFmt w:val="bullet"/>
      <w:lvlText w:val="•"/>
      <w:lvlJc w:val="left"/>
      <w:pPr>
        <w:ind w:left="1643" w:hanging="346"/>
      </w:pPr>
    </w:lvl>
    <w:lvl w:ilvl="2">
      <w:numFmt w:val="bullet"/>
      <w:lvlText w:val="•"/>
      <w:lvlJc w:val="left"/>
      <w:pPr>
        <w:ind w:left="2479" w:hanging="346"/>
      </w:pPr>
    </w:lvl>
    <w:lvl w:ilvl="3">
      <w:numFmt w:val="bullet"/>
      <w:lvlText w:val="•"/>
      <w:lvlJc w:val="left"/>
      <w:pPr>
        <w:ind w:left="3316" w:hanging="346"/>
      </w:pPr>
    </w:lvl>
    <w:lvl w:ilvl="4">
      <w:numFmt w:val="bullet"/>
      <w:lvlText w:val="•"/>
      <w:lvlJc w:val="left"/>
      <w:pPr>
        <w:ind w:left="4153" w:hanging="346"/>
      </w:pPr>
    </w:lvl>
    <w:lvl w:ilvl="5">
      <w:numFmt w:val="bullet"/>
      <w:lvlText w:val="•"/>
      <w:lvlJc w:val="left"/>
      <w:pPr>
        <w:ind w:left="4990" w:hanging="346"/>
      </w:pPr>
    </w:lvl>
    <w:lvl w:ilvl="6">
      <w:numFmt w:val="bullet"/>
      <w:lvlText w:val="•"/>
      <w:lvlJc w:val="left"/>
      <w:pPr>
        <w:ind w:left="5826" w:hanging="346"/>
      </w:pPr>
    </w:lvl>
    <w:lvl w:ilvl="7">
      <w:numFmt w:val="bullet"/>
      <w:lvlText w:val="•"/>
      <w:lvlJc w:val="left"/>
      <w:pPr>
        <w:ind w:left="6663" w:hanging="346"/>
      </w:pPr>
    </w:lvl>
    <w:lvl w:ilvl="8">
      <w:numFmt w:val="bullet"/>
      <w:lvlText w:val="•"/>
      <w:lvlJc w:val="left"/>
      <w:pPr>
        <w:ind w:left="7500" w:hanging="346"/>
      </w:pPr>
    </w:lvl>
  </w:abstractNum>
  <w:abstractNum w:abstractNumId="3" w15:restartNumberingAfterBreak="0">
    <w:nsid w:val="00000405"/>
    <w:multiLevelType w:val="multilevel"/>
    <w:tmpl w:val="00000888"/>
    <w:lvl w:ilvl="0">
      <w:start w:val="1"/>
      <w:numFmt w:val="lowerLetter"/>
      <w:lvlText w:val="%1."/>
      <w:lvlJc w:val="left"/>
      <w:pPr>
        <w:ind w:left="791" w:hanging="341"/>
      </w:pPr>
      <w:rPr>
        <w:rFonts w:ascii="Times New Roman" w:hAnsi="Times New Roman" w:cs="Times New Roman"/>
        <w:b/>
        <w:bCs/>
        <w:w w:val="107"/>
        <w:sz w:val="22"/>
        <w:szCs w:val="22"/>
      </w:rPr>
    </w:lvl>
    <w:lvl w:ilvl="1">
      <w:start w:val="1"/>
      <w:numFmt w:val="lowerRoman"/>
      <w:lvlText w:val="%2."/>
      <w:lvlJc w:val="left"/>
      <w:pPr>
        <w:ind w:left="1132" w:hanging="341"/>
      </w:pPr>
      <w:rPr>
        <w:rFonts w:ascii="Times New Roman" w:hAnsi="Times New Roman" w:cs="Times New Roman"/>
        <w:b/>
        <w:bCs/>
        <w:sz w:val="22"/>
        <w:szCs w:val="22"/>
      </w:rPr>
    </w:lvl>
    <w:lvl w:ilvl="2">
      <w:numFmt w:val="bullet"/>
      <w:lvlText w:val="•"/>
      <w:lvlJc w:val="left"/>
      <w:pPr>
        <w:ind w:left="2024" w:hanging="341"/>
      </w:pPr>
    </w:lvl>
    <w:lvl w:ilvl="3">
      <w:numFmt w:val="bullet"/>
      <w:lvlText w:val="•"/>
      <w:lvlJc w:val="left"/>
      <w:pPr>
        <w:ind w:left="2917" w:hanging="341"/>
      </w:pPr>
    </w:lvl>
    <w:lvl w:ilvl="4">
      <w:numFmt w:val="bullet"/>
      <w:lvlText w:val="•"/>
      <w:lvlJc w:val="left"/>
      <w:pPr>
        <w:ind w:left="3810" w:hanging="341"/>
      </w:pPr>
    </w:lvl>
    <w:lvl w:ilvl="5">
      <w:numFmt w:val="bullet"/>
      <w:lvlText w:val="•"/>
      <w:lvlJc w:val="left"/>
      <w:pPr>
        <w:ind w:left="4703" w:hanging="341"/>
      </w:pPr>
    </w:lvl>
    <w:lvl w:ilvl="6">
      <w:numFmt w:val="bullet"/>
      <w:lvlText w:val="•"/>
      <w:lvlJc w:val="left"/>
      <w:pPr>
        <w:ind w:left="5596" w:hanging="341"/>
      </w:pPr>
    </w:lvl>
    <w:lvl w:ilvl="7">
      <w:numFmt w:val="bullet"/>
      <w:lvlText w:val="•"/>
      <w:lvlJc w:val="left"/>
      <w:pPr>
        <w:ind w:left="6489" w:hanging="341"/>
      </w:pPr>
    </w:lvl>
    <w:lvl w:ilvl="8">
      <w:numFmt w:val="bullet"/>
      <w:lvlText w:val="•"/>
      <w:lvlJc w:val="left"/>
      <w:pPr>
        <w:ind w:left="7382" w:hanging="341"/>
      </w:pPr>
    </w:lvl>
  </w:abstractNum>
  <w:abstractNum w:abstractNumId="4" w15:restartNumberingAfterBreak="0">
    <w:nsid w:val="00000406"/>
    <w:multiLevelType w:val="multilevel"/>
    <w:tmpl w:val="00000889"/>
    <w:lvl w:ilvl="0">
      <w:start w:val="1"/>
      <w:numFmt w:val="lowerLetter"/>
      <w:lvlText w:val="%1."/>
      <w:lvlJc w:val="left"/>
      <w:pPr>
        <w:ind w:left="624" w:hanging="346"/>
      </w:pPr>
      <w:rPr>
        <w:rFonts w:ascii="Times New Roman" w:hAnsi="Times New Roman" w:cs="Times New Roman"/>
        <w:b w:val="0"/>
        <w:bCs w:val="0"/>
        <w:w w:val="109"/>
        <w:sz w:val="24"/>
        <w:szCs w:val="24"/>
      </w:rPr>
    </w:lvl>
    <w:lvl w:ilvl="1">
      <w:start w:val="1"/>
      <w:numFmt w:val="lowerRoman"/>
      <w:lvlText w:val="%2."/>
      <w:lvlJc w:val="left"/>
      <w:pPr>
        <w:ind w:left="1051" w:hanging="346"/>
      </w:pPr>
      <w:rPr>
        <w:rFonts w:ascii="Arial" w:hAnsi="Arial" w:cs="Arial"/>
        <w:b w:val="0"/>
        <w:bCs w:val="0"/>
        <w:w w:val="118"/>
        <w:sz w:val="24"/>
        <w:szCs w:val="24"/>
      </w:rPr>
    </w:lvl>
    <w:lvl w:ilvl="2">
      <w:numFmt w:val="bullet"/>
      <w:lvlText w:val="•"/>
      <w:lvlJc w:val="left"/>
      <w:pPr>
        <w:ind w:left="1944" w:hanging="346"/>
      </w:pPr>
    </w:lvl>
    <w:lvl w:ilvl="3">
      <w:numFmt w:val="bullet"/>
      <w:lvlText w:val="•"/>
      <w:lvlJc w:val="left"/>
      <w:pPr>
        <w:ind w:left="2838" w:hanging="346"/>
      </w:pPr>
    </w:lvl>
    <w:lvl w:ilvl="4">
      <w:numFmt w:val="bullet"/>
      <w:lvlText w:val="•"/>
      <w:lvlJc w:val="left"/>
      <w:pPr>
        <w:ind w:left="3732" w:hanging="346"/>
      </w:pPr>
    </w:lvl>
    <w:lvl w:ilvl="5">
      <w:numFmt w:val="bullet"/>
      <w:lvlText w:val="•"/>
      <w:lvlJc w:val="left"/>
      <w:pPr>
        <w:ind w:left="4625" w:hanging="346"/>
      </w:pPr>
    </w:lvl>
    <w:lvl w:ilvl="6">
      <w:numFmt w:val="bullet"/>
      <w:lvlText w:val="•"/>
      <w:lvlJc w:val="left"/>
      <w:pPr>
        <w:ind w:left="5519" w:hanging="346"/>
      </w:pPr>
    </w:lvl>
    <w:lvl w:ilvl="7">
      <w:numFmt w:val="bullet"/>
      <w:lvlText w:val="•"/>
      <w:lvlJc w:val="left"/>
      <w:pPr>
        <w:ind w:left="6412" w:hanging="346"/>
      </w:pPr>
    </w:lvl>
    <w:lvl w:ilvl="8">
      <w:numFmt w:val="bullet"/>
      <w:lvlText w:val="•"/>
      <w:lvlJc w:val="left"/>
      <w:pPr>
        <w:ind w:left="7306" w:hanging="346"/>
      </w:pPr>
    </w:lvl>
  </w:abstractNum>
  <w:abstractNum w:abstractNumId="5" w15:restartNumberingAfterBreak="0">
    <w:nsid w:val="00000407"/>
    <w:multiLevelType w:val="multilevel"/>
    <w:tmpl w:val="0000088A"/>
    <w:lvl w:ilvl="0">
      <w:start w:val="1"/>
      <w:numFmt w:val="lowerLetter"/>
      <w:lvlText w:val="%1."/>
      <w:lvlJc w:val="left"/>
      <w:pPr>
        <w:ind w:left="724" w:hanging="284"/>
      </w:pPr>
      <w:rPr>
        <w:rFonts w:ascii="Times New Roman" w:hAnsi="Times New Roman" w:cs="Times New Roman"/>
        <w:b w:val="0"/>
        <w:bCs w:val="0"/>
        <w:w w:val="109"/>
        <w:sz w:val="24"/>
        <w:szCs w:val="24"/>
      </w:rPr>
    </w:lvl>
    <w:lvl w:ilvl="1">
      <w:numFmt w:val="bullet"/>
      <w:lvlText w:val="•"/>
      <w:lvlJc w:val="left"/>
      <w:pPr>
        <w:ind w:left="1562" w:hanging="284"/>
      </w:pPr>
    </w:lvl>
    <w:lvl w:ilvl="2">
      <w:numFmt w:val="bullet"/>
      <w:lvlText w:val="•"/>
      <w:lvlJc w:val="left"/>
      <w:pPr>
        <w:ind w:left="2399" w:hanging="284"/>
      </w:pPr>
    </w:lvl>
    <w:lvl w:ilvl="3">
      <w:numFmt w:val="bullet"/>
      <w:lvlText w:val="•"/>
      <w:lvlJc w:val="left"/>
      <w:pPr>
        <w:ind w:left="3236" w:hanging="284"/>
      </w:pPr>
    </w:lvl>
    <w:lvl w:ilvl="4">
      <w:numFmt w:val="bullet"/>
      <w:lvlText w:val="•"/>
      <w:lvlJc w:val="left"/>
      <w:pPr>
        <w:ind w:left="4074" w:hanging="284"/>
      </w:pPr>
    </w:lvl>
    <w:lvl w:ilvl="5">
      <w:numFmt w:val="bullet"/>
      <w:lvlText w:val="•"/>
      <w:lvlJc w:val="left"/>
      <w:pPr>
        <w:ind w:left="4911" w:hanging="284"/>
      </w:pPr>
    </w:lvl>
    <w:lvl w:ilvl="6">
      <w:numFmt w:val="bullet"/>
      <w:lvlText w:val="•"/>
      <w:lvlJc w:val="left"/>
      <w:pPr>
        <w:ind w:left="5748" w:hanging="284"/>
      </w:pPr>
    </w:lvl>
    <w:lvl w:ilvl="7">
      <w:numFmt w:val="bullet"/>
      <w:lvlText w:val="•"/>
      <w:lvlJc w:val="left"/>
      <w:pPr>
        <w:ind w:left="6586" w:hanging="284"/>
      </w:pPr>
    </w:lvl>
    <w:lvl w:ilvl="8">
      <w:numFmt w:val="bullet"/>
      <w:lvlText w:val="•"/>
      <w:lvlJc w:val="left"/>
      <w:pPr>
        <w:ind w:left="7423" w:hanging="284"/>
      </w:pPr>
    </w:lvl>
  </w:abstractNum>
  <w:abstractNum w:abstractNumId="6" w15:restartNumberingAfterBreak="0">
    <w:nsid w:val="00000408"/>
    <w:multiLevelType w:val="multilevel"/>
    <w:tmpl w:val="0000088B"/>
    <w:lvl w:ilvl="0">
      <w:start w:val="3"/>
      <w:numFmt w:val="upperLetter"/>
      <w:lvlText w:val="%1"/>
      <w:lvlJc w:val="left"/>
      <w:pPr>
        <w:ind w:left="116" w:hanging="668"/>
      </w:pPr>
    </w:lvl>
    <w:lvl w:ilvl="1">
      <w:start w:val="6"/>
      <w:numFmt w:val="upperLetter"/>
      <w:lvlText w:val="%1.%2"/>
      <w:lvlJc w:val="left"/>
      <w:pPr>
        <w:ind w:left="116" w:hanging="668"/>
      </w:pPr>
    </w:lvl>
    <w:lvl w:ilvl="2">
      <w:start w:val="18"/>
      <w:numFmt w:val="upperLetter"/>
      <w:lvlText w:val="%1.%2.%3."/>
      <w:lvlJc w:val="left"/>
      <w:pPr>
        <w:ind w:left="116" w:hanging="668"/>
      </w:pPr>
      <w:rPr>
        <w:rFonts w:ascii="Times New Roman" w:hAnsi="Times New Roman" w:cs="Times New Roman"/>
        <w:b w:val="0"/>
        <w:bCs w:val="0"/>
        <w:w w:val="98"/>
        <w:sz w:val="24"/>
        <w:szCs w:val="24"/>
      </w:rPr>
    </w:lvl>
    <w:lvl w:ilvl="3">
      <w:start w:val="1"/>
      <w:numFmt w:val="lowerLetter"/>
      <w:lvlText w:val="%4."/>
      <w:lvlJc w:val="left"/>
      <w:pPr>
        <w:ind w:left="768" w:hanging="284"/>
      </w:pPr>
      <w:rPr>
        <w:rFonts w:ascii="Times New Roman" w:hAnsi="Times New Roman" w:cs="Times New Roman"/>
        <w:b/>
        <w:bCs/>
        <w:w w:val="102"/>
        <w:sz w:val="23"/>
        <w:szCs w:val="23"/>
      </w:rPr>
    </w:lvl>
    <w:lvl w:ilvl="4">
      <w:numFmt w:val="bullet"/>
      <w:lvlText w:val="•"/>
      <w:lvlJc w:val="left"/>
      <w:pPr>
        <w:ind w:left="3546" w:hanging="284"/>
      </w:pPr>
    </w:lvl>
    <w:lvl w:ilvl="5">
      <w:numFmt w:val="bullet"/>
      <w:lvlText w:val="•"/>
      <w:lvlJc w:val="left"/>
      <w:pPr>
        <w:ind w:left="4472" w:hanging="284"/>
      </w:pPr>
    </w:lvl>
    <w:lvl w:ilvl="6">
      <w:numFmt w:val="bullet"/>
      <w:lvlText w:val="•"/>
      <w:lvlJc w:val="left"/>
      <w:pPr>
        <w:ind w:left="5399" w:hanging="284"/>
      </w:pPr>
    </w:lvl>
    <w:lvl w:ilvl="7">
      <w:numFmt w:val="bullet"/>
      <w:lvlText w:val="•"/>
      <w:lvlJc w:val="left"/>
      <w:pPr>
        <w:ind w:left="6325" w:hanging="284"/>
      </w:pPr>
    </w:lvl>
    <w:lvl w:ilvl="8">
      <w:numFmt w:val="bullet"/>
      <w:lvlText w:val="•"/>
      <w:lvlJc w:val="left"/>
      <w:pPr>
        <w:ind w:left="7251" w:hanging="284"/>
      </w:pPr>
    </w:lvl>
  </w:abstractNum>
  <w:abstractNum w:abstractNumId="7" w15:restartNumberingAfterBreak="0">
    <w:nsid w:val="00000409"/>
    <w:multiLevelType w:val="multilevel"/>
    <w:tmpl w:val="0000088C"/>
    <w:lvl w:ilvl="0">
      <w:start w:val="1"/>
      <w:numFmt w:val="lowerRoman"/>
      <w:lvlText w:val="%1."/>
      <w:lvlJc w:val="left"/>
      <w:pPr>
        <w:ind w:left="872" w:hanging="387"/>
      </w:pPr>
      <w:rPr>
        <w:rFonts w:ascii="Arial" w:hAnsi="Arial" w:cs="Arial"/>
        <w:b w:val="0"/>
        <w:bCs w:val="0"/>
        <w:spacing w:val="-181"/>
        <w:w w:val="296"/>
        <w:sz w:val="22"/>
        <w:szCs w:val="22"/>
      </w:rPr>
    </w:lvl>
    <w:lvl w:ilvl="1">
      <w:start w:val="1"/>
      <w:numFmt w:val="decimal"/>
      <w:lvlText w:val="%2."/>
      <w:lvlJc w:val="left"/>
      <w:pPr>
        <w:ind w:left="1188" w:hanging="336"/>
      </w:pPr>
      <w:rPr>
        <w:rFonts w:ascii="Times New Roman" w:hAnsi="Times New Roman" w:cs="Times New Roman"/>
        <w:b w:val="0"/>
        <w:bCs w:val="0"/>
        <w:spacing w:val="-62"/>
        <w:w w:val="143"/>
        <w:sz w:val="24"/>
        <w:szCs w:val="24"/>
      </w:rPr>
    </w:lvl>
    <w:lvl w:ilvl="2">
      <w:numFmt w:val="bullet"/>
      <w:lvlText w:val="•"/>
      <w:lvlJc w:val="left"/>
      <w:pPr>
        <w:ind w:left="2045" w:hanging="336"/>
      </w:pPr>
    </w:lvl>
    <w:lvl w:ilvl="3">
      <w:numFmt w:val="bullet"/>
      <w:lvlText w:val="•"/>
      <w:lvlJc w:val="left"/>
      <w:pPr>
        <w:ind w:left="2903" w:hanging="336"/>
      </w:pPr>
    </w:lvl>
    <w:lvl w:ilvl="4">
      <w:numFmt w:val="bullet"/>
      <w:lvlText w:val="•"/>
      <w:lvlJc w:val="left"/>
      <w:pPr>
        <w:ind w:left="3760" w:hanging="336"/>
      </w:pPr>
    </w:lvl>
    <w:lvl w:ilvl="5">
      <w:numFmt w:val="bullet"/>
      <w:lvlText w:val="•"/>
      <w:lvlJc w:val="left"/>
      <w:pPr>
        <w:ind w:left="4617" w:hanging="336"/>
      </w:pPr>
    </w:lvl>
    <w:lvl w:ilvl="6">
      <w:numFmt w:val="bullet"/>
      <w:lvlText w:val="•"/>
      <w:lvlJc w:val="left"/>
      <w:pPr>
        <w:ind w:left="5474" w:hanging="336"/>
      </w:pPr>
    </w:lvl>
    <w:lvl w:ilvl="7">
      <w:numFmt w:val="bullet"/>
      <w:lvlText w:val="•"/>
      <w:lvlJc w:val="left"/>
      <w:pPr>
        <w:ind w:left="6331" w:hanging="336"/>
      </w:pPr>
    </w:lvl>
    <w:lvl w:ilvl="8">
      <w:numFmt w:val="bullet"/>
      <w:lvlText w:val="•"/>
      <w:lvlJc w:val="left"/>
      <w:pPr>
        <w:ind w:left="7188" w:hanging="336"/>
      </w:pPr>
    </w:lvl>
  </w:abstractNum>
  <w:abstractNum w:abstractNumId="8" w15:restartNumberingAfterBreak="0">
    <w:nsid w:val="0000040A"/>
    <w:multiLevelType w:val="multilevel"/>
    <w:tmpl w:val="0000088D"/>
    <w:lvl w:ilvl="0">
      <w:numFmt w:val="bullet"/>
      <w:lvlText w:val="·"/>
      <w:lvlJc w:val="left"/>
      <w:pPr>
        <w:ind w:left="867" w:hanging="111"/>
      </w:pPr>
      <w:rPr>
        <w:rFonts w:ascii="Arial" w:hAnsi="Arial" w:cs="Arial"/>
        <w:b w:val="0"/>
        <w:bCs w:val="0"/>
        <w:w w:val="63"/>
        <w:sz w:val="22"/>
        <w:szCs w:val="22"/>
      </w:rPr>
    </w:lvl>
    <w:lvl w:ilvl="1">
      <w:numFmt w:val="bullet"/>
      <w:lvlText w:val="•"/>
      <w:lvlJc w:val="left"/>
      <w:pPr>
        <w:ind w:left="1670" w:hanging="111"/>
      </w:pPr>
    </w:lvl>
    <w:lvl w:ilvl="2">
      <w:numFmt w:val="bullet"/>
      <w:lvlText w:val="•"/>
      <w:lvlJc w:val="left"/>
      <w:pPr>
        <w:ind w:left="2474" w:hanging="111"/>
      </w:pPr>
    </w:lvl>
    <w:lvl w:ilvl="3">
      <w:numFmt w:val="bullet"/>
      <w:lvlText w:val="•"/>
      <w:lvlJc w:val="left"/>
      <w:pPr>
        <w:ind w:left="3278" w:hanging="111"/>
      </w:pPr>
    </w:lvl>
    <w:lvl w:ilvl="4">
      <w:numFmt w:val="bullet"/>
      <w:lvlText w:val="•"/>
      <w:lvlJc w:val="left"/>
      <w:pPr>
        <w:ind w:left="4081" w:hanging="111"/>
      </w:pPr>
    </w:lvl>
    <w:lvl w:ilvl="5">
      <w:numFmt w:val="bullet"/>
      <w:lvlText w:val="•"/>
      <w:lvlJc w:val="left"/>
      <w:pPr>
        <w:ind w:left="4885" w:hanging="111"/>
      </w:pPr>
    </w:lvl>
    <w:lvl w:ilvl="6">
      <w:numFmt w:val="bullet"/>
      <w:lvlText w:val="•"/>
      <w:lvlJc w:val="left"/>
      <w:pPr>
        <w:ind w:left="5688" w:hanging="111"/>
      </w:pPr>
    </w:lvl>
    <w:lvl w:ilvl="7">
      <w:numFmt w:val="bullet"/>
      <w:lvlText w:val="•"/>
      <w:lvlJc w:val="left"/>
      <w:pPr>
        <w:ind w:left="6492" w:hanging="111"/>
      </w:pPr>
    </w:lvl>
    <w:lvl w:ilvl="8">
      <w:numFmt w:val="bullet"/>
      <w:lvlText w:val="•"/>
      <w:lvlJc w:val="left"/>
      <w:pPr>
        <w:ind w:left="7296" w:hanging="111"/>
      </w:pPr>
    </w:lvl>
  </w:abstractNum>
  <w:abstractNum w:abstractNumId="9" w15:restartNumberingAfterBreak="0">
    <w:nsid w:val="0000040B"/>
    <w:multiLevelType w:val="multilevel"/>
    <w:tmpl w:val="0000088E"/>
    <w:lvl w:ilvl="0">
      <w:start w:val="2"/>
      <w:numFmt w:val="lowerLetter"/>
      <w:lvlText w:val="%1."/>
      <w:lvlJc w:val="left"/>
      <w:pPr>
        <w:ind w:left="516" w:hanging="231"/>
      </w:pPr>
      <w:rPr>
        <w:rFonts w:ascii="Times New Roman" w:hAnsi="Times New Roman" w:cs="Times New Roman"/>
        <w:b w:val="0"/>
        <w:bCs w:val="0"/>
        <w:w w:val="102"/>
        <w:sz w:val="23"/>
        <w:szCs w:val="23"/>
      </w:rPr>
    </w:lvl>
    <w:lvl w:ilvl="1">
      <w:start w:val="1"/>
      <w:numFmt w:val="lowerRoman"/>
      <w:lvlText w:val="%2."/>
      <w:lvlJc w:val="left"/>
      <w:pPr>
        <w:ind w:left="862" w:hanging="351"/>
      </w:pPr>
      <w:rPr>
        <w:rFonts w:ascii="Arial" w:hAnsi="Arial" w:cs="Arial"/>
        <w:b w:val="0"/>
        <w:bCs w:val="0"/>
        <w:spacing w:val="-128"/>
        <w:w w:val="271"/>
        <w:sz w:val="22"/>
        <w:szCs w:val="22"/>
      </w:rPr>
    </w:lvl>
    <w:lvl w:ilvl="2">
      <w:start w:val="1"/>
      <w:numFmt w:val="decimal"/>
      <w:lvlText w:val="%3."/>
      <w:lvlJc w:val="left"/>
      <w:pPr>
        <w:ind w:left="1203" w:hanging="332"/>
      </w:pPr>
      <w:rPr>
        <w:rFonts w:ascii="Times New Roman" w:hAnsi="Times New Roman" w:cs="Times New Roman"/>
        <w:b w:val="0"/>
        <w:bCs w:val="0"/>
        <w:spacing w:val="-57"/>
        <w:w w:val="141"/>
        <w:sz w:val="23"/>
        <w:szCs w:val="23"/>
      </w:rPr>
    </w:lvl>
    <w:lvl w:ilvl="3">
      <w:numFmt w:val="bullet"/>
      <w:lvlText w:val="•"/>
      <w:lvlJc w:val="left"/>
      <w:pPr>
        <w:ind w:left="2165" w:hanging="332"/>
      </w:pPr>
    </w:lvl>
    <w:lvl w:ilvl="4">
      <w:numFmt w:val="bullet"/>
      <w:lvlText w:val="•"/>
      <w:lvlJc w:val="left"/>
      <w:pPr>
        <w:ind w:left="3128" w:hanging="332"/>
      </w:pPr>
    </w:lvl>
    <w:lvl w:ilvl="5">
      <w:numFmt w:val="bullet"/>
      <w:lvlText w:val="•"/>
      <w:lvlJc w:val="left"/>
      <w:pPr>
        <w:ind w:left="4090" w:hanging="332"/>
      </w:pPr>
    </w:lvl>
    <w:lvl w:ilvl="6">
      <w:numFmt w:val="bullet"/>
      <w:lvlText w:val="•"/>
      <w:lvlJc w:val="left"/>
      <w:pPr>
        <w:ind w:left="5053" w:hanging="332"/>
      </w:pPr>
    </w:lvl>
    <w:lvl w:ilvl="7">
      <w:numFmt w:val="bullet"/>
      <w:lvlText w:val="•"/>
      <w:lvlJc w:val="left"/>
      <w:pPr>
        <w:ind w:left="6015" w:hanging="332"/>
      </w:pPr>
    </w:lvl>
    <w:lvl w:ilvl="8">
      <w:numFmt w:val="bullet"/>
      <w:lvlText w:val="•"/>
      <w:lvlJc w:val="left"/>
      <w:pPr>
        <w:ind w:left="6978" w:hanging="332"/>
      </w:pPr>
    </w:lvl>
  </w:abstractNum>
  <w:abstractNum w:abstractNumId="10" w15:restartNumberingAfterBreak="0">
    <w:nsid w:val="0000040C"/>
    <w:multiLevelType w:val="multilevel"/>
    <w:tmpl w:val="0000088F"/>
    <w:lvl w:ilvl="0">
      <w:start w:val="4"/>
      <w:numFmt w:val="lowerRoman"/>
      <w:lvlText w:val="%1."/>
      <w:lvlJc w:val="left"/>
      <w:pPr>
        <w:ind w:left="872" w:hanging="351"/>
      </w:pPr>
      <w:rPr>
        <w:rFonts w:ascii="Times New Roman" w:hAnsi="Times New Roman" w:cs="Times New Roman"/>
        <w:b w:val="0"/>
        <w:bCs w:val="0"/>
        <w:w w:val="101"/>
        <w:sz w:val="23"/>
        <w:szCs w:val="23"/>
      </w:rPr>
    </w:lvl>
    <w:lvl w:ilvl="1">
      <w:start w:val="1"/>
      <w:numFmt w:val="decimal"/>
      <w:lvlText w:val="%2."/>
      <w:lvlJc w:val="left"/>
      <w:pPr>
        <w:ind w:left="1193" w:hanging="336"/>
      </w:pPr>
      <w:rPr>
        <w:rFonts w:ascii="Arial" w:hAnsi="Arial" w:cs="Arial"/>
        <w:b/>
        <w:bCs/>
        <w:color w:val="2B2B2B"/>
        <w:w w:val="102"/>
        <w:sz w:val="20"/>
        <w:szCs w:val="20"/>
      </w:rPr>
    </w:lvl>
    <w:lvl w:ilvl="2">
      <w:numFmt w:val="bullet"/>
      <w:lvlText w:val="•"/>
      <w:lvlJc w:val="left"/>
      <w:pPr>
        <w:ind w:left="2044" w:hanging="336"/>
      </w:pPr>
    </w:lvl>
    <w:lvl w:ilvl="3">
      <w:numFmt w:val="bullet"/>
      <w:lvlText w:val="•"/>
      <w:lvlJc w:val="left"/>
      <w:pPr>
        <w:ind w:left="2896" w:hanging="336"/>
      </w:pPr>
    </w:lvl>
    <w:lvl w:ilvl="4">
      <w:numFmt w:val="bullet"/>
      <w:lvlText w:val="•"/>
      <w:lvlJc w:val="left"/>
      <w:pPr>
        <w:ind w:left="3747" w:hanging="336"/>
      </w:pPr>
    </w:lvl>
    <w:lvl w:ilvl="5">
      <w:numFmt w:val="bullet"/>
      <w:lvlText w:val="•"/>
      <w:lvlJc w:val="left"/>
      <w:pPr>
        <w:ind w:left="4598" w:hanging="336"/>
      </w:pPr>
    </w:lvl>
    <w:lvl w:ilvl="6">
      <w:numFmt w:val="bullet"/>
      <w:lvlText w:val="•"/>
      <w:lvlJc w:val="left"/>
      <w:pPr>
        <w:ind w:left="5449" w:hanging="336"/>
      </w:pPr>
    </w:lvl>
    <w:lvl w:ilvl="7">
      <w:numFmt w:val="bullet"/>
      <w:lvlText w:val="•"/>
      <w:lvlJc w:val="left"/>
      <w:pPr>
        <w:ind w:left="6300" w:hanging="336"/>
      </w:pPr>
    </w:lvl>
    <w:lvl w:ilvl="8">
      <w:numFmt w:val="bullet"/>
      <w:lvlText w:val="•"/>
      <w:lvlJc w:val="left"/>
      <w:pPr>
        <w:ind w:left="7152" w:hanging="336"/>
      </w:pPr>
    </w:lvl>
  </w:abstractNum>
  <w:abstractNum w:abstractNumId="11" w15:restartNumberingAfterBreak="0">
    <w:nsid w:val="0000040D"/>
    <w:multiLevelType w:val="multilevel"/>
    <w:tmpl w:val="00000890"/>
    <w:lvl w:ilvl="0">
      <w:start w:val="5"/>
      <w:numFmt w:val="lowerRoman"/>
      <w:lvlText w:val="%1."/>
      <w:lvlJc w:val="left"/>
      <w:pPr>
        <w:ind w:left="852" w:hanging="356"/>
      </w:pPr>
      <w:rPr>
        <w:rFonts w:ascii="Times New Roman" w:hAnsi="Times New Roman" w:cs="Times New Roman"/>
        <w:b/>
        <w:bCs/>
        <w:color w:val="2B2B2B"/>
        <w:w w:val="106"/>
        <w:sz w:val="21"/>
        <w:szCs w:val="21"/>
      </w:rPr>
    </w:lvl>
    <w:lvl w:ilvl="1">
      <w:start w:val="1"/>
      <w:numFmt w:val="decimal"/>
      <w:lvlText w:val="%2."/>
      <w:lvlJc w:val="left"/>
      <w:pPr>
        <w:ind w:left="1193" w:hanging="341"/>
      </w:pPr>
      <w:rPr>
        <w:rFonts w:ascii="Arial" w:hAnsi="Arial" w:cs="Arial"/>
        <w:b/>
        <w:bCs/>
        <w:color w:val="2B2B2B"/>
        <w:w w:val="102"/>
        <w:sz w:val="20"/>
        <w:szCs w:val="20"/>
      </w:rPr>
    </w:lvl>
    <w:lvl w:ilvl="2">
      <w:numFmt w:val="bullet"/>
      <w:lvlText w:val="•"/>
      <w:lvlJc w:val="left"/>
      <w:pPr>
        <w:ind w:left="2048" w:hanging="341"/>
      </w:pPr>
    </w:lvl>
    <w:lvl w:ilvl="3">
      <w:numFmt w:val="bullet"/>
      <w:lvlText w:val="•"/>
      <w:lvlJc w:val="left"/>
      <w:pPr>
        <w:ind w:left="2903" w:hanging="341"/>
      </w:pPr>
    </w:lvl>
    <w:lvl w:ilvl="4">
      <w:numFmt w:val="bullet"/>
      <w:lvlText w:val="•"/>
      <w:lvlJc w:val="left"/>
      <w:pPr>
        <w:ind w:left="3758" w:hanging="341"/>
      </w:pPr>
    </w:lvl>
    <w:lvl w:ilvl="5">
      <w:numFmt w:val="bullet"/>
      <w:lvlText w:val="•"/>
      <w:lvlJc w:val="left"/>
      <w:pPr>
        <w:ind w:left="4613" w:hanging="341"/>
      </w:pPr>
    </w:lvl>
    <w:lvl w:ilvl="6">
      <w:numFmt w:val="bullet"/>
      <w:lvlText w:val="•"/>
      <w:lvlJc w:val="left"/>
      <w:pPr>
        <w:ind w:left="5468" w:hanging="341"/>
      </w:pPr>
    </w:lvl>
    <w:lvl w:ilvl="7">
      <w:numFmt w:val="bullet"/>
      <w:lvlText w:val="•"/>
      <w:lvlJc w:val="left"/>
      <w:pPr>
        <w:ind w:left="6323" w:hanging="341"/>
      </w:pPr>
    </w:lvl>
    <w:lvl w:ilvl="8">
      <w:numFmt w:val="bullet"/>
      <w:lvlText w:val="•"/>
      <w:lvlJc w:val="left"/>
      <w:pPr>
        <w:ind w:left="7178" w:hanging="341"/>
      </w:pPr>
    </w:lvl>
  </w:abstractNum>
  <w:abstractNum w:abstractNumId="12" w15:restartNumberingAfterBreak="0">
    <w:nsid w:val="0000040E"/>
    <w:multiLevelType w:val="multilevel"/>
    <w:tmpl w:val="00000891"/>
    <w:lvl w:ilvl="0">
      <w:start w:val="3"/>
      <w:numFmt w:val="lowerLetter"/>
      <w:lvlText w:val="%1."/>
      <w:lvlJc w:val="left"/>
      <w:pPr>
        <w:ind w:left="617" w:hanging="341"/>
      </w:pPr>
      <w:rPr>
        <w:rFonts w:ascii="Times New Roman" w:hAnsi="Times New Roman" w:cs="Times New Roman"/>
        <w:b/>
        <w:bCs/>
        <w:color w:val="2B2B2B"/>
        <w:w w:val="105"/>
        <w:sz w:val="21"/>
        <w:szCs w:val="21"/>
      </w:rPr>
    </w:lvl>
    <w:lvl w:ilvl="1">
      <w:start w:val="1"/>
      <w:numFmt w:val="lowerRoman"/>
      <w:lvlText w:val="%2."/>
      <w:lvlJc w:val="left"/>
      <w:pPr>
        <w:ind w:left="972" w:hanging="293"/>
      </w:pPr>
      <w:rPr>
        <w:rFonts w:ascii="Arial" w:hAnsi="Arial" w:cs="Arial"/>
        <w:b/>
        <w:bCs/>
        <w:color w:val="2B2B2B"/>
        <w:w w:val="113"/>
        <w:sz w:val="21"/>
        <w:szCs w:val="21"/>
      </w:rPr>
    </w:lvl>
    <w:lvl w:ilvl="2">
      <w:start w:val="1"/>
      <w:numFmt w:val="decimal"/>
      <w:lvlText w:val="%3."/>
      <w:lvlJc w:val="left"/>
      <w:pPr>
        <w:ind w:left="1280" w:hanging="284"/>
      </w:pPr>
      <w:rPr>
        <w:rFonts w:ascii="Arial" w:hAnsi="Arial" w:cs="Arial"/>
        <w:b/>
        <w:bCs/>
        <w:color w:val="2B2B2B"/>
        <w:w w:val="102"/>
        <w:sz w:val="20"/>
        <w:szCs w:val="20"/>
      </w:rPr>
    </w:lvl>
    <w:lvl w:ilvl="3">
      <w:numFmt w:val="bullet"/>
      <w:lvlText w:val="•"/>
      <w:lvlJc w:val="left"/>
      <w:pPr>
        <w:ind w:left="2231" w:hanging="284"/>
      </w:pPr>
    </w:lvl>
    <w:lvl w:ilvl="4">
      <w:numFmt w:val="bullet"/>
      <w:lvlText w:val="•"/>
      <w:lvlJc w:val="left"/>
      <w:pPr>
        <w:ind w:left="3182" w:hanging="284"/>
      </w:pPr>
    </w:lvl>
    <w:lvl w:ilvl="5">
      <w:numFmt w:val="bullet"/>
      <w:lvlText w:val="•"/>
      <w:lvlJc w:val="left"/>
      <w:pPr>
        <w:ind w:left="4133" w:hanging="284"/>
      </w:pPr>
    </w:lvl>
    <w:lvl w:ilvl="6">
      <w:numFmt w:val="bullet"/>
      <w:lvlText w:val="•"/>
      <w:lvlJc w:val="left"/>
      <w:pPr>
        <w:ind w:left="5084" w:hanging="284"/>
      </w:pPr>
    </w:lvl>
    <w:lvl w:ilvl="7">
      <w:numFmt w:val="bullet"/>
      <w:lvlText w:val="•"/>
      <w:lvlJc w:val="left"/>
      <w:pPr>
        <w:ind w:left="6035" w:hanging="284"/>
      </w:pPr>
    </w:lvl>
    <w:lvl w:ilvl="8">
      <w:numFmt w:val="bullet"/>
      <w:lvlText w:val="•"/>
      <w:lvlJc w:val="left"/>
      <w:pPr>
        <w:ind w:left="6986" w:hanging="284"/>
      </w:pPr>
    </w:lvl>
  </w:abstractNum>
  <w:abstractNum w:abstractNumId="13" w15:restartNumberingAfterBreak="0">
    <w:nsid w:val="0000040F"/>
    <w:multiLevelType w:val="multilevel"/>
    <w:tmpl w:val="00000892"/>
    <w:lvl w:ilvl="0">
      <w:start w:val="4"/>
      <w:numFmt w:val="lowerLetter"/>
      <w:lvlText w:val="%1."/>
      <w:lvlJc w:val="left"/>
      <w:pPr>
        <w:ind w:left="632" w:hanging="351"/>
      </w:pPr>
      <w:rPr>
        <w:rFonts w:ascii="Times New Roman" w:hAnsi="Times New Roman" w:cs="Times New Roman"/>
        <w:b/>
        <w:bCs/>
        <w:color w:val="2B2A2B"/>
        <w:w w:val="103"/>
        <w:sz w:val="22"/>
        <w:szCs w:val="22"/>
      </w:rPr>
    </w:lvl>
    <w:lvl w:ilvl="1">
      <w:numFmt w:val="bullet"/>
      <w:lvlText w:val="•"/>
      <w:lvlJc w:val="left"/>
      <w:pPr>
        <w:ind w:left="1458" w:hanging="351"/>
      </w:pPr>
    </w:lvl>
    <w:lvl w:ilvl="2">
      <w:numFmt w:val="bullet"/>
      <w:lvlText w:val="•"/>
      <w:lvlJc w:val="left"/>
      <w:pPr>
        <w:ind w:left="2284" w:hanging="351"/>
      </w:pPr>
    </w:lvl>
    <w:lvl w:ilvl="3">
      <w:numFmt w:val="bullet"/>
      <w:lvlText w:val="•"/>
      <w:lvlJc w:val="left"/>
      <w:pPr>
        <w:ind w:left="3110" w:hanging="351"/>
      </w:pPr>
    </w:lvl>
    <w:lvl w:ilvl="4">
      <w:numFmt w:val="bullet"/>
      <w:lvlText w:val="•"/>
      <w:lvlJc w:val="left"/>
      <w:pPr>
        <w:ind w:left="3936" w:hanging="351"/>
      </w:pPr>
    </w:lvl>
    <w:lvl w:ilvl="5">
      <w:numFmt w:val="bullet"/>
      <w:lvlText w:val="•"/>
      <w:lvlJc w:val="left"/>
      <w:pPr>
        <w:ind w:left="4762" w:hanging="351"/>
      </w:pPr>
    </w:lvl>
    <w:lvl w:ilvl="6">
      <w:numFmt w:val="bullet"/>
      <w:lvlText w:val="•"/>
      <w:lvlJc w:val="left"/>
      <w:pPr>
        <w:ind w:left="5588" w:hanging="351"/>
      </w:pPr>
    </w:lvl>
    <w:lvl w:ilvl="7">
      <w:numFmt w:val="bullet"/>
      <w:lvlText w:val="•"/>
      <w:lvlJc w:val="left"/>
      <w:pPr>
        <w:ind w:left="6415" w:hanging="351"/>
      </w:pPr>
    </w:lvl>
    <w:lvl w:ilvl="8">
      <w:numFmt w:val="bullet"/>
      <w:lvlText w:val="•"/>
      <w:lvlJc w:val="left"/>
      <w:pPr>
        <w:ind w:left="7241" w:hanging="351"/>
      </w:pPr>
    </w:lvl>
  </w:abstractNum>
  <w:abstractNum w:abstractNumId="14" w15:restartNumberingAfterBreak="0">
    <w:nsid w:val="00000410"/>
    <w:multiLevelType w:val="multilevel"/>
    <w:tmpl w:val="00000893"/>
    <w:lvl w:ilvl="0">
      <w:start w:val="6"/>
      <w:numFmt w:val="lowerLetter"/>
      <w:lvlText w:val="%1."/>
      <w:lvlJc w:val="left"/>
      <w:pPr>
        <w:ind w:left="593" w:hanging="336"/>
      </w:pPr>
      <w:rPr>
        <w:rFonts w:ascii="Arial" w:hAnsi="Arial" w:cs="Arial"/>
        <w:b/>
        <w:bCs/>
        <w:color w:val="2B2A2B"/>
        <w:w w:val="92"/>
        <w:sz w:val="21"/>
        <w:szCs w:val="21"/>
      </w:rPr>
    </w:lvl>
    <w:lvl w:ilvl="1">
      <w:start w:val="1"/>
      <w:numFmt w:val="decimal"/>
      <w:lvlText w:val="%2."/>
      <w:lvlJc w:val="left"/>
      <w:pPr>
        <w:ind w:left="843" w:hanging="336"/>
      </w:pPr>
      <w:rPr>
        <w:rFonts w:ascii="Arial" w:hAnsi="Arial" w:cs="Arial"/>
        <w:b/>
        <w:bCs/>
        <w:color w:val="2B2A2B"/>
        <w:w w:val="102"/>
        <w:sz w:val="20"/>
        <w:szCs w:val="20"/>
      </w:rPr>
    </w:lvl>
    <w:lvl w:ilvl="2">
      <w:numFmt w:val="bullet"/>
      <w:lvlText w:val="•"/>
      <w:lvlJc w:val="left"/>
      <w:pPr>
        <w:ind w:left="1737" w:hanging="336"/>
      </w:pPr>
    </w:lvl>
    <w:lvl w:ilvl="3">
      <w:numFmt w:val="bullet"/>
      <w:lvlText w:val="•"/>
      <w:lvlJc w:val="left"/>
      <w:pPr>
        <w:ind w:left="2632" w:hanging="336"/>
      </w:pPr>
    </w:lvl>
    <w:lvl w:ilvl="4">
      <w:numFmt w:val="bullet"/>
      <w:lvlText w:val="•"/>
      <w:lvlJc w:val="left"/>
      <w:pPr>
        <w:ind w:left="3526" w:hanging="336"/>
      </w:pPr>
    </w:lvl>
    <w:lvl w:ilvl="5">
      <w:numFmt w:val="bullet"/>
      <w:lvlText w:val="•"/>
      <w:lvlJc w:val="left"/>
      <w:pPr>
        <w:ind w:left="4421" w:hanging="336"/>
      </w:pPr>
    </w:lvl>
    <w:lvl w:ilvl="6">
      <w:numFmt w:val="bullet"/>
      <w:lvlText w:val="•"/>
      <w:lvlJc w:val="left"/>
      <w:pPr>
        <w:ind w:left="5315" w:hanging="336"/>
      </w:pPr>
    </w:lvl>
    <w:lvl w:ilvl="7">
      <w:numFmt w:val="bullet"/>
      <w:lvlText w:val="•"/>
      <w:lvlJc w:val="left"/>
      <w:pPr>
        <w:ind w:left="6210" w:hanging="336"/>
      </w:pPr>
    </w:lvl>
    <w:lvl w:ilvl="8">
      <w:numFmt w:val="bullet"/>
      <w:lvlText w:val="•"/>
      <w:lvlJc w:val="left"/>
      <w:pPr>
        <w:ind w:left="7104" w:hanging="336"/>
      </w:pPr>
    </w:lvl>
  </w:abstractNum>
  <w:abstractNum w:abstractNumId="15" w15:restartNumberingAfterBreak="0">
    <w:nsid w:val="00000411"/>
    <w:multiLevelType w:val="multilevel"/>
    <w:tmpl w:val="00000894"/>
    <w:lvl w:ilvl="0">
      <w:start w:val="2"/>
      <w:numFmt w:val="decimal"/>
      <w:lvlText w:val="%1."/>
      <w:lvlJc w:val="left"/>
      <w:pPr>
        <w:ind w:left="852" w:hanging="351"/>
      </w:pPr>
      <w:rPr>
        <w:rFonts w:ascii="Times New Roman" w:hAnsi="Times New Roman" w:cs="Times New Roman"/>
        <w:b/>
        <w:bCs/>
        <w:color w:val="2B2A2B"/>
        <w:w w:val="103"/>
        <w:sz w:val="22"/>
        <w:szCs w:val="22"/>
      </w:rPr>
    </w:lvl>
    <w:lvl w:ilvl="1">
      <w:numFmt w:val="bullet"/>
      <w:lvlText w:val="•"/>
      <w:lvlJc w:val="left"/>
      <w:pPr>
        <w:ind w:left="1656" w:hanging="351"/>
      </w:pPr>
    </w:lvl>
    <w:lvl w:ilvl="2">
      <w:numFmt w:val="bullet"/>
      <w:lvlText w:val="•"/>
      <w:lvlJc w:val="left"/>
      <w:pPr>
        <w:ind w:left="2460" w:hanging="351"/>
      </w:pPr>
    </w:lvl>
    <w:lvl w:ilvl="3">
      <w:numFmt w:val="bullet"/>
      <w:lvlText w:val="•"/>
      <w:lvlJc w:val="left"/>
      <w:pPr>
        <w:ind w:left="3265" w:hanging="351"/>
      </w:pPr>
    </w:lvl>
    <w:lvl w:ilvl="4">
      <w:numFmt w:val="bullet"/>
      <w:lvlText w:val="•"/>
      <w:lvlJc w:val="left"/>
      <w:pPr>
        <w:ind w:left="4069" w:hanging="351"/>
      </w:pPr>
    </w:lvl>
    <w:lvl w:ilvl="5">
      <w:numFmt w:val="bullet"/>
      <w:lvlText w:val="•"/>
      <w:lvlJc w:val="left"/>
      <w:pPr>
        <w:ind w:left="4873" w:hanging="351"/>
      </w:pPr>
    </w:lvl>
    <w:lvl w:ilvl="6">
      <w:numFmt w:val="bullet"/>
      <w:lvlText w:val="•"/>
      <w:lvlJc w:val="left"/>
      <w:pPr>
        <w:ind w:left="5677" w:hanging="351"/>
      </w:pPr>
    </w:lvl>
    <w:lvl w:ilvl="7">
      <w:numFmt w:val="bullet"/>
      <w:lvlText w:val="•"/>
      <w:lvlJc w:val="left"/>
      <w:pPr>
        <w:ind w:left="6481" w:hanging="351"/>
      </w:pPr>
    </w:lvl>
    <w:lvl w:ilvl="8">
      <w:numFmt w:val="bullet"/>
      <w:lvlText w:val="•"/>
      <w:lvlJc w:val="left"/>
      <w:pPr>
        <w:ind w:left="7285" w:hanging="351"/>
      </w:pPr>
    </w:lvl>
  </w:abstractNum>
  <w:abstractNum w:abstractNumId="16" w15:restartNumberingAfterBreak="0">
    <w:nsid w:val="00000412"/>
    <w:multiLevelType w:val="multilevel"/>
    <w:tmpl w:val="00000895"/>
    <w:lvl w:ilvl="0">
      <w:start w:val="6"/>
      <w:numFmt w:val="decimal"/>
      <w:lvlText w:val="%1."/>
      <w:lvlJc w:val="left"/>
      <w:pPr>
        <w:ind w:left="876" w:hanging="346"/>
      </w:pPr>
      <w:rPr>
        <w:rFonts w:ascii="Times New Roman" w:hAnsi="Times New Roman" w:cs="Times New Roman"/>
        <w:b w:val="0"/>
        <w:bCs w:val="0"/>
        <w:w w:val="102"/>
        <w:sz w:val="24"/>
        <w:szCs w:val="24"/>
      </w:rPr>
    </w:lvl>
    <w:lvl w:ilvl="1">
      <w:start w:val="1"/>
      <w:numFmt w:val="lowerLetter"/>
      <w:lvlText w:val="%2."/>
      <w:lvlJc w:val="left"/>
      <w:pPr>
        <w:ind w:left="1217" w:hanging="341"/>
      </w:pPr>
      <w:rPr>
        <w:rFonts w:ascii="Times New Roman" w:hAnsi="Times New Roman" w:cs="Times New Roman"/>
        <w:b w:val="0"/>
        <w:bCs w:val="0"/>
        <w:w w:val="109"/>
        <w:sz w:val="24"/>
        <w:szCs w:val="24"/>
      </w:rPr>
    </w:lvl>
    <w:lvl w:ilvl="2">
      <w:numFmt w:val="bullet"/>
      <w:lvlText w:val="•"/>
      <w:lvlJc w:val="left"/>
      <w:pPr>
        <w:ind w:left="2071" w:hanging="341"/>
      </w:pPr>
    </w:lvl>
    <w:lvl w:ilvl="3">
      <w:numFmt w:val="bullet"/>
      <w:lvlText w:val="•"/>
      <w:lvlJc w:val="left"/>
      <w:pPr>
        <w:ind w:left="2925" w:hanging="341"/>
      </w:pPr>
    </w:lvl>
    <w:lvl w:ilvl="4">
      <w:numFmt w:val="bullet"/>
      <w:lvlText w:val="•"/>
      <w:lvlJc w:val="left"/>
      <w:pPr>
        <w:ind w:left="3779" w:hanging="341"/>
      </w:pPr>
    </w:lvl>
    <w:lvl w:ilvl="5">
      <w:numFmt w:val="bullet"/>
      <w:lvlText w:val="•"/>
      <w:lvlJc w:val="left"/>
      <w:pPr>
        <w:ind w:left="4633" w:hanging="341"/>
      </w:pPr>
    </w:lvl>
    <w:lvl w:ilvl="6">
      <w:numFmt w:val="bullet"/>
      <w:lvlText w:val="•"/>
      <w:lvlJc w:val="left"/>
      <w:pPr>
        <w:ind w:left="5487" w:hanging="341"/>
      </w:pPr>
    </w:lvl>
    <w:lvl w:ilvl="7">
      <w:numFmt w:val="bullet"/>
      <w:lvlText w:val="•"/>
      <w:lvlJc w:val="left"/>
      <w:pPr>
        <w:ind w:left="6341" w:hanging="341"/>
      </w:pPr>
    </w:lvl>
    <w:lvl w:ilvl="8">
      <w:numFmt w:val="bullet"/>
      <w:lvlText w:val="•"/>
      <w:lvlJc w:val="left"/>
      <w:pPr>
        <w:ind w:left="7195" w:hanging="341"/>
      </w:pPr>
    </w:lvl>
  </w:abstractNum>
  <w:abstractNum w:abstractNumId="17" w15:restartNumberingAfterBreak="0">
    <w:nsid w:val="00000413"/>
    <w:multiLevelType w:val="multilevel"/>
    <w:tmpl w:val="00000896"/>
    <w:lvl w:ilvl="0">
      <w:start w:val="8"/>
      <w:numFmt w:val="lowerLetter"/>
      <w:lvlText w:val="%1."/>
      <w:lvlJc w:val="left"/>
      <w:pPr>
        <w:ind w:left="598" w:hanging="336"/>
      </w:pPr>
      <w:rPr>
        <w:rFonts w:ascii="Times New Roman" w:hAnsi="Times New Roman" w:cs="Times New Roman"/>
        <w:b/>
        <w:bCs/>
        <w:color w:val="2F2F2F"/>
        <w:w w:val="97"/>
        <w:sz w:val="22"/>
        <w:szCs w:val="22"/>
      </w:rPr>
    </w:lvl>
    <w:lvl w:ilvl="1">
      <w:start w:val="1"/>
      <w:numFmt w:val="lowerRoman"/>
      <w:lvlText w:val="%2."/>
      <w:lvlJc w:val="left"/>
      <w:pPr>
        <w:ind w:left="833" w:hanging="250"/>
      </w:pPr>
      <w:rPr>
        <w:rFonts w:ascii="Times New Roman" w:hAnsi="Times New Roman" w:cs="Times New Roman"/>
        <w:b/>
        <w:bCs/>
        <w:color w:val="2F2F2F"/>
        <w:w w:val="91"/>
        <w:sz w:val="22"/>
        <w:szCs w:val="22"/>
      </w:rPr>
    </w:lvl>
    <w:lvl w:ilvl="2">
      <w:numFmt w:val="bullet"/>
      <w:lvlText w:val="•"/>
      <w:lvlJc w:val="left"/>
      <w:pPr>
        <w:ind w:left="1726" w:hanging="250"/>
      </w:pPr>
    </w:lvl>
    <w:lvl w:ilvl="3">
      <w:numFmt w:val="bullet"/>
      <w:lvlText w:val="•"/>
      <w:lvlJc w:val="left"/>
      <w:pPr>
        <w:ind w:left="2620" w:hanging="250"/>
      </w:pPr>
    </w:lvl>
    <w:lvl w:ilvl="4">
      <w:numFmt w:val="bullet"/>
      <w:lvlText w:val="•"/>
      <w:lvlJc w:val="left"/>
      <w:pPr>
        <w:ind w:left="3513" w:hanging="250"/>
      </w:pPr>
    </w:lvl>
    <w:lvl w:ilvl="5">
      <w:numFmt w:val="bullet"/>
      <w:lvlText w:val="•"/>
      <w:lvlJc w:val="left"/>
      <w:pPr>
        <w:ind w:left="4406" w:hanging="250"/>
      </w:pPr>
    </w:lvl>
    <w:lvl w:ilvl="6">
      <w:numFmt w:val="bullet"/>
      <w:lvlText w:val="•"/>
      <w:lvlJc w:val="left"/>
      <w:pPr>
        <w:ind w:left="5299" w:hanging="250"/>
      </w:pPr>
    </w:lvl>
    <w:lvl w:ilvl="7">
      <w:numFmt w:val="bullet"/>
      <w:lvlText w:val="•"/>
      <w:lvlJc w:val="left"/>
      <w:pPr>
        <w:ind w:left="6193" w:hanging="250"/>
      </w:pPr>
    </w:lvl>
    <w:lvl w:ilvl="8">
      <w:numFmt w:val="bullet"/>
      <w:lvlText w:val="•"/>
      <w:lvlJc w:val="left"/>
      <w:pPr>
        <w:ind w:left="7086" w:hanging="250"/>
      </w:pPr>
    </w:lvl>
  </w:abstractNum>
  <w:abstractNum w:abstractNumId="18" w15:restartNumberingAfterBreak="0">
    <w:nsid w:val="00000414"/>
    <w:multiLevelType w:val="multilevel"/>
    <w:tmpl w:val="00000897"/>
    <w:lvl w:ilvl="0">
      <w:start w:val="3"/>
      <w:numFmt w:val="lowerRoman"/>
      <w:lvlText w:val="%1."/>
      <w:lvlJc w:val="left"/>
      <w:pPr>
        <w:ind w:left="915" w:hanging="423"/>
      </w:pPr>
      <w:rPr>
        <w:rFonts w:ascii="Times New Roman" w:hAnsi="Times New Roman" w:cs="Times New Roman"/>
        <w:b/>
        <w:bCs/>
        <w:color w:val="2F2F2F"/>
        <w:sz w:val="22"/>
        <w:szCs w:val="22"/>
      </w:rPr>
    </w:lvl>
    <w:lvl w:ilvl="1">
      <w:start w:val="2"/>
      <w:numFmt w:val="lowerRoman"/>
      <w:lvlText w:val="%2."/>
      <w:lvlJc w:val="left"/>
      <w:pPr>
        <w:ind w:left="1001" w:hanging="356"/>
      </w:pPr>
      <w:rPr>
        <w:rFonts w:ascii="Times New Roman" w:hAnsi="Times New Roman" w:cs="Times New Roman"/>
        <w:b/>
        <w:bCs/>
        <w:color w:val="2F2F2F"/>
        <w:w w:val="102"/>
        <w:sz w:val="21"/>
        <w:szCs w:val="21"/>
      </w:rPr>
    </w:lvl>
    <w:lvl w:ilvl="2">
      <w:start w:val="2"/>
      <w:numFmt w:val="lowerRoman"/>
      <w:lvlText w:val="%3."/>
      <w:lvlJc w:val="left"/>
      <w:pPr>
        <w:ind w:left="1233" w:hanging="351"/>
      </w:pPr>
      <w:rPr>
        <w:rFonts w:ascii="Times New Roman" w:hAnsi="Times New Roman" w:cs="Times New Roman"/>
        <w:b/>
        <w:bCs/>
        <w:color w:val="2F2D2F"/>
        <w:w w:val="97"/>
        <w:sz w:val="22"/>
        <w:szCs w:val="22"/>
      </w:rPr>
    </w:lvl>
    <w:lvl w:ilvl="3">
      <w:numFmt w:val="bullet"/>
      <w:lvlText w:val="•"/>
      <w:lvlJc w:val="left"/>
      <w:pPr>
        <w:ind w:left="2188" w:hanging="351"/>
      </w:pPr>
    </w:lvl>
    <w:lvl w:ilvl="4">
      <w:numFmt w:val="bullet"/>
      <w:lvlText w:val="•"/>
      <w:lvlJc w:val="left"/>
      <w:pPr>
        <w:ind w:left="3143" w:hanging="351"/>
      </w:pPr>
    </w:lvl>
    <w:lvl w:ilvl="5">
      <w:numFmt w:val="bullet"/>
      <w:lvlText w:val="•"/>
      <w:lvlJc w:val="left"/>
      <w:pPr>
        <w:ind w:left="4098" w:hanging="351"/>
      </w:pPr>
    </w:lvl>
    <w:lvl w:ilvl="6">
      <w:numFmt w:val="bullet"/>
      <w:lvlText w:val="•"/>
      <w:lvlJc w:val="left"/>
      <w:pPr>
        <w:ind w:left="5053" w:hanging="351"/>
      </w:pPr>
    </w:lvl>
    <w:lvl w:ilvl="7">
      <w:numFmt w:val="bullet"/>
      <w:lvlText w:val="•"/>
      <w:lvlJc w:val="left"/>
      <w:pPr>
        <w:ind w:left="6008" w:hanging="351"/>
      </w:pPr>
    </w:lvl>
    <w:lvl w:ilvl="8">
      <w:numFmt w:val="bullet"/>
      <w:lvlText w:val="•"/>
      <w:lvlJc w:val="left"/>
      <w:pPr>
        <w:ind w:left="6963" w:hanging="351"/>
      </w:pPr>
    </w:lvl>
  </w:abstractNum>
  <w:abstractNum w:abstractNumId="19" w15:restartNumberingAfterBreak="0">
    <w:nsid w:val="00000415"/>
    <w:multiLevelType w:val="multilevel"/>
    <w:tmpl w:val="00000898"/>
    <w:lvl w:ilvl="0">
      <w:start w:val="200"/>
      <w:numFmt w:val="decimal"/>
      <w:lvlText w:val="%1"/>
      <w:lvlJc w:val="left"/>
      <w:pPr>
        <w:ind w:left="111" w:hanging="864"/>
      </w:pPr>
    </w:lvl>
    <w:lvl w:ilvl="1">
      <w:start w:val="307"/>
      <w:numFmt w:val="decimal"/>
      <w:lvlText w:val="%1.%2"/>
      <w:lvlJc w:val="left"/>
      <w:pPr>
        <w:ind w:left="111" w:hanging="864"/>
      </w:pPr>
      <w:rPr>
        <w:rFonts w:ascii="Times New Roman" w:hAnsi="Times New Roman" w:cs="Times New Roman"/>
        <w:b w:val="0"/>
        <w:bCs w:val="0"/>
        <w:color w:val="2D2D2D"/>
        <w:w w:val="102"/>
        <w:sz w:val="22"/>
        <w:szCs w:val="22"/>
      </w:rPr>
    </w:lvl>
    <w:lvl w:ilvl="2">
      <w:start w:val="1"/>
      <w:numFmt w:val="lowerLetter"/>
      <w:lvlText w:val="%3."/>
      <w:lvlJc w:val="left"/>
      <w:pPr>
        <w:ind w:left="783" w:hanging="336"/>
      </w:pPr>
      <w:rPr>
        <w:rFonts w:ascii="Times New Roman" w:hAnsi="Times New Roman" w:cs="Times New Roman"/>
        <w:b/>
        <w:bCs/>
        <w:color w:val="2D2D2D"/>
        <w:sz w:val="22"/>
        <w:szCs w:val="22"/>
      </w:rPr>
    </w:lvl>
    <w:lvl w:ilvl="3">
      <w:numFmt w:val="bullet"/>
      <w:lvlText w:val="•"/>
      <w:lvlJc w:val="left"/>
      <w:pPr>
        <w:ind w:left="2628" w:hanging="336"/>
      </w:pPr>
    </w:lvl>
    <w:lvl w:ilvl="4">
      <w:numFmt w:val="bullet"/>
      <w:lvlText w:val="•"/>
      <w:lvlJc w:val="left"/>
      <w:pPr>
        <w:ind w:left="3551" w:hanging="336"/>
      </w:pPr>
    </w:lvl>
    <w:lvl w:ilvl="5">
      <w:numFmt w:val="bullet"/>
      <w:lvlText w:val="•"/>
      <w:lvlJc w:val="left"/>
      <w:pPr>
        <w:ind w:left="4474" w:hanging="336"/>
      </w:pPr>
    </w:lvl>
    <w:lvl w:ilvl="6">
      <w:numFmt w:val="bullet"/>
      <w:lvlText w:val="•"/>
      <w:lvlJc w:val="left"/>
      <w:pPr>
        <w:ind w:left="5396" w:hanging="336"/>
      </w:pPr>
    </w:lvl>
    <w:lvl w:ilvl="7">
      <w:numFmt w:val="bullet"/>
      <w:lvlText w:val="•"/>
      <w:lvlJc w:val="left"/>
      <w:pPr>
        <w:ind w:left="6319" w:hanging="336"/>
      </w:pPr>
    </w:lvl>
    <w:lvl w:ilvl="8">
      <w:numFmt w:val="bullet"/>
      <w:lvlText w:val="•"/>
      <w:lvlJc w:val="left"/>
      <w:pPr>
        <w:ind w:left="7242" w:hanging="336"/>
      </w:pPr>
    </w:lvl>
  </w:abstractNum>
  <w:abstractNum w:abstractNumId="20" w15:restartNumberingAfterBreak="0">
    <w:nsid w:val="00000416"/>
    <w:multiLevelType w:val="multilevel"/>
    <w:tmpl w:val="00000899"/>
    <w:lvl w:ilvl="0">
      <w:numFmt w:val="bullet"/>
      <w:lvlText w:val="•"/>
      <w:lvlJc w:val="left"/>
      <w:pPr>
        <w:ind w:left="792" w:hanging="336"/>
      </w:pPr>
      <w:rPr>
        <w:rFonts w:ascii="Times New Roman" w:hAnsi="Times New Roman" w:cs="Times New Roman"/>
        <w:b w:val="0"/>
        <w:bCs w:val="0"/>
        <w:color w:val="2F2D2F"/>
        <w:w w:val="147"/>
        <w:sz w:val="21"/>
        <w:szCs w:val="21"/>
      </w:rPr>
    </w:lvl>
    <w:lvl w:ilvl="1">
      <w:numFmt w:val="bullet"/>
      <w:lvlText w:val="•"/>
      <w:lvlJc w:val="left"/>
      <w:pPr>
        <w:ind w:left="1628" w:hanging="336"/>
      </w:pPr>
    </w:lvl>
    <w:lvl w:ilvl="2">
      <w:numFmt w:val="bullet"/>
      <w:lvlText w:val="•"/>
      <w:lvlJc w:val="left"/>
      <w:pPr>
        <w:ind w:left="2464" w:hanging="336"/>
      </w:pPr>
    </w:lvl>
    <w:lvl w:ilvl="3">
      <w:numFmt w:val="bullet"/>
      <w:lvlText w:val="•"/>
      <w:lvlJc w:val="left"/>
      <w:pPr>
        <w:ind w:left="3300" w:hanging="336"/>
      </w:pPr>
    </w:lvl>
    <w:lvl w:ilvl="4">
      <w:numFmt w:val="bullet"/>
      <w:lvlText w:val="•"/>
      <w:lvlJc w:val="left"/>
      <w:pPr>
        <w:ind w:left="4136" w:hanging="336"/>
      </w:pPr>
    </w:lvl>
    <w:lvl w:ilvl="5">
      <w:numFmt w:val="bullet"/>
      <w:lvlText w:val="•"/>
      <w:lvlJc w:val="left"/>
      <w:pPr>
        <w:ind w:left="4972" w:hanging="336"/>
      </w:pPr>
    </w:lvl>
    <w:lvl w:ilvl="6">
      <w:numFmt w:val="bullet"/>
      <w:lvlText w:val="•"/>
      <w:lvlJc w:val="left"/>
      <w:pPr>
        <w:ind w:left="5808" w:hanging="336"/>
      </w:pPr>
    </w:lvl>
    <w:lvl w:ilvl="7">
      <w:numFmt w:val="bullet"/>
      <w:lvlText w:val="•"/>
      <w:lvlJc w:val="left"/>
      <w:pPr>
        <w:ind w:left="6644" w:hanging="336"/>
      </w:pPr>
    </w:lvl>
    <w:lvl w:ilvl="8">
      <w:numFmt w:val="bullet"/>
      <w:lvlText w:val="•"/>
      <w:lvlJc w:val="left"/>
      <w:pPr>
        <w:ind w:left="7480" w:hanging="336"/>
      </w:pPr>
    </w:lvl>
  </w:abstractNum>
  <w:abstractNum w:abstractNumId="21" w15:restartNumberingAfterBreak="0">
    <w:nsid w:val="00000417"/>
    <w:multiLevelType w:val="multilevel"/>
    <w:tmpl w:val="0000089A"/>
    <w:lvl w:ilvl="0">
      <w:numFmt w:val="bullet"/>
      <w:lvlText w:val="•"/>
      <w:lvlJc w:val="left"/>
      <w:pPr>
        <w:ind w:left="768" w:hanging="336"/>
      </w:pPr>
      <w:rPr>
        <w:rFonts w:ascii="Arial" w:hAnsi="Arial" w:cs="Arial"/>
        <w:b w:val="0"/>
        <w:bCs w:val="0"/>
        <w:color w:val="2D2D2D"/>
        <w:w w:val="101"/>
        <w:position w:val="-9"/>
        <w:sz w:val="30"/>
        <w:szCs w:val="30"/>
      </w:rPr>
    </w:lvl>
    <w:lvl w:ilvl="1">
      <w:numFmt w:val="bullet"/>
      <w:lvlText w:val="•"/>
      <w:lvlJc w:val="left"/>
      <w:pPr>
        <w:ind w:left="1605" w:hanging="336"/>
      </w:pPr>
    </w:lvl>
    <w:lvl w:ilvl="2">
      <w:numFmt w:val="bullet"/>
      <w:lvlText w:val="•"/>
      <w:lvlJc w:val="left"/>
      <w:pPr>
        <w:ind w:left="2442" w:hanging="336"/>
      </w:pPr>
    </w:lvl>
    <w:lvl w:ilvl="3">
      <w:numFmt w:val="bullet"/>
      <w:lvlText w:val="•"/>
      <w:lvlJc w:val="left"/>
      <w:pPr>
        <w:ind w:left="3279" w:hanging="336"/>
      </w:pPr>
    </w:lvl>
    <w:lvl w:ilvl="4">
      <w:numFmt w:val="bullet"/>
      <w:lvlText w:val="•"/>
      <w:lvlJc w:val="left"/>
      <w:pPr>
        <w:ind w:left="4116" w:hanging="336"/>
      </w:pPr>
    </w:lvl>
    <w:lvl w:ilvl="5">
      <w:numFmt w:val="bullet"/>
      <w:lvlText w:val="•"/>
      <w:lvlJc w:val="left"/>
      <w:pPr>
        <w:ind w:left="4953" w:hanging="336"/>
      </w:pPr>
    </w:lvl>
    <w:lvl w:ilvl="6">
      <w:numFmt w:val="bullet"/>
      <w:lvlText w:val="•"/>
      <w:lvlJc w:val="left"/>
      <w:pPr>
        <w:ind w:left="5790" w:hanging="336"/>
      </w:pPr>
    </w:lvl>
    <w:lvl w:ilvl="7">
      <w:numFmt w:val="bullet"/>
      <w:lvlText w:val="•"/>
      <w:lvlJc w:val="left"/>
      <w:pPr>
        <w:ind w:left="6627" w:hanging="336"/>
      </w:pPr>
    </w:lvl>
    <w:lvl w:ilvl="8">
      <w:numFmt w:val="bullet"/>
      <w:lvlText w:val="•"/>
      <w:lvlJc w:val="left"/>
      <w:pPr>
        <w:ind w:left="7464" w:hanging="336"/>
      </w:pPr>
    </w:lvl>
  </w:abstractNum>
  <w:abstractNum w:abstractNumId="22" w15:restartNumberingAfterBreak="0">
    <w:nsid w:val="00000418"/>
    <w:multiLevelType w:val="multilevel"/>
    <w:tmpl w:val="0000089B"/>
    <w:lvl w:ilvl="0">
      <w:numFmt w:val="bullet"/>
      <w:lvlText w:val="•"/>
      <w:lvlJc w:val="left"/>
      <w:pPr>
        <w:ind w:left="768" w:hanging="336"/>
      </w:pPr>
      <w:rPr>
        <w:rFonts w:ascii="Times New Roman" w:hAnsi="Times New Roman" w:cs="Times New Roman"/>
        <w:b w:val="0"/>
        <w:bCs w:val="0"/>
        <w:color w:val="2D2D2D"/>
        <w:w w:val="102"/>
        <w:position w:val="-7"/>
        <w:sz w:val="30"/>
        <w:szCs w:val="30"/>
      </w:rPr>
    </w:lvl>
    <w:lvl w:ilvl="1">
      <w:numFmt w:val="bullet"/>
      <w:lvlText w:val="•"/>
      <w:lvlJc w:val="left"/>
      <w:pPr>
        <w:ind w:left="1605" w:hanging="336"/>
      </w:pPr>
    </w:lvl>
    <w:lvl w:ilvl="2">
      <w:numFmt w:val="bullet"/>
      <w:lvlText w:val="•"/>
      <w:lvlJc w:val="left"/>
      <w:pPr>
        <w:ind w:left="2442" w:hanging="336"/>
      </w:pPr>
    </w:lvl>
    <w:lvl w:ilvl="3">
      <w:numFmt w:val="bullet"/>
      <w:lvlText w:val="•"/>
      <w:lvlJc w:val="left"/>
      <w:pPr>
        <w:ind w:left="3279" w:hanging="336"/>
      </w:pPr>
    </w:lvl>
    <w:lvl w:ilvl="4">
      <w:numFmt w:val="bullet"/>
      <w:lvlText w:val="•"/>
      <w:lvlJc w:val="left"/>
      <w:pPr>
        <w:ind w:left="4116" w:hanging="336"/>
      </w:pPr>
    </w:lvl>
    <w:lvl w:ilvl="5">
      <w:numFmt w:val="bullet"/>
      <w:lvlText w:val="•"/>
      <w:lvlJc w:val="left"/>
      <w:pPr>
        <w:ind w:left="4953" w:hanging="336"/>
      </w:pPr>
    </w:lvl>
    <w:lvl w:ilvl="6">
      <w:numFmt w:val="bullet"/>
      <w:lvlText w:val="•"/>
      <w:lvlJc w:val="left"/>
      <w:pPr>
        <w:ind w:left="5790" w:hanging="336"/>
      </w:pPr>
    </w:lvl>
    <w:lvl w:ilvl="7">
      <w:numFmt w:val="bullet"/>
      <w:lvlText w:val="•"/>
      <w:lvlJc w:val="left"/>
      <w:pPr>
        <w:ind w:left="6627" w:hanging="336"/>
      </w:pPr>
    </w:lvl>
    <w:lvl w:ilvl="8">
      <w:numFmt w:val="bullet"/>
      <w:lvlText w:val="•"/>
      <w:lvlJc w:val="left"/>
      <w:pPr>
        <w:ind w:left="7464" w:hanging="336"/>
      </w:pPr>
    </w:lvl>
  </w:abstractNum>
  <w:abstractNum w:abstractNumId="23" w15:restartNumberingAfterBreak="0">
    <w:nsid w:val="00000419"/>
    <w:multiLevelType w:val="multilevel"/>
    <w:tmpl w:val="0000089C"/>
    <w:lvl w:ilvl="0">
      <w:numFmt w:val="bullet"/>
      <w:lvlText w:val="•"/>
      <w:lvlJc w:val="left"/>
      <w:pPr>
        <w:ind w:left="782" w:hanging="336"/>
      </w:pPr>
      <w:rPr>
        <w:rFonts w:ascii="Times New Roman" w:hAnsi="Times New Roman" w:cs="Times New Roman"/>
        <w:b w:val="0"/>
        <w:bCs w:val="0"/>
        <w:color w:val="2D2D2D"/>
        <w:w w:val="102"/>
        <w:position w:val="-7"/>
        <w:sz w:val="32"/>
        <w:szCs w:val="32"/>
      </w:rPr>
    </w:lvl>
    <w:lvl w:ilvl="1">
      <w:numFmt w:val="bullet"/>
      <w:lvlText w:val="•"/>
      <w:lvlJc w:val="left"/>
      <w:pPr>
        <w:ind w:left="1618" w:hanging="336"/>
      </w:pPr>
    </w:lvl>
    <w:lvl w:ilvl="2">
      <w:numFmt w:val="bullet"/>
      <w:lvlText w:val="•"/>
      <w:lvlJc w:val="left"/>
      <w:pPr>
        <w:ind w:left="2453" w:hanging="336"/>
      </w:pPr>
    </w:lvl>
    <w:lvl w:ilvl="3">
      <w:numFmt w:val="bullet"/>
      <w:lvlText w:val="•"/>
      <w:lvlJc w:val="left"/>
      <w:pPr>
        <w:ind w:left="3289" w:hanging="336"/>
      </w:pPr>
    </w:lvl>
    <w:lvl w:ilvl="4">
      <w:numFmt w:val="bullet"/>
      <w:lvlText w:val="•"/>
      <w:lvlJc w:val="left"/>
      <w:pPr>
        <w:ind w:left="4124" w:hanging="336"/>
      </w:pPr>
    </w:lvl>
    <w:lvl w:ilvl="5">
      <w:numFmt w:val="bullet"/>
      <w:lvlText w:val="•"/>
      <w:lvlJc w:val="left"/>
      <w:pPr>
        <w:ind w:left="4960" w:hanging="336"/>
      </w:pPr>
    </w:lvl>
    <w:lvl w:ilvl="6">
      <w:numFmt w:val="bullet"/>
      <w:lvlText w:val="•"/>
      <w:lvlJc w:val="left"/>
      <w:pPr>
        <w:ind w:left="5796" w:hanging="336"/>
      </w:pPr>
    </w:lvl>
    <w:lvl w:ilvl="7">
      <w:numFmt w:val="bullet"/>
      <w:lvlText w:val="•"/>
      <w:lvlJc w:val="left"/>
      <w:pPr>
        <w:ind w:left="6631" w:hanging="336"/>
      </w:pPr>
    </w:lvl>
    <w:lvl w:ilvl="8">
      <w:numFmt w:val="bullet"/>
      <w:lvlText w:val="•"/>
      <w:lvlJc w:val="left"/>
      <w:pPr>
        <w:ind w:left="7467" w:hanging="336"/>
      </w:pPr>
    </w:lvl>
  </w:abstractNum>
  <w:abstractNum w:abstractNumId="24" w15:restartNumberingAfterBreak="0">
    <w:nsid w:val="0000041A"/>
    <w:multiLevelType w:val="multilevel"/>
    <w:tmpl w:val="0000089D"/>
    <w:lvl w:ilvl="0">
      <w:numFmt w:val="bullet"/>
      <w:lvlText w:val="•"/>
      <w:lvlJc w:val="left"/>
      <w:pPr>
        <w:ind w:left="792" w:hanging="341"/>
      </w:pPr>
      <w:rPr>
        <w:rFonts w:ascii="Times New Roman" w:hAnsi="Times New Roman" w:cs="Times New Roman"/>
        <w:b w:val="0"/>
        <w:bCs w:val="0"/>
        <w:color w:val="2D2D2D"/>
        <w:w w:val="102"/>
        <w:position w:val="-5"/>
        <w:sz w:val="30"/>
        <w:szCs w:val="30"/>
      </w:rPr>
    </w:lvl>
    <w:lvl w:ilvl="1">
      <w:numFmt w:val="bullet"/>
      <w:lvlText w:val="•"/>
      <w:lvlJc w:val="left"/>
      <w:pPr>
        <w:ind w:left="1626" w:hanging="341"/>
      </w:pPr>
    </w:lvl>
    <w:lvl w:ilvl="2">
      <w:numFmt w:val="bullet"/>
      <w:lvlText w:val="•"/>
      <w:lvlJc w:val="left"/>
      <w:pPr>
        <w:ind w:left="2461" w:hanging="341"/>
      </w:pPr>
    </w:lvl>
    <w:lvl w:ilvl="3">
      <w:numFmt w:val="bullet"/>
      <w:lvlText w:val="•"/>
      <w:lvlJc w:val="left"/>
      <w:pPr>
        <w:ind w:left="3295" w:hanging="341"/>
      </w:pPr>
    </w:lvl>
    <w:lvl w:ilvl="4">
      <w:numFmt w:val="bullet"/>
      <w:lvlText w:val="•"/>
      <w:lvlJc w:val="left"/>
      <w:pPr>
        <w:ind w:left="4130" w:hanging="341"/>
      </w:pPr>
    </w:lvl>
    <w:lvl w:ilvl="5">
      <w:numFmt w:val="bullet"/>
      <w:lvlText w:val="•"/>
      <w:lvlJc w:val="left"/>
      <w:pPr>
        <w:ind w:left="4965" w:hanging="341"/>
      </w:pPr>
    </w:lvl>
    <w:lvl w:ilvl="6">
      <w:numFmt w:val="bullet"/>
      <w:lvlText w:val="•"/>
      <w:lvlJc w:val="left"/>
      <w:pPr>
        <w:ind w:left="5799" w:hanging="341"/>
      </w:pPr>
    </w:lvl>
    <w:lvl w:ilvl="7">
      <w:numFmt w:val="bullet"/>
      <w:lvlText w:val="•"/>
      <w:lvlJc w:val="left"/>
      <w:pPr>
        <w:ind w:left="6634" w:hanging="341"/>
      </w:pPr>
    </w:lvl>
    <w:lvl w:ilvl="8">
      <w:numFmt w:val="bullet"/>
      <w:lvlText w:val="•"/>
      <w:lvlJc w:val="left"/>
      <w:pPr>
        <w:ind w:left="7469" w:hanging="341"/>
      </w:pPr>
    </w:lvl>
  </w:abstractNum>
  <w:abstractNum w:abstractNumId="25" w15:restartNumberingAfterBreak="0">
    <w:nsid w:val="0000041B"/>
    <w:multiLevelType w:val="multilevel"/>
    <w:tmpl w:val="0000089E"/>
    <w:lvl w:ilvl="0">
      <w:numFmt w:val="bullet"/>
      <w:lvlText w:val="•"/>
      <w:lvlJc w:val="left"/>
      <w:pPr>
        <w:ind w:left="801" w:hanging="346"/>
      </w:pPr>
      <w:rPr>
        <w:rFonts w:ascii="Arial" w:hAnsi="Arial" w:cs="Arial"/>
        <w:b w:val="0"/>
        <w:bCs w:val="0"/>
        <w:color w:val="2D2D2D"/>
        <w:w w:val="101"/>
        <w:position w:val="-6"/>
        <w:sz w:val="30"/>
        <w:szCs w:val="30"/>
      </w:rPr>
    </w:lvl>
    <w:lvl w:ilvl="1">
      <w:numFmt w:val="bullet"/>
      <w:lvlText w:val="•"/>
      <w:lvlJc w:val="left"/>
      <w:pPr>
        <w:ind w:left="1635" w:hanging="346"/>
      </w:pPr>
    </w:lvl>
    <w:lvl w:ilvl="2">
      <w:numFmt w:val="bullet"/>
      <w:lvlText w:val="•"/>
      <w:lvlJc w:val="left"/>
      <w:pPr>
        <w:ind w:left="2468" w:hanging="346"/>
      </w:pPr>
    </w:lvl>
    <w:lvl w:ilvl="3">
      <w:numFmt w:val="bullet"/>
      <w:lvlText w:val="•"/>
      <w:lvlJc w:val="left"/>
      <w:pPr>
        <w:ind w:left="3302" w:hanging="346"/>
      </w:pPr>
    </w:lvl>
    <w:lvl w:ilvl="4">
      <w:numFmt w:val="bullet"/>
      <w:lvlText w:val="•"/>
      <w:lvlJc w:val="left"/>
      <w:pPr>
        <w:ind w:left="4136" w:hanging="346"/>
      </w:pPr>
    </w:lvl>
    <w:lvl w:ilvl="5">
      <w:numFmt w:val="bullet"/>
      <w:lvlText w:val="•"/>
      <w:lvlJc w:val="left"/>
      <w:pPr>
        <w:ind w:left="4970" w:hanging="346"/>
      </w:pPr>
    </w:lvl>
    <w:lvl w:ilvl="6">
      <w:numFmt w:val="bullet"/>
      <w:lvlText w:val="•"/>
      <w:lvlJc w:val="left"/>
      <w:pPr>
        <w:ind w:left="5803" w:hanging="346"/>
      </w:pPr>
    </w:lvl>
    <w:lvl w:ilvl="7">
      <w:numFmt w:val="bullet"/>
      <w:lvlText w:val="•"/>
      <w:lvlJc w:val="left"/>
      <w:pPr>
        <w:ind w:left="6637" w:hanging="346"/>
      </w:pPr>
    </w:lvl>
    <w:lvl w:ilvl="8">
      <w:numFmt w:val="bullet"/>
      <w:lvlText w:val="•"/>
      <w:lvlJc w:val="left"/>
      <w:pPr>
        <w:ind w:left="7471" w:hanging="346"/>
      </w:pPr>
    </w:lvl>
  </w:abstractNum>
  <w:abstractNum w:abstractNumId="26" w15:restartNumberingAfterBreak="0">
    <w:nsid w:val="0000041C"/>
    <w:multiLevelType w:val="multilevel"/>
    <w:tmpl w:val="0000089F"/>
    <w:lvl w:ilvl="0">
      <w:numFmt w:val="bullet"/>
      <w:lvlText w:val="•"/>
      <w:lvlJc w:val="left"/>
      <w:pPr>
        <w:ind w:left="801" w:hanging="341"/>
      </w:pPr>
      <w:rPr>
        <w:rFonts w:ascii="Times New Roman" w:hAnsi="Times New Roman" w:cs="Times New Roman"/>
        <w:b w:val="0"/>
        <w:bCs w:val="0"/>
        <w:color w:val="2D2D2D"/>
        <w:w w:val="102"/>
        <w:position w:val="-4"/>
        <w:sz w:val="32"/>
        <w:szCs w:val="32"/>
      </w:rPr>
    </w:lvl>
    <w:lvl w:ilvl="1">
      <w:numFmt w:val="bullet"/>
      <w:lvlText w:val="•"/>
      <w:lvlJc w:val="left"/>
      <w:pPr>
        <w:ind w:left="1635" w:hanging="341"/>
      </w:pPr>
    </w:lvl>
    <w:lvl w:ilvl="2">
      <w:numFmt w:val="bullet"/>
      <w:lvlText w:val="•"/>
      <w:lvlJc w:val="left"/>
      <w:pPr>
        <w:ind w:left="2468" w:hanging="341"/>
      </w:pPr>
    </w:lvl>
    <w:lvl w:ilvl="3">
      <w:numFmt w:val="bullet"/>
      <w:lvlText w:val="•"/>
      <w:lvlJc w:val="left"/>
      <w:pPr>
        <w:ind w:left="3302" w:hanging="341"/>
      </w:pPr>
    </w:lvl>
    <w:lvl w:ilvl="4">
      <w:numFmt w:val="bullet"/>
      <w:lvlText w:val="•"/>
      <w:lvlJc w:val="left"/>
      <w:pPr>
        <w:ind w:left="4136" w:hanging="341"/>
      </w:pPr>
    </w:lvl>
    <w:lvl w:ilvl="5">
      <w:numFmt w:val="bullet"/>
      <w:lvlText w:val="•"/>
      <w:lvlJc w:val="left"/>
      <w:pPr>
        <w:ind w:left="4970" w:hanging="341"/>
      </w:pPr>
    </w:lvl>
    <w:lvl w:ilvl="6">
      <w:numFmt w:val="bullet"/>
      <w:lvlText w:val="•"/>
      <w:lvlJc w:val="left"/>
      <w:pPr>
        <w:ind w:left="5803" w:hanging="341"/>
      </w:pPr>
    </w:lvl>
    <w:lvl w:ilvl="7">
      <w:numFmt w:val="bullet"/>
      <w:lvlText w:val="•"/>
      <w:lvlJc w:val="left"/>
      <w:pPr>
        <w:ind w:left="6637" w:hanging="341"/>
      </w:pPr>
    </w:lvl>
    <w:lvl w:ilvl="8">
      <w:numFmt w:val="bullet"/>
      <w:lvlText w:val="•"/>
      <w:lvlJc w:val="left"/>
      <w:pPr>
        <w:ind w:left="7471" w:hanging="341"/>
      </w:pPr>
    </w:lvl>
  </w:abstractNum>
  <w:abstractNum w:abstractNumId="27" w15:restartNumberingAfterBreak="0">
    <w:nsid w:val="0000041D"/>
    <w:multiLevelType w:val="multilevel"/>
    <w:tmpl w:val="000008A0"/>
    <w:lvl w:ilvl="0">
      <w:start w:val="1"/>
      <w:numFmt w:val="lowerLetter"/>
      <w:lvlText w:val="%1."/>
      <w:lvlJc w:val="left"/>
      <w:pPr>
        <w:ind w:left="897" w:hanging="341"/>
      </w:pPr>
      <w:rPr>
        <w:rFonts w:ascii="Times New Roman" w:hAnsi="Times New Roman" w:cs="Times New Roman"/>
        <w:b w:val="0"/>
        <w:bCs w:val="0"/>
        <w:color w:val="2D2D2D"/>
        <w:w w:val="112"/>
        <w:sz w:val="22"/>
        <w:szCs w:val="22"/>
      </w:rPr>
    </w:lvl>
    <w:lvl w:ilvl="1">
      <w:start w:val="1"/>
      <w:numFmt w:val="lowerRoman"/>
      <w:lvlText w:val="%2."/>
      <w:lvlJc w:val="left"/>
      <w:pPr>
        <w:ind w:left="1224" w:hanging="288"/>
      </w:pPr>
      <w:rPr>
        <w:rFonts w:ascii="Arial" w:hAnsi="Arial" w:cs="Arial"/>
        <w:b/>
        <w:bCs/>
        <w:color w:val="2D2D2D"/>
        <w:spacing w:val="-34"/>
        <w:w w:val="164"/>
        <w:sz w:val="21"/>
        <w:szCs w:val="21"/>
      </w:rPr>
    </w:lvl>
    <w:lvl w:ilvl="2">
      <w:numFmt w:val="bullet"/>
      <w:lvlText w:val="•"/>
      <w:lvlJc w:val="left"/>
      <w:pPr>
        <w:ind w:left="2103" w:hanging="288"/>
      </w:pPr>
    </w:lvl>
    <w:lvl w:ilvl="3">
      <w:numFmt w:val="bullet"/>
      <w:lvlText w:val="•"/>
      <w:lvlJc w:val="left"/>
      <w:pPr>
        <w:ind w:left="2982" w:hanging="288"/>
      </w:pPr>
    </w:lvl>
    <w:lvl w:ilvl="4">
      <w:numFmt w:val="bullet"/>
      <w:lvlText w:val="•"/>
      <w:lvlJc w:val="left"/>
      <w:pPr>
        <w:ind w:left="3862" w:hanging="288"/>
      </w:pPr>
    </w:lvl>
    <w:lvl w:ilvl="5">
      <w:numFmt w:val="bullet"/>
      <w:lvlText w:val="•"/>
      <w:lvlJc w:val="left"/>
      <w:pPr>
        <w:ind w:left="4741" w:hanging="288"/>
      </w:pPr>
    </w:lvl>
    <w:lvl w:ilvl="6">
      <w:numFmt w:val="bullet"/>
      <w:lvlText w:val="•"/>
      <w:lvlJc w:val="left"/>
      <w:pPr>
        <w:ind w:left="5620" w:hanging="288"/>
      </w:pPr>
    </w:lvl>
    <w:lvl w:ilvl="7">
      <w:numFmt w:val="bullet"/>
      <w:lvlText w:val="•"/>
      <w:lvlJc w:val="left"/>
      <w:pPr>
        <w:ind w:left="6500" w:hanging="288"/>
      </w:pPr>
    </w:lvl>
    <w:lvl w:ilvl="8">
      <w:numFmt w:val="bullet"/>
      <w:lvlText w:val="•"/>
      <w:lvlJc w:val="left"/>
      <w:pPr>
        <w:ind w:left="7379" w:hanging="288"/>
      </w:pPr>
    </w:lvl>
  </w:abstractNum>
  <w:abstractNum w:abstractNumId="28" w15:restartNumberingAfterBreak="0">
    <w:nsid w:val="0000041E"/>
    <w:multiLevelType w:val="multilevel"/>
    <w:tmpl w:val="000008A1"/>
    <w:lvl w:ilvl="0">
      <w:start w:val="200"/>
      <w:numFmt w:val="decimal"/>
      <w:lvlText w:val="%1"/>
      <w:lvlJc w:val="left"/>
      <w:pPr>
        <w:ind w:left="106" w:hanging="692"/>
      </w:pPr>
    </w:lvl>
    <w:lvl w:ilvl="1">
      <w:start w:val="33"/>
      <w:numFmt w:val="decimal"/>
      <w:lvlText w:val="%1.%2"/>
      <w:lvlJc w:val="left"/>
      <w:pPr>
        <w:ind w:left="106" w:hanging="692"/>
      </w:pPr>
      <w:rPr>
        <w:rFonts w:ascii="Times New Roman" w:hAnsi="Times New Roman" w:cs="Times New Roman"/>
        <w:b w:val="0"/>
        <w:bCs w:val="0"/>
        <w:w w:val="95"/>
        <w:sz w:val="24"/>
        <w:szCs w:val="24"/>
      </w:rPr>
    </w:lvl>
    <w:lvl w:ilvl="2">
      <w:start w:val="1"/>
      <w:numFmt w:val="lowerLetter"/>
      <w:lvlText w:val="%3."/>
      <w:lvlJc w:val="left"/>
      <w:pPr>
        <w:ind w:left="917" w:hanging="346"/>
      </w:pPr>
      <w:rPr>
        <w:rFonts w:ascii="Times New Roman" w:hAnsi="Times New Roman" w:cs="Times New Roman"/>
        <w:b w:val="0"/>
        <w:bCs w:val="0"/>
        <w:w w:val="113"/>
        <w:sz w:val="24"/>
        <w:szCs w:val="24"/>
      </w:rPr>
    </w:lvl>
    <w:lvl w:ilvl="3">
      <w:start w:val="1"/>
      <w:numFmt w:val="lowerRoman"/>
      <w:lvlText w:val="%4."/>
      <w:lvlJc w:val="left"/>
      <w:pPr>
        <w:ind w:left="992" w:hanging="368"/>
      </w:pPr>
      <w:rPr>
        <w:rFonts w:ascii="Arial" w:hAnsi="Arial" w:cs="Arial"/>
        <w:b w:val="0"/>
        <w:bCs w:val="0"/>
        <w:spacing w:val="-152"/>
        <w:w w:val="283"/>
        <w:sz w:val="23"/>
        <w:szCs w:val="23"/>
      </w:rPr>
    </w:lvl>
    <w:lvl w:ilvl="4">
      <w:numFmt w:val="bullet"/>
      <w:lvlText w:val="•"/>
      <w:lvlJc w:val="left"/>
      <w:pPr>
        <w:ind w:left="992" w:hanging="368"/>
      </w:pPr>
    </w:lvl>
    <w:lvl w:ilvl="5">
      <w:numFmt w:val="bullet"/>
      <w:lvlText w:val="•"/>
      <w:lvlJc w:val="left"/>
      <w:pPr>
        <w:ind w:left="2294" w:hanging="368"/>
      </w:pPr>
    </w:lvl>
    <w:lvl w:ilvl="6">
      <w:numFmt w:val="bullet"/>
      <w:lvlText w:val="•"/>
      <w:lvlJc w:val="left"/>
      <w:pPr>
        <w:ind w:left="3597" w:hanging="368"/>
      </w:pPr>
    </w:lvl>
    <w:lvl w:ilvl="7">
      <w:numFmt w:val="bullet"/>
      <w:lvlText w:val="•"/>
      <w:lvlJc w:val="left"/>
      <w:pPr>
        <w:ind w:left="4899" w:hanging="368"/>
      </w:pPr>
    </w:lvl>
    <w:lvl w:ilvl="8">
      <w:numFmt w:val="bullet"/>
      <w:lvlText w:val="•"/>
      <w:lvlJc w:val="left"/>
      <w:pPr>
        <w:ind w:left="6202" w:hanging="368"/>
      </w:pPr>
    </w:lvl>
  </w:abstractNum>
  <w:abstractNum w:abstractNumId="29" w15:restartNumberingAfterBreak="0">
    <w:nsid w:val="0000041F"/>
    <w:multiLevelType w:val="multilevel"/>
    <w:tmpl w:val="000008A2"/>
    <w:lvl w:ilvl="0">
      <w:start w:val="2"/>
      <w:numFmt w:val="lowerRoman"/>
      <w:lvlText w:val="%1."/>
      <w:lvlJc w:val="left"/>
      <w:pPr>
        <w:ind w:left="684" w:hanging="351"/>
      </w:pPr>
      <w:rPr>
        <w:rFonts w:ascii="Arial" w:hAnsi="Arial" w:cs="Arial"/>
        <w:b w:val="0"/>
        <w:bCs w:val="0"/>
        <w:w w:val="166"/>
        <w:sz w:val="23"/>
        <w:szCs w:val="23"/>
      </w:rPr>
    </w:lvl>
    <w:lvl w:ilvl="1">
      <w:start w:val="1"/>
      <w:numFmt w:val="decimal"/>
      <w:lvlText w:val="%2."/>
      <w:lvlJc w:val="left"/>
      <w:pPr>
        <w:ind w:left="1370" w:hanging="322"/>
      </w:pPr>
      <w:rPr>
        <w:rFonts w:ascii="Times New Roman" w:hAnsi="Times New Roman" w:cs="Times New Roman"/>
        <w:b w:val="0"/>
        <w:bCs w:val="0"/>
        <w:w w:val="113"/>
        <w:sz w:val="23"/>
        <w:szCs w:val="23"/>
      </w:rPr>
    </w:lvl>
    <w:lvl w:ilvl="2">
      <w:start w:val="1"/>
      <w:numFmt w:val="upperLetter"/>
      <w:lvlText w:val="%3."/>
      <w:lvlJc w:val="left"/>
      <w:pPr>
        <w:ind w:left="1711" w:hanging="346"/>
      </w:pPr>
      <w:rPr>
        <w:rFonts w:ascii="Times New Roman" w:hAnsi="Times New Roman" w:cs="Times New Roman"/>
        <w:b w:val="0"/>
        <w:bCs w:val="0"/>
        <w:w w:val="105"/>
        <w:sz w:val="22"/>
        <w:szCs w:val="22"/>
      </w:rPr>
    </w:lvl>
    <w:lvl w:ilvl="3">
      <w:numFmt w:val="bullet"/>
      <w:lvlText w:val="•"/>
      <w:lvlJc w:val="left"/>
      <w:pPr>
        <w:ind w:left="2608" w:hanging="346"/>
      </w:pPr>
    </w:lvl>
    <w:lvl w:ilvl="4">
      <w:numFmt w:val="bullet"/>
      <w:lvlText w:val="•"/>
      <w:lvlJc w:val="left"/>
      <w:pPr>
        <w:ind w:left="3505" w:hanging="346"/>
      </w:pPr>
    </w:lvl>
    <w:lvl w:ilvl="5">
      <w:numFmt w:val="bullet"/>
      <w:lvlText w:val="•"/>
      <w:lvlJc w:val="left"/>
      <w:pPr>
        <w:ind w:left="4402" w:hanging="346"/>
      </w:pPr>
    </w:lvl>
    <w:lvl w:ilvl="6">
      <w:numFmt w:val="bullet"/>
      <w:lvlText w:val="•"/>
      <w:lvlJc w:val="left"/>
      <w:pPr>
        <w:ind w:left="5300" w:hanging="346"/>
      </w:pPr>
    </w:lvl>
    <w:lvl w:ilvl="7">
      <w:numFmt w:val="bullet"/>
      <w:lvlText w:val="•"/>
      <w:lvlJc w:val="left"/>
      <w:pPr>
        <w:ind w:left="6197" w:hanging="346"/>
      </w:pPr>
    </w:lvl>
    <w:lvl w:ilvl="8">
      <w:numFmt w:val="bullet"/>
      <w:lvlText w:val="•"/>
      <w:lvlJc w:val="left"/>
      <w:pPr>
        <w:ind w:left="7094" w:hanging="346"/>
      </w:pPr>
    </w:lvl>
  </w:abstractNum>
  <w:abstractNum w:abstractNumId="30" w15:restartNumberingAfterBreak="0">
    <w:nsid w:val="00000420"/>
    <w:multiLevelType w:val="multilevel"/>
    <w:tmpl w:val="000008A3"/>
    <w:lvl w:ilvl="0">
      <w:start w:val="8"/>
      <w:numFmt w:val="lowerLetter"/>
      <w:lvlText w:val="%1."/>
      <w:lvlJc w:val="left"/>
      <w:pPr>
        <w:ind w:left="608" w:hanging="341"/>
      </w:pPr>
      <w:rPr>
        <w:rFonts w:ascii="Times New Roman" w:hAnsi="Times New Roman" w:cs="Times New Roman"/>
        <w:b/>
        <w:bCs/>
        <w:w w:val="103"/>
        <w:sz w:val="22"/>
        <w:szCs w:val="22"/>
      </w:rPr>
    </w:lvl>
    <w:lvl w:ilvl="1">
      <w:start w:val="1"/>
      <w:numFmt w:val="lowerRoman"/>
      <w:lvlText w:val="%2."/>
      <w:lvlJc w:val="left"/>
      <w:pPr>
        <w:ind w:left="939" w:hanging="293"/>
      </w:pPr>
      <w:rPr>
        <w:rFonts w:ascii="Times New Roman" w:hAnsi="Times New Roman" w:cs="Times New Roman"/>
        <w:b/>
        <w:bCs/>
        <w:w w:val="105"/>
        <w:sz w:val="22"/>
        <w:szCs w:val="22"/>
      </w:rPr>
    </w:lvl>
    <w:lvl w:ilvl="2">
      <w:numFmt w:val="bullet"/>
      <w:lvlText w:val="•"/>
      <w:lvlJc w:val="left"/>
      <w:pPr>
        <w:ind w:left="1821" w:hanging="293"/>
      </w:pPr>
    </w:lvl>
    <w:lvl w:ilvl="3">
      <w:numFmt w:val="bullet"/>
      <w:lvlText w:val="•"/>
      <w:lvlJc w:val="left"/>
      <w:pPr>
        <w:ind w:left="2704" w:hanging="293"/>
      </w:pPr>
    </w:lvl>
    <w:lvl w:ilvl="4">
      <w:numFmt w:val="bullet"/>
      <w:lvlText w:val="•"/>
      <w:lvlJc w:val="left"/>
      <w:pPr>
        <w:ind w:left="3586" w:hanging="293"/>
      </w:pPr>
    </w:lvl>
    <w:lvl w:ilvl="5">
      <w:numFmt w:val="bullet"/>
      <w:lvlText w:val="•"/>
      <w:lvlJc w:val="left"/>
      <w:pPr>
        <w:ind w:left="4469" w:hanging="293"/>
      </w:pPr>
    </w:lvl>
    <w:lvl w:ilvl="6">
      <w:numFmt w:val="bullet"/>
      <w:lvlText w:val="•"/>
      <w:lvlJc w:val="left"/>
      <w:pPr>
        <w:ind w:left="5352" w:hanging="293"/>
      </w:pPr>
    </w:lvl>
    <w:lvl w:ilvl="7">
      <w:numFmt w:val="bullet"/>
      <w:lvlText w:val="•"/>
      <w:lvlJc w:val="left"/>
      <w:pPr>
        <w:ind w:left="6234" w:hanging="293"/>
      </w:pPr>
    </w:lvl>
    <w:lvl w:ilvl="8">
      <w:numFmt w:val="bullet"/>
      <w:lvlText w:val="•"/>
      <w:lvlJc w:val="left"/>
      <w:pPr>
        <w:ind w:left="7117" w:hanging="293"/>
      </w:pPr>
    </w:lvl>
  </w:abstractNum>
  <w:abstractNum w:abstractNumId="31" w15:restartNumberingAfterBreak="0">
    <w:nsid w:val="00000421"/>
    <w:multiLevelType w:val="multilevel"/>
    <w:tmpl w:val="000008A4"/>
    <w:lvl w:ilvl="0">
      <w:start w:val="11"/>
      <w:numFmt w:val="lowerLetter"/>
      <w:lvlText w:val="%1."/>
      <w:lvlJc w:val="left"/>
      <w:pPr>
        <w:ind w:left="876" w:hanging="341"/>
      </w:pPr>
      <w:rPr>
        <w:rFonts w:ascii="Times New Roman" w:hAnsi="Times New Roman" w:cs="Times New Roman"/>
        <w:b w:val="0"/>
        <w:bCs w:val="0"/>
        <w:w w:val="105"/>
        <w:sz w:val="24"/>
        <w:szCs w:val="24"/>
      </w:rPr>
    </w:lvl>
    <w:lvl w:ilvl="1">
      <w:start w:val="1"/>
      <w:numFmt w:val="upperRoman"/>
      <w:lvlText w:val="%2."/>
      <w:lvlJc w:val="left"/>
      <w:pPr>
        <w:ind w:left="861" w:hanging="341"/>
      </w:pPr>
      <w:rPr>
        <w:rFonts w:ascii="Times New Roman" w:hAnsi="Times New Roman" w:cs="Times New Roman"/>
        <w:b w:val="0"/>
        <w:bCs w:val="0"/>
        <w:w w:val="92"/>
        <w:sz w:val="24"/>
        <w:szCs w:val="24"/>
      </w:rPr>
    </w:lvl>
    <w:lvl w:ilvl="2">
      <w:numFmt w:val="bullet"/>
      <w:lvlText w:val="•"/>
      <w:lvlJc w:val="left"/>
      <w:pPr>
        <w:ind w:left="1792" w:hanging="341"/>
      </w:pPr>
    </w:lvl>
    <w:lvl w:ilvl="3">
      <w:numFmt w:val="bullet"/>
      <w:lvlText w:val="•"/>
      <w:lvlJc w:val="left"/>
      <w:pPr>
        <w:ind w:left="2709" w:hanging="341"/>
      </w:pPr>
    </w:lvl>
    <w:lvl w:ilvl="4">
      <w:numFmt w:val="bullet"/>
      <w:lvlText w:val="•"/>
      <w:lvlJc w:val="left"/>
      <w:pPr>
        <w:ind w:left="3626" w:hanging="341"/>
      </w:pPr>
    </w:lvl>
    <w:lvl w:ilvl="5">
      <w:numFmt w:val="bullet"/>
      <w:lvlText w:val="•"/>
      <w:lvlJc w:val="left"/>
      <w:pPr>
        <w:ind w:left="4543" w:hanging="341"/>
      </w:pPr>
    </w:lvl>
    <w:lvl w:ilvl="6">
      <w:numFmt w:val="bullet"/>
      <w:lvlText w:val="•"/>
      <w:lvlJc w:val="left"/>
      <w:pPr>
        <w:ind w:left="5460" w:hanging="341"/>
      </w:pPr>
    </w:lvl>
    <w:lvl w:ilvl="7">
      <w:numFmt w:val="bullet"/>
      <w:lvlText w:val="•"/>
      <w:lvlJc w:val="left"/>
      <w:pPr>
        <w:ind w:left="6377" w:hanging="341"/>
      </w:pPr>
    </w:lvl>
    <w:lvl w:ilvl="8">
      <w:numFmt w:val="bullet"/>
      <w:lvlText w:val="•"/>
      <w:lvlJc w:val="left"/>
      <w:pPr>
        <w:ind w:left="7294" w:hanging="341"/>
      </w:pPr>
    </w:lvl>
  </w:abstractNum>
  <w:abstractNum w:abstractNumId="32" w15:restartNumberingAfterBreak="0">
    <w:nsid w:val="00000422"/>
    <w:multiLevelType w:val="multilevel"/>
    <w:tmpl w:val="000008A5"/>
    <w:lvl w:ilvl="0">
      <w:start w:val="2"/>
      <w:numFmt w:val="lowerLetter"/>
      <w:lvlText w:val="%1."/>
      <w:lvlJc w:val="left"/>
      <w:pPr>
        <w:ind w:left="458" w:hanging="341"/>
      </w:pPr>
      <w:rPr>
        <w:rFonts w:ascii="Times New Roman" w:hAnsi="Times New Roman" w:cs="Times New Roman"/>
        <w:b/>
        <w:bCs/>
        <w:w w:val="92"/>
        <w:sz w:val="24"/>
        <w:szCs w:val="24"/>
      </w:rPr>
    </w:lvl>
    <w:lvl w:ilvl="1">
      <w:start w:val="1"/>
      <w:numFmt w:val="lowerRoman"/>
      <w:lvlText w:val="%2."/>
      <w:lvlJc w:val="left"/>
      <w:pPr>
        <w:ind w:left="712" w:hanging="349"/>
      </w:pPr>
      <w:rPr>
        <w:rFonts w:ascii="Arial" w:hAnsi="Arial" w:cs="Arial"/>
        <w:b w:val="0"/>
        <w:bCs w:val="0"/>
        <w:spacing w:val="-181"/>
        <w:w w:val="296"/>
        <w:sz w:val="22"/>
        <w:szCs w:val="22"/>
      </w:rPr>
    </w:lvl>
    <w:lvl w:ilvl="2">
      <w:start w:val="1"/>
      <w:numFmt w:val="decimal"/>
      <w:lvlText w:val="%3."/>
      <w:lvlJc w:val="left"/>
      <w:pPr>
        <w:ind w:left="1053" w:hanging="332"/>
      </w:pPr>
      <w:rPr>
        <w:rFonts w:ascii="Times New Roman" w:hAnsi="Times New Roman" w:cs="Times New Roman"/>
        <w:b/>
        <w:bCs/>
        <w:w w:val="102"/>
        <w:sz w:val="23"/>
        <w:szCs w:val="23"/>
      </w:rPr>
    </w:lvl>
    <w:lvl w:ilvl="3">
      <w:numFmt w:val="bullet"/>
      <w:lvlText w:val="•"/>
      <w:lvlJc w:val="left"/>
      <w:pPr>
        <w:ind w:left="1053" w:hanging="332"/>
      </w:pPr>
    </w:lvl>
    <w:lvl w:ilvl="4">
      <w:numFmt w:val="bullet"/>
      <w:lvlText w:val="•"/>
      <w:lvlJc w:val="left"/>
      <w:pPr>
        <w:ind w:left="1443" w:hanging="332"/>
      </w:pPr>
    </w:lvl>
    <w:lvl w:ilvl="5">
      <w:numFmt w:val="bullet"/>
      <w:lvlText w:val="•"/>
      <w:lvlJc w:val="left"/>
      <w:pPr>
        <w:ind w:left="2684" w:hanging="332"/>
      </w:pPr>
    </w:lvl>
    <w:lvl w:ilvl="6">
      <w:numFmt w:val="bullet"/>
      <w:lvlText w:val="•"/>
      <w:lvlJc w:val="left"/>
      <w:pPr>
        <w:ind w:left="3926" w:hanging="332"/>
      </w:pPr>
    </w:lvl>
    <w:lvl w:ilvl="7">
      <w:numFmt w:val="bullet"/>
      <w:lvlText w:val="•"/>
      <w:lvlJc w:val="left"/>
      <w:pPr>
        <w:ind w:left="5168" w:hanging="332"/>
      </w:pPr>
    </w:lvl>
    <w:lvl w:ilvl="8">
      <w:numFmt w:val="bullet"/>
      <w:lvlText w:val="•"/>
      <w:lvlJc w:val="left"/>
      <w:pPr>
        <w:ind w:left="6410" w:hanging="332"/>
      </w:pPr>
    </w:lvl>
  </w:abstractNum>
  <w:abstractNum w:abstractNumId="33" w15:restartNumberingAfterBreak="0">
    <w:nsid w:val="00000423"/>
    <w:multiLevelType w:val="multilevel"/>
    <w:tmpl w:val="000008A6"/>
    <w:lvl w:ilvl="0">
      <w:start w:val="2"/>
      <w:numFmt w:val="decimal"/>
      <w:lvlText w:val="%1."/>
      <w:lvlJc w:val="left"/>
      <w:pPr>
        <w:ind w:left="1484" w:hanging="360"/>
      </w:pPr>
      <w:rPr>
        <w:rFonts w:ascii="Times New Roman" w:hAnsi="Times New Roman" w:cs="Times New Roman"/>
        <w:b w:val="0"/>
        <w:bCs w:val="0"/>
        <w:w w:val="104"/>
        <w:sz w:val="24"/>
        <w:szCs w:val="24"/>
      </w:rPr>
    </w:lvl>
    <w:lvl w:ilvl="1">
      <w:start w:val="1"/>
      <w:numFmt w:val="upperLetter"/>
      <w:lvlText w:val="%2."/>
      <w:lvlJc w:val="left"/>
      <w:pPr>
        <w:ind w:left="1806" w:hanging="356"/>
      </w:pPr>
      <w:rPr>
        <w:rFonts w:ascii="Times New Roman" w:hAnsi="Times New Roman" w:cs="Times New Roman"/>
        <w:b w:val="0"/>
        <w:bCs w:val="0"/>
        <w:w w:val="97"/>
        <w:sz w:val="24"/>
        <w:szCs w:val="24"/>
      </w:rPr>
    </w:lvl>
    <w:lvl w:ilvl="2">
      <w:numFmt w:val="bullet"/>
      <w:lvlText w:val="•"/>
      <w:lvlJc w:val="left"/>
      <w:pPr>
        <w:ind w:left="2613" w:hanging="356"/>
      </w:pPr>
    </w:lvl>
    <w:lvl w:ilvl="3">
      <w:numFmt w:val="bullet"/>
      <w:lvlText w:val="•"/>
      <w:lvlJc w:val="left"/>
      <w:pPr>
        <w:ind w:left="3421" w:hanging="356"/>
      </w:pPr>
    </w:lvl>
    <w:lvl w:ilvl="4">
      <w:numFmt w:val="bullet"/>
      <w:lvlText w:val="•"/>
      <w:lvlJc w:val="left"/>
      <w:pPr>
        <w:ind w:left="4228" w:hanging="356"/>
      </w:pPr>
    </w:lvl>
    <w:lvl w:ilvl="5">
      <w:numFmt w:val="bullet"/>
      <w:lvlText w:val="•"/>
      <w:lvlJc w:val="left"/>
      <w:pPr>
        <w:ind w:left="5036" w:hanging="356"/>
      </w:pPr>
    </w:lvl>
    <w:lvl w:ilvl="6">
      <w:numFmt w:val="bullet"/>
      <w:lvlText w:val="•"/>
      <w:lvlJc w:val="left"/>
      <w:pPr>
        <w:ind w:left="5843" w:hanging="356"/>
      </w:pPr>
    </w:lvl>
    <w:lvl w:ilvl="7">
      <w:numFmt w:val="bullet"/>
      <w:lvlText w:val="•"/>
      <w:lvlJc w:val="left"/>
      <w:pPr>
        <w:ind w:left="6651" w:hanging="356"/>
      </w:pPr>
    </w:lvl>
    <w:lvl w:ilvl="8">
      <w:numFmt w:val="bullet"/>
      <w:lvlText w:val="•"/>
      <w:lvlJc w:val="left"/>
      <w:pPr>
        <w:ind w:left="7458" w:hanging="356"/>
      </w:pPr>
    </w:lvl>
  </w:abstractNum>
  <w:abstractNum w:abstractNumId="34" w15:restartNumberingAfterBreak="0">
    <w:nsid w:val="00000424"/>
    <w:multiLevelType w:val="multilevel"/>
    <w:tmpl w:val="000008A7"/>
    <w:lvl w:ilvl="0">
      <w:start w:val="1"/>
      <w:numFmt w:val="lowerLetter"/>
      <w:lvlText w:val="%1."/>
      <w:lvlJc w:val="left"/>
      <w:pPr>
        <w:ind w:left="462" w:hanging="346"/>
      </w:pPr>
      <w:rPr>
        <w:rFonts w:ascii="Times New Roman" w:hAnsi="Times New Roman" w:cs="Times New Roman"/>
        <w:b/>
        <w:bCs/>
        <w:color w:val="2D2D2D"/>
        <w:w w:val="103"/>
        <w:sz w:val="22"/>
        <w:szCs w:val="22"/>
      </w:rPr>
    </w:lvl>
    <w:lvl w:ilvl="1">
      <w:numFmt w:val="bullet"/>
      <w:lvlText w:val="•"/>
      <w:lvlJc w:val="left"/>
      <w:pPr>
        <w:ind w:left="1325" w:hanging="346"/>
      </w:pPr>
    </w:lvl>
    <w:lvl w:ilvl="2">
      <w:numFmt w:val="bullet"/>
      <w:lvlText w:val="•"/>
      <w:lvlJc w:val="left"/>
      <w:pPr>
        <w:ind w:left="2187" w:hanging="346"/>
      </w:pPr>
    </w:lvl>
    <w:lvl w:ilvl="3">
      <w:numFmt w:val="bullet"/>
      <w:lvlText w:val="•"/>
      <w:lvlJc w:val="left"/>
      <w:pPr>
        <w:ind w:left="3050" w:hanging="346"/>
      </w:pPr>
    </w:lvl>
    <w:lvl w:ilvl="4">
      <w:numFmt w:val="bullet"/>
      <w:lvlText w:val="•"/>
      <w:lvlJc w:val="left"/>
      <w:pPr>
        <w:ind w:left="3912" w:hanging="346"/>
      </w:pPr>
    </w:lvl>
    <w:lvl w:ilvl="5">
      <w:numFmt w:val="bullet"/>
      <w:lvlText w:val="•"/>
      <w:lvlJc w:val="left"/>
      <w:pPr>
        <w:ind w:left="4775" w:hanging="346"/>
      </w:pPr>
    </w:lvl>
    <w:lvl w:ilvl="6">
      <w:numFmt w:val="bullet"/>
      <w:lvlText w:val="•"/>
      <w:lvlJc w:val="left"/>
      <w:pPr>
        <w:ind w:left="5638" w:hanging="346"/>
      </w:pPr>
    </w:lvl>
    <w:lvl w:ilvl="7">
      <w:numFmt w:val="bullet"/>
      <w:lvlText w:val="•"/>
      <w:lvlJc w:val="left"/>
      <w:pPr>
        <w:ind w:left="6500" w:hanging="346"/>
      </w:pPr>
    </w:lvl>
    <w:lvl w:ilvl="8">
      <w:numFmt w:val="bullet"/>
      <w:lvlText w:val="•"/>
      <w:lvlJc w:val="left"/>
      <w:pPr>
        <w:ind w:left="7363" w:hanging="346"/>
      </w:pPr>
    </w:lvl>
  </w:abstractNum>
  <w:abstractNum w:abstractNumId="35" w15:restartNumberingAfterBreak="0">
    <w:nsid w:val="00000425"/>
    <w:multiLevelType w:val="multilevel"/>
    <w:tmpl w:val="000008A8"/>
    <w:lvl w:ilvl="0">
      <w:start w:val="1"/>
      <w:numFmt w:val="lowerLetter"/>
      <w:lvlText w:val="%1."/>
      <w:lvlJc w:val="left"/>
      <w:pPr>
        <w:ind w:left="452" w:hanging="341"/>
      </w:pPr>
      <w:rPr>
        <w:rFonts w:ascii="Times New Roman" w:hAnsi="Times New Roman" w:cs="Times New Roman"/>
        <w:b/>
        <w:bCs/>
        <w:color w:val="2D2D2D"/>
        <w:sz w:val="22"/>
        <w:szCs w:val="22"/>
      </w:rPr>
    </w:lvl>
    <w:lvl w:ilvl="1">
      <w:numFmt w:val="bullet"/>
      <w:lvlText w:val="•"/>
      <w:lvlJc w:val="left"/>
      <w:pPr>
        <w:ind w:left="1316" w:hanging="341"/>
      </w:pPr>
    </w:lvl>
    <w:lvl w:ilvl="2">
      <w:numFmt w:val="bullet"/>
      <w:lvlText w:val="•"/>
      <w:lvlJc w:val="left"/>
      <w:pPr>
        <w:ind w:left="2180" w:hanging="341"/>
      </w:pPr>
    </w:lvl>
    <w:lvl w:ilvl="3">
      <w:numFmt w:val="bullet"/>
      <w:lvlText w:val="•"/>
      <w:lvlJc w:val="left"/>
      <w:pPr>
        <w:ind w:left="3043" w:hanging="341"/>
      </w:pPr>
    </w:lvl>
    <w:lvl w:ilvl="4">
      <w:numFmt w:val="bullet"/>
      <w:lvlText w:val="•"/>
      <w:lvlJc w:val="left"/>
      <w:pPr>
        <w:ind w:left="3907" w:hanging="341"/>
      </w:pPr>
    </w:lvl>
    <w:lvl w:ilvl="5">
      <w:numFmt w:val="bullet"/>
      <w:lvlText w:val="•"/>
      <w:lvlJc w:val="left"/>
      <w:pPr>
        <w:ind w:left="4770" w:hanging="341"/>
      </w:pPr>
    </w:lvl>
    <w:lvl w:ilvl="6">
      <w:numFmt w:val="bullet"/>
      <w:lvlText w:val="•"/>
      <w:lvlJc w:val="left"/>
      <w:pPr>
        <w:ind w:left="5634" w:hanging="341"/>
      </w:pPr>
    </w:lvl>
    <w:lvl w:ilvl="7">
      <w:numFmt w:val="bullet"/>
      <w:lvlText w:val="•"/>
      <w:lvlJc w:val="left"/>
      <w:pPr>
        <w:ind w:left="6498" w:hanging="341"/>
      </w:pPr>
    </w:lvl>
    <w:lvl w:ilvl="8">
      <w:numFmt w:val="bullet"/>
      <w:lvlText w:val="•"/>
      <w:lvlJc w:val="left"/>
      <w:pPr>
        <w:ind w:left="7361" w:hanging="341"/>
      </w:pPr>
    </w:lvl>
  </w:abstractNum>
  <w:abstractNum w:abstractNumId="36" w15:restartNumberingAfterBreak="0">
    <w:nsid w:val="00000426"/>
    <w:multiLevelType w:val="multilevel"/>
    <w:tmpl w:val="000008A9"/>
    <w:lvl w:ilvl="0">
      <w:start w:val="1"/>
      <w:numFmt w:val="lowerLetter"/>
      <w:lvlText w:val="%1."/>
      <w:lvlJc w:val="left"/>
      <w:pPr>
        <w:ind w:left="448" w:hanging="336"/>
      </w:pPr>
      <w:rPr>
        <w:rFonts w:ascii="Times New Roman" w:hAnsi="Times New Roman" w:cs="Times New Roman"/>
        <w:b/>
        <w:bCs/>
        <w:color w:val="2D2B2D"/>
        <w:sz w:val="22"/>
        <w:szCs w:val="22"/>
      </w:rPr>
    </w:lvl>
    <w:lvl w:ilvl="1">
      <w:numFmt w:val="bullet"/>
      <w:lvlText w:val="•"/>
      <w:lvlJc w:val="left"/>
      <w:pPr>
        <w:ind w:left="1311" w:hanging="336"/>
      </w:pPr>
    </w:lvl>
    <w:lvl w:ilvl="2">
      <w:numFmt w:val="bullet"/>
      <w:lvlText w:val="•"/>
      <w:lvlJc w:val="left"/>
      <w:pPr>
        <w:ind w:left="2175" w:hanging="336"/>
      </w:pPr>
    </w:lvl>
    <w:lvl w:ilvl="3">
      <w:numFmt w:val="bullet"/>
      <w:lvlText w:val="•"/>
      <w:lvlJc w:val="left"/>
      <w:pPr>
        <w:ind w:left="3038" w:hanging="336"/>
      </w:pPr>
    </w:lvl>
    <w:lvl w:ilvl="4">
      <w:numFmt w:val="bullet"/>
      <w:lvlText w:val="•"/>
      <w:lvlJc w:val="left"/>
      <w:pPr>
        <w:ind w:left="3902" w:hanging="336"/>
      </w:pPr>
    </w:lvl>
    <w:lvl w:ilvl="5">
      <w:numFmt w:val="bullet"/>
      <w:lvlText w:val="•"/>
      <w:lvlJc w:val="left"/>
      <w:pPr>
        <w:ind w:left="4765" w:hanging="336"/>
      </w:pPr>
    </w:lvl>
    <w:lvl w:ilvl="6">
      <w:numFmt w:val="bullet"/>
      <w:lvlText w:val="•"/>
      <w:lvlJc w:val="left"/>
      <w:pPr>
        <w:ind w:left="5629" w:hanging="336"/>
      </w:pPr>
    </w:lvl>
    <w:lvl w:ilvl="7">
      <w:numFmt w:val="bullet"/>
      <w:lvlText w:val="•"/>
      <w:lvlJc w:val="left"/>
      <w:pPr>
        <w:ind w:left="6492" w:hanging="336"/>
      </w:pPr>
    </w:lvl>
    <w:lvl w:ilvl="8">
      <w:numFmt w:val="bullet"/>
      <w:lvlText w:val="•"/>
      <w:lvlJc w:val="left"/>
      <w:pPr>
        <w:ind w:left="7356" w:hanging="336"/>
      </w:pPr>
    </w:lvl>
  </w:abstractNum>
  <w:abstractNum w:abstractNumId="37" w15:restartNumberingAfterBreak="0">
    <w:nsid w:val="00000427"/>
    <w:multiLevelType w:val="multilevel"/>
    <w:tmpl w:val="000008AA"/>
    <w:lvl w:ilvl="0">
      <w:start w:val="1"/>
      <w:numFmt w:val="lowerLetter"/>
      <w:lvlText w:val="%1."/>
      <w:lvlJc w:val="left"/>
      <w:pPr>
        <w:ind w:left="504" w:hanging="346"/>
      </w:pPr>
      <w:rPr>
        <w:rFonts w:ascii="Times New Roman" w:hAnsi="Times New Roman" w:cs="Times New Roman"/>
        <w:b w:val="0"/>
        <w:bCs w:val="0"/>
        <w:w w:val="113"/>
        <w:sz w:val="24"/>
        <w:szCs w:val="24"/>
      </w:rPr>
    </w:lvl>
    <w:lvl w:ilvl="1">
      <w:numFmt w:val="bullet"/>
      <w:lvlText w:val="•"/>
      <w:lvlJc w:val="left"/>
      <w:pPr>
        <w:ind w:left="1360" w:hanging="346"/>
      </w:pPr>
    </w:lvl>
    <w:lvl w:ilvl="2">
      <w:numFmt w:val="bullet"/>
      <w:lvlText w:val="•"/>
      <w:lvlJc w:val="left"/>
      <w:pPr>
        <w:ind w:left="2216" w:hanging="346"/>
      </w:pPr>
    </w:lvl>
    <w:lvl w:ilvl="3">
      <w:numFmt w:val="bullet"/>
      <w:lvlText w:val="•"/>
      <w:lvlJc w:val="left"/>
      <w:pPr>
        <w:ind w:left="3073" w:hanging="346"/>
      </w:pPr>
    </w:lvl>
    <w:lvl w:ilvl="4">
      <w:numFmt w:val="bullet"/>
      <w:lvlText w:val="•"/>
      <w:lvlJc w:val="left"/>
      <w:pPr>
        <w:ind w:left="3929" w:hanging="346"/>
      </w:pPr>
    </w:lvl>
    <w:lvl w:ilvl="5">
      <w:numFmt w:val="bullet"/>
      <w:lvlText w:val="•"/>
      <w:lvlJc w:val="left"/>
      <w:pPr>
        <w:ind w:left="4786" w:hanging="346"/>
      </w:pPr>
    </w:lvl>
    <w:lvl w:ilvl="6">
      <w:numFmt w:val="bullet"/>
      <w:lvlText w:val="•"/>
      <w:lvlJc w:val="left"/>
      <w:pPr>
        <w:ind w:left="5642" w:hanging="346"/>
      </w:pPr>
    </w:lvl>
    <w:lvl w:ilvl="7">
      <w:numFmt w:val="bullet"/>
      <w:lvlText w:val="•"/>
      <w:lvlJc w:val="left"/>
      <w:pPr>
        <w:ind w:left="6498" w:hanging="346"/>
      </w:pPr>
    </w:lvl>
    <w:lvl w:ilvl="8">
      <w:numFmt w:val="bullet"/>
      <w:lvlText w:val="•"/>
      <w:lvlJc w:val="left"/>
      <w:pPr>
        <w:ind w:left="7355" w:hanging="346"/>
      </w:pPr>
    </w:lvl>
  </w:abstractNum>
  <w:abstractNum w:abstractNumId="38" w15:restartNumberingAfterBreak="0">
    <w:nsid w:val="00000428"/>
    <w:multiLevelType w:val="multilevel"/>
    <w:tmpl w:val="000008AB"/>
    <w:lvl w:ilvl="0">
      <w:start w:val="1"/>
      <w:numFmt w:val="decimal"/>
      <w:lvlText w:val="%1."/>
      <w:lvlJc w:val="left"/>
      <w:pPr>
        <w:ind w:left="1331" w:hanging="221"/>
      </w:pPr>
      <w:rPr>
        <w:rFonts w:ascii="Times New Roman" w:hAnsi="Times New Roman" w:cs="Times New Roman"/>
        <w:b w:val="0"/>
        <w:bCs w:val="0"/>
        <w:color w:val="282828"/>
        <w:w w:val="112"/>
        <w:sz w:val="18"/>
        <w:szCs w:val="18"/>
      </w:rPr>
    </w:lvl>
    <w:lvl w:ilvl="1">
      <w:numFmt w:val="bullet"/>
      <w:lvlText w:val="•"/>
      <w:lvlJc w:val="left"/>
      <w:pPr>
        <w:ind w:left="9884" w:hanging="221"/>
      </w:pPr>
    </w:lvl>
    <w:lvl w:ilvl="2">
      <w:numFmt w:val="bullet"/>
      <w:lvlText w:val="•"/>
      <w:lvlJc w:val="left"/>
      <w:pPr>
        <w:ind w:left="10008" w:hanging="221"/>
      </w:pPr>
    </w:lvl>
    <w:lvl w:ilvl="3">
      <w:numFmt w:val="bullet"/>
      <w:lvlText w:val="•"/>
      <w:lvlJc w:val="left"/>
      <w:pPr>
        <w:ind w:left="10132" w:hanging="221"/>
      </w:pPr>
    </w:lvl>
    <w:lvl w:ilvl="4">
      <w:numFmt w:val="bullet"/>
      <w:lvlText w:val="•"/>
      <w:lvlJc w:val="left"/>
      <w:pPr>
        <w:ind w:left="10255" w:hanging="221"/>
      </w:pPr>
    </w:lvl>
    <w:lvl w:ilvl="5">
      <w:numFmt w:val="bullet"/>
      <w:lvlText w:val="•"/>
      <w:lvlJc w:val="left"/>
      <w:pPr>
        <w:ind w:left="10379" w:hanging="221"/>
      </w:pPr>
    </w:lvl>
    <w:lvl w:ilvl="6">
      <w:numFmt w:val="bullet"/>
      <w:lvlText w:val="•"/>
      <w:lvlJc w:val="left"/>
      <w:pPr>
        <w:ind w:left="10503" w:hanging="221"/>
      </w:pPr>
    </w:lvl>
    <w:lvl w:ilvl="7">
      <w:numFmt w:val="bullet"/>
      <w:lvlText w:val="•"/>
      <w:lvlJc w:val="left"/>
      <w:pPr>
        <w:ind w:left="10626" w:hanging="221"/>
      </w:pPr>
    </w:lvl>
    <w:lvl w:ilvl="8">
      <w:numFmt w:val="bullet"/>
      <w:lvlText w:val="•"/>
      <w:lvlJc w:val="left"/>
      <w:pPr>
        <w:ind w:left="10750" w:hanging="221"/>
      </w:pPr>
    </w:lvl>
  </w:abstractNum>
  <w:abstractNum w:abstractNumId="39" w15:restartNumberingAfterBreak="0">
    <w:nsid w:val="016C27C1"/>
    <w:multiLevelType w:val="hybridMultilevel"/>
    <w:tmpl w:val="3A7C06CC"/>
    <w:lvl w:ilvl="0" w:tplc="39167690">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08666203"/>
    <w:multiLevelType w:val="hybridMultilevel"/>
    <w:tmpl w:val="ACC696D6"/>
    <w:lvl w:ilvl="0" w:tplc="FF38CC24">
      <w:start w:val="1"/>
      <w:numFmt w:val="upperLetter"/>
      <w:lvlText w:val="%1."/>
      <w:lvlJc w:val="left"/>
      <w:pPr>
        <w:ind w:left="2520" w:hanging="36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1" w15:restartNumberingAfterBreak="0">
    <w:nsid w:val="09E66AF2"/>
    <w:multiLevelType w:val="hybridMultilevel"/>
    <w:tmpl w:val="8D046C98"/>
    <w:lvl w:ilvl="0" w:tplc="1388855C">
      <w:start w:val="252"/>
      <w:numFmt w:val="bullet"/>
      <w:lvlText w:val=""/>
      <w:lvlJc w:val="left"/>
      <w:pPr>
        <w:ind w:left="1080" w:hanging="360"/>
      </w:pPr>
      <w:rPr>
        <w:rFonts w:ascii="Symbol" w:eastAsiaTheme="minorEastAsia"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0FA30528"/>
    <w:multiLevelType w:val="hybridMultilevel"/>
    <w:tmpl w:val="0EBCAD98"/>
    <w:lvl w:ilvl="0" w:tplc="1F0E9F92">
      <w:start w:val="1"/>
      <w:numFmt w:val="upperLetter"/>
      <w:lvlText w:val="%1."/>
      <w:lvlJc w:val="left"/>
      <w:pPr>
        <w:ind w:left="2340" w:hanging="360"/>
      </w:pPr>
      <w:rPr>
        <w:rFonts w:hint="default"/>
        <w:b/>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3" w15:restartNumberingAfterBreak="0">
    <w:nsid w:val="18733792"/>
    <w:multiLevelType w:val="hybridMultilevel"/>
    <w:tmpl w:val="EBA82112"/>
    <w:lvl w:ilvl="0" w:tplc="8580EF6E">
      <w:start w:val="1"/>
      <w:numFmt w:val="lowerRoman"/>
      <w:lvlText w:val="%1."/>
      <w:lvlJc w:val="left"/>
      <w:pPr>
        <w:ind w:left="1530" w:hanging="72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4" w15:restartNumberingAfterBreak="0">
    <w:nsid w:val="18907989"/>
    <w:multiLevelType w:val="hybridMultilevel"/>
    <w:tmpl w:val="C418419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19B02929"/>
    <w:multiLevelType w:val="hybridMultilevel"/>
    <w:tmpl w:val="199A74FA"/>
    <w:lvl w:ilvl="0" w:tplc="02667CBC">
      <w:start w:val="1"/>
      <w:numFmt w:val="lowerLetter"/>
      <w:lvlText w:val="%1."/>
      <w:lvlJc w:val="left"/>
      <w:pPr>
        <w:ind w:left="720" w:hanging="360"/>
      </w:pPr>
      <w:rPr>
        <w:rFonts w:hint="default"/>
        <w:b/>
        <w:color w:val="2D2D2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19F56F39"/>
    <w:multiLevelType w:val="hybridMultilevel"/>
    <w:tmpl w:val="346A4960"/>
    <w:lvl w:ilvl="0" w:tplc="58B6BD36">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1AB25F6E"/>
    <w:multiLevelType w:val="hybridMultilevel"/>
    <w:tmpl w:val="62B07574"/>
    <w:lvl w:ilvl="0" w:tplc="7E0898A6">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1BA42BD9"/>
    <w:multiLevelType w:val="hybridMultilevel"/>
    <w:tmpl w:val="BC882B48"/>
    <w:lvl w:ilvl="0" w:tplc="4A9EDCA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1C010B25"/>
    <w:multiLevelType w:val="hybridMultilevel"/>
    <w:tmpl w:val="83B2E090"/>
    <w:lvl w:ilvl="0" w:tplc="90EC4716">
      <w:start w:val="1"/>
      <w:numFmt w:val="lowerLetter"/>
      <w:lvlText w:val="%1."/>
      <w:lvlJc w:val="left"/>
      <w:pPr>
        <w:ind w:left="720" w:hanging="360"/>
      </w:pPr>
      <w:rPr>
        <w:rFonts w:hint="default"/>
        <w:b/>
        <w:w w:val="10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DDA7397"/>
    <w:multiLevelType w:val="hybridMultilevel"/>
    <w:tmpl w:val="19E4AC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11152B4"/>
    <w:multiLevelType w:val="hybridMultilevel"/>
    <w:tmpl w:val="61F0AF80"/>
    <w:lvl w:ilvl="0" w:tplc="399A2E9C">
      <w:start w:val="1"/>
      <w:numFmt w:val="lowerLetter"/>
      <w:lvlText w:val="%1."/>
      <w:lvlJc w:val="left"/>
      <w:pPr>
        <w:ind w:left="720" w:hanging="360"/>
      </w:pPr>
      <w:rPr>
        <w:rFonts w:hint="default"/>
        <w:b/>
        <w:color w:val="2D2D2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1BB3232"/>
    <w:multiLevelType w:val="hybridMultilevel"/>
    <w:tmpl w:val="777C2D90"/>
    <w:lvl w:ilvl="0" w:tplc="4546E76A">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3" w15:restartNumberingAfterBreak="0">
    <w:nsid w:val="25670F8E"/>
    <w:multiLevelType w:val="hybridMultilevel"/>
    <w:tmpl w:val="31887A00"/>
    <w:lvl w:ilvl="0" w:tplc="E6F253FA">
      <w:start w:val="1"/>
      <w:numFmt w:val="lowerLetter"/>
      <w:lvlText w:val="%1."/>
      <w:lvlJc w:val="left"/>
      <w:pPr>
        <w:ind w:left="720" w:hanging="360"/>
      </w:pPr>
      <w:rPr>
        <w:rFonts w:hint="default"/>
        <w:b/>
        <w:color w:val="2D2D2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6C51E4B"/>
    <w:multiLevelType w:val="hybridMultilevel"/>
    <w:tmpl w:val="9996A0B6"/>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7193713"/>
    <w:multiLevelType w:val="hybridMultilevel"/>
    <w:tmpl w:val="5BA2B174"/>
    <w:lvl w:ilvl="0" w:tplc="06CAAF7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7B34AF9"/>
    <w:multiLevelType w:val="hybridMultilevel"/>
    <w:tmpl w:val="97A65746"/>
    <w:lvl w:ilvl="0" w:tplc="50D21E74">
      <w:start w:val="1"/>
      <w:numFmt w:val="lowerLetter"/>
      <w:lvlText w:val="%1."/>
      <w:lvlJc w:val="left"/>
      <w:pPr>
        <w:ind w:left="720" w:hanging="360"/>
      </w:pPr>
      <w:rPr>
        <w:rFonts w:hint="default"/>
      </w:rPr>
    </w:lvl>
    <w:lvl w:ilvl="1" w:tplc="04090019">
      <w:start w:val="1"/>
      <w:numFmt w:val="lowerLetter"/>
      <w:lvlText w:val="%2."/>
      <w:lvlJc w:val="left"/>
      <w:pPr>
        <w:ind w:left="5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A6B01E9"/>
    <w:multiLevelType w:val="hybridMultilevel"/>
    <w:tmpl w:val="1F2AF05E"/>
    <w:lvl w:ilvl="0" w:tplc="0EC057B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C43402E"/>
    <w:multiLevelType w:val="hybridMultilevel"/>
    <w:tmpl w:val="5AB413C0"/>
    <w:lvl w:ilvl="0" w:tplc="23EC59E2">
      <w:start w:val="1"/>
      <w:numFmt w:val="decimal"/>
      <w:lvlText w:val="%1."/>
      <w:lvlJc w:val="left"/>
      <w:pPr>
        <w:ind w:left="3240" w:hanging="360"/>
      </w:pPr>
      <w:rPr>
        <w:rFonts w:hint="default"/>
        <w:b/>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9" w15:restartNumberingAfterBreak="0">
    <w:nsid w:val="2F700910"/>
    <w:multiLevelType w:val="hybridMultilevel"/>
    <w:tmpl w:val="3190E510"/>
    <w:lvl w:ilvl="0" w:tplc="301E6EE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43801EE"/>
    <w:multiLevelType w:val="hybridMultilevel"/>
    <w:tmpl w:val="52FE700C"/>
    <w:lvl w:ilvl="0" w:tplc="DB9C910E">
      <w:start w:val="1"/>
      <w:numFmt w:val="lowerRoman"/>
      <w:lvlText w:val="%1."/>
      <w:lvlJc w:val="left"/>
      <w:pPr>
        <w:ind w:left="1530" w:hanging="72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1" w15:restartNumberingAfterBreak="0">
    <w:nsid w:val="347F2280"/>
    <w:multiLevelType w:val="hybridMultilevel"/>
    <w:tmpl w:val="A8600BA4"/>
    <w:lvl w:ilvl="0" w:tplc="61BE140A">
      <w:start w:val="1"/>
      <w:numFmt w:val="lowerRoman"/>
      <w:lvlText w:val="%1."/>
      <w:lvlJc w:val="left"/>
      <w:pPr>
        <w:ind w:left="720" w:hanging="360"/>
      </w:pPr>
      <w:rPr>
        <w:rFonts w:hint="default"/>
        <w:w w:val="105"/>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35647E01"/>
    <w:multiLevelType w:val="hybridMultilevel"/>
    <w:tmpl w:val="087A8872"/>
    <w:lvl w:ilvl="0" w:tplc="8F3C77C4">
      <w:start w:val="1"/>
      <w:numFmt w:val="lowerRoman"/>
      <w:lvlText w:val="%1."/>
      <w:lvlJc w:val="right"/>
      <w:pPr>
        <w:ind w:left="1800" w:hanging="360"/>
      </w:pPr>
      <w:rPr>
        <w:rFonts w:hint="default"/>
        <w:b/>
      </w:rPr>
    </w:lvl>
    <w:lvl w:ilvl="1" w:tplc="6F28B876">
      <w:start w:val="1"/>
      <w:numFmt w:val="upperLetter"/>
      <w:lvlText w:val="%2."/>
      <w:lvlJc w:val="left"/>
      <w:pPr>
        <w:ind w:left="2520" w:hanging="360"/>
      </w:pPr>
      <w:rPr>
        <w:b/>
      </w:rPr>
    </w:lvl>
    <w:lvl w:ilvl="2" w:tplc="EB56E38C">
      <w:start w:val="1"/>
      <w:numFmt w:val="lowerRoman"/>
      <w:lvlText w:val="%3."/>
      <w:lvlJc w:val="right"/>
      <w:pPr>
        <w:ind w:left="2160" w:hanging="360"/>
      </w:pPr>
      <w:rPr>
        <w:rFonts w:hint="default"/>
        <w:b/>
      </w:rPr>
    </w:lvl>
    <w:lvl w:ilvl="3" w:tplc="B142B800">
      <w:start w:val="1"/>
      <w:numFmt w:val="lowerRoman"/>
      <w:lvlText w:val="%4."/>
      <w:lvlJc w:val="right"/>
      <w:pPr>
        <w:ind w:left="1980" w:hanging="360"/>
      </w:pPr>
      <w:rPr>
        <w:rFonts w:hint="default"/>
        <w:b/>
        <w:w w:val="105"/>
      </w:rPr>
    </w:lvl>
    <w:lvl w:ilvl="4" w:tplc="83D0684C">
      <w:start w:val="1"/>
      <w:numFmt w:val="lowerRoman"/>
      <w:lvlText w:val="%5."/>
      <w:lvlJc w:val="right"/>
      <w:pPr>
        <w:ind w:left="1710" w:hanging="360"/>
      </w:pPr>
      <w:rPr>
        <w:rFonts w:hint="default"/>
        <w:b/>
      </w:rPr>
    </w:lvl>
    <w:lvl w:ilvl="5" w:tplc="806C1998">
      <w:start w:val="1"/>
      <w:numFmt w:val="lowerLetter"/>
      <w:lvlText w:val="%6."/>
      <w:lvlJc w:val="left"/>
      <w:pPr>
        <w:ind w:left="1170" w:hanging="360"/>
      </w:pPr>
      <w:rPr>
        <w:rFonts w:hint="default"/>
      </w:rPr>
    </w:lvl>
    <w:lvl w:ilvl="6" w:tplc="AE8A5258">
      <w:start w:val="1"/>
      <w:numFmt w:val="decimal"/>
      <w:lvlText w:val="%7."/>
      <w:lvlJc w:val="left"/>
      <w:pPr>
        <w:ind w:left="6120" w:hanging="360"/>
      </w:pPr>
      <w:rPr>
        <w:rFonts w:hint="default"/>
      </w:r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3" w15:restartNumberingAfterBreak="0">
    <w:nsid w:val="36C26AE6"/>
    <w:multiLevelType w:val="hybridMultilevel"/>
    <w:tmpl w:val="B1D0E5BC"/>
    <w:lvl w:ilvl="0" w:tplc="14A2CD94">
      <w:start w:val="1"/>
      <w:numFmt w:val="lowerRoman"/>
      <w:lvlText w:val="%1."/>
      <w:lvlJc w:val="left"/>
      <w:pPr>
        <w:ind w:left="1890" w:hanging="720"/>
      </w:pPr>
      <w:rPr>
        <w:rFonts w:hint="default"/>
        <w:b/>
      </w:rPr>
    </w:lvl>
    <w:lvl w:ilvl="1" w:tplc="04090019">
      <w:start w:val="1"/>
      <w:numFmt w:val="lowerLetter"/>
      <w:lvlText w:val="%2."/>
      <w:lvlJc w:val="left"/>
      <w:pPr>
        <w:ind w:left="72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64" w15:restartNumberingAfterBreak="0">
    <w:nsid w:val="38BD60D9"/>
    <w:multiLevelType w:val="hybridMultilevel"/>
    <w:tmpl w:val="5CA0EEC4"/>
    <w:lvl w:ilvl="0" w:tplc="83BC3D88">
      <w:start w:val="1"/>
      <w:numFmt w:val="upperLetter"/>
      <w:lvlText w:val="%1."/>
      <w:lvlJc w:val="left"/>
      <w:pPr>
        <w:ind w:left="2070" w:hanging="360"/>
      </w:pPr>
      <w:rPr>
        <w:rFonts w:hint="default"/>
        <w:b/>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65" w15:restartNumberingAfterBreak="0">
    <w:nsid w:val="396B02A1"/>
    <w:multiLevelType w:val="hybridMultilevel"/>
    <w:tmpl w:val="17AA4B88"/>
    <w:lvl w:ilvl="0" w:tplc="1F0447AE">
      <w:start w:val="1"/>
      <w:numFmt w:val="lowerRoman"/>
      <w:lvlText w:val="%1."/>
      <w:lvlJc w:val="left"/>
      <w:pPr>
        <w:ind w:left="1440" w:hanging="720"/>
      </w:pPr>
      <w:rPr>
        <w:rFonts w:hint="default"/>
        <w:b/>
        <w:w w:val="105"/>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3F4E5CB5"/>
    <w:multiLevelType w:val="hybridMultilevel"/>
    <w:tmpl w:val="F88CDD40"/>
    <w:lvl w:ilvl="0" w:tplc="94D43426">
      <w:start w:val="1"/>
      <w:numFmt w:val="lowerRoman"/>
      <w:lvlText w:val="%1."/>
      <w:lvlJc w:val="left"/>
      <w:pPr>
        <w:ind w:left="1710" w:hanging="72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67" w15:restartNumberingAfterBreak="0">
    <w:nsid w:val="40250B1A"/>
    <w:multiLevelType w:val="hybridMultilevel"/>
    <w:tmpl w:val="E000195C"/>
    <w:lvl w:ilvl="0" w:tplc="63D2CC4E">
      <w:start w:val="1"/>
      <w:numFmt w:val="upperLetter"/>
      <w:lvlText w:val="%1."/>
      <w:lvlJc w:val="left"/>
      <w:pPr>
        <w:ind w:left="2250" w:hanging="360"/>
      </w:pPr>
      <w:rPr>
        <w:rFonts w:hint="default"/>
        <w:b/>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68" w15:restartNumberingAfterBreak="0">
    <w:nsid w:val="41BF6FA2"/>
    <w:multiLevelType w:val="hybridMultilevel"/>
    <w:tmpl w:val="03867A56"/>
    <w:lvl w:ilvl="0" w:tplc="37868320">
      <w:start w:val="1"/>
      <w:numFmt w:val="lowerRoman"/>
      <w:lvlText w:val="%1."/>
      <w:lvlJc w:val="left"/>
      <w:pPr>
        <w:ind w:left="1530" w:hanging="72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9" w15:restartNumberingAfterBreak="0">
    <w:nsid w:val="44357725"/>
    <w:multiLevelType w:val="hybridMultilevel"/>
    <w:tmpl w:val="B65A5256"/>
    <w:lvl w:ilvl="0" w:tplc="29B44868">
      <w:start w:val="1"/>
      <w:numFmt w:val="upperLetter"/>
      <w:lvlText w:val="%1."/>
      <w:lvlJc w:val="left"/>
      <w:pPr>
        <w:ind w:left="2250" w:hanging="360"/>
      </w:pPr>
      <w:rPr>
        <w:rFonts w:hint="default"/>
        <w:b/>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70" w15:restartNumberingAfterBreak="0">
    <w:nsid w:val="470C68A1"/>
    <w:multiLevelType w:val="hybridMultilevel"/>
    <w:tmpl w:val="B64C178A"/>
    <w:lvl w:ilvl="0" w:tplc="3716BE92">
      <w:start w:val="1"/>
      <w:numFmt w:val="lowerRoman"/>
      <w:lvlText w:val="%1."/>
      <w:lvlJc w:val="left"/>
      <w:pPr>
        <w:ind w:left="1800" w:hanging="720"/>
      </w:pPr>
      <w:rPr>
        <w:rFonts w:hint="default"/>
        <w:b/>
      </w:rPr>
    </w:lvl>
    <w:lvl w:ilvl="1" w:tplc="77A210FC">
      <w:start w:val="1"/>
      <w:numFmt w:val="lowerRoman"/>
      <w:lvlText w:val="%2."/>
      <w:lvlJc w:val="right"/>
      <w:pPr>
        <w:ind w:left="1350" w:hanging="360"/>
      </w:pPr>
      <w:rPr>
        <w:b/>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1" w15:restartNumberingAfterBreak="0">
    <w:nsid w:val="4B6A7407"/>
    <w:multiLevelType w:val="hybridMultilevel"/>
    <w:tmpl w:val="B2A4DF1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2BB22CF"/>
    <w:multiLevelType w:val="hybridMultilevel"/>
    <w:tmpl w:val="A306CBFA"/>
    <w:lvl w:ilvl="0" w:tplc="B632486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3F234AE"/>
    <w:multiLevelType w:val="hybridMultilevel"/>
    <w:tmpl w:val="D3AC120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15:restartNumberingAfterBreak="0">
    <w:nsid w:val="54161881"/>
    <w:multiLevelType w:val="hybridMultilevel"/>
    <w:tmpl w:val="CE64761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727368D"/>
    <w:multiLevelType w:val="hybridMultilevel"/>
    <w:tmpl w:val="48B0F4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49F7317"/>
    <w:multiLevelType w:val="hybridMultilevel"/>
    <w:tmpl w:val="AEF6904A"/>
    <w:lvl w:ilvl="0" w:tplc="3794BB68">
      <w:start w:val="1"/>
      <w:numFmt w:val="lowerLetter"/>
      <w:lvlText w:val="%1."/>
      <w:lvlJc w:val="left"/>
      <w:pPr>
        <w:ind w:left="810" w:hanging="360"/>
      </w:pPr>
      <w:rPr>
        <w:rFonts w:hint="default"/>
        <w:b/>
      </w:rPr>
    </w:lvl>
    <w:lvl w:ilvl="1" w:tplc="B816CB12">
      <w:start w:val="1"/>
      <w:numFmt w:val="lowerRoman"/>
      <w:lvlText w:val="%2."/>
      <w:lvlJc w:val="right"/>
      <w:pPr>
        <w:ind w:left="2610" w:hanging="360"/>
      </w:pPr>
      <w:rPr>
        <w:b/>
      </w:rPr>
    </w:lvl>
    <w:lvl w:ilvl="2" w:tplc="6346DA64">
      <w:start w:val="1"/>
      <w:numFmt w:val="lowerRoman"/>
      <w:lvlText w:val="%3."/>
      <w:lvlJc w:val="left"/>
      <w:pPr>
        <w:ind w:left="2610" w:hanging="360"/>
      </w:pPr>
      <w:rPr>
        <w:rFonts w:hint="default"/>
        <w:b/>
      </w:rPr>
    </w:lvl>
    <w:lvl w:ilvl="3" w:tplc="EB4A3846">
      <w:start w:val="1"/>
      <w:numFmt w:val="lowerRoman"/>
      <w:lvlText w:val="%4."/>
      <w:lvlJc w:val="left"/>
      <w:pPr>
        <w:ind w:left="2700" w:hanging="720"/>
      </w:pPr>
      <w:rPr>
        <w:rFonts w:hint="default"/>
        <w:b/>
      </w:r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7" w15:restartNumberingAfterBreak="0">
    <w:nsid w:val="664E12CA"/>
    <w:multiLevelType w:val="hybridMultilevel"/>
    <w:tmpl w:val="B840DFCC"/>
    <w:lvl w:ilvl="0" w:tplc="0409001B">
      <w:start w:val="1"/>
      <w:numFmt w:val="lowerRoman"/>
      <w:lvlText w:val="%1."/>
      <w:lvlJc w:val="right"/>
      <w:pPr>
        <w:ind w:left="720" w:hanging="360"/>
      </w:pPr>
    </w:lvl>
    <w:lvl w:ilvl="1" w:tplc="3ABCC372">
      <w:start w:val="1"/>
      <w:numFmt w:val="lowerRoman"/>
      <w:lvlText w:val="%2."/>
      <w:lvlJc w:val="right"/>
      <w:pPr>
        <w:ind w:left="1440" w:hanging="360"/>
      </w:pPr>
      <w:rPr>
        <w:b/>
      </w:rPr>
    </w:lvl>
    <w:lvl w:ilvl="2" w:tplc="27C2C8BA">
      <w:start w:val="1"/>
      <w:numFmt w:val="lowerLetter"/>
      <w:lvlText w:val="%3."/>
      <w:lvlJc w:val="left"/>
      <w:pPr>
        <w:ind w:left="90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6BB6CEC"/>
    <w:multiLevelType w:val="hybridMultilevel"/>
    <w:tmpl w:val="E74A9A10"/>
    <w:lvl w:ilvl="0" w:tplc="F3F22E28">
      <w:start w:val="1"/>
      <w:numFmt w:val="lowerLetter"/>
      <w:lvlText w:val="%1."/>
      <w:lvlJc w:val="left"/>
      <w:pPr>
        <w:ind w:left="720" w:hanging="360"/>
      </w:pPr>
      <w:rPr>
        <w:rFonts w:hint="default"/>
        <w:b/>
        <w:color w:val="2D2D2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01D4985"/>
    <w:multiLevelType w:val="hybridMultilevel"/>
    <w:tmpl w:val="50DEBE7E"/>
    <w:lvl w:ilvl="0" w:tplc="0409001B">
      <w:start w:val="1"/>
      <w:numFmt w:val="lowerRoman"/>
      <w:lvlText w:val="%1."/>
      <w:lvlJc w:val="righ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80" w15:restartNumberingAfterBreak="0">
    <w:nsid w:val="75883E2A"/>
    <w:multiLevelType w:val="hybridMultilevel"/>
    <w:tmpl w:val="7C5EC276"/>
    <w:lvl w:ilvl="0" w:tplc="D2AEE7F6">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8"/>
  </w:num>
  <w:num w:numId="2">
    <w:abstractNumId w:val="37"/>
  </w:num>
  <w:num w:numId="3">
    <w:abstractNumId w:val="36"/>
  </w:num>
  <w:num w:numId="4">
    <w:abstractNumId w:val="35"/>
  </w:num>
  <w:num w:numId="5">
    <w:abstractNumId w:val="34"/>
  </w:num>
  <w:num w:numId="6">
    <w:abstractNumId w:val="33"/>
  </w:num>
  <w:num w:numId="7">
    <w:abstractNumId w:val="32"/>
  </w:num>
  <w:num w:numId="8">
    <w:abstractNumId w:val="31"/>
  </w:num>
  <w:num w:numId="9">
    <w:abstractNumId w:val="30"/>
  </w:num>
  <w:num w:numId="10">
    <w:abstractNumId w:val="29"/>
  </w:num>
  <w:num w:numId="11">
    <w:abstractNumId w:val="28"/>
  </w:num>
  <w:num w:numId="12">
    <w:abstractNumId w:val="27"/>
  </w:num>
  <w:num w:numId="13">
    <w:abstractNumId w:val="26"/>
  </w:num>
  <w:num w:numId="14">
    <w:abstractNumId w:val="25"/>
  </w:num>
  <w:num w:numId="15">
    <w:abstractNumId w:val="24"/>
  </w:num>
  <w:num w:numId="16">
    <w:abstractNumId w:val="23"/>
  </w:num>
  <w:num w:numId="17">
    <w:abstractNumId w:val="22"/>
  </w:num>
  <w:num w:numId="18">
    <w:abstractNumId w:val="21"/>
  </w:num>
  <w:num w:numId="19">
    <w:abstractNumId w:val="20"/>
  </w:num>
  <w:num w:numId="20">
    <w:abstractNumId w:val="19"/>
  </w:num>
  <w:num w:numId="21">
    <w:abstractNumId w:val="18"/>
  </w:num>
  <w:num w:numId="22">
    <w:abstractNumId w:val="17"/>
  </w:num>
  <w:num w:numId="23">
    <w:abstractNumId w:val="16"/>
  </w:num>
  <w:num w:numId="24">
    <w:abstractNumId w:val="15"/>
  </w:num>
  <w:num w:numId="25">
    <w:abstractNumId w:val="14"/>
  </w:num>
  <w:num w:numId="26">
    <w:abstractNumId w:val="13"/>
  </w:num>
  <w:num w:numId="27">
    <w:abstractNumId w:val="12"/>
  </w:num>
  <w:num w:numId="28">
    <w:abstractNumId w:val="11"/>
  </w:num>
  <w:num w:numId="29">
    <w:abstractNumId w:val="10"/>
  </w:num>
  <w:num w:numId="30">
    <w:abstractNumId w:val="9"/>
  </w:num>
  <w:num w:numId="31">
    <w:abstractNumId w:val="8"/>
  </w:num>
  <w:num w:numId="32">
    <w:abstractNumId w:val="7"/>
  </w:num>
  <w:num w:numId="33">
    <w:abstractNumId w:val="6"/>
  </w:num>
  <w:num w:numId="34">
    <w:abstractNumId w:val="5"/>
  </w:num>
  <w:num w:numId="35">
    <w:abstractNumId w:val="4"/>
  </w:num>
  <w:num w:numId="36">
    <w:abstractNumId w:val="3"/>
  </w:num>
  <w:num w:numId="37">
    <w:abstractNumId w:val="2"/>
  </w:num>
  <w:num w:numId="38">
    <w:abstractNumId w:val="1"/>
  </w:num>
  <w:num w:numId="39">
    <w:abstractNumId w:val="0"/>
  </w:num>
  <w:num w:numId="40">
    <w:abstractNumId w:val="51"/>
  </w:num>
  <w:num w:numId="41">
    <w:abstractNumId w:val="53"/>
  </w:num>
  <w:num w:numId="42">
    <w:abstractNumId w:val="39"/>
  </w:num>
  <w:num w:numId="43">
    <w:abstractNumId w:val="45"/>
  </w:num>
  <w:num w:numId="44">
    <w:abstractNumId w:val="78"/>
  </w:num>
  <w:num w:numId="45">
    <w:abstractNumId w:val="43"/>
  </w:num>
  <w:num w:numId="46">
    <w:abstractNumId w:val="75"/>
  </w:num>
  <w:num w:numId="47">
    <w:abstractNumId w:val="46"/>
  </w:num>
  <w:num w:numId="48">
    <w:abstractNumId w:val="57"/>
  </w:num>
  <w:num w:numId="49">
    <w:abstractNumId w:val="49"/>
  </w:num>
  <w:num w:numId="50">
    <w:abstractNumId w:val="65"/>
  </w:num>
  <w:num w:numId="51">
    <w:abstractNumId w:val="80"/>
  </w:num>
  <w:num w:numId="52">
    <w:abstractNumId w:val="72"/>
  </w:num>
  <w:num w:numId="53">
    <w:abstractNumId w:val="71"/>
  </w:num>
  <w:num w:numId="54">
    <w:abstractNumId w:val="76"/>
  </w:num>
  <w:num w:numId="55">
    <w:abstractNumId w:val="55"/>
  </w:num>
  <w:num w:numId="56">
    <w:abstractNumId w:val="73"/>
  </w:num>
  <w:num w:numId="57">
    <w:abstractNumId w:val="66"/>
  </w:num>
  <w:num w:numId="58">
    <w:abstractNumId w:val="67"/>
  </w:num>
  <w:num w:numId="59">
    <w:abstractNumId w:val="70"/>
  </w:num>
  <w:num w:numId="60">
    <w:abstractNumId w:val="52"/>
  </w:num>
  <w:num w:numId="61">
    <w:abstractNumId w:val="47"/>
  </w:num>
  <w:num w:numId="62">
    <w:abstractNumId w:val="68"/>
  </w:num>
  <w:num w:numId="63">
    <w:abstractNumId w:val="63"/>
  </w:num>
  <w:num w:numId="64">
    <w:abstractNumId w:val="60"/>
  </w:num>
  <w:num w:numId="65">
    <w:abstractNumId w:val="64"/>
  </w:num>
  <w:num w:numId="66">
    <w:abstractNumId w:val="59"/>
  </w:num>
  <w:num w:numId="67">
    <w:abstractNumId w:val="61"/>
  </w:num>
  <w:num w:numId="68">
    <w:abstractNumId w:val="41"/>
  </w:num>
  <w:num w:numId="69">
    <w:abstractNumId w:val="40"/>
  </w:num>
  <w:num w:numId="70">
    <w:abstractNumId w:val="42"/>
  </w:num>
  <w:num w:numId="71">
    <w:abstractNumId w:val="69"/>
  </w:num>
  <w:num w:numId="72">
    <w:abstractNumId w:val="58"/>
  </w:num>
  <w:num w:numId="73">
    <w:abstractNumId w:val="79"/>
  </w:num>
  <w:num w:numId="74">
    <w:abstractNumId w:val="44"/>
  </w:num>
  <w:num w:numId="75">
    <w:abstractNumId w:val="54"/>
  </w:num>
  <w:num w:numId="76">
    <w:abstractNumId w:val="77"/>
  </w:num>
  <w:num w:numId="77">
    <w:abstractNumId w:val="62"/>
  </w:num>
  <w:num w:numId="78">
    <w:abstractNumId w:val="50"/>
  </w:num>
  <w:num w:numId="79">
    <w:abstractNumId w:val="74"/>
  </w:num>
  <w:num w:numId="80">
    <w:abstractNumId w:val="56"/>
  </w:num>
  <w:num w:numId="81">
    <w:abstractNumId w:val="48"/>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B62"/>
    <w:rsid w:val="00006E2E"/>
    <w:rsid w:val="00063CA9"/>
    <w:rsid w:val="00073D8E"/>
    <w:rsid w:val="00080761"/>
    <w:rsid w:val="00117105"/>
    <w:rsid w:val="002A1ED1"/>
    <w:rsid w:val="002F4437"/>
    <w:rsid w:val="003072E3"/>
    <w:rsid w:val="003219D9"/>
    <w:rsid w:val="00331F4B"/>
    <w:rsid w:val="003861C0"/>
    <w:rsid w:val="003B1C6F"/>
    <w:rsid w:val="003E1034"/>
    <w:rsid w:val="003E403E"/>
    <w:rsid w:val="004562FF"/>
    <w:rsid w:val="00465406"/>
    <w:rsid w:val="00467997"/>
    <w:rsid w:val="004904E8"/>
    <w:rsid w:val="00497587"/>
    <w:rsid w:val="004B3FFD"/>
    <w:rsid w:val="004D4257"/>
    <w:rsid w:val="00505CFE"/>
    <w:rsid w:val="005C22D9"/>
    <w:rsid w:val="0068758F"/>
    <w:rsid w:val="006C1A11"/>
    <w:rsid w:val="00703209"/>
    <w:rsid w:val="007C3C8F"/>
    <w:rsid w:val="00803C93"/>
    <w:rsid w:val="008127D3"/>
    <w:rsid w:val="00836B62"/>
    <w:rsid w:val="00881BDD"/>
    <w:rsid w:val="008836C2"/>
    <w:rsid w:val="00894206"/>
    <w:rsid w:val="008D5DCC"/>
    <w:rsid w:val="008F324E"/>
    <w:rsid w:val="009628CF"/>
    <w:rsid w:val="009B4BF9"/>
    <w:rsid w:val="009E2AEB"/>
    <w:rsid w:val="009E7A3E"/>
    <w:rsid w:val="00A07698"/>
    <w:rsid w:val="00A154CB"/>
    <w:rsid w:val="00A205E4"/>
    <w:rsid w:val="00A61DF5"/>
    <w:rsid w:val="00A67785"/>
    <w:rsid w:val="00AA61A5"/>
    <w:rsid w:val="00AB5854"/>
    <w:rsid w:val="00B04B9A"/>
    <w:rsid w:val="00B52E2A"/>
    <w:rsid w:val="00B93083"/>
    <w:rsid w:val="00B9782F"/>
    <w:rsid w:val="00BB19C9"/>
    <w:rsid w:val="00BD2EE3"/>
    <w:rsid w:val="00C17B4E"/>
    <w:rsid w:val="00C402E5"/>
    <w:rsid w:val="00C51A5B"/>
    <w:rsid w:val="00CF606F"/>
    <w:rsid w:val="00D27E70"/>
    <w:rsid w:val="00DC0B41"/>
    <w:rsid w:val="00DD5DDF"/>
    <w:rsid w:val="00E04CA0"/>
    <w:rsid w:val="00E112E8"/>
    <w:rsid w:val="00F17729"/>
    <w:rsid w:val="00F80CB3"/>
    <w:rsid w:val="00FD7D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15:docId w15:val="{0F39F32A-6532-41B3-B31A-39268E7CD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1"/>
    <w:qFormat/>
    <w:pPr>
      <w:ind w:left="114" w:hanging="341"/>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character" w:customStyle="1" w:styleId="BodyTextChar">
    <w:name w:val="Body Text Char"/>
    <w:basedOn w:val="DefaultParagraphFont"/>
    <w:link w:val="BodyText"/>
    <w:uiPriority w:val="99"/>
    <w:semiHidden/>
    <w:rPr>
      <w:rFonts w:ascii="Times New Roman" w:hAnsi="Times New Roman" w:cs="Times New Roman"/>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836B62"/>
    <w:rPr>
      <w:color w:val="0563C1" w:themeColor="hyperlink"/>
      <w:u w:val="single"/>
    </w:rPr>
  </w:style>
  <w:style w:type="paragraph" w:styleId="BalloonText">
    <w:name w:val="Balloon Text"/>
    <w:basedOn w:val="Normal"/>
    <w:link w:val="BalloonTextChar"/>
    <w:uiPriority w:val="99"/>
    <w:semiHidden/>
    <w:unhideWhenUsed/>
    <w:rsid w:val="00836B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6B62"/>
    <w:rPr>
      <w:rFonts w:ascii="Segoe UI" w:hAnsi="Segoe UI" w:cs="Segoe UI"/>
      <w:sz w:val="18"/>
      <w:szCs w:val="18"/>
    </w:rPr>
  </w:style>
  <w:style w:type="character" w:styleId="CommentReference">
    <w:name w:val="annotation reference"/>
    <w:basedOn w:val="DefaultParagraphFont"/>
    <w:uiPriority w:val="99"/>
    <w:semiHidden/>
    <w:unhideWhenUsed/>
    <w:rsid w:val="00836B62"/>
    <w:rPr>
      <w:sz w:val="16"/>
      <w:szCs w:val="16"/>
    </w:rPr>
  </w:style>
  <w:style w:type="paragraph" w:styleId="CommentText">
    <w:name w:val="annotation text"/>
    <w:basedOn w:val="Normal"/>
    <w:link w:val="CommentTextChar"/>
    <w:uiPriority w:val="99"/>
    <w:semiHidden/>
    <w:unhideWhenUsed/>
    <w:rsid w:val="00836B62"/>
    <w:rPr>
      <w:sz w:val="20"/>
      <w:szCs w:val="20"/>
    </w:rPr>
  </w:style>
  <w:style w:type="character" w:customStyle="1" w:styleId="CommentTextChar">
    <w:name w:val="Comment Text Char"/>
    <w:basedOn w:val="DefaultParagraphFont"/>
    <w:link w:val="CommentText"/>
    <w:uiPriority w:val="99"/>
    <w:semiHidden/>
    <w:rsid w:val="00836B62"/>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36B62"/>
    <w:rPr>
      <w:b/>
      <w:bCs/>
    </w:rPr>
  </w:style>
  <w:style w:type="character" w:customStyle="1" w:styleId="CommentSubjectChar">
    <w:name w:val="Comment Subject Char"/>
    <w:basedOn w:val="CommentTextChar"/>
    <w:link w:val="CommentSubject"/>
    <w:uiPriority w:val="99"/>
    <w:semiHidden/>
    <w:rsid w:val="00836B62"/>
    <w:rPr>
      <w:rFonts w:ascii="Times New Roman" w:hAnsi="Times New Roman" w:cs="Times New Roman"/>
      <w:b/>
      <w:bCs/>
      <w:sz w:val="20"/>
      <w:szCs w:val="20"/>
    </w:rPr>
  </w:style>
  <w:style w:type="paragraph" w:styleId="NoSpacing">
    <w:name w:val="No Spacing"/>
    <w:uiPriority w:val="1"/>
    <w:qFormat/>
    <w:rsid w:val="00080761"/>
    <w:pPr>
      <w:widowControl w:val="0"/>
      <w:autoSpaceDE w:val="0"/>
      <w:autoSpaceDN w:val="0"/>
      <w:adjustRightInd w:val="0"/>
      <w:spacing w:after="0" w:line="240" w:lineRule="auto"/>
    </w:pPr>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4904E8"/>
    <w:rPr>
      <w:color w:val="954F72" w:themeColor="followedHyperlink"/>
      <w:u w:val="single"/>
    </w:rPr>
  </w:style>
  <w:style w:type="paragraph" w:styleId="Header">
    <w:name w:val="header"/>
    <w:basedOn w:val="Normal"/>
    <w:link w:val="HeaderChar"/>
    <w:uiPriority w:val="99"/>
    <w:unhideWhenUsed/>
    <w:rsid w:val="003E403E"/>
    <w:pPr>
      <w:tabs>
        <w:tab w:val="center" w:pos="4680"/>
        <w:tab w:val="right" w:pos="9360"/>
      </w:tabs>
    </w:pPr>
  </w:style>
  <w:style w:type="character" w:customStyle="1" w:styleId="HeaderChar">
    <w:name w:val="Header Char"/>
    <w:basedOn w:val="DefaultParagraphFont"/>
    <w:link w:val="Header"/>
    <w:uiPriority w:val="99"/>
    <w:rsid w:val="003E403E"/>
    <w:rPr>
      <w:rFonts w:ascii="Times New Roman" w:hAnsi="Times New Roman" w:cs="Times New Roman"/>
      <w:sz w:val="24"/>
      <w:szCs w:val="24"/>
    </w:rPr>
  </w:style>
  <w:style w:type="paragraph" w:styleId="Footer">
    <w:name w:val="footer"/>
    <w:basedOn w:val="Normal"/>
    <w:link w:val="FooterChar"/>
    <w:uiPriority w:val="99"/>
    <w:unhideWhenUsed/>
    <w:rsid w:val="003E403E"/>
    <w:pPr>
      <w:tabs>
        <w:tab w:val="center" w:pos="4680"/>
        <w:tab w:val="right" w:pos="9360"/>
      </w:tabs>
    </w:pPr>
  </w:style>
  <w:style w:type="character" w:customStyle="1" w:styleId="FooterChar">
    <w:name w:val="Footer Char"/>
    <w:basedOn w:val="DefaultParagraphFont"/>
    <w:link w:val="Footer"/>
    <w:uiPriority w:val="99"/>
    <w:rsid w:val="003E403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5620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www.oig.dot.gov/Hotlin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usaspending.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37FB72-C273-432A-A0BF-6CA2D75D8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12398</Words>
  <Characters>70674</Characters>
  <Application>Microsoft Office Word</Application>
  <DocSecurity>0</DocSecurity>
  <Lines>588</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Baugher, Nancy (FMCSA)</dc:creator>
  <cp:keywords/>
  <dc:description/>
  <cp:lastModifiedBy>Cambridge, Jackie (FMCSA)</cp:lastModifiedBy>
  <cp:revision>2</cp:revision>
  <dcterms:created xsi:type="dcterms:W3CDTF">2017-07-07T16:41:00Z</dcterms:created>
  <dcterms:modified xsi:type="dcterms:W3CDTF">2017-07-07T16:41:00Z</dcterms:modified>
</cp:coreProperties>
</file>