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EF547B" w14:textId="77777777" w:rsidR="00861463" w:rsidRDefault="00861463">
      <w:pPr>
        <w:tabs>
          <w:tab w:val="left" w:pos="1102"/>
        </w:tabs>
        <w:ind w:left="129" w:right="1100"/>
        <w:rPr>
          <w:rFonts w:ascii="Times New Roman" w:hAnsi="Times New Roman"/>
          <w:sz w:val="22"/>
          <w:szCs w:val="22"/>
        </w:rPr>
      </w:pPr>
    </w:p>
    <w:p w14:paraId="7388CB3F" w14:textId="77777777" w:rsidR="00861463" w:rsidRDefault="00861463">
      <w:pPr>
        <w:tabs>
          <w:tab w:val="left" w:pos="1102"/>
        </w:tabs>
        <w:ind w:left="129" w:right="1100"/>
        <w:rPr>
          <w:rFonts w:ascii="Times New Roman" w:hAnsi="Times New Roman"/>
          <w:sz w:val="22"/>
          <w:szCs w:val="22"/>
        </w:rPr>
      </w:pPr>
    </w:p>
    <w:p w14:paraId="61EA248C" w14:textId="77777777" w:rsidR="00861463" w:rsidRDefault="00861463">
      <w:pPr>
        <w:tabs>
          <w:tab w:val="left" w:pos="1102"/>
        </w:tabs>
        <w:ind w:left="129" w:right="1100"/>
        <w:rPr>
          <w:rFonts w:ascii="Times New Roman" w:hAnsi="Times New Roman"/>
          <w:sz w:val="22"/>
          <w:szCs w:val="22"/>
        </w:rPr>
      </w:pPr>
      <w:r w:rsidRPr="00D86D7E">
        <w:rPr>
          <w:noProof/>
        </w:rPr>
        <w:drawing>
          <wp:anchor distT="0" distB="0" distL="114300" distR="114300" simplePos="0" relativeHeight="251659264" behindDoc="1" locked="1" layoutInCell="1" allowOverlap="1" wp14:anchorId="1E62A577" wp14:editId="49729415">
            <wp:simplePos x="0" y="0"/>
            <wp:positionH relativeFrom="page">
              <wp:align>center</wp:align>
            </wp:positionH>
            <wp:positionV relativeFrom="margin">
              <wp:posOffset>130175</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6" cstate="print"/>
                    <a:stretch>
                      <a:fillRect/>
                    </a:stretch>
                  </pic:blipFill>
                  <pic:spPr>
                    <a:xfrm>
                      <a:off x="0" y="0"/>
                      <a:ext cx="7410450" cy="1019175"/>
                    </a:xfrm>
                    <a:prstGeom prst="rect">
                      <a:avLst/>
                    </a:prstGeom>
                    <a:noFill/>
                    <a:ln>
                      <a:noFill/>
                    </a:ln>
                  </pic:spPr>
                </pic:pic>
              </a:graphicData>
            </a:graphic>
          </wp:anchor>
        </w:drawing>
      </w:r>
    </w:p>
    <w:p w14:paraId="6E890804" w14:textId="77777777" w:rsidR="00861463" w:rsidRDefault="00861463">
      <w:pPr>
        <w:tabs>
          <w:tab w:val="left" w:pos="1102"/>
        </w:tabs>
        <w:ind w:left="129" w:right="1100"/>
        <w:rPr>
          <w:rFonts w:ascii="Times New Roman" w:hAnsi="Times New Roman"/>
          <w:sz w:val="22"/>
          <w:szCs w:val="22"/>
        </w:rPr>
      </w:pPr>
    </w:p>
    <w:p w14:paraId="1A0576A5" w14:textId="77777777" w:rsidR="00861463" w:rsidRDefault="00861463">
      <w:pPr>
        <w:tabs>
          <w:tab w:val="left" w:pos="1102"/>
        </w:tabs>
        <w:ind w:left="129" w:right="1100"/>
        <w:rPr>
          <w:rFonts w:ascii="Times New Roman" w:hAnsi="Times New Roman"/>
          <w:sz w:val="22"/>
          <w:szCs w:val="22"/>
        </w:rPr>
      </w:pPr>
    </w:p>
    <w:p w14:paraId="5EA54EB6" w14:textId="77777777" w:rsidR="00861463" w:rsidRDefault="00861463">
      <w:pPr>
        <w:tabs>
          <w:tab w:val="left" w:pos="1102"/>
        </w:tabs>
        <w:ind w:left="129" w:right="1100"/>
        <w:rPr>
          <w:rFonts w:ascii="Times New Roman" w:hAnsi="Times New Roman"/>
          <w:sz w:val="22"/>
          <w:szCs w:val="22"/>
        </w:rPr>
      </w:pPr>
    </w:p>
    <w:p w14:paraId="06C993DB" w14:textId="77777777" w:rsidR="00861463" w:rsidRDefault="00861463">
      <w:pPr>
        <w:tabs>
          <w:tab w:val="left" w:pos="1102"/>
        </w:tabs>
        <w:ind w:left="129" w:right="1100"/>
        <w:rPr>
          <w:rFonts w:ascii="Times New Roman" w:hAnsi="Times New Roman"/>
          <w:sz w:val="22"/>
          <w:szCs w:val="22"/>
        </w:rPr>
      </w:pPr>
    </w:p>
    <w:p w14:paraId="7E39F612" w14:textId="77777777" w:rsidR="00861463" w:rsidRDefault="00861463" w:rsidP="00861463">
      <w:pPr>
        <w:jc w:val="center"/>
        <w:rPr>
          <w:rFonts w:ascii="Times New Roman" w:hAnsi="Times New Roman"/>
        </w:rPr>
      </w:pPr>
    </w:p>
    <w:p w14:paraId="10A2159D" w14:textId="77777777" w:rsidR="00861463" w:rsidRPr="00D96646" w:rsidRDefault="00861463" w:rsidP="00D96646">
      <w:pPr>
        <w:ind w:right="90"/>
        <w:jc w:val="center"/>
        <w:rPr>
          <w:rFonts w:ascii="Times New Roman" w:hAnsi="Times New Roman"/>
        </w:rPr>
      </w:pPr>
    </w:p>
    <w:p w14:paraId="3523F24A" w14:textId="77777777" w:rsidR="00861463" w:rsidRPr="00D96646" w:rsidRDefault="00861463" w:rsidP="00D96646">
      <w:pPr>
        <w:ind w:right="90"/>
        <w:jc w:val="center"/>
        <w:rPr>
          <w:rFonts w:ascii="Times New Roman" w:hAnsi="Times New Roman"/>
        </w:rPr>
      </w:pPr>
      <w:r w:rsidRPr="00D96646">
        <w:rPr>
          <w:rFonts w:ascii="Times New Roman" w:hAnsi="Times New Roman"/>
        </w:rPr>
        <w:t>Centers for Disease Control and Prevention (CDC)</w:t>
      </w:r>
    </w:p>
    <w:p w14:paraId="3F12DAF2" w14:textId="77777777" w:rsidR="00861463" w:rsidRPr="00D96646" w:rsidRDefault="00861463" w:rsidP="00D96646">
      <w:pPr>
        <w:ind w:right="90"/>
        <w:jc w:val="center"/>
        <w:rPr>
          <w:rFonts w:ascii="Times New Roman" w:hAnsi="Times New Roman"/>
        </w:rPr>
      </w:pPr>
      <w:r w:rsidRPr="00D96646">
        <w:rPr>
          <w:rFonts w:ascii="Times New Roman" w:hAnsi="Times New Roman"/>
        </w:rPr>
        <w:t>Office of Grants Services</w:t>
      </w:r>
    </w:p>
    <w:p w14:paraId="51665C7D" w14:textId="77777777" w:rsidR="00861463" w:rsidRPr="00D96646" w:rsidRDefault="00861463" w:rsidP="00D96646">
      <w:pPr>
        <w:ind w:right="90"/>
        <w:jc w:val="center"/>
        <w:rPr>
          <w:rFonts w:ascii="Times New Roman" w:hAnsi="Times New Roman"/>
          <w:b/>
        </w:rPr>
      </w:pPr>
      <w:r w:rsidRPr="00D96646">
        <w:rPr>
          <w:rFonts w:ascii="Times New Roman" w:hAnsi="Times New Roman"/>
          <w:b/>
        </w:rPr>
        <w:t>Instructions for Preparing an Annual Performance Report (APR)</w:t>
      </w:r>
    </w:p>
    <w:p w14:paraId="5EF71ACC" w14:textId="3CD092CC" w:rsidR="00861463" w:rsidRPr="00D96646" w:rsidRDefault="00861463" w:rsidP="00D96646">
      <w:pPr>
        <w:ind w:right="90"/>
        <w:jc w:val="center"/>
        <w:rPr>
          <w:rFonts w:ascii="Times New Roman" w:hAnsi="Times New Roman"/>
        </w:rPr>
      </w:pPr>
      <w:r w:rsidRPr="00D96646">
        <w:rPr>
          <w:rFonts w:ascii="Times New Roman" w:hAnsi="Times New Roman"/>
        </w:rPr>
        <w:t xml:space="preserve">Catalog of Federal Domestic Assistance (CFDA): </w:t>
      </w:r>
      <w:sdt>
        <w:sdtPr>
          <w:rPr>
            <w:rFonts w:ascii="Times New Roman" w:hAnsi="Times New Roman"/>
          </w:rPr>
          <w:alias w:val="Enter CFDA Number"/>
          <w:tag w:val="Enter CFDA Number"/>
          <w:id w:val="40110242"/>
          <w:placeholder>
            <w:docPart w:val="57042AE9AE274916A9D6436E5D55E6E8"/>
          </w:placeholder>
        </w:sdtPr>
        <w:sdtEndPr/>
        <w:sdtContent>
          <w:r w:rsidR="00441D7B">
            <w:rPr>
              <w:rFonts w:ascii="Times New Roman" w:hAnsi="Times New Roman"/>
            </w:rPr>
            <w:t>93.941</w:t>
          </w:r>
        </w:sdtContent>
      </w:sdt>
    </w:p>
    <w:p w14:paraId="48CBF9D2" w14:textId="764DFFF3" w:rsidR="00861463" w:rsidRPr="00D96646" w:rsidRDefault="00861463" w:rsidP="00D96646">
      <w:pPr>
        <w:ind w:right="90"/>
        <w:jc w:val="center"/>
        <w:rPr>
          <w:rFonts w:ascii="Times New Roman" w:hAnsi="Times New Roman"/>
        </w:rPr>
      </w:pPr>
      <w:r w:rsidRPr="00D96646">
        <w:rPr>
          <w:rFonts w:ascii="Times New Roman" w:hAnsi="Times New Roman"/>
        </w:rPr>
        <w:t xml:space="preserve">Funding Opportunity Announcement (FOA) Number: </w:t>
      </w:r>
      <w:bookmarkStart w:id="0" w:name="_GoBack"/>
      <w:sdt>
        <w:sdtPr>
          <w:rPr>
            <w:rFonts w:ascii="Times New Roman" w:hAnsi="Times New Roman"/>
          </w:rPr>
          <w:alias w:val="Enter FOA Number"/>
          <w:tag w:val="Enter FOA Number"/>
          <w:id w:val="-719981039"/>
          <w:placeholder>
            <w:docPart w:val="DD90F9FCB5434EB997045A65AC7F2E42"/>
          </w:placeholder>
        </w:sdtPr>
        <w:sdtEndPr/>
        <w:sdtContent>
          <w:r w:rsidR="00AD5843" w:rsidRPr="00D96646">
            <w:rPr>
              <w:rFonts w:ascii="Times New Roman" w:hAnsi="Times New Roman"/>
              <w:b/>
            </w:rPr>
            <w:t>RFA-</w:t>
          </w:r>
          <w:r w:rsidRPr="00D96646">
            <w:rPr>
              <w:rFonts w:ascii="Times New Roman" w:hAnsi="Times New Roman"/>
              <w:b/>
            </w:rPr>
            <w:t>PS</w:t>
          </w:r>
          <w:r w:rsidR="00AD5843" w:rsidRPr="00D96646">
            <w:rPr>
              <w:rFonts w:ascii="Times New Roman" w:hAnsi="Times New Roman"/>
              <w:b/>
            </w:rPr>
            <w:t>-</w:t>
          </w:r>
          <w:r w:rsidR="006F03ED">
            <w:rPr>
              <w:rFonts w:ascii="Times New Roman" w:hAnsi="Times New Roman"/>
              <w:b/>
            </w:rPr>
            <w:t>15</w:t>
          </w:r>
          <w:r w:rsidR="00575539">
            <w:rPr>
              <w:rFonts w:ascii="Times New Roman" w:hAnsi="Times New Roman"/>
              <w:b/>
            </w:rPr>
            <w:t>-00</w:t>
          </w:r>
          <w:r w:rsidR="006E091F">
            <w:rPr>
              <w:rFonts w:ascii="Times New Roman" w:hAnsi="Times New Roman"/>
              <w:b/>
            </w:rPr>
            <w:t>1</w:t>
          </w:r>
          <w:r w:rsidR="00952B81">
            <w:rPr>
              <w:rFonts w:ascii="Times New Roman" w:hAnsi="Times New Roman"/>
              <w:b/>
            </w:rPr>
            <w:t>03CONT17</w:t>
          </w:r>
        </w:sdtContent>
      </w:sdt>
      <w:bookmarkEnd w:id="0"/>
    </w:p>
    <w:p w14:paraId="543BD4D7" w14:textId="77777777" w:rsidR="00861463" w:rsidRPr="00D96646" w:rsidRDefault="00861463" w:rsidP="00D96646">
      <w:pPr>
        <w:ind w:right="90"/>
        <w:jc w:val="center"/>
        <w:rPr>
          <w:rFonts w:ascii="Times New Roman" w:hAnsi="Times New Roman"/>
        </w:rPr>
      </w:pPr>
    </w:p>
    <w:p w14:paraId="70E85EBD" w14:textId="77777777" w:rsidR="00871B41" w:rsidRDefault="003D5D90" w:rsidP="00871B41">
      <w:pPr>
        <w:widowControl/>
        <w:ind w:right="90"/>
        <w:jc w:val="center"/>
        <w:rPr>
          <w:rFonts w:ascii="Times New Roman" w:hAnsi="Times New Roman"/>
          <w:b/>
          <w:bCs/>
        </w:rPr>
      </w:pPr>
      <w:sdt>
        <w:sdtPr>
          <w:rPr>
            <w:rFonts w:ascii="Times New Roman" w:hAnsi="Times New Roman"/>
            <w:b/>
          </w:rPr>
          <w:alias w:val="Enter Title of FOA"/>
          <w:tag w:val="Enter Title of FOA"/>
          <w:id w:val="1443572460"/>
          <w:placeholder>
            <w:docPart w:val="0790D7CCABE7445A8117956144DD6927"/>
          </w:placeholder>
        </w:sdtPr>
        <w:sdtEndPr/>
        <w:sdtContent>
          <w:r w:rsidR="0000246C" w:rsidRPr="00D96646">
            <w:rPr>
              <w:rFonts w:ascii="Times New Roman" w:hAnsi="Times New Roman"/>
              <w:b/>
            </w:rPr>
            <w:t>Centers for Disease Control and Prevention</w:t>
          </w:r>
        </w:sdtContent>
      </w:sdt>
      <w:r w:rsidR="0000246C" w:rsidRPr="00D96646">
        <w:rPr>
          <w:rFonts w:ascii="Times New Roman" w:hAnsi="Times New Roman"/>
          <w:b/>
        </w:rPr>
        <w:t xml:space="preserve"> </w:t>
      </w:r>
      <w:r w:rsidR="00871B41" w:rsidRPr="00871B41">
        <w:rPr>
          <w:rFonts w:ascii="Times New Roman" w:hAnsi="Times New Roman"/>
          <w:b/>
          <w:bCs/>
        </w:rPr>
        <w:t xml:space="preserve">Positive Health Check Evaluation Trial </w:t>
      </w:r>
    </w:p>
    <w:p w14:paraId="25BBF4C7" w14:textId="1D877A23" w:rsidR="00861463" w:rsidRPr="00D96646" w:rsidRDefault="003D5D90" w:rsidP="00871B41">
      <w:pPr>
        <w:widowControl/>
        <w:ind w:right="90"/>
        <w:jc w:val="center"/>
        <w:rPr>
          <w:rFonts w:ascii="Times New Roman" w:hAnsi="Times New Roman"/>
          <w:b/>
        </w:rPr>
      </w:pPr>
      <w:sdt>
        <w:sdtPr>
          <w:rPr>
            <w:rFonts w:ascii="Times New Roman" w:hAnsi="Times New Roman"/>
          </w:rPr>
          <w:alias w:val="Enter Name of CIO"/>
          <w:tag w:val="Enter Name of CIO"/>
          <w:id w:val="1797179483"/>
          <w:placeholder>
            <w:docPart w:val="5174B0D83A0A43C1BE26C54A1C8DE2FF"/>
          </w:placeholder>
        </w:sdtPr>
        <w:sdtEndPr>
          <w:rPr>
            <w:b/>
          </w:rPr>
        </w:sdtEndPr>
        <w:sdtContent>
          <w:r w:rsidR="00E93688" w:rsidRPr="00D96646">
            <w:rPr>
              <w:rFonts w:ascii="Times New Roman" w:hAnsi="Times New Roman"/>
              <w:b/>
            </w:rPr>
            <w:t>NC</w:t>
          </w:r>
          <w:r w:rsidR="00C5197F" w:rsidRPr="00D96646">
            <w:rPr>
              <w:rFonts w:ascii="Times New Roman" w:hAnsi="Times New Roman"/>
              <w:b/>
            </w:rPr>
            <w:t>H</w:t>
          </w:r>
          <w:r w:rsidR="00E93688" w:rsidRPr="00D96646">
            <w:rPr>
              <w:rFonts w:ascii="Times New Roman" w:hAnsi="Times New Roman"/>
              <w:b/>
            </w:rPr>
            <w:t>HSTP</w:t>
          </w:r>
        </w:sdtContent>
      </w:sdt>
    </w:p>
    <w:p w14:paraId="36AA3C5A" w14:textId="77777777" w:rsidR="00861463" w:rsidRPr="00D96646" w:rsidRDefault="00861463" w:rsidP="00D96646">
      <w:pPr>
        <w:ind w:right="90"/>
        <w:rPr>
          <w:rFonts w:ascii="Times New Roman" w:hAnsi="Times New Roman"/>
        </w:rPr>
      </w:pPr>
    </w:p>
    <w:p w14:paraId="367F7253" w14:textId="1C675516" w:rsidR="006E091F" w:rsidRDefault="00861463" w:rsidP="00D96646">
      <w:pPr>
        <w:ind w:right="90"/>
        <w:rPr>
          <w:rFonts w:ascii="Times New Roman" w:hAnsi="Times New Roman"/>
          <w:b/>
          <w:i/>
        </w:rPr>
      </w:pPr>
      <w:r w:rsidRPr="00D96646">
        <w:rPr>
          <w:rFonts w:ascii="Times New Roman" w:hAnsi="Times New Roman"/>
          <w:b/>
        </w:rPr>
        <w:t xml:space="preserve">Eligibility: </w:t>
      </w:r>
      <w:r w:rsidRPr="00D96646">
        <w:rPr>
          <w:rFonts w:ascii="Times New Roman" w:hAnsi="Times New Roman"/>
        </w:rPr>
        <w:t xml:space="preserve">This award will be a continuation of funds intended only for grantees previously awarded under </w:t>
      </w:r>
      <w:sdt>
        <w:sdtPr>
          <w:rPr>
            <w:rFonts w:ascii="Times New Roman" w:hAnsi="Times New Roman"/>
            <w:b/>
          </w:rPr>
          <w:alias w:val="Enter Name and Number of FOA"/>
          <w:tag w:val="Enter Name and Number of FOA"/>
          <w:id w:val="1232969666"/>
          <w:placeholder>
            <w:docPart w:val="142B13C2391048598729BFD7DF388080"/>
          </w:placeholder>
        </w:sdtPr>
        <w:sdtEndPr>
          <w:rPr>
            <w:i/>
          </w:rPr>
        </w:sdtEndPr>
        <w:sdtContent>
          <w:r w:rsidR="00952B81" w:rsidRPr="00952B81">
            <w:rPr>
              <w:rFonts w:ascii="Times New Roman" w:hAnsi="Times New Roman"/>
              <w:b/>
            </w:rPr>
            <w:t>RFA-PS-15-001</w:t>
          </w:r>
          <w:r w:rsidR="0000246C" w:rsidRPr="00D96646">
            <w:rPr>
              <w:rFonts w:ascii="Times New Roman" w:hAnsi="Times New Roman"/>
              <w:b/>
            </w:rPr>
            <w:t xml:space="preserve">: </w:t>
          </w:r>
          <w:sdt>
            <w:sdtPr>
              <w:rPr>
                <w:rFonts w:ascii="Times New Roman" w:hAnsi="Times New Roman"/>
                <w:b/>
                <w:i/>
              </w:rPr>
              <w:alias w:val="Enter Title of FOA"/>
              <w:tag w:val="Enter Title of FOA"/>
              <w:id w:val="-1124841878"/>
              <w:placeholder>
                <w:docPart w:val="1BBC4D7B1228478E8D38672609F860B4"/>
              </w:placeholder>
            </w:sdtPr>
            <w:sdtEndPr/>
            <w:sdtContent>
              <w:sdt>
                <w:sdtPr>
                  <w:rPr>
                    <w:rFonts w:ascii="Times New Roman" w:hAnsi="Times New Roman"/>
                    <w:b/>
                  </w:rPr>
                  <w:alias w:val="Enter Title of FOA"/>
                  <w:tag w:val="Enter Title of FOA"/>
                  <w:id w:val="1829549166"/>
                  <w:placeholder>
                    <w:docPart w:val="35EE9084803440A6881FC503F179D94A"/>
                  </w:placeholder>
                </w:sdtPr>
                <w:sdtEndPr/>
                <w:sdtContent>
                  <w:sdt>
                    <w:sdtPr>
                      <w:rPr>
                        <w:rFonts w:ascii="Times New Roman" w:hAnsi="Times New Roman"/>
                        <w:b/>
                      </w:rPr>
                      <w:alias w:val="Enter Title of FOA"/>
                      <w:tag w:val="Enter Title of FOA"/>
                      <w:id w:val="481199504"/>
                      <w:placeholder>
                        <w:docPart w:val="8008B546C5E343A48E89BDB5DCB6D123"/>
                      </w:placeholder>
                    </w:sdtPr>
                    <w:sdtEndPr/>
                    <w:sdtContent>
                      <w:r w:rsidR="00A70977" w:rsidRPr="00D96646">
                        <w:rPr>
                          <w:rFonts w:ascii="Times New Roman" w:hAnsi="Times New Roman"/>
                          <w:b/>
                          <w:i/>
                        </w:rPr>
                        <w:t>Centers for Disease Control and Prevention</w:t>
                      </w:r>
                    </w:sdtContent>
                  </w:sdt>
                </w:sdtContent>
              </w:sdt>
            </w:sdtContent>
          </w:sdt>
        </w:sdtContent>
      </w:sdt>
      <w:r w:rsidR="00A70977" w:rsidRPr="00D96646">
        <w:rPr>
          <w:rFonts w:ascii="Times New Roman" w:hAnsi="Times New Roman"/>
          <w:b/>
          <w:i/>
        </w:rPr>
        <w:t xml:space="preserve"> </w:t>
      </w:r>
      <w:r w:rsidR="00441D7B" w:rsidRPr="00441D7B">
        <w:rPr>
          <w:rFonts w:ascii="Times New Roman" w:hAnsi="Times New Roman"/>
          <w:b/>
          <w:i/>
        </w:rPr>
        <w:t>Positive Health Check Evaluation Trial</w:t>
      </w:r>
      <w:r w:rsidR="00871B41">
        <w:rPr>
          <w:rFonts w:ascii="Times New Roman" w:hAnsi="Times New Roman"/>
          <w:b/>
          <w:i/>
        </w:rPr>
        <w:t>.</w:t>
      </w:r>
    </w:p>
    <w:p w14:paraId="1E1EF6D6" w14:textId="77777777" w:rsidR="00441D7B" w:rsidRPr="00D96646" w:rsidRDefault="00441D7B" w:rsidP="00D96646">
      <w:pPr>
        <w:ind w:right="90"/>
        <w:rPr>
          <w:rFonts w:ascii="Times New Roman" w:hAnsi="Times New Roman"/>
          <w:b/>
        </w:rPr>
      </w:pPr>
    </w:p>
    <w:p w14:paraId="336EA6BC" w14:textId="77777777" w:rsidR="00861463" w:rsidRPr="00D96646" w:rsidRDefault="00861463" w:rsidP="00D96646">
      <w:pPr>
        <w:ind w:right="90"/>
        <w:rPr>
          <w:rFonts w:ascii="Times New Roman" w:hAnsi="Times New Roman"/>
          <w:b/>
        </w:rPr>
      </w:pPr>
      <w:r w:rsidRPr="00D96646">
        <w:rPr>
          <w:rFonts w:ascii="Times New Roman" w:hAnsi="Times New Roman"/>
          <w:b/>
        </w:rPr>
        <w:t>Application Submission:</w:t>
      </w:r>
    </w:p>
    <w:p w14:paraId="36FF4F0B" w14:textId="77777777" w:rsidR="00861463" w:rsidRPr="00D96646" w:rsidRDefault="00861463" w:rsidP="00D96646">
      <w:pPr>
        <w:ind w:right="90"/>
        <w:rPr>
          <w:rFonts w:ascii="Times New Roman" w:hAnsi="Times New Roman"/>
          <w:b/>
        </w:rPr>
      </w:pPr>
    </w:p>
    <w:p w14:paraId="7B881D2D" w14:textId="77777777" w:rsidR="00861463" w:rsidRPr="00D96646" w:rsidRDefault="00861463" w:rsidP="00D96646">
      <w:pPr>
        <w:ind w:right="90"/>
        <w:rPr>
          <w:rFonts w:ascii="Times New Roman" w:hAnsi="Times New Roman"/>
        </w:rPr>
      </w:pPr>
      <w:r w:rsidRPr="00D96646">
        <w:rPr>
          <w:rFonts w:ascii="Times New Roman" w:hAnsi="Times New Roman"/>
        </w:rPr>
        <w:t>CDC requires grantees to submit their Annual Performance Reports (APR), which serves as the continuation application, NLT 120 days prior to the end of the budget period.</w:t>
      </w:r>
    </w:p>
    <w:p w14:paraId="2FD452CA" w14:textId="77777777" w:rsidR="0082491D" w:rsidRPr="00D96646" w:rsidRDefault="0082491D" w:rsidP="00D96646">
      <w:pPr>
        <w:ind w:right="90"/>
        <w:rPr>
          <w:rFonts w:ascii="Times New Roman" w:hAnsi="Times New Roman"/>
        </w:rPr>
      </w:pPr>
    </w:p>
    <w:p w14:paraId="7F78EA91" w14:textId="3577381B" w:rsidR="00861463" w:rsidRPr="00D96646" w:rsidRDefault="00266063" w:rsidP="00D96646">
      <w:pPr>
        <w:ind w:right="90"/>
        <w:rPr>
          <w:rFonts w:ascii="Times New Roman" w:hAnsi="Times New Roman"/>
        </w:rPr>
      </w:pPr>
      <w:r w:rsidRPr="00D96646">
        <w:rPr>
          <w:rFonts w:ascii="Times New Roman" w:hAnsi="Times New Roman"/>
          <w:noProof/>
        </w:rPr>
        <w:t xml:space="preserve">If you encounter any difficulties submitting your annual performance report through please contact CDC’s </w:t>
      </w:r>
      <w:r w:rsidRPr="00D96646">
        <w:rPr>
          <w:rFonts w:ascii="Times New Roman" w:hAnsi="Times New Roman"/>
          <w:b/>
          <w:noProof/>
        </w:rPr>
        <w:t>Technical Information Management Section</w:t>
      </w:r>
      <w:r w:rsidRPr="00D96646">
        <w:rPr>
          <w:rFonts w:ascii="Times New Roman" w:hAnsi="Times New Roman"/>
          <w:noProof/>
        </w:rPr>
        <w:t xml:space="preserve"> at </w:t>
      </w:r>
      <w:r w:rsidRPr="00D96646">
        <w:rPr>
          <w:rFonts w:ascii="Times New Roman" w:hAnsi="Times New Roman"/>
          <w:b/>
          <w:noProof/>
        </w:rPr>
        <w:t>770-488-2700</w:t>
      </w:r>
      <w:r w:rsidRPr="00D96646">
        <w:rPr>
          <w:rFonts w:ascii="Times New Roman" w:hAnsi="Times New Roman"/>
          <w:noProof/>
        </w:rPr>
        <w:t xml:space="preserve"> prior to the submission deadline.  </w:t>
      </w:r>
      <w:r w:rsidR="00861463" w:rsidRPr="00D96646">
        <w:rPr>
          <w:rFonts w:ascii="Times New Roman" w:hAnsi="Times New Roman"/>
          <w:noProof/>
        </w:rPr>
        <w:t xml:space="preserve">If you need information regarding the annual performance report process, please contact </w:t>
      </w:r>
      <w:sdt>
        <w:sdtPr>
          <w:rPr>
            <w:rFonts w:ascii="Times New Roman" w:hAnsi="Times New Roman"/>
          </w:rPr>
          <w:alias w:val="Enter Name of GMO"/>
          <w:tag w:val="Enter Name of GMO"/>
          <w:id w:val="-1956631273"/>
          <w:placeholder>
            <w:docPart w:val="C68EA049BBF64C1CB255F29F2E5DA3B1"/>
          </w:placeholder>
        </w:sdtPr>
        <w:sdtEndPr/>
        <w:sdtContent>
          <w:r w:rsidR="00393D3B">
            <w:rPr>
              <w:rFonts w:ascii="Times New Roman" w:hAnsi="Times New Roman"/>
              <w:b/>
            </w:rPr>
            <w:t>Sandra Jackson</w:t>
          </w:r>
        </w:sdtContent>
      </w:sdt>
      <w:r w:rsidR="00861463" w:rsidRPr="00D96646">
        <w:rPr>
          <w:rFonts w:ascii="Times New Roman" w:hAnsi="Times New Roman"/>
        </w:rPr>
        <w:t xml:space="preserve">, Grants Management Specialist, at </w:t>
      </w:r>
      <w:sdt>
        <w:sdtPr>
          <w:rPr>
            <w:rFonts w:ascii="Times New Roman" w:hAnsi="Times New Roman"/>
          </w:rPr>
          <w:alias w:val="Enter Telephone Number of GMO"/>
          <w:tag w:val="Enter Telephone Number of GMO"/>
          <w:id w:val="-2079585184"/>
          <w:placeholder>
            <w:docPart w:val="2E5ED43724284D83A56E59EE334DBD62"/>
          </w:placeholder>
        </w:sdtPr>
        <w:sdtEndPr/>
        <w:sdtContent>
          <w:r w:rsidR="00C60CD7">
            <w:rPr>
              <w:rFonts w:ascii="Times New Roman" w:hAnsi="Times New Roman"/>
              <w:b/>
            </w:rPr>
            <w:t>678-475-</w:t>
          </w:r>
          <w:r w:rsidR="00C60CD7" w:rsidRPr="00C60CD7">
            <w:rPr>
              <w:rFonts w:ascii="Times New Roman" w:hAnsi="Times New Roman"/>
              <w:b/>
            </w:rPr>
            <w:t>4945</w:t>
          </w:r>
        </w:sdtContent>
      </w:sdt>
      <w:r w:rsidR="00861463" w:rsidRPr="00D96646">
        <w:rPr>
          <w:rFonts w:ascii="Times New Roman" w:hAnsi="Times New Roman"/>
        </w:rPr>
        <w:t xml:space="preserve">.  For programmatic information, please contact </w:t>
      </w:r>
      <w:sdt>
        <w:sdtPr>
          <w:rPr>
            <w:rFonts w:ascii="Times New Roman" w:hAnsi="Times New Roman"/>
          </w:rPr>
          <w:alias w:val="Enter Name of Project Officer"/>
          <w:tag w:val="Enter Name of Project Officer"/>
          <w:id w:val="-238942917"/>
          <w:placeholder>
            <w:docPart w:val="6812C96F59864AAF8FB03417C54917D0"/>
          </w:placeholder>
        </w:sdtPr>
        <w:sdtEndPr/>
        <w:sdtContent>
          <w:r w:rsidR="00441D7B">
            <w:rPr>
              <w:rFonts w:ascii="Times New Roman" w:hAnsi="Times New Roman"/>
              <w:b/>
            </w:rPr>
            <w:t>Deborah Loveys</w:t>
          </w:r>
        </w:sdtContent>
      </w:sdt>
      <w:r w:rsidR="00BC6254" w:rsidRPr="00D96646">
        <w:rPr>
          <w:rFonts w:ascii="Times New Roman" w:hAnsi="Times New Roman"/>
        </w:rPr>
        <w:t>, Ph.D.</w:t>
      </w:r>
      <w:r w:rsidR="00861463" w:rsidRPr="00D96646">
        <w:rPr>
          <w:rFonts w:ascii="Times New Roman" w:hAnsi="Times New Roman"/>
        </w:rPr>
        <w:t xml:space="preserve">, Project Officer, at </w:t>
      </w:r>
      <w:sdt>
        <w:sdtPr>
          <w:rPr>
            <w:rFonts w:ascii="Times New Roman" w:hAnsi="Times New Roman"/>
          </w:rPr>
          <w:alias w:val="Enter Telephone Number of Project Officer"/>
          <w:tag w:val="Enter Telephone Number of Project Officer"/>
          <w:id w:val="1348441016"/>
          <w:placeholder>
            <w:docPart w:val="157B58619071440083712EEB858E2AE3"/>
          </w:placeholder>
        </w:sdtPr>
        <w:sdtEndPr/>
        <w:sdtContent>
          <w:r w:rsidR="00575539">
            <w:rPr>
              <w:rFonts w:ascii="Times New Roman" w:hAnsi="Times New Roman"/>
              <w:b/>
            </w:rPr>
            <w:t>404-718-</w:t>
          </w:r>
          <w:r w:rsidR="00441D7B">
            <w:rPr>
              <w:rFonts w:ascii="Times New Roman" w:hAnsi="Times New Roman"/>
              <w:b/>
            </w:rPr>
            <w:t>8834</w:t>
          </w:r>
          <w:r w:rsidR="002D14FB" w:rsidRPr="00D96646">
            <w:rPr>
              <w:rFonts w:ascii="Times New Roman" w:hAnsi="Times New Roman"/>
              <w:b/>
            </w:rPr>
            <w:t>.</w:t>
          </w:r>
        </w:sdtContent>
      </w:sdt>
    </w:p>
    <w:p w14:paraId="5CCBBF0D" w14:textId="77777777" w:rsidR="004F31A1" w:rsidRDefault="004F31A1" w:rsidP="00D96646">
      <w:pPr>
        <w:ind w:right="90"/>
        <w:rPr>
          <w:rFonts w:ascii="Times New Roman" w:hAnsi="Times New Roman"/>
        </w:rPr>
      </w:pPr>
    </w:p>
    <w:p w14:paraId="658626E7" w14:textId="77777777" w:rsidR="00E42E71" w:rsidRPr="00D96646" w:rsidRDefault="00E42E71" w:rsidP="00D96646">
      <w:pPr>
        <w:ind w:right="90"/>
        <w:rPr>
          <w:rFonts w:ascii="Times New Roman" w:hAnsi="Times New Roman"/>
        </w:rPr>
      </w:pPr>
    </w:p>
    <w:p w14:paraId="0F6D31AA" w14:textId="77777777" w:rsidR="004F31A1" w:rsidRPr="00D96646" w:rsidRDefault="004F31A1" w:rsidP="00D96646">
      <w:pPr>
        <w:ind w:right="90"/>
        <w:rPr>
          <w:rFonts w:ascii="Times New Roman" w:hAnsi="Times New Roman"/>
          <w:b/>
        </w:rPr>
      </w:pPr>
      <w:r w:rsidRPr="00D96646">
        <w:rPr>
          <w:rFonts w:ascii="Times New Roman" w:hAnsi="Times New Roman"/>
          <w:b/>
        </w:rPr>
        <w:t>Required Application Instructions:</w:t>
      </w:r>
    </w:p>
    <w:p w14:paraId="2E43B10C" w14:textId="77777777" w:rsidR="00FF0ABD" w:rsidRDefault="00FF0ABD" w:rsidP="00D96646">
      <w:pPr>
        <w:ind w:right="90"/>
        <w:rPr>
          <w:rFonts w:ascii="Times New Roman" w:hAnsi="Times New Roman"/>
        </w:rPr>
      </w:pPr>
    </w:p>
    <w:p w14:paraId="27AE51D5" w14:textId="77777777" w:rsidR="00E42E71" w:rsidRPr="00D96646" w:rsidRDefault="00E42E71" w:rsidP="00D96646">
      <w:pPr>
        <w:ind w:right="90"/>
        <w:rPr>
          <w:rFonts w:ascii="Times New Roman" w:hAnsi="Times New Roman"/>
          <w:b/>
        </w:rPr>
      </w:pPr>
    </w:p>
    <w:p w14:paraId="75EBE4E2" w14:textId="77777777" w:rsidR="00303B95" w:rsidRPr="00D96646" w:rsidRDefault="00303B95" w:rsidP="00D96646">
      <w:pPr>
        <w:ind w:right="90"/>
        <w:rPr>
          <w:rFonts w:ascii="Times New Roman" w:hAnsi="Times New Roman"/>
          <w:b/>
        </w:rPr>
      </w:pPr>
      <w:r w:rsidRPr="00D96646">
        <w:rPr>
          <w:rFonts w:ascii="Times New Roman" w:hAnsi="Times New Roman"/>
          <w:b/>
        </w:rPr>
        <w:t>RESEARCH CONTINUATION/SUPPLEMENT APPLICATIONS:</w:t>
      </w:r>
    </w:p>
    <w:p w14:paraId="75B8B5E6" w14:textId="77777777" w:rsidR="00303B95" w:rsidRPr="00D96646" w:rsidRDefault="00303B95" w:rsidP="00D96646">
      <w:pPr>
        <w:ind w:right="90"/>
        <w:rPr>
          <w:rFonts w:ascii="Times New Roman" w:hAnsi="Times New Roman"/>
        </w:rPr>
      </w:pPr>
    </w:p>
    <w:p w14:paraId="4A2725E0" w14:textId="77777777" w:rsidR="00303B95" w:rsidRPr="00D96646" w:rsidRDefault="00303B95" w:rsidP="00D96646">
      <w:pPr>
        <w:ind w:right="90"/>
        <w:rPr>
          <w:rFonts w:ascii="Times New Roman" w:hAnsi="Times New Roman"/>
          <w:b/>
        </w:rPr>
      </w:pPr>
      <w:r w:rsidRPr="00D96646">
        <w:rPr>
          <w:rFonts w:ascii="Times New Roman" w:hAnsi="Times New Roman"/>
          <w:b/>
        </w:rPr>
        <w:t>All application packages (3 hard copies) should sent via FEDEX to the address below:</w:t>
      </w:r>
    </w:p>
    <w:p w14:paraId="5AE4DCD0" w14:textId="2247F666" w:rsidR="00303B95" w:rsidRPr="00D96646" w:rsidRDefault="00303B95" w:rsidP="00D96646">
      <w:pPr>
        <w:ind w:right="90"/>
        <w:rPr>
          <w:rFonts w:ascii="Times New Roman" w:hAnsi="Times New Roman"/>
          <w:b/>
        </w:rPr>
      </w:pPr>
      <w:r w:rsidRPr="00D96646">
        <w:rPr>
          <w:rFonts w:ascii="Times New Roman" w:hAnsi="Times New Roman"/>
          <w:b/>
        </w:rPr>
        <w:t xml:space="preserve">Please note that your application must arrive to the OGS office with a stamped date no later than </w:t>
      </w:r>
      <w:r w:rsidR="006E091F">
        <w:rPr>
          <w:rFonts w:ascii="Times New Roman" w:hAnsi="Times New Roman"/>
          <w:b/>
          <w:color w:val="FF0000"/>
          <w:u w:val="single"/>
        </w:rPr>
        <w:t>April 26, 2017</w:t>
      </w:r>
      <w:r w:rsidRPr="00D96646">
        <w:rPr>
          <w:rFonts w:ascii="Times New Roman" w:hAnsi="Times New Roman"/>
          <w:b/>
        </w:rPr>
        <w:t xml:space="preserve">. </w:t>
      </w:r>
    </w:p>
    <w:p w14:paraId="18F7FA9F" w14:textId="77777777" w:rsidR="004F7B08" w:rsidRPr="00D96646" w:rsidRDefault="004F7B08" w:rsidP="00D96646">
      <w:pPr>
        <w:ind w:right="90"/>
        <w:rPr>
          <w:rFonts w:ascii="Times New Roman" w:hAnsi="Times New Roman"/>
          <w:b/>
        </w:rPr>
      </w:pPr>
    </w:p>
    <w:p w14:paraId="7C565E2E" w14:textId="4B25AE8D" w:rsidR="00303B95" w:rsidRPr="00D96646" w:rsidRDefault="00303B95" w:rsidP="00D96646">
      <w:pPr>
        <w:ind w:right="90"/>
        <w:jc w:val="center"/>
        <w:rPr>
          <w:rFonts w:ascii="Times New Roman" w:hAnsi="Times New Roman"/>
          <w:b/>
        </w:rPr>
      </w:pPr>
      <w:r w:rsidRPr="00D96646">
        <w:rPr>
          <w:rFonts w:ascii="Times New Roman" w:hAnsi="Times New Roman"/>
          <w:b/>
          <w:bCs/>
        </w:rPr>
        <w:t xml:space="preserve">Technical Information Management Section – </w:t>
      </w:r>
      <w:sdt>
        <w:sdtPr>
          <w:rPr>
            <w:rFonts w:ascii="Times New Roman" w:hAnsi="Times New Roman"/>
          </w:rPr>
          <w:alias w:val="Enter FOA Number"/>
          <w:tag w:val="Enter FOA Number"/>
          <w:id w:val="179634585"/>
          <w:placeholder>
            <w:docPart w:val="27FE4140D94145B2AA72CC09855B00BA"/>
          </w:placeholder>
        </w:sdtPr>
        <w:sdtEndPr/>
        <w:sdtContent>
          <w:r w:rsidR="00952B81" w:rsidRPr="00952B81">
            <w:rPr>
              <w:rFonts w:ascii="Times New Roman" w:hAnsi="Times New Roman"/>
              <w:b/>
            </w:rPr>
            <w:t>RFA-PS-15-00103CONT17</w:t>
          </w:r>
        </w:sdtContent>
      </w:sdt>
    </w:p>
    <w:p w14:paraId="1868024D" w14:textId="77777777" w:rsidR="00303B95" w:rsidRPr="00D96646" w:rsidRDefault="00303B95" w:rsidP="00D96646">
      <w:pPr>
        <w:ind w:right="90"/>
        <w:jc w:val="center"/>
        <w:rPr>
          <w:rFonts w:ascii="Times New Roman" w:hAnsi="Times New Roman"/>
          <w:b/>
          <w:bCs/>
        </w:rPr>
      </w:pPr>
      <w:r w:rsidRPr="00D96646">
        <w:rPr>
          <w:rFonts w:ascii="Times New Roman" w:hAnsi="Times New Roman"/>
          <w:b/>
          <w:bCs/>
        </w:rPr>
        <w:t>ATTN: L.C. Browning</w:t>
      </w:r>
    </w:p>
    <w:p w14:paraId="692CF38D" w14:textId="77777777" w:rsidR="00303B95" w:rsidRPr="00D96646" w:rsidRDefault="00303B95" w:rsidP="00D96646">
      <w:pPr>
        <w:ind w:right="90"/>
        <w:jc w:val="center"/>
        <w:rPr>
          <w:rFonts w:ascii="Times New Roman" w:hAnsi="Times New Roman"/>
          <w:b/>
          <w:bCs/>
        </w:rPr>
      </w:pPr>
      <w:r w:rsidRPr="00D96646">
        <w:rPr>
          <w:rFonts w:ascii="Times New Roman" w:hAnsi="Times New Roman"/>
          <w:b/>
          <w:bCs/>
        </w:rPr>
        <w:t>2920 Brandywine Road</w:t>
      </w:r>
    </w:p>
    <w:p w14:paraId="7C884F2C" w14:textId="77777777" w:rsidR="00303B95" w:rsidRPr="00D96646" w:rsidRDefault="00303B95" w:rsidP="00D96646">
      <w:pPr>
        <w:ind w:right="90"/>
        <w:jc w:val="center"/>
        <w:rPr>
          <w:rFonts w:ascii="Times New Roman" w:hAnsi="Times New Roman"/>
          <w:b/>
          <w:bCs/>
        </w:rPr>
      </w:pPr>
      <w:r w:rsidRPr="00D96646">
        <w:rPr>
          <w:rFonts w:ascii="Times New Roman" w:hAnsi="Times New Roman"/>
          <w:b/>
          <w:bCs/>
        </w:rPr>
        <w:t>Mail Stop K-98</w:t>
      </w:r>
    </w:p>
    <w:p w14:paraId="14523ADB" w14:textId="77777777" w:rsidR="00303B95" w:rsidRPr="00D96646" w:rsidRDefault="00303B95" w:rsidP="00D96646">
      <w:pPr>
        <w:ind w:right="90"/>
        <w:jc w:val="center"/>
        <w:rPr>
          <w:rFonts w:ascii="Times New Roman" w:hAnsi="Times New Roman"/>
        </w:rPr>
      </w:pPr>
      <w:r w:rsidRPr="00D96646">
        <w:rPr>
          <w:rFonts w:ascii="Times New Roman" w:hAnsi="Times New Roman"/>
          <w:b/>
          <w:bCs/>
        </w:rPr>
        <w:t>Atlanta GA 30341</w:t>
      </w:r>
    </w:p>
    <w:p w14:paraId="31A89E61" w14:textId="77777777" w:rsidR="00303B95" w:rsidRPr="00D96646" w:rsidRDefault="00303B95" w:rsidP="00D96646">
      <w:pPr>
        <w:ind w:right="90"/>
        <w:jc w:val="center"/>
        <w:rPr>
          <w:rFonts w:ascii="Times New Roman" w:hAnsi="Times New Roman"/>
          <w:b/>
          <w:color w:val="FF0000"/>
        </w:rPr>
      </w:pPr>
      <w:r w:rsidRPr="00D96646">
        <w:rPr>
          <w:rFonts w:ascii="Times New Roman" w:hAnsi="Times New Roman"/>
          <w:b/>
          <w:bCs/>
        </w:rPr>
        <w:t>770-488-2756</w:t>
      </w:r>
    </w:p>
    <w:p w14:paraId="2CD0B945" w14:textId="77777777" w:rsidR="00303B95" w:rsidRPr="00D96646" w:rsidRDefault="00303B95" w:rsidP="00D96646">
      <w:pPr>
        <w:ind w:right="90"/>
        <w:rPr>
          <w:rFonts w:ascii="Times New Roman" w:hAnsi="Times New Roman"/>
        </w:rPr>
      </w:pPr>
    </w:p>
    <w:p w14:paraId="5E605139" w14:textId="31BD9A79" w:rsidR="00303B95" w:rsidRPr="00D96646" w:rsidRDefault="00303B95" w:rsidP="00D96646">
      <w:pPr>
        <w:ind w:right="90"/>
        <w:rPr>
          <w:rFonts w:ascii="Times New Roman" w:hAnsi="Times New Roman"/>
          <w:b/>
          <w:color w:val="FF0000"/>
          <w:u w:val="single"/>
        </w:rPr>
      </w:pPr>
      <w:r w:rsidRPr="00D96646">
        <w:rPr>
          <w:rFonts w:ascii="Times New Roman" w:hAnsi="Times New Roman"/>
          <w:b/>
        </w:rPr>
        <w:t xml:space="preserve">FEDEX to CDC OGSTIMS by:  </w:t>
      </w:r>
      <w:r w:rsidR="006E091F">
        <w:rPr>
          <w:rFonts w:ascii="Times New Roman" w:hAnsi="Times New Roman"/>
          <w:b/>
          <w:color w:val="FF0000"/>
          <w:u w:val="single"/>
        </w:rPr>
        <w:t>April 26, 2017</w:t>
      </w:r>
    </w:p>
    <w:p w14:paraId="3018EAA6" w14:textId="77777777" w:rsidR="00514AEE" w:rsidRPr="00D96646" w:rsidRDefault="00514AEE" w:rsidP="00D96646">
      <w:pPr>
        <w:ind w:right="90"/>
        <w:rPr>
          <w:rFonts w:ascii="Times New Roman" w:hAnsi="Times New Roman"/>
          <w:b/>
          <w:bCs/>
        </w:rPr>
      </w:pPr>
    </w:p>
    <w:p w14:paraId="46EEAE35" w14:textId="77777777" w:rsidR="004F7B08" w:rsidRPr="00D96646" w:rsidRDefault="004F7B08" w:rsidP="00D96646">
      <w:pPr>
        <w:ind w:right="90"/>
        <w:rPr>
          <w:rFonts w:ascii="Times New Roman" w:hAnsi="Times New Roman"/>
          <w:b/>
          <w:bCs/>
          <w:iCs/>
        </w:rPr>
      </w:pPr>
      <w:r w:rsidRPr="00D96646">
        <w:rPr>
          <w:rFonts w:ascii="Times New Roman" w:hAnsi="Times New Roman"/>
          <w:b/>
        </w:rPr>
        <w:t>R</w:t>
      </w:r>
      <w:r w:rsidRPr="00D96646">
        <w:rPr>
          <w:rFonts w:ascii="Times New Roman" w:hAnsi="Times New Roman"/>
          <w:b/>
          <w:bCs/>
          <w:iCs/>
        </w:rPr>
        <w:t xml:space="preserve">etrieve your applications from </w:t>
      </w:r>
      <w:hyperlink r:id="rId7" w:history="1">
        <w:r w:rsidRPr="00D96646">
          <w:rPr>
            <w:rStyle w:val="Hyperlink"/>
            <w:rFonts w:ascii="Times New Roman" w:hAnsi="Times New Roman"/>
            <w:noProof/>
          </w:rPr>
          <w:t>www.Grants.gov</w:t>
        </w:r>
      </w:hyperlink>
      <w:r w:rsidRPr="00D96646">
        <w:rPr>
          <w:rFonts w:ascii="Times New Roman" w:hAnsi="Times New Roman"/>
          <w:b/>
          <w:bCs/>
          <w:iCs/>
        </w:rPr>
        <w:t xml:space="preserve">.  </w:t>
      </w:r>
    </w:p>
    <w:p w14:paraId="4D9E012B" w14:textId="77777777" w:rsidR="004F7B08" w:rsidRDefault="004F7B08" w:rsidP="00D96646">
      <w:pPr>
        <w:ind w:right="90"/>
        <w:rPr>
          <w:rFonts w:ascii="Times New Roman" w:hAnsi="Times New Roman"/>
          <w:b/>
          <w:bCs/>
        </w:rPr>
      </w:pPr>
    </w:p>
    <w:p w14:paraId="419FA743" w14:textId="23DF59BF" w:rsidR="008751AF" w:rsidRPr="00D96646" w:rsidRDefault="00CE6497" w:rsidP="008751AF">
      <w:pPr>
        <w:ind w:right="90"/>
        <w:rPr>
          <w:rFonts w:ascii="Times New Roman" w:hAnsi="Times New Roman"/>
        </w:rPr>
      </w:pPr>
      <w:r>
        <w:rPr>
          <w:rFonts w:ascii="Times New Roman" w:hAnsi="Times New Roman"/>
        </w:rPr>
        <w:lastRenderedPageBreak/>
        <w:t>The reporting p</w:t>
      </w:r>
      <w:r w:rsidR="008751AF" w:rsidRPr="00D96646">
        <w:rPr>
          <w:rFonts w:ascii="Times New Roman" w:hAnsi="Times New Roman"/>
        </w:rPr>
        <w:t xml:space="preserve">eriod is </w:t>
      </w:r>
      <w:sdt>
        <w:sdtPr>
          <w:rPr>
            <w:rFonts w:ascii="Times New Roman" w:hAnsi="Times New Roman"/>
            <w:b/>
            <w:color w:val="FF0000"/>
            <w:u w:val="single"/>
          </w:rPr>
          <w:alias w:val="Select beginning date of reporting period"/>
          <w:tag w:val="Select beginning date of reporting period"/>
          <w:id w:val="-288355767"/>
          <w:placeholder>
            <w:docPart w:val="E45E5495B39F4848B9EBD591FD8DB1C5"/>
          </w:placeholder>
          <w:date w:fullDate="2016-04-01T00:00:00Z">
            <w:dateFormat w:val="M/d/yyyy"/>
            <w:lid w:val="en-US"/>
            <w:storeMappedDataAs w:val="dateTime"/>
            <w:calendar w:val="gregorian"/>
          </w:date>
        </w:sdtPr>
        <w:sdtEndPr/>
        <w:sdtContent>
          <w:r w:rsidR="006E091F">
            <w:rPr>
              <w:rFonts w:ascii="Times New Roman" w:hAnsi="Times New Roman"/>
              <w:b/>
              <w:color w:val="FF0000"/>
              <w:u w:val="single"/>
            </w:rPr>
            <w:t>4/1/2016</w:t>
          </w:r>
        </w:sdtContent>
      </w:sdt>
      <w:r w:rsidR="00713F73" w:rsidRPr="00915247">
        <w:rPr>
          <w:rFonts w:ascii="Times New Roman" w:hAnsi="Times New Roman"/>
          <w:b/>
          <w:color w:val="000000" w:themeColor="text1"/>
        </w:rPr>
        <w:t xml:space="preserve">- </w:t>
      </w:r>
      <w:sdt>
        <w:sdtPr>
          <w:rPr>
            <w:rFonts w:ascii="Times New Roman" w:hAnsi="Times New Roman"/>
            <w:b/>
            <w:color w:val="FF0000"/>
            <w:u w:val="single"/>
          </w:rPr>
          <w:alias w:val="Select ending date of reporting period"/>
          <w:tag w:val="Select ending date of reporting period"/>
          <w:id w:val="228357056"/>
          <w:placeholder>
            <w:docPart w:val="774E41D11A0D4F61AD5E805636A2C40B"/>
          </w:placeholder>
          <w:date w:fullDate="2017-03-31T00:00:00Z">
            <w:dateFormat w:val="M/d/yyyy"/>
            <w:lid w:val="en-US"/>
            <w:storeMappedDataAs w:val="dateTime"/>
            <w:calendar w:val="gregorian"/>
          </w:date>
        </w:sdtPr>
        <w:sdtEndPr/>
        <w:sdtContent>
          <w:r w:rsidR="006E091F">
            <w:rPr>
              <w:rFonts w:ascii="Times New Roman" w:hAnsi="Times New Roman"/>
              <w:b/>
              <w:color w:val="FF0000"/>
              <w:u w:val="single"/>
            </w:rPr>
            <w:t>3/31/2017</w:t>
          </w:r>
        </w:sdtContent>
      </w:sdt>
      <w:r w:rsidR="008751AF" w:rsidRPr="005A5204">
        <w:rPr>
          <w:rFonts w:ascii="Times New Roman" w:hAnsi="Times New Roman"/>
        </w:rPr>
        <w:t xml:space="preserve">.  </w:t>
      </w:r>
      <w:r w:rsidR="007738A0">
        <w:rPr>
          <w:rFonts w:ascii="Times New Roman" w:hAnsi="Times New Roman"/>
        </w:rPr>
        <w:t>I</w:t>
      </w:r>
      <w:r w:rsidR="008751AF" w:rsidRPr="00D96646">
        <w:rPr>
          <w:rFonts w:ascii="Times New Roman" w:hAnsi="Times New Roman"/>
        </w:rPr>
        <w:t>ncomplete reports could result in an enforcement action such as a delay in the award or a reduction in funds.  CDC will accept requests for a deadline extension on rare occasions and after adequate justification has been provided.</w:t>
      </w:r>
    </w:p>
    <w:p w14:paraId="24E08A9C" w14:textId="77777777" w:rsidR="008751AF" w:rsidRPr="00D96646" w:rsidRDefault="008751AF" w:rsidP="00D96646">
      <w:pPr>
        <w:ind w:right="90"/>
        <w:rPr>
          <w:rFonts w:ascii="Times New Roman" w:hAnsi="Times New Roman"/>
          <w:b/>
          <w:bCs/>
        </w:rPr>
      </w:pPr>
    </w:p>
    <w:p w14:paraId="55325145" w14:textId="77777777" w:rsidR="008751AF" w:rsidRDefault="008751AF" w:rsidP="008751AF">
      <w:pPr>
        <w:rPr>
          <w:rFonts w:ascii="Times New Roman" w:hAnsi="Times New Roman"/>
          <w:b/>
        </w:rPr>
      </w:pPr>
      <w:r>
        <w:rPr>
          <w:rFonts w:ascii="Times New Roman" w:hAnsi="Times New Roman"/>
          <w:b/>
        </w:rPr>
        <w:t>General Application Packet Tips:</w:t>
      </w:r>
    </w:p>
    <w:p w14:paraId="0664B2AA" w14:textId="77777777" w:rsidR="008751AF" w:rsidRPr="0025068D"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25068D">
        <w:rPr>
          <w:rFonts w:ascii="Times New Roman" w:hAnsi="Times New Roman"/>
          <w:bCs/>
          <w:color w:val="000000"/>
        </w:rPr>
        <w:t>Properly label each item of the application packet</w:t>
      </w:r>
    </w:p>
    <w:p w14:paraId="6026DB21" w14:textId="77777777" w:rsidR="008751AF" w:rsidRPr="0025068D"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25068D">
        <w:rPr>
          <w:rFonts w:ascii="Times New Roman" w:hAnsi="Times New Roman"/>
          <w:color w:val="000000"/>
        </w:rPr>
        <w:t>Each section should use 1.5 spacing with one-inch margins</w:t>
      </w:r>
    </w:p>
    <w:p w14:paraId="4DB163BE" w14:textId="77777777" w:rsidR="008751AF" w:rsidRPr="0025068D"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25068D">
        <w:rPr>
          <w:rFonts w:ascii="Times New Roman" w:hAnsi="Times New Roman"/>
          <w:bCs/>
          <w:color w:val="000000"/>
        </w:rPr>
        <w:t>Number all narrative pages only</w:t>
      </w:r>
    </w:p>
    <w:p w14:paraId="294C594D" w14:textId="77777777" w:rsidR="008751AF" w:rsidRPr="00BE0A28" w:rsidRDefault="008751AF" w:rsidP="008751AF">
      <w:pPr>
        <w:numPr>
          <w:ilvl w:val="0"/>
          <w:numId w:val="26"/>
        </w:numPr>
        <w:tabs>
          <w:tab w:val="left" w:pos="720"/>
          <w:tab w:val="left" w:pos="1800"/>
          <w:tab w:val="left" w:pos="3600"/>
          <w:tab w:val="left" w:pos="4320"/>
          <w:tab w:val="left" w:pos="5040"/>
          <w:tab w:val="left" w:pos="5760"/>
          <w:tab w:val="left" w:pos="6480"/>
          <w:tab w:val="left" w:pos="7200"/>
          <w:tab w:val="left" w:pos="7920"/>
        </w:tabs>
        <w:rPr>
          <w:rFonts w:ascii="Times New Roman" w:hAnsi="Times New Roman"/>
          <w:bCs/>
          <w:color w:val="000000"/>
        </w:rPr>
      </w:pPr>
      <w:r w:rsidRPr="00BE0A28">
        <w:rPr>
          <w:rFonts w:ascii="Times New Roman" w:hAnsi="Times New Roman"/>
        </w:rPr>
        <w:t>The grantee’s continuation application/progress report should include:</w:t>
      </w:r>
      <w:r>
        <w:rPr>
          <w:rFonts w:ascii="Times New Roman" w:hAnsi="Times New Roman"/>
        </w:rPr>
        <w:t xml:space="preserve"> </w:t>
      </w:r>
    </w:p>
    <w:p w14:paraId="710A9A50" w14:textId="77777777" w:rsidR="000E77D3" w:rsidRPr="008D08A2" w:rsidRDefault="000E77D3" w:rsidP="00D96646">
      <w:pPr>
        <w:widowControl/>
        <w:autoSpaceDE/>
        <w:autoSpaceDN/>
        <w:adjustRightInd/>
        <w:spacing w:after="120" w:line="276" w:lineRule="auto"/>
        <w:ind w:right="90"/>
        <w:rPr>
          <w:rFonts w:ascii="Times New Roman" w:eastAsia="Calibri" w:hAnsi="Times New Roman"/>
          <w:b/>
        </w:rPr>
      </w:pPr>
    </w:p>
    <w:p w14:paraId="3ECEE9DF" w14:textId="1248EF74" w:rsidR="0012511A" w:rsidRPr="00CB2B32" w:rsidRDefault="0012511A"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Description of Progress during Annual Budget Period:</w:t>
      </w:r>
      <w:r w:rsidRPr="00CB2B32">
        <w:rPr>
          <w:rFonts w:ascii="Times New Roman" w:eastAsia="Calibri" w:hAnsi="Times New Roman"/>
        </w:rPr>
        <w:t xml:space="preserve"> Current Budget Period Progress reported on reported on the PHS 2590 (</w:t>
      </w:r>
      <w:hyperlink r:id="rId8" w:history="1">
        <w:r w:rsidRPr="00CB2B32">
          <w:rPr>
            <w:rFonts w:ascii="Times New Roman" w:eastAsia="Calibri" w:hAnsi="Times New Roman"/>
            <w:color w:val="0000FF"/>
            <w:u w:val="single"/>
          </w:rPr>
          <w:t>http://grants1.nih.gov/grants/funding/2590/2590.htm</w:t>
        </w:r>
      </w:hyperlink>
      <w:r w:rsidRPr="00CB2B32">
        <w:rPr>
          <w:rFonts w:ascii="Times New Roman" w:eastAsia="Calibri" w:hAnsi="Times New Roman"/>
        </w:rPr>
        <w:t>):  Detailed narrative report for the current budget period (</w:t>
      </w:r>
      <w:sdt>
        <w:sdtPr>
          <w:rPr>
            <w:rFonts w:ascii="Times New Roman" w:eastAsia="Calibri" w:hAnsi="Times New Roman"/>
            <w:color w:val="000000"/>
          </w:rPr>
          <w:alias w:val="Enter Project Period Start Date"/>
          <w:tag w:val="Enter Project Period Start Date"/>
          <w:id w:val="547026059"/>
          <w:placeholder>
            <w:docPart w:val="06A0173218E44F7A87A1F14A46D12115"/>
          </w:placeholder>
          <w:date w:fullDate="2016-04-01T00:00:00Z">
            <w:dateFormat w:val="M/d/yyyy"/>
            <w:lid w:val="en-US"/>
            <w:storeMappedDataAs w:val="dateTime"/>
            <w:calendar w:val="gregorian"/>
          </w:date>
        </w:sdtPr>
        <w:sdtEndPr/>
        <w:sdtContent>
          <w:r w:rsidR="008178DF">
            <w:rPr>
              <w:rFonts w:ascii="Times New Roman" w:eastAsia="Calibri" w:hAnsi="Times New Roman"/>
              <w:color w:val="000000"/>
            </w:rPr>
            <w:t>4/1/2016</w:t>
          </w:r>
        </w:sdtContent>
      </w:sdt>
      <w:r w:rsidRPr="00CB2B32">
        <w:rPr>
          <w:rFonts w:ascii="Times New Roman" w:eastAsia="Calibri" w:hAnsi="Times New Roman"/>
        </w:rPr>
        <w:t xml:space="preserve"> – </w:t>
      </w:r>
      <w:sdt>
        <w:sdtPr>
          <w:rPr>
            <w:rFonts w:ascii="Times New Roman" w:eastAsia="Calibri" w:hAnsi="Times New Roman"/>
            <w:color w:val="000000"/>
          </w:rPr>
          <w:alias w:val="Enter Project Period End Date"/>
          <w:tag w:val="Enter Project Period End Date"/>
          <w:id w:val="1264658082"/>
          <w:placeholder>
            <w:docPart w:val="2213FA090B27410998390B963AD52C60"/>
          </w:placeholder>
          <w:date w:fullDate="2017-03-31T00:00:00Z">
            <w:dateFormat w:val="M/d/yyyy"/>
            <w:lid w:val="en-US"/>
            <w:storeMappedDataAs w:val="dateTime"/>
            <w:calendar w:val="gregorian"/>
          </w:date>
        </w:sdtPr>
        <w:sdtEndPr/>
        <w:sdtContent>
          <w:r w:rsidR="008178DF">
            <w:rPr>
              <w:rFonts w:ascii="Times New Roman" w:eastAsia="Calibri" w:hAnsi="Times New Roman"/>
              <w:color w:val="000000"/>
            </w:rPr>
            <w:t>3/31/2017</w:t>
          </w:r>
        </w:sdtContent>
      </w:sdt>
      <w:r w:rsidRPr="00CB2B32">
        <w:rPr>
          <w:rFonts w:ascii="Times New Roman" w:eastAsia="Calibri" w:hAnsi="Times New Roman"/>
        </w:rPr>
        <w:t xml:space="preserve">) that directly address progress towards the Objectives included in the current budget period proposal. </w:t>
      </w:r>
    </w:p>
    <w:p w14:paraId="22EEDEC3" w14:textId="77777777" w:rsidR="0012511A" w:rsidRPr="00D96646" w:rsidRDefault="0012511A" w:rsidP="008751AF">
      <w:pPr>
        <w:widowControl/>
        <w:autoSpaceDE/>
        <w:autoSpaceDN/>
        <w:adjustRightInd/>
        <w:spacing w:after="200" w:line="276" w:lineRule="auto"/>
        <w:ind w:left="1170" w:right="90" w:hanging="450"/>
        <w:contextualSpacing/>
        <w:rPr>
          <w:rFonts w:ascii="Times New Roman" w:eastAsia="Calibri" w:hAnsi="Times New Roman"/>
        </w:rPr>
      </w:pPr>
    </w:p>
    <w:p w14:paraId="40E4B502" w14:textId="77777777" w:rsidR="0012511A" w:rsidRPr="00D96646" w:rsidRDefault="0012511A" w:rsidP="008751AF">
      <w:pPr>
        <w:widowControl/>
        <w:numPr>
          <w:ilvl w:val="0"/>
          <w:numId w:val="28"/>
        </w:numPr>
        <w:autoSpaceDE/>
        <w:autoSpaceDN/>
        <w:adjustRightInd/>
        <w:spacing w:after="200" w:line="276" w:lineRule="auto"/>
        <w:ind w:left="1260" w:right="90" w:hanging="90"/>
        <w:contextualSpacing/>
        <w:rPr>
          <w:rFonts w:ascii="Times New Roman" w:eastAsia="Calibri" w:hAnsi="Times New Roman"/>
          <w:b/>
        </w:rPr>
      </w:pPr>
      <w:r w:rsidRPr="00D96646">
        <w:rPr>
          <w:rFonts w:ascii="Times New Roman" w:eastAsia="Calibri" w:hAnsi="Times New Roman"/>
          <w:b/>
        </w:rPr>
        <w:t xml:space="preserve">Research Aims: </w:t>
      </w:r>
      <w:r w:rsidRPr="00D96646">
        <w:rPr>
          <w:rFonts w:ascii="Times New Roman" w:eastAsia="Calibri" w:hAnsi="Times New Roman"/>
        </w:rPr>
        <w:t>list each research aim/project</w:t>
      </w:r>
      <w:r w:rsidRPr="00D96646">
        <w:rPr>
          <w:rFonts w:ascii="Times New Roman" w:eastAsia="Calibri" w:hAnsi="Times New Roman"/>
          <w:b/>
        </w:rPr>
        <w:t xml:space="preserve"> </w:t>
      </w:r>
    </w:p>
    <w:p w14:paraId="2100E339" w14:textId="77777777" w:rsidR="0012511A" w:rsidRPr="00D96646" w:rsidRDefault="0012511A" w:rsidP="008751AF">
      <w:pPr>
        <w:widowControl/>
        <w:autoSpaceDE/>
        <w:autoSpaceDN/>
        <w:adjustRightInd/>
        <w:spacing w:after="200" w:line="276" w:lineRule="auto"/>
        <w:ind w:left="1980" w:right="90" w:hanging="450"/>
        <w:contextualSpacing/>
        <w:rPr>
          <w:rFonts w:ascii="Times New Roman" w:eastAsia="Calibri" w:hAnsi="Times New Roman"/>
        </w:rPr>
      </w:pPr>
    </w:p>
    <w:p w14:paraId="3A19BED9" w14:textId="77777777" w:rsidR="0012511A" w:rsidRPr="008D08A2" w:rsidRDefault="0012511A" w:rsidP="008751AF">
      <w:pPr>
        <w:widowControl/>
        <w:numPr>
          <w:ilvl w:val="0"/>
          <w:numId w:val="29"/>
        </w:numPr>
        <w:autoSpaceDE/>
        <w:autoSpaceDN/>
        <w:adjustRightInd/>
        <w:spacing w:after="200" w:line="276" w:lineRule="auto"/>
        <w:ind w:left="1980" w:right="90" w:hanging="450"/>
        <w:contextualSpacing/>
        <w:rPr>
          <w:rFonts w:ascii="Times New Roman" w:eastAsia="Calibri" w:hAnsi="Times New Roman"/>
        </w:rPr>
      </w:pPr>
      <w:r w:rsidRPr="008D08A2">
        <w:rPr>
          <w:rFonts w:ascii="Times New Roman" w:eastAsia="Calibri" w:hAnsi="Times New Roman"/>
          <w:b/>
        </w:rPr>
        <w:t>Research Aim/Project</w:t>
      </w:r>
      <w:r w:rsidRPr="008D08A2">
        <w:rPr>
          <w:rFonts w:ascii="Times New Roman" w:eastAsia="Calibri" w:hAnsi="Times New Roman"/>
        </w:rPr>
        <w:t>: purpose, status (met, ongoing, and unmet), challenges, successes, and lessons learned.</w:t>
      </w:r>
    </w:p>
    <w:p w14:paraId="08BB6D11" w14:textId="77777777" w:rsidR="0012511A" w:rsidRPr="008D08A2" w:rsidRDefault="0012511A" w:rsidP="008751AF">
      <w:pPr>
        <w:ind w:left="1980" w:right="90" w:hanging="450"/>
        <w:contextualSpacing/>
        <w:rPr>
          <w:rFonts w:ascii="Times New Roman" w:eastAsia="Calibri" w:hAnsi="Times New Roman"/>
        </w:rPr>
      </w:pPr>
    </w:p>
    <w:p w14:paraId="1953DDAD" w14:textId="77777777" w:rsidR="0012511A" w:rsidRPr="00D96646" w:rsidRDefault="0012511A" w:rsidP="008751AF">
      <w:pPr>
        <w:widowControl/>
        <w:numPr>
          <w:ilvl w:val="0"/>
          <w:numId w:val="29"/>
        </w:numPr>
        <w:autoSpaceDE/>
        <w:autoSpaceDN/>
        <w:adjustRightInd/>
        <w:spacing w:after="200" w:line="276" w:lineRule="auto"/>
        <w:ind w:left="1980" w:right="90" w:hanging="450"/>
        <w:contextualSpacing/>
        <w:rPr>
          <w:rFonts w:ascii="Times New Roman" w:eastAsia="Calibri" w:hAnsi="Times New Roman"/>
        </w:rPr>
      </w:pPr>
      <w:r w:rsidRPr="00D96646">
        <w:rPr>
          <w:rFonts w:ascii="Times New Roman" w:eastAsia="Calibri" w:hAnsi="Times New Roman"/>
          <w:b/>
        </w:rPr>
        <w:t xml:space="preserve">Leadership/Partnership: </w:t>
      </w:r>
      <w:r w:rsidRPr="00D96646">
        <w:rPr>
          <w:rFonts w:ascii="Times New Roman" w:eastAsia="Calibri" w:hAnsi="Times New Roman"/>
        </w:rPr>
        <w:t>list project collaborations and describe the role of external partners.</w:t>
      </w:r>
    </w:p>
    <w:p w14:paraId="416BE7AD" w14:textId="77777777" w:rsidR="0012511A" w:rsidRPr="00D96646" w:rsidRDefault="0012511A" w:rsidP="008751AF">
      <w:pPr>
        <w:widowControl/>
        <w:autoSpaceDE/>
        <w:autoSpaceDN/>
        <w:adjustRightInd/>
        <w:spacing w:after="200" w:line="276" w:lineRule="auto"/>
        <w:ind w:left="1170" w:right="90" w:hanging="450"/>
        <w:contextualSpacing/>
        <w:rPr>
          <w:rFonts w:ascii="Times New Roman" w:eastAsia="Calibri" w:hAnsi="Times New Roman"/>
        </w:rPr>
      </w:pPr>
    </w:p>
    <w:p w14:paraId="63A3A9AB" w14:textId="00C9959C" w:rsidR="0012511A" w:rsidRPr="00CB2B32" w:rsidRDefault="0012511A"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Translation of Research (1 page maximum----topic required by OADS).</w:t>
      </w:r>
      <w:r w:rsidRPr="00CB2B32">
        <w:rPr>
          <w:rFonts w:ascii="Times New Roman" w:eastAsia="Calibri" w:hAnsi="Times New Roman"/>
        </w:rPr>
        <w:t xml:space="preserve"> When relevant to the goals of the research project, the PI should describe how the significant findings may be used to promote, enhance, or advance translation of the research to practice or may be used to inform policy. This section  should be understandable to a variety of audiences, including policy makers, practitioners, public health programs, healthcare institutions, professional organizations, community groups, researchers, and other potential users. The PI should identify the research findings that were translated into public health policy or practice and how the findings have been or may be adopted in public health settings. Or, if they cannot be applied yet, this section should address which research findings may be translated, how these findings can guide future research or related activities, and recommendations for translation. If relevant, describe how the results of this project could be generalized to populations and communities outside of the study.</w:t>
      </w:r>
    </w:p>
    <w:p w14:paraId="18B0EC73" w14:textId="77777777" w:rsidR="0012511A" w:rsidRPr="00D96646" w:rsidRDefault="0012511A" w:rsidP="00D96646">
      <w:pPr>
        <w:ind w:right="90"/>
        <w:contextualSpacing/>
        <w:rPr>
          <w:rFonts w:ascii="Times New Roman" w:eastAsia="Calibri" w:hAnsi="Times New Roman"/>
          <w:b/>
        </w:rPr>
      </w:pPr>
    </w:p>
    <w:p w14:paraId="566BBDC2" w14:textId="77777777" w:rsidR="0012511A" w:rsidRPr="00D96646" w:rsidRDefault="0012511A" w:rsidP="00D96646">
      <w:pPr>
        <w:ind w:right="90"/>
        <w:contextualSpacing/>
        <w:rPr>
          <w:rFonts w:ascii="Times New Roman" w:eastAsia="Calibri" w:hAnsi="Times New Roman"/>
          <w:i/>
        </w:rPr>
      </w:pPr>
      <w:r w:rsidRPr="00D96646">
        <w:rPr>
          <w:rFonts w:ascii="Times New Roman" w:eastAsia="Calibri" w:hAnsi="Times New Roman"/>
          <w:i/>
        </w:rPr>
        <w:t>Questions to consider in preparing this section include:</w:t>
      </w:r>
    </w:p>
    <w:p w14:paraId="7E5BAE57" w14:textId="77777777" w:rsidR="0012511A" w:rsidRPr="00D96646" w:rsidRDefault="0012511A" w:rsidP="00D96646">
      <w:pPr>
        <w:ind w:right="90"/>
        <w:contextualSpacing/>
        <w:rPr>
          <w:rFonts w:ascii="Times New Roman" w:eastAsia="Calibri" w:hAnsi="Times New Roman"/>
          <w:i/>
        </w:rPr>
      </w:pPr>
    </w:p>
    <w:p w14:paraId="1E3C2AE8" w14:textId="77777777" w:rsidR="0012511A" w:rsidRPr="00D96646" w:rsidRDefault="0012511A" w:rsidP="008751AF">
      <w:pPr>
        <w:widowControl/>
        <w:numPr>
          <w:ilvl w:val="0"/>
          <w:numId w:val="28"/>
        </w:numPr>
        <w:autoSpaceDE/>
        <w:autoSpaceDN/>
        <w:adjustRightInd/>
        <w:spacing w:after="200" w:line="276" w:lineRule="auto"/>
        <w:ind w:left="810" w:right="90" w:hanging="270"/>
        <w:contextualSpacing/>
        <w:rPr>
          <w:rFonts w:ascii="Times New Roman" w:eastAsia="Calibri" w:hAnsi="Times New Roman"/>
        </w:rPr>
      </w:pPr>
      <w:r w:rsidRPr="00D96646">
        <w:rPr>
          <w:rFonts w:ascii="Times New Roman" w:eastAsia="Calibri" w:hAnsi="Times New Roman"/>
        </w:rPr>
        <w:t>How will the scientific findings be translated into public health practice or inform policy?</w:t>
      </w:r>
    </w:p>
    <w:p w14:paraId="0546BDF5" w14:textId="77777777" w:rsidR="0012511A" w:rsidRPr="00D96646" w:rsidRDefault="0012511A" w:rsidP="008751AF">
      <w:pPr>
        <w:ind w:left="810" w:right="90" w:hanging="270"/>
        <w:contextualSpacing/>
        <w:rPr>
          <w:rFonts w:ascii="Times New Roman" w:eastAsia="Calibri" w:hAnsi="Times New Roman"/>
        </w:rPr>
      </w:pPr>
    </w:p>
    <w:p w14:paraId="05F211E9" w14:textId="77777777" w:rsidR="0012511A" w:rsidRPr="00D96646" w:rsidRDefault="0012511A" w:rsidP="008751AF">
      <w:pPr>
        <w:widowControl/>
        <w:numPr>
          <w:ilvl w:val="0"/>
          <w:numId w:val="28"/>
        </w:numPr>
        <w:autoSpaceDE/>
        <w:autoSpaceDN/>
        <w:adjustRightInd/>
        <w:spacing w:after="200" w:line="276" w:lineRule="auto"/>
        <w:ind w:left="810" w:right="90" w:hanging="270"/>
        <w:contextualSpacing/>
        <w:rPr>
          <w:rFonts w:ascii="Times New Roman" w:eastAsia="Calibri" w:hAnsi="Times New Roman"/>
        </w:rPr>
      </w:pPr>
      <w:r w:rsidRPr="00D96646">
        <w:rPr>
          <w:rFonts w:ascii="Times New Roman" w:eastAsia="Calibri" w:hAnsi="Times New Roman"/>
        </w:rPr>
        <w:t>H</w:t>
      </w:r>
      <w:r w:rsidR="00C021AD">
        <w:rPr>
          <w:rFonts w:ascii="Times New Roman" w:eastAsia="Calibri" w:hAnsi="Times New Roman"/>
        </w:rPr>
        <w:t>ow will the project improve or e</w:t>
      </w:r>
      <w:r w:rsidRPr="00D96646">
        <w:rPr>
          <w:rFonts w:ascii="Times New Roman" w:eastAsia="Calibri" w:hAnsi="Times New Roman"/>
        </w:rPr>
        <w:t>ffect the translation of research findings into public health practice or inform policy?</w:t>
      </w:r>
    </w:p>
    <w:p w14:paraId="32A5CA13" w14:textId="77777777" w:rsidR="0012511A" w:rsidRPr="00D96646" w:rsidRDefault="0012511A" w:rsidP="008751AF">
      <w:pPr>
        <w:ind w:left="810" w:right="90" w:hanging="270"/>
        <w:contextualSpacing/>
        <w:rPr>
          <w:rFonts w:ascii="Times New Roman" w:eastAsia="Calibri" w:hAnsi="Times New Roman"/>
        </w:rPr>
      </w:pPr>
    </w:p>
    <w:p w14:paraId="1D45F7BF" w14:textId="77777777" w:rsidR="0012511A" w:rsidRPr="00D96646" w:rsidRDefault="0012511A" w:rsidP="008751AF">
      <w:pPr>
        <w:widowControl/>
        <w:numPr>
          <w:ilvl w:val="0"/>
          <w:numId w:val="28"/>
        </w:numPr>
        <w:autoSpaceDE/>
        <w:autoSpaceDN/>
        <w:adjustRightInd/>
        <w:spacing w:after="200" w:line="276" w:lineRule="auto"/>
        <w:ind w:left="810" w:right="90" w:hanging="270"/>
        <w:contextualSpacing/>
        <w:rPr>
          <w:rFonts w:ascii="Times New Roman" w:eastAsia="Calibri" w:hAnsi="Times New Roman"/>
        </w:rPr>
      </w:pPr>
      <w:r w:rsidRPr="00D96646">
        <w:rPr>
          <w:rFonts w:ascii="Times New Roman" w:eastAsia="Calibri" w:hAnsi="Times New Roman"/>
        </w:rPr>
        <w:t>How will the research findings help promote or accelerate the dissemination, implementation, or diffusion of improvements in public health programs or practices?</w:t>
      </w:r>
    </w:p>
    <w:p w14:paraId="0A7B085F" w14:textId="2FB998B1" w:rsidR="0012511A" w:rsidRPr="00CB2B32" w:rsidRDefault="0012511A"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lastRenderedPageBreak/>
        <w:t>Public Health Relevance and Impact (1 page maximum----topic required by OADS).</w:t>
      </w:r>
      <w:r w:rsidRPr="00CB2B32">
        <w:rPr>
          <w:rFonts w:ascii="Times New Roman" w:eastAsia="Calibri" w:hAnsi="Times New Roman"/>
        </w:rPr>
        <w:t xml:space="preserve"> This section should address improvements in public health as measured by documented or anticipated outcomes from the project. The PI should consider how the findings of the project relate beyond the immediate study to improved practices, prevention or intervention techniques, legislation, policy, or use of technology in public health. </w:t>
      </w:r>
    </w:p>
    <w:p w14:paraId="2CFCD4D8" w14:textId="77777777" w:rsidR="0012511A" w:rsidRPr="00D96646" w:rsidRDefault="0012511A" w:rsidP="00D96646">
      <w:pPr>
        <w:ind w:right="90"/>
        <w:contextualSpacing/>
        <w:rPr>
          <w:rFonts w:ascii="Times New Roman" w:eastAsia="Calibri" w:hAnsi="Times New Roman"/>
        </w:rPr>
      </w:pPr>
    </w:p>
    <w:p w14:paraId="7A7E1C03" w14:textId="77777777" w:rsidR="0012511A" w:rsidRPr="00D96646" w:rsidRDefault="0012511A" w:rsidP="00D96646">
      <w:pPr>
        <w:ind w:right="90"/>
        <w:contextualSpacing/>
        <w:rPr>
          <w:rFonts w:ascii="Times New Roman" w:eastAsia="Calibri" w:hAnsi="Times New Roman"/>
          <w:i/>
        </w:rPr>
      </w:pPr>
      <w:r w:rsidRPr="00D96646">
        <w:rPr>
          <w:rFonts w:ascii="Times New Roman" w:eastAsia="Calibri" w:hAnsi="Times New Roman"/>
          <w:i/>
        </w:rPr>
        <w:t>Questions to consider in preparing this section include:</w:t>
      </w:r>
    </w:p>
    <w:p w14:paraId="53058C1C" w14:textId="77777777" w:rsidR="0012511A" w:rsidRPr="00D96646" w:rsidRDefault="0012511A" w:rsidP="00D96646">
      <w:pPr>
        <w:ind w:right="90"/>
        <w:contextualSpacing/>
        <w:rPr>
          <w:rFonts w:ascii="Times New Roman" w:eastAsia="Calibri" w:hAnsi="Times New Roman"/>
          <w:i/>
        </w:rPr>
      </w:pPr>
    </w:p>
    <w:p w14:paraId="16DCF31A" w14:textId="77777777" w:rsidR="0012511A" w:rsidRPr="00D96646" w:rsidRDefault="0012511A" w:rsidP="008751AF">
      <w:pPr>
        <w:widowControl/>
        <w:numPr>
          <w:ilvl w:val="0"/>
          <w:numId w:val="30"/>
        </w:numPr>
        <w:autoSpaceDE/>
        <w:autoSpaceDN/>
        <w:adjustRightInd/>
        <w:spacing w:after="200" w:line="276" w:lineRule="auto"/>
        <w:ind w:left="720" w:right="90" w:hanging="270"/>
        <w:contextualSpacing/>
        <w:rPr>
          <w:rFonts w:ascii="Times New Roman" w:eastAsia="Calibri" w:hAnsi="Times New Roman"/>
        </w:rPr>
      </w:pPr>
      <w:r w:rsidRPr="00D96646">
        <w:rPr>
          <w:rFonts w:ascii="Times New Roman" w:eastAsia="Calibri" w:hAnsi="Times New Roman"/>
        </w:rPr>
        <w:t>How will this project lead to improvements in public health?</w:t>
      </w:r>
    </w:p>
    <w:p w14:paraId="3566F99F" w14:textId="77777777" w:rsidR="0012511A" w:rsidRPr="00D96646" w:rsidRDefault="0012511A" w:rsidP="008751AF">
      <w:pPr>
        <w:ind w:left="720" w:right="90" w:hanging="270"/>
        <w:contextualSpacing/>
        <w:rPr>
          <w:rFonts w:ascii="Times New Roman" w:eastAsia="Calibri" w:hAnsi="Times New Roman"/>
        </w:rPr>
      </w:pPr>
    </w:p>
    <w:p w14:paraId="4A83260C" w14:textId="77777777" w:rsidR="0012511A" w:rsidRPr="00D96646" w:rsidRDefault="0012511A" w:rsidP="008751AF">
      <w:pPr>
        <w:widowControl/>
        <w:numPr>
          <w:ilvl w:val="0"/>
          <w:numId w:val="30"/>
        </w:numPr>
        <w:autoSpaceDE/>
        <w:autoSpaceDN/>
        <w:adjustRightInd/>
        <w:spacing w:after="200" w:line="276" w:lineRule="auto"/>
        <w:ind w:left="720" w:right="90" w:hanging="270"/>
        <w:contextualSpacing/>
        <w:rPr>
          <w:rFonts w:ascii="Times New Roman" w:eastAsia="Calibri" w:hAnsi="Times New Roman"/>
        </w:rPr>
      </w:pPr>
      <w:r w:rsidRPr="00D96646">
        <w:rPr>
          <w:rFonts w:ascii="Times New Roman" w:eastAsia="Calibri" w:hAnsi="Times New Roman"/>
        </w:rPr>
        <w:t xml:space="preserve">How will the findings, results, or recommendations been used to influence practices, legislation, procedures, methodologies, </w:t>
      </w:r>
      <w:r w:rsidR="00FB79AA" w:rsidRPr="00D96646">
        <w:rPr>
          <w:rFonts w:ascii="Times New Roman" w:eastAsia="Calibri" w:hAnsi="Times New Roman"/>
        </w:rPr>
        <w:t>etc.</w:t>
      </w:r>
      <w:r w:rsidRPr="00D96646">
        <w:rPr>
          <w:rFonts w:ascii="Times New Roman" w:eastAsia="Calibri" w:hAnsi="Times New Roman"/>
        </w:rPr>
        <w:t>?</w:t>
      </w:r>
    </w:p>
    <w:p w14:paraId="245779AC" w14:textId="77777777" w:rsidR="0012511A" w:rsidRPr="00D96646" w:rsidRDefault="0012511A" w:rsidP="008751AF">
      <w:pPr>
        <w:ind w:left="720" w:right="90" w:hanging="270"/>
        <w:contextualSpacing/>
        <w:rPr>
          <w:rFonts w:ascii="Times New Roman" w:eastAsia="Calibri" w:hAnsi="Times New Roman"/>
        </w:rPr>
      </w:pPr>
    </w:p>
    <w:p w14:paraId="4AE370C2" w14:textId="77777777" w:rsidR="0012511A" w:rsidRPr="00D96646" w:rsidRDefault="0012511A" w:rsidP="008751AF">
      <w:pPr>
        <w:widowControl/>
        <w:numPr>
          <w:ilvl w:val="0"/>
          <w:numId w:val="30"/>
        </w:numPr>
        <w:autoSpaceDE/>
        <w:autoSpaceDN/>
        <w:adjustRightInd/>
        <w:spacing w:after="200" w:line="276" w:lineRule="auto"/>
        <w:ind w:left="720" w:right="90" w:hanging="270"/>
        <w:contextualSpacing/>
        <w:rPr>
          <w:rFonts w:ascii="Times New Roman" w:eastAsia="Calibri" w:hAnsi="Times New Roman"/>
        </w:rPr>
      </w:pPr>
      <w:r w:rsidRPr="00D96646">
        <w:rPr>
          <w:rFonts w:ascii="Times New Roman" w:eastAsia="Calibri" w:hAnsi="Times New Roman"/>
        </w:rPr>
        <w:t>How will the findings, results, or recommendations contributed to documented or projected reductions in morbidity, mortality, injury, disability, or disease?</w:t>
      </w:r>
    </w:p>
    <w:p w14:paraId="1269A1F0" w14:textId="77777777" w:rsidR="003B02DF" w:rsidRPr="00D96646" w:rsidRDefault="003B02DF" w:rsidP="00D96646">
      <w:pPr>
        <w:ind w:right="90"/>
        <w:rPr>
          <w:rFonts w:ascii="Times New Roman" w:eastAsia="Calibri" w:hAnsi="Times New Roman"/>
        </w:rPr>
      </w:pPr>
    </w:p>
    <w:p w14:paraId="79763765" w14:textId="4284842B" w:rsidR="003B02DF" w:rsidRPr="00CB2B32" w:rsidRDefault="003B02DF"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Current Budget Period Financial Progress:</w:t>
      </w:r>
      <w:r w:rsidRPr="00CB2B32">
        <w:rPr>
          <w:rFonts w:ascii="Times New Roman" w:eastAsia="Calibri" w:hAnsi="Times New Roman"/>
        </w:rPr>
        <w:t xml:space="preserve"> Status of obligation of current budget period funds and an estimate of unob</w:t>
      </w:r>
      <w:r w:rsidR="00575539" w:rsidRPr="00CB2B32">
        <w:rPr>
          <w:rFonts w:ascii="Times New Roman" w:eastAsia="Calibri" w:hAnsi="Times New Roman"/>
        </w:rPr>
        <w:t xml:space="preserve">ligated funds projected as of </w:t>
      </w:r>
      <w:r w:rsidR="006E091F">
        <w:rPr>
          <w:rFonts w:ascii="Times New Roman" w:eastAsia="Calibri" w:hAnsi="Times New Roman"/>
        </w:rPr>
        <w:t>08/31</w:t>
      </w:r>
      <w:r w:rsidRPr="00CB2B32">
        <w:rPr>
          <w:rFonts w:ascii="Times New Roman" w:eastAsia="Calibri" w:hAnsi="Times New Roman"/>
        </w:rPr>
        <w:t>/17 provided on an estimated FFR.</w:t>
      </w:r>
    </w:p>
    <w:p w14:paraId="47381B45" w14:textId="77777777" w:rsidR="003B02DF" w:rsidRPr="00D96646" w:rsidRDefault="003B02DF" w:rsidP="00D96646">
      <w:pPr>
        <w:ind w:right="90"/>
        <w:rPr>
          <w:rFonts w:ascii="Times New Roman" w:eastAsia="Calibri" w:hAnsi="Times New Roman"/>
        </w:rPr>
      </w:pPr>
    </w:p>
    <w:p w14:paraId="4E7B1064" w14:textId="11D111E7" w:rsidR="003B02DF" w:rsidRPr="00D96646" w:rsidRDefault="003B02DF" w:rsidP="00CB2B32">
      <w:pPr>
        <w:widowControl/>
        <w:numPr>
          <w:ilvl w:val="0"/>
          <w:numId w:val="36"/>
        </w:numPr>
        <w:autoSpaceDE/>
        <w:autoSpaceDN/>
        <w:adjustRightInd/>
        <w:spacing w:after="200" w:line="276" w:lineRule="auto"/>
        <w:ind w:right="90"/>
        <w:contextualSpacing/>
        <w:rPr>
          <w:rFonts w:ascii="Times New Roman" w:eastAsia="Calibri" w:hAnsi="Times New Roman"/>
          <w:b/>
        </w:rPr>
      </w:pPr>
      <w:r w:rsidRPr="00D96646">
        <w:rPr>
          <w:rFonts w:ascii="Times New Roman" w:eastAsia="Calibri" w:hAnsi="Times New Roman"/>
          <w:b/>
        </w:rPr>
        <w:t>New</w:t>
      </w:r>
      <w:r w:rsidR="00041F24">
        <w:rPr>
          <w:rFonts w:ascii="Times New Roman" w:eastAsia="Calibri" w:hAnsi="Times New Roman"/>
          <w:b/>
        </w:rPr>
        <w:t xml:space="preserve"> Budget Period Proposal (Year 03</w:t>
      </w:r>
      <w:r w:rsidRPr="007738A0">
        <w:rPr>
          <w:rFonts w:ascii="Times New Roman" w:eastAsia="Calibri" w:hAnsi="Times New Roman"/>
          <w:b/>
        </w:rPr>
        <w:t xml:space="preserve">: </w:t>
      </w:r>
      <w:sdt>
        <w:sdtPr>
          <w:rPr>
            <w:rFonts w:ascii="Times New Roman" w:eastAsia="Calibri" w:hAnsi="Times New Roman"/>
            <w:b/>
          </w:rPr>
          <w:alias w:val="Enter Project Period Start Date"/>
          <w:tag w:val="Enter Project Period Start Date"/>
          <w:id w:val="-825047554"/>
          <w:placeholder>
            <w:docPart w:val="13DD7B197C9E42FEAF5E0E7304B44B9B"/>
          </w:placeholder>
          <w:date w:fullDate="2017-09-01T00:00:00Z">
            <w:dateFormat w:val="M/d/yyyy"/>
            <w:lid w:val="en-US"/>
            <w:storeMappedDataAs w:val="dateTime"/>
            <w:calendar w:val="gregorian"/>
          </w:date>
        </w:sdtPr>
        <w:sdtEndPr/>
        <w:sdtContent>
          <w:r w:rsidR="006E091F">
            <w:rPr>
              <w:rFonts w:ascii="Times New Roman" w:eastAsia="Calibri" w:hAnsi="Times New Roman"/>
              <w:b/>
            </w:rPr>
            <w:t>9/1/2017</w:t>
          </w:r>
        </w:sdtContent>
      </w:sdt>
      <w:r w:rsidRPr="00D96646">
        <w:rPr>
          <w:rFonts w:ascii="Times New Roman" w:eastAsia="Calibri" w:hAnsi="Times New Roman"/>
          <w:b/>
        </w:rPr>
        <w:t xml:space="preserve"> through </w:t>
      </w:r>
      <w:sdt>
        <w:sdtPr>
          <w:rPr>
            <w:rFonts w:ascii="Times New Roman" w:eastAsia="Calibri" w:hAnsi="Times New Roman"/>
            <w:b/>
          </w:rPr>
          <w:alias w:val="Enter Project Period End Date"/>
          <w:tag w:val="Enter Project Period End Date"/>
          <w:id w:val="-3901136"/>
          <w:placeholder>
            <w:docPart w:val="E239A494BFFB4967A938FA052B38DBF5"/>
          </w:placeholder>
          <w:date w:fullDate="2018-08-31T00:00:00Z">
            <w:dateFormat w:val="M/d/yyyy"/>
            <w:lid w:val="en-US"/>
            <w:storeMappedDataAs w:val="dateTime"/>
            <w:calendar w:val="gregorian"/>
          </w:date>
        </w:sdtPr>
        <w:sdtEndPr/>
        <w:sdtContent>
          <w:r w:rsidR="006E091F">
            <w:rPr>
              <w:rFonts w:ascii="Times New Roman" w:eastAsia="Calibri" w:hAnsi="Times New Roman"/>
              <w:b/>
            </w:rPr>
            <w:t>8/31/2018</w:t>
          </w:r>
        </w:sdtContent>
      </w:sdt>
      <w:r w:rsidRPr="00D96646">
        <w:rPr>
          <w:rFonts w:ascii="Times New Roman" w:eastAsia="Calibri" w:hAnsi="Times New Roman"/>
          <w:b/>
        </w:rPr>
        <w:t>):</w:t>
      </w:r>
    </w:p>
    <w:p w14:paraId="62309C80" w14:textId="77777777" w:rsidR="003B02DF" w:rsidRPr="00D96646" w:rsidRDefault="003B02DF" w:rsidP="00D96646">
      <w:pPr>
        <w:widowControl/>
        <w:autoSpaceDE/>
        <w:autoSpaceDN/>
        <w:adjustRightInd/>
        <w:spacing w:after="200" w:line="276" w:lineRule="auto"/>
        <w:ind w:right="90"/>
        <w:contextualSpacing/>
        <w:rPr>
          <w:rFonts w:ascii="Times New Roman" w:eastAsia="Calibri" w:hAnsi="Times New Roman"/>
          <w:b/>
        </w:rPr>
      </w:pPr>
    </w:p>
    <w:p w14:paraId="7DF0C1F9" w14:textId="77777777" w:rsidR="003B02DF" w:rsidRPr="00D96646" w:rsidRDefault="003B02DF" w:rsidP="00CB2B32">
      <w:pPr>
        <w:widowControl/>
        <w:numPr>
          <w:ilvl w:val="1"/>
          <w:numId w:val="36"/>
        </w:numPr>
        <w:autoSpaceDE/>
        <w:autoSpaceDN/>
        <w:adjustRightInd/>
        <w:spacing w:after="200" w:line="276" w:lineRule="auto"/>
        <w:ind w:right="90"/>
        <w:contextualSpacing/>
        <w:rPr>
          <w:rFonts w:ascii="Times New Roman" w:eastAsia="Calibri" w:hAnsi="Times New Roman"/>
          <w:b/>
        </w:rPr>
      </w:pPr>
      <w:r w:rsidRPr="00D96646">
        <w:rPr>
          <w:rFonts w:ascii="Times New Roman" w:eastAsia="Calibri" w:hAnsi="Times New Roman"/>
          <w:b/>
        </w:rPr>
        <w:t xml:space="preserve">Detailed operational plan </w:t>
      </w:r>
      <w:r w:rsidRPr="00D96646">
        <w:rPr>
          <w:rFonts w:ascii="Times New Roman" w:eastAsia="Calibri" w:hAnsi="Times New Roman"/>
        </w:rPr>
        <w:t>for continuing activities in the upcoming budget period, including updated Measures of Effectiveness for evaluating progress during the upcoming budget period. Report listed by Research Aim/Project.</w:t>
      </w:r>
    </w:p>
    <w:p w14:paraId="184E67BE" w14:textId="77777777" w:rsidR="003B02DF" w:rsidRPr="00D96646" w:rsidRDefault="003B02DF" w:rsidP="008751AF">
      <w:pPr>
        <w:ind w:right="90" w:hanging="360"/>
        <w:rPr>
          <w:rFonts w:ascii="Times New Roman" w:eastAsia="Calibri" w:hAnsi="Times New Roman"/>
          <w:b/>
        </w:rPr>
      </w:pPr>
    </w:p>
    <w:p w14:paraId="12EEA849" w14:textId="77777777" w:rsidR="003B02DF" w:rsidRPr="00D96646" w:rsidRDefault="003B02DF" w:rsidP="00CB2B32">
      <w:pPr>
        <w:widowControl/>
        <w:numPr>
          <w:ilvl w:val="1"/>
          <w:numId w:val="36"/>
        </w:numPr>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b/>
        </w:rPr>
        <w:t xml:space="preserve">Project Timeline: </w:t>
      </w:r>
      <w:r w:rsidRPr="00D96646">
        <w:rPr>
          <w:rFonts w:ascii="Times New Roman" w:eastAsia="Calibri" w:hAnsi="Times New Roman"/>
        </w:rPr>
        <w:t>Include planned milestones for the upcoming year (be specific and provide deadlines).</w:t>
      </w:r>
    </w:p>
    <w:p w14:paraId="68BABE33" w14:textId="77777777" w:rsidR="003B02DF" w:rsidRPr="00D96646" w:rsidRDefault="003B02DF" w:rsidP="00D96646">
      <w:pPr>
        <w:ind w:right="90"/>
        <w:contextualSpacing/>
        <w:rPr>
          <w:rFonts w:ascii="Times New Roman" w:eastAsia="Calibri" w:hAnsi="Times New Roman"/>
          <w:b/>
        </w:rPr>
      </w:pPr>
    </w:p>
    <w:p w14:paraId="5F1FA7E1" w14:textId="24652534" w:rsidR="003B02DF" w:rsidRPr="00CB2B32" w:rsidRDefault="003B02DF"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New Budget Period Budget</w:t>
      </w:r>
      <w:r w:rsidRPr="00CB2B32">
        <w:rPr>
          <w:rFonts w:ascii="Times New Roman" w:eastAsia="Calibri" w:hAnsi="Times New Roman"/>
        </w:rPr>
        <w:t>: Detailed line-item budget and budget justification for new budget period (</w:t>
      </w:r>
      <w:sdt>
        <w:sdtPr>
          <w:rPr>
            <w:rFonts w:ascii="Times New Roman" w:eastAsia="Calibri" w:hAnsi="Times New Roman"/>
            <w:b/>
            <w:color w:val="000000"/>
          </w:rPr>
          <w:alias w:val="Enter Project Period Start Date"/>
          <w:tag w:val="Enter Project Period Start Date"/>
          <w:id w:val="169995109"/>
          <w:placeholder>
            <w:docPart w:val="DBC14B4DDCFA4CCCBBE2A87351401D1F"/>
          </w:placeholder>
          <w:date w:fullDate="2017-09-01T00:00:00Z">
            <w:dateFormat w:val="M/d/yyyy"/>
            <w:lid w:val="en-US"/>
            <w:storeMappedDataAs w:val="dateTime"/>
            <w:calendar w:val="gregorian"/>
          </w:date>
        </w:sdtPr>
        <w:sdtEndPr/>
        <w:sdtContent>
          <w:r w:rsidR="006E091F">
            <w:rPr>
              <w:rFonts w:ascii="Times New Roman" w:eastAsia="Calibri" w:hAnsi="Times New Roman"/>
              <w:b/>
              <w:color w:val="000000"/>
            </w:rPr>
            <w:t>9/1/2017</w:t>
          </w:r>
        </w:sdtContent>
      </w:sdt>
      <w:r w:rsidR="006E091F">
        <w:rPr>
          <w:rFonts w:ascii="Times New Roman" w:eastAsia="Calibri" w:hAnsi="Times New Roman"/>
          <w:b/>
        </w:rPr>
        <w:t xml:space="preserve"> – 8/31</w:t>
      </w:r>
      <w:r w:rsidRPr="00CB2B32">
        <w:rPr>
          <w:rFonts w:ascii="Times New Roman" w:eastAsia="Calibri" w:hAnsi="Times New Roman"/>
          <w:b/>
        </w:rPr>
        <w:t>/2018</w:t>
      </w:r>
      <w:r w:rsidRPr="00CB2B32">
        <w:rPr>
          <w:rFonts w:ascii="Times New Roman" w:eastAsia="Calibri" w:hAnsi="Times New Roman"/>
        </w:rPr>
        <w:t>). Use the CDC budget guideline format.</w:t>
      </w:r>
    </w:p>
    <w:p w14:paraId="5C785E85" w14:textId="77777777" w:rsidR="00B5670D" w:rsidRPr="00D96646" w:rsidRDefault="00B5670D" w:rsidP="00D96646">
      <w:pPr>
        <w:ind w:right="90"/>
        <w:rPr>
          <w:rFonts w:ascii="Times New Roman" w:eastAsia="Calibri" w:hAnsi="Times New Roman"/>
        </w:rPr>
      </w:pPr>
    </w:p>
    <w:p w14:paraId="10CEF0DB" w14:textId="30C2F9AA" w:rsidR="00795352" w:rsidRPr="00CB2B32" w:rsidRDefault="00795352"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Human Subject Research Institutional Review Board (IRB) Protocols:</w:t>
      </w:r>
      <w:r w:rsidRPr="00CB2B32">
        <w:rPr>
          <w:rFonts w:ascii="Times New Roman" w:eastAsia="Calibri" w:hAnsi="Times New Roman"/>
        </w:rPr>
        <w:t xml:space="preserve"> Include copies of all IRB approved protocols that are necessary to support new budget period activities. Absence of approved IRB protocols will result in prohibitions and financial restrictions on federally funded research activities.</w:t>
      </w:r>
    </w:p>
    <w:p w14:paraId="6DFAC18B" w14:textId="77777777" w:rsidR="00795352" w:rsidRPr="00A36AB2" w:rsidRDefault="00795352" w:rsidP="00795352">
      <w:pPr>
        <w:rPr>
          <w:rFonts w:ascii="Times New Roman" w:eastAsia="Calibri" w:hAnsi="Times New Roman"/>
        </w:rPr>
      </w:pPr>
    </w:p>
    <w:p w14:paraId="47DFF658" w14:textId="57FB89B3" w:rsidR="00B5670D" w:rsidRPr="00CB2B32" w:rsidRDefault="00795352"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t>IRB Approval Certification:</w:t>
      </w:r>
      <w:r w:rsidRPr="00CB2B32">
        <w:rPr>
          <w:rFonts w:ascii="Times New Roman" w:eastAsia="Calibri" w:hAnsi="Times New Roman"/>
        </w:rPr>
        <w:t xml:space="preserve"> Include all current IRB approval letters to avoid a funding restriction on your award. If the research does not involve human subjects, then please state so. Please provide a copy of the most recent local IRB approval letter (and CDC IRB approval letter, if applicable). If any approval is still pending at the time of annual progress report due date, indicate the status in your narrative.</w:t>
      </w:r>
    </w:p>
    <w:p w14:paraId="75FA69C1" w14:textId="77777777" w:rsidR="00B5670D" w:rsidRPr="00D96646" w:rsidRDefault="00B5670D" w:rsidP="00D96646">
      <w:pPr>
        <w:widowControl/>
        <w:autoSpaceDE/>
        <w:autoSpaceDN/>
        <w:adjustRightInd/>
        <w:spacing w:after="200" w:line="276" w:lineRule="auto"/>
        <w:ind w:right="90"/>
        <w:contextualSpacing/>
        <w:rPr>
          <w:rFonts w:ascii="Times New Roman" w:eastAsia="Calibri" w:hAnsi="Times New Roman"/>
        </w:rPr>
      </w:pPr>
    </w:p>
    <w:p w14:paraId="22B7FE83" w14:textId="26EA7A92" w:rsidR="00B5670D" w:rsidRPr="00CB2B32" w:rsidRDefault="00B5670D"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eastAsia="Calibri" w:hAnsi="Times New Roman"/>
          <w:b/>
        </w:rPr>
        <w:lastRenderedPageBreak/>
        <w:t>Publications/Presentations:</w:t>
      </w:r>
      <w:r w:rsidRPr="00CB2B32">
        <w:rPr>
          <w:rFonts w:ascii="Times New Roman" w:eastAsia="Calibri" w:hAnsi="Times New Roman"/>
        </w:rPr>
        <w:t xml:space="preserve"> Include publications/presentations resulting from this CDC grant only during this budget period. If no publication or presentations have been made at this stage in the project, simply indicate “Not applicable: No publications or presentations have been made”.</w:t>
      </w:r>
    </w:p>
    <w:p w14:paraId="07ABA290" w14:textId="77777777" w:rsidR="00F55411" w:rsidRPr="00D96646" w:rsidRDefault="00F55411" w:rsidP="00D96646">
      <w:pPr>
        <w:pStyle w:val="ListParagraph"/>
        <w:ind w:left="0" w:right="90"/>
        <w:rPr>
          <w:rFonts w:ascii="Times New Roman" w:eastAsia="Calibri" w:hAnsi="Times New Roman"/>
        </w:rPr>
      </w:pPr>
    </w:p>
    <w:p w14:paraId="5E881FEA" w14:textId="09AE22E7" w:rsidR="00F55411" w:rsidRPr="00CB2B32" w:rsidRDefault="00F55411" w:rsidP="00CB2B32">
      <w:pPr>
        <w:pStyle w:val="ListParagraph"/>
        <w:widowControl/>
        <w:numPr>
          <w:ilvl w:val="0"/>
          <w:numId w:val="36"/>
        </w:numPr>
        <w:autoSpaceDE/>
        <w:autoSpaceDN/>
        <w:adjustRightInd/>
        <w:spacing w:after="200" w:line="276" w:lineRule="auto"/>
        <w:ind w:right="90"/>
        <w:rPr>
          <w:rStyle w:val="Hyperlink"/>
          <w:rFonts w:ascii="Times New Roman" w:eastAsia="Calibri" w:hAnsi="Times New Roman"/>
          <w:color w:val="auto"/>
          <w:u w:val="none"/>
        </w:rPr>
      </w:pPr>
      <w:r w:rsidRPr="00CB2B32">
        <w:rPr>
          <w:rFonts w:ascii="Times New Roman" w:hAnsi="Times New Roman"/>
          <w:b/>
        </w:rPr>
        <w:t xml:space="preserve">CDC Grants Assurances and Certifications: </w:t>
      </w:r>
      <w:hyperlink r:id="rId9" w:history="1">
        <w:r w:rsidRPr="00CB2B32">
          <w:rPr>
            <w:rStyle w:val="Hyperlink"/>
            <w:rFonts w:ascii="Times New Roman" w:hAnsi="Times New Roman"/>
          </w:rPr>
          <w:t>http://wwwn.cdc.gov/grantassurances/(S(pna1punvk0ebz0sfijqmuqtt))/Homepage.aspx</w:t>
        </w:r>
      </w:hyperlink>
    </w:p>
    <w:p w14:paraId="273D374A" w14:textId="77777777" w:rsidR="00F55411" w:rsidRPr="00D96646" w:rsidRDefault="00F55411" w:rsidP="00D96646">
      <w:pPr>
        <w:pStyle w:val="ListParagraph"/>
        <w:ind w:left="0" w:right="90"/>
        <w:rPr>
          <w:rFonts w:ascii="Times New Roman" w:hAnsi="Times New Roman"/>
          <w:b/>
          <w:bCs/>
          <w:u w:val="single"/>
        </w:rPr>
      </w:pPr>
    </w:p>
    <w:p w14:paraId="727EDF35" w14:textId="29651831" w:rsidR="00F55411" w:rsidRPr="00CB2B32" w:rsidRDefault="00F55411" w:rsidP="00CB2B32">
      <w:pPr>
        <w:pStyle w:val="ListParagraph"/>
        <w:widowControl/>
        <w:numPr>
          <w:ilvl w:val="0"/>
          <w:numId w:val="36"/>
        </w:numPr>
        <w:autoSpaceDE/>
        <w:autoSpaceDN/>
        <w:adjustRightInd/>
        <w:spacing w:after="200" w:line="276" w:lineRule="auto"/>
        <w:ind w:right="90"/>
        <w:rPr>
          <w:rFonts w:ascii="Times New Roman" w:eastAsia="Calibri" w:hAnsi="Times New Roman"/>
        </w:rPr>
      </w:pPr>
      <w:r w:rsidRPr="00CB2B32">
        <w:rPr>
          <w:rFonts w:ascii="Times New Roman" w:hAnsi="Times New Roman"/>
          <w:b/>
          <w:bCs/>
          <w:u w:val="single"/>
        </w:rPr>
        <w:t>Indirect Cost Rate Agreement</w:t>
      </w:r>
      <w:r w:rsidRPr="00CB2B32">
        <w:rPr>
          <w:rFonts w:ascii="Times New Roman" w:hAnsi="Times New Roman"/>
          <w:b/>
        </w:rPr>
        <w:t xml:space="preserve"> (This is not applicable to gra</w:t>
      </w:r>
      <w:r w:rsidR="00636992" w:rsidRPr="00CB2B32">
        <w:rPr>
          <w:rFonts w:ascii="Times New Roman" w:hAnsi="Times New Roman"/>
          <w:b/>
        </w:rPr>
        <w:t xml:space="preserve">ntees subject to OMB </w:t>
      </w:r>
      <w:r w:rsidRPr="00CB2B32">
        <w:rPr>
          <w:rFonts w:ascii="Times New Roman" w:hAnsi="Times New Roman"/>
          <w:b/>
        </w:rPr>
        <w:t>Guidance A-21 – Educational Institutions.  The rates stay the same as the first year award.):</w:t>
      </w:r>
    </w:p>
    <w:p w14:paraId="0845DF7B" w14:textId="77777777" w:rsidR="00F55411" w:rsidRPr="00D96646" w:rsidRDefault="00F55411" w:rsidP="00D96646">
      <w:pPr>
        <w:ind w:right="90"/>
        <w:rPr>
          <w:rFonts w:ascii="Times New Roman" w:hAnsi="Times New Roman"/>
        </w:rPr>
      </w:pPr>
    </w:p>
    <w:p w14:paraId="7B9B2275" w14:textId="77777777"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 xml:space="preserve">If indirect costs are requested, include a copy of the current negotiated federal indirect cost rate agreement or a cost allocation plan approval letter for those Grantees under such a plan. </w:t>
      </w:r>
    </w:p>
    <w:p w14:paraId="0985EC3A" w14:textId="77777777" w:rsidR="00F55411" w:rsidRPr="00D96646" w:rsidRDefault="00F55411" w:rsidP="008751AF">
      <w:pPr>
        <w:widowControl/>
        <w:numPr>
          <w:ilvl w:val="0"/>
          <w:numId w:val="25"/>
        </w:numPr>
        <w:autoSpaceDE/>
        <w:autoSpaceDN/>
        <w:adjustRightInd/>
        <w:ind w:left="1170" w:right="90" w:hanging="450"/>
        <w:rPr>
          <w:rFonts w:ascii="Times New Roman" w:hAnsi="Times New Roman"/>
          <w:bCs/>
        </w:rPr>
      </w:pPr>
      <w:r w:rsidRPr="00D96646">
        <w:rPr>
          <w:rFonts w:ascii="Times New Roman" w:hAnsi="Times New Roman"/>
        </w:rPr>
        <w:t xml:space="preserve">Clearly describe the method used to calculate indirect costs.  Make sure the method is consistent with the Indirect Cost Rate Agreement.  </w:t>
      </w:r>
    </w:p>
    <w:p w14:paraId="71C41B26" w14:textId="77777777"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To be entitled to use indirect cost rates, a rate agreement must be in effect at the start of the budget period.</w:t>
      </w:r>
    </w:p>
    <w:p w14:paraId="0B5275D9" w14:textId="23A5203F"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r w:rsidR="00CE6497" w:rsidRPr="00DC60E1">
        <w:rPr>
          <w:rFonts w:ascii="Times New Roman" w:hAnsi="Times New Roman"/>
          <w:color w:val="0000FF"/>
        </w:rPr>
        <w:t>(</w:t>
      </w:r>
      <w:hyperlink r:id="rId10" w:history="1">
        <w:r w:rsidR="00CE6497" w:rsidRPr="00DC60E1">
          <w:rPr>
            <w:rStyle w:val="Hyperlink"/>
            <w:rFonts w:asciiTheme="minorHAnsi" w:hAnsiTheme="minorHAnsi"/>
            <w:sz w:val="22"/>
          </w:rPr>
          <w:t>https://www.cdc.gov/grants/documents/budget-preparation-guidance.pdf</w:t>
        </w:r>
      </w:hyperlink>
      <w:r w:rsidRPr="00D96646">
        <w:rPr>
          <w:rFonts w:ascii="Times New Roman" w:hAnsi="Times New Roman"/>
        </w:rPr>
        <w:t>) for additional information.</w:t>
      </w:r>
    </w:p>
    <w:p w14:paraId="757FAED1" w14:textId="77777777" w:rsidR="00F55411" w:rsidRPr="00D96646" w:rsidRDefault="00F55411" w:rsidP="008751AF">
      <w:pPr>
        <w:widowControl/>
        <w:numPr>
          <w:ilvl w:val="0"/>
          <w:numId w:val="25"/>
        </w:numPr>
        <w:autoSpaceDE/>
        <w:autoSpaceDN/>
        <w:adjustRightInd/>
        <w:ind w:left="1170" w:right="90" w:hanging="450"/>
        <w:rPr>
          <w:rFonts w:ascii="Times New Roman" w:hAnsi="Times New Roman"/>
        </w:rPr>
      </w:pPr>
      <w:r w:rsidRPr="00D96646">
        <w:rPr>
          <w:rFonts w:ascii="Times New Roman" w:hAnsi="Times New Roman"/>
        </w:rPr>
        <w:t>If applicable, attach in the “Mandatory Documents” box under “Other Attachments Form”.  Name document “Indirect Cost Rate.”</w:t>
      </w:r>
    </w:p>
    <w:p w14:paraId="3E626F7A" w14:textId="77777777" w:rsidR="007923BD" w:rsidRPr="00D96646" w:rsidRDefault="007923BD" w:rsidP="00D96646">
      <w:pPr>
        <w:spacing w:before="1"/>
        <w:ind w:right="90"/>
        <w:rPr>
          <w:rFonts w:ascii="Times New Roman" w:hAnsi="Times New Roman"/>
        </w:rPr>
      </w:pPr>
    </w:p>
    <w:p w14:paraId="02FD2C3A" w14:textId="77777777" w:rsidR="007923BD" w:rsidRPr="00D96646" w:rsidRDefault="007923BD" w:rsidP="00D96646">
      <w:pPr>
        <w:spacing w:line="243" w:lineRule="auto"/>
        <w:ind w:right="90"/>
        <w:rPr>
          <w:rFonts w:ascii="Times New Roman" w:hAnsi="Times New Roman"/>
        </w:rPr>
      </w:pPr>
    </w:p>
    <w:p w14:paraId="45966544" w14:textId="77777777"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099C4B83" wp14:editId="4C09A05A">
                <wp:extent cx="6705600" cy="177800"/>
                <wp:effectExtent l="0" t="0" r="0" b="3175"/>
                <wp:docPr id="131"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1EC8E5" w14:textId="77777777" w:rsidR="007923BD" w:rsidRDefault="007923BD" w:rsidP="007923BD">
                            <w:pPr>
                              <w:spacing w:line="252" w:lineRule="exact"/>
                              <w:rPr>
                                <w:rFonts w:ascii="Times New Roman" w:hAnsi="Times New Roman"/>
                              </w:rPr>
                            </w:pPr>
                            <w:r>
                              <w:rPr>
                                <w:rFonts w:ascii="Times New Roman"/>
                                <w:b/>
                                <w:spacing w:val="-10"/>
                              </w:rPr>
                              <w:t xml:space="preserve"> </w:t>
                            </w:r>
                            <w:r>
                              <w:rPr>
                                <w:rFonts w:ascii="Times New Roman"/>
                                <w:b/>
                              </w:rPr>
                              <w:t>Appendix</w:t>
                            </w:r>
                          </w:p>
                        </w:txbxContent>
                      </wps:txbx>
                      <wps:bodyPr rot="0" vert="horz" wrap="square" lIns="0" tIns="0" rIns="0" bIns="0" anchor="t" anchorCtr="0" upright="1">
                        <a:noAutofit/>
                      </wps:bodyPr>
                    </wps:wsp>
                  </a:graphicData>
                </a:graphic>
              </wp:inline>
            </w:drawing>
          </mc:Choice>
          <mc:Fallback>
            <w:pict>
              <v:shapetype w14:anchorId="099C4B83" id="_x0000_t202" coordsize="21600,21600" o:spt="202" path="m,l,21600r21600,l21600,xe">
                <v:stroke joinstyle="miter"/>
                <v:path gradientshapeok="t" o:connecttype="rect"/>
              </v:shapetype>
              <v:shape id="Text Box 126" o:spid="_x0000_s1026"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cD1fAIAAAMFAAAOAAAAZHJzL2Uyb0RvYy54bWysVNuO2yAQfa/Uf0C8Z22nzsXWOqtNdlNV&#10;2l6k3X4AARyjYqBAYm9X/fcOON5LL1JV1ZHIAMNhZs4Zzi/6VqIjt05oVeHsLMWIK6qZUPsKf77b&#10;TpYYOU8UI1IrXuF77vDF6vWr886UfKobLRm3CECUKztT4cZ7UyaJow1viTvThivYrLVtiYep3SfM&#10;kg7QW5lM03SedNoyYzXlzsHq1bCJVxG/rjn1H+vacY9khSE2H0cbx10Yk9U5KfeWmEbQUxjkH6Jo&#10;iVBw6SPUFfEEHaz4BaoV1Gqna39GdZvouhaUxxwgmyz9KZvbhhgec4HiOPNYJvf/YOmH4yeLBAPu&#10;3mQYKdICSXe892ite5RN56FCnXElON4acPU9bIB3zNaZG02/OKT0piFqzy+t1V3DCYMIs3AyeXZ0&#10;wHEBZNe91wwuIgevI1Bf2zaUDwqCAB2Yun9kJwRDYXG+SGfzFLYo7GWLxRLscAUpx9PGOv+W6xYF&#10;o8IW2I/o5Hjj/OA6uoTLnJaCbYWUcWL3u4206EhAKdeL8Duhv3CTKjgrHY4NiMMKBAl3hL0QbmT+&#10;ocimebqeFpPtfLmY5Nt8NikW6XKSZsW6mKd5kV9tv4cAs7xsBGNc3QjFRxVm+d+xfOqHQT9Rh6ir&#10;cDGbzgaK/phkGr/fJdkKD00pRVthKDJ8wYmUgdhrxaLtiZCDnbwMPxICNRj/Y1WiDALzgwZ8v+sB&#10;JWhjp9k9CMJq4AuohZcEjEbbbxh10JUVdl8PxHKM5DsFogotPBp2NHajQRSFoxX2GA3mxg+tfjBW&#10;7BtAHmSr9CUIrxZRE09RnOQKnRaDP70KoZWfz6PX09u1+gE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A6FwPV8AgAAAwUAAA4A&#10;AAAAAAAAAAAAAAAALgIAAGRycy9lMm9Eb2MueG1sUEsBAi0AFAAGAAgAAAAhALvepGraAAAABQEA&#10;AA8AAAAAAAAAAAAAAAAA1gQAAGRycy9kb3ducmV2LnhtbFBLBQYAAAAABAAEAPMAAADdBQAAAAA=&#10;" fillcolor="#e7e7e7" stroked="f">
                <v:textbox inset="0,0,0,0">
                  <w:txbxContent>
                    <w:p w14:paraId="7C1EC8E5" w14:textId="77777777" w:rsidR="007923BD" w:rsidRDefault="007923BD" w:rsidP="007923BD">
                      <w:pPr>
                        <w:spacing w:line="252" w:lineRule="exact"/>
                        <w:rPr>
                          <w:rFonts w:ascii="Times New Roman" w:hAnsi="Times New Roman"/>
                        </w:rPr>
                      </w:pPr>
                      <w:r>
                        <w:rPr>
                          <w:rFonts w:ascii="Times New Roman"/>
                          <w:b/>
                          <w:spacing w:val="-10"/>
                        </w:rPr>
                        <w:t xml:space="preserve"> </w:t>
                      </w:r>
                      <w:r>
                        <w:rPr>
                          <w:rFonts w:ascii="Times New Roman"/>
                          <w:b/>
                        </w:rPr>
                        <w:t>Appendix</w:t>
                      </w:r>
                    </w:p>
                  </w:txbxContent>
                </v:textbox>
                <w10:anchorlock/>
              </v:shape>
            </w:pict>
          </mc:Fallback>
        </mc:AlternateContent>
      </w:r>
    </w:p>
    <w:p w14:paraId="35B7C463" w14:textId="65CC1C9A" w:rsidR="007923BD" w:rsidRPr="00D96646" w:rsidRDefault="007923BD" w:rsidP="00CD495F">
      <w:pPr>
        <w:pStyle w:val="BodyText"/>
        <w:spacing w:line="252" w:lineRule="exact"/>
        <w:ind w:left="0" w:right="90"/>
        <w:rPr>
          <w:rFonts w:cs="Times New Roman"/>
        </w:rPr>
      </w:pPr>
      <w:r w:rsidRPr="00D96646">
        <w:rPr>
          <w:rFonts w:cs="Times New Roman"/>
        </w:rPr>
        <w:t>Do</w:t>
      </w:r>
      <w:r w:rsidRPr="00D96646">
        <w:rPr>
          <w:rFonts w:cs="Times New Roman"/>
          <w:spacing w:val="-5"/>
        </w:rPr>
        <w:t xml:space="preserve"> </w:t>
      </w:r>
      <w:r w:rsidRPr="00D96646">
        <w:rPr>
          <w:rFonts w:cs="Times New Roman"/>
        </w:rPr>
        <w:t>not</w:t>
      </w:r>
      <w:r w:rsidRPr="00D96646">
        <w:rPr>
          <w:rFonts w:cs="Times New Roman"/>
          <w:spacing w:val="-4"/>
        </w:rPr>
        <w:t xml:space="preserve"> </w:t>
      </w:r>
      <w:r w:rsidRPr="00D96646">
        <w:rPr>
          <w:rFonts w:cs="Times New Roman"/>
        </w:rPr>
        <w:t>use</w:t>
      </w:r>
      <w:r w:rsidRPr="00D96646">
        <w:rPr>
          <w:rFonts w:cs="Times New Roman"/>
          <w:spacing w:val="-4"/>
        </w:rPr>
        <w:t xml:space="preserve"> </w:t>
      </w:r>
      <w:r w:rsidRPr="00D96646">
        <w:rPr>
          <w:rFonts w:cs="Times New Roman"/>
        </w:rPr>
        <w:t>the</w:t>
      </w:r>
      <w:r w:rsidRPr="00D96646">
        <w:rPr>
          <w:rFonts w:cs="Times New Roman"/>
          <w:spacing w:val="-5"/>
        </w:rPr>
        <w:t xml:space="preserve"> </w:t>
      </w:r>
      <w:r w:rsidRPr="00D96646">
        <w:rPr>
          <w:rFonts w:cs="Times New Roman"/>
        </w:rPr>
        <w:t>appendix</w:t>
      </w:r>
      <w:r w:rsidRPr="00D96646">
        <w:rPr>
          <w:rFonts w:cs="Times New Roman"/>
          <w:spacing w:val="-4"/>
        </w:rPr>
        <w:t xml:space="preserve"> </w:t>
      </w:r>
      <w:r w:rsidRPr="00D96646">
        <w:rPr>
          <w:rFonts w:cs="Times New Roman"/>
        </w:rPr>
        <w:t>to</w:t>
      </w:r>
      <w:r w:rsidRPr="00D96646">
        <w:rPr>
          <w:rFonts w:cs="Times New Roman"/>
          <w:spacing w:val="-4"/>
        </w:rPr>
        <w:t xml:space="preserve"> </w:t>
      </w:r>
      <w:r w:rsidRPr="00D96646">
        <w:rPr>
          <w:rFonts w:cs="Times New Roman"/>
        </w:rPr>
        <w:t>circumvent</w:t>
      </w:r>
      <w:r w:rsidRPr="00D96646">
        <w:rPr>
          <w:rFonts w:cs="Times New Roman"/>
          <w:spacing w:val="-4"/>
        </w:rPr>
        <w:t xml:space="preserve"> </w:t>
      </w:r>
      <w:r w:rsidRPr="00D96646">
        <w:rPr>
          <w:rFonts w:cs="Times New Roman"/>
        </w:rPr>
        <w:t>page</w:t>
      </w:r>
      <w:r w:rsidRPr="00D96646">
        <w:rPr>
          <w:rFonts w:cs="Times New Roman"/>
          <w:spacing w:val="-5"/>
        </w:rPr>
        <w:t xml:space="preserve"> </w:t>
      </w:r>
      <w:r w:rsidRPr="00D96646">
        <w:rPr>
          <w:rFonts w:cs="Times New Roman"/>
        </w:rPr>
        <w:t>limits.</w:t>
      </w:r>
      <w:r w:rsidRPr="00D96646">
        <w:rPr>
          <w:rFonts w:cs="Times New Roman"/>
          <w:spacing w:val="-4"/>
        </w:rPr>
        <w:t xml:space="preserve"> </w:t>
      </w:r>
      <w:r w:rsidRPr="00D96646">
        <w:rPr>
          <w:rFonts w:cs="Times New Roman"/>
        </w:rPr>
        <w:t>A</w:t>
      </w:r>
      <w:r w:rsidRPr="00D96646">
        <w:rPr>
          <w:rFonts w:cs="Times New Roman"/>
          <w:spacing w:val="-4"/>
        </w:rPr>
        <w:t xml:space="preserve"> </w:t>
      </w:r>
      <w:r w:rsidRPr="00E42E71">
        <w:rPr>
          <w:rFonts w:cs="Times New Roman"/>
        </w:rPr>
        <w:t>maximum</w:t>
      </w:r>
      <w:r w:rsidRPr="00E42E71">
        <w:rPr>
          <w:rFonts w:cs="Times New Roman"/>
          <w:spacing w:val="-4"/>
        </w:rPr>
        <w:t xml:space="preserve"> </w:t>
      </w:r>
      <w:r w:rsidRPr="00E42E71">
        <w:rPr>
          <w:rFonts w:cs="Times New Roman"/>
        </w:rPr>
        <w:t>of</w:t>
      </w:r>
      <w:r w:rsidRPr="00E42E71">
        <w:rPr>
          <w:rFonts w:cs="Times New Roman"/>
          <w:spacing w:val="-5"/>
        </w:rPr>
        <w:t xml:space="preserve"> </w:t>
      </w:r>
      <w:r w:rsidR="00E42E71" w:rsidRPr="00E42E71">
        <w:rPr>
          <w:rFonts w:cs="Times New Roman"/>
          <w:b/>
        </w:rPr>
        <w:t>10</w:t>
      </w:r>
      <w:r w:rsidRPr="00D96646">
        <w:rPr>
          <w:rFonts w:cs="Times New Roman"/>
          <w:spacing w:val="-4"/>
        </w:rPr>
        <w:t xml:space="preserve"> </w:t>
      </w:r>
      <w:r w:rsidRPr="00D96646">
        <w:rPr>
          <w:rFonts w:cs="Times New Roman"/>
        </w:rPr>
        <w:t>PDF</w:t>
      </w:r>
      <w:r w:rsidRPr="00D96646">
        <w:rPr>
          <w:rFonts w:cs="Times New Roman"/>
          <w:spacing w:val="-4"/>
        </w:rPr>
        <w:t xml:space="preserve"> </w:t>
      </w:r>
      <w:r w:rsidRPr="00D96646">
        <w:rPr>
          <w:rFonts w:cs="Times New Roman"/>
        </w:rPr>
        <w:t>documents</w:t>
      </w:r>
      <w:r w:rsidRPr="00D96646">
        <w:rPr>
          <w:rFonts w:cs="Times New Roman"/>
          <w:spacing w:val="-4"/>
        </w:rPr>
        <w:t xml:space="preserve"> </w:t>
      </w:r>
      <w:r w:rsidRPr="00D96646">
        <w:rPr>
          <w:rFonts w:cs="Times New Roman"/>
        </w:rPr>
        <w:t>are</w:t>
      </w:r>
      <w:r w:rsidRPr="00D96646">
        <w:rPr>
          <w:rFonts w:cs="Times New Roman"/>
          <w:spacing w:val="-5"/>
        </w:rPr>
        <w:t xml:space="preserve"> </w:t>
      </w:r>
      <w:r w:rsidRPr="00D96646">
        <w:rPr>
          <w:rFonts w:cs="Times New Roman"/>
        </w:rPr>
        <w:t>allowed</w:t>
      </w:r>
      <w:r w:rsidRPr="00D96646">
        <w:rPr>
          <w:rFonts w:cs="Times New Roman"/>
          <w:spacing w:val="-4"/>
        </w:rPr>
        <w:t xml:space="preserve"> </w:t>
      </w:r>
      <w:r w:rsidRPr="00D96646">
        <w:rPr>
          <w:rFonts w:cs="Times New Roman"/>
        </w:rPr>
        <w:t>in</w:t>
      </w:r>
      <w:r w:rsidRPr="00D96646">
        <w:rPr>
          <w:rFonts w:cs="Times New Roman"/>
          <w:spacing w:val="-4"/>
        </w:rPr>
        <w:t xml:space="preserve"> </w:t>
      </w:r>
      <w:r w:rsidRPr="00D96646">
        <w:rPr>
          <w:rFonts w:cs="Times New Roman"/>
        </w:rPr>
        <w:t>the</w:t>
      </w:r>
      <w:r w:rsidR="00CD495F">
        <w:rPr>
          <w:rFonts w:cs="Times New Roman"/>
        </w:rPr>
        <w:t xml:space="preserve"> </w:t>
      </w:r>
      <w:r w:rsidRPr="00D96646">
        <w:rPr>
          <w:rFonts w:cs="Times New Roman"/>
        </w:rPr>
        <w:t>appendix.</w:t>
      </w:r>
      <w:r w:rsidRPr="00D96646">
        <w:rPr>
          <w:rFonts w:cs="Times New Roman"/>
          <w:spacing w:val="-6"/>
        </w:rPr>
        <w:t xml:space="preserve"> </w:t>
      </w:r>
      <w:r w:rsidRPr="00D96646">
        <w:rPr>
          <w:rFonts w:cs="Times New Roman"/>
        </w:rPr>
        <w:t>Additionally,</w:t>
      </w:r>
      <w:r w:rsidRPr="00D96646">
        <w:rPr>
          <w:rFonts w:cs="Times New Roman"/>
          <w:spacing w:val="-6"/>
        </w:rPr>
        <w:t xml:space="preserve"> </w:t>
      </w:r>
      <w:r w:rsidRPr="00D96646">
        <w:rPr>
          <w:rFonts w:cs="Times New Roman"/>
        </w:rPr>
        <w:t>up</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b/>
        </w:rPr>
        <w:t>3</w:t>
      </w:r>
      <w:r w:rsidRPr="00D96646">
        <w:rPr>
          <w:rFonts w:cs="Times New Roman"/>
          <w:spacing w:val="-6"/>
        </w:rPr>
        <w:t xml:space="preserve"> </w:t>
      </w:r>
      <w:r w:rsidRPr="00D96646">
        <w:rPr>
          <w:rFonts w:cs="Times New Roman"/>
        </w:rPr>
        <w:t>publications</w:t>
      </w:r>
      <w:r w:rsidRPr="00D96646">
        <w:rPr>
          <w:rFonts w:cs="Times New Roman"/>
          <w:spacing w:val="-6"/>
        </w:rPr>
        <w:t xml:space="preserve"> </w:t>
      </w:r>
      <w:r w:rsidRPr="00D96646">
        <w:rPr>
          <w:rFonts w:cs="Times New Roman"/>
        </w:rPr>
        <w:t>may</w:t>
      </w:r>
      <w:r w:rsidRPr="00D96646">
        <w:rPr>
          <w:rFonts w:cs="Times New Roman"/>
          <w:spacing w:val="-6"/>
        </w:rPr>
        <w:t xml:space="preserve"> </w:t>
      </w:r>
      <w:r w:rsidRPr="00D96646">
        <w:rPr>
          <w:rFonts w:cs="Times New Roman"/>
        </w:rPr>
        <w:t>be</w:t>
      </w:r>
      <w:r w:rsidRPr="00D96646">
        <w:rPr>
          <w:rFonts w:cs="Times New Roman"/>
          <w:spacing w:val="-5"/>
        </w:rPr>
        <w:t xml:space="preserve"> </w:t>
      </w:r>
      <w:r w:rsidRPr="00D96646">
        <w:rPr>
          <w:rFonts w:cs="Times New Roman"/>
        </w:rPr>
        <w:t>included</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b/>
        </w:rPr>
        <w:t>are</w:t>
      </w:r>
      <w:r w:rsidRPr="00D96646">
        <w:rPr>
          <w:rFonts w:cs="Times New Roman"/>
          <w:b/>
          <w:spacing w:val="-6"/>
        </w:rPr>
        <w:t xml:space="preserve"> </w:t>
      </w:r>
      <w:r w:rsidRPr="00D96646">
        <w:rPr>
          <w:rFonts w:cs="Times New Roman"/>
          <w:b/>
        </w:rPr>
        <w:t>not</w:t>
      </w:r>
      <w:r w:rsidRPr="00D96646">
        <w:rPr>
          <w:rFonts w:cs="Times New Roman"/>
          <w:b/>
          <w:spacing w:val="-6"/>
        </w:rPr>
        <w:t xml:space="preserve"> </w:t>
      </w:r>
      <w:r w:rsidRPr="00D96646">
        <w:rPr>
          <w:rFonts w:cs="Times New Roman"/>
          <w:b/>
        </w:rPr>
        <w:t>publicly</w:t>
      </w:r>
      <w:r w:rsidRPr="00D96646">
        <w:rPr>
          <w:rFonts w:cs="Times New Roman"/>
          <w:b/>
          <w:spacing w:val="-6"/>
        </w:rPr>
        <w:t xml:space="preserve"> </w:t>
      </w:r>
      <w:r w:rsidRPr="00D96646">
        <w:rPr>
          <w:rFonts w:cs="Times New Roman"/>
          <w:b/>
        </w:rPr>
        <w:t>available</w:t>
      </w:r>
      <w:r w:rsidRPr="00D96646">
        <w:rPr>
          <w:rFonts w:cs="Times New Roman"/>
        </w:rPr>
        <w:t>.</w:t>
      </w:r>
      <w:r w:rsidRPr="00D96646">
        <w:rPr>
          <w:rFonts w:cs="Times New Roman"/>
          <w:spacing w:val="-6"/>
        </w:rPr>
        <w:t xml:space="preserve"> </w:t>
      </w:r>
      <w:r w:rsidRPr="00D96646">
        <w:rPr>
          <w:rFonts w:cs="Times New Roman"/>
        </w:rPr>
        <w:t>Follow</w:t>
      </w:r>
      <w:r w:rsidRPr="00D96646">
        <w:rPr>
          <w:rFonts w:cs="Times New Roman"/>
          <w:spacing w:val="-6"/>
        </w:rPr>
        <w:t xml:space="preserve"> </w:t>
      </w:r>
      <w:r w:rsidRPr="00D96646">
        <w:rPr>
          <w:rFonts w:cs="Times New Roman"/>
        </w:rPr>
        <w:t>all</w:t>
      </w:r>
      <w:r w:rsidRPr="00D96646">
        <w:rPr>
          <w:rFonts w:cs="Times New Roman"/>
          <w:w w:val="99"/>
        </w:rPr>
        <w:t xml:space="preserve"> </w:t>
      </w:r>
      <w:r w:rsidRPr="00D96646">
        <w:rPr>
          <w:rFonts w:cs="Times New Roman"/>
        </w:rPr>
        <w:t>instructions</w:t>
      </w:r>
      <w:r w:rsidRPr="00D96646">
        <w:rPr>
          <w:rFonts w:cs="Times New Roman"/>
          <w:spacing w:val="-6"/>
        </w:rPr>
        <w:t xml:space="preserve"> </w:t>
      </w:r>
      <w:r w:rsidRPr="00D96646">
        <w:rPr>
          <w:rFonts w:cs="Times New Roman"/>
        </w:rPr>
        <w:t>for</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Appendix</w:t>
      </w:r>
      <w:r w:rsidRPr="00D96646">
        <w:rPr>
          <w:rFonts w:cs="Times New Roman"/>
          <w:spacing w:val="-6"/>
        </w:rPr>
        <w:t xml:space="preserve"> </w:t>
      </w:r>
      <w:r w:rsidRPr="00D96646">
        <w:rPr>
          <w:rFonts w:cs="Times New Roman"/>
        </w:rPr>
        <w:t>as</w:t>
      </w:r>
      <w:r w:rsidRPr="00D96646">
        <w:rPr>
          <w:rFonts w:cs="Times New Roman"/>
          <w:spacing w:val="-6"/>
        </w:rPr>
        <w:t xml:space="preserve"> </w:t>
      </w:r>
      <w:r w:rsidRPr="00D96646">
        <w:rPr>
          <w:rFonts w:cs="Times New Roman"/>
        </w:rPr>
        <w:t>described</w:t>
      </w:r>
      <w:r w:rsidRPr="00D96646">
        <w:rPr>
          <w:rFonts w:cs="Times New Roman"/>
          <w:spacing w:val="-5"/>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SF424</w:t>
      </w:r>
      <w:r w:rsidRPr="00D96646">
        <w:rPr>
          <w:rFonts w:cs="Times New Roman"/>
          <w:spacing w:val="-6"/>
        </w:rPr>
        <w:t xml:space="preserve"> </w:t>
      </w:r>
      <w:r w:rsidRPr="00D96646">
        <w:rPr>
          <w:rFonts w:cs="Times New Roman"/>
        </w:rPr>
        <w:t>(R&amp;R)</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Guide.</w:t>
      </w:r>
    </w:p>
    <w:p w14:paraId="65F5DCE9" w14:textId="77777777" w:rsidR="007923BD" w:rsidRPr="00D96646" w:rsidRDefault="007923BD" w:rsidP="00D96646">
      <w:pPr>
        <w:spacing w:before="8"/>
        <w:ind w:right="90"/>
        <w:rPr>
          <w:rFonts w:ascii="Times New Roman" w:hAnsi="Times New Roman"/>
        </w:rPr>
      </w:pPr>
    </w:p>
    <w:p w14:paraId="2428B368" w14:textId="77777777"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28598CA4" wp14:editId="0E75314B">
                <wp:extent cx="6705600" cy="177800"/>
                <wp:effectExtent l="0" t="2540" r="0" b="635"/>
                <wp:docPr id="13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A6EF20" w14:textId="77777777" w:rsidR="007923BD" w:rsidRDefault="007923BD" w:rsidP="007923BD">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wps:txbx>
                      <wps:bodyPr rot="0" vert="horz" wrap="square" lIns="0" tIns="0" rIns="0" bIns="0" anchor="t" anchorCtr="0" upright="1">
                        <a:noAutofit/>
                      </wps:bodyPr>
                    </wps:wsp>
                  </a:graphicData>
                </a:graphic>
              </wp:inline>
            </w:drawing>
          </mc:Choice>
          <mc:Fallback>
            <w:pict>
              <v:shape w14:anchorId="28598CA4" id="Text Box 125" o:spid="_x0000_s1027"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CcvfgIAAAoFAAAOAAAAZHJzL2Uyb0RvYy54bWysVNuO2yAQfa/Uf0C8Z22nzsXWOqtNdlNV&#10;2l6k3X4AARyjYqBAYm9X/fcOON5LL1JV1ZHIwAyHmTkHzi/6VqIjt05oVeHsLMWIK6qZUPsKf77b&#10;TpYYOU8UI1IrXuF77vDF6vWr886UfKobLRm3CECUKztT4cZ7UyaJow1viTvThitw1tq2xMPU7hNm&#10;SQforUymaTpPOm2ZsZpy52D1anDiVcSva079x7p23CNZYcjNx9HGcRfGZHVOyr0lphH0lAb5hyxa&#10;IhQc+gh1RTxBByt+gWoFtdrp2p9R3Sa6rgXlsQaoJkt/qua2IYbHWqA5zjy2yf0/WPrh+MkiwYC7&#10;N9AfRVog6Y73Hq11j7LpLHSoM66EwFsDob4HB0THap250fSLQ0pvGqL2/NJa3TWcMMgwCzuTZ1sH&#10;HBdAdt17zeAgcvA6AvW1bUP7oCEI0CGT+0d2QjIUFueLdDZPwUXBly0WS7DDEaQcdxvr/FuuWxSM&#10;CltgP6KT443zQ+gYEg5zWgq2FVLGid3vNtKiIwGlXC/C74T+IkyqEKx02DYgDiuQJJwRfCHdyPxD&#10;kU3zdD0tJtv5cjHJt/lsUizS5STNinUxT/Miv9p+DwlmedkIxri6EYqPKszyv2P5dB8G/UQdoq7C&#10;xQyoi3X9scg0fr8rshUeLqUUbYWhyfCFIFIGYq8Vi7YnQg528jL9SAj0YPyPXYkyCMwPGvD9rh80&#10;F4CDRHaa3YMurAbagGF4UMBotP2GUQeXs8Lu64FYjpF8p0BbEOJHw47GbjSIorC1wh6jwdz44cYf&#10;jBX7BpAH9Sp9CfqrRZTGUxYn1cKFizWcHodwo5/PY9TTE7b6AQAA//8DAFBLAwQUAAYACAAAACEA&#10;u96katoAAAAFAQAADwAAAGRycy9kb3ducmV2LnhtbEyPzWrDMBCE74W8g9hAbo2UQIJxLIeQUii9&#10;Ne0hR8Xa2G6llWLJP337Kr20l4Fhlplvi/1kDRuwC60jCaulAIZUOd1SLeHj/fkxAxaiIq2MI5Tw&#10;jQH25eyhULl2I73hcIo1SyUUciWhidHnnIeqQavC0nmklF1dZ1VMtqu57tSYyq3hayG23KqW0kKj&#10;PB4brL5OvZVw/ez9zbys/PiUHeK5Hmg6v5KUi/l02AGLOMW/Y7jjJ3QoE9PF9aQDMxLSI/FX75nY&#10;bJO/SFhnAnhZ8P/05Q8AAAD//wMAUEsBAi0AFAAGAAgAAAAhALaDOJL+AAAA4QEAABMAAAAAAAAA&#10;AAAAAAAAAAAAAFtDb250ZW50X1R5cGVzXS54bWxQSwECLQAUAAYACAAAACEAOP0h/9YAAACUAQAA&#10;CwAAAAAAAAAAAAAAAAAvAQAAX3JlbHMvLnJlbHNQSwECLQAUAAYACAAAACEAy9wnL34CAAAKBQAA&#10;DgAAAAAAAAAAAAAAAAAuAgAAZHJzL2Uyb0RvYy54bWxQSwECLQAUAAYACAAAACEAu96katoAAAAF&#10;AQAADwAAAAAAAAAAAAAAAADYBAAAZHJzL2Rvd25yZXYueG1sUEsFBgAAAAAEAAQA8wAAAN8FAAAA&#10;AA==&#10;" fillcolor="#e7e7e7" stroked="f">
                <v:textbox inset="0,0,0,0">
                  <w:txbxContent>
                    <w:p w14:paraId="66A6EF20" w14:textId="77777777" w:rsidR="007923BD" w:rsidRDefault="007923BD" w:rsidP="007923BD">
                      <w:pPr>
                        <w:spacing w:line="252" w:lineRule="exact"/>
                        <w:rPr>
                          <w:rFonts w:ascii="Times New Roman" w:hAnsi="Times New Roman"/>
                        </w:rPr>
                      </w:pPr>
                      <w:r>
                        <w:rPr>
                          <w:rFonts w:ascii="Times New Roman"/>
                          <w:b/>
                        </w:rPr>
                        <w:t>Page</w:t>
                      </w:r>
                      <w:r>
                        <w:rPr>
                          <w:rFonts w:ascii="Times New Roman"/>
                          <w:b/>
                          <w:spacing w:val="-8"/>
                        </w:rPr>
                        <w:t xml:space="preserve"> </w:t>
                      </w:r>
                      <w:r>
                        <w:rPr>
                          <w:rFonts w:ascii="Times New Roman"/>
                          <w:b/>
                        </w:rPr>
                        <w:t>Limitations</w:t>
                      </w:r>
                    </w:p>
                  </w:txbxContent>
                </v:textbox>
                <w10:anchorlock/>
              </v:shape>
            </w:pict>
          </mc:Fallback>
        </mc:AlternateContent>
      </w:r>
    </w:p>
    <w:p w14:paraId="487771AD" w14:textId="2D456BD7" w:rsidR="007923BD" w:rsidRPr="00CD495F" w:rsidRDefault="007923BD" w:rsidP="00CD495F">
      <w:pPr>
        <w:widowControl/>
        <w:rPr>
          <w:rFonts w:ascii="Times New Roman" w:hAnsi="Times New Roman"/>
        </w:rPr>
      </w:pPr>
      <w:r w:rsidRPr="00CD495F">
        <w:rPr>
          <w:rFonts w:ascii="Times New Roman" w:hAnsi="Times New Roman"/>
        </w:rPr>
        <w:t>All</w:t>
      </w:r>
      <w:r w:rsidRPr="00CD495F">
        <w:rPr>
          <w:rFonts w:ascii="Times New Roman" w:hAnsi="Times New Roman"/>
          <w:spacing w:val="-6"/>
        </w:rPr>
        <w:t xml:space="preserve"> </w:t>
      </w:r>
      <w:r w:rsidRPr="00CD495F">
        <w:rPr>
          <w:rFonts w:ascii="Times New Roman" w:hAnsi="Times New Roman"/>
        </w:rPr>
        <w:t>page</w:t>
      </w:r>
      <w:r w:rsidRPr="00CD495F">
        <w:rPr>
          <w:rFonts w:ascii="Times New Roman" w:hAnsi="Times New Roman"/>
          <w:spacing w:val="-5"/>
        </w:rPr>
        <w:t xml:space="preserve"> </w:t>
      </w:r>
      <w:r w:rsidRPr="00CD495F">
        <w:rPr>
          <w:rFonts w:ascii="Times New Roman" w:hAnsi="Times New Roman"/>
        </w:rPr>
        <w:t>limitations</w:t>
      </w:r>
      <w:r w:rsidRPr="00CD495F">
        <w:rPr>
          <w:rFonts w:ascii="Times New Roman" w:hAnsi="Times New Roman"/>
          <w:spacing w:val="-5"/>
        </w:rPr>
        <w:t xml:space="preserve"> </w:t>
      </w:r>
      <w:r w:rsidRPr="00CD495F">
        <w:rPr>
          <w:rFonts w:ascii="Times New Roman" w:hAnsi="Times New Roman"/>
        </w:rPr>
        <w:t>described</w:t>
      </w:r>
      <w:r w:rsidRPr="00CD495F">
        <w:rPr>
          <w:rFonts w:ascii="Times New Roman" w:hAnsi="Times New Roman"/>
          <w:spacing w:val="-5"/>
        </w:rPr>
        <w:t xml:space="preserve"> </w:t>
      </w:r>
      <w:r w:rsidRPr="00CD495F">
        <w:rPr>
          <w:rFonts w:ascii="Times New Roman" w:hAnsi="Times New Roman"/>
        </w:rPr>
        <w:t>in</w:t>
      </w:r>
      <w:r w:rsidRPr="00CD495F">
        <w:rPr>
          <w:rFonts w:ascii="Times New Roman" w:hAnsi="Times New Roman"/>
          <w:spacing w:val="-5"/>
        </w:rPr>
        <w:t xml:space="preserve"> </w:t>
      </w:r>
      <w:r w:rsidRPr="00CD495F">
        <w:rPr>
          <w:rFonts w:ascii="Times New Roman" w:hAnsi="Times New Roman"/>
        </w:rPr>
        <w:t>this</w:t>
      </w:r>
      <w:r w:rsidRPr="00CD495F">
        <w:rPr>
          <w:rFonts w:ascii="Times New Roman" w:hAnsi="Times New Roman"/>
          <w:spacing w:val="-5"/>
        </w:rPr>
        <w:t xml:space="preserve"> </w:t>
      </w:r>
      <w:r w:rsidRPr="00CD495F">
        <w:rPr>
          <w:rFonts w:ascii="Times New Roman" w:hAnsi="Times New Roman"/>
        </w:rPr>
        <w:t>individual</w:t>
      </w:r>
      <w:r w:rsidRPr="00CD495F">
        <w:rPr>
          <w:rFonts w:ascii="Times New Roman" w:hAnsi="Times New Roman"/>
          <w:spacing w:val="-5"/>
        </w:rPr>
        <w:t xml:space="preserve"> </w:t>
      </w:r>
      <w:r w:rsidRPr="00CD495F">
        <w:rPr>
          <w:rFonts w:ascii="Times New Roman" w:hAnsi="Times New Roman"/>
        </w:rPr>
        <w:t>FOA</w:t>
      </w:r>
      <w:r w:rsidRPr="00CD495F">
        <w:rPr>
          <w:rFonts w:ascii="Times New Roman" w:hAnsi="Times New Roman"/>
          <w:spacing w:val="-5"/>
        </w:rPr>
        <w:t xml:space="preserve"> </w:t>
      </w:r>
      <w:r w:rsidRPr="00CD495F">
        <w:rPr>
          <w:rFonts w:ascii="Times New Roman" w:hAnsi="Times New Roman"/>
        </w:rPr>
        <w:t>must</w:t>
      </w:r>
      <w:r w:rsidRPr="00CD495F">
        <w:rPr>
          <w:rFonts w:ascii="Times New Roman" w:hAnsi="Times New Roman"/>
          <w:spacing w:val="-5"/>
        </w:rPr>
        <w:t xml:space="preserve"> </w:t>
      </w:r>
      <w:r w:rsidRPr="00CD495F">
        <w:rPr>
          <w:rFonts w:ascii="Times New Roman" w:hAnsi="Times New Roman"/>
        </w:rPr>
        <w:t>be</w:t>
      </w:r>
      <w:r w:rsidRPr="00CD495F">
        <w:rPr>
          <w:rFonts w:ascii="Times New Roman" w:hAnsi="Times New Roman"/>
          <w:spacing w:val="-5"/>
        </w:rPr>
        <w:t xml:space="preserve"> </w:t>
      </w:r>
      <w:r w:rsidRPr="00CD495F">
        <w:rPr>
          <w:rFonts w:ascii="Times New Roman" w:hAnsi="Times New Roman"/>
        </w:rPr>
        <w:t>followed.</w:t>
      </w:r>
      <w:r w:rsidRPr="00CD495F">
        <w:rPr>
          <w:rFonts w:ascii="Times New Roman" w:hAnsi="Times New Roman"/>
          <w:spacing w:val="-5"/>
        </w:rPr>
        <w:t xml:space="preserve"> </w:t>
      </w:r>
      <w:r w:rsidR="00CD495F" w:rsidRPr="00CD495F">
        <w:rPr>
          <w:rFonts w:ascii="Times New Roman" w:hAnsi="Times New Roman"/>
        </w:rPr>
        <w:t xml:space="preserve">For this specific FOA, the Research Strategy component of the Research Plan narrative is limited </w:t>
      </w:r>
      <w:r w:rsidR="00CD495F" w:rsidRPr="00E42E71">
        <w:rPr>
          <w:rFonts w:ascii="Times New Roman" w:hAnsi="Times New Roman"/>
        </w:rPr>
        <w:t xml:space="preserve">to </w:t>
      </w:r>
      <w:r w:rsidR="00E42E71" w:rsidRPr="00E42E71">
        <w:rPr>
          <w:rFonts w:ascii="Times New Roman" w:hAnsi="Times New Roman"/>
        </w:rPr>
        <w:t>25</w:t>
      </w:r>
      <w:r w:rsidR="00CD495F" w:rsidRPr="00E42E71">
        <w:rPr>
          <w:rFonts w:ascii="Times New Roman" w:hAnsi="Times New Roman"/>
        </w:rPr>
        <w:t xml:space="preserve"> pages</w:t>
      </w:r>
      <w:r w:rsidR="00CD495F" w:rsidRPr="00CD495F">
        <w:rPr>
          <w:rFonts w:ascii="Times New Roman" w:hAnsi="Times New Roman"/>
        </w:rPr>
        <w:t xml:space="preserve">. Supporting materials for the Research Plan narrative included as appendices may not exceed 10 PDF files with a maximum of </w:t>
      </w:r>
      <w:r w:rsidR="00E42E71" w:rsidRPr="00E42E71">
        <w:rPr>
          <w:rFonts w:ascii="Times New Roman" w:hAnsi="Times New Roman"/>
        </w:rPr>
        <w:t xml:space="preserve">50 </w:t>
      </w:r>
      <w:r w:rsidR="00CD495F" w:rsidRPr="00CD495F">
        <w:rPr>
          <w:rFonts w:ascii="Times New Roman" w:hAnsi="Times New Roman"/>
        </w:rPr>
        <w:t>ages for all appendices.</w:t>
      </w:r>
    </w:p>
    <w:p w14:paraId="2950CBF9" w14:textId="77777777" w:rsidR="007923BD" w:rsidRPr="00D96646" w:rsidRDefault="007923BD" w:rsidP="00D96646">
      <w:pPr>
        <w:pStyle w:val="BodyText"/>
        <w:spacing w:before="36" w:line="243" w:lineRule="auto"/>
        <w:ind w:left="0" w:right="90"/>
        <w:rPr>
          <w:rFonts w:cs="Times New Roman"/>
        </w:rPr>
      </w:pPr>
    </w:p>
    <w:p w14:paraId="1BADC5EF" w14:textId="77777777"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40F0C930" wp14:editId="70630017">
                <wp:extent cx="6705600" cy="177800"/>
                <wp:effectExtent l="0" t="0" r="0" b="0"/>
                <wp:docPr id="12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B1A38B" w14:textId="77777777" w:rsidR="007923BD" w:rsidRDefault="007923BD" w:rsidP="007923BD">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wps:txbx>
                      <wps:bodyPr rot="0" vert="horz" wrap="square" lIns="0" tIns="0" rIns="0" bIns="0" anchor="t" anchorCtr="0" upright="1">
                        <a:noAutofit/>
                      </wps:bodyPr>
                    </wps:wsp>
                  </a:graphicData>
                </a:graphic>
              </wp:inline>
            </w:drawing>
          </mc:Choice>
          <mc:Fallback>
            <w:pict>
              <v:shape w14:anchorId="40F0C930" id="Text Box 124" o:spid="_x0000_s1028"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h5fQIAAAoFAAAOAAAAZHJzL2Uyb0RvYy54bWysVOmO2yAQ/l+p74D4n/Uh57AVZ7VXqkrb&#10;Q9rtAxDAMSoGCiT2tuq7d8DxHj2kqqojkQGGj5n5vmF9PnQSHbl1QqsaZ2cpRlxRzYTa1/jT/Xa2&#10;wsh5ohiRWvEaP3CHzzevX617U/Fct1oybhGAKFf1psat96ZKEkdb3hF3pg1XsNlo2xEPU7tPmCU9&#10;oHcyydN0kfTaMmM15c7B6vW4iTcRv2k49R+axnGPZI0hNh9HG8ddGJPNmlR7S0wr6CkM8g9RdEQo&#10;uPQR6pp4gg5W/ALVCWq1040/o7pLdNMIymMOkE2W/pTNXUsMj7lAcZx5LJP7f7D0/fGjRYIBd3mJ&#10;kSIdkHTPB48u9YCyvAgV6o2rwPHOgKsfYAO8Y7bO3Gr62SGlr1qi9vzCWt23nDCIMAsnk2dHRxwX&#10;QHb9O83gInLwOgINje1C+aAgCNCBqYdHdkIwFBYXy3S+SGGLwl62XK7ADleQajptrPNvuO5QMGps&#10;gf2ITo63zo+uk0u4zGkp2FZIGSd2v7uSFh0JKOVmGX4n9BduUgVnpcOxEXFcgSDhjrAXwo3Mfyuh&#10;fOllXs62i9VyVmyL+axcpqtZmpWX5SItyuJ6+z0EmBVVKxjj6lYoPqkwK/6O5VM/jPqJOkR9jct5&#10;Ph8p+mOSafx+l2QnPDSlFF2NocjwBSdSBWJvFIu2J0KOdvIy/EgI1GD6j1WJMgjMjxrww26ImssD&#10;cJDITrMH0IXVQBswDA8KGK22XzHqoTlr7L4ciOUYybcKtBU6eTLsZOwmgygKR2vsMRrNKz92/MFY&#10;sW8BeVSv0hegv0ZEaTxFcVItNFzM4fQ4hI5+Po9eT0/Y5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HzLh5fQIAAAoFAAAO&#10;AAAAAAAAAAAAAAAAAC4CAABkcnMvZTJvRG9jLnhtbFBLAQItABQABgAIAAAAIQC73qRq2gAAAAUB&#10;AAAPAAAAAAAAAAAAAAAAANcEAABkcnMvZG93bnJldi54bWxQSwUGAAAAAAQABADzAAAA3gUAAAAA&#10;" fillcolor="#e7e7e7" stroked="f">
                <v:textbox inset="0,0,0,0">
                  <w:txbxContent>
                    <w:p w14:paraId="3CB1A38B" w14:textId="77777777" w:rsidR="007923BD" w:rsidRDefault="007923BD" w:rsidP="007923BD">
                      <w:pPr>
                        <w:spacing w:line="252" w:lineRule="exact"/>
                        <w:rPr>
                          <w:rFonts w:ascii="Times New Roman" w:hAnsi="Times New Roman"/>
                        </w:rPr>
                      </w:pPr>
                      <w:r>
                        <w:rPr>
                          <w:rFonts w:ascii="Times New Roman"/>
                          <w:b/>
                        </w:rPr>
                        <w:t>Format</w:t>
                      </w:r>
                      <w:r>
                        <w:rPr>
                          <w:rFonts w:ascii="Times New Roman"/>
                          <w:b/>
                          <w:spacing w:val="-8"/>
                        </w:rPr>
                        <w:t xml:space="preserve"> </w:t>
                      </w:r>
                      <w:r>
                        <w:rPr>
                          <w:rFonts w:ascii="Times New Roman"/>
                          <w:b/>
                        </w:rPr>
                        <w:t>for</w:t>
                      </w:r>
                      <w:r>
                        <w:rPr>
                          <w:rFonts w:ascii="Times New Roman"/>
                          <w:b/>
                          <w:spacing w:val="-8"/>
                        </w:rPr>
                        <w:t xml:space="preserve"> </w:t>
                      </w:r>
                      <w:r>
                        <w:rPr>
                          <w:rFonts w:ascii="Times New Roman"/>
                          <w:b/>
                        </w:rPr>
                        <w:t>Attachments</w:t>
                      </w:r>
                    </w:p>
                  </w:txbxContent>
                </v:textbox>
                <w10:anchorlock/>
              </v:shape>
            </w:pict>
          </mc:Fallback>
        </mc:AlternateContent>
      </w:r>
    </w:p>
    <w:p w14:paraId="748F1752" w14:textId="77777777" w:rsidR="007923BD" w:rsidRPr="00D96646" w:rsidRDefault="007923BD" w:rsidP="002527D5">
      <w:pPr>
        <w:pStyle w:val="BodyText"/>
        <w:spacing w:line="252" w:lineRule="exact"/>
        <w:ind w:left="0" w:right="90"/>
        <w:rPr>
          <w:rFonts w:cs="Times New Roman"/>
        </w:rPr>
      </w:pPr>
      <w:r w:rsidRPr="00D96646">
        <w:rPr>
          <w:rFonts w:cs="Times New Roman"/>
        </w:rPr>
        <w:t>Designed</w:t>
      </w:r>
      <w:r w:rsidRPr="00D96646">
        <w:rPr>
          <w:rFonts w:cs="Times New Roman"/>
          <w:spacing w:val="-8"/>
        </w:rPr>
        <w:t xml:space="preserve"> </w:t>
      </w:r>
      <w:r w:rsidRPr="00D96646">
        <w:rPr>
          <w:rFonts w:cs="Times New Roman"/>
        </w:rPr>
        <w:t>to</w:t>
      </w:r>
      <w:r w:rsidRPr="00D96646">
        <w:rPr>
          <w:rFonts w:cs="Times New Roman"/>
          <w:spacing w:val="-9"/>
        </w:rPr>
        <w:t xml:space="preserve"> </w:t>
      </w:r>
      <w:r w:rsidRPr="00D96646">
        <w:rPr>
          <w:rFonts w:cs="Times New Roman"/>
        </w:rPr>
        <w:t>maximize</w:t>
      </w:r>
      <w:r w:rsidRPr="00D96646">
        <w:rPr>
          <w:rFonts w:cs="Times New Roman"/>
          <w:spacing w:val="-8"/>
        </w:rPr>
        <w:t xml:space="preserve"> </w:t>
      </w:r>
      <w:r w:rsidRPr="00D96646">
        <w:rPr>
          <w:rFonts w:cs="Times New Roman"/>
        </w:rPr>
        <w:t>system-conducted</w:t>
      </w:r>
      <w:r w:rsidRPr="00D96646">
        <w:rPr>
          <w:rFonts w:cs="Times New Roman"/>
          <w:spacing w:val="-8"/>
        </w:rPr>
        <w:t xml:space="preserve"> </w:t>
      </w:r>
      <w:r w:rsidRPr="00D96646">
        <w:rPr>
          <w:rFonts w:cs="Times New Roman"/>
        </w:rPr>
        <w:t>validations,</w:t>
      </w:r>
      <w:r w:rsidRPr="00D96646">
        <w:rPr>
          <w:rFonts w:cs="Times New Roman"/>
          <w:spacing w:val="-8"/>
        </w:rPr>
        <w:t xml:space="preserve"> </w:t>
      </w:r>
      <w:r w:rsidRPr="00D96646">
        <w:rPr>
          <w:rFonts w:cs="Times New Roman"/>
        </w:rPr>
        <w:t>multiple</w:t>
      </w:r>
      <w:r w:rsidRPr="00D96646">
        <w:rPr>
          <w:rFonts w:cs="Times New Roman"/>
          <w:spacing w:val="-8"/>
        </w:rPr>
        <w:t xml:space="preserve"> </w:t>
      </w:r>
      <w:r w:rsidRPr="00D96646">
        <w:rPr>
          <w:rFonts w:cs="Times New Roman"/>
        </w:rPr>
        <w:t>separate</w:t>
      </w:r>
      <w:r w:rsidRPr="00D96646">
        <w:rPr>
          <w:rFonts w:cs="Times New Roman"/>
          <w:spacing w:val="-8"/>
        </w:rPr>
        <w:t xml:space="preserve"> </w:t>
      </w:r>
      <w:r w:rsidRPr="00D96646">
        <w:rPr>
          <w:rFonts w:cs="Times New Roman"/>
        </w:rPr>
        <w:t>attachments</w:t>
      </w:r>
      <w:r w:rsidRPr="00D96646">
        <w:rPr>
          <w:rFonts w:cs="Times New Roman"/>
          <w:spacing w:val="-8"/>
        </w:rPr>
        <w:t xml:space="preserve"> </w:t>
      </w:r>
      <w:r w:rsidRPr="00D96646">
        <w:rPr>
          <w:rFonts w:cs="Times New Roman"/>
        </w:rPr>
        <w:t>are</w:t>
      </w:r>
      <w:r w:rsidRPr="00D96646">
        <w:rPr>
          <w:rFonts w:cs="Times New Roman"/>
          <w:spacing w:val="-8"/>
        </w:rPr>
        <w:t xml:space="preserve"> </w:t>
      </w:r>
      <w:r w:rsidRPr="00D96646">
        <w:rPr>
          <w:rFonts w:cs="Times New Roman"/>
        </w:rPr>
        <w:t>required</w:t>
      </w:r>
      <w:r w:rsidRPr="00D96646">
        <w:rPr>
          <w:rFonts w:cs="Times New Roman"/>
          <w:spacing w:val="-8"/>
        </w:rPr>
        <w:t xml:space="preserve"> </w:t>
      </w:r>
      <w:r w:rsidRPr="00D96646">
        <w:rPr>
          <w:rFonts w:cs="Times New Roman"/>
        </w:rPr>
        <w:t>for</w:t>
      </w:r>
      <w:r w:rsidRPr="00D96646">
        <w:rPr>
          <w:rFonts w:cs="Times New Roman"/>
          <w:spacing w:val="-8"/>
        </w:rPr>
        <w:t xml:space="preserve"> </w:t>
      </w:r>
      <w:r w:rsidRPr="00D96646">
        <w:rPr>
          <w:rFonts w:cs="Times New Roman"/>
        </w:rPr>
        <w:t>a</w:t>
      </w:r>
      <w:r w:rsidR="002527D5">
        <w:rPr>
          <w:rFonts w:cs="Times New Roman"/>
        </w:rPr>
        <w:t xml:space="preserve"> </w:t>
      </w:r>
      <w:r w:rsidRPr="00D96646">
        <w:rPr>
          <w:rFonts w:cs="Times New Roman"/>
        </w:rPr>
        <w:t>complete</w:t>
      </w:r>
      <w:r w:rsidRPr="00D96646">
        <w:rPr>
          <w:rFonts w:cs="Times New Roman"/>
          <w:spacing w:val="-7"/>
        </w:rPr>
        <w:t xml:space="preserve"> </w:t>
      </w:r>
      <w:r w:rsidRPr="00D96646">
        <w:rPr>
          <w:rFonts w:cs="Times New Roman"/>
        </w:rPr>
        <w:t>application.</w:t>
      </w:r>
      <w:r w:rsidRPr="00D96646">
        <w:rPr>
          <w:rFonts w:cs="Times New Roman"/>
          <w:spacing w:val="-6"/>
        </w:rPr>
        <w:t xml:space="preserve"> </w:t>
      </w:r>
      <w:r w:rsidRPr="00D96646">
        <w:rPr>
          <w:rFonts w:cs="Times New Roman"/>
        </w:rPr>
        <w:t>When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is</w:t>
      </w:r>
      <w:r w:rsidRPr="00D96646">
        <w:rPr>
          <w:rFonts w:cs="Times New Roman"/>
          <w:spacing w:val="-6"/>
        </w:rPr>
        <w:t xml:space="preserve"> </w:t>
      </w:r>
      <w:r w:rsidRPr="00D96646">
        <w:rPr>
          <w:rFonts w:cs="Times New Roman"/>
        </w:rPr>
        <w:t>received</w:t>
      </w:r>
      <w:r w:rsidRPr="00D96646">
        <w:rPr>
          <w:rFonts w:cs="Times New Roman"/>
          <w:spacing w:val="-6"/>
        </w:rPr>
        <w:t xml:space="preserve"> </w:t>
      </w:r>
      <w:r w:rsidRPr="00D96646">
        <w:rPr>
          <w:rFonts w:cs="Times New Roman"/>
        </w:rPr>
        <w:t>by</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agency,</w:t>
      </w:r>
      <w:r w:rsidRPr="00D96646">
        <w:rPr>
          <w:rFonts w:cs="Times New Roman"/>
          <w:spacing w:val="-6"/>
        </w:rPr>
        <w:t xml:space="preserve"> </w:t>
      </w:r>
      <w:r w:rsidRPr="00D96646">
        <w:rPr>
          <w:rFonts w:cs="Times New Roman"/>
        </w:rPr>
        <w:t>all</w:t>
      </w:r>
      <w:r w:rsidRPr="00D96646">
        <w:rPr>
          <w:rFonts w:cs="Times New Roman"/>
          <w:spacing w:val="-6"/>
        </w:rPr>
        <w:t xml:space="preserve"> </w:t>
      </w:r>
      <w:r w:rsidRPr="00D96646">
        <w:rPr>
          <w:rFonts w:cs="Times New Roman"/>
        </w:rPr>
        <w:t>submitted</w:t>
      </w:r>
      <w:r w:rsidRPr="00D96646">
        <w:rPr>
          <w:rFonts w:cs="Times New Roman"/>
          <w:spacing w:val="-6"/>
        </w:rPr>
        <w:t xml:space="preserve"> </w:t>
      </w:r>
      <w:r w:rsidRPr="00D96646">
        <w:rPr>
          <w:rFonts w:cs="Times New Roman"/>
        </w:rPr>
        <w:t>forms</w:t>
      </w:r>
      <w:r w:rsidRPr="00D96646">
        <w:rPr>
          <w:rFonts w:cs="Times New Roman"/>
          <w:spacing w:val="-6"/>
        </w:rPr>
        <w:t xml:space="preserve"> </w:t>
      </w:r>
      <w:r w:rsidRPr="00D96646">
        <w:rPr>
          <w:rFonts w:cs="Times New Roman"/>
        </w:rPr>
        <w:t>and</w:t>
      </w:r>
      <w:r w:rsidRPr="00D96646">
        <w:rPr>
          <w:rFonts w:cs="Times New Roman"/>
          <w:spacing w:val="-6"/>
        </w:rPr>
        <w:t xml:space="preserve"> </w:t>
      </w:r>
      <w:r w:rsidRPr="00D96646">
        <w:rPr>
          <w:rFonts w:cs="Times New Roman"/>
        </w:rPr>
        <w:t>all</w:t>
      </w:r>
      <w:r w:rsidRPr="00D96646">
        <w:rPr>
          <w:rFonts w:cs="Times New Roman"/>
          <w:spacing w:val="-6"/>
        </w:rPr>
        <w:t xml:space="preserve"> </w:t>
      </w:r>
      <w:r w:rsidRPr="00D96646">
        <w:rPr>
          <w:rFonts w:cs="Times New Roman"/>
        </w:rPr>
        <w:t>separate</w:t>
      </w:r>
      <w:r w:rsidRPr="00D96646">
        <w:rPr>
          <w:rFonts w:cs="Times New Roman"/>
          <w:w w:val="99"/>
        </w:rPr>
        <w:t xml:space="preserve"> </w:t>
      </w:r>
      <w:r w:rsidRPr="00D96646">
        <w:rPr>
          <w:rFonts w:cs="Times New Roman"/>
        </w:rPr>
        <w:t>attachments</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combined</w:t>
      </w:r>
      <w:r w:rsidRPr="00D96646">
        <w:rPr>
          <w:rFonts w:cs="Times New Roman"/>
          <w:spacing w:val="-6"/>
        </w:rPr>
        <w:t xml:space="preserve"> </w:t>
      </w:r>
      <w:r w:rsidRPr="00D96646">
        <w:rPr>
          <w:rFonts w:cs="Times New Roman"/>
        </w:rPr>
        <w:t>into</w:t>
      </w:r>
      <w:r w:rsidRPr="00D96646">
        <w:rPr>
          <w:rFonts w:cs="Times New Roman"/>
          <w:spacing w:val="-6"/>
        </w:rPr>
        <w:t xml:space="preserve"> </w:t>
      </w:r>
      <w:r w:rsidRPr="00D96646">
        <w:rPr>
          <w:rFonts w:cs="Times New Roman"/>
        </w:rPr>
        <w:t>a</w:t>
      </w:r>
      <w:r w:rsidRPr="00D96646">
        <w:rPr>
          <w:rFonts w:cs="Times New Roman"/>
          <w:spacing w:val="-5"/>
        </w:rPr>
        <w:t xml:space="preserve"> </w:t>
      </w:r>
      <w:r w:rsidRPr="00D96646">
        <w:rPr>
          <w:rFonts w:cs="Times New Roman"/>
        </w:rPr>
        <w:t>single</w:t>
      </w:r>
      <w:r w:rsidRPr="00D96646">
        <w:rPr>
          <w:rFonts w:cs="Times New Roman"/>
          <w:spacing w:val="-6"/>
        </w:rPr>
        <w:t xml:space="preserve"> </w:t>
      </w:r>
      <w:r w:rsidRPr="00D96646">
        <w:rPr>
          <w:rFonts w:cs="Times New Roman"/>
        </w:rPr>
        <w:t>document</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is</w:t>
      </w:r>
      <w:r w:rsidRPr="00D96646">
        <w:rPr>
          <w:rFonts w:cs="Times New Roman"/>
          <w:spacing w:val="-5"/>
        </w:rPr>
        <w:t xml:space="preserve"> </w:t>
      </w:r>
      <w:r w:rsidRPr="00D96646">
        <w:rPr>
          <w:rFonts w:cs="Times New Roman"/>
        </w:rPr>
        <w:t>used</w:t>
      </w:r>
      <w:r w:rsidRPr="00D96646">
        <w:rPr>
          <w:rFonts w:cs="Times New Roman"/>
          <w:spacing w:val="-6"/>
        </w:rPr>
        <w:t xml:space="preserve"> </w:t>
      </w:r>
      <w:r w:rsidRPr="00D96646">
        <w:rPr>
          <w:rFonts w:cs="Times New Roman"/>
        </w:rPr>
        <w:t>by</w:t>
      </w:r>
      <w:r w:rsidRPr="00D96646">
        <w:rPr>
          <w:rFonts w:cs="Times New Roman"/>
          <w:spacing w:val="-6"/>
        </w:rPr>
        <w:t xml:space="preserve"> </w:t>
      </w:r>
      <w:r w:rsidRPr="00D96646">
        <w:rPr>
          <w:rFonts w:cs="Times New Roman"/>
        </w:rPr>
        <w:t>peer</w:t>
      </w:r>
      <w:r w:rsidRPr="00D96646">
        <w:rPr>
          <w:rFonts w:cs="Times New Roman"/>
          <w:spacing w:val="-6"/>
        </w:rPr>
        <w:t xml:space="preserve"> </w:t>
      </w:r>
      <w:r w:rsidRPr="00D96646">
        <w:rPr>
          <w:rFonts w:cs="Times New Roman"/>
        </w:rPr>
        <w:t>reviewers</w:t>
      </w:r>
      <w:r w:rsidRPr="00D96646">
        <w:rPr>
          <w:rFonts w:cs="Times New Roman"/>
          <w:spacing w:val="-6"/>
        </w:rPr>
        <w:t xml:space="preserve"> </w:t>
      </w:r>
      <w:r w:rsidRPr="00D96646">
        <w:rPr>
          <w:rFonts w:cs="Times New Roman"/>
        </w:rPr>
        <w:t>and</w:t>
      </w:r>
      <w:r w:rsidRPr="00D96646">
        <w:rPr>
          <w:rFonts w:cs="Times New Roman"/>
          <w:spacing w:val="-5"/>
        </w:rPr>
        <w:t xml:space="preserve"> </w:t>
      </w:r>
      <w:r w:rsidRPr="00D96646">
        <w:rPr>
          <w:rFonts w:cs="Times New Roman"/>
        </w:rPr>
        <w:t>agency</w:t>
      </w:r>
      <w:r w:rsidRPr="00D96646">
        <w:rPr>
          <w:rFonts w:cs="Times New Roman"/>
          <w:spacing w:val="-6"/>
        </w:rPr>
        <w:t xml:space="preserve"> </w:t>
      </w:r>
      <w:r w:rsidRPr="00D96646">
        <w:rPr>
          <w:rFonts w:cs="Times New Roman"/>
        </w:rPr>
        <w:t>staff.</w:t>
      </w:r>
      <w:r w:rsidRPr="00D96646">
        <w:rPr>
          <w:rFonts w:cs="Times New Roman"/>
          <w:spacing w:val="-6"/>
        </w:rPr>
        <w:t xml:space="preserve"> </w:t>
      </w:r>
      <w:r w:rsidRPr="00D96646">
        <w:rPr>
          <w:rFonts w:cs="Times New Roman"/>
        </w:rPr>
        <w:t>Applicants</w:t>
      </w:r>
      <w:r w:rsidRPr="00D96646">
        <w:rPr>
          <w:rFonts w:cs="Times New Roman"/>
          <w:w w:val="99"/>
        </w:rPr>
        <w:t xml:space="preserve"> </w:t>
      </w:r>
      <w:r w:rsidRPr="00D96646">
        <w:rPr>
          <w:rFonts w:cs="Times New Roman"/>
        </w:rPr>
        <w:t>should</w:t>
      </w:r>
      <w:r w:rsidRPr="00D96646">
        <w:rPr>
          <w:rFonts w:cs="Times New Roman"/>
          <w:spacing w:val="-6"/>
        </w:rPr>
        <w:t xml:space="preserve"> </w:t>
      </w:r>
      <w:r w:rsidRPr="00D96646">
        <w:rPr>
          <w:rFonts w:cs="Times New Roman"/>
        </w:rPr>
        <w:t>ensure</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all</w:t>
      </w:r>
      <w:r w:rsidRPr="00D96646">
        <w:rPr>
          <w:rFonts w:cs="Times New Roman"/>
          <w:spacing w:val="-6"/>
        </w:rPr>
        <w:t xml:space="preserve"> </w:t>
      </w:r>
      <w:r w:rsidRPr="00D96646">
        <w:rPr>
          <w:rFonts w:cs="Times New Roman"/>
        </w:rPr>
        <w:t>attachments</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uploaded</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system.</w:t>
      </w:r>
    </w:p>
    <w:p w14:paraId="307E9927" w14:textId="77777777" w:rsidR="007923BD" w:rsidRPr="00D96646" w:rsidRDefault="007923BD" w:rsidP="00D96646">
      <w:pPr>
        <w:pStyle w:val="BodyText"/>
        <w:spacing w:before="4"/>
        <w:ind w:left="0" w:right="90"/>
        <w:rPr>
          <w:rFonts w:cs="Times New Roman"/>
        </w:rPr>
      </w:pPr>
    </w:p>
    <w:p w14:paraId="03C64A75" w14:textId="77777777" w:rsidR="007923BD" w:rsidRPr="00D96646" w:rsidRDefault="007923BD" w:rsidP="00D96646">
      <w:pPr>
        <w:ind w:right="90"/>
        <w:rPr>
          <w:rFonts w:ascii="Times New Roman" w:hAnsi="Times New Roman"/>
        </w:rPr>
      </w:pPr>
      <w:r w:rsidRPr="00D96646">
        <w:rPr>
          <w:rFonts w:ascii="Times New Roman" w:hAnsi="Times New Roman"/>
          <w:b/>
        </w:rPr>
        <w:t>CDC</w:t>
      </w:r>
      <w:r w:rsidRPr="00D96646">
        <w:rPr>
          <w:rFonts w:ascii="Times New Roman" w:hAnsi="Times New Roman"/>
          <w:b/>
          <w:spacing w:val="-5"/>
        </w:rPr>
        <w:t xml:space="preserve"> </w:t>
      </w:r>
      <w:r w:rsidRPr="00D96646">
        <w:rPr>
          <w:rFonts w:ascii="Times New Roman" w:hAnsi="Times New Roman"/>
          <w:b/>
        </w:rPr>
        <w:t>requires</w:t>
      </w:r>
      <w:r w:rsidRPr="00D96646">
        <w:rPr>
          <w:rFonts w:ascii="Times New Roman" w:hAnsi="Times New Roman"/>
          <w:b/>
          <w:spacing w:val="-5"/>
        </w:rPr>
        <w:t xml:space="preserve"> </w:t>
      </w:r>
      <w:r w:rsidRPr="00D96646">
        <w:rPr>
          <w:rFonts w:ascii="Times New Roman" w:hAnsi="Times New Roman"/>
          <w:b/>
        </w:rPr>
        <w:t>all</w:t>
      </w:r>
      <w:r w:rsidRPr="00D96646">
        <w:rPr>
          <w:rFonts w:ascii="Times New Roman" w:hAnsi="Times New Roman"/>
          <w:b/>
          <w:spacing w:val="-5"/>
        </w:rPr>
        <w:t xml:space="preserve"> </w:t>
      </w:r>
      <w:r w:rsidRPr="00D96646">
        <w:rPr>
          <w:rFonts w:ascii="Times New Roman" w:hAnsi="Times New Roman"/>
          <w:b/>
        </w:rPr>
        <w:t>text</w:t>
      </w:r>
      <w:r w:rsidRPr="00D96646">
        <w:rPr>
          <w:rFonts w:ascii="Times New Roman" w:hAnsi="Times New Roman"/>
          <w:b/>
          <w:spacing w:val="-4"/>
        </w:rPr>
        <w:t xml:space="preserve"> </w:t>
      </w:r>
      <w:r w:rsidRPr="00D96646">
        <w:rPr>
          <w:rFonts w:ascii="Times New Roman" w:hAnsi="Times New Roman"/>
          <w:b/>
        </w:rPr>
        <w:t>attachments</w:t>
      </w:r>
      <w:r w:rsidRPr="00D96646">
        <w:rPr>
          <w:rFonts w:ascii="Times New Roman" w:hAnsi="Times New Roman"/>
          <w:b/>
          <w:spacing w:val="-5"/>
        </w:rPr>
        <w:t xml:space="preserve"> </w:t>
      </w:r>
      <w:r w:rsidRPr="00D96646">
        <w:rPr>
          <w:rFonts w:ascii="Times New Roman" w:hAnsi="Times New Roman"/>
          <w:b/>
        </w:rPr>
        <w:t>to</w:t>
      </w:r>
      <w:r w:rsidRPr="00D96646">
        <w:rPr>
          <w:rFonts w:ascii="Times New Roman" w:hAnsi="Times New Roman"/>
          <w:b/>
          <w:spacing w:val="-5"/>
        </w:rPr>
        <w:t xml:space="preserve"> </w:t>
      </w:r>
      <w:r w:rsidRPr="00D96646">
        <w:rPr>
          <w:rFonts w:ascii="Times New Roman" w:hAnsi="Times New Roman"/>
          <w:b/>
        </w:rPr>
        <w:t>the</w:t>
      </w:r>
      <w:r w:rsidRPr="00D96646">
        <w:rPr>
          <w:rFonts w:ascii="Times New Roman" w:hAnsi="Times New Roman"/>
          <w:b/>
          <w:spacing w:val="-5"/>
        </w:rPr>
        <w:t xml:space="preserve"> </w:t>
      </w:r>
      <w:r w:rsidRPr="00D96646">
        <w:rPr>
          <w:rFonts w:ascii="Times New Roman" w:hAnsi="Times New Roman"/>
          <w:b/>
        </w:rPr>
        <w:t>Adobe</w:t>
      </w:r>
      <w:r w:rsidRPr="00D96646">
        <w:rPr>
          <w:rFonts w:ascii="Times New Roman" w:hAnsi="Times New Roman"/>
          <w:b/>
          <w:spacing w:val="-4"/>
        </w:rPr>
        <w:t xml:space="preserve"> </w:t>
      </w:r>
      <w:r w:rsidRPr="00D96646">
        <w:rPr>
          <w:rFonts w:ascii="Times New Roman" w:hAnsi="Times New Roman"/>
          <w:b/>
        </w:rPr>
        <w:t>application</w:t>
      </w:r>
      <w:r w:rsidRPr="00D96646">
        <w:rPr>
          <w:rFonts w:ascii="Times New Roman" w:hAnsi="Times New Roman"/>
          <w:b/>
          <w:spacing w:val="-5"/>
        </w:rPr>
        <w:t xml:space="preserve"> </w:t>
      </w:r>
      <w:r w:rsidRPr="00D96646">
        <w:rPr>
          <w:rFonts w:ascii="Times New Roman" w:hAnsi="Times New Roman"/>
          <w:b/>
        </w:rPr>
        <w:t>forms</w:t>
      </w:r>
      <w:r w:rsidRPr="00D96646">
        <w:rPr>
          <w:rFonts w:ascii="Times New Roman" w:hAnsi="Times New Roman"/>
          <w:b/>
          <w:spacing w:val="-5"/>
        </w:rPr>
        <w:t xml:space="preserve"> </w:t>
      </w:r>
      <w:r w:rsidRPr="00D96646">
        <w:rPr>
          <w:rFonts w:ascii="Times New Roman" w:hAnsi="Times New Roman"/>
          <w:b/>
        </w:rPr>
        <w:t>be</w:t>
      </w:r>
      <w:r w:rsidRPr="00D96646">
        <w:rPr>
          <w:rFonts w:ascii="Times New Roman" w:hAnsi="Times New Roman"/>
          <w:b/>
          <w:spacing w:val="-4"/>
        </w:rPr>
        <w:t xml:space="preserve"> </w:t>
      </w:r>
      <w:r w:rsidRPr="00D96646">
        <w:rPr>
          <w:rFonts w:ascii="Times New Roman" w:hAnsi="Times New Roman"/>
          <w:b/>
        </w:rPr>
        <w:t>submitted</w:t>
      </w:r>
      <w:r w:rsidRPr="00D96646">
        <w:rPr>
          <w:rFonts w:ascii="Times New Roman" w:hAnsi="Times New Roman"/>
          <w:b/>
          <w:spacing w:val="-5"/>
        </w:rPr>
        <w:t xml:space="preserve"> </w:t>
      </w:r>
      <w:r w:rsidRPr="00D96646">
        <w:rPr>
          <w:rFonts w:ascii="Times New Roman" w:hAnsi="Times New Roman"/>
          <w:b/>
        </w:rPr>
        <w:t>as</w:t>
      </w:r>
      <w:r w:rsidRPr="00D96646">
        <w:rPr>
          <w:rFonts w:ascii="Times New Roman" w:hAnsi="Times New Roman"/>
          <w:b/>
          <w:spacing w:val="-5"/>
        </w:rPr>
        <w:t xml:space="preserve"> </w:t>
      </w:r>
      <w:r w:rsidRPr="00D96646">
        <w:rPr>
          <w:rFonts w:ascii="Times New Roman" w:hAnsi="Times New Roman"/>
          <w:b/>
        </w:rPr>
        <w:t>PDFs</w:t>
      </w:r>
      <w:r w:rsidRPr="00D96646">
        <w:rPr>
          <w:rFonts w:ascii="Times New Roman" w:hAnsi="Times New Roman"/>
          <w:b/>
          <w:spacing w:val="-5"/>
        </w:rPr>
        <w:t xml:space="preserve"> </w:t>
      </w:r>
      <w:r w:rsidRPr="00D96646">
        <w:rPr>
          <w:rFonts w:ascii="Times New Roman" w:hAnsi="Times New Roman"/>
          <w:b/>
        </w:rPr>
        <w:t>and</w:t>
      </w:r>
      <w:r w:rsidRPr="00D96646">
        <w:rPr>
          <w:rFonts w:ascii="Times New Roman" w:hAnsi="Times New Roman"/>
          <w:b/>
          <w:spacing w:val="-4"/>
        </w:rPr>
        <w:t xml:space="preserve"> </w:t>
      </w:r>
      <w:r w:rsidRPr="00D96646">
        <w:rPr>
          <w:rFonts w:ascii="Times New Roman" w:hAnsi="Times New Roman"/>
          <w:b/>
        </w:rPr>
        <w:t>that</w:t>
      </w:r>
      <w:r w:rsidRPr="00D96646">
        <w:rPr>
          <w:rFonts w:ascii="Times New Roman" w:hAnsi="Times New Roman"/>
          <w:b/>
          <w:spacing w:val="-5"/>
        </w:rPr>
        <w:t xml:space="preserve"> </w:t>
      </w:r>
      <w:r w:rsidRPr="00D96646">
        <w:rPr>
          <w:rFonts w:ascii="Times New Roman" w:hAnsi="Times New Roman"/>
          <w:b/>
        </w:rPr>
        <w:t>all</w:t>
      </w:r>
      <w:r w:rsidRPr="00D96646">
        <w:rPr>
          <w:rFonts w:ascii="Times New Roman" w:hAnsi="Times New Roman"/>
          <w:b/>
          <w:w w:val="99"/>
        </w:rPr>
        <w:t xml:space="preserve"> </w:t>
      </w:r>
      <w:r w:rsidRPr="00D96646">
        <w:rPr>
          <w:rFonts w:ascii="Times New Roman" w:hAnsi="Times New Roman"/>
          <w:b/>
        </w:rPr>
        <w:t>text</w:t>
      </w:r>
      <w:r w:rsidRPr="00D96646">
        <w:rPr>
          <w:rFonts w:ascii="Times New Roman" w:hAnsi="Times New Roman"/>
          <w:b/>
          <w:spacing w:val="-8"/>
        </w:rPr>
        <w:t xml:space="preserve"> </w:t>
      </w:r>
      <w:r w:rsidRPr="00D96646">
        <w:rPr>
          <w:rFonts w:ascii="Times New Roman" w:hAnsi="Times New Roman"/>
          <w:b/>
        </w:rPr>
        <w:t>attachments</w:t>
      </w:r>
      <w:r w:rsidRPr="00D96646">
        <w:rPr>
          <w:rFonts w:ascii="Times New Roman" w:hAnsi="Times New Roman"/>
          <w:b/>
          <w:spacing w:val="-7"/>
        </w:rPr>
        <w:t xml:space="preserve"> </w:t>
      </w:r>
      <w:r w:rsidRPr="00D96646">
        <w:rPr>
          <w:rFonts w:ascii="Times New Roman" w:hAnsi="Times New Roman"/>
          <w:b/>
        </w:rPr>
        <w:t>conform</w:t>
      </w:r>
      <w:r w:rsidRPr="00D96646">
        <w:rPr>
          <w:rFonts w:ascii="Times New Roman" w:hAnsi="Times New Roman"/>
          <w:b/>
          <w:spacing w:val="-7"/>
        </w:rPr>
        <w:t xml:space="preserve"> </w:t>
      </w:r>
      <w:r w:rsidRPr="00D96646">
        <w:rPr>
          <w:rFonts w:ascii="Times New Roman" w:hAnsi="Times New Roman"/>
          <w:b/>
        </w:rPr>
        <w:t>to</w:t>
      </w:r>
      <w:r w:rsidRPr="00D96646">
        <w:rPr>
          <w:rFonts w:ascii="Times New Roman" w:hAnsi="Times New Roman"/>
          <w:b/>
          <w:spacing w:val="-7"/>
        </w:rPr>
        <w:t xml:space="preserve"> </w:t>
      </w:r>
      <w:r w:rsidRPr="00D96646">
        <w:rPr>
          <w:rFonts w:ascii="Times New Roman" w:hAnsi="Times New Roman"/>
          <w:b/>
        </w:rPr>
        <w:t>the</w:t>
      </w:r>
      <w:r w:rsidRPr="00D96646">
        <w:rPr>
          <w:rFonts w:ascii="Times New Roman" w:hAnsi="Times New Roman"/>
          <w:b/>
          <w:spacing w:val="-7"/>
        </w:rPr>
        <w:t xml:space="preserve"> </w:t>
      </w:r>
      <w:r w:rsidRPr="00D96646">
        <w:rPr>
          <w:rFonts w:ascii="Times New Roman" w:hAnsi="Times New Roman"/>
          <w:b/>
        </w:rPr>
        <w:t>agency-specific</w:t>
      </w:r>
      <w:r w:rsidRPr="00D96646">
        <w:rPr>
          <w:rFonts w:ascii="Times New Roman" w:hAnsi="Times New Roman"/>
          <w:b/>
          <w:spacing w:val="-7"/>
        </w:rPr>
        <w:t xml:space="preserve"> </w:t>
      </w:r>
      <w:r w:rsidRPr="00D96646">
        <w:rPr>
          <w:rFonts w:ascii="Times New Roman" w:hAnsi="Times New Roman"/>
          <w:b/>
        </w:rPr>
        <w:t>formatting</w:t>
      </w:r>
      <w:r w:rsidRPr="00D96646">
        <w:rPr>
          <w:rFonts w:ascii="Times New Roman" w:hAnsi="Times New Roman"/>
          <w:b/>
          <w:spacing w:val="-8"/>
        </w:rPr>
        <w:t xml:space="preserve"> </w:t>
      </w:r>
      <w:r w:rsidRPr="00D96646">
        <w:rPr>
          <w:rFonts w:ascii="Times New Roman" w:hAnsi="Times New Roman"/>
          <w:b/>
        </w:rPr>
        <w:t>requirements</w:t>
      </w:r>
      <w:r w:rsidRPr="00D96646">
        <w:rPr>
          <w:rFonts w:ascii="Times New Roman" w:hAnsi="Times New Roman"/>
          <w:b/>
          <w:spacing w:val="-7"/>
        </w:rPr>
        <w:t xml:space="preserve"> </w:t>
      </w:r>
      <w:r w:rsidRPr="00D96646">
        <w:rPr>
          <w:rFonts w:ascii="Times New Roman" w:hAnsi="Times New Roman"/>
          <w:b/>
        </w:rPr>
        <w:t>noted</w:t>
      </w:r>
      <w:r w:rsidRPr="00D96646">
        <w:rPr>
          <w:rFonts w:ascii="Times New Roman" w:hAnsi="Times New Roman"/>
          <w:b/>
          <w:spacing w:val="-7"/>
        </w:rPr>
        <w:t xml:space="preserve"> </w:t>
      </w:r>
      <w:r w:rsidRPr="00D96646">
        <w:rPr>
          <w:rFonts w:ascii="Times New Roman" w:hAnsi="Times New Roman"/>
          <w:b/>
        </w:rPr>
        <w:t>in</w:t>
      </w:r>
      <w:r w:rsidRPr="00D96646">
        <w:rPr>
          <w:rFonts w:ascii="Times New Roman" w:hAnsi="Times New Roman"/>
          <w:b/>
          <w:spacing w:val="-7"/>
        </w:rPr>
        <w:t xml:space="preserve"> </w:t>
      </w:r>
      <w:r w:rsidRPr="00D96646">
        <w:rPr>
          <w:rFonts w:ascii="Times New Roman" w:hAnsi="Times New Roman"/>
          <w:b/>
        </w:rPr>
        <w:t>the</w:t>
      </w:r>
      <w:r w:rsidRPr="00D96646">
        <w:rPr>
          <w:rFonts w:ascii="Times New Roman" w:hAnsi="Times New Roman"/>
          <w:b/>
          <w:spacing w:val="-7"/>
        </w:rPr>
        <w:t xml:space="preserve"> </w:t>
      </w:r>
      <w:r w:rsidRPr="00D96646">
        <w:rPr>
          <w:rFonts w:ascii="Times New Roman" w:hAnsi="Times New Roman"/>
          <w:b/>
          <w:color w:val="FF0000"/>
          <w:spacing w:val="-7"/>
        </w:rPr>
        <w:t>Form D</w:t>
      </w:r>
      <w:r w:rsidRPr="00D96646">
        <w:rPr>
          <w:rFonts w:ascii="Times New Roman" w:hAnsi="Times New Roman"/>
          <w:b/>
        </w:rPr>
        <w:t xml:space="preserve"> Application</w:t>
      </w:r>
      <w:r w:rsidRPr="00D96646">
        <w:rPr>
          <w:rFonts w:ascii="Times New Roman" w:hAnsi="Times New Roman"/>
          <w:b/>
          <w:spacing w:val="-10"/>
        </w:rPr>
        <w:t xml:space="preserve"> </w:t>
      </w:r>
      <w:r w:rsidRPr="00D96646">
        <w:rPr>
          <w:rFonts w:ascii="Times New Roman" w:hAnsi="Times New Roman"/>
          <w:b/>
        </w:rPr>
        <w:t>Guide</w:t>
      </w:r>
      <w:r w:rsidRPr="00D96646">
        <w:rPr>
          <w:rFonts w:ascii="Times New Roman" w:hAnsi="Times New Roman"/>
          <w:b/>
          <w:spacing w:val="-11"/>
        </w:rPr>
        <w:t xml:space="preserve"> </w:t>
      </w:r>
      <w:hyperlink r:id="rId11" w:history="1">
        <w:r w:rsidRPr="00D96646">
          <w:rPr>
            <w:rStyle w:val="Hyperlink"/>
            <w:rFonts w:ascii="Times New Roman" w:hAnsi="Times New Roman"/>
          </w:rPr>
          <w:t>http://grants.nih.gov/grants/how-to-apply-application-guide/forms-d/general/g.100-how-to-use-the-application-instructions.htm</w:t>
        </w:r>
      </w:hyperlink>
      <w:r w:rsidRPr="00D96646">
        <w:rPr>
          <w:rFonts w:ascii="Times New Roman" w:hAnsi="Times New Roman"/>
          <w:spacing w:val="-1"/>
        </w:rPr>
        <w:t>.</w:t>
      </w:r>
    </w:p>
    <w:p w14:paraId="69232372" w14:textId="77777777" w:rsidR="007923BD" w:rsidRPr="00D96646" w:rsidRDefault="007923BD" w:rsidP="00D96646">
      <w:pPr>
        <w:spacing w:before="9"/>
        <w:ind w:right="90"/>
        <w:rPr>
          <w:rFonts w:ascii="Times New Roman" w:hAnsi="Times New Roman"/>
        </w:rPr>
      </w:pPr>
    </w:p>
    <w:p w14:paraId="0413CE6B" w14:textId="0293EBFE" w:rsidR="007923BD" w:rsidRPr="00D96646" w:rsidRDefault="007923BD" w:rsidP="00D96646">
      <w:pPr>
        <w:pStyle w:val="BodyText"/>
        <w:spacing w:line="243" w:lineRule="auto"/>
        <w:ind w:left="0" w:right="90"/>
        <w:rPr>
          <w:rFonts w:cs="Times New Roman"/>
          <w:spacing w:val="-6"/>
        </w:rPr>
      </w:pPr>
      <w:r w:rsidRPr="00CD495F">
        <w:rPr>
          <w:rFonts w:cs="Times New Roman"/>
        </w:rPr>
        <w:t>Organizations</w:t>
      </w:r>
      <w:r w:rsidRPr="00CD495F">
        <w:rPr>
          <w:rFonts w:cs="Times New Roman"/>
          <w:spacing w:val="-8"/>
        </w:rPr>
        <w:t xml:space="preserve"> </w:t>
      </w:r>
      <w:r w:rsidRPr="00CD495F">
        <w:rPr>
          <w:rFonts w:cs="Times New Roman"/>
        </w:rPr>
        <w:t>must</w:t>
      </w:r>
      <w:r w:rsidRPr="00CD495F">
        <w:rPr>
          <w:rFonts w:cs="Times New Roman"/>
          <w:spacing w:val="-8"/>
        </w:rPr>
        <w:t xml:space="preserve"> </w:t>
      </w:r>
      <w:r w:rsidRPr="00CD495F">
        <w:rPr>
          <w:rFonts w:cs="Times New Roman"/>
        </w:rPr>
        <w:t>submit</w:t>
      </w:r>
      <w:r w:rsidRPr="00CD495F">
        <w:rPr>
          <w:rFonts w:cs="Times New Roman"/>
          <w:spacing w:val="-8"/>
        </w:rPr>
        <w:t xml:space="preserve"> three (3) hardcopy continuation supplemental </w:t>
      </w:r>
      <w:r w:rsidRPr="00CD495F">
        <w:rPr>
          <w:rFonts w:cs="Times New Roman"/>
        </w:rPr>
        <w:t>applications</w:t>
      </w:r>
      <w:r w:rsidRPr="00CD495F">
        <w:rPr>
          <w:rFonts w:cs="Times New Roman"/>
          <w:spacing w:val="-8"/>
        </w:rPr>
        <w:t xml:space="preserve"> to the CDC </w:t>
      </w:r>
      <w:r w:rsidRPr="00CD495F">
        <w:rPr>
          <w:rFonts w:cs="Times New Roman"/>
        </w:rPr>
        <w:t>the Office of Grant Services Technical Information Section (OGSTIMS)</w:t>
      </w:r>
      <w:r w:rsidRPr="00CD495F">
        <w:rPr>
          <w:rFonts w:cs="Times New Roman"/>
          <w:spacing w:val="-8"/>
        </w:rPr>
        <w:t xml:space="preserve">. </w:t>
      </w:r>
      <w:r w:rsidRPr="00CD495F">
        <w:rPr>
          <w:rFonts w:cs="Times New Roman"/>
        </w:rPr>
        <w:t xml:space="preserve">All application packages must be submitted to </w:t>
      </w:r>
      <w:r w:rsidRPr="00CD495F">
        <w:rPr>
          <w:rFonts w:cs="Times New Roman"/>
          <w:spacing w:val="-8"/>
        </w:rPr>
        <w:t>OGSTIMS</w:t>
      </w:r>
      <w:r w:rsidRPr="00CD495F">
        <w:rPr>
          <w:rFonts w:cs="Times New Roman"/>
        </w:rPr>
        <w:t xml:space="preserve"> via FEDEX to at the address stated in </w:t>
      </w:r>
      <w:r w:rsidRPr="00CD495F">
        <w:rPr>
          <w:rFonts w:cs="Times New Roman"/>
          <w:b/>
        </w:rPr>
        <w:t xml:space="preserve">Section IV. Application and Submission Information, 4. Required and Optional Components </w:t>
      </w:r>
      <w:r w:rsidRPr="00CD495F">
        <w:rPr>
          <w:rFonts w:cs="Times New Roman"/>
        </w:rPr>
        <w:t xml:space="preserve">in this FOA.  Please note that your application must arrive at the OGSTIMS office with a stamped date no later than </w:t>
      </w:r>
      <w:r w:rsidR="006E091F">
        <w:rPr>
          <w:rFonts w:cs="Times New Roman"/>
          <w:b/>
          <w:color w:val="FF0000"/>
        </w:rPr>
        <w:t>April 26, 2017</w:t>
      </w:r>
      <w:r w:rsidRPr="00CD495F">
        <w:rPr>
          <w:rFonts w:cs="Times New Roman"/>
        </w:rPr>
        <w:t>.</w:t>
      </w:r>
      <w:r w:rsidRPr="00D96646">
        <w:rPr>
          <w:rFonts w:cs="Times New Roman"/>
          <w:spacing w:val="-6"/>
        </w:rPr>
        <w:t xml:space="preserve">  </w:t>
      </w:r>
    </w:p>
    <w:p w14:paraId="06E297F8" w14:textId="77777777" w:rsidR="007923BD" w:rsidRPr="00D96646" w:rsidRDefault="007923BD" w:rsidP="00D96646">
      <w:pPr>
        <w:pStyle w:val="BodyText"/>
        <w:spacing w:line="243" w:lineRule="auto"/>
        <w:ind w:left="0" w:right="90"/>
        <w:rPr>
          <w:rFonts w:cs="Times New Roman"/>
          <w:spacing w:val="-6"/>
        </w:rPr>
      </w:pPr>
    </w:p>
    <w:p w14:paraId="3DECC84E" w14:textId="77777777" w:rsidR="007923BD" w:rsidRPr="00D96646" w:rsidRDefault="007923BD" w:rsidP="00D96646">
      <w:pPr>
        <w:pStyle w:val="BodyText"/>
        <w:spacing w:line="243" w:lineRule="auto"/>
        <w:ind w:left="0" w:right="90"/>
        <w:rPr>
          <w:rFonts w:cs="Times New Roman"/>
        </w:rPr>
      </w:pPr>
      <w:r w:rsidRPr="00D96646">
        <w:rPr>
          <w:rFonts w:cs="Times New Roman"/>
          <w:b/>
        </w:rPr>
        <w:t>Note:</w:t>
      </w:r>
      <w:r w:rsidRPr="00D96646">
        <w:rPr>
          <w:rFonts w:cs="Times New Roman"/>
          <w:b/>
          <w:spacing w:val="-6"/>
        </w:rPr>
        <w:t xml:space="preserve"> </w:t>
      </w:r>
      <w:r w:rsidRPr="00D96646">
        <w:rPr>
          <w:rFonts w:cs="Times New Roman"/>
        </w:rPr>
        <w:t>HHS/CDC</w:t>
      </w:r>
      <w:r w:rsidRPr="00D96646">
        <w:rPr>
          <w:rFonts w:cs="Times New Roman"/>
          <w:spacing w:val="-6"/>
        </w:rPr>
        <w:t xml:space="preserve"> </w:t>
      </w:r>
      <w:r w:rsidRPr="00D96646">
        <w:rPr>
          <w:rFonts w:cs="Times New Roman"/>
        </w:rPr>
        <w:t>grant</w:t>
      </w:r>
      <w:r w:rsidRPr="00D96646">
        <w:rPr>
          <w:rFonts w:cs="Times New Roman"/>
          <w:spacing w:val="-6"/>
        </w:rPr>
        <w:t xml:space="preserve"> </w:t>
      </w:r>
      <w:r w:rsidRPr="00D96646">
        <w:rPr>
          <w:rFonts w:cs="Times New Roman"/>
        </w:rPr>
        <w:t>submission</w:t>
      </w:r>
      <w:r w:rsidRPr="00D96646">
        <w:rPr>
          <w:rFonts w:cs="Times New Roman"/>
          <w:spacing w:val="-6"/>
        </w:rPr>
        <w:t xml:space="preserve"> </w:t>
      </w:r>
      <w:r w:rsidRPr="00D96646">
        <w:rPr>
          <w:rFonts w:cs="Times New Roman"/>
        </w:rPr>
        <w:t>procedures</w:t>
      </w:r>
      <w:r w:rsidRPr="00D96646">
        <w:rPr>
          <w:rFonts w:cs="Times New Roman"/>
          <w:spacing w:val="-6"/>
        </w:rPr>
        <w:t xml:space="preserve"> </w:t>
      </w:r>
      <w:r w:rsidRPr="00D96646">
        <w:rPr>
          <w:rFonts w:cs="Times New Roman"/>
        </w:rPr>
        <w:t>do</w:t>
      </w:r>
      <w:r w:rsidRPr="00D96646">
        <w:rPr>
          <w:rFonts w:cs="Times New Roman"/>
          <w:spacing w:val="-6"/>
        </w:rPr>
        <w:t xml:space="preserve"> </w:t>
      </w:r>
      <w:r w:rsidRPr="00D96646">
        <w:rPr>
          <w:rFonts w:cs="Times New Roman"/>
        </w:rPr>
        <w:t>not</w:t>
      </w:r>
      <w:r w:rsidRPr="00D96646">
        <w:rPr>
          <w:rFonts w:cs="Times New Roman"/>
          <w:spacing w:val="-6"/>
        </w:rPr>
        <w:t xml:space="preserve"> </w:t>
      </w:r>
      <w:r w:rsidRPr="00D96646">
        <w:rPr>
          <w:rFonts w:cs="Times New Roman"/>
        </w:rPr>
        <w:t>provide</w:t>
      </w:r>
      <w:r w:rsidRPr="00D96646">
        <w:rPr>
          <w:rFonts w:cs="Times New Roman"/>
          <w:spacing w:val="-6"/>
        </w:rPr>
        <w:t xml:space="preserve"> </w:t>
      </w:r>
      <w:r w:rsidRPr="00D96646">
        <w:rPr>
          <w:rFonts w:cs="Times New Roman"/>
        </w:rPr>
        <w:t>a</w:t>
      </w:r>
      <w:r w:rsidRPr="00D96646">
        <w:rPr>
          <w:rFonts w:cs="Times New Roman"/>
          <w:spacing w:val="-6"/>
        </w:rPr>
        <w:t xml:space="preserve"> </w:t>
      </w:r>
      <w:r w:rsidRPr="00D96646">
        <w:rPr>
          <w:rFonts w:cs="Times New Roman"/>
        </w:rPr>
        <w:t>period</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time</w:t>
      </w:r>
      <w:r w:rsidRPr="00D96646">
        <w:rPr>
          <w:rFonts w:cs="Times New Roman"/>
          <w:spacing w:val="-6"/>
        </w:rPr>
        <w:t xml:space="preserve"> </w:t>
      </w:r>
      <w:r w:rsidRPr="00D96646">
        <w:rPr>
          <w:rFonts w:cs="Times New Roman"/>
        </w:rPr>
        <w:t>beyond</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grant</w:t>
      </w:r>
      <w:r w:rsidRPr="00D96646">
        <w:rPr>
          <w:rFonts w:cs="Times New Roman"/>
          <w:spacing w:val="-6"/>
        </w:rPr>
        <w:t xml:space="preserve"> </w:t>
      </w:r>
      <w:r w:rsidRPr="00D96646">
        <w:rPr>
          <w:rFonts w:cs="Times New Roman"/>
        </w:rPr>
        <w:t>application</w:t>
      </w:r>
      <w:r w:rsidRPr="00D96646">
        <w:rPr>
          <w:rFonts w:cs="Times New Roman"/>
          <w:w w:val="99"/>
        </w:rPr>
        <w:t xml:space="preserve"> </w:t>
      </w:r>
      <w:r w:rsidRPr="00D96646">
        <w:rPr>
          <w:rFonts w:cs="Times New Roman"/>
        </w:rPr>
        <w:t>due</w:t>
      </w:r>
      <w:r w:rsidRPr="00D96646">
        <w:rPr>
          <w:rFonts w:cs="Times New Roman"/>
          <w:spacing w:val="-6"/>
        </w:rPr>
        <w:t xml:space="preserve"> </w:t>
      </w:r>
      <w:r w:rsidRPr="00D96646">
        <w:rPr>
          <w:rFonts w:cs="Times New Roman"/>
        </w:rPr>
        <w:t>date</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rPr>
        <w:t>correct</w:t>
      </w:r>
      <w:r w:rsidRPr="00D96646">
        <w:rPr>
          <w:rFonts w:cs="Times New Roman"/>
          <w:spacing w:val="-5"/>
        </w:rPr>
        <w:t xml:space="preserve"> </w:t>
      </w:r>
      <w:r w:rsidRPr="00D96646">
        <w:rPr>
          <w:rFonts w:cs="Times New Roman"/>
        </w:rPr>
        <w:t>any</w:t>
      </w:r>
      <w:r w:rsidRPr="00D96646">
        <w:rPr>
          <w:rFonts w:cs="Times New Roman"/>
          <w:spacing w:val="-6"/>
        </w:rPr>
        <w:t xml:space="preserve"> </w:t>
      </w:r>
      <w:r w:rsidRPr="00D96646">
        <w:rPr>
          <w:rFonts w:cs="Times New Roman"/>
        </w:rPr>
        <w:t>error</w:t>
      </w:r>
      <w:r w:rsidRPr="00D96646">
        <w:rPr>
          <w:rFonts w:cs="Times New Roman"/>
          <w:spacing w:val="-6"/>
        </w:rPr>
        <w:t xml:space="preserve"> </w:t>
      </w:r>
      <w:r w:rsidRPr="00D96646">
        <w:rPr>
          <w:rFonts w:cs="Times New Roman"/>
        </w:rPr>
        <w:t>or</w:t>
      </w:r>
      <w:r w:rsidRPr="00D96646">
        <w:rPr>
          <w:rFonts w:cs="Times New Roman"/>
          <w:spacing w:val="-6"/>
        </w:rPr>
        <w:t xml:space="preserve"> </w:t>
      </w:r>
      <w:r w:rsidRPr="00D96646">
        <w:rPr>
          <w:rFonts w:cs="Times New Roman"/>
        </w:rPr>
        <w:t>warning</w:t>
      </w:r>
      <w:r w:rsidRPr="00D96646">
        <w:rPr>
          <w:rFonts w:cs="Times New Roman"/>
          <w:spacing w:val="-5"/>
        </w:rPr>
        <w:t xml:space="preserve"> </w:t>
      </w:r>
      <w:r w:rsidRPr="00D96646">
        <w:rPr>
          <w:rFonts w:cs="Times New Roman"/>
        </w:rPr>
        <w:t>notices</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noncompliance</w:t>
      </w:r>
      <w:r w:rsidRPr="00D96646">
        <w:rPr>
          <w:rFonts w:cs="Times New Roman"/>
          <w:spacing w:val="-6"/>
        </w:rPr>
        <w:t xml:space="preserve"> </w:t>
      </w:r>
      <w:r w:rsidRPr="00D96646">
        <w:rPr>
          <w:rFonts w:cs="Times New Roman"/>
        </w:rPr>
        <w:t>with</w:t>
      </w:r>
      <w:r w:rsidRPr="00D96646">
        <w:rPr>
          <w:rFonts w:cs="Times New Roman"/>
          <w:spacing w:val="-5"/>
        </w:rPr>
        <w:t xml:space="preserve"> </w:t>
      </w:r>
      <w:r w:rsidRPr="00D96646">
        <w:rPr>
          <w:rFonts w:cs="Times New Roman"/>
        </w:rPr>
        <w:t>application</w:t>
      </w:r>
      <w:r w:rsidRPr="00D96646">
        <w:rPr>
          <w:rFonts w:cs="Times New Roman"/>
          <w:spacing w:val="-6"/>
        </w:rPr>
        <w:t xml:space="preserve"> </w:t>
      </w:r>
      <w:r w:rsidRPr="00D96646">
        <w:rPr>
          <w:rFonts w:cs="Times New Roman"/>
        </w:rPr>
        <w:t>instructions</w:t>
      </w:r>
      <w:r w:rsidRPr="00D96646">
        <w:rPr>
          <w:rFonts w:cs="Times New Roman"/>
          <w:spacing w:val="-6"/>
        </w:rPr>
        <w:t xml:space="preserve"> </w:t>
      </w:r>
      <w:r w:rsidRPr="00D96646">
        <w:rPr>
          <w:rFonts w:cs="Times New Roman"/>
        </w:rPr>
        <w:t>that</w:t>
      </w:r>
      <w:r w:rsidRPr="00D96646">
        <w:rPr>
          <w:rFonts w:cs="Times New Roman"/>
          <w:spacing w:val="-6"/>
        </w:rPr>
        <w:t xml:space="preserve"> </w:t>
      </w:r>
      <w:r w:rsidRPr="00D96646">
        <w:rPr>
          <w:rFonts w:cs="Times New Roman"/>
        </w:rPr>
        <w:t>are</w:t>
      </w:r>
      <w:r w:rsidRPr="00D96646">
        <w:rPr>
          <w:rFonts w:cs="Times New Roman"/>
          <w:w w:val="99"/>
        </w:rPr>
        <w:t xml:space="preserve"> </w:t>
      </w:r>
      <w:r w:rsidRPr="00D96646">
        <w:rPr>
          <w:rFonts w:cs="Times New Roman"/>
        </w:rPr>
        <w:t>identified.</w:t>
      </w:r>
    </w:p>
    <w:p w14:paraId="3FCD2F8E" w14:textId="77777777" w:rsidR="007923BD" w:rsidRPr="00D96646" w:rsidRDefault="007923BD" w:rsidP="00D96646">
      <w:pPr>
        <w:spacing w:before="9"/>
        <w:ind w:right="90"/>
        <w:rPr>
          <w:rFonts w:ascii="Times New Roman" w:hAnsi="Times New Roman"/>
        </w:rPr>
      </w:pPr>
    </w:p>
    <w:p w14:paraId="3DA61E8C" w14:textId="77777777" w:rsidR="007923BD" w:rsidRPr="00D96646" w:rsidRDefault="007923BD" w:rsidP="00D96646">
      <w:pPr>
        <w:pStyle w:val="BodyText"/>
        <w:spacing w:line="243" w:lineRule="auto"/>
        <w:ind w:left="0" w:right="90"/>
        <w:rPr>
          <w:rFonts w:cs="Times New Roman"/>
          <w:b/>
          <w:bCs/>
        </w:rPr>
      </w:pPr>
      <w:r w:rsidRPr="00D96646">
        <w:rPr>
          <w:rFonts w:cs="Times New Roman"/>
        </w:rPr>
        <w:t>Applicants</w:t>
      </w:r>
      <w:r w:rsidRPr="00D96646">
        <w:rPr>
          <w:rFonts w:cs="Times New Roman"/>
          <w:spacing w:val="-7"/>
        </w:rPr>
        <w:t xml:space="preserve"> </w:t>
      </w:r>
      <w:r w:rsidRPr="00D96646">
        <w:rPr>
          <w:rFonts w:cs="Times New Roman"/>
        </w:rPr>
        <w:t>are</w:t>
      </w:r>
      <w:r w:rsidRPr="00D96646">
        <w:rPr>
          <w:rFonts w:cs="Times New Roman"/>
          <w:spacing w:val="-7"/>
        </w:rPr>
        <w:t xml:space="preserve"> </w:t>
      </w:r>
      <w:r w:rsidRPr="00D96646">
        <w:rPr>
          <w:rFonts w:cs="Times New Roman"/>
        </w:rPr>
        <w:t>strongly</w:t>
      </w:r>
      <w:r w:rsidRPr="00D96646">
        <w:rPr>
          <w:rFonts w:cs="Times New Roman"/>
          <w:spacing w:val="-6"/>
        </w:rPr>
        <w:t xml:space="preserve"> </w:t>
      </w:r>
      <w:r w:rsidRPr="00D96646">
        <w:rPr>
          <w:rFonts w:cs="Times New Roman"/>
        </w:rPr>
        <w:t>encouraged</w:t>
      </w:r>
      <w:r w:rsidRPr="00D96646">
        <w:rPr>
          <w:rFonts w:cs="Times New Roman"/>
          <w:spacing w:val="-7"/>
        </w:rPr>
        <w:t xml:space="preserve"> </w:t>
      </w:r>
      <w:r w:rsidRPr="00D96646">
        <w:rPr>
          <w:rFonts w:cs="Times New Roman"/>
        </w:rPr>
        <w:t>to</w:t>
      </w:r>
      <w:r w:rsidRPr="00D96646">
        <w:rPr>
          <w:rFonts w:cs="Times New Roman"/>
          <w:spacing w:val="-6"/>
        </w:rPr>
        <w:t xml:space="preserve"> </w:t>
      </w:r>
      <w:r w:rsidRPr="00D96646">
        <w:rPr>
          <w:rFonts w:cs="Times New Roman"/>
        </w:rPr>
        <w:t>allocate</w:t>
      </w:r>
      <w:r w:rsidRPr="00D96646">
        <w:rPr>
          <w:rFonts w:cs="Times New Roman"/>
          <w:spacing w:val="-7"/>
        </w:rPr>
        <w:t xml:space="preserve"> </w:t>
      </w:r>
      <w:r w:rsidRPr="00D96646">
        <w:rPr>
          <w:rFonts w:cs="Times New Roman"/>
        </w:rPr>
        <w:t>additional</w:t>
      </w:r>
      <w:r w:rsidRPr="00D96646">
        <w:rPr>
          <w:rFonts w:cs="Times New Roman"/>
          <w:spacing w:val="-7"/>
        </w:rPr>
        <w:t xml:space="preserve"> </w:t>
      </w:r>
      <w:r w:rsidRPr="00D96646">
        <w:rPr>
          <w:rFonts w:cs="Times New Roman"/>
        </w:rPr>
        <w:t>time</w:t>
      </w:r>
      <w:r w:rsidRPr="00D96646">
        <w:rPr>
          <w:rFonts w:cs="Times New Roman"/>
          <w:spacing w:val="-6"/>
        </w:rPr>
        <w:t xml:space="preserve"> </w:t>
      </w:r>
      <w:r w:rsidRPr="00D96646">
        <w:rPr>
          <w:rFonts w:cs="Times New Roman"/>
        </w:rPr>
        <w:t>prior</w:t>
      </w:r>
      <w:r w:rsidRPr="00D96646">
        <w:rPr>
          <w:rFonts w:cs="Times New Roman"/>
          <w:spacing w:val="-7"/>
        </w:rPr>
        <w:t xml:space="preserve"> </w:t>
      </w:r>
      <w:r w:rsidRPr="00D96646">
        <w:rPr>
          <w:rFonts w:cs="Times New Roman"/>
        </w:rPr>
        <w:t>to</w:t>
      </w:r>
      <w:r w:rsidRPr="00D96646">
        <w:rPr>
          <w:rFonts w:cs="Times New Roman"/>
          <w:spacing w:val="-6"/>
        </w:rPr>
        <w:t xml:space="preserve"> </w:t>
      </w:r>
      <w:r w:rsidRPr="00D96646">
        <w:rPr>
          <w:rFonts w:cs="Times New Roman"/>
        </w:rPr>
        <w:t>the</w:t>
      </w:r>
      <w:r w:rsidRPr="00D96646">
        <w:rPr>
          <w:rFonts w:cs="Times New Roman"/>
          <w:spacing w:val="-7"/>
        </w:rPr>
        <w:t xml:space="preserve"> </w:t>
      </w:r>
      <w:r w:rsidRPr="00D96646">
        <w:rPr>
          <w:rFonts w:cs="Times New Roman"/>
        </w:rPr>
        <w:t>submission</w:t>
      </w:r>
      <w:r w:rsidRPr="00D96646">
        <w:rPr>
          <w:rFonts w:cs="Times New Roman"/>
          <w:spacing w:val="-7"/>
        </w:rPr>
        <w:t xml:space="preserve"> </w:t>
      </w:r>
      <w:r w:rsidRPr="00D96646">
        <w:rPr>
          <w:rFonts w:cs="Times New Roman"/>
        </w:rPr>
        <w:t>deadline</w:t>
      </w:r>
      <w:r w:rsidRPr="00D96646">
        <w:rPr>
          <w:rFonts w:cs="Times New Roman"/>
          <w:spacing w:val="-6"/>
        </w:rPr>
        <w:t xml:space="preserve"> </w:t>
      </w:r>
      <w:r w:rsidRPr="00D96646">
        <w:rPr>
          <w:rFonts w:cs="Times New Roman"/>
        </w:rPr>
        <w:t>to</w:t>
      </w:r>
      <w:r w:rsidRPr="00D96646">
        <w:rPr>
          <w:rFonts w:cs="Times New Roman"/>
          <w:spacing w:val="-7"/>
        </w:rPr>
        <w:t xml:space="preserve"> </w:t>
      </w:r>
      <w:r w:rsidRPr="00D96646">
        <w:rPr>
          <w:rFonts w:cs="Times New Roman"/>
        </w:rPr>
        <w:t>submit</w:t>
      </w:r>
      <w:r w:rsidRPr="00D96646">
        <w:rPr>
          <w:rFonts w:cs="Times New Roman"/>
          <w:w w:val="99"/>
        </w:rPr>
        <w:t xml:space="preserve"> </w:t>
      </w:r>
      <w:r w:rsidRPr="00D96646">
        <w:rPr>
          <w:rFonts w:cs="Times New Roman"/>
        </w:rPr>
        <w:t>their</w:t>
      </w:r>
      <w:r w:rsidRPr="00D96646">
        <w:rPr>
          <w:rFonts w:cs="Times New Roman"/>
          <w:spacing w:val="-7"/>
        </w:rPr>
        <w:t xml:space="preserve"> </w:t>
      </w:r>
      <w:r w:rsidRPr="00D96646">
        <w:rPr>
          <w:rFonts w:cs="Times New Roman"/>
        </w:rPr>
        <w:t>applications</w:t>
      </w:r>
      <w:r w:rsidRPr="00D96646">
        <w:rPr>
          <w:rFonts w:cs="Times New Roman"/>
          <w:spacing w:val="-6"/>
        </w:rPr>
        <w:t xml:space="preserve"> </w:t>
      </w:r>
      <w:r w:rsidRPr="00D96646">
        <w:rPr>
          <w:rFonts w:cs="Times New Roman"/>
        </w:rPr>
        <w:t>and</w:t>
      </w:r>
      <w:r w:rsidRPr="00D96646">
        <w:rPr>
          <w:rFonts w:cs="Times New Roman"/>
          <w:spacing w:val="-7"/>
        </w:rPr>
        <w:t xml:space="preserve"> </w:t>
      </w:r>
      <w:r w:rsidRPr="00D96646">
        <w:rPr>
          <w:rFonts w:cs="Times New Roman"/>
        </w:rPr>
        <w:t>to</w:t>
      </w:r>
      <w:r w:rsidRPr="00D96646">
        <w:rPr>
          <w:rFonts w:cs="Times New Roman"/>
          <w:spacing w:val="-6"/>
        </w:rPr>
        <w:t xml:space="preserve"> </w:t>
      </w:r>
      <w:r w:rsidRPr="00D96646">
        <w:rPr>
          <w:rFonts w:cs="Times New Roman"/>
        </w:rPr>
        <w:t>correct</w:t>
      </w:r>
      <w:r w:rsidRPr="00D96646">
        <w:rPr>
          <w:rFonts w:cs="Times New Roman"/>
          <w:spacing w:val="-6"/>
        </w:rPr>
        <w:t xml:space="preserve"> </w:t>
      </w:r>
      <w:r w:rsidRPr="00D96646">
        <w:rPr>
          <w:rFonts w:cs="Times New Roman"/>
        </w:rPr>
        <w:t>errors</w:t>
      </w:r>
      <w:r w:rsidRPr="00D96646">
        <w:rPr>
          <w:rFonts w:cs="Times New Roman"/>
          <w:spacing w:val="-7"/>
        </w:rPr>
        <w:t xml:space="preserve"> </w:t>
      </w:r>
      <w:r w:rsidRPr="00D96646">
        <w:rPr>
          <w:rFonts w:cs="Times New Roman"/>
        </w:rPr>
        <w:t>identified.</w:t>
      </w:r>
      <w:r w:rsidRPr="00D96646">
        <w:rPr>
          <w:rFonts w:cs="Times New Roman"/>
          <w:spacing w:val="-6"/>
        </w:rPr>
        <w:t xml:space="preserve"> </w:t>
      </w:r>
      <w:r w:rsidRPr="00D96646">
        <w:rPr>
          <w:rFonts w:cs="Times New Roman"/>
        </w:rPr>
        <w:t>Applicants</w:t>
      </w:r>
      <w:r w:rsidRPr="00D96646">
        <w:rPr>
          <w:rFonts w:cs="Times New Roman"/>
          <w:spacing w:val="-7"/>
        </w:rPr>
        <w:t xml:space="preserve"> </w:t>
      </w:r>
      <w:r w:rsidRPr="00D96646">
        <w:rPr>
          <w:rFonts w:cs="Times New Roman"/>
        </w:rPr>
        <w:t>are</w:t>
      </w:r>
      <w:r w:rsidRPr="00D96646">
        <w:rPr>
          <w:rFonts w:cs="Times New Roman"/>
          <w:spacing w:val="-6"/>
        </w:rPr>
        <w:t xml:space="preserve"> </w:t>
      </w:r>
      <w:r w:rsidRPr="00D96646">
        <w:rPr>
          <w:rFonts w:cs="Times New Roman"/>
        </w:rPr>
        <w:t>encouraged</w:t>
      </w:r>
      <w:r w:rsidRPr="00D96646">
        <w:rPr>
          <w:rFonts w:cs="Times New Roman"/>
          <w:spacing w:val="-6"/>
        </w:rPr>
        <w:t xml:space="preserve"> </w:t>
      </w:r>
      <w:r w:rsidRPr="00D96646">
        <w:rPr>
          <w:rFonts w:cs="Times New Roman"/>
        </w:rPr>
        <w:t>also</w:t>
      </w:r>
      <w:r w:rsidRPr="00D96646">
        <w:rPr>
          <w:rFonts w:cs="Times New Roman"/>
          <w:spacing w:val="-7"/>
        </w:rPr>
        <w:t xml:space="preserve"> </w:t>
      </w:r>
      <w:r w:rsidRPr="00D96646">
        <w:rPr>
          <w:rFonts w:cs="Times New Roman"/>
        </w:rPr>
        <w:t>to</w:t>
      </w:r>
      <w:r w:rsidRPr="00D96646">
        <w:rPr>
          <w:rFonts w:cs="Times New Roman"/>
          <w:w w:val="99"/>
        </w:rPr>
        <w:t xml:space="preserve"> </w:t>
      </w:r>
      <w:r w:rsidRPr="00D96646">
        <w:rPr>
          <w:rFonts w:cs="Times New Roman"/>
        </w:rPr>
        <w:t>check</w:t>
      </w:r>
      <w:r w:rsidRPr="00D96646">
        <w:rPr>
          <w:rFonts w:cs="Times New Roman"/>
          <w:spacing w:val="-7"/>
        </w:rPr>
        <w:t xml:space="preserve"> </w:t>
      </w:r>
      <w:r w:rsidRPr="00D96646">
        <w:rPr>
          <w:rFonts w:cs="Times New Roman"/>
        </w:rPr>
        <w:t>the</w:t>
      </w:r>
      <w:r w:rsidRPr="00D96646">
        <w:rPr>
          <w:rFonts w:cs="Times New Roman"/>
          <w:spacing w:val="-6"/>
        </w:rPr>
        <w:t xml:space="preserve"> </w:t>
      </w:r>
      <w:r w:rsidRPr="00D96646">
        <w:rPr>
          <w:rFonts w:cs="Times New Roman"/>
        </w:rPr>
        <w:t>status</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their</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submission</w:t>
      </w:r>
      <w:r w:rsidRPr="00D96646">
        <w:rPr>
          <w:rFonts w:cs="Times New Roman"/>
          <w:spacing w:val="-6"/>
        </w:rPr>
        <w:t xml:space="preserve"> </w:t>
      </w:r>
      <w:r w:rsidRPr="00D96646">
        <w:rPr>
          <w:rFonts w:cs="Times New Roman"/>
        </w:rPr>
        <w:t>to</w:t>
      </w:r>
      <w:r w:rsidRPr="00D96646">
        <w:rPr>
          <w:rFonts w:cs="Times New Roman"/>
          <w:spacing w:val="-6"/>
        </w:rPr>
        <w:t xml:space="preserve"> </w:t>
      </w:r>
      <w:r w:rsidRPr="00D96646">
        <w:rPr>
          <w:rFonts w:cs="Times New Roman"/>
        </w:rPr>
        <w:t>determine</w:t>
      </w:r>
      <w:r w:rsidRPr="00D96646">
        <w:rPr>
          <w:rFonts w:cs="Times New Roman"/>
          <w:spacing w:val="-6"/>
        </w:rPr>
        <w:t xml:space="preserve"> </w:t>
      </w:r>
      <w:r w:rsidRPr="00D96646">
        <w:rPr>
          <w:rFonts w:cs="Times New Roman"/>
        </w:rPr>
        <w:t>if</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packages</w:t>
      </w:r>
      <w:r w:rsidRPr="00D96646">
        <w:rPr>
          <w:rFonts w:cs="Times New Roman"/>
          <w:spacing w:val="-6"/>
        </w:rPr>
        <w:t xml:space="preserve"> </w:t>
      </w:r>
      <w:r w:rsidRPr="00D96646">
        <w:rPr>
          <w:rFonts w:cs="Times New Roman"/>
        </w:rPr>
        <w:t>are</w:t>
      </w:r>
      <w:r w:rsidRPr="00D96646">
        <w:rPr>
          <w:rFonts w:cs="Times New Roman"/>
          <w:spacing w:val="-6"/>
        </w:rPr>
        <w:t xml:space="preserve"> </w:t>
      </w:r>
      <w:r w:rsidRPr="00D96646">
        <w:rPr>
          <w:rFonts w:cs="Times New Roman"/>
        </w:rPr>
        <w:t>complete</w:t>
      </w:r>
      <w:r w:rsidRPr="00D96646">
        <w:rPr>
          <w:rFonts w:cs="Times New Roman"/>
          <w:spacing w:val="-6"/>
        </w:rPr>
        <w:t xml:space="preserve"> </w:t>
      </w:r>
      <w:r w:rsidRPr="00D96646">
        <w:rPr>
          <w:rFonts w:cs="Times New Roman"/>
        </w:rPr>
        <w:t>and</w:t>
      </w:r>
      <w:r w:rsidRPr="00D96646">
        <w:rPr>
          <w:rFonts w:cs="Times New Roman"/>
          <w:w w:val="99"/>
        </w:rPr>
        <w:t xml:space="preserve"> </w:t>
      </w:r>
      <w:r w:rsidRPr="00D96646">
        <w:rPr>
          <w:rFonts w:cs="Times New Roman"/>
        </w:rPr>
        <w:t>error-free.</w:t>
      </w:r>
      <w:r w:rsidRPr="00D96646">
        <w:rPr>
          <w:rFonts w:cs="Times New Roman"/>
          <w:spacing w:val="-8"/>
        </w:rPr>
        <w:t xml:space="preserve"> </w:t>
      </w:r>
    </w:p>
    <w:p w14:paraId="28EEB109" w14:textId="77777777" w:rsidR="007923BD" w:rsidRPr="00D96646" w:rsidRDefault="007923BD" w:rsidP="00D96646">
      <w:pPr>
        <w:spacing w:before="3"/>
        <w:ind w:right="90"/>
        <w:rPr>
          <w:rFonts w:ascii="Times New Roman" w:hAnsi="Times New Roman"/>
          <w:b/>
          <w:bCs/>
        </w:rPr>
      </w:pPr>
    </w:p>
    <w:p w14:paraId="680A6761" w14:textId="77777777" w:rsidR="00C52465" w:rsidRPr="00D96646" w:rsidRDefault="00C52465" w:rsidP="00C52465">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21076167" wp14:editId="33306763">
                <wp:extent cx="6705600" cy="177800"/>
                <wp:effectExtent l="0" t="0" r="0" b="0"/>
                <wp:docPr id="7"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255AFE" w14:textId="77777777" w:rsidR="00C52465" w:rsidRDefault="00C52465" w:rsidP="00C52465">
                            <w:pPr>
                              <w:spacing w:line="252" w:lineRule="exact"/>
                              <w:rPr>
                                <w:rFonts w:ascii="Times New Roman" w:hAnsi="Times New Roman"/>
                              </w:rPr>
                            </w:pPr>
                            <w:r>
                              <w:rPr>
                                <w:rFonts w:ascii="Times New Roman"/>
                                <w:b/>
                              </w:rPr>
                              <w:t>Unsuccessful Submissions</w:t>
                            </w:r>
                          </w:p>
                        </w:txbxContent>
                      </wps:txbx>
                      <wps:bodyPr rot="0" vert="horz" wrap="square" lIns="0" tIns="0" rIns="0" bIns="0" anchor="t" anchorCtr="0" upright="1">
                        <a:noAutofit/>
                      </wps:bodyPr>
                    </wps:wsp>
                  </a:graphicData>
                </a:graphic>
              </wp:inline>
            </w:drawing>
          </mc:Choice>
          <mc:Fallback>
            <w:pict>
              <v:shape w14:anchorId="21076167" id="_x0000_s1029"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3RVfQIAAAgFAAAOAAAAZHJzL2Uyb0RvYy54bWysVNuO2yAQfa/Uf0C8Z22nThxb66z2lqrS&#10;9iLt9gMI4BgVAwUSe7vqv3fA8V56kaqqjkQGGA4zc85wejZ0Eh24dUKrGmcnKUZcUc2E2tX4891m&#10;tsLIeaIYkVrxGt9zh8/Wr1+d9qbic91qybhFAKJc1Zsat96bKkkcbXlH3Ik2XMFmo21HPEztLmGW&#10;9IDeyWSepsuk15YZqyl3Dlavxk28jvhNw6n/2DSOeyRrDLH5ONo4bsOYrE9JtbPEtIIewyD/EEVH&#10;hIJLH6GuiCdob8UvUJ2gVjvd+BOqu0Q3jaA85gDZZOlP2dy2xPCYCxTHmccyuf8HSz8cPlkkWI0L&#10;jBTpgKI7Pnh0oQeUzfNQn964CtxuDTj6ATaA55irMzeafnFI6cuWqB0/t1b3LScM4svCyeTZ0RHH&#10;BZBt/14zuIjsvY5AQ2O7UDwoBwJ04On+kZsQDIXFZZEulilsUdjLimIFdriCVNNpY51/y3WHglFj&#10;C9xHdHK4cX50nVzCZU5LwTZCyjixu+2ltOhAQCfXRfgd0V+4SRWclQ7HRsRxBYKEO8JeCDfy/lBC&#10;+dKLeTnbLFfFLN/ki1lZpKtZmpUX5TLNy/xq8z0EmOVVKxjj6kYoPmkwy/+O42M3jOqJKkR9jcvF&#10;fDFS9Mck0/j9LslOeGhJKboaQ5HhC06kCsReKxZtT4Qc7eRl+JEQqMH0H6sSZRCYHzXgh+0QFfcm&#10;AAeJbDW7B11YDbQBw/CcgNFq+w2jHlqzxu7rnliOkXynQFuhjyfDTsZ2MoiicLTGHqPRvPRjv++N&#10;FbsWkEf1Kn0O+mtElMZTFEfVQrvFHI5PQ+jn5/Po9fSArX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Bn83RVfQIAAAgFAAAO&#10;AAAAAAAAAAAAAAAAAC4CAABkcnMvZTJvRG9jLnhtbFBLAQItABQABgAIAAAAIQC73qRq2gAAAAUB&#10;AAAPAAAAAAAAAAAAAAAAANcEAABkcnMvZG93bnJldi54bWxQSwUGAAAAAAQABADzAAAA3gUAAAAA&#10;" fillcolor="#e7e7e7" stroked="f">
                <v:textbox inset="0,0,0,0">
                  <w:txbxContent>
                    <w:p w14:paraId="5E255AFE" w14:textId="77777777" w:rsidR="00C52465" w:rsidRDefault="00C52465" w:rsidP="00C52465">
                      <w:pPr>
                        <w:spacing w:line="252" w:lineRule="exact"/>
                        <w:rPr>
                          <w:rFonts w:ascii="Times New Roman" w:hAnsi="Times New Roman"/>
                        </w:rPr>
                      </w:pPr>
                      <w:r>
                        <w:rPr>
                          <w:rFonts w:ascii="Times New Roman"/>
                          <w:b/>
                        </w:rPr>
                        <w:t>Unsuccessful Submissions</w:t>
                      </w:r>
                    </w:p>
                  </w:txbxContent>
                </v:textbox>
                <w10:anchorlock/>
              </v:shape>
            </w:pict>
          </mc:Fallback>
        </mc:AlternateContent>
      </w:r>
    </w:p>
    <w:p w14:paraId="722CEE85" w14:textId="77777777" w:rsidR="007923BD" w:rsidRPr="00D96646" w:rsidRDefault="007923BD" w:rsidP="00D96646">
      <w:pPr>
        <w:spacing w:before="4"/>
        <w:ind w:right="90"/>
        <w:rPr>
          <w:rFonts w:ascii="Times New Roman" w:hAnsi="Times New Roman"/>
        </w:rPr>
      </w:pPr>
      <w:r w:rsidRPr="00D96646">
        <w:rPr>
          <w:rFonts w:ascii="Times New Roman" w:hAnsi="Times New Roman"/>
        </w:rPr>
        <w:t>If</w:t>
      </w:r>
      <w:r w:rsidRPr="00D96646">
        <w:rPr>
          <w:rFonts w:ascii="Times New Roman" w:hAnsi="Times New Roman"/>
          <w:spacing w:val="-8"/>
        </w:rPr>
        <w:t xml:space="preserve"> </w:t>
      </w:r>
      <w:r w:rsidRPr="00D96646">
        <w:rPr>
          <w:rFonts w:ascii="Times New Roman" w:hAnsi="Times New Roman"/>
        </w:rPr>
        <w:t>an</w:t>
      </w:r>
      <w:r w:rsidRPr="00D96646">
        <w:rPr>
          <w:rFonts w:ascii="Times New Roman" w:hAnsi="Times New Roman"/>
          <w:spacing w:val="-7"/>
        </w:rPr>
        <w:t xml:space="preserve"> </w:t>
      </w:r>
      <w:r w:rsidRPr="00D96646">
        <w:rPr>
          <w:rFonts w:ascii="Times New Roman" w:hAnsi="Times New Roman"/>
        </w:rPr>
        <w:t>application</w:t>
      </w:r>
      <w:r w:rsidRPr="00D96646">
        <w:rPr>
          <w:rFonts w:ascii="Times New Roman" w:hAnsi="Times New Roman"/>
          <w:spacing w:val="-7"/>
        </w:rPr>
        <w:t xml:space="preserve"> </w:t>
      </w:r>
      <w:r w:rsidRPr="00D96646">
        <w:rPr>
          <w:rFonts w:ascii="Times New Roman" w:hAnsi="Times New Roman"/>
        </w:rPr>
        <w:t>submission</w:t>
      </w:r>
      <w:r w:rsidRPr="00D96646">
        <w:rPr>
          <w:rFonts w:ascii="Times New Roman" w:hAnsi="Times New Roman"/>
          <w:spacing w:val="-7"/>
        </w:rPr>
        <w:t xml:space="preserve"> </w:t>
      </w:r>
      <w:r w:rsidRPr="00D96646">
        <w:rPr>
          <w:rFonts w:ascii="Times New Roman" w:hAnsi="Times New Roman"/>
        </w:rPr>
        <w:t>was</w:t>
      </w:r>
      <w:r w:rsidRPr="00D96646">
        <w:rPr>
          <w:rFonts w:ascii="Times New Roman" w:hAnsi="Times New Roman"/>
          <w:spacing w:val="-8"/>
        </w:rPr>
        <w:t xml:space="preserve"> </w:t>
      </w:r>
      <w:r w:rsidRPr="00D96646">
        <w:rPr>
          <w:rFonts w:ascii="Times New Roman" w:hAnsi="Times New Roman"/>
        </w:rPr>
        <w:t>unsuccessful,</w:t>
      </w:r>
      <w:r w:rsidRPr="00D96646">
        <w:rPr>
          <w:rFonts w:ascii="Times New Roman" w:hAnsi="Times New Roman"/>
          <w:spacing w:val="-1"/>
        </w:rPr>
        <w:t xml:space="preserve"> </w:t>
      </w:r>
      <w:r w:rsidRPr="00D96646">
        <w:rPr>
          <w:rFonts w:ascii="Times New Roman" w:hAnsi="Times New Roman"/>
          <w:b/>
          <w:i/>
        </w:rPr>
        <w:t>the</w:t>
      </w:r>
      <w:r w:rsidRPr="00D96646">
        <w:rPr>
          <w:rFonts w:ascii="Times New Roman" w:hAnsi="Times New Roman"/>
          <w:b/>
          <w:i/>
          <w:spacing w:val="-7"/>
        </w:rPr>
        <w:t xml:space="preserve"> </w:t>
      </w:r>
      <w:r w:rsidRPr="00D96646">
        <w:rPr>
          <w:rFonts w:ascii="Times New Roman" w:hAnsi="Times New Roman"/>
          <w:b/>
          <w:i/>
        </w:rPr>
        <w:t>applicant</w:t>
      </w:r>
      <w:r w:rsidRPr="00D96646">
        <w:rPr>
          <w:rFonts w:ascii="Times New Roman" w:hAnsi="Times New Roman"/>
          <w:b/>
          <w:i/>
          <w:spacing w:val="-13"/>
        </w:rPr>
        <w:t xml:space="preserve"> </w:t>
      </w:r>
      <w:r w:rsidRPr="00D96646">
        <w:rPr>
          <w:rFonts w:ascii="Times New Roman" w:hAnsi="Times New Roman"/>
        </w:rPr>
        <w:t>must:</w:t>
      </w:r>
    </w:p>
    <w:p w14:paraId="40C74EF1" w14:textId="77777777" w:rsidR="007923BD" w:rsidRPr="00D96646" w:rsidRDefault="007923BD" w:rsidP="009F1DA9">
      <w:pPr>
        <w:pStyle w:val="BodyText"/>
        <w:numPr>
          <w:ilvl w:val="0"/>
          <w:numId w:val="34"/>
        </w:numPr>
        <w:tabs>
          <w:tab w:val="left" w:pos="341"/>
        </w:tabs>
        <w:spacing w:before="124" w:line="243" w:lineRule="auto"/>
        <w:ind w:left="360" w:right="90" w:hanging="360"/>
        <w:rPr>
          <w:rFonts w:cs="Times New Roman"/>
        </w:rPr>
      </w:pPr>
      <w:r w:rsidRPr="00D96646">
        <w:rPr>
          <w:rFonts w:cs="Times New Roman"/>
        </w:rPr>
        <w:t>Track</w:t>
      </w:r>
      <w:r w:rsidRPr="00D96646">
        <w:rPr>
          <w:rFonts w:cs="Times New Roman"/>
          <w:spacing w:val="-7"/>
        </w:rPr>
        <w:t xml:space="preserve"> </w:t>
      </w:r>
      <w:r w:rsidRPr="00D96646">
        <w:rPr>
          <w:rFonts w:cs="Times New Roman"/>
        </w:rPr>
        <w:t>his/her</w:t>
      </w:r>
      <w:r w:rsidRPr="00D96646">
        <w:rPr>
          <w:rFonts w:cs="Times New Roman"/>
          <w:spacing w:val="-6"/>
        </w:rPr>
        <w:t xml:space="preserve"> </w:t>
      </w:r>
      <w:r w:rsidRPr="00D96646">
        <w:rPr>
          <w:rFonts w:cs="Times New Roman"/>
        </w:rPr>
        <w:t>submission</w:t>
      </w:r>
      <w:r w:rsidRPr="00D96646">
        <w:rPr>
          <w:rFonts w:cs="Times New Roman"/>
          <w:spacing w:val="-7"/>
        </w:rPr>
        <w:t xml:space="preserve"> via FEDEX </w:t>
      </w:r>
      <w:r w:rsidRPr="00D96646">
        <w:rPr>
          <w:rFonts w:cs="Times New Roman"/>
        </w:rPr>
        <w:t>and</w:t>
      </w:r>
      <w:r w:rsidRPr="00D96646">
        <w:rPr>
          <w:rFonts w:cs="Times New Roman"/>
          <w:spacing w:val="-6"/>
        </w:rPr>
        <w:t xml:space="preserve"> </w:t>
      </w:r>
      <w:r w:rsidRPr="00D96646">
        <w:rPr>
          <w:rFonts w:cs="Times New Roman"/>
        </w:rPr>
        <w:t>verify</w:t>
      </w:r>
      <w:r w:rsidRPr="00D96646">
        <w:rPr>
          <w:rFonts w:cs="Times New Roman"/>
          <w:spacing w:val="-7"/>
        </w:rPr>
        <w:t xml:space="preserve"> </w:t>
      </w:r>
      <w:r w:rsidRPr="00D96646">
        <w:rPr>
          <w:rFonts w:cs="Times New Roman"/>
        </w:rPr>
        <w:t>the</w:t>
      </w:r>
      <w:r w:rsidRPr="00D96646">
        <w:rPr>
          <w:rFonts w:cs="Times New Roman"/>
          <w:spacing w:val="-6"/>
        </w:rPr>
        <w:t xml:space="preserve"> </w:t>
      </w:r>
      <w:r w:rsidRPr="00D96646">
        <w:rPr>
          <w:rFonts w:cs="Times New Roman"/>
        </w:rPr>
        <w:t>submission</w:t>
      </w:r>
      <w:r w:rsidRPr="00D96646">
        <w:rPr>
          <w:rFonts w:cs="Times New Roman"/>
          <w:spacing w:val="-7"/>
        </w:rPr>
        <w:t xml:space="preserve"> </w:t>
      </w:r>
      <w:r w:rsidRPr="00D96646">
        <w:rPr>
          <w:rFonts w:cs="Times New Roman"/>
        </w:rPr>
        <w:t>status.</w:t>
      </w:r>
    </w:p>
    <w:p w14:paraId="392C394F" w14:textId="77777777" w:rsidR="007923BD" w:rsidRPr="00D96646" w:rsidRDefault="007923BD" w:rsidP="009F1DA9">
      <w:pPr>
        <w:pStyle w:val="BodyText"/>
        <w:numPr>
          <w:ilvl w:val="1"/>
          <w:numId w:val="34"/>
        </w:numPr>
        <w:tabs>
          <w:tab w:val="left" w:pos="780"/>
        </w:tabs>
        <w:spacing w:before="124" w:line="243" w:lineRule="auto"/>
        <w:ind w:left="360" w:right="90" w:hanging="360"/>
        <w:rPr>
          <w:rFonts w:cs="Times New Roman"/>
        </w:rPr>
      </w:pPr>
      <w:r w:rsidRPr="00D96646">
        <w:rPr>
          <w:rFonts w:cs="Times New Roman"/>
          <w:u w:val="single" w:color="000000"/>
        </w:rPr>
        <w:t>If</w:t>
      </w:r>
      <w:r w:rsidRPr="00D96646">
        <w:rPr>
          <w:rFonts w:cs="Times New Roman"/>
          <w:spacing w:val="-6"/>
          <w:u w:val="single" w:color="000000"/>
        </w:rPr>
        <w:t xml:space="preserve"> </w:t>
      </w:r>
      <w:r w:rsidRPr="00D96646">
        <w:rPr>
          <w:rFonts w:cs="Times New Roman"/>
          <w:u w:val="single" w:color="000000"/>
        </w:rPr>
        <w:t>the</w:t>
      </w:r>
      <w:r w:rsidRPr="00D96646">
        <w:rPr>
          <w:rFonts w:cs="Times New Roman"/>
          <w:spacing w:val="-5"/>
          <w:u w:val="single" w:color="000000"/>
        </w:rPr>
        <w:t xml:space="preserve"> </w:t>
      </w:r>
      <w:r w:rsidRPr="00D96646">
        <w:rPr>
          <w:rFonts w:cs="Times New Roman"/>
          <w:u w:val="single" w:color="000000"/>
        </w:rPr>
        <w:t>deadline</w:t>
      </w:r>
      <w:r w:rsidRPr="00D96646">
        <w:rPr>
          <w:rFonts w:cs="Times New Roman"/>
          <w:spacing w:val="-5"/>
          <w:u w:val="single" w:color="000000"/>
        </w:rPr>
        <w:t xml:space="preserve"> </w:t>
      </w:r>
      <w:r w:rsidRPr="00D96646">
        <w:rPr>
          <w:rFonts w:cs="Times New Roman"/>
          <w:u w:val="single" w:color="000000"/>
        </w:rPr>
        <w:t>has</w:t>
      </w:r>
      <w:r w:rsidRPr="00D96646">
        <w:rPr>
          <w:rFonts w:cs="Times New Roman"/>
          <w:spacing w:val="-5"/>
          <w:u w:val="single" w:color="000000"/>
        </w:rPr>
        <w:t xml:space="preserve"> </w:t>
      </w:r>
      <w:r w:rsidRPr="00D96646">
        <w:rPr>
          <w:rFonts w:cs="Times New Roman"/>
          <w:spacing w:val="-1"/>
          <w:u w:val="single" w:color="000000"/>
        </w:rPr>
        <w:t>passed</w:t>
      </w:r>
      <w:r w:rsidRPr="00D96646">
        <w:rPr>
          <w:rFonts w:cs="Times New Roman"/>
          <w:spacing w:val="-1"/>
        </w:rPr>
        <w:t>,</w:t>
      </w:r>
      <w:r w:rsidRPr="00D96646">
        <w:rPr>
          <w:rFonts w:cs="Times New Roman"/>
          <w:spacing w:val="-6"/>
        </w:rPr>
        <w:t xml:space="preserve"> </w:t>
      </w:r>
      <w:r w:rsidRPr="00D96646">
        <w:rPr>
          <w:rFonts w:cs="Times New Roman"/>
        </w:rPr>
        <w:t>he/she</w:t>
      </w:r>
      <w:r w:rsidRPr="00D96646">
        <w:rPr>
          <w:rFonts w:cs="Times New Roman"/>
          <w:spacing w:val="-5"/>
        </w:rPr>
        <w:t xml:space="preserve"> </w:t>
      </w:r>
      <w:r w:rsidRPr="00D96646">
        <w:rPr>
          <w:rFonts w:cs="Times New Roman"/>
        </w:rPr>
        <w:t>should</w:t>
      </w:r>
      <w:r w:rsidRPr="00D96646">
        <w:rPr>
          <w:rFonts w:cs="Times New Roman"/>
          <w:spacing w:val="-5"/>
        </w:rPr>
        <w:t xml:space="preserve"> </w:t>
      </w:r>
      <w:r w:rsidRPr="00D96646">
        <w:rPr>
          <w:rFonts w:cs="Times New Roman"/>
        </w:rPr>
        <w:t>email</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Grant</w:t>
      </w:r>
      <w:r w:rsidRPr="00D96646">
        <w:rPr>
          <w:rFonts w:cs="Times New Roman"/>
          <w:spacing w:val="-5"/>
        </w:rPr>
        <w:t xml:space="preserve"> </w:t>
      </w:r>
      <w:r w:rsidRPr="00D96646">
        <w:rPr>
          <w:rFonts w:cs="Times New Roman"/>
        </w:rPr>
        <w:t>Management</w:t>
      </w:r>
      <w:r w:rsidRPr="00D96646">
        <w:rPr>
          <w:rFonts w:cs="Times New Roman"/>
          <w:spacing w:val="-5"/>
        </w:rPr>
        <w:t xml:space="preserve"> </w:t>
      </w:r>
      <w:r w:rsidRPr="00D96646">
        <w:rPr>
          <w:rFonts w:cs="Times New Roman"/>
        </w:rPr>
        <w:t>Specialist</w:t>
      </w:r>
      <w:r w:rsidRPr="00D96646">
        <w:rPr>
          <w:rFonts w:cs="Times New Roman"/>
          <w:spacing w:val="-6"/>
        </w:rPr>
        <w:t xml:space="preserve"> </w:t>
      </w:r>
      <w:r w:rsidRPr="00D96646">
        <w:rPr>
          <w:rFonts w:cs="Times New Roman"/>
        </w:rPr>
        <w:t>listed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FOA</w:t>
      </w:r>
      <w:r w:rsidRPr="00D96646">
        <w:rPr>
          <w:rFonts w:cs="Times New Roman"/>
          <w:spacing w:val="21"/>
        </w:rPr>
        <w:t xml:space="preserve"> </w:t>
      </w:r>
      <w:r w:rsidRPr="00D96646">
        <w:rPr>
          <w:rFonts w:cs="Times New Roman"/>
          <w:spacing w:val="-1"/>
        </w:rPr>
        <w:t>(</w:t>
      </w:r>
      <w:hyperlink r:id="rId12" w:history="1">
        <w:r w:rsidRPr="00D96646">
          <w:rPr>
            <w:rStyle w:val="Hyperlink"/>
            <w:rFonts w:cs="Times New Roman"/>
            <w:spacing w:val="-1"/>
          </w:rPr>
          <w:t>ogs</w:t>
        </w:r>
        <w:r w:rsidRPr="00D96646">
          <w:rPr>
            <w:rStyle w:val="Hyperlink"/>
            <w:rFonts w:cs="Times New Roman"/>
            <w:spacing w:val="-1"/>
            <w:u w:color="000000"/>
          </w:rPr>
          <w:t>tim@cdc.gov</w:t>
        </w:r>
      </w:hyperlink>
      <w:r w:rsidRPr="00D96646">
        <w:rPr>
          <w:rFonts w:cs="Times New Roman"/>
          <w:spacing w:val="-1"/>
        </w:rPr>
        <w:t>)</w:t>
      </w:r>
      <w:r w:rsidRPr="00D96646">
        <w:rPr>
          <w:rFonts w:cs="Times New Roman"/>
          <w:spacing w:val="-10"/>
        </w:rPr>
        <w:t xml:space="preserve"> </w:t>
      </w:r>
      <w:r w:rsidRPr="00D96646">
        <w:rPr>
          <w:rFonts w:cs="Times New Roman"/>
        </w:rPr>
        <w:t>explaining</w:t>
      </w:r>
      <w:r w:rsidRPr="00D96646">
        <w:rPr>
          <w:rFonts w:cs="Times New Roman"/>
          <w:spacing w:val="-9"/>
        </w:rPr>
        <w:t xml:space="preserve"> </w:t>
      </w:r>
      <w:r w:rsidRPr="00D96646">
        <w:rPr>
          <w:rFonts w:cs="Times New Roman"/>
        </w:rPr>
        <w:t>why</w:t>
      </w:r>
      <w:r w:rsidRPr="00D96646">
        <w:rPr>
          <w:rFonts w:cs="Times New Roman"/>
          <w:spacing w:val="-9"/>
        </w:rPr>
        <w:t xml:space="preserve"> </w:t>
      </w:r>
      <w:r w:rsidRPr="00D96646">
        <w:rPr>
          <w:rFonts w:cs="Times New Roman"/>
        </w:rPr>
        <w:t>the</w:t>
      </w:r>
      <w:r w:rsidRPr="00D96646">
        <w:rPr>
          <w:rFonts w:cs="Times New Roman"/>
          <w:spacing w:val="-10"/>
        </w:rPr>
        <w:t xml:space="preserve"> </w:t>
      </w:r>
      <w:r w:rsidRPr="00D96646">
        <w:rPr>
          <w:rFonts w:cs="Times New Roman"/>
        </w:rPr>
        <w:t>submission</w:t>
      </w:r>
      <w:r w:rsidRPr="00D96646">
        <w:rPr>
          <w:rFonts w:cs="Times New Roman"/>
          <w:spacing w:val="-9"/>
        </w:rPr>
        <w:t xml:space="preserve"> </w:t>
      </w:r>
      <w:r w:rsidRPr="00D96646">
        <w:rPr>
          <w:rFonts w:cs="Times New Roman"/>
        </w:rPr>
        <w:t>failed.</w:t>
      </w:r>
    </w:p>
    <w:p w14:paraId="709F69A8" w14:textId="77777777" w:rsidR="007923BD" w:rsidRPr="00D96646" w:rsidRDefault="007923BD" w:rsidP="009F1DA9">
      <w:pPr>
        <w:pStyle w:val="BodyText"/>
        <w:numPr>
          <w:ilvl w:val="1"/>
          <w:numId w:val="34"/>
        </w:numPr>
        <w:tabs>
          <w:tab w:val="left" w:pos="800"/>
        </w:tabs>
        <w:spacing w:line="243" w:lineRule="auto"/>
        <w:ind w:left="360" w:right="90" w:hanging="360"/>
        <w:rPr>
          <w:rFonts w:cs="Times New Roman"/>
        </w:rPr>
      </w:pPr>
      <w:r w:rsidRPr="00D96646">
        <w:rPr>
          <w:rFonts w:cs="Times New Roman"/>
          <w:u w:val="single" w:color="000000"/>
        </w:rPr>
        <w:t>If</w:t>
      </w:r>
      <w:r w:rsidRPr="00D96646">
        <w:rPr>
          <w:rFonts w:cs="Times New Roman"/>
          <w:spacing w:val="-5"/>
          <w:u w:val="single" w:color="000000"/>
        </w:rPr>
        <w:t xml:space="preserve"> </w:t>
      </w:r>
      <w:r w:rsidRPr="00D96646">
        <w:rPr>
          <w:rFonts w:cs="Times New Roman"/>
          <w:u w:val="single" w:color="000000"/>
        </w:rPr>
        <w:t>there</w:t>
      </w:r>
      <w:r w:rsidRPr="00D96646">
        <w:rPr>
          <w:rFonts w:cs="Times New Roman"/>
          <w:spacing w:val="-5"/>
          <w:u w:val="single" w:color="000000"/>
        </w:rPr>
        <w:t xml:space="preserve"> </w:t>
      </w:r>
      <w:r w:rsidRPr="00D96646">
        <w:rPr>
          <w:rFonts w:cs="Times New Roman"/>
          <w:u w:val="single" w:color="000000"/>
        </w:rPr>
        <w:t>is</w:t>
      </w:r>
      <w:r w:rsidRPr="00D96646">
        <w:rPr>
          <w:rFonts w:cs="Times New Roman"/>
          <w:spacing w:val="-5"/>
          <w:u w:val="single" w:color="000000"/>
        </w:rPr>
        <w:t xml:space="preserve"> </w:t>
      </w:r>
      <w:r w:rsidRPr="00D96646">
        <w:rPr>
          <w:rFonts w:cs="Times New Roman"/>
          <w:u w:val="single" w:color="000000"/>
        </w:rPr>
        <w:t>time</w:t>
      </w:r>
      <w:r w:rsidRPr="00D96646">
        <w:rPr>
          <w:rFonts w:cs="Times New Roman"/>
          <w:spacing w:val="-5"/>
          <w:u w:val="single" w:color="000000"/>
        </w:rPr>
        <w:t xml:space="preserve"> </w:t>
      </w:r>
      <w:r w:rsidRPr="00D96646">
        <w:rPr>
          <w:rFonts w:cs="Times New Roman"/>
          <w:u w:val="single" w:color="000000"/>
        </w:rPr>
        <w:t>before</w:t>
      </w:r>
      <w:r w:rsidRPr="00D96646">
        <w:rPr>
          <w:rFonts w:cs="Times New Roman"/>
          <w:spacing w:val="-4"/>
          <w:u w:val="single" w:color="000000"/>
        </w:rPr>
        <w:t xml:space="preserve"> </w:t>
      </w:r>
      <w:r w:rsidRPr="00D96646">
        <w:rPr>
          <w:rFonts w:cs="Times New Roman"/>
          <w:u w:val="single" w:color="000000"/>
        </w:rPr>
        <w:t>the</w:t>
      </w:r>
      <w:r w:rsidRPr="00D96646">
        <w:rPr>
          <w:rFonts w:cs="Times New Roman"/>
          <w:spacing w:val="-5"/>
          <w:u w:val="single" w:color="000000"/>
        </w:rPr>
        <w:t xml:space="preserve"> </w:t>
      </w:r>
      <w:r w:rsidRPr="00D96646">
        <w:rPr>
          <w:rFonts w:cs="Times New Roman"/>
          <w:spacing w:val="-1"/>
          <w:u w:val="single" w:color="000000"/>
        </w:rPr>
        <w:t>deadline</w:t>
      </w:r>
      <w:r w:rsidRPr="00D96646">
        <w:rPr>
          <w:rFonts w:cs="Times New Roman"/>
          <w:spacing w:val="-1"/>
        </w:rPr>
        <w:t>,</w:t>
      </w:r>
      <w:r w:rsidRPr="00D96646">
        <w:rPr>
          <w:rFonts w:cs="Times New Roman"/>
          <w:spacing w:val="-5"/>
        </w:rPr>
        <w:t xml:space="preserve"> </w:t>
      </w:r>
      <w:r w:rsidRPr="00D96646">
        <w:rPr>
          <w:rFonts w:cs="Times New Roman"/>
        </w:rPr>
        <w:t>he/she</w:t>
      </w:r>
      <w:r w:rsidRPr="00D96646">
        <w:rPr>
          <w:rFonts w:cs="Times New Roman"/>
          <w:spacing w:val="-5"/>
        </w:rPr>
        <w:t xml:space="preserve"> </w:t>
      </w:r>
      <w:r w:rsidRPr="00D96646">
        <w:rPr>
          <w:rFonts w:cs="Times New Roman"/>
        </w:rPr>
        <w:t>should</w:t>
      </w:r>
      <w:r w:rsidRPr="00D96646">
        <w:rPr>
          <w:rFonts w:cs="Times New Roman"/>
          <w:spacing w:val="-4"/>
        </w:rPr>
        <w:t xml:space="preserve"> </w:t>
      </w:r>
      <w:r w:rsidRPr="00D96646">
        <w:rPr>
          <w:rFonts w:cs="Times New Roman"/>
        </w:rPr>
        <w:t>correct</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problem(s)</w:t>
      </w:r>
      <w:r w:rsidRPr="00D96646">
        <w:rPr>
          <w:rFonts w:cs="Times New Roman"/>
          <w:spacing w:val="-5"/>
        </w:rPr>
        <w:t xml:space="preserve"> </w:t>
      </w:r>
      <w:r w:rsidRPr="00D96646">
        <w:rPr>
          <w:rFonts w:cs="Times New Roman"/>
        </w:rPr>
        <w:t>and</w:t>
      </w:r>
      <w:r w:rsidRPr="00D96646">
        <w:rPr>
          <w:rFonts w:cs="Times New Roman"/>
          <w:spacing w:val="-5"/>
        </w:rPr>
        <w:t xml:space="preserve"> </w:t>
      </w:r>
      <w:r w:rsidRPr="00D96646">
        <w:rPr>
          <w:rFonts w:cs="Times New Roman"/>
        </w:rPr>
        <w:t>resubmit</w:t>
      </w:r>
      <w:r w:rsidRPr="00D96646">
        <w:rPr>
          <w:rFonts w:cs="Times New Roman"/>
          <w:spacing w:val="-4"/>
        </w:rPr>
        <w:t xml:space="preserve"> </w:t>
      </w:r>
      <w:r w:rsidRPr="00D96646">
        <w:rPr>
          <w:rFonts w:cs="Times New Roman"/>
        </w:rPr>
        <w:t>as</w:t>
      </w:r>
      <w:r w:rsidRPr="00D96646">
        <w:rPr>
          <w:rFonts w:cs="Times New Roman"/>
          <w:spacing w:val="-5"/>
        </w:rPr>
        <w:t xml:space="preserve"> </w:t>
      </w:r>
      <w:r w:rsidRPr="00D96646">
        <w:rPr>
          <w:rFonts w:cs="Times New Roman"/>
        </w:rPr>
        <w:t>soon</w:t>
      </w:r>
      <w:r w:rsidRPr="00D96646">
        <w:rPr>
          <w:rFonts w:cs="Times New Roman"/>
          <w:spacing w:val="-5"/>
        </w:rPr>
        <w:t xml:space="preserve"> </w:t>
      </w:r>
      <w:r w:rsidRPr="00D96646">
        <w:rPr>
          <w:rFonts w:cs="Times New Roman"/>
        </w:rPr>
        <w:t>as</w:t>
      </w:r>
      <w:r w:rsidRPr="00D96646">
        <w:rPr>
          <w:rFonts w:cs="Times New Roman"/>
          <w:spacing w:val="23"/>
          <w:w w:val="99"/>
        </w:rPr>
        <w:t xml:space="preserve"> </w:t>
      </w:r>
      <w:r w:rsidRPr="00D96646">
        <w:rPr>
          <w:rFonts w:cs="Times New Roman"/>
        </w:rPr>
        <w:t>possible.</w:t>
      </w:r>
    </w:p>
    <w:p w14:paraId="2EA549B1" w14:textId="77777777" w:rsidR="007923BD" w:rsidRPr="00D96646" w:rsidRDefault="007923BD" w:rsidP="00D96646">
      <w:pPr>
        <w:ind w:right="90"/>
        <w:rPr>
          <w:rFonts w:ascii="Times New Roman" w:hAnsi="Times New Roman"/>
        </w:rPr>
      </w:pPr>
    </w:p>
    <w:p w14:paraId="1608E84A" w14:textId="12DECC12" w:rsidR="007923BD" w:rsidRPr="00D96646" w:rsidRDefault="007923BD" w:rsidP="00D96646">
      <w:pPr>
        <w:ind w:right="90"/>
        <w:rPr>
          <w:rFonts w:ascii="Times New Roman" w:hAnsi="Times New Roman"/>
          <w:b/>
          <w:color w:val="FF0000"/>
          <w:u w:val="single"/>
        </w:rPr>
      </w:pPr>
      <w:r w:rsidRPr="00D96646">
        <w:rPr>
          <w:rFonts w:ascii="Times New Roman" w:hAnsi="Times New Roman"/>
        </w:rPr>
        <w:t>Due</w:t>
      </w:r>
      <w:r w:rsidRPr="00D96646">
        <w:rPr>
          <w:rFonts w:ascii="Times New Roman" w:hAnsi="Times New Roman"/>
          <w:spacing w:val="-8"/>
        </w:rPr>
        <w:t xml:space="preserve"> </w:t>
      </w:r>
      <w:r w:rsidRPr="00D96646">
        <w:rPr>
          <w:rFonts w:ascii="Times New Roman" w:hAnsi="Times New Roman"/>
        </w:rPr>
        <w:t>Date</w:t>
      </w:r>
      <w:r w:rsidRPr="00D96646">
        <w:rPr>
          <w:rFonts w:ascii="Times New Roman" w:hAnsi="Times New Roman"/>
          <w:spacing w:val="-8"/>
        </w:rPr>
        <w:t xml:space="preserve"> </w:t>
      </w:r>
      <w:r w:rsidRPr="00D96646">
        <w:rPr>
          <w:rFonts w:ascii="Times New Roman" w:hAnsi="Times New Roman"/>
        </w:rPr>
        <w:t>for</w:t>
      </w:r>
      <w:r w:rsidRPr="00D96646">
        <w:rPr>
          <w:rFonts w:ascii="Times New Roman" w:hAnsi="Times New Roman"/>
          <w:spacing w:val="-7"/>
        </w:rPr>
        <w:t xml:space="preserve"> </w:t>
      </w:r>
      <w:r w:rsidRPr="00D96646">
        <w:rPr>
          <w:rFonts w:ascii="Times New Roman" w:hAnsi="Times New Roman"/>
        </w:rPr>
        <w:t>Applications:</w:t>
      </w:r>
      <w:r w:rsidRPr="00D96646">
        <w:rPr>
          <w:rFonts w:ascii="Times New Roman" w:hAnsi="Times New Roman"/>
          <w:spacing w:val="4"/>
        </w:rPr>
        <w:t xml:space="preserve"> </w:t>
      </w:r>
      <w:r w:rsidR="006E091F">
        <w:rPr>
          <w:rFonts w:ascii="Times New Roman" w:hAnsi="Times New Roman"/>
          <w:b/>
          <w:color w:val="FF0000"/>
          <w:spacing w:val="4"/>
          <w:u w:val="single"/>
        </w:rPr>
        <w:t>04/26/2017</w:t>
      </w:r>
    </w:p>
    <w:p w14:paraId="6EC42251" w14:textId="77777777" w:rsidR="007923BD" w:rsidRPr="00D96646" w:rsidRDefault="007923BD" w:rsidP="00D96646">
      <w:pPr>
        <w:ind w:right="90"/>
        <w:rPr>
          <w:rFonts w:ascii="Times New Roman" w:hAnsi="Times New Roman"/>
          <w:b/>
        </w:rPr>
      </w:pPr>
    </w:p>
    <w:p w14:paraId="7565698B" w14:textId="77777777" w:rsidR="007923BD" w:rsidRPr="00D96646" w:rsidRDefault="007923BD" w:rsidP="00D96646">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62FB18EE" wp14:editId="55F845BD">
                <wp:extent cx="6705600" cy="177800"/>
                <wp:effectExtent l="0" t="0" r="0" b="3175"/>
                <wp:docPr id="12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EED53B" w14:textId="77777777" w:rsidR="007923BD" w:rsidRDefault="007923BD" w:rsidP="007923BD">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wps:txbx>
                      <wps:bodyPr rot="0" vert="horz" wrap="square" lIns="0" tIns="0" rIns="0" bIns="0" anchor="t" anchorCtr="0" upright="1">
                        <a:noAutofit/>
                      </wps:bodyPr>
                    </wps:wsp>
                  </a:graphicData>
                </a:graphic>
              </wp:inline>
            </w:drawing>
          </mc:Choice>
          <mc:Fallback>
            <w:pict>
              <v:shape w14:anchorId="62FB18EE" id="Text Box 120" o:spid="_x0000_s1030"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QQafwIAAAo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BtxN&#10;Zxgp0gJJ97z36Fr3KJvGCnXGleB4Z8DV97AB3jFbZ241/eyQ0puGqAO/slZ3DScMIsxCbZNnRwMn&#10;rnQBZN+90wwuIkevI1Bf2zaUDwqCAB2YenhkJwRDYXG+SGfzFLYo7GWLxRLscAUpx9PGOv+G6xYF&#10;o8IW2I/o5HTr/OA6uoTLnJaC7YSUcWIP+4206ERAKTeL8Dujv3CTKjgrHY4NiMMKBAl3hL0QbmT+&#10;W5FN8/R6Wkx28+Viku/y2aRYpMtJmhXXxTzNi3y7+x4CzPKyEYxxdSsUH1WY5X/H8rkfBv1EHaKu&#10;wsUM6Ix5/THJNH6/S7IVHppSirbCUGT4ghMpA7E3ikXbEyEHO3kZfiQEajD+x6pEGQTmBw34ft9H&#10;zeUBOKhir9kD6MJqoA0YhgcFjEbbrxh10JwVdl+OxHKM5FsF2gqdPBp2NPajQRSFoxX2GA3mxg8d&#10;fzRWHBpAHtSr9BXorxZRGk9RnFULDRdzOD8OoaOfz6PX0xO2/gEAAP//AwBQSwMEFAAGAAgAAAAh&#10;ALvepGraAAAABQEAAA8AAABkcnMvZG93bnJldi54bWxMj81qwzAQhO+FvIPYQG6NlECCcSyHkFIo&#10;vTXtIUfF2thupZViyT99+yq9tJeBYZaZb4v9ZA0bsAutIwmrpQCGVDndUi3h4/35MQMWoiKtjCOU&#10;8I0B9uXsoVC5diO94XCKNUslFHIloYnR55yHqkGrwtJ5pJRdXWdVTLarue7UmMqt4WshttyqltJC&#10;ozweG6y+Tr2VcP3s/c28rPz4lB3iuR5oOr+SlIv5dNgBizjFv2O44yd0KBPTxfWkAzMS0iPxV++Z&#10;2GyTv0hYZwJ4WfD/9OUPAAAA//8DAFBLAQItABQABgAIAAAAIQC2gziS/gAAAOEBAAATAAAAAAAA&#10;AAAAAAAAAAAAAABbQ29udGVudF9UeXBlc10ueG1sUEsBAi0AFAAGAAgAAAAhADj9If/WAAAAlAEA&#10;AAsAAAAAAAAAAAAAAAAALwEAAF9yZWxzLy5yZWxzUEsBAi0AFAAGAAgAAAAhACR1BBp/AgAACgUA&#10;AA4AAAAAAAAAAAAAAAAALgIAAGRycy9lMm9Eb2MueG1sUEsBAi0AFAAGAAgAAAAhALvepGraAAAA&#10;BQEAAA8AAAAAAAAAAAAAAAAA2QQAAGRycy9kb3ducmV2LnhtbFBLBQYAAAAABAAEAPMAAADgBQAA&#10;AAA=&#10;" fillcolor="#e7e7e7" stroked="f">
                <v:textbox inset="0,0,0,0">
                  <w:txbxContent>
                    <w:p w14:paraId="32EED53B" w14:textId="77777777" w:rsidR="007923BD" w:rsidRDefault="007923BD" w:rsidP="007923BD">
                      <w:pPr>
                        <w:spacing w:line="252" w:lineRule="exact"/>
                        <w:rPr>
                          <w:rFonts w:ascii="Times New Roman" w:hAnsi="Times New Roman"/>
                        </w:rPr>
                      </w:pPr>
                      <w:r>
                        <w:rPr>
                          <w:rFonts w:ascii="Times New Roman"/>
                          <w:b/>
                        </w:rPr>
                        <w:t>Other</w:t>
                      </w:r>
                      <w:r>
                        <w:rPr>
                          <w:rFonts w:ascii="Times New Roman"/>
                          <w:b/>
                          <w:spacing w:val="-9"/>
                        </w:rPr>
                        <w:t xml:space="preserve"> </w:t>
                      </w:r>
                      <w:r>
                        <w:rPr>
                          <w:rFonts w:ascii="Times New Roman"/>
                          <w:b/>
                        </w:rPr>
                        <w:t>Submission</w:t>
                      </w:r>
                      <w:r>
                        <w:rPr>
                          <w:rFonts w:ascii="Times New Roman"/>
                          <w:b/>
                          <w:spacing w:val="-9"/>
                        </w:rPr>
                        <w:t xml:space="preserve"> </w:t>
                      </w:r>
                      <w:r>
                        <w:rPr>
                          <w:rFonts w:ascii="Times New Roman"/>
                          <w:b/>
                        </w:rPr>
                        <w:t>Requirements</w:t>
                      </w:r>
                      <w:r>
                        <w:rPr>
                          <w:rFonts w:ascii="Times New Roman"/>
                          <w:b/>
                          <w:spacing w:val="-9"/>
                        </w:rPr>
                        <w:t xml:space="preserve"> </w:t>
                      </w:r>
                      <w:r>
                        <w:rPr>
                          <w:rFonts w:ascii="Times New Roman"/>
                          <w:b/>
                        </w:rPr>
                        <w:t>and</w:t>
                      </w:r>
                      <w:r>
                        <w:rPr>
                          <w:rFonts w:ascii="Times New Roman"/>
                          <w:b/>
                          <w:spacing w:val="-9"/>
                        </w:rPr>
                        <w:t xml:space="preserve"> </w:t>
                      </w:r>
                      <w:r>
                        <w:rPr>
                          <w:rFonts w:ascii="Times New Roman"/>
                          <w:b/>
                        </w:rPr>
                        <w:t>Information</w:t>
                      </w:r>
                    </w:p>
                  </w:txbxContent>
                </v:textbox>
                <w10:anchorlock/>
              </v:shape>
            </w:pict>
          </mc:Fallback>
        </mc:AlternateContent>
      </w:r>
    </w:p>
    <w:p w14:paraId="4E8EFDE5" w14:textId="77777777" w:rsidR="007923BD" w:rsidRPr="00D96646" w:rsidRDefault="007923BD" w:rsidP="00D96646">
      <w:pPr>
        <w:pStyle w:val="Heading3"/>
        <w:spacing w:before="69"/>
        <w:ind w:left="0" w:right="90"/>
        <w:rPr>
          <w:rFonts w:cs="Times New Roman"/>
          <w:b w:val="0"/>
          <w:bCs w:val="0"/>
        </w:rPr>
      </w:pPr>
      <w:r w:rsidRPr="00D96646">
        <w:rPr>
          <w:rFonts w:cs="Times New Roman"/>
        </w:rPr>
        <w:t>Application</w:t>
      </w:r>
      <w:r w:rsidRPr="00D96646">
        <w:rPr>
          <w:rFonts w:cs="Times New Roman"/>
          <w:spacing w:val="-24"/>
        </w:rPr>
        <w:t xml:space="preserve"> </w:t>
      </w:r>
      <w:r w:rsidRPr="00D96646">
        <w:rPr>
          <w:rFonts w:cs="Times New Roman"/>
        </w:rPr>
        <w:t>Submission</w:t>
      </w:r>
    </w:p>
    <w:p w14:paraId="5EAF1288" w14:textId="77777777" w:rsidR="007923BD" w:rsidRPr="00D96646" w:rsidRDefault="007923BD" w:rsidP="00D96646">
      <w:pPr>
        <w:pStyle w:val="BodyText"/>
        <w:spacing w:before="36" w:line="243" w:lineRule="auto"/>
        <w:ind w:left="0" w:right="90"/>
        <w:rPr>
          <w:rFonts w:cs="Times New Roman"/>
        </w:rPr>
      </w:pPr>
      <w:r w:rsidRPr="00D96646">
        <w:rPr>
          <w:rFonts w:cs="Times New Roman"/>
        </w:rPr>
        <w:t>Continuation supplemental applications</w:t>
      </w:r>
      <w:r w:rsidRPr="00D96646">
        <w:rPr>
          <w:rFonts w:cs="Times New Roman"/>
          <w:spacing w:val="-7"/>
        </w:rPr>
        <w:t xml:space="preserve"> </w:t>
      </w:r>
      <w:r w:rsidRPr="00D96646">
        <w:rPr>
          <w:rFonts w:cs="Times New Roman"/>
        </w:rPr>
        <w:t>must</w:t>
      </w:r>
      <w:r w:rsidRPr="00D96646">
        <w:rPr>
          <w:rFonts w:cs="Times New Roman"/>
          <w:spacing w:val="-7"/>
        </w:rPr>
        <w:t xml:space="preserve"> </w:t>
      </w:r>
      <w:r w:rsidRPr="00D96646">
        <w:rPr>
          <w:rFonts w:cs="Times New Roman"/>
        </w:rPr>
        <w:t>be</w:t>
      </w:r>
      <w:r w:rsidRPr="00D96646">
        <w:rPr>
          <w:rFonts w:cs="Times New Roman"/>
          <w:spacing w:val="-6"/>
        </w:rPr>
        <w:t xml:space="preserve"> </w:t>
      </w:r>
      <w:r w:rsidRPr="00D96646">
        <w:rPr>
          <w:rFonts w:cs="Times New Roman"/>
        </w:rPr>
        <w:t>submitted</w:t>
      </w:r>
      <w:r w:rsidRPr="00D96646">
        <w:rPr>
          <w:rFonts w:cs="Times New Roman"/>
          <w:spacing w:val="-7"/>
        </w:rPr>
        <w:t xml:space="preserve"> in hard copy. </w:t>
      </w:r>
      <w:r w:rsidRPr="00D96646">
        <w:rPr>
          <w:rFonts w:cs="Times New Roman"/>
        </w:rPr>
        <w:t>Applicants</w:t>
      </w:r>
      <w:r w:rsidRPr="00D96646">
        <w:rPr>
          <w:rFonts w:cs="Times New Roman"/>
          <w:spacing w:val="-5"/>
        </w:rPr>
        <w:t xml:space="preserve"> </w:t>
      </w:r>
      <w:r w:rsidRPr="00D96646">
        <w:rPr>
          <w:rFonts w:cs="Times New Roman"/>
        </w:rPr>
        <w:t>must</w:t>
      </w:r>
      <w:r w:rsidRPr="00D96646">
        <w:rPr>
          <w:rFonts w:cs="Times New Roman"/>
          <w:spacing w:val="-6"/>
        </w:rPr>
        <w:t xml:space="preserve"> </w:t>
      </w:r>
      <w:r w:rsidRPr="00D96646">
        <w:rPr>
          <w:rFonts w:cs="Times New Roman"/>
        </w:rPr>
        <w:t>read</w:t>
      </w:r>
      <w:r w:rsidRPr="00D96646">
        <w:rPr>
          <w:rFonts w:cs="Times New Roman"/>
          <w:spacing w:val="-6"/>
        </w:rPr>
        <w:t xml:space="preserve"> </w:t>
      </w:r>
      <w:r w:rsidRPr="00D96646">
        <w:rPr>
          <w:rFonts w:cs="Times New Roman"/>
        </w:rPr>
        <w:t>and</w:t>
      </w:r>
      <w:r w:rsidRPr="00D96646">
        <w:rPr>
          <w:rFonts w:cs="Times New Roman"/>
          <w:spacing w:val="-5"/>
        </w:rPr>
        <w:t xml:space="preserve"> </w:t>
      </w:r>
      <w:r w:rsidRPr="00D96646">
        <w:rPr>
          <w:rFonts w:cs="Times New Roman"/>
        </w:rPr>
        <w:t>follow</w:t>
      </w:r>
      <w:r w:rsidRPr="00D96646">
        <w:rPr>
          <w:rFonts w:cs="Times New Roman"/>
          <w:spacing w:val="-6"/>
        </w:rPr>
        <w:t xml:space="preserve"> </w:t>
      </w:r>
      <w:r w:rsidRPr="00D96646">
        <w:rPr>
          <w:rFonts w:cs="Times New Roman"/>
        </w:rPr>
        <w:t>all</w:t>
      </w:r>
      <w:r w:rsidRPr="00D96646">
        <w:rPr>
          <w:rFonts w:cs="Times New Roman"/>
          <w:spacing w:val="-5"/>
        </w:rPr>
        <w:t xml:space="preserve"> </w:t>
      </w:r>
      <w:r w:rsidRPr="00D96646">
        <w:rPr>
          <w:rFonts w:cs="Times New Roman"/>
        </w:rPr>
        <w:t>application</w:t>
      </w:r>
      <w:r w:rsidRPr="00D96646">
        <w:rPr>
          <w:rFonts w:cs="Times New Roman"/>
          <w:spacing w:val="-6"/>
        </w:rPr>
        <w:t xml:space="preserve"> </w:t>
      </w:r>
      <w:r w:rsidRPr="00D96646">
        <w:rPr>
          <w:rFonts w:cs="Times New Roman"/>
        </w:rPr>
        <w:t>instructions</w:t>
      </w:r>
      <w:r w:rsidRPr="00D96646">
        <w:rPr>
          <w:rFonts w:cs="Times New Roman"/>
          <w:spacing w:val="-6"/>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w w:val="99"/>
        </w:rPr>
        <w:t xml:space="preserve"> </w:t>
      </w:r>
      <w:r w:rsidRPr="00D96646">
        <w:rPr>
          <w:rFonts w:cs="Times New Roman"/>
        </w:rPr>
        <w:t>Application</w:t>
      </w:r>
      <w:r w:rsidRPr="00D96646">
        <w:rPr>
          <w:rFonts w:cs="Times New Roman"/>
          <w:spacing w:val="-7"/>
        </w:rPr>
        <w:t xml:space="preserve"> </w:t>
      </w:r>
      <w:r w:rsidRPr="00D96646">
        <w:rPr>
          <w:rFonts w:cs="Times New Roman"/>
        </w:rPr>
        <w:t>Guide</w:t>
      </w:r>
      <w:r w:rsidRPr="00D96646">
        <w:rPr>
          <w:rFonts w:cs="Times New Roman"/>
          <w:spacing w:val="-6"/>
        </w:rPr>
        <w:t xml:space="preserve"> </w:t>
      </w:r>
      <w:r w:rsidRPr="00D96646">
        <w:rPr>
          <w:rFonts w:cs="Times New Roman"/>
        </w:rPr>
        <w:t>as</w:t>
      </w:r>
      <w:r w:rsidRPr="00D96646">
        <w:rPr>
          <w:rFonts w:cs="Times New Roman"/>
          <w:spacing w:val="-6"/>
        </w:rPr>
        <w:t xml:space="preserve"> </w:t>
      </w:r>
      <w:r w:rsidRPr="00D96646">
        <w:rPr>
          <w:rFonts w:cs="Times New Roman"/>
        </w:rPr>
        <w:t>well</w:t>
      </w:r>
      <w:r w:rsidRPr="00D96646">
        <w:rPr>
          <w:rFonts w:cs="Times New Roman"/>
          <w:spacing w:val="-6"/>
        </w:rPr>
        <w:t xml:space="preserve"> </w:t>
      </w:r>
      <w:r w:rsidRPr="00D96646">
        <w:rPr>
          <w:rFonts w:cs="Times New Roman"/>
        </w:rPr>
        <w:t>as</w:t>
      </w:r>
      <w:r w:rsidRPr="00D96646">
        <w:rPr>
          <w:rFonts w:cs="Times New Roman"/>
          <w:spacing w:val="-6"/>
        </w:rPr>
        <w:t xml:space="preserve"> </w:t>
      </w:r>
      <w:r w:rsidRPr="00D96646">
        <w:rPr>
          <w:rFonts w:cs="Times New Roman"/>
        </w:rPr>
        <w:t>any</w:t>
      </w:r>
      <w:r w:rsidRPr="00D96646">
        <w:rPr>
          <w:rFonts w:cs="Times New Roman"/>
          <w:spacing w:val="-6"/>
        </w:rPr>
        <w:t xml:space="preserve"> </w:t>
      </w:r>
      <w:r w:rsidRPr="00D96646">
        <w:rPr>
          <w:rFonts w:cs="Times New Roman"/>
        </w:rPr>
        <w:t>program-specific</w:t>
      </w:r>
      <w:r w:rsidRPr="00D96646">
        <w:rPr>
          <w:rFonts w:cs="Times New Roman"/>
          <w:spacing w:val="-6"/>
        </w:rPr>
        <w:t xml:space="preserve"> </w:t>
      </w:r>
      <w:r w:rsidRPr="00D96646">
        <w:rPr>
          <w:rFonts w:cs="Times New Roman"/>
        </w:rPr>
        <w:t>instructions</w:t>
      </w:r>
      <w:r w:rsidRPr="00D96646">
        <w:rPr>
          <w:rFonts w:cs="Times New Roman"/>
          <w:spacing w:val="-6"/>
        </w:rPr>
        <w:t xml:space="preserve"> </w:t>
      </w:r>
      <w:r w:rsidRPr="00D96646">
        <w:rPr>
          <w:rFonts w:cs="Times New Roman"/>
        </w:rPr>
        <w:t>noted</w:t>
      </w:r>
      <w:r w:rsidRPr="00D96646">
        <w:rPr>
          <w:rFonts w:cs="Times New Roman"/>
          <w:spacing w:val="-6"/>
        </w:rPr>
        <w:t xml:space="preserve"> </w:t>
      </w:r>
      <w:r w:rsidRPr="00D96646">
        <w:rPr>
          <w:rFonts w:cs="Times New Roman"/>
        </w:rPr>
        <w:t>in</w:t>
      </w:r>
      <w:r w:rsidRPr="00D96646">
        <w:rPr>
          <w:rFonts w:cs="Times New Roman"/>
          <w:spacing w:val="-7"/>
        </w:rPr>
        <w:t xml:space="preserve"> this FOA</w:t>
      </w:r>
      <w:r w:rsidRPr="00D96646">
        <w:rPr>
          <w:rFonts w:cs="Times New Roman"/>
        </w:rPr>
        <w:t>.</w:t>
      </w:r>
      <w:r w:rsidRPr="00D96646">
        <w:rPr>
          <w:rFonts w:cs="Times New Roman"/>
          <w:spacing w:val="-6"/>
        </w:rPr>
        <w:t xml:space="preserve"> </w:t>
      </w:r>
      <w:r w:rsidRPr="00D96646">
        <w:rPr>
          <w:rFonts w:cs="Times New Roman"/>
        </w:rPr>
        <w:t>When</w:t>
      </w:r>
      <w:r w:rsidRPr="00D96646">
        <w:rPr>
          <w:rFonts w:cs="Times New Roman"/>
          <w:spacing w:val="-6"/>
        </w:rPr>
        <w:t xml:space="preserve"> </w:t>
      </w:r>
      <w:r w:rsidRPr="00D96646">
        <w:rPr>
          <w:rFonts w:cs="Times New Roman"/>
        </w:rPr>
        <w:t>the program-specific</w:t>
      </w:r>
      <w:r w:rsidRPr="00D96646">
        <w:rPr>
          <w:rFonts w:cs="Times New Roman"/>
          <w:spacing w:val="-9"/>
        </w:rPr>
        <w:t xml:space="preserve"> </w:t>
      </w:r>
      <w:r w:rsidRPr="00D96646">
        <w:rPr>
          <w:rFonts w:cs="Times New Roman"/>
        </w:rPr>
        <w:t>instructions</w:t>
      </w:r>
      <w:r w:rsidRPr="00D96646">
        <w:rPr>
          <w:rFonts w:cs="Times New Roman"/>
          <w:spacing w:val="-8"/>
        </w:rPr>
        <w:t xml:space="preserve"> in this FOA </w:t>
      </w:r>
      <w:r w:rsidRPr="00D96646">
        <w:rPr>
          <w:rFonts w:cs="Times New Roman"/>
        </w:rPr>
        <w:t>deviate</w:t>
      </w:r>
      <w:r w:rsidRPr="00D96646">
        <w:rPr>
          <w:rFonts w:cs="Times New Roman"/>
          <w:spacing w:val="-9"/>
        </w:rPr>
        <w:t xml:space="preserve"> </w:t>
      </w:r>
      <w:r w:rsidRPr="00D96646">
        <w:rPr>
          <w:rFonts w:cs="Times New Roman"/>
        </w:rPr>
        <w:t>from</w:t>
      </w:r>
      <w:r w:rsidRPr="00D96646">
        <w:rPr>
          <w:rFonts w:cs="Times New Roman"/>
          <w:spacing w:val="-8"/>
        </w:rPr>
        <w:t xml:space="preserve"> </w:t>
      </w:r>
      <w:r w:rsidRPr="00D96646">
        <w:rPr>
          <w:rFonts w:cs="Times New Roman"/>
        </w:rPr>
        <w:t>those</w:t>
      </w:r>
      <w:r w:rsidRPr="00D96646">
        <w:rPr>
          <w:rFonts w:cs="Times New Roman"/>
          <w:spacing w:val="-9"/>
        </w:rPr>
        <w:t xml:space="preserve"> </w:t>
      </w:r>
      <w:r w:rsidRPr="00D96646">
        <w:rPr>
          <w:rFonts w:cs="Times New Roman"/>
        </w:rPr>
        <w:t>in</w:t>
      </w:r>
      <w:r w:rsidRPr="00D96646">
        <w:rPr>
          <w:rFonts w:cs="Times New Roman"/>
          <w:spacing w:val="-8"/>
        </w:rPr>
        <w:t xml:space="preserve"> </w:t>
      </w:r>
      <w:r w:rsidRPr="00D96646">
        <w:rPr>
          <w:rFonts w:cs="Times New Roman"/>
        </w:rPr>
        <w:t>the</w:t>
      </w:r>
      <w:r w:rsidRPr="00D96646">
        <w:rPr>
          <w:rFonts w:cs="Times New Roman"/>
          <w:spacing w:val="-8"/>
        </w:rPr>
        <w:t xml:space="preserve"> </w:t>
      </w:r>
      <w:r w:rsidRPr="00D96646">
        <w:rPr>
          <w:rFonts w:cs="Times New Roman"/>
        </w:rPr>
        <w:t>Application</w:t>
      </w:r>
      <w:r w:rsidRPr="00D96646">
        <w:rPr>
          <w:rFonts w:cs="Times New Roman"/>
          <w:spacing w:val="-9"/>
        </w:rPr>
        <w:t xml:space="preserve"> </w:t>
      </w:r>
      <w:r w:rsidRPr="00D96646">
        <w:rPr>
          <w:rFonts w:cs="Times New Roman"/>
        </w:rPr>
        <w:t>Guide,</w:t>
      </w:r>
      <w:r w:rsidRPr="00D96646">
        <w:rPr>
          <w:rFonts w:cs="Times New Roman"/>
          <w:spacing w:val="-8"/>
        </w:rPr>
        <w:t xml:space="preserve"> </w:t>
      </w:r>
      <w:r w:rsidRPr="00D96646">
        <w:rPr>
          <w:rFonts w:cs="Times New Roman"/>
        </w:rPr>
        <w:t>follow</w:t>
      </w:r>
      <w:r w:rsidRPr="00D96646">
        <w:rPr>
          <w:rFonts w:cs="Times New Roman"/>
          <w:spacing w:val="-9"/>
        </w:rPr>
        <w:t xml:space="preserve"> </w:t>
      </w:r>
      <w:r w:rsidRPr="00D96646">
        <w:rPr>
          <w:rFonts w:cs="Times New Roman"/>
        </w:rPr>
        <w:t>the</w:t>
      </w:r>
      <w:r w:rsidRPr="00D96646">
        <w:rPr>
          <w:rFonts w:cs="Times New Roman"/>
          <w:spacing w:val="-8"/>
        </w:rPr>
        <w:t xml:space="preserve"> </w:t>
      </w:r>
      <w:r w:rsidRPr="00D96646">
        <w:rPr>
          <w:rFonts w:cs="Times New Roman"/>
        </w:rPr>
        <w:t>program-specific</w:t>
      </w:r>
      <w:r w:rsidRPr="00D96646">
        <w:rPr>
          <w:rFonts w:cs="Times New Roman"/>
          <w:w w:val="99"/>
        </w:rPr>
        <w:t xml:space="preserve"> </w:t>
      </w:r>
      <w:r w:rsidRPr="00D96646">
        <w:rPr>
          <w:rFonts w:cs="Times New Roman"/>
        </w:rPr>
        <w:t xml:space="preserve">instructions. </w:t>
      </w:r>
      <w:r w:rsidRPr="00D96646">
        <w:rPr>
          <w:rFonts w:cs="Times New Roman"/>
          <w:b/>
          <w:spacing w:val="-9"/>
        </w:rPr>
        <w:t xml:space="preserve">ELECTRONIC </w:t>
      </w:r>
      <w:r w:rsidRPr="00D96646">
        <w:rPr>
          <w:rFonts w:cs="Times New Roman"/>
          <w:b/>
        </w:rPr>
        <w:t>APPLICATIONS</w:t>
      </w:r>
      <w:r w:rsidRPr="00D96646">
        <w:rPr>
          <w:rFonts w:cs="Times New Roman"/>
          <w:b/>
          <w:spacing w:val="-10"/>
        </w:rPr>
        <w:t xml:space="preserve"> </w:t>
      </w:r>
      <w:r w:rsidRPr="00D96646">
        <w:rPr>
          <w:rFonts w:cs="Times New Roman"/>
          <w:b/>
        </w:rPr>
        <w:t>WILL</w:t>
      </w:r>
      <w:r w:rsidRPr="00D96646">
        <w:rPr>
          <w:rFonts w:cs="Times New Roman"/>
          <w:b/>
          <w:spacing w:val="-9"/>
        </w:rPr>
        <w:t xml:space="preserve"> </w:t>
      </w:r>
      <w:r w:rsidRPr="00D96646">
        <w:rPr>
          <w:rFonts w:cs="Times New Roman"/>
          <w:b/>
        </w:rPr>
        <w:t>NOT</w:t>
      </w:r>
      <w:r w:rsidRPr="00D96646">
        <w:rPr>
          <w:rFonts w:cs="Times New Roman"/>
          <w:b/>
          <w:spacing w:val="-10"/>
        </w:rPr>
        <w:t xml:space="preserve"> </w:t>
      </w:r>
      <w:r w:rsidRPr="00D96646">
        <w:rPr>
          <w:rFonts w:cs="Times New Roman"/>
          <w:b/>
        </w:rPr>
        <w:t>BE</w:t>
      </w:r>
      <w:r w:rsidRPr="00D96646">
        <w:rPr>
          <w:rFonts w:cs="Times New Roman"/>
          <w:b/>
          <w:spacing w:val="-9"/>
        </w:rPr>
        <w:t xml:space="preserve"> </w:t>
      </w:r>
      <w:r w:rsidRPr="00D96646">
        <w:rPr>
          <w:rFonts w:cs="Times New Roman"/>
          <w:b/>
        </w:rPr>
        <w:t>ACCEPTED.</w:t>
      </w:r>
    </w:p>
    <w:p w14:paraId="7D66CB29" w14:textId="77777777" w:rsidR="007923BD" w:rsidRPr="00D96646" w:rsidRDefault="007923BD" w:rsidP="00D96646">
      <w:pPr>
        <w:spacing w:before="120" w:line="243" w:lineRule="auto"/>
        <w:ind w:right="90"/>
        <w:rPr>
          <w:rFonts w:ascii="Times New Roman" w:hAnsi="Times New Roman"/>
        </w:rPr>
      </w:pPr>
      <w:r w:rsidRPr="00D96646">
        <w:rPr>
          <w:rFonts w:ascii="Times New Roman" w:hAnsi="Times New Roman"/>
          <w:b/>
        </w:rPr>
        <w:t>Applicants</w:t>
      </w:r>
      <w:r w:rsidRPr="00D96646">
        <w:rPr>
          <w:rFonts w:ascii="Times New Roman" w:hAnsi="Times New Roman"/>
          <w:b/>
          <w:spacing w:val="-7"/>
        </w:rPr>
        <w:t xml:space="preserve"> </w:t>
      </w:r>
      <w:r w:rsidRPr="00D96646">
        <w:rPr>
          <w:rFonts w:ascii="Times New Roman" w:hAnsi="Times New Roman"/>
          <w:b/>
        </w:rPr>
        <w:t>must</w:t>
      </w:r>
      <w:r w:rsidRPr="00D96646">
        <w:rPr>
          <w:rFonts w:ascii="Times New Roman" w:hAnsi="Times New Roman"/>
          <w:b/>
          <w:spacing w:val="-7"/>
        </w:rPr>
        <w:t xml:space="preserve"> </w:t>
      </w:r>
      <w:r w:rsidRPr="00D96646">
        <w:rPr>
          <w:rFonts w:ascii="Times New Roman" w:hAnsi="Times New Roman"/>
          <w:b/>
        </w:rPr>
        <w:t>complete</w:t>
      </w:r>
      <w:r w:rsidRPr="00D96646">
        <w:rPr>
          <w:rFonts w:ascii="Times New Roman" w:hAnsi="Times New Roman"/>
          <w:b/>
          <w:spacing w:val="-7"/>
        </w:rPr>
        <w:t xml:space="preserve"> </w:t>
      </w:r>
      <w:r w:rsidRPr="00D96646">
        <w:rPr>
          <w:rFonts w:ascii="Times New Roman" w:hAnsi="Times New Roman"/>
          <w:b/>
        </w:rPr>
        <w:t>all</w:t>
      </w:r>
      <w:r w:rsidRPr="00D96646">
        <w:rPr>
          <w:rFonts w:ascii="Times New Roman" w:hAnsi="Times New Roman"/>
          <w:b/>
          <w:spacing w:val="-7"/>
        </w:rPr>
        <w:t xml:space="preserve"> </w:t>
      </w:r>
      <w:r w:rsidRPr="00D96646">
        <w:rPr>
          <w:rFonts w:ascii="Times New Roman" w:hAnsi="Times New Roman"/>
          <w:b/>
        </w:rPr>
        <w:t>required</w:t>
      </w:r>
      <w:r w:rsidRPr="00D96646">
        <w:rPr>
          <w:rFonts w:ascii="Times New Roman" w:hAnsi="Times New Roman"/>
          <w:b/>
          <w:spacing w:val="-7"/>
        </w:rPr>
        <w:t xml:space="preserve"> </w:t>
      </w:r>
      <w:r w:rsidRPr="00D96646">
        <w:rPr>
          <w:rFonts w:ascii="Times New Roman" w:hAnsi="Times New Roman"/>
          <w:b/>
        </w:rPr>
        <w:t>registrations</w:t>
      </w:r>
      <w:r w:rsidRPr="00D96646">
        <w:rPr>
          <w:rFonts w:ascii="Times New Roman" w:hAnsi="Times New Roman"/>
          <w:b/>
          <w:spacing w:val="-7"/>
        </w:rPr>
        <w:t xml:space="preserve"> </w:t>
      </w:r>
      <w:r w:rsidRPr="00D96646">
        <w:rPr>
          <w:rFonts w:ascii="Times New Roman" w:hAnsi="Times New Roman"/>
          <w:b/>
        </w:rPr>
        <w:t>before</w:t>
      </w:r>
      <w:r w:rsidRPr="00D96646">
        <w:rPr>
          <w:rFonts w:ascii="Times New Roman" w:hAnsi="Times New Roman"/>
          <w:b/>
          <w:spacing w:val="-7"/>
        </w:rPr>
        <w:t xml:space="preserve"> </w:t>
      </w:r>
      <w:r w:rsidRPr="00D96646">
        <w:rPr>
          <w:rFonts w:ascii="Times New Roman" w:hAnsi="Times New Roman"/>
          <w:b/>
        </w:rPr>
        <w:t>the</w:t>
      </w:r>
      <w:r w:rsidRPr="00D96646">
        <w:rPr>
          <w:rFonts w:ascii="Times New Roman" w:hAnsi="Times New Roman"/>
          <w:b/>
          <w:spacing w:val="-6"/>
        </w:rPr>
        <w:t xml:space="preserve"> </w:t>
      </w:r>
      <w:r w:rsidRPr="00D96646">
        <w:rPr>
          <w:rFonts w:ascii="Times New Roman" w:hAnsi="Times New Roman"/>
          <w:b/>
        </w:rPr>
        <w:t>application</w:t>
      </w:r>
      <w:r w:rsidRPr="00D96646">
        <w:rPr>
          <w:rFonts w:ascii="Times New Roman" w:hAnsi="Times New Roman"/>
          <w:b/>
          <w:spacing w:val="-7"/>
        </w:rPr>
        <w:t xml:space="preserve"> </w:t>
      </w:r>
      <w:r w:rsidRPr="00D96646">
        <w:rPr>
          <w:rFonts w:ascii="Times New Roman" w:hAnsi="Times New Roman"/>
          <w:b/>
        </w:rPr>
        <w:t>due</w:t>
      </w:r>
      <w:r w:rsidRPr="00D96646">
        <w:rPr>
          <w:rFonts w:ascii="Times New Roman" w:hAnsi="Times New Roman"/>
          <w:b/>
          <w:spacing w:val="-7"/>
        </w:rPr>
        <w:t xml:space="preserve"> </w:t>
      </w:r>
      <w:r w:rsidRPr="00D96646">
        <w:rPr>
          <w:rFonts w:ascii="Times New Roman" w:hAnsi="Times New Roman"/>
          <w:b/>
        </w:rPr>
        <w:t>date.</w:t>
      </w:r>
      <w:r w:rsidRPr="00D96646">
        <w:rPr>
          <w:rFonts w:ascii="Times New Roman" w:hAnsi="Times New Roman"/>
          <w:b/>
          <w:spacing w:val="-12"/>
        </w:rPr>
        <w:t xml:space="preserve"> </w:t>
      </w:r>
      <w:r w:rsidRPr="00D96646">
        <w:rPr>
          <w:rFonts w:ascii="Times New Roman" w:hAnsi="Times New Roman"/>
        </w:rPr>
        <w:t>Section</w:t>
      </w:r>
      <w:r w:rsidRPr="00D96646">
        <w:rPr>
          <w:rFonts w:ascii="Times New Roman" w:hAnsi="Times New Roman"/>
          <w:spacing w:val="-7"/>
        </w:rPr>
        <w:t xml:space="preserve"> </w:t>
      </w:r>
      <w:r w:rsidRPr="00D96646">
        <w:rPr>
          <w:rFonts w:ascii="Times New Roman" w:hAnsi="Times New Roman"/>
        </w:rPr>
        <w:t>III.6 "Required</w:t>
      </w:r>
      <w:r w:rsidRPr="00D96646">
        <w:rPr>
          <w:rFonts w:ascii="Times New Roman" w:hAnsi="Times New Roman"/>
          <w:spacing w:val="-12"/>
        </w:rPr>
        <w:t xml:space="preserve"> </w:t>
      </w:r>
      <w:r w:rsidRPr="00D96646">
        <w:rPr>
          <w:rFonts w:ascii="Times New Roman" w:hAnsi="Times New Roman"/>
        </w:rPr>
        <w:t>Registrations"</w:t>
      </w:r>
      <w:r w:rsidRPr="00D96646">
        <w:rPr>
          <w:rFonts w:ascii="Times New Roman" w:hAnsi="Times New Roman"/>
          <w:spacing w:val="-12"/>
        </w:rPr>
        <w:t xml:space="preserve"> </w:t>
      </w:r>
      <w:r w:rsidRPr="00D96646">
        <w:rPr>
          <w:rFonts w:ascii="Times New Roman" w:hAnsi="Times New Roman"/>
        </w:rPr>
        <w:t>contains</w:t>
      </w:r>
      <w:r w:rsidRPr="00D96646">
        <w:rPr>
          <w:rFonts w:ascii="Times New Roman" w:hAnsi="Times New Roman"/>
          <w:spacing w:val="-12"/>
        </w:rPr>
        <w:t xml:space="preserve"> </w:t>
      </w:r>
      <w:r w:rsidRPr="00D96646">
        <w:rPr>
          <w:rFonts w:ascii="Times New Roman" w:hAnsi="Times New Roman"/>
        </w:rPr>
        <w:t>information</w:t>
      </w:r>
      <w:r w:rsidRPr="00D96646">
        <w:rPr>
          <w:rFonts w:ascii="Times New Roman" w:hAnsi="Times New Roman"/>
          <w:spacing w:val="-12"/>
        </w:rPr>
        <w:t xml:space="preserve"> </w:t>
      </w:r>
      <w:r w:rsidRPr="00D96646">
        <w:rPr>
          <w:rFonts w:ascii="Times New Roman" w:hAnsi="Times New Roman"/>
        </w:rPr>
        <w:t>about</w:t>
      </w:r>
      <w:r w:rsidRPr="00D96646">
        <w:rPr>
          <w:rFonts w:ascii="Times New Roman" w:hAnsi="Times New Roman"/>
          <w:spacing w:val="-12"/>
        </w:rPr>
        <w:t xml:space="preserve"> </w:t>
      </w:r>
      <w:r w:rsidRPr="00D96646">
        <w:rPr>
          <w:rFonts w:ascii="Times New Roman" w:hAnsi="Times New Roman"/>
        </w:rPr>
        <w:t>registration.</w:t>
      </w:r>
    </w:p>
    <w:p w14:paraId="6B8CE957" w14:textId="77777777" w:rsidR="007923BD" w:rsidRPr="00D96646" w:rsidRDefault="007923BD" w:rsidP="00D96646">
      <w:pPr>
        <w:pStyle w:val="Heading3"/>
        <w:spacing w:before="120"/>
        <w:ind w:left="0" w:right="90"/>
        <w:rPr>
          <w:rFonts w:cs="Times New Roman"/>
          <w:b w:val="0"/>
          <w:bCs w:val="0"/>
        </w:rPr>
      </w:pPr>
      <w:r w:rsidRPr="00D96646">
        <w:rPr>
          <w:rFonts w:cs="Times New Roman"/>
        </w:rPr>
        <w:t>Important</w:t>
      </w:r>
      <w:r w:rsidRPr="00D96646">
        <w:rPr>
          <w:rFonts w:cs="Times New Roman"/>
          <w:spacing w:val="-22"/>
        </w:rPr>
        <w:t xml:space="preserve"> </w:t>
      </w:r>
      <w:r w:rsidRPr="00D96646">
        <w:rPr>
          <w:rFonts w:cs="Times New Roman"/>
        </w:rPr>
        <w:t>reminders:</w:t>
      </w:r>
    </w:p>
    <w:p w14:paraId="17E09BC7" w14:textId="77777777" w:rsidR="007923BD" w:rsidRPr="00D96646" w:rsidRDefault="007923BD" w:rsidP="00D96646">
      <w:pPr>
        <w:pStyle w:val="BodyText"/>
        <w:spacing w:before="4"/>
        <w:ind w:left="0" w:right="90"/>
        <w:rPr>
          <w:rFonts w:cs="Times New Roman"/>
        </w:rPr>
      </w:pPr>
      <w:r w:rsidRPr="00D96646">
        <w:rPr>
          <w:rFonts w:cs="Times New Roman"/>
        </w:rPr>
        <w:t>All</w:t>
      </w:r>
      <w:r w:rsidRPr="00D96646">
        <w:rPr>
          <w:rFonts w:cs="Times New Roman"/>
          <w:spacing w:val="-6"/>
        </w:rPr>
        <w:t xml:space="preserve"> </w:t>
      </w:r>
      <w:r w:rsidRPr="00D96646">
        <w:rPr>
          <w:rFonts w:cs="Times New Roman"/>
        </w:rPr>
        <w:t>PD/PIs</w:t>
      </w:r>
      <w:r w:rsidRPr="00D96646">
        <w:rPr>
          <w:rFonts w:cs="Times New Roman"/>
          <w:spacing w:val="-5"/>
        </w:rPr>
        <w:t xml:space="preserve"> </w:t>
      </w:r>
      <w:r w:rsidRPr="00D96646">
        <w:rPr>
          <w:rFonts w:cs="Times New Roman"/>
        </w:rPr>
        <w:t>must</w:t>
      </w:r>
      <w:r w:rsidRPr="00D96646">
        <w:rPr>
          <w:rFonts w:cs="Times New Roman"/>
          <w:spacing w:val="-5"/>
        </w:rPr>
        <w:t xml:space="preserve"> </w:t>
      </w:r>
      <w:r w:rsidRPr="00D96646">
        <w:rPr>
          <w:rFonts w:cs="Times New Roman"/>
        </w:rPr>
        <w:t>include</w:t>
      </w:r>
      <w:r w:rsidRPr="00D96646">
        <w:rPr>
          <w:rFonts w:cs="Times New Roman"/>
          <w:spacing w:val="-6"/>
        </w:rPr>
        <w:t xml:space="preserve"> </w:t>
      </w:r>
      <w:r w:rsidRPr="00D96646">
        <w:rPr>
          <w:rFonts w:cs="Times New Roman"/>
        </w:rPr>
        <w:t>their</w:t>
      </w:r>
      <w:r w:rsidRPr="00D96646">
        <w:rPr>
          <w:rFonts w:cs="Times New Roman"/>
          <w:spacing w:val="-5"/>
        </w:rPr>
        <w:t xml:space="preserve"> </w:t>
      </w:r>
      <w:r w:rsidRPr="00D96646">
        <w:rPr>
          <w:rFonts w:cs="Times New Roman"/>
        </w:rPr>
        <w:t>eRA</w:t>
      </w:r>
      <w:r w:rsidRPr="00D96646">
        <w:rPr>
          <w:rFonts w:cs="Times New Roman"/>
          <w:spacing w:val="-5"/>
        </w:rPr>
        <w:t xml:space="preserve"> </w:t>
      </w:r>
      <w:r w:rsidRPr="00D96646">
        <w:rPr>
          <w:rFonts w:cs="Times New Roman"/>
        </w:rPr>
        <w:t>Commons</w:t>
      </w:r>
      <w:r w:rsidRPr="00D96646">
        <w:rPr>
          <w:rFonts w:cs="Times New Roman"/>
          <w:spacing w:val="-6"/>
        </w:rPr>
        <w:t xml:space="preserve"> </w:t>
      </w:r>
      <w:r w:rsidRPr="00D96646">
        <w:rPr>
          <w:rFonts w:cs="Times New Roman"/>
        </w:rPr>
        <w:t>ID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6"/>
        </w:rPr>
        <w:t xml:space="preserve"> </w:t>
      </w:r>
      <w:r w:rsidRPr="00D96646">
        <w:rPr>
          <w:rFonts w:cs="Times New Roman"/>
        </w:rPr>
        <w:t>Credential</w:t>
      </w:r>
      <w:r w:rsidRPr="00D96646">
        <w:rPr>
          <w:rFonts w:cs="Times New Roman"/>
          <w:spacing w:val="-5"/>
        </w:rPr>
        <w:t xml:space="preserve"> </w:t>
      </w:r>
      <w:r w:rsidRPr="00D96646">
        <w:rPr>
          <w:rFonts w:cs="Times New Roman"/>
        </w:rPr>
        <w:t>field</w:t>
      </w:r>
      <w:r w:rsidRPr="00D96646">
        <w:rPr>
          <w:rFonts w:cs="Times New Roman"/>
          <w:spacing w:val="-5"/>
        </w:rPr>
        <w:t xml:space="preserve"> </w:t>
      </w:r>
      <w:r w:rsidRPr="00D96646">
        <w:rPr>
          <w:rFonts w:cs="Times New Roman"/>
        </w:rPr>
        <w:t>of</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Senior/Key</w:t>
      </w:r>
      <w:r w:rsidRPr="00D96646">
        <w:rPr>
          <w:rFonts w:cs="Times New Roman"/>
          <w:spacing w:val="-5"/>
        </w:rPr>
        <w:t xml:space="preserve"> </w:t>
      </w:r>
      <w:r w:rsidRPr="00D96646">
        <w:rPr>
          <w:rFonts w:cs="Times New Roman"/>
        </w:rPr>
        <w:t>Person</w:t>
      </w:r>
    </w:p>
    <w:p w14:paraId="1EC4EDCC" w14:textId="77777777" w:rsidR="007923BD" w:rsidRPr="00D96646" w:rsidRDefault="007923BD" w:rsidP="00D96646">
      <w:pPr>
        <w:pStyle w:val="BodyText"/>
        <w:spacing w:before="4" w:line="243" w:lineRule="auto"/>
        <w:ind w:left="0" w:right="90"/>
        <w:rPr>
          <w:rFonts w:cs="Times New Roman"/>
        </w:rPr>
      </w:pPr>
      <w:r w:rsidRPr="00D96646">
        <w:rPr>
          <w:rFonts w:cs="Times New Roman"/>
        </w:rPr>
        <w:t>Profile</w:t>
      </w:r>
      <w:r w:rsidRPr="00D96646">
        <w:rPr>
          <w:rFonts w:cs="Times New Roman"/>
          <w:spacing w:val="-6"/>
        </w:rPr>
        <w:t xml:space="preserve"> </w:t>
      </w:r>
      <w:r w:rsidRPr="00D96646">
        <w:rPr>
          <w:rFonts w:cs="Times New Roman"/>
        </w:rPr>
        <w:t>Component</w:t>
      </w:r>
      <w:r w:rsidRPr="00D96646">
        <w:rPr>
          <w:rFonts w:cs="Times New Roman"/>
          <w:spacing w:val="-6"/>
        </w:rPr>
        <w:t xml:space="preserve"> </w:t>
      </w:r>
      <w:r w:rsidRPr="00D96646">
        <w:rPr>
          <w:rFonts w:cs="Times New Roman"/>
        </w:rPr>
        <w:t>of</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w:t>
      </w:r>
      <w:r w:rsidRPr="00D96646">
        <w:rPr>
          <w:rFonts w:cs="Times New Roman"/>
          <w:spacing w:val="-5"/>
        </w:rPr>
        <w:t xml:space="preserve"> </w:t>
      </w:r>
      <w:r w:rsidRPr="00D96646">
        <w:rPr>
          <w:rFonts w:cs="Times New Roman"/>
        </w:rPr>
        <w:t>424(R&amp;R)</w:t>
      </w:r>
      <w:r w:rsidRPr="00D96646">
        <w:rPr>
          <w:rFonts w:cs="Times New Roman"/>
          <w:spacing w:val="-6"/>
        </w:rPr>
        <w:t xml:space="preserve"> </w:t>
      </w:r>
      <w:r w:rsidRPr="00D96646">
        <w:rPr>
          <w:rFonts w:cs="Times New Roman"/>
        </w:rPr>
        <w:t>Application</w:t>
      </w:r>
      <w:r w:rsidRPr="00D96646">
        <w:rPr>
          <w:rFonts w:cs="Times New Roman"/>
          <w:spacing w:val="-6"/>
        </w:rPr>
        <w:t xml:space="preserve"> </w:t>
      </w:r>
      <w:r w:rsidRPr="00D96646">
        <w:rPr>
          <w:rFonts w:cs="Times New Roman"/>
        </w:rPr>
        <w:t>Package.</w:t>
      </w:r>
      <w:r w:rsidRPr="00D96646">
        <w:rPr>
          <w:rFonts w:cs="Times New Roman"/>
          <w:spacing w:val="-6"/>
        </w:rPr>
        <w:t xml:space="preserve"> </w:t>
      </w:r>
      <w:r w:rsidRPr="00D96646">
        <w:rPr>
          <w:rFonts w:cs="Times New Roman"/>
        </w:rPr>
        <w:t>Failure</w:t>
      </w:r>
      <w:r w:rsidRPr="00D96646">
        <w:rPr>
          <w:rFonts w:cs="Times New Roman"/>
          <w:spacing w:val="-6"/>
        </w:rPr>
        <w:t xml:space="preserve"> </w:t>
      </w:r>
      <w:r w:rsidRPr="00D96646">
        <w:rPr>
          <w:rFonts w:cs="Times New Roman"/>
        </w:rPr>
        <w:t>to</w:t>
      </w:r>
      <w:r w:rsidRPr="00D96646">
        <w:rPr>
          <w:rFonts w:cs="Times New Roman"/>
          <w:spacing w:val="-5"/>
        </w:rPr>
        <w:t xml:space="preserve"> </w:t>
      </w:r>
      <w:r w:rsidRPr="00D96646">
        <w:rPr>
          <w:rFonts w:cs="Times New Roman"/>
        </w:rPr>
        <w:t>register</w:t>
      </w:r>
      <w:r w:rsidRPr="00D96646">
        <w:rPr>
          <w:rFonts w:cs="Times New Roman"/>
          <w:spacing w:val="-6"/>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Commons</w:t>
      </w:r>
      <w:r w:rsidRPr="00D96646">
        <w:rPr>
          <w:rFonts w:cs="Times New Roman"/>
          <w:spacing w:val="-5"/>
        </w:rPr>
        <w:t xml:space="preserve"> </w:t>
      </w:r>
      <w:r w:rsidRPr="00D96646">
        <w:rPr>
          <w:rFonts w:cs="Times New Roman"/>
        </w:rPr>
        <w:t>and</w:t>
      </w:r>
      <w:r w:rsidRPr="00D96646">
        <w:rPr>
          <w:rFonts w:cs="Times New Roman"/>
          <w:spacing w:val="-6"/>
        </w:rPr>
        <w:t xml:space="preserve"> </w:t>
      </w:r>
      <w:r w:rsidRPr="00D96646">
        <w:rPr>
          <w:rFonts w:cs="Times New Roman"/>
        </w:rPr>
        <w:t>to</w:t>
      </w:r>
      <w:r w:rsidRPr="00D96646">
        <w:rPr>
          <w:rFonts w:cs="Times New Roman"/>
          <w:w w:val="99"/>
        </w:rPr>
        <w:t xml:space="preserve"> </w:t>
      </w:r>
      <w:r w:rsidRPr="00D96646">
        <w:rPr>
          <w:rFonts w:cs="Times New Roman"/>
        </w:rPr>
        <w:t>include</w:t>
      </w:r>
      <w:r w:rsidRPr="00D96646">
        <w:rPr>
          <w:rFonts w:cs="Times New Roman"/>
          <w:spacing w:val="-6"/>
        </w:rPr>
        <w:t xml:space="preserve"> </w:t>
      </w:r>
      <w:r w:rsidRPr="00D96646">
        <w:rPr>
          <w:rFonts w:cs="Times New Roman"/>
        </w:rPr>
        <w:t>a</w:t>
      </w:r>
      <w:r w:rsidRPr="00D96646">
        <w:rPr>
          <w:rFonts w:cs="Times New Roman"/>
          <w:spacing w:val="-5"/>
        </w:rPr>
        <w:t xml:space="preserve"> </w:t>
      </w:r>
      <w:r w:rsidRPr="00D96646">
        <w:rPr>
          <w:rFonts w:cs="Times New Roman"/>
        </w:rPr>
        <w:t>valid</w:t>
      </w:r>
      <w:r w:rsidRPr="00D96646">
        <w:rPr>
          <w:rFonts w:cs="Times New Roman"/>
          <w:spacing w:val="-5"/>
        </w:rPr>
        <w:t xml:space="preserve"> </w:t>
      </w:r>
      <w:r w:rsidRPr="00D96646">
        <w:rPr>
          <w:rFonts w:cs="Times New Roman"/>
        </w:rPr>
        <w:t>PD/PI</w:t>
      </w:r>
      <w:r w:rsidRPr="00D96646">
        <w:rPr>
          <w:rFonts w:cs="Times New Roman"/>
          <w:spacing w:val="-6"/>
        </w:rPr>
        <w:t xml:space="preserve"> </w:t>
      </w:r>
      <w:r w:rsidRPr="00D96646">
        <w:rPr>
          <w:rFonts w:cs="Times New Roman"/>
        </w:rPr>
        <w:t>Commons</w:t>
      </w:r>
      <w:r w:rsidRPr="00D96646">
        <w:rPr>
          <w:rFonts w:cs="Times New Roman"/>
          <w:spacing w:val="-5"/>
        </w:rPr>
        <w:t xml:space="preserve"> </w:t>
      </w:r>
      <w:r w:rsidRPr="00D96646">
        <w:rPr>
          <w:rFonts w:cs="Times New Roman"/>
        </w:rPr>
        <w:t>ID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6"/>
        </w:rPr>
        <w:t xml:space="preserve"> </w:t>
      </w:r>
      <w:r w:rsidRPr="00D96646">
        <w:rPr>
          <w:rFonts w:cs="Times New Roman"/>
        </w:rPr>
        <w:t>credential</w:t>
      </w:r>
      <w:r w:rsidRPr="00D96646">
        <w:rPr>
          <w:rFonts w:cs="Times New Roman"/>
          <w:spacing w:val="-5"/>
        </w:rPr>
        <w:t xml:space="preserve"> </w:t>
      </w:r>
      <w:r w:rsidRPr="00D96646">
        <w:rPr>
          <w:rFonts w:cs="Times New Roman"/>
        </w:rPr>
        <w:t>field</w:t>
      </w:r>
      <w:r w:rsidRPr="00D96646">
        <w:rPr>
          <w:rFonts w:cs="Times New Roman"/>
          <w:spacing w:val="-5"/>
        </w:rPr>
        <w:t xml:space="preserve"> </w:t>
      </w:r>
      <w:r w:rsidRPr="00D96646">
        <w:rPr>
          <w:rFonts w:cs="Times New Roman"/>
        </w:rPr>
        <w:t>will</w:t>
      </w:r>
      <w:r w:rsidRPr="00D96646">
        <w:rPr>
          <w:rFonts w:cs="Times New Roman"/>
          <w:spacing w:val="-5"/>
        </w:rPr>
        <w:t xml:space="preserve"> </w:t>
      </w:r>
      <w:r w:rsidRPr="00D96646">
        <w:rPr>
          <w:rFonts w:cs="Times New Roman"/>
        </w:rPr>
        <w:t>prevent</w:t>
      </w:r>
      <w:r w:rsidRPr="00D96646">
        <w:rPr>
          <w:rFonts w:cs="Times New Roman"/>
          <w:spacing w:val="-6"/>
        </w:rPr>
        <w:t xml:space="preserve"> </w:t>
      </w:r>
      <w:r w:rsidRPr="00D96646">
        <w:rPr>
          <w:rFonts w:cs="Times New Roman"/>
        </w:rPr>
        <w:t>the</w:t>
      </w:r>
      <w:r w:rsidRPr="00D96646">
        <w:rPr>
          <w:rFonts w:cs="Times New Roman"/>
          <w:spacing w:val="-5"/>
        </w:rPr>
        <w:t xml:space="preserve"> </w:t>
      </w:r>
      <w:r w:rsidRPr="00D96646">
        <w:rPr>
          <w:rFonts w:cs="Times New Roman"/>
        </w:rPr>
        <w:t>successful</w:t>
      </w:r>
      <w:r w:rsidRPr="00D96646">
        <w:rPr>
          <w:rFonts w:cs="Times New Roman"/>
          <w:spacing w:val="-5"/>
        </w:rPr>
        <w:t xml:space="preserve"> grant action on </w:t>
      </w:r>
      <w:r w:rsidRPr="00D96646">
        <w:rPr>
          <w:rFonts w:cs="Times New Roman"/>
        </w:rPr>
        <w:t>an application</w:t>
      </w:r>
      <w:r w:rsidRPr="00D96646">
        <w:rPr>
          <w:rFonts w:cs="Times New Roman"/>
          <w:spacing w:val="-9"/>
        </w:rPr>
        <w:t xml:space="preserve"> </w:t>
      </w:r>
      <w:r w:rsidRPr="00D96646">
        <w:rPr>
          <w:rFonts w:cs="Times New Roman"/>
        </w:rPr>
        <w:t>to</w:t>
      </w:r>
      <w:r w:rsidRPr="00D96646">
        <w:rPr>
          <w:rFonts w:cs="Times New Roman"/>
          <w:spacing w:val="-9"/>
        </w:rPr>
        <w:t xml:space="preserve"> </w:t>
      </w:r>
      <w:r w:rsidRPr="00D96646">
        <w:rPr>
          <w:rFonts w:cs="Times New Roman"/>
        </w:rPr>
        <w:t>CDC.</w:t>
      </w:r>
    </w:p>
    <w:p w14:paraId="03E3700C" w14:textId="77777777" w:rsidR="007923BD" w:rsidRPr="00D96646" w:rsidRDefault="007923BD" w:rsidP="00D96646">
      <w:pPr>
        <w:spacing w:before="4"/>
        <w:ind w:right="90"/>
        <w:rPr>
          <w:rFonts w:ascii="Times New Roman" w:hAnsi="Times New Roman"/>
        </w:rPr>
      </w:pPr>
    </w:p>
    <w:p w14:paraId="474E3408" w14:textId="77777777" w:rsidR="007923BD" w:rsidRPr="00D96646" w:rsidRDefault="007923BD" w:rsidP="00D96646">
      <w:pPr>
        <w:pStyle w:val="BodyText"/>
        <w:spacing w:line="243" w:lineRule="auto"/>
        <w:ind w:left="0" w:right="90"/>
        <w:rPr>
          <w:rFonts w:cs="Times New Roman"/>
        </w:rPr>
      </w:pPr>
      <w:r w:rsidRPr="00D96646">
        <w:rPr>
          <w:rFonts w:cs="Times New Roman"/>
        </w:rPr>
        <w:t>The</w:t>
      </w:r>
      <w:r w:rsidRPr="00D96646">
        <w:rPr>
          <w:rFonts w:cs="Times New Roman"/>
          <w:spacing w:val="-6"/>
        </w:rPr>
        <w:t xml:space="preserve"> </w:t>
      </w:r>
      <w:r w:rsidRPr="00D96646">
        <w:rPr>
          <w:rFonts w:cs="Times New Roman"/>
        </w:rPr>
        <w:t>applicant</w:t>
      </w:r>
      <w:r w:rsidRPr="00D96646">
        <w:rPr>
          <w:rFonts w:cs="Times New Roman"/>
          <w:spacing w:val="-5"/>
        </w:rPr>
        <w:t xml:space="preserve"> </w:t>
      </w:r>
      <w:r w:rsidRPr="00D96646">
        <w:rPr>
          <w:rFonts w:cs="Times New Roman"/>
        </w:rPr>
        <w:t>organization</w:t>
      </w:r>
      <w:r w:rsidRPr="00D96646">
        <w:rPr>
          <w:rFonts w:cs="Times New Roman"/>
          <w:spacing w:val="-5"/>
        </w:rPr>
        <w:t xml:space="preserve"> </w:t>
      </w:r>
      <w:r w:rsidRPr="00D96646">
        <w:rPr>
          <w:rFonts w:cs="Times New Roman"/>
        </w:rPr>
        <w:t>must</w:t>
      </w:r>
      <w:r w:rsidRPr="00D96646">
        <w:rPr>
          <w:rFonts w:cs="Times New Roman"/>
          <w:spacing w:val="-5"/>
        </w:rPr>
        <w:t xml:space="preserve"> </w:t>
      </w:r>
      <w:r w:rsidRPr="00D96646">
        <w:rPr>
          <w:rFonts w:cs="Times New Roman"/>
        </w:rPr>
        <w:t>ensure</w:t>
      </w:r>
      <w:r w:rsidRPr="00D96646">
        <w:rPr>
          <w:rFonts w:cs="Times New Roman"/>
          <w:spacing w:val="-5"/>
        </w:rPr>
        <w:t xml:space="preserve"> </w:t>
      </w:r>
      <w:r w:rsidRPr="00D96646">
        <w:rPr>
          <w:rFonts w:cs="Times New Roman"/>
        </w:rPr>
        <w:t>that</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DUNS</w:t>
      </w:r>
      <w:r w:rsidRPr="00D96646">
        <w:rPr>
          <w:rFonts w:cs="Times New Roman"/>
          <w:spacing w:val="-6"/>
        </w:rPr>
        <w:t xml:space="preserve"> </w:t>
      </w:r>
      <w:r w:rsidRPr="00D96646">
        <w:rPr>
          <w:rFonts w:cs="Times New Roman"/>
        </w:rPr>
        <w:t>number</w:t>
      </w:r>
      <w:r w:rsidRPr="00D96646">
        <w:rPr>
          <w:rFonts w:cs="Times New Roman"/>
          <w:spacing w:val="-5"/>
        </w:rPr>
        <w:t xml:space="preserve"> </w:t>
      </w:r>
      <w:r w:rsidRPr="00D96646">
        <w:rPr>
          <w:rFonts w:cs="Times New Roman"/>
        </w:rPr>
        <w:t>it</w:t>
      </w:r>
      <w:r w:rsidRPr="00D96646">
        <w:rPr>
          <w:rFonts w:cs="Times New Roman"/>
          <w:spacing w:val="-5"/>
        </w:rPr>
        <w:t xml:space="preserve"> </w:t>
      </w:r>
      <w:r w:rsidRPr="00D96646">
        <w:rPr>
          <w:rFonts w:cs="Times New Roman"/>
        </w:rPr>
        <w:t>provides</w:t>
      </w:r>
      <w:r w:rsidRPr="00D96646">
        <w:rPr>
          <w:rFonts w:cs="Times New Roman"/>
          <w:spacing w:val="-5"/>
        </w:rPr>
        <w:t xml:space="preserve"> </w:t>
      </w:r>
      <w:r w:rsidRPr="00D96646">
        <w:rPr>
          <w:rFonts w:cs="Times New Roman"/>
        </w:rPr>
        <w:t>on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application</w:t>
      </w:r>
      <w:r w:rsidRPr="00D96646">
        <w:rPr>
          <w:rFonts w:cs="Times New Roman"/>
          <w:spacing w:val="-5"/>
        </w:rPr>
        <w:t xml:space="preserve"> </w:t>
      </w:r>
      <w:r w:rsidRPr="00D96646">
        <w:rPr>
          <w:rFonts w:cs="Times New Roman"/>
        </w:rPr>
        <w:t>is</w:t>
      </w:r>
      <w:r w:rsidRPr="00D96646">
        <w:rPr>
          <w:rFonts w:cs="Times New Roman"/>
          <w:spacing w:val="-6"/>
        </w:rPr>
        <w:t xml:space="preserve"> </w:t>
      </w:r>
      <w:r w:rsidRPr="00D96646">
        <w:rPr>
          <w:rFonts w:cs="Times New Roman"/>
        </w:rPr>
        <w:t>the</w:t>
      </w:r>
      <w:r w:rsidRPr="00D96646">
        <w:rPr>
          <w:rFonts w:cs="Times New Roman"/>
          <w:w w:val="99"/>
        </w:rPr>
        <w:t xml:space="preserve"> </w:t>
      </w:r>
      <w:r w:rsidRPr="00D96646">
        <w:rPr>
          <w:rFonts w:cs="Times New Roman"/>
        </w:rPr>
        <w:t>same</w:t>
      </w:r>
      <w:r w:rsidRPr="00D96646">
        <w:rPr>
          <w:rFonts w:cs="Times New Roman"/>
          <w:spacing w:val="-6"/>
        </w:rPr>
        <w:t xml:space="preserve"> </w:t>
      </w:r>
      <w:r w:rsidRPr="00D96646">
        <w:rPr>
          <w:rFonts w:cs="Times New Roman"/>
        </w:rPr>
        <w:t>number</w:t>
      </w:r>
      <w:r w:rsidRPr="00D96646">
        <w:rPr>
          <w:rFonts w:cs="Times New Roman"/>
          <w:spacing w:val="-5"/>
        </w:rPr>
        <w:t xml:space="preserve"> </w:t>
      </w:r>
      <w:r w:rsidRPr="00D96646">
        <w:rPr>
          <w:rFonts w:cs="Times New Roman"/>
        </w:rPr>
        <w:t>used</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organization’s</w:t>
      </w:r>
      <w:r w:rsidRPr="00D96646">
        <w:rPr>
          <w:rFonts w:cs="Times New Roman"/>
          <w:spacing w:val="-5"/>
        </w:rPr>
        <w:t xml:space="preserve"> </w:t>
      </w:r>
      <w:r w:rsidRPr="00D96646">
        <w:rPr>
          <w:rFonts w:cs="Times New Roman"/>
        </w:rPr>
        <w:t>profile</w:t>
      </w:r>
      <w:r w:rsidRPr="00D96646">
        <w:rPr>
          <w:rFonts w:cs="Times New Roman"/>
          <w:spacing w:val="-5"/>
        </w:rPr>
        <w:t xml:space="preserve"> </w:t>
      </w:r>
      <w:r w:rsidRPr="00D96646">
        <w:rPr>
          <w:rFonts w:cs="Times New Roman"/>
        </w:rPr>
        <w:t>in</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eRA</w:t>
      </w:r>
      <w:r w:rsidRPr="00D96646">
        <w:rPr>
          <w:rFonts w:cs="Times New Roman"/>
          <w:spacing w:val="-5"/>
        </w:rPr>
        <w:t xml:space="preserve"> </w:t>
      </w:r>
      <w:r w:rsidRPr="00D96646">
        <w:rPr>
          <w:rFonts w:cs="Times New Roman"/>
        </w:rPr>
        <w:t>Commons</w:t>
      </w:r>
      <w:r w:rsidRPr="00D96646">
        <w:rPr>
          <w:rFonts w:cs="Times New Roman"/>
          <w:spacing w:val="-5"/>
        </w:rPr>
        <w:t xml:space="preserve"> </w:t>
      </w:r>
      <w:r w:rsidRPr="00D96646">
        <w:rPr>
          <w:rFonts w:cs="Times New Roman"/>
        </w:rPr>
        <w:t>and</w:t>
      </w:r>
      <w:r w:rsidRPr="00D96646">
        <w:rPr>
          <w:rFonts w:cs="Times New Roman"/>
          <w:spacing w:val="-5"/>
        </w:rPr>
        <w:t xml:space="preserve"> </w:t>
      </w:r>
      <w:r w:rsidRPr="00D96646">
        <w:rPr>
          <w:rFonts w:cs="Times New Roman"/>
        </w:rPr>
        <w:t>for</w:t>
      </w:r>
      <w:r w:rsidRPr="00D96646">
        <w:rPr>
          <w:rFonts w:cs="Times New Roman"/>
          <w:spacing w:val="-5"/>
        </w:rPr>
        <w:t xml:space="preserve"> </w:t>
      </w:r>
      <w:r w:rsidRPr="00D96646">
        <w:rPr>
          <w:rFonts w:cs="Times New Roman"/>
        </w:rPr>
        <w:t>the</w:t>
      </w:r>
      <w:r w:rsidRPr="00D96646">
        <w:rPr>
          <w:rFonts w:cs="Times New Roman"/>
          <w:spacing w:val="-5"/>
        </w:rPr>
        <w:t xml:space="preserve"> </w:t>
      </w:r>
      <w:r w:rsidRPr="00D96646">
        <w:rPr>
          <w:rFonts w:cs="Times New Roman"/>
        </w:rPr>
        <w:t>System</w:t>
      </w:r>
      <w:r w:rsidRPr="00D96646">
        <w:rPr>
          <w:rFonts w:cs="Times New Roman"/>
          <w:spacing w:val="-5"/>
        </w:rPr>
        <w:t xml:space="preserve"> </w:t>
      </w:r>
      <w:r w:rsidRPr="00D96646">
        <w:rPr>
          <w:rFonts w:cs="Times New Roman"/>
        </w:rPr>
        <w:t>for</w:t>
      </w:r>
      <w:r w:rsidRPr="00D96646">
        <w:rPr>
          <w:rFonts w:cs="Times New Roman"/>
          <w:spacing w:val="-5"/>
        </w:rPr>
        <w:t xml:space="preserve"> </w:t>
      </w:r>
      <w:r w:rsidRPr="00D96646">
        <w:rPr>
          <w:rFonts w:cs="Times New Roman"/>
        </w:rPr>
        <w:t>Award</w:t>
      </w:r>
      <w:r w:rsidRPr="00D96646">
        <w:rPr>
          <w:rFonts w:cs="Times New Roman"/>
          <w:w w:val="99"/>
        </w:rPr>
        <w:t xml:space="preserve"> </w:t>
      </w:r>
      <w:r w:rsidRPr="00D96646">
        <w:rPr>
          <w:rFonts w:cs="Times New Roman"/>
        </w:rPr>
        <w:t>Management</w:t>
      </w:r>
      <w:r w:rsidRPr="00D96646">
        <w:rPr>
          <w:rFonts w:cs="Times New Roman"/>
          <w:spacing w:val="-6"/>
        </w:rPr>
        <w:t xml:space="preserve"> </w:t>
      </w:r>
      <w:r w:rsidRPr="00D96646">
        <w:rPr>
          <w:rFonts w:cs="Times New Roman"/>
        </w:rPr>
        <w:t>(SAM).</w:t>
      </w:r>
      <w:r w:rsidRPr="00D96646">
        <w:rPr>
          <w:rFonts w:cs="Times New Roman"/>
          <w:spacing w:val="-6"/>
        </w:rPr>
        <w:t xml:space="preserve"> </w:t>
      </w:r>
      <w:r w:rsidRPr="00D96646">
        <w:rPr>
          <w:rFonts w:cs="Times New Roman"/>
        </w:rPr>
        <w:t>Additional</w:t>
      </w:r>
      <w:r w:rsidRPr="00D96646">
        <w:rPr>
          <w:rFonts w:cs="Times New Roman"/>
          <w:spacing w:val="-6"/>
        </w:rPr>
        <w:t xml:space="preserve"> </w:t>
      </w:r>
      <w:r w:rsidRPr="00D96646">
        <w:rPr>
          <w:rFonts w:cs="Times New Roman"/>
        </w:rPr>
        <w:t>information</w:t>
      </w:r>
      <w:r w:rsidRPr="00D96646">
        <w:rPr>
          <w:rFonts w:cs="Times New Roman"/>
          <w:spacing w:val="-6"/>
        </w:rPr>
        <w:t xml:space="preserve"> </w:t>
      </w:r>
      <w:r w:rsidRPr="00D96646">
        <w:rPr>
          <w:rFonts w:cs="Times New Roman"/>
        </w:rPr>
        <w:t>may</w:t>
      </w:r>
      <w:r w:rsidRPr="00D96646">
        <w:rPr>
          <w:rFonts w:cs="Times New Roman"/>
          <w:spacing w:val="-6"/>
        </w:rPr>
        <w:t xml:space="preserve"> </w:t>
      </w:r>
      <w:r w:rsidRPr="00D96646">
        <w:rPr>
          <w:rFonts w:cs="Times New Roman"/>
        </w:rPr>
        <w:t>be</w:t>
      </w:r>
      <w:r w:rsidRPr="00D96646">
        <w:rPr>
          <w:rFonts w:cs="Times New Roman"/>
          <w:spacing w:val="-5"/>
        </w:rPr>
        <w:t xml:space="preserve"> </w:t>
      </w:r>
      <w:r w:rsidRPr="00D96646">
        <w:rPr>
          <w:rFonts w:cs="Times New Roman"/>
        </w:rPr>
        <w:t>found</w:t>
      </w:r>
      <w:r w:rsidRPr="00D96646">
        <w:rPr>
          <w:rFonts w:cs="Times New Roman"/>
          <w:spacing w:val="-6"/>
        </w:rPr>
        <w:t xml:space="preserve"> </w:t>
      </w:r>
      <w:r w:rsidRPr="00D96646">
        <w:rPr>
          <w:rFonts w:cs="Times New Roman"/>
        </w:rPr>
        <w:t>in</w:t>
      </w:r>
      <w:r w:rsidRPr="00D96646">
        <w:rPr>
          <w:rFonts w:cs="Times New Roman"/>
          <w:spacing w:val="-6"/>
        </w:rPr>
        <w:t xml:space="preserve"> </w:t>
      </w:r>
      <w:r w:rsidRPr="00D96646">
        <w:rPr>
          <w:rFonts w:cs="Times New Roman"/>
        </w:rPr>
        <w:t>the</w:t>
      </w:r>
      <w:r w:rsidRPr="00D96646">
        <w:rPr>
          <w:rFonts w:cs="Times New Roman"/>
          <w:spacing w:val="-6"/>
        </w:rPr>
        <w:t xml:space="preserve"> </w:t>
      </w:r>
      <w:r w:rsidRPr="00D96646">
        <w:rPr>
          <w:rFonts w:cs="Times New Roman"/>
        </w:rPr>
        <w:t>SF424</w:t>
      </w:r>
      <w:r w:rsidRPr="00D96646">
        <w:rPr>
          <w:rFonts w:cs="Times New Roman"/>
          <w:spacing w:val="-6"/>
        </w:rPr>
        <w:t xml:space="preserve"> </w:t>
      </w:r>
      <w:r w:rsidRPr="00D96646">
        <w:rPr>
          <w:rFonts w:cs="Times New Roman"/>
        </w:rPr>
        <w:t>(R&amp;R)</w:t>
      </w:r>
      <w:r w:rsidRPr="00D96646">
        <w:rPr>
          <w:rFonts w:cs="Times New Roman"/>
          <w:spacing w:val="-5"/>
        </w:rPr>
        <w:t xml:space="preserve"> </w:t>
      </w:r>
      <w:r w:rsidRPr="00D96646">
        <w:rPr>
          <w:rFonts w:cs="Times New Roman"/>
        </w:rPr>
        <w:t>Application</w:t>
      </w:r>
      <w:r w:rsidRPr="00D96646">
        <w:rPr>
          <w:rFonts w:cs="Times New Roman"/>
          <w:spacing w:val="-6"/>
        </w:rPr>
        <w:t xml:space="preserve"> </w:t>
      </w:r>
      <w:r w:rsidRPr="00D96646">
        <w:rPr>
          <w:rFonts w:cs="Times New Roman"/>
        </w:rPr>
        <w:t>Guide.</w:t>
      </w:r>
    </w:p>
    <w:p w14:paraId="1E2EEF2D" w14:textId="77777777" w:rsidR="007923BD" w:rsidRPr="00D96646" w:rsidRDefault="007923BD" w:rsidP="00D96646">
      <w:pPr>
        <w:pStyle w:val="BodyText"/>
        <w:spacing w:line="243" w:lineRule="auto"/>
        <w:ind w:left="0" w:right="90"/>
        <w:rPr>
          <w:rFonts w:cs="Times New Roman"/>
        </w:rPr>
      </w:pPr>
    </w:p>
    <w:p w14:paraId="099A43C7" w14:textId="77777777" w:rsidR="00017097" w:rsidRPr="00D96646" w:rsidRDefault="00017097" w:rsidP="00017097">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3098575A" wp14:editId="5F5BDC8E">
                <wp:extent cx="6705600" cy="177800"/>
                <wp:effectExtent l="0" t="0" r="0" b="0"/>
                <wp:docPr id="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B1D3DF" w14:textId="77777777" w:rsidR="00017097" w:rsidRDefault="00017097" w:rsidP="00017097">
                            <w:pPr>
                              <w:spacing w:line="252" w:lineRule="exact"/>
                              <w:rPr>
                                <w:rFonts w:ascii="Times New Roman" w:hAnsi="Times New Roman"/>
                              </w:rPr>
                            </w:pPr>
                            <w:r>
                              <w:rPr>
                                <w:rFonts w:ascii="Times New Roman"/>
                                <w:b/>
                              </w:rPr>
                              <w:t>Plain Writing Act</w:t>
                            </w:r>
                          </w:p>
                        </w:txbxContent>
                      </wps:txbx>
                      <wps:bodyPr rot="0" vert="horz" wrap="square" lIns="0" tIns="0" rIns="0" bIns="0" anchor="t" anchorCtr="0" upright="1">
                        <a:noAutofit/>
                      </wps:bodyPr>
                    </wps:wsp>
                  </a:graphicData>
                </a:graphic>
              </wp:inline>
            </w:drawing>
          </mc:Choice>
          <mc:Fallback>
            <w:pict>
              <v:shape w14:anchorId="3098575A" id="_x0000_s1031"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qxfQIAAAgFAAAOAAAAZHJzL2Uyb0RvYy54bWysVG1v2yAQ/j5p/wHxPbUdOS+26lRt0kyT&#10;uhep3Q8ggGM0DAxI7G7af9+B47TdizRNSyR8wPFwd89zXF71rURHbp3QqsLZRYoRV1QzofYV/vSw&#10;nSwxcp4oRqRWvMKP3OGr1etXl50p+VQ3WjJuEYAoV3amwo33pkwSRxveEnehDVewWWvbEg9Tu0+Y&#10;JR2gtzKZpuk86bRlxmrKnYPVzbCJVxG/rjn1H+racY9khSE2H0cbx10Yk9UlKfeWmEbQUxjkH6Jo&#10;iVBw6RlqQzxBByt+gWoFtdrp2l9Q3Sa6rgXlMQfIJkt/yua+IYbHXKA4zpzL5P4fLH1//GiRYBUG&#10;ohRpgaIH3nt0o3uUTfNQn864EtzuDTj6HjaA55irM3eafnZI6XVD1J5fW6u7hhMG8WXhZPLs6IDj&#10;Asiue6cZXEQOXkegvrZtKB6UAwE68PR45iYEQ2Fxvkhn8xS2KOxli8US7HAFKcfTxjr/husWBaPC&#10;FriP6OR45/zgOrqEy5yWgm2FlHFi97u1tOhIQCe3i/A/ob9wkyo4Kx2ODYjDCgQJd4S9EG7k/VsB&#10;5UtvpsVkO18uJvk2n02KRbqcpFlxU8zTvMg32+8hwCwvG8EYV3dC8VGDWf53HJ+6YVBPVCHqKlzM&#10;prOBoj8mmcbf75JshYeWlKIFTZydSBmIvVUM0ialJ0IOdvIy/EgI1GD8xqpEGQTmBw34ftdHxc3C&#10;7UEiO80eQRdWA23AMDwnYDTafsWog9assPtyIJZjJN8q0Fbo49Gwo7EbDaIoHK2wx2gw137o94Ox&#10;Yt8A8qBepa9Bf7WI0niK4qRaaLeYw+lpCP38fB69nh6w1Q8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CnbGqxfQIAAAgFAAAO&#10;AAAAAAAAAAAAAAAAAC4CAABkcnMvZTJvRG9jLnhtbFBLAQItABQABgAIAAAAIQC73qRq2gAAAAUB&#10;AAAPAAAAAAAAAAAAAAAAANcEAABkcnMvZG93bnJldi54bWxQSwUGAAAAAAQABADzAAAA3gUAAAAA&#10;" fillcolor="#e7e7e7" stroked="f">
                <v:textbox inset="0,0,0,0">
                  <w:txbxContent>
                    <w:p w14:paraId="63B1D3DF" w14:textId="77777777" w:rsidR="00017097" w:rsidRDefault="00017097" w:rsidP="00017097">
                      <w:pPr>
                        <w:spacing w:line="252" w:lineRule="exact"/>
                        <w:rPr>
                          <w:rFonts w:ascii="Times New Roman" w:hAnsi="Times New Roman"/>
                        </w:rPr>
                      </w:pPr>
                      <w:r>
                        <w:rPr>
                          <w:rFonts w:ascii="Times New Roman"/>
                          <w:b/>
                        </w:rPr>
                        <w:t>Plain Writing Act</w:t>
                      </w:r>
                    </w:p>
                  </w:txbxContent>
                </v:textbox>
                <w10:anchorlock/>
              </v:shape>
            </w:pict>
          </mc:Fallback>
        </mc:AlternateContent>
      </w:r>
    </w:p>
    <w:p w14:paraId="7E26E622" w14:textId="77777777" w:rsidR="007923BD" w:rsidRPr="00D96646" w:rsidRDefault="007923BD" w:rsidP="00D96646">
      <w:pPr>
        <w:pStyle w:val="BodyText"/>
        <w:spacing w:before="124"/>
        <w:ind w:left="0" w:right="90"/>
        <w:rPr>
          <w:rFonts w:cs="Times New Roman"/>
        </w:rPr>
      </w:pPr>
      <w:r w:rsidRPr="00D96646">
        <w:rPr>
          <w:rFonts w:cs="Times New Roman"/>
        </w:rPr>
        <w:t>The</w:t>
      </w:r>
      <w:r w:rsidRPr="00D96646">
        <w:rPr>
          <w:rFonts w:cs="Times New Roman"/>
          <w:spacing w:val="-4"/>
        </w:rPr>
        <w:t xml:space="preserve"> </w:t>
      </w:r>
      <w:r w:rsidRPr="00D96646">
        <w:rPr>
          <w:rFonts w:cs="Times New Roman"/>
        </w:rPr>
        <w:t>Plain</w:t>
      </w:r>
      <w:r w:rsidRPr="00D96646">
        <w:rPr>
          <w:rFonts w:cs="Times New Roman"/>
          <w:spacing w:val="-4"/>
        </w:rPr>
        <w:t xml:space="preserve"> </w:t>
      </w:r>
      <w:r w:rsidRPr="00D96646">
        <w:rPr>
          <w:rFonts w:cs="Times New Roman"/>
        </w:rPr>
        <w:t>Writing</w:t>
      </w:r>
      <w:r w:rsidRPr="00D96646">
        <w:rPr>
          <w:rFonts w:cs="Times New Roman"/>
          <w:spacing w:val="-4"/>
        </w:rPr>
        <w:t xml:space="preserve"> </w:t>
      </w:r>
      <w:r w:rsidRPr="00D96646">
        <w:rPr>
          <w:rFonts w:cs="Times New Roman"/>
        </w:rPr>
        <w:t>Act</w:t>
      </w:r>
      <w:r w:rsidRPr="00D96646">
        <w:rPr>
          <w:rFonts w:cs="Times New Roman"/>
          <w:spacing w:val="-4"/>
        </w:rPr>
        <w:t xml:space="preserve"> </w:t>
      </w:r>
      <w:r w:rsidRPr="00D96646">
        <w:rPr>
          <w:rFonts w:cs="Times New Roman"/>
        </w:rPr>
        <w:t>of</w:t>
      </w:r>
      <w:r w:rsidRPr="00D96646">
        <w:rPr>
          <w:rFonts w:cs="Times New Roman"/>
          <w:spacing w:val="-4"/>
        </w:rPr>
        <w:t xml:space="preserve"> </w:t>
      </w:r>
      <w:r w:rsidRPr="00D96646">
        <w:rPr>
          <w:rFonts w:cs="Times New Roman"/>
        </w:rPr>
        <w:t>2010</w:t>
      </w:r>
      <w:r w:rsidRPr="00D96646">
        <w:rPr>
          <w:rFonts w:cs="Times New Roman"/>
          <w:spacing w:val="-4"/>
        </w:rPr>
        <w:t xml:space="preserve"> </w:t>
      </w:r>
      <w:r w:rsidRPr="00D96646">
        <w:rPr>
          <w:rFonts w:cs="Times New Roman"/>
        </w:rPr>
        <w:t>was</w:t>
      </w:r>
      <w:r w:rsidRPr="00D96646">
        <w:rPr>
          <w:rFonts w:cs="Times New Roman"/>
          <w:spacing w:val="-4"/>
        </w:rPr>
        <w:t xml:space="preserve"> </w:t>
      </w:r>
      <w:r w:rsidRPr="00D96646">
        <w:rPr>
          <w:rFonts w:cs="Times New Roman"/>
        </w:rPr>
        <w:t>signed</w:t>
      </w:r>
      <w:r w:rsidRPr="00D96646">
        <w:rPr>
          <w:rFonts w:cs="Times New Roman"/>
          <w:spacing w:val="-3"/>
        </w:rPr>
        <w:t xml:space="preserve"> </w:t>
      </w:r>
      <w:r w:rsidRPr="00D96646">
        <w:rPr>
          <w:rFonts w:cs="Times New Roman"/>
        </w:rPr>
        <w:t>into</w:t>
      </w:r>
      <w:r w:rsidRPr="00D96646">
        <w:rPr>
          <w:rFonts w:cs="Times New Roman"/>
          <w:spacing w:val="-4"/>
        </w:rPr>
        <w:t xml:space="preserve"> </w:t>
      </w:r>
      <w:r w:rsidRPr="00D96646">
        <w:rPr>
          <w:rFonts w:cs="Times New Roman"/>
        </w:rPr>
        <w:t>law</w:t>
      </w:r>
      <w:r w:rsidRPr="00D96646">
        <w:rPr>
          <w:rFonts w:cs="Times New Roman"/>
          <w:spacing w:val="-4"/>
        </w:rPr>
        <w:t xml:space="preserve"> </w:t>
      </w:r>
      <w:r w:rsidRPr="00D96646">
        <w:rPr>
          <w:rFonts w:cs="Times New Roman"/>
        </w:rPr>
        <w:t>on</w:t>
      </w:r>
      <w:r w:rsidRPr="00D96646">
        <w:rPr>
          <w:rFonts w:cs="Times New Roman"/>
          <w:spacing w:val="-4"/>
        </w:rPr>
        <w:t xml:space="preserve"> </w:t>
      </w:r>
      <w:r w:rsidRPr="00D96646">
        <w:rPr>
          <w:rFonts w:cs="Times New Roman"/>
        </w:rPr>
        <w:t>October</w:t>
      </w:r>
      <w:r w:rsidRPr="00D96646">
        <w:rPr>
          <w:rFonts w:cs="Times New Roman"/>
          <w:spacing w:val="-4"/>
        </w:rPr>
        <w:t xml:space="preserve"> </w:t>
      </w:r>
      <w:r w:rsidRPr="00D96646">
        <w:rPr>
          <w:rFonts w:cs="Times New Roman"/>
        </w:rPr>
        <w:t>13,</w:t>
      </w:r>
      <w:r w:rsidRPr="00D96646">
        <w:rPr>
          <w:rFonts w:cs="Times New Roman"/>
          <w:spacing w:val="-4"/>
        </w:rPr>
        <w:t xml:space="preserve"> </w:t>
      </w:r>
      <w:r w:rsidRPr="00D96646">
        <w:rPr>
          <w:rFonts w:cs="Times New Roman"/>
        </w:rPr>
        <w:t>2010.</w:t>
      </w:r>
      <w:r w:rsidRPr="00D96646">
        <w:rPr>
          <w:rFonts w:cs="Times New Roman"/>
          <w:spacing w:val="-4"/>
        </w:rPr>
        <w:t xml:space="preserve"> </w:t>
      </w:r>
      <w:r w:rsidRPr="00D96646">
        <w:rPr>
          <w:rFonts w:cs="Times New Roman"/>
        </w:rPr>
        <w:t>The</w:t>
      </w:r>
      <w:r w:rsidRPr="00D96646">
        <w:rPr>
          <w:rFonts w:cs="Times New Roman"/>
          <w:spacing w:val="-4"/>
        </w:rPr>
        <w:t xml:space="preserve"> </w:t>
      </w:r>
      <w:r w:rsidRPr="00D96646">
        <w:rPr>
          <w:rFonts w:cs="Times New Roman"/>
        </w:rPr>
        <w:t>law</w:t>
      </w:r>
      <w:r w:rsidRPr="00D96646">
        <w:rPr>
          <w:rFonts w:cs="Times New Roman"/>
          <w:spacing w:val="-3"/>
        </w:rPr>
        <w:t xml:space="preserve"> </w:t>
      </w:r>
      <w:r w:rsidRPr="00D96646">
        <w:rPr>
          <w:rFonts w:cs="Times New Roman"/>
        </w:rPr>
        <w:t>requires</w:t>
      </w:r>
      <w:r w:rsidRPr="00D96646">
        <w:rPr>
          <w:rFonts w:cs="Times New Roman"/>
          <w:spacing w:val="-4"/>
        </w:rPr>
        <w:t xml:space="preserve"> </w:t>
      </w:r>
      <w:r w:rsidRPr="00D96646">
        <w:rPr>
          <w:rFonts w:cs="Times New Roman"/>
        </w:rPr>
        <w:t>that</w:t>
      </w:r>
      <w:r w:rsidRPr="00D96646">
        <w:rPr>
          <w:rFonts w:cs="Times New Roman"/>
          <w:spacing w:val="-4"/>
        </w:rPr>
        <w:t xml:space="preserve"> </w:t>
      </w:r>
      <w:r w:rsidRPr="00D96646">
        <w:rPr>
          <w:rFonts w:cs="Times New Roman"/>
        </w:rPr>
        <w:t>federal</w:t>
      </w:r>
      <w:r w:rsidRPr="00D96646">
        <w:rPr>
          <w:rFonts w:cs="Times New Roman"/>
          <w:w w:val="99"/>
        </w:rPr>
        <w:t xml:space="preserve"> </w:t>
      </w:r>
      <w:r w:rsidRPr="00D96646">
        <w:rPr>
          <w:rFonts w:cs="Times New Roman"/>
        </w:rPr>
        <w:t>agencies</w:t>
      </w:r>
      <w:r w:rsidRPr="00D96646">
        <w:rPr>
          <w:rFonts w:cs="Times New Roman"/>
          <w:spacing w:val="-7"/>
        </w:rPr>
        <w:t xml:space="preserve"> </w:t>
      </w:r>
      <w:r w:rsidRPr="00D96646">
        <w:rPr>
          <w:rFonts w:cs="Times New Roman"/>
        </w:rPr>
        <w:t>use</w:t>
      </w:r>
      <w:r w:rsidRPr="00D96646">
        <w:rPr>
          <w:rFonts w:cs="Times New Roman"/>
          <w:spacing w:val="-7"/>
        </w:rPr>
        <w:t xml:space="preserve"> </w:t>
      </w:r>
      <w:r w:rsidRPr="00D96646">
        <w:rPr>
          <w:rFonts w:cs="Times New Roman"/>
        </w:rPr>
        <w:t>"clear</w:t>
      </w:r>
      <w:r w:rsidRPr="00D96646">
        <w:rPr>
          <w:rFonts w:cs="Times New Roman"/>
          <w:spacing w:val="-6"/>
        </w:rPr>
        <w:t xml:space="preserve"> </w:t>
      </w:r>
      <w:r w:rsidRPr="00D96646">
        <w:rPr>
          <w:rFonts w:cs="Times New Roman"/>
        </w:rPr>
        <w:t>Government</w:t>
      </w:r>
      <w:r w:rsidRPr="00D96646">
        <w:rPr>
          <w:rFonts w:cs="Times New Roman"/>
          <w:spacing w:val="-7"/>
        </w:rPr>
        <w:t xml:space="preserve"> </w:t>
      </w:r>
      <w:r w:rsidRPr="00D96646">
        <w:rPr>
          <w:rFonts w:cs="Times New Roman"/>
        </w:rPr>
        <w:t>communication</w:t>
      </w:r>
      <w:r w:rsidRPr="00D96646">
        <w:rPr>
          <w:rFonts w:cs="Times New Roman"/>
          <w:spacing w:val="-6"/>
        </w:rPr>
        <w:t xml:space="preserve"> </w:t>
      </w:r>
      <w:r w:rsidRPr="00D96646">
        <w:rPr>
          <w:rFonts w:cs="Times New Roman"/>
        </w:rPr>
        <w:t>that</w:t>
      </w:r>
      <w:r w:rsidRPr="00D96646">
        <w:rPr>
          <w:rFonts w:cs="Times New Roman"/>
          <w:spacing w:val="-7"/>
        </w:rPr>
        <w:t xml:space="preserve"> </w:t>
      </w:r>
      <w:r w:rsidRPr="00D96646">
        <w:rPr>
          <w:rFonts w:cs="Times New Roman"/>
        </w:rPr>
        <w:t>the</w:t>
      </w:r>
      <w:r w:rsidRPr="00D96646">
        <w:rPr>
          <w:rFonts w:cs="Times New Roman"/>
          <w:spacing w:val="-7"/>
        </w:rPr>
        <w:t xml:space="preserve"> </w:t>
      </w:r>
      <w:r w:rsidRPr="00D96646">
        <w:rPr>
          <w:rFonts w:cs="Times New Roman"/>
        </w:rPr>
        <w:t>public</w:t>
      </w:r>
      <w:r w:rsidRPr="00D96646">
        <w:rPr>
          <w:rFonts w:cs="Times New Roman"/>
          <w:spacing w:val="-6"/>
        </w:rPr>
        <w:t xml:space="preserve"> </w:t>
      </w:r>
      <w:r w:rsidRPr="00D96646">
        <w:rPr>
          <w:rFonts w:cs="Times New Roman"/>
        </w:rPr>
        <w:t>can</w:t>
      </w:r>
      <w:r w:rsidRPr="00D96646">
        <w:rPr>
          <w:rFonts w:cs="Times New Roman"/>
          <w:spacing w:val="-7"/>
        </w:rPr>
        <w:t xml:space="preserve"> </w:t>
      </w:r>
      <w:r w:rsidRPr="00D96646">
        <w:rPr>
          <w:rFonts w:cs="Times New Roman"/>
        </w:rPr>
        <w:t>understand</w:t>
      </w:r>
      <w:r w:rsidRPr="00D96646">
        <w:rPr>
          <w:rFonts w:cs="Times New Roman"/>
          <w:spacing w:val="-6"/>
        </w:rPr>
        <w:t xml:space="preserve"> </w:t>
      </w:r>
      <w:r w:rsidRPr="00D96646">
        <w:rPr>
          <w:rFonts w:cs="Times New Roman"/>
        </w:rPr>
        <w:t>and</w:t>
      </w:r>
      <w:r w:rsidRPr="00D96646">
        <w:rPr>
          <w:rFonts w:cs="Times New Roman"/>
          <w:spacing w:val="-7"/>
        </w:rPr>
        <w:t xml:space="preserve"> </w:t>
      </w:r>
      <w:r w:rsidRPr="00D96646">
        <w:rPr>
          <w:rFonts w:cs="Times New Roman"/>
        </w:rPr>
        <w:t>use"</w:t>
      </w:r>
      <w:r w:rsidRPr="00D96646">
        <w:rPr>
          <w:rFonts w:cs="Times New Roman"/>
          <w:spacing w:val="-7"/>
        </w:rPr>
        <w:t xml:space="preserve"> </w:t>
      </w:r>
      <w:r w:rsidRPr="00D96646">
        <w:rPr>
          <w:rFonts w:cs="Times New Roman"/>
        </w:rPr>
        <w:t>and</w:t>
      </w:r>
      <w:r w:rsidRPr="00D96646">
        <w:rPr>
          <w:rFonts w:cs="Times New Roman"/>
          <w:spacing w:val="-6"/>
        </w:rPr>
        <w:t xml:space="preserve"> </w:t>
      </w:r>
      <w:r w:rsidRPr="00D96646">
        <w:rPr>
          <w:rFonts w:cs="Times New Roman"/>
        </w:rPr>
        <w:t>requires</w:t>
      </w:r>
      <w:r w:rsidRPr="00D96646">
        <w:rPr>
          <w:rFonts w:cs="Times New Roman"/>
          <w:spacing w:val="-7"/>
        </w:rPr>
        <w:t xml:space="preserve"> </w:t>
      </w:r>
      <w:r w:rsidRPr="00D96646">
        <w:rPr>
          <w:rFonts w:cs="Times New Roman"/>
        </w:rPr>
        <w:t>the</w:t>
      </w:r>
      <w:r w:rsidRPr="00D96646">
        <w:rPr>
          <w:rFonts w:cs="Times New Roman"/>
          <w:w w:val="99"/>
        </w:rPr>
        <w:t xml:space="preserve"> </w:t>
      </w:r>
      <w:r w:rsidRPr="00D96646">
        <w:rPr>
          <w:rFonts w:cs="Times New Roman"/>
        </w:rPr>
        <w:t>federal</w:t>
      </w:r>
      <w:r w:rsidRPr="00D96646">
        <w:rPr>
          <w:rFonts w:cs="Times New Roman"/>
          <w:spacing w:val="-7"/>
        </w:rPr>
        <w:t xml:space="preserve"> </w:t>
      </w:r>
      <w:r w:rsidRPr="00D96646">
        <w:rPr>
          <w:rFonts w:cs="Times New Roman"/>
        </w:rPr>
        <w:t>government</w:t>
      </w:r>
      <w:r w:rsidRPr="00D96646">
        <w:rPr>
          <w:rFonts w:cs="Times New Roman"/>
          <w:spacing w:val="-6"/>
        </w:rPr>
        <w:t xml:space="preserve"> </w:t>
      </w:r>
      <w:r w:rsidRPr="00D96646">
        <w:rPr>
          <w:rFonts w:cs="Times New Roman"/>
        </w:rPr>
        <w:t>to</w:t>
      </w:r>
      <w:r w:rsidRPr="00D96646">
        <w:rPr>
          <w:rFonts w:cs="Times New Roman"/>
          <w:spacing w:val="-7"/>
        </w:rPr>
        <w:t xml:space="preserve"> </w:t>
      </w:r>
      <w:r w:rsidRPr="00D96646">
        <w:rPr>
          <w:rFonts w:cs="Times New Roman"/>
        </w:rPr>
        <w:t>write</w:t>
      </w:r>
      <w:r w:rsidRPr="00D96646">
        <w:rPr>
          <w:rFonts w:cs="Times New Roman"/>
          <w:spacing w:val="-6"/>
        </w:rPr>
        <w:t xml:space="preserve"> </w:t>
      </w:r>
      <w:r w:rsidRPr="00D96646">
        <w:rPr>
          <w:rFonts w:cs="Times New Roman"/>
        </w:rPr>
        <w:t>all</w:t>
      </w:r>
      <w:r w:rsidRPr="00D96646">
        <w:rPr>
          <w:rFonts w:cs="Times New Roman"/>
          <w:spacing w:val="-7"/>
        </w:rPr>
        <w:t xml:space="preserve"> </w:t>
      </w:r>
      <w:r w:rsidRPr="00D96646">
        <w:rPr>
          <w:rFonts w:cs="Times New Roman"/>
        </w:rPr>
        <w:t>new</w:t>
      </w:r>
      <w:r w:rsidRPr="00D96646">
        <w:rPr>
          <w:rFonts w:cs="Times New Roman"/>
          <w:spacing w:val="-6"/>
        </w:rPr>
        <w:t xml:space="preserve"> </w:t>
      </w:r>
      <w:r w:rsidRPr="00D96646">
        <w:rPr>
          <w:rFonts w:cs="Times New Roman"/>
        </w:rPr>
        <w:t>publications,</w:t>
      </w:r>
      <w:r w:rsidRPr="00D96646">
        <w:rPr>
          <w:rFonts w:cs="Times New Roman"/>
          <w:spacing w:val="-7"/>
        </w:rPr>
        <w:t xml:space="preserve"> </w:t>
      </w:r>
      <w:r w:rsidRPr="00D96646">
        <w:rPr>
          <w:rFonts w:cs="Times New Roman"/>
        </w:rPr>
        <w:t>forms,</w:t>
      </w:r>
      <w:r w:rsidRPr="00D96646">
        <w:rPr>
          <w:rFonts w:cs="Times New Roman"/>
          <w:spacing w:val="-6"/>
        </w:rPr>
        <w:t xml:space="preserve"> </w:t>
      </w:r>
      <w:r w:rsidRPr="00D96646">
        <w:rPr>
          <w:rFonts w:cs="Times New Roman"/>
        </w:rPr>
        <w:t>and</w:t>
      </w:r>
      <w:r w:rsidRPr="00D96646">
        <w:rPr>
          <w:rFonts w:cs="Times New Roman"/>
          <w:spacing w:val="-7"/>
        </w:rPr>
        <w:t xml:space="preserve"> </w:t>
      </w:r>
      <w:r w:rsidRPr="00D96646">
        <w:rPr>
          <w:rFonts w:cs="Times New Roman"/>
        </w:rPr>
        <w:t>publicly</w:t>
      </w:r>
      <w:r w:rsidRPr="00D96646">
        <w:rPr>
          <w:rFonts w:cs="Times New Roman"/>
          <w:spacing w:val="-7"/>
        </w:rPr>
        <w:t xml:space="preserve"> </w:t>
      </w:r>
      <w:r w:rsidRPr="00D96646">
        <w:rPr>
          <w:rFonts w:cs="Times New Roman"/>
        </w:rPr>
        <w:t>distributed</w:t>
      </w:r>
      <w:r w:rsidRPr="00D96646">
        <w:rPr>
          <w:rFonts w:cs="Times New Roman"/>
          <w:spacing w:val="-6"/>
        </w:rPr>
        <w:t xml:space="preserve"> </w:t>
      </w:r>
      <w:r w:rsidRPr="00D96646">
        <w:rPr>
          <w:rFonts w:cs="Times New Roman"/>
        </w:rPr>
        <w:t>documents</w:t>
      </w:r>
      <w:r w:rsidRPr="00D96646">
        <w:rPr>
          <w:rFonts w:cs="Times New Roman"/>
          <w:spacing w:val="-7"/>
        </w:rPr>
        <w:t xml:space="preserve"> </w:t>
      </w:r>
      <w:r w:rsidRPr="00D96646">
        <w:rPr>
          <w:rFonts w:cs="Times New Roman"/>
        </w:rPr>
        <w:t>in</w:t>
      </w:r>
      <w:r w:rsidRPr="00D96646">
        <w:rPr>
          <w:rFonts w:cs="Times New Roman"/>
          <w:spacing w:val="-6"/>
        </w:rPr>
        <w:t xml:space="preserve"> </w:t>
      </w:r>
      <w:r w:rsidRPr="00D96646">
        <w:rPr>
          <w:rFonts w:cs="Times New Roman"/>
        </w:rPr>
        <w:t>a</w:t>
      </w:r>
      <w:r w:rsidRPr="00D96646">
        <w:rPr>
          <w:rFonts w:cs="Times New Roman"/>
          <w:spacing w:val="-7"/>
        </w:rPr>
        <w:t xml:space="preserve"> </w:t>
      </w:r>
      <w:r w:rsidRPr="00D96646">
        <w:rPr>
          <w:rFonts w:cs="Times New Roman"/>
        </w:rPr>
        <w:t>"clear,</w:t>
      </w:r>
      <w:r w:rsidRPr="00D96646">
        <w:rPr>
          <w:rFonts w:cs="Times New Roman"/>
          <w:w w:val="99"/>
        </w:rPr>
        <w:t xml:space="preserve"> </w:t>
      </w:r>
      <w:r w:rsidRPr="00D96646">
        <w:rPr>
          <w:rFonts w:cs="Times New Roman"/>
        </w:rPr>
        <w:t>concise,</w:t>
      </w:r>
      <w:r w:rsidRPr="00D96646">
        <w:rPr>
          <w:rFonts w:cs="Times New Roman"/>
          <w:spacing w:val="-7"/>
        </w:rPr>
        <w:t xml:space="preserve"> </w:t>
      </w:r>
      <w:r w:rsidRPr="00D96646">
        <w:rPr>
          <w:rFonts w:cs="Times New Roman"/>
        </w:rPr>
        <w:t>well-organized"</w:t>
      </w:r>
      <w:r w:rsidRPr="00D96646">
        <w:rPr>
          <w:rFonts w:cs="Times New Roman"/>
          <w:spacing w:val="-7"/>
        </w:rPr>
        <w:t xml:space="preserve"> </w:t>
      </w:r>
      <w:r w:rsidRPr="00D96646">
        <w:rPr>
          <w:rFonts w:cs="Times New Roman"/>
        </w:rPr>
        <w:t>manner.</w:t>
      </w:r>
      <w:r w:rsidRPr="00D96646">
        <w:rPr>
          <w:rFonts w:cs="Times New Roman"/>
          <w:spacing w:val="47"/>
        </w:rPr>
        <w:t xml:space="preserve"> </w:t>
      </w:r>
      <w:r w:rsidRPr="00D96646">
        <w:rPr>
          <w:rFonts w:cs="Times New Roman"/>
        </w:rPr>
        <w:t>For</w:t>
      </w:r>
      <w:r w:rsidRPr="00D96646">
        <w:rPr>
          <w:rFonts w:cs="Times New Roman"/>
          <w:spacing w:val="-6"/>
        </w:rPr>
        <w:t xml:space="preserve"> </w:t>
      </w:r>
      <w:r w:rsidRPr="00D96646">
        <w:rPr>
          <w:rFonts w:cs="Times New Roman"/>
        </w:rPr>
        <w:t>more</w:t>
      </w:r>
      <w:r w:rsidRPr="00D96646">
        <w:rPr>
          <w:rFonts w:cs="Times New Roman"/>
          <w:spacing w:val="-7"/>
        </w:rPr>
        <w:t xml:space="preserve"> </w:t>
      </w:r>
      <w:r w:rsidRPr="00D96646">
        <w:rPr>
          <w:rFonts w:cs="Times New Roman"/>
        </w:rPr>
        <w:t>information</w:t>
      </w:r>
      <w:r w:rsidRPr="00D96646">
        <w:rPr>
          <w:rFonts w:cs="Times New Roman"/>
          <w:spacing w:val="-6"/>
        </w:rPr>
        <w:t xml:space="preserve"> </w:t>
      </w:r>
      <w:r w:rsidRPr="00D96646">
        <w:rPr>
          <w:rFonts w:cs="Times New Roman"/>
        </w:rPr>
        <w:t>on</w:t>
      </w:r>
      <w:r w:rsidRPr="00D96646">
        <w:rPr>
          <w:rFonts w:cs="Times New Roman"/>
          <w:spacing w:val="-7"/>
        </w:rPr>
        <w:t xml:space="preserve"> </w:t>
      </w:r>
      <w:r w:rsidRPr="00D96646">
        <w:rPr>
          <w:rFonts w:cs="Times New Roman"/>
        </w:rPr>
        <w:t>this</w:t>
      </w:r>
      <w:r w:rsidRPr="00D96646">
        <w:rPr>
          <w:rFonts w:cs="Times New Roman"/>
          <w:spacing w:val="-7"/>
        </w:rPr>
        <w:t xml:space="preserve"> </w:t>
      </w:r>
      <w:r w:rsidRPr="00D96646">
        <w:rPr>
          <w:rFonts w:cs="Times New Roman"/>
        </w:rPr>
        <w:t>law,</w:t>
      </w:r>
      <w:r w:rsidRPr="00D96646">
        <w:rPr>
          <w:rFonts w:cs="Times New Roman"/>
          <w:spacing w:val="-6"/>
        </w:rPr>
        <w:t xml:space="preserve"> </w:t>
      </w:r>
      <w:r w:rsidRPr="00D96646">
        <w:rPr>
          <w:rFonts w:cs="Times New Roman"/>
        </w:rPr>
        <w:t>go</w:t>
      </w:r>
      <w:r w:rsidRPr="00D96646">
        <w:rPr>
          <w:rFonts w:cs="Times New Roman"/>
          <w:spacing w:val="-7"/>
        </w:rPr>
        <w:t xml:space="preserve"> </w:t>
      </w:r>
      <w:r w:rsidRPr="00D96646">
        <w:rPr>
          <w:rFonts w:cs="Times New Roman"/>
        </w:rPr>
        <w:t>to:</w:t>
      </w:r>
      <w:r w:rsidRPr="00D96646">
        <w:rPr>
          <w:rFonts w:cs="Times New Roman"/>
          <w:spacing w:val="9"/>
        </w:rPr>
        <w:t xml:space="preserve"> </w:t>
      </w:r>
      <w:hyperlink r:id="rId13">
        <w:r w:rsidRPr="00D96646">
          <w:rPr>
            <w:rFonts w:cs="Times New Roman"/>
            <w:color w:val="004991"/>
            <w:u w:val="single" w:color="004991"/>
          </w:rPr>
          <w:t>http://</w:t>
        </w:r>
        <w:r w:rsidRPr="00D96646">
          <w:rPr>
            <w:rFonts w:cs="Times New Roman"/>
            <w:color w:val="004991"/>
            <w:spacing w:val="-7"/>
            <w:u w:val="single" w:color="004991"/>
          </w:rPr>
          <w:t xml:space="preserve"> </w:t>
        </w:r>
        <w:r w:rsidRPr="00D96646">
          <w:rPr>
            <w:rFonts w:cs="Times New Roman"/>
            <w:color w:val="004991"/>
            <w:u w:val="single" w:color="004991"/>
          </w:rPr>
          <w:t>www.plainlanguage.gov/</w:t>
        </w:r>
      </w:hyperlink>
      <w:hyperlink r:id="rId14">
        <w:r w:rsidRPr="00D96646">
          <w:rPr>
            <w:rFonts w:cs="Times New Roman"/>
            <w:color w:val="004991"/>
            <w:spacing w:val="-1"/>
            <w:u w:val="single" w:color="004991"/>
          </w:rPr>
          <w:t>plLaw/index.cfm</w:t>
        </w:r>
      </w:hyperlink>
      <w:r w:rsidRPr="00D96646">
        <w:rPr>
          <w:rFonts w:cs="Times New Roman"/>
          <w:spacing w:val="-1"/>
        </w:rPr>
        <w:t>.</w:t>
      </w:r>
    </w:p>
    <w:p w14:paraId="35579313" w14:textId="77777777" w:rsidR="007923BD" w:rsidRPr="00D96646" w:rsidRDefault="007923BD" w:rsidP="00D96646">
      <w:pPr>
        <w:spacing w:before="8"/>
        <w:ind w:right="90"/>
        <w:rPr>
          <w:rFonts w:ascii="Times New Roman" w:hAnsi="Times New Roman"/>
        </w:rPr>
      </w:pPr>
    </w:p>
    <w:p w14:paraId="7BB208F4" w14:textId="77777777" w:rsidR="00017097" w:rsidRPr="00D96646" w:rsidRDefault="00017097" w:rsidP="00017097">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62290AA7" wp14:editId="5B8A850E">
                <wp:extent cx="6705600" cy="177800"/>
                <wp:effectExtent l="0" t="0" r="0" b="0"/>
                <wp:docPr id="9"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C46CFE" w14:textId="77777777" w:rsidR="00017097" w:rsidRDefault="00017097" w:rsidP="00017097">
                            <w:pPr>
                              <w:spacing w:line="252" w:lineRule="exact"/>
                              <w:rPr>
                                <w:rFonts w:ascii="Times New Roman" w:hAnsi="Times New Roman"/>
                              </w:rPr>
                            </w:pPr>
                            <w:r>
                              <w:rPr>
                                <w:rFonts w:ascii="Times New Roman"/>
                                <w:b/>
                              </w:rPr>
                              <w:t>Agency Contacts</w:t>
                            </w:r>
                          </w:p>
                        </w:txbxContent>
                      </wps:txbx>
                      <wps:bodyPr rot="0" vert="horz" wrap="square" lIns="0" tIns="0" rIns="0" bIns="0" anchor="t" anchorCtr="0" upright="1">
                        <a:noAutofit/>
                      </wps:bodyPr>
                    </wps:wsp>
                  </a:graphicData>
                </a:graphic>
              </wp:inline>
            </w:drawing>
          </mc:Choice>
          <mc:Fallback>
            <w:pict>
              <v:shape w14:anchorId="62290AA7" id="_x0000_s1032"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x+fQIAAAgFAAAOAAAAZHJzL2Uyb0RvYy54bWysVNuO2yAQfa/Uf0C8Z21HzsVWnNVusqkq&#10;bS/Sbj+AAI5RMVAgsbdV/70DjvfSi1RVdSQywHCYmXOG1WXfSnTi1gmtKpxdpBhxRTUT6lDhT/e7&#10;yRIj54liRGrFK/zAHb5cv3616kzJp7rRknGLAES5sjMVbrw3ZZI42vCWuAttuILNWtuWeJjaQ8Is&#10;6QC9lck0TedJpy0zVlPuHKxuh028jvh1zan/UNeOeyQrDLH5ONo47sOYrFekPFhiGkHPYZB/iKIl&#10;QsGlj1Bb4gk6WvELVCuo1U7X/oLqNtF1LSiPOUA2WfpTNncNMTzmAsVx5rFM7v/B0venjxYJVuEC&#10;I0VaoOie9x5d6x5l0zzUpzOuBLc7A46+hw3gOebqzK2mnx1SetMQdeBX1uqu4YRBfFk4mTw7OuC4&#10;ALLv3mkGF5Gj1xGor20bigflQIAOPD08chOCobA4X6SzeQpbFPayxWIJdriClONpY51/w3WLglFh&#10;C9xHdHK6dX5wHV3CZU5LwXZCyjixh/1GWnQioJObRfid0V+4SRWclQ7HBsRhBYKEO8JeCDfy/q2A&#10;8qXX02Kymy8Xk3yXzybFIl1O0qy4LuZpXuTb3fcQYJaXjWCMq1uh+KjBLP87js/dMKgnqhB1wOVs&#10;Ohso+mOSafx+l2QrPLSkFG2FocjwBSdSBmJvFIu2J0IOdvIy/EgI1GD8j1WJMgjMDxrw/b6PipsH&#10;4CCRvWYPoAurgTZgGJ4TMBptv2LUQWtW2H05Essxkm8VaCv08WjY0diPBlEUjlbYYzSYGz/0+9FY&#10;cWgAeVCv0legv1pEaTxFcVYttFvM4fw0hH5+Po9eTw/Y+gcAAAD//wMAUEsDBBQABgAIAAAAIQC7&#10;3qRq2gAAAAUBAAAPAAAAZHJzL2Rvd25yZXYueG1sTI/NasMwEITvhbyD2EBujZRAgnEsh5BSKL01&#10;7SFHxdrYbqWVYsk/ffsqvbSXgWGWmW+L/WQNG7ALrSMJq6UAhlQ53VIt4eP9+TEDFqIirYwjlPCN&#10;Afbl7KFQuXYjveFwijVLJRRyJaGJ0eech6pBq8LSeaSUXV1nVUy2q7nu1JjKreFrIbbcqpbSQqM8&#10;Hhusvk69lXD97P3NvKz8+JQd4rkeaDq/kpSL+XTYAYs4xb9juOMndCgT08X1pAMzEtIj8Vfvmdhs&#10;k79IWGcCeFnw//TlDwAAAP//AwBQSwECLQAUAAYACAAAACEAtoM4kv4AAADhAQAAEwAAAAAAAAAA&#10;AAAAAAAAAAAAW0NvbnRlbnRfVHlwZXNdLnhtbFBLAQItABQABgAIAAAAIQA4/SH/1gAAAJQBAAAL&#10;AAAAAAAAAAAAAAAAAC8BAABfcmVscy8ucmVsc1BLAQItABQABgAIAAAAIQAs/ix+fQIAAAgFAAAO&#10;AAAAAAAAAAAAAAAAAC4CAABkcnMvZTJvRG9jLnhtbFBLAQItABQABgAIAAAAIQC73qRq2gAAAAUB&#10;AAAPAAAAAAAAAAAAAAAAANcEAABkcnMvZG93bnJldi54bWxQSwUGAAAAAAQABADzAAAA3gUAAAAA&#10;" fillcolor="#e7e7e7" stroked="f">
                <v:textbox inset="0,0,0,0">
                  <w:txbxContent>
                    <w:p w14:paraId="56C46CFE" w14:textId="77777777" w:rsidR="00017097" w:rsidRDefault="00017097" w:rsidP="00017097">
                      <w:pPr>
                        <w:spacing w:line="252" w:lineRule="exact"/>
                        <w:rPr>
                          <w:rFonts w:ascii="Times New Roman" w:hAnsi="Times New Roman"/>
                        </w:rPr>
                      </w:pPr>
                      <w:r>
                        <w:rPr>
                          <w:rFonts w:ascii="Times New Roman"/>
                          <w:b/>
                        </w:rPr>
                        <w:t>Agency Contacts</w:t>
                      </w:r>
                    </w:p>
                  </w:txbxContent>
                </v:textbox>
                <w10:anchorlock/>
              </v:shape>
            </w:pict>
          </mc:Fallback>
        </mc:AlternateContent>
      </w:r>
    </w:p>
    <w:p w14:paraId="780E7CA9" w14:textId="77777777" w:rsidR="007923BD" w:rsidRPr="00D96646" w:rsidRDefault="007923BD" w:rsidP="00D96646">
      <w:pPr>
        <w:pStyle w:val="BodyText"/>
        <w:spacing w:before="96" w:line="243" w:lineRule="auto"/>
        <w:ind w:left="0" w:right="90"/>
        <w:rPr>
          <w:rFonts w:cs="Times New Roman"/>
        </w:rPr>
      </w:pPr>
      <w:r w:rsidRPr="00D96646">
        <w:rPr>
          <w:rFonts w:cs="Times New Roman"/>
        </w:rPr>
        <w:t>We</w:t>
      </w:r>
      <w:r w:rsidRPr="00D96646">
        <w:rPr>
          <w:rFonts w:cs="Times New Roman"/>
          <w:spacing w:val="-8"/>
        </w:rPr>
        <w:t xml:space="preserve"> </w:t>
      </w:r>
      <w:r w:rsidRPr="00D96646">
        <w:rPr>
          <w:rFonts w:cs="Times New Roman"/>
        </w:rPr>
        <w:t>encourage</w:t>
      </w:r>
      <w:r w:rsidRPr="00D96646">
        <w:rPr>
          <w:rFonts w:cs="Times New Roman"/>
          <w:spacing w:val="-7"/>
        </w:rPr>
        <w:t xml:space="preserve"> </w:t>
      </w:r>
      <w:r w:rsidRPr="00D96646">
        <w:rPr>
          <w:rFonts w:cs="Times New Roman"/>
        </w:rPr>
        <w:t>inquiries</w:t>
      </w:r>
      <w:r w:rsidRPr="00D96646">
        <w:rPr>
          <w:rFonts w:cs="Times New Roman"/>
          <w:spacing w:val="-8"/>
        </w:rPr>
        <w:t xml:space="preserve"> </w:t>
      </w:r>
      <w:r w:rsidRPr="00D96646">
        <w:rPr>
          <w:rFonts w:cs="Times New Roman"/>
        </w:rPr>
        <w:t>concerning</w:t>
      </w:r>
      <w:r w:rsidRPr="00D96646">
        <w:rPr>
          <w:rFonts w:cs="Times New Roman"/>
          <w:spacing w:val="-7"/>
        </w:rPr>
        <w:t xml:space="preserve"> </w:t>
      </w:r>
      <w:r w:rsidRPr="00D96646">
        <w:rPr>
          <w:rFonts w:cs="Times New Roman"/>
        </w:rPr>
        <w:t>this</w:t>
      </w:r>
      <w:r w:rsidRPr="00D96646">
        <w:rPr>
          <w:rFonts w:cs="Times New Roman"/>
          <w:spacing w:val="-8"/>
        </w:rPr>
        <w:t xml:space="preserve"> </w:t>
      </w:r>
      <w:r w:rsidRPr="00D96646">
        <w:rPr>
          <w:rFonts w:cs="Times New Roman"/>
        </w:rPr>
        <w:t>funding</w:t>
      </w:r>
      <w:r w:rsidRPr="00D96646">
        <w:rPr>
          <w:rFonts w:cs="Times New Roman"/>
          <w:spacing w:val="-7"/>
        </w:rPr>
        <w:t xml:space="preserve"> </w:t>
      </w:r>
      <w:r w:rsidRPr="00D96646">
        <w:rPr>
          <w:rFonts w:cs="Times New Roman"/>
        </w:rPr>
        <w:t>opportunity</w:t>
      </w:r>
      <w:r w:rsidRPr="00D96646">
        <w:rPr>
          <w:rFonts w:cs="Times New Roman"/>
          <w:spacing w:val="-8"/>
        </w:rPr>
        <w:t xml:space="preserve"> </w:t>
      </w:r>
      <w:r w:rsidRPr="00D96646">
        <w:rPr>
          <w:rFonts w:cs="Times New Roman"/>
        </w:rPr>
        <w:t>and</w:t>
      </w:r>
      <w:r w:rsidRPr="00D96646">
        <w:rPr>
          <w:rFonts w:cs="Times New Roman"/>
          <w:spacing w:val="-7"/>
        </w:rPr>
        <w:t xml:space="preserve"> </w:t>
      </w:r>
      <w:r w:rsidRPr="00D96646">
        <w:rPr>
          <w:rFonts w:cs="Times New Roman"/>
        </w:rPr>
        <w:t>welcome</w:t>
      </w:r>
      <w:r w:rsidRPr="00D96646">
        <w:rPr>
          <w:rFonts w:cs="Times New Roman"/>
          <w:spacing w:val="-7"/>
        </w:rPr>
        <w:t xml:space="preserve"> </w:t>
      </w:r>
      <w:r w:rsidRPr="00D96646">
        <w:rPr>
          <w:rFonts w:cs="Times New Roman"/>
        </w:rPr>
        <w:t>the</w:t>
      </w:r>
      <w:r w:rsidRPr="00D96646">
        <w:rPr>
          <w:rFonts w:cs="Times New Roman"/>
          <w:spacing w:val="-8"/>
        </w:rPr>
        <w:t xml:space="preserve"> </w:t>
      </w:r>
      <w:r w:rsidRPr="00D96646">
        <w:rPr>
          <w:rFonts w:cs="Times New Roman"/>
        </w:rPr>
        <w:t>opportunity</w:t>
      </w:r>
      <w:r w:rsidRPr="00D96646">
        <w:rPr>
          <w:rFonts w:cs="Times New Roman"/>
          <w:spacing w:val="-7"/>
        </w:rPr>
        <w:t xml:space="preserve"> </w:t>
      </w:r>
      <w:r w:rsidRPr="00D96646">
        <w:rPr>
          <w:rFonts w:cs="Times New Roman"/>
        </w:rPr>
        <w:t>to</w:t>
      </w:r>
      <w:r w:rsidRPr="00D96646">
        <w:rPr>
          <w:rFonts w:cs="Times New Roman"/>
          <w:spacing w:val="-8"/>
        </w:rPr>
        <w:t xml:space="preserve"> </w:t>
      </w:r>
      <w:r w:rsidRPr="00D96646">
        <w:rPr>
          <w:rFonts w:cs="Times New Roman"/>
        </w:rPr>
        <w:t>answer</w:t>
      </w:r>
      <w:r w:rsidRPr="00D96646">
        <w:rPr>
          <w:rFonts w:cs="Times New Roman"/>
          <w:w w:val="99"/>
        </w:rPr>
        <w:t xml:space="preserve"> </w:t>
      </w:r>
      <w:r w:rsidRPr="00D96646">
        <w:rPr>
          <w:rFonts w:cs="Times New Roman"/>
        </w:rPr>
        <w:t>questions</w:t>
      </w:r>
      <w:r w:rsidRPr="00D96646">
        <w:rPr>
          <w:rFonts w:cs="Times New Roman"/>
          <w:spacing w:val="-11"/>
        </w:rPr>
        <w:t xml:space="preserve"> </w:t>
      </w:r>
      <w:r w:rsidRPr="00D96646">
        <w:rPr>
          <w:rFonts w:cs="Times New Roman"/>
        </w:rPr>
        <w:t>from</w:t>
      </w:r>
      <w:r w:rsidRPr="00D96646">
        <w:rPr>
          <w:rFonts w:cs="Times New Roman"/>
          <w:spacing w:val="-11"/>
        </w:rPr>
        <w:t xml:space="preserve"> </w:t>
      </w:r>
      <w:r w:rsidRPr="00D96646">
        <w:rPr>
          <w:rFonts w:cs="Times New Roman"/>
        </w:rPr>
        <w:t>potential</w:t>
      </w:r>
      <w:r w:rsidRPr="00D96646">
        <w:rPr>
          <w:rFonts w:cs="Times New Roman"/>
          <w:spacing w:val="-11"/>
        </w:rPr>
        <w:t xml:space="preserve"> </w:t>
      </w:r>
      <w:r w:rsidRPr="00D96646">
        <w:rPr>
          <w:rFonts w:cs="Times New Roman"/>
        </w:rPr>
        <w:t>applicants.</w:t>
      </w:r>
    </w:p>
    <w:p w14:paraId="5ED161B1" w14:textId="77777777" w:rsidR="007923BD" w:rsidRPr="00D96646" w:rsidRDefault="007923BD" w:rsidP="00D96646">
      <w:pPr>
        <w:spacing w:before="4"/>
        <w:ind w:right="90"/>
        <w:rPr>
          <w:rFonts w:ascii="Times New Roman" w:hAnsi="Times New Roman"/>
        </w:rPr>
      </w:pPr>
    </w:p>
    <w:p w14:paraId="219DBEB6" w14:textId="77777777" w:rsidR="00017097" w:rsidRPr="00D96646" w:rsidRDefault="00017097" w:rsidP="00017097">
      <w:pPr>
        <w:spacing w:line="200" w:lineRule="atLeast"/>
        <w:ind w:right="90"/>
        <w:rPr>
          <w:rFonts w:ascii="Times New Roman" w:hAnsi="Times New Roman"/>
        </w:rPr>
      </w:pPr>
      <w:r w:rsidRPr="00D96646">
        <w:rPr>
          <w:rFonts w:ascii="Times New Roman" w:hAnsi="Times New Roman"/>
          <w:noProof/>
        </w:rPr>
        <mc:AlternateContent>
          <mc:Choice Requires="wps">
            <w:drawing>
              <wp:inline distT="0" distB="0" distL="0" distR="0" wp14:anchorId="6C1F4280" wp14:editId="06470F3B">
                <wp:extent cx="6705600" cy="177800"/>
                <wp:effectExtent l="0" t="0" r="0" b="0"/>
                <wp:docPr id="1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77800"/>
                        </a:xfrm>
                        <a:prstGeom prst="rect">
                          <a:avLst/>
                        </a:prstGeom>
                        <a:solidFill>
                          <a:srgbClr val="E7E7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E72E2D" w14:textId="77777777" w:rsidR="00017097" w:rsidRDefault="00017097" w:rsidP="00017097">
                            <w:pPr>
                              <w:spacing w:line="252" w:lineRule="exact"/>
                              <w:rPr>
                                <w:rFonts w:ascii="Times New Roman" w:hAnsi="Times New Roman"/>
                              </w:rPr>
                            </w:pPr>
                            <w:r>
                              <w:rPr>
                                <w:rFonts w:ascii="Times New Roman"/>
                                <w:b/>
                              </w:rPr>
                              <w:t>Application Submission Contacts</w:t>
                            </w:r>
                          </w:p>
                        </w:txbxContent>
                      </wps:txbx>
                      <wps:bodyPr rot="0" vert="horz" wrap="square" lIns="0" tIns="0" rIns="0" bIns="0" anchor="t" anchorCtr="0" upright="1">
                        <a:noAutofit/>
                      </wps:bodyPr>
                    </wps:wsp>
                  </a:graphicData>
                </a:graphic>
              </wp:inline>
            </w:drawing>
          </mc:Choice>
          <mc:Fallback>
            <w:pict>
              <v:shape w14:anchorId="6C1F4280" id="_x0000_s1033" type="#_x0000_t202" style="width:528pt;height: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PEtfAIAAAkFAAAOAAAAZHJzL2Uyb0RvYy54bWysVNuO2yAQfa/Uf0C8Z21HzsVWnNVusqkq&#10;bS/Sbj+AAI5RMVAgsbdV/70DjvfSi1RVdSQyMMNhZs6B1WXfSnTi1gmtKpxdpBhxRTUT6lDhT/e7&#10;yRIj54liRGrFK/zAHb5cv3616kzJp7rRknGLAES5sjMVbrw3ZZI42vCWuAttuAJnrW1LPEztIWGW&#10;dIDeymSapvOk05YZqyl3Dla3gxOvI35dc+o/1LXjHskKQ24+jjaO+zAm6xUpD5aYRtBzGuQfsmiJ&#10;UHDoI9SWeIKOVvwC1QpqtdO1v6C6TXRdC8pjDVBNlv5UzV1DDI+1QHOceWyT+3+w9P3po0WCAXfQ&#10;HkVa4Oie9x5d6x5l0zw0qDOuhLg7A5G+BwcEx2KdudX0s0NKbxqiDvzKWt01nDBIMAs7k2dbBxwX&#10;QPbdO83gIHL0OgL1tW1D96AfCNAhk4dHckIyFBbni3Q2T8FFwZctFkuwwxGkHHcb6/wbrlsUjApb&#10;ID+ik9Ot80PoGBIOc1oKthNSxok97DfSohMBodwswu+M/iJMqhCsdNg2IA4rkCScEXwh3Uj8twLa&#10;l15Pi8luvlxM8l0+mxSLdDlJs+K6mKd5kW9330OCWV42gjGuboXiowiz/O9IPl+HQT5RhqircDGb&#10;zgaK/lhkGr/fFdkKD3dSirbC0GT4QhApA7E3ikXbEyEHO3mZfiQEejD+x65EGQTmBw34ft9HycUW&#10;B4nsNXsAXVgNtAHD8J6A0Wj7FaMO7maF3ZcjsRwj+VaBtiDEj4Ydjf1oEEVha4U9RoO58cOFPxor&#10;Dg0gD+pV+gr0V4sojacszqqF+xZrOL8N4UI/n8eopxds/QMAAP//AwBQSwMEFAAGAAgAAAAhALve&#10;pGraAAAABQEAAA8AAABkcnMvZG93bnJldi54bWxMj81qwzAQhO+FvIPYQG6NlECCcSyHkFIovTXt&#10;IUfF2thupZViyT99+yq9tJeBYZaZb4v9ZA0bsAutIwmrpQCGVDndUi3h4/35MQMWoiKtjCOU8I0B&#10;9uXsoVC5diO94XCKNUslFHIloYnR55yHqkGrwtJ5pJRdXWdVTLarue7UmMqt4WshttyqltJCozwe&#10;G6y+Tr2VcP3s/c28rPz4lB3iuR5oOr+SlIv5dNgBizjFv2O44yd0KBPTxfWkAzMS0iPxV++Z2GyT&#10;v0hYZwJ4WfD/9OUPAAAA//8DAFBLAQItABQABgAIAAAAIQC2gziS/gAAAOEBAAATAAAAAAAAAAAA&#10;AAAAAAAAAABbQ29udGVudF9UeXBlc10ueG1sUEsBAi0AFAAGAAgAAAAhADj9If/WAAAAlAEAAAsA&#10;AAAAAAAAAAAAAAAALwEAAF9yZWxzLy5yZWxzUEsBAi0AFAAGAAgAAAAhAFfU8S18AgAACQUAAA4A&#10;AAAAAAAAAAAAAAAALgIAAGRycy9lMm9Eb2MueG1sUEsBAi0AFAAGAAgAAAAhALvepGraAAAABQEA&#10;AA8AAAAAAAAAAAAAAAAA1gQAAGRycy9kb3ducmV2LnhtbFBLBQYAAAAABAAEAPMAAADdBQAAAAA=&#10;" fillcolor="#e7e7e7" stroked="f">
                <v:textbox inset="0,0,0,0">
                  <w:txbxContent>
                    <w:p w14:paraId="46E72E2D" w14:textId="77777777" w:rsidR="00017097" w:rsidRDefault="00017097" w:rsidP="00017097">
                      <w:pPr>
                        <w:spacing w:line="252" w:lineRule="exact"/>
                        <w:rPr>
                          <w:rFonts w:ascii="Times New Roman" w:hAnsi="Times New Roman"/>
                        </w:rPr>
                      </w:pPr>
                      <w:r>
                        <w:rPr>
                          <w:rFonts w:ascii="Times New Roman"/>
                          <w:b/>
                        </w:rPr>
                        <w:t>Application Submission Contacts</w:t>
                      </w:r>
                    </w:p>
                  </w:txbxContent>
                </v:textbox>
                <w10:anchorlock/>
              </v:shape>
            </w:pict>
          </mc:Fallback>
        </mc:AlternateContent>
      </w:r>
    </w:p>
    <w:p w14:paraId="3BAA05D0" w14:textId="77777777" w:rsidR="00814370" w:rsidRPr="00D96646" w:rsidRDefault="003D5D90" w:rsidP="00D96646">
      <w:pPr>
        <w:pStyle w:val="BodyText"/>
        <w:spacing w:before="4" w:line="243" w:lineRule="auto"/>
        <w:ind w:left="0" w:right="90"/>
        <w:jc w:val="both"/>
        <w:rPr>
          <w:rFonts w:cs="Times New Roman"/>
        </w:rPr>
      </w:pPr>
      <w:hyperlink r:id="rId15">
        <w:r w:rsidR="007923BD" w:rsidRPr="00D96646">
          <w:rPr>
            <w:rFonts w:cs="Times New Roman"/>
            <w:color w:val="004991"/>
            <w:u w:val="single" w:color="004991"/>
          </w:rPr>
          <w:t>Grants.gov</w:t>
        </w:r>
        <w:r w:rsidR="007923BD" w:rsidRPr="00D96646">
          <w:rPr>
            <w:rFonts w:cs="Times New Roman"/>
            <w:color w:val="004991"/>
            <w:spacing w:val="-10"/>
            <w:u w:val="single" w:color="004991"/>
          </w:rPr>
          <w:t xml:space="preserve"> </w:t>
        </w:r>
        <w:r w:rsidR="007923BD" w:rsidRPr="00D96646">
          <w:rPr>
            <w:rFonts w:cs="Times New Roman"/>
            <w:color w:val="004991"/>
            <w:u w:val="single" w:color="004991"/>
          </w:rPr>
          <w:t>Customer</w:t>
        </w:r>
        <w:r w:rsidR="007923BD" w:rsidRPr="00D96646">
          <w:rPr>
            <w:rFonts w:cs="Times New Roman"/>
            <w:color w:val="004991"/>
            <w:spacing w:val="-10"/>
            <w:u w:val="single" w:color="004991"/>
          </w:rPr>
          <w:t xml:space="preserve"> </w:t>
        </w:r>
        <w:r w:rsidR="007923BD" w:rsidRPr="00D96646">
          <w:rPr>
            <w:rFonts w:cs="Times New Roman"/>
            <w:color w:val="004991"/>
            <w:u w:val="single" w:color="004991"/>
          </w:rPr>
          <w:t>Support</w:t>
        </w:r>
        <w:r w:rsidR="007923BD" w:rsidRPr="00D96646">
          <w:rPr>
            <w:rFonts w:cs="Times New Roman"/>
            <w:color w:val="004991"/>
            <w:spacing w:val="-4"/>
            <w:u w:val="single" w:color="004991"/>
          </w:rPr>
          <w:t xml:space="preserve"> </w:t>
        </w:r>
      </w:hyperlink>
      <w:r w:rsidR="007923BD" w:rsidRPr="00D96646">
        <w:rPr>
          <w:rFonts w:cs="Times New Roman"/>
        </w:rPr>
        <w:t>(Questions</w:t>
      </w:r>
      <w:r w:rsidR="007923BD" w:rsidRPr="00D96646">
        <w:rPr>
          <w:rFonts w:cs="Times New Roman"/>
          <w:spacing w:val="-9"/>
        </w:rPr>
        <w:t xml:space="preserve"> </w:t>
      </w:r>
      <w:r w:rsidR="007923BD" w:rsidRPr="00D96646">
        <w:rPr>
          <w:rFonts w:cs="Times New Roman"/>
        </w:rPr>
        <w:t>regarding</w:t>
      </w:r>
      <w:r w:rsidR="007923BD" w:rsidRPr="00D96646">
        <w:rPr>
          <w:rFonts w:cs="Times New Roman"/>
          <w:spacing w:val="-10"/>
        </w:rPr>
        <w:t xml:space="preserve"> </w:t>
      </w:r>
      <w:r w:rsidR="007923BD" w:rsidRPr="00D96646">
        <w:rPr>
          <w:rFonts w:cs="Times New Roman"/>
        </w:rPr>
        <w:t>Grants.gov</w:t>
      </w:r>
      <w:r w:rsidR="007923BD" w:rsidRPr="00D96646">
        <w:rPr>
          <w:rFonts w:cs="Times New Roman"/>
          <w:spacing w:val="-9"/>
        </w:rPr>
        <w:t xml:space="preserve"> </w:t>
      </w:r>
      <w:r w:rsidR="007923BD" w:rsidRPr="00D96646">
        <w:rPr>
          <w:rFonts w:cs="Times New Roman"/>
        </w:rPr>
        <w:t>registration,</w:t>
      </w:r>
      <w:r w:rsidR="007923BD" w:rsidRPr="00D96646">
        <w:rPr>
          <w:rFonts w:cs="Times New Roman"/>
          <w:spacing w:val="-9"/>
        </w:rPr>
        <w:t xml:space="preserve"> </w:t>
      </w:r>
      <w:r w:rsidR="007923BD" w:rsidRPr="00D96646">
        <w:rPr>
          <w:rFonts w:cs="Times New Roman"/>
        </w:rPr>
        <w:t>downloading</w:t>
      </w:r>
      <w:r w:rsidR="007923BD" w:rsidRPr="00D96646">
        <w:rPr>
          <w:rFonts w:cs="Times New Roman"/>
          <w:spacing w:val="-10"/>
        </w:rPr>
        <w:t xml:space="preserve"> </w:t>
      </w:r>
      <w:r w:rsidR="007923BD" w:rsidRPr="00D96646">
        <w:rPr>
          <w:rFonts w:cs="Times New Roman"/>
        </w:rPr>
        <w:t>or navigating</w:t>
      </w:r>
      <w:r w:rsidR="007923BD" w:rsidRPr="00D96646">
        <w:rPr>
          <w:rFonts w:cs="Times New Roman"/>
          <w:spacing w:val="-17"/>
        </w:rPr>
        <w:t xml:space="preserve"> </w:t>
      </w:r>
      <w:r w:rsidR="007923BD" w:rsidRPr="00D96646">
        <w:rPr>
          <w:rFonts w:cs="Times New Roman"/>
        </w:rPr>
        <w:t xml:space="preserve">forms)   </w:t>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r>
      <w:r w:rsidR="007923BD" w:rsidRPr="00D96646">
        <w:rPr>
          <w:rFonts w:cs="Times New Roman"/>
        </w:rPr>
        <w:tab/>
        <w:t xml:space="preserve">     </w:t>
      </w:r>
    </w:p>
    <w:p w14:paraId="04ADD129" w14:textId="77777777" w:rsidR="00814370" w:rsidRPr="00D96646" w:rsidRDefault="007923BD" w:rsidP="00D96646">
      <w:pPr>
        <w:pStyle w:val="BodyText"/>
        <w:spacing w:before="4" w:line="243" w:lineRule="auto"/>
        <w:ind w:left="0" w:right="90"/>
        <w:jc w:val="both"/>
        <w:rPr>
          <w:rFonts w:cs="Times New Roman"/>
        </w:rPr>
      </w:pPr>
      <w:r w:rsidRPr="00D96646">
        <w:rPr>
          <w:rFonts w:cs="Times New Roman"/>
        </w:rPr>
        <w:t>Contact Center Phone: 800-518-4726</w:t>
      </w:r>
      <w:r w:rsidRPr="00D96646">
        <w:rPr>
          <w:rFonts w:cs="Times New Roman"/>
        </w:rPr>
        <w:tab/>
        <w:t xml:space="preserve"> </w:t>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t xml:space="preserve">        </w:t>
      </w:r>
    </w:p>
    <w:p w14:paraId="1B3DC825" w14:textId="77777777" w:rsidR="00814370" w:rsidRPr="00D96646" w:rsidRDefault="007923BD" w:rsidP="00D96646">
      <w:pPr>
        <w:pStyle w:val="BodyText"/>
        <w:spacing w:before="4" w:line="243" w:lineRule="auto"/>
        <w:ind w:left="0" w:right="90"/>
        <w:jc w:val="both"/>
        <w:rPr>
          <w:rFonts w:cs="Times New Roman"/>
        </w:rPr>
      </w:pPr>
      <w:r w:rsidRPr="00D96646">
        <w:rPr>
          <w:rFonts w:cs="Times New Roman"/>
        </w:rPr>
        <w:t xml:space="preserve">Email: </w:t>
      </w:r>
      <w:hyperlink r:id="rId16" w:history="1">
        <w:r w:rsidRPr="00D96646">
          <w:rPr>
            <w:rStyle w:val="Hyperlink"/>
            <w:rFonts w:cs="Times New Roman"/>
          </w:rPr>
          <w:t>support@grants.gov</w:t>
        </w:r>
      </w:hyperlink>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r>
      <w:r w:rsidRPr="00D96646">
        <w:rPr>
          <w:rFonts w:cs="Times New Roman"/>
        </w:rPr>
        <w:tab/>
        <w:t xml:space="preserve">                              </w:t>
      </w:r>
    </w:p>
    <w:p w14:paraId="2C33FA66" w14:textId="77777777" w:rsidR="007923BD" w:rsidRPr="00D96646" w:rsidRDefault="007923BD" w:rsidP="00D96646">
      <w:pPr>
        <w:pStyle w:val="BodyText"/>
        <w:spacing w:before="4" w:line="243" w:lineRule="auto"/>
        <w:ind w:left="0" w:right="90"/>
        <w:jc w:val="both"/>
        <w:rPr>
          <w:rFonts w:cs="Times New Roman"/>
        </w:rPr>
      </w:pPr>
      <w:r w:rsidRPr="00D96646">
        <w:rPr>
          <w:rFonts w:cs="Times New Roman"/>
        </w:rPr>
        <w:t>Hours: 24 hours a day, 7 days a week; closed on Federal holidays</w:t>
      </w:r>
      <w:r w:rsidRPr="00D96646">
        <w:rPr>
          <w:rFonts w:cs="Times New Roman"/>
        </w:rPr>
        <w:tab/>
        <w:t xml:space="preserve"> </w:t>
      </w:r>
    </w:p>
    <w:p w14:paraId="6119F56B" w14:textId="77777777" w:rsidR="007923BD" w:rsidRPr="00D96646" w:rsidRDefault="007923BD" w:rsidP="00D96646">
      <w:pPr>
        <w:pStyle w:val="BodyText"/>
        <w:spacing w:line="243" w:lineRule="auto"/>
        <w:ind w:left="0" w:right="90"/>
        <w:jc w:val="both"/>
        <w:rPr>
          <w:rFonts w:cs="Times New Roman"/>
        </w:rPr>
      </w:pPr>
    </w:p>
    <w:p w14:paraId="3BE8E5F5" w14:textId="77777777" w:rsidR="007923BD" w:rsidRPr="00D96646" w:rsidRDefault="003D5D90" w:rsidP="00D96646">
      <w:pPr>
        <w:pStyle w:val="BodyText"/>
        <w:spacing w:line="243" w:lineRule="auto"/>
        <w:ind w:left="0" w:right="90"/>
        <w:jc w:val="both"/>
        <w:rPr>
          <w:rFonts w:cs="Times New Roman"/>
        </w:rPr>
      </w:pPr>
      <w:hyperlink r:id="rId17">
        <w:r w:rsidR="007923BD" w:rsidRPr="00D96646">
          <w:rPr>
            <w:rFonts w:cs="Times New Roman"/>
            <w:color w:val="004991"/>
            <w:u w:val="single" w:color="004991"/>
          </w:rPr>
          <w:t>eRA</w:t>
        </w:r>
        <w:r w:rsidR="007923BD" w:rsidRPr="00D96646">
          <w:rPr>
            <w:rFonts w:cs="Times New Roman"/>
            <w:color w:val="004991"/>
            <w:spacing w:val="-9"/>
            <w:u w:val="single" w:color="004991"/>
          </w:rPr>
          <w:t xml:space="preserve"> </w:t>
        </w:r>
        <w:r w:rsidR="007923BD" w:rsidRPr="00D96646">
          <w:rPr>
            <w:rFonts w:cs="Times New Roman"/>
            <w:color w:val="004991"/>
            <w:u w:val="single" w:color="004991"/>
          </w:rPr>
          <w:t>Commons</w:t>
        </w:r>
        <w:r w:rsidR="007923BD" w:rsidRPr="00D96646">
          <w:rPr>
            <w:rFonts w:cs="Times New Roman"/>
            <w:color w:val="004991"/>
            <w:spacing w:val="-8"/>
            <w:u w:val="single" w:color="004991"/>
          </w:rPr>
          <w:t xml:space="preserve"> </w:t>
        </w:r>
        <w:r w:rsidR="007923BD" w:rsidRPr="00D96646">
          <w:rPr>
            <w:rFonts w:cs="Times New Roman"/>
            <w:color w:val="004991"/>
            <w:u w:val="single" w:color="004991"/>
          </w:rPr>
          <w:t>Help</w:t>
        </w:r>
        <w:r w:rsidR="007923BD" w:rsidRPr="00D96646">
          <w:rPr>
            <w:rFonts w:cs="Times New Roman"/>
            <w:color w:val="004991"/>
            <w:spacing w:val="-8"/>
            <w:u w:val="single" w:color="004991"/>
          </w:rPr>
          <w:t xml:space="preserve"> </w:t>
        </w:r>
        <w:r w:rsidR="007923BD" w:rsidRPr="00D96646">
          <w:rPr>
            <w:rFonts w:cs="Times New Roman"/>
            <w:color w:val="004991"/>
            <w:u w:val="single" w:color="004991"/>
          </w:rPr>
          <w:t>Desk</w:t>
        </w:r>
        <w:r w:rsidR="007923BD" w:rsidRPr="00D96646">
          <w:rPr>
            <w:rFonts w:cs="Times New Roman"/>
            <w:color w:val="004991"/>
            <w:spacing w:val="-14"/>
            <w:u w:val="single" w:color="004991"/>
          </w:rPr>
          <w:t xml:space="preserve"> </w:t>
        </w:r>
      </w:hyperlink>
      <w:r w:rsidR="007923BD" w:rsidRPr="00D96646">
        <w:rPr>
          <w:rFonts w:cs="Times New Roman"/>
        </w:rPr>
        <w:t>(Questions</w:t>
      </w:r>
      <w:r w:rsidR="007923BD" w:rsidRPr="00D96646">
        <w:rPr>
          <w:rFonts w:cs="Times New Roman"/>
          <w:spacing w:val="-9"/>
        </w:rPr>
        <w:t xml:space="preserve"> </w:t>
      </w:r>
      <w:r w:rsidR="007923BD" w:rsidRPr="00D96646">
        <w:rPr>
          <w:rFonts w:cs="Times New Roman"/>
        </w:rPr>
        <w:t>regarding</w:t>
      </w:r>
      <w:r w:rsidR="007923BD" w:rsidRPr="00D96646">
        <w:rPr>
          <w:rFonts w:cs="Times New Roman"/>
          <w:spacing w:val="-8"/>
        </w:rPr>
        <w:t xml:space="preserve"> </w:t>
      </w:r>
      <w:r w:rsidR="007923BD" w:rsidRPr="00D96646">
        <w:rPr>
          <w:rFonts w:cs="Times New Roman"/>
        </w:rPr>
        <w:t>eRA</w:t>
      </w:r>
      <w:r w:rsidR="007923BD" w:rsidRPr="00D96646">
        <w:rPr>
          <w:rFonts w:cs="Times New Roman"/>
          <w:spacing w:val="-8"/>
        </w:rPr>
        <w:t xml:space="preserve"> </w:t>
      </w:r>
      <w:r w:rsidR="007923BD" w:rsidRPr="00D96646">
        <w:rPr>
          <w:rFonts w:cs="Times New Roman"/>
        </w:rPr>
        <w:t>Commons</w:t>
      </w:r>
      <w:r w:rsidR="007923BD" w:rsidRPr="00D96646">
        <w:rPr>
          <w:rFonts w:cs="Times New Roman"/>
          <w:spacing w:val="-8"/>
        </w:rPr>
        <w:t xml:space="preserve"> </w:t>
      </w:r>
      <w:r w:rsidR="007923BD" w:rsidRPr="00D96646">
        <w:rPr>
          <w:rFonts w:cs="Times New Roman"/>
        </w:rPr>
        <w:t>registration,</w:t>
      </w:r>
      <w:r w:rsidR="007923BD" w:rsidRPr="00D96646">
        <w:rPr>
          <w:rFonts w:cs="Times New Roman"/>
          <w:spacing w:val="-9"/>
        </w:rPr>
        <w:t xml:space="preserve"> </w:t>
      </w:r>
      <w:r w:rsidR="007923BD" w:rsidRPr="00D96646">
        <w:rPr>
          <w:rFonts w:cs="Times New Roman"/>
        </w:rPr>
        <w:t>FFR</w:t>
      </w:r>
      <w:r w:rsidR="007923BD" w:rsidRPr="00D96646">
        <w:rPr>
          <w:rFonts w:cs="Times New Roman"/>
          <w:spacing w:val="-11"/>
        </w:rPr>
        <w:t xml:space="preserve"> </w:t>
      </w:r>
      <w:r w:rsidR="007923BD" w:rsidRPr="00D96646">
        <w:rPr>
          <w:rFonts w:cs="Times New Roman"/>
        </w:rPr>
        <w:t>submission)</w:t>
      </w:r>
    </w:p>
    <w:p w14:paraId="70CACAE8" w14:textId="77777777" w:rsidR="007923BD" w:rsidRPr="00D96646" w:rsidRDefault="007923BD" w:rsidP="00D96646">
      <w:pPr>
        <w:pStyle w:val="BodyText"/>
        <w:spacing w:before="56"/>
        <w:ind w:left="0" w:right="90"/>
        <w:jc w:val="both"/>
        <w:rPr>
          <w:rFonts w:cs="Times New Roman"/>
        </w:rPr>
      </w:pPr>
      <w:r w:rsidRPr="00D96646">
        <w:rPr>
          <w:rFonts w:cs="Times New Roman"/>
        </w:rPr>
        <w:t>Phone:</w:t>
      </w:r>
      <w:r w:rsidRPr="00D96646">
        <w:rPr>
          <w:rFonts w:cs="Times New Roman"/>
          <w:spacing w:val="-4"/>
        </w:rPr>
        <w:t xml:space="preserve"> </w:t>
      </w:r>
      <w:r w:rsidRPr="00D96646">
        <w:rPr>
          <w:rFonts w:cs="Times New Roman"/>
        </w:rPr>
        <w:t>301-402-7469</w:t>
      </w:r>
      <w:r w:rsidRPr="00D96646">
        <w:rPr>
          <w:rFonts w:cs="Times New Roman"/>
          <w:spacing w:val="-3"/>
        </w:rPr>
        <w:t xml:space="preserve"> </w:t>
      </w:r>
      <w:r w:rsidRPr="00D96646">
        <w:rPr>
          <w:rFonts w:cs="Times New Roman"/>
        </w:rPr>
        <w:t>or</w:t>
      </w:r>
      <w:r w:rsidRPr="00D96646">
        <w:rPr>
          <w:rFonts w:cs="Times New Roman"/>
          <w:spacing w:val="-3"/>
        </w:rPr>
        <w:t xml:space="preserve"> </w:t>
      </w:r>
      <w:r w:rsidRPr="00D96646">
        <w:rPr>
          <w:rFonts w:cs="Times New Roman"/>
        </w:rPr>
        <w:t>866-504-9552</w:t>
      </w:r>
      <w:r w:rsidRPr="00D96646">
        <w:rPr>
          <w:rFonts w:cs="Times New Roman"/>
          <w:spacing w:val="-4"/>
        </w:rPr>
        <w:t xml:space="preserve"> </w:t>
      </w:r>
      <w:r w:rsidRPr="00D96646">
        <w:rPr>
          <w:rFonts w:cs="Times New Roman"/>
        </w:rPr>
        <w:t>(Toll</w:t>
      </w:r>
      <w:r w:rsidRPr="00D96646">
        <w:rPr>
          <w:rFonts w:cs="Times New Roman"/>
          <w:spacing w:val="-3"/>
        </w:rPr>
        <w:t xml:space="preserve"> </w:t>
      </w:r>
      <w:r w:rsidRPr="00D96646">
        <w:rPr>
          <w:rFonts w:cs="Times New Roman"/>
        </w:rPr>
        <w:t>Free)</w:t>
      </w:r>
    </w:p>
    <w:p w14:paraId="2ED71D7E" w14:textId="77777777" w:rsidR="007923BD" w:rsidRPr="00D96646" w:rsidRDefault="007923BD" w:rsidP="00D96646">
      <w:pPr>
        <w:pStyle w:val="BodyText"/>
        <w:spacing w:before="4"/>
        <w:ind w:left="0" w:right="90"/>
        <w:jc w:val="both"/>
        <w:rPr>
          <w:rFonts w:cs="Times New Roman"/>
        </w:rPr>
      </w:pPr>
      <w:r w:rsidRPr="00D96646">
        <w:rPr>
          <w:rFonts w:cs="Times New Roman"/>
        </w:rPr>
        <w:t>TTY:</w:t>
      </w:r>
      <w:r w:rsidRPr="00D96646">
        <w:rPr>
          <w:rFonts w:cs="Times New Roman"/>
          <w:spacing w:val="-6"/>
        </w:rPr>
        <w:t xml:space="preserve"> </w:t>
      </w:r>
      <w:r w:rsidRPr="00D96646">
        <w:rPr>
          <w:rFonts w:cs="Times New Roman"/>
        </w:rPr>
        <w:t>301-451-5939</w:t>
      </w:r>
    </w:p>
    <w:p w14:paraId="0D934451" w14:textId="77777777" w:rsidR="007923BD" w:rsidRPr="00D96646" w:rsidRDefault="007923BD" w:rsidP="00D96646">
      <w:pPr>
        <w:pStyle w:val="BodyText"/>
        <w:spacing w:before="4"/>
        <w:ind w:left="0" w:right="90"/>
        <w:jc w:val="both"/>
        <w:rPr>
          <w:rFonts w:cs="Times New Roman"/>
        </w:rPr>
      </w:pPr>
      <w:r w:rsidRPr="00D96646">
        <w:rPr>
          <w:rFonts w:cs="Times New Roman"/>
        </w:rPr>
        <w:t>Email:</w:t>
      </w:r>
      <w:r w:rsidRPr="00D96646">
        <w:rPr>
          <w:rFonts w:cs="Times New Roman"/>
          <w:spacing w:val="-29"/>
        </w:rPr>
        <w:t xml:space="preserve"> </w:t>
      </w:r>
      <w:hyperlink r:id="rId18">
        <w:r w:rsidRPr="00D96646">
          <w:rPr>
            <w:rFonts w:cs="Times New Roman"/>
            <w:color w:val="004991"/>
            <w:u w:val="single" w:color="004991"/>
          </w:rPr>
          <w:t>commons@od.nih.gov</w:t>
        </w:r>
      </w:hyperlink>
    </w:p>
    <w:p w14:paraId="65B08D39" w14:textId="77777777" w:rsidR="007923BD" w:rsidRPr="00D96646" w:rsidRDefault="007923BD" w:rsidP="00D96646">
      <w:pPr>
        <w:pStyle w:val="BodyText"/>
        <w:spacing w:before="4"/>
        <w:ind w:left="0" w:right="90"/>
        <w:jc w:val="both"/>
        <w:rPr>
          <w:rFonts w:cs="Times New Roman"/>
        </w:rPr>
      </w:pPr>
      <w:r w:rsidRPr="00D96646">
        <w:rPr>
          <w:rFonts w:cs="Times New Roman"/>
        </w:rPr>
        <w:t>Hours:</w:t>
      </w:r>
      <w:r w:rsidRPr="00D96646">
        <w:rPr>
          <w:rFonts w:cs="Times New Roman"/>
          <w:spacing w:val="-5"/>
        </w:rPr>
        <w:t xml:space="preserve"> </w:t>
      </w:r>
      <w:r w:rsidRPr="00D96646">
        <w:rPr>
          <w:rFonts w:cs="Times New Roman"/>
        </w:rPr>
        <w:t>Monday</w:t>
      </w:r>
      <w:r w:rsidRPr="00D96646">
        <w:rPr>
          <w:rFonts w:cs="Times New Roman"/>
          <w:spacing w:val="-5"/>
        </w:rPr>
        <w:t xml:space="preserve"> </w:t>
      </w:r>
      <w:r w:rsidRPr="00D96646">
        <w:rPr>
          <w:rFonts w:cs="Times New Roman"/>
        </w:rPr>
        <w:t>-</w:t>
      </w:r>
      <w:r w:rsidRPr="00D96646">
        <w:rPr>
          <w:rFonts w:cs="Times New Roman"/>
          <w:spacing w:val="-5"/>
        </w:rPr>
        <w:t xml:space="preserve"> </w:t>
      </w:r>
      <w:r w:rsidRPr="00D96646">
        <w:rPr>
          <w:rFonts w:cs="Times New Roman"/>
        </w:rPr>
        <w:t>Friday,</w:t>
      </w:r>
      <w:r w:rsidRPr="00D96646">
        <w:rPr>
          <w:rFonts w:cs="Times New Roman"/>
          <w:spacing w:val="-4"/>
        </w:rPr>
        <w:t xml:space="preserve"> </w:t>
      </w:r>
      <w:r w:rsidRPr="00D96646">
        <w:rPr>
          <w:rFonts w:cs="Times New Roman"/>
        </w:rPr>
        <w:t>7am</w:t>
      </w:r>
      <w:r w:rsidRPr="00D96646">
        <w:rPr>
          <w:rFonts w:cs="Times New Roman"/>
          <w:spacing w:val="-5"/>
        </w:rPr>
        <w:t xml:space="preserve"> </w:t>
      </w:r>
      <w:r w:rsidRPr="00D96646">
        <w:rPr>
          <w:rFonts w:cs="Times New Roman"/>
        </w:rPr>
        <w:t>-</w:t>
      </w:r>
      <w:r w:rsidRPr="00D96646">
        <w:rPr>
          <w:rFonts w:cs="Times New Roman"/>
          <w:spacing w:val="-5"/>
        </w:rPr>
        <w:t xml:space="preserve"> </w:t>
      </w:r>
      <w:r w:rsidRPr="00D96646">
        <w:rPr>
          <w:rFonts w:cs="Times New Roman"/>
        </w:rPr>
        <w:t>8pm</w:t>
      </w:r>
      <w:r w:rsidRPr="00D96646">
        <w:rPr>
          <w:rFonts w:cs="Times New Roman"/>
          <w:spacing w:val="-4"/>
        </w:rPr>
        <w:t xml:space="preserve"> </w:t>
      </w:r>
      <w:r w:rsidRPr="00D96646">
        <w:rPr>
          <w:rFonts w:cs="Times New Roman"/>
        </w:rPr>
        <w:t>U.S.</w:t>
      </w:r>
      <w:r w:rsidRPr="00D96646">
        <w:rPr>
          <w:rFonts w:cs="Times New Roman"/>
          <w:spacing w:val="-5"/>
        </w:rPr>
        <w:t xml:space="preserve"> </w:t>
      </w:r>
      <w:r w:rsidRPr="00D96646">
        <w:rPr>
          <w:rFonts w:cs="Times New Roman"/>
        </w:rPr>
        <w:t>Eastern</w:t>
      </w:r>
      <w:r w:rsidRPr="00D96646">
        <w:rPr>
          <w:rFonts w:cs="Times New Roman"/>
          <w:spacing w:val="-5"/>
        </w:rPr>
        <w:t xml:space="preserve"> </w:t>
      </w:r>
      <w:r w:rsidRPr="00D96646">
        <w:rPr>
          <w:rFonts w:cs="Times New Roman"/>
        </w:rPr>
        <w:t xml:space="preserve">Time                                                                                                                         </w:t>
      </w:r>
    </w:p>
    <w:p w14:paraId="4126AD95" w14:textId="77777777" w:rsidR="007923BD" w:rsidRPr="00D96646" w:rsidRDefault="007923BD" w:rsidP="00D96646">
      <w:pPr>
        <w:spacing w:before="2"/>
        <w:ind w:right="90"/>
        <w:jc w:val="both"/>
        <w:rPr>
          <w:rFonts w:ascii="Times New Roman" w:hAnsi="Times New Roman"/>
        </w:rPr>
      </w:pPr>
    </w:p>
    <w:p w14:paraId="03DDF9DC"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CDC Technical Information Management Section (TIMS)</w:t>
      </w:r>
    </w:p>
    <w:p w14:paraId="75C72065"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Office of Grants Services (OGS)</w:t>
      </w:r>
    </w:p>
    <w:p w14:paraId="7332BAB9"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Telephone: 770-488-2700</w:t>
      </w:r>
    </w:p>
    <w:p w14:paraId="7C324B1B"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 xml:space="preserve">Email: </w:t>
      </w:r>
      <w:hyperlink r:id="rId19" w:history="1">
        <w:r w:rsidRPr="00D96646">
          <w:rPr>
            <w:rStyle w:val="Hyperlink"/>
            <w:rFonts w:ascii="Times New Roman" w:hAnsi="Times New Roman"/>
          </w:rPr>
          <w:t>ogstims@cdc.gov</w:t>
        </w:r>
      </w:hyperlink>
    </w:p>
    <w:p w14:paraId="30784D69" w14:textId="77777777" w:rsidR="007923BD" w:rsidRPr="00D96646" w:rsidRDefault="007923BD" w:rsidP="00D96646">
      <w:pPr>
        <w:spacing w:before="2"/>
        <w:ind w:right="90"/>
        <w:jc w:val="both"/>
        <w:rPr>
          <w:rFonts w:ascii="Times New Roman" w:hAnsi="Times New Roman"/>
        </w:rPr>
      </w:pPr>
      <w:r w:rsidRPr="00D96646">
        <w:rPr>
          <w:rFonts w:ascii="Times New Roman" w:hAnsi="Times New Roman"/>
        </w:rPr>
        <w:t xml:space="preserve">Hours: Monday – Friday. 7am – 3:30PM EDT </w:t>
      </w:r>
    </w:p>
    <w:p w14:paraId="123E7FB4" w14:textId="77777777" w:rsidR="007923BD" w:rsidRPr="00D96646" w:rsidRDefault="007923BD" w:rsidP="00D96646">
      <w:pPr>
        <w:pStyle w:val="BodyText"/>
        <w:spacing w:line="243" w:lineRule="auto"/>
        <w:ind w:left="0" w:right="90"/>
        <w:rPr>
          <w:rFonts w:cs="Times New Roman"/>
        </w:rPr>
      </w:pPr>
    </w:p>
    <w:p w14:paraId="02B5C59B" w14:textId="1128AE04" w:rsidR="00D96646" w:rsidRPr="00D96646" w:rsidRDefault="00D96646" w:rsidP="00D96646">
      <w:pPr>
        <w:ind w:right="90"/>
        <w:rPr>
          <w:rFonts w:ascii="Times New Roman" w:eastAsia="Calibri" w:hAnsi="Times New Roman"/>
        </w:rPr>
      </w:pPr>
      <w:r w:rsidRPr="00D96646">
        <w:rPr>
          <w:rFonts w:ascii="Times New Roman" w:hAnsi="Times New Roman"/>
        </w:rPr>
        <w:t xml:space="preserve">Please contact </w:t>
      </w:r>
      <w:sdt>
        <w:sdtPr>
          <w:rPr>
            <w:rFonts w:ascii="Times New Roman" w:hAnsi="Times New Roman"/>
          </w:rPr>
          <w:alias w:val="Enter Name of Project Officer"/>
          <w:tag w:val="Enter Name of Project Officer"/>
          <w:id w:val="-1985309434"/>
          <w:placeholder>
            <w:docPart w:val="3FB0D0A7855F4148B7B8F0394BB3DA7C"/>
          </w:placeholder>
        </w:sdtPr>
        <w:sdtEndPr/>
        <w:sdtContent>
          <w:r w:rsidR="00441D7B">
            <w:rPr>
              <w:rFonts w:ascii="Times New Roman" w:hAnsi="Times New Roman"/>
              <w:b/>
            </w:rPr>
            <w:t>Deborah Loveys</w:t>
          </w:r>
        </w:sdtContent>
      </w:sdt>
      <w:r w:rsidRPr="00D96646">
        <w:rPr>
          <w:rFonts w:ascii="Times New Roman" w:hAnsi="Times New Roman"/>
        </w:rPr>
        <w:t xml:space="preserve">, Ph.D., Project Officer, at </w:t>
      </w:r>
      <w:sdt>
        <w:sdtPr>
          <w:rPr>
            <w:rFonts w:ascii="Times New Roman" w:hAnsi="Times New Roman"/>
          </w:rPr>
          <w:alias w:val="Enter Telephone Number of Project Officer"/>
          <w:tag w:val="Enter Telephone Number of Project Officer"/>
          <w:id w:val="1442953196"/>
          <w:placeholder>
            <w:docPart w:val="9E7AF0931AF94C1AAEB43953FF017A21"/>
          </w:placeholder>
        </w:sdtPr>
        <w:sdtEndPr/>
        <w:sdtContent>
          <w:r w:rsidR="00795352">
            <w:rPr>
              <w:rFonts w:ascii="Times New Roman" w:hAnsi="Times New Roman"/>
              <w:b/>
            </w:rPr>
            <w:t>404-718-</w:t>
          </w:r>
          <w:r w:rsidR="00441D7B">
            <w:rPr>
              <w:rFonts w:ascii="Times New Roman" w:hAnsi="Times New Roman"/>
              <w:b/>
            </w:rPr>
            <w:t>8834</w:t>
          </w:r>
        </w:sdtContent>
      </w:sdt>
      <w:r w:rsidR="00795352">
        <w:rPr>
          <w:rFonts w:ascii="Times New Roman" w:hAnsi="Times New Roman"/>
        </w:rPr>
        <w:t xml:space="preserve"> or </w:t>
      </w:r>
      <w:hyperlink r:id="rId20" w:history="1">
        <w:r w:rsidR="006F03ED" w:rsidRPr="0038466B">
          <w:rPr>
            <w:rStyle w:val="Hyperlink"/>
            <w:rFonts w:ascii="Times New Roman" w:hAnsi="Times New Roman"/>
          </w:rPr>
          <w:t>dloveys@cdc.gov</w:t>
        </w:r>
      </w:hyperlink>
      <w:r w:rsidR="00795352">
        <w:rPr>
          <w:rFonts w:ascii="Times New Roman" w:hAnsi="Times New Roman"/>
        </w:rPr>
        <w:t xml:space="preserve"> </w:t>
      </w:r>
      <w:r w:rsidRPr="00D96646">
        <w:rPr>
          <w:rFonts w:ascii="Times New Roman" w:hAnsi="Times New Roman"/>
        </w:rPr>
        <w:t>if you have any questions.</w:t>
      </w:r>
    </w:p>
    <w:p w14:paraId="126A7B0B" w14:textId="77777777" w:rsidR="007923BD" w:rsidRPr="00D96646" w:rsidRDefault="007923BD" w:rsidP="00D96646">
      <w:pPr>
        <w:widowControl/>
        <w:autoSpaceDE/>
        <w:autoSpaceDN/>
        <w:adjustRightInd/>
        <w:spacing w:after="200" w:line="276" w:lineRule="auto"/>
        <w:ind w:right="90"/>
        <w:contextualSpacing/>
        <w:rPr>
          <w:rFonts w:ascii="Times New Roman" w:eastAsia="Calibri" w:hAnsi="Times New Roman"/>
          <w:b/>
        </w:rPr>
      </w:pPr>
    </w:p>
    <w:p w14:paraId="19FEFD2A" w14:textId="77777777" w:rsidR="00C96407" w:rsidRPr="00D96646" w:rsidRDefault="00C96407"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b/>
        </w:rPr>
        <w:t>Please note:</w:t>
      </w:r>
      <w:r w:rsidRPr="00D96646">
        <w:rPr>
          <w:rFonts w:ascii="Times New Roman" w:eastAsia="Calibri" w:hAnsi="Times New Roman"/>
        </w:rPr>
        <w:t xml:space="preserve"> On September 24, 2014, the Federal government issued a policy for the oversight of life sciences “Dual Use Research of Concern” (DURC) and required this policy to be implemented by September 24, 2015. This policy applies to all New and Renewal awards issued on applications submitted on or after September 24, 2015, and to all non-competing continuation awards issued on or after that date.  CDC grantee institutions and their investigators conducting life sciences research subject to the Policy have a number of responsibilities that they must fulfill.  This Notice does not recapitulate all of them, but highlights a few.  Institutions should reference the actual policy, available at </w:t>
      </w:r>
      <w:hyperlink r:id="rId21" w:history="1">
        <w:r w:rsidRPr="00D96646">
          <w:rPr>
            <w:rFonts w:ascii="Times New Roman" w:eastAsia="Calibri" w:hAnsi="Times New Roman"/>
            <w:color w:val="0000FF"/>
            <w:u w:val="single"/>
          </w:rPr>
          <w:t>http://www.phe.gov/s3/dualuse</w:t>
        </w:r>
      </w:hyperlink>
      <w:r w:rsidRPr="00D96646">
        <w:rPr>
          <w:rFonts w:ascii="Times New Roman" w:eastAsia="Calibri" w:hAnsi="Times New Roman"/>
        </w:rPr>
        <w:t xml:space="preserve">, for a comprehensive listing of those requirements.  Notably, principal investigators at funded institutions must identify projects involving one or more of 15 agents or toxins listed in the Policy.  These projects must be reviewed by an Institutional Review Entity (IRE) identified by the institution. IRE’s are required to identify DURC as described by the scope of the US Government Policy and assess such research for the benefits and risks associated with its conduct and communication.    </w:t>
      </w:r>
    </w:p>
    <w:p w14:paraId="6642E628" w14:textId="77777777" w:rsidR="00C96407" w:rsidRPr="00D96646" w:rsidRDefault="00C96407" w:rsidP="00D96646">
      <w:pPr>
        <w:widowControl/>
        <w:autoSpaceDE/>
        <w:autoSpaceDN/>
        <w:adjustRightInd/>
        <w:spacing w:after="200" w:line="276" w:lineRule="auto"/>
        <w:ind w:right="90"/>
        <w:contextualSpacing/>
        <w:rPr>
          <w:rFonts w:ascii="Times New Roman" w:eastAsia="Calibri" w:hAnsi="Times New Roman"/>
        </w:rPr>
      </w:pPr>
    </w:p>
    <w:p w14:paraId="2F848BB0" w14:textId="77777777" w:rsidR="00C96407" w:rsidRPr="00D96646" w:rsidRDefault="00C96407"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rPr>
        <w:t xml:space="preserve">If research funded by CDC is assessed by the IRE for DURC potential, the institution will be required to notify the Grants Management Specialist listed on the Notice of Award of the results of the IRE review process within 30 days.  In instances when the research is determined to be DURC, CDC will work with the institutions and investigators conducting the research to develop an appropriate risk mitigation plan to minimize the risk of misuse of the knowledge, information, products, or technologies generated by the research.  If, during the course of conducting research, the research becomes DURC, the grantee will be required to inform CDC immediately of the change in DURC status and to develop a risk mitigation plan as outlined above. The institution will be responsible for ensuring that DURC is conducted in accordance with the approved risk mitigation plan.  In the case that the institution discovers non-compliance, the institution will have to report it to CDC, as well as corrective actions undertaken to prevent future recurrences. </w:t>
      </w:r>
    </w:p>
    <w:p w14:paraId="0AEF9BC8" w14:textId="77777777"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p>
    <w:p w14:paraId="25380E04" w14:textId="77777777"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b/>
        </w:rPr>
        <w:t>Additional note (Data Management):</w:t>
      </w:r>
      <w:r w:rsidRPr="00D96646">
        <w:rPr>
          <w:rFonts w:ascii="Times New Roman" w:eastAsia="Calibri" w:hAnsi="Times New Roman"/>
        </w:rPr>
        <w:t xml:space="preserve"> On January 27, 2016, the “Policy on Public Health Research and Non-Research Data Management and Access” was implemented by CDC/ATSDR to supersede the “Policy on Releasing and Sharing Data (09/07/2005)” and the guidance based upon it.  The purpose of the new policy is to ensure that CDC/ATSDR, hereafter referred to as CDC, and all agencies or organizations funded or co-funded by CDC, are in compliance with applicable laws, regulations, directives, and guidelines regarding the management of public health data and providing access to such data for public use. New awards, as of the date of issue of this policy, and all continuations thereafter, are subject to this policy. Previously established public health data collection systems that continue to collect data after the policy became effective should become compliant within three years of the effective date of the policy, or when the data system undergoes substantial revision—whichever comes first.  Applicants for project funding that involve collection or generation of data are required to develop a Data Management Plan (DMP). CDC requires that the cost of public health data sharing be included in grants, cooperative agreements, and contracts. The cost of archiving and long-term preservation of public health data may also be included as part of the total budget requested for first-time or continuation awards. </w:t>
      </w:r>
    </w:p>
    <w:p w14:paraId="727E786E" w14:textId="77777777"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p>
    <w:p w14:paraId="78DF1103" w14:textId="77777777" w:rsidR="002855B6" w:rsidRPr="00D96646" w:rsidRDefault="002855B6" w:rsidP="00D96646">
      <w:pPr>
        <w:widowControl/>
        <w:autoSpaceDE/>
        <w:autoSpaceDN/>
        <w:adjustRightInd/>
        <w:spacing w:after="200" w:line="276" w:lineRule="auto"/>
        <w:ind w:right="90"/>
        <w:contextualSpacing/>
        <w:rPr>
          <w:rFonts w:ascii="Times New Roman" w:eastAsia="Calibri" w:hAnsi="Times New Roman"/>
        </w:rPr>
      </w:pPr>
      <w:r w:rsidRPr="00D96646">
        <w:rPr>
          <w:rFonts w:ascii="Times New Roman" w:eastAsia="Calibri" w:hAnsi="Times New Roman"/>
        </w:rPr>
        <w:t xml:space="preserve">The DMP must describe the data to be collected or generated in the proposed project; standards to be used for collected or generated data; mechanisms for providing access to and sharing of the data (including provisions for the protection of privacy, confidentiality, security, intellectual property, or other rights); use of data standards that ensure all released data have appropriate documentation that describes the method of collection, what the data represent, and potential limitations for use; and plans for archival and long-term preservation of the data, or explaining why long-term preservation and access are not justified. Awardees who fail to release public health data in a timely fashion will be subject to procedures normally used to address lack of compliance (for example, reduction in funding, restriction of funds, or award termination) consistent with applicable regulations and policies or other authorities as appropriate. Future awards will depend on compliance with this requirement. This Notice summarizes key elements of the policy but grantees should reference Additional Requirement – 25 (AR-25) available at: </w:t>
      </w:r>
      <w:hyperlink r:id="rId22" w:history="1">
        <w:r w:rsidRPr="00D96646">
          <w:rPr>
            <w:rStyle w:val="Hyperlink"/>
            <w:rFonts w:ascii="Times New Roman" w:eastAsia="Calibri" w:hAnsi="Times New Roman"/>
          </w:rPr>
          <w:t>http://www.cdc.gov/grants/additionalrequirements/index.html</w:t>
        </w:r>
      </w:hyperlink>
      <w:r w:rsidRPr="00D96646">
        <w:rPr>
          <w:rFonts w:ascii="Times New Roman" w:eastAsia="Calibri" w:hAnsi="Times New Roman"/>
        </w:rPr>
        <w:t xml:space="preserve"> for a more comprehensive listing of requirements.</w:t>
      </w:r>
    </w:p>
    <w:p w14:paraId="209CA670" w14:textId="77777777" w:rsidR="002855B6" w:rsidRPr="007B2BB3" w:rsidRDefault="002855B6" w:rsidP="00F7015F">
      <w:pPr>
        <w:widowControl/>
        <w:autoSpaceDE/>
        <w:autoSpaceDN/>
        <w:adjustRightInd/>
        <w:spacing w:after="200" w:line="276" w:lineRule="auto"/>
        <w:contextualSpacing/>
        <w:rPr>
          <w:rFonts w:ascii="Times New Roman" w:eastAsia="Calibri" w:hAnsi="Times New Roman"/>
          <w:sz w:val="22"/>
          <w:szCs w:val="22"/>
        </w:rPr>
      </w:pPr>
    </w:p>
    <w:p w14:paraId="34A9E464" w14:textId="77777777" w:rsidR="00A86546" w:rsidRPr="00BE0A28" w:rsidRDefault="00087743" w:rsidP="00F7015F">
      <w:pPr>
        <w:tabs>
          <w:tab w:val="left" w:pos="1102"/>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right="1100"/>
        <w:rPr>
          <w:rFonts w:ascii="Times New Roman" w:hAnsi="Times New Roman"/>
        </w:rPr>
      </w:pPr>
      <w:r w:rsidRPr="005E1C4B">
        <w:rPr>
          <w:rFonts w:ascii="Times New Roman" w:hAnsi="Times New Roman"/>
          <w:sz w:val="22"/>
          <w:szCs w:val="22"/>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p>
    <w:p w14:paraId="74AB91AA" w14:textId="77777777" w:rsidR="00C032D2" w:rsidRPr="00BE0A28" w:rsidRDefault="00C032D2" w:rsidP="00F7015F">
      <w:pPr>
        <w:tabs>
          <w:tab w:val="left" w:pos="1102"/>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right="1100"/>
        <w:rPr>
          <w:rFonts w:ascii="Times New Roman" w:hAnsi="Times New Roman"/>
        </w:rPr>
      </w:pPr>
    </w:p>
    <w:p w14:paraId="75000F94" w14:textId="77777777" w:rsidR="00906F8B" w:rsidRPr="00981DDB" w:rsidRDefault="00A31047" w:rsidP="00F7015F">
      <w:pPr>
        <w:tabs>
          <w:tab w:val="left" w:pos="1102"/>
          <w:tab w:val="left" w:pos="1828"/>
          <w:tab w:val="left" w:pos="2548"/>
          <w:tab w:val="left" w:pos="3268"/>
          <w:tab w:val="left" w:pos="3988"/>
          <w:tab w:val="left" w:pos="4708"/>
          <w:tab w:val="left" w:pos="5428"/>
          <w:tab w:val="left" w:pos="6148"/>
          <w:tab w:val="left" w:pos="6868"/>
          <w:tab w:val="left" w:pos="7588"/>
          <w:tab w:val="left" w:pos="8308"/>
          <w:tab w:val="left" w:pos="9028"/>
          <w:tab w:val="left" w:pos="9748"/>
        </w:tabs>
        <w:ind w:right="1100"/>
        <w:rPr>
          <w:rFonts w:ascii="Times New Roman" w:hAnsi="Times New Roman"/>
          <w:sz w:val="22"/>
          <w:szCs w:val="22"/>
        </w:rPr>
      </w:pP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Pr="00BE0A28">
        <w:rPr>
          <w:rFonts w:ascii="Times New Roman" w:hAnsi="Times New Roman"/>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r w:rsidR="00906F8B">
        <w:rPr>
          <w:rFonts w:ascii="Times New Roman" w:hAnsi="Times New Roman"/>
          <w:sz w:val="22"/>
          <w:szCs w:val="22"/>
        </w:rPr>
        <w:tab/>
      </w:r>
    </w:p>
    <w:sectPr w:rsidR="00906F8B" w:rsidRPr="00981DDB" w:rsidSect="00D96646">
      <w:pgSz w:w="12240" w:h="15840"/>
      <w:pgMar w:top="360" w:right="1260" w:bottom="720" w:left="1080" w:header="36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B3C8A"/>
    <w:multiLevelType w:val="multilevel"/>
    <w:tmpl w:val="6DB052E8"/>
    <w:lvl w:ilvl="0">
      <w:start w:val="1"/>
      <w:numFmt w:val="decimal"/>
      <w:lvlText w:val="%1."/>
      <w:lvlJc w:val="left"/>
      <w:pPr>
        <w:tabs>
          <w:tab w:val="num" w:pos="1828"/>
        </w:tabs>
        <w:ind w:left="1828" w:hanging="360"/>
      </w:pPr>
    </w:lvl>
    <w:lvl w:ilvl="1">
      <w:start w:val="1"/>
      <w:numFmt w:val="lowerLetter"/>
      <w:lvlText w:val="%2."/>
      <w:lvlJc w:val="left"/>
      <w:pPr>
        <w:tabs>
          <w:tab w:val="num" w:pos="2548"/>
        </w:tabs>
        <w:ind w:left="2548" w:hanging="360"/>
      </w:pPr>
    </w:lvl>
    <w:lvl w:ilvl="2">
      <w:start w:val="1"/>
      <w:numFmt w:val="lowerLetter"/>
      <w:lvlText w:val="%3)"/>
      <w:lvlJc w:val="left"/>
      <w:pPr>
        <w:tabs>
          <w:tab w:val="num" w:pos="3448"/>
        </w:tabs>
        <w:ind w:left="3448" w:hanging="360"/>
      </w:pPr>
    </w:lvl>
    <w:lvl w:ilvl="3">
      <w:start w:val="1"/>
      <w:numFmt w:val="decimal"/>
      <w:lvlText w:val="%4."/>
      <w:lvlJc w:val="left"/>
      <w:pPr>
        <w:tabs>
          <w:tab w:val="num" w:pos="3988"/>
        </w:tabs>
        <w:ind w:left="3988" w:hanging="360"/>
      </w:pPr>
    </w:lvl>
    <w:lvl w:ilvl="4">
      <w:start w:val="1"/>
      <w:numFmt w:val="lowerLetter"/>
      <w:lvlText w:val="%5."/>
      <w:lvlJc w:val="left"/>
      <w:pPr>
        <w:tabs>
          <w:tab w:val="num" w:pos="4708"/>
        </w:tabs>
        <w:ind w:left="4708" w:hanging="360"/>
      </w:pPr>
    </w:lvl>
    <w:lvl w:ilvl="5">
      <w:start w:val="1"/>
      <w:numFmt w:val="lowerRoman"/>
      <w:lvlText w:val="%6."/>
      <w:lvlJc w:val="right"/>
      <w:pPr>
        <w:tabs>
          <w:tab w:val="num" w:pos="5428"/>
        </w:tabs>
        <w:ind w:left="5428" w:hanging="180"/>
      </w:pPr>
    </w:lvl>
    <w:lvl w:ilvl="6">
      <w:start w:val="1"/>
      <w:numFmt w:val="decimal"/>
      <w:lvlText w:val="%7."/>
      <w:lvlJc w:val="left"/>
      <w:pPr>
        <w:tabs>
          <w:tab w:val="num" w:pos="6148"/>
        </w:tabs>
        <w:ind w:left="6148" w:hanging="360"/>
      </w:pPr>
    </w:lvl>
    <w:lvl w:ilvl="7">
      <w:start w:val="1"/>
      <w:numFmt w:val="lowerLetter"/>
      <w:lvlText w:val="%8."/>
      <w:lvlJc w:val="left"/>
      <w:pPr>
        <w:tabs>
          <w:tab w:val="num" w:pos="6868"/>
        </w:tabs>
        <w:ind w:left="6868" w:hanging="360"/>
      </w:pPr>
    </w:lvl>
    <w:lvl w:ilvl="8">
      <w:start w:val="1"/>
      <w:numFmt w:val="lowerRoman"/>
      <w:lvlText w:val="%9."/>
      <w:lvlJc w:val="right"/>
      <w:pPr>
        <w:tabs>
          <w:tab w:val="num" w:pos="7588"/>
        </w:tabs>
        <w:ind w:left="7588" w:hanging="180"/>
      </w:pPr>
    </w:lvl>
  </w:abstractNum>
  <w:abstractNum w:abstractNumId="1" w15:restartNumberingAfterBreak="0">
    <w:nsid w:val="1A4F02E4"/>
    <w:multiLevelType w:val="hybridMultilevel"/>
    <w:tmpl w:val="3F46E706"/>
    <w:lvl w:ilvl="0" w:tplc="0409000F">
      <w:start w:val="1"/>
      <w:numFmt w:val="decimal"/>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2" w15:restartNumberingAfterBreak="0">
    <w:nsid w:val="1DE05D4D"/>
    <w:multiLevelType w:val="hybridMultilevel"/>
    <w:tmpl w:val="CB587EBC"/>
    <w:lvl w:ilvl="0" w:tplc="0409000F">
      <w:start w:val="1"/>
      <w:numFmt w:val="decimal"/>
      <w:lvlText w:val="%1."/>
      <w:lvlJc w:val="left"/>
      <w:pPr>
        <w:tabs>
          <w:tab w:val="num" w:pos="720"/>
        </w:tabs>
        <w:ind w:left="720" w:hanging="360"/>
      </w:pPr>
    </w:lvl>
    <w:lvl w:ilvl="1" w:tplc="5352CF16">
      <w:start w:val="1"/>
      <w:numFmt w:val="lowerLetter"/>
      <w:lvlText w:val="%2."/>
      <w:lvlJc w:val="left"/>
      <w:pPr>
        <w:tabs>
          <w:tab w:val="num" w:pos="1518"/>
        </w:tabs>
        <w:ind w:left="1518" w:hanging="438"/>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495873"/>
    <w:multiLevelType w:val="hybridMultilevel"/>
    <w:tmpl w:val="E2E63A8E"/>
    <w:lvl w:ilvl="0" w:tplc="0409000F">
      <w:start w:val="1"/>
      <w:numFmt w:val="decimal"/>
      <w:lvlText w:val="%1."/>
      <w:lvlJc w:val="left"/>
      <w:pPr>
        <w:ind w:left="1828" w:hanging="360"/>
      </w:p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4" w15:restartNumberingAfterBreak="0">
    <w:nsid w:val="34A30C9E"/>
    <w:multiLevelType w:val="hybridMultilevel"/>
    <w:tmpl w:val="DE3086A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35583428"/>
    <w:multiLevelType w:val="hybridMultilevel"/>
    <w:tmpl w:val="239C8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A75A6"/>
    <w:multiLevelType w:val="hybridMultilevel"/>
    <w:tmpl w:val="3006C0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38C474B4"/>
    <w:multiLevelType w:val="hybridMultilevel"/>
    <w:tmpl w:val="E026C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3D3914"/>
    <w:multiLevelType w:val="hybridMultilevel"/>
    <w:tmpl w:val="DDCEBF3C"/>
    <w:lvl w:ilvl="0" w:tplc="92BCA162">
      <w:start w:val="1"/>
      <w:numFmt w:val="upperLetter"/>
      <w:lvlText w:val="%1."/>
      <w:lvlJc w:val="left"/>
      <w:pPr>
        <w:ind w:left="2473" w:hanging="1005"/>
      </w:pPr>
      <w:rPr>
        <w:rFonts w:hint="default"/>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9" w15:restartNumberingAfterBreak="0">
    <w:nsid w:val="3D541182"/>
    <w:multiLevelType w:val="hybridMultilevel"/>
    <w:tmpl w:val="B2724256"/>
    <w:lvl w:ilvl="0" w:tplc="2F949E6E">
      <w:start w:val="1"/>
      <w:numFmt w:val="decimal"/>
      <w:lvlText w:val="%1."/>
      <w:lvlJc w:val="left"/>
      <w:pPr>
        <w:ind w:left="100" w:hanging="241"/>
      </w:pPr>
      <w:rPr>
        <w:rFonts w:ascii="Times New Roman" w:eastAsia="Times New Roman" w:hAnsi="Times New Roman" w:hint="default"/>
        <w:sz w:val="24"/>
        <w:szCs w:val="24"/>
      </w:rPr>
    </w:lvl>
    <w:lvl w:ilvl="1" w:tplc="595457A6">
      <w:start w:val="1"/>
      <w:numFmt w:val="lowerLetter"/>
      <w:lvlText w:val="%2."/>
      <w:lvlJc w:val="left"/>
      <w:pPr>
        <w:ind w:left="786" w:hanging="227"/>
      </w:pPr>
      <w:rPr>
        <w:rFonts w:ascii="Times New Roman" w:eastAsia="Times New Roman" w:hAnsi="Times New Roman" w:hint="default"/>
        <w:w w:val="99"/>
        <w:sz w:val="24"/>
        <w:szCs w:val="24"/>
      </w:rPr>
    </w:lvl>
    <w:lvl w:ilvl="2" w:tplc="02887C06">
      <w:start w:val="1"/>
      <w:numFmt w:val="bullet"/>
      <w:lvlText w:val="•"/>
      <w:lvlJc w:val="left"/>
      <w:pPr>
        <w:ind w:left="786" w:hanging="227"/>
      </w:pPr>
      <w:rPr>
        <w:rFonts w:hint="default"/>
      </w:rPr>
    </w:lvl>
    <w:lvl w:ilvl="3" w:tplc="8BB4FBF4">
      <w:start w:val="1"/>
      <w:numFmt w:val="bullet"/>
      <w:lvlText w:val="•"/>
      <w:lvlJc w:val="left"/>
      <w:pPr>
        <w:ind w:left="2055" w:hanging="227"/>
      </w:pPr>
      <w:rPr>
        <w:rFonts w:hint="default"/>
      </w:rPr>
    </w:lvl>
    <w:lvl w:ilvl="4" w:tplc="44469F5A">
      <w:start w:val="1"/>
      <w:numFmt w:val="bullet"/>
      <w:lvlText w:val="•"/>
      <w:lvlJc w:val="left"/>
      <w:pPr>
        <w:ind w:left="3324" w:hanging="227"/>
      </w:pPr>
      <w:rPr>
        <w:rFonts w:hint="default"/>
      </w:rPr>
    </w:lvl>
    <w:lvl w:ilvl="5" w:tplc="BB0683A4">
      <w:start w:val="1"/>
      <w:numFmt w:val="bullet"/>
      <w:lvlText w:val="•"/>
      <w:lvlJc w:val="left"/>
      <w:pPr>
        <w:ind w:left="4594" w:hanging="227"/>
      </w:pPr>
      <w:rPr>
        <w:rFonts w:hint="default"/>
      </w:rPr>
    </w:lvl>
    <w:lvl w:ilvl="6" w:tplc="BF7A44E2">
      <w:start w:val="1"/>
      <w:numFmt w:val="bullet"/>
      <w:lvlText w:val="•"/>
      <w:lvlJc w:val="left"/>
      <w:pPr>
        <w:ind w:left="5863" w:hanging="227"/>
      </w:pPr>
      <w:rPr>
        <w:rFonts w:hint="default"/>
      </w:rPr>
    </w:lvl>
    <w:lvl w:ilvl="7" w:tplc="DD280382">
      <w:start w:val="1"/>
      <w:numFmt w:val="bullet"/>
      <w:lvlText w:val="•"/>
      <w:lvlJc w:val="left"/>
      <w:pPr>
        <w:ind w:left="7132" w:hanging="227"/>
      </w:pPr>
      <w:rPr>
        <w:rFonts w:hint="default"/>
      </w:rPr>
    </w:lvl>
    <w:lvl w:ilvl="8" w:tplc="E3B2C0B0">
      <w:start w:val="1"/>
      <w:numFmt w:val="bullet"/>
      <w:lvlText w:val="•"/>
      <w:lvlJc w:val="left"/>
      <w:pPr>
        <w:ind w:left="8401" w:hanging="227"/>
      </w:pPr>
      <w:rPr>
        <w:rFonts w:hint="default"/>
      </w:rPr>
    </w:lvl>
  </w:abstractNum>
  <w:abstractNum w:abstractNumId="10" w15:restartNumberingAfterBreak="0">
    <w:nsid w:val="3E004F8F"/>
    <w:multiLevelType w:val="hybridMultilevel"/>
    <w:tmpl w:val="B00A1AE0"/>
    <w:lvl w:ilvl="0" w:tplc="04090015">
      <w:start w:val="1"/>
      <w:numFmt w:val="upperLetter"/>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459E74DD"/>
    <w:multiLevelType w:val="hybridMultilevel"/>
    <w:tmpl w:val="0CAA574A"/>
    <w:lvl w:ilvl="0" w:tplc="0409000F">
      <w:start w:val="1"/>
      <w:numFmt w:val="decimal"/>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12" w15:restartNumberingAfterBreak="0">
    <w:nsid w:val="47AF4C96"/>
    <w:multiLevelType w:val="hybridMultilevel"/>
    <w:tmpl w:val="AB960B1C"/>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4A7A5C56"/>
    <w:multiLevelType w:val="hybridMultilevel"/>
    <w:tmpl w:val="497EFB58"/>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4CBC7F2C"/>
    <w:multiLevelType w:val="hybridMultilevel"/>
    <w:tmpl w:val="B400F95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4EAB3F55"/>
    <w:multiLevelType w:val="hybridMultilevel"/>
    <w:tmpl w:val="43269E0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C256EE"/>
    <w:multiLevelType w:val="hybridMultilevel"/>
    <w:tmpl w:val="EB40B2AE"/>
    <w:lvl w:ilvl="0" w:tplc="B11AD31E">
      <w:start w:val="1"/>
      <w:numFmt w:val="upperLetter"/>
      <w:lvlText w:val="%1."/>
      <w:lvlJc w:val="left"/>
      <w:pPr>
        <w:tabs>
          <w:tab w:val="num" w:pos="720"/>
        </w:tabs>
        <w:ind w:left="720" w:hanging="360"/>
      </w:pPr>
      <w:rPr>
        <w:rFonts w:hint="default"/>
      </w:rPr>
    </w:lvl>
    <w:lvl w:ilvl="1" w:tplc="9A367ADE">
      <w:start w:val="1"/>
      <w:numFmt w:val="none"/>
      <w:lvlText w:val="B1"/>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8E75F05"/>
    <w:multiLevelType w:val="hybridMultilevel"/>
    <w:tmpl w:val="BD0E75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C1A14C2"/>
    <w:multiLevelType w:val="hybridMultilevel"/>
    <w:tmpl w:val="D166AEA8"/>
    <w:lvl w:ilvl="0" w:tplc="85FA4692">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21275"/>
    <w:multiLevelType w:val="hybridMultilevel"/>
    <w:tmpl w:val="1E4A772A"/>
    <w:lvl w:ilvl="0" w:tplc="44B0A33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62E4EB5"/>
    <w:multiLevelType w:val="hybridMultilevel"/>
    <w:tmpl w:val="5A10B328"/>
    <w:lvl w:ilvl="0" w:tplc="04090015">
      <w:start w:val="1"/>
      <w:numFmt w:val="upperLetter"/>
      <w:lvlText w:val="%1."/>
      <w:lvlJc w:val="left"/>
      <w:pPr>
        <w:ind w:left="2188" w:hanging="360"/>
      </w:pPr>
    </w:lvl>
    <w:lvl w:ilvl="1" w:tplc="04090019" w:tentative="1">
      <w:start w:val="1"/>
      <w:numFmt w:val="lowerLetter"/>
      <w:lvlText w:val="%2."/>
      <w:lvlJc w:val="left"/>
      <w:pPr>
        <w:ind w:left="2908" w:hanging="360"/>
      </w:pPr>
    </w:lvl>
    <w:lvl w:ilvl="2" w:tplc="0409001B" w:tentative="1">
      <w:start w:val="1"/>
      <w:numFmt w:val="lowerRoman"/>
      <w:lvlText w:val="%3."/>
      <w:lvlJc w:val="right"/>
      <w:pPr>
        <w:ind w:left="3628" w:hanging="180"/>
      </w:pPr>
    </w:lvl>
    <w:lvl w:ilvl="3" w:tplc="0409000F" w:tentative="1">
      <w:start w:val="1"/>
      <w:numFmt w:val="decimal"/>
      <w:lvlText w:val="%4."/>
      <w:lvlJc w:val="left"/>
      <w:pPr>
        <w:ind w:left="4348" w:hanging="360"/>
      </w:pPr>
    </w:lvl>
    <w:lvl w:ilvl="4" w:tplc="04090019" w:tentative="1">
      <w:start w:val="1"/>
      <w:numFmt w:val="lowerLetter"/>
      <w:lvlText w:val="%5."/>
      <w:lvlJc w:val="left"/>
      <w:pPr>
        <w:ind w:left="5068" w:hanging="360"/>
      </w:pPr>
    </w:lvl>
    <w:lvl w:ilvl="5" w:tplc="0409001B" w:tentative="1">
      <w:start w:val="1"/>
      <w:numFmt w:val="lowerRoman"/>
      <w:lvlText w:val="%6."/>
      <w:lvlJc w:val="right"/>
      <w:pPr>
        <w:ind w:left="5788" w:hanging="180"/>
      </w:pPr>
    </w:lvl>
    <w:lvl w:ilvl="6" w:tplc="0409000F" w:tentative="1">
      <w:start w:val="1"/>
      <w:numFmt w:val="decimal"/>
      <w:lvlText w:val="%7."/>
      <w:lvlJc w:val="left"/>
      <w:pPr>
        <w:ind w:left="6508" w:hanging="360"/>
      </w:pPr>
    </w:lvl>
    <w:lvl w:ilvl="7" w:tplc="04090019" w:tentative="1">
      <w:start w:val="1"/>
      <w:numFmt w:val="lowerLetter"/>
      <w:lvlText w:val="%8."/>
      <w:lvlJc w:val="left"/>
      <w:pPr>
        <w:ind w:left="7228" w:hanging="360"/>
      </w:pPr>
    </w:lvl>
    <w:lvl w:ilvl="8" w:tplc="0409001B" w:tentative="1">
      <w:start w:val="1"/>
      <w:numFmt w:val="lowerRoman"/>
      <w:lvlText w:val="%9."/>
      <w:lvlJc w:val="right"/>
      <w:pPr>
        <w:ind w:left="7948" w:hanging="180"/>
      </w:pPr>
    </w:lvl>
  </w:abstractNum>
  <w:abstractNum w:abstractNumId="23" w15:restartNumberingAfterBreak="0">
    <w:nsid w:val="66CB49E4"/>
    <w:multiLevelType w:val="hybridMultilevel"/>
    <w:tmpl w:val="6E54EC56"/>
    <w:lvl w:ilvl="0" w:tplc="0409000F">
      <w:start w:val="1"/>
      <w:numFmt w:val="decimal"/>
      <w:lvlText w:val="%1."/>
      <w:lvlJc w:val="left"/>
      <w:pPr>
        <w:tabs>
          <w:tab w:val="num" w:pos="1828"/>
        </w:tabs>
        <w:ind w:left="1828" w:hanging="360"/>
      </w:pPr>
    </w:lvl>
    <w:lvl w:ilvl="1" w:tplc="04090015">
      <w:start w:val="1"/>
      <w:numFmt w:val="upperLetter"/>
      <w:lvlText w:val="%2."/>
      <w:lvlJc w:val="left"/>
      <w:pPr>
        <w:tabs>
          <w:tab w:val="num" w:pos="2548"/>
        </w:tabs>
        <w:ind w:left="2548" w:hanging="360"/>
      </w:pPr>
    </w:lvl>
    <w:lvl w:ilvl="2" w:tplc="04090017">
      <w:start w:val="1"/>
      <w:numFmt w:val="lowerLetter"/>
      <w:lvlText w:val="%3)"/>
      <w:lvlJc w:val="left"/>
      <w:pPr>
        <w:tabs>
          <w:tab w:val="num" w:pos="3448"/>
        </w:tabs>
        <w:ind w:left="3448" w:hanging="360"/>
      </w:pPr>
    </w:lvl>
    <w:lvl w:ilvl="3" w:tplc="0409000F" w:tentative="1">
      <w:start w:val="1"/>
      <w:numFmt w:val="decimal"/>
      <w:lvlText w:val="%4."/>
      <w:lvlJc w:val="left"/>
      <w:pPr>
        <w:tabs>
          <w:tab w:val="num" w:pos="3988"/>
        </w:tabs>
        <w:ind w:left="3988" w:hanging="360"/>
      </w:pPr>
    </w:lvl>
    <w:lvl w:ilvl="4" w:tplc="04090019" w:tentative="1">
      <w:start w:val="1"/>
      <w:numFmt w:val="lowerLetter"/>
      <w:lvlText w:val="%5."/>
      <w:lvlJc w:val="left"/>
      <w:pPr>
        <w:tabs>
          <w:tab w:val="num" w:pos="4708"/>
        </w:tabs>
        <w:ind w:left="4708" w:hanging="360"/>
      </w:pPr>
    </w:lvl>
    <w:lvl w:ilvl="5" w:tplc="0409001B" w:tentative="1">
      <w:start w:val="1"/>
      <w:numFmt w:val="lowerRoman"/>
      <w:lvlText w:val="%6."/>
      <w:lvlJc w:val="right"/>
      <w:pPr>
        <w:tabs>
          <w:tab w:val="num" w:pos="5428"/>
        </w:tabs>
        <w:ind w:left="5428" w:hanging="180"/>
      </w:pPr>
    </w:lvl>
    <w:lvl w:ilvl="6" w:tplc="0409000F" w:tentative="1">
      <w:start w:val="1"/>
      <w:numFmt w:val="decimal"/>
      <w:lvlText w:val="%7."/>
      <w:lvlJc w:val="left"/>
      <w:pPr>
        <w:tabs>
          <w:tab w:val="num" w:pos="6148"/>
        </w:tabs>
        <w:ind w:left="6148" w:hanging="360"/>
      </w:pPr>
    </w:lvl>
    <w:lvl w:ilvl="7" w:tplc="04090019" w:tentative="1">
      <w:start w:val="1"/>
      <w:numFmt w:val="lowerLetter"/>
      <w:lvlText w:val="%8."/>
      <w:lvlJc w:val="left"/>
      <w:pPr>
        <w:tabs>
          <w:tab w:val="num" w:pos="6868"/>
        </w:tabs>
        <w:ind w:left="6868" w:hanging="360"/>
      </w:pPr>
    </w:lvl>
    <w:lvl w:ilvl="8" w:tplc="0409001B" w:tentative="1">
      <w:start w:val="1"/>
      <w:numFmt w:val="lowerRoman"/>
      <w:lvlText w:val="%9."/>
      <w:lvlJc w:val="right"/>
      <w:pPr>
        <w:tabs>
          <w:tab w:val="num" w:pos="7588"/>
        </w:tabs>
        <w:ind w:left="7588" w:hanging="180"/>
      </w:pPr>
    </w:lvl>
  </w:abstractNum>
  <w:abstractNum w:abstractNumId="24" w15:restartNumberingAfterBreak="0">
    <w:nsid w:val="67951750"/>
    <w:multiLevelType w:val="hybridMultilevel"/>
    <w:tmpl w:val="7F08F0CA"/>
    <w:lvl w:ilvl="0" w:tplc="242281AE">
      <w:start w:val="1"/>
      <w:numFmt w:val="decimal"/>
      <w:lvlText w:val="%1)"/>
      <w:lvlJc w:val="left"/>
      <w:pPr>
        <w:tabs>
          <w:tab w:val="num" w:pos="1468"/>
        </w:tabs>
        <w:ind w:left="1468" w:hanging="360"/>
      </w:pPr>
      <w:rPr>
        <w:rFonts w:hint="default"/>
      </w:rPr>
    </w:lvl>
    <w:lvl w:ilvl="1" w:tplc="04090019" w:tentative="1">
      <w:start w:val="1"/>
      <w:numFmt w:val="lowerLetter"/>
      <w:lvlText w:val="%2."/>
      <w:lvlJc w:val="left"/>
      <w:pPr>
        <w:tabs>
          <w:tab w:val="num" w:pos="2188"/>
        </w:tabs>
        <w:ind w:left="2188" w:hanging="360"/>
      </w:pPr>
    </w:lvl>
    <w:lvl w:ilvl="2" w:tplc="0409001B" w:tentative="1">
      <w:start w:val="1"/>
      <w:numFmt w:val="lowerRoman"/>
      <w:lvlText w:val="%3."/>
      <w:lvlJc w:val="right"/>
      <w:pPr>
        <w:tabs>
          <w:tab w:val="num" w:pos="2908"/>
        </w:tabs>
        <w:ind w:left="2908" w:hanging="180"/>
      </w:pPr>
    </w:lvl>
    <w:lvl w:ilvl="3" w:tplc="0409000F" w:tentative="1">
      <w:start w:val="1"/>
      <w:numFmt w:val="decimal"/>
      <w:lvlText w:val="%4."/>
      <w:lvlJc w:val="left"/>
      <w:pPr>
        <w:tabs>
          <w:tab w:val="num" w:pos="3628"/>
        </w:tabs>
        <w:ind w:left="3628" w:hanging="360"/>
      </w:pPr>
    </w:lvl>
    <w:lvl w:ilvl="4" w:tplc="04090019" w:tentative="1">
      <w:start w:val="1"/>
      <w:numFmt w:val="lowerLetter"/>
      <w:lvlText w:val="%5."/>
      <w:lvlJc w:val="left"/>
      <w:pPr>
        <w:tabs>
          <w:tab w:val="num" w:pos="4348"/>
        </w:tabs>
        <w:ind w:left="4348" w:hanging="360"/>
      </w:pPr>
    </w:lvl>
    <w:lvl w:ilvl="5" w:tplc="0409001B" w:tentative="1">
      <w:start w:val="1"/>
      <w:numFmt w:val="lowerRoman"/>
      <w:lvlText w:val="%6."/>
      <w:lvlJc w:val="right"/>
      <w:pPr>
        <w:tabs>
          <w:tab w:val="num" w:pos="5068"/>
        </w:tabs>
        <w:ind w:left="5068" w:hanging="180"/>
      </w:pPr>
    </w:lvl>
    <w:lvl w:ilvl="6" w:tplc="0409000F" w:tentative="1">
      <w:start w:val="1"/>
      <w:numFmt w:val="decimal"/>
      <w:lvlText w:val="%7."/>
      <w:lvlJc w:val="left"/>
      <w:pPr>
        <w:tabs>
          <w:tab w:val="num" w:pos="5788"/>
        </w:tabs>
        <w:ind w:left="5788" w:hanging="360"/>
      </w:pPr>
    </w:lvl>
    <w:lvl w:ilvl="7" w:tplc="04090019" w:tentative="1">
      <w:start w:val="1"/>
      <w:numFmt w:val="lowerLetter"/>
      <w:lvlText w:val="%8."/>
      <w:lvlJc w:val="left"/>
      <w:pPr>
        <w:tabs>
          <w:tab w:val="num" w:pos="6508"/>
        </w:tabs>
        <w:ind w:left="6508" w:hanging="360"/>
      </w:pPr>
    </w:lvl>
    <w:lvl w:ilvl="8" w:tplc="0409001B" w:tentative="1">
      <w:start w:val="1"/>
      <w:numFmt w:val="lowerRoman"/>
      <w:lvlText w:val="%9."/>
      <w:lvlJc w:val="right"/>
      <w:pPr>
        <w:tabs>
          <w:tab w:val="num" w:pos="7228"/>
        </w:tabs>
        <w:ind w:left="7228" w:hanging="180"/>
      </w:pPr>
    </w:lvl>
  </w:abstractNum>
  <w:abstractNum w:abstractNumId="25" w15:restartNumberingAfterBreak="0">
    <w:nsid w:val="6B210F4E"/>
    <w:multiLevelType w:val="hybridMultilevel"/>
    <w:tmpl w:val="9E441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D547B31"/>
    <w:multiLevelType w:val="hybridMultilevel"/>
    <w:tmpl w:val="97620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E20E58"/>
    <w:multiLevelType w:val="hybridMultilevel"/>
    <w:tmpl w:val="94E82064"/>
    <w:lvl w:ilvl="0" w:tplc="1A708090">
      <w:start w:val="1"/>
      <w:numFmt w:val="decimal"/>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47162B4"/>
    <w:multiLevelType w:val="hybridMultilevel"/>
    <w:tmpl w:val="B808C20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15:restartNumberingAfterBreak="0">
    <w:nsid w:val="751167BB"/>
    <w:multiLevelType w:val="hybridMultilevel"/>
    <w:tmpl w:val="4E161E46"/>
    <w:lvl w:ilvl="0" w:tplc="B306A3A8">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534759"/>
    <w:multiLevelType w:val="hybridMultilevel"/>
    <w:tmpl w:val="F288F994"/>
    <w:lvl w:ilvl="0" w:tplc="AB8483F0">
      <w:start w:val="1"/>
      <w:numFmt w:val="decimal"/>
      <w:lvlText w:val="%1.)"/>
      <w:lvlJc w:val="left"/>
      <w:pPr>
        <w:ind w:left="2158" w:hanging="690"/>
      </w:pPr>
      <w:rPr>
        <w:rFonts w:hint="default"/>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31" w15:restartNumberingAfterBreak="0">
    <w:nsid w:val="7C8E226B"/>
    <w:multiLevelType w:val="hybridMultilevel"/>
    <w:tmpl w:val="E55ED2B0"/>
    <w:lvl w:ilvl="0" w:tplc="8E1C65E8">
      <w:start w:val="1"/>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D1B47CE"/>
    <w:multiLevelType w:val="hybridMultilevel"/>
    <w:tmpl w:val="5D782E16"/>
    <w:lvl w:ilvl="0" w:tplc="EBF6DC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DA90E75"/>
    <w:multiLevelType w:val="hybridMultilevel"/>
    <w:tmpl w:val="7D221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3"/>
  </w:num>
  <w:num w:numId="3">
    <w:abstractNumId w:val="24"/>
  </w:num>
  <w:num w:numId="4">
    <w:abstractNumId w:val="17"/>
  </w:num>
  <w:num w:numId="5">
    <w:abstractNumId w:val="0"/>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1"/>
  </w:num>
  <w:num w:numId="9">
    <w:abstractNumId w:val="22"/>
  </w:num>
  <w:num w:numId="10">
    <w:abstractNumId w:val="8"/>
  </w:num>
  <w:num w:numId="11">
    <w:abstractNumId w:val="13"/>
  </w:num>
  <w:num w:numId="12">
    <w:abstractNumId w:val="30"/>
  </w:num>
  <w:num w:numId="13">
    <w:abstractNumId w:val="1"/>
  </w:num>
  <w:num w:numId="14">
    <w:abstractNumId w:val="11"/>
  </w:num>
  <w:num w:numId="15">
    <w:abstractNumId w:val="3"/>
  </w:num>
  <w:num w:numId="16">
    <w:abstractNumId w:val="19"/>
  </w:num>
  <w:num w:numId="17">
    <w:abstractNumId w:val="27"/>
  </w:num>
  <w:num w:numId="18">
    <w:abstractNumId w:val="28"/>
  </w:num>
  <w:num w:numId="19">
    <w:abstractNumId w:val="12"/>
  </w:num>
  <w:num w:numId="20">
    <w:abstractNumId w:val="6"/>
  </w:num>
  <w:num w:numId="21">
    <w:abstractNumId w:val="14"/>
  </w:num>
  <w:num w:numId="22">
    <w:abstractNumId w:val="4"/>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0"/>
  </w:num>
  <w:num w:numId="26">
    <w:abstractNumId w:val="20"/>
  </w:num>
  <w:num w:numId="27">
    <w:abstractNumId w:val="29"/>
  </w:num>
  <w:num w:numId="28">
    <w:abstractNumId w:val="18"/>
  </w:num>
  <w:num w:numId="29">
    <w:abstractNumId w:val="32"/>
  </w:num>
  <w:num w:numId="30">
    <w:abstractNumId w:val="25"/>
  </w:num>
  <w:num w:numId="31">
    <w:abstractNumId w:val="26"/>
  </w:num>
  <w:num w:numId="32">
    <w:abstractNumId w:val="5"/>
  </w:num>
  <w:num w:numId="33">
    <w:abstractNumId w:val="7"/>
  </w:num>
  <w:num w:numId="34">
    <w:abstractNumId w:val="9"/>
  </w:num>
  <w:num w:numId="35">
    <w:abstractNumId w:val="33"/>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137"/>
    <w:rsid w:val="0000246C"/>
    <w:rsid w:val="00011F6F"/>
    <w:rsid w:val="00017097"/>
    <w:rsid w:val="0002512D"/>
    <w:rsid w:val="00025F3F"/>
    <w:rsid w:val="00041F24"/>
    <w:rsid w:val="000555E6"/>
    <w:rsid w:val="00062B3B"/>
    <w:rsid w:val="00072E82"/>
    <w:rsid w:val="00073F4C"/>
    <w:rsid w:val="00087743"/>
    <w:rsid w:val="00091BBB"/>
    <w:rsid w:val="000A4B61"/>
    <w:rsid w:val="000C3028"/>
    <w:rsid w:val="000D0504"/>
    <w:rsid w:val="000E77D3"/>
    <w:rsid w:val="000F7034"/>
    <w:rsid w:val="001241D5"/>
    <w:rsid w:val="0012511A"/>
    <w:rsid w:val="00132E00"/>
    <w:rsid w:val="00137665"/>
    <w:rsid w:val="00161ACF"/>
    <w:rsid w:val="00161FB1"/>
    <w:rsid w:val="0017493F"/>
    <w:rsid w:val="001836A3"/>
    <w:rsid w:val="00183ADA"/>
    <w:rsid w:val="001C28A2"/>
    <w:rsid w:val="001D71FC"/>
    <w:rsid w:val="001F0CEA"/>
    <w:rsid w:val="00214A60"/>
    <w:rsid w:val="002442E7"/>
    <w:rsid w:val="002527D5"/>
    <w:rsid w:val="00266063"/>
    <w:rsid w:val="0026748B"/>
    <w:rsid w:val="00272CE9"/>
    <w:rsid w:val="00275A09"/>
    <w:rsid w:val="002855B6"/>
    <w:rsid w:val="00290535"/>
    <w:rsid w:val="002C1EAA"/>
    <w:rsid w:val="002D0C02"/>
    <w:rsid w:val="002D14FB"/>
    <w:rsid w:val="002E2571"/>
    <w:rsid w:val="002F00E6"/>
    <w:rsid w:val="00303B95"/>
    <w:rsid w:val="0033381D"/>
    <w:rsid w:val="00344746"/>
    <w:rsid w:val="00345D3A"/>
    <w:rsid w:val="003567E1"/>
    <w:rsid w:val="00370BFD"/>
    <w:rsid w:val="003738F6"/>
    <w:rsid w:val="003832A9"/>
    <w:rsid w:val="00384D16"/>
    <w:rsid w:val="00393D3B"/>
    <w:rsid w:val="003A20BE"/>
    <w:rsid w:val="003B01E2"/>
    <w:rsid w:val="003B02DF"/>
    <w:rsid w:val="003B6CCA"/>
    <w:rsid w:val="003C4920"/>
    <w:rsid w:val="003D5D90"/>
    <w:rsid w:val="003D6505"/>
    <w:rsid w:val="00424420"/>
    <w:rsid w:val="004279F0"/>
    <w:rsid w:val="00441D7B"/>
    <w:rsid w:val="0044697B"/>
    <w:rsid w:val="00446F8D"/>
    <w:rsid w:val="00456096"/>
    <w:rsid w:val="00464D32"/>
    <w:rsid w:val="004A2F12"/>
    <w:rsid w:val="004A7B2E"/>
    <w:rsid w:val="004B15B3"/>
    <w:rsid w:val="004B2387"/>
    <w:rsid w:val="004C5D36"/>
    <w:rsid w:val="004D0F58"/>
    <w:rsid w:val="004D608F"/>
    <w:rsid w:val="004D6EC6"/>
    <w:rsid w:val="004E6320"/>
    <w:rsid w:val="004F31A1"/>
    <w:rsid w:val="004F7B08"/>
    <w:rsid w:val="00514AEE"/>
    <w:rsid w:val="00562AB7"/>
    <w:rsid w:val="005754FC"/>
    <w:rsid w:val="00575539"/>
    <w:rsid w:val="00591C98"/>
    <w:rsid w:val="00593CE5"/>
    <w:rsid w:val="005A1E51"/>
    <w:rsid w:val="005A5204"/>
    <w:rsid w:val="005C2D92"/>
    <w:rsid w:val="005E12F0"/>
    <w:rsid w:val="005E1C4B"/>
    <w:rsid w:val="00601808"/>
    <w:rsid w:val="00604AD3"/>
    <w:rsid w:val="00630A6F"/>
    <w:rsid w:val="00633248"/>
    <w:rsid w:val="00636992"/>
    <w:rsid w:val="00640102"/>
    <w:rsid w:val="00642128"/>
    <w:rsid w:val="006453A6"/>
    <w:rsid w:val="006461FB"/>
    <w:rsid w:val="00663256"/>
    <w:rsid w:val="00680E97"/>
    <w:rsid w:val="006E091F"/>
    <w:rsid w:val="006F03ED"/>
    <w:rsid w:val="00704699"/>
    <w:rsid w:val="00713415"/>
    <w:rsid w:val="00713F73"/>
    <w:rsid w:val="00721ADB"/>
    <w:rsid w:val="00723613"/>
    <w:rsid w:val="00727689"/>
    <w:rsid w:val="007576D5"/>
    <w:rsid w:val="00757F8E"/>
    <w:rsid w:val="0076630C"/>
    <w:rsid w:val="007738A0"/>
    <w:rsid w:val="00773BD1"/>
    <w:rsid w:val="007923BD"/>
    <w:rsid w:val="00795352"/>
    <w:rsid w:val="007A67D5"/>
    <w:rsid w:val="007B2BB3"/>
    <w:rsid w:val="008075E8"/>
    <w:rsid w:val="00814370"/>
    <w:rsid w:val="008178DF"/>
    <w:rsid w:val="0082491D"/>
    <w:rsid w:val="008250CF"/>
    <w:rsid w:val="00827370"/>
    <w:rsid w:val="00827741"/>
    <w:rsid w:val="00853E07"/>
    <w:rsid w:val="008543AA"/>
    <w:rsid w:val="00861463"/>
    <w:rsid w:val="00871B41"/>
    <w:rsid w:val="008751AF"/>
    <w:rsid w:val="008815B3"/>
    <w:rsid w:val="0089494E"/>
    <w:rsid w:val="00896027"/>
    <w:rsid w:val="008A268C"/>
    <w:rsid w:val="008A3F3B"/>
    <w:rsid w:val="008B66D6"/>
    <w:rsid w:val="008C2147"/>
    <w:rsid w:val="008C3487"/>
    <w:rsid w:val="008D08A2"/>
    <w:rsid w:val="008F5B15"/>
    <w:rsid w:val="009035D8"/>
    <w:rsid w:val="00904352"/>
    <w:rsid w:val="00906183"/>
    <w:rsid w:val="00906F8B"/>
    <w:rsid w:val="00907438"/>
    <w:rsid w:val="0095040F"/>
    <w:rsid w:val="00952B81"/>
    <w:rsid w:val="00954D74"/>
    <w:rsid w:val="00975C60"/>
    <w:rsid w:val="009778D0"/>
    <w:rsid w:val="00977CAF"/>
    <w:rsid w:val="00981387"/>
    <w:rsid w:val="00981DDB"/>
    <w:rsid w:val="009A7D23"/>
    <w:rsid w:val="009B1300"/>
    <w:rsid w:val="009B5966"/>
    <w:rsid w:val="009B6DAC"/>
    <w:rsid w:val="009C4540"/>
    <w:rsid w:val="009F1DA9"/>
    <w:rsid w:val="00A010A1"/>
    <w:rsid w:val="00A11194"/>
    <w:rsid w:val="00A24DC2"/>
    <w:rsid w:val="00A31047"/>
    <w:rsid w:val="00A4218C"/>
    <w:rsid w:val="00A5222E"/>
    <w:rsid w:val="00A566A3"/>
    <w:rsid w:val="00A6127D"/>
    <w:rsid w:val="00A70977"/>
    <w:rsid w:val="00A733FD"/>
    <w:rsid w:val="00A75AD7"/>
    <w:rsid w:val="00A86546"/>
    <w:rsid w:val="00AA6B64"/>
    <w:rsid w:val="00AD5843"/>
    <w:rsid w:val="00AD79E0"/>
    <w:rsid w:val="00AE5137"/>
    <w:rsid w:val="00AF03B7"/>
    <w:rsid w:val="00AF5F05"/>
    <w:rsid w:val="00B00E1A"/>
    <w:rsid w:val="00B0315A"/>
    <w:rsid w:val="00B10FA7"/>
    <w:rsid w:val="00B14F4A"/>
    <w:rsid w:val="00B23E8E"/>
    <w:rsid w:val="00B33944"/>
    <w:rsid w:val="00B37489"/>
    <w:rsid w:val="00B5670D"/>
    <w:rsid w:val="00B601AC"/>
    <w:rsid w:val="00BB3982"/>
    <w:rsid w:val="00BB66F7"/>
    <w:rsid w:val="00BC6254"/>
    <w:rsid w:val="00BE0A28"/>
    <w:rsid w:val="00C021AD"/>
    <w:rsid w:val="00C032D2"/>
    <w:rsid w:val="00C147DB"/>
    <w:rsid w:val="00C5197F"/>
    <w:rsid w:val="00C52465"/>
    <w:rsid w:val="00C54692"/>
    <w:rsid w:val="00C60CD7"/>
    <w:rsid w:val="00C96407"/>
    <w:rsid w:val="00CB2B32"/>
    <w:rsid w:val="00CC5438"/>
    <w:rsid w:val="00CC5748"/>
    <w:rsid w:val="00CD413D"/>
    <w:rsid w:val="00CD495F"/>
    <w:rsid w:val="00CE2930"/>
    <w:rsid w:val="00CE6497"/>
    <w:rsid w:val="00D13CAF"/>
    <w:rsid w:val="00D50DB8"/>
    <w:rsid w:val="00D76903"/>
    <w:rsid w:val="00D83A2D"/>
    <w:rsid w:val="00D96646"/>
    <w:rsid w:val="00DA3B42"/>
    <w:rsid w:val="00DA7EB0"/>
    <w:rsid w:val="00DC22B5"/>
    <w:rsid w:val="00DC5615"/>
    <w:rsid w:val="00DD1A85"/>
    <w:rsid w:val="00DE26B9"/>
    <w:rsid w:val="00DE53E9"/>
    <w:rsid w:val="00DF7E76"/>
    <w:rsid w:val="00E0535B"/>
    <w:rsid w:val="00E24252"/>
    <w:rsid w:val="00E375BB"/>
    <w:rsid w:val="00E37BA6"/>
    <w:rsid w:val="00E42E71"/>
    <w:rsid w:val="00E56668"/>
    <w:rsid w:val="00E56DB8"/>
    <w:rsid w:val="00E77F4B"/>
    <w:rsid w:val="00E93688"/>
    <w:rsid w:val="00EC1C0F"/>
    <w:rsid w:val="00EE089C"/>
    <w:rsid w:val="00EE34D5"/>
    <w:rsid w:val="00EE687F"/>
    <w:rsid w:val="00EF69D0"/>
    <w:rsid w:val="00F06802"/>
    <w:rsid w:val="00F12641"/>
    <w:rsid w:val="00F13EB1"/>
    <w:rsid w:val="00F15D18"/>
    <w:rsid w:val="00F2142A"/>
    <w:rsid w:val="00F460C5"/>
    <w:rsid w:val="00F510DE"/>
    <w:rsid w:val="00F538D1"/>
    <w:rsid w:val="00F55411"/>
    <w:rsid w:val="00F55B7C"/>
    <w:rsid w:val="00F7015F"/>
    <w:rsid w:val="00F80491"/>
    <w:rsid w:val="00FA7F04"/>
    <w:rsid w:val="00FB1BE7"/>
    <w:rsid w:val="00FB79AA"/>
    <w:rsid w:val="00FC78B8"/>
    <w:rsid w:val="00FE36A9"/>
    <w:rsid w:val="00FE77CC"/>
    <w:rsid w:val="00FF0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26AC8CC"/>
  <w15:docId w15:val="{A2BC0B20-1267-4FB8-8DB5-DB802B974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6B9"/>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uiPriority w:val="9"/>
    <w:semiHidden/>
    <w:unhideWhenUsed/>
    <w:qFormat/>
    <w:rsid w:val="007923BD"/>
    <w:pPr>
      <w:keepNext/>
      <w:keepLines/>
      <w:autoSpaceDE/>
      <w:autoSpaceDN/>
      <w:adjustRightInd/>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1"/>
    <w:qFormat/>
    <w:rsid w:val="007923BD"/>
    <w:pPr>
      <w:autoSpaceDE/>
      <w:autoSpaceDN/>
      <w:adjustRightInd/>
      <w:ind w:left="100"/>
      <w:outlineLvl w:val="2"/>
    </w:pPr>
    <w:rPr>
      <w:rFonts w:ascii="Times New Roman" w:hAnsi="Times New Roman" w:cstheme="min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DE26B9"/>
  </w:style>
  <w:style w:type="paragraph" w:customStyle="1" w:styleId="Level1">
    <w:name w:val="Level 1"/>
    <w:rsid w:val="008075E8"/>
    <w:pPr>
      <w:widowControl w:val="0"/>
      <w:autoSpaceDE w:val="0"/>
      <w:autoSpaceDN w:val="0"/>
      <w:adjustRightInd w:val="0"/>
      <w:ind w:left="720"/>
      <w:jc w:val="both"/>
    </w:pPr>
    <w:rPr>
      <w:szCs w:val="24"/>
    </w:rPr>
  </w:style>
  <w:style w:type="paragraph" w:styleId="BalloonText">
    <w:name w:val="Balloon Text"/>
    <w:basedOn w:val="Normal"/>
    <w:semiHidden/>
    <w:rsid w:val="00073F4C"/>
    <w:rPr>
      <w:rFonts w:ascii="Tahoma" w:hAnsi="Tahoma" w:cs="Tahoma"/>
      <w:sz w:val="16"/>
      <w:szCs w:val="16"/>
    </w:rPr>
  </w:style>
  <w:style w:type="paragraph" w:styleId="ListParagraph">
    <w:name w:val="List Paragraph"/>
    <w:basedOn w:val="Normal"/>
    <w:uiPriority w:val="34"/>
    <w:qFormat/>
    <w:rsid w:val="00981DDB"/>
    <w:pPr>
      <w:ind w:left="720"/>
      <w:contextualSpacing/>
    </w:pPr>
  </w:style>
  <w:style w:type="character" w:styleId="Hyperlink">
    <w:name w:val="Hyperlink"/>
    <w:basedOn w:val="DefaultParagraphFont"/>
    <w:uiPriority w:val="99"/>
    <w:unhideWhenUsed/>
    <w:rsid w:val="00981DDB"/>
    <w:rPr>
      <w:color w:val="0000FF"/>
      <w:u w:val="single"/>
    </w:rPr>
  </w:style>
  <w:style w:type="character" w:styleId="CommentReference">
    <w:name w:val="annotation reference"/>
    <w:basedOn w:val="DefaultParagraphFont"/>
    <w:rsid w:val="00D76903"/>
    <w:rPr>
      <w:sz w:val="16"/>
      <w:szCs w:val="16"/>
    </w:rPr>
  </w:style>
  <w:style w:type="paragraph" w:styleId="CommentText">
    <w:name w:val="annotation text"/>
    <w:basedOn w:val="Normal"/>
    <w:link w:val="CommentTextChar"/>
    <w:rsid w:val="00D76903"/>
    <w:rPr>
      <w:sz w:val="20"/>
      <w:szCs w:val="20"/>
    </w:rPr>
  </w:style>
  <w:style w:type="character" w:customStyle="1" w:styleId="CommentTextChar">
    <w:name w:val="Comment Text Char"/>
    <w:basedOn w:val="DefaultParagraphFont"/>
    <w:link w:val="CommentText"/>
    <w:rsid w:val="00D76903"/>
    <w:rPr>
      <w:rFonts w:ascii="Courier" w:hAnsi="Courier"/>
    </w:rPr>
  </w:style>
  <w:style w:type="paragraph" w:styleId="CommentSubject">
    <w:name w:val="annotation subject"/>
    <w:basedOn w:val="CommentText"/>
    <w:next w:val="CommentText"/>
    <w:link w:val="CommentSubjectChar"/>
    <w:rsid w:val="00D76903"/>
    <w:rPr>
      <w:b/>
      <w:bCs/>
    </w:rPr>
  </w:style>
  <w:style w:type="character" w:customStyle="1" w:styleId="CommentSubjectChar">
    <w:name w:val="Comment Subject Char"/>
    <w:basedOn w:val="CommentTextChar"/>
    <w:link w:val="CommentSubject"/>
    <w:rsid w:val="00D76903"/>
    <w:rPr>
      <w:rFonts w:ascii="Courier" w:hAnsi="Courier"/>
      <w:b/>
      <w:bCs/>
    </w:rPr>
  </w:style>
  <w:style w:type="character" w:styleId="FollowedHyperlink">
    <w:name w:val="FollowedHyperlink"/>
    <w:basedOn w:val="DefaultParagraphFont"/>
    <w:semiHidden/>
    <w:unhideWhenUsed/>
    <w:rsid w:val="00DF7E76"/>
    <w:rPr>
      <w:color w:val="800080" w:themeColor="followedHyperlink"/>
      <w:u w:val="single"/>
    </w:rPr>
  </w:style>
  <w:style w:type="paragraph" w:styleId="BodyText">
    <w:name w:val="Body Text"/>
    <w:basedOn w:val="Normal"/>
    <w:link w:val="BodyTextChar"/>
    <w:uiPriority w:val="1"/>
    <w:qFormat/>
    <w:rsid w:val="0082491D"/>
    <w:pPr>
      <w:autoSpaceDE/>
      <w:autoSpaceDN/>
      <w:adjustRightInd/>
      <w:ind w:left="100"/>
    </w:pPr>
    <w:rPr>
      <w:rFonts w:ascii="Times New Roman" w:hAnsi="Times New Roman" w:cstheme="minorBidi"/>
    </w:rPr>
  </w:style>
  <w:style w:type="character" w:customStyle="1" w:styleId="BodyTextChar">
    <w:name w:val="Body Text Char"/>
    <w:basedOn w:val="DefaultParagraphFont"/>
    <w:link w:val="BodyText"/>
    <w:uiPriority w:val="1"/>
    <w:rsid w:val="0082491D"/>
    <w:rPr>
      <w:rFonts w:cstheme="minorBidi"/>
      <w:sz w:val="24"/>
      <w:szCs w:val="24"/>
    </w:rPr>
  </w:style>
  <w:style w:type="character" w:customStyle="1" w:styleId="Heading2Char">
    <w:name w:val="Heading 2 Char"/>
    <w:basedOn w:val="DefaultParagraphFont"/>
    <w:link w:val="Heading2"/>
    <w:uiPriority w:val="9"/>
    <w:semiHidden/>
    <w:rsid w:val="007923B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1"/>
    <w:rsid w:val="007923BD"/>
    <w:rPr>
      <w:rFonts w:cstheme="minorBidi"/>
      <w:b/>
      <w:bCs/>
      <w:sz w:val="24"/>
      <w:szCs w:val="24"/>
    </w:rPr>
  </w:style>
  <w:style w:type="paragraph" w:styleId="Header">
    <w:name w:val="header"/>
    <w:basedOn w:val="Normal"/>
    <w:link w:val="HeaderChar"/>
    <w:uiPriority w:val="99"/>
    <w:unhideWhenUsed/>
    <w:rsid w:val="007923BD"/>
    <w:pPr>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7923BD"/>
    <w:rPr>
      <w:rFonts w:asciiTheme="minorHAnsi" w:eastAsiaTheme="minorHAnsi" w:hAnsiTheme="minorHAnsi" w:cstheme="minorBidi"/>
      <w:sz w:val="22"/>
      <w:szCs w:val="22"/>
    </w:rPr>
  </w:style>
  <w:style w:type="paragraph" w:styleId="Footer">
    <w:name w:val="footer"/>
    <w:basedOn w:val="Normal"/>
    <w:link w:val="FooterChar"/>
    <w:uiPriority w:val="99"/>
    <w:unhideWhenUsed/>
    <w:rsid w:val="007923BD"/>
    <w:pPr>
      <w:tabs>
        <w:tab w:val="center" w:pos="4680"/>
        <w:tab w:val="right" w:pos="9360"/>
      </w:tabs>
      <w:autoSpaceDE/>
      <w:autoSpaceDN/>
      <w:adjustRightInd/>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7923B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659419">
      <w:bodyDiv w:val="1"/>
      <w:marLeft w:val="0"/>
      <w:marRight w:val="0"/>
      <w:marTop w:val="0"/>
      <w:marBottom w:val="0"/>
      <w:divBdr>
        <w:top w:val="none" w:sz="0" w:space="0" w:color="auto"/>
        <w:left w:val="none" w:sz="0" w:space="0" w:color="auto"/>
        <w:bottom w:val="none" w:sz="0" w:space="0" w:color="auto"/>
        <w:right w:val="none" w:sz="0" w:space="0" w:color="auto"/>
      </w:divBdr>
    </w:div>
    <w:div w:id="506872199">
      <w:bodyDiv w:val="1"/>
      <w:marLeft w:val="0"/>
      <w:marRight w:val="0"/>
      <w:marTop w:val="0"/>
      <w:marBottom w:val="0"/>
      <w:divBdr>
        <w:top w:val="none" w:sz="0" w:space="0" w:color="auto"/>
        <w:left w:val="none" w:sz="0" w:space="0" w:color="auto"/>
        <w:bottom w:val="none" w:sz="0" w:space="0" w:color="auto"/>
        <w:right w:val="none" w:sz="0" w:space="0" w:color="auto"/>
      </w:divBdr>
    </w:div>
    <w:div w:id="1230578665">
      <w:bodyDiv w:val="1"/>
      <w:marLeft w:val="0"/>
      <w:marRight w:val="0"/>
      <w:marTop w:val="0"/>
      <w:marBottom w:val="0"/>
      <w:divBdr>
        <w:top w:val="none" w:sz="0" w:space="0" w:color="auto"/>
        <w:left w:val="none" w:sz="0" w:space="0" w:color="auto"/>
        <w:bottom w:val="none" w:sz="0" w:space="0" w:color="auto"/>
        <w:right w:val="none" w:sz="0" w:space="0" w:color="auto"/>
      </w:divBdr>
    </w:div>
    <w:div w:id="1342514748">
      <w:bodyDiv w:val="1"/>
      <w:marLeft w:val="0"/>
      <w:marRight w:val="0"/>
      <w:marTop w:val="0"/>
      <w:marBottom w:val="0"/>
      <w:divBdr>
        <w:top w:val="none" w:sz="0" w:space="0" w:color="auto"/>
        <w:left w:val="none" w:sz="0" w:space="0" w:color="auto"/>
        <w:bottom w:val="none" w:sz="0" w:space="0" w:color="auto"/>
        <w:right w:val="none" w:sz="0" w:space="0" w:color="auto"/>
      </w:divBdr>
    </w:div>
    <w:div w:id="1624310536">
      <w:bodyDiv w:val="1"/>
      <w:marLeft w:val="0"/>
      <w:marRight w:val="0"/>
      <w:marTop w:val="0"/>
      <w:marBottom w:val="0"/>
      <w:divBdr>
        <w:top w:val="none" w:sz="0" w:space="0" w:color="auto"/>
        <w:left w:val="none" w:sz="0" w:space="0" w:color="auto"/>
        <w:bottom w:val="none" w:sz="0" w:space="0" w:color="auto"/>
        <w:right w:val="none" w:sz="0" w:space="0" w:color="auto"/>
      </w:divBdr>
    </w:div>
    <w:div w:id="195115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rants1.nih.gov/grants/funding/2590/2590.htm" TargetMode="External"/><Relationship Id="rId13" Type="http://schemas.openxmlformats.org/officeDocument/2006/relationships/hyperlink" Target="http://www.plainlanguage.gov/plLaw/index.cfm" TargetMode="External"/><Relationship Id="rId18" Type="http://schemas.openxmlformats.org/officeDocument/2006/relationships/hyperlink" Target="mailto:commons@od.nih.gov" TargetMode="External"/><Relationship Id="rId3" Type="http://schemas.openxmlformats.org/officeDocument/2006/relationships/styles" Target="styles.xml"/><Relationship Id="rId21" Type="http://schemas.openxmlformats.org/officeDocument/2006/relationships/hyperlink" Target="http://www.phe.gov/s3/dualuse" TargetMode="External"/><Relationship Id="rId7" Type="http://schemas.openxmlformats.org/officeDocument/2006/relationships/hyperlink" Target="http://www.Grants.gov" TargetMode="External"/><Relationship Id="rId12" Type="http://schemas.openxmlformats.org/officeDocument/2006/relationships/hyperlink" Target="mailto:ogstim@cdc.gov" TargetMode="External"/><Relationship Id="rId17" Type="http://schemas.openxmlformats.org/officeDocument/2006/relationships/hyperlink" Target="http://grants.nih.gov/suppor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upport@grants.gov" TargetMode="External"/><Relationship Id="rId20" Type="http://schemas.openxmlformats.org/officeDocument/2006/relationships/hyperlink" Target="mailto:dloveys@cdc.gov" TargetMode="Externa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hyperlink" Target="http://grants.nih.gov/grants/how-to-apply-application-guide/forms-d/general/g.100-how-to-use-the-application-instructions.htm"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grants.nih.gov/grants/guide/url_redirect.htm?id=11162" TargetMode="External"/><Relationship Id="rId23" Type="http://schemas.openxmlformats.org/officeDocument/2006/relationships/fontTable" Target="fontTable.xml"/><Relationship Id="rId10" Type="http://schemas.openxmlformats.org/officeDocument/2006/relationships/hyperlink" Target="https://www.cdc.gov/grants/documents/budget-preparation-guidance.pdf" TargetMode="External"/><Relationship Id="rId19" Type="http://schemas.openxmlformats.org/officeDocument/2006/relationships/hyperlink" Target="mailto:ogstims@cdc.gov" TargetMode="External"/><Relationship Id="rId4" Type="http://schemas.openxmlformats.org/officeDocument/2006/relationships/settings" Target="settings.xml"/><Relationship Id="rId9" Type="http://schemas.openxmlformats.org/officeDocument/2006/relationships/hyperlink" Target="http://wwwn.cdc.gov/grantassurances/(S(pna1punvk0ebz0sfijqmuqtt))/Homepage.aspx" TargetMode="External"/><Relationship Id="rId14" Type="http://schemas.openxmlformats.org/officeDocument/2006/relationships/hyperlink" Target="http://www.plainlanguage.gov/plLaw/index.cfm" TargetMode="External"/><Relationship Id="rId22" Type="http://schemas.openxmlformats.org/officeDocument/2006/relationships/hyperlink" Target="http://www.cdc.gov/grants/additionalrequirements/index.html%2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7042AE9AE274916A9D6436E5D55E6E8"/>
        <w:category>
          <w:name w:val="General"/>
          <w:gallery w:val="placeholder"/>
        </w:category>
        <w:types>
          <w:type w:val="bbPlcHdr"/>
        </w:types>
        <w:behaviors>
          <w:behavior w:val="content"/>
        </w:behaviors>
        <w:guid w:val="{813A8A62-4A89-40EE-8643-FA56B6B5F8F8}"/>
      </w:docPartPr>
      <w:docPartBody>
        <w:p w:rsidR="0054573F" w:rsidRDefault="00EF4737" w:rsidP="00EF4737">
          <w:pPr>
            <w:pStyle w:val="57042AE9AE274916A9D6436E5D55E6E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D90F9FCB5434EB997045A65AC7F2E42"/>
        <w:category>
          <w:name w:val="General"/>
          <w:gallery w:val="placeholder"/>
        </w:category>
        <w:types>
          <w:type w:val="bbPlcHdr"/>
        </w:types>
        <w:behaviors>
          <w:behavior w:val="content"/>
        </w:behaviors>
        <w:guid w:val="{6707B479-8C41-491F-806F-0243D6E7429C}"/>
      </w:docPartPr>
      <w:docPartBody>
        <w:p w:rsidR="0054573F" w:rsidRDefault="00EF4737" w:rsidP="00EF4737">
          <w:pPr>
            <w:pStyle w:val="DD90F9FCB5434EB997045A65AC7F2E4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790D7CCABE7445A8117956144DD6927"/>
        <w:category>
          <w:name w:val="General"/>
          <w:gallery w:val="placeholder"/>
        </w:category>
        <w:types>
          <w:type w:val="bbPlcHdr"/>
        </w:types>
        <w:behaviors>
          <w:behavior w:val="content"/>
        </w:behaviors>
        <w:guid w:val="{610F6616-1316-44B5-A775-F76C02CBBB9A}"/>
      </w:docPartPr>
      <w:docPartBody>
        <w:p w:rsidR="0054573F" w:rsidRDefault="00EF4737" w:rsidP="00EF4737">
          <w:pPr>
            <w:pStyle w:val="0790D7CCABE7445A8117956144DD692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174B0D83A0A43C1BE26C54A1C8DE2FF"/>
        <w:category>
          <w:name w:val="General"/>
          <w:gallery w:val="placeholder"/>
        </w:category>
        <w:types>
          <w:type w:val="bbPlcHdr"/>
        </w:types>
        <w:behaviors>
          <w:behavior w:val="content"/>
        </w:behaviors>
        <w:guid w:val="{5E96B2AB-B97B-4508-B853-D98215FA3359}"/>
      </w:docPartPr>
      <w:docPartBody>
        <w:p w:rsidR="0054573F" w:rsidRDefault="00EF4737" w:rsidP="00EF4737">
          <w:pPr>
            <w:pStyle w:val="5174B0D83A0A43C1BE26C54A1C8DE2F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42B13C2391048598729BFD7DF388080"/>
        <w:category>
          <w:name w:val="General"/>
          <w:gallery w:val="placeholder"/>
        </w:category>
        <w:types>
          <w:type w:val="bbPlcHdr"/>
        </w:types>
        <w:behaviors>
          <w:behavior w:val="content"/>
        </w:behaviors>
        <w:guid w:val="{6A36B6BE-CCE2-43BE-85F0-C2AD32FB7F34}"/>
      </w:docPartPr>
      <w:docPartBody>
        <w:p w:rsidR="0054573F" w:rsidRDefault="00EF4737" w:rsidP="00EF4737">
          <w:pPr>
            <w:pStyle w:val="142B13C2391048598729BFD7DF38808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68EA049BBF64C1CB255F29F2E5DA3B1"/>
        <w:category>
          <w:name w:val="General"/>
          <w:gallery w:val="placeholder"/>
        </w:category>
        <w:types>
          <w:type w:val="bbPlcHdr"/>
        </w:types>
        <w:behaviors>
          <w:behavior w:val="content"/>
        </w:behaviors>
        <w:guid w:val="{C9661F7A-26C7-49A3-8FE2-3236C5BBEC8E}"/>
      </w:docPartPr>
      <w:docPartBody>
        <w:p w:rsidR="0054573F" w:rsidRDefault="00EF4737" w:rsidP="00EF4737">
          <w:pPr>
            <w:pStyle w:val="C68EA049BBF64C1CB255F29F2E5DA3B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E5ED43724284D83A56E59EE334DBD62"/>
        <w:category>
          <w:name w:val="General"/>
          <w:gallery w:val="placeholder"/>
        </w:category>
        <w:types>
          <w:type w:val="bbPlcHdr"/>
        </w:types>
        <w:behaviors>
          <w:behavior w:val="content"/>
        </w:behaviors>
        <w:guid w:val="{59B49843-C57B-4A0A-A0A7-5C9A191830D4}"/>
      </w:docPartPr>
      <w:docPartBody>
        <w:p w:rsidR="0054573F" w:rsidRDefault="00EF4737" w:rsidP="00EF4737">
          <w:pPr>
            <w:pStyle w:val="2E5ED43724284D83A56E59EE334DBD6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812C96F59864AAF8FB03417C54917D0"/>
        <w:category>
          <w:name w:val="General"/>
          <w:gallery w:val="placeholder"/>
        </w:category>
        <w:types>
          <w:type w:val="bbPlcHdr"/>
        </w:types>
        <w:behaviors>
          <w:behavior w:val="content"/>
        </w:behaviors>
        <w:guid w:val="{F1A76AEB-14B1-497A-B15F-ADB8815EA3CD}"/>
      </w:docPartPr>
      <w:docPartBody>
        <w:p w:rsidR="0054573F" w:rsidRDefault="00EF4737" w:rsidP="00EF4737">
          <w:pPr>
            <w:pStyle w:val="6812C96F59864AAF8FB03417C54917D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57B58619071440083712EEB858E2AE3"/>
        <w:category>
          <w:name w:val="General"/>
          <w:gallery w:val="placeholder"/>
        </w:category>
        <w:types>
          <w:type w:val="bbPlcHdr"/>
        </w:types>
        <w:behaviors>
          <w:behavior w:val="content"/>
        </w:behaviors>
        <w:guid w:val="{2A697323-0B7B-4118-899B-ECC3953108D3}"/>
      </w:docPartPr>
      <w:docPartBody>
        <w:p w:rsidR="0054573F" w:rsidRDefault="00EF4737" w:rsidP="00EF4737">
          <w:pPr>
            <w:pStyle w:val="157B58619071440083712EEB858E2AE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BBC4D7B1228478E8D38672609F860B4"/>
        <w:category>
          <w:name w:val="General"/>
          <w:gallery w:val="placeholder"/>
        </w:category>
        <w:types>
          <w:type w:val="bbPlcHdr"/>
        </w:types>
        <w:behaviors>
          <w:behavior w:val="content"/>
        </w:behaviors>
        <w:guid w:val="{26790934-AFAC-44FC-949E-5521F676FC69}"/>
      </w:docPartPr>
      <w:docPartBody>
        <w:p w:rsidR="00835D90" w:rsidRDefault="00C77CC9" w:rsidP="00C77CC9">
          <w:pPr>
            <w:pStyle w:val="1BBC4D7B1228478E8D38672609F860B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5EE9084803440A6881FC503F179D94A"/>
        <w:category>
          <w:name w:val="General"/>
          <w:gallery w:val="placeholder"/>
        </w:category>
        <w:types>
          <w:type w:val="bbPlcHdr"/>
        </w:types>
        <w:behaviors>
          <w:behavior w:val="content"/>
        </w:behaviors>
        <w:guid w:val="{C418BF95-796A-425C-8416-DDDF7B98D8A2}"/>
      </w:docPartPr>
      <w:docPartBody>
        <w:p w:rsidR="00374547" w:rsidRDefault="00F52214" w:rsidP="00F52214">
          <w:pPr>
            <w:pStyle w:val="35EE9084803440A6881FC503F179D94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008B546C5E343A48E89BDB5DCB6D123"/>
        <w:category>
          <w:name w:val="General"/>
          <w:gallery w:val="placeholder"/>
        </w:category>
        <w:types>
          <w:type w:val="bbPlcHdr"/>
        </w:types>
        <w:behaviors>
          <w:behavior w:val="content"/>
        </w:behaviors>
        <w:guid w:val="{3C088A87-3781-4528-B519-BA1E8B0BD2B3}"/>
      </w:docPartPr>
      <w:docPartBody>
        <w:p w:rsidR="00374547" w:rsidRDefault="00F52214" w:rsidP="00F52214">
          <w:pPr>
            <w:pStyle w:val="8008B546C5E343A48E89BDB5DCB6D12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6A0173218E44F7A87A1F14A46D12115"/>
        <w:category>
          <w:name w:val="General"/>
          <w:gallery w:val="placeholder"/>
        </w:category>
        <w:types>
          <w:type w:val="bbPlcHdr"/>
        </w:types>
        <w:behaviors>
          <w:behavior w:val="content"/>
        </w:behaviors>
        <w:guid w:val="{16688D28-9DF0-4C76-8FEA-C65627DC474A}"/>
      </w:docPartPr>
      <w:docPartBody>
        <w:p w:rsidR="00374547" w:rsidRDefault="00F52214" w:rsidP="00F52214">
          <w:pPr>
            <w:pStyle w:val="06A0173218E44F7A87A1F14A46D12115"/>
          </w:pPr>
          <w:r w:rsidRPr="0006661A">
            <w:rPr>
              <w:rStyle w:val="PlaceholderText"/>
              <w:rFonts w:ascii="Times New Roman" w:hAnsi="Times New Roman" w:cs="Times New Roman"/>
              <w:sz w:val="20"/>
              <w:szCs w:val="20"/>
            </w:rPr>
            <w:t>Click here to enter a date</w:t>
          </w:r>
        </w:p>
      </w:docPartBody>
    </w:docPart>
    <w:docPart>
      <w:docPartPr>
        <w:name w:val="2213FA090B27410998390B963AD52C60"/>
        <w:category>
          <w:name w:val="General"/>
          <w:gallery w:val="placeholder"/>
        </w:category>
        <w:types>
          <w:type w:val="bbPlcHdr"/>
        </w:types>
        <w:behaviors>
          <w:behavior w:val="content"/>
        </w:behaviors>
        <w:guid w:val="{DA49222F-E14B-42A8-813F-58D3A9A23441}"/>
      </w:docPartPr>
      <w:docPartBody>
        <w:p w:rsidR="00374547" w:rsidRDefault="00F52214" w:rsidP="00F52214">
          <w:pPr>
            <w:pStyle w:val="2213FA090B27410998390B963AD52C60"/>
          </w:pPr>
          <w:r w:rsidRPr="0006661A">
            <w:rPr>
              <w:rStyle w:val="PlaceholderText"/>
              <w:rFonts w:ascii="Times New Roman" w:hAnsi="Times New Roman" w:cs="Times New Roman"/>
              <w:sz w:val="20"/>
              <w:szCs w:val="20"/>
            </w:rPr>
            <w:t>Click here to enter a date</w:t>
          </w:r>
        </w:p>
      </w:docPartBody>
    </w:docPart>
    <w:docPart>
      <w:docPartPr>
        <w:name w:val="13DD7B197C9E42FEAF5E0E7304B44B9B"/>
        <w:category>
          <w:name w:val="General"/>
          <w:gallery w:val="placeholder"/>
        </w:category>
        <w:types>
          <w:type w:val="bbPlcHdr"/>
        </w:types>
        <w:behaviors>
          <w:behavior w:val="content"/>
        </w:behaviors>
        <w:guid w:val="{95D8046D-0E49-450C-B9AB-40971F467D04}"/>
      </w:docPartPr>
      <w:docPartBody>
        <w:p w:rsidR="00374547" w:rsidRDefault="00F52214" w:rsidP="00F52214">
          <w:pPr>
            <w:pStyle w:val="13DD7B197C9E42FEAF5E0E7304B44B9B"/>
          </w:pPr>
          <w:r w:rsidRPr="0006661A">
            <w:rPr>
              <w:rStyle w:val="PlaceholderText"/>
              <w:rFonts w:ascii="Times New Roman" w:hAnsi="Times New Roman" w:cs="Times New Roman"/>
              <w:sz w:val="20"/>
              <w:szCs w:val="20"/>
            </w:rPr>
            <w:t>Click here to enter a date</w:t>
          </w:r>
        </w:p>
      </w:docPartBody>
    </w:docPart>
    <w:docPart>
      <w:docPartPr>
        <w:name w:val="E239A494BFFB4967A938FA052B38DBF5"/>
        <w:category>
          <w:name w:val="General"/>
          <w:gallery w:val="placeholder"/>
        </w:category>
        <w:types>
          <w:type w:val="bbPlcHdr"/>
        </w:types>
        <w:behaviors>
          <w:behavior w:val="content"/>
        </w:behaviors>
        <w:guid w:val="{D280AC08-1026-49CB-87B5-CDDEAE8C5973}"/>
      </w:docPartPr>
      <w:docPartBody>
        <w:p w:rsidR="00374547" w:rsidRDefault="00F52214" w:rsidP="00F52214">
          <w:pPr>
            <w:pStyle w:val="E239A494BFFB4967A938FA052B38DBF5"/>
          </w:pPr>
          <w:r w:rsidRPr="0006661A">
            <w:rPr>
              <w:rStyle w:val="PlaceholderText"/>
              <w:rFonts w:ascii="Times New Roman" w:hAnsi="Times New Roman" w:cs="Times New Roman"/>
              <w:sz w:val="20"/>
              <w:szCs w:val="20"/>
            </w:rPr>
            <w:t>Click here to enter a date</w:t>
          </w:r>
        </w:p>
      </w:docPartBody>
    </w:docPart>
    <w:docPart>
      <w:docPartPr>
        <w:name w:val="DBC14B4DDCFA4CCCBBE2A87351401D1F"/>
        <w:category>
          <w:name w:val="General"/>
          <w:gallery w:val="placeholder"/>
        </w:category>
        <w:types>
          <w:type w:val="bbPlcHdr"/>
        </w:types>
        <w:behaviors>
          <w:behavior w:val="content"/>
        </w:behaviors>
        <w:guid w:val="{19C0F48B-BFAA-4F0B-B101-E4CF63E854DB}"/>
      </w:docPartPr>
      <w:docPartBody>
        <w:p w:rsidR="00374547" w:rsidRDefault="00F52214" w:rsidP="00F52214">
          <w:pPr>
            <w:pStyle w:val="DBC14B4DDCFA4CCCBBE2A87351401D1F"/>
          </w:pPr>
          <w:r w:rsidRPr="0006661A">
            <w:rPr>
              <w:rStyle w:val="PlaceholderText"/>
              <w:rFonts w:ascii="Times New Roman" w:hAnsi="Times New Roman" w:cs="Times New Roman"/>
              <w:sz w:val="20"/>
              <w:szCs w:val="20"/>
            </w:rPr>
            <w:t>Click here to enter a date</w:t>
          </w:r>
        </w:p>
      </w:docPartBody>
    </w:docPart>
    <w:docPart>
      <w:docPartPr>
        <w:name w:val="27FE4140D94145B2AA72CC09855B00BA"/>
        <w:category>
          <w:name w:val="General"/>
          <w:gallery w:val="placeholder"/>
        </w:category>
        <w:types>
          <w:type w:val="bbPlcHdr"/>
        </w:types>
        <w:behaviors>
          <w:behavior w:val="content"/>
        </w:behaviors>
        <w:guid w:val="{E6F621F2-7778-4FFB-BB08-BB568A3BCE8C}"/>
      </w:docPartPr>
      <w:docPartBody>
        <w:p w:rsidR="00031AD2" w:rsidRDefault="00596CDB" w:rsidP="00596CDB">
          <w:pPr>
            <w:pStyle w:val="27FE4140D94145B2AA72CC09855B00B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FB0D0A7855F4148B7B8F0394BB3DA7C"/>
        <w:category>
          <w:name w:val="General"/>
          <w:gallery w:val="placeholder"/>
        </w:category>
        <w:types>
          <w:type w:val="bbPlcHdr"/>
        </w:types>
        <w:behaviors>
          <w:behavior w:val="content"/>
        </w:behaviors>
        <w:guid w:val="{CDF736C5-D59C-4790-A9D3-58870107E257}"/>
      </w:docPartPr>
      <w:docPartBody>
        <w:p w:rsidR="00031AD2" w:rsidRDefault="00596CDB" w:rsidP="00596CDB">
          <w:pPr>
            <w:pStyle w:val="3FB0D0A7855F4148B7B8F0394BB3DA7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E7AF0931AF94C1AAEB43953FF017A21"/>
        <w:category>
          <w:name w:val="General"/>
          <w:gallery w:val="placeholder"/>
        </w:category>
        <w:types>
          <w:type w:val="bbPlcHdr"/>
        </w:types>
        <w:behaviors>
          <w:behavior w:val="content"/>
        </w:behaviors>
        <w:guid w:val="{0849355E-AF3A-4697-BF40-2D48A007426F}"/>
      </w:docPartPr>
      <w:docPartBody>
        <w:p w:rsidR="00031AD2" w:rsidRDefault="00596CDB" w:rsidP="00596CDB">
          <w:pPr>
            <w:pStyle w:val="9E7AF0931AF94C1AAEB43953FF017A2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45E5495B39F4848B9EBD591FD8DB1C5"/>
        <w:category>
          <w:name w:val="General"/>
          <w:gallery w:val="placeholder"/>
        </w:category>
        <w:types>
          <w:type w:val="bbPlcHdr"/>
        </w:types>
        <w:behaviors>
          <w:behavior w:val="content"/>
        </w:behaviors>
        <w:guid w:val="{E54154BC-F2B8-4262-9AC4-C5A047C084EA}"/>
      </w:docPartPr>
      <w:docPartBody>
        <w:p w:rsidR="00CE1097" w:rsidRDefault="004527E5" w:rsidP="004527E5">
          <w:pPr>
            <w:pStyle w:val="E45E5495B39F4848B9EBD591FD8DB1C5"/>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774E41D11A0D4F61AD5E805636A2C40B"/>
        <w:category>
          <w:name w:val="General"/>
          <w:gallery w:val="placeholder"/>
        </w:category>
        <w:types>
          <w:type w:val="bbPlcHdr"/>
        </w:types>
        <w:behaviors>
          <w:behavior w:val="content"/>
        </w:behaviors>
        <w:guid w:val="{8E112CFF-6EDE-4428-A767-73DAD0B97407}"/>
      </w:docPartPr>
      <w:docPartBody>
        <w:p w:rsidR="00CE1097" w:rsidRDefault="004527E5" w:rsidP="004527E5">
          <w:pPr>
            <w:pStyle w:val="774E41D11A0D4F61AD5E805636A2C40B"/>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737"/>
    <w:rsid w:val="00031AD2"/>
    <w:rsid w:val="0010200B"/>
    <w:rsid w:val="00244B6A"/>
    <w:rsid w:val="002711C3"/>
    <w:rsid w:val="00367444"/>
    <w:rsid w:val="00367CD7"/>
    <w:rsid w:val="00374547"/>
    <w:rsid w:val="00384825"/>
    <w:rsid w:val="00426490"/>
    <w:rsid w:val="004527E5"/>
    <w:rsid w:val="0054573F"/>
    <w:rsid w:val="00596CDB"/>
    <w:rsid w:val="0063024C"/>
    <w:rsid w:val="00690080"/>
    <w:rsid w:val="00697A87"/>
    <w:rsid w:val="006E7980"/>
    <w:rsid w:val="007C3A74"/>
    <w:rsid w:val="00835D90"/>
    <w:rsid w:val="00977714"/>
    <w:rsid w:val="009B37D4"/>
    <w:rsid w:val="00C24318"/>
    <w:rsid w:val="00C77CC9"/>
    <w:rsid w:val="00CE1097"/>
    <w:rsid w:val="00EF4737"/>
    <w:rsid w:val="00F52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27E5"/>
    <w:rPr>
      <w:color w:val="808080"/>
    </w:rPr>
  </w:style>
  <w:style w:type="paragraph" w:customStyle="1" w:styleId="57042AE9AE274916A9D6436E5D55E6E8">
    <w:name w:val="57042AE9AE274916A9D6436E5D55E6E8"/>
    <w:rsid w:val="00EF4737"/>
  </w:style>
  <w:style w:type="paragraph" w:customStyle="1" w:styleId="DD90F9FCB5434EB997045A65AC7F2E42">
    <w:name w:val="DD90F9FCB5434EB997045A65AC7F2E42"/>
    <w:rsid w:val="00EF4737"/>
  </w:style>
  <w:style w:type="paragraph" w:customStyle="1" w:styleId="0790D7CCABE7445A8117956144DD6927">
    <w:name w:val="0790D7CCABE7445A8117956144DD6927"/>
    <w:rsid w:val="00EF4737"/>
  </w:style>
  <w:style w:type="paragraph" w:customStyle="1" w:styleId="5174B0D83A0A43C1BE26C54A1C8DE2FF">
    <w:name w:val="5174B0D83A0A43C1BE26C54A1C8DE2FF"/>
    <w:rsid w:val="00EF4737"/>
  </w:style>
  <w:style w:type="paragraph" w:customStyle="1" w:styleId="142B13C2391048598729BFD7DF388080">
    <w:name w:val="142B13C2391048598729BFD7DF388080"/>
    <w:rsid w:val="00EF4737"/>
  </w:style>
  <w:style w:type="paragraph" w:customStyle="1" w:styleId="C68EA049BBF64C1CB255F29F2E5DA3B1">
    <w:name w:val="C68EA049BBF64C1CB255F29F2E5DA3B1"/>
    <w:rsid w:val="00EF4737"/>
  </w:style>
  <w:style w:type="paragraph" w:customStyle="1" w:styleId="2E5ED43724284D83A56E59EE334DBD62">
    <w:name w:val="2E5ED43724284D83A56E59EE334DBD62"/>
    <w:rsid w:val="00EF4737"/>
  </w:style>
  <w:style w:type="paragraph" w:customStyle="1" w:styleId="6812C96F59864AAF8FB03417C54917D0">
    <w:name w:val="6812C96F59864AAF8FB03417C54917D0"/>
    <w:rsid w:val="00EF4737"/>
  </w:style>
  <w:style w:type="paragraph" w:customStyle="1" w:styleId="157B58619071440083712EEB858E2AE3">
    <w:name w:val="157B58619071440083712EEB858E2AE3"/>
    <w:rsid w:val="00EF4737"/>
  </w:style>
  <w:style w:type="paragraph" w:customStyle="1" w:styleId="F5C22FC7493C46639BEFAE2F69C9036A">
    <w:name w:val="F5C22FC7493C46639BEFAE2F69C9036A"/>
    <w:rsid w:val="00EF4737"/>
  </w:style>
  <w:style w:type="paragraph" w:customStyle="1" w:styleId="A9F11FD6BBFB4F779A946ED20F5C1438">
    <w:name w:val="A9F11FD6BBFB4F779A946ED20F5C1438"/>
    <w:rsid w:val="00EF4737"/>
  </w:style>
  <w:style w:type="paragraph" w:customStyle="1" w:styleId="81DDB2E33B974D60995997F30977DD2F">
    <w:name w:val="81DDB2E33B974D60995997F30977DD2F"/>
    <w:rsid w:val="00EF4737"/>
  </w:style>
  <w:style w:type="paragraph" w:customStyle="1" w:styleId="1BBC4D7B1228478E8D38672609F860B4">
    <w:name w:val="1BBC4D7B1228478E8D38672609F860B4"/>
    <w:rsid w:val="00C77CC9"/>
  </w:style>
  <w:style w:type="paragraph" w:customStyle="1" w:styleId="35EE9084803440A6881FC503F179D94A">
    <w:name w:val="35EE9084803440A6881FC503F179D94A"/>
    <w:rsid w:val="00F52214"/>
  </w:style>
  <w:style w:type="paragraph" w:customStyle="1" w:styleId="8008B546C5E343A48E89BDB5DCB6D123">
    <w:name w:val="8008B546C5E343A48E89BDB5DCB6D123"/>
    <w:rsid w:val="00F52214"/>
  </w:style>
  <w:style w:type="paragraph" w:customStyle="1" w:styleId="06A0173218E44F7A87A1F14A46D12115">
    <w:name w:val="06A0173218E44F7A87A1F14A46D12115"/>
    <w:rsid w:val="00F52214"/>
  </w:style>
  <w:style w:type="paragraph" w:customStyle="1" w:styleId="2213FA090B27410998390B963AD52C60">
    <w:name w:val="2213FA090B27410998390B963AD52C60"/>
    <w:rsid w:val="00F52214"/>
  </w:style>
  <w:style w:type="paragraph" w:customStyle="1" w:styleId="5779CD27B9CC4B018A32D75385BEA360">
    <w:name w:val="5779CD27B9CC4B018A32D75385BEA360"/>
    <w:rsid w:val="00F52214"/>
  </w:style>
  <w:style w:type="paragraph" w:customStyle="1" w:styleId="48DF9A09124E400494330EDDF93FAD4C">
    <w:name w:val="48DF9A09124E400494330EDDF93FAD4C"/>
    <w:rsid w:val="00F52214"/>
  </w:style>
  <w:style w:type="paragraph" w:customStyle="1" w:styleId="1DDFE6AD69CD4479A7611EFD9C9B7FAD">
    <w:name w:val="1DDFE6AD69CD4479A7611EFD9C9B7FAD"/>
    <w:rsid w:val="00F52214"/>
  </w:style>
  <w:style w:type="paragraph" w:customStyle="1" w:styleId="13DD7B197C9E42FEAF5E0E7304B44B9B">
    <w:name w:val="13DD7B197C9E42FEAF5E0E7304B44B9B"/>
    <w:rsid w:val="00F52214"/>
  </w:style>
  <w:style w:type="paragraph" w:customStyle="1" w:styleId="E239A494BFFB4967A938FA052B38DBF5">
    <w:name w:val="E239A494BFFB4967A938FA052B38DBF5"/>
    <w:rsid w:val="00F52214"/>
  </w:style>
  <w:style w:type="paragraph" w:customStyle="1" w:styleId="DBC14B4DDCFA4CCCBBE2A87351401D1F">
    <w:name w:val="DBC14B4DDCFA4CCCBBE2A87351401D1F"/>
    <w:rsid w:val="00F52214"/>
  </w:style>
  <w:style w:type="paragraph" w:customStyle="1" w:styleId="E486B542D86246F0BA82116FCADF7523">
    <w:name w:val="E486B542D86246F0BA82116FCADF7523"/>
    <w:rsid w:val="00F52214"/>
  </w:style>
  <w:style w:type="paragraph" w:customStyle="1" w:styleId="3D6674F37A0D483AB6A6BC0FDAAA7CB6">
    <w:name w:val="3D6674F37A0D483AB6A6BC0FDAAA7CB6"/>
    <w:rsid w:val="00F52214"/>
  </w:style>
  <w:style w:type="paragraph" w:customStyle="1" w:styleId="30EEEA09C2F24578B6672C1828FE8130">
    <w:name w:val="30EEEA09C2F24578B6672C1828FE8130"/>
    <w:rsid w:val="00596CDB"/>
  </w:style>
  <w:style w:type="paragraph" w:customStyle="1" w:styleId="397E5288E7EB48DB9EFF38B02B0EDF54">
    <w:name w:val="397E5288E7EB48DB9EFF38B02B0EDF54"/>
    <w:rsid w:val="00596CDB"/>
  </w:style>
  <w:style w:type="paragraph" w:customStyle="1" w:styleId="73279D44F4384D419689EFACCC008F2D">
    <w:name w:val="73279D44F4384D419689EFACCC008F2D"/>
    <w:rsid w:val="00596CDB"/>
  </w:style>
  <w:style w:type="paragraph" w:customStyle="1" w:styleId="AD00FB888024490BB5F47F9CCF9EB5AD">
    <w:name w:val="AD00FB888024490BB5F47F9CCF9EB5AD"/>
    <w:rsid w:val="00596CDB"/>
  </w:style>
  <w:style w:type="paragraph" w:customStyle="1" w:styleId="27FE4140D94145B2AA72CC09855B00BA">
    <w:name w:val="27FE4140D94145B2AA72CC09855B00BA"/>
    <w:rsid w:val="00596CDB"/>
  </w:style>
  <w:style w:type="paragraph" w:customStyle="1" w:styleId="3FB0D0A7855F4148B7B8F0394BB3DA7C">
    <w:name w:val="3FB0D0A7855F4148B7B8F0394BB3DA7C"/>
    <w:rsid w:val="00596CDB"/>
  </w:style>
  <w:style w:type="paragraph" w:customStyle="1" w:styleId="9E7AF0931AF94C1AAEB43953FF017A21">
    <w:name w:val="9E7AF0931AF94C1AAEB43953FF017A21"/>
    <w:rsid w:val="00596CDB"/>
  </w:style>
  <w:style w:type="paragraph" w:customStyle="1" w:styleId="4D4D4EA6803C4BDF83D6F6C3D366F58A">
    <w:name w:val="4D4D4EA6803C4BDF83D6F6C3D366F58A"/>
    <w:rsid w:val="00426490"/>
  </w:style>
  <w:style w:type="paragraph" w:customStyle="1" w:styleId="2BB3FB85B495430AA7BD2D0338837EF4">
    <w:name w:val="2BB3FB85B495430AA7BD2D0338837EF4"/>
    <w:rsid w:val="00426490"/>
  </w:style>
  <w:style w:type="paragraph" w:customStyle="1" w:styleId="70656671F68C4ED58BA509DE216109F0">
    <w:name w:val="70656671F68C4ED58BA509DE216109F0"/>
    <w:rsid w:val="00244B6A"/>
  </w:style>
  <w:style w:type="paragraph" w:customStyle="1" w:styleId="E45E5495B39F4848B9EBD591FD8DB1C5">
    <w:name w:val="E45E5495B39F4848B9EBD591FD8DB1C5"/>
    <w:rsid w:val="004527E5"/>
  </w:style>
  <w:style w:type="paragraph" w:customStyle="1" w:styleId="774E41D11A0D4F61AD5E805636A2C40B">
    <w:name w:val="774E41D11A0D4F61AD5E805636A2C40B"/>
    <w:rsid w:val="004527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23458-8A24-410C-8D98-785EC740B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2660</Words>
  <Characters>17122</Characters>
  <Application>Microsoft Office Word</Application>
  <DocSecurity>4</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NCID</Company>
  <LinksUpToDate>false</LinksUpToDate>
  <CharactersWithSpaces>19743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gjj1</dc:creator>
  <cp:lastModifiedBy>MINGO, KEONDRA (CDC/OCOO/OFR/OGS) (CTR)</cp:lastModifiedBy>
  <cp:revision>2</cp:revision>
  <cp:lastPrinted>2017-01-10T12:58:00Z</cp:lastPrinted>
  <dcterms:created xsi:type="dcterms:W3CDTF">2017-02-24T19:52:00Z</dcterms:created>
  <dcterms:modified xsi:type="dcterms:W3CDTF">2017-02-24T19:52:00Z</dcterms:modified>
</cp:coreProperties>
</file>