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3C80" w14:textId="67479119" w:rsidR="00A468AF" w:rsidRPr="002A413F"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Cooperative Agreement for CESU-affiliated </w:t>
      </w:r>
      <w:r w:rsidR="000407DE">
        <w:rPr>
          <w:rFonts w:ascii="Times New Roman" w:eastAsia="Times New Roman" w:hAnsi="Times New Roman"/>
          <w:b/>
          <w:szCs w:val="24"/>
          <w:lang w:val="en-US"/>
        </w:rPr>
        <w:t>Partner</w:t>
      </w:r>
    </w:p>
    <w:p w14:paraId="2DC6B339" w14:textId="19918859" w:rsidR="00A468AF" w:rsidRPr="00F25592"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with </w:t>
      </w:r>
      <w:r w:rsidR="00BE1C62">
        <w:rPr>
          <w:rFonts w:ascii="Times New Roman" w:eastAsia="Times New Roman" w:hAnsi="Times New Roman"/>
          <w:b/>
          <w:szCs w:val="24"/>
          <w:lang w:val="en-US"/>
        </w:rPr>
        <w:t xml:space="preserve">Piedmont </w:t>
      </w:r>
      <w:r w:rsidR="002618BF">
        <w:rPr>
          <w:rFonts w:ascii="Times New Roman" w:eastAsia="Times New Roman" w:hAnsi="Times New Roman"/>
          <w:b/>
          <w:szCs w:val="24"/>
          <w:lang w:val="en-US"/>
        </w:rPr>
        <w:t>-</w:t>
      </w:r>
      <w:r w:rsidR="00BE1C62">
        <w:rPr>
          <w:rFonts w:ascii="Times New Roman" w:eastAsia="Times New Roman" w:hAnsi="Times New Roman"/>
          <w:b/>
          <w:szCs w:val="24"/>
          <w:lang w:val="en-US"/>
        </w:rPr>
        <w:t xml:space="preserve"> South Atlantic</w:t>
      </w:r>
      <w:r w:rsidR="00FA4ACD">
        <w:rPr>
          <w:rFonts w:ascii="Times New Roman" w:eastAsia="Times New Roman" w:hAnsi="Times New Roman"/>
          <w:b/>
          <w:szCs w:val="24"/>
          <w:lang w:val="en-US"/>
        </w:rPr>
        <w:t xml:space="preserve"> Coast</w:t>
      </w:r>
      <w:r w:rsidR="0084181D">
        <w:rPr>
          <w:rFonts w:ascii="Times New Roman" w:eastAsia="Times New Roman" w:hAnsi="Times New Roman"/>
          <w:b/>
          <w:szCs w:val="24"/>
          <w:lang w:val="en-US"/>
        </w:rPr>
        <w:t xml:space="preserve"> </w:t>
      </w:r>
      <w:r w:rsidR="00A373B4">
        <w:rPr>
          <w:rFonts w:ascii="Times New Roman" w:eastAsia="Times New Roman" w:hAnsi="Times New Roman"/>
          <w:b/>
          <w:szCs w:val="24"/>
          <w:lang w:val="en-US"/>
        </w:rPr>
        <w:t>Cooperative Ecosystem Studies Unit</w:t>
      </w: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E9073D">
      <w:pPr>
        <w:shd w:val="clear" w:color="auto" w:fill="FFFFFF" w:themeFill="background1"/>
        <w:spacing w:after="0" w:line="240" w:lineRule="auto"/>
        <w:ind w:left="720"/>
        <w:rPr>
          <w:rFonts w:ascii="Times New Roman" w:eastAsia="Times New Roman" w:hAnsi="Times New Roman" w:cs="Times New Roman"/>
          <w:color w:val="222222"/>
          <w:sz w:val="24"/>
          <w:szCs w:val="24"/>
        </w:rPr>
      </w:pPr>
      <w:r w:rsidRPr="00E9073D">
        <w:rPr>
          <w:rFonts w:ascii="Times New Roman" w:eastAsia="Times New Roman" w:hAnsi="Times New Roman" w:cs="Times New Roman"/>
          <w:b/>
          <w:bCs/>
          <w:color w:val="222222"/>
          <w:sz w:val="24"/>
          <w:szCs w:val="24"/>
        </w:rPr>
        <w:t> </w:t>
      </w:r>
    </w:p>
    <w:p w14:paraId="6BC2D1A0" w14:textId="3DC65544" w:rsidR="001A3358" w:rsidRPr="0044671A" w:rsidRDefault="008429AA" w:rsidP="00E9073D">
      <w:pPr>
        <w:shd w:val="clear" w:color="auto" w:fill="FFFFFF" w:themeFill="background1"/>
        <w:spacing w:after="0" w:line="240" w:lineRule="auto"/>
        <w:jc w:val="both"/>
        <w:rPr>
          <w:rFonts w:ascii="Times New Roman" w:hAnsi="Times New Roman" w:cs="Times New Roman"/>
          <w:b/>
          <w:bCs/>
          <w:sz w:val="24"/>
          <w:szCs w:val="24"/>
        </w:rPr>
      </w:pPr>
      <w:r w:rsidRPr="00E9073D">
        <w:rPr>
          <w:rFonts w:ascii="Times New Roman" w:eastAsia="Times New Roman" w:hAnsi="Times New Roman" w:cs="Times New Roman"/>
          <w:color w:val="222222"/>
          <w:sz w:val="24"/>
          <w:szCs w:val="24"/>
        </w:rPr>
        <w:t xml:space="preserve">The </w:t>
      </w:r>
      <w:r w:rsidR="0084181D" w:rsidRPr="00E9073D">
        <w:rPr>
          <w:rFonts w:ascii="Times New Roman" w:eastAsia="Times New Roman" w:hAnsi="Times New Roman" w:cs="Times New Roman"/>
          <w:color w:val="222222"/>
          <w:sz w:val="24"/>
          <w:szCs w:val="24"/>
        </w:rPr>
        <w:t xml:space="preserve">US Geological Survey’s </w:t>
      </w:r>
      <w:r w:rsidR="005F4A77" w:rsidRPr="00E9073D">
        <w:rPr>
          <w:rFonts w:ascii="Times New Roman" w:eastAsia="Times New Roman" w:hAnsi="Times New Roman" w:cs="Times New Roman"/>
          <w:color w:val="222222"/>
          <w:sz w:val="24"/>
          <w:szCs w:val="24"/>
        </w:rPr>
        <w:t>National Climate Adaptation Science Center</w:t>
      </w:r>
      <w:r w:rsidR="0084181D" w:rsidRPr="00E9073D">
        <w:rPr>
          <w:rFonts w:ascii="Times New Roman" w:eastAsia="Times New Roman" w:hAnsi="Times New Roman" w:cs="Times New Roman"/>
          <w:color w:val="222222"/>
          <w:sz w:val="24"/>
          <w:szCs w:val="24"/>
        </w:rPr>
        <w:t xml:space="preserve"> (</w:t>
      </w:r>
      <w:r w:rsidR="005F4A77" w:rsidRPr="00E9073D">
        <w:rPr>
          <w:rFonts w:ascii="Times New Roman" w:eastAsia="Times New Roman" w:hAnsi="Times New Roman" w:cs="Times New Roman"/>
          <w:color w:val="222222"/>
          <w:sz w:val="24"/>
          <w:szCs w:val="24"/>
        </w:rPr>
        <w:t>NCASC</w:t>
      </w:r>
      <w:r w:rsidR="0084181D" w:rsidRPr="00E9073D">
        <w:rPr>
          <w:rFonts w:ascii="Times New Roman" w:eastAsia="Times New Roman" w:hAnsi="Times New Roman" w:cs="Times New Roman"/>
          <w:color w:val="222222"/>
          <w:sz w:val="24"/>
          <w:szCs w:val="24"/>
        </w:rPr>
        <w:t>)</w:t>
      </w:r>
      <w:r w:rsidR="00F25592" w:rsidRPr="00E9073D">
        <w:rPr>
          <w:rFonts w:ascii="Times New Roman" w:eastAsia="Times New Roman" w:hAnsi="Times New Roman" w:cs="Times New Roman"/>
          <w:color w:val="222222"/>
          <w:sz w:val="24"/>
          <w:szCs w:val="24"/>
        </w:rPr>
        <w:t>,</w:t>
      </w:r>
      <w:r w:rsidRPr="00E9073D">
        <w:rPr>
          <w:rFonts w:ascii="Times New Roman" w:eastAsia="Times New Roman" w:hAnsi="Times New Roman" w:cs="Times New Roman"/>
          <w:color w:val="222222"/>
          <w:sz w:val="24"/>
          <w:szCs w:val="24"/>
        </w:rPr>
        <w:t xml:space="preserve"> is offering a funding opportunity </w:t>
      </w:r>
      <w:r w:rsidR="00B30CDA" w:rsidRPr="00E9073D">
        <w:rPr>
          <w:rFonts w:ascii="Times New Roman" w:eastAsia="Times New Roman" w:hAnsi="Times New Roman" w:cs="Times New Roman"/>
          <w:color w:val="222222"/>
          <w:sz w:val="24"/>
          <w:szCs w:val="24"/>
        </w:rPr>
        <w:t xml:space="preserve">to a CESU partner </w:t>
      </w:r>
      <w:r w:rsidRPr="00E9073D">
        <w:rPr>
          <w:rFonts w:ascii="Times New Roman" w:eastAsia="Times New Roman" w:hAnsi="Times New Roman" w:cs="Times New Roman"/>
          <w:color w:val="222222"/>
          <w:sz w:val="24"/>
          <w:szCs w:val="24"/>
        </w:rPr>
        <w:t xml:space="preserve">for research to support </w:t>
      </w:r>
      <w:r w:rsidR="000C0785" w:rsidRPr="00E9073D">
        <w:rPr>
          <w:rFonts w:ascii="Times New Roman" w:eastAsia="Times New Roman" w:hAnsi="Times New Roman" w:cs="Times New Roman"/>
          <w:color w:val="222222"/>
          <w:sz w:val="24"/>
          <w:szCs w:val="24"/>
        </w:rPr>
        <w:t>the project entitled “</w:t>
      </w:r>
      <w:r w:rsidR="00837566" w:rsidRPr="00E9073D">
        <w:rPr>
          <w:rFonts w:ascii="Times New Roman" w:hAnsi="Times New Roman" w:cs="Times New Roman"/>
          <w:b/>
          <w:bCs/>
          <w:sz w:val="24"/>
          <w:szCs w:val="24"/>
        </w:rPr>
        <w:t xml:space="preserve">Keystone </w:t>
      </w:r>
      <w:r w:rsidR="00535DA5" w:rsidRPr="00E9073D">
        <w:rPr>
          <w:rFonts w:ascii="Times New Roman" w:hAnsi="Times New Roman" w:cs="Times New Roman"/>
          <w:b/>
          <w:bCs/>
          <w:sz w:val="24"/>
          <w:szCs w:val="24"/>
        </w:rPr>
        <w:t xml:space="preserve">Native </w:t>
      </w:r>
      <w:r w:rsidR="00837566" w:rsidRPr="00E9073D">
        <w:rPr>
          <w:rFonts w:ascii="Times New Roman" w:hAnsi="Times New Roman" w:cs="Times New Roman"/>
          <w:b/>
          <w:bCs/>
          <w:sz w:val="24"/>
          <w:szCs w:val="24"/>
        </w:rPr>
        <w:t>Pollinator Plants</w:t>
      </w:r>
      <w:r w:rsidR="00883AC0" w:rsidRPr="00E9073D">
        <w:rPr>
          <w:rFonts w:ascii="Times New Roman" w:hAnsi="Times New Roman" w:cs="Times New Roman"/>
          <w:b/>
          <w:bCs/>
          <w:sz w:val="24"/>
          <w:szCs w:val="24"/>
        </w:rPr>
        <w:t xml:space="preserve"> for </w:t>
      </w:r>
      <w:r w:rsidR="00EE3F26" w:rsidRPr="00E9073D">
        <w:rPr>
          <w:rFonts w:ascii="Times New Roman" w:hAnsi="Times New Roman" w:cs="Times New Roman"/>
          <w:b/>
          <w:bCs/>
          <w:sz w:val="24"/>
          <w:szCs w:val="24"/>
        </w:rPr>
        <w:t xml:space="preserve">Land Stewardship and </w:t>
      </w:r>
      <w:r w:rsidR="00883AC0" w:rsidRPr="00E9073D">
        <w:rPr>
          <w:rFonts w:ascii="Times New Roman" w:hAnsi="Times New Roman" w:cs="Times New Roman"/>
          <w:b/>
          <w:bCs/>
          <w:sz w:val="24"/>
          <w:szCs w:val="24"/>
        </w:rPr>
        <w:t>Restoration in a Changing Climate</w:t>
      </w:r>
      <w:r w:rsidR="0084181D" w:rsidRPr="00E9073D">
        <w:rPr>
          <w:rFonts w:ascii="Times New Roman" w:hAnsi="Times New Roman" w:cs="Times New Roman"/>
          <w:b/>
          <w:bCs/>
          <w:sz w:val="24"/>
          <w:szCs w:val="24"/>
        </w:rPr>
        <w:t>.”</w:t>
      </w:r>
      <w:r w:rsidR="00E07723" w:rsidRPr="00E9073D">
        <w:rPr>
          <w:rFonts w:ascii="Times New Roman" w:hAnsi="Times New Roman" w:cs="Times New Roman"/>
          <w:b/>
          <w:bCs/>
          <w:sz w:val="24"/>
          <w:szCs w:val="24"/>
        </w:rPr>
        <w:t xml:space="preserve"> </w:t>
      </w:r>
    </w:p>
    <w:p w14:paraId="2BF0E8FA" w14:textId="77777777" w:rsidR="000C0785" w:rsidRPr="0044671A" w:rsidRDefault="000C0785" w:rsidP="00E9073D">
      <w:pPr>
        <w:shd w:val="clear" w:color="auto" w:fill="FFFFFF" w:themeFill="background1"/>
        <w:spacing w:after="0" w:line="240" w:lineRule="auto"/>
        <w:jc w:val="both"/>
        <w:rPr>
          <w:rFonts w:ascii="Times New Roman" w:hAnsi="Times New Roman" w:cs="Times New Roman"/>
          <w:b/>
          <w:bCs/>
          <w:sz w:val="24"/>
          <w:szCs w:val="24"/>
        </w:rPr>
      </w:pPr>
    </w:p>
    <w:p w14:paraId="5AC5A128" w14:textId="6C29F010" w:rsidR="00F507BA" w:rsidRPr="0044671A" w:rsidRDefault="000C0785" w:rsidP="00E9073D">
      <w:pPr>
        <w:spacing w:after="0" w:line="240" w:lineRule="auto"/>
        <w:jc w:val="both"/>
        <w:rPr>
          <w:rFonts w:ascii="Times New Roman" w:hAnsi="Times New Roman" w:cs="Times New Roman"/>
          <w:sz w:val="24"/>
          <w:szCs w:val="24"/>
        </w:rPr>
      </w:pPr>
      <w:r w:rsidRPr="00E9073D">
        <w:rPr>
          <w:rFonts w:ascii="Times New Roman" w:hAnsi="Times New Roman" w:cs="Times New Roman"/>
          <w:sz w:val="24"/>
          <w:szCs w:val="24"/>
        </w:rPr>
        <w:t xml:space="preserve">The funding opportunity is being offered to develop </w:t>
      </w:r>
      <w:r w:rsidR="0023402C" w:rsidRPr="00E9073D">
        <w:rPr>
          <w:rFonts w:ascii="Times New Roman" w:hAnsi="Times New Roman" w:cs="Times New Roman"/>
          <w:sz w:val="24"/>
          <w:szCs w:val="24"/>
        </w:rPr>
        <w:t xml:space="preserve">climate adaptation </w:t>
      </w:r>
      <w:r w:rsidR="0013093E" w:rsidRPr="00E9073D">
        <w:rPr>
          <w:rFonts w:ascii="Times New Roman" w:hAnsi="Times New Roman" w:cs="Times New Roman"/>
          <w:sz w:val="24"/>
          <w:szCs w:val="24"/>
        </w:rPr>
        <w:t>resources</w:t>
      </w:r>
      <w:r w:rsidR="0023402C" w:rsidRPr="00E9073D">
        <w:rPr>
          <w:rFonts w:ascii="Times New Roman" w:hAnsi="Times New Roman" w:cs="Times New Roman"/>
          <w:sz w:val="24"/>
          <w:szCs w:val="24"/>
        </w:rPr>
        <w:t xml:space="preserve"> for plant </w:t>
      </w:r>
      <w:r w:rsidR="00422188" w:rsidRPr="00E9073D">
        <w:rPr>
          <w:rFonts w:ascii="Times New Roman" w:hAnsi="Times New Roman" w:cs="Times New Roman"/>
          <w:sz w:val="24"/>
          <w:szCs w:val="24"/>
        </w:rPr>
        <w:t xml:space="preserve">genera and </w:t>
      </w:r>
      <w:r w:rsidR="00EE3F26" w:rsidRPr="00E9073D">
        <w:rPr>
          <w:rFonts w:ascii="Times New Roman" w:hAnsi="Times New Roman" w:cs="Times New Roman"/>
          <w:sz w:val="24"/>
          <w:szCs w:val="24"/>
        </w:rPr>
        <w:t>species</w:t>
      </w:r>
      <w:r w:rsidR="00F408A6" w:rsidRPr="00E9073D">
        <w:rPr>
          <w:rFonts w:ascii="Times New Roman" w:hAnsi="Times New Roman" w:cs="Times New Roman"/>
          <w:sz w:val="24"/>
          <w:szCs w:val="24"/>
        </w:rPr>
        <w:t xml:space="preserve"> </w:t>
      </w:r>
      <w:r w:rsidR="005C76D2" w:rsidRPr="00E9073D">
        <w:rPr>
          <w:rFonts w:ascii="Times New Roman" w:hAnsi="Times New Roman" w:cs="Times New Roman"/>
          <w:sz w:val="24"/>
          <w:szCs w:val="24"/>
        </w:rPr>
        <w:t>that support</w:t>
      </w:r>
      <w:r w:rsidR="004E4F43" w:rsidRPr="00E9073D">
        <w:rPr>
          <w:rFonts w:ascii="Times New Roman" w:hAnsi="Times New Roman" w:cs="Times New Roman"/>
          <w:sz w:val="24"/>
          <w:szCs w:val="24"/>
        </w:rPr>
        <w:t xml:space="preserve"> pollinator wildlife</w:t>
      </w:r>
      <w:r w:rsidR="00DB1F99" w:rsidRPr="00E9073D">
        <w:rPr>
          <w:rFonts w:ascii="Times New Roman" w:hAnsi="Times New Roman" w:cs="Times New Roman"/>
          <w:sz w:val="24"/>
          <w:szCs w:val="24"/>
        </w:rPr>
        <w:t xml:space="preserve">. </w:t>
      </w:r>
      <w:r w:rsidR="000B30BB" w:rsidRPr="00E9073D">
        <w:rPr>
          <w:rFonts w:ascii="Times New Roman" w:hAnsi="Times New Roman" w:cs="Times New Roman"/>
          <w:sz w:val="24"/>
          <w:szCs w:val="24"/>
        </w:rPr>
        <w:t xml:space="preserve">In particular, </w:t>
      </w:r>
      <w:r w:rsidR="00182BAE" w:rsidRPr="00182BAE">
        <w:rPr>
          <w:rFonts w:ascii="Times New Roman" w:hAnsi="Times New Roman" w:cs="Times New Roman"/>
          <w:sz w:val="24"/>
          <w:szCs w:val="24"/>
        </w:rPr>
        <w:t>summaries of the research for various audiences and in various formats</w:t>
      </w:r>
      <w:r w:rsidR="00182BAE">
        <w:rPr>
          <w:rFonts w:ascii="Times New Roman" w:hAnsi="Times New Roman" w:cs="Times New Roman"/>
          <w:sz w:val="24"/>
          <w:szCs w:val="24"/>
        </w:rPr>
        <w:t>,</w:t>
      </w:r>
      <w:r w:rsidR="000B30BB" w:rsidRPr="00E9073D">
        <w:rPr>
          <w:rFonts w:ascii="Times New Roman" w:hAnsi="Times New Roman" w:cs="Times New Roman"/>
          <w:sz w:val="24"/>
          <w:szCs w:val="24"/>
        </w:rPr>
        <w:t xml:space="preserve"> </w:t>
      </w:r>
      <w:r w:rsidR="00D64857" w:rsidRPr="00E9073D">
        <w:rPr>
          <w:rFonts w:ascii="Times New Roman" w:hAnsi="Times New Roman" w:cs="Times New Roman"/>
          <w:sz w:val="24"/>
          <w:szCs w:val="24"/>
        </w:rPr>
        <w:t>should focus on develop</w:t>
      </w:r>
      <w:r w:rsidR="00A511FA" w:rsidRPr="00E9073D">
        <w:rPr>
          <w:rFonts w:ascii="Times New Roman" w:hAnsi="Times New Roman" w:cs="Times New Roman"/>
          <w:sz w:val="24"/>
          <w:szCs w:val="24"/>
        </w:rPr>
        <w:t>ing</w:t>
      </w:r>
      <w:r w:rsidR="00D64857" w:rsidRPr="00E9073D">
        <w:rPr>
          <w:rFonts w:ascii="Times New Roman" w:hAnsi="Times New Roman" w:cs="Times New Roman"/>
          <w:sz w:val="24"/>
          <w:szCs w:val="24"/>
        </w:rPr>
        <w:t xml:space="preserve"> </w:t>
      </w:r>
      <w:r w:rsidR="008A0744" w:rsidRPr="00E9073D">
        <w:rPr>
          <w:rFonts w:ascii="Times New Roman" w:hAnsi="Times New Roman" w:cs="Times New Roman"/>
          <w:sz w:val="24"/>
          <w:szCs w:val="24"/>
        </w:rPr>
        <w:t xml:space="preserve">and circulating </w:t>
      </w:r>
      <w:r w:rsidR="00D64857" w:rsidRPr="00E9073D">
        <w:rPr>
          <w:rFonts w:ascii="Times New Roman" w:hAnsi="Times New Roman" w:cs="Times New Roman"/>
          <w:sz w:val="24"/>
          <w:szCs w:val="24"/>
        </w:rPr>
        <w:t>materials and/or tool</w:t>
      </w:r>
      <w:r w:rsidR="000B30BB" w:rsidRPr="00E9073D">
        <w:rPr>
          <w:rFonts w:ascii="Times New Roman" w:hAnsi="Times New Roman" w:cs="Times New Roman"/>
          <w:sz w:val="24"/>
          <w:szCs w:val="24"/>
        </w:rPr>
        <w:t>s</w:t>
      </w:r>
      <w:r w:rsidR="00D64857" w:rsidRPr="00E9073D">
        <w:rPr>
          <w:rFonts w:ascii="Times New Roman" w:hAnsi="Times New Roman" w:cs="Times New Roman"/>
          <w:sz w:val="24"/>
          <w:szCs w:val="24"/>
        </w:rPr>
        <w:t xml:space="preserve"> that </w:t>
      </w:r>
      <w:r w:rsidR="002604A9" w:rsidRPr="00E9073D">
        <w:rPr>
          <w:rFonts w:ascii="Times New Roman" w:hAnsi="Times New Roman" w:cs="Times New Roman"/>
          <w:sz w:val="24"/>
          <w:szCs w:val="24"/>
        </w:rPr>
        <w:t xml:space="preserve">are region-specific and </w:t>
      </w:r>
      <w:r w:rsidR="00D64857" w:rsidRPr="00E9073D">
        <w:rPr>
          <w:rFonts w:ascii="Times New Roman" w:hAnsi="Times New Roman" w:cs="Times New Roman"/>
          <w:sz w:val="24"/>
          <w:szCs w:val="24"/>
        </w:rPr>
        <w:t xml:space="preserve">can be used by land stewards and </w:t>
      </w:r>
      <w:r w:rsidR="00A511FA" w:rsidRPr="00E9073D">
        <w:rPr>
          <w:rFonts w:ascii="Times New Roman" w:hAnsi="Times New Roman" w:cs="Times New Roman"/>
          <w:sz w:val="24"/>
          <w:szCs w:val="24"/>
        </w:rPr>
        <w:t>natural resource managers</w:t>
      </w:r>
      <w:r w:rsidR="00D64857" w:rsidRPr="00E9073D">
        <w:rPr>
          <w:rFonts w:ascii="Times New Roman" w:hAnsi="Times New Roman" w:cs="Times New Roman"/>
          <w:sz w:val="24"/>
          <w:szCs w:val="24"/>
        </w:rPr>
        <w:t xml:space="preserve"> to make </w:t>
      </w:r>
      <w:r w:rsidR="00A511FA" w:rsidRPr="00E9073D">
        <w:rPr>
          <w:rFonts w:ascii="Times New Roman" w:hAnsi="Times New Roman" w:cs="Times New Roman"/>
          <w:sz w:val="24"/>
          <w:szCs w:val="24"/>
        </w:rPr>
        <w:t xml:space="preserve">informed </w:t>
      </w:r>
      <w:r w:rsidR="00D64857" w:rsidRPr="00E9073D">
        <w:rPr>
          <w:rFonts w:ascii="Times New Roman" w:hAnsi="Times New Roman" w:cs="Times New Roman"/>
          <w:sz w:val="24"/>
          <w:szCs w:val="24"/>
        </w:rPr>
        <w:t xml:space="preserve">decisions </w:t>
      </w:r>
      <w:r w:rsidR="00854C96" w:rsidRPr="00E9073D">
        <w:rPr>
          <w:rFonts w:ascii="Times New Roman" w:hAnsi="Times New Roman" w:cs="Times New Roman"/>
          <w:sz w:val="24"/>
          <w:szCs w:val="24"/>
        </w:rPr>
        <w:t xml:space="preserve">about </w:t>
      </w:r>
      <w:r w:rsidR="00F76983" w:rsidRPr="00E9073D">
        <w:rPr>
          <w:rFonts w:ascii="Times New Roman" w:hAnsi="Times New Roman" w:cs="Times New Roman"/>
          <w:sz w:val="24"/>
          <w:szCs w:val="24"/>
        </w:rPr>
        <w:t xml:space="preserve">selecting </w:t>
      </w:r>
      <w:r w:rsidR="00854C96" w:rsidRPr="00E9073D">
        <w:rPr>
          <w:rFonts w:ascii="Times New Roman" w:hAnsi="Times New Roman" w:cs="Times New Roman"/>
          <w:sz w:val="24"/>
          <w:szCs w:val="24"/>
        </w:rPr>
        <w:t xml:space="preserve">native plant species </w:t>
      </w:r>
      <w:r w:rsidR="005D3366" w:rsidRPr="00E9073D">
        <w:rPr>
          <w:rFonts w:ascii="Times New Roman" w:hAnsi="Times New Roman" w:cs="Times New Roman"/>
          <w:sz w:val="24"/>
          <w:szCs w:val="24"/>
        </w:rPr>
        <w:t xml:space="preserve">that are key to </w:t>
      </w:r>
      <w:r w:rsidR="00450499" w:rsidRPr="00E9073D">
        <w:rPr>
          <w:rFonts w:ascii="Times New Roman" w:hAnsi="Times New Roman" w:cs="Times New Roman"/>
          <w:sz w:val="24"/>
          <w:szCs w:val="24"/>
        </w:rPr>
        <w:t xml:space="preserve">supporting </w:t>
      </w:r>
      <w:r w:rsidR="005D3366" w:rsidRPr="00E9073D">
        <w:rPr>
          <w:rFonts w:ascii="Times New Roman" w:hAnsi="Times New Roman" w:cs="Times New Roman"/>
          <w:sz w:val="24"/>
          <w:szCs w:val="24"/>
        </w:rPr>
        <w:t>pollinators</w:t>
      </w:r>
      <w:r w:rsidR="00BB2E7D" w:rsidRPr="00E9073D">
        <w:rPr>
          <w:rFonts w:ascii="Times New Roman" w:hAnsi="Times New Roman" w:cs="Times New Roman"/>
          <w:sz w:val="24"/>
          <w:szCs w:val="24"/>
        </w:rPr>
        <w:t xml:space="preserve"> </w:t>
      </w:r>
      <w:r w:rsidR="001E1025" w:rsidRPr="00E9073D">
        <w:rPr>
          <w:rFonts w:ascii="Times New Roman" w:hAnsi="Times New Roman" w:cs="Times New Roman"/>
          <w:sz w:val="24"/>
          <w:szCs w:val="24"/>
        </w:rPr>
        <w:t xml:space="preserve">and </w:t>
      </w:r>
      <w:r w:rsidR="00854C96" w:rsidRPr="00E9073D">
        <w:rPr>
          <w:rFonts w:ascii="Times New Roman" w:hAnsi="Times New Roman" w:cs="Times New Roman"/>
          <w:sz w:val="24"/>
          <w:szCs w:val="24"/>
        </w:rPr>
        <w:t>are</w:t>
      </w:r>
      <w:r w:rsidR="00EB0E7A" w:rsidRPr="00E9073D">
        <w:rPr>
          <w:rFonts w:ascii="Times New Roman" w:hAnsi="Times New Roman" w:cs="Times New Roman"/>
          <w:sz w:val="24"/>
          <w:szCs w:val="24"/>
        </w:rPr>
        <w:t xml:space="preserve"> </w:t>
      </w:r>
      <w:r w:rsidR="00E52D00" w:rsidRPr="00E9073D">
        <w:rPr>
          <w:rFonts w:ascii="Times New Roman" w:hAnsi="Times New Roman" w:cs="Times New Roman"/>
          <w:sz w:val="24"/>
          <w:szCs w:val="24"/>
        </w:rPr>
        <w:t>suitable</w:t>
      </w:r>
      <w:r w:rsidR="00EB0E7A" w:rsidRPr="00E9073D">
        <w:rPr>
          <w:rFonts w:ascii="Times New Roman" w:hAnsi="Times New Roman" w:cs="Times New Roman"/>
          <w:sz w:val="24"/>
          <w:szCs w:val="24"/>
        </w:rPr>
        <w:t xml:space="preserve"> for climate conditions in the next </w:t>
      </w:r>
      <w:r w:rsidR="005B501D" w:rsidRPr="00E9073D">
        <w:rPr>
          <w:rFonts w:ascii="Times New Roman" w:hAnsi="Times New Roman" w:cs="Times New Roman"/>
          <w:sz w:val="24"/>
          <w:szCs w:val="24"/>
        </w:rPr>
        <w:t>century.</w:t>
      </w:r>
      <w:r w:rsidR="002948C7" w:rsidRPr="00E9073D">
        <w:rPr>
          <w:rFonts w:ascii="Times New Roman" w:hAnsi="Times New Roman" w:cs="Times New Roman"/>
          <w:sz w:val="24"/>
          <w:szCs w:val="24"/>
        </w:rPr>
        <w:t xml:space="preserve"> </w:t>
      </w:r>
      <w:r w:rsidR="00F507BA" w:rsidRPr="00E9073D">
        <w:rPr>
          <w:rFonts w:ascii="Times New Roman" w:hAnsi="Times New Roman" w:cs="Times New Roman"/>
          <w:sz w:val="24"/>
          <w:szCs w:val="24"/>
        </w:rPr>
        <w:t>The</w:t>
      </w:r>
      <w:r w:rsidR="00B47E74" w:rsidRPr="00E9073D">
        <w:rPr>
          <w:rFonts w:ascii="Times New Roman" w:hAnsi="Times New Roman" w:cs="Times New Roman"/>
          <w:sz w:val="24"/>
          <w:szCs w:val="24"/>
        </w:rPr>
        <w:t xml:space="preserve"> recipient </w:t>
      </w:r>
      <w:r w:rsidR="002948C7" w:rsidRPr="00E9073D">
        <w:rPr>
          <w:rFonts w:ascii="Times New Roman" w:hAnsi="Times New Roman" w:cs="Times New Roman"/>
          <w:sz w:val="24"/>
          <w:szCs w:val="24"/>
        </w:rPr>
        <w:t>should</w:t>
      </w:r>
      <w:r w:rsidR="00B47E74" w:rsidRPr="00E9073D">
        <w:rPr>
          <w:rFonts w:ascii="Times New Roman" w:hAnsi="Times New Roman" w:cs="Times New Roman"/>
          <w:sz w:val="24"/>
          <w:szCs w:val="24"/>
        </w:rPr>
        <w:t xml:space="preserve"> have</w:t>
      </w:r>
      <w:r w:rsidR="002952C1" w:rsidRPr="00E9073D">
        <w:rPr>
          <w:rFonts w:ascii="Times New Roman" w:hAnsi="Times New Roman" w:cs="Times New Roman"/>
          <w:sz w:val="24"/>
          <w:szCs w:val="24"/>
        </w:rPr>
        <w:t xml:space="preserve"> </w:t>
      </w:r>
      <w:r w:rsidR="00382CF1" w:rsidRPr="00E9073D">
        <w:rPr>
          <w:rFonts w:ascii="Times New Roman" w:hAnsi="Times New Roman" w:cs="Times New Roman"/>
          <w:sz w:val="24"/>
          <w:szCs w:val="24"/>
        </w:rPr>
        <w:t>knowledge about native plant</w:t>
      </w:r>
      <w:r w:rsidR="00837BDA" w:rsidRPr="00E9073D">
        <w:rPr>
          <w:rFonts w:ascii="Times New Roman" w:hAnsi="Times New Roman" w:cs="Times New Roman"/>
          <w:sz w:val="24"/>
          <w:szCs w:val="24"/>
        </w:rPr>
        <w:t xml:space="preserve">s </w:t>
      </w:r>
      <w:r w:rsidR="009250C3" w:rsidRPr="00E9073D">
        <w:rPr>
          <w:rFonts w:ascii="Times New Roman" w:hAnsi="Times New Roman" w:cs="Times New Roman"/>
          <w:sz w:val="24"/>
          <w:szCs w:val="24"/>
        </w:rPr>
        <w:t>in support of pollinator wildlife and keystone plants</w:t>
      </w:r>
      <w:r w:rsidR="00936816" w:rsidRPr="00E9073D">
        <w:rPr>
          <w:rFonts w:ascii="Times New Roman" w:hAnsi="Times New Roman" w:cs="Times New Roman"/>
          <w:sz w:val="24"/>
          <w:szCs w:val="24"/>
        </w:rPr>
        <w:t xml:space="preserve">, with an emphasis on </w:t>
      </w:r>
      <w:r w:rsidR="00087364" w:rsidRPr="00E9073D">
        <w:rPr>
          <w:rFonts w:ascii="Times New Roman" w:hAnsi="Times New Roman" w:cs="Times New Roman"/>
          <w:sz w:val="24"/>
          <w:szCs w:val="24"/>
        </w:rPr>
        <w:t xml:space="preserve">the </w:t>
      </w:r>
      <w:r w:rsidR="00936816" w:rsidRPr="00E9073D">
        <w:rPr>
          <w:rFonts w:ascii="Times New Roman" w:hAnsi="Times New Roman" w:cs="Times New Roman"/>
          <w:sz w:val="24"/>
          <w:szCs w:val="24"/>
        </w:rPr>
        <w:t xml:space="preserve">keystone </w:t>
      </w:r>
      <w:r w:rsidR="00087364" w:rsidRPr="00E9073D">
        <w:rPr>
          <w:rFonts w:ascii="Times New Roman" w:hAnsi="Times New Roman" w:cs="Times New Roman"/>
          <w:sz w:val="24"/>
          <w:szCs w:val="24"/>
        </w:rPr>
        <w:t xml:space="preserve">plant </w:t>
      </w:r>
      <w:r w:rsidR="00936816" w:rsidRPr="00E9073D">
        <w:rPr>
          <w:rFonts w:ascii="Times New Roman" w:hAnsi="Times New Roman" w:cs="Times New Roman"/>
          <w:sz w:val="24"/>
          <w:szCs w:val="24"/>
        </w:rPr>
        <w:t xml:space="preserve">genera that support 90% of </w:t>
      </w:r>
      <w:r w:rsidR="00936816" w:rsidRPr="00E9073D">
        <w:rPr>
          <w:rFonts w:ascii="Times New Roman" w:hAnsi="Times New Roman" w:cs="Times New Roman"/>
          <w:i/>
          <w:iCs/>
          <w:sz w:val="24"/>
          <w:szCs w:val="24"/>
        </w:rPr>
        <w:t>Lepidoptera</w:t>
      </w:r>
      <w:r w:rsidR="00936816" w:rsidRPr="00E9073D">
        <w:rPr>
          <w:rFonts w:ascii="Times New Roman" w:hAnsi="Times New Roman" w:cs="Times New Roman"/>
          <w:sz w:val="24"/>
          <w:szCs w:val="24"/>
        </w:rPr>
        <w:t xml:space="preserve"> (butterfly) species;</w:t>
      </w:r>
      <w:r w:rsidR="009250C3" w:rsidRPr="00E9073D">
        <w:rPr>
          <w:rFonts w:ascii="Times New Roman" w:hAnsi="Times New Roman" w:cs="Times New Roman"/>
          <w:sz w:val="24"/>
          <w:szCs w:val="24"/>
        </w:rPr>
        <w:t xml:space="preserve"> </w:t>
      </w:r>
      <w:r w:rsidR="00B47E74" w:rsidRPr="00E9073D">
        <w:rPr>
          <w:rFonts w:ascii="Times New Roman" w:hAnsi="Times New Roman" w:cs="Times New Roman"/>
          <w:sz w:val="24"/>
          <w:szCs w:val="24"/>
        </w:rPr>
        <w:t xml:space="preserve">experience with the </w:t>
      </w:r>
      <w:r w:rsidR="00087364" w:rsidRPr="00E9073D">
        <w:rPr>
          <w:rFonts w:ascii="Times New Roman" w:hAnsi="Times New Roman" w:cs="Times New Roman"/>
          <w:sz w:val="24"/>
          <w:szCs w:val="24"/>
        </w:rPr>
        <w:t xml:space="preserve">National Wildlife Federation’s </w:t>
      </w:r>
      <w:r w:rsidR="008C6A0F" w:rsidRPr="00E9073D">
        <w:rPr>
          <w:rFonts w:ascii="Times New Roman" w:hAnsi="Times New Roman" w:cs="Times New Roman"/>
          <w:sz w:val="24"/>
          <w:szCs w:val="24"/>
        </w:rPr>
        <w:t>Native Plant</w:t>
      </w:r>
      <w:r w:rsidR="00EA4B19" w:rsidRPr="00E9073D">
        <w:rPr>
          <w:rFonts w:ascii="Times New Roman" w:hAnsi="Times New Roman" w:cs="Times New Roman"/>
          <w:sz w:val="24"/>
          <w:szCs w:val="24"/>
        </w:rPr>
        <w:t>s</w:t>
      </w:r>
      <w:r w:rsidR="008C6A0F" w:rsidRPr="00E9073D">
        <w:rPr>
          <w:rFonts w:ascii="Times New Roman" w:hAnsi="Times New Roman" w:cs="Times New Roman"/>
          <w:sz w:val="24"/>
          <w:szCs w:val="24"/>
        </w:rPr>
        <w:t xml:space="preserve"> Finder database</w:t>
      </w:r>
      <w:r w:rsidR="00936816" w:rsidRPr="00E9073D">
        <w:rPr>
          <w:rFonts w:ascii="Times New Roman" w:hAnsi="Times New Roman" w:cs="Times New Roman"/>
          <w:sz w:val="24"/>
          <w:szCs w:val="24"/>
        </w:rPr>
        <w:t xml:space="preserve">; and experience developing, promoting, and circulating outreach materials </w:t>
      </w:r>
      <w:r w:rsidR="00EC2DBC" w:rsidRPr="00E9073D">
        <w:rPr>
          <w:rFonts w:ascii="Times New Roman" w:hAnsi="Times New Roman" w:cs="Times New Roman"/>
          <w:sz w:val="24"/>
          <w:szCs w:val="24"/>
        </w:rPr>
        <w:t>for</w:t>
      </w:r>
      <w:r w:rsidR="00936816" w:rsidRPr="00E9073D">
        <w:rPr>
          <w:rFonts w:ascii="Times New Roman" w:hAnsi="Times New Roman" w:cs="Times New Roman"/>
          <w:sz w:val="24"/>
          <w:szCs w:val="24"/>
        </w:rPr>
        <w:t xml:space="preserve"> resource managers and land stewardship organizations.</w:t>
      </w:r>
    </w:p>
    <w:p w14:paraId="32E5EA66" w14:textId="77777777" w:rsidR="005F72A3" w:rsidRPr="0044671A" w:rsidRDefault="005F72A3" w:rsidP="00E9073D">
      <w:pPr>
        <w:spacing w:after="0" w:line="240" w:lineRule="auto"/>
        <w:jc w:val="both"/>
        <w:rPr>
          <w:rFonts w:ascii="Times New Roman" w:hAnsi="Times New Roman" w:cs="Times New Roman"/>
          <w:sz w:val="24"/>
          <w:szCs w:val="24"/>
        </w:rPr>
      </w:pPr>
    </w:p>
    <w:p w14:paraId="37ACAE98" w14:textId="56871C8F" w:rsidR="00166A2D" w:rsidRPr="00F25592" w:rsidRDefault="008429AA" w:rsidP="00E9073D">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E9073D">
        <w:rPr>
          <w:rFonts w:ascii="Times New Roman" w:eastAsia="Times New Roman" w:hAnsi="Times New Roman" w:cs="Times New Roman"/>
          <w:color w:val="222222"/>
          <w:sz w:val="24"/>
          <w:szCs w:val="24"/>
        </w:rPr>
        <w:t xml:space="preserve">In support of this project, </w:t>
      </w:r>
      <w:r w:rsidR="005F4A77" w:rsidRPr="00E9073D">
        <w:rPr>
          <w:rFonts w:ascii="Times New Roman" w:eastAsia="Times New Roman" w:hAnsi="Times New Roman" w:cs="Times New Roman"/>
          <w:color w:val="222222"/>
          <w:sz w:val="24"/>
          <w:szCs w:val="24"/>
        </w:rPr>
        <w:t>NCASC</w:t>
      </w:r>
      <w:r w:rsidR="0084181D" w:rsidRPr="00E9073D">
        <w:rPr>
          <w:rFonts w:ascii="Times New Roman" w:eastAsia="Times New Roman" w:hAnsi="Times New Roman" w:cs="Times New Roman"/>
          <w:color w:val="222222"/>
          <w:sz w:val="24"/>
          <w:szCs w:val="24"/>
        </w:rPr>
        <w:t xml:space="preserve"> </w:t>
      </w:r>
      <w:r w:rsidRPr="00E9073D">
        <w:rPr>
          <w:rFonts w:ascii="Times New Roman" w:eastAsia="Times New Roman" w:hAnsi="Times New Roman" w:cs="Times New Roman"/>
          <w:color w:val="222222"/>
          <w:sz w:val="24"/>
          <w:szCs w:val="24"/>
        </w:rPr>
        <w:t>seek</w:t>
      </w:r>
      <w:r w:rsidR="0084181D" w:rsidRPr="00E9073D">
        <w:rPr>
          <w:rFonts w:ascii="Times New Roman" w:eastAsia="Times New Roman" w:hAnsi="Times New Roman" w:cs="Times New Roman"/>
          <w:color w:val="222222"/>
          <w:sz w:val="24"/>
          <w:szCs w:val="24"/>
        </w:rPr>
        <w:t>s</w:t>
      </w:r>
      <w:r w:rsidRPr="00E9073D">
        <w:rPr>
          <w:rFonts w:ascii="Times New Roman" w:eastAsia="Times New Roman" w:hAnsi="Times New Roman" w:cs="Times New Roman"/>
          <w:color w:val="222222"/>
          <w:sz w:val="24"/>
          <w:szCs w:val="24"/>
        </w:rPr>
        <w:t xml:space="preserve"> a CESU partnership that will focus on</w:t>
      </w:r>
      <w:r w:rsidR="00837566" w:rsidRPr="00E9073D">
        <w:rPr>
          <w:rFonts w:ascii="Times New Roman" w:eastAsia="Times New Roman" w:hAnsi="Times New Roman" w:cs="Times New Roman"/>
          <w:color w:val="222222"/>
          <w:sz w:val="24"/>
          <w:szCs w:val="24"/>
        </w:rPr>
        <w:t xml:space="preserve"> </w:t>
      </w:r>
      <w:r w:rsidR="00B97BD1" w:rsidRPr="00E9073D">
        <w:rPr>
          <w:rFonts w:ascii="Times New Roman" w:eastAsia="Times New Roman" w:hAnsi="Times New Roman" w:cs="Times New Roman"/>
          <w:color w:val="222222"/>
          <w:sz w:val="24"/>
          <w:szCs w:val="24"/>
        </w:rPr>
        <w:t>scientific advising</w:t>
      </w:r>
      <w:r w:rsidR="00EF3B40" w:rsidRPr="00E9073D">
        <w:rPr>
          <w:rFonts w:ascii="Times New Roman" w:eastAsia="Times New Roman" w:hAnsi="Times New Roman" w:cs="Times New Roman"/>
          <w:color w:val="222222"/>
          <w:sz w:val="24"/>
          <w:szCs w:val="24"/>
        </w:rPr>
        <w:t xml:space="preserve"> on </w:t>
      </w:r>
      <w:r w:rsidR="00703ABB" w:rsidRPr="00E9073D">
        <w:rPr>
          <w:rFonts w:ascii="Times New Roman" w:eastAsia="Times New Roman" w:hAnsi="Times New Roman" w:cs="Times New Roman"/>
          <w:color w:val="222222"/>
          <w:sz w:val="24"/>
          <w:szCs w:val="24"/>
        </w:rPr>
        <w:t>native pollinator plants</w:t>
      </w:r>
      <w:r w:rsidR="00B97BD1" w:rsidRPr="00E9073D">
        <w:rPr>
          <w:rFonts w:ascii="Times New Roman" w:eastAsia="Times New Roman" w:hAnsi="Times New Roman" w:cs="Times New Roman"/>
          <w:color w:val="222222"/>
          <w:sz w:val="24"/>
          <w:szCs w:val="24"/>
        </w:rPr>
        <w:t xml:space="preserve">, </w:t>
      </w:r>
      <w:r w:rsidR="00435E7A" w:rsidRPr="00E9073D">
        <w:rPr>
          <w:rFonts w:ascii="Times New Roman" w:eastAsia="Times New Roman" w:hAnsi="Times New Roman" w:cs="Times New Roman"/>
          <w:color w:val="222222"/>
          <w:sz w:val="24"/>
          <w:szCs w:val="24"/>
        </w:rPr>
        <w:t>technical assistance with the National Wildlife Federation’s Native Plant</w:t>
      </w:r>
      <w:r w:rsidR="00EA4B19" w:rsidRPr="00E9073D">
        <w:rPr>
          <w:rFonts w:ascii="Times New Roman" w:eastAsia="Times New Roman" w:hAnsi="Times New Roman" w:cs="Times New Roman"/>
          <w:color w:val="222222"/>
          <w:sz w:val="24"/>
          <w:szCs w:val="24"/>
        </w:rPr>
        <w:t>s</w:t>
      </w:r>
      <w:r w:rsidR="00435E7A" w:rsidRPr="00E9073D">
        <w:rPr>
          <w:rFonts w:ascii="Times New Roman" w:eastAsia="Times New Roman" w:hAnsi="Times New Roman" w:cs="Times New Roman"/>
          <w:color w:val="222222"/>
          <w:sz w:val="24"/>
          <w:szCs w:val="24"/>
        </w:rPr>
        <w:t xml:space="preserve"> Finder database, </w:t>
      </w:r>
      <w:r w:rsidR="00CC7E55" w:rsidRPr="00E9073D">
        <w:rPr>
          <w:rFonts w:ascii="Times New Roman" w:eastAsia="Times New Roman" w:hAnsi="Times New Roman" w:cs="Times New Roman"/>
          <w:color w:val="222222"/>
          <w:sz w:val="24"/>
          <w:szCs w:val="24"/>
        </w:rPr>
        <w:t xml:space="preserve">and outreach to </w:t>
      </w:r>
      <w:r w:rsidR="005A3539" w:rsidRPr="00E9073D">
        <w:rPr>
          <w:rFonts w:ascii="Times New Roman" w:eastAsia="Times New Roman" w:hAnsi="Times New Roman" w:cs="Times New Roman"/>
          <w:color w:val="222222"/>
          <w:sz w:val="24"/>
          <w:szCs w:val="24"/>
        </w:rPr>
        <w:t xml:space="preserve">promote and </w:t>
      </w:r>
      <w:r w:rsidR="00CC7E55" w:rsidRPr="00E9073D">
        <w:rPr>
          <w:rFonts w:ascii="Times New Roman" w:eastAsia="Times New Roman" w:hAnsi="Times New Roman" w:cs="Times New Roman"/>
          <w:color w:val="222222"/>
          <w:sz w:val="24"/>
          <w:szCs w:val="24"/>
        </w:rPr>
        <w:t xml:space="preserve">circulate </w:t>
      </w:r>
      <w:r w:rsidR="005A3539" w:rsidRPr="00E9073D">
        <w:rPr>
          <w:rFonts w:ascii="Times New Roman" w:eastAsia="Times New Roman" w:hAnsi="Times New Roman" w:cs="Times New Roman"/>
          <w:color w:val="222222"/>
          <w:sz w:val="24"/>
          <w:szCs w:val="24"/>
        </w:rPr>
        <w:t>developed materials</w:t>
      </w:r>
      <w:r w:rsidR="00166A2D" w:rsidRPr="00E9073D">
        <w:rPr>
          <w:rFonts w:ascii="Times New Roman" w:eastAsia="Times New Roman" w:hAnsi="Times New Roman" w:cs="Times New Roman"/>
          <w:color w:val="222222"/>
          <w:sz w:val="24"/>
          <w:szCs w:val="24"/>
        </w:rPr>
        <w:t>.</w:t>
      </w:r>
    </w:p>
    <w:p w14:paraId="76B2C898" w14:textId="07173C5B"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19D25293" w14:textId="77777777" w:rsidR="009D65D5" w:rsidRDefault="009D65D5" w:rsidP="00F85F60">
      <w:pPr>
        <w:pStyle w:val="ListParagraph"/>
        <w:ind w:left="0"/>
        <w:rPr>
          <w:rFonts w:ascii="Times New Roman" w:hAnsi="Times New Roman"/>
          <w:sz w:val="24"/>
          <w:szCs w:val="24"/>
        </w:rPr>
      </w:pPr>
    </w:p>
    <w:p w14:paraId="08FB56DD" w14:textId="7FC79810" w:rsidR="009D65D5" w:rsidRPr="001F295B" w:rsidRDefault="009D65D5" w:rsidP="009D65D5">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two</w:t>
      </w:r>
      <w:r w:rsidRPr="001F295B">
        <w:rPr>
          <w:rFonts w:ascii="Times New Roman" w:hAnsi="Times New Roman"/>
          <w:sz w:val="24"/>
          <w:szCs w:val="24"/>
        </w:rPr>
        <w:t xml:space="preserve"> renewal year.   The total estimated funding for this project is $</w:t>
      </w:r>
      <w:r>
        <w:rPr>
          <w:rFonts w:ascii="Times New Roman" w:hAnsi="Times New Roman"/>
          <w:sz w:val="24"/>
          <w:szCs w:val="24"/>
        </w:rPr>
        <w:t>300,000</w:t>
      </w:r>
      <w:r w:rsidRPr="001F295B">
        <w:rPr>
          <w:rFonts w:ascii="Times New Roman" w:hAnsi="Times New Roman"/>
          <w:sz w:val="24"/>
          <w:szCs w:val="24"/>
        </w:rPr>
        <w:t>.  Funding in the amount of $</w:t>
      </w:r>
      <w:r>
        <w:rPr>
          <w:rFonts w:ascii="Times New Roman" w:hAnsi="Times New Roman"/>
          <w:sz w:val="24"/>
          <w:szCs w:val="24"/>
        </w:rPr>
        <w:t>100,000</w:t>
      </w:r>
      <w:r w:rsidRPr="001F295B">
        <w:rPr>
          <w:rFonts w:ascii="Times New Roman" w:hAnsi="Times New Roman"/>
          <w:sz w:val="24"/>
          <w:szCs w:val="24"/>
        </w:rPr>
        <w:t xml:space="preserve"> is available for FY </w:t>
      </w:r>
      <w:r>
        <w:rPr>
          <w:rFonts w:ascii="Times New Roman" w:hAnsi="Times New Roman"/>
          <w:sz w:val="24"/>
          <w:szCs w:val="24"/>
        </w:rPr>
        <w:t>2023</w:t>
      </w:r>
      <w:r w:rsidRPr="001F295B">
        <w:rPr>
          <w:rFonts w:ascii="Times New Roman" w:hAnsi="Times New Roman"/>
          <w:sz w:val="24"/>
          <w:szCs w:val="24"/>
        </w:rPr>
        <w:t xml:space="preserve">.  Additional funding will be based upon satisfactory progress and the availability of funding. </w:t>
      </w:r>
    </w:p>
    <w:bookmarkEnd w:id="0"/>
    <w:p w14:paraId="5D1C6EFB" w14:textId="77777777" w:rsidR="009D65D5" w:rsidRDefault="009D65D5" w:rsidP="00F85F60">
      <w:pPr>
        <w:pStyle w:val="ListParagraph"/>
        <w:ind w:left="0"/>
        <w:rPr>
          <w:rFonts w:ascii="Times New Roman" w:hAnsi="Times New Roman"/>
          <w:sz w:val="24"/>
          <w:szCs w:val="24"/>
        </w:rPr>
      </w:pP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6D749154" w:rsidR="00375C93" w:rsidRPr="0044671A" w:rsidRDefault="00A468AF" w:rsidP="00F85F60">
      <w:pPr>
        <w:spacing w:line="240" w:lineRule="auto"/>
        <w:rPr>
          <w:rFonts w:ascii="Times New Roman" w:hAnsi="Times New Roman" w:cs="Times New Roman"/>
          <w:sz w:val="24"/>
          <w:szCs w:val="24"/>
        </w:rPr>
      </w:pPr>
      <w:r w:rsidRPr="00E9073D">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w:t>
      </w:r>
      <w:r w:rsidR="00F507BA" w:rsidRPr="00E9073D">
        <w:rPr>
          <w:rFonts w:ascii="Times New Roman" w:hAnsi="Times New Roman" w:cs="Times New Roman"/>
          <w:sz w:val="24"/>
          <w:szCs w:val="24"/>
        </w:rPr>
        <w:t>the Piedmont – South Atlantic Coast</w:t>
      </w:r>
      <w:r w:rsidR="0084181D" w:rsidRPr="00E9073D">
        <w:rPr>
          <w:rFonts w:ascii="Times New Roman" w:hAnsi="Times New Roman" w:cs="Times New Roman"/>
          <w:sz w:val="24"/>
          <w:szCs w:val="24"/>
        </w:rPr>
        <w:t xml:space="preserve"> Cooperative Ecosystem Studies Unit</w:t>
      </w:r>
      <w:r w:rsidRPr="00E9073D">
        <w:rPr>
          <w:rFonts w:ascii="Times New Roman" w:hAnsi="Times New Roman" w:cs="Times New Roman"/>
          <w:sz w:val="24"/>
          <w:szCs w:val="24"/>
        </w:rPr>
        <w:t xml:space="preserve">.  </w:t>
      </w:r>
    </w:p>
    <w:p w14:paraId="7CCD3244" w14:textId="77777777" w:rsidR="00AB6AD6" w:rsidRPr="0044671A" w:rsidRDefault="00375C93" w:rsidP="00F85F60">
      <w:pPr>
        <w:spacing w:line="240" w:lineRule="auto"/>
        <w:jc w:val="both"/>
        <w:rPr>
          <w:rFonts w:ascii="Times New Roman" w:hAnsi="Times New Roman" w:cs="Times New Roman"/>
          <w:b/>
          <w:sz w:val="24"/>
          <w:szCs w:val="24"/>
        </w:rPr>
      </w:pPr>
      <w:r w:rsidRPr="0044671A">
        <w:rPr>
          <w:rFonts w:ascii="Times New Roman" w:hAnsi="Times New Roman" w:cs="Times New Roman"/>
          <w:b/>
          <w:sz w:val="24"/>
          <w:szCs w:val="24"/>
        </w:rPr>
        <w:t xml:space="preserve">IV.  </w:t>
      </w:r>
      <w:r w:rsidR="00AB6AD6" w:rsidRPr="0044671A">
        <w:rPr>
          <w:rFonts w:ascii="Times New Roman" w:hAnsi="Times New Roman" w:cs="Times New Roman"/>
          <w:b/>
          <w:sz w:val="24"/>
          <w:szCs w:val="24"/>
        </w:rPr>
        <w:t>Application and Submission Information</w:t>
      </w:r>
    </w:p>
    <w:p w14:paraId="670E5762" w14:textId="00749C03" w:rsidR="00F25592" w:rsidRPr="0044671A" w:rsidRDefault="00F25592" w:rsidP="00F85F60">
      <w:pPr>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 xml:space="preserve">Apply electronically through grants.gov.  Questions are to be directed to </w:t>
      </w:r>
      <w:r w:rsidR="00F507BA" w:rsidRPr="0044671A">
        <w:rPr>
          <w:rFonts w:ascii="Times New Roman" w:eastAsia="Times New Roman" w:hAnsi="Times New Roman" w:cs="Times New Roman"/>
          <w:sz w:val="24"/>
          <w:szCs w:val="24"/>
        </w:rPr>
        <w:t>Faith Graves</w:t>
      </w:r>
      <w:r w:rsidRPr="0044671A">
        <w:rPr>
          <w:rFonts w:ascii="Times New Roman" w:eastAsia="Times New Roman" w:hAnsi="Times New Roman" w:cs="Times New Roman"/>
          <w:sz w:val="24"/>
          <w:szCs w:val="24"/>
        </w:rPr>
        <w:t xml:space="preserve">: </w:t>
      </w:r>
      <w:r w:rsidRPr="0044671A">
        <w:rPr>
          <w:rFonts w:ascii="Times New Roman" w:eastAsia="Times New Roman" w:hAnsi="Times New Roman" w:cs="Times New Roman"/>
          <w:sz w:val="24"/>
          <w:szCs w:val="24"/>
        </w:rPr>
        <w:tab/>
      </w:r>
      <w:r w:rsidR="00B56149" w:rsidRPr="0044671A">
        <w:rPr>
          <w:rFonts w:ascii="Times New Roman" w:eastAsia="Times New Roman" w:hAnsi="Times New Roman" w:cs="Times New Roman"/>
          <w:sz w:val="24"/>
          <w:szCs w:val="24"/>
        </w:rPr>
        <w:t>fgraves@usgs.gov</w:t>
      </w:r>
    </w:p>
    <w:p w14:paraId="2C3B3C6B" w14:textId="02089D35" w:rsidR="00F25592" w:rsidRPr="0044671A"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44671A">
        <w:rPr>
          <w:rFonts w:ascii="Times New Roman" w:eastAsia="Times New Roman" w:hAnsi="Times New Roman" w:cs="Times New Roman"/>
          <w:bCs/>
          <w:i/>
          <w:iCs/>
          <w:sz w:val="24"/>
          <w:szCs w:val="24"/>
        </w:rPr>
        <w:lastRenderedPageBreak/>
        <w:tab/>
        <w:t>Content and Form of Application</w:t>
      </w:r>
      <w:r w:rsidRPr="0044671A">
        <w:rPr>
          <w:rFonts w:ascii="Times New Roman" w:eastAsia="Times New Roman" w:hAnsi="Times New Roman" w:cs="Times New Roman"/>
          <w:b/>
          <w:bCs/>
          <w:i/>
          <w:iCs/>
          <w:sz w:val="24"/>
          <w:szCs w:val="24"/>
        </w:rPr>
        <w:t xml:space="preserve">: </w:t>
      </w:r>
    </w:p>
    <w:p w14:paraId="7789AB56"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Recipient’s Name</w:t>
      </w:r>
    </w:p>
    <w:p w14:paraId="777EF39B"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C547AC4"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FF69BFA"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E9073D">
        <w:rPr>
          <w:rFonts w:ascii="Times New Roman" w:eastAsia="Times New Roman" w:hAnsi="Times New Roman" w:cs="Times New Roman"/>
          <w:sz w:val="24"/>
          <w:szCs w:val="24"/>
        </w:rPr>
        <w:t xml:space="preserve">List laboratories, field equipment, and facilities available for project work. </w:t>
      </w:r>
    </w:p>
    <w:p w14:paraId="22CA9971" w14:textId="77777777" w:rsidR="00F25592" w:rsidRPr="0044671A"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 xml:space="preserve">Experience of staff to conduct the stated work objectives of the project. </w:t>
      </w:r>
    </w:p>
    <w:p w14:paraId="516D52CD" w14:textId="77777777" w:rsidR="00F25592" w:rsidRPr="0044671A" w:rsidRDefault="00F25592" w:rsidP="00F85F60">
      <w:pPr>
        <w:spacing w:before="120" w:after="60" w:line="240" w:lineRule="auto"/>
        <w:rPr>
          <w:rFonts w:ascii="Times New Roman" w:eastAsia="Times New Roman" w:hAnsi="Times New Roman" w:cs="Times New Roman"/>
          <w:i/>
          <w:sz w:val="24"/>
          <w:szCs w:val="24"/>
        </w:rPr>
      </w:pPr>
    </w:p>
    <w:p w14:paraId="436B6112" w14:textId="7E2C3ADC" w:rsidR="00F25592" w:rsidRPr="0044671A"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bCs/>
          <w:sz w:val="24"/>
          <w:szCs w:val="24"/>
        </w:rPr>
        <w:t xml:space="preserve">  Proposal Text</w:t>
      </w:r>
      <w:r w:rsidRPr="0044671A">
        <w:rPr>
          <w:rFonts w:ascii="Times New Roman" w:eastAsia="Times New Roman" w:hAnsi="Times New Roman" w:cs="Times New Roman"/>
          <w:sz w:val="24"/>
          <w:szCs w:val="24"/>
        </w:rPr>
        <w:t xml:space="preserve"> -  Please include the following:</w:t>
      </w:r>
    </w:p>
    <w:p w14:paraId="0977D30C" w14:textId="040549CE" w:rsidR="00F25592" w:rsidRPr="0044671A"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ab/>
      </w:r>
    </w:p>
    <w:p w14:paraId="54E82F3A" w14:textId="1C408AE9"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a.</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Introduction and Statement of Problem</w:t>
      </w:r>
      <w:r w:rsidRPr="0044671A">
        <w:rPr>
          <w:rFonts w:ascii="Times New Roman" w:eastAsia="Times New Roman" w:hAnsi="Times New Roman" w:cs="Times New Roman"/>
          <w:sz w:val="24"/>
          <w:szCs w:val="24"/>
        </w:rPr>
        <w:t xml:space="preserve">.  Give a brief introduction to the </w:t>
      </w:r>
      <w:r w:rsidR="002934EC" w:rsidRPr="0044671A">
        <w:rPr>
          <w:rFonts w:ascii="Times New Roman" w:eastAsia="Times New Roman" w:hAnsi="Times New Roman" w:cs="Times New Roman"/>
          <w:sz w:val="24"/>
          <w:szCs w:val="24"/>
        </w:rPr>
        <w:t>project</w:t>
      </w:r>
      <w:r w:rsidRPr="0044671A">
        <w:rPr>
          <w:rFonts w:ascii="Times New Roman" w:eastAsia="Times New Roman" w:hAnsi="Times New Roman" w:cs="Times New Roman"/>
          <w:sz w:val="24"/>
          <w:szCs w:val="24"/>
        </w:rPr>
        <w:t>.  Provide a brief summary of findings or outcomes of any prior work that has been completed or is ongoing in this area</w:t>
      </w:r>
    </w:p>
    <w:p w14:paraId="6A68A2ED" w14:textId="77777777"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b.</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Objectives</w:t>
      </w:r>
      <w:r w:rsidRPr="0044671A">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44671A">
        <w:rPr>
          <w:rFonts w:ascii="Times New Roman" w:eastAsia="Times New Roman" w:hAnsi="Times New Roman" w:cs="Times New Roman"/>
          <w:b/>
          <w:bCs/>
          <w:sz w:val="24"/>
          <w:szCs w:val="24"/>
        </w:rPr>
        <w:t xml:space="preserve"> </w:t>
      </w:r>
    </w:p>
    <w:p w14:paraId="4B3F5CA7" w14:textId="77777777"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44671A">
        <w:rPr>
          <w:rFonts w:ascii="Times New Roman" w:eastAsia="Times New Roman" w:hAnsi="Times New Roman" w:cs="Times New Roman"/>
          <w:sz w:val="24"/>
          <w:szCs w:val="24"/>
        </w:rPr>
        <w:t>c.</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Methods</w:t>
      </w:r>
      <w:r w:rsidRPr="0044671A">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44671A">
        <w:rPr>
          <w:rFonts w:ascii="Times New Roman" w:eastAsia="Times New Roman" w:hAnsi="Times New Roman" w:cs="Times New Roman"/>
          <w:b/>
          <w:bCs/>
          <w:sz w:val="24"/>
          <w:szCs w:val="24"/>
        </w:rPr>
        <w:t xml:space="preserve">.  </w:t>
      </w:r>
    </w:p>
    <w:p w14:paraId="58D2447D" w14:textId="77777777"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d.</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Planned Products and Dissemination of Research Results</w:t>
      </w:r>
      <w:r w:rsidRPr="0044671A">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159A56BD" w14:textId="77777777" w:rsidR="00F25592" w:rsidRPr="0044671A"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e.</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References Cited</w:t>
      </w:r>
      <w:r w:rsidRPr="0044671A">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FE56A4"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44EC472"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44671A">
        <w:rPr>
          <w:rFonts w:ascii="Times New Roman" w:eastAsia="Times New Roman" w:hAnsi="Times New Roman" w:cs="Times New Roman"/>
          <w:bCs/>
          <w:sz w:val="24"/>
          <w:szCs w:val="24"/>
        </w:rPr>
        <w:t>Budget Sheets</w:t>
      </w:r>
      <w:r w:rsidRPr="0044671A">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7CD30E58" w14:textId="77777777" w:rsidR="00F25592" w:rsidRPr="0044671A"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DA4A5E"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a.</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Salaries and Wages</w:t>
      </w:r>
      <w:r w:rsidRPr="0044671A">
        <w:rPr>
          <w:rFonts w:ascii="Times New Roman" w:eastAsia="Times New Roman" w:hAnsi="Times New Roman" w:cs="Times New Roman"/>
          <w:sz w:val="24"/>
          <w:szCs w:val="24"/>
        </w:rPr>
        <w:t>.  List names, positions, and rate of compensation. include their total time, rate of compensation, job titles, and roles.</w:t>
      </w:r>
    </w:p>
    <w:p w14:paraId="1C63D07E"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b.</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Fringe benefits/labor overhead</w:t>
      </w:r>
      <w:r w:rsidRPr="0044671A">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422B2B"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c.</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Field Expenses</w:t>
      </w:r>
      <w:r w:rsidRPr="0044671A">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17EEFB4"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lastRenderedPageBreak/>
        <w:t>d.</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Lab Analyses</w:t>
      </w:r>
      <w:r w:rsidRPr="0044671A">
        <w:rPr>
          <w:rFonts w:ascii="Times New Roman" w:eastAsia="Times New Roman" w:hAnsi="Times New Roman" w:cs="Times New Roman"/>
          <w:sz w:val="24"/>
          <w:szCs w:val="24"/>
        </w:rPr>
        <w:t>.  Include geochemical analyses, radiocarbon age dating, etc.  Briefly itemize cost of all analytical work (if applicable)</w:t>
      </w:r>
    </w:p>
    <w:p w14:paraId="0DBEB97D"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e.</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Supplies</w:t>
      </w:r>
      <w:r w:rsidRPr="0044671A">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DEB5DE"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f.</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Equipment</w:t>
      </w:r>
      <w:r w:rsidRPr="0044671A">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3EE19"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g.</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Services or consultants</w:t>
      </w:r>
      <w:r w:rsidRPr="0044671A">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0216DE"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h.</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Travel</w:t>
      </w:r>
      <w:r w:rsidRPr="0044671A">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233F7B3"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44671A">
        <w:rPr>
          <w:rFonts w:ascii="Times New Roman" w:eastAsia="Times New Roman" w:hAnsi="Times New Roman" w:cs="Times New Roman"/>
          <w:sz w:val="24"/>
          <w:szCs w:val="24"/>
        </w:rPr>
        <w:t>i</w:t>
      </w:r>
      <w:proofErr w:type="spellEnd"/>
      <w:r w:rsidRPr="0044671A">
        <w:rPr>
          <w:rFonts w:ascii="Times New Roman" w:eastAsia="Times New Roman" w:hAnsi="Times New Roman" w:cs="Times New Roman"/>
          <w:sz w:val="24"/>
          <w:szCs w:val="24"/>
        </w:rPr>
        <w:t>.</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Publication costs</w:t>
      </w:r>
      <w:r w:rsidRPr="0044671A">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B25895"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j.</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Other direct costs</w:t>
      </w:r>
      <w:r w:rsidRPr="0044671A">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5AFD1BB4"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k.</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Total Direct Charges</w:t>
      </w:r>
      <w:r w:rsidRPr="0044671A">
        <w:rPr>
          <w:rFonts w:ascii="Times New Roman" w:eastAsia="Times New Roman" w:hAnsi="Times New Roman" w:cs="Times New Roman"/>
          <w:sz w:val="24"/>
          <w:szCs w:val="24"/>
        </w:rPr>
        <w:t>.  Totals for items a - j.</w:t>
      </w:r>
    </w:p>
    <w:p w14:paraId="3B1C9E7C"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44671A">
        <w:rPr>
          <w:rFonts w:ascii="Times New Roman" w:eastAsia="Times New Roman" w:hAnsi="Times New Roman" w:cs="Times New Roman"/>
          <w:sz w:val="24"/>
          <w:szCs w:val="24"/>
        </w:rPr>
        <w:t>l.</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Indirect Charges (Overhead)</w:t>
      </w:r>
      <w:r w:rsidRPr="0044671A">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4671A">
        <w:rPr>
          <w:rFonts w:ascii="Times New Roman" w:eastAsia="Times New Roman" w:hAnsi="Times New Roman" w:cs="Times New Roman"/>
          <w:b/>
          <w:sz w:val="24"/>
          <w:szCs w:val="24"/>
        </w:rPr>
        <w:t>NOTE</w:t>
      </w:r>
      <w:r w:rsidR="00375C93" w:rsidRPr="0044671A">
        <w:rPr>
          <w:rFonts w:ascii="Times New Roman" w:eastAsia="Times New Roman" w:hAnsi="Times New Roman" w:cs="Times New Roman"/>
          <w:b/>
          <w:sz w:val="24"/>
          <w:szCs w:val="24"/>
        </w:rPr>
        <w:t>:</w:t>
      </w:r>
      <w:r w:rsidRPr="0044671A">
        <w:rPr>
          <w:rFonts w:ascii="Times New Roman" w:eastAsia="Times New Roman" w:hAnsi="Times New Roman" w:cs="Times New Roman"/>
          <w:b/>
          <w:sz w:val="24"/>
          <w:szCs w:val="24"/>
        </w:rPr>
        <w:t xml:space="preserve"> CESU NEGOTIATED RATE IS 17.5%.</w:t>
      </w:r>
    </w:p>
    <w:p w14:paraId="53F8C992" w14:textId="77777777" w:rsidR="00F25592" w:rsidRPr="0044671A"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m.</w:t>
      </w:r>
      <w:r w:rsidRPr="0044671A">
        <w:rPr>
          <w:rFonts w:ascii="Times New Roman" w:eastAsia="Times New Roman" w:hAnsi="Times New Roman" w:cs="Times New Roman"/>
          <w:sz w:val="24"/>
          <w:szCs w:val="24"/>
        </w:rPr>
        <w:tab/>
      </w:r>
      <w:r w:rsidRPr="0044671A">
        <w:rPr>
          <w:rFonts w:ascii="Times New Roman" w:eastAsia="Times New Roman" w:hAnsi="Times New Roman" w:cs="Times New Roman"/>
          <w:sz w:val="24"/>
          <w:szCs w:val="24"/>
          <w:u w:val="single"/>
        </w:rPr>
        <w:t>Amount proposed</w:t>
      </w:r>
      <w:r w:rsidRPr="0044671A">
        <w:rPr>
          <w:rFonts w:ascii="Times New Roman" w:eastAsia="Times New Roman" w:hAnsi="Times New Roman" w:cs="Times New Roman"/>
          <w:sz w:val="24"/>
          <w:szCs w:val="24"/>
        </w:rPr>
        <w:t>. Total items k and l.</w:t>
      </w:r>
    </w:p>
    <w:p w14:paraId="0A59CDAB" w14:textId="4FF9EE4D" w:rsidR="0084181D" w:rsidRDefault="00F25592" w:rsidP="00F85F60">
      <w:pPr>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 xml:space="preserve">            n.  Provide copy of  recipient’s standard rate agreement.  </w:t>
      </w:r>
    </w:p>
    <w:p w14:paraId="4237D53E" w14:textId="72FC7A1F" w:rsidR="009D65D5" w:rsidRDefault="009D65D5" w:rsidP="00F85F60">
      <w:pPr>
        <w:spacing w:after="0" w:line="240" w:lineRule="auto"/>
        <w:rPr>
          <w:rFonts w:ascii="Times New Roman" w:eastAsia="Times New Roman" w:hAnsi="Times New Roman" w:cs="Times New Roman"/>
          <w:sz w:val="24"/>
          <w:szCs w:val="24"/>
        </w:rPr>
      </w:pPr>
    </w:p>
    <w:p w14:paraId="6CF02322" w14:textId="77777777" w:rsidR="009D65D5" w:rsidRPr="009D65D5" w:rsidRDefault="009D65D5" w:rsidP="009D65D5">
      <w:pPr>
        <w:shd w:val="clear" w:color="auto" w:fill="FFFFFF"/>
        <w:spacing w:after="0" w:line="240" w:lineRule="auto"/>
        <w:rPr>
          <w:rFonts w:ascii="Times New Roman" w:eastAsia="Times New Roman" w:hAnsi="Times New Roman" w:cs="Times New Roman"/>
          <w:b/>
          <w:sz w:val="24"/>
          <w:szCs w:val="24"/>
        </w:rPr>
      </w:pPr>
      <w:bookmarkStart w:id="1" w:name="_Hlk109193941"/>
      <w:r w:rsidRPr="009D65D5">
        <w:rPr>
          <w:rFonts w:ascii="Times New Roman" w:eastAsia="Times New Roman" w:hAnsi="Times New Roman" w:cs="Times New Roman"/>
          <w:b/>
          <w:sz w:val="24"/>
          <w:szCs w:val="24"/>
        </w:rPr>
        <w:t>USGS Data Management Plan Requirements</w:t>
      </w:r>
    </w:p>
    <w:p w14:paraId="5380B7A7"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p>
    <w:p w14:paraId="0C125584"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67663F"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p>
    <w:p w14:paraId="37CA48B1" w14:textId="77777777" w:rsidR="009D65D5" w:rsidRPr="009D65D5" w:rsidRDefault="009D65D5" w:rsidP="009D65D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665384EA" w14:textId="77777777" w:rsidR="009D65D5" w:rsidRPr="009D65D5" w:rsidRDefault="009D65D5" w:rsidP="009D65D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
    <w:p w14:paraId="2D1F0450" w14:textId="77777777" w:rsidR="009D65D5" w:rsidRPr="009D65D5" w:rsidRDefault="009D65D5" w:rsidP="009D65D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19F53BD8" w14:textId="77777777" w:rsidR="009D65D5" w:rsidRPr="009D65D5" w:rsidRDefault="009D65D5" w:rsidP="009D65D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provisions for re-use, re-distribution, and the production of derivatives; and</w:t>
      </w:r>
    </w:p>
    <w:p w14:paraId="70058B95" w14:textId="77777777" w:rsidR="009D65D5" w:rsidRPr="009D65D5" w:rsidRDefault="009D65D5" w:rsidP="009D65D5">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plans for archiving data, samples, and other research products, and for preservation of free public access to them.</w:t>
      </w:r>
    </w:p>
    <w:p w14:paraId="1FC8C339" w14:textId="77777777" w:rsidR="009D65D5" w:rsidRPr="009D65D5" w:rsidRDefault="009D65D5" w:rsidP="009D65D5">
      <w:pPr>
        <w:shd w:val="clear" w:color="auto" w:fill="FFFFFF"/>
        <w:spacing w:after="0" w:line="240" w:lineRule="auto"/>
        <w:ind w:left="945"/>
        <w:rPr>
          <w:rFonts w:ascii="Times New Roman" w:eastAsia="Times New Roman" w:hAnsi="Times New Roman" w:cs="Times New Roman"/>
          <w:sz w:val="24"/>
          <w:szCs w:val="24"/>
        </w:rPr>
      </w:pPr>
    </w:p>
    <w:p w14:paraId="73F6315A"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9D65D5">
          <w:rPr>
            <w:rFonts w:ascii="Times New Roman" w:eastAsia="Times New Roman" w:hAnsi="Times New Roman" w:cs="Times New Roman"/>
            <w:sz w:val="24"/>
            <w:szCs w:val="24"/>
          </w:rPr>
          <w:t>http://www.usgs.gov/datamanagement/plan/dmplans.php</w:t>
        </w:r>
      </w:hyperlink>
    </w:p>
    <w:p w14:paraId="46D04D1F"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p>
    <w:p w14:paraId="402B68D1" w14:textId="77777777" w:rsidR="009D65D5" w:rsidRPr="009D65D5" w:rsidRDefault="009D65D5" w:rsidP="009D65D5">
      <w:pPr>
        <w:shd w:val="clear" w:color="auto" w:fill="FFFFFF"/>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C60E980" w14:textId="77777777" w:rsidR="009D65D5" w:rsidRPr="009D65D5" w:rsidRDefault="009D65D5" w:rsidP="009D65D5">
      <w:pPr>
        <w:spacing w:after="0" w:line="240" w:lineRule="auto"/>
        <w:rPr>
          <w:rFonts w:ascii="Times New Roman" w:eastAsia="Calibri" w:hAnsi="Times New Roman" w:cs="Times New Roman"/>
          <w:color w:val="222222"/>
          <w:sz w:val="24"/>
          <w:szCs w:val="24"/>
          <w:shd w:val="clear" w:color="auto" w:fill="FFFFFF"/>
        </w:rPr>
      </w:pPr>
    </w:p>
    <w:p w14:paraId="0CEAA999"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2178FABF" w14:textId="77777777" w:rsidR="009D65D5" w:rsidRPr="009D65D5" w:rsidRDefault="009D65D5" w:rsidP="009D65D5">
      <w:pPr>
        <w:spacing w:after="0" w:line="240" w:lineRule="auto"/>
        <w:rPr>
          <w:rFonts w:ascii="Times New Roman" w:eastAsia="Times New Roman" w:hAnsi="Times New Roman" w:cs="Times New Roman"/>
          <w:b/>
          <w:bCs/>
          <w:color w:val="000000"/>
          <w:sz w:val="24"/>
          <w:szCs w:val="24"/>
        </w:rPr>
      </w:pPr>
      <w:r w:rsidRPr="009D65D5">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393832A6"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3BFBEC29"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A9FC346"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6E134139"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3BA1E04" w14:textId="77777777" w:rsidR="009D65D5" w:rsidRPr="009D65D5" w:rsidRDefault="009D65D5" w:rsidP="009D65D5">
      <w:pPr>
        <w:spacing w:after="0" w:line="240" w:lineRule="auto"/>
        <w:rPr>
          <w:rFonts w:ascii="Times New Roman" w:eastAsia="Calibri" w:hAnsi="Times New Roman" w:cs="Times New Roman"/>
          <w:sz w:val="24"/>
          <w:szCs w:val="24"/>
        </w:rPr>
      </w:pPr>
      <w:r w:rsidRPr="009D65D5">
        <w:rPr>
          <w:rFonts w:ascii="Times New Roman" w:eastAsia="Times New Roman" w:hAnsi="Times New Roman" w:cs="Times New Roman"/>
          <w:sz w:val="24"/>
          <w:szCs w:val="24"/>
        </w:rPr>
        <w:br/>
      </w:r>
      <w:r w:rsidRPr="009D65D5">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p w14:paraId="5AE5E5DB" w14:textId="40AFE04B" w:rsidR="009D65D5" w:rsidRDefault="009D65D5" w:rsidP="00F85F60">
      <w:pPr>
        <w:spacing w:after="0" w:line="240" w:lineRule="auto"/>
        <w:rPr>
          <w:rFonts w:ascii="Times New Roman" w:eastAsia="Times New Roman" w:hAnsi="Times New Roman" w:cs="Times New Roman"/>
          <w:sz w:val="24"/>
          <w:szCs w:val="24"/>
        </w:rPr>
      </w:pPr>
    </w:p>
    <w:p w14:paraId="09706D6B" w14:textId="77777777" w:rsidR="00AB6AD6" w:rsidRPr="0044671A" w:rsidRDefault="00375C93" w:rsidP="00F85F60">
      <w:pPr>
        <w:spacing w:line="240" w:lineRule="auto"/>
        <w:jc w:val="both"/>
        <w:rPr>
          <w:rFonts w:ascii="Times New Roman" w:hAnsi="Times New Roman" w:cs="Times New Roman"/>
          <w:b/>
          <w:bCs/>
          <w:sz w:val="24"/>
          <w:szCs w:val="24"/>
        </w:rPr>
      </w:pPr>
      <w:r w:rsidRPr="00E9073D">
        <w:rPr>
          <w:rFonts w:ascii="Times New Roman" w:hAnsi="Times New Roman" w:cs="Times New Roman"/>
          <w:b/>
          <w:bCs/>
          <w:sz w:val="24"/>
          <w:szCs w:val="24"/>
        </w:rPr>
        <w:t xml:space="preserve">V.  </w:t>
      </w:r>
      <w:r w:rsidR="00AB6AD6" w:rsidRPr="00E9073D">
        <w:rPr>
          <w:rFonts w:ascii="Times New Roman" w:hAnsi="Times New Roman" w:cs="Times New Roman"/>
          <w:b/>
          <w:bCs/>
          <w:sz w:val="24"/>
          <w:szCs w:val="24"/>
        </w:rPr>
        <w:t>Application review information</w:t>
      </w:r>
    </w:p>
    <w:p w14:paraId="3922684E" w14:textId="14CC4DFB" w:rsidR="00F25592" w:rsidRPr="0044671A" w:rsidRDefault="00AB6AD6" w:rsidP="00F85F60">
      <w:pPr>
        <w:spacing w:line="240" w:lineRule="auto"/>
        <w:jc w:val="both"/>
        <w:rPr>
          <w:rFonts w:ascii="Times New Roman" w:hAnsi="Times New Roman" w:cs="Times New Roman"/>
          <w:sz w:val="24"/>
          <w:szCs w:val="24"/>
        </w:rPr>
      </w:pPr>
      <w:r w:rsidRPr="00E9073D">
        <w:rPr>
          <w:rFonts w:ascii="Times New Roman" w:hAnsi="Times New Roman" w:cs="Times New Roman"/>
          <w:sz w:val="24"/>
          <w:szCs w:val="24"/>
        </w:rPr>
        <w:t xml:space="preserve">The successful applicant(s) will have a strong background in </w:t>
      </w:r>
      <w:r w:rsidR="009360B2" w:rsidRPr="00E9073D">
        <w:rPr>
          <w:rFonts w:ascii="Times New Roman" w:hAnsi="Times New Roman" w:cs="Times New Roman"/>
          <w:sz w:val="24"/>
          <w:szCs w:val="24"/>
        </w:rPr>
        <w:t>keystone native plants that support pollinator wildlife</w:t>
      </w:r>
      <w:r w:rsidR="00AB01D2" w:rsidRPr="00E9073D">
        <w:rPr>
          <w:rFonts w:ascii="Times New Roman" w:hAnsi="Times New Roman" w:cs="Times New Roman"/>
          <w:sz w:val="24"/>
          <w:szCs w:val="24"/>
        </w:rPr>
        <w:t xml:space="preserve">, experience with the National Wildlife Federation’s Native Plant Finder database, and experience </w:t>
      </w:r>
      <w:r w:rsidR="000843D7" w:rsidRPr="00E9073D">
        <w:rPr>
          <w:rFonts w:ascii="Times New Roman" w:hAnsi="Times New Roman" w:cs="Times New Roman"/>
          <w:sz w:val="24"/>
          <w:szCs w:val="24"/>
        </w:rPr>
        <w:t>developing and promoting outreach materials to resource managers and stewardship organizations.</w:t>
      </w:r>
      <w:r w:rsidR="58D7FFA9" w:rsidRPr="00E9073D">
        <w:rPr>
          <w:rFonts w:ascii="Times New Roman" w:hAnsi="Times New Roman" w:cs="Times New Roman"/>
          <w:sz w:val="24"/>
          <w:szCs w:val="24"/>
        </w:rPr>
        <w:t xml:space="preserve"> Applicants with a combination of all of these skills would be ideal.</w:t>
      </w:r>
    </w:p>
    <w:p w14:paraId="78084848" w14:textId="77777777" w:rsidR="00F25592" w:rsidRPr="0044671A" w:rsidRDefault="00F25592" w:rsidP="00F85F60">
      <w:pPr>
        <w:spacing w:line="240" w:lineRule="auto"/>
        <w:jc w:val="both"/>
        <w:rPr>
          <w:rFonts w:ascii="Times New Roman" w:hAnsi="Times New Roman" w:cs="Times New Roman"/>
          <w:sz w:val="24"/>
          <w:szCs w:val="24"/>
        </w:rPr>
      </w:pPr>
      <w:r w:rsidRPr="0044671A">
        <w:rPr>
          <w:rFonts w:ascii="Times New Roman" w:eastAsia="Times New Roman" w:hAnsi="Times New Roman" w:cs="Times New Roman"/>
          <w:b/>
          <w:bCs/>
          <w:sz w:val="24"/>
          <w:szCs w:val="24"/>
        </w:rPr>
        <w:lastRenderedPageBreak/>
        <w:t>Review and Selection Process</w:t>
      </w:r>
      <w:r w:rsidRPr="0044671A">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C9EB16" w14:textId="3CC8B576" w:rsidR="00F25592" w:rsidRPr="0044671A" w:rsidRDefault="00F25592" w:rsidP="00F85F60">
      <w:pPr>
        <w:spacing w:after="0" w:line="240" w:lineRule="auto"/>
        <w:rPr>
          <w:rFonts w:ascii="Times New Roman" w:eastAsia="Times New Roman" w:hAnsi="Times New Roman" w:cs="Times New Roman"/>
          <w:sz w:val="24"/>
          <w:szCs w:val="24"/>
        </w:rPr>
      </w:pPr>
      <w:r w:rsidRPr="0044671A">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w:t>
      </w:r>
      <w:r w:rsidR="00443B19" w:rsidRPr="0044671A">
        <w:rPr>
          <w:rFonts w:ascii="Times New Roman" w:eastAsia="Times New Roman" w:hAnsi="Times New Roman" w:cs="Times New Roman"/>
          <w:sz w:val="24"/>
          <w:szCs w:val="24"/>
        </w:rPr>
        <w:t>d.</w:t>
      </w:r>
    </w:p>
    <w:p w14:paraId="0D4CB1CB" w14:textId="77777777" w:rsidR="00375C93" w:rsidRPr="0044671A" w:rsidRDefault="00375C93" w:rsidP="00F85F60">
      <w:pPr>
        <w:spacing w:line="240" w:lineRule="auto"/>
        <w:jc w:val="both"/>
        <w:rPr>
          <w:rFonts w:ascii="Times New Roman" w:hAnsi="Times New Roman" w:cs="Times New Roman"/>
          <w:sz w:val="24"/>
          <w:szCs w:val="24"/>
        </w:rPr>
      </w:pPr>
    </w:p>
    <w:p w14:paraId="524D6388"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Proposals will be evaluated based on the following criteria:</w:t>
      </w:r>
    </w:p>
    <w:p w14:paraId="7DF02761" w14:textId="77777777" w:rsidR="00AB6AD6" w:rsidRPr="0044671A" w:rsidRDefault="00AB6AD6" w:rsidP="00F85F60">
      <w:pPr>
        <w:spacing w:line="240" w:lineRule="auto"/>
        <w:jc w:val="both"/>
        <w:rPr>
          <w:rFonts w:ascii="Times New Roman" w:hAnsi="Times New Roman" w:cs="Times New Roman"/>
          <w:i/>
          <w:iCs/>
          <w:sz w:val="24"/>
          <w:szCs w:val="24"/>
          <w:u w:val="single"/>
        </w:rPr>
      </w:pPr>
      <w:r w:rsidRPr="0044671A">
        <w:rPr>
          <w:rFonts w:ascii="Times New Roman" w:hAnsi="Times New Roman" w:cs="Times New Roman"/>
          <w:i/>
          <w:iCs/>
          <w:sz w:val="24"/>
          <w:szCs w:val="24"/>
          <w:u w:val="single"/>
        </w:rPr>
        <w:t>1.</w:t>
      </w:r>
      <w:r w:rsidRPr="0044671A">
        <w:rPr>
          <w:rFonts w:ascii="Times New Roman" w:hAnsi="Times New Roman" w:cs="Times New Roman"/>
          <w:i/>
          <w:iCs/>
          <w:sz w:val="24"/>
          <w:szCs w:val="24"/>
          <w:u w:val="single"/>
        </w:rPr>
        <w:tab/>
        <w:t>Research Topic (40 points)</w:t>
      </w:r>
    </w:p>
    <w:p w14:paraId="01239F51" w14:textId="68E2743B"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 xml:space="preserve">How well does the proposed </w:t>
      </w:r>
      <w:r w:rsidR="00443B19" w:rsidRPr="0044671A">
        <w:rPr>
          <w:rFonts w:ascii="Times New Roman" w:hAnsi="Times New Roman" w:cs="Times New Roman"/>
          <w:sz w:val="24"/>
          <w:szCs w:val="24"/>
        </w:rPr>
        <w:t>project</w:t>
      </w:r>
      <w:r w:rsidRPr="0044671A">
        <w:rPr>
          <w:rFonts w:ascii="Times New Roman" w:hAnsi="Times New Roman" w:cs="Times New Roman"/>
          <w:sz w:val="24"/>
          <w:szCs w:val="24"/>
        </w:rPr>
        <w:t xml:space="preserve"> address the </w:t>
      </w:r>
      <w:r w:rsidRPr="0044671A">
        <w:rPr>
          <w:rFonts w:ascii="Times New Roman" w:hAnsi="Times New Roman" w:cs="Times New Roman"/>
          <w:b/>
          <w:i/>
          <w:sz w:val="24"/>
          <w:szCs w:val="24"/>
        </w:rPr>
        <w:t>Research Objectives</w:t>
      </w:r>
      <w:r w:rsidRPr="0044671A">
        <w:rPr>
          <w:rFonts w:ascii="Times New Roman" w:hAnsi="Times New Roman" w:cs="Times New Roman"/>
          <w:sz w:val="24"/>
          <w:szCs w:val="24"/>
        </w:rPr>
        <w:t xml:space="preserve"> as defined in the announcement? </w:t>
      </w:r>
    </w:p>
    <w:p w14:paraId="4EA38944" w14:textId="77777777" w:rsidR="00AB6AD6" w:rsidRPr="0044671A" w:rsidRDefault="00AB6AD6" w:rsidP="00F85F60">
      <w:pPr>
        <w:spacing w:line="240" w:lineRule="auto"/>
        <w:jc w:val="both"/>
        <w:rPr>
          <w:rFonts w:ascii="Times New Roman" w:hAnsi="Times New Roman" w:cs="Times New Roman"/>
          <w:i/>
          <w:iCs/>
          <w:sz w:val="24"/>
          <w:szCs w:val="24"/>
          <w:u w:val="single"/>
        </w:rPr>
      </w:pPr>
      <w:r w:rsidRPr="0044671A">
        <w:rPr>
          <w:rFonts w:ascii="Times New Roman" w:hAnsi="Times New Roman" w:cs="Times New Roman"/>
          <w:i/>
          <w:iCs/>
          <w:sz w:val="24"/>
          <w:szCs w:val="24"/>
          <w:u w:val="single"/>
        </w:rPr>
        <w:t>2. Experience of Researcher (30 points)</w:t>
      </w:r>
    </w:p>
    <w:p w14:paraId="72D5E14C" w14:textId="658466A2" w:rsidR="00AB6AD6" w:rsidRPr="0044671A" w:rsidRDefault="00AB6AD6" w:rsidP="00F85F60">
      <w:pPr>
        <w:spacing w:line="240" w:lineRule="auto"/>
        <w:jc w:val="both"/>
        <w:rPr>
          <w:rFonts w:ascii="Times New Roman" w:hAnsi="Times New Roman" w:cs="Times New Roman"/>
          <w:sz w:val="24"/>
          <w:szCs w:val="24"/>
        </w:rPr>
      </w:pPr>
      <w:r w:rsidRPr="00E9073D">
        <w:rPr>
          <w:rFonts w:ascii="Times New Roman" w:hAnsi="Times New Roman" w:cs="Times New Roman"/>
          <w:sz w:val="24"/>
          <w:szCs w:val="24"/>
        </w:rPr>
        <w:t xml:space="preserve">What is the experience level of the applicant(s) as applicable to </w:t>
      </w:r>
      <w:r w:rsidR="00B75BCA" w:rsidRPr="00E9073D">
        <w:rPr>
          <w:rFonts w:ascii="Times New Roman" w:hAnsi="Times New Roman" w:cs="Times New Roman"/>
          <w:sz w:val="24"/>
          <w:szCs w:val="24"/>
        </w:rPr>
        <w:t>pollinator wildlife</w:t>
      </w:r>
      <w:r w:rsidR="0051130D" w:rsidRPr="00E9073D">
        <w:rPr>
          <w:rFonts w:ascii="Times New Roman" w:hAnsi="Times New Roman" w:cs="Times New Roman"/>
          <w:sz w:val="24"/>
          <w:szCs w:val="24"/>
        </w:rPr>
        <w:t xml:space="preserve"> and </w:t>
      </w:r>
      <w:r w:rsidR="00B75BCA" w:rsidRPr="00E9073D">
        <w:rPr>
          <w:rFonts w:ascii="Times New Roman" w:hAnsi="Times New Roman" w:cs="Times New Roman"/>
          <w:sz w:val="24"/>
          <w:szCs w:val="24"/>
        </w:rPr>
        <w:t>native plant</w:t>
      </w:r>
      <w:r w:rsidR="0051130D" w:rsidRPr="00E9073D">
        <w:rPr>
          <w:rFonts w:ascii="Times New Roman" w:hAnsi="Times New Roman" w:cs="Times New Roman"/>
          <w:sz w:val="24"/>
          <w:szCs w:val="24"/>
        </w:rPr>
        <w:t xml:space="preserve"> </w:t>
      </w:r>
      <w:r w:rsidR="00B75BCA" w:rsidRPr="00E9073D">
        <w:rPr>
          <w:rFonts w:ascii="Times New Roman" w:hAnsi="Times New Roman" w:cs="Times New Roman"/>
          <w:sz w:val="24"/>
          <w:szCs w:val="24"/>
        </w:rPr>
        <w:t>s</w:t>
      </w:r>
      <w:r w:rsidR="0051130D" w:rsidRPr="00E9073D">
        <w:rPr>
          <w:rFonts w:ascii="Times New Roman" w:hAnsi="Times New Roman" w:cs="Times New Roman"/>
          <w:sz w:val="24"/>
          <w:szCs w:val="24"/>
        </w:rPr>
        <w:t>tewardship</w:t>
      </w:r>
      <w:r w:rsidR="00CA5579" w:rsidRPr="00E9073D">
        <w:rPr>
          <w:rFonts w:ascii="Times New Roman" w:hAnsi="Times New Roman" w:cs="Times New Roman"/>
          <w:sz w:val="24"/>
          <w:szCs w:val="24"/>
        </w:rPr>
        <w:t xml:space="preserve">, the </w:t>
      </w:r>
      <w:r w:rsidR="21FB7452" w:rsidRPr="00E9073D">
        <w:rPr>
          <w:rFonts w:ascii="Times New Roman" w:hAnsi="Times New Roman" w:cs="Times New Roman"/>
          <w:sz w:val="24"/>
          <w:szCs w:val="24"/>
        </w:rPr>
        <w:t xml:space="preserve">National Wildlife Federation’s </w:t>
      </w:r>
      <w:r w:rsidR="00CA5579" w:rsidRPr="00E9073D">
        <w:rPr>
          <w:rFonts w:ascii="Times New Roman" w:hAnsi="Times New Roman" w:cs="Times New Roman"/>
          <w:sz w:val="24"/>
          <w:szCs w:val="24"/>
        </w:rPr>
        <w:t>Native Plants Finder database,</w:t>
      </w:r>
      <w:r w:rsidR="00B75BCA" w:rsidRPr="00E9073D">
        <w:rPr>
          <w:rFonts w:ascii="Times New Roman" w:hAnsi="Times New Roman" w:cs="Times New Roman"/>
          <w:sz w:val="24"/>
          <w:szCs w:val="24"/>
        </w:rPr>
        <w:t xml:space="preserve"> and development and circulation of outreach materials</w:t>
      </w:r>
      <w:r w:rsidR="0023393D" w:rsidRPr="00E9073D">
        <w:rPr>
          <w:rFonts w:ascii="Times New Roman" w:hAnsi="Times New Roman" w:cs="Times New Roman"/>
          <w:sz w:val="24"/>
          <w:szCs w:val="24"/>
        </w:rPr>
        <w:t>?</w:t>
      </w:r>
      <w:r w:rsidRPr="00E9073D">
        <w:rPr>
          <w:rFonts w:ascii="Times New Roman" w:hAnsi="Times New Roman" w:cs="Times New Roman"/>
          <w:sz w:val="24"/>
          <w:szCs w:val="24"/>
        </w:rPr>
        <w:t xml:space="preserve"> </w:t>
      </w:r>
    </w:p>
    <w:p w14:paraId="123125FC" w14:textId="77777777" w:rsidR="00AB6AD6" w:rsidRPr="0044671A" w:rsidRDefault="00AB6AD6" w:rsidP="00F85F60">
      <w:pPr>
        <w:spacing w:line="240" w:lineRule="auto"/>
        <w:jc w:val="both"/>
        <w:rPr>
          <w:rFonts w:ascii="Times New Roman" w:hAnsi="Times New Roman" w:cs="Times New Roman"/>
          <w:i/>
          <w:sz w:val="24"/>
          <w:szCs w:val="24"/>
          <w:u w:val="single"/>
        </w:rPr>
      </w:pPr>
      <w:r w:rsidRPr="0044671A">
        <w:rPr>
          <w:rFonts w:ascii="Times New Roman" w:hAnsi="Times New Roman" w:cs="Times New Roman"/>
          <w:i/>
          <w:sz w:val="24"/>
          <w:szCs w:val="24"/>
          <w:u w:val="single"/>
        </w:rPr>
        <w:t>3.   Work Plan (30 points)</w:t>
      </w:r>
    </w:p>
    <w:p w14:paraId="028AF451"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44671A" w:rsidRDefault="00AB6AD6" w:rsidP="00F85F60">
      <w:pPr>
        <w:spacing w:line="240" w:lineRule="auto"/>
        <w:jc w:val="both"/>
        <w:rPr>
          <w:rFonts w:ascii="Times New Roman" w:hAnsi="Times New Roman" w:cs="Times New Roman"/>
          <w:sz w:val="24"/>
          <w:szCs w:val="24"/>
        </w:rPr>
      </w:pPr>
      <w:r w:rsidRPr="0044671A">
        <w:rPr>
          <w:rFonts w:ascii="Times New Roman" w:hAnsi="Times New Roman" w:cs="Times New Roman"/>
          <w:sz w:val="24"/>
          <w:szCs w:val="24"/>
        </w:rPr>
        <w:t>(b) How appropriate are the scientific objectives and methods for the proposed time frame and budget?</w:t>
      </w:r>
    </w:p>
    <w:p w14:paraId="41C6FDA8" w14:textId="77777777" w:rsidR="00375C93" w:rsidRPr="009D65D5" w:rsidRDefault="00375C93" w:rsidP="00F85F60">
      <w:pPr>
        <w:spacing w:before="120" w:after="120" w:line="240" w:lineRule="auto"/>
        <w:rPr>
          <w:rFonts w:ascii="Times New Roman" w:eastAsia="Times New Roman" w:hAnsi="Times New Roman" w:cs="Times New Roman"/>
          <w:sz w:val="24"/>
          <w:szCs w:val="24"/>
        </w:rPr>
      </w:pPr>
      <w:r w:rsidRPr="009D65D5">
        <w:rPr>
          <w:rFonts w:ascii="Times New Roman" w:eastAsia="Times" w:hAnsi="Times New Roman" w:cs="Times New Roman"/>
          <w:b/>
          <w:kern w:val="32"/>
          <w:sz w:val="24"/>
          <w:szCs w:val="24"/>
        </w:rPr>
        <w:t>VI.  Award Administration Information</w:t>
      </w:r>
      <w:r w:rsidRPr="009D65D5">
        <w:rPr>
          <w:rFonts w:ascii="Times New Roman" w:eastAsia="Times New Roman" w:hAnsi="Times New Roman" w:cs="Times New Roman"/>
          <w:sz w:val="24"/>
          <w:szCs w:val="24"/>
        </w:rPr>
        <w:t xml:space="preserve"> </w:t>
      </w:r>
    </w:p>
    <w:p w14:paraId="3FD1CBA8" w14:textId="77777777" w:rsidR="009D65D5" w:rsidRPr="009D65D5" w:rsidRDefault="009D65D5" w:rsidP="009D65D5">
      <w:pPr>
        <w:spacing w:before="120" w:after="60" w:line="240" w:lineRule="auto"/>
        <w:rPr>
          <w:rFonts w:ascii="Times New Roman" w:eastAsia="Times New Roman" w:hAnsi="Times New Roman" w:cs="Times New Roman"/>
          <w:sz w:val="24"/>
          <w:szCs w:val="24"/>
        </w:rPr>
      </w:pPr>
      <w:bookmarkStart w:id="2" w:name="OLE_LINK1"/>
      <w:bookmarkStart w:id="3" w:name="OLE_LINK2"/>
      <w:bookmarkStart w:id="4" w:name="OLE_LINK3"/>
      <w:bookmarkStart w:id="5" w:name="_Hlk109193892"/>
      <w:r w:rsidRPr="009D65D5">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E7EB29C" w14:textId="77777777" w:rsidR="009D65D5" w:rsidRPr="009D65D5" w:rsidRDefault="009D65D5" w:rsidP="009D65D5">
      <w:pPr>
        <w:spacing w:before="120" w:after="60" w:line="240" w:lineRule="auto"/>
        <w:rPr>
          <w:rFonts w:ascii="Times New Roman" w:eastAsia="Times New Roman" w:hAnsi="Times New Roman" w:cs="Times New Roman"/>
          <w:sz w:val="24"/>
          <w:szCs w:val="24"/>
        </w:rPr>
      </w:pPr>
    </w:p>
    <w:p w14:paraId="0D970EEC" w14:textId="77777777" w:rsidR="009D65D5" w:rsidRPr="009D65D5" w:rsidRDefault="009D65D5" w:rsidP="009D65D5">
      <w:pPr>
        <w:spacing w:after="0" w:line="240" w:lineRule="auto"/>
        <w:ind w:left="-89"/>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rPr>
        <w:tab/>
      </w:r>
      <w:bookmarkEnd w:id="2"/>
      <w:bookmarkEnd w:id="3"/>
      <w:bookmarkEnd w:id="4"/>
      <w:r w:rsidRPr="009D65D5">
        <w:rPr>
          <w:rFonts w:ascii="Times New Roman" w:eastAsia="Times New Roman" w:hAnsi="Times New Roman" w:cs="Times New Roman"/>
          <w:b/>
          <w:sz w:val="24"/>
          <w:szCs w:val="24"/>
          <w:u w:val="single"/>
        </w:rPr>
        <w:t>Progress Reports</w:t>
      </w:r>
    </w:p>
    <w:p w14:paraId="77243E23" w14:textId="77777777" w:rsidR="009D65D5" w:rsidRPr="009D65D5" w:rsidRDefault="009D65D5" w:rsidP="009D65D5">
      <w:pPr>
        <w:spacing w:after="0" w:line="240" w:lineRule="auto"/>
        <w:ind w:left="-89"/>
        <w:rPr>
          <w:rFonts w:ascii="Times New Roman" w:eastAsia="Times New Roman" w:hAnsi="Times New Roman" w:cs="Times New Roman"/>
          <w:sz w:val="24"/>
          <w:szCs w:val="24"/>
        </w:rPr>
      </w:pPr>
    </w:p>
    <w:p w14:paraId="4470ACB7" w14:textId="77777777" w:rsidR="009D65D5" w:rsidRPr="009D65D5" w:rsidRDefault="009D65D5" w:rsidP="009D65D5">
      <w:pPr>
        <w:numPr>
          <w:ilvl w:val="0"/>
          <w:numId w:val="10"/>
        </w:numPr>
        <w:spacing w:after="0" w:line="240" w:lineRule="auto"/>
        <w:ind w:hanging="35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19EC6D1" w14:textId="77777777" w:rsidR="009D65D5" w:rsidRPr="009D65D5" w:rsidRDefault="009D65D5" w:rsidP="009D65D5">
      <w:pPr>
        <w:spacing w:after="0" w:line="240" w:lineRule="auto"/>
        <w:ind w:left="270"/>
        <w:rPr>
          <w:rFonts w:ascii="Times New Roman" w:eastAsia="Times New Roman" w:hAnsi="Times New Roman" w:cs="Times New Roman"/>
          <w:sz w:val="24"/>
          <w:szCs w:val="24"/>
        </w:rPr>
      </w:pPr>
    </w:p>
    <w:p w14:paraId="333E0DB4" w14:textId="77777777" w:rsidR="009D65D5" w:rsidRPr="009D65D5" w:rsidRDefault="009D65D5" w:rsidP="009D65D5">
      <w:pPr>
        <w:numPr>
          <w:ilvl w:val="0"/>
          <w:numId w:val="10"/>
        </w:numPr>
        <w:spacing w:after="0" w:line="240" w:lineRule="auto"/>
        <w:ind w:hanging="35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lastRenderedPageBreak/>
        <w:t>The progress reports shall include the following information:</w:t>
      </w:r>
    </w:p>
    <w:p w14:paraId="6EA07AB2" w14:textId="77777777" w:rsidR="009D65D5" w:rsidRPr="009D65D5" w:rsidRDefault="009D65D5" w:rsidP="009D65D5">
      <w:pPr>
        <w:spacing w:after="0" w:line="240" w:lineRule="auto"/>
        <w:ind w:left="-89"/>
        <w:rPr>
          <w:rFonts w:ascii="Times New Roman" w:eastAsia="Times New Roman" w:hAnsi="Times New Roman" w:cs="Times New Roman"/>
          <w:sz w:val="24"/>
          <w:szCs w:val="24"/>
        </w:rPr>
      </w:pPr>
    </w:p>
    <w:p w14:paraId="1D8FE35F" w14:textId="77777777" w:rsidR="009D65D5" w:rsidRPr="009D65D5" w:rsidRDefault="009D65D5" w:rsidP="009D65D5">
      <w:pPr>
        <w:numPr>
          <w:ilvl w:val="0"/>
          <w:numId w:val="9"/>
        </w:numPr>
        <w:spacing w:after="0" w:line="240" w:lineRule="auto"/>
        <w:ind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34126BC9" w14:textId="77777777" w:rsidR="009D65D5" w:rsidRPr="009D65D5" w:rsidRDefault="009D65D5" w:rsidP="009D65D5">
      <w:pPr>
        <w:numPr>
          <w:ilvl w:val="0"/>
          <w:numId w:val="9"/>
        </w:numPr>
        <w:spacing w:after="0" w:line="240" w:lineRule="auto"/>
        <w:ind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The reasons why established goals were not met, if appropriate.</w:t>
      </w:r>
    </w:p>
    <w:p w14:paraId="41BDC14E" w14:textId="77777777" w:rsidR="009D65D5" w:rsidRPr="009D65D5" w:rsidRDefault="009D65D5" w:rsidP="009D65D5">
      <w:pPr>
        <w:numPr>
          <w:ilvl w:val="0"/>
          <w:numId w:val="9"/>
        </w:numPr>
        <w:spacing w:after="0" w:line="240" w:lineRule="auto"/>
        <w:ind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Additional pertinent information including, when appropriate, analysis and explanation of cost overruns or high unit costs.</w:t>
      </w:r>
    </w:p>
    <w:p w14:paraId="27ADAB86" w14:textId="77777777" w:rsidR="009D65D5" w:rsidRPr="009D65D5" w:rsidRDefault="009D65D5" w:rsidP="009D65D5">
      <w:pPr>
        <w:numPr>
          <w:ilvl w:val="0"/>
          <w:numId w:val="9"/>
        </w:numPr>
        <w:spacing w:after="0" w:line="240" w:lineRule="auto"/>
        <w:ind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An outline of anticipated activities and adjustments to the program during the next budget period.</w:t>
      </w:r>
    </w:p>
    <w:p w14:paraId="4C99F385" w14:textId="77777777" w:rsidR="009D65D5" w:rsidRPr="009D65D5" w:rsidRDefault="009D65D5" w:rsidP="009D65D5">
      <w:pPr>
        <w:spacing w:after="0" w:line="240" w:lineRule="auto"/>
        <w:ind w:left="1440"/>
        <w:rPr>
          <w:rFonts w:ascii="Times New Roman" w:eastAsia="Times New Roman" w:hAnsi="Times New Roman" w:cs="Times New Roman"/>
          <w:sz w:val="24"/>
          <w:szCs w:val="24"/>
        </w:rPr>
      </w:pPr>
    </w:p>
    <w:p w14:paraId="492005DD" w14:textId="77777777" w:rsidR="009D65D5" w:rsidRPr="009D65D5" w:rsidRDefault="009D65D5" w:rsidP="009D65D5">
      <w:pPr>
        <w:spacing w:after="0" w:line="240" w:lineRule="auto"/>
        <w:ind w:left="36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c)</w:t>
      </w:r>
      <w:r w:rsidRPr="009D65D5">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6C8DD33D" w14:textId="77777777" w:rsidR="009D65D5" w:rsidRPr="009D65D5" w:rsidRDefault="009D65D5" w:rsidP="009D65D5">
      <w:pPr>
        <w:spacing w:after="0" w:line="240" w:lineRule="auto"/>
        <w:ind w:left="1440" w:hanging="719"/>
        <w:rPr>
          <w:rFonts w:ascii="Times New Roman" w:eastAsia="Times New Roman" w:hAnsi="Times New Roman" w:cs="Times New Roman"/>
          <w:sz w:val="24"/>
          <w:szCs w:val="24"/>
        </w:rPr>
      </w:pPr>
    </w:p>
    <w:p w14:paraId="17EDB0D7" w14:textId="77777777" w:rsidR="009D65D5" w:rsidRPr="009D65D5" w:rsidRDefault="009D65D5" w:rsidP="009D65D5">
      <w:pPr>
        <w:numPr>
          <w:ilvl w:val="1"/>
          <w:numId w:val="9"/>
        </w:numPr>
        <w:spacing w:after="0" w:line="240" w:lineRule="auto"/>
        <w:ind w:left="1440"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4A5EE51" w14:textId="77777777" w:rsidR="009D65D5" w:rsidRPr="009D65D5" w:rsidRDefault="009D65D5" w:rsidP="009D65D5">
      <w:pPr>
        <w:numPr>
          <w:ilvl w:val="1"/>
          <w:numId w:val="9"/>
        </w:numPr>
        <w:spacing w:after="0" w:line="240" w:lineRule="auto"/>
        <w:ind w:left="1440"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3CB45478" w14:textId="77777777" w:rsidR="009D65D5" w:rsidRPr="009D65D5" w:rsidRDefault="009D65D5" w:rsidP="009D65D5">
      <w:pPr>
        <w:spacing w:after="0" w:line="240" w:lineRule="auto"/>
        <w:ind w:left="2520"/>
        <w:rPr>
          <w:rFonts w:ascii="Times New Roman" w:eastAsia="Times New Roman" w:hAnsi="Times New Roman" w:cs="Times New Roman"/>
          <w:sz w:val="24"/>
          <w:szCs w:val="24"/>
        </w:rPr>
      </w:pPr>
    </w:p>
    <w:p w14:paraId="1052C04D" w14:textId="77777777" w:rsidR="009D65D5" w:rsidRPr="009D65D5" w:rsidRDefault="009D65D5" w:rsidP="009D65D5">
      <w:pPr>
        <w:spacing w:after="0" w:line="240" w:lineRule="auto"/>
        <w:ind w:left="-89"/>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u w:val="single"/>
        </w:rPr>
        <w:t>Final Technical Report</w:t>
      </w:r>
    </w:p>
    <w:p w14:paraId="51A80FA8" w14:textId="77777777" w:rsidR="009D65D5" w:rsidRPr="009D65D5" w:rsidRDefault="009D65D5" w:rsidP="009D65D5">
      <w:pPr>
        <w:spacing w:after="0" w:line="240" w:lineRule="auto"/>
        <w:ind w:left="-89"/>
        <w:rPr>
          <w:rFonts w:ascii="Times New Roman" w:eastAsia="Times New Roman" w:hAnsi="Times New Roman" w:cs="Times New Roman"/>
          <w:sz w:val="24"/>
          <w:szCs w:val="24"/>
        </w:rPr>
      </w:pPr>
    </w:p>
    <w:p w14:paraId="376D7706" w14:textId="77777777" w:rsidR="009D65D5" w:rsidRPr="009D65D5" w:rsidRDefault="009D65D5" w:rsidP="009D65D5">
      <w:pPr>
        <w:spacing w:after="0" w:line="240" w:lineRule="auto"/>
        <w:ind w:left="360" w:hanging="44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w:t>
      </w:r>
      <w:r w:rsidRPr="009D65D5">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D7BF698" w14:textId="77777777" w:rsidR="009D65D5" w:rsidRPr="009D65D5" w:rsidRDefault="009D65D5" w:rsidP="009D65D5">
      <w:pPr>
        <w:spacing w:after="0" w:line="240" w:lineRule="auto"/>
        <w:ind w:left="360" w:hanging="449"/>
        <w:rPr>
          <w:rFonts w:ascii="Times New Roman" w:eastAsia="Times New Roman" w:hAnsi="Times New Roman" w:cs="Times New Roman"/>
          <w:sz w:val="24"/>
          <w:szCs w:val="24"/>
        </w:rPr>
      </w:pPr>
    </w:p>
    <w:p w14:paraId="17B0281F" w14:textId="77777777" w:rsidR="009D65D5" w:rsidRPr="009D65D5" w:rsidRDefault="009D65D5" w:rsidP="009D65D5">
      <w:pPr>
        <w:spacing w:after="0" w:line="240" w:lineRule="auto"/>
        <w:ind w:left="360" w:hanging="44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b)</w:t>
      </w:r>
      <w:r w:rsidRPr="009D65D5">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BFFED53"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04406E9C" w14:textId="77777777" w:rsidR="009D65D5" w:rsidRPr="009D65D5" w:rsidRDefault="009D65D5" w:rsidP="009D65D5">
      <w:pPr>
        <w:tabs>
          <w:tab w:val="left" w:pos="432"/>
          <w:tab w:val="left" w:pos="864"/>
          <w:tab w:val="left" w:pos="1296"/>
        </w:tabs>
        <w:spacing w:after="24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u w:val="single"/>
        </w:rPr>
        <w:t>Annual Financial Reports</w:t>
      </w:r>
    </w:p>
    <w:p w14:paraId="36E007E7" w14:textId="238EB043" w:rsidR="009D65D5" w:rsidRDefault="009D65D5" w:rsidP="009D65D5">
      <w:pPr>
        <w:spacing w:after="0" w:line="240" w:lineRule="auto"/>
        <w:ind w:left="432" w:hanging="432"/>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w:t>
      </w:r>
      <w:r w:rsidRPr="009D65D5">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9D65D5">
        <w:rPr>
          <w:rFonts w:ascii="Times New Roman" w:eastAsia="Times New Roman" w:hAnsi="Times New Roman" w:cs="Times New Roman"/>
          <w:i/>
          <w:sz w:val="24"/>
          <w:szCs w:val="24"/>
        </w:rPr>
        <w:t>https://www.grants.gov/web/grants/forms/post-award-reporting-forms.html The</w:t>
      </w:r>
      <w:r w:rsidRPr="009D65D5">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9D65D5">
        <w:rPr>
          <w:rFonts w:ascii="Times New Roman" w:eastAsia="Times New Roman" w:hAnsi="Times New Roman" w:cs="Times New Roman"/>
          <w:sz w:val="24"/>
          <w:szCs w:val="24"/>
        </w:rPr>
        <w:br/>
      </w:r>
    </w:p>
    <w:p w14:paraId="340CCCD6" w14:textId="6A1B070E" w:rsidR="009D65D5" w:rsidRDefault="009D65D5" w:rsidP="009D65D5">
      <w:pPr>
        <w:spacing w:after="0" w:line="240" w:lineRule="auto"/>
        <w:ind w:left="432" w:hanging="432"/>
        <w:rPr>
          <w:rFonts w:ascii="Times New Roman" w:eastAsia="Times New Roman" w:hAnsi="Times New Roman" w:cs="Times New Roman"/>
          <w:sz w:val="24"/>
          <w:szCs w:val="24"/>
        </w:rPr>
      </w:pPr>
    </w:p>
    <w:p w14:paraId="29EA91B5" w14:textId="77777777" w:rsidR="009D65D5" w:rsidRPr="009D65D5" w:rsidRDefault="009D65D5" w:rsidP="009D65D5">
      <w:pPr>
        <w:spacing w:after="0" w:line="240" w:lineRule="auto"/>
        <w:ind w:left="432" w:hanging="432"/>
        <w:rPr>
          <w:rFonts w:ascii="Times New Roman" w:eastAsia="Times New Roman" w:hAnsi="Times New Roman" w:cs="Times New Roman"/>
          <w:sz w:val="24"/>
          <w:szCs w:val="24"/>
        </w:rPr>
      </w:pPr>
    </w:p>
    <w:p w14:paraId="4B9BE95B" w14:textId="77777777" w:rsidR="009D65D5" w:rsidRPr="009D65D5" w:rsidRDefault="009D65D5" w:rsidP="009D65D5">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lastRenderedPageBreak/>
        <w:t>b)</w:t>
      </w:r>
      <w:r w:rsidRPr="009D65D5">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75429FE" w14:textId="77777777" w:rsidR="009D65D5" w:rsidRPr="009D65D5" w:rsidRDefault="009D65D5" w:rsidP="009D65D5">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32DBB843" w14:textId="77777777" w:rsidR="009D65D5" w:rsidRPr="009D65D5" w:rsidRDefault="009D65D5" w:rsidP="009D65D5">
      <w:pPr>
        <w:spacing w:before="280" w:after="28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u w:val="single"/>
        </w:rPr>
        <w:t>Final Financial Report</w:t>
      </w:r>
    </w:p>
    <w:p w14:paraId="3238A4A7" w14:textId="77777777" w:rsidR="009D65D5" w:rsidRPr="009D65D5" w:rsidRDefault="009D65D5" w:rsidP="009D65D5">
      <w:pPr>
        <w:spacing w:after="280" w:line="240" w:lineRule="auto"/>
        <w:ind w:left="432" w:hanging="431"/>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w:t>
      </w:r>
      <w:r w:rsidRPr="009D65D5">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42116AFE" w14:textId="77777777" w:rsidR="009D65D5" w:rsidRPr="009D65D5" w:rsidRDefault="009D65D5" w:rsidP="009D65D5">
      <w:pPr>
        <w:spacing w:after="280" w:line="240" w:lineRule="auto"/>
        <w:ind w:left="432" w:hanging="431"/>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b)</w:t>
      </w:r>
      <w:r w:rsidRPr="009D65D5">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9D65D5">
        <w:rPr>
          <w:rFonts w:ascii="Times New Roman" w:eastAsia="Times New Roman" w:hAnsi="Times New Roman" w:cs="Times New Roman"/>
          <w:sz w:val="24"/>
          <w:szCs w:val="24"/>
        </w:rPr>
        <w:t>deobligate</w:t>
      </w:r>
      <w:proofErr w:type="spellEnd"/>
      <w:r w:rsidRPr="009D65D5">
        <w:rPr>
          <w:rFonts w:ascii="Times New Roman" w:eastAsia="Times New Roman" w:hAnsi="Times New Roman" w:cs="Times New Roman"/>
          <w:sz w:val="24"/>
          <w:szCs w:val="24"/>
        </w:rPr>
        <w:t xml:space="preserve"> federal funds as reflected in the Final SF 425.</w:t>
      </w:r>
    </w:p>
    <w:p w14:paraId="31426153" w14:textId="77777777" w:rsidR="009D65D5" w:rsidRPr="009D65D5" w:rsidRDefault="009D65D5" w:rsidP="009D65D5">
      <w:pPr>
        <w:spacing w:after="280" w:line="240" w:lineRule="auto"/>
        <w:ind w:left="432" w:hanging="431"/>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c)</w:t>
      </w:r>
      <w:r w:rsidRPr="009D65D5">
        <w:rPr>
          <w:rFonts w:ascii="Times New Roman" w:eastAsia="Times New Roman" w:hAnsi="Times New Roman" w:cs="Times New Roman"/>
          <w:sz w:val="24"/>
          <w:szCs w:val="24"/>
        </w:rPr>
        <w:tab/>
        <w:t>Subsequent revision to the final SF 425 will be considered only as follows:</w:t>
      </w:r>
    </w:p>
    <w:p w14:paraId="5A9C78D4" w14:textId="77777777" w:rsidR="009D65D5" w:rsidRPr="009D65D5" w:rsidRDefault="009D65D5" w:rsidP="009D65D5">
      <w:pPr>
        <w:spacing w:after="280" w:line="240" w:lineRule="auto"/>
        <w:ind w:left="1440" w:hanging="719"/>
        <w:rPr>
          <w:rFonts w:ascii="Times New Roman" w:eastAsia="Times New Roman" w:hAnsi="Times New Roman" w:cs="Times New Roman"/>
          <w:sz w:val="24"/>
          <w:szCs w:val="24"/>
        </w:rPr>
      </w:pPr>
      <w:proofErr w:type="spellStart"/>
      <w:r w:rsidRPr="009D65D5">
        <w:rPr>
          <w:rFonts w:ascii="Times New Roman" w:eastAsia="Times New Roman" w:hAnsi="Times New Roman" w:cs="Times New Roman"/>
          <w:sz w:val="24"/>
          <w:szCs w:val="24"/>
        </w:rPr>
        <w:t>i</w:t>
      </w:r>
      <w:proofErr w:type="spellEnd"/>
      <w:r w:rsidRPr="009D65D5">
        <w:rPr>
          <w:rFonts w:ascii="Times New Roman" w:eastAsia="Times New Roman" w:hAnsi="Times New Roman" w:cs="Times New Roman"/>
          <w:sz w:val="24"/>
          <w:szCs w:val="24"/>
        </w:rPr>
        <w:t>.</w:t>
      </w:r>
      <w:r w:rsidRPr="009D65D5">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FD44863" w14:textId="77777777" w:rsidR="009D65D5" w:rsidRPr="009D65D5" w:rsidRDefault="009D65D5" w:rsidP="009D65D5">
      <w:pPr>
        <w:spacing w:after="280" w:line="240" w:lineRule="auto"/>
        <w:ind w:left="1440" w:hanging="719"/>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ii.</w:t>
      </w:r>
      <w:r w:rsidRPr="009D65D5">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DE9E2F8" w14:textId="77777777" w:rsidR="009D65D5" w:rsidRPr="009D65D5" w:rsidRDefault="009D65D5" w:rsidP="009D65D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u w:val="single"/>
        </w:rPr>
        <w:t>Publications</w:t>
      </w:r>
    </w:p>
    <w:p w14:paraId="20B5183E" w14:textId="77777777" w:rsidR="009D65D5" w:rsidRPr="009D65D5" w:rsidRDefault="009D65D5" w:rsidP="009D65D5">
      <w:pPr>
        <w:spacing w:after="240" w:line="240" w:lineRule="auto"/>
        <w:ind w:left="36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u w:val="single"/>
        </w:rPr>
        <w:t>Acknowledgment of Support</w:t>
      </w:r>
    </w:p>
    <w:p w14:paraId="5E6FB553" w14:textId="77777777" w:rsidR="009D65D5" w:rsidRPr="009D65D5" w:rsidRDefault="009D65D5" w:rsidP="009D65D5">
      <w:pPr>
        <w:spacing w:after="240" w:line="240" w:lineRule="auto"/>
        <w:ind w:right="432" w:firstLine="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Recipient is responsible for assuring that an acknowledgment of USGS support:</w:t>
      </w:r>
    </w:p>
    <w:p w14:paraId="7E8C10D5" w14:textId="77777777" w:rsidR="009D65D5" w:rsidRPr="009D65D5" w:rsidRDefault="009D65D5" w:rsidP="009D65D5">
      <w:pPr>
        <w:spacing w:after="240" w:line="240" w:lineRule="auto"/>
        <w:ind w:left="72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1.</w:t>
      </w:r>
      <w:r w:rsidRPr="009D65D5">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5E6EB9DB" w14:textId="77777777" w:rsidR="009D65D5" w:rsidRPr="009D65D5" w:rsidRDefault="009D65D5" w:rsidP="009D65D5">
      <w:pPr>
        <w:spacing w:after="240" w:line="240" w:lineRule="auto"/>
        <w:ind w:left="1440" w:right="432"/>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This material is based upon work supported by the U.S. Geological Survey under Grant/Cooperative Agreement No. (</w:t>
      </w:r>
      <w:r w:rsidRPr="009D65D5">
        <w:rPr>
          <w:rFonts w:ascii="Times New Roman" w:eastAsia="Times New Roman" w:hAnsi="Times New Roman" w:cs="Times New Roman"/>
          <w:i/>
          <w:sz w:val="24"/>
          <w:szCs w:val="24"/>
        </w:rPr>
        <w:t>insert agreement number</w:t>
      </w:r>
      <w:r w:rsidRPr="009D65D5">
        <w:rPr>
          <w:rFonts w:ascii="Times New Roman" w:eastAsia="Times New Roman" w:hAnsi="Times New Roman" w:cs="Times New Roman"/>
          <w:sz w:val="24"/>
          <w:szCs w:val="24"/>
        </w:rPr>
        <w:t>).</w:t>
      </w:r>
    </w:p>
    <w:p w14:paraId="58DCF7C6" w14:textId="77777777" w:rsidR="009D65D5" w:rsidRPr="009D65D5" w:rsidRDefault="009D65D5" w:rsidP="009D65D5">
      <w:pPr>
        <w:spacing w:after="240" w:line="240" w:lineRule="auto"/>
        <w:ind w:left="72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lastRenderedPageBreak/>
        <w:t>2.</w:t>
      </w:r>
      <w:r w:rsidRPr="009D65D5">
        <w:rPr>
          <w:rFonts w:ascii="Times New Roman" w:eastAsia="Times New Roman" w:hAnsi="Times New Roman" w:cs="Times New Roman"/>
          <w:sz w:val="24"/>
          <w:szCs w:val="24"/>
        </w:rPr>
        <w:tab/>
        <w:t>is orally acknowledged during all news media interviews, including popular media such as radio, television and news magazines.</w:t>
      </w:r>
    </w:p>
    <w:p w14:paraId="301A5261" w14:textId="77777777" w:rsidR="009D65D5" w:rsidRPr="009D65D5" w:rsidRDefault="009D65D5" w:rsidP="009D65D5">
      <w:pPr>
        <w:spacing w:after="240" w:line="240" w:lineRule="auto"/>
        <w:ind w:left="36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b)</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u w:val="single"/>
        </w:rPr>
        <w:t>Disclaimer</w:t>
      </w:r>
    </w:p>
    <w:p w14:paraId="7CD718D8" w14:textId="77777777" w:rsidR="009D65D5" w:rsidRPr="009D65D5" w:rsidRDefault="009D65D5" w:rsidP="009D65D5">
      <w:pPr>
        <w:spacing w:after="240" w:line="240" w:lineRule="auto"/>
        <w:ind w:left="360" w:right="432"/>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62E10CDB" w14:textId="77777777" w:rsidR="009D65D5" w:rsidRPr="009D65D5" w:rsidRDefault="009D65D5" w:rsidP="009D65D5">
      <w:pPr>
        <w:spacing w:after="240" w:line="240" w:lineRule="auto"/>
        <w:ind w:left="720" w:right="432"/>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EB70718" w14:textId="77777777" w:rsidR="009D65D5" w:rsidRPr="009D65D5" w:rsidRDefault="009D65D5" w:rsidP="009D65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c)</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u w:val="single"/>
        </w:rPr>
        <w:t>Publication</w:t>
      </w:r>
    </w:p>
    <w:p w14:paraId="7E98263E" w14:textId="77777777" w:rsidR="009D65D5" w:rsidRPr="009D65D5" w:rsidRDefault="009D65D5" w:rsidP="009D65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2E00028C" w14:textId="77777777" w:rsidR="009D65D5" w:rsidRPr="009D65D5" w:rsidRDefault="009D65D5" w:rsidP="009D65D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16E8F99"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987B926"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06D6B51C"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5EE9F87"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9D65D5">
        <w:rPr>
          <w:rFonts w:ascii="Times New Roman" w:eastAsia="Times New Roman" w:hAnsi="Times New Roman" w:cs="Times New Roman"/>
          <w:sz w:val="24"/>
          <w:szCs w:val="24"/>
        </w:rPr>
        <w:t>d)</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u w:val="single"/>
        </w:rPr>
        <w:t>Copies for USGS</w:t>
      </w:r>
    </w:p>
    <w:p w14:paraId="5E6AEC43"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6F6A7AC"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9D65D5">
        <w:rPr>
          <w:rFonts w:ascii="Times New Roman" w:eastAsia="Times New Roman" w:hAnsi="Times New Roman" w:cs="Times New Roman"/>
          <w:sz w:val="24"/>
          <w:szCs w:val="24"/>
          <w:shd w:val="clear" w:color="auto" w:fill="FFFFFF"/>
        </w:rPr>
        <w:t>DOCx</w:t>
      </w:r>
      <w:proofErr w:type="spellEnd"/>
      <w:r w:rsidRPr="009D65D5">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7F8B4972" w14:textId="77777777" w:rsidR="009D65D5" w:rsidRPr="009D65D5" w:rsidRDefault="009D65D5" w:rsidP="009D65D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D8DA40F"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e)</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u w:val="single"/>
        </w:rPr>
        <w:t>Department of the Interior Requirements</w:t>
      </w:r>
    </w:p>
    <w:p w14:paraId="5DDBA0D9"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DB69706"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0CC941F"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735B6C62"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U.S.  Department of the Interior</w:t>
      </w:r>
    </w:p>
    <w:p w14:paraId="1559E703"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Natural Resources Library</w:t>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rPr>
        <w:tab/>
      </w:r>
      <w:r w:rsidRPr="009D65D5">
        <w:rPr>
          <w:rFonts w:ascii="Times New Roman" w:eastAsia="Times New Roman" w:hAnsi="Times New Roman" w:cs="Times New Roman"/>
          <w:sz w:val="24"/>
          <w:szCs w:val="24"/>
        </w:rPr>
        <w:tab/>
      </w:r>
    </w:p>
    <w:p w14:paraId="350017DC"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Division of Information and Library Services</w:t>
      </w:r>
    </w:p>
    <w:p w14:paraId="5FA02E7C"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Gifts and Exchange Section</w:t>
      </w:r>
    </w:p>
    <w:p w14:paraId="1F24238A" w14:textId="77777777" w:rsidR="009D65D5" w:rsidRPr="009D65D5" w:rsidRDefault="009D65D5" w:rsidP="009D65D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18th and C Streets, NW</w:t>
      </w:r>
    </w:p>
    <w:p w14:paraId="48742C77" w14:textId="26E49CA1" w:rsidR="009D65D5" w:rsidRDefault="009D65D5" w:rsidP="009D65D5">
      <w:pPr>
        <w:spacing w:after="0" w:line="240" w:lineRule="auto"/>
        <w:ind w:firstLine="720"/>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Washington, DC 20240</w:t>
      </w:r>
    </w:p>
    <w:p w14:paraId="2B599818" w14:textId="272C8EC3" w:rsidR="009D65D5" w:rsidRDefault="009D65D5" w:rsidP="009D65D5">
      <w:pPr>
        <w:spacing w:after="0" w:line="240" w:lineRule="auto"/>
        <w:ind w:firstLine="720"/>
        <w:rPr>
          <w:rFonts w:ascii="Times New Roman" w:eastAsia="Times New Roman" w:hAnsi="Times New Roman" w:cs="Times New Roman"/>
          <w:sz w:val="24"/>
          <w:szCs w:val="24"/>
        </w:rPr>
      </w:pPr>
    </w:p>
    <w:p w14:paraId="736D9199" w14:textId="4D7794B7" w:rsidR="009D65D5" w:rsidRDefault="009D65D5" w:rsidP="009D65D5">
      <w:pPr>
        <w:spacing w:after="0" w:line="240" w:lineRule="auto"/>
        <w:ind w:firstLine="720"/>
        <w:rPr>
          <w:rFonts w:ascii="Times New Roman" w:eastAsia="Times New Roman" w:hAnsi="Times New Roman" w:cs="Times New Roman"/>
          <w:sz w:val="24"/>
          <w:szCs w:val="24"/>
        </w:rPr>
      </w:pPr>
    </w:p>
    <w:p w14:paraId="7F910D50" w14:textId="77777777" w:rsidR="009D65D5" w:rsidRPr="009D65D5" w:rsidRDefault="009D65D5" w:rsidP="009D65D5">
      <w:pPr>
        <w:spacing w:after="0" w:line="240" w:lineRule="auto"/>
        <w:ind w:firstLine="720"/>
        <w:rPr>
          <w:rFonts w:ascii="Times New Roman" w:eastAsia="Times New Roman" w:hAnsi="Times New Roman" w:cs="Times New Roman"/>
          <w:sz w:val="24"/>
          <w:szCs w:val="24"/>
        </w:rPr>
      </w:pPr>
    </w:p>
    <w:p w14:paraId="2BDAA813" w14:textId="77777777" w:rsidR="009D65D5" w:rsidRPr="009D65D5" w:rsidRDefault="009D65D5" w:rsidP="009D65D5">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7E6EA861" w14:textId="77777777" w:rsidR="009D65D5" w:rsidRPr="009D65D5" w:rsidRDefault="009D65D5" w:rsidP="009D65D5">
      <w:pPr>
        <w:spacing w:after="0" w:line="240" w:lineRule="atLeast"/>
        <w:ind w:left="-90"/>
        <w:rPr>
          <w:rFonts w:ascii="Times New Roman" w:eastAsia="Times New Roman" w:hAnsi="Times New Roman" w:cs="Times New Roman"/>
          <w:sz w:val="24"/>
          <w:szCs w:val="24"/>
        </w:rPr>
      </w:pPr>
      <w:r w:rsidRPr="009D65D5">
        <w:rPr>
          <w:rFonts w:ascii="Times New Roman" w:eastAsia="Times New Roman" w:hAnsi="Times New Roman" w:cs="Times New Roman"/>
          <w:b/>
          <w:sz w:val="24"/>
          <w:szCs w:val="24"/>
          <w:u w:val="single"/>
        </w:rPr>
        <w:lastRenderedPageBreak/>
        <w:t>Payment</w:t>
      </w:r>
    </w:p>
    <w:p w14:paraId="763E9C61" w14:textId="77777777" w:rsidR="009D65D5" w:rsidRPr="009D65D5" w:rsidRDefault="009D65D5" w:rsidP="009D65D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5B021AEA"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9D65D5">
          <w:rPr>
            <w:rFonts w:ascii="Times New Roman" w:eastAsia="Times New Roman" w:hAnsi="Times New Roman" w:cs="Times New Roman"/>
            <w:color w:val="0000FF"/>
            <w:sz w:val="24"/>
            <w:szCs w:val="24"/>
            <w:u w:val="single"/>
          </w:rPr>
          <w:t>www.asap.gov</w:t>
        </w:r>
      </w:hyperlink>
      <w:r w:rsidRPr="009D65D5">
        <w:rPr>
          <w:rFonts w:ascii="Times New Roman" w:eastAsia="Times New Roman" w:hAnsi="Times New Roman" w:cs="Times New Roman"/>
          <w:sz w:val="24"/>
          <w:szCs w:val="24"/>
        </w:rPr>
        <w:t>).</w:t>
      </w:r>
    </w:p>
    <w:p w14:paraId="7ACF6F93"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2F8622D"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w:t>
      </w:r>
      <w:r w:rsidRPr="009D65D5">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DDB10EC"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824E689"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b)</w:t>
      </w:r>
      <w:r w:rsidRPr="009D65D5">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AACD41D"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35214CE"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c)</w:t>
      </w:r>
      <w:r w:rsidRPr="009D65D5">
        <w:rPr>
          <w:rFonts w:ascii="Times New Roman" w:eastAsia="Times New Roman" w:hAnsi="Times New Roman" w:cs="Times New Roman"/>
          <w:sz w:val="24"/>
          <w:szCs w:val="24"/>
        </w:rPr>
        <w:tab/>
        <w:t>Inquiries regarding payment should be directed to ASAP at 855-868-0151.</w:t>
      </w:r>
    </w:p>
    <w:p w14:paraId="3EF50C7C"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9ECCF3B" w14:textId="77777777" w:rsidR="009D65D5" w:rsidRPr="009D65D5" w:rsidRDefault="009D65D5" w:rsidP="009D65D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d)</w:t>
      </w:r>
      <w:r w:rsidRPr="009D65D5">
        <w:rPr>
          <w:rFonts w:ascii="Times New Roman" w:eastAsia="Times New Roman" w:hAnsi="Times New Roman" w:cs="Times New Roman"/>
          <w:sz w:val="24"/>
          <w:szCs w:val="24"/>
        </w:rPr>
        <w:tab/>
        <w:t>Payments may be drawn in advance only as needed to meet immediate cash disbursement needs.</w:t>
      </w:r>
    </w:p>
    <w:p w14:paraId="6CD6F0A2"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0CDA6DC4"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32B1B5DF" w14:textId="77777777" w:rsidR="009D65D5" w:rsidRPr="009D65D5" w:rsidRDefault="009D65D5" w:rsidP="009D65D5">
      <w:pPr>
        <w:spacing w:after="0" w:line="240" w:lineRule="auto"/>
        <w:rPr>
          <w:rFonts w:ascii="Times New Roman" w:eastAsia="Times New Roman" w:hAnsi="Times New Roman" w:cs="Times New Roman"/>
          <w:b/>
          <w:bCs/>
          <w:sz w:val="24"/>
          <w:szCs w:val="24"/>
        </w:rPr>
      </w:pPr>
      <w:r w:rsidRPr="009D65D5">
        <w:rPr>
          <w:rFonts w:ascii="Times New Roman" w:eastAsia="Times New Roman" w:hAnsi="Times New Roman" w:cs="Times New Roman"/>
          <w:b/>
          <w:bCs/>
          <w:sz w:val="24"/>
          <w:szCs w:val="24"/>
        </w:rPr>
        <w:t>Use of Geospatial Data:</w:t>
      </w:r>
    </w:p>
    <w:p w14:paraId="669AF24B"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614E0F9F" w14:textId="77777777" w:rsidR="009D65D5" w:rsidRPr="009D65D5" w:rsidRDefault="009D65D5" w:rsidP="009D65D5">
      <w:pPr>
        <w:spacing w:before="192" w:after="0" w:line="240" w:lineRule="auto"/>
        <w:rPr>
          <w:rFonts w:ascii="Times New Roman" w:eastAsia="+mn-ea" w:hAnsi="Times New Roman" w:cs="Times New Roman"/>
          <w:b/>
          <w:bCs/>
          <w:color w:val="1D1D1D"/>
          <w:kern w:val="24"/>
          <w:sz w:val="24"/>
          <w:szCs w:val="24"/>
          <w:u w:val="single"/>
        </w:rPr>
      </w:pPr>
      <w:r w:rsidRPr="009D65D5">
        <w:rPr>
          <w:rFonts w:ascii="Times New Roman" w:eastAsia="+mn-ea" w:hAnsi="Times New Roman" w:cs="Times New Roman"/>
          <w:b/>
          <w:bCs/>
          <w:color w:val="1D1D1D"/>
          <w:kern w:val="24"/>
          <w:sz w:val="24"/>
          <w:szCs w:val="24"/>
        </w:rPr>
        <w:t xml:space="preserve">Federal Awardee Performance and Integrity Information System </w:t>
      </w:r>
      <w:r w:rsidRPr="009D65D5">
        <w:rPr>
          <w:rFonts w:ascii="Times New Roman" w:eastAsia="+mn-ea" w:hAnsi="Times New Roman" w:cs="Times New Roman"/>
          <w:b/>
          <w:bCs/>
          <w:color w:val="1D1D1D"/>
          <w:kern w:val="24"/>
          <w:sz w:val="24"/>
          <w:szCs w:val="24"/>
          <w:u w:val="single"/>
        </w:rPr>
        <w:t xml:space="preserve">FAPIIS Checks (PPIRS) </w:t>
      </w:r>
    </w:p>
    <w:p w14:paraId="0ABA2194"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21A6E3F0"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mn-ea" w:hAnsi="Times New Roman" w:cs="Times New Roman"/>
          <w:b/>
          <w:bCs/>
          <w:color w:val="1D1D1D"/>
          <w:kern w:val="24"/>
          <w:sz w:val="24"/>
          <w:szCs w:val="24"/>
        </w:rPr>
        <w:t>Funding Opportunity (2 CFR 200 Appendix I)</w:t>
      </w:r>
    </w:p>
    <w:p w14:paraId="1A83385E" w14:textId="77777777" w:rsidR="009D65D5" w:rsidRPr="009D65D5" w:rsidRDefault="009D65D5" w:rsidP="009D65D5">
      <w:pPr>
        <w:spacing w:after="0" w:line="240" w:lineRule="auto"/>
        <w:rPr>
          <w:rFonts w:ascii="Times New Roman" w:eastAsia="+mn-ea" w:hAnsi="Times New Roman" w:cs="Times New Roman"/>
          <w:color w:val="1D1D1D"/>
          <w:kern w:val="24"/>
          <w:sz w:val="24"/>
          <w:szCs w:val="24"/>
        </w:rPr>
      </w:pPr>
      <w:r w:rsidRPr="009D65D5">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716413F"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6BD1D238"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mn-ea" w:hAnsi="Times New Roman" w:cs="Times New Roman"/>
          <w:b/>
          <w:bCs/>
          <w:color w:val="1D1D1D"/>
          <w:kern w:val="24"/>
          <w:sz w:val="24"/>
          <w:szCs w:val="24"/>
        </w:rPr>
        <w:t>Pre-Award Review of FAPIIS (2 CFR 200.205)</w:t>
      </w:r>
    </w:p>
    <w:p w14:paraId="6B7AA15B"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5A8D195E"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721307FB" w14:textId="77777777" w:rsidR="009D65D5" w:rsidRPr="009D65D5" w:rsidRDefault="009D65D5" w:rsidP="009D65D5">
      <w:pPr>
        <w:spacing w:after="0" w:line="240" w:lineRule="auto"/>
        <w:rPr>
          <w:rFonts w:ascii="Times New Roman" w:eastAsia="Times New Roman" w:hAnsi="Times New Roman" w:cs="Times New Roman"/>
          <w:sz w:val="24"/>
          <w:szCs w:val="24"/>
        </w:rPr>
      </w:pPr>
    </w:p>
    <w:p w14:paraId="5F262A68" w14:textId="77777777" w:rsidR="009D65D5" w:rsidRPr="009D65D5" w:rsidRDefault="009D65D5" w:rsidP="009D65D5">
      <w:pPr>
        <w:keepNext/>
        <w:spacing w:after="0" w:line="240" w:lineRule="auto"/>
        <w:outlineLvl w:val="1"/>
        <w:rPr>
          <w:rFonts w:ascii="Times New Roman" w:eastAsia="Times New Roman" w:hAnsi="Times New Roman" w:cs="Times New Roman"/>
          <w:b/>
          <w:bCs/>
          <w:iCs/>
          <w:sz w:val="24"/>
          <w:szCs w:val="24"/>
          <w:lang w:eastAsia="x-none"/>
        </w:rPr>
      </w:pPr>
      <w:r w:rsidRPr="009D65D5">
        <w:rPr>
          <w:rFonts w:ascii="Times New Roman" w:eastAsia="Times New Roman" w:hAnsi="Times New Roman" w:cs="Times New Roman"/>
          <w:b/>
          <w:bCs/>
          <w:iCs/>
          <w:sz w:val="24"/>
          <w:szCs w:val="24"/>
          <w:lang w:val="x-none" w:eastAsia="x-none"/>
        </w:rPr>
        <w:lastRenderedPageBreak/>
        <w:t>Agency Contacts</w:t>
      </w:r>
    </w:p>
    <w:p w14:paraId="5635CC4B" w14:textId="77777777" w:rsidR="009D65D5" w:rsidRPr="009D65D5" w:rsidRDefault="009D65D5" w:rsidP="009D65D5">
      <w:pPr>
        <w:keepNext/>
        <w:spacing w:before="240" w:after="60" w:line="240" w:lineRule="auto"/>
        <w:outlineLvl w:val="1"/>
        <w:rPr>
          <w:rFonts w:ascii="Times New Roman" w:eastAsia="Times New Roman" w:hAnsi="Times New Roman" w:cs="Times New Roman"/>
          <w:bCs/>
          <w:iCs/>
          <w:sz w:val="24"/>
          <w:szCs w:val="24"/>
          <w:u w:val="single"/>
          <w:lang w:eastAsia="x-none"/>
        </w:rPr>
      </w:pPr>
      <w:r w:rsidRPr="009D65D5">
        <w:rPr>
          <w:rFonts w:ascii="Times New Roman" w:eastAsia="Times New Roman" w:hAnsi="Times New Roman" w:cs="Times New Roman"/>
          <w:bCs/>
          <w:iCs/>
          <w:sz w:val="24"/>
          <w:szCs w:val="24"/>
          <w:u w:val="single"/>
          <w:lang w:val="x-none" w:eastAsia="x-none"/>
        </w:rPr>
        <w:t xml:space="preserve">Contractual </w:t>
      </w:r>
      <w:r w:rsidRPr="009D65D5">
        <w:rPr>
          <w:rFonts w:ascii="Times New Roman" w:eastAsia="Times New Roman" w:hAnsi="Times New Roman" w:cs="Times New Roman"/>
          <w:bCs/>
          <w:iCs/>
          <w:sz w:val="24"/>
          <w:szCs w:val="24"/>
          <w:u w:val="single"/>
          <w:lang w:eastAsia="x-none"/>
        </w:rPr>
        <w:t xml:space="preserve">Point of </w:t>
      </w:r>
      <w:r w:rsidRPr="009D65D5">
        <w:rPr>
          <w:rFonts w:ascii="Times New Roman" w:eastAsia="Times New Roman" w:hAnsi="Times New Roman" w:cs="Times New Roman"/>
          <w:bCs/>
          <w:iCs/>
          <w:sz w:val="24"/>
          <w:szCs w:val="24"/>
          <w:u w:val="single"/>
          <w:lang w:val="x-none" w:eastAsia="x-none"/>
        </w:rPr>
        <w:t>Contact</w:t>
      </w:r>
      <w:r w:rsidRPr="009D65D5">
        <w:rPr>
          <w:rFonts w:ascii="Times New Roman" w:eastAsia="Times New Roman" w:hAnsi="Times New Roman" w:cs="Times New Roman"/>
          <w:bCs/>
          <w:iCs/>
          <w:sz w:val="24"/>
          <w:szCs w:val="24"/>
          <w:u w:val="single"/>
          <w:lang w:eastAsia="x-none"/>
        </w:rPr>
        <w:t>:</w:t>
      </w:r>
    </w:p>
    <w:p w14:paraId="68EB4464"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Faith D. Graves  </w:t>
      </w:r>
    </w:p>
    <w:p w14:paraId="24ABA6CB"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CESU Contract Specialist  </w:t>
      </w:r>
    </w:p>
    <w:p w14:paraId="682A73E3"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U.S. Geological Survey</w:t>
      </w:r>
    </w:p>
    <w:p w14:paraId="3FACC9DF"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Mail Stop 205G  </w:t>
      </w:r>
    </w:p>
    <w:p w14:paraId="62C933E5"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12201 Sunrise Valley Drive  </w:t>
      </w:r>
    </w:p>
    <w:p w14:paraId="5BD8C7C2"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Reston, VA 20192  </w:t>
      </w:r>
    </w:p>
    <w:p w14:paraId="26744913"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Phone: (703) 648-7356 </w:t>
      </w:r>
    </w:p>
    <w:p w14:paraId="56243172"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Fax: (703) 648-7901  </w:t>
      </w:r>
    </w:p>
    <w:p w14:paraId="4589D08F" w14:textId="77777777" w:rsidR="009D65D5" w:rsidRPr="009D65D5" w:rsidRDefault="009D65D5" w:rsidP="009D65D5">
      <w:pPr>
        <w:spacing w:after="0" w:line="240" w:lineRule="auto"/>
        <w:rPr>
          <w:rFonts w:ascii="Times New Roman" w:eastAsia="Times New Roman" w:hAnsi="Times New Roman" w:cs="Times New Roman"/>
          <w:sz w:val="24"/>
          <w:szCs w:val="24"/>
        </w:rPr>
      </w:pPr>
      <w:r w:rsidRPr="009D65D5">
        <w:rPr>
          <w:rFonts w:ascii="Times New Roman" w:eastAsia="Times New Roman" w:hAnsi="Times New Roman" w:cs="Times New Roman"/>
          <w:sz w:val="24"/>
          <w:szCs w:val="24"/>
        </w:rPr>
        <w:t xml:space="preserve">Email: </w:t>
      </w:r>
      <w:hyperlink r:id="rId11" w:history="1">
        <w:r w:rsidRPr="009D65D5">
          <w:rPr>
            <w:rFonts w:ascii="Times New Roman" w:eastAsia="Times New Roman" w:hAnsi="Times New Roman" w:cs="Times New Roman"/>
            <w:color w:val="0000FF"/>
            <w:sz w:val="24"/>
            <w:szCs w:val="24"/>
            <w:u w:val="single"/>
          </w:rPr>
          <w:t>fgraves@usgs.gov</w:t>
        </w:r>
      </w:hyperlink>
    </w:p>
    <w:bookmarkEnd w:id="5"/>
    <w:p w14:paraId="601BAFFF" w14:textId="77777777" w:rsidR="00AB6AD6" w:rsidRPr="009D65D5" w:rsidRDefault="00AB6AD6" w:rsidP="009D65D5">
      <w:pPr>
        <w:spacing w:before="120" w:after="60" w:line="240" w:lineRule="auto"/>
        <w:rPr>
          <w:rFonts w:ascii="Times New Roman" w:hAnsi="Times New Roman" w:cs="Times New Roman"/>
          <w:sz w:val="24"/>
          <w:szCs w:val="24"/>
        </w:rPr>
      </w:pPr>
    </w:p>
    <w:sectPr w:rsidR="00AB6AD6" w:rsidRPr="009D65D5"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7"/>
  </w:num>
  <w:num w:numId="6">
    <w:abstractNumId w:val="9"/>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407DE"/>
    <w:rsid w:val="0004354A"/>
    <w:rsid w:val="000445E7"/>
    <w:rsid w:val="000804BE"/>
    <w:rsid w:val="000843D7"/>
    <w:rsid w:val="00087364"/>
    <w:rsid w:val="000B30BB"/>
    <w:rsid w:val="000C0785"/>
    <w:rsid w:val="000C418D"/>
    <w:rsid w:val="000D0435"/>
    <w:rsid w:val="000E3D79"/>
    <w:rsid w:val="000F2D2D"/>
    <w:rsid w:val="0013093E"/>
    <w:rsid w:val="00153FFC"/>
    <w:rsid w:val="00155822"/>
    <w:rsid w:val="00166A2D"/>
    <w:rsid w:val="0017324B"/>
    <w:rsid w:val="00177528"/>
    <w:rsid w:val="00182BAE"/>
    <w:rsid w:val="001A3358"/>
    <w:rsid w:val="001B2A68"/>
    <w:rsid w:val="001E1025"/>
    <w:rsid w:val="00230680"/>
    <w:rsid w:val="0023393D"/>
    <w:rsid w:val="0023402C"/>
    <w:rsid w:val="002361AB"/>
    <w:rsid w:val="0024268A"/>
    <w:rsid w:val="002604A9"/>
    <w:rsid w:val="002618BF"/>
    <w:rsid w:val="00271D7A"/>
    <w:rsid w:val="002934EC"/>
    <w:rsid w:val="002948C7"/>
    <w:rsid w:val="002952C1"/>
    <w:rsid w:val="002A413F"/>
    <w:rsid w:val="00375299"/>
    <w:rsid w:val="00375C93"/>
    <w:rsid w:val="00382CF1"/>
    <w:rsid w:val="003B07FB"/>
    <w:rsid w:val="003E006C"/>
    <w:rsid w:val="00422188"/>
    <w:rsid w:val="00435E7A"/>
    <w:rsid w:val="00440246"/>
    <w:rsid w:val="00443B19"/>
    <w:rsid w:val="0044671A"/>
    <w:rsid w:val="00450499"/>
    <w:rsid w:val="00486301"/>
    <w:rsid w:val="0049383E"/>
    <w:rsid w:val="004E4F43"/>
    <w:rsid w:val="0051130D"/>
    <w:rsid w:val="00517431"/>
    <w:rsid w:val="00535DA5"/>
    <w:rsid w:val="00543965"/>
    <w:rsid w:val="005714FA"/>
    <w:rsid w:val="0059133C"/>
    <w:rsid w:val="005A3539"/>
    <w:rsid w:val="005B501D"/>
    <w:rsid w:val="005B729B"/>
    <w:rsid w:val="005C76D2"/>
    <w:rsid w:val="005D3366"/>
    <w:rsid w:val="005F4A77"/>
    <w:rsid w:val="005F72A3"/>
    <w:rsid w:val="00600201"/>
    <w:rsid w:val="00604614"/>
    <w:rsid w:val="00606A00"/>
    <w:rsid w:val="006A1A3A"/>
    <w:rsid w:val="006B7C17"/>
    <w:rsid w:val="006D61A5"/>
    <w:rsid w:val="00703ABB"/>
    <w:rsid w:val="00714230"/>
    <w:rsid w:val="007479E0"/>
    <w:rsid w:val="00771316"/>
    <w:rsid w:val="007C582D"/>
    <w:rsid w:val="007D2228"/>
    <w:rsid w:val="007E1ED0"/>
    <w:rsid w:val="007E6CF7"/>
    <w:rsid w:val="00837566"/>
    <w:rsid w:val="00837BDA"/>
    <w:rsid w:val="0084181D"/>
    <w:rsid w:val="008429AA"/>
    <w:rsid w:val="00851C71"/>
    <w:rsid w:val="00854C96"/>
    <w:rsid w:val="00883AC0"/>
    <w:rsid w:val="008A0744"/>
    <w:rsid w:val="008C2009"/>
    <w:rsid w:val="008C6A0F"/>
    <w:rsid w:val="009250C3"/>
    <w:rsid w:val="009360B2"/>
    <w:rsid w:val="00936816"/>
    <w:rsid w:val="00951F0A"/>
    <w:rsid w:val="00966196"/>
    <w:rsid w:val="009D65D5"/>
    <w:rsid w:val="00A373B4"/>
    <w:rsid w:val="00A468AF"/>
    <w:rsid w:val="00A511FA"/>
    <w:rsid w:val="00AB01D2"/>
    <w:rsid w:val="00AB6AD6"/>
    <w:rsid w:val="00AC5992"/>
    <w:rsid w:val="00B07CE0"/>
    <w:rsid w:val="00B30CDA"/>
    <w:rsid w:val="00B31E88"/>
    <w:rsid w:val="00B42F2B"/>
    <w:rsid w:val="00B47E74"/>
    <w:rsid w:val="00B56149"/>
    <w:rsid w:val="00B75BCA"/>
    <w:rsid w:val="00B97BD1"/>
    <w:rsid w:val="00BB132D"/>
    <w:rsid w:val="00BB2E7D"/>
    <w:rsid w:val="00BC1429"/>
    <w:rsid w:val="00BD484C"/>
    <w:rsid w:val="00BE1C62"/>
    <w:rsid w:val="00BE7A8E"/>
    <w:rsid w:val="00BF6D6A"/>
    <w:rsid w:val="00C04850"/>
    <w:rsid w:val="00C25A87"/>
    <w:rsid w:val="00CA5579"/>
    <w:rsid w:val="00CC7E55"/>
    <w:rsid w:val="00D247A9"/>
    <w:rsid w:val="00D34AD5"/>
    <w:rsid w:val="00D47B90"/>
    <w:rsid w:val="00D55E04"/>
    <w:rsid w:val="00D64857"/>
    <w:rsid w:val="00D7010B"/>
    <w:rsid w:val="00D86AD0"/>
    <w:rsid w:val="00DB1F99"/>
    <w:rsid w:val="00E0583C"/>
    <w:rsid w:val="00E07723"/>
    <w:rsid w:val="00E415CE"/>
    <w:rsid w:val="00E42A2F"/>
    <w:rsid w:val="00E52D00"/>
    <w:rsid w:val="00E65C12"/>
    <w:rsid w:val="00E67820"/>
    <w:rsid w:val="00E9073D"/>
    <w:rsid w:val="00EA4B19"/>
    <w:rsid w:val="00EB0E7A"/>
    <w:rsid w:val="00EB6723"/>
    <w:rsid w:val="00EC268E"/>
    <w:rsid w:val="00EC2DBC"/>
    <w:rsid w:val="00EE3F26"/>
    <w:rsid w:val="00EE4D76"/>
    <w:rsid w:val="00EE714C"/>
    <w:rsid w:val="00EF3B30"/>
    <w:rsid w:val="00EF3B40"/>
    <w:rsid w:val="00F11400"/>
    <w:rsid w:val="00F25592"/>
    <w:rsid w:val="00F408A6"/>
    <w:rsid w:val="00F507BA"/>
    <w:rsid w:val="00F76983"/>
    <w:rsid w:val="00F81DC4"/>
    <w:rsid w:val="00F85F60"/>
    <w:rsid w:val="00FA1BF6"/>
    <w:rsid w:val="00FA4ACD"/>
    <w:rsid w:val="00FB61F0"/>
    <w:rsid w:val="00FC2411"/>
    <w:rsid w:val="00FC5D00"/>
    <w:rsid w:val="00FC73FB"/>
    <w:rsid w:val="00FF6D5E"/>
    <w:rsid w:val="09F71EAE"/>
    <w:rsid w:val="11A8B9B3"/>
    <w:rsid w:val="12D54A0A"/>
    <w:rsid w:val="16A8814A"/>
    <w:rsid w:val="21FB7452"/>
    <w:rsid w:val="2A1D5A51"/>
    <w:rsid w:val="2FB8499E"/>
    <w:rsid w:val="3598A611"/>
    <w:rsid w:val="3B64DA01"/>
    <w:rsid w:val="3F265FFA"/>
    <w:rsid w:val="421052F9"/>
    <w:rsid w:val="5216ACA8"/>
    <w:rsid w:val="54A6C77E"/>
    <w:rsid w:val="58D7FFA9"/>
    <w:rsid w:val="642DFF83"/>
    <w:rsid w:val="7A23A2ED"/>
    <w:rsid w:val="7E68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WKTJ7V7PNKMK-4728719-23137</_dlc_DocId>
    <_dlc_DocIdUrl xmlns="6bfc4f3a-5fae-46a6-bb6a-7f51628effcd">
      <Url>https://doimspp.sharepoint.com/sites/usgs-portal/collaboration/wg/CASC/_layouts/15/DocIdRedir.aspx?ID=WKTJ7V7PNKMK-4728719-23137</Url>
      <Description>WKTJ7V7PNKMK-4728719-23137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09" ma:contentTypeDescription="Create a new document." ma:contentTypeScope="" ma:versionID="78b1468a2bae8307c069c9d71cd9ca06">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4DD83A-3613-45CC-B1D4-252301982D3B}">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customXml/itemProps2.xml><?xml version="1.0" encoding="utf-8"?>
<ds:datastoreItem xmlns:ds="http://schemas.openxmlformats.org/officeDocument/2006/customXml" ds:itemID="{E3F51190-2949-4088-9726-574724AB7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1379F-21E0-4405-89E1-0528FABDFE20}">
  <ds:schemaRefs>
    <ds:schemaRef ds:uri="http://schemas.microsoft.com/sharepoint/events"/>
  </ds:schemaRefs>
</ds:datastoreItem>
</file>

<file path=customXml/itemProps4.xml><?xml version="1.0" encoding="utf-8"?>
<ds:datastoreItem xmlns:ds="http://schemas.openxmlformats.org/officeDocument/2006/customXml" ds:itemID="{7982C011-EDE8-40D7-97EA-1B0DF1ED22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3536</Words>
  <Characters>20157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4</cp:revision>
  <dcterms:created xsi:type="dcterms:W3CDTF">2022-09-08T20:09:00Z</dcterms:created>
  <dcterms:modified xsi:type="dcterms:W3CDTF">2022-11-02T12:41:00Z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885cd204-a8c8-499f-851d-e0a262a23525</vt:lpwstr>
  </property>
</Properties>
</file>