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6668A" w14:textId="77777777" w:rsidR="00FD6443" w:rsidRPr="00A27768" w:rsidRDefault="00B671FA" w:rsidP="00983F42">
      <w:pPr>
        <w:pStyle w:val="NoSpacing"/>
        <w:jc w:val="center"/>
        <w:rPr>
          <w:rFonts w:ascii="Times New Roman" w:hAnsi="Times New Roman"/>
          <w:b/>
          <w:sz w:val="24"/>
          <w:szCs w:val="24"/>
        </w:rPr>
      </w:pPr>
      <w:r>
        <w:rPr>
          <w:rFonts w:ascii="Times New Roman" w:hAnsi="Times New Roman"/>
          <w:b/>
          <w:sz w:val="24"/>
          <w:szCs w:val="24"/>
        </w:rPr>
        <w:t xml:space="preserve">REQUEST FOR STATEMENTS OF INTEREST AND CAPACITY </w:t>
      </w:r>
      <w:r w:rsidR="00E54A86">
        <w:rPr>
          <w:rFonts w:ascii="Times New Roman" w:hAnsi="Times New Roman"/>
          <w:b/>
          <w:sz w:val="24"/>
          <w:szCs w:val="24"/>
        </w:rPr>
        <w:t>(RSOIC)</w:t>
      </w:r>
    </w:p>
    <w:p w14:paraId="564876A7" w14:textId="77777777" w:rsidR="00FD6443" w:rsidRPr="00A27768" w:rsidRDefault="00FD6443" w:rsidP="00983F42">
      <w:pPr>
        <w:pStyle w:val="NoSpacing"/>
        <w:jc w:val="center"/>
        <w:rPr>
          <w:rFonts w:ascii="Times New Roman" w:hAnsi="Times New Roman"/>
          <w:b/>
          <w:sz w:val="24"/>
          <w:szCs w:val="24"/>
        </w:rPr>
      </w:pPr>
      <w:r w:rsidRPr="00A27768" w:rsidDel="00FD6443">
        <w:rPr>
          <w:rFonts w:ascii="Times New Roman" w:hAnsi="Times New Roman"/>
          <w:b/>
          <w:sz w:val="24"/>
          <w:szCs w:val="24"/>
        </w:rPr>
        <w:t xml:space="preserve"> </w:t>
      </w:r>
      <w:r w:rsidR="0057356C" w:rsidRPr="00A27768">
        <w:rPr>
          <w:rFonts w:ascii="Times New Roman" w:hAnsi="Times New Roman"/>
          <w:b/>
          <w:sz w:val="24"/>
          <w:szCs w:val="24"/>
        </w:rPr>
        <w:t xml:space="preserve">Bureau of </w:t>
      </w:r>
      <w:r w:rsidR="00311FC1" w:rsidRPr="00A27768">
        <w:rPr>
          <w:rFonts w:ascii="Times New Roman" w:hAnsi="Times New Roman"/>
          <w:b/>
          <w:sz w:val="24"/>
          <w:szCs w:val="24"/>
        </w:rPr>
        <w:t>Counterterrorism (CT)</w:t>
      </w:r>
    </w:p>
    <w:p w14:paraId="34FCD031" w14:textId="0A695590" w:rsidR="00FC3CD5" w:rsidRPr="00A27768" w:rsidRDefault="000A33B0" w:rsidP="009B0E6F">
      <w:pPr>
        <w:pStyle w:val="NoSpacing"/>
        <w:jc w:val="center"/>
        <w:rPr>
          <w:rFonts w:ascii="Times New Roman" w:hAnsi="Times New Roman"/>
          <w:sz w:val="24"/>
          <w:szCs w:val="24"/>
        </w:rPr>
      </w:pPr>
      <w:r w:rsidRPr="000A33B0">
        <w:rPr>
          <w:rFonts w:ascii="Times New Roman" w:hAnsi="Times New Roman"/>
          <w:b/>
          <w:sz w:val="24"/>
          <w:szCs w:val="24"/>
        </w:rPr>
        <w:t xml:space="preserve">Strengthening </w:t>
      </w:r>
      <w:r w:rsidR="005D5416">
        <w:rPr>
          <w:rFonts w:ascii="Times New Roman" w:hAnsi="Times New Roman"/>
          <w:b/>
          <w:sz w:val="24"/>
          <w:szCs w:val="24"/>
        </w:rPr>
        <w:t xml:space="preserve">Effective </w:t>
      </w:r>
      <w:r w:rsidR="00EB162A">
        <w:rPr>
          <w:rFonts w:ascii="Times New Roman" w:hAnsi="Times New Roman"/>
          <w:b/>
          <w:sz w:val="24"/>
          <w:szCs w:val="24"/>
        </w:rPr>
        <w:t>C</w:t>
      </w:r>
      <w:r w:rsidR="000A5FDF">
        <w:rPr>
          <w:rFonts w:ascii="Times New Roman" w:hAnsi="Times New Roman"/>
          <w:b/>
          <w:sz w:val="24"/>
          <w:szCs w:val="24"/>
        </w:rPr>
        <w:t xml:space="preserve">ounter </w:t>
      </w:r>
      <w:r w:rsidR="00E53F5D">
        <w:rPr>
          <w:rFonts w:ascii="Times New Roman" w:hAnsi="Times New Roman"/>
          <w:b/>
          <w:sz w:val="24"/>
          <w:szCs w:val="24"/>
        </w:rPr>
        <w:t>Terrorist</w:t>
      </w:r>
      <w:r w:rsidR="004F3BFE">
        <w:rPr>
          <w:rFonts w:ascii="Times New Roman" w:hAnsi="Times New Roman"/>
          <w:b/>
          <w:sz w:val="24"/>
          <w:szCs w:val="24"/>
        </w:rPr>
        <w:t xml:space="preserve"> </w:t>
      </w:r>
      <w:r w:rsidR="00EB162A">
        <w:rPr>
          <w:rFonts w:ascii="Times New Roman" w:hAnsi="Times New Roman"/>
          <w:b/>
          <w:sz w:val="24"/>
          <w:szCs w:val="24"/>
        </w:rPr>
        <w:t>F</w:t>
      </w:r>
      <w:r w:rsidR="000A5FDF">
        <w:rPr>
          <w:rFonts w:ascii="Times New Roman" w:hAnsi="Times New Roman"/>
          <w:b/>
          <w:sz w:val="24"/>
          <w:szCs w:val="24"/>
        </w:rPr>
        <w:t>inancing</w:t>
      </w:r>
      <w:r w:rsidRPr="000A33B0">
        <w:rPr>
          <w:rFonts w:ascii="Times New Roman" w:hAnsi="Times New Roman"/>
          <w:b/>
          <w:sz w:val="24"/>
          <w:szCs w:val="24"/>
        </w:rPr>
        <w:t xml:space="preserve"> Compliance </w:t>
      </w:r>
    </w:p>
    <w:p w14:paraId="61CBB460" w14:textId="77777777" w:rsidR="001357D6" w:rsidRPr="00A27768" w:rsidRDefault="001357D6" w:rsidP="00983F42">
      <w:pPr>
        <w:pStyle w:val="NoSpacing"/>
        <w:rPr>
          <w:rFonts w:ascii="Times New Roman" w:hAnsi="Times New Roman"/>
          <w:sz w:val="24"/>
          <w:szCs w:val="24"/>
        </w:rPr>
      </w:pPr>
    </w:p>
    <w:p w14:paraId="5ED3B924" w14:textId="77777777" w:rsidR="006D69F2" w:rsidRPr="00A27768" w:rsidRDefault="00FC3CD5" w:rsidP="00983F42">
      <w:pPr>
        <w:pStyle w:val="NoSpacing"/>
        <w:tabs>
          <w:tab w:val="left" w:pos="3600"/>
        </w:tabs>
        <w:rPr>
          <w:rFonts w:ascii="Times New Roman" w:hAnsi="Times New Roman"/>
          <w:sz w:val="24"/>
          <w:szCs w:val="24"/>
        </w:rPr>
      </w:pPr>
      <w:r w:rsidRPr="00A27768">
        <w:rPr>
          <w:rFonts w:ascii="Times New Roman" w:hAnsi="Times New Roman"/>
          <w:sz w:val="24"/>
          <w:szCs w:val="24"/>
        </w:rPr>
        <w:t>Announcement Type:</w:t>
      </w:r>
      <w:r w:rsidRPr="00A27768">
        <w:rPr>
          <w:rFonts w:ascii="Times New Roman" w:hAnsi="Times New Roman"/>
          <w:sz w:val="24"/>
          <w:szCs w:val="24"/>
        </w:rPr>
        <w:tab/>
        <w:t xml:space="preserve">New </w:t>
      </w:r>
      <w:r w:rsidR="00CB520A" w:rsidRPr="00A27768">
        <w:rPr>
          <w:rFonts w:ascii="Times New Roman" w:hAnsi="Times New Roman"/>
          <w:sz w:val="24"/>
          <w:szCs w:val="24"/>
        </w:rPr>
        <w:t>Announcement</w:t>
      </w:r>
    </w:p>
    <w:p w14:paraId="7B7273FD" w14:textId="5B9FB558" w:rsidR="00A9179C" w:rsidRPr="00A27768" w:rsidRDefault="00CB520A" w:rsidP="00983F42">
      <w:pPr>
        <w:pStyle w:val="NoSpacing"/>
        <w:rPr>
          <w:rFonts w:ascii="Times New Roman" w:hAnsi="Times New Roman"/>
          <w:b/>
          <w:sz w:val="24"/>
          <w:szCs w:val="24"/>
        </w:rPr>
      </w:pPr>
      <w:r w:rsidRPr="00A27768">
        <w:rPr>
          <w:rFonts w:ascii="Times New Roman" w:hAnsi="Times New Roman"/>
          <w:sz w:val="24"/>
          <w:szCs w:val="24"/>
        </w:rPr>
        <w:t xml:space="preserve">Funding </w:t>
      </w:r>
      <w:r w:rsidR="00FC3CD5" w:rsidRPr="00A27768">
        <w:rPr>
          <w:rFonts w:ascii="Times New Roman" w:hAnsi="Times New Roman"/>
          <w:sz w:val="24"/>
          <w:szCs w:val="24"/>
        </w:rPr>
        <w:t>Opportunity Title:</w:t>
      </w:r>
      <w:r w:rsidR="00FC3CD5" w:rsidRPr="00A27768">
        <w:rPr>
          <w:rFonts w:ascii="Times New Roman" w:hAnsi="Times New Roman"/>
          <w:sz w:val="24"/>
          <w:szCs w:val="24"/>
        </w:rPr>
        <w:tab/>
      </w:r>
      <w:r w:rsidR="00A9179C">
        <w:rPr>
          <w:rFonts w:ascii="Times New Roman" w:hAnsi="Times New Roman"/>
          <w:sz w:val="24"/>
          <w:szCs w:val="24"/>
        </w:rPr>
        <w:tab/>
      </w:r>
      <w:r w:rsidR="00050D51">
        <w:rPr>
          <w:rFonts w:ascii="Times New Roman" w:hAnsi="Times New Roman"/>
          <w:sz w:val="24"/>
          <w:szCs w:val="24"/>
        </w:rPr>
        <w:t xml:space="preserve">Strengthening </w:t>
      </w:r>
      <w:r w:rsidR="005D5416">
        <w:rPr>
          <w:rFonts w:ascii="Times New Roman" w:hAnsi="Times New Roman"/>
          <w:sz w:val="24"/>
          <w:szCs w:val="24"/>
        </w:rPr>
        <w:t xml:space="preserve">Effective </w:t>
      </w:r>
      <w:r w:rsidR="00EB162A">
        <w:rPr>
          <w:rFonts w:ascii="Times New Roman" w:hAnsi="Times New Roman"/>
          <w:sz w:val="24"/>
          <w:szCs w:val="24"/>
        </w:rPr>
        <w:t>C</w:t>
      </w:r>
      <w:r w:rsidR="004F3BFE">
        <w:rPr>
          <w:rFonts w:ascii="Times New Roman" w:hAnsi="Times New Roman"/>
          <w:sz w:val="24"/>
          <w:szCs w:val="24"/>
        </w:rPr>
        <w:t>T</w:t>
      </w:r>
      <w:r w:rsidR="00410830">
        <w:rPr>
          <w:rFonts w:ascii="Times New Roman" w:hAnsi="Times New Roman"/>
          <w:sz w:val="24"/>
          <w:szCs w:val="24"/>
        </w:rPr>
        <w:t>F</w:t>
      </w:r>
      <w:r w:rsidR="00050D51">
        <w:rPr>
          <w:rFonts w:ascii="Times New Roman" w:hAnsi="Times New Roman"/>
          <w:sz w:val="24"/>
          <w:szCs w:val="24"/>
        </w:rPr>
        <w:t xml:space="preserve"> </w:t>
      </w:r>
      <w:r w:rsidR="000A33B0">
        <w:rPr>
          <w:rFonts w:ascii="Times New Roman" w:hAnsi="Times New Roman"/>
          <w:sz w:val="24"/>
          <w:szCs w:val="24"/>
        </w:rPr>
        <w:t xml:space="preserve">Compliance </w:t>
      </w:r>
    </w:p>
    <w:p w14:paraId="43E1795A" w14:textId="6774DA7F" w:rsidR="006D69F2" w:rsidRDefault="00FC3CD5" w:rsidP="00983F42">
      <w:pPr>
        <w:pStyle w:val="NoSpacing"/>
        <w:rPr>
          <w:rFonts w:ascii="Times New Roman" w:hAnsi="Times New Roman"/>
          <w:sz w:val="24"/>
          <w:szCs w:val="24"/>
        </w:rPr>
      </w:pPr>
      <w:r w:rsidRPr="00A27768">
        <w:rPr>
          <w:rFonts w:ascii="Times New Roman" w:hAnsi="Times New Roman"/>
          <w:sz w:val="24"/>
          <w:szCs w:val="24"/>
        </w:rPr>
        <w:t xml:space="preserve">Assistance </w:t>
      </w:r>
      <w:r w:rsidR="00E237D4">
        <w:rPr>
          <w:rFonts w:ascii="Times New Roman" w:hAnsi="Times New Roman"/>
          <w:sz w:val="24"/>
          <w:szCs w:val="24"/>
        </w:rPr>
        <w:t>Listing</w:t>
      </w:r>
      <w:r w:rsidR="00215E10" w:rsidRPr="00A27768">
        <w:rPr>
          <w:rFonts w:ascii="Times New Roman" w:hAnsi="Times New Roman"/>
          <w:sz w:val="24"/>
          <w:szCs w:val="24"/>
        </w:rPr>
        <w:t xml:space="preserve"> </w:t>
      </w:r>
      <w:r w:rsidRPr="00A27768">
        <w:rPr>
          <w:rFonts w:ascii="Times New Roman" w:hAnsi="Times New Roman"/>
          <w:sz w:val="24"/>
          <w:szCs w:val="24"/>
        </w:rPr>
        <w:t>Number:</w:t>
      </w:r>
      <w:r w:rsidRPr="00A27768">
        <w:rPr>
          <w:rFonts w:ascii="Times New Roman" w:hAnsi="Times New Roman"/>
          <w:sz w:val="24"/>
          <w:szCs w:val="24"/>
        </w:rPr>
        <w:tab/>
      </w:r>
      <w:r w:rsidR="007E36A8" w:rsidRPr="00A27768">
        <w:rPr>
          <w:rFonts w:ascii="Times New Roman" w:hAnsi="Times New Roman"/>
          <w:sz w:val="24"/>
          <w:szCs w:val="24"/>
        </w:rPr>
        <w:tab/>
      </w:r>
      <w:r w:rsidR="00074274" w:rsidRPr="00CF28A6">
        <w:rPr>
          <w:rFonts w:ascii="Times New Roman" w:hAnsi="Times New Roman"/>
          <w:sz w:val="24"/>
          <w:szCs w:val="24"/>
        </w:rPr>
        <w:t>19.7</w:t>
      </w:r>
      <w:r w:rsidR="003D6398" w:rsidRPr="00CF28A6">
        <w:rPr>
          <w:rFonts w:ascii="Times New Roman" w:hAnsi="Times New Roman"/>
          <w:sz w:val="24"/>
          <w:szCs w:val="24"/>
        </w:rPr>
        <w:t>0</w:t>
      </w:r>
      <w:r w:rsidR="00311FC1" w:rsidRPr="00CF28A6">
        <w:rPr>
          <w:rFonts w:ascii="Times New Roman" w:hAnsi="Times New Roman"/>
          <w:sz w:val="24"/>
          <w:szCs w:val="24"/>
        </w:rPr>
        <w:t>1</w:t>
      </w:r>
    </w:p>
    <w:p w14:paraId="65329FAF" w14:textId="77777777" w:rsidR="00CB520A" w:rsidRPr="00A27768" w:rsidRDefault="00CB520A" w:rsidP="00983F42">
      <w:pPr>
        <w:spacing w:after="0" w:line="240" w:lineRule="auto"/>
        <w:rPr>
          <w:rFonts w:ascii="Times New Roman" w:eastAsia="Calibri" w:hAnsi="Times New Roman" w:cs="Times New Roman"/>
          <w:sz w:val="24"/>
          <w:szCs w:val="24"/>
        </w:rPr>
      </w:pPr>
      <w:r w:rsidRPr="00A27768">
        <w:rPr>
          <w:rFonts w:ascii="Times New Roman" w:eastAsia="Calibri" w:hAnsi="Times New Roman" w:cs="Times New Roman"/>
          <w:sz w:val="24"/>
          <w:szCs w:val="24"/>
        </w:rPr>
        <w:t xml:space="preserve">Cost Sharing Requirement: </w:t>
      </w:r>
      <w:r w:rsidRPr="00A27768">
        <w:rPr>
          <w:rFonts w:ascii="Times New Roman" w:eastAsia="Calibri" w:hAnsi="Times New Roman" w:cs="Times New Roman"/>
          <w:sz w:val="24"/>
          <w:szCs w:val="24"/>
        </w:rPr>
        <w:tab/>
      </w:r>
      <w:r w:rsidR="007E36A8" w:rsidRPr="00A27768">
        <w:rPr>
          <w:rFonts w:ascii="Times New Roman" w:eastAsia="Calibri" w:hAnsi="Times New Roman" w:cs="Times New Roman"/>
          <w:sz w:val="24"/>
          <w:szCs w:val="24"/>
        </w:rPr>
        <w:tab/>
      </w:r>
      <w:r w:rsidRPr="00A27768">
        <w:rPr>
          <w:rFonts w:ascii="Times New Roman" w:eastAsia="Calibri" w:hAnsi="Times New Roman" w:cs="Times New Roman"/>
          <w:sz w:val="24"/>
          <w:szCs w:val="24"/>
        </w:rPr>
        <w:t>Not Required</w:t>
      </w:r>
    </w:p>
    <w:p w14:paraId="7EAFFBE1" w14:textId="77777777" w:rsidR="007E6D2E" w:rsidRPr="00A27768" w:rsidRDefault="007E6D2E">
      <w:pPr>
        <w:spacing w:after="0" w:line="240" w:lineRule="auto"/>
        <w:ind w:left="3600" w:hanging="3600"/>
        <w:rPr>
          <w:rFonts w:ascii="Times New Roman" w:hAnsi="Times New Roman" w:cs="Times New Roman"/>
          <w:sz w:val="24"/>
          <w:szCs w:val="24"/>
        </w:rPr>
      </w:pPr>
      <w:r w:rsidRPr="00A27768">
        <w:rPr>
          <w:rFonts w:ascii="Times New Roman" w:hAnsi="Times New Roman" w:cs="Times New Roman"/>
          <w:sz w:val="24"/>
          <w:szCs w:val="24"/>
        </w:rPr>
        <w:t xml:space="preserve">Funding Type: </w:t>
      </w:r>
      <w:r w:rsidRPr="00A27768">
        <w:rPr>
          <w:rFonts w:ascii="Times New Roman" w:hAnsi="Times New Roman" w:cs="Times New Roman"/>
          <w:sz w:val="24"/>
          <w:szCs w:val="24"/>
        </w:rPr>
        <w:tab/>
      </w:r>
      <w:r w:rsidR="00766AD0">
        <w:rPr>
          <w:rFonts w:ascii="Times New Roman" w:hAnsi="Times New Roman" w:cs="Times New Roman"/>
          <w:sz w:val="24"/>
          <w:szCs w:val="24"/>
        </w:rPr>
        <w:t>Discretionary</w:t>
      </w:r>
    </w:p>
    <w:p w14:paraId="405EDC14" w14:textId="77777777" w:rsidR="007E6D2E" w:rsidRPr="00A27768" w:rsidRDefault="007E6D2E">
      <w:pPr>
        <w:spacing w:after="0" w:line="240" w:lineRule="auto"/>
        <w:ind w:left="3600" w:hanging="3600"/>
        <w:rPr>
          <w:rFonts w:ascii="Times New Roman" w:hAnsi="Times New Roman" w:cs="Times New Roman"/>
          <w:sz w:val="24"/>
          <w:szCs w:val="24"/>
        </w:rPr>
      </w:pPr>
      <w:r w:rsidRPr="00A27768">
        <w:rPr>
          <w:rFonts w:ascii="Times New Roman" w:hAnsi="Times New Roman" w:cs="Times New Roman"/>
          <w:sz w:val="24"/>
          <w:szCs w:val="24"/>
        </w:rPr>
        <w:t>Authority:</w:t>
      </w:r>
      <w:r w:rsidRPr="00A27768">
        <w:rPr>
          <w:rFonts w:ascii="Times New Roman" w:hAnsi="Times New Roman" w:cs="Times New Roman"/>
          <w:sz w:val="24"/>
          <w:szCs w:val="24"/>
        </w:rPr>
        <w:tab/>
        <w:t xml:space="preserve">Foreign Assistance Act of 1961 as amended </w:t>
      </w:r>
    </w:p>
    <w:p w14:paraId="122DB021" w14:textId="77777777" w:rsidR="007E6D2E" w:rsidRPr="00A27768" w:rsidRDefault="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Source of Funding</w:t>
      </w:r>
      <w:r w:rsidRPr="00A27768">
        <w:rPr>
          <w:rFonts w:ascii="Times New Roman" w:eastAsia="Times New Roman" w:hAnsi="Times New Roman" w:cs="Times New Roman"/>
          <w:sz w:val="24"/>
          <w:szCs w:val="24"/>
        </w:rPr>
        <w:tab/>
      </w:r>
      <w:r w:rsidR="00766AD0">
        <w:rPr>
          <w:rFonts w:ascii="Times New Roman" w:eastAsia="Times New Roman" w:hAnsi="Times New Roman" w:cs="Times New Roman"/>
          <w:sz w:val="24"/>
          <w:szCs w:val="24"/>
        </w:rPr>
        <w:t>NADR/CTF</w:t>
      </w:r>
    </w:p>
    <w:p w14:paraId="7DCA92B0" w14:textId="77777777" w:rsidR="007E6D2E" w:rsidRPr="00A27768" w:rsidRDefault="007E6D2E">
      <w:pPr>
        <w:spacing w:after="0" w:line="240" w:lineRule="auto"/>
        <w:ind w:left="3600" w:hanging="3600"/>
        <w:rPr>
          <w:rFonts w:ascii="Times New Roman" w:hAnsi="Times New Roman" w:cs="Times New Roman"/>
          <w:sz w:val="24"/>
          <w:szCs w:val="24"/>
        </w:rPr>
      </w:pPr>
      <w:r w:rsidRPr="00A27768">
        <w:rPr>
          <w:rFonts w:ascii="Times New Roman" w:hAnsi="Times New Roman" w:cs="Times New Roman"/>
          <w:sz w:val="24"/>
          <w:szCs w:val="24"/>
        </w:rPr>
        <w:t xml:space="preserve">Funding Activity Category: </w:t>
      </w:r>
      <w:r w:rsidRPr="00A27768">
        <w:rPr>
          <w:rFonts w:ascii="Times New Roman" w:hAnsi="Times New Roman" w:cs="Times New Roman"/>
          <w:sz w:val="24"/>
          <w:szCs w:val="24"/>
        </w:rPr>
        <w:tab/>
      </w:r>
      <w:r w:rsidR="00C949D2" w:rsidRPr="00A27768">
        <w:rPr>
          <w:rFonts w:ascii="Times New Roman" w:hAnsi="Times New Roman" w:cs="Times New Roman"/>
          <w:sz w:val="24"/>
          <w:szCs w:val="24"/>
        </w:rPr>
        <w:t xml:space="preserve">Foreign Assistance </w:t>
      </w:r>
    </w:p>
    <w:p w14:paraId="06DD0B20" w14:textId="77777777" w:rsidR="00725C9A" w:rsidRDefault="00725C9A">
      <w:pPr>
        <w:tabs>
          <w:tab w:val="left" w:pos="3600"/>
          <w:tab w:val="left" w:pos="5760"/>
          <w:tab w:val="left" w:pos="5860"/>
        </w:tabs>
        <w:spacing w:after="0" w:line="240" w:lineRule="auto"/>
        <w:ind w:right="-20"/>
        <w:rPr>
          <w:rFonts w:ascii="Times New Roman" w:eastAsia="Times New Roman" w:hAnsi="Times New Roman" w:cs="Times New Roman"/>
          <w:sz w:val="24"/>
          <w:szCs w:val="24"/>
        </w:rPr>
      </w:pPr>
    </w:p>
    <w:p w14:paraId="10D8746E" w14:textId="428DEFBF" w:rsidR="007E6D2E" w:rsidRPr="008476BC" w:rsidRDefault="00836BA0">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E54A86">
        <w:rPr>
          <w:rFonts w:ascii="Times New Roman" w:eastAsia="Times New Roman" w:hAnsi="Times New Roman" w:cs="Times New Roman"/>
          <w:sz w:val="24"/>
          <w:szCs w:val="24"/>
        </w:rPr>
        <w:t>SOIC</w:t>
      </w:r>
      <w:r w:rsidR="007E6D2E" w:rsidRPr="00A27768">
        <w:rPr>
          <w:rFonts w:ascii="Times New Roman" w:eastAsia="Times New Roman" w:hAnsi="Times New Roman" w:cs="Times New Roman"/>
          <w:sz w:val="24"/>
          <w:szCs w:val="24"/>
        </w:rPr>
        <w:t xml:space="preserve"> Issuance Date:</w:t>
      </w:r>
      <w:r w:rsidR="007E6D2E" w:rsidRPr="00A27768">
        <w:rPr>
          <w:rFonts w:ascii="Times New Roman" w:eastAsia="Times New Roman" w:hAnsi="Times New Roman" w:cs="Times New Roman"/>
          <w:sz w:val="24"/>
          <w:szCs w:val="24"/>
        </w:rPr>
        <w:tab/>
      </w:r>
      <w:r w:rsidR="008476BC" w:rsidRPr="008476BC">
        <w:rPr>
          <w:rFonts w:ascii="Times New Roman" w:eastAsia="Times New Roman" w:hAnsi="Times New Roman" w:cs="Times New Roman"/>
          <w:sz w:val="24"/>
          <w:szCs w:val="24"/>
        </w:rPr>
        <w:t>04/26</w:t>
      </w:r>
      <w:r w:rsidR="00D4607E" w:rsidRPr="008476BC">
        <w:rPr>
          <w:rFonts w:ascii="Times New Roman" w:eastAsia="Times New Roman" w:hAnsi="Times New Roman" w:cs="Times New Roman"/>
          <w:sz w:val="24"/>
          <w:szCs w:val="24"/>
        </w:rPr>
        <w:t>/2019</w:t>
      </w:r>
      <w:r w:rsidR="007E6D2E" w:rsidRPr="008476BC">
        <w:rPr>
          <w:rFonts w:ascii="Times New Roman" w:eastAsia="Times New Roman" w:hAnsi="Times New Roman" w:cs="Times New Roman"/>
          <w:sz w:val="24"/>
          <w:szCs w:val="24"/>
        </w:rPr>
        <w:t xml:space="preserve">  </w:t>
      </w:r>
    </w:p>
    <w:p w14:paraId="5AF7674B" w14:textId="23EE3E71" w:rsidR="007E6D2E" w:rsidRPr="008476BC"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8476BC">
        <w:rPr>
          <w:rFonts w:ascii="Times New Roman" w:eastAsia="Times New Roman" w:hAnsi="Times New Roman" w:cs="Times New Roman"/>
          <w:sz w:val="24"/>
          <w:szCs w:val="24"/>
        </w:rPr>
        <w:t>Closing Date for Sub</w:t>
      </w:r>
      <w:r w:rsidRPr="008476BC">
        <w:rPr>
          <w:rFonts w:ascii="Times New Roman" w:eastAsia="Times New Roman" w:hAnsi="Times New Roman" w:cs="Times New Roman"/>
          <w:spacing w:val="-2"/>
          <w:sz w:val="24"/>
          <w:szCs w:val="24"/>
        </w:rPr>
        <w:t>m</w:t>
      </w:r>
      <w:r w:rsidRPr="008476BC">
        <w:rPr>
          <w:rFonts w:ascii="Times New Roman" w:eastAsia="Times New Roman" w:hAnsi="Times New Roman" w:cs="Times New Roman"/>
          <w:sz w:val="24"/>
          <w:szCs w:val="24"/>
        </w:rPr>
        <w:t xml:space="preserve">ission of         Complete </w:t>
      </w:r>
      <w:r w:rsidR="007F78C2" w:rsidRPr="008476BC">
        <w:rPr>
          <w:rFonts w:ascii="Times New Roman" w:eastAsia="Times New Roman" w:hAnsi="Times New Roman" w:cs="Times New Roman"/>
          <w:sz w:val="24"/>
          <w:szCs w:val="24"/>
        </w:rPr>
        <w:t>SOICs</w:t>
      </w:r>
      <w:r w:rsidRPr="008476BC">
        <w:rPr>
          <w:rFonts w:ascii="Times New Roman" w:eastAsia="Times New Roman" w:hAnsi="Times New Roman" w:cs="Times New Roman"/>
          <w:sz w:val="24"/>
          <w:szCs w:val="24"/>
        </w:rPr>
        <w:t xml:space="preserve"> </w:t>
      </w:r>
      <w:proofErr w:type="gramStart"/>
      <w:r w:rsidRPr="008476BC">
        <w:rPr>
          <w:rFonts w:ascii="Times New Roman" w:eastAsia="Times New Roman" w:hAnsi="Times New Roman" w:cs="Times New Roman"/>
          <w:sz w:val="24"/>
          <w:szCs w:val="24"/>
        </w:rPr>
        <w:t>must be submitted</w:t>
      </w:r>
      <w:proofErr w:type="gramEnd"/>
      <w:r w:rsidRPr="008476BC">
        <w:rPr>
          <w:rFonts w:ascii="Times New Roman" w:eastAsia="Times New Roman" w:hAnsi="Times New Roman" w:cs="Times New Roman"/>
          <w:sz w:val="24"/>
          <w:szCs w:val="24"/>
        </w:rPr>
        <w:t xml:space="preserve"> through</w:t>
      </w:r>
      <w:r w:rsidR="00D4607E" w:rsidRPr="008476BC">
        <w:rPr>
          <w:rFonts w:ascii="Times New Roman" w:eastAsia="Times New Roman" w:hAnsi="Times New Roman" w:cs="Times New Roman"/>
          <w:sz w:val="24"/>
          <w:szCs w:val="24"/>
        </w:rPr>
        <w:t xml:space="preserve"> SAMS</w:t>
      </w:r>
      <w:r w:rsidRPr="008476BC">
        <w:rPr>
          <w:rFonts w:ascii="Times New Roman" w:eastAsia="Times New Roman" w:hAnsi="Times New Roman" w:cs="Times New Roman"/>
          <w:sz w:val="24"/>
          <w:szCs w:val="24"/>
        </w:rPr>
        <w:t xml:space="preserve">     </w:t>
      </w:r>
    </w:p>
    <w:p w14:paraId="45806285" w14:textId="6FFAFFA5" w:rsidR="007E6D2E" w:rsidRPr="00A27768"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8476BC">
        <w:rPr>
          <w:rFonts w:ascii="Times New Roman" w:eastAsia="Times New Roman" w:hAnsi="Times New Roman" w:cs="Times New Roman"/>
          <w:sz w:val="24"/>
          <w:szCs w:val="24"/>
        </w:rPr>
        <w:t xml:space="preserve">Applications:       </w:t>
      </w:r>
      <w:r w:rsidR="00D4607E" w:rsidRPr="008476BC">
        <w:rPr>
          <w:rFonts w:ascii="Times New Roman" w:eastAsia="Times New Roman" w:hAnsi="Times New Roman" w:cs="Times New Roman"/>
          <w:sz w:val="24"/>
          <w:szCs w:val="24"/>
        </w:rPr>
        <w:t xml:space="preserve">                               Domestic or </w:t>
      </w:r>
      <w:r w:rsidRPr="008476BC">
        <w:rPr>
          <w:rFonts w:ascii="Times New Roman" w:eastAsia="Times New Roman" w:hAnsi="Times New Roman" w:cs="Times New Roman"/>
          <w:sz w:val="24"/>
          <w:szCs w:val="24"/>
        </w:rPr>
        <w:t>www.grants.gov</w:t>
      </w:r>
      <w:r w:rsidR="00C949D2" w:rsidRPr="008476BC">
        <w:rPr>
          <w:rFonts w:ascii="Times New Roman" w:eastAsia="Times New Roman" w:hAnsi="Times New Roman" w:cs="Times New Roman"/>
          <w:sz w:val="24"/>
          <w:szCs w:val="24"/>
        </w:rPr>
        <w:t xml:space="preserve"> by</w:t>
      </w:r>
      <w:r w:rsidRPr="008476BC">
        <w:rPr>
          <w:rFonts w:ascii="Times New Roman" w:eastAsia="Times New Roman" w:hAnsi="Times New Roman" w:cs="Times New Roman"/>
          <w:sz w:val="24"/>
          <w:szCs w:val="24"/>
        </w:rPr>
        <w:t xml:space="preserve"> </w:t>
      </w:r>
      <w:r w:rsidR="008476BC" w:rsidRPr="008476BC">
        <w:rPr>
          <w:rFonts w:ascii="Times New Roman" w:eastAsia="Times New Roman" w:hAnsi="Times New Roman" w:cs="Times New Roman"/>
          <w:sz w:val="24"/>
          <w:szCs w:val="24"/>
        </w:rPr>
        <w:t>06/10</w:t>
      </w:r>
      <w:r w:rsidR="00D4607E" w:rsidRPr="008476BC">
        <w:rPr>
          <w:rFonts w:ascii="Times New Roman" w:eastAsia="Times New Roman" w:hAnsi="Times New Roman" w:cs="Times New Roman"/>
          <w:sz w:val="24"/>
          <w:szCs w:val="24"/>
        </w:rPr>
        <w:t>/2019</w:t>
      </w:r>
      <w:r w:rsidR="00891A63" w:rsidRPr="008476BC">
        <w:rPr>
          <w:rFonts w:ascii="Times New Roman" w:eastAsia="Times New Roman" w:hAnsi="Times New Roman" w:cs="Times New Roman"/>
          <w:sz w:val="24"/>
          <w:szCs w:val="24"/>
        </w:rPr>
        <w:t xml:space="preserve"> </w:t>
      </w:r>
      <w:r w:rsidR="008476BC">
        <w:rPr>
          <w:rFonts w:ascii="Times New Roman" w:eastAsia="Times New Roman" w:hAnsi="Times New Roman" w:cs="Times New Roman"/>
          <w:sz w:val="24"/>
          <w:szCs w:val="24"/>
        </w:rPr>
        <w:t xml:space="preserve">11:59 </w:t>
      </w:r>
      <w:r w:rsidRPr="008476BC">
        <w:rPr>
          <w:rFonts w:ascii="Times New Roman" w:eastAsia="Times New Roman" w:hAnsi="Times New Roman" w:cs="Times New Roman"/>
          <w:sz w:val="24"/>
          <w:szCs w:val="24"/>
        </w:rPr>
        <w:t>pm</w:t>
      </w:r>
      <w:r w:rsidR="008476BC">
        <w:rPr>
          <w:rFonts w:ascii="Times New Roman" w:eastAsia="Times New Roman" w:hAnsi="Times New Roman" w:cs="Times New Roman"/>
          <w:sz w:val="24"/>
          <w:szCs w:val="24"/>
        </w:rPr>
        <w:t xml:space="preserve"> ET</w:t>
      </w:r>
      <w:r w:rsidRPr="008476BC">
        <w:rPr>
          <w:rFonts w:ascii="Times New Roman" w:eastAsia="Times New Roman" w:hAnsi="Times New Roman" w:cs="Times New Roman"/>
          <w:sz w:val="24"/>
          <w:szCs w:val="24"/>
        </w:rPr>
        <w:t xml:space="preserve"> Deadline for Receipt of Questions</w:t>
      </w:r>
      <w:r w:rsidR="00790C65" w:rsidRPr="008476BC">
        <w:rPr>
          <w:rFonts w:ascii="Times New Roman" w:eastAsia="Times New Roman" w:hAnsi="Times New Roman" w:cs="Times New Roman"/>
          <w:sz w:val="24"/>
          <w:szCs w:val="24"/>
        </w:rPr>
        <w:t xml:space="preserve">    </w:t>
      </w:r>
      <w:r w:rsidR="00D4607E" w:rsidRPr="008476BC">
        <w:rPr>
          <w:rFonts w:ascii="Times New Roman" w:eastAsia="Times New Roman" w:hAnsi="Times New Roman" w:cs="Times New Roman"/>
          <w:sz w:val="24"/>
          <w:szCs w:val="24"/>
        </w:rPr>
        <w:t xml:space="preserve"> 05/13/2019</w:t>
      </w:r>
      <w:r w:rsidRPr="008476BC">
        <w:rPr>
          <w:rFonts w:ascii="Times New Roman" w:eastAsia="Times New Roman" w:hAnsi="Times New Roman" w:cs="Times New Roman"/>
          <w:sz w:val="24"/>
          <w:szCs w:val="24"/>
        </w:rPr>
        <w:t>,</w:t>
      </w:r>
      <w:r w:rsidR="008476BC">
        <w:rPr>
          <w:rFonts w:ascii="Times New Roman" w:eastAsia="Times New Roman" w:hAnsi="Times New Roman" w:cs="Times New Roman"/>
          <w:sz w:val="24"/>
          <w:szCs w:val="24"/>
        </w:rPr>
        <w:t xml:space="preserve"> 5:00 pm, E</w:t>
      </w:r>
      <w:r w:rsidRPr="008476BC">
        <w:rPr>
          <w:rFonts w:ascii="Times New Roman" w:eastAsia="Times New Roman" w:hAnsi="Times New Roman" w:cs="Times New Roman"/>
          <w:sz w:val="24"/>
          <w:szCs w:val="24"/>
        </w:rPr>
        <w:t>T</w:t>
      </w:r>
    </w:p>
    <w:p w14:paraId="69506DFE" w14:textId="77777777" w:rsidR="007E6D2E" w:rsidRPr="00A27768"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4D9895C5" w14:textId="0B16D544" w:rsidR="006D177F" w:rsidRPr="00A27768" w:rsidRDefault="006D177F">
      <w:pPr>
        <w:spacing w:after="0" w:line="240" w:lineRule="auto"/>
        <w:ind w:left="3600" w:hanging="3600"/>
        <w:rPr>
          <w:rFonts w:ascii="Times New Roman" w:eastAsia="Calibri" w:hAnsi="Times New Roman" w:cs="Times New Roman"/>
          <w:sz w:val="24"/>
          <w:szCs w:val="24"/>
        </w:rPr>
      </w:pPr>
      <w:r w:rsidRPr="00E268FA">
        <w:rPr>
          <w:rFonts w:ascii="Times New Roman" w:eastAsia="Calibri" w:hAnsi="Times New Roman" w:cs="Times New Roman"/>
          <w:sz w:val="24"/>
          <w:szCs w:val="24"/>
        </w:rPr>
        <w:t xml:space="preserve">Eligibility Category: </w:t>
      </w:r>
      <w:r w:rsidRPr="00E268FA">
        <w:rPr>
          <w:rFonts w:ascii="Times New Roman" w:eastAsia="Calibri" w:hAnsi="Times New Roman" w:cs="Times New Roman"/>
          <w:sz w:val="24"/>
          <w:szCs w:val="24"/>
        </w:rPr>
        <w:tab/>
        <w:t>U.S</w:t>
      </w:r>
      <w:r w:rsidR="005A7CB7" w:rsidRPr="00E268FA">
        <w:rPr>
          <w:rFonts w:ascii="Times New Roman" w:eastAsia="Calibri" w:hAnsi="Times New Roman" w:cs="Times New Roman"/>
          <w:sz w:val="24"/>
          <w:szCs w:val="24"/>
        </w:rPr>
        <w:t xml:space="preserve">. </w:t>
      </w:r>
      <w:r w:rsidRPr="00E268FA">
        <w:rPr>
          <w:rFonts w:ascii="Times New Roman" w:eastAsia="Calibri" w:hAnsi="Times New Roman" w:cs="Times New Roman"/>
          <w:sz w:val="24"/>
          <w:szCs w:val="24"/>
        </w:rPr>
        <w:t>based non-profit/non-governmental organizations (NGOs) having a 501(c) (3) status with the IRS; overseas non-governmental organizations; Foreign Public Entities and Public International Organizations (PIOs</w:t>
      </w:r>
      <w:r w:rsidR="000E0089" w:rsidRPr="00E268FA">
        <w:rPr>
          <w:rFonts w:ascii="Times New Roman" w:eastAsia="Calibri" w:hAnsi="Times New Roman" w:cs="Times New Roman"/>
          <w:sz w:val="24"/>
          <w:szCs w:val="24"/>
        </w:rPr>
        <w:t>)</w:t>
      </w:r>
      <w:r w:rsidR="003378C4">
        <w:rPr>
          <w:rFonts w:ascii="Times New Roman" w:eastAsia="Calibri" w:hAnsi="Times New Roman" w:cs="Times New Roman"/>
          <w:sz w:val="24"/>
          <w:szCs w:val="24"/>
        </w:rPr>
        <w:t>.</w:t>
      </w:r>
    </w:p>
    <w:p w14:paraId="71B68101" w14:textId="77777777" w:rsidR="007E6D2E" w:rsidRPr="00A27768"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017FE66C" w14:textId="77777777" w:rsidR="006D177F" w:rsidRPr="00A27768" w:rsidRDefault="006D177F">
      <w:pPr>
        <w:spacing w:after="0" w:line="240" w:lineRule="auto"/>
        <w:rPr>
          <w:rFonts w:ascii="Times New Roman" w:hAnsi="Times New Roman" w:cs="Times New Roman"/>
          <w:sz w:val="24"/>
          <w:szCs w:val="24"/>
        </w:rPr>
      </w:pPr>
      <w:r w:rsidRPr="00A27768">
        <w:rPr>
          <w:rFonts w:ascii="Times New Roman" w:hAnsi="Times New Roman" w:cs="Times New Roman"/>
          <w:sz w:val="24"/>
          <w:szCs w:val="24"/>
        </w:rPr>
        <w:t>Type of Applicant:</w:t>
      </w:r>
      <w:r w:rsidRPr="00A27768">
        <w:rPr>
          <w:rFonts w:ascii="Times New Roman" w:hAnsi="Times New Roman" w:cs="Times New Roman"/>
          <w:sz w:val="24"/>
          <w:szCs w:val="24"/>
        </w:rPr>
        <w:tab/>
      </w:r>
      <w:r w:rsidRPr="00A27768">
        <w:rPr>
          <w:rFonts w:ascii="Times New Roman" w:hAnsi="Times New Roman" w:cs="Times New Roman"/>
          <w:sz w:val="24"/>
          <w:szCs w:val="24"/>
        </w:rPr>
        <w:tab/>
      </w:r>
      <w:r w:rsidRPr="00A27768">
        <w:rPr>
          <w:rFonts w:ascii="Times New Roman" w:hAnsi="Times New Roman" w:cs="Times New Roman"/>
          <w:sz w:val="24"/>
          <w:szCs w:val="24"/>
        </w:rPr>
        <w:tab/>
        <w:t>Organizations.   Individuals are not eligible to apply</w:t>
      </w:r>
    </w:p>
    <w:p w14:paraId="22B775CF" w14:textId="77777777" w:rsidR="006D177F" w:rsidRPr="00A27768" w:rsidRDefault="006D177F">
      <w:pPr>
        <w:spacing w:after="0" w:line="240" w:lineRule="auto"/>
        <w:ind w:left="3600" w:hanging="3600"/>
        <w:rPr>
          <w:rFonts w:ascii="Times New Roman" w:hAnsi="Times New Roman" w:cs="Times New Roman"/>
          <w:sz w:val="24"/>
          <w:szCs w:val="24"/>
        </w:rPr>
      </w:pPr>
      <w:r w:rsidRPr="00A27768">
        <w:rPr>
          <w:rFonts w:ascii="Times New Roman" w:hAnsi="Times New Roman" w:cs="Times New Roman"/>
          <w:sz w:val="24"/>
          <w:szCs w:val="24"/>
        </w:rPr>
        <w:t xml:space="preserve">Electronic Requirement: </w:t>
      </w:r>
      <w:r w:rsidRPr="00A27768">
        <w:rPr>
          <w:rFonts w:ascii="Times New Roman" w:hAnsi="Times New Roman" w:cs="Times New Roman"/>
          <w:sz w:val="24"/>
          <w:szCs w:val="24"/>
        </w:rPr>
        <w:tab/>
        <w:t xml:space="preserve">Yes.  </w:t>
      </w:r>
      <w:r w:rsidRPr="00A27768">
        <w:rPr>
          <w:rFonts w:ascii="Times New Roman" w:eastAsia="Calibri" w:hAnsi="Times New Roman" w:cs="Times New Roman"/>
          <w:sz w:val="24"/>
          <w:szCs w:val="24"/>
        </w:rPr>
        <w:t xml:space="preserve">E-mailed or faxed proposal packages </w:t>
      </w:r>
      <w:proofErr w:type="gramStart"/>
      <w:r w:rsidRPr="00A27768">
        <w:rPr>
          <w:rFonts w:ascii="Times New Roman" w:eastAsia="Calibri" w:hAnsi="Times New Roman" w:cs="Times New Roman"/>
          <w:sz w:val="24"/>
          <w:szCs w:val="24"/>
        </w:rPr>
        <w:t xml:space="preserve">will </w:t>
      </w:r>
      <w:r w:rsidRPr="00A27768">
        <w:rPr>
          <w:rFonts w:ascii="Times New Roman" w:eastAsia="Calibri" w:hAnsi="Times New Roman" w:cs="Times New Roman"/>
          <w:b/>
          <w:sz w:val="24"/>
          <w:szCs w:val="24"/>
        </w:rPr>
        <w:t>not</w:t>
      </w:r>
      <w:r w:rsidRPr="00A27768">
        <w:rPr>
          <w:rFonts w:ascii="Times New Roman" w:eastAsia="Calibri" w:hAnsi="Times New Roman" w:cs="Times New Roman"/>
          <w:sz w:val="24"/>
          <w:szCs w:val="24"/>
        </w:rPr>
        <w:t xml:space="preserve"> be considered</w:t>
      </w:r>
      <w:proofErr w:type="gramEnd"/>
      <w:r w:rsidR="000E7015" w:rsidRPr="00A27768">
        <w:rPr>
          <w:rFonts w:ascii="Times New Roman" w:eastAsia="Calibri" w:hAnsi="Times New Roman" w:cs="Times New Roman"/>
          <w:sz w:val="24"/>
          <w:szCs w:val="24"/>
        </w:rPr>
        <w:t>.</w:t>
      </w:r>
    </w:p>
    <w:p w14:paraId="732F3EFE" w14:textId="77777777" w:rsidR="006D177F" w:rsidRPr="00A27768" w:rsidRDefault="007F5BB9">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Number of Applications:</w:t>
      </w:r>
      <w:r>
        <w:rPr>
          <w:rFonts w:ascii="Times New Roman" w:eastAsia="Calibri" w:hAnsi="Times New Roman" w:cs="Times New Roman"/>
          <w:sz w:val="24"/>
          <w:szCs w:val="24"/>
        </w:rPr>
        <w:tab/>
      </w:r>
      <w:r w:rsidR="00633249">
        <w:rPr>
          <w:rFonts w:ascii="Times New Roman" w:eastAsia="Calibri" w:hAnsi="Times New Roman" w:cs="Times New Roman"/>
          <w:sz w:val="24"/>
          <w:szCs w:val="24"/>
        </w:rPr>
        <w:t>One application per organization</w:t>
      </w:r>
      <w:r w:rsidR="006D177F" w:rsidRPr="00A27768">
        <w:rPr>
          <w:rFonts w:ascii="Times New Roman" w:eastAsia="Calibri" w:hAnsi="Times New Roman" w:cs="Times New Roman"/>
          <w:sz w:val="24"/>
          <w:szCs w:val="24"/>
        </w:rPr>
        <w:t xml:space="preserve"> </w:t>
      </w:r>
    </w:p>
    <w:p w14:paraId="769095D6" w14:textId="77777777" w:rsidR="006D177F" w:rsidRDefault="006D177F">
      <w:pPr>
        <w:tabs>
          <w:tab w:val="left" w:pos="3600"/>
        </w:tabs>
        <w:spacing w:after="0" w:line="240" w:lineRule="auto"/>
        <w:ind w:left="3600" w:right="-20" w:hanging="3600"/>
        <w:rPr>
          <w:rFonts w:ascii="Times New Roman" w:eastAsia="Calibri" w:hAnsi="Times New Roman" w:cs="Times New Roman"/>
          <w:sz w:val="24"/>
          <w:szCs w:val="24"/>
        </w:rPr>
      </w:pPr>
      <w:r w:rsidRPr="00A27768">
        <w:rPr>
          <w:rFonts w:ascii="Times New Roman" w:eastAsia="Calibri" w:hAnsi="Times New Roman" w:cs="Times New Roman"/>
          <w:sz w:val="24"/>
          <w:szCs w:val="24"/>
        </w:rPr>
        <w:tab/>
        <w:t xml:space="preserve">NOTE:  Organizations may form consortia and submit a combined proposal.  However, only one organization </w:t>
      </w:r>
      <w:proofErr w:type="gramStart"/>
      <w:r w:rsidRPr="00A27768">
        <w:rPr>
          <w:rFonts w:ascii="Times New Roman" w:eastAsia="Calibri" w:hAnsi="Times New Roman" w:cs="Times New Roman"/>
          <w:sz w:val="24"/>
          <w:szCs w:val="24"/>
        </w:rPr>
        <w:t>must be designated</w:t>
      </w:r>
      <w:proofErr w:type="gramEnd"/>
      <w:r w:rsidRPr="00A27768">
        <w:rPr>
          <w:rFonts w:ascii="Times New Roman" w:eastAsia="Calibri" w:hAnsi="Times New Roman" w:cs="Times New Roman"/>
          <w:sz w:val="24"/>
          <w:szCs w:val="24"/>
        </w:rPr>
        <w:t xml:space="preserve"> as the lead applicant.  The lead applicant must meet the eligibility criteria listed </w:t>
      </w:r>
      <w:proofErr w:type="gramStart"/>
      <w:r w:rsidRPr="00A27768">
        <w:rPr>
          <w:rFonts w:ascii="Times New Roman" w:eastAsia="Calibri" w:hAnsi="Times New Roman" w:cs="Times New Roman"/>
          <w:sz w:val="24"/>
          <w:szCs w:val="24"/>
        </w:rPr>
        <w:t>above</w:t>
      </w:r>
      <w:proofErr w:type="gramEnd"/>
      <w:r w:rsidRPr="00A27768">
        <w:rPr>
          <w:rFonts w:ascii="Times New Roman" w:eastAsia="Calibri" w:hAnsi="Times New Roman" w:cs="Times New Roman"/>
          <w:sz w:val="24"/>
          <w:szCs w:val="24"/>
        </w:rPr>
        <w:t xml:space="preserve">.  </w:t>
      </w:r>
    </w:p>
    <w:p w14:paraId="23D12935" w14:textId="1F5CD2EE" w:rsidR="00E54A86" w:rsidRPr="008476BC" w:rsidRDefault="000508AC" w:rsidP="00D4607E">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 xml:space="preserve">Deadline of Submissions: </w:t>
      </w:r>
      <w:r>
        <w:rPr>
          <w:rFonts w:ascii="Times New Roman" w:eastAsia="Calibri" w:hAnsi="Times New Roman" w:cs="Times New Roman"/>
          <w:sz w:val="24"/>
          <w:szCs w:val="24"/>
        </w:rPr>
        <w:tab/>
      </w:r>
      <w:r w:rsidR="008476BC" w:rsidRPr="008476BC">
        <w:rPr>
          <w:rFonts w:ascii="Times New Roman" w:eastAsia="Times New Roman" w:hAnsi="Times New Roman" w:cs="Times New Roman"/>
          <w:sz w:val="24"/>
          <w:szCs w:val="24"/>
        </w:rPr>
        <w:t>06/10</w:t>
      </w:r>
      <w:r w:rsidR="00D4607E" w:rsidRPr="008476BC">
        <w:rPr>
          <w:rFonts w:ascii="Times New Roman" w:eastAsia="Times New Roman" w:hAnsi="Times New Roman" w:cs="Times New Roman"/>
          <w:sz w:val="24"/>
          <w:szCs w:val="24"/>
        </w:rPr>
        <w:t>/2019</w:t>
      </w:r>
    </w:p>
    <w:p w14:paraId="526CFF2E" w14:textId="77777777" w:rsidR="00B948B4" w:rsidRPr="008476BC" w:rsidRDefault="00B948B4">
      <w:pPr>
        <w:tabs>
          <w:tab w:val="left" w:pos="3600"/>
        </w:tabs>
        <w:spacing w:after="0" w:line="240" w:lineRule="auto"/>
        <w:ind w:left="3600" w:right="-20" w:hanging="3600"/>
        <w:rPr>
          <w:rFonts w:ascii="Times New Roman" w:eastAsia="Calibri" w:hAnsi="Times New Roman" w:cs="Times New Roman"/>
          <w:sz w:val="24"/>
          <w:szCs w:val="24"/>
        </w:rPr>
      </w:pPr>
    </w:p>
    <w:p w14:paraId="100BF9DC" w14:textId="7009E37C" w:rsidR="00CB520A" w:rsidRPr="008476BC" w:rsidRDefault="00CB520A" w:rsidP="00117DE9">
      <w:pPr>
        <w:spacing w:after="0" w:line="240" w:lineRule="auto"/>
        <w:rPr>
          <w:rFonts w:ascii="Times New Roman" w:eastAsia="Calibri" w:hAnsi="Times New Roman" w:cs="Times New Roman"/>
          <w:sz w:val="24"/>
          <w:szCs w:val="24"/>
        </w:rPr>
      </w:pPr>
      <w:r w:rsidRPr="008476BC">
        <w:rPr>
          <w:rFonts w:ascii="Times New Roman" w:eastAsia="Calibri" w:hAnsi="Times New Roman" w:cs="Times New Roman"/>
          <w:sz w:val="24"/>
          <w:szCs w:val="24"/>
        </w:rPr>
        <w:t>Est. Project Start Date:</w:t>
      </w:r>
      <w:r w:rsidRPr="008476BC">
        <w:rPr>
          <w:rFonts w:ascii="Times New Roman" w:eastAsia="Calibri" w:hAnsi="Times New Roman" w:cs="Times New Roman"/>
          <w:sz w:val="24"/>
          <w:szCs w:val="24"/>
        </w:rPr>
        <w:tab/>
      </w:r>
      <w:r w:rsidRPr="008476BC">
        <w:rPr>
          <w:rFonts w:ascii="Times New Roman" w:eastAsia="Calibri" w:hAnsi="Times New Roman" w:cs="Times New Roman"/>
          <w:sz w:val="24"/>
          <w:szCs w:val="24"/>
        </w:rPr>
        <w:tab/>
      </w:r>
      <w:r w:rsidR="00CC6E5F" w:rsidRPr="008476BC">
        <w:rPr>
          <w:rFonts w:ascii="Times New Roman" w:eastAsia="Times New Roman" w:hAnsi="Times New Roman" w:cs="Times New Roman"/>
          <w:sz w:val="24"/>
          <w:szCs w:val="24"/>
        </w:rPr>
        <w:t>August 3</w:t>
      </w:r>
      <w:r w:rsidR="00A96F80" w:rsidRPr="008476BC">
        <w:rPr>
          <w:rFonts w:ascii="Times New Roman" w:eastAsia="Times New Roman" w:hAnsi="Times New Roman" w:cs="Times New Roman"/>
          <w:sz w:val="24"/>
          <w:szCs w:val="24"/>
        </w:rPr>
        <w:t>0</w:t>
      </w:r>
      <w:r w:rsidR="004F0BFD" w:rsidRPr="008476BC">
        <w:rPr>
          <w:rFonts w:ascii="Times New Roman" w:eastAsia="Times New Roman" w:hAnsi="Times New Roman" w:cs="Times New Roman"/>
          <w:sz w:val="24"/>
          <w:szCs w:val="24"/>
        </w:rPr>
        <w:t>,</w:t>
      </w:r>
      <w:r w:rsidR="00766AD0" w:rsidRPr="008476BC">
        <w:rPr>
          <w:rFonts w:ascii="Times New Roman" w:eastAsia="Times New Roman" w:hAnsi="Times New Roman" w:cs="Times New Roman"/>
          <w:sz w:val="24"/>
          <w:szCs w:val="24"/>
        </w:rPr>
        <w:t xml:space="preserve"> 2019</w:t>
      </w:r>
    </w:p>
    <w:p w14:paraId="367D3681" w14:textId="7F78086C" w:rsidR="00CB520A" w:rsidRPr="008476BC" w:rsidRDefault="00CB520A">
      <w:pPr>
        <w:spacing w:after="0" w:line="240" w:lineRule="auto"/>
        <w:rPr>
          <w:rFonts w:ascii="Times New Roman" w:eastAsia="Times New Roman" w:hAnsi="Times New Roman" w:cs="Times New Roman"/>
          <w:sz w:val="24"/>
          <w:szCs w:val="24"/>
        </w:rPr>
      </w:pPr>
      <w:r w:rsidRPr="008476BC">
        <w:rPr>
          <w:rFonts w:ascii="Times New Roman" w:eastAsia="Calibri" w:hAnsi="Times New Roman" w:cs="Times New Roman"/>
          <w:sz w:val="24"/>
          <w:szCs w:val="24"/>
        </w:rPr>
        <w:t xml:space="preserve">Est. Project End Date: </w:t>
      </w:r>
      <w:r w:rsidRPr="008476BC">
        <w:rPr>
          <w:rFonts w:ascii="Times New Roman" w:eastAsia="Calibri" w:hAnsi="Times New Roman" w:cs="Times New Roman"/>
          <w:sz w:val="24"/>
          <w:szCs w:val="24"/>
        </w:rPr>
        <w:tab/>
      </w:r>
      <w:r w:rsidRPr="008476BC">
        <w:rPr>
          <w:rFonts w:ascii="Times New Roman" w:eastAsia="Calibri" w:hAnsi="Times New Roman" w:cs="Times New Roman"/>
          <w:sz w:val="24"/>
          <w:szCs w:val="24"/>
        </w:rPr>
        <w:tab/>
      </w:r>
      <w:r w:rsidR="00CC6E5F" w:rsidRPr="008476BC">
        <w:rPr>
          <w:rFonts w:ascii="Times New Roman" w:eastAsia="Times New Roman" w:hAnsi="Times New Roman" w:cs="Times New Roman"/>
          <w:sz w:val="24"/>
          <w:szCs w:val="24"/>
        </w:rPr>
        <w:t>August 3</w:t>
      </w:r>
      <w:r w:rsidR="00A96F80" w:rsidRPr="008476BC">
        <w:rPr>
          <w:rFonts w:ascii="Times New Roman" w:eastAsia="Times New Roman" w:hAnsi="Times New Roman" w:cs="Times New Roman"/>
          <w:sz w:val="24"/>
          <w:szCs w:val="24"/>
        </w:rPr>
        <w:t>0</w:t>
      </w:r>
      <w:r w:rsidR="00325CB7" w:rsidRPr="008476BC">
        <w:rPr>
          <w:rFonts w:ascii="Times New Roman" w:eastAsia="Times New Roman" w:hAnsi="Times New Roman" w:cs="Times New Roman"/>
          <w:sz w:val="24"/>
          <w:szCs w:val="24"/>
        </w:rPr>
        <w:t>, 2021</w:t>
      </w:r>
    </w:p>
    <w:p w14:paraId="7CA0B492" w14:textId="77777777" w:rsidR="006D177F" w:rsidRPr="008476BC" w:rsidRDefault="006D177F">
      <w:pPr>
        <w:spacing w:after="0" w:line="240" w:lineRule="auto"/>
        <w:rPr>
          <w:rFonts w:ascii="Times New Roman" w:eastAsia="Times New Roman" w:hAnsi="Times New Roman" w:cs="Times New Roman"/>
          <w:sz w:val="24"/>
          <w:szCs w:val="24"/>
        </w:rPr>
      </w:pPr>
    </w:p>
    <w:p w14:paraId="3C3C50B5" w14:textId="77777777" w:rsidR="006D177F" w:rsidRPr="00A27768" w:rsidRDefault="006D177F">
      <w:pPr>
        <w:widowControl/>
        <w:spacing w:after="0" w:line="240" w:lineRule="auto"/>
        <w:ind w:left="3600" w:hanging="3600"/>
        <w:rPr>
          <w:rFonts w:ascii="Times New Roman" w:eastAsia="Calibri" w:hAnsi="Times New Roman" w:cs="Times New Roman"/>
          <w:sz w:val="24"/>
          <w:szCs w:val="24"/>
        </w:rPr>
      </w:pPr>
      <w:r w:rsidRPr="008476BC">
        <w:rPr>
          <w:rFonts w:ascii="Times New Roman" w:eastAsia="Times New Roman" w:hAnsi="Times New Roman" w:cs="Times New Roman"/>
          <w:sz w:val="24"/>
          <w:szCs w:val="24"/>
        </w:rPr>
        <w:t>Project Duration:</w:t>
      </w:r>
      <w:r w:rsidRPr="008476BC">
        <w:rPr>
          <w:rFonts w:ascii="Times New Roman" w:eastAsia="Times New Roman" w:hAnsi="Times New Roman" w:cs="Times New Roman"/>
          <w:sz w:val="24"/>
          <w:szCs w:val="24"/>
        </w:rPr>
        <w:tab/>
      </w:r>
      <w:r w:rsidR="00325CB7" w:rsidRPr="008476BC">
        <w:rPr>
          <w:rFonts w:ascii="Times New Roman" w:eastAsia="Calibri" w:hAnsi="Times New Roman" w:cs="Times New Roman"/>
          <w:sz w:val="24"/>
          <w:szCs w:val="24"/>
        </w:rPr>
        <w:t>24</w:t>
      </w:r>
      <w:r w:rsidRPr="008476BC">
        <w:rPr>
          <w:rFonts w:ascii="Times New Roman" w:eastAsia="Calibri" w:hAnsi="Times New Roman" w:cs="Times New Roman"/>
          <w:sz w:val="24"/>
          <w:szCs w:val="24"/>
        </w:rPr>
        <w:t xml:space="preserve"> months</w:t>
      </w:r>
    </w:p>
    <w:p w14:paraId="70F0F968" w14:textId="77777777" w:rsidR="006D177F" w:rsidRPr="00A27768" w:rsidRDefault="006D177F" w:rsidP="003643A1">
      <w:pPr>
        <w:widowControl/>
        <w:spacing w:after="0" w:line="240" w:lineRule="auto"/>
        <w:ind w:left="3600" w:hanging="3600"/>
        <w:rPr>
          <w:rFonts w:ascii="Times New Roman" w:eastAsia="Calibri" w:hAnsi="Times New Roman" w:cs="Times New Roman"/>
          <w:i/>
          <w:sz w:val="24"/>
          <w:szCs w:val="24"/>
        </w:rPr>
      </w:pPr>
      <w:r w:rsidRPr="00A27768">
        <w:rPr>
          <w:rFonts w:ascii="Times New Roman" w:eastAsia="Calibri" w:hAnsi="Times New Roman" w:cs="Times New Roman"/>
          <w:sz w:val="24"/>
          <w:szCs w:val="24"/>
        </w:rPr>
        <w:tab/>
      </w:r>
    </w:p>
    <w:p w14:paraId="7D2DA356" w14:textId="7D904EC7" w:rsidR="00CB520A" w:rsidRPr="00A27768" w:rsidRDefault="006D177F" w:rsidP="00DA7349">
      <w:pPr>
        <w:spacing w:after="0" w:line="240" w:lineRule="auto"/>
        <w:rPr>
          <w:rFonts w:ascii="Times New Roman" w:eastAsia="Times New Roman" w:hAnsi="Times New Roman" w:cs="Times New Roman"/>
          <w:sz w:val="24"/>
          <w:szCs w:val="24"/>
        </w:rPr>
      </w:pPr>
      <w:r w:rsidRPr="00A27768">
        <w:rPr>
          <w:rFonts w:ascii="Times New Roman" w:eastAsia="Calibri" w:hAnsi="Times New Roman" w:cs="Times New Roman"/>
          <w:sz w:val="24"/>
          <w:szCs w:val="24"/>
        </w:rPr>
        <w:t xml:space="preserve">This </w:t>
      </w:r>
      <w:r w:rsidR="00633249">
        <w:rPr>
          <w:rFonts w:ascii="Times New Roman" w:eastAsia="Calibri" w:hAnsi="Times New Roman" w:cs="Times New Roman"/>
          <w:sz w:val="24"/>
          <w:szCs w:val="24"/>
        </w:rPr>
        <w:t>Request for a Statement of Interest and Capacity (RSOIC)</w:t>
      </w:r>
      <w:r w:rsidRPr="00A27768">
        <w:rPr>
          <w:rFonts w:ascii="Times New Roman" w:eastAsia="Calibri" w:hAnsi="Times New Roman" w:cs="Times New Roman"/>
          <w:sz w:val="24"/>
          <w:szCs w:val="24"/>
        </w:rPr>
        <w:t xml:space="preserve"> opportunity </w:t>
      </w:r>
      <w:proofErr w:type="gramStart"/>
      <w:r w:rsidRPr="00A27768">
        <w:rPr>
          <w:rFonts w:ascii="Times New Roman" w:eastAsia="Calibri" w:hAnsi="Times New Roman" w:cs="Times New Roman"/>
          <w:sz w:val="24"/>
          <w:szCs w:val="24"/>
        </w:rPr>
        <w:t>is posted</w:t>
      </w:r>
      <w:proofErr w:type="gramEnd"/>
      <w:r w:rsidRPr="00A27768">
        <w:rPr>
          <w:rFonts w:ascii="Times New Roman" w:eastAsia="Calibri" w:hAnsi="Times New Roman" w:cs="Times New Roman"/>
          <w:sz w:val="24"/>
          <w:szCs w:val="24"/>
        </w:rPr>
        <w:t xml:space="preserve"> on</w:t>
      </w:r>
      <w:r w:rsidR="008D6275">
        <w:rPr>
          <w:rFonts w:ascii="Times New Roman" w:eastAsia="Calibri" w:hAnsi="Times New Roman" w:cs="Times New Roman"/>
          <w:sz w:val="24"/>
          <w:szCs w:val="24"/>
        </w:rPr>
        <w:t xml:space="preserve"> </w:t>
      </w:r>
      <w:r w:rsidRPr="00A27768">
        <w:rPr>
          <w:rFonts w:ascii="Times New Roman" w:eastAsia="Calibri" w:hAnsi="Times New Roman" w:cs="Times New Roman"/>
          <w:sz w:val="24"/>
          <w:szCs w:val="24"/>
        </w:rPr>
        <w:t xml:space="preserve">grants.gov and may be amended.  Answers to questions from </w:t>
      </w:r>
      <w:r w:rsidR="005A7CB7" w:rsidRPr="00A27768">
        <w:rPr>
          <w:rFonts w:ascii="Times New Roman" w:eastAsia="Calibri" w:hAnsi="Times New Roman" w:cs="Times New Roman"/>
          <w:sz w:val="24"/>
          <w:szCs w:val="24"/>
        </w:rPr>
        <w:t>potential applicants</w:t>
      </w:r>
      <w:r w:rsidRPr="00A27768">
        <w:rPr>
          <w:rFonts w:ascii="Times New Roman" w:eastAsia="Calibri" w:hAnsi="Times New Roman" w:cs="Times New Roman"/>
          <w:sz w:val="24"/>
          <w:szCs w:val="24"/>
        </w:rPr>
        <w:t xml:space="preserve"> </w:t>
      </w:r>
      <w:proofErr w:type="gramStart"/>
      <w:r w:rsidRPr="00A27768">
        <w:rPr>
          <w:rFonts w:ascii="Times New Roman" w:eastAsia="Calibri" w:hAnsi="Times New Roman" w:cs="Times New Roman"/>
          <w:sz w:val="24"/>
          <w:szCs w:val="24"/>
        </w:rPr>
        <w:t>will be posted</w:t>
      </w:r>
      <w:proofErr w:type="gramEnd"/>
      <w:r w:rsidRPr="00A27768">
        <w:rPr>
          <w:rFonts w:ascii="Times New Roman" w:eastAsia="Calibri" w:hAnsi="Times New Roman" w:cs="Times New Roman"/>
          <w:sz w:val="24"/>
          <w:szCs w:val="24"/>
        </w:rPr>
        <w:t xml:space="preserve"> as an attachment to this </w:t>
      </w:r>
      <w:r w:rsidR="00C454AE">
        <w:rPr>
          <w:rFonts w:ascii="Times New Roman" w:eastAsia="Calibri" w:hAnsi="Times New Roman" w:cs="Times New Roman"/>
          <w:sz w:val="24"/>
          <w:szCs w:val="24"/>
        </w:rPr>
        <w:t>RSOIC</w:t>
      </w:r>
      <w:r w:rsidRPr="00A27768">
        <w:rPr>
          <w:rFonts w:ascii="Times New Roman" w:eastAsia="Calibri" w:hAnsi="Times New Roman" w:cs="Times New Roman"/>
          <w:sz w:val="24"/>
          <w:szCs w:val="24"/>
        </w:rPr>
        <w:t xml:space="preserve">.  Applicants should regularly check the </w:t>
      </w:r>
      <w:hyperlink r:id="rId12" w:history="1">
        <w:r w:rsidRPr="00A27768">
          <w:rPr>
            <w:rStyle w:val="Hyperlink"/>
            <w:rFonts w:ascii="Times New Roman" w:eastAsia="Calibri" w:hAnsi="Times New Roman" w:cs="Times New Roman"/>
            <w:color w:val="auto"/>
            <w:sz w:val="24"/>
            <w:szCs w:val="24"/>
          </w:rPr>
          <w:t>www.grants.gov</w:t>
        </w:r>
      </w:hyperlink>
      <w:r w:rsidRPr="00A27768">
        <w:rPr>
          <w:rFonts w:ascii="Times New Roman" w:eastAsia="Calibri" w:hAnsi="Times New Roman" w:cs="Times New Roman"/>
          <w:sz w:val="24"/>
          <w:szCs w:val="24"/>
        </w:rPr>
        <w:t xml:space="preserve"> website for the most recent information pertaining to this </w:t>
      </w:r>
      <w:r w:rsidR="008D6275">
        <w:rPr>
          <w:rFonts w:ascii="Times New Roman" w:eastAsia="Calibri" w:hAnsi="Times New Roman" w:cs="Times New Roman"/>
          <w:sz w:val="24"/>
          <w:szCs w:val="24"/>
        </w:rPr>
        <w:t>RSOIC</w:t>
      </w:r>
      <w:r w:rsidRPr="00A27768">
        <w:rPr>
          <w:rFonts w:ascii="Times New Roman" w:eastAsia="Calibri" w:hAnsi="Times New Roman" w:cs="Times New Roman"/>
          <w:sz w:val="24"/>
          <w:szCs w:val="24"/>
        </w:rPr>
        <w:t xml:space="preserve">.  Department of State/CT bears no responsibility for data errors resulting </w:t>
      </w:r>
      <w:r w:rsidR="008D6275">
        <w:rPr>
          <w:rFonts w:ascii="Times New Roman" w:eastAsia="Calibri" w:hAnsi="Times New Roman" w:cs="Times New Roman"/>
          <w:sz w:val="24"/>
          <w:szCs w:val="24"/>
        </w:rPr>
        <w:t>f</w:t>
      </w:r>
      <w:r w:rsidRPr="00A27768">
        <w:rPr>
          <w:rFonts w:ascii="Times New Roman" w:eastAsia="Calibri" w:hAnsi="Times New Roman" w:cs="Times New Roman"/>
          <w:sz w:val="24"/>
          <w:szCs w:val="24"/>
        </w:rPr>
        <w:t xml:space="preserve">rom </w:t>
      </w:r>
      <w:r w:rsidRPr="00A27768">
        <w:rPr>
          <w:rFonts w:ascii="Times New Roman" w:eastAsia="Times New Roman" w:hAnsi="Times New Roman" w:cs="Times New Roman"/>
          <w:sz w:val="24"/>
          <w:szCs w:val="24"/>
        </w:rPr>
        <w:t>trans</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ission or conversion processes ass</w:t>
      </w:r>
      <w:r w:rsidRPr="00A27768">
        <w:rPr>
          <w:rFonts w:ascii="Times New Roman" w:eastAsia="Times New Roman" w:hAnsi="Times New Roman" w:cs="Times New Roman"/>
          <w:spacing w:val="1"/>
          <w:sz w:val="24"/>
          <w:szCs w:val="24"/>
        </w:rPr>
        <w:t>o</w:t>
      </w:r>
      <w:r w:rsidRPr="00A27768">
        <w:rPr>
          <w:rFonts w:ascii="Times New Roman" w:eastAsia="Times New Roman" w:hAnsi="Times New Roman" w:cs="Times New Roman"/>
          <w:sz w:val="24"/>
          <w:szCs w:val="24"/>
        </w:rPr>
        <w:t>ciated with electronic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issions.</w:t>
      </w:r>
      <w:r w:rsidR="00D561D3" w:rsidRPr="00A27768">
        <w:rPr>
          <w:rFonts w:ascii="Times New Roman" w:eastAsia="Times New Roman" w:hAnsi="Times New Roman" w:cs="Times New Roman"/>
          <w:sz w:val="24"/>
          <w:szCs w:val="24"/>
        </w:rPr>
        <w:t xml:space="preserve">  </w:t>
      </w:r>
    </w:p>
    <w:p w14:paraId="5AE00577" w14:textId="77777777" w:rsidR="00611586" w:rsidRDefault="00611586">
      <w:pPr>
        <w:spacing w:after="0" w:line="240" w:lineRule="auto"/>
        <w:rPr>
          <w:rFonts w:ascii="Times New Roman" w:eastAsia="Times New Roman" w:hAnsi="Times New Roman" w:cs="Times New Roman"/>
          <w:sz w:val="24"/>
          <w:szCs w:val="24"/>
        </w:rPr>
      </w:pPr>
    </w:p>
    <w:p w14:paraId="3D5081F2" w14:textId="77777777" w:rsidR="00725C9A" w:rsidRDefault="00725C9A">
      <w:pPr>
        <w:spacing w:after="0" w:line="240" w:lineRule="auto"/>
        <w:rPr>
          <w:rFonts w:ascii="Times New Roman" w:eastAsia="Times New Roman" w:hAnsi="Times New Roman" w:cs="Times New Roman"/>
          <w:b/>
          <w:sz w:val="24"/>
          <w:szCs w:val="24"/>
        </w:rPr>
      </w:pPr>
    </w:p>
    <w:p w14:paraId="5F3E7D5F" w14:textId="63548A74" w:rsidR="00A27768" w:rsidRPr="00692B7F" w:rsidRDefault="00A27768">
      <w:pPr>
        <w:spacing w:after="0" w:line="240" w:lineRule="auto"/>
        <w:rPr>
          <w:rFonts w:ascii="Times New Roman" w:eastAsia="Times New Roman" w:hAnsi="Times New Roman" w:cs="Times New Roman"/>
          <w:sz w:val="24"/>
          <w:szCs w:val="24"/>
        </w:rPr>
      </w:pPr>
      <w:r w:rsidRPr="00692B7F">
        <w:rPr>
          <w:rFonts w:ascii="Times New Roman" w:eastAsia="Times New Roman" w:hAnsi="Times New Roman" w:cs="Times New Roman"/>
          <w:b/>
          <w:sz w:val="24"/>
          <w:szCs w:val="24"/>
        </w:rPr>
        <w:lastRenderedPageBreak/>
        <w:t>PLEASE NOTE:</w:t>
      </w:r>
      <w:r w:rsidRPr="00692B7F">
        <w:rPr>
          <w:rFonts w:ascii="Times New Roman" w:eastAsia="Times New Roman" w:hAnsi="Times New Roman" w:cs="Times New Roman"/>
          <w:sz w:val="24"/>
          <w:szCs w:val="24"/>
        </w:rPr>
        <w:t xml:space="preserve"> CT requests all applications to this </w:t>
      </w:r>
      <w:r w:rsidR="008D6275">
        <w:rPr>
          <w:rFonts w:ascii="Times New Roman" w:eastAsia="Times New Roman" w:hAnsi="Times New Roman" w:cs="Times New Roman"/>
          <w:sz w:val="24"/>
          <w:szCs w:val="24"/>
        </w:rPr>
        <w:t>RSOIC</w:t>
      </w:r>
      <w:r w:rsidRPr="00692B7F">
        <w:rPr>
          <w:rFonts w:ascii="Times New Roman" w:eastAsia="Times New Roman" w:hAnsi="Times New Roman" w:cs="Times New Roman"/>
          <w:sz w:val="24"/>
          <w:szCs w:val="24"/>
        </w:rPr>
        <w:t xml:space="preserve"> </w:t>
      </w:r>
      <w:proofErr w:type="gramStart"/>
      <w:r w:rsidRPr="00692B7F">
        <w:rPr>
          <w:rFonts w:ascii="Times New Roman" w:eastAsia="Times New Roman" w:hAnsi="Times New Roman" w:cs="Times New Roman"/>
          <w:sz w:val="24"/>
          <w:szCs w:val="24"/>
        </w:rPr>
        <w:t>be submitted</w:t>
      </w:r>
      <w:proofErr w:type="gramEnd"/>
      <w:r w:rsidRPr="00692B7F">
        <w:rPr>
          <w:rFonts w:ascii="Times New Roman" w:eastAsia="Times New Roman" w:hAnsi="Times New Roman" w:cs="Times New Roman"/>
          <w:sz w:val="24"/>
          <w:szCs w:val="24"/>
        </w:rPr>
        <w:t xml:space="preserve"> through SAMS Domestic (https://mygrants.serv</w:t>
      </w:r>
      <w:r w:rsidR="00245B93">
        <w:rPr>
          <w:rFonts w:ascii="Times New Roman" w:eastAsia="Times New Roman" w:hAnsi="Times New Roman" w:cs="Times New Roman"/>
          <w:sz w:val="24"/>
          <w:szCs w:val="24"/>
        </w:rPr>
        <w:t xml:space="preserve">ice-now.com) or </w:t>
      </w:r>
      <w:hyperlink r:id="rId13" w:history="1">
        <w:r w:rsidR="00245B93" w:rsidRPr="00500074">
          <w:rPr>
            <w:rStyle w:val="Hyperlink"/>
            <w:rFonts w:ascii="Times New Roman" w:eastAsia="Times New Roman" w:hAnsi="Times New Roman" w:cs="Times New Roman"/>
            <w:sz w:val="24"/>
            <w:szCs w:val="24"/>
          </w:rPr>
          <w:t>www.grants.gov</w:t>
        </w:r>
      </w:hyperlink>
      <w:r w:rsidR="00245B93">
        <w:rPr>
          <w:rFonts w:ascii="Times New Roman" w:eastAsia="Times New Roman" w:hAnsi="Times New Roman" w:cs="Times New Roman"/>
          <w:sz w:val="24"/>
          <w:szCs w:val="24"/>
        </w:rPr>
        <w:t xml:space="preserve">.  </w:t>
      </w:r>
    </w:p>
    <w:p w14:paraId="7B5C88DD" w14:textId="77777777" w:rsidR="00A27768" w:rsidRPr="00692B7F" w:rsidRDefault="00A27768">
      <w:pPr>
        <w:spacing w:after="0" w:line="240" w:lineRule="auto"/>
        <w:ind w:right="-20"/>
        <w:rPr>
          <w:rFonts w:ascii="Times New Roman" w:eastAsia="Times New Roman" w:hAnsi="Times New Roman" w:cs="Times New Roman"/>
          <w:sz w:val="24"/>
          <w:szCs w:val="24"/>
        </w:rPr>
      </w:pPr>
    </w:p>
    <w:p w14:paraId="27FB80F2" w14:textId="77777777" w:rsidR="006D69F2" w:rsidRDefault="00200B98">
      <w:pPr>
        <w:spacing w:after="0" w:line="240" w:lineRule="auto"/>
        <w:ind w:right="148"/>
        <w:rPr>
          <w:rFonts w:ascii="Times New Roman" w:eastAsia="Times New Roman" w:hAnsi="Times New Roman" w:cs="Times New Roman"/>
          <w:b/>
          <w:sz w:val="24"/>
          <w:szCs w:val="24"/>
        </w:rPr>
      </w:pPr>
      <w:r w:rsidRPr="00A27768">
        <w:rPr>
          <w:rFonts w:ascii="Times New Roman" w:eastAsia="Times New Roman" w:hAnsi="Times New Roman" w:cs="Times New Roman"/>
          <w:b/>
          <w:sz w:val="24"/>
          <w:szCs w:val="24"/>
        </w:rPr>
        <w:t>EXECUTIVE SUMMARY</w:t>
      </w:r>
      <w:r w:rsidR="002D427C" w:rsidRPr="00A27768">
        <w:rPr>
          <w:rFonts w:ascii="Times New Roman" w:eastAsia="Times New Roman" w:hAnsi="Times New Roman" w:cs="Times New Roman"/>
          <w:b/>
          <w:sz w:val="24"/>
          <w:szCs w:val="24"/>
        </w:rPr>
        <w:t xml:space="preserve"> </w:t>
      </w:r>
    </w:p>
    <w:p w14:paraId="768E84B9" w14:textId="77777777" w:rsidR="002802AC" w:rsidRPr="00A27768" w:rsidRDefault="002802AC">
      <w:pPr>
        <w:spacing w:after="0" w:line="240" w:lineRule="auto"/>
        <w:ind w:right="148"/>
        <w:rPr>
          <w:rFonts w:ascii="Times New Roman" w:eastAsia="Times New Roman" w:hAnsi="Times New Roman" w:cs="Times New Roman"/>
          <w:b/>
          <w:sz w:val="24"/>
          <w:szCs w:val="24"/>
        </w:rPr>
      </w:pPr>
    </w:p>
    <w:p w14:paraId="5486B1FB" w14:textId="78F38CBB" w:rsidR="006578AA" w:rsidRDefault="007461D5">
      <w:pPr>
        <w:pStyle w:val="NoSpacing"/>
        <w:rPr>
          <w:rFonts w:ascii="Times New Roman" w:eastAsia="Times New Roman" w:hAnsi="Times New Roman"/>
          <w:sz w:val="24"/>
          <w:szCs w:val="24"/>
        </w:rPr>
      </w:pPr>
      <w:r w:rsidRPr="00A27768">
        <w:rPr>
          <w:rFonts w:ascii="Times New Roman" w:eastAsia="Times New Roman" w:hAnsi="Times New Roman"/>
          <w:sz w:val="24"/>
          <w:szCs w:val="24"/>
        </w:rPr>
        <w:t xml:space="preserve">The </w:t>
      </w:r>
      <w:r w:rsidR="004F1E32" w:rsidRPr="00E54A86">
        <w:rPr>
          <w:rFonts w:ascii="Times New Roman" w:hAnsi="Times New Roman"/>
          <w:sz w:val="24"/>
          <w:szCs w:val="24"/>
        </w:rPr>
        <w:t>U.S. Department of State</w:t>
      </w:r>
      <w:r w:rsidR="00463AEF">
        <w:rPr>
          <w:rFonts w:ascii="Times New Roman" w:hAnsi="Times New Roman"/>
          <w:sz w:val="24"/>
          <w:szCs w:val="24"/>
        </w:rPr>
        <w:t>’s</w:t>
      </w:r>
      <w:r w:rsidR="00117DE9">
        <w:rPr>
          <w:rFonts w:ascii="Times New Roman" w:hAnsi="Times New Roman"/>
          <w:sz w:val="24"/>
          <w:szCs w:val="24"/>
        </w:rPr>
        <w:t xml:space="preserve"> </w:t>
      </w:r>
      <w:r w:rsidR="00BD16BA">
        <w:rPr>
          <w:rFonts w:ascii="Times New Roman" w:hAnsi="Times New Roman"/>
          <w:sz w:val="24"/>
          <w:szCs w:val="24"/>
        </w:rPr>
        <w:t xml:space="preserve">Bureau of </w:t>
      </w:r>
      <w:r w:rsidR="00463AEF">
        <w:rPr>
          <w:rFonts w:ascii="Times New Roman" w:hAnsi="Times New Roman"/>
          <w:sz w:val="24"/>
          <w:szCs w:val="24"/>
        </w:rPr>
        <w:t xml:space="preserve">Counterterrorism </w:t>
      </w:r>
      <w:r w:rsidR="00463AEF">
        <w:rPr>
          <w:rFonts w:ascii="Times New Roman" w:eastAsia="Times New Roman" w:hAnsi="Times New Roman"/>
          <w:sz w:val="24"/>
          <w:szCs w:val="24"/>
        </w:rPr>
        <w:t xml:space="preserve">(CT) </w:t>
      </w:r>
      <w:r w:rsidR="00686A73" w:rsidRPr="00A27768">
        <w:rPr>
          <w:rFonts w:ascii="Times New Roman" w:eastAsia="Times New Roman" w:hAnsi="Times New Roman"/>
          <w:sz w:val="24"/>
          <w:szCs w:val="24"/>
        </w:rPr>
        <w:t>announces</w:t>
      </w:r>
      <w:r w:rsidR="00163028">
        <w:rPr>
          <w:rFonts w:ascii="Times New Roman" w:eastAsia="Times New Roman" w:hAnsi="Times New Roman"/>
          <w:sz w:val="24"/>
          <w:szCs w:val="24"/>
        </w:rPr>
        <w:t xml:space="preserve"> </w:t>
      </w:r>
      <w:r w:rsidR="007F78C2">
        <w:rPr>
          <w:rFonts w:ascii="Times New Roman" w:eastAsia="Times New Roman" w:hAnsi="Times New Roman"/>
          <w:sz w:val="24"/>
          <w:szCs w:val="24"/>
        </w:rPr>
        <w:t>a</w:t>
      </w:r>
      <w:r w:rsidR="00A27768">
        <w:rPr>
          <w:rFonts w:ascii="Times New Roman" w:eastAsia="Times New Roman" w:hAnsi="Times New Roman"/>
          <w:sz w:val="24"/>
          <w:szCs w:val="24"/>
        </w:rPr>
        <w:t xml:space="preserve"> </w:t>
      </w:r>
      <w:r w:rsidR="00A51F98">
        <w:rPr>
          <w:rFonts w:ascii="Times New Roman" w:eastAsia="Times New Roman" w:hAnsi="Times New Roman"/>
          <w:sz w:val="24"/>
          <w:szCs w:val="24"/>
        </w:rPr>
        <w:t>R</w:t>
      </w:r>
      <w:r w:rsidR="00C12331">
        <w:rPr>
          <w:rFonts w:ascii="Times New Roman" w:eastAsia="Times New Roman" w:hAnsi="Times New Roman"/>
          <w:sz w:val="24"/>
          <w:szCs w:val="24"/>
        </w:rPr>
        <w:t xml:space="preserve">equest for Statements of Interest and </w:t>
      </w:r>
      <w:r w:rsidR="00A93B47">
        <w:rPr>
          <w:rFonts w:ascii="Times New Roman" w:eastAsia="Times New Roman" w:hAnsi="Times New Roman"/>
          <w:sz w:val="24"/>
          <w:szCs w:val="24"/>
        </w:rPr>
        <w:t xml:space="preserve">Capacity </w:t>
      </w:r>
      <w:r w:rsidR="00BB68CC">
        <w:rPr>
          <w:rFonts w:ascii="Times New Roman" w:eastAsia="Times New Roman" w:hAnsi="Times New Roman"/>
          <w:sz w:val="24"/>
          <w:szCs w:val="24"/>
        </w:rPr>
        <w:t>(RS</w:t>
      </w:r>
      <w:r w:rsidR="009D1DAD">
        <w:rPr>
          <w:rFonts w:ascii="Times New Roman" w:eastAsia="Times New Roman" w:hAnsi="Times New Roman"/>
          <w:sz w:val="24"/>
          <w:szCs w:val="24"/>
        </w:rPr>
        <w:t>O</w:t>
      </w:r>
      <w:r w:rsidR="00BB68CC">
        <w:rPr>
          <w:rFonts w:ascii="Times New Roman" w:eastAsia="Times New Roman" w:hAnsi="Times New Roman"/>
          <w:sz w:val="24"/>
          <w:szCs w:val="24"/>
        </w:rPr>
        <w:t xml:space="preserve">IC) </w:t>
      </w:r>
      <w:r w:rsidR="005D40E2">
        <w:rPr>
          <w:rFonts w:ascii="Times New Roman" w:eastAsia="Times New Roman" w:hAnsi="Times New Roman"/>
          <w:sz w:val="24"/>
          <w:szCs w:val="24"/>
        </w:rPr>
        <w:t>for organizations interested in</w:t>
      </w:r>
      <w:r w:rsidR="00670216">
        <w:rPr>
          <w:rFonts w:ascii="Times New Roman" w:eastAsia="Times New Roman" w:hAnsi="Times New Roman"/>
          <w:sz w:val="24"/>
          <w:szCs w:val="24"/>
        </w:rPr>
        <w:t xml:space="preserve"> submitting </w:t>
      </w:r>
      <w:r w:rsidR="00E53F5D">
        <w:rPr>
          <w:rFonts w:ascii="Times New Roman" w:eastAsia="Times New Roman" w:hAnsi="Times New Roman"/>
          <w:sz w:val="24"/>
          <w:szCs w:val="24"/>
        </w:rPr>
        <w:t>Statements of Interest and Capacity (SOIC) and</w:t>
      </w:r>
      <w:r w:rsidR="005D40E2">
        <w:rPr>
          <w:rFonts w:ascii="Times New Roman" w:eastAsia="Times New Roman" w:hAnsi="Times New Roman"/>
          <w:sz w:val="24"/>
          <w:szCs w:val="24"/>
        </w:rPr>
        <w:t xml:space="preserve"> </w:t>
      </w:r>
      <w:r w:rsidR="00A00C7B">
        <w:rPr>
          <w:rFonts w:ascii="Times New Roman" w:eastAsia="Times New Roman" w:hAnsi="Times New Roman"/>
          <w:sz w:val="24"/>
          <w:szCs w:val="24"/>
        </w:rPr>
        <w:t xml:space="preserve">developing and implementing collaborative approaches to </w:t>
      </w:r>
      <w:r w:rsidR="005D40E2">
        <w:rPr>
          <w:rFonts w:ascii="Times New Roman" w:eastAsia="Times New Roman" w:hAnsi="Times New Roman"/>
          <w:sz w:val="24"/>
          <w:szCs w:val="24"/>
        </w:rPr>
        <w:t>build</w:t>
      </w:r>
      <w:r w:rsidR="00A00C7B">
        <w:rPr>
          <w:rFonts w:ascii="Times New Roman" w:eastAsia="Times New Roman" w:hAnsi="Times New Roman"/>
          <w:sz w:val="24"/>
          <w:szCs w:val="24"/>
        </w:rPr>
        <w:t>ing</w:t>
      </w:r>
      <w:r w:rsidR="005D40E2">
        <w:rPr>
          <w:rFonts w:ascii="Times New Roman" w:eastAsia="Times New Roman" w:hAnsi="Times New Roman"/>
          <w:sz w:val="24"/>
          <w:szCs w:val="24"/>
        </w:rPr>
        <w:t xml:space="preserve"> partner nation capacity to counter terrorist financing</w:t>
      </w:r>
      <w:r w:rsidR="00A00C7B">
        <w:rPr>
          <w:rFonts w:ascii="Times New Roman" w:eastAsia="Times New Roman" w:hAnsi="Times New Roman"/>
          <w:sz w:val="24"/>
          <w:szCs w:val="24"/>
        </w:rPr>
        <w:t xml:space="preserve"> by increasing effective CTF compliance</w:t>
      </w:r>
      <w:r w:rsidR="005D40E2">
        <w:rPr>
          <w:rFonts w:ascii="Times New Roman" w:eastAsia="Times New Roman" w:hAnsi="Times New Roman"/>
          <w:sz w:val="24"/>
          <w:szCs w:val="24"/>
        </w:rPr>
        <w:t xml:space="preserve">.  Successful applications will result in an invitation </w:t>
      </w:r>
      <w:r w:rsidR="00A43A4B">
        <w:rPr>
          <w:rFonts w:ascii="Times New Roman" w:eastAsia="Times New Roman" w:hAnsi="Times New Roman"/>
          <w:sz w:val="24"/>
          <w:szCs w:val="24"/>
        </w:rPr>
        <w:t xml:space="preserve">to participate in a </w:t>
      </w:r>
      <w:r w:rsidR="00463AEF">
        <w:rPr>
          <w:rFonts w:ascii="Times New Roman" w:eastAsia="Times New Roman" w:hAnsi="Times New Roman"/>
          <w:sz w:val="24"/>
          <w:szCs w:val="24"/>
        </w:rPr>
        <w:t>c</w:t>
      </w:r>
      <w:r w:rsidR="00A43A4B">
        <w:rPr>
          <w:rFonts w:ascii="Times New Roman" w:eastAsia="Times New Roman" w:hAnsi="Times New Roman"/>
          <w:sz w:val="24"/>
          <w:szCs w:val="24"/>
        </w:rPr>
        <w:t>o-</w:t>
      </w:r>
      <w:r w:rsidR="00463AEF">
        <w:rPr>
          <w:rFonts w:ascii="Times New Roman" w:eastAsia="Times New Roman" w:hAnsi="Times New Roman"/>
          <w:sz w:val="24"/>
          <w:szCs w:val="24"/>
        </w:rPr>
        <w:t>c</w:t>
      </w:r>
      <w:r w:rsidR="00A43A4B">
        <w:rPr>
          <w:rFonts w:ascii="Times New Roman" w:eastAsia="Times New Roman" w:hAnsi="Times New Roman"/>
          <w:sz w:val="24"/>
          <w:szCs w:val="24"/>
        </w:rPr>
        <w:t>reation workshop</w:t>
      </w:r>
      <w:r w:rsidR="005D40E2">
        <w:rPr>
          <w:rFonts w:ascii="Times New Roman" w:eastAsia="Times New Roman" w:hAnsi="Times New Roman"/>
          <w:sz w:val="24"/>
          <w:szCs w:val="24"/>
        </w:rPr>
        <w:t xml:space="preserve"> </w:t>
      </w:r>
      <w:r w:rsidR="00207981">
        <w:rPr>
          <w:rFonts w:ascii="Times New Roman" w:eastAsia="Times New Roman" w:hAnsi="Times New Roman"/>
          <w:sz w:val="24"/>
          <w:szCs w:val="24"/>
        </w:rPr>
        <w:t>intended</w:t>
      </w:r>
      <w:r w:rsidR="00BD16BA">
        <w:rPr>
          <w:rFonts w:ascii="Times New Roman" w:eastAsia="Times New Roman" w:hAnsi="Times New Roman"/>
          <w:sz w:val="24"/>
          <w:szCs w:val="24"/>
        </w:rPr>
        <w:t xml:space="preserve"> to </w:t>
      </w:r>
      <w:r w:rsidR="00A00C7B">
        <w:rPr>
          <w:rFonts w:ascii="Times New Roman" w:eastAsia="Times New Roman" w:hAnsi="Times New Roman"/>
          <w:sz w:val="24"/>
          <w:szCs w:val="24"/>
        </w:rPr>
        <w:t xml:space="preserve">result in the </w:t>
      </w:r>
      <w:r w:rsidR="005D40E2">
        <w:rPr>
          <w:rFonts w:ascii="Times New Roman" w:eastAsia="Times New Roman" w:hAnsi="Times New Roman"/>
          <w:sz w:val="24"/>
          <w:szCs w:val="24"/>
        </w:rPr>
        <w:t xml:space="preserve">design </w:t>
      </w:r>
      <w:r w:rsidR="00A00C7B">
        <w:rPr>
          <w:rFonts w:ascii="Times New Roman" w:eastAsia="Times New Roman" w:hAnsi="Times New Roman"/>
          <w:sz w:val="24"/>
          <w:szCs w:val="24"/>
        </w:rPr>
        <w:t xml:space="preserve">of </w:t>
      </w:r>
      <w:r w:rsidR="005D40E2">
        <w:rPr>
          <w:rFonts w:ascii="Times New Roman" w:eastAsia="Times New Roman" w:hAnsi="Times New Roman"/>
          <w:sz w:val="24"/>
          <w:szCs w:val="24"/>
        </w:rPr>
        <w:t xml:space="preserve">a creative, collaborative, and comprehensive program to </w:t>
      </w:r>
      <w:r w:rsidR="00BD16BA">
        <w:rPr>
          <w:rFonts w:ascii="Times New Roman" w:eastAsia="Times New Roman" w:hAnsi="Times New Roman"/>
          <w:sz w:val="24"/>
          <w:szCs w:val="24"/>
        </w:rPr>
        <w:t>strengthen</w:t>
      </w:r>
      <w:r w:rsidR="00207981">
        <w:rPr>
          <w:rFonts w:ascii="Times New Roman" w:eastAsia="Times New Roman" w:hAnsi="Times New Roman"/>
          <w:sz w:val="24"/>
          <w:szCs w:val="24"/>
        </w:rPr>
        <w:t xml:space="preserve"> </w:t>
      </w:r>
      <w:r w:rsidR="00F52BA1">
        <w:rPr>
          <w:rFonts w:ascii="Times New Roman" w:eastAsia="Times New Roman" w:hAnsi="Times New Roman"/>
          <w:sz w:val="24"/>
          <w:szCs w:val="24"/>
        </w:rPr>
        <w:t>the justice sector</w:t>
      </w:r>
      <w:r w:rsidR="00610A0D">
        <w:rPr>
          <w:rFonts w:ascii="Times New Roman" w:eastAsia="Times New Roman" w:hAnsi="Times New Roman"/>
          <w:sz w:val="24"/>
          <w:szCs w:val="24"/>
        </w:rPr>
        <w:t xml:space="preserve">, including law enforcement </w:t>
      </w:r>
      <w:r w:rsidR="005D40E2">
        <w:rPr>
          <w:rFonts w:ascii="Times New Roman" w:eastAsia="Times New Roman" w:hAnsi="Times New Roman"/>
          <w:sz w:val="24"/>
          <w:szCs w:val="24"/>
        </w:rPr>
        <w:t xml:space="preserve">, </w:t>
      </w:r>
      <w:r w:rsidR="00207981">
        <w:rPr>
          <w:rFonts w:ascii="Times New Roman" w:eastAsia="Times New Roman" w:hAnsi="Times New Roman"/>
          <w:sz w:val="24"/>
          <w:szCs w:val="24"/>
        </w:rPr>
        <w:t>financial institution</w:t>
      </w:r>
      <w:r w:rsidR="00F52BA1">
        <w:rPr>
          <w:rFonts w:ascii="Times New Roman" w:eastAsia="Times New Roman" w:hAnsi="Times New Roman"/>
          <w:sz w:val="24"/>
          <w:szCs w:val="24"/>
        </w:rPr>
        <w:t>s</w:t>
      </w:r>
      <w:r w:rsidR="0032042D">
        <w:rPr>
          <w:rFonts w:ascii="Times New Roman" w:eastAsia="Times New Roman" w:hAnsi="Times New Roman"/>
          <w:bCs/>
          <w:sz w:val="24"/>
          <w:szCs w:val="24"/>
        </w:rPr>
        <w:t xml:space="preserve">, and </w:t>
      </w:r>
      <w:r w:rsidR="005D40E2">
        <w:rPr>
          <w:rFonts w:ascii="Times New Roman" w:eastAsia="Times New Roman" w:hAnsi="Times New Roman"/>
          <w:bCs/>
          <w:sz w:val="24"/>
          <w:szCs w:val="24"/>
        </w:rPr>
        <w:t xml:space="preserve">related </w:t>
      </w:r>
      <w:r w:rsidR="0044342C">
        <w:rPr>
          <w:rFonts w:ascii="Times New Roman" w:eastAsia="Times New Roman" w:hAnsi="Times New Roman"/>
          <w:bCs/>
          <w:sz w:val="24"/>
          <w:szCs w:val="24"/>
        </w:rPr>
        <w:t>stakeholder</w:t>
      </w:r>
      <w:r w:rsidR="00207981">
        <w:rPr>
          <w:rFonts w:ascii="Times New Roman" w:eastAsia="Times New Roman" w:hAnsi="Times New Roman"/>
          <w:sz w:val="24"/>
          <w:szCs w:val="24"/>
        </w:rPr>
        <w:t xml:space="preserve"> capacity to comply</w:t>
      </w:r>
      <w:r w:rsidR="005D1155">
        <w:rPr>
          <w:rFonts w:ascii="Times New Roman" w:eastAsia="Times New Roman" w:hAnsi="Times New Roman"/>
          <w:sz w:val="24"/>
          <w:szCs w:val="24"/>
        </w:rPr>
        <w:t xml:space="preserve"> </w:t>
      </w:r>
      <w:r w:rsidR="005D40E2">
        <w:rPr>
          <w:rFonts w:ascii="Times New Roman" w:eastAsia="Times New Roman" w:hAnsi="Times New Roman"/>
          <w:sz w:val="24"/>
          <w:szCs w:val="24"/>
        </w:rPr>
        <w:t xml:space="preserve">with </w:t>
      </w:r>
      <w:r w:rsidR="005D1155">
        <w:rPr>
          <w:rFonts w:ascii="Times New Roman" w:eastAsia="Times New Roman" w:hAnsi="Times New Roman"/>
          <w:sz w:val="24"/>
          <w:szCs w:val="24"/>
        </w:rPr>
        <w:t xml:space="preserve">and </w:t>
      </w:r>
      <w:r w:rsidR="000A5FDF">
        <w:rPr>
          <w:rFonts w:ascii="Times New Roman" w:eastAsia="Times New Roman" w:hAnsi="Times New Roman"/>
          <w:sz w:val="24"/>
          <w:szCs w:val="24"/>
        </w:rPr>
        <w:t xml:space="preserve">develop or </w:t>
      </w:r>
      <w:r w:rsidR="005D1155">
        <w:rPr>
          <w:rFonts w:ascii="Times New Roman" w:eastAsia="Times New Roman" w:hAnsi="Times New Roman"/>
          <w:sz w:val="24"/>
          <w:szCs w:val="24"/>
        </w:rPr>
        <w:t>implement</w:t>
      </w:r>
      <w:r w:rsidR="00207981">
        <w:rPr>
          <w:rFonts w:ascii="Times New Roman" w:eastAsia="Times New Roman" w:hAnsi="Times New Roman"/>
          <w:sz w:val="24"/>
          <w:szCs w:val="24"/>
        </w:rPr>
        <w:t xml:space="preserve"> </w:t>
      </w:r>
      <w:r w:rsidR="00207981" w:rsidRPr="00207981">
        <w:rPr>
          <w:rFonts w:ascii="Times New Roman" w:eastAsia="Times New Roman" w:hAnsi="Times New Roman"/>
          <w:sz w:val="24"/>
          <w:szCs w:val="24"/>
        </w:rPr>
        <w:t xml:space="preserve">terrorist finance and money laundering </w:t>
      </w:r>
      <w:r w:rsidR="00207981">
        <w:rPr>
          <w:rFonts w:ascii="Times New Roman" w:eastAsia="Times New Roman" w:hAnsi="Times New Roman"/>
          <w:sz w:val="24"/>
          <w:szCs w:val="24"/>
        </w:rPr>
        <w:t xml:space="preserve">regulations. </w:t>
      </w:r>
      <w:r w:rsidR="00BB68CC">
        <w:rPr>
          <w:rFonts w:ascii="Times New Roman" w:eastAsia="Times New Roman" w:hAnsi="Times New Roman"/>
          <w:sz w:val="24"/>
          <w:szCs w:val="24"/>
        </w:rPr>
        <w:t xml:space="preserve"> </w:t>
      </w:r>
      <w:r w:rsidR="00A00C7B">
        <w:rPr>
          <w:rFonts w:ascii="Times New Roman" w:eastAsia="Times New Roman" w:hAnsi="Times New Roman"/>
          <w:sz w:val="24"/>
          <w:szCs w:val="24"/>
        </w:rPr>
        <w:t>Following the workshop, t</w:t>
      </w:r>
      <w:r w:rsidR="00BB68CC">
        <w:rPr>
          <w:rFonts w:ascii="Times New Roman" w:eastAsia="Times New Roman" w:hAnsi="Times New Roman"/>
          <w:sz w:val="24"/>
          <w:szCs w:val="24"/>
        </w:rPr>
        <w:t xml:space="preserve">he </w:t>
      </w:r>
      <w:r w:rsidR="00A00C7B">
        <w:rPr>
          <w:rFonts w:ascii="Times New Roman" w:eastAsia="Times New Roman" w:hAnsi="Times New Roman"/>
          <w:sz w:val="24"/>
          <w:szCs w:val="24"/>
        </w:rPr>
        <w:t xml:space="preserve">forthcoming program </w:t>
      </w:r>
      <w:r w:rsidR="00BB68CC">
        <w:rPr>
          <w:rFonts w:ascii="Times New Roman" w:eastAsia="Times New Roman" w:hAnsi="Times New Roman"/>
          <w:sz w:val="24"/>
          <w:szCs w:val="24"/>
        </w:rPr>
        <w:t>proposal</w:t>
      </w:r>
      <w:r w:rsidR="00A00C7B">
        <w:rPr>
          <w:rFonts w:ascii="Times New Roman" w:eastAsia="Times New Roman" w:hAnsi="Times New Roman"/>
          <w:sz w:val="24"/>
          <w:szCs w:val="24"/>
        </w:rPr>
        <w:t>(s)</w:t>
      </w:r>
      <w:r w:rsidR="00BB68CC">
        <w:rPr>
          <w:rFonts w:ascii="Times New Roman" w:eastAsia="Times New Roman" w:hAnsi="Times New Roman"/>
          <w:sz w:val="24"/>
          <w:szCs w:val="24"/>
        </w:rPr>
        <w:t xml:space="preserve"> should aim to </w:t>
      </w:r>
      <w:r w:rsidR="0044342C">
        <w:rPr>
          <w:rFonts w:ascii="Times New Roman" w:eastAsia="Times New Roman" w:hAnsi="Times New Roman"/>
          <w:sz w:val="24"/>
          <w:szCs w:val="24"/>
        </w:rPr>
        <w:t>cultivate the</w:t>
      </w:r>
      <w:r w:rsidR="00BB68CC" w:rsidRPr="00BB68CC">
        <w:rPr>
          <w:rFonts w:ascii="Times New Roman" w:eastAsia="Times New Roman" w:hAnsi="Times New Roman"/>
          <w:sz w:val="24"/>
          <w:szCs w:val="24"/>
        </w:rPr>
        <w:t xml:space="preserve"> knowledge and tools to disrupt terrorist financing </w:t>
      </w:r>
      <w:r w:rsidR="00BB68CC">
        <w:rPr>
          <w:rFonts w:ascii="Times New Roman" w:eastAsia="Times New Roman" w:hAnsi="Times New Roman"/>
          <w:sz w:val="24"/>
          <w:szCs w:val="24"/>
        </w:rPr>
        <w:t>and money laundering flows at their</w:t>
      </w:r>
      <w:r w:rsidR="00BB68CC" w:rsidRPr="00BB68CC">
        <w:rPr>
          <w:rFonts w:ascii="Times New Roman" w:eastAsia="Times New Roman" w:hAnsi="Times New Roman"/>
          <w:sz w:val="24"/>
          <w:szCs w:val="24"/>
        </w:rPr>
        <w:t xml:space="preserve"> inception</w:t>
      </w:r>
      <w:r w:rsidR="00BB68CC">
        <w:rPr>
          <w:rFonts w:ascii="Times New Roman" w:eastAsia="Times New Roman" w:hAnsi="Times New Roman"/>
          <w:sz w:val="24"/>
          <w:szCs w:val="24"/>
        </w:rPr>
        <w:t>.</w:t>
      </w:r>
      <w:r w:rsidR="00BB68CC" w:rsidRPr="00BB68CC" w:rsidDel="00207981">
        <w:rPr>
          <w:rFonts w:ascii="Times New Roman" w:eastAsia="Times New Roman" w:hAnsi="Times New Roman"/>
          <w:sz w:val="24"/>
          <w:szCs w:val="24"/>
        </w:rPr>
        <w:t xml:space="preserve"> </w:t>
      </w:r>
    </w:p>
    <w:p w14:paraId="07B22D35" w14:textId="00C01186" w:rsidR="004F1E32" w:rsidRPr="00A27768" w:rsidRDefault="004F1E32">
      <w:pPr>
        <w:pStyle w:val="NoSpacing"/>
        <w:rPr>
          <w:rFonts w:ascii="Times New Roman" w:eastAsia="Times New Roman" w:hAnsi="Times New Roman"/>
          <w:sz w:val="24"/>
          <w:szCs w:val="24"/>
        </w:rPr>
      </w:pPr>
    </w:p>
    <w:p w14:paraId="58140F15" w14:textId="66782282" w:rsidR="002D427C" w:rsidRPr="00A96F80" w:rsidRDefault="00A96F80" w:rsidP="00725C9A">
      <w:pPr>
        <w:pStyle w:val="NoSpacing"/>
        <w:rPr>
          <w:rFonts w:ascii="Times New Roman" w:eastAsia="Times New Roman" w:hAnsi="Times New Roman"/>
          <w:sz w:val="24"/>
          <w:szCs w:val="24"/>
        </w:rPr>
      </w:pPr>
      <w:r>
        <w:rPr>
          <w:rFonts w:ascii="Times New Roman" w:eastAsia="Times New Roman" w:hAnsi="Times New Roman"/>
          <w:sz w:val="24"/>
          <w:szCs w:val="24"/>
        </w:rPr>
        <w:t>CT will review SOICs and</w:t>
      </w:r>
      <w:r w:rsidR="005D40E2">
        <w:rPr>
          <w:rFonts w:ascii="Times New Roman" w:eastAsia="Times New Roman" w:hAnsi="Times New Roman"/>
          <w:sz w:val="24"/>
          <w:szCs w:val="24"/>
        </w:rPr>
        <w:t>,</w:t>
      </w:r>
      <w:r>
        <w:rPr>
          <w:rFonts w:ascii="Times New Roman" w:eastAsia="Times New Roman" w:hAnsi="Times New Roman"/>
          <w:sz w:val="24"/>
          <w:szCs w:val="24"/>
        </w:rPr>
        <w:t xml:space="preserve"> based on favorable evaluation, </w:t>
      </w:r>
      <w:r w:rsidR="004F1E32">
        <w:rPr>
          <w:rFonts w:ascii="Times New Roman" w:eastAsia="Times New Roman" w:hAnsi="Times New Roman"/>
          <w:sz w:val="24"/>
          <w:szCs w:val="24"/>
        </w:rPr>
        <w:t xml:space="preserve">selected participants </w:t>
      </w:r>
      <w:r>
        <w:rPr>
          <w:rFonts w:ascii="Times New Roman" w:eastAsia="Times New Roman" w:hAnsi="Times New Roman"/>
          <w:sz w:val="24"/>
          <w:szCs w:val="24"/>
        </w:rPr>
        <w:t xml:space="preserve">will </w:t>
      </w:r>
      <w:r w:rsidR="00A43A4B">
        <w:rPr>
          <w:rFonts w:ascii="Times New Roman" w:eastAsia="Times New Roman" w:hAnsi="Times New Roman"/>
          <w:sz w:val="24"/>
          <w:szCs w:val="24"/>
        </w:rPr>
        <w:t xml:space="preserve">receive an invitation </w:t>
      </w:r>
      <w:r w:rsidR="004F1E32">
        <w:rPr>
          <w:rFonts w:ascii="Times New Roman" w:eastAsia="Times New Roman" w:hAnsi="Times New Roman"/>
          <w:sz w:val="24"/>
          <w:szCs w:val="24"/>
        </w:rPr>
        <w:t xml:space="preserve">to </w:t>
      </w:r>
      <w:r w:rsidR="00A43A4B">
        <w:rPr>
          <w:rFonts w:ascii="Times New Roman" w:eastAsia="Times New Roman" w:hAnsi="Times New Roman"/>
          <w:sz w:val="24"/>
          <w:szCs w:val="24"/>
        </w:rPr>
        <w:t xml:space="preserve">participate in the </w:t>
      </w:r>
      <w:r w:rsidR="00463AEF">
        <w:rPr>
          <w:rFonts w:ascii="Times New Roman" w:eastAsia="Times New Roman" w:hAnsi="Times New Roman"/>
          <w:sz w:val="24"/>
          <w:szCs w:val="24"/>
        </w:rPr>
        <w:t>c</w:t>
      </w:r>
      <w:r w:rsidR="00A43A4B">
        <w:rPr>
          <w:rFonts w:ascii="Times New Roman" w:eastAsia="Times New Roman" w:hAnsi="Times New Roman"/>
          <w:sz w:val="24"/>
          <w:szCs w:val="24"/>
        </w:rPr>
        <w:t>o-</w:t>
      </w:r>
      <w:r w:rsidR="00463AEF">
        <w:rPr>
          <w:rFonts w:ascii="Times New Roman" w:eastAsia="Times New Roman" w:hAnsi="Times New Roman"/>
          <w:sz w:val="24"/>
          <w:szCs w:val="24"/>
        </w:rPr>
        <w:t>c</w:t>
      </w:r>
      <w:r w:rsidR="00A43A4B">
        <w:rPr>
          <w:rFonts w:ascii="Times New Roman" w:eastAsia="Times New Roman" w:hAnsi="Times New Roman"/>
          <w:sz w:val="24"/>
          <w:szCs w:val="24"/>
        </w:rPr>
        <w:t>reation workshop</w:t>
      </w:r>
      <w:r w:rsidR="004F1E32">
        <w:rPr>
          <w:rFonts w:ascii="Times New Roman" w:eastAsia="Times New Roman" w:hAnsi="Times New Roman"/>
          <w:sz w:val="24"/>
          <w:szCs w:val="24"/>
        </w:rPr>
        <w:t xml:space="preserve">, which </w:t>
      </w:r>
      <w:proofErr w:type="gramStart"/>
      <w:r w:rsidR="00A46538">
        <w:rPr>
          <w:rFonts w:ascii="Times New Roman" w:eastAsia="Times New Roman" w:hAnsi="Times New Roman"/>
          <w:sz w:val="24"/>
          <w:szCs w:val="24"/>
        </w:rPr>
        <w:t xml:space="preserve">will </w:t>
      </w:r>
      <w:r w:rsidR="004F1E32">
        <w:rPr>
          <w:rFonts w:ascii="Times New Roman" w:eastAsia="Times New Roman" w:hAnsi="Times New Roman"/>
          <w:sz w:val="24"/>
          <w:szCs w:val="24"/>
        </w:rPr>
        <w:t>be held</w:t>
      </w:r>
      <w:proofErr w:type="gramEnd"/>
      <w:r w:rsidR="004F1E32">
        <w:rPr>
          <w:rFonts w:ascii="Times New Roman" w:eastAsia="Times New Roman" w:hAnsi="Times New Roman"/>
          <w:sz w:val="24"/>
          <w:szCs w:val="24"/>
        </w:rPr>
        <w:t xml:space="preserve"> in </w:t>
      </w:r>
      <w:r w:rsidR="005D40E2">
        <w:rPr>
          <w:rFonts w:ascii="Times New Roman" w:eastAsia="Times New Roman" w:hAnsi="Times New Roman"/>
          <w:sz w:val="24"/>
          <w:szCs w:val="24"/>
        </w:rPr>
        <w:t xml:space="preserve">Washington, D.C. </w:t>
      </w:r>
      <w:r w:rsidR="00511D98">
        <w:rPr>
          <w:rFonts w:ascii="Times New Roman" w:eastAsia="Times New Roman" w:hAnsi="Times New Roman"/>
          <w:sz w:val="24"/>
          <w:szCs w:val="24"/>
        </w:rPr>
        <w:t xml:space="preserve">in </w:t>
      </w:r>
      <w:r w:rsidR="008476BC">
        <w:rPr>
          <w:rFonts w:ascii="Times New Roman" w:eastAsia="Times New Roman" w:hAnsi="Times New Roman"/>
          <w:sz w:val="24"/>
          <w:szCs w:val="24"/>
        </w:rPr>
        <w:t>June</w:t>
      </w:r>
      <w:r>
        <w:rPr>
          <w:rFonts w:ascii="Times New Roman" w:eastAsia="Times New Roman" w:hAnsi="Times New Roman"/>
          <w:sz w:val="24"/>
          <w:szCs w:val="24"/>
        </w:rPr>
        <w:t xml:space="preserve">. </w:t>
      </w:r>
      <w:r w:rsidR="004F1E32">
        <w:rPr>
          <w:rFonts w:ascii="Times New Roman" w:eastAsia="Times New Roman" w:hAnsi="Times New Roman"/>
          <w:sz w:val="24"/>
          <w:szCs w:val="24"/>
        </w:rPr>
        <w:t xml:space="preserve"> </w:t>
      </w:r>
      <w:r w:rsidR="00CF28A6">
        <w:rPr>
          <w:rFonts w:ascii="Times New Roman" w:eastAsia="Times New Roman" w:hAnsi="Times New Roman"/>
          <w:sz w:val="24"/>
          <w:szCs w:val="24"/>
        </w:rPr>
        <w:t>If selected, organizations should be prepared to arrange for travel to Washington D.C</w:t>
      </w:r>
      <w:r w:rsidR="00160CB2">
        <w:rPr>
          <w:rFonts w:ascii="Times New Roman" w:eastAsia="Times New Roman" w:hAnsi="Times New Roman"/>
          <w:sz w:val="24"/>
          <w:szCs w:val="24"/>
        </w:rPr>
        <w:t xml:space="preserve"> to attend the co-creation workshop</w:t>
      </w:r>
      <w:r w:rsidR="00CF28A6">
        <w:rPr>
          <w:rFonts w:ascii="Times New Roman" w:eastAsia="Times New Roman" w:hAnsi="Times New Roman"/>
          <w:sz w:val="24"/>
          <w:szCs w:val="24"/>
        </w:rPr>
        <w:t xml:space="preserve">.  </w:t>
      </w:r>
      <w:r w:rsidR="004F1E32" w:rsidRPr="003E0C0B">
        <w:rPr>
          <w:rFonts w:ascii="Times New Roman" w:eastAsia="Times New Roman" w:hAnsi="Times New Roman"/>
          <w:b/>
          <w:sz w:val="24"/>
          <w:szCs w:val="24"/>
          <w:u w:val="single"/>
        </w:rPr>
        <w:t xml:space="preserve">Please note that </w:t>
      </w:r>
      <w:r w:rsidR="005D40E2">
        <w:rPr>
          <w:rFonts w:ascii="Times New Roman" w:eastAsia="Times New Roman" w:hAnsi="Times New Roman"/>
          <w:b/>
          <w:sz w:val="24"/>
          <w:szCs w:val="24"/>
          <w:u w:val="single"/>
        </w:rPr>
        <w:t xml:space="preserve">invitation to </w:t>
      </w:r>
      <w:r w:rsidR="004F1E32" w:rsidRPr="003E0C0B">
        <w:rPr>
          <w:rFonts w:ascii="Times New Roman" w:eastAsia="Times New Roman" w:hAnsi="Times New Roman"/>
          <w:b/>
          <w:sz w:val="24"/>
          <w:szCs w:val="24"/>
          <w:u w:val="single"/>
        </w:rPr>
        <w:t xml:space="preserve">the workshop </w:t>
      </w:r>
      <w:r w:rsidR="005D40E2">
        <w:rPr>
          <w:rFonts w:ascii="Times New Roman" w:eastAsia="Times New Roman" w:hAnsi="Times New Roman"/>
          <w:b/>
          <w:sz w:val="24"/>
          <w:szCs w:val="24"/>
          <w:u w:val="single"/>
        </w:rPr>
        <w:t xml:space="preserve">does not automatically result in </w:t>
      </w:r>
      <w:r w:rsidR="004F1E32" w:rsidRPr="003E0C0B">
        <w:rPr>
          <w:rFonts w:ascii="Times New Roman" w:eastAsia="Times New Roman" w:hAnsi="Times New Roman"/>
          <w:b/>
          <w:sz w:val="24"/>
          <w:szCs w:val="24"/>
          <w:u w:val="single"/>
        </w:rPr>
        <w:t>funding</w:t>
      </w:r>
      <w:r w:rsidR="004F1E32">
        <w:rPr>
          <w:rFonts w:ascii="Times New Roman" w:eastAsia="Times New Roman" w:hAnsi="Times New Roman"/>
          <w:sz w:val="24"/>
          <w:szCs w:val="24"/>
        </w:rPr>
        <w:t xml:space="preserve">. </w:t>
      </w:r>
      <w:r w:rsidR="007409DB" w:rsidRPr="007409DB">
        <w:rPr>
          <w:rFonts w:ascii="Times New Roman" w:eastAsia="Times New Roman" w:hAnsi="Times New Roman"/>
          <w:color w:val="000000" w:themeColor="text1"/>
          <w:sz w:val="24"/>
          <w:szCs w:val="24"/>
        </w:rPr>
        <w:t xml:space="preserve">Currently, </w:t>
      </w:r>
      <w:r w:rsidR="007409DB" w:rsidRPr="007409DB">
        <w:rPr>
          <w:rFonts w:ascii="Times New Roman" w:hAnsi="Times New Roman"/>
          <w:color w:val="000000" w:themeColor="text1"/>
          <w:sz w:val="24"/>
          <w:szCs w:val="24"/>
        </w:rPr>
        <w:t xml:space="preserve">CT gets an annual appropriation of approximately $10,000,000 every year, some or all of which </w:t>
      </w:r>
      <w:proofErr w:type="gramStart"/>
      <w:r w:rsidR="007409DB" w:rsidRPr="007409DB">
        <w:rPr>
          <w:rFonts w:ascii="Times New Roman" w:hAnsi="Times New Roman"/>
          <w:color w:val="000000" w:themeColor="text1"/>
          <w:sz w:val="24"/>
          <w:szCs w:val="24"/>
        </w:rPr>
        <w:t>could be directed</w:t>
      </w:r>
      <w:proofErr w:type="gramEnd"/>
      <w:r w:rsidR="007409DB" w:rsidRPr="007409DB">
        <w:rPr>
          <w:rFonts w:ascii="Times New Roman" w:hAnsi="Times New Roman"/>
          <w:color w:val="000000" w:themeColor="text1"/>
          <w:sz w:val="24"/>
          <w:szCs w:val="24"/>
        </w:rPr>
        <w:t xml:space="preserve"> towards the projects that result from this process.</w:t>
      </w:r>
      <w:r w:rsidR="008D6275" w:rsidRPr="007409DB">
        <w:rPr>
          <w:rFonts w:ascii="Times New Roman" w:eastAsia="Times New Roman" w:hAnsi="Times New Roman"/>
          <w:color w:val="000000" w:themeColor="text1"/>
          <w:sz w:val="24"/>
          <w:szCs w:val="24"/>
        </w:rPr>
        <w:t xml:space="preserve"> </w:t>
      </w:r>
      <w:r w:rsidR="007409DB" w:rsidRPr="008D6275">
        <w:rPr>
          <w:rFonts w:ascii="Times New Roman" w:eastAsia="Times New Roman" w:hAnsi="Times New Roman"/>
          <w:sz w:val="24"/>
          <w:szCs w:val="24"/>
        </w:rPr>
        <w:t xml:space="preserve">The amount of resources made available under this </w:t>
      </w:r>
      <w:r w:rsidR="007409DB">
        <w:rPr>
          <w:rFonts w:ascii="Times New Roman" w:eastAsia="Times New Roman" w:hAnsi="Times New Roman"/>
          <w:sz w:val="24"/>
          <w:szCs w:val="24"/>
        </w:rPr>
        <w:t>RSOIC</w:t>
      </w:r>
      <w:r w:rsidR="007409DB" w:rsidRPr="008D6275">
        <w:rPr>
          <w:rFonts w:ascii="Times New Roman" w:eastAsia="Times New Roman" w:hAnsi="Times New Roman"/>
          <w:sz w:val="24"/>
          <w:szCs w:val="24"/>
        </w:rPr>
        <w:t xml:space="preserve"> will depend on the concepts received and the availability of </w:t>
      </w:r>
      <w:r w:rsidR="007409DB">
        <w:rPr>
          <w:rFonts w:ascii="Times New Roman" w:eastAsia="Times New Roman" w:hAnsi="Times New Roman"/>
          <w:sz w:val="24"/>
          <w:szCs w:val="24"/>
        </w:rPr>
        <w:t xml:space="preserve">these </w:t>
      </w:r>
      <w:r w:rsidR="007409DB" w:rsidRPr="008D6275">
        <w:rPr>
          <w:rFonts w:ascii="Times New Roman" w:eastAsia="Times New Roman" w:hAnsi="Times New Roman"/>
          <w:sz w:val="24"/>
          <w:szCs w:val="24"/>
        </w:rPr>
        <w:t>funds.</w:t>
      </w:r>
      <w:r w:rsidR="007409DB">
        <w:rPr>
          <w:rFonts w:ascii="Times New Roman" w:eastAsia="Times New Roman" w:hAnsi="Times New Roman"/>
          <w:sz w:val="24"/>
          <w:szCs w:val="24"/>
        </w:rPr>
        <w:t xml:space="preserve"> </w:t>
      </w:r>
      <w:r w:rsidR="002D427C" w:rsidRPr="00A27768">
        <w:rPr>
          <w:rFonts w:ascii="Times New Roman" w:eastAsia="Times New Roman" w:hAnsi="Times New Roman"/>
          <w:sz w:val="24"/>
          <w:szCs w:val="24"/>
        </w:rPr>
        <w:t xml:space="preserve">CT reserves the right to fund any or none of the proposals </w:t>
      </w:r>
      <w:r w:rsidR="00A43A4B">
        <w:rPr>
          <w:rFonts w:ascii="Times New Roman" w:eastAsia="Times New Roman" w:hAnsi="Times New Roman"/>
          <w:sz w:val="24"/>
          <w:szCs w:val="24"/>
        </w:rPr>
        <w:t>discussed at the co-creation workshop</w:t>
      </w:r>
      <w:r w:rsidR="002D427C" w:rsidRPr="00A27768">
        <w:rPr>
          <w:rFonts w:ascii="Times New Roman" w:eastAsia="Times New Roman" w:hAnsi="Times New Roman"/>
          <w:sz w:val="24"/>
          <w:szCs w:val="24"/>
        </w:rPr>
        <w:t>.</w:t>
      </w:r>
      <w:r w:rsidR="00725C9A">
        <w:rPr>
          <w:rFonts w:ascii="Times New Roman" w:eastAsia="Times New Roman" w:hAnsi="Times New Roman"/>
          <w:sz w:val="24"/>
          <w:szCs w:val="24"/>
        </w:rPr>
        <w:t xml:space="preserve">  </w:t>
      </w:r>
      <w:r w:rsidR="008D6275" w:rsidRPr="00A96F80">
        <w:rPr>
          <w:rFonts w:ascii="Times New Roman" w:hAnsi="Times New Roman"/>
          <w:sz w:val="24"/>
          <w:szCs w:val="24"/>
        </w:rPr>
        <w:t>Following the co-creation workshop</w:t>
      </w:r>
      <w:r w:rsidR="00E02876">
        <w:rPr>
          <w:rFonts w:ascii="Times New Roman" w:hAnsi="Times New Roman"/>
          <w:sz w:val="24"/>
          <w:szCs w:val="24"/>
        </w:rPr>
        <w:t>,</w:t>
      </w:r>
      <w:r w:rsidR="008D6275" w:rsidRPr="00A96F80">
        <w:rPr>
          <w:rFonts w:ascii="Times New Roman" w:hAnsi="Times New Roman"/>
          <w:sz w:val="24"/>
          <w:szCs w:val="24"/>
        </w:rPr>
        <w:t xml:space="preserve"> </w:t>
      </w:r>
      <w:r w:rsidR="000508AC">
        <w:rPr>
          <w:rFonts w:ascii="Times New Roman" w:hAnsi="Times New Roman"/>
          <w:sz w:val="24"/>
          <w:szCs w:val="24"/>
        </w:rPr>
        <w:t>CT may</w:t>
      </w:r>
      <w:r w:rsidR="009D1DAD">
        <w:rPr>
          <w:rFonts w:ascii="Times New Roman" w:hAnsi="Times New Roman"/>
          <w:sz w:val="24"/>
          <w:szCs w:val="24"/>
        </w:rPr>
        <w:t xml:space="preserve"> select one or more participants to</w:t>
      </w:r>
      <w:r w:rsidR="00E02876">
        <w:rPr>
          <w:rFonts w:ascii="Times New Roman" w:hAnsi="Times New Roman"/>
          <w:sz w:val="24"/>
          <w:szCs w:val="24"/>
        </w:rPr>
        <w:t xml:space="preserve"> </w:t>
      </w:r>
      <w:r w:rsidR="009D1DAD">
        <w:rPr>
          <w:rFonts w:ascii="Times New Roman" w:hAnsi="Times New Roman"/>
          <w:sz w:val="24"/>
          <w:szCs w:val="24"/>
        </w:rPr>
        <w:t>prepare a</w:t>
      </w:r>
      <w:r>
        <w:rPr>
          <w:rFonts w:ascii="Times New Roman" w:hAnsi="Times New Roman"/>
          <w:sz w:val="24"/>
          <w:szCs w:val="24"/>
        </w:rPr>
        <w:t xml:space="preserve"> formal </w:t>
      </w:r>
      <w:r w:rsidRPr="00A96F80">
        <w:rPr>
          <w:rFonts w:ascii="Times New Roman" w:eastAsia="Times New Roman" w:hAnsi="Times New Roman"/>
          <w:sz w:val="24"/>
          <w:szCs w:val="24"/>
        </w:rPr>
        <w:t>proposal</w:t>
      </w:r>
      <w:r w:rsidR="00C454AE">
        <w:rPr>
          <w:rFonts w:ascii="Times New Roman" w:eastAsia="Times New Roman" w:hAnsi="Times New Roman"/>
          <w:sz w:val="24"/>
          <w:szCs w:val="24"/>
        </w:rPr>
        <w:t xml:space="preserve"> </w:t>
      </w:r>
      <w:r w:rsidR="00546AE4">
        <w:rPr>
          <w:rFonts w:ascii="Times New Roman" w:eastAsia="Times New Roman" w:hAnsi="Times New Roman"/>
          <w:sz w:val="24"/>
          <w:szCs w:val="24"/>
        </w:rPr>
        <w:t xml:space="preserve">application </w:t>
      </w:r>
      <w:r w:rsidR="00546AE4" w:rsidRPr="00A96F80">
        <w:rPr>
          <w:rFonts w:ascii="Times New Roman" w:eastAsia="Times New Roman" w:hAnsi="Times New Roman"/>
          <w:sz w:val="24"/>
          <w:szCs w:val="24"/>
        </w:rPr>
        <w:t>with</w:t>
      </w:r>
      <w:r>
        <w:rPr>
          <w:rFonts w:ascii="Times New Roman" w:eastAsia="Times New Roman" w:hAnsi="Times New Roman"/>
          <w:sz w:val="24"/>
          <w:szCs w:val="24"/>
        </w:rPr>
        <w:t xml:space="preserve"> the end goal of</w:t>
      </w:r>
      <w:r w:rsidRPr="00A96F80">
        <w:rPr>
          <w:rFonts w:ascii="Times New Roman" w:eastAsia="Times New Roman" w:hAnsi="Times New Roman"/>
          <w:sz w:val="24"/>
          <w:szCs w:val="24"/>
        </w:rPr>
        <w:t xml:space="preserve"> signing a federal award.</w:t>
      </w:r>
      <w:r w:rsidR="00D4607E">
        <w:rPr>
          <w:rFonts w:ascii="Times New Roman" w:eastAsia="Times New Roman" w:hAnsi="Times New Roman"/>
          <w:sz w:val="24"/>
          <w:szCs w:val="24"/>
        </w:rPr>
        <w:t xml:space="preserve"> </w:t>
      </w:r>
    </w:p>
    <w:p w14:paraId="14937804" w14:textId="77777777" w:rsidR="002D427C" w:rsidRPr="00A96F80" w:rsidRDefault="002D427C">
      <w:pPr>
        <w:spacing w:after="0" w:line="240" w:lineRule="auto"/>
        <w:ind w:right="-20"/>
        <w:rPr>
          <w:rFonts w:ascii="Times New Roman" w:eastAsia="Times New Roman" w:hAnsi="Times New Roman" w:cs="Times New Roman"/>
          <w:sz w:val="24"/>
          <w:szCs w:val="24"/>
        </w:rPr>
      </w:pPr>
    </w:p>
    <w:p w14:paraId="786FEDB1" w14:textId="77777777" w:rsidR="002D427C" w:rsidRPr="008D6275" w:rsidRDefault="002D427C">
      <w:pPr>
        <w:spacing w:after="0" w:line="240" w:lineRule="auto"/>
        <w:ind w:right="342"/>
        <w:jc w:val="both"/>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 xml:space="preserve">This </w:t>
      </w:r>
      <w:r w:rsidR="00A43A4B">
        <w:rPr>
          <w:rFonts w:ascii="Times New Roman" w:eastAsia="Times New Roman" w:hAnsi="Times New Roman" w:cs="Times New Roman"/>
          <w:sz w:val="24"/>
          <w:szCs w:val="24"/>
        </w:rPr>
        <w:t>Request for S</w:t>
      </w:r>
      <w:r w:rsidR="00A43A4B">
        <w:rPr>
          <w:rFonts w:ascii="Times New Roman" w:eastAsia="Calibri" w:hAnsi="Times New Roman" w:cs="Times New Roman"/>
          <w:sz w:val="24"/>
          <w:szCs w:val="24"/>
        </w:rPr>
        <w:t xml:space="preserve">ubmission of a Statement of Interest </w:t>
      </w:r>
      <w:r w:rsidR="00A43A4B" w:rsidRPr="00163028">
        <w:rPr>
          <w:rFonts w:ascii="Times New Roman" w:eastAsia="Times New Roman" w:hAnsi="Times New Roman"/>
          <w:sz w:val="24"/>
          <w:szCs w:val="24"/>
        </w:rPr>
        <w:t xml:space="preserve">and Capacity </w:t>
      </w:r>
      <w:r w:rsidRPr="00A27768">
        <w:rPr>
          <w:rFonts w:ascii="Times New Roman" w:eastAsia="Times New Roman" w:hAnsi="Times New Roman" w:cs="Times New Roman"/>
          <w:sz w:val="24"/>
          <w:szCs w:val="24"/>
        </w:rPr>
        <w:t xml:space="preserve">consists of this </w:t>
      </w:r>
      <w:r w:rsidRPr="008D6275">
        <w:rPr>
          <w:rFonts w:ascii="Times New Roman" w:eastAsia="Times New Roman" w:hAnsi="Times New Roman" w:cs="Times New Roman"/>
          <w:sz w:val="24"/>
          <w:szCs w:val="24"/>
        </w:rPr>
        <w:t xml:space="preserve">cover page plus the </w:t>
      </w:r>
      <w:r w:rsidRPr="008D6275">
        <w:rPr>
          <w:rFonts w:ascii="Times New Roman" w:eastAsia="Times New Roman" w:hAnsi="Times New Roman" w:cs="Times New Roman"/>
          <w:spacing w:val="-2"/>
          <w:sz w:val="24"/>
          <w:szCs w:val="24"/>
        </w:rPr>
        <w:t>f</w:t>
      </w:r>
      <w:r w:rsidRPr="008D6275">
        <w:rPr>
          <w:rFonts w:ascii="Times New Roman" w:eastAsia="Times New Roman" w:hAnsi="Times New Roman" w:cs="Times New Roman"/>
          <w:sz w:val="24"/>
          <w:szCs w:val="24"/>
        </w:rPr>
        <w:t>ollowing sections:</w:t>
      </w:r>
    </w:p>
    <w:p w14:paraId="78FEA100" w14:textId="77777777" w:rsidR="002D427C" w:rsidRPr="005F5D3E" w:rsidRDefault="002D427C">
      <w:pPr>
        <w:spacing w:after="0" w:line="240" w:lineRule="auto"/>
        <w:ind w:left="1440" w:right="342" w:hanging="630"/>
        <w:jc w:val="both"/>
        <w:rPr>
          <w:rFonts w:ascii="Times New Roman" w:eastAsia="Times New Roman" w:hAnsi="Times New Roman" w:cs="Times New Roman"/>
          <w:sz w:val="24"/>
          <w:szCs w:val="24"/>
        </w:rPr>
      </w:pPr>
    </w:p>
    <w:p w14:paraId="5B736706" w14:textId="77777777" w:rsidR="00163028" w:rsidRPr="008D6275" w:rsidRDefault="00A27768">
      <w:pPr>
        <w:pStyle w:val="ListParagraph"/>
        <w:numPr>
          <w:ilvl w:val="0"/>
          <w:numId w:val="31"/>
        </w:numPr>
        <w:tabs>
          <w:tab w:val="left" w:pos="1080"/>
        </w:tabs>
        <w:spacing w:after="0" w:line="240" w:lineRule="auto"/>
        <w:ind w:left="1080" w:right="-14"/>
        <w:rPr>
          <w:rFonts w:ascii="Times New Roman" w:eastAsia="Times New Roman" w:hAnsi="Times New Roman"/>
          <w:sz w:val="24"/>
          <w:szCs w:val="24"/>
        </w:rPr>
      </w:pPr>
      <w:r w:rsidRPr="00B76692">
        <w:rPr>
          <w:rFonts w:ascii="Times New Roman" w:eastAsia="Times New Roman" w:hAnsi="Times New Roman"/>
          <w:sz w:val="24"/>
          <w:szCs w:val="24"/>
        </w:rPr>
        <w:t>Requested Statement of Interest and Capacity (RSOIC) Objectives</w:t>
      </w:r>
      <w:r w:rsidR="008D6275" w:rsidRPr="00E54A86">
        <w:rPr>
          <w:rFonts w:ascii="Times New Roman" w:eastAsia="Times New Roman" w:hAnsi="Times New Roman"/>
          <w:sz w:val="24"/>
          <w:szCs w:val="24"/>
        </w:rPr>
        <w:t xml:space="preserve"> in the </w:t>
      </w:r>
      <w:r w:rsidR="008D6275" w:rsidRPr="008D6275">
        <w:rPr>
          <w:rFonts w:ascii="Times New Roman" w:eastAsia="Times New Roman" w:hAnsi="Times New Roman"/>
          <w:sz w:val="24"/>
          <w:szCs w:val="24"/>
        </w:rPr>
        <w:t>Context</w:t>
      </w:r>
      <w:r w:rsidR="008D6275" w:rsidRPr="00E54A86">
        <w:rPr>
          <w:rFonts w:ascii="Times New Roman" w:eastAsia="Times New Roman" w:hAnsi="Times New Roman"/>
          <w:sz w:val="24"/>
          <w:szCs w:val="24"/>
        </w:rPr>
        <w:t xml:space="preserve"> of Co-Creation</w:t>
      </w:r>
    </w:p>
    <w:p w14:paraId="75442BEA" w14:textId="77777777" w:rsidR="00163028" w:rsidRPr="008D6275" w:rsidRDefault="008D6275">
      <w:pPr>
        <w:pStyle w:val="ListParagraph"/>
        <w:numPr>
          <w:ilvl w:val="0"/>
          <w:numId w:val="31"/>
        </w:numPr>
        <w:tabs>
          <w:tab w:val="left" w:pos="1080"/>
        </w:tabs>
        <w:spacing w:after="0" w:line="240" w:lineRule="auto"/>
        <w:ind w:left="1080" w:right="-14"/>
        <w:rPr>
          <w:rFonts w:ascii="Times New Roman" w:eastAsia="Times New Roman" w:hAnsi="Times New Roman"/>
          <w:sz w:val="24"/>
          <w:szCs w:val="24"/>
        </w:rPr>
      </w:pPr>
      <w:r w:rsidRPr="00E54A86">
        <w:rPr>
          <w:rFonts w:ascii="Times New Roman" w:eastAsia="Times New Roman" w:hAnsi="Times New Roman"/>
          <w:sz w:val="24"/>
          <w:szCs w:val="24"/>
        </w:rPr>
        <w:t>SOIC</w:t>
      </w:r>
      <w:r w:rsidRPr="008D6275">
        <w:rPr>
          <w:rFonts w:ascii="Times New Roman" w:eastAsia="Times New Roman" w:hAnsi="Times New Roman"/>
          <w:sz w:val="24"/>
          <w:szCs w:val="24"/>
        </w:rPr>
        <w:t xml:space="preserve"> </w:t>
      </w:r>
      <w:r w:rsidR="002D427C" w:rsidRPr="008D6275">
        <w:rPr>
          <w:rFonts w:ascii="Times New Roman" w:eastAsia="Times New Roman" w:hAnsi="Times New Roman"/>
          <w:sz w:val="24"/>
          <w:szCs w:val="24"/>
        </w:rPr>
        <w:t>Opportunity Descripti</w:t>
      </w:r>
      <w:r w:rsidR="00163028" w:rsidRPr="008D6275">
        <w:rPr>
          <w:rFonts w:ascii="Times New Roman" w:eastAsia="Times New Roman" w:hAnsi="Times New Roman"/>
          <w:sz w:val="24"/>
          <w:szCs w:val="24"/>
        </w:rPr>
        <w:t>on</w:t>
      </w:r>
    </w:p>
    <w:p w14:paraId="5355AEEF" w14:textId="77777777" w:rsidR="00163028" w:rsidRPr="00B76692" w:rsidRDefault="002D427C">
      <w:pPr>
        <w:pStyle w:val="ListParagraph"/>
        <w:numPr>
          <w:ilvl w:val="0"/>
          <w:numId w:val="31"/>
        </w:numPr>
        <w:tabs>
          <w:tab w:val="left" w:pos="540"/>
          <w:tab w:val="left" w:pos="1080"/>
        </w:tabs>
        <w:spacing w:after="0" w:line="240" w:lineRule="auto"/>
        <w:ind w:left="1080" w:right="-20"/>
        <w:rPr>
          <w:rFonts w:ascii="Times New Roman" w:eastAsia="Times New Roman" w:hAnsi="Times New Roman"/>
          <w:sz w:val="24"/>
          <w:szCs w:val="24"/>
        </w:rPr>
      </w:pPr>
      <w:r w:rsidRPr="005F5D3E">
        <w:rPr>
          <w:rFonts w:ascii="Times New Roman" w:eastAsia="Times New Roman" w:hAnsi="Times New Roman"/>
          <w:sz w:val="24"/>
          <w:szCs w:val="24"/>
        </w:rPr>
        <w:t>Eligibility Information</w:t>
      </w:r>
    </w:p>
    <w:p w14:paraId="1924FBA4" w14:textId="77777777" w:rsidR="00163028" w:rsidRPr="008D6275" w:rsidRDefault="00163028">
      <w:pPr>
        <w:pStyle w:val="ListParagraph"/>
        <w:numPr>
          <w:ilvl w:val="0"/>
          <w:numId w:val="31"/>
        </w:numPr>
        <w:tabs>
          <w:tab w:val="left" w:pos="540"/>
          <w:tab w:val="left" w:pos="1080"/>
        </w:tabs>
        <w:spacing w:after="0" w:line="240" w:lineRule="auto"/>
        <w:ind w:left="1080" w:right="-20"/>
        <w:rPr>
          <w:rFonts w:ascii="Times New Roman" w:eastAsia="Times New Roman" w:hAnsi="Times New Roman"/>
          <w:sz w:val="24"/>
          <w:szCs w:val="24"/>
        </w:rPr>
      </w:pPr>
      <w:r w:rsidRPr="008D6275">
        <w:rPr>
          <w:rFonts w:ascii="Times New Roman" w:eastAsia="Times New Roman" w:hAnsi="Times New Roman"/>
          <w:sz w:val="24"/>
          <w:szCs w:val="24"/>
        </w:rPr>
        <w:t>Agency Contacts</w:t>
      </w:r>
    </w:p>
    <w:p w14:paraId="3AD67CDF" w14:textId="77777777" w:rsidR="002D427C" w:rsidRPr="00A27768" w:rsidRDefault="002D427C">
      <w:pPr>
        <w:tabs>
          <w:tab w:val="left" w:pos="540"/>
        </w:tabs>
        <w:spacing w:after="0" w:line="240" w:lineRule="auto"/>
        <w:ind w:right="-20"/>
        <w:rPr>
          <w:rFonts w:ascii="Times New Roman" w:eastAsia="Times New Roman" w:hAnsi="Times New Roman" w:cs="Times New Roman"/>
          <w:sz w:val="24"/>
          <w:szCs w:val="24"/>
        </w:rPr>
      </w:pPr>
    </w:p>
    <w:p w14:paraId="51815CFD" w14:textId="3DEC4642" w:rsidR="00686A73" w:rsidRDefault="00A060A0">
      <w:pPr>
        <w:tabs>
          <w:tab w:val="left" w:pos="540"/>
        </w:tabs>
        <w:spacing w:after="0" w:line="240" w:lineRule="auto"/>
        <w:ind w:right="-20"/>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Eligi</w:t>
      </w:r>
      <w:r w:rsidRPr="00A27768">
        <w:rPr>
          <w:rFonts w:ascii="Times New Roman" w:eastAsia="Times New Roman" w:hAnsi="Times New Roman" w:cs="Times New Roman"/>
          <w:spacing w:val="-1"/>
          <w:sz w:val="24"/>
          <w:szCs w:val="24"/>
        </w:rPr>
        <w:t>b</w:t>
      </w:r>
      <w:r w:rsidRPr="00A27768">
        <w:rPr>
          <w:rFonts w:ascii="Times New Roman" w:eastAsia="Times New Roman" w:hAnsi="Times New Roman" w:cs="Times New Roman"/>
          <w:sz w:val="24"/>
          <w:szCs w:val="24"/>
        </w:rPr>
        <w:t>le or</w:t>
      </w:r>
      <w:r w:rsidRPr="00A27768">
        <w:rPr>
          <w:rFonts w:ascii="Times New Roman" w:eastAsia="Times New Roman" w:hAnsi="Times New Roman" w:cs="Times New Roman"/>
          <w:spacing w:val="-1"/>
          <w:sz w:val="24"/>
          <w:szCs w:val="24"/>
        </w:rPr>
        <w:t>g</w:t>
      </w:r>
      <w:r w:rsidRPr="00A27768">
        <w:rPr>
          <w:rFonts w:ascii="Times New Roman" w:eastAsia="Times New Roman" w:hAnsi="Times New Roman" w:cs="Times New Roman"/>
          <w:sz w:val="24"/>
          <w:szCs w:val="24"/>
        </w:rPr>
        <w:t>aniz</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tions i</w:t>
      </w:r>
      <w:r w:rsidRPr="00A27768">
        <w:rPr>
          <w:rFonts w:ascii="Times New Roman" w:eastAsia="Times New Roman" w:hAnsi="Times New Roman" w:cs="Times New Roman"/>
          <w:spacing w:val="-1"/>
          <w:sz w:val="24"/>
          <w:szCs w:val="24"/>
        </w:rPr>
        <w:t>n</w:t>
      </w:r>
      <w:r w:rsidRPr="00A27768">
        <w:rPr>
          <w:rFonts w:ascii="Times New Roman" w:eastAsia="Times New Roman" w:hAnsi="Times New Roman" w:cs="Times New Roman"/>
          <w:sz w:val="24"/>
          <w:szCs w:val="24"/>
        </w:rPr>
        <w:t>tere</w:t>
      </w:r>
      <w:r w:rsidRPr="00A27768">
        <w:rPr>
          <w:rFonts w:ascii="Times New Roman" w:eastAsia="Times New Roman" w:hAnsi="Times New Roman" w:cs="Times New Roman"/>
          <w:spacing w:val="-1"/>
          <w:sz w:val="24"/>
          <w:szCs w:val="24"/>
        </w:rPr>
        <w:t>s</w:t>
      </w:r>
      <w:r w:rsidRPr="00A27768">
        <w:rPr>
          <w:rFonts w:ascii="Times New Roman" w:eastAsia="Times New Roman" w:hAnsi="Times New Roman" w:cs="Times New Roman"/>
          <w:spacing w:val="1"/>
          <w:sz w:val="24"/>
          <w:szCs w:val="24"/>
        </w:rPr>
        <w:t>t</w:t>
      </w:r>
      <w:r w:rsidRPr="00A27768">
        <w:rPr>
          <w:rFonts w:ascii="Times New Roman" w:eastAsia="Times New Roman" w:hAnsi="Times New Roman" w:cs="Times New Roman"/>
          <w:sz w:val="24"/>
          <w:szCs w:val="24"/>
        </w:rPr>
        <w:t xml:space="preserve">ed in </w:t>
      </w:r>
      <w:r w:rsidRPr="00A27768">
        <w:rPr>
          <w:rFonts w:ascii="Times New Roman" w:eastAsia="Times New Roman" w:hAnsi="Times New Roman" w:cs="Times New Roman"/>
          <w:spacing w:val="-1"/>
          <w:sz w:val="24"/>
          <w:szCs w:val="24"/>
        </w:rPr>
        <w:t>s</w:t>
      </w:r>
      <w:r w:rsidRPr="00A27768">
        <w:rPr>
          <w:rFonts w:ascii="Times New Roman" w:eastAsia="Times New Roman" w:hAnsi="Times New Roman" w:cs="Times New Roman"/>
          <w:sz w:val="24"/>
          <w:szCs w:val="24"/>
        </w:rPr>
        <w:t>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itting a</w:t>
      </w:r>
      <w:r w:rsidR="00A00C7B">
        <w:rPr>
          <w:rFonts w:ascii="Times New Roman" w:eastAsia="Times New Roman" w:hAnsi="Times New Roman" w:cs="Times New Roman"/>
          <w:sz w:val="24"/>
          <w:szCs w:val="24"/>
        </w:rPr>
        <w:t xml:space="preserve"> SOIC </w:t>
      </w:r>
      <w:r w:rsidRPr="00A27768">
        <w:rPr>
          <w:rFonts w:ascii="Times New Roman" w:eastAsia="Times New Roman" w:hAnsi="Times New Roman" w:cs="Times New Roman"/>
          <w:sz w:val="24"/>
          <w:szCs w:val="24"/>
        </w:rPr>
        <w:t>are enco</w:t>
      </w:r>
      <w:r w:rsidRPr="00A27768">
        <w:rPr>
          <w:rFonts w:ascii="Times New Roman" w:eastAsia="Times New Roman" w:hAnsi="Times New Roman" w:cs="Times New Roman"/>
          <w:spacing w:val="-1"/>
          <w:sz w:val="24"/>
          <w:szCs w:val="24"/>
        </w:rPr>
        <w:t>u</w:t>
      </w:r>
      <w:r w:rsidRPr="00A27768">
        <w:rPr>
          <w:rFonts w:ascii="Times New Roman" w:eastAsia="Times New Roman" w:hAnsi="Times New Roman" w:cs="Times New Roman"/>
          <w:sz w:val="24"/>
          <w:szCs w:val="24"/>
        </w:rPr>
        <w:t>r</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ged to r</w:t>
      </w:r>
      <w:r w:rsidRPr="00A27768">
        <w:rPr>
          <w:rFonts w:ascii="Times New Roman" w:eastAsia="Times New Roman" w:hAnsi="Times New Roman" w:cs="Times New Roman"/>
          <w:spacing w:val="-1"/>
          <w:sz w:val="24"/>
          <w:szCs w:val="24"/>
        </w:rPr>
        <w:t>e</w:t>
      </w:r>
      <w:r w:rsidRPr="00A27768">
        <w:rPr>
          <w:rFonts w:ascii="Times New Roman" w:eastAsia="Times New Roman" w:hAnsi="Times New Roman" w:cs="Times New Roman"/>
          <w:sz w:val="24"/>
          <w:szCs w:val="24"/>
        </w:rPr>
        <w:t xml:space="preserve">view this </w:t>
      </w:r>
      <w:r w:rsidR="005F5D3E">
        <w:rPr>
          <w:rFonts w:ascii="Times New Roman" w:eastAsia="Times New Roman" w:hAnsi="Times New Roman" w:cs="Times New Roman"/>
          <w:sz w:val="24"/>
          <w:szCs w:val="24"/>
        </w:rPr>
        <w:t>RSOIC</w:t>
      </w:r>
      <w:r w:rsidR="005F5D3E" w:rsidRPr="00A27768">
        <w:rPr>
          <w:rFonts w:ascii="Times New Roman" w:eastAsia="Times New Roman" w:hAnsi="Times New Roman" w:cs="Times New Roman"/>
          <w:sz w:val="24"/>
          <w:szCs w:val="24"/>
        </w:rPr>
        <w:t xml:space="preserve"> </w:t>
      </w:r>
      <w:r w:rsidRPr="00A27768">
        <w:rPr>
          <w:rFonts w:ascii="Times New Roman" w:eastAsia="Times New Roman" w:hAnsi="Times New Roman" w:cs="Times New Roman"/>
          <w:sz w:val="24"/>
          <w:szCs w:val="24"/>
        </w:rPr>
        <w:t>thoroughly to understand the type of</w:t>
      </w:r>
      <w:r w:rsidRPr="00A27768">
        <w:rPr>
          <w:rFonts w:ascii="Times New Roman" w:eastAsia="Times New Roman" w:hAnsi="Times New Roman" w:cs="Times New Roman"/>
          <w:spacing w:val="-2"/>
          <w:sz w:val="24"/>
          <w:szCs w:val="24"/>
        </w:rPr>
        <w:t xml:space="preserve"> </w:t>
      </w:r>
      <w:r w:rsidRPr="00A27768">
        <w:rPr>
          <w:rFonts w:ascii="Times New Roman" w:eastAsia="Times New Roman" w:hAnsi="Times New Roman" w:cs="Times New Roman"/>
          <w:sz w:val="24"/>
          <w:szCs w:val="24"/>
        </w:rPr>
        <w:t>project sought and the application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ission require</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ents and review process.</w:t>
      </w:r>
    </w:p>
    <w:p w14:paraId="6AD937EA" w14:textId="77777777" w:rsidR="00A27768" w:rsidRPr="006127CD" w:rsidRDefault="00A27768">
      <w:pPr>
        <w:tabs>
          <w:tab w:val="left" w:pos="540"/>
        </w:tabs>
        <w:spacing w:after="0" w:line="240" w:lineRule="auto"/>
        <w:ind w:right="-20"/>
        <w:rPr>
          <w:rFonts w:ascii="Times New Roman" w:eastAsia="Times New Roman" w:hAnsi="Times New Roman" w:cs="Times New Roman"/>
          <w:sz w:val="24"/>
          <w:szCs w:val="24"/>
        </w:rPr>
      </w:pPr>
    </w:p>
    <w:p w14:paraId="2A42FC54" w14:textId="539BE3C0" w:rsidR="00163028" w:rsidRDefault="00A27768">
      <w:pPr>
        <w:spacing w:after="0" w:line="240" w:lineRule="auto"/>
        <w:rPr>
          <w:rFonts w:ascii="Times New Roman" w:hAnsi="Times New Roman" w:cs="Times New Roman"/>
          <w:b/>
          <w:sz w:val="24"/>
          <w:szCs w:val="24"/>
          <w:shd w:val="clear" w:color="auto" w:fill="D9D9D9"/>
        </w:rPr>
      </w:pPr>
      <w:r w:rsidRPr="007F78C2">
        <w:rPr>
          <w:rFonts w:ascii="Times New Roman" w:eastAsia="Times New Roman" w:hAnsi="Times New Roman" w:cs="Times New Roman"/>
          <w:b/>
          <w:sz w:val="24"/>
          <w:szCs w:val="24"/>
        </w:rPr>
        <w:t>I</w:t>
      </w:r>
      <w:r w:rsidRPr="006127CD">
        <w:rPr>
          <w:rFonts w:ascii="Times New Roman" w:eastAsia="Times New Roman" w:hAnsi="Times New Roman" w:cs="Times New Roman"/>
          <w:sz w:val="24"/>
          <w:szCs w:val="24"/>
        </w:rPr>
        <w:t xml:space="preserve">. </w:t>
      </w:r>
      <w:r w:rsidR="009C7EFA">
        <w:rPr>
          <w:rFonts w:ascii="Times New Roman" w:eastAsia="Times New Roman" w:hAnsi="Times New Roman" w:cs="Times New Roman"/>
          <w:sz w:val="24"/>
          <w:szCs w:val="24"/>
        </w:rPr>
        <w:t>R</w:t>
      </w:r>
      <w:r w:rsidR="005E1AD6" w:rsidRPr="005E1AD6">
        <w:rPr>
          <w:rFonts w:ascii="Times New Roman" w:eastAsia="Times New Roman" w:hAnsi="Times New Roman" w:cs="Times New Roman"/>
          <w:b/>
          <w:sz w:val="24"/>
          <w:szCs w:val="24"/>
        </w:rPr>
        <w:t>SOIC OBJECTIVES IN THE CONTEXT OF CO-CREATION</w:t>
      </w:r>
    </w:p>
    <w:p w14:paraId="66D6E0C7" w14:textId="77777777" w:rsidR="00611586" w:rsidRPr="007F78C2" w:rsidRDefault="00611586">
      <w:pPr>
        <w:spacing w:after="0" w:line="240" w:lineRule="auto"/>
        <w:rPr>
          <w:rFonts w:ascii="Times New Roman" w:hAnsi="Times New Roman" w:cs="Times New Roman"/>
          <w:sz w:val="24"/>
          <w:szCs w:val="24"/>
        </w:rPr>
      </w:pPr>
    </w:p>
    <w:p w14:paraId="669AD45B" w14:textId="1518EC71" w:rsidR="000908F9" w:rsidRDefault="00A27768">
      <w:pPr>
        <w:spacing w:after="0" w:line="240" w:lineRule="auto"/>
        <w:rPr>
          <w:rFonts w:ascii="Times New Roman" w:hAnsi="Times New Roman" w:cs="Times New Roman"/>
          <w:sz w:val="24"/>
          <w:szCs w:val="24"/>
        </w:rPr>
      </w:pPr>
      <w:r w:rsidRPr="00E54A86">
        <w:rPr>
          <w:rFonts w:ascii="Times New Roman" w:hAnsi="Times New Roman" w:cs="Times New Roman"/>
          <w:sz w:val="24"/>
          <w:szCs w:val="24"/>
        </w:rPr>
        <w:t xml:space="preserve">The </w:t>
      </w:r>
      <w:r w:rsidR="004F1E32" w:rsidRPr="00E54A86">
        <w:rPr>
          <w:rFonts w:ascii="Times New Roman" w:hAnsi="Times New Roman" w:cs="Times New Roman"/>
          <w:sz w:val="24"/>
          <w:szCs w:val="24"/>
        </w:rPr>
        <w:t>U.S. Department of State</w:t>
      </w:r>
      <w:r w:rsidR="00463AEF">
        <w:rPr>
          <w:rFonts w:ascii="Times New Roman" w:hAnsi="Times New Roman" w:cs="Times New Roman"/>
          <w:sz w:val="24"/>
          <w:szCs w:val="24"/>
        </w:rPr>
        <w:t>’s</w:t>
      </w:r>
      <w:r w:rsidR="004F1E32" w:rsidRPr="00E54A86">
        <w:rPr>
          <w:rFonts w:ascii="Times New Roman" w:hAnsi="Times New Roman" w:cs="Times New Roman"/>
          <w:sz w:val="24"/>
          <w:szCs w:val="24"/>
        </w:rPr>
        <w:t xml:space="preserve"> </w:t>
      </w:r>
      <w:r w:rsidR="009D1DAD">
        <w:rPr>
          <w:rFonts w:ascii="Times New Roman" w:hAnsi="Times New Roman" w:cs="Times New Roman"/>
          <w:sz w:val="24"/>
          <w:szCs w:val="24"/>
        </w:rPr>
        <w:t xml:space="preserve">Bureau of </w:t>
      </w:r>
      <w:r w:rsidR="00463AEF">
        <w:rPr>
          <w:rFonts w:ascii="Times New Roman" w:hAnsi="Times New Roman" w:cs="Times New Roman"/>
          <w:sz w:val="24"/>
          <w:szCs w:val="24"/>
        </w:rPr>
        <w:t xml:space="preserve">Counterterrorism (CT) </w:t>
      </w:r>
      <w:r w:rsidRPr="00B76692">
        <w:rPr>
          <w:rFonts w:ascii="Times New Roman" w:hAnsi="Times New Roman" w:cs="Times New Roman"/>
          <w:sz w:val="24"/>
          <w:szCs w:val="24"/>
        </w:rPr>
        <w:t xml:space="preserve">announces </w:t>
      </w:r>
      <w:r w:rsidR="005F5D3E">
        <w:rPr>
          <w:rFonts w:ascii="Times New Roman" w:hAnsi="Times New Roman" w:cs="Times New Roman"/>
          <w:sz w:val="24"/>
          <w:szCs w:val="24"/>
        </w:rPr>
        <w:t>a R</w:t>
      </w:r>
      <w:r w:rsidRPr="00B76692">
        <w:rPr>
          <w:rFonts w:ascii="Times New Roman" w:hAnsi="Times New Roman" w:cs="Times New Roman"/>
          <w:sz w:val="24"/>
          <w:szCs w:val="24"/>
        </w:rPr>
        <w:t>SOIC</w:t>
      </w:r>
      <w:r w:rsidRPr="005F5D3E">
        <w:rPr>
          <w:rFonts w:ascii="Times New Roman" w:hAnsi="Times New Roman" w:cs="Times New Roman"/>
          <w:sz w:val="24"/>
          <w:szCs w:val="24"/>
        </w:rPr>
        <w:t xml:space="preserve"> from organizations interested in </w:t>
      </w:r>
      <w:r w:rsidR="00C12331" w:rsidRPr="005F5D3E">
        <w:rPr>
          <w:rFonts w:ascii="Times New Roman" w:hAnsi="Times New Roman" w:cs="Times New Roman"/>
          <w:sz w:val="24"/>
          <w:szCs w:val="24"/>
        </w:rPr>
        <w:t xml:space="preserve">participating </w:t>
      </w:r>
      <w:r w:rsidR="00463AEF">
        <w:rPr>
          <w:rFonts w:ascii="Times New Roman" w:hAnsi="Times New Roman" w:cs="Times New Roman"/>
          <w:sz w:val="24"/>
          <w:szCs w:val="24"/>
        </w:rPr>
        <w:t xml:space="preserve">in the development of </w:t>
      </w:r>
      <w:r w:rsidR="00C12331" w:rsidRPr="005F5D3E">
        <w:rPr>
          <w:rFonts w:ascii="Times New Roman" w:hAnsi="Times New Roman" w:cs="Times New Roman"/>
          <w:sz w:val="24"/>
          <w:szCs w:val="24"/>
        </w:rPr>
        <w:t>and potentially implementing</w:t>
      </w:r>
      <w:r w:rsidRPr="005F5D3E">
        <w:rPr>
          <w:rFonts w:ascii="Times New Roman" w:hAnsi="Times New Roman" w:cs="Times New Roman"/>
          <w:sz w:val="24"/>
          <w:szCs w:val="24"/>
        </w:rPr>
        <w:t xml:space="preserve"> </w:t>
      </w:r>
      <w:r w:rsidR="007F78C2" w:rsidRPr="005F5D3E">
        <w:rPr>
          <w:rFonts w:ascii="Times New Roman" w:hAnsi="Times New Roman" w:cs="Times New Roman"/>
          <w:sz w:val="24"/>
          <w:szCs w:val="24"/>
        </w:rPr>
        <w:t xml:space="preserve">a </w:t>
      </w:r>
      <w:r w:rsidR="009C7EFA">
        <w:rPr>
          <w:rFonts w:ascii="Times New Roman" w:hAnsi="Times New Roman" w:cs="Times New Roman"/>
          <w:sz w:val="24"/>
          <w:szCs w:val="24"/>
        </w:rPr>
        <w:lastRenderedPageBreak/>
        <w:t xml:space="preserve">program </w:t>
      </w:r>
      <w:r w:rsidR="007F78C2" w:rsidRPr="005F5D3E">
        <w:rPr>
          <w:rFonts w:ascii="Times New Roman" w:hAnsi="Times New Roman" w:cs="Times New Roman"/>
          <w:sz w:val="24"/>
          <w:szCs w:val="24"/>
        </w:rPr>
        <w:t>focused on</w:t>
      </w:r>
      <w:r w:rsidR="00DF36DC">
        <w:rPr>
          <w:rFonts w:ascii="Times New Roman" w:hAnsi="Times New Roman" w:cs="Times New Roman"/>
          <w:sz w:val="24"/>
          <w:szCs w:val="24"/>
        </w:rPr>
        <w:t xml:space="preserve"> </w:t>
      </w:r>
      <w:r w:rsidR="003E0C0B">
        <w:rPr>
          <w:rFonts w:ascii="Times New Roman" w:hAnsi="Times New Roman" w:cs="Times New Roman"/>
          <w:sz w:val="24"/>
          <w:szCs w:val="24"/>
        </w:rPr>
        <w:t>anti-money laundering and counterterrorist financing (</w:t>
      </w:r>
      <w:r w:rsidR="00DF36DC">
        <w:rPr>
          <w:rFonts w:ascii="Times New Roman" w:hAnsi="Times New Roman" w:cs="Times New Roman"/>
          <w:sz w:val="24"/>
          <w:szCs w:val="24"/>
        </w:rPr>
        <w:t>A</w:t>
      </w:r>
      <w:r w:rsidR="00EB162A">
        <w:rPr>
          <w:rFonts w:ascii="Times New Roman" w:hAnsi="Times New Roman" w:cs="Times New Roman"/>
          <w:sz w:val="24"/>
          <w:szCs w:val="24"/>
        </w:rPr>
        <w:t>ML/C</w:t>
      </w:r>
      <w:r w:rsidR="00324ACB">
        <w:rPr>
          <w:rFonts w:ascii="Times New Roman" w:hAnsi="Times New Roman" w:cs="Times New Roman"/>
          <w:sz w:val="24"/>
          <w:szCs w:val="24"/>
        </w:rPr>
        <w:t>F</w:t>
      </w:r>
      <w:r w:rsidR="00EB162A">
        <w:rPr>
          <w:rFonts w:ascii="Times New Roman" w:hAnsi="Times New Roman" w:cs="Times New Roman"/>
          <w:sz w:val="24"/>
          <w:szCs w:val="24"/>
        </w:rPr>
        <w:t>T</w:t>
      </w:r>
      <w:r w:rsidR="003E0C0B">
        <w:rPr>
          <w:rFonts w:ascii="Times New Roman" w:hAnsi="Times New Roman" w:cs="Times New Roman"/>
          <w:sz w:val="24"/>
          <w:szCs w:val="24"/>
        </w:rPr>
        <w:t>)</w:t>
      </w:r>
      <w:r w:rsidR="00324ACB">
        <w:rPr>
          <w:rFonts w:ascii="Times New Roman" w:hAnsi="Times New Roman" w:cs="Times New Roman"/>
          <w:sz w:val="24"/>
          <w:szCs w:val="24"/>
        </w:rPr>
        <w:t xml:space="preserve"> capacity building</w:t>
      </w:r>
      <w:r w:rsidR="00DF36DC">
        <w:rPr>
          <w:rFonts w:ascii="Times New Roman" w:hAnsi="Times New Roman" w:cs="Times New Roman"/>
          <w:sz w:val="24"/>
          <w:szCs w:val="24"/>
        </w:rPr>
        <w:t>.</w:t>
      </w:r>
      <w:r w:rsidR="00E02876">
        <w:rPr>
          <w:rFonts w:ascii="Times New Roman" w:hAnsi="Times New Roman" w:cs="Times New Roman"/>
          <w:sz w:val="24"/>
          <w:szCs w:val="24"/>
        </w:rPr>
        <w:t xml:space="preserve"> </w:t>
      </w:r>
    </w:p>
    <w:p w14:paraId="5C7A3052" w14:textId="2B302C33" w:rsidR="00E02876" w:rsidRDefault="009C7E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program’s primary </w:t>
      </w:r>
      <w:r w:rsidR="000322C7">
        <w:rPr>
          <w:rFonts w:ascii="Times New Roman" w:hAnsi="Times New Roman" w:cs="Times New Roman"/>
          <w:sz w:val="24"/>
          <w:szCs w:val="24"/>
        </w:rPr>
        <w:t>objectives are to:</w:t>
      </w:r>
    </w:p>
    <w:p w14:paraId="4867C1A3" w14:textId="7B29396D" w:rsidR="000322C7" w:rsidRPr="000322C7" w:rsidRDefault="000322C7" w:rsidP="000322C7">
      <w:pPr>
        <w:pStyle w:val="ListParagraph"/>
        <w:numPr>
          <w:ilvl w:val="0"/>
          <w:numId w:val="37"/>
        </w:numPr>
        <w:rPr>
          <w:rFonts w:ascii="Times New Roman" w:hAnsi="Times New Roman"/>
          <w:sz w:val="24"/>
          <w:szCs w:val="24"/>
        </w:rPr>
      </w:pPr>
      <w:r>
        <w:rPr>
          <w:rFonts w:ascii="Times New Roman" w:eastAsia="Times New Roman" w:hAnsi="Times New Roman"/>
          <w:bCs/>
          <w:sz w:val="24"/>
          <w:szCs w:val="24"/>
        </w:rPr>
        <w:t>C</w:t>
      </w:r>
      <w:r w:rsidRPr="000322C7">
        <w:rPr>
          <w:rFonts w:ascii="Times New Roman" w:hAnsi="Times New Roman"/>
          <w:sz w:val="24"/>
          <w:szCs w:val="24"/>
        </w:rPr>
        <w:t>onvene relevant stakeholders to</w:t>
      </w:r>
      <w:r w:rsidRPr="000322C7">
        <w:rPr>
          <w:rFonts w:ascii="Times New Roman" w:hAnsi="Times New Roman"/>
          <w:b/>
          <w:sz w:val="24"/>
          <w:szCs w:val="24"/>
        </w:rPr>
        <w:t xml:space="preserve"> </w:t>
      </w:r>
      <w:r w:rsidRPr="000322C7">
        <w:rPr>
          <w:rFonts w:ascii="Times New Roman" w:hAnsi="Times New Roman"/>
          <w:sz w:val="24"/>
          <w:szCs w:val="24"/>
        </w:rPr>
        <w:t>increase understanding of AML/CFT issues</w:t>
      </w:r>
      <w:r>
        <w:rPr>
          <w:rFonts w:ascii="Times New Roman" w:hAnsi="Times New Roman"/>
          <w:sz w:val="24"/>
          <w:szCs w:val="24"/>
        </w:rPr>
        <w:t xml:space="preserve"> </w:t>
      </w:r>
    </w:p>
    <w:p w14:paraId="4F7C719E" w14:textId="73158999" w:rsidR="000322C7" w:rsidRPr="000322C7" w:rsidRDefault="000322C7" w:rsidP="000322C7">
      <w:pPr>
        <w:pStyle w:val="ListParagraph"/>
        <w:numPr>
          <w:ilvl w:val="0"/>
          <w:numId w:val="37"/>
        </w:numPr>
        <w:rPr>
          <w:rFonts w:ascii="Times New Roman" w:eastAsia="Times New Roman" w:hAnsi="Times New Roman"/>
          <w:bCs/>
          <w:sz w:val="24"/>
          <w:szCs w:val="24"/>
        </w:rPr>
      </w:pPr>
      <w:r>
        <w:rPr>
          <w:rFonts w:ascii="Times New Roman" w:eastAsia="Times New Roman" w:hAnsi="Times New Roman"/>
          <w:bCs/>
          <w:sz w:val="24"/>
          <w:szCs w:val="24"/>
        </w:rPr>
        <w:t>Design/implement</w:t>
      </w:r>
      <w:r w:rsidRPr="000322C7">
        <w:rPr>
          <w:rFonts w:ascii="Times New Roman" w:eastAsia="Times New Roman" w:hAnsi="Times New Roman"/>
          <w:bCs/>
          <w:sz w:val="24"/>
          <w:szCs w:val="24"/>
        </w:rPr>
        <w:t xml:space="preserve"> the technical requirements of the Financial Action Task Force</w:t>
      </w:r>
      <w:r w:rsidR="00BC0C35">
        <w:rPr>
          <w:rFonts w:ascii="Times New Roman" w:eastAsia="Times New Roman" w:hAnsi="Times New Roman"/>
          <w:bCs/>
          <w:sz w:val="24"/>
          <w:szCs w:val="24"/>
        </w:rPr>
        <w:t xml:space="preserve"> (FATF)</w:t>
      </w:r>
    </w:p>
    <w:p w14:paraId="569CA78F" w14:textId="44EBCE6F" w:rsidR="00E02876" w:rsidRPr="00F52BA1" w:rsidRDefault="000322C7" w:rsidP="000322C7">
      <w:pPr>
        <w:pStyle w:val="ListParagraph"/>
        <w:numPr>
          <w:ilvl w:val="0"/>
          <w:numId w:val="37"/>
        </w:numPr>
        <w:rPr>
          <w:rFonts w:ascii="Times New Roman" w:eastAsia="Times New Roman" w:hAnsi="Times New Roman"/>
          <w:bCs/>
          <w:sz w:val="24"/>
          <w:szCs w:val="24"/>
        </w:rPr>
      </w:pPr>
      <w:r>
        <w:rPr>
          <w:rFonts w:ascii="Times New Roman" w:eastAsia="Times New Roman" w:hAnsi="Times New Roman"/>
          <w:bCs/>
          <w:sz w:val="24"/>
          <w:szCs w:val="24"/>
        </w:rPr>
        <w:t>D</w:t>
      </w:r>
      <w:r w:rsidRPr="000322C7">
        <w:rPr>
          <w:rFonts w:ascii="Times New Roman" w:eastAsia="Times New Roman" w:hAnsi="Times New Roman"/>
          <w:bCs/>
          <w:sz w:val="24"/>
          <w:szCs w:val="24"/>
        </w:rPr>
        <w:t xml:space="preserve">evelop </w:t>
      </w:r>
      <w:r>
        <w:rPr>
          <w:rFonts w:ascii="Times New Roman" w:eastAsia="Times New Roman" w:hAnsi="Times New Roman"/>
          <w:bCs/>
          <w:sz w:val="24"/>
          <w:szCs w:val="24"/>
        </w:rPr>
        <w:t xml:space="preserve">an appropriate </w:t>
      </w:r>
      <w:r w:rsidRPr="000322C7">
        <w:rPr>
          <w:rFonts w:ascii="Times New Roman" w:eastAsia="Times New Roman" w:hAnsi="Times New Roman"/>
          <w:bCs/>
          <w:sz w:val="24"/>
          <w:szCs w:val="24"/>
        </w:rPr>
        <w:t xml:space="preserve">toolkit to disrupt </w:t>
      </w:r>
      <w:r w:rsidRPr="000322C7">
        <w:rPr>
          <w:rFonts w:ascii="Times New Roman" w:eastAsia="Times New Roman" w:hAnsi="Times New Roman"/>
          <w:sz w:val="24"/>
          <w:szCs w:val="24"/>
        </w:rPr>
        <w:t>terrorist financing and money laundering</w:t>
      </w:r>
    </w:p>
    <w:p w14:paraId="255B5B62" w14:textId="6EAD8D77" w:rsidR="00F52BA1" w:rsidRDefault="00F52BA1" w:rsidP="000322C7">
      <w:pPr>
        <w:pStyle w:val="ListParagraph"/>
        <w:numPr>
          <w:ilvl w:val="0"/>
          <w:numId w:val="37"/>
        </w:numPr>
        <w:rPr>
          <w:rFonts w:ascii="Times New Roman" w:eastAsia="Times New Roman" w:hAnsi="Times New Roman"/>
          <w:bCs/>
          <w:sz w:val="24"/>
          <w:szCs w:val="24"/>
        </w:rPr>
      </w:pPr>
      <w:r>
        <w:rPr>
          <w:rFonts w:ascii="Times New Roman" w:eastAsia="Times New Roman" w:hAnsi="Times New Roman"/>
          <w:bCs/>
          <w:sz w:val="24"/>
          <w:szCs w:val="24"/>
        </w:rPr>
        <w:t xml:space="preserve">Increase host-nation capacity to regulate and interdict the informal money sector </w:t>
      </w:r>
    </w:p>
    <w:p w14:paraId="52D4F6C2" w14:textId="35734118" w:rsidR="002617B5" w:rsidRDefault="00E028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Proposals for this </w:t>
      </w:r>
      <w:r w:rsidR="009C7EFA">
        <w:rPr>
          <w:rFonts w:ascii="Times New Roman" w:hAnsi="Times New Roman" w:cs="Times New Roman"/>
          <w:sz w:val="24"/>
          <w:szCs w:val="24"/>
        </w:rPr>
        <w:t xml:space="preserve">program </w:t>
      </w:r>
      <w:proofErr w:type="gramStart"/>
      <w:r>
        <w:rPr>
          <w:rFonts w:ascii="Times New Roman" w:hAnsi="Times New Roman" w:cs="Times New Roman"/>
          <w:sz w:val="24"/>
          <w:szCs w:val="24"/>
        </w:rPr>
        <w:t>will be developed</w:t>
      </w:r>
      <w:proofErr w:type="gramEnd"/>
      <w:r>
        <w:rPr>
          <w:rFonts w:ascii="Times New Roman" w:hAnsi="Times New Roman" w:cs="Times New Roman"/>
          <w:sz w:val="24"/>
          <w:szCs w:val="24"/>
        </w:rPr>
        <w:t xml:space="preserve"> </w:t>
      </w:r>
      <w:r w:rsidR="00A93B47" w:rsidRPr="005F5D3E">
        <w:rPr>
          <w:rFonts w:ascii="Times New Roman" w:hAnsi="Times New Roman" w:cs="Times New Roman"/>
          <w:sz w:val="24"/>
          <w:szCs w:val="24"/>
        </w:rPr>
        <w:t>through a multi-phased, co-creation process</w:t>
      </w:r>
      <w:r w:rsidR="007F78C2" w:rsidRPr="005F5D3E">
        <w:rPr>
          <w:rFonts w:ascii="Times New Roman" w:hAnsi="Times New Roman" w:cs="Times New Roman"/>
          <w:sz w:val="24"/>
          <w:szCs w:val="24"/>
        </w:rPr>
        <w:t>.</w:t>
      </w:r>
      <w:r w:rsidR="00251FB8">
        <w:rPr>
          <w:rFonts w:ascii="Times New Roman" w:hAnsi="Times New Roman" w:cs="Times New Roman"/>
          <w:sz w:val="24"/>
          <w:szCs w:val="24"/>
        </w:rPr>
        <w:t xml:space="preserve"> </w:t>
      </w:r>
      <w:r w:rsidR="00670AAB" w:rsidRPr="00E54A86">
        <w:rPr>
          <w:rFonts w:ascii="Times New Roman" w:hAnsi="Times New Roman" w:cs="Times New Roman"/>
          <w:sz w:val="24"/>
          <w:szCs w:val="24"/>
        </w:rPr>
        <w:t xml:space="preserve">The intent of the </w:t>
      </w:r>
      <w:r w:rsidR="005F5D3E" w:rsidRPr="00E54A86">
        <w:rPr>
          <w:rFonts w:ascii="Times New Roman" w:hAnsi="Times New Roman" w:cs="Times New Roman"/>
          <w:sz w:val="24"/>
          <w:szCs w:val="24"/>
        </w:rPr>
        <w:t>c</w:t>
      </w:r>
      <w:r w:rsidR="00670AAB" w:rsidRPr="00E54A86">
        <w:rPr>
          <w:rFonts w:ascii="Times New Roman" w:hAnsi="Times New Roman" w:cs="Times New Roman"/>
          <w:sz w:val="24"/>
          <w:szCs w:val="24"/>
        </w:rPr>
        <w:t>o-</w:t>
      </w:r>
      <w:r w:rsidR="005F5D3E" w:rsidRPr="00E54A86">
        <w:rPr>
          <w:rFonts w:ascii="Times New Roman" w:hAnsi="Times New Roman" w:cs="Times New Roman"/>
          <w:sz w:val="24"/>
          <w:szCs w:val="24"/>
        </w:rPr>
        <w:t>c</w:t>
      </w:r>
      <w:r w:rsidR="00670AAB" w:rsidRPr="00E54A86">
        <w:rPr>
          <w:rFonts w:ascii="Times New Roman" w:hAnsi="Times New Roman" w:cs="Times New Roman"/>
          <w:sz w:val="24"/>
          <w:szCs w:val="24"/>
        </w:rPr>
        <w:t xml:space="preserve">reation </w:t>
      </w:r>
      <w:r w:rsidR="005F5D3E" w:rsidRPr="00E54A86">
        <w:rPr>
          <w:rFonts w:ascii="Times New Roman" w:hAnsi="Times New Roman" w:cs="Times New Roman"/>
          <w:sz w:val="24"/>
          <w:szCs w:val="24"/>
        </w:rPr>
        <w:t>p</w:t>
      </w:r>
      <w:r w:rsidR="00670AAB" w:rsidRPr="00E54A86">
        <w:rPr>
          <w:rFonts w:ascii="Times New Roman" w:hAnsi="Times New Roman" w:cs="Times New Roman"/>
          <w:sz w:val="24"/>
          <w:szCs w:val="24"/>
        </w:rPr>
        <w:t xml:space="preserve">rocess is to foster collaboration across </w:t>
      </w:r>
      <w:r>
        <w:rPr>
          <w:rFonts w:ascii="Times New Roman" w:hAnsi="Times New Roman" w:cs="Times New Roman"/>
          <w:sz w:val="24"/>
          <w:szCs w:val="24"/>
        </w:rPr>
        <w:t xml:space="preserve">a variety of </w:t>
      </w:r>
      <w:r w:rsidR="00670AAB" w:rsidRPr="00E54A86">
        <w:rPr>
          <w:rFonts w:ascii="Times New Roman" w:hAnsi="Times New Roman" w:cs="Times New Roman"/>
          <w:sz w:val="24"/>
          <w:szCs w:val="24"/>
        </w:rPr>
        <w:t xml:space="preserve">implementers with different </w:t>
      </w:r>
      <w:r w:rsidR="00463AEF">
        <w:rPr>
          <w:rFonts w:ascii="Times New Roman" w:hAnsi="Times New Roman" w:cs="Times New Roman"/>
          <w:sz w:val="24"/>
          <w:szCs w:val="24"/>
        </w:rPr>
        <w:t xml:space="preserve">areas of expertise, </w:t>
      </w:r>
      <w:r w:rsidR="00670AAB" w:rsidRPr="00E54A86">
        <w:rPr>
          <w:rFonts w:ascii="Times New Roman" w:hAnsi="Times New Roman" w:cs="Times New Roman"/>
          <w:sz w:val="24"/>
          <w:szCs w:val="24"/>
        </w:rPr>
        <w:t>perspectives</w:t>
      </w:r>
      <w:r w:rsidR="00463AEF">
        <w:rPr>
          <w:rFonts w:ascii="Times New Roman" w:hAnsi="Times New Roman" w:cs="Times New Roman"/>
          <w:sz w:val="24"/>
          <w:szCs w:val="24"/>
        </w:rPr>
        <w:t>,</w:t>
      </w:r>
      <w:r w:rsidR="00670AAB" w:rsidRPr="00E54A86">
        <w:rPr>
          <w:rFonts w:ascii="Times New Roman" w:hAnsi="Times New Roman" w:cs="Times New Roman"/>
          <w:sz w:val="24"/>
          <w:szCs w:val="24"/>
        </w:rPr>
        <w:t xml:space="preserve"> and experiences to </w:t>
      </w:r>
      <w:r w:rsidR="00FD6D6D" w:rsidRPr="00E54A86">
        <w:rPr>
          <w:rFonts w:ascii="Times New Roman" w:hAnsi="Times New Roman" w:cs="Times New Roman"/>
          <w:sz w:val="24"/>
          <w:szCs w:val="24"/>
        </w:rPr>
        <w:t xml:space="preserve">co-design, </w:t>
      </w:r>
      <w:r w:rsidR="005F5D3E" w:rsidRPr="00E54A86">
        <w:rPr>
          <w:rFonts w:ascii="Times New Roman" w:hAnsi="Times New Roman" w:cs="Times New Roman"/>
          <w:sz w:val="24"/>
          <w:szCs w:val="24"/>
        </w:rPr>
        <w:t>co-</w:t>
      </w:r>
      <w:r w:rsidR="00FD6D6D" w:rsidRPr="00E54A86">
        <w:rPr>
          <w:rFonts w:ascii="Times New Roman" w:hAnsi="Times New Roman" w:cs="Times New Roman"/>
          <w:sz w:val="24"/>
          <w:szCs w:val="24"/>
        </w:rPr>
        <w:t>develop, pilot</w:t>
      </w:r>
      <w:r w:rsidR="00463AEF">
        <w:rPr>
          <w:rFonts w:ascii="Times New Roman" w:hAnsi="Times New Roman" w:cs="Times New Roman"/>
          <w:sz w:val="24"/>
          <w:szCs w:val="24"/>
        </w:rPr>
        <w:t>,</w:t>
      </w:r>
      <w:r w:rsidR="00FD6D6D" w:rsidRPr="00E54A86">
        <w:rPr>
          <w:rFonts w:ascii="Times New Roman" w:hAnsi="Times New Roman" w:cs="Times New Roman"/>
          <w:sz w:val="24"/>
          <w:szCs w:val="24"/>
        </w:rPr>
        <w:t xml:space="preserve"> and innovate </w:t>
      </w:r>
      <w:r w:rsidR="00670AAB" w:rsidRPr="00E54A86">
        <w:rPr>
          <w:rFonts w:ascii="Times New Roman" w:hAnsi="Times New Roman" w:cs="Times New Roman"/>
          <w:sz w:val="24"/>
          <w:szCs w:val="24"/>
        </w:rPr>
        <w:t xml:space="preserve">practical and scalable solutions to complex problem sets. </w:t>
      </w:r>
      <w:r w:rsidR="004F1E32">
        <w:rPr>
          <w:rFonts w:ascii="Times New Roman" w:hAnsi="Times New Roman" w:cs="Times New Roman"/>
          <w:sz w:val="24"/>
          <w:szCs w:val="24"/>
        </w:rPr>
        <w:t xml:space="preserve">CT </w:t>
      </w:r>
      <w:r w:rsidR="00670AAB" w:rsidRPr="00E54A86">
        <w:rPr>
          <w:rFonts w:ascii="Times New Roman" w:hAnsi="Times New Roman" w:cs="Times New Roman"/>
          <w:sz w:val="24"/>
          <w:szCs w:val="24"/>
        </w:rPr>
        <w:t>invi</w:t>
      </w:r>
      <w:r w:rsidR="003378C4">
        <w:rPr>
          <w:rFonts w:ascii="Times New Roman" w:hAnsi="Times New Roman" w:cs="Times New Roman"/>
          <w:sz w:val="24"/>
          <w:szCs w:val="24"/>
        </w:rPr>
        <w:t xml:space="preserve">tes organizations </w:t>
      </w:r>
      <w:r w:rsidR="00670AAB" w:rsidRPr="00E54A86">
        <w:rPr>
          <w:rFonts w:ascii="Times New Roman" w:hAnsi="Times New Roman" w:cs="Times New Roman"/>
          <w:sz w:val="24"/>
          <w:szCs w:val="24"/>
        </w:rPr>
        <w:t xml:space="preserve">to </w:t>
      </w:r>
      <w:r w:rsidR="009D1DAD">
        <w:rPr>
          <w:rFonts w:ascii="Times New Roman" w:hAnsi="Times New Roman" w:cs="Times New Roman"/>
          <w:sz w:val="24"/>
          <w:szCs w:val="24"/>
        </w:rPr>
        <w:t>collaborate</w:t>
      </w:r>
      <w:r w:rsidR="009D1DAD" w:rsidRPr="00E54A86">
        <w:rPr>
          <w:rFonts w:ascii="Times New Roman" w:hAnsi="Times New Roman" w:cs="Times New Roman"/>
          <w:sz w:val="24"/>
          <w:szCs w:val="24"/>
        </w:rPr>
        <w:t xml:space="preserve"> </w:t>
      </w:r>
      <w:r w:rsidR="00670AAB" w:rsidRPr="00E54A86">
        <w:rPr>
          <w:rFonts w:ascii="Times New Roman" w:hAnsi="Times New Roman" w:cs="Times New Roman"/>
          <w:sz w:val="24"/>
          <w:szCs w:val="24"/>
        </w:rPr>
        <w:t>with us to create strategic, focused</w:t>
      </w:r>
      <w:r w:rsidR="00A332E2" w:rsidRPr="00E54A86">
        <w:rPr>
          <w:rFonts w:ascii="Times New Roman" w:hAnsi="Times New Roman" w:cs="Times New Roman"/>
          <w:sz w:val="24"/>
          <w:szCs w:val="24"/>
        </w:rPr>
        <w:t>,</w:t>
      </w:r>
      <w:r w:rsidR="00670AAB" w:rsidRPr="00E54A86">
        <w:rPr>
          <w:rFonts w:ascii="Times New Roman" w:hAnsi="Times New Roman" w:cs="Times New Roman"/>
          <w:sz w:val="24"/>
          <w:szCs w:val="24"/>
        </w:rPr>
        <w:t xml:space="preserve"> and results-oriented </w:t>
      </w:r>
      <w:r w:rsidR="00DF36DC">
        <w:rPr>
          <w:rFonts w:ascii="Times New Roman" w:hAnsi="Times New Roman" w:cs="Times New Roman"/>
          <w:sz w:val="24"/>
          <w:szCs w:val="24"/>
        </w:rPr>
        <w:t>A</w:t>
      </w:r>
      <w:r w:rsidR="00EB162A">
        <w:rPr>
          <w:rFonts w:ascii="Times New Roman" w:hAnsi="Times New Roman" w:cs="Times New Roman"/>
          <w:sz w:val="24"/>
          <w:szCs w:val="24"/>
        </w:rPr>
        <w:t>ML/C</w:t>
      </w:r>
      <w:r w:rsidR="00324ACB">
        <w:rPr>
          <w:rFonts w:ascii="Times New Roman" w:hAnsi="Times New Roman" w:cs="Times New Roman"/>
          <w:sz w:val="24"/>
          <w:szCs w:val="24"/>
        </w:rPr>
        <w:t>F</w:t>
      </w:r>
      <w:r w:rsidR="00EB162A">
        <w:rPr>
          <w:rFonts w:ascii="Times New Roman" w:hAnsi="Times New Roman" w:cs="Times New Roman"/>
          <w:sz w:val="24"/>
          <w:szCs w:val="24"/>
        </w:rPr>
        <w:t>T</w:t>
      </w:r>
      <w:r w:rsidR="00324ACB">
        <w:rPr>
          <w:rFonts w:ascii="Times New Roman" w:hAnsi="Times New Roman" w:cs="Times New Roman"/>
          <w:sz w:val="24"/>
          <w:szCs w:val="24"/>
        </w:rPr>
        <w:t xml:space="preserve"> capacity building</w:t>
      </w:r>
      <w:r w:rsidR="009D1DAD">
        <w:rPr>
          <w:rFonts w:ascii="Times New Roman" w:hAnsi="Times New Roman" w:cs="Times New Roman"/>
          <w:sz w:val="24"/>
          <w:szCs w:val="24"/>
        </w:rPr>
        <w:t xml:space="preserve"> programming</w:t>
      </w:r>
      <w:r w:rsidR="00DF36DC">
        <w:rPr>
          <w:rFonts w:ascii="Times New Roman" w:hAnsi="Times New Roman" w:cs="Times New Roman"/>
          <w:sz w:val="24"/>
          <w:szCs w:val="24"/>
        </w:rPr>
        <w:t>.</w:t>
      </w:r>
    </w:p>
    <w:p w14:paraId="4F0B5A33" w14:textId="77777777" w:rsidR="00C83612" w:rsidRPr="00B76692" w:rsidRDefault="00670AAB">
      <w:pPr>
        <w:spacing w:after="0" w:line="240" w:lineRule="auto"/>
        <w:rPr>
          <w:rFonts w:ascii="Times New Roman" w:hAnsi="Times New Roman" w:cs="Times New Roman"/>
          <w:sz w:val="24"/>
          <w:szCs w:val="24"/>
        </w:rPr>
      </w:pPr>
      <w:r w:rsidRPr="00E54A86">
        <w:rPr>
          <w:rFonts w:ascii="Times New Roman" w:hAnsi="Times New Roman" w:cs="Times New Roman"/>
          <w:sz w:val="24"/>
          <w:szCs w:val="24"/>
        </w:rPr>
        <w:t xml:space="preserve"> </w:t>
      </w:r>
    </w:p>
    <w:p w14:paraId="7B6A622B" w14:textId="182542F9" w:rsidR="00A27768" w:rsidRPr="00692B7F" w:rsidRDefault="00A27768">
      <w:pPr>
        <w:spacing w:after="0" w:line="240" w:lineRule="auto"/>
        <w:rPr>
          <w:rFonts w:ascii="Times New Roman" w:hAnsi="Times New Roman" w:cs="Times New Roman"/>
          <w:sz w:val="24"/>
          <w:szCs w:val="24"/>
        </w:rPr>
      </w:pPr>
      <w:r w:rsidRPr="005F5D3E">
        <w:rPr>
          <w:rFonts w:ascii="Times New Roman" w:hAnsi="Times New Roman" w:cs="Times New Roman"/>
          <w:sz w:val="24"/>
          <w:szCs w:val="24"/>
        </w:rPr>
        <w:t xml:space="preserve">Applicants must first submit a SOIC, which is a concise, </w:t>
      </w:r>
      <w:r w:rsidR="003E0C0B">
        <w:rPr>
          <w:rFonts w:ascii="Times New Roman" w:hAnsi="Times New Roman" w:cs="Times New Roman"/>
          <w:sz w:val="24"/>
          <w:szCs w:val="24"/>
        </w:rPr>
        <w:t>three</w:t>
      </w:r>
      <w:r w:rsidR="00A00C7B">
        <w:rPr>
          <w:rFonts w:ascii="Times New Roman" w:hAnsi="Times New Roman" w:cs="Times New Roman"/>
          <w:sz w:val="24"/>
          <w:szCs w:val="24"/>
        </w:rPr>
        <w:t>-</w:t>
      </w:r>
      <w:r w:rsidR="004C7788" w:rsidRPr="00B76692">
        <w:rPr>
          <w:rFonts w:ascii="Times New Roman" w:hAnsi="Times New Roman" w:cs="Times New Roman"/>
          <w:sz w:val="24"/>
          <w:szCs w:val="24"/>
        </w:rPr>
        <w:t>page</w:t>
      </w:r>
      <w:r w:rsidR="004C7788">
        <w:rPr>
          <w:rFonts w:ascii="Times New Roman" w:hAnsi="Times New Roman" w:cs="Times New Roman"/>
          <w:sz w:val="24"/>
          <w:szCs w:val="24"/>
        </w:rPr>
        <w:t xml:space="preserve"> </w:t>
      </w:r>
      <w:r w:rsidR="008A7A9E">
        <w:rPr>
          <w:rFonts w:ascii="Times New Roman" w:hAnsi="Times New Roman" w:cs="Times New Roman"/>
          <w:sz w:val="24"/>
          <w:szCs w:val="24"/>
        </w:rPr>
        <w:t xml:space="preserve">concept note designed to </w:t>
      </w:r>
      <w:r w:rsidRPr="00692B7F">
        <w:rPr>
          <w:rFonts w:ascii="Times New Roman" w:hAnsi="Times New Roman" w:cs="Times New Roman"/>
          <w:sz w:val="24"/>
          <w:szCs w:val="24"/>
        </w:rPr>
        <w:t>communicate a program idea and its objectives before the development of a full proposal application for</w:t>
      </w:r>
      <w:r w:rsidR="004C7788">
        <w:rPr>
          <w:rFonts w:ascii="Times New Roman" w:hAnsi="Times New Roman" w:cs="Times New Roman"/>
          <w:sz w:val="24"/>
          <w:szCs w:val="24"/>
        </w:rPr>
        <w:t xml:space="preserve"> this </w:t>
      </w:r>
      <w:r w:rsidR="00463AEF">
        <w:rPr>
          <w:rFonts w:ascii="Times New Roman" w:hAnsi="Times New Roman" w:cs="Times New Roman"/>
          <w:sz w:val="24"/>
          <w:szCs w:val="24"/>
        </w:rPr>
        <w:t>program</w:t>
      </w:r>
      <w:r w:rsidR="004C7788">
        <w:rPr>
          <w:rFonts w:ascii="Times New Roman" w:hAnsi="Times New Roman" w:cs="Times New Roman"/>
          <w:sz w:val="24"/>
          <w:szCs w:val="24"/>
        </w:rPr>
        <w:t>.</w:t>
      </w:r>
      <w:r w:rsidR="00A00C7B">
        <w:rPr>
          <w:rFonts w:ascii="Times New Roman" w:hAnsi="Times New Roman" w:cs="Times New Roman"/>
          <w:sz w:val="24"/>
          <w:szCs w:val="24"/>
        </w:rPr>
        <w:t xml:space="preserve">  </w:t>
      </w:r>
      <w:r w:rsidR="00A332E2">
        <w:rPr>
          <w:rFonts w:ascii="Times New Roman" w:hAnsi="Times New Roman" w:cs="Times New Roman"/>
          <w:sz w:val="24"/>
          <w:szCs w:val="24"/>
        </w:rPr>
        <w:t>T</w:t>
      </w:r>
      <w:r w:rsidR="00B24364">
        <w:rPr>
          <w:rFonts w:ascii="Times New Roman" w:hAnsi="Times New Roman" w:cs="Times New Roman"/>
          <w:sz w:val="24"/>
          <w:szCs w:val="24"/>
        </w:rPr>
        <w:t>he</w:t>
      </w:r>
      <w:r w:rsidRPr="00692B7F">
        <w:rPr>
          <w:rFonts w:ascii="Times New Roman" w:hAnsi="Times New Roman" w:cs="Times New Roman"/>
          <w:sz w:val="24"/>
          <w:szCs w:val="24"/>
        </w:rPr>
        <w:t xml:space="preserve"> process allow</w:t>
      </w:r>
      <w:r w:rsidR="00A00C7B">
        <w:rPr>
          <w:rFonts w:ascii="Times New Roman" w:hAnsi="Times New Roman" w:cs="Times New Roman"/>
          <w:sz w:val="24"/>
          <w:szCs w:val="24"/>
        </w:rPr>
        <w:t>s</w:t>
      </w:r>
      <w:r w:rsidRPr="00692B7F">
        <w:rPr>
          <w:rFonts w:ascii="Times New Roman" w:hAnsi="Times New Roman" w:cs="Times New Roman"/>
          <w:sz w:val="24"/>
          <w:szCs w:val="24"/>
        </w:rPr>
        <w:t xml:space="preserve"> applicants the opportunity to </w:t>
      </w:r>
      <w:r w:rsidR="00A00C7B">
        <w:rPr>
          <w:rFonts w:ascii="Times New Roman" w:hAnsi="Times New Roman" w:cs="Times New Roman"/>
          <w:sz w:val="24"/>
          <w:szCs w:val="24"/>
        </w:rPr>
        <w:t xml:space="preserve">preview </w:t>
      </w:r>
      <w:r w:rsidRPr="00692B7F">
        <w:rPr>
          <w:rFonts w:ascii="Times New Roman" w:hAnsi="Times New Roman" w:cs="Times New Roman"/>
          <w:sz w:val="24"/>
          <w:szCs w:val="24"/>
        </w:rPr>
        <w:t xml:space="preserve">program ideas </w:t>
      </w:r>
      <w:r w:rsidR="00A00C7B">
        <w:rPr>
          <w:rFonts w:ascii="Times New Roman" w:hAnsi="Times New Roman" w:cs="Times New Roman"/>
          <w:sz w:val="24"/>
          <w:szCs w:val="24"/>
        </w:rPr>
        <w:t xml:space="preserve">to </w:t>
      </w:r>
      <w:r w:rsidR="00410830">
        <w:rPr>
          <w:rFonts w:ascii="Times New Roman" w:hAnsi="Times New Roman" w:cs="Times New Roman"/>
          <w:sz w:val="24"/>
          <w:szCs w:val="24"/>
        </w:rPr>
        <w:t>CT for evaluation</w:t>
      </w:r>
      <w:r w:rsidRPr="00692B7F">
        <w:rPr>
          <w:rFonts w:ascii="Times New Roman" w:hAnsi="Times New Roman" w:cs="Times New Roman"/>
          <w:sz w:val="24"/>
          <w:szCs w:val="24"/>
        </w:rPr>
        <w:t xml:space="preserve"> prior to a co-creation workshop and the development of full proposal applications. </w:t>
      </w:r>
      <w:r w:rsidRPr="00692B7F" w:rsidDel="00A00C7B">
        <w:rPr>
          <w:rFonts w:ascii="Times New Roman" w:hAnsi="Times New Roman" w:cs="Times New Roman"/>
          <w:sz w:val="24"/>
          <w:szCs w:val="24"/>
        </w:rPr>
        <w:t xml:space="preserve">Upon review of eligible SOICs, CT will invite selected applicants to participate in a co-creation workshop intended to develop some or all of their ideas into full proposal applications. </w:t>
      </w:r>
    </w:p>
    <w:p w14:paraId="3B44F78E" w14:textId="77777777" w:rsidR="00A27768" w:rsidRPr="00692B7F" w:rsidRDefault="00A27768">
      <w:pPr>
        <w:spacing w:after="0" w:line="240" w:lineRule="auto"/>
        <w:rPr>
          <w:rFonts w:ascii="Times New Roman" w:hAnsi="Times New Roman" w:cs="Times New Roman"/>
          <w:sz w:val="24"/>
          <w:szCs w:val="24"/>
        </w:rPr>
      </w:pPr>
    </w:p>
    <w:p w14:paraId="5FD9E26B" w14:textId="1E5CEBC8" w:rsidR="00A27768" w:rsidRPr="00692B7F" w:rsidRDefault="00A27768">
      <w:pPr>
        <w:spacing w:after="0" w:line="240" w:lineRule="auto"/>
        <w:rPr>
          <w:rFonts w:ascii="Times New Roman" w:hAnsi="Times New Roman" w:cs="Times New Roman"/>
          <w:b/>
          <w:sz w:val="24"/>
          <w:szCs w:val="24"/>
        </w:rPr>
      </w:pPr>
      <w:r w:rsidRPr="00692B7F">
        <w:rPr>
          <w:rFonts w:ascii="Times New Roman" w:hAnsi="Times New Roman" w:cs="Times New Roman"/>
          <w:b/>
          <w:sz w:val="24"/>
          <w:szCs w:val="24"/>
        </w:rPr>
        <w:t xml:space="preserve">There is one deadline for the submission of the first phase SOIC – </w:t>
      </w:r>
      <w:r w:rsidR="008476BC" w:rsidRPr="008476BC">
        <w:rPr>
          <w:rFonts w:ascii="Times New Roman" w:hAnsi="Times New Roman" w:cs="Times New Roman"/>
          <w:b/>
          <w:sz w:val="24"/>
          <w:szCs w:val="24"/>
        </w:rPr>
        <w:t>June 10</w:t>
      </w:r>
      <w:r w:rsidR="008E68A4" w:rsidRPr="008476BC">
        <w:rPr>
          <w:rFonts w:ascii="Times New Roman" w:hAnsi="Times New Roman" w:cs="Times New Roman"/>
          <w:b/>
          <w:sz w:val="24"/>
          <w:szCs w:val="24"/>
        </w:rPr>
        <w:t>, 2019</w:t>
      </w:r>
      <w:r w:rsidRPr="008476BC">
        <w:rPr>
          <w:rFonts w:ascii="Times New Roman" w:hAnsi="Times New Roman" w:cs="Times New Roman"/>
          <w:b/>
          <w:sz w:val="24"/>
          <w:szCs w:val="24"/>
        </w:rPr>
        <w:t xml:space="preserve"> by 11:</w:t>
      </w:r>
      <w:r w:rsidR="007F78C2" w:rsidRPr="008476BC">
        <w:rPr>
          <w:rFonts w:ascii="Times New Roman" w:hAnsi="Times New Roman" w:cs="Times New Roman"/>
          <w:b/>
          <w:sz w:val="24"/>
          <w:szCs w:val="24"/>
        </w:rPr>
        <w:t>59</w:t>
      </w:r>
      <w:r w:rsidRPr="008476BC">
        <w:rPr>
          <w:rFonts w:ascii="Times New Roman" w:hAnsi="Times New Roman" w:cs="Times New Roman"/>
          <w:b/>
          <w:sz w:val="24"/>
          <w:szCs w:val="24"/>
        </w:rPr>
        <w:t xml:space="preserve"> PM ET</w:t>
      </w:r>
      <w:r w:rsidRPr="00692B7F">
        <w:rPr>
          <w:rFonts w:ascii="Times New Roman" w:hAnsi="Times New Roman" w:cs="Times New Roman"/>
          <w:b/>
          <w:sz w:val="24"/>
          <w:szCs w:val="24"/>
        </w:rPr>
        <w:t xml:space="preserve"> </w:t>
      </w:r>
    </w:p>
    <w:p w14:paraId="44D008EC" w14:textId="77777777" w:rsidR="00A27768" w:rsidRPr="00692B7F" w:rsidRDefault="00A27768">
      <w:pPr>
        <w:spacing w:after="0" w:line="240" w:lineRule="auto"/>
        <w:rPr>
          <w:rFonts w:ascii="Times New Roman" w:hAnsi="Times New Roman" w:cs="Times New Roman"/>
          <w:sz w:val="24"/>
          <w:szCs w:val="24"/>
        </w:rPr>
      </w:pPr>
    </w:p>
    <w:p w14:paraId="7BF32EB5" w14:textId="77777777" w:rsidR="006D69F2" w:rsidRPr="007F78C2" w:rsidRDefault="00661E05">
      <w:pPr>
        <w:spacing w:after="0" w:line="240" w:lineRule="auto"/>
        <w:rPr>
          <w:rFonts w:ascii="Times New Roman" w:eastAsia="Times New Roman" w:hAnsi="Times New Roman" w:cs="Times New Roman"/>
          <w:b/>
          <w:bCs/>
          <w:sz w:val="24"/>
          <w:szCs w:val="24"/>
        </w:rPr>
      </w:pPr>
      <w:r w:rsidRPr="006127CD">
        <w:rPr>
          <w:rFonts w:ascii="Times New Roman" w:eastAsia="Times New Roman" w:hAnsi="Times New Roman" w:cs="Times New Roman"/>
          <w:b/>
          <w:bCs/>
          <w:sz w:val="24"/>
          <w:szCs w:val="24"/>
        </w:rPr>
        <w:t>I</w:t>
      </w:r>
      <w:r w:rsidR="00A27768" w:rsidRPr="006127CD">
        <w:rPr>
          <w:rFonts w:ascii="Times New Roman" w:eastAsia="Times New Roman" w:hAnsi="Times New Roman" w:cs="Times New Roman"/>
          <w:b/>
          <w:bCs/>
          <w:sz w:val="24"/>
          <w:szCs w:val="24"/>
        </w:rPr>
        <w:t>I</w:t>
      </w:r>
      <w:r w:rsidRPr="007F78C2">
        <w:rPr>
          <w:rFonts w:ascii="Times New Roman" w:eastAsia="Times New Roman" w:hAnsi="Times New Roman" w:cs="Times New Roman"/>
          <w:b/>
          <w:bCs/>
          <w:sz w:val="24"/>
          <w:szCs w:val="24"/>
        </w:rPr>
        <w:t>.</w:t>
      </w:r>
      <w:r w:rsidR="00C83E1C" w:rsidRPr="007F78C2">
        <w:rPr>
          <w:rFonts w:ascii="Times New Roman" w:eastAsia="Times New Roman" w:hAnsi="Times New Roman" w:cs="Times New Roman"/>
          <w:b/>
          <w:bCs/>
          <w:sz w:val="24"/>
          <w:szCs w:val="24"/>
        </w:rPr>
        <w:t xml:space="preserve"> </w:t>
      </w:r>
      <w:r w:rsidR="00A332E2">
        <w:rPr>
          <w:rFonts w:ascii="Times New Roman" w:eastAsia="Times New Roman" w:hAnsi="Times New Roman" w:cs="Times New Roman"/>
          <w:b/>
          <w:bCs/>
          <w:sz w:val="24"/>
          <w:szCs w:val="24"/>
        </w:rPr>
        <w:t>SOIC</w:t>
      </w:r>
      <w:r w:rsidR="005F5D3E">
        <w:rPr>
          <w:rFonts w:ascii="Times New Roman" w:eastAsia="Times New Roman" w:hAnsi="Times New Roman" w:cs="Times New Roman"/>
          <w:b/>
          <w:bCs/>
          <w:sz w:val="24"/>
          <w:szCs w:val="24"/>
        </w:rPr>
        <w:t xml:space="preserve"> </w:t>
      </w:r>
      <w:r w:rsidR="00C83E1C" w:rsidRPr="007F78C2">
        <w:rPr>
          <w:rFonts w:ascii="Times New Roman" w:eastAsia="Times New Roman" w:hAnsi="Times New Roman" w:cs="Times New Roman"/>
          <w:b/>
          <w:bCs/>
          <w:sz w:val="24"/>
          <w:szCs w:val="24"/>
        </w:rPr>
        <w:t>OPPORTUNITY</w:t>
      </w:r>
      <w:r w:rsidR="00C83E1C" w:rsidRPr="007F78C2">
        <w:rPr>
          <w:rFonts w:ascii="Times New Roman" w:eastAsia="Times New Roman" w:hAnsi="Times New Roman" w:cs="Times New Roman"/>
          <w:b/>
          <w:bCs/>
          <w:spacing w:val="1"/>
          <w:sz w:val="24"/>
          <w:szCs w:val="24"/>
        </w:rPr>
        <w:t xml:space="preserve"> </w:t>
      </w:r>
      <w:r w:rsidR="00C83E1C" w:rsidRPr="007F78C2">
        <w:rPr>
          <w:rFonts w:ascii="Times New Roman" w:eastAsia="Times New Roman" w:hAnsi="Times New Roman" w:cs="Times New Roman"/>
          <w:b/>
          <w:bCs/>
          <w:sz w:val="24"/>
          <w:szCs w:val="24"/>
        </w:rPr>
        <w:t>DESCRIP</w:t>
      </w:r>
      <w:r w:rsidR="00C83E1C" w:rsidRPr="007F78C2">
        <w:rPr>
          <w:rFonts w:ascii="Times New Roman" w:eastAsia="Times New Roman" w:hAnsi="Times New Roman" w:cs="Times New Roman"/>
          <w:b/>
          <w:bCs/>
          <w:spacing w:val="1"/>
          <w:sz w:val="24"/>
          <w:szCs w:val="24"/>
        </w:rPr>
        <w:t>T</w:t>
      </w:r>
      <w:r w:rsidR="006049C7" w:rsidRPr="007F78C2">
        <w:rPr>
          <w:rFonts w:ascii="Times New Roman" w:eastAsia="Times New Roman" w:hAnsi="Times New Roman" w:cs="Times New Roman"/>
          <w:b/>
          <w:bCs/>
          <w:sz w:val="24"/>
          <w:szCs w:val="24"/>
        </w:rPr>
        <w:t>ION</w:t>
      </w:r>
    </w:p>
    <w:p w14:paraId="3B53C1F3" w14:textId="77777777" w:rsidR="006D69F2" w:rsidRPr="007F78C2" w:rsidRDefault="006D69F2">
      <w:pPr>
        <w:tabs>
          <w:tab w:val="left" w:pos="540"/>
        </w:tabs>
        <w:spacing w:after="0" w:line="240" w:lineRule="auto"/>
        <w:ind w:right="3267"/>
        <w:rPr>
          <w:rFonts w:ascii="Times New Roman" w:eastAsia="Times New Roman" w:hAnsi="Times New Roman" w:cs="Times New Roman"/>
          <w:b/>
          <w:bCs/>
          <w:sz w:val="24"/>
          <w:szCs w:val="24"/>
        </w:rPr>
      </w:pPr>
    </w:p>
    <w:p w14:paraId="5495A685" w14:textId="5B1575FE" w:rsidR="00C12620" w:rsidRDefault="00C83E1C">
      <w:pPr>
        <w:spacing w:after="0" w:line="240" w:lineRule="auto"/>
        <w:rPr>
          <w:rFonts w:ascii="Times New Roman" w:eastAsia="Times New Roman" w:hAnsi="Times New Roman" w:cs="Times New Roman"/>
          <w:bCs/>
          <w:sz w:val="24"/>
          <w:szCs w:val="24"/>
        </w:rPr>
      </w:pPr>
      <w:r w:rsidRPr="00B76692">
        <w:rPr>
          <w:rFonts w:ascii="Times New Roman" w:eastAsia="Times New Roman" w:hAnsi="Times New Roman" w:cs="Times New Roman"/>
          <w:b/>
          <w:bCs/>
          <w:sz w:val="24"/>
          <w:szCs w:val="24"/>
        </w:rPr>
        <w:t>BACKGROUND</w:t>
      </w:r>
      <w:r w:rsidR="00247731" w:rsidRPr="00B76692">
        <w:rPr>
          <w:rFonts w:ascii="Times New Roman" w:eastAsia="Times New Roman" w:hAnsi="Times New Roman" w:cs="Times New Roman"/>
          <w:b/>
          <w:bCs/>
          <w:sz w:val="24"/>
          <w:szCs w:val="24"/>
        </w:rPr>
        <w:t xml:space="preserve"> </w:t>
      </w:r>
      <w:r w:rsidR="00F11356" w:rsidRPr="00B76692">
        <w:rPr>
          <w:rFonts w:ascii="Times New Roman" w:eastAsia="Times New Roman" w:hAnsi="Times New Roman" w:cs="Times New Roman"/>
          <w:b/>
          <w:bCs/>
          <w:sz w:val="24"/>
          <w:szCs w:val="24"/>
        </w:rPr>
        <w:t>AND PROBLEM STATEMENT</w:t>
      </w:r>
      <w:r w:rsidR="00F11356" w:rsidRPr="00E54A86">
        <w:rPr>
          <w:rFonts w:ascii="Times New Roman" w:eastAsia="Times New Roman" w:hAnsi="Times New Roman" w:cs="Times New Roman"/>
          <w:bCs/>
          <w:sz w:val="24"/>
          <w:szCs w:val="24"/>
        </w:rPr>
        <w:t>:</w:t>
      </w:r>
      <w:r w:rsidR="00E85A69">
        <w:rPr>
          <w:rFonts w:ascii="Times New Roman" w:eastAsia="Times New Roman" w:hAnsi="Times New Roman" w:cs="Times New Roman"/>
          <w:b/>
          <w:bCs/>
          <w:sz w:val="24"/>
          <w:szCs w:val="24"/>
        </w:rPr>
        <w:t xml:space="preserve"> </w:t>
      </w:r>
      <w:r w:rsidR="0001507F">
        <w:rPr>
          <w:rFonts w:ascii="Times New Roman" w:eastAsia="Times New Roman" w:hAnsi="Times New Roman" w:cs="Times New Roman"/>
          <w:bCs/>
          <w:sz w:val="24"/>
          <w:szCs w:val="24"/>
        </w:rPr>
        <w:t xml:space="preserve">Many </w:t>
      </w:r>
      <w:r w:rsidR="00444780">
        <w:rPr>
          <w:rFonts w:ascii="Times New Roman" w:eastAsia="Times New Roman" w:hAnsi="Times New Roman" w:cs="Times New Roman"/>
          <w:bCs/>
          <w:sz w:val="24"/>
          <w:szCs w:val="24"/>
        </w:rPr>
        <w:t xml:space="preserve">prior CT-funded </w:t>
      </w:r>
      <w:r w:rsidR="009B00E5" w:rsidRPr="009B00E5">
        <w:rPr>
          <w:rFonts w:ascii="Times New Roman" w:eastAsia="Times New Roman" w:hAnsi="Times New Roman" w:cs="Times New Roman"/>
          <w:bCs/>
          <w:sz w:val="24"/>
          <w:szCs w:val="24"/>
        </w:rPr>
        <w:t xml:space="preserve">CTF assistance </w:t>
      </w:r>
      <w:r w:rsidR="0001507F">
        <w:rPr>
          <w:rFonts w:ascii="Times New Roman" w:eastAsia="Times New Roman" w:hAnsi="Times New Roman" w:cs="Times New Roman"/>
          <w:bCs/>
          <w:sz w:val="24"/>
          <w:szCs w:val="24"/>
        </w:rPr>
        <w:t xml:space="preserve">programs </w:t>
      </w:r>
      <w:r w:rsidR="00184730">
        <w:rPr>
          <w:rFonts w:ascii="Times New Roman" w:eastAsia="Times New Roman" w:hAnsi="Times New Roman" w:cs="Times New Roman"/>
          <w:bCs/>
          <w:sz w:val="24"/>
          <w:szCs w:val="24"/>
        </w:rPr>
        <w:t>ha</w:t>
      </w:r>
      <w:r w:rsidR="00223829">
        <w:rPr>
          <w:rFonts w:ascii="Times New Roman" w:eastAsia="Times New Roman" w:hAnsi="Times New Roman" w:cs="Times New Roman"/>
          <w:bCs/>
          <w:sz w:val="24"/>
          <w:szCs w:val="24"/>
        </w:rPr>
        <w:t>ve</w:t>
      </w:r>
      <w:r w:rsidR="00184730">
        <w:rPr>
          <w:rFonts w:ascii="Times New Roman" w:eastAsia="Times New Roman" w:hAnsi="Times New Roman" w:cs="Times New Roman"/>
          <w:bCs/>
          <w:sz w:val="24"/>
          <w:szCs w:val="24"/>
        </w:rPr>
        <w:t xml:space="preserve"> </w:t>
      </w:r>
      <w:r w:rsidR="0001507F">
        <w:rPr>
          <w:rFonts w:ascii="Times New Roman" w:eastAsia="Times New Roman" w:hAnsi="Times New Roman" w:cs="Times New Roman"/>
          <w:bCs/>
          <w:sz w:val="24"/>
          <w:szCs w:val="24"/>
        </w:rPr>
        <w:t xml:space="preserve">focused </w:t>
      </w:r>
      <w:r w:rsidR="00184730">
        <w:rPr>
          <w:rFonts w:ascii="Times New Roman" w:eastAsia="Times New Roman" w:hAnsi="Times New Roman" w:cs="Times New Roman"/>
          <w:bCs/>
          <w:sz w:val="24"/>
          <w:szCs w:val="24"/>
        </w:rPr>
        <w:t>on</w:t>
      </w:r>
      <w:r w:rsidR="009B00E5" w:rsidRPr="009B00E5">
        <w:rPr>
          <w:rFonts w:ascii="Times New Roman" w:eastAsia="Times New Roman" w:hAnsi="Times New Roman" w:cs="Times New Roman"/>
          <w:bCs/>
          <w:sz w:val="24"/>
          <w:szCs w:val="24"/>
        </w:rPr>
        <w:t xml:space="preserve"> </w:t>
      </w:r>
      <w:r w:rsidR="00B8085A">
        <w:rPr>
          <w:rFonts w:ascii="Times New Roman" w:eastAsia="Times New Roman" w:hAnsi="Times New Roman" w:cs="Times New Roman"/>
          <w:bCs/>
          <w:sz w:val="24"/>
          <w:szCs w:val="24"/>
        </w:rPr>
        <w:t xml:space="preserve">developing </w:t>
      </w:r>
      <w:r w:rsidR="0001507F">
        <w:rPr>
          <w:rFonts w:ascii="Times New Roman" w:eastAsia="Times New Roman" w:hAnsi="Times New Roman" w:cs="Times New Roman"/>
          <w:bCs/>
          <w:sz w:val="24"/>
          <w:szCs w:val="24"/>
        </w:rPr>
        <w:t xml:space="preserve">foreign governments’ legal </w:t>
      </w:r>
      <w:r w:rsidR="00D26434">
        <w:rPr>
          <w:rFonts w:ascii="Times New Roman" w:eastAsia="Times New Roman" w:hAnsi="Times New Roman" w:cs="Times New Roman"/>
          <w:bCs/>
          <w:sz w:val="24"/>
          <w:szCs w:val="24"/>
        </w:rPr>
        <w:t>and</w:t>
      </w:r>
      <w:r w:rsidR="00E85A69" w:rsidRPr="009B00E5">
        <w:rPr>
          <w:rFonts w:ascii="Times New Roman" w:eastAsia="Times New Roman" w:hAnsi="Times New Roman" w:cs="Times New Roman"/>
          <w:bCs/>
          <w:sz w:val="24"/>
          <w:szCs w:val="24"/>
        </w:rPr>
        <w:t xml:space="preserve"> </w:t>
      </w:r>
      <w:r w:rsidR="00D26434">
        <w:rPr>
          <w:rFonts w:ascii="Times New Roman" w:eastAsia="Times New Roman" w:hAnsi="Times New Roman" w:cs="Times New Roman"/>
          <w:bCs/>
          <w:sz w:val="24"/>
          <w:szCs w:val="24"/>
        </w:rPr>
        <w:t xml:space="preserve">regulatory </w:t>
      </w:r>
      <w:r w:rsidR="00EB162A">
        <w:rPr>
          <w:rFonts w:ascii="Times New Roman" w:eastAsia="Times New Roman" w:hAnsi="Times New Roman" w:cs="Times New Roman"/>
          <w:bCs/>
          <w:sz w:val="24"/>
          <w:szCs w:val="24"/>
        </w:rPr>
        <w:t>AML/C</w:t>
      </w:r>
      <w:r w:rsidR="005D1155">
        <w:rPr>
          <w:rFonts w:ascii="Times New Roman" w:eastAsia="Times New Roman" w:hAnsi="Times New Roman" w:cs="Times New Roman"/>
          <w:bCs/>
          <w:sz w:val="24"/>
          <w:szCs w:val="24"/>
        </w:rPr>
        <w:t>F</w:t>
      </w:r>
      <w:r w:rsidR="00EB162A">
        <w:rPr>
          <w:rFonts w:ascii="Times New Roman" w:eastAsia="Times New Roman" w:hAnsi="Times New Roman" w:cs="Times New Roman"/>
          <w:bCs/>
          <w:sz w:val="24"/>
          <w:szCs w:val="24"/>
        </w:rPr>
        <w:t>T</w:t>
      </w:r>
      <w:r w:rsidR="0001507F">
        <w:rPr>
          <w:rFonts w:ascii="Times New Roman" w:eastAsia="Times New Roman" w:hAnsi="Times New Roman" w:cs="Times New Roman"/>
          <w:bCs/>
          <w:sz w:val="24"/>
          <w:szCs w:val="24"/>
        </w:rPr>
        <w:t xml:space="preserve"> </w:t>
      </w:r>
      <w:r w:rsidR="00E85A69" w:rsidRPr="009B00E5">
        <w:rPr>
          <w:rFonts w:ascii="Times New Roman" w:eastAsia="Times New Roman" w:hAnsi="Times New Roman" w:cs="Times New Roman"/>
          <w:bCs/>
          <w:sz w:val="24"/>
          <w:szCs w:val="24"/>
        </w:rPr>
        <w:t>regimes</w:t>
      </w:r>
      <w:r w:rsidR="00324ACB">
        <w:rPr>
          <w:rFonts w:ascii="Times New Roman" w:eastAsia="Times New Roman" w:hAnsi="Times New Roman" w:cs="Times New Roman"/>
          <w:bCs/>
          <w:sz w:val="24"/>
          <w:szCs w:val="24"/>
        </w:rPr>
        <w:t xml:space="preserve">, especially in </w:t>
      </w:r>
      <w:r w:rsidR="00AE287D">
        <w:rPr>
          <w:rFonts w:ascii="Times New Roman" w:eastAsia="Times New Roman" w:hAnsi="Times New Roman" w:cs="Times New Roman"/>
          <w:bCs/>
          <w:sz w:val="24"/>
          <w:szCs w:val="24"/>
        </w:rPr>
        <w:t>high-risk</w:t>
      </w:r>
      <w:r w:rsidR="009B00E5" w:rsidRPr="009B00E5">
        <w:rPr>
          <w:rFonts w:ascii="Times New Roman" w:eastAsia="Times New Roman" w:hAnsi="Times New Roman" w:cs="Times New Roman"/>
          <w:bCs/>
          <w:sz w:val="24"/>
          <w:szCs w:val="24"/>
        </w:rPr>
        <w:t xml:space="preserve"> countries that can serve as conduits of money laundering and terrorist financing. </w:t>
      </w:r>
      <w:r w:rsidR="00223829">
        <w:rPr>
          <w:rFonts w:ascii="Times New Roman" w:eastAsia="Times New Roman" w:hAnsi="Times New Roman" w:cs="Times New Roman"/>
          <w:bCs/>
          <w:sz w:val="24"/>
          <w:szCs w:val="24"/>
        </w:rPr>
        <w:t xml:space="preserve"> </w:t>
      </w:r>
      <w:r w:rsidR="00444780">
        <w:rPr>
          <w:rFonts w:ascii="Times New Roman" w:eastAsia="Times New Roman" w:hAnsi="Times New Roman" w:cs="Times New Roman"/>
          <w:bCs/>
          <w:sz w:val="24"/>
          <w:szCs w:val="24"/>
        </w:rPr>
        <w:t xml:space="preserve">CT </w:t>
      </w:r>
      <w:r w:rsidR="002B5974">
        <w:rPr>
          <w:rFonts w:ascii="Times New Roman" w:eastAsia="Times New Roman" w:hAnsi="Times New Roman" w:cs="Times New Roman"/>
          <w:bCs/>
          <w:sz w:val="24"/>
          <w:szCs w:val="24"/>
        </w:rPr>
        <w:t xml:space="preserve">seeks to </w:t>
      </w:r>
      <w:r w:rsidR="005A0C7D">
        <w:rPr>
          <w:rFonts w:ascii="Times New Roman" w:eastAsia="Times New Roman" w:hAnsi="Times New Roman" w:cs="Times New Roman"/>
          <w:bCs/>
          <w:sz w:val="24"/>
          <w:szCs w:val="24"/>
        </w:rPr>
        <w:t>move beyond promoting technical compliance with international standards and increasingly</w:t>
      </w:r>
      <w:r w:rsidR="002B5974">
        <w:rPr>
          <w:rFonts w:ascii="Times New Roman" w:eastAsia="Times New Roman" w:hAnsi="Times New Roman" w:cs="Times New Roman"/>
          <w:bCs/>
          <w:sz w:val="24"/>
          <w:szCs w:val="24"/>
        </w:rPr>
        <w:t xml:space="preserve"> </w:t>
      </w:r>
      <w:r w:rsidR="0001507F">
        <w:rPr>
          <w:rFonts w:ascii="Times New Roman" w:eastAsia="Times New Roman" w:hAnsi="Times New Roman" w:cs="Times New Roman"/>
          <w:bCs/>
          <w:sz w:val="24"/>
          <w:szCs w:val="24"/>
        </w:rPr>
        <w:t>focus</w:t>
      </w:r>
      <w:r w:rsidR="002B5974">
        <w:rPr>
          <w:rFonts w:ascii="Times New Roman" w:eastAsia="Times New Roman" w:hAnsi="Times New Roman" w:cs="Times New Roman"/>
          <w:bCs/>
          <w:sz w:val="24"/>
          <w:szCs w:val="24"/>
        </w:rPr>
        <w:t xml:space="preserve"> </w:t>
      </w:r>
      <w:r w:rsidR="005A0C7D">
        <w:rPr>
          <w:rFonts w:ascii="Times New Roman" w:eastAsia="Times New Roman" w:hAnsi="Times New Roman" w:cs="Times New Roman"/>
          <w:bCs/>
          <w:sz w:val="24"/>
          <w:szCs w:val="24"/>
        </w:rPr>
        <w:t>on impro</w:t>
      </w:r>
      <w:r w:rsidR="00EB162A">
        <w:rPr>
          <w:rFonts w:ascii="Times New Roman" w:eastAsia="Times New Roman" w:hAnsi="Times New Roman" w:cs="Times New Roman"/>
          <w:bCs/>
          <w:sz w:val="24"/>
          <w:szCs w:val="24"/>
        </w:rPr>
        <w:t>ving the effectiveness of AML/C</w:t>
      </w:r>
      <w:r w:rsidR="005D1155">
        <w:rPr>
          <w:rFonts w:ascii="Times New Roman" w:eastAsia="Times New Roman" w:hAnsi="Times New Roman" w:cs="Times New Roman"/>
          <w:bCs/>
          <w:sz w:val="24"/>
          <w:szCs w:val="24"/>
        </w:rPr>
        <w:t>F</w:t>
      </w:r>
      <w:r w:rsidR="00EB162A">
        <w:rPr>
          <w:rFonts w:ascii="Times New Roman" w:eastAsia="Times New Roman" w:hAnsi="Times New Roman" w:cs="Times New Roman"/>
          <w:bCs/>
          <w:sz w:val="24"/>
          <w:szCs w:val="24"/>
        </w:rPr>
        <w:t>T</w:t>
      </w:r>
      <w:r w:rsidR="005A0C7D">
        <w:rPr>
          <w:rFonts w:ascii="Times New Roman" w:eastAsia="Times New Roman" w:hAnsi="Times New Roman" w:cs="Times New Roman"/>
          <w:bCs/>
          <w:sz w:val="24"/>
          <w:szCs w:val="24"/>
        </w:rPr>
        <w:t xml:space="preserve"> systems</w:t>
      </w:r>
      <w:r w:rsidR="00B8085A">
        <w:rPr>
          <w:rFonts w:ascii="Times New Roman" w:eastAsia="Times New Roman" w:hAnsi="Times New Roman" w:cs="Times New Roman"/>
          <w:bCs/>
          <w:sz w:val="24"/>
          <w:szCs w:val="24"/>
        </w:rPr>
        <w:t xml:space="preserve"> to address the risk of terrorist financing</w:t>
      </w:r>
      <w:r w:rsidR="005A0C7D">
        <w:rPr>
          <w:rFonts w:ascii="Times New Roman" w:eastAsia="Times New Roman" w:hAnsi="Times New Roman" w:cs="Times New Roman"/>
          <w:bCs/>
          <w:sz w:val="24"/>
          <w:szCs w:val="24"/>
        </w:rPr>
        <w:t>.</w:t>
      </w:r>
      <w:r w:rsidR="00444780">
        <w:rPr>
          <w:rFonts w:ascii="Times New Roman" w:eastAsia="Times New Roman" w:hAnsi="Times New Roman" w:cs="Times New Roman"/>
          <w:bCs/>
          <w:sz w:val="24"/>
          <w:szCs w:val="24"/>
        </w:rPr>
        <w:t xml:space="preserve">  </w:t>
      </w:r>
    </w:p>
    <w:p w14:paraId="555AA55D" w14:textId="77777777" w:rsidR="00C12620" w:rsidRDefault="00C12620">
      <w:pPr>
        <w:spacing w:after="0" w:line="240" w:lineRule="auto"/>
        <w:rPr>
          <w:rFonts w:ascii="Times New Roman" w:eastAsia="Times New Roman" w:hAnsi="Times New Roman" w:cs="Times New Roman"/>
          <w:bCs/>
          <w:sz w:val="24"/>
          <w:szCs w:val="24"/>
        </w:rPr>
      </w:pPr>
    </w:p>
    <w:p w14:paraId="123AEF33" w14:textId="12493426" w:rsidR="00681660" w:rsidRDefault="00A74ACD">
      <w:pPr>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rPr>
        <w:t>E</w:t>
      </w:r>
      <w:r w:rsidR="00EB162A">
        <w:rPr>
          <w:rFonts w:ascii="Times New Roman" w:eastAsia="Times New Roman" w:hAnsi="Times New Roman" w:cs="Times New Roman"/>
          <w:bCs/>
          <w:sz w:val="24"/>
          <w:szCs w:val="24"/>
        </w:rPr>
        <w:t>ffectiveness in the AML/C</w:t>
      </w:r>
      <w:r w:rsidR="005D1155">
        <w:rPr>
          <w:rFonts w:ascii="Times New Roman" w:eastAsia="Times New Roman" w:hAnsi="Times New Roman" w:cs="Times New Roman"/>
          <w:bCs/>
          <w:sz w:val="24"/>
          <w:szCs w:val="24"/>
        </w:rPr>
        <w:t>F</w:t>
      </w:r>
      <w:r w:rsidR="00EB162A">
        <w:rPr>
          <w:rFonts w:ascii="Times New Roman" w:eastAsia="Times New Roman" w:hAnsi="Times New Roman" w:cs="Times New Roman"/>
          <w:bCs/>
          <w:sz w:val="24"/>
          <w:szCs w:val="24"/>
        </w:rPr>
        <w:t>T</w:t>
      </w:r>
      <w:r w:rsidR="005A0C7D">
        <w:rPr>
          <w:rFonts w:ascii="Times New Roman" w:eastAsia="Times New Roman" w:hAnsi="Times New Roman" w:cs="Times New Roman"/>
          <w:bCs/>
          <w:sz w:val="24"/>
          <w:szCs w:val="24"/>
        </w:rPr>
        <w:t xml:space="preserve"> context </w:t>
      </w:r>
      <w:r>
        <w:rPr>
          <w:rFonts w:ascii="Times New Roman" w:eastAsia="Times New Roman" w:hAnsi="Times New Roman" w:cs="Times New Roman"/>
          <w:bCs/>
          <w:sz w:val="24"/>
          <w:szCs w:val="24"/>
        </w:rPr>
        <w:t>i</w:t>
      </w:r>
      <w:r w:rsidR="005A0C7D">
        <w:rPr>
          <w:rFonts w:ascii="Times New Roman" w:eastAsia="Times New Roman" w:hAnsi="Times New Roman" w:cs="Times New Roman"/>
          <w:bCs/>
          <w:sz w:val="24"/>
          <w:szCs w:val="24"/>
        </w:rPr>
        <w:t>s the extent to which financial systems and economies mitigate the risk and threats of money laundering and financing of terrorism and proliferation</w:t>
      </w:r>
      <w:r w:rsidR="00375C44">
        <w:rPr>
          <w:rFonts w:ascii="Times New Roman" w:eastAsia="Times New Roman" w:hAnsi="Times New Roman" w:cs="Times New Roman"/>
          <w:bCs/>
          <w:sz w:val="24"/>
          <w:szCs w:val="24"/>
        </w:rPr>
        <w:t>, and the effectiveness of each country’s AML/C</w:t>
      </w:r>
      <w:r w:rsidR="005D1155">
        <w:rPr>
          <w:rFonts w:ascii="Times New Roman" w:eastAsia="Times New Roman" w:hAnsi="Times New Roman" w:cs="Times New Roman"/>
          <w:bCs/>
          <w:sz w:val="24"/>
          <w:szCs w:val="24"/>
        </w:rPr>
        <w:t>F</w:t>
      </w:r>
      <w:r w:rsidR="00375C44">
        <w:rPr>
          <w:rFonts w:ascii="Times New Roman" w:eastAsia="Times New Roman" w:hAnsi="Times New Roman" w:cs="Times New Roman"/>
          <w:bCs/>
          <w:sz w:val="24"/>
          <w:szCs w:val="24"/>
        </w:rPr>
        <w:t xml:space="preserve">T system </w:t>
      </w:r>
      <w:r>
        <w:rPr>
          <w:rFonts w:ascii="Times New Roman" w:eastAsia="Times New Roman" w:hAnsi="Times New Roman" w:cs="Times New Roman"/>
          <w:bCs/>
          <w:sz w:val="24"/>
          <w:szCs w:val="24"/>
        </w:rPr>
        <w:t xml:space="preserve">depends on the </w:t>
      </w:r>
      <w:r w:rsidRPr="00A74ACD">
        <w:rPr>
          <w:rFonts w:ascii="Times New Roman" w:eastAsia="Times New Roman" w:hAnsi="Times New Roman" w:cs="Times New Roman"/>
          <w:bCs/>
          <w:sz w:val="24"/>
          <w:szCs w:val="24"/>
        </w:rPr>
        <w:t xml:space="preserve">extent to which </w:t>
      </w:r>
      <w:r w:rsidR="00375C44">
        <w:rPr>
          <w:rFonts w:ascii="Times New Roman" w:eastAsia="Times New Roman" w:hAnsi="Times New Roman" w:cs="Times New Roman"/>
          <w:bCs/>
          <w:sz w:val="24"/>
          <w:szCs w:val="24"/>
        </w:rPr>
        <w:t xml:space="preserve">it </w:t>
      </w:r>
      <w:r w:rsidRPr="00A74ACD">
        <w:rPr>
          <w:rFonts w:ascii="Times New Roman" w:eastAsia="Times New Roman" w:hAnsi="Times New Roman" w:cs="Times New Roman"/>
          <w:bCs/>
          <w:sz w:val="24"/>
          <w:szCs w:val="24"/>
        </w:rPr>
        <w:t>implements the technical requirements of</w:t>
      </w:r>
      <w:r>
        <w:rPr>
          <w:rFonts w:ascii="Times New Roman" w:eastAsia="Times New Roman" w:hAnsi="Times New Roman" w:cs="Times New Roman"/>
          <w:bCs/>
          <w:sz w:val="24"/>
          <w:szCs w:val="24"/>
        </w:rPr>
        <w:t xml:space="preserve"> the Financial Action Task Force (FATF) Standards</w:t>
      </w:r>
      <w:r w:rsidR="005A0C7D" w:rsidRPr="00A74ACD">
        <w:rPr>
          <w:rFonts w:ascii="Times New Roman" w:eastAsia="Times New Roman" w:hAnsi="Times New Roman" w:cs="Times New Roman"/>
          <w:bCs/>
          <w:sz w:val="24"/>
          <w:szCs w:val="24"/>
        </w:rPr>
        <w:t>.</w:t>
      </w:r>
      <w:r w:rsidR="005A0C7D">
        <w:rPr>
          <w:rFonts w:ascii="Times New Roman" w:eastAsia="Times New Roman" w:hAnsi="Times New Roman" w:cs="Times New Roman"/>
          <w:bCs/>
          <w:sz w:val="24"/>
          <w:szCs w:val="24"/>
        </w:rPr>
        <w:t xml:space="preserve">  </w:t>
      </w:r>
      <w:proofErr w:type="gramStart"/>
      <w:r w:rsidR="00C12620">
        <w:rPr>
          <w:rFonts w:ascii="Times New Roman" w:eastAsia="Times New Roman" w:hAnsi="Times New Roman" w:cs="Times New Roman"/>
          <w:bCs/>
          <w:sz w:val="24"/>
          <w:szCs w:val="24"/>
        </w:rPr>
        <w:t>E</w:t>
      </w:r>
      <w:r w:rsidR="00B8085A">
        <w:rPr>
          <w:rFonts w:ascii="Times New Roman" w:eastAsia="Times New Roman" w:hAnsi="Times New Roman" w:cs="Times New Roman"/>
          <w:bCs/>
          <w:sz w:val="24"/>
          <w:szCs w:val="24"/>
        </w:rPr>
        <w:t>xamples of capacity-building efforts to increas</w:t>
      </w:r>
      <w:r w:rsidR="00EB162A">
        <w:rPr>
          <w:rFonts w:ascii="Times New Roman" w:eastAsia="Times New Roman" w:hAnsi="Times New Roman" w:cs="Times New Roman"/>
          <w:bCs/>
          <w:sz w:val="24"/>
          <w:szCs w:val="24"/>
        </w:rPr>
        <w:t>e the effectiveness of an AML/C</w:t>
      </w:r>
      <w:r w:rsidR="005D1155">
        <w:rPr>
          <w:rFonts w:ascii="Times New Roman" w:eastAsia="Times New Roman" w:hAnsi="Times New Roman" w:cs="Times New Roman"/>
          <w:bCs/>
          <w:sz w:val="24"/>
          <w:szCs w:val="24"/>
        </w:rPr>
        <w:t>F</w:t>
      </w:r>
      <w:r w:rsidR="00EB162A">
        <w:rPr>
          <w:rFonts w:ascii="Times New Roman" w:eastAsia="Times New Roman" w:hAnsi="Times New Roman" w:cs="Times New Roman"/>
          <w:bCs/>
          <w:sz w:val="24"/>
          <w:szCs w:val="24"/>
        </w:rPr>
        <w:t>T</w:t>
      </w:r>
      <w:r w:rsidR="00B8085A">
        <w:rPr>
          <w:rFonts w:ascii="Times New Roman" w:eastAsia="Times New Roman" w:hAnsi="Times New Roman" w:cs="Times New Roman"/>
          <w:bCs/>
          <w:sz w:val="24"/>
          <w:szCs w:val="24"/>
        </w:rPr>
        <w:t xml:space="preserve"> </w:t>
      </w:r>
      <w:r w:rsidR="00C12620">
        <w:rPr>
          <w:rFonts w:ascii="Times New Roman" w:eastAsia="Times New Roman" w:hAnsi="Times New Roman" w:cs="Times New Roman"/>
          <w:bCs/>
          <w:sz w:val="24"/>
          <w:szCs w:val="24"/>
        </w:rPr>
        <w:t xml:space="preserve">system </w:t>
      </w:r>
      <w:r w:rsidR="00B8085A">
        <w:rPr>
          <w:rFonts w:ascii="Times New Roman" w:eastAsia="Times New Roman" w:hAnsi="Times New Roman" w:cs="Times New Roman"/>
          <w:bCs/>
          <w:sz w:val="24"/>
          <w:szCs w:val="24"/>
        </w:rPr>
        <w:t>include</w:t>
      </w:r>
      <w:r w:rsidR="00C12620">
        <w:rPr>
          <w:rFonts w:ascii="Times New Roman" w:eastAsia="Times New Roman" w:hAnsi="Times New Roman" w:cs="Times New Roman"/>
          <w:bCs/>
          <w:sz w:val="24"/>
          <w:szCs w:val="24"/>
        </w:rPr>
        <w:t>, but are not limited to</w:t>
      </w:r>
      <w:r w:rsidR="00EB162A">
        <w:rPr>
          <w:rFonts w:ascii="Times New Roman" w:eastAsia="Times New Roman" w:hAnsi="Times New Roman" w:cs="Times New Roman"/>
          <w:bCs/>
          <w:sz w:val="24"/>
          <w:szCs w:val="24"/>
        </w:rPr>
        <w:t xml:space="preserve">: </w:t>
      </w:r>
      <w:r w:rsidR="00B8085A">
        <w:rPr>
          <w:rFonts w:ascii="Times New Roman" w:eastAsia="Times New Roman" w:hAnsi="Times New Roman" w:cs="Times New Roman"/>
          <w:bCs/>
          <w:sz w:val="24"/>
          <w:szCs w:val="24"/>
        </w:rPr>
        <w:t xml:space="preserve"> i</w:t>
      </w:r>
      <w:r w:rsidR="00223829">
        <w:rPr>
          <w:rFonts w:ascii="Times New Roman" w:eastAsia="Times New Roman" w:hAnsi="Times New Roman" w:cs="Times New Roman"/>
          <w:bCs/>
          <w:sz w:val="24"/>
          <w:szCs w:val="24"/>
        </w:rPr>
        <w:t xml:space="preserve">mproving </w:t>
      </w:r>
      <w:r w:rsidR="00B8085A">
        <w:rPr>
          <w:rFonts w:ascii="Times New Roman" w:eastAsia="Times New Roman" w:hAnsi="Times New Roman" w:cs="Times New Roman"/>
          <w:bCs/>
          <w:sz w:val="24"/>
          <w:szCs w:val="24"/>
        </w:rPr>
        <w:t>financial sector</w:t>
      </w:r>
      <w:r w:rsidR="00C12620">
        <w:rPr>
          <w:rFonts w:ascii="Times New Roman" w:eastAsia="Times New Roman" w:hAnsi="Times New Roman" w:cs="Times New Roman"/>
          <w:bCs/>
          <w:sz w:val="24"/>
          <w:szCs w:val="24"/>
        </w:rPr>
        <w:t xml:space="preserve"> oversight</w:t>
      </w:r>
      <w:r w:rsidR="00CC32D2">
        <w:rPr>
          <w:rFonts w:ascii="Times New Roman" w:eastAsia="Times New Roman" w:hAnsi="Times New Roman" w:cs="Times New Roman"/>
          <w:bCs/>
          <w:sz w:val="24"/>
          <w:szCs w:val="24"/>
        </w:rPr>
        <w:t xml:space="preserve"> with an emphasize on the informal financial sector</w:t>
      </w:r>
      <w:r w:rsidR="00C12620">
        <w:rPr>
          <w:rFonts w:ascii="Times New Roman" w:eastAsia="Times New Roman" w:hAnsi="Times New Roman" w:cs="Times New Roman"/>
          <w:bCs/>
          <w:sz w:val="24"/>
          <w:szCs w:val="24"/>
        </w:rPr>
        <w:t>;</w:t>
      </w:r>
      <w:r w:rsidR="005A0C7D">
        <w:rPr>
          <w:rFonts w:ascii="Times New Roman" w:eastAsia="Times New Roman" w:hAnsi="Times New Roman" w:cs="Times New Roman"/>
          <w:bCs/>
          <w:sz w:val="24"/>
          <w:szCs w:val="24"/>
        </w:rPr>
        <w:t xml:space="preserve"> </w:t>
      </w:r>
      <w:r w:rsidR="00311247">
        <w:rPr>
          <w:rFonts w:ascii="Times New Roman" w:eastAsia="Times New Roman" w:hAnsi="Times New Roman" w:cs="Times New Roman"/>
          <w:bCs/>
          <w:sz w:val="24"/>
          <w:szCs w:val="24"/>
        </w:rPr>
        <w:t xml:space="preserve">mitigating cross-border movements of physical currency; </w:t>
      </w:r>
      <w:r w:rsidR="00B8085A">
        <w:rPr>
          <w:rFonts w:ascii="Times New Roman" w:eastAsia="Times New Roman" w:hAnsi="Times New Roman" w:cs="Times New Roman"/>
          <w:bCs/>
          <w:sz w:val="24"/>
          <w:szCs w:val="24"/>
        </w:rPr>
        <w:t xml:space="preserve">increasing </w:t>
      </w:r>
      <w:r w:rsidR="00C12620">
        <w:rPr>
          <w:rFonts w:ascii="Times New Roman" w:eastAsia="Times New Roman" w:hAnsi="Times New Roman" w:cs="Times New Roman"/>
          <w:bCs/>
          <w:sz w:val="24"/>
          <w:szCs w:val="24"/>
        </w:rPr>
        <w:t xml:space="preserve">foreign governments’ </w:t>
      </w:r>
      <w:r w:rsidR="00610A0D">
        <w:rPr>
          <w:rFonts w:ascii="Times New Roman" w:eastAsia="Times New Roman" w:hAnsi="Times New Roman" w:cs="Times New Roman"/>
          <w:bCs/>
          <w:sz w:val="24"/>
          <w:szCs w:val="24"/>
        </w:rPr>
        <w:t xml:space="preserve">domestic coordination amongst financial institutions and the justice sector </w:t>
      </w:r>
      <w:r w:rsidR="00B8085A">
        <w:rPr>
          <w:rFonts w:ascii="Times New Roman" w:eastAsia="Times New Roman" w:hAnsi="Times New Roman" w:cs="Times New Roman"/>
          <w:bCs/>
          <w:sz w:val="24"/>
          <w:szCs w:val="24"/>
        </w:rPr>
        <w:t xml:space="preserve">to </w:t>
      </w:r>
      <w:r w:rsidR="00C12620">
        <w:rPr>
          <w:rFonts w:ascii="Times New Roman" w:eastAsia="Times New Roman" w:hAnsi="Times New Roman" w:cs="Times New Roman"/>
          <w:bCs/>
          <w:sz w:val="24"/>
          <w:szCs w:val="24"/>
        </w:rPr>
        <w:t xml:space="preserve">combat </w:t>
      </w:r>
      <w:r w:rsidR="00B8085A">
        <w:rPr>
          <w:rFonts w:ascii="Times New Roman" w:eastAsia="Times New Roman" w:hAnsi="Times New Roman" w:cs="Times New Roman"/>
          <w:bCs/>
          <w:sz w:val="24"/>
          <w:szCs w:val="24"/>
        </w:rPr>
        <w:t>terrorism financing</w:t>
      </w:r>
      <w:r w:rsidR="00C12620">
        <w:rPr>
          <w:rFonts w:ascii="Times New Roman" w:eastAsia="Times New Roman" w:hAnsi="Times New Roman" w:cs="Times New Roman"/>
          <w:bCs/>
          <w:sz w:val="24"/>
          <w:szCs w:val="24"/>
        </w:rPr>
        <w:t>;</w:t>
      </w:r>
      <w:r w:rsidR="00B8085A">
        <w:rPr>
          <w:rFonts w:ascii="Times New Roman" w:eastAsia="Times New Roman" w:hAnsi="Times New Roman" w:cs="Times New Roman"/>
          <w:bCs/>
          <w:sz w:val="24"/>
          <w:szCs w:val="24"/>
        </w:rPr>
        <w:t xml:space="preserve"> </w:t>
      </w:r>
      <w:r w:rsidR="00311247">
        <w:rPr>
          <w:rFonts w:ascii="Times New Roman" w:eastAsia="Times New Roman" w:hAnsi="Times New Roman" w:cs="Times New Roman"/>
          <w:bCs/>
          <w:sz w:val="24"/>
          <w:szCs w:val="24"/>
        </w:rPr>
        <w:t xml:space="preserve">strengthens host-nation reporting and implementation of suspicious transaction reporting; </w:t>
      </w:r>
      <w:bookmarkStart w:id="0" w:name="_GoBack"/>
      <w:bookmarkEnd w:id="0"/>
      <w:r w:rsidR="005D1155">
        <w:rPr>
          <w:rFonts w:ascii="Times New Roman" w:eastAsia="Times New Roman" w:hAnsi="Times New Roman" w:cs="Times New Roman"/>
          <w:bCs/>
          <w:sz w:val="24"/>
          <w:szCs w:val="24"/>
        </w:rPr>
        <w:t xml:space="preserve">and </w:t>
      </w:r>
      <w:r w:rsidR="00C12620">
        <w:rPr>
          <w:rFonts w:ascii="Times New Roman" w:eastAsia="Times New Roman" w:hAnsi="Times New Roman" w:cs="Times New Roman"/>
          <w:bCs/>
          <w:sz w:val="24"/>
          <w:szCs w:val="24"/>
        </w:rPr>
        <w:t>assisting in the development and implementation of robust targeted financial sanctions</w:t>
      </w:r>
      <w:r w:rsidR="005D1155">
        <w:rPr>
          <w:rFonts w:ascii="Times New Roman" w:eastAsia="Times New Roman" w:hAnsi="Times New Roman" w:cs="Times New Roman"/>
          <w:bCs/>
          <w:sz w:val="24"/>
          <w:szCs w:val="24"/>
        </w:rPr>
        <w:t>.</w:t>
      </w:r>
      <w:proofErr w:type="gramEnd"/>
      <w:r w:rsidR="00B8085A">
        <w:rPr>
          <w:rFonts w:ascii="Times New Roman" w:eastAsia="Times New Roman" w:hAnsi="Times New Roman" w:cs="Times New Roman"/>
          <w:bCs/>
          <w:sz w:val="24"/>
          <w:szCs w:val="24"/>
        </w:rPr>
        <w:t xml:space="preserve">  </w:t>
      </w:r>
    </w:p>
    <w:p w14:paraId="6064733C" w14:textId="77777777" w:rsidR="00EB162A" w:rsidRPr="009B0E6F" w:rsidRDefault="00EB162A">
      <w:pPr>
        <w:spacing w:after="0" w:line="240" w:lineRule="auto"/>
        <w:rPr>
          <w:rFonts w:ascii="Times New Roman" w:hAnsi="Times New Roman" w:cs="Times New Roman"/>
          <w:sz w:val="24"/>
          <w:szCs w:val="24"/>
        </w:rPr>
      </w:pPr>
    </w:p>
    <w:p w14:paraId="79F72CCC" w14:textId="09B9713C" w:rsidR="00C22F86" w:rsidRPr="00DF36DC" w:rsidRDefault="00681660" w:rsidP="00907728">
      <w:pPr>
        <w:spacing w:after="0" w:line="240" w:lineRule="auto"/>
        <w:rPr>
          <w:rFonts w:ascii="Times New Roman" w:hAnsi="Times New Roman" w:cs="Times New Roman"/>
          <w:sz w:val="24"/>
          <w:szCs w:val="24"/>
        </w:rPr>
      </w:pPr>
      <w:r w:rsidRPr="00E54A86">
        <w:rPr>
          <w:rFonts w:ascii="Times New Roman" w:hAnsi="Times New Roman" w:cs="Times New Roman"/>
          <w:b/>
          <w:sz w:val="24"/>
          <w:szCs w:val="24"/>
        </w:rPr>
        <w:t>CHALLENGE</w:t>
      </w:r>
      <w:r w:rsidR="00C83612">
        <w:rPr>
          <w:rFonts w:ascii="Times New Roman" w:hAnsi="Times New Roman" w:cs="Times New Roman"/>
          <w:b/>
          <w:sz w:val="24"/>
          <w:szCs w:val="24"/>
        </w:rPr>
        <w:t xml:space="preserve">: </w:t>
      </w:r>
      <w:r w:rsidR="00444780">
        <w:rPr>
          <w:rFonts w:ascii="Times New Roman" w:eastAsia="Times New Roman" w:hAnsi="Times New Roman" w:cs="Times New Roman"/>
          <w:bCs/>
          <w:sz w:val="24"/>
          <w:szCs w:val="24"/>
        </w:rPr>
        <w:t>Given the variety and interconnectedness of stakeholders involved, CT believe</w:t>
      </w:r>
      <w:r w:rsidR="000A5FDF">
        <w:rPr>
          <w:rFonts w:ascii="Times New Roman" w:eastAsia="Times New Roman" w:hAnsi="Times New Roman" w:cs="Times New Roman"/>
          <w:bCs/>
          <w:sz w:val="24"/>
          <w:szCs w:val="24"/>
        </w:rPr>
        <w:t>s</w:t>
      </w:r>
      <w:r w:rsidR="00444780">
        <w:rPr>
          <w:rFonts w:ascii="Times New Roman" w:eastAsia="Times New Roman" w:hAnsi="Times New Roman" w:cs="Times New Roman"/>
          <w:bCs/>
          <w:sz w:val="24"/>
          <w:szCs w:val="24"/>
        </w:rPr>
        <w:t xml:space="preserve"> co-creation will produce innovative and comprehensive programming approaches to this complex problem.  CT is seeking proposals that outline how applicants would c</w:t>
      </w:r>
      <w:r w:rsidR="005D1155" w:rsidRPr="00FD5A81">
        <w:rPr>
          <w:rFonts w:ascii="Times New Roman" w:hAnsi="Times New Roman" w:cs="Times New Roman"/>
          <w:sz w:val="24"/>
          <w:szCs w:val="24"/>
        </w:rPr>
        <w:t xml:space="preserve">onvene relevant </w:t>
      </w:r>
      <w:r w:rsidR="00444780">
        <w:rPr>
          <w:rFonts w:ascii="Times New Roman" w:hAnsi="Times New Roman" w:cs="Times New Roman"/>
          <w:sz w:val="24"/>
          <w:szCs w:val="24"/>
        </w:rPr>
        <w:t xml:space="preserve">stakeholders </w:t>
      </w:r>
      <w:r w:rsidR="005D1155" w:rsidRPr="00FD5A81">
        <w:rPr>
          <w:rFonts w:ascii="Times New Roman" w:hAnsi="Times New Roman" w:cs="Times New Roman"/>
          <w:sz w:val="24"/>
          <w:szCs w:val="24"/>
        </w:rPr>
        <w:t>to</w:t>
      </w:r>
      <w:r w:rsidR="005D1155">
        <w:rPr>
          <w:rFonts w:ascii="Times New Roman" w:hAnsi="Times New Roman" w:cs="Times New Roman"/>
          <w:b/>
          <w:sz w:val="24"/>
          <w:szCs w:val="24"/>
        </w:rPr>
        <w:t xml:space="preserve"> </w:t>
      </w:r>
      <w:r w:rsidR="005D1155">
        <w:rPr>
          <w:rFonts w:ascii="Times New Roman" w:hAnsi="Times New Roman" w:cs="Times New Roman"/>
          <w:sz w:val="24"/>
          <w:szCs w:val="24"/>
        </w:rPr>
        <w:t>i</w:t>
      </w:r>
      <w:r w:rsidR="001D5CE7">
        <w:rPr>
          <w:rFonts w:ascii="Times New Roman" w:hAnsi="Times New Roman" w:cs="Times New Roman"/>
          <w:sz w:val="24"/>
          <w:szCs w:val="24"/>
        </w:rPr>
        <w:t>ncrease understanding of</w:t>
      </w:r>
      <w:r w:rsidR="00EB162A">
        <w:rPr>
          <w:rFonts w:ascii="Times New Roman" w:hAnsi="Times New Roman" w:cs="Times New Roman"/>
          <w:sz w:val="24"/>
          <w:szCs w:val="24"/>
        </w:rPr>
        <w:t xml:space="preserve"> AML/C</w:t>
      </w:r>
      <w:r w:rsidR="00BA09EF" w:rsidRPr="00BA09EF">
        <w:rPr>
          <w:rFonts w:ascii="Times New Roman" w:hAnsi="Times New Roman" w:cs="Times New Roman"/>
          <w:sz w:val="24"/>
          <w:szCs w:val="24"/>
        </w:rPr>
        <w:t>F</w:t>
      </w:r>
      <w:r w:rsidR="00EB162A">
        <w:rPr>
          <w:rFonts w:ascii="Times New Roman" w:hAnsi="Times New Roman" w:cs="Times New Roman"/>
          <w:sz w:val="24"/>
          <w:szCs w:val="24"/>
        </w:rPr>
        <w:t>T</w:t>
      </w:r>
      <w:r w:rsidR="00BA09EF" w:rsidRPr="00BA09EF">
        <w:rPr>
          <w:rFonts w:ascii="Times New Roman" w:hAnsi="Times New Roman" w:cs="Times New Roman"/>
          <w:sz w:val="24"/>
          <w:szCs w:val="24"/>
        </w:rPr>
        <w:t xml:space="preserve"> </w:t>
      </w:r>
      <w:r w:rsidR="001D5CE7">
        <w:rPr>
          <w:rFonts w:ascii="Times New Roman" w:hAnsi="Times New Roman" w:cs="Times New Roman"/>
          <w:sz w:val="24"/>
          <w:szCs w:val="24"/>
        </w:rPr>
        <w:t xml:space="preserve">issues, </w:t>
      </w:r>
      <w:r w:rsidR="00BA09EF">
        <w:rPr>
          <w:rFonts w:ascii="Times New Roman" w:hAnsi="Times New Roman" w:cs="Times New Roman"/>
          <w:sz w:val="24"/>
          <w:szCs w:val="24"/>
        </w:rPr>
        <w:t>and d</w:t>
      </w:r>
      <w:r w:rsidR="00BA09EF" w:rsidRPr="00BA09EF">
        <w:rPr>
          <w:rFonts w:ascii="Times New Roman" w:hAnsi="Times New Roman" w:cs="Times New Roman"/>
          <w:sz w:val="24"/>
          <w:szCs w:val="24"/>
        </w:rPr>
        <w:t>esign</w:t>
      </w:r>
      <w:r w:rsidR="00D81B92">
        <w:rPr>
          <w:rFonts w:ascii="Times New Roman" w:hAnsi="Times New Roman" w:cs="Times New Roman"/>
          <w:sz w:val="24"/>
          <w:szCs w:val="24"/>
        </w:rPr>
        <w:t xml:space="preserve"> </w:t>
      </w:r>
      <w:r w:rsidR="001D5CE7">
        <w:rPr>
          <w:rFonts w:ascii="Times New Roman" w:hAnsi="Times New Roman" w:cs="Times New Roman"/>
          <w:sz w:val="24"/>
          <w:szCs w:val="24"/>
        </w:rPr>
        <w:t>and implement</w:t>
      </w:r>
      <w:r w:rsidR="00BA09EF" w:rsidRPr="00BA09EF">
        <w:rPr>
          <w:rFonts w:ascii="Times New Roman" w:hAnsi="Times New Roman" w:cs="Times New Roman"/>
          <w:sz w:val="24"/>
          <w:szCs w:val="24"/>
        </w:rPr>
        <w:t xml:space="preserve"> </w:t>
      </w:r>
      <w:r w:rsidR="00C8358E">
        <w:rPr>
          <w:rFonts w:ascii="Times New Roman" w:hAnsi="Times New Roman" w:cs="Times New Roman"/>
          <w:sz w:val="24"/>
          <w:szCs w:val="24"/>
        </w:rPr>
        <w:t>training or technical assistance</w:t>
      </w:r>
      <w:r w:rsidR="003378C4">
        <w:rPr>
          <w:rFonts w:ascii="Times New Roman" w:hAnsi="Times New Roman" w:cs="Times New Roman"/>
          <w:sz w:val="24"/>
          <w:szCs w:val="24"/>
        </w:rPr>
        <w:t xml:space="preserve"> in </w:t>
      </w:r>
      <w:r w:rsidR="001D5CE7">
        <w:rPr>
          <w:rFonts w:ascii="Times New Roman" w:hAnsi="Times New Roman" w:cs="Times New Roman"/>
          <w:sz w:val="24"/>
          <w:szCs w:val="24"/>
        </w:rPr>
        <w:t xml:space="preserve">accordance with </w:t>
      </w:r>
      <w:r w:rsidR="00BA09EF">
        <w:rPr>
          <w:rFonts w:ascii="Times New Roman" w:hAnsi="Times New Roman" w:cs="Times New Roman"/>
          <w:sz w:val="24"/>
          <w:szCs w:val="24"/>
        </w:rPr>
        <w:t>international standards</w:t>
      </w:r>
      <w:r w:rsidR="001D5CE7">
        <w:rPr>
          <w:rFonts w:ascii="Times New Roman" w:hAnsi="Times New Roman" w:cs="Times New Roman"/>
          <w:sz w:val="24"/>
          <w:szCs w:val="24"/>
        </w:rPr>
        <w:t xml:space="preserve"> and </w:t>
      </w:r>
      <w:r w:rsidR="00C12620">
        <w:rPr>
          <w:rFonts w:ascii="Times New Roman" w:hAnsi="Times New Roman" w:cs="Times New Roman"/>
          <w:sz w:val="24"/>
          <w:szCs w:val="24"/>
        </w:rPr>
        <w:t xml:space="preserve">best </w:t>
      </w:r>
      <w:r w:rsidR="001D5CE7">
        <w:rPr>
          <w:rFonts w:ascii="Times New Roman" w:hAnsi="Times New Roman" w:cs="Times New Roman"/>
          <w:sz w:val="24"/>
          <w:szCs w:val="24"/>
        </w:rPr>
        <w:t>practices</w:t>
      </w:r>
      <w:r w:rsidR="00BA09EF">
        <w:rPr>
          <w:rFonts w:ascii="Times New Roman" w:hAnsi="Times New Roman" w:cs="Times New Roman"/>
          <w:sz w:val="24"/>
          <w:szCs w:val="24"/>
        </w:rPr>
        <w:t xml:space="preserve">. </w:t>
      </w:r>
      <w:r w:rsidR="001D5CE7">
        <w:rPr>
          <w:rFonts w:ascii="Times New Roman" w:hAnsi="Times New Roman" w:cs="Times New Roman"/>
          <w:sz w:val="24"/>
          <w:szCs w:val="24"/>
        </w:rPr>
        <w:t xml:space="preserve"> Proposed approaches</w:t>
      </w:r>
      <w:r w:rsidR="00F91685">
        <w:rPr>
          <w:rFonts w:ascii="Times New Roman" w:hAnsi="Times New Roman" w:cs="Times New Roman"/>
          <w:sz w:val="24"/>
          <w:szCs w:val="24"/>
        </w:rPr>
        <w:t xml:space="preserve"> should be adaptable and context-specific</w:t>
      </w:r>
      <w:r w:rsidR="001D5CE7">
        <w:rPr>
          <w:rFonts w:ascii="Times New Roman" w:hAnsi="Times New Roman" w:cs="Times New Roman"/>
          <w:sz w:val="24"/>
          <w:szCs w:val="24"/>
        </w:rPr>
        <w:t>,</w:t>
      </w:r>
      <w:r w:rsidR="00F91685">
        <w:rPr>
          <w:rFonts w:ascii="Times New Roman" w:hAnsi="Times New Roman" w:cs="Times New Roman"/>
          <w:sz w:val="24"/>
          <w:szCs w:val="24"/>
        </w:rPr>
        <w:t xml:space="preserve"> and special attention </w:t>
      </w:r>
      <w:proofErr w:type="gramStart"/>
      <w:r w:rsidR="00C12620">
        <w:rPr>
          <w:rFonts w:ascii="Times New Roman" w:hAnsi="Times New Roman" w:cs="Times New Roman"/>
          <w:sz w:val="24"/>
          <w:szCs w:val="24"/>
        </w:rPr>
        <w:t xml:space="preserve">should </w:t>
      </w:r>
      <w:r w:rsidR="001D5CE7">
        <w:rPr>
          <w:rFonts w:ascii="Times New Roman" w:hAnsi="Times New Roman" w:cs="Times New Roman"/>
          <w:sz w:val="24"/>
          <w:szCs w:val="24"/>
        </w:rPr>
        <w:t xml:space="preserve">be </w:t>
      </w:r>
      <w:r w:rsidR="00F91685">
        <w:rPr>
          <w:rFonts w:ascii="Times New Roman" w:hAnsi="Times New Roman" w:cs="Times New Roman"/>
          <w:sz w:val="24"/>
          <w:szCs w:val="24"/>
        </w:rPr>
        <w:t>paid</w:t>
      </w:r>
      <w:proofErr w:type="gramEnd"/>
      <w:r w:rsidR="00F91685">
        <w:rPr>
          <w:rFonts w:ascii="Times New Roman" w:hAnsi="Times New Roman" w:cs="Times New Roman"/>
          <w:sz w:val="24"/>
          <w:szCs w:val="24"/>
        </w:rPr>
        <w:t xml:space="preserve"> to </w:t>
      </w:r>
      <w:r w:rsidR="00C12620">
        <w:rPr>
          <w:rFonts w:ascii="Times New Roman" w:hAnsi="Times New Roman" w:cs="Times New Roman"/>
          <w:sz w:val="24"/>
          <w:szCs w:val="24"/>
        </w:rPr>
        <w:t xml:space="preserve">improving the implementation of </w:t>
      </w:r>
      <w:r w:rsidR="00EB162A">
        <w:rPr>
          <w:rFonts w:ascii="Times New Roman" w:hAnsi="Times New Roman" w:cs="Times New Roman"/>
          <w:sz w:val="24"/>
          <w:szCs w:val="24"/>
        </w:rPr>
        <w:t>existing</w:t>
      </w:r>
      <w:r w:rsidR="00D159CE">
        <w:rPr>
          <w:rFonts w:ascii="Times New Roman" w:hAnsi="Times New Roman" w:cs="Times New Roman"/>
          <w:sz w:val="24"/>
          <w:szCs w:val="24"/>
        </w:rPr>
        <w:t xml:space="preserve"> or nascent</w:t>
      </w:r>
      <w:r w:rsidR="00EB162A">
        <w:rPr>
          <w:rFonts w:ascii="Times New Roman" w:hAnsi="Times New Roman" w:cs="Times New Roman"/>
          <w:sz w:val="24"/>
          <w:szCs w:val="24"/>
        </w:rPr>
        <w:t xml:space="preserve"> AML/C</w:t>
      </w:r>
      <w:r w:rsidR="005D1155">
        <w:rPr>
          <w:rFonts w:ascii="Times New Roman" w:hAnsi="Times New Roman" w:cs="Times New Roman"/>
          <w:sz w:val="24"/>
          <w:szCs w:val="24"/>
        </w:rPr>
        <w:t>F</w:t>
      </w:r>
      <w:r w:rsidR="00EB162A">
        <w:rPr>
          <w:rFonts w:ascii="Times New Roman" w:hAnsi="Times New Roman" w:cs="Times New Roman"/>
          <w:sz w:val="24"/>
          <w:szCs w:val="24"/>
        </w:rPr>
        <w:t>T</w:t>
      </w:r>
      <w:r w:rsidR="00C12620">
        <w:rPr>
          <w:rFonts w:ascii="Times New Roman" w:hAnsi="Times New Roman" w:cs="Times New Roman"/>
          <w:sz w:val="24"/>
          <w:szCs w:val="24"/>
        </w:rPr>
        <w:t xml:space="preserve"> systems.  </w:t>
      </w:r>
      <w:r w:rsidR="001D5CE7">
        <w:rPr>
          <w:rFonts w:ascii="Times New Roman" w:hAnsi="Times New Roman" w:cs="Times New Roman"/>
          <w:sz w:val="24"/>
          <w:szCs w:val="24"/>
        </w:rPr>
        <w:t>T</w:t>
      </w:r>
      <w:r w:rsidR="00F91685">
        <w:rPr>
          <w:rFonts w:ascii="Times New Roman" w:hAnsi="Times New Roman" w:cs="Times New Roman"/>
          <w:sz w:val="24"/>
          <w:szCs w:val="24"/>
        </w:rPr>
        <w:t>raining</w:t>
      </w:r>
      <w:r w:rsidR="00D81B92">
        <w:rPr>
          <w:rFonts w:ascii="Times New Roman" w:hAnsi="Times New Roman" w:cs="Times New Roman"/>
          <w:sz w:val="24"/>
          <w:szCs w:val="24"/>
        </w:rPr>
        <w:t xml:space="preserve"> or</w:t>
      </w:r>
      <w:r w:rsidR="001D5CE7">
        <w:rPr>
          <w:rFonts w:ascii="Times New Roman" w:hAnsi="Times New Roman" w:cs="Times New Roman"/>
          <w:sz w:val="24"/>
          <w:szCs w:val="24"/>
        </w:rPr>
        <w:t xml:space="preserve"> technical assistance,</w:t>
      </w:r>
      <w:r w:rsidR="00F91685">
        <w:rPr>
          <w:rFonts w:ascii="Times New Roman" w:hAnsi="Times New Roman" w:cs="Times New Roman"/>
          <w:sz w:val="24"/>
          <w:szCs w:val="24"/>
        </w:rPr>
        <w:t xml:space="preserve"> and </w:t>
      </w:r>
      <w:r w:rsidR="001D5CE7">
        <w:rPr>
          <w:rFonts w:ascii="Times New Roman" w:hAnsi="Times New Roman" w:cs="Times New Roman"/>
          <w:sz w:val="24"/>
          <w:szCs w:val="24"/>
        </w:rPr>
        <w:t xml:space="preserve">the design and deployment </w:t>
      </w:r>
      <w:r w:rsidR="00F91685">
        <w:rPr>
          <w:rFonts w:ascii="Times New Roman" w:hAnsi="Times New Roman" w:cs="Times New Roman"/>
          <w:sz w:val="24"/>
          <w:szCs w:val="24"/>
        </w:rPr>
        <w:t>of tools</w:t>
      </w:r>
      <w:r w:rsidR="00EA4122">
        <w:rPr>
          <w:rFonts w:ascii="Times New Roman" w:hAnsi="Times New Roman" w:cs="Times New Roman"/>
          <w:sz w:val="24"/>
          <w:szCs w:val="24"/>
        </w:rPr>
        <w:t xml:space="preserve"> for </w:t>
      </w:r>
      <w:r w:rsidR="001D5CE7">
        <w:rPr>
          <w:rFonts w:ascii="Times New Roman" w:hAnsi="Times New Roman" w:cs="Times New Roman"/>
          <w:sz w:val="24"/>
          <w:szCs w:val="24"/>
        </w:rPr>
        <w:t xml:space="preserve">the effective </w:t>
      </w:r>
      <w:r w:rsidR="00794239">
        <w:rPr>
          <w:rFonts w:ascii="Times New Roman" w:hAnsi="Times New Roman" w:cs="Times New Roman"/>
          <w:sz w:val="24"/>
          <w:szCs w:val="24"/>
        </w:rPr>
        <w:t xml:space="preserve">improvements to a </w:t>
      </w:r>
      <w:proofErr w:type="gramStart"/>
      <w:r w:rsidR="00794239">
        <w:rPr>
          <w:rFonts w:ascii="Times New Roman" w:hAnsi="Times New Roman" w:cs="Times New Roman"/>
          <w:sz w:val="24"/>
          <w:szCs w:val="24"/>
        </w:rPr>
        <w:t>country’s</w:t>
      </w:r>
      <w:proofErr w:type="gramEnd"/>
      <w:r w:rsidR="00794239">
        <w:rPr>
          <w:rFonts w:ascii="Times New Roman" w:hAnsi="Times New Roman" w:cs="Times New Roman"/>
          <w:sz w:val="24"/>
          <w:szCs w:val="24"/>
        </w:rPr>
        <w:t xml:space="preserve"> (or countries’) </w:t>
      </w:r>
      <w:r w:rsidR="00EB162A">
        <w:rPr>
          <w:rFonts w:ascii="Times New Roman" w:hAnsi="Times New Roman" w:cs="Times New Roman"/>
          <w:sz w:val="24"/>
          <w:szCs w:val="24"/>
        </w:rPr>
        <w:t>AML/C</w:t>
      </w:r>
      <w:r w:rsidR="001D5CE7">
        <w:rPr>
          <w:rFonts w:ascii="Times New Roman" w:hAnsi="Times New Roman" w:cs="Times New Roman"/>
          <w:sz w:val="24"/>
          <w:szCs w:val="24"/>
        </w:rPr>
        <w:t>F</w:t>
      </w:r>
      <w:r w:rsidR="00EB162A">
        <w:rPr>
          <w:rFonts w:ascii="Times New Roman" w:hAnsi="Times New Roman" w:cs="Times New Roman"/>
          <w:sz w:val="24"/>
          <w:szCs w:val="24"/>
        </w:rPr>
        <w:t>T</w:t>
      </w:r>
      <w:r w:rsidR="00EA4122">
        <w:rPr>
          <w:rFonts w:ascii="Times New Roman" w:hAnsi="Times New Roman" w:cs="Times New Roman"/>
          <w:sz w:val="24"/>
          <w:szCs w:val="24"/>
        </w:rPr>
        <w:t xml:space="preserve"> </w:t>
      </w:r>
      <w:r w:rsidR="00794239">
        <w:rPr>
          <w:rFonts w:ascii="Times New Roman" w:hAnsi="Times New Roman" w:cs="Times New Roman"/>
          <w:sz w:val="24"/>
          <w:szCs w:val="24"/>
        </w:rPr>
        <w:t xml:space="preserve">system(s) </w:t>
      </w:r>
      <w:r w:rsidR="00523157">
        <w:rPr>
          <w:rFonts w:ascii="Times New Roman" w:hAnsi="Times New Roman" w:cs="Times New Roman"/>
          <w:sz w:val="24"/>
          <w:szCs w:val="24"/>
        </w:rPr>
        <w:t xml:space="preserve">should be </w:t>
      </w:r>
      <w:r w:rsidR="001D5CE7">
        <w:rPr>
          <w:rFonts w:ascii="Times New Roman" w:hAnsi="Times New Roman" w:cs="Times New Roman"/>
          <w:sz w:val="24"/>
          <w:szCs w:val="24"/>
        </w:rPr>
        <w:t>clearly articulated</w:t>
      </w:r>
      <w:r w:rsidR="00523157">
        <w:rPr>
          <w:rFonts w:ascii="Times New Roman" w:hAnsi="Times New Roman" w:cs="Times New Roman"/>
          <w:sz w:val="24"/>
          <w:szCs w:val="24"/>
        </w:rPr>
        <w:t>.</w:t>
      </w:r>
      <w:r w:rsidR="00794239">
        <w:rPr>
          <w:rFonts w:ascii="Times New Roman" w:hAnsi="Times New Roman" w:cs="Times New Roman"/>
          <w:sz w:val="24"/>
          <w:szCs w:val="24"/>
        </w:rPr>
        <w:t xml:space="preserve">  </w:t>
      </w:r>
      <w:r w:rsidR="00610A0D">
        <w:rPr>
          <w:rFonts w:ascii="Times New Roman" w:hAnsi="Times New Roman" w:cs="Times New Roman"/>
          <w:sz w:val="24"/>
          <w:szCs w:val="24"/>
        </w:rPr>
        <w:t>T</w:t>
      </w:r>
      <w:r w:rsidR="00375C44">
        <w:rPr>
          <w:rFonts w:ascii="Times New Roman" w:hAnsi="Times New Roman" w:cs="Times New Roman"/>
          <w:sz w:val="24"/>
          <w:szCs w:val="24"/>
        </w:rPr>
        <w:t>he Department welcomes</w:t>
      </w:r>
      <w:r w:rsidR="00610A0D">
        <w:rPr>
          <w:rFonts w:ascii="Times New Roman" w:hAnsi="Times New Roman" w:cs="Times New Roman"/>
          <w:sz w:val="24"/>
          <w:szCs w:val="24"/>
        </w:rPr>
        <w:t xml:space="preserve"> proposed approaches for single countries as well as </w:t>
      </w:r>
      <w:r w:rsidR="00375C44">
        <w:rPr>
          <w:rFonts w:ascii="Times New Roman" w:hAnsi="Times New Roman" w:cs="Times New Roman"/>
          <w:sz w:val="24"/>
          <w:szCs w:val="24"/>
        </w:rPr>
        <w:t>regional</w:t>
      </w:r>
      <w:r w:rsidR="00EB162A">
        <w:rPr>
          <w:rFonts w:ascii="Times New Roman" w:hAnsi="Times New Roman" w:cs="Times New Roman"/>
          <w:sz w:val="24"/>
          <w:szCs w:val="24"/>
        </w:rPr>
        <w:t xml:space="preserve"> approaches to increasing AML/C</w:t>
      </w:r>
      <w:r w:rsidR="00FD5A81">
        <w:rPr>
          <w:rFonts w:ascii="Times New Roman" w:hAnsi="Times New Roman" w:cs="Times New Roman"/>
          <w:sz w:val="24"/>
          <w:szCs w:val="24"/>
        </w:rPr>
        <w:t>F</w:t>
      </w:r>
      <w:r w:rsidR="00EB162A">
        <w:rPr>
          <w:rFonts w:ascii="Times New Roman" w:hAnsi="Times New Roman" w:cs="Times New Roman"/>
          <w:sz w:val="24"/>
          <w:szCs w:val="24"/>
        </w:rPr>
        <w:t>T</w:t>
      </w:r>
      <w:r w:rsidR="00375C44">
        <w:rPr>
          <w:rFonts w:ascii="Times New Roman" w:hAnsi="Times New Roman" w:cs="Times New Roman"/>
          <w:sz w:val="24"/>
          <w:szCs w:val="24"/>
        </w:rPr>
        <w:t xml:space="preserve"> effectiveness.</w:t>
      </w:r>
      <w:r w:rsidR="00F91685">
        <w:rPr>
          <w:rFonts w:ascii="Times New Roman" w:hAnsi="Times New Roman" w:cs="Times New Roman"/>
          <w:sz w:val="24"/>
          <w:szCs w:val="24"/>
        </w:rPr>
        <w:t xml:space="preserve"> </w:t>
      </w:r>
      <w:r w:rsidR="001F155D">
        <w:rPr>
          <w:rFonts w:ascii="Times New Roman" w:hAnsi="Times New Roman" w:cs="Times New Roman"/>
          <w:sz w:val="24"/>
          <w:szCs w:val="24"/>
        </w:rPr>
        <w:t xml:space="preserve"> Approaches should focus on countries and regions that are foreign assistance eligible (in other words, high income, developed countries will not be a focus of this program).</w:t>
      </w:r>
    </w:p>
    <w:p w14:paraId="1A7E93EF" w14:textId="77777777" w:rsidR="00A9281E" w:rsidRDefault="00A9281E">
      <w:pPr>
        <w:pStyle w:val="NoSpacing"/>
        <w:rPr>
          <w:rFonts w:ascii="Times New Roman" w:eastAsia="Times New Roman" w:hAnsi="Times New Roman"/>
          <w:b/>
          <w:bCs/>
          <w:sz w:val="24"/>
          <w:szCs w:val="24"/>
        </w:rPr>
      </w:pPr>
    </w:p>
    <w:p w14:paraId="04FDFB30" w14:textId="77777777" w:rsidR="00103CF8" w:rsidRDefault="00A51F98">
      <w:pPr>
        <w:pStyle w:val="NoSpacing"/>
        <w:rPr>
          <w:rFonts w:ascii="Times New Roman" w:eastAsia="Times New Roman" w:hAnsi="Times New Roman"/>
          <w:color w:val="000000"/>
          <w:sz w:val="24"/>
          <w:szCs w:val="24"/>
        </w:rPr>
      </w:pPr>
      <w:r w:rsidRPr="00B76692">
        <w:rPr>
          <w:rFonts w:ascii="Times New Roman" w:eastAsia="Times New Roman" w:hAnsi="Times New Roman"/>
          <w:b/>
          <w:bCs/>
          <w:sz w:val="24"/>
          <w:szCs w:val="24"/>
        </w:rPr>
        <w:t>GENERAL CRITERIA FOR CONSIDERATION</w:t>
      </w:r>
      <w:r w:rsidR="00103CF8">
        <w:rPr>
          <w:rFonts w:ascii="Times New Roman" w:eastAsia="Times New Roman" w:hAnsi="Times New Roman"/>
          <w:color w:val="000000"/>
          <w:sz w:val="24"/>
          <w:szCs w:val="24"/>
        </w:rPr>
        <w:t xml:space="preserve">: </w:t>
      </w:r>
    </w:p>
    <w:p w14:paraId="1E9A1F3B" w14:textId="77777777" w:rsidR="00EC3F20" w:rsidRPr="00E54A86" w:rsidRDefault="00EC3F20">
      <w:pPr>
        <w:pStyle w:val="NoSpacing"/>
        <w:rPr>
          <w:rFonts w:ascii="Times New Roman" w:eastAsia="Times New Roman" w:hAnsi="Times New Roman"/>
          <w:color w:val="000000"/>
          <w:sz w:val="24"/>
          <w:szCs w:val="24"/>
        </w:rPr>
      </w:pPr>
    </w:p>
    <w:p w14:paraId="19ACD627" w14:textId="77777777" w:rsidR="00C07032" w:rsidRPr="00B76692" w:rsidRDefault="00C07032">
      <w:pPr>
        <w:pStyle w:val="Default"/>
      </w:pPr>
      <w:r w:rsidRPr="00E54A86">
        <w:rPr>
          <w:color w:val="auto"/>
        </w:rPr>
        <w:t xml:space="preserve">Submissions </w:t>
      </w:r>
      <w:proofErr w:type="gramStart"/>
      <w:r w:rsidRPr="00E54A86">
        <w:rPr>
          <w:color w:val="auto"/>
        </w:rPr>
        <w:t>are not evaluated</w:t>
      </w:r>
      <w:proofErr w:type="gramEnd"/>
      <w:r w:rsidRPr="00E54A86">
        <w:rPr>
          <w:color w:val="auto"/>
        </w:rPr>
        <w:t xml:space="preserve"> against other submissions, but solely against the evaluation criteria. </w:t>
      </w:r>
    </w:p>
    <w:p w14:paraId="16A06718" w14:textId="77777777" w:rsidR="00C07032" w:rsidRPr="00116EAA" w:rsidRDefault="00C07032">
      <w:pPr>
        <w:pStyle w:val="NoSpacing"/>
        <w:ind w:left="360"/>
        <w:rPr>
          <w:rFonts w:ascii="Times New Roman" w:hAnsi="Times New Roman"/>
          <w:sz w:val="24"/>
          <w:szCs w:val="24"/>
        </w:rPr>
      </w:pPr>
    </w:p>
    <w:p w14:paraId="229FBDCA" w14:textId="77777777" w:rsidR="00015CB2" w:rsidRPr="00A27768" w:rsidRDefault="00F76181">
      <w:pPr>
        <w:pStyle w:val="NoSpacing"/>
        <w:ind w:left="360"/>
        <w:rPr>
          <w:rFonts w:ascii="Times New Roman" w:hAnsi="Times New Roman"/>
          <w:sz w:val="24"/>
          <w:szCs w:val="24"/>
        </w:rPr>
      </w:pPr>
      <w:r>
        <w:rPr>
          <w:rFonts w:ascii="Times New Roman" w:hAnsi="Times New Roman"/>
          <w:sz w:val="24"/>
          <w:szCs w:val="24"/>
        </w:rPr>
        <w:t xml:space="preserve">Applicants </w:t>
      </w:r>
      <w:r w:rsidR="00A51F98">
        <w:rPr>
          <w:rFonts w:ascii="Times New Roman" w:hAnsi="Times New Roman"/>
          <w:sz w:val="24"/>
          <w:szCs w:val="24"/>
        </w:rPr>
        <w:t>should</w:t>
      </w:r>
      <w:r w:rsidR="00015CB2" w:rsidRPr="00A27768">
        <w:rPr>
          <w:rFonts w:ascii="Times New Roman" w:hAnsi="Times New Roman"/>
          <w:sz w:val="24"/>
          <w:szCs w:val="24"/>
        </w:rPr>
        <w:t>:</w:t>
      </w:r>
    </w:p>
    <w:p w14:paraId="6540BF74" w14:textId="77777777" w:rsidR="00015CB2" w:rsidRPr="00A27768" w:rsidRDefault="00015CB2">
      <w:pPr>
        <w:pStyle w:val="NoSpacing"/>
        <w:rPr>
          <w:rFonts w:ascii="Times New Roman" w:hAnsi="Times New Roman"/>
          <w:sz w:val="24"/>
          <w:szCs w:val="24"/>
        </w:rPr>
      </w:pPr>
    </w:p>
    <w:p w14:paraId="7FFDB382" w14:textId="3E99B7F1" w:rsidR="00C24800" w:rsidRPr="00C24800" w:rsidRDefault="00015CB2" w:rsidP="00C24800">
      <w:pPr>
        <w:pStyle w:val="ListParagraph"/>
        <w:numPr>
          <w:ilvl w:val="0"/>
          <w:numId w:val="17"/>
        </w:numPr>
        <w:autoSpaceDE w:val="0"/>
        <w:autoSpaceDN w:val="0"/>
        <w:adjustRightInd w:val="0"/>
        <w:spacing w:after="0" w:line="240" w:lineRule="auto"/>
        <w:ind w:left="1080"/>
      </w:pPr>
      <w:r w:rsidRPr="00907728">
        <w:rPr>
          <w:rFonts w:ascii="Times New Roman" w:hAnsi="Times New Roman"/>
          <w:sz w:val="24"/>
          <w:szCs w:val="24"/>
        </w:rPr>
        <w:t xml:space="preserve">Demonstrate expertise </w:t>
      </w:r>
      <w:r w:rsidR="003E0C0B">
        <w:rPr>
          <w:rFonts w:ascii="Times New Roman" w:hAnsi="Times New Roman"/>
          <w:sz w:val="24"/>
          <w:szCs w:val="24"/>
        </w:rPr>
        <w:t>and experience</w:t>
      </w:r>
      <w:r w:rsidR="0044342C">
        <w:rPr>
          <w:rFonts w:ascii="Times New Roman" w:hAnsi="Times New Roman"/>
          <w:sz w:val="24"/>
          <w:szCs w:val="24"/>
        </w:rPr>
        <w:t xml:space="preserve"> working</w:t>
      </w:r>
      <w:r w:rsidR="003E0C0B">
        <w:rPr>
          <w:rFonts w:ascii="Times New Roman" w:hAnsi="Times New Roman"/>
          <w:sz w:val="24"/>
          <w:szCs w:val="24"/>
        </w:rPr>
        <w:t xml:space="preserve"> </w:t>
      </w:r>
      <w:r w:rsidRPr="00907728">
        <w:rPr>
          <w:rFonts w:ascii="Times New Roman" w:hAnsi="Times New Roman"/>
          <w:sz w:val="24"/>
          <w:szCs w:val="24"/>
        </w:rPr>
        <w:t>with</w:t>
      </w:r>
      <w:r w:rsidR="008C50D4">
        <w:rPr>
          <w:rFonts w:ascii="Times New Roman" w:hAnsi="Times New Roman"/>
          <w:sz w:val="24"/>
          <w:szCs w:val="24"/>
        </w:rPr>
        <w:t xml:space="preserve"> </w:t>
      </w:r>
      <w:r w:rsidR="0044342C">
        <w:rPr>
          <w:rFonts w:ascii="Times New Roman" w:eastAsia="Times New Roman" w:hAnsi="Times New Roman"/>
          <w:bCs/>
          <w:sz w:val="24"/>
          <w:szCs w:val="24"/>
        </w:rPr>
        <w:t>financial institutions, law enforcement and</w:t>
      </w:r>
      <w:r w:rsidR="00C12620">
        <w:rPr>
          <w:rFonts w:ascii="Times New Roman" w:eastAsia="Times New Roman" w:hAnsi="Times New Roman"/>
          <w:bCs/>
          <w:sz w:val="24"/>
          <w:szCs w:val="24"/>
        </w:rPr>
        <w:t>/or</w:t>
      </w:r>
      <w:r w:rsidR="0044342C">
        <w:rPr>
          <w:rFonts w:ascii="Times New Roman" w:eastAsia="Times New Roman" w:hAnsi="Times New Roman"/>
          <w:bCs/>
          <w:sz w:val="24"/>
          <w:szCs w:val="24"/>
        </w:rPr>
        <w:t xml:space="preserve"> other r</w:t>
      </w:r>
      <w:r w:rsidR="00D81B92">
        <w:rPr>
          <w:rFonts w:ascii="Times New Roman" w:eastAsia="Times New Roman" w:hAnsi="Times New Roman"/>
          <w:bCs/>
          <w:sz w:val="24"/>
          <w:szCs w:val="24"/>
        </w:rPr>
        <w:t>elated</w:t>
      </w:r>
      <w:r w:rsidR="0044342C">
        <w:rPr>
          <w:rFonts w:ascii="Times New Roman" w:eastAsia="Times New Roman" w:hAnsi="Times New Roman"/>
          <w:bCs/>
          <w:sz w:val="24"/>
          <w:szCs w:val="24"/>
        </w:rPr>
        <w:t xml:space="preserve"> stakeholders</w:t>
      </w:r>
      <w:r w:rsidR="001F155D">
        <w:rPr>
          <w:rFonts w:ascii="Times New Roman" w:eastAsia="Times New Roman" w:hAnsi="Times New Roman"/>
          <w:bCs/>
          <w:sz w:val="24"/>
          <w:szCs w:val="24"/>
        </w:rPr>
        <w:t>,</w:t>
      </w:r>
      <w:r w:rsidR="0044342C" w:rsidDel="0044342C">
        <w:rPr>
          <w:rFonts w:ascii="Times New Roman" w:hAnsi="Times New Roman"/>
          <w:sz w:val="24"/>
          <w:szCs w:val="24"/>
        </w:rPr>
        <w:t xml:space="preserve"> </w:t>
      </w:r>
      <w:r w:rsidR="002D0C71">
        <w:rPr>
          <w:rFonts w:ascii="Times New Roman" w:hAnsi="Times New Roman"/>
          <w:sz w:val="24"/>
          <w:szCs w:val="24"/>
        </w:rPr>
        <w:t>preferably related to counterterroris</w:t>
      </w:r>
      <w:r w:rsidR="00C12620">
        <w:rPr>
          <w:rFonts w:ascii="Times New Roman" w:hAnsi="Times New Roman"/>
          <w:sz w:val="24"/>
          <w:szCs w:val="24"/>
        </w:rPr>
        <w:t>m</w:t>
      </w:r>
      <w:r w:rsidR="002D0C71">
        <w:rPr>
          <w:rFonts w:ascii="Times New Roman" w:hAnsi="Times New Roman"/>
          <w:sz w:val="24"/>
          <w:szCs w:val="24"/>
        </w:rPr>
        <w:t xml:space="preserve"> financing, regulatory regime developm</w:t>
      </w:r>
      <w:r w:rsidR="00AE287D">
        <w:rPr>
          <w:rFonts w:ascii="Times New Roman" w:hAnsi="Times New Roman"/>
          <w:sz w:val="24"/>
          <w:szCs w:val="24"/>
        </w:rPr>
        <w:t>ent and international compliance</w:t>
      </w:r>
      <w:r w:rsidR="002D0C71">
        <w:rPr>
          <w:rFonts w:ascii="Times New Roman" w:hAnsi="Times New Roman"/>
          <w:sz w:val="24"/>
          <w:szCs w:val="24"/>
        </w:rPr>
        <w:t>, particularly in</w:t>
      </w:r>
      <w:r w:rsidR="0077738E">
        <w:rPr>
          <w:rFonts w:ascii="Times New Roman" w:hAnsi="Times New Roman"/>
          <w:sz w:val="24"/>
          <w:szCs w:val="24"/>
        </w:rPr>
        <w:t xml:space="preserve"> </w:t>
      </w:r>
      <w:r w:rsidR="00AE287D">
        <w:rPr>
          <w:rFonts w:ascii="Times New Roman" w:hAnsi="Times New Roman"/>
          <w:sz w:val="24"/>
          <w:szCs w:val="24"/>
        </w:rPr>
        <w:t>high-risk</w:t>
      </w:r>
      <w:r w:rsidR="00AD223F">
        <w:rPr>
          <w:rFonts w:ascii="Times New Roman" w:hAnsi="Times New Roman"/>
          <w:sz w:val="24"/>
          <w:szCs w:val="24"/>
        </w:rPr>
        <w:t xml:space="preserve"> countries</w:t>
      </w:r>
      <w:r w:rsidR="002D0C71">
        <w:rPr>
          <w:rFonts w:ascii="Times New Roman" w:hAnsi="Times New Roman"/>
          <w:sz w:val="24"/>
          <w:szCs w:val="24"/>
        </w:rPr>
        <w:t xml:space="preserve">. </w:t>
      </w:r>
    </w:p>
    <w:p w14:paraId="42DC716C" w14:textId="30370322" w:rsidR="00C32368" w:rsidRPr="00C852D1" w:rsidRDefault="001D5CE7" w:rsidP="00D93FDD">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Demonstrate k</w:t>
      </w:r>
      <w:r w:rsidR="00C24800">
        <w:rPr>
          <w:rFonts w:ascii="Times New Roman" w:hAnsi="Times New Roman"/>
          <w:sz w:val="24"/>
          <w:szCs w:val="24"/>
        </w:rPr>
        <w:t>nowledge of internatio</w:t>
      </w:r>
      <w:r w:rsidR="00D93FDD">
        <w:rPr>
          <w:rFonts w:ascii="Times New Roman" w:hAnsi="Times New Roman"/>
          <w:sz w:val="24"/>
          <w:szCs w:val="24"/>
        </w:rPr>
        <w:t>nal standards</w:t>
      </w:r>
      <w:r>
        <w:rPr>
          <w:rFonts w:ascii="Times New Roman" w:hAnsi="Times New Roman"/>
          <w:sz w:val="24"/>
          <w:szCs w:val="24"/>
        </w:rPr>
        <w:t xml:space="preserve">, </w:t>
      </w:r>
      <w:r w:rsidR="00D93FDD">
        <w:rPr>
          <w:rFonts w:ascii="Times New Roman" w:hAnsi="Times New Roman"/>
          <w:sz w:val="24"/>
          <w:szCs w:val="24"/>
        </w:rPr>
        <w:t>policies</w:t>
      </w:r>
      <w:r>
        <w:rPr>
          <w:rFonts w:ascii="Times New Roman" w:hAnsi="Times New Roman"/>
          <w:sz w:val="24"/>
          <w:szCs w:val="24"/>
        </w:rPr>
        <w:t>, and practices</w:t>
      </w:r>
      <w:r w:rsidR="00D93FDD">
        <w:rPr>
          <w:rFonts w:ascii="Times New Roman" w:hAnsi="Times New Roman"/>
          <w:sz w:val="24"/>
          <w:szCs w:val="24"/>
        </w:rPr>
        <w:t xml:space="preserve"> </w:t>
      </w:r>
      <w:r>
        <w:rPr>
          <w:rFonts w:ascii="Times New Roman" w:hAnsi="Times New Roman"/>
          <w:sz w:val="24"/>
          <w:szCs w:val="24"/>
        </w:rPr>
        <w:t xml:space="preserve">specific to </w:t>
      </w:r>
      <w:r w:rsidR="00D93FDD">
        <w:rPr>
          <w:rFonts w:ascii="Times New Roman" w:hAnsi="Times New Roman"/>
          <w:sz w:val="24"/>
          <w:szCs w:val="24"/>
        </w:rPr>
        <w:t>money laundering an</w:t>
      </w:r>
      <w:r w:rsidR="00AD223F">
        <w:rPr>
          <w:rFonts w:ascii="Times New Roman" w:hAnsi="Times New Roman"/>
          <w:sz w:val="24"/>
          <w:szCs w:val="24"/>
        </w:rPr>
        <w:t>d terrorist financing</w:t>
      </w:r>
      <w:r>
        <w:rPr>
          <w:rFonts w:ascii="Times New Roman" w:hAnsi="Times New Roman"/>
          <w:sz w:val="24"/>
          <w:szCs w:val="24"/>
        </w:rPr>
        <w:t>,</w:t>
      </w:r>
      <w:r w:rsidR="00AD223F">
        <w:rPr>
          <w:rFonts w:ascii="Times New Roman" w:hAnsi="Times New Roman"/>
          <w:sz w:val="24"/>
          <w:szCs w:val="24"/>
        </w:rPr>
        <w:t xml:space="preserve"> and related international and/or inter-</w:t>
      </w:r>
      <w:r w:rsidR="00AD223F" w:rsidRPr="00BE2B57">
        <w:rPr>
          <w:rFonts w:ascii="Times New Roman" w:hAnsi="Times New Roman"/>
          <w:sz w:val="24"/>
          <w:szCs w:val="24"/>
        </w:rPr>
        <w:t>governmental organizations, such as</w:t>
      </w:r>
      <w:r w:rsidR="00D93FDD" w:rsidRPr="00BE2B57">
        <w:rPr>
          <w:rFonts w:ascii="Times New Roman" w:hAnsi="Times New Roman"/>
          <w:sz w:val="24"/>
          <w:szCs w:val="24"/>
        </w:rPr>
        <w:t xml:space="preserve"> the FATF.</w:t>
      </w:r>
    </w:p>
    <w:p w14:paraId="4CB2CFD0" w14:textId="406CE14E" w:rsidR="00BE2B57" w:rsidRPr="00C852D1" w:rsidRDefault="00BE2B57">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C852D1">
        <w:rPr>
          <w:rFonts w:ascii="Times New Roman" w:hAnsi="Times New Roman"/>
          <w:sz w:val="24"/>
          <w:szCs w:val="24"/>
        </w:rPr>
        <w:t>Demonstrated understanding of how terrorist and criminal networks exploit financial systems to move financial assets</w:t>
      </w:r>
      <w:r>
        <w:rPr>
          <w:rFonts w:ascii="Times New Roman" w:hAnsi="Times New Roman"/>
          <w:sz w:val="24"/>
          <w:szCs w:val="24"/>
        </w:rPr>
        <w:t xml:space="preserve"> within a specific country and/or region</w:t>
      </w:r>
      <w:r w:rsidRPr="00C852D1">
        <w:rPr>
          <w:rFonts w:ascii="Times New Roman" w:hAnsi="Times New Roman"/>
          <w:sz w:val="24"/>
          <w:szCs w:val="24"/>
        </w:rPr>
        <w:t xml:space="preserve">. </w:t>
      </w:r>
    </w:p>
    <w:p w14:paraId="4EE4460F" w14:textId="40670EE2" w:rsidR="00F11356" w:rsidRPr="005D1155" w:rsidRDefault="00263838">
      <w:pPr>
        <w:pStyle w:val="ListParagraph"/>
        <w:numPr>
          <w:ilvl w:val="0"/>
          <w:numId w:val="17"/>
        </w:numPr>
        <w:autoSpaceDE w:val="0"/>
        <w:autoSpaceDN w:val="0"/>
        <w:adjustRightInd w:val="0"/>
        <w:spacing w:after="0" w:line="240" w:lineRule="auto"/>
        <w:ind w:left="1080"/>
      </w:pPr>
      <w:r>
        <w:rPr>
          <w:rFonts w:ascii="Times New Roman" w:eastAsiaTheme="minorHAnsi" w:hAnsi="Times New Roman" w:cstheme="minorBidi"/>
          <w:sz w:val="24"/>
          <w:szCs w:val="24"/>
        </w:rPr>
        <w:t>Clearly articulate strategies for</w:t>
      </w:r>
      <w:r w:rsidR="00EC1F11" w:rsidRPr="00C32368">
        <w:rPr>
          <w:rFonts w:ascii="Times New Roman" w:eastAsiaTheme="minorHAnsi" w:hAnsi="Times New Roman" w:cstheme="minorBidi"/>
          <w:sz w:val="24"/>
          <w:szCs w:val="24"/>
        </w:rPr>
        <w:t xml:space="preserve"> </w:t>
      </w:r>
      <w:r w:rsidR="001F155D">
        <w:rPr>
          <w:rFonts w:ascii="Times New Roman" w:eastAsiaTheme="minorHAnsi" w:hAnsi="Times New Roman" w:cstheme="minorBidi"/>
          <w:sz w:val="24"/>
          <w:szCs w:val="24"/>
        </w:rPr>
        <w:t xml:space="preserve">building the capacity of </w:t>
      </w:r>
      <w:r w:rsidR="00D81B92">
        <w:rPr>
          <w:rFonts w:ascii="Times New Roman" w:eastAsiaTheme="minorHAnsi" w:hAnsi="Times New Roman" w:cstheme="minorBidi"/>
          <w:sz w:val="24"/>
          <w:szCs w:val="24"/>
        </w:rPr>
        <w:t>an</w:t>
      </w:r>
      <w:r w:rsidR="00EC1F11" w:rsidRPr="00C32368">
        <w:rPr>
          <w:rFonts w:ascii="Times New Roman" w:eastAsiaTheme="minorHAnsi" w:hAnsi="Times New Roman" w:cstheme="minorBidi"/>
          <w:sz w:val="24"/>
          <w:szCs w:val="24"/>
        </w:rPr>
        <w:t xml:space="preserve"> array of </w:t>
      </w:r>
      <w:r w:rsidR="0044342C">
        <w:rPr>
          <w:rFonts w:ascii="Times New Roman" w:eastAsiaTheme="minorHAnsi" w:hAnsi="Times New Roman" w:cstheme="minorBidi"/>
          <w:sz w:val="24"/>
          <w:szCs w:val="24"/>
        </w:rPr>
        <w:t>actors from financial institutions,</w:t>
      </w:r>
      <w:r w:rsidR="00EC1F11" w:rsidRPr="00C32368">
        <w:rPr>
          <w:rFonts w:ascii="Times New Roman" w:eastAsiaTheme="minorHAnsi" w:hAnsi="Times New Roman" w:cstheme="minorBidi"/>
          <w:sz w:val="24"/>
          <w:szCs w:val="24"/>
        </w:rPr>
        <w:t xml:space="preserve"> law enforcement</w:t>
      </w:r>
      <w:r w:rsidR="0044342C">
        <w:rPr>
          <w:rFonts w:ascii="Times New Roman" w:eastAsiaTheme="minorHAnsi" w:hAnsi="Times New Roman" w:cstheme="minorBidi"/>
          <w:sz w:val="24"/>
          <w:szCs w:val="24"/>
        </w:rPr>
        <w:t xml:space="preserve">, and </w:t>
      </w:r>
      <w:r w:rsidR="00D81B92">
        <w:rPr>
          <w:rFonts w:ascii="Times New Roman" w:eastAsiaTheme="minorHAnsi" w:hAnsi="Times New Roman" w:cstheme="minorBidi"/>
          <w:sz w:val="24"/>
          <w:szCs w:val="24"/>
        </w:rPr>
        <w:t>other related stakeholders</w:t>
      </w:r>
      <w:r w:rsidR="00ED286E">
        <w:rPr>
          <w:rFonts w:ascii="Times New Roman" w:eastAsiaTheme="minorHAnsi" w:hAnsi="Times New Roman" w:cstheme="minorBidi"/>
          <w:sz w:val="24"/>
          <w:szCs w:val="24"/>
        </w:rPr>
        <w:t xml:space="preserve">. </w:t>
      </w:r>
    </w:p>
    <w:p w14:paraId="6ABF40D7" w14:textId="229A1654" w:rsidR="005D5416" w:rsidRPr="005D1155" w:rsidRDefault="00EB162A">
      <w:pPr>
        <w:pStyle w:val="ListParagraph"/>
        <w:numPr>
          <w:ilvl w:val="0"/>
          <w:numId w:val="17"/>
        </w:numPr>
        <w:autoSpaceDE w:val="0"/>
        <w:autoSpaceDN w:val="0"/>
        <w:adjustRightInd w:val="0"/>
        <w:spacing w:after="0" w:line="240" w:lineRule="auto"/>
        <w:ind w:left="1080"/>
      </w:pPr>
      <w:r>
        <w:rPr>
          <w:rFonts w:ascii="Times New Roman" w:eastAsiaTheme="minorHAnsi" w:hAnsi="Times New Roman" w:cstheme="minorBidi"/>
          <w:sz w:val="24"/>
          <w:szCs w:val="24"/>
        </w:rPr>
        <w:t>Identify AML/CFT</w:t>
      </w:r>
      <w:r w:rsidR="005D5416">
        <w:rPr>
          <w:rFonts w:ascii="Times New Roman" w:eastAsiaTheme="minorHAnsi" w:hAnsi="Times New Roman" w:cstheme="minorBidi"/>
          <w:sz w:val="24"/>
          <w:szCs w:val="24"/>
        </w:rPr>
        <w:t xml:space="preserve"> subject matter experts who would assist in the design </w:t>
      </w:r>
      <w:r w:rsidR="001242ED">
        <w:rPr>
          <w:rFonts w:ascii="Times New Roman" w:eastAsiaTheme="minorHAnsi" w:hAnsi="Times New Roman" w:cstheme="minorBidi"/>
          <w:sz w:val="24"/>
          <w:szCs w:val="24"/>
        </w:rPr>
        <w:t xml:space="preserve">and delivery </w:t>
      </w:r>
      <w:r w:rsidR="005D5416">
        <w:rPr>
          <w:rFonts w:ascii="Times New Roman" w:eastAsiaTheme="minorHAnsi" w:hAnsi="Times New Roman" w:cstheme="minorBidi"/>
          <w:sz w:val="24"/>
          <w:szCs w:val="24"/>
        </w:rPr>
        <w:t xml:space="preserve">of the program and who would be </w:t>
      </w:r>
      <w:r w:rsidR="001242ED">
        <w:rPr>
          <w:rFonts w:ascii="Times New Roman" w:eastAsiaTheme="minorHAnsi" w:hAnsi="Times New Roman" w:cstheme="minorBidi"/>
          <w:sz w:val="24"/>
          <w:szCs w:val="24"/>
        </w:rPr>
        <w:t xml:space="preserve">able to </w:t>
      </w:r>
      <w:r w:rsidR="005D1155">
        <w:rPr>
          <w:rFonts w:ascii="Times New Roman" w:eastAsiaTheme="minorHAnsi" w:hAnsi="Times New Roman" w:cstheme="minorBidi"/>
          <w:sz w:val="24"/>
          <w:szCs w:val="24"/>
        </w:rPr>
        <w:t xml:space="preserve">participate </w:t>
      </w:r>
      <w:r w:rsidR="005D5416">
        <w:rPr>
          <w:rFonts w:ascii="Times New Roman" w:eastAsiaTheme="minorHAnsi" w:hAnsi="Times New Roman" w:cstheme="minorBidi"/>
          <w:sz w:val="24"/>
          <w:szCs w:val="24"/>
        </w:rPr>
        <w:t>at the co-creation workshop</w:t>
      </w:r>
    </w:p>
    <w:p w14:paraId="2E1E18F8" w14:textId="7CC093DF" w:rsidR="005D5416" w:rsidRPr="00D912B2" w:rsidRDefault="001F155D">
      <w:pPr>
        <w:pStyle w:val="ListParagraph"/>
        <w:numPr>
          <w:ilvl w:val="0"/>
          <w:numId w:val="17"/>
        </w:numPr>
        <w:autoSpaceDE w:val="0"/>
        <w:autoSpaceDN w:val="0"/>
        <w:adjustRightInd w:val="0"/>
        <w:spacing w:after="0" w:line="240" w:lineRule="auto"/>
        <w:ind w:left="1080"/>
      </w:pPr>
      <w:r>
        <w:rPr>
          <w:rFonts w:ascii="Times New Roman" w:eastAsiaTheme="minorHAnsi" w:hAnsi="Times New Roman" w:cstheme="minorBidi"/>
          <w:sz w:val="24"/>
          <w:szCs w:val="24"/>
        </w:rPr>
        <w:t>Include a</w:t>
      </w:r>
      <w:r w:rsidR="00FD5A81">
        <w:rPr>
          <w:rFonts w:ascii="Times New Roman" w:eastAsiaTheme="minorHAnsi" w:hAnsi="Times New Roman" w:cstheme="minorBidi"/>
          <w:sz w:val="24"/>
          <w:szCs w:val="24"/>
        </w:rPr>
        <w:t xml:space="preserve"> description of</w:t>
      </w:r>
      <w:r w:rsidR="005D1155">
        <w:rPr>
          <w:rFonts w:ascii="Times New Roman" w:eastAsiaTheme="minorHAnsi" w:hAnsi="Times New Roman" w:cstheme="minorBidi"/>
          <w:sz w:val="24"/>
          <w:szCs w:val="24"/>
        </w:rPr>
        <w:t xml:space="preserve"> how the organization</w:t>
      </w:r>
      <w:r w:rsidR="005D5416">
        <w:rPr>
          <w:rFonts w:ascii="Times New Roman" w:eastAsiaTheme="minorHAnsi" w:hAnsi="Times New Roman" w:cstheme="minorBidi"/>
          <w:sz w:val="24"/>
          <w:szCs w:val="24"/>
        </w:rPr>
        <w:t xml:space="preserve"> envision</w:t>
      </w:r>
      <w:r w:rsidR="005D1155">
        <w:rPr>
          <w:rFonts w:ascii="Times New Roman" w:eastAsiaTheme="minorHAnsi" w:hAnsi="Times New Roman" w:cstheme="minorBidi"/>
          <w:sz w:val="24"/>
          <w:szCs w:val="24"/>
        </w:rPr>
        <w:t>s</w:t>
      </w:r>
      <w:r w:rsidR="005D5416">
        <w:rPr>
          <w:rFonts w:ascii="Times New Roman" w:eastAsiaTheme="minorHAnsi" w:hAnsi="Times New Roman" w:cstheme="minorBidi"/>
          <w:sz w:val="24"/>
          <w:szCs w:val="24"/>
        </w:rPr>
        <w:t xml:space="preserve"> working with other </w:t>
      </w:r>
      <w:r w:rsidR="005D40E2">
        <w:rPr>
          <w:rFonts w:ascii="Times New Roman" w:eastAsiaTheme="minorHAnsi" w:hAnsi="Times New Roman" w:cstheme="minorBidi"/>
          <w:sz w:val="24"/>
          <w:szCs w:val="24"/>
        </w:rPr>
        <w:t xml:space="preserve">potential </w:t>
      </w:r>
      <w:r w:rsidR="005D5416">
        <w:rPr>
          <w:rFonts w:ascii="Times New Roman" w:eastAsiaTheme="minorHAnsi" w:hAnsi="Times New Roman" w:cstheme="minorBidi"/>
          <w:sz w:val="24"/>
          <w:szCs w:val="24"/>
        </w:rPr>
        <w:t xml:space="preserve">implementers </w:t>
      </w:r>
    </w:p>
    <w:p w14:paraId="266099B9" w14:textId="3CDCA2DC" w:rsidR="00D912B2" w:rsidRPr="00B76692" w:rsidRDefault="00D912B2" w:rsidP="00D912B2">
      <w:pPr>
        <w:pStyle w:val="ListParagraph"/>
        <w:numPr>
          <w:ilvl w:val="0"/>
          <w:numId w:val="17"/>
        </w:numPr>
        <w:autoSpaceDE w:val="0"/>
        <w:autoSpaceDN w:val="0"/>
        <w:adjustRightInd w:val="0"/>
        <w:spacing w:after="0" w:line="240" w:lineRule="auto"/>
        <w:ind w:left="1080"/>
      </w:pPr>
      <w:r>
        <w:rPr>
          <w:rFonts w:ascii="Times New Roman" w:eastAsiaTheme="minorHAnsi" w:hAnsi="Times New Roman" w:cstheme="minorBidi"/>
          <w:sz w:val="24"/>
          <w:szCs w:val="24"/>
        </w:rPr>
        <w:t>Present a flexible, practical, and cost-effec</w:t>
      </w:r>
      <w:r w:rsidR="007707BB">
        <w:rPr>
          <w:rFonts w:ascii="Times New Roman" w:eastAsiaTheme="minorHAnsi" w:hAnsi="Times New Roman" w:cstheme="minorBidi"/>
          <w:sz w:val="24"/>
          <w:szCs w:val="24"/>
        </w:rPr>
        <w:t xml:space="preserve">tive approach to addressing </w:t>
      </w:r>
      <w:r w:rsidR="00680EDB">
        <w:rPr>
          <w:rFonts w:ascii="Times New Roman" w:eastAsiaTheme="minorHAnsi" w:hAnsi="Times New Roman" w:cstheme="minorBidi"/>
          <w:sz w:val="24"/>
          <w:szCs w:val="24"/>
        </w:rPr>
        <w:t xml:space="preserve">stated </w:t>
      </w:r>
      <w:r w:rsidR="007707BB">
        <w:rPr>
          <w:rFonts w:ascii="Times New Roman" w:eastAsiaTheme="minorHAnsi" w:hAnsi="Times New Roman" w:cstheme="minorBidi"/>
          <w:sz w:val="24"/>
          <w:szCs w:val="24"/>
        </w:rPr>
        <w:t>objectives</w:t>
      </w:r>
      <w:r w:rsidR="00680EDB">
        <w:rPr>
          <w:rFonts w:ascii="Times New Roman" w:eastAsiaTheme="minorHAnsi" w:hAnsi="Times New Roman" w:cstheme="minorBidi"/>
          <w:sz w:val="24"/>
          <w:szCs w:val="24"/>
        </w:rPr>
        <w:t>,</w:t>
      </w:r>
      <w:r w:rsidR="007707BB">
        <w:rPr>
          <w:rFonts w:ascii="Times New Roman" w:eastAsiaTheme="minorHAnsi" w:hAnsi="Times New Roman" w:cstheme="minorBidi"/>
          <w:sz w:val="24"/>
          <w:szCs w:val="24"/>
        </w:rPr>
        <w:t xml:space="preserve"> while</w:t>
      </w:r>
      <w:r w:rsidR="004667DF">
        <w:rPr>
          <w:rFonts w:ascii="Times New Roman" w:eastAsiaTheme="minorHAnsi" w:hAnsi="Times New Roman" w:cstheme="minorBidi"/>
          <w:sz w:val="24"/>
          <w:szCs w:val="24"/>
        </w:rPr>
        <w:t xml:space="preserve"> </w:t>
      </w:r>
      <w:r w:rsidR="00680EDB">
        <w:rPr>
          <w:rFonts w:ascii="Times New Roman" w:eastAsiaTheme="minorHAnsi" w:hAnsi="Times New Roman" w:cstheme="minorBidi"/>
          <w:sz w:val="24"/>
          <w:szCs w:val="24"/>
        </w:rPr>
        <w:t>also clearly addressing</w:t>
      </w:r>
      <w:r w:rsidR="004667DF">
        <w:rPr>
          <w:rFonts w:ascii="Times New Roman" w:eastAsiaTheme="minorHAnsi" w:hAnsi="Times New Roman" w:cstheme="minorBidi"/>
          <w:sz w:val="24"/>
          <w:szCs w:val="24"/>
        </w:rPr>
        <w:t xml:space="preserve"> monitoring and evaluation efforts</w:t>
      </w:r>
      <w:r>
        <w:rPr>
          <w:rFonts w:ascii="Times New Roman" w:eastAsiaTheme="minorHAnsi" w:hAnsi="Times New Roman" w:cstheme="minorBidi"/>
          <w:sz w:val="24"/>
          <w:szCs w:val="24"/>
        </w:rPr>
        <w:t>.</w:t>
      </w:r>
    </w:p>
    <w:p w14:paraId="62F613BD" w14:textId="77777777" w:rsidR="00611586" w:rsidRDefault="00611586">
      <w:pPr>
        <w:autoSpaceDE w:val="0"/>
        <w:autoSpaceDN w:val="0"/>
        <w:adjustRightInd w:val="0"/>
        <w:spacing w:after="0" w:line="240" w:lineRule="auto"/>
        <w:rPr>
          <w:rFonts w:ascii="Times New Roman" w:hAnsi="Times New Roman"/>
          <w:sz w:val="24"/>
          <w:szCs w:val="24"/>
        </w:rPr>
      </w:pPr>
    </w:p>
    <w:p w14:paraId="15602915" w14:textId="77777777" w:rsidR="00611586" w:rsidRPr="007F78C2" w:rsidRDefault="00611586">
      <w:pPr>
        <w:autoSpaceDE w:val="0"/>
        <w:autoSpaceDN w:val="0"/>
        <w:adjustRightInd w:val="0"/>
        <w:spacing w:after="0" w:line="240" w:lineRule="auto"/>
        <w:rPr>
          <w:rFonts w:ascii="Times New Roman" w:hAnsi="Times New Roman"/>
          <w:b/>
          <w:sz w:val="24"/>
          <w:szCs w:val="24"/>
        </w:rPr>
      </w:pPr>
      <w:r w:rsidRPr="007F78C2">
        <w:rPr>
          <w:rFonts w:ascii="Times New Roman" w:hAnsi="Times New Roman"/>
          <w:b/>
          <w:sz w:val="24"/>
          <w:szCs w:val="24"/>
        </w:rPr>
        <w:t>III. ELIGIBILITY INFORMATION</w:t>
      </w:r>
    </w:p>
    <w:p w14:paraId="2514C1EE" w14:textId="77777777" w:rsidR="00611586" w:rsidRPr="006127CD" w:rsidRDefault="00611586">
      <w:pPr>
        <w:autoSpaceDE w:val="0"/>
        <w:autoSpaceDN w:val="0"/>
        <w:adjustRightInd w:val="0"/>
        <w:spacing w:after="0" w:line="240" w:lineRule="auto"/>
        <w:rPr>
          <w:rFonts w:ascii="Times New Roman" w:hAnsi="Times New Roman"/>
          <w:sz w:val="24"/>
          <w:szCs w:val="24"/>
        </w:rPr>
      </w:pPr>
    </w:p>
    <w:p w14:paraId="28607CE3" w14:textId="77777777" w:rsidR="00611586" w:rsidRPr="007F78C2" w:rsidRDefault="00611586" w:rsidP="00546AE4">
      <w:pPr>
        <w:spacing w:after="0" w:line="240" w:lineRule="auto"/>
        <w:rPr>
          <w:rFonts w:ascii="Times New Roman" w:hAnsi="Times New Roman"/>
          <w:sz w:val="24"/>
          <w:szCs w:val="24"/>
        </w:rPr>
      </w:pPr>
      <w:r w:rsidRPr="007F78C2">
        <w:rPr>
          <w:rFonts w:ascii="Times New Roman" w:hAnsi="Times New Roman"/>
          <w:sz w:val="24"/>
          <w:szCs w:val="24"/>
        </w:rPr>
        <w:t>Organizations submitting SOICs must meet the following criteria:</w:t>
      </w:r>
    </w:p>
    <w:p w14:paraId="18A3D780" w14:textId="77777777" w:rsidR="00162219" w:rsidRPr="00B76692" w:rsidRDefault="00611586">
      <w:pPr>
        <w:pStyle w:val="ListParagraph"/>
        <w:numPr>
          <w:ilvl w:val="0"/>
          <w:numId w:val="33"/>
        </w:numPr>
        <w:spacing w:after="0" w:line="240" w:lineRule="auto"/>
        <w:rPr>
          <w:rFonts w:ascii="Times New Roman" w:hAnsi="Times New Roman"/>
          <w:sz w:val="24"/>
          <w:szCs w:val="24"/>
        </w:rPr>
      </w:pPr>
      <w:r w:rsidRPr="00B76692">
        <w:rPr>
          <w:rFonts w:ascii="Times New Roman" w:hAnsi="Times New Roman"/>
          <w:sz w:val="24"/>
          <w:szCs w:val="24"/>
        </w:rPr>
        <w:t xml:space="preserve">Be a </w:t>
      </w:r>
      <w:r w:rsidRPr="00E54A86">
        <w:rPr>
          <w:rFonts w:ascii="Times New Roman" w:hAnsi="Times New Roman"/>
          <w:sz w:val="24"/>
          <w:szCs w:val="24"/>
        </w:rPr>
        <w:t xml:space="preserve">U.S.-based or foreign-based non-profit organization/non-governmental organization (NGO) </w:t>
      </w:r>
      <w:r w:rsidRPr="00B76692">
        <w:rPr>
          <w:rFonts w:ascii="Times New Roman" w:eastAsia="Calibri" w:hAnsi="Times New Roman"/>
          <w:sz w:val="24"/>
          <w:szCs w:val="24"/>
        </w:rPr>
        <w:t>having a 501(c) (3) status with the IRS;</w:t>
      </w:r>
      <w:r w:rsidRPr="00E54A86">
        <w:rPr>
          <w:rFonts w:ascii="Times New Roman" w:hAnsi="Times New Roman"/>
          <w:sz w:val="24"/>
          <w:szCs w:val="24"/>
        </w:rPr>
        <w:t xml:space="preserve"> an </w:t>
      </w:r>
      <w:r w:rsidRPr="00B76692">
        <w:rPr>
          <w:rFonts w:ascii="Times New Roman" w:eastAsia="Calibri" w:hAnsi="Times New Roman"/>
          <w:sz w:val="24"/>
          <w:szCs w:val="24"/>
        </w:rPr>
        <w:t>overseas non-governmental organization; or</w:t>
      </w:r>
      <w:r w:rsidRPr="00E54A86">
        <w:rPr>
          <w:rFonts w:ascii="Times New Roman" w:hAnsi="Times New Roman"/>
          <w:sz w:val="24"/>
          <w:szCs w:val="24"/>
        </w:rPr>
        <w:t xml:space="preserve"> a public international organization</w:t>
      </w:r>
      <w:r w:rsidRPr="00B76692">
        <w:rPr>
          <w:rFonts w:ascii="Times New Roman" w:hAnsi="Times New Roman"/>
          <w:sz w:val="24"/>
          <w:szCs w:val="24"/>
        </w:rPr>
        <w:t>; or</w:t>
      </w:r>
    </w:p>
    <w:p w14:paraId="6AE51C3A" w14:textId="359F9AA7" w:rsidR="000961A8" w:rsidRPr="00410830" w:rsidRDefault="00611586" w:rsidP="00410830">
      <w:pPr>
        <w:pStyle w:val="ListParagraph"/>
        <w:numPr>
          <w:ilvl w:val="0"/>
          <w:numId w:val="33"/>
        </w:numPr>
        <w:spacing w:after="0" w:line="240" w:lineRule="auto"/>
        <w:rPr>
          <w:rFonts w:ascii="Times New Roman" w:hAnsi="Times New Roman"/>
          <w:sz w:val="24"/>
          <w:szCs w:val="24"/>
        </w:rPr>
      </w:pPr>
      <w:r w:rsidRPr="00B76643">
        <w:rPr>
          <w:rFonts w:ascii="Times New Roman" w:hAnsi="Times New Roman"/>
          <w:sz w:val="24"/>
          <w:szCs w:val="24"/>
        </w:rPr>
        <w:lastRenderedPageBreak/>
        <w:t>Have existing, or the capacity to develop, active partnerships with thematic or in-</w:t>
      </w:r>
      <w:r w:rsidR="00410830">
        <w:rPr>
          <w:rFonts w:ascii="Times New Roman" w:hAnsi="Times New Roman"/>
          <w:sz w:val="24"/>
          <w:szCs w:val="24"/>
        </w:rPr>
        <w:t xml:space="preserve">country partners, entities, </w:t>
      </w:r>
      <w:r w:rsidRPr="00E268FA">
        <w:rPr>
          <w:rFonts w:ascii="Times New Roman" w:hAnsi="Times New Roman"/>
          <w:sz w:val="24"/>
          <w:szCs w:val="24"/>
        </w:rPr>
        <w:t xml:space="preserve">relevant </w:t>
      </w:r>
      <w:r w:rsidR="00410830">
        <w:rPr>
          <w:rFonts w:ascii="Times New Roman" w:hAnsi="Times New Roman"/>
          <w:sz w:val="24"/>
          <w:szCs w:val="24"/>
        </w:rPr>
        <w:t xml:space="preserve">financial and law enforcement </w:t>
      </w:r>
      <w:r w:rsidRPr="00410830">
        <w:rPr>
          <w:rFonts w:ascii="Times New Roman" w:hAnsi="Times New Roman"/>
          <w:sz w:val="24"/>
          <w:szCs w:val="24"/>
        </w:rPr>
        <w:t>stakeholders; and</w:t>
      </w:r>
    </w:p>
    <w:p w14:paraId="7278D0C2" w14:textId="77777777" w:rsidR="003B138A" w:rsidRDefault="00611586">
      <w:pPr>
        <w:pStyle w:val="ListParagraph"/>
        <w:numPr>
          <w:ilvl w:val="0"/>
          <w:numId w:val="33"/>
        </w:numPr>
        <w:spacing w:after="0" w:line="240" w:lineRule="auto"/>
        <w:rPr>
          <w:rFonts w:ascii="Times New Roman" w:hAnsi="Times New Roman"/>
          <w:sz w:val="24"/>
          <w:szCs w:val="24"/>
        </w:rPr>
      </w:pPr>
      <w:r w:rsidRPr="00E268FA">
        <w:rPr>
          <w:rFonts w:ascii="Times New Roman" w:hAnsi="Times New Roman"/>
          <w:sz w:val="24"/>
          <w:szCs w:val="24"/>
        </w:rPr>
        <w:t xml:space="preserve">Have demonstrable experience administering successful and preferably similar programs.  </w:t>
      </w:r>
    </w:p>
    <w:p w14:paraId="7761E32A" w14:textId="77777777" w:rsidR="00F344D8" w:rsidRDefault="00F344D8" w:rsidP="00546AE4">
      <w:pPr>
        <w:spacing w:after="0" w:line="240" w:lineRule="auto"/>
        <w:rPr>
          <w:rFonts w:ascii="Times New Roman" w:eastAsia="Calibri" w:hAnsi="Times New Roman"/>
          <w:b/>
          <w:color w:val="000000" w:themeColor="text1"/>
          <w:sz w:val="24"/>
          <w:szCs w:val="24"/>
        </w:rPr>
      </w:pPr>
    </w:p>
    <w:p w14:paraId="0154CBFB" w14:textId="77777777" w:rsidR="00611586" w:rsidRDefault="00611586" w:rsidP="00546AE4">
      <w:pPr>
        <w:spacing w:after="0" w:line="240" w:lineRule="auto"/>
        <w:rPr>
          <w:rFonts w:ascii="Times New Roman" w:eastAsia="Calibri" w:hAnsi="Times New Roman"/>
          <w:b/>
          <w:color w:val="000000" w:themeColor="text1"/>
          <w:sz w:val="24"/>
          <w:szCs w:val="24"/>
        </w:rPr>
      </w:pPr>
      <w:r w:rsidRPr="007F78C2">
        <w:rPr>
          <w:rFonts w:ascii="Times New Roman" w:eastAsia="Calibri" w:hAnsi="Times New Roman"/>
          <w:b/>
          <w:color w:val="000000" w:themeColor="text1"/>
          <w:sz w:val="24"/>
          <w:szCs w:val="24"/>
        </w:rPr>
        <w:t>ADDITIONAL DETAILS ON PARTICIPATION</w:t>
      </w:r>
    </w:p>
    <w:p w14:paraId="110C0249" w14:textId="230A1090" w:rsidR="00611586" w:rsidRPr="007F78C2" w:rsidRDefault="00611586">
      <w:pPr>
        <w:spacing w:after="0" w:line="240" w:lineRule="auto"/>
        <w:rPr>
          <w:rFonts w:ascii="Times New Roman" w:hAnsi="Times New Roman"/>
          <w:sz w:val="24"/>
          <w:szCs w:val="24"/>
        </w:rPr>
      </w:pPr>
    </w:p>
    <w:p w14:paraId="14C06664" w14:textId="77777777" w:rsidR="00611586" w:rsidRDefault="00611586">
      <w:pPr>
        <w:spacing w:after="0" w:line="240" w:lineRule="auto"/>
        <w:rPr>
          <w:rFonts w:ascii="Times New Roman" w:hAnsi="Times New Roman"/>
          <w:bCs/>
          <w:color w:val="252525"/>
          <w:sz w:val="24"/>
          <w:szCs w:val="24"/>
        </w:rPr>
      </w:pPr>
      <w:r w:rsidRPr="007F78C2">
        <w:rPr>
          <w:rFonts w:ascii="Times New Roman" w:hAnsi="Times New Roman"/>
          <w:sz w:val="24"/>
          <w:szCs w:val="24"/>
        </w:rPr>
        <w:t>CT is committed to an anti-discrimination policy in all of its programs and activities. CT welcomes SOI</w:t>
      </w:r>
      <w:r w:rsidR="007F78C2">
        <w:rPr>
          <w:rFonts w:ascii="Times New Roman" w:hAnsi="Times New Roman"/>
          <w:sz w:val="24"/>
          <w:szCs w:val="24"/>
        </w:rPr>
        <w:t>C</w:t>
      </w:r>
      <w:r w:rsidRPr="007F78C2">
        <w:rPr>
          <w:rFonts w:ascii="Times New Roman" w:hAnsi="Times New Roman"/>
          <w:sz w:val="24"/>
          <w:szCs w:val="24"/>
        </w:rPr>
        <w:t xml:space="preserve"> submissions irrespective of an applicant’s race, ethnicity, color, creed, national origin, gender, sexual orientation, gender identity, disability, or other status.</w:t>
      </w:r>
      <w:r w:rsidRPr="007F78C2">
        <w:rPr>
          <w:rFonts w:ascii="Times New Roman" w:hAnsi="Times New Roman"/>
          <w:bCs/>
          <w:color w:val="252525"/>
          <w:sz w:val="24"/>
          <w:szCs w:val="24"/>
        </w:rPr>
        <w:t xml:space="preserve"> </w:t>
      </w:r>
    </w:p>
    <w:p w14:paraId="3424C2D3" w14:textId="77777777" w:rsidR="006127CD" w:rsidRPr="007F78C2" w:rsidRDefault="006127CD">
      <w:pPr>
        <w:spacing w:after="0" w:line="240" w:lineRule="auto"/>
        <w:rPr>
          <w:rFonts w:ascii="Times New Roman" w:hAnsi="Times New Roman"/>
          <w:sz w:val="24"/>
          <w:szCs w:val="24"/>
        </w:rPr>
      </w:pPr>
    </w:p>
    <w:p w14:paraId="0152F0D9" w14:textId="77777777" w:rsidR="00611586" w:rsidRDefault="00611586">
      <w:pPr>
        <w:spacing w:after="0" w:line="240" w:lineRule="auto"/>
        <w:rPr>
          <w:rFonts w:ascii="Times New Roman" w:hAnsi="Times New Roman"/>
          <w:color w:val="000000" w:themeColor="text1"/>
          <w:sz w:val="24"/>
          <w:szCs w:val="24"/>
        </w:rPr>
      </w:pPr>
      <w:proofErr w:type="gramStart"/>
      <w:r w:rsidRPr="007F78C2">
        <w:rPr>
          <w:rFonts w:ascii="Times New Roman" w:hAnsi="Times New Roman"/>
          <w:color w:val="252525"/>
          <w:sz w:val="24"/>
          <w:szCs w:val="24"/>
        </w:rPr>
        <w:t xml:space="preserve">No entity listed on the </w:t>
      </w:r>
      <w:r w:rsidRPr="007F78C2">
        <w:rPr>
          <w:rFonts w:ascii="Times New Roman" w:hAnsi="Times New Roman"/>
          <w:sz w:val="24"/>
          <w:szCs w:val="24"/>
        </w:rPr>
        <w:t xml:space="preserve">Excluded Parties List System </w:t>
      </w:r>
      <w:r w:rsidRPr="007F78C2">
        <w:rPr>
          <w:rFonts w:ascii="Times New Roman" w:hAnsi="Times New Roman"/>
          <w:color w:val="252525"/>
          <w:sz w:val="24"/>
          <w:szCs w:val="24"/>
        </w:rPr>
        <w:t xml:space="preserve">in </w:t>
      </w:r>
      <w:r w:rsidRPr="00C84668">
        <w:rPr>
          <w:rFonts w:ascii="Times New Roman" w:hAnsi="Times New Roman"/>
          <w:color w:val="000000" w:themeColor="text1"/>
          <w:sz w:val="24"/>
          <w:szCs w:val="24"/>
          <w:u w:val="single"/>
        </w:rPr>
        <w:t>the System for Award Management (SAM) is eligible for any assistance or can participate in any activities under an award in accordance with the OMB guidelines at 2 CFR 180 that im</w:t>
      </w:r>
      <w:r w:rsidRPr="007F78C2">
        <w:rPr>
          <w:rFonts w:ascii="Times New Roman" w:hAnsi="Times New Roman"/>
          <w:color w:val="000000" w:themeColor="text1"/>
          <w:sz w:val="24"/>
          <w:szCs w:val="24"/>
        </w:rPr>
        <w:t xml:space="preserve">plement Executive Orders 12549 (3 CFR 1986 Comp., p. 189) and 12689 (3 CFR1989 Comp., p. </w:t>
      </w:r>
      <w:r w:rsidR="00C84668">
        <w:rPr>
          <w:rFonts w:ascii="Times New Roman" w:hAnsi="Times New Roman"/>
          <w:color w:val="000000" w:themeColor="text1"/>
          <w:sz w:val="24"/>
          <w:szCs w:val="24"/>
        </w:rPr>
        <w:t>235), “Debarment and Suspension</w:t>
      </w:r>
      <w:r w:rsidRPr="007F78C2">
        <w:rPr>
          <w:rFonts w:ascii="Times New Roman" w:hAnsi="Times New Roman"/>
          <w:color w:val="000000" w:themeColor="text1"/>
          <w:sz w:val="24"/>
          <w:szCs w:val="24"/>
        </w:rPr>
        <w:t>”    Additionally, no entity listed on the EPLS can participate in any activities under an award.</w:t>
      </w:r>
      <w:proofErr w:type="gramEnd"/>
      <w:r w:rsidRPr="007F78C2">
        <w:rPr>
          <w:rFonts w:ascii="Times New Roman" w:hAnsi="Times New Roman"/>
          <w:color w:val="000000" w:themeColor="text1"/>
          <w:sz w:val="24"/>
          <w:szCs w:val="24"/>
        </w:rPr>
        <w:t xml:space="preserve">  All applicants are strongly encouraged to review the EPLS in SAM to ensure that </w:t>
      </w:r>
      <w:proofErr w:type="gramStart"/>
      <w:r w:rsidRPr="007F78C2">
        <w:rPr>
          <w:rFonts w:ascii="Times New Roman" w:hAnsi="Times New Roman"/>
          <w:color w:val="000000" w:themeColor="text1"/>
          <w:sz w:val="24"/>
          <w:szCs w:val="24"/>
        </w:rPr>
        <w:t>no ineligible</w:t>
      </w:r>
      <w:proofErr w:type="gramEnd"/>
      <w:r w:rsidRPr="007F78C2">
        <w:rPr>
          <w:rFonts w:ascii="Times New Roman" w:hAnsi="Times New Roman"/>
          <w:color w:val="000000" w:themeColor="text1"/>
          <w:sz w:val="24"/>
          <w:szCs w:val="24"/>
        </w:rPr>
        <w:t xml:space="preserve"> entity is included.</w:t>
      </w:r>
    </w:p>
    <w:p w14:paraId="65EE604A" w14:textId="77777777" w:rsidR="00263A58" w:rsidRPr="007F78C2" w:rsidRDefault="00263A58">
      <w:pPr>
        <w:spacing w:after="0" w:line="240" w:lineRule="auto"/>
        <w:rPr>
          <w:rFonts w:ascii="Times New Roman" w:hAnsi="Times New Roman"/>
          <w:color w:val="000000" w:themeColor="text1"/>
          <w:sz w:val="24"/>
          <w:szCs w:val="24"/>
        </w:rPr>
      </w:pPr>
    </w:p>
    <w:p w14:paraId="04F0DE37" w14:textId="3477A67A" w:rsidR="00611586" w:rsidRPr="007F78C2" w:rsidRDefault="00611586">
      <w:pPr>
        <w:spacing w:after="0" w:line="240" w:lineRule="auto"/>
        <w:rPr>
          <w:rFonts w:ascii="Times New Roman" w:hAnsi="Times New Roman"/>
          <w:sz w:val="24"/>
          <w:szCs w:val="24"/>
        </w:rPr>
      </w:pPr>
      <w:r w:rsidRPr="007F78C2">
        <w:rPr>
          <w:rFonts w:ascii="Times New Roman" w:hAnsi="Times New Roman"/>
          <w:color w:val="000000" w:themeColor="text1"/>
          <w:sz w:val="24"/>
          <w:szCs w:val="24"/>
        </w:rPr>
        <w:t xml:space="preserve">Organizations are not required to have a valid Unique Entity Identifier (UEI) number, formerly referred to as a DUNS (Data Universal Numbering System) number, and an active SAM.gov registration to apply for this solicitation.  </w:t>
      </w:r>
      <w:r w:rsidRPr="007F78C2">
        <w:rPr>
          <w:rFonts w:ascii="Times New Roman" w:hAnsi="Times New Roman"/>
          <w:b/>
          <w:color w:val="000000" w:themeColor="text1"/>
          <w:sz w:val="24"/>
          <w:szCs w:val="24"/>
        </w:rPr>
        <w:t xml:space="preserve">However, if a SOIC </w:t>
      </w:r>
      <w:proofErr w:type="gramStart"/>
      <w:r w:rsidRPr="007F78C2">
        <w:rPr>
          <w:rFonts w:ascii="Times New Roman" w:hAnsi="Times New Roman"/>
          <w:b/>
          <w:color w:val="000000" w:themeColor="text1"/>
          <w:sz w:val="24"/>
          <w:szCs w:val="24"/>
        </w:rPr>
        <w:t>is approved</w:t>
      </w:r>
      <w:proofErr w:type="gramEnd"/>
      <w:r w:rsidRPr="007F78C2">
        <w:rPr>
          <w:rFonts w:ascii="Times New Roman" w:hAnsi="Times New Roman"/>
          <w:b/>
          <w:color w:val="000000" w:themeColor="text1"/>
          <w:sz w:val="24"/>
          <w:szCs w:val="24"/>
        </w:rPr>
        <w:t xml:space="preserve">, these will need to be obtained before an </w:t>
      </w:r>
      <w:r w:rsidRPr="007F78C2">
        <w:rPr>
          <w:rFonts w:ascii="Times New Roman" w:hAnsi="Times New Roman"/>
          <w:b/>
          <w:color w:val="252525"/>
          <w:sz w:val="24"/>
          <w:szCs w:val="24"/>
        </w:rPr>
        <w:t>organization is able to submit a full application.</w:t>
      </w:r>
      <w:r w:rsidRPr="007F78C2">
        <w:rPr>
          <w:rFonts w:ascii="Times New Roman" w:hAnsi="Times New Roman"/>
          <w:b/>
          <w:color w:val="FF0000"/>
          <w:sz w:val="24"/>
          <w:szCs w:val="24"/>
        </w:rPr>
        <w:t xml:space="preserve"> </w:t>
      </w:r>
      <w:r w:rsidRPr="007F78C2">
        <w:rPr>
          <w:rFonts w:ascii="Times New Roman" w:hAnsi="Times New Roman"/>
          <w:b/>
          <w:sz w:val="24"/>
          <w:szCs w:val="24"/>
        </w:rPr>
        <w:t xml:space="preserve">Please begin this process as soon as possible. </w:t>
      </w:r>
      <w:r w:rsidRPr="007F78C2">
        <w:rPr>
          <w:rFonts w:ascii="Times New Roman" w:hAnsi="Times New Roman"/>
          <w:sz w:val="24"/>
          <w:szCs w:val="24"/>
        </w:rPr>
        <w:t>Please note that there is no cost associated with UEI or SAM.gov registration.</w:t>
      </w:r>
    </w:p>
    <w:p w14:paraId="27898F11" w14:textId="77777777" w:rsidR="00611586" w:rsidRPr="00A27768" w:rsidRDefault="00611586">
      <w:pPr>
        <w:spacing w:after="0" w:line="240" w:lineRule="auto"/>
        <w:ind w:right="115"/>
        <w:rPr>
          <w:rFonts w:ascii="Times New Roman" w:eastAsia="Calibri" w:hAnsi="Times New Roman" w:cs="Times New Roman"/>
          <w:strike/>
          <w:sz w:val="24"/>
          <w:szCs w:val="24"/>
        </w:rPr>
      </w:pPr>
    </w:p>
    <w:p w14:paraId="634243A9" w14:textId="77777777" w:rsidR="006127CD" w:rsidRDefault="006127CD">
      <w:pPr>
        <w:spacing w:after="0" w:line="240" w:lineRule="auto"/>
        <w:rPr>
          <w:rFonts w:ascii="Times New Roman" w:hAnsi="Times New Roman" w:cs="Times New Roman"/>
          <w:sz w:val="24"/>
          <w:szCs w:val="24"/>
        </w:rPr>
      </w:pPr>
      <w:r w:rsidRPr="006127CD">
        <w:rPr>
          <w:rFonts w:ascii="Times New Roman" w:hAnsi="Times New Roman" w:cs="Times New Roman"/>
          <w:sz w:val="24"/>
          <w:szCs w:val="24"/>
        </w:rPr>
        <w:t xml:space="preserve">Technically eligible SOICs are those which: </w:t>
      </w:r>
    </w:p>
    <w:p w14:paraId="002A84FD" w14:textId="77777777" w:rsidR="00F64EF2" w:rsidRPr="006127CD" w:rsidRDefault="00F64EF2">
      <w:pPr>
        <w:spacing w:after="0" w:line="240" w:lineRule="auto"/>
        <w:rPr>
          <w:rFonts w:ascii="Times New Roman" w:hAnsi="Times New Roman" w:cs="Times New Roman"/>
          <w:sz w:val="24"/>
          <w:szCs w:val="24"/>
        </w:rPr>
      </w:pPr>
    </w:p>
    <w:p w14:paraId="7A3C822C" w14:textId="42EBCC8D" w:rsidR="006127CD" w:rsidRPr="006127CD" w:rsidRDefault="006127CD">
      <w:pPr>
        <w:spacing w:after="0" w:line="240" w:lineRule="auto"/>
        <w:ind w:left="360"/>
        <w:rPr>
          <w:rFonts w:ascii="Times New Roman" w:hAnsi="Times New Roman" w:cs="Times New Roman"/>
          <w:sz w:val="24"/>
          <w:szCs w:val="24"/>
        </w:rPr>
      </w:pPr>
      <w:r w:rsidRPr="00692B7F">
        <w:rPr>
          <w:rFonts w:ascii="Times New Roman" w:hAnsi="Times New Roman" w:cs="Times New Roman"/>
          <w:sz w:val="24"/>
          <w:szCs w:val="24"/>
        </w:rPr>
        <w:t>1.</w:t>
      </w:r>
      <w:r w:rsidRPr="00692B7F">
        <w:rPr>
          <w:rFonts w:ascii="Times New Roman" w:hAnsi="Times New Roman" w:cs="Times New Roman"/>
          <w:sz w:val="24"/>
          <w:szCs w:val="24"/>
        </w:rPr>
        <w:tab/>
        <w:t>Arrive electronically via SAMS Domestic or Grants.gov by 11:</w:t>
      </w:r>
      <w:r w:rsidR="008F22AB" w:rsidRPr="00692B7F">
        <w:rPr>
          <w:rFonts w:ascii="Times New Roman" w:hAnsi="Times New Roman" w:cs="Times New Roman"/>
          <w:sz w:val="24"/>
          <w:szCs w:val="24"/>
        </w:rPr>
        <w:t>59</w:t>
      </w:r>
      <w:r w:rsidR="00F64EF2">
        <w:rPr>
          <w:rFonts w:ascii="Times New Roman" w:hAnsi="Times New Roman" w:cs="Times New Roman"/>
          <w:sz w:val="24"/>
          <w:szCs w:val="24"/>
        </w:rPr>
        <w:t xml:space="preserve"> </w:t>
      </w:r>
      <w:r w:rsidRPr="00692B7F">
        <w:rPr>
          <w:rFonts w:ascii="Times New Roman" w:hAnsi="Times New Roman" w:cs="Times New Roman"/>
          <w:sz w:val="24"/>
          <w:szCs w:val="24"/>
        </w:rPr>
        <w:t xml:space="preserve">p.m. ET on </w:t>
      </w:r>
      <w:r w:rsidR="008E68A4" w:rsidRPr="008476BC">
        <w:rPr>
          <w:rFonts w:ascii="Times New Roman" w:hAnsi="Times New Roman" w:cs="Times New Roman"/>
          <w:sz w:val="24"/>
          <w:szCs w:val="24"/>
        </w:rPr>
        <w:t>June</w:t>
      </w:r>
      <w:r w:rsidR="008476BC" w:rsidRPr="008476BC">
        <w:rPr>
          <w:rFonts w:ascii="Times New Roman" w:hAnsi="Times New Roman" w:cs="Times New Roman"/>
          <w:sz w:val="24"/>
          <w:szCs w:val="24"/>
        </w:rPr>
        <w:t xml:space="preserve"> 10</w:t>
      </w:r>
      <w:r w:rsidR="00C852D1" w:rsidRPr="008476BC">
        <w:rPr>
          <w:rFonts w:ascii="Times New Roman" w:hAnsi="Times New Roman" w:cs="Times New Roman"/>
          <w:sz w:val="24"/>
          <w:szCs w:val="24"/>
        </w:rPr>
        <w:t>, 2019</w:t>
      </w:r>
      <w:r w:rsidRPr="00692B7F">
        <w:rPr>
          <w:rFonts w:ascii="Times New Roman" w:hAnsi="Times New Roman" w:cs="Times New Roman"/>
          <w:sz w:val="24"/>
          <w:szCs w:val="24"/>
        </w:rPr>
        <w:t>, under the announcement title “Bureau of Counterterrorism:</w:t>
      </w:r>
      <w:r w:rsidR="00732656">
        <w:rPr>
          <w:rFonts w:ascii="Times New Roman" w:hAnsi="Times New Roman" w:cs="Times New Roman"/>
          <w:sz w:val="24"/>
          <w:szCs w:val="24"/>
        </w:rPr>
        <w:t xml:space="preserve"> “</w:t>
      </w:r>
      <w:r w:rsidR="00EB162A">
        <w:rPr>
          <w:rFonts w:ascii="Times New Roman" w:hAnsi="Times New Roman"/>
          <w:sz w:val="24"/>
          <w:szCs w:val="24"/>
        </w:rPr>
        <w:t>Strengthening Effective CTF Compliance</w:t>
      </w:r>
      <w:r w:rsidR="007D6F4A">
        <w:rPr>
          <w:rFonts w:ascii="Times New Roman" w:hAnsi="Times New Roman" w:cs="Times New Roman"/>
          <w:sz w:val="24"/>
          <w:szCs w:val="24"/>
        </w:rPr>
        <w:t>.</w:t>
      </w:r>
      <w:r w:rsidR="008F22AB">
        <w:rPr>
          <w:rFonts w:ascii="Times New Roman" w:hAnsi="Times New Roman" w:cs="Times New Roman"/>
          <w:sz w:val="24"/>
          <w:szCs w:val="24"/>
        </w:rPr>
        <w:t xml:space="preserve">” </w:t>
      </w:r>
    </w:p>
    <w:p w14:paraId="7E5ACEE3" w14:textId="77777777" w:rsidR="006127CD" w:rsidRPr="006127CD" w:rsidRDefault="006127CD">
      <w:pPr>
        <w:spacing w:after="0"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2.</w:t>
      </w:r>
      <w:r w:rsidRPr="006127CD">
        <w:rPr>
          <w:rFonts w:ascii="Times New Roman" w:hAnsi="Times New Roman" w:cs="Times New Roman"/>
          <w:sz w:val="24"/>
          <w:szCs w:val="24"/>
        </w:rPr>
        <w:tab/>
        <w:t>Are</w:t>
      </w:r>
      <w:r w:rsidR="00EA6D57">
        <w:rPr>
          <w:rFonts w:ascii="Times New Roman" w:hAnsi="Times New Roman" w:cs="Times New Roman"/>
          <w:sz w:val="24"/>
          <w:szCs w:val="24"/>
        </w:rPr>
        <w:t xml:space="preserve"> written</w:t>
      </w:r>
      <w:proofErr w:type="gramEnd"/>
      <w:r w:rsidRPr="006127CD">
        <w:rPr>
          <w:rFonts w:ascii="Times New Roman" w:hAnsi="Times New Roman" w:cs="Times New Roman"/>
          <w:sz w:val="24"/>
          <w:szCs w:val="24"/>
        </w:rPr>
        <w:t xml:space="preserve"> in English;</w:t>
      </w:r>
    </w:p>
    <w:p w14:paraId="7CBFE142" w14:textId="77777777" w:rsidR="006127CD" w:rsidRPr="006127CD" w:rsidRDefault="006127CD">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sidRPr="006127CD">
        <w:rPr>
          <w:rFonts w:ascii="Times New Roman" w:hAnsi="Times New Roman" w:cs="Times New Roman"/>
          <w:sz w:val="24"/>
          <w:szCs w:val="24"/>
        </w:rPr>
        <w:tab/>
        <w:t>Heed all instructions and do not violate any of the guidelines</w:t>
      </w:r>
      <w:r w:rsidR="006A4EF0">
        <w:rPr>
          <w:rFonts w:ascii="Times New Roman" w:hAnsi="Times New Roman" w:cs="Times New Roman"/>
          <w:sz w:val="24"/>
          <w:szCs w:val="24"/>
        </w:rPr>
        <w:t xml:space="preserve"> stated in this solicitation</w:t>
      </w:r>
      <w:r w:rsidRPr="006127CD">
        <w:rPr>
          <w:rFonts w:ascii="Times New Roman" w:hAnsi="Times New Roman" w:cs="Times New Roman"/>
          <w:sz w:val="24"/>
          <w:szCs w:val="24"/>
        </w:rPr>
        <w:t>.</w:t>
      </w:r>
    </w:p>
    <w:p w14:paraId="6831987C" w14:textId="77777777" w:rsidR="006127CD" w:rsidRPr="006127CD" w:rsidRDefault="006127CD">
      <w:pPr>
        <w:spacing w:after="0" w:line="240" w:lineRule="auto"/>
        <w:rPr>
          <w:rFonts w:ascii="Times New Roman" w:hAnsi="Times New Roman" w:cs="Times New Roman"/>
          <w:sz w:val="24"/>
          <w:szCs w:val="24"/>
        </w:rPr>
      </w:pPr>
    </w:p>
    <w:p w14:paraId="51B3C275" w14:textId="77777777" w:rsidR="006127CD" w:rsidRPr="006127CD" w:rsidRDefault="006127CD">
      <w:pPr>
        <w:spacing w:after="0" w:line="240" w:lineRule="auto"/>
        <w:rPr>
          <w:rFonts w:ascii="Times New Roman" w:hAnsi="Times New Roman" w:cs="Times New Roman"/>
          <w:sz w:val="24"/>
          <w:szCs w:val="24"/>
        </w:rPr>
      </w:pPr>
      <w:r w:rsidRPr="006127CD">
        <w:rPr>
          <w:rFonts w:ascii="Times New Roman" w:hAnsi="Times New Roman" w:cs="Times New Roman"/>
          <w:sz w:val="24"/>
          <w:szCs w:val="24"/>
        </w:rPr>
        <w:t xml:space="preserve">For all SOIC </w:t>
      </w:r>
      <w:proofErr w:type="gramStart"/>
      <w:r w:rsidRPr="006127CD">
        <w:rPr>
          <w:rFonts w:ascii="Times New Roman" w:hAnsi="Times New Roman" w:cs="Times New Roman"/>
          <w:sz w:val="24"/>
          <w:szCs w:val="24"/>
        </w:rPr>
        <w:t>documents</w:t>
      </w:r>
      <w:proofErr w:type="gramEnd"/>
      <w:r w:rsidRPr="006127CD">
        <w:rPr>
          <w:rFonts w:ascii="Times New Roman" w:hAnsi="Times New Roman" w:cs="Times New Roman"/>
          <w:sz w:val="24"/>
          <w:szCs w:val="24"/>
        </w:rPr>
        <w:t xml:space="preserve"> please ensure:</w:t>
      </w:r>
    </w:p>
    <w:p w14:paraId="7837F48B" w14:textId="77777777" w:rsidR="006127CD" w:rsidRPr="006127CD" w:rsidRDefault="006127CD">
      <w:pPr>
        <w:spacing w:after="0" w:line="240" w:lineRule="auto"/>
        <w:rPr>
          <w:rFonts w:ascii="Times New Roman" w:hAnsi="Times New Roman" w:cs="Times New Roman"/>
          <w:sz w:val="24"/>
          <w:szCs w:val="24"/>
        </w:rPr>
      </w:pPr>
    </w:p>
    <w:p w14:paraId="15AD63DF" w14:textId="77777777" w:rsidR="006127CD" w:rsidRPr="006127CD" w:rsidRDefault="006127CD">
      <w:pPr>
        <w:tabs>
          <w:tab w:val="left" w:pos="720"/>
        </w:tabs>
        <w:spacing w:after="0" w:line="240" w:lineRule="auto"/>
        <w:ind w:left="360"/>
        <w:rPr>
          <w:rFonts w:ascii="Times New Roman" w:hAnsi="Times New Roman" w:cs="Times New Roman"/>
          <w:sz w:val="24"/>
          <w:szCs w:val="24"/>
        </w:rPr>
      </w:pPr>
      <w:r w:rsidRPr="006127CD">
        <w:rPr>
          <w:rFonts w:ascii="Times New Roman" w:hAnsi="Times New Roman" w:cs="Times New Roman"/>
          <w:sz w:val="24"/>
          <w:szCs w:val="24"/>
        </w:rPr>
        <w:t>1</w:t>
      </w:r>
      <w:r>
        <w:rPr>
          <w:rFonts w:ascii="Times New Roman" w:hAnsi="Times New Roman" w:cs="Times New Roman"/>
          <w:sz w:val="24"/>
          <w:szCs w:val="24"/>
        </w:rPr>
        <w:t>.</w:t>
      </w:r>
      <w:r w:rsidRPr="006127CD">
        <w:rPr>
          <w:rFonts w:ascii="Times New Roman" w:hAnsi="Times New Roman" w:cs="Times New Roman"/>
          <w:sz w:val="24"/>
          <w:szCs w:val="24"/>
        </w:rPr>
        <w:tab/>
        <w:t xml:space="preserve">All pages </w:t>
      </w:r>
      <w:proofErr w:type="gramStart"/>
      <w:r w:rsidRPr="006127CD">
        <w:rPr>
          <w:rFonts w:ascii="Times New Roman" w:hAnsi="Times New Roman" w:cs="Times New Roman"/>
          <w:sz w:val="24"/>
          <w:szCs w:val="24"/>
        </w:rPr>
        <w:t>are numbered</w:t>
      </w:r>
      <w:proofErr w:type="gramEnd"/>
      <w:r w:rsidRPr="006127CD">
        <w:rPr>
          <w:rFonts w:ascii="Times New Roman" w:hAnsi="Times New Roman" w:cs="Times New Roman"/>
          <w:sz w:val="24"/>
          <w:szCs w:val="24"/>
        </w:rPr>
        <w:t>;</w:t>
      </w:r>
    </w:p>
    <w:p w14:paraId="37DD20BA" w14:textId="77777777" w:rsidR="006127CD" w:rsidRPr="006127CD" w:rsidRDefault="006127CD">
      <w:pPr>
        <w:tabs>
          <w:tab w:val="left" w:pos="72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2.</w:t>
      </w:r>
      <w:r w:rsidRPr="006127CD">
        <w:rPr>
          <w:rFonts w:ascii="Times New Roman" w:hAnsi="Times New Roman" w:cs="Times New Roman"/>
          <w:sz w:val="24"/>
          <w:szCs w:val="24"/>
        </w:rPr>
        <w:tab/>
        <w:t xml:space="preserve">All documents are formatted to 8 ½ x 11 </w:t>
      </w:r>
      <w:r w:rsidR="00C07032">
        <w:rPr>
          <w:rFonts w:ascii="Times New Roman" w:hAnsi="Times New Roman" w:cs="Times New Roman"/>
          <w:sz w:val="24"/>
          <w:szCs w:val="24"/>
        </w:rPr>
        <w:t>sizing</w:t>
      </w:r>
      <w:r w:rsidRPr="006127CD">
        <w:rPr>
          <w:rFonts w:ascii="Times New Roman" w:hAnsi="Times New Roman" w:cs="Times New Roman"/>
          <w:sz w:val="24"/>
          <w:szCs w:val="24"/>
        </w:rPr>
        <w:t>; and,</w:t>
      </w:r>
    </w:p>
    <w:p w14:paraId="393D5AAF" w14:textId="77777777" w:rsidR="00633249" w:rsidRDefault="006127CD">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3.</w:t>
      </w:r>
      <w:r w:rsidRPr="006127CD">
        <w:rPr>
          <w:rFonts w:ascii="Times New Roman" w:hAnsi="Times New Roman" w:cs="Times New Roman"/>
          <w:sz w:val="24"/>
          <w:szCs w:val="24"/>
        </w:rPr>
        <w:tab/>
        <w:t xml:space="preserve">All documents are single-spaced, 12 point Times New Roman font, with 1-inch margins.  Captions and footnotes may be 10-point Times New Roman font.  Font sizes in charts and tables </w:t>
      </w:r>
      <w:proofErr w:type="gramStart"/>
      <w:r w:rsidRPr="006127CD">
        <w:rPr>
          <w:rFonts w:ascii="Times New Roman" w:hAnsi="Times New Roman" w:cs="Times New Roman"/>
          <w:sz w:val="24"/>
          <w:szCs w:val="24"/>
        </w:rPr>
        <w:t>can be reformatted</w:t>
      </w:r>
      <w:proofErr w:type="gramEnd"/>
      <w:r w:rsidRPr="006127CD">
        <w:rPr>
          <w:rFonts w:ascii="Times New Roman" w:hAnsi="Times New Roman" w:cs="Times New Roman"/>
          <w:sz w:val="24"/>
          <w:szCs w:val="24"/>
        </w:rPr>
        <w:t xml:space="preserve"> to fit within one page width</w:t>
      </w:r>
      <w:r w:rsidR="00633249">
        <w:rPr>
          <w:rFonts w:ascii="Times New Roman" w:hAnsi="Times New Roman" w:cs="Times New Roman"/>
          <w:sz w:val="24"/>
          <w:szCs w:val="24"/>
        </w:rPr>
        <w:t>.</w:t>
      </w:r>
    </w:p>
    <w:p w14:paraId="01CCC09F" w14:textId="77777777" w:rsidR="006127CD" w:rsidRDefault="006127CD">
      <w:pPr>
        <w:tabs>
          <w:tab w:val="left" w:pos="720"/>
        </w:tabs>
        <w:spacing w:after="0" w:line="240" w:lineRule="auto"/>
        <w:ind w:left="360"/>
        <w:rPr>
          <w:rFonts w:ascii="Times New Roman" w:hAnsi="Times New Roman" w:cs="Times New Roman"/>
          <w:sz w:val="24"/>
          <w:szCs w:val="24"/>
        </w:rPr>
      </w:pPr>
    </w:p>
    <w:p w14:paraId="27064D75" w14:textId="77777777" w:rsidR="00633249" w:rsidRPr="00A27768" w:rsidRDefault="00633249">
      <w:pPr>
        <w:autoSpaceDE w:val="0"/>
        <w:autoSpaceDN w:val="0"/>
        <w:adjustRightInd w:val="0"/>
        <w:spacing w:after="0" w:line="240" w:lineRule="auto"/>
        <w:rPr>
          <w:rFonts w:ascii="Times New Roman" w:eastAsia="Calibri" w:hAnsi="Times New Roman" w:cs="Times New Roman"/>
          <w:b/>
          <w:sz w:val="24"/>
          <w:szCs w:val="24"/>
        </w:rPr>
      </w:pPr>
      <w:r w:rsidRPr="00A27768">
        <w:rPr>
          <w:rFonts w:ascii="Times New Roman" w:eastAsia="Calibri" w:hAnsi="Times New Roman" w:cs="Times New Roman"/>
          <w:b/>
          <w:sz w:val="24"/>
          <w:szCs w:val="24"/>
        </w:rPr>
        <w:t xml:space="preserve">NOTE:  </w:t>
      </w:r>
      <w:r w:rsidRPr="00A27768">
        <w:rPr>
          <w:rFonts w:ascii="Times New Roman" w:eastAsia="Calibri" w:hAnsi="Times New Roman" w:cs="Times New Roman"/>
          <w:sz w:val="24"/>
          <w:szCs w:val="24"/>
        </w:rPr>
        <w:t xml:space="preserve">It is Department of State policy that English is the official language of all documents.  If reports or any supporting documents </w:t>
      </w:r>
      <w:proofErr w:type="gramStart"/>
      <w:r w:rsidRPr="00A27768">
        <w:rPr>
          <w:rFonts w:ascii="Times New Roman" w:eastAsia="Calibri" w:hAnsi="Times New Roman" w:cs="Times New Roman"/>
          <w:sz w:val="24"/>
          <w:szCs w:val="24"/>
        </w:rPr>
        <w:t>are provided</w:t>
      </w:r>
      <w:proofErr w:type="gramEnd"/>
      <w:r w:rsidRPr="00A27768">
        <w:rPr>
          <w:rFonts w:ascii="Times New Roman" w:eastAsia="Calibri" w:hAnsi="Times New Roman" w:cs="Times New Roman"/>
          <w:sz w:val="24"/>
          <w:szCs w:val="24"/>
        </w:rPr>
        <w:t xml:space="preserve"> in both English and a foreign language, it must be stated in each version that the </w:t>
      </w:r>
      <w:r w:rsidRPr="00E54A86">
        <w:rPr>
          <w:rFonts w:ascii="Times New Roman" w:eastAsia="Calibri" w:hAnsi="Times New Roman" w:cs="Times New Roman"/>
          <w:sz w:val="24"/>
          <w:szCs w:val="24"/>
        </w:rPr>
        <w:t>English language version is the controlling version.</w:t>
      </w:r>
      <w:r w:rsidRPr="00A27768">
        <w:rPr>
          <w:rFonts w:ascii="Times New Roman" w:eastAsia="Calibri" w:hAnsi="Times New Roman" w:cs="Times New Roman"/>
          <w:b/>
          <w:sz w:val="24"/>
          <w:szCs w:val="24"/>
        </w:rPr>
        <w:t xml:space="preserve">  </w:t>
      </w:r>
    </w:p>
    <w:p w14:paraId="37D6561A" w14:textId="77777777" w:rsidR="00633249" w:rsidRPr="006127CD" w:rsidRDefault="00633249">
      <w:pPr>
        <w:tabs>
          <w:tab w:val="left" w:pos="720"/>
        </w:tabs>
        <w:spacing w:after="0" w:line="240" w:lineRule="auto"/>
        <w:ind w:left="360"/>
        <w:rPr>
          <w:rFonts w:ascii="Times New Roman" w:hAnsi="Times New Roman" w:cs="Times New Roman"/>
          <w:sz w:val="24"/>
          <w:szCs w:val="24"/>
        </w:rPr>
      </w:pPr>
    </w:p>
    <w:p w14:paraId="34B1F0B3" w14:textId="77777777" w:rsidR="006127CD" w:rsidRDefault="006127CD">
      <w:pPr>
        <w:spacing w:after="0" w:line="240" w:lineRule="auto"/>
        <w:rPr>
          <w:rFonts w:ascii="Times New Roman" w:hAnsi="Times New Roman" w:cs="Times New Roman"/>
          <w:sz w:val="24"/>
          <w:szCs w:val="24"/>
        </w:rPr>
      </w:pPr>
      <w:r w:rsidRPr="006127CD">
        <w:rPr>
          <w:rFonts w:ascii="Times New Roman" w:hAnsi="Times New Roman" w:cs="Times New Roman"/>
          <w:sz w:val="24"/>
          <w:szCs w:val="24"/>
        </w:rPr>
        <w:lastRenderedPageBreak/>
        <w:t xml:space="preserve">Grants.gov and SAMS Domestic automatically log the date and time a submission </w:t>
      </w:r>
      <w:proofErr w:type="gramStart"/>
      <w:r w:rsidRPr="006127CD">
        <w:rPr>
          <w:rFonts w:ascii="Times New Roman" w:hAnsi="Times New Roman" w:cs="Times New Roman"/>
          <w:sz w:val="24"/>
          <w:szCs w:val="24"/>
        </w:rPr>
        <w:t>is made</w:t>
      </w:r>
      <w:proofErr w:type="gramEnd"/>
      <w:r w:rsidRPr="006127CD">
        <w:rPr>
          <w:rFonts w:ascii="Times New Roman" w:hAnsi="Times New Roman" w:cs="Times New Roman"/>
          <w:sz w:val="24"/>
          <w:szCs w:val="24"/>
        </w:rPr>
        <w:t xml:space="preserve">, and the U.S. Department of State will use this information to determine whether it has been submitted on time. Late submissions are neither reviewed nor considered unless the CT point of contact listed in section VI is contacted prior to the deadline and is provided with evidence of system errors caused by www.grants.gov or SAMS Domestic </w:t>
      </w:r>
      <w:hyperlink r:id="rId14" w:history="1">
        <w:r w:rsidRPr="006127CD">
          <w:rPr>
            <w:rStyle w:val="Hyperlink"/>
            <w:rFonts w:ascii="Times New Roman" w:hAnsi="Times New Roman" w:cs="Times New Roman"/>
            <w:sz w:val="24"/>
            <w:szCs w:val="24"/>
          </w:rPr>
          <w:t>(https://mygrants.service-now.com)</w:t>
        </w:r>
      </w:hyperlink>
      <w:r w:rsidRPr="006127CD">
        <w:rPr>
          <w:rFonts w:ascii="Times New Roman" w:hAnsi="Times New Roman" w:cs="Times New Roman"/>
          <w:sz w:val="24"/>
          <w:szCs w:val="24"/>
        </w:rPr>
        <w:t xml:space="preserve"> that is outside of the applicant’s control and is </w:t>
      </w:r>
      <w:r w:rsidR="00452D3B">
        <w:rPr>
          <w:rFonts w:ascii="Times New Roman" w:hAnsi="Times New Roman" w:cs="Times New Roman"/>
          <w:sz w:val="24"/>
          <w:szCs w:val="24"/>
        </w:rPr>
        <w:t>the</w:t>
      </w:r>
      <w:r w:rsidRPr="006127CD">
        <w:rPr>
          <w:rFonts w:ascii="Times New Roman" w:hAnsi="Times New Roman" w:cs="Times New Roman"/>
          <w:sz w:val="24"/>
          <w:szCs w:val="24"/>
        </w:rPr>
        <w:t xml:space="preserve"> reason for a late submission. </w:t>
      </w:r>
    </w:p>
    <w:p w14:paraId="296BC0EB" w14:textId="77777777" w:rsidR="006127CD" w:rsidRDefault="006127CD">
      <w:pPr>
        <w:spacing w:after="0" w:line="240" w:lineRule="auto"/>
        <w:rPr>
          <w:rFonts w:ascii="Times New Roman" w:hAnsi="Times New Roman" w:cs="Times New Roman"/>
          <w:sz w:val="24"/>
          <w:szCs w:val="24"/>
        </w:rPr>
      </w:pPr>
    </w:p>
    <w:p w14:paraId="25D4D290" w14:textId="77777777" w:rsidR="006127CD" w:rsidRDefault="006127CD">
      <w:pPr>
        <w:spacing w:after="0" w:line="240" w:lineRule="auto"/>
        <w:rPr>
          <w:rFonts w:ascii="Times New Roman" w:hAnsi="Times New Roman" w:cs="Times New Roman"/>
          <w:sz w:val="24"/>
          <w:szCs w:val="24"/>
        </w:rPr>
      </w:pPr>
      <w:r w:rsidRPr="006127CD">
        <w:rPr>
          <w:rFonts w:ascii="Times New Roman" w:hAnsi="Times New Roman" w:cs="Times New Roman"/>
          <w:sz w:val="24"/>
          <w:szCs w:val="24"/>
        </w:rPr>
        <w:t>Applicants should not expect a notification upon CT receiving their SOIC. It is the sole responsibility of the applicant to ensure that all of the material submitted in the SOI</w:t>
      </w:r>
      <w:r w:rsidR="007F78C2">
        <w:rPr>
          <w:rFonts w:ascii="Times New Roman" w:hAnsi="Times New Roman" w:cs="Times New Roman"/>
          <w:sz w:val="24"/>
          <w:szCs w:val="24"/>
        </w:rPr>
        <w:t>C</w:t>
      </w:r>
      <w:r w:rsidRPr="006127CD">
        <w:rPr>
          <w:rFonts w:ascii="Times New Roman" w:hAnsi="Times New Roman" w:cs="Times New Roman"/>
          <w:sz w:val="24"/>
          <w:szCs w:val="24"/>
        </w:rPr>
        <w:t xml:space="preserve"> submission package is complete, accurate, and current. CT will not accept SOICs submitted via email, fax, the postal system, or delivery companies or couriers. CT strongly encourages all applicants to submit SOICs before the deadline to ensure that the SOIC </w:t>
      </w:r>
      <w:proofErr w:type="gramStart"/>
      <w:r w:rsidRPr="006127CD">
        <w:rPr>
          <w:rFonts w:ascii="Times New Roman" w:hAnsi="Times New Roman" w:cs="Times New Roman"/>
          <w:sz w:val="24"/>
          <w:szCs w:val="24"/>
        </w:rPr>
        <w:t>has been received</w:t>
      </w:r>
      <w:proofErr w:type="gramEnd"/>
      <w:r w:rsidRPr="006127CD">
        <w:rPr>
          <w:rFonts w:ascii="Times New Roman" w:hAnsi="Times New Roman" w:cs="Times New Roman"/>
          <w:sz w:val="24"/>
          <w:szCs w:val="24"/>
        </w:rPr>
        <w:t xml:space="preserve"> and is complete.</w:t>
      </w:r>
    </w:p>
    <w:p w14:paraId="709E93F5" w14:textId="77777777" w:rsidR="006127CD" w:rsidRDefault="006127CD">
      <w:pPr>
        <w:spacing w:after="0" w:line="240" w:lineRule="auto"/>
        <w:rPr>
          <w:rFonts w:ascii="Times New Roman" w:hAnsi="Times New Roman" w:cs="Times New Roman"/>
          <w:sz w:val="24"/>
          <w:szCs w:val="24"/>
        </w:rPr>
      </w:pPr>
    </w:p>
    <w:p w14:paraId="6C51DA4B" w14:textId="17023EAC" w:rsidR="006127CD" w:rsidRDefault="006127CD" w:rsidP="00A00C7B">
      <w:pPr>
        <w:spacing w:after="0" w:line="240" w:lineRule="auto"/>
        <w:ind w:right="470"/>
        <w:rPr>
          <w:rFonts w:ascii="Times New Roman" w:hAnsi="Times New Roman" w:cs="Times New Roman"/>
          <w:sz w:val="24"/>
          <w:szCs w:val="24"/>
        </w:rPr>
      </w:pPr>
      <w:r w:rsidRPr="006127CD">
        <w:rPr>
          <w:rFonts w:ascii="Times New Roman" w:hAnsi="Times New Roman" w:cs="Times New Roman"/>
          <w:sz w:val="24"/>
          <w:szCs w:val="24"/>
        </w:rPr>
        <w:t>All technically eligible SOICs will then be reviewed by a CT Review Panel</w:t>
      </w:r>
      <w:r w:rsidR="00B76643">
        <w:rPr>
          <w:rFonts w:ascii="Times New Roman" w:hAnsi="Times New Roman" w:cs="Times New Roman"/>
          <w:sz w:val="24"/>
          <w:szCs w:val="24"/>
        </w:rPr>
        <w:t xml:space="preserve"> to </w:t>
      </w:r>
      <w:proofErr w:type="gramStart"/>
      <w:r w:rsidR="006A4EF0">
        <w:rPr>
          <w:rFonts w:ascii="Times New Roman" w:hAnsi="Times New Roman" w:cs="Times New Roman"/>
          <w:sz w:val="24"/>
          <w:szCs w:val="24"/>
        </w:rPr>
        <w:t>make selections</w:t>
      </w:r>
      <w:proofErr w:type="gramEnd"/>
      <w:r w:rsidR="006A4EF0">
        <w:rPr>
          <w:rFonts w:ascii="Times New Roman" w:hAnsi="Times New Roman" w:cs="Times New Roman"/>
          <w:sz w:val="24"/>
          <w:szCs w:val="24"/>
        </w:rPr>
        <w:t xml:space="preserve"> on who will be invited to participate in the workshop</w:t>
      </w:r>
      <w:r w:rsidRPr="006127CD">
        <w:rPr>
          <w:rFonts w:ascii="Times New Roman" w:hAnsi="Times New Roman" w:cs="Times New Roman"/>
          <w:sz w:val="24"/>
          <w:szCs w:val="24"/>
        </w:rPr>
        <w:t xml:space="preserve">.  </w:t>
      </w:r>
      <w:r w:rsidR="001242ED">
        <w:rPr>
          <w:rFonts w:ascii="Times New Roman" w:hAnsi="Times New Roman" w:cs="Times New Roman"/>
          <w:sz w:val="24"/>
          <w:szCs w:val="24"/>
        </w:rPr>
        <w:t>That decision will be based on</w:t>
      </w:r>
      <w:r w:rsidR="00410830">
        <w:rPr>
          <w:rFonts w:ascii="Times New Roman" w:hAnsi="Times New Roman" w:cs="Times New Roman"/>
          <w:sz w:val="24"/>
          <w:szCs w:val="24"/>
        </w:rPr>
        <w:t xml:space="preserve"> </w:t>
      </w:r>
      <w:r w:rsidRPr="006127CD">
        <w:rPr>
          <w:rFonts w:ascii="Times New Roman" w:hAnsi="Times New Roman" w:cs="Times New Roman"/>
          <w:sz w:val="24"/>
          <w:szCs w:val="24"/>
        </w:rPr>
        <w:t xml:space="preserve">how </w:t>
      </w:r>
      <w:r w:rsidR="001242ED">
        <w:rPr>
          <w:rFonts w:ascii="Times New Roman" w:hAnsi="Times New Roman" w:cs="Times New Roman"/>
          <w:sz w:val="24"/>
          <w:szCs w:val="24"/>
        </w:rPr>
        <w:t xml:space="preserve">well </w:t>
      </w:r>
      <w:r w:rsidRPr="006127CD">
        <w:rPr>
          <w:rFonts w:ascii="Times New Roman" w:hAnsi="Times New Roman" w:cs="Times New Roman"/>
          <w:sz w:val="24"/>
          <w:szCs w:val="24"/>
        </w:rPr>
        <w:t xml:space="preserve">the SOIC meets the solicitation request, U.S. foreign policy goals, and the priority needs of </w:t>
      </w:r>
      <w:r w:rsidR="001C0991">
        <w:rPr>
          <w:rFonts w:ascii="Times New Roman" w:hAnsi="Times New Roman" w:cs="Times New Roman"/>
          <w:sz w:val="24"/>
          <w:szCs w:val="24"/>
        </w:rPr>
        <w:t>the CT Bureau</w:t>
      </w:r>
      <w:r w:rsidR="001242ED">
        <w:rPr>
          <w:rFonts w:ascii="Times New Roman" w:hAnsi="Times New Roman" w:cs="Times New Roman"/>
          <w:sz w:val="24"/>
          <w:szCs w:val="24"/>
        </w:rPr>
        <w:t>,</w:t>
      </w:r>
      <w:r w:rsidR="001C0991">
        <w:rPr>
          <w:rFonts w:ascii="Times New Roman" w:hAnsi="Times New Roman" w:cs="Times New Roman"/>
          <w:sz w:val="24"/>
          <w:szCs w:val="24"/>
        </w:rPr>
        <w:t xml:space="preserve"> </w:t>
      </w:r>
      <w:r w:rsidR="00F11356">
        <w:rPr>
          <w:rFonts w:ascii="Times New Roman" w:hAnsi="Times New Roman" w:cs="Times New Roman"/>
          <w:sz w:val="24"/>
          <w:szCs w:val="24"/>
        </w:rPr>
        <w:t>based on a “yes” or “no” review</w:t>
      </w:r>
      <w:r w:rsidRPr="006127CD">
        <w:rPr>
          <w:rFonts w:ascii="Times New Roman" w:hAnsi="Times New Roman" w:cs="Times New Roman"/>
          <w:sz w:val="24"/>
          <w:szCs w:val="24"/>
        </w:rPr>
        <w:t xml:space="preserve">.  Panelists review each SOIC individually against the evaluation criteria, not against competing SOICs. </w:t>
      </w:r>
    </w:p>
    <w:p w14:paraId="1B306A35" w14:textId="77777777" w:rsidR="007F78C2" w:rsidRPr="006127CD" w:rsidRDefault="007F78C2">
      <w:pPr>
        <w:spacing w:after="0" w:line="240" w:lineRule="auto"/>
        <w:ind w:right="470"/>
        <w:rPr>
          <w:rFonts w:ascii="Times New Roman" w:hAnsi="Times New Roman" w:cs="Times New Roman"/>
          <w:sz w:val="24"/>
          <w:szCs w:val="24"/>
        </w:rPr>
      </w:pPr>
    </w:p>
    <w:p w14:paraId="7C62BC8A" w14:textId="11E2C404" w:rsidR="00F61A15" w:rsidRDefault="006127CD">
      <w:pPr>
        <w:spacing w:after="0" w:line="240" w:lineRule="auto"/>
        <w:ind w:right="470"/>
        <w:rPr>
          <w:rFonts w:ascii="Times New Roman" w:hAnsi="Times New Roman" w:cs="Times New Roman"/>
          <w:sz w:val="24"/>
          <w:szCs w:val="24"/>
        </w:rPr>
      </w:pPr>
      <w:r w:rsidRPr="006127CD">
        <w:rPr>
          <w:rFonts w:ascii="Times New Roman" w:hAnsi="Times New Roman" w:cs="Times New Roman"/>
          <w:sz w:val="24"/>
          <w:szCs w:val="24"/>
        </w:rPr>
        <w:t xml:space="preserve">Once a SOIC </w:t>
      </w:r>
      <w:r w:rsidR="007762F8">
        <w:rPr>
          <w:rFonts w:ascii="Times New Roman" w:hAnsi="Times New Roman" w:cs="Times New Roman"/>
          <w:sz w:val="24"/>
          <w:szCs w:val="24"/>
        </w:rPr>
        <w:t>receives a “yes</w:t>
      </w:r>
      <w:r w:rsidR="00C454AE">
        <w:rPr>
          <w:rFonts w:ascii="Times New Roman" w:hAnsi="Times New Roman" w:cs="Times New Roman"/>
          <w:sz w:val="24"/>
          <w:szCs w:val="24"/>
        </w:rPr>
        <w:t>,</w:t>
      </w:r>
      <w:r w:rsidR="007762F8">
        <w:rPr>
          <w:rFonts w:ascii="Times New Roman" w:hAnsi="Times New Roman" w:cs="Times New Roman"/>
          <w:sz w:val="24"/>
          <w:szCs w:val="24"/>
        </w:rPr>
        <w:t>”</w:t>
      </w:r>
      <w:r w:rsidRPr="006127CD">
        <w:rPr>
          <w:rFonts w:ascii="Times New Roman" w:hAnsi="Times New Roman" w:cs="Times New Roman"/>
          <w:sz w:val="24"/>
          <w:szCs w:val="24"/>
        </w:rPr>
        <w:t xml:space="preserve"> selected applicants </w:t>
      </w:r>
      <w:proofErr w:type="gramStart"/>
      <w:r w:rsidRPr="006127CD">
        <w:rPr>
          <w:rFonts w:ascii="Times New Roman" w:hAnsi="Times New Roman" w:cs="Times New Roman"/>
          <w:sz w:val="24"/>
          <w:szCs w:val="24"/>
        </w:rPr>
        <w:t>will be invited</w:t>
      </w:r>
      <w:proofErr w:type="gramEnd"/>
      <w:r w:rsidRPr="006127CD">
        <w:rPr>
          <w:rFonts w:ascii="Times New Roman" w:hAnsi="Times New Roman" w:cs="Times New Roman"/>
          <w:sz w:val="24"/>
          <w:szCs w:val="24"/>
        </w:rPr>
        <w:t xml:space="preserve"> to an in-person, co-creation workshop based on their SOICs.  </w:t>
      </w:r>
      <w:r w:rsidR="00837BB6">
        <w:rPr>
          <w:rFonts w:ascii="Times New Roman" w:hAnsi="Times New Roman" w:cs="Times New Roman"/>
          <w:sz w:val="24"/>
          <w:szCs w:val="24"/>
        </w:rPr>
        <w:t xml:space="preserve">Invited participants </w:t>
      </w:r>
      <w:proofErr w:type="gramStart"/>
      <w:r w:rsidR="00837BB6">
        <w:rPr>
          <w:rFonts w:ascii="Times New Roman" w:hAnsi="Times New Roman" w:cs="Times New Roman"/>
          <w:sz w:val="24"/>
          <w:szCs w:val="24"/>
        </w:rPr>
        <w:t>are expected</w:t>
      </w:r>
      <w:proofErr w:type="gramEnd"/>
      <w:r w:rsidR="00837BB6">
        <w:rPr>
          <w:rFonts w:ascii="Times New Roman" w:hAnsi="Times New Roman" w:cs="Times New Roman"/>
          <w:sz w:val="24"/>
          <w:szCs w:val="24"/>
        </w:rPr>
        <w:t xml:space="preserve"> to fund their own travel if coming from outside the Washington, DC area.  </w:t>
      </w:r>
      <w:r w:rsidR="004F1E32" w:rsidRPr="006E77ED">
        <w:rPr>
          <w:rFonts w:ascii="Times New Roman" w:hAnsi="Times New Roman" w:cs="Times New Roman"/>
          <w:b/>
          <w:sz w:val="24"/>
          <w:szCs w:val="24"/>
        </w:rPr>
        <w:t>Please note o</w:t>
      </w:r>
      <w:r w:rsidR="00633249" w:rsidRPr="006E77ED">
        <w:rPr>
          <w:rFonts w:ascii="Times New Roman" w:hAnsi="Times New Roman" w:cs="Times New Roman"/>
          <w:b/>
          <w:sz w:val="24"/>
          <w:szCs w:val="24"/>
        </w:rPr>
        <w:t>nly</w:t>
      </w:r>
      <w:r w:rsidR="00633249" w:rsidRPr="00E54A86">
        <w:rPr>
          <w:rFonts w:ascii="Times New Roman" w:hAnsi="Times New Roman" w:cs="Times New Roman"/>
          <w:b/>
          <w:sz w:val="24"/>
          <w:szCs w:val="24"/>
        </w:rPr>
        <w:t xml:space="preserve"> two people from each organization </w:t>
      </w:r>
      <w:proofErr w:type="gramStart"/>
      <w:r w:rsidR="00633249" w:rsidRPr="00E54A86">
        <w:rPr>
          <w:rFonts w:ascii="Times New Roman" w:hAnsi="Times New Roman" w:cs="Times New Roman"/>
          <w:b/>
          <w:sz w:val="24"/>
          <w:szCs w:val="24"/>
        </w:rPr>
        <w:t>are permitted</w:t>
      </w:r>
      <w:proofErr w:type="gramEnd"/>
      <w:r w:rsidR="00633249" w:rsidRPr="00E54A86">
        <w:rPr>
          <w:rFonts w:ascii="Times New Roman" w:hAnsi="Times New Roman" w:cs="Times New Roman"/>
          <w:b/>
          <w:sz w:val="24"/>
          <w:szCs w:val="24"/>
        </w:rPr>
        <w:t xml:space="preserve"> entry into the co-creation workshop.</w:t>
      </w:r>
      <w:r w:rsidR="00633249">
        <w:rPr>
          <w:rFonts w:ascii="Times New Roman" w:hAnsi="Times New Roman" w:cs="Times New Roman"/>
          <w:sz w:val="24"/>
          <w:szCs w:val="24"/>
        </w:rPr>
        <w:t xml:space="preserve"> </w:t>
      </w:r>
      <w:r w:rsidR="00F61A15">
        <w:rPr>
          <w:rFonts w:ascii="Times New Roman" w:hAnsi="Times New Roman" w:cs="Times New Roman"/>
          <w:sz w:val="24"/>
          <w:szCs w:val="24"/>
        </w:rPr>
        <w:t xml:space="preserve">It is important to send the appropriate two people to this workshop, </w:t>
      </w:r>
      <w:r w:rsidR="00146A38">
        <w:rPr>
          <w:rFonts w:ascii="Times New Roman" w:hAnsi="Times New Roman" w:cs="Times New Roman"/>
          <w:sz w:val="24"/>
          <w:szCs w:val="24"/>
        </w:rPr>
        <w:t xml:space="preserve">as </w:t>
      </w:r>
      <w:r w:rsidR="00F61A15">
        <w:rPr>
          <w:rFonts w:ascii="Times New Roman" w:hAnsi="Times New Roman" w:cs="Times New Roman"/>
          <w:sz w:val="24"/>
          <w:szCs w:val="24"/>
        </w:rPr>
        <w:t>we are seeki</w:t>
      </w:r>
      <w:r w:rsidR="00E008DF">
        <w:rPr>
          <w:rFonts w:ascii="Times New Roman" w:hAnsi="Times New Roman" w:cs="Times New Roman"/>
          <w:sz w:val="24"/>
          <w:szCs w:val="24"/>
        </w:rPr>
        <w:t>ng participants</w:t>
      </w:r>
      <w:r w:rsidR="00F61A15">
        <w:rPr>
          <w:rFonts w:ascii="Times New Roman" w:hAnsi="Times New Roman" w:cs="Times New Roman"/>
          <w:sz w:val="24"/>
          <w:szCs w:val="24"/>
        </w:rPr>
        <w:t xml:space="preserve"> who have extensive knowledge about the problem </w:t>
      </w:r>
      <w:r w:rsidR="00E008DF">
        <w:rPr>
          <w:rFonts w:ascii="Times New Roman" w:hAnsi="Times New Roman" w:cs="Times New Roman"/>
          <w:sz w:val="24"/>
          <w:szCs w:val="24"/>
        </w:rPr>
        <w:t xml:space="preserve">set </w:t>
      </w:r>
      <w:r w:rsidR="00F61A15">
        <w:rPr>
          <w:rFonts w:ascii="Times New Roman" w:hAnsi="Times New Roman" w:cs="Times New Roman"/>
          <w:sz w:val="24"/>
          <w:szCs w:val="24"/>
        </w:rPr>
        <w:t>and challenges and who can significantly contribute to the conversation</w:t>
      </w:r>
      <w:r w:rsidR="00D36D95">
        <w:rPr>
          <w:rFonts w:ascii="Times New Roman" w:hAnsi="Times New Roman" w:cs="Times New Roman"/>
          <w:sz w:val="24"/>
          <w:szCs w:val="24"/>
        </w:rPr>
        <w:t xml:space="preserve"> as subject matter experts</w:t>
      </w:r>
      <w:r w:rsidR="00F61A15">
        <w:rPr>
          <w:rFonts w:ascii="Times New Roman" w:hAnsi="Times New Roman" w:cs="Times New Roman"/>
          <w:sz w:val="24"/>
          <w:szCs w:val="24"/>
        </w:rPr>
        <w:t>.</w:t>
      </w:r>
    </w:p>
    <w:p w14:paraId="72E7FCF4" w14:textId="77777777" w:rsidR="00F61A15" w:rsidRDefault="00F61A15">
      <w:pPr>
        <w:spacing w:after="0" w:line="240" w:lineRule="auto"/>
        <w:ind w:right="470"/>
        <w:rPr>
          <w:rFonts w:ascii="Times New Roman" w:hAnsi="Times New Roman" w:cs="Times New Roman"/>
          <w:sz w:val="24"/>
          <w:szCs w:val="24"/>
        </w:rPr>
      </w:pPr>
    </w:p>
    <w:p w14:paraId="48E0228A" w14:textId="77777777" w:rsidR="007F78C2" w:rsidRDefault="006127CD">
      <w:pPr>
        <w:spacing w:after="0" w:line="240" w:lineRule="auto"/>
        <w:ind w:right="470"/>
        <w:rPr>
          <w:rFonts w:ascii="Times New Roman" w:hAnsi="Times New Roman" w:cs="Times New Roman"/>
          <w:sz w:val="24"/>
          <w:szCs w:val="24"/>
        </w:rPr>
      </w:pPr>
      <w:r w:rsidRPr="006127CD">
        <w:rPr>
          <w:rFonts w:ascii="Times New Roman" w:hAnsi="Times New Roman" w:cs="Times New Roman"/>
          <w:sz w:val="24"/>
          <w:szCs w:val="24"/>
        </w:rPr>
        <w:t xml:space="preserve">Unless directed otherwise by the organization, CT may also refer SOICs for possible consideration in other U.S. government related funding opportunities. </w:t>
      </w:r>
    </w:p>
    <w:p w14:paraId="5999D263" w14:textId="77777777" w:rsidR="006127CD" w:rsidRPr="006127CD" w:rsidRDefault="006127CD">
      <w:pPr>
        <w:spacing w:after="0" w:line="240" w:lineRule="auto"/>
        <w:ind w:right="470"/>
        <w:rPr>
          <w:rFonts w:ascii="Times New Roman" w:hAnsi="Times New Roman" w:cs="Times New Roman"/>
          <w:sz w:val="24"/>
          <w:szCs w:val="24"/>
        </w:rPr>
      </w:pPr>
      <w:r w:rsidRPr="006127CD">
        <w:rPr>
          <w:rFonts w:ascii="Times New Roman" w:hAnsi="Times New Roman" w:cs="Times New Roman"/>
          <w:sz w:val="24"/>
          <w:szCs w:val="24"/>
        </w:rPr>
        <w:t xml:space="preserve"> </w:t>
      </w:r>
    </w:p>
    <w:p w14:paraId="7D28FA06" w14:textId="77777777" w:rsidR="006127CD" w:rsidRPr="006127CD" w:rsidRDefault="006127CD">
      <w:pPr>
        <w:spacing w:after="0" w:line="240" w:lineRule="auto"/>
        <w:ind w:right="470"/>
        <w:rPr>
          <w:rFonts w:ascii="Times New Roman" w:hAnsi="Times New Roman" w:cs="Times New Roman"/>
          <w:sz w:val="24"/>
          <w:szCs w:val="24"/>
        </w:rPr>
      </w:pPr>
      <w:r w:rsidRPr="006127CD">
        <w:rPr>
          <w:rFonts w:ascii="Times New Roman" w:hAnsi="Times New Roman" w:cs="Times New Roman"/>
          <w:sz w:val="24"/>
          <w:szCs w:val="24"/>
        </w:rPr>
        <w:t>CT reserves the right to make a final determination regarding all funding matters, pending funding availability.</w:t>
      </w:r>
    </w:p>
    <w:p w14:paraId="61D4DD1A" w14:textId="67CD69E0" w:rsidR="00317269" w:rsidRPr="006127CD" w:rsidRDefault="00317269">
      <w:pPr>
        <w:widowControl/>
        <w:spacing w:after="0" w:line="240" w:lineRule="auto"/>
        <w:rPr>
          <w:rFonts w:ascii="Times New Roman" w:eastAsia="Times New Roman" w:hAnsi="Times New Roman" w:cs="Times New Roman"/>
          <w:sz w:val="24"/>
          <w:szCs w:val="24"/>
        </w:rPr>
      </w:pPr>
    </w:p>
    <w:p w14:paraId="3E3311E0" w14:textId="77777777" w:rsidR="00E06E78" w:rsidRPr="00A27768" w:rsidRDefault="00C454AE">
      <w:pPr>
        <w:spacing w:after="0" w:line="240" w:lineRule="auto"/>
        <w:ind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SOIC</w:t>
      </w:r>
      <w:r w:rsidRPr="00A27768">
        <w:rPr>
          <w:rFonts w:ascii="Times New Roman" w:eastAsia="Times New Roman" w:hAnsi="Times New Roman" w:cs="Times New Roman"/>
          <w:sz w:val="24"/>
          <w:szCs w:val="24"/>
        </w:rPr>
        <w:t xml:space="preserve"> </w:t>
      </w:r>
      <w:r w:rsidR="00E06E78" w:rsidRPr="00A27768">
        <w:rPr>
          <w:rFonts w:ascii="Times New Roman" w:eastAsia="Times New Roman" w:hAnsi="Times New Roman" w:cs="Times New Roman"/>
          <w:sz w:val="24"/>
          <w:szCs w:val="24"/>
        </w:rPr>
        <w:t xml:space="preserve">submissions that do not meet all of the requirements outlined in the </w:t>
      </w:r>
      <w:r w:rsidR="007762F8">
        <w:rPr>
          <w:rFonts w:ascii="Times New Roman" w:eastAsia="Times New Roman" w:hAnsi="Times New Roman" w:cs="Times New Roman"/>
          <w:sz w:val="24"/>
          <w:szCs w:val="24"/>
        </w:rPr>
        <w:t>RSOIC</w:t>
      </w:r>
      <w:r w:rsidR="007762F8" w:rsidRPr="00A27768">
        <w:rPr>
          <w:rFonts w:ascii="Times New Roman" w:eastAsia="Times New Roman" w:hAnsi="Times New Roman" w:cs="Times New Roman"/>
          <w:sz w:val="24"/>
          <w:szCs w:val="24"/>
        </w:rPr>
        <w:t xml:space="preserve"> </w:t>
      </w:r>
      <w:proofErr w:type="gramStart"/>
      <w:r w:rsidR="00E06E78" w:rsidRPr="00A27768">
        <w:rPr>
          <w:rFonts w:ascii="Times New Roman" w:eastAsia="Times New Roman" w:hAnsi="Times New Roman" w:cs="Times New Roman"/>
          <w:sz w:val="24"/>
          <w:szCs w:val="24"/>
        </w:rPr>
        <w:t>will NOT be considered</w:t>
      </w:r>
      <w:proofErr w:type="gramEnd"/>
      <w:r w:rsidR="00E06E78" w:rsidRPr="00A27768">
        <w:rPr>
          <w:rFonts w:ascii="Times New Roman" w:eastAsia="Times New Roman" w:hAnsi="Times New Roman" w:cs="Times New Roman"/>
          <w:sz w:val="24"/>
          <w:szCs w:val="24"/>
        </w:rPr>
        <w:t xml:space="preserve">.  </w:t>
      </w:r>
    </w:p>
    <w:p w14:paraId="484199A3" w14:textId="77777777" w:rsidR="007762F8" w:rsidRDefault="007762F8">
      <w:pPr>
        <w:spacing w:after="0" w:line="240" w:lineRule="auto"/>
        <w:ind w:right="148"/>
        <w:rPr>
          <w:rFonts w:ascii="Times New Roman" w:eastAsia="Times New Roman" w:hAnsi="Times New Roman" w:cs="Times New Roman"/>
          <w:b/>
          <w:sz w:val="24"/>
          <w:szCs w:val="24"/>
        </w:rPr>
      </w:pPr>
    </w:p>
    <w:p w14:paraId="17AFE533" w14:textId="77777777" w:rsidR="00E06E78" w:rsidRPr="00A27768" w:rsidRDefault="00E06E78">
      <w:pPr>
        <w:spacing w:after="0" w:line="240" w:lineRule="auto"/>
        <w:ind w:right="148"/>
        <w:rPr>
          <w:rFonts w:ascii="Times New Roman" w:eastAsia="Times New Roman" w:hAnsi="Times New Roman" w:cs="Times New Roman"/>
          <w:b/>
          <w:sz w:val="24"/>
          <w:szCs w:val="24"/>
        </w:rPr>
      </w:pPr>
      <w:r w:rsidRPr="00A27768">
        <w:rPr>
          <w:rFonts w:ascii="Times New Roman" w:eastAsia="Times New Roman" w:hAnsi="Times New Roman" w:cs="Times New Roman"/>
          <w:b/>
          <w:sz w:val="24"/>
          <w:szCs w:val="24"/>
        </w:rPr>
        <w:t>FEDERAL AWARD ADMINISTRATION INFORMATION:</w:t>
      </w:r>
    </w:p>
    <w:p w14:paraId="4A6FB09C" w14:textId="24900A01" w:rsidR="00EC1F11" w:rsidRPr="00A27768" w:rsidRDefault="00EC1F11">
      <w:pPr>
        <w:spacing w:after="0" w:line="240" w:lineRule="auto"/>
        <w:ind w:right="155"/>
        <w:rPr>
          <w:rFonts w:ascii="Times New Roman" w:eastAsia="Times New Roman" w:hAnsi="Times New Roman" w:cs="Times New Roman"/>
          <w:sz w:val="24"/>
          <w:szCs w:val="24"/>
        </w:rPr>
      </w:pPr>
    </w:p>
    <w:p w14:paraId="39D73B25" w14:textId="77777777" w:rsidR="00EC1F11" w:rsidRPr="00A27768" w:rsidRDefault="00EC1F11">
      <w:pPr>
        <w:spacing w:after="0" w:line="240" w:lineRule="auto"/>
        <w:ind w:right="305"/>
        <w:rPr>
          <w:rFonts w:ascii="Times New Roman" w:eastAsia="Times New Roman" w:hAnsi="Times New Roman" w:cs="Times New Roman"/>
          <w:sz w:val="24"/>
          <w:szCs w:val="24"/>
        </w:rPr>
      </w:pPr>
      <w:r w:rsidRPr="000508AC">
        <w:rPr>
          <w:rFonts w:ascii="Times New Roman" w:eastAsia="Times New Roman" w:hAnsi="Times New Roman" w:cs="Times New Roman"/>
          <w:b/>
          <w:sz w:val="24"/>
          <w:szCs w:val="24"/>
        </w:rPr>
        <w:t xml:space="preserve">Issuance of this </w:t>
      </w:r>
      <w:r w:rsidR="00633249" w:rsidRPr="000508AC">
        <w:rPr>
          <w:rFonts w:ascii="Times New Roman" w:eastAsia="Times New Roman" w:hAnsi="Times New Roman" w:cs="Times New Roman"/>
          <w:b/>
          <w:sz w:val="24"/>
          <w:szCs w:val="24"/>
        </w:rPr>
        <w:t xml:space="preserve">RSOIC </w:t>
      </w:r>
      <w:r w:rsidRPr="000508AC">
        <w:rPr>
          <w:rFonts w:ascii="Times New Roman" w:eastAsia="Times New Roman" w:hAnsi="Times New Roman" w:cs="Times New Roman"/>
          <w:b/>
          <w:sz w:val="24"/>
          <w:szCs w:val="24"/>
        </w:rPr>
        <w:t>does not constitute an a</w:t>
      </w:r>
      <w:r w:rsidRPr="000508AC">
        <w:rPr>
          <w:rFonts w:ascii="Times New Roman" w:eastAsia="Times New Roman" w:hAnsi="Times New Roman" w:cs="Times New Roman"/>
          <w:b/>
          <w:spacing w:val="-1"/>
          <w:sz w:val="24"/>
          <w:szCs w:val="24"/>
        </w:rPr>
        <w:t>w</w:t>
      </w:r>
      <w:r w:rsidRPr="000508AC">
        <w:rPr>
          <w:rFonts w:ascii="Times New Roman" w:eastAsia="Times New Roman" w:hAnsi="Times New Roman" w:cs="Times New Roman"/>
          <w:b/>
          <w:sz w:val="24"/>
          <w:szCs w:val="24"/>
        </w:rPr>
        <w:t>ard com</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i</w:t>
      </w:r>
      <w:r w:rsidRPr="000508AC">
        <w:rPr>
          <w:rFonts w:ascii="Times New Roman" w:eastAsia="Times New Roman" w:hAnsi="Times New Roman" w:cs="Times New Roman"/>
          <w:b/>
          <w:spacing w:val="2"/>
          <w:sz w:val="24"/>
          <w:szCs w:val="24"/>
        </w:rPr>
        <w:t>t</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ent on the part of the U.S. govern</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ent, nor does it com</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it the U.S. govern</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ent to pay for c</w:t>
      </w:r>
      <w:r w:rsidRPr="000508AC">
        <w:rPr>
          <w:rFonts w:ascii="Times New Roman" w:eastAsia="Times New Roman" w:hAnsi="Times New Roman" w:cs="Times New Roman"/>
          <w:b/>
          <w:spacing w:val="-1"/>
          <w:sz w:val="24"/>
          <w:szCs w:val="24"/>
        </w:rPr>
        <w:t>o</w:t>
      </w:r>
      <w:r w:rsidRPr="000508AC">
        <w:rPr>
          <w:rFonts w:ascii="Times New Roman" w:eastAsia="Times New Roman" w:hAnsi="Times New Roman" w:cs="Times New Roman"/>
          <w:b/>
          <w:sz w:val="24"/>
          <w:szCs w:val="24"/>
        </w:rPr>
        <w:t>sts inc</w:t>
      </w:r>
      <w:r w:rsidRPr="000508AC">
        <w:rPr>
          <w:rFonts w:ascii="Times New Roman" w:eastAsia="Times New Roman" w:hAnsi="Times New Roman" w:cs="Times New Roman"/>
          <w:b/>
          <w:spacing w:val="-1"/>
          <w:sz w:val="24"/>
          <w:szCs w:val="24"/>
        </w:rPr>
        <w:t>u</w:t>
      </w:r>
      <w:r w:rsidRPr="000508AC">
        <w:rPr>
          <w:rFonts w:ascii="Times New Roman" w:eastAsia="Times New Roman" w:hAnsi="Times New Roman" w:cs="Times New Roman"/>
          <w:b/>
          <w:sz w:val="24"/>
          <w:szCs w:val="24"/>
        </w:rPr>
        <w:t xml:space="preserve">rred in the </w:t>
      </w:r>
      <w:r w:rsidRPr="000508AC">
        <w:rPr>
          <w:rFonts w:ascii="Times New Roman" w:eastAsia="Times New Roman" w:hAnsi="Times New Roman" w:cs="Times New Roman"/>
          <w:b/>
          <w:spacing w:val="-1"/>
          <w:sz w:val="24"/>
          <w:szCs w:val="24"/>
        </w:rPr>
        <w:t>p</w:t>
      </w:r>
      <w:r w:rsidRPr="000508AC">
        <w:rPr>
          <w:rFonts w:ascii="Times New Roman" w:eastAsia="Times New Roman" w:hAnsi="Times New Roman" w:cs="Times New Roman"/>
          <w:b/>
          <w:sz w:val="24"/>
          <w:szCs w:val="24"/>
        </w:rPr>
        <w:t>reparation and sub</w:t>
      </w:r>
      <w:r w:rsidRPr="000508AC">
        <w:rPr>
          <w:rFonts w:ascii="Times New Roman" w:eastAsia="Times New Roman" w:hAnsi="Times New Roman" w:cs="Times New Roman"/>
          <w:b/>
          <w:spacing w:val="-2"/>
          <w:sz w:val="24"/>
          <w:szCs w:val="24"/>
        </w:rPr>
        <w:t>m</w:t>
      </w:r>
      <w:r w:rsidRPr="000508AC">
        <w:rPr>
          <w:rFonts w:ascii="Times New Roman" w:eastAsia="Times New Roman" w:hAnsi="Times New Roman" w:cs="Times New Roman"/>
          <w:b/>
          <w:sz w:val="24"/>
          <w:szCs w:val="24"/>
        </w:rPr>
        <w:t xml:space="preserve">ission of an application. </w:t>
      </w:r>
      <w:r w:rsidRPr="00A27768">
        <w:rPr>
          <w:rFonts w:ascii="Times New Roman" w:eastAsia="Times New Roman" w:hAnsi="Times New Roman" w:cs="Times New Roman"/>
          <w:sz w:val="24"/>
          <w:szCs w:val="24"/>
        </w:rPr>
        <w:t xml:space="preserve"> In a</w:t>
      </w:r>
      <w:r w:rsidRPr="00A27768">
        <w:rPr>
          <w:rFonts w:ascii="Times New Roman" w:eastAsia="Times New Roman" w:hAnsi="Times New Roman" w:cs="Times New Roman"/>
          <w:spacing w:val="-1"/>
          <w:sz w:val="24"/>
          <w:szCs w:val="24"/>
        </w:rPr>
        <w:t>d</w:t>
      </w:r>
      <w:r w:rsidRPr="00A27768">
        <w:rPr>
          <w:rFonts w:ascii="Times New Roman" w:eastAsia="Times New Roman" w:hAnsi="Times New Roman" w:cs="Times New Roman"/>
          <w:sz w:val="24"/>
          <w:szCs w:val="24"/>
        </w:rPr>
        <w:t>dit</w:t>
      </w:r>
      <w:r w:rsidRPr="00A27768">
        <w:rPr>
          <w:rFonts w:ascii="Times New Roman" w:eastAsia="Times New Roman" w:hAnsi="Times New Roman" w:cs="Times New Roman"/>
          <w:spacing w:val="-1"/>
          <w:sz w:val="24"/>
          <w:szCs w:val="24"/>
        </w:rPr>
        <w:t>i</w:t>
      </w:r>
      <w:r w:rsidRPr="00A27768">
        <w:rPr>
          <w:rFonts w:ascii="Times New Roman" w:eastAsia="Times New Roman" w:hAnsi="Times New Roman" w:cs="Times New Roman"/>
          <w:sz w:val="24"/>
          <w:szCs w:val="24"/>
        </w:rPr>
        <w:t xml:space="preserve">on, a final award </w:t>
      </w:r>
      <w:proofErr w:type="gramStart"/>
      <w:r w:rsidRPr="00A27768">
        <w:rPr>
          <w:rFonts w:ascii="Times New Roman" w:eastAsia="Times New Roman" w:hAnsi="Times New Roman" w:cs="Times New Roman"/>
          <w:sz w:val="24"/>
          <w:szCs w:val="24"/>
        </w:rPr>
        <w:t xml:space="preserve">cannot be </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ade</w:t>
      </w:r>
      <w:proofErr w:type="gramEnd"/>
      <w:r w:rsidRPr="00A27768">
        <w:rPr>
          <w:rFonts w:ascii="Times New Roman" w:eastAsia="Times New Roman" w:hAnsi="Times New Roman" w:cs="Times New Roman"/>
          <w:sz w:val="24"/>
          <w:szCs w:val="24"/>
        </w:rPr>
        <w:t xml:space="preserve"> until funds have </w:t>
      </w:r>
      <w:r w:rsidRPr="00A27768">
        <w:rPr>
          <w:rFonts w:ascii="Times New Roman" w:eastAsia="Times New Roman" w:hAnsi="Times New Roman" w:cs="Times New Roman"/>
          <w:spacing w:val="-1"/>
          <w:sz w:val="24"/>
          <w:szCs w:val="24"/>
        </w:rPr>
        <w:t>b</w:t>
      </w:r>
      <w:r w:rsidRPr="00A27768">
        <w:rPr>
          <w:rFonts w:ascii="Times New Roman" w:eastAsia="Times New Roman" w:hAnsi="Times New Roman" w:cs="Times New Roman"/>
          <w:sz w:val="24"/>
          <w:szCs w:val="24"/>
        </w:rPr>
        <w:t>een fully a</w:t>
      </w:r>
      <w:r w:rsidRPr="00A27768">
        <w:rPr>
          <w:rFonts w:ascii="Times New Roman" w:eastAsia="Times New Roman" w:hAnsi="Times New Roman" w:cs="Times New Roman"/>
          <w:spacing w:val="-1"/>
          <w:sz w:val="24"/>
          <w:szCs w:val="24"/>
        </w:rPr>
        <w:t>p</w:t>
      </w:r>
      <w:r w:rsidRPr="00A27768">
        <w:rPr>
          <w:rFonts w:ascii="Times New Roman" w:eastAsia="Times New Roman" w:hAnsi="Times New Roman" w:cs="Times New Roman"/>
          <w:sz w:val="24"/>
          <w:szCs w:val="24"/>
        </w:rPr>
        <w:t>propriated, allocated, and</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com</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 xml:space="preserve">itted through internal </w:t>
      </w:r>
      <w:r w:rsidR="005A7CB7" w:rsidRPr="00A27768">
        <w:rPr>
          <w:rFonts w:ascii="Times New Roman" w:eastAsia="Times New Roman" w:hAnsi="Times New Roman" w:cs="Times New Roman"/>
          <w:sz w:val="24"/>
          <w:szCs w:val="24"/>
        </w:rPr>
        <w:t xml:space="preserve">CT Bureau </w:t>
      </w:r>
      <w:r w:rsidRPr="00A27768">
        <w:rPr>
          <w:rFonts w:ascii="Times New Roman" w:eastAsia="Times New Roman" w:hAnsi="Times New Roman" w:cs="Times New Roman"/>
          <w:sz w:val="24"/>
          <w:szCs w:val="24"/>
        </w:rPr>
        <w:t>procedu</w:t>
      </w:r>
      <w:r w:rsidRPr="00A27768">
        <w:rPr>
          <w:rFonts w:ascii="Times New Roman" w:eastAsia="Times New Roman" w:hAnsi="Times New Roman" w:cs="Times New Roman"/>
          <w:spacing w:val="-1"/>
          <w:sz w:val="24"/>
          <w:szCs w:val="24"/>
        </w:rPr>
        <w:t>r</w:t>
      </w:r>
      <w:r w:rsidRPr="00A27768">
        <w:rPr>
          <w:rFonts w:ascii="Times New Roman" w:eastAsia="Times New Roman" w:hAnsi="Times New Roman" w:cs="Times New Roman"/>
          <w:sz w:val="24"/>
          <w:szCs w:val="24"/>
        </w:rPr>
        <w:t xml:space="preserve">es.  </w:t>
      </w:r>
      <w:r w:rsidRPr="00A27768">
        <w:rPr>
          <w:rFonts w:ascii="Times New Roman" w:eastAsia="Times New Roman" w:hAnsi="Times New Roman" w:cs="Times New Roman"/>
          <w:spacing w:val="-2"/>
          <w:sz w:val="24"/>
          <w:szCs w:val="24"/>
        </w:rPr>
        <w:t>W</w:t>
      </w:r>
      <w:r w:rsidRPr="00A27768">
        <w:rPr>
          <w:rFonts w:ascii="Times New Roman" w:eastAsia="Times New Roman" w:hAnsi="Times New Roman" w:cs="Times New Roman"/>
          <w:sz w:val="24"/>
          <w:szCs w:val="24"/>
        </w:rPr>
        <w:t xml:space="preserve">hile it </w:t>
      </w:r>
      <w:proofErr w:type="gramStart"/>
      <w:r w:rsidRPr="00A27768">
        <w:rPr>
          <w:rFonts w:ascii="Times New Roman" w:eastAsia="Times New Roman" w:hAnsi="Times New Roman" w:cs="Times New Roman"/>
          <w:sz w:val="24"/>
          <w:szCs w:val="24"/>
        </w:rPr>
        <w:t>is anti</w:t>
      </w:r>
      <w:r w:rsidRPr="00A27768">
        <w:rPr>
          <w:rFonts w:ascii="Times New Roman" w:eastAsia="Times New Roman" w:hAnsi="Times New Roman" w:cs="Times New Roman"/>
          <w:spacing w:val="-1"/>
          <w:sz w:val="24"/>
          <w:szCs w:val="24"/>
        </w:rPr>
        <w:t>c</w:t>
      </w:r>
      <w:r w:rsidRPr="00A27768">
        <w:rPr>
          <w:rFonts w:ascii="Times New Roman" w:eastAsia="Times New Roman" w:hAnsi="Times New Roman" w:cs="Times New Roman"/>
          <w:sz w:val="24"/>
          <w:szCs w:val="24"/>
        </w:rPr>
        <w:t>ipated</w:t>
      </w:r>
      <w:proofErr w:type="gramEnd"/>
      <w:r w:rsidRPr="00A27768">
        <w:rPr>
          <w:rFonts w:ascii="Times New Roman" w:eastAsia="Times New Roman" w:hAnsi="Times New Roman" w:cs="Times New Roman"/>
          <w:sz w:val="24"/>
          <w:szCs w:val="24"/>
        </w:rPr>
        <w:t xml:space="preserve"> that t</w:t>
      </w:r>
      <w:r w:rsidRPr="00A27768">
        <w:rPr>
          <w:rFonts w:ascii="Times New Roman" w:eastAsia="Times New Roman" w:hAnsi="Times New Roman" w:cs="Times New Roman"/>
          <w:spacing w:val="-1"/>
          <w:sz w:val="24"/>
          <w:szCs w:val="24"/>
        </w:rPr>
        <w:t>h</w:t>
      </w:r>
      <w:r w:rsidRPr="00A27768">
        <w:rPr>
          <w:rFonts w:ascii="Times New Roman" w:eastAsia="Times New Roman" w:hAnsi="Times New Roman" w:cs="Times New Roman"/>
          <w:sz w:val="24"/>
          <w:szCs w:val="24"/>
        </w:rPr>
        <w:t>ese procedures will be</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success</w:t>
      </w:r>
      <w:r w:rsidRPr="00A27768">
        <w:rPr>
          <w:rFonts w:ascii="Times New Roman" w:eastAsia="Times New Roman" w:hAnsi="Times New Roman" w:cs="Times New Roman"/>
          <w:spacing w:val="-1"/>
          <w:sz w:val="24"/>
          <w:szCs w:val="24"/>
        </w:rPr>
        <w:t>fu</w:t>
      </w:r>
      <w:r w:rsidRPr="00A27768">
        <w:rPr>
          <w:rFonts w:ascii="Times New Roman" w:eastAsia="Times New Roman" w:hAnsi="Times New Roman" w:cs="Times New Roman"/>
          <w:sz w:val="24"/>
          <w:szCs w:val="24"/>
        </w:rPr>
        <w:t>lly co</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plet</w:t>
      </w:r>
      <w:r w:rsidRPr="00A27768">
        <w:rPr>
          <w:rFonts w:ascii="Times New Roman" w:eastAsia="Times New Roman" w:hAnsi="Times New Roman" w:cs="Times New Roman"/>
          <w:spacing w:val="-1"/>
          <w:sz w:val="24"/>
          <w:szCs w:val="24"/>
        </w:rPr>
        <w:t>e</w:t>
      </w:r>
      <w:r w:rsidRPr="00A27768">
        <w:rPr>
          <w:rFonts w:ascii="Times New Roman" w:eastAsia="Times New Roman" w:hAnsi="Times New Roman" w:cs="Times New Roman"/>
          <w:sz w:val="24"/>
          <w:szCs w:val="24"/>
        </w:rPr>
        <w:t>d, potential applicants are her</w:t>
      </w:r>
      <w:r w:rsidRPr="00A27768">
        <w:rPr>
          <w:rFonts w:ascii="Times New Roman" w:eastAsia="Times New Roman" w:hAnsi="Times New Roman" w:cs="Times New Roman"/>
          <w:spacing w:val="-1"/>
          <w:sz w:val="24"/>
          <w:szCs w:val="24"/>
        </w:rPr>
        <w:t>e</w:t>
      </w:r>
      <w:r w:rsidRPr="00A27768">
        <w:rPr>
          <w:rFonts w:ascii="Times New Roman" w:eastAsia="Times New Roman" w:hAnsi="Times New Roman" w:cs="Times New Roman"/>
          <w:sz w:val="24"/>
          <w:szCs w:val="24"/>
        </w:rPr>
        <w:t>by notified of these require</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pacing w:val="-1"/>
          <w:sz w:val="24"/>
          <w:szCs w:val="24"/>
        </w:rPr>
        <w:t>e</w:t>
      </w:r>
      <w:r w:rsidRPr="00A27768">
        <w:rPr>
          <w:rFonts w:ascii="Times New Roman" w:eastAsia="Times New Roman" w:hAnsi="Times New Roman" w:cs="Times New Roman"/>
          <w:sz w:val="24"/>
          <w:szCs w:val="24"/>
        </w:rPr>
        <w:t>nts and conditions for award.  Applications</w:t>
      </w:r>
      <w:r w:rsidRPr="00A27768">
        <w:rPr>
          <w:rFonts w:ascii="Times New Roman" w:eastAsia="Times New Roman" w:hAnsi="Times New Roman" w:cs="Times New Roman"/>
          <w:spacing w:val="-1"/>
          <w:sz w:val="24"/>
          <w:szCs w:val="24"/>
        </w:rPr>
        <w:t xml:space="preserve"> </w:t>
      </w:r>
      <w:proofErr w:type="gramStart"/>
      <w:r w:rsidRPr="00A27768">
        <w:rPr>
          <w:rFonts w:ascii="Times New Roman" w:eastAsia="Times New Roman" w:hAnsi="Times New Roman" w:cs="Times New Roman"/>
          <w:sz w:val="24"/>
          <w:szCs w:val="24"/>
        </w:rPr>
        <w:t>are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itted</w:t>
      </w:r>
      <w:proofErr w:type="gramEnd"/>
      <w:r w:rsidRPr="00A27768">
        <w:rPr>
          <w:rFonts w:ascii="Times New Roman" w:eastAsia="Times New Roman" w:hAnsi="Times New Roman" w:cs="Times New Roman"/>
          <w:sz w:val="24"/>
          <w:szCs w:val="24"/>
        </w:rPr>
        <w:t xml:space="preserve"> at t</w:t>
      </w:r>
      <w:r w:rsidRPr="00A27768">
        <w:rPr>
          <w:rFonts w:ascii="Times New Roman" w:eastAsia="Times New Roman" w:hAnsi="Times New Roman" w:cs="Times New Roman"/>
          <w:spacing w:val="-1"/>
          <w:sz w:val="24"/>
          <w:szCs w:val="24"/>
        </w:rPr>
        <w:t>h</w:t>
      </w:r>
      <w:r w:rsidRPr="00A27768">
        <w:rPr>
          <w:rFonts w:ascii="Times New Roman" w:eastAsia="Times New Roman" w:hAnsi="Times New Roman" w:cs="Times New Roman"/>
          <w:sz w:val="24"/>
          <w:szCs w:val="24"/>
        </w:rPr>
        <w:t>e ri</w:t>
      </w:r>
      <w:r w:rsidRPr="00A27768">
        <w:rPr>
          <w:rFonts w:ascii="Times New Roman" w:eastAsia="Times New Roman" w:hAnsi="Times New Roman" w:cs="Times New Roman"/>
          <w:spacing w:val="-1"/>
          <w:sz w:val="24"/>
          <w:szCs w:val="24"/>
        </w:rPr>
        <w:t>s</w:t>
      </w:r>
      <w:r w:rsidRPr="00A27768">
        <w:rPr>
          <w:rFonts w:ascii="Times New Roman" w:eastAsia="Times New Roman" w:hAnsi="Times New Roman" w:cs="Times New Roman"/>
          <w:sz w:val="24"/>
          <w:szCs w:val="24"/>
        </w:rPr>
        <w:t xml:space="preserve">k of the </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pplicant. All preparation and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ission costs are at the applicant</w:t>
      </w:r>
      <w:r w:rsidRPr="00A27768">
        <w:rPr>
          <w:rFonts w:ascii="Times New Roman" w:eastAsia="Times New Roman" w:hAnsi="Times New Roman" w:cs="Times New Roman"/>
          <w:spacing w:val="-1"/>
          <w:sz w:val="24"/>
          <w:szCs w:val="24"/>
        </w:rPr>
        <w:t>’</w:t>
      </w:r>
      <w:r w:rsidRPr="00A27768">
        <w:rPr>
          <w:rFonts w:ascii="Times New Roman" w:eastAsia="Times New Roman" w:hAnsi="Times New Roman" w:cs="Times New Roman"/>
          <w:sz w:val="24"/>
          <w:szCs w:val="24"/>
        </w:rPr>
        <w:t>s expense.</w:t>
      </w:r>
    </w:p>
    <w:p w14:paraId="1104D88E" w14:textId="77777777" w:rsidR="00EC1F11" w:rsidRPr="00A27768" w:rsidRDefault="00EC1F11">
      <w:pPr>
        <w:spacing w:after="0" w:line="240" w:lineRule="auto"/>
        <w:ind w:right="112"/>
        <w:rPr>
          <w:rFonts w:ascii="Times New Roman" w:eastAsia="Times New Roman" w:hAnsi="Times New Roman" w:cs="Times New Roman"/>
          <w:sz w:val="24"/>
          <w:szCs w:val="24"/>
        </w:rPr>
      </w:pPr>
    </w:p>
    <w:p w14:paraId="01F47876" w14:textId="77777777" w:rsidR="00EC1F11" w:rsidRPr="00A27768" w:rsidRDefault="00EC1F11">
      <w:pPr>
        <w:spacing w:after="0" w:line="240" w:lineRule="auto"/>
        <w:ind w:right="155"/>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 xml:space="preserve">It is the responsibility of the recipient of this </w:t>
      </w:r>
      <w:r w:rsidR="00C454AE">
        <w:rPr>
          <w:rFonts w:ascii="Times New Roman" w:eastAsia="Times New Roman" w:hAnsi="Times New Roman" w:cs="Times New Roman"/>
          <w:sz w:val="24"/>
          <w:szCs w:val="24"/>
        </w:rPr>
        <w:t>RSOIC</w:t>
      </w:r>
      <w:r w:rsidR="00C454AE" w:rsidRPr="00A27768">
        <w:rPr>
          <w:rFonts w:ascii="Times New Roman" w:eastAsia="Times New Roman" w:hAnsi="Times New Roman" w:cs="Times New Roman"/>
          <w:sz w:val="24"/>
          <w:szCs w:val="24"/>
        </w:rPr>
        <w:t xml:space="preserve"> </w:t>
      </w:r>
      <w:r w:rsidRPr="00A27768">
        <w:rPr>
          <w:rFonts w:ascii="Times New Roman" w:eastAsia="Times New Roman" w:hAnsi="Times New Roman" w:cs="Times New Roman"/>
          <w:sz w:val="24"/>
          <w:szCs w:val="24"/>
        </w:rPr>
        <w:t xml:space="preserve">to ensure that it </w:t>
      </w:r>
      <w:proofErr w:type="gramStart"/>
      <w:r w:rsidRPr="00A27768">
        <w:rPr>
          <w:rFonts w:ascii="Times New Roman" w:eastAsia="Times New Roman" w:hAnsi="Times New Roman" w:cs="Times New Roman"/>
          <w:sz w:val="24"/>
          <w:szCs w:val="24"/>
        </w:rPr>
        <w:t>has been recorded</w:t>
      </w:r>
      <w:proofErr w:type="gramEnd"/>
      <w:r w:rsidRPr="00A27768">
        <w:rPr>
          <w:rFonts w:ascii="Times New Roman" w:eastAsia="Times New Roman" w:hAnsi="Times New Roman" w:cs="Times New Roman"/>
          <w:sz w:val="24"/>
          <w:szCs w:val="24"/>
        </w:rPr>
        <w:t xml:space="preserve"> as received by Grants.gov in </w:t>
      </w:r>
      <w:r w:rsidRPr="00B76692">
        <w:rPr>
          <w:rFonts w:ascii="Times New Roman" w:eastAsia="Times New Roman" w:hAnsi="Times New Roman" w:cs="Times New Roman"/>
          <w:sz w:val="24"/>
          <w:szCs w:val="24"/>
        </w:rPr>
        <w:t xml:space="preserve">its </w:t>
      </w:r>
      <w:r w:rsidRPr="00E54A86">
        <w:rPr>
          <w:rFonts w:ascii="Times New Roman" w:eastAsia="Times New Roman" w:hAnsi="Times New Roman" w:cs="Times New Roman"/>
          <w:sz w:val="24"/>
          <w:szCs w:val="24"/>
        </w:rPr>
        <w:t>entirety.</w:t>
      </w:r>
      <w:r w:rsidRPr="00B76692">
        <w:rPr>
          <w:rFonts w:ascii="Times New Roman" w:eastAsia="Times New Roman" w:hAnsi="Times New Roman" w:cs="Times New Roman"/>
          <w:sz w:val="24"/>
          <w:szCs w:val="24"/>
        </w:rPr>
        <w:t xml:space="preserve">  Incomplete applications </w:t>
      </w:r>
      <w:proofErr w:type="gramStart"/>
      <w:r w:rsidRPr="00B76692">
        <w:rPr>
          <w:rFonts w:ascii="Times New Roman" w:eastAsia="Times New Roman" w:hAnsi="Times New Roman" w:cs="Times New Roman"/>
          <w:sz w:val="24"/>
          <w:szCs w:val="24"/>
        </w:rPr>
        <w:t>will be considered</w:t>
      </w:r>
      <w:proofErr w:type="gramEnd"/>
      <w:r w:rsidRPr="00B76692">
        <w:rPr>
          <w:rFonts w:ascii="Times New Roman" w:eastAsia="Times New Roman" w:hAnsi="Times New Roman" w:cs="Times New Roman"/>
          <w:sz w:val="24"/>
          <w:szCs w:val="24"/>
        </w:rPr>
        <w:t xml:space="preserve"> </w:t>
      </w:r>
      <w:r w:rsidRPr="00E54A86">
        <w:rPr>
          <w:rFonts w:ascii="Times New Roman" w:eastAsia="Times New Roman" w:hAnsi="Times New Roman" w:cs="Times New Roman"/>
          <w:sz w:val="24"/>
          <w:szCs w:val="24"/>
        </w:rPr>
        <w:t>ineligible.</w:t>
      </w:r>
      <w:r w:rsidRPr="00A27768">
        <w:rPr>
          <w:rFonts w:ascii="Times New Roman" w:eastAsia="Times New Roman" w:hAnsi="Times New Roman" w:cs="Times New Roman"/>
          <w:sz w:val="24"/>
          <w:szCs w:val="24"/>
        </w:rPr>
        <w:t xml:space="preserve"> </w:t>
      </w:r>
    </w:p>
    <w:p w14:paraId="1ABDF52D" w14:textId="77777777" w:rsidR="00EC1F11" w:rsidRPr="00A27768" w:rsidRDefault="00EC1F11">
      <w:pPr>
        <w:spacing w:after="0" w:line="240" w:lineRule="auto"/>
        <w:ind w:right="155"/>
        <w:rPr>
          <w:rFonts w:ascii="Times New Roman" w:eastAsia="Times New Roman" w:hAnsi="Times New Roman" w:cs="Times New Roman"/>
          <w:sz w:val="24"/>
          <w:szCs w:val="24"/>
        </w:rPr>
      </w:pPr>
    </w:p>
    <w:p w14:paraId="04737C92" w14:textId="77777777" w:rsidR="00EC1F11" w:rsidRPr="00A27768" w:rsidRDefault="00EC1F11">
      <w:pPr>
        <w:spacing w:after="0" w:line="240" w:lineRule="auto"/>
        <w:ind w:right="155"/>
        <w:rPr>
          <w:rFonts w:ascii="Times New Roman" w:eastAsia="Times New Roman" w:hAnsi="Times New Roman" w:cs="Times New Roman"/>
          <w:b/>
          <w:sz w:val="24"/>
          <w:szCs w:val="24"/>
        </w:rPr>
      </w:pPr>
      <w:r w:rsidRPr="00A27768">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5D7EA083" w14:textId="77777777" w:rsidR="00EC1F11" w:rsidRPr="00A27768" w:rsidRDefault="00EC1F11">
      <w:pPr>
        <w:spacing w:after="0" w:line="240" w:lineRule="auto"/>
        <w:ind w:right="112"/>
        <w:rPr>
          <w:rFonts w:ascii="Times New Roman" w:eastAsia="Times New Roman" w:hAnsi="Times New Roman" w:cs="Times New Roman"/>
          <w:sz w:val="24"/>
          <w:szCs w:val="24"/>
        </w:rPr>
      </w:pPr>
    </w:p>
    <w:p w14:paraId="12534CDA" w14:textId="77777777" w:rsidR="003B1CAA" w:rsidRDefault="003B1CAA">
      <w:pPr>
        <w:widowControl/>
        <w:spacing w:after="0" w:line="240" w:lineRule="auto"/>
        <w:rPr>
          <w:rFonts w:ascii="Times New Roman" w:eastAsia="Times New Roman" w:hAnsi="Times New Roman" w:cs="Times New Roman"/>
          <w:b/>
          <w:sz w:val="24"/>
          <w:szCs w:val="24"/>
        </w:rPr>
      </w:pPr>
    </w:p>
    <w:p w14:paraId="20B7FC52" w14:textId="77777777" w:rsidR="00E06E78" w:rsidRPr="00A27768" w:rsidRDefault="00E06E78">
      <w:pPr>
        <w:widowControl/>
        <w:spacing w:after="0" w:line="240" w:lineRule="auto"/>
        <w:rPr>
          <w:rFonts w:ascii="Times New Roman" w:eastAsia="Times New Roman" w:hAnsi="Times New Roman" w:cs="Times New Roman"/>
          <w:b/>
          <w:sz w:val="24"/>
          <w:szCs w:val="24"/>
        </w:rPr>
      </w:pPr>
      <w:r w:rsidRPr="00A27768">
        <w:rPr>
          <w:rFonts w:ascii="Times New Roman" w:eastAsia="Times New Roman" w:hAnsi="Times New Roman" w:cs="Times New Roman"/>
          <w:b/>
          <w:sz w:val="24"/>
          <w:szCs w:val="24"/>
        </w:rPr>
        <w:t>OTHER INFORMATION</w:t>
      </w:r>
    </w:p>
    <w:p w14:paraId="4D57A750" w14:textId="77777777" w:rsidR="00D15539" w:rsidRPr="00A27768" w:rsidRDefault="00D15539">
      <w:pPr>
        <w:widowControl/>
        <w:spacing w:after="0" w:line="240" w:lineRule="auto"/>
        <w:rPr>
          <w:rFonts w:ascii="Times New Roman" w:eastAsia="Times New Roman" w:hAnsi="Times New Roman" w:cs="Times New Roman"/>
          <w:b/>
          <w:sz w:val="24"/>
          <w:szCs w:val="24"/>
        </w:rPr>
      </w:pPr>
    </w:p>
    <w:p w14:paraId="36BA7384" w14:textId="77777777" w:rsidR="00D15539" w:rsidRPr="00A27768" w:rsidRDefault="00D15539">
      <w:pPr>
        <w:widowControl/>
        <w:spacing w:after="0" w:line="240" w:lineRule="auto"/>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9EE656C" w14:textId="77777777" w:rsidR="008D7ABB" w:rsidRPr="00A27768" w:rsidRDefault="008D7ABB">
      <w:pPr>
        <w:spacing w:after="0" w:line="240" w:lineRule="auto"/>
        <w:rPr>
          <w:rFonts w:ascii="Times New Roman" w:hAnsi="Times New Roman" w:cs="Times New Roman"/>
          <w:sz w:val="24"/>
          <w:szCs w:val="24"/>
        </w:rPr>
      </w:pPr>
    </w:p>
    <w:p w14:paraId="39B5AB3D" w14:textId="77777777" w:rsidR="009A733C" w:rsidRPr="00A27768" w:rsidRDefault="008D6275">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sidR="00E06E78" w:rsidRPr="00A27768">
        <w:rPr>
          <w:rFonts w:ascii="Times New Roman" w:eastAsia="Times New Roman" w:hAnsi="Times New Roman" w:cs="Times New Roman"/>
          <w:b/>
          <w:bCs/>
          <w:sz w:val="24"/>
          <w:szCs w:val="24"/>
        </w:rPr>
        <w:t>V</w:t>
      </w:r>
      <w:r w:rsidR="009A733C" w:rsidRPr="00A27768">
        <w:rPr>
          <w:rFonts w:ascii="Times New Roman" w:eastAsia="Times New Roman" w:hAnsi="Times New Roman" w:cs="Times New Roman"/>
          <w:b/>
          <w:bCs/>
          <w:sz w:val="24"/>
          <w:szCs w:val="24"/>
        </w:rPr>
        <w:t>. AGENCY CONTACTS</w:t>
      </w:r>
    </w:p>
    <w:p w14:paraId="0977162F" w14:textId="77777777" w:rsidR="008D7ABB" w:rsidRPr="00A27768" w:rsidRDefault="008D7ABB">
      <w:pPr>
        <w:spacing w:after="0" w:line="240" w:lineRule="auto"/>
        <w:ind w:right="73"/>
        <w:rPr>
          <w:rFonts w:ascii="Times New Roman" w:eastAsia="Times New Roman" w:hAnsi="Times New Roman" w:cs="Times New Roman"/>
          <w:sz w:val="24"/>
          <w:szCs w:val="24"/>
        </w:rPr>
      </w:pPr>
    </w:p>
    <w:p w14:paraId="389AC671" w14:textId="0ED5521D" w:rsidR="008D7ABB" w:rsidRPr="00A27768" w:rsidRDefault="008D7ABB">
      <w:pPr>
        <w:spacing w:after="0" w:line="240" w:lineRule="auto"/>
        <w:ind w:right="73"/>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Any prospective applicant desiring</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an explanation or interpretation</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of</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this</w:t>
      </w:r>
      <w:r w:rsidRPr="00A27768">
        <w:rPr>
          <w:rFonts w:ascii="Times New Roman" w:eastAsia="Times New Roman" w:hAnsi="Times New Roman" w:cs="Times New Roman"/>
          <w:spacing w:val="-1"/>
          <w:sz w:val="24"/>
          <w:szCs w:val="24"/>
        </w:rPr>
        <w:t xml:space="preserve"> </w:t>
      </w:r>
      <w:r w:rsidR="00633249">
        <w:rPr>
          <w:rFonts w:ascii="Times New Roman" w:eastAsia="Times New Roman" w:hAnsi="Times New Roman" w:cs="Times New Roman"/>
          <w:sz w:val="24"/>
          <w:szCs w:val="24"/>
        </w:rPr>
        <w:t>RSOIC</w:t>
      </w:r>
      <w:r w:rsidR="00633249" w:rsidRPr="00A27768">
        <w:rPr>
          <w:rFonts w:ascii="Times New Roman" w:eastAsia="Times New Roman" w:hAnsi="Times New Roman" w:cs="Times New Roman"/>
          <w:sz w:val="24"/>
          <w:szCs w:val="24"/>
        </w:rPr>
        <w:t xml:space="preserve"> </w:t>
      </w:r>
      <w:r w:rsidRPr="00A27768">
        <w:rPr>
          <w:rFonts w:ascii="Times New Roman" w:eastAsia="Times New Roman" w:hAnsi="Times New Roman" w:cs="Times New Roman"/>
          <w:sz w:val="24"/>
          <w:szCs w:val="24"/>
        </w:rPr>
        <w:t xml:space="preserve">must request it in writing by the </w:t>
      </w:r>
      <w:r w:rsidRPr="00452D3B">
        <w:rPr>
          <w:rFonts w:ascii="Times New Roman" w:eastAsia="Times New Roman" w:hAnsi="Times New Roman" w:cs="Times New Roman"/>
          <w:sz w:val="24"/>
          <w:szCs w:val="24"/>
        </w:rPr>
        <w:t>deadline for questions</w:t>
      </w:r>
      <w:r w:rsidR="00452D3B">
        <w:rPr>
          <w:rFonts w:ascii="Times New Roman" w:eastAsia="Times New Roman" w:hAnsi="Times New Roman" w:cs="Times New Roman"/>
          <w:sz w:val="24"/>
          <w:szCs w:val="24"/>
        </w:rPr>
        <w:t xml:space="preserve"> </w:t>
      </w:r>
      <w:r w:rsidRPr="00A27768">
        <w:rPr>
          <w:rFonts w:ascii="Times New Roman" w:eastAsia="Times New Roman" w:hAnsi="Times New Roman" w:cs="Times New Roman"/>
          <w:sz w:val="24"/>
          <w:szCs w:val="24"/>
        </w:rPr>
        <w:t xml:space="preserve">to </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ll</w:t>
      </w:r>
      <w:r w:rsidRPr="00A27768">
        <w:rPr>
          <w:rFonts w:ascii="Times New Roman" w:eastAsia="Times New Roman" w:hAnsi="Times New Roman" w:cs="Times New Roman"/>
          <w:spacing w:val="-1"/>
          <w:sz w:val="24"/>
          <w:szCs w:val="24"/>
        </w:rPr>
        <w:t>o</w:t>
      </w:r>
      <w:r w:rsidRPr="00A27768">
        <w:rPr>
          <w:rFonts w:ascii="Times New Roman" w:eastAsia="Times New Roman" w:hAnsi="Times New Roman" w:cs="Times New Roman"/>
          <w:sz w:val="24"/>
          <w:szCs w:val="24"/>
        </w:rPr>
        <w:t xml:space="preserve">w a reply to reach </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pacing w:val="1"/>
          <w:sz w:val="24"/>
          <w:szCs w:val="24"/>
        </w:rPr>
        <w:t>l</w:t>
      </w:r>
      <w:r w:rsidRPr="00A27768">
        <w:rPr>
          <w:rFonts w:ascii="Times New Roman" w:eastAsia="Times New Roman" w:hAnsi="Times New Roman" w:cs="Times New Roman"/>
          <w:sz w:val="24"/>
          <w:szCs w:val="24"/>
        </w:rPr>
        <w:t>l prospective applicants before t</w:t>
      </w:r>
      <w:r w:rsidRPr="00A27768">
        <w:rPr>
          <w:rFonts w:ascii="Times New Roman" w:eastAsia="Times New Roman" w:hAnsi="Times New Roman" w:cs="Times New Roman"/>
          <w:spacing w:val="-1"/>
          <w:sz w:val="24"/>
          <w:szCs w:val="24"/>
        </w:rPr>
        <w:t>h</w:t>
      </w:r>
      <w:r w:rsidRPr="00A27768">
        <w:rPr>
          <w:rFonts w:ascii="Times New Roman" w:eastAsia="Times New Roman" w:hAnsi="Times New Roman" w:cs="Times New Roman"/>
          <w:sz w:val="24"/>
          <w:szCs w:val="24"/>
        </w:rPr>
        <w:t>e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ission of their</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applications.</w:t>
      </w:r>
      <w:r w:rsidRPr="00A27768">
        <w:rPr>
          <w:rFonts w:ascii="Times New Roman" w:eastAsia="Times New Roman" w:hAnsi="Times New Roman" w:cs="Times New Roman"/>
          <w:spacing w:val="12"/>
          <w:sz w:val="24"/>
          <w:szCs w:val="24"/>
        </w:rPr>
        <w:t xml:space="preserve"> </w:t>
      </w:r>
      <w:r w:rsidRPr="00A27768">
        <w:rPr>
          <w:rFonts w:ascii="Times New Roman" w:eastAsia="Times New Roman" w:hAnsi="Times New Roman" w:cs="Times New Roman"/>
          <w:sz w:val="24"/>
          <w:szCs w:val="24"/>
        </w:rPr>
        <w:t>Any infor</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ation given to a prospective appli</w:t>
      </w:r>
      <w:r w:rsidRPr="00A27768">
        <w:rPr>
          <w:rFonts w:ascii="Times New Roman" w:eastAsia="Times New Roman" w:hAnsi="Times New Roman" w:cs="Times New Roman"/>
          <w:spacing w:val="-1"/>
          <w:sz w:val="24"/>
          <w:szCs w:val="24"/>
        </w:rPr>
        <w:t>c</w:t>
      </w:r>
      <w:r w:rsidRPr="00A27768">
        <w:rPr>
          <w:rFonts w:ascii="Times New Roman" w:eastAsia="Times New Roman" w:hAnsi="Times New Roman" w:cs="Times New Roman"/>
          <w:sz w:val="24"/>
          <w:szCs w:val="24"/>
        </w:rPr>
        <w:t>ant c</w:t>
      </w:r>
      <w:r w:rsidRPr="00A27768">
        <w:rPr>
          <w:rFonts w:ascii="Times New Roman" w:eastAsia="Times New Roman" w:hAnsi="Times New Roman" w:cs="Times New Roman"/>
          <w:spacing w:val="-1"/>
          <w:sz w:val="24"/>
          <w:szCs w:val="24"/>
        </w:rPr>
        <w:t>o</w:t>
      </w:r>
      <w:r w:rsidRPr="00A27768">
        <w:rPr>
          <w:rFonts w:ascii="Times New Roman" w:eastAsia="Times New Roman" w:hAnsi="Times New Roman" w:cs="Times New Roman"/>
          <w:sz w:val="24"/>
          <w:szCs w:val="24"/>
        </w:rPr>
        <w:t xml:space="preserve">ncerning this </w:t>
      </w:r>
      <w:r w:rsidR="00633249">
        <w:rPr>
          <w:rFonts w:ascii="Times New Roman" w:eastAsia="Times New Roman" w:hAnsi="Times New Roman" w:cs="Times New Roman"/>
          <w:sz w:val="24"/>
          <w:szCs w:val="24"/>
        </w:rPr>
        <w:t>RSOIC</w:t>
      </w:r>
      <w:r w:rsidR="00633249" w:rsidRPr="00A27768">
        <w:rPr>
          <w:rFonts w:ascii="Times New Roman" w:eastAsia="Times New Roman" w:hAnsi="Times New Roman" w:cs="Times New Roman"/>
          <w:sz w:val="24"/>
          <w:szCs w:val="24"/>
        </w:rPr>
        <w:t xml:space="preserve"> </w:t>
      </w:r>
      <w:proofErr w:type="gramStart"/>
      <w:r w:rsidRPr="00A27768">
        <w:rPr>
          <w:rFonts w:ascii="Times New Roman" w:eastAsia="Times New Roman" w:hAnsi="Times New Roman" w:cs="Times New Roman"/>
          <w:sz w:val="24"/>
          <w:szCs w:val="24"/>
        </w:rPr>
        <w:t>will be</w:t>
      </w:r>
      <w:r w:rsidRPr="00A27768">
        <w:rPr>
          <w:rFonts w:ascii="Times New Roman" w:eastAsia="Times New Roman" w:hAnsi="Times New Roman" w:cs="Times New Roman"/>
          <w:spacing w:val="-1"/>
          <w:sz w:val="24"/>
          <w:szCs w:val="24"/>
        </w:rPr>
        <w:t xml:space="preserve"> f</w:t>
      </w:r>
      <w:r w:rsidRPr="00A27768">
        <w:rPr>
          <w:rFonts w:ascii="Times New Roman" w:eastAsia="Times New Roman" w:hAnsi="Times New Roman" w:cs="Times New Roman"/>
          <w:sz w:val="24"/>
          <w:szCs w:val="24"/>
        </w:rPr>
        <w:t>urnished</w:t>
      </w:r>
      <w:proofErr w:type="gramEnd"/>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pro</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 xml:space="preserve">ptly to all </w:t>
      </w:r>
      <w:r w:rsidRPr="00A27768">
        <w:rPr>
          <w:rFonts w:ascii="Times New Roman" w:eastAsia="Times New Roman" w:hAnsi="Times New Roman" w:cs="Times New Roman"/>
          <w:spacing w:val="-1"/>
          <w:sz w:val="24"/>
          <w:szCs w:val="24"/>
        </w:rPr>
        <w:t>o</w:t>
      </w:r>
      <w:r w:rsidRPr="00A27768">
        <w:rPr>
          <w:rFonts w:ascii="Times New Roman" w:eastAsia="Times New Roman" w:hAnsi="Times New Roman" w:cs="Times New Roman"/>
          <w:spacing w:val="1"/>
          <w:sz w:val="24"/>
          <w:szCs w:val="24"/>
        </w:rPr>
        <w:t>t</w:t>
      </w:r>
      <w:r w:rsidRPr="00A27768">
        <w:rPr>
          <w:rFonts w:ascii="Times New Roman" w:eastAsia="Times New Roman" w:hAnsi="Times New Roman" w:cs="Times New Roman"/>
          <w:sz w:val="24"/>
          <w:szCs w:val="24"/>
        </w:rPr>
        <w:t xml:space="preserve">her </w:t>
      </w:r>
      <w:r w:rsidRPr="00A27768">
        <w:rPr>
          <w:rFonts w:ascii="Times New Roman" w:eastAsia="Times New Roman" w:hAnsi="Times New Roman" w:cs="Times New Roman"/>
          <w:spacing w:val="-1"/>
          <w:sz w:val="24"/>
          <w:szCs w:val="24"/>
        </w:rPr>
        <w:t>pr</w:t>
      </w:r>
      <w:r w:rsidRPr="00A27768">
        <w:rPr>
          <w:rFonts w:ascii="Times New Roman" w:eastAsia="Times New Roman" w:hAnsi="Times New Roman" w:cs="Times New Roman"/>
          <w:sz w:val="24"/>
          <w:szCs w:val="24"/>
        </w:rPr>
        <w:t>ospective appli</w:t>
      </w:r>
      <w:r w:rsidRPr="00A27768">
        <w:rPr>
          <w:rFonts w:ascii="Times New Roman" w:eastAsia="Times New Roman" w:hAnsi="Times New Roman" w:cs="Times New Roman"/>
          <w:spacing w:val="-1"/>
          <w:sz w:val="24"/>
          <w:szCs w:val="24"/>
        </w:rPr>
        <w:t>c</w:t>
      </w:r>
      <w:r w:rsidRPr="00A27768">
        <w:rPr>
          <w:rFonts w:ascii="Times New Roman" w:eastAsia="Times New Roman" w:hAnsi="Times New Roman" w:cs="Times New Roman"/>
          <w:sz w:val="24"/>
          <w:szCs w:val="24"/>
        </w:rPr>
        <w:t xml:space="preserve">ants </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s a Questions and Answers a</w:t>
      </w:r>
      <w:r w:rsidRPr="00A27768">
        <w:rPr>
          <w:rFonts w:ascii="Times New Roman" w:eastAsia="Times New Roman" w:hAnsi="Times New Roman" w:cs="Times New Roman"/>
          <w:spacing w:val="-2"/>
          <w:sz w:val="24"/>
          <w:szCs w:val="24"/>
        </w:rPr>
        <w:t>ttachment</w:t>
      </w:r>
      <w:r w:rsidRPr="00A27768">
        <w:rPr>
          <w:rFonts w:ascii="Times New Roman" w:eastAsia="Times New Roman" w:hAnsi="Times New Roman" w:cs="Times New Roman"/>
          <w:sz w:val="24"/>
          <w:szCs w:val="24"/>
        </w:rPr>
        <w:t xml:space="preserve"> to this </w:t>
      </w:r>
      <w:r w:rsidR="00C454AE">
        <w:rPr>
          <w:rFonts w:ascii="Times New Roman" w:eastAsia="Times New Roman" w:hAnsi="Times New Roman" w:cs="Times New Roman"/>
          <w:sz w:val="24"/>
          <w:szCs w:val="24"/>
        </w:rPr>
        <w:t>RSOIC</w:t>
      </w:r>
      <w:r w:rsidRPr="00A27768">
        <w:rPr>
          <w:rFonts w:ascii="Times New Roman" w:eastAsia="Times New Roman" w:hAnsi="Times New Roman" w:cs="Times New Roman"/>
          <w:sz w:val="24"/>
          <w:szCs w:val="24"/>
        </w:rPr>
        <w:t>, if</w:t>
      </w:r>
      <w:r w:rsidRPr="00A27768">
        <w:rPr>
          <w:rFonts w:ascii="Times New Roman" w:eastAsia="Times New Roman" w:hAnsi="Times New Roman" w:cs="Times New Roman"/>
          <w:spacing w:val="-2"/>
          <w:sz w:val="24"/>
          <w:szCs w:val="24"/>
        </w:rPr>
        <w:t xml:space="preserve"> </w:t>
      </w:r>
      <w:r w:rsidRPr="00A27768">
        <w:rPr>
          <w:rFonts w:ascii="Times New Roman" w:eastAsia="Times New Roman" w:hAnsi="Times New Roman" w:cs="Times New Roman"/>
          <w:sz w:val="24"/>
          <w:szCs w:val="24"/>
        </w:rPr>
        <w:t>that infor</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ation is nece</w:t>
      </w:r>
      <w:r w:rsidRPr="00A27768">
        <w:rPr>
          <w:rFonts w:ascii="Times New Roman" w:eastAsia="Times New Roman" w:hAnsi="Times New Roman" w:cs="Times New Roman"/>
          <w:spacing w:val="-1"/>
          <w:sz w:val="24"/>
          <w:szCs w:val="24"/>
        </w:rPr>
        <w:t>s</w:t>
      </w:r>
      <w:r w:rsidRPr="00A27768">
        <w:rPr>
          <w:rFonts w:ascii="Times New Roman" w:eastAsia="Times New Roman" w:hAnsi="Times New Roman" w:cs="Times New Roman"/>
          <w:sz w:val="24"/>
          <w:szCs w:val="24"/>
        </w:rPr>
        <w:t>sary in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itti</w:t>
      </w:r>
      <w:r w:rsidRPr="00A27768">
        <w:rPr>
          <w:rFonts w:ascii="Times New Roman" w:eastAsia="Times New Roman" w:hAnsi="Times New Roman" w:cs="Times New Roman"/>
          <w:spacing w:val="-1"/>
          <w:sz w:val="24"/>
          <w:szCs w:val="24"/>
        </w:rPr>
        <w:t>n</w:t>
      </w:r>
      <w:r w:rsidRPr="00A27768">
        <w:rPr>
          <w:rFonts w:ascii="Times New Roman" w:eastAsia="Times New Roman" w:hAnsi="Times New Roman" w:cs="Times New Roman"/>
          <w:sz w:val="24"/>
          <w:szCs w:val="24"/>
        </w:rPr>
        <w:t>g appli</w:t>
      </w:r>
      <w:r w:rsidRPr="00A27768">
        <w:rPr>
          <w:rFonts w:ascii="Times New Roman" w:eastAsia="Times New Roman" w:hAnsi="Times New Roman" w:cs="Times New Roman"/>
          <w:spacing w:val="-1"/>
          <w:sz w:val="24"/>
          <w:szCs w:val="24"/>
        </w:rPr>
        <w:t>c</w:t>
      </w:r>
      <w:r w:rsidRPr="00A27768">
        <w:rPr>
          <w:rFonts w:ascii="Times New Roman" w:eastAsia="Times New Roman" w:hAnsi="Times New Roman" w:cs="Times New Roman"/>
          <w:sz w:val="24"/>
          <w:szCs w:val="24"/>
        </w:rPr>
        <w:t>atio</w:t>
      </w:r>
      <w:r w:rsidRPr="00A27768">
        <w:rPr>
          <w:rFonts w:ascii="Times New Roman" w:eastAsia="Times New Roman" w:hAnsi="Times New Roman" w:cs="Times New Roman"/>
          <w:spacing w:val="-1"/>
          <w:sz w:val="24"/>
          <w:szCs w:val="24"/>
        </w:rPr>
        <w:t>n</w:t>
      </w:r>
      <w:r w:rsidRPr="00A27768">
        <w:rPr>
          <w:rFonts w:ascii="Times New Roman" w:eastAsia="Times New Roman" w:hAnsi="Times New Roman" w:cs="Times New Roman"/>
          <w:sz w:val="24"/>
          <w:szCs w:val="24"/>
        </w:rPr>
        <w:t>s or if</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the lack</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of</w:t>
      </w:r>
      <w:r w:rsidRPr="00A27768">
        <w:rPr>
          <w:rFonts w:ascii="Times New Roman" w:eastAsia="Times New Roman" w:hAnsi="Times New Roman" w:cs="Times New Roman"/>
          <w:spacing w:val="-1"/>
          <w:sz w:val="24"/>
          <w:szCs w:val="24"/>
        </w:rPr>
        <w:t xml:space="preserve"> </w:t>
      </w:r>
      <w:r w:rsidRPr="00A27768">
        <w:rPr>
          <w:rFonts w:ascii="Times New Roman" w:eastAsia="Times New Roman" w:hAnsi="Times New Roman" w:cs="Times New Roman"/>
          <w:sz w:val="24"/>
          <w:szCs w:val="24"/>
        </w:rPr>
        <w:t xml:space="preserve">it would be prejudicial to </w:t>
      </w:r>
      <w:r w:rsidRPr="00A27768">
        <w:rPr>
          <w:rFonts w:ascii="Times New Roman" w:eastAsia="Times New Roman" w:hAnsi="Times New Roman" w:cs="Times New Roman"/>
          <w:spacing w:val="-1"/>
          <w:sz w:val="24"/>
          <w:szCs w:val="24"/>
        </w:rPr>
        <w:t>a</w:t>
      </w:r>
      <w:r w:rsidRPr="00A27768">
        <w:rPr>
          <w:rFonts w:ascii="Times New Roman" w:eastAsia="Times New Roman" w:hAnsi="Times New Roman" w:cs="Times New Roman"/>
          <w:sz w:val="24"/>
          <w:szCs w:val="24"/>
        </w:rPr>
        <w:t>ny other prospective applicants.</w:t>
      </w:r>
    </w:p>
    <w:p w14:paraId="24BBADD3" w14:textId="77777777" w:rsidR="009A733C" w:rsidRPr="00A27768" w:rsidRDefault="009A733C">
      <w:pPr>
        <w:spacing w:after="0" w:line="240" w:lineRule="auto"/>
        <w:ind w:right="299"/>
        <w:rPr>
          <w:rFonts w:ascii="Times New Roman" w:eastAsia="Times New Roman" w:hAnsi="Times New Roman" w:cs="Times New Roman"/>
          <w:sz w:val="24"/>
          <w:szCs w:val="24"/>
        </w:rPr>
      </w:pPr>
    </w:p>
    <w:p w14:paraId="4F084A26" w14:textId="186C39A1" w:rsidR="009A733C" w:rsidRPr="00A27768" w:rsidRDefault="009A733C" w:rsidP="00DA7349">
      <w:pPr>
        <w:rPr>
          <w:rFonts w:ascii="Times New Roman" w:eastAsia="Times New Roman" w:hAnsi="Times New Roman" w:cs="Times New Roman"/>
          <w:sz w:val="24"/>
          <w:szCs w:val="24"/>
        </w:rPr>
      </w:pPr>
      <w:r w:rsidRPr="00A27768">
        <w:rPr>
          <w:rFonts w:ascii="Times New Roman" w:eastAsia="Times New Roman" w:hAnsi="Times New Roman" w:cs="Times New Roman"/>
          <w:sz w:val="24"/>
          <w:szCs w:val="24"/>
        </w:rPr>
        <w:t>Any questi</w:t>
      </w:r>
      <w:r w:rsidRPr="00A27768">
        <w:rPr>
          <w:rFonts w:ascii="Times New Roman" w:eastAsia="Times New Roman" w:hAnsi="Times New Roman" w:cs="Times New Roman"/>
          <w:spacing w:val="-1"/>
          <w:sz w:val="24"/>
          <w:szCs w:val="24"/>
        </w:rPr>
        <w:t>o</w:t>
      </w:r>
      <w:r w:rsidRPr="00A27768">
        <w:rPr>
          <w:rFonts w:ascii="Times New Roman" w:eastAsia="Times New Roman" w:hAnsi="Times New Roman" w:cs="Times New Roman"/>
          <w:sz w:val="24"/>
          <w:szCs w:val="24"/>
        </w:rPr>
        <w:t>ns con</w:t>
      </w:r>
      <w:r w:rsidRPr="00A27768">
        <w:rPr>
          <w:rFonts w:ascii="Times New Roman" w:eastAsia="Times New Roman" w:hAnsi="Times New Roman" w:cs="Times New Roman"/>
          <w:spacing w:val="-1"/>
          <w:sz w:val="24"/>
          <w:szCs w:val="24"/>
        </w:rPr>
        <w:t>c</w:t>
      </w:r>
      <w:r w:rsidRPr="00A27768">
        <w:rPr>
          <w:rFonts w:ascii="Times New Roman" w:eastAsia="Times New Roman" w:hAnsi="Times New Roman" w:cs="Times New Roman"/>
          <w:sz w:val="24"/>
          <w:szCs w:val="24"/>
        </w:rPr>
        <w:t>er</w:t>
      </w:r>
      <w:r w:rsidRPr="00A27768">
        <w:rPr>
          <w:rFonts w:ascii="Times New Roman" w:eastAsia="Times New Roman" w:hAnsi="Times New Roman" w:cs="Times New Roman"/>
          <w:spacing w:val="-1"/>
          <w:sz w:val="24"/>
          <w:szCs w:val="24"/>
        </w:rPr>
        <w:t>n</w:t>
      </w:r>
      <w:r w:rsidRPr="00A27768">
        <w:rPr>
          <w:rFonts w:ascii="Times New Roman" w:eastAsia="Times New Roman" w:hAnsi="Times New Roman" w:cs="Times New Roman"/>
          <w:spacing w:val="1"/>
          <w:sz w:val="24"/>
          <w:szCs w:val="24"/>
        </w:rPr>
        <w:t>i</w:t>
      </w:r>
      <w:r w:rsidRPr="00A27768">
        <w:rPr>
          <w:rFonts w:ascii="Times New Roman" w:eastAsia="Times New Roman" w:hAnsi="Times New Roman" w:cs="Times New Roman"/>
          <w:sz w:val="24"/>
          <w:szCs w:val="24"/>
        </w:rPr>
        <w:t xml:space="preserve">ng this </w:t>
      </w:r>
      <w:r w:rsidR="00633249">
        <w:rPr>
          <w:rFonts w:ascii="Times New Roman" w:eastAsia="Times New Roman" w:hAnsi="Times New Roman" w:cs="Times New Roman"/>
          <w:sz w:val="24"/>
          <w:szCs w:val="24"/>
        </w:rPr>
        <w:t>RSOIC</w:t>
      </w:r>
      <w:r w:rsidR="00633249" w:rsidRPr="00A27768">
        <w:rPr>
          <w:rFonts w:ascii="Times New Roman" w:eastAsia="Times New Roman" w:hAnsi="Times New Roman" w:cs="Times New Roman"/>
          <w:spacing w:val="1"/>
          <w:sz w:val="24"/>
          <w:szCs w:val="24"/>
        </w:rPr>
        <w:t xml:space="preserve"> </w:t>
      </w:r>
      <w:proofErr w:type="gramStart"/>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ust be sub</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itted</w:t>
      </w:r>
      <w:proofErr w:type="gramEnd"/>
      <w:r w:rsidRPr="00A27768">
        <w:rPr>
          <w:rFonts w:ascii="Times New Roman" w:eastAsia="Times New Roman" w:hAnsi="Times New Roman" w:cs="Times New Roman"/>
          <w:sz w:val="24"/>
          <w:szCs w:val="24"/>
        </w:rPr>
        <w:t xml:space="preserve"> in writing by </w:t>
      </w:r>
      <w:r w:rsidRPr="00A27768">
        <w:rPr>
          <w:rFonts w:ascii="Times New Roman" w:eastAsia="Times New Roman" w:hAnsi="Times New Roman" w:cs="Times New Roman"/>
          <w:spacing w:val="-1"/>
          <w:sz w:val="24"/>
          <w:szCs w:val="24"/>
        </w:rPr>
        <w:t>e</w:t>
      </w:r>
      <w:r w:rsidRPr="00A27768">
        <w:rPr>
          <w:rFonts w:ascii="Times New Roman" w:eastAsia="Times New Roman" w:hAnsi="Times New Roman" w:cs="Times New Roman"/>
          <w:spacing w:val="-2"/>
          <w:sz w:val="24"/>
          <w:szCs w:val="24"/>
        </w:rPr>
        <w:t>m</w:t>
      </w:r>
      <w:r w:rsidRPr="00A27768">
        <w:rPr>
          <w:rFonts w:ascii="Times New Roman" w:eastAsia="Times New Roman" w:hAnsi="Times New Roman" w:cs="Times New Roman"/>
          <w:sz w:val="24"/>
          <w:szCs w:val="24"/>
        </w:rPr>
        <w:t xml:space="preserve">ail to </w:t>
      </w:r>
      <w:r w:rsidR="00F517B1" w:rsidRPr="00A27768">
        <w:rPr>
          <w:rFonts w:ascii="Times New Roman" w:eastAsia="Times New Roman" w:hAnsi="Times New Roman" w:cs="Times New Roman"/>
          <w:sz w:val="24"/>
          <w:szCs w:val="24"/>
        </w:rPr>
        <w:t>the Bureau of Counterterrorism</w:t>
      </w:r>
      <w:r w:rsidR="004C7788">
        <w:rPr>
          <w:rFonts w:ascii="Times New Roman" w:eastAsia="Times New Roman" w:hAnsi="Times New Roman" w:cs="Times New Roman"/>
          <w:sz w:val="24"/>
          <w:szCs w:val="24"/>
        </w:rPr>
        <w:t xml:space="preserve">, </w:t>
      </w:r>
      <w:r w:rsidR="001E554F">
        <w:rPr>
          <w:rFonts w:ascii="Times New Roman" w:eastAsia="Times New Roman" w:hAnsi="Times New Roman" w:cs="Times New Roman"/>
          <w:sz w:val="24"/>
          <w:szCs w:val="24"/>
        </w:rPr>
        <w:t>Natalie Balents</w:t>
      </w:r>
      <w:r w:rsidR="004C7788">
        <w:rPr>
          <w:rFonts w:ascii="Times New Roman" w:eastAsia="Times New Roman" w:hAnsi="Times New Roman" w:cs="Times New Roman"/>
          <w:sz w:val="24"/>
          <w:szCs w:val="24"/>
        </w:rPr>
        <w:t xml:space="preserve">: </w:t>
      </w:r>
      <w:r w:rsidR="001E554F">
        <w:rPr>
          <w:rFonts w:ascii="Times New Roman" w:eastAsia="Times New Roman" w:hAnsi="Times New Roman" w:cs="Times New Roman"/>
          <w:sz w:val="24"/>
          <w:szCs w:val="24"/>
          <w:u w:val="single"/>
        </w:rPr>
        <w:t>BalentsNM</w:t>
      </w:r>
      <w:r w:rsidR="00AA1F1C" w:rsidRPr="00692B7F">
        <w:rPr>
          <w:rFonts w:ascii="Times New Roman" w:eastAsia="Times New Roman" w:hAnsi="Times New Roman" w:cs="Times New Roman"/>
          <w:sz w:val="24"/>
          <w:szCs w:val="24"/>
          <w:u w:val="single"/>
        </w:rPr>
        <w:t>@state.gov</w:t>
      </w:r>
      <w:r w:rsidR="00F517B1" w:rsidRPr="00A27768">
        <w:rPr>
          <w:rFonts w:ascii="Times New Roman" w:eastAsia="Times New Roman" w:hAnsi="Times New Roman" w:cs="Times New Roman"/>
          <w:sz w:val="24"/>
          <w:szCs w:val="24"/>
        </w:rPr>
        <w:t xml:space="preserve">, </w:t>
      </w:r>
      <w:r w:rsidR="0026317E">
        <w:rPr>
          <w:rFonts w:ascii="Times New Roman" w:eastAsia="Times New Roman" w:hAnsi="Times New Roman" w:cs="Times New Roman"/>
          <w:sz w:val="24"/>
          <w:szCs w:val="24"/>
        </w:rPr>
        <w:t xml:space="preserve">along </w:t>
      </w:r>
      <w:r w:rsidR="008D7ABB" w:rsidRPr="00A27768">
        <w:rPr>
          <w:rFonts w:ascii="Times New Roman" w:eastAsia="Times New Roman" w:hAnsi="Times New Roman" w:cs="Times New Roman"/>
          <w:sz w:val="24"/>
          <w:szCs w:val="24"/>
        </w:rPr>
        <w:t>with the project</w:t>
      </w:r>
      <w:r w:rsidR="0026317E">
        <w:rPr>
          <w:rFonts w:ascii="Times New Roman" w:eastAsia="Times New Roman" w:hAnsi="Times New Roman" w:cs="Times New Roman"/>
          <w:sz w:val="24"/>
          <w:szCs w:val="24"/>
        </w:rPr>
        <w:t>’s</w:t>
      </w:r>
      <w:r w:rsidR="008D7ABB" w:rsidRPr="00A27768">
        <w:rPr>
          <w:rFonts w:ascii="Times New Roman" w:eastAsia="Times New Roman" w:hAnsi="Times New Roman" w:cs="Times New Roman"/>
          <w:sz w:val="24"/>
          <w:szCs w:val="24"/>
        </w:rPr>
        <w:t xml:space="preserve"> title</w:t>
      </w:r>
      <w:r w:rsidR="00C1290B">
        <w:rPr>
          <w:rFonts w:ascii="Times New Roman" w:eastAsia="Times New Roman" w:hAnsi="Times New Roman" w:cs="Times New Roman"/>
          <w:sz w:val="24"/>
          <w:szCs w:val="24"/>
        </w:rPr>
        <w:t xml:space="preserve">: </w:t>
      </w:r>
      <w:r w:rsidR="00C1290B" w:rsidRPr="00C1290B">
        <w:rPr>
          <w:rFonts w:ascii="Times New Roman" w:eastAsia="Times New Roman" w:hAnsi="Times New Roman" w:cs="Times New Roman"/>
          <w:sz w:val="24"/>
          <w:szCs w:val="24"/>
        </w:rPr>
        <w:t>Strength</w:t>
      </w:r>
      <w:r w:rsidR="00C1290B">
        <w:rPr>
          <w:rFonts w:ascii="Times New Roman" w:eastAsia="Times New Roman" w:hAnsi="Times New Roman" w:cs="Times New Roman"/>
          <w:sz w:val="24"/>
          <w:szCs w:val="24"/>
        </w:rPr>
        <w:t>ening Effective CTF Compliance</w:t>
      </w:r>
      <w:r w:rsidR="00DA7349">
        <w:rPr>
          <w:rFonts w:ascii="Times New Roman" w:eastAsia="Times New Roman" w:hAnsi="Times New Roman" w:cs="Times New Roman"/>
          <w:sz w:val="24"/>
          <w:szCs w:val="24"/>
        </w:rPr>
        <w:t>,</w:t>
      </w:r>
      <w:r w:rsidR="008D7ABB" w:rsidRPr="00A27768">
        <w:rPr>
          <w:rFonts w:ascii="Times New Roman" w:eastAsia="Times New Roman" w:hAnsi="Times New Roman" w:cs="Times New Roman"/>
          <w:sz w:val="24"/>
          <w:szCs w:val="24"/>
        </w:rPr>
        <w:t xml:space="preserve"> the </w:t>
      </w:r>
      <w:r w:rsidR="00B24364">
        <w:rPr>
          <w:rFonts w:ascii="Times New Roman" w:eastAsia="Times New Roman" w:hAnsi="Times New Roman" w:cs="Times New Roman"/>
          <w:sz w:val="24"/>
          <w:szCs w:val="24"/>
        </w:rPr>
        <w:t>R</w:t>
      </w:r>
      <w:r w:rsidR="00C1290B">
        <w:rPr>
          <w:rFonts w:ascii="Times New Roman" w:eastAsia="Times New Roman" w:hAnsi="Times New Roman" w:cs="Times New Roman"/>
          <w:sz w:val="24"/>
          <w:szCs w:val="24"/>
        </w:rPr>
        <w:t>SOIC</w:t>
      </w:r>
      <w:r w:rsidR="00C1290B" w:rsidRPr="00A27768">
        <w:rPr>
          <w:rFonts w:ascii="Times New Roman" w:eastAsia="Times New Roman" w:hAnsi="Times New Roman" w:cs="Times New Roman"/>
          <w:sz w:val="24"/>
          <w:szCs w:val="24"/>
        </w:rPr>
        <w:t xml:space="preserve"> </w:t>
      </w:r>
      <w:r w:rsidR="008D7ABB" w:rsidRPr="00A27768">
        <w:rPr>
          <w:rFonts w:ascii="Times New Roman" w:eastAsia="Times New Roman" w:hAnsi="Times New Roman" w:cs="Times New Roman"/>
          <w:sz w:val="24"/>
          <w:szCs w:val="24"/>
        </w:rPr>
        <w:t xml:space="preserve">number, </w:t>
      </w:r>
      <w:r w:rsidR="005E04CC" w:rsidRPr="00A27768">
        <w:rPr>
          <w:rFonts w:ascii="Times New Roman" w:eastAsia="Times New Roman" w:hAnsi="Times New Roman" w:cs="Times New Roman"/>
          <w:sz w:val="24"/>
          <w:szCs w:val="24"/>
        </w:rPr>
        <w:t>and your organization’s name in the subject line</w:t>
      </w:r>
      <w:r w:rsidR="008D7ABB" w:rsidRPr="00A27768">
        <w:rPr>
          <w:rFonts w:ascii="Times New Roman" w:eastAsia="Times New Roman" w:hAnsi="Times New Roman" w:cs="Times New Roman"/>
          <w:sz w:val="24"/>
          <w:szCs w:val="24"/>
        </w:rPr>
        <w:t>.</w:t>
      </w:r>
    </w:p>
    <w:p w14:paraId="0C116D1F" w14:textId="77777777" w:rsidR="009A733C" w:rsidRDefault="009A733C">
      <w:pPr>
        <w:spacing w:after="0" w:line="240" w:lineRule="auto"/>
        <w:ind w:right="299"/>
        <w:rPr>
          <w:rFonts w:ascii="Times New Roman" w:eastAsia="Times New Roman" w:hAnsi="Times New Roman" w:cs="Times New Roman"/>
          <w:sz w:val="24"/>
          <w:szCs w:val="24"/>
        </w:rPr>
      </w:pPr>
    </w:p>
    <w:p w14:paraId="13940586" w14:textId="77777777" w:rsidR="006127CD" w:rsidRPr="00692B7F" w:rsidRDefault="006127CD">
      <w:pPr>
        <w:spacing w:after="0" w:line="240" w:lineRule="auto"/>
        <w:ind w:right="299"/>
        <w:rPr>
          <w:rFonts w:ascii="Times New Roman" w:eastAsia="Times New Roman" w:hAnsi="Times New Roman" w:cs="Times New Roman"/>
          <w:b/>
          <w:sz w:val="24"/>
          <w:szCs w:val="24"/>
        </w:rPr>
      </w:pPr>
      <w:r w:rsidRPr="00692B7F">
        <w:rPr>
          <w:rFonts w:ascii="Times New Roman" w:eastAsia="Times New Roman" w:hAnsi="Times New Roman" w:cs="Times New Roman"/>
          <w:b/>
          <w:sz w:val="24"/>
          <w:szCs w:val="24"/>
        </w:rPr>
        <w:t xml:space="preserve">SAMS Domestic Help Desk: </w:t>
      </w:r>
    </w:p>
    <w:p w14:paraId="30A48F31" w14:textId="77777777" w:rsidR="006127CD" w:rsidRPr="006127CD" w:rsidRDefault="006127CD">
      <w:pPr>
        <w:spacing w:after="0" w:line="240" w:lineRule="auto"/>
        <w:ind w:right="299"/>
        <w:rPr>
          <w:rFonts w:ascii="Times New Roman" w:eastAsia="Times New Roman" w:hAnsi="Times New Roman" w:cs="Times New Roman"/>
          <w:sz w:val="24"/>
          <w:szCs w:val="24"/>
        </w:rPr>
      </w:pPr>
    </w:p>
    <w:p w14:paraId="34161668" w14:textId="77777777" w:rsidR="006127CD" w:rsidRPr="006127CD" w:rsidRDefault="006127CD">
      <w:pPr>
        <w:spacing w:after="0" w:line="240" w:lineRule="auto"/>
        <w:ind w:right="299"/>
        <w:rPr>
          <w:rFonts w:ascii="Times New Roman" w:eastAsia="Times New Roman" w:hAnsi="Times New Roman" w:cs="Times New Roman"/>
          <w:sz w:val="24"/>
          <w:szCs w:val="24"/>
        </w:rPr>
      </w:pPr>
      <w:r w:rsidRPr="006127CD">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15" w:history="1">
        <w:r w:rsidRPr="00692B7F">
          <w:rPr>
            <w:rStyle w:val="Hyperlink"/>
            <w:rFonts w:ascii="Times New Roman" w:eastAsia="Times New Roman" w:hAnsi="Times New Roman" w:cs="Times New Roman"/>
            <w:sz w:val="24"/>
            <w:szCs w:val="24"/>
          </w:rPr>
          <w:t>https://afsitsm.service-now.com/</w:t>
        </w:r>
        <w:r w:rsidRPr="00317269">
          <w:rPr>
            <w:rStyle w:val="Hyperlink"/>
            <w:rFonts w:ascii="Times New Roman" w:eastAsia="Times New Roman" w:hAnsi="Times New Roman" w:cs="Times New Roman"/>
            <w:sz w:val="24"/>
            <w:szCs w:val="24"/>
          </w:rPr>
          <w:t>ilms</w:t>
        </w:r>
      </w:hyperlink>
      <w:r w:rsidRPr="006127CD">
        <w:rPr>
          <w:rFonts w:ascii="Times New Roman" w:eastAsia="Times New Roman" w:hAnsi="Times New Roman" w:cs="Times New Roman"/>
          <w:sz w:val="24"/>
          <w:szCs w:val="24"/>
        </w:rPr>
        <w:t xml:space="preserve">. Customer Support is available 24/7/365. </w:t>
      </w:r>
    </w:p>
    <w:p w14:paraId="4E6651D2" w14:textId="77777777" w:rsidR="006127CD" w:rsidRPr="00692B7F" w:rsidRDefault="006127CD">
      <w:pPr>
        <w:spacing w:after="0" w:line="240" w:lineRule="auto"/>
        <w:ind w:right="299"/>
        <w:rPr>
          <w:rFonts w:ascii="Times New Roman" w:eastAsia="Times New Roman" w:hAnsi="Times New Roman" w:cs="Times New Roman"/>
          <w:b/>
          <w:sz w:val="24"/>
          <w:szCs w:val="24"/>
        </w:rPr>
      </w:pPr>
    </w:p>
    <w:p w14:paraId="465DCE6A" w14:textId="77777777" w:rsidR="006127CD" w:rsidRPr="00692B7F" w:rsidRDefault="006127CD">
      <w:pPr>
        <w:spacing w:after="0" w:line="240" w:lineRule="auto"/>
        <w:ind w:right="299"/>
        <w:rPr>
          <w:rFonts w:ascii="Times New Roman" w:eastAsia="Times New Roman" w:hAnsi="Times New Roman" w:cs="Times New Roman"/>
          <w:b/>
          <w:sz w:val="24"/>
          <w:szCs w:val="24"/>
        </w:rPr>
      </w:pPr>
      <w:r w:rsidRPr="00692B7F">
        <w:rPr>
          <w:rFonts w:ascii="Times New Roman" w:eastAsia="Times New Roman" w:hAnsi="Times New Roman" w:cs="Times New Roman"/>
          <w:b/>
          <w:sz w:val="24"/>
          <w:szCs w:val="24"/>
        </w:rPr>
        <w:t xml:space="preserve">Grants.gov Helpdesk: </w:t>
      </w:r>
    </w:p>
    <w:p w14:paraId="17C48C48" w14:textId="77777777" w:rsidR="006127CD" w:rsidRPr="006127CD" w:rsidRDefault="006127CD">
      <w:pPr>
        <w:spacing w:after="0" w:line="240" w:lineRule="auto"/>
        <w:ind w:right="299"/>
        <w:rPr>
          <w:rFonts w:ascii="Times New Roman" w:eastAsia="Times New Roman" w:hAnsi="Times New Roman" w:cs="Times New Roman"/>
          <w:sz w:val="24"/>
          <w:szCs w:val="24"/>
        </w:rPr>
      </w:pPr>
    </w:p>
    <w:p w14:paraId="6A465C7A" w14:textId="77777777" w:rsidR="006127CD" w:rsidRPr="006127CD" w:rsidRDefault="006127CD">
      <w:pPr>
        <w:spacing w:after="0" w:line="240" w:lineRule="auto"/>
        <w:ind w:right="299"/>
        <w:rPr>
          <w:rFonts w:ascii="Times New Roman" w:eastAsia="Times New Roman" w:hAnsi="Times New Roman" w:cs="Times New Roman"/>
          <w:sz w:val="24"/>
          <w:szCs w:val="24"/>
        </w:rPr>
      </w:pPr>
      <w:r w:rsidRPr="006127CD">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2856A89C" w14:textId="77777777" w:rsidR="006127CD" w:rsidRPr="006127CD" w:rsidRDefault="006127CD">
      <w:pPr>
        <w:spacing w:after="0" w:line="240" w:lineRule="auto"/>
        <w:ind w:right="299"/>
        <w:rPr>
          <w:rFonts w:ascii="Times New Roman" w:eastAsia="Times New Roman" w:hAnsi="Times New Roman" w:cs="Times New Roman"/>
          <w:sz w:val="24"/>
          <w:szCs w:val="24"/>
        </w:rPr>
      </w:pPr>
    </w:p>
    <w:p w14:paraId="1F8F3EEB" w14:textId="77777777" w:rsidR="006127CD" w:rsidRDefault="006127CD">
      <w:pPr>
        <w:spacing w:after="0" w:line="240" w:lineRule="auto"/>
        <w:ind w:right="299"/>
        <w:rPr>
          <w:rFonts w:ascii="Times New Roman" w:eastAsia="Times New Roman" w:hAnsi="Times New Roman" w:cs="Times New Roman"/>
          <w:sz w:val="24"/>
          <w:szCs w:val="24"/>
        </w:rPr>
      </w:pPr>
      <w:r w:rsidRPr="006127CD">
        <w:rPr>
          <w:rFonts w:ascii="Times New Roman" w:eastAsia="Times New Roman" w:hAnsi="Times New Roman" w:cs="Times New Roman"/>
          <w:sz w:val="24"/>
          <w:szCs w:val="24"/>
        </w:rPr>
        <w:t xml:space="preserve">See </w:t>
      </w:r>
      <w:hyperlink r:id="rId16" w:history="1">
        <w:r w:rsidRPr="006127CD">
          <w:rPr>
            <w:rStyle w:val="Hyperlink"/>
            <w:rFonts w:ascii="Times New Roman" w:eastAsia="Times New Roman" w:hAnsi="Times New Roman" w:cs="Times New Roman"/>
            <w:sz w:val="24"/>
            <w:szCs w:val="24"/>
          </w:rPr>
          <w:t>https://www.opm.gov/policy-data-oversight/snow-dismissal-procedures/federal-holidays/</w:t>
        </w:r>
      </w:hyperlink>
      <w:r w:rsidRPr="006127CD">
        <w:rPr>
          <w:rFonts w:ascii="Times New Roman" w:eastAsia="Times New Roman" w:hAnsi="Times New Roman" w:cs="Times New Roman"/>
          <w:sz w:val="24"/>
          <w:szCs w:val="24"/>
        </w:rPr>
        <w:t xml:space="preserve"> for a list of federal holidays. </w:t>
      </w:r>
    </w:p>
    <w:p w14:paraId="556D7378" w14:textId="77777777" w:rsidR="006127CD" w:rsidRPr="006127CD" w:rsidRDefault="006127CD">
      <w:pPr>
        <w:spacing w:after="0" w:line="240" w:lineRule="auto"/>
        <w:ind w:right="299"/>
        <w:rPr>
          <w:rFonts w:ascii="Times New Roman" w:eastAsia="Times New Roman" w:hAnsi="Times New Roman" w:cs="Times New Roman"/>
          <w:sz w:val="24"/>
          <w:szCs w:val="24"/>
        </w:rPr>
      </w:pPr>
    </w:p>
    <w:p w14:paraId="62F3A1FA" w14:textId="77777777" w:rsidR="006127CD" w:rsidRPr="00692B7F" w:rsidRDefault="006127CD">
      <w:pPr>
        <w:spacing w:after="0" w:line="240" w:lineRule="auto"/>
        <w:rPr>
          <w:rFonts w:ascii="Times New Roman" w:eastAsia="Times New Roman" w:hAnsi="Times New Roman" w:cs="Times New Roman"/>
          <w:sz w:val="24"/>
          <w:szCs w:val="24"/>
        </w:rPr>
      </w:pPr>
      <w:r w:rsidRPr="00692B7F">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this competition until the entire review process </w:t>
      </w:r>
      <w:proofErr w:type="gramStart"/>
      <w:r w:rsidRPr="00692B7F">
        <w:rPr>
          <w:rFonts w:ascii="Times New Roman" w:eastAsia="Times New Roman" w:hAnsi="Times New Roman" w:cs="Times New Roman"/>
          <w:sz w:val="24"/>
          <w:szCs w:val="24"/>
        </w:rPr>
        <w:t>has been completed</w:t>
      </w:r>
      <w:proofErr w:type="gramEnd"/>
      <w:r w:rsidRPr="00692B7F">
        <w:rPr>
          <w:rFonts w:ascii="Times New Roman" w:eastAsia="Times New Roman" w:hAnsi="Times New Roman" w:cs="Times New Roman"/>
          <w:sz w:val="24"/>
          <w:szCs w:val="24"/>
        </w:rPr>
        <w:t xml:space="preserve"> and rejection and approval letters have been transmitted. </w:t>
      </w:r>
    </w:p>
    <w:p w14:paraId="3799D66D" w14:textId="77777777" w:rsidR="004667DF" w:rsidRPr="008F22AB" w:rsidRDefault="004667DF" w:rsidP="004667DF">
      <w:pPr>
        <w:spacing w:after="0" w:line="240" w:lineRule="auto"/>
        <w:rPr>
          <w:rFonts w:ascii="Times New Roman" w:hAnsi="Times New Roman" w:cs="Times New Roman"/>
          <w:sz w:val="24"/>
          <w:szCs w:val="24"/>
        </w:rPr>
      </w:pPr>
    </w:p>
    <w:sectPr w:rsidR="004667DF" w:rsidRPr="008F22AB" w:rsidSect="00783621">
      <w:footerReference w:type="default" r:id="rId1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BCDC" w14:textId="77777777" w:rsidR="00061164" w:rsidRDefault="00061164" w:rsidP="00A6746C">
      <w:pPr>
        <w:spacing w:after="0" w:line="240" w:lineRule="auto"/>
      </w:pPr>
      <w:r>
        <w:separator/>
      </w:r>
    </w:p>
  </w:endnote>
  <w:endnote w:type="continuationSeparator" w:id="0">
    <w:p w14:paraId="7CEB1941" w14:textId="77777777" w:rsidR="00061164" w:rsidRDefault="00061164"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9BDC77A" w14:textId="28421F7F" w:rsidR="005F5D3E" w:rsidRDefault="005F5D3E">
        <w:pPr>
          <w:pStyle w:val="Footer"/>
          <w:jc w:val="center"/>
        </w:pPr>
        <w:r>
          <w:fldChar w:fldCharType="begin"/>
        </w:r>
        <w:r>
          <w:instrText xml:space="preserve"> PAGE   \* MERGEFORMAT </w:instrText>
        </w:r>
        <w:r>
          <w:fldChar w:fldCharType="separate"/>
        </w:r>
        <w:r w:rsidR="00442EF8">
          <w:rPr>
            <w:noProof/>
          </w:rPr>
          <w:t>4</w:t>
        </w:r>
        <w:r>
          <w:rPr>
            <w:noProof/>
          </w:rPr>
          <w:fldChar w:fldCharType="end"/>
        </w:r>
      </w:p>
    </w:sdtContent>
  </w:sdt>
  <w:p w14:paraId="709A55C7" w14:textId="77777777" w:rsidR="005F5D3E" w:rsidRDefault="005F5D3E">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2925F" w14:textId="77777777" w:rsidR="00061164" w:rsidRDefault="00061164" w:rsidP="00A6746C">
      <w:pPr>
        <w:spacing w:after="0" w:line="240" w:lineRule="auto"/>
      </w:pPr>
      <w:r>
        <w:separator/>
      </w:r>
    </w:p>
  </w:footnote>
  <w:footnote w:type="continuationSeparator" w:id="0">
    <w:p w14:paraId="312DD175" w14:textId="77777777" w:rsidR="00061164" w:rsidRDefault="00061164"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849E3"/>
    <w:multiLevelType w:val="hybridMultilevel"/>
    <w:tmpl w:val="5E0C5D3C"/>
    <w:lvl w:ilvl="0" w:tplc="5060C6A2">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60F06"/>
    <w:multiLevelType w:val="hybridMultilevel"/>
    <w:tmpl w:val="01187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318AA"/>
    <w:multiLevelType w:val="hybridMultilevel"/>
    <w:tmpl w:val="F392D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A0172"/>
    <w:multiLevelType w:val="hybridMultilevel"/>
    <w:tmpl w:val="4B0221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1C0D7D"/>
    <w:multiLevelType w:val="hybridMultilevel"/>
    <w:tmpl w:val="68389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773108"/>
    <w:multiLevelType w:val="hybridMultilevel"/>
    <w:tmpl w:val="CA16291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8F0322"/>
    <w:multiLevelType w:val="hybridMultilevel"/>
    <w:tmpl w:val="3F82C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039B2"/>
    <w:multiLevelType w:val="hybridMultilevel"/>
    <w:tmpl w:val="D5526720"/>
    <w:lvl w:ilvl="0" w:tplc="1E22880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A2029"/>
    <w:multiLevelType w:val="hybridMultilevel"/>
    <w:tmpl w:val="154668BE"/>
    <w:lvl w:ilvl="0" w:tplc="3642DAFC">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EB23A8"/>
    <w:multiLevelType w:val="multilevel"/>
    <w:tmpl w:val="38E6578A"/>
    <w:lvl w:ilvl="0">
      <w:start w:val="1"/>
      <w:numFmt w:val="upperRoman"/>
      <w:lvlText w:val="%1."/>
      <w:lvlJc w:val="left"/>
      <w:pPr>
        <w:ind w:left="720" w:firstLine="0"/>
      </w:pPr>
      <w:rPr>
        <w:rFonts w:ascii="Times New Roman" w:hAnsi="Times New Roman" w:cs="Times New Roman" w:hint="default"/>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8"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401F83"/>
    <w:multiLevelType w:val="multilevel"/>
    <w:tmpl w:val="64E87B1C"/>
    <w:lvl w:ilvl="0">
      <w:start w:val="1"/>
      <w:numFmt w:val="bullet"/>
      <w:lvlText w:val="●"/>
      <w:lvlJc w:val="left"/>
      <w:pPr>
        <w:ind w:left="1080" w:firstLine="360"/>
      </w:pPr>
      <w:rPr>
        <w:rFonts w:ascii="Arial" w:eastAsia="Arial" w:hAnsi="Arial" w:cs="Arial"/>
        <w:color w:val="000000" w:themeColor="text1"/>
      </w:rPr>
    </w:lvl>
    <w:lvl w:ilvl="1">
      <w:start w:val="1"/>
      <w:numFmt w:val="decimal"/>
      <w:lvlText w:val="%2)"/>
      <w:lvlJc w:val="left"/>
      <w:pPr>
        <w:ind w:left="1800" w:firstLine="1080"/>
      </w:pPr>
    </w:lvl>
    <w:lvl w:ilvl="2">
      <w:start w:val="1"/>
      <w:numFmt w:val="lowerRoman"/>
      <w:lvlText w:val="%3."/>
      <w:lvlJc w:val="right"/>
      <w:pPr>
        <w:ind w:left="2520" w:firstLine="1980"/>
      </w:pPr>
    </w:lvl>
    <w:lvl w:ilvl="3">
      <w:start w:val="1"/>
      <w:numFmt w:val="decimal"/>
      <w:lvlText w:val="%4."/>
      <w:lvlJc w:val="left"/>
      <w:pPr>
        <w:ind w:left="3240" w:firstLine="2520"/>
      </w:pPr>
    </w:lvl>
    <w:lvl w:ilvl="4">
      <w:start w:val="1"/>
      <w:numFmt w:val="lowerLetter"/>
      <w:lvlText w:val="%5."/>
      <w:lvlJc w:val="left"/>
      <w:pPr>
        <w:ind w:left="3960" w:firstLine="3240"/>
      </w:pPr>
    </w:lvl>
    <w:lvl w:ilvl="5">
      <w:start w:val="1"/>
      <w:numFmt w:val="lowerRoman"/>
      <w:lvlText w:val="%6."/>
      <w:lvlJc w:val="right"/>
      <w:pPr>
        <w:ind w:left="4680" w:firstLine="4140"/>
      </w:pPr>
    </w:lvl>
    <w:lvl w:ilvl="6">
      <w:start w:val="1"/>
      <w:numFmt w:val="decimal"/>
      <w:lvlText w:val="%7."/>
      <w:lvlJc w:val="left"/>
      <w:pPr>
        <w:ind w:left="5400" w:firstLine="4680"/>
      </w:pPr>
    </w:lvl>
    <w:lvl w:ilvl="7">
      <w:start w:val="1"/>
      <w:numFmt w:val="lowerLetter"/>
      <w:lvlText w:val="%8."/>
      <w:lvlJc w:val="left"/>
      <w:pPr>
        <w:ind w:left="6120" w:firstLine="5400"/>
      </w:pPr>
    </w:lvl>
    <w:lvl w:ilvl="8">
      <w:start w:val="1"/>
      <w:numFmt w:val="lowerRoman"/>
      <w:lvlText w:val="%9."/>
      <w:lvlJc w:val="right"/>
      <w:pPr>
        <w:ind w:left="6840" w:firstLine="6300"/>
      </w:pPr>
    </w:lvl>
  </w:abstractNum>
  <w:abstractNum w:abstractNumId="21"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7" w15:restartNumberingAfterBreak="0">
    <w:nsid w:val="670D1CFC"/>
    <w:multiLevelType w:val="hybridMultilevel"/>
    <w:tmpl w:val="3578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E46A3A"/>
    <w:multiLevelType w:val="hybridMultilevel"/>
    <w:tmpl w:val="25B292C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2"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D4B7410"/>
    <w:multiLevelType w:val="hybridMultilevel"/>
    <w:tmpl w:val="A0AEE5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0"/>
  </w:num>
  <w:num w:numId="4">
    <w:abstractNumId w:val="19"/>
  </w:num>
  <w:num w:numId="5">
    <w:abstractNumId w:val="5"/>
  </w:num>
  <w:num w:numId="6">
    <w:abstractNumId w:val="7"/>
  </w:num>
  <w:num w:numId="7">
    <w:abstractNumId w:val="26"/>
  </w:num>
  <w:num w:numId="8">
    <w:abstractNumId w:val="23"/>
  </w:num>
  <w:num w:numId="9">
    <w:abstractNumId w:val="29"/>
  </w:num>
  <w:num w:numId="10">
    <w:abstractNumId w:val="4"/>
  </w:num>
  <w:num w:numId="11">
    <w:abstractNumId w:val="3"/>
  </w:num>
  <w:num w:numId="12">
    <w:abstractNumId w:val="12"/>
  </w:num>
  <w:num w:numId="13">
    <w:abstractNumId w:val="21"/>
  </w:num>
  <w:num w:numId="14">
    <w:abstractNumId w:val="8"/>
  </w:num>
  <w:num w:numId="15">
    <w:abstractNumId w:val="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8"/>
  </w:num>
  <w:num w:numId="19">
    <w:abstractNumId w:val="28"/>
  </w:num>
  <w:num w:numId="20">
    <w:abstractNumId w:val="18"/>
  </w:num>
  <w:num w:numId="21">
    <w:abstractNumId w:val="32"/>
  </w:num>
  <w:num w:numId="22">
    <w:abstractNumId w:val="22"/>
  </w:num>
  <w:num w:numId="23">
    <w:abstractNumId w:val="24"/>
  </w:num>
  <w:num w:numId="24">
    <w:abstractNumId w:val="34"/>
  </w:num>
  <w:num w:numId="25">
    <w:abstractNumId w:val="1"/>
  </w:num>
  <w:num w:numId="26">
    <w:abstractNumId w:val="13"/>
  </w:num>
  <w:num w:numId="27">
    <w:abstractNumId w:val="17"/>
  </w:num>
  <w:num w:numId="28">
    <w:abstractNumId w:val="20"/>
  </w:num>
  <w:num w:numId="29">
    <w:abstractNumId w:val="16"/>
  </w:num>
  <w:num w:numId="30">
    <w:abstractNumId w:val="15"/>
  </w:num>
  <w:num w:numId="31">
    <w:abstractNumId w:val="33"/>
  </w:num>
  <w:num w:numId="32">
    <w:abstractNumId w:val="10"/>
  </w:num>
  <w:num w:numId="33">
    <w:abstractNumId w:val="6"/>
  </w:num>
  <w:num w:numId="34">
    <w:abstractNumId w:val="2"/>
  </w:num>
  <w:num w:numId="35">
    <w:abstractNumId w:val="11"/>
  </w:num>
  <w:num w:numId="36">
    <w:abstractNumId w:val="27"/>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07F"/>
    <w:rsid w:val="00015610"/>
    <w:rsid w:val="00015922"/>
    <w:rsid w:val="00015CB2"/>
    <w:rsid w:val="00017781"/>
    <w:rsid w:val="00022391"/>
    <w:rsid w:val="00026CDC"/>
    <w:rsid w:val="00027198"/>
    <w:rsid w:val="0003144C"/>
    <w:rsid w:val="0003224A"/>
    <w:rsid w:val="000322C7"/>
    <w:rsid w:val="0003376A"/>
    <w:rsid w:val="000337C4"/>
    <w:rsid w:val="00044A4E"/>
    <w:rsid w:val="00045814"/>
    <w:rsid w:val="000472A0"/>
    <w:rsid w:val="000508AC"/>
    <w:rsid w:val="00050D51"/>
    <w:rsid w:val="00051841"/>
    <w:rsid w:val="00051955"/>
    <w:rsid w:val="00052DFE"/>
    <w:rsid w:val="00061164"/>
    <w:rsid w:val="000656B1"/>
    <w:rsid w:val="00070B6A"/>
    <w:rsid w:val="00070F33"/>
    <w:rsid w:val="00071B4F"/>
    <w:rsid w:val="00074274"/>
    <w:rsid w:val="000750F7"/>
    <w:rsid w:val="000763C0"/>
    <w:rsid w:val="00076B19"/>
    <w:rsid w:val="00080ADD"/>
    <w:rsid w:val="00081CA7"/>
    <w:rsid w:val="000829D1"/>
    <w:rsid w:val="00085A72"/>
    <w:rsid w:val="000868E6"/>
    <w:rsid w:val="0009007B"/>
    <w:rsid w:val="000908F9"/>
    <w:rsid w:val="000961A8"/>
    <w:rsid w:val="000A1410"/>
    <w:rsid w:val="000A2BD1"/>
    <w:rsid w:val="000A33B0"/>
    <w:rsid w:val="000A52CF"/>
    <w:rsid w:val="000A5FDF"/>
    <w:rsid w:val="000A7375"/>
    <w:rsid w:val="000B4DBA"/>
    <w:rsid w:val="000B7C23"/>
    <w:rsid w:val="000C2BF3"/>
    <w:rsid w:val="000C44C5"/>
    <w:rsid w:val="000C70D9"/>
    <w:rsid w:val="000D024D"/>
    <w:rsid w:val="000D17E8"/>
    <w:rsid w:val="000D6591"/>
    <w:rsid w:val="000E0089"/>
    <w:rsid w:val="000E235E"/>
    <w:rsid w:val="000E7015"/>
    <w:rsid w:val="000F18E4"/>
    <w:rsid w:val="000F648B"/>
    <w:rsid w:val="000F75D2"/>
    <w:rsid w:val="001024EF"/>
    <w:rsid w:val="00103CF8"/>
    <w:rsid w:val="00105D13"/>
    <w:rsid w:val="00112EFB"/>
    <w:rsid w:val="00113963"/>
    <w:rsid w:val="00116434"/>
    <w:rsid w:val="00116EAA"/>
    <w:rsid w:val="00117DE9"/>
    <w:rsid w:val="00117DF9"/>
    <w:rsid w:val="001242ED"/>
    <w:rsid w:val="001330C3"/>
    <w:rsid w:val="00135697"/>
    <w:rsid w:val="001357D6"/>
    <w:rsid w:val="001367C1"/>
    <w:rsid w:val="00136EA2"/>
    <w:rsid w:val="00137047"/>
    <w:rsid w:val="00140C56"/>
    <w:rsid w:val="0014660D"/>
    <w:rsid w:val="00146A38"/>
    <w:rsid w:val="00147C77"/>
    <w:rsid w:val="00147D11"/>
    <w:rsid w:val="0015001A"/>
    <w:rsid w:val="00153357"/>
    <w:rsid w:val="00160CB2"/>
    <w:rsid w:val="001617ED"/>
    <w:rsid w:val="00161C33"/>
    <w:rsid w:val="00161DC3"/>
    <w:rsid w:val="00162219"/>
    <w:rsid w:val="00163028"/>
    <w:rsid w:val="0017325C"/>
    <w:rsid w:val="001761BF"/>
    <w:rsid w:val="00176E8A"/>
    <w:rsid w:val="001772C7"/>
    <w:rsid w:val="001815B0"/>
    <w:rsid w:val="00181B9F"/>
    <w:rsid w:val="00184730"/>
    <w:rsid w:val="00184911"/>
    <w:rsid w:val="001849A2"/>
    <w:rsid w:val="0018694E"/>
    <w:rsid w:val="0018728F"/>
    <w:rsid w:val="00192CA2"/>
    <w:rsid w:val="00193E4D"/>
    <w:rsid w:val="00194572"/>
    <w:rsid w:val="001958D0"/>
    <w:rsid w:val="001A0DE3"/>
    <w:rsid w:val="001A5E6A"/>
    <w:rsid w:val="001A6ACC"/>
    <w:rsid w:val="001B346E"/>
    <w:rsid w:val="001B36BA"/>
    <w:rsid w:val="001B5092"/>
    <w:rsid w:val="001B5675"/>
    <w:rsid w:val="001C0991"/>
    <w:rsid w:val="001C1D81"/>
    <w:rsid w:val="001C41E5"/>
    <w:rsid w:val="001C4C95"/>
    <w:rsid w:val="001C5613"/>
    <w:rsid w:val="001D1015"/>
    <w:rsid w:val="001D2D6A"/>
    <w:rsid w:val="001D5319"/>
    <w:rsid w:val="001D5CE7"/>
    <w:rsid w:val="001E09EA"/>
    <w:rsid w:val="001E3A1C"/>
    <w:rsid w:val="001E3BE3"/>
    <w:rsid w:val="001E3C7E"/>
    <w:rsid w:val="001E43EB"/>
    <w:rsid w:val="001E554F"/>
    <w:rsid w:val="001E5CB2"/>
    <w:rsid w:val="001E5ED4"/>
    <w:rsid w:val="001F155D"/>
    <w:rsid w:val="00200B98"/>
    <w:rsid w:val="0020115B"/>
    <w:rsid w:val="00207981"/>
    <w:rsid w:val="00211214"/>
    <w:rsid w:val="00213014"/>
    <w:rsid w:val="00215E10"/>
    <w:rsid w:val="0021665E"/>
    <w:rsid w:val="00221C66"/>
    <w:rsid w:val="00222F0F"/>
    <w:rsid w:val="00223632"/>
    <w:rsid w:val="00223829"/>
    <w:rsid w:val="00224067"/>
    <w:rsid w:val="002245A5"/>
    <w:rsid w:val="002255C4"/>
    <w:rsid w:val="00225B82"/>
    <w:rsid w:val="00243DC5"/>
    <w:rsid w:val="0024413D"/>
    <w:rsid w:val="00244C0B"/>
    <w:rsid w:val="00245B93"/>
    <w:rsid w:val="00247731"/>
    <w:rsid w:val="00251FB8"/>
    <w:rsid w:val="00254C32"/>
    <w:rsid w:val="00257618"/>
    <w:rsid w:val="002617B5"/>
    <w:rsid w:val="002623F1"/>
    <w:rsid w:val="0026317E"/>
    <w:rsid w:val="00263838"/>
    <w:rsid w:val="00263A58"/>
    <w:rsid w:val="00267B93"/>
    <w:rsid w:val="00275DA3"/>
    <w:rsid w:val="00277506"/>
    <w:rsid w:val="002802AC"/>
    <w:rsid w:val="00284222"/>
    <w:rsid w:val="00284E50"/>
    <w:rsid w:val="00287EC7"/>
    <w:rsid w:val="00292AC5"/>
    <w:rsid w:val="00293D39"/>
    <w:rsid w:val="002A23F1"/>
    <w:rsid w:val="002A3F39"/>
    <w:rsid w:val="002A474C"/>
    <w:rsid w:val="002A5FBD"/>
    <w:rsid w:val="002B2151"/>
    <w:rsid w:val="002B4334"/>
    <w:rsid w:val="002B4383"/>
    <w:rsid w:val="002B55E1"/>
    <w:rsid w:val="002B5974"/>
    <w:rsid w:val="002B7C33"/>
    <w:rsid w:val="002C0111"/>
    <w:rsid w:val="002C0583"/>
    <w:rsid w:val="002C131F"/>
    <w:rsid w:val="002C2635"/>
    <w:rsid w:val="002C33FA"/>
    <w:rsid w:val="002D0C71"/>
    <w:rsid w:val="002D11E6"/>
    <w:rsid w:val="002D427C"/>
    <w:rsid w:val="002D7124"/>
    <w:rsid w:val="002E1718"/>
    <w:rsid w:val="002E3631"/>
    <w:rsid w:val="002E62B7"/>
    <w:rsid w:val="002F06DD"/>
    <w:rsid w:val="002F340C"/>
    <w:rsid w:val="002F62CD"/>
    <w:rsid w:val="002F7A1F"/>
    <w:rsid w:val="003036BD"/>
    <w:rsid w:val="00303F05"/>
    <w:rsid w:val="003100DF"/>
    <w:rsid w:val="00310459"/>
    <w:rsid w:val="00311247"/>
    <w:rsid w:val="00311FC1"/>
    <w:rsid w:val="00314ECB"/>
    <w:rsid w:val="00316C78"/>
    <w:rsid w:val="00317269"/>
    <w:rsid w:val="0032042D"/>
    <w:rsid w:val="003218F7"/>
    <w:rsid w:val="00323A7A"/>
    <w:rsid w:val="00324ACB"/>
    <w:rsid w:val="00325CB7"/>
    <w:rsid w:val="00326B19"/>
    <w:rsid w:val="00336E78"/>
    <w:rsid w:val="003378C4"/>
    <w:rsid w:val="003379DB"/>
    <w:rsid w:val="00341B77"/>
    <w:rsid w:val="003447C3"/>
    <w:rsid w:val="00353961"/>
    <w:rsid w:val="00354974"/>
    <w:rsid w:val="003553A0"/>
    <w:rsid w:val="0035548A"/>
    <w:rsid w:val="00356730"/>
    <w:rsid w:val="0036289B"/>
    <w:rsid w:val="00362D3E"/>
    <w:rsid w:val="0036395B"/>
    <w:rsid w:val="00363A3F"/>
    <w:rsid w:val="003643A1"/>
    <w:rsid w:val="00365959"/>
    <w:rsid w:val="00366CA6"/>
    <w:rsid w:val="003671B0"/>
    <w:rsid w:val="003709B1"/>
    <w:rsid w:val="00370C74"/>
    <w:rsid w:val="0037204D"/>
    <w:rsid w:val="00375036"/>
    <w:rsid w:val="00375C44"/>
    <w:rsid w:val="00376FB3"/>
    <w:rsid w:val="0038308A"/>
    <w:rsid w:val="003870AE"/>
    <w:rsid w:val="003921B3"/>
    <w:rsid w:val="00394553"/>
    <w:rsid w:val="003A3D38"/>
    <w:rsid w:val="003A5B10"/>
    <w:rsid w:val="003A5B31"/>
    <w:rsid w:val="003A5C68"/>
    <w:rsid w:val="003A60D3"/>
    <w:rsid w:val="003A683B"/>
    <w:rsid w:val="003A7712"/>
    <w:rsid w:val="003A7DC2"/>
    <w:rsid w:val="003B138A"/>
    <w:rsid w:val="003B1AFF"/>
    <w:rsid w:val="003B1CAA"/>
    <w:rsid w:val="003B3109"/>
    <w:rsid w:val="003B3350"/>
    <w:rsid w:val="003B60B2"/>
    <w:rsid w:val="003B7231"/>
    <w:rsid w:val="003C0195"/>
    <w:rsid w:val="003C5D7F"/>
    <w:rsid w:val="003C64A9"/>
    <w:rsid w:val="003D0BD5"/>
    <w:rsid w:val="003D26A9"/>
    <w:rsid w:val="003D3575"/>
    <w:rsid w:val="003D371A"/>
    <w:rsid w:val="003D6398"/>
    <w:rsid w:val="003D677A"/>
    <w:rsid w:val="003D6A68"/>
    <w:rsid w:val="003E0C0B"/>
    <w:rsid w:val="003E17D1"/>
    <w:rsid w:val="003E258B"/>
    <w:rsid w:val="003E2DFA"/>
    <w:rsid w:val="003E4353"/>
    <w:rsid w:val="003E43AA"/>
    <w:rsid w:val="003E753A"/>
    <w:rsid w:val="003E774A"/>
    <w:rsid w:val="003F6A3B"/>
    <w:rsid w:val="004005EE"/>
    <w:rsid w:val="00410830"/>
    <w:rsid w:val="00412F0B"/>
    <w:rsid w:val="004200B6"/>
    <w:rsid w:val="00422290"/>
    <w:rsid w:val="004325B1"/>
    <w:rsid w:val="00433BCB"/>
    <w:rsid w:val="0043446B"/>
    <w:rsid w:val="00434812"/>
    <w:rsid w:val="004415E8"/>
    <w:rsid w:val="004425EC"/>
    <w:rsid w:val="00442CB9"/>
    <w:rsid w:val="00442D87"/>
    <w:rsid w:val="00442EF8"/>
    <w:rsid w:val="0044342C"/>
    <w:rsid w:val="00444780"/>
    <w:rsid w:val="004505D9"/>
    <w:rsid w:val="00452D3B"/>
    <w:rsid w:val="00454ABC"/>
    <w:rsid w:val="00454F54"/>
    <w:rsid w:val="0045799A"/>
    <w:rsid w:val="004616EB"/>
    <w:rsid w:val="00463AEF"/>
    <w:rsid w:val="004667DF"/>
    <w:rsid w:val="00466B86"/>
    <w:rsid w:val="00467826"/>
    <w:rsid w:val="004714C1"/>
    <w:rsid w:val="004731CE"/>
    <w:rsid w:val="00476BF1"/>
    <w:rsid w:val="004803E3"/>
    <w:rsid w:val="0048193F"/>
    <w:rsid w:val="0048283C"/>
    <w:rsid w:val="00486B39"/>
    <w:rsid w:val="004900B5"/>
    <w:rsid w:val="00491571"/>
    <w:rsid w:val="004918C4"/>
    <w:rsid w:val="004938D5"/>
    <w:rsid w:val="004A1870"/>
    <w:rsid w:val="004A18D8"/>
    <w:rsid w:val="004A3025"/>
    <w:rsid w:val="004A4CDC"/>
    <w:rsid w:val="004A6E4D"/>
    <w:rsid w:val="004A7FD7"/>
    <w:rsid w:val="004B10E0"/>
    <w:rsid w:val="004B3F8F"/>
    <w:rsid w:val="004B7ACE"/>
    <w:rsid w:val="004C19A8"/>
    <w:rsid w:val="004C1C52"/>
    <w:rsid w:val="004C3D14"/>
    <w:rsid w:val="004C7788"/>
    <w:rsid w:val="004C7875"/>
    <w:rsid w:val="004D0864"/>
    <w:rsid w:val="004D096B"/>
    <w:rsid w:val="004D105D"/>
    <w:rsid w:val="004D4629"/>
    <w:rsid w:val="004D6A29"/>
    <w:rsid w:val="004E5173"/>
    <w:rsid w:val="004F037C"/>
    <w:rsid w:val="004F0BFD"/>
    <w:rsid w:val="004F1E32"/>
    <w:rsid w:val="004F34D2"/>
    <w:rsid w:val="004F3BFE"/>
    <w:rsid w:val="004F476D"/>
    <w:rsid w:val="004F7D01"/>
    <w:rsid w:val="0050133B"/>
    <w:rsid w:val="005019F7"/>
    <w:rsid w:val="00511D98"/>
    <w:rsid w:val="005138B4"/>
    <w:rsid w:val="00517117"/>
    <w:rsid w:val="00523157"/>
    <w:rsid w:val="00525168"/>
    <w:rsid w:val="00525779"/>
    <w:rsid w:val="00537891"/>
    <w:rsid w:val="005403E7"/>
    <w:rsid w:val="005419A6"/>
    <w:rsid w:val="00542518"/>
    <w:rsid w:val="00545497"/>
    <w:rsid w:val="00546AE4"/>
    <w:rsid w:val="00556826"/>
    <w:rsid w:val="005624A1"/>
    <w:rsid w:val="00562BDA"/>
    <w:rsid w:val="005656F7"/>
    <w:rsid w:val="00565D5A"/>
    <w:rsid w:val="00571B24"/>
    <w:rsid w:val="00571D99"/>
    <w:rsid w:val="0057356C"/>
    <w:rsid w:val="00574D8C"/>
    <w:rsid w:val="00575BAD"/>
    <w:rsid w:val="00575F76"/>
    <w:rsid w:val="005833E1"/>
    <w:rsid w:val="005877E7"/>
    <w:rsid w:val="00590158"/>
    <w:rsid w:val="00590EA5"/>
    <w:rsid w:val="005913A8"/>
    <w:rsid w:val="005950E4"/>
    <w:rsid w:val="0059679E"/>
    <w:rsid w:val="005A0609"/>
    <w:rsid w:val="005A0C7D"/>
    <w:rsid w:val="005A17E7"/>
    <w:rsid w:val="005A2208"/>
    <w:rsid w:val="005A5ADC"/>
    <w:rsid w:val="005A6351"/>
    <w:rsid w:val="005A7629"/>
    <w:rsid w:val="005A7CB7"/>
    <w:rsid w:val="005B0B00"/>
    <w:rsid w:val="005B199D"/>
    <w:rsid w:val="005B3D7A"/>
    <w:rsid w:val="005B4368"/>
    <w:rsid w:val="005B48E8"/>
    <w:rsid w:val="005B5584"/>
    <w:rsid w:val="005B6489"/>
    <w:rsid w:val="005B719C"/>
    <w:rsid w:val="005B76D0"/>
    <w:rsid w:val="005C1168"/>
    <w:rsid w:val="005C19B1"/>
    <w:rsid w:val="005C1F77"/>
    <w:rsid w:val="005C28C0"/>
    <w:rsid w:val="005C560C"/>
    <w:rsid w:val="005D0D30"/>
    <w:rsid w:val="005D1155"/>
    <w:rsid w:val="005D125C"/>
    <w:rsid w:val="005D233C"/>
    <w:rsid w:val="005D40E2"/>
    <w:rsid w:val="005D5416"/>
    <w:rsid w:val="005D6D40"/>
    <w:rsid w:val="005D7FFE"/>
    <w:rsid w:val="005E04CC"/>
    <w:rsid w:val="005E05A6"/>
    <w:rsid w:val="005E0D21"/>
    <w:rsid w:val="005E1439"/>
    <w:rsid w:val="005E1AD6"/>
    <w:rsid w:val="005E1D43"/>
    <w:rsid w:val="005E71A3"/>
    <w:rsid w:val="005E7867"/>
    <w:rsid w:val="005F3750"/>
    <w:rsid w:val="005F5D3E"/>
    <w:rsid w:val="0060250A"/>
    <w:rsid w:val="006049C7"/>
    <w:rsid w:val="00610A0D"/>
    <w:rsid w:val="00611586"/>
    <w:rsid w:val="006127CD"/>
    <w:rsid w:val="0062304F"/>
    <w:rsid w:val="00630ABE"/>
    <w:rsid w:val="006318BC"/>
    <w:rsid w:val="00632839"/>
    <w:rsid w:val="00633249"/>
    <w:rsid w:val="006332BE"/>
    <w:rsid w:val="00633E12"/>
    <w:rsid w:val="00634CD1"/>
    <w:rsid w:val="0064016E"/>
    <w:rsid w:val="00640616"/>
    <w:rsid w:val="006465A0"/>
    <w:rsid w:val="006549A9"/>
    <w:rsid w:val="006578AA"/>
    <w:rsid w:val="0066129F"/>
    <w:rsid w:val="00661E05"/>
    <w:rsid w:val="006677E8"/>
    <w:rsid w:val="00670216"/>
    <w:rsid w:val="00670AAB"/>
    <w:rsid w:val="00670E9C"/>
    <w:rsid w:val="00672F25"/>
    <w:rsid w:val="00674659"/>
    <w:rsid w:val="0067538B"/>
    <w:rsid w:val="00676E49"/>
    <w:rsid w:val="00680B32"/>
    <w:rsid w:val="00680EDB"/>
    <w:rsid w:val="00681660"/>
    <w:rsid w:val="00683EF0"/>
    <w:rsid w:val="00684527"/>
    <w:rsid w:val="006867C2"/>
    <w:rsid w:val="00686A73"/>
    <w:rsid w:val="006908DE"/>
    <w:rsid w:val="00692B7F"/>
    <w:rsid w:val="006941C3"/>
    <w:rsid w:val="006967A3"/>
    <w:rsid w:val="006A24D0"/>
    <w:rsid w:val="006A3772"/>
    <w:rsid w:val="006A4EF0"/>
    <w:rsid w:val="006A7222"/>
    <w:rsid w:val="006A7516"/>
    <w:rsid w:val="006B15DF"/>
    <w:rsid w:val="006B3BC3"/>
    <w:rsid w:val="006B6C04"/>
    <w:rsid w:val="006C03F3"/>
    <w:rsid w:val="006D177F"/>
    <w:rsid w:val="006D5675"/>
    <w:rsid w:val="006D69F2"/>
    <w:rsid w:val="006E40E1"/>
    <w:rsid w:val="006E44EF"/>
    <w:rsid w:val="006E6DDF"/>
    <w:rsid w:val="006E77ED"/>
    <w:rsid w:val="006F5B5C"/>
    <w:rsid w:val="006F6860"/>
    <w:rsid w:val="006F686F"/>
    <w:rsid w:val="007024CF"/>
    <w:rsid w:val="0070374C"/>
    <w:rsid w:val="007113FD"/>
    <w:rsid w:val="007158B5"/>
    <w:rsid w:val="007161D0"/>
    <w:rsid w:val="007203BE"/>
    <w:rsid w:val="00722060"/>
    <w:rsid w:val="0072221D"/>
    <w:rsid w:val="00725C9A"/>
    <w:rsid w:val="00727056"/>
    <w:rsid w:val="007271DE"/>
    <w:rsid w:val="00727D35"/>
    <w:rsid w:val="00730247"/>
    <w:rsid w:val="00732656"/>
    <w:rsid w:val="00737667"/>
    <w:rsid w:val="00740575"/>
    <w:rsid w:val="007409DB"/>
    <w:rsid w:val="00741237"/>
    <w:rsid w:val="007461D5"/>
    <w:rsid w:val="0075177E"/>
    <w:rsid w:val="00752BF3"/>
    <w:rsid w:val="007623B1"/>
    <w:rsid w:val="007628A8"/>
    <w:rsid w:val="00765D5A"/>
    <w:rsid w:val="00766AD0"/>
    <w:rsid w:val="0077002A"/>
    <w:rsid w:val="007707BB"/>
    <w:rsid w:val="0077234D"/>
    <w:rsid w:val="00772533"/>
    <w:rsid w:val="00772A83"/>
    <w:rsid w:val="007762F8"/>
    <w:rsid w:val="0077738E"/>
    <w:rsid w:val="00777E0D"/>
    <w:rsid w:val="00780292"/>
    <w:rsid w:val="007818A2"/>
    <w:rsid w:val="0078197B"/>
    <w:rsid w:val="00783621"/>
    <w:rsid w:val="007853A3"/>
    <w:rsid w:val="007904A4"/>
    <w:rsid w:val="00790C65"/>
    <w:rsid w:val="00792DDA"/>
    <w:rsid w:val="007937A5"/>
    <w:rsid w:val="00794239"/>
    <w:rsid w:val="007942CF"/>
    <w:rsid w:val="007A5244"/>
    <w:rsid w:val="007A7713"/>
    <w:rsid w:val="007B03E5"/>
    <w:rsid w:val="007B0920"/>
    <w:rsid w:val="007B0F03"/>
    <w:rsid w:val="007B66F1"/>
    <w:rsid w:val="007B6C3B"/>
    <w:rsid w:val="007C630C"/>
    <w:rsid w:val="007D49F9"/>
    <w:rsid w:val="007D5454"/>
    <w:rsid w:val="007D5B3A"/>
    <w:rsid w:val="007D6F4A"/>
    <w:rsid w:val="007E0E18"/>
    <w:rsid w:val="007E1418"/>
    <w:rsid w:val="007E1AC7"/>
    <w:rsid w:val="007E36A8"/>
    <w:rsid w:val="007E6A00"/>
    <w:rsid w:val="007E6D2E"/>
    <w:rsid w:val="007F30ED"/>
    <w:rsid w:val="007F4646"/>
    <w:rsid w:val="007F5BB9"/>
    <w:rsid w:val="007F73E0"/>
    <w:rsid w:val="007F78C2"/>
    <w:rsid w:val="00800DB7"/>
    <w:rsid w:val="008051AB"/>
    <w:rsid w:val="008100AA"/>
    <w:rsid w:val="008117F8"/>
    <w:rsid w:val="0081339E"/>
    <w:rsid w:val="00814A00"/>
    <w:rsid w:val="00814A19"/>
    <w:rsid w:val="00814CD2"/>
    <w:rsid w:val="00815DEE"/>
    <w:rsid w:val="008219FA"/>
    <w:rsid w:val="00824A57"/>
    <w:rsid w:val="0082562C"/>
    <w:rsid w:val="0082784C"/>
    <w:rsid w:val="0083431C"/>
    <w:rsid w:val="00836BA0"/>
    <w:rsid w:val="00837BB6"/>
    <w:rsid w:val="008408E4"/>
    <w:rsid w:val="008476B6"/>
    <w:rsid w:val="008476BC"/>
    <w:rsid w:val="00847EEC"/>
    <w:rsid w:val="00853DC5"/>
    <w:rsid w:val="00853EE8"/>
    <w:rsid w:val="00860948"/>
    <w:rsid w:val="008614EB"/>
    <w:rsid w:val="00864877"/>
    <w:rsid w:val="00864BD0"/>
    <w:rsid w:val="00867766"/>
    <w:rsid w:val="00867CB3"/>
    <w:rsid w:val="00870A9E"/>
    <w:rsid w:val="00871254"/>
    <w:rsid w:val="00872E5D"/>
    <w:rsid w:val="0087478B"/>
    <w:rsid w:val="008750D0"/>
    <w:rsid w:val="00875A7E"/>
    <w:rsid w:val="00877099"/>
    <w:rsid w:val="0088097C"/>
    <w:rsid w:val="00885F25"/>
    <w:rsid w:val="0088731B"/>
    <w:rsid w:val="008916AB"/>
    <w:rsid w:val="00891A63"/>
    <w:rsid w:val="00892004"/>
    <w:rsid w:val="00893BA1"/>
    <w:rsid w:val="008A0D7B"/>
    <w:rsid w:val="008A1EF6"/>
    <w:rsid w:val="008A2E34"/>
    <w:rsid w:val="008A7A9E"/>
    <w:rsid w:val="008A7EDB"/>
    <w:rsid w:val="008B1FBC"/>
    <w:rsid w:val="008B22A1"/>
    <w:rsid w:val="008B22F2"/>
    <w:rsid w:val="008B6702"/>
    <w:rsid w:val="008C0460"/>
    <w:rsid w:val="008C1B1A"/>
    <w:rsid w:val="008C2935"/>
    <w:rsid w:val="008C324A"/>
    <w:rsid w:val="008C48C6"/>
    <w:rsid w:val="008C50D4"/>
    <w:rsid w:val="008C68D4"/>
    <w:rsid w:val="008D3D3B"/>
    <w:rsid w:val="008D57E3"/>
    <w:rsid w:val="008D6275"/>
    <w:rsid w:val="008D6B61"/>
    <w:rsid w:val="008D7ABB"/>
    <w:rsid w:val="008E074A"/>
    <w:rsid w:val="008E4B57"/>
    <w:rsid w:val="008E641E"/>
    <w:rsid w:val="008E644B"/>
    <w:rsid w:val="008E68A4"/>
    <w:rsid w:val="008E7918"/>
    <w:rsid w:val="008F22AB"/>
    <w:rsid w:val="008F2FD2"/>
    <w:rsid w:val="008F3213"/>
    <w:rsid w:val="008F3623"/>
    <w:rsid w:val="00901BBD"/>
    <w:rsid w:val="00902D99"/>
    <w:rsid w:val="0090416E"/>
    <w:rsid w:val="009042AD"/>
    <w:rsid w:val="00907728"/>
    <w:rsid w:val="0091024C"/>
    <w:rsid w:val="009104C1"/>
    <w:rsid w:val="00917F74"/>
    <w:rsid w:val="00925140"/>
    <w:rsid w:val="00933887"/>
    <w:rsid w:val="00937966"/>
    <w:rsid w:val="00937975"/>
    <w:rsid w:val="00942081"/>
    <w:rsid w:val="009424F6"/>
    <w:rsid w:val="0094452D"/>
    <w:rsid w:val="00950377"/>
    <w:rsid w:val="009535F9"/>
    <w:rsid w:val="00954484"/>
    <w:rsid w:val="00956D3F"/>
    <w:rsid w:val="00956FC0"/>
    <w:rsid w:val="00971E55"/>
    <w:rsid w:val="00972F53"/>
    <w:rsid w:val="0097479B"/>
    <w:rsid w:val="00977CE1"/>
    <w:rsid w:val="00980BA0"/>
    <w:rsid w:val="00980FAB"/>
    <w:rsid w:val="009832AF"/>
    <w:rsid w:val="00983520"/>
    <w:rsid w:val="00983F42"/>
    <w:rsid w:val="0098494C"/>
    <w:rsid w:val="00984955"/>
    <w:rsid w:val="009850B0"/>
    <w:rsid w:val="00986248"/>
    <w:rsid w:val="009864D4"/>
    <w:rsid w:val="0098686E"/>
    <w:rsid w:val="00987BEB"/>
    <w:rsid w:val="00992C8F"/>
    <w:rsid w:val="009A733C"/>
    <w:rsid w:val="009A7EF3"/>
    <w:rsid w:val="009B00E5"/>
    <w:rsid w:val="009B0E6F"/>
    <w:rsid w:val="009B3928"/>
    <w:rsid w:val="009B70EC"/>
    <w:rsid w:val="009C7EFA"/>
    <w:rsid w:val="009D0A83"/>
    <w:rsid w:val="009D1DAD"/>
    <w:rsid w:val="009D2720"/>
    <w:rsid w:val="009D2A05"/>
    <w:rsid w:val="009D4ABE"/>
    <w:rsid w:val="009E2B5C"/>
    <w:rsid w:val="009E3171"/>
    <w:rsid w:val="009E6EA5"/>
    <w:rsid w:val="009F011A"/>
    <w:rsid w:val="00A00C7B"/>
    <w:rsid w:val="00A04CB5"/>
    <w:rsid w:val="00A05F37"/>
    <w:rsid w:val="00A05FC0"/>
    <w:rsid w:val="00A060A0"/>
    <w:rsid w:val="00A064F1"/>
    <w:rsid w:val="00A10AEB"/>
    <w:rsid w:val="00A10B80"/>
    <w:rsid w:val="00A14B40"/>
    <w:rsid w:val="00A1681D"/>
    <w:rsid w:val="00A21E29"/>
    <w:rsid w:val="00A21F58"/>
    <w:rsid w:val="00A2316A"/>
    <w:rsid w:val="00A27768"/>
    <w:rsid w:val="00A332E2"/>
    <w:rsid w:val="00A368E2"/>
    <w:rsid w:val="00A40E90"/>
    <w:rsid w:val="00A435D6"/>
    <w:rsid w:val="00A43A4B"/>
    <w:rsid w:val="00A43FF9"/>
    <w:rsid w:val="00A46538"/>
    <w:rsid w:val="00A47B14"/>
    <w:rsid w:val="00A51F98"/>
    <w:rsid w:val="00A53569"/>
    <w:rsid w:val="00A56668"/>
    <w:rsid w:val="00A56D5F"/>
    <w:rsid w:val="00A654B7"/>
    <w:rsid w:val="00A65753"/>
    <w:rsid w:val="00A6746C"/>
    <w:rsid w:val="00A70D4D"/>
    <w:rsid w:val="00A714D0"/>
    <w:rsid w:val="00A72FCD"/>
    <w:rsid w:val="00A73730"/>
    <w:rsid w:val="00A74ACD"/>
    <w:rsid w:val="00A82A89"/>
    <w:rsid w:val="00A84C75"/>
    <w:rsid w:val="00A84D73"/>
    <w:rsid w:val="00A86D4C"/>
    <w:rsid w:val="00A915A5"/>
    <w:rsid w:val="00A9179C"/>
    <w:rsid w:val="00A9281E"/>
    <w:rsid w:val="00A92D12"/>
    <w:rsid w:val="00A93B47"/>
    <w:rsid w:val="00A93F9D"/>
    <w:rsid w:val="00A96F80"/>
    <w:rsid w:val="00A97959"/>
    <w:rsid w:val="00AA1F1C"/>
    <w:rsid w:val="00AA316C"/>
    <w:rsid w:val="00AA6EBD"/>
    <w:rsid w:val="00AA7521"/>
    <w:rsid w:val="00AB1E1C"/>
    <w:rsid w:val="00AB2AA1"/>
    <w:rsid w:val="00AB7058"/>
    <w:rsid w:val="00AB79E0"/>
    <w:rsid w:val="00AC0DFD"/>
    <w:rsid w:val="00AC14CA"/>
    <w:rsid w:val="00AC1ED4"/>
    <w:rsid w:val="00AD169B"/>
    <w:rsid w:val="00AD223F"/>
    <w:rsid w:val="00AD3A58"/>
    <w:rsid w:val="00AD775A"/>
    <w:rsid w:val="00AE287D"/>
    <w:rsid w:val="00AE4AD8"/>
    <w:rsid w:val="00AF172C"/>
    <w:rsid w:val="00AF5CA9"/>
    <w:rsid w:val="00AF6CA3"/>
    <w:rsid w:val="00B02BC7"/>
    <w:rsid w:val="00B02BDA"/>
    <w:rsid w:val="00B0458B"/>
    <w:rsid w:val="00B0572E"/>
    <w:rsid w:val="00B12FBC"/>
    <w:rsid w:val="00B130AB"/>
    <w:rsid w:val="00B14CE0"/>
    <w:rsid w:val="00B1771E"/>
    <w:rsid w:val="00B24364"/>
    <w:rsid w:val="00B248D5"/>
    <w:rsid w:val="00B25BB8"/>
    <w:rsid w:val="00B267BB"/>
    <w:rsid w:val="00B30DB5"/>
    <w:rsid w:val="00B31546"/>
    <w:rsid w:val="00B330F5"/>
    <w:rsid w:val="00B373E8"/>
    <w:rsid w:val="00B4091E"/>
    <w:rsid w:val="00B40CD6"/>
    <w:rsid w:val="00B43A71"/>
    <w:rsid w:val="00B43F56"/>
    <w:rsid w:val="00B50E6D"/>
    <w:rsid w:val="00B51F1D"/>
    <w:rsid w:val="00B54480"/>
    <w:rsid w:val="00B558BA"/>
    <w:rsid w:val="00B644AA"/>
    <w:rsid w:val="00B671FA"/>
    <w:rsid w:val="00B70B80"/>
    <w:rsid w:val="00B744AF"/>
    <w:rsid w:val="00B76643"/>
    <w:rsid w:val="00B76692"/>
    <w:rsid w:val="00B77965"/>
    <w:rsid w:val="00B77DEE"/>
    <w:rsid w:val="00B8085A"/>
    <w:rsid w:val="00B81B92"/>
    <w:rsid w:val="00B93325"/>
    <w:rsid w:val="00B948B4"/>
    <w:rsid w:val="00B94D53"/>
    <w:rsid w:val="00BA09EF"/>
    <w:rsid w:val="00BA1013"/>
    <w:rsid w:val="00BA1518"/>
    <w:rsid w:val="00BA5B5D"/>
    <w:rsid w:val="00BA5D73"/>
    <w:rsid w:val="00BB11A1"/>
    <w:rsid w:val="00BB40C6"/>
    <w:rsid w:val="00BB68CC"/>
    <w:rsid w:val="00BC0200"/>
    <w:rsid w:val="00BC05A2"/>
    <w:rsid w:val="00BC0C35"/>
    <w:rsid w:val="00BC23C0"/>
    <w:rsid w:val="00BC32EF"/>
    <w:rsid w:val="00BC5EA0"/>
    <w:rsid w:val="00BD0846"/>
    <w:rsid w:val="00BD16BA"/>
    <w:rsid w:val="00BD6CE1"/>
    <w:rsid w:val="00BE1A53"/>
    <w:rsid w:val="00BE2B57"/>
    <w:rsid w:val="00BE4074"/>
    <w:rsid w:val="00BE5007"/>
    <w:rsid w:val="00BE76FD"/>
    <w:rsid w:val="00BF11F1"/>
    <w:rsid w:val="00BF2934"/>
    <w:rsid w:val="00BF383F"/>
    <w:rsid w:val="00BF3A47"/>
    <w:rsid w:val="00BF3C17"/>
    <w:rsid w:val="00BF71FC"/>
    <w:rsid w:val="00C00C81"/>
    <w:rsid w:val="00C07032"/>
    <w:rsid w:val="00C11EC8"/>
    <w:rsid w:val="00C12331"/>
    <w:rsid w:val="00C12620"/>
    <w:rsid w:val="00C1290B"/>
    <w:rsid w:val="00C134E2"/>
    <w:rsid w:val="00C22AC9"/>
    <w:rsid w:val="00C22F86"/>
    <w:rsid w:val="00C24800"/>
    <w:rsid w:val="00C27C47"/>
    <w:rsid w:val="00C32368"/>
    <w:rsid w:val="00C345B7"/>
    <w:rsid w:val="00C35F5A"/>
    <w:rsid w:val="00C36623"/>
    <w:rsid w:val="00C37569"/>
    <w:rsid w:val="00C40228"/>
    <w:rsid w:val="00C42F3A"/>
    <w:rsid w:val="00C454AE"/>
    <w:rsid w:val="00C467E1"/>
    <w:rsid w:val="00C506CC"/>
    <w:rsid w:val="00C50FEC"/>
    <w:rsid w:val="00C5314D"/>
    <w:rsid w:val="00C53BA4"/>
    <w:rsid w:val="00C55347"/>
    <w:rsid w:val="00C603FF"/>
    <w:rsid w:val="00C657BF"/>
    <w:rsid w:val="00C65C47"/>
    <w:rsid w:val="00C668AD"/>
    <w:rsid w:val="00C67517"/>
    <w:rsid w:val="00C707C8"/>
    <w:rsid w:val="00C71FDA"/>
    <w:rsid w:val="00C8358E"/>
    <w:rsid w:val="00C83612"/>
    <w:rsid w:val="00C83E1C"/>
    <w:rsid w:val="00C84668"/>
    <w:rsid w:val="00C852D1"/>
    <w:rsid w:val="00C86070"/>
    <w:rsid w:val="00C868DC"/>
    <w:rsid w:val="00C942BF"/>
    <w:rsid w:val="00C94644"/>
    <w:rsid w:val="00C949D2"/>
    <w:rsid w:val="00C94BED"/>
    <w:rsid w:val="00C9515C"/>
    <w:rsid w:val="00C953AF"/>
    <w:rsid w:val="00C95AC9"/>
    <w:rsid w:val="00C971EF"/>
    <w:rsid w:val="00CA10BE"/>
    <w:rsid w:val="00CA2EA0"/>
    <w:rsid w:val="00CA3164"/>
    <w:rsid w:val="00CA34FE"/>
    <w:rsid w:val="00CA5589"/>
    <w:rsid w:val="00CA6B34"/>
    <w:rsid w:val="00CB0918"/>
    <w:rsid w:val="00CB3F7E"/>
    <w:rsid w:val="00CB520A"/>
    <w:rsid w:val="00CB75C9"/>
    <w:rsid w:val="00CB797A"/>
    <w:rsid w:val="00CC09FC"/>
    <w:rsid w:val="00CC1464"/>
    <w:rsid w:val="00CC32D2"/>
    <w:rsid w:val="00CC5968"/>
    <w:rsid w:val="00CC68AF"/>
    <w:rsid w:val="00CC6E5F"/>
    <w:rsid w:val="00CC727E"/>
    <w:rsid w:val="00CD6F0F"/>
    <w:rsid w:val="00CE0488"/>
    <w:rsid w:val="00CE5689"/>
    <w:rsid w:val="00CE7A57"/>
    <w:rsid w:val="00CF0319"/>
    <w:rsid w:val="00CF0F14"/>
    <w:rsid w:val="00CF21E8"/>
    <w:rsid w:val="00CF28A6"/>
    <w:rsid w:val="00CF37FB"/>
    <w:rsid w:val="00D010F0"/>
    <w:rsid w:val="00D023CC"/>
    <w:rsid w:val="00D11661"/>
    <w:rsid w:val="00D11EAA"/>
    <w:rsid w:val="00D15539"/>
    <w:rsid w:val="00D159CE"/>
    <w:rsid w:val="00D17D25"/>
    <w:rsid w:val="00D2475E"/>
    <w:rsid w:val="00D26434"/>
    <w:rsid w:val="00D270A1"/>
    <w:rsid w:val="00D300CD"/>
    <w:rsid w:val="00D30254"/>
    <w:rsid w:val="00D31DD9"/>
    <w:rsid w:val="00D3311A"/>
    <w:rsid w:val="00D336C8"/>
    <w:rsid w:val="00D33DCF"/>
    <w:rsid w:val="00D34290"/>
    <w:rsid w:val="00D36D95"/>
    <w:rsid w:val="00D4023F"/>
    <w:rsid w:val="00D408C2"/>
    <w:rsid w:val="00D415CC"/>
    <w:rsid w:val="00D41AC9"/>
    <w:rsid w:val="00D4607E"/>
    <w:rsid w:val="00D46AEB"/>
    <w:rsid w:val="00D470C3"/>
    <w:rsid w:val="00D5475C"/>
    <w:rsid w:val="00D56177"/>
    <w:rsid w:val="00D561D3"/>
    <w:rsid w:val="00D57638"/>
    <w:rsid w:val="00D60F6F"/>
    <w:rsid w:val="00D6364D"/>
    <w:rsid w:val="00D63D0D"/>
    <w:rsid w:val="00D64EF0"/>
    <w:rsid w:val="00D65739"/>
    <w:rsid w:val="00D662C7"/>
    <w:rsid w:val="00D66586"/>
    <w:rsid w:val="00D724A0"/>
    <w:rsid w:val="00D81B92"/>
    <w:rsid w:val="00D81FBA"/>
    <w:rsid w:val="00D86E98"/>
    <w:rsid w:val="00D909AE"/>
    <w:rsid w:val="00D912B2"/>
    <w:rsid w:val="00D925EE"/>
    <w:rsid w:val="00D93862"/>
    <w:rsid w:val="00D93FDD"/>
    <w:rsid w:val="00D97FEA"/>
    <w:rsid w:val="00DA4490"/>
    <w:rsid w:val="00DA46B9"/>
    <w:rsid w:val="00DA7349"/>
    <w:rsid w:val="00DB3CC2"/>
    <w:rsid w:val="00DC07A3"/>
    <w:rsid w:val="00DC1079"/>
    <w:rsid w:val="00DD19F7"/>
    <w:rsid w:val="00DD3630"/>
    <w:rsid w:val="00DE0F11"/>
    <w:rsid w:val="00DE4FB3"/>
    <w:rsid w:val="00DF36DC"/>
    <w:rsid w:val="00DF41F0"/>
    <w:rsid w:val="00DF4C76"/>
    <w:rsid w:val="00DF5A80"/>
    <w:rsid w:val="00E008DF"/>
    <w:rsid w:val="00E02876"/>
    <w:rsid w:val="00E05992"/>
    <w:rsid w:val="00E05ED7"/>
    <w:rsid w:val="00E06E78"/>
    <w:rsid w:val="00E10907"/>
    <w:rsid w:val="00E11E5B"/>
    <w:rsid w:val="00E1320C"/>
    <w:rsid w:val="00E16730"/>
    <w:rsid w:val="00E2067D"/>
    <w:rsid w:val="00E237D4"/>
    <w:rsid w:val="00E24309"/>
    <w:rsid w:val="00E2502D"/>
    <w:rsid w:val="00E268FA"/>
    <w:rsid w:val="00E26C45"/>
    <w:rsid w:val="00E27587"/>
    <w:rsid w:val="00E31739"/>
    <w:rsid w:val="00E322E7"/>
    <w:rsid w:val="00E34BB4"/>
    <w:rsid w:val="00E35BDB"/>
    <w:rsid w:val="00E3620E"/>
    <w:rsid w:val="00E36FB3"/>
    <w:rsid w:val="00E421AA"/>
    <w:rsid w:val="00E44CD6"/>
    <w:rsid w:val="00E4592E"/>
    <w:rsid w:val="00E462AB"/>
    <w:rsid w:val="00E517AB"/>
    <w:rsid w:val="00E52AA2"/>
    <w:rsid w:val="00E533CC"/>
    <w:rsid w:val="00E53F5D"/>
    <w:rsid w:val="00E54A86"/>
    <w:rsid w:val="00E57E97"/>
    <w:rsid w:val="00E63387"/>
    <w:rsid w:val="00E63B78"/>
    <w:rsid w:val="00E66872"/>
    <w:rsid w:val="00E74CD8"/>
    <w:rsid w:val="00E7510D"/>
    <w:rsid w:val="00E76E8F"/>
    <w:rsid w:val="00E80F34"/>
    <w:rsid w:val="00E829B0"/>
    <w:rsid w:val="00E83080"/>
    <w:rsid w:val="00E85A69"/>
    <w:rsid w:val="00E87443"/>
    <w:rsid w:val="00E95D63"/>
    <w:rsid w:val="00EA0951"/>
    <w:rsid w:val="00EA4122"/>
    <w:rsid w:val="00EA4C52"/>
    <w:rsid w:val="00EA6D57"/>
    <w:rsid w:val="00EB162A"/>
    <w:rsid w:val="00EB1DE4"/>
    <w:rsid w:val="00EB2598"/>
    <w:rsid w:val="00EB30EA"/>
    <w:rsid w:val="00EB4A1F"/>
    <w:rsid w:val="00EC1F11"/>
    <w:rsid w:val="00EC3F20"/>
    <w:rsid w:val="00EC5916"/>
    <w:rsid w:val="00EC5AC8"/>
    <w:rsid w:val="00EC69D2"/>
    <w:rsid w:val="00ED1CC1"/>
    <w:rsid w:val="00ED286E"/>
    <w:rsid w:val="00ED3CB4"/>
    <w:rsid w:val="00ED77CF"/>
    <w:rsid w:val="00ED7DCB"/>
    <w:rsid w:val="00EE34FC"/>
    <w:rsid w:val="00EE3A25"/>
    <w:rsid w:val="00EE4064"/>
    <w:rsid w:val="00EE65DA"/>
    <w:rsid w:val="00EE733A"/>
    <w:rsid w:val="00EF263F"/>
    <w:rsid w:val="00EF6CBB"/>
    <w:rsid w:val="00EF763B"/>
    <w:rsid w:val="00F01315"/>
    <w:rsid w:val="00F03489"/>
    <w:rsid w:val="00F04FAD"/>
    <w:rsid w:val="00F11356"/>
    <w:rsid w:val="00F11EA6"/>
    <w:rsid w:val="00F1491C"/>
    <w:rsid w:val="00F16C99"/>
    <w:rsid w:val="00F17BA0"/>
    <w:rsid w:val="00F2009B"/>
    <w:rsid w:val="00F20C45"/>
    <w:rsid w:val="00F23A72"/>
    <w:rsid w:val="00F26DE0"/>
    <w:rsid w:val="00F26F12"/>
    <w:rsid w:val="00F330F3"/>
    <w:rsid w:val="00F344D8"/>
    <w:rsid w:val="00F415D9"/>
    <w:rsid w:val="00F42539"/>
    <w:rsid w:val="00F455C5"/>
    <w:rsid w:val="00F50CC9"/>
    <w:rsid w:val="00F517B1"/>
    <w:rsid w:val="00F52BA1"/>
    <w:rsid w:val="00F53433"/>
    <w:rsid w:val="00F54FF7"/>
    <w:rsid w:val="00F55AAA"/>
    <w:rsid w:val="00F561D8"/>
    <w:rsid w:val="00F60D9D"/>
    <w:rsid w:val="00F61A15"/>
    <w:rsid w:val="00F63C17"/>
    <w:rsid w:val="00F64EF2"/>
    <w:rsid w:val="00F659E2"/>
    <w:rsid w:val="00F6633A"/>
    <w:rsid w:val="00F66E65"/>
    <w:rsid w:val="00F70074"/>
    <w:rsid w:val="00F7052E"/>
    <w:rsid w:val="00F70CA8"/>
    <w:rsid w:val="00F74409"/>
    <w:rsid w:val="00F76181"/>
    <w:rsid w:val="00F80A16"/>
    <w:rsid w:val="00F82442"/>
    <w:rsid w:val="00F82EB7"/>
    <w:rsid w:val="00F83C83"/>
    <w:rsid w:val="00F91685"/>
    <w:rsid w:val="00FA02EA"/>
    <w:rsid w:val="00FA4877"/>
    <w:rsid w:val="00FB27FD"/>
    <w:rsid w:val="00FB5FEF"/>
    <w:rsid w:val="00FC3CD5"/>
    <w:rsid w:val="00FD2DF5"/>
    <w:rsid w:val="00FD4DEA"/>
    <w:rsid w:val="00FD5A81"/>
    <w:rsid w:val="00FD6443"/>
    <w:rsid w:val="00FD65CE"/>
    <w:rsid w:val="00FD6D6D"/>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1D65F2"/>
  <w15:docId w15:val="{02C0A18C-11B1-4C8E-A4B0-A9C70CC9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43856800">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74653683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09015331">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pm.gov/policy-data-oversight/snow-dismissal-procedures/federal-holidays/%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fsitsm.service-now.com/ilm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washdc.state.sbu\stateshares\J_CTUser$\SheikhN\Jan%2024%20AQM%20NOFO%20and%20PSI%20Template\2018%20Jenny%20Templates%20Libya\(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C2D6-2DAC-45B0-8CB0-DA008A3782D6}">
  <ds:schemaRefs>
    <ds:schemaRef ds:uri="http://schemas.microsoft.com/office/2006/metadata/properties"/>
    <ds:schemaRef ds:uri="http://purl.org/dc/terms/"/>
    <ds:schemaRef ds:uri="18f14251-9c65-48e6-a1bb-9d550a31149e"/>
    <ds:schemaRef ds:uri="http://schemas.microsoft.com/office/2006/documentManagement/types"/>
    <ds:schemaRef ds:uri="http://schemas.microsoft.com/office/infopath/2007/PartnerControls"/>
    <ds:schemaRef ds:uri="72fc9a05-feac-46bc-a5a7-5b32804204f6"/>
    <ds:schemaRef ds:uri="http://schemas.openxmlformats.org/package/2006/metadata/core-properties"/>
    <ds:schemaRef ds:uri="http://purl.org/dc/elements/1.1/"/>
    <ds:schemaRef ds:uri="0f18956b-b745-4279-887c-4d23bb73dc5f"/>
    <ds:schemaRef ds:uri="http://schemas.microsoft.com/sharepoint/v4"/>
    <ds:schemaRef ds:uri="http://www.w3.org/XML/1998/namespace"/>
    <ds:schemaRef ds:uri="http://purl.org/dc/dcmitype/"/>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DDCC652F-2F0A-46D8-858C-79DC9F0E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Balents, Natalie M</cp:lastModifiedBy>
  <cp:revision>6</cp:revision>
  <cp:lastPrinted>2019-04-17T19:40:00Z</cp:lastPrinted>
  <dcterms:created xsi:type="dcterms:W3CDTF">2019-04-26T18:11:00Z</dcterms:created>
  <dcterms:modified xsi:type="dcterms:W3CDTF">2019-04-26T18:29:00Z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