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DFCFF" w14:textId="5A511A9C" w:rsidR="004C3E25" w:rsidRDefault="005008DF">
      <w:pPr>
        <w:spacing w:line="240" w:lineRule="exact"/>
        <w:rPr>
          <w:vanish/>
          <w:sz w:val="24"/>
        </w:rPr>
      </w:pPr>
      <w:r>
        <w:rPr>
          <w:noProof/>
        </w:rPr>
        <w:drawing>
          <wp:anchor distT="0" distB="0" distL="114300" distR="114300" simplePos="0" relativeHeight="251657728" behindDoc="1" locked="0" layoutInCell="1" allowOverlap="1" wp14:anchorId="43E275E8" wp14:editId="755F0BB5">
            <wp:simplePos x="0" y="0"/>
            <wp:positionH relativeFrom="column">
              <wp:posOffset>5837555</wp:posOffset>
            </wp:positionH>
            <wp:positionV relativeFrom="paragraph">
              <wp:posOffset>-995680</wp:posOffset>
            </wp:positionV>
            <wp:extent cx="1343025" cy="120015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1472" t="-1460" r="-1472" b="-1460"/>
                    <a:stretch>
                      <a:fillRect/>
                    </a:stretch>
                  </pic:blipFill>
                  <pic:spPr bwMode="auto">
                    <a:xfrm>
                      <a:off x="0" y="0"/>
                      <a:ext cx="134302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FB6DA" w14:textId="77777777" w:rsidR="00811FC3" w:rsidRDefault="00811FC3" w:rsidP="005C7712">
      <w:pPr>
        <w:pStyle w:val="NormalWeb"/>
        <w:tabs>
          <w:tab w:val="center" w:pos="5040"/>
        </w:tabs>
        <w:rPr>
          <w:bCs/>
        </w:rPr>
      </w:pPr>
      <w:r>
        <w:rPr>
          <w:b/>
          <w:u w:val="single"/>
        </w:rPr>
        <w:t>Project Title:</w:t>
      </w:r>
      <w:r w:rsidR="009E268F">
        <w:rPr>
          <w:b/>
        </w:rPr>
        <w:t xml:space="preserve"> </w:t>
      </w:r>
      <w:r w:rsidR="009E268F">
        <w:rPr>
          <w:bCs/>
        </w:rPr>
        <w:t xml:space="preserve">Southern Nevada SNPLMA </w:t>
      </w:r>
      <w:r w:rsidR="00D23575">
        <w:rPr>
          <w:bCs/>
        </w:rPr>
        <w:t>Land</w:t>
      </w:r>
      <w:r w:rsidR="009E268F">
        <w:rPr>
          <w:bCs/>
        </w:rPr>
        <w:t xml:space="preserve"> </w:t>
      </w:r>
      <w:r w:rsidR="00C914F8">
        <w:rPr>
          <w:bCs/>
        </w:rPr>
        <w:t>Conservation</w:t>
      </w:r>
      <w:r w:rsidR="009E268F">
        <w:rPr>
          <w:bCs/>
        </w:rPr>
        <w:t xml:space="preserve"> Youth Program</w:t>
      </w:r>
    </w:p>
    <w:p w14:paraId="4BA6988B" w14:textId="77777777" w:rsidR="004F45E7" w:rsidRDefault="004F45E7" w:rsidP="005C7712">
      <w:pPr>
        <w:pStyle w:val="NormalWeb"/>
        <w:tabs>
          <w:tab w:val="center" w:pos="5040"/>
        </w:tabs>
        <w:rPr>
          <w:bCs/>
        </w:rPr>
      </w:pPr>
      <w:r>
        <w:rPr>
          <w:b/>
          <w:u w:val="single"/>
        </w:rPr>
        <w:t>Maximum Available Funding in FY22:</w:t>
      </w:r>
      <w:r>
        <w:rPr>
          <w:bCs/>
        </w:rPr>
        <w:t xml:space="preserve"> $</w:t>
      </w:r>
      <w:r w:rsidR="009E268F">
        <w:rPr>
          <w:bCs/>
        </w:rPr>
        <w:t>80,000</w:t>
      </w:r>
    </w:p>
    <w:p w14:paraId="5136F40C" w14:textId="77777777" w:rsidR="00086C09" w:rsidRPr="004F45E7" w:rsidRDefault="00086C09" w:rsidP="005C7712">
      <w:pPr>
        <w:pStyle w:val="NormalWeb"/>
        <w:tabs>
          <w:tab w:val="center" w:pos="5040"/>
        </w:tabs>
        <w:rPr>
          <w:bCs/>
        </w:rPr>
      </w:pPr>
      <w:r>
        <w:rPr>
          <w:bCs/>
        </w:rPr>
        <w:t xml:space="preserve">BLM has determined $600 weekly </w:t>
      </w:r>
      <w:proofErr w:type="gramStart"/>
      <w:r>
        <w:rPr>
          <w:bCs/>
        </w:rPr>
        <w:t>stipend  equal</w:t>
      </w:r>
      <w:proofErr w:type="gramEnd"/>
      <w:r>
        <w:rPr>
          <w:bCs/>
        </w:rPr>
        <w:t xml:space="preserve"> to $15.00 per hour is a reasonable. Stipends above this amount must justify in budget narrative increase needed.</w:t>
      </w:r>
    </w:p>
    <w:p w14:paraId="443D4B3F" w14:textId="77777777" w:rsidR="009E268F" w:rsidRDefault="004C3E25" w:rsidP="00210A88">
      <w:pPr>
        <w:pStyle w:val="NormalWeb"/>
        <w:tabs>
          <w:tab w:val="center" w:pos="5040"/>
        </w:tabs>
      </w:pPr>
      <w:r w:rsidRPr="0087353B">
        <w:rPr>
          <w:b/>
          <w:u w:val="single"/>
        </w:rPr>
        <w:t>Project Background Information</w:t>
      </w:r>
      <w:r w:rsidR="00AC466B" w:rsidRPr="0087353B">
        <w:rPr>
          <w:b/>
          <w:u w:val="single"/>
        </w:rPr>
        <w:t>:</w:t>
      </w:r>
      <w:r w:rsidR="00AC466B" w:rsidRPr="0087353B">
        <w:t xml:space="preserve">  </w:t>
      </w:r>
    </w:p>
    <w:p w14:paraId="7E7C9663" w14:textId="77777777" w:rsidR="004759A5" w:rsidRPr="004759A5" w:rsidRDefault="00A46CA9" w:rsidP="00D23575">
      <w:pPr>
        <w:pStyle w:val="NormalWeb"/>
        <w:tabs>
          <w:tab w:val="center" w:pos="5040"/>
        </w:tabs>
      </w:pPr>
      <w:r w:rsidRPr="00A46CA9">
        <w:rPr>
          <w:rFonts w:cs="Calibri"/>
          <w:bCs/>
        </w:rPr>
        <w:t xml:space="preserve">The Southern Nevada Public Land Management Act (SNPLMA) became law in October 1998. It allows BLM to sell public land within a specific boundary around Las Vegas, Nevada. The revenue from land sales is split between the State of Nevada General Education Fund (5%), the Southern Nevada Water Authority (10%), and a special account available to the Secretary of the Interior for </w:t>
      </w:r>
      <w:r w:rsidR="00D23575" w:rsidRPr="00D23575">
        <w:rPr>
          <w:rFonts w:cs="Calibri"/>
          <w:bCs/>
        </w:rPr>
        <w:t>Parks, Trails, and Natural Areas</w:t>
      </w:r>
      <w:r w:rsidR="00D23575">
        <w:rPr>
          <w:rFonts w:cs="Calibri"/>
          <w:bCs/>
        </w:rPr>
        <w:t xml:space="preserve">, </w:t>
      </w:r>
      <w:r w:rsidR="00D23575" w:rsidRPr="00D23575">
        <w:rPr>
          <w:rFonts w:cs="Calibri"/>
          <w:bCs/>
        </w:rPr>
        <w:t xml:space="preserve"> Capital Improvements</w:t>
      </w:r>
      <w:r w:rsidR="00D23575">
        <w:rPr>
          <w:rFonts w:cs="Calibri"/>
          <w:bCs/>
        </w:rPr>
        <w:t xml:space="preserve">, </w:t>
      </w:r>
      <w:r w:rsidR="00D23575" w:rsidRPr="00D23575">
        <w:rPr>
          <w:rFonts w:cs="Calibri"/>
          <w:bCs/>
        </w:rPr>
        <w:t>Conservation Initiatives</w:t>
      </w:r>
      <w:r w:rsidR="00D23575">
        <w:rPr>
          <w:rFonts w:cs="Calibri"/>
          <w:bCs/>
        </w:rPr>
        <w:t xml:space="preserve">, </w:t>
      </w:r>
      <w:r w:rsidR="00D23575" w:rsidRPr="00D23575">
        <w:rPr>
          <w:rFonts w:cs="Calibri"/>
          <w:bCs/>
        </w:rPr>
        <w:t>Multi-Species Habitat Conservation Plan (MSHCP)</w:t>
      </w:r>
      <w:r w:rsidR="00D23575">
        <w:rPr>
          <w:rFonts w:cs="Calibri"/>
          <w:bCs/>
        </w:rPr>
        <w:t xml:space="preserve">, </w:t>
      </w:r>
      <w:r w:rsidR="00D23575" w:rsidRPr="00D23575">
        <w:rPr>
          <w:rFonts w:cs="Calibri"/>
          <w:bCs/>
        </w:rPr>
        <w:t>Environmentally Sensitive Land Acquisitions</w:t>
      </w:r>
      <w:r w:rsidR="00D23575">
        <w:rPr>
          <w:rFonts w:cs="Calibri"/>
          <w:bCs/>
        </w:rPr>
        <w:t xml:space="preserve">, </w:t>
      </w:r>
      <w:r w:rsidR="00D23575" w:rsidRPr="00D23575">
        <w:rPr>
          <w:rFonts w:cs="Calibri"/>
          <w:bCs/>
        </w:rPr>
        <w:t>Hazardous Fuels Reduction and Wildfire Prevention</w:t>
      </w:r>
      <w:r w:rsidR="00D23575">
        <w:rPr>
          <w:rFonts w:cs="Calibri"/>
          <w:bCs/>
        </w:rPr>
        <w:t xml:space="preserve">, </w:t>
      </w:r>
      <w:r w:rsidR="00D23575" w:rsidRPr="00D23575">
        <w:rPr>
          <w:rFonts w:cs="Calibri"/>
          <w:bCs/>
        </w:rPr>
        <w:t>Eastern Nevada Landscape Restoration Project</w:t>
      </w:r>
      <w:r w:rsidR="00D23575">
        <w:rPr>
          <w:rFonts w:cs="Calibri"/>
          <w:bCs/>
        </w:rPr>
        <w:t xml:space="preserve">, and the </w:t>
      </w:r>
      <w:r w:rsidR="00D23575" w:rsidRPr="00D23575">
        <w:rPr>
          <w:rFonts w:cs="Calibri"/>
          <w:bCs/>
        </w:rPr>
        <w:t>Lake Tahoe Restoration</w:t>
      </w:r>
      <w:r w:rsidR="00D23575">
        <w:rPr>
          <w:rFonts w:cs="Calibri"/>
          <w:bCs/>
        </w:rPr>
        <w:t>;</w:t>
      </w:r>
      <w:r w:rsidRPr="00A46CA9">
        <w:rPr>
          <w:rFonts w:cs="Calibri"/>
          <w:bCs/>
        </w:rPr>
        <w:t xml:space="preserve"> </w:t>
      </w:r>
      <w:r w:rsidR="00D23575">
        <w:rPr>
          <w:rFonts w:cs="Calibri"/>
          <w:bCs/>
        </w:rPr>
        <w:t>a</w:t>
      </w:r>
      <w:r w:rsidRPr="00A46CA9">
        <w:rPr>
          <w:rFonts w:cs="Calibri"/>
          <w:bCs/>
        </w:rPr>
        <w:t>ctivities that benefit</w:t>
      </w:r>
      <w:r w:rsidR="009863D9">
        <w:rPr>
          <w:rFonts w:cs="Calibri"/>
          <w:bCs/>
        </w:rPr>
        <w:t xml:space="preserve"> the community and public land users</w:t>
      </w:r>
      <w:r w:rsidRPr="00A46CA9">
        <w:rPr>
          <w:rFonts w:cs="Calibri"/>
          <w:bCs/>
        </w:rPr>
        <w:t>.</w:t>
      </w:r>
      <w:r w:rsidRPr="008C2624">
        <w:t xml:space="preserve"> </w:t>
      </w:r>
      <w:r w:rsidR="004759A5" w:rsidRPr="004759A5">
        <w:t xml:space="preserve">The </w:t>
      </w:r>
      <w:r w:rsidR="009863D9">
        <w:t xml:space="preserve">SNDO SNPLMA </w:t>
      </w:r>
      <w:r w:rsidR="00D23575">
        <w:t>L</w:t>
      </w:r>
      <w:r w:rsidR="00C914F8">
        <w:t>and Conservation</w:t>
      </w:r>
      <w:r w:rsidR="009863D9">
        <w:t xml:space="preserve"> Youth</w:t>
      </w:r>
      <w:r w:rsidR="004759A5" w:rsidRPr="004759A5">
        <w:t xml:space="preserve"> Program aims to</w:t>
      </w:r>
      <w:r w:rsidR="004759A5" w:rsidRPr="004759A5">
        <w:rPr>
          <w:bCs/>
        </w:rPr>
        <w:t xml:space="preserve"> reduce the amount of illegally dumped debris on BLM lands in the Las Vegas area to </w:t>
      </w:r>
      <w:r w:rsidR="00C914F8">
        <w:rPr>
          <w:bCs/>
        </w:rPr>
        <w:t xml:space="preserve">conserve the land, </w:t>
      </w:r>
      <w:r w:rsidR="004759A5" w:rsidRPr="004759A5">
        <w:rPr>
          <w:bCs/>
        </w:rPr>
        <w:t xml:space="preserve">lower environmental impacts and to discourage further dumping. </w:t>
      </w:r>
    </w:p>
    <w:p w14:paraId="0CA24064" w14:textId="77777777" w:rsidR="00A46CA9" w:rsidRDefault="009863D9" w:rsidP="00F5265D">
      <w:pPr>
        <w:pStyle w:val="NormalWeb"/>
        <w:tabs>
          <w:tab w:val="center" w:pos="5040"/>
        </w:tabs>
      </w:pPr>
      <w:r>
        <w:t xml:space="preserve">Since 2013, this program has existed in various forms, initially as a </w:t>
      </w:r>
      <w:r w:rsidR="00C914F8">
        <w:t xml:space="preserve">SNPLMA </w:t>
      </w:r>
      <w:r>
        <w:t xml:space="preserve">Conservation Initiative approved by the Secretary of Interior.  Upon completion of the initial project the program was maintained as an ongoing </w:t>
      </w:r>
      <w:r w:rsidR="00C914F8">
        <w:t>conservation</w:t>
      </w:r>
      <w:r>
        <w:t xml:space="preserve"> program </w:t>
      </w:r>
      <w:r w:rsidR="00C914F8">
        <w:t xml:space="preserve">with crews maintain conservation treatments on the </w:t>
      </w:r>
      <w:r>
        <w:t xml:space="preserve">lands as well as provide ongoing </w:t>
      </w:r>
      <w:r w:rsidR="00836A3B">
        <w:t>educational and professional</w:t>
      </w:r>
      <w:r w:rsidR="00C914F8">
        <w:t xml:space="preserve"> development</w:t>
      </w:r>
      <w:r w:rsidR="00836A3B">
        <w:t xml:space="preserve"> opportunities to youth interested in </w:t>
      </w:r>
      <w:proofErr w:type="gramStart"/>
      <w:r w:rsidR="00836A3B">
        <w:t>conservation</w:t>
      </w:r>
      <w:r w:rsidR="00C914F8">
        <w:t xml:space="preserve"> </w:t>
      </w:r>
      <w:r w:rsidR="00836A3B">
        <w:t xml:space="preserve"> activities</w:t>
      </w:r>
      <w:proofErr w:type="gramEnd"/>
      <w:r w:rsidR="00836A3B">
        <w:t xml:space="preserve">.  </w:t>
      </w:r>
    </w:p>
    <w:p w14:paraId="478CE982" w14:textId="77777777" w:rsidR="00F5265D" w:rsidRDefault="0031695D" w:rsidP="005C7712">
      <w:pPr>
        <w:widowControl/>
        <w:rPr>
          <w:sz w:val="24"/>
        </w:rPr>
      </w:pPr>
      <w:r w:rsidRPr="0087353B">
        <w:rPr>
          <w:b/>
          <w:sz w:val="24"/>
          <w:u w:val="single"/>
        </w:rPr>
        <w:t>Project Objective:</w:t>
      </w:r>
      <w:r w:rsidRPr="0087353B">
        <w:rPr>
          <w:sz w:val="24"/>
        </w:rPr>
        <w:t xml:space="preserve"> </w:t>
      </w:r>
    </w:p>
    <w:p w14:paraId="03E70E60" w14:textId="77777777" w:rsidR="00F5265D" w:rsidRDefault="00F5265D" w:rsidP="005C7712">
      <w:pPr>
        <w:widowControl/>
        <w:rPr>
          <w:sz w:val="24"/>
        </w:rPr>
      </w:pPr>
    </w:p>
    <w:p w14:paraId="521F2CCD" w14:textId="77777777" w:rsidR="00705FC4" w:rsidRDefault="00F5265D" w:rsidP="00836A3B">
      <w:pPr>
        <w:widowControl/>
        <w:rPr>
          <w:sz w:val="24"/>
        </w:rPr>
      </w:pPr>
      <w:r w:rsidRPr="00F5265D">
        <w:rPr>
          <w:sz w:val="24"/>
        </w:rPr>
        <w:t>The Southern Nevada District Office (SNDO)</w:t>
      </w:r>
      <w:r w:rsidR="00836A3B">
        <w:rPr>
          <w:sz w:val="24"/>
        </w:rPr>
        <w:t xml:space="preserve">, Las Vegas Field Office, Nevada </w:t>
      </w:r>
      <w:r w:rsidR="00836A3B" w:rsidRPr="00836A3B">
        <w:rPr>
          <w:sz w:val="24"/>
        </w:rPr>
        <w:t>has an opportunity to introduce youth to careers in the BLM under the Cultural Resource Management Area</w:t>
      </w:r>
      <w:r w:rsidR="00836A3B">
        <w:rPr>
          <w:sz w:val="24"/>
        </w:rPr>
        <w:t xml:space="preserve">, specifically </w:t>
      </w:r>
      <w:r w:rsidR="00C914F8">
        <w:rPr>
          <w:sz w:val="24"/>
        </w:rPr>
        <w:t>conservation of natural resources</w:t>
      </w:r>
      <w:r w:rsidR="00836A3B">
        <w:rPr>
          <w:sz w:val="24"/>
        </w:rPr>
        <w:t xml:space="preserve"> and range management.  </w:t>
      </w:r>
      <w:r w:rsidR="00836A3B" w:rsidRPr="00264D63">
        <w:rPr>
          <w:sz w:val="24"/>
        </w:rPr>
        <w:t xml:space="preserve">The </w:t>
      </w:r>
      <w:proofErr w:type="gramStart"/>
      <w:r w:rsidR="00836A3B" w:rsidRPr="00264D63">
        <w:rPr>
          <w:sz w:val="24"/>
        </w:rPr>
        <w:t>District</w:t>
      </w:r>
      <w:proofErr w:type="gramEnd"/>
      <w:r w:rsidR="00836A3B" w:rsidRPr="00264D63">
        <w:rPr>
          <w:sz w:val="24"/>
        </w:rPr>
        <w:t xml:space="preserve"> has a Range Specialist on staff and would like to a provide work experience to youth for their career and educational benefit. This will be accomplished by providing opportunities to gain experience, learn about public lands, further their understanding and appreciation of natural resource</w:t>
      </w:r>
      <w:r w:rsidR="00264D63" w:rsidRPr="00264D63">
        <w:rPr>
          <w:sz w:val="24"/>
        </w:rPr>
        <w:t>,</w:t>
      </w:r>
      <w:r w:rsidR="00264D63">
        <w:rPr>
          <w:sz w:val="24"/>
        </w:rPr>
        <w:t xml:space="preserve"> and</w:t>
      </w:r>
      <w:r w:rsidR="00264D63" w:rsidRPr="00264D63">
        <w:rPr>
          <w:sz w:val="24"/>
        </w:rPr>
        <w:t xml:space="preserve"> increase awareness of the impacts of urban activ</w:t>
      </w:r>
      <w:r w:rsidR="00C914F8">
        <w:rPr>
          <w:sz w:val="24"/>
        </w:rPr>
        <w:t>it</w:t>
      </w:r>
      <w:r w:rsidR="00264D63" w:rsidRPr="00264D63">
        <w:rPr>
          <w:sz w:val="24"/>
        </w:rPr>
        <w:t>ies</w:t>
      </w:r>
      <w:r w:rsidR="00264D63">
        <w:rPr>
          <w:sz w:val="24"/>
        </w:rPr>
        <w:t xml:space="preserve"> on public lands.  </w:t>
      </w:r>
      <w:r w:rsidR="00D23575">
        <w:rPr>
          <w:sz w:val="24"/>
        </w:rPr>
        <w:t xml:space="preserve"> </w:t>
      </w:r>
    </w:p>
    <w:p w14:paraId="11068998" w14:textId="77777777" w:rsidR="00705FC4" w:rsidRDefault="00705FC4" w:rsidP="00836A3B">
      <w:pPr>
        <w:widowControl/>
        <w:rPr>
          <w:sz w:val="24"/>
        </w:rPr>
      </w:pPr>
    </w:p>
    <w:p w14:paraId="42D94CE2" w14:textId="77777777" w:rsidR="00264D63" w:rsidRPr="00B33028" w:rsidRDefault="00836A3B" w:rsidP="00836A3B">
      <w:pPr>
        <w:widowControl/>
        <w:rPr>
          <w:bCs/>
          <w:sz w:val="24"/>
        </w:rPr>
      </w:pPr>
      <w:r w:rsidRPr="00264D63">
        <w:rPr>
          <w:sz w:val="24"/>
        </w:rPr>
        <w:t xml:space="preserve">From this they </w:t>
      </w:r>
      <w:r w:rsidRPr="00264D63">
        <w:rPr>
          <w:bCs/>
          <w:sz w:val="24"/>
        </w:rPr>
        <w:t xml:space="preserve">will gain an increased appreciation and understanding of our public lands and of the value of public </w:t>
      </w:r>
      <w:proofErr w:type="gramStart"/>
      <w:r w:rsidRPr="00264D63">
        <w:rPr>
          <w:bCs/>
          <w:sz w:val="24"/>
        </w:rPr>
        <w:t>service, and</w:t>
      </w:r>
      <w:proofErr w:type="gramEnd"/>
      <w:r w:rsidRPr="00264D63">
        <w:rPr>
          <w:bCs/>
          <w:sz w:val="24"/>
        </w:rPr>
        <w:t xml:space="preserve"> are likely to become life-long advocates for those values</w:t>
      </w:r>
      <w:r w:rsidR="00264D63" w:rsidRPr="00264D63">
        <w:rPr>
          <w:bCs/>
          <w:sz w:val="24"/>
        </w:rPr>
        <w:t xml:space="preserve"> to spur a sense of community-based stewardship of public lands.</w:t>
      </w:r>
      <w:r w:rsidR="00C914F8">
        <w:rPr>
          <w:bCs/>
          <w:sz w:val="24"/>
        </w:rPr>
        <w:t xml:space="preserve">  </w:t>
      </w:r>
      <w:r w:rsidRPr="00264D63">
        <w:rPr>
          <w:bCs/>
          <w:sz w:val="24"/>
        </w:rPr>
        <w:t>This opportunity will be focused on</w:t>
      </w:r>
      <w:r w:rsidRPr="00A46CA9">
        <w:rPr>
          <w:bCs/>
          <w:color w:val="FF0000"/>
          <w:sz w:val="24"/>
        </w:rPr>
        <w:t xml:space="preserve"> </w:t>
      </w:r>
      <w:r w:rsidR="00A6206C">
        <w:rPr>
          <w:bCs/>
          <w:sz w:val="24"/>
        </w:rPr>
        <w:t xml:space="preserve">the </w:t>
      </w:r>
      <w:r w:rsidR="00B33028" w:rsidRPr="00B33028">
        <w:rPr>
          <w:bCs/>
          <w:sz w:val="24"/>
        </w:rPr>
        <w:t xml:space="preserve">monitoring of sites, </w:t>
      </w:r>
      <w:proofErr w:type="gramStart"/>
      <w:r w:rsidR="00B33028" w:rsidRPr="00B33028">
        <w:rPr>
          <w:bCs/>
          <w:sz w:val="24"/>
        </w:rPr>
        <w:t>restoration</w:t>
      </w:r>
      <w:proofErr w:type="gramEnd"/>
      <w:r w:rsidR="00A6206C">
        <w:rPr>
          <w:bCs/>
          <w:sz w:val="24"/>
        </w:rPr>
        <w:t xml:space="preserve"> and conservation</w:t>
      </w:r>
      <w:r w:rsidR="00B33028" w:rsidRPr="00B33028">
        <w:rPr>
          <w:bCs/>
          <w:sz w:val="24"/>
        </w:rPr>
        <w:t xml:space="preserve"> of sites/parcels</w:t>
      </w:r>
      <w:r w:rsidR="00D23575">
        <w:rPr>
          <w:bCs/>
          <w:sz w:val="24"/>
        </w:rPr>
        <w:t xml:space="preserve"> within the SNPLMA disposal boundary</w:t>
      </w:r>
      <w:r w:rsidR="00B33028" w:rsidRPr="00B33028">
        <w:rPr>
          <w:bCs/>
          <w:sz w:val="24"/>
        </w:rPr>
        <w:t xml:space="preserve">, development of public outreach, </w:t>
      </w:r>
      <w:r w:rsidR="00705FC4">
        <w:rPr>
          <w:bCs/>
          <w:sz w:val="24"/>
        </w:rPr>
        <w:t xml:space="preserve">and </w:t>
      </w:r>
      <w:r w:rsidR="00B33028" w:rsidRPr="00B33028">
        <w:rPr>
          <w:bCs/>
          <w:sz w:val="24"/>
        </w:rPr>
        <w:t xml:space="preserve">participation in community cleanup events.  </w:t>
      </w:r>
    </w:p>
    <w:p w14:paraId="25674A94" w14:textId="77777777" w:rsidR="00264D63" w:rsidRDefault="00264D63" w:rsidP="00836A3B">
      <w:pPr>
        <w:widowControl/>
        <w:rPr>
          <w:bCs/>
          <w:color w:val="FF0000"/>
          <w:sz w:val="24"/>
        </w:rPr>
      </w:pPr>
    </w:p>
    <w:p w14:paraId="06A4C664" w14:textId="77777777" w:rsidR="00836A3B" w:rsidRPr="00EA0287" w:rsidRDefault="00836A3B" w:rsidP="00836A3B">
      <w:pPr>
        <w:widowControl/>
        <w:rPr>
          <w:sz w:val="24"/>
          <w:shd w:val="clear" w:color="auto" w:fill="FFFFFF"/>
        </w:rPr>
      </w:pPr>
      <w:r w:rsidRPr="00EA0287">
        <w:rPr>
          <w:bCs/>
          <w:sz w:val="24"/>
        </w:rPr>
        <w:t xml:space="preserve">This project would be especially appropriate for a student studying </w:t>
      </w:r>
      <w:r w:rsidR="00B33028" w:rsidRPr="00EA0287">
        <w:rPr>
          <w:bCs/>
          <w:sz w:val="24"/>
        </w:rPr>
        <w:t xml:space="preserve">natural resources, botany, biology or </w:t>
      </w:r>
      <w:proofErr w:type="spellStart"/>
      <w:r w:rsidR="00B33028" w:rsidRPr="00EA0287">
        <w:rPr>
          <w:bCs/>
          <w:sz w:val="24"/>
        </w:rPr>
        <w:t>enviornmental</w:t>
      </w:r>
      <w:proofErr w:type="spellEnd"/>
      <w:r w:rsidR="00B33028" w:rsidRPr="00EA0287">
        <w:rPr>
          <w:bCs/>
          <w:sz w:val="24"/>
        </w:rPr>
        <w:t xml:space="preserve"> sciences</w:t>
      </w:r>
      <w:r w:rsidRPr="00EA0287">
        <w:rPr>
          <w:bCs/>
          <w:sz w:val="24"/>
        </w:rPr>
        <w:t xml:space="preserve"> and will provide opportunities to enhance basic career skills such as organization, writing, detail, and communication, </w:t>
      </w:r>
      <w:r w:rsidR="00B33028" w:rsidRPr="00EA0287">
        <w:rPr>
          <w:bCs/>
          <w:sz w:val="24"/>
        </w:rPr>
        <w:t xml:space="preserve">as </w:t>
      </w:r>
      <w:r w:rsidRPr="00EA0287">
        <w:rPr>
          <w:bCs/>
          <w:sz w:val="24"/>
        </w:rPr>
        <w:t xml:space="preserve">well as field skills including the </w:t>
      </w:r>
      <w:r w:rsidR="00B33028" w:rsidRPr="00EA0287">
        <w:rPr>
          <w:bCs/>
          <w:sz w:val="24"/>
        </w:rPr>
        <w:t xml:space="preserve">land use monitoring, identifying </w:t>
      </w:r>
      <w:r w:rsidR="00EA0287" w:rsidRPr="00EA0287">
        <w:rPr>
          <w:bCs/>
          <w:sz w:val="24"/>
        </w:rPr>
        <w:t xml:space="preserve">land impacts, decision making, land navigation, </w:t>
      </w:r>
      <w:r w:rsidRPr="00EA0287">
        <w:rPr>
          <w:bCs/>
          <w:sz w:val="24"/>
        </w:rPr>
        <w:t xml:space="preserve">field note methods, and </w:t>
      </w:r>
      <w:r w:rsidR="00EA0287" w:rsidRPr="00EA0287">
        <w:rPr>
          <w:bCs/>
          <w:sz w:val="24"/>
        </w:rPr>
        <w:t xml:space="preserve">environmentally destructive object </w:t>
      </w:r>
      <w:r w:rsidR="00EA0287" w:rsidRPr="00EA0287">
        <w:rPr>
          <w:bCs/>
          <w:sz w:val="24"/>
        </w:rPr>
        <w:lastRenderedPageBreak/>
        <w:t>abatement</w:t>
      </w:r>
      <w:r w:rsidRPr="00EA0287">
        <w:rPr>
          <w:bCs/>
          <w:sz w:val="24"/>
        </w:rPr>
        <w:t xml:space="preserve"> techniques.</w:t>
      </w:r>
      <w:r w:rsidRPr="00EA0287">
        <w:rPr>
          <w:sz w:val="24"/>
          <w:shd w:val="clear" w:color="auto" w:fill="FFFFFF"/>
        </w:rPr>
        <w:t xml:space="preserve"> Previous experience with any or all of these skills would </w:t>
      </w:r>
      <w:r w:rsidR="00EA0287" w:rsidRPr="00EA0287">
        <w:rPr>
          <w:sz w:val="24"/>
          <w:shd w:val="clear" w:color="auto" w:fill="FFFFFF"/>
        </w:rPr>
        <w:t>benefit</w:t>
      </w:r>
      <w:r w:rsidRPr="00EA0287">
        <w:rPr>
          <w:sz w:val="24"/>
          <w:shd w:val="clear" w:color="auto" w:fill="FFFFFF"/>
        </w:rPr>
        <w:t xml:space="preserve"> the student experience.  </w:t>
      </w:r>
    </w:p>
    <w:p w14:paraId="45F1DFC2" w14:textId="77777777" w:rsidR="0087353B" w:rsidRPr="0087353B" w:rsidRDefault="0087353B" w:rsidP="00CD4379">
      <w:pPr>
        <w:widowControl/>
        <w:rPr>
          <w:b/>
          <w:color w:val="222222"/>
          <w:sz w:val="24"/>
          <w:u w:val="single"/>
          <w:shd w:val="clear" w:color="auto" w:fill="FFFFFF"/>
        </w:rPr>
      </w:pPr>
    </w:p>
    <w:p w14:paraId="6B21E606" w14:textId="77777777" w:rsidR="00AC5474" w:rsidRPr="0087353B"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Work Schedule</w:t>
      </w:r>
      <w:r w:rsidRPr="0087353B">
        <w:rPr>
          <w:color w:val="222222"/>
          <w:sz w:val="24"/>
          <w:shd w:val="clear" w:color="auto" w:fill="FFFFFF"/>
        </w:rPr>
        <w:t xml:space="preserve">:  </w:t>
      </w:r>
      <w:r w:rsidR="00244F68">
        <w:rPr>
          <w:color w:val="222222"/>
          <w:sz w:val="24"/>
          <w:shd w:val="clear" w:color="auto" w:fill="FFFFFF"/>
        </w:rPr>
        <w:t>Monday – Friday, generally</w:t>
      </w:r>
      <w:r w:rsidR="00EA0287">
        <w:rPr>
          <w:color w:val="222222"/>
          <w:sz w:val="24"/>
          <w:shd w:val="clear" w:color="auto" w:fill="FFFFFF"/>
        </w:rPr>
        <w:t xml:space="preserve"> 6 </w:t>
      </w:r>
      <w:r w:rsidR="00244F68">
        <w:rPr>
          <w:color w:val="222222"/>
          <w:sz w:val="24"/>
          <w:shd w:val="clear" w:color="auto" w:fill="FFFFFF"/>
        </w:rPr>
        <w:t xml:space="preserve">AM to </w:t>
      </w:r>
      <w:r w:rsidR="00EA0287">
        <w:rPr>
          <w:color w:val="222222"/>
          <w:sz w:val="24"/>
          <w:shd w:val="clear" w:color="auto" w:fill="FFFFFF"/>
        </w:rPr>
        <w:t>3</w:t>
      </w:r>
      <w:r w:rsidR="00244F68">
        <w:rPr>
          <w:color w:val="222222"/>
          <w:sz w:val="24"/>
          <w:shd w:val="clear" w:color="auto" w:fill="FFFFFF"/>
        </w:rPr>
        <w:t xml:space="preserve">PM, for </w:t>
      </w:r>
      <w:r w:rsidR="00EA0287">
        <w:rPr>
          <w:color w:val="222222"/>
          <w:sz w:val="24"/>
          <w:shd w:val="clear" w:color="auto" w:fill="FFFFFF"/>
        </w:rPr>
        <w:t xml:space="preserve">three, </w:t>
      </w:r>
      <w:proofErr w:type="gramStart"/>
      <w:r w:rsidR="00EA0287">
        <w:rPr>
          <w:color w:val="222222"/>
          <w:sz w:val="24"/>
          <w:shd w:val="clear" w:color="auto" w:fill="FFFFFF"/>
        </w:rPr>
        <w:t>two</w:t>
      </w:r>
      <w:r w:rsidR="00244F68">
        <w:rPr>
          <w:color w:val="222222"/>
          <w:sz w:val="24"/>
          <w:shd w:val="clear" w:color="auto" w:fill="FFFFFF"/>
        </w:rPr>
        <w:t xml:space="preserve"> week</w:t>
      </w:r>
      <w:proofErr w:type="gramEnd"/>
      <w:r w:rsidR="00EA0287">
        <w:rPr>
          <w:color w:val="222222"/>
          <w:sz w:val="24"/>
          <w:shd w:val="clear" w:color="auto" w:fill="FFFFFF"/>
        </w:rPr>
        <w:t xml:space="preserve"> periods</w:t>
      </w:r>
      <w:r w:rsidR="00244F68">
        <w:rPr>
          <w:color w:val="222222"/>
          <w:sz w:val="24"/>
          <w:shd w:val="clear" w:color="auto" w:fill="FFFFFF"/>
        </w:rPr>
        <w:t xml:space="preserve">, with </w:t>
      </w:r>
      <w:proofErr w:type="spellStart"/>
      <w:r w:rsidR="00244F68">
        <w:rPr>
          <w:color w:val="222222"/>
          <w:sz w:val="24"/>
          <w:shd w:val="clear" w:color="auto" w:fill="FFFFFF"/>
        </w:rPr>
        <w:t>flexable</w:t>
      </w:r>
      <w:proofErr w:type="spellEnd"/>
      <w:r w:rsidR="00244F68">
        <w:rPr>
          <w:color w:val="222222"/>
          <w:sz w:val="24"/>
          <w:shd w:val="clear" w:color="auto" w:fill="FFFFFF"/>
        </w:rPr>
        <w:t xml:space="preserve"> start</w:t>
      </w:r>
      <w:r w:rsidR="008753EE">
        <w:rPr>
          <w:color w:val="222222"/>
          <w:sz w:val="24"/>
          <w:shd w:val="clear" w:color="auto" w:fill="FFFFFF"/>
        </w:rPr>
        <w:t xml:space="preserve">/end dates </w:t>
      </w:r>
      <w:r w:rsidR="00EA0287">
        <w:rPr>
          <w:color w:val="222222"/>
          <w:sz w:val="24"/>
          <w:shd w:val="clear" w:color="auto" w:fill="FFFFFF"/>
        </w:rPr>
        <w:t>from October to April</w:t>
      </w:r>
      <w:r w:rsidR="00244F68">
        <w:rPr>
          <w:color w:val="222222"/>
          <w:sz w:val="24"/>
          <w:shd w:val="clear" w:color="auto" w:fill="FFFFFF"/>
        </w:rPr>
        <w:t xml:space="preserve">. </w:t>
      </w:r>
    </w:p>
    <w:p w14:paraId="0E825823" w14:textId="77777777" w:rsidR="00AD3361" w:rsidRPr="0087353B" w:rsidRDefault="00AD3361" w:rsidP="00AD3361">
      <w:pPr>
        <w:widowControl/>
        <w:autoSpaceDE/>
        <w:autoSpaceDN/>
        <w:adjustRightInd/>
        <w:rPr>
          <w:color w:val="222222"/>
          <w:sz w:val="24"/>
          <w:shd w:val="clear" w:color="auto" w:fill="FFFFFF"/>
        </w:rPr>
      </w:pPr>
    </w:p>
    <w:p w14:paraId="397BF62E" w14:textId="77777777" w:rsidR="00AC5474"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Qualification Requirements:</w:t>
      </w:r>
      <w:r w:rsidRPr="0087353B">
        <w:rPr>
          <w:color w:val="222222"/>
          <w:sz w:val="24"/>
          <w:shd w:val="clear" w:color="auto" w:fill="FFFFFF"/>
        </w:rPr>
        <w:t xml:space="preserve"> </w:t>
      </w:r>
      <w:r w:rsidR="002C04A4">
        <w:rPr>
          <w:color w:val="222222"/>
          <w:sz w:val="24"/>
          <w:shd w:val="clear" w:color="auto" w:fill="FFFFFF"/>
        </w:rPr>
        <w:t xml:space="preserve">This opportunity is suitable for </w:t>
      </w:r>
      <w:r w:rsidR="00BF77E0">
        <w:rPr>
          <w:color w:val="222222"/>
          <w:sz w:val="24"/>
          <w:shd w:val="clear" w:color="auto" w:fill="FFFFFF"/>
        </w:rPr>
        <w:t>youth</w:t>
      </w:r>
      <w:r w:rsidR="002C04A4">
        <w:rPr>
          <w:color w:val="222222"/>
          <w:sz w:val="24"/>
          <w:shd w:val="clear" w:color="auto" w:fill="FFFFFF"/>
        </w:rPr>
        <w:t xml:space="preserve"> working towards an undergraduate or gr</w:t>
      </w:r>
      <w:r w:rsidR="008753EE">
        <w:rPr>
          <w:color w:val="222222"/>
          <w:sz w:val="24"/>
          <w:shd w:val="clear" w:color="auto" w:fill="FFFFFF"/>
        </w:rPr>
        <w:t xml:space="preserve">aduate degree in </w:t>
      </w:r>
      <w:r w:rsidR="00EA0287">
        <w:rPr>
          <w:color w:val="222222"/>
          <w:sz w:val="24"/>
          <w:shd w:val="clear" w:color="auto" w:fill="FFFFFF"/>
        </w:rPr>
        <w:t xml:space="preserve">any natural or </w:t>
      </w:r>
      <w:proofErr w:type="spellStart"/>
      <w:r w:rsidR="00EA0287">
        <w:rPr>
          <w:color w:val="222222"/>
          <w:sz w:val="24"/>
          <w:shd w:val="clear" w:color="auto" w:fill="FFFFFF"/>
        </w:rPr>
        <w:t>enviornmental</w:t>
      </w:r>
      <w:proofErr w:type="spellEnd"/>
      <w:r w:rsidR="00EA0287">
        <w:rPr>
          <w:color w:val="222222"/>
          <w:sz w:val="24"/>
          <w:shd w:val="clear" w:color="auto" w:fill="FFFFFF"/>
        </w:rPr>
        <w:t xml:space="preserve"> science related discipline.  </w:t>
      </w:r>
      <w:r w:rsidR="002C04A4">
        <w:rPr>
          <w:color w:val="222222"/>
          <w:sz w:val="24"/>
          <w:shd w:val="clear" w:color="auto" w:fill="FFFFFF"/>
        </w:rPr>
        <w:t xml:space="preserve">As stated in the duties this opportunity </w:t>
      </w:r>
      <w:r w:rsidR="006B1759">
        <w:rPr>
          <w:color w:val="222222"/>
          <w:sz w:val="24"/>
          <w:shd w:val="clear" w:color="auto" w:fill="FFFFFF"/>
        </w:rPr>
        <w:t>will require</w:t>
      </w:r>
      <w:r w:rsidR="002C04A4">
        <w:rPr>
          <w:color w:val="222222"/>
          <w:sz w:val="24"/>
          <w:shd w:val="clear" w:color="auto" w:fill="FFFFFF"/>
        </w:rPr>
        <w:t xml:space="preserve"> time outdoors</w:t>
      </w:r>
      <w:r w:rsidR="006B1759">
        <w:rPr>
          <w:color w:val="222222"/>
          <w:sz w:val="24"/>
          <w:shd w:val="clear" w:color="auto" w:fill="FFFFFF"/>
        </w:rPr>
        <w:t xml:space="preserve"> and field work that is often under somewhat rigorous physical conditions.</w:t>
      </w:r>
      <w:r w:rsidR="002C04A4">
        <w:rPr>
          <w:color w:val="222222"/>
          <w:sz w:val="24"/>
          <w:shd w:val="clear" w:color="auto" w:fill="FFFFFF"/>
        </w:rPr>
        <w:t xml:space="preserve">  Applicants</w:t>
      </w:r>
      <w:r w:rsidR="00DA4CEF">
        <w:rPr>
          <w:color w:val="222222"/>
          <w:sz w:val="24"/>
          <w:shd w:val="clear" w:color="auto" w:fill="FFFFFF"/>
        </w:rPr>
        <w:t xml:space="preserve"> must also meet the following criteria: </w:t>
      </w:r>
      <w:r w:rsidR="00507958">
        <w:rPr>
          <w:color w:val="222222"/>
          <w:sz w:val="24"/>
          <w:shd w:val="clear" w:color="auto" w:fill="FFFFFF"/>
        </w:rPr>
        <w:t>1</w:t>
      </w:r>
      <w:r w:rsidR="00C17674" w:rsidRPr="0087353B">
        <w:rPr>
          <w:color w:val="222222"/>
          <w:sz w:val="24"/>
          <w:shd w:val="clear" w:color="auto" w:fill="FFFFFF"/>
        </w:rPr>
        <w:t>). Pa</w:t>
      </w:r>
      <w:r w:rsidR="009F50A9" w:rsidRPr="009F50A9">
        <w:rPr>
          <w:color w:val="222222"/>
          <w:sz w:val="24"/>
          <w:shd w:val="clear" w:color="auto" w:fill="FFFFFF"/>
        </w:rPr>
        <w:t>ss a DOI security background check.</w:t>
      </w:r>
    </w:p>
    <w:p w14:paraId="63A016C7" w14:textId="77777777" w:rsidR="00AD3361" w:rsidRPr="0087353B" w:rsidRDefault="00AD3361" w:rsidP="00AD3361">
      <w:pPr>
        <w:widowControl/>
        <w:autoSpaceDE/>
        <w:autoSpaceDN/>
        <w:adjustRightInd/>
        <w:rPr>
          <w:color w:val="222222"/>
          <w:sz w:val="24"/>
          <w:shd w:val="clear" w:color="auto" w:fill="FFFFFF"/>
        </w:rPr>
      </w:pPr>
    </w:p>
    <w:p w14:paraId="0F96C8DB" w14:textId="2980EC5F" w:rsidR="00C95BD2" w:rsidRDefault="009F50A9" w:rsidP="00AD3361">
      <w:pPr>
        <w:widowControl/>
        <w:autoSpaceDE/>
        <w:autoSpaceDN/>
        <w:adjustRightInd/>
        <w:rPr>
          <w:color w:val="222222"/>
          <w:sz w:val="24"/>
          <w:shd w:val="clear" w:color="auto" w:fill="FFFFFF"/>
        </w:rPr>
      </w:pPr>
      <w:r w:rsidRPr="009F50A9">
        <w:rPr>
          <w:b/>
          <w:color w:val="222222"/>
          <w:sz w:val="24"/>
          <w:u w:val="single"/>
          <w:shd w:val="clear" w:color="auto" w:fill="FFFFFF"/>
        </w:rPr>
        <w:t>Housing</w:t>
      </w:r>
      <w:r w:rsidR="00AC5474">
        <w:rPr>
          <w:b/>
          <w:color w:val="222222"/>
          <w:sz w:val="24"/>
          <w:u w:val="single"/>
          <w:shd w:val="clear" w:color="auto" w:fill="FFFFFF"/>
        </w:rPr>
        <w:t>:</w:t>
      </w:r>
      <w:r w:rsidRPr="009F50A9">
        <w:rPr>
          <w:color w:val="222222"/>
          <w:sz w:val="24"/>
          <w:shd w:val="clear" w:color="auto" w:fill="FFFFFF"/>
        </w:rPr>
        <w:t xml:space="preserve"> </w:t>
      </w:r>
      <w:r w:rsidR="004C23A3" w:rsidRPr="004C23A3">
        <w:rPr>
          <w:color w:val="222222"/>
          <w:sz w:val="24"/>
          <w:shd w:val="clear" w:color="auto" w:fill="FFFFFF"/>
        </w:rPr>
        <w:t>Agency cannot provide housin</w:t>
      </w:r>
      <w:r w:rsidR="00F773D6">
        <w:rPr>
          <w:color w:val="222222"/>
          <w:sz w:val="24"/>
          <w:shd w:val="clear" w:color="auto" w:fill="FFFFFF"/>
        </w:rPr>
        <w:t xml:space="preserve">g.  </w:t>
      </w:r>
      <w:r w:rsidR="004C23A3" w:rsidRPr="004C23A3">
        <w:rPr>
          <w:color w:val="222222"/>
          <w:sz w:val="24"/>
          <w:shd w:val="clear" w:color="auto" w:fill="FFFFFF"/>
        </w:rPr>
        <w:t xml:space="preserve"> </w:t>
      </w:r>
      <w:r w:rsidR="00D52C86">
        <w:rPr>
          <w:color w:val="222222"/>
          <w:sz w:val="24"/>
          <w:shd w:val="clear" w:color="auto" w:fill="FFFFFF"/>
        </w:rPr>
        <w:t>Assistance in identifying app</w:t>
      </w:r>
      <w:r w:rsidR="004C23A3" w:rsidRPr="004C23A3">
        <w:rPr>
          <w:color w:val="222222"/>
          <w:sz w:val="24"/>
          <w:shd w:val="clear" w:color="auto" w:fill="FFFFFF"/>
        </w:rPr>
        <w:t xml:space="preserve">ropriate </w:t>
      </w:r>
      <w:r w:rsidR="00F773D6">
        <w:rPr>
          <w:color w:val="222222"/>
          <w:sz w:val="24"/>
          <w:shd w:val="clear" w:color="auto" w:fill="FFFFFF"/>
        </w:rPr>
        <w:t>camping opportunities outside of the Las Vegas Valley</w:t>
      </w:r>
      <w:r w:rsidR="001D0471">
        <w:rPr>
          <w:color w:val="222222"/>
          <w:sz w:val="24"/>
          <w:shd w:val="clear" w:color="auto" w:fill="FFFFFF"/>
        </w:rPr>
        <w:t xml:space="preserve"> may be available.</w:t>
      </w:r>
    </w:p>
    <w:p w14:paraId="26A43700" w14:textId="77777777" w:rsidR="007104FD" w:rsidRDefault="007104FD" w:rsidP="00AD3361">
      <w:pPr>
        <w:widowControl/>
        <w:autoSpaceDE/>
        <w:autoSpaceDN/>
        <w:adjustRightInd/>
        <w:rPr>
          <w:color w:val="222222"/>
          <w:sz w:val="24"/>
          <w:shd w:val="clear" w:color="auto" w:fill="FFFFFF"/>
        </w:rPr>
      </w:pPr>
    </w:p>
    <w:p w14:paraId="04DED2BF" w14:textId="77777777" w:rsidR="004C23A3" w:rsidRDefault="00C95BD2" w:rsidP="00AD3361">
      <w:pPr>
        <w:widowControl/>
        <w:autoSpaceDE/>
        <w:autoSpaceDN/>
        <w:adjustRightInd/>
        <w:rPr>
          <w:color w:val="222222"/>
          <w:sz w:val="24"/>
          <w:shd w:val="clear" w:color="auto" w:fill="FFFFFF"/>
        </w:rPr>
      </w:pPr>
      <w:r w:rsidRPr="00C95BD2">
        <w:rPr>
          <w:b/>
          <w:bCs/>
          <w:color w:val="222222"/>
          <w:sz w:val="24"/>
          <w:u w:val="single"/>
          <w:shd w:val="clear" w:color="auto" w:fill="FFFFFF"/>
        </w:rPr>
        <w:t>Vehicle Needs:</w:t>
      </w:r>
      <w:r>
        <w:rPr>
          <w:color w:val="222222"/>
          <w:sz w:val="24"/>
          <w:shd w:val="clear" w:color="auto" w:fill="FFFFFF"/>
        </w:rPr>
        <w:t xml:space="preserve"> </w:t>
      </w:r>
      <w:r w:rsidR="009F50A9" w:rsidRPr="009F50A9">
        <w:rPr>
          <w:color w:val="222222"/>
          <w:sz w:val="24"/>
          <w:shd w:val="clear" w:color="auto" w:fill="FFFFFF"/>
        </w:rPr>
        <w:t xml:space="preserve">A personal vehicle is NOT required for the position but is strongly encouraged as it makes the </w:t>
      </w:r>
      <w:r w:rsidR="00230870">
        <w:rPr>
          <w:color w:val="222222"/>
          <w:sz w:val="24"/>
          <w:shd w:val="clear" w:color="auto" w:fill="FFFFFF"/>
        </w:rPr>
        <w:t>applicant</w:t>
      </w:r>
      <w:r w:rsidR="009F50A9" w:rsidRPr="009F50A9">
        <w:rPr>
          <w:color w:val="222222"/>
          <w:sz w:val="24"/>
          <w:shd w:val="clear" w:color="auto" w:fill="FFFFFF"/>
        </w:rPr>
        <w:t>'s days off much more enjoyable</w:t>
      </w:r>
      <w:r w:rsidR="00624BE6">
        <w:rPr>
          <w:color w:val="222222"/>
          <w:sz w:val="24"/>
          <w:shd w:val="clear" w:color="auto" w:fill="FFFFFF"/>
        </w:rPr>
        <w:t xml:space="preserve">. </w:t>
      </w:r>
      <w:r w:rsidR="00624BE6" w:rsidRPr="00624BE6">
        <w:rPr>
          <w:color w:val="222222"/>
          <w:sz w:val="24"/>
          <w:shd w:val="clear" w:color="auto" w:fill="FFFFFF"/>
        </w:rPr>
        <w:t>The closest regional airport is in</w:t>
      </w:r>
      <w:r w:rsidR="00D3630B">
        <w:rPr>
          <w:color w:val="222222"/>
          <w:sz w:val="24"/>
          <w:shd w:val="clear" w:color="auto" w:fill="FFFFFF"/>
        </w:rPr>
        <w:t xml:space="preserve"> </w:t>
      </w:r>
      <w:r w:rsidR="00507958">
        <w:rPr>
          <w:color w:val="222222"/>
          <w:sz w:val="24"/>
          <w:shd w:val="clear" w:color="auto" w:fill="FFFFFF"/>
        </w:rPr>
        <w:t xml:space="preserve">Las Vegas, </w:t>
      </w:r>
      <w:proofErr w:type="gramStart"/>
      <w:r w:rsidR="00507958">
        <w:rPr>
          <w:color w:val="222222"/>
          <w:sz w:val="24"/>
          <w:shd w:val="clear" w:color="auto" w:fill="FFFFFF"/>
        </w:rPr>
        <w:t>Nevada</w:t>
      </w:r>
      <w:r w:rsidR="00D3630B">
        <w:rPr>
          <w:color w:val="222222"/>
          <w:sz w:val="24"/>
          <w:shd w:val="clear" w:color="auto" w:fill="FFFFFF"/>
        </w:rPr>
        <w:t>,  International</w:t>
      </w:r>
      <w:proofErr w:type="gramEnd"/>
      <w:r w:rsidR="00D3630B">
        <w:rPr>
          <w:color w:val="222222"/>
          <w:sz w:val="24"/>
          <w:shd w:val="clear" w:color="auto" w:fill="FFFFFF"/>
        </w:rPr>
        <w:t xml:space="preserve"> Airport. </w:t>
      </w:r>
      <w:r w:rsidR="00624BE6" w:rsidRPr="00624BE6">
        <w:rPr>
          <w:color w:val="222222"/>
          <w:sz w:val="24"/>
          <w:shd w:val="clear" w:color="auto" w:fill="FFFFFF"/>
        </w:rPr>
        <w:t xml:space="preserve">There </w:t>
      </w:r>
      <w:r w:rsidR="00D3630B">
        <w:rPr>
          <w:color w:val="222222"/>
          <w:sz w:val="24"/>
          <w:shd w:val="clear" w:color="auto" w:fill="FFFFFF"/>
        </w:rPr>
        <w:t xml:space="preserve">is a significant public transportation system throughout Southern Nevada.  </w:t>
      </w:r>
    </w:p>
    <w:p w14:paraId="73479165" w14:textId="77777777" w:rsidR="007104FD" w:rsidRDefault="007104FD" w:rsidP="00AD3361">
      <w:pPr>
        <w:widowControl/>
        <w:autoSpaceDE/>
        <w:autoSpaceDN/>
        <w:adjustRightInd/>
        <w:rPr>
          <w:color w:val="222222"/>
          <w:sz w:val="24"/>
          <w:shd w:val="clear" w:color="auto" w:fill="FFFFFF"/>
        </w:rPr>
      </w:pPr>
    </w:p>
    <w:p w14:paraId="1BA1CFBF" w14:textId="77777777" w:rsidR="00C95BD2" w:rsidRDefault="00C95BD2" w:rsidP="00AD3361">
      <w:pPr>
        <w:widowControl/>
        <w:autoSpaceDE/>
        <w:autoSpaceDN/>
        <w:adjustRightInd/>
        <w:rPr>
          <w:b/>
          <w:bCs/>
          <w:color w:val="222222"/>
          <w:sz w:val="24"/>
          <w:u w:val="single"/>
          <w:shd w:val="clear" w:color="auto" w:fill="FFFFFF"/>
        </w:rPr>
      </w:pPr>
      <w:r w:rsidRPr="00C95BD2">
        <w:rPr>
          <w:b/>
          <w:bCs/>
          <w:color w:val="222222"/>
          <w:sz w:val="24"/>
          <w:u w:val="single"/>
          <w:shd w:val="clear" w:color="auto" w:fill="FFFFFF"/>
        </w:rPr>
        <w:t>Other Project Considerations:</w:t>
      </w:r>
    </w:p>
    <w:p w14:paraId="29AB9633" w14:textId="77777777" w:rsidR="00C95BD2" w:rsidRDefault="00C95BD2" w:rsidP="00AD3361">
      <w:pPr>
        <w:widowControl/>
        <w:autoSpaceDE/>
        <w:autoSpaceDN/>
        <w:adjustRightInd/>
        <w:rPr>
          <w:b/>
          <w:bCs/>
          <w:color w:val="222222"/>
          <w:sz w:val="24"/>
          <w:u w:val="single"/>
          <w:shd w:val="clear" w:color="auto" w:fill="FFFFFF"/>
        </w:rPr>
      </w:pPr>
    </w:p>
    <w:p w14:paraId="36ADE4C4" w14:textId="77777777" w:rsidR="00C95BD2" w:rsidRDefault="00C95BD2" w:rsidP="001D0471">
      <w:pPr>
        <w:widowControl/>
        <w:numPr>
          <w:ilvl w:val="0"/>
          <w:numId w:val="9"/>
        </w:numPr>
        <w:tabs>
          <w:tab w:val="left" w:pos="180"/>
        </w:tabs>
        <w:autoSpaceDE/>
        <w:autoSpaceDN/>
        <w:adjustRightInd/>
        <w:ind w:hanging="720"/>
        <w:rPr>
          <w:color w:val="222222"/>
          <w:sz w:val="24"/>
          <w:shd w:val="clear" w:color="auto" w:fill="FFFFFF"/>
        </w:rPr>
      </w:pPr>
      <w:r w:rsidRPr="00A531E9">
        <w:rPr>
          <w:b/>
          <w:bCs/>
          <w:color w:val="222222"/>
          <w:sz w:val="24"/>
          <w:shd w:val="clear" w:color="auto" w:fill="FFFFFF"/>
        </w:rPr>
        <w:t>Foo</w:t>
      </w:r>
      <w:r w:rsidR="00872AE6" w:rsidRPr="00A531E9">
        <w:rPr>
          <w:b/>
          <w:bCs/>
          <w:color w:val="222222"/>
          <w:sz w:val="24"/>
          <w:shd w:val="clear" w:color="auto" w:fill="FFFFFF"/>
        </w:rPr>
        <w:t>d:</w:t>
      </w:r>
      <w:r w:rsidR="00872AE6">
        <w:rPr>
          <w:color w:val="222222"/>
          <w:sz w:val="24"/>
          <w:shd w:val="clear" w:color="auto" w:fill="FFFFFF"/>
        </w:rPr>
        <w:t xml:space="preserve">  The applicant is required to provide the youth crew member with all food and living supplies.</w:t>
      </w:r>
    </w:p>
    <w:p w14:paraId="482DFC8F" w14:textId="77777777" w:rsidR="005E489A" w:rsidRDefault="005E489A" w:rsidP="001D0471">
      <w:pPr>
        <w:widowControl/>
        <w:tabs>
          <w:tab w:val="left" w:pos="180"/>
        </w:tabs>
        <w:autoSpaceDE/>
        <w:autoSpaceDN/>
        <w:adjustRightInd/>
        <w:ind w:left="720" w:hanging="720"/>
        <w:rPr>
          <w:color w:val="222222"/>
          <w:sz w:val="24"/>
          <w:shd w:val="clear" w:color="auto" w:fill="FFFFFF"/>
        </w:rPr>
      </w:pPr>
    </w:p>
    <w:p w14:paraId="273ECD1F" w14:textId="77777777" w:rsidR="00C95BD2" w:rsidRDefault="005E489A" w:rsidP="001D0471">
      <w:pPr>
        <w:widowControl/>
        <w:numPr>
          <w:ilvl w:val="0"/>
          <w:numId w:val="9"/>
        </w:numPr>
        <w:tabs>
          <w:tab w:val="left" w:pos="180"/>
        </w:tabs>
        <w:autoSpaceDE/>
        <w:autoSpaceDN/>
        <w:adjustRightInd/>
        <w:ind w:hanging="720"/>
        <w:rPr>
          <w:color w:val="222222"/>
          <w:sz w:val="24"/>
          <w:shd w:val="clear" w:color="auto" w:fill="FFFFFF"/>
        </w:rPr>
      </w:pPr>
      <w:r w:rsidRPr="00A531E9">
        <w:rPr>
          <w:b/>
          <w:bCs/>
          <w:color w:val="222222"/>
          <w:sz w:val="24"/>
          <w:shd w:val="clear" w:color="auto" w:fill="FFFFFF"/>
        </w:rPr>
        <w:t>Supplies</w:t>
      </w:r>
      <w:r w:rsidR="00C95BD2" w:rsidRPr="00A531E9">
        <w:rPr>
          <w:b/>
          <w:bCs/>
          <w:color w:val="222222"/>
          <w:sz w:val="24"/>
          <w:shd w:val="clear" w:color="auto" w:fill="FFFFFF"/>
        </w:rPr>
        <w:t>:</w:t>
      </w:r>
      <w:r>
        <w:rPr>
          <w:color w:val="222222"/>
          <w:sz w:val="24"/>
          <w:shd w:val="clear" w:color="auto" w:fill="FFFFFF"/>
        </w:rPr>
        <w:t xml:space="preserve"> </w:t>
      </w:r>
      <w:r w:rsidR="00872AE6">
        <w:rPr>
          <w:color w:val="222222"/>
          <w:sz w:val="24"/>
          <w:shd w:val="clear" w:color="auto" w:fill="FFFFFF"/>
        </w:rPr>
        <w:t xml:space="preserve">The BLM will provide a means to capture digital photographs and document GPS coordinates, </w:t>
      </w:r>
      <w:proofErr w:type="gramStart"/>
      <w:r w:rsidR="00872AE6">
        <w:rPr>
          <w:color w:val="222222"/>
          <w:sz w:val="24"/>
          <w:shd w:val="clear" w:color="auto" w:fill="FFFFFF"/>
        </w:rPr>
        <w:t>i.e.</w:t>
      </w:r>
      <w:proofErr w:type="gramEnd"/>
      <w:r w:rsidR="00872AE6">
        <w:rPr>
          <w:color w:val="222222"/>
          <w:sz w:val="24"/>
          <w:shd w:val="clear" w:color="auto" w:fill="FFFFFF"/>
        </w:rPr>
        <w:t xml:space="preserve"> GPS unit, camera or cell phone.  Additionally, tools for the removal of debris and foreign materials like hand tools will be provided by the BLM.  Youth crews should provide adequate gloves and footwear to work with sharp </w:t>
      </w:r>
      <w:r w:rsidR="00E73B04">
        <w:rPr>
          <w:color w:val="222222"/>
          <w:sz w:val="24"/>
          <w:shd w:val="clear" w:color="auto" w:fill="FFFFFF"/>
        </w:rPr>
        <w:t xml:space="preserve">natural and foreign objects.  </w:t>
      </w:r>
    </w:p>
    <w:p w14:paraId="2F4FE991" w14:textId="77777777" w:rsidR="005E489A" w:rsidRDefault="005E489A" w:rsidP="001D0471">
      <w:pPr>
        <w:widowControl/>
        <w:tabs>
          <w:tab w:val="left" w:pos="180"/>
        </w:tabs>
        <w:autoSpaceDE/>
        <w:autoSpaceDN/>
        <w:adjustRightInd/>
        <w:ind w:left="720" w:hanging="720"/>
        <w:rPr>
          <w:color w:val="222222"/>
          <w:sz w:val="24"/>
          <w:shd w:val="clear" w:color="auto" w:fill="FFFFFF"/>
        </w:rPr>
      </w:pPr>
    </w:p>
    <w:p w14:paraId="27C02835" w14:textId="77777777" w:rsidR="00C95BD2" w:rsidRDefault="00C95BD2" w:rsidP="001D0471">
      <w:pPr>
        <w:widowControl/>
        <w:numPr>
          <w:ilvl w:val="0"/>
          <w:numId w:val="9"/>
        </w:numPr>
        <w:tabs>
          <w:tab w:val="left" w:pos="180"/>
        </w:tabs>
        <w:autoSpaceDE/>
        <w:autoSpaceDN/>
        <w:adjustRightInd/>
        <w:ind w:hanging="720"/>
        <w:rPr>
          <w:color w:val="222222"/>
          <w:sz w:val="24"/>
          <w:shd w:val="clear" w:color="auto" w:fill="FFFFFF"/>
        </w:rPr>
      </w:pPr>
      <w:r w:rsidRPr="00A531E9">
        <w:rPr>
          <w:b/>
          <w:bCs/>
          <w:color w:val="222222"/>
          <w:sz w:val="24"/>
          <w:shd w:val="clear" w:color="auto" w:fill="FFFFFF"/>
        </w:rPr>
        <w:t>Training Requirements:</w:t>
      </w:r>
      <w:r w:rsidR="005E489A">
        <w:rPr>
          <w:color w:val="222222"/>
          <w:sz w:val="24"/>
          <w:shd w:val="clear" w:color="auto" w:fill="FFFFFF"/>
        </w:rPr>
        <w:t xml:space="preserve"> </w:t>
      </w:r>
      <w:r w:rsidR="00E73B04">
        <w:rPr>
          <w:color w:val="222222"/>
          <w:sz w:val="24"/>
          <w:shd w:val="clear" w:color="auto" w:fill="FFFFFF"/>
        </w:rPr>
        <w:t xml:space="preserve">The applicant is required to provide youth crew members with the appropriate training to complete the work outlined in this opportunity, including, but not limited to, basic tool use and operation, first aid, and crew lead training.  </w:t>
      </w:r>
    </w:p>
    <w:p w14:paraId="11D34C81" w14:textId="77777777" w:rsidR="005E489A" w:rsidRDefault="005E489A" w:rsidP="001D0471">
      <w:pPr>
        <w:widowControl/>
        <w:tabs>
          <w:tab w:val="left" w:pos="180"/>
        </w:tabs>
        <w:autoSpaceDE/>
        <w:autoSpaceDN/>
        <w:adjustRightInd/>
        <w:ind w:left="720" w:hanging="720"/>
        <w:rPr>
          <w:color w:val="222222"/>
          <w:sz w:val="24"/>
          <w:shd w:val="clear" w:color="auto" w:fill="FFFFFF"/>
        </w:rPr>
      </w:pPr>
    </w:p>
    <w:p w14:paraId="722A9CC5" w14:textId="77777777" w:rsidR="00C95BD2" w:rsidRPr="00C95BD2" w:rsidRDefault="00C95BD2" w:rsidP="001D0471">
      <w:pPr>
        <w:widowControl/>
        <w:numPr>
          <w:ilvl w:val="0"/>
          <w:numId w:val="9"/>
        </w:numPr>
        <w:tabs>
          <w:tab w:val="left" w:pos="180"/>
        </w:tabs>
        <w:autoSpaceDE/>
        <w:autoSpaceDN/>
        <w:adjustRightInd/>
        <w:ind w:hanging="720"/>
        <w:rPr>
          <w:color w:val="222222"/>
          <w:sz w:val="24"/>
          <w:shd w:val="clear" w:color="auto" w:fill="FFFFFF"/>
        </w:rPr>
      </w:pPr>
      <w:r w:rsidRPr="00D52C86">
        <w:rPr>
          <w:b/>
          <w:bCs/>
          <w:color w:val="222222"/>
          <w:sz w:val="24"/>
          <w:shd w:val="clear" w:color="auto" w:fill="FFFFFF"/>
        </w:rPr>
        <w:t>Travel:</w:t>
      </w:r>
      <w:r w:rsidR="005E489A">
        <w:rPr>
          <w:color w:val="222222"/>
          <w:sz w:val="24"/>
          <w:shd w:val="clear" w:color="auto" w:fill="FFFFFF"/>
        </w:rPr>
        <w:t xml:space="preserve"> </w:t>
      </w:r>
      <w:r w:rsidR="00E73B04">
        <w:rPr>
          <w:color w:val="222222"/>
          <w:sz w:val="24"/>
          <w:shd w:val="clear" w:color="auto" w:fill="FFFFFF"/>
        </w:rPr>
        <w:t>Travel between the youth crew housing location and project site or SNDO may be required.  This is generally no more than 20 miles.</w:t>
      </w:r>
    </w:p>
    <w:p w14:paraId="67CD1C56" w14:textId="77777777" w:rsidR="00941884" w:rsidRPr="009F50A9" w:rsidRDefault="00941884" w:rsidP="00AD3361">
      <w:pPr>
        <w:widowControl/>
        <w:autoSpaceDE/>
        <w:autoSpaceDN/>
        <w:adjustRightInd/>
        <w:rPr>
          <w:color w:val="222222"/>
          <w:sz w:val="24"/>
        </w:rPr>
      </w:pPr>
    </w:p>
    <w:p w14:paraId="42C5094D" w14:textId="77777777" w:rsidR="009C2C1A" w:rsidRDefault="0087353B" w:rsidP="004C23A3">
      <w:pPr>
        <w:rPr>
          <w:sz w:val="24"/>
        </w:rPr>
      </w:pPr>
      <w:r w:rsidRPr="004C23A3">
        <w:rPr>
          <w:b/>
          <w:color w:val="222222"/>
          <w:sz w:val="24"/>
          <w:u w:val="single"/>
          <w:shd w:val="clear" w:color="auto" w:fill="FFFFFF"/>
        </w:rPr>
        <w:t>Duties:</w:t>
      </w:r>
      <w:r w:rsidRPr="0087353B">
        <w:rPr>
          <w:color w:val="222222"/>
          <w:shd w:val="clear" w:color="auto" w:fill="FFFFFF"/>
        </w:rPr>
        <w:t xml:space="preserve">  </w:t>
      </w:r>
      <w:r w:rsidR="004C23A3">
        <w:rPr>
          <w:sz w:val="24"/>
        </w:rPr>
        <w:t xml:space="preserve">The successful </w:t>
      </w:r>
      <w:r w:rsidR="00E13EC2">
        <w:rPr>
          <w:sz w:val="24"/>
        </w:rPr>
        <w:t>youth</w:t>
      </w:r>
      <w:r w:rsidR="004C23A3">
        <w:rPr>
          <w:sz w:val="24"/>
        </w:rPr>
        <w:t xml:space="preserve"> </w:t>
      </w:r>
      <w:r w:rsidR="00941884">
        <w:rPr>
          <w:sz w:val="24"/>
        </w:rPr>
        <w:t xml:space="preserve">applicant will assist the </w:t>
      </w:r>
      <w:r w:rsidR="00D3630B">
        <w:rPr>
          <w:sz w:val="24"/>
        </w:rPr>
        <w:t>Range Specialist with the restoration of public land parcels through the elimination of debris, posting regulatory and informational signs, and installation of barriers to maintain restoration efforts</w:t>
      </w:r>
      <w:r w:rsidR="00D23575">
        <w:rPr>
          <w:sz w:val="24"/>
        </w:rPr>
        <w:t xml:space="preserve">.  Work will be completed within </w:t>
      </w:r>
      <w:proofErr w:type="gramStart"/>
      <w:r w:rsidR="00D23575">
        <w:rPr>
          <w:sz w:val="24"/>
        </w:rPr>
        <w:t xml:space="preserve">the </w:t>
      </w:r>
      <w:r w:rsidR="00D3630B">
        <w:rPr>
          <w:sz w:val="24"/>
        </w:rPr>
        <w:t xml:space="preserve"> within</w:t>
      </w:r>
      <w:proofErr w:type="gramEnd"/>
      <w:r w:rsidR="00D3630B">
        <w:rPr>
          <w:sz w:val="24"/>
        </w:rPr>
        <w:t xml:space="preserve"> the SNPLMA boundary</w:t>
      </w:r>
      <w:r w:rsidR="0050552E">
        <w:rPr>
          <w:sz w:val="24"/>
        </w:rPr>
        <w:t>, approximately 27,000 acres within an urban setting</w:t>
      </w:r>
      <w:r w:rsidR="00D3630B">
        <w:rPr>
          <w:sz w:val="24"/>
        </w:rPr>
        <w:t xml:space="preserve">.  </w:t>
      </w:r>
      <w:r w:rsidR="009C2C1A">
        <w:rPr>
          <w:sz w:val="24"/>
        </w:rPr>
        <w:t xml:space="preserve"> The interns</w:t>
      </w:r>
      <w:r w:rsidR="009C2C1A" w:rsidRPr="009C2C1A">
        <w:rPr>
          <w:sz w:val="24"/>
        </w:rPr>
        <w:t xml:space="preserve"> will operat</w:t>
      </w:r>
      <w:r w:rsidR="009C2C1A">
        <w:rPr>
          <w:sz w:val="24"/>
        </w:rPr>
        <w:t>e</w:t>
      </w:r>
      <w:r w:rsidR="009C2C1A" w:rsidRPr="009C2C1A">
        <w:rPr>
          <w:sz w:val="24"/>
        </w:rPr>
        <w:t xml:space="preserve"> vehicles and other equipment, enter data and </w:t>
      </w:r>
      <w:proofErr w:type="spellStart"/>
      <w:r w:rsidR="009C2C1A" w:rsidRPr="009C2C1A">
        <w:rPr>
          <w:sz w:val="24"/>
        </w:rPr>
        <w:t>creat</w:t>
      </w:r>
      <w:proofErr w:type="spellEnd"/>
      <w:r w:rsidR="009C2C1A" w:rsidRPr="009C2C1A">
        <w:rPr>
          <w:sz w:val="24"/>
        </w:rPr>
        <w:t xml:space="preserve"> activity reports, collaborate with volunteer groups, and participate in other activities related to removal of trash and debris from BLM land</w:t>
      </w:r>
      <w:r w:rsidR="009C2C1A">
        <w:rPr>
          <w:sz w:val="24"/>
        </w:rPr>
        <w:t>s for restoration and development</w:t>
      </w:r>
      <w:r w:rsidR="009C2C1A" w:rsidRPr="009C2C1A">
        <w:rPr>
          <w:sz w:val="24"/>
        </w:rPr>
        <w:t>.</w:t>
      </w:r>
      <w:r w:rsidR="009C2C1A">
        <w:rPr>
          <w:sz w:val="24"/>
        </w:rPr>
        <w:t xml:space="preserve"> </w:t>
      </w:r>
    </w:p>
    <w:p w14:paraId="1C02A4B1" w14:textId="77777777" w:rsidR="009C2C1A" w:rsidRDefault="009C2C1A" w:rsidP="004C23A3">
      <w:pPr>
        <w:rPr>
          <w:sz w:val="24"/>
        </w:rPr>
      </w:pPr>
    </w:p>
    <w:p w14:paraId="2C74EC59" w14:textId="51F8CE27" w:rsidR="00182FCB" w:rsidRDefault="00182FCB" w:rsidP="004C23A3">
      <w:pPr>
        <w:rPr>
          <w:sz w:val="24"/>
        </w:rPr>
      </w:pPr>
      <w:r w:rsidRPr="00182FCB">
        <w:rPr>
          <w:sz w:val="24"/>
        </w:rPr>
        <w:t>O</w:t>
      </w:r>
      <w:r w:rsidR="004C23A3" w:rsidRPr="00182FCB">
        <w:rPr>
          <w:sz w:val="24"/>
        </w:rPr>
        <w:t xml:space="preserve">pportunities </w:t>
      </w:r>
      <w:r w:rsidR="00941884" w:rsidRPr="00182FCB">
        <w:rPr>
          <w:sz w:val="24"/>
        </w:rPr>
        <w:t xml:space="preserve">exist </w:t>
      </w:r>
      <w:r w:rsidR="004C23A3" w:rsidRPr="00182FCB">
        <w:rPr>
          <w:sz w:val="24"/>
        </w:rPr>
        <w:t>for</w:t>
      </w:r>
      <w:r w:rsidRPr="00182FCB">
        <w:rPr>
          <w:sz w:val="24"/>
        </w:rPr>
        <w:t xml:space="preserve"> extensive </w:t>
      </w:r>
      <w:r w:rsidR="004C23A3" w:rsidRPr="00182FCB">
        <w:rPr>
          <w:sz w:val="24"/>
        </w:rPr>
        <w:t xml:space="preserve">field work.  Field work includes </w:t>
      </w:r>
      <w:r w:rsidRPr="00182FCB">
        <w:rPr>
          <w:sz w:val="24"/>
        </w:rPr>
        <w:t xml:space="preserve">monitoring, </w:t>
      </w:r>
      <w:r w:rsidR="004C23A3" w:rsidRPr="00182FCB">
        <w:rPr>
          <w:sz w:val="24"/>
        </w:rPr>
        <w:t>surveys</w:t>
      </w:r>
      <w:r w:rsidR="00941884" w:rsidRPr="00182FCB">
        <w:rPr>
          <w:sz w:val="24"/>
        </w:rPr>
        <w:t xml:space="preserve">, </w:t>
      </w:r>
      <w:proofErr w:type="gramStart"/>
      <w:r w:rsidR="00941884" w:rsidRPr="00182FCB">
        <w:rPr>
          <w:sz w:val="24"/>
        </w:rPr>
        <w:t>collection</w:t>
      </w:r>
      <w:proofErr w:type="gramEnd"/>
      <w:r w:rsidRPr="00182FCB">
        <w:rPr>
          <w:sz w:val="24"/>
        </w:rPr>
        <w:t xml:space="preserve"> </w:t>
      </w:r>
      <w:r w:rsidR="00941884" w:rsidRPr="00182FCB">
        <w:rPr>
          <w:sz w:val="24"/>
        </w:rPr>
        <w:t>and</w:t>
      </w:r>
      <w:r w:rsidRPr="00182FCB">
        <w:rPr>
          <w:sz w:val="24"/>
        </w:rPr>
        <w:t xml:space="preserve"> removal of foreign objects (debris – litter), and field activity reporting.  </w:t>
      </w:r>
      <w:r w:rsidR="004C23A3" w:rsidRPr="00182FCB">
        <w:rPr>
          <w:sz w:val="24"/>
        </w:rPr>
        <w:t xml:space="preserve">Field work will be conducted largely in the interior of the </w:t>
      </w:r>
      <w:r w:rsidRPr="00182FCB">
        <w:rPr>
          <w:sz w:val="24"/>
        </w:rPr>
        <w:t xml:space="preserve">Las Vegas Valley, containing primarily urban environments.  </w:t>
      </w:r>
    </w:p>
    <w:p w14:paraId="51099F9C" w14:textId="77777777" w:rsidR="001D0471" w:rsidRPr="00182FCB" w:rsidRDefault="001D0471" w:rsidP="004C23A3">
      <w:pPr>
        <w:rPr>
          <w:sz w:val="24"/>
        </w:rPr>
      </w:pPr>
    </w:p>
    <w:p w14:paraId="1C9BE834" w14:textId="77777777" w:rsidR="00182FCB" w:rsidRDefault="00182FCB" w:rsidP="004C23A3">
      <w:pPr>
        <w:rPr>
          <w:color w:val="FF0000"/>
          <w:sz w:val="24"/>
        </w:rPr>
      </w:pPr>
    </w:p>
    <w:p w14:paraId="2427CC83" w14:textId="77777777" w:rsidR="00346536" w:rsidRPr="00D40D63" w:rsidRDefault="004C23A3" w:rsidP="004C23A3">
      <w:pPr>
        <w:rPr>
          <w:sz w:val="24"/>
        </w:rPr>
      </w:pPr>
      <w:r w:rsidRPr="00D40D63">
        <w:rPr>
          <w:sz w:val="24"/>
        </w:rPr>
        <w:lastRenderedPageBreak/>
        <w:t xml:space="preserve">Methods consist of </w:t>
      </w:r>
      <w:r w:rsidR="00346536" w:rsidRPr="00D40D63">
        <w:rPr>
          <w:sz w:val="24"/>
        </w:rPr>
        <w:t>working</w:t>
      </w:r>
      <w:r w:rsidRPr="00D40D63">
        <w:rPr>
          <w:sz w:val="24"/>
        </w:rPr>
        <w:t xml:space="preserve"> pre-determined target areas within the </w:t>
      </w:r>
      <w:r w:rsidR="00182FCB" w:rsidRPr="00D40D63">
        <w:rPr>
          <w:sz w:val="24"/>
        </w:rPr>
        <w:t xml:space="preserve">SNPLMA boundary </w:t>
      </w:r>
      <w:r w:rsidR="00346536" w:rsidRPr="00D40D63">
        <w:rPr>
          <w:sz w:val="24"/>
        </w:rPr>
        <w:t xml:space="preserve">and developing an operational plan to remove all foreign debris, install information or regulatory signs, and determine feasibility of structural barrier application to conserve the land in </w:t>
      </w:r>
      <w:proofErr w:type="spellStart"/>
      <w:r w:rsidR="00346536" w:rsidRPr="00D40D63">
        <w:rPr>
          <w:sz w:val="24"/>
        </w:rPr>
        <w:t>it’s</w:t>
      </w:r>
      <w:proofErr w:type="spellEnd"/>
      <w:r w:rsidR="00346536" w:rsidRPr="00D40D63">
        <w:rPr>
          <w:sz w:val="24"/>
        </w:rPr>
        <w:t xml:space="preserve"> restored state.  </w:t>
      </w:r>
    </w:p>
    <w:p w14:paraId="25DD8B38" w14:textId="77777777" w:rsidR="00346536" w:rsidRPr="00D40D63" w:rsidRDefault="00346536" w:rsidP="004C23A3">
      <w:pPr>
        <w:rPr>
          <w:sz w:val="24"/>
        </w:rPr>
      </w:pPr>
    </w:p>
    <w:p w14:paraId="3F329DB7" w14:textId="77777777" w:rsidR="00346536" w:rsidRPr="00D40D63" w:rsidRDefault="00346536" w:rsidP="00346536">
      <w:pPr>
        <w:rPr>
          <w:sz w:val="24"/>
        </w:rPr>
      </w:pPr>
      <w:r w:rsidRPr="00D40D63">
        <w:rPr>
          <w:sz w:val="24"/>
        </w:rPr>
        <w:t xml:space="preserve">All activities will be documented to record acres of land cleaned of illegal dumping, percent of sites maintained in adequate condition, tons of trash removed from public lands, </w:t>
      </w:r>
      <w:r w:rsidR="005552F8" w:rsidRPr="00D40D63">
        <w:rPr>
          <w:sz w:val="24"/>
        </w:rPr>
        <w:t xml:space="preserve">number of information/regulator signs installed, number or length (ft) of barriers placed, </w:t>
      </w:r>
      <w:r w:rsidRPr="00D40D63">
        <w:rPr>
          <w:sz w:val="24"/>
        </w:rPr>
        <w:t>number of volunteers hours utilized</w:t>
      </w:r>
      <w:r w:rsidR="005552F8" w:rsidRPr="00D40D63">
        <w:rPr>
          <w:sz w:val="24"/>
        </w:rPr>
        <w:t xml:space="preserve">.  Sites will be documented through field notes, digital photography, and GPS applications and assessed as to significance.    </w:t>
      </w:r>
    </w:p>
    <w:p w14:paraId="13D93C11" w14:textId="77777777" w:rsidR="00346536" w:rsidRPr="00D40D63" w:rsidRDefault="00346536" w:rsidP="004C23A3">
      <w:pPr>
        <w:rPr>
          <w:sz w:val="24"/>
        </w:rPr>
      </w:pPr>
    </w:p>
    <w:p w14:paraId="0FE20FB3" w14:textId="77777777" w:rsidR="00670915" w:rsidRDefault="005552F8" w:rsidP="00670915">
      <w:pPr>
        <w:rPr>
          <w:sz w:val="24"/>
        </w:rPr>
      </w:pPr>
      <w:r w:rsidRPr="00D40D63">
        <w:rPr>
          <w:sz w:val="24"/>
        </w:rPr>
        <w:t xml:space="preserve">The team will work out of the Southern Nevada District Office, Las </w:t>
      </w:r>
      <w:proofErr w:type="spellStart"/>
      <w:r w:rsidRPr="00D40D63">
        <w:rPr>
          <w:sz w:val="24"/>
        </w:rPr>
        <w:t>Vegags</w:t>
      </w:r>
      <w:proofErr w:type="spellEnd"/>
      <w:r w:rsidRPr="00D40D63">
        <w:rPr>
          <w:sz w:val="24"/>
        </w:rPr>
        <w:t xml:space="preserve">, Nevada.  The project will be coordinated by the </w:t>
      </w:r>
      <w:r w:rsidR="00CE4FED" w:rsidRPr="00D40D63">
        <w:rPr>
          <w:sz w:val="24"/>
        </w:rPr>
        <w:t>District</w:t>
      </w:r>
      <w:r w:rsidRPr="00D40D63">
        <w:rPr>
          <w:sz w:val="24"/>
        </w:rPr>
        <w:t xml:space="preserve"> Desert Clean-up Coordinator</w:t>
      </w:r>
      <w:r w:rsidR="00CE4FED" w:rsidRPr="00D40D63">
        <w:rPr>
          <w:sz w:val="24"/>
        </w:rPr>
        <w:t xml:space="preserve"> (Range Specialist).  </w:t>
      </w:r>
      <w:r w:rsidR="005D69BA" w:rsidRPr="005D69BA">
        <w:rPr>
          <w:sz w:val="24"/>
        </w:rPr>
        <w:t xml:space="preserve">The work is expected to occur over approximately 16 weeks in the fall, winter, and spring.  The </w:t>
      </w:r>
      <w:r w:rsidR="005D69BA">
        <w:rPr>
          <w:sz w:val="24"/>
        </w:rPr>
        <w:t>Range Specialist</w:t>
      </w:r>
      <w:r w:rsidR="005D69BA" w:rsidRPr="005D69BA">
        <w:rPr>
          <w:sz w:val="24"/>
        </w:rPr>
        <w:t xml:space="preserve"> will meet with the crew on the first day of a new project week to ensure a good start.  </w:t>
      </w:r>
      <w:r w:rsidR="00CE4FED" w:rsidRPr="00D40D63">
        <w:rPr>
          <w:sz w:val="24"/>
        </w:rPr>
        <w:t>F</w:t>
      </w:r>
      <w:r w:rsidR="004C23A3" w:rsidRPr="00D40D63">
        <w:rPr>
          <w:sz w:val="24"/>
        </w:rPr>
        <w:t xml:space="preserve">ieldwork will be done in a </w:t>
      </w:r>
      <w:r w:rsidR="00CE4FED" w:rsidRPr="00D40D63">
        <w:rPr>
          <w:sz w:val="24"/>
        </w:rPr>
        <w:t xml:space="preserve">desert land parcels within an urban </w:t>
      </w:r>
      <w:r w:rsidR="004C23A3" w:rsidRPr="00D40D63">
        <w:rPr>
          <w:sz w:val="24"/>
        </w:rPr>
        <w:t>setting and requires strenuous exertion. Weather and terrain conditions may be extreme (</w:t>
      </w:r>
      <w:proofErr w:type="gramStart"/>
      <w:r w:rsidR="004C23A3" w:rsidRPr="00D40D63">
        <w:rPr>
          <w:sz w:val="24"/>
        </w:rPr>
        <w:t>e.g.</w:t>
      </w:r>
      <w:proofErr w:type="gramEnd"/>
      <w:r w:rsidR="004C23A3" w:rsidRPr="00D40D63">
        <w:rPr>
          <w:sz w:val="24"/>
        </w:rPr>
        <w:t xml:space="preserve"> heat, cold, thunderstorms</w:t>
      </w:r>
      <w:r w:rsidR="00CE4FED" w:rsidRPr="00D40D63">
        <w:rPr>
          <w:sz w:val="24"/>
        </w:rPr>
        <w:t xml:space="preserve">, desert </w:t>
      </w:r>
      <w:proofErr w:type="spellStart"/>
      <w:r w:rsidR="00CE4FED" w:rsidRPr="00D40D63">
        <w:rPr>
          <w:sz w:val="24"/>
        </w:rPr>
        <w:t>enviornment</w:t>
      </w:r>
      <w:proofErr w:type="spellEnd"/>
      <w:r w:rsidR="004C23A3" w:rsidRPr="00D40D63">
        <w:rPr>
          <w:sz w:val="24"/>
        </w:rPr>
        <w:t>).</w:t>
      </w:r>
    </w:p>
    <w:p w14:paraId="6E81105B" w14:textId="77777777" w:rsidR="005D69BA" w:rsidRDefault="005D69BA" w:rsidP="00670915">
      <w:pPr>
        <w:rPr>
          <w:sz w:val="24"/>
        </w:rPr>
      </w:pPr>
    </w:p>
    <w:p w14:paraId="685D5417" w14:textId="793CFDA8" w:rsidR="00D40D63" w:rsidRDefault="005D69BA" w:rsidP="00D40D63">
      <w:pPr>
        <w:rPr>
          <w:b/>
          <w:sz w:val="24"/>
        </w:rPr>
      </w:pPr>
      <w:r>
        <w:rPr>
          <w:sz w:val="24"/>
        </w:rPr>
        <w:t xml:space="preserve">Project’s expected outcomes are the employment </w:t>
      </w:r>
      <w:r w:rsidR="00D52C86">
        <w:rPr>
          <w:sz w:val="24"/>
        </w:rPr>
        <w:t>of approximately 100 youth who will gain knowledge on natural resource management and careers while completing restoration and conservation of public lands by means of:</w:t>
      </w:r>
      <w:r w:rsidR="00D40D63" w:rsidRPr="00D40D63">
        <w:rPr>
          <w:b/>
          <w:sz w:val="24"/>
        </w:rPr>
        <w:t xml:space="preserve"> </w:t>
      </w:r>
    </w:p>
    <w:p w14:paraId="33DC1C01" w14:textId="77777777" w:rsidR="001D0471" w:rsidRPr="00D40D63" w:rsidRDefault="001D0471" w:rsidP="00D40D63">
      <w:pPr>
        <w:rPr>
          <w:bCs/>
          <w:sz w:val="24"/>
        </w:rPr>
      </w:pPr>
    </w:p>
    <w:p w14:paraId="5F6FD8E2" w14:textId="77777777" w:rsidR="00D40D63" w:rsidRPr="00D40D63" w:rsidRDefault="00D52C86" w:rsidP="003D36FE">
      <w:pPr>
        <w:numPr>
          <w:ilvl w:val="0"/>
          <w:numId w:val="7"/>
        </w:numPr>
        <w:rPr>
          <w:bCs/>
          <w:sz w:val="24"/>
        </w:rPr>
      </w:pPr>
      <w:r>
        <w:rPr>
          <w:bCs/>
          <w:sz w:val="24"/>
        </w:rPr>
        <w:t>R</w:t>
      </w:r>
      <w:r w:rsidR="00D40D63" w:rsidRPr="00D40D63">
        <w:rPr>
          <w:bCs/>
          <w:sz w:val="24"/>
        </w:rPr>
        <w:t>emov</w:t>
      </w:r>
      <w:r>
        <w:rPr>
          <w:bCs/>
          <w:sz w:val="24"/>
        </w:rPr>
        <w:t>ing</w:t>
      </w:r>
      <w:r w:rsidR="00D40D63" w:rsidRPr="00D40D63">
        <w:rPr>
          <w:bCs/>
          <w:sz w:val="24"/>
        </w:rPr>
        <w:t xml:space="preserve"> 70 tons of foreign material throughout the Las Vegas valley.</w:t>
      </w:r>
    </w:p>
    <w:p w14:paraId="60E050D5" w14:textId="77777777" w:rsidR="00D40D63" w:rsidRPr="00D40D63" w:rsidRDefault="00D52C86" w:rsidP="003D36FE">
      <w:pPr>
        <w:numPr>
          <w:ilvl w:val="0"/>
          <w:numId w:val="7"/>
        </w:numPr>
        <w:rPr>
          <w:bCs/>
          <w:sz w:val="24"/>
        </w:rPr>
      </w:pPr>
      <w:r>
        <w:rPr>
          <w:bCs/>
          <w:sz w:val="24"/>
        </w:rPr>
        <w:t>Restoration and conservation of at</w:t>
      </w:r>
      <w:r w:rsidR="00D40D63" w:rsidRPr="00D40D63">
        <w:rPr>
          <w:bCs/>
          <w:sz w:val="24"/>
        </w:rPr>
        <w:t xml:space="preserve"> least 40 parcels</w:t>
      </w:r>
      <w:r>
        <w:rPr>
          <w:bCs/>
          <w:sz w:val="24"/>
        </w:rPr>
        <w:t>.</w:t>
      </w:r>
    </w:p>
    <w:p w14:paraId="1889E974" w14:textId="77777777" w:rsidR="00D40D63" w:rsidRPr="00D40D63" w:rsidRDefault="00D52C86" w:rsidP="003D36FE">
      <w:pPr>
        <w:numPr>
          <w:ilvl w:val="0"/>
          <w:numId w:val="7"/>
        </w:numPr>
        <w:rPr>
          <w:bCs/>
          <w:sz w:val="24"/>
        </w:rPr>
      </w:pPr>
      <w:r>
        <w:rPr>
          <w:bCs/>
          <w:sz w:val="24"/>
        </w:rPr>
        <w:t>P</w:t>
      </w:r>
      <w:r w:rsidR="00D40D63" w:rsidRPr="00D40D63">
        <w:rPr>
          <w:bCs/>
          <w:sz w:val="24"/>
        </w:rPr>
        <w:t>articipat</w:t>
      </w:r>
      <w:r>
        <w:rPr>
          <w:bCs/>
          <w:sz w:val="24"/>
        </w:rPr>
        <w:t>ion</w:t>
      </w:r>
      <w:r w:rsidR="00D40D63" w:rsidRPr="00D40D63">
        <w:rPr>
          <w:bCs/>
          <w:sz w:val="24"/>
        </w:rPr>
        <w:t xml:space="preserve"> in 3 public outreach and education events.</w:t>
      </w:r>
    </w:p>
    <w:p w14:paraId="7DCDB418" w14:textId="77777777" w:rsidR="00CE4FED" w:rsidRDefault="00CE4FED" w:rsidP="00670915">
      <w:pPr>
        <w:rPr>
          <w:sz w:val="24"/>
        </w:rPr>
      </w:pPr>
    </w:p>
    <w:p w14:paraId="5716BC84" w14:textId="1E2B2383" w:rsidR="00A531E9" w:rsidRDefault="00BB7BAF" w:rsidP="00670915">
      <w:pPr>
        <w:rPr>
          <w:b/>
          <w:sz w:val="24"/>
          <w:u w:val="single"/>
        </w:rPr>
      </w:pPr>
      <w:r w:rsidRPr="00670915">
        <w:rPr>
          <w:b/>
          <w:sz w:val="24"/>
          <w:u w:val="single"/>
        </w:rPr>
        <w:t xml:space="preserve">BLM’s Involvement: </w:t>
      </w:r>
    </w:p>
    <w:p w14:paraId="1E4AEEEB" w14:textId="77777777" w:rsidR="00251F94" w:rsidRDefault="00A531E9" w:rsidP="00A531E9">
      <w:pPr>
        <w:rPr>
          <w:color w:val="000000"/>
          <w:sz w:val="24"/>
        </w:rPr>
      </w:pPr>
      <w:r w:rsidRPr="00A531E9">
        <w:rPr>
          <w:color w:val="000000"/>
          <w:sz w:val="24"/>
        </w:rPr>
        <w:t>The BLM's</w:t>
      </w:r>
      <w:r>
        <w:rPr>
          <w:color w:val="000000"/>
          <w:sz w:val="24"/>
        </w:rPr>
        <w:t xml:space="preserve"> </w:t>
      </w:r>
      <w:r w:rsidRPr="00A531E9">
        <w:rPr>
          <w:color w:val="000000"/>
          <w:sz w:val="24"/>
        </w:rPr>
        <w:t>involvement in this cooperative agreement may include, but not be limited to</w:t>
      </w:r>
      <w:r w:rsidR="00126E05">
        <w:rPr>
          <w:color w:val="000000"/>
          <w:sz w:val="24"/>
        </w:rPr>
        <w:t xml:space="preserve"> j</w:t>
      </w:r>
      <w:r w:rsidRPr="00A531E9">
        <w:rPr>
          <w:color w:val="000000"/>
          <w:sz w:val="24"/>
        </w:rPr>
        <w:t>oint collaboration between the BLM and recipient in carrying out management, development, implementation, and evaluation of the proposed work;</w:t>
      </w:r>
      <w:r w:rsidR="00D23CC7">
        <w:rPr>
          <w:color w:val="000000"/>
          <w:sz w:val="24"/>
        </w:rPr>
        <w:t xml:space="preserve"> t</w:t>
      </w:r>
      <w:r w:rsidRPr="00A531E9">
        <w:rPr>
          <w:color w:val="000000"/>
          <w:sz w:val="24"/>
        </w:rPr>
        <w:t>raining of recipient personnel;</w:t>
      </w:r>
      <w:r w:rsidR="00D23CC7">
        <w:rPr>
          <w:color w:val="000000"/>
          <w:sz w:val="24"/>
        </w:rPr>
        <w:t xml:space="preserve"> r</w:t>
      </w:r>
      <w:r w:rsidRPr="00A531E9">
        <w:rPr>
          <w:color w:val="000000"/>
          <w:sz w:val="24"/>
        </w:rPr>
        <w:t>eview and approval by the BLM of one stage of work prior to the start of the next stage</w:t>
      </w:r>
      <w:r w:rsidR="00D23CC7">
        <w:rPr>
          <w:color w:val="000000"/>
          <w:sz w:val="24"/>
        </w:rPr>
        <w:t>; t</w:t>
      </w:r>
      <w:r w:rsidRPr="00A531E9">
        <w:rPr>
          <w:color w:val="000000"/>
          <w:sz w:val="24"/>
        </w:rPr>
        <w:t>he ability to immediately halt work because of failure to meet agreement objectives; and</w:t>
      </w:r>
      <w:r w:rsidR="00251F94">
        <w:rPr>
          <w:color w:val="000000"/>
          <w:sz w:val="24"/>
        </w:rPr>
        <w:t xml:space="preserve"> c</w:t>
      </w:r>
      <w:r w:rsidRPr="00A531E9">
        <w:rPr>
          <w:color w:val="000000"/>
          <w:sz w:val="24"/>
        </w:rPr>
        <w:t>lose monitoring and/or operational involvement in the proposed work.</w:t>
      </w:r>
      <w:r w:rsidR="00126E05">
        <w:rPr>
          <w:color w:val="000000"/>
          <w:sz w:val="24"/>
        </w:rPr>
        <w:t xml:space="preserve">  Additionally, the BLM will assign site locations for conservation efforts, these may change due to new discoveries or determined prioritization.</w:t>
      </w:r>
    </w:p>
    <w:p w14:paraId="3BBC747B" w14:textId="77777777" w:rsidR="00251F94" w:rsidRDefault="00251F94" w:rsidP="00A531E9">
      <w:pPr>
        <w:rPr>
          <w:color w:val="000000"/>
          <w:sz w:val="24"/>
        </w:rPr>
      </w:pPr>
    </w:p>
    <w:p w14:paraId="47CD549F" w14:textId="77777777" w:rsidR="007104FD" w:rsidRDefault="007104FD" w:rsidP="00BB7BAF">
      <w:pPr>
        <w:pStyle w:val="Heading5"/>
        <w:numPr>
          <w:ilvl w:val="0"/>
          <w:numId w:val="0"/>
        </w:numPr>
        <w:rPr>
          <w:b/>
          <w:bCs/>
          <w:color w:val="000000"/>
          <w:u w:val="single"/>
        </w:rPr>
      </w:pPr>
      <w:r>
        <w:rPr>
          <w:b/>
          <w:bCs/>
          <w:color w:val="000000"/>
          <w:u w:val="single"/>
        </w:rPr>
        <w:t>BLM Program Contact:</w:t>
      </w:r>
    </w:p>
    <w:p w14:paraId="2B342B9C" w14:textId="77777777" w:rsidR="007104FD" w:rsidRDefault="007104FD" w:rsidP="00BB7BAF">
      <w:pPr>
        <w:pStyle w:val="Heading5"/>
        <w:numPr>
          <w:ilvl w:val="0"/>
          <w:numId w:val="0"/>
        </w:numPr>
        <w:rPr>
          <w:color w:val="000000"/>
        </w:rPr>
      </w:pPr>
      <w:r>
        <w:rPr>
          <w:color w:val="000000"/>
        </w:rPr>
        <w:tab/>
        <w:t>Field PO Name</w:t>
      </w:r>
      <w:r w:rsidR="00D40D63">
        <w:rPr>
          <w:color w:val="000000"/>
        </w:rPr>
        <w:t xml:space="preserve">:  </w:t>
      </w:r>
      <w:r w:rsidR="00126E05">
        <w:rPr>
          <w:color w:val="000000"/>
        </w:rPr>
        <w:t>Jonathan (JJ) Smith</w:t>
      </w:r>
    </w:p>
    <w:p w14:paraId="0B79BCF7" w14:textId="77777777" w:rsidR="007104FD" w:rsidRDefault="007104FD" w:rsidP="00BB7BAF">
      <w:pPr>
        <w:pStyle w:val="Heading5"/>
        <w:numPr>
          <w:ilvl w:val="0"/>
          <w:numId w:val="0"/>
        </w:numPr>
        <w:rPr>
          <w:color w:val="000000"/>
        </w:rPr>
      </w:pPr>
      <w:r>
        <w:rPr>
          <w:color w:val="000000"/>
        </w:rPr>
        <w:tab/>
        <w:t>Field PO Phone Number</w:t>
      </w:r>
      <w:r w:rsidR="00126E05">
        <w:rPr>
          <w:color w:val="000000"/>
        </w:rPr>
        <w:t>:  702-515-5070</w:t>
      </w:r>
    </w:p>
    <w:p w14:paraId="58531989" w14:textId="77777777" w:rsidR="00BB7BAF" w:rsidRDefault="007104FD" w:rsidP="00BB7BAF">
      <w:pPr>
        <w:pStyle w:val="Heading5"/>
        <w:numPr>
          <w:ilvl w:val="0"/>
          <w:numId w:val="0"/>
        </w:numPr>
      </w:pPr>
      <w:r>
        <w:rPr>
          <w:color w:val="000000"/>
        </w:rPr>
        <w:tab/>
        <w:t>Field PO Email</w:t>
      </w:r>
      <w:r w:rsidR="00126E05">
        <w:t>:  jpsmith@blm.gov</w:t>
      </w:r>
    </w:p>
    <w:p w14:paraId="07077364" w14:textId="06AEB5F7" w:rsidR="00D122BF" w:rsidRDefault="007104FD" w:rsidP="00670915">
      <w:pPr>
        <w:pStyle w:val="NormalWeb"/>
        <w:tabs>
          <w:tab w:val="center" w:pos="5040"/>
        </w:tabs>
        <w:rPr>
          <w:sz w:val="22"/>
          <w:szCs w:val="22"/>
        </w:rPr>
      </w:pPr>
      <w:r>
        <w:rPr>
          <w:b/>
          <w:sz w:val="28"/>
          <w:szCs w:val="28"/>
        </w:rPr>
        <w:t>Applicants are encouraged to refer to the full program announcement number L22AS</w:t>
      </w:r>
      <w:r w:rsidR="001D16A5">
        <w:rPr>
          <w:b/>
          <w:sz w:val="28"/>
          <w:szCs w:val="28"/>
        </w:rPr>
        <w:t>00306</w:t>
      </w:r>
      <w:r>
        <w:rPr>
          <w:b/>
          <w:sz w:val="28"/>
          <w:szCs w:val="28"/>
        </w:rPr>
        <w:t xml:space="preserve"> posted on Grants.gov for all program requirements and applicable terms and conditions. Recipients selected for awards will be required to adhere to those requirements should an award be made.</w:t>
      </w:r>
    </w:p>
    <w:sectPr w:rsidR="00D122BF" w:rsidSect="00670915">
      <w:headerReference w:type="even" r:id="rId13"/>
      <w:headerReference w:type="default" r:id="rId14"/>
      <w:footerReference w:type="even" r:id="rId15"/>
      <w:footerReference w:type="default" r:id="rId16"/>
      <w:headerReference w:type="first" r:id="rId17"/>
      <w:footerReference w:type="first" r:id="rId18"/>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C16D8" w14:textId="77777777" w:rsidR="003D36FE" w:rsidRDefault="003D36FE">
      <w:r>
        <w:separator/>
      </w:r>
    </w:p>
  </w:endnote>
  <w:endnote w:type="continuationSeparator" w:id="0">
    <w:p w14:paraId="31E6BB65" w14:textId="77777777" w:rsidR="003D36FE" w:rsidRDefault="003D3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39BD"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D4CC26"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3788"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490C5950" w14:textId="77777777" w:rsidR="00F470E8" w:rsidRDefault="00F470E8">
    <w:pPr>
      <w:spacing w:line="240" w:lineRule="exact"/>
      <w:jc w:val="center"/>
    </w:pPr>
  </w:p>
  <w:p w14:paraId="79CB2408" w14:textId="77777777" w:rsidR="00F470E8" w:rsidRDefault="00F470E8">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29AD" w14:textId="77777777" w:rsidR="00786527" w:rsidRDefault="00786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2100F" w14:textId="77777777" w:rsidR="003D36FE" w:rsidRDefault="003D36FE">
      <w:r>
        <w:separator/>
      </w:r>
    </w:p>
  </w:footnote>
  <w:footnote w:type="continuationSeparator" w:id="0">
    <w:p w14:paraId="02A0BB32" w14:textId="77777777" w:rsidR="003D36FE" w:rsidRDefault="003D3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F3D8" w14:textId="77777777" w:rsidR="00786527" w:rsidRDefault="00786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9003" w14:textId="64547431" w:rsidR="00670915" w:rsidRPr="00210A88" w:rsidRDefault="00670915" w:rsidP="00670915">
    <w:pPr>
      <w:pStyle w:val="Header"/>
      <w:rPr>
        <w:b/>
        <w:bCs/>
        <w:sz w:val="24"/>
      </w:rPr>
    </w:pPr>
    <w:r w:rsidRPr="00210A88">
      <w:rPr>
        <w:b/>
        <w:bCs/>
        <w:sz w:val="24"/>
      </w:rPr>
      <w:t>Office:</w:t>
    </w:r>
    <w:r w:rsidRPr="00210A88">
      <w:rPr>
        <w:noProof/>
        <w:sz w:val="24"/>
      </w:rPr>
      <w:t xml:space="preserve"> </w:t>
    </w:r>
    <w:r w:rsidR="001D16A5">
      <w:rPr>
        <w:noProof/>
        <w:sz w:val="24"/>
      </w:rPr>
      <w:t>Southern Nevada District Office</w:t>
    </w:r>
  </w:p>
  <w:p w14:paraId="5EC8D236" w14:textId="77777777" w:rsidR="001D16A5" w:rsidRPr="00BC408C" w:rsidRDefault="001D16A5" w:rsidP="001D16A5">
    <w:pPr>
      <w:pStyle w:val="Header"/>
      <w:rPr>
        <w:b/>
        <w:bCs/>
        <w:color w:val="FF0000"/>
        <w:sz w:val="24"/>
      </w:rPr>
    </w:pPr>
    <w:r w:rsidRPr="00210A88">
      <w:rPr>
        <w:b/>
        <w:bCs/>
        <w:sz w:val="24"/>
      </w:rPr>
      <w:t>Notice of Funding Opportunity Number:</w:t>
    </w:r>
    <w:r>
      <w:rPr>
        <w:b/>
        <w:bCs/>
        <w:sz w:val="24"/>
      </w:rPr>
      <w:t xml:space="preserve"> </w:t>
    </w:r>
    <w:r w:rsidRPr="00891924">
      <w:rPr>
        <w:sz w:val="24"/>
      </w:rPr>
      <w:t>L22AS00306</w:t>
    </w:r>
  </w:p>
  <w:p w14:paraId="59353C81" w14:textId="665D40CC" w:rsidR="001D16A5" w:rsidRPr="00210A88" w:rsidRDefault="001D16A5" w:rsidP="001D16A5">
    <w:pPr>
      <w:pStyle w:val="Header"/>
      <w:rPr>
        <w:b/>
        <w:bCs/>
        <w:sz w:val="24"/>
      </w:rPr>
    </w:pPr>
    <w:r w:rsidRPr="00210A88">
      <w:rPr>
        <w:b/>
        <w:bCs/>
        <w:sz w:val="24"/>
      </w:rPr>
      <w:t xml:space="preserve">Project Submission Dates and Times: </w:t>
    </w:r>
    <w:r>
      <w:rPr>
        <w:b/>
        <w:bCs/>
        <w:sz w:val="24"/>
      </w:rPr>
      <w:t xml:space="preserve"> </w:t>
    </w:r>
    <w:r w:rsidRPr="00891924">
      <w:rPr>
        <w:sz w:val="24"/>
      </w:rPr>
      <w:t xml:space="preserve">June </w:t>
    </w:r>
    <w:r w:rsidR="00786527">
      <w:rPr>
        <w:sz w:val="24"/>
      </w:rPr>
      <w:t>16</w:t>
    </w:r>
    <w:r w:rsidRPr="00891924">
      <w:rPr>
        <w:sz w:val="24"/>
      </w:rPr>
      <w:t>, 2022, 5:00 p.m. (ET)</w:t>
    </w:r>
  </w:p>
  <w:p w14:paraId="1E519A6B" w14:textId="3AA57337" w:rsidR="00670915" w:rsidRDefault="005008DF">
    <w:pPr>
      <w:pStyle w:val="Header"/>
    </w:pPr>
    <w:r>
      <w:rPr>
        <w:noProof/>
      </w:rPr>
      <mc:AlternateContent>
        <mc:Choice Requires="wps">
          <w:drawing>
            <wp:anchor distT="0" distB="0" distL="114300" distR="114300" simplePos="0" relativeHeight="251657728" behindDoc="0" locked="0" layoutInCell="1" allowOverlap="1" wp14:anchorId="1A8C89B2" wp14:editId="16D313A6">
              <wp:simplePos x="0" y="0"/>
              <wp:positionH relativeFrom="column">
                <wp:posOffset>-9525</wp:posOffset>
              </wp:positionH>
              <wp:positionV relativeFrom="paragraph">
                <wp:posOffset>85725</wp:posOffset>
              </wp:positionV>
              <wp:extent cx="6991350" cy="10160"/>
              <wp:effectExtent l="19050" t="20955" r="19050" b="1651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10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A8ACA0" id="_x0000_t32" coordsize="21600,21600" o:spt="32" o:oned="t" path="m,l21600,21600e" filled="f">
              <v:path arrowok="t" fillok="f" o:connecttype="none"/>
              <o:lock v:ext="edit" shapetype="t"/>
            </v:shapetype>
            <v:shape id="AutoShape 3" o:spid="_x0000_s1026" type="#_x0000_t32" style="position:absolute;margin-left:-.75pt;margin-top:6.75pt;width:550.5pt;height:.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dMvgEAAFsDAAAOAAAAZHJzL2Uyb0RvYy54bWysU8Fu2zAMvQ/YPwi6L7azNViNOD2k6y7d&#10;FqDdBzCybAuTRYFUYufvJ6lJWmy3YT4IlEg+Pj7S67t5tOKoiQ26RlaLUgrtFLbG9Y38+fzw4b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"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E54B" w14:textId="77777777" w:rsidR="00786527" w:rsidRDefault="00786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849039B"/>
    <w:multiLevelType w:val="hybridMultilevel"/>
    <w:tmpl w:val="FA66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00246"/>
    <w:multiLevelType w:val="hybridMultilevel"/>
    <w:tmpl w:val="443E7836"/>
    <w:lvl w:ilvl="0" w:tplc="C41A9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9333E7"/>
    <w:multiLevelType w:val="hybridMultilevel"/>
    <w:tmpl w:val="BE541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6A07B4"/>
    <w:multiLevelType w:val="hybridMultilevel"/>
    <w:tmpl w:val="43A8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976210"/>
    <w:multiLevelType w:val="hybridMultilevel"/>
    <w:tmpl w:val="A3687AC2"/>
    <w:lvl w:ilvl="0" w:tplc="6E54F98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15:restartNumberingAfterBreak="0">
    <w:nsid w:val="7DBA1788"/>
    <w:multiLevelType w:val="hybridMultilevel"/>
    <w:tmpl w:val="077E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 w:numId="5">
    <w:abstractNumId w:val="5"/>
  </w:num>
  <w:num w:numId="6">
    <w:abstractNumId w:val="3"/>
  </w:num>
  <w:num w:numId="7">
    <w:abstractNumId w:val="8"/>
  </w:num>
  <w:num w:numId="8">
    <w:abstractNumId w:val="4"/>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63"/>
    <w:rsid w:val="00004683"/>
    <w:rsid w:val="000047F6"/>
    <w:rsid w:val="00006226"/>
    <w:rsid w:val="000126BF"/>
    <w:rsid w:val="000139EB"/>
    <w:rsid w:val="0001401F"/>
    <w:rsid w:val="00015543"/>
    <w:rsid w:val="00020377"/>
    <w:rsid w:val="00021CC1"/>
    <w:rsid w:val="00022895"/>
    <w:rsid w:val="00025344"/>
    <w:rsid w:val="000274ED"/>
    <w:rsid w:val="00030912"/>
    <w:rsid w:val="000378D7"/>
    <w:rsid w:val="000401B2"/>
    <w:rsid w:val="00045FE4"/>
    <w:rsid w:val="00047865"/>
    <w:rsid w:val="000570DA"/>
    <w:rsid w:val="000604AB"/>
    <w:rsid w:val="0006676A"/>
    <w:rsid w:val="0007204A"/>
    <w:rsid w:val="00072C30"/>
    <w:rsid w:val="00072F49"/>
    <w:rsid w:val="00083F05"/>
    <w:rsid w:val="00084784"/>
    <w:rsid w:val="00086C09"/>
    <w:rsid w:val="0009111B"/>
    <w:rsid w:val="00092EC8"/>
    <w:rsid w:val="000956CA"/>
    <w:rsid w:val="00096625"/>
    <w:rsid w:val="00096E72"/>
    <w:rsid w:val="000A24DF"/>
    <w:rsid w:val="000A614A"/>
    <w:rsid w:val="000A79C4"/>
    <w:rsid w:val="000B0699"/>
    <w:rsid w:val="000B0FD3"/>
    <w:rsid w:val="000B43E8"/>
    <w:rsid w:val="000B74B4"/>
    <w:rsid w:val="000D21FA"/>
    <w:rsid w:val="000F48F6"/>
    <w:rsid w:val="001033C1"/>
    <w:rsid w:val="00106EDA"/>
    <w:rsid w:val="00121119"/>
    <w:rsid w:val="00122A7B"/>
    <w:rsid w:val="00126E05"/>
    <w:rsid w:val="00127463"/>
    <w:rsid w:val="001310F9"/>
    <w:rsid w:val="001331FF"/>
    <w:rsid w:val="00137447"/>
    <w:rsid w:val="0014101B"/>
    <w:rsid w:val="00143295"/>
    <w:rsid w:val="00147923"/>
    <w:rsid w:val="00150DCA"/>
    <w:rsid w:val="00163390"/>
    <w:rsid w:val="001650CF"/>
    <w:rsid w:val="001677D8"/>
    <w:rsid w:val="0017108F"/>
    <w:rsid w:val="00173087"/>
    <w:rsid w:val="001818CE"/>
    <w:rsid w:val="00182FCB"/>
    <w:rsid w:val="0018379B"/>
    <w:rsid w:val="0018382E"/>
    <w:rsid w:val="00184856"/>
    <w:rsid w:val="001858CD"/>
    <w:rsid w:val="00191570"/>
    <w:rsid w:val="00192EF3"/>
    <w:rsid w:val="001952BE"/>
    <w:rsid w:val="00196AA6"/>
    <w:rsid w:val="001A6AC1"/>
    <w:rsid w:val="001B15A5"/>
    <w:rsid w:val="001B3975"/>
    <w:rsid w:val="001B77EF"/>
    <w:rsid w:val="001C777D"/>
    <w:rsid w:val="001D0471"/>
    <w:rsid w:val="001D16A5"/>
    <w:rsid w:val="001D2A47"/>
    <w:rsid w:val="001D3451"/>
    <w:rsid w:val="001D3B49"/>
    <w:rsid w:val="001D704F"/>
    <w:rsid w:val="001D7C68"/>
    <w:rsid w:val="001E1943"/>
    <w:rsid w:val="001F00DC"/>
    <w:rsid w:val="001F10EE"/>
    <w:rsid w:val="001F354F"/>
    <w:rsid w:val="001F37CD"/>
    <w:rsid w:val="002005CF"/>
    <w:rsid w:val="0020489D"/>
    <w:rsid w:val="002069DB"/>
    <w:rsid w:val="0020710A"/>
    <w:rsid w:val="00210A88"/>
    <w:rsid w:val="002154C9"/>
    <w:rsid w:val="002172FC"/>
    <w:rsid w:val="00225866"/>
    <w:rsid w:val="00225F13"/>
    <w:rsid w:val="00230870"/>
    <w:rsid w:val="00240408"/>
    <w:rsid w:val="00240470"/>
    <w:rsid w:val="00242394"/>
    <w:rsid w:val="00244F68"/>
    <w:rsid w:val="002469A4"/>
    <w:rsid w:val="00251F94"/>
    <w:rsid w:val="00251FC1"/>
    <w:rsid w:val="00252711"/>
    <w:rsid w:val="0025592B"/>
    <w:rsid w:val="00255AED"/>
    <w:rsid w:val="002620F0"/>
    <w:rsid w:val="00264D63"/>
    <w:rsid w:val="00275E8D"/>
    <w:rsid w:val="00276865"/>
    <w:rsid w:val="00277E54"/>
    <w:rsid w:val="00281E89"/>
    <w:rsid w:val="0028455E"/>
    <w:rsid w:val="00293E2E"/>
    <w:rsid w:val="002A010E"/>
    <w:rsid w:val="002A014E"/>
    <w:rsid w:val="002A0824"/>
    <w:rsid w:val="002A6DF0"/>
    <w:rsid w:val="002B027D"/>
    <w:rsid w:val="002B39C6"/>
    <w:rsid w:val="002B40E8"/>
    <w:rsid w:val="002B61F7"/>
    <w:rsid w:val="002C04A4"/>
    <w:rsid w:val="002C6A19"/>
    <w:rsid w:val="002D4127"/>
    <w:rsid w:val="002D58FC"/>
    <w:rsid w:val="002D727A"/>
    <w:rsid w:val="002E2DEB"/>
    <w:rsid w:val="002E3920"/>
    <w:rsid w:val="002E43E3"/>
    <w:rsid w:val="002E75A3"/>
    <w:rsid w:val="002F5D1C"/>
    <w:rsid w:val="00300ACD"/>
    <w:rsid w:val="003027DB"/>
    <w:rsid w:val="00302CD2"/>
    <w:rsid w:val="0030606F"/>
    <w:rsid w:val="00306916"/>
    <w:rsid w:val="003144A9"/>
    <w:rsid w:val="003145C4"/>
    <w:rsid w:val="00314DD0"/>
    <w:rsid w:val="0031695D"/>
    <w:rsid w:val="003223B7"/>
    <w:rsid w:val="00324D13"/>
    <w:rsid w:val="00325352"/>
    <w:rsid w:val="00326271"/>
    <w:rsid w:val="00332810"/>
    <w:rsid w:val="0034114C"/>
    <w:rsid w:val="00346536"/>
    <w:rsid w:val="00350F1D"/>
    <w:rsid w:val="0035320D"/>
    <w:rsid w:val="003543A6"/>
    <w:rsid w:val="00362031"/>
    <w:rsid w:val="00362311"/>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4F28"/>
    <w:rsid w:val="003C106E"/>
    <w:rsid w:val="003C7BDA"/>
    <w:rsid w:val="003D36FE"/>
    <w:rsid w:val="003D6420"/>
    <w:rsid w:val="003E00A6"/>
    <w:rsid w:val="003E090E"/>
    <w:rsid w:val="003E2167"/>
    <w:rsid w:val="003E31CC"/>
    <w:rsid w:val="003E33C9"/>
    <w:rsid w:val="003E528A"/>
    <w:rsid w:val="003F340E"/>
    <w:rsid w:val="003F4899"/>
    <w:rsid w:val="003F6082"/>
    <w:rsid w:val="00404776"/>
    <w:rsid w:val="00411D17"/>
    <w:rsid w:val="00417622"/>
    <w:rsid w:val="00417FD8"/>
    <w:rsid w:val="0042096D"/>
    <w:rsid w:val="0042353D"/>
    <w:rsid w:val="004242E8"/>
    <w:rsid w:val="004271A7"/>
    <w:rsid w:val="00427650"/>
    <w:rsid w:val="00430B36"/>
    <w:rsid w:val="00431419"/>
    <w:rsid w:val="00431868"/>
    <w:rsid w:val="00437AC4"/>
    <w:rsid w:val="00437F7D"/>
    <w:rsid w:val="00447494"/>
    <w:rsid w:val="0045007F"/>
    <w:rsid w:val="00453770"/>
    <w:rsid w:val="00453ACF"/>
    <w:rsid w:val="004540DB"/>
    <w:rsid w:val="00454922"/>
    <w:rsid w:val="004563E3"/>
    <w:rsid w:val="00464BE0"/>
    <w:rsid w:val="004712D8"/>
    <w:rsid w:val="00471C6E"/>
    <w:rsid w:val="00473B81"/>
    <w:rsid w:val="00473B86"/>
    <w:rsid w:val="004759A5"/>
    <w:rsid w:val="00481D54"/>
    <w:rsid w:val="004821B6"/>
    <w:rsid w:val="00487FB1"/>
    <w:rsid w:val="00493651"/>
    <w:rsid w:val="00493F63"/>
    <w:rsid w:val="004950E9"/>
    <w:rsid w:val="004A02B6"/>
    <w:rsid w:val="004A5E52"/>
    <w:rsid w:val="004A6264"/>
    <w:rsid w:val="004B66B4"/>
    <w:rsid w:val="004C16A4"/>
    <w:rsid w:val="004C23A3"/>
    <w:rsid w:val="004C3E25"/>
    <w:rsid w:val="004D0BB7"/>
    <w:rsid w:val="004D200C"/>
    <w:rsid w:val="004D45E5"/>
    <w:rsid w:val="004D708A"/>
    <w:rsid w:val="004E0A55"/>
    <w:rsid w:val="004E37AE"/>
    <w:rsid w:val="004E4659"/>
    <w:rsid w:val="004E4E30"/>
    <w:rsid w:val="004F45E7"/>
    <w:rsid w:val="004F48F8"/>
    <w:rsid w:val="004F540C"/>
    <w:rsid w:val="004F5DEF"/>
    <w:rsid w:val="004F6C68"/>
    <w:rsid w:val="005008DF"/>
    <w:rsid w:val="00504092"/>
    <w:rsid w:val="00505043"/>
    <w:rsid w:val="0050552E"/>
    <w:rsid w:val="00507958"/>
    <w:rsid w:val="00510A1B"/>
    <w:rsid w:val="00512E26"/>
    <w:rsid w:val="00521431"/>
    <w:rsid w:val="00522E19"/>
    <w:rsid w:val="005250F6"/>
    <w:rsid w:val="0052688B"/>
    <w:rsid w:val="00526BED"/>
    <w:rsid w:val="00533ECF"/>
    <w:rsid w:val="00535B04"/>
    <w:rsid w:val="00536EB8"/>
    <w:rsid w:val="00540458"/>
    <w:rsid w:val="005406F4"/>
    <w:rsid w:val="00544192"/>
    <w:rsid w:val="005443DA"/>
    <w:rsid w:val="00545D09"/>
    <w:rsid w:val="005478F5"/>
    <w:rsid w:val="005552F8"/>
    <w:rsid w:val="0055698C"/>
    <w:rsid w:val="00572E1B"/>
    <w:rsid w:val="005820FC"/>
    <w:rsid w:val="005842D5"/>
    <w:rsid w:val="00585366"/>
    <w:rsid w:val="00590F5D"/>
    <w:rsid w:val="0059407B"/>
    <w:rsid w:val="0059520D"/>
    <w:rsid w:val="00595A8C"/>
    <w:rsid w:val="005A5BC6"/>
    <w:rsid w:val="005A6FE2"/>
    <w:rsid w:val="005B0762"/>
    <w:rsid w:val="005B6BE9"/>
    <w:rsid w:val="005B6F14"/>
    <w:rsid w:val="005C3AAA"/>
    <w:rsid w:val="005C7712"/>
    <w:rsid w:val="005D168D"/>
    <w:rsid w:val="005D1E71"/>
    <w:rsid w:val="005D69BA"/>
    <w:rsid w:val="005E489A"/>
    <w:rsid w:val="005E7C08"/>
    <w:rsid w:val="00600807"/>
    <w:rsid w:val="00614A96"/>
    <w:rsid w:val="0061689A"/>
    <w:rsid w:val="006219F0"/>
    <w:rsid w:val="00622C4D"/>
    <w:rsid w:val="00622DAB"/>
    <w:rsid w:val="00624BE6"/>
    <w:rsid w:val="006273AA"/>
    <w:rsid w:val="00634C28"/>
    <w:rsid w:val="00635FE2"/>
    <w:rsid w:val="0064358B"/>
    <w:rsid w:val="00653FE6"/>
    <w:rsid w:val="00655A77"/>
    <w:rsid w:val="00670915"/>
    <w:rsid w:val="006723AA"/>
    <w:rsid w:val="00672776"/>
    <w:rsid w:val="00681416"/>
    <w:rsid w:val="00683B57"/>
    <w:rsid w:val="00684E58"/>
    <w:rsid w:val="006A1BFD"/>
    <w:rsid w:val="006B0C34"/>
    <w:rsid w:val="006B1105"/>
    <w:rsid w:val="006B1759"/>
    <w:rsid w:val="006C5B54"/>
    <w:rsid w:val="006C67E0"/>
    <w:rsid w:val="006C7DE3"/>
    <w:rsid w:val="006D420E"/>
    <w:rsid w:val="006D4B9F"/>
    <w:rsid w:val="006D62C1"/>
    <w:rsid w:val="006E2106"/>
    <w:rsid w:val="006F23A1"/>
    <w:rsid w:val="006F5289"/>
    <w:rsid w:val="006F7E99"/>
    <w:rsid w:val="00705FC4"/>
    <w:rsid w:val="00707608"/>
    <w:rsid w:val="0070792A"/>
    <w:rsid w:val="007104FD"/>
    <w:rsid w:val="00711A9B"/>
    <w:rsid w:val="00714131"/>
    <w:rsid w:val="00715226"/>
    <w:rsid w:val="00717129"/>
    <w:rsid w:val="00721F83"/>
    <w:rsid w:val="0072526D"/>
    <w:rsid w:val="007354F6"/>
    <w:rsid w:val="00740B80"/>
    <w:rsid w:val="00743F9A"/>
    <w:rsid w:val="00744F87"/>
    <w:rsid w:val="00745951"/>
    <w:rsid w:val="00751871"/>
    <w:rsid w:val="00753AB7"/>
    <w:rsid w:val="00754911"/>
    <w:rsid w:val="0075680B"/>
    <w:rsid w:val="00762666"/>
    <w:rsid w:val="00762C27"/>
    <w:rsid w:val="0076433D"/>
    <w:rsid w:val="00765781"/>
    <w:rsid w:val="007700CF"/>
    <w:rsid w:val="00770976"/>
    <w:rsid w:val="007711E8"/>
    <w:rsid w:val="0077134D"/>
    <w:rsid w:val="00772887"/>
    <w:rsid w:val="00783F89"/>
    <w:rsid w:val="00786527"/>
    <w:rsid w:val="00791627"/>
    <w:rsid w:val="007969CC"/>
    <w:rsid w:val="00797802"/>
    <w:rsid w:val="007A30F7"/>
    <w:rsid w:val="007A4F45"/>
    <w:rsid w:val="007A7019"/>
    <w:rsid w:val="007A7584"/>
    <w:rsid w:val="007B2E83"/>
    <w:rsid w:val="007C2197"/>
    <w:rsid w:val="007C287B"/>
    <w:rsid w:val="007C4BF4"/>
    <w:rsid w:val="007C6BEC"/>
    <w:rsid w:val="007D394D"/>
    <w:rsid w:val="007D7360"/>
    <w:rsid w:val="007E2AA5"/>
    <w:rsid w:val="007E353B"/>
    <w:rsid w:val="007E53C2"/>
    <w:rsid w:val="007E787E"/>
    <w:rsid w:val="007F4C30"/>
    <w:rsid w:val="0080338B"/>
    <w:rsid w:val="008057D9"/>
    <w:rsid w:val="00810503"/>
    <w:rsid w:val="00811D27"/>
    <w:rsid w:val="00811FC3"/>
    <w:rsid w:val="00814AE3"/>
    <w:rsid w:val="00821CA5"/>
    <w:rsid w:val="00825D5C"/>
    <w:rsid w:val="00827351"/>
    <w:rsid w:val="00831AA6"/>
    <w:rsid w:val="00833367"/>
    <w:rsid w:val="00836A3B"/>
    <w:rsid w:val="00837D1E"/>
    <w:rsid w:val="00842E45"/>
    <w:rsid w:val="008437B6"/>
    <w:rsid w:val="0085227E"/>
    <w:rsid w:val="008570FF"/>
    <w:rsid w:val="00864ED0"/>
    <w:rsid w:val="008727B7"/>
    <w:rsid w:val="00872AE6"/>
    <w:rsid w:val="0087353B"/>
    <w:rsid w:val="008753EE"/>
    <w:rsid w:val="00876370"/>
    <w:rsid w:val="008818BE"/>
    <w:rsid w:val="00885AF6"/>
    <w:rsid w:val="00885C46"/>
    <w:rsid w:val="0088626E"/>
    <w:rsid w:val="00890717"/>
    <w:rsid w:val="00890BC8"/>
    <w:rsid w:val="0089799F"/>
    <w:rsid w:val="008A211C"/>
    <w:rsid w:val="008A46E6"/>
    <w:rsid w:val="008A7867"/>
    <w:rsid w:val="008B2466"/>
    <w:rsid w:val="008B29F9"/>
    <w:rsid w:val="008B54A3"/>
    <w:rsid w:val="008B54DB"/>
    <w:rsid w:val="008C2208"/>
    <w:rsid w:val="008C30B5"/>
    <w:rsid w:val="008D2F68"/>
    <w:rsid w:val="008D6000"/>
    <w:rsid w:val="008D606B"/>
    <w:rsid w:val="008E00FE"/>
    <w:rsid w:val="008E3B4B"/>
    <w:rsid w:val="008E6DE1"/>
    <w:rsid w:val="008E7CE3"/>
    <w:rsid w:val="008F1132"/>
    <w:rsid w:val="008F15C6"/>
    <w:rsid w:val="008F2D4F"/>
    <w:rsid w:val="008F6175"/>
    <w:rsid w:val="009047F5"/>
    <w:rsid w:val="00904E37"/>
    <w:rsid w:val="00907626"/>
    <w:rsid w:val="0091139B"/>
    <w:rsid w:val="00923B52"/>
    <w:rsid w:val="00927946"/>
    <w:rsid w:val="00930C1A"/>
    <w:rsid w:val="00933771"/>
    <w:rsid w:val="00941406"/>
    <w:rsid w:val="00941884"/>
    <w:rsid w:val="00942311"/>
    <w:rsid w:val="00943A03"/>
    <w:rsid w:val="009458D7"/>
    <w:rsid w:val="009458E0"/>
    <w:rsid w:val="00955596"/>
    <w:rsid w:val="00955CAB"/>
    <w:rsid w:val="009570E3"/>
    <w:rsid w:val="0096443D"/>
    <w:rsid w:val="00965818"/>
    <w:rsid w:val="009664A0"/>
    <w:rsid w:val="009664FE"/>
    <w:rsid w:val="009841CB"/>
    <w:rsid w:val="00984CE8"/>
    <w:rsid w:val="009863D9"/>
    <w:rsid w:val="009873DF"/>
    <w:rsid w:val="00993886"/>
    <w:rsid w:val="00993BAE"/>
    <w:rsid w:val="009950BA"/>
    <w:rsid w:val="009A19C4"/>
    <w:rsid w:val="009A59F5"/>
    <w:rsid w:val="009A654C"/>
    <w:rsid w:val="009B2460"/>
    <w:rsid w:val="009B4979"/>
    <w:rsid w:val="009B4C69"/>
    <w:rsid w:val="009B503F"/>
    <w:rsid w:val="009C2C1A"/>
    <w:rsid w:val="009D1C8B"/>
    <w:rsid w:val="009D4941"/>
    <w:rsid w:val="009E1512"/>
    <w:rsid w:val="009E2172"/>
    <w:rsid w:val="009E268F"/>
    <w:rsid w:val="009E3284"/>
    <w:rsid w:val="009E611E"/>
    <w:rsid w:val="009E70CC"/>
    <w:rsid w:val="009E71E1"/>
    <w:rsid w:val="009F0905"/>
    <w:rsid w:val="009F2747"/>
    <w:rsid w:val="009F50A9"/>
    <w:rsid w:val="009F5CC0"/>
    <w:rsid w:val="00A00B38"/>
    <w:rsid w:val="00A02501"/>
    <w:rsid w:val="00A039F0"/>
    <w:rsid w:val="00A21E14"/>
    <w:rsid w:val="00A22ABB"/>
    <w:rsid w:val="00A26E82"/>
    <w:rsid w:val="00A3625B"/>
    <w:rsid w:val="00A37416"/>
    <w:rsid w:val="00A40A09"/>
    <w:rsid w:val="00A46CA9"/>
    <w:rsid w:val="00A47D9B"/>
    <w:rsid w:val="00A531E9"/>
    <w:rsid w:val="00A5473D"/>
    <w:rsid w:val="00A61E1C"/>
    <w:rsid w:val="00A6206C"/>
    <w:rsid w:val="00A67D87"/>
    <w:rsid w:val="00A71A5F"/>
    <w:rsid w:val="00A76198"/>
    <w:rsid w:val="00A8236E"/>
    <w:rsid w:val="00A843D5"/>
    <w:rsid w:val="00A84B8D"/>
    <w:rsid w:val="00A877C4"/>
    <w:rsid w:val="00AA0BA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406E"/>
    <w:rsid w:val="00B17A9E"/>
    <w:rsid w:val="00B22E54"/>
    <w:rsid w:val="00B235EB"/>
    <w:rsid w:val="00B30200"/>
    <w:rsid w:val="00B30F12"/>
    <w:rsid w:val="00B31EC6"/>
    <w:rsid w:val="00B328C8"/>
    <w:rsid w:val="00B32DBC"/>
    <w:rsid w:val="00B33028"/>
    <w:rsid w:val="00B337E1"/>
    <w:rsid w:val="00B33C8E"/>
    <w:rsid w:val="00B4601E"/>
    <w:rsid w:val="00B53E1F"/>
    <w:rsid w:val="00B55163"/>
    <w:rsid w:val="00B60059"/>
    <w:rsid w:val="00B65713"/>
    <w:rsid w:val="00B71668"/>
    <w:rsid w:val="00B752D9"/>
    <w:rsid w:val="00B7736C"/>
    <w:rsid w:val="00B805EE"/>
    <w:rsid w:val="00B82D42"/>
    <w:rsid w:val="00B91A06"/>
    <w:rsid w:val="00B955F2"/>
    <w:rsid w:val="00BA36D8"/>
    <w:rsid w:val="00BA4B3F"/>
    <w:rsid w:val="00BA7A49"/>
    <w:rsid w:val="00BB0CB6"/>
    <w:rsid w:val="00BB59D6"/>
    <w:rsid w:val="00BB7BAF"/>
    <w:rsid w:val="00BC05DA"/>
    <w:rsid w:val="00BC19C2"/>
    <w:rsid w:val="00BC308F"/>
    <w:rsid w:val="00BC36D6"/>
    <w:rsid w:val="00BC3F8D"/>
    <w:rsid w:val="00BC408C"/>
    <w:rsid w:val="00BC419A"/>
    <w:rsid w:val="00BC52CF"/>
    <w:rsid w:val="00BC59C5"/>
    <w:rsid w:val="00BE1AE3"/>
    <w:rsid w:val="00BE3BE4"/>
    <w:rsid w:val="00BE5C9A"/>
    <w:rsid w:val="00BE70CD"/>
    <w:rsid w:val="00BF1C23"/>
    <w:rsid w:val="00BF68F7"/>
    <w:rsid w:val="00BF77E0"/>
    <w:rsid w:val="00C01A41"/>
    <w:rsid w:val="00C11039"/>
    <w:rsid w:val="00C17674"/>
    <w:rsid w:val="00C36B71"/>
    <w:rsid w:val="00C41497"/>
    <w:rsid w:val="00C43845"/>
    <w:rsid w:val="00C43C5F"/>
    <w:rsid w:val="00C45F92"/>
    <w:rsid w:val="00C463AC"/>
    <w:rsid w:val="00C51EFD"/>
    <w:rsid w:val="00C60B09"/>
    <w:rsid w:val="00C61099"/>
    <w:rsid w:val="00C62050"/>
    <w:rsid w:val="00C64FEC"/>
    <w:rsid w:val="00C667DC"/>
    <w:rsid w:val="00C67EAE"/>
    <w:rsid w:val="00C72937"/>
    <w:rsid w:val="00C75B92"/>
    <w:rsid w:val="00C77856"/>
    <w:rsid w:val="00C83862"/>
    <w:rsid w:val="00C914F8"/>
    <w:rsid w:val="00C92B53"/>
    <w:rsid w:val="00C94A43"/>
    <w:rsid w:val="00C95BD2"/>
    <w:rsid w:val="00CA4FF5"/>
    <w:rsid w:val="00CA6F97"/>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E4FED"/>
    <w:rsid w:val="00CF0D96"/>
    <w:rsid w:val="00CF128B"/>
    <w:rsid w:val="00CF1D13"/>
    <w:rsid w:val="00CF2B46"/>
    <w:rsid w:val="00CF5210"/>
    <w:rsid w:val="00D028F3"/>
    <w:rsid w:val="00D042F8"/>
    <w:rsid w:val="00D10ED1"/>
    <w:rsid w:val="00D122BF"/>
    <w:rsid w:val="00D17161"/>
    <w:rsid w:val="00D23575"/>
    <w:rsid w:val="00D23CC7"/>
    <w:rsid w:val="00D240DA"/>
    <w:rsid w:val="00D24DB6"/>
    <w:rsid w:val="00D25FE1"/>
    <w:rsid w:val="00D3630B"/>
    <w:rsid w:val="00D40D63"/>
    <w:rsid w:val="00D4239D"/>
    <w:rsid w:val="00D4528B"/>
    <w:rsid w:val="00D52C86"/>
    <w:rsid w:val="00D5432F"/>
    <w:rsid w:val="00D56542"/>
    <w:rsid w:val="00D5678D"/>
    <w:rsid w:val="00D57D2C"/>
    <w:rsid w:val="00D620AA"/>
    <w:rsid w:val="00D64D0E"/>
    <w:rsid w:val="00D70994"/>
    <w:rsid w:val="00D72695"/>
    <w:rsid w:val="00D73446"/>
    <w:rsid w:val="00D73F21"/>
    <w:rsid w:val="00D76CFE"/>
    <w:rsid w:val="00D77465"/>
    <w:rsid w:val="00D77804"/>
    <w:rsid w:val="00D80FF4"/>
    <w:rsid w:val="00D8271E"/>
    <w:rsid w:val="00D9368F"/>
    <w:rsid w:val="00DA1CDA"/>
    <w:rsid w:val="00DA2494"/>
    <w:rsid w:val="00DA414B"/>
    <w:rsid w:val="00DA4CEF"/>
    <w:rsid w:val="00DB0AA8"/>
    <w:rsid w:val="00DB3B43"/>
    <w:rsid w:val="00DB60F2"/>
    <w:rsid w:val="00DC756F"/>
    <w:rsid w:val="00DD0695"/>
    <w:rsid w:val="00DD0CE6"/>
    <w:rsid w:val="00DD180C"/>
    <w:rsid w:val="00DD2CD7"/>
    <w:rsid w:val="00DD6345"/>
    <w:rsid w:val="00DE062E"/>
    <w:rsid w:val="00DE1AB6"/>
    <w:rsid w:val="00DF26A1"/>
    <w:rsid w:val="00E04E36"/>
    <w:rsid w:val="00E0516A"/>
    <w:rsid w:val="00E0554A"/>
    <w:rsid w:val="00E06B73"/>
    <w:rsid w:val="00E13383"/>
    <w:rsid w:val="00E13EC2"/>
    <w:rsid w:val="00E1500F"/>
    <w:rsid w:val="00E257FD"/>
    <w:rsid w:val="00E26368"/>
    <w:rsid w:val="00E27949"/>
    <w:rsid w:val="00E34E03"/>
    <w:rsid w:val="00E359DD"/>
    <w:rsid w:val="00E42443"/>
    <w:rsid w:val="00E42FA3"/>
    <w:rsid w:val="00E438CC"/>
    <w:rsid w:val="00E5412E"/>
    <w:rsid w:val="00E55266"/>
    <w:rsid w:val="00E5574B"/>
    <w:rsid w:val="00E573DA"/>
    <w:rsid w:val="00E607E3"/>
    <w:rsid w:val="00E64930"/>
    <w:rsid w:val="00E676D0"/>
    <w:rsid w:val="00E735FA"/>
    <w:rsid w:val="00E73B04"/>
    <w:rsid w:val="00E80770"/>
    <w:rsid w:val="00E81A64"/>
    <w:rsid w:val="00E8387D"/>
    <w:rsid w:val="00E840A1"/>
    <w:rsid w:val="00E90770"/>
    <w:rsid w:val="00E92A45"/>
    <w:rsid w:val="00E95308"/>
    <w:rsid w:val="00EA0287"/>
    <w:rsid w:val="00EA38C4"/>
    <w:rsid w:val="00EA3A2A"/>
    <w:rsid w:val="00EA7B9D"/>
    <w:rsid w:val="00EB0015"/>
    <w:rsid w:val="00EB2FA4"/>
    <w:rsid w:val="00EB7532"/>
    <w:rsid w:val="00EC4B53"/>
    <w:rsid w:val="00ED5064"/>
    <w:rsid w:val="00ED64A7"/>
    <w:rsid w:val="00EE2513"/>
    <w:rsid w:val="00EE597F"/>
    <w:rsid w:val="00EE608A"/>
    <w:rsid w:val="00EE60D4"/>
    <w:rsid w:val="00EF2CAB"/>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55BC"/>
    <w:rsid w:val="00F307F2"/>
    <w:rsid w:val="00F34EE7"/>
    <w:rsid w:val="00F36031"/>
    <w:rsid w:val="00F36146"/>
    <w:rsid w:val="00F43F18"/>
    <w:rsid w:val="00F470E8"/>
    <w:rsid w:val="00F47EAE"/>
    <w:rsid w:val="00F5265D"/>
    <w:rsid w:val="00F55E0B"/>
    <w:rsid w:val="00F67318"/>
    <w:rsid w:val="00F70CE5"/>
    <w:rsid w:val="00F718F4"/>
    <w:rsid w:val="00F72E7A"/>
    <w:rsid w:val="00F731EB"/>
    <w:rsid w:val="00F74661"/>
    <w:rsid w:val="00F773D6"/>
    <w:rsid w:val="00F835A6"/>
    <w:rsid w:val="00F9146C"/>
    <w:rsid w:val="00F91585"/>
    <w:rsid w:val="00F91FE8"/>
    <w:rsid w:val="00FA2543"/>
    <w:rsid w:val="00FA5D81"/>
    <w:rsid w:val="00FA66CD"/>
    <w:rsid w:val="00FC104E"/>
    <w:rsid w:val="00FD030D"/>
    <w:rsid w:val="00FD1165"/>
    <w:rsid w:val="00FD47A8"/>
    <w:rsid w:val="00FD5FB8"/>
    <w:rsid w:val="00FD678E"/>
    <w:rsid w:val="00FD7FDF"/>
    <w:rsid w:val="00FE01F4"/>
    <w:rsid w:val="00FE2E1A"/>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8C8F9"/>
  <w15:chartTrackingRefBased/>
  <w15:docId w15:val="{B023236C-D4BA-4136-BCB2-2DF88987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2"/>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2"/>
      </w:numPr>
      <w:spacing w:before="240" w:after="60"/>
      <w:outlineLvl w:val="3"/>
    </w:pPr>
    <w:rPr>
      <w:b/>
      <w:bCs/>
      <w:sz w:val="28"/>
      <w:szCs w:val="28"/>
    </w:rPr>
  </w:style>
  <w:style w:type="paragraph" w:styleId="Heading5">
    <w:name w:val="heading 5"/>
    <w:basedOn w:val="Normal"/>
    <w:next w:val="Normal"/>
    <w:qFormat/>
    <w:rsid w:val="00DD0695"/>
    <w:pPr>
      <w:keepNext/>
      <w:numPr>
        <w:ilvl w:val="4"/>
        <w:numId w:val="2"/>
      </w:numPr>
      <w:tabs>
        <w:tab w:val="left" w:pos="-1440"/>
      </w:tabs>
      <w:outlineLvl w:val="4"/>
    </w:pPr>
    <w:rPr>
      <w:sz w:val="24"/>
    </w:rPr>
  </w:style>
  <w:style w:type="paragraph" w:styleId="Heading6">
    <w:name w:val="heading 6"/>
    <w:basedOn w:val="Normal"/>
    <w:next w:val="Normal"/>
    <w:qFormat/>
    <w:rsid w:val="00DD0695"/>
    <w:pPr>
      <w:keepNext/>
      <w:numPr>
        <w:ilvl w:val="5"/>
        <w:numId w:val="2"/>
      </w:numPr>
      <w:tabs>
        <w:tab w:val="left" w:pos="-1440"/>
      </w:tabs>
      <w:outlineLvl w:val="5"/>
    </w:pPr>
    <w:rPr>
      <w:sz w:val="24"/>
    </w:rPr>
  </w:style>
  <w:style w:type="paragraph" w:styleId="Heading7">
    <w:name w:val="heading 7"/>
    <w:basedOn w:val="Normal"/>
    <w:next w:val="Normal"/>
    <w:qFormat/>
    <w:rsid w:val="00DD0695"/>
    <w:pPr>
      <w:keepNext/>
      <w:numPr>
        <w:ilvl w:val="6"/>
        <w:numId w:val="2"/>
      </w:numPr>
      <w:tabs>
        <w:tab w:val="left" w:pos="-1440"/>
      </w:tabs>
      <w:outlineLvl w:val="6"/>
    </w:pPr>
    <w:rPr>
      <w:sz w:val="24"/>
      <w:szCs w:val="22"/>
    </w:rPr>
  </w:style>
  <w:style w:type="paragraph" w:styleId="Heading8">
    <w:name w:val="heading 8"/>
    <w:basedOn w:val="Normal"/>
    <w:next w:val="Normal"/>
    <w:qFormat/>
    <w:rsid w:val="00DD0695"/>
    <w:pPr>
      <w:keepNext/>
      <w:numPr>
        <w:ilvl w:val="7"/>
        <w:numId w:val="2"/>
      </w:numPr>
      <w:outlineLvl w:val="7"/>
    </w:pPr>
    <w:rPr>
      <w:sz w:val="24"/>
    </w:rPr>
  </w:style>
  <w:style w:type="paragraph" w:styleId="Heading9">
    <w:name w:val="heading 9"/>
    <w:basedOn w:val="Normal"/>
    <w:next w:val="Normal"/>
    <w:qFormat/>
    <w:rsid w:val="00DD0695"/>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3"/>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D5D6EE138A004AB995AEEED5A5F060" ma:contentTypeVersion="10" ma:contentTypeDescription="Create a new document." ma:contentTypeScope="" ma:versionID="572eba73a3a05548534f169684492a3c">
  <xsd:schema xmlns:xsd="http://www.w3.org/2001/XMLSchema" xmlns:xs="http://www.w3.org/2001/XMLSchema" xmlns:p="http://schemas.microsoft.com/office/2006/metadata/properties" xmlns:ns3="306a32c3-258c-4523-a766-ac593a1ad2d0" xmlns:ns4="74470756-9a4f-4b06-bf25-65d2ab5828b3" targetNamespace="http://schemas.microsoft.com/office/2006/metadata/properties" ma:root="true" ma:fieldsID="1d528863bdd9fa7ab37373a3cb2eb676" ns3:_="" ns4:_="">
    <xsd:import namespace="306a32c3-258c-4523-a766-ac593a1ad2d0"/>
    <xsd:import namespace="74470756-9a4f-4b06-bf25-65d2ab5828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a32c3-258c-4523-a766-ac593a1ad2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70756-9a4f-4b06-bf25-65d2ab5828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9C7BB-26B2-40A3-9ACC-E7430A7C1B2B}">
  <ds:schemaRefs>
    <ds:schemaRef ds:uri="http://schemas.openxmlformats.org/officeDocument/2006/bibliography"/>
  </ds:schemaRefs>
</ds:datastoreItem>
</file>

<file path=customXml/itemProps2.xml><?xml version="1.0" encoding="utf-8"?>
<ds:datastoreItem xmlns:ds="http://schemas.openxmlformats.org/officeDocument/2006/customXml" ds:itemID="{4953D4F5-158D-43E5-95F4-9D911DDE6C0F}">
  <ds:schemaRefs>
    <ds:schemaRef ds:uri="http://schemas.microsoft.com/office/2006/metadata/longProperties"/>
  </ds:schemaRefs>
</ds:datastoreItem>
</file>

<file path=customXml/itemProps3.xml><?xml version="1.0" encoding="utf-8"?>
<ds:datastoreItem xmlns:ds="http://schemas.openxmlformats.org/officeDocument/2006/customXml" ds:itemID="{B8AC3619-8D4C-4D8D-B9DB-FF0204918072}">
  <ds:schemaRefs>
    <ds:schemaRef ds:uri="http://purl.org/dc/dcmitype/"/>
    <ds:schemaRef ds:uri="http://schemas.openxmlformats.org/package/2006/metadata/core-properties"/>
    <ds:schemaRef ds:uri="74470756-9a4f-4b06-bf25-65d2ab5828b3"/>
    <ds:schemaRef ds:uri="http://schemas.microsoft.com/office/2006/metadata/properties"/>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306a32c3-258c-4523-a766-ac593a1ad2d0"/>
  </ds:schemaRefs>
</ds:datastoreItem>
</file>

<file path=customXml/itemProps4.xml><?xml version="1.0" encoding="utf-8"?>
<ds:datastoreItem xmlns:ds="http://schemas.openxmlformats.org/officeDocument/2006/customXml" ds:itemID="{E69717DB-C230-4053-ACCE-AC98A2169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a32c3-258c-4523-a766-ac593a1ad2d0"/>
    <ds:schemaRef ds:uri="74470756-9a4f-4b06-bf25-65d2ab582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71190A-DDB5-4FEA-A813-DFA6CF4EF9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1321</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Love, Elizabeth (Liza)</cp:lastModifiedBy>
  <cp:revision>4</cp:revision>
  <cp:lastPrinted>2022-04-06T16:36:00Z</cp:lastPrinted>
  <dcterms:created xsi:type="dcterms:W3CDTF">2022-04-08T17:28:00Z</dcterms:created>
  <dcterms:modified xsi:type="dcterms:W3CDTF">2022-04-13T16:52:00Z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0x01010037D5D6EE138A004AB995AEEED5A5F060</vt:lpwstr>
  </property>
  <property fmtid="{D5CDD505-2E9C-101B-9397-08002B2CF9AE}" pid="3" name="Change Mgmt">
    <vt:lpwstr/>
  </property>
  <property fmtid="{D5CDD505-2E9C-101B-9397-08002B2CF9AE}" pid="4" name="Customer">
    <vt:lpwstr>;#All;#</vt:lpwstr>
  </property>
  <property fmtid="{D5CDD505-2E9C-101B-9397-08002B2CF9AE}" pid="5" name="Functional Area">
    <vt:lpwstr>;#FA;#</vt:lpwstr>
  </property>
  <property fmtid="{D5CDD505-2E9C-101B-9397-08002B2CF9AE}" pid="6" name="Deployment">
    <vt:lpwstr>D5</vt:lpwstr>
  </property>
  <property fmtid="{D5CDD505-2E9C-101B-9397-08002B2CF9AE}" pid="7" name="FY">
    <vt:lpwstr>2011</vt:lpwstr>
  </property>
  <property fmtid="{D5CDD505-2E9C-101B-9397-08002B2CF9AE}" pid="8" name="ContentType">
    <vt:lpwstr>Document</vt:lpwstr>
  </property>
  <property fmtid="{D5CDD505-2E9C-101B-9397-08002B2CF9AE}" pid="9" name="Due Date">
    <vt:lpwstr/>
  </property>
</Properties>
</file>