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Pr="0055447B" w:rsidRDefault="00B53BCE">
      <w:pPr>
        <w:spacing w:after="0" w:line="240" w:lineRule="auto"/>
        <w:jc w:val="center"/>
        <w:rPr>
          <w:rFonts w:ascii="Times New Roman" w:hAnsi="Times New Roman" w:cs="Times New Roman"/>
          <w:sz w:val="24"/>
          <w:szCs w:val="24"/>
        </w:rPr>
      </w:pPr>
      <w:r w:rsidRPr="0055447B">
        <w:rPr>
          <w:rFonts w:ascii="Times New Roman" w:eastAsia="Times New Roman" w:hAnsi="Times New Roman" w:cs="Times New Roman"/>
          <w:b/>
          <w:sz w:val="24"/>
          <w:szCs w:val="24"/>
        </w:rPr>
        <w:t>United State</w:t>
      </w:r>
      <w:r w:rsidR="00BC1D42" w:rsidRPr="0055447B">
        <w:rPr>
          <w:rFonts w:ascii="Times New Roman" w:eastAsia="Times New Roman" w:hAnsi="Times New Roman" w:cs="Times New Roman"/>
          <w:b/>
          <w:sz w:val="24"/>
          <w:szCs w:val="24"/>
        </w:rPr>
        <w:t>s</w:t>
      </w:r>
      <w:r w:rsidRPr="0055447B">
        <w:rPr>
          <w:rFonts w:ascii="Times New Roman" w:eastAsia="Times New Roman" w:hAnsi="Times New Roman" w:cs="Times New Roman"/>
          <w:b/>
          <w:sz w:val="24"/>
          <w:szCs w:val="24"/>
        </w:rPr>
        <w:t xml:space="preserve"> </w:t>
      </w:r>
      <w:r w:rsidR="002607E8" w:rsidRPr="0055447B">
        <w:rPr>
          <w:rFonts w:ascii="Times New Roman" w:eastAsia="Times New Roman" w:hAnsi="Times New Roman" w:cs="Times New Roman"/>
          <w:b/>
          <w:sz w:val="24"/>
          <w:szCs w:val="24"/>
        </w:rPr>
        <w:t xml:space="preserve">Department of State </w:t>
      </w:r>
    </w:p>
    <w:p w14:paraId="685B4325" w14:textId="77777777" w:rsidR="00290D8C" w:rsidRPr="0055447B" w:rsidRDefault="002607E8">
      <w:pPr>
        <w:spacing w:after="0" w:line="240" w:lineRule="auto"/>
        <w:jc w:val="center"/>
        <w:rPr>
          <w:rFonts w:ascii="Times New Roman" w:hAnsi="Times New Roman" w:cs="Times New Roman"/>
          <w:sz w:val="24"/>
          <w:szCs w:val="24"/>
        </w:rPr>
      </w:pPr>
      <w:r w:rsidRPr="0055447B">
        <w:rPr>
          <w:rFonts w:ascii="Times New Roman" w:eastAsia="Times New Roman" w:hAnsi="Times New Roman" w:cs="Times New Roman"/>
          <w:b/>
          <w:sz w:val="24"/>
          <w:szCs w:val="24"/>
        </w:rPr>
        <w:t>Bureau of Democracy, Human Rights and Labor (DRL)</w:t>
      </w:r>
    </w:p>
    <w:p w14:paraId="102BE3FF" w14:textId="172E08EF" w:rsidR="00290D8C" w:rsidRPr="0055447B" w:rsidRDefault="002607E8">
      <w:pPr>
        <w:spacing w:after="0" w:line="240" w:lineRule="auto"/>
        <w:jc w:val="center"/>
        <w:rPr>
          <w:rFonts w:ascii="Times New Roman" w:hAnsi="Times New Roman" w:cs="Times New Roman"/>
          <w:sz w:val="24"/>
          <w:szCs w:val="24"/>
        </w:rPr>
      </w:pPr>
      <w:r w:rsidRPr="0055447B">
        <w:rPr>
          <w:rFonts w:ascii="Times New Roman" w:eastAsia="Times New Roman" w:hAnsi="Times New Roman" w:cs="Times New Roman"/>
          <w:b/>
          <w:sz w:val="24"/>
          <w:szCs w:val="24"/>
        </w:rPr>
        <w:t xml:space="preserve">Notice of Funding Opportunity (NOFO): </w:t>
      </w:r>
      <w:r w:rsidR="00492580" w:rsidRPr="00492580">
        <w:rPr>
          <w:rFonts w:ascii="Times New Roman" w:eastAsia="Times New Roman" w:hAnsi="Times New Roman" w:cs="Times New Roman"/>
          <w:sz w:val="24"/>
          <w:szCs w:val="24"/>
        </w:rPr>
        <w:t>DRL EAP Religious Freedom Solicitation</w:t>
      </w:r>
      <w:r w:rsidR="00CB303A" w:rsidRPr="0055447B">
        <w:rPr>
          <w:rFonts w:ascii="Times New Roman" w:eastAsia="Times New Roman" w:hAnsi="Times New Roman" w:cs="Times New Roman"/>
          <w:sz w:val="24"/>
          <w:szCs w:val="24"/>
        </w:rPr>
        <w:t xml:space="preserve"> 1: Vietnam, Laos, Malaysia, and Indonesia</w:t>
      </w:r>
    </w:p>
    <w:p w14:paraId="7ED66348" w14:textId="77777777" w:rsidR="00290D8C" w:rsidRPr="0055447B" w:rsidRDefault="00290D8C">
      <w:pPr>
        <w:spacing w:after="0" w:line="240" w:lineRule="auto"/>
        <w:jc w:val="center"/>
        <w:rPr>
          <w:rFonts w:ascii="Times New Roman" w:hAnsi="Times New Roman" w:cs="Times New Roman"/>
          <w:sz w:val="24"/>
          <w:szCs w:val="24"/>
        </w:rPr>
      </w:pPr>
    </w:p>
    <w:p w14:paraId="01ABC376" w14:textId="5F7F2BDF" w:rsidR="00290D8C" w:rsidRPr="0055447B" w:rsidRDefault="00794982">
      <w:pPr>
        <w:spacing w:after="0" w:line="240" w:lineRule="auto"/>
        <w:jc w:val="center"/>
        <w:rPr>
          <w:rFonts w:ascii="Times New Roman" w:hAnsi="Times New Roman" w:cs="Times New Roman"/>
          <w:sz w:val="24"/>
          <w:szCs w:val="24"/>
        </w:rPr>
      </w:pPr>
      <w:r w:rsidRPr="0055447B">
        <w:rPr>
          <w:rFonts w:ascii="Times New Roman" w:eastAsia="Times New Roman" w:hAnsi="Times New Roman" w:cs="Times New Roman"/>
          <w:sz w:val="24"/>
          <w:szCs w:val="24"/>
        </w:rPr>
        <w:t>This is the announcement of fu</w:t>
      </w:r>
      <w:r w:rsidR="00E20266" w:rsidRPr="0055447B">
        <w:rPr>
          <w:rFonts w:ascii="Times New Roman" w:eastAsia="Times New Roman" w:hAnsi="Times New Roman" w:cs="Times New Roman"/>
          <w:sz w:val="24"/>
          <w:szCs w:val="24"/>
        </w:rPr>
        <w:t>n</w:t>
      </w:r>
      <w:r w:rsidR="002607E8" w:rsidRPr="0055447B">
        <w:rPr>
          <w:rFonts w:ascii="Times New Roman" w:eastAsia="Times New Roman" w:hAnsi="Times New Roman" w:cs="Times New Roman"/>
          <w:sz w:val="24"/>
          <w:szCs w:val="24"/>
        </w:rPr>
        <w:t>ding opportunity</w:t>
      </w:r>
      <w:r w:rsidR="00F84887" w:rsidRPr="0055447B">
        <w:rPr>
          <w:rFonts w:ascii="Times New Roman" w:eastAsia="Times New Roman" w:hAnsi="Times New Roman" w:cs="Times New Roman"/>
          <w:sz w:val="24"/>
          <w:szCs w:val="24"/>
        </w:rPr>
        <w:t xml:space="preserve"> number</w:t>
      </w:r>
      <w:r w:rsidR="002607E8" w:rsidRPr="0055447B">
        <w:rPr>
          <w:rFonts w:ascii="Times New Roman" w:eastAsia="Times New Roman" w:hAnsi="Times New Roman" w:cs="Times New Roman"/>
          <w:sz w:val="24"/>
          <w:szCs w:val="24"/>
        </w:rPr>
        <w:t xml:space="preserve"> </w:t>
      </w:r>
      <w:r w:rsidR="00CB303A" w:rsidRPr="0055447B">
        <w:rPr>
          <w:rFonts w:ascii="Times New Roman" w:eastAsia="Times New Roman" w:hAnsi="Times New Roman" w:cs="Times New Roman"/>
          <w:sz w:val="24"/>
          <w:szCs w:val="24"/>
        </w:rPr>
        <w:t>SFOP0005738</w:t>
      </w:r>
    </w:p>
    <w:p w14:paraId="3576348C" w14:textId="77777777" w:rsidR="00290D8C" w:rsidRPr="0055447B" w:rsidRDefault="00290D8C">
      <w:pPr>
        <w:spacing w:after="0" w:line="240" w:lineRule="auto"/>
        <w:jc w:val="center"/>
        <w:rPr>
          <w:rFonts w:ascii="Times New Roman" w:hAnsi="Times New Roman" w:cs="Times New Roman"/>
          <w:sz w:val="24"/>
          <w:szCs w:val="24"/>
        </w:rPr>
      </w:pPr>
    </w:p>
    <w:p w14:paraId="364CF1EA"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Catalog of Federal Domestic Assistance Number:</w:t>
      </w:r>
      <w:r w:rsidRPr="00CB303A">
        <w:rPr>
          <w:rFonts w:ascii="Times New Roman" w:eastAsia="Times New Roman" w:hAnsi="Times New Roman" w:cs="Times New Roman"/>
          <w:color w:val="auto"/>
          <w:sz w:val="24"/>
          <w:szCs w:val="24"/>
        </w:rPr>
        <w:t xml:space="preserve"> 19.345</w:t>
      </w:r>
    </w:p>
    <w:p w14:paraId="40E96198"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p>
    <w:p w14:paraId="5451D7EA"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Type of Solicitation</w:t>
      </w:r>
      <w:r w:rsidRPr="00CB303A">
        <w:rPr>
          <w:rFonts w:ascii="Times New Roman" w:eastAsia="Times New Roman" w:hAnsi="Times New Roman" w:cs="Times New Roman"/>
          <w:color w:val="auto"/>
          <w:sz w:val="24"/>
          <w:szCs w:val="24"/>
        </w:rPr>
        <w:t xml:space="preserve">: Open Solicitation </w:t>
      </w:r>
    </w:p>
    <w:p w14:paraId="62D501B9"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p>
    <w:p w14:paraId="20B00E9E" w14:textId="5F17329C"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Application Deadline:</w:t>
      </w:r>
      <w:r w:rsidRPr="00CB303A">
        <w:rPr>
          <w:rFonts w:ascii="Times New Roman" w:eastAsia="Times New Roman" w:hAnsi="Times New Roman" w:cs="Times New Roman"/>
          <w:color w:val="auto"/>
          <w:sz w:val="24"/>
          <w:szCs w:val="24"/>
        </w:rPr>
        <w:t xml:space="preserve"> </w:t>
      </w:r>
      <w:r w:rsidR="0055447B" w:rsidRPr="0055447B">
        <w:rPr>
          <w:rFonts w:ascii="Times New Roman" w:eastAsia="Times New Roman" w:hAnsi="Times New Roman" w:cs="Times New Roman"/>
          <w:color w:val="auto"/>
          <w:sz w:val="24"/>
          <w:szCs w:val="24"/>
        </w:rPr>
        <w:t>Tuesday, May 28, 2019</w:t>
      </w:r>
    </w:p>
    <w:p w14:paraId="1D2D9945"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p>
    <w:p w14:paraId="795DA5AF"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Funding Floor (lowest $$ value)</w:t>
      </w:r>
      <w:r w:rsidRPr="00CB303A">
        <w:rPr>
          <w:rFonts w:ascii="Times New Roman" w:eastAsia="Times New Roman" w:hAnsi="Times New Roman" w:cs="Times New Roman"/>
          <w:color w:val="auto"/>
          <w:sz w:val="24"/>
          <w:szCs w:val="24"/>
        </w:rPr>
        <w:t>:</w:t>
      </w:r>
      <w:r w:rsidRPr="00CB303A">
        <w:rPr>
          <w:rFonts w:ascii="Times New Roman" w:eastAsia="Times New Roman" w:hAnsi="Times New Roman" w:cs="Times New Roman"/>
          <w:b/>
          <w:color w:val="auto"/>
          <w:sz w:val="24"/>
          <w:szCs w:val="24"/>
        </w:rPr>
        <w:t xml:space="preserve"> </w:t>
      </w:r>
      <w:r w:rsidRPr="00CB303A">
        <w:rPr>
          <w:rFonts w:ascii="Times New Roman" w:eastAsia="Times New Roman" w:hAnsi="Times New Roman" w:cs="Times New Roman"/>
          <w:color w:val="auto"/>
          <w:sz w:val="24"/>
          <w:szCs w:val="24"/>
        </w:rPr>
        <w:t>$ 500,000</w:t>
      </w:r>
    </w:p>
    <w:p w14:paraId="18AA1E91"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p>
    <w:p w14:paraId="51635B0B"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Funding Ceiling (highest $$ value)</w:t>
      </w:r>
      <w:r w:rsidRPr="00CB303A">
        <w:rPr>
          <w:rFonts w:ascii="Times New Roman" w:eastAsia="Times New Roman" w:hAnsi="Times New Roman" w:cs="Times New Roman"/>
          <w:color w:val="auto"/>
          <w:sz w:val="24"/>
          <w:szCs w:val="24"/>
        </w:rPr>
        <w:t>: $ 1,000,000</w:t>
      </w:r>
    </w:p>
    <w:p w14:paraId="6BA8A1F1"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p>
    <w:p w14:paraId="3F597870" w14:textId="4D9EE39C" w:rsidR="00CB303A" w:rsidRPr="00CB303A" w:rsidRDefault="00CB303A" w:rsidP="00CB303A">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Anticipated Number of Awards:</w:t>
      </w:r>
      <w:r w:rsidRPr="00CB303A">
        <w:rPr>
          <w:rFonts w:ascii="Times New Roman" w:eastAsia="Times New Roman" w:hAnsi="Times New Roman" w:cs="Times New Roman"/>
          <w:color w:val="auto"/>
          <w:sz w:val="24"/>
          <w:szCs w:val="24"/>
        </w:rPr>
        <w:t xml:space="preserve"> </w:t>
      </w:r>
      <w:r w:rsidR="0055447B" w:rsidRPr="0055447B">
        <w:rPr>
          <w:rFonts w:ascii="Times New Roman" w:eastAsia="Times New Roman" w:hAnsi="Times New Roman" w:cs="Times New Roman"/>
          <w:color w:val="auto"/>
          <w:sz w:val="24"/>
          <w:szCs w:val="24"/>
        </w:rPr>
        <w:t>2</w:t>
      </w:r>
    </w:p>
    <w:p w14:paraId="666E2B17"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p>
    <w:p w14:paraId="2B77F95C"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Type of Award</w:t>
      </w:r>
      <w:r w:rsidRPr="00CB303A">
        <w:rPr>
          <w:rFonts w:ascii="Times New Roman" w:eastAsia="Times New Roman" w:hAnsi="Times New Roman" w:cs="Times New Roman"/>
          <w:color w:val="auto"/>
          <w:sz w:val="24"/>
          <w:szCs w:val="24"/>
        </w:rPr>
        <w:t>: Grant and/or Cooperative Agreement</w:t>
      </w:r>
    </w:p>
    <w:p w14:paraId="34A5F665"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p>
    <w:p w14:paraId="5DEA4E77"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r w:rsidRPr="00CB303A">
        <w:rPr>
          <w:rFonts w:ascii="Times New Roman" w:eastAsia="Times New Roman" w:hAnsi="Times New Roman" w:cs="Times New Roman"/>
          <w:b/>
          <w:color w:val="auto"/>
          <w:sz w:val="24"/>
          <w:szCs w:val="24"/>
        </w:rPr>
        <w:t>Period of Performance</w:t>
      </w:r>
      <w:r w:rsidRPr="00CB303A">
        <w:rPr>
          <w:rFonts w:ascii="Times New Roman" w:eastAsia="Times New Roman" w:hAnsi="Times New Roman" w:cs="Times New Roman"/>
          <w:color w:val="auto"/>
          <w:sz w:val="24"/>
          <w:szCs w:val="24"/>
        </w:rPr>
        <w:t>: 18-36 months</w:t>
      </w:r>
    </w:p>
    <w:p w14:paraId="00D119E7" w14:textId="77777777" w:rsidR="00CB303A" w:rsidRPr="00CB303A" w:rsidRDefault="00CB303A" w:rsidP="00CB303A">
      <w:pPr>
        <w:spacing w:after="0" w:line="240" w:lineRule="auto"/>
        <w:rPr>
          <w:rFonts w:ascii="Times New Roman" w:eastAsia="Times New Roman" w:hAnsi="Times New Roman" w:cs="Times New Roman"/>
          <w:b/>
          <w:color w:val="auto"/>
          <w:sz w:val="24"/>
          <w:szCs w:val="24"/>
        </w:rPr>
      </w:pPr>
    </w:p>
    <w:p w14:paraId="70DB7141" w14:textId="77777777" w:rsidR="00CB303A" w:rsidRPr="00CB303A" w:rsidRDefault="00CB303A" w:rsidP="00CB303A">
      <w:pPr>
        <w:spacing w:after="0" w:line="240" w:lineRule="auto"/>
        <w:rPr>
          <w:rFonts w:ascii="Times New Roman" w:eastAsia="Times New Roman" w:hAnsi="Times New Roman" w:cs="Times New Roman"/>
          <w:color w:val="auto"/>
          <w:sz w:val="24"/>
          <w:szCs w:val="24"/>
        </w:rPr>
      </w:pPr>
      <w:r w:rsidRPr="00CB303A">
        <w:rPr>
          <w:rFonts w:ascii="Times New Roman" w:eastAsia="Times New Roman" w:hAnsi="Times New Roman" w:cs="Times New Roman"/>
          <w:b/>
          <w:color w:val="auto"/>
          <w:sz w:val="24"/>
          <w:szCs w:val="24"/>
        </w:rPr>
        <w:t>Anticipated Time to Award (pending availability of funds)</w:t>
      </w:r>
      <w:r w:rsidRPr="00CB303A">
        <w:rPr>
          <w:rFonts w:ascii="Times New Roman" w:eastAsia="Times New Roman" w:hAnsi="Times New Roman" w:cs="Times New Roman"/>
          <w:color w:val="auto"/>
          <w:sz w:val="24"/>
          <w:szCs w:val="24"/>
        </w:rPr>
        <w:t>: 5 months</w:t>
      </w:r>
    </w:p>
    <w:p w14:paraId="687A241E" w14:textId="77777777" w:rsidR="00290D8C" w:rsidRPr="0055447B" w:rsidRDefault="00290D8C">
      <w:pPr>
        <w:spacing w:after="0" w:line="240" w:lineRule="auto"/>
        <w:rPr>
          <w:rFonts w:ascii="Times New Roman" w:hAnsi="Times New Roman" w:cs="Times New Roman"/>
          <w:sz w:val="24"/>
          <w:szCs w:val="24"/>
        </w:rPr>
      </w:pPr>
    </w:p>
    <w:p w14:paraId="30C86FD0" w14:textId="77777777" w:rsidR="006607EC" w:rsidRPr="0055447B"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rPr>
        <w:t>A. Project Description</w:t>
      </w:r>
    </w:p>
    <w:p w14:paraId="16C36BCA" w14:textId="77777777" w:rsidR="00290D8C" w:rsidRPr="0055447B" w:rsidRDefault="00290D8C">
      <w:pPr>
        <w:spacing w:after="0" w:line="240" w:lineRule="auto"/>
        <w:rPr>
          <w:rFonts w:ascii="Times New Roman" w:hAnsi="Times New Roman" w:cs="Times New Roman"/>
          <w:sz w:val="24"/>
          <w:szCs w:val="24"/>
        </w:rPr>
      </w:pPr>
    </w:p>
    <w:p w14:paraId="3FB4C0C6" w14:textId="0ADF2CD6" w:rsidR="00492580" w:rsidRPr="00492580" w:rsidRDefault="00492580" w:rsidP="00492580">
      <w:pPr>
        <w:spacing w:after="0" w:line="240" w:lineRule="auto"/>
        <w:rPr>
          <w:rFonts w:ascii="Times New Roman" w:eastAsia="Times New Roman" w:hAnsi="Times New Roman" w:cs="Times New Roman"/>
          <w:color w:val="auto"/>
          <w:sz w:val="24"/>
          <w:szCs w:val="24"/>
        </w:rPr>
      </w:pPr>
      <w:r w:rsidRPr="00492580">
        <w:rPr>
          <w:rFonts w:ascii="Times New Roman" w:eastAsia="Times New Roman" w:hAnsi="Times New Roman" w:cs="Times New Roman"/>
          <w:color w:val="auto"/>
          <w:sz w:val="24"/>
          <w:szCs w:val="24"/>
        </w:rPr>
        <w:t xml:space="preserve">DRL's goal for religious freedom in the EAP region is to promote diverse, multi-ethnic and multi-religious, and inclusive societies that respect the rights of all people.  Applications should propose specific approaches that transform the increasingly constrained environment for religious </w:t>
      </w:r>
      <w:r w:rsidR="008439BF" w:rsidRPr="00492580">
        <w:rPr>
          <w:rFonts w:ascii="Times New Roman" w:eastAsia="Times New Roman" w:hAnsi="Times New Roman" w:cs="Times New Roman"/>
          <w:color w:val="auto"/>
          <w:sz w:val="24"/>
          <w:szCs w:val="24"/>
        </w:rPr>
        <w:t>freedom, which</w:t>
      </w:r>
      <w:r w:rsidRPr="00492580">
        <w:rPr>
          <w:rFonts w:ascii="Times New Roman" w:eastAsia="Times New Roman" w:hAnsi="Times New Roman" w:cs="Times New Roman"/>
          <w:color w:val="auto"/>
          <w:sz w:val="24"/>
          <w:szCs w:val="24"/>
        </w:rPr>
        <w:t xml:space="preserve"> fuels intercommunal distrust, hostility, and violence. Proposals should note how they will complement existing efforts in-country by the wider NGO community. Where possible, projects should address needs in underserved regions and communities.</w:t>
      </w:r>
    </w:p>
    <w:p w14:paraId="14545282"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p>
    <w:p w14:paraId="01EE1242"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r w:rsidRPr="00492580">
        <w:rPr>
          <w:rFonts w:ascii="Times New Roman" w:eastAsia="Times New Roman" w:hAnsi="Times New Roman" w:cs="Times New Roman"/>
          <w:color w:val="auto"/>
          <w:sz w:val="24"/>
          <w:szCs w:val="24"/>
        </w:rPr>
        <w:t xml:space="preserve">“Religious freedom” refers to the right set out in Article 18 of the International Covenant on Civil and Political Rights, including the freedom to adopt a religion or beliefs, change your beliefs, to not believe or decline to participate in belief communities, practice and teach your beliefs (which may include through publications, public and private </w:t>
      </w:r>
      <w:r w:rsidRPr="00492580">
        <w:rPr>
          <w:rFonts w:ascii="Times New Roman" w:eastAsia="Times New Roman" w:hAnsi="Times New Roman" w:cs="Times New Roman"/>
          <w:color w:val="auto"/>
          <w:sz w:val="24"/>
          <w:szCs w:val="24"/>
        </w:rPr>
        <w:lastRenderedPageBreak/>
        <w:t xml:space="preserve">speech, and the display of religious attire or symbols), gather in community with others to worship and observe your beliefs, and teach your beliefs to your children. </w:t>
      </w:r>
    </w:p>
    <w:p w14:paraId="253F16F7"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p>
    <w:p w14:paraId="0060C2ED"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r w:rsidRPr="00492580">
        <w:rPr>
          <w:rFonts w:ascii="Times New Roman" w:eastAsia="Times New Roman" w:hAnsi="Times New Roman" w:cs="Times New Roman"/>
          <w:color w:val="auto"/>
          <w:sz w:val="24"/>
          <w:szCs w:val="24"/>
        </w:rPr>
        <w:t xml:space="preserve">Proposed programming must be responsive to restrictions on religious freedom, and must be in line with the U.S. Government’s religious freedom, democracy, governance, and human rights goals.  </w:t>
      </w:r>
    </w:p>
    <w:p w14:paraId="1B22A344"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p>
    <w:p w14:paraId="1ADE1EC8"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r w:rsidRPr="00492580">
        <w:rPr>
          <w:rFonts w:ascii="Times New Roman" w:eastAsia="Times New Roman" w:hAnsi="Times New Roman" w:cs="Times New Roman"/>
          <w:color w:val="auto"/>
          <w:sz w:val="24"/>
          <w:szCs w:val="24"/>
        </w:rPr>
        <w:t xml:space="preserve">Helpful resources for applicants include the annual country-specific International Religious Freedom Reports https://www.state.gov/j/drl/rls/irf/ and annual country-specific Human Rights Reports https://www.state.gov/j/drl/rls/hrrpt/. </w:t>
      </w:r>
    </w:p>
    <w:p w14:paraId="564F8D8F" w14:textId="77777777" w:rsidR="00492580" w:rsidRPr="00492580" w:rsidRDefault="00492580" w:rsidP="00492580">
      <w:pPr>
        <w:spacing w:after="0" w:line="240" w:lineRule="auto"/>
        <w:rPr>
          <w:rFonts w:ascii="Times New Roman" w:eastAsia="Times New Roman" w:hAnsi="Times New Roman" w:cs="Times New Roman"/>
          <w:color w:val="auto"/>
          <w:sz w:val="24"/>
          <w:szCs w:val="24"/>
        </w:rPr>
      </w:pPr>
    </w:p>
    <w:p w14:paraId="5693C721" w14:textId="44F69BEA" w:rsidR="0055447B" w:rsidRPr="00492580" w:rsidRDefault="00492580" w:rsidP="00492580">
      <w:pPr>
        <w:spacing w:after="0" w:line="240" w:lineRule="auto"/>
        <w:rPr>
          <w:rFonts w:ascii="Times New Roman" w:eastAsia="Times New Roman" w:hAnsi="Times New Roman" w:cs="Times New Roman"/>
          <w:color w:val="auto"/>
          <w:sz w:val="24"/>
          <w:szCs w:val="24"/>
        </w:rPr>
      </w:pPr>
      <w:r w:rsidRPr="00492580">
        <w:rPr>
          <w:rFonts w:ascii="Times New Roman" w:eastAsia="Times New Roman" w:hAnsi="Times New Roman" w:cs="Times New Roman"/>
          <w:color w:val="auto"/>
          <w:sz w:val="24"/>
          <w:szCs w:val="24"/>
        </w:rPr>
        <w:t>Applicants will be responsible for ensuring program activities and products are implemented in accordance with the Establishment Clause of the United States Constitution.</w:t>
      </w:r>
    </w:p>
    <w:p w14:paraId="7E4B1850"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2A86621B" w14:textId="3D2F7BE0"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u w:val="single"/>
        </w:rPr>
        <w:t>Proposals should focus on the constrained environment for religious freedom created by official practices and policies that fuel instances of abuses and discrimination, intercommunal or intra-communal distrust, fear, hostility, or violence.</w:t>
      </w:r>
      <w:r w:rsidRPr="0055447B">
        <w:rPr>
          <w:rFonts w:ascii="Times New Roman" w:eastAsia="Times New Roman" w:hAnsi="Times New Roman" w:cs="Times New Roman"/>
          <w:color w:val="auto"/>
          <w:sz w:val="24"/>
          <w:szCs w:val="24"/>
        </w:rPr>
        <w:t xml:space="preserve"> </w:t>
      </w:r>
      <w:r w:rsidRPr="009F1D29">
        <w:rPr>
          <w:rFonts w:ascii="Times New Roman" w:eastAsia="Times New Roman" w:hAnsi="Times New Roman" w:cs="Times New Roman"/>
          <w:b/>
          <w:color w:val="auto"/>
          <w:sz w:val="24"/>
          <w:szCs w:val="24"/>
          <w:u w:val="single"/>
        </w:rPr>
        <w:t xml:space="preserve">Proposals </w:t>
      </w:r>
      <w:r w:rsidR="007D4E6E">
        <w:rPr>
          <w:rFonts w:ascii="Times New Roman" w:eastAsia="Times New Roman" w:hAnsi="Times New Roman" w:cs="Times New Roman"/>
          <w:b/>
          <w:color w:val="auto"/>
          <w:sz w:val="24"/>
          <w:szCs w:val="24"/>
          <w:u w:val="single"/>
        </w:rPr>
        <w:t>focus on</w:t>
      </w:r>
      <w:r w:rsidR="00003052">
        <w:rPr>
          <w:rFonts w:ascii="Times New Roman" w:eastAsia="Times New Roman" w:hAnsi="Times New Roman" w:cs="Times New Roman"/>
          <w:b/>
          <w:color w:val="auto"/>
          <w:sz w:val="24"/>
          <w:szCs w:val="24"/>
          <w:u w:val="single"/>
        </w:rPr>
        <w:t xml:space="preserve"> a</w:t>
      </w:r>
      <w:r w:rsidRPr="009F1D29">
        <w:rPr>
          <w:rFonts w:ascii="Times New Roman" w:eastAsia="Times New Roman" w:hAnsi="Times New Roman" w:cs="Times New Roman"/>
          <w:b/>
          <w:color w:val="auto"/>
          <w:sz w:val="24"/>
          <w:szCs w:val="24"/>
          <w:u w:val="single"/>
        </w:rPr>
        <w:t xml:space="preserve"> single </w:t>
      </w:r>
      <w:r w:rsidR="00003052" w:rsidRPr="009F1D29">
        <w:rPr>
          <w:rFonts w:ascii="Times New Roman" w:eastAsia="Times New Roman" w:hAnsi="Times New Roman" w:cs="Times New Roman"/>
          <w:b/>
          <w:color w:val="auto"/>
          <w:sz w:val="24"/>
          <w:szCs w:val="24"/>
          <w:u w:val="single"/>
        </w:rPr>
        <w:t>countr</w:t>
      </w:r>
      <w:r w:rsidR="00003052">
        <w:rPr>
          <w:rFonts w:ascii="Times New Roman" w:eastAsia="Times New Roman" w:hAnsi="Times New Roman" w:cs="Times New Roman"/>
          <w:b/>
          <w:color w:val="auto"/>
          <w:sz w:val="24"/>
          <w:szCs w:val="24"/>
          <w:u w:val="single"/>
        </w:rPr>
        <w:t>y</w:t>
      </w:r>
      <w:r w:rsidRPr="0055447B">
        <w:rPr>
          <w:rFonts w:ascii="Times New Roman" w:eastAsia="Times New Roman" w:hAnsi="Times New Roman" w:cs="Times New Roman"/>
          <w:color w:val="auto"/>
          <w:sz w:val="24"/>
          <w:szCs w:val="24"/>
        </w:rPr>
        <w:t xml:space="preserve">. </w:t>
      </w:r>
    </w:p>
    <w:p w14:paraId="006E5FCF"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255E2BF1"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Specifically in Vietnam, programs should respond to the impacts of the 2016 Law on Belief and Religion, which entered into effect in January 2018.</w:t>
      </w:r>
    </w:p>
    <w:p w14:paraId="28C888AE"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30304F2B"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In Laos, programs should respond to impacts of the decree issued in 2016 with the stated intent of clarifying rules for religious practice. </w:t>
      </w:r>
    </w:p>
    <w:p w14:paraId="4859FF8C"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3FAD74AA"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In Indonesia, proposals should respond to recent constitutional court rulings, administrative opinions by government ministries, and reports of intimidation and discrimination against individuals based on their religious beliefs as outlined in the most recent Religious Freedom report. </w:t>
      </w:r>
    </w:p>
    <w:p w14:paraId="7C6174F9"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41D15EC8"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In Malaysia, implementers are welcome to propose a programmatic focus reflecting one of the suggested approaches below.</w:t>
      </w:r>
    </w:p>
    <w:p w14:paraId="182DEEE8" w14:textId="77777777" w:rsidR="0055447B" w:rsidRPr="0055447B" w:rsidRDefault="0055447B" w:rsidP="0055447B">
      <w:pPr>
        <w:spacing w:after="0" w:line="240" w:lineRule="auto"/>
        <w:rPr>
          <w:rFonts w:ascii="Times New Roman" w:eastAsia="Times New Roman" w:hAnsi="Times New Roman" w:cs="Times New Roman"/>
          <w:color w:val="1E3351"/>
          <w:sz w:val="24"/>
          <w:szCs w:val="24"/>
          <w:shd w:val="clear" w:color="auto" w:fill="FFFFFF"/>
        </w:rPr>
      </w:pPr>
    </w:p>
    <w:p w14:paraId="3533025D"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Ideas for successful program activities </w:t>
      </w:r>
      <w:r w:rsidRPr="0055447B">
        <w:rPr>
          <w:rFonts w:ascii="Times New Roman" w:eastAsia="Times New Roman" w:hAnsi="Times New Roman" w:cs="Times New Roman"/>
          <w:b/>
          <w:color w:val="auto"/>
          <w:sz w:val="24"/>
          <w:szCs w:val="24"/>
        </w:rPr>
        <w:t>could</w:t>
      </w:r>
      <w:r w:rsidRPr="0055447B">
        <w:rPr>
          <w:rFonts w:ascii="Times New Roman" w:eastAsia="Times New Roman" w:hAnsi="Times New Roman" w:cs="Times New Roman"/>
          <w:color w:val="auto"/>
          <w:sz w:val="24"/>
          <w:szCs w:val="24"/>
        </w:rPr>
        <w:t xml:space="preserve"> focus on one or more of the following, </w:t>
      </w:r>
      <w:r w:rsidRPr="0055447B">
        <w:rPr>
          <w:rFonts w:ascii="Times New Roman" w:eastAsia="Times New Roman" w:hAnsi="Times New Roman" w:cs="Times New Roman"/>
          <w:b/>
          <w:color w:val="auto"/>
          <w:sz w:val="24"/>
          <w:szCs w:val="24"/>
        </w:rPr>
        <w:t>but are not limited to</w:t>
      </w:r>
      <w:r w:rsidRPr="0055447B">
        <w:rPr>
          <w:rFonts w:ascii="Times New Roman" w:eastAsia="Times New Roman" w:hAnsi="Times New Roman" w:cs="Times New Roman"/>
          <w:color w:val="auto"/>
          <w:sz w:val="24"/>
          <w:szCs w:val="24"/>
        </w:rPr>
        <w:t xml:space="preserve">: </w:t>
      </w:r>
    </w:p>
    <w:p w14:paraId="00EE7997" w14:textId="77777777" w:rsidR="0055447B" w:rsidRPr="0055447B" w:rsidRDefault="0055447B" w:rsidP="0055447B">
      <w:pPr>
        <w:spacing w:after="0" w:line="240" w:lineRule="auto"/>
        <w:rPr>
          <w:rFonts w:ascii="Times New Roman" w:eastAsia="Times New Roman" w:hAnsi="Times New Roman" w:cs="Times New Roman"/>
          <w:color w:val="auto"/>
          <w:sz w:val="24"/>
          <w:szCs w:val="24"/>
        </w:rPr>
      </w:pPr>
    </w:p>
    <w:p w14:paraId="57BB3420" w14:textId="01B37F5E"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Strengthen education on critical thinking skills, equal citizen rights, mutual respect, and nondiscrimination among official leaders and decision makers at the local level.</w:t>
      </w:r>
    </w:p>
    <w:p w14:paraId="43CB9827" w14:textId="1E7F90FC"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lastRenderedPageBreak/>
        <w:t xml:space="preserve">Create advocacy and outreach strategies to address abusive laws, policies and government practices at national or subnational level to ensure that individuals are free to adopt a religion or beliefs, change their beliefs, express their beliefs (including through publications, public and private speech, and the display of religious attire or symbols), gather with others who share their beliefs, construct places of worship, and teach their beliefs to their children. This includes the prevention of discrimination against individuals and groups on the basis of belief or non-belief.     </w:t>
      </w:r>
    </w:p>
    <w:p w14:paraId="7498DE04" w14:textId="29D4229B"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Engage government actors (judicial sector, security officials, parliamentarians, etc.) to advocate for revisions to restrictive religious freedom laws and policies to bring such laws into conformity with international standards. This may include forming or broadening networks or caucuses of government actors to promote religious freedom. </w:t>
      </w:r>
    </w:p>
    <w:p w14:paraId="278A3518" w14:textId="64EAA820"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Educate judicial sector actors to be better informed about rights and protections for religious freedom under international law.</w:t>
      </w:r>
    </w:p>
    <w:p w14:paraId="7C239416" w14:textId="137BE9BE"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Expand the capacity of civil society organizations and religious communities to document abuses.</w:t>
      </w:r>
    </w:p>
    <w:p w14:paraId="7BF4FCEF" w14:textId="3EDE9316"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Monitor application of laws regulating religious communities and identity in order to compile suggested areas for improvement by policy makers and officials who interact with the public. Additionally, use this data to create constructive national and local advocacy campaigns promoting greater and more nuanced respect for religious freedom.</w:t>
      </w:r>
    </w:p>
    <w:p w14:paraId="0098613A" w14:textId="463CD0A8" w:rsidR="0055447B" w:rsidRPr="0055447B" w:rsidRDefault="0055447B" w:rsidP="0055447B">
      <w:pPr>
        <w:pStyle w:val="ListParagraph"/>
        <w:numPr>
          <w:ilvl w:val="0"/>
          <w:numId w:val="27"/>
        </w:numPr>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Engage individuals representing a diverse range of communities and viewpoints, including women, youth, and non-believers, to promote respect and coexistence, including outreach on how government officials can more effectively respect the right to religious freedom among diverse populations, and particularly members of minority groups.   </w:t>
      </w:r>
    </w:p>
    <w:p w14:paraId="1842FD0A" w14:textId="77777777" w:rsidR="00290D8C" w:rsidRPr="0055447B" w:rsidRDefault="00290D8C">
      <w:pPr>
        <w:spacing w:after="0" w:line="240" w:lineRule="auto"/>
        <w:rPr>
          <w:rFonts w:ascii="Times New Roman" w:hAnsi="Times New Roman" w:cs="Times New Roman"/>
          <w:color w:val="auto"/>
          <w:sz w:val="24"/>
          <w:szCs w:val="24"/>
        </w:rPr>
      </w:pPr>
    </w:p>
    <w:p w14:paraId="5CF21DC1" w14:textId="5FB12409" w:rsidR="00AA3639" w:rsidRPr="0055447B" w:rsidRDefault="00AA3639" w:rsidP="00AA3639">
      <w:pPr>
        <w:rPr>
          <w:rFonts w:ascii="Times New Roman" w:hAnsi="Times New Roman" w:cs="Times New Roman"/>
          <w:sz w:val="24"/>
          <w:szCs w:val="24"/>
        </w:rPr>
      </w:pPr>
      <w:r w:rsidRPr="0055447B">
        <w:rPr>
          <w:rFonts w:ascii="Times New Roman" w:hAnsi="Times New Roman" w:cs="Times New Roman"/>
          <w:sz w:val="24"/>
          <w:szCs w:val="24"/>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w:t>
      </w:r>
      <w:r w:rsidRPr="0055447B">
        <w:rPr>
          <w:rFonts w:ascii="Times New Roman" w:hAnsi="Times New Roman" w:cs="Times New Roman"/>
          <w:sz w:val="24"/>
          <w:szCs w:val="24"/>
        </w:rPr>
        <w:lastRenderedPageBreak/>
        <w:t>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Pr="0055447B" w:rsidRDefault="00AA3639" w:rsidP="00AA3639">
      <w:pPr>
        <w:pStyle w:val="NormalWeb"/>
        <w:shd w:val="clear" w:color="auto" w:fill="FFFFFF"/>
        <w:spacing w:before="0" w:beforeAutospacing="0" w:after="0" w:afterAutospacing="0"/>
        <w:ind w:firstLine="0"/>
      </w:pPr>
      <w:r w:rsidRPr="0055447B">
        <w:t xml:space="preserve">Where appropriate, competitive proposals may include: </w:t>
      </w:r>
    </w:p>
    <w:p w14:paraId="2E9F07AD"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Opportunities for beneficiaries to apply their new knowledge and skills in practical efforts.</w:t>
      </w:r>
    </w:p>
    <w:p w14:paraId="25F64ADF"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Solicitation of feedback and suggestions from beneficiaries when developing activities in order to strengthen the sustainability of programs and participant ownership of project outcomes.</w:t>
      </w:r>
    </w:p>
    <w:p w14:paraId="74A30A60"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Input from participants on sustainability plans and systematic review of the plans throughout the life of the project with adjustments made as necessary.</w:t>
      </w:r>
    </w:p>
    <w:p w14:paraId="2DD1FC03"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Inclusion of vulnerable populations.  </w:t>
      </w:r>
    </w:p>
    <w:p w14:paraId="6BBDD1BC"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Joint identification and definition of key concepts with relevant stakeholders and stakeholder input into project activities.</w:t>
      </w:r>
    </w:p>
    <w:p w14:paraId="6C24008C" w14:textId="77777777" w:rsidR="00AA3639" w:rsidRPr="0055447B" w:rsidRDefault="00AA3639" w:rsidP="00AA3639">
      <w:pPr>
        <w:pStyle w:val="NormalWeb"/>
        <w:numPr>
          <w:ilvl w:val="0"/>
          <w:numId w:val="26"/>
        </w:numPr>
        <w:shd w:val="clear" w:color="auto" w:fill="FFFFFF"/>
        <w:spacing w:before="0" w:beforeAutospacing="0" w:after="0" w:afterAutospacing="0"/>
      </w:pPr>
      <w:r w:rsidRPr="0055447B">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55447B" w:rsidRDefault="00D002E3">
      <w:pPr>
        <w:spacing w:after="0" w:line="240" w:lineRule="auto"/>
        <w:rPr>
          <w:rFonts w:ascii="Times New Roman" w:hAnsi="Times New Roman" w:cs="Times New Roman"/>
          <w:sz w:val="24"/>
          <w:szCs w:val="24"/>
        </w:rPr>
      </w:pPr>
    </w:p>
    <w:p w14:paraId="79EE1499" w14:textId="1E035BE8" w:rsidR="00102A2C" w:rsidRPr="0055447B" w:rsidRDefault="00102A2C" w:rsidP="002D5B78">
      <w:pPr>
        <w:rPr>
          <w:rFonts w:ascii="Times New Roman" w:hAnsi="Times New Roman" w:cs="Times New Roman"/>
          <w:color w:val="auto"/>
          <w:sz w:val="24"/>
          <w:szCs w:val="24"/>
        </w:rPr>
      </w:pPr>
      <w:r w:rsidRPr="0055447B">
        <w:rPr>
          <w:rFonts w:ascii="Times New Roman" w:hAnsi="Times New Roman" w:cs="Times New Roman"/>
          <w:sz w:val="24"/>
          <w:szCs w:val="24"/>
        </w:rPr>
        <w:t xml:space="preserve">Activities that are </w:t>
      </w:r>
      <w:r w:rsidRPr="0055447B">
        <w:rPr>
          <w:rFonts w:ascii="Times New Roman" w:hAnsi="Times New Roman" w:cs="Times New Roman"/>
          <w:b/>
          <w:sz w:val="24"/>
          <w:szCs w:val="24"/>
        </w:rPr>
        <w:t>not</w:t>
      </w:r>
      <w:r w:rsidRPr="0055447B">
        <w:rPr>
          <w:rFonts w:ascii="Times New Roman" w:hAnsi="Times New Roman" w:cs="Times New Roman"/>
          <w:sz w:val="24"/>
          <w:szCs w:val="24"/>
        </w:rPr>
        <w:t xml:space="preserve"> typically </w:t>
      </w:r>
      <w:r w:rsidR="009B305D" w:rsidRPr="0055447B">
        <w:rPr>
          <w:rFonts w:ascii="Times New Roman" w:hAnsi="Times New Roman" w:cs="Times New Roman"/>
          <w:sz w:val="24"/>
          <w:szCs w:val="24"/>
        </w:rPr>
        <w:t xml:space="preserve">allowed </w:t>
      </w:r>
      <w:r w:rsidRPr="0055447B">
        <w:rPr>
          <w:rFonts w:ascii="Times New Roman" w:hAnsi="Times New Roman" w:cs="Times New Roman"/>
          <w:sz w:val="24"/>
          <w:szCs w:val="24"/>
        </w:rPr>
        <w:t xml:space="preserve">include, but are not limited </w:t>
      </w:r>
      <w:r w:rsidR="00E25DBC" w:rsidRPr="0055447B">
        <w:rPr>
          <w:rFonts w:ascii="Times New Roman" w:hAnsi="Times New Roman" w:cs="Times New Roman"/>
          <w:sz w:val="24"/>
          <w:szCs w:val="24"/>
        </w:rPr>
        <w:t>to:</w:t>
      </w:r>
    </w:p>
    <w:p w14:paraId="3D991B3B" w14:textId="77777777" w:rsidR="00290D8C" w:rsidRPr="0055447B"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The provision of humanitarian assistance;</w:t>
      </w:r>
    </w:p>
    <w:p w14:paraId="35B684C5" w14:textId="77777777" w:rsidR="00290D8C" w:rsidRPr="0055447B"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English language instruction;</w:t>
      </w:r>
    </w:p>
    <w:p w14:paraId="36104758" w14:textId="77777777" w:rsidR="00290D8C" w:rsidRPr="0055447B"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Pr="0055447B"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Purely academic exchanges or fellowships; </w:t>
      </w:r>
    </w:p>
    <w:p w14:paraId="3E893922" w14:textId="77777777" w:rsidR="00290D8C" w:rsidRPr="0055447B"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Pr="0055447B"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Off-shore activities that are not clearly linked to in-country initiatives and impact or</w:t>
      </w:r>
      <w:r w:rsidR="00F84887" w:rsidRPr="0055447B">
        <w:rPr>
          <w:rFonts w:ascii="Times New Roman" w:eastAsia="Times New Roman" w:hAnsi="Times New Roman" w:cs="Times New Roman"/>
          <w:sz w:val="24"/>
          <w:szCs w:val="24"/>
        </w:rPr>
        <w:t xml:space="preserve"> are not necessary </w:t>
      </w:r>
      <w:r w:rsidR="002F1FEE" w:rsidRPr="0055447B">
        <w:rPr>
          <w:rFonts w:ascii="Times New Roman" w:eastAsia="Times New Roman" w:hAnsi="Times New Roman" w:cs="Times New Roman"/>
          <w:sz w:val="24"/>
          <w:szCs w:val="24"/>
        </w:rPr>
        <w:t xml:space="preserve">per </w:t>
      </w:r>
      <w:r w:rsidR="00F84887" w:rsidRPr="0055447B">
        <w:rPr>
          <w:rFonts w:ascii="Times New Roman" w:eastAsia="Times New Roman" w:hAnsi="Times New Roman" w:cs="Times New Roman"/>
          <w:sz w:val="24"/>
          <w:szCs w:val="24"/>
        </w:rPr>
        <w:t xml:space="preserve">security </w:t>
      </w:r>
      <w:r w:rsidR="009662F2" w:rsidRPr="0055447B">
        <w:rPr>
          <w:rFonts w:ascii="Times New Roman" w:eastAsia="Times New Roman" w:hAnsi="Times New Roman" w:cs="Times New Roman"/>
          <w:sz w:val="24"/>
          <w:szCs w:val="24"/>
        </w:rPr>
        <w:t>concerns;</w:t>
      </w:r>
    </w:p>
    <w:p w14:paraId="0B0FCC33" w14:textId="77777777" w:rsidR="00290D8C" w:rsidRPr="0055447B"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Pr="0055447B"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Micro-loans or similar small business development initiatives;</w:t>
      </w:r>
    </w:p>
    <w:p w14:paraId="042AD48A" w14:textId="77777777" w:rsidR="00B27A20" w:rsidRPr="0055447B"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Pr="0055447B"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Pr="0055447B" w:rsidRDefault="004021B5">
      <w:pPr>
        <w:spacing w:after="0" w:line="240" w:lineRule="auto"/>
        <w:rPr>
          <w:rFonts w:ascii="Times New Roman" w:hAnsi="Times New Roman" w:cs="Times New Roman"/>
          <w:sz w:val="24"/>
          <w:szCs w:val="24"/>
        </w:rPr>
      </w:pPr>
    </w:p>
    <w:p w14:paraId="03D93612"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rPr>
        <w:t xml:space="preserve">B. Federal Award Information </w:t>
      </w:r>
    </w:p>
    <w:p w14:paraId="3EFBFE52" w14:textId="77777777" w:rsidR="00290D8C" w:rsidRPr="0055447B" w:rsidRDefault="00290D8C">
      <w:pPr>
        <w:spacing w:after="0" w:line="240" w:lineRule="auto"/>
        <w:rPr>
          <w:rFonts w:ascii="Times New Roman" w:hAnsi="Times New Roman" w:cs="Times New Roman"/>
          <w:sz w:val="24"/>
          <w:szCs w:val="24"/>
        </w:rPr>
      </w:pPr>
    </w:p>
    <w:p w14:paraId="645868F4" w14:textId="0DE75D7E" w:rsidR="00290D8C" w:rsidRPr="0055447B" w:rsidRDefault="005D0A7F">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Primary organizations </w:t>
      </w:r>
      <w:r w:rsidR="00401EC8" w:rsidRPr="0055447B">
        <w:rPr>
          <w:rFonts w:ascii="Times New Roman" w:eastAsia="Times New Roman" w:hAnsi="Times New Roman" w:cs="Times New Roman"/>
          <w:sz w:val="24"/>
          <w:szCs w:val="24"/>
        </w:rPr>
        <w:t xml:space="preserve">can submit </w:t>
      </w:r>
      <w:r w:rsidR="0055447B">
        <w:rPr>
          <w:rFonts w:ascii="Times New Roman" w:eastAsia="Times New Roman" w:hAnsi="Times New Roman" w:cs="Times New Roman"/>
          <w:sz w:val="24"/>
          <w:szCs w:val="24"/>
        </w:rPr>
        <w:t>one (1)</w:t>
      </w:r>
      <w:r w:rsidR="00401EC8" w:rsidRPr="0055447B">
        <w:rPr>
          <w:rFonts w:ascii="Times New Roman" w:eastAsia="Times New Roman" w:hAnsi="Times New Roman" w:cs="Times New Roman"/>
          <w:sz w:val="24"/>
          <w:szCs w:val="24"/>
        </w:rPr>
        <w:t xml:space="preserve"> in response to the </w:t>
      </w:r>
      <w:r w:rsidRPr="0055447B">
        <w:rPr>
          <w:rFonts w:ascii="Times New Roman" w:eastAsia="Times New Roman" w:hAnsi="Times New Roman" w:cs="Times New Roman"/>
          <w:sz w:val="24"/>
          <w:szCs w:val="24"/>
        </w:rPr>
        <w:t>NOFO.</w:t>
      </w:r>
    </w:p>
    <w:p w14:paraId="2EBF3853" w14:textId="77777777" w:rsidR="00290D8C" w:rsidRPr="0055447B" w:rsidRDefault="00290D8C">
      <w:pPr>
        <w:spacing w:after="0" w:line="240" w:lineRule="auto"/>
        <w:rPr>
          <w:rFonts w:ascii="Times New Roman" w:hAnsi="Times New Roman" w:cs="Times New Roman"/>
          <w:sz w:val="24"/>
          <w:szCs w:val="24"/>
        </w:rPr>
      </w:pPr>
    </w:p>
    <w:p w14:paraId="78E0A044" w14:textId="77777777" w:rsidR="00290D8C" w:rsidRPr="0055447B" w:rsidRDefault="002607E8">
      <w:pPr>
        <w:spacing w:after="0" w:line="240" w:lineRule="auto"/>
        <w:ind w:right="470"/>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The U.S. </w:t>
      </w:r>
      <w:r w:rsidR="00265AFB" w:rsidRPr="0055447B">
        <w:rPr>
          <w:rFonts w:ascii="Times New Roman" w:eastAsia="Times New Roman" w:hAnsi="Times New Roman" w:cs="Times New Roman"/>
          <w:sz w:val="24"/>
          <w:szCs w:val="24"/>
        </w:rPr>
        <w:t>g</w:t>
      </w:r>
      <w:r w:rsidRPr="0055447B">
        <w:rPr>
          <w:rFonts w:ascii="Times New Roman" w:eastAsia="Times New Roman" w:hAnsi="Times New Roman" w:cs="Times New Roman"/>
          <w:sz w:val="24"/>
          <w:szCs w:val="24"/>
        </w:rPr>
        <w:t>overnment may (a) reject any or all applications, (b) accept other than the lowest cost application, (c) accept mor</w:t>
      </w:r>
      <w:r w:rsidR="00F63493" w:rsidRPr="0055447B">
        <w:rPr>
          <w:rFonts w:ascii="Times New Roman" w:eastAsia="Times New Roman" w:hAnsi="Times New Roman" w:cs="Times New Roman"/>
          <w:sz w:val="24"/>
          <w:szCs w:val="24"/>
        </w:rPr>
        <w:t>e than one application, and (d)</w:t>
      </w:r>
      <w:r w:rsidR="00555A5D" w:rsidRPr="0055447B">
        <w:rPr>
          <w:rFonts w:ascii="Times New Roman" w:eastAsia="Times New Roman" w:hAnsi="Times New Roman" w:cs="Times New Roman"/>
          <w:sz w:val="24"/>
          <w:szCs w:val="24"/>
        </w:rPr>
        <w:t xml:space="preserve"> waive</w:t>
      </w:r>
      <w:r w:rsidR="00A91B48"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irregularities in applications received.</w:t>
      </w:r>
    </w:p>
    <w:p w14:paraId="5C7141EB" w14:textId="77777777" w:rsidR="00066461" w:rsidRPr="0055447B"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Pr="0055447B" w:rsidRDefault="002607E8">
      <w:pPr>
        <w:spacing w:after="0" w:line="240" w:lineRule="auto"/>
        <w:ind w:right="405"/>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The U.S. </w:t>
      </w:r>
      <w:r w:rsidR="00265AFB" w:rsidRPr="0055447B">
        <w:rPr>
          <w:rFonts w:ascii="Times New Roman" w:eastAsia="Times New Roman" w:hAnsi="Times New Roman" w:cs="Times New Roman"/>
          <w:sz w:val="24"/>
          <w:szCs w:val="24"/>
        </w:rPr>
        <w:t>g</w:t>
      </w:r>
      <w:r w:rsidRPr="0055447B">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The U.S. </w:t>
      </w:r>
      <w:r w:rsidR="00265AFB" w:rsidRPr="0055447B">
        <w:rPr>
          <w:rFonts w:ascii="Times New Roman" w:eastAsia="Times New Roman" w:hAnsi="Times New Roman" w:cs="Times New Roman"/>
          <w:sz w:val="24"/>
          <w:szCs w:val="24"/>
        </w:rPr>
        <w:t>g</w:t>
      </w:r>
      <w:r w:rsidRPr="0055447B">
        <w:rPr>
          <w:rFonts w:ascii="Times New Roman" w:eastAsia="Times New Roman" w:hAnsi="Times New Roman" w:cs="Times New Roman"/>
          <w:sz w:val="24"/>
          <w:szCs w:val="24"/>
        </w:rPr>
        <w:t xml:space="preserve">overnment reserves the right (though it is under </w:t>
      </w:r>
      <w:r w:rsidR="00B212A9" w:rsidRPr="0055447B">
        <w:rPr>
          <w:rFonts w:ascii="Times New Roman" w:eastAsia="Times New Roman" w:hAnsi="Times New Roman" w:cs="Times New Roman"/>
          <w:sz w:val="24"/>
          <w:szCs w:val="24"/>
        </w:rPr>
        <w:t xml:space="preserve">no </w:t>
      </w:r>
      <w:r w:rsidRPr="0055447B">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55447B" w:rsidRDefault="00290D8C">
      <w:pPr>
        <w:spacing w:after="0" w:line="240" w:lineRule="auto"/>
        <w:rPr>
          <w:rFonts w:ascii="Times New Roman" w:hAnsi="Times New Roman" w:cs="Times New Roman"/>
          <w:sz w:val="24"/>
          <w:szCs w:val="24"/>
        </w:rPr>
      </w:pPr>
    </w:p>
    <w:p w14:paraId="1578D19F"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DRL anticipates awarding either a grant or cooperative agreement depending on the needs and risk factors of the program</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The final determination</w:t>
      </w:r>
      <w:r w:rsidR="006A7817" w:rsidRPr="0055447B">
        <w:rPr>
          <w:rFonts w:ascii="Times New Roman" w:eastAsia="Times New Roman" w:hAnsi="Times New Roman" w:cs="Times New Roman"/>
          <w:sz w:val="24"/>
          <w:szCs w:val="24"/>
        </w:rPr>
        <w:t xml:space="preserve"> on </w:t>
      </w:r>
      <w:r w:rsidR="00B212A9" w:rsidRPr="0055447B">
        <w:rPr>
          <w:rFonts w:ascii="Times New Roman" w:eastAsia="Times New Roman" w:hAnsi="Times New Roman" w:cs="Times New Roman"/>
          <w:sz w:val="24"/>
          <w:szCs w:val="24"/>
        </w:rPr>
        <w:t xml:space="preserve">award </w:t>
      </w:r>
      <w:r w:rsidR="006A7817" w:rsidRPr="0055447B">
        <w:rPr>
          <w:rFonts w:ascii="Times New Roman" w:eastAsia="Times New Roman" w:hAnsi="Times New Roman" w:cs="Times New Roman"/>
          <w:sz w:val="24"/>
          <w:szCs w:val="24"/>
        </w:rPr>
        <w:t xml:space="preserve">mechanism </w:t>
      </w:r>
      <w:r w:rsidRPr="0055447B">
        <w:rPr>
          <w:rFonts w:ascii="Times New Roman" w:eastAsia="Times New Roman" w:hAnsi="Times New Roman" w:cs="Times New Roman"/>
          <w:sz w:val="24"/>
          <w:szCs w:val="24"/>
        </w:rPr>
        <w:t>will be</w:t>
      </w:r>
      <w:r w:rsidR="00FA642D" w:rsidRPr="0055447B">
        <w:rPr>
          <w:rFonts w:ascii="Times New Roman" w:eastAsia="Times New Roman" w:hAnsi="Times New Roman" w:cs="Times New Roman"/>
          <w:sz w:val="24"/>
          <w:szCs w:val="24"/>
        </w:rPr>
        <w:t xml:space="preserve"> made by the Grants Officer</w:t>
      </w:r>
      <w:r w:rsidR="00D7136E" w:rsidRPr="0055447B">
        <w:rPr>
          <w:rFonts w:ascii="Times New Roman" w:eastAsia="Times New Roman" w:hAnsi="Times New Roman" w:cs="Times New Roman"/>
          <w:sz w:val="24"/>
          <w:szCs w:val="24"/>
        </w:rPr>
        <w:t xml:space="preserve">.  </w:t>
      </w:r>
      <w:r w:rsidR="006D41DD" w:rsidRPr="0055447B">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sidRPr="0055447B">
        <w:rPr>
          <w:rFonts w:ascii="Times New Roman" w:eastAsia="Times New Roman" w:hAnsi="Times New Roman" w:cs="Times New Roman"/>
          <w:sz w:val="24"/>
          <w:szCs w:val="24"/>
        </w:rPr>
        <w:t>g</w:t>
      </w:r>
      <w:r w:rsidR="006D41DD" w:rsidRPr="0055447B">
        <w:rPr>
          <w:rFonts w:ascii="Times New Roman" w:eastAsia="Times New Roman" w:hAnsi="Times New Roman" w:cs="Times New Roman"/>
          <w:sz w:val="24"/>
          <w:szCs w:val="24"/>
        </w:rPr>
        <w:t xml:space="preserve">overnment participation in the project.  </w:t>
      </w:r>
      <w:r w:rsidRPr="0055447B">
        <w:rPr>
          <w:rFonts w:ascii="Times New Roman" w:eastAsia="Times New Roman" w:hAnsi="Times New Roman" w:cs="Times New Roman"/>
          <w:sz w:val="24"/>
          <w:szCs w:val="24"/>
        </w:rPr>
        <w:t>If a coo</w:t>
      </w:r>
      <w:r w:rsidR="00F63493" w:rsidRPr="0055447B">
        <w:rPr>
          <w:rFonts w:ascii="Times New Roman" w:eastAsia="Times New Roman" w:hAnsi="Times New Roman" w:cs="Times New Roman"/>
          <w:sz w:val="24"/>
          <w:szCs w:val="24"/>
        </w:rPr>
        <w:t xml:space="preserve">perative agreement is awarded, </w:t>
      </w:r>
      <w:r w:rsidRPr="0055447B">
        <w:rPr>
          <w:rFonts w:ascii="Times New Roman" w:eastAsia="Times New Roman" w:hAnsi="Times New Roman" w:cs="Times New Roman"/>
          <w:sz w:val="24"/>
          <w:szCs w:val="24"/>
        </w:rPr>
        <w:t xml:space="preserve">DRL </w:t>
      </w:r>
      <w:r w:rsidR="00DF4C00" w:rsidRPr="0055447B">
        <w:rPr>
          <w:rFonts w:ascii="Times New Roman" w:eastAsia="Times New Roman" w:hAnsi="Times New Roman" w:cs="Times New Roman"/>
          <w:sz w:val="24"/>
          <w:szCs w:val="24"/>
        </w:rPr>
        <w:t>will</w:t>
      </w:r>
      <w:r w:rsidRPr="0055447B">
        <w:rPr>
          <w:rFonts w:ascii="Times New Roman" w:eastAsia="Times New Roman" w:hAnsi="Times New Roman" w:cs="Times New Roman"/>
          <w:sz w:val="24"/>
          <w:szCs w:val="24"/>
        </w:rPr>
        <w:t xml:space="preserve"> </w:t>
      </w:r>
      <w:r w:rsidR="006D41DD" w:rsidRPr="0055447B">
        <w:rPr>
          <w:rFonts w:ascii="Times New Roman" w:eastAsia="Times New Roman" w:hAnsi="Times New Roman" w:cs="Times New Roman"/>
          <w:sz w:val="24"/>
          <w:szCs w:val="24"/>
        </w:rPr>
        <w:t>undertake reasonable and programmatically necessary substantial involvement</w:t>
      </w:r>
      <w:r w:rsidRPr="0055447B">
        <w:rPr>
          <w:rFonts w:ascii="Times New Roman" w:eastAsia="Times New Roman" w:hAnsi="Times New Roman" w:cs="Times New Roman"/>
          <w:sz w:val="24"/>
          <w:szCs w:val="24"/>
        </w:rPr>
        <w:t>.  Examples of substantial involvement can include</w:t>
      </w:r>
      <w:r w:rsidR="00DF4C00" w:rsidRPr="0055447B">
        <w:rPr>
          <w:rFonts w:ascii="Times New Roman" w:eastAsia="Times New Roman" w:hAnsi="Times New Roman" w:cs="Times New Roman"/>
          <w:sz w:val="24"/>
          <w:szCs w:val="24"/>
        </w:rPr>
        <w:t>, but</w:t>
      </w:r>
      <w:r w:rsidR="007510CE" w:rsidRPr="0055447B">
        <w:rPr>
          <w:rFonts w:ascii="Times New Roman" w:eastAsia="Times New Roman" w:hAnsi="Times New Roman" w:cs="Times New Roman"/>
          <w:sz w:val="24"/>
          <w:szCs w:val="24"/>
        </w:rPr>
        <w:t xml:space="preserve"> are</w:t>
      </w:r>
      <w:r w:rsidR="00DF4C00" w:rsidRPr="0055447B">
        <w:rPr>
          <w:rFonts w:ascii="Times New Roman" w:eastAsia="Times New Roman" w:hAnsi="Times New Roman" w:cs="Times New Roman"/>
          <w:sz w:val="24"/>
          <w:szCs w:val="24"/>
        </w:rPr>
        <w:t xml:space="preserve"> not limited to</w:t>
      </w:r>
      <w:r w:rsidRPr="0055447B">
        <w:rPr>
          <w:rFonts w:ascii="Times New Roman" w:eastAsia="Times New Roman" w:hAnsi="Times New Roman" w:cs="Times New Roman"/>
          <w:sz w:val="24"/>
          <w:szCs w:val="24"/>
        </w:rPr>
        <w:t xml:space="preserve">:  </w:t>
      </w:r>
    </w:p>
    <w:p w14:paraId="570E823F" w14:textId="77777777" w:rsidR="00290D8C" w:rsidRPr="0055447B" w:rsidRDefault="00290D8C">
      <w:pPr>
        <w:spacing w:after="0" w:line="240" w:lineRule="auto"/>
        <w:rPr>
          <w:rFonts w:ascii="Times New Roman" w:hAnsi="Times New Roman" w:cs="Times New Roman"/>
          <w:sz w:val="24"/>
          <w:szCs w:val="24"/>
        </w:rPr>
      </w:pPr>
    </w:p>
    <w:p w14:paraId="62A7A1A5" w14:textId="77777777" w:rsidR="00290D8C" w:rsidRPr="0055447B"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Pr="0055447B"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Pr="0055447B"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Review and app</w:t>
      </w:r>
      <w:r w:rsidR="002E5AD5" w:rsidRPr="0055447B">
        <w:rPr>
          <w:rFonts w:ascii="Times New Roman" w:eastAsia="Times New Roman" w:hAnsi="Times New Roman" w:cs="Times New Roman"/>
          <w:sz w:val="24"/>
          <w:szCs w:val="24"/>
        </w:rPr>
        <w:t>r</w:t>
      </w:r>
      <w:r w:rsidRPr="0055447B">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Pr="0055447B"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Approval of the recipient’s budget or plan of work prior to the award. </w:t>
      </w:r>
    </w:p>
    <w:p w14:paraId="2BF1DA08" w14:textId="3E061F4D" w:rsidR="00290D8C" w:rsidRPr="0055447B" w:rsidRDefault="00290D8C">
      <w:pPr>
        <w:spacing w:after="0" w:line="240" w:lineRule="auto"/>
        <w:rPr>
          <w:rFonts w:ascii="Times New Roman" w:hAnsi="Times New Roman" w:cs="Times New Roman"/>
          <w:sz w:val="24"/>
          <w:szCs w:val="24"/>
        </w:rPr>
      </w:pPr>
    </w:p>
    <w:p w14:paraId="784632FA" w14:textId="77777777" w:rsidR="00290D8C" w:rsidRPr="0055447B" w:rsidRDefault="002607E8">
      <w:pPr>
        <w:spacing w:after="0" w:line="240" w:lineRule="auto"/>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Pr="0055447B" w:rsidRDefault="005E4AB4">
      <w:pPr>
        <w:spacing w:after="0" w:line="240" w:lineRule="auto"/>
        <w:rPr>
          <w:rFonts w:ascii="Times New Roman" w:eastAsia="Times New Roman" w:hAnsi="Times New Roman" w:cs="Times New Roman"/>
          <w:sz w:val="24"/>
          <w:szCs w:val="24"/>
        </w:rPr>
      </w:pPr>
    </w:p>
    <w:p w14:paraId="0BA0E315" w14:textId="77777777" w:rsidR="00E25DBC" w:rsidRPr="0055447B" w:rsidRDefault="00E25DBC" w:rsidP="00E25DBC">
      <w:p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Pr="0055447B">
        <w:rPr>
          <w:rFonts w:ascii="Times New Roman" w:hAnsi="Times New Roman" w:cs="Times New Roman"/>
          <w:sz w:val="24"/>
          <w:szCs w:val="24"/>
        </w:rPr>
        <w:lastRenderedPageBreak/>
        <w:t xml:space="preserve">60 months or five years.  Any non-competitive continuation is contingent on performance and </w:t>
      </w:r>
      <w:r w:rsidRPr="0055447B">
        <w:rPr>
          <w:rFonts w:ascii="Times New Roman" w:hAnsi="Times New Roman" w:cs="Times New Roman"/>
          <w:b/>
          <w:bCs/>
          <w:sz w:val="24"/>
          <w:szCs w:val="24"/>
        </w:rPr>
        <w:t xml:space="preserve">pending availability of funds.  </w:t>
      </w:r>
      <w:r w:rsidRPr="0055447B">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36345D5E" w14:textId="77777777" w:rsidR="005219E9" w:rsidRPr="0055447B" w:rsidRDefault="005219E9" w:rsidP="005E4AB4">
      <w:pPr>
        <w:rPr>
          <w:rFonts w:ascii="Times New Roman" w:hAnsi="Times New Roman" w:cs="Times New Roman"/>
          <w:sz w:val="24"/>
          <w:szCs w:val="24"/>
          <w:highlight w:val="yellow"/>
        </w:rPr>
      </w:pPr>
    </w:p>
    <w:p w14:paraId="11EEB698" w14:textId="77777777" w:rsidR="00B27A20" w:rsidRPr="0055447B" w:rsidRDefault="00B27A20" w:rsidP="00B27A20">
      <w:p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 xml:space="preserve">DRL may </w:t>
      </w:r>
      <w:r w:rsidR="00901D07" w:rsidRPr="0055447B">
        <w:rPr>
          <w:rFonts w:ascii="Times New Roman" w:hAnsi="Times New Roman" w:cs="Times New Roman"/>
          <w:sz w:val="24"/>
          <w:szCs w:val="24"/>
        </w:rPr>
        <w:t>require</w:t>
      </w:r>
      <w:r w:rsidRPr="0055447B">
        <w:rPr>
          <w:rFonts w:ascii="Times New Roman" w:hAnsi="Times New Roman" w:cs="Times New Roman"/>
          <w:sz w:val="24"/>
          <w:szCs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55447B">
        <w:rPr>
          <w:rFonts w:ascii="Times New Roman" w:hAnsi="Times New Roman" w:cs="Times New Roman"/>
          <w:sz w:val="24"/>
          <w:szCs w:val="24"/>
        </w:rPr>
        <w:t>and may</w:t>
      </w:r>
      <w:r w:rsidRPr="0055447B">
        <w:rPr>
          <w:rFonts w:ascii="Times New Roman" w:hAnsi="Times New Roman" w:cs="Times New Roman"/>
          <w:sz w:val="24"/>
          <w:szCs w:val="24"/>
        </w:rPr>
        <w:t xml:space="preserve"> include</w:t>
      </w:r>
      <w:r w:rsidR="009309CC" w:rsidRPr="0055447B">
        <w:rPr>
          <w:rFonts w:ascii="Times New Roman" w:hAnsi="Times New Roman" w:cs="Times New Roman"/>
          <w:sz w:val="24"/>
          <w:szCs w:val="24"/>
        </w:rPr>
        <w:t>, but not limited to</w:t>
      </w:r>
      <w:r w:rsidRPr="0055447B">
        <w:rPr>
          <w:rFonts w:ascii="Times New Roman" w:hAnsi="Times New Roman" w:cs="Times New Roman"/>
          <w:sz w:val="24"/>
          <w:szCs w:val="24"/>
        </w:rPr>
        <w:t xml:space="preserve"> the following: </w:t>
      </w:r>
    </w:p>
    <w:p w14:paraId="0DDF97B9"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 xml:space="preserve">Additional funding to cover </w:t>
      </w:r>
      <w:r w:rsidR="00E07E1F" w:rsidRPr="0055447B">
        <w:rPr>
          <w:rFonts w:ascii="Times New Roman" w:hAnsi="Times New Roman" w:cs="Times New Roman"/>
          <w:sz w:val="24"/>
          <w:szCs w:val="24"/>
        </w:rPr>
        <w:t>cost of the stakeholder meeting;</w:t>
      </w:r>
      <w:r w:rsidRPr="0055447B">
        <w:rPr>
          <w:rFonts w:ascii="Times New Roman" w:hAnsi="Times New Roman" w:cs="Times New Roman"/>
          <w:sz w:val="24"/>
          <w:szCs w:val="24"/>
        </w:rPr>
        <w:t xml:space="preserve"> </w:t>
      </w:r>
    </w:p>
    <w:p w14:paraId="55CC5804"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Coordinating all logistics and hosting the meeting</w:t>
      </w:r>
      <w:r w:rsidR="00E07E1F" w:rsidRPr="0055447B">
        <w:rPr>
          <w:rFonts w:ascii="Times New Roman" w:hAnsi="Times New Roman" w:cs="Times New Roman"/>
          <w:sz w:val="24"/>
          <w:szCs w:val="24"/>
        </w:rPr>
        <w:t>;</w:t>
      </w:r>
    </w:p>
    <w:p w14:paraId="1B597A0E"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Assisting applicants with visas</w:t>
      </w:r>
      <w:r w:rsidR="00E07E1F" w:rsidRPr="0055447B">
        <w:rPr>
          <w:rFonts w:ascii="Times New Roman" w:hAnsi="Times New Roman" w:cs="Times New Roman"/>
          <w:sz w:val="24"/>
          <w:szCs w:val="24"/>
        </w:rPr>
        <w:t>;</w:t>
      </w:r>
    </w:p>
    <w:p w14:paraId="52AC3471"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Drafting the agenda in coordination with DRL</w:t>
      </w:r>
      <w:r w:rsidR="00E07E1F" w:rsidRPr="0055447B">
        <w:rPr>
          <w:rFonts w:ascii="Times New Roman" w:hAnsi="Times New Roman" w:cs="Times New Roman"/>
          <w:sz w:val="24"/>
          <w:szCs w:val="24"/>
        </w:rPr>
        <w:t>;</w:t>
      </w:r>
    </w:p>
    <w:p w14:paraId="3364A639"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Preparing all materials for the meeting</w:t>
      </w:r>
      <w:r w:rsidR="00E07E1F" w:rsidRPr="0055447B">
        <w:rPr>
          <w:rFonts w:ascii="Times New Roman" w:hAnsi="Times New Roman" w:cs="Times New Roman"/>
          <w:sz w:val="24"/>
          <w:szCs w:val="24"/>
        </w:rPr>
        <w:t>;</w:t>
      </w:r>
      <w:r w:rsidRPr="0055447B">
        <w:rPr>
          <w:rFonts w:ascii="Times New Roman" w:hAnsi="Times New Roman" w:cs="Times New Roman"/>
          <w:sz w:val="24"/>
          <w:szCs w:val="24"/>
        </w:rPr>
        <w:t xml:space="preserve"> </w:t>
      </w:r>
    </w:p>
    <w:p w14:paraId="3749A403" w14:textId="77777777" w:rsidR="00B27A20" w:rsidRPr="0055447B" w:rsidRDefault="00B27A20"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Securing outside speakers</w:t>
      </w:r>
      <w:r w:rsidR="00E07E1F" w:rsidRPr="0055447B">
        <w:rPr>
          <w:rFonts w:ascii="Times New Roman" w:hAnsi="Times New Roman" w:cs="Times New Roman"/>
          <w:sz w:val="24"/>
          <w:szCs w:val="24"/>
        </w:rPr>
        <w:t xml:space="preserve"> for the conference; and</w:t>
      </w:r>
    </w:p>
    <w:p w14:paraId="1F25CF9F" w14:textId="77777777" w:rsidR="00B27A20" w:rsidRPr="0055447B" w:rsidRDefault="00E07E1F" w:rsidP="00CC13CD">
      <w:pPr>
        <w:pStyle w:val="ListParagraph"/>
        <w:numPr>
          <w:ilvl w:val="0"/>
          <w:numId w:val="22"/>
        </w:numPr>
        <w:spacing w:after="0" w:line="240" w:lineRule="auto"/>
        <w:rPr>
          <w:rFonts w:ascii="Times New Roman" w:hAnsi="Times New Roman" w:cs="Times New Roman"/>
          <w:sz w:val="24"/>
          <w:szCs w:val="24"/>
        </w:rPr>
      </w:pPr>
      <w:r w:rsidRPr="0055447B">
        <w:rPr>
          <w:rFonts w:ascii="Times New Roman" w:hAnsi="Times New Roman" w:cs="Times New Roman"/>
          <w:sz w:val="24"/>
          <w:szCs w:val="24"/>
        </w:rPr>
        <w:t xml:space="preserve">Hosting a </w:t>
      </w:r>
      <w:r w:rsidR="00901D07" w:rsidRPr="0055447B">
        <w:rPr>
          <w:rFonts w:ascii="Times New Roman" w:hAnsi="Times New Roman" w:cs="Times New Roman"/>
          <w:sz w:val="24"/>
          <w:szCs w:val="24"/>
        </w:rPr>
        <w:t>networking event</w:t>
      </w:r>
      <w:r w:rsidRPr="0055447B">
        <w:rPr>
          <w:rFonts w:ascii="Times New Roman" w:hAnsi="Times New Roman" w:cs="Times New Roman"/>
          <w:sz w:val="24"/>
          <w:szCs w:val="24"/>
        </w:rPr>
        <w:t xml:space="preserve"> outside of the meeting space.</w:t>
      </w:r>
    </w:p>
    <w:p w14:paraId="089ADA03" w14:textId="77777777" w:rsidR="00B27A20" w:rsidRPr="0055447B" w:rsidRDefault="00B27A20" w:rsidP="00CC13CD">
      <w:pPr>
        <w:pStyle w:val="ListParagraph"/>
        <w:spacing w:after="0" w:line="240" w:lineRule="auto"/>
        <w:rPr>
          <w:rFonts w:ascii="Times New Roman" w:hAnsi="Times New Roman" w:cs="Times New Roman"/>
          <w:sz w:val="24"/>
          <w:szCs w:val="24"/>
        </w:rPr>
      </w:pPr>
    </w:p>
    <w:p w14:paraId="37AA5100" w14:textId="77777777" w:rsidR="009B305D" w:rsidRPr="0055447B" w:rsidRDefault="009B305D">
      <w:pPr>
        <w:spacing w:after="0" w:line="240" w:lineRule="auto"/>
        <w:rPr>
          <w:rFonts w:ascii="Times New Roman" w:hAnsi="Times New Roman" w:cs="Times New Roman"/>
          <w:sz w:val="24"/>
          <w:szCs w:val="24"/>
        </w:rPr>
      </w:pPr>
    </w:p>
    <w:p w14:paraId="1BF23169"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rPr>
        <w:t>C. Eligibility Information</w:t>
      </w:r>
    </w:p>
    <w:p w14:paraId="355E5CC4" w14:textId="77777777" w:rsidR="00290D8C" w:rsidRPr="0055447B" w:rsidRDefault="00290D8C">
      <w:pPr>
        <w:spacing w:after="0" w:line="240" w:lineRule="auto"/>
        <w:rPr>
          <w:rFonts w:ascii="Times New Roman" w:hAnsi="Times New Roman" w:cs="Times New Roman"/>
          <w:sz w:val="24"/>
          <w:szCs w:val="24"/>
        </w:rPr>
      </w:pPr>
    </w:p>
    <w:p w14:paraId="001999F5"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u w:val="single"/>
        </w:rPr>
        <w:t>For application information, please see the proposal submission instructions</w:t>
      </w:r>
      <w:r w:rsidR="00706C29" w:rsidRPr="0055447B">
        <w:rPr>
          <w:rFonts w:ascii="Times New Roman" w:eastAsia="Times New Roman" w:hAnsi="Times New Roman" w:cs="Times New Roman"/>
          <w:b/>
          <w:smallCaps/>
          <w:sz w:val="24"/>
          <w:szCs w:val="24"/>
          <w:u w:val="single"/>
        </w:rPr>
        <w:t xml:space="preserve"> (PSI)</w:t>
      </w:r>
      <w:r w:rsidRPr="0055447B">
        <w:rPr>
          <w:rFonts w:ascii="Times New Roman" w:eastAsia="Times New Roman" w:hAnsi="Times New Roman" w:cs="Times New Roman"/>
          <w:b/>
          <w:smallCaps/>
          <w:sz w:val="24"/>
          <w:szCs w:val="24"/>
          <w:u w:val="single"/>
        </w:rPr>
        <w:t xml:space="preserve"> on our website.</w:t>
      </w:r>
    </w:p>
    <w:p w14:paraId="7133FBCE" w14:textId="77777777" w:rsidR="00290D8C" w:rsidRPr="0055447B" w:rsidRDefault="00290D8C">
      <w:pPr>
        <w:spacing w:after="0" w:line="240" w:lineRule="auto"/>
        <w:rPr>
          <w:rFonts w:ascii="Times New Roman" w:hAnsi="Times New Roman" w:cs="Times New Roman"/>
          <w:sz w:val="24"/>
          <w:szCs w:val="24"/>
        </w:rPr>
      </w:pPr>
    </w:p>
    <w:p w14:paraId="725009B1"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C.1 Eligible Applicants</w:t>
      </w:r>
    </w:p>
    <w:p w14:paraId="0390BC85" w14:textId="77777777" w:rsidR="00290D8C" w:rsidRPr="0055447B" w:rsidRDefault="00290D8C">
      <w:pPr>
        <w:spacing w:after="0" w:line="240" w:lineRule="auto"/>
        <w:rPr>
          <w:rFonts w:ascii="Times New Roman" w:hAnsi="Times New Roman" w:cs="Times New Roman"/>
          <w:sz w:val="24"/>
          <w:szCs w:val="24"/>
        </w:rPr>
      </w:pPr>
    </w:p>
    <w:p w14:paraId="629CFF79"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55447B">
        <w:rPr>
          <w:rFonts w:ascii="Times New Roman" w:eastAsia="Arial" w:hAnsi="Times New Roman" w:cs="Times New Roman"/>
          <w:sz w:val="24"/>
          <w:szCs w:val="24"/>
        </w:rPr>
        <w:t xml:space="preserve">  </w:t>
      </w:r>
      <w:r w:rsidRPr="0055447B">
        <w:rPr>
          <w:rFonts w:ascii="Times New Roman" w:eastAsia="Times New Roman" w:hAnsi="Times New Roman" w:cs="Times New Roman"/>
          <w:sz w:val="24"/>
          <w:szCs w:val="24"/>
        </w:rPr>
        <w:t xml:space="preserve">DRL’s preference is to work with non-profit entities; however, there may </w:t>
      </w:r>
      <w:r w:rsidR="004B7D70" w:rsidRPr="0055447B">
        <w:rPr>
          <w:rFonts w:ascii="Times New Roman" w:eastAsia="Times New Roman" w:hAnsi="Times New Roman" w:cs="Times New Roman"/>
          <w:sz w:val="24"/>
          <w:szCs w:val="24"/>
        </w:rPr>
        <w:t xml:space="preserve">be some </w:t>
      </w:r>
      <w:r w:rsidRPr="0055447B">
        <w:rPr>
          <w:rFonts w:ascii="Times New Roman" w:eastAsia="Times New Roman" w:hAnsi="Times New Roman" w:cs="Times New Roman"/>
          <w:sz w:val="24"/>
          <w:szCs w:val="24"/>
        </w:rPr>
        <w:t xml:space="preserve">occasions when a for-profit entity is best suited.  </w:t>
      </w:r>
    </w:p>
    <w:p w14:paraId="3C01B7E6" w14:textId="77777777" w:rsidR="00290D8C" w:rsidRPr="0055447B" w:rsidRDefault="00290D8C">
      <w:pPr>
        <w:spacing w:after="0" w:line="240" w:lineRule="auto"/>
        <w:rPr>
          <w:rFonts w:ascii="Times New Roman" w:hAnsi="Times New Roman" w:cs="Times New Roman"/>
          <w:sz w:val="24"/>
          <w:szCs w:val="24"/>
        </w:rPr>
      </w:pPr>
    </w:p>
    <w:p w14:paraId="28F8BE75" w14:textId="77777777" w:rsidR="00290D8C" w:rsidRPr="0055447B" w:rsidRDefault="007510CE">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Applications submitted by for-profit entities</w:t>
      </w:r>
      <w:r w:rsidR="002607E8" w:rsidRPr="0055447B">
        <w:rPr>
          <w:rFonts w:ascii="Times New Roman" w:eastAsia="Times New Roman" w:hAnsi="Times New Roman" w:cs="Times New Roman"/>
          <w:sz w:val="24"/>
          <w:szCs w:val="24"/>
        </w:rPr>
        <w:t xml:space="preserve"> may be subject to additional review following the panel selection process</w:t>
      </w:r>
      <w:r w:rsidR="00D7136E" w:rsidRPr="0055447B">
        <w:rPr>
          <w:rFonts w:ascii="Times New Roman" w:eastAsia="Times New Roman" w:hAnsi="Times New Roman" w:cs="Times New Roman"/>
          <w:sz w:val="24"/>
          <w:szCs w:val="24"/>
        </w:rPr>
        <w:t xml:space="preserve">.  </w:t>
      </w:r>
      <w:r w:rsidR="00AA5FDE" w:rsidRPr="0055447B">
        <w:rPr>
          <w:rFonts w:ascii="Times New Roman" w:eastAsia="Times New Roman" w:hAnsi="Times New Roman" w:cs="Times New Roman"/>
          <w:sz w:val="24"/>
          <w:szCs w:val="24"/>
        </w:rPr>
        <w:t>Additionally,</w:t>
      </w:r>
      <w:r w:rsidR="002607E8" w:rsidRPr="0055447B">
        <w:rPr>
          <w:rFonts w:ascii="Times New Roman" w:eastAsia="Times New Roman" w:hAnsi="Times New Roman" w:cs="Times New Roman"/>
          <w:sz w:val="24"/>
          <w:szCs w:val="24"/>
        </w:rPr>
        <w:t xml:space="preserve"> the Department of State prohibits profit to for-profit or commercial organizations</w:t>
      </w:r>
      <w:r w:rsidRPr="0055447B">
        <w:rPr>
          <w:rFonts w:ascii="Times New Roman" w:eastAsia="Times New Roman" w:hAnsi="Times New Roman" w:cs="Times New Roman"/>
          <w:sz w:val="24"/>
          <w:szCs w:val="24"/>
        </w:rPr>
        <w:t xml:space="preserve"> under its assistance awards</w:t>
      </w:r>
      <w:r w:rsidR="002607E8" w:rsidRPr="0055447B">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55447B">
        <w:rPr>
          <w:rFonts w:ascii="Times New Roman" w:eastAsia="Times New Roman" w:hAnsi="Times New Roman" w:cs="Times New Roman"/>
          <w:sz w:val="24"/>
          <w:szCs w:val="24"/>
        </w:rPr>
        <w:t>.</w:t>
      </w:r>
    </w:p>
    <w:p w14:paraId="69AF686A" w14:textId="77777777" w:rsidR="00290D8C" w:rsidRPr="0055447B" w:rsidRDefault="00290D8C">
      <w:pPr>
        <w:spacing w:after="0" w:line="240" w:lineRule="auto"/>
        <w:rPr>
          <w:rFonts w:ascii="Times New Roman" w:hAnsi="Times New Roman" w:cs="Times New Roman"/>
          <w:sz w:val="24"/>
          <w:szCs w:val="24"/>
        </w:rPr>
      </w:pPr>
    </w:p>
    <w:p w14:paraId="0945A984" w14:textId="77777777" w:rsidR="0030529F" w:rsidRPr="0055447B" w:rsidRDefault="0030529F" w:rsidP="0030529F">
      <w:pPr>
        <w:pStyle w:val="NoSpacing"/>
        <w:rPr>
          <w:rFonts w:ascii="Times New Roman" w:hAnsi="Times New Roman" w:cs="Times New Roman"/>
          <w:sz w:val="24"/>
          <w:szCs w:val="24"/>
        </w:rPr>
      </w:pPr>
      <w:r w:rsidRPr="0055447B">
        <w:rPr>
          <w:rFonts w:ascii="Times New Roman" w:hAnsi="Times New Roman" w:cs="Times New Roman"/>
          <w:sz w:val="24"/>
          <w:szCs w:val="24"/>
        </w:rPr>
        <w:t>Please see 2 CFR 200.307 for regulations regarding program income.</w:t>
      </w:r>
    </w:p>
    <w:p w14:paraId="5084DBDC" w14:textId="77777777" w:rsidR="004E119D" w:rsidRPr="0055447B" w:rsidRDefault="004E119D">
      <w:pPr>
        <w:spacing w:after="0" w:line="240" w:lineRule="auto"/>
        <w:rPr>
          <w:rFonts w:ascii="Times New Roman" w:eastAsia="Times New Roman" w:hAnsi="Times New Roman" w:cs="Times New Roman"/>
          <w:b/>
          <w:i/>
          <w:sz w:val="24"/>
          <w:szCs w:val="24"/>
        </w:rPr>
      </w:pPr>
    </w:p>
    <w:p w14:paraId="13F3558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C.2 Cost Sharing or Matching</w:t>
      </w:r>
    </w:p>
    <w:p w14:paraId="7924BDE8" w14:textId="77777777" w:rsidR="00290D8C" w:rsidRPr="0055447B" w:rsidRDefault="00290D8C">
      <w:pPr>
        <w:spacing w:after="0" w:line="240" w:lineRule="auto"/>
        <w:rPr>
          <w:rFonts w:ascii="Times New Roman" w:hAnsi="Times New Roman" w:cs="Times New Roman"/>
          <w:sz w:val="24"/>
          <w:szCs w:val="24"/>
        </w:rPr>
      </w:pPr>
    </w:p>
    <w:p w14:paraId="11967162" w14:textId="2A83E33B"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Providing cost sharing, matching, or cost participation is not an eligibility</w:t>
      </w:r>
      <w:r w:rsidR="007510CE" w:rsidRPr="0055447B">
        <w:rPr>
          <w:rFonts w:ascii="Times New Roman" w:eastAsia="Times New Roman" w:hAnsi="Times New Roman" w:cs="Times New Roman"/>
          <w:sz w:val="24"/>
          <w:szCs w:val="24"/>
        </w:rPr>
        <w:t xml:space="preserve"> factor</w:t>
      </w:r>
      <w:r w:rsidR="00DF4C00" w:rsidRPr="0055447B">
        <w:rPr>
          <w:rFonts w:ascii="Times New Roman" w:eastAsia="Times New Roman" w:hAnsi="Times New Roman" w:cs="Times New Roman"/>
          <w:sz w:val="24"/>
          <w:szCs w:val="24"/>
        </w:rPr>
        <w:t xml:space="preserve"> or requirement</w:t>
      </w:r>
      <w:r w:rsidRPr="0055447B">
        <w:rPr>
          <w:rFonts w:ascii="Times New Roman" w:eastAsia="Times New Roman" w:hAnsi="Times New Roman" w:cs="Times New Roman"/>
          <w:sz w:val="24"/>
          <w:szCs w:val="24"/>
        </w:rPr>
        <w:t xml:space="preserve"> for this </w:t>
      </w:r>
      <w:r w:rsidR="008439BF" w:rsidRPr="0055447B">
        <w:rPr>
          <w:rFonts w:ascii="Times New Roman" w:eastAsia="Times New Roman" w:hAnsi="Times New Roman" w:cs="Times New Roman"/>
          <w:sz w:val="24"/>
          <w:szCs w:val="24"/>
        </w:rPr>
        <w:t>NOFO</w:t>
      </w:r>
      <w:r w:rsidR="002E5AD5" w:rsidRPr="0055447B">
        <w:rPr>
          <w:rFonts w:ascii="Times New Roman" w:eastAsia="Times New Roman" w:hAnsi="Times New Roman" w:cs="Times New Roman"/>
          <w:sz w:val="24"/>
          <w:szCs w:val="24"/>
        </w:rPr>
        <w:t xml:space="preserve"> and providing cost share will not result in a more favorable competitive ranking</w:t>
      </w:r>
      <w:r w:rsidRPr="0055447B">
        <w:rPr>
          <w:rFonts w:ascii="Times New Roman" w:eastAsia="Times New Roman" w:hAnsi="Times New Roman" w:cs="Times New Roman"/>
          <w:sz w:val="24"/>
          <w:szCs w:val="24"/>
        </w:rPr>
        <w:t xml:space="preserve">. </w:t>
      </w:r>
    </w:p>
    <w:p w14:paraId="53887911" w14:textId="77777777" w:rsidR="00290D8C" w:rsidRPr="0055447B" w:rsidRDefault="00290D8C">
      <w:pPr>
        <w:spacing w:after="0" w:line="240" w:lineRule="auto"/>
        <w:rPr>
          <w:rFonts w:ascii="Times New Roman" w:hAnsi="Times New Roman" w:cs="Times New Roman"/>
          <w:sz w:val="24"/>
          <w:szCs w:val="24"/>
        </w:rPr>
      </w:pPr>
    </w:p>
    <w:p w14:paraId="3599716B"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C.3 Other</w:t>
      </w:r>
    </w:p>
    <w:p w14:paraId="5AA0F375" w14:textId="77777777" w:rsidR="00290D8C" w:rsidRPr="0055447B" w:rsidRDefault="00290D8C">
      <w:pPr>
        <w:spacing w:after="0" w:line="240" w:lineRule="auto"/>
        <w:rPr>
          <w:rFonts w:ascii="Times New Roman" w:hAnsi="Times New Roman" w:cs="Times New Roman"/>
          <w:sz w:val="24"/>
          <w:szCs w:val="24"/>
        </w:rPr>
      </w:pPr>
    </w:p>
    <w:p w14:paraId="6BA8A452"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Applicants </w:t>
      </w:r>
      <w:r w:rsidR="00971169" w:rsidRPr="0055447B">
        <w:rPr>
          <w:rFonts w:ascii="Times New Roman" w:eastAsia="Times New Roman" w:hAnsi="Times New Roman" w:cs="Times New Roman"/>
          <w:sz w:val="24"/>
          <w:szCs w:val="24"/>
        </w:rPr>
        <w:t>should</w:t>
      </w:r>
      <w:r w:rsidRPr="0055447B">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and relevant stakeholders, including </w:t>
      </w:r>
      <w:r w:rsidR="002B0090" w:rsidRPr="0055447B">
        <w:rPr>
          <w:rFonts w:ascii="Times New Roman" w:eastAsia="Times New Roman" w:hAnsi="Times New Roman" w:cs="Times New Roman"/>
          <w:sz w:val="24"/>
          <w:szCs w:val="24"/>
        </w:rPr>
        <w:t xml:space="preserve">private sector partners </w:t>
      </w:r>
      <w:r w:rsidRPr="0055447B">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55447B">
        <w:rPr>
          <w:rFonts w:ascii="Times New Roman" w:eastAsia="Times New Roman" w:hAnsi="Times New Roman" w:cs="Times New Roman"/>
          <w:sz w:val="24"/>
          <w:szCs w:val="24"/>
        </w:rPr>
        <w:t xml:space="preserve">Applicants may </w:t>
      </w:r>
      <w:r w:rsidR="006C4F3B" w:rsidRPr="0055447B">
        <w:rPr>
          <w:rFonts w:ascii="Times New Roman" w:eastAsia="Times New Roman" w:hAnsi="Times New Roman" w:cs="Times New Roman"/>
          <w:b/>
          <w:sz w:val="24"/>
          <w:szCs w:val="24"/>
        </w:rPr>
        <w:t>form consortia</w:t>
      </w:r>
      <w:r w:rsidR="006C4F3B" w:rsidRPr="0055447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55447B">
        <w:rPr>
          <w:rFonts w:ascii="Times New Roman" w:eastAsia="Times New Roman" w:hAnsi="Times New Roman" w:cs="Times New Roman"/>
          <w:sz w:val="24"/>
          <w:szCs w:val="24"/>
        </w:rPr>
        <w:t xml:space="preserve">However, one organization should be designated </w:t>
      </w:r>
      <w:r w:rsidR="001B7BFA" w:rsidRPr="0055447B">
        <w:rPr>
          <w:rFonts w:ascii="Times New Roman" w:eastAsia="Times New Roman" w:hAnsi="Times New Roman" w:cs="Times New Roman"/>
          <w:sz w:val="24"/>
          <w:szCs w:val="24"/>
        </w:rPr>
        <w:t xml:space="preserve">in the proposal </w:t>
      </w:r>
      <w:r w:rsidRPr="0055447B">
        <w:rPr>
          <w:rFonts w:ascii="Times New Roman" w:eastAsia="Times New Roman" w:hAnsi="Times New Roman" w:cs="Times New Roman"/>
          <w:sz w:val="24"/>
          <w:szCs w:val="24"/>
        </w:rPr>
        <w:t>as the lead applicant</w:t>
      </w:r>
      <w:r w:rsidR="001B7BFA"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with the other members </w:t>
      </w:r>
      <w:r w:rsidR="001B7BFA" w:rsidRPr="0055447B">
        <w:rPr>
          <w:rFonts w:ascii="Times New Roman" w:eastAsia="Times New Roman" w:hAnsi="Times New Roman" w:cs="Times New Roman"/>
          <w:sz w:val="24"/>
          <w:szCs w:val="24"/>
        </w:rPr>
        <w:t xml:space="preserve">designated </w:t>
      </w:r>
      <w:r w:rsidRPr="0055447B">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55447B" w:rsidRDefault="00290D8C">
      <w:pPr>
        <w:spacing w:after="0" w:line="240" w:lineRule="auto"/>
        <w:rPr>
          <w:rFonts w:ascii="Times New Roman" w:hAnsi="Times New Roman" w:cs="Times New Roman"/>
          <w:sz w:val="24"/>
          <w:szCs w:val="24"/>
        </w:rPr>
      </w:pPr>
    </w:p>
    <w:p w14:paraId="1681C45F"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DRL is committed to an anti-discrimination policy in all of its projects and activities.  DRL welcome</w:t>
      </w:r>
      <w:r w:rsidR="00ED47F2" w:rsidRPr="0055447B">
        <w:rPr>
          <w:rFonts w:ascii="Times New Roman" w:eastAsia="Times New Roman" w:hAnsi="Times New Roman" w:cs="Times New Roman"/>
          <w:sz w:val="24"/>
          <w:szCs w:val="24"/>
        </w:rPr>
        <w:t xml:space="preserve">s applications irrespective of </w:t>
      </w:r>
      <w:r w:rsidRPr="0055447B">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Pr="0055447B" w:rsidRDefault="00290D8C">
      <w:pPr>
        <w:spacing w:after="0" w:line="240" w:lineRule="auto"/>
        <w:rPr>
          <w:rFonts w:ascii="Times New Roman" w:hAnsi="Times New Roman" w:cs="Times New Roman"/>
          <w:sz w:val="24"/>
          <w:szCs w:val="24"/>
        </w:rPr>
      </w:pPr>
    </w:p>
    <w:p w14:paraId="2A5703B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Any applicant listed on the Excluded Parties List System in the System for Award Management (SAM)(www.sam.gov) </w:t>
      </w:r>
      <w:r w:rsidR="004924EC" w:rsidRPr="0055447B">
        <w:rPr>
          <w:rFonts w:ascii="Times New Roman" w:eastAsia="Times New Roman" w:hAnsi="Times New Roman" w:cs="Times New Roman"/>
          <w:sz w:val="24"/>
          <w:szCs w:val="24"/>
        </w:rPr>
        <w:t xml:space="preserve">and/or has a current debt to the United Stated Government </w:t>
      </w:r>
      <w:r w:rsidRPr="0055447B">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no entity</w:t>
      </w:r>
      <w:r w:rsidR="006D12DB" w:rsidRPr="0055447B">
        <w:rPr>
          <w:rFonts w:ascii="Times New Roman" w:eastAsia="Times New Roman" w:hAnsi="Times New Roman" w:cs="Times New Roman"/>
          <w:sz w:val="24"/>
          <w:szCs w:val="24"/>
        </w:rPr>
        <w:t xml:space="preserve"> or person</w:t>
      </w:r>
      <w:r w:rsidRPr="0055447B">
        <w:rPr>
          <w:rFonts w:ascii="Times New Roman" w:eastAsia="Times New Roman" w:hAnsi="Times New Roman" w:cs="Times New Roman"/>
          <w:sz w:val="24"/>
          <w:szCs w:val="24"/>
        </w:rPr>
        <w:t xml:space="preserve"> listed on the Excluded Parties List System in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to ensure that no ineligible entity</w:t>
      </w:r>
      <w:r w:rsidR="006D12DB" w:rsidRPr="0055447B">
        <w:rPr>
          <w:rFonts w:ascii="Times New Roman" w:eastAsia="Times New Roman" w:hAnsi="Times New Roman" w:cs="Times New Roman"/>
          <w:sz w:val="24"/>
          <w:szCs w:val="24"/>
        </w:rPr>
        <w:t xml:space="preserve"> or person</w:t>
      </w:r>
      <w:r w:rsidRPr="0055447B">
        <w:rPr>
          <w:rFonts w:ascii="Times New Roman" w:eastAsia="Times New Roman" w:hAnsi="Times New Roman" w:cs="Times New Roman"/>
          <w:sz w:val="24"/>
          <w:szCs w:val="24"/>
        </w:rPr>
        <w:t xml:space="preserve"> is included</w:t>
      </w:r>
      <w:r w:rsidR="00390FAF" w:rsidRPr="0055447B">
        <w:rPr>
          <w:rFonts w:ascii="Times New Roman" w:eastAsia="Times New Roman" w:hAnsi="Times New Roman" w:cs="Times New Roman"/>
          <w:sz w:val="24"/>
          <w:szCs w:val="24"/>
        </w:rPr>
        <w:t xml:space="preserve"> in their application</w:t>
      </w:r>
      <w:r w:rsidRPr="0055447B">
        <w:rPr>
          <w:rFonts w:ascii="Times New Roman" w:eastAsia="Times New Roman" w:hAnsi="Times New Roman" w:cs="Times New Roman"/>
          <w:sz w:val="24"/>
          <w:szCs w:val="24"/>
        </w:rPr>
        <w:t>.</w:t>
      </w:r>
    </w:p>
    <w:p w14:paraId="673628F1" w14:textId="77777777" w:rsidR="00290D8C" w:rsidRPr="0055447B" w:rsidRDefault="00290D8C">
      <w:pPr>
        <w:spacing w:after="0" w:line="240" w:lineRule="auto"/>
        <w:rPr>
          <w:rFonts w:ascii="Times New Roman" w:hAnsi="Times New Roman" w:cs="Times New Roman"/>
          <w:sz w:val="24"/>
          <w:szCs w:val="24"/>
        </w:rPr>
      </w:pPr>
    </w:p>
    <w:p w14:paraId="23CD9EDD" w14:textId="77777777" w:rsidR="00290D8C" w:rsidRPr="0055447B" w:rsidRDefault="002607E8">
      <w:pPr>
        <w:spacing w:after="0" w:line="240" w:lineRule="auto"/>
        <w:rPr>
          <w:rFonts w:ascii="Times New Roman" w:eastAsia="Times New Roman" w:hAnsi="Times New Roman" w:cs="Times New Roman"/>
          <w:b/>
          <w:smallCaps/>
          <w:sz w:val="24"/>
          <w:szCs w:val="24"/>
        </w:rPr>
      </w:pPr>
      <w:r w:rsidRPr="0055447B">
        <w:rPr>
          <w:rFonts w:ascii="Times New Roman" w:eastAsia="Times New Roman" w:hAnsi="Times New Roman" w:cs="Times New Roman"/>
          <w:b/>
          <w:smallCaps/>
          <w:sz w:val="24"/>
          <w:szCs w:val="24"/>
        </w:rPr>
        <w:t>D. Application and Submission Information</w:t>
      </w:r>
    </w:p>
    <w:p w14:paraId="22543AAF" w14:textId="77777777" w:rsidR="00863457" w:rsidRPr="0055447B" w:rsidRDefault="00863457">
      <w:pPr>
        <w:spacing w:after="0" w:line="240" w:lineRule="auto"/>
        <w:rPr>
          <w:rFonts w:ascii="Times New Roman" w:hAnsi="Times New Roman" w:cs="Times New Roman"/>
          <w:sz w:val="24"/>
          <w:szCs w:val="24"/>
        </w:rPr>
      </w:pPr>
    </w:p>
    <w:p w14:paraId="145C2079"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mallCaps/>
          <w:sz w:val="24"/>
          <w:szCs w:val="24"/>
        </w:rPr>
        <w:t xml:space="preserve">D.1 </w:t>
      </w:r>
      <w:r w:rsidRPr="0055447B">
        <w:rPr>
          <w:rFonts w:ascii="Times New Roman" w:eastAsia="Times New Roman" w:hAnsi="Times New Roman" w:cs="Times New Roman"/>
          <w:b/>
          <w:i/>
          <w:sz w:val="24"/>
          <w:szCs w:val="24"/>
        </w:rPr>
        <w:t>Address to Request Application Package</w:t>
      </w:r>
    </w:p>
    <w:p w14:paraId="2D566DB7" w14:textId="77777777" w:rsidR="00290D8C" w:rsidRPr="0055447B" w:rsidRDefault="00290D8C">
      <w:pPr>
        <w:spacing w:after="0" w:line="240" w:lineRule="auto"/>
        <w:rPr>
          <w:rFonts w:ascii="Times New Roman" w:hAnsi="Times New Roman" w:cs="Times New Roman"/>
          <w:sz w:val="24"/>
          <w:szCs w:val="24"/>
        </w:rPr>
      </w:pPr>
    </w:p>
    <w:p w14:paraId="67BBE251" w14:textId="1975755D" w:rsidR="00B54475" w:rsidRPr="0055447B" w:rsidRDefault="002607E8">
      <w:pPr>
        <w:spacing w:after="0" w:line="240" w:lineRule="auto"/>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lastRenderedPageBreak/>
        <w:t xml:space="preserve">Applicants can find application forms, kits, or other materials needed to apply on </w:t>
      </w:r>
      <w:r w:rsidRPr="0055447B">
        <w:rPr>
          <w:rFonts w:ascii="Times New Roman" w:eastAsia="Times New Roman" w:hAnsi="Times New Roman" w:cs="Times New Roman"/>
          <w:color w:val="0000FF"/>
          <w:sz w:val="24"/>
          <w:szCs w:val="24"/>
        </w:rPr>
        <w:t>www.grants.gov</w:t>
      </w:r>
      <w:r w:rsidRPr="0055447B">
        <w:rPr>
          <w:rFonts w:ascii="Times New Roman" w:eastAsia="Times New Roman" w:hAnsi="Times New Roman" w:cs="Times New Roman"/>
          <w:sz w:val="24"/>
          <w:szCs w:val="24"/>
        </w:rPr>
        <w:t xml:space="preserve"> and </w:t>
      </w:r>
      <w:hyperlink r:id="rId8" w:history="1">
        <w:r w:rsidR="00D60138" w:rsidRPr="0055447B">
          <w:rPr>
            <w:rStyle w:val="Hyperlink"/>
            <w:rFonts w:ascii="Times New Roman" w:eastAsia="Times New Roman" w:hAnsi="Times New Roman" w:cs="Times New Roman"/>
            <w:color w:val="auto"/>
            <w:sz w:val="24"/>
            <w:szCs w:val="24"/>
            <w:u w:val="none"/>
          </w:rPr>
          <w:t>SAM</w:t>
        </w:r>
      </w:hyperlink>
      <w:r w:rsidR="00D60138" w:rsidRPr="0055447B">
        <w:rPr>
          <w:rFonts w:ascii="Times New Roman" w:eastAsia="Times New Roman" w:hAnsi="Times New Roman" w:cs="Times New Roman"/>
          <w:sz w:val="24"/>
          <w:szCs w:val="24"/>
        </w:rPr>
        <w:t xml:space="preserve">S </w:t>
      </w:r>
      <w:r w:rsidR="00D60138" w:rsidRPr="0055447B">
        <w:rPr>
          <w:rFonts w:ascii="Times New Roman" w:eastAsia="Times New Roman" w:hAnsi="Times New Roman" w:cs="Times New Roman"/>
          <w:color w:val="auto"/>
          <w:sz w:val="24"/>
          <w:szCs w:val="24"/>
        </w:rPr>
        <w:t>Domestic</w:t>
      </w:r>
      <w:r w:rsidR="00D60138" w:rsidRPr="0055447B">
        <w:rPr>
          <w:rFonts w:ascii="Times New Roman" w:eastAsia="Times New Roman" w:hAnsi="Times New Roman" w:cs="Times New Roman"/>
          <w:b/>
          <w:color w:val="auto"/>
          <w:sz w:val="24"/>
          <w:szCs w:val="24"/>
        </w:rPr>
        <w:t xml:space="preserve"> </w:t>
      </w:r>
      <w:r w:rsidR="00D60138" w:rsidRPr="0055447B">
        <w:rPr>
          <w:rFonts w:ascii="Times New Roman" w:eastAsia="Times New Roman" w:hAnsi="Times New Roman" w:cs="Times New Roman"/>
          <w:color w:val="0000FF"/>
          <w:sz w:val="24"/>
          <w:szCs w:val="24"/>
          <w:u w:val="single"/>
        </w:rPr>
        <w:t>(</w:t>
      </w:r>
      <w:hyperlink r:id="rId9" w:history="1">
        <w:r w:rsidR="00D60138" w:rsidRPr="0055447B">
          <w:rPr>
            <w:rStyle w:val="Hyperlink"/>
            <w:rFonts w:ascii="Times New Roman" w:hAnsi="Times New Roman" w:cs="Times New Roman"/>
            <w:sz w:val="24"/>
            <w:szCs w:val="24"/>
          </w:rPr>
          <w:t>https://mygrants.service-now.com</w:t>
        </w:r>
      </w:hyperlink>
      <w:r w:rsidR="00D60138" w:rsidRPr="0055447B">
        <w:rPr>
          <w:rFonts w:ascii="Times New Roman" w:hAnsi="Times New Roman" w:cs="Times New Roman"/>
          <w:sz w:val="24"/>
          <w:szCs w:val="24"/>
        </w:rPr>
        <w:t>)</w:t>
      </w:r>
      <w:r w:rsidR="00B13476" w:rsidRPr="0055447B">
        <w:rPr>
          <w:rFonts w:ascii="Times New Roman" w:hAnsi="Times New Roman" w:cs="Times New Roman"/>
          <w:sz w:val="24"/>
          <w:szCs w:val="24"/>
        </w:rPr>
        <w:t xml:space="preserve"> </w:t>
      </w:r>
      <w:r w:rsidRPr="0055447B">
        <w:rPr>
          <w:rFonts w:ascii="Times New Roman" w:eastAsia="Times New Roman" w:hAnsi="Times New Roman" w:cs="Times New Roman"/>
          <w:sz w:val="24"/>
          <w:szCs w:val="24"/>
        </w:rPr>
        <w:t>under the announcement</w:t>
      </w:r>
      <w:r w:rsidRPr="0055447B">
        <w:rPr>
          <w:rFonts w:ascii="Times New Roman" w:eastAsia="Times New Roman" w:hAnsi="Times New Roman" w:cs="Times New Roman"/>
          <w:b/>
          <w:sz w:val="24"/>
          <w:szCs w:val="24"/>
        </w:rPr>
        <w:t xml:space="preserve"> </w:t>
      </w:r>
      <w:r w:rsidRPr="0055447B">
        <w:rPr>
          <w:rFonts w:ascii="Times New Roman" w:eastAsia="Times New Roman" w:hAnsi="Times New Roman" w:cs="Times New Roman"/>
          <w:sz w:val="24"/>
          <w:szCs w:val="24"/>
        </w:rPr>
        <w:t>title “</w:t>
      </w:r>
      <w:r w:rsidR="00895C6B" w:rsidRPr="00492580">
        <w:rPr>
          <w:rFonts w:ascii="Times New Roman" w:eastAsia="Times New Roman" w:hAnsi="Times New Roman" w:cs="Times New Roman"/>
          <w:sz w:val="24"/>
          <w:szCs w:val="24"/>
        </w:rPr>
        <w:t>DRL EAP Religious Freedom Solicitation</w:t>
      </w:r>
      <w:r w:rsidR="00895C6B" w:rsidRPr="0055447B">
        <w:rPr>
          <w:rFonts w:ascii="Times New Roman" w:eastAsia="Times New Roman" w:hAnsi="Times New Roman" w:cs="Times New Roman"/>
          <w:sz w:val="24"/>
          <w:szCs w:val="24"/>
        </w:rPr>
        <w:t xml:space="preserve"> 1: Vietnam, Laos, Malaysia, and Indonesia</w:t>
      </w:r>
      <w:r w:rsidR="00CE5219" w:rsidRPr="0055447B">
        <w:rPr>
          <w:rFonts w:ascii="Times New Roman" w:eastAsia="Times New Roman" w:hAnsi="Times New Roman" w:cs="Times New Roman"/>
          <w:sz w:val="24"/>
          <w:szCs w:val="24"/>
        </w:rPr>
        <w:t>” funding</w:t>
      </w:r>
      <w:r w:rsidRPr="0055447B">
        <w:rPr>
          <w:rFonts w:ascii="Times New Roman" w:eastAsia="Times New Roman" w:hAnsi="Times New Roman" w:cs="Times New Roman"/>
          <w:sz w:val="24"/>
          <w:szCs w:val="24"/>
        </w:rPr>
        <w:t xml:space="preserve"> opportunity number “</w:t>
      </w:r>
      <w:r w:rsidR="00CB303A" w:rsidRPr="0055447B">
        <w:rPr>
          <w:rFonts w:ascii="Times New Roman" w:eastAsia="Times New Roman" w:hAnsi="Times New Roman" w:cs="Times New Roman"/>
          <w:sz w:val="24"/>
          <w:szCs w:val="24"/>
        </w:rPr>
        <w:t>SFOP0005738</w:t>
      </w:r>
      <w:r w:rsidRPr="0055447B">
        <w:rPr>
          <w:rFonts w:ascii="Times New Roman" w:eastAsia="Times New Roman" w:hAnsi="Times New Roman" w:cs="Times New Roman"/>
          <w:sz w:val="24"/>
          <w:szCs w:val="24"/>
        </w:rPr>
        <w:t>.</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Please contact the DRL point of contact listed in </w:t>
      </w:r>
      <w:r w:rsidR="001B7BFA"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ection G if requesting reasonable accommodations for persons with disabilities or for security reasons.  Please note</w:t>
      </w:r>
      <w:r w:rsidR="001B7BFA" w:rsidRPr="0055447B">
        <w:rPr>
          <w:rFonts w:ascii="Times New Roman" w:eastAsia="Times New Roman" w:hAnsi="Times New Roman" w:cs="Times New Roman"/>
          <w:sz w:val="24"/>
          <w:szCs w:val="24"/>
        </w:rPr>
        <w:t xml:space="preserve"> that</w:t>
      </w:r>
      <w:r w:rsidRPr="0055447B">
        <w:rPr>
          <w:rFonts w:ascii="Times New Roman" w:eastAsia="Times New Roman" w:hAnsi="Times New Roman" w:cs="Times New Roman"/>
          <w:sz w:val="24"/>
          <w:szCs w:val="24"/>
        </w:rPr>
        <w:t xml:space="preserve"> reasonable accommodations do not include deadline extensions.</w:t>
      </w:r>
      <w:r w:rsidR="00AA5FDE" w:rsidRPr="0055447B">
        <w:rPr>
          <w:rFonts w:ascii="Times New Roman" w:eastAsia="Times New Roman" w:hAnsi="Times New Roman" w:cs="Times New Roman"/>
          <w:sz w:val="24"/>
          <w:szCs w:val="24"/>
        </w:rPr>
        <w:t xml:space="preserve">  </w:t>
      </w:r>
    </w:p>
    <w:p w14:paraId="2DE6194A" w14:textId="77777777" w:rsidR="00290D8C" w:rsidRPr="0055447B" w:rsidRDefault="00290D8C">
      <w:pPr>
        <w:spacing w:after="0" w:line="240" w:lineRule="auto"/>
        <w:rPr>
          <w:rFonts w:ascii="Times New Roman" w:hAnsi="Times New Roman" w:cs="Times New Roman"/>
          <w:sz w:val="24"/>
          <w:szCs w:val="24"/>
        </w:rPr>
      </w:pPr>
    </w:p>
    <w:p w14:paraId="6F64F9E1"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D.2</w:t>
      </w:r>
      <w:r w:rsidRPr="0055447B">
        <w:rPr>
          <w:rFonts w:ascii="Times New Roman" w:eastAsia="Times New Roman" w:hAnsi="Times New Roman" w:cs="Times New Roman"/>
          <w:b/>
          <w:sz w:val="24"/>
          <w:szCs w:val="24"/>
        </w:rPr>
        <w:t xml:space="preserve"> </w:t>
      </w:r>
      <w:r w:rsidRPr="0055447B">
        <w:rPr>
          <w:rFonts w:ascii="Times New Roman" w:eastAsia="Times New Roman" w:hAnsi="Times New Roman" w:cs="Times New Roman"/>
          <w:b/>
          <w:i/>
          <w:sz w:val="24"/>
          <w:szCs w:val="24"/>
        </w:rPr>
        <w:t>Content and Form of Application Submission</w:t>
      </w:r>
    </w:p>
    <w:p w14:paraId="0FD33051" w14:textId="77777777" w:rsidR="00290D8C" w:rsidRPr="0055447B" w:rsidRDefault="00290D8C">
      <w:pPr>
        <w:spacing w:after="0" w:line="240" w:lineRule="auto"/>
        <w:rPr>
          <w:rFonts w:ascii="Times New Roman" w:hAnsi="Times New Roman" w:cs="Times New Roman"/>
          <w:sz w:val="24"/>
          <w:szCs w:val="24"/>
        </w:rPr>
      </w:pPr>
    </w:p>
    <w:p w14:paraId="33F14567"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For all application documents, please ensure:</w:t>
      </w:r>
    </w:p>
    <w:p w14:paraId="4A00602D" w14:textId="77777777" w:rsidR="00290D8C" w:rsidRPr="0055447B" w:rsidRDefault="00290D8C">
      <w:pPr>
        <w:spacing w:after="0" w:line="240" w:lineRule="auto"/>
        <w:ind w:left="720"/>
        <w:rPr>
          <w:rFonts w:ascii="Times New Roman" w:hAnsi="Times New Roman" w:cs="Times New Roman"/>
          <w:sz w:val="24"/>
          <w:szCs w:val="24"/>
        </w:rPr>
      </w:pPr>
    </w:p>
    <w:p w14:paraId="0B767D6F" w14:textId="77777777" w:rsidR="00290D8C" w:rsidRPr="0055447B"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sidRPr="0055447B">
        <w:rPr>
          <w:rFonts w:ascii="Times New Roman" w:eastAsia="Times New Roman" w:hAnsi="Times New Roman" w:cs="Times New Roman"/>
          <w:sz w:val="24"/>
          <w:szCs w:val="24"/>
        </w:rPr>
        <w:t xml:space="preserve">is </w:t>
      </w:r>
      <w:r w:rsidRPr="0055447B">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Pr="0055447B"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All pages are numbered, including budgets and attachments;</w:t>
      </w:r>
    </w:p>
    <w:p w14:paraId="0FA54EE9" w14:textId="77777777" w:rsidR="00290D8C" w:rsidRPr="0055447B"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All documents are formatted to 8 ½ x 11 paper; and,</w:t>
      </w:r>
    </w:p>
    <w:p w14:paraId="53D102BB" w14:textId="77777777" w:rsidR="00290D8C" w:rsidRPr="0055447B"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All documents are single-spaced, 12 point Times New Roman font, with 1-inch margins</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Captions and footnotes may be </w:t>
      </w:r>
      <w:r w:rsidR="002A6DEF" w:rsidRPr="0055447B">
        <w:rPr>
          <w:rFonts w:ascii="Times New Roman" w:eastAsia="Times New Roman" w:hAnsi="Times New Roman" w:cs="Times New Roman"/>
          <w:sz w:val="24"/>
          <w:szCs w:val="24"/>
        </w:rPr>
        <w:t>10-point</w:t>
      </w:r>
      <w:r w:rsidRPr="0055447B">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Pr="0055447B" w:rsidRDefault="00290D8C">
      <w:pPr>
        <w:spacing w:after="0" w:line="240" w:lineRule="auto"/>
        <w:rPr>
          <w:rFonts w:ascii="Times New Roman" w:hAnsi="Times New Roman" w:cs="Times New Roman"/>
          <w:sz w:val="24"/>
          <w:szCs w:val="24"/>
        </w:rPr>
      </w:pPr>
    </w:p>
    <w:p w14:paraId="26E2C4E5"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D.2.1 Application Requirements</w:t>
      </w:r>
    </w:p>
    <w:p w14:paraId="64A84FBE" w14:textId="77777777" w:rsidR="00290D8C" w:rsidRPr="0055447B" w:rsidRDefault="00290D8C">
      <w:pPr>
        <w:spacing w:after="0" w:line="240" w:lineRule="auto"/>
        <w:rPr>
          <w:rFonts w:ascii="Times New Roman" w:hAnsi="Times New Roman" w:cs="Times New Roman"/>
          <w:sz w:val="24"/>
          <w:szCs w:val="24"/>
        </w:rPr>
      </w:pPr>
    </w:p>
    <w:p w14:paraId="280821F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Complete applications </w:t>
      </w:r>
      <w:r w:rsidRPr="0055447B">
        <w:rPr>
          <w:rFonts w:ascii="Times New Roman" w:eastAsia="Times New Roman" w:hAnsi="Times New Roman" w:cs="Times New Roman"/>
          <w:sz w:val="24"/>
          <w:szCs w:val="24"/>
          <w:u w:val="single"/>
        </w:rPr>
        <w:t>must</w:t>
      </w:r>
      <w:r w:rsidRPr="0055447B">
        <w:rPr>
          <w:rFonts w:ascii="Times New Roman" w:eastAsia="Times New Roman" w:hAnsi="Times New Roman" w:cs="Times New Roman"/>
          <w:sz w:val="24"/>
          <w:szCs w:val="24"/>
        </w:rPr>
        <w:t xml:space="preserve"> include the following:</w:t>
      </w:r>
    </w:p>
    <w:p w14:paraId="5B0BB075"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 </w:t>
      </w:r>
    </w:p>
    <w:p w14:paraId="6A7D6D64"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Completed and signed </w:t>
      </w:r>
      <w:r w:rsidRPr="0055447B">
        <w:rPr>
          <w:rFonts w:ascii="Times New Roman" w:eastAsia="Times New Roman" w:hAnsi="Times New Roman" w:cs="Times New Roman"/>
          <w:b/>
          <w:sz w:val="24"/>
          <w:szCs w:val="24"/>
        </w:rPr>
        <w:t>SF-424</w:t>
      </w:r>
      <w:r w:rsidRPr="0055447B">
        <w:rPr>
          <w:rFonts w:ascii="Times New Roman" w:eastAsia="Times New Roman" w:hAnsi="Times New Roman" w:cs="Times New Roman"/>
          <w:sz w:val="24"/>
          <w:szCs w:val="24"/>
        </w:rPr>
        <w:t>,</w:t>
      </w:r>
      <w:r w:rsidRPr="0055447B">
        <w:rPr>
          <w:rFonts w:ascii="Times New Roman" w:eastAsia="Times New Roman" w:hAnsi="Times New Roman" w:cs="Times New Roman"/>
          <w:b/>
          <w:sz w:val="24"/>
          <w:szCs w:val="24"/>
        </w:rPr>
        <w:t xml:space="preserve"> SF-424A</w:t>
      </w:r>
      <w:r w:rsidRPr="0055447B">
        <w:rPr>
          <w:rFonts w:ascii="Times New Roman" w:eastAsia="Times New Roman" w:hAnsi="Times New Roman" w:cs="Times New Roman"/>
          <w:sz w:val="24"/>
          <w:szCs w:val="24"/>
        </w:rPr>
        <w:t xml:space="preserve">, and </w:t>
      </w:r>
      <w:r w:rsidRPr="0055447B">
        <w:rPr>
          <w:rFonts w:ascii="Times New Roman" w:eastAsia="Times New Roman" w:hAnsi="Times New Roman" w:cs="Times New Roman"/>
          <w:b/>
          <w:sz w:val="24"/>
          <w:szCs w:val="24"/>
        </w:rPr>
        <w:t>SF-424B</w:t>
      </w:r>
      <w:r w:rsidRPr="0055447B">
        <w:rPr>
          <w:rFonts w:ascii="Times New Roman" w:eastAsia="Times New Roman" w:hAnsi="Times New Roman" w:cs="Times New Roman"/>
          <w:sz w:val="24"/>
          <w:szCs w:val="24"/>
        </w:rPr>
        <w:t xml:space="preserve"> forms. </w:t>
      </w:r>
      <w:r w:rsidR="002F1FE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Please see SF-424 </w:t>
      </w:r>
      <w:r w:rsidR="00706C29" w:rsidRPr="0055447B">
        <w:rPr>
          <w:rFonts w:ascii="Times New Roman" w:eastAsia="Times New Roman" w:hAnsi="Times New Roman" w:cs="Times New Roman"/>
          <w:sz w:val="24"/>
          <w:szCs w:val="24"/>
        </w:rPr>
        <w:t>instructions</w:t>
      </w:r>
      <w:r w:rsidRPr="0055447B">
        <w:rPr>
          <w:rFonts w:ascii="Times New Roman" w:eastAsia="Times New Roman" w:hAnsi="Times New Roman" w:cs="Times New Roman"/>
          <w:sz w:val="24"/>
          <w:szCs w:val="24"/>
        </w:rPr>
        <w:t xml:space="preserve"> in Section 2B</w:t>
      </w:r>
      <w:r w:rsidR="00706C29" w:rsidRPr="0055447B">
        <w:rPr>
          <w:rFonts w:ascii="Times New Roman" w:eastAsia="Times New Roman" w:hAnsi="Times New Roman" w:cs="Times New Roman"/>
          <w:sz w:val="24"/>
          <w:szCs w:val="24"/>
        </w:rPr>
        <w:t xml:space="preserve"> of the PSI</w:t>
      </w:r>
      <w:r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br/>
      </w:r>
    </w:p>
    <w:p w14:paraId="68DA7CF4"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If your organization engages in lobbying the U.S. government</w:t>
      </w:r>
      <w:r w:rsidR="002F1FEE"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including Congress, or pays </w:t>
      </w:r>
      <w:r w:rsidR="002A6DEF" w:rsidRPr="0055447B">
        <w:rPr>
          <w:rFonts w:ascii="Times New Roman" w:eastAsia="Times New Roman" w:hAnsi="Times New Roman" w:cs="Times New Roman"/>
          <w:sz w:val="24"/>
          <w:szCs w:val="24"/>
        </w:rPr>
        <w:t>another</w:t>
      </w:r>
      <w:r w:rsidRPr="0055447B">
        <w:rPr>
          <w:rFonts w:ascii="Times New Roman" w:eastAsia="Times New Roman" w:hAnsi="Times New Roman" w:cs="Times New Roman"/>
          <w:sz w:val="24"/>
          <w:szCs w:val="24"/>
        </w:rPr>
        <w:t xml:space="preserve"> entity to lobby on your behalf, the </w:t>
      </w:r>
      <w:r w:rsidRPr="0055447B">
        <w:rPr>
          <w:rFonts w:ascii="Times New Roman" w:eastAsia="Times New Roman" w:hAnsi="Times New Roman" w:cs="Times New Roman"/>
          <w:b/>
          <w:sz w:val="24"/>
          <w:szCs w:val="24"/>
        </w:rPr>
        <w:t>SF-LLL</w:t>
      </w:r>
      <w:r w:rsidRPr="0055447B">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55447B">
        <w:rPr>
          <w:rFonts w:ascii="Times New Roman" w:eastAsia="Times New Roman" w:hAnsi="Times New Roman" w:cs="Times New Roman"/>
          <w:sz w:val="24"/>
          <w:szCs w:val="24"/>
        </w:rPr>
        <w:t xml:space="preserve"> of the PSI</w:t>
      </w:r>
      <w:r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br/>
      </w:r>
    </w:p>
    <w:p w14:paraId="20F87E80"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Cover Page</w:t>
      </w:r>
      <w:r w:rsidRPr="0055447B">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w:t>
      </w:r>
      <w:r w:rsidRPr="0055447B">
        <w:rPr>
          <w:rFonts w:ascii="Times New Roman" w:eastAsia="Times New Roman" w:hAnsi="Times New Roman" w:cs="Times New Roman"/>
          <w:sz w:val="24"/>
          <w:szCs w:val="24"/>
        </w:rPr>
        <w:lastRenderedPageBreak/>
        <w:t xml:space="preserve">of contact.  Please see </w:t>
      </w:r>
      <w:r w:rsidRPr="0055447B">
        <w:rPr>
          <w:rFonts w:ascii="Times New Roman" w:eastAsia="Times New Roman" w:hAnsi="Times New Roman" w:cs="Times New Roman"/>
          <w:i/>
          <w:sz w:val="24"/>
          <w:szCs w:val="24"/>
        </w:rPr>
        <w:t>Cover Page</w:t>
      </w:r>
      <w:r w:rsidR="00706C29" w:rsidRPr="0055447B">
        <w:rPr>
          <w:rFonts w:ascii="Times New Roman" w:eastAsia="Times New Roman" w:hAnsi="Times New Roman" w:cs="Times New Roman"/>
          <w:sz w:val="24"/>
          <w:szCs w:val="24"/>
        </w:rPr>
        <w:t xml:space="preserve"> section 2C of the PSI</w:t>
      </w:r>
      <w:r w:rsidRPr="0055447B">
        <w:rPr>
          <w:rFonts w:ascii="Times New Roman" w:eastAsia="Times New Roman" w:hAnsi="Times New Roman" w:cs="Times New Roman"/>
          <w:sz w:val="24"/>
          <w:szCs w:val="24"/>
        </w:rPr>
        <w:t xml:space="preserve"> for a template and more details. </w:t>
      </w:r>
      <w:r w:rsidRPr="0055447B">
        <w:rPr>
          <w:rFonts w:ascii="Times New Roman" w:eastAsia="Times New Roman" w:hAnsi="Times New Roman" w:cs="Times New Roman"/>
          <w:sz w:val="24"/>
          <w:szCs w:val="24"/>
        </w:rPr>
        <w:br/>
      </w:r>
    </w:p>
    <w:p w14:paraId="7819B084"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Executive Summary</w:t>
      </w:r>
      <w:r w:rsidRPr="0055447B">
        <w:rPr>
          <w:rFonts w:ascii="Times New Roman" w:eastAsia="Times New Roman" w:hAnsi="Times New Roman" w:cs="Times New Roman"/>
          <w:sz w:val="24"/>
          <w:szCs w:val="24"/>
        </w:rPr>
        <w:t xml:space="preserve"> (not to exceed one [1] page, preferably as a Word Document) that outlines project goals, objectives, activities, etc.</w:t>
      </w:r>
      <w:r w:rsidRPr="0055447B">
        <w:rPr>
          <w:rFonts w:ascii="Times New Roman" w:eastAsia="Times New Roman" w:hAnsi="Times New Roman" w:cs="Times New Roman"/>
          <w:sz w:val="24"/>
          <w:szCs w:val="24"/>
        </w:rPr>
        <w:br/>
      </w:r>
    </w:p>
    <w:p w14:paraId="0C95A4C1"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Table of Contents</w:t>
      </w:r>
      <w:r w:rsidRPr="0055447B">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55447B">
        <w:rPr>
          <w:rFonts w:ascii="Times New Roman" w:eastAsia="Times New Roman" w:hAnsi="Times New Roman" w:cs="Times New Roman"/>
          <w:sz w:val="24"/>
          <w:szCs w:val="24"/>
        </w:rPr>
        <w:br/>
      </w:r>
    </w:p>
    <w:p w14:paraId="63DE29B2" w14:textId="77777777" w:rsidR="00B12CD2" w:rsidRPr="0055447B" w:rsidRDefault="00CF1A66" w:rsidP="00B12CD2">
      <w:pPr>
        <w:pStyle w:val="ListParagraph"/>
        <w:numPr>
          <w:ilvl w:val="0"/>
          <w:numId w:val="17"/>
        </w:numPr>
        <w:rPr>
          <w:rFonts w:ascii="Times New Roman" w:eastAsia="Times New Roman" w:hAnsi="Times New Roman" w:cs="Times New Roman"/>
          <w:color w:val="FF0000"/>
          <w:sz w:val="24"/>
          <w:szCs w:val="24"/>
        </w:rPr>
      </w:pPr>
      <w:r w:rsidRPr="0055447B">
        <w:rPr>
          <w:rFonts w:ascii="Times New Roman" w:eastAsia="Times New Roman" w:hAnsi="Times New Roman" w:cs="Times New Roman"/>
          <w:b/>
          <w:sz w:val="24"/>
          <w:szCs w:val="24"/>
        </w:rPr>
        <w:t>Proposal Narrative</w:t>
      </w:r>
      <w:r w:rsidRPr="0055447B">
        <w:rPr>
          <w:rFonts w:ascii="Times New Roman" w:eastAsia="Times New Roman" w:hAnsi="Times New Roman" w:cs="Times New Roman"/>
          <w:sz w:val="24"/>
          <w:szCs w:val="24"/>
        </w:rPr>
        <w:t xml:space="preserve"> (not to exceed ten [10] pages, preferably as a Word Document).  Please note the </w:t>
      </w:r>
      <w:r w:rsidR="00E25DBC" w:rsidRPr="0055447B">
        <w:rPr>
          <w:rFonts w:ascii="Times New Roman" w:eastAsia="Times New Roman" w:hAnsi="Times New Roman" w:cs="Times New Roman"/>
          <w:sz w:val="24"/>
          <w:szCs w:val="24"/>
        </w:rPr>
        <w:t>ten-page</w:t>
      </w:r>
      <w:r w:rsidRPr="0055447B">
        <w:rPr>
          <w:rFonts w:ascii="Times New Roman" w:eastAsia="Times New Roman" w:hAnsi="Times New Roman" w:cs="Times New Roman"/>
          <w:sz w:val="24"/>
          <w:szCs w:val="24"/>
        </w:rPr>
        <w:t xml:space="preserve"> limit </w:t>
      </w:r>
      <w:r w:rsidRPr="0055447B">
        <w:rPr>
          <w:rFonts w:ascii="Times New Roman" w:eastAsia="Times New Roman" w:hAnsi="Times New Roman" w:cs="Times New Roman"/>
          <w:b/>
          <w:sz w:val="24"/>
          <w:szCs w:val="24"/>
        </w:rPr>
        <w:t xml:space="preserve">does not </w:t>
      </w:r>
      <w:r w:rsidRPr="0055447B">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55447B">
        <w:rPr>
          <w:rFonts w:ascii="Times New Roman" w:eastAsia="Times New Roman" w:hAnsi="Times New Roman" w:cs="Times New Roman"/>
          <w:i/>
          <w:sz w:val="24"/>
          <w:szCs w:val="24"/>
        </w:rPr>
        <w:t xml:space="preserve">Proposal Narrative Guidelines </w:t>
      </w:r>
      <w:r w:rsidRPr="0055447B">
        <w:rPr>
          <w:rFonts w:ascii="Times New Roman" w:eastAsia="Times New Roman" w:hAnsi="Times New Roman" w:cs="Times New Roman"/>
          <w:sz w:val="24"/>
          <w:szCs w:val="24"/>
        </w:rPr>
        <w:t xml:space="preserve">in </w:t>
      </w:r>
      <w:r w:rsidR="002F1FEE" w:rsidRPr="0055447B">
        <w:rPr>
          <w:rFonts w:ascii="Times New Roman" w:eastAsia="Times New Roman" w:hAnsi="Times New Roman" w:cs="Times New Roman"/>
          <w:sz w:val="24"/>
          <w:szCs w:val="24"/>
        </w:rPr>
        <w:t>S</w:t>
      </w:r>
      <w:r w:rsidR="00706C29" w:rsidRPr="0055447B">
        <w:rPr>
          <w:rFonts w:ascii="Times New Roman" w:eastAsia="Times New Roman" w:hAnsi="Times New Roman" w:cs="Times New Roman"/>
          <w:sz w:val="24"/>
          <w:szCs w:val="24"/>
        </w:rPr>
        <w:t>ection 2E of the PSI</w:t>
      </w:r>
      <w:r w:rsidRPr="0055447B">
        <w:rPr>
          <w:rFonts w:ascii="Times New Roman" w:eastAsia="Times New Roman" w:hAnsi="Times New Roman" w:cs="Times New Roman"/>
          <w:sz w:val="24"/>
          <w:szCs w:val="24"/>
        </w:rPr>
        <w:t xml:space="preserve"> for more details.</w:t>
      </w:r>
      <w:r w:rsidR="00046B0B" w:rsidRPr="0055447B">
        <w:rPr>
          <w:rFonts w:ascii="Times New Roman" w:eastAsia="Times New Roman" w:hAnsi="Times New Roman" w:cs="Times New Roman"/>
          <w:color w:val="FF0000"/>
          <w:sz w:val="24"/>
          <w:szCs w:val="24"/>
        </w:rPr>
        <w:t xml:space="preserve"> </w:t>
      </w:r>
    </w:p>
    <w:p w14:paraId="5CF28A99" w14:textId="77777777" w:rsidR="00CF1A66" w:rsidRPr="0055447B" w:rsidRDefault="00B12CD2" w:rsidP="00EE4891">
      <w:pPr>
        <w:pStyle w:val="ListParagraph"/>
        <w:numPr>
          <w:ilvl w:val="0"/>
          <w:numId w:val="23"/>
        </w:numPr>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DRL requests a </w:t>
      </w:r>
      <w:r w:rsidR="00A35321" w:rsidRPr="0055447B">
        <w:rPr>
          <w:rFonts w:ascii="Times New Roman" w:eastAsia="Times New Roman" w:hAnsi="Times New Roman" w:cs="Times New Roman"/>
          <w:color w:val="auto"/>
          <w:sz w:val="24"/>
          <w:szCs w:val="24"/>
        </w:rPr>
        <w:t>Proposal N</w:t>
      </w:r>
      <w:r w:rsidRPr="0055447B">
        <w:rPr>
          <w:rFonts w:ascii="Times New Roman" w:eastAsia="Times New Roman" w:hAnsi="Times New Roman" w:cs="Times New Roman"/>
          <w:color w:val="auto"/>
          <w:sz w:val="24"/>
          <w:szCs w:val="24"/>
        </w:rPr>
        <w:t xml:space="preserve">arrative that </w:t>
      </w:r>
      <w:r w:rsidR="006C04C7" w:rsidRPr="0055447B">
        <w:rPr>
          <w:rFonts w:ascii="Times New Roman" w:eastAsia="Times New Roman" w:hAnsi="Times New Roman" w:cs="Times New Roman"/>
          <w:color w:val="auto"/>
          <w:sz w:val="24"/>
          <w:szCs w:val="24"/>
        </w:rPr>
        <w:t>demonstrates</w:t>
      </w:r>
      <w:r w:rsidRPr="0055447B">
        <w:rPr>
          <w:rFonts w:ascii="Times New Roman" w:eastAsia="Times New Roman" w:hAnsi="Times New Roman" w:cs="Times New Roman"/>
          <w:color w:val="auto"/>
          <w:sz w:val="24"/>
          <w:szCs w:val="24"/>
        </w:rPr>
        <w:t xml:space="preserve"> the Applicant’s commitment to </w:t>
      </w:r>
      <w:r w:rsidR="00F64A8A" w:rsidRPr="0055447B">
        <w:rPr>
          <w:rFonts w:ascii="Times New Roman" w:eastAsia="Times New Roman" w:hAnsi="Times New Roman" w:cs="Times New Roman"/>
          <w:color w:val="auto"/>
          <w:sz w:val="24"/>
          <w:szCs w:val="24"/>
        </w:rPr>
        <w:t>ensuring the participation of all people</w:t>
      </w:r>
      <w:r w:rsidRPr="0055447B">
        <w:rPr>
          <w:rFonts w:ascii="Times New Roman" w:eastAsia="Times New Roman" w:hAnsi="Times New Roman" w:cs="Times New Roman"/>
          <w:color w:val="auto"/>
          <w:sz w:val="24"/>
          <w:szCs w:val="24"/>
        </w:rPr>
        <w:t xml:space="preserve"> as a strategy for implementation</w:t>
      </w:r>
      <w:r w:rsidR="004F69EC" w:rsidRPr="0055447B">
        <w:rPr>
          <w:rFonts w:ascii="Times New Roman" w:eastAsia="Times New Roman" w:hAnsi="Times New Roman" w:cs="Times New Roman"/>
          <w:color w:val="auto"/>
          <w:sz w:val="24"/>
          <w:szCs w:val="24"/>
        </w:rPr>
        <w:t xml:space="preserve">.  </w:t>
      </w:r>
      <w:r w:rsidRPr="0055447B">
        <w:rPr>
          <w:rFonts w:ascii="Times New Roman" w:eastAsia="Times New Roman" w:hAnsi="Times New Roman" w:cs="Times New Roman"/>
          <w:color w:val="auto"/>
          <w:sz w:val="24"/>
          <w:szCs w:val="24"/>
        </w:rPr>
        <w:t>Please integrate inclusion strategies in all sections of the Proposal Narrative</w:t>
      </w:r>
      <w:r w:rsidR="00A35321" w:rsidRPr="0055447B">
        <w:rPr>
          <w:rFonts w:ascii="Times New Roman" w:eastAsia="Times New Roman" w:hAnsi="Times New Roman" w:cs="Times New Roman"/>
          <w:color w:val="auto"/>
          <w:sz w:val="24"/>
          <w:szCs w:val="24"/>
        </w:rPr>
        <w:t xml:space="preserve"> to enhance programmatic impact</w:t>
      </w:r>
      <w:r w:rsidRPr="0055447B">
        <w:rPr>
          <w:rFonts w:ascii="Times New Roman" w:eastAsia="Times New Roman" w:hAnsi="Times New Roman" w:cs="Times New Roman"/>
          <w:color w:val="auto"/>
          <w:sz w:val="24"/>
          <w:szCs w:val="24"/>
        </w:rPr>
        <w:t xml:space="preserve">. </w:t>
      </w:r>
    </w:p>
    <w:p w14:paraId="5FBBEFDD" w14:textId="77777777" w:rsidR="006709B1" w:rsidRPr="0055447B" w:rsidRDefault="00CF1A66" w:rsidP="006709B1">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Budget</w:t>
      </w:r>
      <w:r w:rsidRPr="0055447B">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w:t>
      </w:r>
      <w:r w:rsidRPr="0055447B">
        <w:rPr>
          <w:rFonts w:ascii="Times New Roman" w:eastAsia="Times New Roman" w:hAnsi="Times New Roman" w:cs="Times New Roman"/>
          <w:i/>
          <w:sz w:val="24"/>
          <w:szCs w:val="24"/>
        </w:rPr>
        <w:t>Budget Guidelines</w:t>
      </w:r>
      <w:r w:rsidRPr="0055447B">
        <w:rPr>
          <w:rFonts w:ascii="Times New Roman" w:eastAsia="Times New Roman" w:hAnsi="Times New Roman" w:cs="Times New Roman"/>
          <w:b/>
          <w:sz w:val="24"/>
          <w:szCs w:val="24"/>
        </w:rPr>
        <w:t xml:space="preserve"> </w:t>
      </w:r>
      <w:r w:rsidR="002F1FEE"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ection 2F</w:t>
      </w:r>
      <w:r w:rsidRPr="0055447B">
        <w:rPr>
          <w:rFonts w:ascii="Times New Roman" w:eastAsia="Times New Roman" w:hAnsi="Times New Roman" w:cs="Times New Roman"/>
          <w:b/>
          <w:sz w:val="24"/>
          <w:szCs w:val="24"/>
        </w:rPr>
        <w:t xml:space="preserve"> </w:t>
      </w:r>
      <w:r w:rsidR="00706C29" w:rsidRPr="0055447B">
        <w:rPr>
          <w:rFonts w:ascii="Times New Roman" w:eastAsia="Times New Roman" w:hAnsi="Times New Roman" w:cs="Times New Roman"/>
          <w:sz w:val="24"/>
          <w:szCs w:val="24"/>
        </w:rPr>
        <w:t>of the PSI</w:t>
      </w:r>
      <w:r w:rsidRPr="0055447B">
        <w:rPr>
          <w:rFonts w:ascii="Times New Roman" w:eastAsia="Times New Roman" w:hAnsi="Times New Roman" w:cs="Times New Roman"/>
          <w:sz w:val="24"/>
          <w:szCs w:val="24"/>
        </w:rPr>
        <w:t xml:space="preserve"> for more information.</w:t>
      </w:r>
    </w:p>
    <w:p w14:paraId="47EDDAC9" w14:textId="77777777" w:rsidR="006709B1" w:rsidRPr="0055447B" w:rsidRDefault="003B035C" w:rsidP="003B035C">
      <w:pPr>
        <w:pStyle w:val="NoSpacing"/>
        <w:numPr>
          <w:ilvl w:val="1"/>
          <w:numId w:val="17"/>
        </w:numPr>
        <w:rPr>
          <w:rFonts w:ascii="Times New Roman" w:eastAsia="Times New Roman" w:hAnsi="Times New Roman" w:cs="Times New Roman"/>
          <w:color w:val="auto"/>
          <w:sz w:val="24"/>
          <w:szCs w:val="24"/>
        </w:rPr>
      </w:pPr>
      <w:r w:rsidRPr="0055447B">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Please include cost</w:t>
      </w:r>
      <w:r w:rsidR="002F1FEE" w:rsidRPr="0055447B">
        <w:rPr>
          <w:rFonts w:ascii="Times New Roman" w:hAnsi="Times New Roman" w:cs="Times New Roman"/>
          <w:color w:val="auto"/>
          <w:sz w:val="24"/>
          <w:szCs w:val="24"/>
        </w:rPr>
        <w:t>s</w:t>
      </w:r>
      <w:r w:rsidRPr="0055447B">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55447B" w:rsidRDefault="006448FC" w:rsidP="006709B1">
      <w:pPr>
        <w:pStyle w:val="NoSpacing"/>
        <w:rPr>
          <w:rFonts w:ascii="Times New Roman" w:eastAsia="Times New Roman" w:hAnsi="Times New Roman" w:cs="Times New Roman"/>
          <w:sz w:val="24"/>
          <w:szCs w:val="24"/>
        </w:rPr>
      </w:pPr>
    </w:p>
    <w:p w14:paraId="12DC1C27"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Budget Narrative</w:t>
      </w:r>
      <w:r w:rsidRPr="0055447B">
        <w:rPr>
          <w:rFonts w:ascii="Times New Roman" w:eastAsia="Times New Roman" w:hAnsi="Times New Roman" w:cs="Times New Roman"/>
          <w:sz w:val="24"/>
          <w:szCs w:val="24"/>
        </w:rPr>
        <w:t xml:space="preserve"> (preferably as a Word Document) that includes substantive explanations and justifications for each line-</w:t>
      </w:r>
      <w:r w:rsidRPr="0055447B">
        <w:rPr>
          <w:rFonts w:ascii="Times New Roman" w:eastAsia="Times New Roman" w:hAnsi="Times New Roman" w:cs="Times New Roman"/>
          <w:sz w:val="24"/>
          <w:szCs w:val="24"/>
        </w:rPr>
        <w:lastRenderedPageBreak/>
        <w:t xml:space="preserve">item in the detailed budget spreadsheet, as well as the source and a description of all cost-share offered.  Please see </w:t>
      </w:r>
      <w:r w:rsidRPr="0055447B">
        <w:rPr>
          <w:rFonts w:ascii="Times New Roman" w:eastAsia="Times New Roman" w:hAnsi="Times New Roman" w:cs="Times New Roman"/>
          <w:i/>
          <w:sz w:val="24"/>
          <w:szCs w:val="24"/>
        </w:rPr>
        <w:t>Budget Guidelines</w:t>
      </w:r>
      <w:r w:rsidRPr="0055447B">
        <w:rPr>
          <w:rFonts w:ascii="Times New Roman" w:eastAsia="Times New Roman" w:hAnsi="Times New Roman" w:cs="Times New Roman"/>
          <w:b/>
          <w:sz w:val="24"/>
          <w:szCs w:val="24"/>
        </w:rPr>
        <w:t xml:space="preserve"> </w:t>
      </w:r>
      <w:r w:rsidR="002F1FEE"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ection 2F</w:t>
      </w:r>
      <w:r w:rsidRPr="0055447B">
        <w:rPr>
          <w:rFonts w:ascii="Times New Roman" w:eastAsia="Times New Roman" w:hAnsi="Times New Roman" w:cs="Times New Roman"/>
          <w:b/>
          <w:sz w:val="24"/>
          <w:szCs w:val="24"/>
        </w:rPr>
        <w:t xml:space="preserve"> </w:t>
      </w:r>
      <w:r w:rsidR="00706C29" w:rsidRPr="0055447B">
        <w:rPr>
          <w:rFonts w:ascii="Times New Roman" w:eastAsia="Times New Roman" w:hAnsi="Times New Roman" w:cs="Times New Roman"/>
          <w:sz w:val="24"/>
          <w:szCs w:val="24"/>
        </w:rPr>
        <w:t>of the PSI</w:t>
      </w:r>
      <w:r w:rsidRPr="0055447B">
        <w:rPr>
          <w:rFonts w:ascii="Times New Roman" w:eastAsia="Times New Roman" w:hAnsi="Times New Roman" w:cs="Times New Roman"/>
          <w:sz w:val="24"/>
          <w:szCs w:val="24"/>
        </w:rPr>
        <w:t xml:space="preserve"> for more information.</w:t>
      </w:r>
      <w:r w:rsidRPr="0055447B">
        <w:rPr>
          <w:rFonts w:ascii="Times New Roman" w:eastAsia="Times New Roman" w:hAnsi="Times New Roman" w:cs="Times New Roman"/>
          <w:sz w:val="24"/>
          <w:szCs w:val="24"/>
        </w:rPr>
        <w:br/>
      </w:r>
    </w:p>
    <w:p w14:paraId="2130AD9B"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 xml:space="preserve">Your organization’s most recent </w:t>
      </w:r>
      <w:r w:rsidRPr="0055447B">
        <w:rPr>
          <w:rFonts w:ascii="Times New Roman" w:eastAsia="Times New Roman" w:hAnsi="Times New Roman" w:cs="Times New Roman"/>
          <w:b/>
          <w:sz w:val="24"/>
          <w:szCs w:val="24"/>
        </w:rPr>
        <w:t>audit</w:t>
      </w:r>
      <w:r w:rsidRPr="0055447B">
        <w:rPr>
          <w:rFonts w:ascii="Times New Roman" w:eastAsia="Times New Roman" w:hAnsi="Times New Roman" w:cs="Times New Roman"/>
          <w:sz w:val="24"/>
          <w:szCs w:val="24"/>
        </w:rPr>
        <w:t>, if applicable.  This should be a single audit</w:t>
      </w:r>
      <w:r w:rsidR="002F1FEE"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program-specific audit</w:t>
      </w:r>
      <w:r w:rsidR="002F1FEE"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or other audit in accordance with Generally Accepted Government Auditing Standards (GAGAS).  Please see </w:t>
      </w:r>
      <w:r w:rsidRPr="0055447B">
        <w:rPr>
          <w:rFonts w:ascii="Times New Roman" w:eastAsia="Times New Roman" w:hAnsi="Times New Roman" w:cs="Times New Roman"/>
          <w:i/>
          <w:sz w:val="24"/>
          <w:szCs w:val="24"/>
        </w:rPr>
        <w:t>Audit</w:t>
      </w:r>
      <w:r w:rsidRPr="0055447B">
        <w:rPr>
          <w:rFonts w:ascii="Times New Roman" w:eastAsia="Times New Roman" w:hAnsi="Times New Roman" w:cs="Times New Roman"/>
          <w:sz w:val="24"/>
          <w:szCs w:val="24"/>
        </w:rPr>
        <w:t xml:space="preserve"> </w:t>
      </w:r>
      <w:r w:rsidR="002F1FEE"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ection 2</w:t>
      </w:r>
      <w:r w:rsidR="00706C29" w:rsidRPr="0055447B">
        <w:rPr>
          <w:rFonts w:ascii="Times New Roman" w:eastAsia="Times New Roman" w:hAnsi="Times New Roman" w:cs="Times New Roman"/>
          <w:sz w:val="24"/>
          <w:szCs w:val="24"/>
        </w:rPr>
        <w:t>G of the PSI</w:t>
      </w:r>
      <w:r w:rsidRPr="0055447B">
        <w:rPr>
          <w:rFonts w:ascii="Times New Roman" w:eastAsia="Times New Roman" w:hAnsi="Times New Roman" w:cs="Times New Roman"/>
          <w:sz w:val="24"/>
          <w:szCs w:val="24"/>
        </w:rPr>
        <w:t xml:space="preserve"> for more information.</w:t>
      </w:r>
      <w:r w:rsidRPr="0055447B">
        <w:rPr>
          <w:rFonts w:ascii="Times New Roman" w:eastAsia="Times New Roman" w:hAnsi="Times New Roman" w:cs="Times New Roman"/>
          <w:sz w:val="24"/>
          <w:szCs w:val="24"/>
        </w:rPr>
        <w:br/>
      </w:r>
    </w:p>
    <w:p w14:paraId="6380D7F1"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Logic Model</w:t>
      </w:r>
      <w:r w:rsidRPr="0055447B">
        <w:rPr>
          <w:rFonts w:ascii="Times New Roman" w:eastAsia="Times New Roman" w:hAnsi="Times New Roman" w:cs="Times New Roman"/>
          <w:sz w:val="24"/>
          <w:szCs w:val="24"/>
        </w:rPr>
        <w:t xml:space="preserve"> (preferably as a Word Document).  Please see </w:t>
      </w:r>
      <w:r w:rsidRPr="0055447B">
        <w:rPr>
          <w:rFonts w:ascii="Times New Roman" w:eastAsia="Times New Roman" w:hAnsi="Times New Roman" w:cs="Times New Roman"/>
          <w:i/>
          <w:sz w:val="24"/>
          <w:szCs w:val="24"/>
        </w:rPr>
        <w:t>Logic Model</w:t>
      </w:r>
      <w:r w:rsidRPr="0055447B">
        <w:rPr>
          <w:rFonts w:ascii="Times New Roman" w:eastAsia="Times New Roman" w:hAnsi="Times New Roman" w:cs="Times New Roman"/>
          <w:sz w:val="24"/>
          <w:szCs w:val="24"/>
        </w:rPr>
        <w:t xml:space="preserve"> </w:t>
      </w:r>
      <w:r w:rsidR="002F1FEE" w:rsidRPr="0055447B">
        <w:rPr>
          <w:rFonts w:ascii="Times New Roman" w:eastAsia="Times New Roman" w:hAnsi="Times New Roman" w:cs="Times New Roman"/>
          <w:sz w:val="24"/>
          <w:szCs w:val="24"/>
        </w:rPr>
        <w:t>S</w:t>
      </w:r>
      <w:r w:rsidR="00706C29" w:rsidRPr="0055447B">
        <w:rPr>
          <w:rFonts w:ascii="Times New Roman" w:eastAsia="Times New Roman" w:hAnsi="Times New Roman" w:cs="Times New Roman"/>
          <w:sz w:val="24"/>
          <w:szCs w:val="24"/>
        </w:rPr>
        <w:t>ection 2H of the PSI</w:t>
      </w:r>
      <w:r w:rsidRPr="0055447B">
        <w:rPr>
          <w:rFonts w:ascii="Times New Roman" w:eastAsia="Times New Roman" w:hAnsi="Times New Roman" w:cs="Times New Roman"/>
          <w:sz w:val="24"/>
          <w:szCs w:val="24"/>
        </w:rPr>
        <w:t xml:space="preserve"> for more information.</w:t>
      </w:r>
      <w:r w:rsidRPr="0055447B">
        <w:rPr>
          <w:rFonts w:ascii="Times New Roman" w:eastAsia="Times New Roman" w:hAnsi="Times New Roman" w:cs="Times New Roman"/>
          <w:sz w:val="24"/>
          <w:szCs w:val="24"/>
        </w:rPr>
        <w:br/>
      </w:r>
    </w:p>
    <w:p w14:paraId="60E92113" w14:textId="77777777" w:rsidR="00EE4891" w:rsidRPr="0055447B" w:rsidRDefault="00CF1A66" w:rsidP="00EE4891">
      <w:pPr>
        <w:pStyle w:val="NoSpacing"/>
        <w:numPr>
          <w:ilvl w:val="0"/>
          <w:numId w:val="17"/>
        </w:numPr>
        <w:rPr>
          <w:rFonts w:ascii="Times New Roman" w:eastAsia="Times New Roman" w:hAnsi="Times New Roman" w:cs="Times New Roman"/>
          <w:color w:val="FF0000"/>
          <w:sz w:val="24"/>
          <w:szCs w:val="24"/>
        </w:rPr>
      </w:pPr>
      <w:r w:rsidRPr="0055447B">
        <w:rPr>
          <w:rFonts w:ascii="Times New Roman" w:eastAsia="Times New Roman" w:hAnsi="Times New Roman" w:cs="Times New Roman"/>
          <w:b/>
          <w:sz w:val="24"/>
          <w:szCs w:val="24"/>
        </w:rPr>
        <w:t>Monitoring and Evaluation Narrative</w:t>
      </w:r>
      <w:r w:rsidRPr="0055447B">
        <w:rPr>
          <w:rFonts w:ascii="Times New Roman" w:eastAsia="Times New Roman" w:hAnsi="Times New Roman" w:cs="Times New Roman"/>
          <w:sz w:val="24"/>
          <w:szCs w:val="24"/>
        </w:rPr>
        <w:t xml:space="preserve"> (not to exceed four [4] pages, preferably as a Word Document).  Please see </w:t>
      </w:r>
      <w:r w:rsidRPr="0055447B">
        <w:rPr>
          <w:rFonts w:ascii="Times New Roman" w:eastAsia="Times New Roman" w:hAnsi="Times New Roman" w:cs="Times New Roman"/>
          <w:i/>
          <w:sz w:val="24"/>
          <w:szCs w:val="24"/>
        </w:rPr>
        <w:t>Monitoring and Evaluation Narrative</w:t>
      </w:r>
      <w:r w:rsidRPr="0055447B">
        <w:rPr>
          <w:rFonts w:ascii="Times New Roman" w:eastAsia="Times New Roman" w:hAnsi="Times New Roman" w:cs="Times New Roman"/>
          <w:sz w:val="24"/>
          <w:szCs w:val="24"/>
        </w:rPr>
        <w:t xml:space="preserve"> </w:t>
      </w:r>
      <w:r w:rsidR="000B5C07"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 xml:space="preserve">ection 2I </w:t>
      </w:r>
      <w:r w:rsidR="00706C29" w:rsidRPr="0055447B">
        <w:rPr>
          <w:rFonts w:ascii="Times New Roman" w:eastAsia="Times New Roman" w:hAnsi="Times New Roman" w:cs="Times New Roman"/>
          <w:sz w:val="24"/>
          <w:szCs w:val="24"/>
        </w:rPr>
        <w:t xml:space="preserve">of the PSI </w:t>
      </w:r>
      <w:r w:rsidRPr="0055447B">
        <w:rPr>
          <w:rFonts w:ascii="Times New Roman" w:eastAsia="Times New Roman" w:hAnsi="Times New Roman" w:cs="Times New Roman"/>
          <w:sz w:val="24"/>
          <w:szCs w:val="24"/>
        </w:rPr>
        <w:t>for more information.</w:t>
      </w:r>
      <w:r w:rsidR="00046B0B" w:rsidRPr="0055447B">
        <w:rPr>
          <w:rFonts w:ascii="Times New Roman" w:eastAsia="Times New Roman" w:hAnsi="Times New Roman" w:cs="Times New Roman"/>
          <w:sz w:val="24"/>
          <w:szCs w:val="24"/>
        </w:rPr>
        <w:t xml:space="preserve"> </w:t>
      </w:r>
    </w:p>
    <w:p w14:paraId="6AA6BEA6" w14:textId="77777777" w:rsidR="00046B0B" w:rsidRPr="0055447B" w:rsidRDefault="00115681" w:rsidP="00115681">
      <w:pPr>
        <w:pStyle w:val="ListParagraph"/>
        <w:numPr>
          <w:ilvl w:val="0"/>
          <w:numId w:val="24"/>
        </w:numPr>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55447B" w:rsidRDefault="00CF1A66" w:rsidP="00046B0B">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Monitoring and Evaluation Plan</w:t>
      </w:r>
      <w:r w:rsidRPr="0055447B">
        <w:rPr>
          <w:rFonts w:ascii="Times New Roman" w:eastAsia="Times New Roman" w:hAnsi="Times New Roman" w:cs="Times New Roman"/>
          <w:sz w:val="24"/>
          <w:szCs w:val="24"/>
        </w:rPr>
        <w:t xml:space="preserve"> (preferably as a Word</w:t>
      </w:r>
      <w:r w:rsidR="000B5C07" w:rsidRPr="0055447B">
        <w:rPr>
          <w:rFonts w:ascii="Times New Roman" w:eastAsia="Times New Roman" w:hAnsi="Times New Roman" w:cs="Times New Roman"/>
          <w:sz w:val="24"/>
          <w:szCs w:val="24"/>
        </w:rPr>
        <w:t xml:space="preserve"> Document</w:t>
      </w:r>
      <w:r w:rsidRPr="0055447B">
        <w:rPr>
          <w:rFonts w:ascii="Times New Roman" w:eastAsia="Times New Roman" w:hAnsi="Times New Roman" w:cs="Times New Roman"/>
          <w:sz w:val="24"/>
          <w:szCs w:val="24"/>
        </w:rPr>
        <w:t xml:space="preserve"> or Excel </w:t>
      </w:r>
      <w:r w:rsidR="000B5C07" w:rsidRPr="0055447B">
        <w:rPr>
          <w:rFonts w:ascii="Times New Roman" w:eastAsia="Times New Roman" w:hAnsi="Times New Roman" w:cs="Times New Roman"/>
          <w:sz w:val="24"/>
          <w:szCs w:val="24"/>
        </w:rPr>
        <w:t>Sheet</w:t>
      </w:r>
      <w:r w:rsidRPr="0055447B">
        <w:rPr>
          <w:rFonts w:ascii="Times New Roman" w:eastAsia="Times New Roman" w:hAnsi="Times New Roman" w:cs="Times New Roman"/>
          <w:sz w:val="24"/>
          <w:szCs w:val="24"/>
        </w:rPr>
        <w:t xml:space="preserve">). </w:t>
      </w:r>
      <w:r w:rsidR="000B5C07"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Please see </w:t>
      </w:r>
      <w:r w:rsidRPr="0055447B">
        <w:rPr>
          <w:rFonts w:ascii="Times New Roman" w:eastAsia="Times New Roman" w:hAnsi="Times New Roman" w:cs="Times New Roman"/>
          <w:i/>
          <w:sz w:val="24"/>
          <w:szCs w:val="24"/>
        </w:rPr>
        <w:t>Monitoring and Evaluation Plan</w:t>
      </w:r>
      <w:r w:rsidRPr="0055447B">
        <w:rPr>
          <w:rFonts w:ascii="Times New Roman" w:eastAsia="Times New Roman" w:hAnsi="Times New Roman" w:cs="Times New Roman"/>
          <w:sz w:val="24"/>
          <w:szCs w:val="24"/>
        </w:rPr>
        <w:t xml:space="preserve"> </w:t>
      </w:r>
      <w:r w:rsidR="000B5C07"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 xml:space="preserve">ection 2I </w:t>
      </w:r>
      <w:r w:rsidR="00706C29" w:rsidRPr="0055447B">
        <w:rPr>
          <w:rFonts w:ascii="Times New Roman" w:eastAsia="Times New Roman" w:hAnsi="Times New Roman" w:cs="Times New Roman"/>
          <w:sz w:val="24"/>
          <w:szCs w:val="24"/>
        </w:rPr>
        <w:t xml:space="preserve">of the PSI </w:t>
      </w:r>
      <w:r w:rsidRPr="0055447B">
        <w:rPr>
          <w:rFonts w:ascii="Times New Roman" w:eastAsia="Times New Roman" w:hAnsi="Times New Roman" w:cs="Times New Roman"/>
          <w:sz w:val="24"/>
          <w:szCs w:val="24"/>
        </w:rPr>
        <w:t xml:space="preserve">for more information.  </w:t>
      </w:r>
      <w:r w:rsidR="00046B0B" w:rsidRPr="0055447B">
        <w:rPr>
          <w:rFonts w:ascii="Times New Roman" w:eastAsia="Times New Roman" w:hAnsi="Times New Roman" w:cs="Times New Roman"/>
          <w:sz w:val="24"/>
          <w:szCs w:val="24"/>
        </w:rPr>
        <w:br/>
      </w:r>
    </w:p>
    <w:p w14:paraId="2FF21F4C"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t>Risk Analysis</w:t>
      </w:r>
      <w:r w:rsidRPr="0055447B">
        <w:rPr>
          <w:rFonts w:ascii="Times New Roman" w:eastAsia="Times New Roman" w:hAnsi="Times New Roman" w:cs="Times New Roman"/>
          <w:sz w:val="24"/>
          <w:szCs w:val="24"/>
        </w:rPr>
        <w:t xml:space="preserve"> (preferably as a Word Document).  Please see </w:t>
      </w:r>
      <w:r w:rsidRPr="0055447B">
        <w:rPr>
          <w:rFonts w:ascii="Times New Roman" w:eastAsia="Times New Roman" w:hAnsi="Times New Roman" w:cs="Times New Roman"/>
          <w:i/>
          <w:sz w:val="24"/>
          <w:szCs w:val="24"/>
        </w:rPr>
        <w:t>Risk Analysis</w:t>
      </w:r>
      <w:r w:rsidRPr="0055447B">
        <w:rPr>
          <w:rFonts w:ascii="Times New Roman" w:eastAsia="Times New Roman" w:hAnsi="Times New Roman" w:cs="Times New Roman"/>
          <w:sz w:val="24"/>
          <w:szCs w:val="24"/>
        </w:rPr>
        <w:t xml:space="preserve"> </w:t>
      </w:r>
      <w:r w:rsidR="000B5C07"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 xml:space="preserve">ection 2J </w:t>
      </w:r>
      <w:r w:rsidR="00706C29" w:rsidRPr="0055447B">
        <w:rPr>
          <w:rFonts w:ascii="Times New Roman" w:eastAsia="Times New Roman" w:hAnsi="Times New Roman" w:cs="Times New Roman"/>
          <w:sz w:val="24"/>
          <w:szCs w:val="24"/>
        </w:rPr>
        <w:t>of the PSI</w:t>
      </w:r>
      <w:r w:rsidRPr="0055447B">
        <w:rPr>
          <w:rFonts w:ascii="Times New Roman" w:eastAsia="Times New Roman" w:hAnsi="Times New Roman" w:cs="Times New Roman"/>
          <w:sz w:val="24"/>
          <w:szCs w:val="24"/>
        </w:rPr>
        <w:t xml:space="preserve"> for more information.</w:t>
      </w:r>
      <w:r w:rsidRPr="0055447B">
        <w:rPr>
          <w:rFonts w:ascii="Times New Roman" w:eastAsia="Times New Roman" w:hAnsi="Times New Roman" w:cs="Times New Roman"/>
          <w:sz w:val="24"/>
          <w:szCs w:val="24"/>
        </w:rPr>
        <w:br/>
      </w:r>
    </w:p>
    <w:p w14:paraId="76A772A9" w14:textId="77777777" w:rsidR="00CF1A66" w:rsidRPr="0055447B" w:rsidRDefault="00CF1A66" w:rsidP="00CF1A66">
      <w:pPr>
        <w:pStyle w:val="NoSpacing"/>
        <w:numPr>
          <w:ilvl w:val="0"/>
          <w:numId w:val="17"/>
        </w:numPr>
        <w:rPr>
          <w:rFonts w:ascii="Times New Roman" w:eastAsia="Times New Roman" w:hAnsi="Times New Roman" w:cs="Times New Roman"/>
          <w:sz w:val="24"/>
          <w:szCs w:val="24"/>
        </w:rPr>
      </w:pPr>
      <w:r w:rsidRPr="0055447B">
        <w:rPr>
          <w:rFonts w:ascii="Times New Roman" w:eastAsia="Times New Roman" w:hAnsi="Times New Roman" w:cs="Times New Roman"/>
          <w:b/>
          <w:sz w:val="24"/>
          <w:szCs w:val="24"/>
        </w:rPr>
        <w:lastRenderedPageBreak/>
        <w:t>Key Personnel</w:t>
      </w:r>
      <w:r w:rsidRPr="0055447B">
        <w:rPr>
          <w:rFonts w:ascii="Times New Roman" w:eastAsia="Times New Roman" w:hAnsi="Times New Roman" w:cs="Times New Roman"/>
          <w:sz w:val="24"/>
          <w:szCs w:val="24"/>
        </w:rPr>
        <w:t xml:space="preserve"> (not to exceed two [2] page</w:t>
      </w:r>
      <w:r w:rsidR="000B5C07"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 preferably as a Word Document).  Please include short bios that highlight relevant professional experience.  Given the limited space, CVs are not recommended for submission.</w:t>
      </w:r>
      <w:r w:rsidRPr="0055447B">
        <w:rPr>
          <w:rFonts w:ascii="Times New Roman" w:eastAsia="Times New Roman" w:hAnsi="Times New Roman" w:cs="Times New Roman"/>
          <w:sz w:val="24"/>
          <w:szCs w:val="24"/>
        </w:rPr>
        <w:br/>
      </w:r>
    </w:p>
    <w:p w14:paraId="10E6A540" w14:textId="77777777" w:rsidR="00CF1A66" w:rsidRPr="0055447B" w:rsidRDefault="00CF1A66" w:rsidP="00CF1A66">
      <w:pPr>
        <w:pStyle w:val="NoSpacing"/>
        <w:numPr>
          <w:ilvl w:val="0"/>
          <w:numId w:val="17"/>
        </w:numPr>
        <w:rPr>
          <w:rFonts w:ascii="Times New Roman" w:eastAsia="Times New Roman" w:hAnsi="Times New Roman" w:cs="Times New Roman"/>
          <w:color w:val="252525"/>
          <w:sz w:val="24"/>
          <w:szCs w:val="24"/>
        </w:rPr>
      </w:pPr>
      <w:r w:rsidRPr="0055447B">
        <w:rPr>
          <w:rFonts w:ascii="Times New Roman" w:eastAsia="Times New Roman" w:hAnsi="Times New Roman" w:cs="Times New Roman"/>
          <w:b/>
          <w:sz w:val="24"/>
          <w:szCs w:val="24"/>
        </w:rPr>
        <w:t>Timeline</w:t>
      </w:r>
      <w:r w:rsidRPr="0055447B">
        <w:rPr>
          <w:rFonts w:ascii="Times New Roman" w:eastAsia="Times New Roman" w:hAnsi="Times New Roman" w:cs="Times New Roman"/>
          <w:sz w:val="24"/>
          <w:szCs w:val="24"/>
        </w:rPr>
        <w:t xml:space="preserve"> (not to exceed one [1] page, preferably as a Word</w:t>
      </w:r>
      <w:r w:rsidR="000B5C07" w:rsidRPr="0055447B">
        <w:rPr>
          <w:rFonts w:ascii="Times New Roman" w:eastAsia="Times New Roman" w:hAnsi="Times New Roman" w:cs="Times New Roman"/>
          <w:sz w:val="24"/>
          <w:szCs w:val="24"/>
        </w:rPr>
        <w:t xml:space="preserve"> Document</w:t>
      </w:r>
      <w:r w:rsidRPr="0055447B">
        <w:rPr>
          <w:rFonts w:ascii="Times New Roman" w:eastAsia="Times New Roman" w:hAnsi="Times New Roman" w:cs="Times New Roman"/>
          <w:sz w:val="24"/>
          <w:szCs w:val="24"/>
        </w:rPr>
        <w:t xml:space="preserve"> or Excel </w:t>
      </w:r>
      <w:r w:rsidR="000B5C07" w:rsidRPr="0055447B">
        <w:rPr>
          <w:rFonts w:ascii="Times New Roman" w:eastAsia="Times New Roman" w:hAnsi="Times New Roman" w:cs="Times New Roman"/>
          <w:sz w:val="24"/>
          <w:szCs w:val="24"/>
        </w:rPr>
        <w:t>Sheet</w:t>
      </w:r>
      <w:r w:rsidRPr="0055447B">
        <w:rPr>
          <w:rFonts w:ascii="Times New Roman" w:eastAsia="Times New Roman" w:hAnsi="Times New Roman" w:cs="Times New Roman"/>
          <w:sz w:val="24"/>
          <w:szCs w:val="24"/>
        </w:rPr>
        <w:t>).  The timeline of the overall proposal should include activities, evaluation efforts, and program closeout.</w:t>
      </w:r>
    </w:p>
    <w:p w14:paraId="7B5E326E" w14:textId="77777777" w:rsidR="006448FC" w:rsidRPr="0055447B" w:rsidRDefault="006448FC" w:rsidP="006448FC">
      <w:pPr>
        <w:pStyle w:val="NoSpacing"/>
        <w:ind w:left="720"/>
        <w:rPr>
          <w:rFonts w:ascii="Times New Roman" w:eastAsia="Times New Roman" w:hAnsi="Times New Roman" w:cs="Times New Roman"/>
          <w:color w:val="252525"/>
          <w:sz w:val="24"/>
          <w:szCs w:val="24"/>
        </w:rPr>
      </w:pPr>
    </w:p>
    <w:p w14:paraId="67C1B047" w14:textId="429F48E6" w:rsidR="006448FC" w:rsidRPr="0055447B" w:rsidRDefault="00DF4C00" w:rsidP="006448FC">
      <w:pPr>
        <w:pStyle w:val="NoSpacing"/>
        <w:numPr>
          <w:ilvl w:val="0"/>
          <w:numId w:val="17"/>
        </w:numPr>
        <w:rPr>
          <w:rFonts w:ascii="Times New Roman" w:eastAsia="Times New Roman" w:hAnsi="Times New Roman" w:cs="Times New Roman"/>
          <w:color w:val="252525"/>
          <w:sz w:val="24"/>
          <w:szCs w:val="24"/>
        </w:rPr>
      </w:pPr>
      <w:r w:rsidRPr="0055447B">
        <w:rPr>
          <w:rFonts w:ascii="Times New Roman" w:eastAsia="Times New Roman" w:hAnsi="Times New Roman" w:cs="Times New Roman"/>
          <w:b/>
          <w:sz w:val="24"/>
          <w:szCs w:val="24"/>
        </w:rPr>
        <w:t>Security Plan</w:t>
      </w:r>
      <w:r w:rsidR="00ED47F2" w:rsidRPr="0055447B">
        <w:rPr>
          <w:rFonts w:ascii="Times New Roman" w:eastAsia="Times New Roman" w:hAnsi="Times New Roman" w:cs="Times New Roman"/>
          <w:b/>
          <w:sz w:val="24"/>
          <w:szCs w:val="24"/>
        </w:rPr>
        <w:t xml:space="preserve"> </w:t>
      </w:r>
      <w:r w:rsidR="006448FC" w:rsidRPr="0055447B">
        <w:rPr>
          <w:rFonts w:ascii="Times New Roman" w:eastAsia="Times New Roman" w:hAnsi="Times New Roman" w:cs="Times New Roman"/>
          <w:sz w:val="24"/>
          <w:szCs w:val="24"/>
        </w:rPr>
        <w:t xml:space="preserve">addressing any issues involving in-person events and recruitment for said events, </w:t>
      </w:r>
      <w:r w:rsidR="000B5C07" w:rsidRPr="0055447B">
        <w:rPr>
          <w:rFonts w:ascii="Times New Roman" w:eastAsia="Times New Roman" w:hAnsi="Times New Roman" w:cs="Times New Roman"/>
          <w:sz w:val="24"/>
          <w:szCs w:val="24"/>
        </w:rPr>
        <w:t xml:space="preserve">and </w:t>
      </w:r>
      <w:r w:rsidR="006448FC" w:rsidRPr="0055447B">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55447B">
        <w:rPr>
          <w:rFonts w:ascii="Times New Roman" w:eastAsia="Times New Roman" w:hAnsi="Times New Roman" w:cs="Times New Roman"/>
          <w:color w:val="auto"/>
          <w:sz w:val="24"/>
          <w:szCs w:val="24"/>
        </w:rPr>
        <w:t xml:space="preserve">.  </w:t>
      </w:r>
      <w:r w:rsidR="00C92E25" w:rsidRPr="0055447B">
        <w:rPr>
          <w:rFonts w:ascii="Times New Roman" w:eastAsia="Times New Roman" w:hAnsi="Times New Roman" w:cs="Times New Roman"/>
          <w:color w:val="auto"/>
          <w:sz w:val="24"/>
          <w:szCs w:val="24"/>
        </w:rPr>
        <w:t>Organization’s</w:t>
      </w:r>
      <w:r w:rsidR="00D47D44" w:rsidRPr="0055447B">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55447B">
        <w:rPr>
          <w:rFonts w:ascii="Times New Roman" w:eastAsia="Times New Roman" w:hAnsi="Times New Roman" w:cs="Times New Roman"/>
          <w:color w:val="auto"/>
          <w:sz w:val="24"/>
          <w:szCs w:val="24"/>
        </w:rPr>
        <w:t xml:space="preserve">.  Costs may also be identified within the budget and budget </w:t>
      </w:r>
      <w:r w:rsidR="00D47D44" w:rsidRPr="0055447B">
        <w:rPr>
          <w:rFonts w:ascii="Times New Roman" w:eastAsia="Times New Roman" w:hAnsi="Times New Roman" w:cs="Times New Roman"/>
          <w:color w:val="auto"/>
          <w:sz w:val="24"/>
          <w:szCs w:val="24"/>
        </w:rPr>
        <w:t>narrative</w:t>
      </w:r>
      <w:r w:rsidR="00C92E25" w:rsidRPr="0055447B">
        <w:rPr>
          <w:rFonts w:ascii="Times New Roman" w:eastAsia="Times New Roman" w:hAnsi="Times New Roman" w:cs="Times New Roman"/>
          <w:color w:val="auto"/>
          <w:sz w:val="24"/>
          <w:szCs w:val="24"/>
        </w:rPr>
        <w:t xml:space="preserve">.  </w:t>
      </w:r>
      <w:r w:rsidR="000B5C07" w:rsidRPr="0055447B">
        <w:rPr>
          <w:rFonts w:ascii="Times New Roman" w:eastAsia="Times New Roman" w:hAnsi="Times New Roman" w:cs="Times New Roman"/>
          <w:sz w:val="24"/>
          <w:szCs w:val="24"/>
        </w:rPr>
        <w:t>Applicants</w:t>
      </w:r>
      <w:r w:rsidR="006448FC" w:rsidRPr="0055447B">
        <w:rPr>
          <w:rFonts w:ascii="Times New Roman" w:eastAsia="Times New Roman" w:hAnsi="Times New Roman" w:cs="Times New Roman"/>
          <w:sz w:val="24"/>
          <w:szCs w:val="24"/>
        </w:rPr>
        <w:t xml:space="preserve"> are </w:t>
      </w:r>
      <w:r w:rsidR="000B5C07" w:rsidRPr="0055447B">
        <w:rPr>
          <w:rFonts w:ascii="Times New Roman" w:eastAsia="Times New Roman" w:hAnsi="Times New Roman" w:cs="Times New Roman"/>
          <w:sz w:val="24"/>
          <w:szCs w:val="24"/>
        </w:rPr>
        <w:t xml:space="preserve">also </w:t>
      </w:r>
      <w:r w:rsidR="006448FC" w:rsidRPr="0055447B">
        <w:rPr>
          <w:rFonts w:ascii="Times New Roman" w:eastAsia="Times New Roman" w:hAnsi="Times New Roman" w:cs="Times New Roman"/>
          <w:sz w:val="24"/>
          <w:szCs w:val="24"/>
        </w:rPr>
        <w:t>encouraged to include contingency plans for in-person or online activities</w:t>
      </w:r>
      <w:r w:rsidR="00CB303A" w:rsidRPr="0055447B">
        <w:rPr>
          <w:rFonts w:ascii="Times New Roman" w:eastAsia="Times New Roman" w:hAnsi="Times New Roman" w:cs="Times New Roman"/>
          <w:sz w:val="24"/>
          <w:szCs w:val="24"/>
        </w:rPr>
        <w:t>.</w:t>
      </w:r>
    </w:p>
    <w:p w14:paraId="5CC3FD22" w14:textId="57868395" w:rsidR="006448FC" w:rsidRPr="0055447B" w:rsidRDefault="006448FC" w:rsidP="00CB303A">
      <w:pPr>
        <w:pStyle w:val="NoSpacing"/>
        <w:rPr>
          <w:rFonts w:ascii="Times New Roman" w:eastAsia="Times New Roman" w:hAnsi="Times New Roman" w:cs="Times New Roman"/>
          <w:b/>
          <w:sz w:val="24"/>
          <w:szCs w:val="24"/>
        </w:rPr>
      </w:pPr>
    </w:p>
    <w:p w14:paraId="65D2DAE4" w14:textId="77777777" w:rsidR="00C91895" w:rsidRPr="0055447B" w:rsidRDefault="00C91895" w:rsidP="00C91895">
      <w:pPr>
        <w:rPr>
          <w:rFonts w:ascii="Times New Roman" w:eastAsia="Times New Roman" w:hAnsi="Times New Roman" w:cs="Times New Roman"/>
          <w:b/>
          <w:sz w:val="24"/>
          <w:szCs w:val="24"/>
        </w:rPr>
      </w:pPr>
      <w:r w:rsidRPr="0055447B">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Pr="0055447B" w:rsidRDefault="002607E8">
      <w:pPr>
        <w:spacing w:after="0" w:line="240" w:lineRule="auto"/>
        <w:rPr>
          <w:rFonts w:ascii="Times New Roman" w:eastAsia="Times New Roman" w:hAnsi="Times New Roman" w:cs="Times New Roman"/>
          <w:b/>
          <w:i/>
          <w:sz w:val="24"/>
          <w:szCs w:val="24"/>
        </w:rPr>
      </w:pPr>
      <w:r w:rsidRPr="0055447B">
        <w:rPr>
          <w:rFonts w:ascii="Times New Roman" w:eastAsia="Times New Roman" w:hAnsi="Times New Roman" w:cs="Times New Roman"/>
          <w:b/>
          <w:i/>
          <w:sz w:val="24"/>
          <w:szCs w:val="24"/>
        </w:rPr>
        <w:t>D.2.2 Additional Application Documents</w:t>
      </w:r>
    </w:p>
    <w:p w14:paraId="39AB2BC9" w14:textId="77777777" w:rsidR="00863457" w:rsidRPr="0055447B" w:rsidRDefault="00863457">
      <w:pPr>
        <w:spacing w:after="0" w:line="240" w:lineRule="auto"/>
        <w:rPr>
          <w:rFonts w:ascii="Times New Roman" w:hAnsi="Times New Roman" w:cs="Times New Roman"/>
          <w:sz w:val="24"/>
          <w:szCs w:val="24"/>
        </w:rPr>
      </w:pPr>
    </w:p>
    <w:p w14:paraId="76BB8ABE" w14:textId="77777777" w:rsidR="00EE4C8B" w:rsidRPr="0055447B" w:rsidRDefault="00EE4C8B" w:rsidP="00EE4C8B">
      <w:pPr>
        <w:pStyle w:val="No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Pr="0055447B" w:rsidRDefault="00241E09" w:rsidP="00EE4C8B">
      <w:pPr>
        <w:pStyle w:val="NoSpacing"/>
        <w:rPr>
          <w:rFonts w:ascii="Times New Roman" w:eastAsia="Times New Roman" w:hAnsi="Times New Roman" w:cs="Times New Roman"/>
          <w:color w:val="auto"/>
          <w:sz w:val="24"/>
          <w:szCs w:val="24"/>
        </w:rPr>
      </w:pPr>
    </w:p>
    <w:p w14:paraId="453DD1D1" w14:textId="77777777" w:rsidR="00E03771" w:rsidRPr="0055447B"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55447B">
        <w:rPr>
          <w:rFonts w:ascii="Times New Roman" w:hAnsi="Times New Roman" w:cs="Times New Roman"/>
          <w:sz w:val="24"/>
          <w:szCs w:val="24"/>
        </w:rPr>
        <w:t>Individual Letters of Support and</w:t>
      </w:r>
      <w:r w:rsidR="00241E09" w:rsidRPr="0055447B">
        <w:rPr>
          <w:rFonts w:ascii="Times New Roman" w:hAnsi="Times New Roman" w:cs="Times New Roman"/>
          <w:sz w:val="24"/>
          <w:szCs w:val="24"/>
        </w:rPr>
        <w:t>/or</w:t>
      </w:r>
      <w:r w:rsidRPr="0055447B">
        <w:rPr>
          <w:rFonts w:ascii="Times New Roman" w:hAnsi="Times New Roman" w:cs="Times New Roman"/>
          <w:sz w:val="24"/>
          <w:szCs w:val="24"/>
        </w:rPr>
        <w:t xml:space="preserve"> Memorandum of Understanding</w:t>
      </w:r>
      <w:r w:rsidR="003A02AF" w:rsidRPr="0055447B">
        <w:rPr>
          <w:rFonts w:ascii="Times New Roman" w:hAnsi="Times New Roman" w:cs="Times New Roman"/>
          <w:sz w:val="24"/>
          <w:szCs w:val="24"/>
        </w:rPr>
        <w:t>.</w:t>
      </w:r>
      <w:r w:rsidRPr="0055447B">
        <w:rPr>
          <w:rFonts w:ascii="Times New Roman" w:hAnsi="Times New Roman" w:cs="Times New Roman"/>
          <w:sz w:val="24"/>
          <w:szCs w:val="24"/>
        </w:rPr>
        <w:t xml:space="preserve"> </w:t>
      </w:r>
      <w:r w:rsidR="000B5C07" w:rsidRPr="0055447B">
        <w:rPr>
          <w:rFonts w:ascii="Times New Roman" w:hAnsi="Times New Roman" w:cs="Times New Roman"/>
          <w:sz w:val="24"/>
          <w:szCs w:val="24"/>
        </w:rPr>
        <w:t xml:space="preserve"> </w:t>
      </w:r>
      <w:r w:rsidRPr="0055447B">
        <w:rPr>
          <w:rFonts w:ascii="Times New Roman" w:hAnsi="Times New Roman" w:cs="Times New Roman"/>
          <w:sz w:val="24"/>
          <w:szCs w:val="24"/>
        </w:rPr>
        <w:t>Letters</w:t>
      </w:r>
      <w:r w:rsidRPr="0055447B">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55447B">
        <w:rPr>
          <w:rFonts w:ascii="Times New Roman" w:eastAsia="Times New Roman" w:hAnsi="Times New Roman" w:cs="Times New Roman"/>
          <w:color w:val="auto"/>
          <w:sz w:val="24"/>
          <w:szCs w:val="24"/>
        </w:rPr>
        <w:t>.</w:t>
      </w:r>
    </w:p>
    <w:p w14:paraId="6FA71F48" w14:textId="77777777" w:rsidR="00EE4C8B" w:rsidRPr="0055447B" w:rsidRDefault="00EE4C8B" w:rsidP="00EE4C8B">
      <w:pPr>
        <w:spacing w:after="0" w:line="240" w:lineRule="auto"/>
        <w:rPr>
          <w:rFonts w:ascii="Times New Roman" w:hAnsi="Times New Roman" w:cs="Times New Roman"/>
          <w:sz w:val="24"/>
          <w:szCs w:val="24"/>
        </w:rPr>
      </w:pPr>
    </w:p>
    <w:p w14:paraId="7967FD9F"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 xml:space="preserve">Please refer to the Proposal Submission Instructions on DRL’s </w:t>
      </w:r>
      <w:r w:rsidR="005E071E" w:rsidRPr="0055447B">
        <w:rPr>
          <w:rFonts w:ascii="Times New Roman" w:eastAsia="Times New Roman" w:hAnsi="Times New Roman" w:cs="Times New Roman"/>
          <w:b/>
          <w:i/>
          <w:sz w:val="24"/>
          <w:szCs w:val="24"/>
        </w:rPr>
        <w:t>website</w:t>
      </w:r>
      <w:r w:rsidRPr="0055447B">
        <w:rPr>
          <w:rFonts w:ascii="Times New Roman" w:eastAsia="Times New Roman" w:hAnsi="Times New Roman" w:cs="Times New Roman"/>
          <w:b/>
          <w:i/>
          <w:sz w:val="24"/>
          <w:szCs w:val="24"/>
        </w:rPr>
        <w:t xml:space="preserve"> for </w:t>
      </w:r>
      <w:r w:rsidR="002B0090" w:rsidRPr="0055447B">
        <w:rPr>
          <w:rFonts w:ascii="Times New Roman" w:eastAsia="Times New Roman" w:hAnsi="Times New Roman" w:cs="Times New Roman"/>
          <w:b/>
          <w:i/>
          <w:sz w:val="24"/>
          <w:szCs w:val="24"/>
        </w:rPr>
        <w:t xml:space="preserve">detailed </w:t>
      </w:r>
      <w:r w:rsidRPr="0055447B">
        <w:rPr>
          <w:rFonts w:ascii="Times New Roman" w:eastAsia="Times New Roman" w:hAnsi="Times New Roman" w:cs="Times New Roman"/>
          <w:b/>
          <w:i/>
          <w:sz w:val="24"/>
          <w:szCs w:val="24"/>
        </w:rPr>
        <w:t>guidance on the documents above</w:t>
      </w:r>
      <w:r w:rsidR="005F447C" w:rsidRPr="0055447B">
        <w:rPr>
          <w:rFonts w:ascii="Times New Roman" w:eastAsia="Times New Roman" w:hAnsi="Times New Roman" w:cs="Times New Roman"/>
          <w:b/>
          <w:i/>
          <w:sz w:val="24"/>
          <w:szCs w:val="24"/>
        </w:rPr>
        <w:t>:</w:t>
      </w:r>
      <w:r w:rsidR="007F1096" w:rsidRPr="0055447B">
        <w:rPr>
          <w:rFonts w:ascii="Times New Roman" w:hAnsi="Times New Roman" w:cs="Times New Roman"/>
          <w:sz w:val="24"/>
          <w:szCs w:val="24"/>
        </w:rPr>
        <w:t xml:space="preserve"> </w:t>
      </w:r>
      <w:hyperlink r:id="rId10" w:history="1">
        <w:r w:rsidR="007F1096" w:rsidRPr="0055447B">
          <w:rPr>
            <w:rStyle w:val="Hyperlink"/>
            <w:rFonts w:ascii="Times New Roman" w:eastAsia="Times New Roman" w:hAnsi="Times New Roman" w:cs="Times New Roman"/>
            <w:b/>
            <w:i/>
            <w:sz w:val="24"/>
            <w:szCs w:val="24"/>
          </w:rPr>
          <w:t>https://www.state.gov/documents/organization/286844.pdf</w:t>
        </w:r>
      </w:hyperlink>
      <w:r w:rsidR="007F1096" w:rsidRPr="0055447B">
        <w:rPr>
          <w:rFonts w:ascii="Times New Roman" w:eastAsia="Times New Roman" w:hAnsi="Times New Roman" w:cs="Times New Roman"/>
          <w:b/>
          <w:i/>
          <w:sz w:val="24"/>
          <w:szCs w:val="24"/>
        </w:rPr>
        <w:t>.</w:t>
      </w:r>
      <w:r w:rsidR="0078635C" w:rsidRPr="0055447B">
        <w:rPr>
          <w:rFonts w:ascii="Times New Roman" w:eastAsia="Times New Roman" w:hAnsi="Times New Roman" w:cs="Times New Roman"/>
          <w:b/>
          <w:i/>
          <w:color w:val="auto"/>
          <w:sz w:val="24"/>
          <w:szCs w:val="24"/>
        </w:rPr>
        <w:t xml:space="preserve"> </w:t>
      </w:r>
      <w:r w:rsidR="000B5C07" w:rsidRPr="0055447B">
        <w:rPr>
          <w:rFonts w:ascii="Times New Roman" w:eastAsia="Times New Roman" w:hAnsi="Times New Roman" w:cs="Times New Roman"/>
          <w:b/>
          <w:i/>
          <w:color w:val="auto"/>
          <w:sz w:val="24"/>
          <w:szCs w:val="24"/>
        </w:rPr>
        <w:t xml:space="preserve"> </w:t>
      </w:r>
      <w:r w:rsidRPr="0055447B">
        <w:rPr>
          <w:rFonts w:ascii="Times New Roman" w:eastAsia="Times New Roman" w:hAnsi="Times New Roman" w:cs="Times New Roman"/>
          <w:b/>
          <w:i/>
          <w:sz w:val="24"/>
          <w:szCs w:val="24"/>
        </w:rPr>
        <w:t xml:space="preserve">For an application checklist and </w:t>
      </w:r>
      <w:r w:rsidR="00AF2C7E" w:rsidRPr="0055447B">
        <w:rPr>
          <w:rFonts w:ascii="Times New Roman" w:eastAsia="Times New Roman" w:hAnsi="Times New Roman" w:cs="Times New Roman"/>
          <w:b/>
          <w:i/>
          <w:sz w:val="24"/>
          <w:szCs w:val="24"/>
        </w:rPr>
        <w:t>sample template</w:t>
      </w:r>
      <w:r w:rsidR="00B64551" w:rsidRPr="0055447B">
        <w:rPr>
          <w:rFonts w:ascii="Times New Roman" w:eastAsia="Times New Roman" w:hAnsi="Times New Roman" w:cs="Times New Roman"/>
          <w:b/>
          <w:i/>
          <w:sz w:val="24"/>
          <w:szCs w:val="24"/>
        </w:rPr>
        <w:t>s</w:t>
      </w:r>
      <w:r w:rsidRPr="0055447B">
        <w:rPr>
          <w:rFonts w:ascii="Times New Roman" w:eastAsia="Times New Roman" w:hAnsi="Times New Roman" w:cs="Times New Roman"/>
          <w:b/>
          <w:i/>
          <w:sz w:val="24"/>
          <w:szCs w:val="24"/>
        </w:rPr>
        <w:t xml:space="preserve"> please see the Resources page on DRL’s website:</w:t>
      </w:r>
      <w:r w:rsidR="000B5C07" w:rsidRPr="0055447B">
        <w:rPr>
          <w:rFonts w:ascii="Times New Roman" w:eastAsia="Times New Roman" w:hAnsi="Times New Roman" w:cs="Times New Roman"/>
          <w:b/>
          <w:i/>
          <w:sz w:val="24"/>
          <w:szCs w:val="24"/>
        </w:rPr>
        <w:t xml:space="preserve"> </w:t>
      </w:r>
      <w:hyperlink r:id="rId11" w:history="1">
        <w:r w:rsidR="0073441D" w:rsidRPr="0055447B">
          <w:rPr>
            <w:rStyle w:val="Hyperlink"/>
            <w:rFonts w:ascii="Times New Roman" w:eastAsia="Times New Roman" w:hAnsi="Times New Roman" w:cs="Times New Roman"/>
            <w:b/>
            <w:i/>
            <w:sz w:val="24"/>
            <w:szCs w:val="24"/>
          </w:rPr>
          <w:t xml:space="preserve"> </w:t>
        </w:r>
      </w:hyperlink>
      <w:hyperlink r:id="rId12">
        <w:r w:rsidRPr="0055447B">
          <w:rPr>
            <w:rFonts w:ascii="Times New Roman" w:eastAsia="Times New Roman" w:hAnsi="Times New Roman" w:cs="Times New Roman"/>
            <w:b/>
            <w:i/>
            <w:color w:val="0000FF"/>
            <w:sz w:val="24"/>
            <w:szCs w:val="24"/>
            <w:u w:val="single"/>
          </w:rPr>
          <w:t>http://www.state.gov/j/drl/p/c72333.htm</w:t>
        </w:r>
      </w:hyperlink>
      <w:r w:rsidR="00D7136E" w:rsidRPr="0055447B">
        <w:rPr>
          <w:rFonts w:ascii="Times New Roman" w:eastAsia="Times New Roman" w:hAnsi="Times New Roman" w:cs="Times New Roman"/>
          <w:b/>
          <w:i/>
          <w:color w:val="252525"/>
          <w:sz w:val="24"/>
          <w:szCs w:val="24"/>
        </w:rPr>
        <w:t xml:space="preserve">.  </w:t>
      </w:r>
      <w:r w:rsidRPr="0055447B">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Pr="0055447B" w:rsidRDefault="00290D8C">
      <w:pPr>
        <w:spacing w:after="0" w:line="240" w:lineRule="auto"/>
        <w:rPr>
          <w:rFonts w:ascii="Times New Roman" w:hAnsi="Times New Roman" w:cs="Times New Roman"/>
          <w:sz w:val="24"/>
          <w:szCs w:val="24"/>
        </w:rPr>
      </w:pPr>
    </w:p>
    <w:p w14:paraId="4847F904"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sidRPr="0055447B">
        <w:rPr>
          <w:rFonts w:ascii="Times New Roman" w:eastAsia="Times New Roman" w:hAnsi="Times New Roman" w:cs="Times New Roman"/>
          <w:sz w:val="24"/>
          <w:szCs w:val="24"/>
        </w:rPr>
        <w:t>DRL</w:t>
      </w:r>
      <w:r w:rsidR="00EC03CF" w:rsidRPr="0055447B">
        <w:rPr>
          <w:rFonts w:ascii="Times New Roman" w:eastAsia="Times New Roman" w:hAnsi="Times New Roman" w:cs="Times New Roman"/>
          <w:sz w:val="24"/>
          <w:szCs w:val="24"/>
        </w:rPr>
        <w:t xml:space="preserve"> Review</w:t>
      </w:r>
      <w:r w:rsidRPr="0055447B">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Pr="0055447B" w:rsidRDefault="00AF2C7E">
      <w:pPr>
        <w:spacing w:after="0" w:line="240" w:lineRule="auto"/>
        <w:rPr>
          <w:rFonts w:ascii="Times New Roman" w:hAnsi="Times New Roman" w:cs="Times New Roman"/>
          <w:sz w:val="24"/>
          <w:szCs w:val="24"/>
        </w:rPr>
      </w:pPr>
    </w:p>
    <w:p w14:paraId="16C9496A"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Note:  If ultimately provided with a notification of</w:t>
      </w:r>
      <w:r w:rsidR="001210B9" w:rsidRPr="0055447B">
        <w:rPr>
          <w:rFonts w:ascii="Times New Roman" w:eastAsia="Times New Roman" w:hAnsi="Times New Roman" w:cs="Times New Roman"/>
          <w:sz w:val="24"/>
          <w:szCs w:val="24"/>
        </w:rPr>
        <w:t xml:space="preserve"> non-binding</w:t>
      </w:r>
      <w:r w:rsidRPr="0055447B">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i/>
          <w:sz w:val="24"/>
          <w:szCs w:val="24"/>
        </w:rPr>
        <w:t xml:space="preserve"> </w:t>
      </w:r>
    </w:p>
    <w:p w14:paraId="2AA49012" w14:textId="77777777" w:rsidR="00744B12" w:rsidRPr="0055447B" w:rsidRDefault="002B0090">
      <w:pPr>
        <w:spacing w:after="0" w:line="240" w:lineRule="auto"/>
        <w:rPr>
          <w:rFonts w:ascii="Times New Roman" w:eastAsia="Times New Roman" w:hAnsi="Times New Roman" w:cs="Times New Roman"/>
          <w:i/>
          <w:sz w:val="24"/>
          <w:szCs w:val="24"/>
        </w:rPr>
      </w:pPr>
      <w:r w:rsidRPr="0055447B">
        <w:rPr>
          <w:rFonts w:ascii="Times New Roman" w:eastAsia="Times New Roman" w:hAnsi="Times New Roman" w:cs="Times New Roman"/>
          <w:b/>
          <w:i/>
          <w:sz w:val="24"/>
          <w:szCs w:val="24"/>
        </w:rPr>
        <w:t xml:space="preserve">D.2.3 </w:t>
      </w:r>
      <w:r w:rsidR="008F6EA0" w:rsidRPr="0055447B">
        <w:rPr>
          <w:rFonts w:ascii="Times New Roman" w:eastAsia="Times New Roman" w:hAnsi="Times New Roman" w:cs="Times New Roman"/>
          <w:b/>
          <w:i/>
          <w:sz w:val="24"/>
          <w:szCs w:val="24"/>
        </w:rPr>
        <w:t>Additional Information Requested</w:t>
      </w:r>
      <w:r w:rsidR="0090239E" w:rsidRPr="0055447B">
        <w:rPr>
          <w:rFonts w:ascii="Times New Roman" w:eastAsia="Times New Roman" w:hAnsi="Times New Roman" w:cs="Times New Roman"/>
          <w:b/>
          <w:i/>
          <w:sz w:val="24"/>
          <w:szCs w:val="24"/>
        </w:rPr>
        <w:t xml:space="preserve"> For Those Receiving Notification of Intent</w:t>
      </w:r>
    </w:p>
    <w:p w14:paraId="0637D32A" w14:textId="77777777" w:rsidR="00744B12" w:rsidRPr="0055447B" w:rsidRDefault="00744B12">
      <w:pPr>
        <w:spacing w:after="0" w:line="240" w:lineRule="auto"/>
        <w:rPr>
          <w:rFonts w:ascii="Times New Roman" w:eastAsia="Times New Roman" w:hAnsi="Times New Roman" w:cs="Times New Roman"/>
          <w:sz w:val="24"/>
          <w:szCs w:val="24"/>
        </w:rPr>
      </w:pPr>
    </w:p>
    <w:p w14:paraId="26ACB6D2" w14:textId="77777777" w:rsidR="00290D8C" w:rsidRPr="0055447B" w:rsidRDefault="008F6EA0">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S</w:t>
      </w:r>
      <w:r w:rsidR="002607E8" w:rsidRPr="0055447B">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 </w:t>
      </w:r>
    </w:p>
    <w:p w14:paraId="33B8C88E" w14:textId="77777777" w:rsidR="0090239E" w:rsidRPr="0055447B"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Pr="0055447B"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If your organization has a NICRA and includes NICRA charges in the budget, your latest NICRA as a PDF file</w:t>
      </w:r>
      <w:r w:rsidR="00020597"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w:t>
      </w:r>
    </w:p>
    <w:p w14:paraId="46B61150" w14:textId="77777777" w:rsidR="00290D8C" w:rsidRPr="0055447B"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Pr="0055447B"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sidRPr="0055447B">
        <w:rPr>
          <w:rFonts w:ascii="Times New Roman" w:eastAsia="Times New Roman" w:hAnsi="Times New Roman" w:cs="Times New Roman"/>
          <w:sz w:val="24"/>
          <w:szCs w:val="24"/>
        </w:rPr>
        <w:t xml:space="preserve"> and,</w:t>
      </w:r>
    </w:p>
    <w:p w14:paraId="427F1AD2" w14:textId="77777777" w:rsidR="00290D8C" w:rsidRPr="0055447B"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Pr="0055447B" w:rsidRDefault="00290D8C">
      <w:pPr>
        <w:spacing w:after="0" w:line="240" w:lineRule="auto"/>
        <w:rPr>
          <w:rFonts w:ascii="Times New Roman" w:hAnsi="Times New Roman" w:cs="Times New Roman"/>
          <w:sz w:val="24"/>
          <w:szCs w:val="24"/>
        </w:rPr>
      </w:pPr>
    </w:p>
    <w:p w14:paraId="018E4991"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D.3 Unique Entity Identifier and System for Award Management (SAM)</w:t>
      </w:r>
    </w:p>
    <w:p w14:paraId="4AA8FDDE" w14:textId="77777777" w:rsidR="00290D8C" w:rsidRPr="0055447B" w:rsidRDefault="00290D8C">
      <w:pPr>
        <w:spacing w:after="0" w:line="240" w:lineRule="auto"/>
        <w:rPr>
          <w:rFonts w:ascii="Times New Roman" w:hAnsi="Times New Roman" w:cs="Times New Roman"/>
          <w:color w:val="auto"/>
          <w:sz w:val="24"/>
          <w:szCs w:val="24"/>
        </w:rPr>
      </w:pPr>
    </w:p>
    <w:p w14:paraId="501FFE59"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All </w:t>
      </w:r>
      <w:r w:rsidR="00CF1A66" w:rsidRPr="0055447B">
        <w:rPr>
          <w:rFonts w:ascii="Times New Roman" w:eastAsia="Times New Roman" w:hAnsi="Times New Roman" w:cs="Times New Roman"/>
          <w:color w:val="auto"/>
          <w:sz w:val="24"/>
          <w:szCs w:val="24"/>
        </w:rPr>
        <w:t xml:space="preserve">prime </w:t>
      </w:r>
      <w:r w:rsidRPr="0055447B">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55447B">
        <w:rPr>
          <w:rFonts w:ascii="Times New Roman" w:eastAsia="Times New Roman" w:hAnsi="Times New Roman" w:cs="Times New Roman"/>
          <w:color w:val="auto"/>
          <w:sz w:val="24"/>
          <w:szCs w:val="24"/>
        </w:rPr>
        <w:t>.gov</w:t>
      </w:r>
      <w:r w:rsidRPr="0055447B">
        <w:rPr>
          <w:rFonts w:ascii="Times New Roman" w:eastAsia="Times New Roman" w:hAnsi="Times New Roman" w:cs="Times New Roman"/>
          <w:color w:val="auto"/>
          <w:sz w:val="24"/>
          <w:szCs w:val="24"/>
        </w:rPr>
        <w:t xml:space="preserve"> </w:t>
      </w:r>
      <w:r w:rsidRPr="0055447B">
        <w:rPr>
          <w:rFonts w:ascii="Times New Roman" w:eastAsia="Times New Roman" w:hAnsi="Times New Roman" w:cs="Times New Roman"/>
          <w:b/>
          <w:color w:val="auto"/>
          <w:sz w:val="24"/>
          <w:szCs w:val="24"/>
        </w:rPr>
        <w:t>before submitting an application</w:t>
      </w:r>
      <w:r w:rsidRPr="0055447B">
        <w:rPr>
          <w:rFonts w:ascii="Times New Roman" w:eastAsia="Times New Roman" w:hAnsi="Times New Roman" w:cs="Times New Roman"/>
          <w:color w:val="auto"/>
          <w:sz w:val="24"/>
          <w:szCs w:val="24"/>
        </w:rPr>
        <w:t xml:space="preserve">.  DRL may </w:t>
      </w:r>
      <w:r w:rsidRPr="0055447B">
        <w:rPr>
          <w:rFonts w:ascii="Times New Roman" w:eastAsia="Times New Roman" w:hAnsi="Times New Roman" w:cs="Times New Roman"/>
          <w:color w:val="auto"/>
          <w:sz w:val="24"/>
          <w:szCs w:val="24"/>
          <w:u w:val="single"/>
        </w:rPr>
        <w:t>not</w:t>
      </w:r>
      <w:r w:rsidRPr="0055447B">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55447B">
        <w:rPr>
          <w:rFonts w:ascii="Times New Roman" w:eastAsia="Times New Roman" w:hAnsi="Times New Roman" w:cs="Times New Roman"/>
          <w:color w:val="auto"/>
          <w:sz w:val="24"/>
          <w:szCs w:val="24"/>
        </w:rPr>
        <w:t>.gov</w:t>
      </w:r>
      <w:r w:rsidRPr="0055447B">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55447B">
        <w:rPr>
          <w:rFonts w:ascii="Times New Roman" w:eastAsia="Times New Roman" w:hAnsi="Times New Roman" w:cs="Times New Roman"/>
          <w:b/>
          <w:i/>
          <w:color w:val="auto"/>
          <w:sz w:val="24"/>
          <w:szCs w:val="24"/>
        </w:rPr>
        <w:t xml:space="preserve"> </w:t>
      </w:r>
    </w:p>
    <w:p w14:paraId="766D7352"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color w:val="252525"/>
          <w:sz w:val="24"/>
          <w:szCs w:val="24"/>
        </w:rPr>
        <w:t xml:space="preserve"> </w:t>
      </w:r>
    </w:p>
    <w:p w14:paraId="5FEE0C92"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b/>
          <w:i/>
          <w:color w:val="auto"/>
          <w:sz w:val="24"/>
          <w:szCs w:val="24"/>
        </w:rPr>
        <w:t xml:space="preserve">Note: </w:t>
      </w:r>
      <w:r w:rsidR="00020597" w:rsidRPr="0055447B">
        <w:rPr>
          <w:rFonts w:ascii="Times New Roman" w:eastAsia="Times New Roman" w:hAnsi="Times New Roman" w:cs="Times New Roman"/>
          <w:b/>
          <w:i/>
          <w:color w:val="auto"/>
          <w:sz w:val="24"/>
          <w:szCs w:val="24"/>
        </w:rPr>
        <w:t xml:space="preserve"> </w:t>
      </w:r>
      <w:r w:rsidRPr="0055447B">
        <w:rPr>
          <w:rFonts w:ascii="Times New Roman" w:eastAsia="Times New Roman" w:hAnsi="Times New Roman" w:cs="Times New Roman"/>
          <w:b/>
          <w:i/>
          <w:color w:val="auto"/>
          <w:sz w:val="24"/>
          <w:szCs w:val="24"/>
        </w:rPr>
        <w:t xml:space="preserve">The process of obtaining a SAM.gov registration may take anywhere from 4-8 weeks.  </w:t>
      </w:r>
      <w:r w:rsidRPr="0055447B">
        <w:rPr>
          <w:rFonts w:ascii="Times New Roman" w:eastAsia="Times New Roman" w:hAnsi="Times New Roman" w:cs="Times New Roman"/>
          <w:b/>
          <w:i/>
          <w:color w:val="auto"/>
          <w:sz w:val="24"/>
          <w:szCs w:val="24"/>
          <w:u w:val="single"/>
        </w:rPr>
        <w:t>Please begin your registration as early as possible</w:t>
      </w:r>
      <w:r w:rsidRPr="0055447B">
        <w:rPr>
          <w:rFonts w:ascii="Times New Roman" w:eastAsia="Times New Roman" w:hAnsi="Times New Roman" w:cs="Times New Roman"/>
          <w:b/>
          <w:i/>
          <w:color w:val="auto"/>
          <w:sz w:val="24"/>
          <w:szCs w:val="24"/>
        </w:rPr>
        <w:t>.</w:t>
      </w:r>
    </w:p>
    <w:p w14:paraId="4A651993"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color w:val="252525"/>
          <w:sz w:val="24"/>
          <w:szCs w:val="24"/>
        </w:rPr>
        <w:t xml:space="preserve"> </w:t>
      </w:r>
    </w:p>
    <w:p w14:paraId="239302C2" w14:textId="77777777" w:rsidR="00290D8C" w:rsidRPr="0055447B"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color w:val="252525"/>
          <w:sz w:val="24"/>
          <w:szCs w:val="24"/>
        </w:rPr>
        <w:lastRenderedPageBreak/>
        <w:t xml:space="preserve">If you are </w:t>
      </w:r>
      <w:r w:rsidRPr="0055447B">
        <w:rPr>
          <w:rFonts w:ascii="Times New Roman" w:eastAsia="Times New Roman" w:hAnsi="Times New Roman" w:cs="Times New Roman"/>
          <w:sz w:val="24"/>
          <w:szCs w:val="24"/>
        </w:rPr>
        <w:t>based</w:t>
      </w:r>
      <w:r w:rsidRPr="0055447B">
        <w:rPr>
          <w:rFonts w:ascii="Times New Roman" w:eastAsia="Times New Roman" w:hAnsi="Times New Roman" w:cs="Times New Roman"/>
          <w:b/>
          <w:sz w:val="24"/>
          <w:szCs w:val="24"/>
        </w:rPr>
        <w:t xml:space="preserve"> in the United States</w:t>
      </w:r>
      <w:r w:rsidRPr="0055447B">
        <w:rPr>
          <w:rFonts w:ascii="Times New Roman" w:eastAsia="Times New Roman" w:hAnsi="Times New Roman" w:cs="Times New Roman"/>
          <w:sz w:val="24"/>
          <w:szCs w:val="24"/>
        </w:rPr>
        <w:t xml:space="preserve"> or pay employees within the United States, prior to registering in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Pr="0055447B" w:rsidRDefault="00290D8C">
      <w:pPr>
        <w:spacing w:after="0" w:line="240" w:lineRule="auto"/>
        <w:rPr>
          <w:rFonts w:ascii="Times New Roman" w:hAnsi="Times New Roman" w:cs="Times New Roman"/>
          <w:sz w:val="24"/>
          <w:szCs w:val="24"/>
        </w:rPr>
      </w:pPr>
    </w:p>
    <w:p w14:paraId="2234BD4C" w14:textId="77777777" w:rsidR="00290D8C" w:rsidRPr="0055447B"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sz w:val="24"/>
          <w:szCs w:val="24"/>
        </w:rPr>
        <w:t xml:space="preserve">If you are based </w:t>
      </w:r>
      <w:r w:rsidRPr="0055447B">
        <w:rPr>
          <w:rFonts w:ascii="Times New Roman" w:eastAsia="Times New Roman" w:hAnsi="Times New Roman" w:cs="Times New Roman"/>
          <w:b/>
          <w:sz w:val="24"/>
          <w:szCs w:val="24"/>
        </w:rPr>
        <w:t>outside of the United States</w:t>
      </w:r>
      <w:r w:rsidRPr="0055447B">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w:t>
      </w:r>
    </w:p>
    <w:p w14:paraId="5C4ECCAC" w14:textId="77777777" w:rsidR="00290D8C" w:rsidRPr="0055447B" w:rsidRDefault="00290D8C">
      <w:pPr>
        <w:spacing w:after="0" w:line="240" w:lineRule="auto"/>
        <w:rPr>
          <w:rFonts w:ascii="Times New Roman" w:hAnsi="Times New Roman" w:cs="Times New Roman"/>
          <w:sz w:val="24"/>
          <w:szCs w:val="24"/>
        </w:rPr>
      </w:pPr>
    </w:p>
    <w:p w14:paraId="560EC7F0"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All </w:t>
      </w:r>
      <w:r w:rsidR="00CF1A66" w:rsidRPr="0055447B">
        <w:rPr>
          <w:rFonts w:ascii="Times New Roman" w:eastAsia="Times New Roman" w:hAnsi="Times New Roman" w:cs="Times New Roman"/>
          <w:sz w:val="24"/>
          <w:szCs w:val="24"/>
        </w:rPr>
        <w:t xml:space="preserve">prime </w:t>
      </w:r>
      <w:r w:rsidRPr="0055447B">
        <w:rPr>
          <w:rFonts w:ascii="Times New Roman" w:eastAsia="Times New Roman" w:hAnsi="Times New Roman" w:cs="Times New Roman"/>
          <w:sz w:val="24"/>
          <w:szCs w:val="24"/>
        </w:rPr>
        <w:t>organizations must also continue to maintain active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sidRPr="0055447B">
        <w:rPr>
          <w:rFonts w:ascii="Times New Roman" w:eastAsia="Times New Roman" w:hAnsi="Times New Roman" w:cs="Times New Roman"/>
          <w:sz w:val="24"/>
          <w:szCs w:val="24"/>
        </w:rPr>
        <w:t>.gov</w:t>
      </w:r>
      <w:r w:rsidRPr="0055447B">
        <w:rPr>
          <w:rFonts w:ascii="Times New Roman" w:eastAsia="Times New Roman" w:hAnsi="Times New Roman" w:cs="Times New Roman"/>
          <w:sz w:val="24"/>
          <w:szCs w:val="24"/>
        </w:rPr>
        <w:t xml:space="preserve"> and to maintain that active registration</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If an applicant has not fully complied with the requirements </w:t>
      </w:r>
      <w:r w:rsidR="001210B9" w:rsidRPr="0055447B">
        <w:rPr>
          <w:rFonts w:ascii="Times New Roman" w:eastAsia="Times New Roman" w:hAnsi="Times New Roman" w:cs="Times New Roman"/>
          <w:sz w:val="24"/>
          <w:szCs w:val="24"/>
        </w:rPr>
        <w:t>at the time of application</w:t>
      </w:r>
      <w:r w:rsidR="00D7136E"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Pr="0055447B" w:rsidRDefault="00863457">
      <w:pPr>
        <w:spacing w:after="0" w:line="240" w:lineRule="auto"/>
        <w:rPr>
          <w:rFonts w:ascii="Times New Roman" w:hAnsi="Times New Roman" w:cs="Times New Roman"/>
          <w:sz w:val="24"/>
          <w:szCs w:val="24"/>
        </w:rPr>
      </w:pPr>
    </w:p>
    <w:p w14:paraId="2DFECE19" w14:textId="77777777" w:rsidR="00290D8C" w:rsidRPr="0055447B" w:rsidRDefault="002607E8">
      <w:pPr>
        <w:spacing w:after="0" w:line="240" w:lineRule="auto"/>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For further guidance on the registration process, please see the SAM.gov Registration Guide on DRL’s website:</w:t>
      </w:r>
      <w:hyperlink r:id="rId13">
        <w:r w:rsidRPr="0055447B">
          <w:rPr>
            <w:rFonts w:ascii="Times New Roman" w:eastAsia="Times New Roman" w:hAnsi="Times New Roman" w:cs="Times New Roman"/>
            <w:color w:val="252525"/>
            <w:sz w:val="24"/>
            <w:szCs w:val="24"/>
          </w:rPr>
          <w:t xml:space="preserve"> </w:t>
        </w:r>
      </w:hyperlink>
      <w:hyperlink r:id="rId14">
        <w:r w:rsidRPr="0055447B">
          <w:rPr>
            <w:rFonts w:ascii="Times New Roman" w:eastAsia="Times New Roman" w:hAnsi="Times New Roman" w:cs="Times New Roman"/>
            <w:color w:val="0000FF"/>
            <w:sz w:val="24"/>
            <w:szCs w:val="24"/>
            <w:u w:val="single"/>
          </w:rPr>
          <w:t>http://www.state.gov/j/drl/p/c72333.htm</w:t>
        </w:r>
      </w:hyperlink>
      <w:r w:rsidR="00D7136E" w:rsidRPr="0055447B">
        <w:rPr>
          <w:rFonts w:ascii="Times New Roman" w:eastAsia="Times New Roman" w:hAnsi="Times New Roman" w:cs="Times New Roman"/>
          <w:color w:val="252525"/>
          <w:sz w:val="24"/>
          <w:szCs w:val="24"/>
        </w:rPr>
        <w:t xml:space="preserve">.  </w:t>
      </w:r>
      <w:r w:rsidRPr="0055447B">
        <w:rPr>
          <w:rFonts w:ascii="Times New Roman" w:eastAsia="Times New Roman" w:hAnsi="Times New Roman" w:cs="Times New Roman"/>
          <w:sz w:val="24"/>
          <w:szCs w:val="24"/>
        </w:rPr>
        <w:t>Please refer to 2 CFR 25.200 for additional information.</w:t>
      </w:r>
      <w:r w:rsidR="009B2E88" w:rsidRPr="0055447B">
        <w:rPr>
          <w:rFonts w:ascii="Times New Roman" w:eastAsia="Times New Roman" w:hAnsi="Times New Roman" w:cs="Times New Roman"/>
          <w:sz w:val="24"/>
          <w:szCs w:val="24"/>
        </w:rPr>
        <w:t xml:space="preserve">  Also, please refer to </w:t>
      </w:r>
      <w:r w:rsidR="00C7789E" w:rsidRPr="0055447B">
        <w:rPr>
          <w:rFonts w:ascii="Times New Roman" w:eastAsia="Times New Roman" w:hAnsi="Times New Roman" w:cs="Times New Roman"/>
          <w:sz w:val="24"/>
          <w:szCs w:val="24"/>
        </w:rPr>
        <w:t xml:space="preserve">Section </w:t>
      </w:r>
      <w:r w:rsidR="009B2E88" w:rsidRPr="0055447B">
        <w:rPr>
          <w:rFonts w:ascii="Times New Roman" w:eastAsia="Times New Roman" w:hAnsi="Times New Roman" w:cs="Times New Roman"/>
          <w:sz w:val="24"/>
          <w:szCs w:val="24"/>
        </w:rPr>
        <w:t>D</w:t>
      </w:r>
      <w:r w:rsidR="00C7789E" w:rsidRPr="0055447B">
        <w:rPr>
          <w:rFonts w:ascii="Times New Roman" w:eastAsia="Times New Roman" w:hAnsi="Times New Roman" w:cs="Times New Roman"/>
          <w:sz w:val="24"/>
          <w:szCs w:val="24"/>
        </w:rPr>
        <w:t>.</w:t>
      </w:r>
      <w:r w:rsidR="009B2E88" w:rsidRPr="0055447B">
        <w:rPr>
          <w:rFonts w:ascii="Times New Roman" w:eastAsia="Times New Roman" w:hAnsi="Times New Roman" w:cs="Times New Roman"/>
          <w:sz w:val="24"/>
          <w:szCs w:val="24"/>
        </w:rPr>
        <w:t>5</w:t>
      </w:r>
      <w:r w:rsidR="00C7789E" w:rsidRPr="0055447B">
        <w:rPr>
          <w:rFonts w:ascii="Times New Roman" w:eastAsia="Times New Roman" w:hAnsi="Times New Roman" w:cs="Times New Roman"/>
          <w:sz w:val="24"/>
          <w:szCs w:val="24"/>
        </w:rPr>
        <w:t xml:space="preserve"> - Funding Restriction</w:t>
      </w:r>
      <w:r w:rsidR="009B2E88" w:rsidRPr="0055447B">
        <w:rPr>
          <w:rFonts w:ascii="Times New Roman" w:eastAsia="Times New Roman" w:hAnsi="Times New Roman" w:cs="Times New Roman"/>
          <w:sz w:val="24"/>
          <w:szCs w:val="24"/>
        </w:rPr>
        <w:t xml:space="preserve"> of the NOFO.</w:t>
      </w:r>
    </w:p>
    <w:p w14:paraId="233550A7" w14:textId="77777777" w:rsidR="00BD4D16" w:rsidRPr="0055447B" w:rsidRDefault="00BD4D16">
      <w:pPr>
        <w:spacing w:after="0" w:line="240" w:lineRule="auto"/>
        <w:rPr>
          <w:rFonts w:ascii="Times New Roman" w:eastAsia="Times New Roman" w:hAnsi="Times New Roman" w:cs="Times New Roman"/>
          <w:sz w:val="24"/>
          <w:szCs w:val="24"/>
        </w:rPr>
      </w:pPr>
    </w:p>
    <w:p w14:paraId="4F63D9A7" w14:textId="77777777" w:rsidR="002078EA" w:rsidRPr="0055447B" w:rsidRDefault="002078EA" w:rsidP="002078EA">
      <w:pPr>
        <w:pStyle w:val="NoSpacing"/>
        <w:rPr>
          <w:rFonts w:ascii="Times New Roman" w:eastAsia="Times New Roman" w:hAnsi="Times New Roman" w:cs="Times New Roman"/>
          <w:color w:val="auto"/>
          <w:sz w:val="24"/>
          <w:szCs w:val="24"/>
        </w:rPr>
      </w:pPr>
      <w:r w:rsidRPr="0055447B">
        <w:rPr>
          <w:rFonts w:ascii="Times New Roman" w:hAnsi="Times New Roman" w:cs="Times New Roman"/>
          <w:b/>
          <w:color w:val="auto"/>
          <w:sz w:val="24"/>
          <w:szCs w:val="24"/>
        </w:rPr>
        <w:t xml:space="preserve">Note: </w:t>
      </w:r>
      <w:r w:rsidR="00020597" w:rsidRPr="0055447B">
        <w:rPr>
          <w:rFonts w:ascii="Times New Roman" w:hAnsi="Times New Roman" w:cs="Times New Roman"/>
          <w:b/>
          <w:color w:val="auto"/>
          <w:sz w:val="24"/>
          <w:szCs w:val="24"/>
        </w:rPr>
        <w:t xml:space="preserve"> </w:t>
      </w:r>
      <w:r w:rsidRPr="0055447B">
        <w:rPr>
          <w:rFonts w:ascii="Times New Roman" w:hAnsi="Times New Roman" w:cs="Times New Roman"/>
          <w:b/>
          <w:color w:val="auto"/>
          <w:sz w:val="24"/>
          <w:szCs w:val="24"/>
        </w:rPr>
        <w:t xml:space="preserve">SAM.gov is not the same as SAMS Domestic. </w:t>
      </w:r>
      <w:r w:rsidR="00020597" w:rsidRPr="0055447B">
        <w:rPr>
          <w:rFonts w:ascii="Times New Roman" w:hAnsi="Times New Roman" w:cs="Times New Roman"/>
          <w:b/>
          <w:color w:val="auto"/>
          <w:sz w:val="24"/>
          <w:szCs w:val="24"/>
        </w:rPr>
        <w:t xml:space="preserve"> </w:t>
      </w:r>
      <w:r w:rsidRPr="0055447B">
        <w:rPr>
          <w:rFonts w:ascii="Times New Roman" w:hAnsi="Times New Roman" w:cs="Times New Roman"/>
          <w:b/>
          <w:color w:val="auto"/>
          <w:sz w:val="24"/>
          <w:szCs w:val="24"/>
        </w:rPr>
        <w:t>It is free to register in</w:t>
      </w:r>
      <w:r w:rsidRPr="0055447B">
        <w:rPr>
          <w:rFonts w:ascii="Times New Roman" w:eastAsia="Times New Roman" w:hAnsi="Times New Roman" w:cs="Times New Roman"/>
          <w:b/>
          <w:color w:val="auto"/>
          <w:sz w:val="24"/>
          <w:szCs w:val="24"/>
        </w:rPr>
        <w:t xml:space="preserve"> both systems</w:t>
      </w:r>
      <w:r w:rsidRPr="0055447B">
        <w:rPr>
          <w:rFonts w:ascii="Times New Roman" w:hAnsi="Times New Roman" w:cs="Times New Roman"/>
          <w:b/>
          <w:color w:val="auto"/>
          <w:sz w:val="24"/>
          <w:szCs w:val="24"/>
        </w:rPr>
        <w:t xml:space="preserve">, but the </w:t>
      </w:r>
      <w:r w:rsidRPr="0055447B">
        <w:rPr>
          <w:rFonts w:ascii="Times New Roman" w:eastAsia="Times New Roman" w:hAnsi="Times New Roman" w:cs="Times New Roman"/>
          <w:b/>
          <w:color w:val="auto"/>
          <w:sz w:val="24"/>
          <w:szCs w:val="24"/>
        </w:rPr>
        <w:t>registration processes are different</w:t>
      </w:r>
      <w:r w:rsidRPr="0055447B">
        <w:rPr>
          <w:rFonts w:ascii="Times New Roman" w:eastAsia="Times New Roman" w:hAnsi="Times New Roman" w:cs="Times New Roman"/>
          <w:color w:val="auto"/>
          <w:sz w:val="24"/>
          <w:szCs w:val="24"/>
        </w:rPr>
        <w:t xml:space="preserve">.  </w:t>
      </w:r>
    </w:p>
    <w:p w14:paraId="44A1C458" w14:textId="77777777" w:rsidR="00290D8C" w:rsidRPr="0055447B" w:rsidRDefault="00290D8C">
      <w:pPr>
        <w:spacing w:after="0" w:line="240" w:lineRule="auto"/>
        <w:rPr>
          <w:rFonts w:ascii="Times New Roman" w:hAnsi="Times New Roman" w:cs="Times New Roman"/>
          <w:sz w:val="24"/>
          <w:szCs w:val="24"/>
        </w:rPr>
      </w:pPr>
    </w:p>
    <w:p w14:paraId="0CF6344C" w14:textId="77777777" w:rsidR="004A6DDA" w:rsidRPr="0055447B" w:rsidRDefault="004A6DDA">
      <w:pPr>
        <w:spacing w:after="0" w:line="240" w:lineRule="auto"/>
        <w:rPr>
          <w:rFonts w:ascii="Times New Roman" w:hAnsi="Times New Roman" w:cs="Times New Roman"/>
          <w:b/>
          <w:i/>
          <w:sz w:val="24"/>
          <w:szCs w:val="24"/>
        </w:rPr>
      </w:pPr>
      <w:r w:rsidRPr="0055447B">
        <w:rPr>
          <w:rFonts w:ascii="Times New Roman" w:hAnsi="Times New Roman" w:cs="Times New Roman"/>
          <w:b/>
          <w:i/>
          <w:sz w:val="24"/>
          <w:szCs w:val="24"/>
        </w:rPr>
        <w:t>In October 2017, new information was added to the www.SAM.gov website to help international registrations, including “Quick Start Guide for International Registrations” and “Helpful Hints</w:t>
      </w:r>
      <w:r w:rsidR="00020597" w:rsidRPr="0055447B">
        <w:rPr>
          <w:rFonts w:ascii="Times New Roman" w:hAnsi="Times New Roman" w:cs="Times New Roman"/>
          <w:b/>
          <w:i/>
          <w:sz w:val="24"/>
          <w:szCs w:val="24"/>
        </w:rPr>
        <w:t>.”</w:t>
      </w:r>
      <w:r w:rsidRPr="0055447B">
        <w:rPr>
          <w:rFonts w:ascii="Times New Roman" w:hAnsi="Times New Roman" w:cs="Times New Roman"/>
          <w:b/>
          <w:i/>
          <w:sz w:val="24"/>
          <w:szCs w:val="24"/>
        </w:rPr>
        <w:t xml:space="preserve">  Navigate to SAM.gov, click HELP in the top navigation bar, then click International Registrants in the left navigation panel.</w:t>
      </w:r>
      <w:r w:rsidR="00F57043" w:rsidRPr="0055447B">
        <w:rPr>
          <w:rFonts w:ascii="Times New Roman" w:hAnsi="Times New Roman" w:cs="Times New Roman"/>
          <w:b/>
          <w:i/>
          <w:sz w:val="24"/>
          <w:szCs w:val="24"/>
        </w:rPr>
        <w:t xml:space="preserve">  Please note, guidance on SAM.gov and the guidance on GSA’s website about </w:t>
      </w:r>
      <w:r w:rsidR="00C7789E" w:rsidRPr="0055447B">
        <w:rPr>
          <w:rFonts w:ascii="Times New Roman" w:hAnsi="Times New Roman" w:cs="Times New Roman"/>
          <w:b/>
          <w:i/>
          <w:sz w:val="24"/>
          <w:szCs w:val="24"/>
        </w:rPr>
        <w:t xml:space="preserve">requirement for registering in </w:t>
      </w:r>
      <w:r w:rsidR="00F57043" w:rsidRPr="0055447B">
        <w:rPr>
          <w:rFonts w:ascii="Times New Roman" w:hAnsi="Times New Roman" w:cs="Times New Roman"/>
          <w:b/>
          <w:i/>
          <w:sz w:val="24"/>
          <w:szCs w:val="24"/>
        </w:rPr>
        <w:t>SAM.gov is subject to change.  Applicants should review the website for the most up-to-date guidance.</w:t>
      </w:r>
    </w:p>
    <w:p w14:paraId="5C40F04B" w14:textId="77777777" w:rsidR="004A6DDA" w:rsidRPr="0055447B" w:rsidRDefault="004A6DDA">
      <w:pPr>
        <w:spacing w:after="0" w:line="240" w:lineRule="auto"/>
        <w:rPr>
          <w:rFonts w:ascii="Times New Roman" w:hAnsi="Times New Roman" w:cs="Times New Roman"/>
          <w:b/>
          <w:i/>
          <w:sz w:val="24"/>
          <w:szCs w:val="24"/>
        </w:rPr>
      </w:pPr>
    </w:p>
    <w:p w14:paraId="424F5F4A" w14:textId="77777777" w:rsidR="002B0090" w:rsidRPr="0055447B" w:rsidRDefault="002B0090">
      <w:pPr>
        <w:spacing w:after="0" w:line="240" w:lineRule="auto"/>
        <w:rPr>
          <w:rFonts w:ascii="Times New Roman" w:hAnsi="Times New Roman" w:cs="Times New Roman"/>
          <w:b/>
          <w:i/>
          <w:sz w:val="24"/>
          <w:szCs w:val="24"/>
        </w:rPr>
      </w:pPr>
      <w:r w:rsidRPr="0055447B">
        <w:rPr>
          <w:rFonts w:ascii="Times New Roman" w:hAnsi="Times New Roman" w:cs="Times New Roman"/>
          <w:b/>
          <w:i/>
          <w:sz w:val="24"/>
          <w:szCs w:val="24"/>
        </w:rPr>
        <w:t>D.3.1 Exemptions</w:t>
      </w:r>
    </w:p>
    <w:p w14:paraId="7A075EE3" w14:textId="77777777" w:rsidR="00863457" w:rsidRPr="0055447B" w:rsidRDefault="00863457">
      <w:pPr>
        <w:spacing w:after="0" w:line="240" w:lineRule="auto"/>
        <w:rPr>
          <w:rFonts w:ascii="Times New Roman" w:hAnsi="Times New Roman" w:cs="Times New Roman"/>
          <w:b/>
          <w:i/>
          <w:sz w:val="24"/>
          <w:szCs w:val="24"/>
        </w:rPr>
      </w:pPr>
    </w:p>
    <w:p w14:paraId="07D035D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lastRenderedPageBreak/>
        <w:t>An exemption from these requirements may be permitted on a case-by-case basis if:</w:t>
      </w:r>
    </w:p>
    <w:p w14:paraId="59AE008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 </w:t>
      </w:r>
    </w:p>
    <w:p w14:paraId="0356EDD9" w14:textId="77777777" w:rsidR="00290D8C" w:rsidRPr="0055447B"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sz w:val="24"/>
          <w:szCs w:val="24"/>
        </w:rPr>
        <w:t>A</w:t>
      </w:r>
      <w:r w:rsidR="002607E8" w:rsidRPr="0055447B">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sidRPr="0055447B">
        <w:rPr>
          <w:rFonts w:ascii="Times New Roman" w:eastAsia="Times New Roman" w:hAnsi="Times New Roman" w:cs="Times New Roman"/>
          <w:b/>
          <w:sz w:val="24"/>
          <w:szCs w:val="24"/>
        </w:rPr>
        <w:t xml:space="preserve"> </w:t>
      </w:r>
    </w:p>
    <w:p w14:paraId="38EF5727" w14:textId="77777777" w:rsidR="00290D8C" w:rsidRPr="0055447B" w:rsidRDefault="00290D8C">
      <w:pPr>
        <w:spacing w:after="0" w:line="240" w:lineRule="auto"/>
        <w:rPr>
          <w:rFonts w:ascii="Times New Roman" w:hAnsi="Times New Roman" w:cs="Times New Roman"/>
          <w:sz w:val="24"/>
          <w:szCs w:val="24"/>
        </w:rPr>
      </w:pPr>
    </w:p>
    <w:p w14:paraId="50EF4B48" w14:textId="77777777" w:rsidR="00CF1A66" w:rsidRPr="0055447B"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55447B">
        <w:rPr>
          <w:rFonts w:ascii="Times New Roman" w:eastAsia="Times New Roman" w:hAnsi="Times New Roman" w:cs="Times New Roman"/>
          <w:color w:val="auto"/>
          <w:sz w:val="24"/>
          <w:szCs w:val="24"/>
          <w:u w:val="single"/>
        </w:rPr>
        <w:t>two weeks prior to the deadline in the NOFO providing a justification of their request</w:t>
      </w:r>
      <w:r w:rsidRPr="0055447B">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55447B" w:rsidRDefault="00290D8C">
      <w:pPr>
        <w:spacing w:after="0" w:line="240" w:lineRule="auto"/>
        <w:rPr>
          <w:rFonts w:ascii="Times New Roman" w:hAnsi="Times New Roman" w:cs="Times New Roman"/>
          <w:sz w:val="24"/>
          <w:szCs w:val="24"/>
        </w:rPr>
      </w:pPr>
    </w:p>
    <w:p w14:paraId="23BCF9F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i/>
          <w:sz w:val="24"/>
          <w:szCs w:val="24"/>
        </w:rPr>
        <w:t xml:space="preserve">Note: </w:t>
      </w:r>
      <w:r w:rsidR="00020597" w:rsidRPr="0055447B">
        <w:rPr>
          <w:rFonts w:ascii="Times New Roman" w:eastAsia="Times New Roman" w:hAnsi="Times New Roman" w:cs="Times New Roman"/>
          <w:i/>
          <w:sz w:val="24"/>
          <w:szCs w:val="24"/>
        </w:rPr>
        <w:t xml:space="preserve"> </w:t>
      </w:r>
      <w:r w:rsidRPr="0055447B">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sidRPr="0055447B">
        <w:rPr>
          <w:rFonts w:ascii="Times New Roman" w:eastAsia="Times New Roman" w:hAnsi="Times New Roman" w:cs="Times New Roman"/>
          <w:i/>
          <w:sz w:val="24"/>
          <w:szCs w:val="24"/>
        </w:rPr>
        <w:t>.gov</w:t>
      </w:r>
      <w:r w:rsidRPr="0055447B">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Pr="0055447B" w:rsidRDefault="00290D8C">
      <w:pPr>
        <w:spacing w:after="0" w:line="240" w:lineRule="auto"/>
        <w:rPr>
          <w:rFonts w:ascii="Times New Roman" w:hAnsi="Times New Roman" w:cs="Times New Roman"/>
          <w:sz w:val="24"/>
          <w:szCs w:val="24"/>
        </w:rPr>
      </w:pPr>
    </w:p>
    <w:p w14:paraId="347AA1D8" w14:textId="77777777" w:rsidR="00C1352F"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55447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55447B">
        <w:rPr>
          <w:rFonts w:ascii="Times New Roman" w:eastAsia="Times New Roman" w:hAnsi="Times New Roman" w:cs="Times New Roman"/>
          <w:b/>
          <w:i/>
          <w:sz w:val="24"/>
          <w:szCs w:val="24"/>
        </w:rPr>
        <w:t>.</w:t>
      </w:r>
    </w:p>
    <w:p w14:paraId="5F9FB502"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 xml:space="preserve">D.4 Submission Dates and Times  </w:t>
      </w:r>
    </w:p>
    <w:p w14:paraId="0CEFE9E4" w14:textId="77777777" w:rsidR="00290D8C" w:rsidRPr="0055447B" w:rsidRDefault="00290D8C">
      <w:pPr>
        <w:spacing w:after="0" w:line="240" w:lineRule="auto"/>
        <w:rPr>
          <w:rFonts w:ascii="Times New Roman" w:hAnsi="Times New Roman" w:cs="Times New Roman"/>
          <w:sz w:val="24"/>
          <w:szCs w:val="24"/>
        </w:rPr>
      </w:pPr>
    </w:p>
    <w:p w14:paraId="6AEC9356" w14:textId="629B7E31"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z w:val="24"/>
          <w:szCs w:val="24"/>
        </w:rPr>
        <w:t>Applications are due no later than</w:t>
      </w:r>
      <w:r w:rsidR="00872EE7" w:rsidRPr="0055447B">
        <w:rPr>
          <w:rFonts w:ascii="Times New Roman" w:eastAsia="Times New Roman" w:hAnsi="Times New Roman" w:cs="Times New Roman"/>
          <w:b/>
          <w:sz w:val="24"/>
          <w:szCs w:val="24"/>
          <w:u w:val="single"/>
        </w:rPr>
        <w:t xml:space="preserve"> 11:59</w:t>
      </w:r>
      <w:r w:rsidR="00C1352F" w:rsidRPr="0055447B">
        <w:rPr>
          <w:rFonts w:ascii="Times New Roman" w:eastAsia="Times New Roman" w:hAnsi="Times New Roman" w:cs="Times New Roman"/>
          <w:b/>
          <w:sz w:val="24"/>
          <w:szCs w:val="24"/>
          <w:u w:val="single"/>
        </w:rPr>
        <w:t xml:space="preserve"> p.m</w:t>
      </w:r>
      <w:r w:rsidRPr="0055447B">
        <w:rPr>
          <w:rFonts w:ascii="Times New Roman" w:eastAsia="Times New Roman" w:hAnsi="Times New Roman" w:cs="Times New Roman"/>
          <w:b/>
          <w:sz w:val="24"/>
          <w:szCs w:val="24"/>
        </w:rPr>
        <w:t>.</w:t>
      </w:r>
      <w:r w:rsidR="00D43BE9" w:rsidRPr="0055447B">
        <w:rPr>
          <w:rFonts w:ascii="Times New Roman" w:eastAsia="Times New Roman" w:hAnsi="Times New Roman" w:cs="Times New Roman"/>
          <w:b/>
          <w:sz w:val="24"/>
          <w:szCs w:val="24"/>
        </w:rPr>
        <w:t xml:space="preserve"> </w:t>
      </w:r>
      <w:r w:rsidRPr="0055447B">
        <w:rPr>
          <w:rFonts w:ascii="Times New Roman" w:eastAsia="Times New Roman" w:hAnsi="Times New Roman" w:cs="Times New Roman"/>
          <w:b/>
          <w:sz w:val="24"/>
          <w:szCs w:val="24"/>
        </w:rPr>
        <w:t xml:space="preserve">Eastern Standard Time (EST), on </w:t>
      </w:r>
      <w:r w:rsidR="00895C6B">
        <w:rPr>
          <w:rFonts w:ascii="Times New Roman" w:eastAsia="Times New Roman" w:hAnsi="Times New Roman" w:cs="Times New Roman"/>
          <w:b/>
          <w:sz w:val="24"/>
          <w:szCs w:val="24"/>
        </w:rPr>
        <w:t>Tuesday, May 28, 2019</w:t>
      </w:r>
      <w:r w:rsidRPr="0055447B">
        <w:rPr>
          <w:rFonts w:ascii="Times New Roman" w:eastAsia="Times New Roman" w:hAnsi="Times New Roman" w:cs="Times New Roman"/>
          <w:b/>
          <w:sz w:val="24"/>
          <w:szCs w:val="24"/>
        </w:rPr>
        <w:t xml:space="preserve"> on </w:t>
      </w:r>
      <w:r w:rsidRPr="0055447B">
        <w:rPr>
          <w:rFonts w:ascii="Times New Roman" w:eastAsia="Times New Roman" w:hAnsi="Times New Roman" w:cs="Times New Roman"/>
          <w:b/>
          <w:color w:val="0000FF"/>
          <w:sz w:val="24"/>
          <w:szCs w:val="24"/>
        </w:rPr>
        <w:t>www.grants.gov</w:t>
      </w:r>
      <w:r w:rsidRPr="0055447B">
        <w:rPr>
          <w:rFonts w:ascii="Times New Roman" w:eastAsia="Times New Roman" w:hAnsi="Times New Roman" w:cs="Times New Roman"/>
          <w:b/>
          <w:sz w:val="24"/>
          <w:szCs w:val="24"/>
        </w:rPr>
        <w:t xml:space="preserve"> or </w:t>
      </w:r>
      <w:hyperlink r:id="rId15" w:history="1">
        <w:r w:rsidR="00D94EB7" w:rsidRPr="0055447B">
          <w:rPr>
            <w:rStyle w:val="Hyperlink"/>
            <w:rFonts w:ascii="Times New Roman" w:eastAsia="Times New Roman" w:hAnsi="Times New Roman" w:cs="Times New Roman"/>
            <w:color w:val="auto"/>
            <w:sz w:val="24"/>
            <w:szCs w:val="24"/>
            <w:u w:val="none"/>
          </w:rPr>
          <w:t>SAM</w:t>
        </w:r>
      </w:hyperlink>
      <w:r w:rsidR="00D94EB7" w:rsidRPr="0055447B">
        <w:rPr>
          <w:rFonts w:ascii="Times New Roman" w:eastAsia="Times New Roman" w:hAnsi="Times New Roman" w:cs="Times New Roman"/>
          <w:sz w:val="24"/>
          <w:szCs w:val="24"/>
        </w:rPr>
        <w:t xml:space="preserve">S </w:t>
      </w:r>
      <w:r w:rsidR="00D94EB7" w:rsidRPr="0055447B">
        <w:rPr>
          <w:rFonts w:ascii="Times New Roman" w:eastAsia="Times New Roman" w:hAnsi="Times New Roman" w:cs="Times New Roman"/>
          <w:color w:val="auto"/>
          <w:sz w:val="24"/>
          <w:szCs w:val="24"/>
        </w:rPr>
        <w:t>Domestic</w:t>
      </w:r>
      <w:r w:rsidR="00D94EB7" w:rsidRPr="0055447B">
        <w:rPr>
          <w:rFonts w:ascii="Times New Roman" w:eastAsia="Times New Roman" w:hAnsi="Times New Roman" w:cs="Times New Roman"/>
          <w:b/>
          <w:color w:val="auto"/>
          <w:sz w:val="24"/>
          <w:szCs w:val="24"/>
        </w:rPr>
        <w:t xml:space="preserve"> </w:t>
      </w:r>
      <w:r w:rsidR="00D94EB7" w:rsidRPr="0055447B">
        <w:rPr>
          <w:rFonts w:ascii="Times New Roman" w:eastAsia="Times New Roman" w:hAnsi="Times New Roman" w:cs="Times New Roman"/>
          <w:color w:val="0000FF"/>
          <w:sz w:val="24"/>
          <w:szCs w:val="24"/>
          <w:u w:val="single"/>
        </w:rPr>
        <w:t>(</w:t>
      </w:r>
      <w:hyperlink r:id="rId16" w:history="1">
        <w:r w:rsidR="00D94EB7" w:rsidRPr="0055447B">
          <w:rPr>
            <w:rStyle w:val="Hyperlink"/>
            <w:rFonts w:ascii="Times New Roman" w:hAnsi="Times New Roman" w:cs="Times New Roman"/>
            <w:sz w:val="24"/>
            <w:szCs w:val="24"/>
          </w:rPr>
          <w:t>https://mygrants.service-now.com</w:t>
        </w:r>
      </w:hyperlink>
      <w:r w:rsidR="00D94EB7" w:rsidRPr="0055447B">
        <w:rPr>
          <w:rFonts w:ascii="Times New Roman" w:hAnsi="Times New Roman" w:cs="Times New Roman"/>
          <w:sz w:val="24"/>
          <w:szCs w:val="24"/>
        </w:rPr>
        <w:t>)</w:t>
      </w:r>
      <w:r w:rsidR="00020597" w:rsidRPr="0055447B">
        <w:rPr>
          <w:rFonts w:ascii="Times New Roman" w:hAnsi="Times New Roman" w:cs="Times New Roman"/>
          <w:sz w:val="24"/>
          <w:szCs w:val="24"/>
        </w:rPr>
        <w:t xml:space="preserve"> </w:t>
      </w:r>
      <w:r w:rsidRPr="0055447B">
        <w:rPr>
          <w:rFonts w:ascii="Times New Roman" w:eastAsia="Times New Roman" w:hAnsi="Times New Roman" w:cs="Times New Roman"/>
          <w:b/>
          <w:sz w:val="24"/>
          <w:szCs w:val="24"/>
        </w:rPr>
        <w:t>under the announcement title “</w:t>
      </w:r>
      <w:r w:rsidR="00895C6B" w:rsidRPr="00895C6B">
        <w:rPr>
          <w:rFonts w:ascii="Times New Roman" w:eastAsia="Times New Roman" w:hAnsi="Times New Roman" w:cs="Times New Roman"/>
          <w:b/>
          <w:sz w:val="24"/>
          <w:szCs w:val="24"/>
        </w:rPr>
        <w:t>DRL EAP Religious Freedom Solicitation 1: Vietnam, Laos, Malaysia, and Indonesia</w:t>
      </w:r>
      <w:r w:rsidRPr="0055447B">
        <w:rPr>
          <w:rFonts w:ascii="Times New Roman" w:eastAsia="Times New Roman" w:hAnsi="Times New Roman" w:cs="Times New Roman"/>
          <w:b/>
          <w:sz w:val="24"/>
          <w:szCs w:val="24"/>
        </w:rPr>
        <w:t>” funding opportunity number “</w:t>
      </w:r>
      <w:r w:rsidR="00CB303A" w:rsidRPr="0055447B">
        <w:rPr>
          <w:rFonts w:ascii="Times New Roman" w:eastAsia="Times New Roman" w:hAnsi="Times New Roman" w:cs="Times New Roman"/>
          <w:b/>
          <w:sz w:val="24"/>
          <w:szCs w:val="24"/>
        </w:rPr>
        <w:t>SFOP0005738</w:t>
      </w:r>
      <w:r w:rsidRPr="0055447B">
        <w:rPr>
          <w:rFonts w:ascii="Times New Roman" w:eastAsia="Times New Roman" w:hAnsi="Times New Roman" w:cs="Times New Roman"/>
          <w:b/>
          <w:sz w:val="24"/>
          <w:szCs w:val="24"/>
        </w:rPr>
        <w:t>.”</w:t>
      </w:r>
      <w:r w:rsidRPr="0055447B">
        <w:rPr>
          <w:rFonts w:ascii="Times New Roman" w:eastAsia="Times New Roman" w:hAnsi="Times New Roman" w:cs="Times New Roman"/>
          <w:sz w:val="24"/>
          <w:szCs w:val="24"/>
        </w:rPr>
        <w:t xml:space="preserve"> </w:t>
      </w:r>
    </w:p>
    <w:p w14:paraId="10DD3D56" w14:textId="77777777" w:rsidR="00C1352F" w:rsidRPr="0055447B" w:rsidRDefault="00C1352F">
      <w:pPr>
        <w:spacing w:after="0" w:line="240" w:lineRule="auto"/>
        <w:rPr>
          <w:rFonts w:ascii="Times New Roman" w:hAnsi="Times New Roman" w:cs="Times New Roman"/>
          <w:sz w:val="24"/>
          <w:szCs w:val="24"/>
        </w:rPr>
      </w:pPr>
    </w:p>
    <w:p w14:paraId="1286BFB9"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Grants.gov and </w:t>
      </w:r>
      <w:r w:rsidR="00D43BE9" w:rsidRPr="0055447B">
        <w:rPr>
          <w:rFonts w:ascii="Times New Roman" w:eastAsia="Times New Roman" w:hAnsi="Times New Roman" w:cs="Times New Roman"/>
          <w:sz w:val="24"/>
          <w:szCs w:val="24"/>
        </w:rPr>
        <w:t>SAM</w:t>
      </w:r>
      <w:r w:rsidR="00FA76C6" w:rsidRPr="0055447B">
        <w:rPr>
          <w:rFonts w:ascii="Times New Roman" w:eastAsia="Times New Roman" w:hAnsi="Times New Roman" w:cs="Times New Roman"/>
          <w:sz w:val="24"/>
          <w:szCs w:val="24"/>
        </w:rPr>
        <w:t>S</w:t>
      </w:r>
      <w:r w:rsidR="00D43BE9" w:rsidRPr="0055447B">
        <w:rPr>
          <w:rFonts w:ascii="Times New Roman" w:eastAsia="Times New Roman" w:hAnsi="Times New Roman" w:cs="Times New Roman"/>
          <w:sz w:val="24"/>
          <w:szCs w:val="24"/>
        </w:rPr>
        <w:t xml:space="preserve"> Domestic</w:t>
      </w:r>
      <w:r w:rsidRPr="0055447B">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sidRPr="0055447B">
        <w:rPr>
          <w:rFonts w:ascii="Times New Roman" w:eastAsia="Times New Roman" w:hAnsi="Times New Roman" w:cs="Times New Roman"/>
          <w:sz w:val="24"/>
          <w:szCs w:val="24"/>
        </w:rPr>
        <w:t>S</w:t>
      </w:r>
      <w:r w:rsidRPr="0055447B">
        <w:rPr>
          <w:rFonts w:ascii="Times New Roman" w:eastAsia="Times New Roman" w:hAnsi="Times New Roman" w:cs="Times New Roman"/>
          <w:sz w:val="24"/>
          <w:szCs w:val="24"/>
        </w:rPr>
        <w:t xml:space="preserve">ection G is contacted prior to the deadline and is provided with evidence of system errors caused by </w:t>
      </w:r>
      <w:r w:rsidRPr="0055447B">
        <w:rPr>
          <w:rFonts w:ascii="Times New Roman" w:eastAsia="Times New Roman" w:hAnsi="Times New Roman" w:cs="Times New Roman"/>
          <w:color w:val="0000FF"/>
          <w:sz w:val="24"/>
          <w:szCs w:val="24"/>
        </w:rPr>
        <w:t>www.grants.gov</w:t>
      </w:r>
      <w:r w:rsidRPr="0055447B">
        <w:rPr>
          <w:rFonts w:ascii="Times New Roman" w:eastAsia="Times New Roman" w:hAnsi="Times New Roman" w:cs="Times New Roman"/>
          <w:sz w:val="24"/>
          <w:szCs w:val="24"/>
        </w:rPr>
        <w:t xml:space="preserve"> or </w:t>
      </w:r>
      <w:hyperlink r:id="rId17" w:history="1">
        <w:r w:rsidR="008C07BD" w:rsidRPr="0055447B">
          <w:rPr>
            <w:rStyle w:val="Hyperlink"/>
            <w:rFonts w:ascii="Times New Roman" w:eastAsia="Times New Roman" w:hAnsi="Times New Roman" w:cs="Times New Roman"/>
            <w:color w:val="auto"/>
            <w:sz w:val="24"/>
            <w:szCs w:val="24"/>
            <w:u w:val="none"/>
          </w:rPr>
          <w:t>SAM</w:t>
        </w:r>
      </w:hyperlink>
      <w:r w:rsidR="008C07BD" w:rsidRPr="0055447B">
        <w:rPr>
          <w:rFonts w:ascii="Times New Roman" w:eastAsia="Times New Roman" w:hAnsi="Times New Roman" w:cs="Times New Roman"/>
          <w:sz w:val="24"/>
          <w:szCs w:val="24"/>
        </w:rPr>
        <w:t xml:space="preserve">S </w:t>
      </w:r>
      <w:r w:rsidR="008C07BD" w:rsidRPr="0055447B">
        <w:rPr>
          <w:rFonts w:ascii="Times New Roman" w:eastAsia="Times New Roman" w:hAnsi="Times New Roman" w:cs="Times New Roman"/>
          <w:color w:val="auto"/>
          <w:sz w:val="24"/>
          <w:szCs w:val="24"/>
        </w:rPr>
        <w:t>Domestic</w:t>
      </w:r>
      <w:r w:rsidR="008C07BD" w:rsidRPr="0055447B">
        <w:rPr>
          <w:rFonts w:ascii="Times New Roman" w:eastAsia="Times New Roman" w:hAnsi="Times New Roman" w:cs="Times New Roman"/>
          <w:b/>
          <w:color w:val="auto"/>
          <w:sz w:val="24"/>
          <w:szCs w:val="24"/>
        </w:rPr>
        <w:t xml:space="preserve"> </w:t>
      </w:r>
      <w:r w:rsidR="008C07BD" w:rsidRPr="0055447B">
        <w:rPr>
          <w:rFonts w:ascii="Times New Roman" w:eastAsia="Times New Roman" w:hAnsi="Times New Roman" w:cs="Times New Roman"/>
          <w:color w:val="0000FF"/>
          <w:sz w:val="24"/>
          <w:szCs w:val="24"/>
          <w:u w:val="single"/>
        </w:rPr>
        <w:t>(</w:t>
      </w:r>
      <w:hyperlink r:id="rId18" w:history="1">
        <w:r w:rsidR="008C07BD" w:rsidRPr="0055447B">
          <w:rPr>
            <w:rStyle w:val="Hyperlink"/>
            <w:rFonts w:ascii="Times New Roman" w:hAnsi="Times New Roman" w:cs="Times New Roman"/>
            <w:sz w:val="24"/>
            <w:szCs w:val="24"/>
          </w:rPr>
          <w:t>https://mygrants.service-now.com</w:t>
        </w:r>
      </w:hyperlink>
      <w:r w:rsidR="008C07BD" w:rsidRPr="0055447B">
        <w:rPr>
          <w:rFonts w:ascii="Times New Roman" w:hAnsi="Times New Roman" w:cs="Times New Roman"/>
          <w:sz w:val="24"/>
          <w:szCs w:val="24"/>
        </w:rPr>
        <w:t>)</w:t>
      </w:r>
      <w:r w:rsidR="00020597" w:rsidRPr="0055447B">
        <w:rPr>
          <w:rFonts w:ascii="Times New Roman" w:hAnsi="Times New Roman" w:cs="Times New Roman"/>
          <w:sz w:val="24"/>
          <w:szCs w:val="24"/>
        </w:rPr>
        <w:t xml:space="preserve"> </w:t>
      </w:r>
      <w:r w:rsidRPr="0055447B">
        <w:rPr>
          <w:rFonts w:ascii="Times New Roman" w:eastAsia="Times New Roman" w:hAnsi="Times New Roman" w:cs="Times New Roman"/>
          <w:sz w:val="24"/>
          <w:szCs w:val="24"/>
        </w:rPr>
        <w:t>that is outside of the applicant</w:t>
      </w:r>
      <w:r w:rsidR="009F0E82"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s control and is the sole reason for a late submission.</w:t>
      </w:r>
      <w:r w:rsidRPr="0055447B">
        <w:rPr>
          <w:rFonts w:ascii="Times New Roman" w:eastAsia="Times New Roman" w:hAnsi="Times New Roman" w:cs="Times New Roman"/>
          <w:b/>
          <w:sz w:val="24"/>
          <w:szCs w:val="24"/>
        </w:rPr>
        <w:t xml:space="preserve">  </w:t>
      </w:r>
      <w:r w:rsidRPr="0055447B">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Pr="0055447B" w:rsidRDefault="00290D8C">
      <w:pPr>
        <w:spacing w:after="0" w:line="240" w:lineRule="auto"/>
        <w:rPr>
          <w:rFonts w:ascii="Times New Roman" w:hAnsi="Times New Roman" w:cs="Times New Roman"/>
          <w:sz w:val="24"/>
          <w:szCs w:val="24"/>
        </w:rPr>
      </w:pPr>
    </w:p>
    <w:p w14:paraId="7F73EC57"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D.5 Funding Restrictions</w:t>
      </w:r>
    </w:p>
    <w:p w14:paraId="1D3EBA32" w14:textId="77777777" w:rsidR="00290D8C" w:rsidRPr="0055447B" w:rsidRDefault="00290D8C">
      <w:pPr>
        <w:spacing w:after="0" w:line="240" w:lineRule="auto"/>
        <w:rPr>
          <w:rFonts w:ascii="Times New Roman" w:hAnsi="Times New Roman" w:cs="Times New Roman"/>
          <w:sz w:val="24"/>
          <w:szCs w:val="24"/>
        </w:rPr>
      </w:pPr>
    </w:p>
    <w:p w14:paraId="0A79DBEC"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sidRPr="0055447B">
        <w:rPr>
          <w:rFonts w:ascii="Times New Roman" w:eastAsia="Times New Roman" w:hAnsi="Times New Roman" w:cs="Times New Roman"/>
          <w:sz w:val="24"/>
          <w:szCs w:val="24"/>
        </w:rPr>
        <w:t>Please refer</w:t>
      </w:r>
      <w:r w:rsidR="00256B19" w:rsidRPr="0055447B">
        <w:rPr>
          <w:rFonts w:ascii="Times New Roman" w:eastAsia="Times New Roman" w:hAnsi="Times New Roman" w:cs="Times New Roman"/>
          <w:sz w:val="24"/>
          <w:szCs w:val="24"/>
        </w:rPr>
        <w:t xml:space="preserve"> the link for Foreign Terrorist Organizations: https://www.state.gov/j/ct/rls/other/des/123085.htm</w:t>
      </w:r>
    </w:p>
    <w:p w14:paraId="7FF69258"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Project activities</w:t>
      </w:r>
      <w:r w:rsidR="0035592D" w:rsidRPr="0055447B">
        <w:rPr>
          <w:rFonts w:ascii="Times New Roman" w:eastAsia="Times New Roman" w:hAnsi="Times New Roman" w:cs="Times New Roman"/>
          <w:sz w:val="24"/>
          <w:szCs w:val="24"/>
        </w:rPr>
        <w:t xml:space="preserve"> whose direct beneficiaries are</w:t>
      </w:r>
      <w:r w:rsidRPr="0055447B">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Pr="0055447B" w:rsidRDefault="00290D8C">
      <w:pPr>
        <w:spacing w:after="0" w:line="240" w:lineRule="auto"/>
        <w:rPr>
          <w:rFonts w:ascii="Times New Roman" w:hAnsi="Times New Roman" w:cs="Times New Roman"/>
          <w:sz w:val="24"/>
          <w:szCs w:val="24"/>
        </w:rPr>
      </w:pPr>
    </w:p>
    <w:p w14:paraId="21432B94" w14:textId="0E834F5D" w:rsidR="007D2A4C" w:rsidRPr="0055447B" w:rsidRDefault="007D2A4C" w:rsidP="007D2A4C">
      <w:pPr>
        <w:spacing w:after="0" w:line="240" w:lineRule="auto"/>
        <w:rPr>
          <w:rFonts w:ascii="Times New Roman" w:eastAsia="Times New Roman" w:hAnsi="Times New Roman" w:cs="Times New Roman"/>
          <w:sz w:val="24"/>
          <w:szCs w:val="24"/>
        </w:rPr>
      </w:pPr>
      <w:r w:rsidRPr="0055447B">
        <w:rPr>
          <w:rFonts w:ascii="Times New Roman" w:eastAsia="Times New Roman" w:hAnsi="Times New Roman" w:cs="Times New Roman"/>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55447B">
        <w:rPr>
          <w:rFonts w:ascii="Times New Roman" w:eastAsia="Times New Roman" w:hAnsi="Times New Roman" w:cs="Times New Roman"/>
          <w:sz w:val="24"/>
          <w:szCs w:val="24"/>
        </w:rPr>
        <w:t>.</w:t>
      </w:r>
    </w:p>
    <w:p w14:paraId="28ED9B69" w14:textId="589F8C36" w:rsidR="00681E2C" w:rsidRPr="0055447B" w:rsidRDefault="00681E2C">
      <w:pPr>
        <w:spacing w:after="0" w:line="240" w:lineRule="auto"/>
        <w:rPr>
          <w:rFonts w:ascii="Times New Roman" w:eastAsia="Times New Roman" w:hAnsi="Times New Roman" w:cs="Times New Roman"/>
          <w:sz w:val="24"/>
          <w:szCs w:val="24"/>
        </w:rPr>
      </w:pPr>
    </w:p>
    <w:p w14:paraId="3E6FE582" w14:textId="77777777" w:rsidR="001B436C" w:rsidRPr="0055447B" w:rsidRDefault="00E37084" w:rsidP="00A87EF2">
      <w:pPr>
        <w:spacing w:after="0" w:line="240" w:lineRule="auto"/>
        <w:rPr>
          <w:rFonts w:ascii="Times New Roman" w:eastAsia="Times New Roman" w:hAnsi="Times New Roman" w:cs="Times New Roman"/>
          <w:sz w:val="24"/>
          <w:szCs w:val="24"/>
        </w:rPr>
      </w:pPr>
      <w:r w:rsidRPr="0055447B">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55447B">
        <w:rPr>
          <w:rFonts w:ascii="Times New Roman" w:hAnsi="Times New Roman" w:cs="Times New Roman"/>
          <w:sz w:val="24"/>
          <w:szCs w:val="24"/>
        </w:rPr>
        <w:t xml:space="preserve">.  </w:t>
      </w:r>
      <w:r w:rsidRPr="0055447B">
        <w:rPr>
          <w:rFonts w:ascii="Times New Roman" w:hAnsi="Times New Roman" w:cs="Times New Roman"/>
          <w:sz w:val="24"/>
          <w:szCs w:val="24"/>
        </w:rPr>
        <w:t xml:space="preserve">Per </w:t>
      </w:r>
      <w:hyperlink r:id="rId19" w:history="1">
        <w:r w:rsidRPr="0055447B">
          <w:rPr>
            <w:rStyle w:val="Hyperlink"/>
            <w:rFonts w:ascii="Times New Roman" w:hAnsi="Times New Roman" w:cs="Times New Roman"/>
            <w:sz w:val="24"/>
            <w:szCs w:val="24"/>
          </w:rPr>
          <w:t>22 USC §2378d(a) (2015),</w:t>
        </w:r>
      </w:hyperlink>
      <w:r w:rsidRPr="0055447B">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55447B">
        <w:rPr>
          <w:rFonts w:ascii="Times New Roman" w:hAnsi="Times New Roman" w:cs="Times New Roman"/>
          <w:sz w:val="24"/>
          <w:szCs w:val="24"/>
        </w:rPr>
        <w:t xml:space="preserve"> </w:t>
      </w:r>
      <w:r w:rsidR="002607E8" w:rsidRPr="0055447B">
        <w:rPr>
          <w:rFonts w:ascii="Times New Roman" w:eastAsia="Times New Roman" w:hAnsi="Times New Roman" w:cs="Times New Roman"/>
          <w:sz w:val="24"/>
          <w:szCs w:val="24"/>
        </w:rPr>
        <w:t xml:space="preserve">Restrictions may apply to any proposed assistance to police or other </w:t>
      </w:r>
      <w:r w:rsidR="002607E8" w:rsidRPr="0055447B">
        <w:rPr>
          <w:rFonts w:ascii="Times New Roman" w:eastAsia="Times New Roman" w:hAnsi="Times New Roman" w:cs="Times New Roman"/>
          <w:sz w:val="24"/>
          <w:szCs w:val="24"/>
        </w:rPr>
        <w:lastRenderedPageBreak/>
        <w:t>law enforcement.  Among these, pursuant to section 620M of the Foreign Assistance Act of 1961, as amended</w:t>
      </w:r>
      <w:r w:rsidRPr="0055447B">
        <w:rPr>
          <w:rFonts w:ascii="Times New Roman" w:eastAsia="Times New Roman" w:hAnsi="Times New Roman" w:cs="Times New Roman"/>
          <w:sz w:val="24"/>
          <w:szCs w:val="24"/>
        </w:rPr>
        <w:t xml:space="preserve"> </w:t>
      </w:r>
      <w:r w:rsidR="002607E8" w:rsidRPr="0055447B">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55447B">
        <w:rPr>
          <w:rFonts w:ascii="Times New Roman" w:eastAsia="Times New Roman" w:hAnsi="Times New Roman" w:cs="Times New Roman"/>
          <w:sz w:val="24"/>
          <w:szCs w:val="24"/>
        </w:rPr>
        <w:t xml:space="preserve"> </w:t>
      </w:r>
      <w:r w:rsidR="00020597" w:rsidRPr="0055447B">
        <w:rPr>
          <w:rFonts w:ascii="Times New Roman" w:eastAsia="Times New Roman" w:hAnsi="Times New Roman" w:cs="Times New Roman"/>
          <w:sz w:val="24"/>
          <w:szCs w:val="24"/>
        </w:rPr>
        <w:t xml:space="preserve"> </w:t>
      </w:r>
      <w:r w:rsidR="00581E19" w:rsidRPr="0055447B">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55447B">
        <w:rPr>
          <w:rFonts w:ascii="Times New Roman" w:hAnsi="Times New Roman" w:cs="Times New Roman"/>
          <w:sz w:val="24"/>
          <w:szCs w:val="24"/>
        </w:rPr>
        <w:t>.</w:t>
      </w:r>
      <w:r w:rsidR="00D7136E" w:rsidRPr="0055447B">
        <w:rPr>
          <w:rFonts w:ascii="Times New Roman" w:eastAsia="Times New Roman" w:hAnsi="Times New Roman" w:cs="Times New Roman"/>
          <w:sz w:val="24"/>
          <w:szCs w:val="24"/>
        </w:rPr>
        <w:t xml:space="preserve"> </w:t>
      </w:r>
    </w:p>
    <w:p w14:paraId="6835748A" w14:textId="05711BD5" w:rsidR="00506676" w:rsidRPr="0055447B"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Pr="0055447B" w:rsidRDefault="002607E8">
      <w:pPr>
        <w:spacing w:after="0" w:line="240" w:lineRule="auto"/>
        <w:rPr>
          <w:rStyle w:val="Hyperlink"/>
          <w:rFonts w:ascii="Times New Roman" w:eastAsia="Times New Roman" w:hAnsi="Times New Roman" w:cs="Times New Roman"/>
          <w:b/>
          <w:i/>
          <w:sz w:val="24"/>
          <w:szCs w:val="24"/>
        </w:rPr>
      </w:pPr>
      <w:r w:rsidRPr="0055447B">
        <w:rPr>
          <w:rFonts w:ascii="Times New Roman" w:eastAsia="Times New Roman" w:hAnsi="Times New Roman" w:cs="Times New Roman"/>
          <w:sz w:val="24"/>
          <w:szCs w:val="24"/>
        </w:rPr>
        <w:t xml:space="preserve">Federal awards generally will not allow reimbursement of pre-award costs; however, the </w:t>
      </w:r>
      <w:r w:rsidR="006A24B5" w:rsidRPr="0055447B">
        <w:rPr>
          <w:rFonts w:ascii="Times New Roman" w:eastAsia="Times New Roman" w:hAnsi="Times New Roman" w:cs="Times New Roman"/>
          <w:sz w:val="24"/>
          <w:szCs w:val="24"/>
        </w:rPr>
        <w:t>G</w:t>
      </w:r>
      <w:r w:rsidRPr="0055447B">
        <w:rPr>
          <w:rFonts w:ascii="Times New Roman" w:eastAsia="Times New Roman" w:hAnsi="Times New Roman" w:cs="Times New Roman"/>
          <w:sz w:val="24"/>
          <w:szCs w:val="24"/>
        </w:rPr>
        <w:t xml:space="preserve">rants </w:t>
      </w:r>
      <w:r w:rsidR="006A24B5" w:rsidRPr="0055447B">
        <w:rPr>
          <w:rFonts w:ascii="Times New Roman" w:eastAsia="Times New Roman" w:hAnsi="Times New Roman" w:cs="Times New Roman"/>
          <w:sz w:val="24"/>
          <w:szCs w:val="24"/>
        </w:rPr>
        <w:t>O</w:t>
      </w:r>
      <w:r w:rsidRPr="0055447B">
        <w:rPr>
          <w:rFonts w:ascii="Times New Roman" w:eastAsia="Times New Roman" w:hAnsi="Times New Roman" w:cs="Times New Roman"/>
          <w:sz w:val="24"/>
          <w:szCs w:val="24"/>
        </w:rPr>
        <w:t>fficer may approve pre-award costs on a case</w:t>
      </w:r>
      <w:r w:rsidR="006A24B5"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by</w:t>
      </w:r>
      <w:r w:rsidR="006A24B5"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case basis.  Generally, construction costs are not allowed under DRL awards.  For additional information, please see</w:t>
      </w:r>
      <w:r w:rsidR="00D40823" w:rsidRPr="0055447B">
        <w:rPr>
          <w:rFonts w:ascii="Times New Roman" w:eastAsia="Times New Roman" w:hAnsi="Times New Roman" w:cs="Times New Roman"/>
          <w:sz w:val="24"/>
          <w:szCs w:val="24"/>
        </w:rPr>
        <w:t xml:space="preserve"> the </w:t>
      </w:r>
      <w:r w:rsidR="00627FD1" w:rsidRPr="0055447B">
        <w:rPr>
          <w:rFonts w:ascii="Times New Roman" w:eastAsia="Times New Roman" w:hAnsi="Times New Roman" w:cs="Times New Roman"/>
          <w:sz w:val="24"/>
          <w:szCs w:val="24"/>
        </w:rPr>
        <w:t>DRL</w:t>
      </w:r>
      <w:r w:rsidRPr="0055447B">
        <w:rPr>
          <w:rFonts w:ascii="Times New Roman" w:eastAsia="Times New Roman" w:hAnsi="Times New Roman" w:cs="Times New Roman"/>
          <w:sz w:val="24"/>
          <w:szCs w:val="24"/>
        </w:rPr>
        <w:t xml:space="preserve"> </w:t>
      </w:r>
      <w:r w:rsidR="00F521FD" w:rsidRPr="0055447B">
        <w:rPr>
          <w:rFonts w:ascii="Times New Roman" w:eastAsia="Times New Roman" w:hAnsi="Times New Roman" w:cs="Times New Roman"/>
          <w:sz w:val="24"/>
          <w:szCs w:val="24"/>
        </w:rPr>
        <w:t xml:space="preserve">Proposal Submission Instructions for Applications </w:t>
      </w:r>
      <w:r w:rsidR="004159D6" w:rsidRPr="0055447B">
        <w:rPr>
          <w:rFonts w:ascii="Times New Roman" w:eastAsia="Times New Roman" w:hAnsi="Times New Roman" w:cs="Times New Roman"/>
          <w:sz w:val="24"/>
          <w:szCs w:val="24"/>
        </w:rPr>
        <w:t>Updated October 2018</w:t>
      </w:r>
      <w:r w:rsidR="00403091" w:rsidRPr="0055447B">
        <w:rPr>
          <w:rFonts w:ascii="Times New Roman" w:eastAsia="Times New Roman" w:hAnsi="Times New Roman" w:cs="Times New Roman"/>
          <w:sz w:val="24"/>
          <w:szCs w:val="24"/>
        </w:rPr>
        <w:t>:</w:t>
      </w:r>
      <w:r w:rsidR="00403091" w:rsidRPr="0055447B">
        <w:rPr>
          <w:rFonts w:ascii="Times New Roman" w:hAnsi="Times New Roman" w:cs="Times New Roman"/>
          <w:sz w:val="24"/>
          <w:szCs w:val="24"/>
        </w:rPr>
        <w:t xml:space="preserve"> </w:t>
      </w:r>
      <w:hyperlink r:id="rId20" w:history="1">
        <w:r w:rsidR="009D32F0" w:rsidRPr="0055447B">
          <w:rPr>
            <w:rStyle w:val="Hyperlink"/>
            <w:rFonts w:ascii="Times New Roman" w:eastAsia="Times New Roman" w:hAnsi="Times New Roman" w:cs="Times New Roman"/>
            <w:b/>
            <w:i/>
            <w:sz w:val="24"/>
            <w:szCs w:val="24"/>
          </w:rPr>
          <w:t>https://www.state.gov/documents/organization/286844.pdf</w:t>
        </w:r>
      </w:hyperlink>
      <w:r w:rsidR="004159D6" w:rsidRPr="0055447B">
        <w:rPr>
          <w:rStyle w:val="Hyperlink"/>
          <w:rFonts w:ascii="Times New Roman" w:eastAsia="Times New Roman" w:hAnsi="Times New Roman" w:cs="Times New Roman"/>
          <w:b/>
          <w:i/>
          <w:sz w:val="24"/>
          <w:szCs w:val="24"/>
        </w:rPr>
        <w:t>.</w:t>
      </w:r>
    </w:p>
    <w:p w14:paraId="458D5B0D" w14:textId="77777777" w:rsidR="009D32F0" w:rsidRPr="0055447B"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i/>
          <w:sz w:val="24"/>
          <w:szCs w:val="24"/>
        </w:rPr>
        <w:t>D.6 Application Submission</w:t>
      </w:r>
    </w:p>
    <w:p w14:paraId="7E9CD8FD" w14:textId="77777777" w:rsidR="00290D8C" w:rsidRPr="0055447B" w:rsidRDefault="00290D8C">
      <w:pPr>
        <w:spacing w:after="0" w:line="240" w:lineRule="auto"/>
        <w:rPr>
          <w:rFonts w:ascii="Times New Roman" w:hAnsi="Times New Roman" w:cs="Times New Roman"/>
          <w:sz w:val="24"/>
          <w:szCs w:val="24"/>
        </w:rPr>
      </w:pPr>
    </w:p>
    <w:p w14:paraId="623D6E53"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All application submissions must be made electronically via </w:t>
      </w:r>
      <w:hyperlink r:id="rId21" w:history="1">
        <w:r w:rsidRPr="0055447B">
          <w:rPr>
            <w:rStyle w:val="Hyperlink"/>
            <w:rFonts w:ascii="Times New Roman" w:eastAsia="Times New Roman" w:hAnsi="Times New Roman" w:cs="Times New Roman"/>
            <w:sz w:val="24"/>
            <w:szCs w:val="24"/>
          </w:rPr>
          <w:t>www.grants.gov</w:t>
        </w:r>
      </w:hyperlink>
      <w:r w:rsidR="004E3E0C" w:rsidRPr="0055447B">
        <w:rPr>
          <w:rFonts w:ascii="Times New Roman" w:eastAsia="Times New Roman" w:hAnsi="Times New Roman" w:cs="Times New Roman"/>
          <w:sz w:val="24"/>
          <w:szCs w:val="24"/>
        </w:rPr>
        <w:t xml:space="preserve"> or</w:t>
      </w:r>
      <w:r w:rsidR="004E3E0C" w:rsidRPr="0055447B">
        <w:rPr>
          <w:rFonts w:ascii="Times New Roman" w:eastAsia="Times New Roman" w:hAnsi="Times New Roman" w:cs="Times New Roman"/>
          <w:color w:val="0000FF"/>
          <w:sz w:val="24"/>
          <w:szCs w:val="24"/>
        </w:rPr>
        <w:t xml:space="preserve"> </w:t>
      </w:r>
      <w:hyperlink r:id="rId22" w:history="1">
        <w:r w:rsidR="008C07BD" w:rsidRPr="0055447B">
          <w:rPr>
            <w:rStyle w:val="Hyperlink"/>
            <w:rFonts w:ascii="Times New Roman" w:eastAsia="Times New Roman" w:hAnsi="Times New Roman" w:cs="Times New Roman"/>
            <w:color w:val="auto"/>
            <w:sz w:val="24"/>
            <w:szCs w:val="24"/>
            <w:u w:val="none"/>
          </w:rPr>
          <w:t>SAM</w:t>
        </w:r>
      </w:hyperlink>
      <w:r w:rsidR="008C07BD" w:rsidRPr="0055447B">
        <w:rPr>
          <w:rFonts w:ascii="Times New Roman" w:eastAsia="Times New Roman" w:hAnsi="Times New Roman" w:cs="Times New Roman"/>
          <w:sz w:val="24"/>
          <w:szCs w:val="24"/>
        </w:rPr>
        <w:t xml:space="preserve">S </w:t>
      </w:r>
      <w:r w:rsidR="008C07BD" w:rsidRPr="0055447B">
        <w:rPr>
          <w:rFonts w:ascii="Times New Roman" w:eastAsia="Times New Roman" w:hAnsi="Times New Roman" w:cs="Times New Roman"/>
          <w:color w:val="auto"/>
          <w:sz w:val="24"/>
          <w:szCs w:val="24"/>
        </w:rPr>
        <w:t>Domestic</w:t>
      </w:r>
      <w:r w:rsidR="008C07BD" w:rsidRPr="0055447B">
        <w:rPr>
          <w:rFonts w:ascii="Times New Roman" w:eastAsia="Times New Roman" w:hAnsi="Times New Roman" w:cs="Times New Roman"/>
          <w:b/>
          <w:color w:val="auto"/>
          <w:sz w:val="24"/>
          <w:szCs w:val="24"/>
        </w:rPr>
        <w:t xml:space="preserve"> </w:t>
      </w:r>
      <w:r w:rsidR="008C07BD" w:rsidRPr="0055447B">
        <w:rPr>
          <w:rFonts w:ascii="Times New Roman" w:eastAsia="Times New Roman" w:hAnsi="Times New Roman" w:cs="Times New Roman"/>
          <w:color w:val="0000FF"/>
          <w:sz w:val="24"/>
          <w:szCs w:val="24"/>
          <w:u w:val="single"/>
        </w:rPr>
        <w:t>(</w:t>
      </w:r>
      <w:hyperlink r:id="rId23" w:history="1">
        <w:r w:rsidR="008C07BD" w:rsidRPr="0055447B">
          <w:rPr>
            <w:rStyle w:val="Hyperlink"/>
            <w:rFonts w:ascii="Times New Roman" w:hAnsi="Times New Roman" w:cs="Times New Roman"/>
            <w:sz w:val="24"/>
            <w:szCs w:val="24"/>
          </w:rPr>
          <w:t>https://mygrants.service-now.com</w:t>
        </w:r>
      </w:hyperlink>
      <w:r w:rsidR="008C07BD" w:rsidRPr="0055447B">
        <w:rPr>
          <w:rFonts w:ascii="Times New Roman" w:hAnsi="Times New Roman" w:cs="Times New Roman"/>
          <w:sz w:val="24"/>
          <w:szCs w:val="24"/>
        </w:rPr>
        <w:t>)</w:t>
      </w:r>
      <w:r w:rsidRPr="0055447B">
        <w:rPr>
          <w:rFonts w:ascii="Times New Roman" w:eastAsia="Times New Roman" w:hAnsi="Times New Roman" w:cs="Times New Roman"/>
          <w:sz w:val="24"/>
          <w:szCs w:val="24"/>
        </w:rPr>
        <w:t xml:space="preserve">.  Both systems require registration by the applying organization.  Please note: </w:t>
      </w:r>
      <w:r w:rsidR="00020597"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the Grants.gov registration process can take </w:t>
      </w:r>
      <w:r w:rsidR="009C52FE" w:rsidRPr="0055447B">
        <w:rPr>
          <w:rFonts w:ascii="Times New Roman" w:eastAsia="Times New Roman" w:hAnsi="Times New Roman" w:cs="Times New Roman"/>
          <w:sz w:val="24"/>
          <w:szCs w:val="24"/>
        </w:rPr>
        <w:t>ten [</w:t>
      </w:r>
      <w:r w:rsidRPr="0055447B">
        <w:rPr>
          <w:rFonts w:ascii="Times New Roman" w:eastAsia="Times New Roman" w:hAnsi="Times New Roman" w:cs="Times New Roman"/>
          <w:sz w:val="24"/>
          <w:szCs w:val="24"/>
        </w:rPr>
        <w:t>10</w:t>
      </w:r>
      <w:r w:rsidR="009C52FE" w:rsidRPr="0055447B">
        <w:rPr>
          <w:rFonts w:ascii="Times New Roman" w:eastAsia="Times New Roman" w:hAnsi="Times New Roman" w:cs="Times New Roman"/>
          <w:sz w:val="24"/>
          <w:szCs w:val="24"/>
        </w:rPr>
        <w:t>]</w:t>
      </w:r>
      <w:r w:rsidRPr="0055447B">
        <w:rPr>
          <w:rFonts w:ascii="Times New Roman" w:eastAsia="Times New Roman" w:hAnsi="Times New Roman" w:cs="Times New Roman"/>
          <w:sz w:val="24"/>
          <w:szCs w:val="24"/>
        </w:rPr>
        <w:t xml:space="preserve"> business days or longer, even if all registration steps are completed in a timely manner.  </w:t>
      </w:r>
    </w:p>
    <w:p w14:paraId="69BE4F46" w14:textId="77777777" w:rsidR="004E3E0C" w:rsidRPr="0055447B" w:rsidRDefault="004E3E0C">
      <w:pPr>
        <w:spacing w:after="0" w:line="240" w:lineRule="auto"/>
        <w:rPr>
          <w:rFonts w:ascii="Times New Roman" w:hAnsi="Times New Roman" w:cs="Times New Roman"/>
          <w:sz w:val="24"/>
          <w:szCs w:val="24"/>
        </w:rPr>
      </w:pPr>
    </w:p>
    <w:p w14:paraId="44F42A90"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It is the responsibility of the applicant to ensure that it has an active registration in </w:t>
      </w:r>
      <w:r w:rsidR="004E3E0C" w:rsidRPr="0055447B">
        <w:rPr>
          <w:rFonts w:ascii="Times New Roman" w:eastAsia="Times New Roman" w:hAnsi="Times New Roman" w:cs="Times New Roman"/>
          <w:sz w:val="24"/>
          <w:szCs w:val="24"/>
        </w:rPr>
        <w:t>SAMS Domestic</w:t>
      </w:r>
      <w:r w:rsidRPr="0055447B">
        <w:rPr>
          <w:rFonts w:ascii="Times New Roman" w:eastAsia="Times New Roman" w:hAnsi="Times New Roman" w:cs="Times New Roman"/>
          <w:sz w:val="24"/>
          <w:szCs w:val="24"/>
        </w:rPr>
        <w:t xml:space="preserve"> or Grants.gov</w:t>
      </w:r>
      <w:r w:rsidR="00D7136E" w:rsidRPr="0055447B">
        <w:rPr>
          <w:rFonts w:ascii="Times New Roman" w:eastAsia="Times New Roman" w:hAnsi="Times New Roman" w:cs="Times New Roman"/>
          <w:sz w:val="24"/>
          <w:szCs w:val="24"/>
        </w:rPr>
        <w:t xml:space="preserve">.  </w:t>
      </w:r>
      <w:r w:rsidR="0026400A" w:rsidRPr="0055447B">
        <w:rPr>
          <w:rFonts w:ascii="Times New Roman" w:eastAsia="Times New Roman" w:hAnsi="Times New Roman" w:cs="Times New Roman"/>
          <w:sz w:val="24"/>
          <w:szCs w:val="24"/>
        </w:rPr>
        <w:t>Applicants are required to document that the application has been received</w:t>
      </w:r>
      <w:r w:rsidRPr="0055447B">
        <w:rPr>
          <w:rFonts w:ascii="Times New Roman" w:eastAsia="Times New Roman" w:hAnsi="Times New Roman" w:cs="Times New Roman"/>
          <w:sz w:val="24"/>
          <w:szCs w:val="24"/>
        </w:rPr>
        <w:t xml:space="preserve"> by </w:t>
      </w:r>
      <w:r w:rsidR="004E3E0C" w:rsidRPr="0055447B">
        <w:rPr>
          <w:rFonts w:ascii="Times New Roman" w:eastAsia="Times New Roman" w:hAnsi="Times New Roman" w:cs="Times New Roman"/>
          <w:sz w:val="24"/>
          <w:szCs w:val="24"/>
        </w:rPr>
        <w:t>SAMS Domestic</w:t>
      </w:r>
      <w:r w:rsidRPr="0055447B">
        <w:rPr>
          <w:rFonts w:ascii="Times New Roman" w:eastAsia="Times New Roman" w:hAnsi="Times New Roman" w:cs="Times New Roman"/>
          <w:sz w:val="24"/>
          <w:szCs w:val="24"/>
        </w:rPr>
        <w:t xml:space="preserve"> or Grants.gov in its entirety</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DRL bears no responsibility for </w:t>
      </w:r>
      <w:r w:rsidR="00AA5FDE" w:rsidRPr="0055447B">
        <w:rPr>
          <w:rFonts w:ascii="Times New Roman" w:eastAsia="Times New Roman" w:hAnsi="Times New Roman" w:cs="Times New Roman"/>
          <w:sz w:val="24"/>
          <w:szCs w:val="24"/>
        </w:rPr>
        <w:t xml:space="preserve">disqualification that result from </w:t>
      </w:r>
      <w:r w:rsidRPr="0055447B">
        <w:rPr>
          <w:rFonts w:ascii="Times New Roman" w:eastAsia="Times New Roman" w:hAnsi="Times New Roman" w:cs="Times New Roman"/>
          <w:sz w:val="24"/>
          <w:szCs w:val="24"/>
        </w:rPr>
        <w:t>applicants not being registered before the due date</w:t>
      </w:r>
      <w:r w:rsidR="00AA5FDE" w:rsidRPr="0055447B">
        <w:rPr>
          <w:rFonts w:ascii="Times New Roman" w:eastAsia="Times New Roman" w:hAnsi="Times New Roman" w:cs="Times New Roman"/>
          <w:sz w:val="24"/>
          <w:szCs w:val="24"/>
        </w:rPr>
        <w:t xml:space="preserve">, for system </w:t>
      </w:r>
      <w:r w:rsidRPr="0055447B">
        <w:rPr>
          <w:rFonts w:ascii="Times New Roman" w:eastAsia="Times New Roman" w:hAnsi="Times New Roman" w:cs="Times New Roman"/>
          <w:sz w:val="24"/>
          <w:szCs w:val="24"/>
        </w:rPr>
        <w:t>errors</w:t>
      </w:r>
      <w:r w:rsidR="00AA5FDE" w:rsidRPr="0055447B">
        <w:rPr>
          <w:rFonts w:ascii="Times New Roman" w:eastAsia="Times New Roman" w:hAnsi="Times New Roman" w:cs="Times New Roman"/>
          <w:sz w:val="24"/>
          <w:szCs w:val="24"/>
        </w:rPr>
        <w:t xml:space="preserve"> in either </w:t>
      </w:r>
      <w:r w:rsidR="004E3E0C" w:rsidRPr="0055447B">
        <w:rPr>
          <w:rFonts w:ascii="Times New Roman" w:eastAsia="Times New Roman" w:hAnsi="Times New Roman" w:cs="Times New Roman"/>
          <w:sz w:val="24"/>
          <w:szCs w:val="24"/>
        </w:rPr>
        <w:t xml:space="preserve">SAMS Domestic </w:t>
      </w:r>
      <w:r w:rsidR="00AA5FDE" w:rsidRPr="0055447B">
        <w:rPr>
          <w:rFonts w:ascii="Times New Roman" w:eastAsia="Times New Roman" w:hAnsi="Times New Roman" w:cs="Times New Roman"/>
          <w:sz w:val="24"/>
          <w:szCs w:val="24"/>
        </w:rPr>
        <w:t>or Grants.gov, or other errors in the application process</w:t>
      </w:r>
      <w:r w:rsidRPr="0055447B">
        <w:rPr>
          <w:rFonts w:ascii="Times New Roman" w:eastAsia="Times New Roman" w:hAnsi="Times New Roman" w:cs="Times New Roman"/>
          <w:sz w:val="24"/>
          <w:szCs w:val="24"/>
        </w:rPr>
        <w:t xml:space="preserve">. </w:t>
      </w:r>
      <w:r w:rsidR="0035592D" w:rsidRPr="0055447B">
        <w:rPr>
          <w:rFonts w:ascii="Times New Roman" w:eastAsia="Times New Roman" w:hAnsi="Times New Roman" w:cs="Times New Roman"/>
          <w:sz w:val="24"/>
          <w:szCs w:val="24"/>
        </w:rPr>
        <w:t xml:space="preserve"> Additionally you </w:t>
      </w:r>
      <w:r w:rsidR="0035592D" w:rsidRPr="0055447B">
        <w:rPr>
          <w:rFonts w:ascii="Times New Roman" w:eastAsia="Times New Roman" w:hAnsi="Times New Roman" w:cs="Times New Roman"/>
          <w:sz w:val="24"/>
          <w:szCs w:val="24"/>
          <w:u w:val="single"/>
        </w:rPr>
        <w:t>must</w:t>
      </w:r>
      <w:r w:rsidR="0035592D" w:rsidRPr="0055447B">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Pr="0055447B" w:rsidRDefault="00290D8C">
      <w:pPr>
        <w:spacing w:after="0" w:line="240" w:lineRule="auto"/>
        <w:rPr>
          <w:rFonts w:ascii="Times New Roman" w:hAnsi="Times New Roman" w:cs="Times New Roman"/>
          <w:sz w:val="24"/>
          <w:szCs w:val="24"/>
        </w:rPr>
      </w:pPr>
    </w:p>
    <w:p w14:paraId="500CD4ED"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Faxed, couriered, or emailed documents will </w:t>
      </w:r>
      <w:r w:rsidRPr="0055447B">
        <w:rPr>
          <w:rFonts w:ascii="Times New Roman" w:eastAsia="Times New Roman" w:hAnsi="Times New Roman" w:cs="Times New Roman"/>
          <w:b/>
          <w:sz w:val="24"/>
          <w:szCs w:val="24"/>
          <w:u w:val="single"/>
        </w:rPr>
        <w:t>not</w:t>
      </w:r>
      <w:r w:rsidRPr="0055447B">
        <w:rPr>
          <w:rFonts w:ascii="Times New Roman" w:eastAsia="Times New Roman" w:hAnsi="Times New Roman" w:cs="Times New Roman"/>
          <w:sz w:val="24"/>
          <w:szCs w:val="24"/>
        </w:rPr>
        <w:t xml:space="preserve"> be accepted.  Reasonable accommodations may, in appropriate ci</w:t>
      </w:r>
      <w:bookmarkStart w:id="0" w:name="_GoBack"/>
      <w:bookmarkEnd w:id="0"/>
      <w:r w:rsidRPr="0055447B">
        <w:rPr>
          <w:rFonts w:ascii="Times New Roman" w:eastAsia="Times New Roman" w:hAnsi="Times New Roman" w:cs="Times New Roman"/>
          <w:sz w:val="24"/>
          <w:szCs w:val="24"/>
        </w:rPr>
        <w:t>rcumstances, be provided to applicants with disabilities or for security reasons</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Applicants must follow all formatting instructions in the applicable </w:t>
      </w:r>
      <w:r w:rsidR="00BA748E" w:rsidRPr="0055447B">
        <w:rPr>
          <w:rFonts w:ascii="Times New Roman" w:eastAsia="Times New Roman" w:hAnsi="Times New Roman" w:cs="Times New Roman"/>
          <w:sz w:val="24"/>
          <w:szCs w:val="24"/>
        </w:rPr>
        <w:t xml:space="preserve">NOFO </w:t>
      </w:r>
      <w:r w:rsidRPr="0055447B">
        <w:rPr>
          <w:rFonts w:ascii="Times New Roman" w:eastAsia="Times New Roman" w:hAnsi="Times New Roman" w:cs="Times New Roman"/>
          <w:sz w:val="24"/>
          <w:szCs w:val="24"/>
        </w:rPr>
        <w:t>and these instructions.</w:t>
      </w:r>
    </w:p>
    <w:p w14:paraId="17515E58" w14:textId="77777777" w:rsidR="00290D8C" w:rsidRPr="0055447B" w:rsidRDefault="00290D8C">
      <w:pPr>
        <w:spacing w:after="0" w:line="240" w:lineRule="auto"/>
        <w:rPr>
          <w:rFonts w:ascii="Times New Roman" w:hAnsi="Times New Roman" w:cs="Times New Roman"/>
          <w:color w:val="auto"/>
          <w:sz w:val="24"/>
          <w:szCs w:val="24"/>
        </w:rPr>
      </w:pPr>
    </w:p>
    <w:p w14:paraId="279D0C12"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color w:val="auto"/>
          <w:sz w:val="24"/>
          <w:szCs w:val="24"/>
        </w:rPr>
        <w:lastRenderedPageBreak/>
        <w:t xml:space="preserve">DRL encourages organizations to </w:t>
      </w:r>
      <w:r w:rsidRPr="0055447B">
        <w:rPr>
          <w:rFonts w:ascii="Times New Roman" w:eastAsia="Times New Roman" w:hAnsi="Times New Roman" w:cs="Times New Roman"/>
          <w:b/>
          <w:color w:val="auto"/>
          <w:sz w:val="24"/>
          <w:szCs w:val="24"/>
          <w:u w:val="single"/>
        </w:rPr>
        <w:t>submit applications during normal business hours</w:t>
      </w:r>
      <w:r w:rsidRPr="0055447B">
        <w:rPr>
          <w:rFonts w:ascii="Times New Roman" w:eastAsia="Times New Roman" w:hAnsi="Times New Roman" w:cs="Times New Roman"/>
          <w:color w:val="auto"/>
          <w:sz w:val="24"/>
          <w:szCs w:val="24"/>
        </w:rPr>
        <w:t xml:space="preserve"> (Monday – Friday, 9:00AM</w:t>
      </w:r>
      <w:r w:rsidR="006A24B5" w:rsidRPr="0055447B">
        <w:rPr>
          <w:rFonts w:ascii="Times New Roman" w:eastAsia="Times New Roman" w:hAnsi="Times New Roman" w:cs="Times New Roman"/>
          <w:color w:val="auto"/>
          <w:sz w:val="24"/>
          <w:szCs w:val="24"/>
        </w:rPr>
        <w:t xml:space="preserve"> </w:t>
      </w:r>
      <w:r w:rsidRPr="0055447B">
        <w:rPr>
          <w:rFonts w:ascii="Times New Roman" w:eastAsia="Times New Roman" w:hAnsi="Times New Roman" w:cs="Times New Roman"/>
          <w:color w:val="auto"/>
          <w:sz w:val="24"/>
          <w:szCs w:val="24"/>
        </w:rPr>
        <w:t>- 5:</w:t>
      </w:r>
      <w:r w:rsidR="00020597" w:rsidRPr="0055447B">
        <w:rPr>
          <w:rFonts w:ascii="Times New Roman" w:eastAsia="Times New Roman" w:hAnsi="Times New Roman" w:cs="Times New Roman"/>
          <w:color w:val="auto"/>
          <w:sz w:val="24"/>
          <w:szCs w:val="24"/>
        </w:rPr>
        <w:t>00p.m. Eastern Standard Time (EST)</w:t>
      </w:r>
      <w:r w:rsidRPr="0055447B">
        <w:rPr>
          <w:rFonts w:ascii="Times New Roman" w:eastAsia="Times New Roman" w:hAnsi="Times New Roman" w:cs="Times New Roman"/>
          <w:color w:val="auto"/>
          <w:sz w:val="24"/>
          <w:szCs w:val="24"/>
        </w:rPr>
        <w:t>)</w:t>
      </w:r>
      <w:r w:rsidR="00D7136E" w:rsidRPr="0055447B">
        <w:rPr>
          <w:rFonts w:ascii="Times New Roman" w:eastAsia="Times New Roman" w:hAnsi="Times New Roman" w:cs="Times New Roman"/>
          <w:color w:val="auto"/>
          <w:sz w:val="24"/>
          <w:szCs w:val="24"/>
        </w:rPr>
        <w:t xml:space="preserve">.  </w:t>
      </w:r>
      <w:r w:rsidRPr="0055447B">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sidRPr="0055447B">
        <w:rPr>
          <w:rFonts w:ascii="Times New Roman" w:eastAsia="Times New Roman" w:hAnsi="Times New Roman" w:cs="Times New Roman"/>
          <w:color w:val="auto"/>
          <w:sz w:val="24"/>
          <w:szCs w:val="24"/>
        </w:rPr>
        <w:t>S</w:t>
      </w:r>
      <w:r w:rsidRPr="0055447B">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55447B">
        <w:rPr>
          <w:rFonts w:ascii="Times New Roman" w:eastAsia="Times New Roman" w:hAnsi="Times New Roman" w:cs="Times New Roman"/>
          <w:color w:val="auto"/>
          <w:sz w:val="24"/>
          <w:szCs w:val="24"/>
        </w:rPr>
        <w:t>helpdesk</w:t>
      </w:r>
      <w:r w:rsidRPr="0055447B">
        <w:rPr>
          <w:rFonts w:ascii="Times New Roman" w:eastAsia="Times New Roman" w:hAnsi="Times New Roman" w:cs="Times New Roman"/>
          <w:color w:val="auto"/>
          <w:sz w:val="24"/>
          <w:szCs w:val="24"/>
        </w:rPr>
        <w:t xml:space="preserve">.  Applicants may also contact the DRL point of contact listed in the NOFO if </w:t>
      </w:r>
      <w:r w:rsidRPr="0055447B">
        <w:rPr>
          <w:rFonts w:ascii="Times New Roman" w:eastAsia="Times New Roman" w:hAnsi="Times New Roman" w:cs="Times New Roman"/>
          <w:sz w:val="24"/>
          <w:szCs w:val="24"/>
        </w:rPr>
        <w:t xml:space="preserve">experiencing technical issues with </w:t>
      </w:r>
      <w:r w:rsidR="00020597" w:rsidRPr="0055447B">
        <w:rPr>
          <w:rFonts w:ascii="Times New Roman" w:eastAsia="Times New Roman" w:hAnsi="Times New Roman" w:cs="Times New Roman"/>
          <w:sz w:val="24"/>
          <w:szCs w:val="24"/>
        </w:rPr>
        <w:t>G</w:t>
      </w:r>
      <w:r w:rsidRPr="0055447B">
        <w:rPr>
          <w:rFonts w:ascii="Times New Roman" w:eastAsia="Times New Roman" w:hAnsi="Times New Roman" w:cs="Times New Roman"/>
          <w:sz w:val="24"/>
          <w:szCs w:val="24"/>
        </w:rPr>
        <w:t xml:space="preserve">rants.gov or </w:t>
      </w:r>
      <w:r w:rsidR="00FA0714" w:rsidRPr="0055447B">
        <w:rPr>
          <w:rFonts w:ascii="Times New Roman" w:eastAsia="Times New Roman" w:hAnsi="Times New Roman" w:cs="Times New Roman"/>
          <w:sz w:val="24"/>
          <w:szCs w:val="24"/>
        </w:rPr>
        <w:t>SAM</w:t>
      </w:r>
      <w:r w:rsidR="00F918D9" w:rsidRPr="0055447B">
        <w:rPr>
          <w:rFonts w:ascii="Times New Roman" w:eastAsia="Times New Roman" w:hAnsi="Times New Roman" w:cs="Times New Roman"/>
          <w:sz w:val="24"/>
          <w:szCs w:val="24"/>
        </w:rPr>
        <w:t>S</w:t>
      </w:r>
      <w:r w:rsidR="00FA0714" w:rsidRPr="0055447B">
        <w:rPr>
          <w:rFonts w:ascii="Times New Roman" w:eastAsia="Times New Roman" w:hAnsi="Times New Roman" w:cs="Times New Roman"/>
          <w:sz w:val="24"/>
          <w:szCs w:val="24"/>
        </w:rPr>
        <w:t xml:space="preserve"> Domestic</w:t>
      </w:r>
      <w:r w:rsidRPr="0055447B">
        <w:rPr>
          <w:rFonts w:ascii="Times New Roman" w:eastAsia="Times New Roman" w:hAnsi="Times New Roman" w:cs="Times New Roman"/>
          <w:sz w:val="24"/>
          <w:szCs w:val="24"/>
        </w:rPr>
        <w:t xml:space="preserve"> that may result in a late submission. </w:t>
      </w:r>
    </w:p>
    <w:p w14:paraId="4EE4C78F"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 </w:t>
      </w:r>
    </w:p>
    <w:p w14:paraId="39C89B8E"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Applicants experiencing technical difficulties should follow these</w:t>
      </w:r>
      <w:r w:rsidR="0035592D" w:rsidRPr="0055447B">
        <w:rPr>
          <w:rFonts w:ascii="Times New Roman" w:eastAsia="Times New Roman" w:hAnsi="Times New Roman" w:cs="Times New Roman"/>
          <w:sz w:val="24"/>
          <w:szCs w:val="24"/>
        </w:rPr>
        <w:t xml:space="preserve"> three</w:t>
      </w:r>
      <w:r w:rsidRPr="0055447B">
        <w:rPr>
          <w:rFonts w:ascii="Times New Roman" w:eastAsia="Times New Roman" w:hAnsi="Times New Roman" w:cs="Times New Roman"/>
          <w:sz w:val="24"/>
          <w:szCs w:val="24"/>
        </w:rPr>
        <w:t xml:space="preserve"> steps:</w:t>
      </w:r>
    </w:p>
    <w:p w14:paraId="600471EC" w14:textId="77777777" w:rsidR="00290D8C" w:rsidRPr="0055447B"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color w:val="252525"/>
          <w:sz w:val="24"/>
          <w:szCs w:val="24"/>
        </w:rPr>
        <w:t xml:space="preserve">Contact the helpdesk for either Grants.gov or </w:t>
      </w:r>
      <w:r w:rsidR="004E3E0C" w:rsidRPr="0055447B">
        <w:rPr>
          <w:rFonts w:ascii="Times New Roman" w:eastAsia="Times New Roman" w:hAnsi="Times New Roman" w:cs="Times New Roman"/>
          <w:color w:val="252525"/>
          <w:sz w:val="24"/>
          <w:szCs w:val="24"/>
        </w:rPr>
        <w:t>SAMS Domestic</w:t>
      </w:r>
      <w:r w:rsidRPr="0055447B">
        <w:rPr>
          <w:rFonts w:ascii="Times New Roman" w:eastAsia="Times New Roman" w:hAnsi="Times New Roman" w:cs="Times New Roman"/>
          <w:color w:val="252525"/>
          <w:sz w:val="24"/>
          <w:szCs w:val="24"/>
        </w:rPr>
        <w:t xml:space="preserve"> immediately.</w:t>
      </w:r>
    </w:p>
    <w:p w14:paraId="259354AF" w14:textId="77777777" w:rsidR="00290D8C" w:rsidRPr="0055447B"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color w:val="252525"/>
          <w:sz w:val="24"/>
          <w:szCs w:val="24"/>
        </w:rPr>
        <w:t>D</w:t>
      </w:r>
      <w:r w:rsidR="00F63493" w:rsidRPr="0055447B">
        <w:rPr>
          <w:rFonts w:ascii="Times New Roman" w:eastAsia="Times New Roman" w:hAnsi="Times New Roman" w:cs="Times New Roman"/>
          <w:color w:val="252525"/>
          <w:sz w:val="24"/>
          <w:szCs w:val="24"/>
        </w:rPr>
        <w:t>ocument (including screenshots)</w:t>
      </w:r>
      <w:r w:rsidRPr="0055447B">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Pr="0055447B"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sidRPr="0055447B">
        <w:rPr>
          <w:rFonts w:ascii="Times New Roman" w:eastAsia="Times New Roman" w:hAnsi="Times New Roman" w:cs="Times New Roman"/>
          <w:color w:val="252525"/>
          <w:sz w:val="24"/>
          <w:szCs w:val="24"/>
        </w:rPr>
        <w:t xml:space="preserve">Submit all of the required documents to the DRL point of contact listed in the </w:t>
      </w:r>
      <w:r w:rsidR="00BA748E" w:rsidRPr="0055447B">
        <w:rPr>
          <w:rFonts w:ascii="Times New Roman" w:eastAsia="Times New Roman" w:hAnsi="Times New Roman" w:cs="Times New Roman"/>
          <w:color w:val="252525"/>
          <w:sz w:val="24"/>
          <w:szCs w:val="24"/>
        </w:rPr>
        <w:t xml:space="preserve">NOFO </w:t>
      </w:r>
      <w:r w:rsidRPr="0055447B">
        <w:rPr>
          <w:rFonts w:ascii="Times New Roman" w:eastAsia="Times New Roman" w:hAnsi="Times New Roman" w:cs="Times New Roman"/>
          <w:color w:val="252525"/>
          <w:sz w:val="24"/>
          <w:szCs w:val="24"/>
        </w:rPr>
        <w:t>before the deadline.</w:t>
      </w:r>
    </w:p>
    <w:p w14:paraId="35E5D9C9"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 </w:t>
      </w:r>
    </w:p>
    <w:p w14:paraId="4DE0C611" w14:textId="77777777" w:rsidR="00F25CA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i/>
          <w:color w:val="auto"/>
          <w:sz w:val="24"/>
          <w:szCs w:val="24"/>
        </w:rPr>
        <w:t xml:space="preserve">Note: </w:t>
      </w:r>
      <w:r w:rsidR="00020597" w:rsidRPr="0055447B">
        <w:rPr>
          <w:rFonts w:ascii="Times New Roman" w:eastAsia="Times New Roman" w:hAnsi="Times New Roman" w:cs="Times New Roman"/>
          <w:i/>
          <w:color w:val="auto"/>
          <w:sz w:val="24"/>
          <w:szCs w:val="24"/>
        </w:rPr>
        <w:t xml:space="preserve"> </w:t>
      </w:r>
      <w:r w:rsidRPr="0055447B">
        <w:rPr>
          <w:rFonts w:ascii="Times New Roman" w:eastAsia="Times New Roman" w:hAnsi="Times New Roman" w:cs="Times New Roman"/>
          <w:i/>
          <w:color w:val="auto"/>
          <w:sz w:val="24"/>
          <w:szCs w:val="24"/>
        </w:rPr>
        <w:t>The Procurement Office</w:t>
      </w:r>
      <w:r w:rsidR="001210B9" w:rsidRPr="0055447B">
        <w:rPr>
          <w:rFonts w:ascii="Times New Roman" w:eastAsia="Times New Roman" w:hAnsi="Times New Roman" w:cs="Times New Roman"/>
          <w:i/>
          <w:color w:val="auto"/>
          <w:sz w:val="24"/>
          <w:szCs w:val="24"/>
        </w:rPr>
        <w:t>/Grant Office</w:t>
      </w:r>
      <w:r w:rsidRPr="0055447B">
        <w:rPr>
          <w:rFonts w:ascii="Times New Roman" w:eastAsia="Times New Roman" w:hAnsi="Times New Roman" w:cs="Times New Roman"/>
          <w:i/>
          <w:color w:val="auto"/>
          <w:sz w:val="24"/>
          <w:szCs w:val="24"/>
        </w:rPr>
        <w:t xml:space="preserve"> will determine technical eligibility of all applications</w:t>
      </w:r>
      <w:r w:rsidR="009D3D79" w:rsidRPr="0055447B">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Pr="0055447B" w:rsidRDefault="00F25CAC">
      <w:pPr>
        <w:spacing w:after="0" w:line="240" w:lineRule="auto"/>
        <w:rPr>
          <w:rFonts w:ascii="Times New Roman" w:eastAsia="Times New Roman" w:hAnsi="Times New Roman" w:cs="Times New Roman"/>
          <w:b/>
          <w:sz w:val="24"/>
          <w:szCs w:val="24"/>
        </w:rPr>
      </w:pPr>
    </w:p>
    <w:p w14:paraId="09DA95FC" w14:textId="77777777" w:rsidR="00F918D9" w:rsidRPr="0055447B" w:rsidRDefault="0090300E">
      <w:pPr>
        <w:spacing w:after="0" w:line="240" w:lineRule="auto"/>
        <w:rPr>
          <w:rFonts w:ascii="Times New Roman" w:eastAsia="Times New Roman" w:hAnsi="Times New Roman" w:cs="Times New Roman"/>
          <w:b/>
          <w:sz w:val="24"/>
          <w:szCs w:val="24"/>
        </w:rPr>
      </w:pPr>
      <w:r w:rsidRPr="0055447B">
        <w:rPr>
          <w:rFonts w:ascii="Times New Roman" w:eastAsia="Times New Roman" w:hAnsi="Times New Roman" w:cs="Times New Roman"/>
          <w:b/>
          <w:sz w:val="24"/>
          <w:szCs w:val="24"/>
        </w:rPr>
        <w:t>SAM</w:t>
      </w:r>
      <w:r w:rsidR="00F918D9" w:rsidRPr="0055447B">
        <w:rPr>
          <w:rFonts w:ascii="Times New Roman" w:eastAsia="Times New Roman" w:hAnsi="Times New Roman" w:cs="Times New Roman"/>
          <w:b/>
          <w:sz w:val="24"/>
          <w:szCs w:val="24"/>
        </w:rPr>
        <w:t>S</w:t>
      </w:r>
      <w:r w:rsidRPr="0055447B">
        <w:rPr>
          <w:rFonts w:ascii="Times New Roman" w:eastAsia="Times New Roman" w:hAnsi="Times New Roman" w:cs="Times New Roman"/>
          <w:b/>
          <w:sz w:val="24"/>
          <w:szCs w:val="24"/>
        </w:rPr>
        <w:t xml:space="preserve"> Domestic</w:t>
      </w:r>
      <w:r w:rsidR="002607E8" w:rsidRPr="0055447B">
        <w:rPr>
          <w:rFonts w:ascii="Times New Roman" w:eastAsia="Times New Roman" w:hAnsi="Times New Roman" w:cs="Times New Roman"/>
          <w:b/>
          <w:sz w:val="24"/>
          <w:szCs w:val="24"/>
        </w:rPr>
        <w:t xml:space="preserve"> Applications</w:t>
      </w:r>
      <w:r w:rsidR="00032C17" w:rsidRPr="0055447B">
        <w:rPr>
          <w:rFonts w:ascii="Times New Roman" w:eastAsia="Times New Roman" w:hAnsi="Times New Roman" w:cs="Times New Roman"/>
          <w:b/>
          <w:sz w:val="24"/>
          <w:szCs w:val="24"/>
        </w:rPr>
        <w:t>:</w:t>
      </w:r>
    </w:p>
    <w:p w14:paraId="21B88BD0" w14:textId="77777777" w:rsidR="00467BB2" w:rsidRPr="0055447B" w:rsidRDefault="00467BB2">
      <w:pPr>
        <w:spacing w:after="0" w:line="240" w:lineRule="auto"/>
        <w:rPr>
          <w:rFonts w:ascii="Times New Roman" w:eastAsia="Times New Roman" w:hAnsi="Times New Roman" w:cs="Times New Roman"/>
          <w:b/>
          <w:sz w:val="24"/>
          <w:szCs w:val="24"/>
        </w:rPr>
      </w:pPr>
    </w:p>
    <w:p w14:paraId="3FD864EF"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Applicants using </w:t>
      </w:r>
      <w:r w:rsidR="0090300E" w:rsidRPr="0055447B">
        <w:rPr>
          <w:rFonts w:ascii="Times New Roman" w:eastAsia="Times New Roman" w:hAnsi="Times New Roman" w:cs="Times New Roman"/>
          <w:sz w:val="24"/>
          <w:szCs w:val="24"/>
        </w:rPr>
        <w:t>SAMS Domestic</w:t>
      </w:r>
      <w:r w:rsidRPr="0055447B">
        <w:rPr>
          <w:rFonts w:ascii="Times New Roman" w:eastAsia="Times New Roman" w:hAnsi="Times New Roman" w:cs="Times New Roman"/>
          <w:sz w:val="24"/>
          <w:szCs w:val="24"/>
        </w:rPr>
        <w:t xml:space="preserve"> for the first time should complete their “New Organi</w:t>
      </w:r>
      <w:r w:rsidR="000A1394" w:rsidRPr="0055447B">
        <w:rPr>
          <w:rFonts w:ascii="Times New Roman" w:eastAsia="Times New Roman" w:hAnsi="Times New Roman" w:cs="Times New Roman"/>
          <w:sz w:val="24"/>
          <w:szCs w:val="24"/>
        </w:rPr>
        <w:t>zation Registration.”</w:t>
      </w:r>
      <w:r w:rsidRPr="0055447B">
        <w:rPr>
          <w:rFonts w:ascii="Times New Roman" w:eastAsia="Times New Roman" w:hAnsi="Times New Roman" w:cs="Times New Roman"/>
          <w:sz w:val="24"/>
          <w:szCs w:val="24"/>
        </w:rPr>
        <w:t xml:space="preserve">  To register with </w:t>
      </w:r>
      <w:r w:rsidR="0090300E" w:rsidRPr="0055447B">
        <w:rPr>
          <w:rFonts w:ascii="Times New Roman" w:eastAsia="Times New Roman" w:hAnsi="Times New Roman" w:cs="Times New Roman"/>
          <w:sz w:val="24"/>
          <w:szCs w:val="24"/>
        </w:rPr>
        <w:t>SAM</w:t>
      </w:r>
      <w:r w:rsidR="00F918D9" w:rsidRPr="0055447B">
        <w:rPr>
          <w:rFonts w:ascii="Times New Roman" w:eastAsia="Times New Roman" w:hAnsi="Times New Roman" w:cs="Times New Roman"/>
          <w:sz w:val="24"/>
          <w:szCs w:val="24"/>
        </w:rPr>
        <w:t>S</w:t>
      </w:r>
      <w:r w:rsidR="0090300E" w:rsidRPr="0055447B">
        <w:rPr>
          <w:rFonts w:ascii="Times New Roman" w:eastAsia="Times New Roman" w:hAnsi="Times New Roman" w:cs="Times New Roman"/>
          <w:sz w:val="24"/>
          <w:szCs w:val="24"/>
        </w:rPr>
        <w:t xml:space="preserve"> Domestic</w:t>
      </w:r>
      <w:r w:rsidRPr="0055447B">
        <w:rPr>
          <w:rFonts w:ascii="Times New Roman" w:eastAsia="Times New Roman" w:hAnsi="Times New Roman" w:cs="Times New Roman"/>
          <w:sz w:val="24"/>
          <w:szCs w:val="24"/>
        </w:rPr>
        <w:t xml:space="preserve">, click “Login to </w:t>
      </w:r>
      <w:hyperlink r:id="rId24" w:history="1">
        <w:r w:rsidR="005C6B3B" w:rsidRPr="0055447B">
          <w:rPr>
            <w:rStyle w:val="Hyperlink"/>
            <w:rFonts w:ascii="Times New Roman" w:hAnsi="Times New Roman" w:cs="Times New Roman"/>
            <w:sz w:val="24"/>
            <w:szCs w:val="24"/>
          </w:rPr>
          <w:t>https://mygrants.service-now.com</w:t>
        </w:r>
      </w:hyperlink>
      <w:r w:rsidRPr="0055447B">
        <w:rPr>
          <w:rFonts w:ascii="Times New Roman" w:eastAsia="Times New Roman" w:hAnsi="Times New Roman" w:cs="Times New Roman"/>
          <w:sz w:val="24"/>
          <w:szCs w:val="24"/>
        </w:rPr>
        <w:t>” and follow the “</w:t>
      </w:r>
      <w:r w:rsidR="0090300E" w:rsidRPr="0055447B">
        <w:rPr>
          <w:rFonts w:ascii="Times New Roman" w:eastAsia="Times New Roman" w:hAnsi="Times New Roman" w:cs="Times New Roman"/>
          <w:sz w:val="24"/>
          <w:szCs w:val="24"/>
        </w:rPr>
        <w:t xml:space="preserve">create an account” link. </w:t>
      </w:r>
    </w:p>
    <w:p w14:paraId="6BA4EB68" w14:textId="77777777" w:rsidR="00290D8C" w:rsidRPr="0055447B" w:rsidRDefault="00290D8C">
      <w:pPr>
        <w:spacing w:after="0" w:line="240" w:lineRule="auto"/>
        <w:rPr>
          <w:rFonts w:ascii="Times New Roman" w:hAnsi="Times New Roman" w:cs="Times New Roman"/>
          <w:sz w:val="24"/>
          <w:szCs w:val="24"/>
        </w:rPr>
      </w:pPr>
    </w:p>
    <w:p w14:paraId="30E7D2AB" w14:textId="77777777" w:rsidR="00290D8C" w:rsidRPr="0055447B" w:rsidRDefault="000726DA">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Organizations</w:t>
      </w:r>
      <w:r w:rsidR="000966EC" w:rsidRPr="0055447B">
        <w:rPr>
          <w:rFonts w:ascii="Times New Roman" w:eastAsia="Times New Roman" w:hAnsi="Times New Roman" w:cs="Times New Roman"/>
          <w:sz w:val="24"/>
          <w:szCs w:val="24"/>
        </w:rPr>
        <w:t xml:space="preserve"> </w:t>
      </w:r>
      <w:r w:rsidR="000966EC" w:rsidRPr="0055447B">
        <w:rPr>
          <w:rFonts w:ascii="Times New Roman" w:eastAsia="Times New Roman" w:hAnsi="Times New Roman" w:cs="Times New Roman"/>
          <w:b/>
          <w:sz w:val="24"/>
          <w:szCs w:val="24"/>
          <w:u w:val="single"/>
        </w:rPr>
        <w:t>must</w:t>
      </w:r>
      <w:r w:rsidR="00B05C08" w:rsidRPr="0055447B">
        <w:rPr>
          <w:rFonts w:ascii="Times New Roman" w:eastAsia="Times New Roman" w:hAnsi="Times New Roman" w:cs="Times New Roman"/>
          <w:sz w:val="24"/>
          <w:szCs w:val="24"/>
        </w:rPr>
        <w:t xml:space="preserve"> remember to</w:t>
      </w:r>
      <w:r w:rsidR="00B05C08" w:rsidRPr="0055447B">
        <w:rPr>
          <w:rFonts w:ascii="Times New Roman" w:eastAsia="Times New Roman" w:hAnsi="Times New Roman" w:cs="Times New Roman"/>
          <w:b/>
          <w:sz w:val="24"/>
          <w:szCs w:val="24"/>
        </w:rPr>
        <w:t xml:space="preserve"> </w:t>
      </w:r>
      <w:r w:rsidR="000966EC" w:rsidRPr="0055447B">
        <w:rPr>
          <w:rFonts w:ascii="Times New Roman" w:eastAsia="Times New Roman" w:hAnsi="Times New Roman" w:cs="Times New Roman"/>
          <w:sz w:val="24"/>
          <w:szCs w:val="24"/>
        </w:rPr>
        <w:t>save a</w:t>
      </w:r>
      <w:r w:rsidR="000966EC" w:rsidRPr="0055447B">
        <w:rPr>
          <w:rFonts w:ascii="Times New Roman" w:eastAsia="Times New Roman" w:hAnsi="Times New Roman" w:cs="Times New Roman"/>
          <w:b/>
          <w:sz w:val="24"/>
          <w:szCs w:val="24"/>
        </w:rPr>
        <w:t xml:space="preserve"> </w:t>
      </w:r>
      <w:r w:rsidR="000966EC" w:rsidRPr="0055447B">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Pr="0055447B" w:rsidRDefault="00290D8C">
      <w:pPr>
        <w:spacing w:after="0" w:line="240" w:lineRule="auto"/>
        <w:rPr>
          <w:rFonts w:ascii="Times New Roman" w:hAnsi="Times New Roman" w:cs="Times New Roman"/>
          <w:sz w:val="24"/>
          <w:szCs w:val="24"/>
        </w:rPr>
      </w:pPr>
    </w:p>
    <w:p w14:paraId="65DF60AE" w14:textId="77777777" w:rsidR="00290D8C" w:rsidRPr="0055447B" w:rsidRDefault="0090300E" w:rsidP="00F77180">
      <w:pPr>
        <w:spacing w:line="240" w:lineRule="auto"/>
        <w:rPr>
          <w:rFonts w:ascii="Times New Roman" w:hAnsi="Times New Roman" w:cs="Times New Roman"/>
          <w:color w:val="1F497D"/>
          <w:sz w:val="24"/>
          <w:szCs w:val="24"/>
        </w:rPr>
      </w:pPr>
      <w:r w:rsidRPr="0055447B">
        <w:rPr>
          <w:rFonts w:ascii="Times New Roman" w:eastAsia="Times New Roman" w:hAnsi="Times New Roman" w:cs="Times New Roman"/>
          <w:b/>
          <w:sz w:val="24"/>
          <w:szCs w:val="24"/>
        </w:rPr>
        <w:t>SAMS Domestic</w:t>
      </w:r>
      <w:r w:rsidR="002607E8" w:rsidRPr="0055447B">
        <w:rPr>
          <w:rFonts w:ascii="Times New Roman" w:eastAsia="Times New Roman" w:hAnsi="Times New Roman" w:cs="Times New Roman"/>
          <w:b/>
          <w:sz w:val="24"/>
          <w:szCs w:val="24"/>
        </w:rPr>
        <w:t xml:space="preserve"> Help Desk</w:t>
      </w:r>
      <w:r w:rsidR="00D7136E" w:rsidRPr="0055447B">
        <w:rPr>
          <w:rFonts w:ascii="Times New Roman" w:eastAsia="Times New Roman" w:hAnsi="Times New Roman" w:cs="Times New Roman"/>
          <w:b/>
          <w:sz w:val="24"/>
          <w:szCs w:val="24"/>
        </w:rPr>
        <w:t xml:space="preserve">:  </w:t>
      </w:r>
      <w:r w:rsidR="002607E8" w:rsidRPr="0055447B">
        <w:rPr>
          <w:rFonts w:ascii="Times New Roman" w:eastAsia="Times New Roman" w:hAnsi="Times New Roman" w:cs="Times New Roman"/>
          <w:sz w:val="24"/>
          <w:szCs w:val="24"/>
        </w:rPr>
        <w:br/>
      </w:r>
      <w:r w:rsidRPr="0055447B">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55447B">
          <w:rPr>
            <w:rStyle w:val="Hyperlink"/>
            <w:rFonts w:ascii="Times New Roman" w:hAnsi="Times New Roman" w:cs="Times New Roman"/>
            <w:sz w:val="24"/>
            <w:szCs w:val="24"/>
          </w:rPr>
          <w:t>https://afsitsm.service-now.com/ilms/home</w:t>
        </w:r>
      </w:hyperlink>
      <w:r w:rsidR="00023C27" w:rsidRPr="0055447B">
        <w:rPr>
          <w:rFonts w:ascii="Times New Roman" w:hAnsi="Times New Roman" w:cs="Times New Roman"/>
          <w:sz w:val="24"/>
          <w:szCs w:val="24"/>
        </w:rPr>
        <w:t xml:space="preserve">. </w:t>
      </w:r>
      <w:r w:rsidR="00020597" w:rsidRPr="0055447B">
        <w:rPr>
          <w:rFonts w:ascii="Times New Roman" w:hAnsi="Times New Roman" w:cs="Times New Roman"/>
          <w:sz w:val="24"/>
          <w:szCs w:val="24"/>
        </w:rPr>
        <w:t xml:space="preserve"> </w:t>
      </w:r>
      <w:r w:rsidRPr="0055447B">
        <w:rPr>
          <w:rFonts w:ascii="Times New Roman" w:hAnsi="Times New Roman" w:cs="Times New Roman"/>
          <w:sz w:val="24"/>
          <w:szCs w:val="24"/>
        </w:rPr>
        <w:t>Customer Support is available 24/7/365.</w:t>
      </w:r>
    </w:p>
    <w:p w14:paraId="458CD18C" w14:textId="77777777" w:rsidR="00290D8C" w:rsidRPr="0055447B" w:rsidRDefault="002607E8">
      <w:pPr>
        <w:spacing w:after="0" w:line="240" w:lineRule="auto"/>
        <w:rPr>
          <w:rFonts w:ascii="Times New Roman" w:hAnsi="Times New Roman" w:cs="Times New Roman"/>
          <w:sz w:val="24"/>
          <w:szCs w:val="24"/>
        </w:rPr>
      </w:pPr>
      <w:bookmarkStart w:id="2" w:name="h.30j0zll" w:colFirst="0" w:colLast="0"/>
      <w:bookmarkEnd w:id="2"/>
      <w:r w:rsidRPr="0055447B">
        <w:rPr>
          <w:rFonts w:ascii="Times New Roman" w:eastAsia="Times New Roman" w:hAnsi="Times New Roman" w:cs="Times New Roman"/>
          <w:b/>
          <w:sz w:val="24"/>
          <w:szCs w:val="24"/>
        </w:rPr>
        <w:t>Grants.gov Applications</w:t>
      </w:r>
      <w:r w:rsidRPr="0055447B">
        <w:rPr>
          <w:rFonts w:ascii="Times New Roman" w:eastAsia="Times New Roman" w:hAnsi="Times New Roman" w:cs="Times New Roman"/>
          <w:sz w:val="24"/>
          <w:szCs w:val="24"/>
        </w:rPr>
        <w:br/>
        <w:t xml:space="preserve">Applicants who do not submit applications via </w:t>
      </w:r>
      <w:r w:rsidR="00FA0714" w:rsidRPr="0055447B">
        <w:rPr>
          <w:rFonts w:ascii="Times New Roman" w:eastAsia="Times New Roman" w:hAnsi="Times New Roman" w:cs="Times New Roman"/>
          <w:sz w:val="24"/>
          <w:szCs w:val="24"/>
        </w:rPr>
        <w:t>SAMS Domestic</w:t>
      </w:r>
      <w:r w:rsidRPr="0055447B">
        <w:rPr>
          <w:rFonts w:ascii="Times New Roman" w:eastAsia="Times New Roman" w:hAnsi="Times New Roman" w:cs="Times New Roman"/>
          <w:sz w:val="24"/>
          <w:szCs w:val="24"/>
        </w:rPr>
        <w:t xml:space="preserve"> may submit via </w:t>
      </w:r>
      <w:hyperlink r:id="rId26" w:history="1">
        <w:r w:rsidRPr="0055447B">
          <w:rPr>
            <w:rStyle w:val="Hyperlink"/>
            <w:rFonts w:ascii="Times New Roman" w:eastAsia="Times New Roman" w:hAnsi="Times New Roman" w:cs="Times New Roman"/>
            <w:sz w:val="24"/>
            <w:szCs w:val="24"/>
          </w:rPr>
          <w:t>www.grants.gov</w:t>
        </w:r>
      </w:hyperlink>
      <w:r w:rsidRPr="0055447B">
        <w:rPr>
          <w:rFonts w:ascii="Times New Roman" w:eastAsia="Times New Roman" w:hAnsi="Times New Roman" w:cs="Times New Roman"/>
          <w:sz w:val="24"/>
          <w:szCs w:val="24"/>
        </w:rPr>
        <w:t xml:space="preserve">.  </w:t>
      </w:r>
    </w:p>
    <w:p w14:paraId="464FB5A3" w14:textId="77777777" w:rsidR="00290D8C" w:rsidRPr="0055447B" w:rsidRDefault="00290D8C">
      <w:pPr>
        <w:spacing w:after="0" w:line="240" w:lineRule="auto"/>
        <w:rPr>
          <w:rFonts w:ascii="Times New Roman" w:hAnsi="Times New Roman" w:cs="Times New Roman"/>
          <w:sz w:val="24"/>
          <w:szCs w:val="24"/>
        </w:rPr>
      </w:pPr>
    </w:p>
    <w:p w14:paraId="7AF7F684"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55447B">
        <w:rPr>
          <w:rFonts w:ascii="Times New Roman" w:eastAsia="Times New Roman" w:hAnsi="Times New Roman" w:cs="Times New Roman"/>
          <w:b/>
          <w:sz w:val="24"/>
          <w:szCs w:val="24"/>
        </w:rPr>
        <w:t>can take more than two</w:t>
      </w:r>
      <w:r w:rsidR="00C84A07" w:rsidRPr="0055447B">
        <w:rPr>
          <w:rFonts w:ascii="Times New Roman" w:eastAsia="Times New Roman" w:hAnsi="Times New Roman" w:cs="Times New Roman"/>
          <w:b/>
          <w:sz w:val="24"/>
          <w:szCs w:val="24"/>
        </w:rPr>
        <w:t xml:space="preserve"> [2]</w:t>
      </w:r>
      <w:r w:rsidRPr="0055447B">
        <w:rPr>
          <w:rFonts w:ascii="Times New Roman" w:eastAsia="Times New Roman" w:hAnsi="Times New Roman" w:cs="Times New Roman"/>
          <w:b/>
          <w:sz w:val="24"/>
          <w:szCs w:val="24"/>
        </w:rPr>
        <w:t xml:space="preserve"> weeks.</w:t>
      </w:r>
    </w:p>
    <w:p w14:paraId="15B93106" w14:textId="77777777" w:rsidR="00290D8C" w:rsidRPr="0055447B" w:rsidRDefault="00290D8C">
      <w:pPr>
        <w:spacing w:after="0" w:line="240" w:lineRule="auto"/>
        <w:rPr>
          <w:rFonts w:ascii="Times New Roman" w:hAnsi="Times New Roman" w:cs="Times New Roman"/>
          <w:sz w:val="24"/>
          <w:szCs w:val="24"/>
        </w:rPr>
      </w:pPr>
    </w:p>
    <w:p w14:paraId="7C9A6B73" w14:textId="77777777" w:rsidR="000966EC" w:rsidRPr="0055447B" w:rsidRDefault="002607E8" w:rsidP="000966EC">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55447B">
        <w:rPr>
          <w:rFonts w:ascii="Times New Roman" w:eastAsia="Times New Roman" w:hAnsi="Times New Roman" w:cs="Times New Roman"/>
          <w:sz w:val="24"/>
          <w:szCs w:val="24"/>
        </w:rPr>
        <w:t>n take up to two business days</w:t>
      </w:r>
      <w:r w:rsidR="00D7136E" w:rsidRPr="0055447B">
        <w:rPr>
          <w:rFonts w:ascii="Times New Roman" w:eastAsia="Times New Roman" w:hAnsi="Times New Roman" w:cs="Times New Roman"/>
          <w:sz w:val="24"/>
          <w:szCs w:val="24"/>
        </w:rPr>
        <w:t xml:space="preserve">.  </w:t>
      </w:r>
      <w:r w:rsidR="000966EC" w:rsidRPr="0055447B">
        <w:rPr>
          <w:rFonts w:ascii="Times New Roman" w:eastAsia="Times New Roman" w:hAnsi="Times New Roman" w:cs="Times New Roman"/>
          <w:sz w:val="24"/>
          <w:szCs w:val="24"/>
        </w:rPr>
        <w:t>Additionally you</w:t>
      </w:r>
      <w:r w:rsidR="00863457" w:rsidRPr="0055447B">
        <w:rPr>
          <w:rFonts w:ascii="Times New Roman" w:eastAsia="Times New Roman" w:hAnsi="Times New Roman" w:cs="Times New Roman"/>
          <w:sz w:val="24"/>
          <w:szCs w:val="24"/>
        </w:rPr>
        <w:t xml:space="preserve"> </w:t>
      </w:r>
      <w:r w:rsidR="000966EC" w:rsidRPr="0055447B">
        <w:rPr>
          <w:rFonts w:ascii="Times New Roman" w:eastAsia="Times New Roman" w:hAnsi="Times New Roman" w:cs="Times New Roman"/>
          <w:b/>
          <w:sz w:val="24"/>
          <w:szCs w:val="24"/>
          <w:u w:val="single"/>
        </w:rPr>
        <w:t>must</w:t>
      </w:r>
      <w:r w:rsidR="003D5515" w:rsidRPr="0055447B">
        <w:rPr>
          <w:rFonts w:ascii="Times New Roman" w:eastAsia="Times New Roman" w:hAnsi="Times New Roman" w:cs="Times New Roman"/>
          <w:b/>
          <w:sz w:val="24"/>
          <w:szCs w:val="24"/>
        </w:rPr>
        <w:t xml:space="preserve"> </w:t>
      </w:r>
      <w:r w:rsidR="003D5515" w:rsidRPr="0055447B">
        <w:rPr>
          <w:rFonts w:ascii="Times New Roman" w:eastAsia="Times New Roman" w:hAnsi="Times New Roman" w:cs="Times New Roman"/>
          <w:sz w:val="24"/>
          <w:szCs w:val="24"/>
        </w:rPr>
        <w:t>remember to</w:t>
      </w:r>
      <w:r w:rsidR="000966EC" w:rsidRPr="0055447B">
        <w:rPr>
          <w:rFonts w:ascii="Times New Roman" w:eastAsia="Times New Roman" w:hAnsi="Times New Roman" w:cs="Times New Roman"/>
          <w:b/>
          <w:sz w:val="24"/>
          <w:szCs w:val="24"/>
        </w:rPr>
        <w:t xml:space="preserve"> </w:t>
      </w:r>
      <w:r w:rsidR="000966EC" w:rsidRPr="0055447B">
        <w:rPr>
          <w:rFonts w:ascii="Times New Roman" w:eastAsia="Times New Roman" w:hAnsi="Times New Roman" w:cs="Times New Roman"/>
          <w:sz w:val="24"/>
          <w:szCs w:val="24"/>
        </w:rPr>
        <w:t>save a</w:t>
      </w:r>
      <w:r w:rsidR="000966EC" w:rsidRPr="0055447B">
        <w:rPr>
          <w:rFonts w:ascii="Times New Roman" w:eastAsia="Times New Roman" w:hAnsi="Times New Roman" w:cs="Times New Roman"/>
          <w:b/>
          <w:sz w:val="24"/>
          <w:szCs w:val="24"/>
        </w:rPr>
        <w:t xml:space="preserve"> </w:t>
      </w:r>
      <w:r w:rsidR="000966EC" w:rsidRPr="0055447B">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Pr="0055447B" w:rsidRDefault="00290D8C">
      <w:pPr>
        <w:spacing w:after="0" w:line="240" w:lineRule="auto"/>
        <w:rPr>
          <w:rFonts w:ascii="Times New Roman" w:hAnsi="Times New Roman" w:cs="Times New Roman"/>
          <w:sz w:val="24"/>
          <w:szCs w:val="24"/>
        </w:rPr>
      </w:pPr>
    </w:p>
    <w:p w14:paraId="19CBA7EF" w14:textId="77777777" w:rsidR="00290D8C" w:rsidRPr="0055447B" w:rsidRDefault="002607E8">
      <w:pPr>
        <w:spacing w:after="0" w:line="240" w:lineRule="auto"/>
        <w:rPr>
          <w:rFonts w:ascii="Times New Roman" w:hAnsi="Times New Roman" w:cs="Times New Roman"/>
          <w:b/>
          <w:sz w:val="24"/>
          <w:szCs w:val="24"/>
        </w:rPr>
      </w:pPr>
      <w:r w:rsidRPr="0055447B">
        <w:rPr>
          <w:rFonts w:ascii="Times New Roman" w:eastAsia="Times New Roman" w:hAnsi="Times New Roman" w:cs="Times New Roman"/>
          <w:b/>
          <w:sz w:val="24"/>
          <w:szCs w:val="24"/>
        </w:rPr>
        <w:t xml:space="preserve">Grants.gov Helpdesk: </w:t>
      </w:r>
    </w:p>
    <w:p w14:paraId="34F6499A" w14:textId="77777777" w:rsidR="00EF2EA8" w:rsidRPr="0055447B" w:rsidRDefault="002607E8" w:rsidP="00F77180">
      <w:pPr>
        <w:spacing w:after="0" w:line="240" w:lineRule="auto"/>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For assistance with Grants.gov, please call the Contact Center at 1-800-518-4726 or email </w:t>
      </w:r>
      <w:r w:rsidRPr="0055447B">
        <w:rPr>
          <w:rFonts w:ascii="Times New Roman" w:eastAsia="Times New Roman" w:hAnsi="Times New Roman" w:cs="Times New Roman"/>
          <w:color w:val="0000FF"/>
          <w:sz w:val="24"/>
          <w:szCs w:val="24"/>
        </w:rPr>
        <w:t>support@grants.gov</w:t>
      </w:r>
      <w:r w:rsidRPr="0055447B">
        <w:rPr>
          <w:rFonts w:ascii="Times New Roman" w:eastAsia="Times New Roman" w:hAnsi="Times New Roman" w:cs="Times New Roman"/>
          <w:sz w:val="24"/>
          <w:szCs w:val="24"/>
        </w:rPr>
        <w:t>.  The Contact Center is available 24 hours a day, seven days a week, except federal holidays.</w:t>
      </w:r>
      <w:r w:rsidR="00020597" w:rsidRPr="0055447B">
        <w:rPr>
          <w:rFonts w:ascii="Times New Roman" w:hAnsi="Times New Roman" w:cs="Times New Roman"/>
          <w:sz w:val="24"/>
          <w:szCs w:val="24"/>
        </w:rPr>
        <w:br/>
      </w:r>
      <w:r w:rsidR="00020597" w:rsidRPr="0055447B">
        <w:rPr>
          <w:rFonts w:ascii="Times New Roman" w:hAnsi="Times New Roman" w:cs="Times New Roman"/>
          <w:sz w:val="24"/>
          <w:szCs w:val="24"/>
        </w:rPr>
        <w:br/>
      </w:r>
      <w:r w:rsidR="00EF2EA8" w:rsidRPr="0055447B">
        <w:rPr>
          <w:rFonts w:ascii="Times New Roman" w:hAnsi="Times New Roman" w:cs="Times New Roman"/>
          <w:sz w:val="24"/>
          <w:szCs w:val="24"/>
        </w:rPr>
        <w:t xml:space="preserve">See </w:t>
      </w:r>
      <w:hyperlink r:id="rId27">
        <w:r w:rsidR="00EF2EA8" w:rsidRPr="0055447B">
          <w:rPr>
            <w:rFonts w:ascii="Times New Roman" w:hAnsi="Times New Roman" w:cs="Times New Roman"/>
            <w:color w:val="0033CC"/>
            <w:sz w:val="24"/>
            <w:szCs w:val="24"/>
            <w:u w:val="single"/>
          </w:rPr>
          <w:t>https://www.opm.gov/policy-data-oversight/snow-dismissal-procedures/federal-holidays/</w:t>
        </w:r>
      </w:hyperlink>
      <w:r w:rsidR="00EF2EA8" w:rsidRPr="0055447B">
        <w:rPr>
          <w:rFonts w:ascii="Times New Roman" w:hAnsi="Times New Roman" w:cs="Times New Roman"/>
          <w:sz w:val="24"/>
          <w:szCs w:val="24"/>
        </w:rPr>
        <w:t xml:space="preserve">  for a list of federal holidays.</w:t>
      </w:r>
    </w:p>
    <w:p w14:paraId="67726140" w14:textId="77777777" w:rsidR="00290D8C" w:rsidRPr="0055447B" w:rsidRDefault="00290D8C">
      <w:pPr>
        <w:spacing w:after="0" w:line="240" w:lineRule="auto"/>
        <w:rPr>
          <w:rFonts w:ascii="Times New Roman" w:hAnsi="Times New Roman" w:cs="Times New Roman"/>
          <w:color w:val="auto"/>
          <w:sz w:val="24"/>
          <w:szCs w:val="24"/>
        </w:rPr>
      </w:pPr>
    </w:p>
    <w:p w14:paraId="2A09B8F5"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b/>
          <w:smallCaps/>
          <w:color w:val="auto"/>
          <w:sz w:val="24"/>
          <w:szCs w:val="24"/>
        </w:rPr>
        <w:t>E. Application Review Information</w:t>
      </w:r>
    </w:p>
    <w:p w14:paraId="52094746" w14:textId="77777777" w:rsidR="00290D8C" w:rsidRPr="0055447B" w:rsidRDefault="00290D8C">
      <w:pPr>
        <w:spacing w:after="0" w:line="240" w:lineRule="auto"/>
        <w:rPr>
          <w:rFonts w:ascii="Times New Roman" w:hAnsi="Times New Roman" w:cs="Times New Roman"/>
          <w:color w:val="auto"/>
          <w:sz w:val="24"/>
          <w:szCs w:val="24"/>
        </w:rPr>
      </w:pPr>
    </w:p>
    <w:p w14:paraId="49003214" w14:textId="77777777" w:rsidR="00397E5E" w:rsidRPr="0055447B" w:rsidRDefault="002607E8" w:rsidP="005E071E">
      <w:pPr>
        <w:pStyle w:val="NoSpacing"/>
        <w:rPr>
          <w:rFonts w:ascii="Times New Roman" w:hAnsi="Times New Roman" w:cs="Times New Roman"/>
          <w:b/>
          <w:color w:val="auto"/>
          <w:sz w:val="24"/>
          <w:szCs w:val="24"/>
          <w:u w:val="single"/>
        </w:rPr>
      </w:pPr>
      <w:r w:rsidRPr="0055447B">
        <w:rPr>
          <w:rFonts w:ascii="Times New Roman" w:eastAsia="Times New Roman" w:hAnsi="Times New Roman" w:cs="Times New Roman"/>
          <w:b/>
          <w:i/>
          <w:color w:val="auto"/>
          <w:sz w:val="24"/>
          <w:szCs w:val="24"/>
        </w:rPr>
        <w:t>E.1</w:t>
      </w:r>
      <w:r w:rsidR="0035592D" w:rsidRPr="0055447B">
        <w:rPr>
          <w:rFonts w:ascii="Times New Roman" w:eastAsia="Times New Roman" w:hAnsi="Times New Roman" w:cs="Times New Roman"/>
          <w:b/>
          <w:i/>
          <w:color w:val="auto"/>
          <w:sz w:val="24"/>
          <w:szCs w:val="24"/>
        </w:rPr>
        <w:t xml:space="preserve"> </w:t>
      </w:r>
      <w:r w:rsidR="00397E5E" w:rsidRPr="0055447B">
        <w:rPr>
          <w:rFonts w:ascii="Times New Roman" w:eastAsia="Times New Roman" w:hAnsi="Times New Roman" w:cs="Times New Roman"/>
          <w:b/>
          <w:i/>
          <w:color w:val="auto"/>
          <w:sz w:val="24"/>
          <w:szCs w:val="24"/>
        </w:rPr>
        <w:t>Proposal Review Criteria</w:t>
      </w:r>
    </w:p>
    <w:p w14:paraId="278E0774" w14:textId="77777777" w:rsidR="00290D8C" w:rsidRPr="0055447B" w:rsidRDefault="00290D8C">
      <w:pPr>
        <w:spacing w:after="0" w:line="240" w:lineRule="auto"/>
        <w:rPr>
          <w:rFonts w:ascii="Times New Roman" w:hAnsi="Times New Roman" w:cs="Times New Roman"/>
          <w:color w:val="auto"/>
          <w:sz w:val="24"/>
          <w:szCs w:val="24"/>
        </w:rPr>
      </w:pPr>
      <w:bookmarkStart w:id="3" w:name="h.1fob9te" w:colFirst="0" w:colLast="0"/>
      <w:bookmarkEnd w:id="3"/>
    </w:p>
    <w:p w14:paraId="0EC0ACFC"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The </w:t>
      </w:r>
      <w:r w:rsidR="00AD248C" w:rsidRPr="0055447B">
        <w:rPr>
          <w:rFonts w:ascii="Times New Roman" w:hAnsi="Times New Roman" w:cs="Times New Roman"/>
          <w:color w:val="auto"/>
          <w:sz w:val="24"/>
          <w:szCs w:val="24"/>
        </w:rPr>
        <w:t xml:space="preserve">DRL Review </w:t>
      </w:r>
      <w:r w:rsidRPr="005544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Please use the below criteria as a reference</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but </w:t>
      </w:r>
      <w:r w:rsidRPr="0055447B">
        <w:rPr>
          <w:rFonts w:ascii="Times New Roman" w:hAnsi="Times New Roman" w:cs="Times New Roman"/>
          <w:b/>
          <w:color w:val="auto"/>
          <w:sz w:val="24"/>
          <w:szCs w:val="24"/>
        </w:rPr>
        <w:t>do not structure your application according to the sub-sections</w:t>
      </w:r>
      <w:r w:rsidRPr="0055447B">
        <w:rPr>
          <w:rFonts w:ascii="Times New Roman" w:hAnsi="Times New Roman" w:cs="Times New Roman"/>
          <w:color w:val="auto"/>
          <w:sz w:val="24"/>
          <w:szCs w:val="24"/>
        </w:rPr>
        <w:t>.</w:t>
      </w:r>
    </w:p>
    <w:p w14:paraId="10B8E9BC" w14:textId="77777777" w:rsidR="0068622D" w:rsidRPr="0055447B" w:rsidRDefault="0068622D" w:rsidP="00863457">
      <w:pPr>
        <w:pStyle w:val="NoSpacing"/>
        <w:rPr>
          <w:rFonts w:ascii="Times New Roman" w:hAnsi="Times New Roman" w:cs="Times New Roman"/>
          <w:color w:val="auto"/>
          <w:sz w:val="24"/>
          <w:szCs w:val="24"/>
          <w:u w:val="single"/>
        </w:rPr>
      </w:pPr>
    </w:p>
    <w:p w14:paraId="20EB8EE4"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u w:val="single"/>
        </w:rPr>
        <w:t>Quality of Project Idea</w:t>
      </w:r>
    </w:p>
    <w:p w14:paraId="07D58025" w14:textId="77777777" w:rsidR="00290D8C" w:rsidRPr="0055447B" w:rsidRDefault="005E071E"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Applications should be responsive to the program framework and policy objectives identified in the </w:t>
      </w:r>
      <w:r w:rsidR="00BA748E" w:rsidRPr="0055447B">
        <w:rPr>
          <w:rFonts w:ascii="Times New Roman" w:hAnsi="Times New Roman" w:cs="Times New Roman"/>
          <w:color w:val="auto"/>
          <w:sz w:val="24"/>
          <w:szCs w:val="24"/>
        </w:rPr>
        <w:t>NOFO</w:t>
      </w:r>
      <w:r w:rsidRPr="005544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sustainable </w:t>
      </w:r>
      <w:r w:rsidR="00D7136E" w:rsidRPr="0055447B">
        <w:rPr>
          <w:rFonts w:ascii="Times New Roman" w:hAnsi="Times New Roman" w:cs="Times New Roman"/>
          <w:color w:val="auto"/>
          <w:sz w:val="24"/>
          <w:szCs w:val="24"/>
        </w:rPr>
        <w:t>reforms</w:t>
      </w:r>
      <w:r w:rsidR="00AD248C"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w:t>
      </w:r>
      <w:r w:rsidRPr="0055447B">
        <w:rPr>
          <w:rFonts w:ascii="Times New Roman" w:hAnsi="Times New Roman" w:cs="Times New Roman"/>
          <w:color w:val="auto"/>
          <w:sz w:val="24"/>
          <w:szCs w:val="24"/>
        </w:rPr>
        <w:lastRenderedPageBreak/>
        <w:t>creative approaches to recognized ongoing challenges are highly encouraged</w:t>
      </w:r>
      <w:r w:rsidR="00D7136E"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55447B" w:rsidRDefault="00290D8C" w:rsidP="00863457">
      <w:pPr>
        <w:pStyle w:val="NoSpacing"/>
        <w:rPr>
          <w:rFonts w:ascii="Times New Roman" w:hAnsi="Times New Roman" w:cs="Times New Roman"/>
          <w:color w:val="auto"/>
          <w:sz w:val="24"/>
          <w:szCs w:val="24"/>
        </w:rPr>
      </w:pPr>
    </w:p>
    <w:p w14:paraId="6EF1CED7"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u w:val="single"/>
        </w:rPr>
        <w:t xml:space="preserve">Project Planning/Ability to Achieve Objectives </w:t>
      </w:r>
    </w:p>
    <w:p w14:paraId="4D98F129"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55447B" w:rsidRDefault="00290D8C" w:rsidP="00863457">
      <w:pPr>
        <w:pStyle w:val="NoSpacing"/>
        <w:rPr>
          <w:rFonts w:ascii="Times New Roman" w:hAnsi="Times New Roman" w:cs="Times New Roman"/>
          <w:color w:val="auto"/>
          <w:sz w:val="24"/>
          <w:szCs w:val="24"/>
        </w:rPr>
      </w:pPr>
    </w:p>
    <w:p w14:paraId="6988F42C"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55447B">
        <w:rPr>
          <w:rFonts w:ascii="Times New Roman" w:hAnsi="Times New Roman" w:cs="Times New Roman"/>
          <w:color w:val="auto"/>
          <w:sz w:val="24"/>
          <w:szCs w:val="24"/>
        </w:rPr>
        <w:t xml:space="preserve">geographic </w:t>
      </w:r>
      <w:r w:rsidRPr="005544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55447B" w:rsidRDefault="00290D8C" w:rsidP="00863457">
      <w:pPr>
        <w:pStyle w:val="NoSpacing"/>
        <w:rPr>
          <w:rFonts w:ascii="Times New Roman" w:hAnsi="Times New Roman" w:cs="Times New Roman"/>
          <w:color w:val="auto"/>
          <w:sz w:val="24"/>
          <w:szCs w:val="24"/>
        </w:rPr>
      </w:pPr>
    </w:p>
    <w:p w14:paraId="5CA1E3CD"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55447B" w:rsidRDefault="00843769" w:rsidP="00863457">
      <w:pPr>
        <w:pStyle w:val="NoSpacing"/>
        <w:rPr>
          <w:rFonts w:ascii="Times New Roman" w:hAnsi="Times New Roman" w:cs="Times New Roman"/>
          <w:color w:val="auto"/>
          <w:sz w:val="24"/>
          <w:szCs w:val="24"/>
        </w:rPr>
      </w:pPr>
    </w:p>
    <w:p w14:paraId="0B991C6A"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u w:val="single"/>
        </w:rPr>
        <w:t xml:space="preserve">Institution’s Record and Capacity </w:t>
      </w:r>
    </w:p>
    <w:p w14:paraId="0BE3D039"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55447B">
        <w:rPr>
          <w:rFonts w:ascii="Times New Roman" w:hAnsi="Times New Roman" w:cs="Times New Roman"/>
          <w:color w:val="auto"/>
          <w:sz w:val="24"/>
          <w:szCs w:val="24"/>
        </w:rPr>
        <w:t xml:space="preserve">  Projects should have potential for continued funding beyond DRL resources.</w:t>
      </w:r>
      <w:r w:rsidR="00577658" w:rsidRPr="0055447B">
        <w:rPr>
          <w:rFonts w:ascii="Times New Roman" w:hAnsi="Times New Roman" w:cs="Times New Roman"/>
          <w:color w:val="auto"/>
          <w:sz w:val="24"/>
          <w:szCs w:val="24"/>
        </w:rPr>
        <w:t xml:space="preserve"> </w:t>
      </w:r>
    </w:p>
    <w:p w14:paraId="3DB7D9A6" w14:textId="77777777" w:rsidR="00290D8C" w:rsidRPr="0055447B" w:rsidRDefault="00290D8C" w:rsidP="00863457">
      <w:pPr>
        <w:pStyle w:val="NoSpacing"/>
        <w:rPr>
          <w:rFonts w:ascii="Times New Roman" w:hAnsi="Times New Roman" w:cs="Times New Roman"/>
          <w:color w:val="auto"/>
          <w:sz w:val="24"/>
          <w:szCs w:val="24"/>
        </w:rPr>
      </w:pPr>
    </w:p>
    <w:p w14:paraId="51257EF5" w14:textId="77777777" w:rsidR="002052A7" w:rsidRPr="0055447B" w:rsidRDefault="002052A7" w:rsidP="002052A7">
      <w:pPr>
        <w:pStyle w:val="NoSpacing"/>
        <w:rPr>
          <w:rFonts w:ascii="Times New Roman" w:hAnsi="Times New Roman" w:cs="Times New Roman"/>
          <w:color w:val="auto"/>
          <w:sz w:val="24"/>
          <w:szCs w:val="24"/>
          <w:u w:val="single"/>
        </w:rPr>
      </w:pPr>
      <w:r w:rsidRPr="0055447B">
        <w:rPr>
          <w:rFonts w:ascii="Times New Roman" w:hAnsi="Times New Roman" w:cs="Times New Roman"/>
          <w:color w:val="auto"/>
          <w:sz w:val="24"/>
          <w:szCs w:val="24"/>
          <w:u w:val="single"/>
        </w:rPr>
        <w:t>Addressing Barriers to Equal Participation</w:t>
      </w:r>
    </w:p>
    <w:p w14:paraId="26846C0D" w14:textId="77777777" w:rsidR="002052A7" w:rsidRPr="0055447B" w:rsidRDefault="002052A7" w:rsidP="00DF521F">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lastRenderedPageBreak/>
        <w:t xml:space="preserve">DRL strives to ensure its projects advance the rights and uphold the dignity of all persons. </w:t>
      </w:r>
      <w:r w:rsidR="00B230F5"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As the U</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S</w:t>
      </w:r>
      <w:r w:rsidR="00B230F5" w:rsidRPr="0055447B">
        <w:rPr>
          <w:rFonts w:ascii="Times New Roman" w:hAnsi="Times New Roman" w:cs="Times New Roman"/>
          <w:color w:val="auto"/>
          <w:sz w:val="24"/>
          <w:szCs w:val="24"/>
        </w:rPr>
        <w:t>. government</w:t>
      </w:r>
      <w:r w:rsidRPr="0055447B">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or sexual orientation and gender identity. </w:t>
      </w:r>
      <w:r w:rsidR="00B230F5"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sidRPr="0055447B">
        <w:rPr>
          <w:rFonts w:ascii="Times New Roman" w:hAnsi="Times New Roman" w:cs="Times New Roman"/>
          <w:color w:val="auto"/>
          <w:sz w:val="24"/>
          <w:szCs w:val="24"/>
        </w:rPr>
        <w:t>,</w:t>
      </w:r>
      <w:r w:rsidRPr="0055447B">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Pr="0055447B" w:rsidRDefault="00E1217F" w:rsidP="00863457">
      <w:pPr>
        <w:pStyle w:val="NoSpacing"/>
        <w:rPr>
          <w:rFonts w:ascii="Times New Roman" w:hAnsi="Times New Roman" w:cs="Times New Roman"/>
          <w:color w:val="auto"/>
          <w:sz w:val="24"/>
          <w:szCs w:val="24"/>
        </w:rPr>
      </w:pPr>
    </w:p>
    <w:p w14:paraId="32D94387" w14:textId="77777777" w:rsidR="00290D8C" w:rsidRPr="0055447B" w:rsidRDefault="002607E8" w:rsidP="00863457">
      <w:pPr>
        <w:pStyle w:val="NoSpacing"/>
        <w:rPr>
          <w:rFonts w:ascii="Times New Roman" w:hAnsi="Times New Roman" w:cs="Times New Roman"/>
          <w:color w:val="auto"/>
          <w:sz w:val="24"/>
          <w:szCs w:val="24"/>
          <w:u w:val="single"/>
        </w:rPr>
      </w:pPr>
      <w:r w:rsidRPr="0055447B">
        <w:rPr>
          <w:rFonts w:ascii="Times New Roman" w:hAnsi="Times New Roman" w:cs="Times New Roman"/>
          <w:color w:val="auto"/>
          <w:sz w:val="24"/>
          <w:szCs w:val="24"/>
          <w:u w:val="single"/>
        </w:rPr>
        <w:t>Cost Effectiveness</w:t>
      </w:r>
    </w:p>
    <w:p w14:paraId="54005733" w14:textId="77777777" w:rsidR="00290D8C" w:rsidRPr="005544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5544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55447B">
        <w:rPr>
          <w:rFonts w:ascii="Times New Roman" w:hAnsi="Times New Roman" w:cs="Times New Roman"/>
          <w:color w:val="auto"/>
          <w:sz w:val="24"/>
          <w:szCs w:val="24"/>
        </w:rPr>
        <w:t>ther resources are not required.  Inclusion of cost-sharing</w:t>
      </w:r>
      <w:r w:rsidRPr="005544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 </w:t>
      </w:r>
    </w:p>
    <w:p w14:paraId="1D82F180"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i/>
          <w:color w:val="auto"/>
          <w:sz w:val="24"/>
          <w:szCs w:val="24"/>
        </w:rPr>
        <w:t>Please note:</w:t>
      </w:r>
      <w:r w:rsidR="00B230F5" w:rsidRPr="0055447B">
        <w:rPr>
          <w:rFonts w:ascii="Times New Roman" w:hAnsi="Times New Roman" w:cs="Times New Roman"/>
          <w:i/>
          <w:color w:val="auto"/>
          <w:sz w:val="24"/>
          <w:szCs w:val="24"/>
        </w:rPr>
        <w:t xml:space="preserve"> </w:t>
      </w:r>
      <w:r w:rsidRPr="005544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5544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u w:val="single"/>
        </w:rPr>
        <w:t xml:space="preserve">Multiplier Effect/Sustainability </w:t>
      </w:r>
    </w:p>
    <w:p w14:paraId="1855AB0E" w14:textId="77777777" w:rsidR="0033230B"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5544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Pr="0055447B" w:rsidRDefault="0033230B" w:rsidP="00863457">
      <w:pPr>
        <w:pStyle w:val="NoSpacing"/>
        <w:rPr>
          <w:rFonts w:ascii="Times New Roman" w:hAnsi="Times New Roman" w:cs="Times New Roman"/>
          <w:sz w:val="24"/>
          <w:szCs w:val="24"/>
          <w:u w:val="single"/>
        </w:rPr>
      </w:pPr>
    </w:p>
    <w:p w14:paraId="155D562C"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u w:val="single"/>
        </w:rPr>
        <w:t xml:space="preserve">Project Monitoring and Evaluation </w:t>
      </w:r>
    </w:p>
    <w:p w14:paraId="38BF8D5B"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 </w:t>
      </w:r>
    </w:p>
    <w:p w14:paraId="100B1AD7"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55447B">
        <w:rPr>
          <w:rFonts w:ascii="Times New Roman" w:hAnsi="Times New Roman" w:cs="Times New Roman"/>
          <w:color w:val="auto"/>
          <w:sz w:val="24"/>
          <w:szCs w:val="24"/>
        </w:rPr>
        <w:t>The M&amp;E Narrative should e</w:t>
      </w:r>
      <w:r w:rsidRPr="005544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 xml:space="preserve">Please see the section on </w:t>
      </w:r>
      <w:r w:rsidRPr="0055447B">
        <w:rPr>
          <w:rFonts w:ascii="Times New Roman" w:hAnsi="Times New Roman" w:cs="Times New Roman"/>
          <w:i/>
          <w:color w:val="auto"/>
          <w:sz w:val="24"/>
          <w:szCs w:val="24"/>
        </w:rPr>
        <w:t>Monitoring and Evaluation Narrative</w:t>
      </w:r>
      <w:r w:rsidRPr="0055447B">
        <w:rPr>
          <w:rFonts w:ascii="Times New Roman" w:hAnsi="Times New Roman" w:cs="Times New Roman"/>
          <w:color w:val="auto"/>
          <w:sz w:val="24"/>
          <w:szCs w:val="24"/>
        </w:rPr>
        <w:t xml:space="preserve"> </w:t>
      </w:r>
      <w:r w:rsidR="00437570" w:rsidRPr="0055447B">
        <w:rPr>
          <w:rFonts w:ascii="Times New Roman" w:hAnsi="Times New Roman" w:cs="Times New Roman"/>
          <w:color w:val="auto"/>
          <w:sz w:val="24"/>
          <w:szCs w:val="24"/>
        </w:rPr>
        <w:t xml:space="preserve">in the Proposal Submission Instructions (PSI) </w:t>
      </w:r>
      <w:r w:rsidRPr="0055447B">
        <w:rPr>
          <w:rFonts w:ascii="Times New Roman" w:hAnsi="Times New Roman" w:cs="Times New Roman"/>
          <w:color w:val="auto"/>
          <w:sz w:val="24"/>
          <w:szCs w:val="24"/>
        </w:rPr>
        <w:t xml:space="preserve">for more information on what is required in the narrative.  </w:t>
      </w:r>
    </w:p>
    <w:p w14:paraId="15116574"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 </w:t>
      </w:r>
    </w:p>
    <w:p w14:paraId="576DC138" w14:textId="77777777" w:rsidR="00290D8C" w:rsidRPr="0055447B" w:rsidRDefault="002607E8" w:rsidP="00863457">
      <w:pPr>
        <w:pStyle w:val="NoSpacing"/>
        <w:rPr>
          <w:rFonts w:ascii="Times New Roman" w:hAnsi="Times New Roman" w:cs="Times New Roman"/>
          <w:color w:val="auto"/>
          <w:sz w:val="24"/>
          <w:szCs w:val="24"/>
        </w:rPr>
      </w:pPr>
      <w:r w:rsidRPr="005544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55447B">
        <w:rPr>
          <w:rFonts w:ascii="Times New Roman" w:hAnsi="Times New Roman" w:cs="Times New Roman"/>
          <w:color w:val="auto"/>
          <w:sz w:val="24"/>
          <w:szCs w:val="24"/>
        </w:rPr>
        <w:t>w project activities target</w:t>
      </w:r>
      <w:r w:rsidR="00254F5A" w:rsidRPr="0055447B">
        <w:rPr>
          <w:rFonts w:ascii="Times New Roman" w:hAnsi="Times New Roman" w:cs="Times New Roman"/>
          <w:color w:val="auto"/>
          <w:sz w:val="24"/>
          <w:szCs w:val="24"/>
        </w:rPr>
        <w:t xml:space="preserve"> those </w:t>
      </w:r>
      <w:r w:rsidR="00254F5A" w:rsidRPr="0055447B">
        <w:rPr>
          <w:rFonts w:ascii="Times New Roman" w:eastAsia="Times New Roman" w:hAnsi="Times New Roman" w:cs="Times New Roman"/>
          <w:color w:val="auto"/>
          <w:sz w:val="24"/>
          <w:szCs w:val="24"/>
        </w:rPr>
        <w:t>discriminated against or</w:t>
      </w:r>
      <w:r w:rsidR="00467BB2" w:rsidRPr="0055447B">
        <w:rPr>
          <w:rFonts w:ascii="Times New Roman" w:hAnsi="Times New Roman" w:cs="Times New Roman"/>
          <w:color w:val="auto"/>
          <w:sz w:val="24"/>
          <w:szCs w:val="24"/>
        </w:rPr>
        <w:t xml:space="preserve"> </w:t>
      </w:r>
      <w:r w:rsidR="003D308B" w:rsidRPr="0055447B">
        <w:rPr>
          <w:rFonts w:ascii="Times New Roman" w:hAnsi="Times New Roman" w:cs="Times New Roman"/>
          <w:color w:val="auto"/>
          <w:sz w:val="24"/>
          <w:szCs w:val="24"/>
        </w:rPr>
        <w:t>marginalized populations</w:t>
      </w:r>
      <w:r w:rsidRPr="0055447B">
        <w:rPr>
          <w:rFonts w:ascii="Times New Roman" w:hAnsi="Times New Roman" w:cs="Times New Roman"/>
          <w:color w:val="auto"/>
          <w:sz w:val="24"/>
          <w:szCs w:val="24"/>
        </w:rPr>
        <w:t xml:space="preserve"> or addresses their concerns, where applicable.  Please see the section on </w:t>
      </w:r>
      <w:r w:rsidRPr="0055447B">
        <w:rPr>
          <w:rFonts w:ascii="Times New Roman" w:hAnsi="Times New Roman" w:cs="Times New Roman"/>
          <w:i/>
          <w:color w:val="auto"/>
          <w:sz w:val="24"/>
          <w:szCs w:val="24"/>
        </w:rPr>
        <w:t>Monitoring and Evaluation Plan</w:t>
      </w:r>
      <w:r w:rsidRPr="0055447B">
        <w:rPr>
          <w:rFonts w:ascii="Times New Roman" w:hAnsi="Times New Roman" w:cs="Times New Roman"/>
          <w:color w:val="auto"/>
          <w:sz w:val="24"/>
          <w:szCs w:val="24"/>
        </w:rPr>
        <w:t xml:space="preserve"> </w:t>
      </w:r>
      <w:r w:rsidR="00437570" w:rsidRPr="0055447B">
        <w:rPr>
          <w:rFonts w:ascii="Times New Roman" w:hAnsi="Times New Roman" w:cs="Times New Roman"/>
          <w:color w:val="auto"/>
          <w:sz w:val="24"/>
          <w:szCs w:val="24"/>
        </w:rPr>
        <w:t>in the Proposal Submission Instructions (PSI</w:t>
      </w:r>
      <w:r w:rsidR="00E3109E" w:rsidRPr="0055447B">
        <w:rPr>
          <w:rFonts w:ascii="Times New Roman" w:hAnsi="Times New Roman" w:cs="Times New Roman"/>
          <w:color w:val="auto"/>
          <w:sz w:val="24"/>
          <w:szCs w:val="24"/>
        </w:rPr>
        <w:t>) for</w:t>
      </w:r>
      <w:r w:rsidRPr="0055447B">
        <w:rPr>
          <w:rFonts w:ascii="Times New Roman" w:hAnsi="Times New Roman" w:cs="Times New Roman"/>
          <w:color w:val="auto"/>
          <w:sz w:val="24"/>
          <w:szCs w:val="24"/>
        </w:rPr>
        <w:t xml:space="preserve"> more information on what is required in the plan. </w:t>
      </w:r>
    </w:p>
    <w:p w14:paraId="289A7662" w14:textId="77777777" w:rsidR="00290D8C" w:rsidRPr="0055447B" w:rsidRDefault="00B230F5">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b/>
          <w:i/>
          <w:color w:val="auto"/>
          <w:sz w:val="24"/>
          <w:szCs w:val="24"/>
        </w:rPr>
        <w:br/>
      </w:r>
      <w:r w:rsidR="002607E8" w:rsidRPr="0055447B">
        <w:rPr>
          <w:rFonts w:ascii="Times New Roman" w:eastAsia="Times New Roman" w:hAnsi="Times New Roman" w:cs="Times New Roman"/>
          <w:b/>
          <w:i/>
          <w:color w:val="auto"/>
          <w:sz w:val="24"/>
          <w:szCs w:val="24"/>
        </w:rPr>
        <w:t>E.2 Review and Selection Process</w:t>
      </w:r>
    </w:p>
    <w:p w14:paraId="48BC5CCD" w14:textId="77777777" w:rsidR="00290D8C" w:rsidRPr="0055447B" w:rsidRDefault="00290D8C">
      <w:pPr>
        <w:spacing w:after="0" w:line="240" w:lineRule="auto"/>
        <w:rPr>
          <w:rFonts w:ascii="Times New Roman" w:hAnsi="Times New Roman" w:cs="Times New Roman"/>
          <w:color w:val="auto"/>
          <w:sz w:val="24"/>
          <w:szCs w:val="24"/>
        </w:rPr>
      </w:pPr>
    </w:p>
    <w:p w14:paraId="7D40FE15"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lastRenderedPageBreak/>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55447B">
        <w:rPr>
          <w:rFonts w:ascii="Times New Roman" w:eastAsia="Times New Roman" w:hAnsi="Times New Roman" w:cs="Times New Roman"/>
          <w:color w:val="auto"/>
          <w:sz w:val="24"/>
          <w:szCs w:val="24"/>
        </w:rPr>
        <w:t xml:space="preserve">NOFO </w:t>
      </w:r>
      <w:r w:rsidRPr="005544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55447B" w:rsidRDefault="00290D8C">
      <w:pPr>
        <w:spacing w:after="0" w:line="240" w:lineRule="auto"/>
        <w:rPr>
          <w:rFonts w:ascii="Times New Roman" w:hAnsi="Times New Roman" w:cs="Times New Roman"/>
          <w:color w:val="auto"/>
          <w:sz w:val="24"/>
          <w:szCs w:val="24"/>
        </w:rPr>
      </w:pPr>
    </w:p>
    <w:p w14:paraId="2C7A0C17"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Additionally, the </w:t>
      </w:r>
      <w:r w:rsidR="00D32995" w:rsidRPr="0055447B">
        <w:rPr>
          <w:rFonts w:ascii="Times New Roman" w:eastAsia="Times New Roman" w:hAnsi="Times New Roman" w:cs="Times New Roman"/>
          <w:color w:val="auto"/>
          <w:sz w:val="24"/>
          <w:szCs w:val="24"/>
        </w:rPr>
        <w:t xml:space="preserve">DRL Review </w:t>
      </w:r>
      <w:r w:rsidRPr="0055447B">
        <w:rPr>
          <w:rFonts w:ascii="Times New Roman" w:eastAsia="Times New Roman" w:hAnsi="Times New Roman" w:cs="Times New Roman"/>
          <w:color w:val="auto"/>
          <w:sz w:val="24"/>
          <w:szCs w:val="24"/>
        </w:rPr>
        <w:t xml:space="preserve">Panel will evaluate how the application addresses the </w:t>
      </w:r>
      <w:r w:rsidR="00BA748E" w:rsidRPr="0055447B">
        <w:rPr>
          <w:rFonts w:ascii="Times New Roman" w:eastAsia="Times New Roman" w:hAnsi="Times New Roman" w:cs="Times New Roman"/>
          <w:color w:val="auto"/>
          <w:sz w:val="24"/>
          <w:szCs w:val="24"/>
        </w:rPr>
        <w:t xml:space="preserve">NOFO </w:t>
      </w:r>
      <w:r w:rsidRPr="005544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55447B" w:rsidRDefault="00290D8C">
      <w:pPr>
        <w:spacing w:after="0" w:line="240" w:lineRule="auto"/>
        <w:rPr>
          <w:rFonts w:ascii="Times New Roman" w:hAnsi="Times New Roman" w:cs="Times New Roman"/>
          <w:color w:val="auto"/>
          <w:sz w:val="24"/>
          <w:szCs w:val="24"/>
        </w:rPr>
      </w:pPr>
    </w:p>
    <w:p w14:paraId="551A01CB"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55447B">
        <w:rPr>
          <w:rFonts w:ascii="Times New Roman" w:eastAsia="Times New Roman" w:hAnsi="Times New Roman" w:cs="Times New Roman"/>
          <w:color w:val="auto"/>
          <w:sz w:val="24"/>
          <w:szCs w:val="24"/>
        </w:rPr>
        <w:t>;</w:t>
      </w:r>
      <w:r w:rsidRPr="0055447B">
        <w:rPr>
          <w:rFonts w:ascii="Times New Roman" w:eastAsia="Times New Roman" w:hAnsi="Times New Roman" w:cs="Times New Roman"/>
          <w:color w:val="auto"/>
          <w:sz w:val="24"/>
          <w:szCs w:val="24"/>
        </w:rPr>
        <w:t xml:space="preserve"> U.S. </w:t>
      </w:r>
      <w:r w:rsidR="00265AFB"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overnment departments, agencies, or boards</w:t>
      </w:r>
      <w:r w:rsidR="00B230F5" w:rsidRPr="0055447B">
        <w:rPr>
          <w:rFonts w:ascii="Times New Roman" w:eastAsia="Times New Roman" w:hAnsi="Times New Roman" w:cs="Times New Roman"/>
          <w:color w:val="auto"/>
          <w:sz w:val="24"/>
          <w:szCs w:val="24"/>
        </w:rPr>
        <w:t>;</w:t>
      </w:r>
      <w:r w:rsidRPr="0055447B">
        <w:rPr>
          <w:rFonts w:ascii="Times New Roman" w:eastAsia="Times New Roman" w:hAnsi="Times New Roman" w:cs="Times New Roman"/>
          <w:color w:val="auto"/>
          <w:sz w:val="24"/>
          <w:szCs w:val="24"/>
        </w:rPr>
        <w:t xml:space="preserve"> representatives from partner governments</w:t>
      </w:r>
      <w:r w:rsidR="00B230F5" w:rsidRPr="0055447B">
        <w:rPr>
          <w:rFonts w:ascii="Times New Roman" w:eastAsia="Times New Roman" w:hAnsi="Times New Roman" w:cs="Times New Roman"/>
          <w:color w:val="auto"/>
          <w:sz w:val="24"/>
          <w:szCs w:val="24"/>
        </w:rPr>
        <w:t>;</w:t>
      </w:r>
      <w:r w:rsidRPr="005544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55447B" w:rsidRDefault="00290D8C">
      <w:pPr>
        <w:spacing w:after="0" w:line="240" w:lineRule="auto"/>
        <w:rPr>
          <w:rFonts w:ascii="Times New Roman" w:hAnsi="Times New Roman" w:cs="Times New Roman"/>
          <w:color w:val="auto"/>
          <w:sz w:val="24"/>
          <w:szCs w:val="24"/>
        </w:rPr>
      </w:pPr>
    </w:p>
    <w:p w14:paraId="2ABF74F7"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55447B" w:rsidRDefault="00290D8C">
      <w:pPr>
        <w:spacing w:after="0" w:line="240" w:lineRule="auto"/>
        <w:rPr>
          <w:rFonts w:ascii="Times New Roman" w:hAnsi="Times New Roman" w:cs="Times New Roman"/>
          <w:color w:val="auto"/>
          <w:sz w:val="24"/>
          <w:szCs w:val="24"/>
        </w:rPr>
      </w:pPr>
    </w:p>
    <w:p w14:paraId="564C437F"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55447B" w:rsidRDefault="00290D8C">
      <w:pPr>
        <w:spacing w:after="0" w:line="240" w:lineRule="auto"/>
        <w:rPr>
          <w:rFonts w:ascii="Times New Roman" w:hAnsi="Times New Roman" w:cs="Times New Roman"/>
          <w:color w:val="auto"/>
          <w:sz w:val="24"/>
          <w:szCs w:val="24"/>
        </w:rPr>
      </w:pPr>
    </w:p>
    <w:p w14:paraId="3FF4646E"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b/>
          <w:i/>
          <w:color w:val="auto"/>
          <w:sz w:val="24"/>
          <w:szCs w:val="24"/>
        </w:rPr>
        <w:t>F.1 Federal Award Notices</w:t>
      </w:r>
    </w:p>
    <w:p w14:paraId="1DBD9D70" w14:textId="77777777" w:rsidR="00290D8C" w:rsidRPr="0055447B" w:rsidRDefault="00290D8C">
      <w:pPr>
        <w:spacing w:after="0" w:line="240" w:lineRule="auto"/>
        <w:rPr>
          <w:rFonts w:ascii="Times New Roman" w:hAnsi="Times New Roman" w:cs="Times New Roman"/>
          <w:color w:val="auto"/>
          <w:sz w:val="24"/>
          <w:szCs w:val="24"/>
        </w:rPr>
      </w:pPr>
    </w:p>
    <w:p w14:paraId="0E4DA47D"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lastRenderedPageBreak/>
        <w:t>DRL will provide a separate notification to applicants on the result of their applications</w:t>
      </w:r>
      <w:r w:rsidR="00D7136E" w:rsidRPr="0055447B">
        <w:rPr>
          <w:rFonts w:ascii="Times New Roman" w:eastAsia="Times New Roman" w:hAnsi="Times New Roman" w:cs="Times New Roman"/>
          <w:color w:val="auto"/>
          <w:sz w:val="24"/>
          <w:szCs w:val="24"/>
        </w:rPr>
        <w:t xml:space="preserve">.  </w:t>
      </w:r>
      <w:r w:rsidRPr="005544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55447B">
        <w:rPr>
          <w:rFonts w:ascii="Times New Roman" w:eastAsia="Times New Roman" w:hAnsi="Times New Roman" w:cs="Times New Roman"/>
          <w:color w:val="auto"/>
          <w:sz w:val="24"/>
          <w:szCs w:val="24"/>
        </w:rPr>
        <w:t>P</w:t>
      </w:r>
      <w:r w:rsidRPr="005544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55447B" w:rsidRDefault="00290D8C">
      <w:pPr>
        <w:spacing w:after="0" w:line="240" w:lineRule="auto"/>
        <w:rPr>
          <w:rFonts w:ascii="Times New Roman" w:hAnsi="Times New Roman" w:cs="Times New Roman"/>
          <w:color w:val="auto"/>
          <w:sz w:val="24"/>
          <w:szCs w:val="24"/>
        </w:rPr>
      </w:pPr>
    </w:p>
    <w:p w14:paraId="07510327"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Final approval is contingent on the applicant successfully responding to the </w:t>
      </w:r>
      <w:r w:rsidR="00D32995" w:rsidRPr="0055447B">
        <w:rPr>
          <w:rFonts w:ascii="Times New Roman" w:eastAsia="Times New Roman" w:hAnsi="Times New Roman" w:cs="Times New Roman"/>
          <w:color w:val="auto"/>
          <w:sz w:val="24"/>
          <w:szCs w:val="24"/>
        </w:rPr>
        <w:t>P</w:t>
      </w:r>
      <w:r w:rsidRPr="005544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 xml:space="preserve">rants </w:t>
      </w:r>
      <w:r w:rsidR="00D32995" w:rsidRPr="0055447B">
        <w:rPr>
          <w:rFonts w:ascii="Times New Roman" w:eastAsia="Times New Roman" w:hAnsi="Times New Roman" w:cs="Times New Roman"/>
          <w:color w:val="auto"/>
          <w:sz w:val="24"/>
          <w:szCs w:val="24"/>
        </w:rPr>
        <w:t>O</w:t>
      </w:r>
      <w:r w:rsidRPr="0055447B">
        <w:rPr>
          <w:rFonts w:ascii="Times New Roman" w:eastAsia="Times New Roman" w:hAnsi="Times New Roman" w:cs="Times New Roman"/>
          <w:color w:val="auto"/>
          <w:sz w:val="24"/>
          <w:szCs w:val="24"/>
        </w:rPr>
        <w:t xml:space="preserve">fficer.  </w:t>
      </w:r>
    </w:p>
    <w:p w14:paraId="49F29A2D" w14:textId="77777777" w:rsidR="00290D8C" w:rsidRPr="0055447B" w:rsidRDefault="00290D8C">
      <w:pPr>
        <w:spacing w:after="0" w:line="240" w:lineRule="auto"/>
        <w:rPr>
          <w:rFonts w:ascii="Times New Roman" w:hAnsi="Times New Roman" w:cs="Times New Roman"/>
          <w:color w:val="auto"/>
          <w:sz w:val="24"/>
          <w:szCs w:val="24"/>
        </w:rPr>
      </w:pPr>
    </w:p>
    <w:p w14:paraId="7B119439"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The notice of Federal award signed by the Department’s warranted </w:t>
      </w:r>
      <w:r w:rsidR="00D32995"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 xml:space="preserve">rants </w:t>
      </w:r>
      <w:r w:rsidR="00D32995" w:rsidRPr="0055447B">
        <w:rPr>
          <w:rFonts w:ascii="Times New Roman" w:eastAsia="Times New Roman" w:hAnsi="Times New Roman" w:cs="Times New Roman"/>
          <w:color w:val="auto"/>
          <w:sz w:val="24"/>
          <w:szCs w:val="24"/>
        </w:rPr>
        <w:t>O</w:t>
      </w:r>
      <w:r w:rsidRPr="005544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55447B">
        <w:rPr>
          <w:rFonts w:ascii="Times New Roman" w:eastAsia="Times New Roman" w:hAnsi="Times New Roman" w:cs="Times New Roman"/>
          <w:color w:val="auto"/>
          <w:sz w:val="24"/>
          <w:szCs w:val="24"/>
        </w:rPr>
        <w:t>SAM</w:t>
      </w:r>
      <w:r w:rsidR="000C6A96" w:rsidRPr="0055447B">
        <w:rPr>
          <w:rFonts w:ascii="Times New Roman" w:eastAsia="Times New Roman" w:hAnsi="Times New Roman" w:cs="Times New Roman"/>
          <w:color w:val="auto"/>
          <w:sz w:val="24"/>
          <w:szCs w:val="24"/>
        </w:rPr>
        <w:t>S</w:t>
      </w:r>
      <w:r w:rsidR="00FA0714" w:rsidRPr="0055447B">
        <w:rPr>
          <w:rFonts w:ascii="Times New Roman" w:eastAsia="Times New Roman" w:hAnsi="Times New Roman" w:cs="Times New Roman"/>
          <w:color w:val="auto"/>
          <w:sz w:val="24"/>
          <w:szCs w:val="24"/>
        </w:rPr>
        <w:t xml:space="preserve"> Domestic </w:t>
      </w:r>
      <w:r w:rsidRPr="0055447B">
        <w:rPr>
          <w:rFonts w:ascii="Times New Roman" w:eastAsia="Times New Roman" w:hAnsi="Times New Roman" w:cs="Times New Roman"/>
          <w:color w:val="auto"/>
          <w:sz w:val="24"/>
          <w:szCs w:val="24"/>
        </w:rPr>
        <w:t>to be electronically counter-signed in the system.</w:t>
      </w:r>
    </w:p>
    <w:p w14:paraId="6C7053C7" w14:textId="77777777" w:rsidR="00290D8C" w:rsidRPr="0055447B" w:rsidRDefault="00290D8C">
      <w:pPr>
        <w:spacing w:after="0" w:line="240" w:lineRule="auto"/>
        <w:rPr>
          <w:rFonts w:ascii="Times New Roman" w:hAnsi="Times New Roman" w:cs="Times New Roman"/>
          <w:color w:val="auto"/>
          <w:sz w:val="24"/>
          <w:szCs w:val="24"/>
        </w:rPr>
      </w:pPr>
    </w:p>
    <w:p w14:paraId="2C4AE9E9" w14:textId="033E1EFE" w:rsidR="00AE506E" w:rsidRPr="0055447B" w:rsidRDefault="00AE506E" w:rsidP="00DF259E">
      <w:pPr>
        <w:spacing w:after="0" w:line="240" w:lineRule="auto"/>
        <w:rPr>
          <w:rFonts w:ascii="Times New Roman" w:hAnsi="Times New Roman" w:cs="Times New Roman"/>
          <w:b/>
          <w:bCs/>
          <w:i/>
          <w:iCs/>
          <w:color w:val="auto"/>
          <w:sz w:val="24"/>
          <w:szCs w:val="24"/>
        </w:rPr>
      </w:pPr>
      <w:r w:rsidRPr="0055447B">
        <w:rPr>
          <w:rFonts w:ascii="Times New Roman" w:hAnsi="Times New Roman" w:cs="Times New Roman"/>
          <w:b/>
          <w:bCs/>
          <w:i/>
          <w:iCs/>
          <w:sz w:val="24"/>
          <w:szCs w:val="24"/>
        </w:rPr>
        <w:t xml:space="preserve">F.2 Administrative and </w:t>
      </w:r>
      <w:r w:rsidRPr="0055447B">
        <w:rPr>
          <w:rFonts w:ascii="Times New Roman" w:hAnsi="Times New Roman" w:cs="Times New Roman"/>
          <w:b/>
          <w:bCs/>
          <w:i/>
          <w:iCs/>
          <w:color w:val="auto"/>
          <w:sz w:val="24"/>
          <w:szCs w:val="24"/>
        </w:rPr>
        <w:t>National Policy and Legal Requirements</w:t>
      </w:r>
    </w:p>
    <w:p w14:paraId="0137B571" w14:textId="77777777" w:rsidR="00DF259E" w:rsidRPr="0055447B" w:rsidRDefault="00DF259E" w:rsidP="00DF259E">
      <w:pPr>
        <w:spacing w:after="0" w:line="240" w:lineRule="auto"/>
        <w:rPr>
          <w:rFonts w:ascii="Times New Roman" w:hAnsi="Times New Roman" w:cs="Times New Roman"/>
          <w:sz w:val="24"/>
          <w:szCs w:val="24"/>
        </w:rPr>
      </w:pPr>
    </w:p>
    <w:p w14:paraId="50FC69C8" w14:textId="77777777" w:rsidR="00AE506E" w:rsidRPr="0055447B" w:rsidRDefault="00AE506E" w:rsidP="00DF259E">
      <w:pPr>
        <w:spacing w:after="0" w:line="240" w:lineRule="auto"/>
        <w:rPr>
          <w:rFonts w:ascii="Times New Roman" w:hAnsi="Times New Roman" w:cs="Times New Roman"/>
          <w:color w:val="auto"/>
          <w:sz w:val="24"/>
          <w:szCs w:val="24"/>
        </w:rPr>
      </w:pPr>
      <w:r w:rsidRPr="0055447B">
        <w:rPr>
          <w:rFonts w:ascii="Times New Roman" w:hAnsi="Times New Roman" w:cs="Times New Roman"/>
          <w:color w:val="auto"/>
          <w:sz w:val="24"/>
          <w:szCs w:val="24"/>
        </w:rPr>
        <w:t xml:space="preserve">DRL </w:t>
      </w:r>
      <w:r w:rsidR="00DC6FF0" w:rsidRPr="0055447B">
        <w:rPr>
          <w:rFonts w:ascii="Times New Roman" w:hAnsi="Times New Roman" w:cs="Times New Roman"/>
          <w:color w:val="auto"/>
          <w:sz w:val="24"/>
          <w:szCs w:val="24"/>
        </w:rPr>
        <w:t xml:space="preserve">requires all recipients of foreign assistance funding to </w:t>
      </w:r>
      <w:r w:rsidRPr="0055447B">
        <w:rPr>
          <w:rFonts w:ascii="Times New Roman" w:hAnsi="Times New Roman" w:cs="Times New Roman"/>
          <w:color w:val="auto"/>
          <w:sz w:val="24"/>
          <w:szCs w:val="24"/>
        </w:rPr>
        <w:t>compl</w:t>
      </w:r>
      <w:r w:rsidR="00DC6FF0" w:rsidRPr="0055447B">
        <w:rPr>
          <w:rFonts w:ascii="Times New Roman" w:hAnsi="Times New Roman" w:cs="Times New Roman"/>
          <w:color w:val="auto"/>
          <w:sz w:val="24"/>
          <w:szCs w:val="24"/>
        </w:rPr>
        <w:t>y</w:t>
      </w:r>
      <w:r w:rsidRPr="0055447B">
        <w:rPr>
          <w:rFonts w:ascii="Times New Roman" w:hAnsi="Times New Roman" w:cs="Times New Roman"/>
          <w:color w:val="auto"/>
          <w:sz w:val="24"/>
          <w:szCs w:val="24"/>
        </w:rPr>
        <w:t xml:space="preserve"> with </w:t>
      </w:r>
      <w:r w:rsidR="00DC6FF0" w:rsidRPr="0055447B">
        <w:rPr>
          <w:rFonts w:ascii="Times New Roman" w:hAnsi="Times New Roman" w:cs="Times New Roman"/>
          <w:color w:val="auto"/>
          <w:sz w:val="24"/>
          <w:szCs w:val="24"/>
        </w:rPr>
        <w:t>all</w:t>
      </w:r>
      <w:r w:rsidRPr="0055447B">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55447B" w:rsidRDefault="00AE506E" w:rsidP="00DF259E">
      <w:pPr>
        <w:spacing w:after="0" w:line="240" w:lineRule="auto"/>
        <w:rPr>
          <w:rFonts w:ascii="Times New Roman" w:hAnsi="Times New Roman" w:cs="Times New Roman"/>
          <w:sz w:val="24"/>
          <w:szCs w:val="24"/>
        </w:rPr>
      </w:pPr>
      <w:r w:rsidRPr="0055447B">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55447B">
          <w:rPr>
            <w:rStyle w:val="Hyperlink"/>
            <w:rFonts w:ascii="Times New Roman" w:hAnsi="Times New Roman" w:cs="Times New Roman"/>
            <w:color w:val="auto"/>
            <w:sz w:val="24"/>
            <w:szCs w:val="24"/>
          </w:rPr>
          <w:t xml:space="preserve"> </w:t>
        </w:r>
      </w:hyperlink>
      <w:hyperlink r:id="rId29" w:history="1">
        <w:r w:rsidRPr="0055447B">
          <w:rPr>
            <w:rStyle w:val="Hyperlink"/>
            <w:rFonts w:ascii="Times New Roman" w:hAnsi="Times New Roman" w:cs="Times New Roman"/>
            <w:color w:val="0070C0"/>
            <w:sz w:val="24"/>
            <w:szCs w:val="24"/>
          </w:rPr>
          <w:t>https://www.state.gov/m/a/ope/index.htm</w:t>
        </w:r>
      </w:hyperlink>
      <w:r w:rsidRPr="0055447B">
        <w:rPr>
          <w:rFonts w:ascii="Times New Roman" w:hAnsi="Times New Roman" w:cs="Times New Roman"/>
          <w:sz w:val="24"/>
          <w:szCs w:val="24"/>
        </w:rPr>
        <w:t>.</w:t>
      </w:r>
    </w:p>
    <w:p w14:paraId="1E8192CC" w14:textId="23E30BEA" w:rsidR="0057151D" w:rsidRPr="0055447B" w:rsidRDefault="00AE506E" w:rsidP="00DF259E">
      <w:pPr>
        <w:spacing w:after="0" w:line="240" w:lineRule="auto"/>
        <w:rPr>
          <w:rStyle w:val="Hyperlink"/>
          <w:rFonts w:ascii="Times New Roman" w:hAnsi="Times New Roman" w:cs="Times New Roman"/>
          <w:sz w:val="24"/>
          <w:szCs w:val="24"/>
        </w:rPr>
      </w:pPr>
      <w:r w:rsidRPr="0055447B">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5447B">
        <w:rPr>
          <w:rFonts w:ascii="Times New Roman" w:hAnsi="Times New Roman" w:cs="Times New Roman"/>
          <w:color w:val="auto"/>
          <w:sz w:val="24"/>
          <w:szCs w:val="24"/>
        </w:rPr>
        <w:t xml:space="preserve"> </w:t>
      </w:r>
      <w:r w:rsidRPr="0055447B">
        <w:rPr>
          <w:rFonts w:ascii="Times New Roman" w:hAnsi="Times New Roman" w:cs="Times New Roman"/>
          <w:color w:val="auto"/>
          <w:sz w:val="24"/>
          <w:szCs w:val="24"/>
        </w:rPr>
        <w:t xml:space="preserve">For additional information, please refer to the link: </w:t>
      </w:r>
      <w:hyperlink r:id="rId30" w:history="1">
        <w:r w:rsidRPr="0055447B">
          <w:rPr>
            <w:rStyle w:val="Hyperlink"/>
            <w:rFonts w:ascii="Times New Roman" w:hAnsi="Times New Roman" w:cs="Times New Roman"/>
            <w:sz w:val="24"/>
            <w:szCs w:val="24"/>
          </w:rPr>
          <w:t>https://www.congress.gov/bill/115th-congress/senate-bill/1141</w:t>
        </w:r>
      </w:hyperlink>
    </w:p>
    <w:p w14:paraId="584CCBA6" w14:textId="77777777" w:rsidR="00DF259E" w:rsidRPr="0055447B" w:rsidRDefault="00DF259E" w:rsidP="00DF259E">
      <w:pPr>
        <w:spacing w:after="0" w:line="240" w:lineRule="auto"/>
        <w:rPr>
          <w:rStyle w:val="Hyperlink"/>
          <w:rFonts w:ascii="Times New Roman" w:hAnsi="Times New Roman" w:cs="Times New Roman"/>
          <w:sz w:val="24"/>
          <w:szCs w:val="24"/>
        </w:rPr>
      </w:pPr>
    </w:p>
    <w:p w14:paraId="6BE96BE8" w14:textId="46EF1F13" w:rsidR="0057151D" w:rsidRPr="0055447B" w:rsidRDefault="0057151D" w:rsidP="00DF259E">
      <w:pPr>
        <w:spacing w:after="0" w:line="240" w:lineRule="auto"/>
        <w:rPr>
          <w:rFonts w:ascii="Times New Roman" w:hAnsi="Times New Roman" w:cs="Times New Roman"/>
          <w:color w:val="auto"/>
          <w:sz w:val="24"/>
          <w:szCs w:val="24"/>
        </w:rPr>
      </w:pPr>
      <w:r w:rsidRPr="0055447B">
        <w:rPr>
          <w:rFonts w:ascii="Times New Roman" w:hAnsi="Times New Roman" w:cs="Times New Roman"/>
          <w:color w:val="auto"/>
          <w:sz w:val="24"/>
          <w:szCs w:val="24"/>
        </w:rPr>
        <w:lastRenderedPageBreak/>
        <w:t>Due to the determination made under the Trafficking Victims Protection Act (TVPA) for FY 2019, certain assistance that benefits the following countries may be subject to a restriction under the TVPA:</w:t>
      </w:r>
      <w:r w:rsidR="00CB303A" w:rsidRPr="0055447B">
        <w:rPr>
          <w:rFonts w:ascii="Times New Roman" w:hAnsi="Times New Roman" w:cs="Times New Roman"/>
          <w:color w:val="auto"/>
          <w:sz w:val="24"/>
          <w:szCs w:val="24"/>
        </w:rPr>
        <w:t xml:space="preserve"> Laos</w:t>
      </w:r>
      <w:r w:rsidRPr="0055447B">
        <w:rPr>
          <w:rFonts w:ascii="Times New Roman" w:hAnsi="Times New Roman" w:cs="Times New Roman"/>
          <w:color w:val="auto"/>
          <w:sz w:val="24"/>
          <w:szCs w:val="24"/>
        </w:rPr>
        <w:t>.  Because the TVPA restriction applies only to assistance to governments, activities proposed for these countries should not include government beneficiaries.</w:t>
      </w:r>
    </w:p>
    <w:p w14:paraId="63B57B37" w14:textId="77777777" w:rsidR="0057151D" w:rsidRPr="0055447B" w:rsidRDefault="0057151D" w:rsidP="00DF259E">
      <w:pPr>
        <w:spacing w:after="0" w:line="240" w:lineRule="auto"/>
        <w:rPr>
          <w:rFonts w:ascii="Times New Roman" w:hAnsi="Times New Roman" w:cs="Times New Roman"/>
          <w:color w:val="auto"/>
          <w:sz w:val="24"/>
          <w:szCs w:val="24"/>
        </w:rPr>
      </w:pPr>
    </w:p>
    <w:p w14:paraId="4444CB9D" w14:textId="77777777" w:rsidR="000D26B1" w:rsidRPr="0055447B" w:rsidRDefault="00AE506E" w:rsidP="00DF259E">
      <w:pPr>
        <w:spacing w:after="0" w:line="240" w:lineRule="auto"/>
        <w:rPr>
          <w:rFonts w:ascii="Times New Roman" w:hAnsi="Times New Roman" w:cs="Times New Roman"/>
          <w:color w:val="auto"/>
          <w:sz w:val="24"/>
          <w:szCs w:val="24"/>
        </w:rPr>
      </w:pPr>
      <w:r w:rsidRPr="0055447B">
        <w:rPr>
          <w:rFonts w:ascii="Times New Roman" w:hAnsi="Times New Roman" w:cs="Times New Roman"/>
          <w:color w:val="auto"/>
          <w:sz w:val="24"/>
          <w:szCs w:val="24"/>
        </w:rPr>
        <w:t>Additional requirements may be included depending on the content of the program</w:t>
      </w:r>
      <w:r w:rsidRPr="0055447B">
        <w:rPr>
          <w:rFonts w:ascii="Times New Roman" w:hAnsi="Times New Roman" w:cs="Times New Roman"/>
          <w:color w:val="FF0000"/>
          <w:sz w:val="24"/>
          <w:szCs w:val="24"/>
        </w:rPr>
        <w:t>.</w:t>
      </w:r>
    </w:p>
    <w:p w14:paraId="1E442FB0" w14:textId="77777777" w:rsidR="007B3A35" w:rsidRPr="0055447B" w:rsidRDefault="007B3A35">
      <w:pPr>
        <w:spacing w:after="0" w:line="240" w:lineRule="auto"/>
        <w:rPr>
          <w:rFonts w:ascii="Times New Roman" w:eastAsia="Times New Roman" w:hAnsi="Times New Roman" w:cs="Times New Roman"/>
          <w:b/>
          <w:i/>
          <w:color w:val="auto"/>
          <w:sz w:val="24"/>
          <w:szCs w:val="24"/>
        </w:rPr>
      </w:pPr>
    </w:p>
    <w:p w14:paraId="38E62AC3" w14:textId="5657DDC3" w:rsidR="00290D8C" w:rsidRPr="0055447B" w:rsidRDefault="002607E8">
      <w:pPr>
        <w:spacing w:after="0" w:line="240" w:lineRule="auto"/>
        <w:rPr>
          <w:rFonts w:ascii="Times New Roman" w:eastAsia="Times New Roman" w:hAnsi="Times New Roman" w:cs="Times New Roman"/>
          <w:b/>
          <w:i/>
          <w:color w:val="auto"/>
          <w:sz w:val="24"/>
          <w:szCs w:val="24"/>
        </w:rPr>
      </w:pPr>
      <w:r w:rsidRPr="0055447B">
        <w:rPr>
          <w:rFonts w:ascii="Times New Roman" w:eastAsia="Times New Roman" w:hAnsi="Times New Roman" w:cs="Times New Roman"/>
          <w:b/>
          <w:i/>
          <w:color w:val="auto"/>
          <w:sz w:val="24"/>
          <w:szCs w:val="24"/>
        </w:rPr>
        <w:t>F.3 Reporting</w:t>
      </w:r>
    </w:p>
    <w:p w14:paraId="03E36AE5" w14:textId="77777777" w:rsidR="00CB303A" w:rsidRPr="0055447B" w:rsidRDefault="00CB303A">
      <w:pPr>
        <w:spacing w:after="0" w:line="240" w:lineRule="auto"/>
        <w:rPr>
          <w:rFonts w:ascii="Times New Roman" w:hAnsi="Times New Roman" w:cs="Times New Roman"/>
          <w:color w:val="auto"/>
          <w:sz w:val="24"/>
          <w:szCs w:val="24"/>
        </w:rPr>
      </w:pPr>
    </w:p>
    <w:p w14:paraId="71033AAD"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55447B">
        <w:rPr>
          <w:rFonts w:ascii="Times New Roman" w:eastAsia="Times New Roman" w:hAnsi="Times New Roman" w:cs="Times New Roman"/>
          <w:color w:val="auto"/>
          <w:sz w:val="24"/>
          <w:szCs w:val="24"/>
        </w:rPr>
        <w:t>SAMS Domestic</w:t>
      </w:r>
      <w:r w:rsidRPr="005544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sidRPr="0055447B">
        <w:rPr>
          <w:rFonts w:ascii="Times New Roman" w:eastAsia="Times New Roman" w:hAnsi="Times New Roman" w:cs="Times New Roman"/>
          <w:color w:val="auto"/>
          <w:sz w:val="24"/>
          <w:szCs w:val="24"/>
        </w:rPr>
        <w:t>,</w:t>
      </w:r>
      <w:r w:rsidRPr="0055447B">
        <w:rPr>
          <w:rFonts w:ascii="Times New Roman" w:eastAsia="Times New Roman" w:hAnsi="Times New Roman" w:cs="Times New Roman"/>
          <w:color w:val="auto"/>
          <w:sz w:val="24"/>
          <w:szCs w:val="24"/>
        </w:rPr>
        <w:t xml:space="preserve"> as well as</w:t>
      </w:r>
      <w:r w:rsidR="001210B9" w:rsidRPr="0055447B">
        <w:rPr>
          <w:rFonts w:ascii="Times New Roman" w:eastAsia="Times New Roman" w:hAnsi="Times New Roman" w:cs="Times New Roman"/>
          <w:color w:val="auto"/>
          <w:sz w:val="24"/>
          <w:szCs w:val="24"/>
        </w:rPr>
        <w:t xml:space="preserve"> a copy from PMS</w:t>
      </w:r>
      <w:r w:rsidRPr="0055447B">
        <w:rPr>
          <w:rFonts w:ascii="Times New Roman" w:eastAsia="Times New Roman" w:hAnsi="Times New Roman" w:cs="Times New Roman"/>
          <w:color w:val="auto"/>
          <w:sz w:val="24"/>
          <w:szCs w:val="24"/>
        </w:rPr>
        <w:t xml:space="preserve"> then uploaded to the grant file in </w:t>
      </w:r>
      <w:r w:rsidR="00B17B75" w:rsidRPr="0055447B">
        <w:rPr>
          <w:rFonts w:ascii="Times New Roman" w:eastAsia="Times New Roman" w:hAnsi="Times New Roman" w:cs="Times New Roman"/>
          <w:color w:val="auto"/>
          <w:sz w:val="24"/>
          <w:szCs w:val="24"/>
        </w:rPr>
        <w:t>SAMS Domestic</w:t>
      </w:r>
      <w:r w:rsidRPr="0055447B">
        <w:rPr>
          <w:rFonts w:ascii="Times New Roman" w:eastAsia="Times New Roman" w:hAnsi="Times New Roman" w:cs="Times New Roman"/>
          <w:color w:val="auto"/>
          <w:sz w:val="24"/>
          <w:szCs w:val="24"/>
        </w:rPr>
        <w:t xml:space="preserve">.  The progress reports uploaded to the grant file in </w:t>
      </w:r>
      <w:r w:rsidR="00B17B75" w:rsidRPr="0055447B">
        <w:rPr>
          <w:rFonts w:ascii="Times New Roman" w:eastAsia="Times New Roman" w:hAnsi="Times New Roman" w:cs="Times New Roman"/>
          <w:color w:val="auto"/>
          <w:sz w:val="24"/>
          <w:szCs w:val="24"/>
        </w:rPr>
        <w:t>SAMS Domestic</w:t>
      </w:r>
      <w:r w:rsidRPr="0055447B">
        <w:rPr>
          <w:rFonts w:ascii="Times New Roman" w:eastAsia="Times New Roman" w:hAnsi="Times New Roman" w:cs="Times New Roman"/>
          <w:color w:val="auto"/>
          <w:sz w:val="24"/>
          <w:szCs w:val="24"/>
        </w:rPr>
        <w:t xml:space="preserve"> must</w:t>
      </w:r>
      <w:r w:rsidR="00555A5D" w:rsidRPr="0055447B">
        <w:rPr>
          <w:rFonts w:ascii="Times New Roman" w:eastAsia="Times New Roman" w:hAnsi="Times New Roman" w:cs="Times New Roman"/>
          <w:color w:val="auto"/>
          <w:sz w:val="24"/>
          <w:szCs w:val="24"/>
        </w:rPr>
        <w:t xml:space="preserve"> include</w:t>
      </w:r>
      <w:r w:rsidRPr="005544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 xml:space="preserve">rants </w:t>
      </w:r>
      <w:r w:rsidR="00D32995" w:rsidRPr="0055447B">
        <w:rPr>
          <w:rFonts w:ascii="Times New Roman" w:eastAsia="Times New Roman" w:hAnsi="Times New Roman" w:cs="Times New Roman"/>
          <w:color w:val="auto"/>
          <w:sz w:val="24"/>
          <w:szCs w:val="24"/>
        </w:rPr>
        <w:t>O</w:t>
      </w:r>
      <w:r w:rsidRPr="0055447B">
        <w:rPr>
          <w:rFonts w:ascii="Times New Roman" w:eastAsia="Times New Roman" w:hAnsi="Times New Roman" w:cs="Times New Roman"/>
          <w:color w:val="auto"/>
          <w:sz w:val="24"/>
          <w:szCs w:val="24"/>
        </w:rPr>
        <w:t>fficer) for the F Framework indicators.</w:t>
      </w:r>
      <w:r w:rsidR="007B3A35" w:rsidRPr="0055447B">
        <w:rPr>
          <w:rFonts w:ascii="Times New Roman" w:eastAsia="Times New Roman" w:hAnsi="Times New Roman" w:cs="Times New Roman"/>
          <w:color w:val="auto"/>
          <w:sz w:val="24"/>
          <w:szCs w:val="24"/>
        </w:rPr>
        <w:t xml:space="preserve"> </w:t>
      </w:r>
      <w:r w:rsidR="00555A5D" w:rsidRPr="0055447B">
        <w:rPr>
          <w:rFonts w:ascii="Times New Roman" w:eastAsia="Times New Roman" w:hAnsi="Times New Roman" w:cs="Times New Roman"/>
          <w:color w:val="auto"/>
          <w:sz w:val="24"/>
          <w:szCs w:val="24"/>
        </w:rPr>
        <w:t>The</w:t>
      </w:r>
      <w:r w:rsidR="00915367" w:rsidRPr="0055447B">
        <w:rPr>
          <w:rFonts w:ascii="Times New Roman" w:eastAsia="Times New Roman" w:hAnsi="Times New Roman" w:cs="Times New Roman"/>
          <w:color w:val="auto"/>
          <w:sz w:val="24"/>
          <w:szCs w:val="24"/>
        </w:rPr>
        <w:t xml:space="preserve"> F Framework indicators will be review</w:t>
      </w:r>
      <w:r w:rsidR="00555A5D" w:rsidRPr="0055447B">
        <w:rPr>
          <w:rFonts w:ascii="Times New Roman" w:eastAsia="Times New Roman" w:hAnsi="Times New Roman" w:cs="Times New Roman"/>
          <w:color w:val="auto"/>
          <w:sz w:val="24"/>
          <w:szCs w:val="24"/>
        </w:rPr>
        <w:t>ed</w:t>
      </w:r>
      <w:r w:rsidR="00915367" w:rsidRPr="0055447B">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55447B" w:rsidRDefault="00290D8C">
      <w:pPr>
        <w:spacing w:after="0" w:line="240" w:lineRule="auto"/>
        <w:rPr>
          <w:rFonts w:ascii="Times New Roman" w:hAnsi="Times New Roman" w:cs="Times New Roman"/>
          <w:color w:val="auto"/>
          <w:sz w:val="24"/>
          <w:szCs w:val="24"/>
        </w:rPr>
      </w:pPr>
    </w:p>
    <w:p w14:paraId="2156F782" w14:textId="77777777" w:rsidR="00290D8C" w:rsidRPr="0055447B" w:rsidRDefault="002607E8">
      <w:pPr>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sidRPr="0055447B">
        <w:rPr>
          <w:rFonts w:ascii="Times New Roman" w:eastAsia="Times New Roman" w:hAnsi="Times New Roman" w:cs="Times New Roman"/>
          <w:color w:val="auto"/>
          <w:sz w:val="24"/>
          <w:szCs w:val="24"/>
        </w:rPr>
        <w:t xml:space="preserve">&amp; </w:t>
      </w:r>
      <w:r w:rsidRPr="0055447B">
        <w:rPr>
          <w:rFonts w:ascii="Times New Roman" w:eastAsia="Times New Roman" w:hAnsi="Times New Roman" w:cs="Times New Roman"/>
          <w:color w:val="auto"/>
          <w:sz w:val="24"/>
          <w:szCs w:val="24"/>
        </w:rPr>
        <w:t>Evaluation</w:t>
      </w:r>
      <w:r w:rsidR="00D32995" w:rsidRPr="0055447B">
        <w:rPr>
          <w:rFonts w:ascii="Times New Roman" w:eastAsia="Times New Roman" w:hAnsi="Times New Roman" w:cs="Times New Roman"/>
          <w:color w:val="auto"/>
          <w:sz w:val="24"/>
          <w:szCs w:val="24"/>
        </w:rPr>
        <w:t xml:space="preserve"> Narrative</w:t>
      </w:r>
      <w:r w:rsidRPr="0055447B">
        <w:rPr>
          <w:rFonts w:ascii="Times New Roman" w:eastAsia="Times New Roman" w:hAnsi="Times New Roman" w:cs="Times New Roman"/>
          <w:color w:val="auto"/>
          <w:sz w:val="24"/>
          <w:szCs w:val="24"/>
        </w:rPr>
        <w:t xml:space="preserve">.  An assessment of the overall project’s </w:t>
      </w:r>
      <w:r w:rsidR="00D7136E" w:rsidRPr="0055447B">
        <w:rPr>
          <w:rFonts w:ascii="Times New Roman" w:eastAsia="Times New Roman" w:hAnsi="Times New Roman" w:cs="Times New Roman"/>
          <w:color w:val="auto"/>
          <w:sz w:val="24"/>
          <w:szCs w:val="24"/>
        </w:rPr>
        <w:t>impact</w:t>
      </w:r>
      <w:r w:rsidRPr="005544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55447B" w:rsidRDefault="00290D8C">
      <w:pPr>
        <w:spacing w:after="0" w:line="240" w:lineRule="auto"/>
        <w:rPr>
          <w:rFonts w:ascii="Times New Roman" w:hAnsi="Times New Roman" w:cs="Times New Roman"/>
          <w:color w:val="auto"/>
          <w:sz w:val="24"/>
          <w:szCs w:val="24"/>
        </w:rPr>
      </w:pPr>
    </w:p>
    <w:p w14:paraId="6A20EF99"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Relevant contextual information (limited);</w:t>
      </w:r>
    </w:p>
    <w:p w14:paraId="0C94C1C3"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sidRPr="0055447B">
        <w:rPr>
          <w:rFonts w:ascii="Times New Roman" w:eastAsia="Times New Roman" w:hAnsi="Times New Roman" w:cs="Times New Roman"/>
          <w:color w:val="auto"/>
          <w:sz w:val="24"/>
          <w:szCs w:val="24"/>
        </w:rPr>
        <w:t>P</w:t>
      </w:r>
      <w:r w:rsidRPr="005544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w:t>
      </w:r>
      <w:r w:rsidRPr="0055447B">
        <w:rPr>
          <w:rFonts w:ascii="Times New Roman" w:eastAsia="Times New Roman" w:hAnsi="Times New Roman" w:cs="Times New Roman"/>
          <w:color w:val="auto"/>
          <w:sz w:val="24"/>
          <w:szCs w:val="24"/>
        </w:rPr>
        <w:lastRenderedPageBreak/>
        <w:t>participant surveys, photos, manuals, etc.) as separate attachments;</w:t>
      </w:r>
    </w:p>
    <w:p w14:paraId="6B218197"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5544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sidRPr="0055447B">
        <w:rPr>
          <w:rFonts w:ascii="Times New Roman" w:eastAsia="Times New Roman" w:hAnsi="Times New Roman" w:cs="Times New Roman"/>
          <w:color w:val="auto"/>
          <w:sz w:val="24"/>
          <w:szCs w:val="24"/>
        </w:rPr>
        <w:t>;</w:t>
      </w:r>
      <w:r w:rsidRPr="0055447B">
        <w:rPr>
          <w:rFonts w:ascii="Times New Roman" w:eastAsia="Times New Roman" w:hAnsi="Times New Roman" w:cs="Times New Roman"/>
          <w:color w:val="auto"/>
          <w:sz w:val="24"/>
          <w:szCs w:val="24"/>
        </w:rPr>
        <w:t xml:space="preserve">  </w:t>
      </w:r>
      <w:r w:rsidR="002607E8" w:rsidRPr="0055447B">
        <w:rPr>
          <w:rFonts w:ascii="Times New Roman" w:eastAsia="Times New Roman" w:hAnsi="Times New Roman" w:cs="Times New Roman"/>
          <w:color w:val="auto"/>
          <w:sz w:val="24"/>
          <w:szCs w:val="24"/>
        </w:rPr>
        <w:t xml:space="preserve"> </w:t>
      </w:r>
    </w:p>
    <w:p w14:paraId="62238FF7" w14:textId="77777777" w:rsidR="00290D8C" w:rsidRPr="005544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Proposed activities for the next quarter;</w:t>
      </w:r>
      <w:r w:rsidR="00B230F5" w:rsidRPr="0055447B">
        <w:rPr>
          <w:rFonts w:ascii="Times New Roman" w:eastAsia="Times New Roman" w:hAnsi="Times New Roman" w:cs="Times New Roman"/>
          <w:color w:val="auto"/>
          <w:sz w:val="24"/>
          <w:szCs w:val="24"/>
        </w:rPr>
        <w:t xml:space="preserve"> and</w:t>
      </w:r>
      <w:r w:rsidR="00C84A07" w:rsidRPr="0055447B">
        <w:rPr>
          <w:rFonts w:ascii="Times New Roman" w:eastAsia="Times New Roman" w:hAnsi="Times New Roman" w:cs="Times New Roman"/>
          <w:color w:val="auto"/>
          <w:sz w:val="24"/>
          <w:szCs w:val="24"/>
        </w:rPr>
        <w:t>,</w:t>
      </w:r>
    </w:p>
    <w:p w14:paraId="0956EB19" w14:textId="77777777" w:rsidR="00863457" w:rsidRPr="005544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5544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55447B" w:rsidRDefault="002607E8" w:rsidP="00863457">
      <w:pPr>
        <w:spacing w:after="0" w:line="240" w:lineRule="auto"/>
        <w:contextualSpacing/>
        <w:rPr>
          <w:rFonts w:ascii="Times New Roman" w:eastAsia="Times New Roman" w:hAnsi="Times New Roman" w:cs="Times New Roman"/>
          <w:color w:val="auto"/>
          <w:sz w:val="24"/>
          <w:szCs w:val="24"/>
        </w:rPr>
      </w:pPr>
      <w:r w:rsidRPr="005544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5544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5544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55447B">
        <w:rPr>
          <w:rFonts w:ascii="Times New Roman" w:eastAsia="Times New Roman" w:hAnsi="Times New Roman" w:cs="Times New Roman"/>
          <w:color w:val="auto"/>
          <w:sz w:val="24"/>
          <w:szCs w:val="24"/>
        </w:rPr>
        <w:t>Please note:</w:t>
      </w:r>
      <w:r w:rsidR="007B3A35" w:rsidRPr="0055447B">
        <w:rPr>
          <w:rFonts w:ascii="Times New Roman" w:eastAsia="Times New Roman" w:hAnsi="Times New Roman" w:cs="Times New Roman"/>
          <w:color w:val="auto"/>
          <w:sz w:val="24"/>
          <w:szCs w:val="24"/>
        </w:rPr>
        <w:t xml:space="preserve"> </w:t>
      </w:r>
      <w:r w:rsidR="00D32995" w:rsidRPr="0055447B">
        <w:rPr>
          <w:rFonts w:ascii="Times New Roman" w:eastAsia="Times New Roman" w:hAnsi="Times New Roman" w:cs="Times New Roman"/>
          <w:color w:val="auto"/>
          <w:sz w:val="24"/>
          <w:szCs w:val="24"/>
        </w:rPr>
        <w:t>D</w:t>
      </w:r>
      <w:r w:rsidRPr="005544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55447B">
        <w:rPr>
          <w:rFonts w:ascii="Times New Roman" w:eastAsia="Times New Roman" w:hAnsi="Times New Roman" w:cs="Times New Roman"/>
          <w:color w:val="auto"/>
          <w:sz w:val="24"/>
          <w:szCs w:val="24"/>
        </w:rPr>
        <w:t>g</w:t>
      </w:r>
      <w:r w:rsidRPr="0055447B">
        <w:rPr>
          <w:rFonts w:ascii="Times New Roman" w:eastAsia="Times New Roman" w:hAnsi="Times New Roman" w:cs="Times New Roman"/>
          <w:color w:val="auto"/>
          <w:sz w:val="24"/>
          <w:szCs w:val="24"/>
        </w:rPr>
        <w:t>overnment funds.</w:t>
      </w:r>
    </w:p>
    <w:p w14:paraId="368AC90D" w14:textId="77777777" w:rsidR="00290D8C" w:rsidRPr="0055447B" w:rsidRDefault="00290D8C">
      <w:pPr>
        <w:keepNext/>
        <w:keepLines/>
        <w:spacing w:after="0" w:line="240" w:lineRule="auto"/>
        <w:rPr>
          <w:rFonts w:ascii="Times New Roman" w:hAnsi="Times New Roman" w:cs="Times New Roman"/>
          <w:color w:val="auto"/>
          <w:sz w:val="24"/>
          <w:szCs w:val="24"/>
        </w:rPr>
      </w:pPr>
    </w:p>
    <w:p w14:paraId="054FBD2F" w14:textId="77777777" w:rsidR="00290D8C" w:rsidRPr="0055447B" w:rsidRDefault="002607E8">
      <w:pPr>
        <w:keepNext/>
        <w:keepLines/>
        <w:spacing w:after="0" w:line="240" w:lineRule="auto"/>
        <w:rPr>
          <w:rFonts w:ascii="Times New Roman" w:hAnsi="Times New Roman" w:cs="Times New Roman"/>
          <w:color w:val="auto"/>
          <w:sz w:val="24"/>
          <w:szCs w:val="24"/>
        </w:rPr>
      </w:pPr>
      <w:r w:rsidRPr="005544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Pr="0055447B" w:rsidRDefault="00290D8C">
      <w:pPr>
        <w:spacing w:after="0" w:line="240" w:lineRule="auto"/>
        <w:rPr>
          <w:rFonts w:ascii="Times New Roman" w:hAnsi="Times New Roman" w:cs="Times New Roman"/>
          <w:sz w:val="24"/>
          <w:szCs w:val="24"/>
        </w:rPr>
      </w:pPr>
    </w:p>
    <w:p w14:paraId="6ED6E4AC"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rPr>
        <w:t xml:space="preserve">G.  Contact Information </w:t>
      </w:r>
    </w:p>
    <w:p w14:paraId="450F9C43" w14:textId="77777777" w:rsidR="00290D8C" w:rsidRPr="0055447B" w:rsidRDefault="00290D8C" w:rsidP="00DA36CE">
      <w:pPr>
        <w:pStyle w:val="NoSpacing"/>
        <w:rPr>
          <w:rFonts w:ascii="Times New Roman" w:hAnsi="Times New Roman" w:cs="Times New Roman"/>
          <w:sz w:val="24"/>
          <w:szCs w:val="24"/>
        </w:rPr>
      </w:pPr>
    </w:p>
    <w:p w14:paraId="02EA80E6" w14:textId="19F95CEF" w:rsidR="00754E7B" w:rsidRPr="0055447B" w:rsidRDefault="002607E8" w:rsidP="00DA36CE">
      <w:pPr>
        <w:pStyle w:val="NoSpacing"/>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For technical submission questions related to this </w:t>
      </w:r>
      <w:r w:rsidR="00537B00" w:rsidRPr="0055447B">
        <w:rPr>
          <w:rFonts w:ascii="Times New Roman" w:eastAsia="Times New Roman" w:hAnsi="Times New Roman" w:cs="Times New Roman"/>
          <w:sz w:val="24"/>
          <w:szCs w:val="24"/>
        </w:rPr>
        <w:t>NOFO</w:t>
      </w:r>
      <w:r w:rsidRPr="0055447B">
        <w:rPr>
          <w:rFonts w:ascii="Times New Roman" w:eastAsia="Times New Roman" w:hAnsi="Times New Roman" w:cs="Times New Roman"/>
          <w:sz w:val="24"/>
          <w:szCs w:val="24"/>
        </w:rPr>
        <w:t>, please contact</w:t>
      </w:r>
      <w:r w:rsidRPr="0055447B">
        <w:rPr>
          <w:rFonts w:ascii="Times New Roman" w:eastAsia="Times New Roman" w:hAnsi="Times New Roman" w:cs="Times New Roman"/>
          <w:b/>
          <w:sz w:val="24"/>
          <w:szCs w:val="24"/>
        </w:rPr>
        <w:t xml:space="preserve"> </w:t>
      </w:r>
      <w:hyperlink r:id="rId31" w:history="1">
        <w:r w:rsidR="00CB303A" w:rsidRPr="0055447B">
          <w:rPr>
            <w:rStyle w:val="Hyperlink"/>
            <w:rFonts w:ascii="Times New Roman" w:eastAsia="Times New Roman" w:hAnsi="Times New Roman" w:cs="Times New Roman"/>
            <w:b/>
            <w:sz w:val="24"/>
            <w:szCs w:val="24"/>
          </w:rPr>
          <w:t>DRLIRFGrants@state.gov</w:t>
        </w:r>
      </w:hyperlink>
      <w:r w:rsidRPr="0055447B">
        <w:rPr>
          <w:rFonts w:ascii="Times New Roman" w:eastAsia="Times New Roman" w:hAnsi="Times New Roman" w:cs="Times New Roman"/>
          <w:sz w:val="24"/>
          <w:szCs w:val="24"/>
        </w:rPr>
        <w:t>.</w:t>
      </w:r>
      <w:r w:rsidR="00CB303A" w:rsidRPr="0055447B">
        <w:rPr>
          <w:rFonts w:ascii="Times New Roman" w:eastAsia="Times New Roman" w:hAnsi="Times New Roman" w:cs="Times New Roman"/>
          <w:sz w:val="24"/>
          <w:szCs w:val="24"/>
        </w:rPr>
        <w:t xml:space="preserve"> </w:t>
      </w:r>
    </w:p>
    <w:p w14:paraId="795FA0C3" w14:textId="77777777" w:rsidR="00754E7B" w:rsidRPr="0055447B" w:rsidRDefault="00754E7B" w:rsidP="00DA36CE">
      <w:pPr>
        <w:pStyle w:val="NoSpacing"/>
        <w:rPr>
          <w:rFonts w:ascii="Times New Roman" w:hAnsi="Times New Roman" w:cs="Times New Roman"/>
          <w:sz w:val="24"/>
          <w:szCs w:val="24"/>
        </w:rPr>
      </w:pPr>
    </w:p>
    <w:p w14:paraId="64A7554C" w14:textId="77777777" w:rsidR="00B17B75" w:rsidRPr="0055447B" w:rsidRDefault="00B17B75"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55447B">
          <w:rPr>
            <w:rStyle w:val="Hyperlink"/>
            <w:rFonts w:ascii="Times New Roman" w:hAnsi="Times New Roman" w:cs="Times New Roman"/>
            <w:sz w:val="24"/>
            <w:szCs w:val="24"/>
          </w:rPr>
          <w:t>https://afsitsm.service-now.com/ilms/home</w:t>
        </w:r>
      </w:hyperlink>
      <w:r w:rsidR="00023C27" w:rsidRPr="0055447B">
        <w:rPr>
          <w:rFonts w:ascii="Times New Roman" w:hAnsi="Times New Roman" w:cs="Times New Roman"/>
          <w:sz w:val="24"/>
          <w:szCs w:val="24"/>
        </w:rPr>
        <w:t>.</w:t>
      </w:r>
      <w:r w:rsidRPr="0055447B">
        <w:rPr>
          <w:rFonts w:ascii="Times New Roman" w:hAnsi="Times New Roman" w:cs="Times New Roman"/>
          <w:sz w:val="24"/>
          <w:szCs w:val="24"/>
        </w:rPr>
        <w:t xml:space="preserve"> </w:t>
      </w:r>
      <w:r w:rsidR="00B230F5" w:rsidRPr="0055447B">
        <w:rPr>
          <w:rFonts w:ascii="Times New Roman" w:hAnsi="Times New Roman" w:cs="Times New Roman"/>
          <w:sz w:val="24"/>
          <w:szCs w:val="24"/>
        </w:rPr>
        <w:t xml:space="preserve"> </w:t>
      </w:r>
      <w:r w:rsidRPr="0055447B">
        <w:rPr>
          <w:rFonts w:ascii="Times New Roman" w:hAnsi="Times New Roman" w:cs="Times New Roman"/>
          <w:sz w:val="24"/>
          <w:szCs w:val="24"/>
        </w:rPr>
        <w:t>Customer Support is available 24/7/365.</w:t>
      </w:r>
    </w:p>
    <w:p w14:paraId="02802A24" w14:textId="77777777" w:rsidR="00DA36CE" w:rsidRPr="0055447B" w:rsidRDefault="00DA36CE" w:rsidP="00DA36CE">
      <w:pPr>
        <w:pStyle w:val="NoSpacing"/>
        <w:rPr>
          <w:rFonts w:ascii="Times New Roman" w:hAnsi="Times New Roman" w:cs="Times New Roman"/>
          <w:sz w:val="24"/>
          <w:szCs w:val="24"/>
        </w:rPr>
      </w:pPr>
    </w:p>
    <w:p w14:paraId="09DD5F47" w14:textId="77777777" w:rsidR="00290D8C" w:rsidRPr="0055447B" w:rsidRDefault="00174421"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Please note</w:t>
      </w:r>
      <w:r w:rsidR="00B230F5" w:rsidRPr="0055447B">
        <w:rPr>
          <w:rFonts w:ascii="Times New Roman" w:hAnsi="Times New Roman" w:cs="Times New Roman"/>
          <w:sz w:val="24"/>
          <w:szCs w:val="24"/>
        </w:rPr>
        <w:t xml:space="preserve"> that</w:t>
      </w:r>
      <w:r w:rsidRPr="0055447B">
        <w:rPr>
          <w:rFonts w:ascii="Times New Roman" w:hAnsi="Times New Roman" w:cs="Times New Roman"/>
          <w:sz w:val="24"/>
          <w:szCs w:val="24"/>
        </w:rPr>
        <w:t xml:space="preserve"> establishing</w:t>
      </w:r>
      <w:r w:rsidR="00760AB9" w:rsidRPr="0055447B">
        <w:rPr>
          <w:rFonts w:ascii="Times New Roman" w:hAnsi="Times New Roman" w:cs="Times New Roman"/>
          <w:sz w:val="24"/>
          <w:szCs w:val="24"/>
        </w:rPr>
        <w:t xml:space="preserve"> an</w:t>
      </w:r>
      <w:r w:rsidRPr="0055447B">
        <w:rPr>
          <w:rFonts w:ascii="Times New Roman" w:hAnsi="Times New Roman" w:cs="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55447B">
        <w:rPr>
          <w:rFonts w:ascii="Times New Roman" w:hAnsi="Times New Roman" w:cs="Times New Roman"/>
          <w:sz w:val="24"/>
          <w:szCs w:val="24"/>
        </w:rPr>
        <w:t xml:space="preserve"> </w:t>
      </w:r>
      <w:r w:rsidRPr="0055447B">
        <w:rPr>
          <w:rFonts w:ascii="Times New Roman" w:hAnsi="Times New Roman" w:cs="Times New Roman"/>
          <w:sz w:val="24"/>
          <w:szCs w:val="24"/>
        </w:rPr>
        <w:t>instructions</w:t>
      </w:r>
      <w:r w:rsidR="00760AB9" w:rsidRPr="0055447B">
        <w:rPr>
          <w:rFonts w:ascii="Times New Roman" w:hAnsi="Times New Roman" w:cs="Times New Roman"/>
          <w:sz w:val="24"/>
          <w:szCs w:val="24"/>
        </w:rPr>
        <w:t xml:space="preserve"> on</w:t>
      </w:r>
      <w:r w:rsidRPr="0055447B">
        <w:rPr>
          <w:rFonts w:ascii="Times New Roman" w:hAnsi="Times New Roman" w:cs="Times New Roman"/>
          <w:sz w:val="24"/>
          <w:szCs w:val="24"/>
        </w:rPr>
        <w:t xml:space="preserve"> </w:t>
      </w:r>
      <w:r w:rsidR="00760AB9" w:rsidRPr="0055447B">
        <w:rPr>
          <w:rFonts w:ascii="Times New Roman" w:hAnsi="Times New Roman" w:cs="Times New Roman"/>
          <w:sz w:val="24"/>
          <w:szCs w:val="24"/>
        </w:rPr>
        <w:t>MFA for W</w:t>
      </w:r>
      <w:r w:rsidRPr="0055447B">
        <w:rPr>
          <w:rFonts w:ascii="Times New Roman" w:hAnsi="Times New Roman" w:cs="Times New Roman"/>
          <w:sz w:val="24"/>
          <w:szCs w:val="24"/>
        </w:rPr>
        <w:t>indow</w:t>
      </w:r>
      <w:r w:rsidR="00760AB9" w:rsidRPr="0055447B">
        <w:rPr>
          <w:rFonts w:ascii="Times New Roman" w:hAnsi="Times New Roman" w:cs="Times New Roman"/>
          <w:sz w:val="24"/>
          <w:szCs w:val="24"/>
        </w:rPr>
        <w:t>s</w:t>
      </w:r>
      <w:r w:rsidRPr="0055447B">
        <w:rPr>
          <w:rFonts w:ascii="Times New Roman" w:hAnsi="Times New Roman" w:cs="Times New Roman"/>
          <w:sz w:val="24"/>
          <w:szCs w:val="24"/>
        </w:rPr>
        <w:t xml:space="preserve"> PC. </w:t>
      </w:r>
    </w:p>
    <w:p w14:paraId="0C9CE31E" w14:textId="77777777" w:rsidR="00DA36CE" w:rsidRPr="0055447B" w:rsidRDefault="00DA36CE" w:rsidP="00DA36CE">
      <w:pPr>
        <w:pStyle w:val="NoSpacing"/>
        <w:rPr>
          <w:rFonts w:ascii="Times New Roman" w:hAnsi="Times New Roman" w:cs="Times New Roman"/>
          <w:sz w:val="24"/>
          <w:szCs w:val="24"/>
        </w:rPr>
      </w:pPr>
    </w:p>
    <w:p w14:paraId="79C1A278"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w:t>
      </w:r>
      <w:r w:rsidRPr="0055447B">
        <w:rPr>
          <w:rFonts w:ascii="Times New Roman" w:eastAsia="Times New Roman" w:hAnsi="Times New Roman" w:cs="Times New Roman"/>
          <w:sz w:val="24"/>
          <w:szCs w:val="24"/>
        </w:rPr>
        <w:lastRenderedPageBreak/>
        <w:t>email support@grants.gov</w:t>
      </w:r>
      <w:r w:rsidR="00D7136E" w:rsidRPr="0055447B">
        <w:rPr>
          <w:rFonts w:ascii="Times New Roman" w:eastAsia="Times New Roman" w:hAnsi="Times New Roman" w:cs="Times New Roman"/>
          <w:sz w:val="24"/>
          <w:szCs w:val="24"/>
        </w:rPr>
        <w:t xml:space="preserve">.  </w:t>
      </w:r>
      <w:r w:rsidRPr="0055447B">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Pr="0055447B" w:rsidRDefault="00290D8C" w:rsidP="00DA36CE">
      <w:pPr>
        <w:pStyle w:val="NoSpacing"/>
        <w:rPr>
          <w:rFonts w:ascii="Times New Roman" w:hAnsi="Times New Roman" w:cs="Times New Roman"/>
          <w:sz w:val="24"/>
          <w:szCs w:val="24"/>
        </w:rPr>
      </w:pPr>
    </w:p>
    <w:p w14:paraId="78778E27"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eastAsia="Times New Roman" w:hAnsi="Times New Roman" w:cs="Times New Roman"/>
          <w:sz w:val="24"/>
          <w:szCs w:val="24"/>
        </w:rPr>
        <w:t>For a list of federal holidays visit:</w:t>
      </w:r>
    </w:p>
    <w:p w14:paraId="1D9569A7" w14:textId="77777777" w:rsidR="00290D8C" w:rsidRPr="0055447B" w:rsidRDefault="008439BF" w:rsidP="00DA36CE">
      <w:pPr>
        <w:pStyle w:val="NoSpacing"/>
        <w:rPr>
          <w:rFonts w:ascii="Times New Roman" w:hAnsi="Times New Roman" w:cs="Times New Roman"/>
          <w:sz w:val="24"/>
          <w:szCs w:val="24"/>
        </w:rPr>
      </w:pPr>
      <w:hyperlink r:id="rId33">
        <w:r w:rsidR="002607E8" w:rsidRPr="0055447B">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55447B">
        <w:rPr>
          <w:rFonts w:ascii="Times New Roman" w:eastAsia="Times New Roman" w:hAnsi="Times New Roman" w:cs="Times New Roman"/>
          <w:color w:val="0000FF"/>
          <w:sz w:val="24"/>
          <w:szCs w:val="24"/>
        </w:rPr>
        <w:t xml:space="preserve"> </w:t>
      </w:r>
    </w:p>
    <w:p w14:paraId="0802EC56" w14:textId="77777777" w:rsidR="00290D8C" w:rsidRPr="0055447B" w:rsidRDefault="00290D8C" w:rsidP="00DA36CE">
      <w:pPr>
        <w:pStyle w:val="NoSpacing"/>
        <w:rPr>
          <w:rFonts w:ascii="Times New Roman" w:hAnsi="Times New Roman" w:cs="Times New Roman"/>
          <w:sz w:val="24"/>
          <w:szCs w:val="24"/>
        </w:rPr>
      </w:pPr>
    </w:p>
    <w:p w14:paraId="73314959"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eastAsia="Times New Roman" w:hAnsi="Times New Roman" w:cs="Times New Roman"/>
          <w:sz w:val="24"/>
          <w:szCs w:val="24"/>
        </w:rPr>
        <w:t xml:space="preserve">With the exception of technical submission questions, during the </w:t>
      </w:r>
      <w:r w:rsidR="00BA748E" w:rsidRPr="0055447B">
        <w:rPr>
          <w:rFonts w:ascii="Times New Roman" w:eastAsia="Times New Roman" w:hAnsi="Times New Roman" w:cs="Times New Roman"/>
          <w:sz w:val="24"/>
          <w:szCs w:val="24"/>
        </w:rPr>
        <w:t xml:space="preserve">NOFO </w:t>
      </w:r>
      <w:r w:rsidRPr="0055447B">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55447B" w:rsidRDefault="00290D8C">
      <w:pPr>
        <w:spacing w:after="0" w:line="240" w:lineRule="auto"/>
        <w:rPr>
          <w:rFonts w:ascii="Times New Roman" w:hAnsi="Times New Roman" w:cs="Times New Roman"/>
          <w:sz w:val="24"/>
          <w:szCs w:val="24"/>
        </w:rPr>
      </w:pPr>
    </w:p>
    <w:p w14:paraId="2886A316" w14:textId="77777777" w:rsidR="00290D8C" w:rsidRPr="0055447B" w:rsidRDefault="002607E8">
      <w:pPr>
        <w:spacing w:after="0" w:line="240" w:lineRule="auto"/>
        <w:rPr>
          <w:rFonts w:ascii="Times New Roman" w:hAnsi="Times New Roman" w:cs="Times New Roman"/>
          <w:sz w:val="24"/>
          <w:szCs w:val="24"/>
        </w:rPr>
      </w:pPr>
      <w:r w:rsidRPr="0055447B">
        <w:rPr>
          <w:rFonts w:ascii="Times New Roman" w:eastAsia="Times New Roman" w:hAnsi="Times New Roman" w:cs="Times New Roman"/>
          <w:b/>
          <w:smallCaps/>
          <w:sz w:val="24"/>
          <w:szCs w:val="24"/>
        </w:rPr>
        <w:t xml:space="preserve">H.  Other Information </w:t>
      </w:r>
    </w:p>
    <w:p w14:paraId="502B4FB8" w14:textId="77777777" w:rsidR="00290D8C" w:rsidRPr="0055447B" w:rsidRDefault="00290D8C">
      <w:pPr>
        <w:spacing w:after="0" w:line="240" w:lineRule="auto"/>
        <w:rPr>
          <w:rFonts w:ascii="Times New Roman" w:hAnsi="Times New Roman" w:cs="Times New Roman"/>
          <w:sz w:val="24"/>
          <w:szCs w:val="24"/>
        </w:rPr>
      </w:pPr>
    </w:p>
    <w:p w14:paraId="289E1FAF"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55447B" w:rsidRDefault="00290D8C" w:rsidP="00DA36CE">
      <w:pPr>
        <w:pStyle w:val="NoSpacing"/>
        <w:rPr>
          <w:rFonts w:ascii="Times New Roman" w:hAnsi="Times New Roman" w:cs="Times New Roman"/>
          <w:sz w:val="24"/>
          <w:szCs w:val="24"/>
        </w:rPr>
      </w:pPr>
    </w:p>
    <w:p w14:paraId="05F0A048"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The i</w:t>
      </w:r>
      <w:r w:rsidR="008D27FB" w:rsidRPr="0055447B">
        <w:rPr>
          <w:rFonts w:ascii="Times New Roman" w:hAnsi="Times New Roman" w:cs="Times New Roman"/>
          <w:sz w:val="24"/>
          <w:szCs w:val="24"/>
        </w:rPr>
        <w:t>nformation in this NOFO and</w:t>
      </w:r>
      <w:r w:rsidR="00F521FD" w:rsidRPr="0055447B">
        <w:rPr>
          <w:rFonts w:ascii="Times New Roman" w:hAnsi="Times New Roman" w:cs="Times New Roman"/>
          <w:sz w:val="24"/>
          <w:szCs w:val="24"/>
        </w:rPr>
        <w:t xml:space="preserve"> </w:t>
      </w:r>
      <w:r w:rsidR="008D27FB" w:rsidRPr="0055447B">
        <w:rPr>
          <w:rFonts w:ascii="Times New Roman" w:hAnsi="Times New Roman" w:cs="Times New Roman"/>
          <w:sz w:val="24"/>
          <w:szCs w:val="24"/>
        </w:rPr>
        <w:t xml:space="preserve">“DRL’s </w:t>
      </w:r>
      <w:r w:rsidR="00627FD1" w:rsidRPr="0055447B">
        <w:rPr>
          <w:rFonts w:ascii="Times New Roman" w:hAnsi="Times New Roman" w:cs="Times New Roman"/>
          <w:sz w:val="24"/>
          <w:szCs w:val="24"/>
        </w:rPr>
        <w:t>Proposal</w:t>
      </w:r>
      <w:r w:rsidR="00F521FD" w:rsidRPr="0055447B">
        <w:rPr>
          <w:rFonts w:ascii="Times New Roman" w:hAnsi="Times New Roman" w:cs="Times New Roman"/>
          <w:sz w:val="24"/>
          <w:szCs w:val="24"/>
        </w:rPr>
        <w:t xml:space="preserve"> Submission Instructions for Applications </w:t>
      </w:r>
      <w:r w:rsidR="004159D6" w:rsidRPr="0055447B">
        <w:rPr>
          <w:rFonts w:ascii="Times New Roman" w:hAnsi="Times New Roman" w:cs="Times New Roman"/>
          <w:sz w:val="24"/>
          <w:szCs w:val="24"/>
        </w:rPr>
        <w:t>Updated October 2018</w:t>
      </w:r>
      <w:r w:rsidR="008D27FB" w:rsidRPr="0055447B">
        <w:rPr>
          <w:rFonts w:ascii="Times New Roman" w:hAnsi="Times New Roman" w:cs="Times New Roman"/>
          <w:sz w:val="24"/>
          <w:szCs w:val="24"/>
        </w:rPr>
        <w:t>”</w:t>
      </w:r>
      <w:r w:rsidRPr="0055447B">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55447B">
        <w:rPr>
          <w:rFonts w:ascii="Times New Roman" w:hAnsi="Times New Roman" w:cs="Times New Roman"/>
          <w:sz w:val="24"/>
          <w:szCs w:val="24"/>
        </w:rPr>
        <w:t>g</w:t>
      </w:r>
      <w:r w:rsidRPr="0055447B">
        <w:rPr>
          <w:rFonts w:ascii="Times New Roman" w:hAnsi="Times New Roman" w:cs="Times New Roman"/>
          <w:sz w:val="24"/>
          <w:szCs w:val="24"/>
        </w:rPr>
        <w:t>overnment.  DRL reserves the right to reduce, revise, or increase proposal budgets.</w:t>
      </w:r>
    </w:p>
    <w:p w14:paraId="7B419204" w14:textId="77777777" w:rsidR="00863457" w:rsidRPr="0055447B" w:rsidRDefault="00863457" w:rsidP="00DA36CE">
      <w:pPr>
        <w:pStyle w:val="NoSpacing"/>
        <w:rPr>
          <w:rFonts w:ascii="Times New Roman" w:hAnsi="Times New Roman" w:cs="Times New Roman"/>
          <w:sz w:val="24"/>
          <w:szCs w:val="24"/>
        </w:rPr>
      </w:pPr>
    </w:p>
    <w:p w14:paraId="1D8B9592"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 xml:space="preserve">This NOFO will appear on </w:t>
      </w:r>
      <w:hyperlink r:id="rId34" w:history="1">
        <w:r w:rsidRPr="0055447B">
          <w:rPr>
            <w:rStyle w:val="Hyperlink"/>
            <w:rFonts w:ascii="Times New Roman" w:hAnsi="Times New Roman" w:cs="Times New Roman"/>
            <w:sz w:val="24"/>
            <w:szCs w:val="24"/>
          </w:rPr>
          <w:t>www.grants.gov</w:t>
        </w:r>
      </w:hyperlink>
      <w:r w:rsidRPr="0055447B">
        <w:rPr>
          <w:rFonts w:ascii="Times New Roman" w:hAnsi="Times New Roman" w:cs="Times New Roman"/>
          <w:sz w:val="24"/>
          <w:szCs w:val="24"/>
        </w:rPr>
        <w:t xml:space="preserve">, </w:t>
      </w:r>
      <w:hyperlink r:id="rId35" w:history="1">
        <w:r w:rsidR="00FA0714" w:rsidRPr="0055447B">
          <w:rPr>
            <w:rStyle w:val="Hyperlink"/>
            <w:rFonts w:ascii="Times New Roman" w:eastAsia="Times New Roman" w:hAnsi="Times New Roman" w:cs="Times New Roman"/>
            <w:sz w:val="24"/>
            <w:szCs w:val="24"/>
          </w:rPr>
          <w:t>SAM</w:t>
        </w:r>
        <w:r w:rsidR="000C6A96" w:rsidRPr="0055447B">
          <w:rPr>
            <w:rStyle w:val="Hyperlink"/>
            <w:rFonts w:ascii="Times New Roman" w:hAnsi="Times New Roman" w:cs="Times New Roman"/>
            <w:sz w:val="24"/>
            <w:szCs w:val="24"/>
          </w:rPr>
          <w:t>S</w:t>
        </w:r>
        <w:r w:rsidR="00FA0714" w:rsidRPr="0055447B">
          <w:rPr>
            <w:rStyle w:val="Hyperlink"/>
            <w:rFonts w:ascii="Times New Roman" w:hAnsi="Times New Roman" w:cs="Times New Roman"/>
            <w:sz w:val="24"/>
            <w:szCs w:val="24"/>
          </w:rPr>
          <w:t xml:space="preserve"> Domestic</w:t>
        </w:r>
      </w:hyperlink>
      <w:r w:rsidR="00B230F5" w:rsidRPr="0055447B">
        <w:rPr>
          <w:rFonts w:ascii="Times New Roman" w:eastAsia="Times New Roman" w:hAnsi="Times New Roman" w:cs="Times New Roman"/>
          <w:color w:val="0000FF"/>
          <w:sz w:val="24"/>
          <w:szCs w:val="24"/>
        </w:rPr>
        <w:t>,</w:t>
      </w:r>
      <w:r w:rsidR="00271007" w:rsidRPr="0055447B">
        <w:rPr>
          <w:rFonts w:ascii="Times New Roman" w:hAnsi="Times New Roman" w:cs="Times New Roman"/>
          <w:color w:val="0000FF"/>
          <w:sz w:val="24"/>
          <w:szCs w:val="24"/>
        </w:rPr>
        <w:t xml:space="preserve"> </w:t>
      </w:r>
      <w:r w:rsidRPr="0055447B">
        <w:rPr>
          <w:rFonts w:ascii="Times New Roman" w:hAnsi="Times New Roman" w:cs="Times New Roman"/>
          <w:sz w:val="24"/>
          <w:szCs w:val="24"/>
        </w:rPr>
        <w:t xml:space="preserve">and DRL’s website </w:t>
      </w:r>
      <w:hyperlink r:id="rId36">
        <w:r w:rsidRPr="0055447B">
          <w:rPr>
            <w:rFonts w:ascii="Times New Roman" w:hAnsi="Times New Roman" w:cs="Times New Roman"/>
            <w:color w:val="0000FF"/>
            <w:sz w:val="24"/>
            <w:szCs w:val="24"/>
            <w:u w:val="single"/>
          </w:rPr>
          <w:t>http://www.state.gov/j/drl/p/c12302.htm</w:t>
        </w:r>
      </w:hyperlink>
      <w:r w:rsidRPr="0055447B">
        <w:rPr>
          <w:rFonts w:ascii="Times New Roman" w:hAnsi="Times New Roman" w:cs="Times New Roman"/>
          <w:sz w:val="24"/>
          <w:szCs w:val="24"/>
        </w:rPr>
        <w:t xml:space="preserve">.  </w:t>
      </w:r>
    </w:p>
    <w:p w14:paraId="0EF5CE18" w14:textId="77777777" w:rsidR="00290D8C" w:rsidRPr="0055447B" w:rsidRDefault="00290D8C" w:rsidP="00DA36CE">
      <w:pPr>
        <w:pStyle w:val="NoSpacing"/>
        <w:rPr>
          <w:rFonts w:ascii="Times New Roman" w:hAnsi="Times New Roman" w:cs="Times New Roman"/>
          <w:sz w:val="24"/>
          <w:szCs w:val="24"/>
        </w:rPr>
      </w:pPr>
    </w:p>
    <w:p w14:paraId="06F03036"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hAnsi="Times New Roman" w:cs="Times New Roman"/>
          <w:sz w:val="24"/>
          <w:szCs w:val="24"/>
          <w:u w:val="single"/>
        </w:rPr>
        <w:t xml:space="preserve">Background Information on DRL and </w:t>
      </w:r>
      <w:r w:rsidR="00B230F5" w:rsidRPr="0055447B">
        <w:rPr>
          <w:rFonts w:ascii="Times New Roman" w:hAnsi="Times New Roman" w:cs="Times New Roman"/>
          <w:sz w:val="24"/>
          <w:szCs w:val="24"/>
          <w:u w:val="single"/>
        </w:rPr>
        <w:t>G</w:t>
      </w:r>
      <w:r w:rsidRPr="0055447B">
        <w:rPr>
          <w:rFonts w:ascii="Times New Roman" w:hAnsi="Times New Roman" w:cs="Times New Roman"/>
          <w:sz w:val="24"/>
          <w:szCs w:val="24"/>
          <w:u w:val="single"/>
        </w:rPr>
        <w:t xml:space="preserve">eneral DRL </w:t>
      </w:r>
      <w:r w:rsidR="00B230F5" w:rsidRPr="0055447B">
        <w:rPr>
          <w:rFonts w:ascii="Times New Roman" w:hAnsi="Times New Roman" w:cs="Times New Roman"/>
          <w:sz w:val="24"/>
          <w:szCs w:val="24"/>
          <w:u w:val="single"/>
        </w:rPr>
        <w:t>F</w:t>
      </w:r>
      <w:r w:rsidRPr="0055447B">
        <w:rPr>
          <w:rFonts w:ascii="Times New Roman" w:hAnsi="Times New Roman" w:cs="Times New Roman"/>
          <w:sz w:val="24"/>
          <w:szCs w:val="24"/>
          <w:u w:val="single"/>
        </w:rPr>
        <w:t>unding</w:t>
      </w:r>
    </w:p>
    <w:p w14:paraId="477631A7" w14:textId="77777777" w:rsidR="00290D8C" w:rsidRPr="0055447B" w:rsidRDefault="002607E8" w:rsidP="00DA36CE">
      <w:pPr>
        <w:pStyle w:val="NoSpacing"/>
        <w:rPr>
          <w:rFonts w:ascii="Times New Roman" w:hAnsi="Times New Roman" w:cs="Times New Roman"/>
          <w:sz w:val="24"/>
          <w:szCs w:val="24"/>
        </w:rPr>
      </w:pPr>
      <w:r w:rsidRPr="0055447B">
        <w:rPr>
          <w:rFonts w:ascii="Times New Roman" w:hAnsi="Times New Roman" w:cs="Times New Roman"/>
          <w:sz w:val="24"/>
          <w:szCs w:val="24"/>
        </w:rPr>
        <w:t xml:space="preserve">DRL </w:t>
      </w:r>
      <w:r w:rsidR="00BB3E76" w:rsidRPr="0055447B">
        <w:rPr>
          <w:rFonts w:ascii="Times New Roman" w:hAnsi="Times New Roman" w:cs="Times New Roman"/>
          <w:sz w:val="24"/>
          <w:szCs w:val="24"/>
        </w:rPr>
        <w:t>has the mission of p</w:t>
      </w:r>
      <w:r w:rsidRPr="0055447B">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55447B">
        <w:rPr>
          <w:rFonts w:ascii="Times New Roman" w:hAnsi="Times New Roman" w:cs="Times New Roman"/>
          <w:sz w:val="24"/>
          <w:szCs w:val="24"/>
        </w:rPr>
        <w:t>pressure</w:t>
      </w:r>
      <w:r w:rsidRPr="0055447B">
        <w:rPr>
          <w:rFonts w:ascii="Times New Roman" w:hAnsi="Times New Roman" w:cs="Times New Roman"/>
          <w:sz w:val="24"/>
          <w:szCs w:val="24"/>
        </w:rPr>
        <w:t xml:space="preserve"> and where governments are undemocratic or in transition.  </w:t>
      </w:r>
    </w:p>
    <w:p w14:paraId="1C5BA9B0" w14:textId="77777777" w:rsidR="00290D8C" w:rsidRPr="0055447B" w:rsidRDefault="00290D8C" w:rsidP="00DA36CE">
      <w:pPr>
        <w:pStyle w:val="NoSpacing"/>
        <w:rPr>
          <w:rFonts w:ascii="Times New Roman" w:hAnsi="Times New Roman" w:cs="Times New Roman"/>
          <w:sz w:val="24"/>
          <w:szCs w:val="24"/>
        </w:rPr>
      </w:pPr>
    </w:p>
    <w:p w14:paraId="03898C7F" w14:textId="77777777" w:rsidR="00290D8C" w:rsidRPr="0055447B" w:rsidRDefault="002607E8" w:rsidP="00DA36CE">
      <w:pPr>
        <w:pStyle w:val="NoSpacing"/>
        <w:rPr>
          <w:rFonts w:ascii="Times New Roman" w:hAnsi="Times New Roman" w:cs="Times New Roman"/>
          <w:sz w:val="24"/>
          <w:szCs w:val="24"/>
        </w:rPr>
      </w:pPr>
      <w:bookmarkStart w:id="7" w:name="h.3dy6vkm" w:colFirst="0" w:colLast="0"/>
      <w:bookmarkEnd w:id="7"/>
      <w:r w:rsidRPr="0055447B">
        <w:rPr>
          <w:rFonts w:ascii="Times New Roman" w:hAnsi="Times New Roman" w:cs="Times New Roman"/>
          <w:sz w:val="24"/>
          <w:szCs w:val="24"/>
        </w:rPr>
        <w:t xml:space="preserve">Additional background information on DRL and its efforts can be found on </w:t>
      </w:r>
      <w:hyperlink r:id="rId37">
        <w:r w:rsidRPr="0055447B">
          <w:rPr>
            <w:rFonts w:ascii="Times New Roman" w:hAnsi="Times New Roman" w:cs="Times New Roman"/>
            <w:color w:val="0000FF"/>
            <w:sz w:val="24"/>
            <w:szCs w:val="24"/>
            <w:u w:val="single"/>
          </w:rPr>
          <w:t>www.state.gov/j/drl</w:t>
        </w:r>
      </w:hyperlink>
      <w:r w:rsidR="00252E66" w:rsidRPr="0055447B">
        <w:rPr>
          <w:rFonts w:ascii="Times New Roman" w:hAnsi="Times New Roman" w:cs="Times New Roman"/>
          <w:sz w:val="24"/>
          <w:szCs w:val="24"/>
        </w:rPr>
        <w:t>.</w:t>
      </w:r>
    </w:p>
    <w:sectPr w:rsidR="00290D8C" w:rsidRPr="0055447B"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E4AD6" w14:textId="77777777" w:rsidR="00534EE3" w:rsidRDefault="00534EE3">
      <w:pPr>
        <w:spacing w:after="0" w:line="240" w:lineRule="auto"/>
      </w:pPr>
      <w:r>
        <w:separator/>
      </w:r>
    </w:p>
  </w:endnote>
  <w:endnote w:type="continuationSeparator" w:id="0">
    <w:p w14:paraId="0D8C1823" w14:textId="77777777" w:rsidR="00534EE3" w:rsidRDefault="0053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E7874" w14:textId="77777777" w:rsidR="00534EE3" w:rsidRDefault="00534EE3">
      <w:pPr>
        <w:spacing w:after="0" w:line="240" w:lineRule="auto"/>
      </w:pPr>
      <w:r>
        <w:separator/>
      </w:r>
    </w:p>
  </w:footnote>
  <w:footnote w:type="continuationSeparator" w:id="0">
    <w:p w14:paraId="5CF270F5" w14:textId="77777777" w:rsidR="00534EE3" w:rsidRDefault="0053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395156E"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8439BF">
          <w:rPr>
            <w:rFonts w:ascii="Times New Roman" w:hAnsi="Times New Roman" w:cs="Times New Roman"/>
            <w:noProof/>
            <w:sz w:val="24"/>
          </w:rPr>
          <w:t>14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C56FA9"/>
    <w:multiLevelType w:val="hybridMultilevel"/>
    <w:tmpl w:val="F6AA7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6"/>
  </w:num>
  <w:num w:numId="5">
    <w:abstractNumId w:val="8"/>
  </w:num>
  <w:num w:numId="6">
    <w:abstractNumId w:val="14"/>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3"/>
  </w:num>
  <w:num w:numId="24">
    <w:abstractNumId w:val="17"/>
  </w:num>
  <w:num w:numId="25">
    <w:abstractNumId w:val="2"/>
  </w:num>
  <w:num w:numId="26">
    <w:abstractNumId w:val="9"/>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052"/>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92580"/>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4EE3"/>
    <w:rsid w:val="00537B00"/>
    <w:rsid w:val="0054447B"/>
    <w:rsid w:val="0055170D"/>
    <w:rsid w:val="0055447B"/>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4E6E"/>
    <w:rsid w:val="007D658D"/>
    <w:rsid w:val="007D6F18"/>
    <w:rsid w:val="007E106C"/>
    <w:rsid w:val="007E33F8"/>
    <w:rsid w:val="007E3836"/>
    <w:rsid w:val="007E454F"/>
    <w:rsid w:val="007E68A4"/>
    <w:rsid w:val="007F0A30"/>
    <w:rsid w:val="007F1096"/>
    <w:rsid w:val="008337E3"/>
    <w:rsid w:val="00843562"/>
    <w:rsid w:val="00843769"/>
    <w:rsid w:val="008439BF"/>
    <w:rsid w:val="00854673"/>
    <w:rsid w:val="00856B38"/>
    <w:rsid w:val="00863457"/>
    <w:rsid w:val="00872EE7"/>
    <w:rsid w:val="008746B1"/>
    <w:rsid w:val="00895C6B"/>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9F1D29"/>
    <w:rsid w:val="009F3A06"/>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303A"/>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43931120">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IRF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EEEA-6A71-4A4E-B3FD-1BF1E15F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9168</Words>
  <Characters>52263</Characters>
  <Application>Microsoft Office Word</Application>
  <DocSecurity>4</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Holt, Selina M</cp:lastModifiedBy>
  <cp:revision>2</cp:revision>
  <cp:lastPrinted>2019-04-11T13:31:00Z</cp:lastPrinted>
  <dcterms:created xsi:type="dcterms:W3CDTF">2019-04-11T13:36:00Z</dcterms:created>
  <dcterms:modified xsi:type="dcterms:W3CDTF">2019-04-11T13:36:00Z</dcterms:modified>
</cp:coreProperties>
</file>