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7DC" w:rsidRPr="009B392E" w:rsidRDefault="00E827DC" w:rsidP="009B392E">
      <w:pPr>
        <w:pStyle w:val="Title"/>
      </w:pPr>
      <w:r w:rsidRPr="009B392E">
        <w:t xml:space="preserve">FY </w:t>
      </w:r>
      <w:r w:rsidR="0002066C" w:rsidRPr="009B392E">
        <w:t>2015</w:t>
      </w:r>
      <w:r w:rsidRPr="009B392E">
        <w:t xml:space="preserve"> Port Security Grant Program (PSGP)</w:t>
      </w:r>
    </w:p>
    <w:p w:rsidR="00E827DC" w:rsidRPr="009B392E" w:rsidRDefault="00E827DC" w:rsidP="009B392E">
      <w:pPr>
        <w:pStyle w:val="Subtitle"/>
      </w:pPr>
      <w:bookmarkStart w:id="0" w:name="_GoBack"/>
      <w:r w:rsidRPr="009B392E">
        <w:t>Sample MOU/MOA Template</w:t>
      </w:r>
    </w:p>
    <w:bookmarkEnd w:id="0"/>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b/>
          <w:bCs/>
          <w:sz w:val="20"/>
          <w:szCs w:val="20"/>
        </w:rPr>
      </w:pPr>
      <w:r w:rsidRPr="00AB75DF">
        <w:rPr>
          <w:rFonts w:ascii="Arial" w:hAnsi="Arial" w:cs="Arial"/>
          <w:b/>
          <w:bCs/>
          <w:sz w:val="20"/>
          <w:szCs w:val="20"/>
        </w:rPr>
        <w:t>Memorandum of Understanding / Agreement</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b/>
          <w:bCs/>
          <w:sz w:val="20"/>
          <w:szCs w:val="20"/>
        </w:rPr>
      </w:pPr>
      <w:r w:rsidRPr="00AB75DF">
        <w:rPr>
          <w:rFonts w:ascii="Arial" w:hAnsi="Arial" w:cs="Arial"/>
          <w:b/>
          <w:bCs/>
          <w:sz w:val="20"/>
          <w:szCs w:val="20"/>
        </w:rPr>
        <w:t>Between [provider of layered security] and [recipient of layered security]</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b/>
          <w:bCs/>
          <w:sz w:val="20"/>
          <w:szCs w:val="20"/>
        </w:rPr>
        <w:t>Regarding [provider of layered security’s] use of port security grant program funds</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b/>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b/>
          <w:sz w:val="20"/>
          <w:szCs w:val="20"/>
        </w:rPr>
        <w:t>1. PARTIES</w:t>
      </w:r>
      <w:r w:rsidRPr="00AB75DF">
        <w:rPr>
          <w:rFonts w:ascii="Arial" w:hAnsi="Arial" w:cs="Arial"/>
          <w:sz w:val="20"/>
          <w:szCs w:val="20"/>
        </w:rPr>
        <w:t>.  The parties to this Agreement are the [Provider of Layered Security] and the [Recipient of security service].</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b/>
          <w:sz w:val="20"/>
          <w:szCs w:val="20"/>
        </w:rPr>
        <w:t>2. AUTHORITY</w:t>
      </w:r>
      <w:r w:rsidRPr="00AB75DF">
        <w:rPr>
          <w:rFonts w:ascii="Arial" w:hAnsi="Arial" w:cs="Arial"/>
          <w:sz w:val="20"/>
          <w:szCs w:val="20"/>
        </w:rPr>
        <w:t>.  This Agreement is authorized under the provisions of [applicable Area Maritime Security Committee authorities and/or other authorities].</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b/>
          <w:sz w:val="20"/>
          <w:szCs w:val="20"/>
        </w:rPr>
        <w:t>3. PURPOSE</w:t>
      </w:r>
      <w:r w:rsidRPr="00AB75DF">
        <w:rPr>
          <w:rFonts w:ascii="Arial" w:hAnsi="Arial" w:cs="Arial"/>
          <w:sz w:val="20"/>
          <w:szCs w:val="20"/>
        </w:rPr>
        <w:t xml:space="preserve">.  The purpose of this Agreement is to set forth terms by which [Provider of security service] shall expend Port Security Grant Program project funding in providing security service to [Recipient of security service].  Under requested PSGP grant, the [Provider of security service] must provide layered security to [Recipient of security service] consistent with the approach described in an approved grant application. </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b/>
          <w:sz w:val="20"/>
          <w:szCs w:val="20"/>
        </w:rPr>
        <w:t>4. RESPONSIBILITIES</w:t>
      </w:r>
      <w:r w:rsidRPr="00AB75DF">
        <w:rPr>
          <w:rFonts w:ascii="Arial" w:hAnsi="Arial" w:cs="Arial"/>
          <w:sz w:val="20"/>
          <w:szCs w:val="20"/>
        </w:rPr>
        <w:t xml:space="preserve">: The security roles and responsibilities of each party are understood as follows: </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sz w:val="20"/>
          <w:szCs w:val="20"/>
        </w:rPr>
        <w:t>(1).</w:t>
      </w:r>
      <w:r w:rsidRPr="00AB75DF">
        <w:rPr>
          <w:rFonts w:ascii="Arial" w:hAnsi="Arial" w:cs="Arial"/>
          <w:sz w:val="20"/>
          <w:szCs w:val="20"/>
        </w:rPr>
        <w:tab/>
        <w:t xml:space="preserve">[Recipient of security service] </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sz w:val="20"/>
          <w:szCs w:val="20"/>
        </w:rPr>
        <w:t>Roles and responsibilities in providing its own security at each MARSEC level</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sz w:val="20"/>
          <w:szCs w:val="20"/>
        </w:rPr>
        <w:t>(2)</w:t>
      </w:r>
      <w:r w:rsidRPr="00AB75DF">
        <w:rPr>
          <w:rFonts w:ascii="Arial" w:hAnsi="Arial" w:cs="Arial"/>
          <w:sz w:val="20"/>
          <w:szCs w:val="20"/>
        </w:rPr>
        <w:tab/>
        <w:t>[Provider of security service]</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sz w:val="20"/>
          <w:szCs w:val="20"/>
        </w:rPr>
        <w:t>- An acknowledgement by the facility that the applicant is part of their facility security plan.</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sz w:val="20"/>
          <w:szCs w:val="20"/>
        </w:rPr>
        <w:t>- The nature of the security that the applicant agrees to supply to the regulated facility (waterside surveillance, increased screening, etc.).</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sz w:val="20"/>
          <w:szCs w:val="20"/>
        </w:rPr>
        <w:t xml:space="preserve">- Roles and responsibilities in providing security to [Recipient of security service] at each MARSEC level. </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b/>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b/>
          <w:sz w:val="20"/>
          <w:szCs w:val="20"/>
        </w:rPr>
        <w:t>5. POINTS OF CONTACT</w:t>
      </w:r>
      <w:r w:rsidRPr="00AB75DF">
        <w:rPr>
          <w:rFonts w:ascii="Arial" w:hAnsi="Arial" w:cs="Arial"/>
          <w:sz w:val="20"/>
          <w:szCs w:val="20"/>
        </w:rPr>
        <w:t>.  [Identify the POCs for all applicable organizations under the Agreement; including addresses and phone numbers (fax number, e-mail, or internet addresses can also be included).]</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b/>
          <w:sz w:val="20"/>
          <w:szCs w:val="20"/>
        </w:rPr>
        <w:t>6. OTHER PROVISIONS</w:t>
      </w:r>
      <w:r w:rsidRPr="00AB75DF">
        <w:rPr>
          <w:rFonts w:ascii="Arial" w:hAnsi="Arial" w:cs="Arial"/>
          <w:sz w:val="20"/>
          <w:szCs w:val="20"/>
        </w:rPr>
        <w:t>.  Nothing in this Agreement is intended to conflict with current laws or regulations of [applicable State] or [applicable local Government].  If a term of this agreement is inconsistent with such authority, then that term shall be invalid, but the remaining terms and conditions of this agreement shall remain in full force and effect.</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b/>
          <w:sz w:val="20"/>
          <w:szCs w:val="20"/>
        </w:rPr>
        <w:t>7. EFFECTIVE DATE</w:t>
      </w:r>
      <w:r w:rsidRPr="00AB75DF">
        <w:rPr>
          <w:rFonts w:ascii="Arial" w:hAnsi="Arial" w:cs="Arial"/>
          <w:sz w:val="20"/>
          <w:szCs w:val="20"/>
        </w:rPr>
        <w:t>.  The terms of this agreement will become effective on (EFFECTIVE DATE).</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b/>
          <w:sz w:val="20"/>
          <w:szCs w:val="20"/>
        </w:rPr>
        <w:t>8. MODIFICATION</w:t>
      </w:r>
      <w:r w:rsidRPr="00AB75DF">
        <w:rPr>
          <w:rFonts w:ascii="Arial" w:hAnsi="Arial" w:cs="Arial"/>
          <w:sz w:val="20"/>
          <w:szCs w:val="20"/>
        </w:rPr>
        <w:t>.  This agreement may be modified upon the mutual written consent of the parties.</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b/>
          <w:sz w:val="20"/>
          <w:szCs w:val="20"/>
        </w:rPr>
        <w:t>9. TERMINATION</w:t>
      </w:r>
      <w:r w:rsidRPr="00AB75DF">
        <w:rPr>
          <w:rFonts w:ascii="Arial" w:hAnsi="Arial" w:cs="Arial"/>
          <w:sz w:val="20"/>
          <w:szCs w:val="20"/>
        </w:rPr>
        <w:t xml:space="preserve">.  The terms of this agreement, as modified with the consent of both parties, will remain in effect until the grant end dates for an approved grant.  Either party upon [NUMBER] </w:t>
      </w:r>
      <w:proofErr w:type="gramStart"/>
      <w:r w:rsidRPr="00AB75DF">
        <w:rPr>
          <w:rFonts w:ascii="Arial" w:hAnsi="Arial" w:cs="Arial"/>
          <w:sz w:val="20"/>
          <w:szCs w:val="20"/>
        </w:rPr>
        <w:t>days</w:t>
      </w:r>
      <w:proofErr w:type="gramEnd"/>
      <w:r w:rsidRPr="00AB75DF">
        <w:rPr>
          <w:rFonts w:ascii="Arial" w:hAnsi="Arial" w:cs="Arial"/>
          <w:sz w:val="20"/>
          <w:szCs w:val="20"/>
        </w:rPr>
        <w:t xml:space="preserve"> written notice to the other party may terminate this agreement.</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b/>
          <w:sz w:val="20"/>
          <w:szCs w:val="20"/>
        </w:rPr>
        <w:t>APPROVED</w:t>
      </w:r>
      <w:r w:rsidRPr="00AB75DF">
        <w:rPr>
          <w:rFonts w:ascii="Arial" w:hAnsi="Arial" w:cs="Arial"/>
          <w:sz w:val="20"/>
          <w:szCs w:val="20"/>
        </w:rPr>
        <w:t xml:space="preserve"> </w:t>
      </w:r>
      <w:r w:rsidRPr="00AB75DF">
        <w:rPr>
          <w:rFonts w:ascii="Arial" w:hAnsi="Arial" w:cs="Arial"/>
          <w:b/>
          <w:sz w:val="20"/>
          <w:szCs w:val="20"/>
        </w:rPr>
        <w:t>BY</w:t>
      </w:r>
      <w:r w:rsidRPr="00AB75DF">
        <w:rPr>
          <w:rFonts w:ascii="Arial" w:hAnsi="Arial" w:cs="Arial"/>
          <w:sz w:val="20"/>
          <w:szCs w:val="20"/>
        </w:rPr>
        <w:t>:</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p>
    <w:p w:rsidR="00E827DC" w:rsidRPr="00AB75DF" w:rsidRDefault="00E827DC" w:rsidP="00E827DC">
      <w:pPr>
        <w:pBdr>
          <w:top w:val="double" w:sz="4" w:space="1" w:color="auto"/>
          <w:left w:val="double" w:sz="4" w:space="4" w:color="auto"/>
          <w:bottom w:val="double" w:sz="4" w:space="1" w:color="auto"/>
          <w:right w:val="double" w:sz="4" w:space="4" w:color="auto"/>
        </w:pBdr>
        <w:tabs>
          <w:tab w:val="right" w:pos="9000"/>
        </w:tabs>
        <w:rPr>
          <w:rFonts w:ascii="Arial" w:hAnsi="Arial" w:cs="Arial"/>
          <w:sz w:val="20"/>
          <w:szCs w:val="20"/>
        </w:rPr>
      </w:pPr>
      <w:r w:rsidRPr="00AB75DF">
        <w:rPr>
          <w:rFonts w:ascii="Arial" w:hAnsi="Arial" w:cs="Arial"/>
          <w:sz w:val="20"/>
          <w:szCs w:val="20"/>
        </w:rPr>
        <w:t>_________________________</w:t>
      </w:r>
      <w:r w:rsidRPr="00AB75DF">
        <w:rPr>
          <w:rFonts w:ascii="Arial" w:hAnsi="Arial" w:cs="Arial"/>
          <w:sz w:val="20"/>
          <w:szCs w:val="20"/>
        </w:rPr>
        <w:tab/>
        <w:t>___________________________</w:t>
      </w:r>
    </w:p>
    <w:p w:rsidR="00E827DC" w:rsidRPr="00AB75DF"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sz w:val="20"/>
          <w:szCs w:val="20"/>
        </w:rPr>
        <w:t>Organization and Title</w:t>
      </w:r>
      <w:r w:rsidRPr="00AB75DF">
        <w:rPr>
          <w:rFonts w:ascii="Arial" w:hAnsi="Arial" w:cs="Arial"/>
          <w:sz w:val="20"/>
          <w:szCs w:val="20"/>
        </w:rPr>
        <w:tab/>
      </w:r>
      <w:r w:rsidRPr="00AB75DF">
        <w:rPr>
          <w:rFonts w:ascii="Arial" w:hAnsi="Arial" w:cs="Arial"/>
          <w:sz w:val="20"/>
          <w:szCs w:val="20"/>
        </w:rPr>
        <w:tab/>
      </w:r>
      <w:r w:rsidRPr="00AB75DF">
        <w:rPr>
          <w:rFonts w:ascii="Arial" w:hAnsi="Arial" w:cs="Arial"/>
          <w:sz w:val="20"/>
          <w:szCs w:val="20"/>
        </w:rPr>
        <w:tab/>
      </w:r>
      <w:r w:rsidRPr="00AB75DF">
        <w:rPr>
          <w:rFonts w:ascii="Arial" w:hAnsi="Arial" w:cs="Arial"/>
          <w:sz w:val="20"/>
          <w:szCs w:val="20"/>
        </w:rPr>
        <w:tab/>
      </w:r>
      <w:r w:rsidRPr="00AB75DF">
        <w:rPr>
          <w:rFonts w:ascii="Arial" w:hAnsi="Arial" w:cs="Arial"/>
          <w:sz w:val="20"/>
          <w:szCs w:val="20"/>
        </w:rPr>
        <w:tab/>
      </w:r>
      <w:r w:rsidRPr="00AB75DF">
        <w:rPr>
          <w:rFonts w:ascii="Arial" w:hAnsi="Arial" w:cs="Arial"/>
          <w:sz w:val="20"/>
          <w:szCs w:val="20"/>
        </w:rPr>
        <w:tab/>
        <w:t xml:space="preserve">    Signature </w:t>
      </w:r>
    </w:p>
    <w:p w:rsidR="00A3294D" w:rsidRDefault="00E827DC" w:rsidP="00E827DC">
      <w:pPr>
        <w:pBdr>
          <w:top w:val="double" w:sz="4" w:space="1" w:color="auto"/>
          <w:left w:val="double" w:sz="4" w:space="4" w:color="auto"/>
          <w:bottom w:val="double" w:sz="4" w:space="1" w:color="auto"/>
          <w:right w:val="double" w:sz="4" w:space="4" w:color="auto"/>
        </w:pBdr>
        <w:rPr>
          <w:rFonts w:ascii="Arial" w:hAnsi="Arial" w:cs="Arial"/>
          <w:sz w:val="20"/>
          <w:szCs w:val="20"/>
        </w:rPr>
      </w:pPr>
      <w:r w:rsidRPr="00AB75DF">
        <w:rPr>
          <w:rFonts w:ascii="Arial" w:hAnsi="Arial" w:cs="Arial"/>
          <w:sz w:val="20"/>
          <w:szCs w:val="20"/>
        </w:rPr>
        <w:t>(Date)</w:t>
      </w:r>
      <w:r w:rsidRPr="00AB75DF">
        <w:rPr>
          <w:rFonts w:ascii="Arial" w:hAnsi="Arial" w:cs="Arial"/>
          <w:sz w:val="20"/>
          <w:szCs w:val="20"/>
        </w:rPr>
        <w:tab/>
        <w:t xml:space="preserve">                                                                                               (Date)</w:t>
      </w:r>
    </w:p>
    <w:p w:rsidR="00D3336D" w:rsidRPr="0041216A" w:rsidRDefault="00D3336D" w:rsidP="00D3336D">
      <w:pPr>
        <w:rPr>
          <w:rFonts w:ascii="Arial" w:hAnsi="Arial" w:cs="Arial"/>
          <w:b/>
          <w:sz w:val="20"/>
          <w:szCs w:val="20"/>
        </w:rPr>
      </w:pPr>
      <w:r>
        <w:rPr>
          <w:rFonts w:ascii="Arial" w:hAnsi="Arial" w:cs="Arial"/>
          <w:b/>
          <w:sz w:val="20"/>
          <w:szCs w:val="20"/>
        </w:rPr>
        <w:t>MOU/MOA</w:t>
      </w:r>
      <w:r w:rsidRPr="0041216A">
        <w:rPr>
          <w:rFonts w:ascii="Arial" w:hAnsi="Arial" w:cs="Arial"/>
          <w:b/>
          <w:sz w:val="20"/>
          <w:szCs w:val="20"/>
        </w:rPr>
        <w:t xml:space="preserve"> Submission and File Naming Convention</w:t>
      </w:r>
    </w:p>
    <w:p w:rsidR="00D3336D" w:rsidRDefault="00D3336D" w:rsidP="00D3336D">
      <w:pPr>
        <w:rPr>
          <w:rFonts w:ascii="Arial" w:hAnsi="Arial" w:cs="Arial"/>
          <w:sz w:val="20"/>
          <w:szCs w:val="20"/>
        </w:rPr>
      </w:pPr>
      <w:r>
        <w:rPr>
          <w:rFonts w:ascii="Arial" w:hAnsi="Arial" w:cs="Arial"/>
          <w:color w:val="000000"/>
          <w:sz w:val="20"/>
          <w:szCs w:val="20"/>
        </w:rPr>
        <w:lastRenderedPageBreak/>
        <w:t>MOUs/MOUs</w:t>
      </w:r>
      <w:r w:rsidRPr="00F22200">
        <w:rPr>
          <w:rFonts w:ascii="Arial" w:hAnsi="Arial" w:cs="Arial"/>
          <w:color w:val="000000"/>
          <w:sz w:val="20"/>
          <w:szCs w:val="20"/>
        </w:rPr>
        <w:t xml:space="preserve"> must be submitted with the grant application as a file attachment </w:t>
      </w:r>
      <w:r w:rsidRPr="00F22200">
        <w:rPr>
          <w:rFonts w:ascii="Arial" w:hAnsi="Arial" w:cs="Arial"/>
          <w:sz w:val="20"/>
          <w:szCs w:val="20"/>
        </w:rPr>
        <w:t xml:space="preserve">within </w:t>
      </w:r>
      <w:hyperlink r:id="rId7" w:history="1">
        <w:r w:rsidRPr="00F22200">
          <w:rPr>
            <w:rStyle w:val="Hyperlink"/>
            <w:rFonts w:ascii="Arial" w:hAnsi="Arial" w:cs="Arial"/>
            <w:i/>
            <w:iCs/>
            <w:sz w:val="20"/>
            <w:szCs w:val="20"/>
          </w:rPr>
          <w:t>https://portal.fema.gov</w:t>
        </w:r>
      </w:hyperlink>
      <w:r w:rsidRPr="00F22200">
        <w:rPr>
          <w:rFonts w:ascii="Arial" w:hAnsi="Arial" w:cs="Arial"/>
          <w:sz w:val="20"/>
          <w:szCs w:val="20"/>
        </w:rPr>
        <w:t>.  Applicants must use the following file naming c</w:t>
      </w:r>
      <w:r>
        <w:rPr>
          <w:rFonts w:ascii="Arial" w:hAnsi="Arial" w:cs="Arial"/>
          <w:sz w:val="20"/>
          <w:szCs w:val="20"/>
        </w:rPr>
        <w:t>onvention when submitting their MOUs/MOAs as part of the FY 2015 PSGP</w:t>
      </w:r>
      <w:r w:rsidRPr="00F22200">
        <w:rPr>
          <w:rFonts w:ascii="Arial" w:hAnsi="Arial" w:cs="Arial"/>
          <w:sz w:val="20"/>
          <w:szCs w:val="20"/>
        </w:rPr>
        <w:t xml:space="preserve"> Program: </w:t>
      </w:r>
    </w:p>
    <w:p w:rsidR="00D3336D" w:rsidRPr="00F22200" w:rsidRDefault="00D3336D" w:rsidP="00D3336D">
      <w:pPr>
        <w:rPr>
          <w:rFonts w:ascii="Arial" w:hAnsi="Arial" w:cs="Arial"/>
          <w:sz w:val="20"/>
          <w:szCs w:val="20"/>
        </w:rPr>
      </w:pPr>
    </w:p>
    <w:p w:rsidR="00D3336D" w:rsidRPr="00D3336D" w:rsidRDefault="00D3336D" w:rsidP="00D3336D">
      <w:pPr>
        <w:ind w:left="720"/>
        <w:rPr>
          <w:rFonts w:ascii="Arial" w:hAnsi="Arial" w:cs="Arial"/>
          <w:sz w:val="20"/>
          <w:szCs w:val="20"/>
        </w:rPr>
      </w:pPr>
      <w:r w:rsidRPr="00D3336D">
        <w:rPr>
          <w:rFonts w:ascii="Arial" w:hAnsi="Arial" w:cs="Arial"/>
          <w:sz w:val="20"/>
          <w:szCs w:val="20"/>
        </w:rPr>
        <w:t xml:space="preserve">COTP Zone </w:t>
      </w:r>
      <w:proofErr w:type="spellStart"/>
      <w:r w:rsidRPr="00D3336D">
        <w:rPr>
          <w:rFonts w:ascii="Arial" w:hAnsi="Arial" w:cs="Arial"/>
          <w:sz w:val="20"/>
          <w:szCs w:val="20"/>
        </w:rPr>
        <w:t>Abbreviation_Port</w:t>
      </w:r>
      <w:proofErr w:type="spellEnd"/>
      <w:r w:rsidRPr="00D3336D">
        <w:rPr>
          <w:rFonts w:ascii="Arial" w:hAnsi="Arial" w:cs="Arial"/>
          <w:sz w:val="20"/>
          <w:szCs w:val="20"/>
        </w:rPr>
        <w:t xml:space="preserve"> </w:t>
      </w:r>
      <w:proofErr w:type="spellStart"/>
      <w:r w:rsidRPr="00D3336D">
        <w:rPr>
          <w:rFonts w:ascii="Arial" w:hAnsi="Arial" w:cs="Arial"/>
          <w:sz w:val="20"/>
          <w:szCs w:val="20"/>
        </w:rPr>
        <w:t>Area_Name</w:t>
      </w:r>
      <w:proofErr w:type="spellEnd"/>
      <w:r w:rsidRPr="00D3336D">
        <w:rPr>
          <w:rFonts w:ascii="Arial" w:hAnsi="Arial" w:cs="Arial"/>
          <w:sz w:val="20"/>
          <w:szCs w:val="20"/>
        </w:rPr>
        <w:t xml:space="preserve"> of </w:t>
      </w:r>
      <w:proofErr w:type="spellStart"/>
      <w:r w:rsidRPr="00D3336D">
        <w:rPr>
          <w:rFonts w:ascii="Arial" w:hAnsi="Arial" w:cs="Arial"/>
          <w:sz w:val="20"/>
          <w:szCs w:val="20"/>
        </w:rPr>
        <w:t>Applicant_MOU</w:t>
      </w:r>
      <w:proofErr w:type="spellEnd"/>
      <w:r w:rsidRPr="00D3336D">
        <w:rPr>
          <w:rFonts w:ascii="Arial" w:hAnsi="Arial" w:cs="Arial"/>
          <w:sz w:val="20"/>
          <w:szCs w:val="20"/>
        </w:rPr>
        <w:t xml:space="preserve"> </w:t>
      </w:r>
    </w:p>
    <w:p w:rsidR="00D3336D" w:rsidRDefault="00D3336D" w:rsidP="00D3336D">
      <w:pPr>
        <w:ind w:left="720"/>
        <w:rPr>
          <w:rFonts w:ascii="Arial" w:hAnsi="Arial" w:cs="Arial"/>
          <w:b/>
          <w:iCs/>
          <w:u w:val="single"/>
        </w:rPr>
      </w:pPr>
      <w:r w:rsidRPr="00D3336D">
        <w:rPr>
          <w:rFonts w:ascii="Arial" w:hAnsi="Arial" w:cs="Arial"/>
          <w:sz w:val="20"/>
          <w:szCs w:val="20"/>
        </w:rPr>
        <w:t xml:space="preserve">(Example: </w:t>
      </w:r>
      <w:proofErr w:type="spellStart"/>
      <w:r w:rsidRPr="00D3336D">
        <w:rPr>
          <w:rFonts w:ascii="Arial" w:hAnsi="Arial" w:cs="Arial"/>
          <w:sz w:val="20"/>
          <w:szCs w:val="20"/>
        </w:rPr>
        <w:t>Hous_Galveston_Harris</w:t>
      </w:r>
      <w:proofErr w:type="spellEnd"/>
      <w:r w:rsidRPr="00D3336D">
        <w:rPr>
          <w:rFonts w:ascii="Arial" w:hAnsi="Arial" w:cs="Arial"/>
          <w:sz w:val="20"/>
          <w:szCs w:val="20"/>
        </w:rPr>
        <w:t xml:space="preserve"> </w:t>
      </w:r>
      <w:proofErr w:type="spellStart"/>
      <w:r w:rsidRPr="00D3336D">
        <w:rPr>
          <w:rFonts w:ascii="Arial" w:hAnsi="Arial" w:cs="Arial"/>
          <w:sz w:val="20"/>
          <w:szCs w:val="20"/>
        </w:rPr>
        <w:t>County_MOU</w:t>
      </w:r>
      <w:proofErr w:type="spellEnd"/>
      <w:r w:rsidRPr="00D3336D">
        <w:rPr>
          <w:rFonts w:ascii="Arial" w:hAnsi="Arial" w:cs="Arial"/>
          <w:sz w:val="20"/>
          <w:szCs w:val="20"/>
        </w:rPr>
        <w:t>)</w:t>
      </w:r>
    </w:p>
    <w:sectPr w:rsidR="00D3336D" w:rsidSect="005D19E4">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27DC" w:rsidRDefault="00E827DC" w:rsidP="00E827DC">
      <w:r>
        <w:separator/>
      </w:r>
    </w:p>
  </w:endnote>
  <w:endnote w:type="continuationSeparator" w:id="0">
    <w:p w:rsidR="00E827DC" w:rsidRDefault="00E827DC" w:rsidP="00E82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20B07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22"/>
      </w:rPr>
      <w:id w:val="1216005727"/>
      <w:docPartObj>
        <w:docPartGallery w:val="Page Numbers (Bottom of Page)"/>
        <w:docPartUnique/>
      </w:docPartObj>
    </w:sdtPr>
    <w:sdtEndPr>
      <w:rPr>
        <w:rFonts w:ascii="Times New Roman" w:hAnsi="Times New Roman"/>
        <w:sz w:val="24"/>
      </w:rPr>
    </w:sdtEndPr>
    <w:sdtContent>
      <w:p w:rsidR="003D4C8D" w:rsidRPr="009B392E" w:rsidRDefault="00D3336D" w:rsidP="00B52D6C">
        <w:pPr>
          <w:pStyle w:val="Footer"/>
          <w:jc w:val="center"/>
          <w:rPr>
            <w:rFonts w:asciiTheme="minorHAnsi" w:hAnsiTheme="minorHAnsi"/>
            <w:sz w:val="22"/>
          </w:rPr>
        </w:pPr>
        <w:r w:rsidRPr="009B392E">
          <w:rPr>
            <w:rFonts w:asciiTheme="minorHAnsi" w:hAnsiTheme="minorHAnsi"/>
            <w:sz w:val="22"/>
          </w:rPr>
          <w:fldChar w:fldCharType="begin"/>
        </w:r>
        <w:r w:rsidRPr="009B392E">
          <w:rPr>
            <w:rFonts w:asciiTheme="minorHAnsi" w:hAnsiTheme="minorHAnsi"/>
            <w:sz w:val="22"/>
          </w:rPr>
          <w:instrText xml:space="preserve"> PAGE   \* MERGEFORMAT </w:instrText>
        </w:r>
        <w:r w:rsidRPr="009B392E">
          <w:rPr>
            <w:rFonts w:asciiTheme="minorHAnsi" w:hAnsiTheme="minorHAnsi"/>
            <w:sz w:val="22"/>
          </w:rPr>
          <w:fldChar w:fldCharType="separate"/>
        </w:r>
        <w:r w:rsidR="00A9189E">
          <w:rPr>
            <w:rFonts w:asciiTheme="minorHAnsi" w:hAnsiTheme="minorHAnsi"/>
            <w:noProof/>
            <w:sz w:val="22"/>
          </w:rPr>
          <w:t>1</w:t>
        </w:r>
        <w:r w:rsidRPr="009B392E">
          <w:rPr>
            <w:rFonts w:asciiTheme="minorHAnsi" w:hAnsiTheme="minorHAnsi"/>
            <w:noProof/>
            <w:sz w:val="22"/>
          </w:rPr>
          <w:fldChar w:fldCharType="end"/>
        </w:r>
      </w:p>
      <w:p w:rsidR="003D4C8D" w:rsidRPr="00DC41EE" w:rsidRDefault="00A9189E" w:rsidP="00B52D6C">
        <w:pPr>
          <w:pStyle w:val="Footer"/>
          <w:jc w:val="cen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27DC" w:rsidRDefault="00E827DC" w:rsidP="00E827DC">
      <w:r>
        <w:separator/>
      </w:r>
    </w:p>
  </w:footnote>
  <w:footnote w:type="continuationSeparator" w:id="0">
    <w:p w:rsidR="00E827DC" w:rsidRDefault="00E827DC" w:rsidP="00E827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7DC"/>
    <w:rsid w:val="0002066C"/>
    <w:rsid w:val="000B5CF4"/>
    <w:rsid w:val="003A06BB"/>
    <w:rsid w:val="009B392E"/>
    <w:rsid w:val="00A3294D"/>
    <w:rsid w:val="00A9189E"/>
    <w:rsid w:val="00AB75DF"/>
    <w:rsid w:val="00D3336D"/>
    <w:rsid w:val="00E82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7DC"/>
    <w:pPr>
      <w:spacing w:after="0" w:line="240" w:lineRule="auto"/>
    </w:pPr>
    <w:rPr>
      <w:rFonts w:ascii="Times New Roman" w:eastAsia="Times New Roman" w:hAnsi="Times New Roman" w:cs="Times New Roman"/>
      <w:sz w:val="24"/>
      <w:szCs w:val="24"/>
    </w:rPr>
  </w:style>
  <w:style w:type="paragraph" w:styleId="Heading1">
    <w:name w:val="heading 1"/>
    <w:aliases w:val="Key Changes,Contents"/>
    <w:basedOn w:val="Normal"/>
    <w:next w:val="Normal"/>
    <w:link w:val="Heading1Char"/>
    <w:uiPriority w:val="9"/>
    <w:qFormat/>
    <w:rsid w:val="00E827D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ey Changes Char,Contents Char"/>
    <w:basedOn w:val="DefaultParagraphFont"/>
    <w:link w:val="Heading1"/>
    <w:uiPriority w:val="9"/>
    <w:rsid w:val="00E827DC"/>
    <w:rPr>
      <w:rFonts w:asciiTheme="majorHAnsi" w:eastAsiaTheme="majorEastAsia" w:hAnsiTheme="majorHAnsi" w:cstheme="majorBidi"/>
      <w:b/>
      <w:bCs/>
      <w:color w:val="365F91" w:themeColor="accent1" w:themeShade="BF"/>
      <w:sz w:val="28"/>
      <w:szCs w:val="28"/>
    </w:rPr>
  </w:style>
  <w:style w:type="paragraph" w:styleId="Footer">
    <w:name w:val="footer"/>
    <w:basedOn w:val="Normal"/>
    <w:link w:val="FooterChar"/>
    <w:uiPriority w:val="99"/>
    <w:unhideWhenUsed/>
    <w:rsid w:val="00E827DC"/>
    <w:pPr>
      <w:tabs>
        <w:tab w:val="center" w:pos="4680"/>
        <w:tab w:val="right" w:pos="9360"/>
      </w:tabs>
    </w:pPr>
  </w:style>
  <w:style w:type="character" w:customStyle="1" w:styleId="FooterChar">
    <w:name w:val="Footer Char"/>
    <w:basedOn w:val="DefaultParagraphFont"/>
    <w:link w:val="Footer"/>
    <w:uiPriority w:val="99"/>
    <w:rsid w:val="00E827D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827DC"/>
    <w:pPr>
      <w:tabs>
        <w:tab w:val="center" w:pos="4680"/>
        <w:tab w:val="right" w:pos="9360"/>
      </w:tabs>
    </w:pPr>
  </w:style>
  <w:style w:type="character" w:customStyle="1" w:styleId="HeaderChar">
    <w:name w:val="Header Char"/>
    <w:basedOn w:val="DefaultParagraphFont"/>
    <w:link w:val="Header"/>
    <w:uiPriority w:val="99"/>
    <w:rsid w:val="00E827DC"/>
    <w:rPr>
      <w:rFonts w:ascii="Times New Roman" w:eastAsia="Times New Roman" w:hAnsi="Times New Roman" w:cs="Times New Roman"/>
      <w:sz w:val="24"/>
      <w:szCs w:val="24"/>
    </w:rPr>
  </w:style>
  <w:style w:type="paragraph" w:customStyle="1" w:styleId="CoverPage-ProgramName">
    <w:name w:val="Cover Page-Program Name"/>
    <w:basedOn w:val="Normal"/>
    <w:rsid w:val="00E827DC"/>
    <w:pPr>
      <w:tabs>
        <w:tab w:val="left" w:pos="1125"/>
      </w:tabs>
      <w:spacing w:after="480"/>
      <w:jc w:val="center"/>
    </w:pPr>
    <w:rPr>
      <w:rFonts w:ascii="Arial Bold" w:hAnsi="Arial Bold" w:cs="Arial"/>
      <w:b/>
      <w:smallCaps/>
      <w:color w:val="A50021"/>
      <w:sz w:val="44"/>
      <w:szCs w:val="44"/>
    </w:rPr>
  </w:style>
  <w:style w:type="character" w:styleId="Hyperlink">
    <w:name w:val="Hyperlink"/>
    <w:uiPriority w:val="99"/>
    <w:rsid w:val="00D3336D"/>
    <w:rPr>
      <w:color w:val="0000FF"/>
      <w:u w:val="single"/>
    </w:rPr>
  </w:style>
  <w:style w:type="paragraph" w:styleId="Title">
    <w:name w:val="Title"/>
    <w:basedOn w:val="CoverPage-ProgramName"/>
    <w:next w:val="Normal"/>
    <w:link w:val="TitleChar"/>
    <w:uiPriority w:val="10"/>
    <w:qFormat/>
    <w:rsid w:val="009B392E"/>
    <w:pPr>
      <w:spacing w:after="0"/>
    </w:pPr>
    <w:rPr>
      <w:color w:val="1F497D"/>
      <w:sz w:val="28"/>
      <w:szCs w:val="28"/>
    </w:rPr>
  </w:style>
  <w:style w:type="character" w:customStyle="1" w:styleId="TitleChar">
    <w:name w:val="Title Char"/>
    <w:basedOn w:val="DefaultParagraphFont"/>
    <w:link w:val="Title"/>
    <w:uiPriority w:val="10"/>
    <w:rsid w:val="009B392E"/>
    <w:rPr>
      <w:rFonts w:ascii="Arial Bold" w:eastAsia="Times New Roman" w:hAnsi="Arial Bold" w:cs="Arial"/>
      <w:b/>
      <w:smallCaps/>
      <w:color w:val="1F497D"/>
      <w:sz w:val="28"/>
      <w:szCs w:val="28"/>
    </w:rPr>
  </w:style>
  <w:style w:type="paragraph" w:styleId="Subtitle">
    <w:name w:val="Subtitle"/>
    <w:basedOn w:val="Normal"/>
    <w:next w:val="Normal"/>
    <w:link w:val="SubtitleChar"/>
    <w:uiPriority w:val="11"/>
    <w:qFormat/>
    <w:rsid w:val="009B392E"/>
    <w:pPr>
      <w:spacing w:after="200" w:line="276" w:lineRule="auto"/>
      <w:jc w:val="center"/>
    </w:pPr>
    <w:rPr>
      <w:rFonts w:ascii="Arial" w:eastAsia="Calibri" w:hAnsi="Arial" w:cs="Arial"/>
      <w:b/>
      <w:bCs/>
      <w:color w:val="1F497D"/>
      <w:sz w:val="28"/>
      <w:szCs w:val="28"/>
    </w:rPr>
  </w:style>
  <w:style w:type="character" w:customStyle="1" w:styleId="SubtitleChar">
    <w:name w:val="Subtitle Char"/>
    <w:basedOn w:val="DefaultParagraphFont"/>
    <w:link w:val="Subtitle"/>
    <w:uiPriority w:val="11"/>
    <w:rsid w:val="009B392E"/>
    <w:rPr>
      <w:rFonts w:ascii="Arial" w:eastAsia="Calibri" w:hAnsi="Arial" w:cs="Arial"/>
      <w:b/>
      <w:bCs/>
      <w:color w:val="1F497D"/>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7DC"/>
    <w:pPr>
      <w:spacing w:after="0" w:line="240" w:lineRule="auto"/>
    </w:pPr>
    <w:rPr>
      <w:rFonts w:ascii="Times New Roman" w:eastAsia="Times New Roman" w:hAnsi="Times New Roman" w:cs="Times New Roman"/>
      <w:sz w:val="24"/>
      <w:szCs w:val="24"/>
    </w:rPr>
  </w:style>
  <w:style w:type="paragraph" w:styleId="Heading1">
    <w:name w:val="heading 1"/>
    <w:aliases w:val="Key Changes,Contents"/>
    <w:basedOn w:val="Normal"/>
    <w:next w:val="Normal"/>
    <w:link w:val="Heading1Char"/>
    <w:uiPriority w:val="9"/>
    <w:qFormat/>
    <w:rsid w:val="00E827D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ey Changes Char,Contents Char"/>
    <w:basedOn w:val="DefaultParagraphFont"/>
    <w:link w:val="Heading1"/>
    <w:uiPriority w:val="9"/>
    <w:rsid w:val="00E827DC"/>
    <w:rPr>
      <w:rFonts w:asciiTheme="majorHAnsi" w:eastAsiaTheme="majorEastAsia" w:hAnsiTheme="majorHAnsi" w:cstheme="majorBidi"/>
      <w:b/>
      <w:bCs/>
      <w:color w:val="365F91" w:themeColor="accent1" w:themeShade="BF"/>
      <w:sz w:val="28"/>
      <w:szCs w:val="28"/>
    </w:rPr>
  </w:style>
  <w:style w:type="paragraph" w:styleId="Footer">
    <w:name w:val="footer"/>
    <w:basedOn w:val="Normal"/>
    <w:link w:val="FooterChar"/>
    <w:uiPriority w:val="99"/>
    <w:unhideWhenUsed/>
    <w:rsid w:val="00E827DC"/>
    <w:pPr>
      <w:tabs>
        <w:tab w:val="center" w:pos="4680"/>
        <w:tab w:val="right" w:pos="9360"/>
      </w:tabs>
    </w:pPr>
  </w:style>
  <w:style w:type="character" w:customStyle="1" w:styleId="FooterChar">
    <w:name w:val="Footer Char"/>
    <w:basedOn w:val="DefaultParagraphFont"/>
    <w:link w:val="Footer"/>
    <w:uiPriority w:val="99"/>
    <w:rsid w:val="00E827D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827DC"/>
    <w:pPr>
      <w:tabs>
        <w:tab w:val="center" w:pos="4680"/>
        <w:tab w:val="right" w:pos="9360"/>
      </w:tabs>
    </w:pPr>
  </w:style>
  <w:style w:type="character" w:customStyle="1" w:styleId="HeaderChar">
    <w:name w:val="Header Char"/>
    <w:basedOn w:val="DefaultParagraphFont"/>
    <w:link w:val="Header"/>
    <w:uiPriority w:val="99"/>
    <w:rsid w:val="00E827DC"/>
    <w:rPr>
      <w:rFonts w:ascii="Times New Roman" w:eastAsia="Times New Roman" w:hAnsi="Times New Roman" w:cs="Times New Roman"/>
      <w:sz w:val="24"/>
      <w:szCs w:val="24"/>
    </w:rPr>
  </w:style>
  <w:style w:type="paragraph" w:customStyle="1" w:styleId="CoverPage-ProgramName">
    <w:name w:val="Cover Page-Program Name"/>
    <w:basedOn w:val="Normal"/>
    <w:rsid w:val="00E827DC"/>
    <w:pPr>
      <w:tabs>
        <w:tab w:val="left" w:pos="1125"/>
      </w:tabs>
      <w:spacing w:after="480"/>
      <w:jc w:val="center"/>
    </w:pPr>
    <w:rPr>
      <w:rFonts w:ascii="Arial Bold" w:hAnsi="Arial Bold" w:cs="Arial"/>
      <w:b/>
      <w:smallCaps/>
      <w:color w:val="A50021"/>
      <w:sz w:val="44"/>
      <w:szCs w:val="44"/>
    </w:rPr>
  </w:style>
  <w:style w:type="character" w:styleId="Hyperlink">
    <w:name w:val="Hyperlink"/>
    <w:uiPriority w:val="99"/>
    <w:rsid w:val="00D3336D"/>
    <w:rPr>
      <w:color w:val="0000FF"/>
      <w:u w:val="single"/>
    </w:rPr>
  </w:style>
  <w:style w:type="paragraph" w:styleId="Title">
    <w:name w:val="Title"/>
    <w:basedOn w:val="CoverPage-ProgramName"/>
    <w:next w:val="Normal"/>
    <w:link w:val="TitleChar"/>
    <w:uiPriority w:val="10"/>
    <w:qFormat/>
    <w:rsid w:val="009B392E"/>
    <w:pPr>
      <w:spacing w:after="0"/>
    </w:pPr>
    <w:rPr>
      <w:color w:val="1F497D"/>
      <w:sz w:val="28"/>
      <w:szCs w:val="28"/>
    </w:rPr>
  </w:style>
  <w:style w:type="character" w:customStyle="1" w:styleId="TitleChar">
    <w:name w:val="Title Char"/>
    <w:basedOn w:val="DefaultParagraphFont"/>
    <w:link w:val="Title"/>
    <w:uiPriority w:val="10"/>
    <w:rsid w:val="009B392E"/>
    <w:rPr>
      <w:rFonts w:ascii="Arial Bold" w:eastAsia="Times New Roman" w:hAnsi="Arial Bold" w:cs="Arial"/>
      <w:b/>
      <w:smallCaps/>
      <w:color w:val="1F497D"/>
      <w:sz w:val="28"/>
      <w:szCs w:val="28"/>
    </w:rPr>
  </w:style>
  <w:style w:type="paragraph" w:styleId="Subtitle">
    <w:name w:val="Subtitle"/>
    <w:basedOn w:val="Normal"/>
    <w:next w:val="Normal"/>
    <w:link w:val="SubtitleChar"/>
    <w:uiPriority w:val="11"/>
    <w:qFormat/>
    <w:rsid w:val="009B392E"/>
    <w:pPr>
      <w:spacing w:after="200" w:line="276" w:lineRule="auto"/>
      <w:jc w:val="center"/>
    </w:pPr>
    <w:rPr>
      <w:rFonts w:ascii="Arial" w:eastAsia="Calibri" w:hAnsi="Arial" w:cs="Arial"/>
      <w:b/>
      <w:bCs/>
      <w:color w:val="1F497D"/>
      <w:sz w:val="28"/>
      <w:szCs w:val="28"/>
    </w:rPr>
  </w:style>
  <w:style w:type="character" w:customStyle="1" w:styleId="SubtitleChar">
    <w:name w:val="Subtitle Char"/>
    <w:basedOn w:val="DefaultParagraphFont"/>
    <w:link w:val="Subtitle"/>
    <w:uiPriority w:val="11"/>
    <w:rsid w:val="009B392E"/>
    <w:rPr>
      <w:rFonts w:ascii="Arial" w:eastAsia="Calibri" w:hAnsi="Arial" w:cs="Arial"/>
      <w:b/>
      <w:bCs/>
      <w:color w:val="1F497D"/>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ortal.fema.go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FY 2015 PSGP Sample MOU/MOA Template</vt:lpstr>
    </vt:vector>
  </TitlesOfParts>
  <Company/>
  <LinksUpToDate>false</LinksUpToDate>
  <CharactersWithSpaces>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 2015 PSGP Sample MOU/MOA Template</dc:title>
  <dc:creator>ES</dc:creator>
  <cp:lastModifiedBy>Schwartz, Zerek</cp:lastModifiedBy>
  <cp:revision>3</cp:revision>
  <cp:lastPrinted>2015-04-01T20:03:00Z</cp:lastPrinted>
  <dcterms:created xsi:type="dcterms:W3CDTF">2015-04-01T20:03:00Z</dcterms:created>
  <dcterms:modified xsi:type="dcterms:W3CDTF">2015-04-01T20:04:00Z</dcterms:modified>
</cp:coreProperties>
</file>