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9FA26" w14:textId="77777777" w:rsidR="00223135" w:rsidRPr="009F7A18" w:rsidRDefault="00223135" w:rsidP="00223135">
      <w:pPr>
        <w:pStyle w:val="Title"/>
      </w:pPr>
      <w:r w:rsidRPr="009F7A18">
        <w:t>U.S. Fish and Wildlife Service</w:t>
      </w:r>
    </w:p>
    <w:p w14:paraId="36DE4717" w14:textId="77777777" w:rsidR="00223135" w:rsidRDefault="00223135" w:rsidP="000F70A8">
      <w:pPr>
        <w:spacing w:after="120"/>
        <w:jc w:val="center"/>
        <w:rPr>
          <w:b/>
          <w:sz w:val="32"/>
          <w:szCs w:val="32"/>
          <w:u w:val="single"/>
        </w:rPr>
      </w:pPr>
    </w:p>
    <w:p w14:paraId="085A1B8B" w14:textId="77777777" w:rsidR="00F7163D" w:rsidRDefault="00F7163D" w:rsidP="000F70A8">
      <w:pPr>
        <w:spacing w:after="120"/>
        <w:jc w:val="center"/>
        <w:rPr>
          <w:b/>
          <w:sz w:val="32"/>
          <w:szCs w:val="32"/>
          <w:u w:val="single"/>
        </w:rPr>
      </w:pPr>
      <w:r w:rsidRPr="000F70A8">
        <w:rPr>
          <w:b/>
          <w:sz w:val="32"/>
          <w:szCs w:val="32"/>
          <w:u w:val="single"/>
        </w:rPr>
        <w:t xml:space="preserve">Application Instructions </w:t>
      </w:r>
    </w:p>
    <w:p w14:paraId="03DF6357" w14:textId="77777777" w:rsidR="00F056B4" w:rsidRPr="000F70A8" w:rsidRDefault="00F056B4" w:rsidP="000F70A8">
      <w:pPr>
        <w:spacing w:after="120"/>
        <w:jc w:val="center"/>
        <w:rPr>
          <w:b/>
          <w:sz w:val="32"/>
          <w:szCs w:val="32"/>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4770"/>
      </w:tblGrid>
      <w:tr w:rsidR="00F056B4" w:rsidRPr="00F7163D" w14:paraId="60E727EB" w14:textId="77777777" w:rsidTr="00223135">
        <w:tc>
          <w:tcPr>
            <w:tcW w:w="5400" w:type="dxa"/>
            <w:shd w:val="clear" w:color="auto" w:fill="auto"/>
          </w:tcPr>
          <w:p w14:paraId="2BF2AACB" w14:textId="77777777" w:rsidR="00F056B4" w:rsidRPr="008438E9" w:rsidRDefault="00223135" w:rsidP="008438E9">
            <w:pPr>
              <w:autoSpaceDE w:val="0"/>
              <w:autoSpaceDN w:val="0"/>
              <w:adjustRightInd w:val="0"/>
              <w:rPr>
                <w:b/>
              </w:rPr>
            </w:pPr>
            <w:r w:rsidRPr="00A152C4">
              <w:rPr>
                <w:b/>
                <w:bCs/>
              </w:rPr>
              <w:t xml:space="preserve">Funding Opportunity Announcement </w:t>
            </w:r>
            <w:r w:rsidRPr="00155B50">
              <w:rPr>
                <w:b/>
                <w:bCs/>
              </w:rPr>
              <w:t>Number</w:t>
            </w:r>
            <w:r>
              <w:rPr>
                <w:b/>
                <w:bCs/>
              </w:rPr>
              <w:t>:</w:t>
            </w:r>
          </w:p>
        </w:tc>
        <w:tc>
          <w:tcPr>
            <w:tcW w:w="4770" w:type="dxa"/>
            <w:shd w:val="clear" w:color="auto" w:fill="auto"/>
          </w:tcPr>
          <w:p w14:paraId="178EEB57" w14:textId="3A5F2592" w:rsidR="00F056B4" w:rsidRPr="008438E9" w:rsidRDefault="00C778E5" w:rsidP="00F7163D">
            <w:pPr>
              <w:autoSpaceDE w:val="0"/>
              <w:autoSpaceDN w:val="0"/>
              <w:adjustRightInd w:val="0"/>
              <w:rPr>
                <w:highlight w:val="yellow"/>
              </w:rPr>
            </w:pPr>
            <w:r w:rsidRPr="00C778E5">
              <w:t>F19AS00324</w:t>
            </w:r>
          </w:p>
        </w:tc>
      </w:tr>
    </w:tbl>
    <w:p w14:paraId="77257515" w14:textId="77777777" w:rsidR="00223135" w:rsidRDefault="00223135" w:rsidP="00F7163D">
      <w:pPr>
        <w:spacing w:after="120"/>
        <w:rPr>
          <w:b/>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7020"/>
      </w:tblGrid>
      <w:tr w:rsidR="00223135" w:rsidRPr="00F7163D" w14:paraId="66596B7A" w14:textId="77777777" w:rsidTr="00223135">
        <w:tc>
          <w:tcPr>
            <w:tcW w:w="3150" w:type="dxa"/>
            <w:shd w:val="clear" w:color="auto" w:fill="auto"/>
          </w:tcPr>
          <w:p w14:paraId="7309B00B" w14:textId="77777777" w:rsidR="00223135" w:rsidRPr="008438E9" w:rsidRDefault="00223135" w:rsidP="00C629FF">
            <w:pPr>
              <w:autoSpaceDE w:val="0"/>
              <w:autoSpaceDN w:val="0"/>
              <w:adjustRightInd w:val="0"/>
              <w:rPr>
                <w:b/>
              </w:rPr>
            </w:pPr>
            <w:r w:rsidRPr="008438E9">
              <w:rPr>
                <w:b/>
              </w:rPr>
              <w:t>Project Title:</w:t>
            </w:r>
          </w:p>
        </w:tc>
        <w:tc>
          <w:tcPr>
            <w:tcW w:w="7020" w:type="dxa"/>
            <w:shd w:val="clear" w:color="auto" w:fill="auto"/>
          </w:tcPr>
          <w:p w14:paraId="55B39B4B" w14:textId="50B64BFD" w:rsidR="00223135" w:rsidRPr="009C1539" w:rsidRDefault="009C1539" w:rsidP="00C629FF">
            <w:pPr>
              <w:autoSpaceDE w:val="0"/>
              <w:autoSpaceDN w:val="0"/>
              <w:adjustRightInd w:val="0"/>
              <w:rPr>
                <w:sz w:val="22"/>
                <w:szCs w:val="22"/>
              </w:rPr>
            </w:pPr>
            <w:r w:rsidRPr="009C1539">
              <w:rPr>
                <w:sz w:val="22"/>
                <w:szCs w:val="22"/>
              </w:rPr>
              <w:t>Continental-scale Analysis of Sea Duck Telemetry Data</w:t>
            </w:r>
          </w:p>
        </w:tc>
      </w:tr>
      <w:tr w:rsidR="00223135" w:rsidRPr="00F7163D" w14:paraId="6260133A" w14:textId="77777777" w:rsidTr="00223135">
        <w:tc>
          <w:tcPr>
            <w:tcW w:w="3150" w:type="dxa"/>
            <w:shd w:val="clear" w:color="auto" w:fill="auto"/>
          </w:tcPr>
          <w:p w14:paraId="0F7D225B" w14:textId="77777777" w:rsidR="00223135" w:rsidRPr="008438E9" w:rsidRDefault="00223135" w:rsidP="00C629FF">
            <w:pPr>
              <w:autoSpaceDE w:val="0"/>
              <w:autoSpaceDN w:val="0"/>
              <w:adjustRightInd w:val="0"/>
              <w:rPr>
                <w:b/>
              </w:rPr>
            </w:pPr>
            <w:r w:rsidRPr="008438E9">
              <w:rPr>
                <w:b/>
              </w:rPr>
              <w:t>Agency/Program Name:</w:t>
            </w:r>
          </w:p>
        </w:tc>
        <w:tc>
          <w:tcPr>
            <w:tcW w:w="7020" w:type="dxa"/>
            <w:shd w:val="clear" w:color="auto" w:fill="auto"/>
          </w:tcPr>
          <w:p w14:paraId="4745F8A1" w14:textId="6E2FD2AB" w:rsidR="00223135" w:rsidRPr="008438E9" w:rsidRDefault="00FA1AFF" w:rsidP="00FA1AFF">
            <w:pPr>
              <w:autoSpaceDE w:val="0"/>
              <w:autoSpaceDN w:val="0"/>
              <w:adjustRightInd w:val="0"/>
              <w:rPr>
                <w:rFonts w:ascii="Garamond" w:hAnsi="Garamond"/>
                <w:highlight w:val="yellow"/>
              </w:rPr>
            </w:pPr>
            <w:r>
              <w:rPr>
                <w:sz w:val="22"/>
                <w:szCs w:val="22"/>
              </w:rPr>
              <w:t xml:space="preserve">Alaska </w:t>
            </w:r>
            <w:r w:rsidRPr="0089751A">
              <w:rPr>
                <w:sz w:val="22"/>
                <w:szCs w:val="22"/>
              </w:rPr>
              <w:t>Region</w:t>
            </w:r>
            <w:r>
              <w:rPr>
                <w:sz w:val="22"/>
                <w:szCs w:val="22"/>
              </w:rPr>
              <w:t xml:space="preserve">, </w:t>
            </w:r>
            <w:r w:rsidRPr="0089751A">
              <w:rPr>
                <w:sz w:val="22"/>
                <w:szCs w:val="22"/>
              </w:rPr>
              <w:t>U.S. Fish &amp; Wildlife Service- Migratory Bird Management</w:t>
            </w:r>
            <w:r w:rsidRPr="008438E9">
              <w:rPr>
                <w:rFonts w:ascii="Garamond" w:hAnsi="Garamond"/>
                <w:highlight w:val="yellow"/>
              </w:rPr>
              <w:t xml:space="preserve"> </w:t>
            </w:r>
          </w:p>
        </w:tc>
      </w:tr>
      <w:tr w:rsidR="00223135" w:rsidRPr="00F7163D" w14:paraId="032EF9AE" w14:textId="77777777" w:rsidTr="00223135">
        <w:tc>
          <w:tcPr>
            <w:tcW w:w="3150" w:type="dxa"/>
            <w:shd w:val="clear" w:color="auto" w:fill="auto"/>
          </w:tcPr>
          <w:p w14:paraId="1ACE70A3" w14:textId="77777777" w:rsidR="00223135" w:rsidRPr="008438E9" w:rsidRDefault="00223135" w:rsidP="00C629FF">
            <w:pPr>
              <w:autoSpaceDE w:val="0"/>
              <w:autoSpaceDN w:val="0"/>
              <w:adjustRightInd w:val="0"/>
              <w:rPr>
                <w:b/>
              </w:rPr>
            </w:pPr>
            <w:r w:rsidRPr="008438E9">
              <w:rPr>
                <w:b/>
              </w:rPr>
              <w:t>Full Announcement URL</w:t>
            </w:r>
          </w:p>
        </w:tc>
        <w:tc>
          <w:tcPr>
            <w:tcW w:w="7020" w:type="dxa"/>
            <w:shd w:val="clear" w:color="auto" w:fill="auto"/>
          </w:tcPr>
          <w:p w14:paraId="7CC3EB83" w14:textId="38D2D2D6" w:rsidR="00223135" w:rsidRPr="00DD5EAB" w:rsidRDefault="00A25B0D" w:rsidP="00A25B0D">
            <w:pPr>
              <w:autoSpaceDE w:val="0"/>
              <w:autoSpaceDN w:val="0"/>
              <w:adjustRightInd w:val="0"/>
            </w:pPr>
            <w:r>
              <w:rPr>
                <w:sz w:val="22"/>
                <w:szCs w:val="22"/>
              </w:rPr>
              <w:t>www.g</w:t>
            </w:r>
            <w:r w:rsidR="00FA1AFF" w:rsidRPr="0089751A">
              <w:rPr>
                <w:sz w:val="22"/>
                <w:szCs w:val="22"/>
              </w:rPr>
              <w:t>rants.gov</w:t>
            </w:r>
          </w:p>
        </w:tc>
      </w:tr>
      <w:tr w:rsidR="00223135" w:rsidRPr="00F7163D" w14:paraId="10B62B4F" w14:textId="77777777" w:rsidTr="00223135">
        <w:tc>
          <w:tcPr>
            <w:tcW w:w="3150" w:type="dxa"/>
            <w:shd w:val="clear" w:color="auto" w:fill="auto"/>
          </w:tcPr>
          <w:p w14:paraId="3C2D29B4" w14:textId="77777777" w:rsidR="00223135" w:rsidRPr="008438E9" w:rsidRDefault="00223135" w:rsidP="00C629FF">
            <w:pPr>
              <w:autoSpaceDE w:val="0"/>
              <w:autoSpaceDN w:val="0"/>
              <w:adjustRightInd w:val="0"/>
              <w:rPr>
                <w:b/>
              </w:rPr>
            </w:pPr>
            <w:r w:rsidRPr="008438E9">
              <w:rPr>
                <w:b/>
              </w:rPr>
              <w:t xml:space="preserve">Authorities: </w:t>
            </w:r>
          </w:p>
        </w:tc>
        <w:tc>
          <w:tcPr>
            <w:tcW w:w="7020" w:type="dxa"/>
            <w:shd w:val="clear" w:color="auto" w:fill="auto"/>
          </w:tcPr>
          <w:p w14:paraId="5FE4EBE7" w14:textId="77777777" w:rsidR="00223135" w:rsidRDefault="00C9624F" w:rsidP="00C9624F">
            <w:pPr>
              <w:rPr>
                <w:bCs/>
                <w:sz w:val="22"/>
                <w:szCs w:val="22"/>
              </w:rPr>
            </w:pPr>
            <w:r w:rsidRPr="00C9624F">
              <w:rPr>
                <w:bCs/>
                <w:sz w:val="22"/>
                <w:szCs w:val="22"/>
              </w:rPr>
              <w:t>The US Fish and Wildlife Service, Alaska Region intends to award a single source financial assistance agreement as authorized by 505 DM 2.14 (B) to University of Rhode Island under the North Atlantic Coast Cooperative Ecosystem Studies Unit agreement # FWS‐NOAT‐CESU‐2019</w:t>
            </w:r>
            <w:r>
              <w:rPr>
                <w:bCs/>
                <w:sz w:val="22"/>
                <w:szCs w:val="22"/>
              </w:rPr>
              <w:t xml:space="preserve">. </w:t>
            </w:r>
          </w:p>
          <w:p w14:paraId="6C3ADFD2" w14:textId="77777777" w:rsidR="00A25B0D" w:rsidRDefault="00A25B0D" w:rsidP="00C9624F">
            <w:pPr>
              <w:rPr>
                <w:bCs/>
                <w:sz w:val="22"/>
                <w:szCs w:val="22"/>
              </w:rPr>
            </w:pPr>
          </w:p>
          <w:p w14:paraId="2BA5BFA7" w14:textId="418583B8" w:rsidR="00A25B0D" w:rsidRPr="008438E9" w:rsidRDefault="00A25B0D" w:rsidP="00C9624F">
            <w:pPr>
              <w:rPr>
                <w:rFonts w:ascii="Garamond" w:hAnsi="Garamond"/>
                <w:highlight w:val="yellow"/>
              </w:rPr>
            </w:pPr>
            <w:r w:rsidRPr="00A25B0D">
              <w:rPr>
                <w:rFonts w:ascii="Garamond" w:hAnsi="Garamond"/>
              </w:rPr>
              <w:t>Fish and Wildlife Coordination Act (16 U.S.C. 661-667e)</w:t>
            </w:r>
          </w:p>
        </w:tc>
      </w:tr>
    </w:tbl>
    <w:p w14:paraId="37A82DAC" w14:textId="77777777" w:rsidR="00223135" w:rsidRDefault="00223135" w:rsidP="00F7163D">
      <w:pPr>
        <w:spacing w:after="120"/>
        <w:rPr>
          <w:b/>
          <w:u w:val="single"/>
        </w:rPr>
      </w:pPr>
    </w:p>
    <w:p w14:paraId="1E9AFDA6" w14:textId="4A4D49DD" w:rsidR="00F06129" w:rsidRDefault="00F06129" w:rsidP="006B4535">
      <w:pPr>
        <w:pStyle w:val="BodyText"/>
        <w:jc w:val="left"/>
        <w:rPr>
          <w:sz w:val="24"/>
        </w:rPr>
      </w:pPr>
      <w:r>
        <w:rPr>
          <w:sz w:val="24"/>
        </w:rPr>
        <w:t>The full announcement is available on grants.gov for your review.</w:t>
      </w:r>
    </w:p>
    <w:p w14:paraId="3B018194" w14:textId="77777777" w:rsidR="00F06129" w:rsidRDefault="00F06129" w:rsidP="006B4535">
      <w:pPr>
        <w:pStyle w:val="BodyText"/>
        <w:jc w:val="left"/>
        <w:rPr>
          <w:sz w:val="24"/>
        </w:rPr>
      </w:pPr>
    </w:p>
    <w:p w14:paraId="43D4CE0D" w14:textId="77777777" w:rsidR="006B4535" w:rsidRDefault="006B4535" w:rsidP="006B4535">
      <w:pPr>
        <w:pStyle w:val="BodyText"/>
        <w:jc w:val="left"/>
        <w:rPr>
          <w:sz w:val="24"/>
        </w:rPr>
      </w:pPr>
      <w:r>
        <w:rPr>
          <w:sz w:val="24"/>
        </w:rPr>
        <w:t xml:space="preserve">If you have any questions or concerns, please contact the individual listed below under Agency Contacts. </w:t>
      </w:r>
    </w:p>
    <w:p w14:paraId="55F1A6E8" w14:textId="77777777" w:rsidR="006B4535" w:rsidRDefault="006B4535" w:rsidP="006B4535">
      <w:pPr>
        <w:pStyle w:val="BodyText"/>
        <w:jc w:val="left"/>
        <w:rPr>
          <w:sz w:val="24"/>
        </w:rPr>
      </w:pPr>
    </w:p>
    <w:p w14:paraId="329CF87C" w14:textId="77777777" w:rsidR="006B4535" w:rsidRPr="008B6F13" w:rsidRDefault="006B4535" w:rsidP="006B4535">
      <w:r w:rsidRPr="008B6F13">
        <w:t xml:space="preserve">Failure to provide complete information, as outlined in the announcement and application instructions may cause delays, postponement, or rejection of the application.  </w:t>
      </w:r>
    </w:p>
    <w:p w14:paraId="4AF57D98" w14:textId="77777777" w:rsidR="006B4535" w:rsidRPr="008B6F13" w:rsidRDefault="006B4535" w:rsidP="006B4535">
      <w:pPr>
        <w:pStyle w:val="BodyText"/>
        <w:jc w:val="left"/>
        <w:rPr>
          <w:sz w:val="24"/>
        </w:rPr>
      </w:pPr>
    </w:p>
    <w:p w14:paraId="7C047143" w14:textId="752ED33F" w:rsidR="003146A7" w:rsidRPr="00AE5113" w:rsidRDefault="005108F1" w:rsidP="00AE5113">
      <w:pPr>
        <w:spacing w:after="120"/>
        <w:jc w:val="center"/>
        <w:rPr>
          <w:b/>
          <w:sz w:val="22"/>
          <w:szCs w:val="22"/>
          <w:u w:val="single"/>
        </w:rPr>
      </w:pPr>
      <w:r w:rsidRPr="004C25D4">
        <w:rPr>
          <w:b/>
          <w:sz w:val="22"/>
          <w:szCs w:val="22"/>
          <w:u w:val="single"/>
        </w:rPr>
        <w:t>Application Checklist</w:t>
      </w:r>
    </w:p>
    <w:p w14:paraId="01CD78A0" w14:textId="77777777" w:rsidR="00C9624F" w:rsidRPr="00C9624F" w:rsidRDefault="00C778E5" w:rsidP="00C9624F">
      <w:pPr>
        <w:ind w:left="720" w:hanging="360"/>
        <w:rPr>
          <w:sz w:val="22"/>
          <w:szCs w:val="22"/>
        </w:rPr>
      </w:pPr>
      <w:sdt>
        <w:sdtPr>
          <w:rPr>
            <w:b/>
            <w:sz w:val="22"/>
            <w:szCs w:val="22"/>
          </w:rPr>
          <w:id w:val="1020593019"/>
          <w14:checkbox>
            <w14:checked w14:val="0"/>
            <w14:checkedState w14:val="2612" w14:font="MS Gothic"/>
            <w14:uncheckedState w14:val="2610" w14:font="MS Gothic"/>
          </w14:checkbox>
        </w:sdtPr>
        <w:sdtEndPr/>
        <w:sdtContent>
          <w:r w:rsidR="00C9624F" w:rsidRPr="00C9624F">
            <w:rPr>
              <w:rFonts w:eastAsia="MS Gothic" w:hint="eastAsia"/>
              <w:b/>
              <w:sz w:val="22"/>
              <w:szCs w:val="22"/>
            </w:rPr>
            <w:t>☐</w:t>
          </w:r>
        </w:sdtContent>
      </w:sdt>
      <w:r w:rsidR="00C9624F" w:rsidRPr="00C9624F">
        <w:rPr>
          <w:b/>
          <w:sz w:val="22"/>
          <w:szCs w:val="22"/>
        </w:rPr>
        <w:t xml:space="preserve"> Evidence of non-profit status</w:t>
      </w:r>
      <w:r w:rsidR="00C9624F" w:rsidRPr="00C9624F">
        <w:rPr>
          <w:sz w:val="22"/>
          <w:szCs w:val="22"/>
        </w:rPr>
        <w:t>: If a non-profit organization, a copy of their Section 501(c)(3) or (4) status determination letter received from the Internal Revenue Service.</w:t>
      </w:r>
    </w:p>
    <w:p w14:paraId="42994E25" w14:textId="77777777" w:rsidR="00C9624F" w:rsidRPr="00C9624F" w:rsidRDefault="00C778E5" w:rsidP="00C9624F">
      <w:pPr>
        <w:ind w:left="630" w:hanging="270"/>
        <w:rPr>
          <w:sz w:val="22"/>
          <w:szCs w:val="22"/>
        </w:rPr>
      </w:pPr>
      <w:sdt>
        <w:sdtPr>
          <w:rPr>
            <w:b/>
            <w:sz w:val="22"/>
            <w:szCs w:val="22"/>
          </w:rPr>
          <w:id w:val="-671258837"/>
          <w14:checkbox>
            <w14:checked w14:val="0"/>
            <w14:checkedState w14:val="2612" w14:font="MS Gothic"/>
            <w14:uncheckedState w14:val="2610" w14:font="MS Gothic"/>
          </w14:checkbox>
        </w:sdtPr>
        <w:sdtEndPr/>
        <w:sdtContent>
          <w:r w:rsidR="00C9624F" w:rsidRPr="00C9624F">
            <w:rPr>
              <w:rFonts w:eastAsia="MS Gothic" w:hint="eastAsia"/>
              <w:b/>
              <w:sz w:val="22"/>
              <w:szCs w:val="22"/>
            </w:rPr>
            <w:t>☐</w:t>
          </w:r>
        </w:sdtContent>
      </w:sdt>
      <w:r w:rsidR="00C9624F" w:rsidRPr="00C9624F">
        <w:rPr>
          <w:b/>
          <w:sz w:val="22"/>
          <w:szCs w:val="22"/>
        </w:rPr>
        <w:t xml:space="preserve"> SF 424, </w:t>
      </w:r>
      <w:r w:rsidR="00C9624F" w:rsidRPr="00C9624F">
        <w:rPr>
          <w:b/>
          <w:sz w:val="22"/>
          <w:szCs w:val="22"/>
          <w:u w:val="single"/>
        </w:rPr>
        <w:t>Application</w:t>
      </w:r>
      <w:r w:rsidR="00C9624F" w:rsidRPr="00C9624F">
        <w:rPr>
          <w:b/>
          <w:sz w:val="22"/>
          <w:szCs w:val="22"/>
        </w:rPr>
        <w:t xml:space="preserve"> for Federal Assistance</w:t>
      </w:r>
      <w:r w:rsidR="00C9624F" w:rsidRPr="00C9624F">
        <w:rPr>
          <w:sz w:val="22"/>
          <w:szCs w:val="22"/>
        </w:rPr>
        <w:t>: A complete, signed and dated SF 424, SF 424-Mandatory, or SF 424- Individual form</w:t>
      </w:r>
    </w:p>
    <w:p w14:paraId="0E57A7E1" w14:textId="77777777" w:rsidR="00C9624F" w:rsidRPr="00C9624F" w:rsidRDefault="00C778E5" w:rsidP="00C9624F">
      <w:pPr>
        <w:ind w:left="360"/>
        <w:rPr>
          <w:sz w:val="22"/>
          <w:szCs w:val="22"/>
        </w:rPr>
      </w:pPr>
      <w:sdt>
        <w:sdtPr>
          <w:rPr>
            <w:b/>
            <w:sz w:val="22"/>
            <w:szCs w:val="22"/>
          </w:rPr>
          <w:id w:val="830804670"/>
          <w14:checkbox>
            <w14:checked w14:val="0"/>
            <w14:checkedState w14:val="2612" w14:font="MS Gothic"/>
            <w14:uncheckedState w14:val="2610" w14:font="MS Gothic"/>
          </w14:checkbox>
        </w:sdtPr>
        <w:sdtEndPr/>
        <w:sdtContent>
          <w:r w:rsidR="00C9624F" w:rsidRPr="00C9624F">
            <w:rPr>
              <w:rFonts w:eastAsia="MS Gothic" w:hint="eastAsia"/>
              <w:b/>
              <w:sz w:val="22"/>
              <w:szCs w:val="22"/>
            </w:rPr>
            <w:t>☐</w:t>
          </w:r>
        </w:sdtContent>
      </w:sdt>
      <w:r w:rsidR="00C9624F" w:rsidRPr="00C9624F">
        <w:rPr>
          <w:b/>
          <w:sz w:val="22"/>
          <w:szCs w:val="22"/>
        </w:rPr>
        <w:t xml:space="preserve"> SF 424 </w:t>
      </w:r>
      <w:r w:rsidR="00C9624F" w:rsidRPr="00C9624F">
        <w:rPr>
          <w:b/>
          <w:sz w:val="22"/>
          <w:szCs w:val="22"/>
          <w:u w:val="single"/>
        </w:rPr>
        <w:t>Budget</w:t>
      </w:r>
      <w:r w:rsidR="00C9624F" w:rsidRPr="00C9624F">
        <w:rPr>
          <w:b/>
          <w:sz w:val="22"/>
          <w:szCs w:val="22"/>
        </w:rPr>
        <w:t xml:space="preserve"> form</w:t>
      </w:r>
      <w:r w:rsidR="00C9624F" w:rsidRPr="00C9624F">
        <w:rPr>
          <w:sz w:val="22"/>
          <w:szCs w:val="22"/>
        </w:rPr>
        <w:t>:</w:t>
      </w:r>
      <w:r w:rsidR="00C9624F" w:rsidRPr="00C9624F">
        <w:rPr>
          <w:b/>
          <w:sz w:val="22"/>
          <w:szCs w:val="22"/>
        </w:rPr>
        <w:t xml:space="preserve"> </w:t>
      </w:r>
      <w:r w:rsidR="00C9624F" w:rsidRPr="00C9624F">
        <w:rPr>
          <w:sz w:val="22"/>
          <w:szCs w:val="22"/>
        </w:rPr>
        <w:t>A complete SF 424A or SF 424C Budget Information form</w:t>
      </w:r>
    </w:p>
    <w:p w14:paraId="53D02353" w14:textId="77777777" w:rsidR="00C9624F" w:rsidRPr="00C9624F" w:rsidRDefault="00C778E5" w:rsidP="00C9624F">
      <w:pPr>
        <w:ind w:left="360"/>
        <w:rPr>
          <w:sz w:val="22"/>
          <w:szCs w:val="22"/>
        </w:rPr>
      </w:pPr>
      <w:sdt>
        <w:sdtPr>
          <w:rPr>
            <w:b/>
            <w:sz w:val="22"/>
            <w:szCs w:val="22"/>
          </w:rPr>
          <w:id w:val="1588653736"/>
          <w14:checkbox>
            <w14:checked w14:val="0"/>
            <w14:checkedState w14:val="2612" w14:font="MS Gothic"/>
            <w14:uncheckedState w14:val="2610" w14:font="MS Gothic"/>
          </w14:checkbox>
        </w:sdtPr>
        <w:sdtEndPr/>
        <w:sdtContent>
          <w:r w:rsidR="00C9624F" w:rsidRPr="00C9624F">
            <w:rPr>
              <w:rFonts w:eastAsia="MS Gothic" w:hint="eastAsia"/>
              <w:b/>
              <w:sz w:val="22"/>
              <w:szCs w:val="22"/>
            </w:rPr>
            <w:t>☐</w:t>
          </w:r>
        </w:sdtContent>
      </w:sdt>
      <w:r w:rsidR="00C9624F" w:rsidRPr="00C9624F">
        <w:rPr>
          <w:b/>
          <w:sz w:val="22"/>
          <w:szCs w:val="22"/>
        </w:rPr>
        <w:t xml:space="preserve"> SF 424 </w:t>
      </w:r>
      <w:r w:rsidR="00C9624F" w:rsidRPr="00C9624F">
        <w:rPr>
          <w:b/>
          <w:sz w:val="22"/>
          <w:szCs w:val="22"/>
          <w:u w:val="single"/>
        </w:rPr>
        <w:t>Assurances</w:t>
      </w:r>
      <w:r w:rsidR="00C9624F" w:rsidRPr="00C9624F">
        <w:rPr>
          <w:b/>
          <w:sz w:val="22"/>
          <w:szCs w:val="22"/>
        </w:rPr>
        <w:t xml:space="preserve"> form: </w:t>
      </w:r>
      <w:r w:rsidR="00C9624F" w:rsidRPr="00C9624F">
        <w:rPr>
          <w:sz w:val="22"/>
          <w:szCs w:val="22"/>
        </w:rPr>
        <w:t>Signed and dated SF 424B or SF 424D Assurances form</w:t>
      </w:r>
    </w:p>
    <w:p w14:paraId="72E81704" w14:textId="77777777" w:rsidR="00C9624F" w:rsidRPr="00C9624F" w:rsidRDefault="00C778E5" w:rsidP="00C9624F">
      <w:pPr>
        <w:ind w:left="360"/>
        <w:rPr>
          <w:b/>
          <w:sz w:val="22"/>
          <w:szCs w:val="22"/>
        </w:rPr>
      </w:pPr>
      <w:sdt>
        <w:sdtPr>
          <w:rPr>
            <w:b/>
            <w:sz w:val="22"/>
            <w:szCs w:val="22"/>
          </w:rPr>
          <w:id w:val="1903868382"/>
          <w14:checkbox>
            <w14:checked w14:val="0"/>
            <w14:checkedState w14:val="2612" w14:font="MS Gothic"/>
            <w14:uncheckedState w14:val="2610" w14:font="MS Gothic"/>
          </w14:checkbox>
        </w:sdtPr>
        <w:sdtEndPr/>
        <w:sdtContent>
          <w:r w:rsidR="00C9624F" w:rsidRPr="00C9624F">
            <w:rPr>
              <w:rFonts w:eastAsia="MS Gothic" w:hint="eastAsia"/>
              <w:b/>
              <w:sz w:val="22"/>
              <w:szCs w:val="22"/>
            </w:rPr>
            <w:t>☐</w:t>
          </w:r>
        </w:sdtContent>
      </w:sdt>
      <w:r w:rsidR="00C9624F" w:rsidRPr="00C9624F">
        <w:rPr>
          <w:b/>
          <w:sz w:val="22"/>
          <w:szCs w:val="22"/>
        </w:rPr>
        <w:t xml:space="preserve"> Project narrative</w:t>
      </w:r>
    </w:p>
    <w:p w14:paraId="4CC7FBEC" w14:textId="77777777" w:rsidR="00C9624F" w:rsidRPr="00C9624F" w:rsidRDefault="00C778E5" w:rsidP="00C9624F">
      <w:pPr>
        <w:ind w:left="360"/>
        <w:rPr>
          <w:b/>
          <w:sz w:val="22"/>
          <w:szCs w:val="22"/>
        </w:rPr>
      </w:pPr>
      <w:sdt>
        <w:sdtPr>
          <w:rPr>
            <w:b/>
            <w:sz w:val="22"/>
            <w:szCs w:val="22"/>
          </w:rPr>
          <w:id w:val="-868067579"/>
          <w14:checkbox>
            <w14:checked w14:val="0"/>
            <w14:checkedState w14:val="2612" w14:font="MS Gothic"/>
            <w14:uncheckedState w14:val="2610" w14:font="MS Gothic"/>
          </w14:checkbox>
        </w:sdtPr>
        <w:sdtEndPr/>
        <w:sdtContent>
          <w:r w:rsidR="00C9624F" w:rsidRPr="00C9624F">
            <w:rPr>
              <w:rFonts w:eastAsia="MS Gothic" w:hint="eastAsia"/>
              <w:b/>
              <w:sz w:val="22"/>
              <w:szCs w:val="22"/>
            </w:rPr>
            <w:t>☐</w:t>
          </w:r>
        </w:sdtContent>
      </w:sdt>
      <w:r w:rsidR="00C9624F" w:rsidRPr="00C9624F">
        <w:rPr>
          <w:b/>
          <w:sz w:val="22"/>
          <w:szCs w:val="22"/>
        </w:rPr>
        <w:t xml:space="preserve"> Timetable </w:t>
      </w:r>
    </w:p>
    <w:p w14:paraId="2F187629" w14:textId="77777777" w:rsidR="00C9624F" w:rsidRPr="00C9624F" w:rsidRDefault="00C778E5" w:rsidP="00C9624F">
      <w:pPr>
        <w:ind w:left="360"/>
        <w:rPr>
          <w:sz w:val="22"/>
          <w:szCs w:val="22"/>
        </w:rPr>
      </w:pPr>
      <w:sdt>
        <w:sdtPr>
          <w:rPr>
            <w:b/>
            <w:sz w:val="22"/>
            <w:szCs w:val="22"/>
          </w:rPr>
          <w:id w:val="-1426180170"/>
          <w14:checkbox>
            <w14:checked w14:val="0"/>
            <w14:checkedState w14:val="2612" w14:font="MS Gothic"/>
            <w14:uncheckedState w14:val="2610" w14:font="MS Gothic"/>
          </w14:checkbox>
        </w:sdtPr>
        <w:sdtEndPr/>
        <w:sdtContent>
          <w:r w:rsidR="00C9624F" w:rsidRPr="00C9624F">
            <w:rPr>
              <w:rFonts w:eastAsia="MS Gothic" w:hint="eastAsia"/>
              <w:b/>
              <w:sz w:val="22"/>
              <w:szCs w:val="22"/>
            </w:rPr>
            <w:t>☐</w:t>
          </w:r>
        </w:sdtContent>
      </w:sdt>
      <w:r w:rsidR="00C9624F" w:rsidRPr="00C9624F">
        <w:rPr>
          <w:b/>
          <w:sz w:val="22"/>
          <w:szCs w:val="22"/>
        </w:rPr>
        <w:t xml:space="preserve"> Description of key personnel qualifications, if applicable</w:t>
      </w:r>
    </w:p>
    <w:p w14:paraId="5879CC2C" w14:textId="77777777" w:rsidR="00C9624F" w:rsidRPr="00C9624F" w:rsidRDefault="00C778E5" w:rsidP="00C9624F">
      <w:pPr>
        <w:ind w:left="720" w:hanging="360"/>
        <w:rPr>
          <w:sz w:val="22"/>
          <w:szCs w:val="22"/>
        </w:rPr>
      </w:pPr>
      <w:sdt>
        <w:sdtPr>
          <w:rPr>
            <w:b/>
            <w:sz w:val="22"/>
            <w:szCs w:val="22"/>
          </w:rPr>
          <w:id w:val="-1762440217"/>
          <w14:checkbox>
            <w14:checked w14:val="0"/>
            <w14:checkedState w14:val="2612" w14:font="MS Gothic"/>
            <w14:uncheckedState w14:val="2610" w14:font="MS Gothic"/>
          </w14:checkbox>
        </w:sdtPr>
        <w:sdtEndPr/>
        <w:sdtContent>
          <w:r w:rsidR="00C9624F" w:rsidRPr="00C9624F">
            <w:rPr>
              <w:rFonts w:eastAsia="MS Gothic" w:hint="eastAsia"/>
              <w:b/>
              <w:sz w:val="22"/>
              <w:szCs w:val="22"/>
            </w:rPr>
            <w:t>☐</w:t>
          </w:r>
        </w:sdtContent>
      </w:sdt>
      <w:r w:rsidR="00C9624F" w:rsidRPr="00C9624F">
        <w:rPr>
          <w:b/>
          <w:sz w:val="22"/>
          <w:szCs w:val="22"/>
        </w:rPr>
        <w:t xml:space="preserve"> Single Audit Reporting statement</w:t>
      </w:r>
      <w:r w:rsidR="00C9624F" w:rsidRPr="00C9624F">
        <w:rPr>
          <w:sz w:val="22"/>
          <w:szCs w:val="22"/>
        </w:rPr>
        <w:t>: If a U.S. state, local government, federally recognized Indian tribal government, or non-profit organization, statements regarding applicability of and compliance with 2 CFR 200, Subpart F, Audit Requirement</w:t>
      </w:r>
    </w:p>
    <w:p w14:paraId="539AA68D" w14:textId="25E12269" w:rsidR="00C9624F" w:rsidRPr="00C9624F" w:rsidRDefault="00C778E5" w:rsidP="00C9624F">
      <w:pPr>
        <w:ind w:left="360"/>
        <w:rPr>
          <w:sz w:val="22"/>
          <w:szCs w:val="22"/>
        </w:rPr>
      </w:pPr>
      <w:sdt>
        <w:sdtPr>
          <w:rPr>
            <w:b/>
            <w:sz w:val="22"/>
            <w:szCs w:val="22"/>
          </w:rPr>
          <w:id w:val="-1416080072"/>
          <w14:checkbox>
            <w14:checked w14:val="1"/>
            <w14:checkedState w14:val="2612" w14:font="MS Gothic"/>
            <w14:uncheckedState w14:val="2610" w14:font="MS Gothic"/>
          </w14:checkbox>
        </w:sdtPr>
        <w:sdtEndPr/>
        <w:sdtContent>
          <w:r w:rsidR="00C9624F">
            <w:rPr>
              <w:rFonts w:ascii="MS Gothic" w:eastAsia="MS Gothic" w:hAnsi="MS Gothic" w:hint="eastAsia"/>
              <w:b/>
              <w:sz w:val="22"/>
              <w:szCs w:val="22"/>
            </w:rPr>
            <w:t>☒</w:t>
          </w:r>
        </w:sdtContent>
      </w:sdt>
      <w:r w:rsidR="00C9624F" w:rsidRPr="00C9624F">
        <w:rPr>
          <w:b/>
          <w:sz w:val="22"/>
          <w:szCs w:val="22"/>
        </w:rPr>
        <w:t xml:space="preserve"> Budget justification</w:t>
      </w:r>
      <w:r w:rsidR="00C9624F" w:rsidRPr="00C9624F">
        <w:rPr>
          <w:sz w:val="22"/>
          <w:szCs w:val="22"/>
        </w:rPr>
        <w:t xml:space="preserve"> </w:t>
      </w:r>
    </w:p>
    <w:p w14:paraId="6EF43EA5" w14:textId="77777777" w:rsidR="00C9624F" w:rsidRPr="00C9624F" w:rsidRDefault="00C778E5" w:rsidP="00C9624F">
      <w:pPr>
        <w:ind w:left="720" w:hanging="360"/>
        <w:rPr>
          <w:sz w:val="22"/>
          <w:szCs w:val="22"/>
        </w:rPr>
      </w:pPr>
      <w:sdt>
        <w:sdtPr>
          <w:rPr>
            <w:b/>
            <w:sz w:val="22"/>
            <w:szCs w:val="22"/>
          </w:rPr>
          <w:id w:val="-291526171"/>
          <w14:checkbox>
            <w14:checked w14:val="0"/>
            <w14:checkedState w14:val="2612" w14:font="MS Gothic"/>
            <w14:uncheckedState w14:val="2610" w14:font="MS Gothic"/>
          </w14:checkbox>
        </w:sdtPr>
        <w:sdtEndPr/>
        <w:sdtContent>
          <w:r w:rsidR="00C9624F" w:rsidRPr="00C9624F">
            <w:rPr>
              <w:rFonts w:eastAsia="MS Gothic" w:hint="eastAsia"/>
              <w:b/>
              <w:sz w:val="22"/>
              <w:szCs w:val="22"/>
            </w:rPr>
            <w:t>☐</w:t>
          </w:r>
        </w:sdtContent>
      </w:sdt>
      <w:r w:rsidR="00C9624F" w:rsidRPr="00C9624F">
        <w:rPr>
          <w:b/>
          <w:sz w:val="22"/>
          <w:szCs w:val="22"/>
        </w:rPr>
        <w:t xml:space="preserve"> Federally funded equipment list</w:t>
      </w:r>
      <w:r w:rsidR="00C9624F" w:rsidRPr="00C9624F">
        <w:rPr>
          <w:sz w:val="22"/>
          <w:szCs w:val="22"/>
        </w:rPr>
        <w:t>:</w:t>
      </w:r>
      <w:r w:rsidR="00C9624F" w:rsidRPr="00C9624F">
        <w:rPr>
          <w:b/>
          <w:sz w:val="22"/>
          <w:szCs w:val="22"/>
        </w:rPr>
        <w:t xml:space="preserve"> </w:t>
      </w:r>
      <w:r w:rsidR="00C9624F" w:rsidRPr="00C9624F">
        <w:rPr>
          <w:sz w:val="22"/>
          <w:szCs w:val="22"/>
        </w:rPr>
        <w:t xml:space="preserve">If Federally-funded equipment will be used for the project, a list of that equipment </w:t>
      </w:r>
    </w:p>
    <w:p w14:paraId="2B142E76" w14:textId="77777777" w:rsidR="00C9624F" w:rsidRPr="00C9624F" w:rsidRDefault="00C778E5" w:rsidP="00C9624F">
      <w:pPr>
        <w:ind w:left="720" w:hanging="360"/>
        <w:rPr>
          <w:sz w:val="22"/>
          <w:szCs w:val="22"/>
        </w:rPr>
      </w:pPr>
      <w:sdt>
        <w:sdtPr>
          <w:rPr>
            <w:b/>
            <w:sz w:val="22"/>
            <w:szCs w:val="22"/>
          </w:rPr>
          <w:id w:val="503090541"/>
          <w14:checkbox>
            <w14:checked w14:val="0"/>
            <w14:checkedState w14:val="2612" w14:font="MS Gothic"/>
            <w14:uncheckedState w14:val="2610" w14:font="MS Gothic"/>
          </w14:checkbox>
        </w:sdtPr>
        <w:sdtEndPr/>
        <w:sdtContent>
          <w:r w:rsidR="00C9624F" w:rsidRPr="00C9624F">
            <w:rPr>
              <w:rFonts w:eastAsia="MS Gothic" w:hint="eastAsia"/>
              <w:b/>
              <w:sz w:val="22"/>
              <w:szCs w:val="22"/>
            </w:rPr>
            <w:t>☐</w:t>
          </w:r>
        </w:sdtContent>
      </w:sdt>
      <w:r w:rsidR="00C9624F" w:rsidRPr="00C9624F">
        <w:rPr>
          <w:b/>
          <w:sz w:val="22"/>
          <w:szCs w:val="22"/>
        </w:rPr>
        <w:t xml:space="preserve"> NICRA</w:t>
      </w:r>
      <w:r w:rsidR="00C9624F" w:rsidRPr="00C9624F">
        <w:rPr>
          <w:sz w:val="22"/>
          <w:szCs w:val="22"/>
        </w:rPr>
        <w:t xml:space="preserve">: When applicable, a copy of the organizations current Negotiated Indirect Cost Rate Agreement </w:t>
      </w:r>
    </w:p>
    <w:p w14:paraId="40473BB6" w14:textId="77777777" w:rsidR="00C9624F" w:rsidRPr="00C9624F" w:rsidRDefault="00C778E5" w:rsidP="00C9624F">
      <w:pPr>
        <w:ind w:left="630" w:hanging="270"/>
        <w:rPr>
          <w:sz w:val="22"/>
          <w:szCs w:val="22"/>
        </w:rPr>
      </w:pPr>
      <w:sdt>
        <w:sdtPr>
          <w:rPr>
            <w:b/>
            <w:sz w:val="22"/>
            <w:szCs w:val="22"/>
          </w:rPr>
          <w:id w:val="-123315900"/>
          <w14:checkbox>
            <w14:checked w14:val="0"/>
            <w14:checkedState w14:val="2612" w14:font="MS Gothic"/>
            <w14:uncheckedState w14:val="2610" w14:font="MS Gothic"/>
          </w14:checkbox>
        </w:sdtPr>
        <w:sdtEndPr/>
        <w:sdtContent>
          <w:r w:rsidR="00C9624F" w:rsidRPr="00C9624F">
            <w:rPr>
              <w:rFonts w:eastAsia="MS Gothic" w:hint="eastAsia"/>
              <w:b/>
              <w:sz w:val="22"/>
              <w:szCs w:val="22"/>
            </w:rPr>
            <w:t>☐</w:t>
          </w:r>
        </w:sdtContent>
      </w:sdt>
      <w:r w:rsidR="00C9624F" w:rsidRPr="00C9624F">
        <w:rPr>
          <w:b/>
          <w:sz w:val="22"/>
          <w:szCs w:val="22"/>
        </w:rPr>
        <w:t xml:space="preserve"> Conflict of Interest Disclosures</w:t>
      </w:r>
      <w:r w:rsidR="00C9624F" w:rsidRPr="00C9624F">
        <w:rPr>
          <w:sz w:val="22"/>
          <w:szCs w:val="22"/>
        </w:rPr>
        <w:t xml:space="preserve">: When applicable, written notification of any actual or potential conflicts of interest that may arise during the life of this award. </w:t>
      </w:r>
    </w:p>
    <w:p w14:paraId="07CA7C9A" w14:textId="77777777" w:rsidR="00C9624F" w:rsidRPr="00C9624F" w:rsidRDefault="00C778E5" w:rsidP="00C9624F">
      <w:pPr>
        <w:ind w:left="360"/>
        <w:rPr>
          <w:sz w:val="22"/>
          <w:szCs w:val="22"/>
        </w:rPr>
      </w:pPr>
      <w:sdt>
        <w:sdtPr>
          <w:rPr>
            <w:b/>
            <w:sz w:val="22"/>
            <w:szCs w:val="22"/>
          </w:rPr>
          <w:id w:val="-638497029"/>
          <w14:checkbox>
            <w14:checked w14:val="0"/>
            <w14:checkedState w14:val="2612" w14:font="MS Gothic"/>
            <w14:uncheckedState w14:val="2610" w14:font="MS Gothic"/>
          </w14:checkbox>
        </w:sdtPr>
        <w:sdtEndPr/>
        <w:sdtContent>
          <w:r w:rsidR="00C9624F" w:rsidRPr="00C9624F">
            <w:rPr>
              <w:rFonts w:eastAsia="MS Gothic" w:hint="eastAsia"/>
              <w:b/>
              <w:sz w:val="22"/>
              <w:szCs w:val="22"/>
            </w:rPr>
            <w:t>☐</w:t>
          </w:r>
        </w:sdtContent>
      </w:sdt>
      <w:r w:rsidR="00C9624F" w:rsidRPr="00C9624F">
        <w:rPr>
          <w:b/>
          <w:sz w:val="22"/>
          <w:szCs w:val="22"/>
        </w:rPr>
        <w:t xml:space="preserve"> SF-LLL form: </w:t>
      </w:r>
      <w:r w:rsidR="00C9624F" w:rsidRPr="00C9624F">
        <w:rPr>
          <w:sz w:val="22"/>
          <w:szCs w:val="22"/>
        </w:rPr>
        <w:t>If applicable, completed SF-LLL Disclosure of Lobbying Activities form</w:t>
      </w:r>
    </w:p>
    <w:p w14:paraId="7E1ADE5B" w14:textId="6EE2BABE" w:rsidR="00C9624F" w:rsidRPr="00C9624F" w:rsidRDefault="00C778E5" w:rsidP="00C9624F">
      <w:pPr>
        <w:ind w:left="360"/>
        <w:rPr>
          <w:sz w:val="22"/>
          <w:szCs w:val="22"/>
        </w:rPr>
      </w:pPr>
      <w:sdt>
        <w:sdtPr>
          <w:rPr>
            <w:b/>
          </w:rPr>
          <w:id w:val="-1038361033"/>
          <w14:checkbox>
            <w14:checked w14:val="0"/>
            <w14:checkedState w14:val="2612" w14:font="MS Gothic"/>
            <w14:uncheckedState w14:val="2610" w14:font="MS Gothic"/>
          </w14:checkbox>
        </w:sdtPr>
        <w:sdtEndPr/>
        <w:sdtContent>
          <w:r w:rsidR="00437E44">
            <w:rPr>
              <w:rFonts w:ascii="MS Gothic" w:eastAsia="MS Gothic" w:hAnsi="MS Gothic" w:hint="eastAsia"/>
              <w:b/>
            </w:rPr>
            <w:t>☐</w:t>
          </w:r>
        </w:sdtContent>
      </w:sdt>
      <w:r w:rsidR="00C9624F" w:rsidRPr="00C9624F">
        <w:rPr>
          <w:b/>
        </w:rPr>
        <w:t xml:space="preserve"> Overlap/Duplication statement</w:t>
      </w:r>
    </w:p>
    <w:p w14:paraId="67D15506" w14:textId="77777777" w:rsidR="00C9624F" w:rsidRPr="00C9624F" w:rsidRDefault="00C9624F" w:rsidP="00C9624F">
      <w:pPr>
        <w:rPr>
          <w:sz w:val="22"/>
          <w:szCs w:val="22"/>
        </w:rPr>
      </w:pPr>
    </w:p>
    <w:p w14:paraId="68D84D07" w14:textId="77777777" w:rsidR="005108F1" w:rsidRPr="004C25D4" w:rsidRDefault="005108F1" w:rsidP="005108F1">
      <w:pPr>
        <w:rPr>
          <w:sz w:val="22"/>
          <w:szCs w:val="22"/>
        </w:rPr>
      </w:pPr>
      <w:r w:rsidRPr="004C25D4">
        <w:rPr>
          <w:sz w:val="22"/>
          <w:szCs w:val="22"/>
        </w:rPr>
        <w:t xml:space="preserve">Failure to provide complete information may cause delays, postponement, or rejection of the application.  </w:t>
      </w:r>
    </w:p>
    <w:p w14:paraId="4D0FEE5E" w14:textId="77777777" w:rsidR="001F32C8" w:rsidRDefault="001F32C8" w:rsidP="00F7163D">
      <w:pPr>
        <w:rPr>
          <w:b/>
          <w:u w:val="single"/>
        </w:rPr>
      </w:pPr>
    </w:p>
    <w:p w14:paraId="77386A68" w14:textId="77777777" w:rsidR="00F7163D" w:rsidRDefault="00F7163D" w:rsidP="00F7163D">
      <w:pPr>
        <w:rPr>
          <w:b/>
          <w:bCs/>
          <w:u w:val="single"/>
        </w:rPr>
      </w:pPr>
      <w:r w:rsidRPr="008B6F13">
        <w:rPr>
          <w:b/>
          <w:bCs/>
          <w:u w:val="single"/>
        </w:rPr>
        <w:t>Submission Instructions</w:t>
      </w:r>
    </w:p>
    <w:p w14:paraId="6D324900" w14:textId="77777777" w:rsidR="004B17AA" w:rsidRPr="004B17AA" w:rsidRDefault="004B17AA" w:rsidP="004B17AA">
      <w:pPr>
        <w:spacing w:after="240"/>
        <w:rPr>
          <w:sz w:val="22"/>
          <w:szCs w:val="22"/>
        </w:rPr>
      </w:pPr>
      <w:bookmarkStart w:id="0" w:name="OLE_LINK2"/>
      <w:bookmarkStart w:id="1" w:name="OLE_LINK3"/>
      <w:r w:rsidRPr="004B17AA">
        <w:rPr>
          <w:sz w:val="22"/>
          <w:szCs w:val="22"/>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The Sea Duck Joint Venture encourages applicants to submit their applications online through Grants.gov.  Please select </w:t>
      </w:r>
      <w:r w:rsidRPr="004B17AA">
        <w:rPr>
          <w:b/>
          <w:color w:val="800000"/>
          <w:sz w:val="22"/>
          <w:szCs w:val="22"/>
          <w:u w:val="single"/>
        </w:rPr>
        <w:t>ONE</w:t>
      </w:r>
      <w:r w:rsidRPr="004B17AA">
        <w:rPr>
          <w:sz w:val="22"/>
          <w:szCs w:val="22"/>
        </w:rPr>
        <w:t xml:space="preserve"> of the submission options:</w:t>
      </w:r>
    </w:p>
    <w:p w14:paraId="3D277F49" w14:textId="77777777" w:rsidR="004B17AA" w:rsidRPr="004B17AA" w:rsidRDefault="004B17AA" w:rsidP="004B17AA">
      <w:pPr>
        <w:numPr>
          <w:ilvl w:val="0"/>
          <w:numId w:val="4"/>
        </w:numPr>
        <w:spacing w:after="240"/>
        <w:outlineLvl w:val="3"/>
        <w:rPr>
          <w:sz w:val="22"/>
          <w:szCs w:val="22"/>
        </w:rPr>
      </w:pPr>
      <w:r w:rsidRPr="004B17AA">
        <w:rPr>
          <w:b/>
          <w:sz w:val="22"/>
          <w:szCs w:val="22"/>
          <w:lang w:val="en"/>
        </w:rPr>
        <w:t xml:space="preserve">Submit an Application Through Grants.gov.  </w:t>
      </w:r>
      <w:r w:rsidRPr="004B17AA">
        <w:rPr>
          <w:sz w:val="22"/>
          <w:szCs w:val="22"/>
        </w:rPr>
        <w:t xml:space="preserve">Applicants must first </w:t>
      </w:r>
      <w:hyperlink r:id="rId11" w:history="1">
        <w:r w:rsidRPr="004B17AA">
          <w:rPr>
            <w:color w:val="0000FF"/>
            <w:sz w:val="22"/>
            <w:szCs w:val="22"/>
            <w:u w:val="single"/>
          </w:rPr>
          <w:t>register an account with Grants.gov</w:t>
        </w:r>
      </w:hyperlink>
      <w:r w:rsidRPr="004B17AA">
        <w:rPr>
          <w:sz w:val="22"/>
          <w:szCs w:val="22"/>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2F4AD7C8" w14:textId="77777777" w:rsidR="004B17AA" w:rsidRPr="004B17AA" w:rsidRDefault="004B17AA" w:rsidP="004B17AA">
      <w:pPr>
        <w:keepNext/>
        <w:ind w:left="720"/>
        <w:outlineLvl w:val="3"/>
        <w:rPr>
          <w:bCs/>
          <w:sz w:val="22"/>
          <w:szCs w:val="22"/>
        </w:rPr>
      </w:pPr>
      <w:r w:rsidRPr="004B17AA">
        <w:rPr>
          <w:b/>
          <w:bCs/>
          <w:sz w:val="22"/>
          <w:szCs w:val="22"/>
          <w:lang w:val="en"/>
        </w:rPr>
        <w:t>Grants.gov Workspace Application.</w:t>
      </w:r>
      <w:r w:rsidRPr="004B17AA">
        <w:rPr>
          <w:bCs/>
          <w:sz w:val="22"/>
          <w:szCs w:val="22"/>
          <w:lang w:val="en"/>
        </w:rPr>
        <w:t xml:space="preserve">  </w:t>
      </w:r>
      <w:r w:rsidRPr="004B17AA">
        <w:rPr>
          <w:bCs/>
          <w:sz w:val="22"/>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12" w:history="1">
        <w:r w:rsidRPr="004B17AA">
          <w:rPr>
            <w:bCs/>
            <w:color w:val="0000FF"/>
            <w:sz w:val="22"/>
            <w:szCs w:val="22"/>
            <w:u w:val="single"/>
          </w:rPr>
          <w:t>create, complete, and submit a Workspace application package for this Funding Opportunity directly on Grants.gov</w:t>
        </w:r>
      </w:hyperlink>
      <w:r w:rsidRPr="004B17AA">
        <w:rPr>
          <w:bCs/>
          <w:sz w:val="22"/>
          <w:szCs w:val="22"/>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6544D956" w14:textId="77777777" w:rsidR="004B17AA" w:rsidRPr="004B17AA" w:rsidRDefault="004B17AA" w:rsidP="004B17AA"/>
    <w:p w14:paraId="1D52B59A" w14:textId="77777777" w:rsidR="004B17AA" w:rsidRPr="004B17AA" w:rsidRDefault="004B17AA" w:rsidP="004B17AA">
      <w:pPr>
        <w:keepNext/>
        <w:ind w:left="720"/>
        <w:outlineLvl w:val="3"/>
        <w:rPr>
          <w:bCs/>
          <w:sz w:val="22"/>
          <w:szCs w:val="22"/>
        </w:rPr>
      </w:pPr>
      <w:r w:rsidRPr="004B17AA">
        <w:rPr>
          <w:b/>
          <w:bCs/>
          <w:sz w:val="22"/>
          <w:szCs w:val="22"/>
          <w:lang w:val="en"/>
        </w:rPr>
        <w:t>Proof of Timely Submission</w:t>
      </w:r>
      <w:r w:rsidRPr="004B17AA">
        <w:rPr>
          <w:bCs/>
          <w:sz w:val="22"/>
          <w:szCs w:val="22"/>
          <w:lang w:val="en"/>
        </w:rPr>
        <w:t xml:space="preserve">.  </w:t>
      </w:r>
      <w:r w:rsidRPr="004B17AA">
        <w:rPr>
          <w:bCs/>
          <w:sz w:val="22"/>
          <w:szCs w:val="22"/>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090D8401" w14:textId="77777777" w:rsidR="004B17AA" w:rsidRPr="004B17AA" w:rsidRDefault="004B17AA" w:rsidP="004B17AA"/>
    <w:p w14:paraId="1F50D1AF" w14:textId="77777777" w:rsidR="004B17AA" w:rsidRPr="004B17AA" w:rsidRDefault="004B17AA" w:rsidP="004B17AA">
      <w:pPr>
        <w:keepNext/>
        <w:numPr>
          <w:ilvl w:val="0"/>
          <w:numId w:val="4"/>
        </w:numPr>
        <w:outlineLvl w:val="3"/>
        <w:rPr>
          <w:b/>
          <w:bCs/>
          <w:sz w:val="22"/>
          <w:szCs w:val="22"/>
        </w:rPr>
      </w:pPr>
      <w:r w:rsidRPr="004B17AA">
        <w:rPr>
          <w:b/>
          <w:bCs/>
          <w:sz w:val="22"/>
          <w:szCs w:val="22"/>
        </w:rPr>
        <w:t>To submit an application by e-mail:</w:t>
      </w:r>
    </w:p>
    <w:p w14:paraId="7A88D7CD" w14:textId="77777777" w:rsidR="004B17AA" w:rsidRPr="004B17AA" w:rsidRDefault="004B17AA" w:rsidP="004B17AA">
      <w:pPr>
        <w:ind w:left="720"/>
        <w:rPr>
          <w:sz w:val="22"/>
          <w:szCs w:val="22"/>
        </w:rPr>
      </w:pPr>
      <w:r w:rsidRPr="004B17AA">
        <w:rPr>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4B17AA">
        <w:rPr>
          <w:sz w:val="22"/>
          <w:szCs w:val="22"/>
        </w:rPr>
        <w:t>E-mail your application to the Service program point of contact identified in the Grants.gov funding opportunity.</w:t>
      </w:r>
    </w:p>
    <w:p w14:paraId="6ECBBA46" w14:textId="77777777" w:rsidR="004B17AA" w:rsidRPr="004B17AA" w:rsidRDefault="004B17AA" w:rsidP="004B17AA">
      <w:pPr>
        <w:ind w:left="450"/>
        <w:rPr>
          <w:sz w:val="22"/>
          <w:szCs w:val="22"/>
        </w:rPr>
      </w:pPr>
    </w:p>
    <w:p w14:paraId="18B5F15D" w14:textId="77777777" w:rsidR="004B17AA" w:rsidRPr="004B17AA" w:rsidRDefault="004B17AA" w:rsidP="004B17AA">
      <w:pPr>
        <w:ind w:left="720"/>
        <w:rPr>
          <w:sz w:val="22"/>
          <w:szCs w:val="22"/>
        </w:rPr>
      </w:pPr>
      <w:r w:rsidRPr="004B17AA">
        <w:rPr>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F93FD9" w14:textId="77777777" w:rsidR="004B17AA" w:rsidRPr="004B17AA" w:rsidRDefault="004B17AA" w:rsidP="004B17AA">
      <w:pPr>
        <w:ind w:left="450"/>
        <w:rPr>
          <w:sz w:val="22"/>
          <w:szCs w:val="22"/>
          <w:highlight w:val="yellow"/>
        </w:rPr>
      </w:pPr>
    </w:p>
    <w:p w14:paraId="78C18704" w14:textId="77777777" w:rsidR="004B17AA" w:rsidRPr="004B17AA" w:rsidRDefault="004B17AA" w:rsidP="004B17AA">
      <w:pPr>
        <w:ind w:left="720"/>
        <w:rPr>
          <w:rFonts w:ascii="Calibri" w:hAnsi="Calibri"/>
          <w:bCs/>
          <w:sz w:val="22"/>
          <w:szCs w:val="22"/>
        </w:rPr>
      </w:pPr>
    </w:p>
    <w:p w14:paraId="68153D60" w14:textId="77777777" w:rsidR="00B8221A" w:rsidRPr="008438E9" w:rsidRDefault="008438E9" w:rsidP="00B8221A">
      <w:pPr>
        <w:pStyle w:val="BodyText"/>
        <w:tabs>
          <w:tab w:val="left" w:pos="2910"/>
        </w:tabs>
        <w:jc w:val="left"/>
        <w:rPr>
          <w:b/>
          <w:sz w:val="24"/>
          <w:u w:val="single"/>
        </w:rPr>
      </w:pPr>
      <w:r>
        <w:rPr>
          <w:b/>
          <w:sz w:val="24"/>
          <w:u w:val="single"/>
        </w:rPr>
        <w:t>Submission deadline:</w:t>
      </w:r>
    </w:p>
    <w:p w14:paraId="200CAE70" w14:textId="71F00691" w:rsidR="006B4535" w:rsidRDefault="00223135" w:rsidP="00E57FF1">
      <w:pPr>
        <w:pStyle w:val="BodyText"/>
        <w:rPr>
          <w:sz w:val="24"/>
        </w:rPr>
      </w:pPr>
      <w:r w:rsidRPr="00E57FF1">
        <w:rPr>
          <w:sz w:val="24"/>
        </w:rPr>
        <w:t>All proposals must be received</w:t>
      </w:r>
      <w:r w:rsidR="008438E9" w:rsidRPr="00E57FF1">
        <w:rPr>
          <w:sz w:val="24"/>
        </w:rPr>
        <w:t xml:space="preserve"> </w:t>
      </w:r>
      <w:r w:rsidRPr="00E57FF1">
        <w:rPr>
          <w:sz w:val="24"/>
        </w:rPr>
        <w:t>by the</w:t>
      </w:r>
      <w:r w:rsidR="008438E9" w:rsidRPr="00E57FF1">
        <w:rPr>
          <w:sz w:val="24"/>
        </w:rPr>
        <w:t xml:space="preserve"> US Fish &amp;</w:t>
      </w:r>
      <w:r w:rsidR="007B2703" w:rsidRPr="00E57FF1">
        <w:rPr>
          <w:sz w:val="24"/>
        </w:rPr>
        <w:t xml:space="preserve"> Wildlife Service by </w:t>
      </w:r>
      <w:r w:rsidR="00E57FF1" w:rsidRPr="00E57FF1">
        <w:rPr>
          <w:sz w:val="24"/>
        </w:rPr>
        <w:t>5:</w:t>
      </w:r>
      <w:r w:rsidR="007B2703" w:rsidRPr="00E57FF1">
        <w:rPr>
          <w:sz w:val="24"/>
        </w:rPr>
        <w:t xml:space="preserve">00 pm, </w:t>
      </w:r>
      <w:r w:rsidR="00E57FF1" w:rsidRPr="00E57FF1">
        <w:rPr>
          <w:sz w:val="24"/>
        </w:rPr>
        <w:t>Alaska Standard Time</w:t>
      </w:r>
      <w:r w:rsidR="00B8221A" w:rsidRPr="00E57FF1">
        <w:rPr>
          <w:sz w:val="24"/>
        </w:rPr>
        <w:t xml:space="preserve">, </w:t>
      </w:r>
      <w:r w:rsidR="00C778E5">
        <w:rPr>
          <w:sz w:val="24"/>
        </w:rPr>
        <w:t>August 08</w:t>
      </w:r>
      <w:bookmarkStart w:id="2" w:name="_GoBack"/>
      <w:bookmarkEnd w:id="2"/>
      <w:r w:rsidR="008A12DD" w:rsidRPr="008A12DD">
        <w:rPr>
          <w:sz w:val="24"/>
        </w:rPr>
        <w:t>, 2019</w:t>
      </w:r>
    </w:p>
    <w:p w14:paraId="050B3F38" w14:textId="77777777" w:rsidR="00E57FF1" w:rsidRDefault="00E57FF1" w:rsidP="00E57FF1">
      <w:pPr>
        <w:pStyle w:val="BodyText"/>
        <w:rPr>
          <w:sz w:val="24"/>
        </w:rPr>
      </w:pPr>
    </w:p>
    <w:p w14:paraId="218CBB88" w14:textId="77777777" w:rsidR="008438E9" w:rsidRPr="00B8221A" w:rsidRDefault="008438E9" w:rsidP="008438E9">
      <w:pPr>
        <w:rPr>
          <w:b/>
          <w:lang w:val="pt-BR"/>
        </w:rPr>
      </w:pPr>
      <w:r>
        <w:rPr>
          <w:b/>
          <w:lang w:val="pt-BR"/>
        </w:rPr>
        <w:t>Agency Contact</w:t>
      </w:r>
      <w:r w:rsidRPr="00B8221A">
        <w:rPr>
          <w:b/>
          <w:lang w:val="pt-BR"/>
        </w:rPr>
        <w:t>:</w:t>
      </w:r>
    </w:p>
    <w:bookmarkEnd w:id="0"/>
    <w:bookmarkEnd w:id="1"/>
    <w:p w14:paraId="71CE00BA" w14:textId="77777777" w:rsidR="008A12DD" w:rsidRPr="008A12DD" w:rsidRDefault="008A12DD" w:rsidP="008A12DD">
      <w:r w:rsidRPr="008A12DD">
        <w:t>David Safine, Wildlife Biologist, Migratory Bird Coordinator</w:t>
      </w:r>
    </w:p>
    <w:p w14:paraId="06FED67C" w14:textId="77777777" w:rsidR="008A12DD" w:rsidRPr="008A12DD" w:rsidRDefault="008A12DD" w:rsidP="008A12DD">
      <w:r w:rsidRPr="008A12DD">
        <w:t>Migratory Bird Management</w:t>
      </w:r>
    </w:p>
    <w:p w14:paraId="797710B6" w14:textId="77777777" w:rsidR="008A12DD" w:rsidRPr="008A12DD" w:rsidRDefault="008A12DD" w:rsidP="008A12DD">
      <w:r w:rsidRPr="008A12DD">
        <w:t>U.S. Fish &amp; Wildlife Service, Alaska Region</w:t>
      </w:r>
    </w:p>
    <w:p w14:paraId="67C902C3" w14:textId="77777777" w:rsidR="008A12DD" w:rsidRPr="008A12DD" w:rsidRDefault="008A12DD" w:rsidP="008A12DD">
      <w:r w:rsidRPr="008A12DD">
        <w:t>1011 E. Tudor Rd.</w:t>
      </w:r>
    </w:p>
    <w:p w14:paraId="257BDB38" w14:textId="77777777" w:rsidR="008A12DD" w:rsidRPr="008A12DD" w:rsidRDefault="008A12DD" w:rsidP="008A12DD">
      <w:r w:rsidRPr="008A12DD">
        <w:t>Anchorage, AK 99503</w:t>
      </w:r>
    </w:p>
    <w:p w14:paraId="1B95A7CC" w14:textId="77777777" w:rsidR="008A12DD" w:rsidRPr="008A12DD" w:rsidRDefault="008A12DD" w:rsidP="008A12DD">
      <w:r w:rsidRPr="008A12DD">
        <w:t>(907) 786-3908 Office</w:t>
      </w:r>
    </w:p>
    <w:p w14:paraId="5752F647" w14:textId="77777777" w:rsidR="008A12DD" w:rsidRPr="008A12DD" w:rsidRDefault="008A12DD" w:rsidP="008A12DD">
      <w:r w:rsidRPr="008A12DD">
        <w:rPr>
          <w:lang w:val="pt-BR"/>
        </w:rPr>
        <w:t>David_Safine at fws.gov</w:t>
      </w:r>
    </w:p>
    <w:p w14:paraId="7D3514F7" w14:textId="77777777" w:rsidR="008438E9" w:rsidRPr="00F87A2E" w:rsidRDefault="008438E9" w:rsidP="008438E9"/>
    <w:sectPr w:rsidR="008438E9" w:rsidRPr="00F87A2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011AA" w14:textId="77777777" w:rsidR="001D0737" w:rsidRDefault="001D0737" w:rsidP="00223135">
      <w:r>
        <w:separator/>
      </w:r>
    </w:p>
  </w:endnote>
  <w:endnote w:type="continuationSeparator" w:id="0">
    <w:p w14:paraId="02D40565" w14:textId="77777777" w:rsidR="001D0737" w:rsidRDefault="001D0737" w:rsidP="0022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6867F" w14:textId="77777777" w:rsidR="001D0737" w:rsidRDefault="001D0737" w:rsidP="00223135">
      <w:r>
        <w:separator/>
      </w:r>
    </w:p>
  </w:footnote>
  <w:footnote w:type="continuationSeparator" w:id="0">
    <w:p w14:paraId="42CE30FA" w14:textId="77777777" w:rsidR="001D0737" w:rsidRDefault="001D0737" w:rsidP="00223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5E5F"/>
    <w:multiLevelType w:val="hybridMultilevel"/>
    <w:tmpl w:val="50BE1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3"/>
  </w:num>
  <w:num w:numId="3">
    <w:abstractNumId w:val="0"/>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63D"/>
    <w:rsid w:val="000F70A8"/>
    <w:rsid w:val="00121095"/>
    <w:rsid w:val="0013712C"/>
    <w:rsid w:val="001D0737"/>
    <w:rsid w:val="001F32C8"/>
    <w:rsid w:val="001F73B6"/>
    <w:rsid w:val="00223135"/>
    <w:rsid w:val="002C0C03"/>
    <w:rsid w:val="00301E37"/>
    <w:rsid w:val="0030252C"/>
    <w:rsid w:val="003146A7"/>
    <w:rsid w:val="00332C19"/>
    <w:rsid w:val="003709EF"/>
    <w:rsid w:val="003D7F0D"/>
    <w:rsid w:val="003E5309"/>
    <w:rsid w:val="004371A0"/>
    <w:rsid w:val="00437E44"/>
    <w:rsid w:val="004B17AA"/>
    <w:rsid w:val="004E0632"/>
    <w:rsid w:val="005108F1"/>
    <w:rsid w:val="006141DB"/>
    <w:rsid w:val="0063376E"/>
    <w:rsid w:val="006B4535"/>
    <w:rsid w:val="006D5A91"/>
    <w:rsid w:val="00764077"/>
    <w:rsid w:val="007B2703"/>
    <w:rsid w:val="007D135B"/>
    <w:rsid w:val="008438E9"/>
    <w:rsid w:val="008A12DD"/>
    <w:rsid w:val="008B6F13"/>
    <w:rsid w:val="009C1539"/>
    <w:rsid w:val="00A25B0D"/>
    <w:rsid w:val="00A301E4"/>
    <w:rsid w:val="00A42CB3"/>
    <w:rsid w:val="00AE5113"/>
    <w:rsid w:val="00B8221A"/>
    <w:rsid w:val="00C26323"/>
    <w:rsid w:val="00C778E5"/>
    <w:rsid w:val="00C9624F"/>
    <w:rsid w:val="00D04341"/>
    <w:rsid w:val="00E44BC8"/>
    <w:rsid w:val="00E47205"/>
    <w:rsid w:val="00E57FF1"/>
    <w:rsid w:val="00E90060"/>
    <w:rsid w:val="00F056B4"/>
    <w:rsid w:val="00F06129"/>
    <w:rsid w:val="00F228AF"/>
    <w:rsid w:val="00F255B2"/>
    <w:rsid w:val="00F7163D"/>
    <w:rsid w:val="00FA1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7FD7"/>
  <w15:docId w15:val="{1077789F-5A6D-4226-8D3D-4D36078DC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63D"/>
    <w:pPr>
      <w:spacing w:after="0"/>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F056B4"/>
    <w:pPr>
      <w:ind w:left="75" w:right="75"/>
      <w:outlineLvl w:val="2"/>
    </w:pPr>
    <w:rPr>
      <w:rFonts w:ascii="Trebuchet MS" w:hAnsi="Trebuchet MS"/>
      <w:b/>
      <w:bCs/>
      <w:smallCaps/>
      <w:color w:val="000080"/>
    </w:rPr>
  </w:style>
  <w:style w:type="paragraph" w:styleId="Heading4">
    <w:name w:val="heading 4"/>
    <w:basedOn w:val="Normal"/>
    <w:next w:val="Normal"/>
    <w:link w:val="Heading4Char"/>
    <w:unhideWhenUsed/>
    <w:qFormat/>
    <w:rsid w:val="004B17A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163D"/>
    <w:pPr>
      <w:jc w:val="both"/>
    </w:pPr>
    <w:rPr>
      <w:sz w:val="22"/>
    </w:rPr>
  </w:style>
  <w:style w:type="character" w:customStyle="1" w:styleId="BodyTextChar">
    <w:name w:val="Body Text Char"/>
    <w:basedOn w:val="DefaultParagraphFont"/>
    <w:link w:val="BodyText"/>
    <w:rsid w:val="00F7163D"/>
    <w:rPr>
      <w:rFonts w:ascii="Times New Roman" w:eastAsia="Times New Roman" w:hAnsi="Times New Roman" w:cs="Times New Roman"/>
      <w:szCs w:val="24"/>
    </w:rPr>
  </w:style>
  <w:style w:type="character" w:styleId="CommentReference">
    <w:name w:val="annotation reference"/>
    <w:basedOn w:val="DefaultParagraphFont"/>
    <w:unhideWhenUsed/>
    <w:rsid w:val="008438E9"/>
    <w:rPr>
      <w:sz w:val="16"/>
      <w:szCs w:val="16"/>
    </w:rPr>
  </w:style>
  <w:style w:type="paragraph" w:styleId="CommentText">
    <w:name w:val="annotation text"/>
    <w:basedOn w:val="Normal"/>
    <w:link w:val="CommentTextChar"/>
    <w:unhideWhenUsed/>
    <w:rsid w:val="008438E9"/>
    <w:rPr>
      <w:sz w:val="20"/>
      <w:szCs w:val="20"/>
    </w:rPr>
  </w:style>
  <w:style w:type="character" w:customStyle="1" w:styleId="CommentTextChar">
    <w:name w:val="Comment Text Char"/>
    <w:basedOn w:val="DefaultParagraphFont"/>
    <w:link w:val="CommentText"/>
    <w:rsid w:val="008438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38E9"/>
    <w:rPr>
      <w:b/>
      <w:bCs/>
    </w:rPr>
  </w:style>
  <w:style w:type="character" w:customStyle="1" w:styleId="CommentSubjectChar">
    <w:name w:val="Comment Subject Char"/>
    <w:basedOn w:val="CommentTextChar"/>
    <w:link w:val="CommentSubject"/>
    <w:uiPriority w:val="99"/>
    <w:semiHidden/>
    <w:rsid w:val="008438E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38E9"/>
    <w:rPr>
      <w:rFonts w:ascii="Tahoma" w:hAnsi="Tahoma" w:cs="Tahoma"/>
      <w:sz w:val="16"/>
      <w:szCs w:val="16"/>
    </w:rPr>
  </w:style>
  <w:style w:type="character" w:customStyle="1" w:styleId="BalloonTextChar">
    <w:name w:val="Balloon Text Char"/>
    <w:basedOn w:val="DefaultParagraphFont"/>
    <w:link w:val="BalloonText"/>
    <w:uiPriority w:val="99"/>
    <w:semiHidden/>
    <w:rsid w:val="008438E9"/>
    <w:rPr>
      <w:rFonts w:ascii="Tahoma" w:eastAsia="Times New Roman" w:hAnsi="Tahoma" w:cs="Tahoma"/>
      <w:sz w:val="16"/>
      <w:szCs w:val="16"/>
    </w:rPr>
  </w:style>
  <w:style w:type="character" w:customStyle="1" w:styleId="Heading3Char">
    <w:name w:val="Heading 3 Char"/>
    <w:basedOn w:val="DefaultParagraphFont"/>
    <w:link w:val="Heading3"/>
    <w:uiPriority w:val="9"/>
    <w:rsid w:val="00F056B4"/>
    <w:rPr>
      <w:rFonts w:ascii="Trebuchet MS" w:eastAsia="Times New Roman" w:hAnsi="Trebuchet MS" w:cs="Times New Roman"/>
      <w:b/>
      <w:bCs/>
      <w:smallCaps/>
      <w:color w:val="000080"/>
      <w:sz w:val="24"/>
      <w:szCs w:val="24"/>
    </w:rPr>
  </w:style>
  <w:style w:type="character" w:styleId="Hyperlink">
    <w:name w:val="Hyperlink"/>
    <w:unhideWhenUsed/>
    <w:rsid w:val="00F056B4"/>
    <w:rPr>
      <w:color w:val="0000FF"/>
      <w:u w:val="single"/>
    </w:rPr>
  </w:style>
  <w:style w:type="paragraph" w:styleId="Header">
    <w:name w:val="header"/>
    <w:basedOn w:val="Normal"/>
    <w:link w:val="HeaderChar"/>
    <w:uiPriority w:val="99"/>
    <w:unhideWhenUsed/>
    <w:rsid w:val="00223135"/>
    <w:pPr>
      <w:tabs>
        <w:tab w:val="center" w:pos="4680"/>
        <w:tab w:val="right" w:pos="9360"/>
      </w:tabs>
    </w:pPr>
  </w:style>
  <w:style w:type="character" w:customStyle="1" w:styleId="HeaderChar">
    <w:name w:val="Header Char"/>
    <w:basedOn w:val="DefaultParagraphFont"/>
    <w:link w:val="Header"/>
    <w:uiPriority w:val="99"/>
    <w:rsid w:val="002231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3135"/>
    <w:pPr>
      <w:tabs>
        <w:tab w:val="center" w:pos="4680"/>
        <w:tab w:val="right" w:pos="9360"/>
      </w:tabs>
    </w:pPr>
  </w:style>
  <w:style w:type="character" w:customStyle="1" w:styleId="FooterChar">
    <w:name w:val="Footer Char"/>
    <w:basedOn w:val="DefaultParagraphFont"/>
    <w:link w:val="Footer"/>
    <w:uiPriority w:val="99"/>
    <w:rsid w:val="00223135"/>
    <w:rPr>
      <w:rFonts w:ascii="Times New Roman" w:eastAsia="Times New Roman" w:hAnsi="Times New Roman" w:cs="Times New Roman"/>
      <w:sz w:val="24"/>
      <w:szCs w:val="24"/>
    </w:rPr>
  </w:style>
  <w:style w:type="paragraph" w:styleId="Title">
    <w:name w:val="Title"/>
    <w:basedOn w:val="Normal"/>
    <w:link w:val="TitleChar"/>
    <w:qFormat/>
    <w:rsid w:val="00223135"/>
    <w:pPr>
      <w:jc w:val="center"/>
    </w:pPr>
    <w:rPr>
      <w:b/>
      <w:bCs/>
    </w:rPr>
  </w:style>
  <w:style w:type="character" w:customStyle="1" w:styleId="TitleChar">
    <w:name w:val="Title Char"/>
    <w:basedOn w:val="DefaultParagraphFont"/>
    <w:link w:val="Title"/>
    <w:rsid w:val="00223135"/>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semiHidden/>
    <w:rsid w:val="004B17AA"/>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753789">
      <w:bodyDiv w:val="1"/>
      <w:marLeft w:val="0"/>
      <w:marRight w:val="0"/>
      <w:marTop w:val="0"/>
      <w:marBottom w:val="0"/>
      <w:divBdr>
        <w:top w:val="none" w:sz="0" w:space="0" w:color="auto"/>
        <w:left w:val="none" w:sz="0" w:space="0" w:color="auto"/>
        <w:bottom w:val="none" w:sz="0" w:space="0" w:color="auto"/>
        <w:right w:val="none" w:sz="0" w:space="0" w:color="auto"/>
      </w:divBdr>
      <w:divsChild>
        <w:div w:id="711420129">
          <w:marLeft w:val="0"/>
          <w:marRight w:val="0"/>
          <w:marTop w:val="0"/>
          <w:marBottom w:val="0"/>
          <w:divBdr>
            <w:top w:val="none" w:sz="0" w:space="0" w:color="auto"/>
            <w:left w:val="none" w:sz="0" w:space="0" w:color="auto"/>
            <w:bottom w:val="none" w:sz="0" w:space="0" w:color="auto"/>
            <w:right w:val="none" w:sz="0" w:space="0" w:color="auto"/>
          </w:divBdr>
        </w:div>
        <w:div w:id="728268265">
          <w:marLeft w:val="0"/>
          <w:marRight w:val="0"/>
          <w:marTop w:val="0"/>
          <w:marBottom w:val="0"/>
          <w:divBdr>
            <w:top w:val="none" w:sz="0" w:space="0" w:color="auto"/>
            <w:left w:val="none" w:sz="0" w:space="0" w:color="auto"/>
            <w:bottom w:val="none" w:sz="0" w:space="0" w:color="auto"/>
            <w:right w:val="none" w:sz="0" w:space="0" w:color="auto"/>
          </w:divBdr>
        </w:div>
        <w:div w:id="2037732236">
          <w:marLeft w:val="0"/>
          <w:marRight w:val="0"/>
          <w:marTop w:val="0"/>
          <w:marBottom w:val="0"/>
          <w:divBdr>
            <w:top w:val="none" w:sz="0" w:space="0" w:color="auto"/>
            <w:left w:val="none" w:sz="0" w:space="0" w:color="auto"/>
            <w:bottom w:val="none" w:sz="0" w:space="0" w:color="auto"/>
            <w:right w:val="none" w:sz="0" w:space="0" w:color="auto"/>
          </w:divBdr>
        </w:div>
        <w:div w:id="839544750">
          <w:marLeft w:val="0"/>
          <w:marRight w:val="0"/>
          <w:marTop w:val="0"/>
          <w:marBottom w:val="0"/>
          <w:divBdr>
            <w:top w:val="none" w:sz="0" w:space="0" w:color="auto"/>
            <w:left w:val="none" w:sz="0" w:space="0" w:color="auto"/>
            <w:bottom w:val="none" w:sz="0" w:space="0" w:color="auto"/>
            <w:right w:val="none" w:sz="0" w:space="0" w:color="auto"/>
          </w:divBdr>
        </w:div>
        <w:div w:id="422338628">
          <w:marLeft w:val="0"/>
          <w:marRight w:val="0"/>
          <w:marTop w:val="0"/>
          <w:marBottom w:val="0"/>
          <w:divBdr>
            <w:top w:val="none" w:sz="0" w:space="0" w:color="auto"/>
            <w:left w:val="none" w:sz="0" w:space="0" w:color="auto"/>
            <w:bottom w:val="none" w:sz="0" w:space="0" w:color="auto"/>
            <w:right w:val="none" w:sz="0" w:space="0" w:color="auto"/>
          </w:divBdr>
        </w:div>
        <w:div w:id="705526170">
          <w:marLeft w:val="0"/>
          <w:marRight w:val="0"/>
          <w:marTop w:val="0"/>
          <w:marBottom w:val="0"/>
          <w:divBdr>
            <w:top w:val="none" w:sz="0" w:space="0" w:color="auto"/>
            <w:left w:val="none" w:sz="0" w:space="0" w:color="auto"/>
            <w:bottom w:val="none" w:sz="0" w:space="0" w:color="auto"/>
            <w:right w:val="none" w:sz="0" w:space="0" w:color="auto"/>
          </w:divBdr>
        </w:div>
        <w:div w:id="1015692670">
          <w:marLeft w:val="0"/>
          <w:marRight w:val="0"/>
          <w:marTop w:val="0"/>
          <w:marBottom w:val="0"/>
          <w:divBdr>
            <w:top w:val="none" w:sz="0" w:space="0" w:color="auto"/>
            <w:left w:val="none" w:sz="0" w:space="0" w:color="auto"/>
            <w:bottom w:val="none" w:sz="0" w:space="0" w:color="auto"/>
            <w:right w:val="none" w:sz="0" w:space="0" w:color="auto"/>
          </w:divBdr>
        </w:div>
        <w:div w:id="310133065">
          <w:marLeft w:val="0"/>
          <w:marRight w:val="0"/>
          <w:marTop w:val="0"/>
          <w:marBottom w:val="0"/>
          <w:divBdr>
            <w:top w:val="none" w:sz="0" w:space="0" w:color="auto"/>
            <w:left w:val="none" w:sz="0" w:space="0" w:color="auto"/>
            <w:bottom w:val="none" w:sz="0" w:space="0" w:color="auto"/>
            <w:right w:val="none" w:sz="0" w:space="0" w:color="auto"/>
          </w:divBdr>
        </w:div>
        <w:div w:id="402217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rants.gov/web/grants/applicants/workspace-overview.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ants.gov/web/grants/applicants/registration.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w_x0020_Award_x0020_Partners_x0020_Program_x0020_Individuals xmlns="32c264d4-c1fb-4a30-89c7-1bb785b5d8a7">0</New_x0020_Award_x0020_Partners_x0020_Program_x0020_Individuals>
    <Payments xmlns="32c264d4-c1fb-4a30-89c7-1bb785b5d8a7">0</Payments>
    <Instructions xmlns="32c264d4-c1fb-4a30-89c7-1bb785b5d8a7">0</Instructions>
    <Policy xmlns="32c264d4-c1fb-4a30-89c7-1bb785b5d8a7">0</Policy>
    <Applications_x0020_and_x0020_Reports xmlns="32c264d4-c1fb-4a30-89c7-1bb785b5d8a7">0</Applications_x0020_and_x0020_Reports>
    <High_x0020_Risk xmlns="32c264d4-c1fb-4a30-89c7-1bb785b5d8a7">0</High_x0020_Risk>
    <Unfunded_x0020_Revision xmlns="32c264d4-c1fb-4a30-89c7-1bb785b5d8a7">0</Unfunded_x0020_Revision>
    <Milestone_x0020_Plan xmlns="32c264d4-c1fb-4a30-89c7-1bb785b5d8a7">0</Milestone_x0020_Plan>
    <ASAP xmlns="32c264d4-c1fb-4a30-89c7-1bb785b5d8a7">0</ASAP>
    <New_x0020_Award_x0020_SCA xmlns="32c264d4-c1fb-4a30-89c7-1bb785b5d8a7">0</New_x0020_Award_x0020_SCA>
    <NOFO_x0020_Amendment xmlns="32c264d4-c1fb-4a30-89c7-1bb785b5d8a7">0</NOFO_x0020_Amendment>
    <New_x0020_Award_x0020_Non_x0020_Construction xmlns="32c264d4-c1fb-4a30-89c7-1bb785b5d8a7">0</New_x0020_Award_x0020_Non_x0020_Construction>
    <Property_x0020_Forms xmlns="32c264d4-c1fb-4a30-89c7-1bb785b5d8a7">0</Property_x0020_Forms>
    <NOFO xmlns="32c264d4-c1fb-4a30-89c7-1bb785b5d8a7">1</NOFO>
    <Funded_x0020_Revision xmlns="32c264d4-c1fb-4a30-89c7-1bb785b5d8a7">0</Funded_x0020_Revision>
    <Proposal_x0020_Review xmlns="32c264d4-c1fb-4a30-89c7-1bb785b5d8a7">0</Proposal_x0020_Review>
    <Recipient_x0020_Forms xmlns="32c264d4-c1fb-4a30-89c7-1bb785b5d8a7">0</Recipient_x0020_Forms>
    <New_x0020_Award_x0020_Construction xmlns="32c264d4-c1fb-4a30-89c7-1bb785b5d8a7">0</New_x0020_Award_x0020_Construction>
    <New_x0020_Award_x0020_Partners_x0020_Program xmlns="32c264d4-c1fb-4a30-89c7-1bb785b5d8a7">0</New_x0020_Award_x0020_Partners_x0020_Program>
    <Guidance xmlns="32c264d4-c1fb-4a30-89c7-1bb785b5d8a7">0</Guidance>
    <_dlc_DocId xmlns="6b5c01c7-ad00-45d7-8b30-b147169d1355">DMDQQ7KTRRYU-494-16</_dlc_DocId>
    <_dlc_DocIdUrl xmlns="6b5c01c7-ad00-45d7-8b30-b147169d1355">
      <Url>https://fishnet.fws.doi.net/regions/7/admin/cgs/fa/_layouts/DocIdRedir.aspx?ID=DMDQQ7KTRRYU-494-16</Url>
      <Description>DMDQQ7KTRRYU-494-16</Description>
    </_dlc_DocIdUrl>
    <Closeout xmlns="32c264d4-c1fb-4a30-89c7-1bb785b5d8a7">0</Closeou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15AA27F76B14D4CBACB042E19D4FF81" ma:contentTypeVersion="21" ma:contentTypeDescription="Create a new document." ma:contentTypeScope="" ma:versionID="a39afc795d0e4e3d6860ace5ba4610bd">
  <xsd:schema xmlns:xsd="http://www.w3.org/2001/XMLSchema" xmlns:xs="http://www.w3.org/2001/XMLSchema" xmlns:p="http://schemas.microsoft.com/office/2006/metadata/properties" xmlns:ns2="32c264d4-c1fb-4a30-89c7-1bb785b5d8a7" xmlns:ns3="6b5c01c7-ad00-45d7-8b30-b147169d1355" targetNamespace="http://schemas.microsoft.com/office/2006/metadata/properties" ma:root="true" ma:fieldsID="1becf7a4c4b146fcafad935538f61f18" ns2:_="" ns3:_="">
    <xsd:import namespace="32c264d4-c1fb-4a30-89c7-1bb785b5d8a7"/>
    <xsd:import namespace="6b5c01c7-ad00-45d7-8b30-b147169d1355"/>
    <xsd:element name="properties">
      <xsd:complexType>
        <xsd:sequence>
          <xsd:element name="documentManagement">
            <xsd:complexType>
              <xsd:all>
                <xsd:element ref="ns2:NOFO" minOccurs="0"/>
                <xsd:element ref="ns2:NOFO_x0020_Amendment" minOccurs="0"/>
                <xsd:element ref="ns3:_dlc_DocId" minOccurs="0"/>
                <xsd:element ref="ns3:_dlc_DocIdUrl" minOccurs="0"/>
                <xsd:element ref="ns3:_dlc_DocIdPersistId" minOccurs="0"/>
                <xsd:element ref="ns2:New_x0020_Award_x0020_Non_x0020_Construction" minOccurs="0"/>
                <xsd:element ref="ns2:New_x0020_Award_x0020_Construction" minOccurs="0"/>
                <xsd:element ref="ns2:New_x0020_Award_x0020_SCA" minOccurs="0"/>
                <xsd:element ref="ns2:New_x0020_Award_x0020_Partners_x0020_Program" minOccurs="0"/>
                <xsd:element ref="ns2:New_x0020_Award_x0020_Partners_x0020_Program_x0020_Individuals" minOccurs="0"/>
                <xsd:element ref="ns2:Funded_x0020_Revision" minOccurs="0"/>
                <xsd:element ref="ns2:Unfunded_x0020_Revision" minOccurs="0"/>
                <xsd:element ref="ns2:Recipient_x0020_Forms" minOccurs="0"/>
                <xsd:element ref="ns2:Proposal_x0020_Review" minOccurs="0"/>
                <xsd:element ref="ns2:Applications_x0020_and_x0020_Reports" minOccurs="0"/>
                <xsd:element ref="ns2:Property_x0020_Forms" minOccurs="0"/>
                <xsd:element ref="ns2:High_x0020_Risk" minOccurs="0"/>
                <xsd:element ref="ns2:ASAP" minOccurs="0"/>
                <xsd:element ref="ns2:Milestone_x0020_Plan" minOccurs="0"/>
                <xsd:element ref="ns2:Payments" minOccurs="0"/>
                <xsd:element ref="ns2:Instructions" minOccurs="0"/>
                <xsd:element ref="ns2:Guidance" minOccurs="0"/>
                <xsd:element ref="ns2:Policy" minOccurs="0"/>
                <xsd:element ref="ns2:Close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264d4-c1fb-4a30-89c7-1bb785b5d8a7" elementFormDefault="qualified">
    <xsd:import namespace="http://schemas.microsoft.com/office/2006/documentManagement/types"/>
    <xsd:import namespace="http://schemas.microsoft.com/office/infopath/2007/PartnerControls"/>
    <xsd:element name="NOFO" ma:index="2" nillable="true" ma:displayName="NOFO" ma:default="0" ma:format="Dropdown" ma:internalName="NOFO">
      <xsd:simpleType>
        <xsd:restriction base="dms:Choice">
          <xsd:enumeration value="0"/>
          <xsd:enumeration value="1"/>
        </xsd:restriction>
      </xsd:simpleType>
    </xsd:element>
    <xsd:element name="NOFO_x0020_Amendment" ma:index="3" nillable="true" ma:displayName="NOFO Amendment" ma:default="0" ma:format="Dropdown" ma:internalName="NOFO_x0020_Amendment">
      <xsd:simpleType>
        <xsd:restriction base="dms:Choice">
          <xsd:enumeration value="0"/>
          <xsd:enumeration value="1"/>
        </xsd:restriction>
      </xsd:simpleType>
    </xsd:element>
    <xsd:element name="New_x0020_Award_x0020_Non_x0020_Construction" ma:index="13" nillable="true" ma:displayName="New Award Non Construction" ma:default="0" ma:format="Dropdown" ma:internalName="New_x0020_Award_x0020_Non_x0020_Construction">
      <xsd:simpleType>
        <xsd:restriction base="dms:Choice">
          <xsd:enumeration value="0"/>
          <xsd:enumeration value="1"/>
        </xsd:restriction>
      </xsd:simpleType>
    </xsd:element>
    <xsd:element name="New_x0020_Award_x0020_Construction" ma:index="14" nillable="true" ma:displayName="New Award Construction" ma:default="0" ma:format="Dropdown" ma:internalName="New_x0020_Award_x0020_Construction">
      <xsd:simpleType>
        <xsd:restriction base="dms:Choice">
          <xsd:enumeration value="0"/>
          <xsd:enumeration value="1"/>
        </xsd:restriction>
      </xsd:simpleType>
    </xsd:element>
    <xsd:element name="New_x0020_Award_x0020_SCA" ma:index="15" nillable="true" ma:displayName="New Award SCA" ma:default="0" ma:format="Dropdown" ma:internalName="New_x0020_Award_x0020_SCA">
      <xsd:simpleType>
        <xsd:restriction base="dms:Choice">
          <xsd:enumeration value="0"/>
          <xsd:enumeration value="1"/>
        </xsd:restriction>
      </xsd:simpleType>
    </xsd:element>
    <xsd:element name="New_x0020_Award_x0020_Partners_x0020_Program" ma:index="16" nillable="true" ma:displayName="New Award Partners Program" ma:default="0" ma:format="Dropdown" ma:internalName="New_x0020_Award_x0020_Partners_x0020_Program">
      <xsd:simpleType>
        <xsd:restriction base="dms:Choice">
          <xsd:enumeration value="0"/>
          <xsd:enumeration value="1"/>
        </xsd:restriction>
      </xsd:simpleType>
    </xsd:element>
    <xsd:element name="New_x0020_Award_x0020_Partners_x0020_Program_x0020_Individuals" ma:index="17" nillable="true" ma:displayName="New Award Partners Program Individuals" ma:default="0" ma:format="Dropdown" ma:internalName="New_x0020_Award_x0020_Partners_x0020_Program_x0020_Individuals">
      <xsd:simpleType>
        <xsd:restriction base="dms:Choice">
          <xsd:enumeration value="0"/>
          <xsd:enumeration value="1"/>
        </xsd:restriction>
      </xsd:simpleType>
    </xsd:element>
    <xsd:element name="Funded_x0020_Revision" ma:index="18" nillable="true" ma:displayName="Funded Revision" ma:default="0" ma:format="Dropdown" ma:internalName="Funded_x0020_Revision">
      <xsd:simpleType>
        <xsd:restriction base="dms:Choice">
          <xsd:enumeration value="0"/>
          <xsd:enumeration value="1"/>
        </xsd:restriction>
      </xsd:simpleType>
    </xsd:element>
    <xsd:element name="Unfunded_x0020_Revision" ma:index="19" nillable="true" ma:displayName="Unfunded Revision" ma:default="0" ma:format="Dropdown" ma:internalName="Unfunded_x0020_Revision">
      <xsd:simpleType>
        <xsd:restriction base="dms:Choice">
          <xsd:enumeration value="0"/>
          <xsd:enumeration value="1"/>
        </xsd:restriction>
      </xsd:simpleType>
    </xsd:element>
    <xsd:element name="Recipient_x0020_Forms" ma:index="20" nillable="true" ma:displayName="Recipient Forms" ma:default="0" ma:format="Dropdown" ma:internalName="Recipient_x0020_Forms">
      <xsd:simpleType>
        <xsd:restriction base="dms:Choice">
          <xsd:enumeration value="0"/>
          <xsd:enumeration value="1"/>
        </xsd:restriction>
      </xsd:simpleType>
    </xsd:element>
    <xsd:element name="Proposal_x0020_Review" ma:index="21" nillable="true" ma:displayName="Proposal Review" ma:default="0" ma:format="Dropdown" ma:internalName="Proposal_x0020_Review">
      <xsd:simpleType>
        <xsd:restriction base="dms:Choice">
          <xsd:enumeration value="0"/>
          <xsd:enumeration value="1"/>
        </xsd:restriction>
      </xsd:simpleType>
    </xsd:element>
    <xsd:element name="Applications_x0020_and_x0020_Reports" ma:index="22" nillable="true" ma:displayName="Applications and Reports" ma:default="0" ma:format="Dropdown" ma:internalName="Applications_x0020_and_x0020_Reports">
      <xsd:simpleType>
        <xsd:restriction base="dms:Choice">
          <xsd:enumeration value="0"/>
          <xsd:enumeration value="1"/>
        </xsd:restriction>
      </xsd:simpleType>
    </xsd:element>
    <xsd:element name="Property_x0020_Forms" ma:index="23" nillable="true" ma:displayName="Property Forms" ma:default="0" ma:format="Dropdown" ma:internalName="Property_x0020_Forms">
      <xsd:simpleType>
        <xsd:restriction base="dms:Choice">
          <xsd:enumeration value="0"/>
          <xsd:enumeration value="1"/>
        </xsd:restriction>
      </xsd:simpleType>
    </xsd:element>
    <xsd:element name="High_x0020_Risk" ma:index="24" nillable="true" ma:displayName="High Risk" ma:default="0" ma:format="Dropdown" ma:internalName="High_x0020_Risk">
      <xsd:simpleType>
        <xsd:restriction base="dms:Choice">
          <xsd:enumeration value="0"/>
          <xsd:enumeration value="1"/>
        </xsd:restriction>
      </xsd:simpleType>
    </xsd:element>
    <xsd:element name="ASAP" ma:index="25" nillable="true" ma:displayName="ASAP" ma:default="0" ma:format="Dropdown" ma:internalName="ASAP">
      <xsd:simpleType>
        <xsd:restriction base="dms:Choice">
          <xsd:enumeration value="0"/>
          <xsd:enumeration value="1"/>
        </xsd:restriction>
      </xsd:simpleType>
    </xsd:element>
    <xsd:element name="Milestone_x0020_Plan" ma:index="26" nillable="true" ma:displayName="Milestone Plan" ma:default="0" ma:format="Dropdown" ma:internalName="Milestone_x0020_Plan">
      <xsd:simpleType>
        <xsd:restriction base="dms:Choice">
          <xsd:enumeration value="0"/>
          <xsd:enumeration value="1"/>
        </xsd:restriction>
      </xsd:simpleType>
    </xsd:element>
    <xsd:element name="Payments" ma:index="27" nillable="true" ma:displayName="Payments" ma:default="0" ma:format="Dropdown" ma:internalName="Payments">
      <xsd:simpleType>
        <xsd:restriction base="dms:Choice">
          <xsd:enumeration value="0"/>
          <xsd:enumeration value="1"/>
        </xsd:restriction>
      </xsd:simpleType>
    </xsd:element>
    <xsd:element name="Instructions" ma:index="28" nillable="true" ma:displayName="Instructions" ma:default="0" ma:format="Dropdown" ma:internalName="Instructions">
      <xsd:simpleType>
        <xsd:restriction base="dms:Choice">
          <xsd:enumeration value="0"/>
          <xsd:enumeration value="1"/>
        </xsd:restriction>
      </xsd:simpleType>
    </xsd:element>
    <xsd:element name="Guidance" ma:index="29" nillable="true" ma:displayName="Guidance" ma:default="0" ma:format="Dropdown" ma:internalName="Guidance">
      <xsd:simpleType>
        <xsd:restriction base="dms:Choice">
          <xsd:enumeration value="0"/>
          <xsd:enumeration value="1"/>
        </xsd:restriction>
      </xsd:simpleType>
    </xsd:element>
    <xsd:element name="Policy" ma:index="30" nillable="true" ma:displayName="Policy" ma:default="0" ma:format="Dropdown" ma:internalName="Policy">
      <xsd:simpleType>
        <xsd:restriction base="dms:Choice">
          <xsd:enumeration value="0"/>
          <xsd:enumeration value="1"/>
        </xsd:restriction>
      </xsd:simpleType>
    </xsd:element>
    <xsd:element name="Closeout" ma:index="31" nillable="true" ma:displayName="Closeout" ma:default="0" ma:format="Dropdown" ma:internalName="Closeout">
      <xsd:simpleType>
        <xsd:restriction base="dms:Choice">
          <xsd:enumeration value="0"/>
          <xsd:enumeration value="1"/>
        </xsd:restriction>
      </xsd:simpleType>
    </xsd:element>
  </xsd:schema>
  <xsd:schema xmlns:xsd="http://www.w3.org/2001/XMLSchema" xmlns:xs="http://www.w3.org/2001/XMLSchema" xmlns:dms="http://schemas.microsoft.com/office/2006/documentManagement/types" xmlns:pc="http://schemas.microsoft.com/office/infopath/2007/PartnerControls" targetNamespace="6b5c01c7-ad00-45d7-8b30-b147169d1355"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446480-8903-4CAE-9AB5-C790373CE549}">
  <ds:schemaRefs>
    <ds:schemaRef ds:uri="http://schemas.microsoft.com/office/2006/metadata/properties"/>
    <ds:schemaRef ds:uri="http://schemas.microsoft.com/office/infopath/2007/PartnerControls"/>
    <ds:schemaRef ds:uri="32c264d4-c1fb-4a30-89c7-1bb785b5d8a7"/>
    <ds:schemaRef ds:uri="6b5c01c7-ad00-45d7-8b30-b147169d1355"/>
  </ds:schemaRefs>
</ds:datastoreItem>
</file>

<file path=customXml/itemProps2.xml><?xml version="1.0" encoding="utf-8"?>
<ds:datastoreItem xmlns:ds="http://schemas.openxmlformats.org/officeDocument/2006/customXml" ds:itemID="{59734E95-A0AF-4FDE-9E7E-F919CA73B013}">
  <ds:schemaRefs>
    <ds:schemaRef ds:uri="http://schemas.microsoft.com/sharepoint/v3/contenttype/forms"/>
  </ds:schemaRefs>
</ds:datastoreItem>
</file>

<file path=customXml/itemProps3.xml><?xml version="1.0" encoding="utf-8"?>
<ds:datastoreItem xmlns:ds="http://schemas.openxmlformats.org/officeDocument/2006/customXml" ds:itemID="{5049F662-36C6-4F4B-ADF2-E91BEED296FC}">
  <ds:schemaRefs>
    <ds:schemaRef ds:uri="http://schemas.microsoft.com/sharepoint/events"/>
  </ds:schemaRefs>
</ds:datastoreItem>
</file>

<file path=customXml/itemProps4.xml><?xml version="1.0" encoding="utf-8"?>
<ds:datastoreItem xmlns:ds="http://schemas.openxmlformats.org/officeDocument/2006/customXml" ds:itemID="{D43CAA31-A7EE-46DB-B916-D78823AF4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264d4-c1fb-4a30-89c7-1bb785b5d8a7"/>
    <ds:schemaRef ds:uri="6b5c01c7-ad00-45d7-8b30-b147169d1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Notice of Funding Opportunity Application Instructions</vt:lpstr>
    </vt:vector>
  </TitlesOfParts>
  <Company>U.S. Fish &amp; Wildlife Service</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Application Instructions</dc:title>
  <dc:creator>Wigglesworth, David</dc:creator>
  <cp:lastModifiedBy>Carithers, James M</cp:lastModifiedBy>
  <cp:revision>10</cp:revision>
  <dcterms:created xsi:type="dcterms:W3CDTF">2019-07-11T18:10:00Z</dcterms:created>
  <dcterms:modified xsi:type="dcterms:W3CDTF">2019-08-01T13:38:00Z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0x010100815AA27F76B14D4CBACB042E19D4FF81</vt:lpwstr>
  </property>
  <property fmtid="{D5CDD505-2E9C-101B-9397-08002B2CF9AE}" pid="3" name="_dlc_DocIdItemGuid">
    <vt:lpwstr>7c6a9e5b-4a8a-46b5-b144-9c9169ad0dd4</vt:lpwstr>
  </property>
</Properties>
</file>