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7D5865"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5475038A" wp14:editId="2815AD36">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10B4C4BB" w14:textId="77777777" w:rsidR="008F353F" w:rsidRDefault="008F353F" w:rsidP="00D432A3">
      <w:pPr>
        <w:spacing w:after="0" w:line="240" w:lineRule="auto"/>
        <w:jc w:val="right"/>
        <w:rPr>
          <w:rFonts w:ascii="Times New Roman" w:hAnsi="Times New Roman" w:cs="Times New Roman"/>
          <w:sz w:val="24"/>
        </w:rPr>
      </w:pPr>
    </w:p>
    <w:p w14:paraId="01EBE998" w14:textId="77777777" w:rsidR="008F353F" w:rsidRDefault="008F353F" w:rsidP="00D432A3">
      <w:pPr>
        <w:spacing w:after="0" w:line="240" w:lineRule="auto"/>
        <w:jc w:val="right"/>
        <w:rPr>
          <w:rFonts w:ascii="Times New Roman" w:hAnsi="Times New Roman" w:cs="Times New Roman"/>
          <w:sz w:val="24"/>
        </w:rPr>
      </w:pPr>
    </w:p>
    <w:p w14:paraId="526D0D69" w14:textId="77777777" w:rsidR="007F5E8D" w:rsidRDefault="007F5E8D" w:rsidP="007F5E8D">
      <w:pPr>
        <w:spacing w:after="0" w:line="240" w:lineRule="auto"/>
        <w:rPr>
          <w:rFonts w:ascii="Times New Roman" w:hAnsi="Times New Roman" w:cs="Times New Roman"/>
          <w:i/>
          <w:noProof/>
          <w:sz w:val="24"/>
          <w:szCs w:val="24"/>
        </w:rPr>
      </w:pPr>
    </w:p>
    <w:p w14:paraId="3CA860E5" w14:textId="77777777"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229A0351" w14:textId="7777777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097DF0E7" w14:textId="77777777"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3F8F836B" w14:textId="7777777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B45027" w:rsidRPr="00B45027">
            <w:rPr>
              <w:rFonts w:ascii="Times New Roman" w:hAnsi="Times New Roman" w:cs="Times New Roman"/>
              <w:sz w:val="24"/>
              <w:szCs w:val="24"/>
            </w:rPr>
            <w:t>93.946</w:t>
          </w:r>
          <w:r w:rsidR="00B45027">
            <w:t xml:space="preserve">  </w:t>
          </w:r>
        </w:sdtContent>
      </w:sdt>
    </w:p>
    <w:p w14:paraId="7FB16DDE" w14:textId="1B86CBA5"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0F37C1" w:rsidRPr="0062364C">
            <w:rPr>
              <w:rFonts w:ascii="Times New Roman" w:hAnsi="Times New Roman" w:cs="Times New Roman"/>
              <w:b/>
              <w:sz w:val="24"/>
              <w:szCs w:val="24"/>
            </w:rPr>
            <w:t>CDC-RF</w:t>
          </w:r>
          <w:r w:rsidR="00CE07BB">
            <w:rPr>
              <w:rFonts w:ascii="Times New Roman" w:hAnsi="Times New Roman" w:cs="Times New Roman"/>
              <w:b/>
              <w:sz w:val="24"/>
              <w:szCs w:val="24"/>
            </w:rPr>
            <w:t>A</w:t>
          </w:r>
          <w:r w:rsidR="000F37C1" w:rsidRPr="0062364C">
            <w:rPr>
              <w:rFonts w:ascii="Times New Roman" w:hAnsi="Times New Roman" w:cs="Times New Roman"/>
              <w:b/>
              <w:sz w:val="24"/>
              <w:szCs w:val="24"/>
            </w:rPr>
            <w:t>-</w:t>
          </w:r>
          <w:r w:rsidR="00FD7B3F" w:rsidRPr="0062364C">
            <w:rPr>
              <w:rFonts w:ascii="Times New Roman" w:hAnsi="Times New Roman" w:cs="Times New Roman"/>
              <w:b/>
              <w:sz w:val="24"/>
              <w:szCs w:val="24"/>
            </w:rPr>
            <w:t>DP15-1514</w:t>
          </w:r>
          <w:r w:rsidR="00D75CED" w:rsidRPr="0062364C">
            <w:rPr>
              <w:rFonts w:ascii="Times New Roman" w:hAnsi="Times New Roman" w:cs="Times New Roman"/>
              <w:b/>
              <w:sz w:val="24"/>
              <w:szCs w:val="24"/>
            </w:rPr>
            <w:t>0</w:t>
          </w:r>
          <w:r w:rsidR="002578AC">
            <w:rPr>
              <w:rFonts w:ascii="Times New Roman" w:hAnsi="Times New Roman" w:cs="Times New Roman"/>
              <w:b/>
              <w:sz w:val="24"/>
              <w:szCs w:val="24"/>
            </w:rPr>
            <w:t>3</w:t>
          </w:r>
          <w:r w:rsidR="000F37C1" w:rsidRPr="0062364C">
            <w:rPr>
              <w:rFonts w:ascii="Times New Roman" w:hAnsi="Times New Roman" w:cs="Times New Roman"/>
              <w:b/>
              <w:sz w:val="24"/>
              <w:szCs w:val="24"/>
            </w:rPr>
            <w:t>CONT1</w:t>
          </w:r>
          <w:r w:rsidR="003E1A3B">
            <w:rPr>
              <w:rFonts w:ascii="Times New Roman" w:hAnsi="Times New Roman" w:cs="Times New Roman"/>
              <w:b/>
              <w:sz w:val="24"/>
              <w:szCs w:val="24"/>
            </w:rPr>
            <w:t>7</w:t>
          </w:r>
        </w:sdtContent>
      </w:sdt>
    </w:p>
    <w:p w14:paraId="54D0E139" w14:textId="77777777" w:rsidR="00982A19" w:rsidRPr="004F33DE" w:rsidRDefault="001464E7" w:rsidP="00FD7B3F">
      <w:pPr>
        <w:spacing w:after="88"/>
        <w:ind w:left="2970" w:right="89"/>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FD7B3F" w:rsidRPr="00FD7B3F">
            <w:rPr>
              <w:rFonts w:ascii="Times New Roman" w:hAnsi="Times New Roman" w:cs="Times New Roman"/>
              <w:sz w:val="24"/>
              <w:szCs w:val="24"/>
            </w:rPr>
            <w:t>Paul Coverdell National Acute Stroke Prevention</w:t>
          </w:r>
        </w:sdtContent>
      </w:sdt>
      <w:r w:rsidR="004F33DE">
        <w:rPr>
          <w:rFonts w:ascii="Times New Roman" w:hAnsi="Times New Roman" w:cs="Times New Roman"/>
          <w:b/>
          <w:sz w:val="24"/>
          <w:szCs w:val="24"/>
        </w:rPr>
        <w:t xml:space="preserve"> </w:t>
      </w:r>
      <w:r w:rsidR="004F33DE">
        <w:rPr>
          <w:rFonts w:ascii="Times New Roman" w:hAnsi="Times New Roman" w:cs="Times New Roman"/>
          <w:sz w:val="24"/>
          <w:szCs w:val="24"/>
        </w:rPr>
        <w:t>Program</w:t>
      </w:r>
    </w:p>
    <w:p w14:paraId="6C5D200C" w14:textId="77777777" w:rsidR="00982A19" w:rsidRPr="00AC587A" w:rsidRDefault="001464E7" w:rsidP="00982A19">
      <w:pPr>
        <w:spacing w:after="0" w:line="240" w:lineRule="auto"/>
        <w:jc w:val="center"/>
        <w:rPr>
          <w:rFonts w:ascii="Times New Roman" w:hAnsi="Times New Roman" w:cs="Times New Roman"/>
          <w:b/>
          <w:sz w:val="24"/>
          <w:szCs w:val="24"/>
        </w:rPr>
      </w:pPr>
      <w:sdt>
        <w:sdtPr>
          <w:rPr>
            <w:rFonts w:ascii="Times New Roman" w:hAnsi="Times New Roman" w:cs="Times New Roman"/>
            <w:b/>
            <w:sz w:val="24"/>
            <w:szCs w:val="24"/>
          </w:rPr>
          <w:alias w:val="Enter Name of CIO"/>
          <w:tag w:val="Enter Name of CIO"/>
          <w:id w:val="1797179483"/>
          <w:placeholder>
            <w:docPart w:val="173138B40FCA43DE9CF147331417A4EE"/>
          </w:placeholder>
        </w:sdtPr>
        <w:sdtEndPr/>
        <w:sdtContent>
          <w:r w:rsidR="00B45027" w:rsidRPr="00AC587A">
            <w:rPr>
              <w:rFonts w:ascii="Times New Roman" w:eastAsia="Times New Roman" w:hAnsi="Times New Roman" w:cs="Times New Roman"/>
              <w:b/>
              <w:sz w:val="24"/>
              <w:szCs w:val="24"/>
            </w:rPr>
            <w:t>National Center for Chronic Disease Prevention and Health Promotion</w:t>
          </w:r>
        </w:sdtContent>
      </w:sdt>
    </w:p>
    <w:p w14:paraId="4BA34C1E" w14:textId="77777777" w:rsidR="007A0DC8" w:rsidRPr="00AC587A" w:rsidRDefault="007A0DC8" w:rsidP="007A0DC8">
      <w:pPr>
        <w:spacing w:after="0" w:line="240" w:lineRule="auto"/>
        <w:rPr>
          <w:rFonts w:ascii="Times New Roman" w:hAnsi="Times New Roman" w:cs="Times New Roman"/>
          <w:b/>
          <w:sz w:val="24"/>
          <w:szCs w:val="24"/>
        </w:rPr>
      </w:pPr>
    </w:p>
    <w:p w14:paraId="52ABFA22" w14:textId="77777777"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2AA7BF06" w14:textId="77777777" w:rsidR="007A0DC8" w:rsidRDefault="007A0DC8" w:rsidP="007A0DC8">
      <w:pPr>
        <w:spacing w:after="0" w:line="240" w:lineRule="auto"/>
        <w:rPr>
          <w:rFonts w:ascii="Times New Roman" w:hAnsi="Times New Roman" w:cs="Times New Roman"/>
          <w:b/>
          <w:sz w:val="24"/>
          <w:szCs w:val="24"/>
        </w:rPr>
      </w:pPr>
    </w:p>
    <w:p w14:paraId="00580666" w14:textId="77777777"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Title of FOA"/>
              <w:tag w:val="Enter Title of FOA"/>
              <w:id w:val="1583105116"/>
              <w:placeholder>
                <w:docPart w:val="4AE4E3A0E3BB40519C92C74E5829F272"/>
              </w:placeholder>
            </w:sdtPr>
            <w:sdtEndPr/>
            <w:sdtContent>
              <w:r w:rsidR="00B45027" w:rsidRPr="00FD7B3F">
                <w:rPr>
                  <w:rFonts w:ascii="Times New Roman" w:hAnsi="Times New Roman" w:cs="Times New Roman"/>
                  <w:sz w:val="24"/>
                  <w:szCs w:val="24"/>
                </w:rPr>
                <w:t>Paul Coverdell National Acute Stroke Prevention</w:t>
              </w:r>
              <w:r w:rsidR="004F33DE">
                <w:rPr>
                  <w:rFonts w:ascii="Times New Roman" w:hAnsi="Times New Roman" w:cs="Times New Roman"/>
                  <w:sz w:val="24"/>
                  <w:szCs w:val="24"/>
                </w:rPr>
                <w:t xml:space="preserve"> Program</w:t>
              </w:r>
            </w:sdtContent>
          </w:sdt>
          <w:r w:rsidR="00B45027">
            <w:rPr>
              <w:rFonts w:ascii="Times New Roman" w:hAnsi="Times New Roman" w:cs="Times New Roman"/>
              <w:b/>
              <w:sz w:val="24"/>
              <w:szCs w:val="24"/>
            </w:rPr>
            <w:t xml:space="preserve">, </w:t>
          </w:r>
          <w:r w:rsidR="000F37C1" w:rsidRPr="000F37C1">
            <w:rPr>
              <w:rFonts w:ascii="Times New Roman" w:hAnsi="Times New Roman" w:cs="Times New Roman"/>
              <w:sz w:val="24"/>
              <w:szCs w:val="24"/>
            </w:rPr>
            <w:t>CDC-RF</w:t>
          </w:r>
          <w:r w:rsidR="00CE07BB">
            <w:rPr>
              <w:rFonts w:ascii="Times New Roman" w:hAnsi="Times New Roman" w:cs="Times New Roman"/>
              <w:sz w:val="24"/>
              <w:szCs w:val="24"/>
            </w:rPr>
            <w:t>A</w:t>
          </w:r>
          <w:r w:rsidR="000F37C1">
            <w:rPr>
              <w:rFonts w:ascii="Times New Roman" w:hAnsi="Times New Roman" w:cs="Times New Roman"/>
              <w:b/>
              <w:sz w:val="24"/>
              <w:szCs w:val="24"/>
            </w:rPr>
            <w:t>-</w:t>
          </w:r>
          <w:r w:rsidR="00B45027">
            <w:rPr>
              <w:rFonts w:ascii="Times New Roman" w:hAnsi="Times New Roman" w:cs="Times New Roman"/>
              <w:sz w:val="24"/>
              <w:szCs w:val="24"/>
            </w:rPr>
            <w:t>DP15-1514</w:t>
          </w:r>
        </w:sdtContent>
      </w:sdt>
      <w:r>
        <w:rPr>
          <w:rFonts w:ascii="Times New Roman" w:hAnsi="Times New Roman" w:cs="Times New Roman"/>
          <w:b/>
          <w:sz w:val="24"/>
          <w:szCs w:val="24"/>
        </w:rPr>
        <w:t xml:space="preserve">. </w:t>
      </w:r>
    </w:p>
    <w:p w14:paraId="4BFA39E4" w14:textId="77777777" w:rsidR="007A0DC8" w:rsidRDefault="007A0DC8" w:rsidP="007A0DC8">
      <w:pPr>
        <w:spacing w:after="0" w:line="240" w:lineRule="auto"/>
        <w:rPr>
          <w:rFonts w:ascii="Times New Roman" w:hAnsi="Times New Roman" w:cs="Times New Roman"/>
          <w:b/>
          <w:sz w:val="24"/>
          <w:szCs w:val="24"/>
        </w:rPr>
      </w:pPr>
    </w:p>
    <w:p w14:paraId="598BBA91" w14:textId="77777777" w:rsidR="00982A19" w:rsidRDefault="00982A19" w:rsidP="00982A19">
      <w:pPr>
        <w:spacing w:after="0" w:line="240" w:lineRule="auto"/>
        <w:jc w:val="center"/>
        <w:rPr>
          <w:rFonts w:ascii="Times New Roman" w:hAnsi="Times New Roman" w:cs="Times New Roman"/>
          <w:sz w:val="24"/>
          <w:szCs w:val="24"/>
        </w:rPr>
      </w:pPr>
    </w:p>
    <w:p w14:paraId="608133A0" w14:textId="77777777"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57A670FE" w14:textId="77777777" w:rsidR="007A0DC8" w:rsidRDefault="007A0DC8" w:rsidP="007F5E8D">
      <w:pPr>
        <w:spacing w:after="0" w:line="240" w:lineRule="auto"/>
        <w:rPr>
          <w:rFonts w:ascii="Times New Roman" w:hAnsi="Times New Roman" w:cs="Times New Roman"/>
          <w:b/>
          <w:sz w:val="24"/>
          <w:szCs w:val="24"/>
        </w:rPr>
      </w:pPr>
    </w:p>
    <w:p w14:paraId="2749A162" w14:textId="77777777"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EC0EFA9" w14:textId="77777777" w:rsidR="007A0DC8" w:rsidRDefault="007A0DC8" w:rsidP="007F5E8D">
      <w:pPr>
        <w:spacing w:after="0" w:line="240" w:lineRule="auto"/>
        <w:rPr>
          <w:rFonts w:ascii="Times New Roman" w:hAnsi="Times New Roman" w:cs="Times New Roman"/>
          <w:sz w:val="24"/>
          <w:szCs w:val="24"/>
        </w:rPr>
      </w:pPr>
    </w:p>
    <w:p w14:paraId="5AB71609" w14:textId="231F8FF6"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4C78C6">
            <w:rPr>
              <w:rFonts w:ascii="Times New Roman" w:hAnsi="Times New Roman" w:cs="Times New Roman"/>
              <w:b/>
              <w:sz w:val="24"/>
              <w:szCs w:val="24"/>
            </w:rPr>
            <w:t>Carmen Davis</w:t>
          </w:r>
        </w:sdtContent>
      </w:sdt>
      <w:r>
        <w:rPr>
          <w:rFonts w:ascii="Times New Roman" w:hAnsi="Times New Roman" w:cs="Times New Roman"/>
          <w:sz w:val="24"/>
          <w:szCs w:val="24"/>
        </w:rPr>
        <w:t>, Grants Management Officer, at</w:t>
      </w:r>
      <w:r w:rsidR="004D6BFE">
        <w:rPr>
          <w:rFonts w:ascii="Times New Roman" w:hAnsi="Times New Roman" w:cs="Times New Roman"/>
          <w:sz w:val="24"/>
          <w:szCs w:val="24"/>
        </w:rPr>
        <w:t xml:space="preserve">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hyperlink r:id="rId15" w:history="1">
            <w:r w:rsidR="00A36C8F" w:rsidRPr="00A36C8F">
              <w:rPr>
                <w:rStyle w:val="Hyperlink"/>
                <w:rFonts w:ascii="Times New Roman" w:hAnsi="Times New Roman" w:cs="Times New Roman"/>
                <w:sz w:val="24"/>
                <w:szCs w:val="24"/>
              </w:rPr>
              <w:t>xbq9@cdc.gov</w:t>
            </w:r>
          </w:hyperlink>
          <w:r w:rsidR="00A36C8F" w:rsidRPr="00A36C8F">
            <w:rPr>
              <w:rFonts w:ascii="Times New Roman" w:hAnsi="Times New Roman" w:cs="Times New Roman"/>
              <w:sz w:val="24"/>
              <w:szCs w:val="24"/>
            </w:rPr>
            <w:t>; 770-488-2723</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A53A1C">
            <w:rPr>
              <w:rFonts w:ascii="Times New Roman" w:hAnsi="Times New Roman" w:cs="Times New Roman"/>
              <w:b/>
              <w:sz w:val="24"/>
              <w:szCs w:val="24"/>
            </w:rPr>
            <w:t>Lisa Cooper</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hyperlink r:id="rId16" w:history="1">
            <w:r w:rsidR="0069132D" w:rsidRPr="004057CF">
              <w:rPr>
                <w:rStyle w:val="Hyperlink"/>
                <w:rFonts w:ascii="Times New Roman" w:hAnsi="Times New Roman" w:cs="Times New Roman"/>
                <w:sz w:val="24"/>
                <w:szCs w:val="24"/>
              </w:rPr>
              <w:t>las0@cdc.gov</w:t>
            </w:r>
          </w:hyperlink>
          <w:r w:rsidR="0069132D">
            <w:rPr>
              <w:rFonts w:ascii="Times New Roman" w:hAnsi="Times New Roman" w:cs="Times New Roman"/>
              <w:sz w:val="24"/>
              <w:szCs w:val="24"/>
            </w:rPr>
            <w:t xml:space="preserve"> </w:t>
          </w:r>
          <w:r w:rsidR="00134253">
            <w:rPr>
              <w:rFonts w:ascii="Times New Roman" w:hAnsi="Times New Roman" w:cs="Times New Roman"/>
              <w:sz w:val="24"/>
              <w:szCs w:val="24"/>
            </w:rPr>
            <w:t>; 404-498-0393</w:t>
          </w:r>
        </w:sdtContent>
      </w:sdt>
      <w:r>
        <w:rPr>
          <w:rFonts w:ascii="Times New Roman" w:hAnsi="Times New Roman" w:cs="Times New Roman"/>
          <w:sz w:val="24"/>
          <w:szCs w:val="24"/>
        </w:rPr>
        <w:t>.</w:t>
      </w:r>
    </w:p>
    <w:p w14:paraId="3CD549D6" w14:textId="77777777" w:rsidR="007A0DC8" w:rsidRDefault="007A0DC8" w:rsidP="007F5E8D">
      <w:pPr>
        <w:spacing w:after="0" w:line="240" w:lineRule="auto"/>
        <w:rPr>
          <w:rFonts w:ascii="Times New Roman" w:hAnsi="Times New Roman" w:cs="Times New Roman"/>
          <w:sz w:val="24"/>
          <w:szCs w:val="24"/>
        </w:rPr>
      </w:pPr>
    </w:p>
    <w:p w14:paraId="5D7E662A" w14:textId="6B236B5F"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DE4AC0" w:rsidRPr="001464E7">
        <w:rPr>
          <w:rFonts w:ascii="Times New Roman" w:hAnsi="Times New Roman" w:cs="Times New Roman"/>
          <w:b/>
          <w:i/>
          <w:color w:val="FF0000"/>
          <w:sz w:val="24"/>
          <w:szCs w:val="24"/>
        </w:rPr>
        <w:t>March 1</w:t>
      </w:r>
      <w:sdt>
        <w:sdtPr>
          <w:rPr>
            <w:rFonts w:ascii="Times New Roman" w:hAnsi="Times New Roman" w:cs="Times New Roman"/>
            <w:b/>
            <w:i/>
            <w:color w:val="FF0000"/>
            <w:sz w:val="24"/>
            <w:szCs w:val="24"/>
          </w:rPr>
          <w:alias w:val="Select Due Date"/>
          <w:tag w:val="Select Due Date"/>
          <w:id w:val="377291474"/>
          <w:placeholder>
            <w:docPart w:val="1BB1472B78C6461EB372CF7FBF47CDA0"/>
          </w:placeholder>
          <w:date>
            <w:dateFormat w:val="M/d/yyyy"/>
            <w:lid w:val="en-US"/>
            <w:storeMappedDataAs w:val="dateTime"/>
            <w:calendar w:val="gregorian"/>
          </w:date>
        </w:sdtPr>
        <w:sdtEndPr/>
        <w:sdtContent>
          <w:r w:rsidR="00A53A1C" w:rsidRPr="001464E7">
            <w:rPr>
              <w:rFonts w:ascii="Times New Roman" w:hAnsi="Times New Roman" w:cs="Times New Roman"/>
              <w:b/>
              <w:i/>
              <w:color w:val="FF0000"/>
              <w:sz w:val="24"/>
              <w:szCs w:val="24"/>
            </w:rPr>
            <w:t>, 2017</w:t>
          </w:r>
        </w:sdtContent>
      </w:sdt>
      <w:r w:rsidR="005B013D" w:rsidRPr="001464E7">
        <w:rPr>
          <w:rFonts w:ascii="Times New Roman" w:hAnsi="Times New Roman" w:cs="Times New Roman"/>
          <w:b/>
          <w:i/>
          <w:color w:val="FF0000"/>
          <w:sz w:val="24"/>
          <w:szCs w:val="24"/>
        </w:rPr>
        <w:t>, 11:59pm Eastern Standard Time on</w:t>
      </w:r>
      <w:r w:rsidR="005B013D" w:rsidRPr="001464E7">
        <w:rPr>
          <w:rFonts w:ascii="Times New Roman" w:hAnsi="Times New Roman" w:cs="Times New Roman"/>
          <w:color w:val="FF0000"/>
          <w:sz w:val="24"/>
          <w:szCs w:val="24"/>
        </w:rPr>
        <w:t xml:space="preserve"> </w:t>
      </w:r>
      <w:hyperlink r:id="rId17"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6-01-01T00:00:00Z">
            <w:dateFormat w:val="M/d/yyyy"/>
            <w:lid w:val="en-US"/>
            <w:storeMappedDataAs w:val="dateTime"/>
            <w:calendar w:val="gregorian"/>
          </w:date>
        </w:sdtPr>
        <w:sdtEndPr/>
        <w:sdtContent>
          <w:r w:rsidR="00DF6B5C">
            <w:rPr>
              <w:rFonts w:ascii="Times New Roman" w:hAnsi="Times New Roman" w:cs="Times New Roman"/>
              <w:sz w:val="24"/>
              <w:szCs w:val="24"/>
            </w:rPr>
            <w:t>1/1/2016</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6-12-31T00:00:00Z">
            <w:dateFormat w:val="M/d/yyyy"/>
            <w:lid w:val="en-US"/>
            <w:storeMappedDataAs w:val="dateTime"/>
            <w:calendar w:val="gregorian"/>
          </w:date>
        </w:sdtPr>
        <w:sdtEndPr/>
        <w:sdtContent>
          <w:r w:rsidR="00DF6B5C">
            <w:rPr>
              <w:rFonts w:ascii="Times New Roman" w:hAnsi="Times New Roman" w:cs="Times New Roman"/>
              <w:sz w:val="24"/>
              <w:szCs w:val="24"/>
            </w:rPr>
            <w:t>12/31/2016</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2247C7" w14:textId="77777777" w:rsidR="007A0DC8" w:rsidRDefault="007A0DC8" w:rsidP="007F5E8D">
      <w:pPr>
        <w:spacing w:after="0" w:line="240" w:lineRule="auto"/>
        <w:rPr>
          <w:rFonts w:ascii="Times New Roman" w:hAnsi="Times New Roman" w:cs="Times New Roman"/>
          <w:sz w:val="24"/>
          <w:szCs w:val="24"/>
        </w:rPr>
      </w:pPr>
    </w:p>
    <w:p w14:paraId="1F287410" w14:textId="77777777"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6DF94A5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0FA53B0E"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50D746F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6DC9C15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00A8051"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5DE9844E" w14:textId="77777777"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2859F4B" w14:textId="77777777"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CDC requires the use of PDF format for ALL attachments.</w:t>
      </w:r>
    </w:p>
    <w:p w14:paraId="3B3CDCDC" w14:textId="77777777"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28F1AAE1" w14:textId="77777777"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8" w:history="1">
        <w:r w:rsidRPr="005D34DA">
          <w:rPr>
            <w:rStyle w:val="Hyperlink"/>
            <w:rFonts w:ascii="Times New Roman" w:hAnsi="Times New Roman" w:cs="Times New Roman"/>
            <w:sz w:val="24"/>
            <w:szCs w:val="24"/>
          </w:rPr>
          <w:t>www.Grants.gov</w:t>
        </w:r>
      </w:hyperlink>
    </w:p>
    <w:p w14:paraId="5A35541A" w14:textId="77777777" w:rsidR="0025068D" w:rsidRDefault="0025068D" w:rsidP="0025068D">
      <w:pPr>
        <w:spacing w:after="0" w:line="240" w:lineRule="auto"/>
        <w:rPr>
          <w:rFonts w:ascii="Times New Roman" w:hAnsi="Times New Roman" w:cs="Times New Roman"/>
          <w:sz w:val="24"/>
          <w:szCs w:val="24"/>
        </w:rPr>
      </w:pPr>
    </w:p>
    <w:p w14:paraId="4AE84588" w14:textId="77777777"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BC05550" w14:textId="77777777" w:rsidR="0025068D" w:rsidRDefault="0025068D" w:rsidP="0025068D">
      <w:pPr>
        <w:spacing w:after="0" w:line="240" w:lineRule="auto"/>
        <w:rPr>
          <w:rFonts w:ascii="Times New Roman" w:hAnsi="Times New Roman" w:cs="Times New Roman"/>
          <w:b/>
          <w:sz w:val="24"/>
          <w:szCs w:val="24"/>
        </w:rPr>
      </w:pPr>
    </w:p>
    <w:p w14:paraId="2C95AEE9"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0563FA1D"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677ED95D"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0865B2C9"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40886F02"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4D177D16" w14:textId="77777777" w:rsidR="0025068D" w:rsidRDefault="0025068D" w:rsidP="0025068D">
      <w:pPr>
        <w:spacing w:after="0" w:line="240" w:lineRule="auto"/>
        <w:rPr>
          <w:rFonts w:ascii="Times New Roman" w:hAnsi="Times New Roman" w:cs="Times New Roman"/>
          <w:sz w:val="24"/>
          <w:szCs w:val="24"/>
        </w:rPr>
      </w:pPr>
    </w:p>
    <w:p w14:paraId="19269B46"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791F7D94" w14:textId="77777777" w:rsidR="0025068D" w:rsidRPr="0025068D" w:rsidRDefault="0025068D" w:rsidP="0025068D">
      <w:pPr>
        <w:spacing w:after="0" w:line="240" w:lineRule="auto"/>
        <w:rPr>
          <w:rFonts w:ascii="Times New Roman" w:hAnsi="Times New Roman" w:cs="Times New Roman"/>
          <w:b/>
          <w:sz w:val="24"/>
          <w:szCs w:val="24"/>
        </w:rPr>
      </w:pPr>
    </w:p>
    <w:p w14:paraId="48219CF6"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9" w:history="1">
        <w:r w:rsidRPr="0025068D">
          <w:rPr>
            <w:rStyle w:val="Hyperlink"/>
            <w:rFonts w:ascii="Times New Roman" w:hAnsi="Times New Roman" w:cs="Times New Roman"/>
            <w:sz w:val="24"/>
            <w:szCs w:val="24"/>
          </w:rPr>
          <w:t>www.Grants.gov</w:t>
        </w:r>
      </w:hyperlink>
    </w:p>
    <w:p w14:paraId="4C8F6F7E"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35B524B8"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014E688F" w14:textId="1E7F8288"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sdt>
            <w:sdtPr>
              <w:rPr>
                <w:rFonts w:ascii="Times New Roman" w:hAnsi="Times New Roman" w:cs="Times New Roman"/>
                <w:b/>
                <w:sz w:val="24"/>
                <w:szCs w:val="24"/>
              </w:rPr>
              <w:alias w:val="Enter Title of FOA"/>
              <w:tag w:val="Enter Title of FOA"/>
              <w:id w:val="1759406827"/>
              <w:placeholder>
                <w:docPart w:val="6F322C45F4D2446FAB6AAFAA89F9CC27"/>
              </w:placeholder>
            </w:sdtPr>
            <w:sdtEndPr/>
            <w:sdtContent>
              <w:r w:rsidR="004F33DE" w:rsidRPr="00FD7B3F">
                <w:rPr>
                  <w:rFonts w:ascii="Times New Roman" w:hAnsi="Times New Roman" w:cs="Times New Roman"/>
                  <w:sz w:val="24"/>
                  <w:szCs w:val="24"/>
                </w:rPr>
                <w:t>Paul Coverdell National Acute Stroke Prevention</w:t>
              </w:r>
            </w:sdtContent>
          </w:sdt>
          <w:r w:rsidR="004F33DE">
            <w:rPr>
              <w:rFonts w:ascii="Times New Roman" w:hAnsi="Times New Roman" w:cs="Times New Roman"/>
              <w:b/>
              <w:sz w:val="24"/>
              <w:szCs w:val="24"/>
            </w:rPr>
            <w:t xml:space="preserve"> </w:t>
          </w:r>
          <w:r w:rsidR="004F33DE" w:rsidRPr="004F33DE">
            <w:rPr>
              <w:rFonts w:ascii="Times New Roman" w:hAnsi="Times New Roman" w:cs="Times New Roman"/>
              <w:sz w:val="24"/>
              <w:szCs w:val="24"/>
            </w:rPr>
            <w:t>Program</w:t>
          </w:r>
          <w:r w:rsidR="00A36D6A">
            <w:rPr>
              <w:rFonts w:ascii="Times New Roman" w:hAnsi="Times New Roman" w:cs="Times New Roman"/>
              <w:sz w:val="24"/>
              <w:szCs w:val="24"/>
            </w:rPr>
            <w:t>:</w:t>
          </w:r>
          <w:r w:rsidR="004D6BFE">
            <w:rPr>
              <w:rFonts w:ascii="Times New Roman" w:hAnsi="Times New Roman" w:cs="Times New Roman"/>
              <w:sz w:val="24"/>
              <w:szCs w:val="24"/>
            </w:rPr>
            <w:t xml:space="preserve"> </w:t>
          </w:r>
          <w:r w:rsidR="004D6BFE" w:rsidRPr="001464E7">
            <w:rPr>
              <w:rFonts w:ascii="Times New Roman" w:hAnsi="Times New Roman" w:cs="Times New Roman"/>
              <w:b/>
              <w:color w:val="FF0000"/>
              <w:sz w:val="24"/>
              <w:szCs w:val="24"/>
            </w:rPr>
            <w:t>CDC-RFA-DP15-1514</w:t>
          </w:r>
          <w:r w:rsidR="00A36D6A" w:rsidRPr="001464E7">
            <w:rPr>
              <w:rFonts w:ascii="Times New Roman" w:hAnsi="Times New Roman" w:cs="Times New Roman"/>
              <w:b/>
              <w:color w:val="FF0000"/>
              <w:sz w:val="24"/>
              <w:szCs w:val="24"/>
            </w:rPr>
            <w:t>0</w:t>
          </w:r>
          <w:r w:rsidR="002578AC" w:rsidRPr="001464E7">
            <w:rPr>
              <w:rFonts w:ascii="Times New Roman" w:hAnsi="Times New Roman" w:cs="Times New Roman"/>
              <w:b/>
              <w:color w:val="FF0000"/>
              <w:sz w:val="24"/>
              <w:szCs w:val="24"/>
            </w:rPr>
            <w:t>3</w:t>
          </w:r>
          <w:r w:rsidR="004D6BFE" w:rsidRPr="001464E7">
            <w:rPr>
              <w:rFonts w:ascii="Times New Roman" w:hAnsi="Times New Roman" w:cs="Times New Roman"/>
              <w:b/>
              <w:color w:val="FF0000"/>
              <w:sz w:val="24"/>
              <w:szCs w:val="24"/>
            </w:rPr>
            <w:t>CONT1</w:t>
          </w:r>
          <w:r w:rsidR="00301A47" w:rsidRPr="001464E7">
            <w:rPr>
              <w:rFonts w:ascii="Times New Roman" w:hAnsi="Times New Roman" w:cs="Times New Roman"/>
              <w:b/>
              <w:color w:val="FF0000"/>
              <w:sz w:val="24"/>
              <w:szCs w:val="24"/>
            </w:rPr>
            <w:t>7</w:t>
          </w:r>
          <w:r w:rsidR="004F33DE">
            <w:rPr>
              <w:rFonts w:ascii="Times New Roman" w:hAnsi="Times New Roman" w:cs="Times New Roman"/>
              <w:b/>
              <w:sz w:val="24"/>
              <w:szCs w:val="24"/>
            </w:rPr>
            <w:t xml:space="preserve"> </w:t>
          </w:r>
        </w:sdtContent>
      </w:sdt>
      <w:r w:rsidRPr="0025068D">
        <w:rPr>
          <w:rFonts w:ascii="Times New Roman" w:hAnsi="Times New Roman" w:cs="Times New Roman"/>
          <w:sz w:val="24"/>
          <w:szCs w:val="24"/>
        </w:rPr>
        <w:t xml:space="preserve"> </w:t>
      </w:r>
      <w:bookmarkStart w:id="0" w:name="_GoBack"/>
      <w:bookmarkEnd w:id="0"/>
    </w:p>
    <w:p w14:paraId="380DF4E4"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0A78987D" w14:textId="77777777" w:rsidR="0025068D" w:rsidRPr="0025068D" w:rsidRDefault="0025068D" w:rsidP="0025068D">
      <w:pPr>
        <w:spacing w:after="0" w:line="240" w:lineRule="auto"/>
        <w:rPr>
          <w:rFonts w:ascii="Times New Roman" w:hAnsi="Times New Roman" w:cs="Times New Roman"/>
          <w:b/>
          <w:sz w:val="24"/>
          <w:szCs w:val="24"/>
        </w:rPr>
      </w:pPr>
    </w:p>
    <w:p w14:paraId="4F7EA131" w14:textId="77777777" w:rsidR="0025068D" w:rsidRPr="0025068D" w:rsidRDefault="0025068D" w:rsidP="0025068D">
      <w:pPr>
        <w:spacing w:after="0" w:line="240" w:lineRule="auto"/>
        <w:rPr>
          <w:rFonts w:ascii="Times New Roman" w:hAnsi="Times New Roman" w:cs="Times New Roman"/>
          <w:sz w:val="24"/>
          <w:szCs w:val="24"/>
        </w:rPr>
      </w:pPr>
    </w:p>
    <w:p w14:paraId="47FAADF7" w14:textId="77777777"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76F0BC69"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0C7906A1"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19FFF2FB"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0B194C45"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48FB8AC" w14:textId="77777777" w:rsidR="0025068D" w:rsidRPr="0025068D" w:rsidRDefault="0025068D" w:rsidP="0025068D">
      <w:pPr>
        <w:spacing w:after="0" w:line="240" w:lineRule="auto"/>
        <w:rPr>
          <w:rFonts w:ascii="Times New Roman" w:hAnsi="Times New Roman" w:cs="Times New Roman"/>
          <w:sz w:val="24"/>
          <w:szCs w:val="24"/>
        </w:rPr>
      </w:pPr>
    </w:p>
    <w:p w14:paraId="78AC94D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FD8088E" w14:textId="77777777" w:rsidR="0025068D" w:rsidRDefault="0025068D" w:rsidP="0025068D">
      <w:pPr>
        <w:spacing w:after="0" w:line="240" w:lineRule="auto"/>
        <w:rPr>
          <w:rFonts w:ascii="Times New Roman" w:hAnsi="Times New Roman" w:cs="Times New Roman"/>
          <w:b/>
          <w:bCs/>
          <w:sz w:val="24"/>
          <w:szCs w:val="24"/>
        </w:rPr>
      </w:pPr>
    </w:p>
    <w:p w14:paraId="6DCCE575" w14:textId="77777777"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688BAA58" w14:textId="77777777" w:rsidR="0025068D" w:rsidRPr="0025068D" w:rsidRDefault="0025068D" w:rsidP="0025068D">
      <w:pPr>
        <w:spacing w:after="0" w:line="240" w:lineRule="auto"/>
        <w:rPr>
          <w:rFonts w:ascii="Times New Roman" w:hAnsi="Times New Roman" w:cs="Times New Roman"/>
          <w:sz w:val="24"/>
          <w:szCs w:val="24"/>
        </w:rPr>
      </w:pPr>
    </w:p>
    <w:p w14:paraId="5112E116"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20"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5C51F124"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36136064" w14:textId="71AF0585"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2065ABAE"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7777F365" w14:textId="66681D88" w:rsidR="0025068D" w:rsidRPr="0025068D" w:rsidRDefault="0025068D" w:rsidP="002214F3">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w:t>
      </w:r>
      <w:r w:rsidRPr="0025068D">
        <w:rPr>
          <w:rFonts w:ascii="Times New Roman" w:hAnsi="Times New Roman" w:cs="Times New Roman"/>
          <w:sz w:val="24"/>
          <w:szCs w:val="24"/>
        </w:rPr>
        <w:lastRenderedPageBreak/>
        <w:t xml:space="preserve">provided on CDC’s internet at: </w:t>
      </w:r>
      <w:hyperlink r:id="rId21" w:history="1">
        <w:r w:rsidR="002214F3" w:rsidRPr="002E5283">
          <w:rPr>
            <w:rStyle w:val="Hyperlink"/>
          </w:rPr>
          <w:t>http://www.cdc.gov/healthyyouth/fundedpartners/1308/pdf/budget_guidelines.pdf</w:t>
        </w:r>
      </w:hyperlink>
      <w:r w:rsidR="002214F3">
        <w:t xml:space="preserve"> </w:t>
      </w:r>
    </w:p>
    <w:p w14:paraId="4FC16AF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4A30862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42966D04" w14:textId="77777777" w:rsidR="0025068D" w:rsidRPr="0025068D" w:rsidRDefault="0025068D" w:rsidP="0025068D">
      <w:pPr>
        <w:spacing w:after="0" w:line="240" w:lineRule="auto"/>
        <w:rPr>
          <w:rFonts w:ascii="Times New Roman" w:hAnsi="Times New Roman" w:cs="Times New Roman"/>
          <w:sz w:val="24"/>
          <w:szCs w:val="24"/>
        </w:rPr>
      </w:pPr>
    </w:p>
    <w:p w14:paraId="1FE101CE" w14:textId="77777777"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00F23EE2">
        <w:rPr>
          <w:rFonts w:ascii="Times New Roman" w:hAnsi="Times New Roman" w:cs="Times New Roman"/>
          <w:b/>
          <w:sz w:val="24"/>
          <w:szCs w:val="24"/>
        </w:rPr>
        <w:t>:</w:t>
      </w:r>
    </w:p>
    <w:p w14:paraId="160EFD07" w14:textId="77777777" w:rsidR="0025068D" w:rsidRPr="0025068D" w:rsidRDefault="0025068D" w:rsidP="0025068D">
      <w:pPr>
        <w:spacing w:after="0" w:line="240" w:lineRule="auto"/>
        <w:rPr>
          <w:rFonts w:ascii="Times New Roman" w:hAnsi="Times New Roman" w:cs="Times New Roman"/>
          <w:sz w:val="24"/>
          <w:szCs w:val="24"/>
        </w:rPr>
      </w:pPr>
    </w:p>
    <w:p w14:paraId="580DAA11"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1F4234AE"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49EBBD45"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73C8D389" w14:textId="4341D781" w:rsidR="0025068D" w:rsidRPr="0025068D" w:rsidRDefault="0025068D" w:rsidP="002214F3">
      <w:pPr>
        <w:numPr>
          <w:ilvl w:val="0"/>
          <w:numId w:val="9"/>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2" w:history="1">
        <w:r w:rsidR="002214F3" w:rsidRPr="002E5283">
          <w:rPr>
            <w:rStyle w:val="Hyperlink"/>
          </w:rPr>
          <w:t>http://www.cdc.gov/healthyyouth/fundedpartners/1308/pdf/budget_guidelines.pdf</w:t>
        </w:r>
      </w:hyperlink>
      <w:r w:rsidR="002214F3">
        <w:t xml:space="preserve"> </w:t>
      </w:r>
      <w:r w:rsidRPr="0025068D">
        <w:rPr>
          <w:rFonts w:ascii="Times New Roman" w:hAnsi="Times New Roman" w:cs="Times New Roman"/>
          <w:sz w:val="24"/>
          <w:szCs w:val="24"/>
        </w:rPr>
        <w:t>) for additional information.</w:t>
      </w:r>
    </w:p>
    <w:p w14:paraId="7A6815F1" w14:textId="77777777"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061EC367" w14:textId="77777777" w:rsidR="00F23EE2" w:rsidRPr="0025068D" w:rsidRDefault="00F23EE2" w:rsidP="00F23EE2">
      <w:pPr>
        <w:spacing w:after="0" w:line="240" w:lineRule="auto"/>
        <w:ind w:left="720"/>
        <w:rPr>
          <w:rFonts w:ascii="Times New Roman" w:hAnsi="Times New Roman" w:cs="Times New Roman"/>
          <w:sz w:val="24"/>
          <w:szCs w:val="24"/>
        </w:rPr>
      </w:pPr>
    </w:p>
    <w:p w14:paraId="653AFBD7" w14:textId="77777777"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22DC5481"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79A293D4" w14:textId="77777777" w:rsidR="0025068D" w:rsidRPr="0025068D" w:rsidRDefault="00D23BCE" w:rsidP="0025068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 template from the program will be provided that covers the following areas: </w:t>
      </w:r>
      <w:r w:rsidR="0025068D" w:rsidRPr="0025068D">
        <w:rPr>
          <w:rFonts w:ascii="Times New Roman" w:hAnsi="Times New Roman" w:cs="Times New Roman"/>
          <w:b/>
          <w:bCs/>
          <w:sz w:val="24"/>
          <w:szCs w:val="24"/>
        </w:rPr>
        <w:t xml:space="preserve">      </w:t>
      </w:r>
    </w:p>
    <w:p w14:paraId="6D0E2A58"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537B5566"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3D880565" w14:textId="77777777" w:rsidR="0025068D" w:rsidRPr="0025068D" w:rsidRDefault="0025068D" w:rsidP="0025068D">
      <w:pPr>
        <w:spacing w:after="0" w:line="240" w:lineRule="auto"/>
        <w:rPr>
          <w:rFonts w:ascii="Times New Roman" w:hAnsi="Times New Roman" w:cs="Times New Roman"/>
          <w:bCs/>
          <w:sz w:val="24"/>
          <w:szCs w:val="24"/>
        </w:rPr>
      </w:pPr>
    </w:p>
    <w:p w14:paraId="2643B74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0EDAF27E"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00957B2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01A1730A"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29C6F624"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50DD883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5DBED1CC"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7C83695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586DB7A0"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042A60CD"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68D04C9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1A1859CA"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33394EA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388C612C"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C78A7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3BBB132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12D9A47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4286598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37250E52" w14:textId="77777777" w:rsidR="0025068D" w:rsidRPr="0025068D" w:rsidRDefault="0025068D" w:rsidP="0025068D">
      <w:pPr>
        <w:spacing w:after="0" w:line="240" w:lineRule="auto"/>
        <w:rPr>
          <w:rFonts w:ascii="Times New Roman" w:hAnsi="Times New Roman" w:cs="Times New Roman"/>
          <w:sz w:val="24"/>
          <w:szCs w:val="24"/>
        </w:rPr>
      </w:pPr>
    </w:p>
    <w:p w14:paraId="23A332D0"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46E112EE" w14:textId="77777777" w:rsidR="0025068D" w:rsidRPr="0025068D" w:rsidRDefault="0025068D" w:rsidP="0025068D">
      <w:pPr>
        <w:spacing w:after="0" w:line="240" w:lineRule="auto"/>
        <w:rPr>
          <w:rFonts w:ascii="Times New Roman" w:hAnsi="Times New Roman" w:cs="Times New Roman"/>
          <w:sz w:val="24"/>
          <w:szCs w:val="24"/>
        </w:rPr>
      </w:pPr>
    </w:p>
    <w:p w14:paraId="43A0053C"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6CF5A14A"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26399390"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09DEC293"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41DB2AEA"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100A1E9D"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6F452B13"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4B926107"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49A11D63" w14:textId="77777777" w:rsidR="0025068D" w:rsidRPr="0025068D" w:rsidRDefault="0025068D" w:rsidP="0025068D">
      <w:pPr>
        <w:spacing w:after="0" w:line="240" w:lineRule="auto"/>
        <w:rPr>
          <w:rFonts w:ascii="Times New Roman" w:hAnsi="Times New Roman" w:cs="Times New Roman"/>
          <w:sz w:val="24"/>
          <w:szCs w:val="24"/>
        </w:rPr>
      </w:pPr>
    </w:p>
    <w:p w14:paraId="44F1429F"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76959790" w14:textId="77777777" w:rsidR="0025068D" w:rsidRPr="0025068D" w:rsidRDefault="0025068D" w:rsidP="0025068D">
      <w:pPr>
        <w:spacing w:after="0" w:line="240" w:lineRule="auto"/>
        <w:rPr>
          <w:rFonts w:ascii="Times New Roman" w:hAnsi="Times New Roman" w:cs="Times New Roman"/>
          <w:bCs/>
          <w:sz w:val="24"/>
          <w:szCs w:val="24"/>
        </w:rPr>
      </w:pPr>
    </w:p>
    <w:p w14:paraId="63E46C4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4D1B522F"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C2CC638" w14:textId="4FF53552"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signed, dated, and </w:t>
      </w:r>
      <w:r w:rsidR="00DF6B5C">
        <w:rPr>
          <w:rFonts w:ascii="Times New Roman" w:hAnsi="Times New Roman" w:cs="Times New Roman"/>
          <w:bCs/>
          <w:sz w:val="24"/>
          <w:szCs w:val="24"/>
        </w:rPr>
        <w:t>final</w:t>
      </w:r>
      <w:r w:rsidR="00DF6B5C" w:rsidRPr="0025068D">
        <w:rPr>
          <w:rFonts w:ascii="Times New Roman" w:hAnsi="Times New Roman" w:cs="Times New Roman"/>
          <w:bCs/>
          <w:sz w:val="24"/>
          <w:szCs w:val="24"/>
        </w:rPr>
        <w:t xml:space="preserve"> </w:t>
      </w:r>
      <w:r w:rsidRPr="0025068D">
        <w:rPr>
          <w:rFonts w:ascii="Times New Roman" w:hAnsi="Times New Roman" w:cs="Times New Roman"/>
          <w:bCs/>
          <w:sz w:val="24"/>
          <w:szCs w:val="24"/>
        </w:rPr>
        <w:t>Federal Financial Report (FFR) for the budget period from which funds will be transferred (NTE 75% of unobligated balances); and</w:t>
      </w:r>
    </w:p>
    <w:p w14:paraId="4CBD1075"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justi</w:t>
      </w:r>
      <w:r w:rsidR="001C4F78">
        <w:rPr>
          <w:rFonts w:ascii="Times New Roman" w:hAnsi="Times New Roman" w:cs="Times New Roman"/>
          <w:bCs/>
          <w:sz w:val="24"/>
          <w:szCs w:val="24"/>
        </w:rPr>
        <w:t>fication for those activities.</w:t>
      </w:r>
    </w:p>
    <w:p w14:paraId="0C2D489A" w14:textId="77777777" w:rsidR="0025068D" w:rsidRPr="0025068D" w:rsidRDefault="0025068D" w:rsidP="0025068D">
      <w:pPr>
        <w:spacing w:after="0" w:line="240" w:lineRule="auto"/>
        <w:rPr>
          <w:rFonts w:ascii="Times New Roman" w:hAnsi="Times New Roman" w:cs="Times New Roman"/>
          <w:sz w:val="24"/>
          <w:szCs w:val="24"/>
        </w:rPr>
      </w:pPr>
    </w:p>
    <w:p w14:paraId="4046E53B" w14:textId="77777777" w:rsidR="0025068D" w:rsidRPr="0025068D" w:rsidRDefault="0025068D" w:rsidP="0025068D">
      <w:pPr>
        <w:spacing w:after="0" w:line="240" w:lineRule="auto"/>
        <w:rPr>
          <w:rFonts w:ascii="Times New Roman" w:hAnsi="Times New Roman" w:cs="Times New Roman"/>
          <w:sz w:val="24"/>
          <w:szCs w:val="24"/>
        </w:rPr>
      </w:pPr>
    </w:p>
    <w:p w14:paraId="7AD4E57E"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553405" w14:textId="77777777" w:rsidR="00851882" w:rsidRDefault="00851882" w:rsidP="0063263F">
      <w:pPr>
        <w:spacing w:after="0" w:line="240" w:lineRule="auto"/>
      </w:pPr>
      <w:r>
        <w:separator/>
      </w:r>
    </w:p>
  </w:endnote>
  <w:endnote w:type="continuationSeparator" w:id="0">
    <w:p w14:paraId="3CEC2332" w14:textId="77777777" w:rsidR="00851882" w:rsidRDefault="00851882"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FD29C" w14:textId="77777777" w:rsidR="00D75CED" w:rsidRPr="0063263F" w:rsidRDefault="00D75CED" w:rsidP="0063263F">
    <w:pPr>
      <w:pStyle w:val="Footer"/>
      <w:jc w:val="right"/>
      <w:rPr>
        <w:rFonts w:ascii="Times New Roman" w:hAnsi="Times New Roman" w:cs="Times New Roman"/>
      </w:rPr>
    </w:pPr>
    <w:r>
      <w:rPr>
        <w:rFonts w:ascii="Times New Roman" w:hAnsi="Times New Roman" w:cs="Times New Roman"/>
      </w:rPr>
      <w:t>Rev. 4/28/15</w:t>
    </w:r>
  </w:p>
  <w:p w14:paraId="004F7F1F" w14:textId="77777777" w:rsidR="00D75CED" w:rsidRDefault="00D75C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58E96" w14:textId="77777777" w:rsidR="00851882" w:rsidRDefault="00851882" w:rsidP="0063263F">
      <w:pPr>
        <w:spacing w:after="0" w:line="240" w:lineRule="auto"/>
      </w:pPr>
      <w:r>
        <w:separator/>
      </w:r>
    </w:p>
  </w:footnote>
  <w:footnote w:type="continuationSeparator" w:id="0">
    <w:p w14:paraId="370B929F" w14:textId="77777777" w:rsidR="00851882" w:rsidRDefault="00851882"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C1792"/>
    <w:rsid w:val="000F37C1"/>
    <w:rsid w:val="00134253"/>
    <w:rsid w:val="00134A19"/>
    <w:rsid w:val="0014120C"/>
    <w:rsid w:val="001464E7"/>
    <w:rsid w:val="00196D4A"/>
    <w:rsid w:val="001A35C7"/>
    <w:rsid w:val="001B27CB"/>
    <w:rsid w:val="001C4F78"/>
    <w:rsid w:val="001D29D1"/>
    <w:rsid w:val="002214F3"/>
    <w:rsid w:val="00225D9D"/>
    <w:rsid w:val="00241592"/>
    <w:rsid w:val="0025068D"/>
    <w:rsid w:val="002578AC"/>
    <w:rsid w:val="00281DA3"/>
    <w:rsid w:val="002A51CF"/>
    <w:rsid w:val="002B3340"/>
    <w:rsid w:val="002B7CE2"/>
    <w:rsid w:val="002E7AC1"/>
    <w:rsid w:val="002F0A76"/>
    <w:rsid w:val="00301A47"/>
    <w:rsid w:val="003679F6"/>
    <w:rsid w:val="00383F81"/>
    <w:rsid w:val="0039702F"/>
    <w:rsid w:val="003C26AB"/>
    <w:rsid w:val="003C45DC"/>
    <w:rsid w:val="003E1A3B"/>
    <w:rsid w:val="00423F17"/>
    <w:rsid w:val="00472F59"/>
    <w:rsid w:val="0049631A"/>
    <w:rsid w:val="004C6186"/>
    <w:rsid w:val="004C6D16"/>
    <w:rsid w:val="004C78C6"/>
    <w:rsid w:val="004D6BFE"/>
    <w:rsid w:val="004F33DE"/>
    <w:rsid w:val="005442A5"/>
    <w:rsid w:val="0054693A"/>
    <w:rsid w:val="00550CF8"/>
    <w:rsid w:val="005B013D"/>
    <w:rsid w:val="005C3861"/>
    <w:rsid w:val="0062364C"/>
    <w:rsid w:val="0063263F"/>
    <w:rsid w:val="00633F26"/>
    <w:rsid w:val="0064754D"/>
    <w:rsid w:val="006601D8"/>
    <w:rsid w:val="0069132D"/>
    <w:rsid w:val="006C4DF6"/>
    <w:rsid w:val="00722D2F"/>
    <w:rsid w:val="007569F0"/>
    <w:rsid w:val="00756B6F"/>
    <w:rsid w:val="00756DCC"/>
    <w:rsid w:val="0076197A"/>
    <w:rsid w:val="0078478E"/>
    <w:rsid w:val="00791226"/>
    <w:rsid w:val="007A0DC8"/>
    <w:rsid w:val="007C0959"/>
    <w:rsid w:val="007F5E8D"/>
    <w:rsid w:val="00851882"/>
    <w:rsid w:val="008F353F"/>
    <w:rsid w:val="0090768D"/>
    <w:rsid w:val="00982A19"/>
    <w:rsid w:val="009C44A8"/>
    <w:rsid w:val="009D71AF"/>
    <w:rsid w:val="00A25A22"/>
    <w:rsid w:val="00A36C8F"/>
    <w:rsid w:val="00A36D6A"/>
    <w:rsid w:val="00A53A1C"/>
    <w:rsid w:val="00A545A9"/>
    <w:rsid w:val="00AC587A"/>
    <w:rsid w:val="00B03396"/>
    <w:rsid w:val="00B45027"/>
    <w:rsid w:val="00B76ABA"/>
    <w:rsid w:val="00BC2BEA"/>
    <w:rsid w:val="00BF11CC"/>
    <w:rsid w:val="00BF4DCD"/>
    <w:rsid w:val="00BF7F57"/>
    <w:rsid w:val="00C35EB4"/>
    <w:rsid w:val="00C814CE"/>
    <w:rsid w:val="00C85428"/>
    <w:rsid w:val="00CC4403"/>
    <w:rsid w:val="00CE07BB"/>
    <w:rsid w:val="00CF21AA"/>
    <w:rsid w:val="00CF50BE"/>
    <w:rsid w:val="00D04850"/>
    <w:rsid w:val="00D23BCE"/>
    <w:rsid w:val="00D432A3"/>
    <w:rsid w:val="00D57B03"/>
    <w:rsid w:val="00D675DE"/>
    <w:rsid w:val="00D75CED"/>
    <w:rsid w:val="00DB3983"/>
    <w:rsid w:val="00DC041B"/>
    <w:rsid w:val="00DD3180"/>
    <w:rsid w:val="00DE4AC0"/>
    <w:rsid w:val="00DF6B5C"/>
    <w:rsid w:val="00E45D69"/>
    <w:rsid w:val="00E73580"/>
    <w:rsid w:val="00E7720A"/>
    <w:rsid w:val="00E901FC"/>
    <w:rsid w:val="00EF7539"/>
    <w:rsid w:val="00F23EE2"/>
    <w:rsid w:val="00F512C4"/>
    <w:rsid w:val="00FC30DE"/>
    <w:rsid w:val="00FD7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27D3B32"/>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F37C1"/>
    <w:rPr>
      <w:sz w:val="16"/>
      <w:szCs w:val="16"/>
    </w:rPr>
  </w:style>
  <w:style w:type="paragraph" w:styleId="CommentText">
    <w:name w:val="annotation text"/>
    <w:basedOn w:val="Normal"/>
    <w:link w:val="CommentTextChar"/>
    <w:uiPriority w:val="99"/>
    <w:semiHidden/>
    <w:unhideWhenUsed/>
    <w:rsid w:val="000F37C1"/>
    <w:pPr>
      <w:spacing w:line="240" w:lineRule="auto"/>
    </w:pPr>
    <w:rPr>
      <w:sz w:val="20"/>
      <w:szCs w:val="20"/>
    </w:rPr>
  </w:style>
  <w:style w:type="character" w:customStyle="1" w:styleId="CommentTextChar">
    <w:name w:val="Comment Text Char"/>
    <w:basedOn w:val="DefaultParagraphFont"/>
    <w:link w:val="CommentText"/>
    <w:uiPriority w:val="99"/>
    <w:semiHidden/>
    <w:rsid w:val="000F37C1"/>
    <w:rPr>
      <w:sz w:val="20"/>
      <w:szCs w:val="20"/>
    </w:rPr>
  </w:style>
  <w:style w:type="paragraph" w:styleId="CommentSubject">
    <w:name w:val="annotation subject"/>
    <w:basedOn w:val="CommentText"/>
    <w:next w:val="CommentText"/>
    <w:link w:val="CommentSubjectChar"/>
    <w:uiPriority w:val="99"/>
    <w:semiHidden/>
    <w:unhideWhenUsed/>
    <w:rsid w:val="000F37C1"/>
    <w:rPr>
      <w:b/>
      <w:bCs/>
    </w:rPr>
  </w:style>
  <w:style w:type="character" w:customStyle="1" w:styleId="CommentSubjectChar">
    <w:name w:val="Comment Subject Char"/>
    <w:basedOn w:val="CommentTextChar"/>
    <w:link w:val="CommentSubject"/>
    <w:uiPriority w:val="99"/>
    <w:semiHidden/>
    <w:rsid w:val="000F37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dc.gov/healthyyouth/fundedpartners/1308/pdf/budget_guidelines.pdf"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las0@cdc.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xbq9@cdc.gov"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healthyyouth/fundedpartners/1308/pdf/budget_guidelin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1472B78C6461EB372CF7FBF47CDA0"/>
        <w:category>
          <w:name w:val="General"/>
          <w:gallery w:val="placeholder"/>
        </w:category>
        <w:types>
          <w:type w:val="bbPlcHdr"/>
        </w:types>
        <w:behaviors>
          <w:behavior w:val="content"/>
        </w:behaviors>
        <w:guid w:val="{9A96B2D1-C53A-4786-8C00-6CFD2EC374BC}"/>
      </w:docPartPr>
      <w:docPartBody>
        <w:p w:rsidR="00C56E65" w:rsidRDefault="008D41AE" w:rsidP="008D41AE">
          <w:pPr>
            <w:pStyle w:val="1BB1472B78C6461EB372CF7FBF47CDA0"/>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AE4E3A0E3BB40519C92C74E5829F272"/>
        <w:category>
          <w:name w:val="General"/>
          <w:gallery w:val="placeholder"/>
        </w:category>
        <w:types>
          <w:type w:val="bbPlcHdr"/>
        </w:types>
        <w:behaviors>
          <w:behavior w:val="content"/>
        </w:behaviors>
        <w:guid w:val="{74D7D380-47EF-4085-8579-BEB1FFD1852B}"/>
      </w:docPartPr>
      <w:docPartBody>
        <w:p w:rsidR="00832161" w:rsidRDefault="00832161" w:rsidP="00832161">
          <w:pPr>
            <w:pStyle w:val="4AE4E3A0E3BB40519C92C74E5829F27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F322C45F4D2446FAB6AAFAA89F9CC27"/>
        <w:category>
          <w:name w:val="General"/>
          <w:gallery w:val="placeholder"/>
        </w:category>
        <w:types>
          <w:type w:val="bbPlcHdr"/>
        </w:types>
        <w:behaviors>
          <w:behavior w:val="content"/>
        </w:behaviors>
        <w:guid w:val="{FA105349-458D-4338-8F21-C1514936ACEC}"/>
      </w:docPartPr>
      <w:docPartBody>
        <w:p w:rsidR="00832161" w:rsidRDefault="00832161" w:rsidP="00832161">
          <w:pPr>
            <w:pStyle w:val="6F322C45F4D2446FAB6AAFAA89F9CC2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D230B"/>
    <w:rsid w:val="004E326C"/>
    <w:rsid w:val="006D4B85"/>
    <w:rsid w:val="00731DB5"/>
    <w:rsid w:val="00832161"/>
    <w:rsid w:val="00896E83"/>
    <w:rsid w:val="008C6DFC"/>
    <w:rsid w:val="008D41AE"/>
    <w:rsid w:val="00967E1E"/>
    <w:rsid w:val="00C56E65"/>
    <w:rsid w:val="00E12A8E"/>
    <w:rsid w:val="00E96BA1"/>
    <w:rsid w:val="00F83AB6"/>
    <w:rsid w:val="00FE3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2161"/>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4AE4E3A0E3BB40519C92C74E5829F272">
    <w:name w:val="4AE4E3A0E3BB40519C92C74E5829F272"/>
    <w:rsid w:val="00832161"/>
    <w:pPr>
      <w:spacing w:after="160" w:line="259" w:lineRule="auto"/>
    </w:pPr>
  </w:style>
  <w:style w:type="paragraph" w:customStyle="1" w:styleId="6F322C45F4D2446FAB6AAFAA89F9CC27">
    <w:name w:val="6F322C45F4D2446FAB6AAFAA89F9CC27"/>
    <w:rsid w:val="0083216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D0CE7-2ED0-4830-9073-C4BB7F9D845F}">
  <ds:schemaRefs>
    <ds:schemaRef ds:uri="c0b586d1-ce07-4b74-a48d-5205590952ea"/>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http://purl.org/dc/elements/1.1/"/>
    <ds:schemaRef ds:uri="http://schemas.microsoft.com/office/infopath/2007/PartnerControls"/>
    <ds:schemaRef ds:uri="8db09d17-d6c0-42ca-aac4-15a300dca9f7"/>
    <ds:schemaRef ds:uri="http://purl.org/dc/dcmitype/"/>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67B02879-1736-47AB-9FCA-9AF307828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9239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2013-08-29T21:52:00Z</cp:lastPrinted>
  <dcterms:created xsi:type="dcterms:W3CDTF">2017-01-06T11:51:00Z</dcterms:created>
  <dcterms:modified xsi:type="dcterms:W3CDTF">2017-01-06T11:51:00Z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