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75390"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r w:rsidRPr="003F1908">
        <w:rPr>
          <w:noProof/>
        </w:rPr>
        <w:drawing>
          <wp:inline distT="0" distB="0" distL="0" distR="0" wp14:anchorId="498CFA84" wp14:editId="4073737E">
            <wp:extent cx="5731510" cy="792928"/>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92928"/>
                    </a:xfrm>
                    <a:prstGeom prst="rect">
                      <a:avLst/>
                    </a:prstGeom>
                    <a:noFill/>
                    <a:ln>
                      <a:noFill/>
                    </a:ln>
                  </pic:spPr>
                </pic:pic>
              </a:graphicData>
            </a:graphic>
          </wp:inline>
        </w:drawing>
      </w:r>
    </w:p>
    <w:p w14:paraId="5E9D75FB" w14:textId="77777777" w:rsidR="0017637C" w:rsidRPr="003F1908" w:rsidRDefault="0017637C" w:rsidP="0017637C">
      <w:pPr>
        <w:pStyle w:val="paragraph"/>
        <w:spacing w:before="0" w:beforeAutospacing="0" w:after="0" w:afterAutospacing="0"/>
        <w:jc w:val="center"/>
        <w:textAlignment w:val="baseline"/>
        <w:rPr>
          <w:color w:val="000000"/>
          <w:sz w:val="22"/>
          <w:szCs w:val="22"/>
        </w:rPr>
      </w:pPr>
      <w:r w:rsidRPr="003F1908">
        <w:rPr>
          <w:rStyle w:val="normaltextrun"/>
          <w:color w:val="000000"/>
          <w:sz w:val="22"/>
          <w:szCs w:val="22"/>
          <w:lang w:val="en-US"/>
        </w:rPr>
        <w:t>CULTURAL HERITAGE CENTER – BUREAU OF EDUCATIONAL AND CULTURAL AFFAIRS – U.S. DEPARTMENT OF STATE</w:t>
      </w:r>
    </w:p>
    <w:p w14:paraId="59C400A3" w14:textId="77777777" w:rsidR="0017637C" w:rsidRPr="003F1908" w:rsidRDefault="0017637C" w:rsidP="0017637C">
      <w:pPr>
        <w:pStyle w:val="paragraph"/>
        <w:spacing w:before="0" w:beforeAutospacing="0" w:after="0" w:afterAutospacing="0"/>
        <w:jc w:val="center"/>
        <w:textAlignment w:val="baseline"/>
        <w:rPr>
          <w:color w:val="000000"/>
        </w:rPr>
      </w:pPr>
      <w:r w:rsidRPr="003F1908">
        <w:rPr>
          <w:rStyle w:val="eop"/>
          <w:color w:val="000000"/>
        </w:rPr>
        <w:t> </w:t>
      </w:r>
    </w:p>
    <w:p w14:paraId="4F5960FA" w14:textId="5F9746B7" w:rsidR="0017637C" w:rsidRPr="003F1908" w:rsidRDefault="003F1908" w:rsidP="0017637C">
      <w:pPr>
        <w:pStyle w:val="paragraph"/>
        <w:spacing w:before="0" w:beforeAutospacing="0" w:after="0" w:afterAutospacing="0"/>
        <w:jc w:val="center"/>
        <w:textAlignment w:val="baseline"/>
        <w:rPr>
          <w:color w:val="000000"/>
        </w:rPr>
      </w:pPr>
      <w:r>
        <w:rPr>
          <w:rStyle w:val="normaltextrun"/>
          <w:b/>
          <w:bCs/>
          <w:color w:val="000000"/>
          <w:lang w:val="en-US"/>
        </w:rPr>
        <w:t>202</w:t>
      </w:r>
      <w:r w:rsidR="00AE71E4">
        <w:rPr>
          <w:rStyle w:val="normaltextrun"/>
          <w:b/>
          <w:bCs/>
          <w:color w:val="000000"/>
          <w:lang w:val="en-US"/>
        </w:rPr>
        <w:t>2</w:t>
      </w:r>
      <w:r w:rsidR="0017637C" w:rsidRPr="003F1908">
        <w:rPr>
          <w:rStyle w:val="normaltextrun"/>
          <w:b/>
          <w:bCs/>
          <w:color w:val="000000"/>
          <w:lang w:val="en-US"/>
        </w:rPr>
        <w:t xml:space="preserve"> AFCP PROJECT APPLICATION FORM </w:t>
      </w:r>
      <w:r w:rsidR="0017637C" w:rsidRPr="003F1908">
        <w:rPr>
          <w:rStyle w:val="eop"/>
          <w:color w:val="000000"/>
        </w:rPr>
        <w:t> </w:t>
      </w:r>
    </w:p>
    <w:p w14:paraId="32EA4903" w14:textId="77777777" w:rsidR="0017637C" w:rsidRPr="003F1908" w:rsidRDefault="0017637C" w:rsidP="0017637C">
      <w:pPr>
        <w:pStyle w:val="paragraph"/>
        <w:spacing w:before="0" w:beforeAutospacing="0" w:after="0" w:afterAutospacing="0"/>
        <w:jc w:val="center"/>
        <w:textAlignment w:val="baseline"/>
        <w:rPr>
          <w:color w:val="000000"/>
        </w:rPr>
      </w:pPr>
      <w:r w:rsidRPr="003F1908">
        <w:rPr>
          <w:rStyle w:val="eop"/>
          <w:color w:val="000000"/>
        </w:rPr>
        <w:t> </w:t>
      </w:r>
    </w:p>
    <w:p w14:paraId="60FFCB09"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U.S. Embassies and organizations interested in participating in the U.S. Ambassadors Fund for Cultural Preservation (AFCP) Competition may use the following suggested format for organizing the required information and materials in their applications. Items A‐L are required for all applications. </w:t>
      </w:r>
      <w:r w:rsidRPr="003F1908">
        <w:rPr>
          <w:rStyle w:val="eop"/>
          <w:color w:val="000000"/>
        </w:rPr>
        <w:t> </w:t>
      </w:r>
    </w:p>
    <w:p w14:paraId="501CF508"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01F108CE"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FF0000"/>
          <w:lang w:val="en-US"/>
        </w:rPr>
        <w:t>ROUND 1 </w:t>
      </w:r>
      <w:r w:rsidRPr="003F1908">
        <w:rPr>
          <w:rStyle w:val="eop"/>
          <w:color w:val="FF0000"/>
        </w:rPr>
        <w:t> </w:t>
      </w:r>
    </w:p>
    <w:p w14:paraId="16EB7299"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61980E0E" w14:textId="18B1A615"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A. Full and complete Application for Federal Assistance (SF‐424 set) (request via e-mail </w:t>
      </w:r>
      <w:hyperlink r:id="rId8" w:tgtFrame="_blank" w:history="1">
        <w:r w:rsidR="00AE71E4">
          <w:rPr>
            <w:rStyle w:val="normaltextrun"/>
            <w:b/>
            <w:bCs/>
            <w:color w:val="0563C1"/>
            <w:u w:val="single"/>
            <w:lang w:val="en-US"/>
          </w:rPr>
          <w:t>CultureandEducationTirana@state.gov</w:t>
        </w:r>
      </w:hyperlink>
      <w:r w:rsidRPr="003F1908">
        <w:rPr>
          <w:rStyle w:val="normaltextrun"/>
          <w:b/>
          <w:bCs/>
          <w:color w:val="000000"/>
          <w:lang w:val="en-US"/>
        </w:rPr>
        <w:t>) </w:t>
      </w:r>
      <w:r w:rsidRPr="003F1908">
        <w:rPr>
          <w:rStyle w:val="eop"/>
          <w:color w:val="000000"/>
        </w:rPr>
        <w:t> </w:t>
      </w:r>
    </w:p>
    <w:p w14:paraId="216021F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SF‐424 Cover Sheet </w:t>
      </w:r>
      <w:r w:rsidRPr="003F1908">
        <w:rPr>
          <w:rStyle w:val="eop"/>
          <w:color w:val="000000"/>
        </w:rPr>
        <w:t> </w:t>
      </w:r>
    </w:p>
    <w:p w14:paraId="0003529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SF‐424A Budget Information for Non‐Construction Programs </w:t>
      </w:r>
      <w:r w:rsidRPr="003F1908">
        <w:rPr>
          <w:rStyle w:val="eop"/>
          <w:color w:val="000000"/>
        </w:rPr>
        <w:t> </w:t>
      </w:r>
    </w:p>
    <w:p w14:paraId="1A83AF7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SF‐424B Assurances for Non‐Construction Programs </w:t>
      </w:r>
      <w:r w:rsidRPr="003F1908">
        <w:rPr>
          <w:rStyle w:val="eop"/>
          <w:color w:val="000000"/>
        </w:rPr>
        <w:t> </w:t>
      </w:r>
    </w:p>
    <w:p w14:paraId="48EE33F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SF‐LLL Disclosure of Lobbying Activities (if applicable) </w:t>
      </w:r>
      <w:r w:rsidRPr="003F1908">
        <w:rPr>
          <w:rStyle w:val="eop"/>
          <w:color w:val="000000"/>
        </w:rPr>
        <w:t> </w:t>
      </w:r>
    </w:p>
    <w:p w14:paraId="754BFE41"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7F65E74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B. Project Basics: </w:t>
      </w:r>
      <w:r w:rsidRPr="003F1908">
        <w:rPr>
          <w:rStyle w:val="eop"/>
          <w:color w:val="000000"/>
        </w:rPr>
        <w:t> </w:t>
      </w:r>
    </w:p>
    <w:p w14:paraId="03660C0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Title </w:t>
      </w:r>
      <w:r w:rsidRPr="003F1908">
        <w:rPr>
          <w:rStyle w:val="eop"/>
          <w:color w:val="000000"/>
        </w:rPr>
        <w:t> </w:t>
      </w:r>
    </w:p>
    <w:p w14:paraId="7CE8007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AFCP focus area and category (see Appendix) </w:t>
      </w:r>
      <w:r w:rsidRPr="003F1908">
        <w:rPr>
          <w:rStyle w:val="eop"/>
          <w:color w:val="000000"/>
        </w:rPr>
        <w:t> </w:t>
      </w:r>
    </w:p>
    <w:p w14:paraId="6B65ED1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Start and end dates </w:t>
      </w:r>
      <w:r w:rsidRPr="003F1908">
        <w:rPr>
          <w:rStyle w:val="eop"/>
          <w:color w:val="000000"/>
        </w:rPr>
        <w:t> </w:t>
      </w:r>
    </w:p>
    <w:p w14:paraId="40450630"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If part of an inscribed World Heritage Site, the name of the World Heritage Site </w:t>
      </w:r>
      <w:r w:rsidRPr="003F1908">
        <w:rPr>
          <w:rStyle w:val="eop"/>
          <w:color w:val="000000"/>
        </w:rPr>
        <w:t> </w:t>
      </w:r>
    </w:p>
    <w:p w14:paraId="330B24E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5. Ownership status of the object or site (Public or Private) </w:t>
      </w:r>
      <w:r w:rsidRPr="003F1908">
        <w:rPr>
          <w:rStyle w:val="eop"/>
          <w:color w:val="000000"/>
        </w:rPr>
        <w:t> </w:t>
      </w:r>
    </w:p>
    <w:p w14:paraId="4D934DA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6. If a continuation or expansion of a project previously supported by AFCP, the title of the previous project and the award year </w:t>
      </w:r>
      <w:r w:rsidRPr="003F1908">
        <w:rPr>
          <w:rStyle w:val="eop"/>
          <w:color w:val="000000"/>
        </w:rPr>
        <w:t> </w:t>
      </w:r>
    </w:p>
    <w:p w14:paraId="27166E5D"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22949AD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C. Project Applicant Information: </w:t>
      </w:r>
      <w:r w:rsidRPr="003F1908">
        <w:rPr>
          <w:rStyle w:val="eop"/>
          <w:color w:val="000000"/>
        </w:rPr>
        <w:t> </w:t>
      </w:r>
    </w:p>
    <w:p w14:paraId="3A04CE4C"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Organization name </w:t>
      </w:r>
      <w:r w:rsidRPr="003F1908">
        <w:rPr>
          <w:rStyle w:val="eop"/>
          <w:color w:val="000000"/>
        </w:rPr>
        <w:t> </w:t>
      </w:r>
    </w:p>
    <w:p w14:paraId="656B092E"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Organization type (see Appendix) </w:t>
      </w:r>
      <w:r w:rsidRPr="003F1908">
        <w:rPr>
          <w:rStyle w:val="eop"/>
          <w:color w:val="000000"/>
        </w:rPr>
        <w:t> </w:t>
      </w:r>
    </w:p>
    <w:p w14:paraId="564C262A"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Address information </w:t>
      </w:r>
      <w:r w:rsidRPr="003F1908">
        <w:rPr>
          <w:rStyle w:val="eop"/>
          <w:color w:val="000000"/>
        </w:rPr>
        <w:t> </w:t>
      </w:r>
    </w:p>
    <w:p w14:paraId="42610E25"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Name, title, and contact info of project director </w:t>
      </w:r>
      <w:r w:rsidRPr="003F1908">
        <w:rPr>
          <w:rStyle w:val="eop"/>
          <w:color w:val="000000"/>
        </w:rPr>
        <w:t> </w:t>
      </w:r>
    </w:p>
    <w:p w14:paraId="2068891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5. Applicant DUNS number (see Appendix) </w:t>
      </w:r>
      <w:r w:rsidRPr="003F1908">
        <w:rPr>
          <w:rStyle w:val="eop"/>
          <w:color w:val="000000"/>
        </w:rPr>
        <w:t> </w:t>
      </w:r>
    </w:p>
    <w:p w14:paraId="655F3308"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6. SAM.gov registration status (see Appendix) </w:t>
      </w:r>
      <w:r w:rsidRPr="003F1908">
        <w:rPr>
          <w:rStyle w:val="eop"/>
          <w:color w:val="000000"/>
        </w:rPr>
        <w:t> </w:t>
      </w:r>
    </w:p>
    <w:p w14:paraId="10359C4A"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73B98950"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D. Project Location: </w:t>
      </w:r>
      <w:r w:rsidRPr="003F1908">
        <w:rPr>
          <w:rStyle w:val="eop"/>
          <w:color w:val="000000"/>
        </w:rPr>
        <w:t> </w:t>
      </w:r>
    </w:p>
    <w:p w14:paraId="2FD5B860"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Project site </w:t>
      </w:r>
      <w:r w:rsidRPr="003F1908">
        <w:rPr>
          <w:rStyle w:val="eop"/>
          <w:color w:val="000000"/>
        </w:rPr>
        <w:t> </w:t>
      </w:r>
    </w:p>
    <w:p w14:paraId="350F0D8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City or vicinity </w:t>
      </w:r>
      <w:r w:rsidRPr="003F1908">
        <w:rPr>
          <w:rStyle w:val="eop"/>
          <w:color w:val="000000"/>
        </w:rPr>
        <w:t> </w:t>
      </w:r>
    </w:p>
    <w:p w14:paraId="1D868E9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Country </w:t>
      </w:r>
      <w:r w:rsidRPr="003F1908">
        <w:rPr>
          <w:rStyle w:val="eop"/>
          <w:color w:val="000000"/>
        </w:rPr>
        <w:t> </w:t>
      </w:r>
    </w:p>
    <w:p w14:paraId="4E18360E"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Brief description of location </w:t>
      </w:r>
      <w:r w:rsidRPr="003F1908">
        <w:rPr>
          <w:rStyle w:val="eop"/>
          <w:color w:val="000000"/>
        </w:rPr>
        <w:t> </w:t>
      </w:r>
    </w:p>
    <w:p w14:paraId="11DE87B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5. Project designation</w:t>
      </w:r>
      <w:r w:rsidRPr="003F1908">
        <w:rPr>
          <w:rStyle w:val="eop"/>
          <w:color w:val="000000"/>
        </w:rPr>
        <w:t> </w:t>
      </w:r>
    </w:p>
    <w:p w14:paraId="210915AE"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74916F67"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E. Law(s)</w:t>
      </w:r>
      <w:r w:rsidRPr="003F1908">
        <w:rPr>
          <w:rStyle w:val="normaltextrun"/>
          <w:color w:val="000000"/>
          <w:lang w:val="en-US"/>
        </w:rPr>
        <w:t> protecting the site or collection (citations only)</w:t>
      </w:r>
      <w:r w:rsidRPr="003F1908">
        <w:rPr>
          <w:rStyle w:val="eop"/>
          <w:color w:val="000000"/>
        </w:rPr>
        <w:t> </w:t>
      </w:r>
    </w:p>
    <w:p w14:paraId="0A6BAF4B"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603080DF"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lastRenderedPageBreak/>
        <w:t>F. Project Purpose</w:t>
      </w:r>
      <w:r w:rsidRPr="003F1908">
        <w:rPr>
          <w:rStyle w:val="normaltextrun"/>
          <w:color w:val="000000"/>
          <w:lang w:val="en-US"/>
        </w:rPr>
        <w:t> that briefly explains the project objectives and desired results. </w:t>
      </w:r>
      <w:r w:rsidRPr="003F1908">
        <w:rPr>
          <w:rStyle w:val="eop"/>
          <w:color w:val="000000"/>
        </w:rPr>
        <w:t> </w:t>
      </w:r>
    </w:p>
    <w:p w14:paraId="3FCCE6CB"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G. Project Activities Description</w:t>
      </w:r>
      <w:r w:rsidRPr="003F1908">
        <w:rPr>
          <w:rStyle w:val="normaltextrun"/>
          <w:color w:val="000000"/>
          <w:lang w:val="en-US"/>
        </w:rPr>
        <w:t> </w:t>
      </w:r>
      <w:r w:rsidRPr="003F1908">
        <w:rPr>
          <w:rStyle w:val="normaltextrun"/>
          <w:b/>
          <w:bCs/>
          <w:color w:val="000000"/>
          <w:lang w:val="en-US"/>
        </w:rPr>
        <w:t>and Timeframe</w:t>
      </w:r>
      <w:r w:rsidRPr="003F1908">
        <w:rPr>
          <w:rStyle w:val="normaltextrun"/>
          <w:color w:val="000000"/>
          <w:lang w:val="en-US"/>
        </w:rPr>
        <w:t> that explains how the applicant intends to achieve the project objectives and results, presents proposed tasks in a logical order and approximate timing for each task (NOTE: Applicants may propose project performance periods of up to 60 months [five years] with five budget periods of one year each; projects must begin before September 30, 2021, and conclude no later than September 30, 2026).</w:t>
      </w:r>
      <w:r w:rsidRPr="003F1908">
        <w:rPr>
          <w:rStyle w:val="eop"/>
          <w:color w:val="000000"/>
        </w:rPr>
        <w:t> </w:t>
      </w:r>
    </w:p>
    <w:p w14:paraId="32BED649"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5E2F6E8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H. Project Participant Information (estimated</w:t>
      </w:r>
      <w:r w:rsidRPr="003F1908">
        <w:rPr>
          <w:rStyle w:val="normaltextrun"/>
          <w:color w:val="000000"/>
          <w:lang w:val="en-US"/>
        </w:rPr>
        <w:t>): </w:t>
      </w:r>
      <w:r w:rsidRPr="003F1908">
        <w:rPr>
          <w:rStyle w:val="eop"/>
          <w:color w:val="000000"/>
        </w:rPr>
        <w:t> </w:t>
      </w:r>
    </w:p>
    <w:p w14:paraId="5CAF4FB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Number of primary (key) project participants (directors, managers, key consultants and experts, etc.; resumes required) </w:t>
      </w:r>
      <w:r w:rsidRPr="003F1908">
        <w:rPr>
          <w:rStyle w:val="eop"/>
          <w:color w:val="000000"/>
        </w:rPr>
        <w:t> </w:t>
      </w:r>
    </w:p>
    <w:p w14:paraId="4C91D4D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Number of US participants </w:t>
      </w:r>
      <w:r w:rsidRPr="003F1908">
        <w:rPr>
          <w:rStyle w:val="eop"/>
          <w:color w:val="000000"/>
        </w:rPr>
        <w:t> </w:t>
      </w:r>
    </w:p>
    <w:p w14:paraId="119EAF7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Number of Non‐US participants </w:t>
      </w:r>
      <w:r w:rsidRPr="003F1908">
        <w:rPr>
          <w:rStyle w:val="eop"/>
          <w:color w:val="000000"/>
        </w:rPr>
        <w:t> </w:t>
      </w:r>
    </w:p>
    <w:p w14:paraId="0FBD678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w:t>
      </w:r>
      <w:r w:rsidRPr="003F1908">
        <w:rPr>
          <w:rStyle w:val="normaltextrun"/>
          <w:color w:val="000000"/>
          <w:u w:val="single"/>
          <w:lang w:val="en-US"/>
        </w:rPr>
        <w:t>Resumes or CVs </w:t>
      </w:r>
      <w:r w:rsidRPr="003F1908">
        <w:rPr>
          <w:rStyle w:val="normaltextrun"/>
          <w:color w:val="000000"/>
          <w:lang w:val="en-US"/>
        </w:rPr>
        <w:t>of the proposed project director and other primary project participants</w:t>
      </w:r>
      <w:r w:rsidRPr="003F1908">
        <w:rPr>
          <w:rStyle w:val="eop"/>
          <w:color w:val="000000"/>
        </w:rPr>
        <w:t> </w:t>
      </w:r>
    </w:p>
    <w:p w14:paraId="7038977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NOTE: total of primary and secondary participants should equal total of US and Non‐US participants </w:t>
      </w:r>
      <w:r w:rsidRPr="003F1908">
        <w:rPr>
          <w:rStyle w:val="eop"/>
          <w:color w:val="000000"/>
        </w:rPr>
        <w:t> </w:t>
      </w:r>
    </w:p>
    <w:p w14:paraId="461723F1"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00CAB67C"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I. Statement of Importance</w:t>
      </w:r>
      <w:r w:rsidRPr="003F1908">
        <w:rPr>
          <w:rStyle w:val="normaltextrun"/>
          <w:color w:val="000000"/>
          <w:lang w:val="en-US"/>
        </w:rPr>
        <w:t> highlighting the historic, architectural, artistic, or cultural (non‐religious) values of the cultural site, object, collection, or form of traditional expression. </w:t>
      </w:r>
      <w:r w:rsidRPr="003F1908">
        <w:rPr>
          <w:rStyle w:val="eop"/>
          <w:color w:val="000000"/>
        </w:rPr>
        <w:t> </w:t>
      </w:r>
    </w:p>
    <w:p w14:paraId="7BC77608"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2E07F995"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J. Statement of Urgency</w:t>
      </w:r>
      <w:r w:rsidRPr="003F1908">
        <w:rPr>
          <w:rStyle w:val="normaltextrun"/>
          <w:color w:val="000000"/>
          <w:lang w:val="en-US"/>
        </w:rPr>
        <w:t> indicating the severity of the situation and explaining why the project must take place now. </w:t>
      </w:r>
      <w:r w:rsidRPr="003F1908">
        <w:rPr>
          <w:rStyle w:val="eop"/>
          <w:color w:val="000000"/>
        </w:rPr>
        <w:t> </w:t>
      </w:r>
    </w:p>
    <w:p w14:paraId="02FEA512"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7E0F5224" w14:textId="3D59E4DB"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K. Project Budget,</w:t>
      </w:r>
      <w:r w:rsidRPr="003F1908">
        <w:rPr>
          <w:rStyle w:val="normaltextrun"/>
          <w:color w:val="000000"/>
          <w:lang w:val="en-US"/>
        </w:rPr>
        <w:t> estimated budget costs that lists all costs in separate categories (Personnel, Fringe Benefits, Travel [including Per Diem], Equipment, Supplies, Contractual, Other Direct Costs, Indirect Costs, Cost Sharing); indicates funds from other sources; </w:t>
      </w:r>
      <w:r w:rsidRPr="003F1908">
        <w:rPr>
          <w:rStyle w:val="normaltextrun"/>
          <w:b/>
          <w:bCs/>
          <w:color w:val="000000"/>
          <w:lang w:val="en-US"/>
        </w:rPr>
        <w:t>(request via e-mail </w:t>
      </w:r>
      <w:hyperlink r:id="rId9" w:tgtFrame="_blank" w:history="1">
        <w:r w:rsidR="00AE71E4">
          <w:rPr>
            <w:rStyle w:val="normaltextrun"/>
            <w:b/>
            <w:bCs/>
            <w:color w:val="0563C1"/>
            <w:u w:val="single"/>
            <w:lang w:val="en-US"/>
          </w:rPr>
          <w:t>CultureandEducationTirana@state.gov</w:t>
        </w:r>
      </w:hyperlink>
      <w:r w:rsidRPr="003F1908">
        <w:rPr>
          <w:rStyle w:val="normaltextrun"/>
          <w:b/>
          <w:bCs/>
          <w:color w:val="000000"/>
          <w:lang w:val="en-US"/>
        </w:rPr>
        <w:t>)</w:t>
      </w:r>
      <w:r w:rsidRPr="003F1908">
        <w:rPr>
          <w:rStyle w:val="eop"/>
          <w:color w:val="000000"/>
        </w:rPr>
        <w:t> </w:t>
      </w:r>
    </w:p>
    <w:p w14:paraId="2CCF2E89"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23390720"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L. Attachments and other supporting documents</w:t>
      </w:r>
      <w:r w:rsidRPr="003F1908">
        <w:rPr>
          <w:rStyle w:val="normaltextrun"/>
          <w:color w:val="000000"/>
          <w:lang w:val="en-US"/>
        </w:rPr>
        <w:t>, such as: </w:t>
      </w:r>
      <w:r w:rsidRPr="003F1908">
        <w:rPr>
          <w:rStyle w:val="eop"/>
          <w:color w:val="000000"/>
        </w:rPr>
        <w:t> </w:t>
      </w:r>
    </w:p>
    <w:p w14:paraId="5DD329CB"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REQUIRED: Minimum of five (5) high quality digital images (JPEGs) or audiovisual files that convey the nature and condition of the site, object, or form of expression and, in the case of a site or object, show the urgency or need for the proposed project (collapsing wall, water damage, worn fabric, broken handle, etc.) </w:t>
      </w:r>
      <w:r w:rsidRPr="003F1908">
        <w:rPr>
          <w:rStyle w:val="eop"/>
          <w:color w:val="000000"/>
        </w:rPr>
        <w:t> </w:t>
      </w:r>
    </w:p>
    <w:p w14:paraId="08F7426A"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10BBA50B" w14:textId="637F45F2" w:rsidR="0017637C" w:rsidRPr="003F1908" w:rsidRDefault="0017637C" w:rsidP="0017637C">
      <w:pPr>
        <w:pStyle w:val="paragraph"/>
        <w:spacing w:before="0" w:beforeAutospacing="0" w:after="0" w:afterAutospacing="0"/>
        <w:textAlignment w:val="baseline"/>
      </w:pPr>
      <w:r w:rsidRPr="003F1908">
        <w:rPr>
          <w:rStyle w:val="normaltextrun"/>
          <w:lang w:val="en-US"/>
        </w:rPr>
        <w:t>NOTE: All documents should be sent via e-mail to</w:t>
      </w:r>
      <w:r w:rsidRPr="003F1908">
        <w:rPr>
          <w:rStyle w:val="normaltextrun"/>
          <w:b/>
          <w:bCs/>
          <w:lang w:val="en-US"/>
        </w:rPr>
        <w:t> </w:t>
      </w:r>
      <w:hyperlink r:id="rId10" w:tgtFrame="_blank" w:history="1">
        <w:r w:rsidR="00AE71E4">
          <w:rPr>
            <w:rStyle w:val="normaltextrun"/>
            <w:b/>
            <w:bCs/>
            <w:color w:val="0563C1"/>
            <w:u w:val="single"/>
            <w:lang w:val="en-US"/>
          </w:rPr>
          <w:t>CultureandEducationTirana@state.gov</w:t>
        </w:r>
      </w:hyperlink>
      <w:r w:rsidRPr="003F1908">
        <w:rPr>
          <w:rStyle w:val="normaltextrun"/>
          <w:b/>
          <w:bCs/>
          <w:lang w:val="en-US"/>
        </w:rPr>
        <w:t> </w:t>
      </w:r>
      <w:r w:rsidRPr="003F1908">
        <w:rPr>
          <w:rStyle w:val="normaltextrun"/>
          <w:lang w:val="en-US"/>
        </w:rPr>
        <w:t>in the following formats: </w:t>
      </w:r>
      <w:r w:rsidRPr="003F1908">
        <w:rPr>
          <w:rStyle w:val="eop"/>
        </w:rPr>
        <w:t> </w:t>
      </w:r>
    </w:p>
    <w:p w14:paraId="09B743E2" w14:textId="77777777" w:rsidR="0017637C" w:rsidRPr="003F1908" w:rsidRDefault="0017637C" w:rsidP="0017637C">
      <w:pPr>
        <w:pStyle w:val="paragraph"/>
        <w:numPr>
          <w:ilvl w:val="0"/>
          <w:numId w:val="1"/>
        </w:numPr>
        <w:spacing w:before="0" w:beforeAutospacing="0" w:after="0" w:afterAutospacing="0"/>
        <w:ind w:left="360" w:firstLine="0"/>
        <w:textAlignment w:val="baseline"/>
      </w:pPr>
      <w:r w:rsidRPr="003F1908">
        <w:rPr>
          <w:rStyle w:val="normaltextrun"/>
          <w:lang w:val="en-US"/>
        </w:rPr>
        <w:t>Application Form – word document (Calibri, 11pt) </w:t>
      </w:r>
      <w:r w:rsidRPr="003F1908">
        <w:rPr>
          <w:rStyle w:val="eop"/>
        </w:rPr>
        <w:t> </w:t>
      </w:r>
    </w:p>
    <w:p w14:paraId="56B3E102" w14:textId="77777777" w:rsidR="0017637C" w:rsidRPr="003F1908" w:rsidRDefault="0017637C" w:rsidP="0017637C">
      <w:pPr>
        <w:pStyle w:val="paragraph"/>
        <w:numPr>
          <w:ilvl w:val="0"/>
          <w:numId w:val="2"/>
        </w:numPr>
        <w:spacing w:before="0" w:beforeAutospacing="0" w:after="0" w:afterAutospacing="0"/>
        <w:ind w:left="360" w:firstLine="0"/>
        <w:textAlignment w:val="baseline"/>
      </w:pPr>
      <w:r w:rsidRPr="003F1908">
        <w:rPr>
          <w:rStyle w:val="normaltextrun"/>
          <w:lang w:val="en-US"/>
        </w:rPr>
        <w:t>Attachments and Other Supporting Documents – individual JPEG, high resolution photos or audiovisuals (do not include photos or videos in the application word document form) </w:t>
      </w:r>
      <w:r w:rsidRPr="003F1908">
        <w:rPr>
          <w:rStyle w:val="eop"/>
        </w:rPr>
        <w:t> </w:t>
      </w:r>
    </w:p>
    <w:p w14:paraId="4DCBF480" w14:textId="77777777" w:rsidR="0017637C" w:rsidRDefault="0017637C" w:rsidP="0017637C">
      <w:pPr>
        <w:pStyle w:val="paragraph"/>
        <w:numPr>
          <w:ilvl w:val="0"/>
          <w:numId w:val="3"/>
        </w:numPr>
        <w:spacing w:before="0" w:beforeAutospacing="0" w:after="0" w:afterAutospacing="0"/>
        <w:ind w:left="360" w:firstLine="0"/>
        <w:textAlignment w:val="baseline"/>
        <w:rPr>
          <w:rStyle w:val="eop"/>
        </w:rPr>
      </w:pPr>
      <w:r w:rsidRPr="003F1908">
        <w:rPr>
          <w:rStyle w:val="normaltextrun"/>
          <w:lang w:val="en-US"/>
        </w:rPr>
        <w:t>Resumes or CVs of Project participants – word document (Calibri, 11pt.), individual documents for each key participant </w:t>
      </w:r>
      <w:r w:rsidRPr="003F1908">
        <w:rPr>
          <w:rStyle w:val="eop"/>
        </w:rPr>
        <w:t> </w:t>
      </w:r>
    </w:p>
    <w:p w14:paraId="246FA61F" w14:textId="77777777" w:rsidR="003F1908" w:rsidRPr="003F1908" w:rsidRDefault="003F1908" w:rsidP="003F1908">
      <w:pPr>
        <w:pStyle w:val="paragraph"/>
        <w:spacing w:before="0" w:beforeAutospacing="0" w:after="0" w:afterAutospacing="0"/>
        <w:ind w:left="360"/>
        <w:textAlignment w:val="baseline"/>
      </w:pPr>
    </w:p>
    <w:p w14:paraId="6A44C202" w14:textId="77777777" w:rsidR="0017637C" w:rsidRPr="003F1908" w:rsidRDefault="0017637C" w:rsidP="0017637C">
      <w:pPr>
        <w:pStyle w:val="paragraph"/>
        <w:spacing w:before="0" w:beforeAutospacing="0" w:after="0" w:afterAutospacing="0"/>
        <w:textAlignment w:val="baseline"/>
      </w:pPr>
      <w:r w:rsidRPr="003F1908">
        <w:rPr>
          <w:rStyle w:val="normaltextrun"/>
          <w:b/>
          <w:bCs/>
          <w:lang w:val="en-US"/>
        </w:rPr>
        <w:t>IMPORTANT:</w:t>
      </w:r>
      <w:r w:rsidRPr="003F1908">
        <w:rPr>
          <w:rStyle w:val="normaltextrun"/>
          <w:lang w:val="en-US"/>
        </w:rPr>
        <w:t> DO NOT MERGE ALL REQUIRED DOCUMENTS AND PHOTOS IN ONE FILE; DO NOT SEND THE APPLICATION VIA WETRANSFER OR GOOGLE DOCUMENTS. WE MAY NOT BE ABLE TO RECEIVE OR ACCESS THOSE APPLICATIONS. </w:t>
      </w:r>
      <w:r w:rsidRPr="003F1908">
        <w:rPr>
          <w:rStyle w:val="eop"/>
        </w:rPr>
        <w:t> </w:t>
      </w:r>
      <w:r w:rsidRPr="003F1908">
        <w:rPr>
          <w:rStyle w:val="normaltextrun"/>
          <w:lang w:val="en-US"/>
        </w:rPr>
        <w:t>HOWEVER, YOU MAY CHOOSE TO SEND DIFFERENT PARTS OF THE APPLICATION PACKAGE IN TWO OR THREE EMAILS PENDING ON THE SIZE OF THE DOCUMENT. </w:t>
      </w:r>
      <w:r w:rsidRPr="003F1908">
        <w:rPr>
          <w:rStyle w:val="eop"/>
        </w:rPr>
        <w:t> </w:t>
      </w:r>
    </w:p>
    <w:p w14:paraId="6AD3C341" w14:textId="77777777" w:rsidR="0017637C" w:rsidRPr="003F1908" w:rsidRDefault="0017637C" w:rsidP="0017637C">
      <w:pPr>
        <w:pStyle w:val="paragraph"/>
        <w:spacing w:before="0" w:beforeAutospacing="0" w:after="0" w:afterAutospacing="0"/>
        <w:textAlignment w:val="baseline"/>
      </w:pPr>
      <w:r w:rsidRPr="003F1908">
        <w:rPr>
          <w:rStyle w:val="eop"/>
        </w:rPr>
        <w:t> </w:t>
      </w:r>
    </w:p>
    <w:p w14:paraId="58F69078" w14:textId="77777777" w:rsidR="0017637C" w:rsidRPr="003F1908" w:rsidRDefault="0017637C" w:rsidP="0017637C">
      <w:pPr>
        <w:pStyle w:val="paragraph"/>
        <w:spacing w:before="0" w:beforeAutospacing="0" w:after="0" w:afterAutospacing="0"/>
        <w:textAlignment w:val="baseline"/>
      </w:pPr>
      <w:r w:rsidRPr="003F1908">
        <w:rPr>
          <w:rStyle w:val="eop"/>
        </w:rPr>
        <w:t> </w:t>
      </w:r>
    </w:p>
    <w:p w14:paraId="06112F2D" w14:textId="77777777" w:rsidR="0017637C" w:rsidRPr="003F1908" w:rsidRDefault="0017637C" w:rsidP="0017637C">
      <w:pPr>
        <w:pStyle w:val="paragraph"/>
        <w:spacing w:before="0" w:beforeAutospacing="0" w:after="0" w:afterAutospacing="0"/>
        <w:textAlignment w:val="baseline"/>
      </w:pPr>
      <w:r w:rsidRPr="003F1908">
        <w:rPr>
          <w:rStyle w:val="normaltextrun"/>
          <w:b/>
          <w:bCs/>
          <w:color w:val="FF0000"/>
          <w:lang w:val="en-US"/>
        </w:rPr>
        <w:lastRenderedPageBreak/>
        <w:t>ROUND 2</w:t>
      </w:r>
      <w:r w:rsidRPr="003F1908">
        <w:rPr>
          <w:rStyle w:val="eop"/>
          <w:color w:val="FF0000"/>
        </w:rPr>
        <w:t> </w:t>
      </w:r>
    </w:p>
    <w:p w14:paraId="5C4B942F"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A. Full and complete Application for Federal Assistance (SF‐424 set) </w:t>
      </w:r>
      <w:r w:rsidRPr="003F1908">
        <w:rPr>
          <w:rStyle w:val="eop"/>
          <w:color w:val="000000"/>
        </w:rPr>
        <w:t> </w:t>
      </w:r>
    </w:p>
    <w:p w14:paraId="5A80A9D0"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SF‐424 Cover Sheet </w:t>
      </w:r>
      <w:r w:rsidRPr="003F1908">
        <w:rPr>
          <w:rStyle w:val="eop"/>
          <w:color w:val="000000"/>
        </w:rPr>
        <w:t> </w:t>
      </w:r>
    </w:p>
    <w:p w14:paraId="14FF692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SF‐424A Budget Information for Non‐Construction Programs </w:t>
      </w:r>
      <w:r w:rsidRPr="003F1908">
        <w:rPr>
          <w:rStyle w:val="eop"/>
          <w:color w:val="000000"/>
        </w:rPr>
        <w:t> </w:t>
      </w:r>
    </w:p>
    <w:p w14:paraId="2570E54A"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SF‐424B Assurances for Non‐Construction Programs </w:t>
      </w:r>
      <w:r w:rsidRPr="003F1908">
        <w:rPr>
          <w:rStyle w:val="eop"/>
          <w:color w:val="000000"/>
        </w:rPr>
        <w:t> </w:t>
      </w:r>
    </w:p>
    <w:p w14:paraId="77191A9A"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SF‐LLL Disclosure of Lobbying Activities (if applicable) </w:t>
      </w:r>
      <w:r w:rsidRPr="003F1908">
        <w:rPr>
          <w:rStyle w:val="eop"/>
          <w:color w:val="000000"/>
        </w:rPr>
        <w:t> </w:t>
      </w:r>
    </w:p>
    <w:p w14:paraId="191E742B"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405B5097"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B. Project Basics: </w:t>
      </w:r>
      <w:r w:rsidRPr="003F1908">
        <w:rPr>
          <w:rStyle w:val="eop"/>
          <w:color w:val="000000"/>
        </w:rPr>
        <w:t> </w:t>
      </w:r>
    </w:p>
    <w:p w14:paraId="0A2F88D3"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Title </w:t>
      </w:r>
      <w:r w:rsidRPr="003F1908">
        <w:rPr>
          <w:rStyle w:val="eop"/>
          <w:color w:val="000000"/>
        </w:rPr>
        <w:t> </w:t>
      </w:r>
    </w:p>
    <w:p w14:paraId="5CA0C39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AFCP focus area and category (see Appendix) </w:t>
      </w:r>
      <w:r w:rsidRPr="003F1908">
        <w:rPr>
          <w:rStyle w:val="eop"/>
          <w:color w:val="000000"/>
        </w:rPr>
        <w:t> </w:t>
      </w:r>
    </w:p>
    <w:p w14:paraId="1E7B855E"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Start and end dates </w:t>
      </w:r>
      <w:r w:rsidRPr="003F1908">
        <w:rPr>
          <w:rStyle w:val="eop"/>
          <w:color w:val="000000"/>
        </w:rPr>
        <w:t> </w:t>
      </w:r>
    </w:p>
    <w:p w14:paraId="03B82C03"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If part of an inscribed World Heritage Site, the name of the World Heritage Site </w:t>
      </w:r>
      <w:r w:rsidRPr="003F1908">
        <w:rPr>
          <w:rStyle w:val="eop"/>
          <w:color w:val="000000"/>
        </w:rPr>
        <w:t> </w:t>
      </w:r>
    </w:p>
    <w:p w14:paraId="4B7D1FCB"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5. Ownership status of the object or site (Public or Private) </w:t>
      </w:r>
      <w:r w:rsidRPr="003F1908">
        <w:rPr>
          <w:rStyle w:val="eop"/>
          <w:color w:val="000000"/>
        </w:rPr>
        <w:t> </w:t>
      </w:r>
    </w:p>
    <w:p w14:paraId="1A398B23"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6. If a continuation or expansion of a project previously supported by AFCP, the title of the previous project and the award year </w:t>
      </w:r>
      <w:r w:rsidRPr="003F1908">
        <w:rPr>
          <w:rStyle w:val="eop"/>
          <w:color w:val="000000"/>
        </w:rPr>
        <w:t> </w:t>
      </w:r>
    </w:p>
    <w:p w14:paraId="2C9B6FC5"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621B98EE"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C. Project Applicant Information: </w:t>
      </w:r>
      <w:r w:rsidRPr="003F1908">
        <w:rPr>
          <w:rStyle w:val="eop"/>
          <w:color w:val="000000"/>
        </w:rPr>
        <w:t> </w:t>
      </w:r>
    </w:p>
    <w:p w14:paraId="57C6BD6C"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Organization name </w:t>
      </w:r>
      <w:r w:rsidRPr="003F1908">
        <w:rPr>
          <w:rStyle w:val="eop"/>
          <w:color w:val="000000"/>
        </w:rPr>
        <w:t> </w:t>
      </w:r>
    </w:p>
    <w:p w14:paraId="7E5DC5B3"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Organization type (see Appendix) </w:t>
      </w:r>
      <w:r w:rsidRPr="003F1908">
        <w:rPr>
          <w:rStyle w:val="eop"/>
          <w:color w:val="000000"/>
        </w:rPr>
        <w:t> </w:t>
      </w:r>
    </w:p>
    <w:p w14:paraId="6E7672B0"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Address information </w:t>
      </w:r>
      <w:r w:rsidRPr="003F1908">
        <w:rPr>
          <w:rStyle w:val="eop"/>
          <w:color w:val="000000"/>
        </w:rPr>
        <w:t> </w:t>
      </w:r>
    </w:p>
    <w:p w14:paraId="511AC425"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Name, title, and contact info of project director </w:t>
      </w:r>
      <w:r w:rsidRPr="003F1908">
        <w:rPr>
          <w:rStyle w:val="eop"/>
          <w:color w:val="000000"/>
        </w:rPr>
        <w:t> </w:t>
      </w:r>
    </w:p>
    <w:p w14:paraId="0AE3A32D"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5. Applicant DUNS number (see Appendix) </w:t>
      </w:r>
      <w:r w:rsidRPr="003F1908">
        <w:rPr>
          <w:rStyle w:val="eop"/>
          <w:color w:val="000000"/>
        </w:rPr>
        <w:t> </w:t>
      </w:r>
    </w:p>
    <w:p w14:paraId="59F79FC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6. SAM.gov registration status (see Appendix) </w:t>
      </w:r>
      <w:r w:rsidRPr="003F1908">
        <w:rPr>
          <w:rStyle w:val="eop"/>
          <w:color w:val="000000"/>
        </w:rPr>
        <w:t> </w:t>
      </w:r>
    </w:p>
    <w:p w14:paraId="0BB8A7FA"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4610D4C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D. Project Location: </w:t>
      </w:r>
      <w:r w:rsidRPr="003F1908">
        <w:rPr>
          <w:rStyle w:val="eop"/>
          <w:color w:val="000000"/>
        </w:rPr>
        <w:t> </w:t>
      </w:r>
    </w:p>
    <w:p w14:paraId="0EBF773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Project site </w:t>
      </w:r>
      <w:r w:rsidRPr="003F1908">
        <w:rPr>
          <w:rStyle w:val="eop"/>
          <w:color w:val="000000"/>
        </w:rPr>
        <w:t> </w:t>
      </w:r>
    </w:p>
    <w:p w14:paraId="624C3C4F"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City or vicinity </w:t>
      </w:r>
      <w:r w:rsidRPr="003F1908">
        <w:rPr>
          <w:rStyle w:val="eop"/>
          <w:color w:val="000000"/>
        </w:rPr>
        <w:t> </w:t>
      </w:r>
    </w:p>
    <w:p w14:paraId="21B294AB"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Country </w:t>
      </w:r>
      <w:r w:rsidRPr="003F1908">
        <w:rPr>
          <w:rStyle w:val="eop"/>
          <w:color w:val="000000"/>
        </w:rPr>
        <w:t> </w:t>
      </w:r>
    </w:p>
    <w:p w14:paraId="5AFE2229"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Brief description of location </w:t>
      </w:r>
      <w:r w:rsidRPr="003F1908">
        <w:rPr>
          <w:rStyle w:val="eop"/>
          <w:color w:val="000000"/>
        </w:rPr>
        <w:t> </w:t>
      </w:r>
    </w:p>
    <w:p w14:paraId="62716804"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33B05B9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E. Proof of Official Permission</w:t>
      </w:r>
      <w:r w:rsidRPr="003F1908">
        <w:rPr>
          <w:rStyle w:val="normaltextrun"/>
          <w:color w:val="000000"/>
          <w:lang w:val="en-US"/>
        </w:rPr>
        <w:t> to undertake the project and the endorsement and support of the appropriate national authority (PDF of an official letter preferred; if applicant owns the site or object, a letter stating that). </w:t>
      </w:r>
      <w:r w:rsidRPr="003F1908">
        <w:rPr>
          <w:rStyle w:val="eop"/>
          <w:color w:val="000000"/>
        </w:rPr>
        <w:t> </w:t>
      </w:r>
    </w:p>
    <w:p w14:paraId="0FB6662F"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637AC0A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F. Project Purpose</w:t>
      </w:r>
      <w:r w:rsidRPr="003F1908">
        <w:rPr>
          <w:rStyle w:val="normaltextrun"/>
          <w:color w:val="000000"/>
          <w:lang w:val="en-US"/>
        </w:rPr>
        <w:t> that briefly explains the project objectives and desired results. </w:t>
      </w:r>
      <w:r w:rsidRPr="003F1908">
        <w:rPr>
          <w:rStyle w:val="eop"/>
          <w:color w:val="000000"/>
        </w:rPr>
        <w:t> </w:t>
      </w:r>
    </w:p>
    <w:p w14:paraId="773D0374"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7ABA7BF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G. Project Activities Description</w:t>
      </w:r>
      <w:r w:rsidRPr="003F1908">
        <w:rPr>
          <w:rStyle w:val="normaltextrun"/>
          <w:color w:val="000000"/>
          <w:lang w:val="en-US"/>
        </w:rPr>
        <w:t> that explains how the applicant intends to achieve the project objectives and results, presents proposed tasks in a logical order, and describes how those tasks directly contribute towards achieving the project objectives and results. </w:t>
      </w:r>
      <w:r w:rsidRPr="003F1908">
        <w:rPr>
          <w:rStyle w:val="eop"/>
          <w:color w:val="000000"/>
        </w:rPr>
        <w:t> </w:t>
      </w:r>
    </w:p>
    <w:p w14:paraId="5F329243"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322204F5"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H. Project Time Frame or Schedule</w:t>
      </w:r>
      <w:r w:rsidRPr="003F1908">
        <w:rPr>
          <w:rStyle w:val="normaltextrun"/>
          <w:color w:val="000000"/>
          <w:lang w:val="en-US"/>
        </w:rPr>
        <w:t> that identifies the major project phases and milestones, with performance target dates for achieving them (NOTE: Applicants may propose project performance periods of up to 60 months [five years] with five budget periods of one year each; projects must</w:t>
      </w:r>
      <w:r w:rsidR="003F1908">
        <w:rPr>
          <w:rStyle w:val="normaltextrun"/>
          <w:color w:val="000000"/>
          <w:lang w:val="en-US"/>
        </w:rPr>
        <w:t xml:space="preserve"> begin before September 30, 2021</w:t>
      </w:r>
      <w:r w:rsidRPr="003F1908">
        <w:rPr>
          <w:rStyle w:val="normaltextrun"/>
          <w:color w:val="000000"/>
          <w:lang w:val="en-US"/>
        </w:rPr>
        <w:t xml:space="preserve">, and conclude </w:t>
      </w:r>
      <w:r w:rsidR="00371993">
        <w:rPr>
          <w:rStyle w:val="normaltextrun"/>
          <w:color w:val="000000"/>
          <w:lang w:val="en-US"/>
        </w:rPr>
        <w:t>no later than September 30, 2026</w:t>
      </w:r>
      <w:r w:rsidRPr="003F1908">
        <w:rPr>
          <w:rStyle w:val="normaltextrun"/>
          <w:color w:val="000000"/>
          <w:lang w:val="en-US"/>
        </w:rPr>
        <w:t>). </w:t>
      </w:r>
      <w:r w:rsidRPr="003F1908">
        <w:rPr>
          <w:rStyle w:val="eop"/>
          <w:color w:val="000000"/>
        </w:rPr>
        <w:t> </w:t>
      </w:r>
    </w:p>
    <w:p w14:paraId="5E250511"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4D4043C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I. Project Participant Information (estimated</w:t>
      </w:r>
      <w:r w:rsidRPr="003F1908">
        <w:rPr>
          <w:rStyle w:val="normaltextrun"/>
          <w:color w:val="000000"/>
          <w:lang w:val="en-US"/>
        </w:rPr>
        <w:t>): </w:t>
      </w:r>
      <w:r w:rsidRPr="003F1908">
        <w:rPr>
          <w:rStyle w:val="eop"/>
          <w:color w:val="000000"/>
        </w:rPr>
        <w:t> </w:t>
      </w:r>
    </w:p>
    <w:p w14:paraId="3574102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Number of primary (key) project participants (directors, managers, key consultants and experts, etc.; resumes required) </w:t>
      </w:r>
      <w:r w:rsidRPr="003F1908">
        <w:rPr>
          <w:rStyle w:val="eop"/>
          <w:color w:val="000000"/>
        </w:rPr>
        <w:t> </w:t>
      </w:r>
    </w:p>
    <w:p w14:paraId="409C046D"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lastRenderedPageBreak/>
        <w:t>2. Number of secondary participants (skilled and unskilled laborers, technicians, volunteers, occasional workers and others who are not considered primary project participants) </w:t>
      </w:r>
      <w:r w:rsidRPr="003F1908">
        <w:rPr>
          <w:rStyle w:val="eop"/>
          <w:color w:val="000000"/>
        </w:rPr>
        <w:t> </w:t>
      </w:r>
    </w:p>
    <w:p w14:paraId="3C62B126"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Number of US participants </w:t>
      </w:r>
      <w:r w:rsidRPr="003F1908">
        <w:rPr>
          <w:rStyle w:val="eop"/>
          <w:color w:val="000000"/>
        </w:rPr>
        <w:t> </w:t>
      </w:r>
    </w:p>
    <w:p w14:paraId="3132D9B2"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4. Number of Non‐US participants </w:t>
      </w:r>
      <w:r w:rsidRPr="003F1908">
        <w:rPr>
          <w:rStyle w:val="eop"/>
          <w:color w:val="000000"/>
        </w:rPr>
        <w:t> </w:t>
      </w:r>
    </w:p>
    <w:p w14:paraId="06D641CE"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64A741E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NOTE: total of primary and secondary participants should equal total of US and Non‐US participants </w:t>
      </w:r>
      <w:r w:rsidRPr="003F1908">
        <w:rPr>
          <w:rStyle w:val="eop"/>
          <w:color w:val="000000"/>
        </w:rPr>
        <w:t> </w:t>
      </w:r>
    </w:p>
    <w:p w14:paraId="7F97C1A8"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7BED5791"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J. Statement of Importance</w:t>
      </w:r>
      <w:r w:rsidRPr="003F1908">
        <w:rPr>
          <w:rStyle w:val="normaltextrun"/>
          <w:color w:val="000000"/>
          <w:lang w:val="en-US"/>
        </w:rPr>
        <w:t> highlighting the historic, architectural, artistic, or cultural (non‐religious) values of the cultural site, object, collection, or form of traditional expression. </w:t>
      </w:r>
      <w:r w:rsidRPr="003F1908">
        <w:rPr>
          <w:rStyle w:val="eop"/>
          <w:color w:val="000000"/>
        </w:rPr>
        <w:t> </w:t>
      </w:r>
    </w:p>
    <w:p w14:paraId="5B455A86"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0EAEA278"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K. Statement of Urgency</w:t>
      </w:r>
      <w:r w:rsidRPr="003F1908">
        <w:rPr>
          <w:rStyle w:val="normaltextrun"/>
          <w:color w:val="000000"/>
          <w:lang w:val="en-US"/>
        </w:rPr>
        <w:t> indicating the severity of the situation and explaining why the project must take place now. </w:t>
      </w:r>
      <w:r w:rsidRPr="003F1908">
        <w:rPr>
          <w:rStyle w:val="eop"/>
          <w:color w:val="000000"/>
        </w:rPr>
        <w:t> </w:t>
      </w:r>
    </w:p>
    <w:p w14:paraId="5C9B9CA0"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58D48775"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L. Statement of Sustainability</w:t>
      </w:r>
      <w:r w:rsidRPr="003F1908">
        <w:rPr>
          <w:rStyle w:val="normaltextrun"/>
          <w:color w:val="000000"/>
          <w:lang w:val="en-US"/>
        </w:rPr>
        <w:t>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either resulting or gained from the project. </w:t>
      </w:r>
      <w:r w:rsidRPr="003F1908">
        <w:rPr>
          <w:rStyle w:val="eop"/>
          <w:color w:val="000000"/>
        </w:rPr>
        <w:t> </w:t>
      </w:r>
    </w:p>
    <w:p w14:paraId="6C5D6B78"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56F0BDDF"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M. Detailed Project Budget,</w:t>
      </w:r>
      <w:r w:rsidRPr="003F1908">
        <w:rPr>
          <w:rStyle w:val="normaltextrun"/>
          <w:color w:val="000000"/>
          <w:lang w:val="en-US"/>
        </w:rPr>
        <w:t> demarcated in</w:t>
      </w:r>
      <w:r w:rsidR="003F1908">
        <w:rPr>
          <w:rStyle w:val="normaltextrun"/>
          <w:color w:val="000000"/>
          <w:lang w:val="en-US"/>
        </w:rPr>
        <w:t xml:space="preserve"> one-year budget periods (</w:t>
      </w:r>
      <w:r w:rsidRPr="003F1908">
        <w:rPr>
          <w:rStyle w:val="normaltextrun"/>
          <w:color w:val="000000"/>
          <w:lang w:val="en-US"/>
        </w:rPr>
        <w:t xml:space="preserve">2021, 2022, </w:t>
      </w:r>
      <w:r w:rsidR="003F1908">
        <w:rPr>
          <w:rStyle w:val="normaltextrun"/>
          <w:color w:val="000000"/>
          <w:lang w:val="en-US"/>
        </w:rPr>
        <w:t xml:space="preserve">2023, </w:t>
      </w:r>
      <w:r w:rsidRPr="003F1908">
        <w:rPr>
          <w:rStyle w:val="normaltextrun"/>
          <w:color w:val="000000"/>
          <w:lang w:val="en-US"/>
        </w:rPr>
        <w:t>etc.), that lists all costs in separate categories (Personnel, Fringe Benefits, Travel [including Per Diem], Equipment, Supplies, Contractual, Other Direct Costs, Indirect Costs, Cost Sharing); indicates funds from other sources; and gives a justification for any anticipated international travel costs; (templates available upon request from the Center) </w:t>
      </w:r>
      <w:r w:rsidRPr="003F1908">
        <w:rPr>
          <w:rStyle w:val="eop"/>
          <w:color w:val="000000"/>
        </w:rPr>
        <w:t> </w:t>
      </w:r>
    </w:p>
    <w:p w14:paraId="6CB107C6"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5E84291E"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N. Budget Narrative</w:t>
      </w:r>
      <w:r w:rsidRPr="003F1908">
        <w:rPr>
          <w:rStyle w:val="normaltextrun"/>
          <w:color w:val="000000"/>
          <w:lang w:val="en-US"/>
        </w:rPr>
        <w:t> explaining line by line how the costs were estimated (quantity x unit cost, annual salary x percentage of time spent on project, etc.) and any unique line items in the budget. </w:t>
      </w:r>
      <w:r w:rsidRPr="003F1908">
        <w:rPr>
          <w:rStyle w:val="eop"/>
          <w:color w:val="000000"/>
        </w:rPr>
        <w:t> </w:t>
      </w:r>
    </w:p>
    <w:p w14:paraId="0F2A5D36"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67469703"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b/>
          <w:bCs/>
          <w:color w:val="000000"/>
          <w:lang w:val="en-US"/>
        </w:rPr>
        <w:t>O. Attachments and other supporting documents</w:t>
      </w:r>
      <w:r w:rsidRPr="003F1908">
        <w:rPr>
          <w:rStyle w:val="normaltextrun"/>
          <w:color w:val="000000"/>
          <w:lang w:val="en-US"/>
        </w:rPr>
        <w:t>, such as: </w:t>
      </w:r>
      <w:r w:rsidRPr="003F1908">
        <w:rPr>
          <w:rStyle w:val="eop"/>
          <w:color w:val="000000"/>
        </w:rPr>
        <w:t> </w:t>
      </w:r>
    </w:p>
    <w:p w14:paraId="1A1C4959"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1. REQUIRED: Minimum of five (5) high quality digital images (JPEGs) or audiovisual files that convey the nature and condition of the site, object, or form of expression and, in the case of a site or object, show the urgency or need for the proposed project (collapsing wall, water damage, worn fabric, broken handle, etc.) </w:t>
      </w:r>
      <w:r w:rsidRPr="003F1908">
        <w:rPr>
          <w:rStyle w:val="eop"/>
          <w:color w:val="000000"/>
        </w:rPr>
        <w:t> </w:t>
      </w:r>
    </w:p>
    <w:p w14:paraId="4A36AD74"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2. REQUIRED: Resumes or CVs of the primary (key) project participants (project director, experts, etc.) </w:t>
      </w:r>
      <w:r w:rsidRPr="003F1908">
        <w:rPr>
          <w:rStyle w:val="eop"/>
          <w:color w:val="000000"/>
        </w:rPr>
        <w:t> </w:t>
      </w:r>
    </w:p>
    <w:p w14:paraId="2EA917FA" w14:textId="77777777" w:rsidR="0017637C" w:rsidRPr="003F1908" w:rsidRDefault="0017637C" w:rsidP="0017637C">
      <w:pPr>
        <w:pStyle w:val="paragraph"/>
        <w:spacing w:before="0" w:beforeAutospacing="0" w:after="0" w:afterAutospacing="0"/>
        <w:textAlignment w:val="baseline"/>
        <w:rPr>
          <w:color w:val="000000"/>
        </w:rPr>
      </w:pPr>
      <w:r w:rsidRPr="003F1908">
        <w:rPr>
          <w:rStyle w:val="normaltextrun"/>
          <w:color w:val="000000"/>
          <w:lang w:val="en-US"/>
        </w:rPr>
        <w:t>3. Historic Structure Reports, completed Conservation Needs Assessments, Engineering Studies, Feasibility Studies, and any other planning documents (summaries or digests acceptable) completed in preparation for the proposed project </w:t>
      </w:r>
      <w:r w:rsidRPr="003F1908">
        <w:rPr>
          <w:rStyle w:val="eop"/>
          <w:color w:val="000000"/>
        </w:rPr>
        <w:t> </w:t>
      </w:r>
    </w:p>
    <w:p w14:paraId="2809ADAF" w14:textId="77777777" w:rsidR="0017637C" w:rsidRPr="003F1908" w:rsidRDefault="0017637C" w:rsidP="0017637C">
      <w:pPr>
        <w:pStyle w:val="paragraph"/>
        <w:spacing w:before="0" w:beforeAutospacing="0" w:after="0" w:afterAutospacing="0"/>
        <w:textAlignment w:val="baseline"/>
        <w:rPr>
          <w:color w:val="000000"/>
        </w:rPr>
      </w:pPr>
      <w:r w:rsidRPr="003F1908">
        <w:rPr>
          <w:rStyle w:val="eop"/>
          <w:color w:val="000000"/>
        </w:rPr>
        <w:t> </w:t>
      </w:r>
    </w:p>
    <w:p w14:paraId="1658E094" w14:textId="5874F988" w:rsidR="0017637C" w:rsidRPr="003F1908" w:rsidRDefault="0017637C" w:rsidP="0017637C">
      <w:pPr>
        <w:pStyle w:val="paragraph"/>
        <w:spacing w:before="0" w:beforeAutospacing="0" w:after="0" w:afterAutospacing="0"/>
        <w:textAlignment w:val="baseline"/>
      </w:pPr>
      <w:r w:rsidRPr="003F1908">
        <w:rPr>
          <w:rStyle w:val="normaltextrun"/>
          <w:lang w:val="en-US"/>
        </w:rPr>
        <w:t>NOTE: All documents should be sent via e-mail to </w:t>
      </w:r>
      <w:hyperlink r:id="rId11" w:tgtFrame="_blank" w:history="1">
        <w:r w:rsidR="00AE71E4">
          <w:rPr>
            <w:rStyle w:val="normaltextrun"/>
            <w:b/>
            <w:bCs/>
            <w:color w:val="0563C1"/>
            <w:u w:val="single"/>
            <w:lang w:val="en-US"/>
          </w:rPr>
          <w:t>CultureandEducationTirana@state.gov</w:t>
        </w:r>
      </w:hyperlink>
      <w:r w:rsidRPr="003F1908">
        <w:rPr>
          <w:rStyle w:val="normaltextrun"/>
          <w:lang w:val="en-US"/>
        </w:rPr>
        <w:t> in the following formats: </w:t>
      </w:r>
      <w:r w:rsidRPr="003F1908">
        <w:rPr>
          <w:rStyle w:val="eop"/>
        </w:rPr>
        <w:t> </w:t>
      </w:r>
    </w:p>
    <w:p w14:paraId="6AAC449C" w14:textId="77777777" w:rsidR="0017637C" w:rsidRPr="003F1908" w:rsidRDefault="0017637C" w:rsidP="0017637C">
      <w:pPr>
        <w:pStyle w:val="paragraph"/>
        <w:numPr>
          <w:ilvl w:val="0"/>
          <w:numId w:val="4"/>
        </w:numPr>
        <w:spacing w:before="0" w:beforeAutospacing="0" w:after="0" w:afterAutospacing="0"/>
        <w:ind w:left="360" w:firstLine="0"/>
        <w:textAlignment w:val="baseline"/>
      </w:pPr>
      <w:r w:rsidRPr="003F1908">
        <w:rPr>
          <w:rStyle w:val="normaltextrun"/>
          <w:lang w:val="en-US"/>
        </w:rPr>
        <w:t>Application Form – word document (Calibri, 11pt) </w:t>
      </w:r>
      <w:r w:rsidRPr="003F1908">
        <w:rPr>
          <w:rStyle w:val="eop"/>
        </w:rPr>
        <w:t> </w:t>
      </w:r>
    </w:p>
    <w:p w14:paraId="6DD11360" w14:textId="77777777" w:rsidR="0017637C" w:rsidRPr="003F1908" w:rsidRDefault="0017637C" w:rsidP="0017637C">
      <w:pPr>
        <w:pStyle w:val="paragraph"/>
        <w:numPr>
          <w:ilvl w:val="0"/>
          <w:numId w:val="5"/>
        </w:numPr>
        <w:spacing w:before="0" w:beforeAutospacing="0" w:after="0" w:afterAutospacing="0"/>
        <w:ind w:left="360" w:firstLine="0"/>
        <w:textAlignment w:val="baseline"/>
      </w:pPr>
      <w:r w:rsidRPr="003F1908">
        <w:rPr>
          <w:rStyle w:val="normaltextrun"/>
          <w:lang w:val="en-US"/>
        </w:rPr>
        <w:t>Detailed Project Budget and Narrative– Excel Spread Sheet</w:t>
      </w:r>
      <w:r w:rsidRPr="003F1908">
        <w:rPr>
          <w:rStyle w:val="eop"/>
        </w:rPr>
        <w:t> </w:t>
      </w:r>
    </w:p>
    <w:p w14:paraId="08E129A3" w14:textId="77777777" w:rsidR="0017637C" w:rsidRPr="003F1908" w:rsidRDefault="0017637C" w:rsidP="0017637C">
      <w:pPr>
        <w:pStyle w:val="paragraph"/>
        <w:numPr>
          <w:ilvl w:val="0"/>
          <w:numId w:val="6"/>
        </w:numPr>
        <w:spacing w:before="0" w:beforeAutospacing="0" w:after="0" w:afterAutospacing="0"/>
        <w:ind w:left="360" w:firstLine="0"/>
        <w:textAlignment w:val="baseline"/>
      </w:pPr>
      <w:r w:rsidRPr="003F1908">
        <w:rPr>
          <w:rStyle w:val="normaltextrun"/>
          <w:lang w:val="en-US"/>
        </w:rPr>
        <w:t>Attachments and Other Supporting Documents – individual JPEG, high resolution photos or audiovisuals (do not include photos or videos in the application word document form) </w:t>
      </w:r>
      <w:r w:rsidRPr="003F1908">
        <w:rPr>
          <w:rStyle w:val="eop"/>
        </w:rPr>
        <w:t> </w:t>
      </w:r>
    </w:p>
    <w:p w14:paraId="41070B16" w14:textId="77777777" w:rsidR="0017637C" w:rsidRPr="003F1908" w:rsidRDefault="0017637C" w:rsidP="0017637C">
      <w:pPr>
        <w:pStyle w:val="paragraph"/>
        <w:numPr>
          <w:ilvl w:val="0"/>
          <w:numId w:val="7"/>
        </w:numPr>
        <w:spacing w:before="0" w:beforeAutospacing="0" w:after="0" w:afterAutospacing="0"/>
        <w:ind w:left="360" w:firstLine="0"/>
        <w:textAlignment w:val="baseline"/>
      </w:pPr>
      <w:r w:rsidRPr="003F1908">
        <w:rPr>
          <w:rStyle w:val="normaltextrun"/>
          <w:lang w:val="en-US"/>
        </w:rPr>
        <w:t>Resumes or CVs of Project participants – word document (Calibri, 11pt.), individual documents for each key participant </w:t>
      </w:r>
      <w:r w:rsidRPr="003F1908">
        <w:rPr>
          <w:rStyle w:val="eop"/>
        </w:rPr>
        <w:t> </w:t>
      </w:r>
    </w:p>
    <w:p w14:paraId="46411FA9" w14:textId="77777777" w:rsidR="0017637C" w:rsidRPr="003F1908" w:rsidRDefault="0017637C" w:rsidP="0017637C">
      <w:pPr>
        <w:pStyle w:val="paragraph"/>
        <w:numPr>
          <w:ilvl w:val="0"/>
          <w:numId w:val="8"/>
        </w:numPr>
        <w:spacing w:before="0" w:beforeAutospacing="0" w:after="0" w:afterAutospacing="0"/>
        <w:ind w:left="360" w:firstLine="0"/>
        <w:textAlignment w:val="baseline"/>
      </w:pPr>
      <w:r w:rsidRPr="003F1908">
        <w:rPr>
          <w:rStyle w:val="normaltextrun"/>
          <w:lang w:val="en-US"/>
        </w:rPr>
        <w:lastRenderedPageBreak/>
        <w:t>Proof of Official Permission – Signed scanned document in both languages English and Albanian (PDF version not JPEG)</w:t>
      </w:r>
      <w:r w:rsidRPr="003F1908">
        <w:rPr>
          <w:rStyle w:val="eop"/>
        </w:rPr>
        <w:t> </w:t>
      </w:r>
    </w:p>
    <w:p w14:paraId="4B6879F9" w14:textId="77777777" w:rsidR="0017637C" w:rsidRPr="003F1908" w:rsidRDefault="0017637C" w:rsidP="0017637C">
      <w:pPr>
        <w:pStyle w:val="paragraph"/>
        <w:spacing w:before="0" w:beforeAutospacing="0" w:after="0" w:afterAutospacing="0"/>
        <w:textAlignment w:val="baseline"/>
      </w:pPr>
      <w:r w:rsidRPr="003F1908">
        <w:rPr>
          <w:rStyle w:val="normaltextrun"/>
          <w:b/>
          <w:bCs/>
          <w:lang w:val="en-US"/>
        </w:rPr>
        <w:t>IMPORTANT:</w:t>
      </w:r>
      <w:r w:rsidRPr="003F1908">
        <w:rPr>
          <w:rStyle w:val="normaltextrun"/>
          <w:lang w:val="en-US"/>
        </w:rPr>
        <w:t> DO NOT MERGE ALL REQUIRED DOCUMENTS AND PHOTOS IN ONE FILE; DO NOT SEND THE APPLICATION VIA WETRANSFER OR GOOGLE DOCUMENTS. WE MAY NOT BE ABLE TO RECEIVE OR ACCESS THOSE APPLICATIONS. </w:t>
      </w:r>
      <w:r w:rsidRPr="003F1908">
        <w:rPr>
          <w:rStyle w:val="eop"/>
        </w:rPr>
        <w:t> </w:t>
      </w:r>
      <w:r w:rsidRPr="003F1908">
        <w:rPr>
          <w:rStyle w:val="normaltextrun"/>
          <w:lang w:val="en-US"/>
        </w:rPr>
        <w:t>HOWEVER, YOU MAY CHOOSE TO SEND DIFFERENT PARTS OF THE APPLICATION PACKAGE IN TWO OR THREE EMAILS PENDING ON THE SIZE OF THE DOCUMENT. </w:t>
      </w:r>
      <w:r w:rsidRPr="003F1908">
        <w:rPr>
          <w:rStyle w:val="eop"/>
        </w:rPr>
        <w:t> </w:t>
      </w:r>
    </w:p>
    <w:p w14:paraId="021C2EA9" w14:textId="77777777" w:rsidR="0017637C" w:rsidRPr="003F1908" w:rsidRDefault="0017637C" w:rsidP="0017637C">
      <w:pPr>
        <w:pStyle w:val="paragraph"/>
        <w:spacing w:before="0" w:beforeAutospacing="0" w:after="0" w:afterAutospacing="0"/>
        <w:textAlignment w:val="baseline"/>
      </w:pPr>
      <w:r w:rsidRPr="003F1908">
        <w:rPr>
          <w:rStyle w:val="eop"/>
        </w:rPr>
        <w:t> </w:t>
      </w:r>
    </w:p>
    <w:p w14:paraId="0E36BDC6" w14:textId="77777777" w:rsidR="0017637C" w:rsidRPr="003F1908" w:rsidRDefault="0017637C" w:rsidP="0017637C">
      <w:pPr>
        <w:pStyle w:val="paragraph"/>
        <w:spacing w:before="0" w:beforeAutospacing="0" w:after="0" w:afterAutospacing="0"/>
        <w:textAlignment w:val="baseline"/>
      </w:pPr>
      <w:r w:rsidRPr="003F1908">
        <w:rPr>
          <w:rStyle w:val="eop"/>
        </w:rPr>
        <w:t> </w:t>
      </w:r>
      <w:r w:rsidRPr="003F1908">
        <w:rPr>
          <w:rStyle w:val="normaltextrun"/>
          <w:b/>
          <w:bCs/>
          <w:color w:val="FF0000"/>
          <w:lang w:val="en-US"/>
        </w:rPr>
        <w:t>APPENDIX 1</w:t>
      </w:r>
      <w:r w:rsidRPr="003F1908">
        <w:rPr>
          <w:rStyle w:val="eop"/>
          <w:color w:val="FF0000"/>
        </w:rPr>
        <w:t> </w:t>
      </w:r>
    </w:p>
    <w:p w14:paraId="651B0722" w14:textId="77777777" w:rsidR="0017637C" w:rsidRPr="003F1908" w:rsidRDefault="0017637C" w:rsidP="0017637C">
      <w:pPr>
        <w:pStyle w:val="paragraph"/>
        <w:spacing w:before="0" w:beforeAutospacing="0" w:after="0" w:afterAutospacing="0"/>
        <w:textAlignment w:val="baseline"/>
      </w:pPr>
      <w:r w:rsidRPr="003F1908">
        <w:rPr>
          <w:rStyle w:val="normaltextrun"/>
          <w:b/>
          <w:bCs/>
          <w:color w:val="000000"/>
          <w:lang w:val="en-US"/>
        </w:rPr>
        <w:t>Options for Project Focus Area: </w:t>
      </w:r>
      <w:r w:rsidRPr="003F1908">
        <w:rPr>
          <w:rStyle w:val="eop"/>
          <w:color w:val="000000"/>
        </w:rPr>
        <w:t> </w:t>
      </w:r>
    </w:p>
    <w:p w14:paraId="58ED88A7" w14:textId="77777777" w:rsidR="0017637C" w:rsidRPr="003F1908" w:rsidRDefault="0017637C" w:rsidP="0017637C">
      <w:pPr>
        <w:pStyle w:val="paragraph"/>
        <w:spacing w:before="0" w:beforeAutospacing="0" w:after="0" w:afterAutospacing="0"/>
        <w:textAlignment w:val="baseline"/>
      </w:pPr>
      <w:r w:rsidRPr="003F1908">
        <w:rPr>
          <w:rStyle w:val="eop"/>
          <w:color w:val="000000"/>
        </w:rPr>
        <w:t> </w:t>
      </w:r>
    </w:p>
    <w:p w14:paraId="2BA05EB0" w14:textId="77777777" w:rsidR="0017637C" w:rsidRPr="003F1908" w:rsidRDefault="0017637C" w:rsidP="0017637C">
      <w:pPr>
        <w:pStyle w:val="paragraph"/>
        <w:numPr>
          <w:ilvl w:val="0"/>
          <w:numId w:val="9"/>
        </w:numPr>
        <w:spacing w:before="0" w:beforeAutospacing="0" w:after="0" w:afterAutospacing="0"/>
        <w:ind w:left="360" w:firstLine="0"/>
        <w:textAlignment w:val="baseline"/>
      </w:pPr>
      <w:r w:rsidRPr="003F1908">
        <w:rPr>
          <w:rStyle w:val="normaltextrun"/>
          <w:color w:val="000000"/>
          <w:lang w:val="en-US"/>
        </w:rPr>
        <w:t>Cultural Objects and Collections </w:t>
      </w:r>
      <w:r w:rsidRPr="003F1908">
        <w:rPr>
          <w:rStyle w:val="eop"/>
          <w:color w:val="000000"/>
        </w:rPr>
        <w:t> </w:t>
      </w:r>
    </w:p>
    <w:p w14:paraId="425D4E9E" w14:textId="77777777" w:rsidR="0017637C" w:rsidRPr="003F1908" w:rsidRDefault="0017637C" w:rsidP="0017637C">
      <w:pPr>
        <w:pStyle w:val="paragraph"/>
        <w:numPr>
          <w:ilvl w:val="0"/>
          <w:numId w:val="10"/>
        </w:numPr>
        <w:spacing w:before="0" w:beforeAutospacing="0" w:after="0" w:afterAutospacing="0"/>
        <w:ind w:left="360" w:firstLine="0"/>
        <w:textAlignment w:val="baseline"/>
      </w:pPr>
      <w:r w:rsidRPr="003F1908">
        <w:rPr>
          <w:rStyle w:val="normaltextrun"/>
          <w:color w:val="000000"/>
          <w:lang w:val="en-US"/>
        </w:rPr>
        <w:t>Archaeological Collections </w:t>
      </w:r>
      <w:r w:rsidRPr="003F1908">
        <w:rPr>
          <w:rStyle w:val="eop"/>
          <w:color w:val="000000"/>
        </w:rPr>
        <w:t> </w:t>
      </w:r>
    </w:p>
    <w:p w14:paraId="109DE495" w14:textId="77777777" w:rsidR="0017637C" w:rsidRPr="003F1908" w:rsidRDefault="0017637C" w:rsidP="0017637C">
      <w:pPr>
        <w:pStyle w:val="paragraph"/>
        <w:numPr>
          <w:ilvl w:val="0"/>
          <w:numId w:val="10"/>
        </w:numPr>
        <w:spacing w:before="0" w:beforeAutospacing="0" w:after="0" w:afterAutospacing="0"/>
        <w:ind w:left="360" w:firstLine="0"/>
        <w:textAlignment w:val="baseline"/>
      </w:pPr>
      <w:r w:rsidRPr="003F1908">
        <w:rPr>
          <w:rStyle w:val="normaltextrun"/>
          <w:color w:val="000000"/>
          <w:lang w:val="en-US"/>
        </w:rPr>
        <w:t>Ethnographic Objects </w:t>
      </w:r>
      <w:r w:rsidRPr="003F1908">
        <w:rPr>
          <w:rStyle w:val="eop"/>
          <w:color w:val="000000"/>
        </w:rPr>
        <w:t> </w:t>
      </w:r>
    </w:p>
    <w:p w14:paraId="1456F229" w14:textId="77777777" w:rsidR="0017637C" w:rsidRPr="003F1908" w:rsidRDefault="0017637C" w:rsidP="0017637C">
      <w:pPr>
        <w:pStyle w:val="paragraph"/>
        <w:numPr>
          <w:ilvl w:val="0"/>
          <w:numId w:val="11"/>
        </w:numPr>
        <w:spacing w:before="0" w:beforeAutospacing="0" w:after="0" w:afterAutospacing="0"/>
        <w:ind w:left="360" w:firstLine="0"/>
        <w:textAlignment w:val="baseline"/>
      </w:pPr>
      <w:r w:rsidRPr="003F1908">
        <w:rPr>
          <w:rStyle w:val="normaltextrun"/>
          <w:color w:val="000000"/>
          <w:lang w:val="en-US"/>
        </w:rPr>
        <w:t>General Museum Conservation </w:t>
      </w:r>
      <w:r w:rsidRPr="003F1908">
        <w:rPr>
          <w:rStyle w:val="eop"/>
          <w:color w:val="000000"/>
        </w:rPr>
        <w:t> </w:t>
      </w:r>
    </w:p>
    <w:p w14:paraId="6694D40D" w14:textId="77777777" w:rsidR="0017637C" w:rsidRPr="003F1908" w:rsidRDefault="0017637C" w:rsidP="0017637C">
      <w:pPr>
        <w:pStyle w:val="paragraph"/>
        <w:numPr>
          <w:ilvl w:val="0"/>
          <w:numId w:val="11"/>
        </w:numPr>
        <w:spacing w:before="0" w:beforeAutospacing="0" w:after="0" w:afterAutospacing="0"/>
        <w:ind w:left="360" w:firstLine="0"/>
        <w:textAlignment w:val="baseline"/>
      </w:pPr>
      <w:r w:rsidRPr="003F1908">
        <w:rPr>
          <w:rStyle w:val="normaltextrun"/>
          <w:color w:val="000000"/>
          <w:lang w:val="en-US"/>
        </w:rPr>
        <w:t>Manuscripts </w:t>
      </w:r>
      <w:r w:rsidRPr="003F1908">
        <w:rPr>
          <w:rStyle w:val="eop"/>
          <w:color w:val="000000"/>
        </w:rPr>
        <w:t> </w:t>
      </w:r>
    </w:p>
    <w:p w14:paraId="7697E9A9" w14:textId="77777777" w:rsidR="0017637C" w:rsidRPr="003F1908" w:rsidRDefault="0017637C" w:rsidP="0017637C">
      <w:pPr>
        <w:pStyle w:val="paragraph"/>
        <w:numPr>
          <w:ilvl w:val="0"/>
          <w:numId w:val="11"/>
        </w:numPr>
        <w:spacing w:before="0" w:beforeAutospacing="0" w:after="0" w:afterAutospacing="0"/>
        <w:ind w:left="360" w:firstLine="0"/>
        <w:textAlignment w:val="baseline"/>
      </w:pPr>
      <w:r w:rsidRPr="003F1908">
        <w:rPr>
          <w:rStyle w:val="normaltextrun"/>
          <w:color w:val="000000"/>
          <w:lang w:val="en-US"/>
        </w:rPr>
        <w:t>Paintings and Sculpture </w:t>
      </w:r>
      <w:r w:rsidRPr="003F1908">
        <w:rPr>
          <w:rStyle w:val="eop"/>
          <w:color w:val="000000"/>
        </w:rPr>
        <w:t> </w:t>
      </w:r>
    </w:p>
    <w:p w14:paraId="3CEBEAA9" w14:textId="77777777" w:rsidR="0017637C" w:rsidRPr="003F1908" w:rsidRDefault="0017637C" w:rsidP="0017637C">
      <w:pPr>
        <w:pStyle w:val="paragraph"/>
        <w:spacing w:before="0" w:beforeAutospacing="0" w:after="0" w:afterAutospacing="0"/>
        <w:textAlignment w:val="baseline"/>
      </w:pPr>
      <w:r w:rsidRPr="003F1908">
        <w:rPr>
          <w:rStyle w:val="eop"/>
          <w:color w:val="000000"/>
        </w:rPr>
        <w:t> </w:t>
      </w:r>
    </w:p>
    <w:p w14:paraId="41962F62" w14:textId="77777777" w:rsidR="0017637C" w:rsidRPr="003F1908" w:rsidRDefault="0017637C" w:rsidP="0017637C">
      <w:pPr>
        <w:pStyle w:val="paragraph"/>
        <w:numPr>
          <w:ilvl w:val="0"/>
          <w:numId w:val="12"/>
        </w:numPr>
        <w:spacing w:before="0" w:beforeAutospacing="0" w:after="0" w:afterAutospacing="0"/>
        <w:ind w:left="360" w:firstLine="0"/>
        <w:textAlignment w:val="baseline"/>
      </w:pPr>
      <w:r w:rsidRPr="003F1908">
        <w:rPr>
          <w:rStyle w:val="normaltextrun"/>
          <w:color w:val="000000"/>
          <w:lang w:val="en-US"/>
        </w:rPr>
        <w:t>Cultural Sites </w:t>
      </w:r>
      <w:r w:rsidRPr="003F1908">
        <w:rPr>
          <w:rStyle w:val="eop"/>
          <w:color w:val="000000"/>
        </w:rPr>
        <w:t> </w:t>
      </w:r>
    </w:p>
    <w:p w14:paraId="39A4A236" w14:textId="77777777" w:rsidR="0017637C" w:rsidRPr="003F1908" w:rsidRDefault="0017637C" w:rsidP="0017637C">
      <w:pPr>
        <w:pStyle w:val="paragraph"/>
        <w:numPr>
          <w:ilvl w:val="0"/>
          <w:numId w:val="13"/>
        </w:numPr>
        <w:spacing w:before="0" w:beforeAutospacing="0" w:after="0" w:afterAutospacing="0"/>
        <w:ind w:left="360" w:firstLine="0"/>
        <w:textAlignment w:val="baseline"/>
      </w:pPr>
      <w:r w:rsidRPr="003F1908">
        <w:rPr>
          <w:rStyle w:val="normaltextrun"/>
          <w:color w:val="000000"/>
          <w:lang w:val="en-US"/>
        </w:rPr>
        <w:t>Archaeological Sites </w:t>
      </w:r>
      <w:r w:rsidRPr="003F1908">
        <w:rPr>
          <w:rStyle w:val="eop"/>
          <w:color w:val="000000"/>
        </w:rPr>
        <w:t> </w:t>
      </w:r>
    </w:p>
    <w:p w14:paraId="7BEFC2C3" w14:textId="77777777" w:rsidR="0017637C" w:rsidRPr="003F1908" w:rsidRDefault="0017637C" w:rsidP="0017637C">
      <w:pPr>
        <w:pStyle w:val="paragraph"/>
        <w:numPr>
          <w:ilvl w:val="0"/>
          <w:numId w:val="13"/>
        </w:numPr>
        <w:spacing w:before="0" w:beforeAutospacing="0" w:after="0" w:afterAutospacing="0"/>
        <w:ind w:left="360" w:firstLine="0"/>
        <w:textAlignment w:val="baseline"/>
      </w:pPr>
      <w:r w:rsidRPr="003F1908">
        <w:rPr>
          <w:rStyle w:val="normaltextrun"/>
          <w:color w:val="000000"/>
          <w:lang w:val="en-US"/>
        </w:rPr>
        <w:t>Historic Buildings and Sites </w:t>
      </w:r>
      <w:r w:rsidRPr="003F1908">
        <w:rPr>
          <w:rStyle w:val="eop"/>
          <w:color w:val="000000"/>
        </w:rPr>
        <w:t> </w:t>
      </w:r>
    </w:p>
    <w:p w14:paraId="380FA82E" w14:textId="77777777" w:rsidR="0017637C" w:rsidRPr="003F1908" w:rsidRDefault="0017637C" w:rsidP="0017637C">
      <w:pPr>
        <w:pStyle w:val="paragraph"/>
        <w:spacing w:before="0" w:beforeAutospacing="0" w:after="0" w:afterAutospacing="0"/>
        <w:textAlignment w:val="baseline"/>
      </w:pPr>
      <w:r w:rsidRPr="003F1908">
        <w:rPr>
          <w:rStyle w:val="eop"/>
          <w:color w:val="000000"/>
        </w:rPr>
        <w:t> </w:t>
      </w:r>
    </w:p>
    <w:p w14:paraId="4BB3B192" w14:textId="77777777" w:rsidR="0017637C" w:rsidRPr="003F1908" w:rsidRDefault="0017637C" w:rsidP="0017637C">
      <w:pPr>
        <w:pStyle w:val="paragraph"/>
        <w:numPr>
          <w:ilvl w:val="0"/>
          <w:numId w:val="14"/>
        </w:numPr>
        <w:spacing w:before="0" w:beforeAutospacing="0" w:after="0" w:afterAutospacing="0"/>
        <w:ind w:left="360" w:firstLine="0"/>
        <w:textAlignment w:val="baseline"/>
      </w:pPr>
      <w:r w:rsidRPr="003F1908">
        <w:rPr>
          <w:rStyle w:val="normaltextrun"/>
          <w:color w:val="000000"/>
          <w:lang w:val="en-US"/>
        </w:rPr>
        <w:t>Forms of Traditional Cultural Expression </w:t>
      </w:r>
      <w:r w:rsidRPr="003F1908">
        <w:rPr>
          <w:rStyle w:val="eop"/>
          <w:color w:val="000000"/>
        </w:rPr>
        <w:t> </w:t>
      </w:r>
    </w:p>
    <w:p w14:paraId="47B0051B" w14:textId="77777777" w:rsidR="0017637C" w:rsidRPr="003F1908" w:rsidRDefault="0017637C" w:rsidP="0017637C">
      <w:pPr>
        <w:pStyle w:val="paragraph"/>
        <w:numPr>
          <w:ilvl w:val="0"/>
          <w:numId w:val="15"/>
        </w:numPr>
        <w:spacing w:before="0" w:beforeAutospacing="0" w:after="0" w:afterAutospacing="0"/>
        <w:ind w:left="360" w:firstLine="0"/>
        <w:textAlignment w:val="baseline"/>
      </w:pPr>
      <w:r w:rsidRPr="003F1908">
        <w:rPr>
          <w:rStyle w:val="normaltextrun"/>
          <w:color w:val="000000"/>
          <w:lang w:val="en-US"/>
        </w:rPr>
        <w:t>Craft </w:t>
      </w:r>
      <w:r w:rsidRPr="003F1908">
        <w:rPr>
          <w:rStyle w:val="eop"/>
          <w:color w:val="000000"/>
        </w:rPr>
        <w:t> </w:t>
      </w:r>
    </w:p>
    <w:p w14:paraId="46C0B932" w14:textId="77777777" w:rsidR="0017637C" w:rsidRPr="003F1908" w:rsidRDefault="0017637C" w:rsidP="0017637C">
      <w:pPr>
        <w:pStyle w:val="paragraph"/>
        <w:numPr>
          <w:ilvl w:val="0"/>
          <w:numId w:val="16"/>
        </w:numPr>
        <w:spacing w:before="0" w:beforeAutospacing="0" w:after="0" w:afterAutospacing="0"/>
        <w:ind w:left="360" w:firstLine="0"/>
        <w:textAlignment w:val="baseline"/>
      </w:pPr>
      <w:r w:rsidRPr="003F1908">
        <w:rPr>
          <w:rStyle w:val="normaltextrun"/>
          <w:color w:val="000000"/>
          <w:lang w:val="en-US"/>
        </w:rPr>
        <w:t>Dance </w:t>
      </w:r>
      <w:r w:rsidRPr="003F1908">
        <w:rPr>
          <w:rStyle w:val="eop"/>
          <w:color w:val="000000"/>
        </w:rPr>
        <w:t> </w:t>
      </w:r>
    </w:p>
    <w:p w14:paraId="6A8D8B94" w14:textId="77777777" w:rsidR="0017637C" w:rsidRPr="003F1908" w:rsidRDefault="0017637C" w:rsidP="0017637C">
      <w:pPr>
        <w:pStyle w:val="paragraph"/>
        <w:numPr>
          <w:ilvl w:val="0"/>
          <w:numId w:val="16"/>
        </w:numPr>
        <w:spacing w:before="0" w:beforeAutospacing="0" w:after="0" w:afterAutospacing="0"/>
        <w:ind w:left="360" w:firstLine="0"/>
        <w:textAlignment w:val="baseline"/>
      </w:pPr>
      <w:r w:rsidRPr="003F1908">
        <w:rPr>
          <w:rStyle w:val="normaltextrun"/>
          <w:color w:val="000000"/>
          <w:lang w:val="en-US"/>
        </w:rPr>
        <w:t>Drama </w:t>
      </w:r>
      <w:r w:rsidRPr="003F1908">
        <w:rPr>
          <w:rStyle w:val="eop"/>
          <w:color w:val="000000"/>
        </w:rPr>
        <w:t> </w:t>
      </w:r>
    </w:p>
    <w:p w14:paraId="5330937E" w14:textId="77777777" w:rsidR="0017637C" w:rsidRPr="003F1908" w:rsidRDefault="0017637C" w:rsidP="0017637C">
      <w:pPr>
        <w:pStyle w:val="paragraph"/>
        <w:numPr>
          <w:ilvl w:val="0"/>
          <w:numId w:val="16"/>
        </w:numPr>
        <w:spacing w:before="0" w:beforeAutospacing="0" w:after="0" w:afterAutospacing="0"/>
        <w:ind w:left="360" w:firstLine="0"/>
        <w:textAlignment w:val="baseline"/>
      </w:pPr>
      <w:r w:rsidRPr="003F1908">
        <w:rPr>
          <w:rStyle w:val="normaltextrun"/>
          <w:color w:val="000000"/>
          <w:lang w:val="en-US"/>
        </w:rPr>
        <w:t>Language </w:t>
      </w:r>
      <w:r w:rsidRPr="003F1908">
        <w:rPr>
          <w:rStyle w:val="eop"/>
          <w:color w:val="000000"/>
        </w:rPr>
        <w:t> </w:t>
      </w:r>
    </w:p>
    <w:p w14:paraId="099723BD" w14:textId="77777777" w:rsidR="0017637C" w:rsidRPr="003F1908" w:rsidRDefault="0017637C" w:rsidP="0017637C">
      <w:pPr>
        <w:pStyle w:val="paragraph"/>
        <w:numPr>
          <w:ilvl w:val="0"/>
          <w:numId w:val="16"/>
        </w:numPr>
        <w:spacing w:before="0" w:beforeAutospacing="0" w:after="0" w:afterAutospacing="0"/>
        <w:ind w:left="360" w:firstLine="0"/>
        <w:textAlignment w:val="baseline"/>
      </w:pPr>
      <w:r w:rsidRPr="003F1908">
        <w:rPr>
          <w:rStyle w:val="normaltextrun"/>
          <w:color w:val="000000"/>
          <w:lang w:val="en-US"/>
        </w:rPr>
        <w:t>Music </w:t>
      </w:r>
      <w:r w:rsidRPr="003F1908">
        <w:rPr>
          <w:rStyle w:val="eop"/>
          <w:color w:val="000000"/>
        </w:rPr>
        <w:t> </w:t>
      </w:r>
    </w:p>
    <w:p w14:paraId="0642D0C5" w14:textId="77777777" w:rsidR="0017637C" w:rsidRPr="003F1908" w:rsidRDefault="0017637C" w:rsidP="0017637C">
      <w:pPr>
        <w:pStyle w:val="paragraph"/>
        <w:numPr>
          <w:ilvl w:val="0"/>
          <w:numId w:val="16"/>
        </w:numPr>
        <w:spacing w:before="0" w:beforeAutospacing="0" w:after="0" w:afterAutospacing="0"/>
        <w:ind w:left="360" w:firstLine="0"/>
        <w:textAlignment w:val="baseline"/>
      </w:pPr>
      <w:r w:rsidRPr="003F1908">
        <w:rPr>
          <w:rStyle w:val="normaltextrun"/>
          <w:color w:val="000000"/>
          <w:lang w:val="en-US"/>
        </w:rPr>
        <w:t>Ceremony </w:t>
      </w:r>
      <w:r w:rsidRPr="003F1908">
        <w:rPr>
          <w:rStyle w:val="eop"/>
          <w:color w:val="000000"/>
        </w:rPr>
        <w:t> </w:t>
      </w:r>
    </w:p>
    <w:p w14:paraId="4C4FD781" w14:textId="77777777" w:rsidR="0017637C" w:rsidRPr="003F1908" w:rsidRDefault="0017637C" w:rsidP="0017637C">
      <w:pPr>
        <w:pStyle w:val="paragraph"/>
        <w:numPr>
          <w:ilvl w:val="0"/>
          <w:numId w:val="17"/>
        </w:numPr>
        <w:spacing w:before="0" w:beforeAutospacing="0" w:after="0" w:afterAutospacing="0"/>
        <w:ind w:left="360" w:firstLine="0"/>
        <w:textAlignment w:val="baseline"/>
      </w:pPr>
      <w:r w:rsidRPr="003F1908">
        <w:rPr>
          <w:rStyle w:val="normaltextrun"/>
          <w:color w:val="000000"/>
          <w:lang w:val="en-US"/>
        </w:rPr>
        <w:t>Traditional Knowledge </w:t>
      </w:r>
      <w:r w:rsidRPr="003F1908">
        <w:rPr>
          <w:rStyle w:val="eop"/>
          <w:color w:val="000000"/>
        </w:rPr>
        <w:t> </w:t>
      </w:r>
    </w:p>
    <w:p w14:paraId="2E0B43B6" w14:textId="77777777" w:rsidR="0017637C" w:rsidRPr="003F1908" w:rsidRDefault="0017637C" w:rsidP="0017637C">
      <w:pPr>
        <w:pStyle w:val="paragraph"/>
        <w:spacing w:before="0" w:beforeAutospacing="0" w:after="0" w:afterAutospacing="0"/>
        <w:textAlignment w:val="baseline"/>
      </w:pPr>
      <w:r w:rsidRPr="003F1908">
        <w:rPr>
          <w:rStyle w:val="eop"/>
        </w:rPr>
        <w:t> </w:t>
      </w:r>
    </w:p>
    <w:p w14:paraId="01315A6A" w14:textId="77777777" w:rsidR="0017637C" w:rsidRPr="003F1908" w:rsidRDefault="0017637C" w:rsidP="0017637C">
      <w:pPr>
        <w:pStyle w:val="paragraph"/>
        <w:spacing w:before="0" w:beforeAutospacing="0" w:after="0" w:afterAutospacing="0"/>
        <w:textAlignment w:val="baseline"/>
      </w:pPr>
      <w:r w:rsidRPr="003F1908">
        <w:rPr>
          <w:rStyle w:val="normaltextrun"/>
          <w:b/>
          <w:bCs/>
          <w:color w:val="FF0000"/>
          <w:lang w:val="en-US"/>
        </w:rPr>
        <w:t>APPENDIX 2</w:t>
      </w:r>
      <w:r w:rsidRPr="003F1908">
        <w:rPr>
          <w:rStyle w:val="eop"/>
          <w:color w:val="FF0000"/>
        </w:rPr>
        <w:t> </w:t>
      </w:r>
    </w:p>
    <w:p w14:paraId="5D6637F3" w14:textId="77777777" w:rsidR="0017637C" w:rsidRPr="003F1908" w:rsidRDefault="0017637C" w:rsidP="0017637C">
      <w:pPr>
        <w:pStyle w:val="paragraph"/>
        <w:spacing w:before="0" w:beforeAutospacing="0" w:after="0" w:afterAutospacing="0"/>
        <w:textAlignment w:val="baseline"/>
      </w:pPr>
      <w:r w:rsidRPr="003F1908">
        <w:rPr>
          <w:rStyle w:val="normaltextrun"/>
          <w:b/>
          <w:bCs/>
          <w:color w:val="000000"/>
          <w:lang w:val="en-US"/>
        </w:rPr>
        <w:t>Applicant Types: </w:t>
      </w:r>
      <w:r w:rsidRPr="003F1908">
        <w:rPr>
          <w:rStyle w:val="eop"/>
          <w:color w:val="000000"/>
        </w:rPr>
        <w:t> </w:t>
      </w:r>
    </w:p>
    <w:p w14:paraId="357D3BE6" w14:textId="77777777" w:rsidR="0017637C" w:rsidRPr="003F1908" w:rsidRDefault="0017637C" w:rsidP="0017637C">
      <w:pPr>
        <w:pStyle w:val="paragraph"/>
        <w:spacing w:before="0" w:beforeAutospacing="0" w:after="0" w:afterAutospacing="0"/>
        <w:textAlignment w:val="baseline"/>
      </w:pPr>
      <w:r w:rsidRPr="003F1908">
        <w:rPr>
          <w:rStyle w:val="eop"/>
          <w:color w:val="000000"/>
        </w:rPr>
        <w:t> </w:t>
      </w:r>
    </w:p>
    <w:p w14:paraId="206FA499" w14:textId="77777777" w:rsidR="0017637C" w:rsidRPr="003F1908" w:rsidRDefault="0017637C" w:rsidP="0017637C">
      <w:pPr>
        <w:pStyle w:val="paragraph"/>
        <w:numPr>
          <w:ilvl w:val="0"/>
          <w:numId w:val="18"/>
        </w:numPr>
        <w:spacing w:before="0" w:beforeAutospacing="0" w:after="0" w:afterAutospacing="0"/>
        <w:ind w:left="360" w:firstLine="0"/>
        <w:textAlignment w:val="baseline"/>
      </w:pPr>
      <w:r w:rsidRPr="003F1908">
        <w:rPr>
          <w:rStyle w:val="normaltextrun"/>
          <w:color w:val="000000"/>
          <w:lang w:val="en-US"/>
        </w:rPr>
        <w:t>Foreign Educational Institution </w:t>
      </w:r>
      <w:r w:rsidRPr="003F1908">
        <w:rPr>
          <w:rStyle w:val="eop"/>
          <w:color w:val="000000"/>
        </w:rPr>
        <w:t> </w:t>
      </w:r>
    </w:p>
    <w:p w14:paraId="760A4457" w14:textId="77777777" w:rsidR="0017637C" w:rsidRPr="003F1908" w:rsidRDefault="0017637C" w:rsidP="0017637C">
      <w:pPr>
        <w:pStyle w:val="paragraph"/>
        <w:numPr>
          <w:ilvl w:val="0"/>
          <w:numId w:val="18"/>
        </w:numPr>
        <w:spacing w:before="0" w:beforeAutospacing="0" w:after="0" w:afterAutospacing="0"/>
        <w:ind w:left="360" w:firstLine="0"/>
        <w:textAlignment w:val="baseline"/>
      </w:pPr>
      <w:r w:rsidRPr="003F1908">
        <w:rPr>
          <w:rStyle w:val="normaltextrun"/>
          <w:color w:val="000000"/>
          <w:lang w:val="en-US"/>
        </w:rPr>
        <w:t>Foreign Government: Ministry of Culture </w:t>
      </w:r>
      <w:r w:rsidRPr="003F1908">
        <w:rPr>
          <w:rStyle w:val="eop"/>
          <w:color w:val="000000"/>
        </w:rPr>
        <w:t> </w:t>
      </w:r>
    </w:p>
    <w:p w14:paraId="02ECB7BE" w14:textId="77777777" w:rsidR="0017637C" w:rsidRPr="003F1908" w:rsidRDefault="0017637C" w:rsidP="0017637C">
      <w:pPr>
        <w:pStyle w:val="paragraph"/>
        <w:numPr>
          <w:ilvl w:val="0"/>
          <w:numId w:val="18"/>
        </w:numPr>
        <w:spacing w:before="0" w:beforeAutospacing="0" w:after="0" w:afterAutospacing="0"/>
        <w:ind w:left="360" w:firstLine="0"/>
        <w:textAlignment w:val="baseline"/>
      </w:pPr>
      <w:r w:rsidRPr="003F1908">
        <w:rPr>
          <w:rStyle w:val="normaltextrun"/>
          <w:color w:val="000000"/>
          <w:lang w:val="en-US"/>
        </w:rPr>
        <w:t>Foreign Government: Other </w:t>
      </w:r>
      <w:r w:rsidRPr="003F1908">
        <w:rPr>
          <w:rStyle w:val="eop"/>
          <w:color w:val="000000"/>
        </w:rPr>
        <w:t> </w:t>
      </w:r>
    </w:p>
    <w:p w14:paraId="4E51AA7F" w14:textId="77777777" w:rsidR="0017637C" w:rsidRPr="003F1908" w:rsidRDefault="0017637C" w:rsidP="0017637C">
      <w:pPr>
        <w:pStyle w:val="paragraph"/>
        <w:numPr>
          <w:ilvl w:val="0"/>
          <w:numId w:val="18"/>
        </w:numPr>
        <w:spacing w:before="0" w:beforeAutospacing="0" w:after="0" w:afterAutospacing="0"/>
        <w:ind w:left="360" w:firstLine="0"/>
        <w:textAlignment w:val="baseline"/>
      </w:pPr>
      <w:r w:rsidRPr="003F1908">
        <w:rPr>
          <w:rStyle w:val="normaltextrun"/>
          <w:color w:val="000000"/>
          <w:lang w:val="en-US"/>
        </w:rPr>
        <w:t>Foreign NGO/PVO </w:t>
      </w:r>
      <w:r w:rsidRPr="003F1908">
        <w:rPr>
          <w:rStyle w:val="eop"/>
          <w:color w:val="000000"/>
        </w:rPr>
        <w:t> </w:t>
      </w:r>
    </w:p>
    <w:p w14:paraId="2E06A601" w14:textId="77777777" w:rsidR="0017637C" w:rsidRPr="003F1908" w:rsidRDefault="0017637C" w:rsidP="0017637C">
      <w:pPr>
        <w:pStyle w:val="paragraph"/>
        <w:numPr>
          <w:ilvl w:val="0"/>
          <w:numId w:val="18"/>
        </w:numPr>
        <w:spacing w:before="0" w:beforeAutospacing="0" w:after="0" w:afterAutospacing="0"/>
        <w:ind w:left="360" w:firstLine="0"/>
        <w:textAlignment w:val="baseline"/>
      </w:pPr>
      <w:r w:rsidRPr="003F1908">
        <w:rPr>
          <w:rStyle w:val="normaltextrun"/>
          <w:color w:val="000000"/>
          <w:lang w:val="en-US"/>
        </w:rPr>
        <w:t>Other </w:t>
      </w:r>
      <w:r w:rsidRPr="003F1908">
        <w:rPr>
          <w:rStyle w:val="eop"/>
          <w:color w:val="000000"/>
        </w:rPr>
        <w:t> </w:t>
      </w:r>
    </w:p>
    <w:p w14:paraId="501B3301" w14:textId="77777777" w:rsidR="0017637C" w:rsidRPr="003F1908" w:rsidRDefault="0017637C" w:rsidP="0017637C">
      <w:pPr>
        <w:pStyle w:val="paragraph"/>
        <w:numPr>
          <w:ilvl w:val="0"/>
          <w:numId w:val="19"/>
        </w:numPr>
        <w:spacing w:before="0" w:beforeAutospacing="0" w:after="0" w:afterAutospacing="0"/>
        <w:ind w:left="360" w:firstLine="0"/>
        <w:textAlignment w:val="baseline"/>
      </w:pPr>
      <w:r w:rsidRPr="003F1908">
        <w:rPr>
          <w:rStyle w:val="normaltextrun"/>
          <w:color w:val="000000"/>
          <w:lang w:val="en-US"/>
        </w:rPr>
        <w:t>Public International Organization (PIO) </w:t>
      </w:r>
      <w:r w:rsidRPr="003F1908">
        <w:rPr>
          <w:rStyle w:val="eop"/>
          <w:color w:val="000000"/>
        </w:rPr>
        <w:t> </w:t>
      </w:r>
    </w:p>
    <w:p w14:paraId="3E808182" w14:textId="77777777" w:rsidR="0017637C" w:rsidRPr="003F1908" w:rsidRDefault="0017637C" w:rsidP="0017637C">
      <w:pPr>
        <w:pStyle w:val="paragraph"/>
        <w:numPr>
          <w:ilvl w:val="0"/>
          <w:numId w:val="19"/>
        </w:numPr>
        <w:spacing w:before="0" w:beforeAutospacing="0" w:after="0" w:afterAutospacing="0"/>
        <w:ind w:left="360" w:firstLine="0"/>
        <w:textAlignment w:val="baseline"/>
      </w:pPr>
      <w:r w:rsidRPr="003F1908">
        <w:rPr>
          <w:rStyle w:val="normaltextrun"/>
          <w:color w:val="000000"/>
          <w:lang w:val="en-US"/>
        </w:rPr>
        <w:t>U.S. Educational Institution</w:t>
      </w:r>
      <w:r w:rsidRPr="003F1908">
        <w:rPr>
          <w:rStyle w:val="eop"/>
          <w:color w:val="000000"/>
        </w:rPr>
        <w:t> </w:t>
      </w:r>
    </w:p>
    <w:p w14:paraId="62F53164" w14:textId="77777777" w:rsidR="0017637C" w:rsidRPr="003F1908" w:rsidRDefault="0017637C" w:rsidP="0017637C">
      <w:pPr>
        <w:pStyle w:val="paragraph"/>
        <w:spacing w:before="0" w:beforeAutospacing="0" w:after="0" w:afterAutospacing="0"/>
        <w:textAlignment w:val="baseline"/>
      </w:pPr>
      <w:r w:rsidRPr="003F1908">
        <w:rPr>
          <w:rStyle w:val="eop"/>
          <w:color w:val="000000"/>
        </w:rPr>
        <w:t> </w:t>
      </w:r>
    </w:p>
    <w:p w14:paraId="7374A902" w14:textId="77777777" w:rsidR="0017637C" w:rsidRPr="003F1908" w:rsidRDefault="0017637C" w:rsidP="0017637C">
      <w:pPr>
        <w:pStyle w:val="paragraph"/>
        <w:spacing w:before="0" w:beforeAutospacing="0" w:after="0" w:afterAutospacing="0"/>
        <w:textAlignment w:val="baseline"/>
      </w:pPr>
      <w:r w:rsidRPr="003F1908">
        <w:rPr>
          <w:rStyle w:val="normaltextrun"/>
          <w:b/>
          <w:bCs/>
          <w:color w:val="FF0000"/>
          <w:lang w:val="en-US"/>
        </w:rPr>
        <w:t>APPENDIX 3 </w:t>
      </w:r>
      <w:r w:rsidRPr="003F1908">
        <w:rPr>
          <w:rStyle w:val="eop"/>
          <w:color w:val="FF0000"/>
        </w:rPr>
        <w:t> </w:t>
      </w:r>
    </w:p>
    <w:p w14:paraId="5D84B034" w14:textId="77777777" w:rsidR="0017637C" w:rsidRPr="003F1908" w:rsidRDefault="0017637C" w:rsidP="0017637C">
      <w:pPr>
        <w:pStyle w:val="paragraph"/>
        <w:spacing w:before="0" w:beforeAutospacing="0" w:after="0" w:afterAutospacing="0"/>
        <w:textAlignment w:val="baseline"/>
      </w:pPr>
      <w:r w:rsidRPr="003F1908">
        <w:rPr>
          <w:rStyle w:val="normaltextrun"/>
          <w:b/>
          <w:bCs/>
          <w:lang w:val="en-US"/>
        </w:rPr>
        <w:t>DUNS and SAMS numbers</w:t>
      </w:r>
      <w:r w:rsidRPr="003F1908">
        <w:rPr>
          <w:rStyle w:val="eop"/>
        </w:rPr>
        <w:t> </w:t>
      </w:r>
    </w:p>
    <w:p w14:paraId="4668AC1B" w14:textId="77777777" w:rsidR="0017637C" w:rsidRPr="003F1908" w:rsidRDefault="0017637C" w:rsidP="0017637C">
      <w:pPr>
        <w:pStyle w:val="paragraph"/>
        <w:numPr>
          <w:ilvl w:val="0"/>
          <w:numId w:val="20"/>
        </w:numPr>
        <w:spacing w:before="0" w:beforeAutospacing="0" w:after="0" w:afterAutospacing="0"/>
        <w:ind w:left="360" w:firstLine="0"/>
        <w:textAlignment w:val="baseline"/>
      </w:pPr>
      <w:r w:rsidRPr="003F1908">
        <w:rPr>
          <w:rStyle w:val="normaltextrun"/>
          <w:lang w:val="en-US"/>
        </w:rPr>
        <w:t>Get the DUNS number   -  </w:t>
      </w:r>
      <w:hyperlink r:id="rId12" w:tgtFrame="_blank" w:history="1">
        <w:r w:rsidRPr="003F1908">
          <w:rPr>
            <w:rStyle w:val="normaltextrun"/>
            <w:color w:val="0563C1"/>
            <w:u w:val="single"/>
            <w:lang w:val="en-US"/>
          </w:rPr>
          <w:t>http</w:t>
        </w:r>
      </w:hyperlink>
      <w:hyperlink r:id="rId13" w:tgtFrame="_blank" w:history="1">
        <w:r w:rsidRPr="003F1908">
          <w:rPr>
            <w:rStyle w:val="normaltextrun"/>
            <w:color w:val="0563C1"/>
            <w:u w:val="single"/>
            <w:lang w:val="en-US"/>
          </w:rPr>
          <w:t>://</w:t>
        </w:r>
      </w:hyperlink>
      <w:hyperlink r:id="rId14" w:tgtFrame="_blank" w:history="1">
        <w:r w:rsidRPr="003F1908">
          <w:rPr>
            <w:rStyle w:val="normaltextrun"/>
            <w:color w:val="0563C1"/>
            <w:u w:val="single"/>
            <w:lang w:val="en-US"/>
          </w:rPr>
          <w:t>fedgov.dnb.</w:t>
        </w:r>
      </w:hyperlink>
      <w:hyperlink r:id="rId15" w:tgtFrame="_blank" w:history="1">
        <w:r w:rsidRPr="003F1908">
          <w:rPr>
            <w:rStyle w:val="normaltextrun"/>
            <w:color w:val="0563C1"/>
            <w:u w:val="single"/>
            <w:lang w:val="en-US"/>
          </w:rPr>
          <w:t>com</w:t>
        </w:r>
      </w:hyperlink>
      <w:hyperlink r:id="rId16" w:tgtFrame="_blank" w:history="1">
        <w:r w:rsidRPr="003F1908">
          <w:rPr>
            <w:rStyle w:val="normaltextrun"/>
            <w:color w:val="0563C1"/>
            <w:u w:val="single"/>
            <w:lang w:val="en-US"/>
          </w:rPr>
          <w:t>/webform</w:t>
        </w:r>
      </w:hyperlink>
      <w:r w:rsidRPr="003F1908">
        <w:rPr>
          <w:rStyle w:val="normaltextrun"/>
          <w:lang w:val="en-US"/>
        </w:rPr>
        <w:t>  </w:t>
      </w:r>
      <w:r w:rsidRPr="003F1908">
        <w:rPr>
          <w:rStyle w:val="eop"/>
        </w:rPr>
        <w:t> </w:t>
      </w:r>
    </w:p>
    <w:p w14:paraId="389F7342" w14:textId="77777777" w:rsidR="0017637C" w:rsidRPr="003F1908" w:rsidRDefault="0017637C" w:rsidP="0017637C">
      <w:pPr>
        <w:pStyle w:val="paragraph"/>
        <w:numPr>
          <w:ilvl w:val="0"/>
          <w:numId w:val="20"/>
        </w:numPr>
        <w:spacing w:before="0" w:beforeAutospacing="0" w:after="0" w:afterAutospacing="0"/>
        <w:ind w:left="360" w:firstLine="0"/>
        <w:textAlignment w:val="baseline"/>
      </w:pPr>
      <w:r w:rsidRPr="003F1908">
        <w:rPr>
          <w:rStyle w:val="normaltextrun"/>
          <w:lang w:val="en-US"/>
        </w:rPr>
        <w:t>Get the NCAGE Code - </w:t>
      </w:r>
      <w:hyperlink r:id="rId17" w:tgtFrame="_blank" w:history="1">
        <w:r w:rsidRPr="003F1908">
          <w:rPr>
            <w:rStyle w:val="normaltextrun"/>
            <w:color w:val="0563C1"/>
            <w:u w:val="single"/>
            <w:lang w:val="en-US"/>
          </w:rPr>
          <w:t>https://</w:t>
        </w:r>
      </w:hyperlink>
      <w:hyperlink r:id="rId18" w:tgtFrame="_blank" w:history="1">
        <w:r w:rsidRPr="003F1908">
          <w:rPr>
            <w:rStyle w:val="normaltextrun"/>
            <w:color w:val="0563C1"/>
            <w:u w:val="single"/>
            <w:lang w:val="en-US"/>
          </w:rPr>
          <w:t>eportal.nspa.nato.int/AC135Public/scage/CageList.aspx</w:t>
        </w:r>
      </w:hyperlink>
      <w:r w:rsidRPr="003F1908">
        <w:rPr>
          <w:rStyle w:val="normaltextrun"/>
          <w:lang w:val="en-US"/>
        </w:rPr>
        <w:t>   </w:t>
      </w:r>
      <w:r w:rsidRPr="003F1908">
        <w:rPr>
          <w:rStyle w:val="eop"/>
        </w:rPr>
        <w:t> </w:t>
      </w:r>
    </w:p>
    <w:p w14:paraId="58157095" w14:textId="723D2527" w:rsidR="00ED5FEA" w:rsidRDefault="0017637C" w:rsidP="00A121F4">
      <w:pPr>
        <w:pStyle w:val="paragraph"/>
        <w:numPr>
          <w:ilvl w:val="0"/>
          <w:numId w:val="20"/>
        </w:numPr>
        <w:spacing w:before="0" w:beforeAutospacing="0" w:after="0" w:afterAutospacing="0"/>
        <w:ind w:left="360" w:firstLine="0"/>
        <w:textAlignment w:val="baseline"/>
        <w:rPr>
          <w:rStyle w:val="eop"/>
        </w:rPr>
      </w:pPr>
      <w:r w:rsidRPr="003F1908">
        <w:rPr>
          <w:rStyle w:val="normaltextrun"/>
          <w:lang w:val="en-US"/>
        </w:rPr>
        <w:t>Register in SAM.gov, by using the DUNS no and NCAGE code - </w:t>
      </w:r>
      <w:hyperlink r:id="rId19" w:tgtFrame="_blank" w:history="1">
        <w:r w:rsidRPr="003F1908">
          <w:rPr>
            <w:rStyle w:val="normaltextrun"/>
            <w:color w:val="0563C1"/>
            <w:u w:val="single"/>
            <w:lang w:val="en-US"/>
          </w:rPr>
          <w:t>www.SAM.gov</w:t>
        </w:r>
      </w:hyperlink>
      <w:r w:rsidRPr="003F1908">
        <w:rPr>
          <w:rStyle w:val="normaltextrun"/>
          <w:lang w:val="en-US"/>
        </w:rPr>
        <w:t>  </w:t>
      </w:r>
      <w:r w:rsidRPr="003F1908">
        <w:rPr>
          <w:rStyle w:val="eop"/>
        </w:rPr>
        <w:t> </w:t>
      </w:r>
    </w:p>
    <w:p w14:paraId="2EC74BD8" w14:textId="77777777" w:rsidR="00FA7A34" w:rsidRPr="003F1908" w:rsidRDefault="00FA7A34" w:rsidP="00FA7A34">
      <w:pPr>
        <w:pStyle w:val="paragraph"/>
        <w:spacing w:before="0" w:beforeAutospacing="0" w:after="0" w:afterAutospacing="0"/>
        <w:textAlignment w:val="baseline"/>
      </w:pPr>
    </w:p>
    <w:sectPr w:rsidR="00FA7A34" w:rsidRPr="003F19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53F63" w14:textId="77777777" w:rsidR="008009C2" w:rsidRDefault="008009C2" w:rsidP="00AE71E4">
      <w:pPr>
        <w:spacing w:after="0" w:line="240" w:lineRule="auto"/>
      </w:pPr>
      <w:r>
        <w:separator/>
      </w:r>
    </w:p>
  </w:endnote>
  <w:endnote w:type="continuationSeparator" w:id="0">
    <w:p w14:paraId="34FBABE9" w14:textId="77777777" w:rsidR="008009C2" w:rsidRDefault="008009C2" w:rsidP="00AE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1FAF3" w14:textId="77777777" w:rsidR="008009C2" w:rsidRDefault="008009C2" w:rsidP="00AE71E4">
      <w:pPr>
        <w:spacing w:after="0" w:line="240" w:lineRule="auto"/>
      </w:pPr>
      <w:r>
        <w:separator/>
      </w:r>
    </w:p>
  </w:footnote>
  <w:footnote w:type="continuationSeparator" w:id="0">
    <w:p w14:paraId="350CB413" w14:textId="77777777" w:rsidR="008009C2" w:rsidRDefault="008009C2" w:rsidP="00AE7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ED9"/>
    <w:multiLevelType w:val="multilevel"/>
    <w:tmpl w:val="3DC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240A1E"/>
    <w:multiLevelType w:val="multilevel"/>
    <w:tmpl w:val="ADE48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D2B81"/>
    <w:multiLevelType w:val="multilevel"/>
    <w:tmpl w:val="846ED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F3405E"/>
    <w:multiLevelType w:val="multilevel"/>
    <w:tmpl w:val="0EDC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CB45AE"/>
    <w:multiLevelType w:val="multilevel"/>
    <w:tmpl w:val="E812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88322A"/>
    <w:multiLevelType w:val="multilevel"/>
    <w:tmpl w:val="48647F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435E58"/>
    <w:multiLevelType w:val="multilevel"/>
    <w:tmpl w:val="2908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915128"/>
    <w:multiLevelType w:val="multilevel"/>
    <w:tmpl w:val="77624E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6523C3"/>
    <w:multiLevelType w:val="multilevel"/>
    <w:tmpl w:val="3B76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AF7C19"/>
    <w:multiLevelType w:val="multilevel"/>
    <w:tmpl w:val="445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CF5E5D"/>
    <w:multiLevelType w:val="multilevel"/>
    <w:tmpl w:val="D04437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161166"/>
    <w:multiLevelType w:val="multilevel"/>
    <w:tmpl w:val="34FAE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3F6A0C"/>
    <w:multiLevelType w:val="multilevel"/>
    <w:tmpl w:val="1E92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D50724"/>
    <w:multiLevelType w:val="multilevel"/>
    <w:tmpl w:val="35F6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8A220D"/>
    <w:multiLevelType w:val="multilevel"/>
    <w:tmpl w:val="22B4D4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7B7407"/>
    <w:multiLevelType w:val="multilevel"/>
    <w:tmpl w:val="2624AC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AD6F56"/>
    <w:multiLevelType w:val="multilevel"/>
    <w:tmpl w:val="E8AE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8E407C"/>
    <w:multiLevelType w:val="multilevel"/>
    <w:tmpl w:val="4F40C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A57DEF"/>
    <w:multiLevelType w:val="multilevel"/>
    <w:tmpl w:val="3440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F2643E"/>
    <w:multiLevelType w:val="multilevel"/>
    <w:tmpl w:val="D3969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
  </w:num>
  <w:num w:numId="3">
    <w:abstractNumId w:val="14"/>
  </w:num>
  <w:num w:numId="4">
    <w:abstractNumId w:val="19"/>
  </w:num>
  <w:num w:numId="5">
    <w:abstractNumId w:val="11"/>
  </w:num>
  <w:num w:numId="6">
    <w:abstractNumId w:val="15"/>
  </w:num>
  <w:num w:numId="7">
    <w:abstractNumId w:val="7"/>
  </w:num>
  <w:num w:numId="8">
    <w:abstractNumId w:val="5"/>
  </w:num>
  <w:num w:numId="9">
    <w:abstractNumId w:val="3"/>
  </w:num>
  <w:num w:numId="10">
    <w:abstractNumId w:val="13"/>
  </w:num>
  <w:num w:numId="11">
    <w:abstractNumId w:val="9"/>
  </w:num>
  <w:num w:numId="12">
    <w:abstractNumId w:val="2"/>
  </w:num>
  <w:num w:numId="13">
    <w:abstractNumId w:val="6"/>
  </w:num>
  <w:num w:numId="14">
    <w:abstractNumId w:val="10"/>
  </w:num>
  <w:num w:numId="15">
    <w:abstractNumId w:val="12"/>
  </w:num>
  <w:num w:numId="16">
    <w:abstractNumId w:val="18"/>
  </w:num>
  <w:num w:numId="17">
    <w:abstractNumId w:val="16"/>
  </w:num>
  <w:num w:numId="18">
    <w:abstractNumId w:val="0"/>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37C"/>
    <w:rsid w:val="0017637C"/>
    <w:rsid w:val="00371993"/>
    <w:rsid w:val="003F1908"/>
    <w:rsid w:val="008009C2"/>
    <w:rsid w:val="00AE71E4"/>
    <w:rsid w:val="00ED5FEA"/>
    <w:rsid w:val="00FA7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2AEB3"/>
  <w15:chartTrackingRefBased/>
  <w15:docId w15:val="{B0CF41EF-4CDF-4086-9785-CFF8BF27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76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7637C"/>
  </w:style>
  <w:style w:type="character" w:customStyle="1" w:styleId="normaltextrun">
    <w:name w:val="normaltextrun"/>
    <w:basedOn w:val="DefaultParagraphFont"/>
    <w:rsid w:val="0017637C"/>
  </w:style>
  <w:style w:type="character" w:styleId="Hyperlink">
    <w:name w:val="Hyperlink"/>
    <w:basedOn w:val="DefaultParagraphFont"/>
    <w:uiPriority w:val="99"/>
    <w:unhideWhenUsed/>
    <w:rsid w:val="00AE71E4"/>
    <w:rPr>
      <w:color w:val="0563C1" w:themeColor="hyperlink"/>
      <w:u w:val="single"/>
    </w:rPr>
  </w:style>
  <w:style w:type="character" w:styleId="UnresolvedMention">
    <w:name w:val="Unresolved Mention"/>
    <w:basedOn w:val="DefaultParagraphFont"/>
    <w:uiPriority w:val="99"/>
    <w:semiHidden/>
    <w:unhideWhenUsed/>
    <w:rsid w:val="00AE71E4"/>
    <w:rPr>
      <w:color w:val="605E5C"/>
      <w:shd w:val="clear" w:color="auto" w:fill="E1DFDD"/>
    </w:rPr>
  </w:style>
  <w:style w:type="paragraph" w:styleId="ListParagraph">
    <w:name w:val="List Paragraph"/>
    <w:basedOn w:val="Normal"/>
    <w:uiPriority w:val="34"/>
    <w:qFormat/>
    <w:rsid w:val="00FA7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584781">
      <w:bodyDiv w:val="1"/>
      <w:marLeft w:val="0"/>
      <w:marRight w:val="0"/>
      <w:marTop w:val="0"/>
      <w:marBottom w:val="0"/>
      <w:divBdr>
        <w:top w:val="none" w:sz="0" w:space="0" w:color="auto"/>
        <w:left w:val="none" w:sz="0" w:space="0" w:color="auto"/>
        <w:bottom w:val="none" w:sz="0" w:space="0" w:color="auto"/>
        <w:right w:val="none" w:sz="0" w:space="0" w:color="auto"/>
      </w:divBdr>
      <w:divsChild>
        <w:div w:id="391581413">
          <w:marLeft w:val="0"/>
          <w:marRight w:val="0"/>
          <w:marTop w:val="0"/>
          <w:marBottom w:val="0"/>
          <w:divBdr>
            <w:top w:val="none" w:sz="0" w:space="0" w:color="auto"/>
            <w:left w:val="none" w:sz="0" w:space="0" w:color="auto"/>
            <w:bottom w:val="none" w:sz="0" w:space="0" w:color="auto"/>
            <w:right w:val="none" w:sz="0" w:space="0" w:color="auto"/>
          </w:divBdr>
        </w:div>
        <w:div w:id="1645815554">
          <w:marLeft w:val="0"/>
          <w:marRight w:val="0"/>
          <w:marTop w:val="0"/>
          <w:marBottom w:val="0"/>
          <w:divBdr>
            <w:top w:val="none" w:sz="0" w:space="0" w:color="auto"/>
            <w:left w:val="none" w:sz="0" w:space="0" w:color="auto"/>
            <w:bottom w:val="none" w:sz="0" w:space="0" w:color="auto"/>
            <w:right w:val="none" w:sz="0" w:space="0" w:color="auto"/>
          </w:divBdr>
        </w:div>
        <w:div w:id="340394421">
          <w:marLeft w:val="0"/>
          <w:marRight w:val="0"/>
          <w:marTop w:val="0"/>
          <w:marBottom w:val="0"/>
          <w:divBdr>
            <w:top w:val="none" w:sz="0" w:space="0" w:color="auto"/>
            <w:left w:val="none" w:sz="0" w:space="0" w:color="auto"/>
            <w:bottom w:val="none" w:sz="0" w:space="0" w:color="auto"/>
            <w:right w:val="none" w:sz="0" w:space="0" w:color="auto"/>
          </w:divBdr>
        </w:div>
        <w:div w:id="2143304263">
          <w:marLeft w:val="0"/>
          <w:marRight w:val="0"/>
          <w:marTop w:val="0"/>
          <w:marBottom w:val="0"/>
          <w:divBdr>
            <w:top w:val="none" w:sz="0" w:space="0" w:color="auto"/>
            <w:left w:val="none" w:sz="0" w:space="0" w:color="auto"/>
            <w:bottom w:val="none" w:sz="0" w:space="0" w:color="auto"/>
            <w:right w:val="none" w:sz="0" w:space="0" w:color="auto"/>
          </w:divBdr>
        </w:div>
        <w:div w:id="1254047200">
          <w:marLeft w:val="0"/>
          <w:marRight w:val="0"/>
          <w:marTop w:val="0"/>
          <w:marBottom w:val="0"/>
          <w:divBdr>
            <w:top w:val="none" w:sz="0" w:space="0" w:color="auto"/>
            <w:left w:val="none" w:sz="0" w:space="0" w:color="auto"/>
            <w:bottom w:val="none" w:sz="0" w:space="0" w:color="auto"/>
            <w:right w:val="none" w:sz="0" w:space="0" w:color="auto"/>
          </w:divBdr>
        </w:div>
        <w:div w:id="1199732753">
          <w:marLeft w:val="0"/>
          <w:marRight w:val="0"/>
          <w:marTop w:val="0"/>
          <w:marBottom w:val="0"/>
          <w:divBdr>
            <w:top w:val="none" w:sz="0" w:space="0" w:color="auto"/>
            <w:left w:val="none" w:sz="0" w:space="0" w:color="auto"/>
            <w:bottom w:val="none" w:sz="0" w:space="0" w:color="auto"/>
            <w:right w:val="none" w:sz="0" w:space="0" w:color="auto"/>
          </w:divBdr>
        </w:div>
        <w:div w:id="1259486329">
          <w:marLeft w:val="0"/>
          <w:marRight w:val="0"/>
          <w:marTop w:val="0"/>
          <w:marBottom w:val="0"/>
          <w:divBdr>
            <w:top w:val="none" w:sz="0" w:space="0" w:color="auto"/>
            <w:left w:val="none" w:sz="0" w:space="0" w:color="auto"/>
            <w:bottom w:val="none" w:sz="0" w:space="0" w:color="auto"/>
            <w:right w:val="none" w:sz="0" w:space="0" w:color="auto"/>
          </w:divBdr>
        </w:div>
        <w:div w:id="145364196">
          <w:marLeft w:val="0"/>
          <w:marRight w:val="0"/>
          <w:marTop w:val="0"/>
          <w:marBottom w:val="0"/>
          <w:divBdr>
            <w:top w:val="none" w:sz="0" w:space="0" w:color="auto"/>
            <w:left w:val="none" w:sz="0" w:space="0" w:color="auto"/>
            <w:bottom w:val="none" w:sz="0" w:space="0" w:color="auto"/>
            <w:right w:val="none" w:sz="0" w:space="0" w:color="auto"/>
          </w:divBdr>
        </w:div>
        <w:div w:id="1857572116">
          <w:marLeft w:val="0"/>
          <w:marRight w:val="0"/>
          <w:marTop w:val="0"/>
          <w:marBottom w:val="0"/>
          <w:divBdr>
            <w:top w:val="none" w:sz="0" w:space="0" w:color="auto"/>
            <w:left w:val="none" w:sz="0" w:space="0" w:color="auto"/>
            <w:bottom w:val="none" w:sz="0" w:space="0" w:color="auto"/>
            <w:right w:val="none" w:sz="0" w:space="0" w:color="auto"/>
          </w:divBdr>
        </w:div>
        <w:div w:id="472333770">
          <w:marLeft w:val="0"/>
          <w:marRight w:val="0"/>
          <w:marTop w:val="0"/>
          <w:marBottom w:val="0"/>
          <w:divBdr>
            <w:top w:val="none" w:sz="0" w:space="0" w:color="auto"/>
            <w:left w:val="none" w:sz="0" w:space="0" w:color="auto"/>
            <w:bottom w:val="none" w:sz="0" w:space="0" w:color="auto"/>
            <w:right w:val="none" w:sz="0" w:space="0" w:color="auto"/>
          </w:divBdr>
        </w:div>
        <w:div w:id="342360690">
          <w:marLeft w:val="0"/>
          <w:marRight w:val="0"/>
          <w:marTop w:val="0"/>
          <w:marBottom w:val="0"/>
          <w:divBdr>
            <w:top w:val="none" w:sz="0" w:space="0" w:color="auto"/>
            <w:left w:val="none" w:sz="0" w:space="0" w:color="auto"/>
            <w:bottom w:val="none" w:sz="0" w:space="0" w:color="auto"/>
            <w:right w:val="none" w:sz="0" w:space="0" w:color="auto"/>
          </w:divBdr>
        </w:div>
        <w:div w:id="1579905991">
          <w:marLeft w:val="0"/>
          <w:marRight w:val="0"/>
          <w:marTop w:val="0"/>
          <w:marBottom w:val="0"/>
          <w:divBdr>
            <w:top w:val="none" w:sz="0" w:space="0" w:color="auto"/>
            <w:left w:val="none" w:sz="0" w:space="0" w:color="auto"/>
            <w:bottom w:val="none" w:sz="0" w:space="0" w:color="auto"/>
            <w:right w:val="none" w:sz="0" w:space="0" w:color="auto"/>
          </w:divBdr>
        </w:div>
        <w:div w:id="1436055975">
          <w:marLeft w:val="0"/>
          <w:marRight w:val="0"/>
          <w:marTop w:val="0"/>
          <w:marBottom w:val="0"/>
          <w:divBdr>
            <w:top w:val="none" w:sz="0" w:space="0" w:color="auto"/>
            <w:left w:val="none" w:sz="0" w:space="0" w:color="auto"/>
            <w:bottom w:val="none" w:sz="0" w:space="0" w:color="auto"/>
            <w:right w:val="none" w:sz="0" w:space="0" w:color="auto"/>
          </w:divBdr>
        </w:div>
        <w:div w:id="779841327">
          <w:marLeft w:val="0"/>
          <w:marRight w:val="0"/>
          <w:marTop w:val="0"/>
          <w:marBottom w:val="0"/>
          <w:divBdr>
            <w:top w:val="none" w:sz="0" w:space="0" w:color="auto"/>
            <w:left w:val="none" w:sz="0" w:space="0" w:color="auto"/>
            <w:bottom w:val="none" w:sz="0" w:space="0" w:color="auto"/>
            <w:right w:val="none" w:sz="0" w:space="0" w:color="auto"/>
          </w:divBdr>
        </w:div>
        <w:div w:id="1951087659">
          <w:marLeft w:val="0"/>
          <w:marRight w:val="0"/>
          <w:marTop w:val="0"/>
          <w:marBottom w:val="0"/>
          <w:divBdr>
            <w:top w:val="none" w:sz="0" w:space="0" w:color="auto"/>
            <w:left w:val="none" w:sz="0" w:space="0" w:color="auto"/>
            <w:bottom w:val="none" w:sz="0" w:space="0" w:color="auto"/>
            <w:right w:val="none" w:sz="0" w:space="0" w:color="auto"/>
          </w:divBdr>
        </w:div>
        <w:div w:id="1436825086">
          <w:marLeft w:val="0"/>
          <w:marRight w:val="0"/>
          <w:marTop w:val="0"/>
          <w:marBottom w:val="0"/>
          <w:divBdr>
            <w:top w:val="none" w:sz="0" w:space="0" w:color="auto"/>
            <w:left w:val="none" w:sz="0" w:space="0" w:color="auto"/>
            <w:bottom w:val="none" w:sz="0" w:space="0" w:color="auto"/>
            <w:right w:val="none" w:sz="0" w:space="0" w:color="auto"/>
          </w:divBdr>
        </w:div>
        <w:div w:id="1662388810">
          <w:marLeft w:val="0"/>
          <w:marRight w:val="0"/>
          <w:marTop w:val="0"/>
          <w:marBottom w:val="0"/>
          <w:divBdr>
            <w:top w:val="none" w:sz="0" w:space="0" w:color="auto"/>
            <w:left w:val="none" w:sz="0" w:space="0" w:color="auto"/>
            <w:bottom w:val="none" w:sz="0" w:space="0" w:color="auto"/>
            <w:right w:val="none" w:sz="0" w:space="0" w:color="auto"/>
          </w:divBdr>
        </w:div>
        <w:div w:id="1312295666">
          <w:marLeft w:val="0"/>
          <w:marRight w:val="0"/>
          <w:marTop w:val="0"/>
          <w:marBottom w:val="0"/>
          <w:divBdr>
            <w:top w:val="none" w:sz="0" w:space="0" w:color="auto"/>
            <w:left w:val="none" w:sz="0" w:space="0" w:color="auto"/>
            <w:bottom w:val="none" w:sz="0" w:space="0" w:color="auto"/>
            <w:right w:val="none" w:sz="0" w:space="0" w:color="auto"/>
          </w:divBdr>
        </w:div>
        <w:div w:id="1735472880">
          <w:marLeft w:val="0"/>
          <w:marRight w:val="0"/>
          <w:marTop w:val="0"/>
          <w:marBottom w:val="0"/>
          <w:divBdr>
            <w:top w:val="none" w:sz="0" w:space="0" w:color="auto"/>
            <w:left w:val="none" w:sz="0" w:space="0" w:color="auto"/>
            <w:bottom w:val="none" w:sz="0" w:space="0" w:color="auto"/>
            <w:right w:val="none" w:sz="0" w:space="0" w:color="auto"/>
          </w:divBdr>
        </w:div>
        <w:div w:id="844172713">
          <w:marLeft w:val="0"/>
          <w:marRight w:val="0"/>
          <w:marTop w:val="0"/>
          <w:marBottom w:val="0"/>
          <w:divBdr>
            <w:top w:val="none" w:sz="0" w:space="0" w:color="auto"/>
            <w:left w:val="none" w:sz="0" w:space="0" w:color="auto"/>
            <w:bottom w:val="none" w:sz="0" w:space="0" w:color="auto"/>
            <w:right w:val="none" w:sz="0" w:space="0" w:color="auto"/>
          </w:divBdr>
        </w:div>
        <w:div w:id="153686633">
          <w:marLeft w:val="0"/>
          <w:marRight w:val="0"/>
          <w:marTop w:val="0"/>
          <w:marBottom w:val="0"/>
          <w:divBdr>
            <w:top w:val="none" w:sz="0" w:space="0" w:color="auto"/>
            <w:left w:val="none" w:sz="0" w:space="0" w:color="auto"/>
            <w:bottom w:val="none" w:sz="0" w:space="0" w:color="auto"/>
            <w:right w:val="none" w:sz="0" w:space="0" w:color="auto"/>
          </w:divBdr>
        </w:div>
        <w:div w:id="1565484832">
          <w:marLeft w:val="0"/>
          <w:marRight w:val="0"/>
          <w:marTop w:val="0"/>
          <w:marBottom w:val="0"/>
          <w:divBdr>
            <w:top w:val="none" w:sz="0" w:space="0" w:color="auto"/>
            <w:left w:val="none" w:sz="0" w:space="0" w:color="auto"/>
            <w:bottom w:val="none" w:sz="0" w:space="0" w:color="auto"/>
            <w:right w:val="none" w:sz="0" w:space="0" w:color="auto"/>
          </w:divBdr>
        </w:div>
        <w:div w:id="1358504048">
          <w:marLeft w:val="0"/>
          <w:marRight w:val="0"/>
          <w:marTop w:val="0"/>
          <w:marBottom w:val="0"/>
          <w:divBdr>
            <w:top w:val="none" w:sz="0" w:space="0" w:color="auto"/>
            <w:left w:val="none" w:sz="0" w:space="0" w:color="auto"/>
            <w:bottom w:val="none" w:sz="0" w:space="0" w:color="auto"/>
            <w:right w:val="none" w:sz="0" w:space="0" w:color="auto"/>
          </w:divBdr>
        </w:div>
        <w:div w:id="1811481586">
          <w:marLeft w:val="0"/>
          <w:marRight w:val="0"/>
          <w:marTop w:val="0"/>
          <w:marBottom w:val="0"/>
          <w:divBdr>
            <w:top w:val="none" w:sz="0" w:space="0" w:color="auto"/>
            <w:left w:val="none" w:sz="0" w:space="0" w:color="auto"/>
            <w:bottom w:val="none" w:sz="0" w:space="0" w:color="auto"/>
            <w:right w:val="none" w:sz="0" w:space="0" w:color="auto"/>
          </w:divBdr>
        </w:div>
        <w:div w:id="1647128711">
          <w:marLeft w:val="0"/>
          <w:marRight w:val="0"/>
          <w:marTop w:val="0"/>
          <w:marBottom w:val="0"/>
          <w:divBdr>
            <w:top w:val="none" w:sz="0" w:space="0" w:color="auto"/>
            <w:left w:val="none" w:sz="0" w:space="0" w:color="auto"/>
            <w:bottom w:val="none" w:sz="0" w:space="0" w:color="auto"/>
            <w:right w:val="none" w:sz="0" w:space="0" w:color="auto"/>
          </w:divBdr>
        </w:div>
        <w:div w:id="1018233559">
          <w:marLeft w:val="0"/>
          <w:marRight w:val="0"/>
          <w:marTop w:val="0"/>
          <w:marBottom w:val="0"/>
          <w:divBdr>
            <w:top w:val="none" w:sz="0" w:space="0" w:color="auto"/>
            <w:left w:val="none" w:sz="0" w:space="0" w:color="auto"/>
            <w:bottom w:val="none" w:sz="0" w:space="0" w:color="auto"/>
            <w:right w:val="none" w:sz="0" w:space="0" w:color="auto"/>
          </w:divBdr>
        </w:div>
        <w:div w:id="135029571">
          <w:marLeft w:val="0"/>
          <w:marRight w:val="0"/>
          <w:marTop w:val="0"/>
          <w:marBottom w:val="0"/>
          <w:divBdr>
            <w:top w:val="none" w:sz="0" w:space="0" w:color="auto"/>
            <w:left w:val="none" w:sz="0" w:space="0" w:color="auto"/>
            <w:bottom w:val="none" w:sz="0" w:space="0" w:color="auto"/>
            <w:right w:val="none" w:sz="0" w:space="0" w:color="auto"/>
          </w:divBdr>
        </w:div>
        <w:div w:id="361516794">
          <w:marLeft w:val="0"/>
          <w:marRight w:val="0"/>
          <w:marTop w:val="0"/>
          <w:marBottom w:val="0"/>
          <w:divBdr>
            <w:top w:val="none" w:sz="0" w:space="0" w:color="auto"/>
            <w:left w:val="none" w:sz="0" w:space="0" w:color="auto"/>
            <w:bottom w:val="none" w:sz="0" w:space="0" w:color="auto"/>
            <w:right w:val="none" w:sz="0" w:space="0" w:color="auto"/>
          </w:divBdr>
        </w:div>
        <w:div w:id="1735812554">
          <w:marLeft w:val="0"/>
          <w:marRight w:val="0"/>
          <w:marTop w:val="0"/>
          <w:marBottom w:val="0"/>
          <w:divBdr>
            <w:top w:val="none" w:sz="0" w:space="0" w:color="auto"/>
            <w:left w:val="none" w:sz="0" w:space="0" w:color="auto"/>
            <w:bottom w:val="none" w:sz="0" w:space="0" w:color="auto"/>
            <w:right w:val="none" w:sz="0" w:space="0" w:color="auto"/>
          </w:divBdr>
        </w:div>
        <w:div w:id="787118444">
          <w:marLeft w:val="0"/>
          <w:marRight w:val="0"/>
          <w:marTop w:val="0"/>
          <w:marBottom w:val="0"/>
          <w:divBdr>
            <w:top w:val="none" w:sz="0" w:space="0" w:color="auto"/>
            <w:left w:val="none" w:sz="0" w:space="0" w:color="auto"/>
            <w:bottom w:val="none" w:sz="0" w:space="0" w:color="auto"/>
            <w:right w:val="none" w:sz="0" w:space="0" w:color="auto"/>
          </w:divBdr>
        </w:div>
        <w:div w:id="1287003402">
          <w:marLeft w:val="0"/>
          <w:marRight w:val="0"/>
          <w:marTop w:val="0"/>
          <w:marBottom w:val="0"/>
          <w:divBdr>
            <w:top w:val="none" w:sz="0" w:space="0" w:color="auto"/>
            <w:left w:val="none" w:sz="0" w:space="0" w:color="auto"/>
            <w:bottom w:val="none" w:sz="0" w:space="0" w:color="auto"/>
            <w:right w:val="none" w:sz="0" w:space="0" w:color="auto"/>
          </w:divBdr>
        </w:div>
        <w:div w:id="314647432">
          <w:marLeft w:val="0"/>
          <w:marRight w:val="0"/>
          <w:marTop w:val="0"/>
          <w:marBottom w:val="0"/>
          <w:divBdr>
            <w:top w:val="none" w:sz="0" w:space="0" w:color="auto"/>
            <w:left w:val="none" w:sz="0" w:space="0" w:color="auto"/>
            <w:bottom w:val="none" w:sz="0" w:space="0" w:color="auto"/>
            <w:right w:val="none" w:sz="0" w:space="0" w:color="auto"/>
          </w:divBdr>
        </w:div>
        <w:div w:id="461264834">
          <w:marLeft w:val="0"/>
          <w:marRight w:val="0"/>
          <w:marTop w:val="0"/>
          <w:marBottom w:val="0"/>
          <w:divBdr>
            <w:top w:val="none" w:sz="0" w:space="0" w:color="auto"/>
            <w:left w:val="none" w:sz="0" w:space="0" w:color="auto"/>
            <w:bottom w:val="none" w:sz="0" w:space="0" w:color="auto"/>
            <w:right w:val="none" w:sz="0" w:space="0" w:color="auto"/>
          </w:divBdr>
        </w:div>
        <w:div w:id="1173180257">
          <w:marLeft w:val="0"/>
          <w:marRight w:val="0"/>
          <w:marTop w:val="0"/>
          <w:marBottom w:val="0"/>
          <w:divBdr>
            <w:top w:val="none" w:sz="0" w:space="0" w:color="auto"/>
            <w:left w:val="none" w:sz="0" w:space="0" w:color="auto"/>
            <w:bottom w:val="none" w:sz="0" w:space="0" w:color="auto"/>
            <w:right w:val="none" w:sz="0" w:space="0" w:color="auto"/>
          </w:divBdr>
        </w:div>
        <w:div w:id="1686862477">
          <w:marLeft w:val="0"/>
          <w:marRight w:val="0"/>
          <w:marTop w:val="0"/>
          <w:marBottom w:val="0"/>
          <w:divBdr>
            <w:top w:val="none" w:sz="0" w:space="0" w:color="auto"/>
            <w:left w:val="none" w:sz="0" w:space="0" w:color="auto"/>
            <w:bottom w:val="none" w:sz="0" w:space="0" w:color="auto"/>
            <w:right w:val="none" w:sz="0" w:space="0" w:color="auto"/>
          </w:divBdr>
        </w:div>
        <w:div w:id="375281124">
          <w:marLeft w:val="0"/>
          <w:marRight w:val="0"/>
          <w:marTop w:val="0"/>
          <w:marBottom w:val="0"/>
          <w:divBdr>
            <w:top w:val="none" w:sz="0" w:space="0" w:color="auto"/>
            <w:left w:val="none" w:sz="0" w:space="0" w:color="auto"/>
            <w:bottom w:val="none" w:sz="0" w:space="0" w:color="auto"/>
            <w:right w:val="none" w:sz="0" w:space="0" w:color="auto"/>
          </w:divBdr>
        </w:div>
        <w:div w:id="481972295">
          <w:marLeft w:val="0"/>
          <w:marRight w:val="0"/>
          <w:marTop w:val="0"/>
          <w:marBottom w:val="0"/>
          <w:divBdr>
            <w:top w:val="none" w:sz="0" w:space="0" w:color="auto"/>
            <w:left w:val="none" w:sz="0" w:space="0" w:color="auto"/>
            <w:bottom w:val="none" w:sz="0" w:space="0" w:color="auto"/>
            <w:right w:val="none" w:sz="0" w:space="0" w:color="auto"/>
          </w:divBdr>
        </w:div>
        <w:div w:id="1467890851">
          <w:marLeft w:val="0"/>
          <w:marRight w:val="0"/>
          <w:marTop w:val="0"/>
          <w:marBottom w:val="0"/>
          <w:divBdr>
            <w:top w:val="none" w:sz="0" w:space="0" w:color="auto"/>
            <w:left w:val="none" w:sz="0" w:space="0" w:color="auto"/>
            <w:bottom w:val="none" w:sz="0" w:space="0" w:color="auto"/>
            <w:right w:val="none" w:sz="0" w:space="0" w:color="auto"/>
          </w:divBdr>
        </w:div>
        <w:div w:id="1399553923">
          <w:marLeft w:val="0"/>
          <w:marRight w:val="0"/>
          <w:marTop w:val="0"/>
          <w:marBottom w:val="0"/>
          <w:divBdr>
            <w:top w:val="none" w:sz="0" w:space="0" w:color="auto"/>
            <w:left w:val="none" w:sz="0" w:space="0" w:color="auto"/>
            <w:bottom w:val="none" w:sz="0" w:space="0" w:color="auto"/>
            <w:right w:val="none" w:sz="0" w:space="0" w:color="auto"/>
          </w:divBdr>
        </w:div>
        <w:div w:id="44524513">
          <w:marLeft w:val="0"/>
          <w:marRight w:val="0"/>
          <w:marTop w:val="0"/>
          <w:marBottom w:val="0"/>
          <w:divBdr>
            <w:top w:val="none" w:sz="0" w:space="0" w:color="auto"/>
            <w:left w:val="none" w:sz="0" w:space="0" w:color="auto"/>
            <w:bottom w:val="none" w:sz="0" w:space="0" w:color="auto"/>
            <w:right w:val="none" w:sz="0" w:space="0" w:color="auto"/>
          </w:divBdr>
        </w:div>
        <w:div w:id="1253854824">
          <w:marLeft w:val="0"/>
          <w:marRight w:val="0"/>
          <w:marTop w:val="0"/>
          <w:marBottom w:val="0"/>
          <w:divBdr>
            <w:top w:val="none" w:sz="0" w:space="0" w:color="auto"/>
            <w:left w:val="none" w:sz="0" w:space="0" w:color="auto"/>
            <w:bottom w:val="none" w:sz="0" w:space="0" w:color="auto"/>
            <w:right w:val="none" w:sz="0" w:space="0" w:color="auto"/>
          </w:divBdr>
        </w:div>
        <w:div w:id="95058397">
          <w:marLeft w:val="0"/>
          <w:marRight w:val="0"/>
          <w:marTop w:val="0"/>
          <w:marBottom w:val="0"/>
          <w:divBdr>
            <w:top w:val="none" w:sz="0" w:space="0" w:color="auto"/>
            <w:left w:val="none" w:sz="0" w:space="0" w:color="auto"/>
            <w:bottom w:val="none" w:sz="0" w:space="0" w:color="auto"/>
            <w:right w:val="none" w:sz="0" w:space="0" w:color="auto"/>
          </w:divBdr>
        </w:div>
        <w:div w:id="959607849">
          <w:marLeft w:val="0"/>
          <w:marRight w:val="0"/>
          <w:marTop w:val="0"/>
          <w:marBottom w:val="0"/>
          <w:divBdr>
            <w:top w:val="none" w:sz="0" w:space="0" w:color="auto"/>
            <w:left w:val="none" w:sz="0" w:space="0" w:color="auto"/>
            <w:bottom w:val="none" w:sz="0" w:space="0" w:color="auto"/>
            <w:right w:val="none" w:sz="0" w:space="0" w:color="auto"/>
          </w:divBdr>
        </w:div>
        <w:div w:id="101384863">
          <w:marLeft w:val="0"/>
          <w:marRight w:val="0"/>
          <w:marTop w:val="0"/>
          <w:marBottom w:val="0"/>
          <w:divBdr>
            <w:top w:val="none" w:sz="0" w:space="0" w:color="auto"/>
            <w:left w:val="none" w:sz="0" w:space="0" w:color="auto"/>
            <w:bottom w:val="none" w:sz="0" w:space="0" w:color="auto"/>
            <w:right w:val="none" w:sz="0" w:space="0" w:color="auto"/>
          </w:divBdr>
        </w:div>
        <w:div w:id="616563093">
          <w:marLeft w:val="0"/>
          <w:marRight w:val="0"/>
          <w:marTop w:val="0"/>
          <w:marBottom w:val="0"/>
          <w:divBdr>
            <w:top w:val="none" w:sz="0" w:space="0" w:color="auto"/>
            <w:left w:val="none" w:sz="0" w:space="0" w:color="auto"/>
            <w:bottom w:val="none" w:sz="0" w:space="0" w:color="auto"/>
            <w:right w:val="none" w:sz="0" w:space="0" w:color="auto"/>
          </w:divBdr>
        </w:div>
        <w:div w:id="761952338">
          <w:marLeft w:val="0"/>
          <w:marRight w:val="0"/>
          <w:marTop w:val="0"/>
          <w:marBottom w:val="0"/>
          <w:divBdr>
            <w:top w:val="none" w:sz="0" w:space="0" w:color="auto"/>
            <w:left w:val="none" w:sz="0" w:space="0" w:color="auto"/>
            <w:bottom w:val="none" w:sz="0" w:space="0" w:color="auto"/>
            <w:right w:val="none" w:sz="0" w:space="0" w:color="auto"/>
          </w:divBdr>
        </w:div>
        <w:div w:id="289946585">
          <w:marLeft w:val="0"/>
          <w:marRight w:val="0"/>
          <w:marTop w:val="0"/>
          <w:marBottom w:val="0"/>
          <w:divBdr>
            <w:top w:val="none" w:sz="0" w:space="0" w:color="auto"/>
            <w:left w:val="none" w:sz="0" w:space="0" w:color="auto"/>
            <w:bottom w:val="none" w:sz="0" w:space="0" w:color="auto"/>
            <w:right w:val="none" w:sz="0" w:space="0" w:color="auto"/>
          </w:divBdr>
        </w:div>
        <w:div w:id="358356780">
          <w:marLeft w:val="0"/>
          <w:marRight w:val="0"/>
          <w:marTop w:val="0"/>
          <w:marBottom w:val="0"/>
          <w:divBdr>
            <w:top w:val="none" w:sz="0" w:space="0" w:color="auto"/>
            <w:left w:val="none" w:sz="0" w:space="0" w:color="auto"/>
            <w:bottom w:val="none" w:sz="0" w:space="0" w:color="auto"/>
            <w:right w:val="none" w:sz="0" w:space="0" w:color="auto"/>
          </w:divBdr>
        </w:div>
        <w:div w:id="229921518">
          <w:marLeft w:val="0"/>
          <w:marRight w:val="0"/>
          <w:marTop w:val="0"/>
          <w:marBottom w:val="0"/>
          <w:divBdr>
            <w:top w:val="none" w:sz="0" w:space="0" w:color="auto"/>
            <w:left w:val="none" w:sz="0" w:space="0" w:color="auto"/>
            <w:bottom w:val="none" w:sz="0" w:space="0" w:color="auto"/>
            <w:right w:val="none" w:sz="0" w:space="0" w:color="auto"/>
          </w:divBdr>
        </w:div>
        <w:div w:id="67507732">
          <w:marLeft w:val="0"/>
          <w:marRight w:val="0"/>
          <w:marTop w:val="0"/>
          <w:marBottom w:val="0"/>
          <w:divBdr>
            <w:top w:val="none" w:sz="0" w:space="0" w:color="auto"/>
            <w:left w:val="none" w:sz="0" w:space="0" w:color="auto"/>
            <w:bottom w:val="none" w:sz="0" w:space="0" w:color="auto"/>
            <w:right w:val="none" w:sz="0" w:space="0" w:color="auto"/>
          </w:divBdr>
        </w:div>
        <w:div w:id="190579253">
          <w:marLeft w:val="0"/>
          <w:marRight w:val="0"/>
          <w:marTop w:val="0"/>
          <w:marBottom w:val="0"/>
          <w:divBdr>
            <w:top w:val="none" w:sz="0" w:space="0" w:color="auto"/>
            <w:left w:val="none" w:sz="0" w:space="0" w:color="auto"/>
            <w:bottom w:val="none" w:sz="0" w:space="0" w:color="auto"/>
            <w:right w:val="none" w:sz="0" w:space="0" w:color="auto"/>
          </w:divBdr>
        </w:div>
        <w:div w:id="845899251">
          <w:marLeft w:val="0"/>
          <w:marRight w:val="0"/>
          <w:marTop w:val="0"/>
          <w:marBottom w:val="0"/>
          <w:divBdr>
            <w:top w:val="none" w:sz="0" w:space="0" w:color="auto"/>
            <w:left w:val="none" w:sz="0" w:space="0" w:color="auto"/>
            <w:bottom w:val="none" w:sz="0" w:space="0" w:color="auto"/>
            <w:right w:val="none" w:sz="0" w:space="0" w:color="auto"/>
          </w:divBdr>
        </w:div>
        <w:div w:id="1200362486">
          <w:marLeft w:val="0"/>
          <w:marRight w:val="0"/>
          <w:marTop w:val="0"/>
          <w:marBottom w:val="0"/>
          <w:divBdr>
            <w:top w:val="none" w:sz="0" w:space="0" w:color="auto"/>
            <w:left w:val="none" w:sz="0" w:space="0" w:color="auto"/>
            <w:bottom w:val="none" w:sz="0" w:space="0" w:color="auto"/>
            <w:right w:val="none" w:sz="0" w:space="0" w:color="auto"/>
          </w:divBdr>
        </w:div>
        <w:div w:id="1200977093">
          <w:marLeft w:val="0"/>
          <w:marRight w:val="0"/>
          <w:marTop w:val="0"/>
          <w:marBottom w:val="0"/>
          <w:divBdr>
            <w:top w:val="none" w:sz="0" w:space="0" w:color="auto"/>
            <w:left w:val="none" w:sz="0" w:space="0" w:color="auto"/>
            <w:bottom w:val="none" w:sz="0" w:space="0" w:color="auto"/>
            <w:right w:val="none" w:sz="0" w:space="0" w:color="auto"/>
          </w:divBdr>
        </w:div>
        <w:div w:id="1151365332">
          <w:marLeft w:val="0"/>
          <w:marRight w:val="0"/>
          <w:marTop w:val="0"/>
          <w:marBottom w:val="0"/>
          <w:divBdr>
            <w:top w:val="none" w:sz="0" w:space="0" w:color="auto"/>
            <w:left w:val="none" w:sz="0" w:space="0" w:color="auto"/>
            <w:bottom w:val="none" w:sz="0" w:space="0" w:color="auto"/>
            <w:right w:val="none" w:sz="0" w:space="0" w:color="auto"/>
          </w:divBdr>
        </w:div>
        <w:div w:id="351348085">
          <w:marLeft w:val="0"/>
          <w:marRight w:val="0"/>
          <w:marTop w:val="0"/>
          <w:marBottom w:val="0"/>
          <w:divBdr>
            <w:top w:val="none" w:sz="0" w:space="0" w:color="auto"/>
            <w:left w:val="none" w:sz="0" w:space="0" w:color="auto"/>
            <w:bottom w:val="none" w:sz="0" w:space="0" w:color="auto"/>
            <w:right w:val="none" w:sz="0" w:space="0" w:color="auto"/>
          </w:divBdr>
        </w:div>
        <w:div w:id="92357873">
          <w:marLeft w:val="0"/>
          <w:marRight w:val="0"/>
          <w:marTop w:val="0"/>
          <w:marBottom w:val="0"/>
          <w:divBdr>
            <w:top w:val="none" w:sz="0" w:space="0" w:color="auto"/>
            <w:left w:val="none" w:sz="0" w:space="0" w:color="auto"/>
            <w:bottom w:val="none" w:sz="0" w:space="0" w:color="auto"/>
            <w:right w:val="none" w:sz="0" w:space="0" w:color="auto"/>
          </w:divBdr>
        </w:div>
        <w:div w:id="2025741960">
          <w:marLeft w:val="0"/>
          <w:marRight w:val="0"/>
          <w:marTop w:val="0"/>
          <w:marBottom w:val="0"/>
          <w:divBdr>
            <w:top w:val="none" w:sz="0" w:space="0" w:color="auto"/>
            <w:left w:val="none" w:sz="0" w:space="0" w:color="auto"/>
            <w:bottom w:val="none" w:sz="0" w:space="0" w:color="auto"/>
            <w:right w:val="none" w:sz="0" w:space="0" w:color="auto"/>
          </w:divBdr>
        </w:div>
        <w:div w:id="786777010">
          <w:marLeft w:val="0"/>
          <w:marRight w:val="0"/>
          <w:marTop w:val="0"/>
          <w:marBottom w:val="0"/>
          <w:divBdr>
            <w:top w:val="none" w:sz="0" w:space="0" w:color="auto"/>
            <w:left w:val="none" w:sz="0" w:space="0" w:color="auto"/>
            <w:bottom w:val="none" w:sz="0" w:space="0" w:color="auto"/>
            <w:right w:val="none" w:sz="0" w:space="0" w:color="auto"/>
          </w:divBdr>
        </w:div>
        <w:div w:id="218442565">
          <w:marLeft w:val="0"/>
          <w:marRight w:val="0"/>
          <w:marTop w:val="0"/>
          <w:marBottom w:val="0"/>
          <w:divBdr>
            <w:top w:val="none" w:sz="0" w:space="0" w:color="auto"/>
            <w:left w:val="none" w:sz="0" w:space="0" w:color="auto"/>
            <w:bottom w:val="none" w:sz="0" w:space="0" w:color="auto"/>
            <w:right w:val="none" w:sz="0" w:space="0" w:color="auto"/>
          </w:divBdr>
        </w:div>
        <w:div w:id="249127060">
          <w:marLeft w:val="0"/>
          <w:marRight w:val="0"/>
          <w:marTop w:val="0"/>
          <w:marBottom w:val="0"/>
          <w:divBdr>
            <w:top w:val="none" w:sz="0" w:space="0" w:color="auto"/>
            <w:left w:val="none" w:sz="0" w:space="0" w:color="auto"/>
            <w:bottom w:val="none" w:sz="0" w:space="0" w:color="auto"/>
            <w:right w:val="none" w:sz="0" w:space="0" w:color="auto"/>
          </w:divBdr>
          <w:divsChild>
            <w:div w:id="331447989">
              <w:marLeft w:val="0"/>
              <w:marRight w:val="0"/>
              <w:marTop w:val="0"/>
              <w:marBottom w:val="0"/>
              <w:divBdr>
                <w:top w:val="none" w:sz="0" w:space="0" w:color="auto"/>
                <w:left w:val="none" w:sz="0" w:space="0" w:color="auto"/>
                <w:bottom w:val="none" w:sz="0" w:space="0" w:color="auto"/>
                <w:right w:val="none" w:sz="0" w:space="0" w:color="auto"/>
              </w:divBdr>
            </w:div>
            <w:div w:id="220558904">
              <w:marLeft w:val="0"/>
              <w:marRight w:val="0"/>
              <w:marTop w:val="0"/>
              <w:marBottom w:val="0"/>
              <w:divBdr>
                <w:top w:val="none" w:sz="0" w:space="0" w:color="auto"/>
                <w:left w:val="none" w:sz="0" w:space="0" w:color="auto"/>
                <w:bottom w:val="none" w:sz="0" w:space="0" w:color="auto"/>
                <w:right w:val="none" w:sz="0" w:space="0" w:color="auto"/>
              </w:divBdr>
            </w:div>
            <w:div w:id="1536969283">
              <w:marLeft w:val="0"/>
              <w:marRight w:val="0"/>
              <w:marTop w:val="0"/>
              <w:marBottom w:val="0"/>
              <w:divBdr>
                <w:top w:val="none" w:sz="0" w:space="0" w:color="auto"/>
                <w:left w:val="none" w:sz="0" w:space="0" w:color="auto"/>
                <w:bottom w:val="none" w:sz="0" w:space="0" w:color="auto"/>
                <w:right w:val="none" w:sz="0" w:space="0" w:color="auto"/>
              </w:divBdr>
            </w:div>
            <w:div w:id="1860004901">
              <w:marLeft w:val="0"/>
              <w:marRight w:val="0"/>
              <w:marTop w:val="0"/>
              <w:marBottom w:val="0"/>
              <w:divBdr>
                <w:top w:val="none" w:sz="0" w:space="0" w:color="auto"/>
                <w:left w:val="none" w:sz="0" w:space="0" w:color="auto"/>
                <w:bottom w:val="none" w:sz="0" w:space="0" w:color="auto"/>
                <w:right w:val="none" w:sz="0" w:space="0" w:color="auto"/>
              </w:divBdr>
            </w:div>
            <w:div w:id="1137919775">
              <w:marLeft w:val="0"/>
              <w:marRight w:val="0"/>
              <w:marTop w:val="0"/>
              <w:marBottom w:val="0"/>
              <w:divBdr>
                <w:top w:val="none" w:sz="0" w:space="0" w:color="auto"/>
                <w:left w:val="none" w:sz="0" w:space="0" w:color="auto"/>
                <w:bottom w:val="none" w:sz="0" w:space="0" w:color="auto"/>
                <w:right w:val="none" w:sz="0" w:space="0" w:color="auto"/>
              </w:divBdr>
            </w:div>
          </w:divsChild>
        </w:div>
        <w:div w:id="550388703">
          <w:marLeft w:val="0"/>
          <w:marRight w:val="0"/>
          <w:marTop w:val="0"/>
          <w:marBottom w:val="0"/>
          <w:divBdr>
            <w:top w:val="none" w:sz="0" w:space="0" w:color="auto"/>
            <w:left w:val="none" w:sz="0" w:space="0" w:color="auto"/>
            <w:bottom w:val="none" w:sz="0" w:space="0" w:color="auto"/>
            <w:right w:val="none" w:sz="0" w:space="0" w:color="auto"/>
          </w:divBdr>
        </w:div>
        <w:div w:id="1313755764">
          <w:marLeft w:val="0"/>
          <w:marRight w:val="0"/>
          <w:marTop w:val="0"/>
          <w:marBottom w:val="0"/>
          <w:divBdr>
            <w:top w:val="none" w:sz="0" w:space="0" w:color="auto"/>
            <w:left w:val="none" w:sz="0" w:space="0" w:color="auto"/>
            <w:bottom w:val="none" w:sz="0" w:space="0" w:color="auto"/>
            <w:right w:val="none" w:sz="0" w:space="0" w:color="auto"/>
          </w:divBdr>
        </w:div>
        <w:div w:id="1091782418">
          <w:marLeft w:val="0"/>
          <w:marRight w:val="0"/>
          <w:marTop w:val="0"/>
          <w:marBottom w:val="0"/>
          <w:divBdr>
            <w:top w:val="none" w:sz="0" w:space="0" w:color="auto"/>
            <w:left w:val="none" w:sz="0" w:space="0" w:color="auto"/>
            <w:bottom w:val="none" w:sz="0" w:space="0" w:color="auto"/>
            <w:right w:val="none" w:sz="0" w:space="0" w:color="auto"/>
          </w:divBdr>
        </w:div>
        <w:div w:id="709719419">
          <w:marLeft w:val="0"/>
          <w:marRight w:val="0"/>
          <w:marTop w:val="0"/>
          <w:marBottom w:val="0"/>
          <w:divBdr>
            <w:top w:val="none" w:sz="0" w:space="0" w:color="auto"/>
            <w:left w:val="none" w:sz="0" w:space="0" w:color="auto"/>
            <w:bottom w:val="none" w:sz="0" w:space="0" w:color="auto"/>
            <w:right w:val="none" w:sz="0" w:space="0" w:color="auto"/>
          </w:divBdr>
        </w:div>
        <w:div w:id="453400761">
          <w:marLeft w:val="0"/>
          <w:marRight w:val="0"/>
          <w:marTop w:val="0"/>
          <w:marBottom w:val="0"/>
          <w:divBdr>
            <w:top w:val="none" w:sz="0" w:space="0" w:color="auto"/>
            <w:left w:val="none" w:sz="0" w:space="0" w:color="auto"/>
            <w:bottom w:val="none" w:sz="0" w:space="0" w:color="auto"/>
            <w:right w:val="none" w:sz="0" w:space="0" w:color="auto"/>
          </w:divBdr>
        </w:div>
        <w:div w:id="1089735340">
          <w:marLeft w:val="0"/>
          <w:marRight w:val="0"/>
          <w:marTop w:val="0"/>
          <w:marBottom w:val="0"/>
          <w:divBdr>
            <w:top w:val="none" w:sz="0" w:space="0" w:color="auto"/>
            <w:left w:val="none" w:sz="0" w:space="0" w:color="auto"/>
            <w:bottom w:val="none" w:sz="0" w:space="0" w:color="auto"/>
            <w:right w:val="none" w:sz="0" w:space="0" w:color="auto"/>
          </w:divBdr>
        </w:div>
        <w:div w:id="2125926184">
          <w:marLeft w:val="0"/>
          <w:marRight w:val="0"/>
          <w:marTop w:val="0"/>
          <w:marBottom w:val="0"/>
          <w:divBdr>
            <w:top w:val="none" w:sz="0" w:space="0" w:color="auto"/>
            <w:left w:val="none" w:sz="0" w:space="0" w:color="auto"/>
            <w:bottom w:val="none" w:sz="0" w:space="0" w:color="auto"/>
            <w:right w:val="none" w:sz="0" w:space="0" w:color="auto"/>
          </w:divBdr>
        </w:div>
        <w:div w:id="155460994">
          <w:marLeft w:val="0"/>
          <w:marRight w:val="0"/>
          <w:marTop w:val="0"/>
          <w:marBottom w:val="0"/>
          <w:divBdr>
            <w:top w:val="none" w:sz="0" w:space="0" w:color="auto"/>
            <w:left w:val="none" w:sz="0" w:space="0" w:color="auto"/>
            <w:bottom w:val="none" w:sz="0" w:space="0" w:color="auto"/>
            <w:right w:val="none" w:sz="0" w:space="0" w:color="auto"/>
          </w:divBdr>
        </w:div>
        <w:div w:id="153692417">
          <w:marLeft w:val="0"/>
          <w:marRight w:val="0"/>
          <w:marTop w:val="0"/>
          <w:marBottom w:val="0"/>
          <w:divBdr>
            <w:top w:val="none" w:sz="0" w:space="0" w:color="auto"/>
            <w:left w:val="none" w:sz="0" w:space="0" w:color="auto"/>
            <w:bottom w:val="none" w:sz="0" w:space="0" w:color="auto"/>
            <w:right w:val="none" w:sz="0" w:space="0" w:color="auto"/>
          </w:divBdr>
        </w:div>
        <w:div w:id="522745235">
          <w:marLeft w:val="0"/>
          <w:marRight w:val="0"/>
          <w:marTop w:val="0"/>
          <w:marBottom w:val="0"/>
          <w:divBdr>
            <w:top w:val="none" w:sz="0" w:space="0" w:color="auto"/>
            <w:left w:val="none" w:sz="0" w:space="0" w:color="auto"/>
            <w:bottom w:val="none" w:sz="0" w:space="0" w:color="auto"/>
            <w:right w:val="none" w:sz="0" w:space="0" w:color="auto"/>
          </w:divBdr>
        </w:div>
        <w:div w:id="1166019573">
          <w:marLeft w:val="0"/>
          <w:marRight w:val="0"/>
          <w:marTop w:val="0"/>
          <w:marBottom w:val="0"/>
          <w:divBdr>
            <w:top w:val="none" w:sz="0" w:space="0" w:color="auto"/>
            <w:left w:val="none" w:sz="0" w:space="0" w:color="auto"/>
            <w:bottom w:val="none" w:sz="0" w:space="0" w:color="auto"/>
            <w:right w:val="none" w:sz="0" w:space="0" w:color="auto"/>
          </w:divBdr>
        </w:div>
        <w:div w:id="1273053206">
          <w:marLeft w:val="0"/>
          <w:marRight w:val="0"/>
          <w:marTop w:val="0"/>
          <w:marBottom w:val="0"/>
          <w:divBdr>
            <w:top w:val="none" w:sz="0" w:space="0" w:color="auto"/>
            <w:left w:val="none" w:sz="0" w:space="0" w:color="auto"/>
            <w:bottom w:val="none" w:sz="0" w:space="0" w:color="auto"/>
            <w:right w:val="none" w:sz="0" w:space="0" w:color="auto"/>
          </w:divBdr>
        </w:div>
        <w:div w:id="557669855">
          <w:marLeft w:val="0"/>
          <w:marRight w:val="0"/>
          <w:marTop w:val="0"/>
          <w:marBottom w:val="0"/>
          <w:divBdr>
            <w:top w:val="none" w:sz="0" w:space="0" w:color="auto"/>
            <w:left w:val="none" w:sz="0" w:space="0" w:color="auto"/>
            <w:bottom w:val="none" w:sz="0" w:space="0" w:color="auto"/>
            <w:right w:val="none" w:sz="0" w:space="0" w:color="auto"/>
          </w:divBdr>
        </w:div>
        <w:div w:id="1360200283">
          <w:marLeft w:val="0"/>
          <w:marRight w:val="0"/>
          <w:marTop w:val="0"/>
          <w:marBottom w:val="0"/>
          <w:divBdr>
            <w:top w:val="none" w:sz="0" w:space="0" w:color="auto"/>
            <w:left w:val="none" w:sz="0" w:space="0" w:color="auto"/>
            <w:bottom w:val="none" w:sz="0" w:space="0" w:color="auto"/>
            <w:right w:val="none" w:sz="0" w:space="0" w:color="auto"/>
          </w:divBdr>
        </w:div>
        <w:div w:id="1434281189">
          <w:marLeft w:val="0"/>
          <w:marRight w:val="0"/>
          <w:marTop w:val="0"/>
          <w:marBottom w:val="0"/>
          <w:divBdr>
            <w:top w:val="none" w:sz="0" w:space="0" w:color="auto"/>
            <w:left w:val="none" w:sz="0" w:space="0" w:color="auto"/>
            <w:bottom w:val="none" w:sz="0" w:space="0" w:color="auto"/>
            <w:right w:val="none" w:sz="0" w:space="0" w:color="auto"/>
          </w:divBdr>
        </w:div>
        <w:div w:id="1521969139">
          <w:marLeft w:val="0"/>
          <w:marRight w:val="0"/>
          <w:marTop w:val="0"/>
          <w:marBottom w:val="0"/>
          <w:divBdr>
            <w:top w:val="none" w:sz="0" w:space="0" w:color="auto"/>
            <w:left w:val="none" w:sz="0" w:space="0" w:color="auto"/>
            <w:bottom w:val="none" w:sz="0" w:space="0" w:color="auto"/>
            <w:right w:val="none" w:sz="0" w:space="0" w:color="auto"/>
          </w:divBdr>
        </w:div>
        <w:div w:id="29380385">
          <w:marLeft w:val="0"/>
          <w:marRight w:val="0"/>
          <w:marTop w:val="0"/>
          <w:marBottom w:val="0"/>
          <w:divBdr>
            <w:top w:val="none" w:sz="0" w:space="0" w:color="auto"/>
            <w:left w:val="none" w:sz="0" w:space="0" w:color="auto"/>
            <w:bottom w:val="none" w:sz="0" w:space="0" w:color="auto"/>
            <w:right w:val="none" w:sz="0" w:space="0" w:color="auto"/>
          </w:divBdr>
        </w:div>
        <w:div w:id="845366453">
          <w:marLeft w:val="0"/>
          <w:marRight w:val="0"/>
          <w:marTop w:val="0"/>
          <w:marBottom w:val="0"/>
          <w:divBdr>
            <w:top w:val="none" w:sz="0" w:space="0" w:color="auto"/>
            <w:left w:val="none" w:sz="0" w:space="0" w:color="auto"/>
            <w:bottom w:val="none" w:sz="0" w:space="0" w:color="auto"/>
            <w:right w:val="none" w:sz="0" w:space="0" w:color="auto"/>
          </w:divBdr>
        </w:div>
        <w:div w:id="1653410477">
          <w:marLeft w:val="0"/>
          <w:marRight w:val="0"/>
          <w:marTop w:val="0"/>
          <w:marBottom w:val="0"/>
          <w:divBdr>
            <w:top w:val="none" w:sz="0" w:space="0" w:color="auto"/>
            <w:left w:val="none" w:sz="0" w:space="0" w:color="auto"/>
            <w:bottom w:val="none" w:sz="0" w:space="0" w:color="auto"/>
            <w:right w:val="none" w:sz="0" w:space="0" w:color="auto"/>
          </w:divBdr>
        </w:div>
        <w:div w:id="752819944">
          <w:marLeft w:val="0"/>
          <w:marRight w:val="0"/>
          <w:marTop w:val="0"/>
          <w:marBottom w:val="0"/>
          <w:divBdr>
            <w:top w:val="none" w:sz="0" w:space="0" w:color="auto"/>
            <w:left w:val="none" w:sz="0" w:space="0" w:color="auto"/>
            <w:bottom w:val="none" w:sz="0" w:space="0" w:color="auto"/>
            <w:right w:val="none" w:sz="0" w:space="0" w:color="auto"/>
          </w:divBdr>
        </w:div>
        <w:div w:id="1135951697">
          <w:marLeft w:val="0"/>
          <w:marRight w:val="0"/>
          <w:marTop w:val="0"/>
          <w:marBottom w:val="0"/>
          <w:divBdr>
            <w:top w:val="none" w:sz="0" w:space="0" w:color="auto"/>
            <w:left w:val="none" w:sz="0" w:space="0" w:color="auto"/>
            <w:bottom w:val="none" w:sz="0" w:space="0" w:color="auto"/>
            <w:right w:val="none" w:sz="0" w:space="0" w:color="auto"/>
          </w:divBdr>
        </w:div>
        <w:div w:id="853961944">
          <w:marLeft w:val="0"/>
          <w:marRight w:val="0"/>
          <w:marTop w:val="0"/>
          <w:marBottom w:val="0"/>
          <w:divBdr>
            <w:top w:val="none" w:sz="0" w:space="0" w:color="auto"/>
            <w:left w:val="none" w:sz="0" w:space="0" w:color="auto"/>
            <w:bottom w:val="none" w:sz="0" w:space="0" w:color="auto"/>
            <w:right w:val="none" w:sz="0" w:space="0" w:color="auto"/>
          </w:divBdr>
        </w:div>
        <w:div w:id="980574749">
          <w:marLeft w:val="0"/>
          <w:marRight w:val="0"/>
          <w:marTop w:val="0"/>
          <w:marBottom w:val="0"/>
          <w:divBdr>
            <w:top w:val="none" w:sz="0" w:space="0" w:color="auto"/>
            <w:left w:val="none" w:sz="0" w:space="0" w:color="auto"/>
            <w:bottom w:val="none" w:sz="0" w:space="0" w:color="auto"/>
            <w:right w:val="none" w:sz="0" w:space="0" w:color="auto"/>
          </w:divBdr>
        </w:div>
        <w:div w:id="281888800">
          <w:marLeft w:val="0"/>
          <w:marRight w:val="0"/>
          <w:marTop w:val="0"/>
          <w:marBottom w:val="0"/>
          <w:divBdr>
            <w:top w:val="none" w:sz="0" w:space="0" w:color="auto"/>
            <w:left w:val="none" w:sz="0" w:space="0" w:color="auto"/>
            <w:bottom w:val="none" w:sz="0" w:space="0" w:color="auto"/>
            <w:right w:val="none" w:sz="0" w:space="0" w:color="auto"/>
          </w:divBdr>
        </w:div>
        <w:div w:id="2134254007">
          <w:marLeft w:val="0"/>
          <w:marRight w:val="0"/>
          <w:marTop w:val="0"/>
          <w:marBottom w:val="0"/>
          <w:divBdr>
            <w:top w:val="none" w:sz="0" w:space="0" w:color="auto"/>
            <w:left w:val="none" w:sz="0" w:space="0" w:color="auto"/>
            <w:bottom w:val="none" w:sz="0" w:space="0" w:color="auto"/>
            <w:right w:val="none" w:sz="0" w:space="0" w:color="auto"/>
          </w:divBdr>
        </w:div>
        <w:div w:id="1761366962">
          <w:marLeft w:val="0"/>
          <w:marRight w:val="0"/>
          <w:marTop w:val="0"/>
          <w:marBottom w:val="0"/>
          <w:divBdr>
            <w:top w:val="none" w:sz="0" w:space="0" w:color="auto"/>
            <w:left w:val="none" w:sz="0" w:space="0" w:color="auto"/>
            <w:bottom w:val="none" w:sz="0" w:space="0" w:color="auto"/>
            <w:right w:val="none" w:sz="0" w:space="0" w:color="auto"/>
          </w:divBdr>
        </w:div>
        <w:div w:id="1730572274">
          <w:marLeft w:val="0"/>
          <w:marRight w:val="0"/>
          <w:marTop w:val="0"/>
          <w:marBottom w:val="0"/>
          <w:divBdr>
            <w:top w:val="none" w:sz="0" w:space="0" w:color="auto"/>
            <w:left w:val="none" w:sz="0" w:space="0" w:color="auto"/>
            <w:bottom w:val="none" w:sz="0" w:space="0" w:color="auto"/>
            <w:right w:val="none" w:sz="0" w:space="0" w:color="auto"/>
          </w:divBdr>
        </w:div>
        <w:div w:id="1219393728">
          <w:marLeft w:val="0"/>
          <w:marRight w:val="0"/>
          <w:marTop w:val="0"/>
          <w:marBottom w:val="0"/>
          <w:divBdr>
            <w:top w:val="none" w:sz="0" w:space="0" w:color="auto"/>
            <w:left w:val="none" w:sz="0" w:space="0" w:color="auto"/>
            <w:bottom w:val="none" w:sz="0" w:space="0" w:color="auto"/>
            <w:right w:val="none" w:sz="0" w:space="0" w:color="auto"/>
          </w:divBdr>
        </w:div>
        <w:div w:id="135803713">
          <w:marLeft w:val="0"/>
          <w:marRight w:val="0"/>
          <w:marTop w:val="0"/>
          <w:marBottom w:val="0"/>
          <w:divBdr>
            <w:top w:val="none" w:sz="0" w:space="0" w:color="auto"/>
            <w:left w:val="none" w:sz="0" w:space="0" w:color="auto"/>
            <w:bottom w:val="none" w:sz="0" w:space="0" w:color="auto"/>
            <w:right w:val="none" w:sz="0" w:space="0" w:color="auto"/>
          </w:divBdr>
        </w:div>
        <w:div w:id="1225409538">
          <w:marLeft w:val="0"/>
          <w:marRight w:val="0"/>
          <w:marTop w:val="0"/>
          <w:marBottom w:val="0"/>
          <w:divBdr>
            <w:top w:val="none" w:sz="0" w:space="0" w:color="auto"/>
            <w:left w:val="none" w:sz="0" w:space="0" w:color="auto"/>
            <w:bottom w:val="none" w:sz="0" w:space="0" w:color="auto"/>
            <w:right w:val="none" w:sz="0" w:space="0" w:color="auto"/>
          </w:divBdr>
        </w:div>
        <w:div w:id="188304916">
          <w:marLeft w:val="0"/>
          <w:marRight w:val="0"/>
          <w:marTop w:val="0"/>
          <w:marBottom w:val="0"/>
          <w:divBdr>
            <w:top w:val="none" w:sz="0" w:space="0" w:color="auto"/>
            <w:left w:val="none" w:sz="0" w:space="0" w:color="auto"/>
            <w:bottom w:val="none" w:sz="0" w:space="0" w:color="auto"/>
            <w:right w:val="none" w:sz="0" w:space="0" w:color="auto"/>
          </w:divBdr>
        </w:div>
        <w:div w:id="1817993768">
          <w:marLeft w:val="0"/>
          <w:marRight w:val="0"/>
          <w:marTop w:val="0"/>
          <w:marBottom w:val="0"/>
          <w:divBdr>
            <w:top w:val="none" w:sz="0" w:space="0" w:color="auto"/>
            <w:left w:val="none" w:sz="0" w:space="0" w:color="auto"/>
            <w:bottom w:val="none" w:sz="0" w:space="0" w:color="auto"/>
            <w:right w:val="none" w:sz="0" w:space="0" w:color="auto"/>
          </w:divBdr>
        </w:div>
        <w:div w:id="1004358161">
          <w:marLeft w:val="0"/>
          <w:marRight w:val="0"/>
          <w:marTop w:val="0"/>
          <w:marBottom w:val="0"/>
          <w:divBdr>
            <w:top w:val="none" w:sz="0" w:space="0" w:color="auto"/>
            <w:left w:val="none" w:sz="0" w:space="0" w:color="auto"/>
            <w:bottom w:val="none" w:sz="0" w:space="0" w:color="auto"/>
            <w:right w:val="none" w:sz="0" w:space="0" w:color="auto"/>
          </w:divBdr>
        </w:div>
        <w:div w:id="2131821266">
          <w:marLeft w:val="0"/>
          <w:marRight w:val="0"/>
          <w:marTop w:val="0"/>
          <w:marBottom w:val="0"/>
          <w:divBdr>
            <w:top w:val="none" w:sz="0" w:space="0" w:color="auto"/>
            <w:left w:val="none" w:sz="0" w:space="0" w:color="auto"/>
            <w:bottom w:val="none" w:sz="0" w:space="0" w:color="auto"/>
            <w:right w:val="none" w:sz="0" w:space="0" w:color="auto"/>
          </w:divBdr>
        </w:div>
        <w:div w:id="1220627190">
          <w:marLeft w:val="0"/>
          <w:marRight w:val="0"/>
          <w:marTop w:val="0"/>
          <w:marBottom w:val="0"/>
          <w:divBdr>
            <w:top w:val="none" w:sz="0" w:space="0" w:color="auto"/>
            <w:left w:val="none" w:sz="0" w:space="0" w:color="auto"/>
            <w:bottom w:val="none" w:sz="0" w:space="0" w:color="auto"/>
            <w:right w:val="none" w:sz="0" w:space="0" w:color="auto"/>
          </w:divBdr>
        </w:div>
        <w:div w:id="1311515580">
          <w:marLeft w:val="0"/>
          <w:marRight w:val="0"/>
          <w:marTop w:val="0"/>
          <w:marBottom w:val="0"/>
          <w:divBdr>
            <w:top w:val="none" w:sz="0" w:space="0" w:color="auto"/>
            <w:left w:val="none" w:sz="0" w:space="0" w:color="auto"/>
            <w:bottom w:val="none" w:sz="0" w:space="0" w:color="auto"/>
            <w:right w:val="none" w:sz="0" w:space="0" w:color="auto"/>
          </w:divBdr>
        </w:div>
        <w:div w:id="1979411336">
          <w:marLeft w:val="0"/>
          <w:marRight w:val="0"/>
          <w:marTop w:val="0"/>
          <w:marBottom w:val="0"/>
          <w:divBdr>
            <w:top w:val="none" w:sz="0" w:space="0" w:color="auto"/>
            <w:left w:val="none" w:sz="0" w:space="0" w:color="auto"/>
            <w:bottom w:val="none" w:sz="0" w:space="0" w:color="auto"/>
            <w:right w:val="none" w:sz="0" w:space="0" w:color="auto"/>
          </w:divBdr>
        </w:div>
        <w:div w:id="1892762321">
          <w:marLeft w:val="0"/>
          <w:marRight w:val="0"/>
          <w:marTop w:val="0"/>
          <w:marBottom w:val="0"/>
          <w:divBdr>
            <w:top w:val="none" w:sz="0" w:space="0" w:color="auto"/>
            <w:left w:val="none" w:sz="0" w:space="0" w:color="auto"/>
            <w:bottom w:val="none" w:sz="0" w:space="0" w:color="auto"/>
            <w:right w:val="none" w:sz="0" w:space="0" w:color="auto"/>
          </w:divBdr>
        </w:div>
        <w:div w:id="1675066252">
          <w:marLeft w:val="0"/>
          <w:marRight w:val="0"/>
          <w:marTop w:val="0"/>
          <w:marBottom w:val="0"/>
          <w:divBdr>
            <w:top w:val="none" w:sz="0" w:space="0" w:color="auto"/>
            <w:left w:val="none" w:sz="0" w:space="0" w:color="auto"/>
            <w:bottom w:val="none" w:sz="0" w:space="0" w:color="auto"/>
            <w:right w:val="none" w:sz="0" w:space="0" w:color="auto"/>
          </w:divBdr>
        </w:div>
        <w:div w:id="1230075271">
          <w:marLeft w:val="0"/>
          <w:marRight w:val="0"/>
          <w:marTop w:val="0"/>
          <w:marBottom w:val="0"/>
          <w:divBdr>
            <w:top w:val="none" w:sz="0" w:space="0" w:color="auto"/>
            <w:left w:val="none" w:sz="0" w:space="0" w:color="auto"/>
            <w:bottom w:val="none" w:sz="0" w:space="0" w:color="auto"/>
            <w:right w:val="none" w:sz="0" w:space="0" w:color="auto"/>
          </w:divBdr>
        </w:div>
        <w:div w:id="1421608566">
          <w:marLeft w:val="0"/>
          <w:marRight w:val="0"/>
          <w:marTop w:val="0"/>
          <w:marBottom w:val="0"/>
          <w:divBdr>
            <w:top w:val="none" w:sz="0" w:space="0" w:color="auto"/>
            <w:left w:val="none" w:sz="0" w:space="0" w:color="auto"/>
            <w:bottom w:val="none" w:sz="0" w:space="0" w:color="auto"/>
            <w:right w:val="none" w:sz="0" w:space="0" w:color="auto"/>
          </w:divBdr>
        </w:div>
        <w:div w:id="1419865621">
          <w:marLeft w:val="0"/>
          <w:marRight w:val="0"/>
          <w:marTop w:val="0"/>
          <w:marBottom w:val="0"/>
          <w:divBdr>
            <w:top w:val="none" w:sz="0" w:space="0" w:color="auto"/>
            <w:left w:val="none" w:sz="0" w:space="0" w:color="auto"/>
            <w:bottom w:val="none" w:sz="0" w:space="0" w:color="auto"/>
            <w:right w:val="none" w:sz="0" w:space="0" w:color="auto"/>
          </w:divBdr>
        </w:div>
        <w:div w:id="1101071390">
          <w:marLeft w:val="0"/>
          <w:marRight w:val="0"/>
          <w:marTop w:val="0"/>
          <w:marBottom w:val="0"/>
          <w:divBdr>
            <w:top w:val="none" w:sz="0" w:space="0" w:color="auto"/>
            <w:left w:val="none" w:sz="0" w:space="0" w:color="auto"/>
            <w:bottom w:val="none" w:sz="0" w:space="0" w:color="auto"/>
            <w:right w:val="none" w:sz="0" w:space="0" w:color="auto"/>
          </w:divBdr>
        </w:div>
        <w:div w:id="2099860892">
          <w:marLeft w:val="0"/>
          <w:marRight w:val="0"/>
          <w:marTop w:val="0"/>
          <w:marBottom w:val="0"/>
          <w:divBdr>
            <w:top w:val="none" w:sz="0" w:space="0" w:color="auto"/>
            <w:left w:val="none" w:sz="0" w:space="0" w:color="auto"/>
            <w:bottom w:val="none" w:sz="0" w:space="0" w:color="auto"/>
            <w:right w:val="none" w:sz="0" w:space="0" w:color="auto"/>
          </w:divBdr>
        </w:div>
        <w:div w:id="1913541325">
          <w:marLeft w:val="0"/>
          <w:marRight w:val="0"/>
          <w:marTop w:val="0"/>
          <w:marBottom w:val="0"/>
          <w:divBdr>
            <w:top w:val="none" w:sz="0" w:space="0" w:color="auto"/>
            <w:left w:val="none" w:sz="0" w:space="0" w:color="auto"/>
            <w:bottom w:val="none" w:sz="0" w:space="0" w:color="auto"/>
            <w:right w:val="none" w:sz="0" w:space="0" w:color="auto"/>
          </w:divBdr>
        </w:div>
        <w:div w:id="387848128">
          <w:marLeft w:val="0"/>
          <w:marRight w:val="0"/>
          <w:marTop w:val="0"/>
          <w:marBottom w:val="0"/>
          <w:divBdr>
            <w:top w:val="none" w:sz="0" w:space="0" w:color="auto"/>
            <w:left w:val="none" w:sz="0" w:space="0" w:color="auto"/>
            <w:bottom w:val="none" w:sz="0" w:space="0" w:color="auto"/>
            <w:right w:val="none" w:sz="0" w:space="0" w:color="auto"/>
          </w:divBdr>
        </w:div>
        <w:div w:id="796992868">
          <w:marLeft w:val="0"/>
          <w:marRight w:val="0"/>
          <w:marTop w:val="0"/>
          <w:marBottom w:val="0"/>
          <w:divBdr>
            <w:top w:val="none" w:sz="0" w:space="0" w:color="auto"/>
            <w:left w:val="none" w:sz="0" w:space="0" w:color="auto"/>
            <w:bottom w:val="none" w:sz="0" w:space="0" w:color="auto"/>
            <w:right w:val="none" w:sz="0" w:space="0" w:color="auto"/>
          </w:divBdr>
        </w:div>
        <w:div w:id="298194861">
          <w:marLeft w:val="0"/>
          <w:marRight w:val="0"/>
          <w:marTop w:val="0"/>
          <w:marBottom w:val="0"/>
          <w:divBdr>
            <w:top w:val="none" w:sz="0" w:space="0" w:color="auto"/>
            <w:left w:val="none" w:sz="0" w:space="0" w:color="auto"/>
            <w:bottom w:val="none" w:sz="0" w:space="0" w:color="auto"/>
            <w:right w:val="none" w:sz="0" w:space="0" w:color="auto"/>
          </w:divBdr>
        </w:div>
        <w:div w:id="1329795331">
          <w:marLeft w:val="0"/>
          <w:marRight w:val="0"/>
          <w:marTop w:val="0"/>
          <w:marBottom w:val="0"/>
          <w:divBdr>
            <w:top w:val="none" w:sz="0" w:space="0" w:color="auto"/>
            <w:left w:val="none" w:sz="0" w:space="0" w:color="auto"/>
            <w:bottom w:val="none" w:sz="0" w:space="0" w:color="auto"/>
            <w:right w:val="none" w:sz="0" w:space="0" w:color="auto"/>
          </w:divBdr>
        </w:div>
        <w:div w:id="923883197">
          <w:marLeft w:val="0"/>
          <w:marRight w:val="0"/>
          <w:marTop w:val="0"/>
          <w:marBottom w:val="0"/>
          <w:divBdr>
            <w:top w:val="none" w:sz="0" w:space="0" w:color="auto"/>
            <w:left w:val="none" w:sz="0" w:space="0" w:color="auto"/>
            <w:bottom w:val="none" w:sz="0" w:space="0" w:color="auto"/>
            <w:right w:val="none" w:sz="0" w:space="0" w:color="auto"/>
          </w:divBdr>
        </w:div>
        <w:div w:id="1031568121">
          <w:marLeft w:val="0"/>
          <w:marRight w:val="0"/>
          <w:marTop w:val="0"/>
          <w:marBottom w:val="0"/>
          <w:divBdr>
            <w:top w:val="none" w:sz="0" w:space="0" w:color="auto"/>
            <w:left w:val="none" w:sz="0" w:space="0" w:color="auto"/>
            <w:bottom w:val="none" w:sz="0" w:space="0" w:color="auto"/>
            <w:right w:val="none" w:sz="0" w:space="0" w:color="auto"/>
          </w:divBdr>
        </w:div>
        <w:div w:id="1392344219">
          <w:marLeft w:val="0"/>
          <w:marRight w:val="0"/>
          <w:marTop w:val="0"/>
          <w:marBottom w:val="0"/>
          <w:divBdr>
            <w:top w:val="none" w:sz="0" w:space="0" w:color="auto"/>
            <w:left w:val="none" w:sz="0" w:space="0" w:color="auto"/>
            <w:bottom w:val="none" w:sz="0" w:space="0" w:color="auto"/>
            <w:right w:val="none" w:sz="0" w:space="0" w:color="auto"/>
          </w:divBdr>
        </w:div>
        <w:div w:id="7997467">
          <w:marLeft w:val="0"/>
          <w:marRight w:val="0"/>
          <w:marTop w:val="0"/>
          <w:marBottom w:val="0"/>
          <w:divBdr>
            <w:top w:val="none" w:sz="0" w:space="0" w:color="auto"/>
            <w:left w:val="none" w:sz="0" w:space="0" w:color="auto"/>
            <w:bottom w:val="none" w:sz="0" w:space="0" w:color="auto"/>
            <w:right w:val="none" w:sz="0" w:space="0" w:color="auto"/>
          </w:divBdr>
        </w:div>
        <w:div w:id="1950812948">
          <w:marLeft w:val="0"/>
          <w:marRight w:val="0"/>
          <w:marTop w:val="0"/>
          <w:marBottom w:val="0"/>
          <w:divBdr>
            <w:top w:val="none" w:sz="0" w:space="0" w:color="auto"/>
            <w:left w:val="none" w:sz="0" w:space="0" w:color="auto"/>
            <w:bottom w:val="none" w:sz="0" w:space="0" w:color="auto"/>
            <w:right w:val="none" w:sz="0" w:space="0" w:color="auto"/>
          </w:divBdr>
        </w:div>
        <w:div w:id="19820627">
          <w:marLeft w:val="0"/>
          <w:marRight w:val="0"/>
          <w:marTop w:val="0"/>
          <w:marBottom w:val="0"/>
          <w:divBdr>
            <w:top w:val="none" w:sz="0" w:space="0" w:color="auto"/>
            <w:left w:val="none" w:sz="0" w:space="0" w:color="auto"/>
            <w:bottom w:val="none" w:sz="0" w:space="0" w:color="auto"/>
            <w:right w:val="none" w:sz="0" w:space="0" w:color="auto"/>
          </w:divBdr>
        </w:div>
        <w:div w:id="933900517">
          <w:marLeft w:val="0"/>
          <w:marRight w:val="0"/>
          <w:marTop w:val="0"/>
          <w:marBottom w:val="0"/>
          <w:divBdr>
            <w:top w:val="none" w:sz="0" w:space="0" w:color="auto"/>
            <w:left w:val="none" w:sz="0" w:space="0" w:color="auto"/>
            <w:bottom w:val="none" w:sz="0" w:space="0" w:color="auto"/>
            <w:right w:val="none" w:sz="0" w:space="0" w:color="auto"/>
          </w:divBdr>
        </w:div>
        <w:div w:id="1496989826">
          <w:marLeft w:val="0"/>
          <w:marRight w:val="0"/>
          <w:marTop w:val="0"/>
          <w:marBottom w:val="0"/>
          <w:divBdr>
            <w:top w:val="none" w:sz="0" w:space="0" w:color="auto"/>
            <w:left w:val="none" w:sz="0" w:space="0" w:color="auto"/>
            <w:bottom w:val="none" w:sz="0" w:space="0" w:color="auto"/>
            <w:right w:val="none" w:sz="0" w:space="0" w:color="auto"/>
          </w:divBdr>
        </w:div>
        <w:div w:id="1154104279">
          <w:marLeft w:val="0"/>
          <w:marRight w:val="0"/>
          <w:marTop w:val="0"/>
          <w:marBottom w:val="0"/>
          <w:divBdr>
            <w:top w:val="none" w:sz="0" w:space="0" w:color="auto"/>
            <w:left w:val="none" w:sz="0" w:space="0" w:color="auto"/>
            <w:bottom w:val="none" w:sz="0" w:space="0" w:color="auto"/>
            <w:right w:val="none" w:sz="0" w:space="0" w:color="auto"/>
          </w:divBdr>
        </w:div>
        <w:div w:id="946426891">
          <w:marLeft w:val="0"/>
          <w:marRight w:val="0"/>
          <w:marTop w:val="0"/>
          <w:marBottom w:val="0"/>
          <w:divBdr>
            <w:top w:val="none" w:sz="0" w:space="0" w:color="auto"/>
            <w:left w:val="none" w:sz="0" w:space="0" w:color="auto"/>
            <w:bottom w:val="none" w:sz="0" w:space="0" w:color="auto"/>
            <w:right w:val="none" w:sz="0" w:space="0" w:color="auto"/>
          </w:divBdr>
        </w:div>
        <w:div w:id="957838768">
          <w:marLeft w:val="0"/>
          <w:marRight w:val="0"/>
          <w:marTop w:val="0"/>
          <w:marBottom w:val="0"/>
          <w:divBdr>
            <w:top w:val="none" w:sz="0" w:space="0" w:color="auto"/>
            <w:left w:val="none" w:sz="0" w:space="0" w:color="auto"/>
            <w:bottom w:val="none" w:sz="0" w:space="0" w:color="auto"/>
            <w:right w:val="none" w:sz="0" w:space="0" w:color="auto"/>
          </w:divBdr>
        </w:div>
        <w:div w:id="384645949">
          <w:marLeft w:val="0"/>
          <w:marRight w:val="0"/>
          <w:marTop w:val="0"/>
          <w:marBottom w:val="0"/>
          <w:divBdr>
            <w:top w:val="none" w:sz="0" w:space="0" w:color="auto"/>
            <w:left w:val="none" w:sz="0" w:space="0" w:color="auto"/>
            <w:bottom w:val="none" w:sz="0" w:space="0" w:color="auto"/>
            <w:right w:val="none" w:sz="0" w:space="0" w:color="auto"/>
          </w:divBdr>
        </w:div>
        <w:div w:id="563180272">
          <w:marLeft w:val="0"/>
          <w:marRight w:val="0"/>
          <w:marTop w:val="0"/>
          <w:marBottom w:val="0"/>
          <w:divBdr>
            <w:top w:val="none" w:sz="0" w:space="0" w:color="auto"/>
            <w:left w:val="none" w:sz="0" w:space="0" w:color="auto"/>
            <w:bottom w:val="none" w:sz="0" w:space="0" w:color="auto"/>
            <w:right w:val="none" w:sz="0" w:space="0" w:color="auto"/>
          </w:divBdr>
        </w:div>
        <w:div w:id="474563973">
          <w:marLeft w:val="0"/>
          <w:marRight w:val="0"/>
          <w:marTop w:val="0"/>
          <w:marBottom w:val="0"/>
          <w:divBdr>
            <w:top w:val="none" w:sz="0" w:space="0" w:color="auto"/>
            <w:left w:val="none" w:sz="0" w:space="0" w:color="auto"/>
            <w:bottom w:val="none" w:sz="0" w:space="0" w:color="auto"/>
            <w:right w:val="none" w:sz="0" w:space="0" w:color="auto"/>
          </w:divBdr>
        </w:div>
        <w:div w:id="631985513">
          <w:marLeft w:val="0"/>
          <w:marRight w:val="0"/>
          <w:marTop w:val="0"/>
          <w:marBottom w:val="0"/>
          <w:divBdr>
            <w:top w:val="none" w:sz="0" w:space="0" w:color="auto"/>
            <w:left w:val="none" w:sz="0" w:space="0" w:color="auto"/>
            <w:bottom w:val="none" w:sz="0" w:space="0" w:color="auto"/>
            <w:right w:val="none" w:sz="0" w:space="0" w:color="auto"/>
          </w:divBdr>
        </w:div>
        <w:div w:id="1314724771">
          <w:marLeft w:val="0"/>
          <w:marRight w:val="0"/>
          <w:marTop w:val="0"/>
          <w:marBottom w:val="0"/>
          <w:divBdr>
            <w:top w:val="none" w:sz="0" w:space="0" w:color="auto"/>
            <w:left w:val="none" w:sz="0" w:space="0" w:color="auto"/>
            <w:bottom w:val="none" w:sz="0" w:space="0" w:color="auto"/>
            <w:right w:val="none" w:sz="0" w:space="0" w:color="auto"/>
          </w:divBdr>
        </w:div>
        <w:div w:id="1727679875">
          <w:marLeft w:val="0"/>
          <w:marRight w:val="0"/>
          <w:marTop w:val="0"/>
          <w:marBottom w:val="0"/>
          <w:divBdr>
            <w:top w:val="none" w:sz="0" w:space="0" w:color="auto"/>
            <w:left w:val="none" w:sz="0" w:space="0" w:color="auto"/>
            <w:bottom w:val="none" w:sz="0" w:space="0" w:color="auto"/>
            <w:right w:val="none" w:sz="0" w:space="0" w:color="auto"/>
          </w:divBdr>
          <w:divsChild>
            <w:div w:id="1347487925">
              <w:marLeft w:val="0"/>
              <w:marRight w:val="0"/>
              <w:marTop w:val="0"/>
              <w:marBottom w:val="0"/>
              <w:divBdr>
                <w:top w:val="none" w:sz="0" w:space="0" w:color="auto"/>
                <w:left w:val="none" w:sz="0" w:space="0" w:color="auto"/>
                <w:bottom w:val="none" w:sz="0" w:space="0" w:color="auto"/>
                <w:right w:val="none" w:sz="0" w:space="0" w:color="auto"/>
              </w:divBdr>
            </w:div>
            <w:div w:id="45761467">
              <w:marLeft w:val="0"/>
              <w:marRight w:val="0"/>
              <w:marTop w:val="0"/>
              <w:marBottom w:val="0"/>
              <w:divBdr>
                <w:top w:val="none" w:sz="0" w:space="0" w:color="auto"/>
                <w:left w:val="none" w:sz="0" w:space="0" w:color="auto"/>
                <w:bottom w:val="none" w:sz="0" w:space="0" w:color="auto"/>
                <w:right w:val="none" w:sz="0" w:space="0" w:color="auto"/>
              </w:divBdr>
            </w:div>
            <w:div w:id="438109590">
              <w:marLeft w:val="0"/>
              <w:marRight w:val="0"/>
              <w:marTop w:val="0"/>
              <w:marBottom w:val="0"/>
              <w:divBdr>
                <w:top w:val="none" w:sz="0" w:space="0" w:color="auto"/>
                <w:left w:val="none" w:sz="0" w:space="0" w:color="auto"/>
                <w:bottom w:val="none" w:sz="0" w:space="0" w:color="auto"/>
                <w:right w:val="none" w:sz="0" w:space="0" w:color="auto"/>
              </w:divBdr>
            </w:div>
            <w:div w:id="1512261423">
              <w:marLeft w:val="0"/>
              <w:marRight w:val="0"/>
              <w:marTop w:val="0"/>
              <w:marBottom w:val="0"/>
              <w:divBdr>
                <w:top w:val="none" w:sz="0" w:space="0" w:color="auto"/>
                <w:left w:val="none" w:sz="0" w:space="0" w:color="auto"/>
                <w:bottom w:val="none" w:sz="0" w:space="0" w:color="auto"/>
                <w:right w:val="none" w:sz="0" w:space="0" w:color="auto"/>
              </w:divBdr>
            </w:div>
            <w:div w:id="2051831842">
              <w:marLeft w:val="0"/>
              <w:marRight w:val="0"/>
              <w:marTop w:val="0"/>
              <w:marBottom w:val="0"/>
              <w:divBdr>
                <w:top w:val="none" w:sz="0" w:space="0" w:color="auto"/>
                <w:left w:val="none" w:sz="0" w:space="0" w:color="auto"/>
                <w:bottom w:val="none" w:sz="0" w:space="0" w:color="auto"/>
                <w:right w:val="none" w:sz="0" w:space="0" w:color="auto"/>
              </w:divBdr>
            </w:div>
          </w:divsChild>
        </w:div>
        <w:div w:id="1427310950">
          <w:marLeft w:val="0"/>
          <w:marRight w:val="0"/>
          <w:marTop w:val="0"/>
          <w:marBottom w:val="0"/>
          <w:divBdr>
            <w:top w:val="none" w:sz="0" w:space="0" w:color="auto"/>
            <w:left w:val="none" w:sz="0" w:space="0" w:color="auto"/>
            <w:bottom w:val="none" w:sz="0" w:space="0" w:color="auto"/>
            <w:right w:val="none" w:sz="0" w:space="0" w:color="auto"/>
          </w:divBdr>
          <w:divsChild>
            <w:div w:id="1976984744">
              <w:marLeft w:val="0"/>
              <w:marRight w:val="0"/>
              <w:marTop w:val="0"/>
              <w:marBottom w:val="0"/>
              <w:divBdr>
                <w:top w:val="none" w:sz="0" w:space="0" w:color="auto"/>
                <w:left w:val="none" w:sz="0" w:space="0" w:color="auto"/>
                <w:bottom w:val="none" w:sz="0" w:space="0" w:color="auto"/>
                <w:right w:val="none" w:sz="0" w:space="0" w:color="auto"/>
              </w:divBdr>
            </w:div>
            <w:div w:id="1745569452">
              <w:marLeft w:val="0"/>
              <w:marRight w:val="0"/>
              <w:marTop w:val="0"/>
              <w:marBottom w:val="0"/>
              <w:divBdr>
                <w:top w:val="none" w:sz="0" w:space="0" w:color="auto"/>
                <w:left w:val="none" w:sz="0" w:space="0" w:color="auto"/>
                <w:bottom w:val="none" w:sz="0" w:space="0" w:color="auto"/>
                <w:right w:val="none" w:sz="0" w:space="0" w:color="auto"/>
              </w:divBdr>
            </w:div>
            <w:div w:id="1247768565">
              <w:marLeft w:val="0"/>
              <w:marRight w:val="0"/>
              <w:marTop w:val="0"/>
              <w:marBottom w:val="0"/>
              <w:divBdr>
                <w:top w:val="none" w:sz="0" w:space="0" w:color="auto"/>
                <w:left w:val="none" w:sz="0" w:space="0" w:color="auto"/>
                <w:bottom w:val="none" w:sz="0" w:space="0" w:color="auto"/>
                <w:right w:val="none" w:sz="0" w:space="0" w:color="auto"/>
              </w:divBdr>
            </w:div>
            <w:div w:id="577521079">
              <w:marLeft w:val="0"/>
              <w:marRight w:val="0"/>
              <w:marTop w:val="0"/>
              <w:marBottom w:val="0"/>
              <w:divBdr>
                <w:top w:val="none" w:sz="0" w:space="0" w:color="auto"/>
                <w:left w:val="none" w:sz="0" w:space="0" w:color="auto"/>
                <w:bottom w:val="none" w:sz="0" w:space="0" w:color="auto"/>
                <w:right w:val="none" w:sz="0" w:space="0" w:color="auto"/>
              </w:divBdr>
            </w:div>
            <w:div w:id="527373045">
              <w:marLeft w:val="0"/>
              <w:marRight w:val="0"/>
              <w:marTop w:val="0"/>
              <w:marBottom w:val="0"/>
              <w:divBdr>
                <w:top w:val="none" w:sz="0" w:space="0" w:color="auto"/>
                <w:left w:val="none" w:sz="0" w:space="0" w:color="auto"/>
                <w:bottom w:val="none" w:sz="0" w:space="0" w:color="auto"/>
                <w:right w:val="none" w:sz="0" w:space="0" w:color="auto"/>
              </w:divBdr>
            </w:div>
          </w:divsChild>
        </w:div>
        <w:div w:id="195388984">
          <w:marLeft w:val="0"/>
          <w:marRight w:val="0"/>
          <w:marTop w:val="0"/>
          <w:marBottom w:val="0"/>
          <w:divBdr>
            <w:top w:val="none" w:sz="0" w:space="0" w:color="auto"/>
            <w:left w:val="none" w:sz="0" w:space="0" w:color="auto"/>
            <w:bottom w:val="none" w:sz="0" w:space="0" w:color="auto"/>
            <w:right w:val="none" w:sz="0" w:space="0" w:color="auto"/>
          </w:divBdr>
        </w:div>
        <w:div w:id="626620195">
          <w:marLeft w:val="0"/>
          <w:marRight w:val="0"/>
          <w:marTop w:val="0"/>
          <w:marBottom w:val="0"/>
          <w:divBdr>
            <w:top w:val="none" w:sz="0" w:space="0" w:color="auto"/>
            <w:left w:val="none" w:sz="0" w:space="0" w:color="auto"/>
            <w:bottom w:val="none" w:sz="0" w:space="0" w:color="auto"/>
            <w:right w:val="none" w:sz="0" w:space="0" w:color="auto"/>
          </w:divBdr>
        </w:div>
        <w:div w:id="348916232">
          <w:marLeft w:val="0"/>
          <w:marRight w:val="0"/>
          <w:marTop w:val="0"/>
          <w:marBottom w:val="0"/>
          <w:divBdr>
            <w:top w:val="none" w:sz="0" w:space="0" w:color="auto"/>
            <w:left w:val="none" w:sz="0" w:space="0" w:color="auto"/>
            <w:bottom w:val="none" w:sz="0" w:space="0" w:color="auto"/>
            <w:right w:val="none" w:sz="0" w:space="0" w:color="auto"/>
          </w:divBdr>
        </w:div>
        <w:div w:id="1595743066">
          <w:marLeft w:val="0"/>
          <w:marRight w:val="0"/>
          <w:marTop w:val="0"/>
          <w:marBottom w:val="0"/>
          <w:divBdr>
            <w:top w:val="none" w:sz="0" w:space="0" w:color="auto"/>
            <w:left w:val="none" w:sz="0" w:space="0" w:color="auto"/>
            <w:bottom w:val="none" w:sz="0" w:space="0" w:color="auto"/>
            <w:right w:val="none" w:sz="0" w:space="0" w:color="auto"/>
          </w:divBdr>
        </w:div>
        <w:div w:id="1772355663">
          <w:marLeft w:val="0"/>
          <w:marRight w:val="0"/>
          <w:marTop w:val="0"/>
          <w:marBottom w:val="0"/>
          <w:divBdr>
            <w:top w:val="none" w:sz="0" w:space="0" w:color="auto"/>
            <w:left w:val="none" w:sz="0" w:space="0" w:color="auto"/>
            <w:bottom w:val="none" w:sz="0" w:space="0" w:color="auto"/>
            <w:right w:val="none" w:sz="0" w:space="0" w:color="auto"/>
          </w:divBdr>
        </w:div>
        <w:div w:id="1965039874">
          <w:marLeft w:val="0"/>
          <w:marRight w:val="0"/>
          <w:marTop w:val="0"/>
          <w:marBottom w:val="0"/>
          <w:divBdr>
            <w:top w:val="none" w:sz="0" w:space="0" w:color="auto"/>
            <w:left w:val="none" w:sz="0" w:space="0" w:color="auto"/>
            <w:bottom w:val="none" w:sz="0" w:space="0" w:color="auto"/>
            <w:right w:val="none" w:sz="0" w:space="0" w:color="auto"/>
          </w:divBdr>
          <w:divsChild>
            <w:div w:id="1274629168">
              <w:marLeft w:val="0"/>
              <w:marRight w:val="0"/>
              <w:marTop w:val="0"/>
              <w:marBottom w:val="0"/>
              <w:divBdr>
                <w:top w:val="none" w:sz="0" w:space="0" w:color="auto"/>
                <w:left w:val="none" w:sz="0" w:space="0" w:color="auto"/>
                <w:bottom w:val="none" w:sz="0" w:space="0" w:color="auto"/>
                <w:right w:val="none" w:sz="0" w:space="0" w:color="auto"/>
              </w:divBdr>
            </w:div>
            <w:div w:id="1960993622">
              <w:marLeft w:val="0"/>
              <w:marRight w:val="0"/>
              <w:marTop w:val="0"/>
              <w:marBottom w:val="0"/>
              <w:divBdr>
                <w:top w:val="none" w:sz="0" w:space="0" w:color="auto"/>
                <w:left w:val="none" w:sz="0" w:space="0" w:color="auto"/>
                <w:bottom w:val="none" w:sz="0" w:space="0" w:color="auto"/>
                <w:right w:val="none" w:sz="0" w:space="0" w:color="auto"/>
              </w:divBdr>
            </w:div>
            <w:div w:id="812135253">
              <w:marLeft w:val="0"/>
              <w:marRight w:val="0"/>
              <w:marTop w:val="0"/>
              <w:marBottom w:val="0"/>
              <w:divBdr>
                <w:top w:val="none" w:sz="0" w:space="0" w:color="auto"/>
                <w:left w:val="none" w:sz="0" w:space="0" w:color="auto"/>
                <w:bottom w:val="none" w:sz="0" w:space="0" w:color="auto"/>
                <w:right w:val="none" w:sz="0" w:space="0" w:color="auto"/>
              </w:divBdr>
            </w:div>
            <w:div w:id="431320502">
              <w:marLeft w:val="0"/>
              <w:marRight w:val="0"/>
              <w:marTop w:val="0"/>
              <w:marBottom w:val="0"/>
              <w:divBdr>
                <w:top w:val="none" w:sz="0" w:space="0" w:color="auto"/>
                <w:left w:val="none" w:sz="0" w:space="0" w:color="auto"/>
                <w:bottom w:val="none" w:sz="0" w:space="0" w:color="auto"/>
                <w:right w:val="none" w:sz="0" w:space="0" w:color="auto"/>
              </w:divBdr>
            </w:div>
          </w:divsChild>
        </w:div>
        <w:div w:id="1720743892">
          <w:marLeft w:val="0"/>
          <w:marRight w:val="0"/>
          <w:marTop w:val="0"/>
          <w:marBottom w:val="0"/>
          <w:divBdr>
            <w:top w:val="none" w:sz="0" w:space="0" w:color="auto"/>
            <w:left w:val="none" w:sz="0" w:space="0" w:color="auto"/>
            <w:bottom w:val="none" w:sz="0" w:space="0" w:color="auto"/>
            <w:right w:val="none" w:sz="0" w:space="0" w:color="auto"/>
          </w:divBdr>
          <w:divsChild>
            <w:div w:id="1223907127">
              <w:marLeft w:val="0"/>
              <w:marRight w:val="0"/>
              <w:marTop w:val="0"/>
              <w:marBottom w:val="0"/>
              <w:divBdr>
                <w:top w:val="none" w:sz="0" w:space="0" w:color="auto"/>
                <w:left w:val="none" w:sz="0" w:space="0" w:color="auto"/>
                <w:bottom w:val="none" w:sz="0" w:space="0" w:color="auto"/>
                <w:right w:val="none" w:sz="0" w:space="0" w:color="auto"/>
              </w:divBdr>
            </w:div>
            <w:div w:id="232665042">
              <w:marLeft w:val="0"/>
              <w:marRight w:val="0"/>
              <w:marTop w:val="0"/>
              <w:marBottom w:val="0"/>
              <w:divBdr>
                <w:top w:val="none" w:sz="0" w:space="0" w:color="auto"/>
                <w:left w:val="none" w:sz="0" w:space="0" w:color="auto"/>
                <w:bottom w:val="none" w:sz="0" w:space="0" w:color="auto"/>
                <w:right w:val="none" w:sz="0" w:space="0" w:color="auto"/>
              </w:divBdr>
            </w:div>
            <w:div w:id="696006422">
              <w:marLeft w:val="0"/>
              <w:marRight w:val="0"/>
              <w:marTop w:val="0"/>
              <w:marBottom w:val="0"/>
              <w:divBdr>
                <w:top w:val="none" w:sz="0" w:space="0" w:color="auto"/>
                <w:left w:val="none" w:sz="0" w:space="0" w:color="auto"/>
                <w:bottom w:val="none" w:sz="0" w:space="0" w:color="auto"/>
                <w:right w:val="none" w:sz="0" w:space="0" w:color="auto"/>
              </w:divBdr>
            </w:div>
          </w:divsChild>
        </w:div>
        <w:div w:id="1113599489">
          <w:marLeft w:val="0"/>
          <w:marRight w:val="0"/>
          <w:marTop w:val="0"/>
          <w:marBottom w:val="0"/>
          <w:divBdr>
            <w:top w:val="none" w:sz="0" w:space="0" w:color="auto"/>
            <w:left w:val="none" w:sz="0" w:space="0" w:color="auto"/>
            <w:bottom w:val="none" w:sz="0" w:space="0" w:color="auto"/>
            <w:right w:val="none" w:sz="0" w:space="0" w:color="auto"/>
          </w:divBdr>
          <w:divsChild>
            <w:div w:id="871766900">
              <w:marLeft w:val="0"/>
              <w:marRight w:val="0"/>
              <w:marTop w:val="0"/>
              <w:marBottom w:val="0"/>
              <w:divBdr>
                <w:top w:val="none" w:sz="0" w:space="0" w:color="auto"/>
                <w:left w:val="none" w:sz="0" w:space="0" w:color="auto"/>
                <w:bottom w:val="none" w:sz="0" w:space="0" w:color="auto"/>
                <w:right w:val="none" w:sz="0" w:space="0" w:color="auto"/>
              </w:divBdr>
            </w:div>
            <w:div w:id="1317029751">
              <w:marLeft w:val="0"/>
              <w:marRight w:val="0"/>
              <w:marTop w:val="0"/>
              <w:marBottom w:val="0"/>
              <w:divBdr>
                <w:top w:val="none" w:sz="0" w:space="0" w:color="auto"/>
                <w:left w:val="none" w:sz="0" w:space="0" w:color="auto"/>
                <w:bottom w:val="none" w:sz="0" w:space="0" w:color="auto"/>
                <w:right w:val="none" w:sz="0" w:space="0" w:color="auto"/>
              </w:divBdr>
            </w:div>
            <w:div w:id="1476022924">
              <w:marLeft w:val="0"/>
              <w:marRight w:val="0"/>
              <w:marTop w:val="0"/>
              <w:marBottom w:val="0"/>
              <w:divBdr>
                <w:top w:val="none" w:sz="0" w:space="0" w:color="auto"/>
                <w:left w:val="none" w:sz="0" w:space="0" w:color="auto"/>
                <w:bottom w:val="none" w:sz="0" w:space="0" w:color="auto"/>
                <w:right w:val="none" w:sz="0" w:space="0" w:color="auto"/>
              </w:divBdr>
            </w:div>
            <w:div w:id="1280910931">
              <w:marLeft w:val="0"/>
              <w:marRight w:val="0"/>
              <w:marTop w:val="0"/>
              <w:marBottom w:val="0"/>
              <w:divBdr>
                <w:top w:val="none" w:sz="0" w:space="0" w:color="auto"/>
                <w:left w:val="none" w:sz="0" w:space="0" w:color="auto"/>
                <w:bottom w:val="none" w:sz="0" w:space="0" w:color="auto"/>
                <w:right w:val="none" w:sz="0" w:space="0" w:color="auto"/>
              </w:divBdr>
            </w:div>
          </w:divsChild>
        </w:div>
        <w:div w:id="832525030">
          <w:marLeft w:val="0"/>
          <w:marRight w:val="0"/>
          <w:marTop w:val="0"/>
          <w:marBottom w:val="0"/>
          <w:divBdr>
            <w:top w:val="none" w:sz="0" w:space="0" w:color="auto"/>
            <w:left w:val="none" w:sz="0" w:space="0" w:color="auto"/>
            <w:bottom w:val="none" w:sz="0" w:space="0" w:color="auto"/>
            <w:right w:val="none" w:sz="0" w:space="0" w:color="auto"/>
          </w:divBdr>
          <w:divsChild>
            <w:div w:id="32581129">
              <w:marLeft w:val="0"/>
              <w:marRight w:val="0"/>
              <w:marTop w:val="0"/>
              <w:marBottom w:val="0"/>
              <w:divBdr>
                <w:top w:val="none" w:sz="0" w:space="0" w:color="auto"/>
                <w:left w:val="none" w:sz="0" w:space="0" w:color="auto"/>
                <w:bottom w:val="none" w:sz="0" w:space="0" w:color="auto"/>
                <w:right w:val="none" w:sz="0" w:space="0" w:color="auto"/>
              </w:divBdr>
            </w:div>
          </w:divsChild>
        </w:div>
        <w:div w:id="884875490">
          <w:marLeft w:val="0"/>
          <w:marRight w:val="0"/>
          <w:marTop w:val="0"/>
          <w:marBottom w:val="0"/>
          <w:divBdr>
            <w:top w:val="none" w:sz="0" w:space="0" w:color="auto"/>
            <w:left w:val="none" w:sz="0" w:space="0" w:color="auto"/>
            <w:bottom w:val="none" w:sz="0" w:space="0" w:color="auto"/>
            <w:right w:val="none" w:sz="0" w:space="0" w:color="auto"/>
          </w:divBdr>
          <w:divsChild>
            <w:div w:id="657349279">
              <w:marLeft w:val="0"/>
              <w:marRight w:val="0"/>
              <w:marTop w:val="0"/>
              <w:marBottom w:val="0"/>
              <w:divBdr>
                <w:top w:val="none" w:sz="0" w:space="0" w:color="auto"/>
                <w:left w:val="none" w:sz="0" w:space="0" w:color="auto"/>
                <w:bottom w:val="none" w:sz="0" w:space="0" w:color="auto"/>
                <w:right w:val="none" w:sz="0" w:space="0" w:color="auto"/>
              </w:divBdr>
            </w:div>
            <w:div w:id="999231628">
              <w:marLeft w:val="0"/>
              <w:marRight w:val="0"/>
              <w:marTop w:val="0"/>
              <w:marBottom w:val="0"/>
              <w:divBdr>
                <w:top w:val="none" w:sz="0" w:space="0" w:color="auto"/>
                <w:left w:val="none" w:sz="0" w:space="0" w:color="auto"/>
                <w:bottom w:val="none" w:sz="0" w:space="0" w:color="auto"/>
                <w:right w:val="none" w:sz="0" w:space="0" w:color="auto"/>
              </w:divBdr>
            </w:div>
            <w:div w:id="1625118000">
              <w:marLeft w:val="0"/>
              <w:marRight w:val="0"/>
              <w:marTop w:val="0"/>
              <w:marBottom w:val="0"/>
              <w:divBdr>
                <w:top w:val="none" w:sz="0" w:space="0" w:color="auto"/>
                <w:left w:val="none" w:sz="0" w:space="0" w:color="auto"/>
                <w:bottom w:val="none" w:sz="0" w:space="0" w:color="auto"/>
                <w:right w:val="none" w:sz="0" w:space="0" w:color="auto"/>
              </w:divBdr>
            </w:div>
            <w:div w:id="702707967">
              <w:marLeft w:val="0"/>
              <w:marRight w:val="0"/>
              <w:marTop w:val="0"/>
              <w:marBottom w:val="0"/>
              <w:divBdr>
                <w:top w:val="none" w:sz="0" w:space="0" w:color="auto"/>
                <w:left w:val="none" w:sz="0" w:space="0" w:color="auto"/>
                <w:bottom w:val="none" w:sz="0" w:space="0" w:color="auto"/>
                <w:right w:val="none" w:sz="0" w:space="0" w:color="auto"/>
              </w:divBdr>
            </w:div>
            <w:div w:id="1933200738">
              <w:marLeft w:val="0"/>
              <w:marRight w:val="0"/>
              <w:marTop w:val="0"/>
              <w:marBottom w:val="0"/>
              <w:divBdr>
                <w:top w:val="none" w:sz="0" w:space="0" w:color="auto"/>
                <w:left w:val="none" w:sz="0" w:space="0" w:color="auto"/>
                <w:bottom w:val="none" w:sz="0" w:space="0" w:color="auto"/>
                <w:right w:val="none" w:sz="0" w:space="0" w:color="auto"/>
              </w:divBdr>
            </w:div>
          </w:divsChild>
        </w:div>
        <w:div w:id="1316840443">
          <w:marLeft w:val="0"/>
          <w:marRight w:val="0"/>
          <w:marTop w:val="0"/>
          <w:marBottom w:val="0"/>
          <w:divBdr>
            <w:top w:val="none" w:sz="0" w:space="0" w:color="auto"/>
            <w:left w:val="none" w:sz="0" w:space="0" w:color="auto"/>
            <w:bottom w:val="none" w:sz="0" w:space="0" w:color="auto"/>
            <w:right w:val="none" w:sz="0" w:space="0" w:color="auto"/>
          </w:divBdr>
          <w:divsChild>
            <w:div w:id="1106458997">
              <w:marLeft w:val="0"/>
              <w:marRight w:val="0"/>
              <w:marTop w:val="0"/>
              <w:marBottom w:val="0"/>
              <w:divBdr>
                <w:top w:val="none" w:sz="0" w:space="0" w:color="auto"/>
                <w:left w:val="none" w:sz="0" w:space="0" w:color="auto"/>
                <w:bottom w:val="none" w:sz="0" w:space="0" w:color="auto"/>
                <w:right w:val="none" w:sz="0" w:space="0" w:color="auto"/>
              </w:divBdr>
            </w:div>
          </w:divsChild>
        </w:div>
        <w:div w:id="952858907">
          <w:marLeft w:val="0"/>
          <w:marRight w:val="0"/>
          <w:marTop w:val="0"/>
          <w:marBottom w:val="0"/>
          <w:divBdr>
            <w:top w:val="none" w:sz="0" w:space="0" w:color="auto"/>
            <w:left w:val="none" w:sz="0" w:space="0" w:color="auto"/>
            <w:bottom w:val="none" w:sz="0" w:space="0" w:color="auto"/>
            <w:right w:val="none" w:sz="0" w:space="0" w:color="auto"/>
          </w:divBdr>
          <w:divsChild>
            <w:div w:id="1833791544">
              <w:marLeft w:val="0"/>
              <w:marRight w:val="0"/>
              <w:marTop w:val="0"/>
              <w:marBottom w:val="0"/>
              <w:divBdr>
                <w:top w:val="none" w:sz="0" w:space="0" w:color="auto"/>
                <w:left w:val="none" w:sz="0" w:space="0" w:color="auto"/>
                <w:bottom w:val="none" w:sz="0" w:space="0" w:color="auto"/>
                <w:right w:val="none" w:sz="0" w:space="0" w:color="auto"/>
              </w:divBdr>
            </w:div>
            <w:div w:id="1286427667">
              <w:marLeft w:val="0"/>
              <w:marRight w:val="0"/>
              <w:marTop w:val="0"/>
              <w:marBottom w:val="0"/>
              <w:divBdr>
                <w:top w:val="none" w:sz="0" w:space="0" w:color="auto"/>
                <w:left w:val="none" w:sz="0" w:space="0" w:color="auto"/>
                <w:bottom w:val="none" w:sz="0" w:space="0" w:color="auto"/>
                <w:right w:val="none" w:sz="0" w:space="0" w:color="auto"/>
              </w:divBdr>
            </w:div>
            <w:div w:id="1938320920">
              <w:marLeft w:val="0"/>
              <w:marRight w:val="0"/>
              <w:marTop w:val="0"/>
              <w:marBottom w:val="0"/>
              <w:divBdr>
                <w:top w:val="none" w:sz="0" w:space="0" w:color="auto"/>
                <w:left w:val="none" w:sz="0" w:space="0" w:color="auto"/>
                <w:bottom w:val="none" w:sz="0" w:space="0" w:color="auto"/>
                <w:right w:val="none" w:sz="0" w:space="0" w:color="auto"/>
              </w:divBdr>
            </w:div>
            <w:div w:id="794908860">
              <w:marLeft w:val="0"/>
              <w:marRight w:val="0"/>
              <w:marTop w:val="0"/>
              <w:marBottom w:val="0"/>
              <w:divBdr>
                <w:top w:val="none" w:sz="0" w:space="0" w:color="auto"/>
                <w:left w:val="none" w:sz="0" w:space="0" w:color="auto"/>
                <w:bottom w:val="none" w:sz="0" w:space="0" w:color="auto"/>
                <w:right w:val="none" w:sz="0" w:space="0" w:color="auto"/>
              </w:divBdr>
            </w:div>
          </w:divsChild>
        </w:div>
        <w:div w:id="372072913">
          <w:marLeft w:val="0"/>
          <w:marRight w:val="0"/>
          <w:marTop w:val="0"/>
          <w:marBottom w:val="0"/>
          <w:divBdr>
            <w:top w:val="none" w:sz="0" w:space="0" w:color="auto"/>
            <w:left w:val="none" w:sz="0" w:space="0" w:color="auto"/>
            <w:bottom w:val="none" w:sz="0" w:space="0" w:color="auto"/>
            <w:right w:val="none" w:sz="0" w:space="0" w:color="auto"/>
          </w:divBdr>
          <w:divsChild>
            <w:div w:id="1098407024">
              <w:marLeft w:val="0"/>
              <w:marRight w:val="0"/>
              <w:marTop w:val="0"/>
              <w:marBottom w:val="0"/>
              <w:divBdr>
                <w:top w:val="none" w:sz="0" w:space="0" w:color="auto"/>
                <w:left w:val="none" w:sz="0" w:space="0" w:color="auto"/>
                <w:bottom w:val="none" w:sz="0" w:space="0" w:color="auto"/>
                <w:right w:val="none" w:sz="0" w:space="0" w:color="auto"/>
              </w:divBdr>
            </w:div>
            <w:div w:id="1614705329">
              <w:marLeft w:val="0"/>
              <w:marRight w:val="0"/>
              <w:marTop w:val="0"/>
              <w:marBottom w:val="0"/>
              <w:divBdr>
                <w:top w:val="none" w:sz="0" w:space="0" w:color="auto"/>
                <w:left w:val="none" w:sz="0" w:space="0" w:color="auto"/>
                <w:bottom w:val="none" w:sz="0" w:space="0" w:color="auto"/>
                <w:right w:val="none" w:sz="0" w:space="0" w:color="auto"/>
              </w:divBdr>
            </w:div>
            <w:div w:id="3531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cationandCultureTirana@America.Gov" TargetMode="External"/><Relationship Id="rId13" Type="http://schemas.openxmlformats.org/officeDocument/2006/relationships/hyperlink" Target="http://fedgov.dnb.com/webform" TargetMode="External"/><Relationship Id="rId18" Type="http://schemas.openxmlformats.org/officeDocument/2006/relationships/hyperlink" Target="https://eportal.nspa.nato.int/AC135Public/scage/CageList.asp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http/" TargetMode="External"/><Relationship Id="rId17" Type="http://schemas.openxmlformats.org/officeDocument/2006/relationships/hyperlink" Target="http://null/" TargetMode="External"/><Relationship Id="rId2" Type="http://schemas.openxmlformats.org/officeDocument/2006/relationships/styles" Target="styles.xml"/><Relationship Id="rId16" Type="http://schemas.openxmlformats.org/officeDocument/2006/relationships/hyperlink" Target="http://fedgov.dnb.com/webfor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ucationandCultureTirana@America.Gov" TargetMode="External"/><Relationship Id="rId5" Type="http://schemas.openxmlformats.org/officeDocument/2006/relationships/footnotes" Target="footnotes.xml"/><Relationship Id="rId15" Type="http://schemas.openxmlformats.org/officeDocument/2006/relationships/hyperlink" Target="http://fedgov.dnb.com/webform" TargetMode="External"/><Relationship Id="rId10" Type="http://schemas.openxmlformats.org/officeDocument/2006/relationships/hyperlink" Target="mailto:EducationandCultureTirana@America.Gov" TargetMode="External"/><Relationship Id="rId19" Type="http://schemas.openxmlformats.org/officeDocument/2006/relationships/hyperlink" Target="http://www.sam.gov/" TargetMode="External"/><Relationship Id="rId4" Type="http://schemas.openxmlformats.org/officeDocument/2006/relationships/webSettings" Target="webSettings.xml"/><Relationship Id="rId9" Type="http://schemas.openxmlformats.org/officeDocument/2006/relationships/hyperlink" Target="mailto:EducationandCultureTirana@America.Gov" TargetMode="External"/><Relationship Id="rId14"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1738</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Cupi, Mirela (Tirana)</cp:lastModifiedBy>
  <cp:revision>3</cp:revision>
  <dcterms:created xsi:type="dcterms:W3CDTF">2021-10-21T16:14:00Z</dcterms:created>
  <dcterms:modified xsi:type="dcterms:W3CDTF">2021-10-26T12:52:00Z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2021-10-21T16:14:09Z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abed88a8-9bbc-4ef0-834f-7a6ed3c7d877</vt:lpwstr>
  </property>
  <property fmtid="{D5CDD505-2E9C-101B-9397-08002B2CF9AE}" pid="8" name="MSIP_Label_1665d9ee-429a-4d5f-97cc-cfb56e044a6e_ContentBits">
    <vt:lpwstr>0</vt:lpwstr>
  </property>
</Properties>
</file>