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A8ED7" w14:textId="6F7611EB" w:rsidR="006521C4" w:rsidRDefault="006521C4" w:rsidP="006521C4">
      <w:pPr>
        <w:pStyle w:val="FOATemplateStyle1"/>
        <w:numPr>
          <w:ilvl w:val="0"/>
          <w:numId w:val="0"/>
        </w:numPr>
        <w:jc w:val="center"/>
      </w:pPr>
      <w:bookmarkStart w:id="0" w:name="_Toc27128651"/>
      <w:bookmarkStart w:id="1" w:name="_Toc144817201"/>
      <w:r>
        <w:t>Project Management Plan Template</w:t>
      </w:r>
      <w:bookmarkEnd w:id="0"/>
      <w:bookmarkEnd w:id="1"/>
    </w:p>
    <w:p w14:paraId="4AA690CB" w14:textId="77777777" w:rsidR="006521C4" w:rsidRDefault="006521C4" w:rsidP="006521C4">
      <w:pPr>
        <w:ind w:left="0"/>
      </w:pPr>
    </w:p>
    <w:p w14:paraId="693C43AA" w14:textId="77777777" w:rsidR="006521C4" w:rsidRDefault="006521C4" w:rsidP="006521C4">
      <w:pPr>
        <w:pStyle w:val="BodyText"/>
        <w:spacing w:after="0"/>
        <w:ind w:left="0"/>
      </w:pPr>
    </w:p>
    <w:p w14:paraId="47FCC4AC" w14:textId="2C709AE2" w:rsidR="006521C4" w:rsidRPr="00C654ED" w:rsidRDefault="006521C4" w:rsidP="006521C4">
      <w:pPr>
        <w:pStyle w:val="BodyText"/>
        <w:spacing w:after="0"/>
        <w:ind w:left="0"/>
      </w:pPr>
      <w:r w:rsidRPr="00C654ED">
        <w:t>The Project Management Plan (PMP) is an approved document that defines how the</w:t>
      </w:r>
      <w:r>
        <w:t xml:space="preserve"> Recipient</w:t>
      </w:r>
      <w:r w:rsidRPr="00C654ED">
        <w:t xml:space="preserve"> will execute, monitor, and control the project to accomplish the objectives. The specific contents, level of detail, and inclusion of subsidiary planning documents are tailored according to the needs of the project. Consequently,</w:t>
      </w:r>
      <w:r w:rsidRPr="00C654ED">
        <w:rPr>
          <w:spacing w:val="-12"/>
        </w:rPr>
        <w:t xml:space="preserve"> </w:t>
      </w:r>
      <w:r w:rsidRPr="00C654ED">
        <w:t>every</w:t>
      </w:r>
      <w:r w:rsidRPr="00C654ED">
        <w:rPr>
          <w:spacing w:val="-14"/>
        </w:rPr>
        <w:t xml:space="preserve"> </w:t>
      </w:r>
      <w:r w:rsidRPr="00C654ED">
        <w:t>PMP</w:t>
      </w:r>
      <w:r w:rsidRPr="00C654ED">
        <w:rPr>
          <w:spacing w:val="-15"/>
        </w:rPr>
        <w:t xml:space="preserve"> </w:t>
      </w:r>
      <w:r w:rsidRPr="00C654ED">
        <w:t>will</w:t>
      </w:r>
      <w:r w:rsidRPr="00C654ED">
        <w:rPr>
          <w:spacing w:val="-13"/>
        </w:rPr>
        <w:t xml:space="preserve"> </w:t>
      </w:r>
      <w:r w:rsidRPr="00C654ED">
        <w:t>be</w:t>
      </w:r>
      <w:r w:rsidRPr="00C654ED">
        <w:rPr>
          <w:spacing w:val="-14"/>
        </w:rPr>
        <w:t xml:space="preserve"> </w:t>
      </w:r>
      <w:r w:rsidRPr="00C654ED">
        <w:t>different</w:t>
      </w:r>
      <w:r w:rsidRPr="00C654ED">
        <w:rPr>
          <w:spacing w:val="-13"/>
        </w:rPr>
        <w:t xml:space="preserve"> </w:t>
      </w:r>
      <w:r w:rsidRPr="00C654ED">
        <w:t>based</w:t>
      </w:r>
      <w:r w:rsidRPr="00C654ED">
        <w:rPr>
          <w:spacing w:val="-12"/>
        </w:rPr>
        <w:t xml:space="preserve"> </w:t>
      </w:r>
      <w:r w:rsidRPr="00C654ED">
        <w:t>on</w:t>
      </w:r>
      <w:r w:rsidRPr="00C654ED">
        <w:rPr>
          <w:spacing w:val="-14"/>
        </w:rPr>
        <w:t xml:space="preserve"> </w:t>
      </w:r>
      <w:r w:rsidRPr="00C654ED">
        <w:t>the</w:t>
      </w:r>
      <w:r w:rsidRPr="00C654ED">
        <w:rPr>
          <w:spacing w:val="-11"/>
        </w:rPr>
        <w:t xml:space="preserve"> </w:t>
      </w:r>
      <w:r w:rsidRPr="00C654ED">
        <w:t>risk,</w:t>
      </w:r>
      <w:r w:rsidRPr="00C654ED">
        <w:rPr>
          <w:spacing w:val="-12"/>
        </w:rPr>
        <w:t xml:space="preserve"> </w:t>
      </w:r>
      <w:r w:rsidRPr="00C654ED">
        <w:t>visibility,</w:t>
      </w:r>
      <w:r w:rsidRPr="00C654ED">
        <w:rPr>
          <w:spacing w:val="-12"/>
        </w:rPr>
        <w:t xml:space="preserve"> </w:t>
      </w:r>
      <w:r w:rsidRPr="00C654ED">
        <w:t>and/or</w:t>
      </w:r>
      <w:r w:rsidRPr="00C654ED">
        <w:rPr>
          <w:spacing w:val="-13"/>
        </w:rPr>
        <w:t xml:space="preserve"> </w:t>
      </w:r>
      <w:r w:rsidRPr="00C654ED">
        <w:t>complexity</w:t>
      </w:r>
      <w:r w:rsidRPr="00C654ED">
        <w:rPr>
          <w:spacing w:val="-14"/>
        </w:rPr>
        <w:t xml:space="preserve"> </w:t>
      </w:r>
      <w:r w:rsidRPr="00C654ED">
        <w:t>of</w:t>
      </w:r>
      <w:r w:rsidRPr="00C654ED">
        <w:rPr>
          <w:spacing w:val="-13"/>
        </w:rPr>
        <w:t xml:space="preserve"> </w:t>
      </w:r>
      <w:r w:rsidRPr="00C654ED">
        <w:t>the</w:t>
      </w:r>
      <w:r w:rsidRPr="00C654ED">
        <w:rPr>
          <w:spacing w:val="-11"/>
        </w:rPr>
        <w:t xml:space="preserve"> </w:t>
      </w:r>
      <w:r w:rsidRPr="00C654ED">
        <w:t>project</w:t>
      </w:r>
      <w:r w:rsidRPr="00C654ED">
        <w:rPr>
          <w:spacing w:val="-11"/>
        </w:rPr>
        <w:t xml:space="preserve"> </w:t>
      </w:r>
      <w:r w:rsidRPr="00C654ED">
        <w:t>and the Recipient's established processes, procedures, and systems.</w:t>
      </w:r>
    </w:p>
    <w:p w14:paraId="4711D440" w14:textId="77777777" w:rsidR="006521C4" w:rsidRPr="00C654ED" w:rsidRDefault="006521C4" w:rsidP="006521C4">
      <w:pPr>
        <w:ind w:left="0"/>
        <w:rPr>
          <w:highlight w:val="yellow"/>
        </w:rPr>
      </w:pPr>
    </w:p>
    <w:p w14:paraId="120865F5" w14:textId="77777777" w:rsidR="006521C4" w:rsidRPr="00C654ED" w:rsidRDefault="006521C4" w:rsidP="006521C4">
      <w:pPr>
        <w:ind w:left="0"/>
      </w:pPr>
      <w:r w:rsidRPr="00C654ED">
        <w:t>Title Page:</w:t>
      </w:r>
    </w:p>
    <w:p w14:paraId="673C1F26" w14:textId="77777777" w:rsidR="006521C4" w:rsidRPr="00C654ED" w:rsidRDefault="006521C4" w:rsidP="006521C4">
      <w:pPr>
        <w:ind w:left="0"/>
      </w:pPr>
    </w:p>
    <w:p w14:paraId="0883E906" w14:textId="77777777" w:rsidR="006521C4" w:rsidRPr="007213BF" w:rsidRDefault="006521C4" w:rsidP="006521C4">
      <w:pPr>
        <w:ind w:left="0"/>
        <w:jc w:val="center"/>
        <w:rPr>
          <w:b/>
          <w:bCs/>
        </w:rPr>
      </w:pPr>
      <w:r w:rsidRPr="007213BF">
        <w:rPr>
          <w:b/>
          <w:bCs/>
        </w:rPr>
        <w:t>PROJECT MANAGEMENT PLAN</w:t>
      </w:r>
    </w:p>
    <w:p w14:paraId="478F3417" w14:textId="77777777" w:rsidR="006521C4" w:rsidRDefault="006521C4" w:rsidP="006521C4">
      <w:pPr>
        <w:ind w:left="0"/>
        <w:jc w:val="center"/>
      </w:pPr>
    </w:p>
    <w:p w14:paraId="5BCE36F0" w14:textId="77777777" w:rsidR="006521C4" w:rsidRPr="002A1809" w:rsidRDefault="006521C4" w:rsidP="006521C4">
      <w:pPr>
        <w:ind w:left="0"/>
        <w:jc w:val="center"/>
      </w:pPr>
      <w:r w:rsidRPr="002A1809">
        <w:t>{</w:t>
      </w:r>
      <w:r>
        <w:t>I</w:t>
      </w:r>
      <w:r w:rsidRPr="002A1809">
        <w:t xml:space="preserve">nsert </w:t>
      </w:r>
      <w:r>
        <w:t>P</w:t>
      </w:r>
      <w:r w:rsidRPr="002A1809">
        <w:t xml:space="preserve">roject </w:t>
      </w:r>
      <w:r>
        <w:t>T</w:t>
      </w:r>
      <w:r w:rsidRPr="002A1809">
        <w:t>itle}</w:t>
      </w:r>
    </w:p>
    <w:p w14:paraId="111E7433" w14:textId="77777777" w:rsidR="006521C4" w:rsidRDefault="006521C4" w:rsidP="006521C4">
      <w:pPr>
        <w:ind w:left="0"/>
        <w:jc w:val="center"/>
      </w:pPr>
    </w:p>
    <w:p w14:paraId="585C884A" w14:textId="77777777" w:rsidR="006521C4" w:rsidRPr="00C654ED" w:rsidRDefault="006521C4" w:rsidP="006521C4">
      <w:pPr>
        <w:ind w:left="0"/>
        <w:jc w:val="center"/>
      </w:pPr>
      <w:r w:rsidRPr="00C654ED">
        <w:t>{Date Prepared}</w:t>
      </w:r>
    </w:p>
    <w:p w14:paraId="70E56ED3" w14:textId="77777777" w:rsidR="006521C4" w:rsidRPr="00C654ED" w:rsidRDefault="006521C4" w:rsidP="006521C4">
      <w:pPr>
        <w:ind w:left="0"/>
        <w:jc w:val="center"/>
      </w:pPr>
    </w:p>
    <w:p w14:paraId="2CD97CBB" w14:textId="77777777" w:rsidR="006521C4" w:rsidRPr="007213BF" w:rsidRDefault="006521C4" w:rsidP="006521C4">
      <w:pPr>
        <w:ind w:left="0"/>
        <w:jc w:val="center"/>
        <w:rPr>
          <w:b/>
          <w:bCs/>
        </w:rPr>
      </w:pPr>
      <w:r w:rsidRPr="007213BF">
        <w:rPr>
          <w:b/>
          <w:bCs/>
        </w:rPr>
        <w:t>SUBMITTED BY</w:t>
      </w:r>
    </w:p>
    <w:p w14:paraId="2E92D0F3" w14:textId="77777777" w:rsidR="006521C4" w:rsidRPr="00C654ED" w:rsidRDefault="006521C4" w:rsidP="006521C4">
      <w:pPr>
        <w:ind w:left="0"/>
        <w:jc w:val="center"/>
      </w:pPr>
      <w:r w:rsidRPr="00C654ED">
        <w:t>{Organization Name}</w:t>
      </w:r>
    </w:p>
    <w:p w14:paraId="5166CAE6" w14:textId="77777777" w:rsidR="006521C4" w:rsidRPr="00C654ED" w:rsidRDefault="006521C4" w:rsidP="006521C4">
      <w:pPr>
        <w:ind w:left="0"/>
        <w:jc w:val="center"/>
      </w:pPr>
      <w:r w:rsidRPr="00C654ED">
        <w:t>{Organization Address}</w:t>
      </w:r>
    </w:p>
    <w:p w14:paraId="6F82C47A" w14:textId="77777777" w:rsidR="006521C4" w:rsidRPr="00C654ED" w:rsidRDefault="006521C4" w:rsidP="006521C4">
      <w:pPr>
        <w:ind w:left="0"/>
        <w:jc w:val="center"/>
      </w:pPr>
      <w:r w:rsidRPr="00C654ED">
        <w:t>{City, State, Zip Code}</w:t>
      </w:r>
    </w:p>
    <w:p w14:paraId="06B85DE1" w14:textId="77777777" w:rsidR="006521C4" w:rsidRPr="00C654ED" w:rsidRDefault="006521C4" w:rsidP="006521C4">
      <w:pPr>
        <w:ind w:left="0"/>
        <w:jc w:val="center"/>
      </w:pPr>
    </w:p>
    <w:p w14:paraId="69F64765" w14:textId="77777777" w:rsidR="006521C4" w:rsidRPr="007213BF" w:rsidRDefault="006521C4" w:rsidP="006521C4">
      <w:pPr>
        <w:ind w:left="0"/>
        <w:jc w:val="center"/>
        <w:rPr>
          <w:b/>
          <w:bCs/>
        </w:rPr>
      </w:pPr>
      <w:r w:rsidRPr="007213BF">
        <w:rPr>
          <w:b/>
          <w:bCs/>
        </w:rPr>
        <w:t>PRINCIPAL INVESTIGATOR</w:t>
      </w:r>
    </w:p>
    <w:p w14:paraId="281DD28C" w14:textId="77777777" w:rsidR="006521C4" w:rsidRPr="00C654ED" w:rsidRDefault="006521C4" w:rsidP="006521C4">
      <w:pPr>
        <w:ind w:left="0"/>
        <w:jc w:val="center"/>
      </w:pPr>
      <w:r w:rsidRPr="00C654ED">
        <w:t>{Name}</w:t>
      </w:r>
    </w:p>
    <w:p w14:paraId="1B230B12" w14:textId="77777777" w:rsidR="006521C4" w:rsidRPr="00C654ED" w:rsidRDefault="006521C4" w:rsidP="006521C4">
      <w:pPr>
        <w:ind w:left="0"/>
        <w:jc w:val="center"/>
      </w:pPr>
      <w:r w:rsidRPr="00C654ED">
        <w:t>{Phone Number}</w:t>
      </w:r>
    </w:p>
    <w:p w14:paraId="2A6C6C96" w14:textId="77777777" w:rsidR="006521C4" w:rsidRPr="00C654ED" w:rsidRDefault="006521C4" w:rsidP="006521C4">
      <w:pPr>
        <w:ind w:left="0"/>
        <w:jc w:val="center"/>
      </w:pPr>
      <w:r w:rsidRPr="00C654ED">
        <w:t>{E-mail}</w:t>
      </w:r>
    </w:p>
    <w:p w14:paraId="1C8E6F11" w14:textId="77777777" w:rsidR="006521C4" w:rsidRPr="00C654ED" w:rsidRDefault="006521C4" w:rsidP="006521C4">
      <w:pPr>
        <w:ind w:left="0"/>
        <w:jc w:val="center"/>
      </w:pPr>
    </w:p>
    <w:p w14:paraId="1F4797F9" w14:textId="77777777" w:rsidR="006521C4" w:rsidRPr="007213BF" w:rsidRDefault="006521C4" w:rsidP="006521C4">
      <w:pPr>
        <w:ind w:left="0"/>
        <w:jc w:val="center"/>
        <w:rPr>
          <w:b/>
          <w:bCs/>
        </w:rPr>
      </w:pPr>
      <w:r w:rsidRPr="007213BF">
        <w:rPr>
          <w:b/>
          <w:bCs/>
        </w:rPr>
        <w:t>SUBMITTED TO</w:t>
      </w:r>
    </w:p>
    <w:p w14:paraId="189DF929" w14:textId="77777777" w:rsidR="006521C4" w:rsidRPr="00C654ED" w:rsidRDefault="006521C4" w:rsidP="006521C4">
      <w:pPr>
        <w:ind w:left="0"/>
        <w:jc w:val="center"/>
      </w:pPr>
      <w:r w:rsidRPr="00C654ED">
        <w:t>U.S. Department of Energy</w:t>
      </w:r>
    </w:p>
    <w:p w14:paraId="7F6C5B3A" w14:textId="77777777" w:rsidR="006521C4" w:rsidRPr="00C654ED" w:rsidRDefault="006521C4" w:rsidP="006521C4">
      <w:pPr>
        <w:ind w:left="0"/>
        <w:jc w:val="center"/>
      </w:pPr>
      <w:r w:rsidRPr="00C654ED">
        <w:t>National Energy Technology Laboratory</w:t>
      </w:r>
    </w:p>
    <w:p w14:paraId="7AF4CF41" w14:textId="77777777" w:rsidR="006521C4" w:rsidRPr="00AC48FD" w:rsidRDefault="006521C4" w:rsidP="006521C4">
      <w:pPr>
        <w:ind w:left="0"/>
      </w:pPr>
    </w:p>
    <w:p w14:paraId="1CBFF550" w14:textId="77777777" w:rsidR="006521C4" w:rsidRPr="002A1809" w:rsidRDefault="006521C4" w:rsidP="006521C4">
      <w:pPr>
        <w:ind w:left="0"/>
      </w:pPr>
      <w:r w:rsidRPr="002A1809">
        <w:t>This plan should be formatted to include the following sections with each section to include the information as described below:</w:t>
      </w:r>
    </w:p>
    <w:p w14:paraId="0B32CBEB" w14:textId="77777777" w:rsidR="006521C4" w:rsidRPr="002A1809" w:rsidRDefault="006521C4" w:rsidP="006521C4">
      <w:pPr>
        <w:pStyle w:val="ClauseText9"/>
        <w:rPr>
          <w:rFonts w:asciiTheme="minorHAnsi" w:hAnsiTheme="minorHAnsi" w:cstheme="minorHAnsi"/>
          <w:sz w:val="24"/>
          <w:szCs w:val="24"/>
        </w:rPr>
      </w:pPr>
    </w:p>
    <w:p w14:paraId="36C59F48" w14:textId="77777777" w:rsidR="006521C4" w:rsidRDefault="006521C4" w:rsidP="006521C4">
      <w:pPr>
        <w:pStyle w:val="ListParagraph"/>
        <w:numPr>
          <w:ilvl w:val="0"/>
          <w:numId w:val="34"/>
        </w:numPr>
        <w:tabs>
          <w:tab w:val="left" w:pos="1080"/>
        </w:tabs>
        <w:ind w:left="1530" w:hanging="450"/>
        <w:rPr>
          <w:rFonts w:cstheme="minorHAnsi"/>
          <w:b/>
          <w:szCs w:val="24"/>
        </w:rPr>
      </w:pPr>
      <w:r w:rsidRPr="00CF0F7E">
        <w:rPr>
          <w:b/>
          <w:bCs/>
        </w:rPr>
        <w:t>Executive</w:t>
      </w:r>
      <w:r w:rsidRPr="00536D6C">
        <w:rPr>
          <w:rFonts w:cstheme="minorHAnsi"/>
          <w:b/>
          <w:szCs w:val="24"/>
        </w:rPr>
        <w:t xml:space="preserve"> Summary</w:t>
      </w:r>
      <w:r w:rsidRPr="00CF0F7E">
        <w:rPr>
          <w:rFonts w:cstheme="minorHAnsi"/>
          <w:b/>
          <w:szCs w:val="24"/>
        </w:rPr>
        <w:t>:</w:t>
      </w:r>
    </w:p>
    <w:p w14:paraId="567C6DBD" w14:textId="77777777" w:rsidR="006521C4" w:rsidRPr="00CF0F7E" w:rsidRDefault="006521C4" w:rsidP="006521C4"/>
    <w:p w14:paraId="7E8ACAAA" w14:textId="77777777" w:rsidR="006521C4" w:rsidRPr="002A1809" w:rsidRDefault="006521C4" w:rsidP="006521C4">
      <w:r w:rsidRPr="002A1809">
        <w:t>Provide a description of the project that includes the</w:t>
      </w:r>
      <w:r>
        <w:t xml:space="preserve"> </w:t>
      </w:r>
      <w:r w:rsidRPr="002A1809">
        <w:t>objective, project goals, and expected results. For purposes of the application, this information is included in the Project Narrative and should be simply copied to this document for completeness, so that the Project Management Plan is a stand-alone document.</w:t>
      </w:r>
    </w:p>
    <w:p w14:paraId="2D8DE840" w14:textId="77777777" w:rsidR="006521C4" w:rsidRDefault="006521C4" w:rsidP="006521C4">
      <w:pPr>
        <w:pStyle w:val="ClauseText9"/>
        <w:rPr>
          <w:rFonts w:asciiTheme="minorHAnsi" w:hAnsiTheme="minorHAnsi" w:cstheme="minorHAnsi"/>
          <w:sz w:val="24"/>
          <w:szCs w:val="24"/>
        </w:rPr>
      </w:pPr>
    </w:p>
    <w:p w14:paraId="00944C18" w14:textId="77777777" w:rsidR="006521C4" w:rsidRPr="006521C4" w:rsidRDefault="006521C4" w:rsidP="006521C4"/>
    <w:p w14:paraId="3813A8E8" w14:textId="77777777" w:rsidR="006521C4" w:rsidRDefault="006521C4" w:rsidP="006521C4">
      <w:pPr>
        <w:pStyle w:val="ListParagraph"/>
        <w:numPr>
          <w:ilvl w:val="0"/>
          <w:numId w:val="34"/>
        </w:numPr>
        <w:tabs>
          <w:tab w:val="left" w:pos="1080"/>
        </w:tabs>
        <w:ind w:left="1530" w:hanging="450"/>
        <w:rPr>
          <w:rFonts w:cstheme="minorHAnsi"/>
          <w:b/>
          <w:szCs w:val="24"/>
        </w:rPr>
      </w:pPr>
      <w:r>
        <w:rPr>
          <w:rFonts w:cstheme="minorHAnsi"/>
          <w:b/>
          <w:szCs w:val="24"/>
        </w:rPr>
        <w:lastRenderedPageBreak/>
        <w:t>Project Organization and Structure:</w:t>
      </w:r>
    </w:p>
    <w:p w14:paraId="654394F6" w14:textId="77777777" w:rsidR="006521C4" w:rsidRDefault="006521C4" w:rsidP="006521C4"/>
    <w:p w14:paraId="6CB6828C" w14:textId="77777777" w:rsidR="006521C4" w:rsidRDefault="006521C4" w:rsidP="006521C4">
      <w:r>
        <w:t>Provide the following information in this section:</w:t>
      </w:r>
    </w:p>
    <w:p w14:paraId="30BB2541" w14:textId="77777777" w:rsidR="006521C4" w:rsidRPr="009A7888" w:rsidRDefault="006521C4" w:rsidP="006521C4">
      <w:pPr>
        <w:pStyle w:val="ListParagraph"/>
        <w:numPr>
          <w:ilvl w:val="0"/>
          <w:numId w:val="15"/>
        </w:numPr>
      </w:pPr>
      <w:r w:rsidRPr="005A0474">
        <w:rPr>
          <w:u w:val="single"/>
        </w:rPr>
        <w:t>Organizational Chart(s):</w:t>
      </w:r>
      <w:r>
        <w:t xml:space="preserve"> Include a complete project organizational chart and sub-organization charts </w:t>
      </w:r>
      <w:r w:rsidRPr="009A7888">
        <w:t>(if applicable), accompanied by a discussion of how the organizational structure will facilitate the performance of the Tasks and achievement of the objectives described in the SOPO within the time frame specified in the application.</w:t>
      </w:r>
    </w:p>
    <w:p w14:paraId="1690F3C6" w14:textId="0B5CFFA4" w:rsidR="006521C4" w:rsidRPr="009A7888" w:rsidRDefault="006521C4" w:rsidP="006521C4">
      <w:pPr>
        <w:pStyle w:val="ListParagraph"/>
        <w:numPr>
          <w:ilvl w:val="0"/>
          <w:numId w:val="15"/>
        </w:numPr>
      </w:pPr>
      <w:r w:rsidRPr="009A7888">
        <w:rPr>
          <w:u w:val="single"/>
        </w:rPr>
        <w:t>Roles and Responsibilities of Participants:</w:t>
      </w:r>
      <w:r>
        <w:t xml:space="preserve"> Provide a discussion of </w:t>
      </w:r>
      <w:r w:rsidRPr="009A7888">
        <w:t>key project team members, and the capacity in which each team member will assist in achieving the overall objective(s) of the proposed project.  For multi-organizational or multi-investigator projects, describe the roles to be performed by each participant/investigator within the context of the Task/subtask structure contained in the SOPO.</w:t>
      </w:r>
      <w:r>
        <w:t xml:space="preserve">  </w:t>
      </w:r>
      <w:r w:rsidRPr="009A7888">
        <w:t xml:space="preserve">Include descriptions of any business agreements or intellectual property issues between the </w:t>
      </w:r>
      <w:r w:rsidR="00381255">
        <w:t>Recipient</w:t>
      </w:r>
      <w:r w:rsidRPr="009A7888">
        <w:t xml:space="preserve"> and other members of the project team, and how these agreements will be integrated and managed.</w:t>
      </w:r>
    </w:p>
    <w:p w14:paraId="51E4BF81" w14:textId="77777777" w:rsidR="006521C4" w:rsidRDefault="006521C4" w:rsidP="006521C4">
      <w:pPr>
        <w:pStyle w:val="ListParagraph"/>
        <w:numPr>
          <w:ilvl w:val="0"/>
          <w:numId w:val="15"/>
        </w:numPr>
      </w:pPr>
      <w:r>
        <w:rPr>
          <w:u w:val="single"/>
        </w:rPr>
        <w:t>Decision-making and Communication Strategy:</w:t>
      </w:r>
      <w:r>
        <w:t xml:space="preserve"> </w:t>
      </w:r>
      <w:r w:rsidRPr="009A7888">
        <w:t>Provide a discussion of how communication and decision-making will occur within the context of the organizational structure, with particular emphasis on scientific/technical direction and mechanisms for controlling project scope, cost, and schedule. Include a discussion of how the project team will communicate with DOE and external stakeholders during the performance of the project.</w:t>
      </w:r>
    </w:p>
    <w:p w14:paraId="4F93AA21" w14:textId="77777777" w:rsidR="006521C4" w:rsidRPr="005A0474" w:rsidRDefault="006521C4" w:rsidP="006521C4">
      <w:pPr>
        <w:pStyle w:val="ListParagraph"/>
        <w:numPr>
          <w:ilvl w:val="0"/>
          <w:numId w:val="15"/>
        </w:numPr>
      </w:pPr>
      <w:r>
        <w:rPr>
          <w:u w:val="single"/>
        </w:rPr>
        <w:t>Management Capabilities</w:t>
      </w:r>
      <w:r>
        <w:t xml:space="preserve">: </w:t>
      </w:r>
      <w:r w:rsidRPr="009A7888">
        <w:t xml:space="preserve">Provide information relevant to the capabilities and experience of the PI and </w:t>
      </w:r>
      <w:r>
        <w:t xml:space="preserve">key </w:t>
      </w:r>
      <w:r w:rsidRPr="009A7888">
        <w:t>project team</w:t>
      </w:r>
      <w:r>
        <w:t xml:space="preserve"> members</w:t>
      </w:r>
      <w:r w:rsidRPr="009A7888">
        <w:t xml:space="preserve"> in managing technical projects of similar nature and complexity.  If applicable, include examples that demonstrate the ability to successfully meet research objectives within scope, budget and schedule.</w:t>
      </w:r>
    </w:p>
    <w:p w14:paraId="6EF28DE6" w14:textId="77777777" w:rsidR="006521C4" w:rsidRDefault="006521C4" w:rsidP="006521C4">
      <w:pPr>
        <w:pStyle w:val="ClauseText9"/>
        <w:rPr>
          <w:rFonts w:asciiTheme="minorHAnsi" w:hAnsiTheme="minorHAnsi" w:cstheme="minorHAnsi"/>
          <w:b/>
          <w:sz w:val="24"/>
          <w:szCs w:val="24"/>
        </w:rPr>
      </w:pPr>
    </w:p>
    <w:p w14:paraId="6A3AAF8E" w14:textId="77777777" w:rsidR="006521C4" w:rsidRPr="00CA1DFE" w:rsidRDefault="006521C4" w:rsidP="006521C4">
      <w:pPr>
        <w:pStyle w:val="ListParagraph"/>
        <w:numPr>
          <w:ilvl w:val="0"/>
          <w:numId w:val="34"/>
        </w:numPr>
        <w:tabs>
          <w:tab w:val="left" w:pos="1080"/>
        </w:tabs>
        <w:ind w:left="1530" w:hanging="450"/>
        <w:rPr>
          <w:rFonts w:cstheme="minorHAnsi"/>
          <w:b/>
          <w:bCs/>
          <w:szCs w:val="24"/>
        </w:rPr>
      </w:pPr>
      <w:r w:rsidRPr="00536D6C">
        <w:rPr>
          <w:rFonts w:cstheme="minorHAnsi"/>
          <w:b/>
          <w:szCs w:val="24"/>
        </w:rPr>
        <w:t>Risk Management</w:t>
      </w:r>
      <w:r>
        <w:rPr>
          <w:rFonts w:cstheme="minorHAnsi"/>
          <w:b/>
          <w:szCs w:val="24"/>
        </w:rPr>
        <w:t xml:space="preserve"> Plan</w:t>
      </w:r>
      <w:r w:rsidRPr="00536D6C">
        <w:rPr>
          <w:rFonts w:cstheme="minorHAnsi"/>
          <w:b/>
          <w:szCs w:val="24"/>
        </w:rPr>
        <w:t>:</w:t>
      </w:r>
    </w:p>
    <w:p w14:paraId="686DD64A" w14:textId="77777777" w:rsidR="006521C4" w:rsidRPr="00CA1DFE" w:rsidRDefault="006521C4" w:rsidP="006521C4"/>
    <w:p w14:paraId="58C2D0D0" w14:textId="77777777" w:rsidR="006521C4" w:rsidRDefault="006521C4" w:rsidP="006521C4">
      <w:r w:rsidRPr="002A1809">
        <w:t>Provide a summary description of the proposed approach to identify, analyze, and respond to perceived risks associated with the proposed project.</w:t>
      </w:r>
      <w:r>
        <w:t xml:space="preserve">  </w:t>
      </w:r>
      <w:r w:rsidRPr="002A1809">
        <w:t xml:space="preserve">Project risk events are uncertain future events that, if realized, impact the success of the project.  </w:t>
      </w:r>
      <w:r>
        <w:t>Risk is inherent to all projects regardless of complexity, cost, or visibility.  An effective Risk Management Plan will identify perceived risks and explain mitigation strategies for each risk.</w:t>
      </w:r>
      <w:r w:rsidRPr="002A1809">
        <w:t xml:space="preserve">  A</w:t>
      </w:r>
      <w:r>
        <w:t>t</w:t>
      </w:r>
      <w:r w:rsidRPr="002A1809">
        <w:t xml:space="preserve"> a minimum, </w:t>
      </w:r>
      <w:r>
        <w:t xml:space="preserve">the Risk Management Plan shall </w:t>
      </w:r>
      <w:r w:rsidRPr="002A1809">
        <w:t xml:space="preserve">include the initial identification of significant </w:t>
      </w:r>
      <w:r>
        <w:t xml:space="preserve">financial, cost/schedule, </w:t>
      </w:r>
      <w:r w:rsidRPr="002A1809">
        <w:t>technical</w:t>
      </w:r>
      <w:r>
        <w:t>/scope</w:t>
      </w:r>
      <w:r w:rsidRPr="002A1809">
        <w:t xml:space="preserve">, </w:t>
      </w:r>
      <w:r>
        <w:t xml:space="preserve">management, planning and oversight, ES&amp;H, external factors, and </w:t>
      </w:r>
      <w:r w:rsidRPr="002A1809">
        <w:t>management issues that have the potential to impede project progress and strategies to minimize impacts from those issues.</w:t>
      </w:r>
      <w:r>
        <w:t xml:space="preserve">  </w:t>
      </w:r>
    </w:p>
    <w:p w14:paraId="44D1A609" w14:textId="77777777" w:rsidR="006521C4" w:rsidRDefault="006521C4" w:rsidP="006521C4"/>
    <w:p w14:paraId="39DB8561" w14:textId="77777777" w:rsidR="006521C4" w:rsidRDefault="006521C4" w:rsidP="006521C4">
      <w:r>
        <w:t xml:space="preserve">The following table format is provided but is </w:t>
      </w:r>
      <w:r w:rsidRPr="00333380">
        <w:rPr>
          <w:u w:val="single"/>
        </w:rPr>
        <w:t>not</w:t>
      </w:r>
      <w:r>
        <w:t xml:space="preserve"> required:</w:t>
      </w:r>
    </w:p>
    <w:p w14:paraId="3598B979" w14:textId="77777777" w:rsidR="006521C4" w:rsidRDefault="006521C4" w:rsidP="006521C4"/>
    <w:p w14:paraId="7E60DF83" w14:textId="77777777" w:rsidR="006521C4" w:rsidRPr="00536D6C" w:rsidRDefault="006521C4" w:rsidP="006521C4"/>
    <w:p w14:paraId="3F102BA0" w14:textId="77777777" w:rsidR="006521C4" w:rsidRPr="00CA1DFE" w:rsidRDefault="006521C4" w:rsidP="006521C4">
      <w:pPr>
        <w:jc w:val="center"/>
        <w:rPr>
          <w:rFonts w:eastAsiaTheme="minorEastAsia"/>
          <w:b/>
          <w:bCs/>
          <w:i/>
          <w:iCs/>
        </w:rPr>
      </w:pPr>
      <w:r w:rsidRPr="00CA1DFE">
        <w:rPr>
          <w:rFonts w:eastAsiaTheme="minorEastAsia"/>
          <w:b/>
          <w:bCs/>
          <w:i/>
          <w:iCs/>
        </w:rPr>
        <w:lastRenderedPageBreak/>
        <w:t>Perceived Risks and Mitigation Strategies</w:t>
      </w:r>
    </w:p>
    <w:tbl>
      <w:tblPr>
        <w:tblStyle w:val="TableGrid"/>
        <w:tblW w:w="0" w:type="auto"/>
        <w:jc w:val="center"/>
        <w:tblLook w:val="04A0" w:firstRow="1" w:lastRow="0" w:firstColumn="1" w:lastColumn="0" w:noHBand="0" w:noVBand="1"/>
      </w:tblPr>
      <w:tblGrid>
        <w:gridCol w:w="2328"/>
        <w:gridCol w:w="1308"/>
        <w:gridCol w:w="1005"/>
        <w:gridCol w:w="935"/>
        <w:gridCol w:w="2254"/>
      </w:tblGrid>
      <w:tr w:rsidR="006521C4" w14:paraId="76542CDB" w14:textId="77777777" w:rsidTr="003C4A15">
        <w:trPr>
          <w:jc w:val="center"/>
        </w:trPr>
        <w:tc>
          <w:tcPr>
            <w:tcW w:w="2328" w:type="dxa"/>
            <w:vMerge w:val="restart"/>
            <w:shd w:val="clear" w:color="auto" w:fill="D9D9D9" w:themeFill="background1" w:themeFillShade="D9"/>
            <w:vAlign w:val="center"/>
          </w:tcPr>
          <w:p w14:paraId="6A667CB4" w14:textId="77777777" w:rsidR="006521C4" w:rsidRPr="00CA1DFE" w:rsidRDefault="006521C4" w:rsidP="003C4A15">
            <w:pPr>
              <w:ind w:left="0"/>
              <w:rPr>
                <w:rFonts w:cstheme="minorHAnsi"/>
                <w:b/>
                <w:bCs/>
                <w:sz w:val="21"/>
                <w:szCs w:val="21"/>
              </w:rPr>
            </w:pPr>
            <w:r w:rsidRPr="00CA1DFE">
              <w:rPr>
                <w:rFonts w:cstheme="minorHAnsi"/>
                <w:b/>
                <w:bCs/>
                <w:sz w:val="21"/>
                <w:szCs w:val="21"/>
              </w:rPr>
              <w:t>Perceived Risk</w:t>
            </w:r>
          </w:p>
        </w:tc>
        <w:tc>
          <w:tcPr>
            <w:tcW w:w="3248" w:type="dxa"/>
            <w:gridSpan w:val="3"/>
            <w:shd w:val="clear" w:color="auto" w:fill="D9D9D9" w:themeFill="background1" w:themeFillShade="D9"/>
            <w:vAlign w:val="center"/>
          </w:tcPr>
          <w:p w14:paraId="78CAEE96" w14:textId="77777777" w:rsidR="006521C4" w:rsidRPr="00CA1DFE" w:rsidRDefault="006521C4" w:rsidP="003C4A15">
            <w:pPr>
              <w:ind w:left="0"/>
              <w:rPr>
                <w:rFonts w:cstheme="minorHAnsi"/>
                <w:b/>
                <w:bCs/>
                <w:sz w:val="21"/>
                <w:szCs w:val="21"/>
              </w:rPr>
            </w:pPr>
            <w:r w:rsidRPr="00CA1DFE">
              <w:rPr>
                <w:rFonts w:cstheme="minorHAnsi"/>
                <w:b/>
                <w:bCs/>
                <w:sz w:val="21"/>
                <w:szCs w:val="21"/>
              </w:rPr>
              <w:t>Risk Rating</w:t>
            </w:r>
          </w:p>
        </w:tc>
        <w:tc>
          <w:tcPr>
            <w:tcW w:w="2254" w:type="dxa"/>
            <w:vMerge w:val="restart"/>
            <w:shd w:val="clear" w:color="auto" w:fill="D9D9D9" w:themeFill="background1" w:themeFillShade="D9"/>
            <w:vAlign w:val="center"/>
          </w:tcPr>
          <w:p w14:paraId="1C2FF199" w14:textId="77777777" w:rsidR="006521C4" w:rsidRPr="00CA1DFE" w:rsidRDefault="006521C4" w:rsidP="003C4A15">
            <w:pPr>
              <w:ind w:left="0"/>
              <w:rPr>
                <w:rFonts w:cstheme="minorHAnsi"/>
                <w:b/>
                <w:bCs/>
                <w:sz w:val="21"/>
                <w:szCs w:val="21"/>
              </w:rPr>
            </w:pPr>
            <w:r w:rsidRPr="00CA1DFE">
              <w:rPr>
                <w:rFonts w:cstheme="minorHAnsi"/>
                <w:b/>
                <w:bCs/>
                <w:sz w:val="21"/>
                <w:szCs w:val="21"/>
              </w:rPr>
              <w:t>Mitigation/Response Strategy</w:t>
            </w:r>
          </w:p>
        </w:tc>
      </w:tr>
      <w:tr w:rsidR="006521C4" w14:paraId="5D3863FA" w14:textId="77777777" w:rsidTr="003C4A15">
        <w:trPr>
          <w:jc w:val="center"/>
        </w:trPr>
        <w:tc>
          <w:tcPr>
            <w:tcW w:w="2328" w:type="dxa"/>
            <w:vMerge/>
            <w:shd w:val="clear" w:color="auto" w:fill="D9D9D9" w:themeFill="background1" w:themeFillShade="D9"/>
            <w:vAlign w:val="center"/>
          </w:tcPr>
          <w:p w14:paraId="1649C931" w14:textId="77777777" w:rsidR="006521C4" w:rsidRPr="00CA1DFE" w:rsidRDefault="006521C4" w:rsidP="003C4A15">
            <w:pPr>
              <w:ind w:left="0"/>
              <w:rPr>
                <w:rFonts w:cstheme="minorHAnsi"/>
                <w:sz w:val="21"/>
                <w:szCs w:val="21"/>
              </w:rPr>
            </w:pPr>
          </w:p>
        </w:tc>
        <w:tc>
          <w:tcPr>
            <w:tcW w:w="1308" w:type="dxa"/>
            <w:shd w:val="clear" w:color="auto" w:fill="D9D9D9" w:themeFill="background1" w:themeFillShade="D9"/>
            <w:vAlign w:val="center"/>
          </w:tcPr>
          <w:p w14:paraId="27B82B8D" w14:textId="77777777" w:rsidR="006521C4" w:rsidRPr="00CA1DFE" w:rsidRDefault="006521C4" w:rsidP="003C4A15">
            <w:pPr>
              <w:ind w:left="0"/>
              <w:rPr>
                <w:rFonts w:cstheme="minorHAnsi"/>
                <w:b/>
                <w:bCs/>
                <w:sz w:val="21"/>
                <w:szCs w:val="21"/>
              </w:rPr>
            </w:pPr>
            <w:r w:rsidRPr="00CA1DFE">
              <w:rPr>
                <w:rFonts w:cstheme="minorHAnsi"/>
                <w:b/>
                <w:bCs/>
                <w:sz w:val="21"/>
                <w:szCs w:val="21"/>
              </w:rPr>
              <w:t>Probability</w:t>
            </w:r>
          </w:p>
        </w:tc>
        <w:tc>
          <w:tcPr>
            <w:tcW w:w="1005" w:type="dxa"/>
            <w:shd w:val="clear" w:color="auto" w:fill="D9D9D9" w:themeFill="background1" w:themeFillShade="D9"/>
            <w:vAlign w:val="center"/>
          </w:tcPr>
          <w:p w14:paraId="5F6B9663" w14:textId="77777777" w:rsidR="006521C4" w:rsidRPr="00CA1DFE" w:rsidRDefault="006521C4" w:rsidP="003C4A15">
            <w:pPr>
              <w:ind w:left="0"/>
              <w:rPr>
                <w:rFonts w:cstheme="minorHAnsi"/>
                <w:b/>
                <w:bCs/>
                <w:sz w:val="21"/>
                <w:szCs w:val="21"/>
              </w:rPr>
            </w:pPr>
            <w:r w:rsidRPr="00CA1DFE">
              <w:rPr>
                <w:rFonts w:cstheme="minorHAnsi"/>
                <w:b/>
                <w:bCs/>
                <w:sz w:val="21"/>
                <w:szCs w:val="21"/>
              </w:rPr>
              <w:t>Impact</w:t>
            </w:r>
          </w:p>
        </w:tc>
        <w:tc>
          <w:tcPr>
            <w:tcW w:w="935" w:type="dxa"/>
            <w:shd w:val="clear" w:color="auto" w:fill="D9D9D9" w:themeFill="background1" w:themeFillShade="D9"/>
            <w:vAlign w:val="center"/>
          </w:tcPr>
          <w:p w14:paraId="3D754FD2" w14:textId="77777777" w:rsidR="006521C4" w:rsidRPr="00CA1DFE" w:rsidRDefault="006521C4" w:rsidP="003C4A15">
            <w:pPr>
              <w:ind w:left="0"/>
              <w:rPr>
                <w:rFonts w:cstheme="minorHAnsi"/>
                <w:b/>
                <w:bCs/>
                <w:sz w:val="21"/>
                <w:szCs w:val="21"/>
              </w:rPr>
            </w:pPr>
            <w:r w:rsidRPr="00CA1DFE">
              <w:rPr>
                <w:rFonts w:cstheme="minorHAnsi"/>
                <w:b/>
                <w:bCs/>
                <w:sz w:val="21"/>
                <w:szCs w:val="21"/>
              </w:rPr>
              <w:t>Overall</w:t>
            </w:r>
          </w:p>
        </w:tc>
        <w:tc>
          <w:tcPr>
            <w:tcW w:w="2254" w:type="dxa"/>
            <w:vMerge/>
            <w:shd w:val="clear" w:color="auto" w:fill="D9D9D9" w:themeFill="background1" w:themeFillShade="D9"/>
            <w:vAlign w:val="center"/>
          </w:tcPr>
          <w:p w14:paraId="58840ECB" w14:textId="77777777" w:rsidR="006521C4" w:rsidRPr="00CA1DFE" w:rsidRDefault="006521C4" w:rsidP="003C4A15">
            <w:pPr>
              <w:ind w:left="0"/>
              <w:rPr>
                <w:rFonts w:cstheme="minorHAnsi"/>
                <w:sz w:val="21"/>
                <w:szCs w:val="21"/>
              </w:rPr>
            </w:pPr>
          </w:p>
        </w:tc>
      </w:tr>
      <w:tr w:rsidR="006521C4" w14:paraId="1C4EA77D" w14:textId="77777777" w:rsidTr="003C4A15">
        <w:trPr>
          <w:jc w:val="center"/>
        </w:trPr>
        <w:tc>
          <w:tcPr>
            <w:tcW w:w="2328" w:type="dxa"/>
            <w:vMerge/>
            <w:shd w:val="clear" w:color="auto" w:fill="D9D9D9" w:themeFill="background1" w:themeFillShade="D9"/>
            <w:vAlign w:val="center"/>
          </w:tcPr>
          <w:p w14:paraId="57604CAE" w14:textId="77777777" w:rsidR="006521C4" w:rsidRPr="00CA1DFE" w:rsidRDefault="006521C4" w:rsidP="003C4A15">
            <w:pPr>
              <w:ind w:left="0"/>
              <w:rPr>
                <w:rFonts w:cstheme="minorHAnsi"/>
                <w:sz w:val="21"/>
                <w:szCs w:val="21"/>
              </w:rPr>
            </w:pPr>
          </w:p>
        </w:tc>
        <w:tc>
          <w:tcPr>
            <w:tcW w:w="3248" w:type="dxa"/>
            <w:gridSpan w:val="3"/>
            <w:shd w:val="clear" w:color="auto" w:fill="D9D9D9" w:themeFill="background1" w:themeFillShade="D9"/>
            <w:vAlign w:val="center"/>
          </w:tcPr>
          <w:p w14:paraId="246A8767" w14:textId="77777777" w:rsidR="006521C4" w:rsidRPr="00CA1DFE" w:rsidRDefault="006521C4" w:rsidP="003C4A15">
            <w:pPr>
              <w:ind w:left="0"/>
              <w:rPr>
                <w:rFonts w:cstheme="minorHAnsi"/>
                <w:b/>
                <w:bCs/>
                <w:sz w:val="21"/>
                <w:szCs w:val="21"/>
              </w:rPr>
            </w:pPr>
            <w:r w:rsidRPr="00CA1DFE">
              <w:rPr>
                <w:rFonts w:cstheme="minorHAnsi"/>
                <w:b/>
                <w:bCs/>
                <w:sz w:val="21"/>
                <w:szCs w:val="21"/>
              </w:rPr>
              <w:t>(Low, Med, High)</w:t>
            </w:r>
          </w:p>
        </w:tc>
        <w:tc>
          <w:tcPr>
            <w:tcW w:w="2254" w:type="dxa"/>
            <w:vMerge/>
            <w:shd w:val="clear" w:color="auto" w:fill="D9D9D9" w:themeFill="background1" w:themeFillShade="D9"/>
            <w:vAlign w:val="center"/>
          </w:tcPr>
          <w:p w14:paraId="25D94C3E" w14:textId="77777777" w:rsidR="006521C4" w:rsidRPr="00CA1DFE" w:rsidRDefault="006521C4" w:rsidP="003C4A15">
            <w:pPr>
              <w:ind w:left="0"/>
              <w:rPr>
                <w:rFonts w:cstheme="minorHAnsi"/>
                <w:sz w:val="21"/>
                <w:szCs w:val="21"/>
              </w:rPr>
            </w:pPr>
          </w:p>
        </w:tc>
      </w:tr>
      <w:tr w:rsidR="006521C4" w14:paraId="06BFEB32" w14:textId="77777777" w:rsidTr="003C4A15">
        <w:trPr>
          <w:jc w:val="center"/>
        </w:trPr>
        <w:tc>
          <w:tcPr>
            <w:tcW w:w="7830" w:type="dxa"/>
            <w:gridSpan w:val="5"/>
          </w:tcPr>
          <w:p w14:paraId="107C2C65" w14:textId="77777777" w:rsidR="006521C4" w:rsidRPr="00CA1DFE" w:rsidRDefault="006521C4" w:rsidP="003C4A15">
            <w:pPr>
              <w:ind w:left="0"/>
              <w:rPr>
                <w:rFonts w:cstheme="minorHAnsi"/>
                <w:sz w:val="21"/>
                <w:szCs w:val="21"/>
              </w:rPr>
            </w:pPr>
            <w:r w:rsidRPr="00CA1DFE">
              <w:rPr>
                <w:rFonts w:cstheme="minorHAnsi"/>
                <w:sz w:val="21"/>
                <w:szCs w:val="21"/>
              </w:rPr>
              <w:t>Financial Risks:</w:t>
            </w:r>
          </w:p>
        </w:tc>
      </w:tr>
      <w:tr w:rsidR="006521C4" w14:paraId="38BB3209" w14:textId="77777777" w:rsidTr="003C4A15">
        <w:trPr>
          <w:jc w:val="center"/>
        </w:trPr>
        <w:tc>
          <w:tcPr>
            <w:tcW w:w="2328" w:type="dxa"/>
          </w:tcPr>
          <w:p w14:paraId="0BAEA21A" w14:textId="77777777" w:rsidR="006521C4" w:rsidRPr="00CA1DFE" w:rsidRDefault="006521C4" w:rsidP="003C4A15">
            <w:pPr>
              <w:ind w:left="0"/>
              <w:rPr>
                <w:rFonts w:cstheme="minorHAnsi"/>
                <w:sz w:val="21"/>
                <w:szCs w:val="21"/>
              </w:rPr>
            </w:pPr>
          </w:p>
        </w:tc>
        <w:tc>
          <w:tcPr>
            <w:tcW w:w="1308" w:type="dxa"/>
          </w:tcPr>
          <w:p w14:paraId="458D771E" w14:textId="77777777" w:rsidR="006521C4" w:rsidRPr="00CA1DFE" w:rsidRDefault="006521C4" w:rsidP="003C4A15">
            <w:pPr>
              <w:ind w:left="0"/>
              <w:rPr>
                <w:rFonts w:cstheme="minorHAnsi"/>
                <w:sz w:val="21"/>
                <w:szCs w:val="21"/>
              </w:rPr>
            </w:pPr>
          </w:p>
        </w:tc>
        <w:tc>
          <w:tcPr>
            <w:tcW w:w="1005" w:type="dxa"/>
          </w:tcPr>
          <w:p w14:paraId="5F1F922A" w14:textId="77777777" w:rsidR="006521C4" w:rsidRPr="00CA1DFE" w:rsidRDefault="006521C4" w:rsidP="003C4A15">
            <w:pPr>
              <w:ind w:left="0"/>
              <w:rPr>
                <w:rFonts w:cstheme="minorHAnsi"/>
                <w:sz w:val="21"/>
                <w:szCs w:val="21"/>
              </w:rPr>
            </w:pPr>
          </w:p>
        </w:tc>
        <w:tc>
          <w:tcPr>
            <w:tcW w:w="935" w:type="dxa"/>
          </w:tcPr>
          <w:p w14:paraId="59372E0C" w14:textId="77777777" w:rsidR="006521C4" w:rsidRPr="00CA1DFE" w:rsidRDefault="006521C4" w:rsidP="003C4A15">
            <w:pPr>
              <w:ind w:left="0"/>
              <w:rPr>
                <w:rFonts w:cstheme="minorHAnsi"/>
                <w:sz w:val="21"/>
                <w:szCs w:val="21"/>
              </w:rPr>
            </w:pPr>
          </w:p>
        </w:tc>
        <w:tc>
          <w:tcPr>
            <w:tcW w:w="2254" w:type="dxa"/>
          </w:tcPr>
          <w:p w14:paraId="34EE6591" w14:textId="77777777" w:rsidR="006521C4" w:rsidRPr="00CA1DFE" w:rsidRDefault="006521C4" w:rsidP="003C4A15">
            <w:pPr>
              <w:ind w:left="0"/>
              <w:rPr>
                <w:rFonts w:cstheme="minorHAnsi"/>
                <w:sz w:val="21"/>
                <w:szCs w:val="21"/>
              </w:rPr>
            </w:pPr>
          </w:p>
        </w:tc>
      </w:tr>
      <w:tr w:rsidR="006521C4" w14:paraId="4A52D821" w14:textId="77777777" w:rsidTr="003C4A15">
        <w:trPr>
          <w:jc w:val="center"/>
        </w:trPr>
        <w:tc>
          <w:tcPr>
            <w:tcW w:w="2328" w:type="dxa"/>
          </w:tcPr>
          <w:p w14:paraId="007B4C41" w14:textId="77777777" w:rsidR="006521C4" w:rsidRPr="00CA1DFE" w:rsidRDefault="006521C4" w:rsidP="003C4A15">
            <w:pPr>
              <w:ind w:left="0"/>
              <w:rPr>
                <w:rFonts w:cstheme="minorHAnsi"/>
                <w:sz w:val="21"/>
                <w:szCs w:val="21"/>
              </w:rPr>
            </w:pPr>
          </w:p>
        </w:tc>
        <w:tc>
          <w:tcPr>
            <w:tcW w:w="1308" w:type="dxa"/>
          </w:tcPr>
          <w:p w14:paraId="152909F2" w14:textId="77777777" w:rsidR="006521C4" w:rsidRPr="00CA1DFE" w:rsidRDefault="006521C4" w:rsidP="003C4A15">
            <w:pPr>
              <w:ind w:left="0"/>
              <w:rPr>
                <w:rFonts w:cstheme="minorHAnsi"/>
                <w:sz w:val="21"/>
                <w:szCs w:val="21"/>
              </w:rPr>
            </w:pPr>
          </w:p>
        </w:tc>
        <w:tc>
          <w:tcPr>
            <w:tcW w:w="1005" w:type="dxa"/>
          </w:tcPr>
          <w:p w14:paraId="626F4275" w14:textId="77777777" w:rsidR="006521C4" w:rsidRPr="00CA1DFE" w:rsidRDefault="006521C4" w:rsidP="003C4A15">
            <w:pPr>
              <w:ind w:left="0"/>
              <w:rPr>
                <w:rFonts w:cstheme="minorHAnsi"/>
                <w:sz w:val="21"/>
                <w:szCs w:val="21"/>
              </w:rPr>
            </w:pPr>
          </w:p>
        </w:tc>
        <w:tc>
          <w:tcPr>
            <w:tcW w:w="935" w:type="dxa"/>
          </w:tcPr>
          <w:p w14:paraId="61557B06" w14:textId="77777777" w:rsidR="006521C4" w:rsidRPr="00CA1DFE" w:rsidRDefault="006521C4" w:rsidP="003C4A15">
            <w:pPr>
              <w:ind w:left="0"/>
              <w:rPr>
                <w:rFonts w:cstheme="minorHAnsi"/>
                <w:sz w:val="21"/>
                <w:szCs w:val="21"/>
              </w:rPr>
            </w:pPr>
          </w:p>
        </w:tc>
        <w:tc>
          <w:tcPr>
            <w:tcW w:w="2254" w:type="dxa"/>
          </w:tcPr>
          <w:p w14:paraId="275D88B9" w14:textId="77777777" w:rsidR="006521C4" w:rsidRPr="00CA1DFE" w:rsidRDefault="006521C4" w:rsidP="003C4A15">
            <w:pPr>
              <w:ind w:left="0"/>
              <w:rPr>
                <w:rFonts w:cstheme="minorHAnsi"/>
                <w:sz w:val="21"/>
                <w:szCs w:val="21"/>
              </w:rPr>
            </w:pPr>
          </w:p>
        </w:tc>
      </w:tr>
      <w:tr w:rsidR="006521C4" w14:paraId="421AC43F" w14:textId="77777777" w:rsidTr="003C4A15">
        <w:trPr>
          <w:jc w:val="center"/>
        </w:trPr>
        <w:tc>
          <w:tcPr>
            <w:tcW w:w="7830" w:type="dxa"/>
            <w:gridSpan w:val="5"/>
          </w:tcPr>
          <w:p w14:paraId="673A494C" w14:textId="77777777" w:rsidR="006521C4" w:rsidRPr="00CA1DFE" w:rsidRDefault="006521C4" w:rsidP="003C4A15">
            <w:pPr>
              <w:ind w:left="0"/>
              <w:rPr>
                <w:rFonts w:cstheme="minorHAnsi"/>
                <w:sz w:val="21"/>
                <w:szCs w:val="21"/>
              </w:rPr>
            </w:pPr>
            <w:r w:rsidRPr="00CA1DFE">
              <w:rPr>
                <w:rFonts w:cstheme="minorHAnsi"/>
                <w:sz w:val="21"/>
                <w:szCs w:val="21"/>
              </w:rPr>
              <w:t>Cost/Schedule Risks:</w:t>
            </w:r>
          </w:p>
        </w:tc>
      </w:tr>
      <w:tr w:rsidR="006521C4" w14:paraId="121E84A6" w14:textId="77777777" w:rsidTr="003C4A15">
        <w:trPr>
          <w:jc w:val="center"/>
        </w:trPr>
        <w:tc>
          <w:tcPr>
            <w:tcW w:w="2328" w:type="dxa"/>
          </w:tcPr>
          <w:p w14:paraId="17E78459" w14:textId="77777777" w:rsidR="006521C4" w:rsidRPr="00CA1DFE" w:rsidRDefault="006521C4" w:rsidP="003C4A15">
            <w:pPr>
              <w:ind w:left="0"/>
              <w:rPr>
                <w:rFonts w:cstheme="minorHAnsi"/>
                <w:sz w:val="21"/>
                <w:szCs w:val="21"/>
              </w:rPr>
            </w:pPr>
          </w:p>
        </w:tc>
        <w:tc>
          <w:tcPr>
            <w:tcW w:w="1308" w:type="dxa"/>
          </w:tcPr>
          <w:p w14:paraId="27CD0D8B" w14:textId="77777777" w:rsidR="006521C4" w:rsidRPr="00CA1DFE" w:rsidRDefault="006521C4" w:rsidP="003C4A15">
            <w:pPr>
              <w:ind w:left="0"/>
              <w:rPr>
                <w:rFonts w:cstheme="minorHAnsi"/>
                <w:sz w:val="21"/>
                <w:szCs w:val="21"/>
              </w:rPr>
            </w:pPr>
          </w:p>
        </w:tc>
        <w:tc>
          <w:tcPr>
            <w:tcW w:w="1005" w:type="dxa"/>
          </w:tcPr>
          <w:p w14:paraId="008D64B8" w14:textId="77777777" w:rsidR="006521C4" w:rsidRPr="00CA1DFE" w:rsidRDefault="006521C4" w:rsidP="003C4A15">
            <w:pPr>
              <w:ind w:left="0"/>
              <w:rPr>
                <w:rFonts w:cstheme="minorHAnsi"/>
                <w:sz w:val="21"/>
                <w:szCs w:val="21"/>
              </w:rPr>
            </w:pPr>
          </w:p>
        </w:tc>
        <w:tc>
          <w:tcPr>
            <w:tcW w:w="935" w:type="dxa"/>
          </w:tcPr>
          <w:p w14:paraId="4B5D8471" w14:textId="77777777" w:rsidR="006521C4" w:rsidRPr="00CA1DFE" w:rsidRDefault="006521C4" w:rsidP="003C4A15">
            <w:pPr>
              <w:ind w:left="0"/>
              <w:rPr>
                <w:rFonts w:cstheme="minorHAnsi"/>
                <w:sz w:val="21"/>
                <w:szCs w:val="21"/>
              </w:rPr>
            </w:pPr>
          </w:p>
        </w:tc>
        <w:tc>
          <w:tcPr>
            <w:tcW w:w="2254" w:type="dxa"/>
          </w:tcPr>
          <w:p w14:paraId="5DAEB339" w14:textId="77777777" w:rsidR="006521C4" w:rsidRPr="00CA1DFE" w:rsidRDefault="006521C4" w:rsidP="003C4A15">
            <w:pPr>
              <w:ind w:left="0"/>
              <w:rPr>
                <w:rFonts w:cstheme="minorHAnsi"/>
                <w:sz w:val="21"/>
                <w:szCs w:val="21"/>
              </w:rPr>
            </w:pPr>
          </w:p>
        </w:tc>
      </w:tr>
      <w:tr w:rsidR="006521C4" w14:paraId="28167C67" w14:textId="77777777" w:rsidTr="003C4A15">
        <w:trPr>
          <w:jc w:val="center"/>
        </w:trPr>
        <w:tc>
          <w:tcPr>
            <w:tcW w:w="2328" w:type="dxa"/>
          </w:tcPr>
          <w:p w14:paraId="37D3A035" w14:textId="77777777" w:rsidR="006521C4" w:rsidRPr="00CA1DFE" w:rsidRDefault="006521C4" w:rsidP="003C4A15">
            <w:pPr>
              <w:ind w:left="0"/>
              <w:rPr>
                <w:rFonts w:cstheme="minorHAnsi"/>
                <w:sz w:val="21"/>
                <w:szCs w:val="21"/>
              </w:rPr>
            </w:pPr>
          </w:p>
        </w:tc>
        <w:tc>
          <w:tcPr>
            <w:tcW w:w="1308" w:type="dxa"/>
          </w:tcPr>
          <w:p w14:paraId="4CB5EB2B" w14:textId="77777777" w:rsidR="006521C4" w:rsidRPr="00CA1DFE" w:rsidRDefault="006521C4" w:rsidP="003C4A15">
            <w:pPr>
              <w:ind w:left="0"/>
              <w:rPr>
                <w:rFonts w:cstheme="minorHAnsi"/>
                <w:sz w:val="21"/>
                <w:szCs w:val="21"/>
              </w:rPr>
            </w:pPr>
          </w:p>
        </w:tc>
        <w:tc>
          <w:tcPr>
            <w:tcW w:w="1005" w:type="dxa"/>
          </w:tcPr>
          <w:p w14:paraId="7A0BA942" w14:textId="77777777" w:rsidR="006521C4" w:rsidRPr="00CA1DFE" w:rsidRDefault="006521C4" w:rsidP="003C4A15">
            <w:pPr>
              <w:ind w:left="0"/>
              <w:rPr>
                <w:rFonts w:cstheme="minorHAnsi"/>
                <w:sz w:val="21"/>
                <w:szCs w:val="21"/>
              </w:rPr>
            </w:pPr>
          </w:p>
        </w:tc>
        <w:tc>
          <w:tcPr>
            <w:tcW w:w="935" w:type="dxa"/>
          </w:tcPr>
          <w:p w14:paraId="2C69449C" w14:textId="77777777" w:rsidR="006521C4" w:rsidRPr="00CA1DFE" w:rsidRDefault="006521C4" w:rsidP="003C4A15">
            <w:pPr>
              <w:ind w:left="0"/>
              <w:rPr>
                <w:rFonts w:cstheme="minorHAnsi"/>
                <w:sz w:val="21"/>
                <w:szCs w:val="21"/>
              </w:rPr>
            </w:pPr>
          </w:p>
        </w:tc>
        <w:tc>
          <w:tcPr>
            <w:tcW w:w="2254" w:type="dxa"/>
          </w:tcPr>
          <w:p w14:paraId="5D79E36C" w14:textId="77777777" w:rsidR="006521C4" w:rsidRPr="00CA1DFE" w:rsidRDefault="006521C4" w:rsidP="003C4A15">
            <w:pPr>
              <w:ind w:left="0"/>
              <w:rPr>
                <w:rFonts w:cstheme="minorHAnsi"/>
                <w:sz w:val="21"/>
                <w:szCs w:val="21"/>
              </w:rPr>
            </w:pPr>
          </w:p>
        </w:tc>
      </w:tr>
      <w:tr w:rsidR="006521C4" w14:paraId="3DBFDE26" w14:textId="77777777" w:rsidTr="003C4A15">
        <w:trPr>
          <w:jc w:val="center"/>
        </w:trPr>
        <w:tc>
          <w:tcPr>
            <w:tcW w:w="7830" w:type="dxa"/>
            <w:gridSpan w:val="5"/>
          </w:tcPr>
          <w:p w14:paraId="01AF50EA" w14:textId="77777777" w:rsidR="006521C4" w:rsidRPr="00CA1DFE" w:rsidRDefault="006521C4" w:rsidP="003C4A15">
            <w:pPr>
              <w:ind w:left="0"/>
              <w:rPr>
                <w:rFonts w:cstheme="minorHAnsi"/>
                <w:sz w:val="21"/>
                <w:szCs w:val="21"/>
              </w:rPr>
            </w:pPr>
            <w:r w:rsidRPr="00CA1DFE">
              <w:rPr>
                <w:rFonts w:cstheme="minorHAnsi"/>
                <w:sz w:val="21"/>
                <w:szCs w:val="21"/>
              </w:rPr>
              <w:t>Technical/Scope Risks:</w:t>
            </w:r>
          </w:p>
        </w:tc>
      </w:tr>
      <w:tr w:rsidR="006521C4" w14:paraId="3CF6A290" w14:textId="77777777" w:rsidTr="003C4A15">
        <w:trPr>
          <w:jc w:val="center"/>
        </w:trPr>
        <w:tc>
          <w:tcPr>
            <w:tcW w:w="2328" w:type="dxa"/>
          </w:tcPr>
          <w:p w14:paraId="04BA3A0B" w14:textId="77777777" w:rsidR="006521C4" w:rsidRPr="00CA1DFE" w:rsidRDefault="006521C4" w:rsidP="003C4A15">
            <w:pPr>
              <w:ind w:left="0"/>
              <w:rPr>
                <w:rFonts w:cstheme="minorHAnsi"/>
                <w:sz w:val="21"/>
                <w:szCs w:val="21"/>
              </w:rPr>
            </w:pPr>
          </w:p>
        </w:tc>
        <w:tc>
          <w:tcPr>
            <w:tcW w:w="1308" w:type="dxa"/>
          </w:tcPr>
          <w:p w14:paraId="77516121" w14:textId="77777777" w:rsidR="006521C4" w:rsidRPr="00CA1DFE" w:rsidRDefault="006521C4" w:rsidP="003C4A15">
            <w:pPr>
              <w:ind w:left="0"/>
              <w:rPr>
                <w:rFonts w:cstheme="minorHAnsi"/>
                <w:sz w:val="21"/>
                <w:szCs w:val="21"/>
              </w:rPr>
            </w:pPr>
          </w:p>
        </w:tc>
        <w:tc>
          <w:tcPr>
            <w:tcW w:w="1005" w:type="dxa"/>
          </w:tcPr>
          <w:p w14:paraId="0808247B" w14:textId="77777777" w:rsidR="006521C4" w:rsidRPr="00CA1DFE" w:rsidRDefault="006521C4" w:rsidP="003C4A15">
            <w:pPr>
              <w:ind w:left="0"/>
              <w:rPr>
                <w:rFonts w:cstheme="minorHAnsi"/>
                <w:sz w:val="21"/>
                <w:szCs w:val="21"/>
              </w:rPr>
            </w:pPr>
          </w:p>
        </w:tc>
        <w:tc>
          <w:tcPr>
            <w:tcW w:w="935" w:type="dxa"/>
          </w:tcPr>
          <w:p w14:paraId="3B6C2EF8" w14:textId="77777777" w:rsidR="006521C4" w:rsidRPr="00CA1DFE" w:rsidRDefault="006521C4" w:rsidP="003C4A15">
            <w:pPr>
              <w:ind w:left="0"/>
              <w:rPr>
                <w:rFonts w:cstheme="minorHAnsi"/>
                <w:sz w:val="21"/>
                <w:szCs w:val="21"/>
              </w:rPr>
            </w:pPr>
          </w:p>
        </w:tc>
        <w:tc>
          <w:tcPr>
            <w:tcW w:w="2254" w:type="dxa"/>
          </w:tcPr>
          <w:p w14:paraId="4052A0FB" w14:textId="77777777" w:rsidR="006521C4" w:rsidRPr="00CA1DFE" w:rsidRDefault="006521C4" w:rsidP="003C4A15">
            <w:pPr>
              <w:ind w:left="0"/>
              <w:rPr>
                <w:rFonts w:cstheme="minorHAnsi"/>
                <w:sz w:val="21"/>
                <w:szCs w:val="21"/>
              </w:rPr>
            </w:pPr>
          </w:p>
        </w:tc>
      </w:tr>
      <w:tr w:rsidR="006521C4" w14:paraId="43391F7D" w14:textId="77777777" w:rsidTr="003C4A15">
        <w:trPr>
          <w:jc w:val="center"/>
        </w:trPr>
        <w:tc>
          <w:tcPr>
            <w:tcW w:w="2328" w:type="dxa"/>
          </w:tcPr>
          <w:p w14:paraId="5CC73EEF" w14:textId="77777777" w:rsidR="006521C4" w:rsidRPr="00CA1DFE" w:rsidRDefault="006521C4" w:rsidP="003C4A15">
            <w:pPr>
              <w:ind w:left="0"/>
              <w:rPr>
                <w:rFonts w:cstheme="minorHAnsi"/>
                <w:sz w:val="21"/>
                <w:szCs w:val="21"/>
              </w:rPr>
            </w:pPr>
          </w:p>
        </w:tc>
        <w:tc>
          <w:tcPr>
            <w:tcW w:w="1308" w:type="dxa"/>
          </w:tcPr>
          <w:p w14:paraId="62C641BF" w14:textId="77777777" w:rsidR="006521C4" w:rsidRPr="00CA1DFE" w:rsidRDefault="006521C4" w:rsidP="003C4A15">
            <w:pPr>
              <w:ind w:left="0"/>
              <w:rPr>
                <w:rFonts w:cstheme="minorHAnsi"/>
                <w:sz w:val="21"/>
                <w:szCs w:val="21"/>
              </w:rPr>
            </w:pPr>
          </w:p>
        </w:tc>
        <w:tc>
          <w:tcPr>
            <w:tcW w:w="1005" w:type="dxa"/>
          </w:tcPr>
          <w:p w14:paraId="6AD51DF1" w14:textId="77777777" w:rsidR="006521C4" w:rsidRPr="00CA1DFE" w:rsidRDefault="006521C4" w:rsidP="003C4A15">
            <w:pPr>
              <w:ind w:left="0"/>
              <w:rPr>
                <w:rFonts w:cstheme="minorHAnsi"/>
                <w:sz w:val="21"/>
                <w:szCs w:val="21"/>
              </w:rPr>
            </w:pPr>
          </w:p>
        </w:tc>
        <w:tc>
          <w:tcPr>
            <w:tcW w:w="935" w:type="dxa"/>
          </w:tcPr>
          <w:p w14:paraId="0CEA936D" w14:textId="77777777" w:rsidR="006521C4" w:rsidRPr="00CA1DFE" w:rsidRDefault="006521C4" w:rsidP="003C4A15">
            <w:pPr>
              <w:ind w:left="0"/>
              <w:rPr>
                <w:rFonts w:cstheme="minorHAnsi"/>
                <w:sz w:val="21"/>
                <w:szCs w:val="21"/>
              </w:rPr>
            </w:pPr>
          </w:p>
        </w:tc>
        <w:tc>
          <w:tcPr>
            <w:tcW w:w="2254" w:type="dxa"/>
          </w:tcPr>
          <w:p w14:paraId="1E266D3A" w14:textId="77777777" w:rsidR="006521C4" w:rsidRPr="00CA1DFE" w:rsidRDefault="006521C4" w:rsidP="003C4A15">
            <w:pPr>
              <w:ind w:left="0"/>
              <w:rPr>
                <w:rFonts w:cstheme="minorHAnsi"/>
                <w:sz w:val="21"/>
                <w:szCs w:val="21"/>
              </w:rPr>
            </w:pPr>
          </w:p>
        </w:tc>
      </w:tr>
      <w:tr w:rsidR="006521C4" w14:paraId="3AD15C44" w14:textId="77777777" w:rsidTr="003C4A15">
        <w:trPr>
          <w:jc w:val="center"/>
        </w:trPr>
        <w:tc>
          <w:tcPr>
            <w:tcW w:w="7830" w:type="dxa"/>
            <w:gridSpan w:val="5"/>
          </w:tcPr>
          <w:p w14:paraId="0179DAF3" w14:textId="77777777" w:rsidR="006521C4" w:rsidRPr="00CA1DFE" w:rsidRDefault="006521C4" w:rsidP="003C4A15">
            <w:pPr>
              <w:ind w:left="0"/>
              <w:rPr>
                <w:rFonts w:cstheme="minorHAnsi"/>
                <w:sz w:val="21"/>
                <w:szCs w:val="21"/>
              </w:rPr>
            </w:pPr>
            <w:r w:rsidRPr="00CA1DFE">
              <w:rPr>
                <w:rFonts w:cstheme="minorHAnsi"/>
                <w:sz w:val="21"/>
                <w:szCs w:val="21"/>
              </w:rPr>
              <w:t>Management, Planning, and Oversight Risks:</w:t>
            </w:r>
          </w:p>
        </w:tc>
      </w:tr>
      <w:tr w:rsidR="006521C4" w14:paraId="77029336" w14:textId="77777777" w:rsidTr="003C4A15">
        <w:trPr>
          <w:jc w:val="center"/>
        </w:trPr>
        <w:tc>
          <w:tcPr>
            <w:tcW w:w="2328" w:type="dxa"/>
          </w:tcPr>
          <w:p w14:paraId="0CCD7B31" w14:textId="77777777" w:rsidR="006521C4" w:rsidRPr="00CA1DFE" w:rsidRDefault="006521C4" w:rsidP="003C4A15">
            <w:pPr>
              <w:ind w:left="0"/>
              <w:rPr>
                <w:rFonts w:cstheme="minorHAnsi"/>
                <w:sz w:val="21"/>
                <w:szCs w:val="21"/>
              </w:rPr>
            </w:pPr>
          </w:p>
        </w:tc>
        <w:tc>
          <w:tcPr>
            <w:tcW w:w="1308" w:type="dxa"/>
          </w:tcPr>
          <w:p w14:paraId="41FBC79D" w14:textId="77777777" w:rsidR="006521C4" w:rsidRPr="00CA1DFE" w:rsidRDefault="006521C4" w:rsidP="003C4A15">
            <w:pPr>
              <w:ind w:left="0"/>
              <w:rPr>
                <w:rFonts w:cstheme="minorHAnsi"/>
                <w:sz w:val="21"/>
                <w:szCs w:val="21"/>
              </w:rPr>
            </w:pPr>
          </w:p>
        </w:tc>
        <w:tc>
          <w:tcPr>
            <w:tcW w:w="1005" w:type="dxa"/>
          </w:tcPr>
          <w:p w14:paraId="7325B071" w14:textId="77777777" w:rsidR="006521C4" w:rsidRPr="00CA1DFE" w:rsidRDefault="006521C4" w:rsidP="003C4A15">
            <w:pPr>
              <w:ind w:left="0"/>
              <w:rPr>
                <w:rFonts w:cstheme="minorHAnsi"/>
                <w:sz w:val="21"/>
                <w:szCs w:val="21"/>
              </w:rPr>
            </w:pPr>
          </w:p>
        </w:tc>
        <w:tc>
          <w:tcPr>
            <w:tcW w:w="935" w:type="dxa"/>
          </w:tcPr>
          <w:p w14:paraId="07EEDA29" w14:textId="77777777" w:rsidR="006521C4" w:rsidRPr="00CA1DFE" w:rsidRDefault="006521C4" w:rsidP="003C4A15">
            <w:pPr>
              <w:ind w:left="0"/>
              <w:rPr>
                <w:rFonts w:cstheme="minorHAnsi"/>
                <w:sz w:val="21"/>
                <w:szCs w:val="21"/>
              </w:rPr>
            </w:pPr>
          </w:p>
        </w:tc>
        <w:tc>
          <w:tcPr>
            <w:tcW w:w="2254" w:type="dxa"/>
          </w:tcPr>
          <w:p w14:paraId="71341B27" w14:textId="77777777" w:rsidR="006521C4" w:rsidRPr="00CA1DFE" w:rsidRDefault="006521C4" w:rsidP="003C4A15">
            <w:pPr>
              <w:ind w:left="0"/>
              <w:rPr>
                <w:rFonts w:cstheme="minorHAnsi"/>
                <w:sz w:val="21"/>
                <w:szCs w:val="21"/>
              </w:rPr>
            </w:pPr>
          </w:p>
        </w:tc>
      </w:tr>
      <w:tr w:rsidR="006521C4" w14:paraId="5E0D0428" w14:textId="77777777" w:rsidTr="003C4A15">
        <w:trPr>
          <w:jc w:val="center"/>
        </w:trPr>
        <w:tc>
          <w:tcPr>
            <w:tcW w:w="2328" w:type="dxa"/>
          </w:tcPr>
          <w:p w14:paraId="38D67C1F" w14:textId="77777777" w:rsidR="006521C4" w:rsidRPr="00CA1DFE" w:rsidRDefault="006521C4" w:rsidP="003C4A15">
            <w:pPr>
              <w:ind w:left="0"/>
              <w:rPr>
                <w:rFonts w:cstheme="minorHAnsi"/>
                <w:sz w:val="21"/>
                <w:szCs w:val="21"/>
              </w:rPr>
            </w:pPr>
          </w:p>
        </w:tc>
        <w:tc>
          <w:tcPr>
            <w:tcW w:w="1308" w:type="dxa"/>
          </w:tcPr>
          <w:p w14:paraId="176494B2" w14:textId="77777777" w:rsidR="006521C4" w:rsidRPr="00CA1DFE" w:rsidRDefault="006521C4" w:rsidP="003C4A15">
            <w:pPr>
              <w:ind w:left="0"/>
              <w:rPr>
                <w:rFonts w:cstheme="minorHAnsi"/>
                <w:sz w:val="21"/>
                <w:szCs w:val="21"/>
              </w:rPr>
            </w:pPr>
          </w:p>
        </w:tc>
        <w:tc>
          <w:tcPr>
            <w:tcW w:w="1005" w:type="dxa"/>
          </w:tcPr>
          <w:p w14:paraId="08A92591" w14:textId="77777777" w:rsidR="006521C4" w:rsidRPr="00CA1DFE" w:rsidRDefault="006521C4" w:rsidP="003C4A15">
            <w:pPr>
              <w:ind w:left="0"/>
              <w:rPr>
                <w:rFonts w:cstheme="minorHAnsi"/>
                <w:sz w:val="21"/>
                <w:szCs w:val="21"/>
              </w:rPr>
            </w:pPr>
          </w:p>
        </w:tc>
        <w:tc>
          <w:tcPr>
            <w:tcW w:w="935" w:type="dxa"/>
          </w:tcPr>
          <w:p w14:paraId="5C12E84B" w14:textId="77777777" w:rsidR="006521C4" w:rsidRPr="00CA1DFE" w:rsidRDefault="006521C4" w:rsidP="003C4A15">
            <w:pPr>
              <w:ind w:left="0"/>
              <w:rPr>
                <w:rFonts w:cstheme="minorHAnsi"/>
                <w:sz w:val="21"/>
                <w:szCs w:val="21"/>
              </w:rPr>
            </w:pPr>
          </w:p>
        </w:tc>
        <w:tc>
          <w:tcPr>
            <w:tcW w:w="2254" w:type="dxa"/>
          </w:tcPr>
          <w:p w14:paraId="5C665D10" w14:textId="77777777" w:rsidR="006521C4" w:rsidRPr="00CA1DFE" w:rsidRDefault="006521C4" w:rsidP="003C4A15">
            <w:pPr>
              <w:ind w:left="0"/>
              <w:rPr>
                <w:rFonts w:cstheme="minorHAnsi"/>
                <w:sz w:val="21"/>
                <w:szCs w:val="21"/>
              </w:rPr>
            </w:pPr>
          </w:p>
        </w:tc>
      </w:tr>
      <w:tr w:rsidR="006521C4" w14:paraId="2C8BD18F" w14:textId="77777777" w:rsidTr="003C4A15">
        <w:trPr>
          <w:jc w:val="center"/>
        </w:trPr>
        <w:tc>
          <w:tcPr>
            <w:tcW w:w="7830" w:type="dxa"/>
            <w:gridSpan w:val="5"/>
          </w:tcPr>
          <w:p w14:paraId="3465481A" w14:textId="77777777" w:rsidR="006521C4" w:rsidRPr="00CA1DFE" w:rsidRDefault="006521C4" w:rsidP="003C4A15">
            <w:pPr>
              <w:ind w:left="0"/>
              <w:rPr>
                <w:rFonts w:cstheme="minorHAnsi"/>
                <w:sz w:val="21"/>
                <w:szCs w:val="21"/>
              </w:rPr>
            </w:pPr>
          </w:p>
        </w:tc>
      </w:tr>
      <w:tr w:rsidR="006521C4" w14:paraId="18D34196" w14:textId="77777777" w:rsidTr="003C4A15">
        <w:trPr>
          <w:jc w:val="center"/>
        </w:trPr>
        <w:tc>
          <w:tcPr>
            <w:tcW w:w="2328" w:type="dxa"/>
          </w:tcPr>
          <w:p w14:paraId="0AF312B3" w14:textId="77777777" w:rsidR="006521C4" w:rsidRPr="00CA1DFE" w:rsidRDefault="006521C4" w:rsidP="003C4A15">
            <w:pPr>
              <w:ind w:left="0"/>
              <w:rPr>
                <w:rFonts w:cstheme="minorHAnsi"/>
                <w:sz w:val="21"/>
                <w:szCs w:val="21"/>
              </w:rPr>
            </w:pPr>
          </w:p>
        </w:tc>
        <w:tc>
          <w:tcPr>
            <w:tcW w:w="1308" w:type="dxa"/>
          </w:tcPr>
          <w:p w14:paraId="2A2115E6" w14:textId="77777777" w:rsidR="006521C4" w:rsidRPr="00CA1DFE" w:rsidRDefault="006521C4" w:rsidP="003C4A15">
            <w:pPr>
              <w:ind w:left="0"/>
              <w:rPr>
                <w:rFonts w:cstheme="minorHAnsi"/>
                <w:sz w:val="21"/>
                <w:szCs w:val="21"/>
              </w:rPr>
            </w:pPr>
          </w:p>
        </w:tc>
        <w:tc>
          <w:tcPr>
            <w:tcW w:w="1005" w:type="dxa"/>
          </w:tcPr>
          <w:p w14:paraId="5251ED39" w14:textId="77777777" w:rsidR="006521C4" w:rsidRPr="00CA1DFE" w:rsidRDefault="006521C4" w:rsidP="003C4A15">
            <w:pPr>
              <w:ind w:left="0"/>
              <w:rPr>
                <w:rFonts w:cstheme="minorHAnsi"/>
                <w:sz w:val="21"/>
                <w:szCs w:val="21"/>
              </w:rPr>
            </w:pPr>
          </w:p>
        </w:tc>
        <w:tc>
          <w:tcPr>
            <w:tcW w:w="935" w:type="dxa"/>
          </w:tcPr>
          <w:p w14:paraId="2C06874A" w14:textId="77777777" w:rsidR="006521C4" w:rsidRPr="00CA1DFE" w:rsidRDefault="006521C4" w:rsidP="003C4A15">
            <w:pPr>
              <w:ind w:left="0"/>
              <w:rPr>
                <w:rFonts w:cstheme="minorHAnsi"/>
                <w:sz w:val="21"/>
                <w:szCs w:val="21"/>
              </w:rPr>
            </w:pPr>
          </w:p>
        </w:tc>
        <w:tc>
          <w:tcPr>
            <w:tcW w:w="2254" w:type="dxa"/>
          </w:tcPr>
          <w:p w14:paraId="1180E4B9" w14:textId="77777777" w:rsidR="006521C4" w:rsidRPr="00CA1DFE" w:rsidRDefault="006521C4" w:rsidP="003C4A15">
            <w:pPr>
              <w:ind w:left="0"/>
              <w:rPr>
                <w:rFonts w:cstheme="minorHAnsi"/>
                <w:sz w:val="21"/>
                <w:szCs w:val="21"/>
              </w:rPr>
            </w:pPr>
          </w:p>
        </w:tc>
      </w:tr>
      <w:tr w:rsidR="006521C4" w14:paraId="1432DB65" w14:textId="77777777" w:rsidTr="003C4A15">
        <w:trPr>
          <w:jc w:val="center"/>
        </w:trPr>
        <w:tc>
          <w:tcPr>
            <w:tcW w:w="2328" w:type="dxa"/>
          </w:tcPr>
          <w:p w14:paraId="7B87C9B1" w14:textId="77777777" w:rsidR="006521C4" w:rsidRPr="00CA1DFE" w:rsidRDefault="006521C4" w:rsidP="003C4A15">
            <w:pPr>
              <w:ind w:left="0"/>
              <w:rPr>
                <w:rFonts w:cstheme="minorHAnsi"/>
                <w:sz w:val="21"/>
                <w:szCs w:val="21"/>
              </w:rPr>
            </w:pPr>
          </w:p>
        </w:tc>
        <w:tc>
          <w:tcPr>
            <w:tcW w:w="1308" w:type="dxa"/>
          </w:tcPr>
          <w:p w14:paraId="23517FF7" w14:textId="77777777" w:rsidR="006521C4" w:rsidRPr="00CA1DFE" w:rsidRDefault="006521C4" w:rsidP="003C4A15">
            <w:pPr>
              <w:ind w:left="0"/>
              <w:rPr>
                <w:rFonts w:cstheme="minorHAnsi"/>
                <w:sz w:val="21"/>
                <w:szCs w:val="21"/>
              </w:rPr>
            </w:pPr>
          </w:p>
        </w:tc>
        <w:tc>
          <w:tcPr>
            <w:tcW w:w="1005" w:type="dxa"/>
          </w:tcPr>
          <w:p w14:paraId="08A6F988" w14:textId="77777777" w:rsidR="006521C4" w:rsidRPr="00CA1DFE" w:rsidRDefault="006521C4" w:rsidP="003C4A15">
            <w:pPr>
              <w:ind w:left="0"/>
              <w:rPr>
                <w:rFonts w:cstheme="minorHAnsi"/>
                <w:sz w:val="21"/>
                <w:szCs w:val="21"/>
              </w:rPr>
            </w:pPr>
          </w:p>
        </w:tc>
        <w:tc>
          <w:tcPr>
            <w:tcW w:w="935" w:type="dxa"/>
          </w:tcPr>
          <w:p w14:paraId="08BF7EDF" w14:textId="77777777" w:rsidR="006521C4" w:rsidRPr="00CA1DFE" w:rsidRDefault="006521C4" w:rsidP="003C4A15">
            <w:pPr>
              <w:ind w:left="0"/>
              <w:rPr>
                <w:rFonts w:cstheme="minorHAnsi"/>
                <w:sz w:val="21"/>
                <w:szCs w:val="21"/>
              </w:rPr>
            </w:pPr>
          </w:p>
        </w:tc>
        <w:tc>
          <w:tcPr>
            <w:tcW w:w="2254" w:type="dxa"/>
          </w:tcPr>
          <w:p w14:paraId="3572E7C9" w14:textId="77777777" w:rsidR="006521C4" w:rsidRPr="00CA1DFE" w:rsidRDefault="006521C4" w:rsidP="003C4A15">
            <w:pPr>
              <w:ind w:left="0"/>
              <w:rPr>
                <w:rFonts w:cstheme="minorHAnsi"/>
                <w:sz w:val="21"/>
                <w:szCs w:val="21"/>
              </w:rPr>
            </w:pPr>
          </w:p>
        </w:tc>
      </w:tr>
      <w:tr w:rsidR="006521C4" w14:paraId="641222F6" w14:textId="77777777" w:rsidTr="003C4A15">
        <w:trPr>
          <w:jc w:val="center"/>
        </w:trPr>
        <w:tc>
          <w:tcPr>
            <w:tcW w:w="7830" w:type="dxa"/>
            <w:gridSpan w:val="5"/>
          </w:tcPr>
          <w:p w14:paraId="7E176F34" w14:textId="77777777" w:rsidR="006521C4" w:rsidRPr="00CA1DFE" w:rsidRDefault="006521C4" w:rsidP="003C4A15">
            <w:pPr>
              <w:ind w:left="0"/>
              <w:rPr>
                <w:rFonts w:cstheme="minorHAnsi"/>
                <w:sz w:val="21"/>
                <w:szCs w:val="21"/>
              </w:rPr>
            </w:pPr>
            <w:r w:rsidRPr="00CA1DFE">
              <w:rPr>
                <w:rFonts w:cstheme="minorHAnsi"/>
                <w:sz w:val="21"/>
                <w:szCs w:val="21"/>
              </w:rPr>
              <w:t>ES&amp;H Risks:</w:t>
            </w:r>
          </w:p>
        </w:tc>
      </w:tr>
      <w:tr w:rsidR="006521C4" w14:paraId="2CC842A1" w14:textId="77777777" w:rsidTr="003C4A15">
        <w:trPr>
          <w:jc w:val="center"/>
        </w:trPr>
        <w:tc>
          <w:tcPr>
            <w:tcW w:w="2328" w:type="dxa"/>
          </w:tcPr>
          <w:p w14:paraId="26D427FC" w14:textId="77777777" w:rsidR="006521C4" w:rsidRPr="00CA1DFE" w:rsidRDefault="006521C4" w:rsidP="003C4A15">
            <w:pPr>
              <w:ind w:left="0"/>
              <w:rPr>
                <w:rFonts w:cstheme="minorHAnsi"/>
                <w:sz w:val="21"/>
                <w:szCs w:val="21"/>
              </w:rPr>
            </w:pPr>
          </w:p>
        </w:tc>
        <w:tc>
          <w:tcPr>
            <w:tcW w:w="1308" w:type="dxa"/>
          </w:tcPr>
          <w:p w14:paraId="340EC89D" w14:textId="77777777" w:rsidR="006521C4" w:rsidRPr="00CA1DFE" w:rsidRDefault="006521C4" w:rsidP="003C4A15">
            <w:pPr>
              <w:ind w:left="0"/>
              <w:rPr>
                <w:rFonts w:cstheme="minorHAnsi"/>
                <w:sz w:val="21"/>
                <w:szCs w:val="21"/>
              </w:rPr>
            </w:pPr>
          </w:p>
        </w:tc>
        <w:tc>
          <w:tcPr>
            <w:tcW w:w="1005" w:type="dxa"/>
          </w:tcPr>
          <w:p w14:paraId="3632EF40" w14:textId="77777777" w:rsidR="006521C4" w:rsidRPr="00CA1DFE" w:rsidRDefault="006521C4" w:rsidP="003C4A15">
            <w:pPr>
              <w:ind w:left="0"/>
              <w:rPr>
                <w:rFonts w:cstheme="minorHAnsi"/>
                <w:sz w:val="21"/>
                <w:szCs w:val="21"/>
              </w:rPr>
            </w:pPr>
          </w:p>
        </w:tc>
        <w:tc>
          <w:tcPr>
            <w:tcW w:w="935" w:type="dxa"/>
          </w:tcPr>
          <w:p w14:paraId="5B113746" w14:textId="77777777" w:rsidR="006521C4" w:rsidRPr="00CA1DFE" w:rsidRDefault="006521C4" w:rsidP="003C4A15">
            <w:pPr>
              <w:ind w:left="0"/>
              <w:rPr>
                <w:rFonts w:cstheme="minorHAnsi"/>
                <w:sz w:val="21"/>
                <w:szCs w:val="21"/>
              </w:rPr>
            </w:pPr>
          </w:p>
        </w:tc>
        <w:tc>
          <w:tcPr>
            <w:tcW w:w="2254" w:type="dxa"/>
          </w:tcPr>
          <w:p w14:paraId="3E826E24" w14:textId="77777777" w:rsidR="006521C4" w:rsidRPr="00CA1DFE" w:rsidRDefault="006521C4" w:rsidP="003C4A15">
            <w:pPr>
              <w:ind w:left="0"/>
              <w:rPr>
                <w:rFonts w:cstheme="minorHAnsi"/>
                <w:sz w:val="21"/>
                <w:szCs w:val="21"/>
              </w:rPr>
            </w:pPr>
          </w:p>
        </w:tc>
      </w:tr>
      <w:tr w:rsidR="006521C4" w14:paraId="744B7F75" w14:textId="77777777" w:rsidTr="003C4A15">
        <w:trPr>
          <w:jc w:val="center"/>
        </w:trPr>
        <w:tc>
          <w:tcPr>
            <w:tcW w:w="2328" w:type="dxa"/>
          </w:tcPr>
          <w:p w14:paraId="19B0F561" w14:textId="77777777" w:rsidR="006521C4" w:rsidRPr="00CA1DFE" w:rsidRDefault="006521C4" w:rsidP="003C4A15">
            <w:pPr>
              <w:ind w:left="0"/>
              <w:rPr>
                <w:rFonts w:cstheme="minorHAnsi"/>
                <w:sz w:val="21"/>
                <w:szCs w:val="21"/>
              </w:rPr>
            </w:pPr>
          </w:p>
        </w:tc>
        <w:tc>
          <w:tcPr>
            <w:tcW w:w="1308" w:type="dxa"/>
          </w:tcPr>
          <w:p w14:paraId="34C24A61" w14:textId="77777777" w:rsidR="006521C4" w:rsidRPr="00CA1DFE" w:rsidRDefault="006521C4" w:rsidP="003C4A15">
            <w:pPr>
              <w:ind w:left="0"/>
              <w:rPr>
                <w:rFonts w:cstheme="minorHAnsi"/>
                <w:sz w:val="21"/>
                <w:szCs w:val="21"/>
              </w:rPr>
            </w:pPr>
          </w:p>
        </w:tc>
        <w:tc>
          <w:tcPr>
            <w:tcW w:w="1005" w:type="dxa"/>
          </w:tcPr>
          <w:p w14:paraId="1CAC314C" w14:textId="77777777" w:rsidR="006521C4" w:rsidRPr="00CA1DFE" w:rsidRDefault="006521C4" w:rsidP="003C4A15">
            <w:pPr>
              <w:ind w:left="0"/>
              <w:rPr>
                <w:rFonts w:cstheme="minorHAnsi"/>
                <w:sz w:val="21"/>
                <w:szCs w:val="21"/>
              </w:rPr>
            </w:pPr>
          </w:p>
        </w:tc>
        <w:tc>
          <w:tcPr>
            <w:tcW w:w="935" w:type="dxa"/>
          </w:tcPr>
          <w:p w14:paraId="14EC0415" w14:textId="77777777" w:rsidR="006521C4" w:rsidRPr="00CA1DFE" w:rsidRDefault="006521C4" w:rsidP="003C4A15">
            <w:pPr>
              <w:ind w:left="0"/>
              <w:rPr>
                <w:rFonts w:cstheme="minorHAnsi"/>
                <w:sz w:val="21"/>
                <w:szCs w:val="21"/>
              </w:rPr>
            </w:pPr>
          </w:p>
        </w:tc>
        <w:tc>
          <w:tcPr>
            <w:tcW w:w="2254" w:type="dxa"/>
          </w:tcPr>
          <w:p w14:paraId="3D655A71" w14:textId="77777777" w:rsidR="006521C4" w:rsidRPr="00CA1DFE" w:rsidRDefault="006521C4" w:rsidP="003C4A15">
            <w:pPr>
              <w:ind w:left="0"/>
              <w:rPr>
                <w:rFonts w:cstheme="minorHAnsi"/>
                <w:sz w:val="21"/>
                <w:szCs w:val="21"/>
              </w:rPr>
            </w:pPr>
          </w:p>
        </w:tc>
      </w:tr>
      <w:tr w:rsidR="006521C4" w14:paraId="49B5994B" w14:textId="77777777" w:rsidTr="003C4A15">
        <w:trPr>
          <w:jc w:val="center"/>
        </w:trPr>
        <w:tc>
          <w:tcPr>
            <w:tcW w:w="7830" w:type="dxa"/>
            <w:gridSpan w:val="5"/>
          </w:tcPr>
          <w:p w14:paraId="0F65A69D" w14:textId="77777777" w:rsidR="006521C4" w:rsidRPr="00CA1DFE" w:rsidRDefault="006521C4" w:rsidP="003C4A15">
            <w:pPr>
              <w:ind w:left="0"/>
              <w:rPr>
                <w:rFonts w:cstheme="minorHAnsi"/>
                <w:sz w:val="21"/>
                <w:szCs w:val="21"/>
              </w:rPr>
            </w:pPr>
            <w:r w:rsidRPr="00CA1DFE">
              <w:rPr>
                <w:rFonts w:cstheme="minorHAnsi"/>
                <w:sz w:val="21"/>
                <w:szCs w:val="21"/>
              </w:rPr>
              <w:t>External Factor Risks:</w:t>
            </w:r>
          </w:p>
        </w:tc>
      </w:tr>
      <w:tr w:rsidR="006521C4" w14:paraId="5FAEEFA3" w14:textId="77777777" w:rsidTr="003C4A15">
        <w:trPr>
          <w:jc w:val="center"/>
        </w:trPr>
        <w:tc>
          <w:tcPr>
            <w:tcW w:w="2328" w:type="dxa"/>
          </w:tcPr>
          <w:p w14:paraId="56C6BE4B" w14:textId="77777777" w:rsidR="006521C4" w:rsidRPr="00CA1DFE" w:rsidRDefault="006521C4" w:rsidP="003C4A15">
            <w:pPr>
              <w:ind w:left="0"/>
              <w:rPr>
                <w:rFonts w:cstheme="minorHAnsi"/>
                <w:sz w:val="21"/>
                <w:szCs w:val="21"/>
              </w:rPr>
            </w:pPr>
          </w:p>
        </w:tc>
        <w:tc>
          <w:tcPr>
            <w:tcW w:w="1308" w:type="dxa"/>
          </w:tcPr>
          <w:p w14:paraId="217F1A3D" w14:textId="77777777" w:rsidR="006521C4" w:rsidRPr="00CA1DFE" w:rsidRDefault="006521C4" w:rsidP="003C4A15">
            <w:pPr>
              <w:ind w:left="0"/>
              <w:rPr>
                <w:rFonts w:cstheme="minorHAnsi"/>
                <w:sz w:val="21"/>
                <w:szCs w:val="21"/>
              </w:rPr>
            </w:pPr>
          </w:p>
        </w:tc>
        <w:tc>
          <w:tcPr>
            <w:tcW w:w="1005" w:type="dxa"/>
          </w:tcPr>
          <w:p w14:paraId="241E6B95" w14:textId="77777777" w:rsidR="006521C4" w:rsidRPr="00CA1DFE" w:rsidRDefault="006521C4" w:rsidP="003C4A15">
            <w:pPr>
              <w:ind w:left="0"/>
              <w:rPr>
                <w:rFonts w:cstheme="minorHAnsi"/>
                <w:sz w:val="21"/>
                <w:szCs w:val="21"/>
              </w:rPr>
            </w:pPr>
          </w:p>
        </w:tc>
        <w:tc>
          <w:tcPr>
            <w:tcW w:w="935" w:type="dxa"/>
          </w:tcPr>
          <w:p w14:paraId="3E11E94D" w14:textId="77777777" w:rsidR="006521C4" w:rsidRPr="00CA1DFE" w:rsidRDefault="006521C4" w:rsidP="003C4A15">
            <w:pPr>
              <w:ind w:left="0"/>
              <w:rPr>
                <w:rFonts w:cstheme="minorHAnsi"/>
                <w:sz w:val="21"/>
                <w:szCs w:val="21"/>
              </w:rPr>
            </w:pPr>
          </w:p>
        </w:tc>
        <w:tc>
          <w:tcPr>
            <w:tcW w:w="2254" w:type="dxa"/>
          </w:tcPr>
          <w:p w14:paraId="50301553" w14:textId="77777777" w:rsidR="006521C4" w:rsidRPr="00CA1DFE" w:rsidRDefault="006521C4" w:rsidP="003C4A15">
            <w:pPr>
              <w:ind w:left="0"/>
              <w:rPr>
                <w:rFonts w:cstheme="minorHAnsi"/>
                <w:sz w:val="21"/>
                <w:szCs w:val="21"/>
              </w:rPr>
            </w:pPr>
          </w:p>
        </w:tc>
      </w:tr>
      <w:tr w:rsidR="006521C4" w14:paraId="6FD2E4A0" w14:textId="77777777" w:rsidTr="003C4A15">
        <w:trPr>
          <w:jc w:val="center"/>
        </w:trPr>
        <w:tc>
          <w:tcPr>
            <w:tcW w:w="2328" w:type="dxa"/>
          </w:tcPr>
          <w:p w14:paraId="552C1BED" w14:textId="77777777" w:rsidR="006521C4" w:rsidRPr="00CA1DFE" w:rsidRDefault="006521C4" w:rsidP="003C4A15">
            <w:pPr>
              <w:ind w:left="0"/>
              <w:rPr>
                <w:rFonts w:cstheme="minorHAnsi"/>
                <w:sz w:val="21"/>
                <w:szCs w:val="21"/>
              </w:rPr>
            </w:pPr>
          </w:p>
        </w:tc>
        <w:tc>
          <w:tcPr>
            <w:tcW w:w="1308" w:type="dxa"/>
          </w:tcPr>
          <w:p w14:paraId="18383987" w14:textId="77777777" w:rsidR="006521C4" w:rsidRPr="00CA1DFE" w:rsidRDefault="006521C4" w:rsidP="003C4A15">
            <w:pPr>
              <w:ind w:left="0"/>
              <w:rPr>
                <w:rFonts w:cstheme="minorHAnsi"/>
                <w:sz w:val="21"/>
                <w:szCs w:val="21"/>
              </w:rPr>
            </w:pPr>
          </w:p>
        </w:tc>
        <w:tc>
          <w:tcPr>
            <w:tcW w:w="1005" w:type="dxa"/>
          </w:tcPr>
          <w:p w14:paraId="4003AF22" w14:textId="77777777" w:rsidR="006521C4" w:rsidRPr="00CA1DFE" w:rsidRDefault="006521C4" w:rsidP="003C4A15">
            <w:pPr>
              <w:ind w:left="0"/>
              <w:rPr>
                <w:rFonts w:cstheme="minorHAnsi"/>
                <w:sz w:val="21"/>
                <w:szCs w:val="21"/>
              </w:rPr>
            </w:pPr>
          </w:p>
        </w:tc>
        <w:tc>
          <w:tcPr>
            <w:tcW w:w="935" w:type="dxa"/>
          </w:tcPr>
          <w:p w14:paraId="686282F1" w14:textId="77777777" w:rsidR="006521C4" w:rsidRPr="00CA1DFE" w:rsidRDefault="006521C4" w:rsidP="003C4A15">
            <w:pPr>
              <w:ind w:left="0"/>
              <w:rPr>
                <w:rFonts w:cstheme="minorHAnsi"/>
                <w:sz w:val="21"/>
                <w:szCs w:val="21"/>
              </w:rPr>
            </w:pPr>
          </w:p>
        </w:tc>
        <w:tc>
          <w:tcPr>
            <w:tcW w:w="2254" w:type="dxa"/>
          </w:tcPr>
          <w:p w14:paraId="26463E5B" w14:textId="77777777" w:rsidR="006521C4" w:rsidRPr="00CA1DFE" w:rsidRDefault="006521C4" w:rsidP="003C4A15">
            <w:pPr>
              <w:ind w:left="0"/>
              <w:rPr>
                <w:rFonts w:cstheme="minorHAnsi"/>
                <w:sz w:val="21"/>
                <w:szCs w:val="21"/>
              </w:rPr>
            </w:pPr>
          </w:p>
        </w:tc>
      </w:tr>
    </w:tbl>
    <w:p w14:paraId="0899B77A" w14:textId="77777777" w:rsidR="006521C4" w:rsidRPr="002A1809" w:rsidRDefault="006521C4" w:rsidP="006521C4">
      <w:pPr>
        <w:pStyle w:val="ClauseText9"/>
        <w:rPr>
          <w:rFonts w:asciiTheme="minorHAnsi" w:hAnsiTheme="minorHAnsi" w:cstheme="minorHAnsi"/>
          <w:sz w:val="24"/>
          <w:szCs w:val="24"/>
        </w:rPr>
      </w:pPr>
    </w:p>
    <w:p w14:paraId="0C2085C9" w14:textId="77777777" w:rsidR="006521C4" w:rsidRPr="00CA1DFE" w:rsidRDefault="006521C4" w:rsidP="006521C4">
      <w:pPr>
        <w:pStyle w:val="ListParagraph"/>
        <w:numPr>
          <w:ilvl w:val="0"/>
          <w:numId w:val="34"/>
        </w:numPr>
        <w:tabs>
          <w:tab w:val="left" w:pos="1080"/>
        </w:tabs>
        <w:ind w:left="1530" w:hanging="450"/>
        <w:rPr>
          <w:rFonts w:cstheme="minorHAnsi"/>
          <w:b/>
          <w:bCs/>
          <w:szCs w:val="24"/>
        </w:rPr>
      </w:pPr>
      <w:r w:rsidRPr="00536D6C">
        <w:rPr>
          <w:rFonts w:cstheme="minorHAnsi"/>
          <w:b/>
          <w:szCs w:val="24"/>
        </w:rPr>
        <w:t>Milestone Log:</w:t>
      </w:r>
    </w:p>
    <w:p w14:paraId="56B927EA" w14:textId="77777777" w:rsidR="006521C4" w:rsidRDefault="006521C4" w:rsidP="006521C4"/>
    <w:p w14:paraId="183D292E" w14:textId="77777777" w:rsidR="006521C4" w:rsidRDefault="006521C4" w:rsidP="006521C4">
      <w:r w:rsidRPr="002A1809">
        <w:t xml:space="preserve">Provide milestones for each budget period of the project.  Each milestone should </w:t>
      </w:r>
      <w:r>
        <w:t xml:space="preserve">be linked to a specific Task or Subtask and </w:t>
      </w:r>
      <w:r w:rsidRPr="002A1809">
        <w:t>include a title</w:t>
      </w:r>
      <w:r>
        <w:t xml:space="preserve">, </w:t>
      </w:r>
      <w:r w:rsidRPr="002A1809">
        <w:t>planned completion date</w:t>
      </w:r>
      <w:r>
        <w:t xml:space="preserve">, and </w:t>
      </w:r>
      <w:r w:rsidRPr="006C67C9">
        <w:t>a description of the method/process/measure used to verify completion</w:t>
      </w:r>
      <w:r w:rsidRPr="002A1809">
        <w:t>. Milestones should be quantitative and show progress toward budget period and/or project goals.</w:t>
      </w:r>
      <w:r>
        <w:t xml:space="preserve">  Conversely, periodic, mandatory progress reports are </w:t>
      </w:r>
      <w:r>
        <w:rPr>
          <w:u w:val="single"/>
        </w:rPr>
        <w:t>not</w:t>
      </w:r>
      <w:r>
        <w:t xml:space="preserve"> considered to be Milestones.</w:t>
      </w:r>
    </w:p>
    <w:p w14:paraId="7D619622" w14:textId="77777777" w:rsidR="006521C4" w:rsidRDefault="006521C4" w:rsidP="006521C4"/>
    <w:p w14:paraId="23C9A10C" w14:textId="7A0A9513" w:rsidR="006521C4" w:rsidRDefault="006521C4" w:rsidP="006521C4">
      <w:r>
        <w:t xml:space="preserve">Milestones are presumed to lie on the critical path of the project, i.e., unless all milestones are achieved, the Objectives as defined in the SOPO cannot be met completely.  </w:t>
      </w:r>
      <w:r w:rsidR="00381255">
        <w:t>Recipients</w:t>
      </w:r>
      <w:r>
        <w:t xml:space="preserve"> must provide at least two milestones per year throughout the course of the project.</w:t>
      </w:r>
    </w:p>
    <w:p w14:paraId="0934053B" w14:textId="77777777" w:rsidR="006521C4" w:rsidRPr="002A1809" w:rsidRDefault="006521C4" w:rsidP="006521C4"/>
    <w:p w14:paraId="2BB960EE" w14:textId="77777777" w:rsidR="006521C4" w:rsidRPr="00CA1DFE" w:rsidRDefault="006521C4" w:rsidP="006521C4">
      <w:pPr>
        <w:jc w:val="center"/>
        <w:rPr>
          <w:rFonts w:eastAsiaTheme="minorEastAsia"/>
          <w:b/>
          <w:bCs/>
          <w:i/>
          <w:iCs/>
        </w:rPr>
      </w:pPr>
      <w:r w:rsidRPr="00CA1DFE">
        <w:rPr>
          <w:rFonts w:eastAsiaTheme="minorEastAsia"/>
          <w:b/>
          <w:bCs/>
          <w:i/>
          <w:iCs/>
        </w:rPr>
        <w:t>Milestone Format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2399"/>
        <w:gridCol w:w="1494"/>
        <w:gridCol w:w="2407"/>
      </w:tblGrid>
      <w:tr w:rsidR="006521C4" w:rsidRPr="006D31DD" w14:paraId="6C8698C7" w14:textId="77777777" w:rsidTr="003C4A15">
        <w:trPr>
          <w:jc w:val="center"/>
        </w:trPr>
        <w:tc>
          <w:tcPr>
            <w:tcW w:w="1350" w:type="dxa"/>
            <w:shd w:val="clear" w:color="auto" w:fill="BFBFBF"/>
            <w:vAlign w:val="center"/>
          </w:tcPr>
          <w:p w14:paraId="01C862A8" w14:textId="77777777" w:rsidR="006521C4" w:rsidRPr="00CA1DFE" w:rsidRDefault="006521C4" w:rsidP="003C4A15">
            <w:pPr>
              <w:ind w:left="0"/>
              <w:rPr>
                <w:b/>
                <w:bCs/>
                <w:sz w:val="21"/>
                <w:szCs w:val="21"/>
              </w:rPr>
            </w:pPr>
            <w:r w:rsidRPr="00CA1DFE">
              <w:rPr>
                <w:b/>
                <w:bCs/>
                <w:sz w:val="21"/>
                <w:szCs w:val="21"/>
              </w:rPr>
              <w:t>Task/</w:t>
            </w:r>
          </w:p>
          <w:p w14:paraId="7F7D727C" w14:textId="77777777" w:rsidR="006521C4" w:rsidRPr="00CA1DFE" w:rsidRDefault="006521C4" w:rsidP="003C4A15">
            <w:pPr>
              <w:ind w:left="0"/>
              <w:rPr>
                <w:b/>
                <w:bCs/>
                <w:sz w:val="21"/>
                <w:szCs w:val="21"/>
              </w:rPr>
            </w:pPr>
            <w:r w:rsidRPr="00CA1DFE">
              <w:rPr>
                <w:b/>
                <w:bCs/>
                <w:sz w:val="21"/>
                <w:szCs w:val="21"/>
              </w:rPr>
              <w:t>Subtask</w:t>
            </w:r>
          </w:p>
        </w:tc>
        <w:tc>
          <w:tcPr>
            <w:tcW w:w="2399" w:type="dxa"/>
            <w:shd w:val="clear" w:color="auto" w:fill="BFBFBF"/>
            <w:vAlign w:val="center"/>
          </w:tcPr>
          <w:p w14:paraId="0A9E0CBE" w14:textId="77777777" w:rsidR="006521C4" w:rsidRPr="00CA1DFE" w:rsidRDefault="006521C4" w:rsidP="003C4A15">
            <w:pPr>
              <w:ind w:left="0"/>
              <w:rPr>
                <w:b/>
                <w:bCs/>
                <w:sz w:val="21"/>
                <w:szCs w:val="21"/>
              </w:rPr>
            </w:pPr>
            <w:r w:rsidRPr="00CA1DFE">
              <w:rPr>
                <w:b/>
                <w:bCs/>
                <w:sz w:val="21"/>
                <w:szCs w:val="21"/>
              </w:rPr>
              <w:t>Milestone Title &amp; Description</w:t>
            </w:r>
          </w:p>
        </w:tc>
        <w:tc>
          <w:tcPr>
            <w:tcW w:w="1494" w:type="dxa"/>
            <w:shd w:val="clear" w:color="auto" w:fill="BFBFBF"/>
            <w:vAlign w:val="center"/>
          </w:tcPr>
          <w:p w14:paraId="6C5B8BA5" w14:textId="77777777" w:rsidR="006521C4" w:rsidRPr="00CA1DFE" w:rsidRDefault="006521C4" w:rsidP="003C4A15">
            <w:pPr>
              <w:ind w:left="0"/>
              <w:rPr>
                <w:b/>
                <w:bCs/>
                <w:sz w:val="21"/>
                <w:szCs w:val="21"/>
              </w:rPr>
            </w:pPr>
            <w:r w:rsidRPr="00CA1DFE">
              <w:rPr>
                <w:b/>
                <w:bCs/>
                <w:sz w:val="21"/>
                <w:szCs w:val="21"/>
              </w:rPr>
              <w:t>Planned Completion Date</w:t>
            </w:r>
          </w:p>
        </w:tc>
        <w:tc>
          <w:tcPr>
            <w:tcW w:w="2407" w:type="dxa"/>
            <w:shd w:val="clear" w:color="auto" w:fill="BFBFBF"/>
            <w:vAlign w:val="center"/>
          </w:tcPr>
          <w:p w14:paraId="0F0922BE" w14:textId="77777777" w:rsidR="006521C4" w:rsidRPr="00CA1DFE" w:rsidRDefault="006521C4" w:rsidP="003C4A15">
            <w:pPr>
              <w:ind w:left="0"/>
              <w:rPr>
                <w:b/>
                <w:bCs/>
                <w:sz w:val="21"/>
                <w:szCs w:val="21"/>
              </w:rPr>
            </w:pPr>
            <w:r w:rsidRPr="00CA1DFE">
              <w:rPr>
                <w:b/>
                <w:bCs/>
                <w:sz w:val="21"/>
                <w:szCs w:val="21"/>
              </w:rPr>
              <w:t>Verification method</w:t>
            </w:r>
          </w:p>
        </w:tc>
      </w:tr>
      <w:tr w:rsidR="006521C4" w:rsidRPr="006D31DD" w14:paraId="172F5762" w14:textId="77777777" w:rsidTr="003C4A15">
        <w:trPr>
          <w:jc w:val="center"/>
        </w:trPr>
        <w:tc>
          <w:tcPr>
            <w:tcW w:w="1350" w:type="dxa"/>
            <w:vAlign w:val="center"/>
          </w:tcPr>
          <w:p w14:paraId="02A00E9F" w14:textId="77777777" w:rsidR="006521C4" w:rsidRPr="00CA1DFE" w:rsidRDefault="006521C4" w:rsidP="003C4A15">
            <w:pPr>
              <w:ind w:left="0"/>
              <w:rPr>
                <w:sz w:val="21"/>
                <w:szCs w:val="21"/>
              </w:rPr>
            </w:pPr>
          </w:p>
        </w:tc>
        <w:tc>
          <w:tcPr>
            <w:tcW w:w="2399" w:type="dxa"/>
            <w:vAlign w:val="center"/>
          </w:tcPr>
          <w:p w14:paraId="515D94D8" w14:textId="77777777" w:rsidR="006521C4" w:rsidRPr="00CA1DFE" w:rsidRDefault="006521C4" w:rsidP="003C4A15">
            <w:pPr>
              <w:ind w:left="0"/>
              <w:rPr>
                <w:sz w:val="21"/>
                <w:szCs w:val="21"/>
              </w:rPr>
            </w:pPr>
          </w:p>
        </w:tc>
        <w:tc>
          <w:tcPr>
            <w:tcW w:w="1494" w:type="dxa"/>
            <w:vAlign w:val="center"/>
          </w:tcPr>
          <w:p w14:paraId="0E240D52" w14:textId="77777777" w:rsidR="006521C4" w:rsidRPr="00CA1DFE" w:rsidRDefault="006521C4" w:rsidP="003C4A15">
            <w:pPr>
              <w:ind w:left="0"/>
              <w:rPr>
                <w:sz w:val="21"/>
                <w:szCs w:val="21"/>
              </w:rPr>
            </w:pPr>
          </w:p>
        </w:tc>
        <w:tc>
          <w:tcPr>
            <w:tcW w:w="2407" w:type="dxa"/>
            <w:vAlign w:val="center"/>
          </w:tcPr>
          <w:p w14:paraId="181FCE05" w14:textId="77777777" w:rsidR="006521C4" w:rsidRPr="00CA1DFE" w:rsidRDefault="006521C4" w:rsidP="003C4A15">
            <w:pPr>
              <w:ind w:left="0"/>
              <w:rPr>
                <w:sz w:val="21"/>
                <w:szCs w:val="21"/>
              </w:rPr>
            </w:pPr>
          </w:p>
        </w:tc>
      </w:tr>
      <w:tr w:rsidR="006521C4" w:rsidRPr="006D31DD" w14:paraId="150905DA" w14:textId="77777777" w:rsidTr="003C4A15">
        <w:trPr>
          <w:jc w:val="center"/>
        </w:trPr>
        <w:tc>
          <w:tcPr>
            <w:tcW w:w="1350" w:type="dxa"/>
            <w:vAlign w:val="center"/>
          </w:tcPr>
          <w:p w14:paraId="0E37FB9C" w14:textId="77777777" w:rsidR="006521C4" w:rsidRPr="00CA1DFE" w:rsidRDefault="006521C4" w:rsidP="003C4A15">
            <w:pPr>
              <w:ind w:left="0"/>
              <w:rPr>
                <w:sz w:val="21"/>
                <w:szCs w:val="21"/>
              </w:rPr>
            </w:pPr>
          </w:p>
        </w:tc>
        <w:tc>
          <w:tcPr>
            <w:tcW w:w="2399" w:type="dxa"/>
            <w:vAlign w:val="center"/>
          </w:tcPr>
          <w:p w14:paraId="14BC3B35" w14:textId="77777777" w:rsidR="006521C4" w:rsidRPr="00CA1DFE" w:rsidRDefault="006521C4" w:rsidP="003C4A15">
            <w:pPr>
              <w:ind w:left="0"/>
              <w:rPr>
                <w:sz w:val="21"/>
                <w:szCs w:val="21"/>
              </w:rPr>
            </w:pPr>
          </w:p>
        </w:tc>
        <w:tc>
          <w:tcPr>
            <w:tcW w:w="1494" w:type="dxa"/>
            <w:vAlign w:val="center"/>
          </w:tcPr>
          <w:p w14:paraId="14382830" w14:textId="77777777" w:rsidR="006521C4" w:rsidRPr="00CA1DFE" w:rsidRDefault="006521C4" w:rsidP="003C4A15">
            <w:pPr>
              <w:ind w:left="0"/>
              <w:rPr>
                <w:sz w:val="21"/>
                <w:szCs w:val="21"/>
              </w:rPr>
            </w:pPr>
          </w:p>
        </w:tc>
        <w:tc>
          <w:tcPr>
            <w:tcW w:w="2407" w:type="dxa"/>
            <w:vAlign w:val="center"/>
          </w:tcPr>
          <w:p w14:paraId="496A7B4D" w14:textId="77777777" w:rsidR="006521C4" w:rsidRPr="00CA1DFE" w:rsidRDefault="006521C4" w:rsidP="003C4A15">
            <w:pPr>
              <w:ind w:left="0"/>
              <w:rPr>
                <w:sz w:val="21"/>
                <w:szCs w:val="21"/>
              </w:rPr>
            </w:pPr>
          </w:p>
        </w:tc>
      </w:tr>
    </w:tbl>
    <w:p w14:paraId="16323D9C" w14:textId="77777777" w:rsidR="006521C4" w:rsidRPr="00C113CE" w:rsidRDefault="006521C4" w:rsidP="006521C4">
      <w:pPr>
        <w:rPr>
          <w:rFonts w:eastAsiaTheme="minorEastAsia"/>
        </w:rPr>
      </w:pPr>
    </w:p>
    <w:p w14:paraId="2072531B" w14:textId="77777777" w:rsidR="006521C4" w:rsidRPr="002A1809" w:rsidRDefault="006521C4" w:rsidP="006521C4">
      <w:r w:rsidRPr="002A1809">
        <w:t xml:space="preserve">[Note: During project performance, the Recipient will report the Milestone Status as part of the required quarterly </w:t>
      </w:r>
      <w:r>
        <w:t>p</w:t>
      </w:r>
      <w:r w:rsidRPr="002A1809">
        <w:t xml:space="preserve">rogress </w:t>
      </w:r>
      <w:r>
        <w:t>r</w:t>
      </w:r>
      <w:r w:rsidRPr="002A1809">
        <w:t xml:space="preserve">eport as prescribed under the Federal Assistance Reporting Checklist.  The Milestone Status will present actual performance in comparison with </w:t>
      </w:r>
      <w:r>
        <w:t xml:space="preserve">Planned </w:t>
      </w:r>
      <w:r w:rsidRPr="002A1809">
        <w:t>Milestone</w:t>
      </w:r>
      <w:r>
        <w:t xml:space="preserve">s, </w:t>
      </w:r>
      <w:r w:rsidRPr="002A1809">
        <w:t>and include:</w:t>
      </w:r>
    </w:p>
    <w:p w14:paraId="5CEAE695" w14:textId="77777777" w:rsidR="006521C4" w:rsidRPr="002A1809" w:rsidRDefault="006521C4" w:rsidP="006521C4">
      <w:r w:rsidRPr="002A1809">
        <w:tab/>
        <w:t xml:space="preserve">(1)    the actual status and progress of the project, </w:t>
      </w:r>
    </w:p>
    <w:p w14:paraId="3A9CCFAD" w14:textId="77777777" w:rsidR="006521C4" w:rsidRPr="002A1809" w:rsidRDefault="006521C4" w:rsidP="006521C4">
      <w:r w:rsidRPr="002A1809">
        <w:tab/>
        <w:t xml:space="preserve">(2)    specific progress made toward achieving the project's milestones, and,  </w:t>
      </w:r>
    </w:p>
    <w:p w14:paraId="2CD7E8C1" w14:textId="77777777" w:rsidR="006521C4" w:rsidRPr="002A1809" w:rsidRDefault="006521C4" w:rsidP="006521C4">
      <w:pPr>
        <w:ind w:left="1440"/>
      </w:pPr>
      <w:r w:rsidRPr="002A1809">
        <w:t>(3)    any proposed changes in the project's schedule required to complete milestones.]</w:t>
      </w:r>
    </w:p>
    <w:p w14:paraId="720903D6" w14:textId="77777777" w:rsidR="006521C4" w:rsidRPr="002A1809" w:rsidRDefault="006521C4" w:rsidP="006521C4">
      <w:pPr>
        <w:pStyle w:val="ClauseText9"/>
        <w:rPr>
          <w:rFonts w:asciiTheme="minorHAnsi" w:hAnsiTheme="minorHAnsi" w:cstheme="minorHAnsi"/>
          <w:sz w:val="24"/>
          <w:szCs w:val="24"/>
        </w:rPr>
      </w:pPr>
    </w:p>
    <w:p w14:paraId="5EE50CC5" w14:textId="77777777" w:rsidR="006521C4" w:rsidRPr="00CA1DFE" w:rsidRDefault="006521C4" w:rsidP="006521C4">
      <w:pPr>
        <w:pStyle w:val="ListParagraph"/>
        <w:numPr>
          <w:ilvl w:val="0"/>
          <w:numId w:val="34"/>
        </w:numPr>
        <w:tabs>
          <w:tab w:val="left" w:pos="1080"/>
        </w:tabs>
        <w:ind w:left="1530" w:hanging="450"/>
        <w:rPr>
          <w:rFonts w:cstheme="minorHAnsi"/>
          <w:b/>
          <w:bCs/>
          <w:szCs w:val="24"/>
        </w:rPr>
      </w:pPr>
      <w:r w:rsidRPr="00536D6C">
        <w:rPr>
          <w:rFonts w:cstheme="minorHAnsi"/>
          <w:b/>
          <w:szCs w:val="24"/>
        </w:rPr>
        <w:t>Costing Profile:</w:t>
      </w:r>
    </w:p>
    <w:p w14:paraId="1427CE4A" w14:textId="77777777" w:rsidR="006521C4" w:rsidRPr="00CA1DFE" w:rsidRDefault="006521C4" w:rsidP="006521C4"/>
    <w:p w14:paraId="5621B5DD" w14:textId="77777777" w:rsidR="006521C4" w:rsidRDefault="006521C4" w:rsidP="006521C4">
      <w:r w:rsidRPr="002A1809">
        <w:t xml:space="preserve">Provide a table (the </w:t>
      </w:r>
      <w:r>
        <w:t>Spend Plan</w:t>
      </w:r>
      <w:r w:rsidRPr="002A1809">
        <w:t xml:space="preserve">) that </w:t>
      </w:r>
      <w:r>
        <w:t xml:space="preserve">projects the expenditures of </w:t>
      </w:r>
      <w:r w:rsidRPr="002A1809">
        <w:t>government fund</w:t>
      </w:r>
      <w:r>
        <w:t xml:space="preserve">s by fiscal year for </w:t>
      </w:r>
      <w:r w:rsidRPr="002A1809">
        <w:t xml:space="preserve">each project team member. </w:t>
      </w:r>
    </w:p>
    <w:p w14:paraId="664AB5FA" w14:textId="77777777" w:rsidR="006521C4" w:rsidRPr="009A28E3" w:rsidRDefault="006521C4" w:rsidP="006521C4"/>
    <w:p w14:paraId="5B3417BA" w14:textId="77777777" w:rsidR="006521C4" w:rsidRPr="00CA1DFE" w:rsidRDefault="006521C4" w:rsidP="006521C4">
      <w:pPr>
        <w:jc w:val="center"/>
        <w:rPr>
          <w:rFonts w:eastAsiaTheme="minorEastAsia"/>
          <w:b/>
          <w:bCs/>
          <w:i/>
          <w:iCs/>
        </w:rPr>
      </w:pPr>
      <w:r w:rsidRPr="00CA1DFE">
        <w:rPr>
          <w:rFonts w:eastAsiaTheme="minorEastAsia"/>
          <w:b/>
          <w:bCs/>
          <w:i/>
          <w:iCs/>
        </w:rPr>
        <w:t>Spend Plan by Fiscal Year Format</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675"/>
        <w:gridCol w:w="737"/>
        <w:gridCol w:w="720"/>
        <w:gridCol w:w="720"/>
        <w:gridCol w:w="720"/>
        <w:gridCol w:w="720"/>
        <w:gridCol w:w="720"/>
        <w:gridCol w:w="720"/>
        <w:gridCol w:w="703"/>
        <w:gridCol w:w="720"/>
        <w:gridCol w:w="720"/>
      </w:tblGrid>
      <w:tr w:rsidR="006521C4" w:rsidRPr="006836C4" w14:paraId="19602CC8" w14:textId="77777777" w:rsidTr="003C4A15">
        <w:trPr>
          <w:trHeight w:hRule="exact" w:val="314"/>
          <w:jc w:val="center"/>
        </w:trPr>
        <w:tc>
          <w:tcPr>
            <w:tcW w:w="1675" w:type="dxa"/>
            <w:vMerge w:val="restart"/>
            <w:tcBorders>
              <w:top w:val="nil"/>
              <w:left w:val="nil"/>
            </w:tcBorders>
          </w:tcPr>
          <w:p w14:paraId="787F2796" w14:textId="77777777" w:rsidR="006521C4" w:rsidRPr="00CA1DFE" w:rsidRDefault="006521C4" w:rsidP="003C4A15">
            <w:pPr>
              <w:rPr>
                <w:rFonts w:cstheme="minorHAnsi"/>
                <w:b/>
                <w:bCs/>
                <w:sz w:val="21"/>
                <w:szCs w:val="21"/>
              </w:rPr>
            </w:pPr>
          </w:p>
        </w:tc>
        <w:tc>
          <w:tcPr>
            <w:tcW w:w="1457" w:type="dxa"/>
            <w:gridSpan w:val="2"/>
            <w:tcBorders>
              <w:bottom w:val="single" w:sz="4" w:space="0" w:color="000000"/>
            </w:tcBorders>
            <w:shd w:val="clear" w:color="auto" w:fill="E1E1E1"/>
          </w:tcPr>
          <w:p w14:paraId="411EB0B6" w14:textId="77777777" w:rsidR="006521C4" w:rsidRPr="00CA1DFE" w:rsidRDefault="006521C4" w:rsidP="003C4A15">
            <w:pPr>
              <w:pStyle w:val="TableParagraph"/>
              <w:rPr>
                <w:rFonts w:asciiTheme="minorHAnsi" w:hAnsiTheme="minorHAnsi" w:cstheme="minorHAnsi"/>
                <w:b/>
                <w:bCs/>
                <w:sz w:val="21"/>
                <w:szCs w:val="21"/>
              </w:rPr>
            </w:pPr>
            <w:r w:rsidRPr="00CA1DFE">
              <w:rPr>
                <w:rFonts w:asciiTheme="minorHAnsi" w:hAnsiTheme="minorHAnsi" w:cstheme="minorHAnsi"/>
                <w:b/>
                <w:bCs/>
                <w:sz w:val="21"/>
                <w:szCs w:val="21"/>
              </w:rPr>
              <w:t>FY 20XX</w:t>
            </w:r>
          </w:p>
        </w:tc>
        <w:tc>
          <w:tcPr>
            <w:tcW w:w="1440" w:type="dxa"/>
            <w:gridSpan w:val="2"/>
            <w:tcBorders>
              <w:bottom w:val="single" w:sz="4" w:space="0" w:color="000000"/>
            </w:tcBorders>
            <w:shd w:val="clear" w:color="auto" w:fill="E1E1E1"/>
          </w:tcPr>
          <w:p w14:paraId="516DFC79" w14:textId="77777777" w:rsidR="006521C4" w:rsidRPr="00CA1DFE" w:rsidRDefault="006521C4" w:rsidP="003C4A15">
            <w:pPr>
              <w:pStyle w:val="TableParagraph"/>
              <w:rPr>
                <w:rFonts w:asciiTheme="minorHAnsi" w:hAnsiTheme="minorHAnsi" w:cstheme="minorHAnsi"/>
                <w:b/>
                <w:bCs/>
                <w:sz w:val="21"/>
                <w:szCs w:val="21"/>
              </w:rPr>
            </w:pPr>
            <w:r w:rsidRPr="00CA1DFE">
              <w:rPr>
                <w:rFonts w:asciiTheme="minorHAnsi" w:hAnsiTheme="minorHAnsi" w:cstheme="minorHAnsi"/>
                <w:b/>
                <w:bCs/>
                <w:sz w:val="21"/>
                <w:szCs w:val="21"/>
              </w:rPr>
              <w:t>FY 20XX</w:t>
            </w:r>
          </w:p>
        </w:tc>
        <w:tc>
          <w:tcPr>
            <w:tcW w:w="1440" w:type="dxa"/>
            <w:gridSpan w:val="2"/>
            <w:tcBorders>
              <w:bottom w:val="single" w:sz="4" w:space="0" w:color="000000"/>
            </w:tcBorders>
            <w:shd w:val="clear" w:color="auto" w:fill="E1E1E1"/>
          </w:tcPr>
          <w:p w14:paraId="037B9D4E" w14:textId="77777777" w:rsidR="006521C4" w:rsidRPr="00CA1DFE" w:rsidRDefault="006521C4" w:rsidP="003C4A15">
            <w:pPr>
              <w:pStyle w:val="TableParagraph"/>
              <w:rPr>
                <w:rFonts w:asciiTheme="minorHAnsi" w:hAnsiTheme="minorHAnsi" w:cstheme="minorHAnsi"/>
                <w:b/>
                <w:bCs/>
                <w:sz w:val="21"/>
                <w:szCs w:val="21"/>
              </w:rPr>
            </w:pPr>
            <w:r w:rsidRPr="00CA1DFE">
              <w:rPr>
                <w:rFonts w:asciiTheme="minorHAnsi" w:hAnsiTheme="minorHAnsi" w:cstheme="minorHAnsi"/>
                <w:b/>
                <w:bCs/>
                <w:sz w:val="21"/>
                <w:szCs w:val="21"/>
              </w:rPr>
              <w:t>FY 20XX</w:t>
            </w:r>
          </w:p>
        </w:tc>
        <w:tc>
          <w:tcPr>
            <w:tcW w:w="1423" w:type="dxa"/>
            <w:gridSpan w:val="2"/>
            <w:tcBorders>
              <w:bottom w:val="single" w:sz="4" w:space="0" w:color="000000"/>
            </w:tcBorders>
            <w:shd w:val="clear" w:color="auto" w:fill="E1E1E1"/>
          </w:tcPr>
          <w:p w14:paraId="384E69AA" w14:textId="77777777" w:rsidR="006521C4" w:rsidRPr="00CA1DFE" w:rsidRDefault="006521C4" w:rsidP="003C4A15">
            <w:pPr>
              <w:pStyle w:val="TableParagraph"/>
              <w:rPr>
                <w:rFonts w:asciiTheme="minorHAnsi" w:hAnsiTheme="minorHAnsi" w:cstheme="minorHAnsi"/>
                <w:b/>
                <w:bCs/>
                <w:sz w:val="21"/>
                <w:szCs w:val="21"/>
              </w:rPr>
            </w:pPr>
            <w:r w:rsidRPr="00CA1DFE">
              <w:rPr>
                <w:rFonts w:asciiTheme="minorHAnsi" w:hAnsiTheme="minorHAnsi" w:cstheme="minorHAnsi"/>
                <w:b/>
                <w:bCs/>
                <w:sz w:val="21"/>
                <w:szCs w:val="21"/>
              </w:rPr>
              <w:t>FY 20XX</w:t>
            </w:r>
          </w:p>
        </w:tc>
        <w:tc>
          <w:tcPr>
            <w:tcW w:w="1440" w:type="dxa"/>
            <w:gridSpan w:val="2"/>
            <w:tcBorders>
              <w:bottom w:val="single" w:sz="4" w:space="0" w:color="000000"/>
            </w:tcBorders>
            <w:shd w:val="clear" w:color="auto" w:fill="E1E1E1"/>
          </w:tcPr>
          <w:p w14:paraId="33387EAB" w14:textId="77777777" w:rsidR="006521C4" w:rsidRPr="00CA1DFE" w:rsidRDefault="006521C4" w:rsidP="003C4A15">
            <w:pPr>
              <w:pStyle w:val="TableParagraph"/>
              <w:rPr>
                <w:rFonts w:asciiTheme="minorHAnsi" w:hAnsiTheme="minorHAnsi" w:cstheme="minorHAnsi"/>
                <w:b/>
                <w:bCs/>
                <w:sz w:val="21"/>
                <w:szCs w:val="21"/>
              </w:rPr>
            </w:pPr>
            <w:r w:rsidRPr="00CA1DFE">
              <w:rPr>
                <w:rFonts w:asciiTheme="minorHAnsi" w:hAnsiTheme="minorHAnsi" w:cstheme="minorHAnsi"/>
                <w:b/>
                <w:bCs/>
                <w:sz w:val="21"/>
                <w:szCs w:val="21"/>
              </w:rPr>
              <w:t>Total</w:t>
            </w:r>
          </w:p>
        </w:tc>
      </w:tr>
      <w:tr w:rsidR="006521C4" w:rsidRPr="006836C4" w14:paraId="5ACE993F" w14:textId="77777777" w:rsidTr="003C4A15">
        <w:trPr>
          <w:trHeight w:hRule="exact" w:val="586"/>
          <w:jc w:val="center"/>
        </w:trPr>
        <w:tc>
          <w:tcPr>
            <w:tcW w:w="1675" w:type="dxa"/>
            <w:vMerge/>
            <w:tcBorders>
              <w:left w:val="nil"/>
            </w:tcBorders>
          </w:tcPr>
          <w:p w14:paraId="19A2B326" w14:textId="77777777" w:rsidR="006521C4" w:rsidRPr="00CA1DFE" w:rsidRDefault="006521C4" w:rsidP="003C4A15">
            <w:pPr>
              <w:rPr>
                <w:rFonts w:cstheme="minorHAnsi"/>
                <w:b/>
                <w:bCs/>
                <w:sz w:val="21"/>
                <w:szCs w:val="21"/>
              </w:rPr>
            </w:pPr>
          </w:p>
        </w:tc>
        <w:tc>
          <w:tcPr>
            <w:tcW w:w="737" w:type="dxa"/>
            <w:tcBorders>
              <w:top w:val="single" w:sz="4" w:space="0" w:color="000000"/>
              <w:right w:val="single" w:sz="4" w:space="0" w:color="000000"/>
            </w:tcBorders>
            <w:shd w:val="clear" w:color="auto" w:fill="E1E1E1"/>
          </w:tcPr>
          <w:p w14:paraId="11BF7F04" w14:textId="77777777" w:rsidR="006521C4" w:rsidRPr="00CA1DFE" w:rsidRDefault="006521C4" w:rsidP="003C4A15">
            <w:pPr>
              <w:pStyle w:val="TableParagraph"/>
              <w:rPr>
                <w:rFonts w:asciiTheme="minorHAnsi" w:hAnsiTheme="minorHAnsi" w:cstheme="minorHAnsi"/>
                <w:b/>
                <w:bCs/>
                <w:sz w:val="21"/>
                <w:szCs w:val="21"/>
              </w:rPr>
            </w:pPr>
            <w:r w:rsidRPr="00CA1DFE">
              <w:rPr>
                <w:rFonts w:asciiTheme="minorHAnsi" w:hAnsiTheme="minorHAnsi" w:cstheme="minorHAnsi"/>
                <w:b/>
                <w:bCs/>
                <w:sz w:val="21"/>
                <w:szCs w:val="21"/>
              </w:rPr>
              <w:t>DOE</w:t>
            </w:r>
          </w:p>
          <w:p w14:paraId="7A78777E" w14:textId="77777777" w:rsidR="006521C4" w:rsidRPr="00CA1DFE" w:rsidRDefault="006521C4" w:rsidP="003C4A15">
            <w:pPr>
              <w:pStyle w:val="TableParagraph"/>
              <w:rPr>
                <w:rFonts w:asciiTheme="minorHAnsi" w:hAnsiTheme="minorHAnsi" w:cstheme="minorHAnsi"/>
                <w:b/>
                <w:bCs/>
                <w:sz w:val="21"/>
                <w:szCs w:val="21"/>
              </w:rPr>
            </w:pPr>
            <w:r w:rsidRPr="00CA1DFE">
              <w:rPr>
                <w:rFonts w:asciiTheme="minorHAnsi" w:hAnsiTheme="minorHAnsi" w:cstheme="minorHAnsi"/>
                <w:b/>
                <w:bCs/>
                <w:sz w:val="21"/>
                <w:szCs w:val="21"/>
              </w:rPr>
              <w:t>Funds</w:t>
            </w:r>
          </w:p>
        </w:tc>
        <w:tc>
          <w:tcPr>
            <w:tcW w:w="720" w:type="dxa"/>
            <w:tcBorders>
              <w:top w:val="single" w:sz="4" w:space="0" w:color="000000"/>
              <w:left w:val="single" w:sz="4" w:space="0" w:color="000000"/>
            </w:tcBorders>
            <w:shd w:val="clear" w:color="auto" w:fill="E1E1E1"/>
          </w:tcPr>
          <w:p w14:paraId="7A8D2211" w14:textId="77777777" w:rsidR="006521C4" w:rsidRPr="00CA1DFE" w:rsidRDefault="006521C4" w:rsidP="003C4A15">
            <w:pPr>
              <w:pStyle w:val="TableParagraph"/>
              <w:rPr>
                <w:rFonts w:asciiTheme="minorHAnsi" w:hAnsiTheme="minorHAnsi" w:cstheme="minorHAnsi"/>
                <w:b/>
                <w:bCs/>
                <w:sz w:val="21"/>
                <w:szCs w:val="21"/>
              </w:rPr>
            </w:pPr>
            <w:r w:rsidRPr="00CA1DFE">
              <w:rPr>
                <w:rFonts w:asciiTheme="minorHAnsi" w:hAnsiTheme="minorHAnsi" w:cstheme="minorHAnsi"/>
                <w:b/>
                <w:bCs/>
                <w:sz w:val="21"/>
                <w:szCs w:val="21"/>
              </w:rPr>
              <w:t>Cost Share</w:t>
            </w:r>
          </w:p>
        </w:tc>
        <w:tc>
          <w:tcPr>
            <w:tcW w:w="720" w:type="dxa"/>
            <w:tcBorders>
              <w:top w:val="single" w:sz="4" w:space="0" w:color="000000"/>
              <w:right w:val="single" w:sz="4" w:space="0" w:color="000000"/>
            </w:tcBorders>
            <w:shd w:val="clear" w:color="auto" w:fill="E1E1E1"/>
          </w:tcPr>
          <w:p w14:paraId="1360EBC7" w14:textId="77777777" w:rsidR="006521C4" w:rsidRPr="00CA1DFE" w:rsidRDefault="006521C4" w:rsidP="003C4A15">
            <w:pPr>
              <w:pStyle w:val="TableParagraph"/>
              <w:rPr>
                <w:rFonts w:asciiTheme="minorHAnsi" w:hAnsiTheme="minorHAnsi" w:cstheme="minorHAnsi"/>
                <w:b/>
                <w:bCs/>
                <w:sz w:val="21"/>
                <w:szCs w:val="21"/>
              </w:rPr>
            </w:pPr>
            <w:r w:rsidRPr="00CA1DFE">
              <w:rPr>
                <w:rFonts w:asciiTheme="minorHAnsi" w:hAnsiTheme="minorHAnsi" w:cstheme="minorHAnsi"/>
                <w:b/>
                <w:bCs/>
                <w:sz w:val="21"/>
                <w:szCs w:val="21"/>
              </w:rPr>
              <w:t>DOE</w:t>
            </w:r>
          </w:p>
          <w:p w14:paraId="0841DFAD" w14:textId="77777777" w:rsidR="006521C4" w:rsidRPr="00CA1DFE" w:rsidRDefault="006521C4" w:rsidP="003C4A15">
            <w:pPr>
              <w:pStyle w:val="TableParagraph"/>
              <w:rPr>
                <w:rFonts w:asciiTheme="minorHAnsi" w:hAnsiTheme="minorHAnsi" w:cstheme="minorHAnsi"/>
                <w:b/>
                <w:bCs/>
                <w:sz w:val="21"/>
                <w:szCs w:val="21"/>
              </w:rPr>
            </w:pPr>
            <w:r w:rsidRPr="00CA1DFE">
              <w:rPr>
                <w:rFonts w:asciiTheme="minorHAnsi" w:hAnsiTheme="minorHAnsi" w:cstheme="minorHAnsi"/>
                <w:b/>
                <w:bCs/>
                <w:sz w:val="21"/>
                <w:szCs w:val="21"/>
              </w:rPr>
              <w:t>Funds</w:t>
            </w:r>
          </w:p>
        </w:tc>
        <w:tc>
          <w:tcPr>
            <w:tcW w:w="720" w:type="dxa"/>
            <w:tcBorders>
              <w:top w:val="single" w:sz="4" w:space="0" w:color="000000"/>
              <w:left w:val="single" w:sz="4" w:space="0" w:color="000000"/>
            </w:tcBorders>
            <w:shd w:val="clear" w:color="auto" w:fill="E1E1E1"/>
          </w:tcPr>
          <w:p w14:paraId="622EB408" w14:textId="77777777" w:rsidR="006521C4" w:rsidRPr="00CA1DFE" w:rsidRDefault="006521C4" w:rsidP="003C4A15">
            <w:pPr>
              <w:pStyle w:val="TableParagraph"/>
              <w:rPr>
                <w:rFonts w:asciiTheme="minorHAnsi" w:hAnsiTheme="minorHAnsi" w:cstheme="minorHAnsi"/>
                <w:b/>
                <w:bCs/>
                <w:sz w:val="21"/>
                <w:szCs w:val="21"/>
              </w:rPr>
            </w:pPr>
            <w:r w:rsidRPr="00CA1DFE">
              <w:rPr>
                <w:rFonts w:asciiTheme="minorHAnsi" w:hAnsiTheme="minorHAnsi" w:cstheme="minorHAnsi"/>
                <w:b/>
                <w:bCs/>
                <w:sz w:val="21"/>
                <w:szCs w:val="21"/>
              </w:rPr>
              <w:t>Cost Share</w:t>
            </w:r>
          </w:p>
        </w:tc>
        <w:tc>
          <w:tcPr>
            <w:tcW w:w="720" w:type="dxa"/>
            <w:tcBorders>
              <w:top w:val="single" w:sz="4" w:space="0" w:color="000000"/>
              <w:right w:val="single" w:sz="4" w:space="0" w:color="000000"/>
            </w:tcBorders>
            <w:shd w:val="clear" w:color="auto" w:fill="E1E1E1"/>
          </w:tcPr>
          <w:p w14:paraId="34BD7BFC" w14:textId="77777777" w:rsidR="006521C4" w:rsidRPr="00CA1DFE" w:rsidRDefault="006521C4" w:rsidP="003C4A15">
            <w:pPr>
              <w:pStyle w:val="TableParagraph"/>
              <w:rPr>
                <w:rFonts w:asciiTheme="minorHAnsi" w:hAnsiTheme="minorHAnsi" w:cstheme="minorHAnsi"/>
                <w:b/>
                <w:bCs/>
                <w:sz w:val="21"/>
                <w:szCs w:val="21"/>
              </w:rPr>
            </w:pPr>
            <w:r w:rsidRPr="00CA1DFE">
              <w:rPr>
                <w:rFonts w:asciiTheme="minorHAnsi" w:hAnsiTheme="minorHAnsi" w:cstheme="minorHAnsi"/>
                <w:b/>
                <w:bCs/>
                <w:sz w:val="21"/>
                <w:szCs w:val="21"/>
              </w:rPr>
              <w:t>DOE</w:t>
            </w:r>
          </w:p>
          <w:p w14:paraId="644A4DA8" w14:textId="77777777" w:rsidR="006521C4" w:rsidRPr="00CA1DFE" w:rsidRDefault="006521C4" w:rsidP="003C4A15">
            <w:pPr>
              <w:pStyle w:val="TableParagraph"/>
              <w:rPr>
                <w:rFonts w:asciiTheme="minorHAnsi" w:hAnsiTheme="minorHAnsi" w:cstheme="minorHAnsi"/>
                <w:b/>
                <w:bCs/>
                <w:sz w:val="21"/>
                <w:szCs w:val="21"/>
              </w:rPr>
            </w:pPr>
            <w:r w:rsidRPr="00CA1DFE">
              <w:rPr>
                <w:rFonts w:asciiTheme="minorHAnsi" w:hAnsiTheme="minorHAnsi" w:cstheme="minorHAnsi"/>
                <w:b/>
                <w:bCs/>
                <w:sz w:val="21"/>
                <w:szCs w:val="21"/>
              </w:rPr>
              <w:t>Funds</w:t>
            </w:r>
          </w:p>
        </w:tc>
        <w:tc>
          <w:tcPr>
            <w:tcW w:w="720" w:type="dxa"/>
            <w:tcBorders>
              <w:top w:val="single" w:sz="4" w:space="0" w:color="000000"/>
              <w:left w:val="single" w:sz="4" w:space="0" w:color="000000"/>
            </w:tcBorders>
            <w:shd w:val="clear" w:color="auto" w:fill="E1E1E1"/>
          </w:tcPr>
          <w:p w14:paraId="11922171" w14:textId="77777777" w:rsidR="006521C4" w:rsidRPr="00CA1DFE" w:rsidRDefault="006521C4" w:rsidP="003C4A15">
            <w:pPr>
              <w:pStyle w:val="TableParagraph"/>
              <w:rPr>
                <w:rFonts w:asciiTheme="minorHAnsi" w:hAnsiTheme="minorHAnsi" w:cstheme="minorHAnsi"/>
                <w:b/>
                <w:bCs/>
                <w:sz w:val="21"/>
                <w:szCs w:val="21"/>
              </w:rPr>
            </w:pPr>
            <w:r w:rsidRPr="00CA1DFE">
              <w:rPr>
                <w:rFonts w:asciiTheme="minorHAnsi" w:hAnsiTheme="minorHAnsi" w:cstheme="minorHAnsi"/>
                <w:b/>
                <w:bCs/>
                <w:sz w:val="21"/>
                <w:szCs w:val="21"/>
              </w:rPr>
              <w:t>Cost Share</w:t>
            </w:r>
          </w:p>
        </w:tc>
        <w:tc>
          <w:tcPr>
            <w:tcW w:w="720" w:type="dxa"/>
            <w:tcBorders>
              <w:top w:val="single" w:sz="4" w:space="0" w:color="000000"/>
              <w:right w:val="single" w:sz="4" w:space="0" w:color="000000"/>
            </w:tcBorders>
            <w:shd w:val="clear" w:color="auto" w:fill="E1E1E1"/>
          </w:tcPr>
          <w:p w14:paraId="2E19A5BF" w14:textId="77777777" w:rsidR="006521C4" w:rsidRPr="00CA1DFE" w:rsidRDefault="006521C4" w:rsidP="003C4A15">
            <w:pPr>
              <w:pStyle w:val="TableParagraph"/>
              <w:rPr>
                <w:rFonts w:asciiTheme="minorHAnsi" w:hAnsiTheme="minorHAnsi" w:cstheme="minorHAnsi"/>
                <w:b/>
                <w:bCs/>
                <w:sz w:val="21"/>
                <w:szCs w:val="21"/>
              </w:rPr>
            </w:pPr>
            <w:r w:rsidRPr="00CA1DFE">
              <w:rPr>
                <w:rFonts w:asciiTheme="minorHAnsi" w:hAnsiTheme="minorHAnsi" w:cstheme="minorHAnsi"/>
                <w:b/>
                <w:bCs/>
                <w:sz w:val="21"/>
                <w:szCs w:val="21"/>
              </w:rPr>
              <w:t>DOE</w:t>
            </w:r>
          </w:p>
          <w:p w14:paraId="28F864FC" w14:textId="77777777" w:rsidR="006521C4" w:rsidRPr="00CA1DFE" w:rsidRDefault="006521C4" w:rsidP="003C4A15">
            <w:pPr>
              <w:pStyle w:val="TableParagraph"/>
              <w:rPr>
                <w:rFonts w:asciiTheme="minorHAnsi" w:hAnsiTheme="minorHAnsi" w:cstheme="minorHAnsi"/>
                <w:b/>
                <w:bCs/>
                <w:sz w:val="21"/>
                <w:szCs w:val="21"/>
              </w:rPr>
            </w:pPr>
            <w:r w:rsidRPr="00CA1DFE">
              <w:rPr>
                <w:rFonts w:asciiTheme="minorHAnsi" w:hAnsiTheme="minorHAnsi" w:cstheme="minorHAnsi"/>
                <w:b/>
                <w:bCs/>
                <w:sz w:val="21"/>
                <w:szCs w:val="21"/>
              </w:rPr>
              <w:t>Funds</w:t>
            </w:r>
          </w:p>
        </w:tc>
        <w:tc>
          <w:tcPr>
            <w:tcW w:w="703" w:type="dxa"/>
            <w:tcBorders>
              <w:top w:val="single" w:sz="4" w:space="0" w:color="000000"/>
              <w:left w:val="single" w:sz="4" w:space="0" w:color="000000"/>
            </w:tcBorders>
            <w:shd w:val="clear" w:color="auto" w:fill="E1E1E1"/>
          </w:tcPr>
          <w:p w14:paraId="5C46CDCB" w14:textId="77777777" w:rsidR="006521C4" w:rsidRPr="00CA1DFE" w:rsidRDefault="006521C4" w:rsidP="003C4A15">
            <w:pPr>
              <w:pStyle w:val="TableParagraph"/>
              <w:rPr>
                <w:rFonts w:asciiTheme="minorHAnsi" w:hAnsiTheme="minorHAnsi" w:cstheme="minorHAnsi"/>
                <w:b/>
                <w:bCs/>
                <w:sz w:val="21"/>
                <w:szCs w:val="21"/>
              </w:rPr>
            </w:pPr>
            <w:r w:rsidRPr="00CA1DFE">
              <w:rPr>
                <w:rFonts w:asciiTheme="minorHAnsi" w:hAnsiTheme="minorHAnsi" w:cstheme="minorHAnsi"/>
                <w:b/>
                <w:bCs/>
                <w:sz w:val="21"/>
                <w:szCs w:val="21"/>
              </w:rPr>
              <w:t>Cost Share</w:t>
            </w:r>
          </w:p>
        </w:tc>
        <w:tc>
          <w:tcPr>
            <w:tcW w:w="720" w:type="dxa"/>
            <w:tcBorders>
              <w:top w:val="single" w:sz="4" w:space="0" w:color="000000"/>
              <w:right w:val="single" w:sz="4" w:space="0" w:color="000000"/>
            </w:tcBorders>
            <w:shd w:val="clear" w:color="auto" w:fill="E1E1E1"/>
          </w:tcPr>
          <w:p w14:paraId="2351D212" w14:textId="77777777" w:rsidR="006521C4" w:rsidRPr="00CA1DFE" w:rsidRDefault="006521C4" w:rsidP="003C4A15">
            <w:pPr>
              <w:pStyle w:val="TableParagraph"/>
              <w:rPr>
                <w:rFonts w:asciiTheme="minorHAnsi" w:hAnsiTheme="minorHAnsi" w:cstheme="minorHAnsi"/>
                <w:b/>
                <w:bCs/>
                <w:sz w:val="21"/>
                <w:szCs w:val="21"/>
              </w:rPr>
            </w:pPr>
            <w:r w:rsidRPr="00CA1DFE">
              <w:rPr>
                <w:rFonts w:asciiTheme="minorHAnsi" w:hAnsiTheme="minorHAnsi" w:cstheme="minorHAnsi"/>
                <w:b/>
                <w:bCs/>
                <w:sz w:val="21"/>
                <w:szCs w:val="21"/>
              </w:rPr>
              <w:t>DOE</w:t>
            </w:r>
          </w:p>
          <w:p w14:paraId="14F4B08B" w14:textId="77777777" w:rsidR="006521C4" w:rsidRPr="00CA1DFE" w:rsidRDefault="006521C4" w:rsidP="003C4A15">
            <w:pPr>
              <w:pStyle w:val="TableParagraph"/>
              <w:rPr>
                <w:rFonts w:asciiTheme="minorHAnsi" w:hAnsiTheme="minorHAnsi" w:cstheme="minorHAnsi"/>
                <w:b/>
                <w:bCs/>
                <w:sz w:val="21"/>
                <w:szCs w:val="21"/>
              </w:rPr>
            </w:pPr>
            <w:r w:rsidRPr="00CA1DFE">
              <w:rPr>
                <w:rFonts w:asciiTheme="minorHAnsi" w:hAnsiTheme="minorHAnsi" w:cstheme="minorHAnsi"/>
                <w:b/>
                <w:bCs/>
                <w:sz w:val="21"/>
                <w:szCs w:val="21"/>
              </w:rPr>
              <w:t>Funds</w:t>
            </w:r>
          </w:p>
        </w:tc>
        <w:tc>
          <w:tcPr>
            <w:tcW w:w="720" w:type="dxa"/>
            <w:tcBorders>
              <w:top w:val="single" w:sz="4" w:space="0" w:color="000000"/>
              <w:left w:val="single" w:sz="4" w:space="0" w:color="000000"/>
            </w:tcBorders>
            <w:shd w:val="clear" w:color="auto" w:fill="E1E1E1"/>
          </w:tcPr>
          <w:p w14:paraId="0A257A39" w14:textId="77777777" w:rsidR="006521C4" w:rsidRPr="00CA1DFE" w:rsidRDefault="006521C4" w:rsidP="003C4A15">
            <w:pPr>
              <w:pStyle w:val="TableParagraph"/>
              <w:rPr>
                <w:rFonts w:asciiTheme="minorHAnsi" w:hAnsiTheme="minorHAnsi" w:cstheme="minorHAnsi"/>
                <w:b/>
                <w:bCs/>
                <w:sz w:val="21"/>
                <w:szCs w:val="21"/>
              </w:rPr>
            </w:pPr>
            <w:r w:rsidRPr="00CA1DFE">
              <w:rPr>
                <w:rFonts w:asciiTheme="minorHAnsi" w:hAnsiTheme="minorHAnsi" w:cstheme="minorHAnsi"/>
                <w:b/>
                <w:bCs/>
                <w:sz w:val="21"/>
                <w:szCs w:val="21"/>
              </w:rPr>
              <w:t>Cost Share</w:t>
            </w:r>
          </w:p>
        </w:tc>
      </w:tr>
      <w:tr w:rsidR="006521C4" w:rsidRPr="006836C4" w14:paraId="1531DB9B" w14:textId="77777777" w:rsidTr="003C4A15">
        <w:trPr>
          <w:trHeight w:hRule="exact" w:val="314"/>
          <w:jc w:val="center"/>
        </w:trPr>
        <w:tc>
          <w:tcPr>
            <w:tcW w:w="1675" w:type="dxa"/>
            <w:tcBorders>
              <w:bottom w:val="single" w:sz="4" w:space="0" w:color="000000"/>
            </w:tcBorders>
          </w:tcPr>
          <w:p w14:paraId="42D9FD19" w14:textId="4A4CCC4F" w:rsidR="006521C4" w:rsidRPr="00CA1DFE" w:rsidRDefault="00381255" w:rsidP="003C4A15">
            <w:pPr>
              <w:pStyle w:val="TableParagraph"/>
              <w:rPr>
                <w:rFonts w:asciiTheme="minorHAnsi" w:hAnsiTheme="minorHAnsi" w:cstheme="minorHAnsi"/>
                <w:b/>
                <w:bCs/>
                <w:sz w:val="21"/>
                <w:szCs w:val="21"/>
              </w:rPr>
            </w:pPr>
            <w:r>
              <w:rPr>
                <w:rFonts w:asciiTheme="minorHAnsi" w:hAnsiTheme="minorHAnsi" w:cstheme="minorHAnsi"/>
                <w:b/>
                <w:bCs/>
                <w:sz w:val="21"/>
                <w:szCs w:val="21"/>
              </w:rPr>
              <w:t>Recipient</w:t>
            </w:r>
          </w:p>
        </w:tc>
        <w:tc>
          <w:tcPr>
            <w:tcW w:w="737" w:type="dxa"/>
            <w:tcBorders>
              <w:bottom w:val="single" w:sz="4" w:space="0" w:color="000000"/>
              <w:right w:val="single" w:sz="4" w:space="0" w:color="000000"/>
            </w:tcBorders>
          </w:tcPr>
          <w:p w14:paraId="3FCF818C" w14:textId="77777777" w:rsidR="006521C4" w:rsidRPr="00CA1DFE" w:rsidRDefault="006521C4" w:rsidP="003C4A15">
            <w:pPr>
              <w:rPr>
                <w:rFonts w:cstheme="minorHAnsi"/>
                <w:b/>
                <w:bCs/>
                <w:sz w:val="21"/>
                <w:szCs w:val="21"/>
              </w:rPr>
            </w:pPr>
          </w:p>
        </w:tc>
        <w:tc>
          <w:tcPr>
            <w:tcW w:w="720" w:type="dxa"/>
            <w:tcBorders>
              <w:left w:val="single" w:sz="4" w:space="0" w:color="000000"/>
              <w:bottom w:val="single" w:sz="4" w:space="0" w:color="000000"/>
            </w:tcBorders>
          </w:tcPr>
          <w:p w14:paraId="16A9AD0E" w14:textId="77777777" w:rsidR="006521C4" w:rsidRPr="00CA1DFE" w:rsidRDefault="006521C4" w:rsidP="003C4A15">
            <w:pPr>
              <w:rPr>
                <w:rFonts w:cstheme="minorHAnsi"/>
                <w:b/>
                <w:bCs/>
                <w:sz w:val="21"/>
                <w:szCs w:val="21"/>
              </w:rPr>
            </w:pPr>
          </w:p>
        </w:tc>
        <w:tc>
          <w:tcPr>
            <w:tcW w:w="720" w:type="dxa"/>
            <w:tcBorders>
              <w:bottom w:val="single" w:sz="4" w:space="0" w:color="000000"/>
              <w:right w:val="single" w:sz="4" w:space="0" w:color="000000"/>
            </w:tcBorders>
          </w:tcPr>
          <w:p w14:paraId="0660B9B9" w14:textId="77777777" w:rsidR="006521C4" w:rsidRPr="00CA1DFE" w:rsidRDefault="006521C4" w:rsidP="003C4A15">
            <w:pPr>
              <w:rPr>
                <w:rFonts w:cstheme="minorHAnsi"/>
                <w:b/>
                <w:bCs/>
                <w:sz w:val="21"/>
                <w:szCs w:val="21"/>
              </w:rPr>
            </w:pPr>
          </w:p>
        </w:tc>
        <w:tc>
          <w:tcPr>
            <w:tcW w:w="720" w:type="dxa"/>
            <w:tcBorders>
              <w:left w:val="single" w:sz="4" w:space="0" w:color="000000"/>
              <w:bottom w:val="single" w:sz="4" w:space="0" w:color="000000"/>
            </w:tcBorders>
          </w:tcPr>
          <w:p w14:paraId="47C19432" w14:textId="77777777" w:rsidR="006521C4" w:rsidRPr="00CA1DFE" w:rsidRDefault="006521C4" w:rsidP="003C4A15">
            <w:pPr>
              <w:rPr>
                <w:rFonts w:cstheme="minorHAnsi"/>
                <w:b/>
                <w:bCs/>
                <w:sz w:val="21"/>
                <w:szCs w:val="21"/>
              </w:rPr>
            </w:pPr>
          </w:p>
        </w:tc>
        <w:tc>
          <w:tcPr>
            <w:tcW w:w="720" w:type="dxa"/>
            <w:tcBorders>
              <w:bottom w:val="single" w:sz="4" w:space="0" w:color="000000"/>
              <w:right w:val="single" w:sz="4" w:space="0" w:color="000000"/>
            </w:tcBorders>
          </w:tcPr>
          <w:p w14:paraId="685F1F86" w14:textId="77777777" w:rsidR="006521C4" w:rsidRPr="00CA1DFE" w:rsidRDefault="006521C4" w:rsidP="003C4A15">
            <w:pPr>
              <w:rPr>
                <w:rFonts w:cstheme="minorHAnsi"/>
                <w:b/>
                <w:bCs/>
                <w:sz w:val="21"/>
                <w:szCs w:val="21"/>
              </w:rPr>
            </w:pPr>
          </w:p>
        </w:tc>
        <w:tc>
          <w:tcPr>
            <w:tcW w:w="720" w:type="dxa"/>
            <w:tcBorders>
              <w:left w:val="single" w:sz="4" w:space="0" w:color="000000"/>
              <w:bottom w:val="single" w:sz="4" w:space="0" w:color="000000"/>
            </w:tcBorders>
          </w:tcPr>
          <w:p w14:paraId="24493DF5" w14:textId="77777777" w:rsidR="006521C4" w:rsidRPr="00CA1DFE" w:rsidRDefault="006521C4" w:rsidP="003C4A15">
            <w:pPr>
              <w:rPr>
                <w:rFonts w:cstheme="minorHAnsi"/>
                <w:b/>
                <w:bCs/>
                <w:sz w:val="21"/>
                <w:szCs w:val="21"/>
              </w:rPr>
            </w:pPr>
          </w:p>
        </w:tc>
        <w:tc>
          <w:tcPr>
            <w:tcW w:w="720" w:type="dxa"/>
            <w:tcBorders>
              <w:bottom w:val="single" w:sz="4" w:space="0" w:color="000000"/>
              <w:right w:val="single" w:sz="4" w:space="0" w:color="000000"/>
            </w:tcBorders>
          </w:tcPr>
          <w:p w14:paraId="28DAB786" w14:textId="77777777" w:rsidR="006521C4" w:rsidRPr="00CA1DFE" w:rsidRDefault="006521C4" w:rsidP="003C4A15">
            <w:pPr>
              <w:rPr>
                <w:rFonts w:cstheme="minorHAnsi"/>
                <w:b/>
                <w:bCs/>
                <w:sz w:val="21"/>
                <w:szCs w:val="21"/>
              </w:rPr>
            </w:pPr>
          </w:p>
        </w:tc>
        <w:tc>
          <w:tcPr>
            <w:tcW w:w="703" w:type="dxa"/>
            <w:tcBorders>
              <w:left w:val="single" w:sz="4" w:space="0" w:color="000000"/>
              <w:bottom w:val="single" w:sz="4" w:space="0" w:color="000000"/>
            </w:tcBorders>
          </w:tcPr>
          <w:p w14:paraId="69BF4926" w14:textId="77777777" w:rsidR="006521C4" w:rsidRPr="00CA1DFE" w:rsidRDefault="006521C4" w:rsidP="003C4A15">
            <w:pPr>
              <w:rPr>
                <w:rFonts w:cstheme="minorHAnsi"/>
                <w:b/>
                <w:bCs/>
                <w:sz w:val="21"/>
                <w:szCs w:val="21"/>
              </w:rPr>
            </w:pPr>
          </w:p>
        </w:tc>
        <w:tc>
          <w:tcPr>
            <w:tcW w:w="720" w:type="dxa"/>
            <w:tcBorders>
              <w:bottom w:val="single" w:sz="4" w:space="0" w:color="000000"/>
              <w:right w:val="single" w:sz="4" w:space="0" w:color="000000"/>
            </w:tcBorders>
          </w:tcPr>
          <w:p w14:paraId="6A661CDB" w14:textId="77777777" w:rsidR="006521C4" w:rsidRPr="00CA1DFE" w:rsidRDefault="006521C4" w:rsidP="003C4A15">
            <w:pPr>
              <w:rPr>
                <w:rFonts w:cstheme="minorHAnsi"/>
                <w:b/>
                <w:bCs/>
                <w:sz w:val="21"/>
                <w:szCs w:val="21"/>
              </w:rPr>
            </w:pPr>
          </w:p>
        </w:tc>
        <w:tc>
          <w:tcPr>
            <w:tcW w:w="720" w:type="dxa"/>
            <w:tcBorders>
              <w:left w:val="single" w:sz="4" w:space="0" w:color="000000"/>
              <w:bottom w:val="single" w:sz="4" w:space="0" w:color="000000"/>
            </w:tcBorders>
          </w:tcPr>
          <w:p w14:paraId="6A6DE688" w14:textId="77777777" w:rsidR="006521C4" w:rsidRPr="00CA1DFE" w:rsidRDefault="006521C4" w:rsidP="003C4A15">
            <w:pPr>
              <w:rPr>
                <w:rFonts w:cstheme="minorHAnsi"/>
                <w:b/>
                <w:bCs/>
                <w:sz w:val="21"/>
                <w:szCs w:val="21"/>
              </w:rPr>
            </w:pPr>
          </w:p>
        </w:tc>
      </w:tr>
      <w:tr w:rsidR="006521C4" w:rsidRPr="006836C4" w14:paraId="0B3478B2" w14:textId="77777777" w:rsidTr="003C4A15">
        <w:trPr>
          <w:trHeight w:hRule="exact" w:val="613"/>
          <w:jc w:val="center"/>
        </w:trPr>
        <w:tc>
          <w:tcPr>
            <w:tcW w:w="1675" w:type="dxa"/>
            <w:tcBorders>
              <w:top w:val="single" w:sz="4" w:space="0" w:color="000000"/>
              <w:bottom w:val="single" w:sz="4" w:space="0" w:color="000000"/>
            </w:tcBorders>
          </w:tcPr>
          <w:p w14:paraId="34C287E0" w14:textId="77777777" w:rsidR="006521C4" w:rsidRPr="00CA1DFE" w:rsidRDefault="006521C4" w:rsidP="003C4A15">
            <w:pPr>
              <w:pStyle w:val="TableParagraph"/>
              <w:rPr>
                <w:rFonts w:asciiTheme="minorHAnsi" w:hAnsiTheme="minorHAnsi" w:cstheme="minorHAnsi"/>
                <w:b/>
                <w:bCs/>
                <w:sz w:val="21"/>
                <w:szCs w:val="21"/>
              </w:rPr>
            </w:pPr>
            <w:r w:rsidRPr="00CA1DFE">
              <w:rPr>
                <w:rFonts w:asciiTheme="minorHAnsi" w:hAnsiTheme="minorHAnsi" w:cstheme="minorHAnsi"/>
                <w:b/>
                <w:bCs/>
                <w:sz w:val="21"/>
                <w:szCs w:val="21"/>
              </w:rPr>
              <w:t>Subrecipient A, if proposed</w:t>
            </w:r>
          </w:p>
        </w:tc>
        <w:tc>
          <w:tcPr>
            <w:tcW w:w="737" w:type="dxa"/>
            <w:tcBorders>
              <w:top w:val="single" w:sz="4" w:space="0" w:color="000000"/>
              <w:bottom w:val="single" w:sz="4" w:space="0" w:color="000000"/>
              <w:right w:val="single" w:sz="4" w:space="0" w:color="000000"/>
            </w:tcBorders>
          </w:tcPr>
          <w:p w14:paraId="25E3698E" w14:textId="77777777" w:rsidR="006521C4" w:rsidRPr="00CA1DFE" w:rsidRDefault="006521C4" w:rsidP="003C4A15">
            <w:pPr>
              <w:rPr>
                <w:rFonts w:cstheme="minorHAnsi"/>
                <w:b/>
                <w:bCs/>
                <w:sz w:val="21"/>
                <w:szCs w:val="21"/>
              </w:rPr>
            </w:pPr>
          </w:p>
        </w:tc>
        <w:tc>
          <w:tcPr>
            <w:tcW w:w="720" w:type="dxa"/>
            <w:tcBorders>
              <w:top w:val="single" w:sz="4" w:space="0" w:color="000000"/>
              <w:left w:val="single" w:sz="4" w:space="0" w:color="000000"/>
              <w:bottom w:val="single" w:sz="4" w:space="0" w:color="000000"/>
            </w:tcBorders>
          </w:tcPr>
          <w:p w14:paraId="20552383" w14:textId="77777777" w:rsidR="006521C4" w:rsidRPr="00CA1DFE" w:rsidRDefault="006521C4" w:rsidP="003C4A15">
            <w:pPr>
              <w:rPr>
                <w:rFonts w:cstheme="minorHAnsi"/>
                <w:b/>
                <w:bCs/>
                <w:sz w:val="21"/>
                <w:szCs w:val="21"/>
              </w:rPr>
            </w:pPr>
          </w:p>
        </w:tc>
        <w:tc>
          <w:tcPr>
            <w:tcW w:w="720" w:type="dxa"/>
            <w:tcBorders>
              <w:top w:val="single" w:sz="4" w:space="0" w:color="000000"/>
              <w:bottom w:val="single" w:sz="4" w:space="0" w:color="000000"/>
              <w:right w:val="single" w:sz="4" w:space="0" w:color="000000"/>
            </w:tcBorders>
          </w:tcPr>
          <w:p w14:paraId="7D401188" w14:textId="77777777" w:rsidR="006521C4" w:rsidRPr="00CA1DFE" w:rsidRDefault="006521C4" w:rsidP="003C4A15">
            <w:pPr>
              <w:rPr>
                <w:rFonts w:cstheme="minorHAnsi"/>
                <w:b/>
                <w:bCs/>
                <w:sz w:val="21"/>
                <w:szCs w:val="21"/>
              </w:rPr>
            </w:pPr>
          </w:p>
        </w:tc>
        <w:tc>
          <w:tcPr>
            <w:tcW w:w="720" w:type="dxa"/>
            <w:tcBorders>
              <w:top w:val="single" w:sz="4" w:space="0" w:color="000000"/>
              <w:left w:val="single" w:sz="4" w:space="0" w:color="000000"/>
              <w:bottom w:val="single" w:sz="4" w:space="0" w:color="000000"/>
            </w:tcBorders>
          </w:tcPr>
          <w:p w14:paraId="1DED9069" w14:textId="77777777" w:rsidR="006521C4" w:rsidRPr="00CA1DFE" w:rsidRDefault="006521C4" w:rsidP="003C4A15">
            <w:pPr>
              <w:rPr>
                <w:rFonts w:cstheme="minorHAnsi"/>
                <w:b/>
                <w:bCs/>
                <w:sz w:val="21"/>
                <w:szCs w:val="21"/>
              </w:rPr>
            </w:pPr>
          </w:p>
        </w:tc>
        <w:tc>
          <w:tcPr>
            <w:tcW w:w="720" w:type="dxa"/>
            <w:tcBorders>
              <w:top w:val="single" w:sz="4" w:space="0" w:color="000000"/>
              <w:bottom w:val="single" w:sz="4" w:space="0" w:color="000000"/>
              <w:right w:val="single" w:sz="4" w:space="0" w:color="000000"/>
            </w:tcBorders>
          </w:tcPr>
          <w:p w14:paraId="3DC9C551" w14:textId="77777777" w:rsidR="006521C4" w:rsidRPr="00CA1DFE" w:rsidRDefault="006521C4" w:rsidP="003C4A15">
            <w:pPr>
              <w:rPr>
                <w:rFonts w:cstheme="minorHAnsi"/>
                <w:b/>
                <w:bCs/>
                <w:sz w:val="21"/>
                <w:szCs w:val="21"/>
              </w:rPr>
            </w:pPr>
          </w:p>
        </w:tc>
        <w:tc>
          <w:tcPr>
            <w:tcW w:w="720" w:type="dxa"/>
            <w:tcBorders>
              <w:top w:val="single" w:sz="4" w:space="0" w:color="000000"/>
              <w:left w:val="single" w:sz="4" w:space="0" w:color="000000"/>
              <w:bottom w:val="single" w:sz="4" w:space="0" w:color="000000"/>
            </w:tcBorders>
          </w:tcPr>
          <w:p w14:paraId="00A37E9C" w14:textId="77777777" w:rsidR="006521C4" w:rsidRPr="00CA1DFE" w:rsidRDefault="006521C4" w:rsidP="003C4A15">
            <w:pPr>
              <w:rPr>
                <w:rFonts w:cstheme="minorHAnsi"/>
                <w:b/>
                <w:bCs/>
                <w:sz w:val="21"/>
                <w:szCs w:val="21"/>
              </w:rPr>
            </w:pPr>
          </w:p>
        </w:tc>
        <w:tc>
          <w:tcPr>
            <w:tcW w:w="720" w:type="dxa"/>
            <w:tcBorders>
              <w:top w:val="single" w:sz="4" w:space="0" w:color="000000"/>
              <w:bottom w:val="single" w:sz="4" w:space="0" w:color="000000"/>
              <w:right w:val="single" w:sz="4" w:space="0" w:color="000000"/>
            </w:tcBorders>
          </w:tcPr>
          <w:p w14:paraId="1B3CD368" w14:textId="77777777" w:rsidR="006521C4" w:rsidRPr="00CA1DFE" w:rsidRDefault="006521C4" w:rsidP="003C4A15">
            <w:pPr>
              <w:rPr>
                <w:rFonts w:cstheme="minorHAnsi"/>
                <w:b/>
                <w:bCs/>
                <w:sz w:val="21"/>
                <w:szCs w:val="21"/>
              </w:rPr>
            </w:pPr>
          </w:p>
        </w:tc>
        <w:tc>
          <w:tcPr>
            <w:tcW w:w="703" w:type="dxa"/>
            <w:tcBorders>
              <w:top w:val="single" w:sz="4" w:space="0" w:color="000000"/>
              <w:left w:val="single" w:sz="4" w:space="0" w:color="000000"/>
              <w:bottom w:val="single" w:sz="4" w:space="0" w:color="000000"/>
            </w:tcBorders>
          </w:tcPr>
          <w:p w14:paraId="0787011F" w14:textId="77777777" w:rsidR="006521C4" w:rsidRPr="00CA1DFE" w:rsidRDefault="006521C4" w:rsidP="003C4A15">
            <w:pPr>
              <w:rPr>
                <w:rFonts w:cstheme="minorHAnsi"/>
                <w:b/>
                <w:bCs/>
                <w:sz w:val="21"/>
                <w:szCs w:val="21"/>
              </w:rPr>
            </w:pPr>
          </w:p>
        </w:tc>
        <w:tc>
          <w:tcPr>
            <w:tcW w:w="720" w:type="dxa"/>
            <w:tcBorders>
              <w:top w:val="single" w:sz="4" w:space="0" w:color="000000"/>
              <w:bottom w:val="single" w:sz="4" w:space="0" w:color="000000"/>
              <w:right w:val="single" w:sz="4" w:space="0" w:color="000000"/>
            </w:tcBorders>
          </w:tcPr>
          <w:p w14:paraId="6142B40D" w14:textId="77777777" w:rsidR="006521C4" w:rsidRPr="00CA1DFE" w:rsidRDefault="006521C4" w:rsidP="003C4A15">
            <w:pPr>
              <w:rPr>
                <w:rFonts w:cstheme="minorHAnsi"/>
                <w:b/>
                <w:bCs/>
                <w:sz w:val="21"/>
                <w:szCs w:val="21"/>
              </w:rPr>
            </w:pPr>
          </w:p>
        </w:tc>
        <w:tc>
          <w:tcPr>
            <w:tcW w:w="720" w:type="dxa"/>
            <w:tcBorders>
              <w:top w:val="single" w:sz="4" w:space="0" w:color="000000"/>
              <w:left w:val="single" w:sz="4" w:space="0" w:color="000000"/>
              <w:bottom w:val="single" w:sz="4" w:space="0" w:color="000000"/>
            </w:tcBorders>
          </w:tcPr>
          <w:p w14:paraId="5702383E" w14:textId="77777777" w:rsidR="006521C4" w:rsidRPr="00CA1DFE" w:rsidRDefault="006521C4" w:rsidP="003C4A15">
            <w:pPr>
              <w:rPr>
                <w:rFonts w:cstheme="minorHAnsi"/>
                <w:b/>
                <w:bCs/>
                <w:sz w:val="21"/>
                <w:szCs w:val="21"/>
              </w:rPr>
            </w:pPr>
          </w:p>
        </w:tc>
      </w:tr>
      <w:tr w:rsidR="006521C4" w:rsidRPr="006836C4" w14:paraId="1F3A3028" w14:textId="77777777" w:rsidTr="003C4A15">
        <w:trPr>
          <w:trHeight w:hRule="exact" w:val="613"/>
          <w:jc w:val="center"/>
        </w:trPr>
        <w:tc>
          <w:tcPr>
            <w:tcW w:w="1675" w:type="dxa"/>
            <w:tcBorders>
              <w:top w:val="single" w:sz="4" w:space="0" w:color="000000"/>
              <w:bottom w:val="single" w:sz="4" w:space="0" w:color="000000"/>
            </w:tcBorders>
          </w:tcPr>
          <w:p w14:paraId="7706F3CA" w14:textId="77777777" w:rsidR="006521C4" w:rsidRPr="00CA1DFE" w:rsidRDefault="006521C4" w:rsidP="003C4A15">
            <w:pPr>
              <w:pStyle w:val="TableParagraph"/>
              <w:rPr>
                <w:rFonts w:asciiTheme="minorHAnsi" w:hAnsiTheme="minorHAnsi" w:cstheme="minorHAnsi"/>
                <w:b/>
                <w:bCs/>
                <w:sz w:val="21"/>
                <w:szCs w:val="21"/>
              </w:rPr>
            </w:pPr>
            <w:r w:rsidRPr="00CA1DFE">
              <w:rPr>
                <w:rFonts w:asciiTheme="minorHAnsi" w:hAnsiTheme="minorHAnsi" w:cstheme="minorHAnsi"/>
                <w:b/>
                <w:bCs/>
                <w:sz w:val="21"/>
                <w:szCs w:val="21"/>
              </w:rPr>
              <w:t>Subrecipient B, if proposed</w:t>
            </w:r>
          </w:p>
        </w:tc>
        <w:tc>
          <w:tcPr>
            <w:tcW w:w="737" w:type="dxa"/>
            <w:tcBorders>
              <w:top w:val="single" w:sz="4" w:space="0" w:color="000000"/>
              <w:bottom w:val="single" w:sz="4" w:space="0" w:color="000000"/>
              <w:right w:val="single" w:sz="4" w:space="0" w:color="000000"/>
            </w:tcBorders>
          </w:tcPr>
          <w:p w14:paraId="60C39640" w14:textId="77777777" w:rsidR="006521C4" w:rsidRPr="00CA1DFE" w:rsidRDefault="006521C4" w:rsidP="003C4A15">
            <w:pPr>
              <w:rPr>
                <w:rFonts w:cstheme="minorHAnsi"/>
                <w:b/>
                <w:bCs/>
                <w:sz w:val="21"/>
                <w:szCs w:val="21"/>
              </w:rPr>
            </w:pPr>
          </w:p>
        </w:tc>
        <w:tc>
          <w:tcPr>
            <w:tcW w:w="720" w:type="dxa"/>
            <w:tcBorders>
              <w:top w:val="single" w:sz="4" w:space="0" w:color="000000"/>
              <w:left w:val="single" w:sz="4" w:space="0" w:color="000000"/>
              <w:bottom w:val="single" w:sz="4" w:space="0" w:color="000000"/>
            </w:tcBorders>
          </w:tcPr>
          <w:p w14:paraId="4A67F77B" w14:textId="77777777" w:rsidR="006521C4" w:rsidRPr="00CA1DFE" w:rsidRDefault="006521C4" w:rsidP="003C4A15">
            <w:pPr>
              <w:rPr>
                <w:rFonts w:cstheme="minorHAnsi"/>
                <w:b/>
                <w:bCs/>
                <w:sz w:val="21"/>
                <w:szCs w:val="21"/>
              </w:rPr>
            </w:pPr>
          </w:p>
        </w:tc>
        <w:tc>
          <w:tcPr>
            <w:tcW w:w="720" w:type="dxa"/>
            <w:tcBorders>
              <w:top w:val="single" w:sz="4" w:space="0" w:color="000000"/>
              <w:bottom w:val="single" w:sz="4" w:space="0" w:color="000000"/>
              <w:right w:val="single" w:sz="4" w:space="0" w:color="000000"/>
            </w:tcBorders>
          </w:tcPr>
          <w:p w14:paraId="118E088C" w14:textId="77777777" w:rsidR="006521C4" w:rsidRPr="00CA1DFE" w:rsidRDefault="006521C4" w:rsidP="003C4A15">
            <w:pPr>
              <w:rPr>
                <w:rFonts w:cstheme="minorHAnsi"/>
                <w:b/>
                <w:bCs/>
                <w:sz w:val="21"/>
                <w:szCs w:val="21"/>
              </w:rPr>
            </w:pPr>
          </w:p>
        </w:tc>
        <w:tc>
          <w:tcPr>
            <w:tcW w:w="720" w:type="dxa"/>
            <w:tcBorders>
              <w:top w:val="single" w:sz="4" w:space="0" w:color="000000"/>
              <w:left w:val="single" w:sz="4" w:space="0" w:color="000000"/>
              <w:bottom w:val="single" w:sz="4" w:space="0" w:color="000000"/>
            </w:tcBorders>
          </w:tcPr>
          <w:p w14:paraId="10EA94B1" w14:textId="77777777" w:rsidR="006521C4" w:rsidRPr="00CA1DFE" w:rsidRDefault="006521C4" w:rsidP="003C4A15">
            <w:pPr>
              <w:rPr>
                <w:rFonts w:cstheme="minorHAnsi"/>
                <w:b/>
                <w:bCs/>
                <w:sz w:val="21"/>
                <w:szCs w:val="21"/>
              </w:rPr>
            </w:pPr>
          </w:p>
        </w:tc>
        <w:tc>
          <w:tcPr>
            <w:tcW w:w="720" w:type="dxa"/>
            <w:tcBorders>
              <w:top w:val="single" w:sz="4" w:space="0" w:color="000000"/>
              <w:bottom w:val="single" w:sz="4" w:space="0" w:color="000000"/>
              <w:right w:val="single" w:sz="4" w:space="0" w:color="000000"/>
            </w:tcBorders>
          </w:tcPr>
          <w:p w14:paraId="1256F5C3" w14:textId="77777777" w:rsidR="006521C4" w:rsidRPr="00CA1DFE" w:rsidRDefault="006521C4" w:rsidP="003C4A15">
            <w:pPr>
              <w:rPr>
                <w:rFonts w:cstheme="minorHAnsi"/>
                <w:b/>
                <w:bCs/>
                <w:sz w:val="21"/>
                <w:szCs w:val="21"/>
              </w:rPr>
            </w:pPr>
          </w:p>
        </w:tc>
        <w:tc>
          <w:tcPr>
            <w:tcW w:w="720" w:type="dxa"/>
            <w:tcBorders>
              <w:top w:val="single" w:sz="4" w:space="0" w:color="000000"/>
              <w:left w:val="single" w:sz="4" w:space="0" w:color="000000"/>
              <w:bottom w:val="single" w:sz="4" w:space="0" w:color="000000"/>
            </w:tcBorders>
          </w:tcPr>
          <w:p w14:paraId="2D1EFACE" w14:textId="77777777" w:rsidR="006521C4" w:rsidRPr="00CA1DFE" w:rsidRDefault="006521C4" w:rsidP="003C4A15">
            <w:pPr>
              <w:rPr>
                <w:rFonts w:cstheme="minorHAnsi"/>
                <w:b/>
                <w:bCs/>
                <w:sz w:val="21"/>
                <w:szCs w:val="21"/>
              </w:rPr>
            </w:pPr>
          </w:p>
        </w:tc>
        <w:tc>
          <w:tcPr>
            <w:tcW w:w="720" w:type="dxa"/>
            <w:tcBorders>
              <w:top w:val="single" w:sz="4" w:space="0" w:color="000000"/>
              <w:bottom w:val="single" w:sz="4" w:space="0" w:color="000000"/>
              <w:right w:val="single" w:sz="4" w:space="0" w:color="000000"/>
            </w:tcBorders>
          </w:tcPr>
          <w:p w14:paraId="188876D2" w14:textId="77777777" w:rsidR="006521C4" w:rsidRPr="00CA1DFE" w:rsidRDefault="006521C4" w:rsidP="003C4A15">
            <w:pPr>
              <w:rPr>
                <w:rFonts w:cstheme="minorHAnsi"/>
                <w:b/>
                <w:bCs/>
                <w:sz w:val="21"/>
                <w:szCs w:val="21"/>
              </w:rPr>
            </w:pPr>
          </w:p>
        </w:tc>
        <w:tc>
          <w:tcPr>
            <w:tcW w:w="703" w:type="dxa"/>
            <w:tcBorders>
              <w:top w:val="single" w:sz="4" w:space="0" w:color="000000"/>
              <w:left w:val="single" w:sz="4" w:space="0" w:color="000000"/>
              <w:bottom w:val="single" w:sz="4" w:space="0" w:color="000000"/>
            </w:tcBorders>
          </w:tcPr>
          <w:p w14:paraId="464322CA" w14:textId="77777777" w:rsidR="006521C4" w:rsidRPr="00CA1DFE" w:rsidRDefault="006521C4" w:rsidP="003C4A15">
            <w:pPr>
              <w:rPr>
                <w:rFonts w:cstheme="minorHAnsi"/>
                <w:b/>
                <w:bCs/>
                <w:sz w:val="21"/>
                <w:szCs w:val="21"/>
              </w:rPr>
            </w:pPr>
          </w:p>
        </w:tc>
        <w:tc>
          <w:tcPr>
            <w:tcW w:w="720" w:type="dxa"/>
            <w:tcBorders>
              <w:top w:val="single" w:sz="4" w:space="0" w:color="000000"/>
              <w:bottom w:val="single" w:sz="4" w:space="0" w:color="000000"/>
              <w:right w:val="single" w:sz="4" w:space="0" w:color="000000"/>
            </w:tcBorders>
          </w:tcPr>
          <w:p w14:paraId="189A8AAF" w14:textId="77777777" w:rsidR="006521C4" w:rsidRPr="00CA1DFE" w:rsidRDefault="006521C4" w:rsidP="003C4A15">
            <w:pPr>
              <w:rPr>
                <w:rFonts w:cstheme="minorHAnsi"/>
                <w:b/>
                <w:bCs/>
                <w:sz w:val="21"/>
                <w:szCs w:val="21"/>
              </w:rPr>
            </w:pPr>
          </w:p>
        </w:tc>
        <w:tc>
          <w:tcPr>
            <w:tcW w:w="720" w:type="dxa"/>
            <w:tcBorders>
              <w:top w:val="single" w:sz="4" w:space="0" w:color="000000"/>
              <w:left w:val="single" w:sz="4" w:space="0" w:color="000000"/>
              <w:bottom w:val="single" w:sz="4" w:space="0" w:color="000000"/>
            </w:tcBorders>
          </w:tcPr>
          <w:p w14:paraId="7BC7133E" w14:textId="77777777" w:rsidR="006521C4" w:rsidRPr="00CA1DFE" w:rsidRDefault="006521C4" w:rsidP="003C4A15">
            <w:pPr>
              <w:rPr>
                <w:rFonts w:cstheme="minorHAnsi"/>
                <w:b/>
                <w:bCs/>
                <w:sz w:val="21"/>
                <w:szCs w:val="21"/>
              </w:rPr>
            </w:pPr>
          </w:p>
        </w:tc>
      </w:tr>
      <w:tr w:rsidR="006521C4" w:rsidRPr="006836C4" w14:paraId="56E14BA1" w14:textId="77777777" w:rsidTr="003C4A15">
        <w:trPr>
          <w:trHeight w:hRule="exact" w:val="613"/>
          <w:jc w:val="center"/>
        </w:trPr>
        <w:tc>
          <w:tcPr>
            <w:tcW w:w="1675" w:type="dxa"/>
            <w:tcBorders>
              <w:top w:val="single" w:sz="4" w:space="0" w:color="000000"/>
              <w:bottom w:val="single" w:sz="4" w:space="0" w:color="000000"/>
            </w:tcBorders>
          </w:tcPr>
          <w:p w14:paraId="1656211C" w14:textId="77777777" w:rsidR="006521C4" w:rsidRPr="00CA1DFE" w:rsidRDefault="006521C4" w:rsidP="003C4A15">
            <w:pPr>
              <w:pStyle w:val="TableParagraph"/>
              <w:rPr>
                <w:rFonts w:asciiTheme="minorHAnsi" w:hAnsiTheme="minorHAnsi" w:cstheme="minorHAnsi"/>
                <w:b/>
                <w:bCs/>
                <w:sz w:val="21"/>
                <w:szCs w:val="21"/>
              </w:rPr>
            </w:pPr>
            <w:r w:rsidRPr="00CA1DFE">
              <w:rPr>
                <w:rFonts w:asciiTheme="minorHAnsi" w:hAnsiTheme="minorHAnsi" w:cstheme="minorHAnsi"/>
                <w:b/>
                <w:bCs/>
                <w:sz w:val="21"/>
                <w:szCs w:val="21"/>
              </w:rPr>
              <w:t>FFRDC/NL, if proposed</w:t>
            </w:r>
          </w:p>
        </w:tc>
        <w:tc>
          <w:tcPr>
            <w:tcW w:w="737" w:type="dxa"/>
            <w:tcBorders>
              <w:top w:val="single" w:sz="4" w:space="0" w:color="000000"/>
              <w:bottom w:val="single" w:sz="4" w:space="0" w:color="000000"/>
              <w:right w:val="single" w:sz="4" w:space="0" w:color="000000"/>
            </w:tcBorders>
          </w:tcPr>
          <w:p w14:paraId="0140F9F4" w14:textId="77777777" w:rsidR="006521C4" w:rsidRPr="00CA1DFE" w:rsidRDefault="006521C4" w:rsidP="003C4A15">
            <w:pPr>
              <w:rPr>
                <w:rFonts w:cstheme="minorHAnsi"/>
                <w:b/>
                <w:bCs/>
                <w:sz w:val="21"/>
                <w:szCs w:val="21"/>
              </w:rPr>
            </w:pPr>
          </w:p>
        </w:tc>
        <w:tc>
          <w:tcPr>
            <w:tcW w:w="720" w:type="dxa"/>
            <w:tcBorders>
              <w:top w:val="single" w:sz="4" w:space="0" w:color="000000"/>
              <w:left w:val="single" w:sz="4" w:space="0" w:color="000000"/>
              <w:bottom w:val="single" w:sz="4" w:space="0" w:color="000000"/>
            </w:tcBorders>
          </w:tcPr>
          <w:p w14:paraId="34C1C3C2" w14:textId="77777777" w:rsidR="006521C4" w:rsidRPr="00CA1DFE" w:rsidRDefault="006521C4" w:rsidP="003C4A15">
            <w:pPr>
              <w:rPr>
                <w:rFonts w:cstheme="minorHAnsi"/>
                <w:b/>
                <w:bCs/>
                <w:sz w:val="21"/>
                <w:szCs w:val="21"/>
              </w:rPr>
            </w:pPr>
          </w:p>
        </w:tc>
        <w:tc>
          <w:tcPr>
            <w:tcW w:w="720" w:type="dxa"/>
            <w:tcBorders>
              <w:top w:val="single" w:sz="4" w:space="0" w:color="000000"/>
              <w:bottom w:val="single" w:sz="4" w:space="0" w:color="000000"/>
              <w:right w:val="single" w:sz="4" w:space="0" w:color="000000"/>
            </w:tcBorders>
          </w:tcPr>
          <w:p w14:paraId="087FB336" w14:textId="77777777" w:rsidR="006521C4" w:rsidRPr="00CA1DFE" w:rsidRDefault="006521C4" w:rsidP="003C4A15">
            <w:pPr>
              <w:rPr>
                <w:rFonts w:cstheme="minorHAnsi"/>
                <w:b/>
                <w:bCs/>
                <w:sz w:val="21"/>
                <w:szCs w:val="21"/>
              </w:rPr>
            </w:pPr>
          </w:p>
        </w:tc>
        <w:tc>
          <w:tcPr>
            <w:tcW w:w="720" w:type="dxa"/>
            <w:tcBorders>
              <w:top w:val="single" w:sz="4" w:space="0" w:color="000000"/>
              <w:left w:val="single" w:sz="4" w:space="0" w:color="000000"/>
              <w:bottom w:val="single" w:sz="4" w:space="0" w:color="000000"/>
            </w:tcBorders>
          </w:tcPr>
          <w:p w14:paraId="260AD368" w14:textId="77777777" w:rsidR="006521C4" w:rsidRPr="00CA1DFE" w:rsidRDefault="006521C4" w:rsidP="003C4A15">
            <w:pPr>
              <w:rPr>
                <w:rFonts w:cstheme="minorHAnsi"/>
                <w:b/>
                <w:bCs/>
                <w:sz w:val="21"/>
                <w:szCs w:val="21"/>
              </w:rPr>
            </w:pPr>
          </w:p>
        </w:tc>
        <w:tc>
          <w:tcPr>
            <w:tcW w:w="720" w:type="dxa"/>
            <w:tcBorders>
              <w:top w:val="single" w:sz="4" w:space="0" w:color="000000"/>
              <w:bottom w:val="single" w:sz="4" w:space="0" w:color="000000"/>
              <w:right w:val="single" w:sz="4" w:space="0" w:color="000000"/>
            </w:tcBorders>
          </w:tcPr>
          <w:p w14:paraId="085D0222" w14:textId="77777777" w:rsidR="006521C4" w:rsidRPr="00CA1DFE" w:rsidRDefault="006521C4" w:rsidP="003C4A15">
            <w:pPr>
              <w:rPr>
                <w:rFonts w:cstheme="minorHAnsi"/>
                <w:b/>
                <w:bCs/>
                <w:sz w:val="21"/>
                <w:szCs w:val="21"/>
              </w:rPr>
            </w:pPr>
          </w:p>
        </w:tc>
        <w:tc>
          <w:tcPr>
            <w:tcW w:w="720" w:type="dxa"/>
            <w:tcBorders>
              <w:top w:val="single" w:sz="4" w:space="0" w:color="000000"/>
              <w:left w:val="single" w:sz="4" w:space="0" w:color="000000"/>
              <w:bottom w:val="single" w:sz="4" w:space="0" w:color="000000"/>
            </w:tcBorders>
          </w:tcPr>
          <w:p w14:paraId="732776CD" w14:textId="77777777" w:rsidR="006521C4" w:rsidRPr="00CA1DFE" w:rsidRDefault="006521C4" w:rsidP="003C4A15">
            <w:pPr>
              <w:rPr>
                <w:rFonts w:cstheme="minorHAnsi"/>
                <w:b/>
                <w:bCs/>
                <w:sz w:val="21"/>
                <w:szCs w:val="21"/>
              </w:rPr>
            </w:pPr>
          </w:p>
        </w:tc>
        <w:tc>
          <w:tcPr>
            <w:tcW w:w="720" w:type="dxa"/>
            <w:tcBorders>
              <w:top w:val="single" w:sz="4" w:space="0" w:color="000000"/>
              <w:bottom w:val="single" w:sz="4" w:space="0" w:color="000000"/>
              <w:right w:val="single" w:sz="4" w:space="0" w:color="000000"/>
            </w:tcBorders>
          </w:tcPr>
          <w:p w14:paraId="4C05919E" w14:textId="77777777" w:rsidR="006521C4" w:rsidRPr="00CA1DFE" w:rsidRDefault="006521C4" w:rsidP="003C4A15">
            <w:pPr>
              <w:rPr>
                <w:rFonts w:cstheme="minorHAnsi"/>
                <w:b/>
                <w:bCs/>
                <w:sz w:val="21"/>
                <w:szCs w:val="21"/>
              </w:rPr>
            </w:pPr>
          </w:p>
        </w:tc>
        <w:tc>
          <w:tcPr>
            <w:tcW w:w="703" w:type="dxa"/>
            <w:tcBorders>
              <w:top w:val="single" w:sz="4" w:space="0" w:color="000000"/>
              <w:left w:val="single" w:sz="4" w:space="0" w:color="000000"/>
              <w:bottom w:val="single" w:sz="4" w:space="0" w:color="000000"/>
            </w:tcBorders>
          </w:tcPr>
          <w:p w14:paraId="0CB0354A" w14:textId="77777777" w:rsidR="006521C4" w:rsidRPr="00CA1DFE" w:rsidRDefault="006521C4" w:rsidP="003C4A15">
            <w:pPr>
              <w:rPr>
                <w:rFonts w:cstheme="minorHAnsi"/>
                <w:b/>
                <w:bCs/>
                <w:sz w:val="21"/>
                <w:szCs w:val="21"/>
              </w:rPr>
            </w:pPr>
          </w:p>
        </w:tc>
        <w:tc>
          <w:tcPr>
            <w:tcW w:w="720" w:type="dxa"/>
            <w:tcBorders>
              <w:top w:val="single" w:sz="4" w:space="0" w:color="000000"/>
              <w:bottom w:val="single" w:sz="4" w:space="0" w:color="000000"/>
              <w:right w:val="single" w:sz="4" w:space="0" w:color="000000"/>
            </w:tcBorders>
          </w:tcPr>
          <w:p w14:paraId="5EF91805" w14:textId="77777777" w:rsidR="006521C4" w:rsidRPr="00CA1DFE" w:rsidRDefault="006521C4" w:rsidP="003C4A15">
            <w:pPr>
              <w:rPr>
                <w:rFonts w:cstheme="minorHAnsi"/>
                <w:b/>
                <w:bCs/>
                <w:sz w:val="21"/>
                <w:szCs w:val="21"/>
              </w:rPr>
            </w:pPr>
          </w:p>
        </w:tc>
        <w:tc>
          <w:tcPr>
            <w:tcW w:w="720" w:type="dxa"/>
            <w:tcBorders>
              <w:top w:val="single" w:sz="4" w:space="0" w:color="000000"/>
              <w:left w:val="single" w:sz="4" w:space="0" w:color="000000"/>
              <w:bottom w:val="single" w:sz="4" w:space="0" w:color="000000"/>
            </w:tcBorders>
          </w:tcPr>
          <w:p w14:paraId="151B643E" w14:textId="77777777" w:rsidR="006521C4" w:rsidRPr="00CA1DFE" w:rsidRDefault="006521C4" w:rsidP="003C4A15">
            <w:pPr>
              <w:rPr>
                <w:rFonts w:cstheme="minorHAnsi"/>
                <w:b/>
                <w:bCs/>
                <w:sz w:val="21"/>
                <w:szCs w:val="21"/>
              </w:rPr>
            </w:pPr>
          </w:p>
        </w:tc>
      </w:tr>
      <w:tr w:rsidR="006521C4" w:rsidRPr="006836C4" w14:paraId="34E44BAC" w14:textId="77777777" w:rsidTr="003C4A15">
        <w:trPr>
          <w:trHeight w:hRule="exact" w:val="331"/>
          <w:jc w:val="center"/>
        </w:trPr>
        <w:tc>
          <w:tcPr>
            <w:tcW w:w="1675" w:type="dxa"/>
            <w:tcBorders>
              <w:top w:val="single" w:sz="4" w:space="0" w:color="000000"/>
            </w:tcBorders>
          </w:tcPr>
          <w:p w14:paraId="1C1F46AB" w14:textId="77777777" w:rsidR="006521C4" w:rsidRPr="00CA1DFE" w:rsidRDefault="006521C4" w:rsidP="003C4A15">
            <w:pPr>
              <w:pStyle w:val="TableParagraph"/>
              <w:rPr>
                <w:rFonts w:asciiTheme="minorHAnsi" w:hAnsiTheme="minorHAnsi" w:cstheme="minorHAnsi"/>
                <w:b/>
                <w:bCs/>
                <w:sz w:val="21"/>
                <w:szCs w:val="21"/>
              </w:rPr>
            </w:pPr>
            <w:r w:rsidRPr="00CA1DFE">
              <w:rPr>
                <w:rFonts w:asciiTheme="minorHAnsi" w:hAnsiTheme="minorHAnsi" w:cstheme="minorHAnsi"/>
                <w:b/>
                <w:bCs/>
                <w:sz w:val="21"/>
                <w:szCs w:val="21"/>
              </w:rPr>
              <w:t>Total ($)</w:t>
            </w:r>
          </w:p>
        </w:tc>
        <w:tc>
          <w:tcPr>
            <w:tcW w:w="737" w:type="dxa"/>
            <w:tcBorders>
              <w:top w:val="single" w:sz="4" w:space="0" w:color="000000"/>
              <w:right w:val="single" w:sz="4" w:space="0" w:color="000000"/>
            </w:tcBorders>
          </w:tcPr>
          <w:p w14:paraId="76E6C62A" w14:textId="77777777" w:rsidR="006521C4" w:rsidRPr="00CA1DFE" w:rsidRDefault="006521C4" w:rsidP="003C4A15">
            <w:pPr>
              <w:rPr>
                <w:rFonts w:cstheme="minorHAnsi"/>
                <w:b/>
                <w:bCs/>
                <w:sz w:val="21"/>
                <w:szCs w:val="21"/>
              </w:rPr>
            </w:pPr>
          </w:p>
        </w:tc>
        <w:tc>
          <w:tcPr>
            <w:tcW w:w="720" w:type="dxa"/>
            <w:tcBorders>
              <w:top w:val="single" w:sz="4" w:space="0" w:color="000000"/>
              <w:left w:val="single" w:sz="4" w:space="0" w:color="000000"/>
            </w:tcBorders>
          </w:tcPr>
          <w:p w14:paraId="0E4D345E" w14:textId="77777777" w:rsidR="006521C4" w:rsidRPr="00CA1DFE" w:rsidRDefault="006521C4" w:rsidP="003C4A15">
            <w:pPr>
              <w:rPr>
                <w:rFonts w:cstheme="minorHAnsi"/>
                <w:b/>
                <w:bCs/>
                <w:sz w:val="21"/>
                <w:szCs w:val="21"/>
              </w:rPr>
            </w:pPr>
          </w:p>
        </w:tc>
        <w:tc>
          <w:tcPr>
            <w:tcW w:w="720" w:type="dxa"/>
            <w:tcBorders>
              <w:top w:val="single" w:sz="4" w:space="0" w:color="000000"/>
              <w:right w:val="single" w:sz="4" w:space="0" w:color="000000"/>
            </w:tcBorders>
          </w:tcPr>
          <w:p w14:paraId="42DEBE69" w14:textId="77777777" w:rsidR="006521C4" w:rsidRPr="00CA1DFE" w:rsidRDefault="006521C4" w:rsidP="003C4A15">
            <w:pPr>
              <w:rPr>
                <w:rFonts w:cstheme="minorHAnsi"/>
                <w:b/>
                <w:bCs/>
                <w:sz w:val="21"/>
                <w:szCs w:val="21"/>
              </w:rPr>
            </w:pPr>
          </w:p>
        </w:tc>
        <w:tc>
          <w:tcPr>
            <w:tcW w:w="720" w:type="dxa"/>
            <w:tcBorders>
              <w:top w:val="single" w:sz="4" w:space="0" w:color="000000"/>
              <w:left w:val="single" w:sz="4" w:space="0" w:color="000000"/>
            </w:tcBorders>
          </w:tcPr>
          <w:p w14:paraId="763B87D3" w14:textId="77777777" w:rsidR="006521C4" w:rsidRPr="00CA1DFE" w:rsidRDefault="006521C4" w:rsidP="003C4A15">
            <w:pPr>
              <w:rPr>
                <w:rFonts w:cstheme="minorHAnsi"/>
                <w:b/>
                <w:bCs/>
                <w:sz w:val="21"/>
                <w:szCs w:val="21"/>
              </w:rPr>
            </w:pPr>
          </w:p>
        </w:tc>
        <w:tc>
          <w:tcPr>
            <w:tcW w:w="720" w:type="dxa"/>
            <w:tcBorders>
              <w:top w:val="single" w:sz="4" w:space="0" w:color="000000"/>
              <w:right w:val="single" w:sz="4" w:space="0" w:color="000000"/>
            </w:tcBorders>
          </w:tcPr>
          <w:p w14:paraId="64D6A701" w14:textId="77777777" w:rsidR="006521C4" w:rsidRPr="00CA1DFE" w:rsidRDefault="006521C4" w:rsidP="003C4A15">
            <w:pPr>
              <w:rPr>
                <w:rFonts w:cstheme="minorHAnsi"/>
                <w:b/>
                <w:bCs/>
                <w:sz w:val="21"/>
                <w:szCs w:val="21"/>
              </w:rPr>
            </w:pPr>
          </w:p>
        </w:tc>
        <w:tc>
          <w:tcPr>
            <w:tcW w:w="720" w:type="dxa"/>
            <w:tcBorders>
              <w:top w:val="single" w:sz="4" w:space="0" w:color="000000"/>
              <w:left w:val="single" w:sz="4" w:space="0" w:color="000000"/>
            </w:tcBorders>
          </w:tcPr>
          <w:p w14:paraId="19D1CD39" w14:textId="77777777" w:rsidR="006521C4" w:rsidRPr="00CA1DFE" w:rsidRDefault="006521C4" w:rsidP="003C4A15">
            <w:pPr>
              <w:rPr>
                <w:rFonts w:cstheme="minorHAnsi"/>
                <w:b/>
                <w:bCs/>
                <w:sz w:val="21"/>
                <w:szCs w:val="21"/>
              </w:rPr>
            </w:pPr>
          </w:p>
        </w:tc>
        <w:tc>
          <w:tcPr>
            <w:tcW w:w="720" w:type="dxa"/>
            <w:tcBorders>
              <w:top w:val="single" w:sz="4" w:space="0" w:color="000000"/>
              <w:right w:val="single" w:sz="4" w:space="0" w:color="000000"/>
            </w:tcBorders>
          </w:tcPr>
          <w:p w14:paraId="20BAC0DA" w14:textId="77777777" w:rsidR="006521C4" w:rsidRPr="00CA1DFE" w:rsidRDefault="006521C4" w:rsidP="003C4A15">
            <w:pPr>
              <w:rPr>
                <w:rFonts w:cstheme="minorHAnsi"/>
                <w:b/>
                <w:bCs/>
                <w:sz w:val="21"/>
                <w:szCs w:val="21"/>
              </w:rPr>
            </w:pPr>
          </w:p>
        </w:tc>
        <w:tc>
          <w:tcPr>
            <w:tcW w:w="703" w:type="dxa"/>
            <w:tcBorders>
              <w:top w:val="single" w:sz="4" w:space="0" w:color="000000"/>
              <w:left w:val="single" w:sz="4" w:space="0" w:color="000000"/>
            </w:tcBorders>
          </w:tcPr>
          <w:p w14:paraId="37852710" w14:textId="77777777" w:rsidR="006521C4" w:rsidRPr="00CA1DFE" w:rsidRDefault="006521C4" w:rsidP="003C4A15">
            <w:pPr>
              <w:rPr>
                <w:rFonts w:cstheme="minorHAnsi"/>
                <w:b/>
                <w:bCs/>
                <w:sz w:val="21"/>
                <w:szCs w:val="21"/>
              </w:rPr>
            </w:pPr>
          </w:p>
        </w:tc>
        <w:tc>
          <w:tcPr>
            <w:tcW w:w="720" w:type="dxa"/>
            <w:tcBorders>
              <w:top w:val="single" w:sz="4" w:space="0" w:color="000000"/>
              <w:right w:val="single" w:sz="4" w:space="0" w:color="000000"/>
            </w:tcBorders>
          </w:tcPr>
          <w:p w14:paraId="0A386FAD" w14:textId="77777777" w:rsidR="006521C4" w:rsidRPr="00CA1DFE" w:rsidRDefault="006521C4" w:rsidP="003C4A15">
            <w:pPr>
              <w:rPr>
                <w:rFonts w:cstheme="minorHAnsi"/>
                <w:b/>
                <w:bCs/>
                <w:sz w:val="21"/>
                <w:szCs w:val="21"/>
              </w:rPr>
            </w:pPr>
          </w:p>
        </w:tc>
        <w:tc>
          <w:tcPr>
            <w:tcW w:w="720" w:type="dxa"/>
            <w:tcBorders>
              <w:top w:val="single" w:sz="4" w:space="0" w:color="000000"/>
              <w:left w:val="single" w:sz="4" w:space="0" w:color="000000"/>
            </w:tcBorders>
          </w:tcPr>
          <w:p w14:paraId="3220F1AD" w14:textId="77777777" w:rsidR="006521C4" w:rsidRPr="00CA1DFE" w:rsidRDefault="006521C4" w:rsidP="003C4A15">
            <w:pPr>
              <w:rPr>
                <w:rFonts w:cstheme="minorHAnsi"/>
                <w:b/>
                <w:bCs/>
                <w:sz w:val="21"/>
                <w:szCs w:val="21"/>
              </w:rPr>
            </w:pPr>
          </w:p>
        </w:tc>
      </w:tr>
      <w:tr w:rsidR="006521C4" w:rsidRPr="006836C4" w14:paraId="42899E04" w14:textId="77777777" w:rsidTr="003C4A15">
        <w:trPr>
          <w:trHeight w:hRule="exact" w:val="614"/>
          <w:jc w:val="center"/>
        </w:trPr>
        <w:tc>
          <w:tcPr>
            <w:tcW w:w="1675" w:type="dxa"/>
          </w:tcPr>
          <w:p w14:paraId="3537C673" w14:textId="77777777" w:rsidR="006521C4" w:rsidRPr="00CA1DFE" w:rsidRDefault="006521C4" w:rsidP="003C4A15">
            <w:pPr>
              <w:pStyle w:val="TableParagraph"/>
              <w:rPr>
                <w:rFonts w:asciiTheme="minorHAnsi" w:hAnsiTheme="minorHAnsi" w:cstheme="minorHAnsi"/>
                <w:b/>
                <w:bCs/>
                <w:sz w:val="21"/>
                <w:szCs w:val="21"/>
              </w:rPr>
            </w:pPr>
            <w:r w:rsidRPr="00CA1DFE">
              <w:rPr>
                <w:rFonts w:asciiTheme="minorHAnsi" w:hAnsiTheme="minorHAnsi" w:cstheme="minorHAnsi"/>
                <w:b/>
                <w:bCs/>
                <w:sz w:val="21"/>
                <w:szCs w:val="21"/>
              </w:rPr>
              <w:t>Total Cost Share %</w:t>
            </w:r>
          </w:p>
        </w:tc>
        <w:tc>
          <w:tcPr>
            <w:tcW w:w="737" w:type="dxa"/>
            <w:tcBorders>
              <w:right w:val="single" w:sz="4" w:space="0" w:color="000000"/>
            </w:tcBorders>
          </w:tcPr>
          <w:p w14:paraId="37C4EFC3" w14:textId="77777777" w:rsidR="006521C4" w:rsidRPr="00CA1DFE" w:rsidRDefault="006521C4" w:rsidP="003C4A15">
            <w:pPr>
              <w:rPr>
                <w:rFonts w:cstheme="minorHAnsi"/>
                <w:b/>
                <w:bCs/>
                <w:sz w:val="21"/>
                <w:szCs w:val="21"/>
              </w:rPr>
            </w:pPr>
          </w:p>
        </w:tc>
        <w:tc>
          <w:tcPr>
            <w:tcW w:w="720" w:type="dxa"/>
            <w:tcBorders>
              <w:left w:val="single" w:sz="4" w:space="0" w:color="000000"/>
            </w:tcBorders>
          </w:tcPr>
          <w:p w14:paraId="192ED858" w14:textId="77777777" w:rsidR="006521C4" w:rsidRPr="00CA1DFE" w:rsidRDefault="006521C4" w:rsidP="003C4A15">
            <w:pPr>
              <w:rPr>
                <w:rFonts w:cstheme="minorHAnsi"/>
                <w:b/>
                <w:bCs/>
                <w:sz w:val="21"/>
                <w:szCs w:val="21"/>
              </w:rPr>
            </w:pPr>
          </w:p>
        </w:tc>
        <w:tc>
          <w:tcPr>
            <w:tcW w:w="720" w:type="dxa"/>
            <w:tcBorders>
              <w:right w:val="single" w:sz="4" w:space="0" w:color="000000"/>
            </w:tcBorders>
          </w:tcPr>
          <w:p w14:paraId="352E6CE7" w14:textId="77777777" w:rsidR="006521C4" w:rsidRPr="00CA1DFE" w:rsidRDefault="006521C4" w:rsidP="003C4A15">
            <w:pPr>
              <w:rPr>
                <w:rFonts w:cstheme="minorHAnsi"/>
                <w:b/>
                <w:bCs/>
                <w:sz w:val="21"/>
                <w:szCs w:val="21"/>
              </w:rPr>
            </w:pPr>
          </w:p>
        </w:tc>
        <w:tc>
          <w:tcPr>
            <w:tcW w:w="720" w:type="dxa"/>
            <w:tcBorders>
              <w:left w:val="single" w:sz="4" w:space="0" w:color="000000"/>
            </w:tcBorders>
          </w:tcPr>
          <w:p w14:paraId="5114B7F4" w14:textId="77777777" w:rsidR="006521C4" w:rsidRPr="00CA1DFE" w:rsidRDefault="006521C4" w:rsidP="003C4A15">
            <w:pPr>
              <w:rPr>
                <w:rFonts w:cstheme="minorHAnsi"/>
                <w:b/>
                <w:bCs/>
                <w:sz w:val="21"/>
                <w:szCs w:val="21"/>
              </w:rPr>
            </w:pPr>
          </w:p>
        </w:tc>
        <w:tc>
          <w:tcPr>
            <w:tcW w:w="720" w:type="dxa"/>
            <w:tcBorders>
              <w:right w:val="single" w:sz="4" w:space="0" w:color="000000"/>
            </w:tcBorders>
          </w:tcPr>
          <w:p w14:paraId="22E1E3E9" w14:textId="77777777" w:rsidR="006521C4" w:rsidRPr="00CA1DFE" w:rsidRDefault="006521C4" w:rsidP="003C4A15">
            <w:pPr>
              <w:rPr>
                <w:rFonts w:cstheme="minorHAnsi"/>
                <w:b/>
                <w:bCs/>
                <w:sz w:val="21"/>
                <w:szCs w:val="21"/>
              </w:rPr>
            </w:pPr>
          </w:p>
        </w:tc>
        <w:tc>
          <w:tcPr>
            <w:tcW w:w="720" w:type="dxa"/>
            <w:tcBorders>
              <w:left w:val="single" w:sz="4" w:space="0" w:color="000000"/>
            </w:tcBorders>
          </w:tcPr>
          <w:p w14:paraId="4EF11412" w14:textId="77777777" w:rsidR="006521C4" w:rsidRPr="00CA1DFE" w:rsidRDefault="006521C4" w:rsidP="003C4A15">
            <w:pPr>
              <w:rPr>
                <w:rFonts w:cstheme="minorHAnsi"/>
                <w:b/>
                <w:bCs/>
                <w:sz w:val="21"/>
                <w:szCs w:val="21"/>
              </w:rPr>
            </w:pPr>
          </w:p>
        </w:tc>
        <w:tc>
          <w:tcPr>
            <w:tcW w:w="720" w:type="dxa"/>
            <w:tcBorders>
              <w:right w:val="single" w:sz="4" w:space="0" w:color="000000"/>
            </w:tcBorders>
          </w:tcPr>
          <w:p w14:paraId="119BD9BF" w14:textId="77777777" w:rsidR="006521C4" w:rsidRPr="00CA1DFE" w:rsidRDefault="006521C4" w:rsidP="003C4A15">
            <w:pPr>
              <w:rPr>
                <w:rFonts w:cstheme="minorHAnsi"/>
                <w:b/>
                <w:bCs/>
                <w:sz w:val="21"/>
                <w:szCs w:val="21"/>
              </w:rPr>
            </w:pPr>
          </w:p>
        </w:tc>
        <w:tc>
          <w:tcPr>
            <w:tcW w:w="703" w:type="dxa"/>
            <w:tcBorders>
              <w:left w:val="single" w:sz="4" w:space="0" w:color="000000"/>
            </w:tcBorders>
          </w:tcPr>
          <w:p w14:paraId="22FD3ABF" w14:textId="77777777" w:rsidR="006521C4" w:rsidRPr="00CA1DFE" w:rsidRDefault="006521C4" w:rsidP="003C4A15">
            <w:pPr>
              <w:rPr>
                <w:rFonts w:cstheme="minorHAnsi"/>
                <w:b/>
                <w:bCs/>
                <w:sz w:val="21"/>
                <w:szCs w:val="21"/>
              </w:rPr>
            </w:pPr>
          </w:p>
        </w:tc>
        <w:tc>
          <w:tcPr>
            <w:tcW w:w="720" w:type="dxa"/>
            <w:tcBorders>
              <w:right w:val="single" w:sz="4" w:space="0" w:color="000000"/>
            </w:tcBorders>
          </w:tcPr>
          <w:p w14:paraId="67C37A5D" w14:textId="77777777" w:rsidR="006521C4" w:rsidRPr="00CA1DFE" w:rsidRDefault="006521C4" w:rsidP="003C4A15">
            <w:pPr>
              <w:rPr>
                <w:rFonts w:cstheme="minorHAnsi"/>
                <w:b/>
                <w:bCs/>
                <w:sz w:val="21"/>
                <w:szCs w:val="21"/>
              </w:rPr>
            </w:pPr>
          </w:p>
        </w:tc>
        <w:tc>
          <w:tcPr>
            <w:tcW w:w="720" w:type="dxa"/>
            <w:tcBorders>
              <w:left w:val="single" w:sz="4" w:space="0" w:color="000000"/>
            </w:tcBorders>
          </w:tcPr>
          <w:p w14:paraId="513A3ED7" w14:textId="77777777" w:rsidR="006521C4" w:rsidRPr="00CA1DFE" w:rsidRDefault="006521C4" w:rsidP="003C4A15">
            <w:pPr>
              <w:rPr>
                <w:rFonts w:cstheme="minorHAnsi"/>
                <w:b/>
                <w:bCs/>
                <w:sz w:val="21"/>
                <w:szCs w:val="21"/>
              </w:rPr>
            </w:pPr>
          </w:p>
        </w:tc>
      </w:tr>
    </w:tbl>
    <w:p w14:paraId="347FC61D" w14:textId="77777777" w:rsidR="006521C4" w:rsidRPr="002A1809" w:rsidRDefault="006521C4" w:rsidP="006521C4"/>
    <w:p w14:paraId="24E00507" w14:textId="77777777" w:rsidR="006521C4" w:rsidRPr="00CA1DFE" w:rsidRDefault="006521C4" w:rsidP="006521C4">
      <w:pPr>
        <w:pStyle w:val="ListParagraph"/>
        <w:numPr>
          <w:ilvl w:val="0"/>
          <w:numId w:val="34"/>
        </w:numPr>
        <w:tabs>
          <w:tab w:val="left" w:pos="1080"/>
        </w:tabs>
        <w:ind w:left="1530" w:hanging="450"/>
        <w:rPr>
          <w:b/>
          <w:bCs/>
        </w:rPr>
      </w:pPr>
      <w:r w:rsidRPr="00536D6C">
        <w:rPr>
          <w:rFonts w:cstheme="minorHAnsi"/>
          <w:b/>
          <w:szCs w:val="24"/>
        </w:rPr>
        <w:t>Project Timeline:</w:t>
      </w:r>
    </w:p>
    <w:p w14:paraId="412DA3C0" w14:textId="77777777" w:rsidR="006521C4" w:rsidRPr="00CA1DFE" w:rsidRDefault="006521C4" w:rsidP="006521C4"/>
    <w:p w14:paraId="0EEFDE29" w14:textId="77777777" w:rsidR="006521C4" w:rsidRPr="00CA1DFE" w:rsidRDefault="006521C4" w:rsidP="006521C4">
      <w:r w:rsidRPr="002A1809">
        <w:rPr>
          <w:rFonts w:cstheme="minorHAnsi"/>
          <w:szCs w:val="24"/>
        </w:rPr>
        <w:t>Provide a timeline of the project (similar to a Gantt chart) broken down by each task and subtask, as described in the Statement of Project Objectives.  The timeline should include for each task, a start date, and end date.  The timeline should show interdependencies between tasks and include the milestones that are identified in the Milestone Log (Section C).</w:t>
      </w:r>
    </w:p>
    <w:p w14:paraId="232A8378" w14:textId="77777777" w:rsidR="006521C4" w:rsidRDefault="006521C4" w:rsidP="006521C4"/>
    <w:p w14:paraId="31024B64" w14:textId="77777777" w:rsidR="006521C4" w:rsidRDefault="006521C4" w:rsidP="006521C4"/>
    <w:p w14:paraId="7FDD6561" w14:textId="77777777" w:rsidR="006521C4" w:rsidRDefault="006521C4" w:rsidP="006521C4"/>
    <w:p w14:paraId="3E9D4A01" w14:textId="77777777" w:rsidR="006521C4" w:rsidRDefault="006521C4" w:rsidP="006521C4"/>
    <w:p w14:paraId="40130907" w14:textId="77777777" w:rsidR="006521C4" w:rsidRDefault="006521C4" w:rsidP="006521C4"/>
    <w:p w14:paraId="354E393F" w14:textId="77777777" w:rsidR="006521C4" w:rsidRPr="00B56C38" w:rsidRDefault="006521C4" w:rsidP="006521C4"/>
    <w:p w14:paraId="14F6E85A" w14:textId="77777777" w:rsidR="006521C4" w:rsidRPr="00CA1DFE" w:rsidRDefault="006521C4" w:rsidP="006521C4">
      <w:pPr>
        <w:jc w:val="center"/>
        <w:rPr>
          <w:rFonts w:eastAsiaTheme="minorEastAsia"/>
          <w:b/>
          <w:bCs/>
          <w:i/>
          <w:iCs/>
        </w:rPr>
      </w:pPr>
      <w:r w:rsidRPr="00CA1DFE">
        <w:rPr>
          <w:b/>
          <w:bCs/>
          <w:i/>
          <w:iCs/>
        </w:rPr>
        <w:lastRenderedPageBreak/>
        <w:t>P</w:t>
      </w:r>
      <w:r w:rsidRPr="00CA1DFE">
        <w:rPr>
          <w:rFonts w:eastAsiaTheme="minorEastAsia"/>
          <w:b/>
          <w:bCs/>
          <w:i/>
          <w:iCs/>
        </w:rPr>
        <w:t>roject Timeline (Gantt Chart) Example</w:t>
      </w:r>
    </w:p>
    <w:p w14:paraId="5F3C7C97" w14:textId="77777777" w:rsidR="006521C4" w:rsidRDefault="006521C4" w:rsidP="006521C4">
      <w:r>
        <w:rPr>
          <w:noProof/>
        </w:rPr>
        <w:drawing>
          <wp:anchor distT="0" distB="0" distL="114300" distR="114300" simplePos="0" relativeHeight="251659264" behindDoc="1" locked="0" layoutInCell="1" allowOverlap="1" wp14:anchorId="124F21BE" wp14:editId="00CE3172">
            <wp:simplePos x="0" y="0"/>
            <wp:positionH relativeFrom="column">
              <wp:posOffset>0</wp:posOffset>
            </wp:positionH>
            <wp:positionV relativeFrom="paragraph">
              <wp:posOffset>1905</wp:posOffset>
            </wp:positionV>
            <wp:extent cx="5941060" cy="337121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1060" cy="3371215"/>
                    </a:xfrm>
                    <a:prstGeom prst="rect">
                      <a:avLst/>
                    </a:prstGeom>
                    <a:noFill/>
                  </pic:spPr>
                </pic:pic>
              </a:graphicData>
            </a:graphic>
            <wp14:sizeRelH relativeFrom="page">
              <wp14:pctWidth>0</wp14:pctWidth>
            </wp14:sizeRelH>
            <wp14:sizeRelV relativeFrom="page">
              <wp14:pctHeight>0</wp14:pctHeight>
            </wp14:sizeRelV>
          </wp:anchor>
        </w:drawing>
      </w:r>
    </w:p>
    <w:p w14:paraId="2E849A07" w14:textId="77777777" w:rsidR="006521C4" w:rsidRDefault="006521C4" w:rsidP="006521C4"/>
    <w:p w14:paraId="3015CAF9" w14:textId="77777777" w:rsidR="006521C4" w:rsidRDefault="006521C4" w:rsidP="006521C4"/>
    <w:p w14:paraId="4F18706C" w14:textId="77777777" w:rsidR="006521C4" w:rsidRDefault="006521C4" w:rsidP="006521C4"/>
    <w:p w14:paraId="779DC163" w14:textId="77777777" w:rsidR="006521C4" w:rsidRDefault="006521C4" w:rsidP="006521C4"/>
    <w:p w14:paraId="7A10F137" w14:textId="77777777" w:rsidR="006521C4" w:rsidRDefault="006521C4" w:rsidP="006521C4"/>
    <w:p w14:paraId="7702CDBA" w14:textId="77777777" w:rsidR="006521C4" w:rsidRDefault="006521C4" w:rsidP="006521C4"/>
    <w:p w14:paraId="419B576D" w14:textId="77777777" w:rsidR="006521C4" w:rsidRDefault="006521C4" w:rsidP="006521C4"/>
    <w:p w14:paraId="7F75B800" w14:textId="77777777" w:rsidR="006521C4" w:rsidRDefault="006521C4" w:rsidP="006521C4">
      <w:pPr>
        <w:pStyle w:val="ClauseText9"/>
        <w:rPr>
          <w:rFonts w:asciiTheme="minorHAnsi" w:hAnsiTheme="minorHAnsi" w:cstheme="minorHAnsi"/>
          <w:sz w:val="24"/>
          <w:szCs w:val="24"/>
        </w:rPr>
      </w:pPr>
    </w:p>
    <w:p w14:paraId="6220DC2C" w14:textId="77777777" w:rsidR="006521C4" w:rsidRDefault="006521C4" w:rsidP="006521C4">
      <w:pPr>
        <w:pStyle w:val="ClauseText9"/>
        <w:rPr>
          <w:rFonts w:asciiTheme="minorHAnsi" w:hAnsiTheme="minorHAnsi" w:cstheme="minorHAnsi"/>
          <w:sz w:val="24"/>
          <w:szCs w:val="24"/>
        </w:rPr>
      </w:pPr>
    </w:p>
    <w:p w14:paraId="21AB6DB6" w14:textId="77777777" w:rsidR="006521C4" w:rsidRDefault="006521C4" w:rsidP="006521C4">
      <w:pPr>
        <w:pStyle w:val="ClauseText9"/>
        <w:rPr>
          <w:rFonts w:asciiTheme="minorHAnsi" w:hAnsiTheme="minorHAnsi" w:cstheme="minorHAnsi"/>
          <w:sz w:val="24"/>
          <w:szCs w:val="24"/>
        </w:rPr>
      </w:pPr>
    </w:p>
    <w:p w14:paraId="489C9DE8" w14:textId="77777777" w:rsidR="006521C4" w:rsidRDefault="006521C4" w:rsidP="006521C4">
      <w:pPr>
        <w:pStyle w:val="ClauseText9"/>
        <w:rPr>
          <w:rFonts w:asciiTheme="minorHAnsi" w:hAnsiTheme="minorHAnsi" w:cstheme="minorHAnsi"/>
          <w:sz w:val="24"/>
          <w:szCs w:val="24"/>
        </w:rPr>
      </w:pPr>
    </w:p>
    <w:p w14:paraId="3B62AF5D" w14:textId="77777777" w:rsidR="006521C4" w:rsidRDefault="006521C4" w:rsidP="006521C4">
      <w:pPr>
        <w:pStyle w:val="ClauseText9"/>
        <w:rPr>
          <w:rFonts w:asciiTheme="minorHAnsi" w:hAnsiTheme="minorHAnsi" w:cstheme="minorHAnsi"/>
          <w:sz w:val="24"/>
          <w:szCs w:val="24"/>
        </w:rPr>
      </w:pPr>
    </w:p>
    <w:p w14:paraId="53EE53B5" w14:textId="77777777" w:rsidR="006521C4" w:rsidRDefault="006521C4" w:rsidP="006521C4">
      <w:pPr>
        <w:pStyle w:val="ClauseText9"/>
        <w:rPr>
          <w:rFonts w:asciiTheme="minorHAnsi" w:hAnsiTheme="minorHAnsi" w:cstheme="minorHAnsi"/>
          <w:sz w:val="24"/>
          <w:szCs w:val="24"/>
        </w:rPr>
      </w:pPr>
    </w:p>
    <w:p w14:paraId="790E272F" w14:textId="77777777" w:rsidR="006521C4" w:rsidRDefault="006521C4" w:rsidP="006521C4">
      <w:pPr>
        <w:pStyle w:val="ClauseText9"/>
        <w:rPr>
          <w:rFonts w:asciiTheme="minorHAnsi" w:hAnsiTheme="minorHAnsi" w:cstheme="minorHAnsi"/>
          <w:sz w:val="24"/>
          <w:szCs w:val="24"/>
        </w:rPr>
      </w:pPr>
    </w:p>
    <w:p w14:paraId="2F022D83" w14:textId="77777777" w:rsidR="006521C4" w:rsidRDefault="006521C4" w:rsidP="006521C4">
      <w:pPr>
        <w:pStyle w:val="ClauseText9"/>
        <w:rPr>
          <w:rFonts w:asciiTheme="minorHAnsi" w:hAnsiTheme="minorHAnsi" w:cstheme="minorHAnsi"/>
          <w:sz w:val="24"/>
          <w:szCs w:val="24"/>
        </w:rPr>
      </w:pPr>
    </w:p>
    <w:p w14:paraId="0198C2C0" w14:textId="77777777" w:rsidR="006521C4" w:rsidRDefault="006521C4" w:rsidP="006521C4">
      <w:pPr>
        <w:pStyle w:val="ClauseText9"/>
        <w:rPr>
          <w:rFonts w:asciiTheme="minorHAnsi" w:hAnsiTheme="minorHAnsi" w:cstheme="minorHAnsi"/>
          <w:b/>
          <w:sz w:val="24"/>
          <w:szCs w:val="24"/>
        </w:rPr>
      </w:pPr>
    </w:p>
    <w:p w14:paraId="5C73F027" w14:textId="77777777" w:rsidR="006521C4" w:rsidRDefault="006521C4" w:rsidP="006521C4">
      <w:pPr>
        <w:pStyle w:val="ClauseText9"/>
        <w:rPr>
          <w:rFonts w:asciiTheme="minorHAnsi" w:hAnsiTheme="minorHAnsi" w:cstheme="minorHAnsi"/>
          <w:b/>
          <w:sz w:val="24"/>
          <w:szCs w:val="24"/>
        </w:rPr>
      </w:pPr>
    </w:p>
    <w:p w14:paraId="66D0EF0B" w14:textId="77777777" w:rsidR="006521C4" w:rsidRPr="00B56C38" w:rsidRDefault="006521C4" w:rsidP="006521C4"/>
    <w:p w14:paraId="786F6D5B" w14:textId="77777777" w:rsidR="006521C4" w:rsidRPr="00CA1DFE" w:rsidRDefault="006521C4" w:rsidP="006521C4"/>
    <w:p w14:paraId="65C33FA1" w14:textId="77777777" w:rsidR="006521C4" w:rsidRPr="00CA1DFE" w:rsidRDefault="006521C4" w:rsidP="006521C4">
      <w:pPr>
        <w:pStyle w:val="ListParagraph"/>
        <w:numPr>
          <w:ilvl w:val="0"/>
          <w:numId w:val="34"/>
        </w:numPr>
        <w:tabs>
          <w:tab w:val="left" w:pos="1080"/>
        </w:tabs>
        <w:ind w:left="1530" w:hanging="450"/>
        <w:rPr>
          <w:rFonts w:cstheme="minorHAnsi"/>
          <w:b/>
          <w:bCs/>
          <w:szCs w:val="24"/>
        </w:rPr>
      </w:pPr>
      <w:r w:rsidRPr="00536D6C">
        <w:rPr>
          <w:rFonts w:cstheme="minorHAnsi"/>
          <w:b/>
          <w:szCs w:val="24"/>
        </w:rPr>
        <w:t>Success Criteria:</w:t>
      </w:r>
    </w:p>
    <w:p w14:paraId="0E6D0232" w14:textId="77777777" w:rsidR="006521C4" w:rsidRDefault="006521C4" w:rsidP="006521C4"/>
    <w:p w14:paraId="06F9F190" w14:textId="77777777" w:rsidR="006521C4" w:rsidRPr="002A1809" w:rsidRDefault="006521C4" w:rsidP="006521C4">
      <w:r>
        <w:t>S</w:t>
      </w:r>
      <w:r w:rsidRPr="008B3F35">
        <w:t xml:space="preserve">uccess criteria are used by the DOE to determine if specific goals and objectives were met at </w:t>
      </w:r>
      <w:r>
        <w:t>the end of budget period(s),</w:t>
      </w:r>
      <w:r w:rsidRPr="008B3F35" w:rsidDel="008B3F35">
        <w:t xml:space="preserve"> </w:t>
      </w:r>
      <w:r w:rsidRPr="002A1809">
        <w:t>go/no-go decision points</w:t>
      </w:r>
      <w:r>
        <w:t xml:space="preserve">, </w:t>
      </w:r>
      <w:r w:rsidRPr="002A1809">
        <w:t>and</w:t>
      </w:r>
      <w:r>
        <w:t>/or</w:t>
      </w:r>
      <w:r w:rsidRPr="002A1809">
        <w:t xml:space="preserve"> </w:t>
      </w:r>
      <w:r>
        <w:t>project completion</w:t>
      </w:r>
      <w:r w:rsidRPr="002A1809">
        <w:t>.  The success criteria should be objective and stated in terms of specific, measurable, and repeatable data.  Usually, the success criteria pertain to desirable outcomes, results, and observations from the project.</w:t>
      </w:r>
    </w:p>
    <w:p w14:paraId="3DB4DA09" w14:textId="77777777" w:rsidR="006521C4" w:rsidRPr="002A1809" w:rsidRDefault="006521C4" w:rsidP="006521C4"/>
    <w:p w14:paraId="3D0A325E" w14:textId="067E60B9" w:rsidR="006428D7" w:rsidRPr="006521C4" w:rsidRDefault="006521C4" w:rsidP="006521C4">
      <w:r w:rsidRPr="002A1809">
        <w:t xml:space="preserve">[Note: As the first task in the Statement of Project Objectives, </w:t>
      </w:r>
      <w:r w:rsidR="00381255">
        <w:t>Recipients</w:t>
      </w:r>
      <w:r w:rsidRPr="002A1809">
        <w:t xml:space="preserve"> will revise the version of the Project Management Plan that is submitted with their applications by including details from the negotiation process.  This Project Management Plan will be updated by the Recipient as the project progresses, and the Recipient must use this plan to report </w:t>
      </w:r>
      <w:r>
        <w:t xml:space="preserve">scope, </w:t>
      </w:r>
      <w:r w:rsidRPr="002A1809">
        <w:t>schedule</w:t>
      </w:r>
      <w:r>
        <w:t>,</w:t>
      </w:r>
      <w:r w:rsidRPr="002A1809">
        <w:t xml:space="preserve"> and budget variances.]</w:t>
      </w:r>
    </w:p>
    <w:sectPr w:rsidR="006428D7" w:rsidRPr="006521C4" w:rsidSect="00AF02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F96CF" w14:textId="77777777" w:rsidR="00654DB3" w:rsidRDefault="00654DB3" w:rsidP="008454B1">
      <w:r>
        <w:separator/>
      </w:r>
    </w:p>
  </w:endnote>
  <w:endnote w:type="continuationSeparator" w:id="0">
    <w:p w14:paraId="2630FD48" w14:textId="77777777" w:rsidR="00654DB3" w:rsidRDefault="00654DB3" w:rsidP="008454B1">
      <w:r>
        <w:continuationSeparator/>
      </w:r>
    </w:p>
  </w:endnote>
  <w:endnote w:type="continuationNotice" w:id="1">
    <w:p w14:paraId="5C1EA821" w14:textId="77777777" w:rsidR="00654DB3" w:rsidRDefault="00654DB3" w:rsidP="008454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DM Serif Text">
    <w:charset w:val="00"/>
    <w:family w:val="auto"/>
    <w:pitch w:val="variable"/>
    <w:sig w:usb0="8000006F" w:usb1="0000004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BC195" w14:textId="5202281B" w:rsidR="003A3B99" w:rsidRDefault="003A3B99" w:rsidP="009F5B27">
    <w:pPr>
      <w:pStyle w:val="Footer"/>
      <w:ind w:left="0"/>
    </w:pPr>
    <w:r>
      <w:t xml:space="preserve">  </w:t>
    </w:r>
    <w:r w:rsidRPr="00482BAA">
      <w:t xml:space="preserve">Page </w:t>
    </w:r>
    <w:r w:rsidRPr="00482BAA">
      <w:rPr>
        <w:bCs/>
        <w:szCs w:val="24"/>
      </w:rPr>
      <w:fldChar w:fldCharType="begin"/>
    </w:r>
    <w:r w:rsidRPr="00482BAA">
      <w:rPr>
        <w:bCs/>
      </w:rPr>
      <w:instrText xml:space="preserve"> PAGE </w:instrText>
    </w:r>
    <w:r w:rsidRPr="00482BAA">
      <w:rPr>
        <w:bCs/>
        <w:szCs w:val="24"/>
      </w:rPr>
      <w:fldChar w:fldCharType="separate"/>
    </w:r>
    <w:r>
      <w:rPr>
        <w:bCs/>
        <w:noProof/>
      </w:rPr>
      <w:t>98</w:t>
    </w:r>
    <w:r w:rsidRPr="00482BAA">
      <w:rPr>
        <w:bCs/>
        <w:szCs w:val="24"/>
      </w:rPr>
      <w:fldChar w:fldCharType="end"/>
    </w:r>
    <w:r w:rsidRPr="00482BAA">
      <w:t xml:space="preserve"> of </w:t>
    </w:r>
    <w:r w:rsidRPr="00482BAA">
      <w:rPr>
        <w:bCs/>
        <w:szCs w:val="24"/>
      </w:rPr>
      <w:fldChar w:fldCharType="begin"/>
    </w:r>
    <w:r w:rsidRPr="00482BAA">
      <w:rPr>
        <w:bCs/>
      </w:rPr>
      <w:instrText xml:space="preserve"> NUMPAGES  </w:instrText>
    </w:r>
    <w:r w:rsidRPr="00482BAA">
      <w:rPr>
        <w:bCs/>
        <w:szCs w:val="24"/>
      </w:rPr>
      <w:fldChar w:fldCharType="separate"/>
    </w:r>
    <w:r>
      <w:rPr>
        <w:bCs/>
        <w:noProof/>
      </w:rPr>
      <w:t>98</w:t>
    </w:r>
    <w:r w:rsidRPr="00482BAA">
      <w:rPr>
        <w:bCs/>
        <w:szCs w:val="24"/>
      </w:rPr>
      <w:fldChar w:fldCharType="end"/>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DF923" w14:textId="77777777" w:rsidR="00654DB3" w:rsidRDefault="00654DB3" w:rsidP="008454B1">
      <w:r>
        <w:separator/>
      </w:r>
    </w:p>
  </w:footnote>
  <w:footnote w:type="continuationSeparator" w:id="0">
    <w:p w14:paraId="027F9380" w14:textId="77777777" w:rsidR="00654DB3" w:rsidRDefault="00654DB3" w:rsidP="008454B1">
      <w:r>
        <w:continuationSeparator/>
      </w:r>
    </w:p>
  </w:footnote>
  <w:footnote w:type="continuationNotice" w:id="1">
    <w:p w14:paraId="018B6B45" w14:textId="77777777" w:rsidR="00654DB3" w:rsidRDefault="00654DB3" w:rsidP="008454B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67DEF"/>
    <w:multiLevelType w:val="hybridMultilevel"/>
    <w:tmpl w:val="8A2432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F32582"/>
    <w:multiLevelType w:val="hybridMultilevel"/>
    <w:tmpl w:val="274CD810"/>
    <w:lvl w:ilvl="0" w:tplc="04090011">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 w15:restartNumberingAfterBreak="0">
    <w:nsid w:val="00F60728"/>
    <w:multiLevelType w:val="hybridMultilevel"/>
    <w:tmpl w:val="778A89C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31A3DCC"/>
    <w:multiLevelType w:val="hybridMultilevel"/>
    <w:tmpl w:val="819A6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3A7972"/>
    <w:multiLevelType w:val="hybridMultilevel"/>
    <w:tmpl w:val="FFFFFFFF"/>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4A71B2F"/>
    <w:multiLevelType w:val="hybridMultilevel"/>
    <w:tmpl w:val="20D01B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7920D6"/>
    <w:multiLevelType w:val="hybridMultilevel"/>
    <w:tmpl w:val="B94E96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B26230"/>
    <w:multiLevelType w:val="hybridMultilevel"/>
    <w:tmpl w:val="1348EFFC"/>
    <w:lvl w:ilvl="0" w:tplc="79D6A32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92911B5"/>
    <w:multiLevelType w:val="hybridMultilevel"/>
    <w:tmpl w:val="F612D9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247490"/>
    <w:multiLevelType w:val="hybridMultilevel"/>
    <w:tmpl w:val="8742836C"/>
    <w:lvl w:ilvl="0" w:tplc="04090011">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0CE85A9C"/>
    <w:multiLevelType w:val="hybridMultilevel"/>
    <w:tmpl w:val="BDF2945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15:restartNumberingAfterBreak="0">
    <w:nsid w:val="0F393516"/>
    <w:multiLevelType w:val="multilevel"/>
    <w:tmpl w:val="A1EC4692"/>
    <w:lvl w:ilvl="0">
      <w:start w:val="1"/>
      <w:numFmt w:val="upperRoman"/>
      <w:lvlText w:val="%1."/>
      <w:lvlJc w:val="left"/>
      <w:pPr>
        <w:ind w:left="720" w:hanging="360"/>
      </w:pPr>
      <w:rPr>
        <w:rFonts w:ascii="Calibri" w:hAnsi="Calibri" w:hint="default"/>
        <w:b/>
        <w:caps w:val="0"/>
        <w:smallCaps/>
        <w:strike w:val="0"/>
        <w:dstrike w:val="0"/>
        <w:vanish w:val="0"/>
        <w:sz w:val="40"/>
        <w:u w:val="none"/>
        <w:vertAlign w:val="baseline"/>
      </w:rPr>
    </w:lvl>
    <w:lvl w:ilvl="1">
      <w:start w:val="1"/>
      <w:numFmt w:val="upperLetter"/>
      <w:lvlText w:val="%2."/>
      <w:lvlJc w:val="left"/>
      <w:pPr>
        <w:ind w:left="1080" w:hanging="360"/>
      </w:pPr>
      <w:rPr>
        <w:rFonts w:ascii="Calibri" w:hAnsi="Calibri" w:hint="default"/>
        <w:b/>
        <w:i w:val="0"/>
        <w:caps w:val="0"/>
        <w:smallCaps/>
        <w:strike w:val="0"/>
        <w:dstrike w:val="0"/>
        <w:vanish w:val="0"/>
        <w:sz w:val="28"/>
        <w:vertAlign w:val="baseline"/>
      </w:rPr>
    </w:lvl>
    <w:lvl w:ilvl="2">
      <w:start w:val="1"/>
      <w:numFmt w:val="decimal"/>
      <w:lvlText w:val="%3."/>
      <w:lvlJc w:val="left"/>
      <w:pPr>
        <w:ind w:left="1440" w:hanging="360"/>
      </w:pPr>
      <w:rPr>
        <w:rFonts w:ascii="Calibri" w:hAnsi="Calibri" w:hint="default"/>
        <w:b/>
        <w:i/>
        <w:caps w:val="0"/>
        <w:smallCaps w:val="0"/>
        <w:strike w:val="0"/>
        <w:dstrike w:val="0"/>
        <w:vanish w:val="0"/>
        <w:sz w:val="24"/>
        <w:vertAlign w:val="baseline"/>
      </w:rPr>
    </w:lvl>
    <w:lvl w:ilvl="3">
      <w:start w:val="1"/>
      <w:numFmt w:val="lowerRoman"/>
      <w:lvlText w:val="%4."/>
      <w:lvlJc w:val="left"/>
      <w:pPr>
        <w:ind w:left="1800" w:hanging="360"/>
      </w:pPr>
      <w:rPr>
        <w:rFonts w:ascii="Calibri" w:hAnsi="Calibri" w:hint="default"/>
        <w:i/>
        <w:caps w:val="0"/>
        <w:smallCaps w:val="0"/>
        <w:strike w:val="0"/>
        <w:dstrike w:val="0"/>
        <w:vanish w:val="0"/>
        <w:sz w:val="24"/>
        <w:vertAlign w:val="baseline"/>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2" w15:restartNumberingAfterBreak="0">
    <w:nsid w:val="109B43D3"/>
    <w:multiLevelType w:val="hybridMultilevel"/>
    <w:tmpl w:val="29422698"/>
    <w:lvl w:ilvl="0" w:tplc="D3BC4D4A">
      <w:start w:val="1"/>
      <w:numFmt w:val="lowerRoman"/>
      <w:pStyle w:val="FOAHeading3"/>
      <w:lvlText w:val="%1."/>
      <w:lvlJc w:val="right"/>
      <w:pPr>
        <w:ind w:left="720" w:hanging="360"/>
      </w:pPr>
    </w:lvl>
    <w:lvl w:ilvl="1" w:tplc="98E27A20">
      <w:start w:val="1"/>
      <w:numFmt w:val="lowerLetter"/>
      <w:lvlText w:val="%2."/>
      <w:lvlJc w:val="left"/>
      <w:pPr>
        <w:ind w:left="1440" w:hanging="360"/>
      </w:pPr>
    </w:lvl>
    <w:lvl w:ilvl="2" w:tplc="C08A053E" w:tentative="1">
      <w:start w:val="1"/>
      <w:numFmt w:val="lowerRoman"/>
      <w:lvlText w:val="%3."/>
      <w:lvlJc w:val="right"/>
      <w:pPr>
        <w:ind w:left="2160" w:hanging="180"/>
      </w:pPr>
    </w:lvl>
    <w:lvl w:ilvl="3" w:tplc="961E63F6" w:tentative="1">
      <w:start w:val="1"/>
      <w:numFmt w:val="decimal"/>
      <w:lvlText w:val="%4."/>
      <w:lvlJc w:val="left"/>
      <w:pPr>
        <w:ind w:left="2880" w:hanging="360"/>
      </w:pPr>
    </w:lvl>
    <w:lvl w:ilvl="4" w:tplc="37622430" w:tentative="1">
      <w:start w:val="1"/>
      <w:numFmt w:val="lowerLetter"/>
      <w:lvlText w:val="%5."/>
      <w:lvlJc w:val="left"/>
      <w:pPr>
        <w:ind w:left="3600" w:hanging="360"/>
      </w:pPr>
    </w:lvl>
    <w:lvl w:ilvl="5" w:tplc="A962AF1E" w:tentative="1">
      <w:start w:val="1"/>
      <w:numFmt w:val="lowerRoman"/>
      <w:lvlText w:val="%6."/>
      <w:lvlJc w:val="right"/>
      <w:pPr>
        <w:ind w:left="4320" w:hanging="180"/>
      </w:pPr>
    </w:lvl>
    <w:lvl w:ilvl="6" w:tplc="A516BA20" w:tentative="1">
      <w:start w:val="1"/>
      <w:numFmt w:val="decimal"/>
      <w:lvlText w:val="%7."/>
      <w:lvlJc w:val="left"/>
      <w:pPr>
        <w:ind w:left="5040" w:hanging="360"/>
      </w:pPr>
    </w:lvl>
    <w:lvl w:ilvl="7" w:tplc="0928A768" w:tentative="1">
      <w:start w:val="1"/>
      <w:numFmt w:val="lowerLetter"/>
      <w:lvlText w:val="%8."/>
      <w:lvlJc w:val="left"/>
      <w:pPr>
        <w:ind w:left="5760" w:hanging="360"/>
      </w:pPr>
    </w:lvl>
    <w:lvl w:ilvl="8" w:tplc="F544CAA0" w:tentative="1">
      <w:start w:val="1"/>
      <w:numFmt w:val="lowerRoman"/>
      <w:lvlText w:val="%9."/>
      <w:lvlJc w:val="right"/>
      <w:pPr>
        <w:ind w:left="6480" w:hanging="180"/>
      </w:pPr>
    </w:lvl>
  </w:abstractNum>
  <w:abstractNum w:abstractNumId="13" w15:restartNumberingAfterBreak="0">
    <w:nsid w:val="1120262D"/>
    <w:multiLevelType w:val="multilevel"/>
    <w:tmpl w:val="75FCD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1256945"/>
    <w:multiLevelType w:val="hybridMultilevel"/>
    <w:tmpl w:val="D0A86B0C"/>
    <w:lvl w:ilvl="0" w:tplc="07D6EB94">
      <w:start w:val="1"/>
      <w:numFmt w:val="upperLetter"/>
      <w:pStyle w:val="FOATemplateStyle2"/>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1256C9F"/>
    <w:multiLevelType w:val="hybridMultilevel"/>
    <w:tmpl w:val="A6D002CA"/>
    <w:lvl w:ilvl="0" w:tplc="04090001">
      <w:start w:val="1"/>
      <w:numFmt w:val="bullet"/>
      <w:lvlText w:val=""/>
      <w:lvlJc w:val="left"/>
      <w:pPr>
        <w:ind w:left="1495" w:hanging="360"/>
      </w:pPr>
      <w:rPr>
        <w:rFonts w:ascii="Symbol" w:hAnsi="Symbol" w:hint="default"/>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16" w15:restartNumberingAfterBreak="0">
    <w:nsid w:val="12586D3D"/>
    <w:multiLevelType w:val="hybridMultilevel"/>
    <w:tmpl w:val="247065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2B13C03"/>
    <w:multiLevelType w:val="multilevel"/>
    <w:tmpl w:val="FE34AD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14873BB1"/>
    <w:multiLevelType w:val="hybridMultilevel"/>
    <w:tmpl w:val="6F96678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9" w15:restartNumberingAfterBreak="0">
    <w:nsid w:val="14C90758"/>
    <w:multiLevelType w:val="multilevel"/>
    <w:tmpl w:val="D1E61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62C593B"/>
    <w:multiLevelType w:val="hybridMultilevel"/>
    <w:tmpl w:val="F4781F8C"/>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1" w15:restartNumberingAfterBreak="0">
    <w:nsid w:val="172E006C"/>
    <w:multiLevelType w:val="hybridMultilevel"/>
    <w:tmpl w:val="7E7A7CC2"/>
    <w:lvl w:ilvl="0" w:tplc="04090001">
      <w:start w:val="1"/>
      <w:numFmt w:val="bullet"/>
      <w:lvlText w:val=""/>
      <w:lvlJc w:val="left"/>
      <w:pPr>
        <w:ind w:left="720" w:hanging="360"/>
      </w:pPr>
      <w:rPr>
        <w:rFonts w:ascii="Symbol" w:hAnsi="Symbol" w:hint="default"/>
      </w:rPr>
    </w:lvl>
    <w:lvl w:ilvl="1" w:tplc="8620E708">
      <w:numFmt w:val="bullet"/>
      <w:lvlText w:val="•"/>
      <w:lvlJc w:val="left"/>
      <w:pPr>
        <w:ind w:left="1440" w:hanging="360"/>
      </w:pPr>
      <w:rPr>
        <w:rFonts w:ascii="Calibri" w:eastAsiaTheme="minorEastAsia"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7833296"/>
    <w:multiLevelType w:val="hybridMultilevel"/>
    <w:tmpl w:val="A8D0C09C"/>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190B6FB9"/>
    <w:multiLevelType w:val="hybridMultilevel"/>
    <w:tmpl w:val="A84278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A240786"/>
    <w:multiLevelType w:val="hybridMultilevel"/>
    <w:tmpl w:val="5CDA76EE"/>
    <w:lvl w:ilvl="0" w:tplc="1B40AB98">
      <w:start w:val="1"/>
      <w:numFmt w:val="lowerRoman"/>
      <w:pStyle w:val="FOATemplateStyle3"/>
      <w:lvlText w:val="%1."/>
      <w:lvlJc w:val="left"/>
      <w:pPr>
        <w:ind w:left="1800" w:hanging="360"/>
      </w:pPr>
      <w:rPr>
        <w:rFonts w:hint="default"/>
        <w:sz w:val="28"/>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1A931FE7"/>
    <w:multiLevelType w:val="hybridMultilevel"/>
    <w:tmpl w:val="21181670"/>
    <w:lvl w:ilvl="0" w:tplc="45C4C24C">
      <w:start w:val="1"/>
      <w:numFmt w:val="lowerRoman"/>
      <w:lvlText w:val="%1."/>
      <w:lvlJc w:val="left"/>
      <w:pPr>
        <w:ind w:left="1800" w:hanging="360"/>
      </w:pPr>
      <w:rPr>
        <w:rFonts w:hint="default"/>
        <w:sz w:val="28"/>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1BFC4FF1"/>
    <w:multiLevelType w:val="multilevel"/>
    <w:tmpl w:val="A1EC4692"/>
    <w:lvl w:ilvl="0">
      <w:start w:val="1"/>
      <w:numFmt w:val="upperRoman"/>
      <w:lvlText w:val="%1."/>
      <w:lvlJc w:val="left"/>
      <w:pPr>
        <w:ind w:left="720" w:hanging="360"/>
      </w:pPr>
      <w:rPr>
        <w:rFonts w:ascii="Calibri" w:hAnsi="Calibri" w:hint="default"/>
        <w:b/>
        <w:caps w:val="0"/>
        <w:smallCaps/>
        <w:strike w:val="0"/>
        <w:dstrike w:val="0"/>
        <w:vanish w:val="0"/>
        <w:sz w:val="40"/>
        <w:u w:val="none"/>
        <w:vertAlign w:val="baseline"/>
      </w:rPr>
    </w:lvl>
    <w:lvl w:ilvl="1">
      <w:start w:val="1"/>
      <w:numFmt w:val="upperLetter"/>
      <w:lvlText w:val="%2."/>
      <w:lvlJc w:val="left"/>
      <w:pPr>
        <w:ind w:left="1080" w:hanging="360"/>
      </w:pPr>
      <w:rPr>
        <w:rFonts w:ascii="Calibri" w:hAnsi="Calibri" w:hint="default"/>
        <w:b/>
        <w:i w:val="0"/>
        <w:caps w:val="0"/>
        <w:smallCaps/>
        <w:strike w:val="0"/>
        <w:dstrike w:val="0"/>
        <w:vanish w:val="0"/>
        <w:sz w:val="28"/>
        <w:vertAlign w:val="baseline"/>
      </w:rPr>
    </w:lvl>
    <w:lvl w:ilvl="2">
      <w:start w:val="1"/>
      <w:numFmt w:val="decimal"/>
      <w:lvlText w:val="%3."/>
      <w:lvlJc w:val="left"/>
      <w:pPr>
        <w:ind w:left="1440" w:hanging="360"/>
      </w:pPr>
      <w:rPr>
        <w:rFonts w:ascii="Calibri" w:hAnsi="Calibri" w:hint="default"/>
        <w:b/>
        <w:i/>
        <w:caps w:val="0"/>
        <w:smallCaps w:val="0"/>
        <w:strike w:val="0"/>
        <w:dstrike w:val="0"/>
        <w:vanish w:val="0"/>
        <w:sz w:val="24"/>
        <w:vertAlign w:val="baseline"/>
      </w:rPr>
    </w:lvl>
    <w:lvl w:ilvl="3">
      <w:start w:val="1"/>
      <w:numFmt w:val="lowerRoman"/>
      <w:lvlText w:val="%4."/>
      <w:lvlJc w:val="left"/>
      <w:pPr>
        <w:ind w:left="1800" w:hanging="360"/>
      </w:pPr>
      <w:rPr>
        <w:rFonts w:ascii="Calibri" w:hAnsi="Calibri" w:hint="default"/>
        <w:i/>
        <w:caps w:val="0"/>
        <w:smallCaps w:val="0"/>
        <w:strike w:val="0"/>
        <w:dstrike w:val="0"/>
        <w:vanish w:val="0"/>
        <w:sz w:val="24"/>
        <w:vertAlign w:val="baseline"/>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7" w15:restartNumberingAfterBreak="0">
    <w:nsid w:val="1DB145B2"/>
    <w:multiLevelType w:val="hybridMultilevel"/>
    <w:tmpl w:val="FF1A336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1E711575"/>
    <w:multiLevelType w:val="hybridMultilevel"/>
    <w:tmpl w:val="CFD4940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1F73417E"/>
    <w:multiLevelType w:val="hybridMultilevel"/>
    <w:tmpl w:val="6E0A06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201D21A4"/>
    <w:multiLevelType w:val="hybridMultilevel"/>
    <w:tmpl w:val="1DF82990"/>
    <w:lvl w:ilvl="0" w:tplc="FFFFFFFF">
      <w:start w:val="1"/>
      <w:numFmt w:val="decimal"/>
      <w:lvlText w:val="%1."/>
      <w:lvlJc w:val="left"/>
      <w:pPr>
        <w:ind w:left="720" w:hanging="360"/>
      </w:pPr>
    </w:lvl>
    <w:lvl w:ilvl="1" w:tplc="04090001">
      <w:start w:val="1"/>
      <w:numFmt w:val="bullet"/>
      <w:lvlText w:val=""/>
      <w:lvlJc w:val="left"/>
      <w:pPr>
        <w:ind w:left="108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1225F4C"/>
    <w:multiLevelType w:val="multilevel"/>
    <w:tmpl w:val="701C3C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4C85060"/>
    <w:multiLevelType w:val="multilevel"/>
    <w:tmpl w:val="54906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55024D2"/>
    <w:multiLevelType w:val="hybridMultilevel"/>
    <w:tmpl w:val="FFFFFFFF"/>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27D54060"/>
    <w:multiLevelType w:val="hybridMultilevel"/>
    <w:tmpl w:val="FFFFFFFF"/>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35" w15:restartNumberingAfterBreak="0">
    <w:nsid w:val="28FE4E91"/>
    <w:multiLevelType w:val="hybridMultilevel"/>
    <w:tmpl w:val="FFFFFFFF"/>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6" w15:restartNumberingAfterBreak="0">
    <w:nsid w:val="297105DA"/>
    <w:multiLevelType w:val="hybridMultilevel"/>
    <w:tmpl w:val="09321D2E"/>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7" w15:restartNumberingAfterBreak="0">
    <w:nsid w:val="2B378F28"/>
    <w:multiLevelType w:val="hybridMultilevel"/>
    <w:tmpl w:val="07C0B81E"/>
    <w:lvl w:ilvl="0" w:tplc="EB48DF7C">
      <w:start w:val="1"/>
      <w:numFmt w:val="bullet"/>
      <w:lvlText w:val=""/>
      <w:lvlJc w:val="left"/>
      <w:pPr>
        <w:ind w:left="720" w:hanging="360"/>
      </w:pPr>
      <w:rPr>
        <w:rFonts w:ascii="Symbol" w:hAnsi="Symbol" w:hint="default"/>
      </w:rPr>
    </w:lvl>
    <w:lvl w:ilvl="1" w:tplc="549EB08E">
      <w:start w:val="1"/>
      <w:numFmt w:val="bullet"/>
      <w:lvlText w:val="o"/>
      <w:lvlJc w:val="left"/>
      <w:pPr>
        <w:ind w:left="1440" w:hanging="360"/>
      </w:pPr>
      <w:rPr>
        <w:rFonts w:ascii="Courier New" w:hAnsi="Courier New" w:hint="default"/>
      </w:rPr>
    </w:lvl>
    <w:lvl w:ilvl="2" w:tplc="C5027CA4">
      <w:start w:val="1"/>
      <w:numFmt w:val="bullet"/>
      <w:lvlText w:val=""/>
      <w:lvlJc w:val="left"/>
      <w:pPr>
        <w:ind w:left="2160" w:hanging="360"/>
      </w:pPr>
      <w:rPr>
        <w:rFonts w:ascii="Wingdings" w:hAnsi="Wingdings" w:hint="default"/>
      </w:rPr>
    </w:lvl>
    <w:lvl w:ilvl="3" w:tplc="1D0EEF82">
      <w:start w:val="1"/>
      <w:numFmt w:val="bullet"/>
      <w:lvlText w:val=""/>
      <w:lvlJc w:val="left"/>
      <w:pPr>
        <w:ind w:left="2880" w:hanging="360"/>
      </w:pPr>
      <w:rPr>
        <w:rFonts w:ascii="Symbol" w:hAnsi="Symbol" w:hint="default"/>
      </w:rPr>
    </w:lvl>
    <w:lvl w:ilvl="4" w:tplc="E5C09284">
      <w:start w:val="1"/>
      <w:numFmt w:val="bullet"/>
      <w:lvlText w:val="o"/>
      <w:lvlJc w:val="left"/>
      <w:pPr>
        <w:ind w:left="3600" w:hanging="360"/>
      </w:pPr>
      <w:rPr>
        <w:rFonts w:ascii="Courier New" w:hAnsi="Courier New" w:hint="default"/>
      </w:rPr>
    </w:lvl>
    <w:lvl w:ilvl="5" w:tplc="44A6E704">
      <w:start w:val="1"/>
      <w:numFmt w:val="bullet"/>
      <w:lvlText w:val=""/>
      <w:lvlJc w:val="left"/>
      <w:pPr>
        <w:ind w:left="4320" w:hanging="360"/>
      </w:pPr>
      <w:rPr>
        <w:rFonts w:ascii="Wingdings" w:hAnsi="Wingdings" w:hint="default"/>
      </w:rPr>
    </w:lvl>
    <w:lvl w:ilvl="6" w:tplc="12BE6BB0">
      <w:start w:val="1"/>
      <w:numFmt w:val="bullet"/>
      <w:lvlText w:val=""/>
      <w:lvlJc w:val="left"/>
      <w:pPr>
        <w:ind w:left="5040" w:hanging="360"/>
      </w:pPr>
      <w:rPr>
        <w:rFonts w:ascii="Symbol" w:hAnsi="Symbol" w:hint="default"/>
      </w:rPr>
    </w:lvl>
    <w:lvl w:ilvl="7" w:tplc="D05E35C0">
      <w:start w:val="1"/>
      <w:numFmt w:val="bullet"/>
      <w:lvlText w:val="o"/>
      <w:lvlJc w:val="left"/>
      <w:pPr>
        <w:ind w:left="5760" w:hanging="360"/>
      </w:pPr>
      <w:rPr>
        <w:rFonts w:ascii="Courier New" w:hAnsi="Courier New" w:hint="default"/>
      </w:rPr>
    </w:lvl>
    <w:lvl w:ilvl="8" w:tplc="6A0EFEB8">
      <w:start w:val="1"/>
      <w:numFmt w:val="bullet"/>
      <w:lvlText w:val=""/>
      <w:lvlJc w:val="left"/>
      <w:pPr>
        <w:ind w:left="6480" w:hanging="360"/>
      </w:pPr>
      <w:rPr>
        <w:rFonts w:ascii="Wingdings" w:hAnsi="Wingdings" w:hint="default"/>
      </w:rPr>
    </w:lvl>
  </w:abstractNum>
  <w:abstractNum w:abstractNumId="38" w15:restartNumberingAfterBreak="0">
    <w:nsid w:val="2B5D4375"/>
    <w:multiLevelType w:val="hybridMultilevel"/>
    <w:tmpl w:val="67A80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C771462"/>
    <w:multiLevelType w:val="hybridMultilevel"/>
    <w:tmpl w:val="ECE4908C"/>
    <w:lvl w:ilvl="0" w:tplc="45C4C24C">
      <w:start w:val="1"/>
      <w:numFmt w:val="lowerRoman"/>
      <w:lvlText w:val="%1."/>
      <w:lvlJc w:val="left"/>
      <w:pPr>
        <w:ind w:left="1800" w:hanging="360"/>
      </w:pPr>
      <w:rPr>
        <w:rFonts w:hint="default"/>
        <w:sz w:val="28"/>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2E0D697B"/>
    <w:multiLevelType w:val="hybridMultilevel"/>
    <w:tmpl w:val="15048360"/>
    <w:lvl w:ilvl="0" w:tplc="57D2731C">
      <w:start w:val="1"/>
      <w:numFmt w:val="upperRoman"/>
      <w:pStyle w:val="FOATemplateStyle1"/>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2E60490E"/>
    <w:multiLevelType w:val="hybridMultilevel"/>
    <w:tmpl w:val="D67A8EE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2E937C11"/>
    <w:multiLevelType w:val="hybridMultilevel"/>
    <w:tmpl w:val="C6EC0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03C23F1"/>
    <w:multiLevelType w:val="hybridMultilevel"/>
    <w:tmpl w:val="21181670"/>
    <w:lvl w:ilvl="0" w:tplc="45C4C24C">
      <w:start w:val="1"/>
      <w:numFmt w:val="lowerRoman"/>
      <w:lvlText w:val="%1."/>
      <w:lvlJc w:val="left"/>
      <w:pPr>
        <w:ind w:left="1800" w:hanging="360"/>
      </w:pPr>
      <w:rPr>
        <w:rFonts w:hint="default"/>
        <w:sz w:val="28"/>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32DC6811"/>
    <w:multiLevelType w:val="hybridMultilevel"/>
    <w:tmpl w:val="39B40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3987B01"/>
    <w:multiLevelType w:val="multilevel"/>
    <w:tmpl w:val="6A0E3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3D76DA6"/>
    <w:multiLevelType w:val="hybridMultilevel"/>
    <w:tmpl w:val="0BA4E31E"/>
    <w:lvl w:ilvl="0" w:tplc="9522DCCA">
      <w:start w:val="1"/>
      <w:numFmt w:val="lowerRoman"/>
      <w:lvlText w:val="%1."/>
      <w:lvlJc w:val="left"/>
      <w:pPr>
        <w:ind w:left="1800" w:hanging="360"/>
      </w:pPr>
      <w:rPr>
        <w:rFonts w:hint="default"/>
        <w:i w:val="0"/>
        <w:sz w:val="28"/>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345B373F"/>
    <w:multiLevelType w:val="multilevel"/>
    <w:tmpl w:val="30D22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5914238"/>
    <w:multiLevelType w:val="multilevel"/>
    <w:tmpl w:val="45A8C22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9" w15:restartNumberingAfterBreak="0">
    <w:nsid w:val="37EC1FA2"/>
    <w:multiLevelType w:val="hybridMultilevel"/>
    <w:tmpl w:val="3CA2913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83D4747"/>
    <w:multiLevelType w:val="hybridMultilevel"/>
    <w:tmpl w:val="7E62EC2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1" w15:restartNumberingAfterBreak="0">
    <w:nsid w:val="391F2814"/>
    <w:multiLevelType w:val="hybridMultilevel"/>
    <w:tmpl w:val="683C2DE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2" w15:restartNumberingAfterBreak="0">
    <w:nsid w:val="3A87104C"/>
    <w:multiLevelType w:val="hybridMultilevel"/>
    <w:tmpl w:val="BB0065A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3" w15:restartNumberingAfterBreak="0">
    <w:nsid w:val="3A8F34BB"/>
    <w:multiLevelType w:val="hybridMultilevel"/>
    <w:tmpl w:val="4426FC42"/>
    <w:lvl w:ilvl="0" w:tplc="DD886E5E">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BFB3DE3"/>
    <w:multiLevelType w:val="multilevel"/>
    <w:tmpl w:val="E0FA5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C442E08"/>
    <w:multiLevelType w:val="hybridMultilevel"/>
    <w:tmpl w:val="38EE6B1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6" w15:restartNumberingAfterBreak="0">
    <w:nsid w:val="3DDA1350"/>
    <w:multiLevelType w:val="hybridMultilevel"/>
    <w:tmpl w:val="570AB5E6"/>
    <w:lvl w:ilvl="0" w:tplc="0409000F">
      <w:start w:val="1"/>
      <w:numFmt w:val="decimal"/>
      <w:lvlText w:val="%1."/>
      <w:lvlJc w:val="left"/>
      <w:pPr>
        <w:ind w:left="720" w:hanging="360"/>
      </w:pPr>
    </w:lvl>
    <w:lvl w:ilvl="1" w:tplc="4CAA7E40">
      <w:start w:val="1"/>
      <w:numFmt w:val="lowerLetter"/>
      <w:lvlText w:val="%2."/>
      <w:lvlJc w:val="left"/>
      <w:pPr>
        <w:ind w:left="1440" w:hanging="360"/>
      </w:pPr>
      <w:rPr>
        <w:rFonts w:hint="default"/>
        <w:color w:val="auto"/>
      </w:rPr>
    </w:lvl>
    <w:lvl w:ilvl="2" w:tplc="A7120DE8">
      <w:start w:val="1"/>
      <w:numFmt w:val="lowerRoman"/>
      <w:lvlText w:val="%3."/>
      <w:lvlJc w:val="right"/>
      <w:pPr>
        <w:ind w:left="2160" w:hanging="180"/>
      </w:pPr>
      <w:rPr>
        <w:rFonts w:hint="default"/>
        <w:color w:val="auto"/>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BF6C0C0C">
      <w:start w:val="1"/>
      <w:numFmt w:val="decimal"/>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E6D0C90"/>
    <w:multiLevelType w:val="hybridMultilevel"/>
    <w:tmpl w:val="C4382434"/>
    <w:lvl w:ilvl="0" w:tplc="E750A566">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3154819"/>
    <w:multiLevelType w:val="hybridMultilevel"/>
    <w:tmpl w:val="3682641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45AA4B2E"/>
    <w:multiLevelType w:val="hybridMultilevel"/>
    <w:tmpl w:val="C99AA982"/>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0" w15:restartNumberingAfterBreak="0">
    <w:nsid w:val="4D075AD6"/>
    <w:multiLevelType w:val="hybridMultilevel"/>
    <w:tmpl w:val="7CCAE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DB67FB4"/>
    <w:multiLevelType w:val="hybridMultilevel"/>
    <w:tmpl w:val="D49AAC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E350131"/>
    <w:multiLevelType w:val="hybridMultilevel"/>
    <w:tmpl w:val="3A12252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3" w15:restartNumberingAfterBreak="0">
    <w:nsid w:val="4E7237F6"/>
    <w:multiLevelType w:val="hybridMultilevel"/>
    <w:tmpl w:val="22F6B452"/>
    <w:lvl w:ilvl="0" w:tplc="FFFFFFFF">
      <w:start w:val="1"/>
      <w:numFmt w:val="decimal"/>
      <w:lvlText w:val="%1."/>
      <w:lvlJc w:val="left"/>
      <w:pPr>
        <w:ind w:left="720" w:hanging="360"/>
      </w:pPr>
    </w:lvl>
    <w:lvl w:ilvl="1" w:tplc="0409000F">
      <w:start w:val="1"/>
      <w:numFmt w:val="decimal"/>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53953D2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15:restartNumberingAfterBreak="0">
    <w:nsid w:val="540E5BDB"/>
    <w:multiLevelType w:val="hybridMultilevel"/>
    <w:tmpl w:val="4426FC42"/>
    <w:lvl w:ilvl="0" w:tplc="DD886E5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7157BA2"/>
    <w:multiLevelType w:val="hybridMultilevel"/>
    <w:tmpl w:val="FBF0D1B2"/>
    <w:lvl w:ilvl="0" w:tplc="3E3E2CA4">
      <w:start w:val="1"/>
      <w:numFmt w:val="decimal"/>
      <w:lvlText w:val="%1."/>
      <w:lvlJc w:val="left"/>
      <w:pPr>
        <w:ind w:left="2520" w:hanging="360"/>
      </w:pPr>
      <w:rPr>
        <w:rFonts w:asciiTheme="minorHAnsi" w:eastAsia="Times New Roman" w:hAnsiTheme="minorHAnsi" w:cstheme="minorBidi"/>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67" w15:restartNumberingAfterBreak="0">
    <w:nsid w:val="5CC64FA0"/>
    <w:multiLevelType w:val="hybridMultilevel"/>
    <w:tmpl w:val="A2BA35D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8" w15:restartNumberingAfterBreak="0">
    <w:nsid w:val="5E9B20AE"/>
    <w:multiLevelType w:val="hybridMultilevel"/>
    <w:tmpl w:val="D06EC4E8"/>
    <w:lvl w:ilvl="0" w:tplc="04090001">
      <w:start w:val="1"/>
      <w:numFmt w:val="bullet"/>
      <w:lvlText w:val=""/>
      <w:lvlJc w:val="left"/>
      <w:pPr>
        <w:ind w:left="2580" w:hanging="360"/>
      </w:pPr>
      <w:rPr>
        <w:rFonts w:ascii="Symbol" w:hAnsi="Symbol" w:hint="default"/>
      </w:rPr>
    </w:lvl>
    <w:lvl w:ilvl="1" w:tplc="04090003" w:tentative="1">
      <w:start w:val="1"/>
      <w:numFmt w:val="bullet"/>
      <w:lvlText w:val="o"/>
      <w:lvlJc w:val="left"/>
      <w:pPr>
        <w:ind w:left="3300" w:hanging="360"/>
      </w:pPr>
      <w:rPr>
        <w:rFonts w:ascii="Courier New" w:hAnsi="Courier New" w:cs="Courier New" w:hint="default"/>
      </w:rPr>
    </w:lvl>
    <w:lvl w:ilvl="2" w:tplc="04090005" w:tentative="1">
      <w:start w:val="1"/>
      <w:numFmt w:val="bullet"/>
      <w:lvlText w:val=""/>
      <w:lvlJc w:val="left"/>
      <w:pPr>
        <w:ind w:left="4020" w:hanging="360"/>
      </w:pPr>
      <w:rPr>
        <w:rFonts w:ascii="Wingdings" w:hAnsi="Wingdings" w:hint="default"/>
      </w:rPr>
    </w:lvl>
    <w:lvl w:ilvl="3" w:tplc="04090001" w:tentative="1">
      <w:start w:val="1"/>
      <w:numFmt w:val="bullet"/>
      <w:lvlText w:val=""/>
      <w:lvlJc w:val="left"/>
      <w:pPr>
        <w:ind w:left="4740" w:hanging="360"/>
      </w:pPr>
      <w:rPr>
        <w:rFonts w:ascii="Symbol" w:hAnsi="Symbol" w:hint="default"/>
      </w:rPr>
    </w:lvl>
    <w:lvl w:ilvl="4" w:tplc="04090003" w:tentative="1">
      <w:start w:val="1"/>
      <w:numFmt w:val="bullet"/>
      <w:lvlText w:val="o"/>
      <w:lvlJc w:val="left"/>
      <w:pPr>
        <w:ind w:left="5460" w:hanging="360"/>
      </w:pPr>
      <w:rPr>
        <w:rFonts w:ascii="Courier New" w:hAnsi="Courier New" w:cs="Courier New" w:hint="default"/>
      </w:rPr>
    </w:lvl>
    <w:lvl w:ilvl="5" w:tplc="04090005" w:tentative="1">
      <w:start w:val="1"/>
      <w:numFmt w:val="bullet"/>
      <w:lvlText w:val=""/>
      <w:lvlJc w:val="left"/>
      <w:pPr>
        <w:ind w:left="6180" w:hanging="360"/>
      </w:pPr>
      <w:rPr>
        <w:rFonts w:ascii="Wingdings" w:hAnsi="Wingdings" w:hint="default"/>
      </w:rPr>
    </w:lvl>
    <w:lvl w:ilvl="6" w:tplc="04090001" w:tentative="1">
      <w:start w:val="1"/>
      <w:numFmt w:val="bullet"/>
      <w:lvlText w:val=""/>
      <w:lvlJc w:val="left"/>
      <w:pPr>
        <w:ind w:left="6900" w:hanging="360"/>
      </w:pPr>
      <w:rPr>
        <w:rFonts w:ascii="Symbol" w:hAnsi="Symbol" w:hint="default"/>
      </w:rPr>
    </w:lvl>
    <w:lvl w:ilvl="7" w:tplc="04090003" w:tentative="1">
      <w:start w:val="1"/>
      <w:numFmt w:val="bullet"/>
      <w:lvlText w:val="o"/>
      <w:lvlJc w:val="left"/>
      <w:pPr>
        <w:ind w:left="7620" w:hanging="360"/>
      </w:pPr>
      <w:rPr>
        <w:rFonts w:ascii="Courier New" w:hAnsi="Courier New" w:cs="Courier New" w:hint="default"/>
      </w:rPr>
    </w:lvl>
    <w:lvl w:ilvl="8" w:tplc="04090005" w:tentative="1">
      <w:start w:val="1"/>
      <w:numFmt w:val="bullet"/>
      <w:lvlText w:val=""/>
      <w:lvlJc w:val="left"/>
      <w:pPr>
        <w:ind w:left="8340" w:hanging="360"/>
      </w:pPr>
      <w:rPr>
        <w:rFonts w:ascii="Wingdings" w:hAnsi="Wingdings" w:hint="default"/>
      </w:rPr>
    </w:lvl>
  </w:abstractNum>
  <w:abstractNum w:abstractNumId="69" w15:restartNumberingAfterBreak="0">
    <w:nsid w:val="5FE9454B"/>
    <w:multiLevelType w:val="hybridMultilevel"/>
    <w:tmpl w:val="38FC8A8C"/>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70" w15:restartNumberingAfterBreak="0">
    <w:nsid w:val="60795834"/>
    <w:multiLevelType w:val="hybridMultilevel"/>
    <w:tmpl w:val="05C849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0ED2772"/>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19A2BF9"/>
    <w:multiLevelType w:val="hybridMultilevel"/>
    <w:tmpl w:val="4700585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3" w15:restartNumberingAfterBreak="0">
    <w:nsid w:val="61C62874"/>
    <w:multiLevelType w:val="multilevel"/>
    <w:tmpl w:val="2858FD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4" w15:restartNumberingAfterBreak="0">
    <w:nsid w:val="660529EA"/>
    <w:multiLevelType w:val="hybridMultilevel"/>
    <w:tmpl w:val="FFFFFFFF"/>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15:restartNumberingAfterBreak="0">
    <w:nsid w:val="66CE1864"/>
    <w:multiLevelType w:val="hybridMultilevel"/>
    <w:tmpl w:val="FFFFFFFF"/>
    <w:lvl w:ilvl="0" w:tplc="A0205AD2">
      <w:start w:val="1"/>
      <w:numFmt w:val="bullet"/>
      <w:lvlText w:val="·"/>
      <w:lvlJc w:val="left"/>
      <w:pPr>
        <w:ind w:left="720" w:hanging="360"/>
      </w:pPr>
      <w:rPr>
        <w:rFonts w:ascii="Symbol" w:hAnsi="Symbol" w:hint="default"/>
      </w:rPr>
    </w:lvl>
    <w:lvl w:ilvl="1" w:tplc="9A763F20">
      <w:start w:val="1"/>
      <w:numFmt w:val="bullet"/>
      <w:lvlText w:val="o"/>
      <w:lvlJc w:val="left"/>
      <w:pPr>
        <w:ind w:left="1440" w:hanging="360"/>
      </w:pPr>
      <w:rPr>
        <w:rFonts w:ascii="Courier New" w:hAnsi="Courier New" w:hint="default"/>
      </w:rPr>
    </w:lvl>
    <w:lvl w:ilvl="2" w:tplc="1A2A31F8">
      <w:start w:val="1"/>
      <w:numFmt w:val="bullet"/>
      <w:lvlText w:val=""/>
      <w:lvlJc w:val="left"/>
      <w:pPr>
        <w:ind w:left="2160" w:hanging="360"/>
      </w:pPr>
      <w:rPr>
        <w:rFonts w:ascii="Wingdings" w:hAnsi="Wingdings" w:hint="default"/>
      </w:rPr>
    </w:lvl>
    <w:lvl w:ilvl="3" w:tplc="71F67220">
      <w:start w:val="1"/>
      <w:numFmt w:val="bullet"/>
      <w:lvlText w:val=""/>
      <w:lvlJc w:val="left"/>
      <w:pPr>
        <w:ind w:left="2880" w:hanging="360"/>
      </w:pPr>
      <w:rPr>
        <w:rFonts w:ascii="Symbol" w:hAnsi="Symbol" w:hint="default"/>
      </w:rPr>
    </w:lvl>
    <w:lvl w:ilvl="4" w:tplc="AA42271C">
      <w:start w:val="1"/>
      <w:numFmt w:val="bullet"/>
      <w:lvlText w:val="o"/>
      <w:lvlJc w:val="left"/>
      <w:pPr>
        <w:ind w:left="3600" w:hanging="360"/>
      </w:pPr>
      <w:rPr>
        <w:rFonts w:ascii="Courier New" w:hAnsi="Courier New" w:hint="default"/>
      </w:rPr>
    </w:lvl>
    <w:lvl w:ilvl="5" w:tplc="E4784EC0">
      <w:start w:val="1"/>
      <w:numFmt w:val="bullet"/>
      <w:lvlText w:val=""/>
      <w:lvlJc w:val="left"/>
      <w:pPr>
        <w:ind w:left="4320" w:hanging="360"/>
      </w:pPr>
      <w:rPr>
        <w:rFonts w:ascii="Wingdings" w:hAnsi="Wingdings" w:hint="default"/>
      </w:rPr>
    </w:lvl>
    <w:lvl w:ilvl="6" w:tplc="74602A9A">
      <w:start w:val="1"/>
      <w:numFmt w:val="bullet"/>
      <w:lvlText w:val=""/>
      <w:lvlJc w:val="left"/>
      <w:pPr>
        <w:ind w:left="5040" w:hanging="360"/>
      </w:pPr>
      <w:rPr>
        <w:rFonts w:ascii="Symbol" w:hAnsi="Symbol" w:hint="default"/>
      </w:rPr>
    </w:lvl>
    <w:lvl w:ilvl="7" w:tplc="B05E7620">
      <w:start w:val="1"/>
      <w:numFmt w:val="bullet"/>
      <w:lvlText w:val="o"/>
      <w:lvlJc w:val="left"/>
      <w:pPr>
        <w:ind w:left="5760" w:hanging="360"/>
      </w:pPr>
      <w:rPr>
        <w:rFonts w:ascii="Courier New" w:hAnsi="Courier New" w:hint="default"/>
      </w:rPr>
    </w:lvl>
    <w:lvl w:ilvl="8" w:tplc="4BCAFE44">
      <w:start w:val="1"/>
      <w:numFmt w:val="bullet"/>
      <w:lvlText w:val=""/>
      <w:lvlJc w:val="left"/>
      <w:pPr>
        <w:ind w:left="6480" w:hanging="360"/>
      </w:pPr>
      <w:rPr>
        <w:rFonts w:ascii="Wingdings" w:hAnsi="Wingdings" w:hint="default"/>
      </w:rPr>
    </w:lvl>
  </w:abstractNum>
  <w:abstractNum w:abstractNumId="76" w15:restartNumberingAfterBreak="0">
    <w:nsid w:val="6B8F2BAA"/>
    <w:multiLevelType w:val="multilevel"/>
    <w:tmpl w:val="C99E62A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7" w15:restartNumberingAfterBreak="0">
    <w:nsid w:val="6E5A3CF9"/>
    <w:multiLevelType w:val="hybridMultilevel"/>
    <w:tmpl w:val="26866B6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8" w15:restartNumberingAfterBreak="0">
    <w:nsid w:val="6E65627C"/>
    <w:multiLevelType w:val="hybridMultilevel"/>
    <w:tmpl w:val="BE08A984"/>
    <w:lvl w:ilvl="0" w:tplc="43DCAAFA">
      <w:start w:val="1"/>
      <w:numFmt w:val="bullet"/>
      <w:pStyle w:val="Bullet2"/>
      <w:lvlText w:val="-"/>
      <w:lvlJc w:val="left"/>
      <w:pPr>
        <w:ind w:left="1800" w:hanging="360"/>
      </w:pPr>
      <w:rPr>
        <w:rFonts w:ascii="Courier New" w:hAnsi="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9" w15:restartNumberingAfterBreak="0">
    <w:nsid w:val="6F8223F6"/>
    <w:multiLevelType w:val="hybridMultilevel"/>
    <w:tmpl w:val="20D01B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15C3838"/>
    <w:multiLevelType w:val="hybridMultilevel"/>
    <w:tmpl w:val="145A2CA6"/>
    <w:lvl w:ilvl="0" w:tplc="04090011">
      <w:start w:val="1"/>
      <w:numFmt w:val="decimal"/>
      <w:lvlText w:val="%1)"/>
      <w:lvlJc w:val="lef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1" w15:restartNumberingAfterBreak="0">
    <w:nsid w:val="71EF3D00"/>
    <w:multiLevelType w:val="hybridMultilevel"/>
    <w:tmpl w:val="AD622B58"/>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2" w15:restartNumberingAfterBreak="0">
    <w:nsid w:val="734AAABF"/>
    <w:multiLevelType w:val="hybridMultilevel"/>
    <w:tmpl w:val="C5C81C96"/>
    <w:lvl w:ilvl="0" w:tplc="21D4470E">
      <w:start w:val="1"/>
      <w:numFmt w:val="bullet"/>
      <w:lvlText w:val=""/>
      <w:lvlJc w:val="left"/>
      <w:pPr>
        <w:ind w:left="720" w:hanging="360"/>
      </w:pPr>
      <w:rPr>
        <w:rFonts w:ascii="Symbol" w:hAnsi="Symbol" w:hint="default"/>
      </w:rPr>
    </w:lvl>
    <w:lvl w:ilvl="1" w:tplc="626C2816">
      <w:start w:val="1"/>
      <w:numFmt w:val="bullet"/>
      <w:lvlText w:val="o"/>
      <w:lvlJc w:val="left"/>
      <w:pPr>
        <w:ind w:left="1440" w:hanging="360"/>
      </w:pPr>
      <w:rPr>
        <w:rFonts w:ascii="Courier New" w:hAnsi="Courier New" w:hint="default"/>
      </w:rPr>
    </w:lvl>
    <w:lvl w:ilvl="2" w:tplc="450A2644">
      <w:start w:val="1"/>
      <w:numFmt w:val="bullet"/>
      <w:lvlText w:val=""/>
      <w:lvlJc w:val="left"/>
      <w:pPr>
        <w:ind w:left="2160" w:hanging="360"/>
      </w:pPr>
      <w:rPr>
        <w:rFonts w:ascii="Wingdings" w:hAnsi="Wingdings" w:hint="default"/>
      </w:rPr>
    </w:lvl>
    <w:lvl w:ilvl="3" w:tplc="4478FBEA">
      <w:start w:val="1"/>
      <w:numFmt w:val="bullet"/>
      <w:lvlText w:val=""/>
      <w:lvlJc w:val="left"/>
      <w:pPr>
        <w:ind w:left="2880" w:hanging="360"/>
      </w:pPr>
      <w:rPr>
        <w:rFonts w:ascii="Symbol" w:hAnsi="Symbol" w:hint="default"/>
      </w:rPr>
    </w:lvl>
    <w:lvl w:ilvl="4" w:tplc="F22E6BB2">
      <w:start w:val="1"/>
      <w:numFmt w:val="bullet"/>
      <w:lvlText w:val="o"/>
      <w:lvlJc w:val="left"/>
      <w:pPr>
        <w:ind w:left="3600" w:hanging="360"/>
      </w:pPr>
      <w:rPr>
        <w:rFonts w:ascii="Courier New" w:hAnsi="Courier New" w:hint="default"/>
      </w:rPr>
    </w:lvl>
    <w:lvl w:ilvl="5" w:tplc="F2FEC016">
      <w:start w:val="1"/>
      <w:numFmt w:val="bullet"/>
      <w:lvlText w:val=""/>
      <w:lvlJc w:val="left"/>
      <w:pPr>
        <w:ind w:left="4320" w:hanging="360"/>
      </w:pPr>
      <w:rPr>
        <w:rFonts w:ascii="Wingdings" w:hAnsi="Wingdings" w:hint="default"/>
      </w:rPr>
    </w:lvl>
    <w:lvl w:ilvl="6" w:tplc="AC389658">
      <w:start w:val="1"/>
      <w:numFmt w:val="bullet"/>
      <w:lvlText w:val=""/>
      <w:lvlJc w:val="left"/>
      <w:pPr>
        <w:ind w:left="5040" w:hanging="360"/>
      </w:pPr>
      <w:rPr>
        <w:rFonts w:ascii="Symbol" w:hAnsi="Symbol" w:hint="default"/>
      </w:rPr>
    </w:lvl>
    <w:lvl w:ilvl="7" w:tplc="229E6892">
      <w:start w:val="1"/>
      <w:numFmt w:val="bullet"/>
      <w:lvlText w:val="o"/>
      <w:lvlJc w:val="left"/>
      <w:pPr>
        <w:ind w:left="5760" w:hanging="360"/>
      </w:pPr>
      <w:rPr>
        <w:rFonts w:ascii="Courier New" w:hAnsi="Courier New" w:hint="default"/>
      </w:rPr>
    </w:lvl>
    <w:lvl w:ilvl="8" w:tplc="31A4CDE4">
      <w:start w:val="1"/>
      <w:numFmt w:val="bullet"/>
      <w:lvlText w:val=""/>
      <w:lvlJc w:val="left"/>
      <w:pPr>
        <w:ind w:left="6480" w:hanging="360"/>
      </w:pPr>
      <w:rPr>
        <w:rFonts w:ascii="Wingdings" w:hAnsi="Wingdings" w:hint="default"/>
      </w:rPr>
    </w:lvl>
  </w:abstractNum>
  <w:abstractNum w:abstractNumId="83" w15:restartNumberingAfterBreak="0">
    <w:nsid w:val="738F7EEF"/>
    <w:multiLevelType w:val="multilevel"/>
    <w:tmpl w:val="A1EC4692"/>
    <w:styleLink w:val="FOATemplateListStyle1"/>
    <w:lvl w:ilvl="0">
      <w:start w:val="1"/>
      <w:numFmt w:val="upperRoman"/>
      <w:lvlText w:val="%1."/>
      <w:lvlJc w:val="left"/>
      <w:pPr>
        <w:ind w:left="720" w:hanging="360"/>
      </w:pPr>
      <w:rPr>
        <w:rFonts w:ascii="Calibri" w:hAnsi="Calibri" w:hint="default"/>
        <w:b/>
        <w:caps w:val="0"/>
        <w:smallCaps/>
        <w:strike w:val="0"/>
        <w:dstrike w:val="0"/>
        <w:vanish w:val="0"/>
        <w:sz w:val="40"/>
        <w:u w:val="none"/>
        <w:vertAlign w:val="baseline"/>
      </w:rPr>
    </w:lvl>
    <w:lvl w:ilvl="1">
      <w:start w:val="1"/>
      <w:numFmt w:val="upperLetter"/>
      <w:lvlText w:val="%2."/>
      <w:lvlJc w:val="left"/>
      <w:pPr>
        <w:ind w:left="1080" w:hanging="360"/>
      </w:pPr>
      <w:rPr>
        <w:rFonts w:ascii="Calibri" w:hAnsi="Calibri" w:hint="default"/>
        <w:b/>
        <w:i w:val="0"/>
        <w:caps w:val="0"/>
        <w:smallCaps/>
        <w:strike w:val="0"/>
        <w:dstrike w:val="0"/>
        <w:vanish w:val="0"/>
        <w:sz w:val="28"/>
        <w:vertAlign w:val="baseline"/>
      </w:rPr>
    </w:lvl>
    <w:lvl w:ilvl="2">
      <w:start w:val="1"/>
      <w:numFmt w:val="decimal"/>
      <w:lvlText w:val="%3."/>
      <w:lvlJc w:val="left"/>
      <w:pPr>
        <w:ind w:left="1440" w:hanging="360"/>
      </w:pPr>
      <w:rPr>
        <w:rFonts w:ascii="Calibri" w:hAnsi="Calibri" w:hint="default"/>
        <w:b/>
        <w:i/>
        <w:caps w:val="0"/>
        <w:smallCaps w:val="0"/>
        <w:strike w:val="0"/>
        <w:dstrike w:val="0"/>
        <w:vanish w:val="0"/>
        <w:sz w:val="24"/>
        <w:vertAlign w:val="baseline"/>
      </w:rPr>
    </w:lvl>
    <w:lvl w:ilvl="3">
      <w:start w:val="1"/>
      <w:numFmt w:val="lowerRoman"/>
      <w:lvlText w:val="%4."/>
      <w:lvlJc w:val="left"/>
      <w:pPr>
        <w:ind w:left="1800" w:hanging="360"/>
      </w:pPr>
      <w:rPr>
        <w:rFonts w:ascii="Calibri" w:hAnsi="Calibri" w:hint="default"/>
        <w:i/>
        <w:caps w:val="0"/>
        <w:smallCaps w:val="0"/>
        <w:strike w:val="0"/>
        <w:dstrike w:val="0"/>
        <w:vanish w:val="0"/>
        <w:sz w:val="24"/>
        <w:vertAlign w:val="baseline"/>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4" w15:restartNumberingAfterBreak="0">
    <w:nsid w:val="73B711B1"/>
    <w:multiLevelType w:val="hybridMultilevel"/>
    <w:tmpl w:val="E2601382"/>
    <w:lvl w:ilvl="0" w:tplc="A47238AE">
      <w:start w:val="1"/>
      <w:numFmt w:val="upperLetter"/>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5227418"/>
    <w:multiLevelType w:val="hybridMultilevel"/>
    <w:tmpl w:val="3304B0D0"/>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6" w15:restartNumberingAfterBreak="0">
    <w:nsid w:val="75406CA9"/>
    <w:multiLevelType w:val="hybridMultilevel"/>
    <w:tmpl w:val="CACEE5D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7" w15:restartNumberingAfterBreak="0">
    <w:nsid w:val="773623A1"/>
    <w:multiLevelType w:val="hybridMultilevel"/>
    <w:tmpl w:val="20D01B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75C466F"/>
    <w:multiLevelType w:val="hybridMultilevel"/>
    <w:tmpl w:val="BA6C5A9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9" w15:restartNumberingAfterBreak="0">
    <w:nsid w:val="77A54E63"/>
    <w:multiLevelType w:val="hybridMultilevel"/>
    <w:tmpl w:val="FFFFFFFF"/>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15:restartNumberingAfterBreak="0">
    <w:nsid w:val="77C6396A"/>
    <w:multiLevelType w:val="hybridMultilevel"/>
    <w:tmpl w:val="92D0B74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80119E7"/>
    <w:multiLevelType w:val="hybridMultilevel"/>
    <w:tmpl w:val="DCA4F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86F03E7"/>
    <w:multiLevelType w:val="hybridMultilevel"/>
    <w:tmpl w:val="A73ADE6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93" w15:restartNumberingAfterBreak="0">
    <w:nsid w:val="7AFA299F"/>
    <w:multiLevelType w:val="hybridMultilevel"/>
    <w:tmpl w:val="EAFC500C"/>
    <w:lvl w:ilvl="0" w:tplc="D826B1E6">
      <w:start w:val="1"/>
      <w:numFmt w:val="decimal"/>
      <w:lvlText w:val="%1."/>
      <w:lvlJc w:val="left"/>
      <w:pPr>
        <w:ind w:left="720" w:hanging="72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BA82C2C"/>
    <w:multiLevelType w:val="hybridMultilevel"/>
    <w:tmpl w:val="BA3C0BE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335842865">
    <w:abstractNumId w:val="83"/>
  </w:num>
  <w:num w:numId="2" w16cid:durableId="1981110135">
    <w:abstractNumId w:val="88"/>
  </w:num>
  <w:num w:numId="3" w16cid:durableId="1064646011">
    <w:abstractNumId w:val="86"/>
  </w:num>
  <w:num w:numId="4" w16cid:durableId="16277074">
    <w:abstractNumId w:val="62"/>
  </w:num>
  <w:num w:numId="5" w16cid:durableId="10945466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29034338">
    <w:abstractNumId w:val="49"/>
  </w:num>
  <w:num w:numId="7" w16cid:durableId="2063944388">
    <w:abstractNumId w:val="24"/>
  </w:num>
  <w:num w:numId="8" w16cid:durableId="688457106">
    <w:abstractNumId w:val="25"/>
  </w:num>
  <w:num w:numId="9" w16cid:durableId="150871923">
    <w:abstractNumId w:val="39"/>
  </w:num>
  <w:num w:numId="10" w16cid:durableId="1586573730">
    <w:abstractNumId w:val="43"/>
  </w:num>
  <w:num w:numId="11" w16cid:durableId="60712219">
    <w:abstractNumId w:val="70"/>
  </w:num>
  <w:num w:numId="12" w16cid:durableId="1095054755">
    <w:abstractNumId w:val="69"/>
  </w:num>
  <w:num w:numId="13" w16cid:durableId="2002661871">
    <w:abstractNumId w:val="46"/>
  </w:num>
  <w:num w:numId="14" w16cid:durableId="1897936931">
    <w:abstractNumId w:val="49"/>
  </w:num>
  <w:num w:numId="15" w16cid:durableId="1239170776">
    <w:abstractNumId w:val="29"/>
  </w:num>
  <w:num w:numId="16" w16cid:durableId="1176383504">
    <w:abstractNumId w:val="60"/>
  </w:num>
  <w:num w:numId="17" w16cid:durableId="591865423">
    <w:abstractNumId w:val="21"/>
  </w:num>
  <w:num w:numId="18" w16cid:durableId="2000420989">
    <w:abstractNumId w:val="51"/>
  </w:num>
  <w:num w:numId="19" w16cid:durableId="243808654">
    <w:abstractNumId w:val="12"/>
  </w:num>
  <w:num w:numId="20" w16cid:durableId="1674407265">
    <w:abstractNumId w:val="14"/>
  </w:num>
  <w:num w:numId="21" w16cid:durableId="1486700905">
    <w:abstractNumId w:val="14"/>
    <w:lvlOverride w:ilvl="0">
      <w:startOverride w:val="1"/>
    </w:lvlOverride>
  </w:num>
  <w:num w:numId="22" w16cid:durableId="1304314118">
    <w:abstractNumId w:val="14"/>
    <w:lvlOverride w:ilvl="0">
      <w:startOverride w:val="1"/>
    </w:lvlOverride>
  </w:num>
  <w:num w:numId="23" w16cid:durableId="1909876332">
    <w:abstractNumId w:val="78"/>
  </w:num>
  <w:num w:numId="24" w16cid:durableId="1910532371">
    <w:abstractNumId w:val="14"/>
    <w:lvlOverride w:ilvl="0">
      <w:startOverride w:val="1"/>
    </w:lvlOverride>
  </w:num>
  <w:num w:numId="25" w16cid:durableId="989094621">
    <w:abstractNumId w:val="10"/>
  </w:num>
  <w:num w:numId="26" w16cid:durableId="1357535932">
    <w:abstractNumId w:val="36"/>
  </w:num>
  <w:num w:numId="27" w16cid:durableId="1430155528">
    <w:abstractNumId w:val="80"/>
  </w:num>
  <w:num w:numId="28" w16cid:durableId="1218511656">
    <w:abstractNumId w:val="14"/>
    <w:lvlOverride w:ilvl="0">
      <w:startOverride w:val="1"/>
    </w:lvlOverride>
  </w:num>
  <w:num w:numId="29" w16cid:durableId="1910800186">
    <w:abstractNumId w:val="14"/>
    <w:lvlOverride w:ilvl="0">
      <w:startOverride w:val="1"/>
    </w:lvlOverride>
  </w:num>
  <w:num w:numId="30" w16cid:durableId="1295133152">
    <w:abstractNumId w:val="9"/>
  </w:num>
  <w:num w:numId="31" w16cid:durableId="1181696899">
    <w:abstractNumId w:val="14"/>
    <w:lvlOverride w:ilvl="0">
      <w:startOverride w:val="1"/>
    </w:lvlOverride>
  </w:num>
  <w:num w:numId="32" w16cid:durableId="1796023831">
    <w:abstractNumId w:val="14"/>
    <w:lvlOverride w:ilvl="0">
      <w:startOverride w:val="1"/>
    </w:lvlOverride>
  </w:num>
  <w:num w:numId="33" w16cid:durableId="421069963">
    <w:abstractNumId w:val="81"/>
  </w:num>
  <w:num w:numId="34" w16cid:durableId="1110667734">
    <w:abstractNumId w:val="84"/>
  </w:num>
  <w:num w:numId="35" w16cid:durableId="192113827">
    <w:abstractNumId w:val="27"/>
  </w:num>
  <w:num w:numId="36" w16cid:durableId="676494135">
    <w:abstractNumId w:val="26"/>
  </w:num>
  <w:num w:numId="37" w16cid:durableId="1646473557">
    <w:abstractNumId w:val="67"/>
  </w:num>
  <w:num w:numId="38" w16cid:durableId="1702199268">
    <w:abstractNumId w:val="22"/>
  </w:num>
  <w:num w:numId="39" w16cid:durableId="170723323">
    <w:abstractNumId w:val="3"/>
  </w:num>
  <w:num w:numId="40" w16cid:durableId="1077706426">
    <w:abstractNumId w:val="61"/>
  </w:num>
  <w:num w:numId="41" w16cid:durableId="1379083600">
    <w:abstractNumId w:val="7"/>
  </w:num>
  <w:num w:numId="42" w16cid:durableId="742029030">
    <w:abstractNumId w:val="65"/>
  </w:num>
  <w:num w:numId="43" w16cid:durableId="1001466020">
    <w:abstractNumId w:val="5"/>
  </w:num>
  <w:num w:numId="44" w16cid:durableId="1658194371">
    <w:abstractNumId w:val="53"/>
  </w:num>
  <w:num w:numId="45" w16cid:durableId="440997496">
    <w:abstractNumId w:val="79"/>
  </w:num>
  <w:num w:numId="46" w16cid:durableId="473451198">
    <w:abstractNumId w:val="87"/>
  </w:num>
  <w:num w:numId="47" w16cid:durableId="1276250186">
    <w:abstractNumId w:val="90"/>
  </w:num>
  <w:num w:numId="48" w16cid:durableId="2096704262">
    <w:abstractNumId w:val="8"/>
  </w:num>
  <w:num w:numId="49" w16cid:durableId="701247460">
    <w:abstractNumId w:val="23"/>
  </w:num>
  <w:num w:numId="50" w16cid:durableId="1609696699">
    <w:abstractNumId w:val="92"/>
  </w:num>
  <w:num w:numId="51" w16cid:durableId="1288851841">
    <w:abstractNumId w:val="15"/>
  </w:num>
  <w:num w:numId="52" w16cid:durableId="610629538">
    <w:abstractNumId w:val="59"/>
  </w:num>
  <w:num w:numId="53" w16cid:durableId="581259934">
    <w:abstractNumId w:val="77"/>
  </w:num>
  <w:num w:numId="54" w16cid:durableId="1040935700">
    <w:abstractNumId w:val="11"/>
    <w:lvlOverride w:ilvl="0">
      <w:lvl w:ilvl="0">
        <w:start w:val="1"/>
        <w:numFmt w:val="upperRoman"/>
        <w:lvlText w:val="%1."/>
        <w:lvlJc w:val="left"/>
        <w:pPr>
          <w:ind w:left="720" w:hanging="360"/>
        </w:pPr>
        <w:rPr>
          <w:rFonts w:ascii="Calibri" w:hAnsi="Calibri" w:hint="default"/>
          <w:b/>
          <w:caps w:val="0"/>
          <w:smallCaps/>
          <w:strike w:val="0"/>
          <w:dstrike w:val="0"/>
          <w:vanish w:val="0"/>
          <w:sz w:val="40"/>
          <w:u w:val="none"/>
          <w:vertAlign w:val="baseline"/>
        </w:rPr>
      </w:lvl>
    </w:lvlOverride>
    <w:lvlOverride w:ilvl="1">
      <w:lvl w:ilvl="1">
        <w:start w:val="1"/>
        <w:numFmt w:val="upperLetter"/>
        <w:lvlText w:val="%2."/>
        <w:lvlJc w:val="left"/>
        <w:pPr>
          <w:ind w:left="1080" w:hanging="360"/>
        </w:pPr>
        <w:rPr>
          <w:rFonts w:ascii="Calibri" w:hAnsi="Calibri" w:hint="default"/>
          <w:b/>
          <w:i w:val="0"/>
          <w:caps w:val="0"/>
          <w:smallCaps/>
          <w:strike w:val="0"/>
          <w:dstrike w:val="0"/>
          <w:vanish w:val="0"/>
          <w:sz w:val="28"/>
          <w:vertAlign w:val="baseline"/>
        </w:rPr>
      </w:lvl>
    </w:lvlOverride>
    <w:lvlOverride w:ilvl="2">
      <w:lvl w:ilvl="2">
        <w:start w:val="1"/>
        <w:numFmt w:val="decimal"/>
        <w:lvlText w:val="%3."/>
        <w:lvlJc w:val="left"/>
        <w:pPr>
          <w:ind w:left="1440" w:hanging="360"/>
        </w:pPr>
        <w:rPr>
          <w:rFonts w:ascii="Calibri" w:hAnsi="Calibri" w:hint="default"/>
          <w:b/>
          <w:i/>
          <w:caps w:val="0"/>
          <w:smallCaps w:val="0"/>
          <w:strike w:val="0"/>
          <w:dstrike w:val="0"/>
          <w:vanish w:val="0"/>
          <w:sz w:val="24"/>
          <w:vertAlign w:val="baseline"/>
        </w:rPr>
      </w:lvl>
    </w:lvlOverride>
    <w:lvlOverride w:ilvl="3">
      <w:lvl w:ilvl="3">
        <w:start w:val="1"/>
        <w:numFmt w:val="lowerRoman"/>
        <w:lvlText w:val="%4."/>
        <w:lvlJc w:val="left"/>
        <w:pPr>
          <w:ind w:left="1800" w:hanging="360"/>
        </w:pPr>
        <w:rPr>
          <w:rFonts w:ascii="Calibri" w:hAnsi="Calibri" w:hint="default"/>
          <w:b/>
          <w:bCs w:val="0"/>
          <w:i w:val="0"/>
          <w:iCs/>
          <w:caps w:val="0"/>
          <w:smallCaps w:val="0"/>
          <w:strike w:val="0"/>
          <w:dstrike w:val="0"/>
          <w:vanish w:val="0"/>
          <w:sz w:val="24"/>
          <w:vertAlign w:val="baseline"/>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55" w16cid:durableId="1030033319">
    <w:abstractNumId w:val="28"/>
  </w:num>
  <w:num w:numId="56" w16cid:durableId="80492809">
    <w:abstractNumId w:val="52"/>
  </w:num>
  <w:num w:numId="57" w16cid:durableId="499547798">
    <w:abstractNumId w:val="24"/>
    <w:lvlOverride w:ilvl="0">
      <w:startOverride w:val="1"/>
    </w:lvlOverride>
  </w:num>
  <w:num w:numId="58" w16cid:durableId="1981810399">
    <w:abstractNumId w:val="24"/>
    <w:lvlOverride w:ilvl="0">
      <w:startOverride w:val="1"/>
    </w:lvlOverride>
  </w:num>
  <w:num w:numId="59" w16cid:durableId="1677539316">
    <w:abstractNumId w:val="24"/>
    <w:lvlOverride w:ilvl="0">
      <w:startOverride w:val="1"/>
    </w:lvlOverride>
  </w:num>
  <w:num w:numId="60" w16cid:durableId="1000624543">
    <w:abstractNumId w:val="24"/>
    <w:lvlOverride w:ilvl="0">
      <w:startOverride w:val="1"/>
    </w:lvlOverride>
  </w:num>
  <w:num w:numId="61" w16cid:durableId="800735530">
    <w:abstractNumId w:val="24"/>
    <w:lvlOverride w:ilvl="0">
      <w:startOverride w:val="1"/>
    </w:lvlOverride>
  </w:num>
  <w:num w:numId="62" w16cid:durableId="1511481234">
    <w:abstractNumId w:val="24"/>
    <w:lvlOverride w:ilvl="0">
      <w:startOverride w:val="1"/>
    </w:lvlOverride>
  </w:num>
  <w:num w:numId="63" w16cid:durableId="1422949184">
    <w:abstractNumId w:val="24"/>
    <w:lvlOverride w:ilvl="0">
      <w:startOverride w:val="1"/>
    </w:lvlOverride>
  </w:num>
  <w:num w:numId="64" w16cid:durableId="738602126">
    <w:abstractNumId w:val="24"/>
    <w:lvlOverride w:ilvl="0">
      <w:startOverride w:val="1"/>
    </w:lvlOverride>
  </w:num>
  <w:num w:numId="65" w16cid:durableId="55977117">
    <w:abstractNumId w:val="24"/>
    <w:lvlOverride w:ilvl="0">
      <w:startOverride w:val="1"/>
    </w:lvlOverride>
  </w:num>
  <w:num w:numId="66" w16cid:durableId="801656764">
    <w:abstractNumId w:val="24"/>
    <w:lvlOverride w:ilvl="0">
      <w:startOverride w:val="1"/>
    </w:lvlOverride>
  </w:num>
  <w:num w:numId="67" w16cid:durableId="1717271271">
    <w:abstractNumId w:val="50"/>
  </w:num>
  <w:num w:numId="68" w16cid:durableId="619998923">
    <w:abstractNumId w:val="55"/>
  </w:num>
  <w:num w:numId="69" w16cid:durableId="157577028">
    <w:abstractNumId w:val="72"/>
  </w:num>
  <w:num w:numId="70" w16cid:durableId="2030790286">
    <w:abstractNumId w:val="41"/>
  </w:num>
  <w:num w:numId="71" w16cid:durableId="380903614">
    <w:abstractNumId w:val="40"/>
  </w:num>
  <w:num w:numId="72" w16cid:durableId="1916620833">
    <w:abstractNumId w:val="24"/>
    <w:lvlOverride w:ilvl="0">
      <w:startOverride w:val="1"/>
    </w:lvlOverride>
  </w:num>
  <w:num w:numId="73" w16cid:durableId="1341858961">
    <w:abstractNumId w:val="2"/>
  </w:num>
  <w:num w:numId="74" w16cid:durableId="957832017">
    <w:abstractNumId w:val="85"/>
  </w:num>
  <w:num w:numId="75" w16cid:durableId="7144572">
    <w:abstractNumId w:val="44"/>
  </w:num>
  <w:num w:numId="76" w16cid:durableId="1778527345">
    <w:abstractNumId w:val="94"/>
  </w:num>
  <w:num w:numId="77" w16cid:durableId="2068799563">
    <w:abstractNumId w:val="91"/>
  </w:num>
  <w:num w:numId="78" w16cid:durableId="1384675793">
    <w:abstractNumId w:val="35"/>
  </w:num>
  <w:num w:numId="79" w16cid:durableId="1791970408">
    <w:abstractNumId w:val="20"/>
  </w:num>
  <w:num w:numId="80" w16cid:durableId="1917932306">
    <w:abstractNumId w:val="68"/>
  </w:num>
  <w:num w:numId="81" w16cid:durableId="1046031897">
    <w:abstractNumId w:val="66"/>
  </w:num>
  <w:num w:numId="82" w16cid:durableId="393357619">
    <w:abstractNumId w:val="71"/>
  </w:num>
  <w:num w:numId="83" w16cid:durableId="1012221484">
    <w:abstractNumId w:val="74"/>
  </w:num>
  <w:num w:numId="84" w16cid:durableId="1226528368">
    <w:abstractNumId w:val="57"/>
  </w:num>
  <w:num w:numId="85" w16cid:durableId="159006482">
    <w:abstractNumId w:val="34"/>
  </w:num>
  <w:num w:numId="86" w16cid:durableId="1338655387">
    <w:abstractNumId w:val="4"/>
  </w:num>
  <w:num w:numId="87" w16cid:durableId="1991404703">
    <w:abstractNumId w:val="89"/>
  </w:num>
  <w:num w:numId="88" w16cid:durableId="520052755">
    <w:abstractNumId w:val="58"/>
  </w:num>
  <w:num w:numId="89" w16cid:durableId="70204358">
    <w:abstractNumId w:val="16"/>
  </w:num>
  <w:num w:numId="90" w16cid:durableId="1780644394">
    <w:abstractNumId w:val="38"/>
  </w:num>
  <w:num w:numId="91" w16cid:durableId="1994093804">
    <w:abstractNumId w:val="0"/>
  </w:num>
  <w:num w:numId="92" w16cid:durableId="537669400">
    <w:abstractNumId w:val="63"/>
  </w:num>
  <w:num w:numId="93" w16cid:durableId="1680354569">
    <w:abstractNumId w:val="37"/>
  </w:num>
  <w:num w:numId="94" w16cid:durableId="1599828075">
    <w:abstractNumId w:val="82"/>
  </w:num>
  <w:num w:numId="95" w16cid:durableId="347410143">
    <w:abstractNumId w:val="75"/>
  </w:num>
  <w:num w:numId="96" w16cid:durableId="556236344">
    <w:abstractNumId w:val="30"/>
  </w:num>
  <w:num w:numId="97" w16cid:durableId="937521987">
    <w:abstractNumId w:val="93"/>
  </w:num>
  <w:num w:numId="98" w16cid:durableId="1917812491">
    <w:abstractNumId w:val="19"/>
  </w:num>
  <w:num w:numId="99" w16cid:durableId="317195924">
    <w:abstractNumId w:val="31"/>
  </w:num>
  <w:num w:numId="100" w16cid:durableId="333384430">
    <w:abstractNumId w:val="45"/>
  </w:num>
  <w:num w:numId="101" w16cid:durableId="194661343">
    <w:abstractNumId w:val="32"/>
  </w:num>
  <w:num w:numId="102" w16cid:durableId="1789279481">
    <w:abstractNumId w:val="56"/>
  </w:num>
  <w:num w:numId="103" w16cid:durableId="1241720185">
    <w:abstractNumId w:val="47"/>
  </w:num>
  <w:num w:numId="104" w16cid:durableId="963972022">
    <w:abstractNumId w:val="48"/>
  </w:num>
  <w:num w:numId="105" w16cid:durableId="1802576262">
    <w:abstractNumId w:val="73"/>
  </w:num>
  <w:num w:numId="106" w16cid:durableId="1057320536">
    <w:abstractNumId w:val="13"/>
  </w:num>
  <w:num w:numId="107" w16cid:durableId="2102288743">
    <w:abstractNumId w:val="17"/>
  </w:num>
  <w:num w:numId="108" w16cid:durableId="2036925846">
    <w:abstractNumId w:val="54"/>
  </w:num>
  <w:num w:numId="109" w16cid:durableId="1836608807">
    <w:abstractNumId w:val="76"/>
  </w:num>
  <w:num w:numId="110" w16cid:durableId="948781857">
    <w:abstractNumId w:val="64"/>
  </w:num>
  <w:num w:numId="111" w16cid:durableId="292951013">
    <w:abstractNumId w:val="42"/>
  </w:num>
  <w:num w:numId="112" w16cid:durableId="202644536">
    <w:abstractNumId w:val="33"/>
  </w:num>
  <w:num w:numId="113" w16cid:durableId="1224877557">
    <w:abstractNumId w:val="6"/>
  </w:num>
  <w:num w:numId="114" w16cid:durableId="1791584850">
    <w:abstractNumId w:val="18"/>
  </w:num>
  <w:num w:numId="115" w16cid:durableId="1611014284">
    <w:abstractNumId w:val="1"/>
  </w:num>
  <w:num w:numId="116" w16cid:durableId="406615451">
    <w:abstractNumId w:val="24"/>
    <w:lvlOverride w:ilvl="0">
      <w:startOverride w:val="1"/>
    </w:lvlOverride>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A0F58C1A-BD7E-406B-B3D5-7679035D6F87}"/>
    <w:docVar w:name="dgnword-eventsink" w:val="3600928"/>
  </w:docVars>
  <w:rsids>
    <w:rsidRoot w:val="000E7CAC"/>
    <w:rsid w:val="0000068A"/>
    <w:rsid w:val="00001947"/>
    <w:rsid w:val="00001E13"/>
    <w:rsid w:val="0000275C"/>
    <w:rsid w:val="00002A66"/>
    <w:rsid w:val="00003EFA"/>
    <w:rsid w:val="000046F8"/>
    <w:rsid w:val="00004773"/>
    <w:rsid w:val="0000477D"/>
    <w:rsid w:val="00005F91"/>
    <w:rsid w:val="0000602F"/>
    <w:rsid w:val="00006FB1"/>
    <w:rsid w:val="0000750B"/>
    <w:rsid w:val="0000759E"/>
    <w:rsid w:val="00007921"/>
    <w:rsid w:val="00007D83"/>
    <w:rsid w:val="00011228"/>
    <w:rsid w:val="00011394"/>
    <w:rsid w:val="00011821"/>
    <w:rsid w:val="00012913"/>
    <w:rsid w:val="00012922"/>
    <w:rsid w:val="00012DFF"/>
    <w:rsid w:val="00013AED"/>
    <w:rsid w:val="00013C23"/>
    <w:rsid w:val="00013D18"/>
    <w:rsid w:val="00013F68"/>
    <w:rsid w:val="00014654"/>
    <w:rsid w:val="00014801"/>
    <w:rsid w:val="00014863"/>
    <w:rsid w:val="00014E7D"/>
    <w:rsid w:val="0001554E"/>
    <w:rsid w:val="00015C5F"/>
    <w:rsid w:val="0001644B"/>
    <w:rsid w:val="00016B03"/>
    <w:rsid w:val="00020069"/>
    <w:rsid w:val="000203E5"/>
    <w:rsid w:val="0002137A"/>
    <w:rsid w:val="000217A7"/>
    <w:rsid w:val="00021A9E"/>
    <w:rsid w:val="00021C80"/>
    <w:rsid w:val="00022199"/>
    <w:rsid w:val="0002223B"/>
    <w:rsid w:val="000224CF"/>
    <w:rsid w:val="00022783"/>
    <w:rsid w:val="0002294C"/>
    <w:rsid w:val="00022D78"/>
    <w:rsid w:val="000236EE"/>
    <w:rsid w:val="000238CD"/>
    <w:rsid w:val="000243BB"/>
    <w:rsid w:val="000245D0"/>
    <w:rsid w:val="000248D6"/>
    <w:rsid w:val="00026123"/>
    <w:rsid w:val="00026B36"/>
    <w:rsid w:val="00027284"/>
    <w:rsid w:val="00027CF5"/>
    <w:rsid w:val="0003090C"/>
    <w:rsid w:val="00031045"/>
    <w:rsid w:val="00031314"/>
    <w:rsid w:val="00032AAF"/>
    <w:rsid w:val="00032F96"/>
    <w:rsid w:val="0003306C"/>
    <w:rsid w:val="00033A13"/>
    <w:rsid w:val="00034366"/>
    <w:rsid w:val="0003479C"/>
    <w:rsid w:val="00034DE6"/>
    <w:rsid w:val="0003609A"/>
    <w:rsid w:val="00037716"/>
    <w:rsid w:val="00037897"/>
    <w:rsid w:val="00040E31"/>
    <w:rsid w:val="00041BD6"/>
    <w:rsid w:val="000425C9"/>
    <w:rsid w:val="00043932"/>
    <w:rsid w:val="000439CD"/>
    <w:rsid w:val="00044670"/>
    <w:rsid w:val="000447ED"/>
    <w:rsid w:val="0004706F"/>
    <w:rsid w:val="000471D9"/>
    <w:rsid w:val="0004744C"/>
    <w:rsid w:val="00047B45"/>
    <w:rsid w:val="0005045A"/>
    <w:rsid w:val="00051C00"/>
    <w:rsid w:val="0005251E"/>
    <w:rsid w:val="00052A1B"/>
    <w:rsid w:val="00052D44"/>
    <w:rsid w:val="00053629"/>
    <w:rsid w:val="000538ED"/>
    <w:rsid w:val="00053CE2"/>
    <w:rsid w:val="00053EF1"/>
    <w:rsid w:val="00053FB3"/>
    <w:rsid w:val="000544BD"/>
    <w:rsid w:val="00054B4A"/>
    <w:rsid w:val="00054BD6"/>
    <w:rsid w:val="00054F21"/>
    <w:rsid w:val="00055DBE"/>
    <w:rsid w:val="00057270"/>
    <w:rsid w:val="0005756F"/>
    <w:rsid w:val="00057E20"/>
    <w:rsid w:val="00061AB9"/>
    <w:rsid w:val="00061D04"/>
    <w:rsid w:val="000621AD"/>
    <w:rsid w:val="00062804"/>
    <w:rsid w:val="00063409"/>
    <w:rsid w:val="0006357B"/>
    <w:rsid w:val="000637D6"/>
    <w:rsid w:val="00064D91"/>
    <w:rsid w:val="00065167"/>
    <w:rsid w:val="00065303"/>
    <w:rsid w:val="0006626E"/>
    <w:rsid w:val="00066BDE"/>
    <w:rsid w:val="000670AB"/>
    <w:rsid w:val="00067617"/>
    <w:rsid w:val="00067B9E"/>
    <w:rsid w:val="000702F2"/>
    <w:rsid w:val="000702FA"/>
    <w:rsid w:val="000707B1"/>
    <w:rsid w:val="00070942"/>
    <w:rsid w:val="00070DBF"/>
    <w:rsid w:val="00071284"/>
    <w:rsid w:val="00071ACF"/>
    <w:rsid w:val="000731BC"/>
    <w:rsid w:val="0007343C"/>
    <w:rsid w:val="00073D74"/>
    <w:rsid w:val="0007464D"/>
    <w:rsid w:val="000754DB"/>
    <w:rsid w:val="000756AA"/>
    <w:rsid w:val="00075CC4"/>
    <w:rsid w:val="000761D1"/>
    <w:rsid w:val="000773C2"/>
    <w:rsid w:val="00077E5D"/>
    <w:rsid w:val="00077FBD"/>
    <w:rsid w:val="00080F6B"/>
    <w:rsid w:val="0008116C"/>
    <w:rsid w:val="00082F4C"/>
    <w:rsid w:val="00083675"/>
    <w:rsid w:val="00083928"/>
    <w:rsid w:val="00085615"/>
    <w:rsid w:val="00085714"/>
    <w:rsid w:val="00085B94"/>
    <w:rsid w:val="000877EB"/>
    <w:rsid w:val="00087E4A"/>
    <w:rsid w:val="00087E55"/>
    <w:rsid w:val="0009040E"/>
    <w:rsid w:val="0009086C"/>
    <w:rsid w:val="00090AE4"/>
    <w:rsid w:val="00090C2B"/>
    <w:rsid w:val="0009143E"/>
    <w:rsid w:val="00091742"/>
    <w:rsid w:val="00091CF1"/>
    <w:rsid w:val="0009267A"/>
    <w:rsid w:val="000929FD"/>
    <w:rsid w:val="00092F0A"/>
    <w:rsid w:val="00093D9B"/>
    <w:rsid w:val="00093DF6"/>
    <w:rsid w:val="000942F3"/>
    <w:rsid w:val="000947F9"/>
    <w:rsid w:val="00094B8E"/>
    <w:rsid w:val="00095049"/>
    <w:rsid w:val="00095B10"/>
    <w:rsid w:val="0009635D"/>
    <w:rsid w:val="00096C06"/>
    <w:rsid w:val="00097D61"/>
    <w:rsid w:val="000A005F"/>
    <w:rsid w:val="000A0204"/>
    <w:rsid w:val="000A0A9E"/>
    <w:rsid w:val="000A0D71"/>
    <w:rsid w:val="000A12DC"/>
    <w:rsid w:val="000A1550"/>
    <w:rsid w:val="000A229D"/>
    <w:rsid w:val="000A2F36"/>
    <w:rsid w:val="000A2FDD"/>
    <w:rsid w:val="000A3651"/>
    <w:rsid w:val="000A3891"/>
    <w:rsid w:val="000A395A"/>
    <w:rsid w:val="000A3DF1"/>
    <w:rsid w:val="000A5595"/>
    <w:rsid w:val="000A5652"/>
    <w:rsid w:val="000A6B7B"/>
    <w:rsid w:val="000A6BE4"/>
    <w:rsid w:val="000A7A04"/>
    <w:rsid w:val="000B0097"/>
    <w:rsid w:val="000B0488"/>
    <w:rsid w:val="000B1135"/>
    <w:rsid w:val="000B11BD"/>
    <w:rsid w:val="000B1483"/>
    <w:rsid w:val="000B2057"/>
    <w:rsid w:val="000B20B5"/>
    <w:rsid w:val="000B28AB"/>
    <w:rsid w:val="000B2D3E"/>
    <w:rsid w:val="000B30C3"/>
    <w:rsid w:val="000B3CB1"/>
    <w:rsid w:val="000B4888"/>
    <w:rsid w:val="000B4E68"/>
    <w:rsid w:val="000B52CE"/>
    <w:rsid w:val="000B5B1D"/>
    <w:rsid w:val="000B5F2F"/>
    <w:rsid w:val="000B6014"/>
    <w:rsid w:val="000B6043"/>
    <w:rsid w:val="000B6CCB"/>
    <w:rsid w:val="000B6F2A"/>
    <w:rsid w:val="000B7460"/>
    <w:rsid w:val="000B7909"/>
    <w:rsid w:val="000C00E7"/>
    <w:rsid w:val="000C02FD"/>
    <w:rsid w:val="000C0DCB"/>
    <w:rsid w:val="000C1B4F"/>
    <w:rsid w:val="000C2056"/>
    <w:rsid w:val="000C25A3"/>
    <w:rsid w:val="000C2853"/>
    <w:rsid w:val="000C4084"/>
    <w:rsid w:val="000C428D"/>
    <w:rsid w:val="000C46B6"/>
    <w:rsid w:val="000C4D57"/>
    <w:rsid w:val="000C539E"/>
    <w:rsid w:val="000C56F7"/>
    <w:rsid w:val="000C5D93"/>
    <w:rsid w:val="000C67BD"/>
    <w:rsid w:val="000C75C3"/>
    <w:rsid w:val="000C78BE"/>
    <w:rsid w:val="000C793E"/>
    <w:rsid w:val="000D14DF"/>
    <w:rsid w:val="000D1559"/>
    <w:rsid w:val="000D1877"/>
    <w:rsid w:val="000D1A42"/>
    <w:rsid w:val="000D1D4D"/>
    <w:rsid w:val="000D27D4"/>
    <w:rsid w:val="000D3501"/>
    <w:rsid w:val="000D3597"/>
    <w:rsid w:val="000D3709"/>
    <w:rsid w:val="000D43D7"/>
    <w:rsid w:val="000D4634"/>
    <w:rsid w:val="000D46CF"/>
    <w:rsid w:val="000D4849"/>
    <w:rsid w:val="000D4A1C"/>
    <w:rsid w:val="000D4DE9"/>
    <w:rsid w:val="000D4FE9"/>
    <w:rsid w:val="000D50A5"/>
    <w:rsid w:val="000D54E9"/>
    <w:rsid w:val="000D5827"/>
    <w:rsid w:val="000D68E1"/>
    <w:rsid w:val="000D6929"/>
    <w:rsid w:val="000D6F0E"/>
    <w:rsid w:val="000D7508"/>
    <w:rsid w:val="000D7B2A"/>
    <w:rsid w:val="000E01F8"/>
    <w:rsid w:val="000E0241"/>
    <w:rsid w:val="000E0C50"/>
    <w:rsid w:val="000E1137"/>
    <w:rsid w:val="000E1392"/>
    <w:rsid w:val="000E157C"/>
    <w:rsid w:val="000E1EC3"/>
    <w:rsid w:val="000E30B7"/>
    <w:rsid w:val="000E3D5E"/>
    <w:rsid w:val="000E5886"/>
    <w:rsid w:val="000E59AB"/>
    <w:rsid w:val="000E5A63"/>
    <w:rsid w:val="000E5BB6"/>
    <w:rsid w:val="000E7CAC"/>
    <w:rsid w:val="000F0BBA"/>
    <w:rsid w:val="000F0C4B"/>
    <w:rsid w:val="000F11A4"/>
    <w:rsid w:val="000F135D"/>
    <w:rsid w:val="000F15DF"/>
    <w:rsid w:val="000F1B73"/>
    <w:rsid w:val="000F2292"/>
    <w:rsid w:val="000F2808"/>
    <w:rsid w:val="000F295A"/>
    <w:rsid w:val="000F301A"/>
    <w:rsid w:val="000F30F2"/>
    <w:rsid w:val="000F5F0F"/>
    <w:rsid w:val="000F6054"/>
    <w:rsid w:val="000F6236"/>
    <w:rsid w:val="000F6D61"/>
    <w:rsid w:val="000F7197"/>
    <w:rsid w:val="000F72BE"/>
    <w:rsid w:val="0010123F"/>
    <w:rsid w:val="001012F6"/>
    <w:rsid w:val="001013CD"/>
    <w:rsid w:val="0010141A"/>
    <w:rsid w:val="00101815"/>
    <w:rsid w:val="00101C58"/>
    <w:rsid w:val="00101F72"/>
    <w:rsid w:val="001023C4"/>
    <w:rsid w:val="0010291A"/>
    <w:rsid w:val="001043EF"/>
    <w:rsid w:val="0010474A"/>
    <w:rsid w:val="00104961"/>
    <w:rsid w:val="0010624C"/>
    <w:rsid w:val="0010647E"/>
    <w:rsid w:val="00106AA4"/>
    <w:rsid w:val="00106F2A"/>
    <w:rsid w:val="0010734B"/>
    <w:rsid w:val="001074C4"/>
    <w:rsid w:val="00107EDB"/>
    <w:rsid w:val="00107FB5"/>
    <w:rsid w:val="00110498"/>
    <w:rsid w:val="00110568"/>
    <w:rsid w:val="00110CDE"/>
    <w:rsid w:val="00110D2B"/>
    <w:rsid w:val="001110E5"/>
    <w:rsid w:val="0011133D"/>
    <w:rsid w:val="001115F2"/>
    <w:rsid w:val="00112426"/>
    <w:rsid w:val="0011277F"/>
    <w:rsid w:val="001128F5"/>
    <w:rsid w:val="00112E2F"/>
    <w:rsid w:val="00113903"/>
    <w:rsid w:val="00113C42"/>
    <w:rsid w:val="00114341"/>
    <w:rsid w:val="001154B9"/>
    <w:rsid w:val="00115A15"/>
    <w:rsid w:val="0011609E"/>
    <w:rsid w:val="001165D0"/>
    <w:rsid w:val="00117473"/>
    <w:rsid w:val="00117CCB"/>
    <w:rsid w:val="00117F57"/>
    <w:rsid w:val="00120430"/>
    <w:rsid w:val="001205F0"/>
    <w:rsid w:val="001209D8"/>
    <w:rsid w:val="0012127B"/>
    <w:rsid w:val="001234ED"/>
    <w:rsid w:val="00123AA3"/>
    <w:rsid w:val="00123FEA"/>
    <w:rsid w:val="001250A2"/>
    <w:rsid w:val="0012602B"/>
    <w:rsid w:val="001261DE"/>
    <w:rsid w:val="0012702E"/>
    <w:rsid w:val="0012713C"/>
    <w:rsid w:val="001271BC"/>
    <w:rsid w:val="00127EC8"/>
    <w:rsid w:val="00130013"/>
    <w:rsid w:val="00130C9D"/>
    <w:rsid w:val="00131F8A"/>
    <w:rsid w:val="0013218F"/>
    <w:rsid w:val="0013323C"/>
    <w:rsid w:val="00133C9B"/>
    <w:rsid w:val="0013485B"/>
    <w:rsid w:val="00134860"/>
    <w:rsid w:val="001363C5"/>
    <w:rsid w:val="00136418"/>
    <w:rsid w:val="00136508"/>
    <w:rsid w:val="001366A0"/>
    <w:rsid w:val="001368FD"/>
    <w:rsid w:val="00136939"/>
    <w:rsid w:val="0013697A"/>
    <w:rsid w:val="00136D69"/>
    <w:rsid w:val="00137EE1"/>
    <w:rsid w:val="00141862"/>
    <w:rsid w:val="00141C6C"/>
    <w:rsid w:val="00142624"/>
    <w:rsid w:val="00142927"/>
    <w:rsid w:val="00142B42"/>
    <w:rsid w:val="00143A77"/>
    <w:rsid w:val="001445D7"/>
    <w:rsid w:val="00144DB6"/>
    <w:rsid w:val="00145105"/>
    <w:rsid w:val="00146141"/>
    <w:rsid w:val="00146A3B"/>
    <w:rsid w:val="00147CB0"/>
    <w:rsid w:val="00147D17"/>
    <w:rsid w:val="00150648"/>
    <w:rsid w:val="00150812"/>
    <w:rsid w:val="00150A34"/>
    <w:rsid w:val="00150CA6"/>
    <w:rsid w:val="001516B2"/>
    <w:rsid w:val="00151E37"/>
    <w:rsid w:val="00151EB5"/>
    <w:rsid w:val="00152F0E"/>
    <w:rsid w:val="001531AE"/>
    <w:rsid w:val="001536CD"/>
    <w:rsid w:val="00153728"/>
    <w:rsid w:val="001547BE"/>
    <w:rsid w:val="00155D00"/>
    <w:rsid w:val="001568CD"/>
    <w:rsid w:val="001569B8"/>
    <w:rsid w:val="00156C27"/>
    <w:rsid w:val="00156F9D"/>
    <w:rsid w:val="00160FB3"/>
    <w:rsid w:val="00161071"/>
    <w:rsid w:val="00161706"/>
    <w:rsid w:val="00162518"/>
    <w:rsid w:val="001637B5"/>
    <w:rsid w:val="001638B5"/>
    <w:rsid w:val="00163ED2"/>
    <w:rsid w:val="001654BB"/>
    <w:rsid w:val="0016577B"/>
    <w:rsid w:val="001659B1"/>
    <w:rsid w:val="00165F3B"/>
    <w:rsid w:val="00166487"/>
    <w:rsid w:val="00170DC1"/>
    <w:rsid w:val="00171845"/>
    <w:rsid w:val="00171E83"/>
    <w:rsid w:val="00172B9E"/>
    <w:rsid w:val="00173186"/>
    <w:rsid w:val="0017340F"/>
    <w:rsid w:val="001734B8"/>
    <w:rsid w:val="00173896"/>
    <w:rsid w:val="00173C9F"/>
    <w:rsid w:val="00173EE9"/>
    <w:rsid w:val="00174215"/>
    <w:rsid w:val="001751C8"/>
    <w:rsid w:val="0017542F"/>
    <w:rsid w:val="00175484"/>
    <w:rsid w:val="00175E8F"/>
    <w:rsid w:val="001769B4"/>
    <w:rsid w:val="00176DF8"/>
    <w:rsid w:val="00180A08"/>
    <w:rsid w:val="001810B6"/>
    <w:rsid w:val="001815FE"/>
    <w:rsid w:val="00181DF1"/>
    <w:rsid w:val="00182251"/>
    <w:rsid w:val="00182554"/>
    <w:rsid w:val="00182AE3"/>
    <w:rsid w:val="00182F53"/>
    <w:rsid w:val="0018350E"/>
    <w:rsid w:val="0018470D"/>
    <w:rsid w:val="00185F07"/>
    <w:rsid w:val="0018615C"/>
    <w:rsid w:val="00186770"/>
    <w:rsid w:val="00186784"/>
    <w:rsid w:val="00186EF8"/>
    <w:rsid w:val="00187D28"/>
    <w:rsid w:val="001900EF"/>
    <w:rsid w:val="0019098E"/>
    <w:rsid w:val="00190E20"/>
    <w:rsid w:val="00191727"/>
    <w:rsid w:val="001917F5"/>
    <w:rsid w:val="00191915"/>
    <w:rsid w:val="00191ECA"/>
    <w:rsid w:val="001923A5"/>
    <w:rsid w:val="001923CD"/>
    <w:rsid w:val="00192B90"/>
    <w:rsid w:val="00192F5B"/>
    <w:rsid w:val="00193B4C"/>
    <w:rsid w:val="00194005"/>
    <w:rsid w:val="00195162"/>
    <w:rsid w:val="001960DA"/>
    <w:rsid w:val="001963E8"/>
    <w:rsid w:val="00196D78"/>
    <w:rsid w:val="00196D85"/>
    <w:rsid w:val="00197582"/>
    <w:rsid w:val="0019758D"/>
    <w:rsid w:val="001A0910"/>
    <w:rsid w:val="001A0C27"/>
    <w:rsid w:val="001A1041"/>
    <w:rsid w:val="001A15AB"/>
    <w:rsid w:val="001A165B"/>
    <w:rsid w:val="001A1B9B"/>
    <w:rsid w:val="001A1BC9"/>
    <w:rsid w:val="001A22E9"/>
    <w:rsid w:val="001A295D"/>
    <w:rsid w:val="001A2CAE"/>
    <w:rsid w:val="001A2E43"/>
    <w:rsid w:val="001A38B7"/>
    <w:rsid w:val="001A5270"/>
    <w:rsid w:val="001A5AA0"/>
    <w:rsid w:val="001A632E"/>
    <w:rsid w:val="001A7D21"/>
    <w:rsid w:val="001A7D4B"/>
    <w:rsid w:val="001B0705"/>
    <w:rsid w:val="001B0F30"/>
    <w:rsid w:val="001B10BB"/>
    <w:rsid w:val="001B23B5"/>
    <w:rsid w:val="001B2837"/>
    <w:rsid w:val="001B2E78"/>
    <w:rsid w:val="001B392F"/>
    <w:rsid w:val="001B3A68"/>
    <w:rsid w:val="001B49A6"/>
    <w:rsid w:val="001B49E5"/>
    <w:rsid w:val="001B5C2A"/>
    <w:rsid w:val="001B66EC"/>
    <w:rsid w:val="001B76D6"/>
    <w:rsid w:val="001B7DEC"/>
    <w:rsid w:val="001C03AE"/>
    <w:rsid w:val="001C0682"/>
    <w:rsid w:val="001C1576"/>
    <w:rsid w:val="001C284D"/>
    <w:rsid w:val="001C2999"/>
    <w:rsid w:val="001C2AAC"/>
    <w:rsid w:val="001C2C53"/>
    <w:rsid w:val="001C2D23"/>
    <w:rsid w:val="001C414B"/>
    <w:rsid w:val="001C44AE"/>
    <w:rsid w:val="001C679B"/>
    <w:rsid w:val="001C6801"/>
    <w:rsid w:val="001C6859"/>
    <w:rsid w:val="001C6AFF"/>
    <w:rsid w:val="001D012C"/>
    <w:rsid w:val="001D0531"/>
    <w:rsid w:val="001D0C94"/>
    <w:rsid w:val="001D1037"/>
    <w:rsid w:val="001D14FB"/>
    <w:rsid w:val="001D15F1"/>
    <w:rsid w:val="001D20D2"/>
    <w:rsid w:val="001D2A54"/>
    <w:rsid w:val="001D2F26"/>
    <w:rsid w:val="001D4378"/>
    <w:rsid w:val="001D486A"/>
    <w:rsid w:val="001D489C"/>
    <w:rsid w:val="001D4CE5"/>
    <w:rsid w:val="001D4EA4"/>
    <w:rsid w:val="001D5074"/>
    <w:rsid w:val="001D5214"/>
    <w:rsid w:val="001D5278"/>
    <w:rsid w:val="001D5814"/>
    <w:rsid w:val="001D5A5C"/>
    <w:rsid w:val="001D5B16"/>
    <w:rsid w:val="001D5EA2"/>
    <w:rsid w:val="001D6272"/>
    <w:rsid w:val="001D6639"/>
    <w:rsid w:val="001D70CB"/>
    <w:rsid w:val="001D7387"/>
    <w:rsid w:val="001E029E"/>
    <w:rsid w:val="001E0BA9"/>
    <w:rsid w:val="001E1466"/>
    <w:rsid w:val="001E19AE"/>
    <w:rsid w:val="001E1C0B"/>
    <w:rsid w:val="001E2164"/>
    <w:rsid w:val="001E2415"/>
    <w:rsid w:val="001E28BC"/>
    <w:rsid w:val="001E3443"/>
    <w:rsid w:val="001E36D6"/>
    <w:rsid w:val="001E3BC3"/>
    <w:rsid w:val="001E4797"/>
    <w:rsid w:val="001E53D6"/>
    <w:rsid w:val="001E6EB0"/>
    <w:rsid w:val="001E72A3"/>
    <w:rsid w:val="001E78D8"/>
    <w:rsid w:val="001E7B80"/>
    <w:rsid w:val="001E7D13"/>
    <w:rsid w:val="001F0B39"/>
    <w:rsid w:val="001F0EDD"/>
    <w:rsid w:val="001F1160"/>
    <w:rsid w:val="001F1432"/>
    <w:rsid w:val="001F15B8"/>
    <w:rsid w:val="001F26C6"/>
    <w:rsid w:val="001F2AAF"/>
    <w:rsid w:val="001F3E66"/>
    <w:rsid w:val="001F3E89"/>
    <w:rsid w:val="001F4084"/>
    <w:rsid w:val="001F4CD6"/>
    <w:rsid w:val="001F5163"/>
    <w:rsid w:val="001F5771"/>
    <w:rsid w:val="001F5C6D"/>
    <w:rsid w:val="001F5DC9"/>
    <w:rsid w:val="001F6042"/>
    <w:rsid w:val="001F6BA8"/>
    <w:rsid w:val="001F7416"/>
    <w:rsid w:val="001F75BF"/>
    <w:rsid w:val="00200000"/>
    <w:rsid w:val="00200C55"/>
    <w:rsid w:val="0020120B"/>
    <w:rsid w:val="002018F4"/>
    <w:rsid w:val="00201C26"/>
    <w:rsid w:val="00202984"/>
    <w:rsid w:val="00203382"/>
    <w:rsid w:val="00203D5E"/>
    <w:rsid w:val="002044EF"/>
    <w:rsid w:val="00204B40"/>
    <w:rsid w:val="00204BDD"/>
    <w:rsid w:val="00205450"/>
    <w:rsid w:val="00205F0C"/>
    <w:rsid w:val="00206B5A"/>
    <w:rsid w:val="002106C4"/>
    <w:rsid w:val="0021106C"/>
    <w:rsid w:val="00211102"/>
    <w:rsid w:val="002119CB"/>
    <w:rsid w:val="00211B07"/>
    <w:rsid w:val="00211F32"/>
    <w:rsid w:val="002121AE"/>
    <w:rsid w:val="00212CF9"/>
    <w:rsid w:val="00212F3D"/>
    <w:rsid w:val="00212F71"/>
    <w:rsid w:val="00212FBF"/>
    <w:rsid w:val="002130AF"/>
    <w:rsid w:val="00213895"/>
    <w:rsid w:val="00214167"/>
    <w:rsid w:val="00214F32"/>
    <w:rsid w:val="0021513E"/>
    <w:rsid w:val="00215489"/>
    <w:rsid w:val="00216500"/>
    <w:rsid w:val="0021651A"/>
    <w:rsid w:val="00216A3D"/>
    <w:rsid w:val="00216AA1"/>
    <w:rsid w:val="00216B12"/>
    <w:rsid w:val="00216C17"/>
    <w:rsid w:val="00216DC7"/>
    <w:rsid w:val="00217032"/>
    <w:rsid w:val="002172B1"/>
    <w:rsid w:val="002173AC"/>
    <w:rsid w:val="00220555"/>
    <w:rsid w:val="0022157D"/>
    <w:rsid w:val="0022187E"/>
    <w:rsid w:val="002219AD"/>
    <w:rsid w:val="0022200C"/>
    <w:rsid w:val="00223A24"/>
    <w:rsid w:val="002242C7"/>
    <w:rsid w:val="002242E3"/>
    <w:rsid w:val="0022438E"/>
    <w:rsid w:val="002249A2"/>
    <w:rsid w:val="00225039"/>
    <w:rsid w:val="00225082"/>
    <w:rsid w:val="00225EB8"/>
    <w:rsid w:val="00227109"/>
    <w:rsid w:val="00227B13"/>
    <w:rsid w:val="002319EE"/>
    <w:rsid w:val="00231A67"/>
    <w:rsid w:val="0023229A"/>
    <w:rsid w:val="002323BE"/>
    <w:rsid w:val="00232633"/>
    <w:rsid w:val="0023273E"/>
    <w:rsid w:val="0023299B"/>
    <w:rsid w:val="00233679"/>
    <w:rsid w:val="00233CB0"/>
    <w:rsid w:val="00233EA3"/>
    <w:rsid w:val="00234199"/>
    <w:rsid w:val="00234A2E"/>
    <w:rsid w:val="00234E94"/>
    <w:rsid w:val="00236314"/>
    <w:rsid w:val="002369D0"/>
    <w:rsid w:val="00236D6F"/>
    <w:rsid w:val="002370EA"/>
    <w:rsid w:val="00237170"/>
    <w:rsid w:val="002373C3"/>
    <w:rsid w:val="0023781F"/>
    <w:rsid w:val="00240949"/>
    <w:rsid w:val="00240E58"/>
    <w:rsid w:val="00240FE3"/>
    <w:rsid w:val="002413A2"/>
    <w:rsid w:val="00241501"/>
    <w:rsid w:val="00241DF6"/>
    <w:rsid w:val="00241E47"/>
    <w:rsid w:val="00242452"/>
    <w:rsid w:val="00243655"/>
    <w:rsid w:val="00243AC8"/>
    <w:rsid w:val="00244205"/>
    <w:rsid w:val="002465F1"/>
    <w:rsid w:val="00246BFB"/>
    <w:rsid w:val="002471CE"/>
    <w:rsid w:val="00247889"/>
    <w:rsid w:val="00247B27"/>
    <w:rsid w:val="002504D2"/>
    <w:rsid w:val="00250E43"/>
    <w:rsid w:val="00251396"/>
    <w:rsid w:val="002515E7"/>
    <w:rsid w:val="0025187A"/>
    <w:rsid w:val="00251918"/>
    <w:rsid w:val="002520FE"/>
    <w:rsid w:val="00252465"/>
    <w:rsid w:val="0025246A"/>
    <w:rsid w:val="00252CD6"/>
    <w:rsid w:val="002538EA"/>
    <w:rsid w:val="00253D7F"/>
    <w:rsid w:val="00253D98"/>
    <w:rsid w:val="00254058"/>
    <w:rsid w:val="0025439D"/>
    <w:rsid w:val="00255CE2"/>
    <w:rsid w:val="00256954"/>
    <w:rsid w:val="002569D6"/>
    <w:rsid w:val="0025757A"/>
    <w:rsid w:val="002579FA"/>
    <w:rsid w:val="00257ABE"/>
    <w:rsid w:val="0026062E"/>
    <w:rsid w:val="0026102B"/>
    <w:rsid w:val="00261431"/>
    <w:rsid w:val="00261D76"/>
    <w:rsid w:val="00261EF4"/>
    <w:rsid w:val="00262253"/>
    <w:rsid w:val="002626BE"/>
    <w:rsid w:val="00262965"/>
    <w:rsid w:val="00262D55"/>
    <w:rsid w:val="00263743"/>
    <w:rsid w:val="002651DF"/>
    <w:rsid w:val="00266FF1"/>
    <w:rsid w:val="002672DF"/>
    <w:rsid w:val="00267A7C"/>
    <w:rsid w:val="00267B0B"/>
    <w:rsid w:val="00270313"/>
    <w:rsid w:val="00270BEB"/>
    <w:rsid w:val="00270EE7"/>
    <w:rsid w:val="00270F82"/>
    <w:rsid w:val="00271FDD"/>
    <w:rsid w:val="002723B8"/>
    <w:rsid w:val="002724CF"/>
    <w:rsid w:val="00272631"/>
    <w:rsid w:val="0027277D"/>
    <w:rsid w:val="00272A19"/>
    <w:rsid w:val="00272C98"/>
    <w:rsid w:val="00272CF9"/>
    <w:rsid w:val="00272D64"/>
    <w:rsid w:val="0027307C"/>
    <w:rsid w:val="00273FEF"/>
    <w:rsid w:val="002740F1"/>
    <w:rsid w:val="002749FD"/>
    <w:rsid w:val="00274C08"/>
    <w:rsid w:val="00275448"/>
    <w:rsid w:val="00275502"/>
    <w:rsid w:val="00275817"/>
    <w:rsid w:val="00275828"/>
    <w:rsid w:val="0027617C"/>
    <w:rsid w:val="002762CD"/>
    <w:rsid w:val="00276386"/>
    <w:rsid w:val="002771C5"/>
    <w:rsid w:val="00277FA0"/>
    <w:rsid w:val="002800B7"/>
    <w:rsid w:val="002807A7"/>
    <w:rsid w:val="00281AC3"/>
    <w:rsid w:val="00281BF8"/>
    <w:rsid w:val="002820A4"/>
    <w:rsid w:val="002829F9"/>
    <w:rsid w:val="00283227"/>
    <w:rsid w:val="00283363"/>
    <w:rsid w:val="0028455C"/>
    <w:rsid w:val="00285DDF"/>
    <w:rsid w:val="00286336"/>
    <w:rsid w:val="002866F3"/>
    <w:rsid w:val="00286960"/>
    <w:rsid w:val="0028790B"/>
    <w:rsid w:val="0029138A"/>
    <w:rsid w:val="00291DC6"/>
    <w:rsid w:val="00292546"/>
    <w:rsid w:val="00292BBC"/>
    <w:rsid w:val="00292D30"/>
    <w:rsid w:val="0029353D"/>
    <w:rsid w:val="002952DF"/>
    <w:rsid w:val="00295B4A"/>
    <w:rsid w:val="00296A71"/>
    <w:rsid w:val="002A1CF2"/>
    <w:rsid w:val="002A1FD9"/>
    <w:rsid w:val="002A21A3"/>
    <w:rsid w:val="002A280C"/>
    <w:rsid w:val="002A2CDE"/>
    <w:rsid w:val="002A3E2E"/>
    <w:rsid w:val="002A47E0"/>
    <w:rsid w:val="002A5499"/>
    <w:rsid w:val="002A5DE1"/>
    <w:rsid w:val="002A604D"/>
    <w:rsid w:val="002A61CF"/>
    <w:rsid w:val="002A693A"/>
    <w:rsid w:val="002A6A2A"/>
    <w:rsid w:val="002A6B96"/>
    <w:rsid w:val="002B05D3"/>
    <w:rsid w:val="002B0E6E"/>
    <w:rsid w:val="002B0FEB"/>
    <w:rsid w:val="002B1F5F"/>
    <w:rsid w:val="002B251C"/>
    <w:rsid w:val="002B4003"/>
    <w:rsid w:val="002B4977"/>
    <w:rsid w:val="002B4E61"/>
    <w:rsid w:val="002B56C9"/>
    <w:rsid w:val="002B5C68"/>
    <w:rsid w:val="002B5E14"/>
    <w:rsid w:val="002B67DA"/>
    <w:rsid w:val="002B6AA5"/>
    <w:rsid w:val="002B6B2C"/>
    <w:rsid w:val="002B6BF0"/>
    <w:rsid w:val="002B7A7D"/>
    <w:rsid w:val="002B7E25"/>
    <w:rsid w:val="002C0388"/>
    <w:rsid w:val="002C0A14"/>
    <w:rsid w:val="002C1196"/>
    <w:rsid w:val="002C15E5"/>
    <w:rsid w:val="002C1D01"/>
    <w:rsid w:val="002C22E5"/>
    <w:rsid w:val="002C2BB0"/>
    <w:rsid w:val="002C2F61"/>
    <w:rsid w:val="002C4497"/>
    <w:rsid w:val="002C6194"/>
    <w:rsid w:val="002C643E"/>
    <w:rsid w:val="002C65F0"/>
    <w:rsid w:val="002C6D6A"/>
    <w:rsid w:val="002C784A"/>
    <w:rsid w:val="002D08B8"/>
    <w:rsid w:val="002D0B29"/>
    <w:rsid w:val="002D1042"/>
    <w:rsid w:val="002D115C"/>
    <w:rsid w:val="002D1A27"/>
    <w:rsid w:val="002D31E4"/>
    <w:rsid w:val="002D3AE4"/>
    <w:rsid w:val="002D3B7E"/>
    <w:rsid w:val="002D3CEA"/>
    <w:rsid w:val="002D41F7"/>
    <w:rsid w:val="002D4AC2"/>
    <w:rsid w:val="002D5448"/>
    <w:rsid w:val="002D5DB5"/>
    <w:rsid w:val="002D716C"/>
    <w:rsid w:val="002D7B9E"/>
    <w:rsid w:val="002D7C41"/>
    <w:rsid w:val="002D7C69"/>
    <w:rsid w:val="002E03B9"/>
    <w:rsid w:val="002E103D"/>
    <w:rsid w:val="002E1B4A"/>
    <w:rsid w:val="002E1F35"/>
    <w:rsid w:val="002E1F9E"/>
    <w:rsid w:val="002E2583"/>
    <w:rsid w:val="002E2854"/>
    <w:rsid w:val="002E2C5D"/>
    <w:rsid w:val="002E2DD8"/>
    <w:rsid w:val="002E348A"/>
    <w:rsid w:val="002E39E7"/>
    <w:rsid w:val="002E3B0E"/>
    <w:rsid w:val="002E429C"/>
    <w:rsid w:val="002E5296"/>
    <w:rsid w:val="002E5530"/>
    <w:rsid w:val="002E5A16"/>
    <w:rsid w:val="002E6020"/>
    <w:rsid w:val="002E6CC3"/>
    <w:rsid w:val="002E6DFE"/>
    <w:rsid w:val="002F0054"/>
    <w:rsid w:val="002F01FD"/>
    <w:rsid w:val="002F11B7"/>
    <w:rsid w:val="002F14C7"/>
    <w:rsid w:val="002F20DF"/>
    <w:rsid w:val="002F2145"/>
    <w:rsid w:val="002F2701"/>
    <w:rsid w:val="002F3131"/>
    <w:rsid w:val="002F33C9"/>
    <w:rsid w:val="002F433E"/>
    <w:rsid w:val="002F4406"/>
    <w:rsid w:val="002F45AD"/>
    <w:rsid w:val="002F4CF2"/>
    <w:rsid w:val="002F588A"/>
    <w:rsid w:val="002F6141"/>
    <w:rsid w:val="002F7309"/>
    <w:rsid w:val="002F78E6"/>
    <w:rsid w:val="002F7B00"/>
    <w:rsid w:val="002F7BC7"/>
    <w:rsid w:val="002F7CA8"/>
    <w:rsid w:val="00300176"/>
    <w:rsid w:val="0030023F"/>
    <w:rsid w:val="003003C0"/>
    <w:rsid w:val="003006F5"/>
    <w:rsid w:val="003009FF"/>
    <w:rsid w:val="00301353"/>
    <w:rsid w:val="003032A3"/>
    <w:rsid w:val="003036FE"/>
    <w:rsid w:val="0030446F"/>
    <w:rsid w:val="00304821"/>
    <w:rsid w:val="00304C8F"/>
    <w:rsid w:val="00305D56"/>
    <w:rsid w:val="00306232"/>
    <w:rsid w:val="00307AD3"/>
    <w:rsid w:val="00310B3C"/>
    <w:rsid w:val="00310CA5"/>
    <w:rsid w:val="00310F1F"/>
    <w:rsid w:val="00311AF1"/>
    <w:rsid w:val="00312150"/>
    <w:rsid w:val="00312E14"/>
    <w:rsid w:val="00312F7B"/>
    <w:rsid w:val="003135AC"/>
    <w:rsid w:val="00313D22"/>
    <w:rsid w:val="00314CFD"/>
    <w:rsid w:val="003158BD"/>
    <w:rsid w:val="00316166"/>
    <w:rsid w:val="003161C3"/>
    <w:rsid w:val="00316677"/>
    <w:rsid w:val="00316C91"/>
    <w:rsid w:val="0031773D"/>
    <w:rsid w:val="00317E03"/>
    <w:rsid w:val="003201CB"/>
    <w:rsid w:val="0032130C"/>
    <w:rsid w:val="00321720"/>
    <w:rsid w:val="00321AE9"/>
    <w:rsid w:val="0032275E"/>
    <w:rsid w:val="00323BE0"/>
    <w:rsid w:val="003242B1"/>
    <w:rsid w:val="00324558"/>
    <w:rsid w:val="00324C16"/>
    <w:rsid w:val="003251C3"/>
    <w:rsid w:val="00325389"/>
    <w:rsid w:val="003263F8"/>
    <w:rsid w:val="00326FFE"/>
    <w:rsid w:val="003302B8"/>
    <w:rsid w:val="0033050A"/>
    <w:rsid w:val="00330D0A"/>
    <w:rsid w:val="00330F90"/>
    <w:rsid w:val="00331070"/>
    <w:rsid w:val="003313C2"/>
    <w:rsid w:val="00331904"/>
    <w:rsid w:val="00331E1E"/>
    <w:rsid w:val="00332412"/>
    <w:rsid w:val="003326F3"/>
    <w:rsid w:val="00333380"/>
    <w:rsid w:val="00333535"/>
    <w:rsid w:val="00333A36"/>
    <w:rsid w:val="00333CDB"/>
    <w:rsid w:val="003341CA"/>
    <w:rsid w:val="003342E3"/>
    <w:rsid w:val="00335E98"/>
    <w:rsid w:val="00335FE9"/>
    <w:rsid w:val="00336582"/>
    <w:rsid w:val="00336DD1"/>
    <w:rsid w:val="003372D6"/>
    <w:rsid w:val="003373A5"/>
    <w:rsid w:val="003374BC"/>
    <w:rsid w:val="00337D4F"/>
    <w:rsid w:val="00337E44"/>
    <w:rsid w:val="00340237"/>
    <w:rsid w:val="003403ED"/>
    <w:rsid w:val="003408DA"/>
    <w:rsid w:val="00340A2F"/>
    <w:rsid w:val="0034178E"/>
    <w:rsid w:val="00341C28"/>
    <w:rsid w:val="00341E71"/>
    <w:rsid w:val="00342AD3"/>
    <w:rsid w:val="00343E36"/>
    <w:rsid w:val="0034547B"/>
    <w:rsid w:val="0034572A"/>
    <w:rsid w:val="0034590A"/>
    <w:rsid w:val="00345A7D"/>
    <w:rsid w:val="003461C0"/>
    <w:rsid w:val="00346AB4"/>
    <w:rsid w:val="0034723B"/>
    <w:rsid w:val="003477FB"/>
    <w:rsid w:val="00350EE2"/>
    <w:rsid w:val="00350FB9"/>
    <w:rsid w:val="0035148C"/>
    <w:rsid w:val="003517C8"/>
    <w:rsid w:val="003517EC"/>
    <w:rsid w:val="00351ECD"/>
    <w:rsid w:val="003521EA"/>
    <w:rsid w:val="003530FD"/>
    <w:rsid w:val="0035387F"/>
    <w:rsid w:val="00353EAA"/>
    <w:rsid w:val="0035458E"/>
    <w:rsid w:val="00354826"/>
    <w:rsid w:val="003548BF"/>
    <w:rsid w:val="003548D2"/>
    <w:rsid w:val="0035613F"/>
    <w:rsid w:val="003565B3"/>
    <w:rsid w:val="00356640"/>
    <w:rsid w:val="0035677C"/>
    <w:rsid w:val="00356B5A"/>
    <w:rsid w:val="00360169"/>
    <w:rsid w:val="00360630"/>
    <w:rsid w:val="003606D8"/>
    <w:rsid w:val="00360932"/>
    <w:rsid w:val="00361745"/>
    <w:rsid w:val="00361879"/>
    <w:rsid w:val="00362780"/>
    <w:rsid w:val="0036308C"/>
    <w:rsid w:val="003630FE"/>
    <w:rsid w:val="00363433"/>
    <w:rsid w:val="00363C99"/>
    <w:rsid w:val="0036482A"/>
    <w:rsid w:val="0036583A"/>
    <w:rsid w:val="0036591E"/>
    <w:rsid w:val="00365D85"/>
    <w:rsid w:val="00366C9D"/>
    <w:rsid w:val="00366F51"/>
    <w:rsid w:val="00367344"/>
    <w:rsid w:val="0036748E"/>
    <w:rsid w:val="0037083F"/>
    <w:rsid w:val="00372B3F"/>
    <w:rsid w:val="00372B84"/>
    <w:rsid w:val="00373595"/>
    <w:rsid w:val="00373E5B"/>
    <w:rsid w:val="00374257"/>
    <w:rsid w:val="00374DBD"/>
    <w:rsid w:val="0037577A"/>
    <w:rsid w:val="00375DE0"/>
    <w:rsid w:val="0037641A"/>
    <w:rsid w:val="00376A2F"/>
    <w:rsid w:val="00377235"/>
    <w:rsid w:val="003779D9"/>
    <w:rsid w:val="00377B7C"/>
    <w:rsid w:val="00377BE5"/>
    <w:rsid w:val="00377D5D"/>
    <w:rsid w:val="00380197"/>
    <w:rsid w:val="003810CC"/>
    <w:rsid w:val="00381255"/>
    <w:rsid w:val="003814BD"/>
    <w:rsid w:val="003814E7"/>
    <w:rsid w:val="003817E4"/>
    <w:rsid w:val="00381D66"/>
    <w:rsid w:val="00382326"/>
    <w:rsid w:val="0038255E"/>
    <w:rsid w:val="00382AE7"/>
    <w:rsid w:val="00382EB2"/>
    <w:rsid w:val="003831BA"/>
    <w:rsid w:val="00384404"/>
    <w:rsid w:val="0038476C"/>
    <w:rsid w:val="0038482D"/>
    <w:rsid w:val="00384B6E"/>
    <w:rsid w:val="00385251"/>
    <w:rsid w:val="0038593C"/>
    <w:rsid w:val="0038750B"/>
    <w:rsid w:val="003903C9"/>
    <w:rsid w:val="00390AB9"/>
    <w:rsid w:val="00390D35"/>
    <w:rsid w:val="0039109A"/>
    <w:rsid w:val="0039123E"/>
    <w:rsid w:val="003912AC"/>
    <w:rsid w:val="003921B4"/>
    <w:rsid w:val="0039281A"/>
    <w:rsid w:val="0039314B"/>
    <w:rsid w:val="003938B1"/>
    <w:rsid w:val="00393AF8"/>
    <w:rsid w:val="00393E46"/>
    <w:rsid w:val="0039424A"/>
    <w:rsid w:val="00394355"/>
    <w:rsid w:val="00394550"/>
    <w:rsid w:val="0039470A"/>
    <w:rsid w:val="00394EF1"/>
    <w:rsid w:val="00395634"/>
    <w:rsid w:val="00395A4E"/>
    <w:rsid w:val="00396FF1"/>
    <w:rsid w:val="003973E3"/>
    <w:rsid w:val="003A06FA"/>
    <w:rsid w:val="003A110C"/>
    <w:rsid w:val="003A13BB"/>
    <w:rsid w:val="003A16AF"/>
    <w:rsid w:val="003A175F"/>
    <w:rsid w:val="003A2234"/>
    <w:rsid w:val="003A2430"/>
    <w:rsid w:val="003A24B5"/>
    <w:rsid w:val="003A26E8"/>
    <w:rsid w:val="003A2770"/>
    <w:rsid w:val="003A281A"/>
    <w:rsid w:val="003A29D7"/>
    <w:rsid w:val="003A351D"/>
    <w:rsid w:val="003A3628"/>
    <w:rsid w:val="003A3B99"/>
    <w:rsid w:val="003A3DC4"/>
    <w:rsid w:val="003A3EB0"/>
    <w:rsid w:val="003A3FFF"/>
    <w:rsid w:val="003A46FE"/>
    <w:rsid w:val="003A493F"/>
    <w:rsid w:val="003A49A7"/>
    <w:rsid w:val="003A4B02"/>
    <w:rsid w:val="003A66E4"/>
    <w:rsid w:val="003A698B"/>
    <w:rsid w:val="003A6B62"/>
    <w:rsid w:val="003A6C99"/>
    <w:rsid w:val="003B0355"/>
    <w:rsid w:val="003B059C"/>
    <w:rsid w:val="003B1EF9"/>
    <w:rsid w:val="003B2CD2"/>
    <w:rsid w:val="003B2F59"/>
    <w:rsid w:val="003B2FAF"/>
    <w:rsid w:val="003B31B3"/>
    <w:rsid w:val="003B3382"/>
    <w:rsid w:val="003B3A48"/>
    <w:rsid w:val="003B3E0A"/>
    <w:rsid w:val="003B420A"/>
    <w:rsid w:val="003B4ECB"/>
    <w:rsid w:val="003B51B0"/>
    <w:rsid w:val="003B555A"/>
    <w:rsid w:val="003B5608"/>
    <w:rsid w:val="003B5F10"/>
    <w:rsid w:val="003B6787"/>
    <w:rsid w:val="003B6A7B"/>
    <w:rsid w:val="003B6C32"/>
    <w:rsid w:val="003B71FD"/>
    <w:rsid w:val="003B720E"/>
    <w:rsid w:val="003B743F"/>
    <w:rsid w:val="003C050D"/>
    <w:rsid w:val="003C0B2E"/>
    <w:rsid w:val="003C105B"/>
    <w:rsid w:val="003C11A1"/>
    <w:rsid w:val="003C120B"/>
    <w:rsid w:val="003C1473"/>
    <w:rsid w:val="003C14E1"/>
    <w:rsid w:val="003C1F61"/>
    <w:rsid w:val="003C2E44"/>
    <w:rsid w:val="003C33FD"/>
    <w:rsid w:val="003C354D"/>
    <w:rsid w:val="003C4855"/>
    <w:rsid w:val="003C52E3"/>
    <w:rsid w:val="003C52F5"/>
    <w:rsid w:val="003C5BAA"/>
    <w:rsid w:val="003C7062"/>
    <w:rsid w:val="003C72AD"/>
    <w:rsid w:val="003C78F2"/>
    <w:rsid w:val="003C7A77"/>
    <w:rsid w:val="003D05D4"/>
    <w:rsid w:val="003D07BA"/>
    <w:rsid w:val="003D0A2A"/>
    <w:rsid w:val="003D0E47"/>
    <w:rsid w:val="003D0F57"/>
    <w:rsid w:val="003D188B"/>
    <w:rsid w:val="003D19E0"/>
    <w:rsid w:val="003D27EE"/>
    <w:rsid w:val="003D2A5B"/>
    <w:rsid w:val="003D2E87"/>
    <w:rsid w:val="003D3741"/>
    <w:rsid w:val="003D3F69"/>
    <w:rsid w:val="003D4239"/>
    <w:rsid w:val="003D5DAA"/>
    <w:rsid w:val="003D6E14"/>
    <w:rsid w:val="003D7839"/>
    <w:rsid w:val="003D7A68"/>
    <w:rsid w:val="003D7F84"/>
    <w:rsid w:val="003E288C"/>
    <w:rsid w:val="003E336D"/>
    <w:rsid w:val="003E3484"/>
    <w:rsid w:val="003E3943"/>
    <w:rsid w:val="003E3CC3"/>
    <w:rsid w:val="003E3D4F"/>
    <w:rsid w:val="003E3F7F"/>
    <w:rsid w:val="003E4897"/>
    <w:rsid w:val="003E4991"/>
    <w:rsid w:val="003E49D1"/>
    <w:rsid w:val="003E4EDA"/>
    <w:rsid w:val="003E5368"/>
    <w:rsid w:val="003E56FF"/>
    <w:rsid w:val="003E7382"/>
    <w:rsid w:val="003E7D89"/>
    <w:rsid w:val="003E7D94"/>
    <w:rsid w:val="003E7E40"/>
    <w:rsid w:val="003E7F93"/>
    <w:rsid w:val="003F10E9"/>
    <w:rsid w:val="003F14C7"/>
    <w:rsid w:val="003F1BB7"/>
    <w:rsid w:val="003F1CF5"/>
    <w:rsid w:val="003F20CF"/>
    <w:rsid w:val="003F2425"/>
    <w:rsid w:val="003F3577"/>
    <w:rsid w:val="003F438B"/>
    <w:rsid w:val="003F43CB"/>
    <w:rsid w:val="003F4D49"/>
    <w:rsid w:val="003F4EAB"/>
    <w:rsid w:val="003F535A"/>
    <w:rsid w:val="003F537B"/>
    <w:rsid w:val="003F581B"/>
    <w:rsid w:val="003F662E"/>
    <w:rsid w:val="003F689F"/>
    <w:rsid w:val="003F6C47"/>
    <w:rsid w:val="003F7A50"/>
    <w:rsid w:val="00400481"/>
    <w:rsid w:val="004006EF"/>
    <w:rsid w:val="00400923"/>
    <w:rsid w:val="004017D8"/>
    <w:rsid w:val="00401E12"/>
    <w:rsid w:val="00401F49"/>
    <w:rsid w:val="00402195"/>
    <w:rsid w:val="00402687"/>
    <w:rsid w:val="004030EC"/>
    <w:rsid w:val="00403297"/>
    <w:rsid w:val="00404294"/>
    <w:rsid w:val="00405653"/>
    <w:rsid w:val="0040633C"/>
    <w:rsid w:val="00406DD4"/>
    <w:rsid w:val="00406E86"/>
    <w:rsid w:val="00406FB5"/>
    <w:rsid w:val="004078B8"/>
    <w:rsid w:val="00407D64"/>
    <w:rsid w:val="00407FAF"/>
    <w:rsid w:val="00410F95"/>
    <w:rsid w:val="00410FD5"/>
    <w:rsid w:val="004112CE"/>
    <w:rsid w:val="00411AAA"/>
    <w:rsid w:val="0041214D"/>
    <w:rsid w:val="0041261B"/>
    <w:rsid w:val="00413051"/>
    <w:rsid w:val="00413422"/>
    <w:rsid w:val="00413C15"/>
    <w:rsid w:val="00413D2E"/>
    <w:rsid w:val="00414266"/>
    <w:rsid w:val="00414297"/>
    <w:rsid w:val="004157F5"/>
    <w:rsid w:val="00415947"/>
    <w:rsid w:val="0041597A"/>
    <w:rsid w:val="00415F50"/>
    <w:rsid w:val="00416A12"/>
    <w:rsid w:val="004170C5"/>
    <w:rsid w:val="004171E0"/>
    <w:rsid w:val="00417A65"/>
    <w:rsid w:val="00420023"/>
    <w:rsid w:val="00420081"/>
    <w:rsid w:val="004213BB"/>
    <w:rsid w:val="0042185D"/>
    <w:rsid w:val="00421AA1"/>
    <w:rsid w:val="00421E6D"/>
    <w:rsid w:val="00422061"/>
    <w:rsid w:val="004226FC"/>
    <w:rsid w:val="004229D9"/>
    <w:rsid w:val="00422A0F"/>
    <w:rsid w:val="00422AFE"/>
    <w:rsid w:val="00422F8D"/>
    <w:rsid w:val="004239DC"/>
    <w:rsid w:val="00424000"/>
    <w:rsid w:val="004240EB"/>
    <w:rsid w:val="004243E7"/>
    <w:rsid w:val="0042496D"/>
    <w:rsid w:val="0042530B"/>
    <w:rsid w:val="0042592B"/>
    <w:rsid w:val="00425B25"/>
    <w:rsid w:val="0042678E"/>
    <w:rsid w:val="00426C39"/>
    <w:rsid w:val="00427076"/>
    <w:rsid w:val="0042720F"/>
    <w:rsid w:val="00427975"/>
    <w:rsid w:val="004301F3"/>
    <w:rsid w:val="0043040E"/>
    <w:rsid w:val="0043192F"/>
    <w:rsid w:val="00431A07"/>
    <w:rsid w:val="00432A3C"/>
    <w:rsid w:val="00432D77"/>
    <w:rsid w:val="004346E2"/>
    <w:rsid w:val="004347F3"/>
    <w:rsid w:val="00434CC6"/>
    <w:rsid w:val="00434DE2"/>
    <w:rsid w:val="004358B5"/>
    <w:rsid w:val="00435967"/>
    <w:rsid w:val="0043606A"/>
    <w:rsid w:val="00437170"/>
    <w:rsid w:val="004376DD"/>
    <w:rsid w:val="0043771F"/>
    <w:rsid w:val="004379FF"/>
    <w:rsid w:val="00437B95"/>
    <w:rsid w:val="00437E1B"/>
    <w:rsid w:val="00440F02"/>
    <w:rsid w:val="004417EC"/>
    <w:rsid w:val="0044190B"/>
    <w:rsid w:val="00442244"/>
    <w:rsid w:val="00442467"/>
    <w:rsid w:val="004428F6"/>
    <w:rsid w:val="00443265"/>
    <w:rsid w:val="004435F3"/>
    <w:rsid w:val="00443FA8"/>
    <w:rsid w:val="0044414E"/>
    <w:rsid w:val="00444454"/>
    <w:rsid w:val="00444671"/>
    <w:rsid w:val="00444B48"/>
    <w:rsid w:val="00445034"/>
    <w:rsid w:val="00445D2E"/>
    <w:rsid w:val="00445D7C"/>
    <w:rsid w:val="0044647A"/>
    <w:rsid w:val="00446B56"/>
    <w:rsid w:val="00447266"/>
    <w:rsid w:val="004473AE"/>
    <w:rsid w:val="00447642"/>
    <w:rsid w:val="00450096"/>
    <w:rsid w:val="004502B2"/>
    <w:rsid w:val="004506FD"/>
    <w:rsid w:val="00450996"/>
    <w:rsid w:val="00451C71"/>
    <w:rsid w:val="004544B2"/>
    <w:rsid w:val="0045600B"/>
    <w:rsid w:val="0045670E"/>
    <w:rsid w:val="0045740D"/>
    <w:rsid w:val="00457B39"/>
    <w:rsid w:val="0046007C"/>
    <w:rsid w:val="004605B4"/>
    <w:rsid w:val="00460B07"/>
    <w:rsid w:val="004610AC"/>
    <w:rsid w:val="0046142C"/>
    <w:rsid w:val="004616E0"/>
    <w:rsid w:val="00461A39"/>
    <w:rsid w:val="004621A5"/>
    <w:rsid w:val="00463A81"/>
    <w:rsid w:val="00463B67"/>
    <w:rsid w:val="004640E4"/>
    <w:rsid w:val="004641EB"/>
    <w:rsid w:val="0046489C"/>
    <w:rsid w:val="00464C61"/>
    <w:rsid w:val="004658BE"/>
    <w:rsid w:val="00465D3C"/>
    <w:rsid w:val="0046669E"/>
    <w:rsid w:val="00466953"/>
    <w:rsid w:val="00467026"/>
    <w:rsid w:val="00467471"/>
    <w:rsid w:val="0046774C"/>
    <w:rsid w:val="00467EBB"/>
    <w:rsid w:val="004701F0"/>
    <w:rsid w:val="0047086B"/>
    <w:rsid w:val="0047178F"/>
    <w:rsid w:val="0047261C"/>
    <w:rsid w:val="00472863"/>
    <w:rsid w:val="004728CC"/>
    <w:rsid w:val="00473181"/>
    <w:rsid w:val="00473741"/>
    <w:rsid w:val="00473A3A"/>
    <w:rsid w:val="00474017"/>
    <w:rsid w:val="00474509"/>
    <w:rsid w:val="00474DC7"/>
    <w:rsid w:val="004750B6"/>
    <w:rsid w:val="00475151"/>
    <w:rsid w:val="004752E7"/>
    <w:rsid w:val="004754B9"/>
    <w:rsid w:val="004766F3"/>
    <w:rsid w:val="00476BB5"/>
    <w:rsid w:val="00480376"/>
    <w:rsid w:val="00480D6F"/>
    <w:rsid w:val="004812A2"/>
    <w:rsid w:val="00481C6B"/>
    <w:rsid w:val="00481FA8"/>
    <w:rsid w:val="00482138"/>
    <w:rsid w:val="00482360"/>
    <w:rsid w:val="004823FD"/>
    <w:rsid w:val="00482BAA"/>
    <w:rsid w:val="00482CA2"/>
    <w:rsid w:val="00482FEE"/>
    <w:rsid w:val="00483735"/>
    <w:rsid w:val="00483903"/>
    <w:rsid w:val="00484271"/>
    <w:rsid w:val="00484D70"/>
    <w:rsid w:val="00485B45"/>
    <w:rsid w:val="00486784"/>
    <w:rsid w:val="00486ACC"/>
    <w:rsid w:val="00486ECD"/>
    <w:rsid w:val="00487B9C"/>
    <w:rsid w:val="00490281"/>
    <w:rsid w:val="00490523"/>
    <w:rsid w:val="004905D4"/>
    <w:rsid w:val="0049134E"/>
    <w:rsid w:val="00491695"/>
    <w:rsid w:val="00491CDD"/>
    <w:rsid w:val="00491ED0"/>
    <w:rsid w:val="00491FE8"/>
    <w:rsid w:val="00491FEF"/>
    <w:rsid w:val="0049298C"/>
    <w:rsid w:val="00492DF9"/>
    <w:rsid w:val="0049491E"/>
    <w:rsid w:val="004950E3"/>
    <w:rsid w:val="004958D0"/>
    <w:rsid w:val="004960EC"/>
    <w:rsid w:val="00496184"/>
    <w:rsid w:val="004961A1"/>
    <w:rsid w:val="00496CD7"/>
    <w:rsid w:val="00496EBA"/>
    <w:rsid w:val="004A0B65"/>
    <w:rsid w:val="004A0F72"/>
    <w:rsid w:val="004A2249"/>
    <w:rsid w:val="004A2B63"/>
    <w:rsid w:val="004A38C5"/>
    <w:rsid w:val="004A3DD4"/>
    <w:rsid w:val="004A58F8"/>
    <w:rsid w:val="004A66E0"/>
    <w:rsid w:val="004A6C34"/>
    <w:rsid w:val="004A7FE1"/>
    <w:rsid w:val="004B0A01"/>
    <w:rsid w:val="004B0B24"/>
    <w:rsid w:val="004B1CB9"/>
    <w:rsid w:val="004B1DD2"/>
    <w:rsid w:val="004B27E5"/>
    <w:rsid w:val="004B2BEE"/>
    <w:rsid w:val="004B2D2C"/>
    <w:rsid w:val="004B2F07"/>
    <w:rsid w:val="004B30E8"/>
    <w:rsid w:val="004B3123"/>
    <w:rsid w:val="004B31A5"/>
    <w:rsid w:val="004B3EF0"/>
    <w:rsid w:val="004B4C24"/>
    <w:rsid w:val="004B4E60"/>
    <w:rsid w:val="004B5842"/>
    <w:rsid w:val="004B5AB7"/>
    <w:rsid w:val="004B6AD2"/>
    <w:rsid w:val="004C0453"/>
    <w:rsid w:val="004C18D1"/>
    <w:rsid w:val="004C2E5B"/>
    <w:rsid w:val="004C2F26"/>
    <w:rsid w:val="004C3798"/>
    <w:rsid w:val="004C4A8D"/>
    <w:rsid w:val="004C5680"/>
    <w:rsid w:val="004C59D1"/>
    <w:rsid w:val="004C5CAE"/>
    <w:rsid w:val="004C6A60"/>
    <w:rsid w:val="004C6EB4"/>
    <w:rsid w:val="004C7810"/>
    <w:rsid w:val="004D09A9"/>
    <w:rsid w:val="004D1011"/>
    <w:rsid w:val="004D2542"/>
    <w:rsid w:val="004D2F6F"/>
    <w:rsid w:val="004D3331"/>
    <w:rsid w:val="004D5418"/>
    <w:rsid w:val="004D58AE"/>
    <w:rsid w:val="004D5A53"/>
    <w:rsid w:val="004D5CBE"/>
    <w:rsid w:val="004D6448"/>
    <w:rsid w:val="004D67A3"/>
    <w:rsid w:val="004D6AE1"/>
    <w:rsid w:val="004D705B"/>
    <w:rsid w:val="004D70EA"/>
    <w:rsid w:val="004D7732"/>
    <w:rsid w:val="004E0498"/>
    <w:rsid w:val="004E083B"/>
    <w:rsid w:val="004E11EF"/>
    <w:rsid w:val="004E181C"/>
    <w:rsid w:val="004E1A0D"/>
    <w:rsid w:val="004E2171"/>
    <w:rsid w:val="004E2635"/>
    <w:rsid w:val="004E2EA6"/>
    <w:rsid w:val="004E30F0"/>
    <w:rsid w:val="004E3203"/>
    <w:rsid w:val="004E3582"/>
    <w:rsid w:val="004E395D"/>
    <w:rsid w:val="004E3D64"/>
    <w:rsid w:val="004E429D"/>
    <w:rsid w:val="004E4C83"/>
    <w:rsid w:val="004E4F21"/>
    <w:rsid w:val="004E5369"/>
    <w:rsid w:val="004E5421"/>
    <w:rsid w:val="004E59C9"/>
    <w:rsid w:val="004E6C33"/>
    <w:rsid w:val="004E6E3C"/>
    <w:rsid w:val="004E79AF"/>
    <w:rsid w:val="004F009B"/>
    <w:rsid w:val="004F01D4"/>
    <w:rsid w:val="004F04BA"/>
    <w:rsid w:val="004F0776"/>
    <w:rsid w:val="004F07B7"/>
    <w:rsid w:val="004F0945"/>
    <w:rsid w:val="004F1263"/>
    <w:rsid w:val="004F15F3"/>
    <w:rsid w:val="004F1EFB"/>
    <w:rsid w:val="004F216F"/>
    <w:rsid w:val="004F23B7"/>
    <w:rsid w:val="004F3004"/>
    <w:rsid w:val="004F3183"/>
    <w:rsid w:val="004F39F8"/>
    <w:rsid w:val="004F3CEF"/>
    <w:rsid w:val="004F5A93"/>
    <w:rsid w:val="004F60FE"/>
    <w:rsid w:val="004F6790"/>
    <w:rsid w:val="004F6BBB"/>
    <w:rsid w:val="004F6C77"/>
    <w:rsid w:val="004F6CC1"/>
    <w:rsid w:val="004F6ED8"/>
    <w:rsid w:val="004F78E0"/>
    <w:rsid w:val="004F79E5"/>
    <w:rsid w:val="00500480"/>
    <w:rsid w:val="00500B2B"/>
    <w:rsid w:val="00500D12"/>
    <w:rsid w:val="00501085"/>
    <w:rsid w:val="005014E5"/>
    <w:rsid w:val="00501AFB"/>
    <w:rsid w:val="00501EBC"/>
    <w:rsid w:val="00501F07"/>
    <w:rsid w:val="00502049"/>
    <w:rsid w:val="00503E31"/>
    <w:rsid w:val="00504276"/>
    <w:rsid w:val="00504CF7"/>
    <w:rsid w:val="0050518E"/>
    <w:rsid w:val="005054E3"/>
    <w:rsid w:val="00506605"/>
    <w:rsid w:val="00506702"/>
    <w:rsid w:val="005074D5"/>
    <w:rsid w:val="005108F9"/>
    <w:rsid w:val="00512647"/>
    <w:rsid w:val="00512BEA"/>
    <w:rsid w:val="0051309C"/>
    <w:rsid w:val="005131B7"/>
    <w:rsid w:val="00513C13"/>
    <w:rsid w:val="0051423D"/>
    <w:rsid w:val="00515D31"/>
    <w:rsid w:val="00515FE3"/>
    <w:rsid w:val="005171D0"/>
    <w:rsid w:val="00520576"/>
    <w:rsid w:val="0052076D"/>
    <w:rsid w:val="00520A41"/>
    <w:rsid w:val="00520D2C"/>
    <w:rsid w:val="00520D8A"/>
    <w:rsid w:val="00520F67"/>
    <w:rsid w:val="005214D3"/>
    <w:rsid w:val="0052179F"/>
    <w:rsid w:val="005218D6"/>
    <w:rsid w:val="00521B9D"/>
    <w:rsid w:val="00521EE7"/>
    <w:rsid w:val="0052326E"/>
    <w:rsid w:val="00523499"/>
    <w:rsid w:val="00523F7B"/>
    <w:rsid w:val="00524BBF"/>
    <w:rsid w:val="00525A79"/>
    <w:rsid w:val="00527499"/>
    <w:rsid w:val="00527881"/>
    <w:rsid w:val="005303F9"/>
    <w:rsid w:val="005309C4"/>
    <w:rsid w:val="00531ACA"/>
    <w:rsid w:val="00531DBF"/>
    <w:rsid w:val="00532043"/>
    <w:rsid w:val="005325A9"/>
    <w:rsid w:val="005325FC"/>
    <w:rsid w:val="00532797"/>
    <w:rsid w:val="00532C9D"/>
    <w:rsid w:val="00533EA3"/>
    <w:rsid w:val="0053462C"/>
    <w:rsid w:val="00534DF2"/>
    <w:rsid w:val="00535501"/>
    <w:rsid w:val="005359ED"/>
    <w:rsid w:val="00536772"/>
    <w:rsid w:val="00536927"/>
    <w:rsid w:val="00536A2D"/>
    <w:rsid w:val="00537EBF"/>
    <w:rsid w:val="00537EE5"/>
    <w:rsid w:val="00537F0F"/>
    <w:rsid w:val="005402B8"/>
    <w:rsid w:val="00540649"/>
    <w:rsid w:val="00540C9F"/>
    <w:rsid w:val="00540FAC"/>
    <w:rsid w:val="00541486"/>
    <w:rsid w:val="00541F03"/>
    <w:rsid w:val="00542083"/>
    <w:rsid w:val="0054224F"/>
    <w:rsid w:val="00542ACA"/>
    <w:rsid w:val="0054431A"/>
    <w:rsid w:val="005454A5"/>
    <w:rsid w:val="0054556F"/>
    <w:rsid w:val="00545754"/>
    <w:rsid w:val="00547EE6"/>
    <w:rsid w:val="00550248"/>
    <w:rsid w:val="005502BD"/>
    <w:rsid w:val="0055076A"/>
    <w:rsid w:val="005508C3"/>
    <w:rsid w:val="00550C87"/>
    <w:rsid w:val="00550E72"/>
    <w:rsid w:val="0055101A"/>
    <w:rsid w:val="00551331"/>
    <w:rsid w:val="00551ADB"/>
    <w:rsid w:val="005527FD"/>
    <w:rsid w:val="00553D64"/>
    <w:rsid w:val="00553FA4"/>
    <w:rsid w:val="005543DC"/>
    <w:rsid w:val="00554ACB"/>
    <w:rsid w:val="00554DFB"/>
    <w:rsid w:val="00555228"/>
    <w:rsid w:val="0055548A"/>
    <w:rsid w:val="005566AD"/>
    <w:rsid w:val="00556BC0"/>
    <w:rsid w:val="00557220"/>
    <w:rsid w:val="00557BD0"/>
    <w:rsid w:val="0056074C"/>
    <w:rsid w:val="00560CCE"/>
    <w:rsid w:val="00560E6E"/>
    <w:rsid w:val="00561AAB"/>
    <w:rsid w:val="0056221B"/>
    <w:rsid w:val="0056236D"/>
    <w:rsid w:val="00562571"/>
    <w:rsid w:val="0056294C"/>
    <w:rsid w:val="00562FBF"/>
    <w:rsid w:val="00563098"/>
    <w:rsid w:val="005638B3"/>
    <w:rsid w:val="00563CBA"/>
    <w:rsid w:val="00563E27"/>
    <w:rsid w:val="00563FCD"/>
    <w:rsid w:val="0056437B"/>
    <w:rsid w:val="005643F7"/>
    <w:rsid w:val="005652E7"/>
    <w:rsid w:val="00565309"/>
    <w:rsid w:val="005660E2"/>
    <w:rsid w:val="0056653A"/>
    <w:rsid w:val="00566E68"/>
    <w:rsid w:val="005702E1"/>
    <w:rsid w:val="005706AB"/>
    <w:rsid w:val="00570951"/>
    <w:rsid w:val="00572426"/>
    <w:rsid w:val="0057272A"/>
    <w:rsid w:val="00572F36"/>
    <w:rsid w:val="0057339E"/>
    <w:rsid w:val="005737B4"/>
    <w:rsid w:val="005738A4"/>
    <w:rsid w:val="00575407"/>
    <w:rsid w:val="005756D3"/>
    <w:rsid w:val="00575F74"/>
    <w:rsid w:val="00576361"/>
    <w:rsid w:val="0057753E"/>
    <w:rsid w:val="005777B0"/>
    <w:rsid w:val="005779D0"/>
    <w:rsid w:val="00577BF3"/>
    <w:rsid w:val="00580636"/>
    <w:rsid w:val="00580C55"/>
    <w:rsid w:val="00581688"/>
    <w:rsid w:val="00581AFF"/>
    <w:rsid w:val="00582169"/>
    <w:rsid w:val="00582574"/>
    <w:rsid w:val="00583148"/>
    <w:rsid w:val="00583436"/>
    <w:rsid w:val="00584FB3"/>
    <w:rsid w:val="00585323"/>
    <w:rsid w:val="005857B3"/>
    <w:rsid w:val="0058658C"/>
    <w:rsid w:val="00587D39"/>
    <w:rsid w:val="00590640"/>
    <w:rsid w:val="00590B69"/>
    <w:rsid w:val="005912D1"/>
    <w:rsid w:val="00591505"/>
    <w:rsid w:val="00591E4F"/>
    <w:rsid w:val="005932CD"/>
    <w:rsid w:val="00593CD1"/>
    <w:rsid w:val="00593D05"/>
    <w:rsid w:val="005954A3"/>
    <w:rsid w:val="005955DB"/>
    <w:rsid w:val="00595958"/>
    <w:rsid w:val="005959B2"/>
    <w:rsid w:val="0059668D"/>
    <w:rsid w:val="00596E6A"/>
    <w:rsid w:val="00596FCA"/>
    <w:rsid w:val="005974FE"/>
    <w:rsid w:val="00597583"/>
    <w:rsid w:val="00597D7E"/>
    <w:rsid w:val="005A20E3"/>
    <w:rsid w:val="005A215B"/>
    <w:rsid w:val="005A226F"/>
    <w:rsid w:val="005A3471"/>
    <w:rsid w:val="005A34B6"/>
    <w:rsid w:val="005A4111"/>
    <w:rsid w:val="005A457A"/>
    <w:rsid w:val="005A4E31"/>
    <w:rsid w:val="005A4E3A"/>
    <w:rsid w:val="005A4F41"/>
    <w:rsid w:val="005A5938"/>
    <w:rsid w:val="005A5994"/>
    <w:rsid w:val="005A637D"/>
    <w:rsid w:val="005A766B"/>
    <w:rsid w:val="005A76C7"/>
    <w:rsid w:val="005B035D"/>
    <w:rsid w:val="005B0847"/>
    <w:rsid w:val="005B0921"/>
    <w:rsid w:val="005B0F1D"/>
    <w:rsid w:val="005B1A00"/>
    <w:rsid w:val="005B299B"/>
    <w:rsid w:val="005B29F7"/>
    <w:rsid w:val="005B2F75"/>
    <w:rsid w:val="005B3606"/>
    <w:rsid w:val="005B3BD8"/>
    <w:rsid w:val="005B480A"/>
    <w:rsid w:val="005B4E5A"/>
    <w:rsid w:val="005B4F61"/>
    <w:rsid w:val="005B6218"/>
    <w:rsid w:val="005B7647"/>
    <w:rsid w:val="005C02B4"/>
    <w:rsid w:val="005C06A4"/>
    <w:rsid w:val="005C0E29"/>
    <w:rsid w:val="005C1852"/>
    <w:rsid w:val="005C19BA"/>
    <w:rsid w:val="005C1ABA"/>
    <w:rsid w:val="005C1D77"/>
    <w:rsid w:val="005C4123"/>
    <w:rsid w:val="005C5858"/>
    <w:rsid w:val="005C5B9B"/>
    <w:rsid w:val="005C7684"/>
    <w:rsid w:val="005C7DC7"/>
    <w:rsid w:val="005D0C8C"/>
    <w:rsid w:val="005D10DC"/>
    <w:rsid w:val="005D2B75"/>
    <w:rsid w:val="005D30D7"/>
    <w:rsid w:val="005D39DD"/>
    <w:rsid w:val="005D3CDD"/>
    <w:rsid w:val="005D423E"/>
    <w:rsid w:val="005D4FF1"/>
    <w:rsid w:val="005D51D2"/>
    <w:rsid w:val="005D67C8"/>
    <w:rsid w:val="005D6CA2"/>
    <w:rsid w:val="005D6FEE"/>
    <w:rsid w:val="005D733C"/>
    <w:rsid w:val="005E033B"/>
    <w:rsid w:val="005E069C"/>
    <w:rsid w:val="005E1968"/>
    <w:rsid w:val="005E1C08"/>
    <w:rsid w:val="005E2653"/>
    <w:rsid w:val="005E49BF"/>
    <w:rsid w:val="005E5EE4"/>
    <w:rsid w:val="005E65E7"/>
    <w:rsid w:val="005E741E"/>
    <w:rsid w:val="005F0523"/>
    <w:rsid w:val="005F0952"/>
    <w:rsid w:val="005F0BC1"/>
    <w:rsid w:val="005F1097"/>
    <w:rsid w:val="005F1205"/>
    <w:rsid w:val="005F1649"/>
    <w:rsid w:val="005F1DB8"/>
    <w:rsid w:val="005F228D"/>
    <w:rsid w:val="005F270B"/>
    <w:rsid w:val="005F2757"/>
    <w:rsid w:val="005F2F14"/>
    <w:rsid w:val="005F31FE"/>
    <w:rsid w:val="005F421C"/>
    <w:rsid w:val="005F4C4B"/>
    <w:rsid w:val="005F4D10"/>
    <w:rsid w:val="005F51F4"/>
    <w:rsid w:val="005F5A44"/>
    <w:rsid w:val="005F5D89"/>
    <w:rsid w:val="005F62B1"/>
    <w:rsid w:val="005F66F8"/>
    <w:rsid w:val="005F6BE0"/>
    <w:rsid w:val="005F756D"/>
    <w:rsid w:val="005F792D"/>
    <w:rsid w:val="006011DB"/>
    <w:rsid w:val="006013B0"/>
    <w:rsid w:val="006031EE"/>
    <w:rsid w:val="006035F9"/>
    <w:rsid w:val="00604038"/>
    <w:rsid w:val="00604433"/>
    <w:rsid w:val="00604850"/>
    <w:rsid w:val="00605204"/>
    <w:rsid w:val="00605370"/>
    <w:rsid w:val="0060547B"/>
    <w:rsid w:val="006055A6"/>
    <w:rsid w:val="006070F2"/>
    <w:rsid w:val="0060747D"/>
    <w:rsid w:val="00607EDC"/>
    <w:rsid w:val="00610925"/>
    <w:rsid w:val="00610A12"/>
    <w:rsid w:val="00610AB9"/>
    <w:rsid w:val="0061156D"/>
    <w:rsid w:val="006123B0"/>
    <w:rsid w:val="006129F9"/>
    <w:rsid w:val="00612ACB"/>
    <w:rsid w:val="00612C71"/>
    <w:rsid w:val="0061301B"/>
    <w:rsid w:val="006133A2"/>
    <w:rsid w:val="00613AA0"/>
    <w:rsid w:val="00613D91"/>
    <w:rsid w:val="00613E80"/>
    <w:rsid w:val="006145C5"/>
    <w:rsid w:val="00614ADB"/>
    <w:rsid w:val="00614CDA"/>
    <w:rsid w:val="006153DF"/>
    <w:rsid w:val="006158B8"/>
    <w:rsid w:val="00616212"/>
    <w:rsid w:val="00616F53"/>
    <w:rsid w:val="00617612"/>
    <w:rsid w:val="00617B59"/>
    <w:rsid w:val="006200D8"/>
    <w:rsid w:val="00620200"/>
    <w:rsid w:val="006208F5"/>
    <w:rsid w:val="006213A4"/>
    <w:rsid w:val="00621497"/>
    <w:rsid w:val="0062249C"/>
    <w:rsid w:val="006224C5"/>
    <w:rsid w:val="00623460"/>
    <w:rsid w:val="00623DA7"/>
    <w:rsid w:val="00624152"/>
    <w:rsid w:val="006245E5"/>
    <w:rsid w:val="006264F4"/>
    <w:rsid w:val="0062740F"/>
    <w:rsid w:val="00627867"/>
    <w:rsid w:val="00627E65"/>
    <w:rsid w:val="00627F19"/>
    <w:rsid w:val="00630C6C"/>
    <w:rsid w:val="006311EE"/>
    <w:rsid w:val="0063159C"/>
    <w:rsid w:val="00631FC2"/>
    <w:rsid w:val="00632ACB"/>
    <w:rsid w:val="00632FBB"/>
    <w:rsid w:val="0063314E"/>
    <w:rsid w:val="0063342A"/>
    <w:rsid w:val="00633577"/>
    <w:rsid w:val="00633DA8"/>
    <w:rsid w:val="006343B7"/>
    <w:rsid w:val="00634F29"/>
    <w:rsid w:val="006353CD"/>
    <w:rsid w:val="006356A3"/>
    <w:rsid w:val="00636148"/>
    <w:rsid w:val="006362B0"/>
    <w:rsid w:val="006366F5"/>
    <w:rsid w:val="006368D8"/>
    <w:rsid w:val="00636F0D"/>
    <w:rsid w:val="00637402"/>
    <w:rsid w:val="00637C0B"/>
    <w:rsid w:val="00640416"/>
    <w:rsid w:val="00640EFB"/>
    <w:rsid w:val="00641CE9"/>
    <w:rsid w:val="00641D3A"/>
    <w:rsid w:val="00641DA6"/>
    <w:rsid w:val="006428D7"/>
    <w:rsid w:val="006445FF"/>
    <w:rsid w:val="00644828"/>
    <w:rsid w:val="0064547C"/>
    <w:rsid w:val="0064587F"/>
    <w:rsid w:val="00646722"/>
    <w:rsid w:val="006471DF"/>
    <w:rsid w:val="006477A0"/>
    <w:rsid w:val="006500C3"/>
    <w:rsid w:val="0065011A"/>
    <w:rsid w:val="006503B1"/>
    <w:rsid w:val="0065066D"/>
    <w:rsid w:val="006507F8"/>
    <w:rsid w:val="00651259"/>
    <w:rsid w:val="006521C4"/>
    <w:rsid w:val="006525FD"/>
    <w:rsid w:val="006526CD"/>
    <w:rsid w:val="00652761"/>
    <w:rsid w:val="00652CE6"/>
    <w:rsid w:val="006538B2"/>
    <w:rsid w:val="00653D94"/>
    <w:rsid w:val="006542FB"/>
    <w:rsid w:val="006548BB"/>
    <w:rsid w:val="00654DB3"/>
    <w:rsid w:val="00654F38"/>
    <w:rsid w:val="0065566A"/>
    <w:rsid w:val="006558E5"/>
    <w:rsid w:val="00655F5D"/>
    <w:rsid w:val="0065651C"/>
    <w:rsid w:val="00656D75"/>
    <w:rsid w:val="00660821"/>
    <w:rsid w:val="0066088E"/>
    <w:rsid w:val="00660F5B"/>
    <w:rsid w:val="006625A0"/>
    <w:rsid w:val="00662C1D"/>
    <w:rsid w:val="006644EF"/>
    <w:rsid w:val="00664975"/>
    <w:rsid w:val="00664BC0"/>
    <w:rsid w:val="00665A1D"/>
    <w:rsid w:val="00665BAD"/>
    <w:rsid w:val="0066755F"/>
    <w:rsid w:val="00667E18"/>
    <w:rsid w:val="00670238"/>
    <w:rsid w:val="00670956"/>
    <w:rsid w:val="0067156B"/>
    <w:rsid w:val="00671754"/>
    <w:rsid w:val="006729A0"/>
    <w:rsid w:val="006730BE"/>
    <w:rsid w:val="006731F3"/>
    <w:rsid w:val="00673EED"/>
    <w:rsid w:val="006741BB"/>
    <w:rsid w:val="00674FAA"/>
    <w:rsid w:val="006751E6"/>
    <w:rsid w:val="00675248"/>
    <w:rsid w:val="006756F2"/>
    <w:rsid w:val="00675B4A"/>
    <w:rsid w:val="00675E5D"/>
    <w:rsid w:val="00676867"/>
    <w:rsid w:val="00676DB3"/>
    <w:rsid w:val="0068058F"/>
    <w:rsid w:val="00681230"/>
    <w:rsid w:val="0068153A"/>
    <w:rsid w:val="00682E73"/>
    <w:rsid w:val="006837AC"/>
    <w:rsid w:val="00683805"/>
    <w:rsid w:val="00684E08"/>
    <w:rsid w:val="00685287"/>
    <w:rsid w:val="00686859"/>
    <w:rsid w:val="00686927"/>
    <w:rsid w:val="006875D2"/>
    <w:rsid w:val="006878E0"/>
    <w:rsid w:val="00691727"/>
    <w:rsid w:val="00691757"/>
    <w:rsid w:val="0069197C"/>
    <w:rsid w:val="00691D79"/>
    <w:rsid w:val="00692A7A"/>
    <w:rsid w:val="00693864"/>
    <w:rsid w:val="00693A5C"/>
    <w:rsid w:val="0069405C"/>
    <w:rsid w:val="006945F6"/>
    <w:rsid w:val="00695D2C"/>
    <w:rsid w:val="006963CE"/>
    <w:rsid w:val="006968FC"/>
    <w:rsid w:val="00696C21"/>
    <w:rsid w:val="006976E9"/>
    <w:rsid w:val="00697AE6"/>
    <w:rsid w:val="006A00D1"/>
    <w:rsid w:val="006A01D7"/>
    <w:rsid w:val="006A02A8"/>
    <w:rsid w:val="006A07BB"/>
    <w:rsid w:val="006A0A52"/>
    <w:rsid w:val="006A0BEF"/>
    <w:rsid w:val="006A0DE4"/>
    <w:rsid w:val="006A1CC2"/>
    <w:rsid w:val="006A24B8"/>
    <w:rsid w:val="006A2D04"/>
    <w:rsid w:val="006A3489"/>
    <w:rsid w:val="006A3529"/>
    <w:rsid w:val="006A3C21"/>
    <w:rsid w:val="006A3FBE"/>
    <w:rsid w:val="006A44E8"/>
    <w:rsid w:val="006A46BB"/>
    <w:rsid w:val="006A47EB"/>
    <w:rsid w:val="006A50A0"/>
    <w:rsid w:val="006A5141"/>
    <w:rsid w:val="006A518A"/>
    <w:rsid w:val="006A60AD"/>
    <w:rsid w:val="006A6955"/>
    <w:rsid w:val="006A6AD3"/>
    <w:rsid w:val="006A7377"/>
    <w:rsid w:val="006A7808"/>
    <w:rsid w:val="006A7958"/>
    <w:rsid w:val="006A7AC7"/>
    <w:rsid w:val="006B076B"/>
    <w:rsid w:val="006B1EDC"/>
    <w:rsid w:val="006B2A3A"/>
    <w:rsid w:val="006B2E34"/>
    <w:rsid w:val="006B2F15"/>
    <w:rsid w:val="006B30C6"/>
    <w:rsid w:val="006B3111"/>
    <w:rsid w:val="006B3BB4"/>
    <w:rsid w:val="006B4D72"/>
    <w:rsid w:val="006B5302"/>
    <w:rsid w:val="006B61FF"/>
    <w:rsid w:val="006B6C64"/>
    <w:rsid w:val="006B6CAC"/>
    <w:rsid w:val="006B7F4A"/>
    <w:rsid w:val="006C0CDB"/>
    <w:rsid w:val="006C0FA8"/>
    <w:rsid w:val="006C119D"/>
    <w:rsid w:val="006C3164"/>
    <w:rsid w:val="006C3462"/>
    <w:rsid w:val="006C367F"/>
    <w:rsid w:val="006C4F4B"/>
    <w:rsid w:val="006C52F2"/>
    <w:rsid w:val="006C630A"/>
    <w:rsid w:val="006C6319"/>
    <w:rsid w:val="006C6D2B"/>
    <w:rsid w:val="006D0242"/>
    <w:rsid w:val="006D165E"/>
    <w:rsid w:val="006D1682"/>
    <w:rsid w:val="006D22DE"/>
    <w:rsid w:val="006D2C0D"/>
    <w:rsid w:val="006D2FAA"/>
    <w:rsid w:val="006D3195"/>
    <w:rsid w:val="006D31DA"/>
    <w:rsid w:val="006D34CB"/>
    <w:rsid w:val="006D38BF"/>
    <w:rsid w:val="006D3AAE"/>
    <w:rsid w:val="006D3CCD"/>
    <w:rsid w:val="006D4E7D"/>
    <w:rsid w:val="006D723E"/>
    <w:rsid w:val="006D73F9"/>
    <w:rsid w:val="006D7F47"/>
    <w:rsid w:val="006E1000"/>
    <w:rsid w:val="006E1ACA"/>
    <w:rsid w:val="006E1C1C"/>
    <w:rsid w:val="006E1FD8"/>
    <w:rsid w:val="006E29A0"/>
    <w:rsid w:val="006E3047"/>
    <w:rsid w:val="006E38DC"/>
    <w:rsid w:val="006E3A44"/>
    <w:rsid w:val="006E3A6C"/>
    <w:rsid w:val="006E3D58"/>
    <w:rsid w:val="006E4490"/>
    <w:rsid w:val="006E4775"/>
    <w:rsid w:val="006E47AE"/>
    <w:rsid w:val="006E489A"/>
    <w:rsid w:val="006E495D"/>
    <w:rsid w:val="006E4B40"/>
    <w:rsid w:val="006E4F88"/>
    <w:rsid w:val="006E50BB"/>
    <w:rsid w:val="006E5129"/>
    <w:rsid w:val="006E5D5C"/>
    <w:rsid w:val="006E66E8"/>
    <w:rsid w:val="006E72EE"/>
    <w:rsid w:val="006E7653"/>
    <w:rsid w:val="006E766C"/>
    <w:rsid w:val="006E76A4"/>
    <w:rsid w:val="006F0506"/>
    <w:rsid w:val="006F0757"/>
    <w:rsid w:val="006F0800"/>
    <w:rsid w:val="006F0996"/>
    <w:rsid w:val="006F222B"/>
    <w:rsid w:val="006F2402"/>
    <w:rsid w:val="006F2D62"/>
    <w:rsid w:val="006F3239"/>
    <w:rsid w:val="006F3292"/>
    <w:rsid w:val="006F3393"/>
    <w:rsid w:val="006F44A0"/>
    <w:rsid w:val="006F44CB"/>
    <w:rsid w:val="006F44EA"/>
    <w:rsid w:val="006F45C3"/>
    <w:rsid w:val="006F4A53"/>
    <w:rsid w:val="006F511F"/>
    <w:rsid w:val="006F53B8"/>
    <w:rsid w:val="006F53FF"/>
    <w:rsid w:val="006F542C"/>
    <w:rsid w:val="006F5A62"/>
    <w:rsid w:val="006F6988"/>
    <w:rsid w:val="006F6A0B"/>
    <w:rsid w:val="006F6AE7"/>
    <w:rsid w:val="006F7CDB"/>
    <w:rsid w:val="00700C51"/>
    <w:rsid w:val="00700F89"/>
    <w:rsid w:val="00701003"/>
    <w:rsid w:val="00701914"/>
    <w:rsid w:val="00702CA8"/>
    <w:rsid w:val="007034FF"/>
    <w:rsid w:val="00703A20"/>
    <w:rsid w:val="00704877"/>
    <w:rsid w:val="00704DF9"/>
    <w:rsid w:val="00705301"/>
    <w:rsid w:val="007053EA"/>
    <w:rsid w:val="0070544B"/>
    <w:rsid w:val="00705D98"/>
    <w:rsid w:val="007064D0"/>
    <w:rsid w:val="00707243"/>
    <w:rsid w:val="00710595"/>
    <w:rsid w:val="007116E4"/>
    <w:rsid w:val="0071207C"/>
    <w:rsid w:val="00712DBD"/>
    <w:rsid w:val="007139B9"/>
    <w:rsid w:val="00713D80"/>
    <w:rsid w:val="007145BA"/>
    <w:rsid w:val="007148E9"/>
    <w:rsid w:val="00715054"/>
    <w:rsid w:val="007161E9"/>
    <w:rsid w:val="00717CC2"/>
    <w:rsid w:val="00717F6B"/>
    <w:rsid w:val="007213BF"/>
    <w:rsid w:val="0072481A"/>
    <w:rsid w:val="0072537A"/>
    <w:rsid w:val="007255F3"/>
    <w:rsid w:val="00725632"/>
    <w:rsid w:val="00725B64"/>
    <w:rsid w:val="007261AD"/>
    <w:rsid w:val="007261F4"/>
    <w:rsid w:val="00726D56"/>
    <w:rsid w:val="007274F8"/>
    <w:rsid w:val="00727DE7"/>
    <w:rsid w:val="00730142"/>
    <w:rsid w:val="007309D6"/>
    <w:rsid w:val="00731B6E"/>
    <w:rsid w:val="007322D1"/>
    <w:rsid w:val="00732C49"/>
    <w:rsid w:val="00732FF5"/>
    <w:rsid w:val="0073342F"/>
    <w:rsid w:val="007346B7"/>
    <w:rsid w:val="00734E77"/>
    <w:rsid w:val="00734EE3"/>
    <w:rsid w:val="00735943"/>
    <w:rsid w:val="007367BF"/>
    <w:rsid w:val="00736A4B"/>
    <w:rsid w:val="0073790E"/>
    <w:rsid w:val="00737D88"/>
    <w:rsid w:val="0074048B"/>
    <w:rsid w:val="00740A01"/>
    <w:rsid w:val="00740AC3"/>
    <w:rsid w:val="00741085"/>
    <w:rsid w:val="00742269"/>
    <w:rsid w:val="00742CDE"/>
    <w:rsid w:val="00742CE1"/>
    <w:rsid w:val="0074369D"/>
    <w:rsid w:val="0074417D"/>
    <w:rsid w:val="00744CE4"/>
    <w:rsid w:val="00745385"/>
    <w:rsid w:val="007455F1"/>
    <w:rsid w:val="007464D5"/>
    <w:rsid w:val="00746A84"/>
    <w:rsid w:val="00746D7B"/>
    <w:rsid w:val="00750070"/>
    <w:rsid w:val="00750369"/>
    <w:rsid w:val="007512E8"/>
    <w:rsid w:val="00752942"/>
    <w:rsid w:val="00753A3B"/>
    <w:rsid w:val="00753C46"/>
    <w:rsid w:val="0075489B"/>
    <w:rsid w:val="00754C72"/>
    <w:rsid w:val="007550CD"/>
    <w:rsid w:val="007554F7"/>
    <w:rsid w:val="00755CF0"/>
    <w:rsid w:val="007561CF"/>
    <w:rsid w:val="00756D50"/>
    <w:rsid w:val="00756EE6"/>
    <w:rsid w:val="00757502"/>
    <w:rsid w:val="00760061"/>
    <w:rsid w:val="0076045B"/>
    <w:rsid w:val="00760755"/>
    <w:rsid w:val="007608E9"/>
    <w:rsid w:val="0076105F"/>
    <w:rsid w:val="007613C9"/>
    <w:rsid w:val="00761FBE"/>
    <w:rsid w:val="007620BC"/>
    <w:rsid w:val="00762592"/>
    <w:rsid w:val="00762FEE"/>
    <w:rsid w:val="007638D5"/>
    <w:rsid w:val="007642A5"/>
    <w:rsid w:val="0076430F"/>
    <w:rsid w:val="007647F2"/>
    <w:rsid w:val="00764A5B"/>
    <w:rsid w:val="00764EC3"/>
    <w:rsid w:val="00765D77"/>
    <w:rsid w:val="007663FD"/>
    <w:rsid w:val="007670F8"/>
    <w:rsid w:val="00770B32"/>
    <w:rsid w:val="00770CEF"/>
    <w:rsid w:val="00770DC4"/>
    <w:rsid w:val="00771B52"/>
    <w:rsid w:val="00771F26"/>
    <w:rsid w:val="0077215A"/>
    <w:rsid w:val="007726E1"/>
    <w:rsid w:val="00772EED"/>
    <w:rsid w:val="007736F2"/>
    <w:rsid w:val="007767FE"/>
    <w:rsid w:val="00777138"/>
    <w:rsid w:val="0077771B"/>
    <w:rsid w:val="00777845"/>
    <w:rsid w:val="00777F3D"/>
    <w:rsid w:val="00777F52"/>
    <w:rsid w:val="00780154"/>
    <w:rsid w:val="0078015A"/>
    <w:rsid w:val="0078093E"/>
    <w:rsid w:val="00781810"/>
    <w:rsid w:val="00782C2D"/>
    <w:rsid w:val="0078322F"/>
    <w:rsid w:val="0078379B"/>
    <w:rsid w:val="00783E21"/>
    <w:rsid w:val="00783FEE"/>
    <w:rsid w:val="00784135"/>
    <w:rsid w:val="007845B4"/>
    <w:rsid w:val="0078463C"/>
    <w:rsid w:val="0078513A"/>
    <w:rsid w:val="0078541B"/>
    <w:rsid w:val="00785964"/>
    <w:rsid w:val="00786163"/>
    <w:rsid w:val="00787446"/>
    <w:rsid w:val="00787C40"/>
    <w:rsid w:val="00787FF0"/>
    <w:rsid w:val="00790100"/>
    <w:rsid w:val="00790779"/>
    <w:rsid w:val="00791751"/>
    <w:rsid w:val="00791789"/>
    <w:rsid w:val="00791C5B"/>
    <w:rsid w:val="00792082"/>
    <w:rsid w:val="00793250"/>
    <w:rsid w:val="007935B0"/>
    <w:rsid w:val="0079371E"/>
    <w:rsid w:val="00793739"/>
    <w:rsid w:val="00793741"/>
    <w:rsid w:val="00793A20"/>
    <w:rsid w:val="00793E3E"/>
    <w:rsid w:val="00793E9C"/>
    <w:rsid w:val="0079448F"/>
    <w:rsid w:val="00794B29"/>
    <w:rsid w:val="00794EA2"/>
    <w:rsid w:val="00795396"/>
    <w:rsid w:val="00795956"/>
    <w:rsid w:val="0079604B"/>
    <w:rsid w:val="007961B1"/>
    <w:rsid w:val="007963E1"/>
    <w:rsid w:val="00796EEA"/>
    <w:rsid w:val="007A05B9"/>
    <w:rsid w:val="007A0A9C"/>
    <w:rsid w:val="007A18B7"/>
    <w:rsid w:val="007A2CB9"/>
    <w:rsid w:val="007A31AE"/>
    <w:rsid w:val="007A3C28"/>
    <w:rsid w:val="007A3F3A"/>
    <w:rsid w:val="007A4F60"/>
    <w:rsid w:val="007A502B"/>
    <w:rsid w:val="007A561C"/>
    <w:rsid w:val="007A5956"/>
    <w:rsid w:val="007A6E33"/>
    <w:rsid w:val="007A75E8"/>
    <w:rsid w:val="007A764F"/>
    <w:rsid w:val="007A7B9F"/>
    <w:rsid w:val="007A7C27"/>
    <w:rsid w:val="007B1208"/>
    <w:rsid w:val="007B1878"/>
    <w:rsid w:val="007B22E6"/>
    <w:rsid w:val="007B2B1F"/>
    <w:rsid w:val="007B2D70"/>
    <w:rsid w:val="007B3981"/>
    <w:rsid w:val="007B3D58"/>
    <w:rsid w:val="007B42A6"/>
    <w:rsid w:val="007B439C"/>
    <w:rsid w:val="007B53D1"/>
    <w:rsid w:val="007B640D"/>
    <w:rsid w:val="007B79E4"/>
    <w:rsid w:val="007C0450"/>
    <w:rsid w:val="007C0DFF"/>
    <w:rsid w:val="007C1881"/>
    <w:rsid w:val="007C1DAB"/>
    <w:rsid w:val="007C22D4"/>
    <w:rsid w:val="007C2D6B"/>
    <w:rsid w:val="007C366D"/>
    <w:rsid w:val="007C4189"/>
    <w:rsid w:val="007C47AD"/>
    <w:rsid w:val="007C50DA"/>
    <w:rsid w:val="007C51D1"/>
    <w:rsid w:val="007C6B7A"/>
    <w:rsid w:val="007C7510"/>
    <w:rsid w:val="007C7BA8"/>
    <w:rsid w:val="007C7BCA"/>
    <w:rsid w:val="007D107D"/>
    <w:rsid w:val="007D11BC"/>
    <w:rsid w:val="007D12DC"/>
    <w:rsid w:val="007D1484"/>
    <w:rsid w:val="007D2B6C"/>
    <w:rsid w:val="007D3BEF"/>
    <w:rsid w:val="007D3DBC"/>
    <w:rsid w:val="007D4C08"/>
    <w:rsid w:val="007D5053"/>
    <w:rsid w:val="007D6556"/>
    <w:rsid w:val="007D6CEA"/>
    <w:rsid w:val="007D71FB"/>
    <w:rsid w:val="007D7719"/>
    <w:rsid w:val="007D78BF"/>
    <w:rsid w:val="007D794B"/>
    <w:rsid w:val="007D7FE9"/>
    <w:rsid w:val="007E065F"/>
    <w:rsid w:val="007E0FBA"/>
    <w:rsid w:val="007E0FD7"/>
    <w:rsid w:val="007E1258"/>
    <w:rsid w:val="007E2093"/>
    <w:rsid w:val="007E3562"/>
    <w:rsid w:val="007E3661"/>
    <w:rsid w:val="007E3BF2"/>
    <w:rsid w:val="007E40DD"/>
    <w:rsid w:val="007E5F79"/>
    <w:rsid w:val="007E62F1"/>
    <w:rsid w:val="007E7C21"/>
    <w:rsid w:val="007F0562"/>
    <w:rsid w:val="007F08AF"/>
    <w:rsid w:val="007F0BB7"/>
    <w:rsid w:val="007F0D92"/>
    <w:rsid w:val="007F262C"/>
    <w:rsid w:val="007F33D6"/>
    <w:rsid w:val="007F33FE"/>
    <w:rsid w:val="007F3AAA"/>
    <w:rsid w:val="007F3DAA"/>
    <w:rsid w:val="007F3F1E"/>
    <w:rsid w:val="007F4319"/>
    <w:rsid w:val="007F4443"/>
    <w:rsid w:val="007F4820"/>
    <w:rsid w:val="007F5547"/>
    <w:rsid w:val="007F6487"/>
    <w:rsid w:val="007F68FF"/>
    <w:rsid w:val="007F72EB"/>
    <w:rsid w:val="00800656"/>
    <w:rsid w:val="008008A6"/>
    <w:rsid w:val="00800A5E"/>
    <w:rsid w:val="00801089"/>
    <w:rsid w:val="008012BB"/>
    <w:rsid w:val="00801321"/>
    <w:rsid w:val="008013CC"/>
    <w:rsid w:val="00801585"/>
    <w:rsid w:val="00802161"/>
    <w:rsid w:val="008023FB"/>
    <w:rsid w:val="008027AC"/>
    <w:rsid w:val="00802BD2"/>
    <w:rsid w:val="00803032"/>
    <w:rsid w:val="008032EF"/>
    <w:rsid w:val="008033A4"/>
    <w:rsid w:val="0080455D"/>
    <w:rsid w:val="00804B9C"/>
    <w:rsid w:val="0080620C"/>
    <w:rsid w:val="0080625E"/>
    <w:rsid w:val="00806971"/>
    <w:rsid w:val="008069ED"/>
    <w:rsid w:val="00806A0C"/>
    <w:rsid w:val="00806B0E"/>
    <w:rsid w:val="00806B35"/>
    <w:rsid w:val="00806E2E"/>
    <w:rsid w:val="00810E93"/>
    <w:rsid w:val="00811281"/>
    <w:rsid w:val="00812193"/>
    <w:rsid w:val="00812AA7"/>
    <w:rsid w:val="00812E68"/>
    <w:rsid w:val="00813140"/>
    <w:rsid w:val="008134FD"/>
    <w:rsid w:val="00813A31"/>
    <w:rsid w:val="008140A1"/>
    <w:rsid w:val="008142C1"/>
    <w:rsid w:val="0081482B"/>
    <w:rsid w:val="008156A4"/>
    <w:rsid w:val="00817357"/>
    <w:rsid w:val="0081758D"/>
    <w:rsid w:val="00817676"/>
    <w:rsid w:val="008179EA"/>
    <w:rsid w:val="00817F64"/>
    <w:rsid w:val="0082034E"/>
    <w:rsid w:val="00820921"/>
    <w:rsid w:val="008212AA"/>
    <w:rsid w:val="00821481"/>
    <w:rsid w:val="00822901"/>
    <w:rsid w:val="00822D37"/>
    <w:rsid w:val="008236E1"/>
    <w:rsid w:val="00824BA0"/>
    <w:rsid w:val="00825423"/>
    <w:rsid w:val="0082585F"/>
    <w:rsid w:val="008263A5"/>
    <w:rsid w:val="0082672E"/>
    <w:rsid w:val="008267D8"/>
    <w:rsid w:val="00826A7A"/>
    <w:rsid w:val="0082705A"/>
    <w:rsid w:val="00827144"/>
    <w:rsid w:val="00827A33"/>
    <w:rsid w:val="00830000"/>
    <w:rsid w:val="008304C3"/>
    <w:rsid w:val="008307CC"/>
    <w:rsid w:val="008312F8"/>
    <w:rsid w:val="008328AD"/>
    <w:rsid w:val="00832E9B"/>
    <w:rsid w:val="00833154"/>
    <w:rsid w:val="00834116"/>
    <w:rsid w:val="00835179"/>
    <w:rsid w:val="0083570A"/>
    <w:rsid w:val="00836DA6"/>
    <w:rsid w:val="00836FE4"/>
    <w:rsid w:val="00837557"/>
    <w:rsid w:val="0083768A"/>
    <w:rsid w:val="0083775F"/>
    <w:rsid w:val="00837939"/>
    <w:rsid w:val="00837DB4"/>
    <w:rsid w:val="008401B3"/>
    <w:rsid w:val="00840735"/>
    <w:rsid w:val="00840A10"/>
    <w:rsid w:val="00840C16"/>
    <w:rsid w:val="00841982"/>
    <w:rsid w:val="00842994"/>
    <w:rsid w:val="00842E0C"/>
    <w:rsid w:val="00843953"/>
    <w:rsid w:val="00843BDB"/>
    <w:rsid w:val="00843C04"/>
    <w:rsid w:val="008452F5"/>
    <w:rsid w:val="008454B1"/>
    <w:rsid w:val="00845CC7"/>
    <w:rsid w:val="00846AFA"/>
    <w:rsid w:val="00847828"/>
    <w:rsid w:val="008502CA"/>
    <w:rsid w:val="008513CE"/>
    <w:rsid w:val="00851711"/>
    <w:rsid w:val="00851E10"/>
    <w:rsid w:val="008521DD"/>
    <w:rsid w:val="008522E5"/>
    <w:rsid w:val="0085249B"/>
    <w:rsid w:val="00852970"/>
    <w:rsid w:val="008534BA"/>
    <w:rsid w:val="008546B3"/>
    <w:rsid w:val="00855250"/>
    <w:rsid w:val="00855452"/>
    <w:rsid w:val="008555B9"/>
    <w:rsid w:val="0085582B"/>
    <w:rsid w:val="008559D7"/>
    <w:rsid w:val="00856241"/>
    <w:rsid w:val="00856BAA"/>
    <w:rsid w:val="00856DFC"/>
    <w:rsid w:val="008576B4"/>
    <w:rsid w:val="00857F9F"/>
    <w:rsid w:val="00860F0A"/>
    <w:rsid w:val="00861065"/>
    <w:rsid w:val="00861165"/>
    <w:rsid w:val="00861A3B"/>
    <w:rsid w:val="00862369"/>
    <w:rsid w:val="00863345"/>
    <w:rsid w:val="00863D4B"/>
    <w:rsid w:val="00864635"/>
    <w:rsid w:val="008648A2"/>
    <w:rsid w:val="00864BE1"/>
    <w:rsid w:val="0086517A"/>
    <w:rsid w:val="008662CE"/>
    <w:rsid w:val="00867094"/>
    <w:rsid w:val="00867253"/>
    <w:rsid w:val="008677F6"/>
    <w:rsid w:val="0086781D"/>
    <w:rsid w:val="00867BDC"/>
    <w:rsid w:val="00867F0D"/>
    <w:rsid w:val="00867F79"/>
    <w:rsid w:val="00870146"/>
    <w:rsid w:val="00870148"/>
    <w:rsid w:val="008704E8"/>
    <w:rsid w:val="00871AD8"/>
    <w:rsid w:val="00871D8F"/>
    <w:rsid w:val="00872007"/>
    <w:rsid w:val="00872D95"/>
    <w:rsid w:val="008733FB"/>
    <w:rsid w:val="00873771"/>
    <w:rsid w:val="008743E3"/>
    <w:rsid w:val="0087588D"/>
    <w:rsid w:val="00875A54"/>
    <w:rsid w:val="00875B4A"/>
    <w:rsid w:val="00875B78"/>
    <w:rsid w:val="0087601F"/>
    <w:rsid w:val="0087614A"/>
    <w:rsid w:val="008761A4"/>
    <w:rsid w:val="0087671E"/>
    <w:rsid w:val="00876F93"/>
    <w:rsid w:val="00877AEC"/>
    <w:rsid w:val="00877C8A"/>
    <w:rsid w:val="00877CDE"/>
    <w:rsid w:val="00880319"/>
    <w:rsid w:val="00880C7C"/>
    <w:rsid w:val="00881282"/>
    <w:rsid w:val="0088202E"/>
    <w:rsid w:val="0088215D"/>
    <w:rsid w:val="00883208"/>
    <w:rsid w:val="00883332"/>
    <w:rsid w:val="00883EAB"/>
    <w:rsid w:val="008841FB"/>
    <w:rsid w:val="00884F13"/>
    <w:rsid w:val="00885116"/>
    <w:rsid w:val="008852A4"/>
    <w:rsid w:val="008858B4"/>
    <w:rsid w:val="0088603D"/>
    <w:rsid w:val="00886FED"/>
    <w:rsid w:val="008875B3"/>
    <w:rsid w:val="0089102E"/>
    <w:rsid w:val="008915BB"/>
    <w:rsid w:val="00891F33"/>
    <w:rsid w:val="00892192"/>
    <w:rsid w:val="00892645"/>
    <w:rsid w:val="00892B35"/>
    <w:rsid w:val="00892BDE"/>
    <w:rsid w:val="00892E48"/>
    <w:rsid w:val="008935C3"/>
    <w:rsid w:val="00893C49"/>
    <w:rsid w:val="00894732"/>
    <w:rsid w:val="00894B92"/>
    <w:rsid w:val="00894E5B"/>
    <w:rsid w:val="00895084"/>
    <w:rsid w:val="00895BFB"/>
    <w:rsid w:val="00895CC0"/>
    <w:rsid w:val="008972B5"/>
    <w:rsid w:val="00897D01"/>
    <w:rsid w:val="00897FCE"/>
    <w:rsid w:val="008A02DC"/>
    <w:rsid w:val="008A057B"/>
    <w:rsid w:val="008A19B8"/>
    <w:rsid w:val="008A1CAB"/>
    <w:rsid w:val="008A2261"/>
    <w:rsid w:val="008A2F25"/>
    <w:rsid w:val="008A3468"/>
    <w:rsid w:val="008A3542"/>
    <w:rsid w:val="008A3B1F"/>
    <w:rsid w:val="008A3E32"/>
    <w:rsid w:val="008A5C27"/>
    <w:rsid w:val="008A78C7"/>
    <w:rsid w:val="008A7968"/>
    <w:rsid w:val="008B1633"/>
    <w:rsid w:val="008B19D8"/>
    <w:rsid w:val="008B2472"/>
    <w:rsid w:val="008B2EBB"/>
    <w:rsid w:val="008B49C2"/>
    <w:rsid w:val="008B5543"/>
    <w:rsid w:val="008B5BC7"/>
    <w:rsid w:val="008B5F75"/>
    <w:rsid w:val="008B62AB"/>
    <w:rsid w:val="008B6345"/>
    <w:rsid w:val="008B666D"/>
    <w:rsid w:val="008B7CD4"/>
    <w:rsid w:val="008B7E44"/>
    <w:rsid w:val="008B7F19"/>
    <w:rsid w:val="008C0017"/>
    <w:rsid w:val="008C00F7"/>
    <w:rsid w:val="008C08F9"/>
    <w:rsid w:val="008C18FE"/>
    <w:rsid w:val="008C19EB"/>
    <w:rsid w:val="008C26AB"/>
    <w:rsid w:val="008C2E78"/>
    <w:rsid w:val="008C3456"/>
    <w:rsid w:val="008C4177"/>
    <w:rsid w:val="008C483D"/>
    <w:rsid w:val="008C5422"/>
    <w:rsid w:val="008C5739"/>
    <w:rsid w:val="008C5A70"/>
    <w:rsid w:val="008C5C45"/>
    <w:rsid w:val="008C5D4A"/>
    <w:rsid w:val="008C5FCA"/>
    <w:rsid w:val="008C76B4"/>
    <w:rsid w:val="008C77EF"/>
    <w:rsid w:val="008D0405"/>
    <w:rsid w:val="008D04DC"/>
    <w:rsid w:val="008D0619"/>
    <w:rsid w:val="008D09E1"/>
    <w:rsid w:val="008D1230"/>
    <w:rsid w:val="008D14B1"/>
    <w:rsid w:val="008D180E"/>
    <w:rsid w:val="008D1A13"/>
    <w:rsid w:val="008D2124"/>
    <w:rsid w:val="008D24B7"/>
    <w:rsid w:val="008D2A2C"/>
    <w:rsid w:val="008D2C1A"/>
    <w:rsid w:val="008D3430"/>
    <w:rsid w:val="008D477B"/>
    <w:rsid w:val="008D48B8"/>
    <w:rsid w:val="008D4929"/>
    <w:rsid w:val="008D515E"/>
    <w:rsid w:val="008D5759"/>
    <w:rsid w:val="008D68E4"/>
    <w:rsid w:val="008D723E"/>
    <w:rsid w:val="008D779C"/>
    <w:rsid w:val="008D7C2C"/>
    <w:rsid w:val="008E06BD"/>
    <w:rsid w:val="008E1BC0"/>
    <w:rsid w:val="008E2207"/>
    <w:rsid w:val="008E2249"/>
    <w:rsid w:val="008E2620"/>
    <w:rsid w:val="008E2ED6"/>
    <w:rsid w:val="008E344D"/>
    <w:rsid w:val="008E3DA8"/>
    <w:rsid w:val="008E425A"/>
    <w:rsid w:val="008E426C"/>
    <w:rsid w:val="008E437B"/>
    <w:rsid w:val="008E45F9"/>
    <w:rsid w:val="008E46AA"/>
    <w:rsid w:val="008E4C46"/>
    <w:rsid w:val="008E4EA7"/>
    <w:rsid w:val="008E5387"/>
    <w:rsid w:val="008E541F"/>
    <w:rsid w:val="008E5BF2"/>
    <w:rsid w:val="008E5D72"/>
    <w:rsid w:val="008E6A7B"/>
    <w:rsid w:val="008E7084"/>
    <w:rsid w:val="008E782D"/>
    <w:rsid w:val="008F05B1"/>
    <w:rsid w:val="008F062F"/>
    <w:rsid w:val="008F0E63"/>
    <w:rsid w:val="008F1058"/>
    <w:rsid w:val="008F1484"/>
    <w:rsid w:val="008F19C5"/>
    <w:rsid w:val="008F23FE"/>
    <w:rsid w:val="008F30BD"/>
    <w:rsid w:val="008F3113"/>
    <w:rsid w:val="008F33A6"/>
    <w:rsid w:val="008F3C1A"/>
    <w:rsid w:val="008F3CF0"/>
    <w:rsid w:val="008F3DEB"/>
    <w:rsid w:val="008F5551"/>
    <w:rsid w:val="008F5736"/>
    <w:rsid w:val="008F5775"/>
    <w:rsid w:val="008F6143"/>
    <w:rsid w:val="008F72AE"/>
    <w:rsid w:val="008F7351"/>
    <w:rsid w:val="009000C1"/>
    <w:rsid w:val="009012FF"/>
    <w:rsid w:val="00901343"/>
    <w:rsid w:val="00901973"/>
    <w:rsid w:val="009019DC"/>
    <w:rsid w:val="00902AA9"/>
    <w:rsid w:val="00903ECD"/>
    <w:rsid w:val="00903F10"/>
    <w:rsid w:val="0090475D"/>
    <w:rsid w:val="00905BB7"/>
    <w:rsid w:val="00905DD8"/>
    <w:rsid w:val="0090751A"/>
    <w:rsid w:val="00910328"/>
    <w:rsid w:val="00910555"/>
    <w:rsid w:val="009105C0"/>
    <w:rsid w:val="00911261"/>
    <w:rsid w:val="00913410"/>
    <w:rsid w:val="00914640"/>
    <w:rsid w:val="0091494F"/>
    <w:rsid w:val="00914BF8"/>
    <w:rsid w:val="00914DD2"/>
    <w:rsid w:val="00915C5B"/>
    <w:rsid w:val="00916717"/>
    <w:rsid w:val="00916791"/>
    <w:rsid w:val="009167E5"/>
    <w:rsid w:val="009171BD"/>
    <w:rsid w:val="009174B3"/>
    <w:rsid w:val="00920E95"/>
    <w:rsid w:val="0092139B"/>
    <w:rsid w:val="00921686"/>
    <w:rsid w:val="009222DC"/>
    <w:rsid w:val="00922CEA"/>
    <w:rsid w:val="00922DDC"/>
    <w:rsid w:val="00923216"/>
    <w:rsid w:val="00923EA2"/>
    <w:rsid w:val="00924CA6"/>
    <w:rsid w:val="009250B5"/>
    <w:rsid w:val="009258A6"/>
    <w:rsid w:val="0092648B"/>
    <w:rsid w:val="00926E94"/>
    <w:rsid w:val="009278D0"/>
    <w:rsid w:val="00927D0B"/>
    <w:rsid w:val="009308C7"/>
    <w:rsid w:val="00931C05"/>
    <w:rsid w:val="00931D51"/>
    <w:rsid w:val="00932CDF"/>
    <w:rsid w:val="00932D74"/>
    <w:rsid w:val="00933FBB"/>
    <w:rsid w:val="009341C5"/>
    <w:rsid w:val="009342E6"/>
    <w:rsid w:val="0093489A"/>
    <w:rsid w:val="00934A87"/>
    <w:rsid w:val="00934E0E"/>
    <w:rsid w:val="00935DCC"/>
    <w:rsid w:val="00936019"/>
    <w:rsid w:val="00936A84"/>
    <w:rsid w:val="009373DB"/>
    <w:rsid w:val="00941EDA"/>
    <w:rsid w:val="00942114"/>
    <w:rsid w:val="00942AC5"/>
    <w:rsid w:val="00942ADB"/>
    <w:rsid w:val="00942D1E"/>
    <w:rsid w:val="00942ED3"/>
    <w:rsid w:val="00944089"/>
    <w:rsid w:val="00944131"/>
    <w:rsid w:val="00944E84"/>
    <w:rsid w:val="00945C4E"/>
    <w:rsid w:val="00946B80"/>
    <w:rsid w:val="00947AD0"/>
    <w:rsid w:val="00947E29"/>
    <w:rsid w:val="00947FEB"/>
    <w:rsid w:val="009482D0"/>
    <w:rsid w:val="00950712"/>
    <w:rsid w:val="00950735"/>
    <w:rsid w:val="009509D5"/>
    <w:rsid w:val="009516AC"/>
    <w:rsid w:val="009518FE"/>
    <w:rsid w:val="009520BB"/>
    <w:rsid w:val="00952CAB"/>
    <w:rsid w:val="009532B3"/>
    <w:rsid w:val="00953404"/>
    <w:rsid w:val="009539B7"/>
    <w:rsid w:val="00954102"/>
    <w:rsid w:val="00955046"/>
    <w:rsid w:val="00955393"/>
    <w:rsid w:val="00956174"/>
    <w:rsid w:val="009563CA"/>
    <w:rsid w:val="009567F8"/>
    <w:rsid w:val="009570C0"/>
    <w:rsid w:val="009571B8"/>
    <w:rsid w:val="00957BE7"/>
    <w:rsid w:val="009602B1"/>
    <w:rsid w:val="00960B1E"/>
    <w:rsid w:val="00960D0E"/>
    <w:rsid w:val="00960D7E"/>
    <w:rsid w:val="00960DFD"/>
    <w:rsid w:val="00960F0D"/>
    <w:rsid w:val="009625EE"/>
    <w:rsid w:val="009628C8"/>
    <w:rsid w:val="00962C24"/>
    <w:rsid w:val="00962CBE"/>
    <w:rsid w:val="00963911"/>
    <w:rsid w:val="00963B62"/>
    <w:rsid w:val="00963B79"/>
    <w:rsid w:val="00963C3E"/>
    <w:rsid w:val="00963C9C"/>
    <w:rsid w:val="00964A94"/>
    <w:rsid w:val="00965835"/>
    <w:rsid w:val="0096659C"/>
    <w:rsid w:val="009667A8"/>
    <w:rsid w:val="00966AA9"/>
    <w:rsid w:val="00967C0E"/>
    <w:rsid w:val="00967C24"/>
    <w:rsid w:val="00970D03"/>
    <w:rsid w:val="0097180B"/>
    <w:rsid w:val="0097196C"/>
    <w:rsid w:val="00971ECC"/>
    <w:rsid w:val="00973920"/>
    <w:rsid w:val="00973B49"/>
    <w:rsid w:val="00973E26"/>
    <w:rsid w:val="00974814"/>
    <w:rsid w:val="0097497A"/>
    <w:rsid w:val="00975057"/>
    <w:rsid w:val="0097576B"/>
    <w:rsid w:val="00975C69"/>
    <w:rsid w:val="00980945"/>
    <w:rsid w:val="009820A6"/>
    <w:rsid w:val="009821A0"/>
    <w:rsid w:val="0098274F"/>
    <w:rsid w:val="009828C4"/>
    <w:rsid w:val="00982B62"/>
    <w:rsid w:val="00982C50"/>
    <w:rsid w:val="00983865"/>
    <w:rsid w:val="0098455C"/>
    <w:rsid w:val="009853FA"/>
    <w:rsid w:val="009855BF"/>
    <w:rsid w:val="00985AF2"/>
    <w:rsid w:val="009867C6"/>
    <w:rsid w:val="00986C1E"/>
    <w:rsid w:val="00987491"/>
    <w:rsid w:val="009879DE"/>
    <w:rsid w:val="00987D74"/>
    <w:rsid w:val="00990134"/>
    <w:rsid w:val="009906EB"/>
    <w:rsid w:val="00990A0D"/>
    <w:rsid w:val="00990BFA"/>
    <w:rsid w:val="00991345"/>
    <w:rsid w:val="00992212"/>
    <w:rsid w:val="009922F5"/>
    <w:rsid w:val="00993355"/>
    <w:rsid w:val="00993548"/>
    <w:rsid w:val="00993783"/>
    <w:rsid w:val="009938E3"/>
    <w:rsid w:val="00993E84"/>
    <w:rsid w:val="00995483"/>
    <w:rsid w:val="009960A0"/>
    <w:rsid w:val="009963D3"/>
    <w:rsid w:val="00997D34"/>
    <w:rsid w:val="00997D6D"/>
    <w:rsid w:val="00997D84"/>
    <w:rsid w:val="00997D9E"/>
    <w:rsid w:val="00997EEC"/>
    <w:rsid w:val="009A0087"/>
    <w:rsid w:val="009A00A6"/>
    <w:rsid w:val="009A072B"/>
    <w:rsid w:val="009A1174"/>
    <w:rsid w:val="009A16E1"/>
    <w:rsid w:val="009A1FC1"/>
    <w:rsid w:val="009A28E3"/>
    <w:rsid w:val="009A2FCE"/>
    <w:rsid w:val="009A3E69"/>
    <w:rsid w:val="009A4420"/>
    <w:rsid w:val="009A49CA"/>
    <w:rsid w:val="009A50C0"/>
    <w:rsid w:val="009A539B"/>
    <w:rsid w:val="009A6947"/>
    <w:rsid w:val="009A7743"/>
    <w:rsid w:val="009A7E74"/>
    <w:rsid w:val="009B05D6"/>
    <w:rsid w:val="009B05FE"/>
    <w:rsid w:val="009B139E"/>
    <w:rsid w:val="009B140B"/>
    <w:rsid w:val="009B14CF"/>
    <w:rsid w:val="009B206F"/>
    <w:rsid w:val="009B20FE"/>
    <w:rsid w:val="009B29CC"/>
    <w:rsid w:val="009B37D5"/>
    <w:rsid w:val="009B3AB6"/>
    <w:rsid w:val="009B403A"/>
    <w:rsid w:val="009B482A"/>
    <w:rsid w:val="009B4CB1"/>
    <w:rsid w:val="009B5151"/>
    <w:rsid w:val="009B5F99"/>
    <w:rsid w:val="009B6932"/>
    <w:rsid w:val="009B6E91"/>
    <w:rsid w:val="009B72A0"/>
    <w:rsid w:val="009B7369"/>
    <w:rsid w:val="009B748B"/>
    <w:rsid w:val="009B7B7E"/>
    <w:rsid w:val="009B7EE9"/>
    <w:rsid w:val="009C0439"/>
    <w:rsid w:val="009C1D60"/>
    <w:rsid w:val="009C1DBD"/>
    <w:rsid w:val="009C1F74"/>
    <w:rsid w:val="009C218E"/>
    <w:rsid w:val="009C29DF"/>
    <w:rsid w:val="009C2D06"/>
    <w:rsid w:val="009C3D77"/>
    <w:rsid w:val="009C3EB8"/>
    <w:rsid w:val="009C41EE"/>
    <w:rsid w:val="009C429B"/>
    <w:rsid w:val="009C42F1"/>
    <w:rsid w:val="009C4A0B"/>
    <w:rsid w:val="009C5E2F"/>
    <w:rsid w:val="009C6820"/>
    <w:rsid w:val="009C6AB7"/>
    <w:rsid w:val="009C72EC"/>
    <w:rsid w:val="009C7AD3"/>
    <w:rsid w:val="009D0BAA"/>
    <w:rsid w:val="009D1C4B"/>
    <w:rsid w:val="009D2914"/>
    <w:rsid w:val="009D2D91"/>
    <w:rsid w:val="009D3D28"/>
    <w:rsid w:val="009D4BA4"/>
    <w:rsid w:val="009D51D1"/>
    <w:rsid w:val="009D5652"/>
    <w:rsid w:val="009D568D"/>
    <w:rsid w:val="009D5F39"/>
    <w:rsid w:val="009D5F5B"/>
    <w:rsid w:val="009D6192"/>
    <w:rsid w:val="009D6B64"/>
    <w:rsid w:val="009D7F6F"/>
    <w:rsid w:val="009E012C"/>
    <w:rsid w:val="009E0166"/>
    <w:rsid w:val="009E03BB"/>
    <w:rsid w:val="009E07BF"/>
    <w:rsid w:val="009E122E"/>
    <w:rsid w:val="009E28A0"/>
    <w:rsid w:val="009E2B82"/>
    <w:rsid w:val="009E3DD1"/>
    <w:rsid w:val="009E3F73"/>
    <w:rsid w:val="009E5F63"/>
    <w:rsid w:val="009E6814"/>
    <w:rsid w:val="009E68D2"/>
    <w:rsid w:val="009E6F60"/>
    <w:rsid w:val="009F01CE"/>
    <w:rsid w:val="009F0BE3"/>
    <w:rsid w:val="009F0ED2"/>
    <w:rsid w:val="009F1371"/>
    <w:rsid w:val="009F1588"/>
    <w:rsid w:val="009F24E8"/>
    <w:rsid w:val="009F2D1B"/>
    <w:rsid w:val="009F35B6"/>
    <w:rsid w:val="009F3635"/>
    <w:rsid w:val="009F3B48"/>
    <w:rsid w:val="009F3BA0"/>
    <w:rsid w:val="009F4D0B"/>
    <w:rsid w:val="009F4F20"/>
    <w:rsid w:val="009F5009"/>
    <w:rsid w:val="009F51C1"/>
    <w:rsid w:val="009F5B27"/>
    <w:rsid w:val="009F5EDD"/>
    <w:rsid w:val="009F6646"/>
    <w:rsid w:val="009F66AB"/>
    <w:rsid w:val="009F78B0"/>
    <w:rsid w:val="009F7CFB"/>
    <w:rsid w:val="00A00565"/>
    <w:rsid w:val="00A0064D"/>
    <w:rsid w:val="00A00A30"/>
    <w:rsid w:val="00A01037"/>
    <w:rsid w:val="00A02095"/>
    <w:rsid w:val="00A02A1E"/>
    <w:rsid w:val="00A03A88"/>
    <w:rsid w:val="00A043B3"/>
    <w:rsid w:val="00A046F0"/>
    <w:rsid w:val="00A04983"/>
    <w:rsid w:val="00A051FF"/>
    <w:rsid w:val="00A05206"/>
    <w:rsid w:val="00A054C4"/>
    <w:rsid w:val="00A05D33"/>
    <w:rsid w:val="00A05DFB"/>
    <w:rsid w:val="00A061B9"/>
    <w:rsid w:val="00A062A1"/>
    <w:rsid w:val="00A07152"/>
    <w:rsid w:val="00A07217"/>
    <w:rsid w:val="00A0781E"/>
    <w:rsid w:val="00A0799C"/>
    <w:rsid w:val="00A07B78"/>
    <w:rsid w:val="00A07EB0"/>
    <w:rsid w:val="00A1032D"/>
    <w:rsid w:val="00A107FA"/>
    <w:rsid w:val="00A10943"/>
    <w:rsid w:val="00A1120B"/>
    <w:rsid w:val="00A11583"/>
    <w:rsid w:val="00A11B02"/>
    <w:rsid w:val="00A11D82"/>
    <w:rsid w:val="00A12395"/>
    <w:rsid w:val="00A12834"/>
    <w:rsid w:val="00A12929"/>
    <w:rsid w:val="00A12D44"/>
    <w:rsid w:val="00A12FA5"/>
    <w:rsid w:val="00A13314"/>
    <w:rsid w:val="00A13456"/>
    <w:rsid w:val="00A13991"/>
    <w:rsid w:val="00A14C06"/>
    <w:rsid w:val="00A14DF1"/>
    <w:rsid w:val="00A15949"/>
    <w:rsid w:val="00A1633B"/>
    <w:rsid w:val="00A1737E"/>
    <w:rsid w:val="00A17A97"/>
    <w:rsid w:val="00A20054"/>
    <w:rsid w:val="00A20E07"/>
    <w:rsid w:val="00A20FB1"/>
    <w:rsid w:val="00A210B8"/>
    <w:rsid w:val="00A21AF3"/>
    <w:rsid w:val="00A21D03"/>
    <w:rsid w:val="00A223E4"/>
    <w:rsid w:val="00A22893"/>
    <w:rsid w:val="00A22AD6"/>
    <w:rsid w:val="00A231C8"/>
    <w:rsid w:val="00A23504"/>
    <w:rsid w:val="00A24335"/>
    <w:rsid w:val="00A2444D"/>
    <w:rsid w:val="00A24902"/>
    <w:rsid w:val="00A2574E"/>
    <w:rsid w:val="00A25860"/>
    <w:rsid w:val="00A26799"/>
    <w:rsid w:val="00A2679C"/>
    <w:rsid w:val="00A26BB9"/>
    <w:rsid w:val="00A26F14"/>
    <w:rsid w:val="00A2747D"/>
    <w:rsid w:val="00A27E93"/>
    <w:rsid w:val="00A30BC1"/>
    <w:rsid w:val="00A31C81"/>
    <w:rsid w:val="00A31CD2"/>
    <w:rsid w:val="00A32450"/>
    <w:rsid w:val="00A32E76"/>
    <w:rsid w:val="00A32EBB"/>
    <w:rsid w:val="00A3343A"/>
    <w:rsid w:val="00A33965"/>
    <w:rsid w:val="00A34D5C"/>
    <w:rsid w:val="00A3534C"/>
    <w:rsid w:val="00A35887"/>
    <w:rsid w:val="00A36650"/>
    <w:rsid w:val="00A368D2"/>
    <w:rsid w:val="00A36AB6"/>
    <w:rsid w:val="00A37019"/>
    <w:rsid w:val="00A372C0"/>
    <w:rsid w:val="00A377AC"/>
    <w:rsid w:val="00A40071"/>
    <w:rsid w:val="00A40086"/>
    <w:rsid w:val="00A40EB9"/>
    <w:rsid w:val="00A41019"/>
    <w:rsid w:val="00A414BF"/>
    <w:rsid w:val="00A43EF7"/>
    <w:rsid w:val="00A44249"/>
    <w:rsid w:val="00A44509"/>
    <w:rsid w:val="00A450B7"/>
    <w:rsid w:val="00A4564A"/>
    <w:rsid w:val="00A45963"/>
    <w:rsid w:val="00A45F88"/>
    <w:rsid w:val="00A46161"/>
    <w:rsid w:val="00A46E3B"/>
    <w:rsid w:val="00A500DF"/>
    <w:rsid w:val="00A50ACA"/>
    <w:rsid w:val="00A51D33"/>
    <w:rsid w:val="00A52917"/>
    <w:rsid w:val="00A52A6D"/>
    <w:rsid w:val="00A52F18"/>
    <w:rsid w:val="00A532E0"/>
    <w:rsid w:val="00A534E1"/>
    <w:rsid w:val="00A53F80"/>
    <w:rsid w:val="00A53FE1"/>
    <w:rsid w:val="00A549F4"/>
    <w:rsid w:val="00A54CA1"/>
    <w:rsid w:val="00A54D98"/>
    <w:rsid w:val="00A55370"/>
    <w:rsid w:val="00A554A5"/>
    <w:rsid w:val="00A56B66"/>
    <w:rsid w:val="00A56E65"/>
    <w:rsid w:val="00A5720D"/>
    <w:rsid w:val="00A57BA4"/>
    <w:rsid w:val="00A60413"/>
    <w:rsid w:val="00A60565"/>
    <w:rsid w:val="00A606D5"/>
    <w:rsid w:val="00A6137F"/>
    <w:rsid w:val="00A613D2"/>
    <w:rsid w:val="00A630B8"/>
    <w:rsid w:val="00A63862"/>
    <w:rsid w:val="00A66F07"/>
    <w:rsid w:val="00A67289"/>
    <w:rsid w:val="00A67EBD"/>
    <w:rsid w:val="00A70450"/>
    <w:rsid w:val="00A70741"/>
    <w:rsid w:val="00A710E8"/>
    <w:rsid w:val="00A7228B"/>
    <w:rsid w:val="00A723D8"/>
    <w:rsid w:val="00A72A74"/>
    <w:rsid w:val="00A72CED"/>
    <w:rsid w:val="00A7351F"/>
    <w:rsid w:val="00A73EAD"/>
    <w:rsid w:val="00A75C07"/>
    <w:rsid w:val="00A760C7"/>
    <w:rsid w:val="00A766D1"/>
    <w:rsid w:val="00A76FC4"/>
    <w:rsid w:val="00A77728"/>
    <w:rsid w:val="00A77DFC"/>
    <w:rsid w:val="00A80E45"/>
    <w:rsid w:val="00A813B3"/>
    <w:rsid w:val="00A82D02"/>
    <w:rsid w:val="00A83CA3"/>
    <w:rsid w:val="00A849C1"/>
    <w:rsid w:val="00A84EC8"/>
    <w:rsid w:val="00A85E08"/>
    <w:rsid w:val="00A86462"/>
    <w:rsid w:val="00A869E2"/>
    <w:rsid w:val="00A8755D"/>
    <w:rsid w:val="00A90601"/>
    <w:rsid w:val="00A909B1"/>
    <w:rsid w:val="00A90BF2"/>
    <w:rsid w:val="00A91564"/>
    <w:rsid w:val="00A91601"/>
    <w:rsid w:val="00A91A25"/>
    <w:rsid w:val="00A91B1B"/>
    <w:rsid w:val="00A92177"/>
    <w:rsid w:val="00A926A3"/>
    <w:rsid w:val="00A92BD9"/>
    <w:rsid w:val="00A9301C"/>
    <w:rsid w:val="00A9457D"/>
    <w:rsid w:val="00A94685"/>
    <w:rsid w:val="00A9583A"/>
    <w:rsid w:val="00A96B31"/>
    <w:rsid w:val="00A96D34"/>
    <w:rsid w:val="00A97883"/>
    <w:rsid w:val="00A97E88"/>
    <w:rsid w:val="00A97FB3"/>
    <w:rsid w:val="00AA037E"/>
    <w:rsid w:val="00AA1DA4"/>
    <w:rsid w:val="00AA1F70"/>
    <w:rsid w:val="00AA2148"/>
    <w:rsid w:val="00AA2681"/>
    <w:rsid w:val="00AA282F"/>
    <w:rsid w:val="00AA283D"/>
    <w:rsid w:val="00AA2E6B"/>
    <w:rsid w:val="00AA2ECB"/>
    <w:rsid w:val="00AA3272"/>
    <w:rsid w:val="00AA5514"/>
    <w:rsid w:val="00AA59AE"/>
    <w:rsid w:val="00AA5AB9"/>
    <w:rsid w:val="00AA5B90"/>
    <w:rsid w:val="00AA5F75"/>
    <w:rsid w:val="00AA65CD"/>
    <w:rsid w:val="00AA660E"/>
    <w:rsid w:val="00AA6923"/>
    <w:rsid w:val="00AB075D"/>
    <w:rsid w:val="00AB12F5"/>
    <w:rsid w:val="00AB1614"/>
    <w:rsid w:val="00AB199C"/>
    <w:rsid w:val="00AB249F"/>
    <w:rsid w:val="00AB27F2"/>
    <w:rsid w:val="00AB36AC"/>
    <w:rsid w:val="00AB38DF"/>
    <w:rsid w:val="00AB4796"/>
    <w:rsid w:val="00AB59B3"/>
    <w:rsid w:val="00AB5B13"/>
    <w:rsid w:val="00AB639F"/>
    <w:rsid w:val="00AB63B5"/>
    <w:rsid w:val="00AB6B62"/>
    <w:rsid w:val="00AB708A"/>
    <w:rsid w:val="00AB73F5"/>
    <w:rsid w:val="00AC048D"/>
    <w:rsid w:val="00AC04F3"/>
    <w:rsid w:val="00AC07D5"/>
    <w:rsid w:val="00AC0C7C"/>
    <w:rsid w:val="00AC15A4"/>
    <w:rsid w:val="00AC1668"/>
    <w:rsid w:val="00AC1A81"/>
    <w:rsid w:val="00AC1B99"/>
    <w:rsid w:val="00AC24A1"/>
    <w:rsid w:val="00AC29B1"/>
    <w:rsid w:val="00AC48FD"/>
    <w:rsid w:val="00AC49E4"/>
    <w:rsid w:val="00AC559C"/>
    <w:rsid w:val="00AC5BE4"/>
    <w:rsid w:val="00AC6125"/>
    <w:rsid w:val="00AD07AD"/>
    <w:rsid w:val="00AD0AC8"/>
    <w:rsid w:val="00AD0BF9"/>
    <w:rsid w:val="00AD215D"/>
    <w:rsid w:val="00AD43E1"/>
    <w:rsid w:val="00AD4471"/>
    <w:rsid w:val="00AD7CEC"/>
    <w:rsid w:val="00AD7EED"/>
    <w:rsid w:val="00AE0117"/>
    <w:rsid w:val="00AE0819"/>
    <w:rsid w:val="00AE0AC3"/>
    <w:rsid w:val="00AE1C9C"/>
    <w:rsid w:val="00AE2B9D"/>
    <w:rsid w:val="00AE36A7"/>
    <w:rsid w:val="00AE3F1C"/>
    <w:rsid w:val="00AE41C3"/>
    <w:rsid w:val="00AE538B"/>
    <w:rsid w:val="00AE5877"/>
    <w:rsid w:val="00AE5F5B"/>
    <w:rsid w:val="00AE5F8D"/>
    <w:rsid w:val="00AE6A20"/>
    <w:rsid w:val="00AE6A26"/>
    <w:rsid w:val="00AE6DB7"/>
    <w:rsid w:val="00AE70B0"/>
    <w:rsid w:val="00AE7518"/>
    <w:rsid w:val="00AE788D"/>
    <w:rsid w:val="00AF0211"/>
    <w:rsid w:val="00AF092E"/>
    <w:rsid w:val="00AF1DF3"/>
    <w:rsid w:val="00AF2269"/>
    <w:rsid w:val="00AF2A2D"/>
    <w:rsid w:val="00AF4BAF"/>
    <w:rsid w:val="00AF51FD"/>
    <w:rsid w:val="00AF5E08"/>
    <w:rsid w:val="00AF62F1"/>
    <w:rsid w:val="00AF6722"/>
    <w:rsid w:val="00AF67B1"/>
    <w:rsid w:val="00AF691C"/>
    <w:rsid w:val="00AF6A1D"/>
    <w:rsid w:val="00AF7866"/>
    <w:rsid w:val="00B00AAD"/>
    <w:rsid w:val="00B016F0"/>
    <w:rsid w:val="00B01BF3"/>
    <w:rsid w:val="00B0243F"/>
    <w:rsid w:val="00B025B4"/>
    <w:rsid w:val="00B02E76"/>
    <w:rsid w:val="00B02F2F"/>
    <w:rsid w:val="00B02F46"/>
    <w:rsid w:val="00B03180"/>
    <w:rsid w:val="00B04EB3"/>
    <w:rsid w:val="00B05BAD"/>
    <w:rsid w:val="00B05F65"/>
    <w:rsid w:val="00B0613B"/>
    <w:rsid w:val="00B0662D"/>
    <w:rsid w:val="00B06B4C"/>
    <w:rsid w:val="00B06E06"/>
    <w:rsid w:val="00B06E20"/>
    <w:rsid w:val="00B07932"/>
    <w:rsid w:val="00B1040F"/>
    <w:rsid w:val="00B10CF9"/>
    <w:rsid w:val="00B12589"/>
    <w:rsid w:val="00B13950"/>
    <w:rsid w:val="00B13BE0"/>
    <w:rsid w:val="00B15A66"/>
    <w:rsid w:val="00B16390"/>
    <w:rsid w:val="00B16A60"/>
    <w:rsid w:val="00B172EA"/>
    <w:rsid w:val="00B176A2"/>
    <w:rsid w:val="00B216EF"/>
    <w:rsid w:val="00B21932"/>
    <w:rsid w:val="00B21F84"/>
    <w:rsid w:val="00B22C8B"/>
    <w:rsid w:val="00B22FF3"/>
    <w:rsid w:val="00B23003"/>
    <w:rsid w:val="00B23B13"/>
    <w:rsid w:val="00B23EA5"/>
    <w:rsid w:val="00B24057"/>
    <w:rsid w:val="00B243E4"/>
    <w:rsid w:val="00B2483C"/>
    <w:rsid w:val="00B24CFF"/>
    <w:rsid w:val="00B25896"/>
    <w:rsid w:val="00B25D1C"/>
    <w:rsid w:val="00B26103"/>
    <w:rsid w:val="00B26C74"/>
    <w:rsid w:val="00B26D71"/>
    <w:rsid w:val="00B271FC"/>
    <w:rsid w:val="00B27892"/>
    <w:rsid w:val="00B27A07"/>
    <w:rsid w:val="00B27CEA"/>
    <w:rsid w:val="00B309B1"/>
    <w:rsid w:val="00B30E09"/>
    <w:rsid w:val="00B31A6A"/>
    <w:rsid w:val="00B31B16"/>
    <w:rsid w:val="00B32801"/>
    <w:rsid w:val="00B33307"/>
    <w:rsid w:val="00B334EA"/>
    <w:rsid w:val="00B33A8A"/>
    <w:rsid w:val="00B34F2C"/>
    <w:rsid w:val="00B352FE"/>
    <w:rsid w:val="00B35477"/>
    <w:rsid w:val="00B35847"/>
    <w:rsid w:val="00B36637"/>
    <w:rsid w:val="00B367E0"/>
    <w:rsid w:val="00B36B95"/>
    <w:rsid w:val="00B372CB"/>
    <w:rsid w:val="00B372F5"/>
    <w:rsid w:val="00B37405"/>
    <w:rsid w:val="00B37982"/>
    <w:rsid w:val="00B408FF"/>
    <w:rsid w:val="00B40CB6"/>
    <w:rsid w:val="00B414E4"/>
    <w:rsid w:val="00B415BA"/>
    <w:rsid w:val="00B42A17"/>
    <w:rsid w:val="00B42F98"/>
    <w:rsid w:val="00B43926"/>
    <w:rsid w:val="00B43D87"/>
    <w:rsid w:val="00B442B6"/>
    <w:rsid w:val="00B4436C"/>
    <w:rsid w:val="00B444D7"/>
    <w:rsid w:val="00B446A6"/>
    <w:rsid w:val="00B46811"/>
    <w:rsid w:val="00B46C94"/>
    <w:rsid w:val="00B472FB"/>
    <w:rsid w:val="00B47655"/>
    <w:rsid w:val="00B47A9D"/>
    <w:rsid w:val="00B47FB6"/>
    <w:rsid w:val="00B5042C"/>
    <w:rsid w:val="00B50499"/>
    <w:rsid w:val="00B51A03"/>
    <w:rsid w:val="00B52393"/>
    <w:rsid w:val="00B52615"/>
    <w:rsid w:val="00B52ADE"/>
    <w:rsid w:val="00B52BFC"/>
    <w:rsid w:val="00B53148"/>
    <w:rsid w:val="00B53327"/>
    <w:rsid w:val="00B53C51"/>
    <w:rsid w:val="00B548AD"/>
    <w:rsid w:val="00B54FD6"/>
    <w:rsid w:val="00B55D43"/>
    <w:rsid w:val="00B5695A"/>
    <w:rsid w:val="00B56C38"/>
    <w:rsid w:val="00B56E2F"/>
    <w:rsid w:val="00B570D9"/>
    <w:rsid w:val="00B6122A"/>
    <w:rsid w:val="00B61442"/>
    <w:rsid w:val="00B614E8"/>
    <w:rsid w:val="00B61964"/>
    <w:rsid w:val="00B61A66"/>
    <w:rsid w:val="00B61C18"/>
    <w:rsid w:val="00B62643"/>
    <w:rsid w:val="00B627A9"/>
    <w:rsid w:val="00B63B67"/>
    <w:rsid w:val="00B63E52"/>
    <w:rsid w:val="00B646EE"/>
    <w:rsid w:val="00B647AE"/>
    <w:rsid w:val="00B6516A"/>
    <w:rsid w:val="00B652AF"/>
    <w:rsid w:val="00B655E9"/>
    <w:rsid w:val="00B65627"/>
    <w:rsid w:val="00B6695A"/>
    <w:rsid w:val="00B67514"/>
    <w:rsid w:val="00B676D0"/>
    <w:rsid w:val="00B67725"/>
    <w:rsid w:val="00B67866"/>
    <w:rsid w:val="00B67C3D"/>
    <w:rsid w:val="00B67C86"/>
    <w:rsid w:val="00B70400"/>
    <w:rsid w:val="00B70A73"/>
    <w:rsid w:val="00B70FDE"/>
    <w:rsid w:val="00B72170"/>
    <w:rsid w:val="00B72AF6"/>
    <w:rsid w:val="00B732AB"/>
    <w:rsid w:val="00B732D4"/>
    <w:rsid w:val="00B744F7"/>
    <w:rsid w:val="00B74EB9"/>
    <w:rsid w:val="00B75D8D"/>
    <w:rsid w:val="00B76AB3"/>
    <w:rsid w:val="00B76C2E"/>
    <w:rsid w:val="00B76F95"/>
    <w:rsid w:val="00B77585"/>
    <w:rsid w:val="00B81161"/>
    <w:rsid w:val="00B81A8F"/>
    <w:rsid w:val="00B81A97"/>
    <w:rsid w:val="00B81C74"/>
    <w:rsid w:val="00B8285D"/>
    <w:rsid w:val="00B835AF"/>
    <w:rsid w:val="00B84561"/>
    <w:rsid w:val="00B84602"/>
    <w:rsid w:val="00B84E28"/>
    <w:rsid w:val="00B850EC"/>
    <w:rsid w:val="00B8516A"/>
    <w:rsid w:val="00B8527E"/>
    <w:rsid w:val="00B85389"/>
    <w:rsid w:val="00B8575E"/>
    <w:rsid w:val="00B914BD"/>
    <w:rsid w:val="00B92A1E"/>
    <w:rsid w:val="00B92B6F"/>
    <w:rsid w:val="00B92B9E"/>
    <w:rsid w:val="00B9360E"/>
    <w:rsid w:val="00B93D55"/>
    <w:rsid w:val="00B949BB"/>
    <w:rsid w:val="00B95913"/>
    <w:rsid w:val="00B96610"/>
    <w:rsid w:val="00B96E69"/>
    <w:rsid w:val="00B9773E"/>
    <w:rsid w:val="00B97B5B"/>
    <w:rsid w:val="00B97C69"/>
    <w:rsid w:val="00BA1103"/>
    <w:rsid w:val="00BA1708"/>
    <w:rsid w:val="00BA1E5E"/>
    <w:rsid w:val="00BA260C"/>
    <w:rsid w:val="00BA2E52"/>
    <w:rsid w:val="00BA3FD9"/>
    <w:rsid w:val="00BA4027"/>
    <w:rsid w:val="00BA40E1"/>
    <w:rsid w:val="00BA4309"/>
    <w:rsid w:val="00BA5FDD"/>
    <w:rsid w:val="00BA6526"/>
    <w:rsid w:val="00BA6C0E"/>
    <w:rsid w:val="00BB23C8"/>
    <w:rsid w:val="00BB2640"/>
    <w:rsid w:val="00BB3B96"/>
    <w:rsid w:val="00BB3FCE"/>
    <w:rsid w:val="00BB45F0"/>
    <w:rsid w:val="00BB4FC0"/>
    <w:rsid w:val="00BB5207"/>
    <w:rsid w:val="00BB52AF"/>
    <w:rsid w:val="00BB6343"/>
    <w:rsid w:val="00BB6D8C"/>
    <w:rsid w:val="00BB7446"/>
    <w:rsid w:val="00BB7B46"/>
    <w:rsid w:val="00BC00F0"/>
    <w:rsid w:val="00BC05FF"/>
    <w:rsid w:val="00BC0BEF"/>
    <w:rsid w:val="00BC15FF"/>
    <w:rsid w:val="00BC29E0"/>
    <w:rsid w:val="00BC3B41"/>
    <w:rsid w:val="00BC410C"/>
    <w:rsid w:val="00BC4407"/>
    <w:rsid w:val="00BC46AC"/>
    <w:rsid w:val="00BC4E5B"/>
    <w:rsid w:val="00BC5383"/>
    <w:rsid w:val="00BC6582"/>
    <w:rsid w:val="00BC6BDF"/>
    <w:rsid w:val="00BC7223"/>
    <w:rsid w:val="00BC75AB"/>
    <w:rsid w:val="00BC7728"/>
    <w:rsid w:val="00BD13D0"/>
    <w:rsid w:val="00BD2152"/>
    <w:rsid w:val="00BD242A"/>
    <w:rsid w:val="00BD2A8E"/>
    <w:rsid w:val="00BD2E02"/>
    <w:rsid w:val="00BD3D0A"/>
    <w:rsid w:val="00BD3FA9"/>
    <w:rsid w:val="00BD4EB0"/>
    <w:rsid w:val="00BD5126"/>
    <w:rsid w:val="00BD55D6"/>
    <w:rsid w:val="00BD5AF9"/>
    <w:rsid w:val="00BD6D58"/>
    <w:rsid w:val="00BD7D7E"/>
    <w:rsid w:val="00BE01FF"/>
    <w:rsid w:val="00BE05E6"/>
    <w:rsid w:val="00BE0F1A"/>
    <w:rsid w:val="00BE1CF0"/>
    <w:rsid w:val="00BE1DA2"/>
    <w:rsid w:val="00BE271E"/>
    <w:rsid w:val="00BE315F"/>
    <w:rsid w:val="00BE3A8C"/>
    <w:rsid w:val="00BE3BEC"/>
    <w:rsid w:val="00BE3C1A"/>
    <w:rsid w:val="00BE4106"/>
    <w:rsid w:val="00BE416E"/>
    <w:rsid w:val="00BE42AD"/>
    <w:rsid w:val="00BE47E0"/>
    <w:rsid w:val="00BE4BAA"/>
    <w:rsid w:val="00BE4BD4"/>
    <w:rsid w:val="00BE5225"/>
    <w:rsid w:val="00BE5304"/>
    <w:rsid w:val="00BE5851"/>
    <w:rsid w:val="00BE66B4"/>
    <w:rsid w:val="00BE6DC5"/>
    <w:rsid w:val="00BE7521"/>
    <w:rsid w:val="00BE7CE7"/>
    <w:rsid w:val="00BE7F19"/>
    <w:rsid w:val="00BF001A"/>
    <w:rsid w:val="00BF0045"/>
    <w:rsid w:val="00BF0463"/>
    <w:rsid w:val="00BF0844"/>
    <w:rsid w:val="00BF0B4E"/>
    <w:rsid w:val="00BF1792"/>
    <w:rsid w:val="00BF181F"/>
    <w:rsid w:val="00BF1CB0"/>
    <w:rsid w:val="00BF1F09"/>
    <w:rsid w:val="00BF33B0"/>
    <w:rsid w:val="00BF33CE"/>
    <w:rsid w:val="00BF37BC"/>
    <w:rsid w:val="00BF3C12"/>
    <w:rsid w:val="00BF3FD5"/>
    <w:rsid w:val="00BF429F"/>
    <w:rsid w:val="00BF4552"/>
    <w:rsid w:val="00BF48B5"/>
    <w:rsid w:val="00BF4983"/>
    <w:rsid w:val="00BF4B3F"/>
    <w:rsid w:val="00BF4F06"/>
    <w:rsid w:val="00BF7639"/>
    <w:rsid w:val="00BF767A"/>
    <w:rsid w:val="00BF7BF8"/>
    <w:rsid w:val="00C0042A"/>
    <w:rsid w:val="00C0074F"/>
    <w:rsid w:val="00C00C8E"/>
    <w:rsid w:val="00C01817"/>
    <w:rsid w:val="00C01C2D"/>
    <w:rsid w:val="00C02F67"/>
    <w:rsid w:val="00C03C28"/>
    <w:rsid w:val="00C04447"/>
    <w:rsid w:val="00C05295"/>
    <w:rsid w:val="00C05775"/>
    <w:rsid w:val="00C05AE6"/>
    <w:rsid w:val="00C0611C"/>
    <w:rsid w:val="00C067BA"/>
    <w:rsid w:val="00C07A0D"/>
    <w:rsid w:val="00C07ADB"/>
    <w:rsid w:val="00C11058"/>
    <w:rsid w:val="00C1168E"/>
    <w:rsid w:val="00C12BE9"/>
    <w:rsid w:val="00C13748"/>
    <w:rsid w:val="00C137A8"/>
    <w:rsid w:val="00C13D15"/>
    <w:rsid w:val="00C14C52"/>
    <w:rsid w:val="00C14FCA"/>
    <w:rsid w:val="00C15318"/>
    <w:rsid w:val="00C164A6"/>
    <w:rsid w:val="00C1660C"/>
    <w:rsid w:val="00C175BB"/>
    <w:rsid w:val="00C17A54"/>
    <w:rsid w:val="00C20D7F"/>
    <w:rsid w:val="00C20EAB"/>
    <w:rsid w:val="00C214FD"/>
    <w:rsid w:val="00C21E99"/>
    <w:rsid w:val="00C220CF"/>
    <w:rsid w:val="00C221BB"/>
    <w:rsid w:val="00C22389"/>
    <w:rsid w:val="00C22469"/>
    <w:rsid w:val="00C22775"/>
    <w:rsid w:val="00C228E1"/>
    <w:rsid w:val="00C22A14"/>
    <w:rsid w:val="00C22C8F"/>
    <w:rsid w:val="00C22EF2"/>
    <w:rsid w:val="00C230A5"/>
    <w:rsid w:val="00C23936"/>
    <w:rsid w:val="00C257F3"/>
    <w:rsid w:val="00C25884"/>
    <w:rsid w:val="00C25E23"/>
    <w:rsid w:val="00C25F03"/>
    <w:rsid w:val="00C2614B"/>
    <w:rsid w:val="00C303C5"/>
    <w:rsid w:val="00C30A2B"/>
    <w:rsid w:val="00C319BF"/>
    <w:rsid w:val="00C31A1C"/>
    <w:rsid w:val="00C323A6"/>
    <w:rsid w:val="00C325E1"/>
    <w:rsid w:val="00C32621"/>
    <w:rsid w:val="00C32662"/>
    <w:rsid w:val="00C33773"/>
    <w:rsid w:val="00C33C28"/>
    <w:rsid w:val="00C33F5C"/>
    <w:rsid w:val="00C3460D"/>
    <w:rsid w:val="00C353BE"/>
    <w:rsid w:val="00C358C4"/>
    <w:rsid w:val="00C36419"/>
    <w:rsid w:val="00C36AA2"/>
    <w:rsid w:val="00C36BCD"/>
    <w:rsid w:val="00C37A1F"/>
    <w:rsid w:val="00C407F5"/>
    <w:rsid w:val="00C421AF"/>
    <w:rsid w:val="00C42955"/>
    <w:rsid w:val="00C43134"/>
    <w:rsid w:val="00C43A27"/>
    <w:rsid w:val="00C43DD0"/>
    <w:rsid w:val="00C43ED0"/>
    <w:rsid w:val="00C44C80"/>
    <w:rsid w:val="00C453FC"/>
    <w:rsid w:val="00C45469"/>
    <w:rsid w:val="00C454FF"/>
    <w:rsid w:val="00C458E0"/>
    <w:rsid w:val="00C4595B"/>
    <w:rsid w:val="00C45B14"/>
    <w:rsid w:val="00C4670E"/>
    <w:rsid w:val="00C4703D"/>
    <w:rsid w:val="00C5034F"/>
    <w:rsid w:val="00C50451"/>
    <w:rsid w:val="00C504F9"/>
    <w:rsid w:val="00C50CAC"/>
    <w:rsid w:val="00C51454"/>
    <w:rsid w:val="00C51B17"/>
    <w:rsid w:val="00C51CBA"/>
    <w:rsid w:val="00C51DB3"/>
    <w:rsid w:val="00C528A7"/>
    <w:rsid w:val="00C52AF4"/>
    <w:rsid w:val="00C52DFA"/>
    <w:rsid w:val="00C53423"/>
    <w:rsid w:val="00C535A2"/>
    <w:rsid w:val="00C5369C"/>
    <w:rsid w:val="00C53751"/>
    <w:rsid w:val="00C53B6D"/>
    <w:rsid w:val="00C53C84"/>
    <w:rsid w:val="00C53FDD"/>
    <w:rsid w:val="00C545AB"/>
    <w:rsid w:val="00C54F8C"/>
    <w:rsid w:val="00C5690E"/>
    <w:rsid w:val="00C569C0"/>
    <w:rsid w:val="00C56CB2"/>
    <w:rsid w:val="00C604A6"/>
    <w:rsid w:val="00C60667"/>
    <w:rsid w:val="00C618D3"/>
    <w:rsid w:val="00C629F5"/>
    <w:rsid w:val="00C62D41"/>
    <w:rsid w:val="00C6457C"/>
    <w:rsid w:val="00C6489F"/>
    <w:rsid w:val="00C652FC"/>
    <w:rsid w:val="00C66031"/>
    <w:rsid w:val="00C6654F"/>
    <w:rsid w:val="00C701CC"/>
    <w:rsid w:val="00C701E7"/>
    <w:rsid w:val="00C716BB"/>
    <w:rsid w:val="00C7199D"/>
    <w:rsid w:val="00C71C53"/>
    <w:rsid w:val="00C72411"/>
    <w:rsid w:val="00C7410E"/>
    <w:rsid w:val="00C74158"/>
    <w:rsid w:val="00C750C3"/>
    <w:rsid w:val="00C752F0"/>
    <w:rsid w:val="00C755C2"/>
    <w:rsid w:val="00C75A2E"/>
    <w:rsid w:val="00C75EC8"/>
    <w:rsid w:val="00C769B5"/>
    <w:rsid w:val="00C76AFD"/>
    <w:rsid w:val="00C801CF"/>
    <w:rsid w:val="00C81107"/>
    <w:rsid w:val="00C81514"/>
    <w:rsid w:val="00C815F7"/>
    <w:rsid w:val="00C81B77"/>
    <w:rsid w:val="00C81E36"/>
    <w:rsid w:val="00C82CAC"/>
    <w:rsid w:val="00C83024"/>
    <w:rsid w:val="00C8342D"/>
    <w:rsid w:val="00C83481"/>
    <w:rsid w:val="00C83903"/>
    <w:rsid w:val="00C83B6D"/>
    <w:rsid w:val="00C8479A"/>
    <w:rsid w:val="00C84E65"/>
    <w:rsid w:val="00C856D4"/>
    <w:rsid w:val="00C859D3"/>
    <w:rsid w:val="00C861EE"/>
    <w:rsid w:val="00C86E9D"/>
    <w:rsid w:val="00C903C9"/>
    <w:rsid w:val="00C904B7"/>
    <w:rsid w:val="00C90920"/>
    <w:rsid w:val="00C90D05"/>
    <w:rsid w:val="00C90DF8"/>
    <w:rsid w:val="00C911D4"/>
    <w:rsid w:val="00C93047"/>
    <w:rsid w:val="00C93227"/>
    <w:rsid w:val="00C9337C"/>
    <w:rsid w:val="00C93B84"/>
    <w:rsid w:val="00C93D23"/>
    <w:rsid w:val="00C93EF3"/>
    <w:rsid w:val="00C941DF"/>
    <w:rsid w:val="00C942A7"/>
    <w:rsid w:val="00C9440E"/>
    <w:rsid w:val="00C9446E"/>
    <w:rsid w:val="00C946A0"/>
    <w:rsid w:val="00C94D0E"/>
    <w:rsid w:val="00C953AA"/>
    <w:rsid w:val="00C9592B"/>
    <w:rsid w:val="00C967C3"/>
    <w:rsid w:val="00C96C9B"/>
    <w:rsid w:val="00C96DAC"/>
    <w:rsid w:val="00C9778C"/>
    <w:rsid w:val="00C97EAF"/>
    <w:rsid w:val="00CA03B2"/>
    <w:rsid w:val="00CA136E"/>
    <w:rsid w:val="00CA1785"/>
    <w:rsid w:val="00CA1DFE"/>
    <w:rsid w:val="00CA330A"/>
    <w:rsid w:val="00CA4878"/>
    <w:rsid w:val="00CA4F7D"/>
    <w:rsid w:val="00CA6077"/>
    <w:rsid w:val="00CA69F9"/>
    <w:rsid w:val="00CA6A9B"/>
    <w:rsid w:val="00CA7C06"/>
    <w:rsid w:val="00CB0C18"/>
    <w:rsid w:val="00CB1019"/>
    <w:rsid w:val="00CB16C0"/>
    <w:rsid w:val="00CB1FE5"/>
    <w:rsid w:val="00CB20F1"/>
    <w:rsid w:val="00CB2841"/>
    <w:rsid w:val="00CB3682"/>
    <w:rsid w:val="00CB3916"/>
    <w:rsid w:val="00CB3DAB"/>
    <w:rsid w:val="00CB465F"/>
    <w:rsid w:val="00CB4D92"/>
    <w:rsid w:val="00CB51A9"/>
    <w:rsid w:val="00CB6536"/>
    <w:rsid w:val="00CB6689"/>
    <w:rsid w:val="00CB6ADD"/>
    <w:rsid w:val="00CB6EA8"/>
    <w:rsid w:val="00CB7347"/>
    <w:rsid w:val="00CB7661"/>
    <w:rsid w:val="00CB790B"/>
    <w:rsid w:val="00CB7914"/>
    <w:rsid w:val="00CB7A16"/>
    <w:rsid w:val="00CC03B9"/>
    <w:rsid w:val="00CC0AF4"/>
    <w:rsid w:val="00CC1E26"/>
    <w:rsid w:val="00CC33B8"/>
    <w:rsid w:val="00CC410E"/>
    <w:rsid w:val="00CC4566"/>
    <w:rsid w:val="00CC4765"/>
    <w:rsid w:val="00CC4AC2"/>
    <w:rsid w:val="00CC4DCD"/>
    <w:rsid w:val="00CC5032"/>
    <w:rsid w:val="00CC5420"/>
    <w:rsid w:val="00CC5824"/>
    <w:rsid w:val="00CC591C"/>
    <w:rsid w:val="00CC5CCA"/>
    <w:rsid w:val="00CC61BA"/>
    <w:rsid w:val="00CC6537"/>
    <w:rsid w:val="00CC6AB4"/>
    <w:rsid w:val="00CC6BE6"/>
    <w:rsid w:val="00CC6D3F"/>
    <w:rsid w:val="00CC6DFE"/>
    <w:rsid w:val="00CC6F5D"/>
    <w:rsid w:val="00CC72CD"/>
    <w:rsid w:val="00CD0434"/>
    <w:rsid w:val="00CD1409"/>
    <w:rsid w:val="00CD149E"/>
    <w:rsid w:val="00CD1FB8"/>
    <w:rsid w:val="00CD20B6"/>
    <w:rsid w:val="00CD2150"/>
    <w:rsid w:val="00CD2169"/>
    <w:rsid w:val="00CD225A"/>
    <w:rsid w:val="00CD231F"/>
    <w:rsid w:val="00CD23C2"/>
    <w:rsid w:val="00CD28C8"/>
    <w:rsid w:val="00CD2D13"/>
    <w:rsid w:val="00CD3770"/>
    <w:rsid w:val="00CD3773"/>
    <w:rsid w:val="00CD3816"/>
    <w:rsid w:val="00CD3926"/>
    <w:rsid w:val="00CD3994"/>
    <w:rsid w:val="00CD456B"/>
    <w:rsid w:val="00CD4E7A"/>
    <w:rsid w:val="00CD53F8"/>
    <w:rsid w:val="00CD550D"/>
    <w:rsid w:val="00CD69AF"/>
    <w:rsid w:val="00CD7C13"/>
    <w:rsid w:val="00CE152C"/>
    <w:rsid w:val="00CE2C4E"/>
    <w:rsid w:val="00CE2DAF"/>
    <w:rsid w:val="00CE3088"/>
    <w:rsid w:val="00CE360F"/>
    <w:rsid w:val="00CE3D2B"/>
    <w:rsid w:val="00CE4393"/>
    <w:rsid w:val="00CE45F3"/>
    <w:rsid w:val="00CE5691"/>
    <w:rsid w:val="00CE5C5D"/>
    <w:rsid w:val="00CE68FB"/>
    <w:rsid w:val="00CE6AAE"/>
    <w:rsid w:val="00CE7125"/>
    <w:rsid w:val="00CE7127"/>
    <w:rsid w:val="00CE74E6"/>
    <w:rsid w:val="00CE75C1"/>
    <w:rsid w:val="00CE7C28"/>
    <w:rsid w:val="00CF0454"/>
    <w:rsid w:val="00CF0DDE"/>
    <w:rsid w:val="00CF0F7E"/>
    <w:rsid w:val="00CF1F86"/>
    <w:rsid w:val="00CF28C9"/>
    <w:rsid w:val="00CF30AC"/>
    <w:rsid w:val="00CF31E2"/>
    <w:rsid w:val="00CF3CEE"/>
    <w:rsid w:val="00CF407F"/>
    <w:rsid w:val="00CF44C7"/>
    <w:rsid w:val="00CF5134"/>
    <w:rsid w:val="00CF525C"/>
    <w:rsid w:val="00CF5924"/>
    <w:rsid w:val="00CF70D6"/>
    <w:rsid w:val="00CF76F8"/>
    <w:rsid w:val="00D000D3"/>
    <w:rsid w:val="00D0097F"/>
    <w:rsid w:val="00D01056"/>
    <w:rsid w:val="00D024EC"/>
    <w:rsid w:val="00D02FEE"/>
    <w:rsid w:val="00D0355C"/>
    <w:rsid w:val="00D04292"/>
    <w:rsid w:val="00D04F24"/>
    <w:rsid w:val="00D05ED2"/>
    <w:rsid w:val="00D0617E"/>
    <w:rsid w:val="00D069AD"/>
    <w:rsid w:val="00D0721E"/>
    <w:rsid w:val="00D07D12"/>
    <w:rsid w:val="00D102D3"/>
    <w:rsid w:val="00D106CC"/>
    <w:rsid w:val="00D107CA"/>
    <w:rsid w:val="00D114DD"/>
    <w:rsid w:val="00D125CF"/>
    <w:rsid w:val="00D12A5D"/>
    <w:rsid w:val="00D12E4F"/>
    <w:rsid w:val="00D12ED7"/>
    <w:rsid w:val="00D136B3"/>
    <w:rsid w:val="00D1430A"/>
    <w:rsid w:val="00D14E8B"/>
    <w:rsid w:val="00D157E7"/>
    <w:rsid w:val="00D1587C"/>
    <w:rsid w:val="00D15970"/>
    <w:rsid w:val="00D15C7F"/>
    <w:rsid w:val="00D1604A"/>
    <w:rsid w:val="00D178CF"/>
    <w:rsid w:val="00D17B6E"/>
    <w:rsid w:val="00D17BD7"/>
    <w:rsid w:val="00D17EA1"/>
    <w:rsid w:val="00D17FB0"/>
    <w:rsid w:val="00D20050"/>
    <w:rsid w:val="00D20088"/>
    <w:rsid w:val="00D2141D"/>
    <w:rsid w:val="00D216D1"/>
    <w:rsid w:val="00D22B7F"/>
    <w:rsid w:val="00D23EE0"/>
    <w:rsid w:val="00D24AFE"/>
    <w:rsid w:val="00D24FD6"/>
    <w:rsid w:val="00D25ACC"/>
    <w:rsid w:val="00D25CED"/>
    <w:rsid w:val="00D25F2C"/>
    <w:rsid w:val="00D26235"/>
    <w:rsid w:val="00D263A2"/>
    <w:rsid w:val="00D265B0"/>
    <w:rsid w:val="00D27447"/>
    <w:rsid w:val="00D27892"/>
    <w:rsid w:val="00D301BB"/>
    <w:rsid w:val="00D30E10"/>
    <w:rsid w:val="00D32292"/>
    <w:rsid w:val="00D32B0D"/>
    <w:rsid w:val="00D32B88"/>
    <w:rsid w:val="00D332F6"/>
    <w:rsid w:val="00D33809"/>
    <w:rsid w:val="00D34013"/>
    <w:rsid w:val="00D342D5"/>
    <w:rsid w:val="00D34646"/>
    <w:rsid w:val="00D3577D"/>
    <w:rsid w:val="00D361FC"/>
    <w:rsid w:val="00D364B5"/>
    <w:rsid w:val="00D3736D"/>
    <w:rsid w:val="00D37AE0"/>
    <w:rsid w:val="00D37E5F"/>
    <w:rsid w:val="00D41392"/>
    <w:rsid w:val="00D418C9"/>
    <w:rsid w:val="00D41E04"/>
    <w:rsid w:val="00D41E0D"/>
    <w:rsid w:val="00D42190"/>
    <w:rsid w:val="00D4254E"/>
    <w:rsid w:val="00D42DC2"/>
    <w:rsid w:val="00D44047"/>
    <w:rsid w:val="00D45C17"/>
    <w:rsid w:val="00D465A3"/>
    <w:rsid w:val="00D47335"/>
    <w:rsid w:val="00D475EA"/>
    <w:rsid w:val="00D476B5"/>
    <w:rsid w:val="00D47D6E"/>
    <w:rsid w:val="00D5050A"/>
    <w:rsid w:val="00D518D7"/>
    <w:rsid w:val="00D519DD"/>
    <w:rsid w:val="00D52DCC"/>
    <w:rsid w:val="00D5338C"/>
    <w:rsid w:val="00D53DF6"/>
    <w:rsid w:val="00D540EA"/>
    <w:rsid w:val="00D54776"/>
    <w:rsid w:val="00D54B22"/>
    <w:rsid w:val="00D55093"/>
    <w:rsid w:val="00D55902"/>
    <w:rsid w:val="00D55921"/>
    <w:rsid w:val="00D55AD0"/>
    <w:rsid w:val="00D56357"/>
    <w:rsid w:val="00D56EBA"/>
    <w:rsid w:val="00D576BD"/>
    <w:rsid w:val="00D6017D"/>
    <w:rsid w:val="00D60255"/>
    <w:rsid w:val="00D607B1"/>
    <w:rsid w:val="00D60DA2"/>
    <w:rsid w:val="00D61442"/>
    <w:rsid w:val="00D620F3"/>
    <w:rsid w:val="00D625DD"/>
    <w:rsid w:val="00D62C58"/>
    <w:rsid w:val="00D63F16"/>
    <w:rsid w:val="00D64C18"/>
    <w:rsid w:val="00D654C2"/>
    <w:rsid w:val="00D65D07"/>
    <w:rsid w:val="00D668A3"/>
    <w:rsid w:val="00D67210"/>
    <w:rsid w:val="00D67425"/>
    <w:rsid w:val="00D67BE4"/>
    <w:rsid w:val="00D717A5"/>
    <w:rsid w:val="00D71BF8"/>
    <w:rsid w:val="00D71C07"/>
    <w:rsid w:val="00D7210F"/>
    <w:rsid w:val="00D726F8"/>
    <w:rsid w:val="00D72F75"/>
    <w:rsid w:val="00D737E5"/>
    <w:rsid w:val="00D7428F"/>
    <w:rsid w:val="00D7515B"/>
    <w:rsid w:val="00D752AD"/>
    <w:rsid w:val="00D7554C"/>
    <w:rsid w:val="00D75FE2"/>
    <w:rsid w:val="00D7680D"/>
    <w:rsid w:val="00D77053"/>
    <w:rsid w:val="00D77449"/>
    <w:rsid w:val="00D77B8A"/>
    <w:rsid w:val="00D77CCC"/>
    <w:rsid w:val="00D77ED0"/>
    <w:rsid w:val="00D805C5"/>
    <w:rsid w:val="00D80A95"/>
    <w:rsid w:val="00D80AB0"/>
    <w:rsid w:val="00D80F6D"/>
    <w:rsid w:val="00D8138E"/>
    <w:rsid w:val="00D81B5A"/>
    <w:rsid w:val="00D81EEB"/>
    <w:rsid w:val="00D820C0"/>
    <w:rsid w:val="00D8246A"/>
    <w:rsid w:val="00D826AF"/>
    <w:rsid w:val="00D82A38"/>
    <w:rsid w:val="00D8370B"/>
    <w:rsid w:val="00D8497B"/>
    <w:rsid w:val="00D851CC"/>
    <w:rsid w:val="00D85906"/>
    <w:rsid w:val="00D85F97"/>
    <w:rsid w:val="00D864AD"/>
    <w:rsid w:val="00D875C0"/>
    <w:rsid w:val="00D87A4A"/>
    <w:rsid w:val="00D87A8F"/>
    <w:rsid w:val="00D87A96"/>
    <w:rsid w:val="00D87BE9"/>
    <w:rsid w:val="00D903E4"/>
    <w:rsid w:val="00D9143F"/>
    <w:rsid w:val="00D9150D"/>
    <w:rsid w:val="00D91922"/>
    <w:rsid w:val="00D91E16"/>
    <w:rsid w:val="00D923EA"/>
    <w:rsid w:val="00D93467"/>
    <w:rsid w:val="00D934EB"/>
    <w:rsid w:val="00D93C2D"/>
    <w:rsid w:val="00D9451E"/>
    <w:rsid w:val="00D94B58"/>
    <w:rsid w:val="00D94E36"/>
    <w:rsid w:val="00D9504F"/>
    <w:rsid w:val="00D956CA"/>
    <w:rsid w:val="00D96045"/>
    <w:rsid w:val="00D96186"/>
    <w:rsid w:val="00D9632B"/>
    <w:rsid w:val="00D96ACB"/>
    <w:rsid w:val="00D96D60"/>
    <w:rsid w:val="00D96F07"/>
    <w:rsid w:val="00D973B6"/>
    <w:rsid w:val="00D97A57"/>
    <w:rsid w:val="00DA1DEF"/>
    <w:rsid w:val="00DA1EBD"/>
    <w:rsid w:val="00DA21D0"/>
    <w:rsid w:val="00DA23FD"/>
    <w:rsid w:val="00DA2B9A"/>
    <w:rsid w:val="00DA2BE0"/>
    <w:rsid w:val="00DA2CD8"/>
    <w:rsid w:val="00DA4692"/>
    <w:rsid w:val="00DA47E3"/>
    <w:rsid w:val="00DA4E17"/>
    <w:rsid w:val="00DA524B"/>
    <w:rsid w:val="00DA5902"/>
    <w:rsid w:val="00DA5CAC"/>
    <w:rsid w:val="00DA5FC4"/>
    <w:rsid w:val="00DA6496"/>
    <w:rsid w:val="00DA7090"/>
    <w:rsid w:val="00DA7109"/>
    <w:rsid w:val="00DA72B1"/>
    <w:rsid w:val="00DA7B44"/>
    <w:rsid w:val="00DA7B45"/>
    <w:rsid w:val="00DB07AB"/>
    <w:rsid w:val="00DB0E92"/>
    <w:rsid w:val="00DB1220"/>
    <w:rsid w:val="00DB216F"/>
    <w:rsid w:val="00DB239E"/>
    <w:rsid w:val="00DB2608"/>
    <w:rsid w:val="00DB29B9"/>
    <w:rsid w:val="00DB2A13"/>
    <w:rsid w:val="00DB2E6F"/>
    <w:rsid w:val="00DB3270"/>
    <w:rsid w:val="00DB3BF7"/>
    <w:rsid w:val="00DB422B"/>
    <w:rsid w:val="00DB4C11"/>
    <w:rsid w:val="00DB5092"/>
    <w:rsid w:val="00DB56D8"/>
    <w:rsid w:val="00DB5D4C"/>
    <w:rsid w:val="00DB5E3C"/>
    <w:rsid w:val="00DB6205"/>
    <w:rsid w:val="00DB65B8"/>
    <w:rsid w:val="00DB65E8"/>
    <w:rsid w:val="00DB674D"/>
    <w:rsid w:val="00DB75FD"/>
    <w:rsid w:val="00DB7FEA"/>
    <w:rsid w:val="00DC1258"/>
    <w:rsid w:val="00DC1CE3"/>
    <w:rsid w:val="00DC1E20"/>
    <w:rsid w:val="00DC205C"/>
    <w:rsid w:val="00DC34BC"/>
    <w:rsid w:val="00DC3506"/>
    <w:rsid w:val="00DC5125"/>
    <w:rsid w:val="00DC5955"/>
    <w:rsid w:val="00DC5DA4"/>
    <w:rsid w:val="00DC6162"/>
    <w:rsid w:val="00DC6815"/>
    <w:rsid w:val="00DC71CE"/>
    <w:rsid w:val="00DC77B7"/>
    <w:rsid w:val="00DD0C4E"/>
    <w:rsid w:val="00DD1B56"/>
    <w:rsid w:val="00DD1E04"/>
    <w:rsid w:val="00DD23EC"/>
    <w:rsid w:val="00DD2940"/>
    <w:rsid w:val="00DD2ADC"/>
    <w:rsid w:val="00DD3A6B"/>
    <w:rsid w:val="00DD4055"/>
    <w:rsid w:val="00DD470E"/>
    <w:rsid w:val="00DD4CE8"/>
    <w:rsid w:val="00DD4E4E"/>
    <w:rsid w:val="00DD5135"/>
    <w:rsid w:val="00DD5320"/>
    <w:rsid w:val="00DD6036"/>
    <w:rsid w:val="00DD6D65"/>
    <w:rsid w:val="00DD7746"/>
    <w:rsid w:val="00DD77B7"/>
    <w:rsid w:val="00DE01ED"/>
    <w:rsid w:val="00DE151F"/>
    <w:rsid w:val="00DE2B33"/>
    <w:rsid w:val="00DE3878"/>
    <w:rsid w:val="00DE3D37"/>
    <w:rsid w:val="00DE3F08"/>
    <w:rsid w:val="00DE4129"/>
    <w:rsid w:val="00DE5AC0"/>
    <w:rsid w:val="00DE6412"/>
    <w:rsid w:val="00DE6804"/>
    <w:rsid w:val="00DE6DFF"/>
    <w:rsid w:val="00DE792D"/>
    <w:rsid w:val="00DF099E"/>
    <w:rsid w:val="00DF15D3"/>
    <w:rsid w:val="00DF15EE"/>
    <w:rsid w:val="00DF1D7E"/>
    <w:rsid w:val="00DF1F77"/>
    <w:rsid w:val="00DF1FC4"/>
    <w:rsid w:val="00DF20A4"/>
    <w:rsid w:val="00DF2527"/>
    <w:rsid w:val="00DF28A1"/>
    <w:rsid w:val="00DF3105"/>
    <w:rsid w:val="00DF35FD"/>
    <w:rsid w:val="00DF3F87"/>
    <w:rsid w:val="00DF4021"/>
    <w:rsid w:val="00DF407F"/>
    <w:rsid w:val="00DF5E80"/>
    <w:rsid w:val="00DF63A5"/>
    <w:rsid w:val="00DF69F1"/>
    <w:rsid w:val="00DF6B75"/>
    <w:rsid w:val="00DF6D15"/>
    <w:rsid w:val="00DF710D"/>
    <w:rsid w:val="00DF728D"/>
    <w:rsid w:val="00DF72EA"/>
    <w:rsid w:val="00DF79A4"/>
    <w:rsid w:val="00DF7C1E"/>
    <w:rsid w:val="00E006C5"/>
    <w:rsid w:val="00E00AA7"/>
    <w:rsid w:val="00E01856"/>
    <w:rsid w:val="00E02375"/>
    <w:rsid w:val="00E029C6"/>
    <w:rsid w:val="00E0319E"/>
    <w:rsid w:val="00E03513"/>
    <w:rsid w:val="00E03A9F"/>
    <w:rsid w:val="00E03B7A"/>
    <w:rsid w:val="00E0407A"/>
    <w:rsid w:val="00E04146"/>
    <w:rsid w:val="00E04213"/>
    <w:rsid w:val="00E06AA6"/>
    <w:rsid w:val="00E0713E"/>
    <w:rsid w:val="00E076A9"/>
    <w:rsid w:val="00E100BF"/>
    <w:rsid w:val="00E106A8"/>
    <w:rsid w:val="00E10B07"/>
    <w:rsid w:val="00E10CB7"/>
    <w:rsid w:val="00E1112C"/>
    <w:rsid w:val="00E1210D"/>
    <w:rsid w:val="00E1253C"/>
    <w:rsid w:val="00E12A98"/>
    <w:rsid w:val="00E133C6"/>
    <w:rsid w:val="00E13628"/>
    <w:rsid w:val="00E139ED"/>
    <w:rsid w:val="00E1530A"/>
    <w:rsid w:val="00E15603"/>
    <w:rsid w:val="00E158D8"/>
    <w:rsid w:val="00E15E8A"/>
    <w:rsid w:val="00E15FB2"/>
    <w:rsid w:val="00E1613A"/>
    <w:rsid w:val="00E1673F"/>
    <w:rsid w:val="00E16867"/>
    <w:rsid w:val="00E16A5C"/>
    <w:rsid w:val="00E170FC"/>
    <w:rsid w:val="00E17236"/>
    <w:rsid w:val="00E17471"/>
    <w:rsid w:val="00E17A78"/>
    <w:rsid w:val="00E2003B"/>
    <w:rsid w:val="00E200BC"/>
    <w:rsid w:val="00E2055B"/>
    <w:rsid w:val="00E21456"/>
    <w:rsid w:val="00E2153C"/>
    <w:rsid w:val="00E23256"/>
    <w:rsid w:val="00E23EB6"/>
    <w:rsid w:val="00E263AF"/>
    <w:rsid w:val="00E266E8"/>
    <w:rsid w:val="00E26837"/>
    <w:rsid w:val="00E26DFF"/>
    <w:rsid w:val="00E27153"/>
    <w:rsid w:val="00E27776"/>
    <w:rsid w:val="00E300EE"/>
    <w:rsid w:val="00E309BB"/>
    <w:rsid w:val="00E3112E"/>
    <w:rsid w:val="00E311B3"/>
    <w:rsid w:val="00E318EB"/>
    <w:rsid w:val="00E321FF"/>
    <w:rsid w:val="00E33C29"/>
    <w:rsid w:val="00E3485F"/>
    <w:rsid w:val="00E34F40"/>
    <w:rsid w:val="00E351CB"/>
    <w:rsid w:val="00E3533B"/>
    <w:rsid w:val="00E3554D"/>
    <w:rsid w:val="00E377A2"/>
    <w:rsid w:val="00E377E7"/>
    <w:rsid w:val="00E3787F"/>
    <w:rsid w:val="00E37C3C"/>
    <w:rsid w:val="00E42A6A"/>
    <w:rsid w:val="00E43716"/>
    <w:rsid w:val="00E43CEF"/>
    <w:rsid w:val="00E447E4"/>
    <w:rsid w:val="00E45330"/>
    <w:rsid w:val="00E464FF"/>
    <w:rsid w:val="00E465E4"/>
    <w:rsid w:val="00E46C74"/>
    <w:rsid w:val="00E4729E"/>
    <w:rsid w:val="00E47375"/>
    <w:rsid w:val="00E47387"/>
    <w:rsid w:val="00E5036B"/>
    <w:rsid w:val="00E50B16"/>
    <w:rsid w:val="00E51776"/>
    <w:rsid w:val="00E51AB9"/>
    <w:rsid w:val="00E51FE0"/>
    <w:rsid w:val="00E5212A"/>
    <w:rsid w:val="00E52823"/>
    <w:rsid w:val="00E52CE0"/>
    <w:rsid w:val="00E52E8B"/>
    <w:rsid w:val="00E53D1A"/>
    <w:rsid w:val="00E54162"/>
    <w:rsid w:val="00E5453F"/>
    <w:rsid w:val="00E54540"/>
    <w:rsid w:val="00E5461B"/>
    <w:rsid w:val="00E55ACC"/>
    <w:rsid w:val="00E55EDE"/>
    <w:rsid w:val="00E564A5"/>
    <w:rsid w:val="00E56592"/>
    <w:rsid w:val="00E56E74"/>
    <w:rsid w:val="00E5728F"/>
    <w:rsid w:val="00E576FA"/>
    <w:rsid w:val="00E60090"/>
    <w:rsid w:val="00E60527"/>
    <w:rsid w:val="00E61894"/>
    <w:rsid w:val="00E625D4"/>
    <w:rsid w:val="00E62728"/>
    <w:rsid w:val="00E63067"/>
    <w:rsid w:val="00E633D6"/>
    <w:rsid w:val="00E6349F"/>
    <w:rsid w:val="00E64128"/>
    <w:rsid w:val="00E64434"/>
    <w:rsid w:val="00E644DD"/>
    <w:rsid w:val="00E648D4"/>
    <w:rsid w:val="00E64904"/>
    <w:rsid w:val="00E650C9"/>
    <w:rsid w:val="00E653D1"/>
    <w:rsid w:val="00E6553C"/>
    <w:rsid w:val="00E666AB"/>
    <w:rsid w:val="00E66F9B"/>
    <w:rsid w:val="00E67572"/>
    <w:rsid w:val="00E67A0E"/>
    <w:rsid w:val="00E70491"/>
    <w:rsid w:val="00E70A35"/>
    <w:rsid w:val="00E70AB8"/>
    <w:rsid w:val="00E71650"/>
    <w:rsid w:val="00E72AB0"/>
    <w:rsid w:val="00E7323A"/>
    <w:rsid w:val="00E73A59"/>
    <w:rsid w:val="00E74A33"/>
    <w:rsid w:val="00E74F40"/>
    <w:rsid w:val="00E754BA"/>
    <w:rsid w:val="00E755D1"/>
    <w:rsid w:val="00E758C4"/>
    <w:rsid w:val="00E75A6C"/>
    <w:rsid w:val="00E761A8"/>
    <w:rsid w:val="00E766E0"/>
    <w:rsid w:val="00E76B6B"/>
    <w:rsid w:val="00E77426"/>
    <w:rsid w:val="00E77CEC"/>
    <w:rsid w:val="00E77E88"/>
    <w:rsid w:val="00E80FBC"/>
    <w:rsid w:val="00E81FB4"/>
    <w:rsid w:val="00E8213A"/>
    <w:rsid w:val="00E825FC"/>
    <w:rsid w:val="00E82AE4"/>
    <w:rsid w:val="00E83116"/>
    <w:rsid w:val="00E83612"/>
    <w:rsid w:val="00E837B1"/>
    <w:rsid w:val="00E839BC"/>
    <w:rsid w:val="00E84096"/>
    <w:rsid w:val="00E85165"/>
    <w:rsid w:val="00E853C5"/>
    <w:rsid w:val="00E8592C"/>
    <w:rsid w:val="00E85A25"/>
    <w:rsid w:val="00E85BB0"/>
    <w:rsid w:val="00E86745"/>
    <w:rsid w:val="00E86763"/>
    <w:rsid w:val="00E877F3"/>
    <w:rsid w:val="00E87C80"/>
    <w:rsid w:val="00E87E7A"/>
    <w:rsid w:val="00E90125"/>
    <w:rsid w:val="00E9136D"/>
    <w:rsid w:val="00E91AB7"/>
    <w:rsid w:val="00E91B1E"/>
    <w:rsid w:val="00E923B7"/>
    <w:rsid w:val="00E92BAB"/>
    <w:rsid w:val="00E92EE6"/>
    <w:rsid w:val="00E93098"/>
    <w:rsid w:val="00E9359C"/>
    <w:rsid w:val="00E93716"/>
    <w:rsid w:val="00E9464D"/>
    <w:rsid w:val="00E94F00"/>
    <w:rsid w:val="00E950BD"/>
    <w:rsid w:val="00E95E1A"/>
    <w:rsid w:val="00E95E9C"/>
    <w:rsid w:val="00E96B38"/>
    <w:rsid w:val="00E96C89"/>
    <w:rsid w:val="00EA003D"/>
    <w:rsid w:val="00EA03D8"/>
    <w:rsid w:val="00EA1466"/>
    <w:rsid w:val="00EA19ED"/>
    <w:rsid w:val="00EA1E89"/>
    <w:rsid w:val="00EA3A89"/>
    <w:rsid w:val="00EA3D3A"/>
    <w:rsid w:val="00EA4941"/>
    <w:rsid w:val="00EA494C"/>
    <w:rsid w:val="00EA4A03"/>
    <w:rsid w:val="00EA4B3B"/>
    <w:rsid w:val="00EA4FE3"/>
    <w:rsid w:val="00EA5F7B"/>
    <w:rsid w:val="00EA6395"/>
    <w:rsid w:val="00EA6DBD"/>
    <w:rsid w:val="00EB1001"/>
    <w:rsid w:val="00EB145D"/>
    <w:rsid w:val="00EB1B70"/>
    <w:rsid w:val="00EB1F54"/>
    <w:rsid w:val="00EB2092"/>
    <w:rsid w:val="00EB30E7"/>
    <w:rsid w:val="00EB326D"/>
    <w:rsid w:val="00EB3514"/>
    <w:rsid w:val="00EB3636"/>
    <w:rsid w:val="00EB40A6"/>
    <w:rsid w:val="00EB40C0"/>
    <w:rsid w:val="00EB439E"/>
    <w:rsid w:val="00EB4567"/>
    <w:rsid w:val="00EB4DE6"/>
    <w:rsid w:val="00EB5529"/>
    <w:rsid w:val="00EB63FF"/>
    <w:rsid w:val="00EB64B1"/>
    <w:rsid w:val="00EB65F7"/>
    <w:rsid w:val="00EB6777"/>
    <w:rsid w:val="00EB6B82"/>
    <w:rsid w:val="00EB703E"/>
    <w:rsid w:val="00EB71B2"/>
    <w:rsid w:val="00EB7656"/>
    <w:rsid w:val="00EB7F7E"/>
    <w:rsid w:val="00EC0EC9"/>
    <w:rsid w:val="00EC1D6D"/>
    <w:rsid w:val="00EC1E11"/>
    <w:rsid w:val="00EC21C2"/>
    <w:rsid w:val="00EC26CF"/>
    <w:rsid w:val="00EC2AEB"/>
    <w:rsid w:val="00EC33BC"/>
    <w:rsid w:val="00EC34A8"/>
    <w:rsid w:val="00EC48A0"/>
    <w:rsid w:val="00EC4AB6"/>
    <w:rsid w:val="00EC502A"/>
    <w:rsid w:val="00EC5145"/>
    <w:rsid w:val="00EC5748"/>
    <w:rsid w:val="00EC5A68"/>
    <w:rsid w:val="00EC60AE"/>
    <w:rsid w:val="00EC6CBF"/>
    <w:rsid w:val="00EC6D06"/>
    <w:rsid w:val="00EC785D"/>
    <w:rsid w:val="00EC78D1"/>
    <w:rsid w:val="00EC7B66"/>
    <w:rsid w:val="00EC7F3A"/>
    <w:rsid w:val="00ED06F9"/>
    <w:rsid w:val="00ED0A93"/>
    <w:rsid w:val="00ED0C57"/>
    <w:rsid w:val="00ED0C72"/>
    <w:rsid w:val="00ED18CB"/>
    <w:rsid w:val="00ED1A24"/>
    <w:rsid w:val="00ED211F"/>
    <w:rsid w:val="00ED29EA"/>
    <w:rsid w:val="00ED3733"/>
    <w:rsid w:val="00ED3F48"/>
    <w:rsid w:val="00ED3F77"/>
    <w:rsid w:val="00ED457E"/>
    <w:rsid w:val="00ED4EF0"/>
    <w:rsid w:val="00ED5114"/>
    <w:rsid w:val="00ED54EE"/>
    <w:rsid w:val="00ED64F7"/>
    <w:rsid w:val="00ED6997"/>
    <w:rsid w:val="00ED6A7E"/>
    <w:rsid w:val="00ED6E9E"/>
    <w:rsid w:val="00ED733B"/>
    <w:rsid w:val="00ED7D29"/>
    <w:rsid w:val="00ED7DDC"/>
    <w:rsid w:val="00ED7DFA"/>
    <w:rsid w:val="00EE0360"/>
    <w:rsid w:val="00EE186B"/>
    <w:rsid w:val="00EE269B"/>
    <w:rsid w:val="00EE31FD"/>
    <w:rsid w:val="00EE328E"/>
    <w:rsid w:val="00EE39B7"/>
    <w:rsid w:val="00EE4060"/>
    <w:rsid w:val="00EE4754"/>
    <w:rsid w:val="00EE49BC"/>
    <w:rsid w:val="00EE53F3"/>
    <w:rsid w:val="00EE58C8"/>
    <w:rsid w:val="00EE5BEE"/>
    <w:rsid w:val="00EE5C2E"/>
    <w:rsid w:val="00EE636D"/>
    <w:rsid w:val="00EE7B42"/>
    <w:rsid w:val="00EF0175"/>
    <w:rsid w:val="00EF0607"/>
    <w:rsid w:val="00EF07CC"/>
    <w:rsid w:val="00EF0824"/>
    <w:rsid w:val="00EF11DE"/>
    <w:rsid w:val="00EF1E91"/>
    <w:rsid w:val="00EF1F30"/>
    <w:rsid w:val="00EF2257"/>
    <w:rsid w:val="00EF23A2"/>
    <w:rsid w:val="00EF2651"/>
    <w:rsid w:val="00EF2B90"/>
    <w:rsid w:val="00EF437B"/>
    <w:rsid w:val="00EF5340"/>
    <w:rsid w:val="00EF5380"/>
    <w:rsid w:val="00EF6587"/>
    <w:rsid w:val="00EF7DC8"/>
    <w:rsid w:val="00F00968"/>
    <w:rsid w:val="00F00E3E"/>
    <w:rsid w:val="00F01418"/>
    <w:rsid w:val="00F0157B"/>
    <w:rsid w:val="00F0203B"/>
    <w:rsid w:val="00F020B9"/>
    <w:rsid w:val="00F02CE9"/>
    <w:rsid w:val="00F02D38"/>
    <w:rsid w:val="00F02DCA"/>
    <w:rsid w:val="00F032F1"/>
    <w:rsid w:val="00F03AA7"/>
    <w:rsid w:val="00F04088"/>
    <w:rsid w:val="00F042D0"/>
    <w:rsid w:val="00F04A43"/>
    <w:rsid w:val="00F04CAF"/>
    <w:rsid w:val="00F04E6E"/>
    <w:rsid w:val="00F04ED2"/>
    <w:rsid w:val="00F04F44"/>
    <w:rsid w:val="00F051DB"/>
    <w:rsid w:val="00F052F6"/>
    <w:rsid w:val="00F060F8"/>
    <w:rsid w:val="00F06F3B"/>
    <w:rsid w:val="00F070D0"/>
    <w:rsid w:val="00F07875"/>
    <w:rsid w:val="00F07F9C"/>
    <w:rsid w:val="00F10A27"/>
    <w:rsid w:val="00F10C9E"/>
    <w:rsid w:val="00F11D6B"/>
    <w:rsid w:val="00F12512"/>
    <w:rsid w:val="00F1253B"/>
    <w:rsid w:val="00F12E0C"/>
    <w:rsid w:val="00F132D8"/>
    <w:rsid w:val="00F133DC"/>
    <w:rsid w:val="00F135B1"/>
    <w:rsid w:val="00F14D3B"/>
    <w:rsid w:val="00F15352"/>
    <w:rsid w:val="00F15D53"/>
    <w:rsid w:val="00F16471"/>
    <w:rsid w:val="00F16720"/>
    <w:rsid w:val="00F170A3"/>
    <w:rsid w:val="00F17693"/>
    <w:rsid w:val="00F17902"/>
    <w:rsid w:val="00F20262"/>
    <w:rsid w:val="00F20D4A"/>
    <w:rsid w:val="00F213C2"/>
    <w:rsid w:val="00F2184D"/>
    <w:rsid w:val="00F220EE"/>
    <w:rsid w:val="00F227AE"/>
    <w:rsid w:val="00F22D61"/>
    <w:rsid w:val="00F22D99"/>
    <w:rsid w:val="00F2386A"/>
    <w:rsid w:val="00F23C5D"/>
    <w:rsid w:val="00F23ED8"/>
    <w:rsid w:val="00F23F4C"/>
    <w:rsid w:val="00F23F8B"/>
    <w:rsid w:val="00F241EE"/>
    <w:rsid w:val="00F24C44"/>
    <w:rsid w:val="00F24CB2"/>
    <w:rsid w:val="00F25578"/>
    <w:rsid w:val="00F25E93"/>
    <w:rsid w:val="00F264EF"/>
    <w:rsid w:val="00F2672B"/>
    <w:rsid w:val="00F26B08"/>
    <w:rsid w:val="00F2749A"/>
    <w:rsid w:val="00F27E34"/>
    <w:rsid w:val="00F30235"/>
    <w:rsid w:val="00F303EE"/>
    <w:rsid w:val="00F30567"/>
    <w:rsid w:val="00F30B59"/>
    <w:rsid w:val="00F30CAA"/>
    <w:rsid w:val="00F311EC"/>
    <w:rsid w:val="00F3142E"/>
    <w:rsid w:val="00F31565"/>
    <w:rsid w:val="00F328E2"/>
    <w:rsid w:val="00F32E15"/>
    <w:rsid w:val="00F32E1E"/>
    <w:rsid w:val="00F3304B"/>
    <w:rsid w:val="00F332BE"/>
    <w:rsid w:val="00F33697"/>
    <w:rsid w:val="00F33E5F"/>
    <w:rsid w:val="00F3406A"/>
    <w:rsid w:val="00F34271"/>
    <w:rsid w:val="00F350E9"/>
    <w:rsid w:val="00F35AEF"/>
    <w:rsid w:val="00F35CEE"/>
    <w:rsid w:val="00F36832"/>
    <w:rsid w:val="00F36ABE"/>
    <w:rsid w:val="00F36CBD"/>
    <w:rsid w:val="00F37877"/>
    <w:rsid w:val="00F40D77"/>
    <w:rsid w:val="00F42427"/>
    <w:rsid w:val="00F42A58"/>
    <w:rsid w:val="00F42C0A"/>
    <w:rsid w:val="00F43498"/>
    <w:rsid w:val="00F43ACB"/>
    <w:rsid w:val="00F44784"/>
    <w:rsid w:val="00F44F71"/>
    <w:rsid w:val="00F46ADD"/>
    <w:rsid w:val="00F47888"/>
    <w:rsid w:val="00F47A98"/>
    <w:rsid w:val="00F47D38"/>
    <w:rsid w:val="00F50727"/>
    <w:rsid w:val="00F50DA6"/>
    <w:rsid w:val="00F5119C"/>
    <w:rsid w:val="00F51450"/>
    <w:rsid w:val="00F52BCB"/>
    <w:rsid w:val="00F54E21"/>
    <w:rsid w:val="00F56BEE"/>
    <w:rsid w:val="00F603EB"/>
    <w:rsid w:val="00F613F8"/>
    <w:rsid w:val="00F6188F"/>
    <w:rsid w:val="00F618A6"/>
    <w:rsid w:val="00F618AF"/>
    <w:rsid w:val="00F61BE8"/>
    <w:rsid w:val="00F61E08"/>
    <w:rsid w:val="00F62223"/>
    <w:rsid w:val="00F635E6"/>
    <w:rsid w:val="00F63B02"/>
    <w:rsid w:val="00F64400"/>
    <w:rsid w:val="00F65654"/>
    <w:rsid w:val="00F6570D"/>
    <w:rsid w:val="00F65931"/>
    <w:rsid w:val="00F67713"/>
    <w:rsid w:val="00F67B72"/>
    <w:rsid w:val="00F67CA5"/>
    <w:rsid w:val="00F7024D"/>
    <w:rsid w:val="00F70532"/>
    <w:rsid w:val="00F70D11"/>
    <w:rsid w:val="00F70F5D"/>
    <w:rsid w:val="00F716B6"/>
    <w:rsid w:val="00F7194C"/>
    <w:rsid w:val="00F71D72"/>
    <w:rsid w:val="00F72731"/>
    <w:rsid w:val="00F730BF"/>
    <w:rsid w:val="00F73B23"/>
    <w:rsid w:val="00F74D8F"/>
    <w:rsid w:val="00F750F9"/>
    <w:rsid w:val="00F75693"/>
    <w:rsid w:val="00F75C44"/>
    <w:rsid w:val="00F7622C"/>
    <w:rsid w:val="00F76237"/>
    <w:rsid w:val="00F7678F"/>
    <w:rsid w:val="00F76BC3"/>
    <w:rsid w:val="00F77229"/>
    <w:rsid w:val="00F773EE"/>
    <w:rsid w:val="00F82EB1"/>
    <w:rsid w:val="00F832AB"/>
    <w:rsid w:val="00F83553"/>
    <w:rsid w:val="00F84120"/>
    <w:rsid w:val="00F8415B"/>
    <w:rsid w:val="00F842D8"/>
    <w:rsid w:val="00F84473"/>
    <w:rsid w:val="00F84D70"/>
    <w:rsid w:val="00F85D1C"/>
    <w:rsid w:val="00F86123"/>
    <w:rsid w:val="00F8614B"/>
    <w:rsid w:val="00F86ACE"/>
    <w:rsid w:val="00F86B5D"/>
    <w:rsid w:val="00F90975"/>
    <w:rsid w:val="00F91945"/>
    <w:rsid w:val="00F91EEE"/>
    <w:rsid w:val="00F93070"/>
    <w:rsid w:val="00F93223"/>
    <w:rsid w:val="00F9362B"/>
    <w:rsid w:val="00F93CF0"/>
    <w:rsid w:val="00F94156"/>
    <w:rsid w:val="00F94A55"/>
    <w:rsid w:val="00F9566D"/>
    <w:rsid w:val="00F95AF5"/>
    <w:rsid w:val="00F95CA8"/>
    <w:rsid w:val="00F95F5A"/>
    <w:rsid w:val="00F966F1"/>
    <w:rsid w:val="00F96C0B"/>
    <w:rsid w:val="00FA04C2"/>
    <w:rsid w:val="00FA17F6"/>
    <w:rsid w:val="00FA2AA6"/>
    <w:rsid w:val="00FA3AC0"/>
    <w:rsid w:val="00FA5F87"/>
    <w:rsid w:val="00FA68AD"/>
    <w:rsid w:val="00FA6F98"/>
    <w:rsid w:val="00FA7B31"/>
    <w:rsid w:val="00FB00E8"/>
    <w:rsid w:val="00FB11F3"/>
    <w:rsid w:val="00FB127A"/>
    <w:rsid w:val="00FB131B"/>
    <w:rsid w:val="00FB1C95"/>
    <w:rsid w:val="00FB2407"/>
    <w:rsid w:val="00FB297F"/>
    <w:rsid w:val="00FB2B1E"/>
    <w:rsid w:val="00FB39FA"/>
    <w:rsid w:val="00FB3C49"/>
    <w:rsid w:val="00FB4148"/>
    <w:rsid w:val="00FB4A42"/>
    <w:rsid w:val="00FB5310"/>
    <w:rsid w:val="00FB6250"/>
    <w:rsid w:val="00FB68C2"/>
    <w:rsid w:val="00FB6A93"/>
    <w:rsid w:val="00FB7364"/>
    <w:rsid w:val="00FB74DA"/>
    <w:rsid w:val="00FB7FAD"/>
    <w:rsid w:val="00FC04D8"/>
    <w:rsid w:val="00FC1486"/>
    <w:rsid w:val="00FC18E3"/>
    <w:rsid w:val="00FC1931"/>
    <w:rsid w:val="00FC1A44"/>
    <w:rsid w:val="00FC2909"/>
    <w:rsid w:val="00FC2BEF"/>
    <w:rsid w:val="00FC2D10"/>
    <w:rsid w:val="00FC39B9"/>
    <w:rsid w:val="00FC3D54"/>
    <w:rsid w:val="00FC3F0E"/>
    <w:rsid w:val="00FC3F45"/>
    <w:rsid w:val="00FC4021"/>
    <w:rsid w:val="00FC440F"/>
    <w:rsid w:val="00FC49FE"/>
    <w:rsid w:val="00FC4B0C"/>
    <w:rsid w:val="00FC4F4A"/>
    <w:rsid w:val="00FC5015"/>
    <w:rsid w:val="00FC51FC"/>
    <w:rsid w:val="00FC66C6"/>
    <w:rsid w:val="00FC6886"/>
    <w:rsid w:val="00FC7E71"/>
    <w:rsid w:val="00FD098A"/>
    <w:rsid w:val="00FD0F76"/>
    <w:rsid w:val="00FD151A"/>
    <w:rsid w:val="00FD19EE"/>
    <w:rsid w:val="00FD1FB0"/>
    <w:rsid w:val="00FD278B"/>
    <w:rsid w:val="00FD2DFC"/>
    <w:rsid w:val="00FD3782"/>
    <w:rsid w:val="00FD4076"/>
    <w:rsid w:val="00FD491D"/>
    <w:rsid w:val="00FD521F"/>
    <w:rsid w:val="00FD58DF"/>
    <w:rsid w:val="00FD5BD4"/>
    <w:rsid w:val="00FD5FA2"/>
    <w:rsid w:val="00FD6746"/>
    <w:rsid w:val="00FD7696"/>
    <w:rsid w:val="00FD7DA0"/>
    <w:rsid w:val="00FE0619"/>
    <w:rsid w:val="00FE086C"/>
    <w:rsid w:val="00FE0CBE"/>
    <w:rsid w:val="00FE1744"/>
    <w:rsid w:val="00FE1A3C"/>
    <w:rsid w:val="00FE1F35"/>
    <w:rsid w:val="00FE2CF7"/>
    <w:rsid w:val="00FE31F8"/>
    <w:rsid w:val="00FE3936"/>
    <w:rsid w:val="00FE3B6B"/>
    <w:rsid w:val="00FE4EA6"/>
    <w:rsid w:val="00FE4F9F"/>
    <w:rsid w:val="00FE502F"/>
    <w:rsid w:val="00FE526B"/>
    <w:rsid w:val="00FE5A99"/>
    <w:rsid w:val="00FE6A03"/>
    <w:rsid w:val="00FE77A0"/>
    <w:rsid w:val="00FE7EBD"/>
    <w:rsid w:val="00FF08CD"/>
    <w:rsid w:val="00FF14DA"/>
    <w:rsid w:val="00FF1AB9"/>
    <w:rsid w:val="00FF1CC0"/>
    <w:rsid w:val="00FF2B43"/>
    <w:rsid w:val="00FF2D79"/>
    <w:rsid w:val="00FF35E8"/>
    <w:rsid w:val="00FF45A5"/>
    <w:rsid w:val="00FF4AEA"/>
    <w:rsid w:val="00FF4C32"/>
    <w:rsid w:val="00FF51E1"/>
    <w:rsid w:val="00FF5A4F"/>
    <w:rsid w:val="00FF5A74"/>
    <w:rsid w:val="00FF6396"/>
    <w:rsid w:val="00FF6778"/>
    <w:rsid w:val="00FF6991"/>
    <w:rsid w:val="00FF6ACA"/>
    <w:rsid w:val="00FF78C5"/>
    <w:rsid w:val="03249955"/>
    <w:rsid w:val="034BA873"/>
    <w:rsid w:val="0357C857"/>
    <w:rsid w:val="039190FA"/>
    <w:rsid w:val="03A29F27"/>
    <w:rsid w:val="04D93525"/>
    <w:rsid w:val="055416AF"/>
    <w:rsid w:val="06D87455"/>
    <w:rsid w:val="06EFE43A"/>
    <w:rsid w:val="079C05E2"/>
    <w:rsid w:val="07B47A38"/>
    <w:rsid w:val="083E759D"/>
    <w:rsid w:val="087FD0C4"/>
    <w:rsid w:val="08C332D8"/>
    <w:rsid w:val="08FBC9F2"/>
    <w:rsid w:val="0905EC67"/>
    <w:rsid w:val="09342F8D"/>
    <w:rsid w:val="09504A99"/>
    <w:rsid w:val="0AA6A87F"/>
    <w:rsid w:val="0C2D498B"/>
    <w:rsid w:val="0C5C5FFA"/>
    <w:rsid w:val="0C983A73"/>
    <w:rsid w:val="0CED881D"/>
    <w:rsid w:val="0D3C14D3"/>
    <w:rsid w:val="0DE64DAC"/>
    <w:rsid w:val="0E58ED0D"/>
    <w:rsid w:val="0F177EAF"/>
    <w:rsid w:val="0F1AD23F"/>
    <w:rsid w:val="10CB8CCE"/>
    <w:rsid w:val="122415CD"/>
    <w:rsid w:val="13892057"/>
    <w:rsid w:val="14CCAC53"/>
    <w:rsid w:val="16906AAE"/>
    <w:rsid w:val="16C9E90D"/>
    <w:rsid w:val="17366A5A"/>
    <w:rsid w:val="17772865"/>
    <w:rsid w:val="19D9E406"/>
    <w:rsid w:val="1B51BE68"/>
    <w:rsid w:val="1B9D1702"/>
    <w:rsid w:val="1B9D959A"/>
    <w:rsid w:val="1BA790DE"/>
    <w:rsid w:val="1C3F7841"/>
    <w:rsid w:val="1E546015"/>
    <w:rsid w:val="21563085"/>
    <w:rsid w:val="237269C8"/>
    <w:rsid w:val="23F9BD37"/>
    <w:rsid w:val="251B75C2"/>
    <w:rsid w:val="255AA527"/>
    <w:rsid w:val="257EC3D3"/>
    <w:rsid w:val="25F93CA9"/>
    <w:rsid w:val="26F400A0"/>
    <w:rsid w:val="2748ABE7"/>
    <w:rsid w:val="2810B046"/>
    <w:rsid w:val="282CB8AC"/>
    <w:rsid w:val="292D28D3"/>
    <w:rsid w:val="29AAB67C"/>
    <w:rsid w:val="29D9002C"/>
    <w:rsid w:val="2A19E10C"/>
    <w:rsid w:val="2A447C20"/>
    <w:rsid w:val="2A52B69A"/>
    <w:rsid w:val="2A755DAE"/>
    <w:rsid w:val="2AA33C57"/>
    <w:rsid w:val="2ADB9C56"/>
    <w:rsid w:val="2C04F8B8"/>
    <w:rsid w:val="2C60D62B"/>
    <w:rsid w:val="2C64FBD6"/>
    <w:rsid w:val="2DC4129C"/>
    <w:rsid w:val="2E068A6C"/>
    <w:rsid w:val="2E5600B9"/>
    <w:rsid w:val="3036FADA"/>
    <w:rsid w:val="30CE5BCD"/>
    <w:rsid w:val="319C079C"/>
    <w:rsid w:val="326A2C2E"/>
    <w:rsid w:val="33D0B4C3"/>
    <w:rsid w:val="3467EC9A"/>
    <w:rsid w:val="348F94E9"/>
    <w:rsid w:val="34F8C307"/>
    <w:rsid w:val="3571FABA"/>
    <w:rsid w:val="35B479D8"/>
    <w:rsid w:val="35EFC402"/>
    <w:rsid w:val="376C6E95"/>
    <w:rsid w:val="381604D9"/>
    <w:rsid w:val="38605604"/>
    <w:rsid w:val="38E15D08"/>
    <w:rsid w:val="3912E3DF"/>
    <w:rsid w:val="39229F27"/>
    <w:rsid w:val="3A16BA20"/>
    <w:rsid w:val="3A39F08B"/>
    <w:rsid w:val="3A973274"/>
    <w:rsid w:val="3B5032B8"/>
    <w:rsid w:val="3B875D50"/>
    <w:rsid w:val="3BCEEC87"/>
    <w:rsid w:val="3CD9304B"/>
    <w:rsid w:val="3DBCE04E"/>
    <w:rsid w:val="3F3D88F1"/>
    <w:rsid w:val="405FD841"/>
    <w:rsid w:val="4080F908"/>
    <w:rsid w:val="418BA146"/>
    <w:rsid w:val="4238E5DD"/>
    <w:rsid w:val="424BF808"/>
    <w:rsid w:val="42557BD7"/>
    <w:rsid w:val="4272CBFA"/>
    <w:rsid w:val="43117198"/>
    <w:rsid w:val="4375E03B"/>
    <w:rsid w:val="43EBC977"/>
    <w:rsid w:val="45B61FE4"/>
    <w:rsid w:val="47278CE7"/>
    <w:rsid w:val="476E9861"/>
    <w:rsid w:val="477CBBE8"/>
    <w:rsid w:val="478D702E"/>
    <w:rsid w:val="479DEAD2"/>
    <w:rsid w:val="47C5F299"/>
    <w:rsid w:val="482CBD82"/>
    <w:rsid w:val="49B1824D"/>
    <w:rsid w:val="4AEAD3A7"/>
    <w:rsid w:val="4BD09BD1"/>
    <w:rsid w:val="4BE6B63D"/>
    <w:rsid w:val="4C24EE4F"/>
    <w:rsid w:val="4D6C6C32"/>
    <w:rsid w:val="4DAF837F"/>
    <w:rsid w:val="4E36EE5A"/>
    <w:rsid w:val="4EC5D75B"/>
    <w:rsid w:val="4EDDD7E3"/>
    <w:rsid w:val="505DB88D"/>
    <w:rsid w:val="51F2F5A4"/>
    <w:rsid w:val="52CF8E5E"/>
    <w:rsid w:val="52E7AD84"/>
    <w:rsid w:val="53D293D5"/>
    <w:rsid w:val="5421094C"/>
    <w:rsid w:val="54AE834F"/>
    <w:rsid w:val="54D78F0A"/>
    <w:rsid w:val="550AC831"/>
    <w:rsid w:val="551724C4"/>
    <w:rsid w:val="563A5E3A"/>
    <w:rsid w:val="56FFF03F"/>
    <w:rsid w:val="573B7C2F"/>
    <w:rsid w:val="576546AA"/>
    <w:rsid w:val="57F52BBC"/>
    <w:rsid w:val="580B7F84"/>
    <w:rsid w:val="58CC424A"/>
    <w:rsid w:val="58E33F3C"/>
    <w:rsid w:val="5924D0DB"/>
    <w:rsid w:val="5934C3FC"/>
    <w:rsid w:val="594F7192"/>
    <w:rsid w:val="597E9027"/>
    <w:rsid w:val="598DBC66"/>
    <w:rsid w:val="59D21A34"/>
    <w:rsid w:val="5AA9C6FD"/>
    <w:rsid w:val="5B840DC3"/>
    <w:rsid w:val="5C34EAB7"/>
    <w:rsid w:val="5C3AB591"/>
    <w:rsid w:val="5D01F4E3"/>
    <w:rsid w:val="5D15E5F2"/>
    <w:rsid w:val="5D929BE3"/>
    <w:rsid w:val="5DE0990C"/>
    <w:rsid w:val="5E2CC486"/>
    <w:rsid w:val="5E4FAE61"/>
    <w:rsid w:val="5E6D1AAF"/>
    <w:rsid w:val="5F2540CE"/>
    <w:rsid w:val="5F3266EA"/>
    <w:rsid w:val="6036C30D"/>
    <w:rsid w:val="6056B131"/>
    <w:rsid w:val="614C8F39"/>
    <w:rsid w:val="6194CB54"/>
    <w:rsid w:val="61C7F59A"/>
    <w:rsid w:val="620EC619"/>
    <w:rsid w:val="6235E0AD"/>
    <w:rsid w:val="6255C3E0"/>
    <w:rsid w:val="62891775"/>
    <w:rsid w:val="64564DAC"/>
    <w:rsid w:val="6470DC29"/>
    <w:rsid w:val="648C8A05"/>
    <w:rsid w:val="65D9AA47"/>
    <w:rsid w:val="66205BF1"/>
    <w:rsid w:val="667979AA"/>
    <w:rsid w:val="66A7325A"/>
    <w:rsid w:val="66BAA606"/>
    <w:rsid w:val="6720A80C"/>
    <w:rsid w:val="67777A3E"/>
    <w:rsid w:val="67A5AD01"/>
    <w:rsid w:val="686484A9"/>
    <w:rsid w:val="696258AC"/>
    <w:rsid w:val="69E39AA0"/>
    <w:rsid w:val="6AD10E3C"/>
    <w:rsid w:val="6B10D0B9"/>
    <w:rsid w:val="6B4410DE"/>
    <w:rsid w:val="6C060A17"/>
    <w:rsid w:val="6E9A903E"/>
    <w:rsid w:val="6FD9BCA9"/>
    <w:rsid w:val="70CFFA1D"/>
    <w:rsid w:val="70FF22AE"/>
    <w:rsid w:val="713636D4"/>
    <w:rsid w:val="715F7AC8"/>
    <w:rsid w:val="715FD033"/>
    <w:rsid w:val="71F0AE09"/>
    <w:rsid w:val="722F7E06"/>
    <w:rsid w:val="73DB2E93"/>
    <w:rsid w:val="7464DACA"/>
    <w:rsid w:val="746DDF20"/>
    <w:rsid w:val="754D0E60"/>
    <w:rsid w:val="75B9F6B5"/>
    <w:rsid w:val="75C159E2"/>
    <w:rsid w:val="784BBAD9"/>
    <w:rsid w:val="7858C7A8"/>
    <w:rsid w:val="79B64979"/>
    <w:rsid w:val="7A527038"/>
    <w:rsid w:val="7A831F68"/>
    <w:rsid w:val="7A889116"/>
    <w:rsid w:val="7AE6687D"/>
    <w:rsid w:val="7B064EB0"/>
    <w:rsid w:val="7B602E15"/>
    <w:rsid w:val="7BE94FAD"/>
    <w:rsid w:val="7C577706"/>
    <w:rsid w:val="7D0F5F1A"/>
    <w:rsid w:val="7E78374F"/>
    <w:rsid w:val="7EA6A5F7"/>
    <w:rsid w:val="7F03C924"/>
    <w:rsid w:val="7FC96BCF"/>
    <w:rsid w:val="7FE00686"/>
    <w:rsid w:val="7FE6408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C9587B"/>
  <w15:docId w15:val="{E4C9DCD7-7207-4DBF-B741-974920C36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54B1"/>
    <w:pPr>
      <w:ind w:left="1080"/>
    </w:pPr>
    <w:rPr>
      <w:rFonts w:asciiTheme="minorHAnsi" w:hAnsiTheme="minorHAnsi"/>
      <w:sz w:val="24"/>
    </w:rPr>
  </w:style>
  <w:style w:type="paragraph" w:styleId="Heading1">
    <w:name w:val="heading 1"/>
    <w:basedOn w:val="Normal"/>
    <w:next w:val="Normal"/>
    <w:link w:val="Heading1Char"/>
    <w:uiPriority w:val="9"/>
    <w:qFormat/>
    <w:rsid w:val="00ED699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D69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D699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92645"/>
    <w:pPr>
      <w:tabs>
        <w:tab w:val="center" w:pos="4320"/>
        <w:tab w:val="right" w:pos="8640"/>
      </w:tabs>
    </w:pPr>
  </w:style>
  <w:style w:type="paragraph" w:styleId="Footer">
    <w:name w:val="footer"/>
    <w:basedOn w:val="Normal"/>
    <w:link w:val="FooterChar"/>
    <w:uiPriority w:val="99"/>
    <w:rsid w:val="00892645"/>
    <w:pPr>
      <w:tabs>
        <w:tab w:val="center" w:pos="4320"/>
        <w:tab w:val="right" w:pos="8640"/>
      </w:tabs>
    </w:pPr>
  </w:style>
  <w:style w:type="character" w:styleId="Hyperlink">
    <w:name w:val="Hyperlink"/>
    <w:uiPriority w:val="99"/>
    <w:rsid w:val="00021A9E"/>
    <w:rPr>
      <w:color w:val="0000FF"/>
      <w:u w:val="single"/>
    </w:rPr>
  </w:style>
  <w:style w:type="character" w:styleId="FollowedHyperlink">
    <w:name w:val="FollowedHyperlink"/>
    <w:uiPriority w:val="99"/>
    <w:rsid w:val="00021A9E"/>
    <w:rPr>
      <w:color w:val="800080"/>
      <w:u w:val="single"/>
    </w:rPr>
  </w:style>
  <w:style w:type="paragraph" w:styleId="BalloonText">
    <w:name w:val="Balloon Text"/>
    <w:basedOn w:val="Normal"/>
    <w:link w:val="BalloonTextChar"/>
    <w:uiPriority w:val="99"/>
    <w:rsid w:val="00553D64"/>
    <w:rPr>
      <w:rFonts w:ascii="Tahoma" w:hAnsi="Tahoma" w:cs="Tahoma"/>
      <w:sz w:val="16"/>
      <w:szCs w:val="16"/>
    </w:rPr>
  </w:style>
  <w:style w:type="character" w:customStyle="1" w:styleId="BalloonTextChar">
    <w:name w:val="Balloon Text Char"/>
    <w:link w:val="BalloonText"/>
    <w:uiPriority w:val="99"/>
    <w:rsid w:val="00553D64"/>
    <w:rPr>
      <w:rFonts w:ascii="Tahoma" w:hAnsi="Tahoma" w:cs="Tahoma"/>
      <w:sz w:val="16"/>
      <w:szCs w:val="16"/>
    </w:rPr>
  </w:style>
  <w:style w:type="character" w:styleId="CommentReference">
    <w:name w:val="annotation reference"/>
    <w:uiPriority w:val="99"/>
    <w:rsid w:val="006E1FD8"/>
    <w:rPr>
      <w:sz w:val="16"/>
      <w:szCs w:val="16"/>
    </w:rPr>
  </w:style>
  <w:style w:type="paragraph" w:styleId="CommentText">
    <w:name w:val="annotation text"/>
    <w:basedOn w:val="Normal"/>
    <w:link w:val="CommentTextChar"/>
    <w:uiPriority w:val="99"/>
    <w:rsid w:val="006E1FD8"/>
  </w:style>
  <w:style w:type="character" w:customStyle="1" w:styleId="CommentTextChar">
    <w:name w:val="Comment Text Char"/>
    <w:basedOn w:val="DefaultParagraphFont"/>
    <w:link w:val="CommentText"/>
    <w:uiPriority w:val="99"/>
    <w:rsid w:val="006E1FD8"/>
  </w:style>
  <w:style w:type="paragraph" w:styleId="CommentSubject">
    <w:name w:val="annotation subject"/>
    <w:basedOn w:val="CommentText"/>
    <w:next w:val="CommentText"/>
    <w:link w:val="CommentSubjectChar"/>
    <w:uiPriority w:val="99"/>
    <w:rsid w:val="006E1FD8"/>
    <w:rPr>
      <w:b/>
      <w:bCs/>
    </w:rPr>
  </w:style>
  <w:style w:type="character" w:customStyle="1" w:styleId="CommentSubjectChar">
    <w:name w:val="Comment Subject Char"/>
    <w:link w:val="CommentSubject"/>
    <w:uiPriority w:val="99"/>
    <w:rsid w:val="006E1FD8"/>
    <w:rPr>
      <w:b/>
      <w:bCs/>
    </w:rPr>
  </w:style>
  <w:style w:type="character" w:customStyle="1" w:styleId="HeaderChar">
    <w:name w:val="Header Char"/>
    <w:link w:val="Header"/>
    <w:uiPriority w:val="99"/>
    <w:rsid w:val="006E4775"/>
  </w:style>
  <w:style w:type="character" w:customStyle="1" w:styleId="FooterChar">
    <w:name w:val="Footer Char"/>
    <w:link w:val="Footer"/>
    <w:uiPriority w:val="99"/>
    <w:rsid w:val="00F44784"/>
  </w:style>
  <w:style w:type="character" w:styleId="PageNumber">
    <w:name w:val="page number"/>
    <w:basedOn w:val="DefaultParagraphFont"/>
    <w:unhideWhenUsed/>
    <w:rsid w:val="00F44784"/>
  </w:style>
  <w:style w:type="paragraph" w:styleId="ListParagraph">
    <w:name w:val="List Paragraph"/>
    <w:aliases w:val="Bullet level 1,Paragraph Bullet,Medium Grid 1 - Accent 21,RMSI bulle Style,List Paragraph1,Bullet  Paragraph,Heading3 Char,Heading3,Issue Action POC,3,POCG Table Text,Dot pt,F5 List Paragraph,List Paragraph Char Char Char,Indicator Text"/>
    <w:basedOn w:val="Normal"/>
    <w:link w:val="ListParagraphChar"/>
    <w:uiPriority w:val="34"/>
    <w:qFormat/>
    <w:rsid w:val="008454B1"/>
    <w:pPr>
      <w:ind w:left="1800"/>
      <w:contextualSpacing/>
    </w:pPr>
  </w:style>
  <w:style w:type="character" w:styleId="PlaceholderText">
    <w:name w:val="Placeholder Text"/>
    <w:basedOn w:val="DefaultParagraphFont"/>
    <w:uiPriority w:val="99"/>
    <w:semiHidden/>
    <w:rsid w:val="000E7CAC"/>
    <w:rPr>
      <w:color w:val="808080"/>
    </w:rPr>
  </w:style>
  <w:style w:type="character" w:customStyle="1" w:styleId="Style1">
    <w:name w:val="Style1"/>
    <w:basedOn w:val="DefaultParagraphFont"/>
    <w:uiPriority w:val="1"/>
    <w:qFormat/>
    <w:rsid w:val="00481C6B"/>
    <w:rPr>
      <w:rFonts w:asciiTheme="minorHAnsi" w:hAnsiTheme="minorHAnsi"/>
      <w:sz w:val="24"/>
    </w:rPr>
  </w:style>
  <w:style w:type="character" w:customStyle="1" w:styleId="Style2">
    <w:name w:val="Style2"/>
    <w:basedOn w:val="DefaultParagraphFont"/>
    <w:uiPriority w:val="1"/>
    <w:rsid w:val="006D723E"/>
    <w:rPr>
      <w:rFonts w:asciiTheme="minorHAnsi" w:hAnsiTheme="minorHAnsi"/>
      <w:b/>
      <w:color w:val="FFFFFF" w:themeColor="background1"/>
      <w:sz w:val="24"/>
    </w:rPr>
  </w:style>
  <w:style w:type="character" w:customStyle="1" w:styleId="Heading1Char">
    <w:name w:val="Heading 1 Char"/>
    <w:basedOn w:val="DefaultParagraphFont"/>
    <w:link w:val="Heading1"/>
    <w:rsid w:val="00ED699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D699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D6997"/>
    <w:rPr>
      <w:rFonts w:asciiTheme="majorHAnsi" w:eastAsiaTheme="majorEastAsia" w:hAnsiTheme="majorHAnsi" w:cstheme="majorBidi"/>
      <w:b/>
      <w:bCs/>
      <w:color w:val="4F81BD" w:themeColor="accent1"/>
      <w:sz w:val="24"/>
    </w:rPr>
  </w:style>
  <w:style w:type="paragraph" w:styleId="BodyTextIndent">
    <w:name w:val="Body Text Indent"/>
    <w:basedOn w:val="Normal"/>
    <w:link w:val="BodyTextIndentChar"/>
    <w:rsid w:val="004D6448"/>
    <w:pPr>
      <w:widowControl w:val="0"/>
      <w:ind w:left="720"/>
    </w:pPr>
    <w:rPr>
      <w:rFonts w:ascii="CG Times" w:hAnsi="CG Times"/>
      <w:snapToGrid w:val="0"/>
      <w:sz w:val="22"/>
    </w:rPr>
  </w:style>
  <w:style w:type="character" w:customStyle="1" w:styleId="BodyTextIndentChar">
    <w:name w:val="Body Text Indent Char"/>
    <w:basedOn w:val="DefaultParagraphFont"/>
    <w:link w:val="BodyTextIndent"/>
    <w:rsid w:val="004D6448"/>
    <w:rPr>
      <w:rFonts w:ascii="CG Times" w:hAnsi="CG Times"/>
      <w:snapToGrid w:val="0"/>
      <w:sz w:val="22"/>
    </w:rPr>
  </w:style>
  <w:style w:type="paragraph" w:styleId="Title">
    <w:name w:val="Title"/>
    <w:basedOn w:val="Normal"/>
    <w:link w:val="TitleChar"/>
    <w:qFormat/>
    <w:rsid w:val="004D6448"/>
    <w:pPr>
      <w:widowControl w:val="0"/>
      <w:jc w:val="center"/>
    </w:pPr>
    <w:rPr>
      <w:rFonts w:ascii="CG Times" w:hAnsi="CG Times"/>
      <w:b/>
      <w:snapToGrid w:val="0"/>
      <w:sz w:val="22"/>
    </w:rPr>
  </w:style>
  <w:style w:type="character" w:customStyle="1" w:styleId="TitleChar">
    <w:name w:val="Title Char"/>
    <w:basedOn w:val="DefaultParagraphFont"/>
    <w:link w:val="Title"/>
    <w:rsid w:val="004D6448"/>
    <w:rPr>
      <w:rFonts w:ascii="CG Times" w:hAnsi="CG Times"/>
      <w:b/>
      <w:snapToGrid w:val="0"/>
      <w:sz w:val="22"/>
    </w:rPr>
  </w:style>
  <w:style w:type="paragraph" w:styleId="BodyTextIndent2">
    <w:name w:val="Body Text Indent 2"/>
    <w:basedOn w:val="Normal"/>
    <w:link w:val="BodyTextIndent2Char"/>
    <w:rsid w:val="004D6448"/>
    <w:pPr>
      <w:widowControl w:val="0"/>
      <w:ind w:left="720" w:hanging="720"/>
    </w:pPr>
    <w:rPr>
      <w:rFonts w:ascii="CG Times" w:hAnsi="CG Times"/>
      <w:snapToGrid w:val="0"/>
      <w:sz w:val="22"/>
    </w:rPr>
  </w:style>
  <w:style w:type="character" w:customStyle="1" w:styleId="BodyTextIndent2Char">
    <w:name w:val="Body Text Indent 2 Char"/>
    <w:basedOn w:val="DefaultParagraphFont"/>
    <w:link w:val="BodyTextIndent2"/>
    <w:rsid w:val="004D6448"/>
    <w:rPr>
      <w:rFonts w:ascii="CG Times" w:hAnsi="CG Times"/>
      <w:snapToGrid w:val="0"/>
      <w:sz w:val="22"/>
    </w:rPr>
  </w:style>
  <w:style w:type="paragraph" w:styleId="BodyTextIndent3">
    <w:name w:val="Body Text Indent 3"/>
    <w:basedOn w:val="Normal"/>
    <w:link w:val="BodyTextIndent3Char"/>
    <w:rsid w:val="004D6448"/>
    <w:pPr>
      <w:widowControl w:val="0"/>
      <w:spacing w:before="100" w:beforeAutospacing="1" w:after="100" w:afterAutospacing="1"/>
      <w:ind w:left="990" w:hanging="270"/>
    </w:pPr>
    <w:rPr>
      <w:rFonts w:ascii="Times New Roman" w:hAnsi="Times New Roman"/>
      <w:snapToGrid w:val="0"/>
      <w:sz w:val="18"/>
    </w:rPr>
  </w:style>
  <w:style w:type="character" w:customStyle="1" w:styleId="BodyTextIndent3Char">
    <w:name w:val="Body Text Indent 3 Char"/>
    <w:basedOn w:val="DefaultParagraphFont"/>
    <w:link w:val="BodyTextIndent3"/>
    <w:rsid w:val="004D6448"/>
    <w:rPr>
      <w:snapToGrid w:val="0"/>
      <w:sz w:val="18"/>
    </w:rPr>
  </w:style>
  <w:style w:type="table" w:styleId="TableGrid">
    <w:name w:val="Table Grid"/>
    <w:basedOn w:val="TableNormal"/>
    <w:uiPriority w:val="39"/>
    <w:rsid w:val="0039455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level 1 Char,Paragraph Bullet Char,Medium Grid 1 - Accent 21 Char,RMSI bulle Style Char,List Paragraph1 Char,Bullet  Paragraph Char,Heading3 Char Char,Heading3 Char1,Issue Action POC Char,3 Char,POCG Table Text Char"/>
    <w:basedOn w:val="DefaultParagraphFont"/>
    <w:link w:val="ListParagraph"/>
    <w:uiPriority w:val="34"/>
    <w:qFormat/>
    <w:locked/>
    <w:rsid w:val="008454B1"/>
    <w:rPr>
      <w:rFonts w:asciiTheme="minorHAnsi" w:hAnsiTheme="minorHAnsi"/>
      <w:sz w:val="24"/>
    </w:rPr>
  </w:style>
  <w:style w:type="paragraph" w:customStyle="1" w:styleId="FOATemplateBody">
    <w:name w:val="FOA Template Body"/>
    <w:basedOn w:val="Normal"/>
    <w:qFormat/>
    <w:rsid w:val="006A24B8"/>
    <w:rPr>
      <w:rFonts w:ascii="Calibri" w:eastAsiaTheme="minorHAnsi" w:hAnsi="Calibri" w:cstheme="minorBidi"/>
      <w:szCs w:val="22"/>
    </w:rPr>
  </w:style>
  <w:style w:type="numbering" w:customStyle="1" w:styleId="FOATemplateListStyle1">
    <w:name w:val="FOA Template List Style 1"/>
    <w:uiPriority w:val="99"/>
    <w:rsid w:val="006A24B8"/>
    <w:pPr>
      <w:numPr>
        <w:numId w:val="1"/>
      </w:numPr>
    </w:pPr>
  </w:style>
  <w:style w:type="paragraph" w:customStyle="1" w:styleId="FOATemplateStyle1">
    <w:name w:val="FOA Template Style 1"/>
    <w:basedOn w:val="Normal"/>
    <w:qFormat/>
    <w:rsid w:val="00137EE1"/>
    <w:pPr>
      <w:numPr>
        <w:numId w:val="71"/>
      </w:numPr>
      <w:outlineLvl w:val="0"/>
    </w:pPr>
    <w:rPr>
      <w:rFonts w:ascii="Calibri" w:eastAsiaTheme="minorHAnsi" w:hAnsi="Calibri" w:cstheme="minorBidi"/>
      <w:b/>
      <w:color w:val="000000" w:themeColor="text1"/>
      <w:sz w:val="36"/>
      <w:szCs w:val="36"/>
    </w:rPr>
  </w:style>
  <w:style w:type="paragraph" w:customStyle="1" w:styleId="FOATemplateStyle2">
    <w:name w:val="FOA Template Style 2"/>
    <w:basedOn w:val="Normal"/>
    <w:autoRedefine/>
    <w:qFormat/>
    <w:rsid w:val="00A22893"/>
    <w:pPr>
      <w:numPr>
        <w:numId w:val="20"/>
      </w:numPr>
      <w:tabs>
        <w:tab w:val="left" w:pos="1440"/>
      </w:tabs>
      <w:outlineLvl w:val="1"/>
    </w:pPr>
    <w:rPr>
      <w:rFonts w:ascii="Calibri" w:eastAsiaTheme="minorHAnsi" w:hAnsi="Calibri" w:cstheme="minorBidi"/>
      <w:b/>
      <w:color w:val="000000" w:themeColor="text1"/>
      <w:sz w:val="32"/>
      <w:szCs w:val="22"/>
    </w:rPr>
  </w:style>
  <w:style w:type="paragraph" w:customStyle="1" w:styleId="FOATemplateStyle3">
    <w:name w:val="FOA Template Style 3"/>
    <w:basedOn w:val="Normal"/>
    <w:autoRedefine/>
    <w:qFormat/>
    <w:rsid w:val="00270BEB"/>
    <w:pPr>
      <w:widowControl w:val="0"/>
      <w:numPr>
        <w:numId w:val="7"/>
      </w:numPr>
      <w:tabs>
        <w:tab w:val="left" w:pos="2160"/>
      </w:tabs>
      <w:outlineLvl w:val="2"/>
    </w:pPr>
    <w:rPr>
      <w:rFonts w:ascii="Calibri" w:eastAsiaTheme="minorHAnsi" w:hAnsi="Calibri" w:cstheme="minorBidi"/>
      <w:b/>
      <w:sz w:val="28"/>
      <w:szCs w:val="28"/>
    </w:rPr>
  </w:style>
  <w:style w:type="paragraph" w:customStyle="1" w:styleId="FOATemplateStyle4">
    <w:name w:val="FOA Template Style 4"/>
    <w:basedOn w:val="Normal"/>
    <w:qFormat/>
    <w:rsid w:val="006D3195"/>
    <w:rPr>
      <w:rFonts w:ascii="Calibri" w:eastAsiaTheme="minorHAnsi" w:hAnsi="Calibri" w:cstheme="minorBidi"/>
      <w:i/>
      <w:color w:val="000000" w:themeColor="text1"/>
      <w:szCs w:val="22"/>
    </w:rPr>
  </w:style>
  <w:style w:type="paragraph" w:customStyle="1" w:styleId="FOATemplateTable">
    <w:name w:val="FOA Template Table"/>
    <w:basedOn w:val="FOATemplateBody"/>
    <w:qFormat/>
    <w:rsid w:val="006A24B8"/>
    <w:rPr>
      <w:rFonts w:asciiTheme="minorHAnsi" w:hAnsiTheme="minorHAnsi"/>
      <w:color w:val="000000" w:themeColor="text1"/>
      <w:sz w:val="21"/>
    </w:rPr>
  </w:style>
  <w:style w:type="paragraph" w:styleId="TOC1">
    <w:name w:val="toc 1"/>
    <w:basedOn w:val="Normal"/>
    <w:next w:val="Normal"/>
    <w:autoRedefine/>
    <w:uiPriority w:val="39"/>
    <w:unhideWhenUsed/>
    <w:rsid w:val="00A3343A"/>
    <w:pPr>
      <w:tabs>
        <w:tab w:val="left" w:pos="475"/>
        <w:tab w:val="left" w:pos="540"/>
        <w:tab w:val="left" w:pos="630"/>
        <w:tab w:val="right" w:leader="dot" w:pos="9350"/>
      </w:tabs>
      <w:spacing w:before="120" w:after="120"/>
      <w:ind w:left="540" w:hanging="270"/>
    </w:pPr>
    <w:rPr>
      <w:rFonts w:eastAsiaTheme="minorHAnsi" w:cstheme="minorBidi"/>
      <w:b/>
      <w:bCs/>
      <w:sz w:val="20"/>
    </w:rPr>
  </w:style>
  <w:style w:type="paragraph" w:styleId="TOC2">
    <w:name w:val="toc 2"/>
    <w:basedOn w:val="Normal"/>
    <w:next w:val="Normal"/>
    <w:autoRedefine/>
    <w:uiPriority w:val="39"/>
    <w:unhideWhenUsed/>
    <w:rsid w:val="007C7BCA"/>
    <w:pPr>
      <w:tabs>
        <w:tab w:val="left" w:pos="720"/>
        <w:tab w:val="right" w:leader="dot" w:pos="9350"/>
      </w:tabs>
      <w:ind w:left="720" w:hanging="270"/>
    </w:pPr>
    <w:rPr>
      <w:rFonts w:eastAsiaTheme="minorHAnsi" w:cstheme="minorBidi"/>
      <w:sz w:val="20"/>
    </w:rPr>
  </w:style>
  <w:style w:type="paragraph" w:styleId="TOC3">
    <w:name w:val="toc 3"/>
    <w:basedOn w:val="Normal"/>
    <w:next w:val="Normal"/>
    <w:autoRedefine/>
    <w:uiPriority w:val="39"/>
    <w:unhideWhenUsed/>
    <w:rsid w:val="0039109A"/>
    <w:pPr>
      <w:tabs>
        <w:tab w:val="left" w:pos="1080"/>
        <w:tab w:val="right" w:leader="dot" w:pos="9350"/>
      </w:tabs>
      <w:ind w:hanging="360"/>
    </w:pPr>
    <w:rPr>
      <w:rFonts w:eastAsiaTheme="minorHAnsi" w:cstheme="minorBidi"/>
      <w:iCs/>
      <w:sz w:val="20"/>
    </w:rPr>
  </w:style>
  <w:style w:type="paragraph" w:styleId="TOC4">
    <w:name w:val="toc 4"/>
    <w:basedOn w:val="Normal"/>
    <w:next w:val="Normal"/>
    <w:autoRedefine/>
    <w:uiPriority w:val="39"/>
    <w:unhideWhenUsed/>
    <w:rsid w:val="006A24B8"/>
    <w:pPr>
      <w:ind w:left="720"/>
    </w:pPr>
    <w:rPr>
      <w:rFonts w:eastAsiaTheme="minorHAnsi" w:cstheme="minorBidi"/>
      <w:sz w:val="18"/>
      <w:szCs w:val="18"/>
    </w:rPr>
  </w:style>
  <w:style w:type="paragraph" w:styleId="TOC5">
    <w:name w:val="toc 5"/>
    <w:basedOn w:val="Normal"/>
    <w:next w:val="Normal"/>
    <w:autoRedefine/>
    <w:uiPriority w:val="39"/>
    <w:unhideWhenUsed/>
    <w:rsid w:val="006A24B8"/>
    <w:pPr>
      <w:ind w:left="960"/>
    </w:pPr>
    <w:rPr>
      <w:rFonts w:eastAsiaTheme="minorHAnsi" w:cstheme="minorBidi"/>
      <w:sz w:val="18"/>
      <w:szCs w:val="18"/>
    </w:rPr>
  </w:style>
  <w:style w:type="paragraph" w:styleId="TOC6">
    <w:name w:val="toc 6"/>
    <w:basedOn w:val="Normal"/>
    <w:next w:val="Normal"/>
    <w:autoRedefine/>
    <w:uiPriority w:val="39"/>
    <w:unhideWhenUsed/>
    <w:rsid w:val="006A24B8"/>
    <w:pPr>
      <w:ind w:left="1200"/>
    </w:pPr>
    <w:rPr>
      <w:rFonts w:eastAsiaTheme="minorHAnsi" w:cstheme="minorBidi"/>
      <w:sz w:val="18"/>
      <w:szCs w:val="18"/>
    </w:rPr>
  </w:style>
  <w:style w:type="paragraph" w:styleId="TOC7">
    <w:name w:val="toc 7"/>
    <w:basedOn w:val="Normal"/>
    <w:next w:val="Normal"/>
    <w:autoRedefine/>
    <w:uiPriority w:val="39"/>
    <w:unhideWhenUsed/>
    <w:rsid w:val="006A24B8"/>
    <w:pPr>
      <w:ind w:left="1440"/>
    </w:pPr>
    <w:rPr>
      <w:rFonts w:eastAsiaTheme="minorHAnsi" w:cstheme="minorBidi"/>
      <w:sz w:val="18"/>
      <w:szCs w:val="18"/>
    </w:rPr>
  </w:style>
  <w:style w:type="paragraph" w:styleId="TOC8">
    <w:name w:val="toc 8"/>
    <w:basedOn w:val="Normal"/>
    <w:next w:val="Normal"/>
    <w:autoRedefine/>
    <w:uiPriority w:val="39"/>
    <w:unhideWhenUsed/>
    <w:rsid w:val="006A24B8"/>
    <w:pPr>
      <w:ind w:left="1680"/>
    </w:pPr>
    <w:rPr>
      <w:rFonts w:eastAsiaTheme="minorHAnsi" w:cstheme="minorBidi"/>
      <w:sz w:val="18"/>
      <w:szCs w:val="18"/>
    </w:rPr>
  </w:style>
  <w:style w:type="paragraph" w:styleId="TOC9">
    <w:name w:val="toc 9"/>
    <w:basedOn w:val="Normal"/>
    <w:next w:val="Normal"/>
    <w:autoRedefine/>
    <w:uiPriority w:val="39"/>
    <w:unhideWhenUsed/>
    <w:rsid w:val="006A24B8"/>
    <w:pPr>
      <w:ind w:left="1920"/>
    </w:pPr>
    <w:rPr>
      <w:rFonts w:eastAsiaTheme="minorHAnsi" w:cstheme="minorBidi"/>
      <w:sz w:val="18"/>
      <w:szCs w:val="18"/>
    </w:rPr>
  </w:style>
  <w:style w:type="paragraph" w:customStyle="1" w:styleId="FOATemplateHeader1">
    <w:name w:val="FOA Template Header 1"/>
    <w:basedOn w:val="Normal"/>
    <w:link w:val="FOATemplateHeader1Char"/>
    <w:qFormat/>
    <w:rsid w:val="00D5338C"/>
    <w:pPr>
      <w:jc w:val="center"/>
    </w:pPr>
    <w:rPr>
      <w:rFonts w:ascii="Calibri" w:eastAsiaTheme="minorHAnsi" w:hAnsi="Calibri" w:cstheme="minorBidi"/>
      <w:b/>
      <w:smallCaps/>
      <w:sz w:val="36"/>
      <w:szCs w:val="40"/>
    </w:rPr>
  </w:style>
  <w:style w:type="character" w:customStyle="1" w:styleId="FOATemplateHeader1Char">
    <w:name w:val="FOA Template Header 1 Char"/>
    <w:basedOn w:val="DefaultParagraphFont"/>
    <w:link w:val="FOATemplateHeader1"/>
    <w:rsid w:val="00D5338C"/>
    <w:rPr>
      <w:rFonts w:ascii="Calibri" w:eastAsiaTheme="minorHAnsi" w:hAnsi="Calibri" w:cstheme="minorBidi"/>
      <w:b/>
      <w:smallCaps/>
      <w:sz w:val="36"/>
      <w:szCs w:val="40"/>
    </w:rPr>
  </w:style>
  <w:style w:type="paragraph" w:styleId="Revision">
    <w:name w:val="Revision"/>
    <w:hidden/>
    <w:uiPriority w:val="99"/>
    <w:semiHidden/>
    <w:rsid w:val="006A24B8"/>
    <w:rPr>
      <w:rFonts w:ascii="Calibri" w:eastAsiaTheme="minorHAnsi" w:hAnsi="Calibri" w:cstheme="minorBidi"/>
      <w:sz w:val="24"/>
      <w:szCs w:val="22"/>
    </w:rPr>
  </w:style>
  <w:style w:type="paragraph" w:styleId="PlainText">
    <w:name w:val="Plain Text"/>
    <w:basedOn w:val="Normal"/>
    <w:link w:val="PlainTextChar"/>
    <w:uiPriority w:val="99"/>
    <w:unhideWhenUsed/>
    <w:rsid w:val="006A24B8"/>
    <w:rPr>
      <w:rFonts w:ascii="Calibri" w:eastAsiaTheme="minorHAnsi" w:hAnsi="Calibri" w:cs="Consolas"/>
      <w:sz w:val="22"/>
      <w:szCs w:val="21"/>
    </w:rPr>
  </w:style>
  <w:style w:type="character" w:customStyle="1" w:styleId="PlainTextChar">
    <w:name w:val="Plain Text Char"/>
    <w:basedOn w:val="DefaultParagraphFont"/>
    <w:link w:val="PlainText"/>
    <w:uiPriority w:val="99"/>
    <w:rsid w:val="006A24B8"/>
    <w:rPr>
      <w:rFonts w:ascii="Calibri" w:eastAsiaTheme="minorHAnsi" w:hAnsi="Calibri" w:cs="Consolas"/>
      <w:sz w:val="22"/>
      <w:szCs w:val="21"/>
    </w:rPr>
  </w:style>
  <w:style w:type="paragraph" w:styleId="FootnoteText">
    <w:name w:val="footnote text"/>
    <w:aliases w:val="Footnote Text Char Char Char Char,Char,Footnote Text1 Char,Footnote Text Char Ch,Char2 Char Char Char,Char2 Char Char,Char2 Char"/>
    <w:basedOn w:val="Normal"/>
    <w:link w:val="FootnoteTextChar"/>
    <w:uiPriority w:val="99"/>
    <w:unhideWhenUsed/>
    <w:qFormat/>
    <w:rsid w:val="006A24B8"/>
    <w:rPr>
      <w:rFonts w:eastAsiaTheme="minorHAnsi" w:cstheme="minorBidi"/>
      <w:sz w:val="20"/>
    </w:rPr>
  </w:style>
  <w:style w:type="character" w:customStyle="1" w:styleId="FootnoteTextChar">
    <w:name w:val="Footnote Text Char"/>
    <w:aliases w:val="Footnote Text Char Char Char Char Char,Char Char,Footnote Text1 Char Char,Footnote Text Char Ch Char,Char2 Char Char Char Char,Char2 Char Char Char1,Char2 Char Char1"/>
    <w:basedOn w:val="DefaultParagraphFont"/>
    <w:link w:val="FootnoteText"/>
    <w:uiPriority w:val="99"/>
    <w:qFormat/>
    <w:rsid w:val="006A24B8"/>
    <w:rPr>
      <w:rFonts w:asciiTheme="minorHAnsi" w:eastAsiaTheme="minorHAnsi" w:hAnsiTheme="minorHAnsi" w:cstheme="minorBidi"/>
    </w:rPr>
  </w:style>
  <w:style w:type="character" w:styleId="FootnoteReference">
    <w:name w:val="footnote reference"/>
    <w:aliases w:val="Footnote_Reference,16 Point,Superscript 6 Point,fr,o,FR,(NECG) Footnote Reference,IEE Footnote,o1,fr1,o2,fr2,o3,fr3,Style 13,Style 12,Style 15,Style 17,Style 9,Style 18,Style 20,Style 7,Styl,Style 8,Style 19,Style 28,Footnote,Style 16"/>
    <w:basedOn w:val="DefaultParagraphFont"/>
    <w:uiPriority w:val="99"/>
    <w:unhideWhenUsed/>
    <w:qFormat/>
    <w:rsid w:val="006A24B8"/>
    <w:rPr>
      <w:vertAlign w:val="superscript"/>
    </w:rPr>
  </w:style>
  <w:style w:type="paragraph" w:styleId="EndnoteText">
    <w:name w:val="endnote text"/>
    <w:basedOn w:val="Normal"/>
    <w:link w:val="EndnoteTextChar"/>
    <w:uiPriority w:val="99"/>
    <w:semiHidden/>
    <w:unhideWhenUsed/>
    <w:rsid w:val="006A24B8"/>
    <w:rPr>
      <w:rFonts w:ascii="Calibri" w:eastAsiaTheme="minorHAnsi" w:hAnsi="Calibri" w:cstheme="minorBidi"/>
      <w:sz w:val="20"/>
    </w:rPr>
  </w:style>
  <w:style w:type="character" w:customStyle="1" w:styleId="EndnoteTextChar">
    <w:name w:val="Endnote Text Char"/>
    <w:basedOn w:val="DefaultParagraphFont"/>
    <w:link w:val="EndnoteText"/>
    <w:uiPriority w:val="99"/>
    <w:semiHidden/>
    <w:rsid w:val="006A24B8"/>
    <w:rPr>
      <w:rFonts w:ascii="Calibri" w:eastAsiaTheme="minorHAnsi" w:hAnsi="Calibri" w:cstheme="minorBidi"/>
    </w:rPr>
  </w:style>
  <w:style w:type="character" w:styleId="EndnoteReference">
    <w:name w:val="endnote reference"/>
    <w:basedOn w:val="DefaultParagraphFont"/>
    <w:uiPriority w:val="99"/>
    <w:semiHidden/>
    <w:unhideWhenUsed/>
    <w:rsid w:val="006A24B8"/>
    <w:rPr>
      <w:vertAlign w:val="superscript"/>
    </w:rPr>
  </w:style>
  <w:style w:type="paragraph" w:styleId="BodyText2">
    <w:name w:val="Body Text 2"/>
    <w:basedOn w:val="Normal"/>
    <w:link w:val="BodyText2Char"/>
    <w:semiHidden/>
    <w:unhideWhenUsed/>
    <w:rsid w:val="006A24B8"/>
    <w:pPr>
      <w:spacing w:after="120" w:line="480" w:lineRule="auto"/>
    </w:pPr>
    <w:rPr>
      <w:rFonts w:ascii="Times New Roman" w:hAnsi="Times New Roman"/>
      <w:szCs w:val="24"/>
    </w:rPr>
  </w:style>
  <w:style w:type="character" w:customStyle="1" w:styleId="BodyText2Char">
    <w:name w:val="Body Text 2 Char"/>
    <w:basedOn w:val="DefaultParagraphFont"/>
    <w:link w:val="BodyText2"/>
    <w:semiHidden/>
    <w:rsid w:val="006A24B8"/>
    <w:rPr>
      <w:sz w:val="24"/>
      <w:szCs w:val="24"/>
    </w:rPr>
  </w:style>
  <w:style w:type="paragraph" w:styleId="NormalWeb">
    <w:name w:val="Normal (Web)"/>
    <w:basedOn w:val="Normal"/>
    <w:uiPriority w:val="99"/>
    <w:unhideWhenUsed/>
    <w:rsid w:val="006A24B8"/>
    <w:pPr>
      <w:spacing w:before="100" w:beforeAutospacing="1" w:after="100" w:afterAutospacing="1"/>
      <w:ind w:firstLine="480"/>
    </w:pPr>
    <w:rPr>
      <w:rFonts w:ascii="Times New Roman" w:hAnsi="Times New Roman"/>
      <w:szCs w:val="24"/>
    </w:rPr>
  </w:style>
  <w:style w:type="character" w:customStyle="1" w:styleId="Style3">
    <w:name w:val="Style3"/>
    <w:basedOn w:val="DefaultParagraphFont"/>
    <w:uiPriority w:val="1"/>
    <w:qFormat/>
    <w:rsid w:val="009C6820"/>
    <w:rPr>
      <w:rFonts w:asciiTheme="minorHAnsi" w:hAnsiTheme="minorHAnsi"/>
      <w:b/>
      <w:sz w:val="36"/>
    </w:rPr>
  </w:style>
  <w:style w:type="character" w:customStyle="1" w:styleId="14Bold">
    <w:name w:val="14 Bold"/>
    <w:basedOn w:val="DefaultParagraphFont"/>
    <w:uiPriority w:val="1"/>
    <w:qFormat/>
    <w:rsid w:val="0000759E"/>
    <w:rPr>
      <w:rFonts w:asciiTheme="minorHAnsi" w:hAnsiTheme="minorHAnsi"/>
      <w:b/>
      <w:sz w:val="28"/>
    </w:rPr>
  </w:style>
  <w:style w:type="character" w:customStyle="1" w:styleId="105Calibri">
    <w:name w:val="10.5 Calibri"/>
    <w:basedOn w:val="DefaultParagraphFont"/>
    <w:uiPriority w:val="1"/>
    <w:qFormat/>
    <w:rsid w:val="00D069AD"/>
    <w:rPr>
      <w:rFonts w:asciiTheme="minorHAnsi" w:hAnsiTheme="minorHAnsi"/>
      <w:sz w:val="21"/>
    </w:rPr>
  </w:style>
  <w:style w:type="character" w:customStyle="1" w:styleId="12Bold">
    <w:name w:val="12 Bold"/>
    <w:basedOn w:val="DefaultParagraphFont"/>
    <w:uiPriority w:val="1"/>
    <w:qFormat/>
    <w:rsid w:val="00A9301C"/>
    <w:rPr>
      <w:rFonts w:asciiTheme="minorHAnsi" w:hAnsiTheme="minorHAnsi"/>
      <w:b/>
      <w:sz w:val="24"/>
    </w:rPr>
  </w:style>
  <w:style w:type="paragraph" w:customStyle="1" w:styleId="Default">
    <w:name w:val="Default"/>
    <w:rsid w:val="00D41E04"/>
    <w:pPr>
      <w:autoSpaceDE w:val="0"/>
      <w:autoSpaceDN w:val="0"/>
      <w:adjustRightInd w:val="0"/>
    </w:pPr>
    <w:rPr>
      <w:color w:val="000000"/>
      <w:sz w:val="24"/>
      <w:szCs w:val="24"/>
    </w:rPr>
  </w:style>
  <w:style w:type="table" w:customStyle="1" w:styleId="TableGrid1">
    <w:name w:val="Table Grid1"/>
    <w:basedOn w:val="TableNormal"/>
    <w:next w:val="TableGrid"/>
    <w:uiPriority w:val="59"/>
    <w:rsid w:val="00A84EC8"/>
    <w:rPr>
      <w:rFonts w:asciiTheme="minorHAnsi" w:eastAsiaTheme="minorEastAsia"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semiHidden/>
    <w:unhideWhenUsed/>
    <w:rsid w:val="006F53FF"/>
    <w:rPr>
      <w:color w:val="2B579A"/>
      <w:shd w:val="clear" w:color="auto" w:fill="E6E6E6"/>
    </w:rPr>
  </w:style>
  <w:style w:type="paragraph" w:customStyle="1" w:styleId="ClauseText9">
    <w:name w:val="Clause Text 9"/>
    <w:next w:val="Normal"/>
    <w:uiPriority w:val="99"/>
    <w:rsid w:val="00791751"/>
    <w:pPr>
      <w:widowControl w:val="0"/>
      <w:autoSpaceDE w:val="0"/>
      <w:autoSpaceDN w:val="0"/>
      <w:adjustRightInd w:val="0"/>
    </w:pPr>
  </w:style>
  <w:style w:type="character" w:customStyle="1" w:styleId="UnresolvedMention1">
    <w:name w:val="Unresolved Mention1"/>
    <w:basedOn w:val="DefaultParagraphFont"/>
    <w:uiPriority w:val="99"/>
    <w:semiHidden/>
    <w:unhideWhenUsed/>
    <w:rsid w:val="004F6CC1"/>
    <w:rPr>
      <w:color w:val="808080"/>
      <w:shd w:val="clear" w:color="auto" w:fill="E6E6E6"/>
    </w:rPr>
  </w:style>
  <w:style w:type="character" w:styleId="Emphasis">
    <w:name w:val="Emphasis"/>
    <w:basedOn w:val="DefaultParagraphFont"/>
    <w:uiPriority w:val="20"/>
    <w:qFormat/>
    <w:rsid w:val="007E2093"/>
    <w:rPr>
      <w:i/>
      <w:iCs/>
    </w:rPr>
  </w:style>
  <w:style w:type="character" w:styleId="Strong">
    <w:name w:val="Strong"/>
    <w:basedOn w:val="DefaultParagraphFont"/>
    <w:uiPriority w:val="22"/>
    <w:qFormat/>
    <w:rsid w:val="00150CA6"/>
    <w:rPr>
      <w:b/>
      <w:bCs/>
    </w:rPr>
  </w:style>
  <w:style w:type="paragraph" w:styleId="BodyText">
    <w:name w:val="Body Text"/>
    <w:basedOn w:val="Normal"/>
    <w:link w:val="BodyTextChar"/>
    <w:unhideWhenUsed/>
    <w:rsid w:val="0074417D"/>
    <w:pPr>
      <w:spacing w:after="120"/>
    </w:pPr>
  </w:style>
  <w:style w:type="character" w:customStyle="1" w:styleId="BodyTextChar">
    <w:name w:val="Body Text Char"/>
    <w:basedOn w:val="DefaultParagraphFont"/>
    <w:link w:val="BodyText"/>
    <w:rsid w:val="0074417D"/>
    <w:rPr>
      <w:rFonts w:asciiTheme="minorHAnsi" w:hAnsiTheme="minorHAnsi"/>
      <w:sz w:val="24"/>
    </w:rPr>
  </w:style>
  <w:style w:type="paragraph" w:customStyle="1" w:styleId="TableParagraph">
    <w:name w:val="Table Paragraph"/>
    <w:basedOn w:val="Normal"/>
    <w:uiPriority w:val="1"/>
    <w:qFormat/>
    <w:rsid w:val="0074417D"/>
    <w:pPr>
      <w:widowControl w:val="0"/>
      <w:autoSpaceDE w:val="0"/>
      <w:autoSpaceDN w:val="0"/>
      <w:ind w:left="103"/>
    </w:pPr>
    <w:rPr>
      <w:rFonts w:ascii="Times New Roman" w:hAnsi="Times New Roman"/>
      <w:sz w:val="22"/>
      <w:szCs w:val="22"/>
    </w:rPr>
  </w:style>
  <w:style w:type="character" w:styleId="Mention">
    <w:name w:val="Mention"/>
    <w:basedOn w:val="DefaultParagraphFont"/>
    <w:uiPriority w:val="99"/>
    <w:unhideWhenUsed/>
    <w:rsid w:val="0038750B"/>
    <w:rPr>
      <w:color w:val="2B579A"/>
      <w:shd w:val="clear" w:color="auto" w:fill="E6E6E6"/>
    </w:rPr>
  </w:style>
  <w:style w:type="character" w:styleId="UnresolvedMention">
    <w:name w:val="Unresolved Mention"/>
    <w:basedOn w:val="DefaultParagraphFont"/>
    <w:uiPriority w:val="99"/>
    <w:semiHidden/>
    <w:unhideWhenUsed/>
    <w:rsid w:val="0038750B"/>
    <w:rPr>
      <w:color w:val="808080"/>
      <w:shd w:val="clear" w:color="auto" w:fill="E6E6E6"/>
    </w:rPr>
  </w:style>
  <w:style w:type="paragraph" w:styleId="NoSpacing">
    <w:name w:val="No Spacing"/>
    <w:basedOn w:val="Normal"/>
    <w:uiPriority w:val="1"/>
    <w:qFormat/>
    <w:rsid w:val="004961A1"/>
    <w:rPr>
      <w:rFonts w:ascii="Calibri" w:eastAsiaTheme="minorHAnsi" w:hAnsi="Calibri" w:cs="Calibri"/>
      <w:sz w:val="22"/>
      <w:szCs w:val="22"/>
    </w:rPr>
  </w:style>
  <w:style w:type="paragraph" w:customStyle="1" w:styleId="FOAHeading3">
    <w:name w:val="FOA Heading 3"/>
    <w:basedOn w:val="ListParagraph"/>
    <w:link w:val="FOAHeading3Char"/>
    <w:qFormat/>
    <w:rsid w:val="00FA68AD"/>
    <w:pPr>
      <w:keepNext/>
      <w:numPr>
        <w:numId w:val="19"/>
      </w:numPr>
    </w:pPr>
    <w:rPr>
      <w:rFonts w:ascii="Calibri" w:hAnsi="Calibri"/>
      <w:b/>
      <w:sz w:val="28"/>
      <w:szCs w:val="28"/>
    </w:rPr>
  </w:style>
  <w:style w:type="character" w:customStyle="1" w:styleId="FOAHeading3Char">
    <w:name w:val="FOA Heading 3 Char"/>
    <w:basedOn w:val="ListParagraphChar"/>
    <w:link w:val="FOAHeading3"/>
    <w:rsid w:val="00FA68AD"/>
    <w:rPr>
      <w:rFonts w:ascii="Calibri" w:hAnsi="Calibri"/>
      <w:b/>
      <w:sz w:val="28"/>
      <w:szCs w:val="28"/>
    </w:rPr>
  </w:style>
  <w:style w:type="paragraph" w:customStyle="1" w:styleId="Bullet2">
    <w:name w:val="Bullet2"/>
    <w:basedOn w:val="Normal"/>
    <w:rsid w:val="002A1CF2"/>
    <w:pPr>
      <w:numPr>
        <w:numId w:val="23"/>
      </w:numPr>
    </w:pPr>
  </w:style>
  <w:style w:type="paragraph" w:customStyle="1" w:styleId="FOAAppendixHeading">
    <w:name w:val="FOA Appendix Heading"/>
    <w:basedOn w:val="FOATemplateHeader1"/>
    <w:qFormat/>
    <w:rsid w:val="004B31A5"/>
    <w:pPr>
      <w:outlineLvl w:val="0"/>
    </w:pPr>
  </w:style>
  <w:style w:type="paragraph" w:customStyle="1" w:styleId="FOAHeading4">
    <w:name w:val="FOA Heading 4"/>
    <w:basedOn w:val="Normal"/>
    <w:qFormat/>
    <w:rsid w:val="0069405C"/>
    <w:pPr>
      <w:ind w:left="3960" w:hanging="360"/>
    </w:pPr>
    <w:rPr>
      <w:rFonts w:ascii="Calibri" w:eastAsiaTheme="minorHAnsi" w:hAnsi="Calibri" w:cstheme="minorBidi"/>
      <w:b/>
      <w:color w:val="000000" w:themeColor="text1"/>
      <w:szCs w:val="22"/>
    </w:rPr>
  </w:style>
  <w:style w:type="character" w:customStyle="1" w:styleId="normaltextrun">
    <w:name w:val="normaltextrun"/>
    <w:basedOn w:val="DefaultParagraphFont"/>
    <w:rsid w:val="00FA2AA6"/>
  </w:style>
  <w:style w:type="table" w:customStyle="1" w:styleId="TableGrid5">
    <w:name w:val="Table Grid5"/>
    <w:basedOn w:val="TableNormal"/>
    <w:next w:val="TableGrid"/>
    <w:uiPriority w:val="39"/>
    <w:rsid w:val="00E1210D"/>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66FF1"/>
    <w:rPr>
      <w:rFonts w:ascii="DM Serif Text" w:hAnsi="DM Serif Text"/>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66FF1"/>
    <w:rPr>
      <w:rFonts w:ascii="DM Serif Text" w:hAnsi="DM Serif Text"/>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E5EE4"/>
    <w:rPr>
      <w:rFonts w:ascii="DM Serif Text" w:hAnsi="DM Serif Text"/>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dp2983783amsonormal">
    <w:name w:val="ydp2983783amsonormal"/>
    <w:basedOn w:val="Normal"/>
    <w:uiPriority w:val="99"/>
    <w:semiHidden/>
    <w:rsid w:val="006428D7"/>
    <w:pPr>
      <w:spacing w:before="100" w:beforeAutospacing="1" w:after="100" w:afterAutospacing="1"/>
      <w:ind w:left="0"/>
    </w:pPr>
    <w:rPr>
      <w:rFonts w:ascii="Calibri" w:eastAsiaTheme="minorHAnsi" w:hAnsi="Calibri" w:cs="Calibri"/>
      <w:sz w:val="22"/>
      <w:szCs w:val="22"/>
    </w:rPr>
  </w:style>
  <w:style w:type="character" w:customStyle="1" w:styleId="cf01">
    <w:name w:val="cf01"/>
    <w:basedOn w:val="DefaultParagraphFont"/>
    <w:rsid w:val="00B42A1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85477">
      <w:bodyDiv w:val="1"/>
      <w:marLeft w:val="0"/>
      <w:marRight w:val="0"/>
      <w:marTop w:val="0"/>
      <w:marBottom w:val="0"/>
      <w:divBdr>
        <w:top w:val="none" w:sz="0" w:space="0" w:color="auto"/>
        <w:left w:val="none" w:sz="0" w:space="0" w:color="auto"/>
        <w:bottom w:val="none" w:sz="0" w:space="0" w:color="auto"/>
        <w:right w:val="none" w:sz="0" w:space="0" w:color="auto"/>
      </w:divBdr>
    </w:div>
    <w:div w:id="46685689">
      <w:bodyDiv w:val="1"/>
      <w:marLeft w:val="0"/>
      <w:marRight w:val="0"/>
      <w:marTop w:val="0"/>
      <w:marBottom w:val="0"/>
      <w:divBdr>
        <w:top w:val="none" w:sz="0" w:space="0" w:color="auto"/>
        <w:left w:val="none" w:sz="0" w:space="0" w:color="auto"/>
        <w:bottom w:val="none" w:sz="0" w:space="0" w:color="auto"/>
        <w:right w:val="none" w:sz="0" w:space="0" w:color="auto"/>
      </w:divBdr>
    </w:div>
    <w:div w:id="255943712">
      <w:bodyDiv w:val="1"/>
      <w:marLeft w:val="0"/>
      <w:marRight w:val="0"/>
      <w:marTop w:val="0"/>
      <w:marBottom w:val="0"/>
      <w:divBdr>
        <w:top w:val="none" w:sz="0" w:space="0" w:color="auto"/>
        <w:left w:val="none" w:sz="0" w:space="0" w:color="auto"/>
        <w:bottom w:val="none" w:sz="0" w:space="0" w:color="auto"/>
        <w:right w:val="none" w:sz="0" w:space="0" w:color="auto"/>
      </w:divBdr>
    </w:div>
    <w:div w:id="507906690">
      <w:bodyDiv w:val="1"/>
      <w:marLeft w:val="0"/>
      <w:marRight w:val="0"/>
      <w:marTop w:val="0"/>
      <w:marBottom w:val="0"/>
      <w:divBdr>
        <w:top w:val="none" w:sz="0" w:space="0" w:color="auto"/>
        <w:left w:val="none" w:sz="0" w:space="0" w:color="auto"/>
        <w:bottom w:val="none" w:sz="0" w:space="0" w:color="auto"/>
        <w:right w:val="none" w:sz="0" w:space="0" w:color="auto"/>
      </w:divBdr>
    </w:div>
    <w:div w:id="593637622">
      <w:bodyDiv w:val="1"/>
      <w:marLeft w:val="0"/>
      <w:marRight w:val="0"/>
      <w:marTop w:val="0"/>
      <w:marBottom w:val="0"/>
      <w:divBdr>
        <w:top w:val="none" w:sz="0" w:space="0" w:color="auto"/>
        <w:left w:val="none" w:sz="0" w:space="0" w:color="auto"/>
        <w:bottom w:val="none" w:sz="0" w:space="0" w:color="auto"/>
        <w:right w:val="none" w:sz="0" w:space="0" w:color="auto"/>
      </w:divBdr>
    </w:div>
    <w:div w:id="605574343">
      <w:bodyDiv w:val="1"/>
      <w:marLeft w:val="0"/>
      <w:marRight w:val="0"/>
      <w:marTop w:val="0"/>
      <w:marBottom w:val="0"/>
      <w:divBdr>
        <w:top w:val="none" w:sz="0" w:space="0" w:color="auto"/>
        <w:left w:val="none" w:sz="0" w:space="0" w:color="auto"/>
        <w:bottom w:val="none" w:sz="0" w:space="0" w:color="auto"/>
        <w:right w:val="none" w:sz="0" w:space="0" w:color="auto"/>
      </w:divBdr>
      <w:divsChild>
        <w:div w:id="1298949471">
          <w:marLeft w:val="0"/>
          <w:marRight w:val="0"/>
          <w:marTop w:val="0"/>
          <w:marBottom w:val="0"/>
          <w:divBdr>
            <w:top w:val="single" w:sz="36" w:space="0" w:color="00457C"/>
            <w:left w:val="single" w:sz="36" w:space="0" w:color="00457C"/>
            <w:bottom w:val="single" w:sz="36" w:space="0" w:color="00457C"/>
            <w:right w:val="single" w:sz="36" w:space="0" w:color="00457C"/>
          </w:divBdr>
          <w:divsChild>
            <w:div w:id="459961137">
              <w:marLeft w:val="0"/>
              <w:marRight w:val="0"/>
              <w:marTop w:val="0"/>
              <w:marBottom w:val="0"/>
              <w:divBdr>
                <w:top w:val="none" w:sz="0" w:space="0" w:color="auto"/>
                <w:left w:val="none" w:sz="0" w:space="0" w:color="auto"/>
                <w:bottom w:val="none" w:sz="0" w:space="0" w:color="auto"/>
                <w:right w:val="none" w:sz="0" w:space="0" w:color="auto"/>
              </w:divBdr>
              <w:divsChild>
                <w:div w:id="1137182918">
                  <w:marLeft w:val="0"/>
                  <w:marRight w:val="0"/>
                  <w:marTop w:val="0"/>
                  <w:marBottom w:val="0"/>
                  <w:divBdr>
                    <w:top w:val="none" w:sz="0" w:space="0" w:color="auto"/>
                    <w:left w:val="none" w:sz="0" w:space="0" w:color="auto"/>
                    <w:bottom w:val="none" w:sz="0" w:space="0" w:color="auto"/>
                    <w:right w:val="none" w:sz="0" w:space="0" w:color="auto"/>
                  </w:divBdr>
                  <w:divsChild>
                    <w:div w:id="487750346">
                      <w:marLeft w:val="0"/>
                      <w:marRight w:val="0"/>
                      <w:marTop w:val="0"/>
                      <w:marBottom w:val="0"/>
                      <w:divBdr>
                        <w:top w:val="none" w:sz="0" w:space="0" w:color="auto"/>
                        <w:left w:val="none" w:sz="0" w:space="0" w:color="auto"/>
                        <w:bottom w:val="none" w:sz="0" w:space="0" w:color="auto"/>
                        <w:right w:val="none" w:sz="0" w:space="0" w:color="auto"/>
                      </w:divBdr>
                      <w:divsChild>
                        <w:div w:id="1636640137">
                          <w:marLeft w:val="0"/>
                          <w:marRight w:val="0"/>
                          <w:marTop w:val="0"/>
                          <w:marBottom w:val="0"/>
                          <w:divBdr>
                            <w:top w:val="none" w:sz="0" w:space="0" w:color="auto"/>
                            <w:left w:val="none" w:sz="0" w:space="0" w:color="auto"/>
                            <w:bottom w:val="none" w:sz="0" w:space="0" w:color="auto"/>
                            <w:right w:val="none" w:sz="0" w:space="0" w:color="auto"/>
                          </w:divBdr>
                          <w:divsChild>
                            <w:div w:id="1379743540">
                              <w:marLeft w:val="0"/>
                              <w:marRight w:val="0"/>
                              <w:marTop w:val="0"/>
                              <w:marBottom w:val="0"/>
                              <w:divBdr>
                                <w:top w:val="none" w:sz="0" w:space="0" w:color="auto"/>
                                <w:left w:val="none" w:sz="0" w:space="0" w:color="auto"/>
                                <w:bottom w:val="none" w:sz="0" w:space="0" w:color="auto"/>
                                <w:right w:val="none" w:sz="0" w:space="0" w:color="auto"/>
                              </w:divBdr>
                              <w:divsChild>
                                <w:div w:id="258024593">
                                  <w:marLeft w:val="0"/>
                                  <w:marRight w:val="0"/>
                                  <w:marTop w:val="0"/>
                                  <w:marBottom w:val="0"/>
                                  <w:divBdr>
                                    <w:top w:val="none" w:sz="0" w:space="0" w:color="auto"/>
                                    <w:left w:val="none" w:sz="0" w:space="0" w:color="auto"/>
                                    <w:bottom w:val="none" w:sz="0" w:space="0" w:color="auto"/>
                                    <w:right w:val="none" w:sz="0" w:space="0" w:color="auto"/>
                                  </w:divBdr>
                                  <w:divsChild>
                                    <w:div w:id="26875412">
                                      <w:marLeft w:val="0"/>
                                      <w:marRight w:val="0"/>
                                      <w:marTop w:val="0"/>
                                      <w:marBottom w:val="0"/>
                                      <w:divBdr>
                                        <w:top w:val="none" w:sz="0" w:space="0" w:color="auto"/>
                                        <w:left w:val="none" w:sz="0" w:space="0" w:color="auto"/>
                                        <w:bottom w:val="none" w:sz="0" w:space="0" w:color="auto"/>
                                        <w:right w:val="none" w:sz="0" w:space="0" w:color="auto"/>
                                      </w:divBdr>
                                      <w:divsChild>
                                        <w:div w:id="603152154">
                                          <w:marLeft w:val="0"/>
                                          <w:marRight w:val="0"/>
                                          <w:marTop w:val="0"/>
                                          <w:marBottom w:val="0"/>
                                          <w:divBdr>
                                            <w:top w:val="none" w:sz="0" w:space="0" w:color="auto"/>
                                            <w:left w:val="none" w:sz="0" w:space="0" w:color="auto"/>
                                            <w:bottom w:val="none" w:sz="0" w:space="0" w:color="auto"/>
                                            <w:right w:val="none" w:sz="0" w:space="0" w:color="auto"/>
                                          </w:divBdr>
                                          <w:divsChild>
                                            <w:div w:id="577903395">
                                              <w:marLeft w:val="0"/>
                                              <w:marRight w:val="0"/>
                                              <w:marTop w:val="0"/>
                                              <w:marBottom w:val="0"/>
                                              <w:divBdr>
                                                <w:top w:val="none" w:sz="0" w:space="0" w:color="auto"/>
                                                <w:left w:val="none" w:sz="0" w:space="0" w:color="auto"/>
                                                <w:bottom w:val="none" w:sz="0" w:space="0" w:color="auto"/>
                                                <w:right w:val="none" w:sz="0" w:space="0" w:color="auto"/>
                                              </w:divBdr>
                                              <w:divsChild>
                                                <w:div w:id="2107380001">
                                                  <w:marLeft w:val="0"/>
                                                  <w:marRight w:val="0"/>
                                                  <w:marTop w:val="0"/>
                                                  <w:marBottom w:val="0"/>
                                                  <w:divBdr>
                                                    <w:top w:val="none" w:sz="0" w:space="0" w:color="auto"/>
                                                    <w:left w:val="none" w:sz="0" w:space="0" w:color="auto"/>
                                                    <w:bottom w:val="none" w:sz="0" w:space="0" w:color="auto"/>
                                                    <w:right w:val="none" w:sz="0" w:space="0" w:color="auto"/>
                                                  </w:divBdr>
                                                  <w:divsChild>
                                                    <w:div w:id="97603349">
                                                      <w:marLeft w:val="0"/>
                                                      <w:marRight w:val="0"/>
                                                      <w:marTop w:val="0"/>
                                                      <w:marBottom w:val="0"/>
                                                      <w:divBdr>
                                                        <w:top w:val="single" w:sz="6" w:space="31" w:color="C0C0C0"/>
                                                        <w:left w:val="single" w:sz="6" w:space="31" w:color="C0C0C0"/>
                                                        <w:bottom w:val="single" w:sz="6" w:space="31" w:color="C0C0C0"/>
                                                        <w:right w:val="single" w:sz="6" w:space="31" w:color="C0C0C0"/>
                                                      </w:divBdr>
                                                    </w:div>
                                                  </w:divsChild>
                                                </w:div>
                                              </w:divsChild>
                                            </w:div>
                                          </w:divsChild>
                                        </w:div>
                                      </w:divsChild>
                                    </w:div>
                                  </w:divsChild>
                                </w:div>
                              </w:divsChild>
                            </w:div>
                          </w:divsChild>
                        </w:div>
                      </w:divsChild>
                    </w:div>
                  </w:divsChild>
                </w:div>
              </w:divsChild>
            </w:div>
          </w:divsChild>
        </w:div>
      </w:divsChild>
    </w:div>
    <w:div w:id="664823530">
      <w:bodyDiv w:val="1"/>
      <w:marLeft w:val="0"/>
      <w:marRight w:val="0"/>
      <w:marTop w:val="0"/>
      <w:marBottom w:val="0"/>
      <w:divBdr>
        <w:top w:val="none" w:sz="0" w:space="0" w:color="auto"/>
        <w:left w:val="none" w:sz="0" w:space="0" w:color="auto"/>
        <w:bottom w:val="none" w:sz="0" w:space="0" w:color="auto"/>
        <w:right w:val="none" w:sz="0" w:space="0" w:color="auto"/>
      </w:divBdr>
      <w:divsChild>
        <w:div w:id="1702241807">
          <w:marLeft w:val="0"/>
          <w:marRight w:val="0"/>
          <w:marTop w:val="0"/>
          <w:marBottom w:val="0"/>
          <w:divBdr>
            <w:top w:val="single" w:sz="36" w:space="0" w:color="00457C"/>
            <w:left w:val="single" w:sz="36" w:space="0" w:color="00457C"/>
            <w:bottom w:val="single" w:sz="36" w:space="0" w:color="00457C"/>
            <w:right w:val="single" w:sz="36" w:space="0" w:color="00457C"/>
          </w:divBdr>
          <w:divsChild>
            <w:div w:id="267661328">
              <w:marLeft w:val="0"/>
              <w:marRight w:val="0"/>
              <w:marTop w:val="0"/>
              <w:marBottom w:val="0"/>
              <w:divBdr>
                <w:top w:val="none" w:sz="0" w:space="0" w:color="auto"/>
                <w:left w:val="none" w:sz="0" w:space="0" w:color="auto"/>
                <w:bottom w:val="none" w:sz="0" w:space="0" w:color="auto"/>
                <w:right w:val="none" w:sz="0" w:space="0" w:color="auto"/>
              </w:divBdr>
              <w:divsChild>
                <w:div w:id="1568108666">
                  <w:marLeft w:val="0"/>
                  <w:marRight w:val="0"/>
                  <w:marTop w:val="0"/>
                  <w:marBottom w:val="0"/>
                  <w:divBdr>
                    <w:top w:val="none" w:sz="0" w:space="0" w:color="auto"/>
                    <w:left w:val="none" w:sz="0" w:space="0" w:color="auto"/>
                    <w:bottom w:val="none" w:sz="0" w:space="0" w:color="auto"/>
                    <w:right w:val="none" w:sz="0" w:space="0" w:color="auto"/>
                  </w:divBdr>
                  <w:divsChild>
                    <w:div w:id="93944282">
                      <w:marLeft w:val="0"/>
                      <w:marRight w:val="0"/>
                      <w:marTop w:val="0"/>
                      <w:marBottom w:val="0"/>
                      <w:divBdr>
                        <w:top w:val="none" w:sz="0" w:space="0" w:color="auto"/>
                        <w:left w:val="none" w:sz="0" w:space="0" w:color="auto"/>
                        <w:bottom w:val="none" w:sz="0" w:space="0" w:color="auto"/>
                        <w:right w:val="none" w:sz="0" w:space="0" w:color="auto"/>
                      </w:divBdr>
                      <w:divsChild>
                        <w:div w:id="861476645">
                          <w:marLeft w:val="0"/>
                          <w:marRight w:val="0"/>
                          <w:marTop w:val="0"/>
                          <w:marBottom w:val="0"/>
                          <w:divBdr>
                            <w:top w:val="none" w:sz="0" w:space="0" w:color="auto"/>
                            <w:left w:val="none" w:sz="0" w:space="0" w:color="auto"/>
                            <w:bottom w:val="none" w:sz="0" w:space="0" w:color="auto"/>
                            <w:right w:val="none" w:sz="0" w:space="0" w:color="auto"/>
                          </w:divBdr>
                          <w:divsChild>
                            <w:div w:id="839278473">
                              <w:marLeft w:val="0"/>
                              <w:marRight w:val="0"/>
                              <w:marTop w:val="0"/>
                              <w:marBottom w:val="0"/>
                              <w:divBdr>
                                <w:top w:val="none" w:sz="0" w:space="0" w:color="auto"/>
                                <w:left w:val="none" w:sz="0" w:space="0" w:color="auto"/>
                                <w:bottom w:val="none" w:sz="0" w:space="0" w:color="auto"/>
                                <w:right w:val="none" w:sz="0" w:space="0" w:color="auto"/>
                              </w:divBdr>
                              <w:divsChild>
                                <w:div w:id="1222600639">
                                  <w:marLeft w:val="0"/>
                                  <w:marRight w:val="0"/>
                                  <w:marTop w:val="0"/>
                                  <w:marBottom w:val="0"/>
                                  <w:divBdr>
                                    <w:top w:val="none" w:sz="0" w:space="0" w:color="auto"/>
                                    <w:left w:val="none" w:sz="0" w:space="0" w:color="auto"/>
                                    <w:bottom w:val="none" w:sz="0" w:space="0" w:color="auto"/>
                                    <w:right w:val="none" w:sz="0" w:space="0" w:color="auto"/>
                                  </w:divBdr>
                                  <w:divsChild>
                                    <w:div w:id="857276978">
                                      <w:marLeft w:val="0"/>
                                      <w:marRight w:val="0"/>
                                      <w:marTop w:val="0"/>
                                      <w:marBottom w:val="0"/>
                                      <w:divBdr>
                                        <w:top w:val="none" w:sz="0" w:space="0" w:color="auto"/>
                                        <w:left w:val="none" w:sz="0" w:space="0" w:color="auto"/>
                                        <w:bottom w:val="none" w:sz="0" w:space="0" w:color="auto"/>
                                        <w:right w:val="none" w:sz="0" w:space="0" w:color="auto"/>
                                      </w:divBdr>
                                      <w:divsChild>
                                        <w:div w:id="1331905936">
                                          <w:marLeft w:val="0"/>
                                          <w:marRight w:val="0"/>
                                          <w:marTop w:val="0"/>
                                          <w:marBottom w:val="0"/>
                                          <w:divBdr>
                                            <w:top w:val="none" w:sz="0" w:space="0" w:color="auto"/>
                                            <w:left w:val="none" w:sz="0" w:space="0" w:color="auto"/>
                                            <w:bottom w:val="none" w:sz="0" w:space="0" w:color="auto"/>
                                            <w:right w:val="none" w:sz="0" w:space="0" w:color="auto"/>
                                          </w:divBdr>
                                          <w:divsChild>
                                            <w:div w:id="540746439">
                                              <w:marLeft w:val="0"/>
                                              <w:marRight w:val="0"/>
                                              <w:marTop w:val="0"/>
                                              <w:marBottom w:val="0"/>
                                              <w:divBdr>
                                                <w:top w:val="none" w:sz="0" w:space="0" w:color="auto"/>
                                                <w:left w:val="none" w:sz="0" w:space="0" w:color="auto"/>
                                                <w:bottom w:val="none" w:sz="0" w:space="0" w:color="auto"/>
                                                <w:right w:val="none" w:sz="0" w:space="0" w:color="auto"/>
                                              </w:divBdr>
                                              <w:divsChild>
                                                <w:div w:id="890187857">
                                                  <w:marLeft w:val="0"/>
                                                  <w:marRight w:val="0"/>
                                                  <w:marTop w:val="0"/>
                                                  <w:marBottom w:val="0"/>
                                                  <w:divBdr>
                                                    <w:top w:val="none" w:sz="0" w:space="0" w:color="auto"/>
                                                    <w:left w:val="none" w:sz="0" w:space="0" w:color="auto"/>
                                                    <w:bottom w:val="none" w:sz="0" w:space="0" w:color="auto"/>
                                                    <w:right w:val="none" w:sz="0" w:space="0" w:color="auto"/>
                                                  </w:divBdr>
                                                  <w:divsChild>
                                                    <w:div w:id="1628778260">
                                                      <w:marLeft w:val="0"/>
                                                      <w:marRight w:val="0"/>
                                                      <w:marTop w:val="0"/>
                                                      <w:marBottom w:val="0"/>
                                                      <w:divBdr>
                                                        <w:top w:val="single" w:sz="6" w:space="31" w:color="C0C0C0"/>
                                                        <w:left w:val="single" w:sz="6" w:space="31" w:color="C0C0C0"/>
                                                        <w:bottom w:val="single" w:sz="6" w:space="31" w:color="C0C0C0"/>
                                                        <w:right w:val="single" w:sz="6" w:space="31" w:color="C0C0C0"/>
                                                      </w:divBdr>
                                                    </w:div>
                                                  </w:divsChild>
                                                </w:div>
                                              </w:divsChild>
                                            </w:div>
                                          </w:divsChild>
                                        </w:div>
                                      </w:divsChild>
                                    </w:div>
                                  </w:divsChild>
                                </w:div>
                              </w:divsChild>
                            </w:div>
                          </w:divsChild>
                        </w:div>
                      </w:divsChild>
                    </w:div>
                  </w:divsChild>
                </w:div>
              </w:divsChild>
            </w:div>
          </w:divsChild>
        </w:div>
      </w:divsChild>
    </w:div>
    <w:div w:id="717628471">
      <w:bodyDiv w:val="1"/>
      <w:marLeft w:val="0"/>
      <w:marRight w:val="0"/>
      <w:marTop w:val="0"/>
      <w:marBottom w:val="0"/>
      <w:divBdr>
        <w:top w:val="none" w:sz="0" w:space="0" w:color="auto"/>
        <w:left w:val="none" w:sz="0" w:space="0" w:color="auto"/>
        <w:bottom w:val="none" w:sz="0" w:space="0" w:color="auto"/>
        <w:right w:val="none" w:sz="0" w:space="0" w:color="auto"/>
      </w:divBdr>
    </w:div>
    <w:div w:id="798764866">
      <w:bodyDiv w:val="1"/>
      <w:marLeft w:val="0"/>
      <w:marRight w:val="0"/>
      <w:marTop w:val="0"/>
      <w:marBottom w:val="0"/>
      <w:divBdr>
        <w:top w:val="none" w:sz="0" w:space="0" w:color="auto"/>
        <w:left w:val="none" w:sz="0" w:space="0" w:color="auto"/>
        <w:bottom w:val="none" w:sz="0" w:space="0" w:color="auto"/>
        <w:right w:val="none" w:sz="0" w:space="0" w:color="auto"/>
      </w:divBdr>
    </w:div>
    <w:div w:id="815343971">
      <w:bodyDiv w:val="1"/>
      <w:marLeft w:val="0"/>
      <w:marRight w:val="0"/>
      <w:marTop w:val="0"/>
      <w:marBottom w:val="0"/>
      <w:divBdr>
        <w:top w:val="none" w:sz="0" w:space="0" w:color="auto"/>
        <w:left w:val="none" w:sz="0" w:space="0" w:color="auto"/>
        <w:bottom w:val="none" w:sz="0" w:space="0" w:color="auto"/>
        <w:right w:val="none" w:sz="0" w:space="0" w:color="auto"/>
      </w:divBdr>
    </w:div>
    <w:div w:id="881596281">
      <w:bodyDiv w:val="1"/>
      <w:marLeft w:val="0"/>
      <w:marRight w:val="0"/>
      <w:marTop w:val="0"/>
      <w:marBottom w:val="0"/>
      <w:divBdr>
        <w:top w:val="none" w:sz="0" w:space="0" w:color="auto"/>
        <w:left w:val="none" w:sz="0" w:space="0" w:color="auto"/>
        <w:bottom w:val="none" w:sz="0" w:space="0" w:color="auto"/>
        <w:right w:val="none" w:sz="0" w:space="0" w:color="auto"/>
      </w:divBdr>
    </w:div>
    <w:div w:id="998967961">
      <w:bodyDiv w:val="1"/>
      <w:marLeft w:val="0"/>
      <w:marRight w:val="0"/>
      <w:marTop w:val="0"/>
      <w:marBottom w:val="0"/>
      <w:divBdr>
        <w:top w:val="none" w:sz="0" w:space="0" w:color="auto"/>
        <w:left w:val="none" w:sz="0" w:space="0" w:color="auto"/>
        <w:bottom w:val="none" w:sz="0" w:space="0" w:color="auto"/>
        <w:right w:val="none" w:sz="0" w:space="0" w:color="auto"/>
      </w:divBdr>
    </w:div>
    <w:div w:id="1022902492">
      <w:bodyDiv w:val="1"/>
      <w:marLeft w:val="0"/>
      <w:marRight w:val="0"/>
      <w:marTop w:val="0"/>
      <w:marBottom w:val="0"/>
      <w:divBdr>
        <w:top w:val="none" w:sz="0" w:space="0" w:color="auto"/>
        <w:left w:val="none" w:sz="0" w:space="0" w:color="auto"/>
        <w:bottom w:val="none" w:sz="0" w:space="0" w:color="auto"/>
        <w:right w:val="none" w:sz="0" w:space="0" w:color="auto"/>
      </w:divBdr>
    </w:div>
    <w:div w:id="1088036277">
      <w:bodyDiv w:val="1"/>
      <w:marLeft w:val="0"/>
      <w:marRight w:val="0"/>
      <w:marTop w:val="0"/>
      <w:marBottom w:val="0"/>
      <w:divBdr>
        <w:top w:val="none" w:sz="0" w:space="0" w:color="auto"/>
        <w:left w:val="none" w:sz="0" w:space="0" w:color="auto"/>
        <w:bottom w:val="none" w:sz="0" w:space="0" w:color="auto"/>
        <w:right w:val="none" w:sz="0" w:space="0" w:color="auto"/>
      </w:divBdr>
    </w:div>
    <w:div w:id="1233152832">
      <w:bodyDiv w:val="1"/>
      <w:marLeft w:val="0"/>
      <w:marRight w:val="0"/>
      <w:marTop w:val="0"/>
      <w:marBottom w:val="0"/>
      <w:divBdr>
        <w:top w:val="none" w:sz="0" w:space="0" w:color="auto"/>
        <w:left w:val="none" w:sz="0" w:space="0" w:color="auto"/>
        <w:bottom w:val="none" w:sz="0" w:space="0" w:color="auto"/>
        <w:right w:val="none" w:sz="0" w:space="0" w:color="auto"/>
      </w:divBdr>
    </w:div>
    <w:div w:id="1268276647">
      <w:bodyDiv w:val="1"/>
      <w:marLeft w:val="0"/>
      <w:marRight w:val="0"/>
      <w:marTop w:val="0"/>
      <w:marBottom w:val="0"/>
      <w:divBdr>
        <w:top w:val="none" w:sz="0" w:space="0" w:color="auto"/>
        <w:left w:val="none" w:sz="0" w:space="0" w:color="auto"/>
        <w:bottom w:val="none" w:sz="0" w:space="0" w:color="auto"/>
        <w:right w:val="none" w:sz="0" w:space="0" w:color="auto"/>
      </w:divBdr>
    </w:div>
    <w:div w:id="1278490278">
      <w:bodyDiv w:val="1"/>
      <w:marLeft w:val="0"/>
      <w:marRight w:val="0"/>
      <w:marTop w:val="0"/>
      <w:marBottom w:val="0"/>
      <w:divBdr>
        <w:top w:val="none" w:sz="0" w:space="0" w:color="auto"/>
        <w:left w:val="none" w:sz="0" w:space="0" w:color="auto"/>
        <w:bottom w:val="none" w:sz="0" w:space="0" w:color="auto"/>
        <w:right w:val="none" w:sz="0" w:space="0" w:color="auto"/>
      </w:divBdr>
    </w:div>
    <w:div w:id="1679307814">
      <w:bodyDiv w:val="1"/>
      <w:marLeft w:val="0"/>
      <w:marRight w:val="0"/>
      <w:marTop w:val="0"/>
      <w:marBottom w:val="0"/>
      <w:divBdr>
        <w:top w:val="none" w:sz="0" w:space="0" w:color="auto"/>
        <w:left w:val="none" w:sz="0" w:space="0" w:color="auto"/>
        <w:bottom w:val="none" w:sz="0" w:space="0" w:color="auto"/>
        <w:right w:val="none" w:sz="0" w:space="0" w:color="auto"/>
      </w:divBdr>
    </w:div>
    <w:div w:id="1751391688">
      <w:bodyDiv w:val="1"/>
      <w:marLeft w:val="0"/>
      <w:marRight w:val="0"/>
      <w:marTop w:val="0"/>
      <w:marBottom w:val="0"/>
      <w:divBdr>
        <w:top w:val="none" w:sz="0" w:space="0" w:color="auto"/>
        <w:left w:val="none" w:sz="0" w:space="0" w:color="auto"/>
        <w:bottom w:val="none" w:sz="0" w:space="0" w:color="auto"/>
        <w:right w:val="none" w:sz="0" w:space="0" w:color="auto"/>
      </w:divBdr>
    </w:div>
    <w:div w:id="2080906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UseLongFileName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ndy.aden\AppData\Local\Microsoft\Windows\Temporary%20Internet%20Files\Content.Outlook\ELW8N2YM\PMCO%20new%20letter%20template%202.dotx" TargetMode="External"/></Relationships>
</file>

<file path=word/documenttasks/documenttasks1.xml><?xml version="1.0" encoding="utf-8"?>
<t:Tasks xmlns:t="http://schemas.microsoft.com/office/tasks/2019/documenttasks" xmlns:oel="http://schemas.microsoft.com/office/2019/extlst">
  <t:Task id="{15C6D761-BCB3-4FC1-99DD-DC23B8DE6DC7}">
    <t:Anchor>
      <t:Comment id="679849661"/>
    </t:Anchor>
    <t:History>
      <t:Event id="{046D2D3E-07AF-4EE0-8F19-B60713DFD965}" time="2023-08-15T12:08:16.82Z">
        <t:Attribution userId="S::nicole.shamitko-klingensmith@netl.doe.gov::497017c8-ab3d-4ee7-b6ae-7fd00cc060bc" userProvider="AD" userName="Shamitko-Klingensmith, Nicole M."/>
        <t:Anchor>
          <t:Comment id="2100562325"/>
        </t:Anchor>
        <t:Create/>
      </t:Event>
      <t:Event id="{8BC7D7C7-7026-4E15-B1CA-94B552577AF2}" time="2023-08-15T12:08:16.82Z">
        <t:Attribution userId="S::nicole.shamitko-klingensmith@netl.doe.gov::497017c8-ab3d-4ee7-b6ae-7fd00cc060bc" userProvider="AD" userName="Shamitko-Klingensmith, Nicole M."/>
        <t:Anchor>
          <t:Comment id="2100562325"/>
        </t:Anchor>
        <t:Assign userId="S::Ronald.Munson@netl.doe.gov::753f9d52-624b-4b81-ab96-f7712bf4b1df" userProvider="AD" userName="Munson, Ronald K."/>
      </t:Event>
      <t:Event id="{B160B7AE-5E94-4284-AC15-0602346C1162}" time="2023-08-15T12:08:16.82Z">
        <t:Attribution userId="S::nicole.shamitko-klingensmith@netl.doe.gov::497017c8-ab3d-4ee7-b6ae-7fd00cc060bc" userProvider="AD" userName="Shamitko-Klingensmith, Nicole M."/>
        <t:Anchor>
          <t:Comment id="2100562325"/>
        </t:Anchor>
        <t:SetTitle title="@Munson, Ronald K."/>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BDAEE8194AD49AF6AFA703D227DEB" ma:contentTypeVersion="4" ma:contentTypeDescription="Create a new document." ma:contentTypeScope="" ma:versionID="2dc9d56fe255aeb34b01e0b34655b357">
  <xsd:schema xmlns:xsd="http://www.w3.org/2001/XMLSchema" xmlns:xs="http://www.w3.org/2001/XMLSchema" xmlns:p="http://schemas.microsoft.com/office/2006/metadata/properties" xmlns:ns2="af9e6531-f6a8-4ae5-8002-9dc3dd7b617d" targetNamespace="http://schemas.microsoft.com/office/2006/metadata/properties" ma:root="true" ma:fieldsID="c8fb3d018f996ecb87b0da75717a494a" ns2:_="">
    <xsd:import namespace="af9e6531-f6a8-4ae5-8002-9dc3dd7b617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9e6531-f6a8-4ae5-8002-9dc3dd7b61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D1765-B2F2-4D30-8F9C-B75F877792EF}"/>
</file>

<file path=customXml/itemProps2.xml><?xml version="1.0" encoding="utf-8"?>
<ds:datastoreItem xmlns:ds="http://schemas.openxmlformats.org/officeDocument/2006/customXml" ds:itemID="{594EAC1D-A3C8-435C-83F0-35469928F9BE}">
  <ds:schemaRefs>
    <ds:schemaRef ds:uri="http://purl.org/dc/elements/1.1/"/>
    <ds:schemaRef ds:uri="180c5bd4-64f6-4124-92af-9bbb1c29ed62"/>
    <ds:schemaRef ds:uri="1855b586-2316-4b74-a56d-a48f076de4ae"/>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3B9C7DDF-B633-4814-A5EA-4218AEFA6B18}">
  <ds:schemaRefs>
    <ds:schemaRef ds:uri="http://schemas.microsoft.com/sharepoint/v3/contenttype/forms"/>
  </ds:schemaRefs>
</ds:datastoreItem>
</file>

<file path=customXml/itemProps4.xml><?xml version="1.0" encoding="utf-8"?>
<ds:datastoreItem xmlns:ds="http://schemas.openxmlformats.org/officeDocument/2006/customXml" ds:itemID="{EBD9F623-008D-4405-A1B4-3BE2FA95F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PMCO new letter template 2.dotx</Template>
  <TotalTime>1</TotalTime>
  <Pages>5</Pages>
  <Words>1110</Words>
  <Characters>6329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NETL FOA Template (FE &amp; OE requirements)</vt:lpstr>
    </vt:vector>
  </TitlesOfParts>
  <Company>U.S. Department of Energy - Golden Field Office</Company>
  <LinksUpToDate>false</LinksUpToDate>
  <CharactersWithSpaces>7425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NETL FOA Template (FE &amp; OE requirements)</dc:title>
  <dc:subject/>
  <dc:creator>Bosley, Angela D.</dc:creator>
  <cp:keywords/>
  <cp:lastModifiedBy>Mondal, Kanchan</cp:lastModifiedBy>
  <cp:revision>2</cp:revision>
  <cp:lastPrinted>2019-11-25T20:41:00Z</cp:lastPrinted>
  <dcterms:created xsi:type="dcterms:W3CDTF">2024-12-09T17:05:00Z</dcterms:created>
  <dcterms:modified xsi:type="dcterms:W3CDTF">2024-12-09T17:05:00Z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0x0101002F3BDAEE8194AD49AF6AFA703D227DEB</vt:lpwstr>
  </property>
  <property fmtid="{D5CDD505-2E9C-101B-9397-08002B2CF9AE}" pid="3" name="_dlc_DocIdItemGuid">
    <vt:lpwstr>b5839936-b135-48be-ad67-810122f8d801</vt:lpwstr>
  </property>
  <property fmtid="{D5CDD505-2E9C-101B-9397-08002B2CF9AE}" pid="4" name="Order">
    <vt:r8>78300</vt:r8>
  </property>
  <property fmtid="{D5CDD505-2E9C-101B-9397-08002B2CF9AE}" pid="5" name="FinancialAssistanceTOCChapter">
    <vt:lpwstr>Chp 2 - Announcement</vt:lpwstr>
  </property>
  <property fmtid="{D5CDD505-2E9C-101B-9397-08002B2CF9AE}" pid="6" name="MediaServiceImageTags">
    <vt:lpwstr/>
  </property>
</Properties>
</file>