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57A6" w14:textId="77777777" w:rsidR="006E4FD2" w:rsidRDefault="006E4FD2" w:rsidP="006E4FD2">
      <w:pPr>
        <w:widowControl/>
        <w:tabs>
          <w:tab w:val="left" w:pos="540"/>
        </w:tabs>
        <w:jc w:val="center"/>
        <w:rPr>
          <w:b/>
          <w:caps/>
          <w:sz w:val="28"/>
        </w:rPr>
      </w:pPr>
      <w:r>
        <w:rPr>
          <w:b/>
          <w:sz w:val="28"/>
        </w:rPr>
        <w:t>Department of the Interior – Bureau of Land Management</w:t>
      </w:r>
    </w:p>
    <w:p w14:paraId="2344B3A5" w14:textId="2DB3BFF6" w:rsidR="005645A4" w:rsidRPr="002C70A9" w:rsidRDefault="009E3BBD" w:rsidP="006E4FD2">
      <w:pPr>
        <w:widowControl/>
        <w:tabs>
          <w:tab w:val="left" w:pos="540"/>
        </w:tabs>
        <w:jc w:val="center"/>
        <w:rPr>
          <w:b/>
          <w:caps/>
          <w:sz w:val="28"/>
        </w:rPr>
      </w:pPr>
      <w:r>
        <w:rPr>
          <w:b/>
          <w:sz w:val="28"/>
        </w:rPr>
        <w:t>Nevada</w:t>
      </w:r>
      <w:r w:rsidR="00F47FC7">
        <w:rPr>
          <w:b/>
          <w:sz w:val="28"/>
        </w:rPr>
        <w:t xml:space="preserve"> </w:t>
      </w:r>
      <w:r w:rsidR="00756C46">
        <w:rPr>
          <w:b/>
          <w:sz w:val="28"/>
        </w:rPr>
        <w:t>Cultural and Paleontological Resource Management</w:t>
      </w:r>
    </w:p>
    <w:p w14:paraId="7BBB67FB" w14:textId="5828C817" w:rsidR="00F5329A" w:rsidRPr="002C70A9" w:rsidRDefault="00F5329A" w:rsidP="00F5329A">
      <w:pPr>
        <w:widowControl/>
        <w:tabs>
          <w:tab w:val="left" w:pos="540"/>
        </w:tabs>
        <w:rPr>
          <w:b/>
          <w:caps/>
          <w:sz w:val="28"/>
        </w:rPr>
      </w:pPr>
    </w:p>
    <w:p w14:paraId="388F1153" w14:textId="14A48F9C" w:rsidR="00F12ED0" w:rsidRPr="002C70A9" w:rsidRDefault="00F5329A" w:rsidP="00F12ED0">
      <w:pPr>
        <w:widowControl/>
        <w:tabs>
          <w:tab w:val="left" w:pos="540"/>
        </w:tabs>
        <w:rPr>
          <w:b/>
          <w:sz w:val="24"/>
        </w:rPr>
      </w:pPr>
      <w:r w:rsidRPr="002C70A9">
        <w:rPr>
          <w:b/>
          <w:sz w:val="28"/>
          <w:szCs w:val="28"/>
        </w:rPr>
        <w:t>Notice of Funding Opportunity Number</w:t>
      </w:r>
      <w:r w:rsidR="009D18B1">
        <w:rPr>
          <w:b/>
          <w:sz w:val="28"/>
          <w:szCs w:val="28"/>
        </w:rPr>
        <w:t xml:space="preserve"> (NOFO)</w:t>
      </w:r>
      <w:r w:rsidRPr="002C70A9">
        <w:rPr>
          <w:b/>
          <w:sz w:val="28"/>
          <w:szCs w:val="28"/>
        </w:rPr>
        <w:t>:</w:t>
      </w:r>
      <w:r w:rsidRPr="002C70A9">
        <w:rPr>
          <w:b/>
          <w:sz w:val="24"/>
        </w:rPr>
        <w:t xml:space="preserve"> </w:t>
      </w:r>
      <w:r w:rsidR="00144646" w:rsidRPr="00144646">
        <w:rPr>
          <w:sz w:val="28"/>
          <w:szCs w:val="28"/>
        </w:rPr>
        <w:t>L20</w:t>
      </w:r>
      <w:r w:rsidR="00144646" w:rsidRPr="009E3BBD">
        <w:rPr>
          <w:sz w:val="28"/>
          <w:szCs w:val="28"/>
        </w:rPr>
        <w:t>AS</w:t>
      </w:r>
      <w:r w:rsidR="009E3BBD" w:rsidRPr="009E3BBD">
        <w:rPr>
          <w:sz w:val="28"/>
          <w:szCs w:val="28"/>
        </w:rPr>
        <w:t>00017</w:t>
      </w:r>
    </w:p>
    <w:p w14:paraId="0F1B24DF" w14:textId="66D07116" w:rsidR="00F5329A" w:rsidRPr="002C70A9" w:rsidRDefault="00F5329A" w:rsidP="00F5329A">
      <w:pPr>
        <w:widowControl/>
        <w:tabs>
          <w:tab w:val="left" w:pos="540"/>
        </w:tabs>
        <w:rPr>
          <w:b/>
          <w:sz w:val="24"/>
        </w:rPr>
      </w:pPr>
    </w:p>
    <w:p w14:paraId="3DF364E0" w14:textId="6E6D1158"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921DDB" w:rsidRPr="006E4FD2">
        <w:rPr>
          <w:sz w:val="28"/>
          <w:szCs w:val="28"/>
        </w:rPr>
        <w:t>15.22</w:t>
      </w:r>
      <w:r w:rsidR="00756C46" w:rsidRPr="006E4FD2">
        <w:rPr>
          <w:sz w:val="28"/>
          <w:szCs w:val="28"/>
        </w:rPr>
        <w:t>4 Cultural and Paleontological Resource Management</w:t>
      </w:r>
    </w:p>
    <w:p w14:paraId="66CE94E8" w14:textId="77777777" w:rsidR="00715542" w:rsidRDefault="00715542" w:rsidP="00F5329A">
      <w:pPr>
        <w:widowControl/>
        <w:tabs>
          <w:tab w:val="left" w:pos="540"/>
        </w:tabs>
        <w:rPr>
          <w:b/>
          <w:sz w:val="24"/>
        </w:rPr>
      </w:pPr>
    </w:p>
    <w:p w14:paraId="63750A1A" w14:textId="026AE821" w:rsidR="008403F0" w:rsidRDefault="00F5329A" w:rsidP="008403F0">
      <w:pPr>
        <w:pStyle w:val="Title"/>
        <w:jc w:val="left"/>
        <w:rPr>
          <w:rFonts w:ascii="Times New Roman" w:eastAsia="Calibri" w:hAnsi="Times New Roman"/>
          <w:b w:val="0"/>
          <w:sz w:val="24"/>
          <w:szCs w:val="24"/>
        </w:rPr>
      </w:pPr>
      <w:r w:rsidRPr="002C70A9">
        <w:rPr>
          <w:rFonts w:ascii="Times New Roman" w:eastAsia="Calibri" w:hAnsi="Times New Roman"/>
        </w:rPr>
        <w:t>Authorizing Legislation:</w:t>
      </w:r>
      <w:r w:rsidRPr="002C70A9">
        <w:rPr>
          <w:rFonts w:ascii="Times New Roman" w:eastAsia="Calibri" w:hAnsi="Times New Roman"/>
          <w:b w:val="0"/>
          <w:sz w:val="24"/>
          <w:szCs w:val="24"/>
        </w:rPr>
        <w:t xml:space="preserve"> </w:t>
      </w:r>
    </w:p>
    <w:p w14:paraId="5A57DB2E" w14:textId="77777777" w:rsidR="008403F0" w:rsidRPr="00741142" w:rsidRDefault="008403F0" w:rsidP="008403F0">
      <w:pPr>
        <w:pStyle w:val="Title"/>
        <w:jc w:val="left"/>
        <w:rPr>
          <w:rFonts w:ascii="Times New Roman" w:eastAsia="Calibri" w:hAnsi="Times New Roman"/>
          <w:b w:val="0"/>
          <w:sz w:val="24"/>
          <w:szCs w:val="24"/>
        </w:rPr>
      </w:pPr>
    </w:p>
    <w:p w14:paraId="452E5FCB" w14:textId="26DA0AA1" w:rsidR="00F5329A" w:rsidRPr="00741142" w:rsidRDefault="009E37CF" w:rsidP="008403F0">
      <w:pPr>
        <w:pStyle w:val="Title"/>
        <w:spacing w:after="240"/>
        <w:ind w:left="360"/>
        <w:jc w:val="left"/>
        <w:rPr>
          <w:rFonts w:ascii="Times New Roman" w:eastAsia="Calibri" w:hAnsi="Times New Roman"/>
          <w:b w:val="0"/>
          <w:sz w:val="24"/>
          <w:szCs w:val="24"/>
        </w:rPr>
      </w:pPr>
      <w:hyperlink r:id="rId12" w:anchor="b">
        <w:r w:rsidR="008403F0" w:rsidRPr="00741142">
          <w:rPr>
            <w:rFonts w:ascii="Times New Roman" w:hAnsi="Times New Roman"/>
            <w:color w:val="0000FF"/>
            <w:sz w:val="24"/>
            <w:szCs w:val="24"/>
            <w:u w:val="single"/>
          </w:rPr>
          <w:t>Federal Land Policy and Management Act of 1976 (FLPMA), 43 USC § 1737(b)</w:t>
        </w:r>
      </w:hyperlink>
    </w:p>
    <w:p w14:paraId="6F1F65D4" w14:textId="4973D54A"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310E9C80" w14:textId="77777777" w:rsidR="00756C46" w:rsidRDefault="00756C46" w:rsidP="00756C46">
      <w:pPr>
        <w:widowControl/>
        <w:tabs>
          <w:tab w:val="left" w:pos="1440"/>
        </w:tabs>
        <w:ind w:left="540"/>
        <w:rPr>
          <w:sz w:val="23"/>
          <w:szCs w:val="23"/>
        </w:rPr>
      </w:pPr>
    </w:p>
    <w:p w14:paraId="47501ADF" w14:textId="2AF3691A" w:rsidR="00756C46" w:rsidRPr="00753A87" w:rsidRDefault="00756C46" w:rsidP="00753A87">
      <w:pPr>
        <w:widowControl/>
        <w:tabs>
          <w:tab w:val="left" w:pos="1440"/>
        </w:tabs>
        <w:ind w:left="720"/>
        <w:rPr>
          <w:sz w:val="24"/>
        </w:rPr>
      </w:pPr>
      <w:r w:rsidRPr="00753A87">
        <w:rPr>
          <w:sz w:val="24"/>
        </w:rPr>
        <w:t xml:space="preserve">BLM </w:t>
      </w:r>
      <w:r w:rsidR="00351030">
        <w:rPr>
          <w:sz w:val="24"/>
        </w:rPr>
        <w:t xml:space="preserve">NV </w:t>
      </w:r>
      <w:r w:rsidRPr="00753A87">
        <w:rPr>
          <w:sz w:val="24"/>
        </w:rPr>
        <w:t>manages archaeological and historic sites, artifact collections, places of traditional cultural importance to</w:t>
      </w:r>
      <w:r w:rsidR="00325067">
        <w:rPr>
          <w:sz w:val="24"/>
        </w:rPr>
        <w:t xml:space="preserve"> Native Americans </w:t>
      </w:r>
      <w:r w:rsidRPr="00753A87">
        <w:rPr>
          <w:sz w:val="24"/>
        </w:rPr>
        <w:t xml:space="preserve">and other communities, and paleontological resources that occur on federal lands in the state of </w:t>
      </w:r>
      <w:r w:rsidR="00351030">
        <w:rPr>
          <w:sz w:val="24"/>
        </w:rPr>
        <w:t>NV</w:t>
      </w:r>
      <w:r w:rsidR="009E3BBD">
        <w:rPr>
          <w:sz w:val="24"/>
        </w:rPr>
        <w:t xml:space="preserve"> </w:t>
      </w:r>
      <w:r w:rsidR="00425B61">
        <w:rPr>
          <w:sz w:val="24"/>
        </w:rPr>
        <w:t>c</w:t>
      </w:r>
      <w:r w:rsidR="00605559" w:rsidRPr="00753A87">
        <w:rPr>
          <w:sz w:val="24"/>
        </w:rPr>
        <w:t>ollectively;</w:t>
      </w:r>
      <w:r w:rsidRPr="00753A87">
        <w:rPr>
          <w:sz w:val="24"/>
        </w:rPr>
        <w:t xml:space="preserve"> these “heritage resources” represent </w:t>
      </w:r>
      <w:r w:rsidR="00325067">
        <w:rPr>
          <w:sz w:val="24"/>
        </w:rPr>
        <w:t xml:space="preserve">thousands of </w:t>
      </w:r>
      <w:r w:rsidRPr="00753A87">
        <w:rPr>
          <w:sz w:val="24"/>
        </w:rPr>
        <w:t>years of human occupation, and millions of years of the earth’s natural history. BLM Cultural Heritage and Paleontology Programs coordinate management, preservation, education and outreach efforts, economic opportunities, and public uses of a fragile, nonrenewable scientific record that represents an important component of America’s heritage.</w:t>
      </w:r>
    </w:p>
    <w:p w14:paraId="6723C6F5" w14:textId="77777777" w:rsidR="00756C46" w:rsidRPr="00753A87" w:rsidRDefault="00756C46" w:rsidP="00753A87">
      <w:pPr>
        <w:ind w:left="720" w:hanging="720"/>
        <w:rPr>
          <w:color w:val="000000"/>
          <w:sz w:val="24"/>
          <w:highlight w:val="yellow"/>
          <w:shd w:val="clear" w:color="auto" w:fill="FFFFFF"/>
        </w:rPr>
      </w:pPr>
    </w:p>
    <w:p w14:paraId="62949F0F" w14:textId="4707FB96" w:rsidR="00756C46" w:rsidRPr="00753A87" w:rsidRDefault="00756C46" w:rsidP="00753A87">
      <w:pPr>
        <w:ind w:left="720"/>
        <w:rPr>
          <w:sz w:val="24"/>
        </w:rPr>
      </w:pPr>
      <w:r w:rsidRPr="00753A87">
        <w:rPr>
          <w:sz w:val="24"/>
        </w:rPr>
        <w:t xml:space="preserve">The BLM </w:t>
      </w:r>
      <w:r w:rsidR="00351030">
        <w:rPr>
          <w:sz w:val="24"/>
        </w:rPr>
        <w:t>NV</w:t>
      </w:r>
      <w:r w:rsidRPr="00753A87">
        <w:rPr>
          <w:sz w:val="24"/>
        </w:rPr>
        <w:t xml:space="preserve"> Cultural Heritage and Paleontology Resource Management Programs seek to establish partnerships that collaboratively encourage the public to learn about and engage with heritage resources in </w:t>
      </w:r>
      <w:r w:rsidR="00351030">
        <w:rPr>
          <w:sz w:val="24"/>
        </w:rPr>
        <w:t xml:space="preserve">NV, </w:t>
      </w:r>
      <w:r w:rsidRPr="00753A87">
        <w:rPr>
          <w:sz w:val="24"/>
        </w:rPr>
        <w:t xml:space="preserve">with </w:t>
      </w:r>
      <w:r w:rsidR="005318CB">
        <w:rPr>
          <w:sz w:val="24"/>
        </w:rPr>
        <w:t>the goals of building a meaningful conservation stewardship legacy through expanding public access for recreation opportunities on public lands, working to ensure meaningful consultation and self-determination for Tribes, enhancing visitor experience on public lands by b</w:t>
      </w:r>
      <w:r w:rsidR="00B47BBB">
        <w:rPr>
          <w:sz w:val="24"/>
        </w:rPr>
        <w:t>etter</w:t>
      </w:r>
      <w:r w:rsidR="005318CB">
        <w:rPr>
          <w:sz w:val="24"/>
        </w:rPr>
        <w:t xml:space="preserve"> meeting our infrastructure and maintenance needs, and eliminating unnecessary steps and duplicative reviews</w:t>
      </w:r>
      <w:r w:rsidR="00B47BBB">
        <w:rPr>
          <w:sz w:val="24"/>
        </w:rPr>
        <w:t xml:space="preserve"> </w:t>
      </w:r>
      <w:r w:rsidR="005318CB">
        <w:rPr>
          <w:sz w:val="24"/>
        </w:rPr>
        <w:t>w</w:t>
      </w:r>
      <w:r w:rsidR="00D57E05">
        <w:rPr>
          <w:sz w:val="24"/>
        </w:rPr>
        <w:t>hile</w:t>
      </w:r>
      <w:r w:rsidR="005318CB">
        <w:rPr>
          <w:sz w:val="24"/>
        </w:rPr>
        <w:t xml:space="preserve"> maintaining </w:t>
      </w:r>
      <w:r w:rsidR="00B47BBB">
        <w:rPr>
          <w:sz w:val="24"/>
        </w:rPr>
        <w:t>rigorous</w:t>
      </w:r>
      <w:r w:rsidR="005318CB">
        <w:rPr>
          <w:sz w:val="24"/>
        </w:rPr>
        <w:t xml:space="preserve"> environmental standards. </w:t>
      </w:r>
      <w:r w:rsidRPr="00753A87">
        <w:rPr>
          <w:sz w:val="24"/>
        </w:rPr>
        <w:t xml:space="preserve">The Cultural Heritage and Paleontology Resource Management Programs achieve these goals by: </w:t>
      </w:r>
    </w:p>
    <w:p w14:paraId="7AA6FE87" w14:textId="77777777" w:rsidR="00756C46" w:rsidRPr="00753A87" w:rsidRDefault="00756C46" w:rsidP="00756C46">
      <w:pPr>
        <w:ind w:left="1080"/>
        <w:rPr>
          <w:sz w:val="24"/>
        </w:rPr>
      </w:pPr>
    </w:p>
    <w:p w14:paraId="737F7973" w14:textId="77777777" w:rsidR="00756C46" w:rsidRPr="00753A87" w:rsidRDefault="00756C46" w:rsidP="00440D4C">
      <w:pPr>
        <w:pStyle w:val="ListParagraph"/>
        <w:widowControl/>
        <w:numPr>
          <w:ilvl w:val="0"/>
          <w:numId w:val="25"/>
        </w:numPr>
        <w:ind w:left="1440"/>
        <w:rPr>
          <w:sz w:val="24"/>
        </w:rPr>
      </w:pPr>
      <w:r w:rsidRPr="00753A87">
        <w:rPr>
          <w:sz w:val="24"/>
        </w:rPr>
        <w:t>Protecting and preserving cultural heritage and paleontological resources for the benefit of future generations;</w:t>
      </w:r>
    </w:p>
    <w:p w14:paraId="7C632D14" w14:textId="77777777" w:rsidR="00756C46" w:rsidRPr="00753A87" w:rsidRDefault="00756C46" w:rsidP="00440D4C">
      <w:pPr>
        <w:pStyle w:val="Default"/>
        <w:numPr>
          <w:ilvl w:val="0"/>
          <w:numId w:val="25"/>
        </w:numPr>
        <w:ind w:left="1440"/>
      </w:pPr>
      <w:r w:rsidRPr="00753A87">
        <w:t>Improving professional and/or public understanding of the nation’s cultural and natural history;</w:t>
      </w:r>
    </w:p>
    <w:p w14:paraId="03C565A9" w14:textId="77777777" w:rsidR="00756C46" w:rsidRPr="00753A87" w:rsidRDefault="00756C46" w:rsidP="00440D4C">
      <w:pPr>
        <w:pStyle w:val="ListParagraph"/>
        <w:widowControl/>
        <w:numPr>
          <w:ilvl w:val="0"/>
          <w:numId w:val="25"/>
        </w:numPr>
        <w:ind w:left="1440"/>
        <w:rPr>
          <w:sz w:val="24"/>
        </w:rPr>
      </w:pPr>
      <w:r w:rsidRPr="00753A87">
        <w:rPr>
          <w:sz w:val="24"/>
        </w:rPr>
        <w:t>Providing educational, recreational, and economic opportunities for local communities and the public;</w:t>
      </w:r>
    </w:p>
    <w:p w14:paraId="46D9AE94" w14:textId="06A2F306" w:rsidR="00756C46" w:rsidRPr="00753A87" w:rsidRDefault="00756C46" w:rsidP="00440D4C">
      <w:pPr>
        <w:pStyle w:val="Default"/>
        <w:numPr>
          <w:ilvl w:val="0"/>
          <w:numId w:val="25"/>
        </w:numPr>
        <w:ind w:left="1440"/>
      </w:pPr>
      <w:r w:rsidRPr="00753A87">
        <w:t xml:space="preserve">Increasing </w:t>
      </w:r>
      <w:r w:rsidR="00325067">
        <w:t xml:space="preserve">Native American </w:t>
      </w:r>
      <w:r w:rsidRPr="00753A87">
        <w:t>access to locations and natural resources important to traditional cultural practices and beliefs; and</w:t>
      </w:r>
    </w:p>
    <w:p w14:paraId="280B47B9" w14:textId="4DAEE42E" w:rsidR="00756C46" w:rsidRPr="00753A87" w:rsidRDefault="00756C46" w:rsidP="00440D4C">
      <w:pPr>
        <w:pStyle w:val="ListParagraph"/>
        <w:widowControl/>
        <w:numPr>
          <w:ilvl w:val="0"/>
          <w:numId w:val="25"/>
        </w:numPr>
        <w:ind w:left="1440"/>
        <w:rPr>
          <w:sz w:val="24"/>
        </w:rPr>
      </w:pPr>
      <w:r w:rsidRPr="00753A87">
        <w:rPr>
          <w:sz w:val="24"/>
        </w:rPr>
        <w:t>Managing heritage resource collections and associated records to appropriate standards, and providing access to the public and</w:t>
      </w:r>
      <w:r w:rsidR="008D4F07">
        <w:rPr>
          <w:sz w:val="24"/>
        </w:rPr>
        <w:t xml:space="preserve"> </w:t>
      </w:r>
      <w:r w:rsidR="001523C3">
        <w:rPr>
          <w:sz w:val="24"/>
        </w:rPr>
        <w:t>Native Americans</w:t>
      </w:r>
      <w:r w:rsidRPr="00753A87">
        <w:rPr>
          <w:sz w:val="24"/>
        </w:rPr>
        <w:t>.</w:t>
      </w:r>
    </w:p>
    <w:p w14:paraId="6DB05B17" w14:textId="77777777" w:rsidR="00753A87" w:rsidRDefault="00753A87" w:rsidP="00753A87">
      <w:pPr>
        <w:ind w:left="634"/>
        <w:rPr>
          <w:sz w:val="24"/>
        </w:rPr>
      </w:pPr>
    </w:p>
    <w:p w14:paraId="298CEBF8" w14:textId="2158CCDB" w:rsidR="00DA4F68" w:rsidRPr="00753A87" w:rsidRDefault="00756C46" w:rsidP="00753A87">
      <w:pPr>
        <w:ind w:left="720"/>
        <w:rPr>
          <w:sz w:val="24"/>
        </w:rPr>
      </w:pPr>
      <w:r w:rsidRPr="00753A87">
        <w:rPr>
          <w:sz w:val="24"/>
        </w:rPr>
        <w:t>Broadly, the objective is to develop partnerships to improve access to</w:t>
      </w:r>
      <w:r w:rsidR="00325067">
        <w:rPr>
          <w:sz w:val="24"/>
        </w:rPr>
        <w:t>,</w:t>
      </w:r>
      <w:r w:rsidR="005969A7">
        <w:rPr>
          <w:sz w:val="24"/>
        </w:rPr>
        <w:t xml:space="preserve"> and use</w:t>
      </w:r>
      <w:r w:rsidR="00D57E05">
        <w:rPr>
          <w:sz w:val="24"/>
        </w:rPr>
        <w:t>,</w:t>
      </w:r>
      <w:r w:rsidRPr="00753A87">
        <w:rPr>
          <w:sz w:val="24"/>
        </w:rPr>
        <w:t xml:space="preserve"> </w:t>
      </w:r>
      <w:r w:rsidR="005969A7">
        <w:rPr>
          <w:sz w:val="24"/>
        </w:rPr>
        <w:t xml:space="preserve">of </w:t>
      </w:r>
      <w:r w:rsidRPr="00753A87">
        <w:rPr>
          <w:sz w:val="24"/>
        </w:rPr>
        <w:t xml:space="preserve">heritage resources, and promote their </w:t>
      </w:r>
      <w:r w:rsidRPr="00753A87">
        <w:rPr>
          <w:color w:val="000000"/>
          <w:sz w:val="24"/>
          <w:shd w:val="clear" w:color="auto" w:fill="FFFFFF"/>
        </w:rPr>
        <w:t>educational, scientific, cultural, and recreational values</w:t>
      </w:r>
      <w:r w:rsidRPr="00753A87">
        <w:rPr>
          <w:sz w:val="24"/>
        </w:rPr>
        <w:t xml:space="preserve"> in a manner that meets U.S. Department of </w:t>
      </w:r>
      <w:r w:rsidR="00325067">
        <w:rPr>
          <w:sz w:val="24"/>
        </w:rPr>
        <w:t xml:space="preserve">the </w:t>
      </w:r>
      <w:r w:rsidRPr="00753A87">
        <w:rPr>
          <w:sz w:val="24"/>
        </w:rPr>
        <w:t>Interior priorities and Cultural Heritage and Paleontology Program goals. Individual projects shall meet one or more objectives.</w:t>
      </w:r>
    </w:p>
    <w:p w14:paraId="0BEB1E42" w14:textId="62C48E1D" w:rsidR="003E4D67" w:rsidRPr="00753A87" w:rsidRDefault="00756C46" w:rsidP="00B03DAC">
      <w:pPr>
        <w:ind w:left="634"/>
        <w:rPr>
          <w:sz w:val="24"/>
        </w:rPr>
      </w:pPr>
      <w:r w:rsidRPr="00753A87">
        <w:rPr>
          <w:sz w:val="24"/>
        </w:rPr>
        <w:t xml:space="preserve">  </w:t>
      </w:r>
    </w:p>
    <w:p w14:paraId="615FDCCA" w14:textId="5B2EC4C5" w:rsidR="00DA4F68" w:rsidRPr="008D4F07" w:rsidRDefault="00756C46" w:rsidP="00440D4C">
      <w:pPr>
        <w:pStyle w:val="ListParagraph"/>
        <w:widowControl/>
        <w:numPr>
          <w:ilvl w:val="0"/>
          <w:numId w:val="25"/>
        </w:numPr>
        <w:ind w:left="1440"/>
        <w:rPr>
          <w:sz w:val="24"/>
        </w:rPr>
      </w:pPr>
      <w:r w:rsidRPr="00B54F8C">
        <w:rPr>
          <w:sz w:val="24"/>
        </w:rPr>
        <w:lastRenderedPageBreak/>
        <w:t xml:space="preserve">Conduct studies, including inventory, excavation, records research, and collections-based research to improve the understanding of America’s natural and cultural history; </w:t>
      </w:r>
    </w:p>
    <w:p w14:paraId="50A340BD" w14:textId="425210EB" w:rsidR="00756C46" w:rsidRPr="008D4F07" w:rsidRDefault="00756C46" w:rsidP="00440D4C">
      <w:pPr>
        <w:pStyle w:val="ListParagraph"/>
        <w:widowControl/>
        <w:numPr>
          <w:ilvl w:val="0"/>
          <w:numId w:val="25"/>
        </w:numPr>
        <w:ind w:left="1440"/>
        <w:rPr>
          <w:sz w:val="24"/>
        </w:rPr>
      </w:pPr>
      <w:r w:rsidRPr="008D4F07">
        <w:rPr>
          <w:sz w:val="24"/>
        </w:rPr>
        <w:t>Monitor at-risk heritage resources to track trends in condition and project effectiveness;</w:t>
      </w:r>
    </w:p>
    <w:p w14:paraId="21F7799D" w14:textId="77777777" w:rsidR="00756C46" w:rsidRPr="008D4F07" w:rsidRDefault="00756C46" w:rsidP="00440D4C">
      <w:pPr>
        <w:pStyle w:val="ListParagraph"/>
        <w:widowControl/>
        <w:numPr>
          <w:ilvl w:val="0"/>
          <w:numId w:val="25"/>
        </w:numPr>
        <w:ind w:left="1440"/>
        <w:rPr>
          <w:sz w:val="24"/>
        </w:rPr>
      </w:pPr>
      <w:r w:rsidRPr="008D4F07">
        <w:rPr>
          <w:sz w:val="24"/>
        </w:rPr>
        <w:t xml:space="preserve">Stabilize at-risk heritage resources; </w:t>
      </w:r>
    </w:p>
    <w:p w14:paraId="2E01458B" w14:textId="77777777" w:rsidR="00756C46" w:rsidRPr="008D4F07" w:rsidRDefault="00756C46" w:rsidP="00440D4C">
      <w:pPr>
        <w:pStyle w:val="ListParagraph"/>
        <w:widowControl/>
        <w:numPr>
          <w:ilvl w:val="0"/>
          <w:numId w:val="25"/>
        </w:numPr>
        <w:ind w:left="1440"/>
        <w:rPr>
          <w:sz w:val="24"/>
        </w:rPr>
      </w:pPr>
      <w:r w:rsidRPr="008D4F07">
        <w:rPr>
          <w:sz w:val="24"/>
        </w:rPr>
        <w:t>Train future cultural resource management practitioners and paleontologists through research projects, field schools and internships that capitalize on BLM heritage resources;</w:t>
      </w:r>
    </w:p>
    <w:p w14:paraId="01D5A03E" w14:textId="58B8835C" w:rsidR="00756C46" w:rsidRPr="008D4F07" w:rsidRDefault="00756C46" w:rsidP="00440D4C">
      <w:pPr>
        <w:pStyle w:val="ListParagraph"/>
        <w:widowControl/>
        <w:numPr>
          <w:ilvl w:val="0"/>
          <w:numId w:val="25"/>
        </w:numPr>
        <w:ind w:left="1440"/>
        <w:rPr>
          <w:sz w:val="24"/>
        </w:rPr>
      </w:pPr>
      <w:r w:rsidRPr="008D4F07">
        <w:rPr>
          <w:sz w:val="24"/>
        </w:rPr>
        <w:t>Assist with cultural heritage data and records management activities such as organizing, maintaining, and scanning site and survey records; creating</w:t>
      </w:r>
      <w:r w:rsidR="001523C3" w:rsidRPr="008D4F07">
        <w:rPr>
          <w:sz w:val="24"/>
        </w:rPr>
        <w:t>,</w:t>
      </w:r>
      <w:r w:rsidRPr="008D4F07">
        <w:rPr>
          <w:sz w:val="24"/>
        </w:rPr>
        <w:t xml:space="preserve"> digitizing and maintaining geospatial data; and performing data entry; and</w:t>
      </w:r>
    </w:p>
    <w:p w14:paraId="063A067E" w14:textId="77777777" w:rsidR="003E4D67" w:rsidRPr="008D4F07" w:rsidRDefault="00756C46" w:rsidP="00440D4C">
      <w:pPr>
        <w:pStyle w:val="ListParagraph"/>
        <w:widowControl/>
        <w:numPr>
          <w:ilvl w:val="0"/>
          <w:numId w:val="25"/>
        </w:numPr>
        <w:ind w:left="1440"/>
        <w:rPr>
          <w:sz w:val="24"/>
        </w:rPr>
      </w:pPr>
      <w:r w:rsidRPr="008D4F07">
        <w:rPr>
          <w:sz w:val="24"/>
        </w:rPr>
        <w:t>Preserve existing collections at recognized curation facilities through such activities as archival housing, stabilization or conservation.</w:t>
      </w:r>
    </w:p>
    <w:p w14:paraId="40013B36" w14:textId="438365F2" w:rsidR="00756C46" w:rsidRPr="008D4F07" w:rsidRDefault="00756C46" w:rsidP="00440D4C">
      <w:pPr>
        <w:pStyle w:val="ListParagraph"/>
        <w:widowControl/>
        <w:numPr>
          <w:ilvl w:val="0"/>
          <w:numId w:val="25"/>
        </w:numPr>
        <w:ind w:left="1440"/>
        <w:rPr>
          <w:sz w:val="24"/>
        </w:rPr>
      </w:pPr>
      <w:r w:rsidRPr="008D4F07">
        <w:rPr>
          <w:sz w:val="24"/>
        </w:rPr>
        <w:t xml:space="preserve">Promote engagement with </w:t>
      </w:r>
      <w:r w:rsidR="00CA40C6" w:rsidRPr="008D4F07">
        <w:rPr>
          <w:sz w:val="24"/>
        </w:rPr>
        <w:t xml:space="preserve">Native American </w:t>
      </w:r>
      <w:r w:rsidRPr="008D4F07">
        <w:rPr>
          <w:sz w:val="24"/>
        </w:rPr>
        <w:t>communities and foster partnerships with tribal governments and programs; and</w:t>
      </w:r>
    </w:p>
    <w:p w14:paraId="0A4953F2" w14:textId="77777777" w:rsidR="00756C46" w:rsidRPr="008D4F07" w:rsidRDefault="00756C46" w:rsidP="00440D4C">
      <w:pPr>
        <w:pStyle w:val="ListParagraph"/>
        <w:widowControl/>
        <w:numPr>
          <w:ilvl w:val="0"/>
          <w:numId w:val="25"/>
        </w:numPr>
        <w:ind w:left="1440"/>
        <w:rPr>
          <w:sz w:val="24"/>
        </w:rPr>
      </w:pPr>
      <w:r w:rsidRPr="008D4F07">
        <w:rPr>
          <w:sz w:val="24"/>
        </w:rPr>
        <w:t>Promote public engagement, learning opportunities, and archaeological and/or paleontological ethics through heritage resources education and outreach programs, events, and products.</w:t>
      </w:r>
    </w:p>
    <w:p w14:paraId="660395FF" w14:textId="4D8D4748" w:rsidR="00756C46" w:rsidRDefault="00756C46" w:rsidP="00440D4C">
      <w:pPr>
        <w:pStyle w:val="ListParagraph"/>
        <w:widowControl/>
        <w:numPr>
          <w:ilvl w:val="0"/>
          <w:numId w:val="25"/>
        </w:numPr>
        <w:ind w:left="1440"/>
        <w:rPr>
          <w:sz w:val="24"/>
        </w:rPr>
      </w:pPr>
      <w:r w:rsidRPr="008D4F07">
        <w:rPr>
          <w:sz w:val="24"/>
        </w:rPr>
        <w:t>Conduct studies directed</w:t>
      </w:r>
      <w:r w:rsidRPr="00753A87">
        <w:rPr>
          <w:sz w:val="24"/>
        </w:rPr>
        <w:t xml:space="preserve"> at determining impacts to heritage resources caused by activities such as prescribed fire, juniper control projects, vegetation removal by chaining or any land disturbing activity.</w:t>
      </w:r>
    </w:p>
    <w:p w14:paraId="3FF46B53" w14:textId="0391E82A" w:rsidR="00B54F8C" w:rsidRDefault="00B54F8C" w:rsidP="00440D4C">
      <w:pPr>
        <w:pStyle w:val="ListParagraph"/>
        <w:widowControl/>
        <w:numPr>
          <w:ilvl w:val="0"/>
          <w:numId w:val="25"/>
        </w:numPr>
        <w:ind w:left="1440"/>
        <w:rPr>
          <w:sz w:val="24"/>
        </w:rPr>
      </w:pPr>
      <w:r>
        <w:rPr>
          <w:sz w:val="24"/>
        </w:rPr>
        <w:t>Stabilize at-risk historic structures</w:t>
      </w:r>
      <w:r w:rsidR="00425B61">
        <w:rPr>
          <w:sz w:val="24"/>
        </w:rPr>
        <w:t>.</w:t>
      </w:r>
    </w:p>
    <w:p w14:paraId="5E9447D5" w14:textId="565F75C2" w:rsidR="00B54F8C" w:rsidRPr="00753A87" w:rsidRDefault="00B54F8C" w:rsidP="00440D4C">
      <w:pPr>
        <w:pStyle w:val="ListParagraph"/>
        <w:widowControl/>
        <w:numPr>
          <w:ilvl w:val="0"/>
          <w:numId w:val="25"/>
        </w:numPr>
        <w:ind w:left="1440"/>
        <w:rPr>
          <w:sz w:val="24"/>
        </w:rPr>
      </w:pPr>
      <w:r>
        <w:rPr>
          <w:sz w:val="24"/>
        </w:rPr>
        <w:t>Develop and maintain historic sites with interpretive and educational potential.</w:t>
      </w:r>
    </w:p>
    <w:p w14:paraId="329E3406" w14:textId="77777777" w:rsidR="00756C46" w:rsidRPr="00753A87" w:rsidRDefault="00756C46" w:rsidP="00756C46">
      <w:pPr>
        <w:widowControl/>
        <w:ind w:left="1620"/>
        <w:rPr>
          <w:sz w:val="24"/>
        </w:rPr>
      </w:pPr>
    </w:p>
    <w:p w14:paraId="3EC41096" w14:textId="74F7E2A7" w:rsidR="008C4A14" w:rsidRPr="00753A87" w:rsidRDefault="008C4A14" w:rsidP="001338C4">
      <w:pPr>
        <w:ind w:left="720"/>
        <w:rPr>
          <w:sz w:val="24"/>
        </w:rPr>
      </w:pPr>
      <w:r w:rsidRPr="00753A87">
        <w:rPr>
          <w:sz w:val="24"/>
        </w:rPr>
        <w:t xml:space="preserve">The </w:t>
      </w:r>
      <w:r w:rsidRPr="001338C4">
        <w:rPr>
          <w:color w:val="000000"/>
          <w:sz w:val="24"/>
          <w:shd w:val="clear" w:color="auto" w:fill="FFFFFF"/>
        </w:rPr>
        <w:t>following</w:t>
      </w:r>
      <w:r w:rsidRPr="00753A87">
        <w:rPr>
          <w:sz w:val="24"/>
        </w:rPr>
        <w:t xml:space="preserve"> program legislation authority, BLM Manuals, </w:t>
      </w:r>
      <w:r w:rsidR="00F054AC" w:rsidRPr="00753A87">
        <w:rPr>
          <w:sz w:val="24"/>
        </w:rPr>
        <w:t>etc.</w:t>
      </w:r>
      <w:r w:rsidRPr="00753A87">
        <w:rPr>
          <w:sz w:val="24"/>
        </w:rPr>
        <w:t xml:space="preserve"> are applicable to this program:</w:t>
      </w:r>
    </w:p>
    <w:p w14:paraId="7106EEA8" w14:textId="3DD3FC0B" w:rsidR="00733938" w:rsidRPr="00753A87" w:rsidRDefault="00733938" w:rsidP="00440D4C">
      <w:pPr>
        <w:widowControl/>
        <w:tabs>
          <w:tab w:val="left" w:pos="1080"/>
        </w:tabs>
        <w:ind w:left="1440" w:right="-720" w:hanging="360"/>
        <w:rPr>
          <w:sz w:val="24"/>
        </w:rPr>
      </w:pPr>
    </w:p>
    <w:p w14:paraId="492DDCE6" w14:textId="256C3A76" w:rsidR="00B54F8C" w:rsidRPr="00753A87" w:rsidRDefault="00B54F8C" w:rsidP="00440D4C">
      <w:pPr>
        <w:numPr>
          <w:ilvl w:val="0"/>
          <w:numId w:val="11"/>
        </w:numPr>
        <w:ind w:left="1440"/>
        <w:rPr>
          <w:sz w:val="24"/>
        </w:rPr>
      </w:pPr>
      <w:r>
        <w:rPr>
          <w:sz w:val="24"/>
        </w:rPr>
        <w:t>BLM Manual 8270, “Paleontological Resource Management</w:t>
      </w:r>
    </w:p>
    <w:p w14:paraId="4A1DB799" w14:textId="77777777" w:rsidR="003E4D67" w:rsidRPr="00753A87" w:rsidRDefault="003E4D67" w:rsidP="00440D4C">
      <w:pPr>
        <w:pStyle w:val="ListParagraph"/>
        <w:widowControl/>
        <w:numPr>
          <w:ilvl w:val="0"/>
          <w:numId w:val="11"/>
        </w:numPr>
        <w:ind w:left="1440"/>
        <w:rPr>
          <w:sz w:val="24"/>
        </w:rPr>
      </w:pPr>
      <w:r w:rsidRPr="00753A87">
        <w:rPr>
          <w:color w:val="222222"/>
          <w:sz w:val="24"/>
          <w:shd w:val="clear" w:color="auto" w:fill="FFFFFF"/>
        </w:rPr>
        <w:t>2017 National Park Service, “The Secretary of the Interior’s Standards for the Treatment of Historic Properties”</w:t>
      </w:r>
    </w:p>
    <w:p w14:paraId="288D2D42" w14:textId="22EACEE8" w:rsidR="008C4A14" w:rsidRPr="00753A87" w:rsidRDefault="003E4D67" w:rsidP="00440D4C">
      <w:pPr>
        <w:widowControl/>
        <w:numPr>
          <w:ilvl w:val="0"/>
          <w:numId w:val="11"/>
        </w:numPr>
        <w:tabs>
          <w:tab w:val="left" w:pos="1080"/>
        </w:tabs>
        <w:ind w:left="1440" w:right="-720"/>
        <w:rPr>
          <w:sz w:val="24"/>
        </w:rPr>
      </w:pPr>
      <w:r w:rsidRPr="00753A87">
        <w:rPr>
          <w:color w:val="222222"/>
          <w:sz w:val="24"/>
          <w:shd w:val="clear" w:color="auto" w:fill="FFFFFF"/>
        </w:rPr>
        <w:t>National Register Bulletin, “How to Apply the National Register Criteria for Evaluation</w:t>
      </w:r>
    </w:p>
    <w:p w14:paraId="3C14C8D2" w14:textId="74E888A8" w:rsidR="003E4D67" w:rsidRPr="00753A87" w:rsidRDefault="003E4D67" w:rsidP="00440D4C">
      <w:pPr>
        <w:pStyle w:val="ListParagraph"/>
        <w:widowControl/>
        <w:numPr>
          <w:ilvl w:val="0"/>
          <w:numId w:val="11"/>
        </w:numPr>
        <w:ind w:left="1440"/>
        <w:rPr>
          <w:sz w:val="24"/>
        </w:rPr>
      </w:pPr>
      <w:r w:rsidRPr="00753A87">
        <w:rPr>
          <w:color w:val="222222"/>
          <w:sz w:val="24"/>
          <w:shd w:val="clear" w:color="auto" w:fill="FFFFFF"/>
        </w:rPr>
        <w:t>National Register Bulletin 21 &amp; 22, “Defining Boundaries for National Register Properties”</w:t>
      </w:r>
    </w:p>
    <w:p w14:paraId="295DA262" w14:textId="77777777" w:rsidR="003E4D67" w:rsidRPr="00753A87" w:rsidRDefault="003E4D67" w:rsidP="00440D4C">
      <w:pPr>
        <w:pStyle w:val="ListParagraph"/>
        <w:widowControl/>
        <w:numPr>
          <w:ilvl w:val="0"/>
          <w:numId w:val="11"/>
        </w:numPr>
        <w:ind w:left="1440"/>
        <w:rPr>
          <w:color w:val="222222"/>
          <w:sz w:val="24"/>
          <w:shd w:val="clear" w:color="auto" w:fill="FFFFFF"/>
        </w:rPr>
      </w:pPr>
      <w:r w:rsidRPr="00753A87">
        <w:rPr>
          <w:color w:val="222222"/>
          <w:sz w:val="24"/>
          <w:shd w:val="clear" w:color="auto" w:fill="FFFFFF"/>
        </w:rPr>
        <w:t>BLM Manual 8140, “Protecting Cultural Resources”</w:t>
      </w:r>
    </w:p>
    <w:p w14:paraId="52635BFC" w14:textId="77777777" w:rsidR="003E4D67" w:rsidRPr="00753A87" w:rsidRDefault="003E4D67" w:rsidP="00440D4C">
      <w:pPr>
        <w:pStyle w:val="ListParagraph"/>
        <w:widowControl/>
        <w:numPr>
          <w:ilvl w:val="0"/>
          <w:numId w:val="11"/>
        </w:numPr>
        <w:ind w:left="1440"/>
        <w:rPr>
          <w:sz w:val="24"/>
        </w:rPr>
      </w:pPr>
      <w:r w:rsidRPr="00753A87">
        <w:rPr>
          <w:color w:val="222222"/>
          <w:sz w:val="24"/>
          <w:shd w:val="clear" w:color="auto" w:fill="FFFFFF"/>
        </w:rPr>
        <w:t>Archaeological Resource Protection Act of 1979 (16 U.S.C. 470aa-470mm; Public Law 96-95 and amendments to it)</w:t>
      </w:r>
    </w:p>
    <w:p w14:paraId="1C22C7AD" w14:textId="77777777" w:rsidR="003E4D67" w:rsidRPr="00753A87" w:rsidRDefault="003E4D67" w:rsidP="00440D4C">
      <w:pPr>
        <w:pStyle w:val="ListParagraph"/>
        <w:widowControl/>
        <w:numPr>
          <w:ilvl w:val="0"/>
          <w:numId w:val="11"/>
        </w:numPr>
        <w:ind w:left="1440"/>
        <w:rPr>
          <w:sz w:val="24"/>
        </w:rPr>
      </w:pPr>
      <w:r w:rsidRPr="00753A87">
        <w:rPr>
          <w:color w:val="222222"/>
          <w:sz w:val="24"/>
          <w:shd w:val="clear" w:color="auto" w:fill="FFFFFF"/>
        </w:rPr>
        <w:t>National Historic Preservation Act of 1966 (Public Law 89-665: 54 U.S.C. 300101) and 36 CFR 800</w:t>
      </w:r>
    </w:p>
    <w:p w14:paraId="7A976E66" w14:textId="7A8E030A" w:rsidR="00733938" w:rsidRPr="00753A87" w:rsidRDefault="00733938" w:rsidP="00440D4C">
      <w:pPr>
        <w:pStyle w:val="ListParagraph"/>
        <w:widowControl/>
        <w:numPr>
          <w:ilvl w:val="0"/>
          <w:numId w:val="11"/>
        </w:numPr>
        <w:ind w:left="1440"/>
        <w:rPr>
          <w:sz w:val="24"/>
        </w:rPr>
      </w:pPr>
      <w:r w:rsidRPr="00753A87">
        <w:rPr>
          <w:rFonts w:eastAsia="Calibri"/>
          <w:sz w:val="24"/>
        </w:rPr>
        <w:t>National Environmental Policy Act (NEPA) – BLM Handbook 1790-1</w:t>
      </w:r>
    </w:p>
    <w:p w14:paraId="42063437" w14:textId="4247662E" w:rsidR="008E38F5" w:rsidRDefault="008E38F5" w:rsidP="00F334D5">
      <w:pPr>
        <w:widowControl/>
        <w:ind w:left="1080"/>
        <w:rPr>
          <w:sz w:val="24"/>
        </w:rPr>
      </w:pPr>
    </w:p>
    <w:p w14:paraId="546F720A" w14:textId="05CABB66" w:rsidR="008E38F5" w:rsidRDefault="008E38F5" w:rsidP="008E38F5">
      <w:pPr>
        <w:ind w:left="720"/>
        <w:rPr>
          <w:sz w:val="24"/>
        </w:rPr>
      </w:pPr>
      <w:r w:rsidRPr="002C70A9">
        <w:rPr>
          <w:sz w:val="24"/>
        </w:rPr>
        <w:t xml:space="preserve">All </w:t>
      </w:r>
      <w:r w:rsidRPr="008E38F5">
        <w:rPr>
          <w:color w:val="000000"/>
          <w:sz w:val="24"/>
          <w:shd w:val="clear" w:color="auto" w:fill="FFFFFF"/>
        </w:rPr>
        <w:t>proposed</w:t>
      </w:r>
      <w:r w:rsidRPr="002C70A9">
        <w:rPr>
          <w:sz w:val="24"/>
        </w:rPr>
        <w:t xml:space="preserve"> projects submitted under this funding opportunity must state a benefit </w:t>
      </w:r>
      <w:r>
        <w:rPr>
          <w:sz w:val="24"/>
        </w:rPr>
        <w:t xml:space="preserve">to </w:t>
      </w:r>
      <w:r w:rsidRPr="002C70A9">
        <w:rPr>
          <w:sz w:val="24"/>
        </w:rPr>
        <w:t>the public</w:t>
      </w:r>
      <w:r>
        <w:rPr>
          <w:sz w:val="24"/>
        </w:rPr>
        <w:t>.</w:t>
      </w:r>
      <w:r w:rsidRPr="002C70A9">
        <w:rPr>
          <w:sz w:val="24"/>
        </w:rPr>
        <w:t xml:space="preserve"> </w:t>
      </w:r>
    </w:p>
    <w:p w14:paraId="4827CA60" w14:textId="77777777" w:rsidR="008E38F5" w:rsidRPr="002C70A9" w:rsidRDefault="008E38F5" w:rsidP="00F334D5">
      <w:pPr>
        <w:widowControl/>
        <w:ind w:left="108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07BDF860" w:rsidR="000E7D3C" w:rsidRPr="00753A87" w:rsidRDefault="000E513A" w:rsidP="001338C4">
      <w:pPr>
        <w:widowControl/>
        <w:tabs>
          <w:tab w:val="left" w:pos="-1440"/>
        </w:tabs>
        <w:ind w:left="720"/>
        <w:outlineLvl w:val="0"/>
        <w:rPr>
          <w:sz w:val="24"/>
        </w:rPr>
      </w:pPr>
      <w:r w:rsidRPr="00753A87">
        <w:rPr>
          <w:sz w:val="24"/>
        </w:rPr>
        <w:t xml:space="preserve">The </w:t>
      </w:r>
      <w:r w:rsidR="00351030">
        <w:rPr>
          <w:sz w:val="24"/>
        </w:rPr>
        <w:t xml:space="preserve">NV </w:t>
      </w:r>
      <w:r w:rsidRPr="00753A87">
        <w:rPr>
          <w:sz w:val="24"/>
        </w:rPr>
        <w:t xml:space="preserve">Bureau of Land Management </w:t>
      </w:r>
      <w:r w:rsidR="00CA40C6">
        <w:rPr>
          <w:sz w:val="24"/>
        </w:rPr>
        <w:t xml:space="preserve">anticipates </w:t>
      </w:r>
      <w:r w:rsidR="00CA40C6" w:rsidRPr="00351030">
        <w:rPr>
          <w:sz w:val="24"/>
        </w:rPr>
        <w:t xml:space="preserve">making </w:t>
      </w:r>
      <w:r w:rsidRPr="00351030">
        <w:rPr>
          <w:sz w:val="24"/>
        </w:rPr>
        <w:t>multiple</w:t>
      </w:r>
      <w:r w:rsidR="00B36C42" w:rsidRPr="00753A87">
        <w:rPr>
          <w:sz w:val="24"/>
        </w:rPr>
        <w:t xml:space="preserve"> awards under </w:t>
      </w:r>
      <w:r w:rsidRPr="00753A87">
        <w:rPr>
          <w:sz w:val="24"/>
        </w:rPr>
        <w:t xml:space="preserve">this NOFO. </w:t>
      </w:r>
      <w:r w:rsidR="00A118AB" w:rsidRPr="00753A87">
        <w:rPr>
          <w:sz w:val="24"/>
        </w:rPr>
        <w:t xml:space="preserve">The </w:t>
      </w:r>
      <w:r w:rsidR="00630E00" w:rsidRPr="00753A87">
        <w:rPr>
          <w:sz w:val="24"/>
        </w:rPr>
        <w:t xml:space="preserve">type of </w:t>
      </w:r>
      <w:r w:rsidR="00A118AB" w:rsidRPr="00753A87">
        <w:rPr>
          <w:sz w:val="24"/>
        </w:rPr>
        <w:t>award instrument</w:t>
      </w:r>
      <w:r w:rsidR="00B36C42" w:rsidRPr="00753A87">
        <w:rPr>
          <w:sz w:val="24"/>
        </w:rPr>
        <w:t>s</w:t>
      </w:r>
      <w:r w:rsidR="00A118AB" w:rsidRPr="00753A87">
        <w:rPr>
          <w:sz w:val="24"/>
        </w:rPr>
        <w:t xml:space="preserve"> will be </w:t>
      </w:r>
      <w:r w:rsidR="00A118AB" w:rsidRPr="00753A87">
        <w:rPr>
          <w:i/>
          <w:sz w:val="24"/>
        </w:rPr>
        <w:t>cooperative agreement</w:t>
      </w:r>
      <w:r w:rsidR="00FE6B32" w:rsidRPr="00753A87">
        <w:rPr>
          <w:sz w:val="24"/>
        </w:rPr>
        <w:t xml:space="preserve">s </w:t>
      </w:r>
      <w:r w:rsidR="00A118AB" w:rsidRPr="00753A87">
        <w:rPr>
          <w:sz w:val="24"/>
        </w:rPr>
        <w:t>in accordance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sidR="005969A7">
        <w:rPr>
          <w:sz w:val="24"/>
        </w:rPr>
        <w:t>NOFO</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r w:rsidRPr="00753A87">
        <w:rPr>
          <w:sz w:val="24"/>
        </w:rPr>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lastRenderedPageBreak/>
        <w:t>J</w:t>
      </w:r>
      <w:r w:rsidR="00564C82" w:rsidRPr="008D4F07">
        <w:rPr>
          <w:sz w:val="24"/>
        </w:rPr>
        <w:t xml:space="preserve">oint collaboration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P</w:t>
      </w:r>
      <w:r w:rsidR="00564C82" w:rsidRPr="008D4F07">
        <w:rPr>
          <w:sz w:val="24"/>
        </w:rPr>
        <w:t>articipation in se</w:t>
      </w:r>
      <w:r w:rsidRPr="008D4F07">
        <w:rPr>
          <w:sz w:val="24"/>
        </w:rPr>
        <w:t xml:space="preserve">lecting recipient project staff. </w:t>
      </w:r>
    </w:p>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t xml:space="preserve">Anticipated Federal </w:t>
      </w:r>
      <w:r w:rsidR="004D041D" w:rsidRPr="00753A87">
        <w:rPr>
          <w:b/>
          <w:sz w:val="24"/>
        </w:rPr>
        <w:t xml:space="preserve">Program </w:t>
      </w:r>
      <w:r w:rsidRPr="00753A87">
        <w:rPr>
          <w:b/>
          <w:sz w:val="24"/>
        </w:rPr>
        <w:t>Funding</w:t>
      </w:r>
    </w:p>
    <w:p w14:paraId="5436C0A0" w14:textId="54FD8400" w:rsidR="00A955A7" w:rsidRPr="00753A87" w:rsidRDefault="006E551F" w:rsidP="001338C4">
      <w:pPr>
        <w:widowControl/>
        <w:tabs>
          <w:tab w:val="left" w:pos="-1440"/>
          <w:tab w:val="left" w:pos="1890"/>
        </w:tabs>
        <w:ind w:left="1080"/>
        <w:outlineLvl w:val="4"/>
        <w:rPr>
          <w:sz w:val="24"/>
        </w:rPr>
      </w:pPr>
      <w:r w:rsidRPr="00753A87">
        <w:rPr>
          <w:sz w:val="24"/>
        </w:rPr>
        <w:t xml:space="preserve">Based on prior year data, BLM </w:t>
      </w:r>
      <w:r w:rsidR="00351030">
        <w:rPr>
          <w:sz w:val="24"/>
        </w:rPr>
        <w:t xml:space="preserve">NV </w:t>
      </w:r>
      <w:r w:rsidRPr="00753A87">
        <w:rPr>
          <w:sz w:val="24"/>
        </w:rPr>
        <w:t xml:space="preserve">anticipates </w:t>
      </w:r>
      <w:r w:rsidR="00CA40C6">
        <w:rPr>
          <w:sz w:val="24"/>
        </w:rPr>
        <w:t>up to $</w:t>
      </w:r>
      <w:r w:rsidR="00605559">
        <w:rPr>
          <w:sz w:val="24"/>
        </w:rPr>
        <w:t>300,000.00</w:t>
      </w:r>
      <w:r w:rsidR="00CA40C6">
        <w:rPr>
          <w:sz w:val="24"/>
        </w:rPr>
        <w:t xml:space="preserve"> </w:t>
      </w:r>
      <w:r w:rsidRPr="00753A87">
        <w:rPr>
          <w:sz w:val="24"/>
        </w:rPr>
        <w:t xml:space="preserve">in funding for FY </w:t>
      </w:r>
      <w:r w:rsidR="00C82800" w:rsidRPr="00753A87">
        <w:rPr>
          <w:sz w:val="24"/>
        </w:rPr>
        <w:t>20</w:t>
      </w:r>
      <w:r w:rsidR="00C82800">
        <w:rPr>
          <w:sz w:val="24"/>
        </w:rPr>
        <w:t>20</w:t>
      </w:r>
      <w:r w:rsidRPr="00753A87">
        <w:rPr>
          <w:sz w:val="24"/>
        </w:rPr>
        <w:t xml:space="preserve">. </w:t>
      </w:r>
      <w:r w:rsidR="005B0B12" w:rsidRPr="00753A87">
        <w:rPr>
          <w:sz w:val="24"/>
        </w:rPr>
        <w:t xml:space="preserve">Applications will be reviewed and evaluated as </w:t>
      </w:r>
      <w:r w:rsidR="005B0B12" w:rsidRPr="00B54F8C">
        <w:rPr>
          <w:sz w:val="24"/>
        </w:rPr>
        <w:t xml:space="preserve">they are received and may be submitted at any time up until the closing date of this </w:t>
      </w:r>
      <w:r w:rsidR="005969A7">
        <w:rPr>
          <w:sz w:val="24"/>
        </w:rPr>
        <w:t>NOFO</w:t>
      </w:r>
      <w:r w:rsidR="005B0B12" w:rsidRPr="00B54F8C">
        <w:rPr>
          <w:sz w:val="24"/>
        </w:rPr>
        <w:t xml:space="preserve">. </w:t>
      </w:r>
      <w:r w:rsidR="00B35A15" w:rsidRPr="008D4F07">
        <w:rPr>
          <w:sz w:val="24"/>
        </w:rPr>
        <w:t xml:space="preserve">Individual award amounts </w:t>
      </w:r>
      <w:r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BLM is not obligated to make any Federal award</w:t>
      </w:r>
      <w:r w:rsidR="001F1674">
        <w:rPr>
          <w:color w:val="000000"/>
          <w:sz w:val="24"/>
          <w:shd w:val="clear" w:color="auto" w:fill="FFFFFF"/>
        </w:rPr>
        <w:t>s</w:t>
      </w:r>
      <w:r w:rsidR="009D18B1" w:rsidRPr="001A07D7">
        <w:rPr>
          <w:color w:val="000000"/>
          <w:sz w:val="24"/>
          <w:shd w:val="clear" w:color="auto" w:fill="FFFFFF"/>
        </w:rPr>
        <w:t xml:space="preserve"> as a result of this </w:t>
      </w:r>
      <w:r w:rsidR="005969A7">
        <w:rPr>
          <w:color w:val="000000"/>
          <w:sz w:val="24"/>
          <w:shd w:val="clear" w:color="auto" w:fill="FFFFFF"/>
        </w:rPr>
        <w:t>NOFO</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49F0E36E"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 to be Awarded</w:t>
      </w:r>
      <w:r w:rsidR="005B0B12" w:rsidRPr="00753A87">
        <w:rPr>
          <w:b/>
          <w:sz w:val="24"/>
        </w:rPr>
        <w:t xml:space="preserve">  </w:t>
      </w:r>
    </w:p>
    <w:p w14:paraId="48CB90B2" w14:textId="4BCD1F51" w:rsidR="00FB3D9E" w:rsidRPr="00753A87" w:rsidRDefault="00A955A7" w:rsidP="00D97030">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3"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EA2354">
        <w:rPr>
          <w:sz w:val="24"/>
        </w:rPr>
        <w:t xml:space="preserve">up to </w:t>
      </w:r>
      <w:r w:rsidR="00605559" w:rsidRPr="00605559">
        <w:rPr>
          <w:sz w:val="24"/>
        </w:rPr>
        <w:t>3</w:t>
      </w:r>
      <w:r w:rsidRPr="00605559">
        <w:rPr>
          <w:sz w:val="24"/>
        </w:rPr>
        <w:t xml:space="preserve"> agreements</w:t>
      </w:r>
      <w:r w:rsidRPr="00753A87">
        <w:rPr>
          <w:sz w:val="24"/>
        </w:rPr>
        <w:t xml:space="preserve"> 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r w:rsidR="00FB3D9E" w:rsidRPr="00753A87">
        <w:rPr>
          <w:sz w:val="24"/>
        </w:rPr>
        <w:t xml:space="preserve"> </w:t>
      </w:r>
      <w:r w:rsidR="009C2F4C">
        <w:rPr>
          <w:sz w:val="24"/>
        </w:rPr>
        <w:t>A</w:t>
      </w:r>
      <w:r w:rsidR="00FB3D9E" w:rsidRPr="00753A87">
        <w:rPr>
          <w:sz w:val="24"/>
        </w:rPr>
        <w:t>ward</w:t>
      </w:r>
      <w:r w:rsidR="009C2F4C">
        <w:rPr>
          <w:sz w:val="24"/>
        </w:rPr>
        <w:t>s</w:t>
      </w:r>
      <w:r w:rsidR="00FB3D9E" w:rsidRPr="00753A87">
        <w:rPr>
          <w:sz w:val="24"/>
        </w:rPr>
        <w:t xml:space="preserve"> will </w:t>
      </w:r>
      <w:r w:rsidR="009C2F4C">
        <w:rPr>
          <w:sz w:val="24"/>
        </w:rPr>
        <w:t>be based out of district or field offices where the project occur.</w:t>
      </w:r>
    </w:p>
    <w:p w14:paraId="4A6C985B" w14:textId="67D598AA" w:rsidR="00A955A7" w:rsidRPr="00753A87" w:rsidRDefault="00A955A7" w:rsidP="00A955A7">
      <w:pPr>
        <w:widowControl/>
        <w:tabs>
          <w:tab w:val="left" w:pos="-1440"/>
          <w:tab w:val="left" w:pos="1080"/>
        </w:tabs>
        <w:ind w:left="117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Amount of Funding Available Per Award</w:t>
      </w:r>
    </w:p>
    <w:p w14:paraId="35686F1D" w14:textId="183D4D1F" w:rsidR="00A955A7" w:rsidRDefault="00A955A7" w:rsidP="00D97030">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lability of appropriated funds.</w:t>
      </w:r>
      <w:r w:rsidRPr="00D97030">
        <w:rPr>
          <w:sz w:val="24"/>
        </w:rPr>
        <w:t xml:space="preserve"> Based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4" w:history="1">
        <w:r w:rsidR="00D97030" w:rsidRPr="002666B0">
          <w:rPr>
            <w:rStyle w:val="Hyperlink"/>
            <w:sz w:val="24"/>
          </w:rPr>
          <w:t>https://www.usaspending.gov</w:t>
        </w:r>
      </w:hyperlink>
      <w:r w:rsidR="00D97030">
        <w:rPr>
          <w:sz w:val="24"/>
        </w:rPr>
        <w:t>),</w:t>
      </w:r>
      <w:r w:rsidRPr="00D97030">
        <w:rPr>
          <w:sz w:val="24"/>
        </w:rPr>
        <w:t xml:space="preserve"> BLM anticipates the average dollar amount of awards made under this </w:t>
      </w:r>
      <w:r w:rsidR="005969A7" w:rsidRPr="00D97030">
        <w:rPr>
          <w:sz w:val="24"/>
        </w:rPr>
        <w:t xml:space="preserve">NOFO </w:t>
      </w:r>
      <w:r w:rsidRPr="00D97030">
        <w:rPr>
          <w:sz w:val="24"/>
        </w:rPr>
        <w:t>to be between $</w:t>
      </w:r>
      <w:r w:rsidR="00D438F2" w:rsidRPr="00D438F2">
        <w:rPr>
          <w:sz w:val="24"/>
        </w:rPr>
        <w:t>50,000.00</w:t>
      </w:r>
      <w:r w:rsidRPr="00D438F2">
        <w:rPr>
          <w:sz w:val="24"/>
        </w:rPr>
        <w:t xml:space="preserve"> to $</w:t>
      </w:r>
      <w:r w:rsidR="00D438F2" w:rsidRPr="00D438F2">
        <w:rPr>
          <w:sz w:val="24"/>
        </w:rPr>
        <w:t>150</w:t>
      </w:r>
      <w:r w:rsidR="00D438F2">
        <w:rPr>
          <w:sz w:val="24"/>
        </w:rPr>
        <w:t>,000</w:t>
      </w:r>
      <w:r w:rsidRPr="00D97030">
        <w:rPr>
          <w:sz w:val="24"/>
        </w:rPr>
        <w:t>.</w:t>
      </w:r>
      <w:r w:rsidR="00D438F2">
        <w:rPr>
          <w:sz w:val="24"/>
        </w:rPr>
        <w:t>00.</w:t>
      </w:r>
      <w:r w:rsidRPr="00D97030">
        <w:rPr>
          <w:sz w:val="24"/>
        </w:rPr>
        <w:t xml:space="preserve"> </w:t>
      </w:r>
    </w:p>
    <w:p w14:paraId="1558523D" w14:textId="1F69FFFE" w:rsidR="00EA2354" w:rsidRDefault="00EA2354" w:rsidP="00D438F2">
      <w:pPr>
        <w:widowControl/>
        <w:tabs>
          <w:tab w:val="left" w:pos="-1440"/>
          <w:tab w:val="left" w:pos="1980"/>
        </w:tabs>
        <w:outlineLvl w:val="4"/>
        <w:rPr>
          <w:sz w:val="24"/>
        </w:rPr>
      </w:pPr>
    </w:p>
    <w:p w14:paraId="364446AD" w14:textId="2E0BCE1F" w:rsidR="00EA2354" w:rsidRDefault="00EA2354" w:rsidP="00D97030">
      <w:pPr>
        <w:widowControl/>
        <w:tabs>
          <w:tab w:val="left" w:pos="-1440"/>
          <w:tab w:val="left" w:pos="1980"/>
        </w:tabs>
        <w:ind w:left="1080"/>
        <w:outlineLvl w:val="4"/>
        <w:rPr>
          <w:sz w:val="24"/>
        </w:rPr>
      </w:pPr>
      <w:r>
        <w:rPr>
          <w:sz w:val="24"/>
        </w:rPr>
        <w:t xml:space="preserve">BLM </w:t>
      </w:r>
      <w:r w:rsidR="00D438F2">
        <w:rPr>
          <w:sz w:val="24"/>
        </w:rPr>
        <w:t xml:space="preserve">NV </w:t>
      </w:r>
      <w:r>
        <w:rPr>
          <w:sz w:val="24"/>
        </w:rPr>
        <w:t xml:space="preserve">has estimated 2020 funding in the </w:t>
      </w:r>
      <w:r w:rsidRPr="00D438F2">
        <w:rPr>
          <w:sz w:val="24"/>
        </w:rPr>
        <w:t>amount of $</w:t>
      </w:r>
      <w:r w:rsidR="00D438F2" w:rsidRPr="00D438F2">
        <w:rPr>
          <w:sz w:val="24"/>
        </w:rPr>
        <w:t>300,000</w:t>
      </w:r>
      <w:r w:rsidR="00D438F2">
        <w:rPr>
          <w:sz w:val="24"/>
        </w:rPr>
        <w:t>.00 for up to 3</w:t>
      </w:r>
      <w:r w:rsidR="00DF6E4D">
        <w:rPr>
          <w:sz w:val="24"/>
        </w:rPr>
        <w:t xml:space="preserve"> agreements.</w:t>
      </w:r>
      <w:r>
        <w:rPr>
          <w:sz w:val="24"/>
        </w:rPr>
        <w:t xml:space="preserve"> </w:t>
      </w:r>
    </w:p>
    <w:p w14:paraId="528544DF" w14:textId="5AFF94B1" w:rsidR="00EA2354" w:rsidRDefault="00EA2354" w:rsidP="00D97030">
      <w:pPr>
        <w:widowControl/>
        <w:tabs>
          <w:tab w:val="left" w:pos="-1440"/>
          <w:tab w:val="left" w:pos="1980"/>
        </w:tabs>
        <w:ind w:left="1080"/>
        <w:outlineLvl w:val="4"/>
        <w:rPr>
          <w:sz w:val="24"/>
        </w:rPr>
      </w:pPr>
    </w:p>
    <w:p w14:paraId="5899094E" w14:textId="64CBDF81" w:rsidR="00EA2354" w:rsidRPr="00D438F2" w:rsidRDefault="00EA2354" w:rsidP="00D97030">
      <w:pPr>
        <w:widowControl/>
        <w:tabs>
          <w:tab w:val="left" w:pos="-1440"/>
          <w:tab w:val="left" w:pos="1980"/>
        </w:tabs>
        <w:ind w:left="1080"/>
        <w:outlineLvl w:val="4"/>
        <w:rPr>
          <w:sz w:val="24"/>
        </w:rPr>
      </w:pPr>
      <w:r w:rsidRPr="00D438F2">
        <w:rPr>
          <w:sz w:val="24"/>
        </w:rPr>
        <w:t>State Cultural Lead</w:t>
      </w:r>
    </w:p>
    <w:p w14:paraId="7C4A390B" w14:textId="31584DD5" w:rsidR="00EA2354" w:rsidRPr="00D97030" w:rsidRDefault="00D438F2" w:rsidP="00D97030">
      <w:pPr>
        <w:widowControl/>
        <w:tabs>
          <w:tab w:val="left" w:pos="-1440"/>
          <w:tab w:val="left" w:pos="1980"/>
        </w:tabs>
        <w:ind w:left="1080"/>
        <w:outlineLvl w:val="4"/>
        <w:rPr>
          <w:sz w:val="24"/>
        </w:rPr>
      </w:pPr>
      <w:r w:rsidRPr="00D438F2">
        <w:rPr>
          <w:sz w:val="24"/>
        </w:rPr>
        <w:t>Bryan Hocket</w:t>
      </w:r>
      <w:r>
        <w:rPr>
          <w:sz w:val="24"/>
        </w:rPr>
        <w:t>t</w:t>
      </w:r>
      <w:r w:rsidR="00EA2354" w:rsidRPr="00D438F2">
        <w:rPr>
          <w:sz w:val="24"/>
        </w:rPr>
        <w:t xml:space="preserve">, </w:t>
      </w:r>
      <w:r w:rsidRPr="00D438F2">
        <w:rPr>
          <w:sz w:val="24"/>
        </w:rPr>
        <w:t>(775) 861-6546</w:t>
      </w:r>
      <w:r w:rsidR="00EA2354" w:rsidRPr="00D438F2">
        <w:rPr>
          <w:sz w:val="24"/>
        </w:rPr>
        <w:t xml:space="preserve">, </w:t>
      </w:r>
      <w:r w:rsidRPr="00D438F2">
        <w:rPr>
          <w:sz w:val="24"/>
        </w:rPr>
        <w:t>b50hocke</w:t>
      </w:r>
      <w:r>
        <w:rPr>
          <w:sz w:val="24"/>
        </w:rPr>
        <w:t>@blm.gov</w:t>
      </w:r>
    </w:p>
    <w:p w14:paraId="1B776798" w14:textId="75394EA8" w:rsidR="00EA2354" w:rsidRDefault="00EA2354" w:rsidP="00D438F2">
      <w:pPr>
        <w:widowControl/>
        <w:tabs>
          <w:tab w:val="left" w:pos="-1440"/>
          <w:tab w:val="left" w:pos="1080"/>
        </w:tabs>
        <w:outlineLvl w:val="4"/>
        <w:rPr>
          <w:sz w:val="24"/>
        </w:rPr>
      </w:pPr>
    </w:p>
    <w:p w14:paraId="735028CA" w14:textId="77777777"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t>Anticipated Start Date</w:t>
      </w:r>
      <w:r w:rsidR="005B0B12" w:rsidRPr="00753A87">
        <w:rPr>
          <w:b/>
          <w:sz w:val="24"/>
        </w:rPr>
        <w:t xml:space="preserve">: </w:t>
      </w:r>
      <w:r w:rsidR="00DB72AA" w:rsidRPr="00753A87">
        <w:rPr>
          <w:b/>
          <w:sz w:val="24"/>
        </w:rPr>
        <w:t xml:space="preserve"> </w:t>
      </w:r>
    </w:p>
    <w:p w14:paraId="452FAF47" w14:textId="5C04EA00" w:rsidR="005A42C2" w:rsidRPr="00753A87" w:rsidRDefault="00473F21" w:rsidP="001338C4">
      <w:pPr>
        <w:widowControl/>
        <w:tabs>
          <w:tab w:val="left" w:pos="-1440"/>
          <w:tab w:val="left" w:pos="1800"/>
        </w:tabs>
        <w:ind w:left="1080"/>
        <w:outlineLvl w:val="4"/>
        <w:rPr>
          <w:sz w:val="24"/>
        </w:rPr>
      </w:pPr>
      <w:r w:rsidRPr="001338C4">
        <w:rPr>
          <w:sz w:val="24"/>
        </w:rPr>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9D18B1">
        <w:rPr>
          <w:sz w:val="24"/>
        </w:rPr>
        <w:t>NOFO</w:t>
      </w:r>
      <w:r w:rsidR="005B0B12" w:rsidRPr="00753A87">
        <w:rPr>
          <w:sz w:val="24"/>
        </w:rPr>
        <w:t xml:space="preserve"> will start once </w:t>
      </w:r>
      <w:r w:rsidR="00F054AC" w:rsidRPr="00753A87">
        <w:rPr>
          <w:sz w:val="24"/>
        </w:rPr>
        <w:t>funding is</w:t>
      </w:r>
      <w:r w:rsidR="00FC2FFF" w:rsidRPr="00753A87">
        <w:rPr>
          <w:sz w:val="24"/>
        </w:rPr>
        <w:t xml:space="preserve"> 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505621BC" w14:textId="77777777" w:rsidR="009C2F4C" w:rsidRDefault="005A42C2" w:rsidP="001338C4">
      <w:pPr>
        <w:widowControl/>
        <w:tabs>
          <w:tab w:val="left" w:pos="-1440"/>
          <w:tab w:val="left" w:pos="1800"/>
        </w:tabs>
        <w:ind w:left="1080"/>
        <w:outlineLvl w:val="4"/>
        <w:rPr>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p>
    <w:p w14:paraId="3EC89FC5" w14:textId="4A2A1C94" w:rsidR="005A42C2" w:rsidRPr="006C3A5E" w:rsidRDefault="006C3A5E" w:rsidP="001338C4">
      <w:pPr>
        <w:widowControl/>
        <w:tabs>
          <w:tab w:val="left" w:pos="-1440"/>
          <w:tab w:val="left" w:pos="1800"/>
        </w:tabs>
        <w:ind w:left="1080"/>
        <w:outlineLvl w:val="4"/>
        <w:rPr>
          <w:i/>
          <w:sz w:val="24"/>
        </w:rPr>
      </w:pPr>
      <w:r w:rsidRPr="006C3A5E">
        <w:rPr>
          <w:i/>
          <w:sz w:val="24"/>
        </w:rPr>
        <w:t xml:space="preserve">Projects cannot be funded for more than a </w:t>
      </w:r>
      <w:r w:rsidR="001F1674" w:rsidRPr="006C3A5E">
        <w:rPr>
          <w:i/>
          <w:sz w:val="24"/>
        </w:rPr>
        <w:t>five-year</w:t>
      </w:r>
      <w:r w:rsidRPr="006C3A5E">
        <w:rPr>
          <w:i/>
          <w:sz w:val="24"/>
        </w:rPr>
        <w:t xml:space="preserve"> period.</w:t>
      </w:r>
    </w:p>
    <w:p w14:paraId="4210E99C" w14:textId="77777777" w:rsidR="00FB3D9E" w:rsidRPr="00753A87"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lastRenderedPageBreak/>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03AB08E0"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5969A7">
        <w:rPr>
          <w:sz w:val="24"/>
        </w:rPr>
        <w:t>NOFO</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001F1674">
        <w:rPr>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5969A7">
        <w:rPr>
          <w:sz w:val="24"/>
        </w:rPr>
        <w:t>NOFO</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5969A7">
        <w:rPr>
          <w:sz w:val="24"/>
        </w:rPr>
        <w:t xml:space="preserve">NOFO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5969A7">
        <w:rPr>
          <w:sz w:val="24"/>
        </w:rPr>
        <w:t>NOFO</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t>Eligible Applicants:</w:t>
      </w:r>
    </w:p>
    <w:p w14:paraId="7E3C755E" w14:textId="0B3BE2F3"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5969A7">
        <w:rPr>
          <w:sz w:val="24"/>
        </w:rPr>
        <w:t>NOFO</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1B6E4F7"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501C3  IRS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t>Ineligible Applicants:</w:t>
      </w:r>
    </w:p>
    <w:p w14:paraId="23A2005A" w14:textId="6B90AE4A" w:rsidR="00C129AB" w:rsidRDefault="00E141D8" w:rsidP="00E141D8">
      <w:pPr>
        <w:widowControl/>
        <w:tabs>
          <w:tab w:val="left" w:pos="-1440"/>
          <w:tab w:val="left" w:pos="1800"/>
        </w:tabs>
        <w:ind w:left="1440"/>
        <w:outlineLvl w:val="4"/>
        <w:rPr>
          <w:sz w:val="24"/>
        </w:rPr>
      </w:pPr>
      <w:r w:rsidRPr="002C70A9">
        <w:rPr>
          <w:sz w:val="24"/>
        </w:rPr>
        <w:t xml:space="preserve">The following types of entities are </w:t>
      </w:r>
      <w:r>
        <w:rPr>
          <w:sz w:val="24"/>
        </w:rPr>
        <w:t>in</w:t>
      </w:r>
      <w:r w:rsidRPr="002C70A9">
        <w:rPr>
          <w:sz w:val="24"/>
        </w:rPr>
        <w:t xml:space="preserve">eligible to apply for award under this </w:t>
      </w:r>
      <w:r w:rsidR="005969A7">
        <w:rPr>
          <w:sz w:val="24"/>
        </w:rPr>
        <w:t>NOFO</w:t>
      </w:r>
      <w:r>
        <w:rPr>
          <w:sz w:val="24"/>
        </w:rPr>
        <w:t>:</w:t>
      </w:r>
    </w:p>
    <w:p w14:paraId="287B3004" w14:textId="77777777" w:rsidR="00C02BD4" w:rsidRDefault="00C02BD4"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t>Individuals</w:t>
      </w:r>
    </w:p>
    <w:p w14:paraId="33AE4A8B" w14:textId="1B027FC8" w:rsidR="00C129AB" w:rsidRDefault="00C129AB" w:rsidP="00E141D8">
      <w:pPr>
        <w:widowControl/>
        <w:numPr>
          <w:ilvl w:val="0"/>
          <w:numId w:val="4"/>
        </w:numPr>
        <w:tabs>
          <w:tab w:val="left" w:pos="3240"/>
        </w:tabs>
        <w:rPr>
          <w:sz w:val="24"/>
        </w:rPr>
      </w:pPr>
      <w:r>
        <w:rPr>
          <w:sz w:val="24"/>
        </w:rPr>
        <w:t>For-Profit Organizations</w:t>
      </w:r>
    </w:p>
    <w:p w14:paraId="49ECE8C2" w14:textId="77777777" w:rsidR="008E38F5" w:rsidRDefault="008E38F5" w:rsidP="008E38F5">
      <w:pPr>
        <w:widowControl/>
        <w:tabs>
          <w:tab w:val="left" w:pos="3240"/>
        </w:tabs>
        <w:ind w:left="1980"/>
        <w:rPr>
          <w:sz w:val="24"/>
        </w:rPr>
      </w:pPr>
    </w:p>
    <w:p w14:paraId="6DC453F3" w14:textId="51903796" w:rsidR="00C129AB" w:rsidRPr="00E141D8" w:rsidRDefault="00E141D8" w:rsidP="00E141D8">
      <w:pPr>
        <w:widowControl/>
        <w:tabs>
          <w:tab w:val="left" w:pos="-1440"/>
          <w:tab w:val="left" w:pos="1800"/>
        </w:tabs>
        <w:ind w:left="1080"/>
        <w:outlineLvl w:val="4"/>
        <w:rPr>
          <w:sz w:val="24"/>
        </w:rPr>
      </w:pPr>
      <w:r>
        <w:rPr>
          <w:rFonts w:ascii="Roboto" w:hAnsi="Roboto"/>
          <w:color w:val="222222"/>
          <w:sz w:val="21"/>
          <w:szCs w:val="21"/>
          <w:shd w:val="clear" w:color="auto" w:fill="FFFFFF"/>
        </w:rPr>
        <w:t>*</w:t>
      </w:r>
      <w:r w:rsidRPr="00E141D8">
        <w:rPr>
          <w:color w:val="222222"/>
          <w:sz w:val="24"/>
          <w:shd w:val="clear" w:color="auto" w:fill="FFFFFF"/>
        </w:rPr>
        <w:t xml:space="preserve">This program </w:t>
      </w:r>
      <w:r w:rsidR="005969A7">
        <w:rPr>
          <w:sz w:val="24"/>
        </w:rPr>
        <w:t>NOFO</w:t>
      </w:r>
      <w:r w:rsidRPr="00E141D8">
        <w:rPr>
          <w:color w:val="222222"/>
          <w:sz w:val="24"/>
          <w:shd w:val="clear" w:color="auto" w:fill="FFFFFF"/>
        </w:rPr>
        <w:t xml:space="preserve"> does not support entities hiring interns or crews</w:t>
      </w:r>
      <w:r w:rsidR="001A3D7A">
        <w:rPr>
          <w:color w:val="222222"/>
          <w:sz w:val="24"/>
          <w:shd w:val="clear" w:color="auto" w:fill="FFFFFF"/>
        </w:rPr>
        <w:t>.</w:t>
      </w:r>
      <w:r w:rsidRPr="00E141D8">
        <w:rPr>
          <w:color w:val="222222"/>
          <w:sz w:val="24"/>
          <w:shd w:val="clear" w:color="auto" w:fill="FFFFFF"/>
        </w:rPr>
        <w:t xml:space="preserve"> The Public Lands Corps Act of 1993, 16 USC, Chapter 37, Subchapter II-Public Lands Corps, is the only legislative authority that allows BL</w:t>
      </w:r>
      <w:r w:rsidR="005823E8">
        <w:rPr>
          <w:color w:val="222222"/>
          <w:sz w:val="24"/>
          <w:shd w:val="clear" w:color="auto" w:fill="FFFFFF"/>
        </w:rPr>
        <w:t>M to “hire” interns. Therefore</w:t>
      </w:r>
      <w:r w:rsidR="001A3D7A">
        <w:rPr>
          <w:color w:val="222222"/>
          <w:sz w:val="24"/>
          <w:shd w:val="clear" w:color="auto" w:fill="FFFFFF"/>
        </w:rPr>
        <w:t>,</w:t>
      </w:r>
      <w:r w:rsidR="005823E8">
        <w:rPr>
          <w:color w:val="222222"/>
          <w:sz w:val="24"/>
          <w:shd w:val="clear" w:color="auto" w:fill="FFFFFF"/>
        </w:rPr>
        <w:t xml:space="preserve"> </w:t>
      </w:r>
      <w:r w:rsidRPr="00E141D8">
        <w:rPr>
          <w:color w:val="222222"/>
          <w:sz w:val="24"/>
          <w:shd w:val="clear" w:color="auto" w:fill="FFFFFF"/>
        </w:rPr>
        <w:t xml:space="preserve">eligible Youth Conservation Corps </w:t>
      </w:r>
      <w:r w:rsidR="005823E8">
        <w:rPr>
          <w:color w:val="222222"/>
          <w:sz w:val="24"/>
          <w:shd w:val="clear" w:color="auto" w:fill="FFFFFF"/>
        </w:rPr>
        <w:t>may only</w:t>
      </w:r>
      <w:r w:rsidRPr="00E141D8">
        <w:rPr>
          <w:color w:val="222222"/>
          <w:sz w:val="24"/>
          <w:shd w:val="clear" w:color="auto" w:fill="FFFFFF"/>
        </w:rPr>
        <w:t xml:space="preserve"> apply </w:t>
      </w:r>
      <w:r w:rsidR="00254A4A">
        <w:rPr>
          <w:color w:val="222222"/>
          <w:sz w:val="24"/>
          <w:shd w:val="clear" w:color="auto" w:fill="FFFFFF"/>
        </w:rPr>
        <w:t xml:space="preserve">for projects developed </w:t>
      </w:r>
      <w:r w:rsidRPr="00E141D8">
        <w:rPr>
          <w:color w:val="222222"/>
          <w:sz w:val="24"/>
          <w:shd w:val="clear" w:color="auto" w:fill="FFFFFF"/>
        </w:rPr>
        <w:t xml:space="preserve">under </w:t>
      </w:r>
      <w:r w:rsidR="005823E8">
        <w:rPr>
          <w:color w:val="222222"/>
          <w:sz w:val="24"/>
          <w:shd w:val="clear" w:color="auto" w:fill="FFFFFF"/>
        </w:rPr>
        <w:t xml:space="preserve">NOFO </w:t>
      </w:r>
      <w:r w:rsidRPr="00E141D8">
        <w:rPr>
          <w:color w:val="222222"/>
          <w:sz w:val="24"/>
          <w:shd w:val="clear" w:color="auto" w:fill="FFFFFF"/>
        </w:rPr>
        <w:t>15.243 – BLM Youth Conservation Opportunities on Public Lands</w:t>
      </w:r>
      <w:r w:rsidR="005823E8">
        <w:rPr>
          <w:color w:val="222222"/>
          <w:sz w:val="24"/>
          <w:shd w:val="clear" w:color="auto" w:fill="FFFFFF"/>
        </w:rPr>
        <w:t>.</w:t>
      </w:r>
    </w:p>
    <w:p w14:paraId="4724ADEF" w14:textId="77777777" w:rsidR="00C129AB" w:rsidRDefault="00C129AB"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3ED62458"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lastRenderedPageBreak/>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1F1674">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337E4380" w:rsidR="0097675B" w:rsidRDefault="0097675B" w:rsidP="008E38F5">
      <w:pPr>
        <w:widowControl/>
        <w:tabs>
          <w:tab w:val="left" w:pos="1080"/>
          <w:tab w:val="left" w:pos="1440"/>
          <w:tab w:val="left" w:pos="1620"/>
        </w:tabs>
        <w:ind w:left="1094" w:hanging="547"/>
        <w:rPr>
          <w:sz w:val="24"/>
        </w:rPr>
      </w:pPr>
      <w:r w:rsidRPr="002C70A9">
        <w:rPr>
          <w:sz w:val="24"/>
        </w:rPr>
        <w:tab/>
        <w:t>Applicants may attribute some or all of their allowable indirect costs as voluntary committed cost-share/match</w:t>
      </w:r>
      <w:r w:rsidR="00AD7171" w:rsidRPr="002C70A9">
        <w:rPr>
          <w:sz w:val="24"/>
        </w:rPr>
        <w:t>.</w:t>
      </w:r>
    </w:p>
    <w:p w14:paraId="0DF05F1E" w14:textId="77777777" w:rsidR="008E38F5" w:rsidRPr="002C70A9" w:rsidRDefault="008E38F5" w:rsidP="008E38F5">
      <w:pPr>
        <w:widowControl/>
        <w:tabs>
          <w:tab w:val="left" w:pos="1080"/>
          <w:tab w:val="left" w:pos="1440"/>
          <w:tab w:val="left" w:pos="1620"/>
        </w:tabs>
        <w:ind w:left="1094" w:hanging="547"/>
        <w:rPr>
          <w:b/>
          <w:sz w:val="24"/>
        </w:rPr>
      </w:pPr>
    </w:p>
    <w:p w14:paraId="3E3349DF" w14:textId="1A6C9423" w:rsidR="00797390" w:rsidRPr="002C70A9" w:rsidRDefault="00F334D5" w:rsidP="008E38F5">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61158B81"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w:t>
      </w:r>
      <w:r w:rsidR="009871EC">
        <w:rPr>
          <w:b/>
          <w:bCs/>
          <w:sz w:val="24"/>
        </w:rPr>
        <w:t>SAM.GOV</w:t>
      </w:r>
      <w:r w:rsidRPr="002C70A9">
        <w:rPr>
          <w:b/>
          <w:bCs/>
          <w:sz w:val="24"/>
        </w:rPr>
        <w:t>.gov)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w:t>
      </w:r>
      <w:r w:rsidR="009871EC">
        <w:rPr>
          <w:sz w:val="24"/>
        </w:rPr>
        <w:t>beta.gov</w:t>
      </w:r>
      <w:r w:rsidRPr="002C70A9">
        <w:rPr>
          <w:sz w:val="24"/>
        </w:rPr>
        <w:t xml:space="preserve">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w:t>
      </w:r>
      <w:r w:rsidR="009871EC">
        <w:rPr>
          <w:sz w:val="24"/>
        </w:rPr>
        <w:t>SAM.GOV</w:t>
      </w:r>
      <w:r w:rsidR="00715F4B" w:rsidRPr="002C70A9">
        <w:rPr>
          <w:sz w:val="24"/>
        </w:rPr>
        <w:t>.gov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5">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4F22DFBA" w:rsidR="00AF2D4C" w:rsidRPr="00AF2D4C" w:rsidRDefault="00120845" w:rsidP="000A4F95">
      <w:pPr>
        <w:widowControl/>
        <w:ind w:left="720"/>
        <w:rPr>
          <w:sz w:val="24"/>
        </w:rPr>
      </w:pPr>
      <w:r w:rsidRPr="00DD1A1E">
        <w:rPr>
          <w:b/>
          <w:sz w:val="24"/>
          <w:highlight w:val="yellow"/>
        </w:rPr>
        <w:t>NOTE:</w:t>
      </w:r>
      <w:r w:rsidRPr="00DD1A1E">
        <w:rPr>
          <w:sz w:val="24"/>
          <w:highlight w:val="yellow"/>
        </w:rPr>
        <w:t xml:space="preserve"> </w:t>
      </w:r>
      <w:r w:rsidR="003B14CF">
        <w:rPr>
          <w:sz w:val="24"/>
          <w:highlight w:val="yellow"/>
        </w:rPr>
        <w:t>Pr</w:t>
      </w:r>
      <w:r w:rsidRPr="00DD1A1E">
        <w:rPr>
          <w:sz w:val="24"/>
          <w:highlight w:val="yellow"/>
        </w:rPr>
        <w:t xml:space="preserve">ior to </w:t>
      </w:r>
      <w:r w:rsidR="00AF2D4C" w:rsidRPr="00DD1A1E">
        <w:rPr>
          <w:sz w:val="24"/>
          <w:highlight w:val="yellow"/>
        </w:rPr>
        <w:t>submitting an a</w:t>
      </w:r>
      <w:r w:rsidRPr="00DD1A1E">
        <w:rPr>
          <w:sz w:val="24"/>
          <w:highlight w:val="yellow"/>
        </w:rPr>
        <w:t>pplication</w:t>
      </w:r>
      <w:r w:rsidR="00BB14FC" w:rsidRPr="00DD1A1E">
        <w:rPr>
          <w:sz w:val="24"/>
          <w:highlight w:val="yellow"/>
        </w:rPr>
        <w:t>,</w:t>
      </w:r>
      <w:r w:rsidRPr="00DD1A1E">
        <w:rPr>
          <w:sz w:val="24"/>
          <w:highlight w:val="yellow"/>
        </w:rPr>
        <w:t xml:space="preserve"> to</w:t>
      </w:r>
      <w:r w:rsidR="00AF2D4C" w:rsidRPr="00DD1A1E">
        <w:rPr>
          <w:sz w:val="24"/>
          <w:highlight w:val="yellow"/>
        </w:rPr>
        <w:t xml:space="preserve"> contact the program expert at the BLM office in the district or field office where the work will take place to discuss </w:t>
      </w:r>
      <w:r w:rsidR="006C3A5E">
        <w:rPr>
          <w:sz w:val="24"/>
          <w:highlight w:val="yellow"/>
        </w:rPr>
        <w:t>your proposed</w:t>
      </w:r>
      <w:r w:rsidR="00AF2D4C" w:rsidRPr="00DD1A1E">
        <w:rPr>
          <w:sz w:val="24"/>
          <w:highlight w:val="yellow"/>
        </w:rPr>
        <w:t xml:space="preserve"> project(s) to determine, if it meets the </w:t>
      </w:r>
      <w:r w:rsidR="006C3A5E">
        <w:rPr>
          <w:sz w:val="24"/>
          <w:highlight w:val="yellow"/>
        </w:rPr>
        <w:t xml:space="preserve">BLM priorities and </w:t>
      </w:r>
      <w:r w:rsidR="00AF2D4C" w:rsidRPr="00DD1A1E">
        <w:rPr>
          <w:sz w:val="24"/>
          <w:highlight w:val="yellow"/>
        </w:rPr>
        <w:t xml:space="preserve">criteria under </w:t>
      </w:r>
      <w:r w:rsidR="00AF2D4C" w:rsidRPr="006C3A5E">
        <w:rPr>
          <w:sz w:val="24"/>
          <w:highlight w:val="yellow"/>
        </w:rPr>
        <w:t xml:space="preserve">this </w:t>
      </w:r>
      <w:r w:rsidR="006C3A5E" w:rsidRPr="006C3A5E">
        <w:rPr>
          <w:sz w:val="24"/>
          <w:highlight w:val="yellow"/>
        </w:rPr>
        <w:t>NOFO</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t>Requesting Paper Application Package</w:t>
      </w:r>
    </w:p>
    <w:p w14:paraId="721BC7CC" w14:textId="46764356" w:rsidR="004C6687" w:rsidRPr="000A4F95" w:rsidRDefault="00F334D5" w:rsidP="000A4F95">
      <w:pPr>
        <w:widowControl/>
        <w:tabs>
          <w:tab w:val="left" w:pos="540"/>
        </w:tabs>
        <w:ind w:left="1080"/>
        <w:rPr>
          <w:sz w:val="24"/>
        </w:rPr>
      </w:pPr>
      <w:r w:rsidRPr="000A4F95">
        <w:rPr>
          <w:sz w:val="24"/>
        </w:rPr>
        <w:t xml:space="preserve">This </w:t>
      </w:r>
      <w:r w:rsidR="005969A7">
        <w:rPr>
          <w:sz w:val="24"/>
        </w:rPr>
        <w:t>NOFO</w:t>
      </w:r>
      <w:r w:rsidRPr="000A4F95">
        <w:rPr>
          <w:sz w:val="24"/>
        </w:rPr>
        <w:t xml:space="preserve"> includes all information, documents, and electronic addresses needed to submit an application through </w:t>
      </w:r>
      <w:hyperlink r:id="rId16"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lastRenderedPageBreak/>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t xml:space="preserve">Applicants must submit the appropriate </w:t>
      </w:r>
      <w:hyperlink r:id="rId17">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54753C80"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222844B5" w14:textId="77777777" w:rsidR="005E2D6A" w:rsidRDefault="005E2D6A" w:rsidP="005E2D6A">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635729BD"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18">
        <w:r w:rsidRPr="002C70A9">
          <w:rPr>
            <w:rStyle w:val="Hyperlink"/>
            <w:sz w:val="24"/>
          </w:rPr>
          <w:t>SF-424A, Budget Information for Non-Construction Programs</w:t>
        </w:r>
      </w:hyperlink>
      <w:r w:rsidRPr="002C70A9">
        <w:rPr>
          <w:sz w:val="24"/>
        </w:rPr>
        <w:t xml:space="preserve"> or the </w:t>
      </w:r>
      <w:hyperlink r:id="rId19">
        <w:r w:rsidRPr="002C70A9">
          <w:rPr>
            <w:rStyle w:val="Hyperlink"/>
            <w:sz w:val="24"/>
          </w:rPr>
          <w:t xml:space="preserve">SF-424C, Budget </w:t>
        </w:r>
        <w:r w:rsidRPr="002C70A9">
          <w:rPr>
            <w:rStyle w:val="Hyperlink"/>
            <w:sz w:val="24"/>
          </w:rPr>
          <w:lastRenderedPageBreak/>
          <w:t>Information for Construction Programs</w:t>
        </w:r>
      </w:hyperlink>
      <w:r w:rsidRPr="002C70A9">
        <w:rPr>
          <w:sz w:val="24"/>
        </w:rPr>
        <w:t xml:space="preserve">, as applicable to your project. </w:t>
      </w:r>
      <w:r w:rsidR="006C3A5E">
        <w:rPr>
          <w:sz w:val="24"/>
        </w:rPr>
        <w:t>BLM does not normally fund construction projects, so contact the BLM program expert prior to submitting your project.</w:t>
      </w:r>
      <w:r w:rsidRPr="002C70A9">
        <w:rPr>
          <w:sz w:val="24"/>
        </w:rPr>
        <w:t xml:space="preserve"> All of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0">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1"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sufficient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Additionally, for multi-year budgets, 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w:t>
      </w:r>
      <w:r w:rsidRPr="002C70A9">
        <w:rPr>
          <w:sz w:val="24"/>
        </w:rPr>
        <w:lastRenderedPageBreak/>
        <w:t xml:space="preserve">organization’s cognizant agency, the Interior Business Center will negotiate your indirect cost rate.  Contact the Interior Business Center by phone 916-930-3803 or using the </w:t>
      </w:r>
      <w:hyperlink r:id="rId22">
        <w:r w:rsidRPr="002C70A9">
          <w:rPr>
            <w:rStyle w:val="Hyperlink"/>
            <w:sz w:val="24"/>
          </w:rPr>
          <w:t>IBC Email Submission Form</w:t>
        </w:r>
      </w:hyperlink>
      <w:r w:rsidRPr="002C70A9">
        <w:rPr>
          <w:sz w:val="24"/>
        </w:rPr>
        <w:t xml:space="preserve">. See the </w:t>
      </w:r>
      <w:hyperlink r:id="rId23">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00F2384F" w:rsidRPr="002C70A9">
          <w:rPr>
            <w:rStyle w:val="Hyperlink"/>
            <w:bCs/>
            <w:sz w:val="24"/>
            <w:highlight w:val="lightGray"/>
          </w:rPr>
          <w:t xml:space="preserve">2 CFR </w:t>
        </w:r>
        <w:r w:rsidR="00F2384F" w:rsidRPr="002C70A9">
          <w:rPr>
            <w:rStyle w:val="Hyperlink"/>
            <w:bCs/>
            <w:sz w:val="24"/>
            <w:highlight w:val="lightGray"/>
          </w:rPr>
          <w:lastRenderedPageBreak/>
          <w:t>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award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5"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6"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27">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w:t>
      </w:r>
      <w:r w:rsidRPr="002C70A9">
        <w:rPr>
          <w:rFonts w:eastAsia="Calibri"/>
          <w:color w:val="000000"/>
          <w:sz w:val="24"/>
        </w:rPr>
        <w:lastRenderedPageBreak/>
        <w:t xml:space="preserve">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8"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29">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There are no overlaps or duplication between this application and any of our other Federal applications or funded projects, including in regards to activities, costs, or time commitment of key personnel</w:t>
      </w:r>
      <w:r w:rsidRPr="00283D2E">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D438F2" w:rsidRPr="002C70A9" w14:paraId="6291E7E4" w14:textId="77777777" w:rsidTr="006B0518">
        <w:trPr>
          <w:cantSplit/>
        </w:trPr>
        <w:tc>
          <w:tcPr>
            <w:tcW w:w="6390" w:type="dxa"/>
            <w:tcBorders>
              <w:top w:val="single" w:sz="4" w:space="0" w:color="auto"/>
              <w:bottom w:val="single" w:sz="4" w:space="0" w:color="auto"/>
            </w:tcBorders>
            <w:vAlign w:val="center"/>
          </w:tcPr>
          <w:p w14:paraId="754EE646" w14:textId="44334680" w:rsidR="00D438F2" w:rsidRPr="002C76A0" w:rsidRDefault="00D438F2" w:rsidP="006B0518">
            <w:pPr>
              <w:widowControl/>
              <w:ind w:left="108" w:right="108"/>
              <w:rPr>
                <w:sz w:val="24"/>
                <w:highlight w:val="green"/>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6EE50230" w14:textId="77777777" w:rsidR="00D438F2" w:rsidRPr="002C70A9" w:rsidRDefault="00D438F2" w:rsidP="006B0518">
            <w:pPr>
              <w:widowControl/>
              <w:jc w:val="center"/>
              <w:rPr>
                <w:sz w:val="24"/>
                <w:highlight w:val="red"/>
              </w:rPr>
            </w:pPr>
          </w:p>
        </w:tc>
      </w:tr>
      <w:tr w:rsidR="00D438F2"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55FCAEE0" w:rsidR="00D438F2" w:rsidRPr="002C70A9" w:rsidRDefault="00D438F2"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77A231D2" w14:textId="77777777" w:rsidR="00D438F2" w:rsidRPr="002C70A9" w:rsidRDefault="00D438F2" w:rsidP="006B0518">
            <w:pPr>
              <w:widowControl/>
              <w:jc w:val="center"/>
              <w:rPr>
                <w:sz w:val="24"/>
              </w:rPr>
            </w:pPr>
          </w:p>
        </w:tc>
      </w:tr>
      <w:tr w:rsidR="00D438F2"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4047114F" w:rsidR="00D438F2" w:rsidRPr="002C70A9" w:rsidRDefault="00D438F2"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658408E8" w14:textId="77777777" w:rsidR="00D438F2" w:rsidRPr="002C70A9" w:rsidRDefault="00D438F2" w:rsidP="006B0518">
            <w:pPr>
              <w:widowControl/>
              <w:jc w:val="center"/>
              <w:rPr>
                <w:sz w:val="24"/>
              </w:rPr>
            </w:pPr>
          </w:p>
        </w:tc>
      </w:tr>
      <w:tr w:rsidR="00D438F2"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3ABE1260" w:rsidR="00D438F2" w:rsidRPr="002C70A9" w:rsidRDefault="00D438F2" w:rsidP="006B0518">
            <w:pPr>
              <w:widowControl/>
              <w:ind w:left="108" w:right="108"/>
              <w:rPr>
                <w:sz w:val="24"/>
              </w:rPr>
            </w:pPr>
            <w:r w:rsidRPr="002C70A9">
              <w:rPr>
                <w:sz w:val="24"/>
              </w:rPr>
              <w:lastRenderedPageBreak/>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BAFE102" w14:textId="77777777" w:rsidR="00D438F2" w:rsidRPr="002C70A9" w:rsidRDefault="00D438F2" w:rsidP="006B0518">
            <w:pPr>
              <w:widowControl/>
              <w:jc w:val="center"/>
              <w:rPr>
                <w:sz w:val="24"/>
              </w:rPr>
            </w:pPr>
          </w:p>
        </w:tc>
      </w:tr>
      <w:tr w:rsidR="00D438F2"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5F1F3BC1" w:rsidR="00D438F2" w:rsidRPr="002C70A9" w:rsidRDefault="00D438F2" w:rsidP="006B0518">
            <w:pPr>
              <w:widowControl/>
              <w:ind w:left="108" w:right="108"/>
              <w:rPr>
                <w:sz w:val="24"/>
              </w:rPr>
            </w:pPr>
            <w:r w:rsidRPr="002C70A9">
              <w:rPr>
                <w:sz w:val="24"/>
              </w:rPr>
              <w:t>Overlap or Duplication of Effort Statement</w:t>
            </w:r>
          </w:p>
        </w:tc>
        <w:tc>
          <w:tcPr>
            <w:tcW w:w="630" w:type="dxa"/>
            <w:tcBorders>
              <w:top w:val="single" w:sz="4" w:space="0" w:color="auto"/>
              <w:bottom w:val="single" w:sz="4" w:space="0" w:color="auto"/>
            </w:tcBorders>
            <w:vAlign w:val="center"/>
          </w:tcPr>
          <w:p w14:paraId="74CE3F57" w14:textId="77777777" w:rsidR="00D438F2" w:rsidRPr="002C70A9" w:rsidRDefault="00D438F2" w:rsidP="006B0518">
            <w:pPr>
              <w:widowControl/>
              <w:jc w:val="center"/>
              <w:rPr>
                <w:sz w:val="24"/>
              </w:rPr>
            </w:pPr>
          </w:p>
        </w:tc>
      </w:tr>
      <w:tr w:rsidR="00D438F2"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70EF57F4" w:rsidR="00D438F2" w:rsidRPr="002C70A9" w:rsidRDefault="00D438F2"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1CF6C58E" w14:textId="77777777" w:rsidR="00D438F2" w:rsidRPr="002C70A9" w:rsidRDefault="00D438F2" w:rsidP="006B0518">
            <w:pPr>
              <w:widowControl/>
              <w:jc w:val="center"/>
              <w:rPr>
                <w:sz w:val="24"/>
              </w:rPr>
            </w:pPr>
          </w:p>
        </w:tc>
      </w:tr>
      <w:tr w:rsidR="00D438F2"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2013AAE0" w:rsidR="00D438F2" w:rsidRPr="002C70A9" w:rsidRDefault="00D438F2"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45B2636E" w14:textId="77777777" w:rsidR="00D438F2" w:rsidRPr="002C70A9" w:rsidRDefault="00D438F2" w:rsidP="006B0518">
            <w:pPr>
              <w:widowControl/>
              <w:jc w:val="center"/>
              <w:rPr>
                <w:sz w:val="24"/>
              </w:rPr>
            </w:pPr>
          </w:p>
        </w:tc>
      </w:tr>
      <w:tr w:rsidR="00D438F2"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276C7FA1" w:rsidR="00D438F2" w:rsidRPr="002C70A9" w:rsidRDefault="00D438F2" w:rsidP="006B0518">
            <w:pPr>
              <w:widowControl/>
              <w:ind w:left="108" w:right="108"/>
              <w:rPr>
                <w:sz w:val="24"/>
              </w:rPr>
            </w:pPr>
          </w:p>
        </w:tc>
        <w:tc>
          <w:tcPr>
            <w:tcW w:w="630" w:type="dxa"/>
            <w:tcBorders>
              <w:top w:val="single" w:sz="4" w:space="0" w:color="auto"/>
              <w:bottom w:val="single" w:sz="4" w:space="0" w:color="auto"/>
            </w:tcBorders>
            <w:vAlign w:val="center"/>
          </w:tcPr>
          <w:p w14:paraId="2B2A343A" w14:textId="77777777" w:rsidR="00D438F2" w:rsidRPr="002C70A9" w:rsidRDefault="00D438F2" w:rsidP="006B0518">
            <w:pPr>
              <w:widowControl/>
              <w:jc w:val="center"/>
              <w:rPr>
                <w:sz w:val="24"/>
              </w:rPr>
            </w:pPr>
          </w:p>
        </w:tc>
      </w:tr>
    </w:tbl>
    <w:p w14:paraId="6830F991" w14:textId="198D0D68" w:rsidR="00AB7DE3" w:rsidRPr="002C70A9"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30"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77777777" w:rsidR="00283D2E" w:rsidRPr="00C76ED6" w:rsidRDefault="00AB7DE3" w:rsidP="00C76ED6">
      <w:pPr>
        <w:widowControl/>
        <w:autoSpaceDE/>
        <w:autoSpaceDN/>
        <w:adjustRightInd/>
        <w:spacing w:after="240"/>
        <w:ind w:left="1440"/>
        <w:rPr>
          <w:sz w:val="24"/>
        </w:rPr>
      </w:pPr>
      <w:r w:rsidRPr="00C76ED6">
        <w:rPr>
          <w:sz w:val="24"/>
        </w:rPr>
        <w:t xml:space="preserve">Request a DUNS Number through the </w:t>
      </w:r>
      <w:hyperlink r:id="rId31"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2" w:history="1">
        <w:r w:rsidRPr="00C76ED6">
          <w:rPr>
            <w:color w:val="0000FF"/>
            <w:sz w:val="24"/>
            <w:u w:val="single"/>
          </w:rPr>
          <w:t>D&amp;B SAM Help Desk</w:t>
        </w:r>
      </w:hyperlink>
      <w:r w:rsidRPr="00C76ED6">
        <w:rPr>
          <w:sz w:val="24"/>
        </w:rPr>
        <w:t xml:space="preserve">.  Please ensure that you are able to receive emails from SAMHelp@dnb.com.  The </w:t>
      </w:r>
      <w:hyperlink r:id="rId33"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t xml:space="preserve">Register on the </w:t>
      </w:r>
      <w:hyperlink r:id="rId34"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35" w:history="1">
        <w:r w:rsidRPr="00C76ED6">
          <w:rPr>
            <w:color w:val="0000FF"/>
            <w:sz w:val="24"/>
            <w:u w:val="single"/>
          </w:rPr>
          <w:t>Grants.gov Register with SAM” webpage</w:t>
        </w:r>
      </w:hyperlink>
      <w:r w:rsidRPr="00C76ED6">
        <w:rPr>
          <w:sz w:val="24"/>
        </w:rPr>
        <w:t xml:space="preserve"> also provides detailed instructions.  You can also contact the supporting </w:t>
      </w:r>
      <w:hyperlink r:id="rId36"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r w:rsidR="00C76ED6">
        <w:rPr>
          <w:sz w:val="24"/>
        </w:rPr>
        <w:t>.</w:t>
      </w:r>
    </w:p>
    <w:p w14:paraId="4AF4D570" w14:textId="3A8925EB" w:rsidR="00AB7DE3" w:rsidRPr="00C76ED6" w:rsidRDefault="00AB7DE3" w:rsidP="00C76ED6">
      <w:pPr>
        <w:widowControl/>
        <w:numPr>
          <w:ilvl w:val="0"/>
          <w:numId w:val="9"/>
        </w:numPr>
        <w:autoSpaceDE/>
        <w:autoSpaceDN/>
        <w:adjustRightInd/>
        <w:ind w:left="1080"/>
        <w:outlineLvl w:val="2"/>
        <w:rPr>
          <w:sz w:val="24"/>
        </w:rPr>
      </w:pPr>
      <w:r w:rsidRPr="00C76ED6">
        <w:rPr>
          <w:b/>
          <w:bCs/>
          <w:sz w:val="24"/>
        </w:rPr>
        <w:lastRenderedPageBreak/>
        <w:t>Submission Dates and Times</w:t>
      </w:r>
    </w:p>
    <w:p w14:paraId="5CFF42EF" w14:textId="16048507" w:rsidR="006865FF" w:rsidRPr="00C76ED6" w:rsidRDefault="006865FF" w:rsidP="006865FF">
      <w:pPr>
        <w:widowControl/>
        <w:autoSpaceDE/>
        <w:autoSpaceDN/>
        <w:adjustRightInd/>
        <w:ind w:left="360"/>
        <w:rPr>
          <w:color w:val="000000"/>
          <w:sz w:val="24"/>
        </w:rPr>
      </w:pPr>
      <w:r w:rsidRPr="00C76ED6">
        <w:rPr>
          <w:color w:val="000000"/>
          <w:sz w:val="24"/>
        </w:rPr>
        <w:t xml:space="preserve">  </w:t>
      </w:r>
      <w:r w:rsidR="0020349A">
        <w:rPr>
          <w:color w:val="000000"/>
          <w:sz w:val="24"/>
        </w:rPr>
        <w:tab/>
      </w:r>
      <w:r w:rsidR="0020349A">
        <w:rPr>
          <w:color w:val="000000"/>
          <w:sz w:val="24"/>
        </w:rPr>
        <w:tab/>
      </w:r>
    </w:p>
    <w:p w14:paraId="268AAB71" w14:textId="78F4A300" w:rsidR="00D75B97" w:rsidRPr="00C76ED6" w:rsidRDefault="004F3969" w:rsidP="004F3969">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w:t>
      </w:r>
      <w:r w:rsidR="00D75B97" w:rsidRPr="00C76ED6">
        <w:rPr>
          <w:sz w:val="24"/>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34575689" w14:textId="0B020B1A" w:rsidR="006865FF" w:rsidRPr="00C76ED6" w:rsidRDefault="006865FF" w:rsidP="00D438F2">
      <w:pPr>
        <w:widowControl/>
        <w:autoSpaceDE/>
        <w:autoSpaceDN/>
        <w:adjustRightInd/>
        <w:rPr>
          <w:sz w:val="24"/>
        </w:rPr>
      </w:pPr>
    </w:p>
    <w:p w14:paraId="16994FCB" w14:textId="45D65269" w:rsidR="009E37CF" w:rsidRDefault="009E37CF" w:rsidP="009E37CF">
      <w:pPr>
        <w:widowControl/>
        <w:autoSpaceDE/>
        <w:adjustRightInd/>
        <w:ind w:left="1080"/>
        <w:rPr>
          <w:b/>
          <w:bCs/>
          <w:i/>
          <w:iCs/>
          <w:color w:val="000000"/>
          <w:sz w:val="24"/>
          <w:u w:val="single"/>
        </w:rPr>
      </w:pPr>
      <w:r>
        <w:rPr>
          <w:b/>
          <w:bCs/>
          <w:i/>
          <w:iCs/>
          <w:color w:val="000000"/>
          <w:sz w:val="24"/>
          <w:highlight w:val="green"/>
          <w:u w:val="single"/>
        </w:rPr>
        <w:t xml:space="preserve">***Application timeframe: Open </w:t>
      </w:r>
      <w:r>
        <w:rPr>
          <w:b/>
          <w:bCs/>
          <w:i/>
          <w:iCs/>
          <w:color w:val="000000"/>
          <w:sz w:val="24"/>
          <w:highlight w:val="green"/>
          <w:u w:val="single"/>
        </w:rPr>
        <w:t>March 25</w:t>
      </w:r>
      <w:r>
        <w:rPr>
          <w:b/>
          <w:bCs/>
          <w:i/>
          <w:iCs/>
          <w:color w:val="000000"/>
          <w:sz w:val="24"/>
          <w:highlight w:val="green"/>
          <w:u w:val="single"/>
        </w:rPr>
        <w:t>, 2020 closes April</w:t>
      </w:r>
      <w:bookmarkStart w:id="0" w:name="_GoBack"/>
      <w:bookmarkEnd w:id="0"/>
      <w:r>
        <w:rPr>
          <w:b/>
          <w:bCs/>
          <w:i/>
          <w:iCs/>
          <w:color w:val="000000"/>
          <w:sz w:val="24"/>
          <w:highlight w:val="green"/>
          <w:u w:val="single"/>
        </w:rPr>
        <w:t xml:space="preserve"> 28, 2020, 4:30 PM EST***</w:t>
      </w:r>
    </w:p>
    <w:p w14:paraId="4AAC490A" w14:textId="77777777" w:rsidR="006865FF" w:rsidRPr="00C76ED6" w:rsidRDefault="006865FF" w:rsidP="00C76ED6">
      <w:pPr>
        <w:widowControl/>
        <w:autoSpaceDE/>
        <w:autoSpaceDN/>
        <w:adjustRightInd/>
        <w:ind w:left="1080"/>
        <w:rPr>
          <w:color w:val="000000"/>
          <w:sz w:val="24"/>
        </w:rPr>
      </w:pPr>
    </w:p>
    <w:p w14:paraId="1484BD51" w14:textId="6583D0E4" w:rsidR="002400F9"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in English.</w:t>
      </w:r>
    </w:p>
    <w:p w14:paraId="6ACD95E3" w14:textId="3199DD3F" w:rsidR="002400F9" w:rsidRPr="00C76ED6" w:rsidRDefault="006865FF" w:rsidP="00C76ED6">
      <w:pPr>
        <w:widowControl/>
        <w:autoSpaceDE/>
        <w:autoSpaceDN/>
        <w:adjustRightInd/>
        <w:ind w:left="1080"/>
        <w:rPr>
          <w:color w:val="000000"/>
          <w:sz w:val="24"/>
        </w:rPr>
      </w:pPr>
      <w:r w:rsidRPr="00C76ED6">
        <w:rPr>
          <w:b/>
          <w:color w:val="000000"/>
          <w:sz w:val="24"/>
        </w:rPr>
        <w:t>Late applications will not be accepted</w:t>
      </w:r>
      <w:r w:rsidR="004F3969">
        <w:rPr>
          <w:b/>
          <w:color w:val="000000"/>
          <w:sz w:val="24"/>
        </w:rPr>
        <w:t xml:space="preserve"> or reviewed</w:t>
      </w:r>
      <w:r w:rsidRPr="00C76ED6">
        <w:rPr>
          <w:color w:val="000000"/>
          <w:sz w:val="24"/>
        </w:rPr>
        <w:t xml:space="preserve">. </w:t>
      </w:r>
    </w:p>
    <w:p w14:paraId="1234BA8C" w14:textId="77777777" w:rsidR="006865FF" w:rsidRPr="00C76ED6" w:rsidRDefault="006865FF" w:rsidP="006865FF">
      <w:pPr>
        <w:widowControl/>
        <w:autoSpaceDE/>
        <w:autoSpaceDN/>
        <w:adjustRightInd/>
        <w:ind w:left="72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37"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6BBE8D86" w:rsidR="00AB7DE3" w:rsidRPr="007A1E12"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0848348F" w14:textId="45D102B2" w:rsidR="007A1E12" w:rsidRPr="007E3213" w:rsidRDefault="00741142" w:rsidP="007A1E12">
      <w:pPr>
        <w:widowControl/>
        <w:autoSpaceDE/>
        <w:autoSpaceDN/>
        <w:adjustRightInd/>
        <w:ind w:left="1080"/>
        <w:outlineLvl w:val="2"/>
        <w:rPr>
          <w:bCs/>
          <w:sz w:val="24"/>
        </w:rPr>
      </w:pPr>
      <w:r w:rsidRPr="006746D8">
        <w:rPr>
          <w:bCs/>
          <w:sz w:val="24"/>
        </w:rPr>
        <w:t>Construction, reconstruction, repair, or restoration of paved or permanent roads or parking areas are not allowed under this program</w:t>
      </w:r>
      <w:r>
        <w:rPr>
          <w:bCs/>
          <w:sz w:val="24"/>
        </w:rPr>
        <w:t>.</w:t>
      </w:r>
    </w:p>
    <w:p w14:paraId="1CD77672" w14:textId="77777777" w:rsidR="007A1E12" w:rsidRPr="005969A7" w:rsidRDefault="007A1E12"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1" w:name="OLE_LINK2"/>
      <w:bookmarkStart w:id="2"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t xml:space="preserve">Applicants must first </w:t>
      </w:r>
      <w:hyperlink r:id="rId38"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4D593318" w14:textId="66D183E4" w:rsidR="00937266" w:rsidRPr="00C76ED6" w:rsidRDefault="00AB7DE3" w:rsidP="00C76ED6">
      <w:pPr>
        <w:widowControl/>
        <w:autoSpaceDE/>
        <w:autoSpaceDN/>
        <w:adjustRightInd/>
        <w:spacing w:after="240"/>
        <w:ind w:left="1440"/>
        <w:rPr>
          <w:sz w:val="24"/>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5969A7">
        <w:rPr>
          <w:sz w:val="24"/>
        </w:rPr>
        <w:t>NOFO</w:t>
      </w:r>
      <w:r w:rsidRPr="00C76ED6">
        <w:rPr>
          <w:sz w:val="24"/>
        </w:rPr>
        <w:t xml:space="preserve">, you can create individual instances of a workspace.  To apply, the applicant will </w:t>
      </w:r>
      <w:hyperlink r:id="rId39"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w:t>
      </w:r>
      <w:r w:rsidRPr="00C76ED6">
        <w:rPr>
          <w:sz w:val="24"/>
        </w:rPr>
        <w:lastRenderedPageBreak/>
        <w:t xml:space="preserve">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p>
    <w:bookmarkEnd w:id="1"/>
    <w:bookmarkEnd w:id="2"/>
    <w:p w14:paraId="188EBF46" w14:textId="2EC57AB9"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4116761" w:rsidR="00937266" w:rsidRPr="000A2768"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40"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t>Reviews are handled as confidential documents. Once award decisions are made, applicants may request in writing a written summary of the evaluation of their application/proposal.</w:t>
      </w:r>
    </w:p>
    <w:p w14:paraId="10BBA681" w14:textId="3E9BF8E8" w:rsidR="006865FF" w:rsidRDefault="006865FF" w:rsidP="006C3A5E">
      <w:pPr>
        <w:widowControl/>
        <w:autoSpaceDE/>
        <w:autoSpaceDN/>
        <w:adjustRightInd/>
        <w:ind w:left="1080"/>
        <w:rPr>
          <w:sz w:val="24"/>
        </w:rPr>
      </w:pPr>
      <w:r w:rsidRPr="002C70A9">
        <w:rPr>
          <w:sz w:val="24"/>
        </w:rPr>
        <w:t>Proposals will be evaluated, scored, and ranked by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7B68E01C" w:rsidR="006865FF" w:rsidRDefault="006865FF" w:rsidP="006C3A5E">
      <w:pPr>
        <w:widowControl/>
        <w:autoSpaceDE/>
        <w:autoSpaceDN/>
        <w:adjustRightInd/>
        <w:ind w:left="1080"/>
        <w:rPr>
          <w:sz w:val="24"/>
        </w:rPr>
      </w:pPr>
      <w:r w:rsidRPr="002C70A9">
        <w:rPr>
          <w:sz w:val="24"/>
        </w:rPr>
        <w:t xml:space="preserve">The Government reserves the right to reject any and all proposals which do not meet the requirements of this </w:t>
      </w:r>
      <w:r w:rsidR="005969A7">
        <w:rPr>
          <w:sz w:val="24"/>
        </w:rPr>
        <w:t>NOFO</w:t>
      </w:r>
      <w:r w:rsidR="005969A7" w:rsidRPr="002C70A9">
        <w:rPr>
          <w:sz w:val="24"/>
        </w:rPr>
        <w:t xml:space="preserve"> </w:t>
      </w:r>
      <w:r w:rsidRPr="002C70A9">
        <w:rPr>
          <w:sz w:val="24"/>
        </w:rPr>
        <w:t xml:space="preserve">and which are determined to be outside the scope of the authority under which this </w:t>
      </w:r>
      <w:r w:rsidR="005969A7">
        <w:rPr>
          <w:sz w:val="24"/>
        </w:rPr>
        <w:t>NOFO</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lastRenderedPageBreak/>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2933E2ED"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5969A7">
        <w:rPr>
          <w:sz w:val="24"/>
        </w:rPr>
        <w:t>NOFO</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Submission is timely</w:t>
      </w:r>
      <w:r>
        <w:rPr>
          <w:sz w:val="24"/>
        </w:rPr>
        <w:t>;</w:t>
      </w:r>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3D807DC0" w:rsidR="00F334D5"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t>Second</w:t>
      </w:r>
      <w:r w:rsidRPr="000A2768">
        <w:rPr>
          <w:b/>
          <w:sz w:val="24"/>
        </w:rPr>
        <w:t xml:space="preserve"> Level </w:t>
      </w:r>
      <w:r w:rsidRPr="000A2768">
        <w:rPr>
          <w:b/>
          <w:bCs/>
          <w:sz w:val="24"/>
        </w:rPr>
        <w:t>Evaluation</w:t>
      </w:r>
      <w:r w:rsidRPr="000A2768">
        <w:rPr>
          <w:b/>
          <w:sz w:val="24"/>
        </w:rPr>
        <w:t xml:space="preserve"> -- Merit Review Evaluation</w:t>
      </w:r>
    </w:p>
    <w:p w14:paraId="65D5B7BD" w14:textId="056420DD" w:rsidR="00AC2773" w:rsidRDefault="00F334D5" w:rsidP="000A2768">
      <w:pPr>
        <w:widowControl/>
        <w:ind w:left="1080"/>
        <w:rPr>
          <w:sz w:val="24"/>
        </w:rPr>
      </w:pPr>
      <w:r w:rsidRPr="002C70A9">
        <w:rPr>
          <w:sz w:val="24"/>
        </w:rPr>
        <w:t>Eligible applications will be evaluated in an objectiv</w:t>
      </w:r>
      <w:r w:rsidR="001558E8">
        <w:rPr>
          <w:sz w:val="24"/>
        </w:rPr>
        <w:t xml:space="preserve">e and unbiased manner using the </w:t>
      </w:r>
      <w:r w:rsidRPr="002C70A9">
        <w:rPr>
          <w:sz w:val="24"/>
        </w:rPr>
        <w:t>following merit review criteria</w:t>
      </w:r>
      <w:r w:rsidR="00AC2773">
        <w:rPr>
          <w:sz w:val="24"/>
        </w:rPr>
        <w:t>:</w:t>
      </w:r>
    </w:p>
    <w:p w14:paraId="5FBF3ABD" w14:textId="01AD0642" w:rsidR="00B2775E" w:rsidRDefault="00F334D5" w:rsidP="000A2768">
      <w:pPr>
        <w:widowControl/>
        <w:ind w:left="1080"/>
        <w:rPr>
          <w:sz w:val="24"/>
        </w:rPr>
      </w:pPr>
      <w:r w:rsidRPr="002C70A9">
        <w:rPr>
          <w:sz w:val="24"/>
        </w:rPr>
        <w:t xml:space="preserve"> </w:t>
      </w:r>
    </w:p>
    <w:p w14:paraId="23767D07" w14:textId="3B50EC81" w:rsidR="00E62432" w:rsidRDefault="00AC2773" w:rsidP="00AC2773">
      <w:pPr>
        <w:widowControl/>
        <w:autoSpaceDE/>
        <w:autoSpaceDN/>
        <w:adjustRightInd/>
        <w:ind w:left="1080"/>
        <w:rPr>
          <w:color w:val="000000"/>
          <w:sz w:val="24"/>
          <w:highlight w:val="cyan"/>
        </w:rPr>
      </w:pPr>
      <w:r w:rsidRPr="00AC2773">
        <w:rPr>
          <w:sz w:val="24"/>
        </w:rPr>
        <w:t xml:space="preserve">Proposals will be evaluated on strengths or weaknesses for each merit review criterion and rated “Exceeds” “Meets” or “Does not meet” expectations </w:t>
      </w:r>
      <w:r w:rsidRPr="00AC2773">
        <w:rPr>
          <w:color w:val="000000"/>
          <w:sz w:val="24"/>
        </w:rPr>
        <w:t xml:space="preserve">with highest </w:t>
      </w:r>
      <w:r w:rsidRPr="00D438F2">
        <w:rPr>
          <w:color w:val="000000"/>
          <w:sz w:val="24"/>
        </w:rPr>
        <w:t xml:space="preserve">importance on </w:t>
      </w:r>
      <w:r w:rsidR="00E62432" w:rsidRPr="00D438F2">
        <w:rPr>
          <w:color w:val="000000"/>
          <w:sz w:val="24"/>
        </w:rPr>
        <w:t>Statement of N</w:t>
      </w:r>
      <w:r w:rsidR="00D438F2" w:rsidRPr="00D438F2">
        <w:rPr>
          <w:color w:val="000000"/>
          <w:sz w:val="24"/>
        </w:rPr>
        <w:t>eed.</w:t>
      </w:r>
    </w:p>
    <w:p w14:paraId="7D6A64BF" w14:textId="77777777" w:rsidR="00AC2773" w:rsidRDefault="00AC2773" w:rsidP="00AC2773">
      <w:pPr>
        <w:widowControl/>
        <w:autoSpaceDE/>
        <w:autoSpaceDN/>
        <w:adjustRightInd/>
        <w:ind w:left="1080"/>
        <w:rPr>
          <w:rFonts w:eastAsia="Calibri"/>
          <w:color w:val="000000"/>
          <w:sz w:val="24"/>
        </w:rPr>
      </w:pPr>
    </w:p>
    <w:p w14:paraId="6E231EB1" w14:textId="66793D51" w:rsidR="00AC2773" w:rsidRPr="00AC2773" w:rsidRDefault="00AC2773" w:rsidP="00AC2773">
      <w:pPr>
        <w:widowControl/>
        <w:autoSpaceDE/>
        <w:autoSpaceDN/>
        <w:adjustRightInd/>
        <w:ind w:left="1080"/>
        <w:rPr>
          <w:sz w:val="24"/>
        </w:rPr>
      </w:pPr>
      <w:r w:rsidRPr="00AC2773">
        <w:rPr>
          <w:rFonts w:eastAsia="Calibri"/>
          <w:color w:val="000000"/>
          <w:sz w:val="24"/>
        </w:rPr>
        <w:t>Each of these ratings is defined as follows:</w:t>
      </w:r>
      <w:r w:rsidRPr="00AC2773">
        <w:rPr>
          <w:rFonts w:eastAsia="Calibri"/>
          <w:color w:val="000000"/>
          <w:sz w:val="24"/>
        </w:rPr>
        <w:br/>
      </w:r>
    </w:p>
    <w:p w14:paraId="545D6D67" w14:textId="77777777" w:rsidR="00AC2773" w:rsidRPr="00AC2773" w:rsidRDefault="00AC2773" w:rsidP="00AC2773">
      <w:pPr>
        <w:widowControl/>
        <w:autoSpaceDE/>
        <w:autoSpaceDN/>
        <w:adjustRightInd/>
        <w:ind w:left="1080"/>
        <w:rPr>
          <w:sz w:val="24"/>
        </w:rPr>
      </w:pPr>
      <w:r w:rsidRPr="00AC2773">
        <w:rPr>
          <w:sz w:val="24"/>
        </w:rPr>
        <w:t>Exceeds – The proposal exceeds the criteria factors without any deficiencies.</w:t>
      </w:r>
    </w:p>
    <w:p w14:paraId="1F3AE10F" w14:textId="77777777" w:rsidR="00AC2773" w:rsidRPr="00AC2773" w:rsidRDefault="00AC2773" w:rsidP="00AC2773">
      <w:pPr>
        <w:widowControl/>
        <w:autoSpaceDE/>
        <w:autoSpaceDN/>
        <w:adjustRightInd/>
        <w:ind w:left="1080"/>
        <w:rPr>
          <w:sz w:val="24"/>
        </w:rPr>
      </w:pPr>
    </w:p>
    <w:p w14:paraId="30D8D1B8" w14:textId="77777777" w:rsidR="00AC2773" w:rsidRPr="00AC2773" w:rsidRDefault="00AC2773" w:rsidP="00AC2773">
      <w:pPr>
        <w:widowControl/>
        <w:autoSpaceDE/>
        <w:autoSpaceDN/>
        <w:adjustRightInd/>
        <w:ind w:left="1080"/>
        <w:rPr>
          <w:sz w:val="24"/>
        </w:rPr>
      </w:pPr>
      <w:r w:rsidRPr="00AC2773">
        <w:rPr>
          <w:sz w:val="24"/>
        </w:rPr>
        <w:t xml:space="preserve">Meets – The proposal meets criteria factors with few, or only minor, deficiencies. </w:t>
      </w:r>
    </w:p>
    <w:p w14:paraId="08F24E72" w14:textId="77777777" w:rsidR="00AC2773" w:rsidRPr="00AC2773" w:rsidRDefault="00AC2773" w:rsidP="00AC2773">
      <w:pPr>
        <w:widowControl/>
        <w:autoSpaceDE/>
        <w:autoSpaceDN/>
        <w:adjustRightInd/>
        <w:ind w:left="1080"/>
        <w:rPr>
          <w:sz w:val="24"/>
        </w:rPr>
      </w:pPr>
    </w:p>
    <w:p w14:paraId="52B833A5" w14:textId="77777777" w:rsidR="00AC2773" w:rsidRDefault="00AC2773" w:rsidP="00AC2773">
      <w:pPr>
        <w:widowControl/>
        <w:autoSpaceDE/>
        <w:autoSpaceDN/>
        <w:adjustRightInd/>
        <w:ind w:left="1080"/>
        <w:rPr>
          <w:sz w:val="24"/>
        </w:rPr>
      </w:pPr>
      <w:r w:rsidRPr="00AC2773">
        <w:rPr>
          <w:sz w:val="24"/>
        </w:rPr>
        <w:t xml:space="preserve">Does not meet – The proposal does not meet the criteria factors, or there are significant deficiencies identified. </w:t>
      </w:r>
    </w:p>
    <w:p w14:paraId="3A046F72" w14:textId="77777777" w:rsidR="00B2775E" w:rsidRDefault="00B2775E" w:rsidP="00B2775E">
      <w:pPr>
        <w:widowControl/>
        <w:ind w:left="540"/>
        <w:rPr>
          <w:b/>
          <w:sz w:val="24"/>
        </w:rPr>
      </w:pPr>
    </w:p>
    <w:p w14:paraId="31FAB4F5" w14:textId="67ECB8A6" w:rsidR="004252C9" w:rsidRPr="00B2775E" w:rsidRDefault="00FE7949" w:rsidP="00B215C8">
      <w:pPr>
        <w:widowControl/>
        <w:spacing w:after="120"/>
        <w:ind w:left="1080"/>
        <w:rPr>
          <w:b/>
          <w:sz w:val="24"/>
        </w:rPr>
      </w:pPr>
      <w:r>
        <w:rPr>
          <w:b/>
          <w:sz w:val="24"/>
        </w:rPr>
        <w:t xml:space="preserve">APPLICANT </w:t>
      </w:r>
      <w:r w:rsidR="001558E8">
        <w:rPr>
          <w:b/>
          <w:sz w:val="24"/>
        </w:rPr>
        <w:t>STATEMENT OF NEED</w:t>
      </w:r>
      <w:r w:rsidR="004252C9" w:rsidRPr="002C70A9">
        <w:rPr>
          <w:b/>
          <w:sz w:val="24"/>
        </w:rPr>
        <w:t xml:space="preserve"> </w:t>
      </w:r>
    </w:p>
    <w:p w14:paraId="79FCDB97" w14:textId="20CEDE98" w:rsidR="004252C9" w:rsidRPr="006D16E5" w:rsidRDefault="00D30D02" w:rsidP="00D30D02">
      <w:pPr>
        <w:widowControl/>
        <w:autoSpaceDE/>
        <w:autoSpaceDN/>
        <w:adjustRightInd/>
        <w:spacing w:after="60"/>
        <w:ind w:left="1440"/>
        <w:rPr>
          <w:sz w:val="24"/>
        </w:rPr>
      </w:pPr>
      <w:r>
        <w:rPr>
          <w:sz w:val="24"/>
        </w:rPr>
        <w:t>M</w:t>
      </w:r>
      <w:r w:rsidR="004252C9" w:rsidRPr="006D16E5">
        <w:rPr>
          <w:sz w:val="24"/>
        </w:rPr>
        <w:t xml:space="preserve">ission and objectives, including </w:t>
      </w:r>
      <w:r w:rsidR="00741142">
        <w:rPr>
          <w:sz w:val="24"/>
        </w:rPr>
        <w:t>achievable project goals and how they</w:t>
      </w:r>
      <w:r w:rsidR="006D16E5" w:rsidRPr="006D16E5">
        <w:rPr>
          <w:sz w:val="24"/>
        </w:rPr>
        <w:t xml:space="preserve"> relate to Cultural and Paleontological Resource Management</w:t>
      </w:r>
    </w:p>
    <w:p w14:paraId="7DB1F5D8" w14:textId="7654C7B6" w:rsidR="00D30D02" w:rsidRDefault="00D30D02" w:rsidP="00D30D02">
      <w:pPr>
        <w:widowControl/>
        <w:autoSpaceDE/>
        <w:autoSpaceDN/>
        <w:adjustRightInd/>
        <w:spacing w:after="60"/>
        <w:ind w:left="1440"/>
        <w:rPr>
          <w:sz w:val="24"/>
        </w:rPr>
      </w:pPr>
      <w:r>
        <w:rPr>
          <w:sz w:val="24"/>
        </w:rPr>
        <w:t>Objective</w:t>
      </w:r>
      <w:r w:rsidR="00116475">
        <w:rPr>
          <w:sz w:val="24"/>
        </w:rPr>
        <w:t>s</w:t>
      </w:r>
      <w:r>
        <w:rPr>
          <w:sz w:val="24"/>
        </w:rPr>
        <w:t xml:space="preserve"> of the</w:t>
      </w:r>
      <w:r w:rsidR="004252C9" w:rsidRPr="006D16E5">
        <w:rPr>
          <w:sz w:val="24"/>
        </w:rPr>
        <w:t xml:space="preserve"> project </w:t>
      </w:r>
    </w:p>
    <w:p w14:paraId="5DC68A83" w14:textId="4AE61809" w:rsidR="00B2775E" w:rsidRDefault="004252C9" w:rsidP="00D30D02">
      <w:pPr>
        <w:widowControl/>
        <w:autoSpaceDE/>
        <w:autoSpaceDN/>
        <w:adjustRightInd/>
        <w:spacing w:after="120"/>
        <w:ind w:left="1440"/>
        <w:rPr>
          <w:sz w:val="24"/>
        </w:rPr>
      </w:pPr>
      <w:r w:rsidRPr="006D16E5">
        <w:rPr>
          <w:sz w:val="24"/>
        </w:rPr>
        <w:t>DOI priorities</w:t>
      </w:r>
      <w:r w:rsidR="00231701">
        <w:rPr>
          <w:sz w:val="24"/>
        </w:rPr>
        <w:t xml:space="preserve"> met</w:t>
      </w:r>
    </w:p>
    <w:p w14:paraId="772F1F31" w14:textId="260DFE20"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TECHNICAL APPROACH </w:t>
      </w:r>
    </w:p>
    <w:p w14:paraId="3AD80900" w14:textId="68AC19AE" w:rsidR="00B94660" w:rsidRPr="00572D4E" w:rsidRDefault="00D30D02" w:rsidP="00B215C8">
      <w:pPr>
        <w:pStyle w:val="ListParagraph"/>
        <w:widowControl/>
        <w:tabs>
          <w:tab w:val="left" w:pos="1620"/>
        </w:tabs>
        <w:spacing w:after="60"/>
        <w:ind w:left="1440"/>
        <w:rPr>
          <w:sz w:val="24"/>
        </w:rPr>
      </w:pPr>
      <w:r>
        <w:rPr>
          <w:sz w:val="24"/>
        </w:rPr>
        <w:t>D</w:t>
      </w:r>
      <w:r w:rsidR="00B94660" w:rsidRPr="00572D4E">
        <w:rPr>
          <w:sz w:val="24"/>
        </w:rPr>
        <w:t>evelopment and management plan</w:t>
      </w:r>
      <w:r w:rsidR="00741142">
        <w:rPr>
          <w:sz w:val="24"/>
        </w:rPr>
        <w:t>s</w:t>
      </w:r>
    </w:p>
    <w:p w14:paraId="3ED0C11B" w14:textId="5EFB48AE" w:rsidR="00B94660" w:rsidRPr="00572D4E" w:rsidRDefault="00D30D02" w:rsidP="00B215C8">
      <w:pPr>
        <w:pStyle w:val="ListParagraph"/>
        <w:widowControl/>
        <w:tabs>
          <w:tab w:val="left" w:pos="1620"/>
        </w:tabs>
        <w:spacing w:after="60"/>
        <w:ind w:left="1440"/>
        <w:rPr>
          <w:sz w:val="24"/>
        </w:rPr>
      </w:pPr>
      <w:r>
        <w:rPr>
          <w:sz w:val="24"/>
        </w:rPr>
        <w:lastRenderedPageBreak/>
        <w:t>T</w:t>
      </w:r>
      <w:r w:rsidR="00B94660" w:rsidRPr="00572D4E">
        <w:rPr>
          <w:sz w:val="24"/>
        </w:rPr>
        <w:t xml:space="preserve">echniques, processes, </w:t>
      </w:r>
      <w:r w:rsidR="00741142">
        <w:rPr>
          <w:sz w:val="24"/>
        </w:rPr>
        <w:t xml:space="preserve">and </w:t>
      </w:r>
      <w:r w:rsidR="00B94660" w:rsidRPr="00572D4E">
        <w:rPr>
          <w:sz w:val="24"/>
        </w:rPr>
        <w:t xml:space="preserve">methodologies </w:t>
      </w:r>
    </w:p>
    <w:p w14:paraId="3E120DCE" w14:textId="66165DB3" w:rsidR="00B94660" w:rsidRPr="00572D4E" w:rsidRDefault="00D30D02" w:rsidP="00B215C8">
      <w:pPr>
        <w:pStyle w:val="ListParagraph"/>
        <w:widowControl/>
        <w:tabs>
          <w:tab w:val="left" w:pos="1620"/>
        </w:tabs>
        <w:spacing w:after="60"/>
        <w:ind w:left="1440"/>
        <w:rPr>
          <w:sz w:val="24"/>
        </w:rPr>
      </w:pPr>
      <w:r>
        <w:rPr>
          <w:sz w:val="24"/>
        </w:rPr>
        <w:t>S</w:t>
      </w:r>
      <w:r w:rsidR="00B94660" w:rsidRPr="00572D4E">
        <w:rPr>
          <w:sz w:val="24"/>
        </w:rPr>
        <w:t xml:space="preserve">tabilization </w:t>
      </w:r>
      <w:r w:rsidR="00741142">
        <w:rPr>
          <w:sz w:val="24"/>
        </w:rPr>
        <w:t>and/</w:t>
      </w:r>
      <w:r w:rsidR="00B94660" w:rsidRPr="00572D4E">
        <w:rPr>
          <w:sz w:val="24"/>
        </w:rPr>
        <w:t xml:space="preserve">or protection plans for at-risk heritage resources </w:t>
      </w:r>
    </w:p>
    <w:p w14:paraId="55A8689C" w14:textId="04EA68A5" w:rsidR="00B94660" w:rsidRPr="00572D4E" w:rsidRDefault="00D30D02" w:rsidP="00B215C8">
      <w:pPr>
        <w:pStyle w:val="ListParagraph"/>
        <w:widowControl/>
        <w:tabs>
          <w:tab w:val="left" w:pos="1620"/>
        </w:tabs>
        <w:spacing w:after="60"/>
        <w:ind w:left="1440"/>
        <w:rPr>
          <w:sz w:val="24"/>
        </w:rPr>
      </w:pPr>
      <w:r>
        <w:rPr>
          <w:sz w:val="24"/>
        </w:rPr>
        <w:t>P</w:t>
      </w:r>
      <w:r w:rsidR="00B94660" w:rsidRPr="00572D4E">
        <w:rPr>
          <w:sz w:val="24"/>
        </w:rPr>
        <w:t>ublic engagement, learning opportunitie</w:t>
      </w:r>
      <w:r w:rsidR="00741142">
        <w:rPr>
          <w:sz w:val="24"/>
        </w:rPr>
        <w:t>s,</w:t>
      </w:r>
      <w:r w:rsidR="00B94660" w:rsidRPr="00572D4E">
        <w:rPr>
          <w:sz w:val="24"/>
        </w:rPr>
        <w:t xml:space="preserve"> archaeological and/or paleontological education and outreach programs, events</w:t>
      </w:r>
      <w:r w:rsidR="00741142">
        <w:rPr>
          <w:sz w:val="24"/>
        </w:rPr>
        <w:t>,</w:t>
      </w:r>
      <w:r w:rsidR="00B94660" w:rsidRPr="00572D4E">
        <w:rPr>
          <w:sz w:val="24"/>
        </w:rPr>
        <w:t xml:space="preserve"> and</w:t>
      </w:r>
      <w:r w:rsidR="00741142">
        <w:rPr>
          <w:sz w:val="24"/>
        </w:rPr>
        <w:t>/or</w:t>
      </w:r>
      <w:r w:rsidR="00B94660" w:rsidRPr="00572D4E">
        <w:rPr>
          <w:sz w:val="24"/>
        </w:rPr>
        <w:t xml:space="preserve"> products</w:t>
      </w:r>
    </w:p>
    <w:p w14:paraId="04CD79F1" w14:textId="4C7FD811" w:rsidR="00B94660" w:rsidRPr="00572D4E" w:rsidRDefault="00D30D02" w:rsidP="00B215C8">
      <w:pPr>
        <w:pStyle w:val="ListParagraph"/>
        <w:widowControl/>
        <w:tabs>
          <w:tab w:val="left" w:pos="1620"/>
        </w:tabs>
        <w:spacing w:after="60"/>
        <w:ind w:left="1440"/>
        <w:rPr>
          <w:sz w:val="24"/>
        </w:rPr>
      </w:pPr>
      <w:r>
        <w:rPr>
          <w:sz w:val="24"/>
        </w:rPr>
        <w:t>R</w:t>
      </w:r>
      <w:r w:rsidR="00B94660" w:rsidRPr="00572D4E">
        <w:rPr>
          <w:sz w:val="24"/>
        </w:rPr>
        <w:t>esource data sharing plans</w:t>
      </w:r>
    </w:p>
    <w:p w14:paraId="59CBB371" w14:textId="57305877" w:rsidR="00B94660" w:rsidRPr="00572D4E" w:rsidRDefault="00D30D02" w:rsidP="00B215C8">
      <w:pPr>
        <w:pStyle w:val="ListParagraph"/>
        <w:widowControl/>
        <w:tabs>
          <w:tab w:val="left" w:pos="1620"/>
        </w:tabs>
        <w:spacing w:after="60"/>
        <w:ind w:left="1440"/>
        <w:rPr>
          <w:sz w:val="24"/>
        </w:rPr>
      </w:pPr>
      <w:r>
        <w:rPr>
          <w:sz w:val="24"/>
        </w:rPr>
        <w:t xml:space="preserve">How </w:t>
      </w:r>
      <w:r w:rsidR="00B94660" w:rsidRPr="00572D4E">
        <w:rPr>
          <w:sz w:val="24"/>
        </w:rPr>
        <w:t>studies will assist with determining impacts to cultural resources caused by activities such as prescribed fire, vegetation treatments, ecological restoration, or any land disturbing activity</w:t>
      </w:r>
    </w:p>
    <w:p w14:paraId="1B24A969" w14:textId="3371475F" w:rsidR="00DE659F" w:rsidRPr="003E4D67" w:rsidRDefault="00D30D02" w:rsidP="00B215C8">
      <w:pPr>
        <w:widowControl/>
        <w:autoSpaceDE/>
        <w:autoSpaceDN/>
        <w:adjustRightInd/>
        <w:spacing w:after="60"/>
        <w:ind w:left="1440"/>
        <w:rPr>
          <w:sz w:val="24"/>
        </w:rPr>
      </w:pPr>
      <w:r>
        <w:rPr>
          <w:sz w:val="24"/>
        </w:rPr>
        <w:t>T</w:t>
      </w:r>
      <w:r w:rsidR="00DE659F" w:rsidRPr="003E4D67">
        <w:rPr>
          <w:sz w:val="24"/>
        </w:rPr>
        <w:t xml:space="preserve">asks </w:t>
      </w:r>
      <w:r>
        <w:rPr>
          <w:sz w:val="24"/>
        </w:rPr>
        <w:t>to</w:t>
      </w:r>
      <w:r w:rsidR="00DE659F" w:rsidRPr="003E4D67">
        <w:rPr>
          <w:sz w:val="24"/>
        </w:rPr>
        <w:t xml:space="preserve"> be performed by </w:t>
      </w:r>
      <w:r>
        <w:rPr>
          <w:sz w:val="24"/>
        </w:rPr>
        <w:t xml:space="preserve">other </w:t>
      </w:r>
      <w:r w:rsidR="00DE659F" w:rsidRPr="003E4D67">
        <w:rPr>
          <w:sz w:val="24"/>
        </w:rPr>
        <w:t xml:space="preserve">partner organizations, </w:t>
      </w:r>
      <w:r w:rsidR="00741142">
        <w:rPr>
          <w:sz w:val="24"/>
        </w:rPr>
        <w:t>subrecipients</w:t>
      </w:r>
      <w:r w:rsidR="00DE659F" w:rsidRPr="003E4D67">
        <w:rPr>
          <w:sz w:val="24"/>
        </w:rPr>
        <w:t xml:space="preserve">, contractors, </w:t>
      </w:r>
      <w:r w:rsidR="00741142">
        <w:rPr>
          <w:sz w:val="24"/>
        </w:rPr>
        <w:t xml:space="preserve">and/or </w:t>
      </w:r>
      <w:r w:rsidR="00DE659F" w:rsidRPr="003E4D67">
        <w:rPr>
          <w:sz w:val="24"/>
        </w:rPr>
        <w:t>consultants</w:t>
      </w:r>
    </w:p>
    <w:p w14:paraId="15CFD117" w14:textId="6DE24B8D" w:rsidR="00D30D02" w:rsidRDefault="00D30D02" w:rsidP="00B215C8">
      <w:pPr>
        <w:widowControl/>
        <w:autoSpaceDE/>
        <w:autoSpaceDN/>
        <w:adjustRightInd/>
        <w:spacing w:after="60"/>
        <w:ind w:left="1440"/>
        <w:rPr>
          <w:sz w:val="24"/>
        </w:rPr>
      </w:pPr>
      <w:r>
        <w:rPr>
          <w:sz w:val="24"/>
        </w:rPr>
        <w:t>E</w:t>
      </w:r>
      <w:r w:rsidR="00DE659F" w:rsidRPr="003E4D67">
        <w:rPr>
          <w:sz w:val="24"/>
        </w:rPr>
        <w:t xml:space="preserve">nvironmental compliance </w:t>
      </w:r>
      <w:r w:rsidR="00D728D1">
        <w:rPr>
          <w:sz w:val="24"/>
        </w:rPr>
        <w:t>plan</w:t>
      </w:r>
    </w:p>
    <w:p w14:paraId="0E6F8076" w14:textId="30193A10" w:rsidR="00B2775E" w:rsidRDefault="00D30D02" w:rsidP="00B215C8">
      <w:pPr>
        <w:widowControl/>
        <w:autoSpaceDE/>
        <w:autoSpaceDN/>
        <w:adjustRightInd/>
        <w:spacing w:after="60"/>
        <w:ind w:left="1440"/>
        <w:rPr>
          <w:sz w:val="24"/>
        </w:rPr>
      </w:pPr>
      <w:r>
        <w:rPr>
          <w:sz w:val="24"/>
        </w:rPr>
        <w:t>P</w:t>
      </w:r>
      <w:r w:rsidR="00DE659F" w:rsidRPr="003E4D67">
        <w:rPr>
          <w:sz w:val="24"/>
        </w:rPr>
        <w:t>roject monitoring and evaluation plan</w:t>
      </w:r>
      <w:r w:rsidR="00FE7949" w:rsidRPr="003E4D67">
        <w:rPr>
          <w:sz w:val="24"/>
        </w:rPr>
        <w:t xml:space="preserve"> </w:t>
      </w:r>
      <w:r w:rsidR="00DE659F" w:rsidRPr="003E4D67">
        <w:rPr>
          <w:sz w:val="24"/>
        </w:rPr>
        <w:t>includ</w:t>
      </w:r>
      <w:r>
        <w:rPr>
          <w:sz w:val="24"/>
        </w:rPr>
        <w:t>ing</w:t>
      </w:r>
      <w:r w:rsidR="00DE659F" w:rsidRPr="003E4D67">
        <w:rPr>
          <w:sz w:val="24"/>
        </w:rPr>
        <w:t xml:space="preserve"> monitoring of subrecipients, contractors, consultants, volunteers, etc.</w:t>
      </w:r>
    </w:p>
    <w:p w14:paraId="09D4BCD1" w14:textId="3A823F1E" w:rsidR="00B94660" w:rsidRPr="0037088C" w:rsidRDefault="00D30D02" w:rsidP="00D30D02">
      <w:pPr>
        <w:widowControl/>
        <w:spacing w:after="120"/>
        <w:ind w:left="1440"/>
        <w:rPr>
          <w:sz w:val="24"/>
        </w:rPr>
      </w:pPr>
      <w:r>
        <w:rPr>
          <w:sz w:val="24"/>
        </w:rPr>
        <w:t>M</w:t>
      </w:r>
      <w:r w:rsidR="00B94660">
        <w:rPr>
          <w:sz w:val="24"/>
        </w:rPr>
        <w:t>easurable</w:t>
      </w:r>
      <w:r w:rsidR="00741142">
        <w:rPr>
          <w:sz w:val="24"/>
        </w:rPr>
        <w:t xml:space="preserve"> expected</w:t>
      </w:r>
      <w:r w:rsidR="00B94660">
        <w:rPr>
          <w:sz w:val="24"/>
        </w:rPr>
        <w:t xml:space="preserve"> outcomes </w:t>
      </w:r>
    </w:p>
    <w:p w14:paraId="48CA74DB" w14:textId="4B09EAE6" w:rsidR="00074AF4" w:rsidRPr="00B2775E" w:rsidRDefault="004252C9" w:rsidP="007E3213">
      <w:pPr>
        <w:widowControl/>
        <w:spacing w:after="120"/>
        <w:ind w:left="1080"/>
        <w:rPr>
          <w:b/>
          <w:sz w:val="24"/>
        </w:rPr>
      </w:pPr>
      <w:r w:rsidRPr="00B2775E">
        <w:rPr>
          <w:b/>
          <w:sz w:val="24"/>
        </w:rPr>
        <w:t xml:space="preserve">PUBLIC BENEFIT </w:t>
      </w:r>
      <w:r w:rsidR="007910D8">
        <w:rPr>
          <w:b/>
          <w:sz w:val="24"/>
        </w:rPr>
        <w:t>AND PROGRAM INTERST OF THE BLM</w:t>
      </w:r>
    </w:p>
    <w:p w14:paraId="1B15EC95" w14:textId="13E300C0" w:rsidR="00B2775E" w:rsidRDefault="00741142" w:rsidP="007E3213">
      <w:pPr>
        <w:widowControl/>
        <w:spacing w:after="120"/>
        <w:ind w:left="1440"/>
        <w:rPr>
          <w:sz w:val="24"/>
        </w:rPr>
      </w:pPr>
      <w:r>
        <w:rPr>
          <w:sz w:val="24"/>
        </w:rPr>
        <w:t xml:space="preserve">Direct Public Benefit </w:t>
      </w:r>
    </w:p>
    <w:p w14:paraId="0A98CB76" w14:textId="77777777" w:rsidR="007910D8" w:rsidRPr="007910D8" w:rsidRDefault="007910D8" w:rsidP="007910D8">
      <w:pPr>
        <w:widowControl/>
        <w:spacing w:after="120"/>
        <w:ind w:left="1440"/>
        <w:rPr>
          <w:sz w:val="24"/>
        </w:rPr>
      </w:pPr>
      <w:r w:rsidRPr="007910D8">
        <w:rPr>
          <w:sz w:val="24"/>
        </w:rPr>
        <w:t>Projects in which the BLM receive the indirect benefit of conservation activities.</w:t>
      </w:r>
    </w:p>
    <w:p w14:paraId="06A0928E" w14:textId="095EA4C9" w:rsidR="007910D8" w:rsidRDefault="007910D8" w:rsidP="007E3213">
      <w:pPr>
        <w:widowControl/>
        <w:spacing w:after="120"/>
        <w:ind w:left="1440"/>
        <w:rPr>
          <w:sz w:val="24"/>
        </w:rPr>
      </w:pPr>
      <w:r>
        <w:rPr>
          <w:color w:val="000000"/>
          <w:sz w:val="22"/>
          <w:szCs w:val="22"/>
        </w:rPr>
        <w:t>Projects that expand knowledge of natural, cultural and/or historical resources</w:t>
      </w:r>
    </w:p>
    <w:p w14:paraId="0C461961" w14:textId="342B80E9"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QUALIFICATIONS/PAST PERFORMANCE </w:t>
      </w:r>
    </w:p>
    <w:p w14:paraId="6BC3611F" w14:textId="49B878CD" w:rsidR="00B94660" w:rsidRPr="00572D4E" w:rsidRDefault="00D30D02" w:rsidP="00B215C8">
      <w:pPr>
        <w:widowControl/>
        <w:spacing w:after="60"/>
        <w:ind w:left="1440"/>
        <w:rPr>
          <w:sz w:val="24"/>
        </w:rPr>
      </w:pPr>
      <w:r>
        <w:rPr>
          <w:sz w:val="24"/>
        </w:rPr>
        <w:t>K</w:t>
      </w:r>
      <w:r w:rsidR="008773EF">
        <w:rPr>
          <w:sz w:val="24"/>
        </w:rPr>
        <w:t>ey personnel including</w:t>
      </w:r>
      <w:r w:rsidR="00B94660" w:rsidRPr="00572D4E">
        <w:rPr>
          <w:sz w:val="24"/>
        </w:rPr>
        <w:t xml:space="preserve"> archaeological, paleontological and educational experience and qualifications </w:t>
      </w:r>
    </w:p>
    <w:p w14:paraId="4171DAF9" w14:textId="36712B9E" w:rsidR="00B94660" w:rsidRPr="00572D4E" w:rsidRDefault="00D30D02" w:rsidP="00B215C8">
      <w:pPr>
        <w:widowControl/>
        <w:spacing w:after="60"/>
        <w:ind w:left="1440"/>
        <w:rPr>
          <w:sz w:val="24"/>
        </w:rPr>
      </w:pPr>
      <w:r w:rsidRPr="00362EF4">
        <w:rPr>
          <w:sz w:val="24"/>
        </w:rPr>
        <w:t>P</w:t>
      </w:r>
      <w:r w:rsidR="00B94660" w:rsidRPr="00362EF4">
        <w:rPr>
          <w:sz w:val="24"/>
        </w:rPr>
        <w:t>revious studies performed, including inventory, excavation, intensive</w:t>
      </w:r>
      <w:r w:rsidR="00B94660" w:rsidRPr="00572D4E">
        <w:rPr>
          <w:sz w:val="24"/>
        </w:rPr>
        <w:t xml:space="preserve"> recordation or evaluatio</w:t>
      </w:r>
      <w:r>
        <w:rPr>
          <w:sz w:val="24"/>
        </w:rPr>
        <w:t>n and collections-based studies</w:t>
      </w:r>
    </w:p>
    <w:p w14:paraId="47EA4DE9" w14:textId="64CFEF08" w:rsidR="00B94660" w:rsidRPr="00572D4E" w:rsidRDefault="00D30D02" w:rsidP="00B215C8">
      <w:pPr>
        <w:widowControl/>
        <w:spacing w:after="60"/>
        <w:ind w:left="1440"/>
        <w:rPr>
          <w:sz w:val="24"/>
        </w:rPr>
      </w:pPr>
      <w:r>
        <w:rPr>
          <w:sz w:val="24"/>
        </w:rPr>
        <w:t>P</w:t>
      </w:r>
      <w:r w:rsidR="00B94660" w:rsidRPr="00572D4E">
        <w:rPr>
          <w:sz w:val="24"/>
        </w:rPr>
        <w:t>revious engagements or partnerships with tribal communities, tribal governments and programs</w:t>
      </w:r>
    </w:p>
    <w:p w14:paraId="02BBBA1E" w14:textId="19EA21B8" w:rsidR="00B94660" w:rsidRDefault="004440D5" w:rsidP="00B215C8">
      <w:pPr>
        <w:widowControl/>
        <w:spacing w:after="60"/>
        <w:ind w:left="1440"/>
        <w:rPr>
          <w:sz w:val="24"/>
        </w:rPr>
      </w:pPr>
      <w:r>
        <w:rPr>
          <w:sz w:val="24"/>
        </w:rPr>
        <w:t>P</w:t>
      </w:r>
      <w:r w:rsidR="00B94660" w:rsidRPr="00572D4E">
        <w:rPr>
          <w:sz w:val="24"/>
        </w:rPr>
        <w:t xml:space="preserve">revious experience in preservation of existing collections at </w:t>
      </w:r>
      <w:r w:rsidR="00741142">
        <w:rPr>
          <w:sz w:val="24"/>
        </w:rPr>
        <w:t>federally-recognized curation facilities and in compliance with 36 CFR 79 requirements</w:t>
      </w:r>
    </w:p>
    <w:p w14:paraId="76DFB589" w14:textId="665FD7A5" w:rsidR="00B94660" w:rsidRPr="00572D4E" w:rsidRDefault="00B94660" w:rsidP="00B215C8">
      <w:pPr>
        <w:widowControl/>
        <w:spacing w:after="60"/>
        <w:ind w:left="1440"/>
        <w:rPr>
          <w:sz w:val="24"/>
        </w:rPr>
      </w:pPr>
      <w:r>
        <w:rPr>
          <w:sz w:val="24"/>
        </w:rPr>
        <w:t>BLM permits currently or previously held</w:t>
      </w:r>
    </w:p>
    <w:p w14:paraId="7F444227" w14:textId="190B7C66" w:rsidR="00B94660" w:rsidRPr="00572D4E" w:rsidRDefault="004440D5" w:rsidP="00B215C8">
      <w:pPr>
        <w:widowControl/>
        <w:spacing w:after="60"/>
        <w:ind w:left="1440"/>
        <w:rPr>
          <w:sz w:val="24"/>
        </w:rPr>
      </w:pPr>
      <w:r>
        <w:rPr>
          <w:sz w:val="24"/>
        </w:rPr>
        <w:t>U</w:t>
      </w:r>
      <w:r w:rsidR="00B94660" w:rsidRPr="00572D4E">
        <w:rPr>
          <w:sz w:val="24"/>
        </w:rPr>
        <w:t xml:space="preserve">nique </w:t>
      </w:r>
      <w:r w:rsidR="00415E04" w:rsidRPr="00572D4E">
        <w:rPr>
          <w:sz w:val="24"/>
        </w:rPr>
        <w:t xml:space="preserve">qualifications </w:t>
      </w:r>
    </w:p>
    <w:p w14:paraId="29F46D04" w14:textId="63AD48F9" w:rsidR="00DE659F" w:rsidRPr="00B94660" w:rsidRDefault="004440D5" w:rsidP="00B215C8">
      <w:pPr>
        <w:widowControl/>
        <w:spacing w:after="60"/>
        <w:ind w:left="1440"/>
        <w:rPr>
          <w:sz w:val="24"/>
        </w:rPr>
      </w:pPr>
      <w:r>
        <w:rPr>
          <w:sz w:val="24"/>
        </w:rPr>
        <w:t xml:space="preserve">Qualifications of any </w:t>
      </w:r>
      <w:r w:rsidR="00DE659F" w:rsidRPr="00B94660">
        <w:rPr>
          <w:sz w:val="24"/>
        </w:rPr>
        <w:t>contr</w:t>
      </w:r>
      <w:r>
        <w:rPr>
          <w:sz w:val="24"/>
        </w:rPr>
        <w:t xml:space="preserve">actors, </w:t>
      </w:r>
      <w:r w:rsidR="00741142">
        <w:rPr>
          <w:sz w:val="24"/>
        </w:rPr>
        <w:t>subrecipients, and/or</w:t>
      </w:r>
      <w:r>
        <w:rPr>
          <w:sz w:val="24"/>
        </w:rPr>
        <w:t xml:space="preserve"> consultants </w:t>
      </w:r>
    </w:p>
    <w:p w14:paraId="4575965A" w14:textId="77777777" w:rsidR="00FD22ED" w:rsidRPr="00FD22ED" w:rsidRDefault="00FD22ED" w:rsidP="00FD22ED">
      <w:pPr>
        <w:widowControl/>
        <w:spacing w:after="60"/>
        <w:ind w:left="1440"/>
        <w:rPr>
          <w:sz w:val="24"/>
        </w:rPr>
      </w:pPr>
      <w:r w:rsidRPr="00FD22ED">
        <w:rPr>
          <w:sz w:val="24"/>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w:t>
      </w:r>
    </w:p>
    <w:p w14:paraId="610B8ED7" w14:textId="6DE6D3DB" w:rsidR="004440D5" w:rsidRDefault="004440D5" w:rsidP="00C033C4">
      <w:pPr>
        <w:widowControl/>
        <w:spacing w:after="60"/>
        <w:ind w:left="1440"/>
        <w:rPr>
          <w:sz w:val="24"/>
        </w:rPr>
      </w:pPr>
      <w:r>
        <w:rPr>
          <w:sz w:val="24"/>
        </w:rPr>
        <w:t>S</w:t>
      </w:r>
      <w:r w:rsidR="00DE659F" w:rsidRPr="00B94660">
        <w:rPr>
          <w:sz w:val="24"/>
        </w:rPr>
        <w:t>imilar successful</w:t>
      </w:r>
      <w:r w:rsidR="00741142">
        <w:rPr>
          <w:sz w:val="24"/>
        </w:rPr>
        <w:t xml:space="preserve">ly completed </w:t>
      </w:r>
      <w:r w:rsidR="00DE659F" w:rsidRPr="00B94660">
        <w:rPr>
          <w:sz w:val="24"/>
        </w:rPr>
        <w:t xml:space="preserve">projects </w:t>
      </w:r>
    </w:p>
    <w:p w14:paraId="5C9E5EA9" w14:textId="0DC27638" w:rsidR="00FD22ED" w:rsidRPr="00FD22ED" w:rsidRDefault="00FD22ED" w:rsidP="00FD22ED">
      <w:pPr>
        <w:widowControl/>
        <w:autoSpaceDE/>
        <w:autoSpaceDN/>
        <w:adjustRightInd/>
        <w:spacing w:before="120" w:after="120"/>
        <w:ind w:left="1440"/>
        <w:rPr>
          <w:sz w:val="24"/>
        </w:rPr>
      </w:pPr>
      <w:r w:rsidRPr="00FD22ED">
        <w:rPr>
          <w:sz w:val="24"/>
        </w:rPr>
        <w:t>Describe similar successful projects completed in the past and any unique qualifications</w:t>
      </w:r>
      <w:r w:rsidR="00D259FF">
        <w:rPr>
          <w:sz w:val="24"/>
        </w:rPr>
        <w:t xml:space="preserve"> your organization may possess e.g. continuation of an existing project.</w:t>
      </w:r>
      <w:r w:rsidRPr="00FD22ED">
        <w:rPr>
          <w:sz w:val="24"/>
        </w:rPr>
        <w:t xml:space="preserve">  </w:t>
      </w:r>
    </w:p>
    <w:p w14:paraId="579024D5" w14:textId="77777777" w:rsidR="007910D8" w:rsidRDefault="004252C9" w:rsidP="007910D8">
      <w:pPr>
        <w:widowControl/>
        <w:autoSpaceDE/>
        <w:autoSpaceDN/>
        <w:adjustRightInd/>
        <w:spacing w:before="120" w:after="120"/>
        <w:ind w:left="1080"/>
        <w:rPr>
          <w:b/>
          <w:sz w:val="24"/>
        </w:rPr>
      </w:pPr>
      <w:r w:rsidRPr="00B94660">
        <w:rPr>
          <w:b/>
          <w:sz w:val="24"/>
        </w:rPr>
        <w:t xml:space="preserve">LEVERAGING OF RESOURCES </w:t>
      </w:r>
    </w:p>
    <w:p w14:paraId="53904070" w14:textId="2D97D8F8" w:rsidR="007910D8" w:rsidRDefault="007910D8" w:rsidP="007910D8">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2F7F6F46" w14:textId="10BDB794" w:rsidR="007910D8" w:rsidRDefault="007910D8" w:rsidP="007910D8">
      <w:pPr>
        <w:widowControl/>
        <w:autoSpaceDE/>
        <w:autoSpaceDN/>
        <w:adjustRightInd/>
        <w:spacing w:before="120" w:after="120"/>
        <w:ind w:left="1080"/>
        <w:rPr>
          <w:sz w:val="24"/>
        </w:rPr>
      </w:pPr>
      <w:r>
        <w:rPr>
          <w:sz w:val="24"/>
        </w:rPr>
        <w:tab/>
      </w:r>
      <w:r>
        <w:rPr>
          <w:color w:val="000000"/>
          <w:sz w:val="22"/>
          <w:szCs w:val="22"/>
          <w:shd w:val="clear" w:color="auto" w:fill="FFFFFF"/>
        </w:rPr>
        <w:t>A proposal that demonstrates effective partnerships to share resources and expertise.</w:t>
      </w: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lastRenderedPageBreak/>
        <w:t xml:space="preserve">Third </w:t>
      </w:r>
      <w:r w:rsidRPr="000A2768">
        <w:rPr>
          <w:b/>
          <w:bCs/>
          <w:sz w:val="24"/>
        </w:rPr>
        <w:t>Level</w:t>
      </w:r>
      <w:r w:rsidRPr="002C70A9">
        <w:rPr>
          <w:b/>
          <w:sz w:val="24"/>
        </w:rPr>
        <w:t xml:space="preserve"> Review Pre-award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1"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6CEBDA0E" w:rsidR="0016378A" w:rsidRDefault="0016378A" w:rsidP="004F3969">
      <w:pPr>
        <w:widowControl/>
        <w:numPr>
          <w:ilvl w:val="0"/>
          <w:numId w:val="42"/>
        </w:numPr>
        <w:tabs>
          <w:tab w:val="left" w:pos="1620"/>
        </w:tabs>
        <w:rPr>
          <w:b/>
          <w:sz w:val="24"/>
        </w:rPr>
      </w:pPr>
      <w:r w:rsidRPr="002C70A9">
        <w:rPr>
          <w:b/>
          <w:sz w:val="24"/>
        </w:rPr>
        <w:t>Federal Award Notices</w:t>
      </w:r>
    </w:p>
    <w:p w14:paraId="5FD680C1" w14:textId="77777777" w:rsidR="004F3969" w:rsidRPr="002C70A9" w:rsidRDefault="004F3969" w:rsidP="004F3969">
      <w:pPr>
        <w:widowControl/>
        <w:tabs>
          <w:tab w:val="left" w:pos="1620"/>
        </w:tabs>
        <w:ind w:left="1080"/>
        <w:rPr>
          <w:bCs/>
          <w:color w:val="000000"/>
          <w:sz w:val="24"/>
        </w:rPr>
      </w:pPr>
    </w:p>
    <w:p w14:paraId="27E1343F" w14:textId="0E3CADFB" w:rsidR="00102C83"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48EB33C6" w14:textId="77777777" w:rsidR="00102C83" w:rsidRDefault="00102C83" w:rsidP="0016378A">
      <w:pPr>
        <w:widowControl/>
        <w:ind w:left="1080"/>
        <w:rPr>
          <w:bCs/>
          <w:color w:val="000000"/>
          <w:sz w:val="24"/>
        </w:rPr>
      </w:pPr>
    </w:p>
    <w:p w14:paraId="7160DFF7" w14:textId="5F95C652" w:rsidR="0016378A" w:rsidRDefault="00102C83" w:rsidP="0016378A">
      <w:pPr>
        <w:widowControl/>
        <w:ind w:left="1080"/>
        <w:rPr>
          <w:bCs/>
          <w:color w:val="000000"/>
          <w:sz w:val="24"/>
        </w:rPr>
      </w:pPr>
      <w:r>
        <w:rPr>
          <w:sz w:val="24"/>
        </w:rPr>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565C497F" w14:textId="77777777" w:rsidR="004F3969" w:rsidRPr="002C70A9" w:rsidRDefault="004F3969"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2"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3"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lastRenderedPageBreak/>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4DEE3A0E" w:rsidR="007C63A7" w:rsidRPr="003A5FDB" w:rsidRDefault="007C63A7" w:rsidP="003A5FDB">
      <w:pPr>
        <w:widowControl/>
        <w:numPr>
          <w:ilvl w:val="0"/>
          <w:numId w:val="12"/>
        </w:numPr>
        <w:tabs>
          <w:tab w:val="left" w:pos="720"/>
        </w:tabs>
        <w:ind w:left="2160"/>
        <w:rPr>
          <w:sz w:val="24"/>
        </w:rPr>
      </w:pPr>
      <w:r w:rsidRPr="003A5FDB">
        <w:rPr>
          <w:sz w:val="24"/>
        </w:rPr>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5969A7">
        <w:rPr>
          <w:sz w:val="24"/>
        </w:rPr>
        <w:t>NOFO</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 xml:space="preserve">to </w:t>
      </w:r>
      <w:r w:rsidR="001A07D7" w:rsidRPr="005B7835">
        <w:rPr>
          <w:w w:val="105"/>
          <w:sz w:val="24"/>
        </w:rPr>
        <w:lastRenderedPageBreak/>
        <w:t>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to allow meaningful third party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r w:rsidRPr="005B7835">
        <w:rPr>
          <w:w w:val="105"/>
          <w:sz w:val="24"/>
        </w:rPr>
        <w:t>upon;</w:t>
      </w:r>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4"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45"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46"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their organization or State law.  For more information go to URL: </w:t>
      </w:r>
      <w:hyperlink r:id="rId47"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62481115"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tab/>
      </w:r>
      <w:r w:rsidR="008E1516" w:rsidRPr="002C70A9">
        <w:rPr>
          <w:sz w:val="24"/>
        </w:rPr>
        <w:t xml:space="preserve">Recipients of awards arising from this </w:t>
      </w:r>
      <w:r w:rsidR="005969A7">
        <w:rPr>
          <w:sz w:val="24"/>
        </w:rPr>
        <w:t>NOFO</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xml:space="preserve">.  To indemnify the federal government, Bureau of Land Management (BLM), from any act or omission of the recipient, its officers, employees, or (members, </w:t>
      </w:r>
      <w:r w:rsidRPr="00EF1F71">
        <w:rPr>
          <w:sz w:val="24"/>
        </w:rPr>
        <w:lastRenderedPageBreak/>
        <w:t>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such subrecipients, contractors, or subcontractors as, in the judgment of the recipient and subject to the Government's determination of sufficiency, have sufficient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70B7519A"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F334D5" w:rsidRPr="005B7835">
        <w:rPr>
          <w:b/>
          <w:bCs/>
          <w:color w:val="000000"/>
          <w:sz w:val="24"/>
        </w:rPr>
        <w:t>/Sub-recipient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lastRenderedPageBreak/>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0DC4BCBF" w:rsidR="00F334D5" w:rsidRPr="005B7835" w:rsidRDefault="00715542" w:rsidP="00440D4C">
      <w:pPr>
        <w:widowControl/>
        <w:autoSpaceDE/>
        <w:autoSpaceDN/>
        <w:adjustRightInd/>
        <w:ind w:left="1800" w:hanging="360"/>
        <w:rPr>
          <w:sz w:val="24"/>
        </w:rPr>
      </w:pPr>
      <w:proofErr w:type="spellStart"/>
      <w:r w:rsidRPr="005B7835">
        <w:rPr>
          <w:sz w:val="24"/>
        </w:rPr>
        <w:t>i</w:t>
      </w:r>
      <w:proofErr w:type="spellEnd"/>
      <w:r w:rsidRPr="005B7835">
        <w:rPr>
          <w:sz w:val="24"/>
        </w:rPr>
        <w:t>.</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Interior employees, contractors, recipients, and all other users of DOI computer resources. </w:t>
      </w:r>
      <w:r w:rsidR="00F334D5" w:rsidRPr="005B7835">
        <w:rPr>
          <w:sz w:val="24"/>
        </w:rPr>
        <w:lastRenderedPageBreak/>
        <w:t xml:space="preserve">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43E6CADE" w:rsidR="00F334D5" w:rsidRPr="005B7835" w:rsidRDefault="00F334D5" w:rsidP="00753A87">
      <w:pPr>
        <w:widowControl/>
        <w:autoSpaceDE/>
        <w:autoSpaceDN/>
        <w:adjustRightInd/>
        <w:rPr>
          <w:sz w:val="24"/>
        </w:rPr>
      </w:pPr>
    </w:p>
    <w:p w14:paraId="4F1E50FD" w14:textId="7141F417" w:rsidR="00F334D5" w:rsidRDefault="0097675B" w:rsidP="00753A87">
      <w:pPr>
        <w:widowControl/>
        <w:tabs>
          <w:tab w:val="left" w:pos="3690"/>
        </w:tabs>
        <w:ind w:left="720" w:hanging="720"/>
        <w:rPr>
          <w:b/>
          <w:sz w:val="28"/>
        </w:rPr>
      </w:pPr>
      <w:r w:rsidRPr="002C70A9">
        <w:rPr>
          <w:b/>
          <w:sz w:val="28"/>
        </w:rPr>
        <w:t>VI</w:t>
      </w:r>
      <w:r w:rsidR="00607A6D">
        <w:rPr>
          <w:b/>
          <w:sz w:val="28"/>
        </w:rPr>
        <w:t>I</w:t>
      </w:r>
      <w:r w:rsidRPr="002C70A9">
        <w:rPr>
          <w:b/>
          <w:sz w:val="28"/>
        </w:rPr>
        <w:t>I</w:t>
      </w:r>
      <w:r w:rsidR="00753A87">
        <w:rPr>
          <w:b/>
          <w:sz w:val="28"/>
        </w:rPr>
        <w:t>.</w:t>
      </w:r>
      <w:r w:rsidR="00753A87">
        <w:rPr>
          <w:b/>
          <w:sz w:val="28"/>
        </w:rPr>
        <w:tab/>
      </w:r>
      <w:r w:rsidR="00F334D5" w:rsidRPr="002C70A9">
        <w:rPr>
          <w:b/>
          <w:sz w:val="28"/>
        </w:rPr>
        <w:t>FEDERAL AWARDING AGENCY CONTACTS</w:t>
      </w:r>
    </w:p>
    <w:p w14:paraId="09B7646B" w14:textId="4E615928" w:rsidR="009F5BEF" w:rsidRDefault="009F5BEF" w:rsidP="00F334D5">
      <w:pPr>
        <w:widowControl/>
        <w:tabs>
          <w:tab w:val="left" w:pos="540"/>
        </w:tabs>
        <w:rPr>
          <w:b/>
          <w:sz w:val="28"/>
        </w:rPr>
      </w:pPr>
    </w:p>
    <w:p w14:paraId="1EF99393" w14:textId="1B986725" w:rsidR="009F5BEF" w:rsidRPr="00D438F2" w:rsidRDefault="00D438F2" w:rsidP="00753A87">
      <w:pPr>
        <w:widowControl/>
        <w:tabs>
          <w:tab w:val="left" w:pos="540"/>
        </w:tabs>
        <w:ind w:left="720"/>
        <w:rPr>
          <w:sz w:val="24"/>
        </w:rPr>
      </w:pPr>
      <w:r w:rsidRPr="00D438F2">
        <w:rPr>
          <w:sz w:val="24"/>
        </w:rPr>
        <w:t xml:space="preserve">Lisa Nicholson Nevada </w:t>
      </w:r>
      <w:r w:rsidR="009F5BEF" w:rsidRPr="00D438F2">
        <w:rPr>
          <w:sz w:val="24"/>
        </w:rPr>
        <w:t xml:space="preserve">Grants Management Office, </w:t>
      </w:r>
      <w:r w:rsidRPr="00D438F2">
        <w:rPr>
          <w:sz w:val="24"/>
        </w:rPr>
        <w:t>lnicholson@</w:t>
      </w:r>
      <w:r w:rsidR="009F5BEF" w:rsidRPr="00D438F2">
        <w:rPr>
          <w:sz w:val="24"/>
        </w:rPr>
        <w:t xml:space="preserve">blm.gov, </w:t>
      </w:r>
      <w:r w:rsidRPr="00D438F2">
        <w:rPr>
          <w:sz w:val="24"/>
        </w:rPr>
        <w:t>(775) 861-6485</w:t>
      </w:r>
    </w:p>
    <w:p w14:paraId="3DF1CDFB" w14:textId="5B7EB0CA" w:rsidR="0091301E" w:rsidRDefault="00D438F2" w:rsidP="0091301E">
      <w:pPr>
        <w:widowControl/>
        <w:tabs>
          <w:tab w:val="left" w:pos="540"/>
        </w:tabs>
        <w:ind w:left="720"/>
        <w:rPr>
          <w:sz w:val="24"/>
        </w:rPr>
      </w:pPr>
      <w:r w:rsidRPr="00D438F2">
        <w:rPr>
          <w:sz w:val="24"/>
        </w:rPr>
        <w:t>Bryan Hockett</w:t>
      </w:r>
      <w:r w:rsidR="0091301E" w:rsidRPr="00D438F2">
        <w:rPr>
          <w:sz w:val="24"/>
        </w:rPr>
        <w:t xml:space="preserve"> Program Officer, </w:t>
      </w:r>
      <w:r w:rsidRPr="00D438F2">
        <w:rPr>
          <w:sz w:val="24"/>
        </w:rPr>
        <w:t>b50hocke@</w:t>
      </w:r>
      <w:r w:rsidR="0091301E" w:rsidRPr="00D438F2">
        <w:rPr>
          <w:sz w:val="24"/>
        </w:rPr>
        <w:t xml:space="preserve">blm.gov, </w:t>
      </w:r>
      <w:r w:rsidRPr="00D438F2">
        <w:rPr>
          <w:sz w:val="24"/>
        </w:rPr>
        <w:t>(775) 861</w:t>
      </w:r>
      <w:r>
        <w:rPr>
          <w:sz w:val="24"/>
        </w:rPr>
        <w:t>-6546</w:t>
      </w:r>
    </w:p>
    <w:p w14:paraId="679F3A87" w14:textId="77777777" w:rsidR="009F5BEF" w:rsidRPr="002F32F7" w:rsidRDefault="009F5BEF" w:rsidP="009F5BEF">
      <w:pPr>
        <w:widowControl/>
        <w:tabs>
          <w:tab w:val="left" w:pos="540"/>
        </w:tabs>
        <w:rPr>
          <w:sz w:val="24"/>
        </w:rPr>
      </w:pPr>
    </w:p>
    <w:p w14:paraId="066E2E91" w14:textId="77777777" w:rsidR="00F334D5" w:rsidRPr="002C70A9" w:rsidRDefault="00F334D5" w:rsidP="00F334D5">
      <w:pPr>
        <w:widowControl/>
        <w:ind w:left="540"/>
        <w:rPr>
          <w:sz w:val="24"/>
        </w:rPr>
      </w:pPr>
    </w:p>
    <w:p w14:paraId="4BFD3769" w14:textId="77777777" w:rsidR="00F334D5" w:rsidRPr="002C70A9" w:rsidRDefault="00F334D5" w:rsidP="00F334D5">
      <w:pPr>
        <w:widowControl/>
        <w:jc w:val="center"/>
        <w:rPr>
          <w:b/>
          <w:sz w:val="28"/>
        </w:rPr>
      </w:pPr>
      <w:r w:rsidRPr="002C70A9">
        <w:rPr>
          <w:b/>
          <w:sz w:val="28"/>
        </w:rPr>
        <w:t>END</w:t>
      </w:r>
    </w:p>
    <w:p w14:paraId="4C439399" w14:textId="7CD30497" w:rsidR="00F334D5" w:rsidRPr="002C70A9" w:rsidRDefault="005969A7" w:rsidP="00F334D5">
      <w:pPr>
        <w:widowControl/>
        <w:jc w:val="center"/>
        <w:rPr>
          <w:sz w:val="28"/>
        </w:rPr>
      </w:pPr>
      <w:r>
        <w:rPr>
          <w:b/>
          <w:sz w:val="28"/>
        </w:rPr>
        <w:t xml:space="preserve">NOTICE OF </w:t>
      </w:r>
      <w:r w:rsidR="00F334D5" w:rsidRPr="002C70A9">
        <w:rPr>
          <w:b/>
          <w:sz w:val="28"/>
        </w:rPr>
        <w:t xml:space="preserve">FUNDING OPPORTUNITY </w:t>
      </w:r>
    </w:p>
    <w:p w14:paraId="578224AE" w14:textId="77777777" w:rsidR="00F334D5" w:rsidRPr="002C70A9" w:rsidRDefault="00F334D5" w:rsidP="00F334D5">
      <w:pPr>
        <w:widowControl/>
        <w:rPr>
          <w:sz w:val="24"/>
        </w:rPr>
        <w:sectPr w:rsidR="00F334D5" w:rsidRPr="002C70A9" w:rsidSect="002008E1">
          <w:headerReference w:type="default" r:id="rId48"/>
          <w:footerReference w:type="default" r:id="rId49"/>
          <w:headerReference w:type="first" r:id="rId50"/>
          <w:footerReference w:type="first" r:id="rId51"/>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596C684" w:rsidR="00B2775E" w:rsidRDefault="00B43896" w:rsidP="00B43896">
            <w:pPr>
              <w:widowControl/>
              <w:tabs>
                <w:tab w:val="left" w:pos="540"/>
              </w:tabs>
              <w:autoSpaceDE/>
              <w:autoSpaceDN/>
              <w:adjustRightInd/>
              <w:jc w:val="right"/>
              <w:rPr>
                <w:bCs/>
                <w:sz w:val="22"/>
              </w:rPr>
            </w:pPr>
            <w:r>
              <w:rPr>
                <w:bCs/>
                <w:sz w:val="22"/>
              </w:rPr>
              <w:t xml:space="preserve">Applicant </w:t>
            </w:r>
            <w:r w:rsidR="00B2775E">
              <w:rPr>
                <w:bCs/>
                <w:sz w:val="22"/>
              </w:rPr>
              <w:t xml:space="preserve"> Project Title</w:t>
            </w:r>
            <w:r w:rsidR="00CA11C3">
              <w:rPr>
                <w:bCs/>
                <w:sz w:val="22"/>
              </w:rPr>
              <w:t xml:space="preserve"> (not the </w:t>
            </w:r>
            <w:r>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r w:rsidRPr="00B43896">
              <w:rPr>
                <w:bCs/>
                <w:sz w:val="22"/>
              </w:rPr>
              <w:t xml:space="preserve">If </w:t>
            </w:r>
            <w:r w:rsidR="00E96A9E" w:rsidRPr="00B43896">
              <w:rPr>
                <w:bCs/>
                <w:sz w:val="22"/>
              </w:rPr>
              <w:t xml:space="preserve"> </w:t>
            </w:r>
            <w:r w:rsidR="00B43896" w:rsidRPr="00B43896">
              <w:rPr>
                <w:bCs/>
                <w:sz w:val="22"/>
              </w:rPr>
              <w:t xml:space="preserve">project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1A6548D8" w14:textId="77777777"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2391498D" w14:textId="77777777" w:rsidR="00DD1A1E" w:rsidRPr="00F51D3D" w:rsidRDefault="00DD1A1E" w:rsidP="00DD1A1E">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your mission and objectives, including what the project is expected to achieve and how it relates to Cultural and Paleontological Resource Management</w:t>
      </w:r>
    </w:p>
    <w:p w14:paraId="17BF7340" w14:textId="77777777" w:rsidR="00DD1A1E" w:rsidRPr="00F51D3D" w:rsidRDefault="00DD1A1E" w:rsidP="00DD1A1E">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your objectives of your project meets one or more of the DOI priorities described in this announcement.</w:t>
      </w:r>
    </w:p>
    <w:p w14:paraId="38502764" w14:textId="77777777" w:rsidR="00DD1A1E" w:rsidRDefault="00DD1A1E" w:rsidP="00B2775E">
      <w:pPr>
        <w:widowControl/>
        <w:tabs>
          <w:tab w:val="left" w:pos="360"/>
        </w:tabs>
        <w:autoSpaceDE/>
        <w:autoSpaceDN/>
        <w:adjustRightInd/>
        <w:rPr>
          <w:bCs/>
          <w:color w:val="7F7F7F" w:themeColor="text1" w:themeTint="80"/>
          <w:sz w:val="22"/>
          <w:szCs w:val="22"/>
          <w:highlight w:val="green"/>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49A4F45A"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Detail the development and management plan for your project.</w:t>
      </w:r>
    </w:p>
    <w:p w14:paraId="583EFE94"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how the proposed objectives will be achieved in accordance with the project plan.</w:t>
      </w:r>
    </w:p>
    <w:p w14:paraId="03B96476"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the techniques, processes, methodologies to be used for specific projects in support of the project plan.</w:t>
      </w:r>
    </w:p>
    <w:p w14:paraId="7A4FBD88"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 xml:space="preserve">Describe stabilization or protection plans for at-risk heritage resources. </w:t>
      </w:r>
    </w:p>
    <w:p w14:paraId="60271339"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plans to promote public engagement, learning opportunities and archaeological and/or paleontological education and outreach programs, events and products.</w:t>
      </w:r>
    </w:p>
    <w:p w14:paraId="5619659F"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how the training of future Historians, Archaeologists and Paleontologists will occur, using BLM heritage resources, as applicable.</w:t>
      </w:r>
    </w:p>
    <w:p w14:paraId="275C5E87"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any resource data sharing plans with cultural resources data managers.</w:t>
      </w:r>
    </w:p>
    <w:p w14:paraId="1DA32BC0"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Detail how any planned studies will assist with determining the impacts to cultural resources caused by activities such as prescribed fire, vegetation treatments, ecological restoration, or any land disturbing activity.</w:t>
      </w:r>
    </w:p>
    <w:p w14:paraId="17D21BE6"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what tasks will be performed by partners organizations, sub awards, contractors, consultants, if applicable.</w:t>
      </w:r>
    </w:p>
    <w:p w14:paraId="72851467"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Information to support environmental compliance review requirements,</w:t>
      </w:r>
    </w:p>
    <w:p w14:paraId="766CA90D"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Project monitoring and evaluation plan, including how you will measure project performance and assessment tools to be used. Should include monitoring of sub-recipients, contractors, consultants, volunteers, etc.</w:t>
      </w:r>
    </w:p>
    <w:p w14:paraId="20B8024D" w14:textId="77777777" w:rsidR="00B2775E" w:rsidRDefault="00B2775E" w:rsidP="00B2775E">
      <w:pPr>
        <w:widowControl/>
        <w:tabs>
          <w:tab w:val="left" w:pos="360"/>
        </w:tabs>
        <w:rPr>
          <w:sz w:val="24"/>
          <w:highlight w:val="green"/>
        </w:rPr>
      </w:pPr>
    </w:p>
    <w:p w14:paraId="5E8DF295" w14:textId="77777777" w:rsidR="007E3213" w:rsidRDefault="007E3213">
      <w:pPr>
        <w:widowControl/>
        <w:autoSpaceDE/>
        <w:autoSpaceDN/>
        <w:adjustRightInd/>
        <w:rPr>
          <w:b/>
          <w:bCs/>
          <w:sz w:val="24"/>
        </w:rPr>
      </w:pPr>
      <w:r>
        <w:rPr>
          <w:b/>
          <w:bCs/>
          <w:sz w:val="24"/>
        </w:rPr>
        <w:br w:type="page"/>
      </w: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lastRenderedPageBreak/>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7BD5923A" w14:textId="77777777" w:rsidR="00B2775E" w:rsidRDefault="00B2775E" w:rsidP="00B2775E">
      <w:pPr>
        <w:widowControl/>
        <w:tabs>
          <w:tab w:val="left" w:pos="360"/>
        </w:tabs>
        <w:rPr>
          <w:b/>
          <w:sz w:val="24"/>
        </w:rPr>
      </w:pPr>
    </w:p>
    <w:p w14:paraId="4B57AE03" w14:textId="6C0B73A7" w:rsidR="00B2775E" w:rsidRPr="00A227EA" w:rsidRDefault="00B2775E" w:rsidP="00B2775E">
      <w:pPr>
        <w:widowControl/>
        <w:tabs>
          <w:tab w:val="left" w:pos="360"/>
        </w:tabs>
        <w:rPr>
          <w:b/>
          <w:sz w:val="24"/>
        </w:rPr>
      </w:pPr>
      <w:r w:rsidRPr="00A227EA">
        <w:rPr>
          <w:b/>
          <w:sz w:val="24"/>
        </w:rPr>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1EE75563" w14:textId="77777777" w:rsidR="00985152" w:rsidRPr="00F51D3D" w:rsidRDefault="00985152" w:rsidP="00985152">
      <w:pPr>
        <w:widowControl/>
        <w:tabs>
          <w:tab w:val="left" w:pos="360"/>
        </w:tabs>
        <w:rPr>
          <w:color w:val="7F7F7F" w:themeColor="text1" w:themeTint="80"/>
          <w:sz w:val="22"/>
          <w:szCs w:val="22"/>
        </w:rPr>
      </w:pPr>
      <w:r w:rsidRPr="00F51D3D">
        <w:rPr>
          <w:color w:val="7F7F7F" w:themeColor="text1" w:themeTint="80"/>
          <w:sz w:val="22"/>
          <w:szCs w:val="22"/>
        </w:rPr>
        <w:t>Proposals must have measurable outcomes. The success of the projects funded under this announcement shall be validated and tracked by BLM Program Officers. Some examples of measurable outcomes include:</w:t>
      </w:r>
    </w:p>
    <w:p w14:paraId="2BC38677" w14:textId="77777777" w:rsidR="00985152" w:rsidRPr="00F51D3D" w:rsidRDefault="00985152" w:rsidP="00985152">
      <w:pPr>
        <w:widowControl/>
        <w:tabs>
          <w:tab w:val="left" w:pos="360"/>
        </w:tabs>
        <w:rPr>
          <w:color w:val="7F7F7F" w:themeColor="text1" w:themeTint="80"/>
          <w:sz w:val="22"/>
          <w:szCs w:val="22"/>
        </w:rPr>
      </w:pPr>
    </w:p>
    <w:p w14:paraId="070A525C"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Number of archaeological sites and/or standing historic structures identified, monitored, stabilized or protected;</w:t>
      </w:r>
    </w:p>
    <w:p w14:paraId="32063FB5"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Number of artifacts recovered, analyzed and curated;</w:t>
      </w:r>
    </w:p>
    <w:p w14:paraId="34C6C3A5"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 xml:space="preserve">Number of museum collections accessioned, inventoried, </w:t>
      </w:r>
    </w:p>
    <w:p w14:paraId="484C4FF5"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 xml:space="preserve">Number of paleontological specimens collected and analyzed; </w:t>
      </w:r>
    </w:p>
    <w:p w14:paraId="32A43AA1"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Number of educational and research programs or materials created and/or presented; and</w:t>
      </w:r>
    </w:p>
    <w:p w14:paraId="6169F70C"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Number interpretive opportunities created.</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measureable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0EABCAE7" w14:textId="3C7F1018" w:rsidR="00B2775E" w:rsidRPr="00A227EA" w:rsidRDefault="00E941BA" w:rsidP="00E941BA">
      <w:pPr>
        <w:widowControl/>
        <w:spacing w:after="120"/>
        <w:rPr>
          <w:b/>
          <w:bCs/>
          <w:sz w:val="24"/>
        </w:rPr>
      </w:pPr>
      <w:r w:rsidRPr="00B2775E">
        <w:rPr>
          <w:b/>
          <w:sz w:val="24"/>
        </w:rPr>
        <w:t xml:space="preserve">PUBLIC BENEFIT </w:t>
      </w:r>
      <w:r>
        <w:rPr>
          <w:b/>
          <w:sz w:val="24"/>
        </w:rPr>
        <w:t>AND PROGRAM INTEREST OF THE BLM</w:t>
      </w:r>
      <w:r w:rsidR="00B2775E" w:rsidRPr="00A227EA">
        <w:rPr>
          <w:b/>
          <w:bCs/>
          <w:sz w:val="24"/>
        </w:rPr>
        <w:t>:</w:t>
      </w:r>
    </w:p>
    <w:p w14:paraId="6F93B2B7" w14:textId="49454125" w:rsidR="00B2775E" w:rsidRPr="00F51D3D" w:rsidRDefault="00B2775E" w:rsidP="00B2775E">
      <w:pPr>
        <w:widowControl/>
        <w:tabs>
          <w:tab w:val="left" w:pos="360"/>
        </w:tabs>
        <w:autoSpaceDE/>
        <w:autoSpaceDN/>
        <w:adjustRightInd/>
        <w:rPr>
          <w:sz w:val="22"/>
          <w:szCs w:val="22"/>
        </w:rPr>
      </w:pPr>
      <w:r w:rsidRPr="00F51D3D">
        <w:rPr>
          <w:bCs/>
          <w:color w:val="7F7F7F" w:themeColor="text1" w:themeTint="80"/>
          <w:sz w:val="22"/>
          <w:szCs w:val="22"/>
        </w:rPr>
        <w:t>Describe how this project</w:t>
      </w:r>
      <w:r w:rsidR="00F51D3D">
        <w:rPr>
          <w:bCs/>
          <w:color w:val="7F7F7F" w:themeColor="text1" w:themeTint="80"/>
          <w:sz w:val="22"/>
          <w:szCs w:val="22"/>
        </w:rPr>
        <w:t xml:space="preserve"> benefits</w:t>
      </w:r>
      <w:r w:rsidRPr="00F51D3D">
        <w:rPr>
          <w:bCs/>
          <w:color w:val="7F7F7F" w:themeColor="text1" w:themeTint="80"/>
          <w:sz w:val="22"/>
          <w:szCs w:val="22"/>
        </w:rPr>
        <w:t xml:space="preserve"> the public.</w:t>
      </w:r>
      <w:r w:rsidRPr="00F51D3D">
        <w:rPr>
          <w:bCs/>
          <w:sz w:val="22"/>
          <w:szCs w:val="22"/>
        </w:rPr>
        <w:t xml:space="preserve">  </w:t>
      </w:r>
    </w:p>
    <w:p w14:paraId="103C1C88" w14:textId="5B43DFE3" w:rsidR="00B2775E" w:rsidRDefault="00E941BA" w:rsidP="00B2775E">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55F0E19A" w14:textId="36C4F886" w:rsidR="00672086" w:rsidRPr="00E941BA" w:rsidRDefault="00672086" w:rsidP="00B2775E">
      <w:pPr>
        <w:widowControl/>
        <w:tabs>
          <w:tab w:val="left" w:pos="360"/>
        </w:tabs>
        <w:rPr>
          <w:color w:val="808080" w:themeColor="background1" w:themeShade="80"/>
          <w:sz w:val="22"/>
          <w:highlight w:val="green"/>
        </w:rPr>
      </w:pPr>
      <w:r>
        <w:rPr>
          <w:color w:val="808080" w:themeColor="background1" w:themeShade="80"/>
          <w:sz w:val="22"/>
        </w:rPr>
        <w:t>Describe how project expands knowledge of natural, cultural and/or historical resources.</w:t>
      </w: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68B95636"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List key project personnel with their contact information.</w:t>
      </w:r>
    </w:p>
    <w:p w14:paraId="292D3F31"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key personnel responsibilities, time to be dedicated to the project and their archaeological, paleontological and educational experience and qualifications that are appropriate to the success of the project.</w:t>
      </w:r>
    </w:p>
    <w:p w14:paraId="47DE1204"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previous studies performed, including inventory, excavation, intensive recordation or evaluation and collections-based studies.</w:t>
      </w:r>
    </w:p>
    <w:p w14:paraId="2D660DC7"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previous engagements or partnerships with tribal communities, tribal governments and programs.</w:t>
      </w:r>
    </w:p>
    <w:p w14:paraId="3F2B5B77"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previous experience in preservation of existing collections at recognized curation facilities.</w:t>
      </w:r>
    </w:p>
    <w:p w14:paraId="7D60CBB4"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BLM permits currently or previously held.</w:t>
      </w:r>
    </w:p>
    <w:p w14:paraId="0573B2AD"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unique qualifications, which support being awarded assistance for this project, such as continuation of the proposed project, technical expertise, cost-sharing ability, etc.</w:t>
      </w:r>
    </w:p>
    <w:p w14:paraId="429A5B1C"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List contractors, sub awards, consultants, if known, and their qualifications.</w:t>
      </w:r>
    </w:p>
    <w:p w14:paraId="36A606DB" w14:textId="77777777" w:rsidR="00DD1A1E" w:rsidRPr="00DD1A1E"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rPr>
      </w:pPr>
      <w:r w:rsidRPr="00F51D3D">
        <w:rPr>
          <w:color w:val="7F7F7F" w:themeColor="text1" w:themeTint="80"/>
          <w:sz w:val="22"/>
          <w:szCs w:val="22"/>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w:t>
      </w:r>
      <w:r w:rsidRPr="00F51D3D">
        <w:rPr>
          <w:color w:val="7F7F7F" w:themeColor="text1" w:themeTint="80"/>
          <w:sz w:val="22"/>
          <w:szCs w:val="22"/>
        </w:rPr>
        <w:lastRenderedPageBreak/>
        <w:t>and outcomes) under those agreements. Describe similar successful projects completed in the past and any unique qualifications your organization may possess.)</w:t>
      </w:r>
      <w:r w:rsidRPr="00DD1A1E">
        <w:rPr>
          <w:color w:val="7F7F7F" w:themeColor="text1" w:themeTint="80"/>
        </w:rPr>
        <w:t xml:space="preserve">  </w:t>
      </w:r>
    </w:p>
    <w:p w14:paraId="77C73CB1" w14:textId="77777777" w:rsidR="00B2775E" w:rsidRPr="002C70A9" w:rsidRDefault="00B2775E"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Provide a statement indicating if there is any overlap between this Federal application and any other Federal application, or funded project,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7EE08FAC" w14:textId="77777777" w:rsidR="00B7749E" w:rsidRPr="00B7749E" w:rsidRDefault="00B7749E" w:rsidP="00B7749E">
      <w:pPr>
        <w:widowControl/>
        <w:autoSpaceDE/>
        <w:autoSpaceDN/>
        <w:adjustRightInd/>
        <w:rPr>
          <w:sz w:val="22"/>
          <w:szCs w:val="22"/>
        </w:rPr>
      </w:pPr>
    </w:p>
    <w:p w14:paraId="48DD4B64" w14:textId="77777777"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4E43E6F6" w:rsidR="00B7749E" w:rsidRPr="00B7749E" w:rsidRDefault="00B7749E" w:rsidP="00B7749E">
      <w:pPr>
        <w:widowControl/>
        <w:autoSpaceDE/>
        <w:autoSpaceDN/>
        <w:adjustRightInd/>
        <w:rPr>
          <w:i/>
          <w:sz w:val="22"/>
          <w:szCs w:val="22"/>
        </w:rPr>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635B07D5" w14:textId="77777777" w:rsidR="00DD1A1E" w:rsidRPr="002C70A9" w:rsidRDefault="00DD1A1E" w:rsidP="00DD1A1E">
      <w:pPr>
        <w:keepNext/>
        <w:tabs>
          <w:tab w:val="left" w:pos="-1440"/>
          <w:tab w:val="left" w:pos="540"/>
          <w:tab w:val="left" w:pos="1800"/>
        </w:tabs>
        <w:outlineLvl w:val="0"/>
        <w:rPr>
          <w:b/>
          <w:bCs/>
        </w:rPr>
      </w:pPr>
      <w:r w:rsidRPr="002C70A9">
        <w:rPr>
          <w:b/>
          <w:bCs/>
        </w:rPr>
        <w:t>BUREAU OF LAND MANAGEMENT</w:t>
      </w:r>
    </w:p>
    <w:p w14:paraId="36486BB8" w14:textId="77777777" w:rsidR="00DD1A1E" w:rsidRPr="002C70A9" w:rsidRDefault="00DD1A1E" w:rsidP="00DD1A1E">
      <w:r w:rsidRPr="002C70A9">
        <w:rPr>
          <w:bCs/>
          <w:noProof/>
        </w:rPr>
        <w:drawing>
          <wp:anchor distT="0" distB="0" distL="114300" distR="114300" simplePos="0" relativeHeight="251659264" behindDoc="0" locked="0" layoutInCell="1" allowOverlap="1" wp14:anchorId="558D2E2C" wp14:editId="243133A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359368E" w14:textId="72A81D9B" w:rsidR="00DD1A1E" w:rsidRPr="002C70A9" w:rsidRDefault="004C1B9A" w:rsidP="00DD1A1E">
      <w:pPr>
        <w:keepNext/>
        <w:tabs>
          <w:tab w:val="left" w:pos="-1440"/>
          <w:tab w:val="left" w:pos="540"/>
          <w:tab w:val="left" w:pos="1800"/>
        </w:tabs>
        <w:jc w:val="center"/>
        <w:outlineLvl w:val="0"/>
        <w:rPr>
          <w:bCs/>
          <w:caps/>
          <w:sz w:val="24"/>
        </w:rPr>
      </w:pPr>
      <w:r>
        <w:rPr>
          <w:bCs/>
          <w:caps/>
          <w:sz w:val="24"/>
        </w:rPr>
        <w:t>ATTACHMENT B</w:t>
      </w:r>
    </w:p>
    <w:p w14:paraId="608EAEB7" w14:textId="77777777" w:rsidR="00DD1A1E" w:rsidRPr="002C70A9" w:rsidRDefault="00DD1A1E" w:rsidP="00DD1A1E">
      <w:pPr>
        <w:jc w:val="center"/>
        <w:rPr>
          <w:b/>
          <w:sz w:val="32"/>
          <w:szCs w:val="32"/>
        </w:rPr>
      </w:pPr>
      <w:r w:rsidRPr="002C70A9">
        <w:rPr>
          <w:b/>
          <w:sz w:val="32"/>
          <w:szCs w:val="32"/>
        </w:rPr>
        <w:t>BUDGET DETAIL and NARRATIVE</w:t>
      </w:r>
    </w:p>
    <w:p w14:paraId="5CD1871C" w14:textId="77777777" w:rsidR="00DD1A1E" w:rsidRPr="002C70A9" w:rsidRDefault="00DD1A1E" w:rsidP="00DD1A1E">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DD1A1E" w:rsidRPr="002C70A9" w14:paraId="41E14383" w14:textId="77777777" w:rsidTr="00DD1A1E">
        <w:tc>
          <w:tcPr>
            <w:tcW w:w="9418" w:type="dxa"/>
            <w:gridSpan w:val="7"/>
            <w:shd w:val="clear" w:color="auto" w:fill="C6D9F1" w:themeFill="text2" w:themeFillTint="33"/>
            <w:vAlign w:val="center"/>
          </w:tcPr>
          <w:p w14:paraId="6D3914D6" w14:textId="77777777" w:rsidR="00DD1A1E" w:rsidRPr="002C70A9" w:rsidRDefault="00DD1A1E" w:rsidP="00DD1A1E">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sufficient detail so costs can be analyzed for reasonableness.</w:t>
            </w:r>
          </w:p>
        </w:tc>
      </w:tr>
      <w:tr w:rsidR="00DD1A1E" w:rsidRPr="002C70A9" w14:paraId="26EECA6E" w14:textId="77777777" w:rsidTr="00DD1A1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79E7D679" w14:textId="77777777" w:rsidR="00DD1A1E" w:rsidRPr="002C70A9" w:rsidRDefault="00DD1A1E" w:rsidP="00DD1A1E">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4E1BD0A6" w14:textId="77777777" w:rsidR="00DD1A1E" w:rsidRPr="002C70A9" w:rsidRDefault="00DD1A1E" w:rsidP="00DD1A1E">
            <w:pPr>
              <w:tabs>
                <w:tab w:val="left" w:pos="540"/>
              </w:tabs>
              <w:spacing w:before="40"/>
              <w:rPr>
                <w:bCs/>
              </w:rPr>
            </w:pPr>
          </w:p>
        </w:tc>
        <w:tc>
          <w:tcPr>
            <w:tcW w:w="720" w:type="dxa"/>
            <w:shd w:val="clear" w:color="auto" w:fill="auto"/>
            <w:vAlign w:val="center"/>
          </w:tcPr>
          <w:p w14:paraId="1C205157" w14:textId="77777777" w:rsidR="00DD1A1E" w:rsidRPr="002C70A9" w:rsidRDefault="00DD1A1E" w:rsidP="00DD1A1E">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1EDD32B3" w14:textId="77777777" w:rsidR="00DD1A1E" w:rsidRPr="002C70A9" w:rsidRDefault="00DD1A1E" w:rsidP="00DD1A1E">
            <w:pPr>
              <w:tabs>
                <w:tab w:val="left" w:pos="540"/>
              </w:tabs>
              <w:spacing w:before="40"/>
              <w:rPr>
                <w:bCs/>
              </w:rPr>
            </w:pPr>
          </w:p>
        </w:tc>
      </w:tr>
      <w:tr w:rsidR="00DD1A1E" w:rsidRPr="002C70A9" w14:paraId="0E32DC48" w14:textId="77777777" w:rsidTr="00DD1A1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31D8A9CA" w14:textId="77777777" w:rsidR="00DD1A1E" w:rsidRPr="002C70A9" w:rsidRDefault="00DD1A1E" w:rsidP="00DD1A1E">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5FF67D54" w14:textId="77777777" w:rsidR="00DD1A1E" w:rsidRPr="002C70A9" w:rsidRDefault="00DD1A1E" w:rsidP="00DD1A1E">
            <w:pPr>
              <w:tabs>
                <w:tab w:val="left" w:pos="540"/>
              </w:tabs>
              <w:spacing w:before="40"/>
              <w:rPr>
                <w:bCs/>
              </w:rPr>
            </w:pPr>
          </w:p>
        </w:tc>
      </w:tr>
      <w:tr w:rsidR="00DD1A1E" w:rsidRPr="002C70A9" w14:paraId="419BCA49" w14:textId="77777777" w:rsidTr="00DD1A1E">
        <w:tblPrEx>
          <w:shd w:val="clear" w:color="auto" w:fill="auto"/>
          <w:tblCellMar>
            <w:top w:w="58" w:type="dxa"/>
            <w:bottom w:w="58" w:type="dxa"/>
          </w:tblCellMar>
        </w:tblPrEx>
        <w:trPr>
          <w:gridAfter w:val="1"/>
          <w:wAfter w:w="58" w:type="dxa"/>
        </w:trPr>
        <w:tc>
          <w:tcPr>
            <w:tcW w:w="1318" w:type="dxa"/>
            <w:shd w:val="clear" w:color="auto" w:fill="auto"/>
            <w:vAlign w:val="center"/>
          </w:tcPr>
          <w:p w14:paraId="503964B0" w14:textId="59C97C40" w:rsidR="00DD1A1E" w:rsidRPr="002C70A9" w:rsidRDefault="008D39A8" w:rsidP="00DD1A1E">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44D8860F" w14:textId="77777777" w:rsidR="00DD1A1E" w:rsidRPr="002C70A9" w:rsidRDefault="00DD1A1E" w:rsidP="00DD1A1E">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DD1A1E" w:rsidRPr="002C70A9" w14:paraId="0F3440C6" w14:textId="77777777" w:rsidTr="00DD1A1E">
        <w:trPr>
          <w:gridAfter w:val="1"/>
          <w:wAfter w:w="122" w:type="dxa"/>
        </w:trPr>
        <w:tc>
          <w:tcPr>
            <w:tcW w:w="9360" w:type="dxa"/>
            <w:gridSpan w:val="18"/>
            <w:shd w:val="clear" w:color="auto" w:fill="C6D9F1" w:themeFill="text2" w:themeFillTint="33"/>
          </w:tcPr>
          <w:p w14:paraId="10AC2E63" w14:textId="77777777" w:rsidR="00DD1A1E" w:rsidRPr="002C70A9" w:rsidRDefault="00DD1A1E" w:rsidP="00DD1A1E">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387C339A" w14:textId="433D7F67" w:rsidR="00DD1A1E" w:rsidRPr="002C70A9" w:rsidRDefault="00DD1A1E" w:rsidP="00DD1A1E">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0FD47829" w14:textId="77777777" w:rsidR="00DD1A1E" w:rsidRPr="002C70A9" w:rsidRDefault="00DD1A1E" w:rsidP="00DD1A1E">
            <w:pPr>
              <w:pStyle w:val="BodyText"/>
              <w:rPr>
                <w:b w:val="0"/>
                <w:bCs w:val="0"/>
                <w:sz w:val="20"/>
                <w:szCs w:val="20"/>
              </w:rPr>
            </w:pPr>
          </w:p>
          <w:p w14:paraId="65126EDF" w14:textId="77777777" w:rsidR="00DD1A1E" w:rsidRPr="002C70A9" w:rsidRDefault="00DD1A1E" w:rsidP="00DD1A1E">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D1A1E" w:rsidRPr="002C70A9" w14:paraId="7000A18D" w14:textId="77777777" w:rsidTr="00DD1A1E">
        <w:trPr>
          <w:gridAfter w:val="1"/>
          <w:wAfter w:w="122" w:type="dxa"/>
          <w:trHeight w:val="132"/>
        </w:trPr>
        <w:tc>
          <w:tcPr>
            <w:tcW w:w="4086" w:type="dxa"/>
            <w:gridSpan w:val="2"/>
            <w:vAlign w:val="center"/>
          </w:tcPr>
          <w:p w14:paraId="62A5A4A6" w14:textId="77777777" w:rsidR="00DD1A1E" w:rsidRPr="002C70A9" w:rsidRDefault="00DD1A1E" w:rsidP="00DD1A1E">
            <w:pPr>
              <w:keepNext/>
              <w:ind w:left="36" w:right="36"/>
              <w:jc w:val="center"/>
              <w:rPr>
                <w:b/>
                <w:sz w:val="18"/>
              </w:rPr>
            </w:pPr>
            <w:r w:rsidRPr="002C70A9">
              <w:rPr>
                <w:b/>
                <w:sz w:val="18"/>
              </w:rPr>
              <w:t>Name &amp; Title or Position Title</w:t>
            </w:r>
          </w:p>
        </w:tc>
        <w:tc>
          <w:tcPr>
            <w:tcW w:w="1509" w:type="dxa"/>
            <w:gridSpan w:val="6"/>
            <w:vAlign w:val="center"/>
          </w:tcPr>
          <w:p w14:paraId="07AA6167" w14:textId="77777777" w:rsidR="00DD1A1E" w:rsidRPr="002C70A9" w:rsidRDefault="00DD1A1E" w:rsidP="00DD1A1E">
            <w:pPr>
              <w:keepNext/>
              <w:ind w:left="36" w:right="36"/>
              <w:jc w:val="center"/>
              <w:rPr>
                <w:b/>
                <w:sz w:val="18"/>
              </w:rPr>
            </w:pPr>
            <w:r w:rsidRPr="002C70A9">
              <w:rPr>
                <w:b/>
                <w:sz w:val="18"/>
              </w:rPr>
              <w:t>Salary or Wage</w:t>
            </w:r>
          </w:p>
        </w:tc>
        <w:tc>
          <w:tcPr>
            <w:tcW w:w="1080" w:type="dxa"/>
            <w:gridSpan w:val="4"/>
            <w:vAlign w:val="center"/>
          </w:tcPr>
          <w:p w14:paraId="2E6771E1" w14:textId="77777777" w:rsidR="00DD1A1E" w:rsidRPr="002C70A9" w:rsidRDefault="00DD1A1E" w:rsidP="00DD1A1E">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18886D3" w14:textId="77777777" w:rsidR="00DD1A1E" w:rsidRPr="002C70A9" w:rsidRDefault="00DD1A1E" w:rsidP="00DD1A1E">
            <w:pPr>
              <w:keepNext/>
              <w:ind w:left="36" w:right="36"/>
              <w:jc w:val="center"/>
              <w:rPr>
                <w:b/>
                <w:sz w:val="18"/>
              </w:rPr>
            </w:pPr>
            <w:r w:rsidRPr="002C70A9">
              <w:rPr>
                <w:b/>
                <w:sz w:val="18"/>
              </w:rPr>
              <w:t>Matching Funds</w:t>
            </w:r>
          </w:p>
          <w:p w14:paraId="7DA92E6E" w14:textId="77777777" w:rsidR="00DD1A1E" w:rsidRPr="002C70A9" w:rsidRDefault="00DD1A1E" w:rsidP="00DD1A1E">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5E6733BC" w14:textId="77777777" w:rsidR="00DD1A1E" w:rsidRPr="002C70A9" w:rsidRDefault="00DD1A1E" w:rsidP="00DD1A1E">
            <w:pPr>
              <w:keepNext/>
              <w:ind w:left="36" w:right="36"/>
              <w:jc w:val="center"/>
              <w:rPr>
                <w:b/>
                <w:sz w:val="18"/>
              </w:rPr>
            </w:pPr>
            <w:r w:rsidRPr="002C70A9">
              <w:rPr>
                <w:b/>
                <w:sz w:val="18"/>
              </w:rPr>
              <w:t>BLM</w:t>
            </w:r>
          </w:p>
          <w:p w14:paraId="3838A437"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6C1E71F6" w14:textId="77777777" w:rsidTr="00DD1A1E">
        <w:trPr>
          <w:gridAfter w:val="1"/>
          <w:wAfter w:w="122" w:type="dxa"/>
          <w:trHeight w:val="112"/>
        </w:trPr>
        <w:tc>
          <w:tcPr>
            <w:tcW w:w="4086" w:type="dxa"/>
            <w:gridSpan w:val="2"/>
            <w:vAlign w:val="center"/>
          </w:tcPr>
          <w:p w14:paraId="63429AAD" w14:textId="77777777" w:rsidR="00DD1A1E" w:rsidRPr="002C70A9" w:rsidRDefault="00DD1A1E" w:rsidP="00DD1A1E">
            <w:pPr>
              <w:keepNext/>
              <w:ind w:left="43" w:right="43"/>
            </w:pPr>
          </w:p>
        </w:tc>
        <w:tc>
          <w:tcPr>
            <w:tcW w:w="1509" w:type="dxa"/>
            <w:gridSpan w:val="6"/>
            <w:vAlign w:val="center"/>
          </w:tcPr>
          <w:p w14:paraId="0D34D3D0" w14:textId="77777777" w:rsidR="00DD1A1E" w:rsidRPr="002C70A9" w:rsidRDefault="00DD1A1E" w:rsidP="00DD1A1E">
            <w:pPr>
              <w:keepNext/>
              <w:ind w:left="43" w:right="43"/>
            </w:pPr>
          </w:p>
        </w:tc>
        <w:tc>
          <w:tcPr>
            <w:tcW w:w="1080" w:type="dxa"/>
            <w:gridSpan w:val="4"/>
            <w:vAlign w:val="center"/>
          </w:tcPr>
          <w:p w14:paraId="3EAE9AC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B753B7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B77C070" w14:textId="77777777" w:rsidR="00DD1A1E" w:rsidRPr="002C70A9" w:rsidRDefault="00DD1A1E" w:rsidP="00DD1A1E">
            <w:pPr>
              <w:keepNext/>
              <w:ind w:left="43" w:right="43"/>
            </w:pPr>
          </w:p>
        </w:tc>
      </w:tr>
      <w:tr w:rsidR="00DD1A1E" w:rsidRPr="002C70A9" w14:paraId="08B51187" w14:textId="77777777" w:rsidTr="00DD1A1E">
        <w:trPr>
          <w:gridAfter w:val="1"/>
          <w:wAfter w:w="122" w:type="dxa"/>
          <w:trHeight w:val="103"/>
        </w:trPr>
        <w:tc>
          <w:tcPr>
            <w:tcW w:w="4086" w:type="dxa"/>
            <w:gridSpan w:val="2"/>
            <w:vAlign w:val="center"/>
          </w:tcPr>
          <w:p w14:paraId="6706CC26" w14:textId="77777777" w:rsidR="00DD1A1E" w:rsidRPr="002C70A9" w:rsidRDefault="00DD1A1E" w:rsidP="00DD1A1E">
            <w:pPr>
              <w:keepNext/>
              <w:ind w:left="43" w:right="43"/>
            </w:pPr>
          </w:p>
        </w:tc>
        <w:tc>
          <w:tcPr>
            <w:tcW w:w="1509" w:type="dxa"/>
            <w:gridSpan w:val="6"/>
            <w:vAlign w:val="center"/>
          </w:tcPr>
          <w:p w14:paraId="0AD2A94C" w14:textId="77777777" w:rsidR="00DD1A1E" w:rsidRPr="002C70A9" w:rsidRDefault="00DD1A1E" w:rsidP="00DD1A1E">
            <w:pPr>
              <w:keepNext/>
              <w:ind w:left="43" w:right="43"/>
            </w:pPr>
          </w:p>
        </w:tc>
        <w:tc>
          <w:tcPr>
            <w:tcW w:w="1080" w:type="dxa"/>
            <w:gridSpan w:val="4"/>
            <w:vAlign w:val="center"/>
          </w:tcPr>
          <w:p w14:paraId="4EB573C4"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22271805"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50D14E48" w14:textId="77777777" w:rsidR="00DD1A1E" w:rsidRPr="002C70A9" w:rsidRDefault="00DD1A1E" w:rsidP="00DD1A1E">
            <w:pPr>
              <w:keepNext/>
              <w:ind w:left="43" w:right="43"/>
            </w:pPr>
          </w:p>
        </w:tc>
      </w:tr>
      <w:tr w:rsidR="00DD1A1E" w:rsidRPr="002C70A9" w14:paraId="1D903285" w14:textId="77777777" w:rsidTr="00DD1A1E">
        <w:trPr>
          <w:gridAfter w:val="1"/>
          <w:wAfter w:w="122" w:type="dxa"/>
          <w:trHeight w:val="103"/>
        </w:trPr>
        <w:tc>
          <w:tcPr>
            <w:tcW w:w="4086" w:type="dxa"/>
            <w:gridSpan w:val="2"/>
            <w:vAlign w:val="center"/>
          </w:tcPr>
          <w:p w14:paraId="256E14B4" w14:textId="77777777" w:rsidR="00DD1A1E" w:rsidRPr="002C70A9" w:rsidRDefault="00DD1A1E" w:rsidP="00DD1A1E">
            <w:pPr>
              <w:keepNext/>
              <w:ind w:left="43" w:right="43"/>
            </w:pPr>
          </w:p>
        </w:tc>
        <w:tc>
          <w:tcPr>
            <w:tcW w:w="1509" w:type="dxa"/>
            <w:gridSpan w:val="6"/>
            <w:vAlign w:val="center"/>
          </w:tcPr>
          <w:p w14:paraId="0B1CFAC3" w14:textId="77777777" w:rsidR="00DD1A1E" w:rsidRPr="002C70A9" w:rsidRDefault="00DD1A1E" w:rsidP="00DD1A1E">
            <w:pPr>
              <w:keepNext/>
              <w:ind w:left="43" w:right="43"/>
            </w:pPr>
          </w:p>
        </w:tc>
        <w:tc>
          <w:tcPr>
            <w:tcW w:w="1080" w:type="dxa"/>
            <w:gridSpan w:val="4"/>
            <w:vAlign w:val="center"/>
          </w:tcPr>
          <w:p w14:paraId="71CCB53F"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5522ABF"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C3EBAC7" w14:textId="77777777" w:rsidR="00DD1A1E" w:rsidRPr="002C70A9" w:rsidRDefault="00DD1A1E" w:rsidP="00DD1A1E">
            <w:pPr>
              <w:keepNext/>
              <w:ind w:left="43" w:right="43"/>
            </w:pPr>
          </w:p>
        </w:tc>
      </w:tr>
      <w:tr w:rsidR="00DD1A1E" w:rsidRPr="002C70A9" w14:paraId="1B7E61A1" w14:textId="77777777" w:rsidTr="00DD1A1E">
        <w:trPr>
          <w:gridAfter w:val="1"/>
          <w:wAfter w:w="122" w:type="dxa"/>
          <w:trHeight w:val="103"/>
        </w:trPr>
        <w:tc>
          <w:tcPr>
            <w:tcW w:w="4086" w:type="dxa"/>
            <w:gridSpan w:val="2"/>
            <w:vAlign w:val="center"/>
          </w:tcPr>
          <w:p w14:paraId="3FEEE412" w14:textId="77777777" w:rsidR="00DD1A1E" w:rsidRPr="002C70A9" w:rsidRDefault="00DD1A1E" w:rsidP="00DD1A1E">
            <w:pPr>
              <w:keepNext/>
              <w:ind w:left="43" w:right="43"/>
            </w:pPr>
          </w:p>
        </w:tc>
        <w:tc>
          <w:tcPr>
            <w:tcW w:w="1509" w:type="dxa"/>
            <w:gridSpan w:val="6"/>
            <w:vAlign w:val="center"/>
          </w:tcPr>
          <w:p w14:paraId="4AB05284" w14:textId="77777777" w:rsidR="00DD1A1E" w:rsidRPr="002C70A9" w:rsidRDefault="00DD1A1E" w:rsidP="00DD1A1E">
            <w:pPr>
              <w:keepNext/>
              <w:ind w:left="43" w:right="43"/>
            </w:pPr>
          </w:p>
        </w:tc>
        <w:tc>
          <w:tcPr>
            <w:tcW w:w="1080" w:type="dxa"/>
            <w:gridSpan w:val="4"/>
            <w:vAlign w:val="center"/>
          </w:tcPr>
          <w:p w14:paraId="695A72D5"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DF45043"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30B7EFFC" w14:textId="77777777" w:rsidR="00DD1A1E" w:rsidRPr="002C70A9" w:rsidRDefault="00DD1A1E" w:rsidP="00DD1A1E">
            <w:pPr>
              <w:keepNext/>
              <w:ind w:left="43" w:right="43"/>
            </w:pPr>
          </w:p>
        </w:tc>
      </w:tr>
      <w:tr w:rsidR="00DD1A1E" w:rsidRPr="002C70A9" w14:paraId="26F3937D" w14:textId="77777777" w:rsidTr="00DD1A1E">
        <w:trPr>
          <w:gridAfter w:val="1"/>
          <w:wAfter w:w="122" w:type="dxa"/>
          <w:trHeight w:val="103"/>
        </w:trPr>
        <w:tc>
          <w:tcPr>
            <w:tcW w:w="4086" w:type="dxa"/>
            <w:gridSpan w:val="2"/>
            <w:vAlign w:val="center"/>
          </w:tcPr>
          <w:p w14:paraId="5A74111D" w14:textId="77777777" w:rsidR="00DD1A1E" w:rsidRPr="002C70A9" w:rsidRDefault="00DD1A1E" w:rsidP="00DD1A1E">
            <w:pPr>
              <w:keepNext/>
              <w:ind w:left="43" w:right="43"/>
            </w:pPr>
          </w:p>
        </w:tc>
        <w:tc>
          <w:tcPr>
            <w:tcW w:w="1509" w:type="dxa"/>
            <w:gridSpan w:val="6"/>
            <w:vAlign w:val="center"/>
          </w:tcPr>
          <w:p w14:paraId="31C16525" w14:textId="77777777" w:rsidR="00DD1A1E" w:rsidRPr="002C70A9" w:rsidRDefault="00DD1A1E" w:rsidP="00DD1A1E">
            <w:pPr>
              <w:keepNext/>
              <w:ind w:left="43" w:right="43"/>
            </w:pPr>
          </w:p>
        </w:tc>
        <w:tc>
          <w:tcPr>
            <w:tcW w:w="1080" w:type="dxa"/>
            <w:gridSpan w:val="4"/>
            <w:vAlign w:val="center"/>
          </w:tcPr>
          <w:p w14:paraId="63520D96"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DE028D4"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7B8B3816" w14:textId="77777777" w:rsidR="00DD1A1E" w:rsidRPr="002C70A9" w:rsidRDefault="00DD1A1E" w:rsidP="00DD1A1E">
            <w:pPr>
              <w:keepNext/>
              <w:ind w:left="43" w:right="43"/>
            </w:pPr>
          </w:p>
        </w:tc>
      </w:tr>
      <w:tr w:rsidR="00DD1A1E" w:rsidRPr="002C70A9" w14:paraId="5DED4EC2" w14:textId="77777777" w:rsidTr="00DD1A1E">
        <w:trPr>
          <w:gridAfter w:val="1"/>
          <w:wAfter w:w="122" w:type="dxa"/>
          <w:trHeight w:val="103"/>
        </w:trPr>
        <w:tc>
          <w:tcPr>
            <w:tcW w:w="4086" w:type="dxa"/>
            <w:gridSpan w:val="2"/>
            <w:vAlign w:val="center"/>
          </w:tcPr>
          <w:p w14:paraId="696DE0AC" w14:textId="77777777" w:rsidR="00DD1A1E" w:rsidRPr="002C70A9" w:rsidRDefault="00DD1A1E" w:rsidP="00DD1A1E">
            <w:pPr>
              <w:keepNext/>
              <w:ind w:left="43" w:right="43"/>
            </w:pPr>
          </w:p>
        </w:tc>
        <w:tc>
          <w:tcPr>
            <w:tcW w:w="1509" w:type="dxa"/>
            <w:gridSpan w:val="6"/>
            <w:vAlign w:val="center"/>
          </w:tcPr>
          <w:p w14:paraId="37512484" w14:textId="77777777" w:rsidR="00DD1A1E" w:rsidRPr="002C70A9" w:rsidRDefault="00DD1A1E" w:rsidP="00DD1A1E">
            <w:pPr>
              <w:keepNext/>
              <w:ind w:left="43" w:right="43"/>
            </w:pPr>
          </w:p>
        </w:tc>
        <w:tc>
          <w:tcPr>
            <w:tcW w:w="1080" w:type="dxa"/>
            <w:gridSpan w:val="4"/>
            <w:vAlign w:val="center"/>
          </w:tcPr>
          <w:p w14:paraId="3EF2A35C"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7D71DE3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14676729" w14:textId="77777777" w:rsidR="00DD1A1E" w:rsidRPr="002C70A9" w:rsidRDefault="00DD1A1E" w:rsidP="00DD1A1E">
            <w:pPr>
              <w:keepNext/>
              <w:ind w:left="43" w:right="43"/>
            </w:pPr>
          </w:p>
        </w:tc>
      </w:tr>
      <w:tr w:rsidR="00DD1A1E" w:rsidRPr="002C70A9" w14:paraId="6AB53433" w14:textId="77777777" w:rsidTr="00DD1A1E">
        <w:trPr>
          <w:gridAfter w:val="1"/>
          <w:wAfter w:w="122" w:type="dxa"/>
          <w:trHeight w:val="103"/>
        </w:trPr>
        <w:tc>
          <w:tcPr>
            <w:tcW w:w="4086" w:type="dxa"/>
            <w:gridSpan w:val="2"/>
            <w:vAlign w:val="center"/>
          </w:tcPr>
          <w:p w14:paraId="73F35186" w14:textId="77777777" w:rsidR="00DD1A1E" w:rsidRPr="002C70A9" w:rsidRDefault="00DD1A1E" w:rsidP="00DD1A1E">
            <w:pPr>
              <w:keepNext/>
              <w:ind w:left="43" w:right="43"/>
            </w:pPr>
          </w:p>
        </w:tc>
        <w:tc>
          <w:tcPr>
            <w:tcW w:w="1509" w:type="dxa"/>
            <w:gridSpan w:val="6"/>
            <w:vAlign w:val="center"/>
          </w:tcPr>
          <w:p w14:paraId="588B74D8" w14:textId="77777777" w:rsidR="00DD1A1E" w:rsidRPr="002C70A9" w:rsidRDefault="00DD1A1E" w:rsidP="00DD1A1E">
            <w:pPr>
              <w:keepNext/>
              <w:ind w:left="43" w:right="43"/>
            </w:pPr>
          </w:p>
        </w:tc>
        <w:tc>
          <w:tcPr>
            <w:tcW w:w="1080" w:type="dxa"/>
            <w:gridSpan w:val="4"/>
            <w:vAlign w:val="center"/>
          </w:tcPr>
          <w:p w14:paraId="790E6359"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38064837"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40D3B9F" w14:textId="77777777" w:rsidR="00DD1A1E" w:rsidRPr="002C70A9" w:rsidRDefault="00DD1A1E" w:rsidP="00DD1A1E">
            <w:pPr>
              <w:keepNext/>
              <w:ind w:left="43" w:right="43"/>
            </w:pPr>
          </w:p>
        </w:tc>
      </w:tr>
      <w:tr w:rsidR="00DD1A1E" w:rsidRPr="002C70A9" w14:paraId="454A63F0" w14:textId="77777777" w:rsidTr="00DD1A1E">
        <w:trPr>
          <w:gridAfter w:val="1"/>
          <w:wAfter w:w="122" w:type="dxa"/>
          <w:trHeight w:val="103"/>
        </w:trPr>
        <w:tc>
          <w:tcPr>
            <w:tcW w:w="4086" w:type="dxa"/>
            <w:gridSpan w:val="2"/>
            <w:vAlign w:val="center"/>
          </w:tcPr>
          <w:p w14:paraId="44A088E1" w14:textId="77777777" w:rsidR="00DD1A1E" w:rsidRPr="002C70A9" w:rsidRDefault="00DD1A1E" w:rsidP="00DD1A1E">
            <w:pPr>
              <w:keepNext/>
              <w:ind w:left="43" w:right="43"/>
            </w:pPr>
          </w:p>
        </w:tc>
        <w:tc>
          <w:tcPr>
            <w:tcW w:w="1509" w:type="dxa"/>
            <w:gridSpan w:val="6"/>
            <w:vAlign w:val="center"/>
          </w:tcPr>
          <w:p w14:paraId="5DAFFF58" w14:textId="77777777" w:rsidR="00DD1A1E" w:rsidRPr="002C70A9" w:rsidRDefault="00DD1A1E" w:rsidP="00DD1A1E">
            <w:pPr>
              <w:keepNext/>
              <w:ind w:left="43" w:right="43"/>
            </w:pPr>
          </w:p>
        </w:tc>
        <w:tc>
          <w:tcPr>
            <w:tcW w:w="1080" w:type="dxa"/>
            <w:gridSpan w:val="4"/>
            <w:vAlign w:val="center"/>
          </w:tcPr>
          <w:p w14:paraId="43E3CA7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14DB9FA9"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888DB1B" w14:textId="77777777" w:rsidR="00DD1A1E" w:rsidRPr="002C70A9" w:rsidRDefault="00DD1A1E" w:rsidP="00DD1A1E">
            <w:pPr>
              <w:keepNext/>
              <w:ind w:left="43" w:right="43"/>
            </w:pPr>
          </w:p>
        </w:tc>
      </w:tr>
      <w:tr w:rsidR="00DD1A1E" w:rsidRPr="002C70A9" w14:paraId="085053E8" w14:textId="77777777" w:rsidTr="00DD1A1E">
        <w:trPr>
          <w:gridAfter w:val="1"/>
          <w:wAfter w:w="122" w:type="dxa"/>
          <w:trHeight w:val="103"/>
        </w:trPr>
        <w:tc>
          <w:tcPr>
            <w:tcW w:w="4086" w:type="dxa"/>
            <w:gridSpan w:val="2"/>
            <w:vAlign w:val="center"/>
          </w:tcPr>
          <w:p w14:paraId="51E8D2D1"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6BEC7397"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691B55A0"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58B0B902"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0EB6726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$45,000.00</w:t>
            </w:r>
          </w:p>
        </w:tc>
      </w:tr>
      <w:tr w:rsidR="00DD1A1E" w:rsidRPr="002C70A9" w14:paraId="0815B885" w14:textId="77777777" w:rsidTr="00DD1A1E">
        <w:trPr>
          <w:gridAfter w:val="1"/>
          <w:wAfter w:w="122" w:type="dxa"/>
        </w:trPr>
        <w:tc>
          <w:tcPr>
            <w:tcW w:w="6675" w:type="dxa"/>
            <w:gridSpan w:val="12"/>
            <w:shd w:val="clear" w:color="auto" w:fill="C6D9F1" w:themeFill="text2" w:themeFillTint="33"/>
            <w:vAlign w:val="center"/>
          </w:tcPr>
          <w:p w14:paraId="0CAFA761" w14:textId="77777777" w:rsidR="00DD1A1E" w:rsidRPr="002C70A9" w:rsidRDefault="00DD1A1E" w:rsidP="00DD1A1E">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9B4DB47" w14:textId="77777777" w:rsidR="00DD1A1E" w:rsidRPr="002C70A9" w:rsidRDefault="00DD1A1E" w:rsidP="00DD1A1E">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3A4CFE9F" w14:textId="77777777" w:rsidR="00DD1A1E" w:rsidRPr="002C70A9" w:rsidRDefault="00DD1A1E" w:rsidP="00DD1A1E">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36D0ECB5" w14:textId="77777777" w:rsidR="00DD1A1E" w:rsidRPr="002C70A9" w:rsidRDefault="00DD1A1E" w:rsidP="00DD1A1E">
            <w:pPr>
              <w:keepNext/>
              <w:spacing w:before="60" w:after="60"/>
              <w:ind w:left="43" w:right="43"/>
              <w:rPr>
                <w:b/>
              </w:rPr>
            </w:pPr>
            <w:r w:rsidRPr="002C70A9">
              <w:rPr>
                <w:b/>
              </w:rPr>
              <w:t>$</w:t>
            </w:r>
          </w:p>
        </w:tc>
      </w:tr>
      <w:tr w:rsidR="00DD1A1E" w:rsidRPr="002C70A9" w14:paraId="77137AF3" w14:textId="77777777" w:rsidTr="00DD1A1E">
        <w:trPr>
          <w:gridAfter w:val="1"/>
          <w:wAfter w:w="122" w:type="dxa"/>
          <w:trHeight w:val="535"/>
        </w:trPr>
        <w:tc>
          <w:tcPr>
            <w:tcW w:w="9360" w:type="dxa"/>
            <w:gridSpan w:val="18"/>
            <w:shd w:val="clear" w:color="auto" w:fill="auto"/>
            <w:vAlign w:val="center"/>
          </w:tcPr>
          <w:p w14:paraId="445474D9" w14:textId="77777777" w:rsidR="00DD1A1E" w:rsidRPr="002C70A9" w:rsidRDefault="00DD1A1E" w:rsidP="00DD1A1E">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DD1A1E" w:rsidRPr="002C70A9" w14:paraId="57B7C3F2" w14:textId="77777777" w:rsidTr="00DD1A1E">
        <w:trPr>
          <w:gridAfter w:val="1"/>
          <w:wAfter w:w="122" w:type="dxa"/>
          <w:trHeight w:val="2560"/>
        </w:trPr>
        <w:tc>
          <w:tcPr>
            <w:tcW w:w="9360" w:type="dxa"/>
            <w:gridSpan w:val="18"/>
            <w:shd w:val="clear" w:color="auto" w:fill="C6D9F1" w:themeFill="text2" w:themeFillTint="33"/>
          </w:tcPr>
          <w:p w14:paraId="4160BF7A" w14:textId="77777777" w:rsidR="00DD1A1E" w:rsidRPr="002C70A9" w:rsidRDefault="00DD1A1E" w:rsidP="00DD1A1E">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379E8742" w14:textId="77777777" w:rsidR="00DD1A1E" w:rsidRPr="002C70A9" w:rsidRDefault="00DD1A1E" w:rsidP="00DD1A1E">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D1A1E" w:rsidRPr="002C70A9" w14:paraId="4E038FD3" w14:textId="77777777" w:rsidTr="00DD1A1E">
        <w:trPr>
          <w:gridAfter w:val="1"/>
          <w:wAfter w:w="122" w:type="dxa"/>
        </w:trPr>
        <w:tc>
          <w:tcPr>
            <w:tcW w:w="4249" w:type="dxa"/>
            <w:gridSpan w:val="3"/>
            <w:vAlign w:val="center"/>
          </w:tcPr>
          <w:p w14:paraId="3FE4F401" w14:textId="77777777" w:rsidR="00DD1A1E" w:rsidRPr="002C70A9" w:rsidRDefault="00DD1A1E" w:rsidP="00DD1A1E">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4D71A314" w14:textId="77777777" w:rsidR="00DD1A1E" w:rsidRPr="002C70A9" w:rsidRDefault="00DD1A1E" w:rsidP="00DD1A1E">
            <w:pPr>
              <w:keepNext/>
              <w:ind w:left="43" w:right="43"/>
              <w:jc w:val="center"/>
              <w:rPr>
                <w:b/>
                <w:sz w:val="18"/>
                <w:szCs w:val="18"/>
              </w:rPr>
            </w:pPr>
            <w:r w:rsidRPr="002C70A9">
              <w:rPr>
                <w:b/>
                <w:sz w:val="18"/>
                <w:szCs w:val="18"/>
              </w:rPr>
              <w:t>Salary/Wage Base</w:t>
            </w:r>
          </w:p>
          <w:p w14:paraId="1B8A1281" w14:textId="77777777" w:rsidR="00DD1A1E" w:rsidRPr="002C70A9" w:rsidRDefault="00DD1A1E" w:rsidP="00DD1A1E">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1AF4A958" w14:textId="77777777" w:rsidR="00DD1A1E" w:rsidRPr="002C70A9" w:rsidRDefault="00DD1A1E" w:rsidP="00DD1A1E">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37115D93" w14:textId="77777777" w:rsidR="00DD1A1E" w:rsidRPr="002C70A9" w:rsidRDefault="00DD1A1E" w:rsidP="00DD1A1E">
            <w:pPr>
              <w:keepNext/>
              <w:ind w:left="36" w:right="36"/>
              <w:jc w:val="center"/>
              <w:rPr>
                <w:b/>
                <w:sz w:val="18"/>
              </w:rPr>
            </w:pPr>
            <w:r w:rsidRPr="002C70A9">
              <w:rPr>
                <w:b/>
                <w:sz w:val="18"/>
              </w:rPr>
              <w:t>Matching Funds</w:t>
            </w:r>
          </w:p>
          <w:p w14:paraId="303FAA9E" w14:textId="77777777" w:rsidR="00DD1A1E" w:rsidRPr="002C70A9" w:rsidRDefault="00DD1A1E" w:rsidP="00DD1A1E">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15813D8D" w14:textId="77777777" w:rsidR="00DD1A1E" w:rsidRPr="002C70A9" w:rsidRDefault="00DD1A1E" w:rsidP="00DD1A1E">
            <w:pPr>
              <w:keepNext/>
              <w:ind w:left="36" w:right="36"/>
              <w:jc w:val="center"/>
              <w:rPr>
                <w:b/>
                <w:sz w:val="18"/>
                <w:szCs w:val="18"/>
              </w:rPr>
            </w:pPr>
            <w:r w:rsidRPr="002C70A9">
              <w:rPr>
                <w:b/>
                <w:sz w:val="18"/>
                <w:szCs w:val="18"/>
              </w:rPr>
              <w:t>BLM</w:t>
            </w:r>
          </w:p>
          <w:p w14:paraId="1A230F02" w14:textId="77777777" w:rsidR="00DD1A1E" w:rsidRPr="002C70A9" w:rsidRDefault="00DD1A1E" w:rsidP="00DD1A1E">
            <w:pPr>
              <w:keepNext/>
              <w:ind w:left="36" w:right="36"/>
              <w:jc w:val="center"/>
              <w:rPr>
                <w:b/>
                <w:i/>
                <w:sz w:val="18"/>
                <w:szCs w:val="18"/>
              </w:rPr>
            </w:pPr>
            <w:r w:rsidRPr="002C70A9">
              <w:rPr>
                <w:b/>
                <w:sz w:val="18"/>
                <w:szCs w:val="18"/>
              </w:rPr>
              <w:t>Funds</w:t>
            </w:r>
          </w:p>
        </w:tc>
      </w:tr>
      <w:tr w:rsidR="00DD1A1E" w:rsidRPr="002C70A9" w14:paraId="0E0A939B" w14:textId="77777777" w:rsidTr="00DD1A1E">
        <w:trPr>
          <w:gridAfter w:val="1"/>
          <w:wAfter w:w="122" w:type="dxa"/>
        </w:trPr>
        <w:tc>
          <w:tcPr>
            <w:tcW w:w="4249" w:type="dxa"/>
            <w:gridSpan w:val="3"/>
            <w:vAlign w:val="center"/>
          </w:tcPr>
          <w:p w14:paraId="79B17228" w14:textId="77777777" w:rsidR="00DD1A1E" w:rsidRPr="002C70A9" w:rsidRDefault="00DD1A1E" w:rsidP="00DD1A1E">
            <w:pPr>
              <w:keepNext/>
              <w:ind w:left="43" w:right="43"/>
            </w:pPr>
          </w:p>
        </w:tc>
        <w:tc>
          <w:tcPr>
            <w:tcW w:w="1540" w:type="dxa"/>
            <w:gridSpan w:val="6"/>
            <w:vAlign w:val="center"/>
          </w:tcPr>
          <w:p w14:paraId="277566F0" w14:textId="77777777" w:rsidR="00DD1A1E" w:rsidRPr="002C70A9" w:rsidRDefault="00DD1A1E" w:rsidP="00DD1A1E">
            <w:pPr>
              <w:keepNext/>
              <w:ind w:left="43" w:right="43"/>
              <w:jc w:val="center"/>
            </w:pPr>
          </w:p>
        </w:tc>
        <w:tc>
          <w:tcPr>
            <w:tcW w:w="957" w:type="dxa"/>
            <w:gridSpan w:val="4"/>
            <w:vAlign w:val="center"/>
          </w:tcPr>
          <w:p w14:paraId="5DFAC925"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90386FA"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5E0C4D" w14:textId="77777777" w:rsidR="00DD1A1E" w:rsidRPr="002C70A9" w:rsidRDefault="00DD1A1E" w:rsidP="00DD1A1E">
            <w:pPr>
              <w:keepNext/>
              <w:ind w:left="43" w:right="43"/>
            </w:pPr>
          </w:p>
        </w:tc>
      </w:tr>
      <w:tr w:rsidR="00DD1A1E" w:rsidRPr="002C70A9" w14:paraId="03F5E86F" w14:textId="77777777" w:rsidTr="00DD1A1E">
        <w:trPr>
          <w:gridAfter w:val="1"/>
          <w:wAfter w:w="122" w:type="dxa"/>
        </w:trPr>
        <w:tc>
          <w:tcPr>
            <w:tcW w:w="4249" w:type="dxa"/>
            <w:gridSpan w:val="3"/>
            <w:vAlign w:val="center"/>
          </w:tcPr>
          <w:p w14:paraId="46CD6C89" w14:textId="77777777" w:rsidR="00DD1A1E" w:rsidRPr="002C70A9" w:rsidRDefault="00DD1A1E" w:rsidP="00DD1A1E">
            <w:pPr>
              <w:keepNext/>
              <w:ind w:left="43" w:right="43"/>
            </w:pPr>
          </w:p>
        </w:tc>
        <w:tc>
          <w:tcPr>
            <w:tcW w:w="1540" w:type="dxa"/>
            <w:gridSpan w:val="6"/>
            <w:vAlign w:val="center"/>
          </w:tcPr>
          <w:p w14:paraId="51C9ABB2" w14:textId="77777777" w:rsidR="00DD1A1E" w:rsidRPr="002C70A9" w:rsidRDefault="00DD1A1E" w:rsidP="00DD1A1E">
            <w:pPr>
              <w:keepNext/>
              <w:ind w:left="43" w:right="43"/>
              <w:jc w:val="center"/>
            </w:pPr>
          </w:p>
        </w:tc>
        <w:tc>
          <w:tcPr>
            <w:tcW w:w="957" w:type="dxa"/>
            <w:gridSpan w:val="4"/>
            <w:vAlign w:val="center"/>
          </w:tcPr>
          <w:p w14:paraId="40CCA308"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5973BCF"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5DE15C5" w14:textId="77777777" w:rsidR="00DD1A1E" w:rsidRPr="002C70A9" w:rsidRDefault="00DD1A1E" w:rsidP="00DD1A1E">
            <w:pPr>
              <w:keepNext/>
              <w:ind w:left="43" w:right="43"/>
            </w:pPr>
          </w:p>
        </w:tc>
      </w:tr>
      <w:tr w:rsidR="00DD1A1E" w:rsidRPr="002C70A9" w14:paraId="2B4560FA" w14:textId="77777777" w:rsidTr="00DD1A1E">
        <w:trPr>
          <w:gridAfter w:val="1"/>
          <w:wAfter w:w="122" w:type="dxa"/>
        </w:trPr>
        <w:tc>
          <w:tcPr>
            <w:tcW w:w="4249" w:type="dxa"/>
            <w:gridSpan w:val="3"/>
            <w:vAlign w:val="center"/>
          </w:tcPr>
          <w:p w14:paraId="0BE290D7" w14:textId="77777777" w:rsidR="00DD1A1E" w:rsidRPr="002C70A9" w:rsidRDefault="00DD1A1E" w:rsidP="00DD1A1E">
            <w:pPr>
              <w:keepNext/>
              <w:ind w:left="43" w:right="43"/>
            </w:pPr>
          </w:p>
        </w:tc>
        <w:tc>
          <w:tcPr>
            <w:tcW w:w="1540" w:type="dxa"/>
            <w:gridSpan w:val="6"/>
            <w:vAlign w:val="center"/>
          </w:tcPr>
          <w:p w14:paraId="0DDB4985" w14:textId="77777777" w:rsidR="00DD1A1E" w:rsidRPr="002C70A9" w:rsidRDefault="00DD1A1E" w:rsidP="00DD1A1E">
            <w:pPr>
              <w:keepNext/>
              <w:ind w:left="43" w:right="43"/>
              <w:jc w:val="center"/>
            </w:pPr>
          </w:p>
        </w:tc>
        <w:tc>
          <w:tcPr>
            <w:tcW w:w="957" w:type="dxa"/>
            <w:gridSpan w:val="4"/>
            <w:vAlign w:val="center"/>
          </w:tcPr>
          <w:p w14:paraId="30A03CBF"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E474587"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5F431339" w14:textId="77777777" w:rsidR="00DD1A1E" w:rsidRPr="002C70A9" w:rsidRDefault="00DD1A1E" w:rsidP="00DD1A1E">
            <w:pPr>
              <w:keepNext/>
              <w:ind w:left="43" w:right="43"/>
            </w:pPr>
          </w:p>
        </w:tc>
      </w:tr>
      <w:tr w:rsidR="00DD1A1E" w:rsidRPr="002C70A9" w14:paraId="03E3D519" w14:textId="77777777" w:rsidTr="00DD1A1E">
        <w:trPr>
          <w:gridAfter w:val="1"/>
          <w:wAfter w:w="122" w:type="dxa"/>
        </w:trPr>
        <w:tc>
          <w:tcPr>
            <w:tcW w:w="4249" w:type="dxa"/>
            <w:gridSpan w:val="3"/>
            <w:vAlign w:val="center"/>
          </w:tcPr>
          <w:p w14:paraId="1FA6268C" w14:textId="77777777" w:rsidR="00DD1A1E" w:rsidRPr="002C70A9" w:rsidRDefault="00DD1A1E" w:rsidP="00DD1A1E">
            <w:pPr>
              <w:keepNext/>
              <w:ind w:left="43" w:right="43"/>
            </w:pPr>
          </w:p>
        </w:tc>
        <w:tc>
          <w:tcPr>
            <w:tcW w:w="1540" w:type="dxa"/>
            <w:gridSpan w:val="6"/>
            <w:vAlign w:val="center"/>
          </w:tcPr>
          <w:p w14:paraId="44218687" w14:textId="77777777" w:rsidR="00DD1A1E" w:rsidRPr="002C70A9" w:rsidRDefault="00DD1A1E" w:rsidP="00DD1A1E">
            <w:pPr>
              <w:keepNext/>
              <w:ind w:left="43" w:right="43"/>
              <w:jc w:val="center"/>
            </w:pPr>
          </w:p>
        </w:tc>
        <w:tc>
          <w:tcPr>
            <w:tcW w:w="957" w:type="dxa"/>
            <w:gridSpan w:val="4"/>
            <w:vAlign w:val="center"/>
          </w:tcPr>
          <w:p w14:paraId="5532AF53"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47CEB88"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6474DC" w14:textId="77777777" w:rsidR="00DD1A1E" w:rsidRPr="002C70A9" w:rsidRDefault="00DD1A1E" w:rsidP="00DD1A1E">
            <w:pPr>
              <w:keepNext/>
              <w:ind w:left="43" w:right="43"/>
            </w:pPr>
          </w:p>
        </w:tc>
      </w:tr>
      <w:tr w:rsidR="00DD1A1E" w:rsidRPr="002C70A9" w14:paraId="37BC34F2" w14:textId="77777777" w:rsidTr="00DD1A1E">
        <w:trPr>
          <w:gridAfter w:val="1"/>
          <w:wAfter w:w="122" w:type="dxa"/>
        </w:trPr>
        <w:tc>
          <w:tcPr>
            <w:tcW w:w="4249" w:type="dxa"/>
            <w:gridSpan w:val="3"/>
            <w:vAlign w:val="center"/>
          </w:tcPr>
          <w:p w14:paraId="5672C3E6" w14:textId="77777777" w:rsidR="00DD1A1E" w:rsidRPr="002C70A9" w:rsidRDefault="00DD1A1E" w:rsidP="00DD1A1E">
            <w:pPr>
              <w:keepNext/>
              <w:ind w:left="43" w:right="43"/>
            </w:pPr>
          </w:p>
        </w:tc>
        <w:tc>
          <w:tcPr>
            <w:tcW w:w="1540" w:type="dxa"/>
            <w:gridSpan w:val="6"/>
            <w:vAlign w:val="center"/>
          </w:tcPr>
          <w:p w14:paraId="0BD221A7" w14:textId="77777777" w:rsidR="00DD1A1E" w:rsidRPr="002C70A9" w:rsidRDefault="00DD1A1E" w:rsidP="00DD1A1E">
            <w:pPr>
              <w:keepNext/>
              <w:ind w:left="43" w:right="43"/>
              <w:jc w:val="center"/>
            </w:pPr>
          </w:p>
        </w:tc>
        <w:tc>
          <w:tcPr>
            <w:tcW w:w="957" w:type="dxa"/>
            <w:gridSpan w:val="4"/>
            <w:vAlign w:val="center"/>
          </w:tcPr>
          <w:p w14:paraId="1761C801"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D429B04"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F41BB53" w14:textId="77777777" w:rsidR="00DD1A1E" w:rsidRPr="002C70A9" w:rsidRDefault="00DD1A1E" w:rsidP="00DD1A1E">
            <w:pPr>
              <w:keepNext/>
              <w:ind w:left="43" w:right="43"/>
            </w:pPr>
          </w:p>
        </w:tc>
      </w:tr>
      <w:tr w:rsidR="00DD1A1E" w:rsidRPr="002C70A9" w14:paraId="191870B6" w14:textId="77777777" w:rsidTr="00DD1A1E">
        <w:trPr>
          <w:gridAfter w:val="1"/>
          <w:wAfter w:w="122" w:type="dxa"/>
        </w:trPr>
        <w:tc>
          <w:tcPr>
            <w:tcW w:w="4249" w:type="dxa"/>
            <w:gridSpan w:val="3"/>
            <w:vAlign w:val="center"/>
          </w:tcPr>
          <w:p w14:paraId="4A4800EE" w14:textId="77777777" w:rsidR="00DD1A1E" w:rsidRPr="002C70A9" w:rsidRDefault="00DD1A1E" w:rsidP="00DD1A1E">
            <w:pPr>
              <w:keepNext/>
              <w:ind w:left="43" w:right="43"/>
            </w:pPr>
          </w:p>
        </w:tc>
        <w:tc>
          <w:tcPr>
            <w:tcW w:w="1540" w:type="dxa"/>
            <w:gridSpan w:val="6"/>
            <w:vAlign w:val="center"/>
          </w:tcPr>
          <w:p w14:paraId="47587C35" w14:textId="77777777" w:rsidR="00DD1A1E" w:rsidRPr="002C70A9" w:rsidRDefault="00DD1A1E" w:rsidP="00DD1A1E">
            <w:pPr>
              <w:keepNext/>
              <w:ind w:left="43" w:right="43"/>
              <w:jc w:val="center"/>
            </w:pPr>
          </w:p>
        </w:tc>
        <w:tc>
          <w:tcPr>
            <w:tcW w:w="957" w:type="dxa"/>
            <w:gridSpan w:val="4"/>
            <w:vAlign w:val="center"/>
          </w:tcPr>
          <w:p w14:paraId="28A1DD9D"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4BF9A23"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25892335" w14:textId="77777777" w:rsidR="00DD1A1E" w:rsidRPr="002C70A9" w:rsidRDefault="00DD1A1E" w:rsidP="00DD1A1E">
            <w:pPr>
              <w:keepNext/>
              <w:ind w:left="43" w:right="43"/>
            </w:pPr>
          </w:p>
        </w:tc>
      </w:tr>
      <w:tr w:rsidR="00DD1A1E" w:rsidRPr="002C70A9" w14:paraId="349518C2" w14:textId="77777777" w:rsidTr="00DD1A1E">
        <w:trPr>
          <w:gridAfter w:val="1"/>
          <w:wAfter w:w="122" w:type="dxa"/>
        </w:trPr>
        <w:tc>
          <w:tcPr>
            <w:tcW w:w="4249" w:type="dxa"/>
            <w:gridSpan w:val="3"/>
            <w:vAlign w:val="center"/>
          </w:tcPr>
          <w:p w14:paraId="59A8C265" w14:textId="77777777" w:rsidR="00DD1A1E" w:rsidRPr="002C70A9" w:rsidRDefault="00DD1A1E" w:rsidP="00DD1A1E">
            <w:pPr>
              <w:keepNext/>
              <w:ind w:left="43" w:right="43"/>
            </w:pPr>
          </w:p>
        </w:tc>
        <w:tc>
          <w:tcPr>
            <w:tcW w:w="1540" w:type="dxa"/>
            <w:gridSpan w:val="6"/>
            <w:vAlign w:val="center"/>
          </w:tcPr>
          <w:p w14:paraId="3A367316" w14:textId="77777777" w:rsidR="00DD1A1E" w:rsidRPr="002C70A9" w:rsidRDefault="00DD1A1E" w:rsidP="00DD1A1E">
            <w:pPr>
              <w:keepNext/>
              <w:ind w:left="43" w:right="43"/>
              <w:jc w:val="center"/>
            </w:pPr>
          </w:p>
        </w:tc>
        <w:tc>
          <w:tcPr>
            <w:tcW w:w="957" w:type="dxa"/>
            <w:gridSpan w:val="4"/>
            <w:vAlign w:val="center"/>
          </w:tcPr>
          <w:p w14:paraId="55E9D707"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6EAFEB0"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03962EF" w14:textId="77777777" w:rsidR="00DD1A1E" w:rsidRPr="002C70A9" w:rsidRDefault="00DD1A1E" w:rsidP="00DD1A1E">
            <w:pPr>
              <w:keepNext/>
              <w:ind w:left="43" w:right="43"/>
            </w:pPr>
          </w:p>
        </w:tc>
      </w:tr>
      <w:tr w:rsidR="00DD1A1E" w:rsidRPr="002C70A9" w14:paraId="52316B59" w14:textId="77777777" w:rsidTr="00DD1A1E">
        <w:trPr>
          <w:gridAfter w:val="1"/>
          <w:wAfter w:w="122" w:type="dxa"/>
        </w:trPr>
        <w:tc>
          <w:tcPr>
            <w:tcW w:w="4249" w:type="dxa"/>
            <w:gridSpan w:val="3"/>
            <w:vAlign w:val="center"/>
          </w:tcPr>
          <w:p w14:paraId="56E38B37" w14:textId="77777777" w:rsidR="00DD1A1E" w:rsidRPr="002C70A9" w:rsidRDefault="00DD1A1E" w:rsidP="00DD1A1E">
            <w:pPr>
              <w:keepNext/>
              <w:ind w:left="43" w:right="43"/>
            </w:pPr>
          </w:p>
        </w:tc>
        <w:tc>
          <w:tcPr>
            <w:tcW w:w="1540" w:type="dxa"/>
            <w:gridSpan w:val="6"/>
            <w:vAlign w:val="center"/>
          </w:tcPr>
          <w:p w14:paraId="7260A2CE" w14:textId="77777777" w:rsidR="00DD1A1E" w:rsidRPr="002C70A9" w:rsidRDefault="00DD1A1E" w:rsidP="00DD1A1E">
            <w:pPr>
              <w:keepNext/>
              <w:ind w:left="43" w:right="43"/>
              <w:jc w:val="center"/>
            </w:pPr>
          </w:p>
        </w:tc>
        <w:tc>
          <w:tcPr>
            <w:tcW w:w="957" w:type="dxa"/>
            <w:gridSpan w:val="4"/>
            <w:vAlign w:val="center"/>
          </w:tcPr>
          <w:p w14:paraId="0052B346"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FB4306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3EB21DE3" w14:textId="77777777" w:rsidR="00DD1A1E" w:rsidRPr="002C70A9" w:rsidRDefault="00DD1A1E" w:rsidP="00DD1A1E">
            <w:pPr>
              <w:keepNext/>
              <w:ind w:left="43" w:right="43"/>
            </w:pPr>
          </w:p>
        </w:tc>
      </w:tr>
      <w:tr w:rsidR="00DD1A1E" w:rsidRPr="002C70A9" w14:paraId="207C0735" w14:textId="77777777" w:rsidTr="00DD1A1E">
        <w:trPr>
          <w:gridAfter w:val="1"/>
          <w:wAfter w:w="122" w:type="dxa"/>
        </w:trPr>
        <w:tc>
          <w:tcPr>
            <w:tcW w:w="4249" w:type="dxa"/>
            <w:gridSpan w:val="3"/>
            <w:vAlign w:val="center"/>
          </w:tcPr>
          <w:p w14:paraId="4CF02606" w14:textId="77777777" w:rsidR="00DD1A1E" w:rsidRPr="002C70A9" w:rsidRDefault="00DD1A1E" w:rsidP="00DD1A1E">
            <w:pPr>
              <w:keepNext/>
              <w:ind w:left="43" w:right="43"/>
            </w:pPr>
          </w:p>
        </w:tc>
        <w:tc>
          <w:tcPr>
            <w:tcW w:w="1540" w:type="dxa"/>
            <w:gridSpan w:val="6"/>
            <w:vAlign w:val="center"/>
          </w:tcPr>
          <w:p w14:paraId="33EF9536" w14:textId="77777777" w:rsidR="00DD1A1E" w:rsidRPr="002C70A9" w:rsidRDefault="00DD1A1E" w:rsidP="00DD1A1E">
            <w:pPr>
              <w:keepNext/>
              <w:ind w:left="43" w:right="43"/>
              <w:jc w:val="center"/>
            </w:pPr>
          </w:p>
        </w:tc>
        <w:tc>
          <w:tcPr>
            <w:tcW w:w="957" w:type="dxa"/>
            <w:gridSpan w:val="4"/>
            <w:vAlign w:val="center"/>
          </w:tcPr>
          <w:p w14:paraId="093C1B14"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1E7754D"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78BFD2B" w14:textId="77777777" w:rsidR="00DD1A1E" w:rsidRPr="002C70A9" w:rsidRDefault="00DD1A1E" w:rsidP="00DD1A1E">
            <w:pPr>
              <w:keepNext/>
              <w:ind w:left="43" w:right="43"/>
            </w:pPr>
          </w:p>
        </w:tc>
      </w:tr>
      <w:tr w:rsidR="00DD1A1E" w:rsidRPr="002C70A9" w14:paraId="26EF8A59" w14:textId="77777777" w:rsidTr="00DD1A1E">
        <w:trPr>
          <w:gridAfter w:val="1"/>
          <w:wAfter w:w="122" w:type="dxa"/>
        </w:trPr>
        <w:tc>
          <w:tcPr>
            <w:tcW w:w="4249" w:type="dxa"/>
            <w:gridSpan w:val="3"/>
            <w:vAlign w:val="center"/>
          </w:tcPr>
          <w:p w14:paraId="512D32A7" w14:textId="77777777" w:rsidR="00DD1A1E" w:rsidRPr="002C70A9" w:rsidRDefault="00DD1A1E" w:rsidP="00DD1A1E">
            <w:pPr>
              <w:keepNext/>
              <w:ind w:left="43" w:right="43"/>
            </w:pPr>
          </w:p>
        </w:tc>
        <w:tc>
          <w:tcPr>
            <w:tcW w:w="1540" w:type="dxa"/>
            <w:gridSpan w:val="6"/>
            <w:vAlign w:val="center"/>
          </w:tcPr>
          <w:p w14:paraId="4DFD0590" w14:textId="77777777" w:rsidR="00DD1A1E" w:rsidRPr="002C70A9" w:rsidRDefault="00DD1A1E" w:rsidP="00DD1A1E">
            <w:pPr>
              <w:keepNext/>
              <w:ind w:left="43" w:right="43"/>
              <w:jc w:val="center"/>
            </w:pPr>
          </w:p>
        </w:tc>
        <w:tc>
          <w:tcPr>
            <w:tcW w:w="957" w:type="dxa"/>
            <w:gridSpan w:val="4"/>
            <w:vAlign w:val="center"/>
          </w:tcPr>
          <w:p w14:paraId="7ECB376E"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551A7A2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73CD52D4" w14:textId="77777777" w:rsidR="00DD1A1E" w:rsidRPr="002C70A9" w:rsidRDefault="00DD1A1E" w:rsidP="00DD1A1E">
            <w:pPr>
              <w:keepNext/>
              <w:ind w:left="43" w:right="43"/>
            </w:pPr>
          </w:p>
        </w:tc>
      </w:tr>
      <w:tr w:rsidR="00DD1A1E" w:rsidRPr="002C70A9" w14:paraId="7635407C" w14:textId="77777777" w:rsidTr="00DD1A1E">
        <w:trPr>
          <w:gridAfter w:val="1"/>
          <w:wAfter w:w="122" w:type="dxa"/>
        </w:trPr>
        <w:tc>
          <w:tcPr>
            <w:tcW w:w="4249" w:type="dxa"/>
            <w:gridSpan w:val="3"/>
            <w:vAlign w:val="center"/>
          </w:tcPr>
          <w:p w14:paraId="4E9B5192"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379534B1"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72133E4B"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6749B4D6"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11AB5DA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$6,000.00</w:t>
            </w:r>
          </w:p>
        </w:tc>
      </w:tr>
      <w:tr w:rsidR="00DD1A1E" w:rsidRPr="002C70A9" w14:paraId="7F6FB4ED" w14:textId="77777777" w:rsidTr="00DD1A1E">
        <w:trPr>
          <w:gridAfter w:val="1"/>
          <w:wAfter w:w="122" w:type="dxa"/>
        </w:trPr>
        <w:tc>
          <w:tcPr>
            <w:tcW w:w="6746" w:type="dxa"/>
            <w:gridSpan w:val="13"/>
            <w:shd w:val="clear" w:color="auto" w:fill="C6D9F1" w:themeFill="text2" w:themeFillTint="33"/>
            <w:vAlign w:val="center"/>
          </w:tcPr>
          <w:p w14:paraId="73F7CD4E" w14:textId="77777777" w:rsidR="00DD1A1E" w:rsidRPr="002C70A9" w:rsidRDefault="00DD1A1E" w:rsidP="00DD1A1E">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048C17B6" w14:textId="77777777" w:rsidR="00DD1A1E" w:rsidRPr="002C70A9" w:rsidRDefault="00DD1A1E" w:rsidP="00DD1A1E">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D7643AA" w14:textId="77777777" w:rsidR="00DD1A1E" w:rsidRPr="002C70A9" w:rsidRDefault="00DD1A1E" w:rsidP="00DD1A1E">
            <w:pPr>
              <w:keepNext/>
              <w:spacing w:before="40" w:after="40"/>
              <w:ind w:left="43" w:right="43"/>
            </w:pPr>
            <w:r w:rsidRPr="002C70A9">
              <w:t>$</w:t>
            </w:r>
          </w:p>
        </w:tc>
        <w:tc>
          <w:tcPr>
            <w:tcW w:w="1277" w:type="dxa"/>
            <w:gridSpan w:val="2"/>
            <w:shd w:val="clear" w:color="auto" w:fill="D6E3BC" w:themeFill="accent3" w:themeFillTint="66"/>
            <w:vAlign w:val="center"/>
          </w:tcPr>
          <w:p w14:paraId="0D0E7A1F" w14:textId="77777777" w:rsidR="00DD1A1E" w:rsidRPr="002C70A9" w:rsidRDefault="00DD1A1E" w:rsidP="00DD1A1E">
            <w:pPr>
              <w:keepNext/>
              <w:spacing w:before="40" w:after="40"/>
              <w:ind w:left="43" w:right="43"/>
            </w:pPr>
            <w:r w:rsidRPr="002C70A9">
              <w:t>$</w:t>
            </w:r>
          </w:p>
        </w:tc>
      </w:tr>
      <w:tr w:rsidR="00DD1A1E" w:rsidRPr="002C70A9" w14:paraId="65DF3ADD" w14:textId="77777777" w:rsidTr="00DD1A1E">
        <w:trPr>
          <w:gridAfter w:val="1"/>
          <w:wAfter w:w="122" w:type="dxa"/>
        </w:trPr>
        <w:tc>
          <w:tcPr>
            <w:tcW w:w="9360" w:type="dxa"/>
            <w:gridSpan w:val="18"/>
            <w:vAlign w:val="center"/>
          </w:tcPr>
          <w:p w14:paraId="7B7CD4BE" w14:textId="77777777" w:rsidR="00DD1A1E" w:rsidRPr="002C70A9" w:rsidRDefault="00DD1A1E" w:rsidP="00DD1A1E">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7EFA658B" w14:textId="77777777" w:rsidR="00DD1A1E" w:rsidRPr="002C70A9" w:rsidRDefault="00DD1A1E" w:rsidP="00DD1A1E">
            <w:pPr>
              <w:ind w:left="360"/>
              <w:rPr>
                <w:b/>
                <w:szCs w:val="20"/>
                <w:u w:val="single"/>
              </w:rPr>
            </w:pPr>
            <w:r w:rsidRPr="002C70A9">
              <w:rPr>
                <w:rFonts w:eastAsiaTheme="minorHAnsi"/>
                <w:b/>
                <w:szCs w:val="20"/>
                <w:u w:val="single"/>
              </w:rPr>
              <w:t>If fringe rate is greater than 35%:</w:t>
            </w:r>
          </w:p>
          <w:p w14:paraId="671694AF"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b/>
                <w:bCs/>
                <w:szCs w:val="20"/>
              </w:rPr>
              <w:t>Project Coordinator - Salary [amount]</w:t>
            </w:r>
          </w:p>
          <w:p w14:paraId="6852DBE8"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Retirement 5% of $35,000 = [amount]</w:t>
            </w:r>
          </w:p>
          <w:p w14:paraId="4DCB476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FICA 7.65% of $35,000 = [amount]</w:t>
            </w:r>
          </w:p>
          <w:p w14:paraId="0A7FC28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Insurance = [amount]</w:t>
            </w:r>
          </w:p>
          <w:p w14:paraId="62570CD6"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40944C60" w14:textId="77777777" w:rsidR="00DD1A1E" w:rsidRPr="002C70A9" w:rsidRDefault="00DD1A1E" w:rsidP="00DD1A1E">
            <w:pPr>
              <w:widowControl/>
              <w:autoSpaceDE/>
              <w:autoSpaceDN/>
              <w:adjustRightInd/>
              <w:ind w:left="360"/>
              <w:rPr>
                <w:szCs w:val="20"/>
              </w:rPr>
            </w:pPr>
            <w:r w:rsidRPr="002C70A9">
              <w:rPr>
                <w:rFonts w:eastAsiaTheme="minorHAnsi"/>
                <w:szCs w:val="20"/>
              </w:rPr>
              <w:t>Total [amount]</w:t>
            </w:r>
          </w:p>
          <w:p w14:paraId="1442E887" w14:textId="77777777" w:rsidR="00DD1A1E" w:rsidRPr="002C70A9" w:rsidRDefault="00DD1A1E" w:rsidP="00DD1A1E">
            <w:pPr>
              <w:ind w:left="36" w:right="36"/>
            </w:pPr>
          </w:p>
        </w:tc>
      </w:tr>
      <w:tr w:rsidR="00DD1A1E" w:rsidRPr="002C70A9" w14:paraId="2CB7F432" w14:textId="77777777" w:rsidTr="00DD1A1E">
        <w:tblPrEx>
          <w:tblCellMar>
            <w:top w:w="29" w:type="dxa"/>
            <w:bottom w:w="29" w:type="dxa"/>
          </w:tblCellMar>
        </w:tblPrEx>
        <w:trPr>
          <w:cantSplit/>
        </w:trPr>
        <w:tc>
          <w:tcPr>
            <w:tcW w:w="9482" w:type="dxa"/>
            <w:gridSpan w:val="19"/>
            <w:shd w:val="clear" w:color="auto" w:fill="C6D9F1" w:themeFill="text2" w:themeFillTint="33"/>
          </w:tcPr>
          <w:p w14:paraId="3FE2167D" w14:textId="77777777" w:rsidR="00DD1A1E" w:rsidRPr="002C70A9" w:rsidRDefault="00DD1A1E" w:rsidP="00DD1A1E">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5F8589F5"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10A5FF6"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26101FAF" w14:textId="77777777" w:rsidR="00DD1A1E" w:rsidRPr="002C70A9" w:rsidRDefault="00DD1A1E" w:rsidP="00DD1A1E">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3" w:history="1">
              <w:r w:rsidRPr="002C70A9">
                <w:rPr>
                  <w:rStyle w:val="Hyperlink"/>
                  <w:b/>
                  <w:szCs w:val="20"/>
                </w:rPr>
                <w:t>http://www.gsa.gov/portal/content/104877</w:t>
              </w:r>
            </w:hyperlink>
            <w:r w:rsidRPr="002C70A9">
              <w:rPr>
                <w:b/>
                <w:szCs w:val="20"/>
              </w:rPr>
              <w:t>.</w:t>
            </w:r>
          </w:p>
          <w:p w14:paraId="539C42B5" w14:textId="77777777" w:rsidR="00DD1A1E" w:rsidRPr="002C70A9" w:rsidRDefault="00DD1A1E" w:rsidP="00DD1A1E">
            <w:pPr>
              <w:keepNext/>
              <w:tabs>
                <w:tab w:val="left" w:pos="362"/>
              </w:tabs>
              <w:spacing w:after="40"/>
              <w:ind w:right="43"/>
            </w:pPr>
          </w:p>
        </w:tc>
      </w:tr>
      <w:tr w:rsidR="00DD1A1E" w:rsidRPr="002C70A9" w14:paraId="1C908723" w14:textId="77777777" w:rsidTr="00DD1A1E">
        <w:tblPrEx>
          <w:tblCellMar>
            <w:top w:w="29" w:type="dxa"/>
            <w:bottom w:w="29" w:type="dxa"/>
          </w:tblCellMar>
        </w:tblPrEx>
        <w:trPr>
          <w:cantSplit/>
          <w:trHeight w:val="409"/>
        </w:trPr>
        <w:tc>
          <w:tcPr>
            <w:tcW w:w="4423" w:type="dxa"/>
            <w:gridSpan w:val="4"/>
            <w:vAlign w:val="center"/>
          </w:tcPr>
          <w:p w14:paraId="281FDEDC" w14:textId="77777777" w:rsidR="00DD1A1E" w:rsidRPr="002C70A9" w:rsidRDefault="00DD1A1E" w:rsidP="00DD1A1E">
            <w:pPr>
              <w:keepNext/>
              <w:ind w:left="36" w:right="36"/>
              <w:jc w:val="center"/>
              <w:rPr>
                <w:b/>
                <w:sz w:val="18"/>
              </w:rPr>
            </w:pPr>
            <w:r w:rsidRPr="002C70A9">
              <w:rPr>
                <w:b/>
                <w:sz w:val="18"/>
              </w:rPr>
              <w:t>Proposed Travel</w:t>
            </w:r>
          </w:p>
          <w:p w14:paraId="69B55657" w14:textId="77777777" w:rsidR="00DD1A1E" w:rsidRPr="002C70A9" w:rsidRDefault="00DD1A1E" w:rsidP="00DD1A1E">
            <w:pPr>
              <w:keepNext/>
              <w:ind w:left="36" w:right="36"/>
              <w:jc w:val="center"/>
              <w:rPr>
                <w:b/>
                <w:sz w:val="18"/>
              </w:rPr>
            </w:pPr>
            <w:r w:rsidRPr="002C70A9">
              <w:rPr>
                <w:b/>
                <w:sz w:val="18"/>
              </w:rPr>
              <w:t>(Lodging &amp; Per Diem)</w:t>
            </w:r>
          </w:p>
        </w:tc>
        <w:tc>
          <w:tcPr>
            <w:tcW w:w="718" w:type="dxa"/>
            <w:gridSpan w:val="2"/>
            <w:vAlign w:val="center"/>
          </w:tcPr>
          <w:p w14:paraId="6CBE3F30" w14:textId="77777777" w:rsidR="00DD1A1E" w:rsidRPr="002C70A9" w:rsidRDefault="00DD1A1E" w:rsidP="00DD1A1E">
            <w:pPr>
              <w:keepNext/>
              <w:ind w:left="36" w:right="36"/>
              <w:jc w:val="center"/>
              <w:rPr>
                <w:b/>
                <w:sz w:val="18"/>
              </w:rPr>
            </w:pPr>
            <w:r w:rsidRPr="002C70A9">
              <w:rPr>
                <w:b/>
                <w:sz w:val="18"/>
              </w:rPr>
              <w:t>No. of People</w:t>
            </w:r>
          </w:p>
        </w:tc>
        <w:tc>
          <w:tcPr>
            <w:tcW w:w="718" w:type="dxa"/>
            <w:gridSpan w:val="4"/>
            <w:vAlign w:val="center"/>
          </w:tcPr>
          <w:p w14:paraId="598B10BE" w14:textId="77777777" w:rsidR="00DD1A1E" w:rsidRPr="002C70A9" w:rsidRDefault="00DD1A1E" w:rsidP="00DD1A1E">
            <w:pPr>
              <w:keepNext/>
              <w:ind w:left="36" w:right="36"/>
              <w:jc w:val="center"/>
              <w:rPr>
                <w:b/>
                <w:sz w:val="18"/>
              </w:rPr>
            </w:pPr>
            <w:r w:rsidRPr="002C70A9">
              <w:rPr>
                <w:b/>
                <w:sz w:val="18"/>
              </w:rPr>
              <w:t>No. of Days</w:t>
            </w:r>
          </w:p>
        </w:tc>
        <w:tc>
          <w:tcPr>
            <w:tcW w:w="917" w:type="dxa"/>
            <w:gridSpan w:val="4"/>
            <w:vAlign w:val="center"/>
          </w:tcPr>
          <w:p w14:paraId="470E300D" w14:textId="77777777" w:rsidR="00DD1A1E" w:rsidRPr="002C70A9" w:rsidRDefault="00DD1A1E" w:rsidP="00DD1A1E">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06563333" w14:textId="77777777" w:rsidR="00DD1A1E" w:rsidRPr="002C70A9" w:rsidRDefault="00DD1A1E" w:rsidP="00DD1A1E">
            <w:pPr>
              <w:keepNext/>
              <w:ind w:left="36" w:right="36"/>
              <w:jc w:val="center"/>
              <w:rPr>
                <w:b/>
                <w:sz w:val="18"/>
              </w:rPr>
            </w:pPr>
            <w:r w:rsidRPr="002C70A9">
              <w:rPr>
                <w:b/>
                <w:sz w:val="18"/>
              </w:rPr>
              <w:t>Matching Funds</w:t>
            </w:r>
          </w:p>
          <w:p w14:paraId="33F6E227" w14:textId="77777777" w:rsidR="00DD1A1E" w:rsidRPr="002C70A9" w:rsidRDefault="00DD1A1E" w:rsidP="00DD1A1E">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214EB59B" w14:textId="77777777" w:rsidR="00DD1A1E" w:rsidRPr="002C70A9" w:rsidRDefault="00DD1A1E" w:rsidP="00DD1A1E">
            <w:pPr>
              <w:keepNext/>
              <w:ind w:left="36" w:right="36"/>
              <w:jc w:val="center"/>
              <w:rPr>
                <w:b/>
                <w:sz w:val="18"/>
              </w:rPr>
            </w:pPr>
            <w:r w:rsidRPr="002C70A9">
              <w:rPr>
                <w:b/>
                <w:sz w:val="18"/>
              </w:rPr>
              <w:t>BLM</w:t>
            </w:r>
          </w:p>
          <w:p w14:paraId="6399C111"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4F7BEF1E" w14:textId="77777777" w:rsidTr="00DD1A1E">
        <w:tblPrEx>
          <w:tblCellMar>
            <w:top w:w="29" w:type="dxa"/>
            <w:bottom w:w="29" w:type="dxa"/>
          </w:tblCellMar>
        </w:tblPrEx>
        <w:trPr>
          <w:cantSplit/>
          <w:trHeight w:val="382"/>
        </w:trPr>
        <w:tc>
          <w:tcPr>
            <w:tcW w:w="757" w:type="dxa"/>
            <w:vAlign w:val="center"/>
          </w:tcPr>
          <w:p w14:paraId="6F9D1B02" w14:textId="77777777" w:rsidR="00DD1A1E" w:rsidRPr="002C70A9" w:rsidRDefault="00DD1A1E" w:rsidP="00DD1A1E">
            <w:pPr>
              <w:keepNext/>
              <w:ind w:left="43" w:right="43"/>
              <w:jc w:val="right"/>
              <w:rPr>
                <w:b/>
              </w:rPr>
            </w:pPr>
            <w:r w:rsidRPr="002C70A9">
              <w:rPr>
                <w:b/>
              </w:rPr>
              <w:t xml:space="preserve">To: </w:t>
            </w:r>
          </w:p>
          <w:p w14:paraId="79221EFF"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D0C25D5" w14:textId="77777777" w:rsidR="00DD1A1E" w:rsidRPr="002C70A9" w:rsidRDefault="00DD1A1E" w:rsidP="00DD1A1E">
            <w:pPr>
              <w:keepNext/>
              <w:ind w:left="43" w:right="43"/>
            </w:pPr>
          </w:p>
          <w:p w14:paraId="46142655" w14:textId="77777777" w:rsidR="00DD1A1E" w:rsidRPr="002C70A9" w:rsidRDefault="00DD1A1E" w:rsidP="00DD1A1E">
            <w:pPr>
              <w:keepNext/>
              <w:ind w:left="43" w:right="43"/>
            </w:pPr>
          </w:p>
        </w:tc>
        <w:tc>
          <w:tcPr>
            <w:tcW w:w="718" w:type="dxa"/>
            <w:gridSpan w:val="2"/>
            <w:vAlign w:val="center"/>
          </w:tcPr>
          <w:p w14:paraId="0E0F6F70" w14:textId="77777777" w:rsidR="00DD1A1E" w:rsidRPr="002C70A9" w:rsidRDefault="00DD1A1E" w:rsidP="00DD1A1E">
            <w:pPr>
              <w:keepNext/>
              <w:ind w:left="36" w:right="36"/>
              <w:jc w:val="center"/>
            </w:pPr>
          </w:p>
        </w:tc>
        <w:tc>
          <w:tcPr>
            <w:tcW w:w="718" w:type="dxa"/>
            <w:gridSpan w:val="4"/>
            <w:vAlign w:val="center"/>
          </w:tcPr>
          <w:p w14:paraId="0132C607" w14:textId="77777777" w:rsidR="00DD1A1E" w:rsidRPr="002C70A9" w:rsidRDefault="00DD1A1E" w:rsidP="00DD1A1E">
            <w:pPr>
              <w:keepNext/>
              <w:ind w:left="36" w:right="36"/>
              <w:jc w:val="center"/>
            </w:pPr>
          </w:p>
        </w:tc>
        <w:tc>
          <w:tcPr>
            <w:tcW w:w="917" w:type="dxa"/>
            <w:gridSpan w:val="4"/>
            <w:vAlign w:val="center"/>
          </w:tcPr>
          <w:p w14:paraId="13E39FB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E72C031"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343EA2F" w14:textId="77777777" w:rsidR="00DD1A1E" w:rsidRPr="002C70A9" w:rsidRDefault="00DD1A1E" w:rsidP="00DD1A1E">
            <w:pPr>
              <w:keepNext/>
              <w:ind w:left="36" w:right="36"/>
            </w:pPr>
          </w:p>
        </w:tc>
      </w:tr>
      <w:tr w:rsidR="00DD1A1E" w:rsidRPr="002C70A9" w14:paraId="2BDD3E17" w14:textId="77777777" w:rsidTr="00DD1A1E">
        <w:tblPrEx>
          <w:tblCellMar>
            <w:top w:w="29" w:type="dxa"/>
            <w:bottom w:w="29" w:type="dxa"/>
          </w:tblCellMar>
        </w:tblPrEx>
        <w:trPr>
          <w:cantSplit/>
          <w:trHeight w:val="373"/>
        </w:trPr>
        <w:tc>
          <w:tcPr>
            <w:tcW w:w="757" w:type="dxa"/>
            <w:vAlign w:val="center"/>
          </w:tcPr>
          <w:p w14:paraId="60913284" w14:textId="77777777" w:rsidR="00DD1A1E" w:rsidRPr="002C70A9" w:rsidRDefault="00DD1A1E" w:rsidP="00DD1A1E">
            <w:pPr>
              <w:keepNext/>
              <w:ind w:left="43" w:right="43"/>
              <w:jc w:val="right"/>
              <w:rPr>
                <w:b/>
              </w:rPr>
            </w:pPr>
            <w:r w:rsidRPr="002C70A9">
              <w:rPr>
                <w:b/>
              </w:rPr>
              <w:t xml:space="preserve">To: </w:t>
            </w:r>
          </w:p>
          <w:p w14:paraId="3D4BE797"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4006C71" w14:textId="77777777" w:rsidR="00DD1A1E" w:rsidRPr="002C70A9" w:rsidRDefault="00DD1A1E" w:rsidP="00DD1A1E">
            <w:pPr>
              <w:keepNext/>
              <w:ind w:left="43" w:right="43"/>
            </w:pPr>
          </w:p>
          <w:p w14:paraId="3F4CE3B2" w14:textId="77777777" w:rsidR="00DD1A1E" w:rsidRPr="002C70A9" w:rsidRDefault="00DD1A1E" w:rsidP="00DD1A1E">
            <w:pPr>
              <w:keepNext/>
              <w:ind w:left="43" w:right="43"/>
            </w:pPr>
          </w:p>
        </w:tc>
        <w:tc>
          <w:tcPr>
            <w:tcW w:w="718" w:type="dxa"/>
            <w:gridSpan w:val="2"/>
            <w:vAlign w:val="center"/>
          </w:tcPr>
          <w:p w14:paraId="03C809CC" w14:textId="77777777" w:rsidR="00DD1A1E" w:rsidRPr="002C70A9" w:rsidRDefault="00DD1A1E" w:rsidP="00DD1A1E">
            <w:pPr>
              <w:keepNext/>
              <w:ind w:left="36" w:right="36"/>
              <w:jc w:val="center"/>
            </w:pPr>
          </w:p>
        </w:tc>
        <w:tc>
          <w:tcPr>
            <w:tcW w:w="718" w:type="dxa"/>
            <w:gridSpan w:val="4"/>
            <w:vAlign w:val="center"/>
          </w:tcPr>
          <w:p w14:paraId="2C2C7A54" w14:textId="77777777" w:rsidR="00DD1A1E" w:rsidRPr="002C70A9" w:rsidRDefault="00DD1A1E" w:rsidP="00DD1A1E">
            <w:pPr>
              <w:keepNext/>
              <w:ind w:left="36" w:right="36"/>
              <w:jc w:val="center"/>
            </w:pPr>
          </w:p>
        </w:tc>
        <w:tc>
          <w:tcPr>
            <w:tcW w:w="917" w:type="dxa"/>
            <w:gridSpan w:val="4"/>
            <w:vAlign w:val="center"/>
          </w:tcPr>
          <w:p w14:paraId="415DAA3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41585860"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432487" w14:textId="77777777" w:rsidR="00DD1A1E" w:rsidRPr="002C70A9" w:rsidRDefault="00DD1A1E" w:rsidP="00DD1A1E">
            <w:pPr>
              <w:keepNext/>
              <w:ind w:left="36" w:right="36"/>
            </w:pPr>
          </w:p>
        </w:tc>
      </w:tr>
      <w:tr w:rsidR="00DD1A1E" w:rsidRPr="002C70A9" w14:paraId="2E56C179" w14:textId="77777777" w:rsidTr="00DD1A1E">
        <w:tblPrEx>
          <w:tblCellMar>
            <w:top w:w="29" w:type="dxa"/>
            <w:bottom w:w="29" w:type="dxa"/>
          </w:tblCellMar>
        </w:tblPrEx>
        <w:trPr>
          <w:cantSplit/>
          <w:trHeight w:val="193"/>
        </w:trPr>
        <w:tc>
          <w:tcPr>
            <w:tcW w:w="757" w:type="dxa"/>
            <w:vAlign w:val="center"/>
          </w:tcPr>
          <w:p w14:paraId="61A3B353" w14:textId="77777777" w:rsidR="00DD1A1E" w:rsidRPr="002C70A9" w:rsidRDefault="00DD1A1E" w:rsidP="00DD1A1E">
            <w:pPr>
              <w:keepNext/>
              <w:ind w:left="43" w:right="43"/>
              <w:jc w:val="right"/>
              <w:rPr>
                <w:b/>
              </w:rPr>
            </w:pPr>
            <w:r w:rsidRPr="002C70A9">
              <w:rPr>
                <w:b/>
              </w:rPr>
              <w:t xml:space="preserve">To: </w:t>
            </w:r>
          </w:p>
          <w:p w14:paraId="60234F1E"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459F152E" w14:textId="77777777" w:rsidR="00DD1A1E" w:rsidRPr="002C70A9" w:rsidRDefault="00DD1A1E" w:rsidP="00DD1A1E">
            <w:pPr>
              <w:keepNext/>
              <w:ind w:left="43" w:right="43"/>
            </w:pPr>
          </w:p>
          <w:p w14:paraId="02FC530A" w14:textId="77777777" w:rsidR="00DD1A1E" w:rsidRPr="002C70A9" w:rsidRDefault="00DD1A1E" w:rsidP="00DD1A1E">
            <w:pPr>
              <w:keepNext/>
              <w:ind w:left="43" w:right="43"/>
            </w:pPr>
          </w:p>
        </w:tc>
        <w:tc>
          <w:tcPr>
            <w:tcW w:w="718" w:type="dxa"/>
            <w:gridSpan w:val="2"/>
            <w:vAlign w:val="center"/>
          </w:tcPr>
          <w:p w14:paraId="250A6B7E" w14:textId="77777777" w:rsidR="00DD1A1E" w:rsidRPr="002C70A9" w:rsidRDefault="00DD1A1E" w:rsidP="00DD1A1E">
            <w:pPr>
              <w:keepNext/>
              <w:ind w:left="36" w:right="36"/>
              <w:jc w:val="center"/>
            </w:pPr>
          </w:p>
        </w:tc>
        <w:tc>
          <w:tcPr>
            <w:tcW w:w="718" w:type="dxa"/>
            <w:gridSpan w:val="4"/>
            <w:vAlign w:val="center"/>
          </w:tcPr>
          <w:p w14:paraId="1BCA97D8" w14:textId="77777777" w:rsidR="00DD1A1E" w:rsidRPr="002C70A9" w:rsidRDefault="00DD1A1E" w:rsidP="00DD1A1E">
            <w:pPr>
              <w:keepNext/>
              <w:ind w:left="36" w:right="36"/>
              <w:jc w:val="center"/>
            </w:pPr>
          </w:p>
        </w:tc>
        <w:tc>
          <w:tcPr>
            <w:tcW w:w="917" w:type="dxa"/>
            <w:gridSpan w:val="4"/>
            <w:vAlign w:val="center"/>
          </w:tcPr>
          <w:p w14:paraId="4630067F"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B76057D"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9BD4D99" w14:textId="77777777" w:rsidR="00DD1A1E" w:rsidRPr="002C70A9" w:rsidRDefault="00DD1A1E" w:rsidP="00DD1A1E">
            <w:pPr>
              <w:keepNext/>
              <w:ind w:left="36" w:right="36"/>
            </w:pPr>
          </w:p>
        </w:tc>
      </w:tr>
      <w:tr w:rsidR="00DD1A1E" w:rsidRPr="002C70A9" w14:paraId="339B3353" w14:textId="77777777" w:rsidTr="00DD1A1E">
        <w:tblPrEx>
          <w:tblCellMar>
            <w:top w:w="29" w:type="dxa"/>
            <w:bottom w:w="29" w:type="dxa"/>
          </w:tblCellMar>
        </w:tblPrEx>
        <w:trPr>
          <w:cantSplit/>
          <w:trHeight w:val="193"/>
        </w:trPr>
        <w:tc>
          <w:tcPr>
            <w:tcW w:w="757" w:type="dxa"/>
            <w:vAlign w:val="center"/>
          </w:tcPr>
          <w:p w14:paraId="5148FF18"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786F2823"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63C08C"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CDEA230" w14:textId="77777777" w:rsidR="00DD1A1E" w:rsidRPr="002C70A9" w:rsidRDefault="00DD1A1E" w:rsidP="00DD1A1E">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00D16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4E6EE8B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FE35F99"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$150.00/</w:t>
            </w:r>
          </w:p>
          <w:p w14:paraId="20D72842"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9301DE0"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45F71987"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$200.00</w:t>
            </w:r>
          </w:p>
        </w:tc>
      </w:tr>
      <w:tr w:rsidR="00DD1A1E" w:rsidRPr="002C70A9" w14:paraId="58DA678B"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40CC47A" w14:textId="3DA98FF0" w:rsidR="00DD1A1E" w:rsidRPr="002C70A9" w:rsidRDefault="00DD1A1E" w:rsidP="00DD1A1E">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r w:rsidR="00045092" w:rsidRPr="002C70A9">
              <w:t>at</w:t>
            </w:r>
            <w:r w:rsidRPr="002C70A9">
              <w:t xml:space="preserve"> </w:t>
            </w:r>
            <w:hyperlink r:id="rId54"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DD1A1E" w:rsidRPr="002C70A9" w14:paraId="0BDA3615" w14:textId="77777777" w:rsidTr="00DD1A1E">
        <w:tblPrEx>
          <w:tblCellMar>
            <w:top w:w="29" w:type="dxa"/>
            <w:bottom w:w="29" w:type="dxa"/>
          </w:tblCellMar>
        </w:tblPrEx>
        <w:trPr>
          <w:cantSplit/>
          <w:trHeight w:val="481"/>
        </w:trPr>
        <w:tc>
          <w:tcPr>
            <w:tcW w:w="4513" w:type="dxa"/>
            <w:gridSpan w:val="5"/>
            <w:vAlign w:val="center"/>
          </w:tcPr>
          <w:p w14:paraId="4DC31690" w14:textId="77777777" w:rsidR="00DD1A1E" w:rsidRPr="002C70A9" w:rsidRDefault="00DD1A1E" w:rsidP="00DD1A1E">
            <w:pPr>
              <w:keepNext/>
              <w:ind w:left="36" w:right="36"/>
              <w:jc w:val="center"/>
              <w:rPr>
                <w:b/>
                <w:sz w:val="18"/>
                <w:szCs w:val="18"/>
              </w:rPr>
            </w:pPr>
            <w:r w:rsidRPr="002C70A9">
              <w:rPr>
                <w:b/>
                <w:sz w:val="18"/>
                <w:szCs w:val="18"/>
              </w:rPr>
              <w:t>Proposed Travel</w:t>
            </w:r>
          </w:p>
          <w:p w14:paraId="50456EB3" w14:textId="77777777" w:rsidR="00DD1A1E" w:rsidRPr="002C70A9" w:rsidRDefault="00DD1A1E" w:rsidP="00DD1A1E">
            <w:pPr>
              <w:keepNext/>
              <w:ind w:left="36" w:right="36"/>
              <w:jc w:val="center"/>
              <w:rPr>
                <w:b/>
                <w:sz w:val="18"/>
                <w:szCs w:val="18"/>
              </w:rPr>
            </w:pPr>
            <w:r w:rsidRPr="002C70A9">
              <w:rPr>
                <w:b/>
                <w:sz w:val="18"/>
                <w:szCs w:val="18"/>
              </w:rPr>
              <w:t>(Mileage Reimbursement)</w:t>
            </w:r>
          </w:p>
        </w:tc>
        <w:tc>
          <w:tcPr>
            <w:tcW w:w="718" w:type="dxa"/>
            <w:gridSpan w:val="2"/>
            <w:vAlign w:val="center"/>
          </w:tcPr>
          <w:p w14:paraId="12B4A172" w14:textId="77777777" w:rsidR="00DD1A1E" w:rsidRPr="002C70A9" w:rsidRDefault="00DD1A1E" w:rsidP="00DD1A1E">
            <w:pPr>
              <w:keepNext/>
              <w:ind w:left="36" w:right="36"/>
              <w:jc w:val="center"/>
              <w:rPr>
                <w:b/>
                <w:sz w:val="18"/>
                <w:szCs w:val="18"/>
              </w:rPr>
            </w:pPr>
            <w:r w:rsidRPr="002C70A9">
              <w:rPr>
                <w:b/>
                <w:sz w:val="18"/>
                <w:szCs w:val="18"/>
              </w:rPr>
              <w:t>No. of Miles</w:t>
            </w:r>
          </w:p>
        </w:tc>
        <w:tc>
          <w:tcPr>
            <w:tcW w:w="718" w:type="dxa"/>
            <w:gridSpan w:val="4"/>
            <w:vAlign w:val="center"/>
          </w:tcPr>
          <w:p w14:paraId="36A252C7" w14:textId="77777777" w:rsidR="00DD1A1E" w:rsidRPr="002C70A9" w:rsidRDefault="00DD1A1E" w:rsidP="00DD1A1E">
            <w:pPr>
              <w:keepNext/>
              <w:ind w:left="36" w:right="36"/>
              <w:jc w:val="center"/>
              <w:rPr>
                <w:b/>
                <w:sz w:val="18"/>
                <w:szCs w:val="18"/>
              </w:rPr>
            </w:pPr>
            <w:r w:rsidRPr="002C70A9">
              <w:rPr>
                <w:b/>
                <w:sz w:val="18"/>
                <w:szCs w:val="18"/>
              </w:rPr>
              <w:t>No. of Trips</w:t>
            </w:r>
          </w:p>
        </w:tc>
        <w:tc>
          <w:tcPr>
            <w:tcW w:w="827" w:type="dxa"/>
            <w:gridSpan w:val="3"/>
            <w:vAlign w:val="center"/>
          </w:tcPr>
          <w:p w14:paraId="0C4E7742" w14:textId="77777777" w:rsidR="00DD1A1E" w:rsidRPr="002C70A9" w:rsidRDefault="00DD1A1E" w:rsidP="00DD1A1E">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3941E616" w14:textId="77777777" w:rsidR="00DD1A1E" w:rsidRPr="002C70A9" w:rsidRDefault="00DD1A1E" w:rsidP="00DD1A1E">
            <w:pPr>
              <w:keepNext/>
              <w:ind w:left="36" w:right="36"/>
              <w:jc w:val="center"/>
              <w:rPr>
                <w:b/>
                <w:sz w:val="18"/>
              </w:rPr>
            </w:pPr>
            <w:r w:rsidRPr="002C70A9">
              <w:rPr>
                <w:b/>
                <w:sz w:val="18"/>
              </w:rPr>
              <w:t>Matching Funds</w:t>
            </w:r>
          </w:p>
          <w:p w14:paraId="30249BEE"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77ECD4F" w14:textId="77777777" w:rsidR="00DD1A1E" w:rsidRPr="002C70A9" w:rsidRDefault="00DD1A1E" w:rsidP="00DD1A1E">
            <w:pPr>
              <w:keepNext/>
              <w:ind w:left="36" w:right="36"/>
              <w:jc w:val="center"/>
              <w:rPr>
                <w:b/>
                <w:sz w:val="18"/>
                <w:szCs w:val="18"/>
              </w:rPr>
            </w:pPr>
            <w:r w:rsidRPr="002C70A9">
              <w:rPr>
                <w:b/>
                <w:sz w:val="18"/>
                <w:szCs w:val="18"/>
              </w:rPr>
              <w:t>BLM</w:t>
            </w:r>
          </w:p>
          <w:p w14:paraId="26970CFE"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3F92EFA2" w14:textId="77777777" w:rsidTr="00DD1A1E">
        <w:tblPrEx>
          <w:tblCellMar>
            <w:top w:w="29" w:type="dxa"/>
            <w:bottom w:w="29" w:type="dxa"/>
          </w:tblCellMar>
        </w:tblPrEx>
        <w:trPr>
          <w:cantSplit/>
          <w:trHeight w:val="184"/>
        </w:trPr>
        <w:tc>
          <w:tcPr>
            <w:tcW w:w="757" w:type="dxa"/>
            <w:vAlign w:val="center"/>
          </w:tcPr>
          <w:p w14:paraId="4D5973E2" w14:textId="77777777" w:rsidR="00DD1A1E" w:rsidRPr="002C70A9" w:rsidRDefault="00DD1A1E" w:rsidP="00DD1A1E">
            <w:pPr>
              <w:keepNext/>
              <w:ind w:left="43" w:right="43"/>
              <w:jc w:val="right"/>
              <w:rPr>
                <w:b/>
              </w:rPr>
            </w:pPr>
            <w:r w:rsidRPr="002C70A9">
              <w:rPr>
                <w:b/>
              </w:rPr>
              <w:t xml:space="preserve">To: </w:t>
            </w:r>
          </w:p>
          <w:p w14:paraId="7BBF7E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7C5336C5" w14:textId="77777777" w:rsidR="00DD1A1E" w:rsidRPr="002C70A9" w:rsidRDefault="00DD1A1E" w:rsidP="00DD1A1E">
            <w:pPr>
              <w:keepNext/>
              <w:ind w:left="43" w:right="43"/>
              <w:rPr>
                <w:noProof/>
              </w:rPr>
            </w:pPr>
          </w:p>
          <w:p w14:paraId="1F692E90" w14:textId="77777777" w:rsidR="00DD1A1E" w:rsidRPr="002C70A9" w:rsidRDefault="00DD1A1E" w:rsidP="00DD1A1E">
            <w:pPr>
              <w:keepNext/>
              <w:ind w:left="43" w:right="43"/>
              <w:rPr>
                <w:noProof/>
              </w:rPr>
            </w:pPr>
          </w:p>
        </w:tc>
        <w:tc>
          <w:tcPr>
            <w:tcW w:w="718" w:type="dxa"/>
            <w:gridSpan w:val="2"/>
            <w:vAlign w:val="center"/>
          </w:tcPr>
          <w:p w14:paraId="212BFBB1" w14:textId="77777777" w:rsidR="00DD1A1E" w:rsidRPr="002C70A9" w:rsidRDefault="00DD1A1E" w:rsidP="00DD1A1E">
            <w:pPr>
              <w:keepNext/>
              <w:ind w:left="36" w:right="36"/>
              <w:jc w:val="center"/>
            </w:pPr>
          </w:p>
        </w:tc>
        <w:tc>
          <w:tcPr>
            <w:tcW w:w="718" w:type="dxa"/>
            <w:gridSpan w:val="4"/>
            <w:vAlign w:val="center"/>
          </w:tcPr>
          <w:p w14:paraId="2F6383AD" w14:textId="77777777" w:rsidR="00DD1A1E" w:rsidRPr="002C70A9" w:rsidRDefault="00DD1A1E" w:rsidP="00DD1A1E">
            <w:pPr>
              <w:keepNext/>
              <w:ind w:left="36" w:right="36"/>
              <w:jc w:val="center"/>
            </w:pPr>
          </w:p>
        </w:tc>
        <w:tc>
          <w:tcPr>
            <w:tcW w:w="827" w:type="dxa"/>
            <w:gridSpan w:val="3"/>
            <w:vAlign w:val="center"/>
          </w:tcPr>
          <w:p w14:paraId="17BF5D8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743AD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D033848" w14:textId="77777777" w:rsidR="00DD1A1E" w:rsidRPr="002C70A9" w:rsidRDefault="00DD1A1E" w:rsidP="00DD1A1E">
            <w:pPr>
              <w:ind w:left="36" w:right="36"/>
            </w:pPr>
          </w:p>
        </w:tc>
      </w:tr>
      <w:tr w:rsidR="00DD1A1E" w:rsidRPr="002C70A9" w14:paraId="7BB807BC" w14:textId="77777777" w:rsidTr="00DD1A1E">
        <w:tblPrEx>
          <w:tblCellMar>
            <w:top w:w="29" w:type="dxa"/>
            <w:bottom w:w="29" w:type="dxa"/>
          </w:tblCellMar>
        </w:tblPrEx>
        <w:trPr>
          <w:cantSplit/>
          <w:trHeight w:val="175"/>
        </w:trPr>
        <w:tc>
          <w:tcPr>
            <w:tcW w:w="757" w:type="dxa"/>
            <w:vAlign w:val="center"/>
          </w:tcPr>
          <w:p w14:paraId="02FFECA7" w14:textId="77777777" w:rsidR="00DD1A1E" w:rsidRPr="002C70A9" w:rsidRDefault="00DD1A1E" w:rsidP="00DD1A1E">
            <w:pPr>
              <w:keepNext/>
              <w:ind w:left="43" w:right="43"/>
              <w:jc w:val="right"/>
              <w:rPr>
                <w:b/>
              </w:rPr>
            </w:pPr>
            <w:r w:rsidRPr="002C70A9">
              <w:rPr>
                <w:b/>
              </w:rPr>
              <w:t xml:space="preserve">To: </w:t>
            </w:r>
          </w:p>
          <w:p w14:paraId="2F266B21"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FE8AE20" w14:textId="77777777" w:rsidR="00DD1A1E" w:rsidRPr="002C70A9" w:rsidRDefault="00DD1A1E" w:rsidP="00DD1A1E">
            <w:pPr>
              <w:keepNext/>
              <w:ind w:left="43" w:right="43"/>
              <w:rPr>
                <w:noProof/>
              </w:rPr>
            </w:pPr>
          </w:p>
          <w:p w14:paraId="4C6CEA00" w14:textId="77777777" w:rsidR="00DD1A1E" w:rsidRPr="002C70A9" w:rsidRDefault="00DD1A1E" w:rsidP="00DD1A1E">
            <w:pPr>
              <w:keepNext/>
              <w:ind w:left="43" w:right="43"/>
              <w:rPr>
                <w:noProof/>
              </w:rPr>
            </w:pPr>
          </w:p>
        </w:tc>
        <w:tc>
          <w:tcPr>
            <w:tcW w:w="718" w:type="dxa"/>
            <w:gridSpan w:val="2"/>
            <w:vAlign w:val="center"/>
          </w:tcPr>
          <w:p w14:paraId="0959DCE4" w14:textId="77777777" w:rsidR="00DD1A1E" w:rsidRPr="002C70A9" w:rsidRDefault="00DD1A1E" w:rsidP="00DD1A1E">
            <w:pPr>
              <w:keepNext/>
              <w:ind w:left="36" w:right="36"/>
              <w:jc w:val="center"/>
            </w:pPr>
          </w:p>
        </w:tc>
        <w:tc>
          <w:tcPr>
            <w:tcW w:w="718" w:type="dxa"/>
            <w:gridSpan w:val="4"/>
            <w:vAlign w:val="center"/>
          </w:tcPr>
          <w:p w14:paraId="577BD6F7" w14:textId="77777777" w:rsidR="00DD1A1E" w:rsidRPr="002C70A9" w:rsidRDefault="00DD1A1E" w:rsidP="00DD1A1E">
            <w:pPr>
              <w:keepNext/>
              <w:ind w:left="36" w:right="36"/>
              <w:jc w:val="center"/>
            </w:pPr>
          </w:p>
        </w:tc>
        <w:tc>
          <w:tcPr>
            <w:tcW w:w="827" w:type="dxa"/>
            <w:gridSpan w:val="3"/>
            <w:vAlign w:val="center"/>
          </w:tcPr>
          <w:p w14:paraId="44F2AE27"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D0FE1A4"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55501164" w14:textId="77777777" w:rsidR="00DD1A1E" w:rsidRPr="002C70A9" w:rsidRDefault="00DD1A1E" w:rsidP="00DD1A1E">
            <w:pPr>
              <w:ind w:left="36" w:right="36"/>
            </w:pPr>
          </w:p>
        </w:tc>
      </w:tr>
      <w:tr w:rsidR="00DD1A1E" w:rsidRPr="002C70A9" w14:paraId="1CA5C68E" w14:textId="77777777" w:rsidTr="00DD1A1E">
        <w:tblPrEx>
          <w:tblCellMar>
            <w:top w:w="29" w:type="dxa"/>
            <w:bottom w:w="29" w:type="dxa"/>
          </w:tblCellMar>
        </w:tblPrEx>
        <w:trPr>
          <w:cantSplit/>
          <w:trHeight w:val="85"/>
        </w:trPr>
        <w:tc>
          <w:tcPr>
            <w:tcW w:w="757" w:type="dxa"/>
            <w:vAlign w:val="center"/>
          </w:tcPr>
          <w:p w14:paraId="5E0DB267" w14:textId="77777777" w:rsidR="00DD1A1E" w:rsidRPr="002C70A9" w:rsidRDefault="00DD1A1E" w:rsidP="00DD1A1E">
            <w:pPr>
              <w:keepNext/>
              <w:ind w:left="43" w:right="43"/>
              <w:jc w:val="right"/>
              <w:rPr>
                <w:b/>
              </w:rPr>
            </w:pPr>
            <w:r w:rsidRPr="002C70A9">
              <w:rPr>
                <w:b/>
              </w:rPr>
              <w:t xml:space="preserve">To: </w:t>
            </w:r>
          </w:p>
          <w:p w14:paraId="4E8204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CE1DFAD" w14:textId="77777777" w:rsidR="00DD1A1E" w:rsidRPr="002C70A9" w:rsidRDefault="00DD1A1E" w:rsidP="00DD1A1E">
            <w:pPr>
              <w:keepNext/>
              <w:ind w:left="43" w:right="43"/>
              <w:rPr>
                <w:noProof/>
              </w:rPr>
            </w:pPr>
          </w:p>
          <w:p w14:paraId="304EED34" w14:textId="77777777" w:rsidR="00DD1A1E" w:rsidRPr="002C70A9" w:rsidRDefault="00DD1A1E" w:rsidP="00DD1A1E">
            <w:pPr>
              <w:keepNext/>
              <w:ind w:left="43" w:right="43"/>
              <w:rPr>
                <w:noProof/>
              </w:rPr>
            </w:pPr>
          </w:p>
        </w:tc>
        <w:tc>
          <w:tcPr>
            <w:tcW w:w="718" w:type="dxa"/>
            <w:gridSpan w:val="2"/>
            <w:vAlign w:val="center"/>
          </w:tcPr>
          <w:p w14:paraId="5EEEB962" w14:textId="77777777" w:rsidR="00DD1A1E" w:rsidRPr="002C70A9" w:rsidRDefault="00DD1A1E" w:rsidP="00DD1A1E">
            <w:pPr>
              <w:keepNext/>
              <w:ind w:left="36" w:right="36"/>
              <w:jc w:val="center"/>
            </w:pPr>
          </w:p>
        </w:tc>
        <w:tc>
          <w:tcPr>
            <w:tcW w:w="718" w:type="dxa"/>
            <w:gridSpan w:val="4"/>
            <w:vAlign w:val="center"/>
          </w:tcPr>
          <w:p w14:paraId="074AC81C" w14:textId="77777777" w:rsidR="00DD1A1E" w:rsidRPr="002C70A9" w:rsidRDefault="00DD1A1E" w:rsidP="00DD1A1E">
            <w:pPr>
              <w:keepNext/>
              <w:ind w:left="36" w:right="36"/>
              <w:jc w:val="center"/>
            </w:pPr>
          </w:p>
        </w:tc>
        <w:tc>
          <w:tcPr>
            <w:tcW w:w="827" w:type="dxa"/>
            <w:gridSpan w:val="3"/>
            <w:vAlign w:val="center"/>
          </w:tcPr>
          <w:p w14:paraId="5AEB960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AE7DC7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4C02A5F7" w14:textId="77777777" w:rsidR="00DD1A1E" w:rsidRPr="002C70A9" w:rsidRDefault="00DD1A1E" w:rsidP="00DD1A1E">
            <w:pPr>
              <w:ind w:left="36" w:right="36"/>
            </w:pPr>
          </w:p>
        </w:tc>
      </w:tr>
      <w:tr w:rsidR="00DD1A1E" w:rsidRPr="002C70A9" w14:paraId="11C5A7A8" w14:textId="77777777" w:rsidTr="00DD1A1E">
        <w:tblPrEx>
          <w:tblCellMar>
            <w:top w:w="29" w:type="dxa"/>
            <w:bottom w:w="29" w:type="dxa"/>
          </w:tblCellMar>
        </w:tblPrEx>
        <w:trPr>
          <w:cantSplit/>
          <w:trHeight w:val="175"/>
        </w:trPr>
        <w:tc>
          <w:tcPr>
            <w:tcW w:w="757" w:type="dxa"/>
            <w:vAlign w:val="center"/>
          </w:tcPr>
          <w:p w14:paraId="1EBEF68D"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054535"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283CCEC2"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D4AD69" w14:textId="77777777" w:rsidR="00DD1A1E" w:rsidRPr="002C70A9" w:rsidRDefault="00DD1A1E" w:rsidP="00DD1A1E">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D0D732E"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680883F9"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9BBE69D"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$0.10/</w:t>
            </w:r>
          </w:p>
          <w:p w14:paraId="288AD1E1"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70A26B18"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21F36710" w14:textId="77777777" w:rsidR="00DD1A1E" w:rsidRPr="002C70A9" w:rsidRDefault="00DD1A1E" w:rsidP="00DD1A1E">
            <w:pPr>
              <w:ind w:left="43" w:right="43"/>
              <w:jc w:val="right"/>
              <w:rPr>
                <w:i/>
                <w:color w:val="808080" w:themeColor="background1" w:themeShade="80"/>
                <w:szCs w:val="20"/>
              </w:rPr>
            </w:pPr>
            <w:r w:rsidRPr="002C70A9">
              <w:rPr>
                <w:i/>
                <w:color w:val="808080" w:themeColor="background1" w:themeShade="80"/>
                <w:szCs w:val="20"/>
              </w:rPr>
              <w:t>$22.00</w:t>
            </w:r>
          </w:p>
        </w:tc>
      </w:tr>
      <w:tr w:rsidR="00DD1A1E" w:rsidRPr="002C70A9" w14:paraId="139D495F"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6BD9F83" w14:textId="77777777" w:rsidR="00DD1A1E" w:rsidRPr="002C70A9" w:rsidRDefault="00DD1A1E" w:rsidP="00DD1A1E">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DD1A1E" w:rsidRPr="002C70A9" w14:paraId="2F269329" w14:textId="77777777" w:rsidTr="00DD1A1E">
        <w:tblPrEx>
          <w:tblCellMar>
            <w:top w:w="29" w:type="dxa"/>
            <w:bottom w:w="29" w:type="dxa"/>
          </w:tblCellMar>
        </w:tblPrEx>
        <w:trPr>
          <w:cantSplit/>
          <w:trHeight w:val="438"/>
        </w:trPr>
        <w:tc>
          <w:tcPr>
            <w:tcW w:w="4513" w:type="dxa"/>
            <w:gridSpan w:val="5"/>
            <w:vAlign w:val="center"/>
          </w:tcPr>
          <w:p w14:paraId="141480C1" w14:textId="77777777" w:rsidR="00DD1A1E" w:rsidRPr="002C70A9" w:rsidRDefault="00DD1A1E" w:rsidP="00DD1A1E">
            <w:pPr>
              <w:keepNext/>
              <w:ind w:left="36" w:right="36"/>
              <w:jc w:val="center"/>
              <w:rPr>
                <w:b/>
                <w:sz w:val="18"/>
                <w:szCs w:val="18"/>
              </w:rPr>
            </w:pPr>
            <w:r w:rsidRPr="002C70A9">
              <w:rPr>
                <w:b/>
                <w:sz w:val="18"/>
                <w:szCs w:val="18"/>
              </w:rPr>
              <w:t>Proposed Other</w:t>
            </w:r>
          </w:p>
          <w:p w14:paraId="719C2B46" w14:textId="77777777" w:rsidR="00DD1A1E" w:rsidRPr="002C70A9" w:rsidRDefault="00DD1A1E" w:rsidP="00DD1A1E">
            <w:pPr>
              <w:keepNext/>
              <w:ind w:left="36" w:right="36"/>
              <w:jc w:val="center"/>
              <w:rPr>
                <w:b/>
                <w:sz w:val="18"/>
                <w:szCs w:val="18"/>
              </w:rPr>
            </w:pPr>
            <w:r w:rsidRPr="002C70A9">
              <w:rPr>
                <w:b/>
                <w:sz w:val="18"/>
                <w:szCs w:val="18"/>
              </w:rPr>
              <w:t>(Travel Reimbursement)</w:t>
            </w:r>
          </w:p>
        </w:tc>
        <w:tc>
          <w:tcPr>
            <w:tcW w:w="718" w:type="dxa"/>
            <w:gridSpan w:val="2"/>
            <w:vAlign w:val="center"/>
          </w:tcPr>
          <w:p w14:paraId="0F35215B" w14:textId="77777777" w:rsidR="00DD1A1E" w:rsidRPr="002C70A9" w:rsidRDefault="00DD1A1E" w:rsidP="00DD1A1E">
            <w:pPr>
              <w:keepNext/>
              <w:ind w:left="36" w:right="36"/>
              <w:jc w:val="center"/>
              <w:rPr>
                <w:b/>
                <w:sz w:val="18"/>
                <w:szCs w:val="18"/>
              </w:rPr>
            </w:pPr>
            <w:r w:rsidRPr="002C70A9">
              <w:rPr>
                <w:b/>
                <w:sz w:val="18"/>
                <w:szCs w:val="18"/>
              </w:rPr>
              <w:t>Type</w:t>
            </w:r>
          </w:p>
        </w:tc>
        <w:tc>
          <w:tcPr>
            <w:tcW w:w="718" w:type="dxa"/>
            <w:gridSpan w:val="4"/>
            <w:vAlign w:val="center"/>
          </w:tcPr>
          <w:p w14:paraId="044D5C88" w14:textId="77777777" w:rsidR="00DD1A1E" w:rsidRPr="002C70A9" w:rsidRDefault="00DD1A1E" w:rsidP="00DD1A1E">
            <w:pPr>
              <w:keepNext/>
              <w:ind w:left="36" w:right="36"/>
              <w:jc w:val="center"/>
              <w:rPr>
                <w:b/>
                <w:sz w:val="18"/>
                <w:szCs w:val="18"/>
              </w:rPr>
            </w:pPr>
            <w:r w:rsidRPr="002C70A9">
              <w:rPr>
                <w:b/>
                <w:sz w:val="18"/>
                <w:szCs w:val="18"/>
              </w:rPr>
              <w:t>Cost</w:t>
            </w:r>
          </w:p>
        </w:tc>
        <w:tc>
          <w:tcPr>
            <w:tcW w:w="827" w:type="dxa"/>
            <w:gridSpan w:val="3"/>
            <w:vAlign w:val="center"/>
          </w:tcPr>
          <w:p w14:paraId="26E370ED" w14:textId="77777777" w:rsidR="00DD1A1E" w:rsidRPr="002C70A9" w:rsidRDefault="00DD1A1E" w:rsidP="00DD1A1E">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7E6FEB51" w14:textId="77777777" w:rsidR="00DD1A1E" w:rsidRPr="002C70A9" w:rsidRDefault="00DD1A1E" w:rsidP="00DD1A1E">
            <w:pPr>
              <w:keepNext/>
              <w:ind w:left="36" w:right="36"/>
              <w:jc w:val="center"/>
              <w:rPr>
                <w:b/>
                <w:sz w:val="18"/>
              </w:rPr>
            </w:pPr>
            <w:r w:rsidRPr="002C70A9">
              <w:rPr>
                <w:b/>
                <w:sz w:val="18"/>
              </w:rPr>
              <w:t>Matching Funds</w:t>
            </w:r>
          </w:p>
          <w:p w14:paraId="26A37D9C"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691694D3" w14:textId="77777777" w:rsidR="00DD1A1E" w:rsidRPr="002C70A9" w:rsidRDefault="00DD1A1E" w:rsidP="00DD1A1E">
            <w:pPr>
              <w:keepNext/>
              <w:ind w:left="36" w:right="36"/>
              <w:jc w:val="center"/>
              <w:rPr>
                <w:b/>
                <w:sz w:val="18"/>
                <w:szCs w:val="18"/>
              </w:rPr>
            </w:pPr>
            <w:r w:rsidRPr="002C70A9">
              <w:rPr>
                <w:b/>
                <w:sz w:val="18"/>
                <w:szCs w:val="18"/>
              </w:rPr>
              <w:t>BLM</w:t>
            </w:r>
          </w:p>
          <w:p w14:paraId="2258439D"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0C2C1485" w14:textId="77777777" w:rsidTr="00DD1A1E">
        <w:tblPrEx>
          <w:tblCellMar>
            <w:top w:w="29" w:type="dxa"/>
            <w:bottom w:w="29" w:type="dxa"/>
          </w:tblCellMar>
        </w:tblPrEx>
        <w:trPr>
          <w:cantSplit/>
          <w:trHeight w:val="276"/>
        </w:trPr>
        <w:tc>
          <w:tcPr>
            <w:tcW w:w="757" w:type="dxa"/>
            <w:vAlign w:val="center"/>
          </w:tcPr>
          <w:p w14:paraId="75E85D6A" w14:textId="77777777" w:rsidR="00DD1A1E" w:rsidRPr="002C70A9" w:rsidRDefault="00DD1A1E" w:rsidP="00DD1A1E">
            <w:pPr>
              <w:keepNext/>
              <w:ind w:left="43" w:right="43"/>
              <w:jc w:val="right"/>
              <w:rPr>
                <w:b/>
              </w:rPr>
            </w:pPr>
            <w:r w:rsidRPr="002C70A9">
              <w:rPr>
                <w:b/>
              </w:rPr>
              <w:lastRenderedPageBreak/>
              <w:t xml:space="preserve">To: </w:t>
            </w:r>
          </w:p>
          <w:p w14:paraId="6E549D52"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3F244FB2" w14:textId="77777777" w:rsidR="00DD1A1E" w:rsidRPr="002C70A9" w:rsidRDefault="00DD1A1E" w:rsidP="00DD1A1E">
            <w:pPr>
              <w:keepNext/>
              <w:ind w:left="43" w:right="43"/>
              <w:rPr>
                <w:noProof/>
              </w:rPr>
            </w:pPr>
          </w:p>
          <w:p w14:paraId="6F1231B5" w14:textId="77777777" w:rsidR="00DD1A1E" w:rsidRPr="002C70A9" w:rsidRDefault="00DD1A1E" w:rsidP="00DD1A1E">
            <w:pPr>
              <w:keepNext/>
              <w:ind w:left="43" w:right="43"/>
              <w:rPr>
                <w:noProof/>
              </w:rPr>
            </w:pPr>
          </w:p>
        </w:tc>
        <w:tc>
          <w:tcPr>
            <w:tcW w:w="718" w:type="dxa"/>
            <w:gridSpan w:val="2"/>
            <w:vAlign w:val="center"/>
          </w:tcPr>
          <w:p w14:paraId="2809E8FD" w14:textId="77777777" w:rsidR="00DD1A1E" w:rsidRPr="002C70A9" w:rsidRDefault="00DD1A1E" w:rsidP="00DD1A1E">
            <w:pPr>
              <w:keepNext/>
              <w:ind w:left="36" w:right="36"/>
              <w:jc w:val="center"/>
            </w:pPr>
          </w:p>
        </w:tc>
        <w:tc>
          <w:tcPr>
            <w:tcW w:w="718" w:type="dxa"/>
            <w:gridSpan w:val="4"/>
            <w:vAlign w:val="center"/>
          </w:tcPr>
          <w:p w14:paraId="1F3BEBAF" w14:textId="77777777" w:rsidR="00DD1A1E" w:rsidRPr="002C70A9" w:rsidRDefault="00DD1A1E" w:rsidP="00DD1A1E">
            <w:pPr>
              <w:keepNext/>
              <w:ind w:left="36" w:right="36"/>
              <w:jc w:val="center"/>
            </w:pPr>
          </w:p>
        </w:tc>
        <w:tc>
          <w:tcPr>
            <w:tcW w:w="827" w:type="dxa"/>
            <w:gridSpan w:val="3"/>
            <w:vAlign w:val="center"/>
          </w:tcPr>
          <w:p w14:paraId="58CD4DC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572D7D6B"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07315F92" w14:textId="77777777" w:rsidR="00DD1A1E" w:rsidRPr="002C70A9" w:rsidRDefault="00DD1A1E" w:rsidP="00DD1A1E">
            <w:pPr>
              <w:ind w:left="36" w:right="36"/>
            </w:pPr>
          </w:p>
        </w:tc>
      </w:tr>
      <w:tr w:rsidR="00DD1A1E" w:rsidRPr="002C70A9" w14:paraId="676553BB" w14:textId="77777777" w:rsidTr="00DD1A1E">
        <w:tblPrEx>
          <w:tblCellMar>
            <w:top w:w="29" w:type="dxa"/>
            <w:bottom w:w="29" w:type="dxa"/>
          </w:tblCellMar>
        </w:tblPrEx>
        <w:trPr>
          <w:cantSplit/>
          <w:trHeight w:val="168"/>
        </w:trPr>
        <w:tc>
          <w:tcPr>
            <w:tcW w:w="757" w:type="dxa"/>
            <w:vAlign w:val="center"/>
          </w:tcPr>
          <w:p w14:paraId="121BF9CD" w14:textId="77777777" w:rsidR="00DD1A1E" w:rsidRPr="002C70A9" w:rsidRDefault="00DD1A1E" w:rsidP="00DD1A1E">
            <w:pPr>
              <w:keepNext/>
              <w:ind w:left="43" w:right="43"/>
              <w:jc w:val="right"/>
              <w:rPr>
                <w:b/>
              </w:rPr>
            </w:pPr>
            <w:r w:rsidRPr="002C70A9">
              <w:rPr>
                <w:b/>
              </w:rPr>
              <w:t xml:space="preserve">To: </w:t>
            </w:r>
          </w:p>
          <w:p w14:paraId="564AEBE3"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13484912" w14:textId="77777777" w:rsidR="00DD1A1E" w:rsidRPr="002C70A9" w:rsidRDefault="00DD1A1E" w:rsidP="00DD1A1E">
            <w:pPr>
              <w:keepNext/>
              <w:ind w:left="43" w:right="43"/>
              <w:rPr>
                <w:noProof/>
              </w:rPr>
            </w:pPr>
          </w:p>
          <w:p w14:paraId="5727F6B4" w14:textId="77777777" w:rsidR="00DD1A1E" w:rsidRPr="002C70A9" w:rsidRDefault="00DD1A1E" w:rsidP="00DD1A1E">
            <w:pPr>
              <w:keepNext/>
              <w:ind w:left="43" w:right="43"/>
              <w:rPr>
                <w:noProof/>
              </w:rPr>
            </w:pPr>
          </w:p>
        </w:tc>
        <w:tc>
          <w:tcPr>
            <w:tcW w:w="718" w:type="dxa"/>
            <w:gridSpan w:val="2"/>
            <w:vAlign w:val="center"/>
          </w:tcPr>
          <w:p w14:paraId="333035F4" w14:textId="77777777" w:rsidR="00DD1A1E" w:rsidRPr="002C70A9" w:rsidRDefault="00DD1A1E" w:rsidP="00DD1A1E">
            <w:pPr>
              <w:keepNext/>
              <w:ind w:left="36" w:right="36"/>
              <w:jc w:val="center"/>
            </w:pPr>
          </w:p>
        </w:tc>
        <w:tc>
          <w:tcPr>
            <w:tcW w:w="718" w:type="dxa"/>
            <w:gridSpan w:val="4"/>
            <w:vAlign w:val="center"/>
          </w:tcPr>
          <w:p w14:paraId="5B928DF5" w14:textId="77777777" w:rsidR="00DD1A1E" w:rsidRPr="002C70A9" w:rsidRDefault="00DD1A1E" w:rsidP="00DD1A1E">
            <w:pPr>
              <w:keepNext/>
              <w:ind w:left="36" w:right="36"/>
              <w:jc w:val="center"/>
            </w:pPr>
          </w:p>
        </w:tc>
        <w:tc>
          <w:tcPr>
            <w:tcW w:w="827" w:type="dxa"/>
            <w:gridSpan w:val="3"/>
            <w:vAlign w:val="center"/>
          </w:tcPr>
          <w:p w14:paraId="205CD250"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FD0687"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CF03D1D" w14:textId="77777777" w:rsidR="00DD1A1E" w:rsidRPr="002C70A9" w:rsidRDefault="00DD1A1E" w:rsidP="00DD1A1E">
            <w:pPr>
              <w:ind w:left="36" w:right="36"/>
            </w:pPr>
          </w:p>
        </w:tc>
      </w:tr>
      <w:tr w:rsidR="00DD1A1E" w:rsidRPr="002C70A9" w14:paraId="33A5EEE5" w14:textId="77777777" w:rsidTr="00DD1A1E">
        <w:tblPrEx>
          <w:tblCellMar>
            <w:top w:w="29" w:type="dxa"/>
            <w:bottom w:w="29" w:type="dxa"/>
          </w:tblCellMar>
        </w:tblPrEx>
        <w:trPr>
          <w:cantSplit/>
          <w:trHeight w:val="168"/>
        </w:trPr>
        <w:tc>
          <w:tcPr>
            <w:tcW w:w="757" w:type="dxa"/>
            <w:vAlign w:val="center"/>
          </w:tcPr>
          <w:p w14:paraId="354A10BD" w14:textId="77777777" w:rsidR="00DD1A1E" w:rsidRPr="002C70A9" w:rsidRDefault="00DD1A1E" w:rsidP="00DD1A1E">
            <w:pPr>
              <w:keepNext/>
              <w:ind w:left="43" w:right="43"/>
              <w:jc w:val="right"/>
              <w:rPr>
                <w:b/>
              </w:rPr>
            </w:pPr>
            <w:r w:rsidRPr="002C70A9">
              <w:rPr>
                <w:b/>
              </w:rPr>
              <w:t xml:space="preserve">To: </w:t>
            </w:r>
          </w:p>
          <w:p w14:paraId="7570FA66"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0A430FCC" w14:textId="77777777" w:rsidR="00DD1A1E" w:rsidRPr="002C70A9" w:rsidRDefault="00DD1A1E" w:rsidP="00DD1A1E">
            <w:pPr>
              <w:keepNext/>
              <w:ind w:left="43" w:right="43"/>
              <w:rPr>
                <w:noProof/>
              </w:rPr>
            </w:pPr>
          </w:p>
          <w:p w14:paraId="49C1B896" w14:textId="77777777" w:rsidR="00DD1A1E" w:rsidRPr="002C70A9" w:rsidRDefault="00DD1A1E" w:rsidP="00DD1A1E">
            <w:pPr>
              <w:keepNext/>
              <w:ind w:left="43" w:right="43"/>
              <w:rPr>
                <w:noProof/>
              </w:rPr>
            </w:pPr>
          </w:p>
        </w:tc>
        <w:tc>
          <w:tcPr>
            <w:tcW w:w="718" w:type="dxa"/>
            <w:gridSpan w:val="2"/>
            <w:vAlign w:val="center"/>
          </w:tcPr>
          <w:p w14:paraId="27D3242A" w14:textId="77777777" w:rsidR="00DD1A1E" w:rsidRPr="002C70A9" w:rsidRDefault="00DD1A1E" w:rsidP="00DD1A1E">
            <w:pPr>
              <w:keepNext/>
              <w:ind w:left="36" w:right="36"/>
              <w:jc w:val="center"/>
            </w:pPr>
          </w:p>
        </w:tc>
        <w:tc>
          <w:tcPr>
            <w:tcW w:w="718" w:type="dxa"/>
            <w:gridSpan w:val="4"/>
            <w:vAlign w:val="center"/>
          </w:tcPr>
          <w:p w14:paraId="6A1F38A5" w14:textId="77777777" w:rsidR="00DD1A1E" w:rsidRPr="002C70A9" w:rsidRDefault="00DD1A1E" w:rsidP="00DD1A1E">
            <w:pPr>
              <w:keepNext/>
              <w:ind w:left="36" w:right="36"/>
              <w:jc w:val="center"/>
            </w:pPr>
          </w:p>
        </w:tc>
        <w:tc>
          <w:tcPr>
            <w:tcW w:w="827" w:type="dxa"/>
            <w:gridSpan w:val="3"/>
            <w:vAlign w:val="center"/>
          </w:tcPr>
          <w:p w14:paraId="4ACD0688"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6805B29"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35FFDE" w14:textId="77777777" w:rsidR="00DD1A1E" w:rsidRPr="002C70A9" w:rsidRDefault="00DD1A1E" w:rsidP="00DD1A1E">
            <w:pPr>
              <w:ind w:left="36" w:right="36"/>
            </w:pPr>
          </w:p>
        </w:tc>
      </w:tr>
      <w:tr w:rsidR="00DD1A1E" w:rsidRPr="002C70A9" w14:paraId="10911A67" w14:textId="77777777" w:rsidTr="00DD1A1E">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FCA9BC8" w14:textId="77777777" w:rsidR="00DD1A1E" w:rsidRPr="002C70A9" w:rsidRDefault="00DD1A1E" w:rsidP="00DD1A1E">
            <w:pPr>
              <w:keepNext/>
              <w:tabs>
                <w:tab w:val="left" w:pos="360"/>
              </w:tabs>
              <w:spacing w:before="40" w:after="40"/>
              <w:ind w:left="43" w:right="43"/>
              <w:rPr>
                <w:b/>
                <w:sz w:val="24"/>
              </w:rPr>
            </w:pPr>
            <w:r w:rsidRPr="002C70A9">
              <w:rPr>
                <w:b/>
                <w:sz w:val="24"/>
              </w:rPr>
              <w:t>C)</w:t>
            </w:r>
            <w:r w:rsidRPr="002C70A9">
              <w:rPr>
                <w:b/>
                <w:sz w:val="24"/>
              </w:rPr>
              <w:tab/>
              <w:t>TOTAL TRAVEL COSTS:</w:t>
            </w:r>
          </w:p>
          <w:p w14:paraId="1AC74AA2" w14:textId="77777777" w:rsidR="00DD1A1E" w:rsidRPr="002C70A9" w:rsidRDefault="00DD1A1E" w:rsidP="00DD1A1E">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6A86EFCE" w14:textId="77777777" w:rsidR="00DD1A1E" w:rsidRPr="002C70A9" w:rsidRDefault="00DD1A1E" w:rsidP="00DD1A1E">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55AAB290" w14:textId="77777777" w:rsidR="00DD1A1E" w:rsidRPr="002C70A9" w:rsidRDefault="00DD1A1E" w:rsidP="00DD1A1E">
            <w:pPr>
              <w:keepNext/>
              <w:spacing w:before="60" w:after="60"/>
              <w:ind w:left="43" w:right="43"/>
              <w:rPr>
                <w:b/>
              </w:rPr>
            </w:pPr>
            <w:r w:rsidRPr="002C70A9">
              <w:rPr>
                <w:b/>
              </w:rPr>
              <w:t>$</w:t>
            </w:r>
          </w:p>
        </w:tc>
      </w:tr>
      <w:tr w:rsidR="00DD1A1E" w:rsidRPr="002C70A9" w14:paraId="2AEEB737" w14:textId="77777777" w:rsidTr="00DD1A1E">
        <w:tblPrEx>
          <w:tblCellMar>
            <w:top w:w="29" w:type="dxa"/>
            <w:bottom w:w="29" w:type="dxa"/>
          </w:tblCellMar>
        </w:tblPrEx>
        <w:trPr>
          <w:cantSplit/>
          <w:trHeight w:val="308"/>
        </w:trPr>
        <w:tc>
          <w:tcPr>
            <w:tcW w:w="9482" w:type="dxa"/>
            <w:gridSpan w:val="19"/>
            <w:vAlign w:val="center"/>
          </w:tcPr>
          <w:p w14:paraId="29AE9DF6" w14:textId="77777777" w:rsidR="00DD1A1E" w:rsidRPr="002C70A9" w:rsidRDefault="00DD1A1E" w:rsidP="00DD1A1E">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 and take ground transportation from the airport to the even/hotel.</w:t>
            </w:r>
          </w:p>
        </w:tc>
      </w:tr>
    </w:tbl>
    <w:p w14:paraId="22F79272" w14:textId="77777777" w:rsidR="00DD1A1E" w:rsidRPr="002C70A9" w:rsidRDefault="00DD1A1E" w:rsidP="00DD1A1E"/>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DD1A1E" w:rsidRPr="002C70A9" w14:paraId="3B6B96B6" w14:textId="77777777" w:rsidTr="00DD1A1E">
        <w:tc>
          <w:tcPr>
            <w:tcW w:w="9284" w:type="dxa"/>
            <w:gridSpan w:val="5"/>
            <w:shd w:val="clear" w:color="auto" w:fill="C6D9F1" w:themeFill="text2" w:themeFillTint="33"/>
          </w:tcPr>
          <w:p w14:paraId="0EB9F49C" w14:textId="77777777" w:rsidR="00DD1A1E" w:rsidRPr="002C70A9" w:rsidRDefault="00DD1A1E" w:rsidP="00DD1A1E">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0EE9CC4F" w14:textId="77777777" w:rsidR="00DD1A1E" w:rsidRPr="002C70A9" w:rsidRDefault="00DD1A1E" w:rsidP="00DD1A1E">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3A4F98B0" w14:textId="77777777" w:rsidR="00DD1A1E" w:rsidRPr="002C70A9" w:rsidRDefault="00DD1A1E" w:rsidP="00DD1A1E">
            <w:pPr>
              <w:keepNext/>
              <w:tabs>
                <w:tab w:val="left" w:pos="360"/>
              </w:tabs>
              <w:spacing w:after="40"/>
            </w:pPr>
          </w:p>
          <w:p w14:paraId="1AA1754D" w14:textId="77777777" w:rsidR="00DD1A1E" w:rsidRPr="002C70A9" w:rsidRDefault="00DD1A1E" w:rsidP="00DD1A1E">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F1DCAE3" w14:textId="77777777" w:rsidR="00DD1A1E" w:rsidRPr="002C70A9" w:rsidRDefault="00DD1A1E" w:rsidP="00DD1A1E">
            <w:pPr>
              <w:keepNext/>
              <w:tabs>
                <w:tab w:val="left" w:pos="360"/>
              </w:tabs>
              <w:spacing w:after="40"/>
            </w:pPr>
          </w:p>
          <w:p w14:paraId="74FD3DFA" w14:textId="77777777" w:rsidR="00DD1A1E" w:rsidRPr="002C70A9" w:rsidRDefault="00DD1A1E" w:rsidP="00DD1A1E">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323FA605" w14:textId="77777777" w:rsidR="00DD1A1E" w:rsidRPr="002C70A9" w:rsidRDefault="00DD1A1E" w:rsidP="00DD1A1E">
            <w:pPr>
              <w:keepNext/>
              <w:tabs>
                <w:tab w:val="left" w:pos="360"/>
              </w:tabs>
              <w:spacing w:after="40"/>
            </w:pPr>
          </w:p>
          <w:p w14:paraId="4ED0CD94" w14:textId="77777777" w:rsidR="00DD1A1E" w:rsidRPr="002C70A9" w:rsidRDefault="00DD1A1E" w:rsidP="00DD1A1E">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DD1A1E" w:rsidRPr="002C70A9" w14:paraId="7D5FA627" w14:textId="77777777" w:rsidTr="00DD1A1E">
        <w:tc>
          <w:tcPr>
            <w:tcW w:w="4795" w:type="dxa"/>
            <w:vAlign w:val="center"/>
          </w:tcPr>
          <w:p w14:paraId="298185D5" w14:textId="77777777" w:rsidR="00DD1A1E" w:rsidRPr="002C70A9" w:rsidRDefault="00DD1A1E" w:rsidP="00DD1A1E">
            <w:pPr>
              <w:keepNext/>
              <w:jc w:val="center"/>
              <w:rPr>
                <w:b/>
                <w:sz w:val="18"/>
                <w:szCs w:val="18"/>
              </w:rPr>
            </w:pPr>
            <w:r w:rsidRPr="002C70A9">
              <w:rPr>
                <w:b/>
                <w:sz w:val="18"/>
                <w:szCs w:val="18"/>
              </w:rPr>
              <w:t>Equipment</w:t>
            </w:r>
          </w:p>
        </w:tc>
        <w:tc>
          <w:tcPr>
            <w:tcW w:w="791" w:type="dxa"/>
            <w:vAlign w:val="center"/>
          </w:tcPr>
          <w:p w14:paraId="68F7FB51" w14:textId="77777777" w:rsidR="00DD1A1E" w:rsidRPr="002C70A9" w:rsidRDefault="00DD1A1E" w:rsidP="00DD1A1E">
            <w:pPr>
              <w:keepNext/>
              <w:jc w:val="center"/>
              <w:rPr>
                <w:b/>
                <w:sz w:val="18"/>
                <w:szCs w:val="18"/>
              </w:rPr>
            </w:pPr>
            <w:r w:rsidRPr="002C70A9">
              <w:rPr>
                <w:b/>
                <w:sz w:val="18"/>
                <w:szCs w:val="18"/>
              </w:rPr>
              <w:t>Quantity</w:t>
            </w:r>
          </w:p>
        </w:tc>
        <w:tc>
          <w:tcPr>
            <w:tcW w:w="1193" w:type="dxa"/>
            <w:vAlign w:val="center"/>
          </w:tcPr>
          <w:p w14:paraId="0C714272" w14:textId="77777777" w:rsidR="00DD1A1E" w:rsidRPr="002C70A9" w:rsidRDefault="00DD1A1E" w:rsidP="00DD1A1E">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700ED818" w14:textId="77777777" w:rsidR="00DD1A1E" w:rsidRPr="002C70A9" w:rsidRDefault="00DD1A1E" w:rsidP="00DD1A1E">
            <w:pPr>
              <w:keepNext/>
              <w:ind w:left="36" w:right="36"/>
              <w:jc w:val="center"/>
              <w:rPr>
                <w:b/>
                <w:sz w:val="18"/>
              </w:rPr>
            </w:pPr>
            <w:r w:rsidRPr="002C70A9">
              <w:rPr>
                <w:b/>
                <w:sz w:val="18"/>
              </w:rPr>
              <w:t>Matching Funds</w:t>
            </w:r>
          </w:p>
          <w:p w14:paraId="0484F1E8" w14:textId="77777777" w:rsidR="00DD1A1E" w:rsidRPr="002C70A9" w:rsidRDefault="00DD1A1E" w:rsidP="00DD1A1E">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7B40F505" w14:textId="77777777" w:rsidR="00DD1A1E" w:rsidRPr="002C70A9" w:rsidRDefault="00DD1A1E" w:rsidP="00DD1A1E">
            <w:pPr>
              <w:keepNext/>
              <w:ind w:left="36" w:right="36"/>
              <w:jc w:val="center"/>
              <w:rPr>
                <w:b/>
                <w:sz w:val="18"/>
              </w:rPr>
            </w:pPr>
            <w:r w:rsidRPr="002C70A9">
              <w:rPr>
                <w:b/>
                <w:sz w:val="18"/>
              </w:rPr>
              <w:t>BLM</w:t>
            </w:r>
          </w:p>
          <w:p w14:paraId="0604B350" w14:textId="77777777" w:rsidR="00DD1A1E" w:rsidRPr="002C70A9" w:rsidRDefault="00DD1A1E" w:rsidP="00DD1A1E">
            <w:pPr>
              <w:keepNext/>
              <w:ind w:left="36" w:right="36"/>
              <w:jc w:val="center"/>
              <w:rPr>
                <w:i/>
                <w:color w:val="808080" w:themeColor="background1" w:themeShade="80"/>
                <w:szCs w:val="20"/>
              </w:rPr>
            </w:pPr>
            <w:r w:rsidRPr="002C70A9">
              <w:rPr>
                <w:b/>
                <w:sz w:val="18"/>
              </w:rPr>
              <w:t>Funds</w:t>
            </w:r>
          </w:p>
        </w:tc>
      </w:tr>
      <w:tr w:rsidR="00DD1A1E" w:rsidRPr="002C70A9" w14:paraId="04719FA1" w14:textId="77777777" w:rsidTr="00DD1A1E">
        <w:tc>
          <w:tcPr>
            <w:tcW w:w="4795" w:type="dxa"/>
          </w:tcPr>
          <w:p w14:paraId="597618CF" w14:textId="77777777" w:rsidR="00DD1A1E" w:rsidRPr="002C70A9" w:rsidRDefault="00DD1A1E" w:rsidP="00DD1A1E">
            <w:pPr>
              <w:keepNext/>
            </w:pPr>
          </w:p>
        </w:tc>
        <w:tc>
          <w:tcPr>
            <w:tcW w:w="791" w:type="dxa"/>
          </w:tcPr>
          <w:p w14:paraId="22A293BE" w14:textId="77777777" w:rsidR="00DD1A1E" w:rsidRPr="002C70A9" w:rsidRDefault="00DD1A1E" w:rsidP="00DD1A1E">
            <w:pPr>
              <w:keepNext/>
              <w:jc w:val="center"/>
            </w:pPr>
          </w:p>
        </w:tc>
        <w:tc>
          <w:tcPr>
            <w:tcW w:w="1193" w:type="dxa"/>
          </w:tcPr>
          <w:p w14:paraId="520AB1FF" w14:textId="77777777" w:rsidR="00DD1A1E" w:rsidRPr="002C70A9" w:rsidRDefault="00DD1A1E" w:rsidP="00DD1A1E">
            <w:pPr>
              <w:keepNext/>
              <w:jc w:val="center"/>
            </w:pPr>
          </w:p>
        </w:tc>
        <w:tc>
          <w:tcPr>
            <w:tcW w:w="1252" w:type="dxa"/>
            <w:shd w:val="clear" w:color="auto" w:fill="D9D9D9" w:themeFill="background1" w:themeFillShade="D9"/>
          </w:tcPr>
          <w:p w14:paraId="7F5B5288" w14:textId="77777777" w:rsidR="00DD1A1E" w:rsidRPr="002C70A9" w:rsidRDefault="00DD1A1E" w:rsidP="00DD1A1E">
            <w:pPr>
              <w:keepNext/>
              <w:ind w:right="61"/>
              <w:jc w:val="right"/>
            </w:pPr>
          </w:p>
        </w:tc>
        <w:tc>
          <w:tcPr>
            <w:tcW w:w="1253" w:type="dxa"/>
            <w:shd w:val="clear" w:color="auto" w:fill="D6E3BC" w:themeFill="accent3" w:themeFillTint="66"/>
          </w:tcPr>
          <w:p w14:paraId="6D7A35DF" w14:textId="77777777" w:rsidR="00DD1A1E" w:rsidRPr="002C70A9" w:rsidRDefault="00DD1A1E" w:rsidP="00DD1A1E">
            <w:pPr>
              <w:keepNext/>
              <w:ind w:right="61"/>
              <w:jc w:val="right"/>
            </w:pPr>
          </w:p>
        </w:tc>
      </w:tr>
      <w:tr w:rsidR="00DD1A1E" w:rsidRPr="002C70A9" w14:paraId="347B1C77" w14:textId="77777777" w:rsidTr="00DD1A1E">
        <w:tc>
          <w:tcPr>
            <w:tcW w:w="4795" w:type="dxa"/>
          </w:tcPr>
          <w:p w14:paraId="1605A175" w14:textId="77777777" w:rsidR="00DD1A1E" w:rsidRPr="002C70A9" w:rsidRDefault="00DD1A1E" w:rsidP="00DD1A1E">
            <w:pPr>
              <w:keepNext/>
            </w:pPr>
          </w:p>
        </w:tc>
        <w:tc>
          <w:tcPr>
            <w:tcW w:w="791" w:type="dxa"/>
          </w:tcPr>
          <w:p w14:paraId="710FC14B" w14:textId="77777777" w:rsidR="00DD1A1E" w:rsidRPr="002C70A9" w:rsidRDefault="00DD1A1E" w:rsidP="00DD1A1E">
            <w:pPr>
              <w:keepNext/>
              <w:jc w:val="center"/>
            </w:pPr>
          </w:p>
        </w:tc>
        <w:tc>
          <w:tcPr>
            <w:tcW w:w="1193" w:type="dxa"/>
          </w:tcPr>
          <w:p w14:paraId="04775881" w14:textId="77777777" w:rsidR="00DD1A1E" w:rsidRPr="002C70A9" w:rsidRDefault="00DD1A1E" w:rsidP="00DD1A1E">
            <w:pPr>
              <w:keepNext/>
              <w:jc w:val="center"/>
            </w:pPr>
          </w:p>
        </w:tc>
        <w:tc>
          <w:tcPr>
            <w:tcW w:w="1252" w:type="dxa"/>
            <w:shd w:val="clear" w:color="auto" w:fill="D9D9D9" w:themeFill="background1" w:themeFillShade="D9"/>
          </w:tcPr>
          <w:p w14:paraId="718B02E2" w14:textId="77777777" w:rsidR="00DD1A1E" w:rsidRPr="002C70A9" w:rsidRDefault="00DD1A1E" w:rsidP="00DD1A1E">
            <w:pPr>
              <w:keepNext/>
              <w:ind w:right="61"/>
              <w:jc w:val="right"/>
            </w:pPr>
          </w:p>
        </w:tc>
        <w:tc>
          <w:tcPr>
            <w:tcW w:w="1253" w:type="dxa"/>
            <w:shd w:val="clear" w:color="auto" w:fill="D6E3BC" w:themeFill="accent3" w:themeFillTint="66"/>
          </w:tcPr>
          <w:p w14:paraId="7CFA96E0" w14:textId="77777777" w:rsidR="00DD1A1E" w:rsidRPr="002C70A9" w:rsidRDefault="00DD1A1E" w:rsidP="00DD1A1E">
            <w:pPr>
              <w:keepNext/>
              <w:ind w:right="61"/>
              <w:jc w:val="right"/>
            </w:pPr>
          </w:p>
        </w:tc>
      </w:tr>
      <w:tr w:rsidR="00DD1A1E" w:rsidRPr="002C70A9" w14:paraId="3F9D1557" w14:textId="77777777" w:rsidTr="00DD1A1E">
        <w:tc>
          <w:tcPr>
            <w:tcW w:w="4795" w:type="dxa"/>
          </w:tcPr>
          <w:p w14:paraId="71FFDC44" w14:textId="77777777" w:rsidR="00DD1A1E" w:rsidRPr="002C70A9" w:rsidRDefault="00DD1A1E" w:rsidP="00DD1A1E">
            <w:pPr>
              <w:keepNext/>
            </w:pPr>
          </w:p>
        </w:tc>
        <w:tc>
          <w:tcPr>
            <w:tcW w:w="791" w:type="dxa"/>
          </w:tcPr>
          <w:p w14:paraId="7FB21123" w14:textId="77777777" w:rsidR="00DD1A1E" w:rsidRPr="002C70A9" w:rsidRDefault="00DD1A1E" w:rsidP="00DD1A1E">
            <w:pPr>
              <w:keepNext/>
              <w:jc w:val="center"/>
            </w:pPr>
          </w:p>
        </w:tc>
        <w:tc>
          <w:tcPr>
            <w:tcW w:w="1193" w:type="dxa"/>
          </w:tcPr>
          <w:p w14:paraId="6D487668" w14:textId="77777777" w:rsidR="00DD1A1E" w:rsidRPr="002C70A9" w:rsidRDefault="00DD1A1E" w:rsidP="00DD1A1E">
            <w:pPr>
              <w:keepNext/>
              <w:jc w:val="center"/>
            </w:pPr>
          </w:p>
        </w:tc>
        <w:tc>
          <w:tcPr>
            <w:tcW w:w="1252" w:type="dxa"/>
            <w:shd w:val="clear" w:color="auto" w:fill="D9D9D9" w:themeFill="background1" w:themeFillShade="D9"/>
          </w:tcPr>
          <w:p w14:paraId="0FF35604" w14:textId="77777777" w:rsidR="00DD1A1E" w:rsidRPr="002C70A9" w:rsidRDefault="00DD1A1E" w:rsidP="00DD1A1E">
            <w:pPr>
              <w:keepNext/>
              <w:ind w:right="61"/>
              <w:jc w:val="right"/>
            </w:pPr>
          </w:p>
        </w:tc>
        <w:tc>
          <w:tcPr>
            <w:tcW w:w="1253" w:type="dxa"/>
            <w:shd w:val="clear" w:color="auto" w:fill="D6E3BC" w:themeFill="accent3" w:themeFillTint="66"/>
          </w:tcPr>
          <w:p w14:paraId="05379007" w14:textId="77777777" w:rsidR="00DD1A1E" w:rsidRPr="002C70A9" w:rsidRDefault="00DD1A1E" w:rsidP="00DD1A1E">
            <w:pPr>
              <w:keepNext/>
              <w:ind w:right="61"/>
              <w:jc w:val="right"/>
            </w:pPr>
          </w:p>
        </w:tc>
      </w:tr>
      <w:tr w:rsidR="00DD1A1E" w:rsidRPr="002C70A9" w14:paraId="7087F3B3" w14:textId="77777777" w:rsidTr="00DD1A1E">
        <w:tc>
          <w:tcPr>
            <w:tcW w:w="4795" w:type="dxa"/>
          </w:tcPr>
          <w:p w14:paraId="0848784F" w14:textId="77777777" w:rsidR="00DD1A1E" w:rsidRPr="002C70A9" w:rsidRDefault="00DD1A1E" w:rsidP="00DD1A1E">
            <w:pPr>
              <w:keepNext/>
            </w:pPr>
          </w:p>
        </w:tc>
        <w:tc>
          <w:tcPr>
            <w:tcW w:w="791" w:type="dxa"/>
          </w:tcPr>
          <w:p w14:paraId="5F3C3009" w14:textId="77777777" w:rsidR="00DD1A1E" w:rsidRPr="002C70A9" w:rsidRDefault="00DD1A1E" w:rsidP="00DD1A1E">
            <w:pPr>
              <w:keepNext/>
              <w:jc w:val="center"/>
            </w:pPr>
          </w:p>
        </w:tc>
        <w:tc>
          <w:tcPr>
            <w:tcW w:w="1193" w:type="dxa"/>
          </w:tcPr>
          <w:p w14:paraId="230BB219" w14:textId="77777777" w:rsidR="00DD1A1E" w:rsidRPr="002C70A9" w:rsidRDefault="00DD1A1E" w:rsidP="00DD1A1E">
            <w:pPr>
              <w:keepNext/>
              <w:jc w:val="center"/>
            </w:pPr>
          </w:p>
        </w:tc>
        <w:tc>
          <w:tcPr>
            <w:tcW w:w="1252" w:type="dxa"/>
            <w:shd w:val="clear" w:color="auto" w:fill="D9D9D9" w:themeFill="background1" w:themeFillShade="D9"/>
          </w:tcPr>
          <w:p w14:paraId="12BC20FB" w14:textId="77777777" w:rsidR="00DD1A1E" w:rsidRPr="002C70A9" w:rsidRDefault="00DD1A1E" w:rsidP="00DD1A1E">
            <w:pPr>
              <w:keepNext/>
              <w:ind w:right="61"/>
              <w:jc w:val="right"/>
            </w:pPr>
          </w:p>
        </w:tc>
        <w:tc>
          <w:tcPr>
            <w:tcW w:w="1253" w:type="dxa"/>
            <w:shd w:val="clear" w:color="auto" w:fill="D6E3BC" w:themeFill="accent3" w:themeFillTint="66"/>
          </w:tcPr>
          <w:p w14:paraId="564A03FD" w14:textId="77777777" w:rsidR="00DD1A1E" w:rsidRPr="002C70A9" w:rsidRDefault="00DD1A1E" w:rsidP="00DD1A1E">
            <w:pPr>
              <w:keepNext/>
              <w:ind w:right="61"/>
              <w:jc w:val="right"/>
            </w:pPr>
          </w:p>
        </w:tc>
      </w:tr>
      <w:tr w:rsidR="00DD1A1E" w:rsidRPr="002C70A9" w14:paraId="51322FCC" w14:textId="77777777" w:rsidTr="00DD1A1E">
        <w:tc>
          <w:tcPr>
            <w:tcW w:w="4795" w:type="dxa"/>
          </w:tcPr>
          <w:p w14:paraId="2A9CFE5C" w14:textId="77777777" w:rsidR="00DD1A1E" w:rsidRPr="002C70A9" w:rsidRDefault="00DD1A1E" w:rsidP="00DD1A1E">
            <w:pPr>
              <w:keepNext/>
            </w:pPr>
          </w:p>
        </w:tc>
        <w:tc>
          <w:tcPr>
            <w:tcW w:w="791" w:type="dxa"/>
          </w:tcPr>
          <w:p w14:paraId="63D6CB4A" w14:textId="77777777" w:rsidR="00DD1A1E" w:rsidRPr="002C70A9" w:rsidRDefault="00DD1A1E" w:rsidP="00DD1A1E">
            <w:pPr>
              <w:keepNext/>
              <w:jc w:val="center"/>
            </w:pPr>
          </w:p>
        </w:tc>
        <w:tc>
          <w:tcPr>
            <w:tcW w:w="1193" w:type="dxa"/>
          </w:tcPr>
          <w:p w14:paraId="4241B4BE" w14:textId="77777777" w:rsidR="00DD1A1E" w:rsidRPr="002C70A9" w:rsidRDefault="00DD1A1E" w:rsidP="00DD1A1E">
            <w:pPr>
              <w:keepNext/>
              <w:jc w:val="center"/>
            </w:pPr>
          </w:p>
        </w:tc>
        <w:tc>
          <w:tcPr>
            <w:tcW w:w="1252" w:type="dxa"/>
            <w:shd w:val="clear" w:color="auto" w:fill="D9D9D9" w:themeFill="background1" w:themeFillShade="D9"/>
          </w:tcPr>
          <w:p w14:paraId="6DBFB536" w14:textId="77777777" w:rsidR="00DD1A1E" w:rsidRPr="002C70A9" w:rsidRDefault="00DD1A1E" w:rsidP="00DD1A1E">
            <w:pPr>
              <w:keepNext/>
              <w:ind w:right="61"/>
              <w:jc w:val="right"/>
            </w:pPr>
          </w:p>
        </w:tc>
        <w:tc>
          <w:tcPr>
            <w:tcW w:w="1253" w:type="dxa"/>
            <w:shd w:val="clear" w:color="auto" w:fill="D6E3BC" w:themeFill="accent3" w:themeFillTint="66"/>
          </w:tcPr>
          <w:p w14:paraId="6E97D0CD" w14:textId="77777777" w:rsidR="00DD1A1E" w:rsidRPr="002C70A9" w:rsidRDefault="00DD1A1E" w:rsidP="00DD1A1E">
            <w:pPr>
              <w:keepNext/>
              <w:ind w:right="61"/>
              <w:jc w:val="right"/>
            </w:pPr>
          </w:p>
        </w:tc>
      </w:tr>
      <w:tr w:rsidR="00DD1A1E" w:rsidRPr="002C70A9" w14:paraId="3C26C0C4" w14:textId="77777777" w:rsidTr="00DD1A1E">
        <w:tc>
          <w:tcPr>
            <w:tcW w:w="4795" w:type="dxa"/>
          </w:tcPr>
          <w:p w14:paraId="0D609189" w14:textId="77777777" w:rsidR="00DD1A1E" w:rsidRPr="002C70A9" w:rsidRDefault="00DD1A1E" w:rsidP="00DD1A1E">
            <w:pPr>
              <w:keepNext/>
            </w:pPr>
          </w:p>
        </w:tc>
        <w:tc>
          <w:tcPr>
            <w:tcW w:w="791" w:type="dxa"/>
          </w:tcPr>
          <w:p w14:paraId="4CBBE1E0" w14:textId="77777777" w:rsidR="00DD1A1E" w:rsidRPr="002C70A9" w:rsidRDefault="00DD1A1E" w:rsidP="00DD1A1E">
            <w:pPr>
              <w:keepNext/>
              <w:jc w:val="center"/>
            </w:pPr>
          </w:p>
        </w:tc>
        <w:tc>
          <w:tcPr>
            <w:tcW w:w="1193" w:type="dxa"/>
          </w:tcPr>
          <w:p w14:paraId="5ED5358D" w14:textId="77777777" w:rsidR="00DD1A1E" w:rsidRPr="002C70A9" w:rsidRDefault="00DD1A1E" w:rsidP="00DD1A1E">
            <w:pPr>
              <w:keepNext/>
              <w:jc w:val="center"/>
            </w:pPr>
          </w:p>
        </w:tc>
        <w:tc>
          <w:tcPr>
            <w:tcW w:w="1252" w:type="dxa"/>
            <w:shd w:val="clear" w:color="auto" w:fill="D9D9D9" w:themeFill="background1" w:themeFillShade="D9"/>
          </w:tcPr>
          <w:p w14:paraId="347440A2" w14:textId="77777777" w:rsidR="00DD1A1E" w:rsidRPr="002C70A9" w:rsidRDefault="00DD1A1E" w:rsidP="00DD1A1E">
            <w:pPr>
              <w:keepNext/>
              <w:ind w:right="61"/>
              <w:jc w:val="right"/>
            </w:pPr>
          </w:p>
        </w:tc>
        <w:tc>
          <w:tcPr>
            <w:tcW w:w="1253" w:type="dxa"/>
            <w:shd w:val="clear" w:color="auto" w:fill="D6E3BC" w:themeFill="accent3" w:themeFillTint="66"/>
          </w:tcPr>
          <w:p w14:paraId="6AE05B98" w14:textId="77777777" w:rsidR="00DD1A1E" w:rsidRPr="002C70A9" w:rsidRDefault="00DD1A1E" w:rsidP="00DD1A1E">
            <w:pPr>
              <w:keepNext/>
              <w:ind w:right="61"/>
              <w:jc w:val="right"/>
            </w:pPr>
          </w:p>
        </w:tc>
      </w:tr>
      <w:tr w:rsidR="00DD1A1E" w:rsidRPr="002C70A9" w14:paraId="2E5151F8" w14:textId="77777777" w:rsidTr="00DD1A1E">
        <w:tc>
          <w:tcPr>
            <w:tcW w:w="4795" w:type="dxa"/>
            <w:vAlign w:val="center"/>
          </w:tcPr>
          <w:p w14:paraId="35BE046F"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55BCD902"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48DE14E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0AD44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0DFFEDC5"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$10,000.00</w:t>
            </w:r>
          </w:p>
        </w:tc>
      </w:tr>
      <w:tr w:rsidR="00DD1A1E" w:rsidRPr="002C70A9" w14:paraId="3EB0867F" w14:textId="77777777" w:rsidTr="00DD1A1E">
        <w:tc>
          <w:tcPr>
            <w:tcW w:w="6779" w:type="dxa"/>
            <w:gridSpan w:val="3"/>
            <w:shd w:val="clear" w:color="auto" w:fill="C6D9F1" w:themeFill="text2" w:themeFillTint="33"/>
            <w:vAlign w:val="center"/>
          </w:tcPr>
          <w:p w14:paraId="00C261CD" w14:textId="77777777" w:rsidR="00DD1A1E" w:rsidRPr="002C70A9" w:rsidRDefault="00DD1A1E" w:rsidP="00DD1A1E">
            <w:pPr>
              <w:keepNext/>
              <w:tabs>
                <w:tab w:val="left" w:pos="360"/>
              </w:tabs>
              <w:spacing w:before="40" w:after="40"/>
              <w:rPr>
                <w:b/>
                <w:sz w:val="24"/>
              </w:rPr>
            </w:pPr>
            <w:r w:rsidRPr="002C70A9">
              <w:rPr>
                <w:b/>
                <w:sz w:val="24"/>
              </w:rPr>
              <w:t>D)</w:t>
            </w:r>
            <w:r w:rsidRPr="002C70A9">
              <w:rPr>
                <w:b/>
                <w:sz w:val="24"/>
              </w:rPr>
              <w:tab/>
              <w:t>TOTAL EQUIPMENT COSTS:</w:t>
            </w:r>
          </w:p>
          <w:p w14:paraId="3C2EAC9F" w14:textId="77777777" w:rsidR="00DD1A1E" w:rsidRPr="002C70A9" w:rsidRDefault="00DD1A1E" w:rsidP="00DD1A1E">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5A11D9D" w14:textId="77777777" w:rsidR="00DD1A1E" w:rsidRPr="002C70A9" w:rsidRDefault="00DD1A1E" w:rsidP="00DD1A1E">
            <w:pPr>
              <w:keepNext/>
              <w:spacing w:before="40" w:after="40"/>
              <w:rPr>
                <w:b/>
              </w:rPr>
            </w:pPr>
            <w:r w:rsidRPr="002C70A9">
              <w:rPr>
                <w:b/>
              </w:rPr>
              <w:t>$</w:t>
            </w:r>
          </w:p>
        </w:tc>
        <w:tc>
          <w:tcPr>
            <w:tcW w:w="1253" w:type="dxa"/>
            <w:shd w:val="clear" w:color="auto" w:fill="D6E3BC" w:themeFill="accent3" w:themeFillTint="66"/>
            <w:vAlign w:val="center"/>
          </w:tcPr>
          <w:p w14:paraId="70F9EAC5" w14:textId="77777777" w:rsidR="00DD1A1E" w:rsidRPr="002C70A9" w:rsidRDefault="00DD1A1E" w:rsidP="00DD1A1E">
            <w:pPr>
              <w:keepNext/>
              <w:spacing w:before="40" w:after="40"/>
              <w:rPr>
                <w:b/>
              </w:rPr>
            </w:pPr>
            <w:r w:rsidRPr="002C70A9">
              <w:rPr>
                <w:b/>
              </w:rPr>
              <w:t>$</w:t>
            </w:r>
          </w:p>
        </w:tc>
      </w:tr>
      <w:tr w:rsidR="00DD1A1E" w:rsidRPr="002C70A9" w14:paraId="34FF4F27" w14:textId="77777777" w:rsidTr="00DD1A1E">
        <w:trPr>
          <w:trHeight w:val="22"/>
        </w:trPr>
        <w:tc>
          <w:tcPr>
            <w:tcW w:w="9284" w:type="dxa"/>
            <w:gridSpan w:val="5"/>
            <w:vAlign w:val="center"/>
          </w:tcPr>
          <w:p w14:paraId="15248497" w14:textId="77777777" w:rsidR="00DD1A1E" w:rsidRPr="002C70A9" w:rsidRDefault="00DD1A1E" w:rsidP="00DD1A1E">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18C4AC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DD1A1E" w:rsidRPr="002C70A9" w14:paraId="4131A97C" w14:textId="77777777" w:rsidTr="00DD1A1E">
        <w:trPr>
          <w:gridAfter w:val="1"/>
          <w:wAfter w:w="60" w:type="dxa"/>
        </w:trPr>
        <w:tc>
          <w:tcPr>
            <w:tcW w:w="9300" w:type="dxa"/>
            <w:gridSpan w:val="8"/>
            <w:shd w:val="clear" w:color="auto" w:fill="C6D9F1" w:themeFill="text2" w:themeFillTint="33"/>
          </w:tcPr>
          <w:p w14:paraId="3E1DBCAA" w14:textId="77777777" w:rsidR="00DD1A1E" w:rsidRPr="002C70A9" w:rsidRDefault="00DD1A1E" w:rsidP="00DD1A1E">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15DB8FB7" w14:textId="77777777" w:rsidR="00DD1A1E" w:rsidRPr="002C70A9" w:rsidRDefault="00DD1A1E" w:rsidP="00DD1A1E">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3251DAC" w14:textId="77777777" w:rsidR="00DD1A1E" w:rsidRPr="002C70A9" w:rsidRDefault="00DD1A1E" w:rsidP="00DD1A1E">
            <w:pPr>
              <w:keepNext/>
              <w:tabs>
                <w:tab w:val="left" w:pos="357"/>
              </w:tabs>
            </w:pPr>
          </w:p>
          <w:p w14:paraId="61F0202E" w14:textId="77777777" w:rsidR="00DD1A1E" w:rsidRPr="002C70A9" w:rsidRDefault="00DD1A1E" w:rsidP="00DD1A1E">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40F769A" w14:textId="77777777" w:rsidR="00DD1A1E" w:rsidRPr="002C70A9" w:rsidRDefault="00DD1A1E" w:rsidP="00DD1A1E">
            <w:pPr>
              <w:keepNext/>
              <w:rPr>
                <w:szCs w:val="20"/>
              </w:rPr>
            </w:pPr>
          </w:p>
          <w:p w14:paraId="7045CF61" w14:textId="77777777" w:rsidR="00DD1A1E" w:rsidRPr="002C70A9" w:rsidRDefault="00DD1A1E" w:rsidP="00DD1A1E">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DD1A1E" w:rsidRPr="002C70A9" w14:paraId="19EADE7D" w14:textId="77777777" w:rsidTr="00DD1A1E">
        <w:trPr>
          <w:gridAfter w:val="1"/>
          <w:wAfter w:w="60" w:type="dxa"/>
        </w:trPr>
        <w:tc>
          <w:tcPr>
            <w:tcW w:w="4691" w:type="dxa"/>
            <w:vAlign w:val="center"/>
          </w:tcPr>
          <w:p w14:paraId="293FCD98" w14:textId="77777777" w:rsidR="00DD1A1E" w:rsidRPr="002C70A9" w:rsidRDefault="00DD1A1E" w:rsidP="00DD1A1E">
            <w:pPr>
              <w:keepNext/>
              <w:jc w:val="center"/>
              <w:rPr>
                <w:b/>
                <w:sz w:val="18"/>
                <w:szCs w:val="18"/>
              </w:rPr>
            </w:pPr>
            <w:r w:rsidRPr="002C70A9">
              <w:rPr>
                <w:b/>
                <w:sz w:val="18"/>
                <w:szCs w:val="18"/>
              </w:rPr>
              <w:t>Item</w:t>
            </w:r>
          </w:p>
        </w:tc>
        <w:tc>
          <w:tcPr>
            <w:tcW w:w="898" w:type="dxa"/>
            <w:vAlign w:val="center"/>
          </w:tcPr>
          <w:p w14:paraId="0FBF0801" w14:textId="77777777" w:rsidR="00DD1A1E" w:rsidRPr="002C70A9" w:rsidRDefault="00DD1A1E" w:rsidP="00DD1A1E">
            <w:pPr>
              <w:keepNext/>
              <w:jc w:val="center"/>
              <w:rPr>
                <w:b/>
                <w:sz w:val="18"/>
                <w:szCs w:val="18"/>
              </w:rPr>
            </w:pPr>
            <w:r w:rsidRPr="002C70A9">
              <w:rPr>
                <w:b/>
                <w:sz w:val="18"/>
                <w:szCs w:val="18"/>
              </w:rPr>
              <w:t>Quantity</w:t>
            </w:r>
          </w:p>
        </w:tc>
        <w:tc>
          <w:tcPr>
            <w:tcW w:w="1190" w:type="dxa"/>
            <w:gridSpan w:val="2"/>
            <w:vAlign w:val="center"/>
          </w:tcPr>
          <w:p w14:paraId="2EA2C24A" w14:textId="77777777" w:rsidR="00DD1A1E" w:rsidRPr="002C70A9" w:rsidRDefault="00DD1A1E" w:rsidP="00DD1A1E">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5046601" w14:textId="77777777" w:rsidR="00DD1A1E" w:rsidRPr="002C70A9" w:rsidRDefault="00DD1A1E" w:rsidP="00DD1A1E">
            <w:pPr>
              <w:keepNext/>
              <w:ind w:left="36" w:right="36"/>
              <w:jc w:val="center"/>
              <w:rPr>
                <w:b/>
                <w:sz w:val="18"/>
                <w:szCs w:val="18"/>
              </w:rPr>
            </w:pPr>
            <w:r w:rsidRPr="002C70A9">
              <w:rPr>
                <w:b/>
                <w:sz w:val="18"/>
                <w:szCs w:val="18"/>
              </w:rPr>
              <w:t>Matching Funds</w:t>
            </w:r>
          </w:p>
          <w:p w14:paraId="04C9F508"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52C9DE04" w14:textId="77777777" w:rsidR="00DD1A1E" w:rsidRPr="002C70A9" w:rsidRDefault="00DD1A1E" w:rsidP="00DD1A1E">
            <w:pPr>
              <w:keepNext/>
              <w:jc w:val="center"/>
              <w:rPr>
                <w:b/>
                <w:sz w:val="18"/>
                <w:szCs w:val="18"/>
              </w:rPr>
            </w:pPr>
            <w:r w:rsidRPr="002C70A9">
              <w:rPr>
                <w:b/>
                <w:sz w:val="18"/>
                <w:szCs w:val="18"/>
              </w:rPr>
              <w:t>BLM</w:t>
            </w:r>
          </w:p>
          <w:p w14:paraId="25571C7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5C455" w14:textId="77777777" w:rsidTr="00DD1A1E">
        <w:trPr>
          <w:gridAfter w:val="1"/>
          <w:wAfter w:w="60" w:type="dxa"/>
        </w:trPr>
        <w:tc>
          <w:tcPr>
            <w:tcW w:w="4691" w:type="dxa"/>
          </w:tcPr>
          <w:p w14:paraId="6266272B" w14:textId="77777777" w:rsidR="00DD1A1E" w:rsidRPr="002C70A9" w:rsidRDefault="00DD1A1E" w:rsidP="00DD1A1E">
            <w:pPr>
              <w:keepNext/>
            </w:pPr>
          </w:p>
        </w:tc>
        <w:tc>
          <w:tcPr>
            <w:tcW w:w="898" w:type="dxa"/>
          </w:tcPr>
          <w:p w14:paraId="03F97A96" w14:textId="77777777" w:rsidR="00DD1A1E" w:rsidRPr="002C70A9" w:rsidRDefault="00DD1A1E" w:rsidP="00DD1A1E">
            <w:pPr>
              <w:keepNext/>
              <w:jc w:val="center"/>
            </w:pPr>
          </w:p>
        </w:tc>
        <w:tc>
          <w:tcPr>
            <w:tcW w:w="1190" w:type="dxa"/>
            <w:gridSpan w:val="2"/>
          </w:tcPr>
          <w:p w14:paraId="14E0776E" w14:textId="77777777" w:rsidR="00DD1A1E" w:rsidRPr="002C70A9" w:rsidRDefault="00DD1A1E" w:rsidP="00DD1A1E">
            <w:pPr>
              <w:keepNext/>
              <w:jc w:val="center"/>
            </w:pPr>
          </w:p>
        </w:tc>
        <w:tc>
          <w:tcPr>
            <w:tcW w:w="1251" w:type="dxa"/>
            <w:gridSpan w:val="2"/>
            <w:shd w:val="clear" w:color="auto" w:fill="D9D9D9" w:themeFill="background1" w:themeFillShade="D9"/>
          </w:tcPr>
          <w:p w14:paraId="02526D8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2F3FF70F" w14:textId="77777777" w:rsidR="00DD1A1E" w:rsidRPr="002C70A9" w:rsidRDefault="00DD1A1E" w:rsidP="00DD1A1E">
            <w:pPr>
              <w:keepNext/>
              <w:ind w:right="61"/>
              <w:jc w:val="right"/>
            </w:pPr>
          </w:p>
        </w:tc>
      </w:tr>
      <w:tr w:rsidR="00DD1A1E" w:rsidRPr="002C70A9" w14:paraId="38213EDA" w14:textId="77777777" w:rsidTr="00DD1A1E">
        <w:trPr>
          <w:gridAfter w:val="1"/>
          <w:wAfter w:w="60" w:type="dxa"/>
        </w:trPr>
        <w:tc>
          <w:tcPr>
            <w:tcW w:w="4691" w:type="dxa"/>
          </w:tcPr>
          <w:p w14:paraId="4679BF1B" w14:textId="77777777" w:rsidR="00DD1A1E" w:rsidRPr="002C70A9" w:rsidRDefault="00DD1A1E" w:rsidP="00DD1A1E">
            <w:pPr>
              <w:keepNext/>
            </w:pPr>
          </w:p>
        </w:tc>
        <w:tc>
          <w:tcPr>
            <w:tcW w:w="898" w:type="dxa"/>
          </w:tcPr>
          <w:p w14:paraId="47A53A90" w14:textId="77777777" w:rsidR="00DD1A1E" w:rsidRPr="002C70A9" w:rsidRDefault="00DD1A1E" w:rsidP="00DD1A1E">
            <w:pPr>
              <w:keepNext/>
              <w:jc w:val="center"/>
            </w:pPr>
          </w:p>
        </w:tc>
        <w:tc>
          <w:tcPr>
            <w:tcW w:w="1190" w:type="dxa"/>
            <w:gridSpan w:val="2"/>
          </w:tcPr>
          <w:p w14:paraId="28C4724B" w14:textId="77777777" w:rsidR="00DD1A1E" w:rsidRPr="002C70A9" w:rsidRDefault="00DD1A1E" w:rsidP="00DD1A1E">
            <w:pPr>
              <w:keepNext/>
              <w:jc w:val="center"/>
            </w:pPr>
          </w:p>
        </w:tc>
        <w:tc>
          <w:tcPr>
            <w:tcW w:w="1251" w:type="dxa"/>
            <w:gridSpan w:val="2"/>
            <w:shd w:val="clear" w:color="auto" w:fill="D9D9D9" w:themeFill="background1" w:themeFillShade="D9"/>
          </w:tcPr>
          <w:p w14:paraId="136161C5"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19F070BA" w14:textId="77777777" w:rsidR="00DD1A1E" w:rsidRPr="002C70A9" w:rsidRDefault="00DD1A1E" w:rsidP="00DD1A1E">
            <w:pPr>
              <w:keepNext/>
              <w:ind w:right="61"/>
              <w:jc w:val="right"/>
            </w:pPr>
          </w:p>
        </w:tc>
      </w:tr>
      <w:tr w:rsidR="00DD1A1E" w:rsidRPr="002C70A9" w14:paraId="298A9BF9" w14:textId="77777777" w:rsidTr="00DD1A1E">
        <w:trPr>
          <w:gridAfter w:val="1"/>
          <w:wAfter w:w="60" w:type="dxa"/>
        </w:trPr>
        <w:tc>
          <w:tcPr>
            <w:tcW w:w="4691" w:type="dxa"/>
          </w:tcPr>
          <w:p w14:paraId="6E74FC45" w14:textId="77777777" w:rsidR="00DD1A1E" w:rsidRPr="002C70A9" w:rsidRDefault="00DD1A1E" w:rsidP="00DD1A1E">
            <w:pPr>
              <w:keepNext/>
            </w:pPr>
          </w:p>
        </w:tc>
        <w:tc>
          <w:tcPr>
            <w:tcW w:w="898" w:type="dxa"/>
          </w:tcPr>
          <w:p w14:paraId="18FEE36C" w14:textId="77777777" w:rsidR="00DD1A1E" w:rsidRPr="002C70A9" w:rsidRDefault="00DD1A1E" w:rsidP="00DD1A1E">
            <w:pPr>
              <w:keepNext/>
              <w:jc w:val="center"/>
            </w:pPr>
          </w:p>
        </w:tc>
        <w:tc>
          <w:tcPr>
            <w:tcW w:w="1190" w:type="dxa"/>
            <w:gridSpan w:val="2"/>
          </w:tcPr>
          <w:p w14:paraId="05675F8F" w14:textId="77777777" w:rsidR="00DD1A1E" w:rsidRPr="002C70A9" w:rsidRDefault="00DD1A1E" w:rsidP="00DD1A1E">
            <w:pPr>
              <w:keepNext/>
              <w:jc w:val="center"/>
            </w:pPr>
          </w:p>
        </w:tc>
        <w:tc>
          <w:tcPr>
            <w:tcW w:w="1251" w:type="dxa"/>
            <w:gridSpan w:val="2"/>
            <w:shd w:val="clear" w:color="auto" w:fill="D9D9D9" w:themeFill="background1" w:themeFillShade="D9"/>
          </w:tcPr>
          <w:p w14:paraId="69C9A2B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77739E3E" w14:textId="77777777" w:rsidR="00DD1A1E" w:rsidRPr="002C70A9" w:rsidRDefault="00DD1A1E" w:rsidP="00DD1A1E">
            <w:pPr>
              <w:keepNext/>
              <w:ind w:right="61"/>
              <w:jc w:val="right"/>
            </w:pPr>
          </w:p>
        </w:tc>
      </w:tr>
      <w:tr w:rsidR="00DD1A1E" w:rsidRPr="002C70A9" w14:paraId="59627DBC" w14:textId="77777777" w:rsidTr="00DD1A1E">
        <w:trPr>
          <w:gridAfter w:val="1"/>
          <w:wAfter w:w="60" w:type="dxa"/>
        </w:trPr>
        <w:tc>
          <w:tcPr>
            <w:tcW w:w="4691" w:type="dxa"/>
          </w:tcPr>
          <w:p w14:paraId="458E6537" w14:textId="77777777" w:rsidR="00DD1A1E" w:rsidRPr="002C70A9" w:rsidRDefault="00DD1A1E" w:rsidP="00DD1A1E">
            <w:pPr>
              <w:keepNext/>
            </w:pPr>
          </w:p>
        </w:tc>
        <w:tc>
          <w:tcPr>
            <w:tcW w:w="898" w:type="dxa"/>
          </w:tcPr>
          <w:p w14:paraId="02CDCCF2" w14:textId="77777777" w:rsidR="00DD1A1E" w:rsidRPr="002C70A9" w:rsidRDefault="00DD1A1E" w:rsidP="00DD1A1E">
            <w:pPr>
              <w:keepNext/>
              <w:jc w:val="center"/>
            </w:pPr>
          </w:p>
        </w:tc>
        <w:tc>
          <w:tcPr>
            <w:tcW w:w="1190" w:type="dxa"/>
            <w:gridSpan w:val="2"/>
          </w:tcPr>
          <w:p w14:paraId="2C3C0AD9" w14:textId="77777777" w:rsidR="00DD1A1E" w:rsidRPr="002C70A9" w:rsidRDefault="00DD1A1E" w:rsidP="00DD1A1E">
            <w:pPr>
              <w:keepNext/>
              <w:jc w:val="center"/>
            </w:pPr>
          </w:p>
        </w:tc>
        <w:tc>
          <w:tcPr>
            <w:tcW w:w="1251" w:type="dxa"/>
            <w:gridSpan w:val="2"/>
            <w:shd w:val="clear" w:color="auto" w:fill="D9D9D9" w:themeFill="background1" w:themeFillShade="D9"/>
          </w:tcPr>
          <w:p w14:paraId="167903C0"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3B9189DC" w14:textId="77777777" w:rsidR="00DD1A1E" w:rsidRPr="002C70A9" w:rsidRDefault="00DD1A1E" w:rsidP="00DD1A1E">
            <w:pPr>
              <w:keepNext/>
              <w:ind w:right="61"/>
              <w:jc w:val="right"/>
            </w:pPr>
          </w:p>
        </w:tc>
      </w:tr>
      <w:tr w:rsidR="00DD1A1E" w:rsidRPr="002C70A9" w14:paraId="232E7DB4" w14:textId="77777777" w:rsidTr="00DD1A1E">
        <w:trPr>
          <w:gridAfter w:val="1"/>
          <w:wAfter w:w="60" w:type="dxa"/>
        </w:trPr>
        <w:tc>
          <w:tcPr>
            <w:tcW w:w="4691" w:type="dxa"/>
          </w:tcPr>
          <w:p w14:paraId="327E73B5" w14:textId="77777777" w:rsidR="00DD1A1E" w:rsidRPr="002C70A9" w:rsidRDefault="00DD1A1E" w:rsidP="00DD1A1E">
            <w:pPr>
              <w:keepNext/>
            </w:pPr>
          </w:p>
        </w:tc>
        <w:tc>
          <w:tcPr>
            <w:tcW w:w="898" w:type="dxa"/>
          </w:tcPr>
          <w:p w14:paraId="3829BB80" w14:textId="77777777" w:rsidR="00DD1A1E" w:rsidRPr="002C70A9" w:rsidRDefault="00DD1A1E" w:rsidP="00DD1A1E">
            <w:pPr>
              <w:keepNext/>
              <w:jc w:val="center"/>
            </w:pPr>
          </w:p>
        </w:tc>
        <w:tc>
          <w:tcPr>
            <w:tcW w:w="1190" w:type="dxa"/>
            <w:gridSpan w:val="2"/>
          </w:tcPr>
          <w:p w14:paraId="340AE1B0" w14:textId="77777777" w:rsidR="00DD1A1E" w:rsidRPr="002C70A9" w:rsidRDefault="00DD1A1E" w:rsidP="00DD1A1E">
            <w:pPr>
              <w:keepNext/>
              <w:jc w:val="center"/>
            </w:pPr>
          </w:p>
        </w:tc>
        <w:tc>
          <w:tcPr>
            <w:tcW w:w="1251" w:type="dxa"/>
            <w:gridSpan w:val="2"/>
            <w:shd w:val="clear" w:color="auto" w:fill="D9D9D9" w:themeFill="background1" w:themeFillShade="D9"/>
          </w:tcPr>
          <w:p w14:paraId="2080DBA8"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0A7770C9" w14:textId="77777777" w:rsidR="00DD1A1E" w:rsidRPr="002C70A9" w:rsidRDefault="00DD1A1E" w:rsidP="00DD1A1E">
            <w:pPr>
              <w:keepNext/>
              <w:ind w:right="61"/>
              <w:jc w:val="right"/>
            </w:pPr>
          </w:p>
        </w:tc>
      </w:tr>
      <w:tr w:rsidR="00DD1A1E" w:rsidRPr="002C70A9" w14:paraId="202FECC4" w14:textId="77777777" w:rsidTr="00DD1A1E">
        <w:trPr>
          <w:gridAfter w:val="1"/>
          <w:wAfter w:w="60" w:type="dxa"/>
        </w:trPr>
        <w:tc>
          <w:tcPr>
            <w:tcW w:w="4691" w:type="dxa"/>
          </w:tcPr>
          <w:p w14:paraId="49991C16" w14:textId="77777777" w:rsidR="00DD1A1E" w:rsidRPr="002C70A9" w:rsidRDefault="00DD1A1E" w:rsidP="00DD1A1E">
            <w:pPr>
              <w:keepNext/>
            </w:pPr>
          </w:p>
        </w:tc>
        <w:tc>
          <w:tcPr>
            <w:tcW w:w="898" w:type="dxa"/>
          </w:tcPr>
          <w:p w14:paraId="11D74C97" w14:textId="77777777" w:rsidR="00DD1A1E" w:rsidRPr="002C70A9" w:rsidRDefault="00DD1A1E" w:rsidP="00DD1A1E">
            <w:pPr>
              <w:keepNext/>
              <w:jc w:val="center"/>
            </w:pPr>
          </w:p>
        </w:tc>
        <w:tc>
          <w:tcPr>
            <w:tcW w:w="1190" w:type="dxa"/>
            <w:gridSpan w:val="2"/>
          </w:tcPr>
          <w:p w14:paraId="0BA1F31B" w14:textId="77777777" w:rsidR="00DD1A1E" w:rsidRPr="002C70A9" w:rsidRDefault="00DD1A1E" w:rsidP="00DD1A1E">
            <w:pPr>
              <w:keepNext/>
              <w:jc w:val="center"/>
            </w:pPr>
          </w:p>
        </w:tc>
        <w:tc>
          <w:tcPr>
            <w:tcW w:w="1251" w:type="dxa"/>
            <w:gridSpan w:val="2"/>
            <w:shd w:val="clear" w:color="auto" w:fill="D9D9D9" w:themeFill="background1" w:themeFillShade="D9"/>
          </w:tcPr>
          <w:p w14:paraId="5EF819C4"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6F014E90" w14:textId="77777777" w:rsidR="00DD1A1E" w:rsidRPr="002C70A9" w:rsidRDefault="00DD1A1E" w:rsidP="00DD1A1E">
            <w:pPr>
              <w:keepNext/>
              <w:ind w:right="61"/>
              <w:jc w:val="right"/>
            </w:pPr>
          </w:p>
        </w:tc>
      </w:tr>
      <w:tr w:rsidR="00DD1A1E" w:rsidRPr="002C70A9" w14:paraId="68BB60B7" w14:textId="77777777" w:rsidTr="00DD1A1E">
        <w:trPr>
          <w:gridAfter w:val="1"/>
          <w:wAfter w:w="60" w:type="dxa"/>
        </w:trPr>
        <w:tc>
          <w:tcPr>
            <w:tcW w:w="4691" w:type="dxa"/>
          </w:tcPr>
          <w:p w14:paraId="699AD7D1"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4566B1A"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3257C027"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6B736DCF"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46488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w:t>
            </w:r>
          </w:p>
        </w:tc>
      </w:tr>
      <w:tr w:rsidR="00DD1A1E" w:rsidRPr="002C70A9" w14:paraId="313C4195" w14:textId="77777777" w:rsidTr="00DD1A1E">
        <w:trPr>
          <w:gridAfter w:val="1"/>
          <w:wAfter w:w="60" w:type="dxa"/>
        </w:trPr>
        <w:tc>
          <w:tcPr>
            <w:tcW w:w="6779" w:type="dxa"/>
            <w:gridSpan w:val="4"/>
            <w:shd w:val="clear" w:color="auto" w:fill="C6D9F1" w:themeFill="text2" w:themeFillTint="33"/>
          </w:tcPr>
          <w:p w14:paraId="777A3A06" w14:textId="77777777" w:rsidR="00DD1A1E" w:rsidRPr="002C70A9" w:rsidRDefault="00DD1A1E" w:rsidP="00DD1A1E">
            <w:pPr>
              <w:keepNext/>
              <w:tabs>
                <w:tab w:val="left" w:pos="372"/>
              </w:tabs>
              <w:spacing w:before="40" w:after="40"/>
              <w:rPr>
                <w:b/>
                <w:sz w:val="24"/>
              </w:rPr>
            </w:pPr>
            <w:r w:rsidRPr="002C70A9">
              <w:rPr>
                <w:b/>
                <w:sz w:val="24"/>
              </w:rPr>
              <w:t>E)</w:t>
            </w:r>
            <w:r w:rsidRPr="002C70A9">
              <w:rPr>
                <w:b/>
                <w:sz w:val="24"/>
              </w:rPr>
              <w:tab/>
              <w:t>SUPPLY COST TOTAL:</w:t>
            </w:r>
          </w:p>
          <w:p w14:paraId="2710E773" w14:textId="77777777" w:rsidR="00DD1A1E" w:rsidRPr="002C70A9" w:rsidRDefault="00DD1A1E" w:rsidP="00DD1A1E">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E8BF693" w14:textId="77777777" w:rsidR="00DD1A1E" w:rsidRPr="002C70A9" w:rsidRDefault="00DD1A1E" w:rsidP="00DD1A1E">
            <w:pPr>
              <w:keepNext/>
              <w:spacing w:before="40" w:after="40"/>
              <w:rPr>
                <w:b/>
              </w:rPr>
            </w:pPr>
            <w:r w:rsidRPr="002C70A9">
              <w:rPr>
                <w:b/>
              </w:rPr>
              <w:t>$</w:t>
            </w:r>
          </w:p>
        </w:tc>
        <w:tc>
          <w:tcPr>
            <w:tcW w:w="1270" w:type="dxa"/>
            <w:gridSpan w:val="2"/>
            <w:shd w:val="clear" w:color="auto" w:fill="D6E3BC" w:themeFill="accent3" w:themeFillTint="66"/>
          </w:tcPr>
          <w:p w14:paraId="6A7F5066" w14:textId="77777777" w:rsidR="00DD1A1E" w:rsidRPr="002C70A9" w:rsidRDefault="00DD1A1E" w:rsidP="00DD1A1E">
            <w:pPr>
              <w:keepNext/>
              <w:spacing w:before="40" w:after="40"/>
              <w:rPr>
                <w:b/>
              </w:rPr>
            </w:pPr>
            <w:r w:rsidRPr="002C70A9">
              <w:rPr>
                <w:b/>
              </w:rPr>
              <w:t>$</w:t>
            </w:r>
          </w:p>
        </w:tc>
      </w:tr>
      <w:tr w:rsidR="00DD1A1E" w:rsidRPr="002C70A9" w14:paraId="3EAF73D4" w14:textId="77777777" w:rsidTr="00DD1A1E">
        <w:trPr>
          <w:gridAfter w:val="1"/>
          <w:wAfter w:w="60" w:type="dxa"/>
        </w:trPr>
        <w:tc>
          <w:tcPr>
            <w:tcW w:w="9300" w:type="dxa"/>
            <w:gridSpan w:val="8"/>
          </w:tcPr>
          <w:p w14:paraId="6FACB383" w14:textId="77777777" w:rsidR="00DD1A1E" w:rsidRPr="002C70A9" w:rsidRDefault="00DD1A1E" w:rsidP="00DD1A1E">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4F6FA63E" w14:textId="77777777" w:rsidR="00DD1A1E" w:rsidRPr="002C70A9" w:rsidRDefault="00DD1A1E" w:rsidP="00DD1A1E"/>
          <w:p w14:paraId="094989E5" w14:textId="77777777" w:rsidR="00DD1A1E" w:rsidRPr="002C70A9" w:rsidRDefault="00DD1A1E" w:rsidP="00DD1A1E">
            <w:pPr>
              <w:rPr>
                <w:b/>
              </w:rPr>
            </w:pPr>
            <w:r w:rsidRPr="002C70A9">
              <w:rPr>
                <w:b/>
              </w:rPr>
              <w:t>Sample Budget</w:t>
            </w:r>
          </w:p>
          <w:p w14:paraId="653BC2D9" w14:textId="77777777" w:rsidR="00DD1A1E" w:rsidRPr="002C70A9" w:rsidRDefault="00DD1A1E" w:rsidP="00DD1A1E">
            <w:pPr>
              <w:ind w:left="360"/>
              <w:rPr>
                <w:b/>
              </w:rPr>
            </w:pPr>
            <w:r w:rsidRPr="002C70A9">
              <w:rPr>
                <w:b/>
              </w:rPr>
              <w:t xml:space="preserve">SUPPLIES             Total $ _________________ </w:t>
            </w:r>
          </w:p>
          <w:p w14:paraId="40AEE290" w14:textId="77777777" w:rsidR="00DD1A1E" w:rsidRPr="002C70A9" w:rsidRDefault="00DD1A1E" w:rsidP="00DD1A1E">
            <w:pPr>
              <w:ind w:left="360"/>
            </w:pPr>
            <w:r w:rsidRPr="002C70A9">
              <w:t xml:space="preserve">General office supplies (pens, pencils, paper, etc.) </w:t>
            </w:r>
          </w:p>
          <w:p w14:paraId="10367F17" w14:textId="77777777" w:rsidR="00DD1A1E" w:rsidRPr="002C70A9" w:rsidRDefault="00DD1A1E" w:rsidP="00DD1A1E">
            <w:pPr>
              <w:ind w:left="360"/>
            </w:pPr>
            <w:r w:rsidRPr="002C70A9">
              <w:t xml:space="preserve">Lab supplies (developing chemicals, petri dishes, etc.) </w:t>
            </w:r>
          </w:p>
          <w:p w14:paraId="15B6417E" w14:textId="77777777" w:rsidR="00DD1A1E" w:rsidRPr="002C70A9" w:rsidRDefault="00DD1A1E" w:rsidP="00DD1A1E">
            <w:pPr>
              <w:ind w:left="360"/>
            </w:pPr>
            <w:r w:rsidRPr="002C70A9">
              <w:t xml:space="preserve">12 months x $100/month = [amount] </w:t>
            </w:r>
          </w:p>
          <w:p w14:paraId="0BFB31BA" w14:textId="77777777" w:rsidR="00DD1A1E" w:rsidRPr="002C70A9" w:rsidRDefault="00DD1A1E" w:rsidP="00DD1A1E">
            <w:pPr>
              <w:ind w:left="360"/>
              <w:rPr>
                <w:b/>
              </w:rPr>
            </w:pPr>
            <w:r w:rsidRPr="002C70A9">
              <w:t>2,000 pamphlets entitled [name] x $.58 ea. = [amount]</w:t>
            </w:r>
          </w:p>
        </w:tc>
      </w:tr>
      <w:tr w:rsidR="00DD1A1E" w:rsidRPr="002C70A9" w14:paraId="40C77108" w14:textId="77777777" w:rsidTr="00DD1A1E">
        <w:tc>
          <w:tcPr>
            <w:tcW w:w="9360" w:type="dxa"/>
            <w:gridSpan w:val="9"/>
            <w:shd w:val="clear" w:color="auto" w:fill="C6D9F1" w:themeFill="text2" w:themeFillTint="33"/>
          </w:tcPr>
          <w:p w14:paraId="6BFB5BE3" w14:textId="77777777" w:rsidR="00DD1A1E" w:rsidRPr="002C70A9" w:rsidRDefault="00DD1A1E" w:rsidP="00DD1A1E">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501056F" w14:textId="77777777" w:rsidR="00DD1A1E" w:rsidRPr="002C70A9" w:rsidRDefault="00DD1A1E" w:rsidP="00DD1A1E">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333A3171"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5A8785C7"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1C24194F"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2FEBA266" w14:textId="77777777" w:rsidR="00DD1A1E" w:rsidRPr="002C70A9" w:rsidRDefault="00DD1A1E" w:rsidP="00DD1A1E">
            <w:pPr>
              <w:keepNext/>
              <w:tabs>
                <w:tab w:val="left" w:pos="345"/>
              </w:tabs>
              <w:spacing w:after="40"/>
            </w:pPr>
          </w:p>
          <w:p w14:paraId="7DC1ED74" w14:textId="77777777" w:rsidR="00DD1A1E" w:rsidRPr="002C70A9" w:rsidRDefault="00DD1A1E" w:rsidP="00DD1A1E">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3BF8982"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360AF833"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5DE08A4D"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a number of tasks, include the performance period for each task. </w:t>
            </w:r>
          </w:p>
          <w:p w14:paraId="0A269AA5"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06076A49" w14:textId="77777777" w:rsidR="00DD1A1E" w:rsidRPr="002C70A9" w:rsidRDefault="00DD1A1E" w:rsidP="00DD1A1E">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65852ACA" w14:textId="77777777" w:rsidR="00DD1A1E" w:rsidRPr="002C70A9" w:rsidRDefault="00DD1A1E" w:rsidP="00DD1A1E">
            <w:pPr>
              <w:keepNext/>
              <w:rPr>
                <w:szCs w:val="20"/>
              </w:rPr>
            </w:pPr>
            <w:r w:rsidRPr="002C70A9">
              <w:rPr>
                <w:szCs w:val="20"/>
              </w:rPr>
              <w:t>Explain the details and purposes of the costs in the Justification Box below.</w:t>
            </w:r>
          </w:p>
        </w:tc>
      </w:tr>
      <w:tr w:rsidR="00DD1A1E" w:rsidRPr="002C70A9" w14:paraId="50039522" w14:textId="77777777" w:rsidTr="00DD1A1E">
        <w:tc>
          <w:tcPr>
            <w:tcW w:w="5670" w:type="dxa"/>
            <w:gridSpan w:val="3"/>
            <w:vAlign w:val="center"/>
          </w:tcPr>
          <w:p w14:paraId="3E481E17" w14:textId="77777777" w:rsidR="00DD1A1E" w:rsidRPr="002C70A9" w:rsidRDefault="00DD1A1E" w:rsidP="00DD1A1E">
            <w:pPr>
              <w:keepNext/>
              <w:ind w:left="720" w:hanging="720"/>
              <w:jc w:val="center"/>
              <w:rPr>
                <w:b/>
                <w:sz w:val="18"/>
                <w:szCs w:val="18"/>
              </w:rPr>
            </w:pPr>
            <w:r w:rsidRPr="002C70A9">
              <w:rPr>
                <w:b/>
                <w:sz w:val="18"/>
                <w:szCs w:val="18"/>
              </w:rPr>
              <w:t>Contractor Name, Type, etc.</w:t>
            </w:r>
          </w:p>
        </w:tc>
        <w:tc>
          <w:tcPr>
            <w:tcW w:w="1161" w:type="dxa"/>
            <w:gridSpan w:val="2"/>
            <w:vAlign w:val="center"/>
          </w:tcPr>
          <w:p w14:paraId="6FB73E8E" w14:textId="77777777" w:rsidR="00DD1A1E" w:rsidRPr="002C70A9" w:rsidRDefault="00DD1A1E" w:rsidP="00DD1A1E">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63E7C47F" w14:textId="77777777" w:rsidR="00DD1A1E" w:rsidRPr="002C70A9" w:rsidRDefault="00DD1A1E" w:rsidP="00DD1A1E">
            <w:pPr>
              <w:keepNext/>
              <w:ind w:left="36" w:right="36"/>
              <w:jc w:val="center"/>
              <w:rPr>
                <w:b/>
                <w:sz w:val="18"/>
                <w:szCs w:val="18"/>
              </w:rPr>
            </w:pPr>
            <w:r w:rsidRPr="002C70A9">
              <w:rPr>
                <w:b/>
                <w:sz w:val="18"/>
                <w:szCs w:val="18"/>
              </w:rPr>
              <w:t>Matching Funds</w:t>
            </w:r>
          </w:p>
          <w:p w14:paraId="4D6A202A"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7B60D7E7" w14:textId="77777777" w:rsidR="00DD1A1E" w:rsidRPr="002C70A9" w:rsidRDefault="00DD1A1E" w:rsidP="00DD1A1E">
            <w:pPr>
              <w:keepNext/>
              <w:jc w:val="center"/>
              <w:rPr>
                <w:b/>
                <w:sz w:val="18"/>
                <w:szCs w:val="18"/>
              </w:rPr>
            </w:pPr>
            <w:r w:rsidRPr="002C70A9">
              <w:rPr>
                <w:b/>
                <w:sz w:val="18"/>
                <w:szCs w:val="18"/>
              </w:rPr>
              <w:t>BLM</w:t>
            </w:r>
          </w:p>
          <w:p w14:paraId="4D47A14B"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7DE23" w14:textId="77777777" w:rsidTr="00DD1A1E">
        <w:tc>
          <w:tcPr>
            <w:tcW w:w="5670" w:type="dxa"/>
            <w:gridSpan w:val="3"/>
            <w:vAlign w:val="center"/>
          </w:tcPr>
          <w:p w14:paraId="347D1FDB" w14:textId="77777777" w:rsidR="00DD1A1E" w:rsidRPr="002C70A9" w:rsidRDefault="00DD1A1E" w:rsidP="00DD1A1E">
            <w:pPr>
              <w:keepNext/>
            </w:pPr>
          </w:p>
        </w:tc>
        <w:tc>
          <w:tcPr>
            <w:tcW w:w="1161" w:type="dxa"/>
            <w:gridSpan w:val="2"/>
            <w:vAlign w:val="center"/>
          </w:tcPr>
          <w:p w14:paraId="3F3BDA9E"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63EB2DE"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E60D5D3" w14:textId="77777777" w:rsidR="00DD1A1E" w:rsidRPr="002C70A9" w:rsidRDefault="00DD1A1E" w:rsidP="00DD1A1E">
            <w:pPr>
              <w:keepNext/>
              <w:ind w:right="61"/>
              <w:jc w:val="right"/>
            </w:pPr>
          </w:p>
        </w:tc>
      </w:tr>
      <w:tr w:rsidR="00DD1A1E" w:rsidRPr="002C70A9" w14:paraId="27F10ADB" w14:textId="77777777" w:rsidTr="00DD1A1E">
        <w:tc>
          <w:tcPr>
            <w:tcW w:w="5670" w:type="dxa"/>
            <w:gridSpan w:val="3"/>
            <w:vAlign w:val="center"/>
          </w:tcPr>
          <w:p w14:paraId="1711C06E" w14:textId="77777777" w:rsidR="00DD1A1E" w:rsidRPr="002C70A9" w:rsidRDefault="00DD1A1E" w:rsidP="00DD1A1E">
            <w:pPr>
              <w:keepNext/>
            </w:pPr>
          </w:p>
        </w:tc>
        <w:tc>
          <w:tcPr>
            <w:tcW w:w="1161" w:type="dxa"/>
            <w:gridSpan w:val="2"/>
            <w:vAlign w:val="center"/>
          </w:tcPr>
          <w:p w14:paraId="1F0FFC07"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34457A2"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2FE2B972" w14:textId="77777777" w:rsidR="00DD1A1E" w:rsidRPr="002C70A9" w:rsidRDefault="00DD1A1E" w:rsidP="00DD1A1E">
            <w:pPr>
              <w:keepNext/>
              <w:ind w:right="61"/>
              <w:jc w:val="right"/>
            </w:pPr>
          </w:p>
        </w:tc>
      </w:tr>
      <w:tr w:rsidR="00DD1A1E" w:rsidRPr="002C70A9" w14:paraId="33FDA7E6" w14:textId="77777777" w:rsidTr="00DD1A1E">
        <w:tc>
          <w:tcPr>
            <w:tcW w:w="5670" w:type="dxa"/>
            <w:gridSpan w:val="3"/>
            <w:vAlign w:val="center"/>
          </w:tcPr>
          <w:p w14:paraId="653A2F20" w14:textId="77777777" w:rsidR="00DD1A1E" w:rsidRPr="002C70A9" w:rsidRDefault="00DD1A1E" w:rsidP="00DD1A1E">
            <w:pPr>
              <w:keepNext/>
            </w:pPr>
          </w:p>
        </w:tc>
        <w:tc>
          <w:tcPr>
            <w:tcW w:w="1161" w:type="dxa"/>
            <w:gridSpan w:val="2"/>
            <w:vAlign w:val="center"/>
          </w:tcPr>
          <w:p w14:paraId="042EC7F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1BA8423"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B6BDCAD" w14:textId="77777777" w:rsidR="00DD1A1E" w:rsidRPr="002C70A9" w:rsidRDefault="00DD1A1E" w:rsidP="00DD1A1E">
            <w:pPr>
              <w:keepNext/>
              <w:ind w:right="61"/>
              <w:jc w:val="right"/>
            </w:pPr>
          </w:p>
        </w:tc>
      </w:tr>
      <w:tr w:rsidR="00DD1A1E" w:rsidRPr="002C70A9" w14:paraId="388DFF6A" w14:textId="77777777" w:rsidTr="00DD1A1E">
        <w:tc>
          <w:tcPr>
            <w:tcW w:w="5670" w:type="dxa"/>
            <w:gridSpan w:val="3"/>
            <w:vAlign w:val="center"/>
          </w:tcPr>
          <w:p w14:paraId="251EEE3C" w14:textId="77777777" w:rsidR="00DD1A1E" w:rsidRPr="002C70A9" w:rsidRDefault="00DD1A1E" w:rsidP="00DD1A1E">
            <w:pPr>
              <w:keepNext/>
            </w:pPr>
          </w:p>
        </w:tc>
        <w:tc>
          <w:tcPr>
            <w:tcW w:w="1161" w:type="dxa"/>
            <w:gridSpan w:val="2"/>
            <w:vAlign w:val="center"/>
          </w:tcPr>
          <w:p w14:paraId="2EA638CF"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39DE1BD7"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18DEDB41" w14:textId="77777777" w:rsidR="00DD1A1E" w:rsidRPr="002C70A9" w:rsidRDefault="00DD1A1E" w:rsidP="00DD1A1E">
            <w:pPr>
              <w:keepNext/>
              <w:ind w:right="61"/>
              <w:jc w:val="right"/>
            </w:pPr>
          </w:p>
        </w:tc>
      </w:tr>
      <w:tr w:rsidR="00DD1A1E" w:rsidRPr="002C70A9" w14:paraId="5BEC9423" w14:textId="77777777" w:rsidTr="00DD1A1E">
        <w:tc>
          <w:tcPr>
            <w:tcW w:w="5670" w:type="dxa"/>
            <w:gridSpan w:val="3"/>
            <w:vAlign w:val="center"/>
          </w:tcPr>
          <w:p w14:paraId="3A8C6531" w14:textId="77777777" w:rsidR="00DD1A1E" w:rsidRPr="002C70A9" w:rsidRDefault="00DD1A1E" w:rsidP="00DD1A1E">
            <w:pPr>
              <w:keepNext/>
            </w:pPr>
          </w:p>
        </w:tc>
        <w:tc>
          <w:tcPr>
            <w:tcW w:w="1161" w:type="dxa"/>
            <w:gridSpan w:val="2"/>
            <w:vAlign w:val="center"/>
          </w:tcPr>
          <w:p w14:paraId="3712E0EB"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6A4B623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69041027" w14:textId="77777777" w:rsidR="00DD1A1E" w:rsidRPr="002C70A9" w:rsidRDefault="00DD1A1E" w:rsidP="00DD1A1E">
            <w:pPr>
              <w:keepNext/>
              <w:ind w:right="61"/>
              <w:jc w:val="right"/>
            </w:pPr>
          </w:p>
        </w:tc>
      </w:tr>
      <w:tr w:rsidR="00DD1A1E" w:rsidRPr="002C70A9" w14:paraId="76D10836" w14:textId="77777777" w:rsidTr="00DD1A1E">
        <w:tc>
          <w:tcPr>
            <w:tcW w:w="5670" w:type="dxa"/>
            <w:gridSpan w:val="3"/>
            <w:vAlign w:val="center"/>
          </w:tcPr>
          <w:p w14:paraId="1DFBF91B" w14:textId="77777777" w:rsidR="00DD1A1E" w:rsidRPr="002C70A9" w:rsidRDefault="00DD1A1E" w:rsidP="00DD1A1E">
            <w:pPr>
              <w:keepNext/>
            </w:pPr>
          </w:p>
        </w:tc>
        <w:tc>
          <w:tcPr>
            <w:tcW w:w="1161" w:type="dxa"/>
            <w:gridSpan w:val="2"/>
            <w:vAlign w:val="center"/>
          </w:tcPr>
          <w:p w14:paraId="669033FC"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52726B5"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0A04D7A2" w14:textId="77777777" w:rsidR="00DD1A1E" w:rsidRPr="002C70A9" w:rsidRDefault="00DD1A1E" w:rsidP="00DD1A1E">
            <w:pPr>
              <w:keepNext/>
              <w:ind w:right="61"/>
              <w:jc w:val="right"/>
            </w:pPr>
          </w:p>
        </w:tc>
      </w:tr>
      <w:tr w:rsidR="00DD1A1E" w:rsidRPr="002C70A9" w14:paraId="4112F759" w14:textId="77777777" w:rsidTr="00DD1A1E">
        <w:tc>
          <w:tcPr>
            <w:tcW w:w="5670" w:type="dxa"/>
            <w:gridSpan w:val="3"/>
            <w:vAlign w:val="center"/>
          </w:tcPr>
          <w:p w14:paraId="4C34FFD2" w14:textId="77777777" w:rsidR="00DD1A1E" w:rsidRPr="002C70A9" w:rsidRDefault="00DD1A1E" w:rsidP="00DD1A1E">
            <w:pPr>
              <w:keepNext/>
            </w:pPr>
          </w:p>
        </w:tc>
        <w:tc>
          <w:tcPr>
            <w:tcW w:w="1161" w:type="dxa"/>
            <w:gridSpan w:val="2"/>
            <w:vAlign w:val="center"/>
          </w:tcPr>
          <w:p w14:paraId="2846ED0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40052A1"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B6EB497" w14:textId="77777777" w:rsidR="00DD1A1E" w:rsidRPr="002C70A9" w:rsidRDefault="00DD1A1E" w:rsidP="00DD1A1E">
            <w:pPr>
              <w:keepNext/>
              <w:ind w:right="61"/>
              <w:jc w:val="right"/>
            </w:pPr>
          </w:p>
        </w:tc>
      </w:tr>
      <w:tr w:rsidR="00DD1A1E" w:rsidRPr="002C70A9" w14:paraId="11C6D404" w14:textId="77777777" w:rsidTr="00DD1A1E">
        <w:tc>
          <w:tcPr>
            <w:tcW w:w="5670" w:type="dxa"/>
            <w:gridSpan w:val="3"/>
            <w:vAlign w:val="center"/>
          </w:tcPr>
          <w:p w14:paraId="0FA7D9CA" w14:textId="77777777" w:rsidR="00DD1A1E" w:rsidRPr="002C70A9" w:rsidRDefault="00DD1A1E" w:rsidP="00DD1A1E">
            <w:pPr>
              <w:keepNext/>
            </w:pPr>
          </w:p>
        </w:tc>
        <w:tc>
          <w:tcPr>
            <w:tcW w:w="1161" w:type="dxa"/>
            <w:gridSpan w:val="2"/>
            <w:vAlign w:val="center"/>
          </w:tcPr>
          <w:p w14:paraId="355AE6A9"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B4FB7C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C4A846B" w14:textId="77777777" w:rsidR="00DD1A1E" w:rsidRPr="002C70A9" w:rsidRDefault="00DD1A1E" w:rsidP="00DD1A1E">
            <w:pPr>
              <w:keepNext/>
              <w:ind w:right="61"/>
              <w:jc w:val="right"/>
            </w:pPr>
          </w:p>
        </w:tc>
      </w:tr>
      <w:tr w:rsidR="00DD1A1E" w:rsidRPr="002C70A9" w14:paraId="4F70FADD" w14:textId="77777777" w:rsidTr="00DD1A1E">
        <w:tc>
          <w:tcPr>
            <w:tcW w:w="5670" w:type="dxa"/>
            <w:gridSpan w:val="3"/>
            <w:vAlign w:val="center"/>
          </w:tcPr>
          <w:p w14:paraId="13C05A73" w14:textId="77777777" w:rsidR="00DD1A1E" w:rsidRPr="002C70A9" w:rsidRDefault="00DD1A1E" w:rsidP="00DD1A1E">
            <w:pPr>
              <w:keepNext/>
            </w:pPr>
          </w:p>
        </w:tc>
        <w:tc>
          <w:tcPr>
            <w:tcW w:w="1161" w:type="dxa"/>
            <w:gridSpan w:val="2"/>
            <w:vAlign w:val="center"/>
          </w:tcPr>
          <w:p w14:paraId="555A9BB5"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01455DC"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772E89FF" w14:textId="77777777" w:rsidR="00DD1A1E" w:rsidRPr="002C70A9" w:rsidRDefault="00DD1A1E" w:rsidP="00DD1A1E">
            <w:pPr>
              <w:keepNext/>
              <w:ind w:right="61"/>
              <w:jc w:val="right"/>
            </w:pPr>
          </w:p>
        </w:tc>
      </w:tr>
      <w:tr w:rsidR="00DD1A1E" w:rsidRPr="002C70A9" w14:paraId="05194802" w14:textId="77777777" w:rsidTr="00DD1A1E">
        <w:tc>
          <w:tcPr>
            <w:tcW w:w="5670" w:type="dxa"/>
            <w:gridSpan w:val="3"/>
          </w:tcPr>
          <w:p w14:paraId="3C54DA9C"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1E5362D9"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0003DFF3"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2FB31AD6"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$2,500.00</w:t>
            </w:r>
          </w:p>
        </w:tc>
      </w:tr>
      <w:tr w:rsidR="00DD1A1E" w:rsidRPr="002C70A9" w14:paraId="4393C187" w14:textId="77777777" w:rsidTr="00DD1A1E">
        <w:tc>
          <w:tcPr>
            <w:tcW w:w="6831" w:type="dxa"/>
            <w:gridSpan w:val="5"/>
            <w:shd w:val="clear" w:color="auto" w:fill="C6D9F1" w:themeFill="text2" w:themeFillTint="33"/>
          </w:tcPr>
          <w:p w14:paraId="35EC21DF" w14:textId="77777777" w:rsidR="00DD1A1E" w:rsidRPr="002C70A9" w:rsidRDefault="00DD1A1E" w:rsidP="00DD1A1E">
            <w:pPr>
              <w:keepNext/>
              <w:tabs>
                <w:tab w:val="left" w:pos="372"/>
              </w:tabs>
              <w:spacing w:before="40" w:after="40"/>
              <w:rPr>
                <w:b/>
                <w:sz w:val="24"/>
              </w:rPr>
            </w:pPr>
            <w:r w:rsidRPr="002C70A9">
              <w:rPr>
                <w:b/>
                <w:sz w:val="24"/>
              </w:rPr>
              <w:t>F)</w:t>
            </w:r>
            <w:r w:rsidRPr="002C70A9">
              <w:rPr>
                <w:b/>
                <w:sz w:val="24"/>
              </w:rPr>
              <w:tab/>
              <w:t>CONTRACTUAL COST TOTAL:</w:t>
            </w:r>
          </w:p>
          <w:p w14:paraId="3EDC3F7E" w14:textId="77777777" w:rsidR="00DD1A1E" w:rsidRPr="002C70A9" w:rsidRDefault="00DD1A1E" w:rsidP="00DD1A1E">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7C8DE8" w14:textId="77777777" w:rsidR="00DD1A1E" w:rsidRPr="002C70A9" w:rsidRDefault="00DD1A1E" w:rsidP="00DD1A1E">
            <w:pPr>
              <w:keepNext/>
              <w:spacing w:before="40" w:after="40"/>
              <w:rPr>
                <w:b/>
              </w:rPr>
            </w:pPr>
            <w:r w:rsidRPr="002C70A9">
              <w:rPr>
                <w:b/>
              </w:rPr>
              <w:t>$</w:t>
            </w:r>
          </w:p>
        </w:tc>
        <w:tc>
          <w:tcPr>
            <w:tcW w:w="1278" w:type="dxa"/>
            <w:gridSpan w:val="2"/>
            <w:shd w:val="clear" w:color="auto" w:fill="D6E3BC" w:themeFill="accent3" w:themeFillTint="66"/>
          </w:tcPr>
          <w:p w14:paraId="1F5CBB8D" w14:textId="77777777" w:rsidR="00DD1A1E" w:rsidRPr="002C70A9" w:rsidRDefault="00DD1A1E" w:rsidP="00DD1A1E">
            <w:pPr>
              <w:keepNext/>
              <w:spacing w:before="40" w:after="40"/>
              <w:rPr>
                <w:b/>
              </w:rPr>
            </w:pPr>
            <w:r w:rsidRPr="002C70A9">
              <w:rPr>
                <w:b/>
              </w:rPr>
              <w:t>$</w:t>
            </w:r>
          </w:p>
        </w:tc>
      </w:tr>
      <w:tr w:rsidR="00DD1A1E" w:rsidRPr="002C70A9" w14:paraId="298D6BF2" w14:textId="77777777" w:rsidTr="00DD1A1E">
        <w:tc>
          <w:tcPr>
            <w:tcW w:w="9360" w:type="dxa"/>
            <w:gridSpan w:val="9"/>
          </w:tcPr>
          <w:p w14:paraId="16741F74" w14:textId="77777777" w:rsidR="00DD1A1E" w:rsidRPr="002C70A9" w:rsidRDefault="00DD1A1E" w:rsidP="00DD1A1E">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FE75C96" w14:textId="77777777" w:rsidR="00DD1A1E" w:rsidRPr="002C70A9" w:rsidRDefault="00DD1A1E" w:rsidP="00DD1A1E">
            <w:pPr>
              <w:ind w:right="36"/>
            </w:pPr>
          </w:p>
          <w:p w14:paraId="69D7D037" w14:textId="77777777" w:rsidR="00DD1A1E" w:rsidRPr="002C70A9" w:rsidRDefault="00DD1A1E" w:rsidP="00DD1A1E">
            <w:pPr>
              <w:ind w:right="36"/>
            </w:pPr>
          </w:p>
          <w:p w14:paraId="175BB336" w14:textId="77777777" w:rsidR="00DD1A1E" w:rsidRPr="002C70A9" w:rsidRDefault="00DD1A1E" w:rsidP="00DD1A1E">
            <w:pPr>
              <w:ind w:right="36"/>
              <w:rPr>
                <w:b/>
              </w:rPr>
            </w:pPr>
            <w:r w:rsidRPr="002C70A9">
              <w:rPr>
                <w:b/>
              </w:rPr>
              <w:lastRenderedPageBreak/>
              <w:t>CONTRACTUAL SAMPLE</w:t>
            </w:r>
          </w:p>
          <w:p w14:paraId="33F6E14E" w14:textId="77777777" w:rsidR="00DD1A1E" w:rsidRPr="002C70A9" w:rsidRDefault="00DD1A1E" w:rsidP="00DD1A1E">
            <w:pPr>
              <w:ind w:left="360" w:right="36"/>
            </w:pPr>
            <w:r w:rsidRPr="002C70A9">
              <w:t>Name of Organization</w:t>
            </w:r>
          </w:p>
          <w:p w14:paraId="212E3A24" w14:textId="77777777" w:rsidR="00DD1A1E" w:rsidRPr="002C70A9" w:rsidRDefault="00DD1A1E" w:rsidP="00DD1A1E">
            <w:pPr>
              <w:ind w:left="360" w:right="36"/>
            </w:pPr>
            <w:r w:rsidRPr="002C70A9">
              <w:t xml:space="preserve">Method of Selection (competitive or sole source; if sole source, provide justification) </w:t>
            </w:r>
          </w:p>
          <w:p w14:paraId="05793187" w14:textId="77777777" w:rsidR="00DD1A1E" w:rsidRPr="002C70A9" w:rsidRDefault="00DD1A1E" w:rsidP="00DD1A1E">
            <w:pPr>
              <w:ind w:left="360" w:right="36"/>
            </w:pPr>
            <w:r w:rsidRPr="002C70A9">
              <w:t xml:space="preserve">Period of Performance </w:t>
            </w:r>
          </w:p>
          <w:p w14:paraId="156DAF3C" w14:textId="77777777" w:rsidR="00DD1A1E" w:rsidRPr="002C70A9" w:rsidRDefault="00DD1A1E" w:rsidP="00DD1A1E">
            <w:pPr>
              <w:ind w:left="360" w:right="36"/>
            </w:pPr>
            <w:r w:rsidRPr="002C70A9">
              <w:t xml:space="preserve">Description of Activities </w:t>
            </w:r>
          </w:p>
          <w:p w14:paraId="2BE84433" w14:textId="77777777" w:rsidR="00DD1A1E" w:rsidRPr="002C70A9" w:rsidRDefault="00DD1A1E" w:rsidP="00DD1A1E">
            <w:pPr>
              <w:ind w:left="360" w:right="36"/>
            </w:pPr>
            <w:r w:rsidRPr="002C70A9">
              <w:t xml:space="preserve">Method for Maintaining Performance Accountability </w:t>
            </w:r>
          </w:p>
          <w:p w14:paraId="088D233C" w14:textId="77777777" w:rsidR="00DD1A1E" w:rsidRPr="002C70A9" w:rsidRDefault="00DD1A1E" w:rsidP="00DD1A1E">
            <w:pPr>
              <w:ind w:left="360" w:right="36"/>
            </w:pPr>
            <w:r w:rsidRPr="002C70A9">
              <w:t>Itemized Budget (include categories used in program budget)</w:t>
            </w:r>
          </w:p>
        </w:tc>
      </w:tr>
    </w:tbl>
    <w:p w14:paraId="3172F0C4" w14:textId="77777777" w:rsidR="00DD1A1E" w:rsidRPr="002C70A9" w:rsidRDefault="00DD1A1E" w:rsidP="00DD1A1E"/>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DD1A1E" w:rsidRPr="002C70A9" w14:paraId="1CA26238" w14:textId="77777777" w:rsidTr="00DD1A1E">
        <w:tc>
          <w:tcPr>
            <w:tcW w:w="9360" w:type="dxa"/>
            <w:gridSpan w:val="4"/>
            <w:shd w:val="clear" w:color="auto" w:fill="C6D9F1" w:themeFill="text2" w:themeFillTint="33"/>
          </w:tcPr>
          <w:p w14:paraId="218B5E7B" w14:textId="77777777" w:rsidR="00DD1A1E" w:rsidRPr="002C70A9" w:rsidRDefault="00DD1A1E" w:rsidP="00DD1A1E">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7AB44EE6" w14:textId="77777777" w:rsidR="00DD1A1E" w:rsidRPr="002C70A9" w:rsidRDefault="00DD1A1E" w:rsidP="00DD1A1E">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243D2ED" w14:textId="77777777" w:rsidR="00DD1A1E" w:rsidRPr="002C70A9" w:rsidRDefault="00DD1A1E" w:rsidP="00DD1A1E">
            <w:pPr>
              <w:keepNext/>
              <w:tabs>
                <w:tab w:val="left" w:pos="2820"/>
              </w:tabs>
            </w:pPr>
          </w:p>
          <w:p w14:paraId="2EFFB43A" w14:textId="77777777" w:rsidR="00DD1A1E" w:rsidRPr="002C70A9" w:rsidRDefault="00DD1A1E" w:rsidP="00DD1A1E">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2B1DEBA" w14:textId="77777777" w:rsidR="00DD1A1E" w:rsidRPr="002C70A9" w:rsidRDefault="00DD1A1E" w:rsidP="00DD1A1E">
            <w:pPr>
              <w:keepNext/>
              <w:tabs>
                <w:tab w:val="left" w:pos="2820"/>
              </w:tabs>
            </w:pPr>
          </w:p>
          <w:p w14:paraId="1CBA4E41" w14:textId="77777777" w:rsidR="00DD1A1E" w:rsidRPr="002C70A9" w:rsidRDefault="00DD1A1E" w:rsidP="00DD1A1E">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258CE6F" w14:textId="77777777" w:rsidR="00DD1A1E" w:rsidRPr="002C70A9" w:rsidRDefault="00DD1A1E" w:rsidP="00DD1A1E">
            <w:pPr>
              <w:keepNext/>
              <w:tabs>
                <w:tab w:val="left" w:pos="2820"/>
              </w:tabs>
            </w:pPr>
          </w:p>
          <w:p w14:paraId="13F4425B" w14:textId="77777777" w:rsidR="00DD1A1E" w:rsidRPr="002C70A9" w:rsidRDefault="00DD1A1E" w:rsidP="00DD1A1E">
            <w:pPr>
              <w:keepNext/>
              <w:tabs>
                <w:tab w:val="left" w:pos="2820"/>
              </w:tabs>
              <w:rPr>
                <w:szCs w:val="20"/>
              </w:rPr>
            </w:pPr>
            <w:r w:rsidRPr="002C70A9">
              <w:rPr>
                <w:szCs w:val="20"/>
              </w:rPr>
              <w:t>Explain the details and purpose of the costs in the Justification Box below.</w:t>
            </w:r>
          </w:p>
        </w:tc>
      </w:tr>
      <w:tr w:rsidR="00DD1A1E" w:rsidRPr="002C70A9" w14:paraId="320E797F" w14:textId="77777777" w:rsidTr="00DD1A1E">
        <w:tc>
          <w:tcPr>
            <w:tcW w:w="5692" w:type="dxa"/>
            <w:tcBorders>
              <w:bottom w:val="single" w:sz="4" w:space="0" w:color="auto"/>
            </w:tcBorders>
            <w:shd w:val="clear" w:color="auto" w:fill="auto"/>
            <w:vAlign w:val="center"/>
          </w:tcPr>
          <w:p w14:paraId="1C9ECAEC" w14:textId="77777777" w:rsidR="00DD1A1E" w:rsidRPr="002C70A9" w:rsidRDefault="00DD1A1E" w:rsidP="00DD1A1E">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12DB8BA4" w14:textId="77777777" w:rsidR="00DD1A1E" w:rsidRPr="002C70A9" w:rsidRDefault="00DD1A1E" w:rsidP="00DD1A1E">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0B88C622" w14:textId="77777777" w:rsidR="00DD1A1E" w:rsidRPr="002C70A9" w:rsidRDefault="00DD1A1E" w:rsidP="00DD1A1E">
            <w:pPr>
              <w:keepNext/>
              <w:ind w:left="36" w:right="36"/>
              <w:jc w:val="center"/>
              <w:rPr>
                <w:b/>
                <w:sz w:val="18"/>
                <w:szCs w:val="18"/>
              </w:rPr>
            </w:pPr>
            <w:r w:rsidRPr="002C70A9">
              <w:rPr>
                <w:b/>
                <w:sz w:val="18"/>
                <w:szCs w:val="18"/>
              </w:rPr>
              <w:t>Matching Funds</w:t>
            </w:r>
          </w:p>
          <w:p w14:paraId="1925B8A2"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728CDC1" w14:textId="77777777" w:rsidR="00DD1A1E" w:rsidRPr="002C70A9" w:rsidRDefault="00DD1A1E" w:rsidP="00DD1A1E">
            <w:pPr>
              <w:keepNext/>
              <w:jc w:val="center"/>
              <w:rPr>
                <w:b/>
                <w:sz w:val="18"/>
                <w:szCs w:val="18"/>
              </w:rPr>
            </w:pPr>
            <w:r w:rsidRPr="002C70A9">
              <w:rPr>
                <w:b/>
                <w:sz w:val="18"/>
                <w:szCs w:val="18"/>
              </w:rPr>
              <w:t>BLM</w:t>
            </w:r>
          </w:p>
          <w:p w14:paraId="536A5A1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3104D9A4" w14:textId="77777777" w:rsidTr="00DD1A1E">
        <w:tblPrEx>
          <w:tblCellMar>
            <w:top w:w="58" w:type="dxa"/>
            <w:bottom w:w="58" w:type="dxa"/>
          </w:tblCellMar>
        </w:tblPrEx>
        <w:tc>
          <w:tcPr>
            <w:tcW w:w="5692" w:type="dxa"/>
            <w:vAlign w:val="center"/>
          </w:tcPr>
          <w:p w14:paraId="7057DADF" w14:textId="77777777" w:rsidR="00DD1A1E" w:rsidRPr="002C70A9" w:rsidRDefault="00DD1A1E" w:rsidP="00DD1A1E">
            <w:pPr>
              <w:keepNext/>
            </w:pPr>
          </w:p>
        </w:tc>
        <w:tc>
          <w:tcPr>
            <w:tcW w:w="1177" w:type="dxa"/>
            <w:vAlign w:val="center"/>
          </w:tcPr>
          <w:p w14:paraId="75747FC4" w14:textId="77777777" w:rsidR="00DD1A1E" w:rsidRPr="002C70A9" w:rsidRDefault="00DD1A1E" w:rsidP="00DD1A1E">
            <w:pPr>
              <w:keepNext/>
              <w:jc w:val="center"/>
            </w:pPr>
          </w:p>
        </w:tc>
        <w:tc>
          <w:tcPr>
            <w:tcW w:w="1260" w:type="dxa"/>
            <w:shd w:val="clear" w:color="auto" w:fill="D9D9D9" w:themeFill="background1" w:themeFillShade="D9"/>
            <w:vAlign w:val="center"/>
          </w:tcPr>
          <w:p w14:paraId="11566BA1"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3B6BC8D8" w14:textId="77777777" w:rsidR="00DD1A1E" w:rsidRPr="002C70A9" w:rsidRDefault="00DD1A1E" w:rsidP="00DD1A1E">
            <w:pPr>
              <w:keepNext/>
              <w:ind w:right="61"/>
              <w:jc w:val="right"/>
            </w:pPr>
          </w:p>
        </w:tc>
      </w:tr>
      <w:tr w:rsidR="00DD1A1E" w:rsidRPr="002C70A9" w14:paraId="2CC13F57" w14:textId="77777777" w:rsidTr="00DD1A1E">
        <w:tblPrEx>
          <w:tblCellMar>
            <w:top w:w="58" w:type="dxa"/>
            <w:bottom w:w="58" w:type="dxa"/>
          </w:tblCellMar>
        </w:tblPrEx>
        <w:tc>
          <w:tcPr>
            <w:tcW w:w="5692" w:type="dxa"/>
            <w:vAlign w:val="center"/>
          </w:tcPr>
          <w:p w14:paraId="221E33E2" w14:textId="77777777" w:rsidR="00DD1A1E" w:rsidRPr="002C70A9" w:rsidRDefault="00DD1A1E" w:rsidP="00DD1A1E">
            <w:pPr>
              <w:keepNext/>
            </w:pPr>
          </w:p>
        </w:tc>
        <w:tc>
          <w:tcPr>
            <w:tcW w:w="1177" w:type="dxa"/>
            <w:vAlign w:val="center"/>
          </w:tcPr>
          <w:p w14:paraId="7BB92DA1" w14:textId="77777777" w:rsidR="00DD1A1E" w:rsidRPr="002C70A9" w:rsidRDefault="00DD1A1E" w:rsidP="00DD1A1E">
            <w:pPr>
              <w:keepNext/>
              <w:jc w:val="center"/>
            </w:pPr>
          </w:p>
        </w:tc>
        <w:tc>
          <w:tcPr>
            <w:tcW w:w="1260" w:type="dxa"/>
            <w:shd w:val="clear" w:color="auto" w:fill="D9D9D9" w:themeFill="background1" w:themeFillShade="D9"/>
            <w:vAlign w:val="center"/>
          </w:tcPr>
          <w:p w14:paraId="0A18731A"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6704586D" w14:textId="77777777" w:rsidR="00DD1A1E" w:rsidRPr="002C70A9" w:rsidRDefault="00DD1A1E" w:rsidP="00DD1A1E">
            <w:pPr>
              <w:keepNext/>
              <w:ind w:right="61"/>
              <w:jc w:val="right"/>
            </w:pPr>
          </w:p>
        </w:tc>
      </w:tr>
      <w:tr w:rsidR="00DD1A1E" w:rsidRPr="002C70A9" w14:paraId="1AB11700" w14:textId="77777777" w:rsidTr="00DD1A1E">
        <w:tblPrEx>
          <w:tblCellMar>
            <w:top w:w="58" w:type="dxa"/>
            <w:bottom w:w="58" w:type="dxa"/>
          </w:tblCellMar>
        </w:tblPrEx>
        <w:tc>
          <w:tcPr>
            <w:tcW w:w="5692" w:type="dxa"/>
            <w:vAlign w:val="center"/>
          </w:tcPr>
          <w:p w14:paraId="0CA7BC1C" w14:textId="77777777" w:rsidR="00DD1A1E" w:rsidRPr="002C70A9" w:rsidRDefault="00DD1A1E" w:rsidP="00DD1A1E">
            <w:pPr>
              <w:keepNext/>
            </w:pPr>
          </w:p>
        </w:tc>
        <w:tc>
          <w:tcPr>
            <w:tcW w:w="1177" w:type="dxa"/>
            <w:vAlign w:val="center"/>
          </w:tcPr>
          <w:p w14:paraId="19E826EF" w14:textId="77777777" w:rsidR="00DD1A1E" w:rsidRPr="002C70A9" w:rsidRDefault="00DD1A1E" w:rsidP="00DD1A1E">
            <w:pPr>
              <w:keepNext/>
              <w:jc w:val="center"/>
            </w:pPr>
          </w:p>
        </w:tc>
        <w:tc>
          <w:tcPr>
            <w:tcW w:w="1260" w:type="dxa"/>
            <w:shd w:val="clear" w:color="auto" w:fill="D9D9D9" w:themeFill="background1" w:themeFillShade="D9"/>
            <w:vAlign w:val="center"/>
          </w:tcPr>
          <w:p w14:paraId="7A2A7178"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494FEFD8" w14:textId="77777777" w:rsidR="00DD1A1E" w:rsidRPr="002C70A9" w:rsidRDefault="00DD1A1E" w:rsidP="00DD1A1E">
            <w:pPr>
              <w:keepNext/>
              <w:ind w:right="61"/>
              <w:jc w:val="right"/>
            </w:pPr>
          </w:p>
        </w:tc>
      </w:tr>
      <w:tr w:rsidR="00DD1A1E" w:rsidRPr="002C70A9" w14:paraId="7494368B" w14:textId="77777777" w:rsidTr="00DD1A1E">
        <w:tblPrEx>
          <w:tblCellMar>
            <w:top w:w="58" w:type="dxa"/>
            <w:bottom w:w="58" w:type="dxa"/>
          </w:tblCellMar>
        </w:tblPrEx>
        <w:tc>
          <w:tcPr>
            <w:tcW w:w="5692" w:type="dxa"/>
            <w:vAlign w:val="center"/>
          </w:tcPr>
          <w:p w14:paraId="16CC1333" w14:textId="77777777" w:rsidR="00DD1A1E" w:rsidRPr="002C70A9" w:rsidRDefault="00DD1A1E" w:rsidP="00DD1A1E">
            <w:pPr>
              <w:keepNext/>
            </w:pPr>
          </w:p>
        </w:tc>
        <w:tc>
          <w:tcPr>
            <w:tcW w:w="1177" w:type="dxa"/>
            <w:vAlign w:val="center"/>
          </w:tcPr>
          <w:p w14:paraId="2E0947D9" w14:textId="77777777" w:rsidR="00DD1A1E" w:rsidRPr="002C70A9" w:rsidRDefault="00DD1A1E" w:rsidP="00DD1A1E">
            <w:pPr>
              <w:keepNext/>
              <w:jc w:val="center"/>
            </w:pPr>
          </w:p>
        </w:tc>
        <w:tc>
          <w:tcPr>
            <w:tcW w:w="1260" w:type="dxa"/>
            <w:shd w:val="clear" w:color="auto" w:fill="D9D9D9" w:themeFill="background1" w:themeFillShade="D9"/>
            <w:vAlign w:val="center"/>
          </w:tcPr>
          <w:p w14:paraId="35160BC7"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29CE90C2" w14:textId="77777777" w:rsidR="00DD1A1E" w:rsidRPr="002C70A9" w:rsidRDefault="00DD1A1E" w:rsidP="00DD1A1E">
            <w:pPr>
              <w:keepNext/>
              <w:ind w:right="61"/>
              <w:jc w:val="right"/>
            </w:pPr>
          </w:p>
        </w:tc>
      </w:tr>
      <w:tr w:rsidR="00DD1A1E" w:rsidRPr="002C70A9" w14:paraId="61C1E24A" w14:textId="77777777" w:rsidTr="00DD1A1E">
        <w:tc>
          <w:tcPr>
            <w:tcW w:w="6869" w:type="dxa"/>
            <w:gridSpan w:val="2"/>
            <w:shd w:val="clear" w:color="auto" w:fill="C6D9F1" w:themeFill="text2" w:themeFillTint="33"/>
          </w:tcPr>
          <w:p w14:paraId="74FD6B0E" w14:textId="77777777" w:rsidR="00DD1A1E" w:rsidRPr="002C70A9" w:rsidRDefault="00DD1A1E" w:rsidP="00DD1A1E">
            <w:pPr>
              <w:keepNext/>
              <w:tabs>
                <w:tab w:val="left" w:pos="372"/>
              </w:tabs>
              <w:spacing w:before="40" w:after="40"/>
              <w:rPr>
                <w:szCs w:val="20"/>
              </w:rPr>
            </w:pPr>
            <w:r w:rsidRPr="002C70A9">
              <w:rPr>
                <w:b/>
                <w:sz w:val="24"/>
              </w:rPr>
              <w:t>G)</w:t>
            </w:r>
            <w:r w:rsidRPr="002C70A9">
              <w:rPr>
                <w:b/>
                <w:sz w:val="24"/>
              </w:rPr>
              <w:tab/>
              <w:t>CONTRUCTION COST TOTAL:</w:t>
            </w:r>
          </w:p>
          <w:p w14:paraId="3900DBF7" w14:textId="77777777" w:rsidR="00DD1A1E" w:rsidRPr="002C70A9" w:rsidRDefault="00DD1A1E" w:rsidP="00DD1A1E">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71037183" w14:textId="77777777" w:rsidR="00DD1A1E" w:rsidRPr="002C70A9" w:rsidRDefault="00DD1A1E" w:rsidP="00DD1A1E">
            <w:pPr>
              <w:keepNext/>
              <w:spacing w:before="40" w:after="40"/>
              <w:rPr>
                <w:b/>
              </w:rPr>
            </w:pPr>
            <w:r w:rsidRPr="002C70A9">
              <w:rPr>
                <w:b/>
              </w:rPr>
              <w:t>$</w:t>
            </w:r>
          </w:p>
        </w:tc>
        <w:tc>
          <w:tcPr>
            <w:tcW w:w="1231" w:type="dxa"/>
            <w:shd w:val="clear" w:color="auto" w:fill="D6E3BC" w:themeFill="accent3" w:themeFillTint="66"/>
          </w:tcPr>
          <w:p w14:paraId="2C26A62D" w14:textId="77777777" w:rsidR="00DD1A1E" w:rsidRPr="002C70A9" w:rsidRDefault="00DD1A1E" w:rsidP="00DD1A1E">
            <w:pPr>
              <w:keepNext/>
              <w:spacing w:before="40" w:after="40"/>
              <w:rPr>
                <w:b/>
              </w:rPr>
            </w:pPr>
            <w:r w:rsidRPr="002C70A9">
              <w:rPr>
                <w:b/>
              </w:rPr>
              <w:t>$</w:t>
            </w:r>
          </w:p>
        </w:tc>
      </w:tr>
      <w:tr w:rsidR="00DD1A1E" w:rsidRPr="002C70A9" w14:paraId="32C3B84F" w14:textId="77777777" w:rsidTr="00DD1A1E">
        <w:tc>
          <w:tcPr>
            <w:tcW w:w="9360" w:type="dxa"/>
            <w:gridSpan w:val="4"/>
            <w:shd w:val="clear" w:color="auto" w:fill="auto"/>
          </w:tcPr>
          <w:p w14:paraId="661317D5" w14:textId="77777777" w:rsidR="00DD1A1E" w:rsidRPr="002C70A9" w:rsidRDefault="00DD1A1E" w:rsidP="00DD1A1E">
            <w:pPr>
              <w:ind w:left="36" w:right="36"/>
              <w:rPr>
                <w:b/>
              </w:rPr>
            </w:pPr>
            <w:r w:rsidRPr="002C70A9">
              <w:rPr>
                <w:b/>
                <w:u w:val="single"/>
              </w:rPr>
              <w:t>Justification</w:t>
            </w:r>
            <w:r w:rsidRPr="002C70A9">
              <w:rPr>
                <w:b/>
              </w:rPr>
              <w:t>:</w:t>
            </w:r>
          </w:p>
          <w:p w14:paraId="05863640" w14:textId="77777777" w:rsidR="00DD1A1E" w:rsidRPr="002C70A9" w:rsidRDefault="00DD1A1E" w:rsidP="00DD1A1E">
            <w:pPr>
              <w:rPr>
                <w:b/>
              </w:rPr>
            </w:pPr>
          </w:p>
          <w:p w14:paraId="08DBEFFF" w14:textId="77777777" w:rsidR="00DD1A1E" w:rsidRPr="002C70A9" w:rsidRDefault="00DD1A1E" w:rsidP="00DD1A1E">
            <w:pPr>
              <w:rPr>
                <w:b/>
              </w:rPr>
            </w:pPr>
          </w:p>
          <w:p w14:paraId="7892CCB2" w14:textId="77777777" w:rsidR="00DD1A1E" w:rsidRPr="002C70A9" w:rsidRDefault="00DD1A1E" w:rsidP="00DD1A1E">
            <w:pPr>
              <w:ind w:left="36" w:right="36"/>
            </w:pPr>
          </w:p>
        </w:tc>
      </w:tr>
    </w:tbl>
    <w:p w14:paraId="19827B0E" w14:textId="77777777" w:rsidR="00DD1A1E" w:rsidRPr="002C70A9" w:rsidRDefault="00DD1A1E" w:rsidP="00DD1A1E">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475EA99B" w14:textId="77777777" w:rsidTr="00DD1A1E">
        <w:tc>
          <w:tcPr>
            <w:tcW w:w="9360" w:type="dxa"/>
            <w:gridSpan w:val="4"/>
            <w:shd w:val="clear" w:color="auto" w:fill="C6D9F1" w:themeFill="text2" w:themeFillTint="33"/>
          </w:tcPr>
          <w:p w14:paraId="3DB77F15" w14:textId="77777777" w:rsidR="00DD1A1E" w:rsidRPr="002C70A9" w:rsidRDefault="00DD1A1E" w:rsidP="00DD1A1E">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3932EE8" w14:textId="77777777" w:rsidR="00DD1A1E" w:rsidRPr="002C70A9" w:rsidRDefault="00DD1A1E" w:rsidP="00DD1A1E">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007B51CD" w14:textId="77777777" w:rsidR="00DD1A1E" w:rsidRPr="002C70A9" w:rsidRDefault="00DD1A1E" w:rsidP="00DD1A1E">
            <w:pPr>
              <w:keepNext/>
              <w:tabs>
                <w:tab w:val="left" w:pos="357"/>
              </w:tabs>
              <w:rPr>
                <w:szCs w:val="20"/>
              </w:rPr>
            </w:pPr>
          </w:p>
          <w:p w14:paraId="15FDDEF2" w14:textId="77777777" w:rsidR="00DD1A1E" w:rsidRPr="002C70A9" w:rsidRDefault="00DD1A1E" w:rsidP="00DD1A1E">
            <w:pPr>
              <w:keepNext/>
              <w:tabs>
                <w:tab w:val="left" w:pos="357"/>
              </w:tabs>
              <w:rPr>
                <w:szCs w:val="20"/>
              </w:rPr>
            </w:pPr>
            <w:r w:rsidRPr="002C70A9">
              <w:rPr>
                <w:szCs w:val="20"/>
              </w:rPr>
              <w:t>Explain the details and purpose of the costs in the Justification Box below.</w:t>
            </w:r>
          </w:p>
        </w:tc>
      </w:tr>
      <w:tr w:rsidR="00DD1A1E" w:rsidRPr="002C70A9" w14:paraId="5964663C" w14:textId="77777777" w:rsidTr="00DD1A1E">
        <w:tc>
          <w:tcPr>
            <w:tcW w:w="5675" w:type="dxa"/>
            <w:vAlign w:val="center"/>
          </w:tcPr>
          <w:p w14:paraId="159D6D6D" w14:textId="77777777" w:rsidR="00DD1A1E" w:rsidRPr="002C70A9" w:rsidRDefault="00DD1A1E" w:rsidP="00DD1A1E">
            <w:pPr>
              <w:keepNext/>
              <w:jc w:val="center"/>
              <w:rPr>
                <w:b/>
                <w:sz w:val="18"/>
                <w:szCs w:val="18"/>
              </w:rPr>
            </w:pPr>
            <w:r w:rsidRPr="002C70A9">
              <w:rPr>
                <w:b/>
                <w:sz w:val="18"/>
                <w:szCs w:val="18"/>
              </w:rPr>
              <w:t>Item</w:t>
            </w:r>
          </w:p>
        </w:tc>
        <w:tc>
          <w:tcPr>
            <w:tcW w:w="1158" w:type="dxa"/>
            <w:vAlign w:val="center"/>
          </w:tcPr>
          <w:p w14:paraId="537B9CC1" w14:textId="77777777" w:rsidR="00DD1A1E" w:rsidRPr="002C70A9" w:rsidRDefault="00DD1A1E" w:rsidP="00DD1A1E">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48396DC2" w14:textId="77777777" w:rsidR="00DD1A1E" w:rsidRPr="002C70A9" w:rsidRDefault="00DD1A1E" w:rsidP="00DD1A1E">
            <w:pPr>
              <w:keepNext/>
              <w:ind w:left="36" w:right="36"/>
              <w:jc w:val="center"/>
              <w:rPr>
                <w:b/>
                <w:sz w:val="18"/>
                <w:szCs w:val="18"/>
              </w:rPr>
            </w:pPr>
            <w:r w:rsidRPr="002C70A9">
              <w:rPr>
                <w:b/>
                <w:sz w:val="18"/>
                <w:szCs w:val="18"/>
              </w:rPr>
              <w:t>Matching Funds</w:t>
            </w:r>
          </w:p>
          <w:p w14:paraId="5E34768E"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1DB4FF94" w14:textId="77777777" w:rsidR="00DD1A1E" w:rsidRPr="002C70A9" w:rsidRDefault="00DD1A1E" w:rsidP="00DD1A1E">
            <w:pPr>
              <w:keepNext/>
              <w:jc w:val="center"/>
              <w:rPr>
                <w:b/>
                <w:sz w:val="18"/>
                <w:szCs w:val="18"/>
              </w:rPr>
            </w:pPr>
            <w:r w:rsidRPr="002C70A9">
              <w:rPr>
                <w:b/>
                <w:sz w:val="18"/>
                <w:szCs w:val="18"/>
              </w:rPr>
              <w:t>BLM</w:t>
            </w:r>
          </w:p>
          <w:p w14:paraId="43BD8A0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54818815" w14:textId="77777777" w:rsidTr="00DD1A1E">
        <w:tc>
          <w:tcPr>
            <w:tcW w:w="5675" w:type="dxa"/>
            <w:vAlign w:val="center"/>
          </w:tcPr>
          <w:p w14:paraId="7BB30122" w14:textId="77777777" w:rsidR="00DD1A1E" w:rsidRPr="002C70A9" w:rsidRDefault="00DD1A1E" w:rsidP="00DD1A1E">
            <w:pPr>
              <w:keepNext/>
            </w:pPr>
          </w:p>
        </w:tc>
        <w:tc>
          <w:tcPr>
            <w:tcW w:w="1158" w:type="dxa"/>
            <w:vAlign w:val="center"/>
          </w:tcPr>
          <w:p w14:paraId="1D3F606D" w14:textId="77777777" w:rsidR="00DD1A1E" w:rsidRPr="002C70A9" w:rsidRDefault="00DD1A1E" w:rsidP="00DD1A1E">
            <w:pPr>
              <w:keepNext/>
              <w:jc w:val="center"/>
            </w:pPr>
          </w:p>
        </w:tc>
        <w:tc>
          <w:tcPr>
            <w:tcW w:w="1252" w:type="dxa"/>
            <w:shd w:val="clear" w:color="auto" w:fill="D9D9D9" w:themeFill="background1" w:themeFillShade="D9"/>
            <w:vAlign w:val="center"/>
          </w:tcPr>
          <w:p w14:paraId="2362FECE" w14:textId="77777777" w:rsidR="00DD1A1E" w:rsidRPr="002C70A9" w:rsidRDefault="00DD1A1E" w:rsidP="00DD1A1E">
            <w:pPr>
              <w:keepNext/>
              <w:jc w:val="right"/>
            </w:pPr>
          </w:p>
        </w:tc>
        <w:tc>
          <w:tcPr>
            <w:tcW w:w="1275" w:type="dxa"/>
            <w:shd w:val="clear" w:color="auto" w:fill="D6E3BC" w:themeFill="accent3" w:themeFillTint="66"/>
            <w:vAlign w:val="center"/>
          </w:tcPr>
          <w:p w14:paraId="27D5EA12" w14:textId="77777777" w:rsidR="00DD1A1E" w:rsidRPr="002C70A9" w:rsidRDefault="00DD1A1E" w:rsidP="00DD1A1E">
            <w:pPr>
              <w:keepNext/>
              <w:jc w:val="right"/>
            </w:pPr>
          </w:p>
        </w:tc>
      </w:tr>
      <w:tr w:rsidR="00DD1A1E" w:rsidRPr="002C70A9" w14:paraId="633C0CAA" w14:textId="77777777" w:rsidTr="00DD1A1E">
        <w:tc>
          <w:tcPr>
            <w:tcW w:w="5675" w:type="dxa"/>
            <w:vAlign w:val="center"/>
          </w:tcPr>
          <w:p w14:paraId="084E7BC7" w14:textId="77777777" w:rsidR="00DD1A1E" w:rsidRPr="002C70A9" w:rsidRDefault="00DD1A1E" w:rsidP="00DD1A1E">
            <w:pPr>
              <w:keepNext/>
            </w:pPr>
          </w:p>
        </w:tc>
        <w:tc>
          <w:tcPr>
            <w:tcW w:w="1158" w:type="dxa"/>
            <w:vAlign w:val="center"/>
          </w:tcPr>
          <w:p w14:paraId="45EF3538" w14:textId="77777777" w:rsidR="00DD1A1E" w:rsidRPr="002C70A9" w:rsidRDefault="00DD1A1E" w:rsidP="00DD1A1E">
            <w:pPr>
              <w:keepNext/>
              <w:jc w:val="center"/>
            </w:pPr>
          </w:p>
        </w:tc>
        <w:tc>
          <w:tcPr>
            <w:tcW w:w="1252" w:type="dxa"/>
            <w:shd w:val="clear" w:color="auto" w:fill="D9D9D9" w:themeFill="background1" w:themeFillShade="D9"/>
            <w:vAlign w:val="center"/>
          </w:tcPr>
          <w:p w14:paraId="04D97A77" w14:textId="77777777" w:rsidR="00DD1A1E" w:rsidRPr="002C70A9" w:rsidRDefault="00DD1A1E" w:rsidP="00DD1A1E">
            <w:pPr>
              <w:keepNext/>
              <w:jc w:val="right"/>
            </w:pPr>
          </w:p>
        </w:tc>
        <w:tc>
          <w:tcPr>
            <w:tcW w:w="1275" w:type="dxa"/>
            <w:shd w:val="clear" w:color="auto" w:fill="D6E3BC" w:themeFill="accent3" w:themeFillTint="66"/>
            <w:vAlign w:val="center"/>
          </w:tcPr>
          <w:p w14:paraId="263BE7E5" w14:textId="77777777" w:rsidR="00DD1A1E" w:rsidRPr="002C70A9" w:rsidRDefault="00DD1A1E" w:rsidP="00DD1A1E">
            <w:pPr>
              <w:keepNext/>
              <w:jc w:val="right"/>
            </w:pPr>
          </w:p>
        </w:tc>
      </w:tr>
      <w:tr w:rsidR="00DD1A1E" w:rsidRPr="002C70A9" w14:paraId="03AB8F1C" w14:textId="77777777" w:rsidTr="00DD1A1E">
        <w:tc>
          <w:tcPr>
            <w:tcW w:w="5675" w:type="dxa"/>
            <w:vAlign w:val="center"/>
          </w:tcPr>
          <w:p w14:paraId="11BEB2BF" w14:textId="77777777" w:rsidR="00DD1A1E" w:rsidRPr="002C70A9" w:rsidRDefault="00DD1A1E" w:rsidP="00DD1A1E">
            <w:pPr>
              <w:keepNext/>
            </w:pPr>
          </w:p>
        </w:tc>
        <w:tc>
          <w:tcPr>
            <w:tcW w:w="1158" w:type="dxa"/>
            <w:vAlign w:val="center"/>
          </w:tcPr>
          <w:p w14:paraId="5BDC0CD2" w14:textId="77777777" w:rsidR="00DD1A1E" w:rsidRPr="002C70A9" w:rsidRDefault="00DD1A1E" w:rsidP="00DD1A1E">
            <w:pPr>
              <w:keepNext/>
              <w:jc w:val="center"/>
            </w:pPr>
          </w:p>
        </w:tc>
        <w:tc>
          <w:tcPr>
            <w:tcW w:w="1252" w:type="dxa"/>
            <w:shd w:val="clear" w:color="auto" w:fill="D9D9D9" w:themeFill="background1" w:themeFillShade="D9"/>
            <w:vAlign w:val="center"/>
          </w:tcPr>
          <w:p w14:paraId="23E4C06A" w14:textId="77777777" w:rsidR="00DD1A1E" w:rsidRPr="002C70A9" w:rsidRDefault="00DD1A1E" w:rsidP="00DD1A1E">
            <w:pPr>
              <w:keepNext/>
              <w:jc w:val="right"/>
            </w:pPr>
          </w:p>
        </w:tc>
        <w:tc>
          <w:tcPr>
            <w:tcW w:w="1275" w:type="dxa"/>
            <w:shd w:val="clear" w:color="auto" w:fill="D6E3BC" w:themeFill="accent3" w:themeFillTint="66"/>
            <w:vAlign w:val="center"/>
          </w:tcPr>
          <w:p w14:paraId="19B65A1B" w14:textId="77777777" w:rsidR="00DD1A1E" w:rsidRPr="002C70A9" w:rsidRDefault="00DD1A1E" w:rsidP="00DD1A1E">
            <w:pPr>
              <w:keepNext/>
              <w:jc w:val="right"/>
            </w:pPr>
          </w:p>
        </w:tc>
      </w:tr>
      <w:tr w:rsidR="00DD1A1E" w:rsidRPr="002C70A9" w14:paraId="41DF765A" w14:textId="77777777" w:rsidTr="00DD1A1E">
        <w:tc>
          <w:tcPr>
            <w:tcW w:w="5675" w:type="dxa"/>
            <w:vAlign w:val="center"/>
          </w:tcPr>
          <w:p w14:paraId="679DDBB8" w14:textId="77777777" w:rsidR="00DD1A1E" w:rsidRPr="002C70A9" w:rsidRDefault="00DD1A1E" w:rsidP="00DD1A1E">
            <w:pPr>
              <w:keepNext/>
            </w:pPr>
          </w:p>
        </w:tc>
        <w:tc>
          <w:tcPr>
            <w:tcW w:w="1158" w:type="dxa"/>
            <w:vAlign w:val="center"/>
          </w:tcPr>
          <w:p w14:paraId="2E0304AD" w14:textId="77777777" w:rsidR="00DD1A1E" w:rsidRPr="002C70A9" w:rsidRDefault="00DD1A1E" w:rsidP="00DD1A1E">
            <w:pPr>
              <w:keepNext/>
              <w:jc w:val="center"/>
            </w:pPr>
          </w:p>
        </w:tc>
        <w:tc>
          <w:tcPr>
            <w:tcW w:w="1252" w:type="dxa"/>
            <w:shd w:val="clear" w:color="auto" w:fill="D9D9D9" w:themeFill="background1" w:themeFillShade="D9"/>
            <w:vAlign w:val="center"/>
          </w:tcPr>
          <w:p w14:paraId="44D72ABA" w14:textId="77777777" w:rsidR="00DD1A1E" w:rsidRPr="002C70A9" w:rsidRDefault="00DD1A1E" w:rsidP="00DD1A1E">
            <w:pPr>
              <w:keepNext/>
              <w:jc w:val="right"/>
            </w:pPr>
          </w:p>
        </w:tc>
        <w:tc>
          <w:tcPr>
            <w:tcW w:w="1275" w:type="dxa"/>
            <w:shd w:val="clear" w:color="auto" w:fill="D6E3BC" w:themeFill="accent3" w:themeFillTint="66"/>
            <w:vAlign w:val="center"/>
          </w:tcPr>
          <w:p w14:paraId="0D8EFF29" w14:textId="77777777" w:rsidR="00DD1A1E" w:rsidRPr="002C70A9" w:rsidRDefault="00DD1A1E" w:rsidP="00DD1A1E">
            <w:pPr>
              <w:keepNext/>
              <w:jc w:val="right"/>
            </w:pPr>
          </w:p>
        </w:tc>
      </w:tr>
      <w:tr w:rsidR="00DD1A1E" w:rsidRPr="002C70A9" w14:paraId="7EA96D38" w14:textId="77777777" w:rsidTr="00DD1A1E">
        <w:tc>
          <w:tcPr>
            <w:tcW w:w="5675" w:type="dxa"/>
            <w:vAlign w:val="center"/>
          </w:tcPr>
          <w:p w14:paraId="34CC25D9" w14:textId="77777777" w:rsidR="00DD1A1E" w:rsidRPr="002C70A9" w:rsidRDefault="00DD1A1E" w:rsidP="00DD1A1E">
            <w:pPr>
              <w:keepNext/>
            </w:pPr>
          </w:p>
        </w:tc>
        <w:tc>
          <w:tcPr>
            <w:tcW w:w="1158" w:type="dxa"/>
            <w:vAlign w:val="center"/>
          </w:tcPr>
          <w:p w14:paraId="16D4D6CB" w14:textId="77777777" w:rsidR="00DD1A1E" w:rsidRPr="002C70A9" w:rsidRDefault="00DD1A1E" w:rsidP="00DD1A1E">
            <w:pPr>
              <w:keepNext/>
              <w:jc w:val="center"/>
            </w:pPr>
          </w:p>
        </w:tc>
        <w:tc>
          <w:tcPr>
            <w:tcW w:w="1252" w:type="dxa"/>
            <w:shd w:val="clear" w:color="auto" w:fill="D9D9D9" w:themeFill="background1" w:themeFillShade="D9"/>
            <w:vAlign w:val="center"/>
          </w:tcPr>
          <w:p w14:paraId="7E40DEDE" w14:textId="77777777" w:rsidR="00DD1A1E" w:rsidRPr="002C70A9" w:rsidRDefault="00DD1A1E" w:rsidP="00DD1A1E">
            <w:pPr>
              <w:keepNext/>
              <w:jc w:val="right"/>
            </w:pPr>
          </w:p>
        </w:tc>
        <w:tc>
          <w:tcPr>
            <w:tcW w:w="1275" w:type="dxa"/>
            <w:shd w:val="clear" w:color="auto" w:fill="D6E3BC" w:themeFill="accent3" w:themeFillTint="66"/>
            <w:vAlign w:val="center"/>
          </w:tcPr>
          <w:p w14:paraId="19B2E289" w14:textId="77777777" w:rsidR="00DD1A1E" w:rsidRPr="002C70A9" w:rsidRDefault="00DD1A1E" w:rsidP="00DD1A1E">
            <w:pPr>
              <w:keepNext/>
              <w:jc w:val="right"/>
            </w:pPr>
          </w:p>
        </w:tc>
      </w:tr>
      <w:tr w:rsidR="00DD1A1E" w:rsidRPr="002C70A9" w14:paraId="70FE269C" w14:textId="77777777" w:rsidTr="00DD1A1E">
        <w:tc>
          <w:tcPr>
            <w:tcW w:w="5675" w:type="dxa"/>
            <w:vAlign w:val="center"/>
          </w:tcPr>
          <w:p w14:paraId="44CFFA2D" w14:textId="77777777" w:rsidR="00DD1A1E" w:rsidRPr="002C70A9" w:rsidRDefault="00DD1A1E" w:rsidP="00DD1A1E">
            <w:pPr>
              <w:keepNext/>
            </w:pPr>
          </w:p>
        </w:tc>
        <w:tc>
          <w:tcPr>
            <w:tcW w:w="1158" w:type="dxa"/>
            <w:vAlign w:val="center"/>
          </w:tcPr>
          <w:p w14:paraId="79BD5B7F" w14:textId="77777777" w:rsidR="00DD1A1E" w:rsidRPr="002C70A9" w:rsidRDefault="00DD1A1E" w:rsidP="00DD1A1E">
            <w:pPr>
              <w:keepNext/>
              <w:jc w:val="center"/>
            </w:pPr>
          </w:p>
        </w:tc>
        <w:tc>
          <w:tcPr>
            <w:tcW w:w="1252" w:type="dxa"/>
            <w:shd w:val="clear" w:color="auto" w:fill="D9D9D9" w:themeFill="background1" w:themeFillShade="D9"/>
            <w:vAlign w:val="center"/>
          </w:tcPr>
          <w:p w14:paraId="706C1E74" w14:textId="77777777" w:rsidR="00DD1A1E" w:rsidRPr="002C70A9" w:rsidRDefault="00DD1A1E" w:rsidP="00DD1A1E">
            <w:pPr>
              <w:keepNext/>
              <w:jc w:val="right"/>
            </w:pPr>
          </w:p>
        </w:tc>
        <w:tc>
          <w:tcPr>
            <w:tcW w:w="1275" w:type="dxa"/>
            <w:shd w:val="clear" w:color="auto" w:fill="D6E3BC" w:themeFill="accent3" w:themeFillTint="66"/>
            <w:vAlign w:val="center"/>
          </w:tcPr>
          <w:p w14:paraId="7ED94A23" w14:textId="77777777" w:rsidR="00DD1A1E" w:rsidRPr="002C70A9" w:rsidRDefault="00DD1A1E" w:rsidP="00DD1A1E">
            <w:pPr>
              <w:keepNext/>
              <w:jc w:val="right"/>
            </w:pPr>
          </w:p>
        </w:tc>
      </w:tr>
      <w:tr w:rsidR="00DD1A1E" w:rsidRPr="002C70A9" w14:paraId="2BD00707" w14:textId="77777777" w:rsidTr="00DD1A1E">
        <w:tc>
          <w:tcPr>
            <w:tcW w:w="5675" w:type="dxa"/>
            <w:vAlign w:val="center"/>
          </w:tcPr>
          <w:p w14:paraId="611C1F4A" w14:textId="77777777" w:rsidR="00DD1A1E" w:rsidRPr="002C70A9" w:rsidRDefault="00DD1A1E" w:rsidP="00DD1A1E">
            <w:pPr>
              <w:keepNext/>
            </w:pPr>
          </w:p>
        </w:tc>
        <w:tc>
          <w:tcPr>
            <w:tcW w:w="1158" w:type="dxa"/>
            <w:vAlign w:val="center"/>
          </w:tcPr>
          <w:p w14:paraId="0EE93406" w14:textId="77777777" w:rsidR="00DD1A1E" w:rsidRPr="002C70A9" w:rsidRDefault="00DD1A1E" w:rsidP="00DD1A1E">
            <w:pPr>
              <w:keepNext/>
              <w:jc w:val="center"/>
            </w:pPr>
          </w:p>
        </w:tc>
        <w:tc>
          <w:tcPr>
            <w:tcW w:w="1252" w:type="dxa"/>
            <w:shd w:val="clear" w:color="auto" w:fill="D9D9D9" w:themeFill="background1" w:themeFillShade="D9"/>
            <w:vAlign w:val="center"/>
          </w:tcPr>
          <w:p w14:paraId="237D915D" w14:textId="77777777" w:rsidR="00DD1A1E" w:rsidRPr="002C70A9" w:rsidRDefault="00DD1A1E" w:rsidP="00DD1A1E">
            <w:pPr>
              <w:keepNext/>
              <w:jc w:val="right"/>
            </w:pPr>
          </w:p>
        </w:tc>
        <w:tc>
          <w:tcPr>
            <w:tcW w:w="1275" w:type="dxa"/>
            <w:shd w:val="clear" w:color="auto" w:fill="D6E3BC" w:themeFill="accent3" w:themeFillTint="66"/>
            <w:vAlign w:val="center"/>
          </w:tcPr>
          <w:p w14:paraId="233E65B1" w14:textId="77777777" w:rsidR="00DD1A1E" w:rsidRPr="002C70A9" w:rsidRDefault="00DD1A1E" w:rsidP="00DD1A1E">
            <w:pPr>
              <w:keepNext/>
              <w:jc w:val="right"/>
            </w:pPr>
          </w:p>
        </w:tc>
      </w:tr>
      <w:tr w:rsidR="00DD1A1E" w:rsidRPr="002C70A9" w14:paraId="561CFAF6" w14:textId="77777777" w:rsidTr="00DD1A1E">
        <w:tc>
          <w:tcPr>
            <w:tcW w:w="5675" w:type="dxa"/>
            <w:vAlign w:val="center"/>
          </w:tcPr>
          <w:p w14:paraId="66AA5535" w14:textId="77777777" w:rsidR="00DD1A1E" w:rsidRPr="002C70A9" w:rsidRDefault="00DD1A1E" w:rsidP="00DD1A1E">
            <w:pPr>
              <w:keepNext/>
            </w:pPr>
          </w:p>
        </w:tc>
        <w:tc>
          <w:tcPr>
            <w:tcW w:w="1158" w:type="dxa"/>
            <w:vAlign w:val="center"/>
          </w:tcPr>
          <w:p w14:paraId="2F93BEE7" w14:textId="77777777" w:rsidR="00DD1A1E" w:rsidRPr="002C70A9" w:rsidRDefault="00DD1A1E" w:rsidP="00DD1A1E">
            <w:pPr>
              <w:keepNext/>
              <w:jc w:val="center"/>
            </w:pPr>
          </w:p>
        </w:tc>
        <w:tc>
          <w:tcPr>
            <w:tcW w:w="1252" w:type="dxa"/>
            <w:shd w:val="clear" w:color="auto" w:fill="D9D9D9" w:themeFill="background1" w:themeFillShade="D9"/>
            <w:vAlign w:val="center"/>
          </w:tcPr>
          <w:p w14:paraId="520F65EE" w14:textId="77777777" w:rsidR="00DD1A1E" w:rsidRPr="002C70A9" w:rsidRDefault="00DD1A1E" w:rsidP="00DD1A1E">
            <w:pPr>
              <w:keepNext/>
              <w:jc w:val="right"/>
            </w:pPr>
          </w:p>
        </w:tc>
        <w:tc>
          <w:tcPr>
            <w:tcW w:w="1275" w:type="dxa"/>
            <w:shd w:val="clear" w:color="auto" w:fill="D6E3BC" w:themeFill="accent3" w:themeFillTint="66"/>
            <w:vAlign w:val="center"/>
          </w:tcPr>
          <w:p w14:paraId="33C63646" w14:textId="77777777" w:rsidR="00DD1A1E" w:rsidRPr="002C70A9" w:rsidRDefault="00DD1A1E" w:rsidP="00DD1A1E">
            <w:pPr>
              <w:keepNext/>
              <w:jc w:val="right"/>
            </w:pPr>
          </w:p>
        </w:tc>
      </w:tr>
      <w:tr w:rsidR="00DD1A1E" w:rsidRPr="002C70A9" w14:paraId="128B8EC7" w14:textId="77777777" w:rsidTr="00DD1A1E">
        <w:tc>
          <w:tcPr>
            <w:tcW w:w="5675" w:type="dxa"/>
            <w:vAlign w:val="center"/>
          </w:tcPr>
          <w:p w14:paraId="30D49FE9" w14:textId="77777777" w:rsidR="00DD1A1E" w:rsidRPr="002C70A9" w:rsidRDefault="00DD1A1E" w:rsidP="00DD1A1E">
            <w:pPr>
              <w:keepNext/>
            </w:pPr>
          </w:p>
        </w:tc>
        <w:tc>
          <w:tcPr>
            <w:tcW w:w="1158" w:type="dxa"/>
            <w:vAlign w:val="center"/>
          </w:tcPr>
          <w:p w14:paraId="680780BD" w14:textId="77777777" w:rsidR="00DD1A1E" w:rsidRPr="002C70A9" w:rsidRDefault="00DD1A1E" w:rsidP="00DD1A1E">
            <w:pPr>
              <w:keepNext/>
              <w:jc w:val="center"/>
            </w:pPr>
          </w:p>
        </w:tc>
        <w:tc>
          <w:tcPr>
            <w:tcW w:w="1252" w:type="dxa"/>
            <w:shd w:val="clear" w:color="auto" w:fill="D9D9D9" w:themeFill="background1" w:themeFillShade="D9"/>
            <w:vAlign w:val="center"/>
          </w:tcPr>
          <w:p w14:paraId="02E2BD5D" w14:textId="77777777" w:rsidR="00DD1A1E" w:rsidRPr="002C70A9" w:rsidRDefault="00DD1A1E" w:rsidP="00DD1A1E">
            <w:pPr>
              <w:keepNext/>
              <w:jc w:val="right"/>
            </w:pPr>
          </w:p>
        </w:tc>
        <w:tc>
          <w:tcPr>
            <w:tcW w:w="1275" w:type="dxa"/>
            <w:shd w:val="clear" w:color="auto" w:fill="D6E3BC" w:themeFill="accent3" w:themeFillTint="66"/>
            <w:vAlign w:val="center"/>
          </w:tcPr>
          <w:p w14:paraId="4F873F13" w14:textId="77777777" w:rsidR="00DD1A1E" w:rsidRPr="002C70A9" w:rsidRDefault="00DD1A1E" w:rsidP="00DD1A1E">
            <w:pPr>
              <w:keepNext/>
              <w:jc w:val="right"/>
            </w:pPr>
          </w:p>
        </w:tc>
      </w:tr>
      <w:tr w:rsidR="00DD1A1E" w:rsidRPr="002C70A9" w14:paraId="356D15E3" w14:textId="77777777" w:rsidTr="00DD1A1E">
        <w:tc>
          <w:tcPr>
            <w:tcW w:w="5675" w:type="dxa"/>
            <w:vAlign w:val="center"/>
          </w:tcPr>
          <w:p w14:paraId="0EF12EBB" w14:textId="77777777" w:rsidR="00DD1A1E" w:rsidRPr="002C70A9" w:rsidRDefault="00DD1A1E" w:rsidP="00DD1A1E">
            <w:pPr>
              <w:keepNext/>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33E578B" w14:textId="77777777" w:rsidR="00DD1A1E" w:rsidRPr="002C70A9" w:rsidRDefault="00DD1A1E" w:rsidP="00DD1A1E">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19B14F7B" w14:textId="77777777" w:rsidR="00DD1A1E" w:rsidRPr="002C70A9" w:rsidRDefault="00DD1A1E" w:rsidP="00DD1A1E">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4242EF4F" w14:textId="77777777" w:rsidR="00DD1A1E" w:rsidRPr="002C70A9" w:rsidRDefault="00DD1A1E" w:rsidP="00DD1A1E">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CE38A6F" w14:textId="77777777" w:rsidR="00DD1A1E" w:rsidRPr="002C70A9" w:rsidRDefault="00DD1A1E" w:rsidP="00DD1A1E">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0428AE8" w14:textId="77777777" w:rsidR="00DD1A1E" w:rsidRPr="002C70A9" w:rsidRDefault="00DD1A1E" w:rsidP="00DD1A1E">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3D7C42A" w14:textId="77777777" w:rsidR="00DD1A1E" w:rsidRPr="002C70A9" w:rsidRDefault="00DD1A1E" w:rsidP="00DD1A1E">
            <w:pPr>
              <w:widowControl/>
              <w:ind w:left="900" w:hanging="540"/>
              <w:rPr>
                <w:szCs w:val="20"/>
              </w:rPr>
            </w:pPr>
            <w:r w:rsidRPr="002C70A9">
              <w:rPr>
                <w:szCs w:val="20"/>
              </w:rPr>
              <w:t>5.</w:t>
            </w:r>
            <w:r w:rsidRPr="002C70A9">
              <w:rPr>
                <w:szCs w:val="20"/>
              </w:rPr>
              <w:tab/>
            </w:r>
            <w:r w:rsidRPr="002C70A9">
              <w:rPr>
                <w:rFonts w:eastAsia="Calibri"/>
                <w:color w:val="000000"/>
                <w:szCs w:val="20"/>
              </w:rPr>
              <w:t>[</w:t>
            </w:r>
            <w:r w:rsidRPr="002C70A9">
              <w:rPr>
                <w:rFonts w:eastAsia="Calibri"/>
                <w:color w:val="000000"/>
                <w:szCs w:val="20"/>
                <w:highlight w:val="lightGray"/>
              </w:rPr>
              <w:t>Insert your organization type</w:t>
            </w:r>
            <w:r w:rsidRPr="002C70A9">
              <w:rPr>
                <w:rFonts w:eastAsia="Calibri"/>
                <w:color w:val="000000"/>
                <w:szCs w:val="20"/>
              </w:rPr>
              <w:t>] that has never submitted an indirect cost rate proposal to our cognizant agency and has an indirect cost rate that is lower than 10%.  Our indirect cost rate is [</w:t>
            </w:r>
            <w:r w:rsidRPr="002C70A9">
              <w:rPr>
                <w:rFonts w:eastAsia="Calibri"/>
                <w:color w:val="000000"/>
                <w:szCs w:val="20"/>
                <w:shd w:val="clear" w:color="auto" w:fill="D9D9D9"/>
              </w:rPr>
              <w:t>insert rate; must be lower than 10%</w:t>
            </w:r>
            <w:r w:rsidRPr="002C70A9">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Pr="002C70A9">
              <w:rPr>
                <w:rFonts w:eastAsia="Calibri"/>
                <w:color w:val="000000"/>
                <w:szCs w:val="20"/>
                <w:shd w:val="clear" w:color="auto" w:fill="D9D9D9"/>
              </w:rPr>
              <w:t>insert rate; must be lower than 10%</w:t>
            </w:r>
            <w:r w:rsidRPr="002C70A9">
              <w:rPr>
                <w:rFonts w:eastAsia="Calibri"/>
                <w:color w:val="000000"/>
                <w:szCs w:val="20"/>
              </w:rPr>
              <w:t>] against [</w:t>
            </w:r>
            <w:r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55" w:anchor="se2.1.200_168">
              <w:r w:rsidRPr="002C70A9">
                <w:rPr>
                  <w:rFonts w:eastAsia="Calibri"/>
                  <w:color w:val="0000FF"/>
                  <w:szCs w:val="20"/>
                  <w:highlight w:val="lightGray"/>
                  <w:u w:val="single"/>
                </w:rPr>
                <w:t>2 CFR 200.68</w:t>
              </w:r>
            </w:hyperlink>
            <w:r w:rsidRPr="002C70A9">
              <w:rPr>
                <w:rFonts w:eastAsia="Calibri"/>
                <w:color w:val="000000"/>
                <w:szCs w:val="20"/>
                <w:u w:val="single"/>
              </w:rPr>
              <w:t>]</w:t>
            </w:r>
            <w:r w:rsidRPr="002C70A9">
              <w:rPr>
                <w:rFonts w:eastAsia="Calibri"/>
                <w:color w:val="000000"/>
                <w:szCs w:val="20"/>
              </w:rPr>
              <w:t xml:space="preserve">.  We understand that we must notify the </w:t>
            </w:r>
            <w:r>
              <w:rPr>
                <w:rFonts w:eastAsia="Calibri"/>
                <w:color w:val="000000"/>
                <w:szCs w:val="20"/>
              </w:rPr>
              <w:t>BLM</w:t>
            </w:r>
            <w:r w:rsidRPr="002C70A9">
              <w:rPr>
                <w:rFonts w:eastAsia="Calibri"/>
                <w:color w:val="000000"/>
                <w:szCs w:val="20"/>
              </w:rPr>
              <w:t xml:space="preserve"> in writing if we establish an approved rate with our cognizant agency at any point during the award period.</w:t>
            </w:r>
          </w:p>
          <w:p w14:paraId="378D6FF3" w14:textId="77777777" w:rsidR="00DD1A1E" w:rsidRPr="002C70A9" w:rsidRDefault="00DD1A1E" w:rsidP="00DD1A1E">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The sum total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56"/>
      <w:footerReference w:type="default" r:id="rId57"/>
      <w:headerReference w:type="first" r:id="rId58"/>
      <w:footerReference w:type="first" r:id="rId59"/>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2781F3" w14:textId="77777777" w:rsidR="00605559" w:rsidRDefault="00605559" w:rsidP="00E63703">
      <w:r>
        <w:separator/>
      </w:r>
    </w:p>
  </w:endnote>
  <w:endnote w:type="continuationSeparator" w:id="0">
    <w:p w14:paraId="36672107" w14:textId="77777777" w:rsidR="00605559" w:rsidRDefault="00605559"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vers">
    <w:altName w:val="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C714" w14:textId="04B7156C" w:rsidR="00605559" w:rsidRDefault="00605559" w:rsidP="0091301E">
    <w:pPr>
      <w:pStyle w:val="Footer"/>
      <w:jc w:val="right"/>
    </w:pPr>
    <w:r>
      <w:t>Version November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BB521" w14:textId="1CFE9689" w:rsidR="00605559" w:rsidRDefault="00605559" w:rsidP="003D0F86">
    <w:pPr>
      <w:pStyle w:val="Footer"/>
      <w:jc w:val="right"/>
    </w:pPr>
    <w:r>
      <w:t>Rev November 2019</w:t>
    </w:r>
  </w:p>
  <w:p w14:paraId="20409B84" w14:textId="77777777" w:rsidR="00605559" w:rsidRPr="008B69A0" w:rsidRDefault="00605559" w:rsidP="008B69A0">
    <w:pPr>
      <w:pStyle w:val="Footer"/>
    </w:pPr>
  </w:p>
  <w:p w14:paraId="02533565" w14:textId="77777777" w:rsidR="00605559" w:rsidRDefault="0060555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7944D" w14:textId="77777777" w:rsidR="00605559" w:rsidRDefault="006055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DFEB" w14:textId="77777777" w:rsidR="00605559" w:rsidRPr="00C202BC" w:rsidRDefault="00605559"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F2E2F9" w14:textId="77777777" w:rsidR="00605559" w:rsidRDefault="00605559" w:rsidP="00E63703">
      <w:r>
        <w:separator/>
      </w:r>
    </w:p>
  </w:footnote>
  <w:footnote w:type="continuationSeparator" w:id="0">
    <w:p w14:paraId="37109A5F" w14:textId="77777777" w:rsidR="00605559" w:rsidRDefault="00605559"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605559" w:rsidRPr="009E3BBD" w14:paraId="72A946D1" w14:textId="77777777" w:rsidTr="005A1A81">
          <w:trPr>
            <w:trHeight w:val="298"/>
          </w:trPr>
          <w:tc>
            <w:tcPr>
              <w:tcW w:w="8331" w:type="dxa"/>
              <w:shd w:val="clear" w:color="auto" w:fill="auto"/>
            </w:tcPr>
            <w:p w14:paraId="18358F3E" w14:textId="27D98F00" w:rsidR="00605559" w:rsidRPr="00845050" w:rsidRDefault="00605559" w:rsidP="00351030">
              <w:pPr>
                <w:tabs>
                  <w:tab w:val="right" w:pos="9360"/>
                </w:tabs>
                <w:rPr>
                  <w:sz w:val="22"/>
                  <w:szCs w:val="22"/>
                </w:rPr>
              </w:pPr>
              <w:r w:rsidRPr="002008E1">
                <w:rPr>
                  <w:b/>
                  <w:sz w:val="22"/>
                  <w:szCs w:val="22"/>
                </w:rPr>
                <w:t>[</w:t>
              </w:r>
              <w:r>
                <w:rPr>
                  <w:b/>
                  <w:sz w:val="22"/>
                  <w:szCs w:val="22"/>
                </w:rPr>
                <w:t>NV</w:t>
              </w:r>
              <w:r w:rsidRPr="002008E1">
                <w:rPr>
                  <w:b/>
                  <w:sz w:val="22"/>
                  <w:szCs w:val="22"/>
                </w:rPr>
                <w:t>] Notice of Funding Opportunity</w:t>
              </w:r>
            </w:p>
          </w:tc>
          <w:tc>
            <w:tcPr>
              <w:tcW w:w="2270" w:type="dxa"/>
              <w:shd w:val="clear" w:color="auto" w:fill="auto"/>
            </w:tcPr>
            <w:p w14:paraId="59C4EC47" w14:textId="2FDFEB8F" w:rsidR="00605559" w:rsidRPr="009E3BBD" w:rsidRDefault="00605559" w:rsidP="002008E1">
              <w:pPr>
                <w:tabs>
                  <w:tab w:val="right" w:pos="9360"/>
                </w:tabs>
                <w:jc w:val="right"/>
                <w:rPr>
                  <w:sz w:val="22"/>
                  <w:szCs w:val="22"/>
                </w:rPr>
              </w:pPr>
              <w:r w:rsidRPr="009E3BBD">
                <w:rPr>
                  <w:sz w:val="22"/>
                  <w:szCs w:val="22"/>
                </w:rPr>
                <w:t>No.:  L20AS00017</w:t>
              </w:r>
            </w:p>
          </w:tc>
        </w:tr>
        <w:tr w:rsidR="00605559" w:rsidRPr="008A7232" w14:paraId="2584CF32" w14:textId="77777777" w:rsidTr="005A1A81">
          <w:trPr>
            <w:trHeight w:val="291"/>
          </w:trPr>
          <w:tc>
            <w:tcPr>
              <w:tcW w:w="8331" w:type="dxa"/>
              <w:tcBorders>
                <w:bottom w:val="single" w:sz="18" w:space="0" w:color="auto"/>
              </w:tcBorders>
              <w:shd w:val="clear" w:color="auto" w:fill="auto"/>
            </w:tcPr>
            <w:p w14:paraId="630EB6C3" w14:textId="4161391D" w:rsidR="00605559" w:rsidRPr="008A7232" w:rsidRDefault="00605559" w:rsidP="002008E1">
              <w:pPr>
                <w:tabs>
                  <w:tab w:val="right" w:pos="9360"/>
                </w:tabs>
                <w:rPr>
                  <w:sz w:val="22"/>
                  <w:szCs w:val="22"/>
                </w:rPr>
              </w:pPr>
              <w:r>
                <w:rPr>
                  <w:b/>
                  <w:sz w:val="22"/>
                  <w:szCs w:val="22"/>
                </w:rPr>
                <w:t>Cultural and Paleontological Resource Management</w:t>
              </w:r>
            </w:p>
          </w:tc>
          <w:tc>
            <w:tcPr>
              <w:tcW w:w="2270" w:type="dxa"/>
              <w:tcBorders>
                <w:bottom w:val="single" w:sz="18" w:space="0" w:color="auto"/>
              </w:tcBorders>
              <w:shd w:val="clear" w:color="auto" w:fill="auto"/>
            </w:tcPr>
            <w:p w14:paraId="468633FA" w14:textId="6A2BD42F" w:rsidR="00605559" w:rsidRPr="008A7232" w:rsidRDefault="00605559" w:rsidP="002008E1">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B82999">
                <w:rPr>
                  <w:noProof/>
                  <w:sz w:val="22"/>
                  <w:szCs w:val="22"/>
                </w:rPr>
                <w:t>12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B82999">
                <w:rPr>
                  <w:noProof/>
                  <w:sz w:val="22"/>
                  <w:szCs w:val="22"/>
                </w:rPr>
                <w:t>35</w:t>
              </w:r>
              <w:r w:rsidRPr="008A7232">
                <w:rPr>
                  <w:sz w:val="22"/>
                  <w:szCs w:val="22"/>
                </w:rPr>
                <w:fldChar w:fldCharType="end"/>
              </w:r>
            </w:p>
          </w:tc>
        </w:tr>
      </w:tbl>
      <w:p w14:paraId="40FD1619" w14:textId="5E817E2E" w:rsidR="00605559" w:rsidRDefault="009E37CF" w:rsidP="002008E1">
        <w:pPr>
          <w:pStyle w:val="Header"/>
          <w:tabs>
            <w:tab w:val="right" w:pos="10800"/>
          </w:tabs>
        </w:pPr>
      </w:p>
    </w:sdtContent>
  </w:sdt>
  <w:p w14:paraId="72B51F01" w14:textId="3B9AEC0B" w:rsidR="00605559" w:rsidRDefault="00605559" w:rsidP="00A60727">
    <w:pPr>
      <w:pStyle w:val="Header"/>
      <w:tabs>
        <w:tab w:val="clear" w:pos="9360"/>
        <w:tab w:val="left" w:pos="46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605559" w:rsidRPr="008A7232" w14:paraId="497E5548" w14:textId="77777777" w:rsidTr="008A7232">
      <w:tc>
        <w:tcPr>
          <w:tcW w:w="7423" w:type="dxa"/>
          <w:shd w:val="clear" w:color="auto" w:fill="auto"/>
        </w:tcPr>
        <w:p w14:paraId="35C8CC8B" w14:textId="7CC65CF3" w:rsidR="00605559" w:rsidRPr="008A7232" w:rsidRDefault="00605559" w:rsidP="0086789C">
          <w:pPr>
            <w:tabs>
              <w:tab w:val="right" w:pos="9360"/>
            </w:tabs>
            <w:rPr>
              <w:sz w:val="22"/>
              <w:szCs w:val="22"/>
            </w:rPr>
          </w:pPr>
        </w:p>
      </w:tc>
      <w:tc>
        <w:tcPr>
          <w:tcW w:w="2023" w:type="dxa"/>
          <w:shd w:val="clear" w:color="auto" w:fill="auto"/>
        </w:tcPr>
        <w:p w14:paraId="708C17EA" w14:textId="121CFA98" w:rsidR="00605559" w:rsidRPr="008A7232" w:rsidRDefault="00605559" w:rsidP="002E2722">
          <w:pPr>
            <w:tabs>
              <w:tab w:val="right" w:pos="9360"/>
            </w:tabs>
            <w:jc w:val="right"/>
            <w:rPr>
              <w:sz w:val="22"/>
              <w:szCs w:val="22"/>
            </w:rPr>
          </w:pPr>
        </w:p>
      </w:tc>
    </w:tr>
  </w:tbl>
  <w:p w14:paraId="18DC62CB" w14:textId="77777777" w:rsidR="00605559" w:rsidRDefault="00605559" w:rsidP="002008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FBA0" w14:textId="4BB36732" w:rsidR="00605559" w:rsidRPr="00C202BC" w:rsidRDefault="00605559"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B82999">
      <w:rPr>
        <w:b/>
        <w:noProof/>
      </w:rPr>
      <w:t>13</w:t>
    </w:r>
    <w:r w:rsidRPr="00C202BC">
      <w:rPr>
        <w:b/>
        <w:noProof/>
      </w:rPr>
      <w:fldChar w:fldCharType="end"/>
    </w:r>
  </w:p>
  <w:p w14:paraId="59C3F22E" w14:textId="77777777" w:rsidR="00605559" w:rsidRPr="00C202BC" w:rsidRDefault="00605559"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A8B1" w14:textId="7C6EF494" w:rsidR="00605559" w:rsidRPr="00302BBE" w:rsidRDefault="00605559"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1"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2F18778E"/>
    <w:multiLevelType w:val="hybridMultilevel"/>
    <w:tmpl w:val="598840F4"/>
    <w:lvl w:ilvl="0" w:tplc="962ECC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1"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1"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2"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3"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5"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7"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0"/>
  </w:num>
  <w:num w:numId="5">
    <w:abstractNumId w:val="12"/>
  </w:num>
  <w:num w:numId="6">
    <w:abstractNumId w:val="16"/>
  </w:num>
  <w:num w:numId="7">
    <w:abstractNumId w:val="26"/>
  </w:num>
  <w:num w:numId="8">
    <w:abstractNumId w:val="21"/>
  </w:num>
  <w:num w:numId="9">
    <w:abstractNumId w:val="38"/>
  </w:num>
  <w:num w:numId="10">
    <w:abstractNumId w:val="13"/>
  </w:num>
  <w:num w:numId="11">
    <w:abstractNumId w:val="41"/>
  </w:num>
  <w:num w:numId="12">
    <w:abstractNumId w:val="18"/>
  </w:num>
  <w:num w:numId="13">
    <w:abstractNumId w:val="19"/>
  </w:num>
  <w:num w:numId="14">
    <w:abstractNumId w:val="39"/>
  </w:num>
  <w:num w:numId="15">
    <w:abstractNumId w:val="11"/>
  </w:num>
  <w:num w:numId="16">
    <w:abstractNumId w:val="34"/>
  </w:num>
  <w:num w:numId="17">
    <w:abstractNumId w:val="3"/>
  </w:num>
  <w:num w:numId="18">
    <w:abstractNumId w:val="2"/>
  </w:num>
  <w:num w:numId="19">
    <w:abstractNumId w:val="28"/>
  </w:num>
  <w:num w:numId="20">
    <w:abstractNumId w:val="40"/>
  </w:num>
  <w:num w:numId="21">
    <w:abstractNumId w:val="10"/>
  </w:num>
  <w:num w:numId="22">
    <w:abstractNumId w:val="30"/>
  </w:num>
  <w:num w:numId="23">
    <w:abstractNumId w:val="37"/>
  </w:num>
  <w:num w:numId="24">
    <w:abstractNumId w:val="27"/>
  </w:num>
  <w:num w:numId="25">
    <w:abstractNumId w:val="25"/>
  </w:num>
  <w:num w:numId="26">
    <w:abstractNumId w:val="15"/>
  </w:num>
  <w:num w:numId="27">
    <w:abstractNumId w:val="24"/>
  </w:num>
  <w:num w:numId="28">
    <w:abstractNumId w:val="7"/>
  </w:num>
  <w:num w:numId="29">
    <w:abstractNumId w:val="32"/>
  </w:num>
  <w:num w:numId="30">
    <w:abstractNumId w:val="14"/>
  </w:num>
  <w:num w:numId="31">
    <w:abstractNumId w:val="9"/>
  </w:num>
  <w:num w:numId="32">
    <w:abstractNumId w:val="6"/>
  </w:num>
  <w:num w:numId="33">
    <w:abstractNumId w:val="4"/>
  </w:num>
  <w:num w:numId="34">
    <w:abstractNumId w:val="5"/>
  </w:num>
  <w:num w:numId="35">
    <w:abstractNumId w:val="22"/>
  </w:num>
  <w:num w:numId="36">
    <w:abstractNumId w:val="31"/>
  </w:num>
  <w:num w:numId="37">
    <w:abstractNumId w:val="29"/>
  </w:num>
  <w:num w:numId="38">
    <w:abstractNumId w:val="23"/>
  </w:num>
  <w:num w:numId="39">
    <w:abstractNumId w:val="33"/>
  </w:num>
  <w:num w:numId="40">
    <w:abstractNumId w:val="35"/>
  </w:num>
  <w:num w:numId="41">
    <w:abstractNumId w:val="8"/>
  </w:num>
  <w:num w:numId="42">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defaultTabStop w:val="720"/>
  <w:drawingGridHorizontalSpacing w:val="120"/>
  <w:displayHorizontalDrawingGridEvery w:val="2"/>
  <w:displayVerticalDrawingGridEvery w:val="2"/>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327FB"/>
    <w:rsid w:val="00043CEA"/>
    <w:rsid w:val="00045092"/>
    <w:rsid w:val="0004543D"/>
    <w:rsid w:val="00051185"/>
    <w:rsid w:val="000555A2"/>
    <w:rsid w:val="00056EF9"/>
    <w:rsid w:val="00064593"/>
    <w:rsid w:val="00073995"/>
    <w:rsid w:val="00074AF4"/>
    <w:rsid w:val="0008581B"/>
    <w:rsid w:val="000941B2"/>
    <w:rsid w:val="000A2768"/>
    <w:rsid w:val="000A3AA5"/>
    <w:rsid w:val="000A4F95"/>
    <w:rsid w:val="000B3276"/>
    <w:rsid w:val="000B59F5"/>
    <w:rsid w:val="000B71E4"/>
    <w:rsid w:val="000C0293"/>
    <w:rsid w:val="000C70E1"/>
    <w:rsid w:val="000D4471"/>
    <w:rsid w:val="000E0F36"/>
    <w:rsid w:val="000E513A"/>
    <w:rsid w:val="000E6441"/>
    <w:rsid w:val="000E7A4E"/>
    <w:rsid w:val="000E7CAC"/>
    <w:rsid w:val="000E7D3C"/>
    <w:rsid w:val="000F04F4"/>
    <w:rsid w:val="000F3E4B"/>
    <w:rsid w:val="00102C83"/>
    <w:rsid w:val="00111A96"/>
    <w:rsid w:val="00114DF3"/>
    <w:rsid w:val="00116475"/>
    <w:rsid w:val="00120845"/>
    <w:rsid w:val="00120FE6"/>
    <w:rsid w:val="0013360F"/>
    <w:rsid w:val="00133725"/>
    <w:rsid w:val="001338C4"/>
    <w:rsid w:val="00144646"/>
    <w:rsid w:val="00146A5A"/>
    <w:rsid w:val="001523C3"/>
    <w:rsid w:val="00153B49"/>
    <w:rsid w:val="001558E8"/>
    <w:rsid w:val="001559E9"/>
    <w:rsid w:val="001601A2"/>
    <w:rsid w:val="0016378A"/>
    <w:rsid w:val="001712A5"/>
    <w:rsid w:val="00175D8F"/>
    <w:rsid w:val="0017733A"/>
    <w:rsid w:val="00181A5D"/>
    <w:rsid w:val="00195881"/>
    <w:rsid w:val="001A07D7"/>
    <w:rsid w:val="001A3D7A"/>
    <w:rsid w:val="001B022F"/>
    <w:rsid w:val="001B56A0"/>
    <w:rsid w:val="001C2574"/>
    <w:rsid w:val="001C2F03"/>
    <w:rsid w:val="001D1CEC"/>
    <w:rsid w:val="001D22AA"/>
    <w:rsid w:val="001D428E"/>
    <w:rsid w:val="001E10A4"/>
    <w:rsid w:val="001E51F1"/>
    <w:rsid w:val="001E71A1"/>
    <w:rsid w:val="001F1656"/>
    <w:rsid w:val="001F1674"/>
    <w:rsid w:val="001F26AE"/>
    <w:rsid w:val="001F597F"/>
    <w:rsid w:val="001F78D2"/>
    <w:rsid w:val="002008E1"/>
    <w:rsid w:val="0020349A"/>
    <w:rsid w:val="00204D34"/>
    <w:rsid w:val="002110DC"/>
    <w:rsid w:val="002230BB"/>
    <w:rsid w:val="00231701"/>
    <w:rsid w:val="002400F9"/>
    <w:rsid w:val="00242D6C"/>
    <w:rsid w:val="00244650"/>
    <w:rsid w:val="0025082B"/>
    <w:rsid w:val="00251FA7"/>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72CE"/>
    <w:rsid w:val="002A75EB"/>
    <w:rsid w:val="002B765B"/>
    <w:rsid w:val="002C70A9"/>
    <w:rsid w:val="002C74EA"/>
    <w:rsid w:val="002C76A0"/>
    <w:rsid w:val="002D2715"/>
    <w:rsid w:val="002D5D1B"/>
    <w:rsid w:val="002E2722"/>
    <w:rsid w:val="002E6AF5"/>
    <w:rsid w:val="002E7EB5"/>
    <w:rsid w:val="002F086B"/>
    <w:rsid w:val="002F1B3B"/>
    <w:rsid w:val="00302BBE"/>
    <w:rsid w:val="00312F70"/>
    <w:rsid w:val="00312FD4"/>
    <w:rsid w:val="00313F83"/>
    <w:rsid w:val="00314FE3"/>
    <w:rsid w:val="00315E6F"/>
    <w:rsid w:val="0031660B"/>
    <w:rsid w:val="00325067"/>
    <w:rsid w:val="003311C2"/>
    <w:rsid w:val="00333136"/>
    <w:rsid w:val="003408A1"/>
    <w:rsid w:val="00351030"/>
    <w:rsid w:val="003609F8"/>
    <w:rsid w:val="00360A0A"/>
    <w:rsid w:val="00362EF4"/>
    <w:rsid w:val="003719A3"/>
    <w:rsid w:val="00373157"/>
    <w:rsid w:val="00377D2F"/>
    <w:rsid w:val="003823B1"/>
    <w:rsid w:val="00383FC1"/>
    <w:rsid w:val="00394FCE"/>
    <w:rsid w:val="003A1738"/>
    <w:rsid w:val="003A361A"/>
    <w:rsid w:val="003A5FDB"/>
    <w:rsid w:val="003B14CF"/>
    <w:rsid w:val="003B3B25"/>
    <w:rsid w:val="003B4381"/>
    <w:rsid w:val="003B4729"/>
    <w:rsid w:val="003B5EA7"/>
    <w:rsid w:val="003C016D"/>
    <w:rsid w:val="003C2421"/>
    <w:rsid w:val="003C68F1"/>
    <w:rsid w:val="003D0F86"/>
    <w:rsid w:val="003E0D71"/>
    <w:rsid w:val="003E4D67"/>
    <w:rsid w:val="003E75B4"/>
    <w:rsid w:val="003F0990"/>
    <w:rsid w:val="003F2554"/>
    <w:rsid w:val="003F618B"/>
    <w:rsid w:val="004112EB"/>
    <w:rsid w:val="004124BE"/>
    <w:rsid w:val="004148E4"/>
    <w:rsid w:val="00415E04"/>
    <w:rsid w:val="004163A7"/>
    <w:rsid w:val="0041770E"/>
    <w:rsid w:val="00421C46"/>
    <w:rsid w:val="004236E1"/>
    <w:rsid w:val="004252C9"/>
    <w:rsid w:val="00425B61"/>
    <w:rsid w:val="004329A0"/>
    <w:rsid w:val="0043351B"/>
    <w:rsid w:val="00440D4C"/>
    <w:rsid w:val="004440D5"/>
    <w:rsid w:val="004604F1"/>
    <w:rsid w:val="00460CBA"/>
    <w:rsid w:val="00462BEE"/>
    <w:rsid w:val="00463515"/>
    <w:rsid w:val="00472856"/>
    <w:rsid w:val="00473F21"/>
    <w:rsid w:val="00494B05"/>
    <w:rsid w:val="004A3351"/>
    <w:rsid w:val="004A39BE"/>
    <w:rsid w:val="004A3A80"/>
    <w:rsid w:val="004A3AAE"/>
    <w:rsid w:val="004A60F1"/>
    <w:rsid w:val="004B40E4"/>
    <w:rsid w:val="004B4907"/>
    <w:rsid w:val="004C0FF1"/>
    <w:rsid w:val="004C1B9A"/>
    <w:rsid w:val="004C6687"/>
    <w:rsid w:val="004D041D"/>
    <w:rsid w:val="004D2870"/>
    <w:rsid w:val="004E2F7D"/>
    <w:rsid w:val="004E3744"/>
    <w:rsid w:val="004F06BA"/>
    <w:rsid w:val="004F2D57"/>
    <w:rsid w:val="004F3969"/>
    <w:rsid w:val="004F51B9"/>
    <w:rsid w:val="005213DC"/>
    <w:rsid w:val="005222AA"/>
    <w:rsid w:val="00522ADE"/>
    <w:rsid w:val="00524C24"/>
    <w:rsid w:val="005318CB"/>
    <w:rsid w:val="005340DA"/>
    <w:rsid w:val="005351A3"/>
    <w:rsid w:val="00541D1F"/>
    <w:rsid w:val="005430CA"/>
    <w:rsid w:val="005457AB"/>
    <w:rsid w:val="005463C4"/>
    <w:rsid w:val="00547212"/>
    <w:rsid w:val="0055591D"/>
    <w:rsid w:val="00563AF8"/>
    <w:rsid w:val="005645A4"/>
    <w:rsid w:val="00564C82"/>
    <w:rsid w:val="00573DCA"/>
    <w:rsid w:val="0057572D"/>
    <w:rsid w:val="0057695F"/>
    <w:rsid w:val="005823E8"/>
    <w:rsid w:val="00585B63"/>
    <w:rsid w:val="00596360"/>
    <w:rsid w:val="005969A7"/>
    <w:rsid w:val="005A1A81"/>
    <w:rsid w:val="005A33B8"/>
    <w:rsid w:val="005A42C2"/>
    <w:rsid w:val="005B0B12"/>
    <w:rsid w:val="005B1A2D"/>
    <w:rsid w:val="005B7835"/>
    <w:rsid w:val="005C0A8F"/>
    <w:rsid w:val="005C3BC9"/>
    <w:rsid w:val="005D0BBD"/>
    <w:rsid w:val="005E1C4C"/>
    <w:rsid w:val="005E2D6A"/>
    <w:rsid w:val="005E3ABE"/>
    <w:rsid w:val="005E43DC"/>
    <w:rsid w:val="005E7486"/>
    <w:rsid w:val="005F139F"/>
    <w:rsid w:val="005F5BB2"/>
    <w:rsid w:val="005F79D3"/>
    <w:rsid w:val="006048F7"/>
    <w:rsid w:val="00605559"/>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7179"/>
    <w:rsid w:val="00657812"/>
    <w:rsid w:val="00660982"/>
    <w:rsid w:val="00666FC1"/>
    <w:rsid w:val="006700A4"/>
    <w:rsid w:val="0067033A"/>
    <w:rsid w:val="00671EE6"/>
    <w:rsid w:val="00672086"/>
    <w:rsid w:val="00672A6D"/>
    <w:rsid w:val="0067589E"/>
    <w:rsid w:val="00676F8E"/>
    <w:rsid w:val="006865FF"/>
    <w:rsid w:val="00686BF9"/>
    <w:rsid w:val="00687402"/>
    <w:rsid w:val="00687E63"/>
    <w:rsid w:val="00690357"/>
    <w:rsid w:val="00693AF5"/>
    <w:rsid w:val="00695830"/>
    <w:rsid w:val="00697221"/>
    <w:rsid w:val="006A0F61"/>
    <w:rsid w:val="006A1DA6"/>
    <w:rsid w:val="006A5F9E"/>
    <w:rsid w:val="006B0419"/>
    <w:rsid w:val="006B0518"/>
    <w:rsid w:val="006B3A2E"/>
    <w:rsid w:val="006B3F64"/>
    <w:rsid w:val="006B6A0F"/>
    <w:rsid w:val="006C3A5E"/>
    <w:rsid w:val="006D0AE0"/>
    <w:rsid w:val="006D16E5"/>
    <w:rsid w:val="006D1BAA"/>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543D"/>
    <w:rsid w:val="00733938"/>
    <w:rsid w:val="00736917"/>
    <w:rsid w:val="0074030D"/>
    <w:rsid w:val="00741142"/>
    <w:rsid w:val="00744990"/>
    <w:rsid w:val="00745DCE"/>
    <w:rsid w:val="0075146E"/>
    <w:rsid w:val="00752583"/>
    <w:rsid w:val="00753A87"/>
    <w:rsid w:val="0075539F"/>
    <w:rsid w:val="00756C46"/>
    <w:rsid w:val="00765239"/>
    <w:rsid w:val="00766E12"/>
    <w:rsid w:val="007746AF"/>
    <w:rsid w:val="00774AC1"/>
    <w:rsid w:val="007754EE"/>
    <w:rsid w:val="00781117"/>
    <w:rsid w:val="0078255C"/>
    <w:rsid w:val="0078351D"/>
    <w:rsid w:val="007841A7"/>
    <w:rsid w:val="007851C7"/>
    <w:rsid w:val="00785E12"/>
    <w:rsid w:val="00785F76"/>
    <w:rsid w:val="00787505"/>
    <w:rsid w:val="007910D8"/>
    <w:rsid w:val="00797390"/>
    <w:rsid w:val="007A037F"/>
    <w:rsid w:val="007A1E12"/>
    <w:rsid w:val="007A462F"/>
    <w:rsid w:val="007A5B24"/>
    <w:rsid w:val="007B5F20"/>
    <w:rsid w:val="007B7FDC"/>
    <w:rsid w:val="007C63A7"/>
    <w:rsid w:val="007D0220"/>
    <w:rsid w:val="007D150E"/>
    <w:rsid w:val="007D29FA"/>
    <w:rsid w:val="007D4051"/>
    <w:rsid w:val="007D698F"/>
    <w:rsid w:val="007E0C18"/>
    <w:rsid w:val="007E3213"/>
    <w:rsid w:val="007E3ECD"/>
    <w:rsid w:val="007F066E"/>
    <w:rsid w:val="007F2AF5"/>
    <w:rsid w:val="007F4A0F"/>
    <w:rsid w:val="00800676"/>
    <w:rsid w:val="00803628"/>
    <w:rsid w:val="00803ECA"/>
    <w:rsid w:val="00804580"/>
    <w:rsid w:val="00814201"/>
    <w:rsid w:val="0081669C"/>
    <w:rsid w:val="008206C5"/>
    <w:rsid w:val="00820E97"/>
    <w:rsid w:val="00827DEB"/>
    <w:rsid w:val="008300C5"/>
    <w:rsid w:val="0083157D"/>
    <w:rsid w:val="00831BAA"/>
    <w:rsid w:val="00831D2D"/>
    <w:rsid w:val="00834A72"/>
    <w:rsid w:val="008352BB"/>
    <w:rsid w:val="00836322"/>
    <w:rsid w:val="008403F0"/>
    <w:rsid w:val="0084330B"/>
    <w:rsid w:val="00846969"/>
    <w:rsid w:val="0085364E"/>
    <w:rsid w:val="00857856"/>
    <w:rsid w:val="008601F8"/>
    <w:rsid w:val="0086062B"/>
    <w:rsid w:val="0086311B"/>
    <w:rsid w:val="00863F6F"/>
    <w:rsid w:val="00866618"/>
    <w:rsid w:val="00867895"/>
    <w:rsid w:val="0086789C"/>
    <w:rsid w:val="0087184C"/>
    <w:rsid w:val="008773EF"/>
    <w:rsid w:val="008801BD"/>
    <w:rsid w:val="00883B0D"/>
    <w:rsid w:val="00883CBD"/>
    <w:rsid w:val="008865F0"/>
    <w:rsid w:val="0089105D"/>
    <w:rsid w:val="00893217"/>
    <w:rsid w:val="008A16DA"/>
    <w:rsid w:val="008A4460"/>
    <w:rsid w:val="008A666E"/>
    <w:rsid w:val="008A7232"/>
    <w:rsid w:val="008B4FC7"/>
    <w:rsid w:val="008B69A0"/>
    <w:rsid w:val="008C164F"/>
    <w:rsid w:val="008C2226"/>
    <w:rsid w:val="008C25E1"/>
    <w:rsid w:val="008C4A14"/>
    <w:rsid w:val="008C5FE5"/>
    <w:rsid w:val="008C735C"/>
    <w:rsid w:val="008D2710"/>
    <w:rsid w:val="008D39A8"/>
    <w:rsid w:val="008D4F07"/>
    <w:rsid w:val="008E1516"/>
    <w:rsid w:val="008E38F5"/>
    <w:rsid w:val="008E4311"/>
    <w:rsid w:val="008E5978"/>
    <w:rsid w:val="008F0515"/>
    <w:rsid w:val="008F11B2"/>
    <w:rsid w:val="008F1FB9"/>
    <w:rsid w:val="009013D9"/>
    <w:rsid w:val="009047B9"/>
    <w:rsid w:val="00905B42"/>
    <w:rsid w:val="00907537"/>
    <w:rsid w:val="00911789"/>
    <w:rsid w:val="0091301E"/>
    <w:rsid w:val="00916EEC"/>
    <w:rsid w:val="009203D9"/>
    <w:rsid w:val="00921DDB"/>
    <w:rsid w:val="00932965"/>
    <w:rsid w:val="00933F5B"/>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675B"/>
    <w:rsid w:val="00985152"/>
    <w:rsid w:val="009871EC"/>
    <w:rsid w:val="00991E9B"/>
    <w:rsid w:val="0099757F"/>
    <w:rsid w:val="009A7640"/>
    <w:rsid w:val="009B2BAB"/>
    <w:rsid w:val="009B363A"/>
    <w:rsid w:val="009C2F4C"/>
    <w:rsid w:val="009D0347"/>
    <w:rsid w:val="009D046B"/>
    <w:rsid w:val="009D18B1"/>
    <w:rsid w:val="009D1BCB"/>
    <w:rsid w:val="009E020E"/>
    <w:rsid w:val="009E1F36"/>
    <w:rsid w:val="009E37CF"/>
    <w:rsid w:val="009E3BBD"/>
    <w:rsid w:val="009E5692"/>
    <w:rsid w:val="009F0BD9"/>
    <w:rsid w:val="009F5BEF"/>
    <w:rsid w:val="00A0212B"/>
    <w:rsid w:val="00A04E2E"/>
    <w:rsid w:val="00A118AB"/>
    <w:rsid w:val="00A1261A"/>
    <w:rsid w:val="00A15AB0"/>
    <w:rsid w:val="00A227EA"/>
    <w:rsid w:val="00A278C1"/>
    <w:rsid w:val="00A306AA"/>
    <w:rsid w:val="00A45511"/>
    <w:rsid w:val="00A56F67"/>
    <w:rsid w:val="00A60727"/>
    <w:rsid w:val="00A62C33"/>
    <w:rsid w:val="00A67B5C"/>
    <w:rsid w:val="00A725AC"/>
    <w:rsid w:val="00A75121"/>
    <w:rsid w:val="00A8253E"/>
    <w:rsid w:val="00A827A4"/>
    <w:rsid w:val="00A86260"/>
    <w:rsid w:val="00A955A7"/>
    <w:rsid w:val="00AA678C"/>
    <w:rsid w:val="00AA6FC3"/>
    <w:rsid w:val="00AB7DE3"/>
    <w:rsid w:val="00AC1FFA"/>
    <w:rsid w:val="00AC2773"/>
    <w:rsid w:val="00AC52BE"/>
    <w:rsid w:val="00AD51A1"/>
    <w:rsid w:val="00AD5920"/>
    <w:rsid w:val="00AD7171"/>
    <w:rsid w:val="00AF1B7D"/>
    <w:rsid w:val="00AF2D4C"/>
    <w:rsid w:val="00AF5C8F"/>
    <w:rsid w:val="00B038BE"/>
    <w:rsid w:val="00B03DAC"/>
    <w:rsid w:val="00B13AE0"/>
    <w:rsid w:val="00B20786"/>
    <w:rsid w:val="00B215C8"/>
    <w:rsid w:val="00B216AC"/>
    <w:rsid w:val="00B22485"/>
    <w:rsid w:val="00B2775E"/>
    <w:rsid w:val="00B35A15"/>
    <w:rsid w:val="00B36C42"/>
    <w:rsid w:val="00B37B49"/>
    <w:rsid w:val="00B43896"/>
    <w:rsid w:val="00B463D8"/>
    <w:rsid w:val="00B47BBB"/>
    <w:rsid w:val="00B54F8C"/>
    <w:rsid w:val="00B7207C"/>
    <w:rsid w:val="00B7749E"/>
    <w:rsid w:val="00B820FE"/>
    <w:rsid w:val="00B82999"/>
    <w:rsid w:val="00B84682"/>
    <w:rsid w:val="00B84E61"/>
    <w:rsid w:val="00B854BD"/>
    <w:rsid w:val="00B86CAE"/>
    <w:rsid w:val="00B94660"/>
    <w:rsid w:val="00BA0145"/>
    <w:rsid w:val="00BA1CE8"/>
    <w:rsid w:val="00BA65B3"/>
    <w:rsid w:val="00BB14FC"/>
    <w:rsid w:val="00BB6884"/>
    <w:rsid w:val="00BD42E4"/>
    <w:rsid w:val="00BD7D36"/>
    <w:rsid w:val="00BE4DEE"/>
    <w:rsid w:val="00BE7F4C"/>
    <w:rsid w:val="00BF5018"/>
    <w:rsid w:val="00C02BD4"/>
    <w:rsid w:val="00C033C4"/>
    <w:rsid w:val="00C034FB"/>
    <w:rsid w:val="00C0438C"/>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6ED6"/>
    <w:rsid w:val="00C82800"/>
    <w:rsid w:val="00C87B06"/>
    <w:rsid w:val="00C929AC"/>
    <w:rsid w:val="00C9751F"/>
    <w:rsid w:val="00CA0FC7"/>
    <w:rsid w:val="00CA11C3"/>
    <w:rsid w:val="00CA2B83"/>
    <w:rsid w:val="00CA40C6"/>
    <w:rsid w:val="00CB1EC0"/>
    <w:rsid w:val="00CB29EA"/>
    <w:rsid w:val="00CB458B"/>
    <w:rsid w:val="00CB7ECD"/>
    <w:rsid w:val="00CC01BB"/>
    <w:rsid w:val="00CC2986"/>
    <w:rsid w:val="00CC32D4"/>
    <w:rsid w:val="00CC3A9A"/>
    <w:rsid w:val="00CC6AA3"/>
    <w:rsid w:val="00CD0AAF"/>
    <w:rsid w:val="00CE64AF"/>
    <w:rsid w:val="00CE6861"/>
    <w:rsid w:val="00CF32F5"/>
    <w:rsid w:val="00CF3C00"/>
    <w:rsid w:val="00CF5C7F"/>
    <w:rsid w:val="00CF5ED9"/>
    <w:rsid w:val="00D13011"/>
    <w:rsid w:val="00D1381C"/>
    <w:rsid w:val="00D152BF"/>
    <w:rsid w:val="00D1690C"/>
    <w:rsid w:val="00D16F97"/>
    <w:rsid w:val="00D17DFC"/>
    <w:rsid w:val="00D24608"/>
    <w:rsid w:val="00D259FF"/>
    <w:rsid w:val="00D30D02"/>
    <w:rsid w:val="00D3135F"/>
    <w:rsid w:val="00D329AC"/>
    <w:rsid w:val="00D33229"/>
    <w:rsid w:val="00D438F2"/>
    <w:rsid w:val="00D45FF5"/>
    <w:rsid w:val="00D466C9"/>
    <w:rsid w:val="00D46EC9"/>
    <w:rsid w:val="00D57E05"/>
    <w:rsid w:val="00D675CB"/>
    <w:rsid w:val="00D728D1"/>
    <w:rsid w:val="00D74165"/>
    <w:rsid w:val="00D75B97"/>
    <w:rsid w:val="00D768FB"/>
    <w:rsid w:val="00D81DD7"/>
    <w:rsid w:val="00D85955"/>
    <w:rsid w:val="00D941D7"/>
    <w:rsid w:val="00D95676"/>
    <w:rsid w:val="00D97030"/>
    <w:rsid w:val="00DA0E61"/>
    <w:rsid w:val="00DA4F68"/>
    <w:rsid w:val="00DA6FCD"/>
    <w:rsid w:val="00DA70E0"/>
    <w:rsid w:val="00DA781F"/>
    <w:rsid w:val="00DA79CD"/>
    <w:rsid w:val="00DA7F05"/>
    <w:rsid w:val="00DB254C"/>
    <w:rsid w:val="00DB72AA"/>
    <w:rsid w:val="00DC471C"/>
    <w:rsid w:val="00DC63F9"/>
    <w:rsid w:val="00DC6B04"/>
    <w:rsid w:val="00DD1A1E"/>
    <w:rsid w:val="00DD3A4A"/>
    <w:rsid w:val="00DD3F80"/>
    <w:rsid w:val="00DD5CDF"/>
    <w:rsid w:val="00DE16C5"/>
    <w:rsid w:val="00DE6079"/>
    <w:rsid w:val="00DE659F"/>
    <w:rsid w:val="00DF3441"/>
    <w:rsid w:val="00DF6E4D"/>
    <w:rsid w:val="00E0506C"/>
    <w:rsid w:val="00E10D82"/>
    <w:rsid w:val="00E11846"/>
    <w:rsid w:val="00E1347A"/>
    <w:rsid w:val="00E13A1D"/>
    <w:rsid w:val="00E141D8"/>
    <w:rsid w:val="00E221E6"/>
    <w:rsid w:val="00E3189D"/>
    <w:rsid w:val="00E31A50"/>
    <w:rsid w:val="00E37B6E"/>
    <w:rsid w:val="00E4044E"/>
    <w:rsid w:val="00E410BE"/>
    <w:rsid w:val="00E42C2D"/>
    <w:rsid w:val="00E47281"/>
    <w:rsid w:val="00E4748C"/>
    <w:rsid w:val="00E54502"/>
    <w:rsid w:val="00E54B34"/>
    <w:rsid w:val="00E62432"/>
    <w:rsid w:val="00E63703"/>
    <w:rsid w:val="00E72C8F"/>
    <w:rsid w:val="00E90755"/>
    <w:rsid w:val="00E941BA"/>
    <w:rsid w:val="00E96A9E"/>
    <w:rsid w:val="00EA0836"/>
    <w:rsid w:val="00EA134B"/>
    <w:rsid w:val="00EA2354"/>
    <w:rsid w:val="00EA6D69"/>
    <w:rsid w:val="00EB0604"/>
    <w:rsid w:val="00EB207B"/>
    <w:rsid w:val="00EB7E22"/>
    <w:rsid w:val="00EC642F"/>
    <w:rsid w:val="00ED5905"/>
    <w:rsid w:val="00EE373F"/>
    <w:rsid w:val="00EE5B45"/>
    <w:rsid w:val="00EF0FA2"/>
    <w:rsid w:val="00EF124F"/>
    <w:rsid w:val="00EF3AFA"/>
    <w:rsid w:val="00EF5A98"/>
    <w:rsid w:val="00F00D52"/>
    <w:rsid w:val="00F01F78"/>
    <w:rsid w:val="00F054AC"/>
    <w:rsid w:val="00F06894"/>
    <w:rsid w:val="00F12ED0"/>
    <w:rsid w:val="00F233E9"/>
    <w:rsid w:val="00F234BF"/>
    <w:rsid w:val="00F2384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794F"/>
    <w:rsid w:val="00F61EF2"/>
    <w:rsid w:val="00F664EB"/>
    <w:rsid w:val="00F67D6F"/>
    <w:rsid w:val="00F71743"/>
    <w:rsid w:val="00F731B7"/>
    <w:rsid w:val="00F735D5"/>
    <w:rsid w:val="00F77FDD"/>
    <w:rsid w:val="00F92F8B"/>
    <w:rsid w:val="00F938C5"/>
    <w:rsid w:val="00FA33A2"/>
    <w:rsid w:val="00FA5352"/>
    <w:rsid w:val="00FA6370"/>
    <w:rsid w:val="00FA76E6"/>
    <w:rsid w:val="00FB189B"/>
    <w:rsid w:val="00FB2FC4"/>
    <w:rsid w:val="00FB361A"/>
    <w:rsid w:val="00FB3D9E"/>
    <w:rsid w:val="00FB52C5"/>
    <w:rsid w:val="00FC12D8"/>
    <w:rsid w:val="00FC2FFF"/>
    <w:rsid w:val="00FC325C"/>
    <w:rsid w:val="00FD22ED"/>
    <w:rsid w:val="00FD4D15"/>
    <w:rsid w:val="00FD5083"/>
    <w:rsid w:val="00FD519C"/>
    <w:rsid w:val="00FE6B32"/>
    <w:rsid w:val="00FE7949"/>
    <w:rsid w:val="00FF4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A1E"/>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828640927">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 w:id="1627546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saspending.gov"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www.ecfr.gov/cgi-bin/text-idx?SID=d895657111bac319a04f1aca7c949f39&amp;mc=true&amp;node=se2.1.200_1405&amp;rgn=div8" TargetMode="External"/><Relationship Id="rId39" Type="http://schemas.openxmlformats.org/officeDocument/2006/relationships/hyperlink" Target="https://www.grants.gov/web/grants/applicants/workspace-overview.html" TargetMode="External"/><Relationship Id="rId21" Type="http://schemas.openxmlformats.org/officeDocument/2006/relationships/hyperlink" Target="http://www.ecfr.gov/cgi-bin/text-idx?c=ecfr&amp;tpl=/ecfrbrowse/Title02/2cfr200_main_02.tpl" TargetMode="External"/><Relationship Id="rId34" Type="http://schemas.openxmlformats.org/officeDocument/2006/relationships/hyperlink" Target="http://www.sam.gov/" TargetMode="External"/><Relationship Id="rId42" Type="http://schemas.openxmlformats.org/officeDocument/2006/relationships/hyperlink" Target="https://www.blm.gov/services/financial-assistance-and-grants" TargetMode="External"/><Relationship Id="rId47" Type="http://schemas.openxmlformats.org/officeDocument/2006/relationships/hyperlink" Target="https://www.doi.gov/scientificintegrity" TargetMode="External"/><Relationship Id="rId50" Type="http://schemas.openxmlformats.org/officeDocument/2006/relationships/header" Target="header2.xml"/><Relationship Id="rId55" Type="http://schemas.openxmlformats.org/officeDocument/2006/relationships/hyperlink" Target="https://www.ecfr.gov/cgi-bin/text-idx?SID=0bb1f5386f36f965f85dc05b2ad8a804&amp;mc=true&amp;node=pt2.1.200&amp;rgn=div5"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s://www.ecfr.gov/cgi-bin/text-idx?SID=9557df1830f0558e853e91c94dd8a3ff&amp;mc=true&amp;node=se2.1.200_1407&amp;rgn=div8" TargetMode="External"/><Relationship Id="rId29" Type="http://schemas.openxmlformats.org/officeDocument/2006/relationships/hyperlink" Target="http://www.ecfr.gov/cgi-bin/text-idx?SID=683823273fc0da6a1060883eda593fb8&amp;mc=true&amp;node=pt43.1.18&amp;rgn=div5" TargetMode="External"/><Relationship Id="rId41" Type="http://schemas.openxmlformats.org/officeDocument/2006/relationships/hyperlink" Target="https://www.ecfr.gov/cgi-bin/text-idx?SID=d2dcc90ae005f2663e1f736225b6211a&amp;mc=true&amp;node=se2.1.200_1205&amp;rgn=div8" TargetMode="External"/><Relationship Id="rId54" Type="http://schemas.openxmlformats.org/officeDocument/2006/relationships/hyperlink" Target="http://www.gsa.gov/portal/content/100715?utm_source=OGP&amp;utm_medium=print-radio&amp;utm_term=mileage&amp;utm_campaign=shortcut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mailto:%20SAMHelp@dnb.com" TargetMode="External"/><Relationship Id="rId37" Type="http://schemas.openxmlformats.org/officeDocument/2006/relationships/hyperlink" Target="https://www.whitehouse.gov/omb/management/office-federal-financial-management/" TargetMode="External"/><Relationship Id="rId40" Type="http://schemas.openxmlformats.org/officeDocument/2006/relationships/hyperlink" Target="http://www.fms.treas.gov/asap" TargetMode="External"/><Relationship Id="rId45" Type="http://schemas.openxmlformats.org/officeDocument/2006/relationships/hyperlink" Target="https://www.ecfr.gov/cgi-bin/text-idx?SID=664a8f08e1f7af22195b5f748a357cda&amp;mc=true&amp;node=se2.1.200_1338&amp;rgn=div8" TargetMode="External"/><Relationship Id="rId53" Type="http://schemas.openxmlformats.org/officeDocument/2006/relationships/hyperlink" Target="http://www.gsa.gov/portal/content/104877" TargetMode="External"/><Relationship Id="rId58"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ecfr.gov/cgi-bin/text-idx?SID=66668a4d924572f2b7b5feaf237a6ea0&amp;mc=true&amp;node=pt2.1.25&amp;rgn=div5"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grants.gov/web/grants/forms/post-award-reporting-forms.html" TargetMode="External"/><Relationship Id="rId36" Type="http://schemas.openxmlformats.org/officeDocument/2006/relationships/hyperlink" Target="https://www.fsd.gov/" TargetMode="External"/><Relationship Id="rId49" Type="http://schemas.openxmlformats.org/officeDocument/2006/relationships/footer" Target="footer1.xml"/><Relationship Id="rId57" Type="http://schemas.openxmlformats.org/officeDocument/2006/relationships/footer" Target="footer3.xml"/><Relationship Id="rId61"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fedgov.dnb.com/webform" TargetMode="External"/><Relationship Id="rId44" Type="http://schemas.openxmlformats.org/officeDocument/2006/relationships/hyperlink" Target="https://www.ecfr.gov/cgi-bin/text-idx?SID=664a8f08e1f7af22195b5f748a357cda&amp;mc=true&amp;node=ap2.1.200_1521.xii&amp;rgn=div9" TargetMode="External"/><Relationship Id="rId52" Type="http://schemas.openxmlformats.org/officeDocument/2006/relationships/image" Target="media/image1.pn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saspending.gov" TargetMode="External"/><Relationship Id="rId22" Type="http://schemas.openxmlformats.org/officeDocument/2006/relationships/hyperlink" Target="https://www.doi.gov/ibc/contactus/icsfeedback"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ecfr.gov/cgi-bin/text-idx?SID=66668a4d924572f2b7b5feaf237a6ea0&amp;mc=true&amp;node=pt2.1.25&amp;rgn=div5" TargetMode="External"/><Relationship Id="rId35" Type="http://schemas.openxmlformats.org/officeDocument/2006/relationships/hyperlink" Target="https://www.grants.gov/web/grants/applicants/organization-registration/step-2-register-with-sam.html"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eader" Target="header1.xml"/><Relationship Id="rId56" Type="http://schemas.openxmlformats.org/officeDocument/2006/relationships/header" Target="header3.xml"/><Relationship Id="rId8" Type="http://schemas.openxmlformats.org/officeDocument/2006/relationships/settings" Target="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s://www.law.cornell.edu/uscode/text/43/1737"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https://www.grants.gov/web/grants/applicants/organization-registration/step-1-obtain-duns-number.html" TargetMode="External"/><Relationship Id="rId38" Type="http://schemas.openxmlformats.org/officeDocument/2006/relationships/hyperlink" Target="https://www.grants.gov/web/grants/applicants/registration.html" TargetMode="External"/><Relationship Id="rId46" Type="http://schemas.openxmlformats.org/officeDocument/2006/relationships/hyperlink" Target="http://www.doi.gov" TargetMode="External"/><Relationship Id="rId5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schemas.microsoft.com/sharepoint/v3"/>
    <ds:schemaRef ds:uri="http://schemas.microsoft.com/sharepoint/v4"/>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purl.org/dc/elements/1.1/"/>
    <ds:schemaRef ds:uri="7b703d79-1e4a-406e-affc-2e7bb08a68e8"/>
    <ds:schemaRef ds:uri="http://purl.org/dc/dcmitype/"/>
  </ds:schemaRefs>
</ds:datastoreItem>
</file>

<file path=customXml/itemProps2.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D0F23CA-EBBB-4DF7-AE53-9277824EA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35</Pages>
  <Words>14500</Words>
  <Characters>82652</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Nicholson, Lisa D</cp:lastModifiedBy>
  <cp:revision>6</cp:revision>
  <cp:lastPrinted>2020-01-08T17:37:00Z</cp:lastPrinted>
  <dcterms:created xsi:type="dcterms:W3CDTF">2019-11-18T23:49:00Z</dcterms:created>
  <dcterms:modified xsi:type="dcterms:W3CDTF">2020-03-25T16:56:00Z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