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455129" w:rsidP="003E2969">
            <w:pPr>
              <w:rPr>
                <w:sz w:val="22"/>
                <w:szCs w:val="22"/>
              </w:rPr>
            </w:pPr>
            <w:r>
              <w:rPr>
                <w:sz w:val="22"/>
                <w:szCs w:val="22"/>
              </w:rPr>
              <w:t>P17AS00</w:t>
            </w:r>
            <w:bookmarkStart w:id="0" w:name="_GoBack"/>
            <w:r w:rsidR="00D92CF6">
              <w:rPr>
                <w:sz w:val="22"/>
                <w:szCs w:val="22"/>
              </w:rPr>
              <w:t>716</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D92CF6" w:rsidP="003E2969">
            <w:pPr>
              <w:rPr>
                <w:sz w:val="22"/>
                <w:szCs w:val="22"/>
              </w:rPr>
            </w:pPr>
            <w:r>
              <w:rPr>
                <w:sz w:val="22"/>
                <w:szCs w:val="22"/>
              </w:rPr>
              <w:t>Sign and Trail Maintenance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D92CF6">
            <w:pPr>
              <w:rPr>
                <w:sz w:val="22"/>
                <w:szCs w:val="22"/>
              </w:rPr>
            </w:pPr>
            <w:r w:rsidRPr="00372FEB">
              <w:rPr>
                <w:sz w:val="22"/>
                <w:szCs w:val="22"/>
              </w:rPr>
              <w:t>$</w:t>
            </w:r>
            <w:r w:rsidR="00D92CF6">
              <w:rPr>
                <w:sz w:val="22"/>
                <w:szCs w:val="22"/>
              </w:rPr>
              <w:t>55,000.00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FC5014" w:rsidP="00FC5014">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D92CF6">
            <w:pPr>
              <w:rPr>
                <w:sz w:val="22"/>
                <w:szCs w:val="22"/>
              </w:rPr>
            </w:pPr>
            <w:r w:rsidRPr="00F254FB">
              <w:rPr>
                <w:sz w:val="22"/>
                <w:szCs w:val="22"/>
              </w:rPr>
              <w:t xml:space="preserve">Approximately </w:t>
            </w:r>
            <w:r w:rsidR="00D92CF6">
              <w:rPr>
                <w:sz w:val="22"/>
                <w:szCs w:val="22"/>
              </w:rPr>
              <w:t>1 Year</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D92CF6" w:rsidP="003E2969">
            <w:pPr>
              <w:rPr>
                <w:sz w:val="22"/>
                <w:szCs w:val="22"/>
              </w:rPr>
            </w:pPr>
            <w:r>
              <w:rPr>
                <w:sz w:val="22"/>
                <w:szCs w:val="22"/>
              </w:rPr>
              <w:t xml:space="preserve">September 1, 2017 through </w:t>
            </w:r>
            <w:r>
              <w:rPr>
                <w:bCs/>
                <w:sz w:val="22"/>
                <w:szCs w:val="22"/>
              </w:rPr>
              <w:t>December 31, 2018</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C5014">
            <w:pPr>
              <w:rPr>
                <w:sz w:val="22"/>
                <w:szCs w:val="22"/>
              </w:rPr>
            </w:pPr>
            <w:r w:rsidRPr="00F254FB">
              <w:rPr>
                <w:sz w:val="22"/>
                <w:szCs w:val="22"/>
              </w:rPr>
              <w:t>54 USC Sec.101702 (</w:t>
            </w:r>
            <w:r w:rsidR="00FC5014">
              <w:rPr>
                <w:sz w:val="22"/>
                <w:szCs w:val="22"/>
              </w:rPr>
              <w:t>a)</w:t>
            </w:r>
            <w:r w:rsidRPr="00F254FB">
              <w:rPr>
                <w:sz w:val="22"/>
                <w:szCs w:val="22"/>
              </w:rPr>
              <w:t xml:space="preserve">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8C4312" w:rsidP="008C4312">
            <w:pPr>
              <w:rPr>
                <w:sz w:val="22"/>
                <w:szCs w:val="22"/>
              </w:rPr>
            </w:pPr>
            <w:r w:rsidRPr="008C4312">
              <w:rPr>
                <w:sz w:val="22"/>
                <w:szCs w:val="22"/>
              </w:rPr>
              <w:t>Not applicable</w:t>
            </w:r>
            <w:r>
              <w:rPr>
                <w:sz w:val="22"/>
                <w:szCs w:val="22"/>
              </w:rPr>
              <w:t xml:space="preserve"> - </w:t>
            </w:r>
            <w:r w:rsidRPr="008C4312">
              <w:rPr>
                <w:sz w:val="22"/>
                <w:szCs w:val="22"/>
              </w:rPr>
              <w:t>T</w:t>
            </w:r>
            <w:r>
              <w:rPr>
                <w:sz w:val="22"/>
                <w:szCs w:val="22"/>
              </w:rPr>
              <w:t xml:space="preserve">ask </w:t>
            </w:r>
            <w:r w:rsidRPr="008C4312">
              <w:rPr>
                <w:sz w:val="22"/>
                <w:szCs w:val="22"/>
              </w:rPr>
              <w:t>A</w:t>
            </w:r>
            <w:r>
              <w:rPr>
                <w:sz w:val="22"/>
                <w:szCs w:val="22"/>
              </w:rPr>
              <w:t xml:space="preserve">greement </w:t>
            </w:r>
            <w:r w:rsidRPr="008C4312">
              <w:rPr>
                <w:sz w:val="22"/>
                <w:szCs w:val="22"/>
              </w:rPr>
              <w:t>for existing cooperative agreement</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D92CF6" w:rsidRDefault="00D92CF6" w:rsidP="00D92CF6">
      <w:pPr>
        <w:widowControl w:val="0"/>
        <w:adjustRightInd w:val="0"/>
        <w:spacing w:line="276" w:lineRule="auto"/>
        <w:rPr>
          <w:rFonts w:cs="Arial"/>
          <w:bCs/>
          <w:sz w:val="22"/>
          <w:szCs w:val="22"/>
        </w:rPr>
      </w:pPr>
      <w:r>
        <w:rPr>
          <w:rFonts w:cs="Arial"/>
          <w:b/>
          <w:bCs/>
          <w:sz w:val="22"/>
          <w:szCs w:val="22"/>
        </w:rPr>
        <w:t xml:space="preserve">Project Summary – </w:t>
      </w:r>
      <w:r>
        <w:rPr>
          <w:rFonts w:cs="Arial"/>
          <w:bCs/>
          <w:sz w:val="22"/>
          <w:szCs w:val="22"/>
        </w:rPr>
        <w:t xml:space="preserve">Two American Conservation Experience (ACE) interns will work with and </w:t>
      </w:r>
      <w:proofErr w:type="gramStart"/>
      <w:r>
        <w:rPr>
          <w:rFonts w:cs="Arial"/>
          <w:bCs/>
          <w:sz w:val="22"/>
          <w:szCs w:val="22"/>
        </w:rPr>
        <w:t>learn</w:t>
      </w:r>
      <w:proofErr w:type="gramEnd"/>
      <w:r>
        <w:rPr>
          <w:rFonts w:cs="Arial"/>
          <w:bCs/>
          <w:sz w:val="22"/>
          <w:szCs w:val="22"/>
        </w:rPr>
        <w:t xml:space="preserve"> from National Park Service (NPS) employees as they support sign and trail maintenance at Cumberland Gap National Historical Park (CUGA). Many trail signs at CUGA are in need of replacement.  Trail sign work will include assisting CUGA with replacement of over 115 trail signs throughout the entire trail system.  These signs are located both in the back country (recommended wilderness) and the front country.  Work will include hauling new posts and signs to each location, replacement of each, digging new post holes, and hauling of old materials back to the maintenance area.</w:t>
      </w:r>
    </w:p>
    <w:p w:rsidR="00D92CF6" w:rsidRDefault="00D92CF6" w:rsidP="00D92CF6">
      <w:pPr>
        <w:widowControl w:val="0"/>
        <w:adjustRightInd w:val="0"/>
        <w:spacing w:line="276" w:lineRule="auto"/>
        <w:rPr>
          <w:rFonts w:cs="Arial"/>
          <w:bCs/>
          <w:sz w:val="22"/>
          <w:szCs w:val="22"/>
        </w:rPr>
      </w:pPr>
    </w:p>
    <w:p w:rsidR="00D92CF6" w:rsidRDefault="00D92CF6" w:rsidP="00D92CF6">
      <w:pPr>
        <w:widowControl w:val="0"/>
        <w:adjustRightInd w:val="0"/>
        <w:spacing w:line="276" w:lineRule="auto"/>
        <w:rPr>
          <w:rFonts w:cs="Arial"/>
          <w:bCs/>
          <w:sz w:val="22"/>
          <w:szCs w:val="22"/>
        </w:rPr>
      </w:pPr>
      <w:r>
        <w:rPr>
          <w:rFonts w:cs="Arial"/>
          <w:bCs/>
          <w:sz w:val="22"/>
          <w:szCs w:val="22"/>
        </w:rPr>
        <w:t>Trail project work will consist of a variety of general maintenance tasks on several trails within and outside of CUGA’s recommended wilderness. Much of the effort needed will include, but not be limited to, the transport; distribution and compaction of tread materials onto areas of eroded trail surface. Other tasks may include the installation and cleaning of water bars and grade dips/swales using hand tools (mattock, hoe, shovel, cross cut saw, ax, etc.), removal of encroaching vegetation and if necessary trail blockages like boulders or downed trees using hand tools, and building retaining walls. Other equipment used (outside the recommended wilderness) may include UTVs, weed trimmers, back pack leaf blowers, and cordless drills.</w:t>
      </w:r>
    </w:p>
    <w:p w:rsidR="00D92CF6" w:rsidRDefault="00D92CF6" w:rsidP="00D92CF6">
      <w:pPr>
        <w:widowControl w:val="0"/>
        <w:adjustRightInd w:val="0"/>
        <w:rPr>
          <w:rFonts w:cs="Arial"/>
          <w:b/>
          <w:bCs/>
          <w:sz w:val="22"/>
          <w:szCs w:val="22"/>
        </w:rPr>
      </w:pPr>
    </w:p>
    <w:p w:rsidR="00D92CF6" w:rsidRDefault="00D92CF6" w:rsidP="00D92CF6">
      <w:pPr>
        <w:widowControl w:val="0"/>
        <w:adjustRightInd w:val="0"/>
        <w:rPr>
          <w:b/>
          <w:bCs/>
          <w:sz w:val="22"/>
          <w:szCs w:val="22"/>
        </w:rPr>
      </w:pPr>
      <w:r>
        <w:rPr>
          <w:b/>
          <w:bCs/>
          <w:sz w:val="22"/>
          <w:szCs w:val="22"/>
        </w:rPr>
        <w:t>Project Goals:</w:t>
      </w:r>
    </w:p>
    <w:p w:rsidR="00D92CF6" w:rsidRDefault="00D92CF6" w:rsidP="00D92CF6">
      <w:pPr>
        <w:widowControl w:val="0"/>
        <w:adjustRightInd w:val="0"/>
        <w:rPr>
          <w:b/>
          <w:bCs/>
          <w:sz w:val="22"/>
          <w:szCs w:val="22"/>
        </w:rPr>
      </w:pPr>
    </w:p>
    <w:p w:rsidR="00D92CF6" w:rsidRDefault="00D92CF6" w:rsidP="00D92CF6">
      <w:pPr>
        <w:pStyle w:val="ListParagraph"/>
        <w:numPr>
          <w:ilvl w:val="0"/>
          <w:numId w:val="25"/>
        </w:numPr>
        <w:spacing w:after="120" w:line="276" w:lineRule="auto"/>
        <w:ind w:left="720"/>
        <w:contextualSpacing/>
        <w:rPr>
          <w:sz w:val="22"/>
          <w:szCs w:val="22"/>
        </w:rPr>
      </w:pPr>
      <w:r>
        <w:rPr>
          <w:sz w:val="22"/>
          <w:szCs w:val="22"/>
        </w:rPr>
        <w:t>Train and supervise the interns as they learn more about trail work in a National Park.</w:t>
      </w:r>
    </w:p>
    <w:p w:rsidR="00D92CF6" w:rsidRDefault="00D92CF6" w:rsidP="00D92CF6">
      <w:pPr>
        <w:pStyle w:val="ListParagraph"/>
        <w:numPr>
          <w:ilvl w:val="0"/>
          <w:numId w:val="25"/>
        </w:numPr>
        <w:spacing w:after="120" w:line="276" w:lineRule="auto"/>
        <w:ind w:left="720"/>
        <w:contextualSpacing/>
        <w:rPr>
          <w:sz w:val="22"/>
          <w:szCs w:val="22"/>
        </w:rPr>
      </w:pPr>
      <w:r>
        <w:rPr>
          <w:sz w:val="22"/>
          <w:szCs w:val="22"/>
        </w:rPr>
        <w:t>Replace as many of the 115 trail signs that are available during the internships.</w:t>
      </w:r>
    </w:p>
    <w:p w:rsidR="00D92CF6" w:rsidRDefault="00D92CF6" w:rsidP="00D92CF6">
      <w:pPr>
        <w:pStyle w:val="ListParagraph"/>
        <w:numPr>
          <w:ilvl w:val="0"/>
          <w:numId w:val="25"/>
        </w:numPr>
        <w:spacing w:after="120" w:line="276" w:lineRule="auto"/>
        <w:ind w:left="720"/>
        <w:contextualSpacing/>
        <w:rPr>
          <w:sz w:val="22"/>
          <w:szCs w:val="22"/>
        </w:rPr>
      </w:pPr>
      <w:r>
        <w:rPr>
          <w:sz w:val="22"/>
          <w:szCs w:val="22"/>
        </w:rPr>
        <w:lastRenderedPageBreak/>
        <w:t>Preservation of trail conditions as a resource for future use – improved safety for visitor use and improved visitor satisfaction.</w:t>
      </w:r>
    </w:p>
    <w:p w:rsidR="00D92CF6" w:rsidRDefault="00D92CF6" w:rsidP="00D92CF6">
      <w:pPr>
        <w:spacing w:after="200" w:line="276" w:lineRule="auto"/>
        <w:rPr>
          <w:b/>
          <w:bCs/>
          <w:sz w:val="22"/>
          <w:szCs w:val="22"/>
        </w:rPr>
      </w:pPr>
      <w:r>
        <w:rPr>
          <w:b/>
          <w:bCs/>
          <w:sz w:val="22"/>
          <w:szCs w:val="22"/>
        </w:rPr>
        <w:t>Project Objectives:</w:t>
      </w:r>
      <w:r>
        <w:rPr>
          <w:sz w:val="22"/>
          <w:szCs w:val="22"/>
        </w:rPr>
        <w:t xml:space="preserve"> - To provide an opportunity for ACE interns to work at CUGA improving trail conditions and replacing trail signs.</w:t>
      </w:r>
    </w:p>
    <w:p w:rsidR="00D92CF6" w:rsidRDefault="00D92CF6" w:rsidP="00D92CF6">
      <w:pPr>
        <w:widowControl w:val="0"/>
        <w:adjustRightInd w:val="0"/>
        <w:rPr>
          <w:b/>
          <w:bCs/>
          <w:sz w:val="22"/>
          <w:szCs w:val="22"/>
        </w:rPr>
      </w:pPr>
      <w:r>
        <w:rPr>
          <w:b/>
          <w:bCs/>
          <w:sz w:val="22"/>
          <w:szCs w:val="22"/>
        </w:rPr>
        <w:t xml:space="preserve">Project Tasks: </w:t>
      </w:r>
    </w:p>
    <w:p w:rsidR="00D92CF6" w:rsidRDefault="00D92CF6" w:rsidP="00D92CF6">
      <w:pPr>
        <w:widowControl w:val="0"/>
        <w:adjustRightInd w:val="0"/>
        <w:rPr>
          <w:b/>
          <w:bCs/>
          <w:sz w:val="22"/>
          <w:szCs w:val="22"/>
        </w:rPr>
      </w:pPr>
    </w:p>
    <w:p w:rsidR="00D92CF6" w:rsidRDefault="00D92CF6" w:rsidP="00D92CF6">
      <w:pPr>
        <w:widowControl w:val="0"/>
        <w:numPr>
          <w:ilvl w:val="0"/>
          <w:numId w:val="26"/>
        </w:numPr>
        <w:adjustRightInd w:val="0"/>
        <w:spacing w:after="120" w:line="276" w:lineRule="auto"/>
        <w:ind w:left="720"/>
        <w:rPr>
          <w:bCs/>
          <w:sz w:val="22"/>
          <w:szCs w:val="22"/>
        </w:rPr>
      </w:pPr>
      <w:r>
        <w:rPr>
          <w:bCs/>
          <w:sz w:val="22"/>
          <w:szCs w:val="22"/>
        </w:rPr>
        <w:t>The trail interns will replace trail signs throughout the park.</w:t>
      </w:r>
    </w:p>
    <w:p w:rsidR="00D92CF6" w:rsidRDefault="00D92CF6" w:rsidP="00D92CF6">
      <w:pPr>
        <w:widowControl w:val="0"/>
        <w:numPr>
          <w:ilvl w:val="0"/>
          <w:numId w:val="26"/>
        </w:numPr>
        <w:adjustRightInd w:val="0"/>
        <w:spacing w:after="120" w:line="276" w:lineRule="auto"/>
        <w:ind w:left="720"/>
        <w:rPr>
          <w:bCs/>
          <w:sz w:val="22"/>
          <w:szCs w:val="22"/>
        </w:rPr>
      </w:pPr>
      <w:r>
        <w:rPr>
          <w:bCs/>
          <w:sz w:val="22"/>
          <w:szCs w:val="22"/>
        </w:rPr>
        <w:t>The trail interns will complete typical trail work as outlined in the project summary and tasks section to accomplish this project.</w:t>
      </w:r>
    </w:p>
    <w:p w:rsidR="00D92CF6" w:rsidRDefault="00D92CF6" w:rsidP="00D92CF6">
      <w:pPr>
        <w:widowControl w:val="0"/>
        <w:numPr>
          <w:ilvl w:val="0"/>
          <w:numId w:val="26"/>
        </w:numPr>
        <w:adjustRightInd w:val="0"/>
        <w:spacing w:after="120" w:line="276" w:lineRule="auto"/>
        <w:ind w:left="720"/>
        <w:rPr>
          <w:b/>
          <w:bCs/>
          <w:sz w:val="22"/>
          <w:szCs w:val="22"/>
        </w:rPr>
      </w:pPr>
      <w:r>
        <w:rPr>
          <w:bCs/>
          <w:sz w:val="22"/>
          <w:szCs w:val="22"/>
        </w:rPr>
        <w:t>The trail interns will have an opportunity to learn about trail work in national parks and working in wilderness.</w:t>
      </w:r>
    </w:p>
    <w:p w:rsidR="00D92CF6" w:rsidRDefault="00D92CF6" w:rsidP="00D92CF6">
      <w:pPr>
        <w:widowControl w:val="0"/>
        <w:adjustRightInd w:val="0"/>
        <w:rPr>
          <w:b/>
          <w:bCs/>
          <w:sz w:val="22"/>
          <w:szCs w:val="22"/>
        </w:rPr>
      </w:pPr>
    </w:p>
    <w:p w:rsidR="00D92CF6" w:rsidRDefault="00D92CF6" w:rsidP="00D92CF6">
      <w:pPr>
        <w:widowControl w:val="0"/>
        <w:tabs>
          <w:tab w:val="left" w:pos="720"/>
        </w:tabs>
        <w:suppressAutoHyphens/>
        <w:jc w:val="both"/>
        <w:rPr>
          <w:b/>
          <w:bCs/>
          <w:sz w:val="22"/>
          <w:szCs w:val="22"/>
        </w:rPr>
      </w:pPr>
      <w:r>
        <w:rPr>
          <w:b/>
          <w:bCs/>
          <w:sz w:val="22"/>
          <w:szCs w:val="22"/>
        </w:rPr>
        <w:t>Role of Cooperator:</w:t>
      </w:r>
    </w:p>
    <w:p w:rsidR="00D92CF6" w:rsidRDefault="00D92CF6" w:rsidP="00D92CF6">
      <w:pPr>
        <w:widowControl w:val="0"/>
        <w:numPr>
          <w:ilvl w:val="0"/>
          <w:numId w:val="27"/>
        </w:numPr>
        <w:tabs>
          <w:tab w:val="left" w:pos="720"/>
        </w:tabs>
        <w:suppressAutoHyphens/>
        <w:spacing w:before="240" w:after="240" w:line="360" w:lineRule="auto"/>
        <w:contextualSpacing/>
        <w:jc w:val="both"/>
        <w:rPr>
          <w:bCs/>
          <w:sz w:val="22"/>
          <w:szCs w:val="22"/>
        </w:rPr>
      </w:pPr>
      <w:r>
        <w:rPr>
          <w:bCs/>
          <w:sz w:val="22"/>
          <w:szCs w:val="22"/>
        </w:rPr>
        <w:t>Recruit, screen, and place 2 interns (one 52 week and one 26 week intern) with trail experience to work 40 hours per week. Interns must be comfortable working in recommended wilderness using only primitive tools (including shovel, mattock, hoe, cross cut saw, ax, etc.)  Interns must be physically able to handle the demands of the work. Work may include hiking up to 12 miles a day and carrying up to 40 pounds of equipment and tools in a variety of weather conditions year round. Work outside the recommended wilderness may require use of UTVs, weed trimmers, back pack leaf blowers and cordless drills.</w:t>
      </w:r>
    </w:p>
    <w:p w:rsidR="00D92CF6" w:rsidRDefault="00D92CF6" w:rsidP="00D92CF6">
      <w:pPr>
        <w:widowControl w:val="0"/>
        <w:numPr>
          <w:ilvl w:val="0"/>
          <w:numId w:val="27"/>
        </w:numPr>
        <w:tabs>
          <w:tab w:val="left" w:pos="720"/>
        </w:tabs>
        <w:suppressAutoHyphens/>
        <w:spacing w:before="240" w:after="240" w:line="360" w:lineRule="auto"/>
        <w:contextualSpacing/>
        <w:jc w:val="both"/>
        <w:rPr>
          <w:bCs/>
          <w:sz w:val="22"/>
          <w:szCs w:val="22"/>
        </w:rPr>
      </w:pPr>
      <w:r>
        <w:rPr>
          <w:bCs/>
          <w:sz w:val="22"/>
          <w:szCs w:val="22"/>
        </w:rPr>
        <w:t>Provide ongoing staff support including a site visit from ACE coordinators during the course of the program (depending upon staff availability for internships less than 6 months).</w:t>
      </w:r>
    </w:p>
    <w:p w:rsidR="00D92CF6" w:rsidRDefault="00D92CF6" w:rsidP="00D92CF6">
      <w:pPr>
        <w:widowControl w:val="0"/>
        <w:numPr>
          <w:ilvl w:val="0"/>
          <w:numId w:val="27"/>
        </w:numPr>
        <w:tabs>
          <w:tab w:val="left" w:pos="720"/>
        </w:tabs>
        <w:suppressAutoHyphens/>
        <w:spacing w:before="240" w:after="240" w:line="360" w:lineRule="auto"/>
        <w:contextualSpacing/>
        <w:jc w:val="both"/>
        <w:rPr>
          <w:bCs/>
          <w:sz w:val="22"/>
          <w:szCs w:val="22"/>
        </w:rPr>
      </w:pPr>
      <w:r>
        <w:rPr>
          <w:bCs/>
          <w:sz w:val="22"/>
          <w:szCs w:val="22"/>
        </w:rPr>
        <w:t>Provide payroll services to process intern stipends.</w:t>
      </w:r>
    </w:p>
    <w:p w:rsidR="00D92CF6" w:rsidRDefault="00D92CF6" w:rsidP="00D92CF6">
      <w:pPr>
        <w:widowControl w:val="0"/>
        <w:numPr>
          <w:ilvl w:val="0"/>
          <w:numId w:val="27"/>
        </w:numPr>
        <w:tabs>
          <w:tab w:val="left" w:pos="720"/>
        </w:tabs>
        <w:suppressAutoHyphens/>
        <w:spacing w:before="240" w:after="240" w:line="360" w:lineRule="auto"/>
        <w:contextualSpacing/>
        <w:jc w:val="both"/>
        <w:rPr>
          <w:bCs/>
          <w:sz w:val="22"/>
          <w:szCs w:val="22"/>
        </w:rPr>
      </w:pPr>
      <w:r>
        <w:rPr>
          <w:bCs/>
          <w:sz w:val="22"/>
          <w:szCs w:val="22"/>
        </w:rPr>
        <w:t>Provide worker’s compensation and commercial general liability insurance.</w:t>
      </w:r>
    </w:p>
    <w:p w:rsidR="00D92CF6" w:rsidRDefault="00D92CF6" w:rsidP="00D92CF6">
      <w:pPr>
        <w:widowControl w:val="0"/>
        <w:numPr>
          <w:ilvl w:val="0"/>
          <w:numId w:val="27"/>
        </w:numPr>
        <w:tabs>
          <w:tab w:val="left" w:pos="720"/>
        </w:tabs>
        <w:suppressAutoHyphens/>
        <w:spacing w:before="240" w:after="240" w:line="360" w:lineRule="auto"/>
        <w:contextualSpacing/>
        <w:jc w:val="both"/>
        <w:rPr>
          <w:bCs/>
          <w:sz w:val="22"/>
          <w:szCs w:val="22"/>
        </w:rPr>
      </w:pPr>
      <w:r>
        <w:rPr>
          <w:bCs/>
          <w:sz w:val="22"/>
          <w:szCs w:val="22"/>
        </w:rPr>
        <w:t>Provide ACE uniforms and or ACE logo patches for NPS volunteer uniforms.</w:t>
      </w:r>
    </w:p>
    <w:p w:rsidR="00D92CF6" w:rsidRDefault="00D92CF6" w:rsidP="00D92CF6">
      <w:pPr>
        <w:widowControl w:val="0"/>
        <w:numPr>
          <w:ilvl w:val="0"/>
          <w:numId w:val="27"/>
        </w:numPr>
        <w:tabs>
          <w:tab w:val="left" w:pos="720"/>
        </w:tabs>
        <w:suppressAutoHyphens/>
        <w:spacing w:before="240" w:after="240" w:line="360" w:lineRule="auto"/>
        <w:contextualSpacing/>
        <w:jc w:val="both"/>
        <w:rPr>
          <w:bCs/>
          <w:sz w:val="22"/>
          <w:szCs w:val="22"/>
        </w:rPr>
      </w:pPr>
      <w:r>
        <w:rPr>
          <w:bCs/>
          <w:sz w:val="22"/>
          <w:szCs w:val="22"/>
        </w:rPr>
        <w:t>Provide administrative support and project oversight for interns in order to support NPS’s objective of providing opportunities for youth to learn about the environment by spending time working on projects in the National Park.</w:t>
      </w:r>
    </w:p>
    <w:p w:rsidR="00D92CF6" w:rsidRDefault="00D92CF6" w:rsidP="00D92CF6">
      <w:pPr>
        <w:widowControl w:val="0"/>
        <w:numPr>
          <w:ilvl w:val="0"/>
          <w:numId w:val="27"/>
        </w:numPr>
        <w:tabs>
          <w:tab w:val="left" w:pos="720"/>
        </w:tabs>
        <w:suppressAutoHyphens/>
        <w:spacing w:before="240" w:after="240" w:line="360" w:lineRule="auto"/>
        <w:contextualSpacing/>
        <w:jc w:val="both"/>
        <w:rPr>
          <w:bCs/>
          <w:sz w:val="22"/>
          <w:szCs w:val="22"/>
        </w:rPr>
      </w:pPr>
      <w:r>
        <w:rPr>
          <w:bCs/>
          <w:sz w:val="22"/>
          <w:szCs w:val="22"/>
        </w:rPr>
        <w:t>Ensure ACE interns comply with the following safety and minimal impact requirements when working on these public lands during implementation of this project: will follow safety training and directions of NPS leader to comply with minimal impact requirements.</w:t>
      </w:r>
    </w:p>
    <w:p w:rsidR="00D92CF6" w:rsidRDefault="00D92CF6" w:rsidP="00D92CF6">
      <w:pPr>
        <w:widowControl w:val="0"/>
        <w:numPr>
          <w:ilvl w:val="0"/>
          <w:numId w:val="27"/>
        </w:numPr>
        <w:tabs>
          <w:tab w:val="left" w:pos="720"/>
        </w:tabs>
        <w:suppressAutoHyphens/>
        <w:spacing w:before="240" w:after="240" w:line="360" w:lineRule="auto"/>
        <w:contextualSpacing/>
        <w:jc w:val="both"/>
        <w:rPr>
          <w:bCs/>
          <w:sz w:val="22"/>
          <w:szCs w:val="22"/>
        </w:rPr>
      </w:pPr>
      <w:r>
        <w:rPr>
          <w:bCs/>
          <w:sz w:val="22"/>
          <w:szCs w:val="22"/>
        </w:rPr>
        <w:t>Provide project monitoring which includes quality control assurance.</w:t>
      </w:r>
    </w:p>
    <w:p w:rsidR="00D92CF6" w:rsidRDefault="00D92CF6" w:rsidP="00D92CF6">
      <w:pPr>
        <w:widowControl w:val="0"/>
        <w:numPr>
          <w:ilvl w:val="0"/>
          <w:numId w:val="27"/>
        </w:numPr>
        <w:tabs>
          <w:tab w:val="left" w:pos="720"/>
        </w:tabs>
        <w:suppressAutoHyphens/>
        <w:spacing w:before="240" w:after="240" w:line="360" w:lineRule="auto"/>
        <w:contextualSpacing/>
        <w:jc w:val="both"/>
        <w:rPr>
          <w:b/>
          <w:bCs/>
          <w:sz w:val="22"/>
          <w:szCs w:val="22"/>
        </w:rPr>
      </w:pPr>
      <w:r>
        <w:rPr>
          <w:bCs/>
          <w:sz w:val="22"/>
          <w:szCs w:val="22"/>
        </w:rPr>
        <w:t>Comply with all CUGA regulations.</w:t>
      </w:r>
      <w:r>
        <w:rPr>
          <w:b/>
          <w:bCs/>
          <w:sz w:val="22"/>
          <w:szCs w:val="22"/>
        </w:rPr>
        <w:t xml:space="preserve"> </w:t>
      </w:r>
    </w:p>
    <w:p w:rsidR="00D92CF6" w:rsidRDefault="00D92CF6" w:rsidP="00D92CF6">
      <w:pPr>
        <w:widowControl w:val="0"/>
        <w:tabs>
          <w:tab w:val="left" w:pos="720"/>
        </w:tabs>
        <w:suppressAutoHyphens/>
        <w:jc w:val="both"/>
        <w:rPr>
          <w:b/>
          <w:bCs/>
          <w:sz w:val="22"/>
          <w:szCs w:val="22"/>
        </w:rPr>
      </w:pPr>
    </w:p>
    <w:p w:rsidR="00D92CF6" w:rsidRDefault="00D92CF6" w:rsidP="00D92CF6">
      <w:pPr>
        <w:widowControl w:val="0"/>
        <w:tabs>
          <w:tab w:val="left" w:pos="720"/>
        </w:tabs>
        <w:suppressAutoHyphens/>
        <w:jc w:val="both"/>
        <w:rPr>
          <w:b/>
          <w:bCs/>
          <w:sz w:val="22"/>
          <w:szCs w:val="22"/>
        </w:rPr>
      </w:pPr>
      <w:r>
        <w:rPr>
          <w:b/>
          <w:bCs/>
          <w:sz w:val="22"/>
          <w:szCs w:val="22"/>
        </w:rPr>
        <w:t>Role of NPS:</w:t>
      </w:r>
    </w:p>
    <w:p w:rsidR="00D92CF6" w:rsidRDefault="00D92CF6" w:rsidP="00D92CF6">
      <w:pPr>
        <w:pStyle w:val="ListParagraph"/>
        <w:widowControl w:val="0"/>
        <w:numPr>
          <w:ilvl w:val="0"/>
          <w:numId w:val="28"/>
        </w:numPr>
        <w:adjustRightInd w:val="0"/>
        <w:spacing w:after="120" w:line="276" w:lineRule="auto"/>
        <w:ind w:left="720"/>
        <w:contextualSpacing/>
        <w:rPr>
          <w:bCs/>
          <w:sz w:val="22"/>
          <w:szCs w:val="22"/>
        </w:rPr>
      </w:pPr>
      <w:r>
        <w:rPr>
          <w:bCs/>
          <w:sz w:val="22"/>
          <w:szCs w:val="22"/>
        </w:rPr>
        <w:t>Provide a Youth Program Coordinator as a liaison with ACE.</w:t>
      </w:r>
    </w:p>
    <w:p w:rsidR="00D92CF6" w:rsidRDefault="00D92CF6" w:rsidP="00D92CF6">
      <w:pPr>
        <w:pStyle w:val="ListParagraph"/>
        <w:widowControl w:val="0"/>
        <w:numPr>
          <w:ilvl w:val="0"/>
          <w:numId w:val="28"/>
        </w:numPr>
        <w:adjustRightInd w:val="0"/>
        <w:spacing w:after="120" w:line="276" w:lineRule="auto"/>
        <w:ind w:left="720"/>
        <w:contextualSpacing/>
        <w:rPr>
          <w:bCs/>
          <w:sz w:val="22"/>
          <w:szCs w:val="22"/>
        </w:rPr>
      </w:pPr>
      <w:r>
        <w:rPr>
          <w:bCs/>
          <w:sz w:val="22"/>
          <w:szCs w:val="22"/>
        </w:rPr>
        <w:t>Provide financial assistance to ACE in accordance with the agreement.</w:t>
      </w:r>
    </w:p>
    <w:p w:rsidR="00D92CF6" w:rsidRDefault="00D92CF6" w:rsidP="00D92CF6">
      <w:pPr>
        <w:pStyle w:val="ListParagraph"/>
        <w:widowControl w:val="0"/>
        <w:numPr>
          <w:ilvl w:val="0"/>
          <w:numId w:val="28"/>
        </w:numPr>
        <w:adjustRightInd w:val="0"/>
        <w:spacing w:after="120" w:line="276" w:lineRule="auto"/>
        <w:ind w:left="720"/>
        <w:contextualSpacing/>
        <w:rPr>
          <w:bCs/>
          <w:sz w:val="22"/>
          <w:szCs w:val="22"/>
        </w:rPr>
      </w:pPr>
      <w:r>
        <w:rPr>
          <w:bCs/>
          <w:sz w:val="22"/>
          <w:szCs w:val="22"/>
        </w:rPr>
        <w:lastRenderedPageBreak/>
        <w:t>Cooperate with ACE in describing the goals, jointly developing the scope and the activities to be accomplished.</w:t>
      </w:r>
    </w:p>
    <w:p w:rsidR="00D92CF6" w:rsidRDefault="00D92CF6" w:rsidP="00D92CF6">
      <w:pPr>
        <w:pStyle w:val="ListParagraph"/>
        <w:widowControl w:val="0"/>
        <w:numPr>
          <w:ilvl w:val="0"/>
          <w:numId w:val="28"/>
        </w:numPr>
        <w:adjustRightInd w:val="0"/>
        <w:spacing w:after="120" w:line="276" w:lineRule="auto"/>
        <w:ind w:left="720"/>
        <w:contextualSpacing/>
        <w:rPr>
          <w:bCs/>
          <w:sz w:val="22"/>
          <w:szCs w:val="22"/>
        </w:rPr>
      </w:pPr>
      <w:r>
        <w:rPr>
          <w:bCs/>
          <w:sz w:val="22"/>
          <w:szCs w:val="22"/>
        </w:rPr>
        <w:t>Provide a work leader to mentor and train the interns employed through this program.</w:t>
      </w:r>
    </w:p>
    <w:p w:rsidR="00D92CF6" w:rsidRDefault="00D92CF6" w:rsidP="00D92CF6">
      <w:pPr>
        <w:pStyle w:val="ListParagraph"/>
        <w:widowControl w:val="0"/>
        <w:numPr>
          <w:ilvl w:val="0"/>
          <w:numId w:val="28"/>
        </w:numPr>
        <w:adjustRightInd w:val="0"/>
        <w:spacing w:after="120" w:line="276" w:lineRule="auto"/>
        <w:ind w:left="720"/>
        <w:contextualSpacing/>
        <w:rPr>
          <w:bCs/>
          <w:sz w:val="22"/>
          <w:szCs w:val="22"/>
        </w:rPr>
      </w:pPr>
      <w:r>
        <w:rPr>
          <w:bCs/>
          <w:sz w:val="22"/>
          <w:szCs w:val="22"/>
        </w:rPr>
        <w:t>Select work projects, provide orientation to CUGA resources, supervise work assignments, distribute tools, equipment and supplies for work tasks, and provide technical assistance and safety training.</w:t>
      </w:r>
    </w:p>
    <w:p w:rsidR="00D92CF6" w:rsidRDefault="00D92CF6" w:rsidP="00D92CF6">
      <w:pPr>
        <w:pStyle w:val="ListParagraph"/>
        <w:numPr>
          <w:ilvl w:val="0"/>
          <w:numId w:val="28"/>
        </w:numPr>
        <w:spacing w:after="120" w:line="276" w:lineRule="auto"/>
        <w:ind w:left="720"/>
        <w:contextualSpacing/>
        <w:rPr>
          <w:bCs/>
          <w:sz w:val="22"/>
          <w:szCs w:val="22"/>
        </w:rPr>
      </w:pPr>
      <w:r>
        <w:rPr>
          <w:bCs/>
          <w:sz w:val="22"/>
          <w:szCs w:val="22"/>
        </w:rPr>
        <w:t>Provide cultural/environmental programs to the interns including park tours, educational programs, talks on the history of CUGA, and other similar programs in a variety of media.</w:t>
      </w:r>
    </w:p>
    <w:p w:rsidR="00D92CF6" w:rsidRDefault="00D92CF6" w:rsidP="00D92CF6">
      <w:pPr>
        <w:pStyle w:val="ListParagraph"/>
        <w:widowControl w:val="0"/>
        <w:numPr>
          <w:ilvl w:val="0"/>
          <w:numId w:val="28"/>
        </w:numPr>
        <w:adjustRightInd w:val="0"/>
        <w:spacing w:after="120" w:line="276" w:lineRule="auto"/>
        <w:ind w:left="720"/>
        <w:contextualSpacing/>
        <w:rPr>
          <w:bCs/>
          <w:sz w:val="22"/>
          <w:szCs w:val="22"/>
        </w:rPr>
      </w:pPr>
      <w:r>
        <w:rPr>
          <w:bCs/>
          <w:sz w:val="22"/>
          <w:szCs w:val="22"/>
        </w:rPr>
        <w:t>As necessary, provide camping locations either in the park campground or back country locations.</w:t>
      </w:r>
    </w:p>
    <w:p w:rsidR="00D92CF6" w:rsidRDefault="00D92CF6" w:rsidP="00D92CF6">
      <w:pPr>
        <w:widowControl w:val="0"/>
        <w:tabs>
          <w:tab w:val="left" w:pos="720"/>
        </w:tabs>
        <w:suppressAutoHyphens/>
        <w:jc w:val="both"/>
        <w:rPr>
          <w:rFonts w:cs="Arial"/>
          <w:b/>
          <w:bCs/>
          <w:sz w:val="22"/>
          <w:szCs w:val="22"/>
        </w:rPr>
      </w:pPr>
      <w:r>
        <w:rPr>
          <w:rFonts w:cs="Arial"/>
          <w:b/>
          <w:bCs/>
          <w:sz w:val="22"/>
          <w:szCs w:val="22"/>
        </w:rPr>
        <w:t xml:space="preserve">Place of Performance – </w:t>
      </w:r>
      <w:r>
        <w:rPr>
          <w:rFonts w:cs="Arial"/>
          <w:bCs/>
          <w:sz w:val="22"/>
          <w:szCs w:val="22"/>
        </w:rPr>
        <w:t>All work will take place on trails within CUGA – including trail work and sign replacement both within and outside CUGA’s recommended wilderness.  There may be possible minor projects short distances outside of CUGA for training purposes.</w:t>
      </w:r>
    </w:p>
    <w:p w:rsidR="00D92CF6" w:rsidRDefault="00D92CF6" w:rsidP="00D92CF6">
      <w:pPr>
        <w:widowControl w:val="0"/>
        <w:tabs>
          <w:tab w:val="left" w:pos="720"/>
        </w:tabs>
        <w:suppressAutoHyphens/>
        <w:jc w:val="both"/>
        <w:rPr>
          <w:rFonts w:cs="Arial"/>
          <w:b/>
          <w:bCs/>
          <w:sz w:val="22"/>
          <w:szCs w:val="22"/>
        </w:rPr>
      </w:pPr>
    </w:p>
    <w:p w:rsidR="00D92CF6" w:rsidRDefault="00D92CF6" w:rsidP="00D92CF6">
      <w:pPr>
        <w:widowControl w:val="0"/>
        <w:tabs>
          <w:tab w:val="left" w:pos="720"/>
        </w:tabs>
        <w:suppressAutoHyphens/>
        <w:jc w:val="both"/>
        <w:rPr>
          <w:b/>
          <w:bCs/>
          <w:sz w:val="22"/>
          <w:szCs w:val="22"/>
        </w:rPr>
      </w:pPr>
      <w:r>
        <w:rPr>
          <w:b/>
          <w:bCs/>
          <w:sz w:val="22"/>
          <w:szCs w:val="22"/>
        </w:rPr>
        <w:t>Government Furnished Property:</w:t>
      </w:r>
    </w:p>
    <w:p w:rsidR="00D92CF6" w:rsidRDefault="00D92CF6" w:rsidP="00D92CF6">
      <w:pPr>
        <w:widowControl w:val="0"/>
        <w:tabs>
          <w:tab w:val="left" w:pos="720"/>
        </w:tabs>
        <w:suppressAutoHyphens/>
        <w:jc w:val="both"/>
        <w:rPr>
          <w:rFonts w:cs="Arial"/>
          <w:b/>
          <w:bCs/>
          <w:sz w:val="22"/>
          <w:szCs w:val="22"/>
        </w:rPr>
      </w:pPr>
    </w:p>
    <w:p w:rsidR="00D92CF6" w:rsidRDefault="00D92CF6" w:rsidP="00D92CF6">
      <w:pPr>
        <w:pStyle w:val="ListParagraph"/>
        <w:widowControl w:val="0"/>
        <w:numPr>
          <w:ilvl w:val="0"/>
          <w:numId w:val="29"/>
        </w:numPr>
        <w:adjustRightInd w:val="0"/>
        <w:spacing w:after="120" w:line="276" w:lineRule="auto"/>
        <w:contextualSpacing/>
        <w:rPr>
          <w:rFonts w:cs="Arial"/>
          <w:bCs/>
          <w:sz w:val="22"/>
          <w:szCs w:val="22"/>
        </w:rPr>
      </w:pPr>
      <w:r>
        <w:rPr>
          <w:rFonts w:cs="Arial"/>
          <w:bCs/>
          <w:sz w:val="22"/>
          <w:szCs w:val="22"/>
        </w:rPr>
        <w:t>CUGA will allow the interns to use park computers to perform some assigned tasks.  Each park computer has an estimated value of $1,500.</w:t>
      </w:r>
    </w:p>
    <w:p w:rsidR="00D92CF6" w:rsidRDefault="00D92CF6" w:rsidP="00D92CF6">
      <w:pPr>
        <w:pStyle w:val="ListParagraph"/>
        <w:widowControl w:val="0"/>
        <w:numPr>
          <w:ilvl w:val="0"/>
          <w:numId w:val="29"/>
        </w:numPr>
        <w:adjustRightInd w:val="0"/>
        <w:spacing w:after="120" w:line="276" w:lineRule="auto"/>
        <w:contextualSpacing/>
        <w:rPr>
          <w:rFonts w:cs="Arial"/>
          <w:bCs/>
          <w:sz w:val="22"/>
          <w:szCs w:val="22"/>
        </w:rPr>
      </w:pPr>
      <w:r>
        <w:rPr>
          <w:rFonts w:cs="Arial"/>
          <w:bCs/>
          <w:sz w:val="22"/>
          <w:szCs w:val="22"/>
        </w:rPr>
        <w:t>CUGA will provide the intern access to office work space, computer systems, printing equipment and a wide range of supplies and equipment required to safely perform their assigned task.  In addition, the intern will be driving government vehicles including UTVs.  The estimated cost of equipment utilized by the intern is $35,000.</w:t>
      </w:r>
    </w:p>
    <w:p w:rsidR="00D92CF6" w:rsidRDefault="00D92CF6" w:rsidP="00D92CF6">
      <w:pPr>
        <w:pStyle w:val="ListParagraph"/>
        <w:widowControl w:val="0"/>
        <w:numPr>
          <w:ilvl w:val="0"/>
          <w:numId w:val="29"/>
        </w:numPr>
        <w:adjustRightInd w:val="0"/>
        <w:spacing w:after="120" w:line="276" w:lineRule="auto"/>
        <w:contextualSpacing/>
        <w:rPr>
          <w:rFonts w:cs="Arial"/>
          <w:bCs/>
          <w:sz w:val="22"/>
          <w:szCs w:val="22"/>
        </w:rPr>
      </w:pPr>
      <w:r>
        <w:rPr>
          <w:rFonts w:cs="Arial"/>
          <w:bCs/>
          <w:sz w:val="22"/>
          <w:szCs w:val="22"/>
        </w:rPr>
        <w:t>CUGA will sponsor the intern for a background check and smart card at a cost of around $200.</w:t>
      </w:r>
    </w:p>
    <w:p w:rsidR="00D92CF6" w:rsidRDefault="00D92CF6" w:rsidP="00D92CF6">
      <w:pPr>
        <w:pStyle w:val="ListParagraph"/>
        <w:widowControl w:val="0"/>
        <w:numPr>
          <w:ilvl w:val="0"/>
          <w:numId w:val="29"/>
        </w:numPr>
        <w:adjustRightInd w:val="0"/>
        <w:spacing w:after="120" w:line="276" w:lineRule="auto"/>
        <w:contextualSpacing/>
        <w:rPr>
          <w:rFonts w:cs="Arial"/>
          <w:bCs/>
          <w:sz w:val="22"/>
          <w:szCs w:val="22"/>
        </w:rPr>
      </w:pPr>
      <w:r>
        <w:rPr>
          <w:rFonts w:cs="Arial"/>
          <w:bCs/>
          <w:sz w:val="22"/>
          <w:szCs w:val="22"/>
        </w:rPr>
        <w:t xml:space="preserve">CUGA will supply a radio, safety gear, day pack, park keys, SPOT locator device, GPS unit, camera, etc. to allow the intern to complete assigned tasks.  Tools provided may include shovel, mattock, crosscut saw, </w:t>
      </w:r>
      <w:proofErr w:type="gramStart"/>
      <w:r>
        <w:rPr>
          <w:rFonts w:cs="Arial"/>
          <w:bCs/>
          <w:sz w:val="22"/>
          <w:szCs w:val="22"/>
        </w:rPr>
        <w:t>axe</w:t>
      </w:r>
      <w:proofErr w:type="gramEnd"/>
      <w:r>
        <w:rPr>
          <w:rFonts w:cs="Arial"/>
          <w:bCs/>
          <w:sz w:val="22"/>
          <w:szCs w:val="22"/>
        </w:rPr>
        <w:t>, weed trimmer, back pack leaf blower, etc. All tools, equipment and supplies shall be returned to the park in the same condition received except for normal wear and tear in project use.  Estimated supplies are less than $5,000.</w:t>
      </w:r>
    </w:p>
    <w:p w:rsidR="00D92CF6" w:rsidRDefault="00D92CF6" w:rsidP="00D92CF6">
      <w:pPr>
        <w:widowControl w:val="0"/>
        <w:adjustRightInd w:val="0"/>
        <w:spacing w:after="120" w:line="276" w:lineRule="auto"/>
        <w:rPr>
          <w:rFonts w:cs="Arial"/>
          <w:bCs/>
          <w:sz w:val="22"/>
          <w:szCs w:val="22"/>
        </w:rPr>
      </w:pPr>
      <w:r>
        <w:rPr>
          <w:rFonts w:cs="Arial"/>
          <w:b/>
          <w:bCs/>
          <w:sz w:val="22"/>
          <w:szCs w:val="22"/>
        </w:rPr>
        <w:t>Other information</w:t>
      </w:r>
      <w:r>
        <w:rPr>
          <w:rFonts w:cs="Arial"/>
          <w:bCs/>
          <w:sz w:val="22"/>
          <w:szCs w:val="22"/>
        </w:rPr>
        <w:t xml:space="preserve"> - Interns will be required to drive Government vehicles.</w:t>
      </w:r>
    </w:p>
    <w:p w:rsidR="009B298E" w:rsidRDefault="009B298E" w:rsidP="00D92CF6">
      <w:pPr>
        <w:pStyle w:val="ListParagraph"/>
        <w:ind w:left="0"/>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60C0"/>
    <w:multiLevelType w:val="hybridMultilevel"/>
    <w:tmpl w:val="F3CC92B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BD4B8D"/>
    <w:multiLevelType w:val="hybridMultilevel"/>
    <w:tmpl w:val="4604880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B3C29A6"/>
    <w:multiLevelType w:val="hybridMultilevel"/>
    <w:tmpl w:val="E40E97C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0D611E4"/>
    <w:multiLevelType w:val="hybridMultilevel"/>
    <w:tmpl w:val="07F6BAAC"/>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170B3C64"/>
    <w:multiLevelType w:val="hybridMultilevel"/>
    <w:tmpl w:val="01740C5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659656F"/>
    <w:multiLevelType w:val="hybridMultilevel"/>
    <w:tmpl w:val="3BC0BBD0"/>
    <w:lvl w:ilvl="0" w:tplc="24B6DA1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84A5D8D"/>
    <w:multiLevelType w:val="hybridMultilevel"/>
    <w:tmpl w:val="4FCA7F68"/>
    <w:lvl w:ilvl="0" w:tplc="24B6DA1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nsid w:val="36A93F4A"/>
    <w:multiLevelType w:val="hybridMultilevel"/>
    <w:tmpl w:val="643237E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D42827"/>
    <w:multiLevelType w:val="hybridMultilevel"/>
    <w:tmpl w:val="3CC247F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A863386"/>
    <w:multiLevelType w:val="hybridMultilevel"/>
    <w:tmpl w:val="D8305C5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354107C"/>
    <w:multiLevelType w:val="hybridMultilevel"/>
    <w:tmpl w:val="1CB49300"/>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nsid w:val="5907385A"/>
    <w:multiLevelType w:val="hybridMultilevel"/>
    <w:tmpl w:val="24FC229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3AE46D1"/>
    <w:multiLevelType w:val="hybridMultilevel"/>
    <w:tmpl w:val="082E265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6B876B24"/>
    <w:multiLevelType w:val="hybridMultilevel"/>
    <w:tmpl w:val="1BFE5922"/>
    <w:lvl w:ilvl="0" w:tplc="24B6DA1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nsid w:val="6D287364"/>
    <w:multiLevelType w:val="hybridMultilevel"/>
    <w:tmpl w:val="281410A0"/>
    <w:lvl w:ilvl="0" w:tplc="24B6DA10">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6DED5FCF"/>
    <w:multiLevelType w:val="hybridMultilevel"/>
    <w:tmpl w:val="B198B78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E5F7A45"/>
    <w:multiLevelType w:val="hybridMultilevel"/>
    <w:tmpl w:val="FB269E0C"/>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6EE51AC1"/>
    <w:multiLevelType w:val="hybridMultilevel"/>
    <w:tmpl w:val="0CDA8D4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6724091"/>
    <w:multiLevelType w:val="hybridMultilevel"/>
    <w:tmpl w:val="5D2E273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7DC12A6"/>
    <w:multiLevelType w:val="hybridMultilevel"/>
    <w:tmpl w:val="29B8D96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DA7384F"/>
    <w:multiLevelType w:val="hybridMultilevel"/>
    <w:tmpl w:val="E736901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18"/>
  </w:num>
  <w:num w:numId="4">
    <w:abstractNumId w:val="19"/>
  </w:num>
  <w:num w:numId="5">
    <w:abstractNumId w:val="13"/>
  </w:num>
  <w:num w:numId="6">
    <w:abstractNumId w:val="6"/>
  </w:num>
  <w:num w:numId="7">
    <w:abstractNumId w:val="16"/>
  </w:num>
  <w:num w:numId="8">
    <w:abstractNumId w:val="9"/>
  </w:num>
  <w:num w:numId="9">
    <w:abstractNumId w:val="11"/>
  </w:num>
  <w:num w:numId="10">
    <w:abstractNumId w:val="22"/>
  </w:num>
  <w:num w:numId="11">
    <w:abstractNumId w:val="27"/>
  </w:num>
  <w:num w:numId="12">
    <w:abstractNumId w:val="15"/>
  </w:num>
  <w:num w:numId="13">
    <w:abstractNumId w:val="20"/>
  </w:num>
  <w:num w:numId="14">
    <w:abstractNumId w:val="0"/>
  </w:num>
  <w:num w:numId="15">
    <w:abstractNumId w:val="3"/>
  </w:num>
  <w:num w:numId="16">
    <w:abstractNumId w:val="2"/>
  </w:num>
  <w:num w:numId="17">
    <w:abstractNumId w:val="23"/>
  </w:num>
  <w:num w:numId="18">
    <w:abstractNumId w:val="8"/>
  </w:num>
  <w:num w:numId="19">
    <w:abstractNumId w:val="17"/>
  </w:num>
  <w:num w:numId="20">
    <w:abstractNumId w:val="4"/>
  </w:num>
  <w:num w:numId="21">
    <w:abstractNumId w:val="10"/>
  </w:num>
  <w:num w:numId="22">
    <w:abstractNumId w:val="28"/>
  </w:num>
  <w:num w:numId="23">
    <w:abstractNumId w:val="24"/>
  </w:num>
  <w:num w:numId="24">
    <w:abstractNumId w:val="1"/>
  </w:num>
  <w:num w:numId="25">
    <w:abstractNumId w:val="7"/>
    <w:lvlOverride w:ilvl="0"/>
    <w:lvlOverride w:ilvl="1"/>
    <w:lvlOverride w:ilvl="2"/>
    <w:lvlOverride w:ilvl="3"/>
    <w:lvlOverride w:ilvl="4"/>
    <w:lvlOverride w:ilvl="5"/>
    <w:lvlOverride w:ilvl="6"/>
    <w:lvlOverride w:ilvl="7"/>
    <w:lvlOverride w:ilvl="8"/>
  </w:num>
  <w:num w:numId="26">
    <w:abstractNumId w:val="14"/>
    <w:lvlOverride w:ilvl="0"/>
    <w:lvlOverride w:ilvl="1"/>
    <w:lvlOverride w:ilvl="2"/>
    <w:lvlOverride w:ilvl="3"/>
    <w:lvlOverride w:ilvl="4"/>
    <w:lvlOverride w:ilvl="5"/>
    <w:lvlOverride w:ilvl="6"/>
    <w:lvlOverride w:ilvl="7"/>
    <w:lvlOverride w:ilvl="8"/>
  </w:num>
  <w:num w:numId="27">
    <w:abstractNumId w:val="21"/>
    <w:lvlOverride w:ilvl="0"/>
    <w:lvlOverride w:ilvl="1"/>
    <w:lvlOverride w:ilvl="2"/>
    <w:lvlOverride w:ilvl="3"/>
    <w:lvlOverride w:ilvl="4"/>
    <w:lvlOverride w:ilvl="5"/>
    <w:lvlOverride w:ilvl="6"/>
    <w:lvlOverride w:ilvl="7"/>
    <w:lvlOverride w:ilvl="8"/>
  </w:num>
  <w:num w:numId="28">
    <w:abstractNumId w:val="5"/>
    <w:lvlOverride w:ilvl="0"/>
    <w:lvlOverride w:ilvl="1"/>
    <w:lvlOverride w:ilvl="2"/>
    <w:lvlOverride w:ilvl="3"/>
    <w:lvlOverride w:ilvl="4"/>
    <w:lvlOverride w:ilvl="5"/>
    <w:lvlOverride w:ilvl="6"/>
    <w:lvlOverride w:ilvl="7"/>
    <w:lvlOverride w:ilvl="8"/>
  </w:num>
  <w:num w:numId="29">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46A96"/>
    <w:rsid w:val="000A3B89"/>
    <w:rsid w:val="00136222"/>
    <w:rsid w:val="00174A76"/>
    <w:rsid w:val="0024244B"/>
    <w:rsid w:val="0039304E"/>
    <w:rsid w:val="004106B4"/>
    <w:rsid w:val="00455129"/>
    <w:rsid w:val="006C3D21"/>
    <w:rsid w:val="008C4312"/>
    <w:rsid w:val="008F63B6"/>
    <w:rsid w:val="009B298E"/>
    <w:rsid w:val="00BF0D06"/>
    <w:rsid w:val="00CC5655"/>
    <w:rsid w:val="00D92CF6"/>
    <w:rsid w:val="00E83C1F"/>
    <w:rsid w:val="00EF060C"/>
    <w:rsid w:val="00F254FB"/>
    <w:rsid w:val="00FC5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154608">
      <w:bodyDiv w:val="1"/>
      <w:marLeft w:val="0"/>
      <w:marRight w:val="0"/>
      <w:marTop w:val="0"/>
      <w:marBottom w:val="0"/>
      <w:divBdr>
        <w:top w:val="none" w:sz="0" w:space="0" w:color="auto"/>
        <w:left w:val="none" w:sz="0" w:space="0" w:color="auto"/>
        <w:bottom w:val="none" w:sz="0" w:space="0" w:color="auto"/>
        <w:right w:val="none" w:sz="0" w:space="0" w:color="auto"/>
      </w:divBdr>
    </w:div>
    <w:div w:id="523371010">
      <w:bodyDiv w:val="1"/>
      <w:marLeft w:val="0"/>
      <w:marRight w:val="0"/>
      <w:marTop w:val="0"/>
      <w:marBottom w:val="0"/>
      <w:divBdr>
        <w:top w:val="none" w:sz="0" w:space="0" w:color="auto"/>
        <w:left w:val="none" w:sz="0" w:space="0" w:color="auto"/>
        <w:bottom w:val="none" w:sz="0" w:space="0" w:color="auto"/>
        <w:right w:val="none" w:sz="0" w:space="0" w:color="auto"/>
      </w:divBdr>
    </w:div>
    <w:div w:id="662390484">
      <w:bodyDiv w:val="1"/>
      <w:marLeft w:val="0"/>
      <w:marRight w:val="0"/>
      <w:marTop w:val="0"/>
      <w:marBottom w:val="0"/>
      <w:divBdr>
        <w:top w:val="none" w:sz="0" w:space="0" w:color="auto"/>
        <w:left w:val="none" w:sz="0" w:space="0" w:color="auto"/>
        <w:bottom w:val="none" w:sz="0" w:space="0" w:color="auto"/>
        <w:right w:val="none" w:sz="0" w:space="0" w:color="auto"/>
      </w:divBdr>
    </w:div>
    <w:div w:id="191843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4</cp:revision>
  <dcterms:created xsi:type="dcterms:W3CDTF">2017-08-14T19:29:00Z</dcterms:created>
  <dcterms:modified xsi:type="dcterms:W3CDTF">2017-08-23T10:40:00Z</dcterms:modified>
</cp:coreProperties>
</file>