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AE" w:rsidRPr="009209B4" w:rsidRDefault="009A20FA">
      <w:pPr>
        <w:rPr>
          <w:b/>
          <w:sz w:val="28"/>
          <w:szCs w:val="28"/>
        </w:rPr>
      </w:pPr>
      <w:r w:rsidRPr="009209B4">
        <w:rPr>
          <w:b/>
          <w:sz w:val="28"/>
          <w:szCs w:val="28"/>
        </w:rPr>
        <w:t xml:space="preserve">ARI FY 16 - </w:t>
      </w:r>
      <w:r w:rsidR="00EC4916" w:rsidRPr="009209B4">
        <w:rPr>
          <w:b/>
          <w:sz w:val="28"/>
          <w:szCs w:val="28"/>
        </w:rPr>
        <w:t>Q/A</w:t>
      </w:r>
      <w:r w:rsidR="009209B4">
        <w:rPr>
          <w:b/>
          <w:sz w:val="28"/>
          <w:szCs w:val="28"/>
        </w:rPr>
        <w:t xml:space="preserve"> - I</w:t>
      </w:r>
      <w:bookmarkStart w:id="0" w:name="_GoBack"/>
      <w:bookmarkEnd w:id="0"/>
    </w:p>
    <w:p w:rsidR="00EC4916" w:rsidRPr="009209B4" w:rsidRDefault="00EC4916"/>
    <w:p w:rsidR="00EC4916" w:rsidRPr="009209B4" w:rsidRDefault="00EC4916" w:rsidP="00EC4916">
      <w:pPr>
        <w:pStyle w:val="ListParagraph"/>
        <w:numPr>
          <w:ilvl w:val="0"/>
          <w:numId w:val="2"/>
        </w:numPr>
        <w:rPr>
          <w:color w:val="000000"/>
          <w:sz w:val="24"/>
          <w:szCs w:val="24"/>
        </w:rPr>
      </w:pPr>
      <w:r w:rsidRPr="009209B4">
        <w:rPr>
          <w:color w:val="000000"/>
          <w:sz w:val="24"/>
          <w:szCs w:val="24"/>
        </w:rPr>
        <w:t>We are considering having a foreign (Taiwan) university researcher on the referenced NOFO.  I could find no language allowing or disallowing this situation.  Are foreign researchers allowed on this NOFO?</w:t>
      </w:r>
      <w:r w:rsidRPr="009209B4">
        <w:rPr>
          <w:rFonts w:ascii="Calibri" w:hAnsi="Calibri"/>
          <w:color w:val="1F497D"/>
          <w:sz w:val="24"/>
          <w:szCs w:val="24"/>
        </w:rPr>
        <w:t xml:space="preserve"> </w:t>
      </w:r>
    </w:p>
    <w:p w:rsidR="00EC4916" w:rsidRPr="009209B4" w:rsidRDefault="00EC4916" w:rsidP="00EC4916">
      <w:pPr>
        <w:pStyle w:val="ListParagraph"/>
        <w:numPr>
          <w:ilvl w:val="1"/>
          <w:numId w:val="2"/>
        </w:numPr>
        <w:rPr>
          <w:b/>
          <w:color w:val="00B0F0"/>
          <w:sz w:val="24"/>
          <w:szCs w:val="24"/>
        </w:rPr>
      </w:pPr>
      <w:r w:rsidRPr="009209B4">
        <w:rPr>
          <w:rFonts w:ascii="Calibri" w:hAnsi="Calibri"/>
          <w:b/>
          <w:color w:val="00B0F0"/>
          <w:sz w:val="24"/>
          <w:szCs w:val="24"/>
        </w:rPr>
        <w:t>As long as the researcher works for the University or College in the United States, that will be fine. If he or she works for a foreign institution, then we cannot support them.</w:t>
      </w:r>
    </w:p>
    <w:p w:rsidR="00EC4916" w:rsidRPr="009209B4" w:rsidRDefault="00EC4916" w:rsidP="00EC4916">
      <w:pPr>
        <w:pStyle w:val="ListParagraph"/>
        <w:ind w:left="1440"/>
        <w:rPr>
          <w:color w:val="000000"/>
          <w:sz w:val="21"/>
          <w:szCs w:val="21"/>
        </w:rPr>
      </w:pPr>
    </w:p>
    <w:p w:rsidR="00EC4916" w:rsidRPr="009209B4" w:rsidRDefault="00EC4916" w:rsidP="00EC4916">
      <w:pPr>
        <w:pStyle w:val="ListParagraph"/>
        <w:numPr>
          <w:ilvl w:val="0"/>
          <w:numId w:val="2"/>
        </w:numPr>
        <w:rPr>
          <w:bCs/>
          <w:sz w:val="24"/>
          <w:szCs w:val="24"/>
        </w:rPr>
      </w:pPr>
      <w:r w:rsidRPr="009209B4">
        <w:rPr>
          <w:sz w:val="24"/>
          <w:szCs w:val="24"/>
        </w:rPr>
        <w:t>I am reading the notice of funding opportunities issued by DHS on domestic nuclear detection and I have a question about the applicability of an idea for a project along these lines. However, my idea is related to natural radioactive contamination in the Gulf of Mexico and I am not sure if DHS will fund such proposal. I could see potentially relations with the theme:  </w:t>
      </w:r>
      <w:r w:rsidRPr="009209B4">
        <w:rPr>
          <w:i/>
          <w:iCs/>
          <w:sz w:val="24"/>
          <w:szCs w:val="24"/>
        </w:rPr>
        <w:t xml:space="preserve">Monitoring along challenging GNDA </w:t>
      </w:r>
      <w:proofErr w:type="spellStart"/>
      <w:r w:rsidRPr="009209B4">
        <w:rPr>
          <w:i/>
          <w:iCs/>
          <w:sz w:val="24"/>
          <w:szCs w:val="24"/>
        </w:rPr>
        <w:t>pathways.</w:t>
      </w:r>
      <w:r w:rsidRPr="009209B4">
        <w:rPr>
          <w:sz w:val="24"/>
          <w:szCs w:val="24"/>
        </w:rPr>
        <w:t>What</w:t>
      </w:r>
      <w:proofErr w:type="spellEnd"/>
      <w:r w:rsidRPr="009209B4">
        <w:rPr>
          <w:sz w:val="24"/>
          <w:szCs w:val="24"/>
        </w:rPr>
        <w:t xml:space="preserve"> do you advise? Is this a good avenue or I should look for other opportunity for my project idea? Also, what program you would recommend?</w:t>
      </w:r>
    </w:p>
    <w:p w:rsidR="00EC4916" w:rsidRPr="009209B4" w:rsidRDefault="00EC4916" w:rsidP="00EC4916">
      <w:pPr>
        <w:pStyle w:val="ListParagraph"/>
        <w:numPr>
          <w:ilvl w:val="1"/>
          <w:numId w:val="2"/>
        </w:numPr>
        <w:rPr>
          <w:rFonts w:asciiTheme="minorHAnsi" w:hAnsiTheme="minorHAnsi"/>
          <w:b/>
          <w:bCs/>
          <w:color w:val="00B0F0"/>
          <w:sz w:val="24"/>
          <w:szCs w:val="24"/>
        </w:rPr>
      </w:pPr>
      <w:r w:rsidRPr="009209B4">
        <w:rPr>
          <w:rFonts w:asciiTheme="minorHAnsi" w:hAnsiTheme="minorHAnsi"/>
          <w:b/>
          <w:color w:val="00B0F0"/>
          <w:sz w:val="24"/>
          <w:szCs w:val="24"/>
        </w:rPr>
        <w:t xml:space="preserve">It is difficult to judge an idea without seeing it. We suggest you apply to the solicitation and give our expert the opportunity to evaluate your ideas base on the stated </w:t>
      </w:r>
      <w:r w:rsidR="00B84A7D" w:rsidRPr="009209B4">
        <w:rPr>
          <w:rFonts w:asciiTheme="minorHAnsi" w:hAnsiTheme="minorHAnsi"/>
          <w:b/>
          <w:color w:val="00B0F0"/>
          <w:sz w:val="24"/>
          <w:szCs w:val="24"/>
        </w:rPr>
        <w:t>criteria</w:t>
      </w:r>
      <w:r w:rsidRPr="009209B4">
        <w:rPr>
          <w:rFonts w:asciiTheme="minorHAnsi" w:hAnsiTheme="minorHAnsi"/>
          <w:b/>
          <w:color w:val="00B0F0"/>
          <w:sz w:val="24"/>
          <w:szCs w:val="24"/>
        </w:rPr>
        <w:t>.  As for other avenue, to apply we suggest looking at agencies with mission close to your areas like DOE-NE or EM</w:t>
      </w:r>
    </w:p>
    <w:p w:rsidR="00EC4916" w:rsidRPr="00EC4916" w:rsidRDefault="00EC4916" w:rsidP="00EC4916">
      <w:pPr>
        <w:rPr>
          <w:color w:val="000000"/>
          <w:sz w:val="21"/>
          <w:szCs w:val="21"/>
        </w:rPr>
      </w:pPr>
    </w:p>
    <w:sectPr w:rsidR="00EC4916" w:rsidRPr="00EC4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56BD7"/>
    <w:multiLevelType w:val="hybridMultilevel"/>
    <w:tmpl w:val="589A9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53F0E"/>
    <w:multiLevelType w:val="hybridMultilevel"/>
    <w:tmpl w:val="76E6E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916"/>
    <w:rsid w:val="00666819"/>
    <w:rsid w:val="00684D02"/>
    <w:rsid w:val="007D5FAE"/>
    <w:rsid w:val="009209B4"/>
    <w:rsid w:val="009A20FA"/>
    <w:rsid w:val="00B84A7D"/>
    <w:rsid w:val="00EC4916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Ojaruega, Mitaire</dc:creator>
  <cp:lastModifiedBy>Leake-Davis, Arvette</cp:lastModifiedBy>
  <cp:revision>2</cp:revision>
  <dcterms:created xsi:type="dcterms:W3CDTF">2016-03-28T11:20:00Z</dcterms:created>
  <dcterms:modified xsi:type="dcterms:W3CDTF">2016-03-28T11:20:00Z</dcterms:modified>
</cp:coreProperties>
</file>