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025DC6F8"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F227F3">
        <w:rPr>
          <w:b/>
        </w:rPr>
        <w:t>4</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3378E1D7" w:rsidR="006D2975" w:rsidRDefault="00AD1113" w:rsidP="00AA1B8B">
      <w:pPr>
        <w:spacing w:after="240"/>
      </w:pPr>
      <w:r w:rsidRPr="009D4B2E">
        <w:rPr>
          <w:b/>
        </w:rPr>
        <w:t>Program Title</w:t>
      </w:r>
      <w:r w:rsidRPr="00EA4DD2">
        <w:rPr>
          <w:b/>
        </w:rPr>
        <w:t>:</w:t>
      </w:r>
      <w:r>
        <w:t xml:space="preserve"> </w:t>
      </w:r>
      <w:r w:rsidR="00EA4DD2">
        <w:t xml:space="preserve"> </w:t>
      </w:r>
      <w:r w:rsidR="00B240E0" w:rsidRPr="00707074">
        <w:rPr>
          <w:b/>
          <w:bCs/>
        </w:rPr>
        <w:t>Ending the HIV/HCV/Syphilis Epidemics in Indian Country II (ETHIC II): A Syndemic Elimination Program for American Indian</w:t>
      </w:r>
      <w:r w:rsidR="00B240E0">
        <w:rPr>
          <w:b/>
          <w:bCs/>
        </w:rPr>
        <w:t xml:space="preserve"> and </w:t>
      </w:r>
      <w:r w:rsidR="00B240E0" w:rsidRPr="00707074">
        <w:rPr>
          <w:b/>
          <w:bCs/>
        </w:rPr>
        <w:t>Alaska Native Tribes and Urban Indian Communities</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3D9ED230"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B240E0">
        <w:t>93.899</w:t>
      </w:r>
    </w:p>
    <w:p w14:paraId="17D14579" w14:textId="2404A56A"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B240E0">
        <w:t>HHS-2024-IHS-ETHIC-0001</w:t>
      </w:r>
    </w:p>
    <w:p w14:paraId="37C19B67" w14:textId="67CE6E16" w:rsidR="00DF2C12"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75622365" w14:textId="60775B6D" w:rsidR="00F227F3" w:rsidRDefault="00F227F3" w:rsidP="00DF2C12"/>
    <w:p w14:paraId="5DFB4A93" w14:textId="3C8B4700" w:rsidR="00F227F3" w:rsidRDefault="00F227F3" w:rsidP="00DF2C12">
      <w:r>
        <w:rPr>
          <w:b/>
          <w:u w:val="single"/>
        </w:rPr>
        <w:t>Signing the Application</w:t>
      </w:r>
    </w:p>
    <w:p w14:paraId="462FABCF" w14:textId="6ACBB6C3" w:rsidR="00F227F3" w:rsidRPr="00F227F3" w:rsidRDefault="00F227F3" w:rsidP="00DF2C12">
      <w:r>
        <w:t>Applicants submit all competing applications electronically.  You do not need to physically sign the application forms.  Submitting the application through Grants.gov digitally signs the application, on the bottom of the SF-424 Application form.</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0418A663"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r w:rsidR="00F227F3">
        <w:t xml:space="preserve"> </w:t>
      </w:r>
    </w:p>
    <w:p w14:paraId="7EF62224" w14:textId="77777777" w:rsidR="007419E8" w:rsidRPr="00AD1113" w:rsidRDefault="007419E8"/>
    <w:p w14:paraId="4388C0C7" w14:textId="20403781" w:rsidR="007419E8" w:rsidRPr="00AD1113" w:rsidRDefault="007419E8">
      <w:r w:rsidRPr="00AD1113">
        <w:t xml:space="preserve">Each application </w:t>
      </w:r>
      <w:r w:rsidR="00AC0391">
        <w:t xml:space="preserve">that is submitted </w:t>
      </w:r>
      <w:r w:rsidR="00CC46F7" w:rsidRPr="00AD1113">
        <w:t>to the I</w:t>
      </w:r>
      <w:r w:rsidR="00F97050" w:rsidRPr="00AD1113">
        <w:t xml:space="preserve">HS requires that the following assurances and certifications be verified by the signature of the </w:t>
      </w:r>
      <w:proofErr w:type="gramStart"/>
      <w:r w:rsidR="00F97050" w:rsidRPr="00AD1113">
        <w:t>Official</w:t>
      </w:r>
      <w:proofErr w:type="gramEnd"/>
      <w:r w:rsidR="00F97050" w:rsidRPr="00AD1113">
        <w:t xml:space="preserve"> signing for the applicant organization. </w:t>
      </w:r>
      <w:r w:rsidR="008C7EE0">
        <w:t xml:space="preserve"> </w:t>
      </w:r>
      <w:r w:rsidR="00F97050" w:rsidRPr="00AD1113">
        <w:t xml:space="preserve">Definitions are provided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58F3380C" w:rsidR="00E11645" w:rsidRPr="00AD1113" w:rsidRDefault="00E11645" w:rsidP="008E4320">
      <w:pPr>
        <w:tabs>
          <w:tab w:val="left" w:pos="1110"/>
        </w:tabs>
      </w:pPr>
      <w:r w:rsidRPr="00AD1113">
        <w:lastRenderedPageBreak/>
        <w:t>The individual that signs and/or submits an application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t>Historical Preservation Requirements</w:t>
      </w:r>
    </w:p>
    <w:p w14:paraId="7FB13C80" w14:textId="4478FAB7" w:rsidR="00E11645" w:rsidRPr="00AD1113" w:rsidRDefault="00E11645" w:rsidP="00E11645">
      <w:r w:rsidRPr="00AD1113">
        <w:t xml:space="preserve">By </w:t>
      </w:r>
      <w:r w:rsidR="004F319F">
        <w:t>submitting the application via Grants.gov,</w:t>
      </w:r>
      <w:r w:rsidRPr="00AD1113">
        <w:t xml:space="preserve"> the applicant certifies that </w:t>
      </w:r>
      <w:r w:rsidR="004F319F">
        <w:t xml:space="preserve">they will notify the </w:t>
      </w:r>
      <w:r w:rsidRPr="00AD1113">
        <w:t>DG</w:t>
      </w:r>
      <w:r w:rsidR="00F0289E">
        <w:t>M</w:t>
      </w:r>
      <w:r w:rsidRPr="00AD1113">
        <w:t xml:space="preserve"> immediately at (301) 443-5204 of any property listed 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may be scanned and attached as an “Other Attachment.”  </w:t>
      </w:r>
      <w:r w:rsidRPr="00AD1113">
        <w:t>Proof of nonprofit status is stated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47B095EE" w:rsidR="00D4648E" w:rsidRDefault="00D4648E" w:rsidP="0036547D">
      <w:r>
        <w:lastRenderedPageBreak/>
        <w:t>Almost any file type is acceptable as an attachment.  However, compressed or “zipped” files cannot be submitted, as our grants management system does not accept them.  Documents included in these files will not be accessible by reviewers, program officers</w:t>
      </w:r>
      <w:r w:rsidR="00F23EBC">
        <w:t>,</w:t>
      </w:r>
      <w:r>
        <w:t xml:space="preserve"> or Division of Grants Management staff, and will therefore not be included in the </w:t>
      </w:r>
      <w:r w:rsidR="00F227F3">
        <w:t>Merit</w:t>
      </w:r>
      <w:r>
        <w:t xml:space="preserve"> Review.</w:t>
      </w:r>
    </w:p>
    <w:p w14:paraId="1D9FA6FE" w14:textId="77777777" w:rsidR="007A2000" w:rsidRDefault="007A2000" w:rsidP="0036547D"/>
    <w:p w14:paraId="10D632B9" w14:textId="53E9E899" w:rsidR="0036547D" w:rsidRPr="00C628A0" w:rsidRDefault="0036547D" w:rsidP="0036547D">
      <w:r w:rsidRPr="008E4320">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7A568C47" w:rsidR="00CA7CA7" w:rsidRDefault="00CA7CA7" w:rsidP="00CA7CA7">
      <w:pPr>
        <w:widowControl w:val="0"/>
        <w:numPr>
          <w:ilvl w:val="0"/>
          <w:numId w:val="1"/>
        </w:numPr>
        <w:autoSpaceDE w:val="0"/>
        <w:autoSpaceDN w:val="0"/>
        <w:adjustRightInd w:val="0"/>
      </w:pPr>
      <w:r w:rsidRPr="00AD1113">
        <w:t xml:space="preserve">Not exceed </w:t>
      </w:r>
      <w:r w:rsidR="00B240E0">
        <w:t>10</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9B44CD5" w:rsidR="009E1699" w:rsidRDefault="009E1699" w:rsidP="009600E5">
      <w:pPr>
        <w:outlineLvl w:val="0"/>
        <w:rPr>
          <w:b/>
          <w:u w:val="single"/>
        </w:rPr>
      </w:pPr>
    </w:p>
    <w:p w14:paraId="14F46EDC" w14:textId="2D20C46E" w:rsidR="00B240E0" w:rsidRDefault="00B240E0" w:rsidP="009600E5">
      <w:pPr>
        <w:outlineLvl w:val="0"/>
        <w:rPr>
          <w:b/>
          <w:u w:val="single"/>
        </w:rPr>
      </w:pPr>
    </w:p>
    <w:p w14:paraId="5D1C8155" w14:textId="77777777" w:rsidR="00B240E0" w:rsidRDefault="00B240E0" w:rsidP="009600E5">
      <w:pPr>
        <w:outlineLvl w:val="0"/>
        <w:rPr>
          <w:b/>
          <w:u w:val="single"/>
        </w:rPr>
      </w:pPr>
      <w:bookmarkStart w:id="0" w:name="_GoBack"/>
      <w:bookmarkEnd w:id="0"/>
    </w:p>
    <w:p w14:paraId="4066C04E" w14:textId="77777777" w:rsidR="009600E5" w:rsidRPr="00AD1113" w:rsidRDefault="009600E5" w:rsidP="009600E5">
      <w:pPr>
        <w:outlineLvl w:val="0"/>
      </w:pPr>
      <w:r w:rsidRPr="008E4320">
        <w:rPr>
          <w:b/>
          <w:u w:val="single"/>
        </w:rPr>
        <w:lastRenderedPageBreak/>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was </w:t>
      </w:r>
      <w:r w:rsidR="00B03B81">
        <w:t>assigned</w:t>
      </w:r>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w:t>
      </w:r>
      <w:r w:rsidRPr="00AD1113">
        <w:lastRenderedPageBreak/>
        <w:t xml:space="preserve">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is received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B240E0"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B240E0"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B240E0"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B240E0"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B240E0"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B240E0"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B240E0"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B240E0"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B240E0"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B240E0"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B240E0"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B240E0"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pm </w:t>
      </w:r>
      <w:r w:rsidR="006B1F60">
        <w:t xml:space="preserve">Eastern </w:t>
      </w:r>
      <w:proofErr w:type="gramStart"/>
      <w:r w:rsidR="006B1F60">
        <w:t>time</w:t>
      </w:r>
      <w:proofErr w:type="gramEnd"/>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58F5F66"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lastRenderedPageBreak/>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06D9D783"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B240E0">
        <w:rPr>
          <w:b/>
        </w:rPr>
        <w:t>240-678-2873;  Rick Haverkate</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must be registered with SAM.gov.  Register at </w:t>
      </w:r>
      <w:hyperlink r:id="rId42" w:history="1">
        <w:r w:rsidRPr="00131024">
          <w:rPr>
            <w:rStyle w:val="Hyperlink"/>
          </w:rPr>
          <w:t>www.sam.gov</w:t>
        </w:r>
      </w:hyperlink>
      <w:r>
        <w:t>.  Information on the registration process can be found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6FDEF457" w:rsidR="00D819D4" w:rsidRDefault="00D819D4">
        <w:pPr>
          <w:pStyle w:val="Footer"/>
          <w:jc w:val="center"/>
        </w:pPr>
        <w:r>
          <w:fldChar w:fldCharType="begin"/>
        </w:r>
        <w:r>
          <w:instrText xml:space="preserve"> PAGE   \* MERGEFORMAT </w:instrText>
        </w:r>
        <w:r>
          <w:fldChar w:fldCharType="separate"/>
        </w:r>
        <w:r w:rsidR="00B240E0">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319F"/>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877FF"/>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240E0"/>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227F3"/>
    <w:rsid w:val="00F23EBC"/>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7</Pages>
  <Words>2829</Words>
  <Characters>16130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18922</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43</cp:revision>
  <cp:lastPrinted>2010-08-12T20:56:00Z</cp:lastPrinted>
  <dcterms:created xsi:type="dcterms:W3CDTF">2018-04-17T15:58:00Z</dcterms:created>
  <dcterms:modified xsi:type="dcterms:W3CDTF">2024-06-18T14:03:00Z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