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rsidP="00A95C8C">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rsidP="00A95C8C">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56A4D7E2" w:rsidR="00290D8C" w:rsidRDefault="002607E8" w:rsidP="00A95C8C">
      <w:pPr>
        <w:spacing w:after="0" w:line="240" w:lineRule="auto"/>
        <w:jc w:val="center"/>
      </w:pPr>
      <w:r>
        <w:rPr>
          <w:rFonts w:ascii="Times New Roman" w:eastAsia="Times New Roman" w:hAnsi="Times New Roman" w:cs="Times New Roman"/>
          <w:b/>
          <w:sz w:val="24"/>
          <w:szCs w:val="24"/>
        </w:rPr>
        <w:t xml:space="preserve">Notice of Funding Opportunity (NOFO): </w:t>
      </w:r>
      <w:r w:rsidR="00036F19" w:rsidRPr="00036F19">
        <w:rPr>
          <w:rFonts w:ascii="Times New Roman" w:eastAsia="Times New Roman" w:hAnsi="Times New Roman" w:cs="Times New Roman"/>
          <w:sz w:val="24"/>
          <w:szCs w:val="24"/>
        </w:rPr>
        <w:t>DRL Access to Justice in Moldova</w:t>
      </w:r>
    </w:p>
    <w:p w14:paraId="7ED66348" w14:textId="77777777" w:rsidR="00290D8C" w:rsidRDefault="00290D8C" w:rsidP="00A95C8C">
      <w:pPr>
        <w:spacing w:after="0" w:line="240" w:lineRule="auto"/>
        <w:jc w:val="center"/>
      </w:pPr>
    </w:p>
    <w:p w14:paraId="01ABC376" w14:textId="77AFE9D1" w:rsidR="00290D8C" w:rsidRDefault="00794982" w:rsidP="00A95C8C">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036F19">
        <w:rPr>
          <w:rFonts w:ascii="Times New Roman" w:eastAsia="Times New Roman" w:hAnsi="Times New Roman" w:cs="Times New Roman"/>
          <w:sz w:val="24"/>
          <w:szCs w:val="24"/>
        </w:rPr>
        <w:t>SFOP000</w:t>
      </w:r>
      <w:r w:rsidR="00235594">
        <w:rPr>
          <w:rFonts w:ascii="Times New Roman" w:eastAsia="Times New Roman" w:hAnsi="Times New Roman" w:cs="Times New Roman"/>
          <w:sz w:val="24"/>
          <w:szCs w:val="24"/>
        </w:rPr>
        <w:t>5749</w:t>
      </w:r>
    </w:p>
    <w:p w14:paraId="3576348C" w14:textId="77777777" w:rsidR="00290D8C" w:rsidRDefault="00290D8C" w:rsidP="00A95C8C">
      <w:pPr>
        <w:spacing w:after="0" w:line="240" w:lineRule="auto"/>
        <w:jc w:val="center"/>
      </w:pPr>
    </w:p>
    <w:p w14:paraId="12CABEEC" w14:textId="77777777" w:rsidR="00290D8C" w:rsidRDefault="002607E8" w:rsidP="00A95C8C">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rsidP="00A95C8C">
      <w:pPr>
        <w:spacing w:after="0" w:line="240" w:lineRule="auto"/>
      </w:pPr>
    </w:p>
    <w:p w14:paraId="522F85A3" w14:textId="0EC44469" w:rsidR="003221AC" w:rsidRDefault="003221AC" w:rsidP="00A95C8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036F19">
        <w:rPr>
          <w:rFonts w:ascii="Times New Roman" w:eastAsia="Times New Roman" w:hAnsi="Times New Roman" w:cs="Times New Roman"/>
          <w:sz w:val="24"/>
          <w:szCs w:val="24"/>
        </w:rPr>
        <w:t>Open Solicitation</w:t>
      </w:r>
    </w:p>
    <w:p w14:paraId="0426AC5D" w14:textId="77777777" w:rsidR="003221AC" w:rsidRDefault="003221AC" w:rsidP="00A95C8C">
      <w:pPr>
        <w:spacing w:after="0" w:line="240" w:lineRule="auto"/>
        <w:rPr>
          <w:rFonts w:ascii="Times New Roman" w:eastAsia="Times New Roman" w:hAnsi="Times New Roman" w:cs="Times New Roman"/>
          <w:b/>
          <w:sz w:val="24"/>
          <w:szCs w:val="24"/>
        </w:rPr>
      </w:pPr>
    </w:p>
    <w:p w14:paraId="5AAF1FB6" w14:textId="033A015F" w:rsidR="003221AC" w:rsidRPr="00036F19" w:rsidRDefault="002607E8" w:rsidP="00A95C8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DC3154">
        <w:rPr>
          <w:rFonts w:ascii="Times New Roman" w:eastAsia="Times New Roman" w:hAnsi="Times New Roman" w:cs="Times New Roman"/>
          <w:b/>
          <w:sz w:val="24"/>
          <w:szCs w:val="24"/>
        </w:rPr>
        <w:t>Thursday</w:t>
      </w:r>
      <w:r w:rsidR="00036F19" w:rsidRPr="00036F19">
        <w:rPr>
          <w:rFonts w:ascii="Times New Roman" w:eastAsia="Times New Roman" w:hAnsi="Times New Roman" w:cs="Times New Roman"/>
          <w:b/>
          <w:sz w:val="24"/>
          <w:szCs w:val="24"/>
        </w:rPr>
        <w:t xml:space="preserve">, </w:t>
      </w:r>
      <w:r w:rsidR="00DC3154">
        <w:rPr>
          <w:rFonts w:ascii="Times New Roman" w:eastAsia="Times New Roman" w:hAnsi="Times New Roman" w:cs="Times New Roman"/>
          <w:b/>
          <w:sz w:val="24"/>
          <w:szCs w:val="24"/>
        </w:rPr>
        <w:t xml:space="preserve">June 6, </w:t>
      </w:r>
      <w:r w:rsidR="00036F19" w:rsidRPr="00036F19">
        <w:rPr>
          <w:rFonts w:ascii="Times New Roman" w:eastAsia="Times New Roman" w:hAnsi="Times New Roman" w:cs="Times New Roman"/>
          <w:b/>
          <w:sz w:val="24"/>
          <w:szCs w:val="24"/>
        </w:rPr>
        <w:t>2019 at 11:59 p.m. EST</w:t>
      </w:r>
    </w:p>
    <w:p w14:paraId="0B605E3D" w14:textId="77777777" w:rsidR="009B305D" w:rsidRDefault="009B305D" w:rsidP="00A95C8C">
      <w:pPr>
        <w:spacing w:after="0" w:line="240" w:lineRule="auto"/>
        <w:rPr>
          <w:rFonts w:ascii="Times New Roman" w:eastAsia="Times New Roman" w:hAnsi="Times New Roman" w:cs="Times New Roman"/>
          <w:sz w:val="24"/>
          <w:szCs w:val="24"/>
        </w:rPr>
      </w:pPr>
    </w:p>
    <w:p w14:paraId="0B0C0AD4" w14:textId="5B0B89DC" w:rsidR="009B305D" w:rsidRDefault="009B305D" w:rsidP="00A95C8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value)</w:t>
      </w:r>
      <w:r w:rsidR="003221AC" w:rsidRPr="003221AC">
        <w:rPr>
          <w:rFonts w:ascii="Times New Roman" w:eastAsia="Times New Roman" w:hAnsi="Times New Roman" w:cs="Times New Roman"/>
          <w:sz w:val="24"/>
          <w:szCs w:val="24"/>
        </w:rPr>
        <w:t>:</w:t>
      </w:r>
      <w:r w:rsidR="00036F19">
        <w:rPr>
          <w:rFonts w:ascii="Times New Roman" w:eastAsia="Times New Roman" w:hAnsi="Times New Roman" w:cs="Times New Roman"/>
          <w:b/>
          <w:sz w:val="24"/>
          <w:szCs w:val="24"/>
        </w:rPr>
        <w:t xml:space="preserve"> $500,000</w:t>
      </w:r>
    </w:p>
    <w:p w14:paraId="68081120" w14:textId="77777777" w:rsidR="009B305D" w:rsidRDefault="009B305D" w:rsidP="00A95C8C">
      <w:pPr>
        <w:spacing w:after="0" w:line="240" w:lineRule="auto"/>
        <w:rPr>
          <w:rFonts w:ascii="Times New Roman" w:eastAsia="Times New Roman" w:hAnsi="Times New Roman" w:cs="Times New Roman"/>
          <w:b/>
          <w:sz w:val="24"/>
          <w:szCs w:val="24"/>
        </w:rPr>
      </w:pPr>
    </w:p>
    <w:p w14:paraId="1885D59D" w14:textId="3B2912E9" w:rsidR="009B305D" w:rsidRDefault="009B305D" w:rsidP="00A95C8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443D30">
        <w:rPr>
          <w:rFonts w:ascii="Times New Roman" w:eastAsia="Times New Roman" w:hAnsi="Times New Roman" w:cs="Times New Roman"/>
          <w:b/>
          <w:sz w:val="24"/>
          <w:szCs w:val="24"/>
        </w:rPr>
        <w:t xml:space="preserve"> (highest $$ value)</w:t>
      </w:r>
      <w:r w:rsidRPr="003221AC">
        <w:rPr>
          <w:rFonts w:ascii="Times New Roman" w:eastAsia="Times New Roman" w:hAnsi="Times New Roman" w:cs="Times New Roman"/>
          <w:sz w:val="24"/>
          <w:szCs w:val="24"/>
        </w:rPr>
        <w:t>:</w:t>
      </w:r>
      <w:r w:rsidR="00036F19">
        <w:rPr>
          <w:rFonts w:ascii="Times New Roman" w:eastAsia="Times New Roman" w:hAnsi="Times New Roman" w:cs="Times New Roman"/>
          <w:b/>
          <w:sz w:val="24"/>
          <w:szCs w:val="24"/>
        </w:rPr>
        <w:t xml:space="preserve"> $500,000</w:t>
      </w:r>
    </w:p>
    <w:p w14:paraId="6160AB78" w14:textId="77777777" w:rsidR="00901D07" w:rsidRDefault="00901D07" w:rsidP="00A95C8C">
      <w:pPr>
        <w:spacing w:after="0" w:line="240" w:lineRule="auto"/>
        <w:rPr>
          <w:rFonts w:ascii="Times New Roman" w:eastAsia="Times New Roman" w:hAnsi="Times New Roman" w:cs="Times New Roman"/>
          <w:b/>
          <w:sz w:val="24"/>
          <w:szCs w:val="24"/>
        </w:rPr>
      </w:pPr>
    </w:p>
    <w:p w14:paraId="549F06B7" w14:textId="6EBE9EFB" w:rsidR="009B305D" w:rsidRDefault="00901D07" w:rsidP="00A95C8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036F19">
        <w:rPr>
          <w:rFonts w:ascii="Times New Roman" w:eastAsia="Times New Roman" w:hAnsi="Times New Roman" w:cs="Times New Roman"/>
          <w:b/>
          <w:sz w:val="24"/>
          <w:szCs w:val="24"/>
        </w:rPr>
        <w:t>1</w:t>
      </w:r>
    </w:p>
    <w:p w14:paraId="73D17870" w14:textId="77777777" w:rsidR="003221AC" w:rsidRDefault="003221AC" w:rsidP="00A95C8C">
      <w:pPr>
        <w:spacing w:after="0" w:line="240" w:lineRule="auto"/>
        <w:rPr>
          <w:rFonts w:ascii="Times New Roman" w:hAnsi="Times New Roman" w:cs="Times New Roman"/>
        </w:rPr>
      </w:pPr>
    </w:p>
    <w:p w14:paraId="46065859" w14:textId="775939C1" w:rsidR="003221AC" w:rsidRPr="00036F19" w:rsidRDefault="003221AC" w:rsidP="00A95C8C">
      <w:pPr>
        <w:spacing w:after="0" w:line="240" w:lineRule="auto"/>
        <w:rPr>
          <w:rFonts w:ascii="Times New Roman" w:hAnsi="Times New Roman" w:cs="Times New Roman"/>
          <w:sz w:val="24"/>
        </w:rPr>
      </w:pPr>
      <w:r w:rsidRPr="00036F19">
        <w:rPr>
          <w:rFonts w:ascii="Times New Roman" w:hAnsi="Times New Roman" w:cs="Times New Roman"/>
          <w:b/>
          <w:sz w:val="24"/>
        </w:rPr>
        <w:t>Type of Award</w:t>
      </w:r>
      <w:r w:rsidRPr="00036F19">
        <w:rPr>
          <w:rFonts w:ascii="Times New Roman" w:hAnsi="Times New Roman" w:cs="Times New Roman"/>
          <w:sz w:val="24"/>
        </w:rPr>
        <w:t xml:space="preserve">: </w:t>
      </w:r>
      <w:r w:rsidR="00036F19" w:rsidRPr="00036F19">
        <w:rPr>
          <w:rFonts w:ascii="Times New Roman" w:hAnsi="Times New Roman" w:cs="Times New Roman"/>
          <w:sz w:val="24"/>
        </w:rPr>
        <w:t>Grant</w:t>
      </w:r>
    </w:p>
    <w:p w14:paraId="7C782B51" w14:textId="77777777" w:rsidR="002B7CFF" w:rsidRDefault="002B7CFF" w:rsidP="00A95C8C">
      <w:pPr>
        <w:spacing w:after="0" w:line="240" w:lineRule="auto"/>
        <w:rPr>
          <w:rFonts w:ascii="Times New Roman" w:eastAsia="Times New Roman" w:hAnsi="Times New Roman" w:cs="Times New Roman"/>
          <w:b/>
          <w:sz w:val="24"/>
          <w:szCs w:val="24"/>
        </w:rPr>
      </w:pPr>
    </w:p>
    <w:p w14:paraId="2922AC3A" w14:textId="35B0E18E" w:rsidR="009B305D" w:rsidRPr="00CC13CD" w:rsidRDefault="009B305D" w:rsidP="00A95C8C">
      <w:pPr>
        <w:spacing w:after="0" w:line="240" w:lineRule="auto"/>
        <w:rPr>
          <w:b/>
        </w:rPr>
      </w:pPr>
      <w:r>
        <w:rPr>
          <w:rFonts w:ascii="Times New Roman" w:eastAsia="Times New Roman" w:hAnsi="Times New Roman" w:cs="Times New Roman"/>
          <w:b/>
          <w:sz w:val="24"/>
          <w:szCs w:val="24"/>
        </w:rPr>
        <w:t>Period of Performance</w:t>
      </w:r>
      <w:r w:rsidR="00443D30">
        <w:rPr>
          <w:rFonts w:ascii="Times New Roman" w:eastAsia="Times New Roman" w:hAnsi="Times New Roman" w:cs="Times New Roman"/>
          <w:b/>
          <w:sz w:val="24"/>
          <w:szCs w:val="24"/>
        </w:rPr>
        <w:t xml:space="preserve"> (example 12-18 months, 2 -5 years)</w:t>
      </w:r>
      <w:r w:rsidRPr="003221AC">
        <w:rPr>
          <w:rFonts w:ascii="Times New Roman" w:eastAsia="Times New Roman" w:hAnsi="Times New Roman" w:cs="Times New Roman"/>
          <w:sz w:val="24"/>
          <w:szCs w:val="24"/>
        </w:rPr>
        <w:t>:</w:t>
      </w:r>
      <w:r w:rsidR="00036F19">
        <w:rPr>
          <w:rFonts w:ascii="Times New Roman" w:eastAsia="Times New Roman" w:hAnsi="Times New Roman" w:cs="Times New Roman"/>
          <w:b/>
          <w:sz w:val="24"/>
          <w:szCs w:val="24"/>
        </w:rPr>
        <w:t xml:space="preserve"> 24 months or longer</w:t>
      </w:r>
    </w:p>
    <w:p w14:paraId="3235F2D4" w14:textId="77777777" w:rsidR="00EC3DE8" w:rsidRDefault="00EC3DE8" w:rsidP="00A95C8C">
      <w:pPr>
        <w:spacing w:after="0" w:line="240" w:lineRule="auto"/>
        <w:rPr>
          <w:rFonts w:ascii="Times New Roman" w:eastAsia="Times New Roman" w:hAnsi="Times New Roman" w:cs="Times New Roman"/>
          <w:b/>
          <w:sz w:val="24"/>
          <w:szCs w:val="24"/>
        </w:rPr>
      </w:pPr>
    </w:p>
    <w:p w14:paraId="5AB18CF9" w14:textId="7BA1BB8A" w:rsidR="00EC3DE8" w:rsidRPr="00A04450" w:rsidRDefault="00EC3DE8" w:rsidP="00A95C8C">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w:t>
      </w:r>
      <w:r w:rsidR="00443D30" w:rsidRPr="003221AC">
        <w:rPr>
          <w:rFonts w:ascii="Times New Roman" w:eastAsia="Times New Roman" w:hAnsi="Times New Roman" w:cs="Times New Roman"/>
          <w:sz w:val="24"/>
          <w:szCs w:val="24"/>
        </w:rPr>
        <w:t xml:space="preserve"> </w:t>
      </w:r>
      <w:r w:rsidR="00036F19">
        <w:rPr>
          <w:rFonts w:ascii="Times New Roman" w:eastAsia="Times New Roman" w:hAnsi="Times New Roman" w:cs="Times New Roman"/>
          <w:b/>
          <w:sz w:val="24"/>
          <w:szCs w:val="24"/>
        </w:rPr>
        <w:t>August 2019</w:t>
      </w:r>
    </w:p>
    <w:p w14:paraId="687A241E" w14:textId="77777777" w:rsidR="00290D8C" w:rsidRDefault="00290D8C" w:rsidP="00A95C8C">
      <w:pPr>
        <w:spacing w:after="0" w:line="240" w:lineRule="auto"/>
      </w:pPr>
    </w:p>
    <w:p w14:paraId="30C86FD0" w14:textId="77777777" w:rsidR="006607EC" w:rsidRDefault="006607EC" w:rsidP="00A95C8C">
      <w:pPr>
        <w:spacing w:after="0" w:line="240" w:lineRule="auto"/>
        <w:rPr>
          <w:rFonts w:ascii="Times New Roman" w:eastAsia="Times New Roman" w:hAnsi="Times New Roman" w:cs="Times New Roman"/>
          <w:b/>
          <w:smallCaps/>
          <w:sz w:val="24"/>
          <w:szCs w:val="24"/>
        </w:rPr>
      </w:pPr>
    </w:p>
    <w:p w14:paraId="14763B08" w14:textId="77777777" w:rsidR="00290D8C" w:rsidRDefault="002607E8" w:rsidP="00A95C8C">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rsidP="00A95C8C">
      <w:pPr>
        <w:spacing w:after="0" w:line="240" w:lineRule="auto"/>
      </w:pPr>
    </w:p>
    <w:p w14:paraId="2BA43ACE" w14:textId="77777777" w:rsidR="00036F19" w:rsidRPr="00036F19" w:rsidRDefault="00036F19" w:rsidP="00A95C8C">
      <w:pPr>
        <w:spacing w:after="0" w:line="240" w:lineRule="auto"/>
        <w:rPr>
          <w:rFonts w:ascii="Times New Roman" w:eastAsia="Times New Roman" w:hAnsi="Times New Roman" w:cs="Times New Roman"/>
          <w:sz w:val="24"/>
          <w:szCs w:val="24"/>
        </w:rPr>
      </w:pPr>
      <w:r w:rsidRPr="00036F19">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a </w:t>
      </w:r>
      <w:proofErr w:type="gramStart"/>
      <w:r w:rsidRPr="00036F19">
        <w:rPr>
          <w:rFonts w:ascii="Times New Roman" w:eastAsia="Times New Roman" w:hAnsi="Times New Roman" w:cs="Times New Roman"/>
          <w:sz w:val="24"/>
          <w:szCs w:val="24"/>
        </w:rPr>
        <w:t>program</w:t>
      </w:r>
      <w:proofErr w:type="gramEnd"/>
      <w:r w:rsidRPr="00036F19">
        <w:rPr>
          <w:rFonts w:ascii="Times New Roman" w:eastAsia="Times New Roman" w:hAnsi="Times New Roman" w:cs="Times New Roman"/>
          <w:sz w:val="24"/>
          <w:szCs w:val="24"/>
        </w:rPr>
        <w:t xml:space="preserve"> that supports access to justice in Moldova.</w:t>
      </w:r>
    </w:p>
    <w:p w14:paraId="5670B971" w14:textId="77777777" w:rsidR="00036F19" w:rsidRPr="00036F19" w:rsidRDefault="00036F19" w:rsidP="00A95C8C">
      <w:pPr>
        <w:spacing w:after="0" w:line="240" w:lineRule="auto"/>
        <w:rPr>
          <w:rFonts w:ascii="Times New Roman" w:eastAsia="Times New Roman" w:hAnsi="Times New Roman" w:cs="Times New Roman"/>
          <w:sz w:val="24"/>
          <w:szCs w:val="24"/>
        </w:rPr>
      </w:pPr>
    </w:p>
    <w:p w14:paraId="349A2324" w14:textId="3D86FE44" w:rsidR="00290D8C" w:rsidRDefault="00036F19" w:rsidP="00A95C8C">
      <w:pPr>
        <w:spacing w:after="0" w:line="240" w:lineRule="auto"/>
      </w:pPr>
      <w:r w:rsidRPr="00036F19">
        <w:rPr>
          <w:rFonts w:ascii="Times New Roman" w:eastAsia="Times New Roman" w:hAnsi="Times New Roman" w:cs="Times New Roman"/>
          <w:sz w:val="24"/>
          <w:szCs w:val="24"/>
        </w:rPr>
        <w:t xml:space="preserve">DRL’s objective is to facilitate access to justice for all Moldovans, including those facing violence and discrimination.  </w:t>
      </w:r>
      <w:proofErr w:type="gramStart"/>
      <w:r w:rsidRPr="00036F19">
        <w:rPr>
          <w:rFonts w:ascii="Times New Roman" w:eastAsia="Times New Roman" w:hAnsi="Times New Roman" w:cs="Times New Roman"/>
          <w:sz w:val="24"/>
          <w:szCs w:val="24"/>
        </w:rPr>
        <w:t>The bureau seeks proposals that will 1) develop and implement a multi-pronged public awareness campaign that increases citizens’ knowledge of the law and available protections of their fundamental freedoms as defined below; and 2) establish or strengthen the capacity of existing legal aid centers that provide legal services to those whose rights have been violated, including those who face discrimination and violence.</w:t>
      </w:r>
      <w:proofErr w:type="gramEnd"/>
      <w:r w:rsidRPr="00036F19">
        <w:rPr>
          <w:rFonts w:ascii="Times New Roman" w:eastAsia="Times New Roman" w:hAnsi="Times New Roman" w:cs="Times New Roman"/>
          <w:sz w:val="24"/>
          <w:szCs w:val="24"/>
        </w:rPr>
        <w:t xml:space="preserve">  Legal aid centers may be permanent or mobile depending on the context of the region </w:t>
      </w:r>
      <w:proofErr w:type="gramStart"/>
      <w:r w:rsidRPr="00036F19">
        <w:rPr>
          <w:rFonts w:ascii="Times New Roman" w:eastAsia="Times New Roman" w:hAnsi="Times New Roman" w:cs="Times New Roman"/>
          <w:sz w:val="24"/>
          <w:szCs w:val="24"/>
        </w:rPr>
        <w:t>being served</w:t>
      </w:r>
      <w:proofErr w:type="gramEnd"/>
      <w:r w:rsidRPr="00036F19">
        <w:rPr>
          <w:rFonts w:ascii="Times New Roman" w:eastAsia="Times New Roman" w:hAnsi="Times New Roman" w:cs="Times New Roman"/>
          <w:sz w:val="24"/>
          <w:szCs w:val="24"/>
        </w:rPr>
        <w:t xml:space="preserve">.  Fundamental freedoms </w:t>
      </w:r>
      <w:proofErr w:type="gramStart"/>
      <w:r w:rsidRPr="00036F19">
        <w:rPr>
          <w:rFonts w:ascii="Times New Roman" w:eastAsia="Times New Roman" w:hAnsi="Times New Roman" w:cs="Times New Roman"/>
          <w:sz w:val="24"/>
          <w:szCs w:val="24"/>
        </w:rPr>
        <w:t>are defined</w:t>
      </w:r>
      <w:proofErr w:type="gramEnd"/>
      <w:r w:rsidRPr="00036F19">
        <w:rPr>
          <w:rFonts w:ascii="Times New Roman" w:eastAsia="Times New Roman" w:hAnsi="Times New Roman" w:cs="Times New Roman"/>
          <w:sz w:val="24"/>
          <w:szCs w:val="24"/>
        </w:rPr>
        <w:t xml:space="preserve"> as freedoms of association, assembly, expression, and religion.  Competitive proposals will identify key regions within the country where such programming will be of most value and explore partnerships to develop the capacity of legal professionals in the relevant regions</w:t>
      </w:r>
      <w:proofErr w:type="gramStart"/>
      <w:r w:rsidRPr="00036F1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w:t>
      </w:r>
      <w:proofErr w:type="gramEnd"/>
      <w:r w:rsidR="002607E8">
        <w:rPr>
          <w:rFonts w:ascii="Times New Roman" w:eastAsia="Times New Roman" w:hAnsi="Times New Roman" w:cs="Times New Roman"/>
          <w:sz w:val="24"/>
          <w:szCs w:val="24"/>
        </w:rPr>
        <w:t xml:space="preserve"> </w:t>
      </w:r>
    </w:p>
    <w:p w14:paraId="1842FD0A" w14:textId="77777777" w:rsidR="00290D8C" w:rsidRPr="00AA661A" w:rsidRDefault="00290D8C" w:rsidP="00A95C8C">
      <w:pPr>
        <w:spacing w:after="0" w:line="240" w:lineRule="auto"/>
        <w:rPr>
          <w:color w:val="auto"/>
        </w:rPr>
      </w:pPr>
    </w:p>
    <w:p w14:paraId="5CF21DC1" w14:textId="5FB12409" w:rsidR="00AA3639" w:rsidRDefault="00AA3639" w:rsidP="00A95C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t>
      </w:r>
      <w:r>
        <w:rPr>
          <w:rFonts w:ascii="Times New Roman" w:hAnsi="Times New Roman" w:cs="Times New Roman"/>
          <w:sz w:val="24"/>
          <w:szCs w:val="24"/>
        </w:rPr>
        <w:lastRenderedPageBreak/>
        <w:t>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0D9E6475" w14:textId="28134856" w:rsidR="00AA3639" w:rsidRDefault="00AA3639" w:rsidP="00A95C8C">
      <w:pPr>
        <w:pStyle w:val="NormalWeb"/>
        <w:shd w:val="clear" w:color="auto" w:fill="FFFFFF"/>
        <w:spacing w:before="0" w:beforeAutospacing="0" w:after="0" w:afterAutospacing="0"/>
        <w:ind w:firstLine="0"/>
      </w:pPr>
    </w:p>
    <w:p w14:paraId="10808C9C" w14:textId="77777777" w:rsidR="00AA3639" w:rsidRDefault="00AA3639" w:rsidP="00A95C8C">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A95C8C">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95C8C">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95C8C">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95C8C">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95C8C">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A95C8C">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rsidP="00A95C8C">
      <w:pPr>
        <w:spacing w:after="0" w:line="240" w:lineRule="auto"/>
        <w:rPr>
          <w:rFonts w:ascii="Times New Roman" w:hAnsi="Times New Roman" w:cs="Times New Roman"/>
          <w:sz w:val="24"/>
          <w:szCs w:val="24"/>
        </w:rPr>
      </w:pPr>
    </w:p>
    <w:p w14:paraId="79EE1499" w14:textId="68F99CDE" w:rsidR="00102A2C" w:rsidRPr="002D5B78" w:rsidRDefault="00102A2C" w:rsidP="00A95C8C">
      <w:pPr>
        <w:spacing w:after="0"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A95C8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A95C8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A95C8C">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A95C8C">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A95C8C">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A95C8C">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A95C8C">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A95C8C">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A95C8C">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A95C8C">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rsidP="00A95C8C">
      <w:pPr>
        <w:spacing w:after="0" w:line="240" w:lineRule="auto"/>
      </w:pPr>
    </w:p>
    <w:p w14:paraId="03D93612" w14:textId="77777777" w:rsidR="00290D8C" w:rsidRDefault="002607E8" w:rsidP="00A95C8C">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A95C8C">
      <w:pPr>
        <w:spacing w:after="0" w:line="240" w:lineRule="auto"/>
      </w:pPr>
    </w:p>
    <w:p w14:paraId="645868F4" w14:textId="25C936C3" w:rsidR="00290D8C" w:rsidRDefault="005D0A7F" w:rsidP="00A95C8C">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proofErr w:type="gramStart"/>
      <w:r w:rsidR="00A95C8C" w:rsidRPr="00A95C8C">
        <w:rPr>
          <w:rFonts w:ascii="Times New Roman" w:eastAsia="Times New Roman" w:hAnsi="Times New Roman" w:cs="Times New Roman"/>
          <w:sz w:val="24"/>
          <w:szCs w:val="24"/>
        </w:rPr>
        <w:t>1</w:t>
      </w:r>
      <w:proofErr w:type="gramEnd"/>
      <w:r w:rsidR="00401EC8" w:rsidRPr="00A95C8C">
        <w:rPr>
          <w:rFonts w:ascii="Times New Roman" w:eastAsia="Times New Roman" w:hAnsi="Times New Roman" w:cs="Times New Roman"/>
          <w:sz w:val="24"/>
          <w:szCs w:val="24"/>
        </w:rPr>
        <w:t xml:space="preserve"> 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rsidP="00A95C8C">
      <w:pPr>
        <w:spacing w:after="0" w:line="240" w:lineRule="auto"/>
      </w:pPr>
    </w:p>
    <w:p w14:paraId="78E0A044" w14:textId="77777777" w:rsidR="00290D8C" w:rsidRDefault="002607E8" w:rsidP="00A95C8C">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A95C8C">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A95C8C">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A95C8C">
      <w:pPr>
        <w:spacing w:after="0" w:line="240" w:lineRule="auto"/>
      </w:pPr>
    </w:p>
    <w:p w14:paraId="1578D19F" w14:textId="77777777" w:rsidR="00290D8C" w:rsidRDefault="002607E8" w:rsidP="00A95C8C">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570E823F" w14:textId="77777777" w:rsidR="00290D8C" w:rsidRDefault="00290D8C" w:rsidP="00A95C8C">
      <w:pPr>
        <w:spacing w:after="0" w:line="240" w:lineRule="auto"/>
      </w:pPr>
    </w:p>
    <w:p w14:paraId="62A7A1A5" w14:textId="77777777" w:rsidR="00290D8C" w:rsidRDefault="006D41DD" w:rsidP="00A95C8C">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A95C8C">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rsidP="00A95C8C">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9831180" w14:textId="77777777" w:rsidR="006D41DD" w:rsidRDefault="006D41DD" w:rsidP="00A95C8C">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3B2B7D29" w:rsidR="00290D8C" w:rsidRDefault="00290D8C" w:rsidP="00A95C8C">
      <w:pPr>
        <w:spacing w:after="0" w:line="240" w:lineRule="auto"/>
      </w:pPr>
    </w:p>
    <w:p w14:paraId="784632FA" w14:textId="77777777" w:rsidR="00290D8C" w:rsidRDefault="002607E8" w:rsidP="00A95C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381EAB5D" w14:textId="77777777" w:rsidR="005E4AB4" w:rsidRDefault="005E4AB4" w:rsidP="00A95C8C">
      <w:pPr>
        <w:spacing w:after="0" w:line="240" w:lineRule="auto"/>
        <w:rPr>
          <w:rFonts w:ascii="Times New Roman" w:eastAsia="Times New Roman" w:hAnsi="Times New Roman" w:cs="Times New Roman"/>
          <w:sz w:val="24"/>
          <w:szCs w:val="24"/>
        </w:rPr>
      </w:pPr>
    </w:p>
    <w:p w14:paraId="0BA0E315" w14:textId="77777777" w:rsidR="00E25DBC" w:rsidRDefault="00E25DBC" w:rsidP="00A95C8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A95C8C">
      <w:pPr>
        <w:spacing w:after="0" w:line="240" w:lineRule="auto"/>
        <w:rPr>
          <w:rFonts w:ascii="Times New Roman" w:hAnsi="Times New Roman" w:cs="Times New Roman"/>
          <w:sz w:val="24"/>
          <w:szCs w:val="24"/>
          <w:highlight w:val="yellow"/>
        </w:rPr>
      </w:pPr>
    </w:p>
    <w:p w14:paraId="11EEB698" w14:textId="77777777" w:rsidR="00B27A20" w:rsidRDefault="00B27A20" w:rsidP="00A95C8C">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A95C8C">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A95C8C">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A95C8C">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A95C8C">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A95C8C">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A95C8C">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A95C8C">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A95C8C">
      <w:pPr>
        <w:pStyle w:val="ListParagraph"/>
        <w:spacing w:after="0" w:line="240" w:lineRule="auto"/>
        <w:rPr>
          <w:rFonts w:ascii="Times New Roman" w:hAnsi="Times New Roman" w:cs="Times New Roman"/>
          <w:sz w:val="24"/>
        </w:rPr>
      </w:pPr>
    </w:p>
    <w:p w14:paraId="37AA5100" w14:textId="77777777" w:rsidR="009B305D" w:rsidRDefault="009B305D" w:rsidP="00A95C8C">
      <w:pPr>
        <w:spacing w:after="0" w:line="240" w:lineRule="auto"/>
      </w:pPr>
    </w:p>
    <w:p w14:paraId="1BF23169" w14:textId="77777777" w:rsidR="00290D8C" w:rsidRDefault="002607E8" w:rsidP="00A95C8C">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rsidP="00A95C8C">
      <w:pPr>
        <w:spacing w:after="0" w:line="240" w:lineRule="auto"/>
      </w:pPr>
    </w:p>
    <w:p w14:paraId="001999F5" w14:textId="77777777" w:rsidR="00290D8C" w:rsidRDefault="002607E8" w:rsidP="00A95C8C">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rsidP="00A95C8C">
      <w:pPr>
        <w:spacing w:after="0" w:line="240" w:lineRule="auto"/>
      </w:pPr>
    </w:p>
    <w:p w14:paraId="725009B1" w14:textId="77777777" w:rsidR="00290D8C" w:rsidRDefault="002607E8" w:rsidP="00A95C8C">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rsidP="00A95C8C">
      <w:pPr>
        <w:spacing w:after="0" w:line="240" w:lineRule="auto"/>
      </w:pPr>
    </w:p>
    <w:p w14:paraId="629CFF79" w14:textId="77777777" w:rsidR="00290D8C" w:rsidRDefault="002607E8" w:rsidP="00A95C8C">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3C01B7E6" w14:textId="77777777" w:rsidR="00290D8C" w:rsidRDefault="00290D8C" w:rsidP="00A95C8C">
      <w:pPr>
        <w:spacing w:after="0" w:line="240" w:lineRule="auto"/>
      </w:pPr>
    </w:p>
    <w:p w14:paraId="28F8BE75" w14:textId="77777777" w:rsidR="00290D8C" w:rsidRPr="003A7D3D" w:rsidRDefault="007510CE" w:rsidP="00A95C8C">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A95C8C">
      <w:pPr>
        <w:spacing w:after="0" w:line="240" w:lineRule="auto"/>
      </w:pPr>
    </w:p>
    <w:p w14:paraId="0945A984" w14:textId="77777777" w:rsidR="0030529F" w:rsidRDefault="0030529F" w:rsidP="00A95C8C">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5084DBDC" w14:textId="77777777" w:rsidR="004E119D" w:rsidRDefault="004E119D" w:rsidP="00A95C8C">
      <w:pPr>
        <w:spacing w:after="0" w:line="240" w:lineRule="auto"/>
        <w:rPr>
          <w:rFonts w:ascii="Times New Roman" w:eastAsia="Times New Roman" w:hAnsi="Times New Roman" w:cs="Times New Roman"/>
          <w:b/>
          <w:i/>
          <w:sz w:val="24"/>
          <w:szCs w:val="24"/>
        </w:rPr>
      </w:pPr>
    </w:p>
    <w:p w14:paraId="13F35586" w14:textId="77777777" w:rsidR="00290D8C" w:rsidRDefault="002607E8" w:rsidP="00A95C8C">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A95C8C">
      <w:pPr>
        <w:spacing w:after="0" w:line="240" w:lineRule="auto"/>
      </w:pPr>
    </w:p>
    <w:p w14:paraId="11967162" w14:textId="77777777" w:rsidR="00290D8C" w:rsidRDefault="002607E8" w:rsidP="00A95C8C">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A95C8C">
      <w:pPr>
        <w:spacing w:after="0" w:line="240" w:lineRule="auto"/>
      </w:pPr>
    </w:p>
    <w:p w14:paraId="3599716B" w14:textId="77777777" w:rsidR="00290D8C" w:rsidRDefault="002607E8" w:rsidP="00A95C8C">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A95C8C">
      <w:pPr>
        <w:spacing w:after="0" w:line="240" w:lineRule="auto"/>
      </w:pPr>
    </w:p>
    <w:p w14:paraId="6BA8A452" w14:textId="77777777" w:rsidR="00290D8C" w:rsidRDefault="002607E8" w:rsidP="00A95C8C">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rsidP="00A95C8C">
      <w:pPr>
        <w:spacing w:after="0" w:line="240" w:lineRule="auto"/>
      </w:pPr>
    </w:p>
    <w:p w14:paraId="1681C45F" w14:textId="77777777" w:rsidR="00290D8C" w:rsidRDefault="002607E8" w:rsidP="00A95C8C">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rsidP="00A95C8C">
      <w:pPr>
        <w:spacing w:after="0" w:line="240" w:lineRule="auto"/>
      </w:pPr>
    </w:p>
    <w:p w14:paraId="2A5703B6" w14:textId="77777777" w:rsidR="00290D8C" w:rsidRDefault="002607E8" w:rsidP="00A95C8C">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rsidP="00A95C8C">
      <w:pPr>
        <w:spacing w:after="0" w:line="240" w:lineRule="auto"/>
      </w:pPr>
    </w:p>
    <w:p w14:paraId="23CD9EDD" w14:textId="77777777" w:rsidR="00290D8C" w:rsidRDefault="002607E8" w:rsidP="00A95C8C">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rsidP="00A95C8C">
      <w:pPr>
        <w:spacing w:after="0" w:line="240" w:lineRule="auto"/>
      </w:pPr>
    </w:p>
    <w:p w14:paraId="145C2079" w14:textId="77777777" w:rsidR="00290D8C" w:rsidRDefault="002607E8" w:rsidP="00A95C8C">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rsidP="00A95C8C">
      <w:pPr>
        <w:spacing w:after="0" w:line="240" w:lineRule="auto"/>
      </w:pPr>
    </w:p>
    <w:p w14:paraId="67BBE251" w14:textId="4872AB7A" w:rsidR="00B54475" w:rsidRDefault="002607E8" w:rsidP="00A95C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A95C8C" w:rsidRPr="00A95C8C">
        <w:rPr>
          <w:rFonts w:ascii="Times New Roman" w:eastAsia="Times New Roman" w:hAnsi="Times New Roman" w:cs="Times New Roman"/>
          <w:sz w:val="24"/>
          <w:szCs w:val="24"/>
        </w:rPr>
        <w:t>DRL Access to Justice in Moldova</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235594" w:rsidRPr="00235594">
        <w:rPr>
          <w:rFonts w:ascii="Times New Roman" w:eastAsia="Times New Roman" w:hAnsi="Times New Roman" w:cs="Times New Roman"/>
          <w:sz w:val="24"/>
          <w:szCs w:val="24"/>
        </w:rPr>
        <w:t>SFOP0005749</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rsidP="00A95C8C">
      <w:pPr>
        <w:spacing w:after="0" w:line="240" w:lineRule="auto"/>
      </w:pPr>
    </w:p>
    <w:p w14:paraId="6F64F9E1" w14:textId="77777777" w:rsidR="00290D8C" w:rsidRDefault="002607E8" w:rsidP="00A95C8C">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rsidP="00A95C8C">
      <w:pPr>
        <w:spacing w:after="0" w:line="240" w:lineRule="auto"/>
      </w:pPr>
    </w:p>
    <w:p w14:paraId="33F14567" w14:textId="77777777" w:rsidR="00290D8C" w:rsidRDefault="002607E8" w:rsidP="00A95C8C">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rsidP="00A95C8C">
      <w:pPr>
        <w:spacing w:after="0" w:line="240" w:lineRule="auto"/>
        <w:ind w:left="720"/>
      </w:pPr>
    </w:p>
    <w:p w14:paraId="0B767D6F" w14:textId="77777777" w:rsidR="00290D8C" w:rsidRDefault="002607E8" w:rsidP="00A95C8C">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A95C8C">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A95C8C">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rsidP="00A95C8C">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1462A1B8" w14:textId="77777777" w:rsidR="00290D8C" w:rsidRDefault="00290D8C" w:rsidP="00A95C8C">
      <w:pPr>
        <w:spacing w:after="0" w:line="240" w:lineRule="auto"/>
      </w:pPr>
    </w:p>
    <w:p w14:paraId="26E2C4E5" w14:textId="77777777" w:rsidR="00290D8C" w:rsidRDefault="002607E8" w:rsidP="00A95C8C">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rsidP="00A95C8C">
      <w:pPr>
        <w:spacing w:after="0" w:line="240" w:lineRule="auto"/>
      </w:pPr>
    </w:p>
    <w:p w14:paraId="280821F6" w14:textId="77777777" w:rsidR="00290D8C" w:rsidRDefault="002607E8" w:rsidP="00A95C8C">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rsidP="00A95C8C">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A95C8C">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A95C8C">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w:t>
      </w:r>
      <w:r w:rsidRPr="00843E29">
        <w:rPr>
          <w:rFonts w:ascii="Times New Roman" w:eastAsia="Times New Roman" w:hAnsi="Times New Roman" w:cs="Times New Roman"/>
          <w:sz w:val="24"/>
          <w:szCs w:val="24"/>
        </w:rPr>
        <w:lastRenderedPageBreak/>
        <w:t>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A95C8C">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A95C8C">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A95C8C">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A95C8C">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A95C8C">
      <w:pPr>
        <w:pStyle w:val="ListParagraph"/>
        <w:numPr>
          <w:ilvl w:val="0"/>
          <w:numId w:val="23"/>
        </w:numPr>
        <w:spacing w:after="0"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A95C8C">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A95C8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A95C8C">
      <w:pPr>
        <w:pStyle w:val="NoSpacing"/>
        <w:rPr>
          <w:rFonts w:ascii="Times New Roman" w:eastAsia="Times New Roman" w:hAnsi="Times New Roman" w:cs="Times New Roman"/>
          <w:sz w:val="24"/>
          <w:szCs w:val="24"/>
        </w:rPr>
      </w:pPr>
    </w:p>
    <w:p w14:paraId="12DC1C27" w14:textId="77777777" w:rsidR="00CF1A66" w:rsidRPr="00843E29" w:rsidRDefault="00CF1A66" w:rsidP="00A95C8C">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A95C8C">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A95C8C">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A95C8C">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A95C8C">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A95C8C">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A95C8C">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A95C8C">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10E6A540" w14:textId="77777777" w:rsidR="00CF1A66" w:rsidRPr="00604E43" w:rsidRDefault="00CF1A66" w:rsidP="00A95C8C">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65D2DAE4" w14:textId="5FF11C51" w:rsidR="00C91895" w:rsidRPr="00C91895" w:rsidRDefault="009C52FE" w:rsidP="00A95C8C">
      <w:pPr>
        <w:pStyle w:val="No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rsidR="00C91895" w:rsidRPr="00C91895">
        <w:rPr>
          <w:rFonts w:ascii="Times New Roman" w:eastAsia="Times New Roman" w:hAnsi="Times New Roman" w:cs="Times New Roman"/>
          <w:b/>
          <w:sz w:val="24"/>
          <w:szCs w:val="24"/>
        </w:rPr>
        <w:t xml:space="preserve">Applications that do not include the elements listed above </w:t>
      </w:r>
      <w:proofErr w:type="gramStart"/>
      <w:r w:rsidR="00C91895" w:rsidRPr="00C91895">
        <w:rPr>
          <w:rFonts w:ascii="Times New Roman" w:eastAsia="Times New Roman" w:hAnsi="Times New Roman" w:cs="Times New Roman"/>
          <w:b/>
          <w:sz w:val="24"/>
          <w:szCs w:val="24"/>
        </w:rPr>
        <w:t>will be deemed</w:t>
      </w:r>
      <w:proofErr w:type="gramEnd"/>
      <w:r w:rsidR="00C91895" w:rsidRPr="00C91895">
        <w:rPr>
          <w:rFonts w:ascii="Times New Roman" w:eastAsia="Times New Roman" w:hAnsi="Times New Roman" w:cs="Times New Roman"/>
          <w:b/>
          <w:sz w:val="24"/>
          <w:szCs w:val="24"/>
        </w:rPr>
        <w:t xml:space="preserve"> technically ineligible.  </w:t>
      </w:r>
    </w:p>
    <w:p w14:paraId="7F84CEE9" w14:textId="77777777" w:rsidR="00A95C8C" w:rsidRDefault="00A95C8C" w:rsidP="00A95C8C">
      <w:pPr>
        <w:spacing w:after="0" w:line="240" w:lineRule="auto"/>
        <w:rPr>
          <w:rFonts w:ascii="Times New Roman" w:eastAsia="Times New Roman" w:hAnsi="Times New Roman" w:cs="Times New Roman"/>
          <w:b/>
          <w:i/>
          <w:sz w:val="24"/>
          <w:szCs w:val="24"/>
        </w:rPr>
      </w:pPr>
    </w:p>
    <w:p w14:paraId="652438FD" w14:textId="4F475B42" w:rsidR="00290D8C" w:rsidRDefault="002607E8" w:rsidP="00A95C8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rsidP="00A95C8C">
      <w:pPr>
        <w:spacing w:after="0" w:line="240" w:lineRule="auto"/>
      </w:pPr>
    </w:p>
    <w:p w14:paraId="76BB8ABE" w14:textId="77777777" w:rsidR="00EE4C8B" w:rsidRDefault="00EE4C8B" w:rsidP="00A95C8C">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A95C8C">
      <w:pPr>
        <w:pStyle w:val="NoSpacing"/>
        <w:rPr>
          <w:rFonts w:ascii="Times New Roman" w:eastAsia="Times New Roman" w:hAnsi="Times New Roman" w:cs="Times New Roman"/>
          <w:color w:val="auto"/>
          <w:sz w:val="24"/>
          <w:szCs w:val="24"/>
        </w:rPr>
      </w:pPr>
    </w:p>
    <w:p w14:paraId="453DD1D1" w14:textId="77777777" w:rsidR="00E03771" w:rsidRDefault="00EE4C8B" w:rsidP="00A95C8C">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A95C8C">
      <w:pPr>
        <w:spacing w:after="0" w:line="240" w:lineRule="auto"/>
      </w:pPr>
    </w:p>
    <w:p w14:paraId="7967FD9F" w14:textId="77777777" w:rsidR="00290D8C" w:rsidRDefault="002607E8" w:rsidP="00A95C8C">
      <w:pPr>
        <w:spacing w:after="0" w:line="240" w:lineRule="auto"/>
      </w:pPr>
      <w:r>
        <w:rPr>
          <w:rFonts w:ascii="Times New Roman" w:eastAsia="Times New Roman" w:hAnsi="Times New Roman" w:cs="Times New Roman"/>
          <w:b/>
          <w:i/>
          <w:sz w:val="24"/>
          <w:szCs w:val="24"/>
        </w:rPr>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lastRenderedPageBreak/>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rsidP="00A95C8C">
      <w:pPr>
        <w:spacing w:after="0" w:line="240" w:lineRule="auto"/>
      </w:pPr>
    </w:p>
    <w:p w14:paraId="4847F904" w14:textId="77777777" w:rsidR="00290D8C" w:rsidRDefault="002607E8" w:rsidP="00A95C8C">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rsidP="00A95C8C">
      <w:pPr>
        <w:spacing w:after="0" w:line="240" w:lineRule="auto"/>
      </w:pPr>
    </w:p>
    <w:p w14:paraId="16C9496A" w14:textId="77777777" w:rsidR="00290D8C" w:rsidRPr="002B0090" w:rsidRDefault="002607E8" w:rsidP="00A95C8C">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rsidP="00A95C8C">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rsidP="00A95C8C">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rsidP="00A95C8C">
      <w:pPr>
        <w:spacing w:after="0" w:line="240" w:lineRule="auto"/>
        <w:rPr>
          <w:rFonts w:ascii="Times New Roman" w:eastAsia="Times New Roman" w:hAnsi="Times New Roman" w:cs="Times New Roman"/>
          <w:sz w:val="24"/>
          <w:szCs w:val="24"/>
        </w:rPr>
      </w:pPr>
    </w:p>
    <w:p w14:paraId="26ACB6D2" w14:textId="77777777" w:rsidR="00290D8C" w:rsidRDefault="008F6EA0" w:rsidP="00A95C8C">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rsidP="00A95C8C">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A95C8C">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A95C8C">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rsidP="00A95C8C">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rsidP="00A95C8C">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rsidP="00A95C8C">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rsidP="00A95C8C">
      <w:pPr>
        <w:spacing w:after="0" w:line="240" w:lineRule="auto"/>
      </w:pPr>
    </w:p>
    <w:p w14:paraId="018E4991" w14:textId="77777777" w:rsidR="00290D8C" w:rsidRDefault="002607E8" w:rsidP="00A95C8C">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rsidP="00A95C8C">
      <w:pPr>
        <w:spacing w:after="0" w:line="240" w:lineRule="auto"/>
        <w:rPr>
          <w:color w:val="auto"/>
        </w:rPr>
      </w:pPr>
    </w:p>
    <w:p w14:paraId="501FFE59" w14:textId="77777777" w:rsidR="00290D8C" w:rsidRPr="00B54475" w:rsidRDefault="002607E8" w:rsidP="00A95C8C">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rsidP="00A95C8C">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rsidP="00A95C8C">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rsidP="00A95C8C">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rsidP="00A95C8C">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rsidP="00A95C8C">
      <w:pPr>
        <w:spacing w:after="0" w:line="240" w:lineRule="auto"/>
      </w:pPr>
    </w:p>
    <w:p w14:paraId="2234BD4C" w14:textId="77777777" w:rsidR="00290D8C" w:rsidRDefault="002607E8" w:rsidP="00A95C8C">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rsidP="00A95C8C">
      <w:pPr>
        <w:spacing w:after="0" w:line="240" w:lineRule="auto"/>
      </w:pPr>
    </w:p>
    <w:p w14:paraId="560EC7F0" w14:textId="77777777" w:rsidR="00290D8C" w:rsidRDefault="002607E8" w:rsidP="00A95C8C">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rsidP="00A95C8C">
      <w:pPr>
        <w:spacing w:after="0" w:line="240" w:lineRule="auto"/>
      </w:pPr>
    </w:p>
    <w:p w14:paraId="2DFECE19" w14:textId="77777777" w:rsidR="00290D8C" w:rsidRDefault="002607E8" w:rsidP="00A95C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rsidP="00A95C8C">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A95C8C">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rsidP="00A95C8C">
      <w:pPr>
        <w:spacing w:after="0" w:line="240" w:lineRule="auto"/>
      </w:pPr>
    </w:p>
    <w:p w14:paraId="0CF6344C" w14:textId="77777777" w:rsidR="004A6DDA" w:rsidRDefault="004A6DDA" w:rsidP="00A95C8C">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rsidP="00A95C8C">
      <w:pPr>
        <w:spacing w:after="0" w:line="240" w:lineRule="auto"/>
        <w:rPr>
          <w:rFonts w:ascii="Times New Roman" w:hAnsi="Times New Roman" w:cs="Times New Roman"/>
          <w:b/>
          <w:i/>
          <w:sz w:val="24"/>
          <w:szCs w:val="24"/>
        </w:rPr>
      </w:pPr>
    </w:p>
    <w:p w14:paraId="424F5F4A" w14:textId="77777777" w:rsidR="002B0090" w:rsidRDefault="002B0090" w:rsidP="00A95C8C">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rsidP="00A95C8C">
      <w:pPr>
        <w:spacing w:after="0" w:line="240" w:lineRule="auto"/>
        <w:rPr>
          <w:rFonts w:ascii="Times New Roman" w:hAnsi="Times New Roman" w:cs="Times New Roman"/>
          <w:b/>
          <w:i/>
          <w:sz w:val="24"/>
          <w:szCs w:val="24"/>
        </w:rPr>
      </w:pPr>
    </w:p>
    <w:p w14:paraId="07D035D6" w14:textId="77777777" w:rsidR="00290D8C" w:rsidRDefault="002607E8" w:rsidP="00A95C8C">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59AE0086" w14:textId="77777777" w:rsidR="00290D8C" w:rsidRDefault="002607E8" w:rsidP="00A95C8C">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rsidP="00A95C8C">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rsidP="00A95C8C">
      <w:pPr>
        <w:spacing w:after="0" w:line="240" w:lineRule="auto"/>
      </w:pPr>
    </w:p>
    <w:p w14:paraId="50EF4B48" w14:textId="77777777" w:rsidR="00CF1A66" w:rsidRPr="009D32F0" w:rsidRDefault="00CF1A66" w:rsidP="00A95C8C">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0727FA60" w14:textId="77777777" w:rsidR="00290D8C" w:rsidRDefault="00290D8C" w:rsidP="00A95C8C">
      <w:pPr>
        <w:spacing w:after="0" w:line="240" w:lineRule="auto"/>
      </w:pPr>
    </w:p>
    <w:p w14:paraId="23BCF9F6" w14:textId="77777777" w:rsidR="00290D8C" w:rsidRDefault="002607E8" w:rsidP="00A95C8C">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 xml:space="preserve">As of March 2016, NATO nations included Albania, Belgium, Bulgaria, Canada, Croatia, Czech Republic, Denmark, Estonia, France, Germany, Greece, Hungary, Iceland, Italy, Latvia, Lithuania, Luxembourg, Netherlands, Norway, Poland, Portugal, Romania, Slovakia, Slovenia, Spain, Turkey, United Kingdom, and </w:t>
      </w:r>
      <w:r>
        <w:rPr>
          <w:rFonts w:ascii="Times New Roman" w:eastAsia="Times New Roman" w:hAnsi="Times New Roman" w:cs="Times New Roman"/>
          <w:i/>
          <w:sz w:val="24"/>
          <w:szCs w:val="24"/>
        </w:rPr>
        <w:lastRenderedPageBreak/>
        <w:t>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3CE17FA" w14:textId="77777777" w:rsidR="00290D8C" w:rsidRDefault="00290D8C" w:rsidP="00A95C8C">
      <w:pPr>
        <w:spacing w:after="0" w:line="240" w:lineRule="auto"/>
      </w:pPr>
    </w:p>
    <w:p w14:paraId="347AA1D8" w14:textId="77777777" w:rsidR="00C1352F" w:rsidRDefault="002607E8" w:rsidP="00A95C8C">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rsidP="00A95C8C">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rsidP="00A95C8C">
      <w:pPr>
        <w:spacing w:after="0" w:line="240" w:lineRule="auto"/>
      </w:pPr>
    </w:p>
    <w:p w14:paraId="6AEC9356" w14:textId="0178D340" w:rsidR="00290D8C" w:rsidRDefault="002607E8" w:rsidP="00A95C8C">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DC3154">
        <w:rPr>
          <w:rFonts w:ascii="Times New Roman" w:eastAsia="Times New Roman" w:hAnsi="Times New Roman" w:cs="Times New Roman"/>
          <w:b/>
          <w:sz w:val="24"/>
          <w:szCs w:val="24"/>
        </w:rPr>
        <w:t>Thursday</w:t>
      </w:r>
      <w:r w:rsidRPr="001F3529">
        <w:rPr>
          <w:rFonts w:ascii="Times New Roman" w:eastAsia="Times New Roman" w:hAnsi="Times New Roman" w:cs="Times New Roman"/>
          <w:b/>
          <w:sz w:val="24"/>
          <w:szCs w:val="24"/>
        </w:rPr>
        <w:t>,</w:t>
      </w:r>
      <w:r w:rsidR="00DC3154">
        <w:rPr>
          <w:rFonts w:ascii="Times New Roman" w:eastAsia="Times New Roman" w:hAnsi="Times New Roman" w:cs="Times New Roman"/>
          <w:b/>
          <w:sz w:val="24"/>
          <w:szCs w:val="24"/>
        </w:rPr>
        <w:t xml:space="preserve"> June 6,</w:t>
      </w:r>
      <w:bookmarkStart w:id="0" w:name="_GoBack"/>
      <w:bookmarkEnd w:id="0"/>
      <w:r w:rsidRPr="001F3529">
        <w:rPr>
          <w:rFonts w:ascii="Times New Roman" w:eastAsia="Times New Roman" w:hAnsi="Times New Roman" w:cs="Times New Roman"/>
          <w:b/>
          <w:sz w:val="24"/>
          <w:szCs w:val="24"/>
        </w:rPr>
        <w:t xml:space="preserve"> 20</w:t>
      </w:r>
      <w:r w:rsidR="001F3529">
        <w:rPr>
          <w:rFonts w:ascii="Times New Roman" w:eastAsia="Times New Roman" w:hAnsi="Times New Roman" w:cs="Times New Roman"/>
          <w:b/>
          <w:sz w:val="24"/>
          <w:szCs w:val="24"/>
        </w:rPr>
        <w:t>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1F3529" w:rsidRPr="001F3529">
        <w:rPr>
          <w:rFonts w:ascii="Times New Roman" w:eastAsia="Times New Roman" w:hAnsi="Times New Roman" w:cs="Times New Roman"/>
          <w:b/>
          <w:sz w:val="24"/>
          <w:szCs w:val="24"/>
        </w:rPr>
        <w:t>DRL Access to Justice in Moldova</w:t>
      </w:r>
      <w:r>
        <w:rPr>
          <w:rFonts w:ascii="Times New Roman" w:eastAsia="Times New Roman" w:hAnsi="Times New Roman" w:cs="Times New Roman"/>
          <w:b/>
          <w:sz w:val="24"/>
          <w:szCs w:val="24"/>
        </w:rPr>
        <w:t>” funding opportunity number “</w:t>
      </w:r>
      <w:r w:rsidR="00235594" w:rsidRPr="00235594">
        <w:rPr>
          <w:rFonts w:ascii="Times New Roman" w:eastAsia="Times New Roman" w:hAnsi="Times New Roman" w:cs="Times New Roman"/>
          <w:b/>
          <w:sz w:val="24"/>
          <w:szCs w:val="24"/>
        </w:rPr>
        <w:t>SFOP0005749</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rsidP="00A95C8C">
      <w:pPr>
        <w:spacing w:after="0" w:line="240" w:lineRule="auto"/>
      </w:pPr>
    </w:p>
    <w:p w14:paraId="1286BFB9" w14:textId="77777777" w:rsidR="00290D8C" w:rsidRDefault="002607E8" w:rsidP="00A95C8C">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rsidP="00A95C8C">
      <w:pPr>
        <w:spacing w:after="0" w:line="240" w:lineRule="auto"/>
      </w:pPr>
    </w:p>
    <w:p w14:paraId="7F73EC57" w14:textId="77777777" w:rsidR="00290D8C" w:rsidRDefault="002607E8" w:rsidP="00A95C8C">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rsidP="00A95C8C">
      <w:pPr>
        <w:spacing w:after="0" w:line="240" w:lineRule="auto"/>
      </w:pPr>
    </w:p>
    <w:p w14:paraId="0A79DBEC" w14:textId="77777777" w:rsidR="00290D8C" w:rsidRDefault="002607E8" w:rsidP="00A95C8C">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rsidP="00A95C8C">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31594137" w14:textId="77777777" w:rsidR="00290D8C" w:rsidRDefault="00290D8C" w:rsidP="00A95C8C">
      <w:pPr>
        <w:spacing w:after="0" w:line="240" w:lineRule="auto"/>
      </w:pPr>
    </w:p>
    <w:p w14:paraId="21432B94" w14:textId="0E834F5D" w:rsidR="007D2A4C" w:rsidRPr="007D2A4C" w:rsidRDefault="007D2A4C" w:rsidP="00A95C8C">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w:t>
      </w:r>
      <w:proofErr w:type="gramStart"/>
      <w:r w:rsidRPr="007D2A4C">
        <w:rPr>
          <w:rFonts w:ascii="Times New Roman" w:eastAsia="Times New Roman" w:hAnsi="Times New Roman" w:cs="Times New Roman"/>
          <w:sz w:val="24"/>
          <w:szCs w:val="24"/>
        </w:rPr>
        <w:t>are advised</w:t>
      </w:r>
      <w:proofErr w:type="gramEnd"/>
      <w:r w:rsidRPr="007D2A4C">
        <w:rPr>
          <w:rFonts w:ascii="Times New Roman" w:eastAsia="Times New Roman" w:hAnsi="Times New Roman" w:cs="Times New Roman"/>
          <w:sz w:val="24"/>
          <w:szCs w:val="24"/>
        </w:rPr>
        <w:t xml:space="preserve"> that successful passing of vetting to evaluate the risk that funds may benefit terrorists or their supporters is a condition of award.  If chosen for an award, applicants </w:t>
      </w:r>
      <w:proofErr w:type="gramStart"/>
      <w:r w:rsidRPr="007D2A4C">
        <w:rPr>
          <w:rFonts w:ascii="Times New Roman" w:eastAsia="Times New Roman" w:hAnsi="Times New Roman" w:cs="Times New Roman"/>
          <w:sz w:val="24"/>
          <w:szCs w:val="24"/>
        </w:rPr>
        <w:t>will be asked</w:t>
      </w:r>
      <w:proofErr w:type="gramEnd"/>
      <w:r w:rsidRPr="007D2A4C">
        <w:rPr>
          <w:rFonts w:ascii="Times New Roman" w:eastAsia="Times New Roman" w:hAnsi="Times New Roman" w:cs="Times New Roman"/>
          <w:sz w:val="24"/>
          <w:szCs w:val="24"/>
        </w:rPr>
        <w:t xml:space="preserve">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w:t>
      </w:r>
      <w:proofErr w:type="gramStart"/>
      <w:r w:rsidRPr="007D2A4C">
        <w:rPr>
          <w:rFonts w:ascii="Times New Roman" w:eastAsia="Times New Roman" w:hAnsi="Times New Roman" w:cs="Times New Roman"/>
          <w:sz w:val="24"/>
          <w:szCs w:val="24"/>
        </w:rPr>
        <w:t>may also be requested</w:t>
      </w:r>
      <w:proofErr w:type="gramEnd"/>
      <w:r w:rsidRPr="007D2A4C">
        <w:rPr>
          <w:rFonts w:ascii="Times New Roman" w:eastAsia="Times New Roman" w:hAnsi="Times New Roman" w:cs="Times New Roman"/>
          <w:sz w:val="24"/>
          <w:szCs w:val="24"/>
        </w:rPr>
        <w:t xml:space="preserve">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rsidP="00A95C8C">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A95C8C">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19"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w:t>
      </w:r>
      <w:r w:rsidRPr="007D2A4C">
        <w:rPr>
          <w:rFonts w:ascii="Times New Roman" w:hAnsi="Times New Roman" w:cs="Times New Roman"/>
          <w:sz w:val="24"/>
          <w:szCs w:val="24"/>
        </w:rPr>
        <w:lastRenderedPageBreak/>
        <w:t xml:space="preserve">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77777777" w:rsidR="00506676" w:rsidRPr="00506676" w:rsidRDefault="00506676" w:rsidP="00A95C8C">
      <w:pPr>
        <w:spacing w:after="0" w:line="240" w:lineRule="auto"/>
        <w:rPr>
          <w:rFonts w:ascii="Times New Roman" w:eastAsia="Times New Roman" w:hAnsi="Times New Roman" w:cs="Times New Roman"/>
          <w:sz w:val="24"/>
          <w:szCs w:val="24"/>
        </w:rPr>
      </w:pPr>
    </w:p>
    <w:p w14:paraId="65C4AF7E" w14:textId="77777777" w:rsidR="00290D8C" w:rsidRDefault="002607E8" w:rsidP="00A95C8C">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rsidP="00A95C8C">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rsidP="00A95C8C">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rsidP="00A95C8C">
      <w:pPr>
        <w:spacing w:after="0" w:line="240" w:lineRule="auto"/>
      </w:pPr>
    </w:p>
    <w:p w14:paraId="623D6E53" w14:textId="77777777" w:rsidR="00290D8C" w:rsidRDefault="002607E8" w:rsidP="00A95C8C">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69BE4F46" w14:textId="77777777" w:rsidR="004E3E0C" w:rsidRDefault="004E3E0C" w:rsidP="00A95C8C">
      <w:pPr>
        <w:spacing w:after="0" w:line="240" w:lineRule="auto"/>
      </w:pPr>
    </w:p>
    <w:p w14:paraId="44F42A90" w14:textId="77777777" w:rsidR="00290D8C" w:rsidRDefault="002607E8" w:rsidP="00A95C8C">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rsidP="00A95C8C">
      <w:pPr>
        <w:spacing w:after="0" w:line="240" w:lineRule="auto"/>
      </w:pPr>
    </w:p>
    <w:p w14:paraId="500CD4ED" w14:textId="77777777" w:rsidR="00290D8C" w:rsidRDefault="002607E8" w:rsidP="00A95C8C">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rsidP="00A95C8C">
      <w:pPr>
        <w:spacing w:after="0" w:line="240" w:lineRule="auto"/>
        <w:rPr>
          <w:color w:val="auto"/>
        </w:rPr>
      </w:pPr>
    </w:p>
    <w:p w14:paraId="279D0C12" w14:textId="77777777" w:rsidR="00290D8C" w:rsidRDefault="002607E8" w:rsidP="00A95C8C">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w:t>
      </w:r>
      <w:r w:rsidRPr="004E3E0C">
        <w:rPr>
          <w:rFonts w:ascii="Times New Roman" w:eastAsia="Times New Roman" w:hAnsi="Times New Roman" w:cs="Times New Roman"/>
          <w:color w:val="auto"/>
          <w:sz w:val="24"/>
          <w:szCs w:val="24"/>
        </w:rPr>
        <w:lastRenderedPageBreak/>
        <w:t xml:space="preserve">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rsidP="00A95C8C">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rsidP="00A95C8C">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rsidP="00A95C8C">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rsidP="00A95C8C">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rsidP="00A95C8C">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rsidP="00A95C8C">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rsidP="00A95C8C">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rsidP="00A95C8C">
      <w:pPr>
        <w:spacing w:after="0" w:line="240" w:lineRule="auto"/>
        <w:rPr>
          <w:rFonts w:ascii="Times New Roman" w:eastAsia="Times New Roman" w:hAnsi="Times New Roman" w:cs="Times New Roman"/>
          <w:b/>
          <w:sz w:val="24"/>
          <w:szCs w:val="24"/>
        </w:rPr>
      </w:pPr>
    </w:p>
    <w:p w14:paraId="09DA95FC" w14:textId="77777777" w:rsidR="00F918D9" w:rsidRDefault="0090300E" w:rsidP="00A95C8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rsidP="00A95C8C">
      <w:pPr>
        <w:spacing w:after="0" w:line="240" w:lineRule="auto"/>
        <w:rPr>
          <w:rFonts w:ascii="Times New Roman" w:eastAsia="Times New Roman" w:hAnsi="Times New Roman" w:cs="Times New Roman"/>
          <w:b/>
          <w:sz w:val="24"/>
          <w:szCs w:val="24"/>
        </w:rPr>
      </w:pPr>
    </w:p>
    <w:p w14:paraId="3FD864EF" w14:textId="77777777" w:rsidR="00290D8C" w:rsidRDefault="002607E8" w:rsidP="00A95C8C">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rsidP="00A95C8C">
      <w:pPr>
        <w:spacing w:after="0" w:line="240" w:lineRule="auto"/>
      </w:pPr>
    </w:p>
    <w:p w14:paraId="30E7D2AB" w14:textId="77777777" w:rsidR="00290D8C" w:rsidRDefault="000726DA" w:rsidP="00A95C8C">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rsidP="00A95C8C">
      <w:pPr>
        <w:spacing w:after="0" w:line="240" w:lineRule="auto"/>
      </w:pPr>
    </w:p>
    <w:p w14:paraId="65DF60AE" w14:textId="77777777" w:rsidR="00290D8C" w:rsidRPr="00DA36CE" w:rsidRDefault="0090300E" w:rsidP="00A95C8C">
      <w:pPr>
        <w:spacing w:after="0"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rsidP="00A95C8C">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rsidP="00A95C8C">
      <w:pPr>
        <w:spacing w:after="0" w:line="240" w:lineRule="auto"/>
      </w:pPr>
    </w:p>
    <w:p w14:paraId="7AF7F684" w14:textId="77777777" w:rsidR="00290D8C" w:rsidRDefault="002607E8" w:rsidP="00A95C8C">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rsidP="00A95C8C">
      <w:pPr>
        <w:spacing w:after="0" w:line="240" w:lineRule="auto"/>
      </w:pPr>
    </w:p>
    <w:p w14:paraId="7C9A6B73" w14:textId="77777777" w:rsidR="000966EC" w:rsidRDefault="002607E8" w:rsidP="00A95C8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rsidP="00A95C8C">
      <w:pPr>
        <w:spacing w:after="0" w:line="240" w:lineRule="auto"/>
      </w:pPr>
    </w:p>
    <w:p w14:paraId="19CBA7EF" w14:textId="77777777" w:rsidR="00290D8C" w:rsidRPr="00DA36CE" w:rsidRDefault="002607E8" w:rsidP="00A95C8C">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A95C8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rsidP="00A95C8C">
      <w:pPr>
        <w:spacing w:after="0" w:line="240" w:lineRule="auto"/>
        <w:rPr>
          <w:color w:val="auto"/>
        </w:rPr>
      </w:pPr>
    </w:p>
    <w:p w14:paraId="2A09B8F5"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rsidP="00A95C8C">
      <w:pPr>
        <w:spacing w:after="0" w:line="240" w:lineRule="auto"/>
        <w:rPr>
          <w:color w:val="auto"/>
        </w:rPr>
      </w:pPr>
    </w:p>
    <w:p w14:paraId="49003214" w14:textId="77777777" w:rsidR="00397E5E" w:rsidRPr="00754E7B" w:rsidRDefault="002607E8" w:rsidP="00A95C8C">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rsidP="00A95C8C">
      <w:pPr>
        <w:spacing w:after="0" w:line="240" w:lineRule="auto"/>
        <w:rPr>
          <w:color w:val="auto"/>
        </w:rPr>
      </w:pPr>
      <w:bookmarkStart w:id="3" w:name="h.1fob9te" w:colFirst="0" w:colLast="0"/>
      <w:bookmarkEnd w:id="3"/>
    </w:p>
    <w:p w14:paraId="0EC0ACFC"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A95C8C">
      <w:pPr>
        <w:pStyle w:val="NoSpacing"/>
        <w:rPr>
          <w:rFonts w:ascii="Times New Roman" w:hAnsi="Times New Roman" w:cs="Times New Roman"/>
          <w:color w:val="auto"/>
          <w:sz w:val="24"/>
          <w:szCs w:val="24"/>
          <w:u w:val="single"/>
        </w:rPr>
      </w:pPr>
    </w:p>
    <w:p w14:paraId="20EB8EE4"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A95C8C">
      <w:pPr>
        <w:pStyle w:val="NoSpacing"/>
        <w:rPr>
          <w:rFonts w:ascii="Times New Roman" w:hAnsi="Times New Roman" w:cs="Times New Roman"/>
          <w:color w:val="auto"/>
          <w:sz w:val="24"/>
          <w:szCs w:val="24"/>
        </w:rPr>
      </w:pPr>
    </w:p>
    <w:p w14:paraId="6EF1CED7"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A95C8C">
      <w:pPr>
        <w:pStyle w:val="NoSpacing"/>
        <w:rPr>
          <w:rFonts w:ascii="Times New Roman" w:hAnsi="Times New Roman" w:cs="Times New Roman"/>
          <w:color w:val="auto"/>
          <w:sz w:val="24"/>
          <w:szCs w:val="24"/>
        </w:rPr>
      </w:pPr>
    </w:p>
    <w:p w14:paraId="6988F42C"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A95C8C">
      <w:pPr>
        <w:pStyle w:val="NoSpacing"/>
        <w:rPr>
          <w:rFonts w:ascii="Times New Roman" w:hAnsi="Times New Roman" w:cs="Times New Roman"/>
          <w:color w:val="auto"/>
          <w:sz w:val="24"/>
          <w:szCs w:val="24"/>
        </w:rPr>
      </w:pPr>
    </w:p>
    <w:p w14:paraId="5CA1E3CD"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A95C8C">
      <w:pPr>
        <w:pStyle w:val="NoSpacing"/>
        <w:rPr>
          <w:rFonts w:ascii="Times New Roman" w:hAnsi="Times New Roman" w:cs="Times New Roman"/>
          <w:color w:val="auto"/>
          <w:sz w:val="24"/>
          <w:szCs w:val="24"/>
        </w:rPr>
      </w:pPr>
    </w:p>
    <w:p w14:paraId="0B991C6A"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A95C8C">
      <w:pPr>
        <w:pStyle w:val="NoSpacing"/>
        <w:rPr>
          <w:rFonts w:ascii="Times New Roman" w:hAnsi="Times New Roman" w:cs="Times New Roman"/>
          <w:color w:val="auto"/>
          <w:sz w:val="24"/>
          <w:szCs w:val="24"/>
        </w:rPr>
      </w:pPr>
    </w:p>
    <w:p w14:paraId="51257EF5" w14:textId="77777777" w:rsidR="002052A7" w:rsidRPr="002052A7" w:rsidRDefault="002052A7" w:rsidP="00A95C8C">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A95C8C">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A95C8C">
      <w:pPr>
        <w:pStyle w:val="NoSpacing"/>
        <w:rPr>
          <w:rFonts w:ascii="Times New Roman" w:hAnsi="Times New Roman" w:cs="Times New Roman"/>
          <w:color w:val="auto"/>
          <w:sz w:val="24"/>
          <w:szCs w:val="24"/>
        </w:rPr>
      </w:pPr>
    </w:p>
    <w:p w14:paraId="32D94387" w14:textId="77777777" w:rsidR="00290D8C" w:rsidRPr="00E1217F" w:rsidRDefault="002607E8" w:rsidP="00A95C8C">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A95C8C">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C1E3278"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3776F0D" w14:textId="77777777" w:rsidR="00290D8C" w:rsidRPr="00754E7B" w:rsidRDefault="00290D8C" w:rsidP="00A95C8C">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other people; workshop participants use skills from a workshop to enhance a national level </w:t>
      </w:r>
      <w:r w:rsidRPr="00754E7B">
        <w:rPr>
          <w:rFonts w:ascii="Times New Roman" w:hAnsi="Times New Roman" w:cs="Times New Roman"/>
          <w:color w:val="auto"/>
          <w:sz w:val="24"/>
          <w:szCs w:val="24"/>
        </w:rPr>
        <w:lastRenderedPageBreak/>
        <w:t>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A95C8C">
      <w:pPr>
        <w:pStyle w:val="NoSpacing"/>
        <w:rPr>
          <w:rFonts w:ascii="Times New Roman" w:hAnsi="Times New Roman" w:cs="Times New Roman"/>
          <w:sz w:val="24"/>
          <w:szCs w:val="24"/>
          <w:u w:val="single"/>
        </w:rPr>
      </w:pPr>
    </w:p>
    <w:p w14:paraId="155D562C"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A95C8C">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rsidP="00A95C8C">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rsidP="00A95C8C">
      <w:pPr>
        <w:spacing w:after="0" w:line="240" w:lineRule="auto"/>
        <w:rPr>
          <w:color w:val="auto"/>
        </w:rPr>
      </w:pPr>
    </w:p>
    <w:p w14:paraId="7D40FE15"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rsidP="00A95C8C">
      <w:pPr>
        <w:spacing w:after="0" w:line="240" w:lineRule="auto"/>
        <w:rPr>
          <w:color w:val="auto"/>
        </w:rPr>
      </w:pPr>
    </w:p>
    <w:p w14:paraId="2C7A0C17"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rsidP="00A95C8C">
      <w:pPr>
        <w:spacing w:after="0" w:line="240" w:lineRule="auto"/>
        <w:rPr>
          <w:color w:val="auto"/>
        </w:rPr>
      </w:pPr>
    </w:p>
    <w:p w14:paraId="551A01CB"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w:t>
      </w:r>
      <w:r w:rsidRPr="00754E7B">
        <w:rPr>
          <w:rFonts w:ascii="Times New Roman" w:eastAsia="Times New Roman" w:hAnsi="Times New Roman" w:cs="Times New Roman"/>
          <w:color w:val="auto"/>
          <w:sz w:val="24"/>
          <w:szCs w:val="24"/>
        </w:rPr>
        <w:lastRenderedPageBreak/>
        <w:t>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rsidP="00A95C8C">
      <w:pPr>
        <w:spacing w:after="0" w:line="240" w:lineRule="auto"/>
        <w:rPr>
          <w:color w:val="auto"/>
        </w:rPr>
      </w:pPr>
    </w:p>
    <w:p w14:paraId="2ABF74F7"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rsidP="00A95C8C">
      <w:pPr>
        <w:spacing w:after="0" w:line="240" w:lineRule="auto"/>
        <w:rPr>
          <w:color w:val="auto"/>
        </w:rPr>
      </w:pPr>
    </w:p>
    <w:p w14:paraId="564C437F"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rsidP="00A95C8C">
      <w:pPr>
        <w:spacing w:after="0" w:line="240" w:lineRule="auto"/>
        <w:rPr>
          <w:color w:val="auto"/>
        </w:rPr>
      </w:pPr>
    </w:p>
    <w:p w14:paraId="3FF4646E"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rsidP="00A95C8C">
      <w:pPr>
        <w:spacing w:after="0" w:line="240" w:lineRule="auto"/>
        <w:rPr>
          <w:color w:val="auto"/>
        </w:rPr>
      </w:pPr>
    </w:p>
    <w:p w14:paraId="0E4DA47D"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rsidP="00A95C8C">
      <w:pPr>
        <w:spacing w:after="0" w:line="240" w:lineRule="auto"/>
        <w:rPr>
          <w:color w:val="auto"/>
        </w:rPr>
      </w:pPr>
    </w:p>
    <w:p w14:paraId="07510327"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rsidP="00A95C8C">
      <w:pPr>
        <w:spacing w:after="0" w:line="240" w:lineRule="auto"/>
        <w:rPr>
          <w:color w:val="auto"/>
        </w:rPr>
      </w:pPr>
    </w:p>
    <w:p w14:paraId="7B119439"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rsidP="00A95C8C">
      <w:pPr>
        <w:spacing w:after="0" w:line="240" w:lineRule="auto"/>
        <w:rPr>
          <w:color w:val="auto"/>
        </w:rPr>
      </w:pPr>
    </w:p>
    <w:p w14:paraId="2C4AE9E9" w14:textId="033E1EFE" w:rsidR="00AE506E" w:rsidRDefault="00AE506E" w:rsidP="00A95C8C">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A95C8C">
      <w:pPr>
        <w:spacing w:after="0" w:line="240" w:lineRule="auto"/>
        <w:rPr>
          <w:sz w:val="24"/>
          <w:szCs w:val="24"/>
        </w:rPr>
      </w:pPr>
    </w:p>
    <w:p w14:paraId="50FC69C8" w14:textId="77777777" w:rsidR="00AE506E" w:rsidRPr="00F77180" w:rsidRDefault="00AE506E" w:rsidP="00A95C8C">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A95C8C">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w:t>
      </w:r>
      <w:r w:rsidRPr="00F77180">
        <w:rPr>
          <w:rFonts w:ascii="Times New Roman" w:hAnsi="Times New Roman" w:cs="Times New Roman"/>
          <w:color w:val="auto"/>
          <w:sz w:val="24"/>
          <w:szCs w:val="24"/>
        </w:rPr>
        <w:lastRenderedPageBreak/>
        <w:t xml:space="preserve">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A95C8C">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A95C8C">
      <w:pPr>
        <w:spacing w:after="0" w:line="240" w:lineRule="auto"/>
        <w:rPr>
          <w:rStyle w:val="Hyperlink"/>
          <w:rFonts w:ascii="Times New Roman" w:hAnsi="Times New Roman" w:cs="Times New Roman"/>
          <w:sz w:val="24"/>
          <w:szCs w:val="24"/>
        </w:rPr>
      </w:pPr>
    </w:p>
    <w:p w14:paraId="6BE96BE8" w14:textId="65AC54D2" w:rsidR="0057151D" w:rsidRPr="00DF259E" w:rsidRDefault="0057151D" w:rsidP="00A95C8C">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Due to the determination made under the Trafficking Victims Protection Act (TVPA) for FY 2019, certain assistance that benefits the following countries may be subject to</w:t>
      </w:r>
      <w:r w:rsidR="001F3529">
        <w:rPr>
          <w:rFonts w:ascii="Times New Roman" w:hAnsi="Times New Roman" w:cs="Times New Roman"/>
          <w:color w:val="auto"/>
          <w:sz w:val="24"/>
          <w:szCs w:val="24"/>
        </w:rPr>
        <w:t xml:space="preserve"> a restriction under the TVPA: Russia</w:t>
      </w:r>
      <w:r w:rsidRPr="0057151D">
        <w:rPr>
          <w:rFonts w:ascii="Times New Roman" w:hAnsi="Times New Roman" w:cs="Times New Roman"/>
          <w:color w:val="auto"/>
          <w:sz w:val="24"/>
          <w:szCs w:val="24"/>
        </w:rPr>
        <w:t xml:space="preserve">.  Because the TVPA restriction applies only to assistance to governments, </w:t>
      </w:r>
      <w:r w:rsidRPr="00DF259E">
        <w:rPr>
          <w:rFonts w:ascii="Times New Roman" w:hAnsi="Times New Roman" w:cs="Times New Roman"/>
          <w:color w:val="auto"/>
          <w:sz w:val="24"/>
          <w:szCs w:val="24"/>
        </w:rPr>
        <w:t>activities proposed for these countries should not include government beneficiaries.</w:t>
      </w:r>
    </w:p>
    <w:p w14:paraId="63B57B37" w14:textId="77777777" w:rsidR="0057151D" w:rsidRDefault="0057151D" w:rsidP="00A95C8C">
      <w:pPr>
        <w:spacing w:after="0" w:line="240" w:lineRule="auto"/>
        <w:rPr>
          <w:rFonts w:ascii="Times New Roman" w:hAnsi="Times New Roman" w:cs="Times New Roman"/>
          <w:color w:val="auto"/>
          <w:sz w:val="24"/>
          <w:szCs w:val="24"/>
        </w:rPr>
      </w:pPr>
    </w:p>
    <w:p w14:paraId="4444CB9D" w14:textId="77777777" w:rsidR="000D26B1" w:rsidRPr="000D26B1" w:rsidRDefault="00AE506E" w:rsidP="00A95C8C">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rsidP="00A95C8C">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3EEF5C3" w14:textId="77777777" w:rsidR="00290D8C" w:rsidRPr="00754E7B" w:rsidRDefault="00290D8C" w:rsidP="00A95C8C">
      <w:pPr>
        <w:spacing w:after="0" w:line="240" w:lineRule="auto"/>
        <w:rPr>
          <w:color w:val="auto"/>
        </w:rPr>
      </w:pPr>
    </w:p>
    <w:p w14:paraId="2156F782" w14:textId="77777777" w:rsidR="00290D8C" w:rsidRPr="00754E7B" w:rsidRDefault="002607E8" w:rsidP="00A95C8C">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rsidP="00A95C8C">
      <w:pPr>
        <w:spacing w:after="0" w:line="240" w:lineRule="auto"/>
        <w:rPr>
          <w:color w:val="auto"/>
        </w:rPr>
      </w:pPr>
    </w:p>
    <w:p w14:paraId="6A20EF99" w14:textId="77777777" w:rsidR="00290D8C" w:rsidRPr="00754E7B" w:rsidRDefault="002607E8" w:rsidP="00A95C8C">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rsidP="00A95C8C">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rsidP="00A95C8C">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rsidP="00A95C8C">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rsidP="00A95C8C">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rsidP="00A95C8C">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rsidP="00A95C8C">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rsidP="00A95C8C">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A95C8C">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rsidP="00A95C8C">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A95C8C">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A95C8C">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A95C8C">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27AE463C" w14:textId="77777777" w:rsidR="00863457" w:rsidRPr="00754E7B" w:rsidRDefault="00863457" w:rsidP="00A95C8C">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A95C8C">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rsidP="00A95C8C">
      <w:pPr>
        <w:keepNext/>
        <w:keepLines/>
        <w:spacing w:after="0" w:line="240" w:lineRule="auto"/>
        <w:rPr>
          <w:color w:val="auto"/>
        </w:rPr>
      </w:pPr>
    </w:p>
    <w:p w14:paraId="054FBD2F" w14:textId="77777777" w:rsidR="00290D8C" w:rsidRPr="00754E7B" w:rsidRDefault="002607E8" w:rsidP="00A95C8C">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rsidP="00A95C8C">
      <w:pPr>
        <w:spacing w:after="0" w:line="240" w:lineRule="auto"/>
      </w:pPr>
    </w:p>
    <w:p w14:paraId="6ED6E4AC" w14:textId="77777777" w:rsidR="00290D8C" w:rsidRDefault="002607E8" w:rsidP="00A95C8C">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A95C8C">
      <w:pPr>
        <w:pStyle w:val="NoSpacing"/>
      </w:pPr>
    </w:p>
    <w:p w14:paraId="02EA80E6" w14:textId="51F1252C" w:rsidR="00754E7B" w:rsidRDefault="002607E8" w:rsidP="00A95C8C">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1F3529" w:rsidRPr="001F3529">
        <w:rPr>
          <w:rFonts w:ascii="Times New Roman" w:eastAsia="Times New Roman" w:hAnsi="Times New Roman" w:cs="Times New Roman"/>
          <w:sz w:val="24"/>
          <w:szCs w:val="24"/>
        </w:rPr>
        <w:t>DRL-EUR-ProgramInfo@state.gov</w:t>
      </w:r>
      <w:r>
        <w:rPr>
          <w:rFonts w:ascii="Times New Roman" w:eastAsia="Times New Roman" w:hAnsi="Times New Roman" w:cs="Times New Roman"/>
          <w:sz w:val="24"/>
          <w:szCs w:val="24"/>
        </w:rPr>
        <w:t>.</w:t>
      </w:r>
    </w:p>
    <w:p w14:paraId="795FA0C3" w14:textId="77777777" w:rsidR="00754E7B" w:rsidRPr="00754E7B" w:rsidRDefault="00754E7B" w:rsidP="00A95C8C">
      <w:pPr>
        <w:pStyle w:val="NoSpacing"/>
      </w:pPr>
    </w:p>
    <w:p w14:paraId="64A7554C" w14:textId="77777777" w:rsidR="00B17B75" w:rsidRDefault="00B17B75" w:rsidP="00A95C8C">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1"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A95C8C">
      <w:pPr>
        <w:pStyle w:val="NoSpacing"/>
        <w:rPr>
          <w:rFonts w:ascii="Times New Roman" w:hAnsi="Times New Roman" w:cs="Times New Roman"/>
          <w:sz w:val="24"/>
          <w:szCs w:val="24"/>
        </w:rPr>
      </w:pPr>
    </w:p>
    <w:p w14:paraId="09DD5F47" w14:textId="77777777" w:rsidR="00290D8C" w:rsidRDefault="00174421" w:rsidP="00A95C8C">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A95C8C">
      <w:pPr>
        <w:pStyle w:val="NoSpacing"/>
        <w:rPr>
          <w:rFonts w:ascii="Times New Roman" w:hAnsi="Times New Roman"/>
          <w:sz w:val="24"/>
          <w:szCs w:val="24"/>
        </w:rPr>
      </w:pPr>
    </w:p>
    <w:p w14:paraId="79C1A278" w14:textId="77777777" w:rsidR="00290D8C" w:rsidRDefault="002607E8" w:rsidP="00A95C8C">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A95C8C">
      <w:pPr>
        <w:pStyle w:val="NoSpacing"/>
      </w:pPr>
    </w:p>
    <w:p w14:paraId="78778E27" w14:textId="77777777" w:rsidR="00290D8C" w:rsidRDefault="002607E8" w:rsidP="00A95C8C">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DC3154" w:rsidP="00A95C8C">
      <w:pPr>
        <w:pStyle w:val="NoSpacing"/>
      </w:pPr>
      <w:hyperlink r:id="rId32">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A95C8C">
      <w:pPr>
        <w:pStyle w:val="NoSpacing"/>
      </w:pPr>
    </w:p>
    <w:p w14:paraId="73314959" w14:textId="77777777" w:rsidR="00290D8C" w:rsidRDefault="002607E8" w:rsidP="00A95C8C">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44D7DEAE" w14:textId="77777777" w:rsidR="00290D8C" w:rsidRDefault="00290D8C" w:rsidP="00A95C8C">
      <w:pPr>
        <w:spacing w:after="0" w:line="240" w:lineRule="auto"/>
      </w:pPr>
    </w:p>
    <w:p w14:paraId="2886A316" w14:textId="77777777" w:rsidR="00290D8C" w:rsidRDefault="002607E8" w:rsidP="00A95C8C">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rsidP="00A95C8C">
      <w:pPr>
        <w:spacing w:after="0" w:line="240" w:lineRule="auto"/>
      </w:pPr>
    </w:p>
    <w:p w14:paraId="289E1FAF" w14:textId="77777777" w:rsidR="00290D8C" w:rsidRPr="00DA36CE" w:rsidRDefault="002607E8" w:rsidP="00A95C8C">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w:t>
      </w:r>
      <w:r w:rsidRPr="00DA36CE">
        <w:rPr>
          <w:rFonts w:ascii="Times New Roman" w:hAnsi="Times New Roman" w:cs="Times New Roman"/>
          <w:sz w:val="24"/>
          <w:szCs w:val="24"/>
        </w:rPr>
        <w:lastRenderedPageBreak/>
        <w:t xml:space="preserve">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5324E3F" w14:textId="77777777" w:rsidR="00290D8C" w:rsidRPr="00DA36CE" w:rsidRDefault="00290D8C" w:rsidP="00A95C8C">
      <w:pPr>
        <w:pStyle w:val="NoSpacing"/>
        <w:rPr>
          <w:rFonts w:ascii="Times New Roman" w:hAnsi="Times New Roman" w:cs="Times New Roman"/>
          <w:sz w:val="24"/>
          <w:szCs w:val="24"/>
        </w:rPr>
      </w:pPr>
    </w:p>
    <w:p w14:paraId="05F0A048" w14:textId="77777777" w:rsidR="00290D8C" w:rsidRPr="00DA36CE" w:rsidRDefault="002607E8" w:rsidP="00A95C8C">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A95C8C">
      <w:pPr>
        <w:pStyle w:val="NoSpacing"/>
        <w:rPr>
          <w:rFonts w:ascii="Times New Roman" w:hAnsi="Times New Roman" w:cs="Times New Roman"/>
          <w:sz w:val="24"/>
          <w:szCs w:val="24"/>
        </w:rPr>
      </w:pPr>
    </w:p>
    <w:p w14:paraId="1D8B9592" w14:textId="77777777" w:rsidR="00290D8C" w:rsidRPr="00DA36CE" w:rsidRDefault="002607E8" w:rsidP="00A95C8C">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3"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4"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5">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A95C8C">
      <w:pPr>
        <w:pStyle w:val="NoSpacing"/>
        <w:rPr>
          <w:rFonts w:ascii="Times New Roman" w:hAnsi="Times New Roman" w:cs="Times New Roman"/>
          <w:sz w:val="24"/>
          <w:szCs w:val="24"/>
        </w:rPr>
      </w:pPr>
    </w:p>
    <w:p w14:paraId="06F03036" w14:textId="77777777" w:rsidR="00290D8C" w:rsidRPr="00DA36CE" w:rsidRDefault="002607E8" w:rsidP="00A95C8C">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A95C8C">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A95C8C">
      <w:pPr>
        <w:pStyle w:val="NoSpacing"/>
        <w:rPr>
          <w:rFonts w:ascii="Times New Roman" w:hAnsi="Times New Roman" w:cs="Times New Roman"/>
          <w:sz w:val="24"/>
          <w:szCs w:val="24"/>
        </w:rPr>
      </w:pPr>
    </w:p>
    <w:p w14:paraId="03898C7F" w14:textId="77777777" w:rsidR="00290D8C" w:rsidRPr="00DA36CE" w:rsidRDefault="002607E8" w:rsidP="00A95C8C">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6">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38DB5EA0"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DC3154">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36F19"/>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1F3529"/>
    <w:rsid w:val="00200BA4"/>
    <w:rsid w:val="002052A7"/>
    <w:rsid w:val="002078EA"/>
    <w:rsid w:val="002349F8"/>
    <w:rsid w:val="00235399"/>
    <w:rsid w:val="00235594"/>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95C8C"/>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315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5416"/>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mygrants.service-now.com/"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https://afsitsm.service-now.com/ilms/home"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www.state.gov/j/drl/p/c123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F54BA-B70F-4750-AF27-5027CA179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8553</Words>
  <Characters>48756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Georgett, Katherine A</cp:lastModifiedBy>
  <cp:revision>6</cp:revision>
  <cp:lastPrinted>2018-11-19T16:01:00Z</cp:lastPrinted>
  <dcterms:created xsi:type="dcterms:W3CDTF">2019-04-12T15:07:00Z</dcterms:created>
  <dcterms:modified xsi:type="dcterms:W3CDTF">2019-04-16T15:48:00Z</dcterms:modified>
</cp:coreProperties>
</file>