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rsidTr="00E221E6">
        <w:trPr>
          <w:trHeight w:val="8976"/>
        </w:trPr>
        <w:tc>
          <w:tcPr>
            <w:tcW w:w="7740" w:type="dxa"/>
            <w:shd w:val="clear" w:color="auto" w:fill="auto"/>
            <w:vAlign w:val="center"/>
          </w:tcPr>
          <w:p w:rsidR="00E63703" w:rsidRPr="007D698F" w:rsidRDefault="00E63703" w:rsidP="00341C35">
            <w:pPr>
              <w:widowControl/>
              <w:ind w:right="342"/>
              <w:rPr>
                <w:b/>
                <w:sz w:val="24"/>
              </w:rPr>
            </w:pPr>
            <w:r w:rsidRPr="007D698F">
              <w:rPr>
                <w:b/>
                <w:color w:val="808080" w:themeColor="background1" w:themeShade="80"/>
                <w:sz w:val="24"/>
              </w:rPr>
              <w:t>FUNDING OPPORTUNITY TITLE:</w:t>
            </w:r>
          </w:p>
          <w:p w:rsidR="00E63703" w:rsidRPr="000A44E7" w:rsidRDefault="00803ECA" w:rsidP="00341C35">
            <w:pPr>
              <w:spacing w:before="120"/>
              <w:ind w:left="360" w:right="342"/>
              <w:rPr>
                <w:b/>
                <w:sz w:val="24"/>
              </w:rPr>
            </w:pPr>
            <w:r w:rsidRPr="000A44E7">
              <w:rPr>
                <w:b/>
                <w:sz w:val="32"/>
              </w:rPr>
              <w:t>BLM</w:t>
            </w:r>
            <w:r w:rsidR="00A44B1B" w:rsidRPr="000A44E7">
              <w:rPr>
                <w:b/>
                <w:sz w:val="32"/>
              </w:rPr>
              <w:t>-MT</w:t>
            </w:r>
            <w:r w:rsidR="000A44E7" w:rsidRPr="000A44E7">
              <w:rPr>
                <w:b/>
                <w:sz w:val="32"/>
              </w:rPr>
              <w:t xml:space="preserve">, </w:t>
            </w:r>
            <w:r w:rsidR="002D5945">
              <w:rPr>
                <w:b/>
                <w:sz w:val="32"/>
              </w:rPr>
              <w:t>Fergus Triangle Prescribed Burn Assessment, Lewistown Filed Office</w:t>
            </w:r>
          </w:p>
          <w:p w:rsidR="00E63703" w:rsidRPr="007D698F" w:rsidRDefault="00E63703" w:rsidP="00341C35">
            <w:pPr>
              <w:widowControl/>
              <w:ind w:right="342"/>
              <w:rPr>
                <w:b/>
                <w:sz w:val="24"/>
              </w:rPr>
            </w:pPr>
          </w:p>
          <w:p w:rsidR="00E63703" w:rsidRPr="007D698F" w:rsidRDefault="00E63703" w:rsidP="00341C35">
            <w:pPr>
              <w:widowControl/>
              <w:ind w:right="342"/>
              <w:rPr>
                <w:b/>
                <w:sz w:val="24"/>
              </w:rPr>
            </w:pPr>
            <w:r w:rsidRPr="007D698F">
              <w:rPr>
                <w:b/>
                <w:color w:val="808080" w:themeColor="background1" w:themeShade="80"/>
                <w:sz w:val="24"/>
              </w:rPr>
              <w:t>FUNDING OPPORTUNITY NUMBER:</w:t>
            </w:r>
          </w:p>
          <w:p w:rsidR="00E63703" w:rsidRPr="007D698F" w:rsidRDefault="00E63703" w:rsidP="00341C35">
            <w:pPr>
              <w:widowControl/>
              <w:ind w:left="342" w:right="342"/>
              <w:rPr>
                <w:b/>
                <w:sz w:val="32"/>
              </w:rPr>
            </w:pPr>
            <w:r w:rsidRPr="007D698F">
              <w:rPr>
                <w:b/>
                <w:sz w:val="32"/>
              </w:rPr>
              <w:t>L1</w:t>
            </w:r>
            <w:r w:rsidR="00A44B1B">
              <w:rPr>
                <w:b/>
                <w:sz w:val="32"/>
              </w:rPr>
              <w:t>6</w:t>
            </w:r>
            <w:r w:rsidRPr="007D698F">
              <w:rPr>
                <w:b/>
                <w:sz w:val="32"/>
              </w:rPr>
              <w:t>AS</w:t>
            </w:r>
            <w:r w:rsidR="00A44B1B">
              <w:rPr>
                <w:b/>
                <w:sz w:val="32"/>
              </w:rPr>
              <w:t>000</w:t>
            </w:r>
            <w:r w:rsidR="002D5945">
              <w:rPr>
                <w:b/>
                <w:sz w:val="32"/>
              </w:rPr>
              <w:t>82</w:t>
            </w:r>
          </w:p>
          <w:p w:rsidR="00E63703" w:rsidRPr="007D698F" w:rsidRDefault="00E63703" w:rsidP="00341C35">
            <w:pPr>
              <w:widowControl/>
              <w:ind w:right="342"/>
              <w:rPr>
                <w:b/>
                <w:sz w:val="24"/>
              </w:rPr>
            </w:pPr>
          </w:p>
          <w:p w:rsidR="00E63703" w:rsidRPr="007D698F" w:rsidRDefault="00E63703" w:rsidP="00341C35">
            <w:pPr>
              <w:widowControl/>
              <w:ind w:right="342"/>
              <w:rPr>
                <w:b/>
                <w:sz w:val="24"/>
              </w:rPr>
            </w:pPr>
            <w:r w:rsidRPr="007D698F">
              <w:rPr>
                <w:b/>
                <w:color w:val="808080" w:themeColor="background1" w:themeShade="80"/>
                <w:sz w:val="24"/>
              </w:rPr>
              <w:t>ANNOUNCEMENT TYPE:</w:t>
            </w:r>
          </w:p>
          <w:p w:rsidR="00E63703" w:rsidRPr="007D698F" w:rsidRDefault="00E63703" w:rsidP="00341C35">
            <w:pPr>
              <w:widowControl/>
              <w:ind w:left="342" w:right="342"/>
              <w:rPr>
                <w:b/>
                <w:sz w:val="32"/>
              </w:rPr>
            </w:pPr>
            <w:r w:rsidRPr="007D698F">
              <w:rPr>
                <w:b/>
                <w:sz w:val="32"/>
              </w:rPr>
              <w:t>Request for Applications</w:t>
            </w:r>
          </w:p>
          <w:p w:rsidR="00803ECA" w:rsidRPr="007D698F" w:rsidRDefault="00803ECA" w:rsidP="00341C35">
            <w:pPr>
              <w:widowControl/>
              <w:ind w:left="342" w:right="342"/>
              <w:rPr>
                <w:b/>
                <w:sz w:val="32"/>
              </w:rPr>
            </w:pPr>
            <w:r w:rsidRPr="007D698F">
              <w:rPr>
                <w:b/>
                <w:sz w:val="32"/>
              </w:rPr>
              <w:t xml:space="preserve">Issued </w:t>
            </w:r>
            <w:r w:rsidR="002D5945">
              <w:rPr>
                <w:b/>
                <w:sz w:val="32"/>
              </w:rPr>
              <w:fldChar w:fldCharType="begin"/>
            </w:r>
            <w:r w:rsidR="002D5945">
              <w:rPr>
                <w:b/>
                <w:sz w:val="32"/>
              </w:rPr>
              <w:instrText xml:space="preserve"> DATE \@ "MMMM d, yyyy" </w:instrText>
            </w:r>
            <w:r w:rsidR="002D5945">
              <w:rPr>
                <w:b/>
                <w:sz w:val="32"/>
              </w:rPr>
              <w:fldChar w:fldCharType="separate"/>
            </w:r>
            <w:r w:rsidR="00217A39">
              <w:rPr>
                <w:b/>
                <w:noProof/>
                <w:sz w:val="32"/>
              </w:rPr>
              <w:t>May 26, 2016</w:t>
            </w:r>
            <w:r w:rsidR="002D5945">
              <w:rPr>
                <w:b/>
                <w:sz w:val="32"/>
              </w:rPr>
              <w:fldChar w:fldCharType="end"/>
            </w:r>
          </w:p>
          <w:p w:rsidR="00E63703" w:rsidRPr="007D698F" w:rsidRDefault="00E63703" w:rsidP="00341C35">
            <w:pPr>
              <w:widowControl/>
              <w:ind w:right="342"/>
              <w:rPr>
                <w:b/>
                <w:sz w:val="24"/>
              </w:rPr>
            </w:pPr>
          </w:p>
          <w:p w:rsidR="00E63703" w:rsidRPr="007D698F" w:rsidRDefault="00E63703" w:rsidP="00341C35">
            <w:pPr>
              <w:widowControl/>
              <w:ind w:right="342"/>
              <w:rPr>
                <w:b/>
                <w:sz w:val="24"/>
              </w:rPr>
            </w:pPr>
            <w:r w:rsidRPr="007D698F">
              <w:rPr>
                <w:b/>
                <w:color w:val="808080" w:themeColor="background1" w:themeShade="80"/>
                <w:sz w:val="24"/>
              </w:rPr>
              <w:t>CFDA NUMBER &amp; TITLE:</w:t>
            </w:r>
          </w:p>
          <w:p w:rsidR="002D5945" w:rsidRDefault="002D5945" w:rsidP="002D5945">
            <w:pPr>
              <w:tabs>
                <w:tab w:val="right" w:pos="2160"/>
              </w:tabs>
              <w:spacing w:before="60"/>
              <w:ind w:left="360"/>
              <w:rPr>
                <w:sz w:val="24"/>
              </w:rPr>
            </w:pPr>
            <w:r>
              <w:rPr>
                <w:b/>
                <w:sz w:val="32"/>
                <w:szCs w:val="32"/>
              </w:rPr>
              <w:t>15.231</w:t>
            </w:r>
            <w:r w:rsidR="00A44B1B" w:rsidRPr="00CB10FC">
              <w:rPr>
                <w:b/>
                <w:sz w:val="32"/>
                <w:szCs w:val="32"/>
              </w:rPr>
              <w:t xml:space="preserve"> - </w:t>
            </w:r>
            <w:r w:rsidRPr="002D5945">
              <w:rPr>
                <w:b/>
                <w:sz w:val="32"/>
                <w:szCs w:val="32"/>
              </w:rPr>
              <w:t>Fish, Wildlife and Plant Conservation Resource Management</w:t>
            </w:r>
          </w:p>
          <w:p w:rsidR="00A44B1B" w:rsidRPr="00CB10FC" w:rsidRDefault="00A44B1B" w:rsidP="00341C35">
            <w:pPr>
              <w:tabs>
                <w:tab w:val="right" w:pos="2160"/>
              </w:tabs>
              <w:spacing w:before="60"/>
              <w:ind w:left="360" w:right="342"/>
              <w:rPr>
                <w:b/>
                <w:sz w:val="32"/>
                <w:szCs w:val="32"/>
              </w:rPr>
            </w:pPr>
          </w:p>
          <w:p w:rsidR="00E63703" w:rsidRPr="007D698F" w:rsidRDefault="00D768FB" w:rsidP="00341C35">
            <w:pPr>
              <w:widowControl/>
              <w:ind w:right="342"/>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rsidR="00465288" w:rsidRPr="00465288" w:rsidRDefault="00465288" w:rsidP="00465288">
            <w:pPr>
              <w:tabs>
                <w:tab w:val="right" w:pos="2160"/>
              </w:tabs>
              <w:rPr>
                <w:sz w:val="32"/>
                <w:szCs w:val="32"/>
              </w:rPr>
            </w:pPr>
            <w:r w:rsidRPr="00465288">
              <w:rPr>
                <w:b/>
                <w:sz w:val="32"/>
                <w:szCs w:val="32"/>
              </w:rPr>
              <w:t>FEDERAL LAND POLICY AND MANAGEMENT ACT OF 1976 (FLPMA), 43 USC §1737, Public Law 94-579</w:t>
            </w:r>
          </w:p>
          <w:p w:rsidR="00866376" w:rsidRDefault="00866376" w:rsidP="00341C35">
            <w:pPr>
              <w:widowControl/>
              <w:ind w:right="342"/>
              <w:rPr>
                <w:sz w:val="24"/>
              </w:rPr>
            </w:pPr>
          </w:p>
          <w:p w:rsidR="00E63703" w:rsidRPr="007D698F" w:rsidRDefault="00E63703" w:rsidP="00341C35">
            <w:pPr>
              <w:widowControl/>
              <w:ind w:right="342"/>
              <w:rPr>
                <w:b/>
                <w:sz w:val="24"/>
              </w:rPr>
            </w:pPr>
            <w:r w:rsidRPr="007D698F">
              <w:rPr>
                <w:b/>
                <w:color w:val="808080" w:themeColor="background1" w:themeShade="80"/>
                <w:sz w:val="24"/>
              </w:rPr>
              <w:t>DEADLINE FOR SUBMISSION OF APPLICATIONS:</w:t>
            </w:r>
          </w:p>
          <w:p w:rsidR="00E63703" w:rsidRPr="002D0E0B" w:rsidRDefault="00D66DFE" w:rsidP="00465288">
            <w:pPr>
              <w:widowControl/>
              <w:ind w:left="342" w:right="342"/>
              <w:rPr>
                <w:sz w:val="24"/>
              </w:rPr>
            </w:pPr>
            <w:r>
              <w:rPr>
                <w:b/>
                <w:sz w:val="32"/>
              </w:rPr>
              <w:t>Fri</w:t>
            </w:r>
            <w:r w:rsidR="00341C35">
              <w:rPr>
                <w:b/>
                <w:sz w:val="32"/>
              </w:rPr>
              <w:t>day</w:t>
            </w:r>
            <w:r w:rsidR="000A44E7">
              <w:rPr>
                <w:b/>
                <w:sz w:val="32"/>
              </w:rPr>
              <w:t xml:space="preserve">, </w:t>
            </w:r>
            <w:r w:rsidR="008F5A64">
              <w:rPr>
                <w:b/>
                <w:sz w:val="32"/>
              </w:rPr>
              <w:t>July 26</w:t>
            </w:r>
            <w:r w:rsidR="000A44E7">
              <w:rPr>
                <w:b/>
                <w:sz w:val="32"/>
              </w:rPr>
              <w:t xml:space="preserve">, </w:t>
            </w:r>
            <w:r w:rsidR="00A44B1B">
              <w:rPr>
                <w:b/>
                <w:sz w:val="32"/>
              </w:rPr>
              <w:t xml:space="preserve">2016, </w:t>
            </w:r>
            <w:r>
              <w:rPr>
                <w:b/>
                <w:sz w:val="32"/>
              </w:rPr>
              <w:t>5</w:t>
            </w:r>
            <w:r w:rsidR="00A44B1B">
              <w:rPr>
                <w:b/>
                <w:sz w:val="32"/>
              </w:rPr>
              <w:t>:</w:t>
            </w:r>
            <w:r>
              <w:rPr>
                <w:b/>
                <w:sz w:val="32"/>
              </w:rPr>
              <w:t>0</w:t>
            </w:r>
            <w:r w:rsidR="00A44B1B">
              <w:rPr>
                <w:b/>
                <w:sz w:val="32"/>
              </w:rPr>
              <w:t xml:space="preserve">0 </w:t>
            </w:r>
            <w:r w:rsidR="000A44E7">
              <w:rPr>
                <w:b/>
                <w:sz w:val="32"/>
              </w:rPr>
              <w:t>PM</w:t>
            </w:r>
            <w:r w:rsidR="00A44B1B">
              <w:rPr>
                <w:b/>
                <w:sz w:val="32"/>
              </w:rPr>
              <w:t xml:space="preserve"> </w:t>
            </w:r>
            <w:r w:rsidR="00341C35">
              <w:rPr>
                <w:b/>
                <w:sz w:val="32"/>
              </w:rPr>
              <w:t>(</w:t>
            </w:r>
            <w:r w:rsidR="00A44B1B">
              <w:rPr>
                <w:b/>
                <w:sz w:val="32"/>
              </w:rPr>
              <w:t>M</w:t>
            </w:r>
            <w:r w:rsidR="00341C35">
              <w:rPr>
                <w:b/>
                <w:sz w:val="32"/>
              </w:rPr>
              <w:t xml:space="preserve">ountain </w:t>
            </w:r>
            <w:r w:rsidR="00E63703" w:rsidRPr="007D698F">
              <w:rPr>
                <w:b/>
                <w:sz w:val="32"/>
              </w:rPr>
              <w:t>Time</w:t>
            </w:r>
            <w:r w:rsidR="00341C35">
              <w:rPr>
                <w:b/>
                <w:sz w:val="32"/>
              </w:rPr>
              <w:t>)</w:t>
            </w:r>
          </w:p>
        </w:tc>
      </w:tr>
    </w:tbl>
    <w:p w:rsidR="008B69A0" w:rsidRDefault="008B69A0" w:rsidP="0062440C">
      <w:pPr>
        <w:widowControl/>
        <w:ind w:right="1080"/>
        <w:rPr>
          <w:sz w:val="24"/>
        </w:rPr>
        <w:sectPr w:rsidR="008B69A0" w:rsidSect="00195881">
          <w:headerReference w:type="default" r:id="rId9"/>
          <w:headerReference w:type="first" r:id="rId10"/>
          <w:footerReference w:type="first" r:id="rId11"/>
          <w:pgSz w:w="12240" w:h="15840" w:code="1"/>
          <w:pgMar w:top="1008" w:right="1440" w:bottom="720" w:left="1440" w:header="720" w:footer="720" w:gutter="0"/>
          <w:cols w:space="720"/>
          <w:titlePg/>
          <w:docGrid w:linePitch="360"/>
        </w:sectPr>
      </w:pPr>
    </w:p>
    <w:p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rsidR="0086789C" w:rsidRPr="00573DCA" w:rsidRDefault="0086789C" w:rsidP="0062440C">
      <w:pPr>
        <w:widowControl/>
        <w:tabs>
          <w:tab w:val="left" w:pos="540"/>
          <w:tab w:val="left" w:pos="1080"/>
        </w:tabs>
        <w:rPr>
          <w:sz w:val="24"/>
        </w:rPr>
      </w:pPr>
    </w:p>
    <w:p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rsidR="00466BE2" w:rsidRDefault="00EB7E22" w:rsidP="00866376">
      <w:pPr>
        <w:ind w:left="1080"/>
        <w:rPr>
          <w:sz w:val="24"/>
        </w:rPr>
      </w:pPr>
      <w:r w:rsidRPr="00466BE2">
        <w:rPr>
          <w:sz w:val="24"/>
        </w:rPr>
        <w:t xml:space="preserve">This </w:t>
      </w:r>
      <w:r w:rsidR="00DB254C" w:rsidRPr="00466BE2">
        <w:rPr>
          <w:sz w:val="24"/>
        </w:rPr>
        <w:t xml:space="preserve">Bureau of Land Management (BLM) </w:t>
      </w:r>
      <w:r w:rsidRPr="00466BE2">
        <w:rPr>
          <w:sz w:val="24"/>
        </w:rPr>
        <w:t>Federal Financial Assistance Funding Opportunity is being announced under the following legislative authority:</w:t>
      </w:r>
      <w:r w:rsidRPr="00573DCA">
        <w:rPr>
          <w:sz w:val="24"/>
        </w:rPr>
        <w:t xml:space="preserve">  </w:t>
      </w:r>
    </w:p>
    <w:p w:rsidR="00466BE2" w:rsidRDefault="00466BE2" w:rsidP="00866376">
      <w:pPr>
        <w:ind w:left="1080"/>
        <w:rPr>
          <w:sz w:val="24"/>
        </w:rPr>
      </w:pPr>
    </w:p>
    <w:p w:rsidR="003B3B25" w:rsidRDefault="00465288" w:rsidP="0062440C">
      <w:pPr>
        <w:widowControl/>
        <w:tabs>
          <w:tab w:val="left" w:pos="1080"/>
        </w:tabs>
        <w:ind w:left="1080" w:hanging="540"/>
        <w:rPr>
          <w:sz w:val="24"/>
        </w:rPr>
      </w:pPr>
      <w:r w:rsidRPr="006B019C">
        <w:rPr>
          <w:b/>
          <w:sz w:val="24"/>
        </w:rPr>
        <w:t xml:space="preserve">Federal Land Policy and Management Act of 1976 (FLPMA), 43 USC 1737, PL 94-579, as amended.  </w:t>
      </w:r>
      <w:proofErr w:type="gramStart"/>
      <w:r w:rsidRPr="006B019C">
        <w:rPr>
          <w:b/>
          <w:sz w:val="24"/>
        </w:rPr>
        <w:t>Section 1737.</w:t>
      </w:r>
      <w:proofErr w:type="gramEnd"/>
      <w:r>
        <w:rPr>
          <w:b/>
          <w:sz w:val="28"/>
        </w:rPr>
        <w:t xml:space="preserve">  </w:t>
      </w:r>
      <w:proofErr w:type="gramStart"/>
      <w:r w:rsidRPr="006B019C">
        <w:rPr>
          <w:sz w:val="24"/>
        </w:rPr>
        <w:t>Implementation provisions.</w:t>
      </w:r>
      <w:proofErr w:type="gramEnd"/>
      <w:r w:rsidRPr="006B019C">
        <w:rPr>
          <w:sz w:val="24"/>
        </w:rPr>
        <w:t xml:space="preserve">  (b) Contracts and cooperative agreements.  Subject to the provisions of applicable law, the Secretary may enter into contracts and cooperative agreements involving the management, protection, development, and sale of public lands.</w:t>
      </w:r>
    </w:p>
    <w:p w:rsidR="00465288" w:rsidRPr="00573DCA" w:rsidRDefault="00465288" w:rsidP="0062440C">
      <w:pPr>
        <w:widowControl/>
        <w:tabs>
          <w:tab w:val="left" w:pos="1080"/>
        </w:tabs>
        <w:ind w:left="1080" w:hanging="540"/>
        <w:rPr>
          <w:sz w:val="24"/>
        </w:rPr>
      </w:pPr>
    </w:p>
    <w:p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rsidR="003B3B25" w:rsidRPr="00573DCA" w:rsidRDefault="003B3B25" w:rsidP="0062440C">
      <w:pPr>
        <w:widowControl/>
        <w:tabs>
          <w:tab w:val="left" w:pos="1080"/>
        </w:tabs>
        <w:ind w:left="1080" w:hanging="540"/>
        <w:rPr>
          <w:sz w:val="24"/>
        </w:rPr>
      </w:pPr>
    </w:p>
    <w:p w:rsidR="00217A39" w:rsidRDefault="00866376" w:rsidP="00217A39">
      <w:pPr>
        <w:contextualSpacing/>
        <w:rPr>
          <w:color w:val="000000"/>
          <w:sz w:val="24"/>
        </w:rPr>
      </w:pPr>
      <w:r>
        <w:rPr>
          <w:sz w:val="24"/>
        </w:rPr>
        <w:t>a.</w:t>
      </w:r>
      <w:r w:rsidR="00CB10FC" w:rsidRPr="005570ED">
        <w:rPr>
          <w:sz w:val="24"/>
        </w:rPr>
        <w:tab/>
        <w:t>Background:</w:t>
      </w:r>
      <w:r w:rsidR="00A2579E">
        <w:rPr>
          <w:sz w:val="24"/>
        </w:rPr>
        <w:t xml:space="preserve"> </w:t>
      </w:r>
      <w:r w:rsidR="00CB10FC" w:rsidRPr="005570ED">
        <w:rPr>
          <w:sz w:val="24"/>
        </w:rPr>
        <w:t xml:space="preserve"> </w:t>
      </w:r>
      <w:r w:rsidR="00217A39" w:rsidRPr="00217A39">
        <w:rPr>
          <w:color w:val="000000"/>
          <w:sz w:val="24"/>
        </w:rPr>
        <w:t xml:space="preserve">The Missouri and Musselshell Breaks area is a rugged landscape within 20 miles of the Missouri and Musselshell Rivers in Central Montana. Common breaks habitats include ponderosa pine, Douglas-fir, sagebrush, grasslands and badlands. The Breaks areas have high fire occurrence within the Central Montana Fire Zone, with many areas historically having a fire return interval &lt; 25 years. Fire suppression efforts over the last century have resulted in a departure from historic conditions with increased fuel loadings and stand density in many forest types. Thirty-five wildfires have burned 93,000 acres in the project area since 1995. Wildfires in 2006, 2010, 2012 and 2014 accounted for nearly 60,000 of these acres. </w:t>
      </w:r>
    </w:p>
    <w:p w:rsidR="00217A39" w:rsidRPr="00217A39" w:rsidRDefault="00217A39" w:rsidP="00217A39">
      <w:pPr>
        <w:contextualSpacing/>
        <w:rPr>
          <w:color w:val="000000"/>
          <w:sz w:val="24"/>
        </w:rPr>
      </w:pPr>
    </w:p>
    <w:p w:rsidR="00217A39" w:rsidRPr="00217A39" w:rsidRDefault="00217A39" w:rsidP="00217A39">
      <w:pPr>
        <w:rPr>
          <w:color w:val="182E35"/>
          <w:sz w:val="24"/>
        </w:rPr>
      </w:pPr>
      <w:r w:rsidRPr="00217A39">
        <w:rPr>
          <w:color w:val="182E35"/>
          <w:sz w:val="24"/>
        </w:rPr>
        <w:t xml:space="preserve">This project would consist of a prescribed burn and monitoring in the Fergus Triangle as a second entry following the 2002 prescribed burns. Since 2009 the Lewistown Field Office has conducted prescribed burns on 500 – 6500 acres annually in the breaks, with plans to continue over the next 20 years. The initial Fergus triangle project was coordinated with Montana State University. </w:t>
      </w:r>
    </w:p>
    <w:p w:rsidR="00217A39" w:rsidRPr="00217A39" w:rsidRDefault="00217A39" w:rsidP="00217A39">
      <w:pPr>
        <w:widowControl/>
        <w:autoSpaceDE/>
        <w:autoSpaceDN/>
        <w:adjustRightInd/>
        <w:rPr>
          <w:color w:val="182E35"/>
          <w:sz w:val="24"/>
        </w:rPr>
      </w:pPr>
      <w:r w:rsidRPr="00217A39">
        <w:rPr>
          <w:color w:val="182E35"/>
          <w:sz w:val="24"/>
        </w:rPr>
        <w:t xml:space="preserve"> </w:t>
      </w:r>
    </w:p>
    <w:p w:rsidR="00217A39" w:rsidRPr="00217A39" w:rsidRDefault="00217A39" w:rsidP="00217A39">
      <w:pPr>
        <w:spacing w:before="120"/>
        <w:rPr>
          <w:sz w:val="24"/>
        </w:rPr>
      </w:pPr>
      <w:r>
        <w:rPr>
          <w:sz w:val="24"/>
        </w:rPr>
        <w:t>b.</w:t>
      </w:r>
      <w:r w:rsidRPr="00217A39">
        <w:rPr>
          <w:sz w:val="24"/>
        </w:rPr>
        <w:tab/>
        <w:t xml:space="preserve">Objectives: </w:t>
      </w:r>
    </w:p>
    <w:p w:rsidR="00217A39" w:rsidRPr="00217A39" w:rsidRDefault="00217A39" w:rsidP="00217A39">
      <w:pPr>
        <w:tabs>
          <w:tab w:val="left" w:pos="-1440"/>
        </w:tabs>
        <w:outlineLvl w:val="0"/>
        <w:rPr>
          <w:sz w:val="24"/>
        </w:rPr>
      </w:pPr>
      <w:r w:rsidRPr="00217A39">
        <w:rPr>
          <w:sz w:val="24"/>
        </w:rPr>
        <w:t xml:space="preserve">This project will support an increased public knowledge for fire management of forested conifer breaks, upland and riparian habitats.  Multiple prescribed burns over the last decade on nearly 20,000 acres under various conditions </w:t>
      </w:r>
      <w:proofErr w:type="gramStart"/>
      <w:r w:rsidRPr="00217A39">
        <w:rPr>
          <w:sz w:val="24"/>
        </w:rPr>
        <w:t>has</w:t>
      </w:r>
      <w:proofErr w:type="gramEnd"/>
      <w:r w:rsidRPr="00217A39">
        <w:rPr>
          <w:sz w:val="24"/>
        </w:rPr>
        <w:t xml:space="preserve"> resulted in a wide range of habitat changes.  Additional research on prescribed fires, wildfires and desired habitat conditions would support fire management across all ownerships (BLM, FWS, State and Private) in the Missouri and Musselshell Breaks.</w:t>
      </w:r>
    </w:p>
    <w:p w:rsidR="00217A39" w:rsidRPr="00217A39" w:rsidRDefault="00217A39" w:rsidP="00217A39">
      <w:pPr>
        <w:tabs>
          <w:tab w:val="left" w:pos="-1440"/>
        </w:tabs>
        <w:outlineLvl w:val="0"/>
        <w:rPr>
          <w:sz w:val="24"/>
        </w:rPr>
      </w:pPr>
    </w:p>
    <w:p w:rsidR="00217A39" w:rsidRPr="00217A39" w:rsidRDefault="00217A39" w:rsidP="00217A39">
      <w:pPr>
        <w:tabs>
          <w:tab w:val="left" w:pos="-1440"/>
        </w:tabs>
        <w:outlineLvl w:val="0"/>
        <w:rPr>
          <w:sz w:val="24"/>
        </w:rPr>
      </w:pPr>
      <w:r w:rsidRPr="00217A39">
        <w:rPr>
          <w:sz w:val="24"/>
        </w:rPr>
        <w:t xml:space="preserve">Additional research would also support understanding of </w:t>
      </w:r>
      <w:r w:rsidRPr="00217A39">
        <w:rPr>
          <w:color w:val="182E35"/>
          <w:sz w:val="24"/>
        </w:rPr>
        <w:t xml:space="preserve">the physical processes that link plant composition and density to groundwater levels and surface water discharge.  Furthermore, the non-linear relationship between tree density and hydrologic response indicates that there may be more complicated &amp; inter-related biotic/abiotic processes that </w:t>
      </w:r>
      <w:proofErr w:type="gramStart"/>
      <w:r w:rsidRPr="00217A39">
        <w:rPr>
          <w:color w:val="182E35"/>
          <w:sz w:val="24"/>
        </w:rPr>
        <w:t>influences</w:t>
      </w:r>
      <w:proofErr w:type="gramEnd"/>
      <w:r w:rsidRPr="00217A39">
        <w:rPr>
          <w:color w:val="182E35"/>
          <w:sz w:val="24"/>
        </w:rPr>
        <w:t xml:space="preserve"> the relationship between tree density and hydrologic response.  A mechanistic understanding of these eco-hydrologic processes could improve forest, riparian-wetland, and water resource management by informing site selection and treatment decisions.  Consequently, a study that relates the biotic/abiotic processes associated with stand density to specific hydrologic pathways would improve upon previous studies and help land managers to improve the efficiency and productivity of forest management treatments.</w:t>
      </w:r>
    </w:p>
    <w:p w:rsidR="00217A39" w:rsidRPr="00217A39" w:rsidRDefault="00217A39" w:rsidP="00217A39">
      <w:pPr>
        <w:tabs>
          <w:tab w:val="left" w:pos="-1440"/>
        </w:tabs>
        <w:outlineLvl w:val="0"/>
        <w:rPr>
          <w:sz w:val="24"/>
        </w:rPr>
      </w:pPr>
    </w:p>
    <w:p w:rsidR="00217A39" w:rsidRPr="00217A39" w:rsidRDefault="00217A39" w:rsidP="00217A39">
      <w:pPr>
        <w:spacing w:before="120"/>
        <w:rPr>
          <w:sz w:val="24"/>
        </w:rPr>
      </w:pPr>
      <w:r>
        <w:rPr>
          <w:sz w:val="24"/>
        </w:rPr>
        <w:t>c.</w:t>
      </w:r>
      <w:r w:rsidRPr="00217A39">
        <w:rPr>
          <w:sz w:val="24"/>
        </w:rPr>
        <w:tab/>
        <w:t xml:space="preserve">Public Benefit: </w:t>
      </w:r>
    </w:p>
    <w:p w:rsidR="00217A39" w:rsidRPr="00217A39" w:rsidRDefault="00217A39" w:rsidP="00217A39">
      <w:pPr>
        <w:rPr>
          <w:rFonts w:ascii="Calibri" w:hAnsi="Calibri" w:cs="Calibri"/>
          <w:color w:val="182E35"/>
          <w:sz w:val="24"/>
          <w:highlight w:val="yellow"/>
        </w:rPr>
      </w:pPr>
    </w:p>
    <w:p w:rsidR="00217A39" w:rsidRPr="00217A39" w:rsidRDefault="00217A39" w:rsidP="00217A39">
      <w:pPr>
        <w:tabs>
          <w:tab w:val="left" w:pos="-1440"/>
        </w:tabs>
        <w:outlineLvl w:val="0"/>
        <w:rPr>
          <w:sz w:val="24"/>
        </w:rPr>
      </w:pPr>
      <w:r w:rsidRPr="00217A39">
        <w:rPr>
          <w:color w:val="222222"/>
          <w:sz w:val="24"/>
          <w:shd w:val="clear" w:color="auto" w:fill="FFFFFF"/>
        </w:rPr>
        <w:t>Utilization of the knowledge that results from this work would improve land management decisions in the Missouri and Musselshell Breaks by appropriately considering fire effects. </w:t>
      </w:r>
    </w:p>
    <w:p w:rsidR="00217A39" w:rsidRPr="00217A39" w:rsidRDefault="00217A39" w:rsidP="00217A39">
      <w:pPr>
        <w:tabs>
          <w:tab w:val="left" w:pos="-1440"/>
        </w:tabs>
        <w:ind w:left="2160"/>
        <w:outlineLvl w:val="0"/>
        <w:rPr>
          <w:sz w:val="24"/>
        </w:rPr>
      </w:pPr>
    </w:p>
    <w:p w:rsidR="00466BE2" w:rsidRDefault="00217A39" w:rsidP="00217A39">
      <w:pPr>
        <w:contextualSpacing/>
        <w:rPr>
          <w:color w:val="000000"/>
          <w:sz w:val="24"/>
        </w:rPr>
      </w:pPr>
      <w:r w:rsidRPr="00217A39">
        <w:rPr>
          <w:color w:val="000000"/>
          <w:sz w:val="24"/>
        </w:rPr>
        <w:t>Funds may be used more efficiently.  To date funding for prescribed burns have averaged less than half as much per acre compared to wildfire suppression</w:t>
      </w:r>
    </w:p>
    <w:p w:rsidR="00217A39" w:rsidRPr="00AA0E44" w:rsidRDefault="00217A39" w:rsidP="00217A39">
      <w:pPr>
        <w:contextualSpacing/>
        <w:rPr>
          <w:b/>
          <w:sz w:val="24"/>
        </w:rPr>
      </w:pPr>
    </w:p>
    <w:p w:rsidR="003B3B25" w:rsidRDefault="003B3B25" w:rsidP="00166C9A">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Program/Project Goals</w:t>
      </w:r>
    </w:p>
    <w:p w:rsidR="00166C9A" w:rsidRDefault="00166C9A" w:rsidP="00166C9A">
      <w:pPr>
        <w:widowControl/>
        <w:tabs>
          <w:tab w:val="left" w:pos="1080"/>
        </w:tabs>
        <w:ind w:left="1080" w:hanging="540"/>
        <w:rPr>
          <w:sz w:val="24"/>
        </w:rPr>
      </w:pPr>
    </w:p>
    <w:p w:rsidR="00465288" w:rsidRPr="003E1F14" w:rsidRDefault="00CB10FC" w:rsidP="00465288">
      <w:pPr>
        <w:spacing w:after="120"/>
        <w:ind w:left="1440" w:hanging="360"/>
        <w:rPr>
          <w:color w:val="182E35"/>
          <w:sz w:val="24"/>
        </w:rPr>
      </w:pPr>
      <w:r w:rsidRPr="00F869EC">
        <w:rPr>
          <w:sz w:val="24"/>
        </w:rPr>
        <w:t>a</w:t>
      </w:r>
      <w:r w:rsidR="00A2579E" w:rsidRPr="00F869EC">
        <w:rPr>
          <w:sz w:val="24"/>
        </w:rPr>
        <w:t>.</w:t>
      </w:r>
      <w:r w:rsidR="00A2579E" w:rsidRPr="00F869EC">
        <w:rPr>
          <w:sz w:val="24"/>
        </w:rPr>
        <w:tab/>
      </w:r>
      <w:r w:rsidR="00465288">
        <w:rPr>
          <w:sz w:val="24"/>
        </w:rPr>
        <w:t>Collect and summarize information for a</w:t>
      </w:r>
      <w:r w:rsidR="00465288" w:rsidRPr="003E1F14">
        <w:rPr>
          <w:sz w:val="24"/>
        </w:rPr>
        <w:t xml:space="preserve"> mechanistic understanding of the relationship between stand density and hydrologic processes </w:t>
      </w:r>
      <w:r w:rsidR="00465288">
        <w:rPr>
          <w:sz w:val="24"/>
        </w:rPr>
        <w:t>in</w:t>
      </w:r>
      <w:r w:rsidR="00465288" w:rsidRPr="003E1F14">
        <w:rPr>
          <w:sz w:val="24"/>
        </w:rPr>
        <w:t xml:space="preserve"> forested watersheds in the Missouri River Breaks</w:t>
      </w:r>
    </w:p>
    <w:p w:rsidR="00CB10FC" w:rsidRPr="00F869EC" w:rsidRDefault="00CB10FC" w:rsidP="00F869EC">
      <w:pPr>
        <w:spacing w:before="120"/>
        <w:ind w:left="1620" w:hanging="540"/>
        <w:rPr>
          <w:sz w:val="24"/>
        </w:rPr>
      </w:pPr>
    </w:p>
    <w:p w:rsidR="00465288" w:rsidRPr="003E1F14" w:rsidRDefault="00CB10FC" w:rsidP="00465288">
      <w:pPr>
        <w:spacing w:after="120"/>
        <w:ind w:left="1440" w:hanging="360"/>
        <w:rPr>
          <w:color w:val="182E35"/>
          <w:sz w:val="24"/>
        </w:rPr>
      </w:pPr>
      <w:r w:rsidRPr="00F869EC">
        <w:rPr>
          <w:sz w:val="24"/>
        </w:rPr>
        <w:t>b</w:t>
      </w:r>
      <w:r w:rsidR="00A2579E" w:rsidRPr="00F869EC">
        <w:rPr>
          <w:sz w:val="24"/>
        </w:rPr>
        <w:t>.</w:t>
      </w:r>
      <w:r w:rsidR="00A2579E" w:rsidRPr="00F869EC">
        <w:rPr>
          <w:sz w:val="24"/>
        </w:rPr>
        <w:tab/>
      </w:r>
      <w:r w:rsidR="00465288">
        <w:rPr>
          <w:color w:val="182E35"/>
          <w:sz w:val="24"/>
        </w:rPr>
        <w:t>Collect and summarize information for</w:t>
      </w:r>
      <w:r w:rsidR="00465288" w:rsidRPr="003E1F14">
        <w:rPr>
          <w:color w:val="182E35"/>
          <w:sz w:val="24"/>
        </w:rPr>
        <w:t xml:space="preserve"> </w:t>
      </w:r>
      <w:r w:rsidR="00465288">
        <w:rPr>
          <w:color w:val="182E35"/>
          <w:sz w:val="24"/>
        </w:rPr>
        <w:t>fire</w:t>
      </w:r>
      <w:r w:rsidR="00465288" w:rsidRPr="003E1F14">
        <w:rPr>
          <w:color w:val="182E35"/>
          <w:sz w:val="24"/>
        </w:rPr>
        <w:t xml:space="preserve"> effects on vegetation soil, and hydrologic processes under a managed fire return interval in the Missouri</w:t>
      </w:r>
      <w:r w:rsidR="00465288">
        <w:rPr>
          <w:color w:val="182E35"/>
          <w:sz w:val="24"/>
        </w:rPr>
        <w:t>/Musselshell</w:t>
      </w:r>
      <w:r w:rsidR="00465288" w:rsidRPr="003E1F14">
        <w:rPr>
          <w:color w:val="182E35"/>
          <w:sz w:val="24"/>
        </w:rPr>
        <w:t xml:space="preserve"> River Breaks</w:t>
      </w:r>
    </w:p>
    <w:p w:rsidR="00465288" w:rsidRPr="003E1F14" w:rsidRDefault="00CB10FC" w:rsidP="00465288">
      <w:pPr>
        <w:spacing w:after="120"/>
        <w:ind w:left="1440" w:hanging="360"/>
        <w:rPr>
          <w:color w:val="182E35"/>
          <w:sz w:val="24"/>
        </w:rPr>
      </w:pPr>
      <w:r w:rsidRPr="00F869EC">
        <w:rPr>
          <w:sz w:val="24"/>
        </w:rPr>
        <w:t>c</w:t>
      </w:r>
      <w:r w:rsidR="00A2579E" w:rsidRPr="00F869EC">
        <w:rPr>
          <w:sz w:val="24"/>
        </w:rPr>
        <w:t>.</w:t>
      </w:r>
      <w:r w:rsidR="00A2579E" w:rsidRPr="00F869EC">
        <w:rPr>
          <w:sz w:val="24"/>
        </w:rPr>
        <w:tab/>
      </w:r>
      <w:r w:rsidR="00465288" w:rsidRPr="003E1F14">
        <w:rPr>
          <w:color w:val="182E35"/>
          <w:sz w:val="24"/>
        </w:rPr>
        <w:t xml:space="preserve">Develop </w:t>
      </w:r>
      <w:r w:rsidR="00465288">
        <w:rPr>
          <w:color w:val="182E35"/>
          <w:sz w:val="24"/>
        </w:rPr>
        <w:t>a strategy for</w:t>
      </w:r>
      <w:r w:rsidR="00465288" w:rsidRPr="003E1F14">
        <w:rPr>
          <w:color w:val="182E35"/>
          <w:sz w:val="24"/>
        </w:rPr>
        <w:t xml:space="preserve"> fire management in Breaks</w:t>
      </w:r>
      <w:r w:rsidR="00465288">
        <w:rPr>
          <w:color w:val="182E35"/>
          <w:sz w:val="24"/>
        </w:rPr>
        <w:t>,</w:t>
      </w:r>
      <w:r w:rsidR="00465288" w:rsidRPr="003E1F14">
        <w:rPr>
          <w:color w:val="182E35"/>
          <w:sz w:val="24"/>
        </w:rPr>
        <w:t xml:space="preserve"> where over 60,000 acres of prescribed fire has been planned on BLM lands over the next 10 years and 125,000 acres by 2036 are being considered for burning in the Lewistown Field Office Resource Management Plan Revision.</w:t>
      </w:r>
    </w:p>
    <w:p w:rsidR="00A2579E" w:rsidRPr="00F869EC" w:rsidRDefault="00A2579E" w:rsidP="00465288">
      <w:pPr>
        <w:widowControl/>
        <w:rPr>
          <w:sz w:val="24"/>
        </w:rPr>
      </w:pPr>
    </w:p>
    <w:p w:rsidR="00A2579E" w:rsidRPr="00B84741" w:rsidRDefault="00B84741" w:rsidP="00B84741">
      <w:pPr>
        <w:ind w:left="1080" w:hanging="540"/>
        <w:rPr>
          <w:b/>
          <w:sz w:val="24"/>
        </w:rPr>
      </w:pPr>
      <w:r w:rsidRPr="00B84741">
        <w:rPr>
          <w:b/>
          <w:sz w:val="24"/>
        </w:rPr>
        <w:t>4.</w:t>
      </w:r>
      <w:r w:rsidRPr="00B84741">
        <w:rPr>
          <w:b/>
          <w:sz w:val="24"/>
        </w:rPr>
        <w:tab/>
      </w:r>
      <w:r w:rsidR="00A2579E" w:rsidRPr="00B84741">
        <w:rPr>
          <w:b/>
          <w:sz w:val="24"/>
        </w:rPr>
        <w:t>Performance Measures</w:t>
      </w:r>
    </w:p>
    <w:p w:rsidR="00B84741" w:rsidRDefault="00B84741" w:rsidP="00B84741">
      <w:pPr>
        <w:widowControl/>
        <w:ind w:left="1080"/>
        <w:rPr>
          <w:sz w:val="24"/>
        </w:rPr>
      </w:pPr>
    </w:p>
    <w:p w:rsidR="00465288" w:rsidRPr="001835D9" w:rsidRDefault="00465288" w:rsidP="00465288">
      <w:pPr>
        <w:ind w:left="360"/>
        <w:rPr>
          <w:sz w:val="24"/>
        </w:rPr>
      </w:pPr>
      <w:proofErr w:type="gramStart"/>
      <w:r>
        <w:rPr>
          <w:sz w:val="24"/>
        </w:rPr>
        <w:t>Annual reports showing accomplishments toward meeting performance goals.</w:t>
      </w:r>
      <w:proofErr w:type="gramEnd"/>
      <w:r w:rsidR="00217A39">
        <w:rPr>
          <w:sz w:val="24"/>
        </w:rPr>
        <w:t xml:space="preserve"> </w:t>
      </w:r>
      <w:r>
        <w:rPr>
          <w:sz w:val="24"/>
        </w:rPr>
        <w:t>Products delivered as soon as possible, but no more than 5 years from the initiation. Completed thesis/dissertation, peer reviewed publication, and 1 or more presentations at the Montana Chapter of The Wildlife Society annual meeting within 5 years.</w:t>
      </w:r>
    </w:p>
    <w:p w:rsidR="00B84741" w:rsidRPr="00573DCA" w:rsidRDefault="00B84741" w:rsidP="00B84741">
      <w:pPr>
        <w:widowControl/>
        <w:ind w:left="1080"/>
        <w:rPr>
          <w:sz w:val="24"/>
        </w:rPr>
      </w:pPr>
    </w:p>
    <w:p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rsidR="0086789C" w:rsidRPr="00573DCA" w:rsidRDefault="0086789C" w:rsidP="0062440C">
      <w:pPr>
        <w:widowControl/>
        <w:tabs>
          <w:tab w:val="left" w:pos="-1440"/>
          <w:tab w:val="left" w:pos="1080"/>
        </w:tabs>
        <w:ind w:left="1080" w:hanging="540"/>
        <w:outlineLvl w:val="4"/>
        <w:rPr>
          <w:sz w:val="24"/>
        </w:rPr>
      </w:pPr>
    </w:p>
    <w:p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rsidR="00C66AA9" w:rsidRPr="00573DCA" w:rsidRDefault="00C66AA9" w:rsidP="00B84741">
      <w:pPr>
        <w:widowControl/>
        <w:tabs>
          <w:tab w:val="left" w:pos="-1440"/>
          <w:tab w:val="left" w:pos="1620"/>
        </w:tabs>
        <w:ind w:left="1620" w:hanging="540"/>
        <w:outlineLvl w:val="4"/>
        <w:rPr>
          <w:sz w:val="24"/>
        </w:rPr>
      </w:pPr>
    </w:p>
    <w:p w:rsidR="00C66AA9" w:rsidRPr="00573DCA" w:rsidRDefault="00C66AA9" w:rsidP="00B84741">
      <w:pPr>
        <w:widowControl/>
        <w:tabs>
          <w:tab w:val="left" w:pos="-1440"/>
        </w:tabs>
        <w:ind w:left="1620" w:hanging="540"/>
        <w:outlineLvl w:val="4"/>
        <w:rPr>
          <w:sz w:val="24"/>
        </w:rPr>
      </w:pPr>
      <w:r w:rsidRPr="00573DCA">
        <w:rPr>
          <w:sz w:val="24"/>
        </w:rPr>
        <w:t>a.</w:t>
      </w:r>
      <w:r w:rsidRPr="00573DCA">
        <w:rPr>
          <w:sz w:val="24"/>
        </w:rPr>
        <w:tab/>
      </w:r>
      <w:r w:rsidR="0052335F" w:rsidRPr="00BD6D7F">
        <w:rPr>
          <w:sz w:val="24"/>
        </w:rPr>
        <w:t>Successful applicant</w:t>
      </w:r>
      <w:r w:rsidR="00B0745D">
        <w:rPr>
          <w:sz w:val="24"/>
        </w:rPr>
        <w:t>(</w:t>
      </w:r>
      <w:r w:rsidR="0052335F" w:rsidRPr="00BD6D7F">
        <w:rPr>
          <w:sz w:val="24"/>
        </w:rPr>
        <w:t>s</w:t>
      </w:r>
      <w:r w:rsidR="00B0745D">
        <w:rPr>
          <w:sz w:val="24"/>
        </w:rPr>
        <w:t>)</w:t>
      </w:r>
      <w:r w:rsidR="0052335F" w:rsidRPr="00BD6D7F">
        <w:rPr>
          <w:sz w:val="24"/>
        </w:rPr>
        <w:t xml:space="preserve"> will be awarded a Financial Assistance Cooperative Agreement.</w:t>
      </w:r>
      <w:r w:rsidR="00466BE2" w:rsidRPr="00573DCA">
        <w:rPr>
          <w:sz w:val="24"/>
        </w:rPr>
        <w:t xml:space="preserve"> </w:t>
      </w:r>
    </w:p>
    <w:p w:rsidR="00C66AA9" w:rsidRDefault="00C66AA9" w:rsidP="0052335F">
      <w:pPr>
        <w:widowControl/>
        <w:tabs>
          <w:tab w:val="left" w:pos="-1440"/>
        </w:tabs>
        <w:outlineLvl w:val="4"/>
        <w:rPr>
          <w:sz w:val="24"/>
        </w:rPr>
      </w:pPr>
    </w:p>
    <w:p w:rsidR="00A2579E" w:rsidRDefault="00CB10FC" w:rsidP="00B84741">
      <w:pPr>
        <w:widowControl/>
        <w:ind w:left="1620" w:hanging="540"/>
        <w:rPr>
          <w:sz w:val="24"/>
        </w:rPr>
      </w:pPr>
      <w:r>
        <w:rPr>
          <w:sz w:val="24"/>
        </w:rPr>
        <w:t>b.</w:t>
      </w:r>
      <w:r w:rsidR="00B84741">
        <w:rPr>
          <w:sz w:val="24"/>
        </w:rPr>
        <w:tab/>
      </w:r>
      <w:r w:rsidRPr="00C83771">
        <w:rPr>
          <w:sz w:val="24"/>
        </w:rPr>
        <w:t>There will be substantive BLM programmatic i</w:t>
      </w:r>
      <w:r>
        <w:rPr>
          <w:sz w:val="24"/>
        </w:rPr>
        <w:t xml:space="preserve">nvolvement with the BLM Program </w:t>
      </w:r>
      <w:r w:rsidRPr="00C83771">
        <w:rPr>
          <w:sz w:val="24"/>
        </w:rPr>
        <w:t xml:space="preserve">Officer (PO) collaborating with the Recipient to manage all stages of project development, implementation, and evaluation.  Responsibility for project management, control, and direction will be shared by the recipient and the BLM, however the BLM will have the right to intervene by modifying the project management plan if the project is not staying on schedule </w:t>
      </w:r>
      <w:proofErr w:type="spellStart"/>
      <w:r w:rsidRPr="00C83771">
        <w:rPr>
          <w:sz w:val="24"/>
        </w:rPr>
        <w:t>an</w:t>
      </w:r>
      <w:proofErr w:type="spellEnd"/>
      <w:r w:rsidRPr="00C83771">
        <w:rPr>
          <w:sz w:val="24"/>
        </w:rPr>
        <w:t>/or technical issues arise.</w:t>
      </w:r>
      <w:r w:rsidR="00B84741">
        <w:rPr>
          <w:sz w:val="24"/>
        </w:rPr>
        <w:t xml:space="preserve">  </w:t>
      </w:r>
      <w:r w:rsidR="00A2579E" w:rsidRPr="000E215A">
        <w:rPr>
          <w:sz w:val="24"/>
        </w:rPr>
        <w:t>BLM personnel will also assist in locating, signing, and coordinating treatments in project areas</w:t>
      </w:r>
      <w:r w:rsidR="002E4E7F">
        <w:rPr>
          <w:sz w:val="24"/>
        </w:rPr>
        <w:t xml:space="preserve">, including </w:t>
      </w:r>
      <w:r w:rsidR="002E4E7F" w:rsidRPr="00AB192E">
        <w:rPr>
          <w:sz w:val="24"/>
        </w:rPr>
        <w:t>inform</w:t>
      </w:r>
      <w:r w:rsidR="002E4E7F">
        <w:rPr>
          <w:sz w:val="24"/>
        </w:rPr>
        <w:t>ing</w:t>
      </w:r>
      <w:r w:rsidR="002E4E7F" w:rsidRPr="00AB192E">
        <w:rPr>
          <w:sz w:val="24"/>
        </w:rPr>
        <w:t xml:space="preserve"> </w:t>
      </w:r>
      <w:r w:rsidR="002E4E7F">
        <w:rPr>
          <w:sz w:val="24"/>
        </w:rPr>
        <w:t xml:space="preserve">partner </w:t>
      </w:r>
      <w:r w:rsidR="002E4E7F" w:rsidRPr="00AB192E">
        <w:rPr>
          <w:sz w:val="24"/>
        </w:rPr>
        <w:t>staff about noxious weed infestations on public lands</w:t>
      </w:r>
      <w:r w:rsidR="002E4E7F">
        <w:rPr>
          <w:sz w:val="24"/>
        </w:rPr>
        <w:t xml:space="preserve">, informing partners </w:t>
      </w:r>
      <w:r w:rsidR="002E4E7F" w:rsidRPr="00AB192E">
        <w:rPr>
          <w:sz w:val="24"/>
        </w:rPr>
        <w:t>of new noxious weed infestations or species if warranted</w:t>
      </w:r>
      <w:r w:rsidR="002E4E7F">
        <w:rPr>
          <w:sz w:val="24"/>
        </w:rPr>
        <w:t xml:space="preserve">, informing partners </w:t>
      </w:r>
      <w:r w:rsidR="002E4E7F" w:rsidRPr="00AB192E">
        <w:rPr>
          <w:sz w:val="24"/>
        </w:rPr>
        <w:t>about inventoried and mapped weed infestations</w:t>
      </w:r>
      <w:r w:rsidR="002E4E7F">
        <w:rPr>
          <w:sz w:val="24"/>
        </w:rPr>
        <w:t xml:space="preserve">, </w:t>
      </w:r>
      <w:r w:rsidR="002E4E7F" w:rsidRPr="00AB192E">
        <w:rPr>
          <w:sz w:val="24"/>
        </w:rPr>
        <w:t xml:space="preserve">work with </w:t>
      </w:r>
      <w:r w:rsidR="002E4E7F">
        <w:rPr>
          <w:sz w:val="24"/>
        </w:rPr>
        <w:t xml:space="preserve">partner </w:t>
      </w:r>
      <w:r w:rsidR="0062726A" w:rsidRPr="00AB192E">
        <w:rPr>
          <w:sz w:val="24"/>
        </w:rPr>
        <w:t>personnel</w:t>
      </w:r>
      <w:r w:rsidR="002E4E7F" w:rsidRPr="00AB192E">
        <w:rPr>
          <w:sz w:val="24"/>
        </w:rPr>
        <w:t xml:space="preserve"> to identify appropriate control method(s)</w:t>
      </w:r>
      <w:r w:rsidR="002E4E7F">
        <w:rPr>
          <w:sz w:val="24"/>
        </w:rPr>
        <w:t xml:space="preserve">, </w:t>
      </w:r>
      <w:r w:rsidR="002E4E7F" w:rsidRPr="00AB192E">
        <w:rPr>
          <w:sz w:val="24"/>
        </w:rPr>
        <w:t xml:space="preserve">and evaluate areas </w:t>
      </w:r>
      <w:r w:rsidR="002E4E7F">
        <w:rPr>
          <w:sz w:val="24"/>
        </w:rPr>
        <w:t xml:space="preserve">to be </w:t>
      </w:r>
      <w:r w:rsidR="002E4E7F" w:rsidRPr="00AB192E">
        <w:rPr>
          <w:sz w:val="24"/>
        </w:rPr>
        <w:t>treated</w:t>
      </w:r>
      <w:r w:rsidR="002E4E7F">
        <w:rPr>
          <w:sz w:val="24"/>
        </w:rPr>
        <w:t>.</w:t>
      </w:r>
    </w:p>
    <w:p w:rsidR="00217A39" w:rsidRDefault="00217A39" w:rsidP="00B84741">
      <w:pPr>
        <w:widowControl/>
        <w:ind w:left="1620" w:hanging="540"/>
        <w:rPr>
          <w:sz w:val="24"/>
        </w:rPr>
      </w:pPr>
    </w:p>
    <w:p w:rsidR="00217A39" w:rsidRDefault="00217A39" w:rsidP="00217A39">
      <w:pPr>
        <w:ind w:left="720" w:hanging="360"/>
        <w:rPr>
          <w:sz w:val="24"/>
        </w:rPr>
      </w:pPr>
      <w:r>
        <w:rPr>
          <w:sz w:val="24"/>
        </w:rPr>
        <w:t>Include the following Scientific Integrity Statement in the</w:t>
      </w:r>
      <w:r>
        <w:rPr>
          <w:sz w:val="24"/>
        </w:rPr>
        <w:t xml:space="preserve"> Funding Opportunity</w:t>
      </w:r>
    </w:p>
    <w:p w:rsidR="00217A39" w:rsidRDefault="00217A39" w:rsidP="00217A39">
      <w:pPr>
        <w:ind w:left="720" w:hanging="360"/>
        <w:rPr>
          <w:sz w:val="24"/>
        </w:rPr>
      </w:pPr>
      <w:r>
        <w:rPr>
          <w:sz w:val="24"/>
        </w:rPr>
        <w:t>Announcement (FOA) and any resulting Awards (Per DOI Manual 305 DM 3, Section 4.2):</w:t>
      </w:r>
    </w:p>
    <w:p w:rsidR="00217A39" w:rsidRPr="00DD365B" w:rsidRDefault="00217A39" w:rsidP="00217A39">
      <w:pPr>
        <w:spacing w:before="120" w:line="216" w:lineRule="auto"/>
        <w:ind w:left="1080" w:right="1260"/>
        <w:jc w:val="both"/>
        <w:rPr>
          <w:sz w:val="24"/>
        </w:rPr>
      </w:pPr>
      <w:r w:rsidRPr="00DD365B">
        <w:rPr>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not only in potentially flawed scientific results, interpretations, and applications but will damage DOI's reputation and ability to uphold the public's trust.  All work performed must comply with the DOI Scientific Integrity Policy posted to </w:t>
      </w:r>
      <w:hyperlink r:id="rId12" w:history="1">
        <w:r w:rsidRPr="00DD365B">
          <w:rPr>
            <w:rStyle w:val="Hyperlink"/>
            <w:sz w:val="24"/>
          </w:rPr>
          <w:t>http://www.doi.gov</w:t>
        </w:r>
      </w:hyperlink>
      <w:r w:rsidRPr="00DD365B">
        <w:rPr>
          <w:sz w:val="24"/>
        </w:rPr>
        <w:t>, or its equivalent as provided by their organization or State law.</w:t>
      </w:r>
    </w:p>
    <w:p w:rsidR="00217A39" w:rsidRDefault="00217A39" w:rsidP="00B84741">
      <w:pPr>
        <w:widowControl/>
        <w:ind w:left="1620" w:hanging="540"/>
        <w:rPr>
          <w:sz w:val="24"/>
        </w:rPr>
      </w:pPr>
    </w:p>
    <w:p w:rsidR="00605EDA"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rsidR="00B84741" w:rsidRPr="007D698F" w:rsidRDefault="00B84741" w:rsidP="00E221E6">
      <w:pPr>
        <w:widowControl/>
        <w:tabs>
          <w:tab w:val="left" w:pos="-1440"/>
          <w:tab w:val="left" w:pos="1080"/>
        </w:tabs>
        <w:ind w:left="1080" w:hanging="540"/>
        <w:outlineLvl w:val="4"/>
        <w:rPr>
          <w:b/>
          <w:sz w:val="24"/>
        </w:rPr>
      </w:pPr>
    </w:p>
    <w:p w:rsidR="00605EDA" w:rsidRPr="006432B3" w:rsidRDefault="00465288" w:rsidP="006432B3">
      <w:pPr>
        <w:widowControl/>
        <w:tabs>
          <w:tab w:val="left" w:pos="-1440"/>
          <w:tab w:val="left" w:pos="1080"/>
        </w:tabs>
        <w:ind w:left="1080"/>
        <w:outlineLvl w:val="4"/>
        <w:rPr>
          <w:sz w:val="24"/>
        </w:rPr>
      </w:pPr>
      <w:proofErr w:type="gramStart"/>
      <w:r>
        <w:rPr>
          <w:sz w:val="24"/>
        </w:rPr>
        <w:t>One (1</w:t>
      </w:r>
      <w:r w:rsidR="00AE3D98" w:rsidRPr="006432B3">
        <w:rPr>
          <w:sz w:val="24"/>
        </w:rPr>
        <w:t xml:space="preserve">) </w:t>
      </w:r>
      <w:r w:rsidR="00605EDA" w:rsidRPr="006432B3">
        <w:rPr>
          <w:sz w:val="24"/>
        </w:rPr>
        <w:t xml:space="preserve">Cooperative </w:t>
      </w:r>
      <w:r w:rsidR="00217A39">
        <w:rPr>
          <w:sz w:val="24"/>
        </w:rPr>
        <w:t>Agreement</w:t>
      </w:r>
      <w:r w:rsidR="0052335F" w:rsidRPr="006432B3">
        <w:rPr>
          <w:sz w:val="24"/>
        </w:rPr>
        <w:t>.</w:t>
      </w:r>
      <w:proofErr w:type="gramEnd"/>
      <w:r w:rsidR="00605EDA" w:rsidRPr="006432B3">
        <w:rPr>
          <w:sz w:val="24"/>
        </w:rPr>
        <w:t xml:space="preserve"> </w:t>
      </w:r>
      <w:r w:rsidR="006432B3" w:rsidRPr="006432B3">
        <w:rPr>
          <w:sz w:val="24"/>
        </w:rPr>
        <w:t xml:space="preserve"> </w:t>
      </w:r>
    </w:p>
    <w:p w:rsidR="00605EDA" w:rsidRPr="006432B3" w:rsidRDefault="00605EDA" w:rsidP="006432B3">
      <w:pPr>
        <w:widowControl/>
        <w:tabs>
          <w:tab w:val="left" w:pos="1080"/>
        </w:tabs>
        <w:ind w:left="1080"/>
        <w:rPr>
          <w:sz w:val="24"/>
        </w:rPr>
      </w:pPr>
    </w:p>
    <w:p w:rsidR="00A67B5C" w:rsidRPr="007D698F" w:rsidRDefault="00605EDA" w:rsidP="00E221E6">
      <w:pPr>
        <w:widowControl/>
        <w:tabs>
          <w:tab w:val="left" w:pos="-1440"/>
          <w:tab w:val="left" w:pos="1080"/>
        </w:tabs>
        <w:ind w:left="1080" w:hanging="540"/>
        <w:outlineLvl w:val="4"/>
        <w:rPr>
          <w:b/>
          <w:sz w:val="24"/>
        </w:rPr>
      </w:pPr>
      <w:r w:rsidRPr="007D698F">
        <w:rPr>
          <w:b/>
          <w:sz w:val="24"/>
        </w:rPr>
        <w:t>3</w:t>
      </w:r>
      <w:r w:rsidR="00A67B5C" w:rsidRPr="007D698F">
        <w:rPr>
          <w:b/>
          <w:sz w:val="24"/>
        </w:rPr>
        <w:t>.</w:t>
      </w:r>
      <w:r w:rsidR="00A67B5C" w:rsidRPr="007D698F">
        <w:rPr>
          <w:b/>
          <w:sz w:val="24"/>
        </w:rPr>
        <w:tab/>
        <w:t xml:space="preserve">Total Funding Expected to be </w:t>
      </w:r>
      <w:proofErr w:type="gramStart"/>
      <w:r w:rsidR="00A67B5C" w:rsidRPr="007D698F">
        <w:rPr>
          <w:b/>
          <w:sz w:val="24"/>
        </w:rPr>
        <w:t>Awarded</w:t>
      </w:r>
      <w:proofErr w:type="gramEnd"/>
      <w:r w:rsidR="00A67B5C" w:rsidRPr="007D698F">
        <w:rPr>
          <w:b/>
          <w:sz w:val="24"/>
        </w:rPr>
        <w:t xml:space="preserve"> through this Announcement</w:t>
      </w:r>
    </w:p>
    <w:p w:rsidR="00654BF5" w:rsidRPr="00654BF5" w:rsidRDefault="00654BF5" w:rsidP="00654BF5">
      <w:pPr>
        <w:pStyle w:val="ListParagraph"/>
        <w:widowControl/>
        <w:tabs>
          <w:tab w:val="left" w:pos="-1440"/>
          <w:tab w:val="left" w:pos="1080"/>
        </w:tabs>
        <w:ind w:left="1080"/>
        <w:outlineLvl w:val="4"/>
        <w:rPr>
          <w:sz w:val="24"/>
        </w:rPr>
      </w:pPr>
      <w:bookmarkStart w:id="0" w:name="_GoBack"/>
      <w:bookmarkEnd w:id="0"/>
    </w:p>
    <w:p w:rsidR="00654BF5" w:rsidRDefault="00654BF5" w:rsidP="00654BF5">
      <w:pPr>
        <w:pStyle w:val="ListParagraph"/>
        <w:widowControl/>
        <w:numPr>
          <w:ilvl w:val="0"/>
          <w:numId w:val="4"/>
        </w:numPr>
        <w:tabs>
          <w:tab w:val="left" w:pos="-1440"/>
          <w:tab w:val="left" w:pos="1440"/>
        </w:tabs>
        <w:ind w:left="1080" w:firstLine="0"/>
        <w:outlineLvl w:val="4"/>
        <w:rPr>
          <w:sz w:val="24"/>
        </w:rPr>
      </w:pPr>
      <w:r w:rsidRPr="00466BE2">
        <w:rPr>
          <w:sz w:val="24"/>
        </w:rPr>
        <w:t>$</w:t>
      </w:r>
      <w:r w:rsidR="00465288">
        <w:rPr>
          <w:sz w:val="24"/>
        </w:rPr>
        <w:t>110,000.00</w:t>
      </w:r>
      <w:r>
        <w:rPr>
          <w:sz w:val="24"/>
        </w:rPr>
        <w:t xml:space="preserve"> Initial Funding</w:t>
      </w:r>
    </w:p>
    <w:p w:rsidR="00654BF5" w:rsidRPr="004F7F63" w:rsidRDefault="00654BF5" w:rsidP="00654BF5">
      <w:pPr>
        <w:widowControl/>
        <w:tabs>
          <w:tab w:val="left" w:pos="-1440"/>
          <w:tab w:val="left" w:pos="1080"/>
        </w:tabs>
        <w:ind w:left="1080"/>
        <w:outlineLvl w:val="4"/>
        <w:rPr>
          <w:sz w:val="24"/>
        </w:rPr>
      </w:pPr>
    </w:p>
    <w:p w:rsidR="00654BF5" w:rsidRPr="004F7F63" w:rsidRDefault="00CB10FC" w:rsidP="00654BF5">
      <w:pPr>
        <w:pStyle w:val="ListParagraph"/>
        <w:widowControl/>
        <w:numPr>
          <w:ilvl w:val="0"/>
          <w:numId w:val="4"/>
        </w:numPr>
        <w:tabs>
          <w:tab w:val="left" w:pos="-1440"/>
          <w:tab w:val="left" w:pos="1080"/>
        </w:tabs>
        <w:ind w:left="1080" w:firstLine="0"/>
        <w:outlineLvl w:val="4"/>
        <w:rPr>
          <w:sz w:val="24"/>
        </w:rPr>
      </w:pPr>
      <w:r>
        <w:rPr>
          <w:sz w:val="24"/>
        </w:rPr>
        <w:t>$</w:t>
      </w:r>
      <w:r w:rsidR="00465288">
        <w:rPr>
          <w:sz w:val="24"/>
        </w:rPr>
        <w:t>110,000.00</w:t>
      </w:r>
      <w:r w:rsidR="00654BF5">
        <w:rPr>
          <w:sz w:val="24"/>
        </w:rPr>
        <w:t xml:space="preserve"> Estimated Funding over the life of the Agreement</w:t>
      </w:r>
    </w:p>
    <w:p w:rsidR="00654BF5" w:rsidRPr="004F7F63" w:rsidRDefault="00654BF5" w:rsidP="00654BF5">
      <w:pPr>
        <w:widowControl/>
        <w:tabs>
          <w:tab w:val="left" w:pos="-1440"/>
          <w:tab w:val="left" w:pos="1080"/>
        </w:tabs>
        <w:ind w:left="1080" w:hanging="540"/>
        <w:outlineLvl w:val="4"/>
        <w:rPr>
          <w:sz w:val="24"/>
        </w:rPr>
      </w:pPr>
    </w:p>
    <w:p w:rsidR="00CB10FC" w:rsidRDefault="00D16F97" w:rsidP="00CB10FC">
      <w:pPr>
        <w:widowControl/>
        <w:tabs>
          <w:tab w:val="left" w:pos="-1440"/>
          <w:tab w:val="left" w:pos="1080"/>
        </w:tabs>
        <w:ind w:left="1080" w:hanging="540"/>
        <w:outlineLvl w:val="4"/>
        <w:rPr>
          <w:bCs/>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465288">
        <w:rPr>
          <w:b/>
          <w:sz w:val="24"/>
        </w:rPr>
        <w:t>Award Amount</w:t>
      </w:r>
    </w:p>
    <w:p w:rsidR="00466BE2" w:rsidRDefault="002E4E7F" w:rsidP="002E4E7F">
      <w:pPr>
        <w:spacing w:before="120"/>
        <w:ind w:left="1080"/>
        <w:rPr>
          <w:bCs/>
          <w:sz w:val="24"/>
        </w:rPr>
      </w:pPr>
      <w:r>
        <w:rPr>
          <w:bCs/>
          <w:sz w:val="24"/>
        </w:rPr>
        <w:tab/>
      </w:r>
      <w:r w:rsidR="00CB10FC">
        <w:rPr>
          <w:bCs/>
          <w:sz w:val="24"/>
        </w:rPr>
        <w:t>$</w:t>
      </w:r>
      <w:r w:rsidR="00465288">
        <w:rPr>
          <w:bCs/>
          <w:sz w:val="24"/>
        </w:rPr>
        <w:t>110,000.00</w:t>
      </w:r>
    </w:p>
    <w:p w:rsidR="0086789C" w:rsidRPr="00573DCA" w:rsidRDefault="0086789C" w:rsidP="0062440C">
      <w:pPr>
        <w:widowControl/>
        <w:tabs>
          <w:tab w:val="left" w:pos="-1440"/>
          <w:tab w:val="left" w:pos="1080"/>
        </w:tabs>
        <w:ind w:left="1080" w:hanging="540"/>
        <w:outlineLvl w:val="4"/>
        <w:rPr>
          <w:sz w:val="24"/>
        </w:rPr>
      </w:pPr>
    </w:p>
    <w:p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r>
      <w:r w:rsidR="00B25702">
        <w:rPr>
          <w:b/>
          <w:sz w:val="24"/>
        </w:rPr>
        <w:t>Estimated</w:t>
      </w:r>
      <w:r w:rsidRPr="00573DCA">
        <w:rPr>
          <w:b/>
          <w:sz w:val="24"/>
        </w:rPr>
        <w:t xml:space="preserve"> Start Date</w:t>
      </w:r>
    </w:p>
    <w:p w:rsidR="00A67B5C" w:rsidRPr="00573DCA" w:rsidRDefault="00465288" w:rsidP="0062440C">
      <w:pPr>
        <w:widowControl/>
        <w:tabs>
          <w:tab w:val="left" w:pos="1080"/>
        </w:tabs>
        <w:ind w:left="1080"/>
        <w:rPr>
          <w:sz w:val="24"/>
        </w:rPr>
      </w:pPr>
      <w:r>
        <w:rPr>
          <w:sz w:val="24"/>
        </w:rPr>
        <w:t>August 01, 2016</w:t>
      </w:r>
    </w:p>
    <w:p w:rsidR="0025082B" w:rsidRPr="00573DCA" w:rsidRDefault="0025082B" w:rsidP="0062440C">
      <w:pPr>
        <w:widowControl/>
        <w:tabs>
          <w:tab w:val="left" w:pos="1080"/>
        </w:tabs>
        <w:ind w:left="1080" w:hanging="540"/>
        <w:rPr>
          <w:sz w:val="24"/>
        </w:rPr>
      </w:pPr>
    </w:p>
    <w:p w:rsidR="006A1DA6" w:rsidRDefault="0025082B" w:rsidP="0062440C">
      <w:pPr>
        <w:widowControl/>
        <w:tabs>
          <w:tab w:val="left" w:pos="1080"/>
        </w:tabs>
        <w:ind w:left="1080" w:hanging="540"/>
        <w:rPr>
          <w:sz w:val="24"/>
        </w:rPr>
      </w:pPr>
      <w:r w:rsidRPr="00573DCA">
        <w:rPr>
          <w:b/>
          <w:sz w:val="24"/>
        </w:rPr>
        <w:t>6</w:t>
      </w:r>
      <w:r w:rsidR="009B2BAB" w:rsidRPr="00573DCA">
        <w:rPr>
          <w:b/>
          <w:sz w:val="24"/>
        </w:rPr>
        <w:t>.</w:t>
      </w:r>
      <w:r w:rsidR="009B2BAB" w:rsidRPr="00573DCA">
        <w:rPr>
          <w:b/>
          <w:sz w:val="24"/>
        </w:rPr>
        <w:tab/>
      </w:r>
      <w:r w:rsidR="00B25702">
        <w:rPr>
          <w:b/>
          <w:sz w:val="24"/>
        </w:rPr>
        <w:t>Estimated Period of Performance</w:t>
      </w:r>
      <w:r w:rsidR="00D16F97" w:rsidRPr="00573DCA">
        <w:rPr>
          <w:sz w:val="24"/>
        </w:rPr>
        <w:t xml:space="preserve"> </w:t>
      </w:r>
    </w:p>
    <w:p w:rsidR="00564C98" w:rsidRPr="00564C98" w:rsidRDefault="009C73C2" w:rsidP="00564C98">
      <w:pPr>
        <w:widowControl/>
        <w:tabs>
          <w:tab w:val="left" w:pos="1080"/>
        </w:tabs>
        <w:ind w:left="1080"/>
        <w:rPr>
          <w:b/>
          <w:sz w:val="24"/>
        </w:rPr>
      </w:pPr>
      <w:r w:rsidRPr="00166C9A">
        <w:rPr>
          <w:sz w:val="24"/>
        </w:rPr>
        <w:t xml:space="preserve">Specific </w:t>
      </w:r>
      <w:r w:rsidR="00B25702" w:rsidRPr="00166C9A">
        <w:rPr>
          <w:sz w:val="24"/>
        </w:rPr>
        <w:t xml:space="preserve">Periods of Performance </w:t>
      </w:r>
      <w:r w:rsidRPr="00166C9A">
        <w:rPr>
          <w:sz w:val="24"/>
        </w:rPr>
        <w:t xml:space="preserve">(POP) </w:t>
      </w:r>
      <w:r w:rsidR="00B25702" w:rsidRPr="00166C9A">
        <w:rPr>
          <w:sz w:val="24"/>
        </w:rPr>
        <w:t xml:space="preserve">of agreements resulting from this announcement may vary depending on the requirements of </w:t>
      </w:r>
      <w:r w:rsidRPr="00166C9A">
        <w:rPr>
          <w:sz w:val="24"/>
        </w:rPr>
        <w:t xml:space="preserve">the </w:t>
      </w:r>
      <w:r w:rsidR="00B25702" w:rsidRPr="00166C9A">
        <w:rPr>
          <w:sz w:val="24"/>
        </w:rPr>
        <w:t>proposals</w:t>
      </w:r>
      <w:r w:rsidRPr="00166C9A">
        <w:rPr>
          <w:sz w:val="24"/>
        </w:rPr>
        <w:t xml:space="preserve"> to be supported</w:t>
      </w:r>
      <w:r w:rsidR="00B25702" w:rsidRPr="00166C9A">
        <w:rPr>
          <w:sz w:val="24"/>
        </w:rPr>
        <w:t xml:space="preserve">.  The maximum term of any agreement resulting from this announcement is five (5) years from </w:t>
      </w:r>
      <w:r w:rsidRPr="00166C9A">
        <w:rPr>
          <w:sz w:val="24"/>
        </w:rPr>
        <w:t>its</w:t>
      </w:r>
      <w:r w:rsidR="00B25702" w:rsidRPr="00166C9A">
        <w:rPr>
          <w:sz w:val="24"/>
        </w:rPr>
        <w:t xml:space="preserve"> effective date.</w:t>
      </w:r>
    </w:p>
    <w:p w:rsidR="0086789C" w:rsidRPr="00573DCA" w:rsidRDefault="006A1DA6" w:rsidP="00564C98">
      <w:pPr>
        <w:widowControl/>
        <w:tabs>
          <w:tab w:val="left" w:pos="1080"/>
        </w:tabs>
        <w:ind w:left="1080" w:hanging="540"/>
        <w:rPr>
          <w:sz w:val="24"/>
        </w:rPr>
      </w:pPr>
      <w:r w:rsidRPr="00573DCA">
        <w:rPr>
          <w:b/>
          <w:sz w:val="24"/>
        </w:rPr>
        <w:tab/>
      </w:r>
      <w:r w:rsidRPr="00573DCA">
        <w:rPr>
          <w:sz w:val="24"/>
        </w:rPr>
        <w:t xml:space="preserve"> </w:t>
      </w:r>
    </w:p>
    <w:p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rsidR="00C66AA9" w:rsidRPr="00573DCA" w:rsidRDefault="00C66AA9" w:rsidP="0062440C">
      <w:pPr>
        <w:widowControl/>
        <w:tabs>
          <w:tab w:val="left" w:pos="-1440"/>
          <w:tab w:val="left" w:pos="720"/>
          <w:tab w:val="left" w:pos="1080"/>
        </w:tabs>
        <w:ind w:left="1080" w:hanging="540"/>
        <w:outlineLvl w:val="4"/>
        <w:rPr>
          <w:sz w:val="24"/>
        </w:rPr>
      </w:pPr>
    </w:p>
    <w:p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rsidR="0086789C"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rsidR="003C4F47" w:rsidRPr="00573DCA" w:rsidRDefault="003C4F47" w:rsidP="003C4F47">
      <w:pPr>
        <w:widowControl/>
        <w:tabs>
          <w:tab w:val="left" w:pos="1080"/>
          <w:tab w:val="left" w:pos="1440"/>
          <w:tab w:val="left" w:pos="1620"/>
          <w:tab w:val="left" w:pos="3240"/>
        </w:tabs>
        <w:spacing w:line="240" w:lineRule="atLeast"/>
        <w:ind w:left="1080" w:hanging="540"/>
        <w:rPr>
          <w:b/>
          <w:sz w:val="24"/>
        </w:rPr>
      </w:pPr>
      <w:r w:rsidRPr="007D698F">
        <w:rPr>
          <w:b/>
          <w:sz w:val="24"/>
        </w:rPr>
        <w:t>1.</w:t>
      </w:r>
      <w:r w:rsidRPr="007D698F">
        <w:rPr>
          <w:b/>
          <w:sz w:val="24"/>
        </w:rPr>
        <w:tab/>
        <w:t>Eligible Applicants</w:t>
      </w:r>
    </w:p>
    <w:p w:rsidR="003C4F47" w:rsidRPr="003C4F47" w:rsidRDefault="003C4F47" w:rsidP="00E10471">
      <w:pPr>
        <w:widowControl/>
        <w:tabs>
          <w:tab w:val="left" w:pos="1080"/>
          <w:tab w:val="left" w:pos="1440"/>
          <w:tab w:val="left" w:pos="1620"/>
          <w:tab w:val="left" w:pos="3240"/>
        </w:tabs>
        <w:spacing w:line="240" w:lineRule="atLeast"/>
        <w:ind w:left="1080" w:hanging="540"/>
        <w:rPr>
          <w:sz w:val="24"/>
        </w:rPr>
      </w:pPr>
      <w:r w:rsidRPr="00573DCA">
        <w:rPr>
          <w:sz w:val="24"/>
        </w:rPr>
        <w:tab/>
        <w:t>The following types of entities are eligible to apply for award under th</w:t>
      </w:r>
      <w:r w:rsidR="004F7698">
        <w:rPr>
          <w:sz w:val="24"/>
        </w:rPr>
        <w:t xml:space="preserve">e </w:t>
      </w:r>
      <w:r>
        <w:rPr>
          <w:sz w:val="24"/>
        </w:rPr>
        <w:t xml:space="preserve">legislative authority cited above.  </w:t>
      </w:r>
      <w:r w:rsidRPr="00573DCA">
        <w:rPr>
          <w:sz w:val="24"/>
        </w:rPr>
        <w:t>Failure to meet eligibility requirements will preclud</w:t>
      </w:r>
      <w:r>
        <w:rPr>
          <w:sz w:val="24"/>
        </w:rPr>
        <w:t>e</w:t>
      </w:r>
      <w:r w:rsidRPr="00573DCA">
        <w:rPr>
          <w:sz w:val="24"/>
        </w:rPr>
        <w:t xml:space="preserve"> the BLM from making an award.  Eligible applicant types are:</w:t>
      </w:r>
      <w:r w:rsidR="00E10471">
        <w:rPr>
          <w:sz w:val="24"/>
        </w:rPr>
        <w:t xml:space="preserve">  </w:t>
      </w:r>
      <w:r w:rsidRPr="003C4F47">
        <w:rPr>
          <w:sz w:val="24"/>
        </w:rPr>
        <w:t>State and Local Government entities</w:t>
      </w:r>
      <w:r w:rsidR="00E10471">
        <w:rPr>
          <w:sz w:val="24"/>
        </w:rPr>
        <w:t>.</w:t>
      </w:r>
    </w:p>
    <w:p w:rsidR="003C4F47" w:rsidRDefault="003C4F47" w:rsidP="003C4F47">
      <w:pPr>
        <w:widowControl/>
        <w:tabs>
          <w:tab w:val="left" w:pos="1080"/>
          <w:tab w:val="left" w:pos="1440"/>
          <w:tab w:val="left" w:pos="1620"/>
          <w:tab w:val="left" w:pos="3240"/>
        </w:tabs>
        <w:spacing w:line="240" w:lineRule="atLeast"/>
        <w:ind w:left="1080" w:hanging="540"/>
        <w:rPr>
          <w:sz w:val="24"/>
        </w:rPr>
      </w:pPr>
    </w:p>
    <w:p w:rsidR="00616035" w:rsidRPr="00573DCA" w:rsidRDefault="003C4F47" w:rsidP="00466BE2">
      <w:pPr>
        <w:widowControl/>
        <w:tabs>
          <w:tab w:val="left" w:pos="1080"/>
          <w:tab w:val="left" w:pos="1620"/>
        </w:tabs>
        <w:ind w:left="1080" w:hanging="540"/>
        <w:rPr>
          <w:b/>
          <w:sz w:val="24"/>
        </w:rPr>
      </w:pPr>
      <w:r w:rsidRPr="00466BE2">
        <w:rPr>
          <w:sz w:val="24"/>
        </w:rPr>
        <w:t xml:space="preserve"> </w:t>
      </w:r>
      <w:r w:rsidR="00D466C9" w:rsidRPr="00466BE2">
        <w:rPr>
          <w:b/>
          <w:sz w:val="24"/>
        </w:rPr>
        <w:t>2</w:t>
      </w:r>
      <w:r w:rsidR="0086789C" w:rsidRPr="00466BE2">
        <w:rPr>
          <w:b/>
          <w:sz w:val="24"/>
        </w:rPr>
        <w:t>.</w:t>
      </w:r>
      <w:r w:rsidR="0086789C" w:rsidRPr="00573DCA">
        <w:rPr>
          <w:b/>
          <w:sz w:val="24"/>
        </w:rPr>
        <w:tab/>
        <w:t>Cost Sharing or Matching</w:t>
      </w:r>
    </w:p>
    <w:p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rsidR="0094012E" w:rsidRDefault="0094012E" w:rsidP="0062440C">
      <w:pPr>
        <w:widowControl/>
        <w:tabs>
          <w:tab w:val="left" w:pos="1080"/>
          <w:tab w:val="left" w:pos="1440"/>
          <w:tab w:val="left" w:pos="1620"/>
        </w:tabs>
        <w:spacing w:line="240" w:lineRule="atLeast"/>
        <w:ind w:left="1080" w:hanging="540"/>
        <w:rPr>
          <w:b/>
          <w:sz w:val="24"/>
        </w:rPr>
      </w:pPr>
    </w:p>
    <w:p w:rsidR="00217A39" w:rsidRDefault="00217A39" w:rsidP="0062440C">
      <w:pPr>
        <w:widowControl/>
        <w:tabs>
          <w:tab w:val="left" w:pos="1080"/>
          <w:tab w:val="left" w:pos="1440"/>
          <w:tab w:val="left" w:pos="1620"/>
        </w:tabs>
        <w:spacing w:line="240" w:lineRule="atLeast"/>
        <w:ind w:left="1080" w:hanging="540"/>
        <w:rPr>
          <w:b/>
          <w:sz w:val="24"/>
        </w:rPr>
      </w:pPr>
    </w:p>
    <w:p w:rsidR="00217A39" w:rsidRPr="00573DCA" w:rsidRDefault="00217A39" w:rsidP="0062440C">
      <w:pPr>
        <w:widowControl/>
        <w:tabs>
          <w:tab w:val="left" w:pos="1080"/>
          <w:tab w:val="left" w:pos="1440"/>
          <w:tab w:val="left" w:pos="1620"/>
        </w:tabs>
        <w:spacing w:line="240" w:lineRule="atLeast"/>
        <w:ind w:left="1080" w:hanging="540"/>
        <w:rPr>
          <w:b/>
          <w:sz w:val="24"/>
        </w:rPr>
      </w:pPr>
    </w:p>
    <w:p w:rsidR="00690357" w:rsidRPr="00573DCA" w:rsidRDefault="00690357" w:rsidP="0062440C">
      <w:pPr>
        <w:widowControl/>
        <w:tabs>
          <w:tab w:val="left" w:pos="1080"/>
          <w:tab w:val="left" w:pos="1620"/>
        </w:tabs>
        <w:ind w:left="1080" w:hanging="540"/>
        <w:rPr>
          <w:b/>
          <w:sz w:val="24"/>
          <w:highlight w:val="green"/>
        </w:rPr>
      </w:pPr>
    </w:p>
    <w:p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rsidR="0086789C" w:rsidRPr="00573DCA" w:rsidRDefault="0086789C" w:rsidP="0062440C">
      <w:pPr>
        <w:widowControl/>
        <w:tabs>
          <w:tab w:val="left" w:pos="1080"/>
          <w:tab w:val="left" w:pos="1620"/>
        </w:tabs>
        <w:ind w:left="1080" w:hanging="540"/>
        <w:rPr>
          <w:sz w:val="24"/>
        </w:rPr>
      </w:pPr>
    </w:p>
    <w:p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3"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rsidR="0086789C" w:rsidRPr="00573DCA" w:rsidRDefault="0086789C" w:rsidP="0062440C">
      <w:pPr>
        <w:widowControl/>
        <w:tabs>
          <w:tab w:val="left" w:pos="1080"/>
          <w:tab w:val="left" w:pos="1620"/>
        </w:tabs>
        <w:ind w:left="1080" w:hanging="540"/>
        <w:rPr>
          <w:sz w:val="24"/>
        </w:rPr>
      </w:pPr>
    </w:p>
    <w:p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w:t>
      </w:r>
      <w:proofErr w:type="gramStart"/>
      <w:r w:rsidRPr="00573DCA">
        <w:rPr>
          <w:sz w:val="24"/>
        </w:rPr>
        <w:t>excepted</w:t>
      </w:r>
      <w:proofErr w:type="gramEnd"/>
      <w:r w:rsidRPr="00573DCA">
        <w:rPr>
          <w:sz w:val="24"/>
        </w:rPr>
        <w:t xml:space="preserve"> from those requirements under 2 CFR § 25.110(b) or (c), or has an exception approved by the Federal awarding agency under 2 CFR § 25.110(d)) is required to:</w:t>
      </w:r>
    </w:p>
    <w:p w:rsidR="002C74EA" w:rsidRPr="00573DCA" w:rsidRDefault="002C74EA" w:rsidP="0062440C">
      <w:pPr>
        <w:widowControl/>
        <w:tabs>
          <w:tab w:val="left" w:pos="1620"/>
        </w:tabs>
        <w:ind w:left="1620" w:hanging="540"/>
        <w:rPr>
          <w:sz w:val="24"/>
        </w:rPr>
      </w:pPr>
    </w:p>
    <w:p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4" w:history="1">
        <w:r w:rsidRPr="00573DCA">
          <w:rPr>
            <w:rStyle w:val="Hyperlink"/>
            <w:sz w:val="24"/>
          </w:rPr>
          <w:t>http://fedgov.dnb.com/webform</w:t>
        </w:r>
      </w:hyperlink>
      <w:r w:rsidRPr="00573DCA">
        <w:rPr>
          <w:sz w:val="24"/>
        </w:rPr>
        <w:t xml:space="preserve"> or by calling them at (877) 930-5228.</w:t>
      </w:r>
    </w:p>
    <w:p w:rsidR="0008581B" w:rsidRPr="00573DCA" w:rsidRDefault="0008581B" w:rsidP="0062440C">
      <w:pPr>
        <w:widowControl/>
        <w:tabs>
          <w:tab w:val="left" w:pos="1620"/>
        </w:tabs>
        <w:ind w:left="1620" w:hanging="540"/>
        <w:rPr>
          <w:sz w:val="24"/>
        </w:rPr>
      </w:pPr>
    </w:p>
    <w:p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Be</w:t>
      </w:r>
      <w:r w:rsidR="00F5415A">
        <w:rPr>
          <w:sz w:val="24"/>
        </w:rPr>
        <w:t>ing</w:t>
      </w:r>
      <w:r w:rsidR="002C74EA" w:rsidRPr="00573DCA">
        <w:rPr>
          <w:sz w:val="24"/>
        </w:rPr>
        <w:t xml:space="preserve"> registered in SAM (System for Award Management, </w:t>
      </w:r>
      <w:hyperlink r:id="rId15" w:history="1">
        <w:r w:rsidR="002C74EA" w:rsidRPr="00573DCA">
          <w:rPr>
            <w:rStyle w:val="Hyperlink"/>
            <w:sz w:val="24"/>
          </w:rPr>
          <w:t>www.SAM.gov</w:t>
        </w:r>
      </w:hyperlink>
      <w:r w:rsidR="002C74EA" w:rsidRPr="00573DCA">
        <w:rPr>
          <w:sz w:val="24"/>
        </w:rPr>
        <w:t>)</w:t>
      </w:r>
      <w:r w:rsidR="00F66DBE">
        <w:rPr>
          <w:sz w:val="24"/>
        </w:rPr>
        <w:t xml:space="preserve"> is required. </w:t>
      </w:r>
      <w:r w:rsidRPr="00573DCA">
        <w:rPr>
          <w:sz w:val="24"/>
        </w:rPr>
        <w:t>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16" w:history="1">
        <w:r w:rsidRPr="00573DCA">
          <w:rPr>
            <w:color w:val="0000FF"/>
            <w:sz w:val="24"/>
            <w:u w:val="single"/>
          </w:rPr>
          <w:t>http://www.sam.gov</w:t>
        </w:r>
      </w:hyperlink>
      <w:r w:rsidRPr="00573DCA">
        <w:rPr>
          <w:color w:val="0000FF"/>
          <w:sz w:val="24"/>
          <w:u w:val="single"/>
        </w:rPr>
        <w:t>.</w:t>
      </w:r>
      <w:r w:rsidRPr="00573DCA">
        <w:rPr>
          <w:sz w:val="24"/>
        </w:rPr>
        <w:t xml:space="preserve"> </w:t>
      </w:r>
    </w:p>
    <w:p w:rsidR="0008581B" w:rsidRPr="00573DCA" w:rsidRDefault="0008581B" w:rsidP="0062440C">
      <w:pPr>
        <w:widowControl/>
        <w:tabs>
          <w:tab w:val="left" w:pos="1620"/>
        </w:tabs>
        <w:ind w:left="1620" w:hanging="540"/>
        <w:rPr>
          <w:sz w:val="24"/>
        </w:rPr>
      </w:pPr>
    </w:p>
    <w:p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rsidR="00D16F97" w:rsidRPr="00573DCA" w:rsidRDefault="00D16F97" w:rsidP="0062440C">
      <w:pPr>
        <w:widowControl/>
        <w:tabs>
          <w:tab w:val="left" w:pos="1080"/>
          <w:tab w:val="left" w:pos="1620"/>
        </w:tabs>
        <w:ind w:left="1080" w:hanging="540"/>
        <w:rPr>
          <w:sz w:val="24"/>
        </w:rPr>
      </w:pPr>
    </w:p>
    <w:p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rsidR="0086789C" w:rsidRPr="00573DCA" w:rsidRDefault="0086789C" w:rsidP="0062440C">
      <w:pPr>
        <w:widowControl/>
        <w:tabs>
          <w:tab w:val="left" w:pos="1080"/>
          <w:tab w:val="left" w:pos="1620"/>
        </w:tabs>
        <w:ind w:left="1080" w:hanging="540"/>
        <w:rPr>
          <w:sz w:val="24"/>
        </w:rPr>
      </w:pPr>
    </w:p>
    <w:p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rsidTr="009013D9">
        <w:trPr>
          <w:cantSplit/>
          <w:tblHeader/>
        </w:trPr>
        <w:tc>
          <w:tcPr>
            <w:tcW w:w="6390" w:type="dxa"/>
            <w:tcBorders>
              <w:top w:val="single" w:sz="4" w:space="0" w:color="auto"/>
              <w:bottom w:val="single" w:sz="6" w:space="0" w:color="auto"/>
            </w:tcBorders>
            <w:shd w:val="clear" w:color="auto" w:fill="D9D9D9"/>
            <w:vAlign w:val="center"/>
          </w:tcPr>
          <w:p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rsidR="00C10E89" w:rsidRPr="00573DCA" w:rsidRDefault="00C10E89" w:rsidP="0062440C">
            <w:pPr>
              <w:widowControl/>
              <w:jc w:val="center"/>
              <w:rPr>
                <w:b/>
                <w:sz w:val="24"/>
              </w:rPr>
            </w:pPr>
            <w:r w:rsidRPr="00573DCA">
              <w:rPr>
                <w:b/>
                <w:sz w:val="24"/>
              </w:rPr>
              <w:sym w:font="Wingdings" w:char="F0FC"/>
            </w:r>
          </w:p>
        </w:tc>
      </w:tr>
      <w:tr w:rsidR="00C10E89" w:rsidRPr="00573DCA" w:rsidTr="009013D9">
        <w:trPr>
          <w:cantSplit/>
        </w:trPr>
        <w:tc>
          <w:tcPr>
            <w:tcW w:w="6390" w:type="dxa"/>
            <w:tcBorders>
              <w:top w:val="single" w:sz="4" w:space="0" w:color="auto"/>
              <w:bottom w:val="single" w:sz="6" w:space="0" w:color="auto"/>
            </w:tcBorders>
            <w:vAlign w:val="center"/>
          </w:tcPr>
          <w:p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6"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00E10471">
              <w:rPr>
                <w:sz w:val="24"/>
              </w:rPr>
              <w:t xml:space="preserve"> to this document</w:t>
            </w:r>
            <w:r w:rsidRPr="00573DCA">
              <w:rPr>
                <w:sz w:val="24"/>
              </w:rPr>
              <w:t>)</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00E10471">
              <w:rPr>
                <w:sz w:val="24"/>
              </w:rPr>
              <w:t xml:space="preserve"> to this document</w:t>
            </w:r>
            <w:r w:rsidRPr="00573DCA">
              <w:rPr>
                <w:sz w:val="24"/>
              </w:rPr>
              <w:t>)</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E10471" w:rsidP="00E10471">
            <w:pPr>
              <w:widowControl/>
              <w:ind w:left="108" w:right="108"/>
              <w:rPr>
                <w:sz w:val="24"/>
              </w:rPr>
            </w:pPr>
            <w:r>
              <w:rPr>
                <w:sz w:val="24"/>
              </w:rPr>
              <w:t xml:space="preserve">A copy of your </w:t>
            </w:r>
            <w:r w:rsidR="00C10E89" w:rsidRPr="00573DCA">
              <w:rPr>
                <w:sz w:val="24"/>
              </w:rPr>
              <w:t>Federal Agency-approved Negotiated Indirect Cost Rate Agreement (NICRA</w:t>
            </w:r>
            <w:r>
              <w:rPr>
                <w:sz w:val="24"/>
              </w:rPr>
              <w:t>)</w:t>
            </w:r>
            <w:r w:rsidR="00C10E89" w:rsidRPr="00573DCA">
              <w:rPr>
                <w:sz w:val="24"/>
              </w:rPr>
              <w:t>, if applicable</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bl>
    <w:p w:rsidR="00774AC1" w:rsidRPr="00573DCA" w:rsidRDefault="00774AC1" w:rsidP="0062440C">
      <w:pPr>
        <w:widowControl/>
        <w:tabs>
          <w:tab w:val="left" w:pos="1080"/>
          <w:tab w:val="left" w:pos="1620"/>
        </w:tabs>
        <w:ind w:left="1080" w:hanging="540"/>
        <w:rPr>
          <w:sz w:val="24"/>
        </w:rPr>
      </w:pPr>
    </w:p>
    <w:p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w:t>
      </w:r>
      <w:r w:rsidR="00D321B3">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EA5116">
        <w:rPr>
          <w:sz w:val="24"/>
        </w:rPr>
        <w:t>B</w:t>
      </w:r>
      <w:r w:rsidR="000F3E4B" w:rsidRPr="00573DCA">
        <w:rPr>
          <w:sz w:val="24"/>
        </w:rPr>
        <w:t>.</w:t>
      </w:r>
      <w:r w:rsidR="00EA5116">
        <w:rPr>
          <w:sz w:val="24"/>
        </w:rPr>
        <w:t>)</w:t>
      </w:r>
      <w:r w:rsidR="00EE5B45" w:rsidRPr="00573DCA">
        <w:rPr>
          <w:sz w:val="24"/>
        </w:rPr>
        <w:t xml:space="preserve"> </w:t>
      </w:r>
    </w:p>
    <w:p w:rsidR="00CC6AA3" w:rsidRPr="00573DCA" w:rsidRDefault="00CC6AA3" w:rsidP="0062440C">
      <w:pPr>
        <w:widowControl/>
        <w:tabs>
          <w:tab w:val="left" w:pos="-720"/>
          <w:tab w:val="left" w:pos="-360"/>
        </w:tabs>
        <w:ind w:left="1620" w:hanging="540"/>
        <w:rPr>
          <w:sz w:val="24"/>
        </w:rPr>
      </w:pPr>
    </w:p>
    <w:p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rsidR="000F3E4B" w:rsidRPr="00573DCA" w:rsidRDefault="000F3E4B" w:rsidP="0062440C">
      <w:pPr>
        <w:widowControl/>
        <w:ind w:left="1620" w:hanging="540"/>
        <w:rPr>
          <w:sz w:val="24"/>
        </w:rPr>
      </w:pPr>
    </w:p>
    <w:p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563FA4">
        <w:rPr>
          <w:sz w:val="24"/>
        </w:rPr>
        <w:t>s</w:t>
      </w:r>
      <w:r w:rsidR="00CE64AF">
        <w:rPr>
          <w:sz w:val="24"/>
        </w:rPr>
        <w:t xml:space="preserve"> were arrived </w:t>
      </w:r>
      <w:r w:rsidR="00563FA4">
        <w:rPr>
          <w:sz w:val="24"/>
        </w:rPr>
        <w:t>a</w:t>
      </w:r>
      <w:r w:rsidR="00CE64AF">
        <w:rPr>
          <w:sz w:val="24"/>
        </w:rPr>
        <w:t>t</w:t>
      </w:r>
      <w:r w:rsidR="00421C46" w:rsidRPr="00573DCA">
        <w:rPr>
          <w:sz w:val="24"/>
        </w:rPr>
        <w:t>.</w:t>
      </w:r>
      <w:r w:rsidR="00686BF9">
        <w:rPr>
          <w:sz w:val="24"/>
        </w:rPr>
        <w:t xml:space="preserve">  </w:t>
      </w:r>
      <w:r w:rsidR="00686BF9" w:rsidRPr="00EF3AFA">
        <w:rPr>
          <w:sz w:val="24"/>
        </w:rPr>
        <w:t>No profit or fees are allowable.</w:t>
      </w:r>
    </w:p>
    <w:p w:rsidR="0081669C" w:rsidRPr="00573DCA" w:rsidRDefault="0081669C" w:rsidP="0062440C">
      <w:pPr>
        <w:widowControl/>
        <w:tabs>
          <w:tab w:val="left" w:pos="2160"/>
        </w:tabs>
        <w:ind w:left="2160" w:hanging="540"/>
        <w:rPr>
          <w:sz w:val="24"/>
        </w:rPr>
      </w:pPr>
    </w:p>
    <w:p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rsidR="000F3E4B" w:rsidRPr="00573DCA" w:rsidRDefault="000F3E4B" w:rsidP="0062440C">
      <w:pPr>
        <w:widowControl/>
        <w:tabs>
          <w:tab w:val="left" w:pos="1980"/>
        </w:tabs>
        <w:ind w:left="2160" w:hanging="540"/>
        <w:rPr>
          <w:sz w:val="24"/>
        </w:rPr>
      </w:pPr>
    </w:p>
    <w:p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proofErr w:type="gramStart"/>
      <w:r w:rsidR="000F3E4B" w:rsidRPr="00573DCA">
        <w:rPr>
          <w:sz w:val="24"/>
        </w:rPr>
        <w:t>project</w:t>
      </w:r>
      <w:r w:rsidRPr="00573DCA">
        <w:rPr>
          <w:sz w:val="24"/>
        </w:rPr>
        <w:t>,</w:t>
      </w:r>
      <w:proofErr w:type="gramEnd"/>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rsidR="000F3E4B" w:rsidRPr="00573DCA" w:rsidRDefault="000F3E4B" w:rsidP="0062440C">
      <w:pPr>
        <w:widowControl/>
        <w:tabs>
          <w:tab w:val="left" w:pos="1980"/>
        </w:tabs>
        <w:ind w:left="2700" w:hanging="540"/>
        <w:rPr>
          <w:sz w:val="24"/>
        </w:rPr>
      </w:pPr>
    </w:p>
    <w:p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proofErr w:type="gramStart"/>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proofErr w:type="gramEnd"/>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proofErr w:type="gramStart"/>
      <w:r w:rsidR="00421C46" w:rsidRPr="00EF3AFA">
        <w:rPr>
          <w:sz w:val="24"/>
        </w:rPr>
        <w:t>number</w:t>
      </w:r>
      <w:proofErr w:type="gramEnd"/>
      <w:r w:rsidR="00421C46" w:rsidRPr="00EF3AFA">
        <w:rPr>
          <w:sz w:val="24"/>
        </w:rPr>
        <w:t xml:space="preserve">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17" w:history="1">
        <w:r w:rsidRPr="00573DCA">
          <w:rPr>
            <w:rStyle w:val="Hyperlink"/>
            <w:sz w:val="24"/>
          </w:rPr>
          <w:t>http://www.gsa.gov/portal/content/104877</w:t>
        </w:r>
      </w:hyperlink>
      <w:r w:rsidR="000F3E4B" w:rsidRPr="00573DCA">
        <w:rPr>
          <w:sz w:val="24"/>
        </w:rPr>
        <w:t>.</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rsidR="000F3E4B" w:rsidRPr="00573DCA" w:rsidRDefault="000F3E4B" w:rsidP="0062440C">
      <w:pPr>
        <w:widowControl/>
        <w:ind w:left="2700" w:hanging="540"/>
        <w:rPr>
          <w:sz w:val="24"/>
        </w:rPr>
      </w:pPr>
    </w:p>
    <w:p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rsidR="00883CBD" w:rsidRPr="00573DCA" w:rsidRDefault="00883CBD" w:rsidP="0062440C">
      <w:pPr>
        <w:widowControl/>
        <w:ind w:left="2700" w:hanging="540"/>
        <w:rPr>
          <w:sz w:val="24"/>
        </w:rPr>
      </w:pPr>
    </w:p>
    <w:p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rsidR="00800676" w:rsidRPr="00573DCA" w:rsidRDefault="00800676" w:rsidP="0062440C">
      <w:pPr>
        <w:widowControl/>
        <w:tabs>
          <w:tab w:val="left" w:pos="2340"/>
        </w:tabs>
        <w:ind w:left="2340" w:hanging="360"/>
        <w:rPr>
          <w:sz w:val="24"/>
        </w:rPr>
      </w:pPr>
    </w:p>
    <w:p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rsidR="00800676" w:rsidRPr="00573DCA" w:rsidRDefault="00800676" w:rsidP="0062440C">
      <w:pPr>
        <w:widowControl/>
        <w:tabs>
          <w:tab w:val="left" w:pos="2340"/>
        </w:tabs>
        <w:ind w:left="3240" w:hanging="540"/>
        <w:rPr>
          <w:sz w:val="24"/>
        </w:rPr>
      </w:pPr>
    </w:p>
    <w:p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rsidR="003A1738" w:rsidRPr="00573DCA" w:rsidRDefault="003A1738" w:rsidP="0062440C">
      <w:pPr>
        <w:widowControl/>
        <w:tabs>
          <w:tab w:val="left" w:pos="2340"/>
        </w:tabs>
        <w:ind w:left="3240" w:hanging="540"/>
        <w:rPr>
          <w:sz w:val="24"/>
        </w:rPr>
      </w:pPr>
    </w:p>
    <w:p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rsidR="003A1738" w:rsidRPr="00573DCA" w:rsidRDefault="003A1738" w:rsidP="0062440C">
      <w:pPr>
        <w:widowControl/>
        <w:tabs>
          <w:tab w:val="left" w:pos="2340"/>
        </w:tabs>
        <w:ind w:left="3240" w:hanging="540"/>
        <w:rPr>
          <w:sz w:val="24"/>
        </w:rPr>
      </w:pPr>
    </w:p>
    <w:p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18" w:history="1">
        <w:r w:rsidRPr="00573DCA">
          <w:rPr>
            <w:rStyle w:val="Hyperlink"/>
            <w:sz w:val="24"/>
          </w:rPr>
          <w:t>http://www.aqd.nbc.gov/services/ICS.aspx</w:t>
        </w:r>
      </w:hyperlink>
      <w:r w:rsidRPr="00573DCA">
        <w:rPr>
          <w:sz w:val="24"/>
        </w:rPr>
        <w:t>.</w:t>
      </w:r>
    </w:p>
    <w:p w:rsidR="000F3E4B" w:rsidRPr="00573DCA" w:rsidRDefault="000F3E4B" w:rsidP="0062440C">
      <w:pPr>
        <w:widowControl/>
        <w:tabs>
          <w:tab w:val="left" w:pos="2340"/>
        </w:tabs>
        <w:ind w:left="3240" w:hanging="540"/>
        <w:rPr>
          <w:sz w:val="24"/>
        </w:rPr>
      </w:pPr>
    </w:p>
    <w:p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rsidR="00883CBD" w:rsidRPr="00573DCA" w:rsidRDefault="00883CBD" w:rsidP="0062440C">
      <w:pPr>
        <w:widowControl/>
        <w:tabs>
          <w:tab w:val="left" w:pos="2340"/>
        </w:tabs>
        <w:ind w:left="2340" w:hanging="360"/>
        <w:rPr>
          <w:sz w:val="24"/>
        </w:rPr>
      </w:pPr>
    </w:p>
    <w:p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rsidR="0017733A" w:rsidRPr="00573DCA" w:rsidRDefault="0017733A" w:rsidP="0062440C">
      <w:pPr>
        <w:widowControl/>
        <w:tabs>
          <w:tab w:val="left" w:pos="1620"/>
        </w:tabs>
        <w:ind w:left="1627" w:hanging="547"/>
        <w:rPr>
          <w:sz w:val="24"/>
        </w:rPr>
      </w:pPr>
    </w:p>
    <w:p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19" w:history="1">
        <w:r w:rsidR="0078351D" w:rsidRPr="00517673">
          <w:rPr>
            <w:rStyle w:val="Hyperlink"/>
            <w:b/>
            <w:sz w:val="24"/>
          </w:rPr>
          <w:t>www.grants.gov</w:t>
        </w:r>
      </w:hyperlink>
    </w:p>
    <w:p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0" w:history="1">
        <w:r w:rsidR="00B37B49" w:rsidRPr="00573DCA">
          <w:rPr>
            <w:rStyle w:val="Hyperlink"/>
            <w:sz w:val="24"/>
          </w:rPr>
          <w:t>www.grants.gov</w:t>
        </w:r>
      </w:hyperlink>
      <w:r w:rsidR="00B37B49" w:rsidRPr="00573DCA">
        <w:rPr>
          <w:sz w:val="24"/>
        </w:rPr>
        <w:t>, to search for and apply for all federal grant opportunities.</w:t>
      </w:r>
    </w:p>
    <w:p w:rsidR="007012AE" w:rsidRPr="00573DCA" w:rsidRDefault="007012AE" w:rsidP="0062440C">
      <w:pPr>
        <w:widowControl/>
        <w:tabs>
          <w:tab w:val="left" w:pos="1620"/>
        </w:tabs>
        <w:ind w:left="1620" w:hanging="547"/>
        <w:rPr>
          <w:sz w:val="24"/>
        </w:rPr>
      </w:pPr>
    </w:p>
    <w:p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1" w:history="1">
        <w:r w:rsidRPr="00573DCA">
          <w:rPr>
            <w:color w:val="0000FF"/>
            <w:sz w:val="24"/>
            <w:u w:val="single"/>
          </w:rPr>
          <w:t>www.Grants.Gov</w:t>
        </w:r>
      </w:hyperlink>
      <w:r w:rsidRPr="00573DCA">
        <w:rPr>
          <w:sz w:val="24"/>
        </w:rPr>
        <w:t xml:space="preserve"> and all applications should be submitted electronically through </w:t>
      </w:r>
      <w:hyperlink r:id="rId22"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3"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rsidR="00CC01BB" w:rsidRPr="00573DCA" w:rsidRDefault="00CC01BB" w:rsidP="0062440C">
      <w:pPr>
        <w:widowControl/>
        <w:tabs>
          <w:tab w:val="left" w:pos="1620"/>
        </w:tabs>
        <w:ind w:left="1620" w:hanging="540"/>
        <w:rPr>
          <w:sz w:val="24"/>
        </w:rPr>
      </w:pPr>
    </w:p>
    <w:p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4"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rsidR="0086789C" w:rsidRPr="00573DCA" w:rsidRDefault="0086789C" w:rsidP="0062440C">
      <w:pPr>
        <w:widowControl/>
        <w:rPr>
          <w:sz w:val="24"/>
        </w:rPr>
      </w:pPr>
    </w:p>
    <w:p w:rsidR="0086789C" w:rsidRPr="00573DCA" w:rsidRDefault="00251FA7" w:rsidP="0062440C">
      <w:pPr>
        <w:widowControl/>
        <w:tabs>
          <w:tab w:val="left" w:pos="540"/>
          <w:tab w:val="left" w:pos="1080"/>
        </w:tabs>
        <w:rPr>
          <w:sz w:val="28"/>
        </w:rPr>
      </w:pPr>
      <w:r w:rsidRPr="00573DCA">
        <w:rPr>
          <w:b/>
          <w:sz w:val="28"/>
        </w:rPr>
        <w:t>E</w:t>
      </w:r>
      <w:r w:rsidR="0086789C" w:rsidRPr="00573DCA">
        <w:rPr>
          <w:b/>
          <w:sz w:val="28"/>
        </w:rPr>
        <w:t>.</w:t>
      </w:r>
      <w:r w:rsidR="0086789C" w:rsidRPr="00573DCA">
        <w:rPr>
          <w:b/>
          <w:sz w:val="28"/>
        </w:rPr>
        <w:tab/>
        <w:t>APPLICATION REVIEW INFORMATION</w:t>
      </w:r>
    </w:p>
    <w:p w:rsidR="0086789C" w:rsidRPr="00573DCA" w:rsidRDefault="0086789C" w:rsidP="0062440C">
      <w:pPr>
        <w:widowControl/>
        <w:ind w:left="540"/>
        <w:rPr>
          <w:sz w:val="24"/>
        </w:rPr>
      </w:pPr>
    </w:p>
    <w:p w:rsidR="0086789C" w:rsidRPr="00573DCA" w:rsidRDefault="00251FA7" w:rsidP="0062440C">
      <w:pPr>
        <w:widowControl/>
        <w:tabs>
          <w:tab w:val="left" w:pos="1080"/>
        </w:tabs>
        <w:ind w:left="1080" w:hanging="540"/>
        <w:rPr>
          <w:b/>
          <w:sz w:val="24"/>
        </w:rPr>
      </w:pPr>
      <w:r w:rsidRPr="00573DCA">
        <w:rPr>
          <w:b/>
          <w:sz w:val="24"/>
        </w:rPr>
        <w:t>1.</w:t>
      </w:r>
      <w:r w:rsidR="0086789C" w:rsidRPr="00573DCA">
        <w:rPr>
          <w:b/>
          <w:sz w:val="24"/>
        </w:rPr>
        <w:tab/>
      </w:r>
      <w:r w:rsidR="004B4907" w:rsidRPr="00573DCA">
        <w:rPr>
          <w:b/>
          <w:sz w:val="24"/>
        </w:rPr>
        <w:t xml:space="preserve">Application </w:t>
      </w:r>
      <w:r w:rsidR="00666FC1" w:rsidRPr="00573DCA">
        <w:rPr>
          <w:b/>
          <w:sz w:val="24"/>
        </w:rPr>
        <w:t>Screening</w:t>
      </w:r>
    </w:p>
    <w:p w:rsidR="0028676A" w:rsidRPr="00573DCA" w:rsidRDefault="004B4907" w:rsidP="0062440C">
      <w:pPr>
        <w:widowControl/>
        <w:ind w:left="1080" w:hanging="540"/>
        <w:rPr>
          <w:sz w:val="24"/>
        </w:rPr>
      </w:pPr>
      <w:r w:rsidRPr="00573DCA">
        <w:rPr>
          <w:sz w:val="24"/>
        </w:rPr>
        <w:tab/>
        <w:t xml:space="preserve">Applications and proposals submitted in response to this funding opportunity announcement will be </w:t>
      </w:r>
      <w:r w:rsidR="00383FC1" w:rsidRPr="00573DCA">
        <w:rPr>
          <w:sz w:val="24"/>
        </w:rPr>
        <w:t xml:space="preserve">screened to determine they </w:t>
      </w:r>
      <w:r w:rsidR="001D1CEC" w:rsidRPr="00573DCA">
        <w:rPr>
          <w:sz w:val="24"/>
        </w:rPr>
        <w:t xml:space="preserve">meet basic eligibility, completeness, and timeliness requirements </w:t>
      </w:r>
      <w:r w:rsidR="00CF5ED9" w:rsidRPr="00573DCA">
        <w:rPr>
          <w:sz w:val="24"/>
        </w:rPr>
        <w:t>(see D. APPLICATION AND SUBMISSION INFORMATION)</w:t>
      </w:r>
      <w:r w:rsidR="00666FC1" w:rsidRPr="00573DCA">
        <w:rPr>
          <w:sz w:val="24"/>
        </w:rPr>
        <w:t xml:space="preserve"> before being reviewed for risk and merit.</w:t>
      </w:r>
    </w:p>
    <w:p w:rsidR="0028676A" w:rsidRDefault="0028676A" w:rsidP="0062440C">
      <w:pPr>
        <w:widowControl/>
        <w:ind w:left="1080" w:hanging="540"/>
        <w:rPr>
          <w:sz w:val="24"/>
        </w:rPr>
      </w:pPr>
    </w:p>
    <w:p w:rsidR="0083268F" w:rsidRPr="00A829E2" w:rsidRDefault="0083268F" w:rsidP="0083268F">
      <w:pPr>
        <w:widowControl/>
        <w:ind w:left="1080"/>
        <w:rPr>
          <w:sz w:val="24"/>
        </w:rPr>
      </w:pPr>
      <w:r w:rsidRPr="007536D5">
        <w:rPr>
          <w:sz w:val="24"/>
        </w:rPr>
        <w:t>The Government reserves the right to reject any and all proposals which do not meet the requirements of this funding opportunity announcement and which are determined to be outside the scope of the legislative authority</w:t>
      </w:r>
      <w:r w:rsidR="007536D5" w:rsidRPr="007536D5">
        <w:rPr>
          <w:sz w:val="24"/>
        </w:rPr>
        <w:t xml:space="preserve"> listed above</w:t>
      </w:r>
      <w:r w:rsidRPr="007536D5">
        <w:rPr>
          <w:sz w:val="24"/>
        </w:rPr>
        <w:t>.</w:t>
      </w:r>
      <w:r w:rsidRPr="00A829E2">
        <w:rPr>
          <w:sz w:val="24"/>
        </w:rPr>
        <w:t xml:space="preserve">  </w:t>
      </w:r>
    </w:p>
    <w:p w:rsidR="0083268F" w:rsidRPr="00A829E2" w:rsidRDefault="0083268F" w:rsidP="0083268F">
      <w:pPr>
        <w:widowControl/>
        <w:ind w:left="1080"/>
        <w:rPr>
          <w:sz w:val="24"/>
        </w:rPr>
      </w:pPr>
    </w:p>
    <w:p w:rsidR="0083268F" w:rsidRDefault="0083268F" w:rsidP="0083268F">
      <w:pPr>
        <w:widowControl/>
        <w:ind w:left="1080"/>
        <w:rPr>
          <w:sz w:val="24"/>
        </w:rPr>
      </w:pPr>
      <w:r w:rsidRPr="00A829E2">
        <w:rPr>
          <w:sz w:val="24"/>
        </w:rPr>
        <w:t xml:space="preserve">Award </w:t>
      </w:r>
      <w:r>
        <w:rPr>
          <w:sz w:val="24"/>
        </w:rPr>
        <w:t xml:space="preserve">may </w:t>
      </w:r>
      <w:r w:rsidRPr="00A829E2">
        <w:rPr>
          <w:sz w:val="24"/>
        </w:rPr>
        <w:t xml:space="preserve">be made to responsive </w:t>
      </w:r>
      <w:r>
        <w:rPr>
          <w:sz w:val="24"/>
        </w:rPr>
        <w:t xml:space="preserve">eligible </w:t>
      </w:r>
      <w:r w:rsidRPr="00A829E2">
        <w:rPr>
          <w:sz w:val="24"/>
        </w:rPr>
        <w:t>applicants submitting proposals w</w:t>
      </w:r>
      <w:r>
        <w:rPr>
          <w:sz w:val="24"/>
        </w:rPr>
        <w:t>hich conform to the funding opportunity announcement</w:t>
      </w:r>
      <w:r w:rsidRPr="00A829E2">
        <w:rPr>
          <w:sz w:val="24"/>
        </w:rPr>
        <w:t xml:space="preserve"> and </w:t>
      </w:r>
      <w:r>
        <w:rPr>
          <w:sz w:val="24"/>
        </w:rPr>
        <w:t xml:space="preserve">which </w:t>
      </w:r>
      <w:r w:rsidRPr="00A829E2">
        <w:rPr>
          <w:sz w:val="24"/>
        </w:rPr>
        <w:t xml:space="preserve">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rsidR="0083268F" w:rsidRDefault="0083268F" w:rsidP="0083268F">
      <w:pPr>
        <w:widowControl/>
        <w:ind w:left="1080"/>
        <w:rPr>
          <w:sz w:val="24"/>
        </w:rPr>
      </w:pPr>
    </w:p>
    <w:p w:rsidR="0083268F" w:rsidRPr="00573DCA" w:rsidRDefault="0083268F" w:rsidP="0083268F">
      <w:pPr>
        <w:widowControl/>
        <w:ind w:left="1080"/>
        <w:rPr>
          <w:sz w:val="24"/>
        </w:rPr>
      </w:pPr>
      <w:r w:rsidRPr="00A829E2">
        <w:rPr>
          <w:sz w:val="24"/>
        </w:rPr>
        <w:t>The evaluation process will be comprised of the following three screening levels:</w:t>
      </w:r>
    </w:p>
    <w:p w:rsidR="0083268F" w:rsidRPr="00573DCA" w:rsidRDefault="0083268F" w:rsidP="0083268F">
      <w:pPr>
        <w:widowControl/>
        <w:ind w:left="1080" w:hanging="540"/>
        <w:rPr>
          <w:sz w:val="24"/>
        </w:rPr>
      </w:pPr>
    </w:p>
    <w:p w:rsidR="0028676A" w:rsidRPr="00573DCA" w:rsidRDefault="0028676A" w:rsidP="00EF3AFA">
      <w:pPr>
        <w:widowControl/>
        <w:ind w:left="1080" w:hanging="540"/>
        <w:rPr>
          <w:b/>
          <w:bCs/>
          <w:sz w:val="24"/>
        </w:rPr>
      </w:pPr>
      <w:r w:rsidRPr="007D698F">
        <w:rPr>
          <w:b/>
          <w:sz w:val="24"/>
        </w:rPr>
        <w:t>2.</w:t>
      </w:r>
      <w:r w:rsidRPr="007D698F">
        <w:rPr>
          <w:b/>
          <w:sz w:val="24"/>
        </w:rPr>
        <w:tab/>
      </w:r>
      <w:r w:rsidR="0057572D" w:rsidRPr="007D698F">
        <w:rPr>
          <w:b/>
          <w:bCs/>
          <w:sz w:val="24"/>
        </w:rPr>
        <w:t>Basic Eligibility</w:t>
      </w:r>
      <w:r w:rsidRPr="007D698F">
        <w:rPr>
          <w:b/>
          <w:bCs/>
          <w:sz w:val="24"/>
        </w:rPr>
        <w:t xml:space="preserve"> Screening</w:t>
      </w:r>
    </w:p>
    <w:p w:rsidR="00C07DA6" w:rsidRPr="00573DCA" w:rsidRDefault="00C07DA6" w:rsidP="00666FC1">
      <w:pPr>
        <w:widowControl/>
        <w:ind w:left="1080"/>
        <w:rPr>
          <w:sz w:val="24"/>
        </w:rPr>
      </w:pPr>
    </w:p>
    <w:p w:rsidR="0028676A" w:rsidRPr="00573DCA" w:rsidRDefault="00C07DA6" w:rsidP="00C07DA6">
      <w:pPr>
        <w:widowControl/>
        <w:ind w:left="1620" w:hanging="540"/>
        <w:rPr>
          <w:sz w:val="24"/>
        </w:rPr>
      </w:pPr>
      <w:r w:rsidRPr="00573DCA">
        <w:rPr>
          <w:sz w:val="24"/>
        </w:rPr>
        <w:t>a.</w:t>
      </w:r>
      <w:r w:rsidRPr="00573DCA">
        <w:rPr>
          <w:sz w:val="24"/>
        </w:rPr>
        <w:tab/>
      </w:r>
      <w:r w:rsidR="0028676A" w:rsidRPr="00573DCA">
        <w:rPr>
          <w:sz w:val="24"/>
        </w:rPr>
        <w:t xml:space="preserve">Applications will be screened by the Grants Management Officer to </w:t>
      </w:r>
      <w:r w:rsidR="0057572D" w:rsidRPr="00573DCA">
        <w:rPr>
          <w:sz w:val="24"/>
        </w:rPr>
        <w:t>e</w:t>
      </w:r>
      <w:r w:rsidR="0028676A" w:rsidRPr="00573DCA">
        <w:rPr>
          <w:sz w:val="24"/>
        </w:rPr>
        <w:t>nsure that</w:t>
      </w:r>
      <w:r w:rsidR="00666FC1" w:rsidRPr="00573DCA">
        <w:rPr>
          <w:sz w:val="24"/>
        </w:rPr>
        <w:t xml:space="preserve"> a</w:t>
      </w:r>
      <w:r w:rsidR="001D1CEC" w:rsidRPr="00573DCA">
        <w:rPr>
          <w:sz w:val="24"/>
        </w:rPr>
        <w:t xml:space="preserve">pplications meet </w:t>
      </w:r>
      <w:r w:rsidR="0057572D" w:rsidRPr="00573DCA">
        <w:rPr>
          <w:sz w:val="24"/>
        </w:rPr>
        <w:t xml:space="preserve">basic </w:t>
      </w:r>
      <w:r w:rsidR="001D1CEC" w:rsidRPr="00573DCA">
        <w:rPr>
          <w:sz w:val="24"/>
        </w:rPr>
        <w:t>eligibility</w:t>
      </w:r>
      <w:r w:rsidR="00DA0E61" w:rsidRPr="00573DCA">
        <w:rPr>
          <w:sz w:val="24"/>
        </w:rPr>
        <w:t xml:space="preserve"> re</w:t>
      </w:r>
      <w:r w:rsidR="001D1CEC" w:rsidRPr="00573DCA">
        <w:rPr>
          <w:sz w:val="24"/>
        </w:rPr>
        <w:t>quirements</w:t>
      </w:r>
      <w:r w:rsidR="0057572D" w:rsidRPr="00573DCA">
        <w:rPr>
          <w:sz w:val="24"/>
        </w:rPr>
        <w:t xml:space="preserve">.  </w:t>
      </w:r>
      <w:r w:rsidRPr="00573DCA">
        <w:rPr>
          <w:sz w:val="24"/>
        </w:rPr>
        <w:t xml:space="preserve">Depending on the </w:t>
      </w:r>
      <w:r w:rsidR="00CF3C00" w:rsidRPr="00573DCA">
        <w:rPr>
          <w:sz w:val="24"/>
        </w:rPr>
        <w:t>specifics</w:t>
      </w:r>
      <w:r w:rsidRPr="00573DCA">
        <w:rPr>
          <w:sz w:val="24"/>
        </w:rPr>
        <w:t xml:space="preserve"> of the opportunity, s</w:t>
      </w:r>
      <w:r w:rsidR="0057572D" w:rsidRPr="00573DCA">
        <w:rPr>
          <w:sz w:val="24"/>
        </w:rPr>
        <w:t xml:space="preserve">creening </w:t>
      </w:r>
      <w:r w:rsidRPr="00573DCA">
        <w:rPr>
          <w:sz w:val="24"/>
        </w:rPr>
        <w:t xml:space="preserve">may </w:t>
      </w:r>
      <w:r w:rsidR="0057572D" w:rsidRPr="00573DCA">
        <w:rPr>
          <w:sz w:val="24"/>
        </w:rPr>
        <w:t>include, but is not limited to, the following:</w:t>
      </w:r>
    </w:p>
    <w:p w:rsidR="0028676A" w:rsidRPr="00573DCA" w:rsidRDefault="00EF0FA2" w:rsidP="00EF0FA2">
      <w:pPr>
        <w:widowControl/>
        <w:spacing w:before="120"/>
        <w:ind w:left="2174" w:hanging="547"/>
        <w:rPr>
          <w:sz w:val="24"/>
        </w:rPr>
      </w:pPr>
      <w:r w:rsidRPr="00573DCA">
        <w:rPr>
          <w:sz w:val="24"/>
        </w:rPr>
        <w:t>1)</w:t>
      </w:r>
      <w:r w:rsidR="00712C79" w:rsidRPr="00573DCA">
        <w:rPr>
          <w:sz w:val="24"/>
        </w:rPr>
        <w:tab/>
        <w:t>P</w:t>
      </w:r>
      <w:r w:rsidR="0028676A" w:rsidRPr="00573DCA">
        <w:rPr>
          <w:sz w:val="24"/>
        </w:rPr>
        <w:t xml:space="preserve">rogram </w:t>
      </w:r>
      <w:r w:rsidR="00712C79" w:rsidRPr="00573DCA">
        <w:rPr>
          <w:sz w:val="24"/>
        </w:rPr>
        <w:t xml:space="preserve">and/or </w:t>
      </w:r>
      <w:r w:rsidR="0028676A" w:rsidRPr="00573DCA">
        <w:rPr>
          <w:sz w:val="24"/>
        </w:rPr>
        <w:t>legislative authority</w:t>
      </w:r>
      <w:r w:rsidR="00712C79" w:rsidRPr="00573DCA">
        <w:rPr>
          <w:sz w:val="24"/>
        </w:rPr>
        <w:t xml:space="preserve"> requirements</w:t>
      </w:r>
      <w:r w:rsidR="00666FC1" w:rsidRPr="00573DCA">
        <w:rPr>
          <w:sz w:val="24"/>
        </w:rPr>
        <w:t xml:space="preserve"> are met</w:t>
      </w:r>
      <w:r w:rsidRPr="00573DCA">
        <w:rPr>
          <w:sz w:val="24"/>
        </w:rPr>
        <w:t>;</w:t>
      </w:r>
    </w:p>
    <w:p w:rsidR="0057572D" w:rsidRPr="00573DCA" w:rsidRDefault="00EF0FA2" w:rsidP="00EF0FA2">
      <w:pPr>
        <w:widowControl/>
        <w:spacing w:before="120"/>
        <w:ind w:left="2174" w:hanging="547"/>
        <w:rPr>
          <w:sz w:val="24"/>
        </w:rPr>
      </w:pPr>
      <w:r w:rsidRPr="00573DCA">
        <w:rPr>
          <w:sz w:val="24"/>
        </w:rPr>
        <w:t>2)</w:t>
      </w:r>
      <w:r w:rsidR="0057572D" w:rsidRPr="00573DCA">
        <w:rPr>
          <w:sz w:val="24"/>
        </w:rPr>
        <w:tab/>
        <w:t>Submission is timely</w:t>
      </w:r>
      <w:r w:rsidRPr="00573DCA">
        <w:rPr>
          <w:sz w:val="24"/>
        </w:rPr>
        <w:t>;</w:t>
      </w:r>
    </w:p>
    <w:p w:rsidR="0028676A" w:rsidRPr="00573DCA" w:rsidRDefault="00EF0FA2" w:rsidP="00EF0FA2">
      <w:pPr>
        <w:widowControl/>
        <w:spacing w:before="120"/>
        <w:ind w:left="2174" w:hanging="547"/>
        <w:rPr>
          <w:sz w:val="24"/>
        </w:rPr>
      </w:pPr>
      <w:r w:rsidRPr="00573DCA">
        <w:rPr>
          <w:sz w:val="24"/>
        </w:rPr>
        <w:t>3)</w:t>
      </w:r>
      <w:r w:rsidR="00712C79" w:rsidRPr="00573DCA">
        <w:rPr>
          <w:sz w:val="24"/>
        </w:rPr>
        <w:tab/>
      </w:r>
      <w:r w:rsidR="0057572D" w:rsidRPr="00573DCA">
        <w:rPr>
          <w:sz w:val="24"/>
        </w:rPr>
        <w:t>C</w:t>
      </w:r>
      <w:r w:rsidR="00712C79" w:rsidRPr="00573DCA">
        <w:rPr>
          <w:sz w:val="24"/>
        </w:rPr>
        <w:t>omplete and p</w:t>
      </w:r>
      <w:r w:rsidR="0028676A" w:rsidRPr="00573DCA">
        <w:rPr>
          <w:sz w:val="24"/>
        </w:rPr>
        <w:t xml:space="preserve">roperly executed SF-424 application package </w:t>
      </w:r>
      <w:r w:rsidR="0057572D" w:rsidRPr="00573DCA">
        <w:rPr>
          <w:sz w:val="24"/>
        </w:rPr>
        <w:t xml:space="preserve">documents </w:t>
      </w:r>
      <w:r w:rsidR="0028676A" w:rsidRPr="00573DCA">
        <w:rPr>
          <w:sz w:val="24"/>
        </w:rPr>
        <w:t>(see D. APPLICATION AND SUBMISSION INFORMATION)</w:t>
      </w:r>
      <w:r w:rsidR="00666FC1" w:rsidRPr="00573DCA">
        <w:rPr>
          <w:sz w:val="24"/>
        </w:rPr>
        <w:t xml:space="preserve"> </w:t>
      </w:r>
      <w:r w:rsidR="0057572D" w:rsidRPr="00573DCA">
        <w:rPr>
          <w:sz w:val="24"/>
        </w:rPr>
        <w:t>are</w:t>
      </w:r>
      <w:r w:rsidRPr="00573DCA">
        <w:rPr>
          <w:sz w:val="24"/>
        </w:rPr>
        <w:t xml:space="preserve"> included;</w:t>
      </w:r>
    </w:p>
    <w:p w:rsidR="0028676A" w:rsidRPr="00573DCA" w:rsidRDefault="0028676A" w:rsidP="0028676A">
      <w:pPr>
        <w:widowControl/>
        <w:ind w:left="1620" w:hanging="540"/>
        <w:rPr>
          <w:sz w:val="24"/>
        </w:rPr>
      </w:pPr>
    </w:p>
    <w:p w:rsidR="0028676A" w:rsidRPr="00573DCA" w:rsidRDefault="00C07DA6" w:rsidP="0028676A">
      <w:pPr>
        <w:widowControl/>
        <w:ind w:left="1620" w:hanging="540"/>
        <w:rPr>
          <w:sz w:val="24"/>
        </w:rPr>
      </w:pPr>
      <w:r w:rsidRPr="00573DCA">
        <w:rPr>
          <w:sz w:val="24"/>
        </w:rPr>
        <w:t>b</w:t>
      </w:r>
      <w:r w:rsidR="0028676A" w:rsidRPr="00573DCA">
        <w:rPr>
          <w:sz w:val="24"/>
        </w:rPr>
        <w:t>.</w:t>
      </w:r>
      <w:r w:rsidR="0028676A" w:rsidRPr="00573DCA">
        <w:rPr>
          <w:sz w:val="24"/>
        </w:rPr>
        <w:tab/>
      </w:r>
      <w:r w:rsidR="0028676A" w:rsidRPr="00EF3AFA">
        <w:rPr>
          <w:sz w:val="24"/>
        </w:rPr>
        <w:t>Application</w:t>
      </w:r>
      <w:r w:rsidRPr="00EF3AFA">
        <w:rPr>
          <w:sz w:val="24"/>
        </w:rPr>
        <w:t>s</w:t>
      </w:r>
      <w:r w:rsidR="0028676A" w:rsidRPr="00EF3AFA">
        <w:rPr>
          <w:sz w:val="24"/>
        </w:rPr>
        <w:t xml:space="preserve"> must </w:t>
      </w:r>
      <w:r w:rsidR="003B4381" w:rsidRPr="00EF3AFA">
        <w:rPr>
          <w:sz w:val="24"/>
        </w:rPr>
        <w:t xml:space="preserve">satisfy </w:t>
      </w:r>
      <w:r w:rsidRPr="00EF3AFA">
        <w:rPr>
          <w:sz w:val="24"/>
        </w:rPr>
        <w:t xml:space="preserve">basic eligibility </w:t>
      </w:r>
      <w:r w:rsidR="0028676A" w:rsidRPr="00EF3AFA">
        <w:rPr>
          <w:sz w:val="24"/>
        </w:rPr>
        <w:t xml:space="preserve">screening </w:t>
      </w:r>
      <w:r w:rsidR="003B4381" w:rsidRPr="00EF3AFA">
        <w:rPr>
          <w:sz w:val="24"/>
        </w:rPr>
        <w:t xml:space="preserve">requirements to be </w:t>
      </w:r>
      <w:r w:rsidR="00DA0E61" w:rsidRPr="00EF3AFA">
        <w:rPr>
          <w:sz w:val="24"/>
        </w:rPr>
        <w:t xml:space="preserve">considered </w:t>
      </w:r>
      <w:r w:rsidR="00EF0FA2" w:rsidRPr="00EF3AFA">
        <w:rPr>
          <w:sz w:val="24"/>
        </w:rPr>
        <w:t xml:space="preserve">for </w:t>
      </w:r>
      <w:r w:rsidR="0028676A" w:rsidRPr="00EF3AFA">
        <w:rPr>
          <w:sz w:val="24"/>
        </w:rPr>
        <w:t>further</w:t>
      </w:r>
      <w:r w:rsidR="00DA0E61" w:rsidRPr="00EF3AFA">
        <w:rPr>
          <w:sz w:val="24"/>
        </w:rPr>
        <w:t xml:space="preserve"> review</w:t>
      </w:r>
      <w:r w:rsidRPr="00EF3AFA">
        <w:rPr>
          <w:sz w:val="24"/>
        </w:rPr>
        <w:t>.</w:t>
      </w:r>
    </w:p>
    <w:p w:rsidR="0028676A" w:rsidRPr="00573DCA" w:rsidRDefault="0028676A" w:rsidP="0028676A">
      <w:pPr>
        <w:widowControl/>
        <w:ind w:left="1620" w:hanging="540"/>
        <w:rPr>
          <w:sz w:val="24"/>
        </w:rPr>
      </w:pPr>
    </w:p>
    <w:p w:rsidR="0028676A" w:rsidRPr="00573DCA" w:rsidRDefault="00C07DA6" w:rsidP="0062440C">
      <w:pPr>
        <w:widowControl/>
        <w:ind w:left="1080" w:hanging="540"/>
        <w:rPr>
          <w:b/>
          <w:sz w:val="24"/>
        </w:rPr>
      </w:pPr>
      <w:r w:rsidRPr="00573DCA">
        <w:rPr>
          <w:b/>
          <w:sz w:val="24"/>
        </w:rPr>
        <w:t>3.</w:t>
      </w:r>
      <w:r w:rsidRPr="00573DCA">
        <w:rPr>
          <w:b/>
          <w:sz w:val="24"/>
        </w:rPr>
        <w:tab/>
        <w:t>Risk</w:t>
      </w:r>
      <w:r w:rsidR="00573DCA">
        <w:rPr>
          <w:b/>
          <w:sz w:val="24"/>
        </w:rPr>
        <w:t xml:space="preserve"> Management </w:t>
      </w:r>
      <w:r w:rsidRPr="00573DCA">
        <w:rPr>
          <w:b/>
          <w:sz w:val="24"/>
        </w:rPr>
        <w:t>and Merit Review Evaluation</w:t>
      </w:r>
    </w:p>
    <w:p w:rsidR="00C07DA6" w:rsidRPr="00573DCA" w:rsidRDefault="00C07DA6" w:rsidP="00C07DA6">
      <w:pPr>
        <w:widowControl/>
        <w:ind w:left="1080"/>
        <w:rPr>
          <w:sz w:val="24"/>
        </w:rPr>
      </w:pPr>
    </w:p>
    <w:p w:rsidR="00C07DA6" w:rsidRPr="00573DCA" w:rsidRDefault="00C07DA6" w:rsidP="00C07DA6">
      <w:pPr>
        <w:widowControl/>
        <w:ind w:left="1620" w:hanging="540"/>
        <w:rPr>
          <w:sz w:val="24"/>
        </w:rPr>
      </w:pPr>
      <w:r w:rsidRPr="00573DCA">
        <w:rPr>
          <w:sz w:val="24"/>
        </w:rPr>
        <w:t>a.</w:t>
      </w:r>
      <w:r w:rsidRPr="00573DCA">
        <w:rPr>
          <w:sz w:val="24"/>
        </w:rPr>
        <w:tab/>
        <w:t>Risk</w:t>
      </w:r>
      <w:r w:rsidR="00573DCA">
        <w:rPr>
          <w:sz w:val="24"/>
        </w:rPr>
        <w:t xml:space="preserve"> Management</w:t>
      </w:r>
      <w:r w:rsidRPr="00573DCA">
        <w:rPr>
          <w:sz w:val="24"/>
        </w:rPr>
        <w:t>.</w:t>
      </w:r>
    </w:p>
    <w:p w:rsidR="00C07DA6" w:rsidRPr="00573DCA" w:rsidRDefault="00C07DA6" w:rsidP="00C07DA6">
      <w:pPr>
        <w:widowControl/>
        <w:ind w:left="1620" w:hanging="540"/>
        <w:rPr>
          <w:sz w:val="24"/>
        </w:rPr>
      </w:pPr>
    </w:p>
    <w:p w:rsidR="00C07DA6" w:rsidRPr="00573DCA" w:rsidRDefault="00C07DA6" w:rsidP="00C07DA6">
      <w:pPr>
        <w:widowControl/>
        <w:ind w:left="2160" w:hanging="540"/>
        <w:rPr>
          <w:sz w:val="24"/>
        </w:rPr>
      </w:pPr>
      <w:r w:rsidRPr="00573DCA">
        <w:rPr>
          <w:sz w:val="24"/>
        </w:rPr>
        <w:t>1)</w:t>
      </w:r>
      <w:r w:rsidRPr="00573DCA">
        <w:rPr>
          <w:sz w:val="24"/>
        </w:rPr>
        <w:tab/>
        <w:t xml:space="preserve">The BLM uses a risk-based approach </w:t>
      </w:r>
      <w:r w:rsidR="009047B9" w:rsidRPr="00573DCA">
        <w:rPr>
          <w:sz w:val="24"/>
        </w:rPr>
        <w:t xml:space="preserve">to </w:t>
      </w:r>
      <w:r w:rsidRPr="00573DCA">
        <w:rPr>
          <w:sz w:val="24"/>
        </w:rPr>
        <w:t>evaluat</w:t>
      </w:r>
      <w:r w:rsidR="009047B9" w:rsidRPr="00573DCA">
        <w:rPr>
          <w:sz w:val="24"/>
        </w:rPr>
        <w:t>e</w:t>
      </w:r>
      <w:r w:rsidRPr="00573DCA">
        <w:rPr>
          <w:sz w:val="24"/>
        </w:rPr>
        <w:t xml:space="preserve"> the risk posed by </w:t>
      </w:r>
      <w:r w:rsidR="009047B9" w:rsidRPr="00573DCA">
        <w:rPr>
          <w:sz w:val="24"/>
        </w:rPr>
        <w:t xml:space="preserve">supporting </w:t>
      </w:r>
      <w:r w:rsidRPr="00573DCA">
        <w:rPr>
          <w:sz w:val="24"/>
        </w:rPr>
        <w:t>applicants</w:t>
      </w:r>
      <w:r w:rsidR="009047B9" w:rsidRPr="00573DCA">
        <w:rPr>
          <w:sz w:val="24"/>
        </w:rPr>
        <w:t>' projects</w:t>
      </w:r>
      <w:r w:rsidRPr="00573DCA">
        <w:rPr>
          <w:sz w:val="24"/>
        </w:rPr>
        <w:t xml:space="preserve"> before </w:t>
      </w:r>
      <w:r w:rsidR="009047B9" w:rsidRPr="00573DCA">
        <w:rPr>
          <w:sz w:val="24"/>
        </w:rPr>
        <w:t xml:space="preserve">it awards </w:t>
      </w:r>
      <w:r w:rsidRPr="00573DCA">
        <w:rPr>
          <w:sz w:val="24"/>
        </w:rPr>
        <w:t xml:space="preserve">Federal </w:t>
      </w:r>
      <w:r w:rsidR="009047B9" w:rsidRPr="00573DCA">
        <w:rPr>
          <w:sz w:val="24"/>
        </w:rPr>
        <w:t>fund</w:t>
      </w:r>
      <w:r w:rsidRPr="00573DCA">
        <w:rPr>
          <w:sz w:val="24"/>
        </w:rPr>
        <w:t xml:space="preserve">s.  </w:t>
      </w:r>
    </w:p>
    <w:p w:rsidR="00C07DA6" w:rsidRPr="00573DCA" w:rsidRDefault="00C07DA6" w:rsidP="00C07DA6">
      <w:pPr>
        <w:widowControl/>
        <w:ind w:left="2160" w:hanging="540"/>
        <w:rPr>
          <w:sz w:val="24"/>
        </w:rPr>
      </w:pPr>
    </w:p>
    <w:p w:rsidR="009047B9" w:rsidRPr="00573DCA" w:rsidRDefault="00C07DA6" w:rsidP="009047B9">
      <w:pPr>
        <w:widowControl/>
        <w:ind w:left="2160" w:hanging="540"/>
        <w:rPr>
          <w:sz w:val="24"/>
        </w:rPr>
      </w:pPr>
      <w:r w:rsidRPr="00573DCA">
        <w:rPr>
          <w:sz w:val="24"/>
        </w:rPr>
        <w:t>2)</w:t>
      </w:r>
      <w:r w:rsidRPr="00573DCA">
        <w:rPr>
          <w:sz w:val="24"/>
        </w:rPr>
        <w:tab/>
        <w:t xml:space="preserve">Prior to making a Federal award, the BLM is required to review information available through OMB-designated eligibility </w:t>
      </w:r>
      <w:r w:rsidR="00EF0FA2" w:rsidRPr="00573DCA">
        <w:rPr>
          <w:sz w:val="24"/>
        </w:rPr>
        <w:t xml:space="preserve">and/or </w:t>
      </w:r>
      <w:r w:rsidRPr="00573DCA">
        <w:rPr>
          <w:sz w:val="24"/>
        </w:rPr>
        <w:t xml:space="preserve">financial integrity </w:t>
      </w:r>
      <w:r w:rsidR="00EF0FA2" w:rsidRPr="00573DCA">
        <w:rPr>
          <w:sz w:val="24"/>
        </w:rPr>
        <w:t xml:space="preserve">databases, </w:t>
      </w:r>
      <w:r w:rsidRPr="00573DCA">
        <w:rPr>
          <w:sz w:val="24"/>
        </w:rPr>
        <w:t xml:space="preserve">such as the Federal Awardee Performance and Integrity Information System (FAPIIS).  </w:t>
      </w:r>
      <w:r w:rsidR="009047B9" w:rsidRPr="00573DCA">
        <w:rPr>
          <w:sz w:val="24"/>
        </w:rPr>
        <w:t>The BLM considers factors such as:</w:t>
      </w:r>
    </w:p>
    <w:p w:rsidR="009047B9" w:rsidRPr="00573DCA" w:rsidRDefault="009047B9" w:rsidP="009047B9">
      <w:pPr>
        <w:widowControl/>
        <w:spacing w:before="120"/>
        <w:ind w:left="2707" w:hanging="547"/>
        <w:rPr>
          <w:sz w:val="24"/>
        </w:rPr>
      </w:pPr>
      <w:r w:rsidRPr="00573DCA">
        <w:rPr>
          <w:sz w:val="24"/>
        </w:rPr>
        <w:t>(a)</w:t>
      </w:r>
      <w:r w:rsidRPr="00573DCA">
        <w:rPr>
          <w:sz w:val="24"/>
        </w:rPr>
        <w:tab/>
        <w:t>Financial stability;</w:t>
      </w:r>
    </w:p>
    <w:p w:rsidR="009047B9" w:rsidRPr="00573DCA" w:rsidRDefault="009047B9" w:rsidP="009047B9">
      <w:pPr>
        <w:widowControl/>
        <w:spacing w:before="120"/>
        <w:ind w:left="2707" w:hanging="547"/>
        <w:rPr>
          <w:sz w:val="24"/>
        </w:rPr>
      </w:pPr>
      <w:r w:rsidRPr="00573DCA">
        <w:rPr>
          <w:sz w:val="24"/>
        </w:rPr>
        <w:t>(b)</w:t>
      </w:r>
      <w:r w:rsidRPr="00573DCA">
        <w:rPr>
          <w:sz w:val="24"/>
        </w:rPr>
        <w:tab/>
        <w:t xml:space="preserve">Quality of management systems; </w:t>
      </w:r>
    </w:p>
    <w:p w:rsidR="009047B9" w:rsidRPr="00573DCA" w:rsidRDefault="009047B9" w:rsidP="009047B9">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rsidR="009047B9" w:rsidRPr="00573DCA" w:rsidRDefault="009047B9" w:rsidP="009047B9">
      <w:pPr>
        <w:widowControl/>
        <w:spacing w:before="120"/>
        <w:ind w:left="2707" w:hanging="547"/>
        <w:rPr>
          <w:sz w:val="24"/>
        </w:rPr>
      </w:pPr>
      <w:r w:rsidRPr="00573DCA">
        <w:rPr>
          <w:sz w:val="24"/>
        </w:rPr>
        <w:t>(d)</w:t>
      </w:r>
      <w:r w:rsidRPr="00573DCA">
        <w:rPr>
          <w:sz w:val="24"/>
        </w:rPr>
        <w:tab/>
        <w:t>Reports and findings from audits performed; and</w:t>
      </w:r>
    </w:p>
    <w:p w:rsidR="009047B9" w:rsidRPr="00573DCA" w:rsidRDefault="009047B9" w:rsidP="009047B9">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rsidR="00C07DA6" w:rsidRPr="00573DCA" w:rsidRDefault="00C07DA6" w:rsidP="00C07DA6">
      <w:pPr>
        <w:widowControl/>
        <w:ind w:left="2160" w:hanging="540"/>
        <w:rPr>
          <w:sz w:val="24"/>
        </w:rPr>
      </w:pPr>
    </w:p>
    <w:p w:rsidR="009047B9" w:rsidRPr="00573DCA" w:rsidRDefault="009047B9" w:rsidP="00C07DA6">
      <w:pPr>
        <w:widowControl/>
        <w:ind w:left="2160" w:hanging="540"/>
        <w:rPr>
          <w:sz w:val="24"/>
        </w:rPr>
      </w:pPr>
      <w:r w:rsidRPr="00573DCA">
        <w:rPr>
          <w:sz w:val="24"/>
        </w:rPr>
        <w:t>3)</w:t>
      </w:r>
      <w:r w:rsidRPr="00573DCA">
        <w:rPr>
          <w:sz w:val="24"/>
        </w:rPr>
        <w:tab/>
        <w:t xml:space="preserve">If the BLM determines that a Federal award will be made, special conditions that correspond to the degree of risk assessed may be applied to the Federal award.  </w:t>
      </w:r>
    </w:p>
    <w:p w:rsidR="009047B9" w:rsidRPr="00573DCA" w:rsidRDefault="009047B9" w:rsidP="00C07DA6">
      <w:pPr>
        <w:widowControl/>
        <w:ind w:left="2160" w:hanging="540"/>
        <w:rPr>
          <w:sz w:val="24"/>
        </w:rPr>
      </w:pPr>
    </w:p>
    <w:p w:rsidR="0086789C" w:rsidRPr="00573DCA" w:rsidRDefault="00573DCA" w:rsidP="00573DCA">
      <w:pPr>
        <w:widowControl/>
        <w:ind w:left="1620" w:hanging="540"/>
        <w:rPr>
          <w:sz w:val="24"/>
        </w:rPr>
      </w:pPr>
      <w:r w:rsidRPr="00573DCA">
        <w:rPr>
          <w:sz w:val="24"/>
        </w:rPr>
        <w:t>b</w:t>
      </w:r>
      <w:r w:rsidR="009047B9" w:rsidRPr="00573DCA">
        <w:rPr>
          <w:sz w:val="24"/>
        </w:rPr>
        <w:t>.</w:t>
      </w:r>
      <w:r w:rsidR="009047B9" w:rsidRPr="00573DCA">
        <w:rPr>
          <w:sz w:val="24"/>
        </w:rPr>
        <w:tab/>
      </w:r>
      <w:r w:rsidRPr="00573DCA">
        <w:rPr>
          <w:sz w:val="24"/>
        </w:rPr>
        <w:t>Merit Review Evaluatio</w:t>
      </w:r>
      <w:r w:rsidR="00A70EFA">
        <w:rPr>
          <w:sz w:val="24"/>
        </w:rPr>
        <w:t xml:space="preserve">n: </w:t>
      </w:r>
      <w:r>
        <w:rPr>
          <w:sz w:val="24"/>
        </w:rPr>
        <w:t xml:space="preserve"> </w:t>
      </w:r>
      <w:r w:rsidR="00383FC1" w:rsidRPr="00573DCA">
        <w:rPr>
          <w:sz w:val="24"/>
        </w:rPr>
        <w:t xml:space="preserve">Eligible applications will be </w:t>
      </w:r>
      <w:r w:rsidR="004B4907" w:rsidRPr="00573DCA">
        <w:rPr>
          <w:sz w:val="24"/>
        </w:rPr>
        <w:t xml:space="preserve">evaluated </w:t>
      </w:r>
      <w:r w:rsidR="00383FC1" w:rsidRPr="00573DCA">
        <w:rPr>
          <w:sz w:val="24"/>
        </w:rPr>
        <w:t xml:space="preserve">in an objective and unbiased manner </w:t>
      </w:r>
      <w:r w:rsidR="004B4907" w:rsidRPr="00573DCA">
        <w:rPr>
          <w:sz w:val="24"/>
        </w:rPr>
        <w:t xml:space="preserve">using the following </w:t>
      </w:r>
      <w:r w:rsidR="00C10E89" w:rsidRPr="00573DCA">
        <w:rPr>
          <w:sz w:val="24"/>
        </w:rPr>
        <w:t xml:space="preserve">merit </w:t>
      </w:r>
      <w:r w:rsidR="00CF5ED9" w:rsidRPr="00573DCA">
        <w:rPr>
          <w:sz w:val="24"/>
        </w:rPr>
        <w:t xml:space="preserve">review </w:t>
      </w:r>
      <w:r w:rsidR="004B4907" w:rsidRPr="00573DCA">
        <w:rPr>
          <w:sz w:val="24"/>
        </w:rPr>
        <w:t>criteria</w:t>
      </w:r>
      <w:r w:rsidR="00394FCE" w:rsidRPr="00573DCA">
        <w:rPr>
          <w:sz w:val="24"/>
        </w:rPr>
        <w:t xml:space="preserve"> </w:t>
      </w:r>
      <w:r w:rsidR="009047B9" w:rsidRPr="00573DCA">
        <w:rPr>
          <w:sz w:val="24"/>
        </w:rPr>
        <w:t>using</w:t>
      </w:r>
      <w:r w:rsidR="00C07DA6" w:rsidRPr="00573DCA">
        <w:rPr>
          <w:sz w:val="24"/>
        </w:rPr>
        <w:t xml:space="preserve"> </w:t>
      </w:r>
      <w:r w:rsidR="009047B9" w:rsidRPr="00573DCA">
        <w:rPr>
          <w:sz w:val="24"/>
        </w:rPr>
        <w:t xml:space="preserve">numerical </w:t>
      </w:r>
      <w:r w:rsidR="00394FCE" w:rsidRPr="00573DCA">
        <w:rPr>
          <w:sz w:val="24"/>
        </w:rPr>
        <w:t xml:space="preserve">scoring </w:t>
      </w:r>
      <w:r w:rsidR="00383FC1" w:rsidRPr="00573DCA">
        <w:rPr>
          <w:sz w:val="24"/>
        </w:rPr>
        <w:t xml:space="preserve">based on a 100 point maximum </w:t>
      </w:r>
      <w:r w:rsidR="00CA0FC7" w:rsidRPr="00573DCA">
        <w:rPr>
          <w:sz w:val="24"/>
        </w:rPr>
        <w:t>score</w:t>
      </w:r>
      <w:r w:rsidR="00866618" w:rsidRPr="00573DCA">
        <w:rPr>
          <w:sz w:val="24"/>
        </w:rPr>
        <w:t>.</w:t>
      </w:r>
    </w:p>
    <w:p w:rsidR="004B4907" w:rsidRPr="00573DCA" w:rsidRDefault="004B4907" w:rsidP="009047B9">
      <w:pPr>
        <w:widowControl/>
        <w:ind w:left="2160" w:hanging="540"/>
        <w:rPr>
          <w:sz w:val="24"/>
        </w:rPr>
      </w:pPr>
    </w:p>
    <w:p w:rsidR="009A00BC" w:rsidRPr="00E50A5A" w:rsidRDefault="009A00BC" w:rsidP="009A00BC">
      <w:pPr>
        <w:widowControl/>
        <w:tabs>
          <w:tab w:val="left" w:pos="1620"/>
        </w:tabs>
        <w:ind w:left="2160" w:hanging="540"/>
        <w:rPr>
          <w:sz w:val="24"/>
        </w:rPr>
      </w:pPr>
      <w:r>
        <w:rPr>
          <w:sz w:val="24"/>
        </w:rPr>
        <w:t>1)</w:t>
      </w:r>
      <w:r w:rsidRPr="00E50A5A">
        <w:rPr>
          <w:sz w:val="24"/>
        </w:rPr>
        <w:tab/>
      </w:r>
      <w:r w:rsidRPr="00FF7C78">
        <w:rPr>
          <w:b/>
          <w:sz w:val="24"/>
        </w:rPr>
        <w:t>QUALIFICATIONS &amp; PAST PERFORMANCE</w:t>
      </w:r>
      <w:r w:rsidRPr="00E50A5A">
        <w:rPr>
          <w:sz w:val="24"/>
        </w:rPr>
        <w:t xml:space="preserve"> (Maximum score _</w:t>
      </w:r>
      <w:r>
        <w:rPr>
          <w:sz w:val="24"/>
        </w:rPr>
        <w:t>50</w:t>
      </w:r>
      <w:r w:rsidRPr="00E50A5A">
        <w:rPr>
          <w:sz w:val="24"/>
        </w:rPr>
        <w:t>__/100 Points):</w:t>
      </w:r>
    </w:p>
    <w:p w:rsidR="009A00BC" w:rsidRPr="00E50A5A" w:rsidRDefault="009A00BC" w:rsidP="009A00BC">
      <w:pPr>
        <w:widowControl/>
        <w:spacing w:before="120"/>
        <w:ind w:left="2700" w:hanging="547"/>
        <w:rPr>
          <w:sz w:val="24"/>
        </w:rPr>
      </w:pPr>
      <w:r w:rsidRPr="00E50A5A">
        <w:rPr>
          <w:sz w:val="24"/>
        </w:rPr>
        <w:t>(a)</w:t>
      </w:r>
      <w:r w:rsidRPr="00E50A5A">
        <w:rPr>
          <w:sz w:val="24"/>
        </w:rPr>
        <w:tab/>
        <w:t>List key project personnel and their contact information</w:t>
      </w:r>
      <w:r>
        <w:rPr>
          <w:sz w:val="24"/>
        </w:rPr>
        <w:t>.</w:t>
      </w:r>
    </w:p>
    <w:p w:rsidR="009A00BC" w:rsidRPr="00E50A5A" w:rsidRDefault="009A00BC" w:rsidP="009A00BC">
      <w:pPr>
        <w:widowControl/>
        <w:spacing w:before="120"/>
        <w:ind w:left="2700" w:hanging="547"/>
        <w:rPr>
          <w:sz w:val="24"/>
        </w:rPr>
      </w:pPr>
      <w:r w:rsidRPr="00E50A5A">
        <w:rPr>
          <w:sz w:val="24"/>
        </w:rPr>
        <w:t>(b)</w:t>
      </w:r>
      <w:r w:rsidRPr="00E50A5A">
        <w:rPr>
          <w:sz w:val="24"/>
        </w:rPr>
        <w:tab/>
        <w:t xml:space="preserve">Describe </w:t>
      </w:r>
      <w:r>
        <w:rPr>
          <w:sz w:val="24"/>
        </w:rPr>
        <w:t xml:space="preserve">key personnel </w:t>
      </w:r>
      <w:r w:rsidRPr="00E50A5A">
        <w:rPr>
          <w:sz w:val="24"/>
        </w:rPr>
        <w:t>responsibilities, time to be dedicated to the project, and how their experience and qualifications are appropriate to success of the project</w:t>
      </w:r>
      <w:r>
        <w:rPr>
          <w:sz w:val="24"/>
        </w:rPr>
        <w:t>.</w:t>
      </w:r>
    </w:p>
    <w:p w:rsidR="009A00BC" w:rsidRDefault="009A00BC" w:rsidP="009A00BC">
      <w:pPr>
        <w:widowControl/>
        <w:spacing w:before="120"/>
        <w:ind w:left="2700" w:hanging="547"/>
        <w:rPr>
          <w:sz w:val="24"/>
        </w:rPr>
      </w:pPr>
      <w:r w:rsidRPr="00E50A5A">
        <w:rPr>
          <w:sz w:val="24"/>
        </w:rPr>
        <w:t>(c)</w:t>
      </w:r>
      <w:r w:rsidRPr="00E50A5A">
        <w:rPr>
          <w:sz w:val="24"/>
        </w:rPr>
        <w:tab/>
        <w:t>List contractors, if known, and their qualifications</w:t>
      </w:r>
      <w:r>
        <w:rPr>
          <w:sz w:val="24"/>
        </w:rPr>
        <w:t>.</w:t>
      </w:r>
    </w:p>
    <w:p w:rsidR="009A00BC" w:rsidRPr="00E50A5A" w:rsidRDefault="009A00BC" w:rsidP="009A00BC">
      <w:pPr>
        <w:widowControl/>
        <w:spacing w:before="120"/>
        <w:ind w:left="2700" w:hanging="547"/>
        <w:rPr>
          <w:sz w:val="24"/>
        </w:rPr>
      </w:pPr>
      <w:r w:rsidRPr="008A3ADD">
        <w:rPr>
          <w:sz w:val="24"/>
        </w:rPr>
        <w:t>(d)</w:t>
      </w:r>
      <w:r>
        <w:rPr>
          <w:sz w:val="24"/>
        </w:rPr>
        <w:tab/>
        <w:t xml:space="preserve">Describe any </w:t>
      </w:r>
      <w:r w:rsidRPr="008A3ADD">
        <w:rPr>
          <w:bCs/>
          <w:sz w:val="24"/>
        </w:rPr>
        <w:t>unique qualifi</w:t>
      </w:r>
      <w:r>
        <w:rPr>
          <w:bCs/>
          <w:sz w:val="24"/>
        </w:rPr>
        <w:t xml:space="preserve">cations which support being awarded assistance for this project, such as </w:t>
      </w:r>
      <w:r w:rsidRPr="008A3ADD">
        <w:rPr>
          <w:bCs/>
          <w:sz w:val="24"/>
        </w:rPr>
        <w:t>continuation of the proposed project, technical expertise,</w:t>
      </w:r>
      <w:r>
        <w:rPr>
          <w:bCs/>
          <w:sz w:val="24"/>
        </w:rPr>
        <w:t xml:space="preserve"> </w:t>
      </w:r>
      <w:r w:rsidRPr="008A3ADD">
        <w:rPr>
          <w:bCs/>
          <w:sz w:val="24"/>
        </w:rPr>
        <w:t xml:space="preserve">cost-sharing ability, </w:t>
      </w:r>
      <w:r>
        <w:rPr>
          <w:bCs/>
          <w:sz w:val="24"/>
        </w:rPr>
        <w:t>etc.</w:t>
      </w:r>
    </w:p>
    <w:p w:rsidR="009A00BC" w:rsidRDefault="009A00BC" w:rsidP="009A00BC">
      <w:pPr>
        <w:widowControl/>
        <w:tabs>
          <w:tab w:val="left" w:pos="1620"/>
        </w:tabs>
        <w:ind w:left="1260" w:hanging="540"/>
        <w:rPr>
          <w:sz w:val="24"/>
        </w:rPr>
      </w:pPr>
    </w:p>
    <w:p w:rsidR="009A00BC" w:rsidRPr="00E50A5A" w:rsidRDefault="009A00BC" w:rsidP="009A00BC">
      <w:pPr>
        <w:widowControl/>
        <w:tabs>
          <w:tab w:val="left" w:pos="1620"/>
        </w:tabs>
        <w:ind w:left="2160" w:hanging="540"/>
        <w:rPr>
          <w:sz w:val="24"/>
        </w:rPr>
      </w:pPr>
      <w:r>
        <w:rPr>
          <w:sz w:val="24"/>
        </w:rPr>
        <w:t>2</w:t>
      </w:r>
      <w:r w:rsidRPr="00E50A5A">
        <w:rPr>
          <w:sz w:val="24"/>
        </w:rPr>
        <w:t>)</w:t>
      </w:r>
      <w:r w:rsidRPr="00E50A5A">
        <w:rPr>
          <w:sz w:val="24"/>
        </w:rPr>
        <w:tab/>
      </w:r>
      <w:r w:rsidRPr="00FF7C78">
        <w:rPr>
          <w:b/>
          <w:sz w:val="24"/>
        </w:rPr>
        <w:t>TECHNICAL APPROACH</w:t>
      </w:r>
      <w:r w:rsidRPr="00E50A5A">
        <w:rPr>
          <w:sz w:val="24"/>
        </w:rPr>
        <w:t xml:space="preserve"> (Maximum score _</w:t>
      </w:r>
      <w:r>
        <w:rPr>
          <w:sz w:val="24"/>
        </w:rPr>
        <w:t>25</w:t>
      </w:r>
      <w:r w:rsidRPr="00E50A5A">
        <w:rPr>
          <w:sz w:val="24"/>
        </w:rPr>
        <w:t>__/100 Points):</w:t>
      </w:r>
    </w:p>
    <w:p w:rsidR="009A00BC" w:rsidRPr="00E50A5A" w:rsidRDefault="009A00BC" w:rsidP="009A00BC">
      <w:pPr>
        <w:widowControl/>
        <w:spacing w:before="120"/>
        <w:ind w:left="2700" w:hanging="547"/>
        <w:rPr>
          <w:sz w:val="24"/>
        </w:rPr>
      </w:pPr>
      <w:r w:rsidRPr="00E50A5A">
        <w:rPr>
          <w:sz w:val="24"/>
        </w:rPr>
        <w:t>(</w:t>
      </w:r>
      <w:r>
        <w:rPr>
          <w:sz w:val="24"/>
        </w:rPr>
        <w:t>a</w:t>
      </w:r>
      <w:r w:rsidRPr="00E50A5A">
        <w:rPr>
          <w:sz w:val="24"/>
        </w:rPr>
        <w:t>)</w:t>
      </w:r>
      <w:r w:rsidRPr="00E50A5A">
        <w:rPr>
          <w:sz w:val="24"/>
        </w:rPr>
        <w:tab/>
        <w:t>Describe the techniques, processes, methodologies to be used</w:t>
      </w:r>
      <w:r>
        <w:rPr>
          <w:sz w:val="24"/>
        </w:rPr>
        <w:t>.</w:t>
      </w:r>
    </w:p>
    <w:p w:rsidR="009A00BC" w:rsidRPr="00E50A5A" w:rsidRDefault="009A00BC" w:rsidP="009A00BC">
      <w:pPr>
        <w:widowControl/>
        <w:spacing w:before="120"/>
        <w:ind w:left="2700" w:hanging="547"/>
        <w:rPr>
          <w:sz w:val="24"/>
        </w:rPr>
      </w:pPr>
      <w:r w:rsidRPr="00E50A5A">
        <w:rPr>
          <w:sz w:val="24"/>
        </w:rPr>
        <w:t>(</w:t>
      </w:r>
      <w:r>
        <w:rPr>
          <w:sz w:val="24"/>
        </w:rPr>
        <w:t>b</w:t>
      </w:r>
      <w:r w:rsidRPr="00E50A5A">
        <w:rPr>
          <w:sz w:val="24"/>
        </w:rPr>
        <w:t>)</w:t>
      </w:r>
      <w:r w:rsidRPr="00E50A5A">
        <w:rPr>
          <w:sz w:val="24"/>
        </w:rPr>
        <w:tab/>
      </w:r>
      <w:r>
        <w:rPr>
          <w:sz w:val="24"/>
        </w:rPr>
        <w:t xml:space="preserve">Describe how </w:t>
      </w:r>
      <w:r w:rsidRPr="00E50A5A">
        <w:rPr>
          <w:sz w:val="24"/>
        </w:rPr>
        <w:t>data collection, analysis, and means of interpretation</w:t>
      </w:r>
      <w:r>
        <w:rPr>
          <w:sz w:val="24"/>
        </w:rPr>
        <w:t xml:space="preserve"> will be accomplished.</w:t>
      </w:r>
    </w:p>
    <w:p w:rsidR="009A00BC" w:rsidRPr="00E50A5A" w:rsidRDefault="009A00BC" w:rsidP="009A00BC">
      <w:pPr>
        <w:widowControl/>
        <w:spacing w:before="120"/>
        <w:ind w:left="2700" w:hanging="547"/>
        <w:rPr>
          <w:sz w:val="24"/>
        </w:rPr>
      </w:pPr>
      <w:r w:rsidRPr="00E50A5A">
        <w:rPr>
          <w:sz w:val="24"/>
        </w:rPr>
        <w:t>(</w:t>
      </w:r>
      <w:r>
        <w:rPr>
          <w:sz w:val="24"/>
        </w:rPr>
        <w:t>c</w:t>
      </w:r>
      <w:r w:rsidRPr="00E50A5A">
        <w:rPr>
          <w:sz w:val="24"/>
        </w:rPr>
        <w:t>)</w:t>
      </w:r>
      <w:r w:rsidRPr="00E50A5A">
        <w:rPr>
          <w:sz w:val="24"/>
        </w:rPr>
        <w:tab/>
        <w:t xml:space="preserve">Describe how the proposed objectives will be achieved within the proposed period of </w:t>
      </w:r>
      <w:r>
        <w:rPr>
          <w:sz w:val="24"/>
        </w:rPr>
        <w:t>p</w:t>
      </w:r>
      <w:r w:rsidRPr="00E50A5A">
        <w:rPr>
          <w:sz w:val="24"/>
        </w:rPr>
        <w:t>erformance</w:t>
      </w:r>
      <w:r>
        <w:rPr>
          <w:sz w:val="24"/>
        </w:rPr>
        <w:t xml:space="preserve"> (POP).</w:t>
      </w:r>
    </w:p>
    <w:p w:rsidR="009A00BC" w:rsidRPr="00E50A5A" w:rsidRDefault="009A00BC" w:rsidP="009A00BC">
      <w:pPr>
        <w:widowControl/>
        <w:spacing w:before="120"/>
        <w:ind w:left="2700" w:hanging="547"/>
        <w:rPr>
          <w:sz w:val="24"/>
        </w:rPr>
      </w:pPr>
      <w:r w:rsidRPr="00E50A5A">
        <w:rPr>
          <w:sz w:val="24"/>
        </w:rPr>
        <w:t>(d)</w:t>
      </w:r>
      <w:r w:rsidRPr="00E50A5A">
        <w:rPr>
          <w:sz w:val="24"/>
        </w:rPr>
        <w:tab/>
      </w:r>
      <w:r>
        <w:rPr>
          <w:sz w:val="24"/>
        </w:rPr>
        <w:t xml:space="preserve">Describe </w:t>
      </w:r>
      <w:r w:rsidRPr="00E50A5A">
        <w:rPr>
          <w:sz w:val="24"/>
        </w:rPr>
        <w:t xml:space="preserve">significant </w:t>
      </w:r>
      <w:r>
        <w:rPr>
          <w:sz w:val="24"/>
        </w:rPr>
        <w:t xml:space="preserve">goals or </w:t>
      </w:r>
      <w:r w:rsidRPr="00E50A5A">
        <w:rPr>
          <w:sz w:val="24"/>
        </w:rPr>
        <w:t>milestones and how they</w:t>
      </w:r>
      <w:r>
        <w:rPr>
          <w:sz w:val="24"/>
        </w:rPr>
        <w:t xml:space="preserve"> will </w:t>
      </w:r>
      <w:r w:rsidRPr="00E50A5A">
        <w:rPr>
          <w:sz w:val="24"/>
        </w:rPr>
        <w:t>be measured</w:t>
      </w:r>
      <w:r>
        <w:rPr>
          <w:sz w:val="24"/>
        </w:rPr>
        <w:t>.</w:t>
      </w:r>
    </w:p>
    <w:p w:rsidR="009A00BC" w:rsidRPr="00E50A5A" w:rsidRDefault="009A00BC" w:rsidP="009A00BC">
      <w:pPr>
        <w:widowControl/>
        <w:spacing w:before="120"/>
        <w:ind w:left="2700" w:hanging="547"/>
        <w:rPr>
          <w:sz w:val="24"/>
        </w:rPr>
      </w:pPr>
      <w:r w:rsidRPr="00E50A5A">
        <w:rPr>
          <w:sz w:val="24"/>
        </w:rPr>
        <w:t>(</w:t>
      </w:r>
      <w:r>
        <w:rPr>
          <w:sz w:val="24"/>
        </w:rPr>
        <w:t>e</w:t>
      </w:r>
      <w:r w:rsidRPr="00E50A5A">
        <w:rPr>
          <w:sz w:val="24"/>
        </w:rPr>
        <w:t>)</w:t>
      </w:r>
      <w:r w:rsidRPr="00E50A5A">
        <w:rPr>
          <w:sz w:val="24"/>
        </w:rPr>
        <w:tab/>
        <w:t>Describe tasks and relationships of partners</w:t>
      </w:r>
      <w:r>
        <w:rPr>
          <w:sz w:val="24"/>
        </w:rPr>
        <w:t>, if applicable.</w:t>
      </w:r>
    </w:p>
    <w:p w:rsidR="009A00BC" w:rsidRDefault="009A00BC" w:rsidP="009A00BC">
      <w:pPr>
        <w:widowControl/>
        <w:tabs>
          <w:tab w:val="left" w:pos="1620"/>
        </w:tabs>
        <w:ind w:left="1260" w:hanging="540"/>
        <w:rPr>
          <w:sz w:val="24"/>
        </w:rPr>
      </w:pPr>
    </w:p>
    <w:p w:rsidR="009A00BC" w:rsidRDefault="009A00BC" w:rsidP="009A00BC">
      <w:pPr>
        <w:widowControl/>
        <w:tabs>
          <w:tab w:val="left" w:pos="1620"/>
        </w:tabs>
        <w:ind w:left="2160" w:hanging="540"/>
        <w:rPr>
          <w:sz w:val="24"/>
        </w:rPr>
      </w:pPr>
      <w:r>
        <w:rPr>
          <w:sz w:val="24"/>
        </w:rPr>
        <w:t>3).</w:t>
      </w:r>
      <w:r>
        <w:rPr>
          <w:sz w:val="24"/>
        </w:rPr>
        <w:tab/>
      </w:r>
      <w:r w:rsidRPr="00FF7C78">
        <w:rPr>
          <w:b/>
          <w:sz w:val="24"/>
        </w:rPr>
        <w:t xml:space="preserve">PUBLIC BENEFIT </w:t>
      </w:r>
      <w:r w:rsidRPr="00E50A5A">
        <w:rPr>
          <w:sz w:val="24"/>
        </w:rPr>
        <w:t>(Maximum score _</w:t>
      </w:r>
      <w:r>
        <w:rPr>
          <w:sz w:val="24"/>
        </w:rPr>
        <w:t>15</w:t>
      </w:r>
      <w:r w:rsidRPr="00E50A5A">
        <w:rPr>
          <w:sz w:val="24"/>
        </w:rPr>
        <w:t>__/100 Points):</w:t>
      </w:r>
    </w:p>
    <w:p w:rsidR="009A00BC" w:rsidRDefault="009A00BC" w:rsidP="009A00BC">
      <w:pPr>
        <w:widowControl/>
        <w:spacing w:before="120"/>
        <w:ind w:left="2700" w:hanging="547"/>
        <w:rPr>
          <w:sz w:val="24"/>
        </w:rPr>
      </w:pPr>
      <w:r>
        <w:rPr>
          <w:sz w:val="24"/>
        </w:rPr>
        <w:t>Describe h</w:t>
      </w:r>
      <w:r w:rsidRPr="00E50A5A">
        <w:rPr>
          <w:sz w:val="24"/>
        </w:rPr>
        <w:t>ow this project benefit</w:t>
      </w:r>
      <w:r>
        <w:rPr>
          <w:sz w:val="24"/>
        </w:rPr>
        <w:t>s</w:t>
      </w:r>
      <w:r w:rsidRPr="00E50A5A">
        <w:rPr>
          <w:sz w:val="24"/>
        </w:rPr>
        <w:t xml:space="preserve"> the </w:t>
      </w:r>
      <w:r>
        <w:rPr>
          <w:sz w:val="24"/>
        </w:rPr>
        <w:t xml:space="preserve">general </w:t>
      </w:r>
      <w:r w:rsidRPr="00E50A5A">
        <w:rPr>
          <w:sz w:val="24"/>
        </w:rPr>
        <w:t>public</w:t>
      </w:r>
      <w:r>
        <w:rPr>
          <w:sz w:val="24"/>
        </w:rPr>
        <w:t>.</w:t>
      </w:r>
    </w:p>
    <w:p w:rsidR="009A00BC" w:rsidRPr="00E50A5A" w:rsidRDefault="009A00BC" w:rsidP="009A00BC">
      <w:pPr>
        <w:widowControl/>
        <w:spacing w:before="120"/>
        <w:ind w:left="1800" w:hanging="547"/>
        <w:rPr>
          <w:sz w:val="24"/>
        </w:rPr>
      </w:pPr>
    </w:p>
    <w:p w:rsidR="009A00BC" w:rsidRPr="00E50A5A" w:rsidRDefault="009A00BC" w:rsidP="009A00BC">
      <w:pPr>
        <w:widowControl/>
        <w:tabs>
          <w:tab w:val="left" w:pos="1620"/>
        </w:tabs>
        <w:ind w:left="2160" w:hanging="540"/>
        <w:rPr>
          <w:sz w:val="24"/>
        </w:rPr>
      </w:pPr>
      <w:r>
        <w:rPr>
          <w:sz w:val="24"/>
        </w:rPr>
        <w:t>4</w:t>
      </w:r>
      <w:r w:rsidRPr="00E50A5A">
        <w:rPr>
          <w:sz w:val="24"/>
        </w:rPr>
        <w:t>)</w:t>
      </w:r>
      <w:r w:rsidRPr="00E50A5A">
        <w:rPr>
          <w:sz w:val="24"/>
        </w:rPr>
        <w:tab/>
      </w:r>
      <w:r w:rsidRPr="00FF7C78">
        <w:rPr>
          <w:b/>
          <w:sz w:val="24"/>
        </w:rPr>
        <w:t>OBJECTIVE</w:t>
      </w:r>
      <w:r w:rsidRPr="00E50A5A">
        <w:rPr>
          <w:sz w:val="24"/>
        </w:rPr>
        <w:t xml:space="preserve"> (Maximum score _</w:t>
      </w:r>
      <w:r>
        <w:rPr>
          <w:sz w:val="24"/>
        </w:rPr>
        <w:t>10</w:t>
      </w:r>
      <w:r w:rsidRPr="00E50A5A">
        <w:rPr>
          <w:sz w:val="24"/>
        </w:rPr>
        <w:t>__/100 Points):</w:t>
      </w:r>
    </w:p>
    <w:p w:rsidR="009A00BC" w:rsidRDefault="009A00BC" w:rsidP="009A00BC">
      <w:pPr>
        <w:widowControl/>
        <w:spacing w:before="120"/>
        <w:ind w:left="2700" w:hanging="547"/>
        <w:rPr>
          <w:sz w:val="24"/>
        </w:rPr>
      </w:pPr>
      <w:r>
        <w:rPr>
          <w:sz w:val="24"/>
        </w:rPr>
        <w:t>(a)</w:t>
      </w:r>
      <w:r>
        <w:rPr>
          <w:sz w:val="24"/>
        </w:rPr>
        <w:tab/>
      </w:r>
      <w:r w:rsidRPr="00E50A5A">
        <w:rPr>
          <w:sz w:val="24"/>
        </w:rPr>
        <w:t xml:space="preserve">Describe </w:t>
      </w:r>
      <w:r>
        <w:rPr>
          <w:sz w:val="24"/>
        </w:rPr>
        <w:t xml:space="preserve">your </w:t>
      </w:r>
      <w:r w:rsidRPr="00E50A5A">
        <w:rPr>
          <w:sz w:val="24"/>
        </w:rPr>
        <w:t>mission and objectives</w:t>
      </w:r>
      <w:r>
        <w:rPr>
          <w:sz w:val="24"/>
        </w:rPr>
        <w:t>.</w:t>
      </w:r>
    </w:p>
    <w:p w:rsidR="009A00BC" w:rsidRDefault="009A00BC" w:rsidP="009A00BC">
      <w:pPr>
        <w:widowControl/>
        <w:spacing w:before="120"/>
        <w:ind w:left="2700" w:hanging="547"/>
        <w:rPr>
          <w:sz w:val="24"/>
        </w:rPr>
      </w:pPr>
    </w:p>
    <w:p w:rsidR="00EE5B45" w:rsidRDefault="009A00BC" w:rsidP="009A00BC">
      <w:pPr>
        <w:widowControl/>
        <w:ind w:left="2700" w:hanging="540"/>
        <w:rPr>
          <w:sz w:val="24"/>
        </w:rPr>
      </w:pPr>
      <w:r>
        <w:rPr>
          <w:sz w:val="24"/>
        </w:rPr>
        <w:t>(b)</w:t>
      </w:r>
      <w:r>
        <w:rPr>
          <w:sz w:val="24"/>
        </w:rPr>
        <w:tab/>
      </w:r>
      <w:r w:rsidRPr="00FF7C78">
        <w:rPr>
          <w:sz w:val="24"/>
        </w:rPr>
        <w:t>Describe how these objectives support your mission.</w:t>
      </w:r>
    </w:p>
    <w:p w:rsidR="009A00BC" w:rsidRPr="00904A77" w:rsidRDefault="009A00BC" w:rsidP="009A00BC">
      <w:pPr>
        <w:widowControl/>
        <w:ind w:left="2700" w:hanging="540"/>
        <w:rPr>
          <w:sz w:val="24"/>
        </w:rPr>
      </w:pPr>
    </w:p>
    <w:p w:rsidR="0086789C" w:rsidRPr="009A00BC" w:rsidRDefault="009A00BC" w:rsidP="009047B9">
      <w:pPr>
        <w:widowControl/>
        <w:tabs>
          <w:tab w:val="left" w:pos="1620"/>
        </w:tabs>
        <w:ind w:left="2160" w:hanging="540"/>
        <w:rPr>
          <w:b/>
          <w:sz w:val="24"/>
        </w:rPr>
      </w:pPr>
      <w:r w:rsidRPr="009A00BC">
        <w:rPr>
          <w:sz w:val="24"/>
        </w:rPr>
        <w:t>5)</w:t>
      </w:r>
      <w:r w:rsidR="0086789C" w:rsidRPr="009A00BC">
        <w:rPr>
          <w:sz w:val="24"/>
        </w:rPr>
        <w:tab/>
      </w:r>
      <w:r w:rsidRPr="009A00BC">
        <w:rPr>
          <w:b/>
          <w:sz w:val="24"/>
        </w:rPr>
        <w:t>BUDGET</w:t>
      </w:r>
      <w:r w:rsidR="00056EF9" w:rsidRPr="009A00BC">
        <w:rPr>
          <w:sz w:val="24"/>
        </w:rPr>
        <w:t xml:space="preserve"> (Not scored)</w:t>
      </w:r>
      <w:r w:rsidR="00E54502" w:rsidRPr="009A00BC">
        <w:rPr>
          <w:sz w:val="24"/>
        </w:rPr>
        <w:t xml:space="preserve">:  </w:t>
      </w:r>
    </w:p>
    <w:p w:rsidR="0086789C" w:rsidRPr="00904A77" w:rsidRDefault="00DA0E61" w:rsidP="00DA0E61">
      <w:pPr>
        <w:widowControl/>
        <w:spacing w:before="120"/>
        <w:ind w:left="2700" w:hanging="540"/>
        <w:rPr>
          <w:sz w:val="24"/>
        </w:rPr>
      </w:pPr>
      <w:r w:rsidRPr="00904A77">
        <w:rPr>
          <w:sz w:val="24"/>
        </w:rPr>
        <w:t>(a</w:t>
      </w:r>
      <w:r w:rsidR="00E54502" w:rsidRPr="00904A77">
        <w:rPr>
          <w:sz w:val="24"/>
        </w:rPr>
        <w:t>)</w:t>
      </w:r>
      <w:r w:rsidR="0086789C" w:rsidRPr="00904A77">
        <w:rPr>
          <w:sz w:val="24"/>
        </w:rPr>
        <w:tab/>
      </w:r>
      <w:r w:rsidR="00B47CD2" w:rsidRPr="00904A77">
        <w:rPr>
          <w:sz w:val="24"/>
        </w:rPr>
        <w:t>Budget details and narrative must provide adequate explanation of, and justification for, each estimated cost</w:t>
      </w:r>
      <w:r w:rsidR="00B47CD2" w:rsidRPr="00B47CD2">
        <w:rPr>
          <w:sz w:val="24"/>
        </w:rPr>
        <w:t xml:space="preserve"> </w:t>
      </w:r>
    </w:p>
    <w:p w:rsidR="00745DCE" w:rsidRPr="00904A77" w:rsidRDefault="00DA0E61" w:rsidP="00DA0E61">
      <w:pPr>
        <w:widowControl/>
        <w:spacing w:before="120"/>
        <w:ind w:left="2700" w:hanging="540"/>
        <w:rPr>
          <w:sz w:val="24"/>
        </w:rPr>
      </w:pPr>
      <w:r w:rsidRPr="00904A77">
        <w:rPr>
          <w:sz w:val="24"/>
        </w:rPr>
        <w:t>(b</w:t>
      </w:r>
      <w:r w:rsidR="00E54502" w:rsidRPr="00904A77">
        <w:rPr>
          <w:sz w:val="24"/>
        </w:rPr>
        <w:t>)</w:t>
      </w:r>
      <w:r w:rsidR="0086789C" w:rsidRPr="00904A77">
        <w:rPr>
          <w:sz w:val="24"/>
        </w:rPr>
        <w:tab/>
      </w:r>
      <w:r w:rsidR="00B47CD2" w:rsidRPr="00904A77">
        <w:rPr>
          <w:sz w:val="24"/>
        </w:rPr>
        <w:t>Budget line items must be allowable, allocable, reasonable in price, and appropriate for the level of effort needed to accomplish the project</w:t>
      </w:r>
      <w:r w:rsidR="00B47CD2">
        <w:rPr>
          <w:sz w:val="24"/>
        </w:rPr>
        <w:t xml:space="preserve"> </w:t>
      </w:r>
    </w:p>
    <w:p w:rsidR="0086789C" w:rsidRPr="00904A77" w:rsidRDefault="00DA0E61" w:rsidP="00DA0E61">
      <w:pPr>
        <w:widowControl/>
        <w:spacing w:before="120"/>
        <w:ind w:left="2700" w:hanging="540"/>
        <w:rPr>
          <w:sz w:val="24"/>
        </w:rPr>
      </w:pPr>
      <w:r w:rsidRPr="00904A77">
        <w:rPr>
          <w:sz w:val="24"/>
        </w:rPr>
        <w:t>(c</w:t>
      </w:r>
      <w:r w:rsidR="00745DCE" w:rsidRPr="00904A77">
        <w:rPr>
          <w:sz w:val="24"/>
        </w:rPr>
        <w:t>)</w:t>
      </w:r>
      <w:r w:rsidR="00745DCE" w:rsidRPr="00904A77">
        <w:rPr>
          <w:sz w:val="24"/>
        </w:rPr>
        <w:tab/>
      </w:r>
      <w:r w:rsidR="00E54502" w:rsidRPr="00904A77">
        <w:rPr>
          <w:sz w:val="24"/>
        </w:rPr>
        <w:t>Requested e</w:t>
      </w:r>
      <w:r w:rsidR="0086789C" w:rsidRPr="00904A77">
        <w:rPr>
          <w:sz w:val="24"/>
        </w:rPr>
        <w:t xml:space="preserve">quipment </w:t>
      </w:r>
      <w:r w:rsidR="00745DCE" w:rsidRPr="00904A77">
        <w:rPr>
          <w:sz w:val="24"/>
        </w:rPr>
        <w:t xml:space="preserve">must be </w:t>
      </w:r>
      <w:r w:rsidR="0086789C" w:rsidRPr="00904A77">
        <w:rPr>
          <w:sz w:val="24"/>
        </w:rPr>
        <w:t>justified and necessary for completion of the project</w:t>
      </w:r>
    </w:p>
    <w:p w:rsidR="008A16DA" w:rsidRPr="00904A77" w:rsidRDefault="00DA0E61" w:rsidP="00DA0E61">
      <w:pPr>
        <w:widowControl/>
        <w:spacing w:before="120"/>
        <w:ind w:left="2700" w:hanging="540"/>
        <w:rPr>
          <w:sz w:val="24"/>
        </w:rPr>
      </w:pPr>
      <w:r w:rsidRPr="00904A77">
        <w:rPr>
          <w:sz w:val="24"/>
        </w:rPr>
        <w:t>(d</w:t>
      </w:r>
      <w:r w:rsidR="00E54502" w:rsidRPr="00904A77">
        <w:rPr>
          <w:sz w:val="24"/>
        </w:rPr>
        <w:t>)</w:t>
      </w:r>
      <w:r w:rsidR="0086789C" w:rsidRPr="00904A77">
        <w:rPr>
          <w:sz w:val="24"/>
        </w:rPr>
        <w:tab/>
      </w:r>
      <w:r w:rsidR="008A16DA" w:rsidRPr="00904A77">
        <w:rPr>
          <w:sz w:val="24"/>
        </w:rPr>
        <w:t>Cost Sharing/</w:t>
      </w:r>
      <w:r w:rsidR="00C53F0D" w:rsidRPr="00904A77">
        <w:rPr>
          <w:sz w:val="24"/>
        </w:rPr>
        <w:t>M</w:t>
      </w:r>
      <w:r w:rsidR="0086789C" w:rsidRPr="00904A77">
        <w:rPr>
          <w:sz w:val="24"/>
        </w:rPr>
        <w:t xml:space="preserve">atching funds </w:t>
      </w:r>
      <w:r w:rsidR="00745DCE" w:rsidRPr="00904A77">
        <w:rPr>
          <w:sz w:val="24"/>
        </w:rPr>
        <w:t xml:space="preserve">must </w:t>
      </w:r>
      <w:r w:rsidR="003B4381" w:rsidRPr="00904A77">
        <w:rPr>
          <w:sz w:val="24"/>
        </w:rPr>
        <w:t>not come from Federal funds</w:t>
      </w:r>
    </w:p>
    <w:p w:rsidR="0086789C" w:rsidRPr="00573DCA" w:rsidRDefault="0086789C" w:rsidP="00573DCA">
      <w:pPr>
        <w:widowControl/>
        <w:ind w:left="2160" w:hanging="547"/>
        <w:rPr>
          <w:sz w:val="24"/>
        </w:rPr>
      </w:pPr>
    </w:p>
    <w:p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rsidR="00D152BF" w:rsidRPr="00573DCA" w:rsidRDefault="00D152BF" w:rsidP="00573DCA">
      <w:pPr>
        <w:widowControl/>
        <w:ind w:left="1620" w:hanging="547"/>
        <w:rPr>
          <w:sz w:val="24"/>
        </w:rPr>
      </w:pPr>
    </w:p>
    <w:p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rsidR="00F50E02" w:rsidRPr="00573DCA" w:rsidRDefault="00F50E02" w:rsidP="0062440C">
      <w:pPr>
        <w:widowControl/>
        <w:ind w:left="1620" w:hanging="540"/>
        <w:rPr>
          <w:sz w:val="24"/>
        </w:rPr>
      </w:pPr>
    </w:p>
    <w:p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rsidR="0086789C" w:rsidRPr="00573DCA" w:rsidRDefault="0086789C" w:rsidP="0062440C">
      <w:pPr>
        <w:widowControl/>
        <w:tabs>
          <w:tab w:val="left" w:pos="-1440"/>
        </w:tabs>
        <w:ind w:left="1080" w:hanging="540"/>
        <w:outlineLvl w:val="0"/>
        <w:rPr>
          <w:sz w:val="24"/>
          <w:lang w:val="fr-FR"/>
        </w:rPr>
      </w:pPr>
    </w:p>
    <w:p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rsidR="000C0293" w:rsidRPr="00364211" w:rsidRDefault="000C0293" w:rsidP="000C0293">
      <w:pPr>
        <w:widowControl/>
        <w:tabs>
          <w:tab w:val="left" w:pos="-1440"/>
          <w:tab w:val="left" w:pos="540"/>
        </w:tabs>
        <w:outlineLvl w:val="0"/>
        <w:rPr>
          <w:caps/>
          <w:sz w:val="24"/>
        </w:rPr>
      </w:pPr>
    </w:p>
    <w:p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rsidR="000C0293" w:rsidRPr="00573DCA" w:rsidRDefault="000C0293" w:rsidP="000C0293">
      <w:pPr>
        <w:widowControl/>
        <w:tabs>
          <w:tab w:val="left" w:pos="1620"/>
        </w:tabs>
        <w:ind w:left="1080" w:hanging="540"/>
        <w:rPr>
          <w:sz w:val="24"/>
        </w:rPr>
      </w:pPr>
    </w:p>
    <w:p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rsidR="00541D1F" w:rsidRDefault="00541D1F" w:rsidP="000C0293">
      <w:pPr>
        <w:widowControl/>
        <w:ind w:left="1080"/>
        <w:rPr>
          <w:bCs/>
          <w:color w:val="000000"/>
          <w:sz w:val="24"/>
        </w:rPr>
      </w:pPr>
    </w:p>
    <w:p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5"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rsidR="00541D1F" w:rsidRDefault="00541D1F" w:rsidP="00541D1F">
      <w:pPr>
        <w:widowControl/>
        <w:ind w:left="1620" w:hanging="540"/>
        <w:rPr>
          <w:bCs/>
          <w:color w:val="000000"/>
          <w:sz w:val="24"/>
        </w:rPr>
      </w:pPr>
    </w:p>
    <w:p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rsidR="00267003" w:rsidRDefault="00267003" w:rsidP="0062440C">
      <w:pPr>
        <w:widowControl/>
        <w:tabs>
          <w:tab w:val="left" w:pos="1080"/>
          <w:tab w:val="left" w:pos="1620"/>
        </w:tabs>
        <w:ind w:left="1080" w:hanging="540"/>
        <w:rPr>
          <w:sz w:val="24"/>
        </w:rPr>
      </w:pPr>
    </w:p>
    <w:p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rsidR="00541D1F" w:rsidRPr="00573DCA" w:rsidRDefault="00541D1F" w:rsidP="00541D1F">
      <w:pPr>
        <w:widowControl/>
        <w:rPr>
          <w:sz w:val="24"/>
          <w:highlight w:val="cyan"/>
        </w:rPr>
      </w:pPr>
    </w:p>
    <w:p w:rsidR="00541D1F" w:rsidRPr="00573DCA" w:rsidRDefault="00541D1F" w:rsidP="00541D1F">
      <w:pPr>
        <w:widowControl/>
        <w:ind w:left="1080"/>
        <w:rPr>
          <w:sz w:val="24"/>
        </w:rPr>
      </w:pPr>
      <w:r w:rsidRPr="00A70EFA">
        <w:rPr>
          <w:sz w:val="24"/>
        </w:rPr>
        <w:t>Periodic submission of Federal Financial reports (SF-425),</w:t>
      </w:r>
      <w:r w:rsidR="003B67D9" w:rsidRPr="00A70EFA">
        <w:rPr>
          <w:sz w:val="24"/>
        </w:rPr>
        <w:t xml:space="preserve"> and</w:t>
      </w:r>
      <w:r w:rsidRPr="00A70EFA">
        <w:rPr>
          <w:sz w:val="24"/>
        </w:rPr>
        <w:t xml:space="preserve"> Performance/Progress reports, will be required under this financial assistance agreement.  Submission of financial and performance/progress reports may be required either quarterly, semi-annually, or annually.</w:t>
      </w:r>
    </w:p>
    <w:p w:rsidR="00541D1F" w:rsidRPr="00573DCA" w:rsidRDefault="00541D1F" w:rsidP="00541D1F">
      <w:pPr>
        <w:widowControl/>
        <w:tabs>
          <w:tab w:val="left" w:pos="1800"/>
        </w:tabs>
        <w:autoSpaceDE/>
        <w:autoSpaceDN/>
        <w:adjustRightInd/>
        <w:rPr>
          <w:sz w:val="24"/>
        </w:rPr>
      </w:pPr>
    </w:p>
    <w:p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rsidR="00DD3A4A" w:rsidRPr="00364211" w:rsidRDefault="00DD3A4A" w:rsidP="00DD3A4A">
      <w:pPr>
        <w:widowControl/>
        <w:tabs>
          <w:tab w:val="left" w:pos="1080"/>
          <w:tab w:val="left" w:pos="1620"/>
        </w:tabs>
        <w:ind w:left="1080" w:hanging="540"/>
        <w:rPr>
          <w:b/>
          <w:bCs/>
          <w:sz w:val="24"/>
        </w:rPr>
      </w:pPr>
    </w:p>
    <w:p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6"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rsidR="00DD3A4A" w:rsidRPr="00F3301F" w:rsidRDefault="00DD3A4A" w:rsidP="00DD3A4A">
      <w:pPr>
        <w:widowControl/>
        <w:tabs>
          <w:tab w:val="left" w:pos="1080"/>
          <w:tab w:val="left" w:pos="1620"/>
        </w:tabs>
        <w:ind w:left="1080" w:hanging="540"/>
        <w:rPr>
          <w:sz w:val="24"/>
          <w:u w:val="single"/>
        </w:rPr>
      </w:pPr>
    </w:p>
    <w:p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rsidR="00DD3A4A" w:rsidRPr="00F3301F" w:rsidRDefault="00DD3A4A" w:rsidP="00DD3A4A">
      <w:pPr>
        <w:widowControl/>
        <w:rPr>
          <w:sz w:val="24"/>
          <w:u w:val="single"/>
        </w:rPr>
      </w:pPr>
    </w:p>
    <w:p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27"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rsidR="00DD3A4A" w:rsidRPr="00541D1F" w:rsidRDefault="00DD3A4A" w:rsidP="00541D1F">
      <w:pPr>
        <w:widowControl/>
        <w:ind w:left="2160" w:hanging="540"/>
        <w:rPr>
          <w:sz w:val="24"/>
        </w:rPr>
      </w:pPr>
    </w:p>
    <w:p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28"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29" w:history="1">
        <w:r w:rsidRPr="00541D1F">
          <w:rPr>
            <w:rStyle w:val="Hyperlink"/>
            <w:sz w:val="24"/>
          </w:rPr>
          <w:t>http://www.whitehouse.gov/omb/circulars_default</w:t>
        </w:r>
      </w:hyperlink>
      <w:r w:rsidRPr="00541D1F">
        <w:rPr>
          <w:color w:val="000000"/>
          <w:sz w:val="24"/>
        </w:rPr>
        <w:t>.</w:t>
      </w:r>
    </w:p>
    <w:p w:rsidR="00541D1F" w:rsidRPr="00541D1F" w:rsidRDefault="00541D1F" w:rsidP="00541D1F">
      <w:pPr>
        <w:widowControl/>
        <w:ind w:left="2160" w:hanging="540"/>
        <w:rPr>
          <w:sz w:val="24"/>
        </w:rPr>
      </w:pPr>
    </w:p>
    <w:p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rsidR="00541D1F" w:rsidRPr="00541D1F" w:rsidRDefault="00541D1F" w:rsidP="00541D1F">
      <w:pPr>
        <w:widowControl/>
        <w:ind w:left="2160" w:hanging="540"/>
        <w:rPr>
          <w:sz w:val="24"/>
        </w:rPr>
      </w:pPr>
    </w:p>
    <w:p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0"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rsidR="00541D1F" w:rsidRPr="00541D1F" w:rsidRDefault="00541D1F" w:rsidP="00541D1F">
      <w:pPr>
        <w:tabs>
          <w:tab w:val="left" w:pos="0"/>
        </w:tabs>
        <w:spacing w:line="240" w:lineRule="atLeast"/>
        <w:ind w:left="2070" w:right="-180"/>
        <w:rPr>
          <w:b/>
          <w:color w:val="000000"/>
          <w:sz w:val="24"/>
          <w:u w:val="single"/>
        </w:rPr>
      </w:pPr>
    </w:p>
    <w:p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1"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rsidR="00541D1F" w:rsidRDefault="00541D1F" w:rsidP="00541D1F">
      <w:pPr>
        <w:spacing w:line="240" w:lineRule="atLeast"/>
        <w:ind w:left="2700" w:right="-180" w:hanging="540"/>
        <w:rPr>
          <w:color w:val="0000FF"/>
          <w:sz w:val="24"/>
        </w:rPr>
      </w:pPr>
    </w:p>
    <w:p w:rsidR="00541D1F" w:rsidRDefault="00541D1F" w:rsidP="00541D1F">
      <w:pPr>
        <w:spacing w:line="240" w:lineRule="atLeast"/>
        <w:ind w:left="2700" w:right="-180" w:hanging="540"/>
        <w:rPr>
          <w:color w:val="0000FF"/>
          <w:sz w:val="24"/>
        </w:rPr>
      </w:pPr>
      <w:r>
        <w:rPr>
          <w:sz w:val="24"/>
        </w:rPr>
        <w:t>(c)</w:t>
      </w:r>
      <w:r>
        <w:rPr>
          <w:sz w:val="24"/>
        </w:rPr>
        <w:tab/>
      </w:r>
      <w:hyperlink r:id="rId32"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rsidR="00541D1F" w:rsidRDefault="00541D1F" w:rsidP="00541D1F">
      <w:pPr>
        <w:spacing w:line="240" w:lineRule="atLeast"/>
        <w:ind w:left="2700" w:right="-180" w:hanging="540"/>
        <w:rPr>
          <w:color w:val="0000FF"/>
          <w:sz w:val="24"/>
        </w:rPr>
      </w:pPr>
    </w:p>
    <w:p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3"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rsidR="00541D1F" w:rsidRPr="00541D1F" w:rsidRDefault="00541D1F" w:rsidP="00541D1F">
      <w:pPr>
        <w:spacing w:line="240" w:lineRule="atLeast"/>
        <w:ind w:left="1620" w:right="-180"/>
        <w:rPr>
          <w:color w:val="000000"/>
          <w:sz w:val="24"/>
        </w:rPr>
      </w:pPr>
    </w:p>
    <w:p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rsidR="00DD3A4A" w:rsidRPr="00541D1F" w:rsidRDefault="00DD3A4A" w:rsidP="00541D1F">
      <w:pPr>
        <w:widowControl/>
        <w:ind w:left="2160" w:hanging="540"/>
        <w:rPr>
          <w:sz w:val="24"/>
        </w:rPr>
      </w:pPr>
    </w:p>
    <w:p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rsidR="00DD3A4A" w:rsidRPr="00074F0D" w:rsidRDefault="00DD3A4A" w:rsidP="00DD3A4A">
      <w:pPr>
        <w:widowControl/>
        <w:ind w:left="1080" w:hanging="540"/>
        <w:rPr>
          <w:sz w:val="24"/>
        </w:rPr>
      </w:pPr>
    </w:p>
    <w:p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rsidR="00DD3A4A" w:rsidRPr="00074F0D" w:rsidRDefault="00DD3A4A" w:rsidP="00541D1F">
      <w:pPr>
        <w:widowControl/>
        <w:ind w:left="3780" w:hanging="540"/>
        <w:rPr>
          <w:sz w:val="24"/>
        </w:rPr>
      </w:pPr>
    </w:p>
    <w:p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rsidR="00DD3A4A" w:rsidRPr="00074F0D" w:rsidRDefault="00DD3A4A" w:rsidP="00541D1F">
      <w:pPr>
        <w:widowControl/>
        <w:ind w:left="3780" w:hanging="540"/>
        <w:rPr>
          <w:sz w:val="24"/>
        </w:rPr>
      </w:pPr>
    </w:p>
    <w:p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rsidR="00DD3A4A" w:rsidRPr="00074F0D" w:rsidRDefault="00DD3A4A" w:rsidP="00DD3A4A">
      <w:pPr>
        <w:widowControl/>
        <w:ind w:left="1080" w:hanging="540"/>
        <w:rPr>
          <w:sz w:val="24"/>
        </w:rPr>
      </w:pPr>
    </w:p>
    <w:p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rsidR="00DD3A4A" w:rsidRPr="00364211" w:rsidRDefault="00DD3A4A" w:rsidP="00DD3A4A">
      <w:pPr>
        <w:widowControl/>
        <w:ind w:left="1080" w:hanging="540"/>
        <w:rPr>
          <w:sz w:val="24"/>
        </w:rPr>
      </w:pPr>
    </w:p>
    <w:p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rsidR="00DD3A4A" w:rsidRDefault="00DD3A4A" w:rsidP="00DD3A4A">
      <w:pPr>
        <w:widowControl/>
        <w:ind w:left="1620" w:hanging="540"/>
        <w:rPr>
          <w:sz w:val="24"/>
        </w:rPr>
      </w:pPr>
    </w:p>
    <w:p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rsidR="00DD3A4A" w:rsidRPr="00E37DB7" w:rsidRDefault="00DD3A4A" w:rsidP="00DD3A4A">
      <w:pPr>
        <w:widowControl/>
        <w:ind w:left="1620" w:hanging="540"/>
        <w:rPr>
          <w:b/>
          <w:sz w:val="24"/>
        </w:rPr>
      </w:pPr>
    </w:p>
    <w:p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rsidR="00DD3A4A" w:rsidRPr="00E37DB7" w:rsidRDefault="00DD3A4A" w:rsidP="00DD3A4A">
      <w:pPr>
        <w:widowControl/>
        <w:ind w:left="1620" w:hanging="540"/>
        <w:rPr>
          <w:sz w:val="24"/>
        </w:rPr>
      </w:pPr>
    </w:p>
    <w:p w:rsidR="00DD3A4A" w:rsidRPr="00E37DB7" w:rsidRDefault="00DD3A4A" w:rsidP="00DD3A4A">
      <w:pPr>
        <w:widowControl/>
        <w:ind w:left="2160" w:hanging="540"/>
        <w:rPr>
          <w:i/>
          <w:sz w:val="24"/>
        </w:rPr>
      </w:pPr>
      <w:proofErr w:type="gramStart"/>
      <w:r>
        <w:rPr>
          <w:sz w:val="24"/>
        </w:rPr>
        <w:t>1)</w:t>
      </w:r>
      <w:r>
        <w:rPr>
          <w:sz w:val="24"/>
        </w:rPr>
        <w:tab/>
      </w:r>
      <w:hyperlink r:id="rId34">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00657179">
        <w:rPr>
          <w:i/>
          <w:sz w:val="24"/>
        </w:rPr>
        <w:t>Universal Identifier and System of Award Management</w:t>
      </w:r>
    </w:p>
    <w:p w:rsidR="00DD3A4A" w:rsidRPr="00E37DB7" w:rsidRDefault="00DD3A4A" w:rsidP="00DD3A4A">
      <w:pPr>
        <w:widowControl/>
        <w:spacing w:before="120"/>
        <w:ind w:left="2174" w:hanging="547"/>
        <w:rPr>
          <w:i/>
          <w:sz w:val="24"/>
        </w:rPr>
      </w:pPr>
      <w:r>
        <w:rPr>
          <w:sz w:val="24"/>
        </w:rPr>
        <w:t>2)</w:t>
      </w:r>
      <w:r>
        <w:rPr>
          <w:sz w:val="24"/>
        </w:rPr>
        <w:tab/>
      </w:r>
      <w:hyperlink r:id="rId35">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rsidR="00DD3A4A" w:rsidRPr="00E37DB7" w:rsidRDefault="00DD3A4A" w:rsidP="00DD3A4A">
      <w:pPr>
        <w:widowControl/>
        <w:spacing w:before="120"/>
        <w:ind w:left="2174" w:hanging="547"/>
        <w:rPr>
          <w:i/>
          <w:sz w:val="24"/>
        </w:rPr>
      </w:pPr>
      <w:proofErr w:type="gramStart"/>
      <w:r>
        <w:rPr>
          <w:sz w:val="24"/>
        </w:rPr>
        <w:t>3)</w:t>
      </w:r>
      <w:r>
        <w:rPr>
          <w:sz w:val="24"/>
        </w:rPr>
        <w:tab/>
      </w:r>
      <w:hyperlink r:id="rId36">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rsidR="00DD3A4A" w:rsidRPr="00E37DB7" w:rsidRDefault="00DD3A4A" w:rsidP="00DD3A4A">
      <w:pPr>
        <w:widowControl/>
        <w:spacing w:before="120"/>
        <w:ind w:left="2174" w:hanging="547"/>
        <w:rPr>
          <w:sz w:val="24"/>
        </w:rPr>
      </w:pPr>
      <w:r>
        <w:rPr>
          <w:sz w:val="24"/>
        </w:rPr>
        <w:t>4)</w:t>
      </w:r>
      <w:r>
        <w:rPr>
          <w:sz w:val="24"/>
        </w:rPr>
        <w:tab/>
      </w:r>
      <w:hyperlink r:id="rId37">
        <w:r w:rsidRPr="00E37DB7">
          <w:rPr>
            <w:rStyle w:val="Hyperlink"/>
            <w:sz w:val="24"/>
          </w:rPr>
          <w:t>2 CFR Part 1400</w:t>
        </w:r>
      </w:hyperlink>
      <w:r w:rsidRPr="00E37DB7">
        <w:rPr>
          <w:sz w:val="24"/>
        </w:rPr>
        <w:t xml:space="preserve">, </w:t>
      </w:r>
      <w:r w:rsidRPr="00E37DB7">
        <w:rPr>
          <w:i/>
          <w:sz w:val="24"/>
        </w:rPr>
        <w:t>Government-wide Debarment and Suspension (Non-procurement)</w:t>
      </w:r>
    </w:p>
    <w:p w:rsidR="00DD3A4A" w:rsidRPr="00E37DB7" w:rsidRDefault="00DD3A4A" w:rsidP="00DD3A4A">
      <w:pPr>
        <w:widowControl/>
        <w:spacing w:before="120"/>
        <w:ind w:left="2174" w:hanging="547"/>
        <w:rPr>
          <w:sz w:val="24"/>
        </w:rPr>
      </w:pPr>
      <w:proofErr w:type="gramStart"/>
      <w:r>
        <w:rPr>
          <w:sz w:val="24"/>
        </w:rPr>
        <w:t>5)</w:t>
      </w:r>
      <w:r>
        <w:rPr>
          <w:sz w:val="24"/>
        </w:rPr>
        <w:tab/>
      </w:r>
      <w:hyperlink r:id="rId38">
        <w:r w:rsidRPr="00E37DB7">
          <w:rPr>
            <w:rStyle w:val="Hyperlink"/>
            <w:sz w:val="24"/>
          </w:rPr>
          <w:t>2 CFR Part</w:t>
        </w:r>
        <w:proofErr w:type="gramEnd"/>
        <w:r w:rsidRPr="00E37DB7">
          <w:rPr>
            <w:rStyle w:val="Hyperlink"/>
            <w:sz w:val="24"/>
          </w:rPr>
          <w:t xml:space="preserve"> 1401</w:t>
        </w:r>
      </w:hyperlink>
      <w:r w:rsidRPr="00E37DB7">
        <w:rPr>
          <w:sz w:val="24"/>
        </w:rPr>
        <w:t xml:space="preserve">, </w:t>
      </w:r>
      <w:r w:rsidRPr="00E37DB7">
        <w:rPr>
          <w:i/>
          <w:sz w:val="24"/>
        </w:rPr>
        <w:t>Requirements for Drug-Free Workplace (Financial Assistance)</w:t>
      </w:r>
    </w:p>
    <w:p w:rsidR="00DD3A4A" w:rsidRPr="00E37DB7" w:rsidRDefault="00DD3A4A" w:rsidP="00DD3A4A">
      <w:pPr>
        <w:widowControl/>
        <w:spacing w:before="120"/>
        <w:ind w:left="2174" w:hanging="547"/>
        <w:rPr>
          <w:sz w:val="24"/>
        </w:rPr>
      </w:pPr>
      <w:r>
        <w:rPr>
          <w:sz w:val="24"/>
        </w:rPr>
        <w:t>6)</w:t>
      </w:r>
      <w:r>
        <w:rPr>
          <w:sz w:val="24"/>
        </w:rPr>
        <w:tab/>
      </w:r>
      <w:hyperlink r:id="rId39">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0">
        <w:r w:rsidRPr="00E37DB7">
          <w:rPr>
            <w:rStyle w:val="Hyperlink"/>
            <w:sz w:val="24"/>
          </w:rPr>
          <w:t xml:space="preserve"> </w:t>
        </w:r>
      </w:hyperlink>
      <w:hyperlink r:id="rId41">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rsidR="00541D1F" w:rsidRDefault="00DD3A4A" w:rsidP="00DD3A4A">
      <w:pPr>
        <w:widowControl/>
        <w:spacing w:before="120"/>
        <w:ind w:left="2174" w:hanging="547"/>
        <w:rPr>
          <w:sz w:val="24"/>
        </w:rPr>
      </w:pPr>
      <w:r>
        <w:rPr>
          <w:sz w:val="24"/>
        </w:rPr>
        <w:t>7)</w:t>
      </w:r>
      <w:r>
        <w:rPr>
          <w:sz w:val="24"/>
        </w:rPr>
        <w:tab/>
      </w:r>
      <w:hyperlink r:id="rId42">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rsidR="00DD3A4A" w:rsidRDefault="00DD3A4A" w:rsidP="00541D1F">
      <w:pPr>
        <w:widowControl/>
        <w:spacing w:before="120"/>
        <w:ind w:left="2174" w:hanging="547"/>
        <w:rPr>
          <w:sz w:val="24"/>
        </w:rPr>
      </w:pPr>
      <w:r>
        <w:rPr>
          <w:sz w:val="24"/>
        </w:rPr>
        <w:t>8)</w:t>
      </w:r>
      <w:r w:rsidRPr="00E37DB7">
        <w:rPr>
          <w:sz w:val="24"/>
        </w:rPr>
        <w:tab/>
      </w:r>
      <w:hyperlink r:id="rId43">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rsidR="00DD3A4A" w:rsidRPr="00E37DB7" w:rsidRDefault="00DD3A4A" w:rsidP="00541D1F">
      <w:pPr>
        <w:widowControl/>
        <w:spacing w:before="120"/>
        <w:ind w:left="2174" w:hanging="547"/>
        <w:rPr>
          <w:sz w:val="24"/>
        </w:rPr>
      </w:pPr>
      <w:r>
        <w:rPr>
          <w:sz w:val="24"/>
        </w:rPr>
        <w:t>9)</w:t>
      </w:r>
      <w:r>
        <w:rPr>
          <w:sz w:val="24"/>
        </w:rPr>
        <w:tab/>
      </w:r>
      <w:hyperlink r:id="rId44">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rsidR="00DD3A4A" w:rsidRDefault="00DD3A4A" w:rsidP="0062440C">
      <w:pPr>
        <w:widowControl/>
        <w:tabs>
          <w:tab w:val="left" w:pos="1620"/>
        </w:tabs>
        <w:autoSpaceDE/>
        <w:autoSpaceDN/>
        <w:adjustRightInd/>
        <w:spacing w:line="240" w:lineRule="atLeast"/>
        <w:ind w:left="1620" w:hanging="540"/>
        <w:rPr>
          <w:bCs/>
          <w:color w:val="000000"/>
          <w:sz w:val="24"/>
        </w:rPr>
      </w:pPr>
    </w:p>
    <w:p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rsidR="00690357" w:rsidRPr="007D698F" w:rsidRDefault="00690357" w:rsidP="00EF3AFA">
      <w:pPr>
        <w:widowControl/>
        <w:ind w:left="2160" w:hanging="540"/>
        <w:rPr>
          <w:sz w:val="24"/>
        </w:rPr>
      </w:pPr>
    </w:p>
    <w:p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rsidR="00690357" w:rsidRPr="007D698F" w:rsidRDefault="00690357" w:rsidP="00EF3AFA">
      <w:pPr>
        <w:widowControl/>
        <w:ind w:left="2160" w:hanging="540"/>
        <w:rPr>
          <w:sz w:val="24"/>
        </w:rPr>
      </w:pPr>
    </w:p>
    <w:p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 xml:space="preserve">Once the grant or cooperative agreement is signed by a BLM Grants Management Officer (GMO), funding is obligated and the recipient may incur approved costs beginning on the </w:t>
      </w:r>
      <w:proofErr w:type="gramStart"/>
      <w:r w:rsidR="00690357" w:rsidRPr="007D698F">
        <w:rPr>
          <w:sz w:val="24"/>
        </w:rPr>
        <w:t>effective  date</w:t>
      </w:r>
      <w:proofErr w:type="gramEnd"/>
      <w:r w:rsidR="00690357" w:rsidRPr="007D698F">
        <w:rPr>
          <w:sz w:val="24"/>
        </w:rPr>
        <w:t xml:space="preserve"> of the award and as specified in their submitted and approved budget.</w:t>
      </w:r>
    </w:p>
    <w:p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 xml:space="preserve">United States Department of the Treasury, Financial Management System, </w:t>
      </w:r>
      <w:proofErr w:type="gramStart"/>
      <w:r w:rsidR="008F1FB9" w:rsidRPr="00573DCA">
        <w:rPr>
          <w:sz w:val="24"/>
        </w:rPr>
        <w:t>Automated</w:t>
      </w:r>
      <w:proofErr w:type="gramEnd"/>
      <w:r w:rsidR="008F1FB9" w:rsidRPr="00573DCA">
        <w:rPr>
          <w:sz w:val="24"/>
        </w:rPr>
        <w:t xml:space="preserve"> Standard Application for Payment system (ASAP).  The ASAP system (</w:t>
      </w:r>
      <w:hyperlink r:id="rId45"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rsidR="008F1FB9" w:rsidRPr="00573DCA" w:rsidRDefault="008F1FB9" w:rsidP="0062440C">
      <w:pPr>
        <w:widowControl/>
        <w:rPr>
          <w:sz w:val="24"/>
        </w:rPr>
      </w:pPr>
    </w:p>
    <w:p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rsidR="008F1FB9" w:rsidRPr="00573DCA" w:rsidRDefault="008F1FB9" w:rsidP="0062440C">
      <w:pPr>
        <w:widowControl/>
        <w:ind w:left="2700" w:hanging="540"/>
        <w:rPr>
          <w:sz w:val="24"/>
        </w:rPr>
      </w:pPr>
    </w:p>
    <w:p w:rsidR="008F1FB9" w:rsidRPr="00541D1F" w:rsidRDefault="00541D1F" w:rsidP="00541D1F">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rsidR="00A62C33" w:rsidRDefault="00A62C33" w:rsidP="0062440C">
      <w:pPr>
        <w:widowControl/>
        <w:ind w:left="2160" w:hanging="540"/>
        <w:rPr>
          <w:sz w:val="24"/>
        </w:rPr>
      </w:pPr>
    </w:p>
    <w:p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rsidR="008F1FB9" w:rsidRDefault="008F1FB9" w:rsidP="0062440C">
      <w:pPr>
        <w:widowControl/>
        <w:ind w:left="2160" w:hanging="540"/>
        <w:rPr>
          <w:sz w:val="24"/>
        </w:rPr>
      </w:pPr>
    </w:p>
    <w:p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rsidR="008F1FB9" w:rsidRPr="007D698F" w:rsidRDefault="008F1FB9" w:rsidP="00EF3AFA">
      <w:pPr>
        <w:widowControl/>
        <w:ind w:left="2160" w:hanging="540"/>
        <w:rPr>
          <w:sz w:val="24"/>
        </w:rPr>
      </w:pPr>
    </w:p>
    <w:p w:rsidR="008F1FB9" w:rsidRPr="007D698F" w:rsidRDefault="00A70EFA" w:rsidP="00EF3AFA">
      <w:pPr>
        <w:widowControl/>
        <w:ind w:left="2160" w:hanging="540"/>
        <w:rPr>
          <w:sz w:val="24"/>
        </w:rPr>
      </w:pPr>
      <w:r>
        <w:rPr>
          <w:sz w:val="24"/>
        </w:rPr>
        <w:t>2</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rsidR="008F1FB9" w:rsidRPr="007D698F" w:rsidRDefault="008F1FB9" w:rsidP="00EF3AFA">
      <w:pPr>
        <w:widowControl/>
        <w:ind w:left="1620"/>
        <w:rPr>
          <w:sz w:val="24"/>
        </w:rPr>
      </w:pPr>
    </w:p>
    <w:p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A70EFA">
        <w:rPr>
          <w:sz w:val="24"/>
        </w:rPr>
        <w:t>b</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A70EFA">
        <w:rPr>
          <w:sz w:val="24"/>
        </w:rPr>
        <w:t>c</w:t>
      </w:r>
      <w:r w:rsidRPr="007D698F">
        <w:rPr>
          <w:sz w:val="24"/>
        </w:rPr>
        <w:t>)</w:t>
      </w:r>
      <w:r w:rsidRPr="007D698F">
        <w:rPr>
          <w:sz w:val="24"/>
        </w:rPr>
        <w:tab/>
        <w:t>To provide workers' compensation protection to the recipient’s officers, employees, and representatives.</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A70EFA">
        <w:rPr>
          <w:sz w:val="24"/>
        </w:rPr>
        <w:t>d</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A70EFA">
        <w:rPr>
          <w:sz w:val="24"/>
        </w:rPr>
        <w:t>e</w:t>
      </w:r>
      <w:r w:rsidRPr="007D698F">
        <w:rPr>
          <w:sz w:val="24"/>
        </w:rPr>
        <w:t>)</w:t>
      </w:r>
      <w:r w:rsidRPr="007D698F">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rsidR="008F1FB9" w:rsidRPr="007D698F" w:rsidRDefault="008F1FB9" w:rsidP="00EF3AFA">
      <w:pPr>
        <w:widowControl/>
        <w:ind w:left="2160" w:hanging="540"/>
        <w:rPr>
          <w:sz w:val="24"/>
        </w:rPr>
      </w:pPr>
    </w:p>
    <w:p w:rsidR="008F1FB9" w:rsidRPr="007D698F" w:rsidRDefault="00A70EFA" w:rsidP="00EF3AFA">
      <w:pPr>
        <w:widowControl/>
        <w:ind w:left="2700" w:hanging="540"/>
        <w:rPr>
          <w:sz w:val="24"/>
        </w:rPr>
      </w:pPr>
      <w:r>
        <w:rPr>
          <w:sz w:val="24"/>
        </w:rPr>
        <w:t>(f</w:t>
      </w:r>
      <w:r w:rsidR="008F1FB9" w:rsidRPr="007D698F">
        <w:rPr>
          <w:sz w:val="24"/>
        </w:rPr>
        <w:t>)</w:t>
      </w:r>
      <w:r w:rsidR="008F1FB9" w:rsidRPr="007D698F">
        <w:rPr>
          <w:sz w:val="24"/>
        </w:rPr>
        <w:tab/>
        <w:t>Flow-down</w:t>
      </w:r>
      <w:r w:rsidR="00CC6AA3" w:rsidRPr="007D698F">
        <w:rPr>
          <w:sz w:val="24"/>
        </w:rPr>
        <w:t>.</w:t>
      </w:r>
      <w:r w:rsidR="008F1FB9"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rsidR="008F1FB9" w:rsidRPr="007D698F" w:rsidRDefault="008F1FB9" w:rsidP="00EF3AFA">
      <w:pPr>
        <w:widowControl/>
        <w:ind w:left="2160" w:hanging="540"/>
        <w:rPr>
          <w:sz w:val="24"/>
        </w:rPr>
      </w:pPr>
    </w:p>
    <w:p w:rsidR="008F1FB9" w:rsidRPr="00541D1F" w:rsidRDefault="00A70EFA" w:rsidP="00EF3AFA">
      <w:pPr>
        <w:widowControl/>
        <w:ind w:left="2700" w:hanging="540"/>
        <w:rPr>
          <w:sz w:val="24"/>
        </w:rPr>
      </w:pPr>
      <w:r>
        <w:rPr>
          <w:sz w:val="24"/>
        </w:rPr>
        <w:t>(g</w:t>
      </w:r>
      <w:r w:rsidR="008F1FB9" w:rsidRPr="007D698F">
        <w:rPr>
          <w:sz w:val="24"/>
        </w:rPr>
        <w:t>)</w:t>
      </w:r>
      <w:r w:rsidR="008F1FB9" w:rsidRPr="007D698F">
        <w:rPr>
          <w:sz w:val="24"/>
        </w:rPr>
        <w:tab/>
        <w:t>Identified Activities</w:t>
      </w:r>
      <w:r w:rsidR="00CC6AA3" w:rsidRPr="007D698F">
        <w:rPr>
          <w:sz w:val="24"/>
        </w:rPr>
        <w:t>.</w:t>
      </w:r>
      <w:r w:rsidR="008F1FB9"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008F1FB9" w:rsidRPr="00541D1F">
        <w:rPr>
          <w:sz w:val="24"/>
        </w:rPr>
        <w:t>.</w:t>
      </w:r>
    </w:p>
    <w:p w:rsidR="008F1FB9" w:rsidRPr="00541D1F" w:rsidRDefault="008F1FB9" w:rsidP="006700A4">
      <w:pPr>
        <w:widowControl/>
        <w:rPr>
          <w:sz w:val="24"/>
        </w:rPr>
      </w:pPr>
    </w:p>
    <w:p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rsidR="00541D1F" w:rsidRPr="00541D1F" w:rsidRDefault="00541D1F" w:rsidP="00541D1F">
      <w:pPr>
        <w:widowControl/>
        <w:ind w:left="2160" w:hanging="540"/>
        <w:rPr>
          <w:sz w:val="24"/>
        </w:rPr>
      </w:pPr>
    </w:p>
    <w:p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rsidR="00541D1F" w:rsidRPr="00541D1F" w:rsidRDefault="00541D1F" w:rsidP="00541D1F">
      <w:pPr>
        <w:widowControl/>
        <w:rPr>
          <w:sz w:val="24"/>
        </w:rPr>
      </w:pPr>
    </w:p>
    <w:p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rsidR="00541D1F" w:rsidRDefault="00541D1F" w:rsidP="00541D1F">
      <w:pPr>
        <w:widowControl/>
        <w:autoSpaceDE/>
        <w:autoSpaceDN/>
        <w:adjustRightInd/>
        <w:ind w:left="1620" w:hanging="540"/>
        <w:rPr>
          <w:bCs/>
          <w:color w:val="000000"/>
          <w:sz w:val="24"/>
        </w:rPr>
      </w:pPr>
    </w:p>
    <w:p w:rsidR="00541D1F" w:rsidRDefault="00541D1F" w:rsidP="00541D1F">
      <w:pPr>
        <w:widowControl/>
        <w:autoSpaceDE/>
        <w:autoSpaceDN/>
        <w:adjustRightInd/>
        <w:ind w:left="2160" w:hanging="540"/>
        <w:rPr>
          <w:color w:val="000000"/>
          <w:sz w:val="24"/>
        </w:rPr>
      </w:pPr>
      <w:r>
        <w:rPr>
          <w:bCs/>
          <w:color w:val="000000"/>
          <w:sz w:val="24"/>
        </w:rPr>
        <w:t>1)</w:t>
      </w:r>
      <w:r>
        <w:rPr>
          <w:bCs/>
          <w:color w:val="000000"/>
          <w:sz w:val="24"/>
        </w:rPr>
        <w:tab/>
      </w:r>
      <w:r w:rsidR="00E15FDD">
        <w:rPr>
          <w:bCs/>
          <w:color w:val="000000"/>
          <w:sz w:val="24"/>
        </w:rPr>
        <w:t>If p</w:t>
      </w:r>
      <w:r w:rsidRPr="00541D1F">
        <w:rPr>
          <w:color w:val="000000"/>
          <w:sz w:val="24"/>
        </w:rPr>
        <w:t>erformance of this grant/cooperative agreement requires recipient/</w:t>
      </w:r>
      <w:r w:rsidR="006204AA" w:rsidRPr="00541D1F">
        <w:rPr>
          <w:color w:val="000000"/>
          <w:sz w:val="24"/>
        </w:rPr>
        <w:t>sub</w:t>
      </w:r>
      <w:r w:rsidR="006204AA">
        <w:rPr>
          <w:color w:val="000000"/>
          <w:sz w:val="24"/>
        </w:rPr>
        <w:t>-</w:t>
      </w:r>
      <w:r w:rsidR="006204AA" w:rsidRPr="00541D1F">
        <w:rPr>
          <w:color w:val="000000"/>
          <w:sz w:val="24"/>
        </w:rPr>
        <w:t>recipient</w:t>
      </w:r>
      <w:r w:rsidRPr="00541D1F">
        <w:rPr>
          <w:color w:val="000000"/>
          <w:sz w:val="24"/>
        </w:rPr>
        <w:t xml:space="preserve"> personnel to have a Federal government-issued personal identification card before being allowed unsupervised access to a DOI </w:t>
      </w:r>
      <w:r w:rsidRPr="00364B23">
        <w:rPr>
          <w:color w:val="000000"/>
          <w:sz w:val="24"/>
        </w:rPr>
        <w:t>facility and/or information system</w:t>
      </w:r>
      <w:r w:rsidR="00E15FDD">
        <w:rPr>
          <w:color w:val="000000"/>
          <w:sz w:val="24"/>
        </w:rPr>
        <w:t>, t</w:t>
      </w:r>
      <w:r w:rsidRPr="00541D1F">
        <w:rPr>
          <w:color w:val="000000"/>
          <w:sz w:val="24"/>
        </w:rPr>
        <w:t xml:space="preserve">he </w:t>
      </w:r>
      <w:r w:rsidR="00E15FDD">
        <w:rPr>
          <w:color w:val="000000"/>
          <w:sz w:val="24"/>
        </w:rPr>
        <w:t xml:space="preserve">BLM </w:t>
      </w:r>
      <w:r w:rsidRPr="00541D1F">
        <w:rPr>
          <w:color w:val="000000"/>
          <w:sz w:val="24"/>
        </w:rPr>
        <w:t xml:space="preserve">Program Officer will be the sponsoring official, and will make the arrangements for personal </w:t>
      </w:r>
      <w:r w:rsidR="006204AA" w:rsidRPr="00541D1F">
        <w:rPr>
          <w:color w:val="000000"/>
          <w:sz w:val="24"/>
        </w:rPr>
        <w:t>identity</w:t>
      </w:r>
      <w:r w:rsidRPr="00541D1F">
        <w:rPr>
          <w:color w:val="000000"/>
          <w:sz w:val="24"/>
        </w:rPr>
        <w:t xml:space="preserve"> verification and card issuance.</w:t>
      </w:r>
    </w:p>
    <w:p w:rsidR="00541D1F" w:rsidRPr="00541D1F" w:rsidRDefault="00541D1F" w:rsidP="00541D1F">
      <w:pPr>
        <w:widowControl/>
        <w:autoSpaceDE/>
        <w:autoSpaceDN/>
        <w:adjustRightInd/>
        <w:ind w:left="2160" w:hanging="540"/>
        <w:rPr>
          <w:color w:val="000000"/>
          <w:sz w:val="24"/>
        </w:rPr>
      </w:pPr>
    </w:p>
    <w:p w:rsidR="00541D1F" w:rsidRDefault="00541D1F" w:rsidP="00541D1F">
      <w:pPr>
        <w:widowControl/>
        <w:ind w:left="2160" w:hanging="540"/>
        <w:rPr>
          <w:color w:val="000000"/>
          <w:sz w:val="24"/>
        </w:rPr>
      </w:pPr>
      <w:r>
        <w:rPr>
          <w:color w:val="000000"/>
          <w:sz w:val="24"/>
        </w:rPr>
        <w:t>2)</w:t>
      </w:r>
      <w:r>
        <w:rPr>
          <w:color w:val="000000"/>
          <w:sz w:val="24"/>
        </w:rPr>
        <w:tab/>
      </w:r>
      <w:r w:rsidRPr="00541D1F">
        <w:rPr>
          <w:color w:val="000000"/>
          <w:sz w:val="24"/>
        </w:rPr>
        <w:t xml:space="preserve">At least two weeks before start of grant/cooperative agreement performance, the </w:t>
      </w:r>
      <w:r w:rsidRPr="00364B23">
        <w:rPr>
          <w:color w:val="000000"/>
          <w:sz w:val="24"/>
        </w:rPr>
        <w:t xml:space="preserve">recipient will identify all recipient and </w:t>
      </w:r>
      <w:r w:rsidR="006204AA" w:rsidRPr="00364B23">
        <w:rPr>
          <w:color w:val="000000"/>
          <w:sz w:val="24"/>
        </w:rPr>
        <w:t>sub-recipient</w:t>
      </w:r>
      <w:r w:rsidRPr="00364B23">
        <w:rPr>
          <w:color w:val="000000"/>
          <w:sz w:val="24"/>
        </w:rPr>
        <w:t xml:space="preserve"> personnel who will require physical and/or logical access for performance of work under this grant/cooperative agreement.  The recipient and </w:t>
      </w:r>
      <w:r w:rsidR="006204AA" w:rsidRPr="00364B23">
        <w:rPr>
          <w:color w:val="000000"/>
          <w:sz w:val="24"/>
        </w:rPr>
        <w:t>sub-recipient</w:t>
      </w:r>
      <w:r w:rsidRPr="00364B23">
        <w:rPr>
          <w:color w:val="000000"/>
          <w:sz w:val="24"/>
        </w:rPr>
        <w:t xml:space="preserve"> must make their personnel</w:t>
      </w:r>
      <w:r w:rsidRPr="00541D1F">
        <w:rPr>
          <w:color w:val="000000"/>
          <w:sz w:val="24"/>
        </w:rPr>
        <w:t xml:space="preserve"> available at the place and time specified by the Program Officer in order to initiate screening and background investigations.  The following forms, or their equivalent, may be used to initiate the credentialing process:</w:t>
      </w:r>
    </w:p>
    <w:p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rsidR="00541D1F" w:rsidRPr="00541D1F" w:rsidRDefault="00541D1F" w:rsidP="00541D1F">
      <w:pPr>
        <w:widowControl/>
        <w:ind w:left="2700" w:hanging="540"/>
        <w:rPr>
          <w:color w:val="000000"/>
          <w:sz w:val="24"/>
        </w:rPr>
      </w:pPr>
    </w:p>
    <w:p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rsidR="00541D1F" w:rsidRPr="00541D1F" w:rsidRDefault="00541D1F" w:rsidP="00541D1F">
      <w:pPr>
        <w:widowControl/>
        <w:ind w:left="2160" w:hanging="540"/>
        <w:rPr>
          <w:color w:val="000000"/>
          <w:sz w:val="24"/>
        </w:rPr>
      </w:pPr>
    </w:p>
    <w:p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rsidR="00541D1F" w:rsidRPr="00541D1F" w:rsidRDefault="00541D1F" w:rsidP="00541D1F">
      <w:pPr>
        <w:autoSpaceDE/>
        <w:autoSpaceDN/>
        <w:adjustRightInd/>
        <w:ind w:left="2160" w:hanging="540"/>
        <w:rPr>
          <w:sz w:val="24"/>
          <w:highlight w:val="red"/>
        </w:rPr>
      </w:pPr>
    </w:p>
    <w:p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 xml:space="preserve">Before the </w:t>
      </w:r>
      <w:proofErr w:type="gramStart"/>
      <w:r w:rsidRPr="00541D1F">
        <w:rPr>
          <w:sz w:val="24"/>
        </w:rPr>
        <w:t>recipient, or any of its employees or sub</w:t>
      </w:r>
      <w:r>
        <w:rPr>
          <w:sz w:val="24"/>
        </w:rPr>
        <w:t>-</w:t>
      </w:r>
      <w:r w:rsidRPr="00541D1F">
        <w:rPr>
          <w:sz w:val="24"/>
        </w:rPr>
        <w:t>recipients, are</w:t>
      </w:r>
      <w:proofErr w:type="gramEnd"/>
      <w:r w:rsidRPr="00541D1F">
        <w:rPr>
          <w:sz w:val="24"/>
        </w:rPr>
        <w:t xml:space="preserv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w:t>
      </w:r>
      <w:proofErr w:type="gramStart"/>
      <w:r w:rsidRPr="00541D1F">
        <w:rPr>
          <w:sz w:val="24"/>
        </w:rPr>
        <w:t>Department</w:t>
      </w:r>
      <w:proofErr w:type="gramEnd"/>
      <w:r w:rsidRPr="00541D1F">
        <w:rPr>
          <w:sz w:val="24"/>
        </w:rPr>
        <w:t xml:space="preserve"> of the Interior employees, contractors, recipients, and all other users of DOI computer resources.  Topics covered in the course include: threats and vulnerabilities, malicious code, user responsibilities, and new developments affecting Information Systems Security.</w:t>
      </w:r>
    </w:p>
    <w:p w:rsidR="00541D1F" w:rsidRPr="00541D1F" w:rsidRDefault="00541D1F" w:rsidP="00541D1F">
      <w:pPr>
        <w:widowControl/>
        <w:autoSpaceDE/>
        <w:autoSpaceDN/>
        <w:adjustRightInd/>
        <w:ind w:left="1080"/>
        <w:rPr>
          <w:sz w:val="24"/>
        </w:rPr>
      </w:pPr>
    </w:p>
    <w:p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rsidR="004148E4" w:rsidRPr="00573DCA" w:rsidRDefault="004148E4" w:rsidP="0062440C">
      <w:pPr>
        <w:widowControl/>
        <w:tabs>
          <w:tab w:val="left" w:pos="540"/>
        </w:tabs>
        <w:rPr>
          <w:b/>
          <w:caps/>
          <w:sz w:val="28"/>
        </w:rPr>
      </w:pPr>
    </w:p>
    <w:p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rsidR="0086789C" w:rsidRPr="004148E4" w:rsidRDefault="0086789C" w:rsidP="0062440C">
      <w:pPr>
        <w:widowControl/>
        <w:ind w:left="540"/>
        <w:rPr>
          <w:sz w:val="24"/>
        </w:rPr>
      </w:pPr>
    </w:p>
    <w:p w:rsidR="004148E4" w:rsidRPr="00573DCA" w:rsidRDefault="004148E4" w:rsidP="0062440C">
      <w:pPr>
        <w:widowControl/>
        <w:ind w:left="540"/>
        <w:rPr>
          <w:sz w:val="24"/>
        </w:rPr>
      </w:pPr>
    </w:p>
    <w:p w:rsidR="00C74329" w:rsidRPr="00573DCA" w:rsidRDefault="0086789C" w:rsidP="0062440C">
      <w:pPr>
        <w:widowControl/>
        <w:jc w:val="center"/>
        <w:rPr>
          <w:b/>
          <w:sz w:val="28"/>
        </w:rPr>
      </w:pPr>
      <w:r w:rsidRPr="00573DCA">
        <w:rPr>
          <w:b/>
          <w:sz w:val="28"/>
        </w:rPr>
        <w:t>END</w:t>
      </w:r>
    </w:p>
    <w:p w:rsidR="0086789C" w:rsidRPr="00573DCA" w:rsidRDefault="0086789C" w:rsidP="0062440C">
      <w:pPr>
        <w:widowControl/>
        <w:jc w:val="center"/>
        <w:rPr>
          <w:sz w:val="28"/>
        </w:rPr>
      </w:pPr>
      <w:r w:rsidRPr="00573DCA">
        <w:rPr>
          <w:b/>
          <w:sz w:val="28"/>
        </w:rPr>
        <w:t>FUNDING OPPORTUNITY ANNOUNCEMENT</w:t>
      </w:r>
    </w:p>
    <w:p w:rsidR="00302BBE" w:rsidRPr="00573DCA" w:rsidRDefault="00302BBE" w:rsidP="0062440C">
      <w:pPr>
        <w:widowControl/>
        <w:rPr>
          <w:sz w:val="24"/>
        </w:rPr>
        <w:sectPr w:rsidR="00302BBE" w:rsidRPr="00573DCA" w:rsidSect="007C6A82">
          <w:headerReference w:type="first" r:id="rId46"/>
          <w:footerReference w:type="first" r:id="rId47"/>
          <w:pgSz w:w="12240" w:h="15840" w:code="1"/>
          <w:pgMar w:top="1008" w:right="1440" w:bottom="720" w:left="1440" w:header="720" w:footer="576" w:gutter="0"/>
          <w:cols w:space="720"/>
          <w:docGrid w:linePitch="360"/>
        </w:sectPr>
      </w:pPr>
    </w:p>
    <w:p w:rsidR="00F80DF8" w:rsidRPr="00F80DF8" w:rsidRDefault="00F80DF8" w:rsidP="00F80DF8">
      <w:pPr>
        <w:keepNext/>
        <w:widowControl/>
        <w:tabs>
          <w:tab w:val="left" w:pos="-1440"/>
          <w:tab w:val="left" w:pos="540"/>
          <w:tab w:val="left" w:pos="1800"/>
        </w:tabs>
        <w:outlineLvl w:val="0"/>
        <w:rPr>
          <w:b/>
          <w:bCs/>
          <w:sz w:val="22"/>
        </w:rPr>
      </w:pPr>
      <w:r w:rsidRPr="00F80DF8">
        <w:rPr>
          <w:b/>
          <w:bCs/>
          <w:sz w:val="22"/>
        </w:rPr>
        <w:t>BUREAU OF LAND MANAGEMENT</w:t>
      </w:r>
    </w:p>
    <w:p w:rsidR="00F80DF8" w:rsidRPr="00F80DF8" w:rsidRDefault="00A70EFA" w:rsidP="00F80DF8">
      <w:pPr>
        <w:rPr>
          <w:bCs/>
          <w:caps/>
          <w:sz w:val="22"/>
        </w:rPr>
      </w:pPr>
      <w:r>
        <w:rPr>
          <w:bCs/>
          <w:sz w:val="22"/>
        </w:rPr>
        <w:t>Montana / Dakotas</w:t>
      </w:r>
      <w:r w:rsidR="00F80DF8" w:rsidRPr="00F80DF8">
        <w:rPr>
          <w:bCs/>
          <w:sz w:val="22"/>
        </w:rPr>
        <w:t xml:space="preserve"> State Office</w:t>
      </w:r>
    </w:p>
    <w:p w:rsidR="00F80DF8" w:rsidRPr="00F80DF8" w:rsidRDefault="00F80DF8" w:rsidP="00F80DF8">
      <w:pPr>
        <w:rPr>
          <w:sz w:val="22"/>
        </w:rPr>
      </w:pPr>
      <w:r w:rsidRPr="00F80DF8">
        <w:rPr>
          <w:bCs/>
          <w:noProof/>
          <w:sz w:val="22"/>
        </w:rPr>
        <w:drawing>
          <wp:anchor distT="0" distB="0" distL="114300" distR="114300" simplePos="0" relativeHeight="251663360" behindDoc="0" locked="0" layoutInCell="1" allowOverlap="1" wp14:anchorId="5398974E" wp14:editId="1FF172D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0DF8">
        <w:rPr>
          <w:bCs/>
          <w:sz w:val="22"/>
        </w:rPr>
        <w:t>Grants &amp; Cooperative Agreements</w:t>
      </w:r>
    </w:p>
    <w:p w:rsidR="00F80DF8" w:rsidRPr="00F80DF8" w:rsidRDefault="00F80DF8" w:rsidP="00F80DF8">
      <w:pPr>
        <w:keepNext/>
        <w:widowControl/>
        <w:tabs>
          <w:tab w:val="left" w:pos="-1440"/>
          <w:tab w:val="left" w:pos="540"/>
          <w:tab w:val="left" w:pos="1800"/>
        </w:tabs>
        <w:jc w:val="center"/>
        <w:outlineLvl w:val="0"/>
        <w:rPr>
          <w:bCs/>
          <w:caps/>
          <w:sz w:val="24"/>
        </w:rPr>
      </w:pPr>
    </w:p>
    <w:p w:rsidR="00F80DF8" w:rsidRPr="00F80DF8" w:rsidRDefault="00F80DF8" w:rsidP="00F80DF8"/>
    <w:p w:rsidR="00046B94" w:rsidRPr="00046B94" w:rsidRDefault="00046B94" w:rsidP="00046B94">
      <w:pPr>
        <w:widowControl/>
        <w:tabs>
          <w:tab w:val="left" w:pos="-1440"/>
          <w:tab w:val="left" w:pos="540"/>
          <w:tab w:val="left" w:pos="1800"/>
        </w:tabs>
        <w:jc w:val="center"/>
        <w:outlineLvl w:val="0"/>
        <w:rPr>
          <w:b/>
          <w:bCs/>
          <w:caps/>
          <w:sz w:val="32"/>
        </w:rPr>
      </w:pPr>
      <w:r w:rsidRPr="00046B94">
        <w:rPr>
          <w:b/>
          <w:bCs/>
          <w:caps/>
          <w:sz w:val="32"/>
        </w:rPr>
        <w:t>PROJECT PROPOSAL</w:t>
      </w:r>
    </w:p>
    <w:p w:rsidR="00046B94" w:rsidRPr="00046B94" w:rsidRDefault="00046B94" w:rsidP="00046B94">
      <w:pPr>
        <w:widowControl/>
        <w:tabs>
          <w:tab w:val="left" w:pos="540"/>
        </w:tabs>
        <w:autoSpaceDE/>
        <w:autoSpaceDN/>
        <w:adjustRightInd/>
        <w:rPr>
          <w:bCs/>
          <w:sz w:val="16"/>
        </w:rPr>
      </w:pPr>
    </w:p>
    <w:tbl>
      <w:tblPr>
        <w:tblW w:w="9060" w:type="dxa"/>
        <w:jc w:val="center"/>
        <w:tblInd w:w="329"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060"/>
      </w:tblGrid>
      <w:tr w:rsidR="00046B94" w:rsidRPr="00046B94" w:rsidTr="0013089C">
        <w:trPr>
          <w:jc w:val="center"/>
        </w:trPr>
        <w:tc>
          <w:tcPr>
            <w:tcW w:w="9060" w:type="dxa"/>
            <w:shd w:val="clear" w:color="auto" w:fill="D9D9D9" w:themeFill="background1" w:themeFillShade="D9"/>
            <w:vAlign w:val="center"/>
          </w:tcPr>
          <w:p w:rsidR="00046B94" w:rsidRPr="00046B94" w:rsidRDefault="00046B94" w:rsidP="00046B94">
            <w:pPr>
              <w:widowControl/>
              <w:autoSpaceDE/>
              <w:autoSpaceDN/>
              <w:adjustRightInd/>
              <w:jc w:val="center"/>
              <w:rPr>
                <w:bCs/>
              </w:rPr>
            </w:pPr>
            <w:r w:rsidRPr="00046B94">
              <w:rPr>
                <w:b/>
                <w:bCs/>
                <w:u w:val="single"/>
              </w:rPr>
              <w:t>Instructions</w:t>
            </w:r>
          </w:p>
          <w:p w:rsidR="00046B94" w:rsidRPr="00046B94" w:rsidRDefault="00046B94" w:rsidP="00046B94">
            <w:pPr>
              <w:widowControl/>
              <w:tabs>
                <w:tab w:val="left" w:pos="540"/>
              </w:tabs>
              <w:autoSpaceDE/>
              <w:autoSpaceDN/>
              <w:adjustRightInd/>
              <w:spacing w:after="120"/>
              <w:rPr>
                <w:bCs/>
              </w:rPr>
            </w:pPr>
            <w:r w:rsidRPr="00046B94">
              <w:rPr>
                <w:bCs/>
              </w:rPr>
              <w:t>A Project Proposal must be submitted with the Standard Form (SF) 424 Application for Federal Assistance for all BLM Assistance Agreements.  Complete each section below, use additional sheets as needed.</w:t>
            </w:r>
          </w:p>
        </w:tc>
      </w:tr>
    </w:tbl>
    <w:p w:rsidR="00046B94" w:rsidRPr="00046B94" w:rsidRDefault="00046B94" w:rsidP="00046B94">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046B94" w:rsidRPr="00046B94" w:rsidTr="0013089C">
        <w:tc>
          <w:tcPr>
            <w:tcW w:w="3388" w:type="dxa"/>
            <w:shd w:val="clear" w:color="auto" w:fill="auto"/>
            <w:vAlign w:val="center"/>
          </w:tcPr>
          <w:p w:rsidR="00046B94" w:rsidRPr="00046B94" w:rsidRDefault="00046B94" w:rsidP="00046B94">
            <w:pPr>
              <w:widowControl/>
              <w:tabs>
                <w:tab w:val="left" w:pos="540"/>
              </w:tabs>
              <w:autoSpaceDE/>
              <w:autoSpaceDN/>
              <w:adjustRightInd/>
              <w:jc w:val="right"/>
              <w:rPr>
                <w:bCs/>
                <w:sz w:val="22"/>
              </w:rPr>
            </w:pPr>
            <w:r w:rsidRPr="00046B94">
              <w:rPr>
                <w:bCs/>
                <w:sz w:val="22"/>
              </w:rPr>
              <w:t>Person Submitting Proposal:</w:t>
            </w:r>
          </w:p>
        </w:tc>
        <w:tc>
          <w:tcPr>
            <w:tcW w:w="4111" w:type="dxa"/>
            <w:tcBorders>
              <w:bottom w:val="single" w:sz="4" w:space="0" w:color="auto"/>
            </w:tcBorders>
            <w:shd w:val="clear" w:color="auto" w:fill="auto"/>
            <w:vAlign w:val="center"/>
          </w:tcPr>
          <w:p w:rsidR="00046B94" w:rsidRPr="00046B94" w:rsidRDefault="00046B94" w:rsidP="00046B94">
            <w:pPr>
              <w:widowControl/>
              <w:tabs>
                <w:tab w:val="left" w:pos="540"/>
              </w:tabs>
              <w:autoSpaceDE/>
              <w:autoSpaceDN/>
              <w:adjustRightInd/>
              <w:rPr>
                <w:bCs/>
                <w:sz w:val="22"/>
              </w:rPr>
            </w:pPr>
          </w:p>
        </w:tc>
        <w:tc>
          <w:tcPr>
            <w:tcW w:w="720" w:type="dxa"/>
            <w:shd w:val="clear" w:color="auto" w:fill="auto"/>
            <w:vAlign w:val="center"/>
          </w:tcPr>
          <w:p w:rsidR="00046B94" w:rsidRPr="00046B94" w:rsidRDefault="00046B94" w:rsidP="00046B94">
            <w:pPr>
              <w:widowControl/>
              <w:tabs>
                <w:tab w:val="left" w:pos="540"/>
              </w:tabs>
              <w:autoSpaceDE/>
              <w:autoSpaceDN/>
              <w:adjustRightInd/>
              <w:jc w:val="right"/>
              <w:rPr>
                <w:bCs/>
                <w:sz w:val="22"/>
              </w:rPr>
            </w:pPr>
            <w:r w:rsidRPr="00046B94">
              <w:rPr>
                <w:bCs/>
                <w:sz w:val="22"/>
              </w:rPr>
              <w:t>Date:</w:t>
            </w:r>
          </w:p>
        </w:tc>
        <w:tc>
          <w:tcPr>
            <w:tcW w:w="1141" w:type="dxa"/>
            <w:tcBorders>
              <w:bottom w:val="single" w:sz="4" w:space="0" w:color="auto"/>
            </w:tcBorders>
            <w:shd w:val="clear" w:color="auto" w:fill="auto"/>
            <w:vAlign w:val="center"/>
          </w:tcPr>
          <w:p w:rsidR="00046B94" w:rsidRPr="00046B94" w:rsidRDefault="00046B94" w:rsidP="00046B94">
            <w:pPr>
              <w:widowControl/>
              <w:tabs>
                <w:tab w:val="left" w:pos="540"/>
              </w:tabs>
              <w:autoSpaceDE/>
              <w:autoSpaceDN/>
              <w:adjustRightInd/>
              <w:rPr>
                <w:bCs/>
                <w:sz w:val="22"/>
              </w:rPr>
            </w:pPr>
          </w:p>
        </w:tc>
      </w:tr>
      <w:tr w:rsidR="00046B94" w:rsidRPr="00046B94" w:rsidTr="0013089C">
        <w:tc>
          <w:tcPr>
            <w:tcW w:w="3388" w:type="dxa"/>
            <w:shd w:val="clear" w:color="auto" w:fill="auto"/>
            <w:vAlign w:val="center"/>
          </w:tcPr>
          <w:p w:rsidR="00046B94" w:rsidRPr="00046B94" w:rsidRDefault="00046B94" w:rsidP="00046B94">
            <w:pPr>
              <w:widowControl/>
              <w:tabs>
                <w:tab w:val="left" w:pos="540"/>
              </w:tabs>
              <w:autoSpaceDE/>
              <w:autoSpaceDN/>
              <w:adjustRightInd/>
              <w:jc w:val="right"/>
              <w:rPr>
                <w:bCs/>
                <w:sz w:val="22"/>
              </w:rPr>
            </w:pPr>
            <w:r w:rsidRPr="00046B94">
              <w:rPr>
                <w:bCs/>
                <w:sz w:val="22"/>
              </w:rPr>
              <w:t>Organization Name:</w:t>
            </w:r>
          </w:p>
        </w:tc>
        <w:tc>
          <w:tcPr>
            <w:tcW w:w="5972" w:type="dxa"/>
            <w:gridSpan w:val="3"/>
            <w:tcBorders>
              <w:bottom w:val="single" w:sz="4" w:space="0" w:color="auto"/>
            </w:tcBorders>
            <w:shd w:val="clear" w:color="auto" w:fill="auto"/>
            <w:vAlign w:val="center"/>
          </w:tcPr>
          <w:p w:rsidR="00046B94" w:rsidRPr="00046B94" w:rsidRDefault="00046B94" w:rsidP="00046B94">
            <w:pPr>
              <w:widowControl/>
              <w:tabs>
                <w:tab w:val="left" w:pos="540"/>
              </w:tabs>
              <w:autoSpaceDE/>
              <w:autoSpaceDN/>
              <w:adjustRightInd/>
              <w:rPr>
                <w:bCs/>
                <w:sz w:val="22"/>
              </w:rPr>
            </w:pPr>
          </w:p>
        </w:tc>
      </w:tr>
      <w:tr w:rsidR="00046B94" w:rsidRPr="00046B94" w:rsidTr="0013089C">
        <w:trPr>
          <w:trHeight w:val="194"/>
        </w:trPr>
        <w:tc>
          <w:tcPr>
            <w:tcW w:w="3388" w:type="dxa"/>
            <w:shd w:val="clear" w:color="auto" w:fill="auto"/>
            <w:vAlign w:val="center"/>
          </w:tcPr>
          <w:p w:rsidR="00046B94" w:rsidRPr="00046B94" w:rsidRDefault="00046B94" w:rsidP="00046B94">
            <w:pPr>
              <w:widowControl/>
              <w:tabs>
                <w:tab w:val="left" w:pos="540"/>
              </w:tabs>
              <w:autoSpaceDE/>
              <w:autoSpaceDN/>
              <w:adjustRightInd/>
              <w:jc w:val="right"/>
              <w:rPr>
                <w:bCs/>
                <w:sz w:val="22"/>
              </w:rPr>
            </w:pPr>
            <w:r w:rsidRPr="00046B94">
              <w:rPr>
                <w:bCs/>
                <w:sz w:val="22"/>
              </w:rPr>
              <w:t>Agreement or Announcement No.:</w:t>
            </w:r>
          </w:p>
        </w:tc>
        <w:tc>
          <w:tcPr>
            <w:tcW w:w="5972" w:type="dxa"/>
            <w:gridSpan w:val="3"/>
            <w:tcBorders>
              <w:top w:val="single" w:sz="4" w:space="0" w:color="auto"/>
              <w:bottom w:val="single" w:sz="4" w:space="0" w:color="auto"/>
            </w:tcBorders>
            <w:shd w:val="clear" w:color="auto" w:fill="auto"/>
            <w:vAlign w:val="center"/>
          </w:tcPr>
          <w:p w:rsidR="00046B94" w:rsidRPr="00046B94" w:rsidRDefault="00046B94" w:rsidP="00046B94">
            <w:pPr>
              <w:widowControl/>
              <w:tabs>
                <w:tab w:val="left" w:pos="540"/>
              </w:tabs>
              <w:autoSpaceDE/>
              <w:autoSpaceDN/>
              <w:adjustRightInd/>
              <w:rPr>
                <w:bCs/>
                <w:sz w:val="22"/>
              </w:rPr>
            </w:pPr>
          </w:p>
        </w:tc>
      </w:tr>
      <w:tr w:rsidR="00046B94" w:rsidRPr="00046B94" w:rsidTr="0013089C">
        <w:tc>
          <w:tcPr>
            <w:tcW w:w="3388" w:type="dxa"/>
            <w:shd w:val="clear" w:color="auto" w:fill="auto"/>
            <w:vAlign w:val="center"/>
          </w:tcPr>
          <w:p w:rsidR="00046B94" w:rsidRPr="00046B94" w:rsidRDefault="00046B94" w:rsidP="00046B94">
            <w:pPr>
              <w:widowControl/>
              <w:tabs>
                <w:tab w:val="left" w:pos="540"/>
              </w:tabs>
              <w:autoSpaceDE/>
              <w:autoSpaceDN/>
              <w:adjustRightInd/>
              <w:jc w:val="right"/>
              <w:rPr>
                <w:bCs/>
                <w:sz w:val="22"/>
              </w:rPr>
            </w:pPr>
            <w:r w:rsidRPr="00046B94">
              <w:rPr>
                <w:bCs/>
                <w:sz w:val="22"/>
              </w:rPr>
              <w:t>Agreement or Announcement Title:</w:t>
            </w:r>
          </w:p>
        </w:tc>
        <w:tc>
          <w:tcPr>
            <w:tcW w:w="5972" w:type="dxa"/>
            <w:gridSpan w:val="3"/>
            <w:tcBorders>
              <w:top w:val="single" w:sz="4" w:space="0" w:color="auto"/>
              <w:bottom w:val="single" w:sz="4" w:space="0" w:color="auto"/>
            </w:tcBorders>
            <w:shd w:val="clear" w:color="auto" w:fill="auto"/>
            <w:vAlign w:val="center"/>
          </w:tcPr>
          <w:p w:rsidR="00046B94" w:rsidRPr="00046B94" w:rsidRDefault="00046B94" w:rsidP="00046B94">
            <w:pPr>
              <w:widowControl/>
              <w:tabs>
                <w:tab w:val="left" w:pos="540"/>
              </w:tabs>
              <w:autoSpaceDE/>
              <w:autoSpaceDN/>
              <w:adjustRightInd/>
              <w:rPr>
                <w:bCs/>
                <w:sz w:val="22"/>
              </w:rPr>
            </w:pPr>
          </w:p>
        </w:tc>
      </w:tr>
      <w:tr w:rsidR="00046B94" w:rsidRPr="00046B94" w:rsidTr="0013089C">
        <w:tc>
          <w:tcPr>
            <w:tcW w:w="3388" w:type="dxa"/>
            <w:shd w:val="clear" w:color="auto" w:fill="auto"/>
            <w:vAlign w:val="center"/>
          </w:tcPr>
          <w:p w:rsidR="00046B94" w:rsidRPr="00046B94" w:rsidRDefault="00046B94" w:rsidP="00046B94">
            <w:pPr>
              <w:widowControl/>
              <w:tabs>
                <w:tab w:val="left" w:pos="540"/>
              </w:tabs>
              <w:autoSpaceDE/>
              <w:autoSpaceDN/>
              <w:adjustRightInd/>
              <w:jc w:val="right"/>
              <w:rPr>
                <w:bCs/>
                <w:sz w:val="22"/>
              </w:rPr>
            </w:pPr>
            <w:r w:rsidRPr="00046B94">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rsidR="00046B94" w:rsidRPr="00046B94" w:rsidRDefault="00046B94" w:rsidP="00046B94">
            <w:pPr>
              <w:widowControl/>
              <w:tabs>
                <w:tab w:val="left" w:pos="540"/>
              </w:tabs>
              <w:autoSpaceDE/>
              <w:autoSpaceDN/>
              <w:adjustRightInd/>
              <w:rPr>
                <w:bCs/>
                <w:sz w:val="22"/>
              </w:rPr>
            </w:pPr>
          </w:p>
        </w:tc>
      </w:tr>
      <w:tr w:rsidR="00046B94" w:rsidRPr="00046B94" w:rsidTr="0013089C">
        <w:tc>
          <w:tcPr>
            <w:tcW w:w="3388" w:type="dxa"/>
            <w:shd w:val="clear" w:color="auto" w:fill="auto"/>
            <w:vAlign w:val="center"/>
          </w:tcPr>
          <w:p w:rsidR="00046B94" w:rsidRPr="00046B94" w:rsidRDefault="00046B94" w:rsidP="00046B94">
            <w:pPr>
              <w:widowControl/>
              <w:tabs>
                <w:tab w:val="left" w:pos="540"/>
              </w:tabs>
              <w:autoSpaceDE/>
              <w:autoSpaceDN/>
              <w:adjustRightInd/>
              <w:jc w:val="right"/>
              <w:rPr>
                <w:bCs/>
                <w:sz w:val="22"/>
              </w:rPr>
            </w:pPr>
            <w:r w:rsidRPr="00046B94">
              <w:rPr>
                <w:bCs/>
                <w:sz w:val="22"/>
              </w:rPr>
              <w:t>Proposed Project Location:</w:t>
            </w:r>
          </w:p>
        </w:tc>
        <w:tc>
          <w:tcPr>
            <w:tcW w:w="5972" w:type="dxa"/>
            <w:gridSpan w:val="3"/>
            <w:tcBorders>
              <w:top w:val="single" w:sz="4" w:space="0" w:color="auto"/>
              <w:bottom w:val="single" w:sz="4" w:space="0" w:color="auto"/>
            </w:tcBorders>
            <w:shd w:val="clear" w:color="auto" w:fill="auto"/>
            <w:vAlign w:val="center"/>
          </w:tcPr>
          <w:p w:rsidR="00046B94" w:rsidRPr="00046B94" w:rsidRDefault="00046B94" w:rsidP="00046B94">
            <w:pPr>
              <w:widowControl/>
              <w:tabs>
                <w:tab w:val="left" w:pos="540"/>
              </w:tabs>
              <w:autoSpaceDE/>
              <w:autoSpaceDN/>
              <w:adjustRightInd/>
              <w:rPr>
                <w:bCs/>
                <w:sz w:val="22"/>
              </w:rPr>
            </w:pPr>
          </w:p>
        </w:tc>
      </w:tr>
    </w:tbl>
    <w:p w:rsidR="00046B94" w:rsidRPr="00046B94" w:rsidRDefault="00046B94" w:rsidP="00046B94">
      <w:pPr>
        <w:widowControl/>
        <w:tabs>
          <w:tab w:val="left" w:pos="360"/>
        </w:tabs>
        <w:autoSpaceDE/>
        <w:autoSpaceDN/>
        <w:adjustRightInd/>
        <w:rPr>
          <w:bCs/>
          <w:sz w:val="16"/>
        </w:rPr>
      </w:pPr>
    </w:p>
    <w:p w:rsidR="00046B94" w:rsidRPr="00046B94" w:rsidRDefault="00046B94" w:rsidP="00046B94">
      <w:pPr>
        <w:widowControl/>
        <w:tabs>
          <w:tab w:val="left" w:pos="360"/>
        </w:tabs>
        <w:autoSpaceDE/>
        <w:autoSpaceDN/>
        <w:adjustRightInd/>
        <w:jc w:val="center"/>
        <w:rPr>
          <w:bCs/>
          <w:sz w:val="22"/>
        </w:rPr>
      </w:pPr>
      <w:r w:rsidRPr="00046B94">
        <w:rPr>
          <w:bCs/>
          <w:sz w:val="22"/>
        </w:rPr>
        <w:t xml:space="preserve">This work will occur on:   </w:t>
      </w:r>
      <w:r w:rsidRPr="00046B94">
        <w:rPr>
          <w:rFonts w:ascii="MS Mincho" w:eastAsia="MS Mincho" w:hAnsi="MS Mincho" w:cs="MS Mincho" w:hint="eastAsia"/>
          <w:bCs/>
          <w:sz w:val="22"/>
        </w:rPr>
        <w:t>☐</w:t>
      </w:r>
      <w:r w:rsidRPr="00046B94">
        <w:rPr>
          <w:rFonts w:ascii="MS Mincho" w:eastAsia="MS Mincho" w:hAnsi="MS Mincho" w:cs="MS Mincho"/>
          <w:bCs/>
          <w:sz w:val="22"/>
        </w:rPr>
        <w:t xml:space="preserve"> </w:t>
      </w:r>
      <w:proofErr w:type="gramStart"/>
      <w:r w:rsidRPr="00046B94">
        <w:rPr>
          <w:bCs/>
          <w:sz w:val="22"/>
          <w:u w:val="single"/>
        </w:rPr>
        <w:t>Public Lands</w:t>
      </w:r>
      <w:proofErr w:type="gramEnd"/>
      <w:r w:rsidRPr="00046B94">
        <w:rPr>
          <w:bCs/>
          <w:sz w:val="22"/>
        </w:rPr>
        <w:t xml:space="preserve">   </w:t>
      </w:r>
      <w:r w:rsidRPr="00046B94">
        <w:rPr>
          <w:rFonts w:ascii="MS Mincho" w:eastAsia="MS Mincho" w:hAnsi="MS Mincho" w:cs="MS Mincho" w:hint="eastAsia"/>
          <w:bCs/>
          <w:sz w:val="22"/>
        </w:rPr>
        <w:t>☐</w:t>
      </w:r>
      <w:r w:rsidRPr="00046B94">
        <w:rPr>
          <w:rFonts w:ascii="MS Mincho" w:eastAsia="MS Mincho" w:hAnsi="MS Mincho" w:cs="MS Mincho"/>
          <w:bCs/>
          <w:sz w:val="22"/>
        </w:rPr>
        <w:t xml:space="preserve"> </w:t>
      </w:r>
      <w:r w:rsidRPr="00046B94">
        <w:rPr>
          <w:bCs/>
          <w:sz w:val="22"/>
          <w:u w:val="single"/>
        </w:rPr>
        <w:t>Private Lands</w:t>
      </w:r>
      <w:r w:rsidRPr="00046B94">
        <w:rPr>
          <w:bCs/>
          <w:sz w:val="22"/>
        </w:rPr>
        <w:t xml:space="preserve">   </w:t>
      </w:r>
      <w:r w:rsidRPr="00046B94">
        <w:rPr>
          <w:rFonts w:ascii="MS Mincho" w:eastAsia="MS Mincho" w:hAnsi="MS Mincho" w:cs="MS Mincho" w:hint="eastAsia"/>
          <w:bCs/>
          <w:sz w:val="22"/>
        </w:rPr>
        <w:t>☐</w:t>
      </w:r>
      <w:r w:rsidRPr="00046B94">
        <w:rPr>
          <w:rFonts w:ascii="MS Mincho" w:eastAsia="MS Mincho" w:hAnsi="MS Mincho" w:cs="MS Mincho"/>
          <w:bCs/>
          <w:sz w:val="22"/>
        </w:rPr>
        <w:t xml:space="preserve"> </w:t>
      </w:r>
      <w:r w:rsidRPr="00046B94">
        <w:rPr>
          <w:bCs/>
          <w:sz w:val="22"/>
          <w:u w:val="single"/>
        </w:rPr>
        <w:t>Both Public &amp; Private Lands</w:t>
      </w:r>
    </w:p>
    <w:p w:rsidR="00046B94" w:rsidRPr="00046B94" w:rsidRDefault="00046B94" w:rsidP="00046B94">
      <w:pPr>
        <w:widowControl/>
        <w:tabs>
          <w:tab w:val="left" w:pos="360"/>
        </w:tabs>
        <w:autoSpaceDE/>
        <w:autoSpaceDN/>
        <w:adjustRightInd/>
        <w:rPr>
          <w:bCs/>
          <w:sz w:val="16"/>
        </w:rPr>
      </w:pPr>
    </w:p>
    <w:p w:rsidR="00046B94" w:rsidRPr="00046B94" w:rsidRDefault="00046B94" w:rsidP="00046B94">
      <w:pPr>
        <w:widowControl/>
        <w:tabs>
          <w:tab w:val="left" w:pos="360"/>
        </w:tabs>
        <w:autoSpaceDE/>
        <w:autoSpaceDN/>
        <w:adjustRightInd/>
        <w:rPr>
          <w:b/>
          <w:bCs/>
          <w:sz w:val="24"/>
        </w:rPr>
      </w:pPr>
      <w:proofErr w:type="gramStart"/>
      <w:r w:rsidRPr="00046B94">
        <w:rPr>
          <w:b/>
          <w:bCs/>
          <w:sz w:val="24"/>
        </w:rPr>
        <w:t>YOUR</w:t>
      </w:r>
      <w:proofErr w:type="gramEnd"/>
      <w:r w:rsidRPr="00046B94">
        <w:rPr>
          <w:b/>
          <w:bCs/>
          <w:sz w:val="24"/>
        </w:rPr>
        <w:t xml:space="preserve"> MISSION:</w:t>
      </w:r>
    </w:p>
    <w:p w:rsidR="00046B94" w:rsidRPr="00046B94" w:rsidRDefault="00046B94" w:rsidP="00046B94">
      <w:pPr>
        <w:widowControl/>
        <w:tabs>
          <w:tab w:val="left" w:pos="360"/>
        </w:tabs>
        <w:autoSpaceDE/>
        <w:autoSpaceDN/>
        <w:adjustRightInd/>
        <w:rPr>
          <w:bCs/>
          <w:szCs w:val="20"/>
        </w:rPr>
      </w:pPr>
      <w:r w:rsidRPr="00046B94">
        <w:rPr>
          <w:bCs/>
          <w:color w:val="7F7F7F" w:themeColor="text1" w:themeTint="80"/>
          <w:szCs w:val="20"/>
        </w:rPr>
        <w:t>(Describe your mission.)</w:t>
      </w:r>
      <w:r w:rsidRPr="00046B94">
        <w:rPr>
          <w:bCs/>
          <w:sz w:val="24"/>
          <w:szCs w:val="20"/>
        </w:rPr>
        <w:t xml:space="preserve">  </w:t>
      </w:r>
    </w:p>
    <w:p w:rsidR="00046B94" w:rsidRPr="00046B94" w:rsidRDefault="00046B94" w:rsidP="00046B94">
      <w:pPr>
        <w:widowControl/>
        <w:tabs>
          <w:tab w:val="left" w:pos="360"/>
        </w:tabs>
        <w:autoSpaceDE/>
        <w:autoSpaceDN/>
        <w:adjustRightInd/>
        <w:rPr>
          <w:bCs/>
          <w:sz w:val="24"/>
        </w:rPr>
      </w:pPr>
    </w:p>
    <w:p w:rsidR="00046B94" w:rsidRPr="00046B94" w:rsidRDefault="00046B94" w:rsidP="00046B94">
      <w:pPr>
        <w:widowControl/>
        <w:tabs>
          <w:tab w:val="left" w:pos="360"/>
        </w:tabs>
        <w:autoSpaceDE/>
        <w:autoSpaceDN/>
        <w:adjustRightInd/>
        <w:rPr>
          <w:bCs/>
          <w:sz w:val="24"/>
        </w:rPr>
      </w:pPr>
    </w:p>
    <w:p w:rsidR="00046B94" w:rsidRPr="00046B94" w:rsidRDefault="00046B94" w:rsidP="00046B94">
      <w:pPr>
        <w:widowControl/>
        <w:tabs>
          <w:tab w:val="left" w:pos="360"/>
        </w:tabs>
        <w:autoSpaceDE/>
        <w:autoSpaceDN/>
        <w:adjustRightInd/>
        <w:rPr>
          <w:bCs/>
          <w:sz w:val="24"/>
        </w:rPr>
      </w:pPr>
    </w:p>
    <w:p w:rsidR="00046B94" w:rsidRPr="00046B94" w:rsidRDefault="00046B94" w:rsidP="00046B94">
      <w:pPr>
        <w:widowControl/>
        <w:tabs>
          <w:tab w:val="left" w:pos="360"/>
        </w:tabs>
        <w:autoSpaceDE/>
        <w:autoSpaceDN/>
        <w:adjustRightInd/>
        <w:rPr>
          <w:b/>
          <w:bCs/>
          <w:sz w:val="24"/>
        </w:rPr>
      </w:pPr>
      <w:r w:rsidRPr="00046B94">
        <w:rPr>
          <w:b/>
          <w:bCs/>
          <w:sz w:val="24"/>
        </w:rPr>
        <w:t>OBJECTIVE:</w:t>
      </w:r>
    </w:p>
    <w:p w:rsidR="00046B94" w:rsidRPr="00046B94" w:rsidRDefault="00046B94" w:rsidP="00046B94">
      <w:pPr>
        <w:widowControl/>
        <w:tabs>
          <w:tab w:val="left" w:pos="360"/>
        </w:tabs>
        <w:autoSpaceDE/>
        <w:autoSpaceDN/>
        <w:adjustRightInd/>
        <w:rPr>
          <w:bCs/>
          <w:sz w:val="24"/>
        </w:rPr>
      </w:pPr>
      <w:r w:rsidRPr="00046B94">
        <w:rPr>
          <w:bCs/>
          <w:color w:val="7F7F7F" w:themeColor="text1" w:themeTint="80"/>
        </w:rPr>
        <w:t>(Describe your objectives and how these objectives support your mission.)</w:t>
      </w:r>
      <w:r w:rsidRPr="00046B94">
        <w:rPr>
          <w:bCs/>
          <w:sz w:val="24"/>
        </w:rPr>
        <w:t xml:space="preserve">  </w:t>
      </w:r>
    </w:p>
    <w:p w:rsidR="00046B94" w:rsidRPr="00046B94" w:rsidRDefault="00046B94" w:rsidP="00046B94">
      <w:pPr>
        <w:widowControl/>
        <w:tabs>
          <w:tab w:val="left" w:pos="360"/>
        </w:tabs>
        <w:rPr>
          <w:sz w:val="24"/>
        </w:rPr>
      </w:pPr>
    </w:p>
    <w:p w:rsidR="00046B94" w:rsidRPr="00046B94" w:rsidRDefault="00046B94" w:rsidP="00046B94">
      <w:pPr>
        <w:widowControl/>
        <w:tabs>
          <w:tab w:val="left" w:pos="360"/>
        </w:tabs>
        <w:rPr>
          <w:sz w:val="24"/>
        </w:rPr>
      </w:pPr>
    </w:p>
    <w:p w:rsidR="00046B94" w:rsidRPr="00046B94" w:rsidRDefault="00046B94" w:rsidP="00046B94">
      <w:pPr>
        <w:widowControl/>
        <w:tabs>
          <w:tab w:val="left" w:pos="360"/>
        </w:tabs>
        <w:rPr>
          <w:sz w:val="24"/>
        </w:rPr>
      </w:pPr>
    </w:p>
    <w:p w:rsidR="00046B94" w:rsidRPr="00046B94" w:rsidRDefault="00046B94" w:rsidP="00046B94">
      <w:pPr>
        <w:widowControl/>
        <w:tabs>
          <w:tab w:val="left" w:pos="360"/>
        </w:tabs>
        <w:autoSpaceDE/>
        <w:autoSpaceDN/>
        <w:adjustRightInd/>
        <w:rPr>
          <w:b/>
          <w:bCs/>
          <w:sz w:val="24"/>
        </w:rPr>
      </w:pPr>
      <w:r w:rsidRPr="00046B94">
        <w:rPr>
          <w:b/>
          <w:bCs/>
          <w:sz w:val="24"/>
        </w:rPr>
        <w:t>TECHNICAL APPROACH:</w:t>
      </w:r>
    </w:p>
    <w:p w:rsidR="00046B94" w:rsidRPr="00046B94" w:rsidRDefault="00046B94" w:rsidP="00046B94">
      <w:pPr>
        <w:widowControl/>
        <w:tabs>
          <w:tab w:val="left" w:pos="360"/>
        </w:tabs>
        <w:rPr>
          <w:sz w:val="24"/>
        </w:rPr>
      </w:pPr>
      <w:r w:rsidRPr="00046B94">
        <w:rPr>
          <w:color w:val="7F7F7F" w:themeColor="text1" w:themeTint="80"/>
        </w:rPr>
        <w:t>(Describe the details of the project, the procedures to be used, how data will be collected, analyzed, and interpreted, etc.  Discuss expected goals and outcomes and how project effectiveness will be measured and evaluated.)</w:t>
      </w:r>
      <w:r w:rsidRPr="00046B94">
        <w:rPr>
          <w:sz w:val="24"/>
        </w:rPr>
        <w:t xml:space="preserve">  </w:t>
      </w:r>
    </w:p>
    <w:p w:rsidR="00046B94" w:rsidRPr="00046B94" w:rsidRDefault="00046B94" w:rsidP="00046B94">
      <w:pPr>
        <w:widowControl/>
        <w:tabs>
          <w:tab w:val="left" w:pos="360"/>
        </w:tabs>
        <w:rPr>
          <w:sz w:val="24"/>
        </w:rPr>
      </w:pPr>
    </w:p>
    <w:p w:rsidR="00046B94" w:rsidRPr="00046B94" w:rsidRDefault="00046B94" w:rsidP="00046B94">
      <w:pPr>
        <w:widowControl/>
        <w:tabs>
          <w:tab w:val="left" w:pos="360"/>
        </w:tabs>
        <w:rPr>
          <w:sz w:val="24"/>
        </w:rPr>
      </w:pPr>
    </w:p>
    <w:p w:rsidR="00046B94" w:rsidRPr="00046B94" w:rsidRDefault="00046B94" w:rsidP="00046B94">
      <w:pPr>
        <w:widowControl/>
        <w:tabs>
          <w:tab w:val="left" w:pos="360"/>
        </w:tabs>
        <w:rPr>
          <w:sz w:val="24"/>
        </w:rPr>
      </w:pPr>
    </w:p>
    <w:p w:rsidR="00046B94" w:rsidRPr="00046B94" w:rsidRDefault="00046B94" w:rsidP="00046B94">
      <w:pPr>
        <w:widowControl/>
        <w:tabs>
          <w:tab w:val="left" w:pos="360"/>
        </w:tabs>
        <w:autoSpaceDE/>
        <w:autoSpaceDN/>
        <w:adjustRightInd/>
        <w:rPr>
          <w:b/>
          <w:bCs/>
          <w:sz w:val="24"/>
        </w:rPr>
      </w:pPr>
      <w:r w:rsidRPr="00046B94">
        <w:rPr>
          <w:b/>
          <w:bCs/>
          <w:sz w:val="24"/>
        </w:rPr>
        <w:t>PUBLIC BENEFIT:</w:t>
      </w:r>
    </w:p>
    <w:p w:rsidR="00046B94" w:rsidRPr="00046B94" w:rsidRDefault="00046B94" w:rsidP="00046B94">
      <w:pPr>
        <w:widowControl/>
        <w:tabs>
          <w:tab w:val="left" w:pos="360"/>
        </w:tabs>
        <w:autoSpaceDE/>
        <w:autoSpaceDN/>
        <w:adjustRightInd/>
        <w:rPr>
          <w:bCs/>
          <w:sz w:val="24"/>
        </w:rPr>
      </w:pPr>
      <w:r w:rsidRPr="00046B94">
        <w:rPr>
          <w:bCs/>
          <w:color w:val="7F7F7F" w:themeColor="text1" w:themeTint="80"/>
          <w:szCs w:val="20"/>
        </w:rPr>
        <w:t>(Describe how this project benefits the general public.)</w:t>
      </w:r>
      <w:r w:rsidRPr="00046B94">
        <w:rPr>
          <w:bCs/>
          <w:sz w:val="24"/>
        </w:rPr>
        <w:t xml:space="preserve">  </w:t>
      </w:r>
    </w:p>
    <w:p w:rsidR="00046B94" w:rsidRPr="00046B94" w:rsidRDefault="00046B94" w:rsidP="00046B94">
      <w:pPr>
        <w:widowControl/>
        <w:tabs>
          <w:tab w:val="left" w:pos="360"/>
        </w:tabs>
        <w:rPr>
          <w:sz w:val="24"/>
        </w:rPr>
      </w:pPr>
    </w:p>
    <w:p w:rsidR="00046B94" w:rsidRPr="00046B94" w:rsidRDefault="00046B94" w:rsidP="00046B94">
      <w:pPr>
        <w:widowControl/>
        <w:tabs>
          <w:tab w:val="left" w:pos="360"/>
        </w:tabs>
        <w:rPr>
          <w:sz w:val="24"/>
        </w:rPr>
      </w:pPr>
    </w:p>
    <w:p w:rsidR="00046B94" w:rsidRPr="00046B94" w:rsidRDefault="00046B94" w:rsidP="00046B94">
      <w:pPr>
        <w:widowControl/>
        <w:tabs>
          <w:tab w:val="left" w:pos="360"/>
        </w:tabs>
        <w:rPr>
          <w:sz w:val="24"/>
        </w:rPr>
      </w:pPr>
    </w:p>
    <w:p w:rsidR="00046B94" w:rsidRPr="00046B94" w:rsidRDefault="00046B94" w:rsidP="00046B94">
      <w:pPr>
        <w:widowControl/>
        <w:tabs>
          <w:tab w:val="left" w:pos="360"/>
        </w:tabs>
        <w:autoSpaceDE/>
        <w:autoSpaceDN/>
        <w:adjustRightInd/>
        <w:rPr>
          <w:b/>
          <w:bCs/>
          <w:sz w:val="24"/>
        </w:rPr>
      </w:pPr>
      <w:r w:rsidRPr="00046B94">
        <w:rPr>
          <w:b/>
          <w:bCs/>
          <w:sz w:val="24"/>
        </w:rPr>
        <w:t>QUALIFICATIONS &amp; PAST PERFORMANCE:</w:t>
      </w:r>
    </w:p>
    <w:p w:rsidR="00046B94" w:rsidRPr="00046B94" w:rsidRDefault="00046B94" w:rsidP="00046B94">
      <w:pPr>
        <w:widowControl/>
        <w:tabs>
          <w:tab w:val="left" w:pos="360"/>
        </w:tabs>
        <w:rPr>
          <w:sz w:val="28"/>
        </w:rPr>
      </w:pPr>
      <w:r w:rsidRPr="00046B94">
        <w:rPr>
          <w:color w:val="7F7F7F" w:themeColor="text1" w:themeTint="80"/>
        </w:rPr>
        <w:t>(List key personnel and their responsibilities.  Describe similar successful projects completed in the past and any unique qualifications your organization may possess.)</w:t>
      </w:r>
      <w:r w:rsidRPr="00046B94">
        <w:rPr>
          <w:sz w:val="24"/>
        </w:rPr>
        <w:t xml:space="preserve">  </w:t>
      </w:r>
    </w:p>
    <w:p w:rsidR="00046B94" w:rsidRPr="00046B94" w:rsidRDefault="00046B94" w:rsidP="00046B94">
      <w:pPr>
        <w:widowControl/>
        <w:tabs>
          <w:tab w:val="left" w:pos="360"/>
        </w:tabs>
        <w:rPr>
          <w:sz w:val="24"/>
        </w:rPr>
      </w:pPr>
    </w:p>
    <w:p w:rsidR="00046B94" w:rsidRPr="00046B94" w:rsidRDefault="00046B94" w:rsidP="00046B94">
      <w:pPr>
        <w:widowControl/>
        <w:tabs>
          <w:tab w:val="left" w:pos="360"/>
        </w:tabs>
        <w:rPr>
          <w:sz w:val="24"/>
        </w:rPr>
      </w:pPr>
    </w:p>
    <w:p w:rsidR="00A56F67" w:rsidRPr="00573DCA" w:rsidRDefault="00A56F67" w:rsidP="00F80DF8">
      <w:pPr>
        <w:widowControl/>
        <w:tabs>
          <w:tab w:val="left" w:pos="360"/>
        </w:tabs>
        <w:ind w:left="360"/>
      </w:pPr>
      <w:r w:rsidRPr="00573DCA">
        <w:rPr>
          <w:sz w:val="24"/>
        </w:rPr>
        <w:t xml:space="preserve"> </w:t>
      </w: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49"/>
          <w:headerReference w:type="first" r:id="rId50"/>
          <w:pgSz w:w="12240" w:h="15840" w:code="1"/>
          <w:pgMar w:top="1008" w:right="1440" w:bottom="720" w:left="1440" w:header="720" w:footer="432" w:gutter="0"/>
          <w:cols w:space="720"/>
          <w:docGrid w:linePitch="360"/>
        </w:sectPr>
      </w:pPr>
    </w:p>
    <w:p w:rsidR="00A56F67" w:rsidRPr="00573DCA" w:rsidRDefault="00A56F67" w:rsidP="0062440C">
      <w:pPr>
        <w:keepNext/>
        <w:widowControl/>
        <w:tabs>
          <w:tab w:val="left" w:pos="-1440"/>
          <w:tab w:val="left" w:pos="540"/>
          <w:tab w:val="left" w:pos="1800"/>
        </w:tabs>
        <w:outlineLvl w:val="0"/>
        <w:rPr>
          <w:b/>
          <w:bCs/>
        </w:rPr>
      </w:pPr>
      <w:r w:rsidRPr="00573DCA">
        <w:rPr>
          <w:b/>
          <w:bCs/>
        </w:rPr>
        <w:t>BUREAU OF LAND MANAGEMENT</w:t>
      </w:r>
    </w:p>
    <w:p w:rsidR="00166C9A" w:rsidRPr="00166C9A" w:rsidRDefault="00166C9A" w:rsidP="00166C9A">
      <w:pPr>
        <w:rPr>
          <w:bCs/>
          <w:caps/>
          <w:szCs w:val="20"/>
        </w:rPr>
      </w:pPr>
      <w:r w:rsidRPr="00166C9A">
        <w:rPr>
          <w:bCs/>
          <w:szCs w:val="20"/>
        </w:rPr>
        <w:t>Montana / Dakotas State Office</w:t>
      </w:r>
    </w:p>
    <w:p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0CCE697C" wp14:editId="65B17E4E">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rsidR="00A56F67" w:rsidRPr="00573DCA" w:rsidRDefault="00A56F67" w:rsidP="0062440C">
      <w:pPr>
        <w:keepNext/>
        <w:widowControl/>
        <w:tabs>
          <w:tab w:val="left" w:pos="-1440"/>
          <w:tab w:val="left" w:pos="540"/>
          <w:tab w:val="left" w:pos="1800"/>
        </w:tabs>
        <w:jc w:val="center"/>
        <w:outlineLvl w:val="0"/>
        <w:rPr>
          <w:bCs/>
          <w:caps/>
          <w:sz w:val="24"/>
        </w:rPr>
      </w:pPr>
    </w:p>
    <w:p w:rsidR="00046B94" w:rsidRDefault="00046B94" w:rsidP="00046B94">
      <w:pPr>
        <w:jc w:val="center"/>
        <w:rPr>
          <w:b/>
          <w:sz w:val="32"/>
          <w:szCs w:val="32"/>
        </w:rPr>
      </w:pPr>
      <w:r w:rsidRPr="00A96A0C">
        <w:rPr>
          <w:b/>
          <w:sz w:val="32"/>
          <w:szCs w:val="32"/>
        </w:rPr>
        <w:t>BUDGET DETAIL</w:t>
      </w:r>
    </w:p>
    <w:p w:rsidR="00046B94" w:rsidRPr="00D07566" w:rsidRDefault="00046B94" w:rsidP="00046B94">
      <w:pPr>
        <w:jc w:val="center"/>
        <w:rPr>
          <w:sz w:val="24"/>
        </w:rPr>
      </w:pPr>
      <w:r w:rsidRPr="00D07566">
        <w:rPr>
          <w:sz w:val="24"/>
        </w:rPr>
        <w:t>(Using Figures from SF-424A)</w:t>
      </w:r>
    </w:p>
    <w:p w:rsidR="00046B94" w:rsidRPr="00A96A0C" w:rsidRDefault="00046B94" w:rsidP="00046B94">
      <w:pPr>
        <w:jc w:val="center"/>
        <w:rPr>
          <w:b/>
          <w:sz w:val="24"/>
        </w:rPr>
      </w:pP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9418"/>
      </w:tblGrid>
      <w:tr w:rsidR="00046B94" w:rsidRPr="00AC6CAB" w:rsidTr="0013089C">
        <w:tc>
          <w:tcPr>
            <w:tcW w:w="9418" w:type="dxa"/>
            <w:shd w:val="clear" w:color="auto" w:fill="C6D9F1" w:themeFill="text2" w:themeFillTint="33"/>
            <w:vAlign w:val="center"/>
          </w:tcPr>
          <w:p w:rsidR="00046B94" w:rsidRPr="00AC6CAB" w:rsidRDefault="00046B94" w:rsidP="0013089C">
            <w:pPr>
              <w:pStyle w:val="Title"/>
              <w:tabs>
                <w:tab w:val="left" w:pos="540"/>
              </w:tabs>
              <w:jc w:val="left"/>
              <w:rPr>
                <w:rFonts w:ascii="Times New Roman" w:hAnsi="Times New Roman"/>
                <w:b w:val="0"/>
                <w:sz w:val="20"/>
                <w:szCs w:val="24"/>
              </w:rPr>
            </w:pPr>
            <w:r w:rsidRPr="00AC6CAB">
              <w:rPr>
                <w:rFonts w:ascii="Times New Roman" w:hAnsi="Times New Roman"/>
                <w:sz w:val="20"/>
                <w:szCs w:val="24"/>
                <w:u w:val="single"/>
              </w:rPr>
              <w:t>Instructions</w:t>
            </w:r>
            <w:r w:rsidRPr="00AC6CAB">
              <w:rPr>
                <w:rFonts w:ascii="Times New Roman" w:hAnsi="Times New Roman"/>
                <w:sz w:val="20"/>
                <w:szCs w:val="24"/>
              </w:rPr>
              <w:t>:</w:t>
            </w:r>
            <w:r w:rsidRPr="00AC6CAB">
              <w:rPr>
                <w:rFonts w:ascii="Times New Roman" w:hAnsi="Times New Roman"/>
                <w:b w:val="0"/>
                <w:sz w:val="20"/>
                <w:szCs w:val="24"/>
              </w:rPr>
              <w:t xml:space="preserve">  </w:t>
            </w:r>
            <w:r>
              <w:rPr>
                <w:rFonts w:ascii="Times New Roman" w:hAnsi="Times New Roman"/>
                <w:b w:val="0"/>
                <w:sz w:val="20"/>
                <w:szCs w:val="24"/>
              </w:rPr>
              <w:t xml:space="preserve">Using the estimated amounts </w:t>
            </w:r>
            <w:r w:rsidRPr="00AC6CAB">
              <w:rPr>
                <w:rFonts w:ascii="Times New Roman" w:hAnsi="Times New Roman"/>
                <w:b w:val="0"/>
                <w:sz w:val="20"/>
                <w:szCs w:val="24"/>
              </w:rPr>
              <w:t xml:space="preserve">listed on </w:t>
            </w:r>
            <w:r>
              <w:rPr>
                <w:rFonts w:ascii="Times New Roman" w:hAnsi="Times New Roman"/>
                <w:b w:val="0"/>
                <w:sz w:val="20"/>
                <w:szCs w:val="24"/>
              </w:rPr>
              <w:t xml:space="preserve">your </w:t>
            </w:r>
            <w:r w:rsidRPr="00AC6CAB">
              <w:rPr>
                <w:rFonts w:ascii="Times New Roman" w:hAnsi="Times New Roman"/>
                <w:b w:val="0"/>
                <w:sz w:val="20"/>
                <w:szCs w:val="24"/>
              </w:rPr>
              <w:t xml:space="preserve">SF-424A Budget Information form, </w:t>
            </w:r>
            <w:r>
              <w:rPr>
                <w:rFonts w:ascii="Times New Roman" w:hAnsi="Times New Roman"/>
                <w:b w:val="0"/>
                <w:sz w:val="20"/>
                <w:szCs w:val="24"/>
              </w:rPr>
              <w:t xml:space="preserve">use this worksheet to provide </w:t>
            </w:r>
            <w:r w:rsidRPr="00AC6CAB">
              <w:rPr>
                <w:rFonts w:ascii="Times New Roman" w:hAnsi="Times New Roman"/>
                <w:b w:val="0"/>
                <w:sz w:val="20"/>
                <w:szCs w:val="24"/>
              </w:rPr>
              <w:t>details of th</w:t>
            </w:r>
            <w:r>
              <w:rPr>
                <w:rFonts w:ascii="Times New Roman" w:hAnsi="Times New Roman"/>
                <w:b w:val="0"/>
                <w:sz w:val="20"/>
                <w:szCs w:val="24"/>
              </w:rPr>
              <w:t>os</w:t>
            </w:r>
            <w:r w:rsidRPr="00AC6CAB">
              <w:rPr>
                <w:rFonts w:ascii="Times New Roman" w:hAnsi="Times New Roman"/>
                <w:b w:val="0"/>
                <w:sz w:val="20"/>
                <w:szCs w:val="24"/>
              </w:rPr>
              <w:t xml:space="preserve">e </w:t>
            </w:r>
            <w:r>
              <w:rPr>
                <w:rFonts w:ascii="Times New Roman" w:hAnsi="Times New Roman"/>
                <w:b w:val="0"/>
                <w:sz w:val="20"/>
                <w:szCs w:val="24"/>
              </w:rPr>
              <w:t xml:space="preserve">estimated </w:t>
            </w:r>
            <w:r w:rsidRPr="00AC6CAB">
              <w:rPr>
                <w:rFonts w:ascii="Times New Roman" w:hAnsi="Times New Roman"/>
                <w:b w:val="0"/>
                <w:sz w:val="20"/>
                <w:szCs w:val="24"/>
              </w:rPr>
              <w:t xml:space="preserve">costs.  </w:t>
            </w:r>
            <w:r>
              <w:rPr>
                <w:rFonts w:ascii="Times New Roman" w:hAnsi="Times New Roman"/>
                <w:b w:val="0"/>
                <w:sz w:val="20"/>
                <w:szCs w:val="24"/>
              </w:rPr>
              <w:t xml:space="preserve">In the </w:t>
            </w:r>
            <w:r w:rsidRPr="00AC6CAB">
              <w:rPr>
                <w:rFonts w:ascii="Times New Roman" w:hAnsi="Times New Roman"/>
                <w:b w:val="0"/>
                <w:sz w:val="20"/>
                <w:szCs w:val="24"/>
              </w:rPr>
              <w:t xml:space="preserve">Narrative </w:t>
            </w:r>
            <w:r>
              <w:rPr>
                <w:rFonts w:ascii="Times New Roman" w:hAnsi="Times New Roman"/>
                <w:b w:val="0"/>
                <w:sz w:val="20"/>
                <w:szCs w:val="24"/>
              </w:rPr>
              <w:t>B</w:t>
            </w:r>
            <w:r w:rsidRPr="00AC6CAB">
              <w:rPr>
                <w:rFonts w:ascii="Times New Roman" w:hAnsi="Times New Roman"/>
                <w:b w:val="0"/>
                <w:sz w:val="20"/>
                <w:szCs w:val="24"/>
              </w:rPr>
              <w:t>oxes</w:t>
            </w:r>
            <w:r>
              <w:rPr>
                <w:rFonts w:ascii="Times New Roman" w:hAnsi="Times New Roman"/>
                <w:b w:val="0"/>
                <w:sz w:val="20"/>
                <w:szCs w:val="24"/>
              </w:rPr>
              <w:t xml:space="preserve">, </w:t>
            </w:r>
            <w:r w:rsidRPr="00AC6CAB">
              <w:rPr>
                <w:rFonts w:ascii="Times New Roman" w:hAnsi="Times New Roman"/>
                <w:b w:val="0"/>
                <w:sz w:val="20"/>
                <w:szCs w:val="24"/>
              </w:rPr>
              <w:t xml:space="preserve">explain </w:t>
            </w:r>
            <w:r>
              <w:rPr>
                <w:rFonts w:ascii="Times New Roman" w:hAnsi="Times New Roman"/>
                <w:b w:val="0"/>
                <w:sz w:val="20"/>
                <w:szCs w:val="24"/>
              </w:rPr>
              <w:t xml:space="preserve">the purpose of </w:t>
            </w:r>
            <w:r w:rsidRPr="00AC6CAB">
              <w:rPr>
                <w:rFonts w:ascii="Times New Roman" w:hAnsi="Times New Roman"/>
                <w:b w:val="0"/>
                <w:sz w:val="20"/>
                <w:szCs w:val="24"/>
              </w:rPr>
              <w:t>each cost</w:t>
            </w:r>
            <w:r>
              <w:rPr>
                <w:rFonts w:ascii="Times New Roman" w:hAnsi="Times New Roman"/>
                <w:b w:val="0"/>
                <w:sz w:val="20"/>
                <w:szCs w:val="24"/>
              </w:rPr>
              <w:t xml:space="preserve"> and provide sufficient detail so costs may be </w:t>
            </w:r>
            <w:r w:rsidRPr="00AC6CAB">
              <w:rPr>
                <w:rFonts w:ascii="Times New Roman" w:hAnsi="Times New Roman"/>
                <w:b w:val="0"/>
                <w:sz w:val="20"/>
                <w:szCs w:val="24"/>
              </w:rPr>
              <w:t xml:space="preserve">analyzed </w:t>
            </w:r>
            <w:r>
              <w:rPr>
                <w:rFonts w:ascii="Times New Roman" w:hAnsi="Times New Roman"/>
                <w:b w:val="0"/>
                <w:sz w:val="20"/>
                <w:szCs w:val="24"/>
              </w:rPr>
              <w:t>for reasonableness</w:t>
            </w:r>
            <w:r w:rsidRPr="00AC6CAB">
              <w:rPr>
                <w:rFonts w:ascii="Times New Roman" w:hAnsi="Times New Roman"/>
                <w:b w:val="0"/>
                <w:sz w:val="20"/>
                <w:szCs w:val="24"/>
              </w:rPr>
              <w:t>.</w:t>
            </w:r>
          </w:p>
        </w:tc>
      </w:tr>
    </w:tbl>
    <w:p w:rsidR="00046B94" w:rsidRDefault="00046B94" w:rsidP="00046B94">
      <w:pPr>
        <w:pStyle w:val="BodyText"/>
        <w:jc w:val="center"/>
        <w:rPr>
          <w:b w:val="0"/>
          <w:bCs w:val="0"/>
        </w:rPr>
      </w:pPr>
    </w:p>
    <w:p w:rsidR="00046B94" w:rsidRDefault="00046B94" w:rsidP="00046B94">
      <w:pPr>
        <w:pStyle w:val="BodyText"/>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046B94" w:rsidRPr="00A96A0C" w:rsidTr="0013089C">
        <w:trPr>
          <w:trHeight w:val="194"/>
        </w:trPr>
        <w:tc>
          <w:tcPr>
            <w:tcW w:w="3748" w:type="dxa"/>
            <w:gridSpan w:val="3"/>
            <w:shd w:val="clear" w:color="auto" w:fill="auto"/>
            <w:vAlign w:val="center"/>
          </w:tcPr>
          <w:p w:rsidR="00046B94" w:rsidRPr="00A96A0C" w:rsidRDefault="00046B94" w:rsidP="0013089C">
            <w:pPr>
              <w:tabs>
                <w:tab w:val="left" w:pos="540"/>
              </w:tabs>
              <w:spacing w:before="40"/>
              <w:rPr>
                <w:bCs/>
              </w:rPr>
            </w:pPr>
            <w:r w:rsidRPr="00A96A0C">
              <w:rPr>
                <w:bCs/>
              </w:rPr>
              <w:t>Agreement or Funding Opportunity No.:</w:t>
            </w:r>
          </w:p>
        </w:tc>
        <w:tc>
          <w:tcPr>
            <w:tcW w:w="3510" w:type="dxa"/>
            <w:tcBorders>
              <w:bottom w:val="single" w:sz="4" w:space="0" w:color="auto"/>
            </w:tcBorders>
            <w:shd w:val="clear" w:color="auto" w:fill="auto"/>
            <w:vAlign w:val="center"/>
          </w:tcPr>
          <w:p w:rsidR="00046B94" w:rsidRPr="00A96A0C" w:rsidRDefault="00046B94" w:rsidP="0013089C">
            <w:pPr>
              <w:tabs>
                <w:tab w:val="left" w:pos="540"/>
              </w:tabs>
              <w:spacing w:before="40"/>
              <w:rPr>
                <w:bCs/>
              </w:rPr>
            </w:pPr>
          </w:p>
        </w:tc>
        <w:tc>
          <w:tcPr>
            <w:tcW w:w="720" w:type="dxa"/>
            <w:shd w:val="clear" w:color="auto" w:fill="auto"/>
            <w:vAlign w:val="center"/>
          </w:tcPr>
          <w:p w:rsidR="00046B94" w:rsidRPr="00A96A0C" w:rsidRDefault="00046B94" w:rsidP="0013089C">
            <w:pPr>
              <w:tabs>
                <w:tab w:val="left" w:pos="540"/>
              </w:tabs>
              <w:spacing w:before="40"/>
              <w:rPr>
                <w:bCs/>
              </w:rPr>
            </w:pPr>
            <w:r w:rsidRPr="00A96A0C">
              <w:rPr>
                <w:bCs/>
              </w:rPr>
              <w:t>Date:</w:t>
            </w:r>
          </w:p>
        </w:tc>
        <w:tc>
          <w:tcPr>
            <w:tcW w:w="1382" w:type="dxa"/>
            <w:tcBorders>
              <w:bottom w:val="single" w:sz="4" w:space="0" w:color="auto"/>
            </w:tcBorders>
            <w:shd w:val="clear" w:color="auto" w:fill="auto"/>
            <w:vAlign w:val="center"/>
          </w:tcPr>
          <w:p w:rsidR="00046B94" w:rsidRPr="00A96A0C" w:rsidRDefault="00046B94" w:rsidP="0013089C">
            <w:pPr>
              <w:tabs>
                <w:tab w:val="left" w:pos="540"/>
              </w:tabs>
              <w:spacing w:before="40"/>
              <w:rPr>
                <w:bCs/>
              </w:rPr>
            </w:pPr>
          </w:p>
        </w:tc>
      </w:tr>
      <w:tr w:rsidR="00046B94" w:rsidRPr="00A96A0C" w:rsidTr="0013089C">
        <w:tc>
          <w:tcPr>
            <w:tcW w:w="1948" w:type="dxa"/>
            <w:gridSpan w:val="2"/>
            <w:shd w:val="clear" w:color="auto" w:fill="auto"/>
            <w:vAlign w:val="center"/>
          </w:tcPr>
          <w:p w:rsidR="00046B94" w:rsidRPr="00A96A0C" w:rsidRDefault="00046B94" w:rsidP="0013089C">
            <w:pPr>
              <w:tabs>
                <w:tab w:val="left" w:pos="540"/>
              </w:tabs>
              <w:spacing w:before="40"/>
              <w:rPr>
                <w:bCs/>
              </w:rPr>
            </w:pPr>
            <w:r w:rsidRPr="00A96A0C">
              <w:rPr>
                <w:bCs/>
              </w:rPr>
              <w:t>Organization Name:</w:t>
            </w:r>
          </w:p>
        </w:tc>
        <w:tc>
          <w:tcPr>
            <w:tcW w:w="7412" w:type="dxa"/>
            <w:gridSpan w:val="4"/>
            <w:tcBorders>
              <w:bottom w:val="single" w:sz="4" w:space="0" w:color="auto"/>
            </w:tcBorders>
            <w:shd w:val="clear" w:color="auto" w:fill="auto"/>
            <w:vAlign w:val="center"/>
          </w:tcPr>
          <w:p w:rsidR="00046B94" w:rsidRPr="00A96A0C" w:rsidRDefault="00046B94" w:rsidP="0013089C">
            <w:pPr>
              <w:tabs>
                <w:tab w:val="left" w:pos="540"/>
              </w:tabs>
              <w:spacing w:before="40"/>
              <w:rPr>
                <w:bCs/>
              </w:rPr>
            </w:pPr>
          </w:p>
        </w:tc>
      </w:tr>
      <w:tr w:rsidR="00046B94" w:rsidRPr="00A96A0C" w:rsidTr="0013089C">
        <w:tc>
          <w:tcPr>
            <w:tcW w:w="1318" w:type="dxa"/>
            <w:shd w:val="clear" w:color="auto" w:fill="auto"/>
            <w:vAlign w:val="center"/>
          </w:tcPr>
          <w:p w:rsidR="00046B94" w:rsidRPr="00A96A0C" w:rsidRDefault="00046B94" w:rsidP="0013089C">
            <w:pPr>
              <w:tabs>
                <w:tab w:val="left" w:pos="540"/>
              </w:tabs>
              <w:spacing w:before="40"/>
              <w:rPr>
                <w:bCs/>
              </w:rPr>
            </w:pPr>
            <w:r w:rsidRPr="00A96A0C">
              <w:rPr>
                <w:bCs/>
              </w:rPr>
              <w:t>Project Title:</w:t>
            </w:r>
          </w:p>
        </w:tc>
        <w:tc>
          <w:tcPr>
            <w:tcW w:w="8042" w:type="dxa"/>
            <w:gridSpan w:val="5"/>
            <w:tcBorders>
              <w:bottom w:val="single" w:sz="4" w:space="0" w:color="auto"/>
            </w:tcBorders>
            <w:shd w:val="clear" w:color="auto" w:fill="auto"/>
            <w:vAlign w:val="center"/>
          </w:tcPr>
          <w:p w:rsidR="00046B94" w:rsidRPr="00A96A0C" w:rsidRDefault="00046B94" w:rsidP="0013089C">
            <w:pPr>
              <w:tabs>
                <w:tab w:val="left" w:pos="540"/>
              </w:tabs>
              <w:spacing w:before="40"/>
              <w:rPr>
                <w:bCs/>
              </w:rPr>
            </w:pPr>
          </w:p>
        </w:tc>
      </w:tr>
    </w:tbl>
    <w:p w:rsidR="00046B94" w:rsidRDefault="00046B94" w:rsidP="00046B94">
      <w:pPr>
        <w:pStyle w:val="BodyText"/>
        <w:rPr>
          <w:b w:val="0"/>
          <w:bCs w:val="0"/>
        </w:rPr>
      </w:pPr>
    </w:p>
    <w:p w:rsidR="00046B94" w:rsidRDefault="00046B94" w:rsidP="00046B94">
      <w:pPr>
        <w:pStyle w:val="BodyText"/>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046B94" w:rsidRPr="00D3289D" w:rsidTr="0013089C">
        <w:tc>
          <w:tcPr>
            <w:tcW w:w="9360" w:type="dxa"/>
            <w:gridSpan w:val="5"/>
            <w:shd w:val="clear" w:color="auto" w:fill="C6D9F1" w:themeFill="text2" w:themeFillTint="33"/>
          </w:tcPr>
          <w:p w:rsidR="00046B94" w:rsidRPr="00D3289D" w:rsidRDefault="00046B94" w:rsidP="0013089C">
            <w:pPr>
              <w:keepNext/>
              <w:tabs>
                <w:tab w:val="left" w:pos="351"/>
              </w:tabs>
              <w:spacing w:after="40"/>
              <w:ind w:right="43"/>
              <w:rPr>
                <w:b/>
                <w:sz w:val="24"/>
              </w:rPr>
            </w:pPr>
            <w:r w:rsidRPr="001621D9">
              <w:rPr>
                <w:b/>
                <w:sz w:val="28"/>
              </w:rPr>
              <w:t>A)</w:t>
            </w:r>
            <w:r w:rsidRPr="001621D9">
              <w:rPr>
                <w:b/>
                <w:sz w:val="28"/>
              </w:rPr>
              <w:tab/>
              <w:t xml:space="preserve">PERSONNEL </w:t>
            </w:r>
            <w:r>
              <w:rPr>
                <w:b/>
                <w:sz w:val="28"/>
              </w:rPr>
              <w:t xml:space="preserve">COSTS </w:t>
            </w:r>
            <w:r w:rsidRPr="001621D9">
              <w:rPr>
                <w:sz w:val="24"/>
              </w:rPr>
              <w:t>(SF-424A Object Class Category 6a.)</w:t>
            </w:r>
          </w:p>
          <w:p w:rsidR="00046B94" w:rsidRPr="00D3289D" w:rsidRDefault="00046B94" w:rsidP="0013089C">
            <w:pPr>
              <w:keepNext/>
              <w:ind w:left="360" w:right="36"/>
            </w:pPr>
            <w:r>
              <w:t xml:space="preserve">Estimated </w:t>
            </w:r>
            <w:r w:rsidRPr="001621D9">
              <w:t>cost</w:t>
            </w:r>
            <w:r>
              <w:t>s</w:t>
            </w:r>
            <w:r w:rsidRPr="001621D9">
              <w:t xml:space="preserve"> of salaries</w:t>
            </w:r>
            <w:r>
              <w:t xml:space="preserve">/wages, </w:t>
            </w:r>
            <w:r w:rsidRPr="007D04E5">
              <w:rPr>
                <w:u w:val="single"/>
              </w:rPr>
              <w:t>not</w:t>
            </w:r>
            <w:r>
              <w:t xml:space="preserve"> including fringe benefits, </w:t>
            </w:r>
            <w:r w:rsidRPr="001621D9">
              <w:t xml:space="preserve">paid to </w:t>
            </w:r>
            <w:r>
              <w:t>R</w:t>
            </w:r>
            <w:r w:rsidRPr="001621D9">
              <w:t>ecipient employees working directly on this agreement.  Indicate Key Personnel with an asterisk (*)</w:t>
            </w:r>
            <w:r>
              <w:t>, provide more detail in the Narrative Box if needed.</w:t>
            </w:r>
          </w:p>
        </w:tc>
      </w:tr>
      <w:tr w:rsidR="00046B94" w:rsidRPr="00D3289D" w:rsidTr="0013089C">
        <w:trPr>
          <w:trHeight w:val="132"/>
        </w:trPr>
        <w:tc>
          <w:tcPr>
            <w:tcW w:w="4086" w:type="dxa"/>
            <w:vAlign w:val="center"/>
          </w:tcPr>
          <w:p w:rsidR="00046B94" w:rsidRPr="00D3289D" w:rsidRDefault="00046B94" w:rsidP="0013089C">
            <w:pPr>
              <w:keepNext/>
              <w:ind w:left="36" w:right="36"/>
              <w:jc w:val="center"/>
              <w:rPr>
                <w:b/>
                <w:sz w:val="18"/>
              </w:rPr>
            </w:pPr>
            <w:r w:rsidRPr="00D3289D">
              <w:rPr>
                <w:b/>
                <w:sz w:val="18"/>
              </w:rPr>
              <w:t>Name &amp; Title</w:t>
            </w:r>
            <w:r>
              <w:rPr>
                <w:b/>
                <w:sz w:val="18"/>
              </w:rPr>
              <w:t xml:space="preserve"> or Position Title</w:t>
            </w:r>
          </w:p>
        </w:tc>
        <w:tc>
          <w:tcPr>
            <w:tcW w:w="1509" w:type="dxa"/>
            <w:vAlign w:val="center"/>
          </w:tcPr>
          <w:p w:rsidR="00046B94" w:rsidRPr="00D3289D" w:rsidRDefault="00046B94" w:rsidP="0013089C">
            <w:pPr>
              <w:keepNext/>
              <w:ind w:left="36" w:right="36"/>
              <w:jc w:val="center"/>
              <w:rPr>
                <w:b/>
                <w:sz w:val="18"/>
              </w:rPr>
            </w:pPr>
            <w:r w:rsidRPr="00D3289D">
              <w:rPr>
                <w:b/>
                <w:sz w:val="18"/>
              </w:rPr>
              <w:t>Salary</w:t>
            </w:r>
            <w:r>
              <w:rPr>
                <w:b/>
                <w:sz w:val="18"/>
              </w:rPr>
              <w:t xml:space="preserve"> or Wage</w:t>
            </w:r>
          </w:p>
        </w:tc>
        <w:tc>
          <w:tcPr>
            <w:tcW w:w="1080" w:type="dxa"/>
            <w:vAlign w:val="center"/>
          </w:tcPr>
          <w:p w:rsidR="00046B94" w:rsidRPr="00D3289D" w:rsidRDefault="00046B94" w:rsidP="0013089C">
            <w:pPr>
              <w:keepNext/>
              <w:ind w:left="36" w:right="36"/>
              <w:jc w:val="center"/>
              <w:rPr>
                <w:b/>
                <w:sz w:val="18"/>
              </w:rPr>
            </w:pPr>
            <w:r>
              <w:rPr>
                <w:b/>
                <w:sz w:val="18"/>
              </w:rPr>
              <w:t>Months or Hours</w:t>
            </w:r>
          </w:p>
        </w:tc>
        <w:tc>
          <w:tcPr>
            <w:tcW w:w="1384" w:type="dxa"/>
            <w:shd w:val="clear" w:color="auto" w:fill="D9D9D9" w:themeFill="background1" w:themeFillShade="D9"/>
            <w:vAlign w:val="center"/>
          </w:tcPr>
          <w:p w:rsidR="00046B94" w:rsidRDefault="00046B94" w:rsidP="0013089C">
            <w:pPr>
              <w:keepNext/>
              <w:ind w:left="36" w:right="36"/>
              <w:jc w:val="center"/>
              <w:rPr>
                <w:b/>
                <w:sz w:val="18"/>
              </w:rPr>
            </w:pPr>
            <w:r w:rsidRPr="00A16DC7">
              <w:rPr>
                <w:b/>
                <w:sz w:val="18"/>
              </w:rPr>
              <w:t>Matching</w:t>
            </w:r>
            <w:r>
              <w:rPr>
                <w:b/>
                <w:sz w:val="18"/>
              </w:rPr>
              <w:t xml:space="preserve"> Funds</w:t>
            </w:r>
          </w:p>
          <w:p w:rsidR="00046B94" w:rsidRPr="003F275C" w:rsidRDefault="00046B94" w:rsidP="0013089C">
            <w:pPr>
              <w:keepNext/>
              <w:ind w:left="36" w:right="36"/>
              <w:jc w:val="center"/>
              <w:rPr>
                <w:sz w:val="18"/>
              </w:rPr>
            </w:pPr>
            <w:r w:rsidRPr="003F275C">
              <w:rPr>
                <w:sz w:val="18"/>
              </w:rPr>
              <w:t>(if applicable)</w:t>
            </w:r>
          </w:p>
        </w:tc>
        <w:tc>
          <w:tcPr>
            <w:tcW w:w="1301" w:type="dxa"/>
            <w:shd w:val="clear" w:color="auto" w:fill="D6E3BC" w:themeFill="accent3" w:themeFillTint="66"/>
            <w:vAlign w:val="center"/>
          </w:tcPr>
          <w:p w:rsidR="00046B94" w:rsidRDefault="00046B94" w:rsidP="0013089C">
            <w:pPr>
              <w:keepNext/>
              <w:ind w:left="36" w:right="36"/>
              <w:jc w:val="center"/>
              <w:rPr>
                <w:b/>
                <w:sz w:val="18"/>
              </w:rPr>
            </w:pPr>
            <w:r w:rsidRPr="00A16DC7">
              <w:rPr>
                <w:b/>
                <w:sz w:val="18"/>
              </w:rPr>
              <w:t>BLM</w:t>
            </w:r>
          </w:p>
          <w:p w:rsidR="00046B94" w:rsidRPr="00A16DC7" w:rsidRDefault="00046B94" w:rsidP="0013089C">
            <w:pPr>
              <w:keepNext/>
              <w:ind w:left="36" w:right="36"/>
              <w:jc w:val="center"/>
              <w:rPr>
                <w:b/>
                <w:sz w:val="18"/>
              </w:rPr>
            </w:pPr>
            <w:r w:rsidRPr="00A16DC7">
              <w:rPr>
                <w:b/>
                <w:sz w:val="18"/>
              </w:rPr>
              <w:t>Funds</w:t>
            </w:r>
          </w:p>
        </w:tc>
      </w:tr>
      <w:tr w:rsidR="00046B94" w:rsidRPr="00D3289D" w:rsidTr="0013089C">
        <w:trPr>
          <w:trHeight w:val="112"/>
        </w:trPr>
        <w:tc>
          <w:tcPr>
            <w:tcW w:w="4086" w:type="dxa"/>
            <w:vAlign w:val="center"/>
          </w:tcPr>
          <w:p w:rsidR="00046B94" w:rsidRPr="00D3289D" w:rsidRDefault="00046B94" w:rsidP="0013089C">
            <w:pPr>
              <w:keepNext/>
              <w:ind w:left="43" w:right="43"/>
            </w:pPr>
          </w:p>
        </w:tc>
        <w:tc>
          <w:tcPr>
            <w:tcW w:w="1509" w:type="dxa"/>
            <w:vAlign w:val="center"/>
          </w:tcPr>
          <w:p w:rsidR="00046B94" w:rsidRPr="00D3289D" w:rsidRDefault="00046B94" w:rsidP="0013089C">
            <w:pPr>
              <w:keepNext/>
              <w:ind w:left="43" w:right="43"/>
            </w:pPr>
          </w:p>
        </w:tc>
        <w:tc>
          <w:tcPr>
            <w:tcW w:w="1080" w:type="dxa"/>
            <w:vAlign w:val="center"/>
          </w:tcPr>
          <w:p w:rsidR="00046B94" w:rsidRPr="00D3289D" w:rsidRDefault="00046B94" w:rsidP="0013089C">
            <w:pPr>
              <w:keepNext/>
              <w:ind w:left="43" w:right="43"/>
              <w:jc w:val="center"/>
            </w:pPr>
          </w:p>
        </w:tc>
        <w:tc>
          <w:tcPr>
            <w:tcW w:w="1384" w:type="dxa"/>
            <w:shd w:val="clear" w:color="auto" w:fill="D9D9D9" w:themeFill="background1" w:themeFillShade="D9"/>
            <w:vAlign w:val="center"/>
          </w:tcPr>
          <w:p w:rsidR="00046B94" w:rsidRPr="00D3289D" w:rsidRDefault="00046B94" w:rsidP="0013089C">
            <w:pPr>
              <w:keepNext/>
              <w:ind w:left="43" w:right="43"/>
            </w:pPr>
          </w:p>
        </w:tc>
        <w:tc>
          <w:tcPr>
            <w:tcW w:w="1301"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rPr>
          <w:trHeight w:val="103"/>
        </w:trPr>
        <w:tc>
          <w:tcPr>
            <w:tcW w:w="4086" w:type="dxa"/>
            <w:vAlign w:val="center"/>
          </w:tcPr>
          <w:p w:rsidR="00046B94" w:rsidRPr="00D3289D" w:rsidRDefault="00046B94" w:rsidP="0013089C">
            <w:pPr>
              <w:keepNext/>
              <w:ind w:left="43" w:right="43"/>
            </w:pPr>
          </w:p>
        </w:tc>
        <w:tc>
          <w:tcPr>
            <w:tcW w:w="1509" w:type="dxa"/>
            <w:vAlign w:val="center"/>
          </w:tcPr>
          <w:p w:rsidR="00046B94" w:rsidRPr="00D3289D" w:rsidRDefault="00046B94" w:rsidP="0013089C">
            <w:pPr>
              <w:keepNext/>
              <w:ind w:left="43" w:right="43"/>
            </w:pPr>
          </w:p>
        </w:tc>
        <w:tc>
          <w:tcPr>
            <w:tcW w:w="1080" w:type="dxa"/>
            <w:vAlign w:val="center"/>
          </w:tcPr>
          <w:p w:rsidR="00046B94" w:rsidRPr="00D3289D" w:rsidRDefault="00046B94" w:rsidP="0013089C">
            <w:pPr>
              <w:keepNext/>
              <w:ind w:left="43" w:right="43"/>
              <w:jc w:val="center"/>
            </w:pPr>
          </w:p>
        </w:tc>
        <w:tc>
          <w:tcPr>
            <w:tcW w:w="1384" w:type="dxa"/>
            <w:shd w:val="clear" w:color="auto" w:fill="D9D9D9" w:themeFill="background1" w:themeFillShade="D9"/>
            <w:vAlign w:val="center"/>
          </w:tcPr>
          <w:p w:rsidR="00046B94" w:rsidRPr="00D3289D" w:rsidRDefault="00046B94" w:rsidP="0013089C">
            <w:pPr>
              <w:keepNext/>
              <w:ind w:left="43" w:right="43"/>
            </w:pPr>
          </w:p>
        </w:tc>
        <w:tc>
          <w:tcPr>
            <w:tcW w:w="1301"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rPr>
          <w:trHeight w:val="103"/>
        </w:trPr>
        <w:tc>
          <w:tcPr>
            <w:tcW w:w="4086" w:type="dxa"/>
            <w:vAlign w:val="center"/>
          </w:tcPr>
          <w:p w:rsidR="00046B94" w:rsidRPr="00D3289D" w:rsidRDefault="00046B94" w:rsidP="0013089C">
            <w:pPr>
              <w:keepNext/>
              <w:ind w:left="43" w:right="43"/>
            </w:pPr>
          </w:p>
        </w:tc>
        <w:tc>
          <w:tcPr>
            <w:tcW w:w="1509" w:type="dxa"/>
            <w:vAlign w:val="center"/>
          </w:tcPr>
          <w:p w:rsidR="00046B94" w:rsidRPr="00D3289D" w:rsidRDefault="00046B94" w:rsidP="0013089C">
            <w:pPr>
              <w:keepNext/>
              <w:ind w:left="43" w:right="43"/>
            </w:pPr>
          </w:p>
        </w:tc>
        <w:tc>
          <w:tcPr>
            <w:tcW w:w="1080" w:type="dxa"/>
            <w:vAlign w:val="center"/>
          </w:tcPr>
          <w:p w:rsidR="00046B94" w:rsidRPr="00D3289D" w:rsidRDefault="00046B94" w:rsidP="0013089C">
            <w:pPr>
              <w:keepNext/>
              <w:ind w:left="43" w:right="43"/>
              <w:jc w:val="center"/>
            </w:pPr>
          </w:p>
        </w:tc>
        <w:tc>
          <w:tcPr>
            <w:tcW w:w="1384" w:type="dxa"/>
            <w:shd w:val="clear" w:color="auto" w:fill="D9D9D9" w:themeFill="background1" w:themeFillShade="D9"/>
            <w:vAlign w:val="center"/>
          </w:tcPr>
          <w:p w:rsidR="00046B94" w:rsidRPr="00D3289D" w:rsidRDefault="00046B94" w:rsidP="0013089C">
            <w:pPr>
              <w:keepNext/>
              <w:ind w:left="43" w:right="43"/>
            </w:pPr>
          </w:p>
        </w:tc>
        <w:tc>
          <w:tcPr>
            <w:tcW w:w="1301"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rPr>
          <w:trHeight w:val="103"/>
        </w:trPr>
        <w:tc>
          <w:tcPr>
            <w:tcW w:w="4086" w:type="dxa"/>
            <w:vAlign w:val="center"/>
          </w:tcPr>
          <w:p w:rsidR="00046B94" w:rsidRPr="00D3289D" w:rsidRDefault="00046B94" w:rsidP="0013089C">
            <w:pPr>
              <w:keepNext/>
              <w:ind w:left="43" w:right="43"/>
            </w:pPr>
          </w:p>
        </w:tc>
        <w:tc>
          <w:tcPr>
            <w:tcW w:w="1509" w:type="dxa"/>
            <w:vAlign w:val="center"/>
          </w:tcPr>
          <w:p w:rsidR="00046B94" w:rsidRPr="00D3289D" w:rsidRDefault="00046B94" w:rsidP="0013089C">
            <w:pPr>
              <w:keepNext/>
              <w:ind w:left="43" w:right="43"/>
            </w:pPr>
          </w:p>
        </w:tc>
        <w:tc>
          <w:tcPr>
            <w:tcW w:w="1080" w:type="dxa"/>
            <w:vAlign w:val="center"/>
          </w:tcPr>
          <w:p w:rsidR="00046B94" w:rsidRPr="00D3289D" w:rsidRDefault="00046B94" w:rsidP="0013089C">
            <w:pPr>
              <w:keepNext/>
              <w:ind w:left="43" w:right="43"/>
              <w:jc w:val="center"/>
            </w:pPr>
          </w:p>
        </w:tc>
        <w:tc>
          <w:tcPr>
            <w:tcW w:w="1384" w:type="dxa"/>
            <w:shd w:val="clear" w:color="auto" w:fill="D9D9D9" w:themeFill="background1" w:themeFillShade="D9"/>
            <w:vAlign w:val="center"/>
          </w:tcPr>
          <w:p w:rsidR="00046B94" w:rsidRPr="00D3289D" w:rsidRDefault="00046B94" w:rsidP="0013089C">
            <w:pPr>
              <w:keepNext/>
              <w:ind w:left="43" w:right="43"/>
            </w:pPr>
          </w:p>
        </w:tc>
        <w:tc>
          <w:tcPr>
            <w:tcW w:w="1301"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rPr>
          <w:trHeight w:val="103"/>
        </w:trPr>
        <w:tc>
          <w:tcPr>
            <w:tcW w:w="4086" w:type="dxa"/>
            <w:vAlign w:val="center"/>
          </w:tcPr>
          <w:p w:rsidR="00046B94" w:rsidRPr="00D3289D" w:rsidRDefault="00046B94" w:rsidP="0013089C">
            <w:pPr>
              <w:keepNext/>
              <w:ind w:left="43" w:right="43"/>
            </w:pPr>
          </w:p>
        </w:tc>
        <w:tc>
          <w:tcPr>
            <w:tcW w:w="1509" w:type="dxa"/>
            <w:vAlign w:val="center"/>
          </w:tcPr>
          <w:p w:rsidR="00046B94" w:rsidRPr="00D3289D" w:rsidRDefault="00046B94" w:rsidP="0013089C">
            <w:pPr>
              <w:keepNext/>
              <w:ind w:left="43" w:right="43"/>
            </w:pPr>
          </w:p>
        </w:tc>
        <w:tc>
          <w:tcPr>
            <w:tcW w:w="1080" w:type="dxa"/>
            <w:vAlign w:val="center"/>
          </w:tcPr>
          <w:p w:rsidR="00046B94" w:rsidRPr="00D3289D" w:rsidRDefault="00046B94" w:rsidP="0013089C">
            <w:pPr>
              <w:keepNext/>
              <w:ind w:left="43" w:right="43"/>
              <w:jc w:val="center"/>
            </w:pPr>
          </w:p>
        </w:tc>
        <w:tc>
          <w:tcPr>
            <w:tcW w:w="1384" w:type="dxa"/>
            <w:shd w:val="clear" w:color="auto" w:fill="D9D9D9" w:themeFill="background1" w:themeFillShade="D9"/>
            <w:vAlign w:val="center"/>
          </w:tcPr>
          <w:p w:rsidR="00046B94" w:rsidRPr="00D3289D" w:rsidRDefault="00046B94" w:rsidP="0013089C">
            <w:pPr>
              <w:keepNext/>
              <w:ind w:left="43" w:right="43"/>
            </w:pPr>
          </w:p>
        </w:tc>
        <w:tc>
          <w:tcPr>
            <w:tcW w:w="1301"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rPr>
          <w:trHeight w:val="103"/>
        </w:trPr>
        <w:tc>
          <w:tcPr>
            <w:tcW w:w="4086" w:type="dxa"/>
            <w:vAlign w:val="center"/>
          </w:tcPr>
          <w:p w:rsidR="00046B94" w:rsidRPr="00D3289D" w:rsidRDefault="00046B94" w:rsidP="0013089C">
            <w:pPr>
              <w:keepNext/>
              <w:ind w:left="43" w:right="43"/>
            </w:pPr>
          </w:p>
        </w:tc>
        <w:tc>
          <w:tcPr>
            <w:tcW w:w="1509" w:type="dxa"/>
            <w:vAlign w:val="center"/>
          </w:tcPr>
          <w:p w:rsidR="00046B94" w:rsidRPr="00D3289D" w:rsidRDefault="00046B94" w:rsidP="0013089C">
            <w:pPr>
              <w:keepNext/>
              <w:ind w:left="43" w:right="43"/>
            </w:pPr>
          </w:p>
        </w:tc>
        <w:tc>
          <w:tcPr>
            <w:tcW w:w="1080" w:type="dxa"/>
            <w:vAlign w:val="center"/>
          </w:tcPr>
          <w:p w:rsidR="00046B94" w:rsidRPr="00D3289D" w:rsidRDefault="00046B94" w:rsidP="0013089C">
            <w:pPr>
              <w:keepNext/>
              <w:ind w:left="43" w:right="43"/>
              <w:jc w:val="center"/>
            </w:pPr>
          </w:p>
        </w:tc>
        <w:tc>
          <w:tcPr>
            <w:tcW w:w="1384" w:type="dxa"/>
            <w:shd w:val="clear" w:color="auto" w:fill="D9D9D9" w:themeFill="background1" w:themeFillShade="D9"/>
            <w:vAlign w:val="center"/>
          </w:tcPr>
          <w:p w:rsidR="00046B94" w:rsidRPr="00D3289D" w:rsidRDefault="00046B94" w:rsidP="0013089C">
            <w:pPr>
              <w:keepNext/>
              <w:ind w:left="43" w:right="43"/>
            </w:pPr>
          </w:p>
        </w:tc>
        <w:tc>
          <w:tcPr>
            <w:tcW w:w="1301"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rPr>
          <w:trHeight w:val="103"/>
        </w:trPr>
        <w:tc>
          <w:tcPr>
            <w:tcW w:w="4086" w:type="dxa"/>
            <w:vAlign w:val="center"/>
          </w:tcPr>
          <w:p w:rsidR="00046B94" w:rsidRPr="00D3289D" w:rsidRDefault="00046B94" w:rsidP="0013089C">
            <w:pPr>
              <w:keepNext/>
              <w:ind w:left="43" w:right="43"/>
            </w:pPr>
          </w:p>
        </w:tc>
        <w:tc>
          <w:tcPr>
            <w:tcW w:w="1509" w:type="dxa"/>
            <w:vAlign w:val="center"/>
          </w:tcPr>
          <w:p w:rsidR="00046B94" w:rsidRPr="00D3289D" w:rsidRDefault="00046B94" w:rsidP="0013089C">
            <w:pPr>
              <w:keepNext/>
              <w:ind w:left="43" w:right="43"/>
            </w:pPr>
          </w:p>
        </w:tc>
        <w:tc>
          <w:tcPr>
            <w:tcW w:w="1080" w:type="dxa"/>
            <w:vAlign w:val="center"/>
          </w:tcPr>
          <w:p w:rsidR="00046B94" w:rsidRPr="00D3289D" w:rsidRDefault="00046B94" w:rsidP="0013089C">
            <w:pPr>
              <w:keepNext/>
              <w:ind w:left="43" w:right="43"/>
              <w:jc w:val="center"/>
            </w:pPr>
          </w:p>
        </w:tc>
        <w:tc>
          <w:tcPr>
            <w:tcW w:w="1384" w:type="dxa"/>
            <w:shd w:val="clear" w:color="auto" w:fill="D9D9D9" w:themeFill="background1" w:themeFillShade="D9"/>
            <w:vAlign w:val="center"/>
          </w:tcPr>
          <w:p w:rsidR="00046B94" w:rsidRPr="00D3289D" w:rsidRDefault="00046B94" w:rsidP="0013089C">
            <w:pPr>
              <w:keepNext/>
              <w:ind w:left="43" w:right="43"/>
            </w:pPr>
          </w:p>
        </w:tc>
        <w:tc>
          <w:tcPr>
            <w:tcW w:w="1301"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rPr>
          <w:trHeight w:val="103"/>
        </w:trPr>
        <w:tc>
          <w:tcPr>
            <w:tcW w:w="4086" w:type="dxa"/>
            <w:vAlign w:val="center"/>
          </w:tcPr>
          <w:p w:rsidR="00046B94" w:rsidRPr="00D3289D" w:rsidRDefault="00046B94" w:rsidP="0013089C">
            <w:pPr>
              <w:keepNext/>
              <w:ind w:left="43" w:right="43"/>
            </w:pPr>
          </w:p>
        </w:tc>
        <w:tc>
          <w:tcPr>
            <w:tcW w:w="1509" w:type="dxa"/>
            <w:vAlign w:val="center"/>
          </w:tcPr>
          <w:p w:rsidR="00046B94" w:rsidRPr="00D3289D" w:rsidRDefault="00046B94" w:rsidP="0013089C">
            <w:pPr>
              <w:keepNext/>
              <w:ind w:left="43" w:right="43"/>
            </w:pPr>
          </w:p>
        </w:tc>
        <w:tc>
          <w:tcPr>
            <w:tcW w:w="1080" w:type="dxa"/>
            <w:vAlign w:val="center"/>
          </w:tcPr>
          <w:p w:rsidR="00046B94" w:rsidRPr="00D3289D" w:rsidRDefault="00046B94" w:rsidP="0013089C">
            <w:pPr>
              <w:keepNext/>
              <w:ind w:left="43" w:right="43"/>
              <w:jc w:val="center"/>
            </w:pPr>
          </w:p>
        </w:tc>
        <w:tc>
          <w:tcPr>
            <w:tcW w:w="1384" w:type="dxa"/>
            <w:shd w:val="clear" w:color="auto" w:fill="D9D9D9" w:themeFill="background1" w:themeFillShade="D9"/>
            <w:vAlign w:val="center"/>
          </w:tcPr>
          <w:p w:rsidR="00046B94" w:rsidRPr="00D3289D" w:rsidRDefault="00046B94" w:rsidP="0013089C">
            <w:pPr>
              <w:keepNext/>
              <w:ind w:left="43" w:right="43"/>
            </w:pPr>
          </w:p>
        </w:tc>
        <w:tc>
          <w:tcPr>
            <w:tcW w:w="1301"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rPr>
          <w:trHeight w:val="103"/>
        </w:trPr>
        <w:tc>
          <w:tcPr>
            <w:tcW w:w="4086" w:type="dxa"/>
            <w:vAlign w:val="center"/>
          </w:tcPr>
          <w:p w:rsidR="00046B94" w:rsidRPr="00D3289D" w:rsidRDefault="00046B94" w:rsidP="0013089C">
            <w:pPr>
              <w:keepNext/>
              <w:ind w:left="43" w:right="43"/>
            </w:pPr>
          </w:p>
        </w:tc>
        <w:tc>
          <w:tcPr>
            <w:tcW w:w="1509" w:type="dxa"/>
            <w:vAlign w:val="center"/>
          </w:tcPr>
          <w:p w:rsidR="00046B94" w:rsidRPr="00D3289D" w:rsidRDefault="00046B94" w:rsidP="0013089C">
            <w:pPr>
              <w:keepNext/>
              <w:ind w:left="43" w:right="43"/>
            </w:pPr>
          </w:p>
        </w:tc>
        <w:tc>
          <w:tcPr>
            <w:tcW w:w="1080" w:type="dxa"/>
            <w:vAlign w:val="center"/>
          </w:tcPr>
          <w:p w:rsidR="00046B94" w:rsidRPr="00D3289D" w:rsidRDefault="00046B94" w:rsidP="0013089C">
            <w:pPr>
              <w:keepNext/>
              <w:ind w:left="43" w:right="43"/>
              <w:jc w:val="center"/>
            </w:pPr>
          </w:p>
        </w:tc>
        <w:tc>
          <w:tcPr>
            <w:tcW w:w="1384" w:type="dxa"/>
            <w:shd w:val="clear" w:color="auto" w:fill="D9D9D9" w:themeFill="background1" w:themeFillShade="D9"/>
            <w:vAlign w:val="center"/>
          </w:tcPr>
          <w:p w:rsidR="00046B94" w:rsidRPr="00D3289D" w:rsidRDefault="00046B94" w:rsidP="0013089C">
            <w:pPr>
              <w:keepNext/>
              <w:ind w:left="43" w:right="43"/>
            </w:pPr>
          </w:p>
        </w:tc>
        <w:tc>
          <w:tcPr>
            <w:tcW w:w="1301"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rPr>
          <w:trHeight w:val="103"/>
        </w:trPr>
        <w:tc>
          <w:tcPr>
            <w:tcW w:w="4086" w:type="dxa"/>
            <w:vAlign w:val="center"/>
          </w:tcPr>
          <w:p w:rsidR="00046B94" w:rsidRPr="00D3289D" w:rsidRDefault="00046B94" w:rsidP="0013089C">
            <w:pPr>
              <w:keepNext/>
              <w:ind w:left="43" w:right="43"/>
            </w:pPr>
          </w:p>
        </w:tc>
        <w:tc>
          <w:tcPr>
            <w:tcW w:w="1509" w:type="dxa"/>
            <w:vAlign w:val="center"/>
          </w:tcPr>
          <w:p w:rsidR="00046B94" w:rsidRPr="00D3289D" w:rsidRDefault="00046B94" w:rsidP="0013089C">
            <w:pPr>
              <w:keepNext/>
              <w:ind w:left="43" w:right="43"/>
            </w:pPr>
          </w:p>
        </w:tc>
        <w:tc>
          <w:tcPr>
            <w:tcW w:w="1080" w:type="dxa"/>
            <w:vAlign w:val="center"/>
          </w:tcPr>
          <w:p w:rsidR="00046B94" w:rsidRPr="00D3289D" w:rsidRDefault="00046B94" w:rsidP="0013089C">
            <w:pPr>
              <w:keepNext/>
              <w:ind w:left="43" w:right="43"/>
              <w:jc w:val="center"/>
            </w:pPr>
          </w:p>
        </w:tc>
        <w:tc>
          <w:tcPr>
            <w:tcW w:w="1384" w:type="dxa"/>
            <w:shd w:val="clear" w:color="auto" w:fill="D9D9D9" w:themeFill="background1" w:themeFillShade="D9"/>
            <w:vAlign w:val="center"/>
          </w:tcPr>
          <w:p w:rsidR="00046B94" w:rsidRPr="00D3289D" w:rsidRDefault="00046B94" w:rsidP="0013089C">
            <w:pPr>
              <w:keepNext/>
              <w:ind w:left="43" w:right="43"/>
            </w:pPr>
          </w:p>
        </w:tc>
        <w:tc>
          <w:tcPr>
            <w:tcW w:w="1301"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rPr>
          <w:trHeight w:val="103"/>
        </w:trPr>
        <w:tc>
          <w:tcPr>
            <w:tcW w:w="4086" w:type="dxa"/>
            <w:vAlign w:val="center"/>
          </w:tcPr>
          <w:p w:rsidR="00046B94" w:rsidRPr="00724323" w:rsidRDefault="00046B94" w:rsidP="0013089C">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09" w:type="dxa"/>
            <w:vAlign w:val="center"/>
          </w:tcPr>
          <w:p w:rsidR="00046B94" w:rsidRPr="00724323" w:rsidRDefault="00046B94" w:rsidP="0013089C">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r>
              <w:rPr>
                <w:rFonts w:ascii="Arial Narrow" w:hAnsi="Arial Narrow"/>
                <w:i/>
                <w:color w:val="808080" w:themeColor="background1" w:themeShade="80"/>
                <w:szCs w:val="20"/>
              </w:rPr>
              <w:t>/Mo.</w:t>
            </w:r>
          </w:p>
        </w:tc>
        <w:tc>
          <w:tcPr>
            <w:tcW w:w="1080" w:type="dxa"/>
            <w:vAlign w:val="center"/>
          </w:tcPr>
          <w:p w:rsidR="00046B94" w:rsidRPr="00724323" w:rsidRDefault="00046B94" w:rsidP="0013089C">
            <w:pPr>
              <w:keepNext/>
              <w:ind w:left="43" w:right="43"/>
              <w:jc w:val="center"/>
              <w:rPr>
                <w:rFonts w:ascii="Arial Narrow" w:hAnsi="Arial Narrow"/>
                <w:i/>
                <w:color w:val="808080" w:themeColor="background1" w:themeShade="80"/>
                <w:szCs w:val="20"/>
              </w:rPr>
            </w:pPr>
            <w:r>
              <w:rPr>
                <w:rFonts w:ascii="Arial Narrow" w:hAnsi="Arial Narrow"/>
                <w:i/>
                <w:color w:val="808080" w:themeColor="background1" w:themeShade="80"/>
                <w:szCs w:val="20"/>
              </w:rPr>
              <w:t>3 Mos.</w:t>
            </w:r>
          </w:p>
        </w:tc>
        <w:tc>
          <w:tcPr>
            <w:tcW w:w="1384" w:type="dxa"/>
            <w:shd w:val="clear" w:color="auto" w:fill="D9D9D9" w:themeFill="background1" w:themeFillShade="D9"/>
            <w:vAlign w:val="center"/>
          </w:tcPr>
          <w:p w:rsidR="00046B94" w:rsidRPr="00724323" w:rsidRDefault="00046B94" w:rsidP="0013089C">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15,00</w:t>
            </w:r>
            <w:r w:rsidRPr="00724323">
              <w:rPr>
                <w:rFonts w:ascii="Arial Narrow" w:hAnsi="Arial Narrow"/>
                <w:i/>
                <w:color w:val="808080" w:themeColor="background1" w:themeShade="80"/>
                <w:szCs w:val="20"/>
              </w:rPr>
              <w:t>0.00</w:t>
            </w:r>
          </w:p>
        </w:tc>
        <w:tc>
          <w:tcPr>
            <w:tcW w:w="1301" w:type="dxa"/>
            <w:shd w:val="clear" w:color="auto" w:fill="D6E3BC" w:themeFill="accent3" w:themeFillTint="66"/>
            <w:vAlign w:val="center"/>
          </w:tcPr>
          <w:p w:rsidR="00046B94" w:rsidRPr="00724323" w:rsidRDefault="00046B94" w:rsidP="0013089C">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45</w:t>
            </w:r>
            <w:r w:rsidRPr="00724323">
              <w:rPr>
                <w:rFonts w:ascii="Arial Narrow" w:hAnsi="Arial Narrow"/>
                <w:i/>
                <w:color w:val="808080" w:themeColor="background1" w:themeShade="80"/>
                <w:szCs w:val="20"/>
              </w:rPr>
              <w:t>,000.00</w:t>
            </w:r>
          </w:p>
        </w:tc>
      </w:tr>
      <w:tr w:rsidR="00046B94" w:rsidRPr="00D3289D" w:rsidTr="0013089C">
        <w:tc>
          <w:tcPr>
            <w:tcW w:w="6675" w:type="dxa"/>
            <w:gridSpan w:val="3"/>
            <w:shd w:val="clear" w:color="auto" w:fill="C6D9F1" w:themeFill="text2" w:themeFillTint="33"/>
            <w:vAlign w:val="center"/>
          </w:tcPr>
          <w:p w:rsidR="00046B94" w:rsidRDefault="00046B94" w:rsidP="0013089C">
            <w:pPr>
              <w:keepNext/>
              <w:tabs>
                <w:tab w:val="left" w:pos="360"/>
              </w:tabs>
              <w:spacing w:before="60" w:after="60"/>
              <w:ind w:left="43" w:right="43"/>
              <w:rPr>
                <w:sz w:val="24"/>
              </w:rPr>
            </w:pPr>
            <w:r>
              <w:rPr>
                <w:b/>
              </w:rPr>
              <w:t>A)</w:t>
            </w:r>
            <w:r>
              <w:rPr>
                <w:b/>
              </w:rPr>
              <w:tab/>
            </w:r>
            <w:r w:rsidRPr="00161E38">
              <w:rPr>
                <w:b/>
                <w:sz w:val="24"/>
              </w:rPr>
              <w:t xml:space="preserve">TOTAL </w:t>
            </w:r>
            <w:r>
              <w:rPr>
                <w:b/>
                <w:sz w:val="24"/>
              </w:rPr>
              <w:t>PERSONNEL</w:t>
            </w:r>
            <w:r w:rsidRPr="00161E38">
              <w:rPr>
                <w:b/>
                <w:sz w:val="24"/>
              </w:rPr>
              <w:t xml:space="preserve"> COSTS:</w:t>
            </w:r>
          </w:p>
          <w:p w:rsidR="00046B94" w:rsidRPr="00E96557" w:rsidRDefault="00046B94" w:rsidP="0013089C">
            <w:pPr>
              <w:keepNext/>
              <w:tabs>
                <w:tab w:val="left" w:pos="360"/>
              </w:tabs>
              <w:spacing w:before="60" w:after="60"/>
              <w:ind w:left="43" w:right="43"/>
              <w:rPr>
                <w:b/>
              </w:rPr>
            </w:pPr>
            <w:r>
              <w:tab/>
            </w:r>
            <w:r w:rsidRPr="00D3289D">
              <w:t>(SF</w:t>
            </w:r>
            <w:r>
              <w:t>-</w:t>
            </w:r>
            <w:r w:rsidRPr="00D3289D">
              <w:t xml:space="preserve">424A </w:t>
            </w:r>
            <w:r>
              <w:t>Object Class</w:t>
            </w:r>
            <w:r w:rsidRPr="00D3289D">
              <w:t xml:space="preserve"> Category</w:t>
            </w:r>
            <w:r>
              <w:t xml:space="preserve"> </w:t>
            </w:r>
            <w:r w:rsidRPr="00D3289D">
              <w:t>6a</w:t>
            </w:r>
            <w:r>
              <w:t>.</w:t>
            </w:r>
            <w:r w:rsidRPr="00D3289D">
              <w:t xml:space="preserve"> Personnel)</w:t>
            </w:r>
          </w:p>
        </w:tc>
        <w:tc>
          <w:tcPr>
            <w:tcW w:w="1384" w:type="dxa"/>
            <w:shd w:val="clear" w:color="auto" w:fill="D9D9D9" w:themeFill="background1" w:themeFillShade="D9"/>
            <w:vAlign w:val="center"/>
          </w:tcPr>
          <w:p w:rsidR="00046B94" w:rsidRPr="00E96557" w:rsidRDefault="00046B94" w:rsidP="0013089C">
            <w:pPr>
              <w:keepNext/>
              <w:spacing w:before="60" w:after="60"/>
              <w:ind w:left="43" w:right="43"/>
              <w:rPr>
                <w:b/>
              </w:rPr>
            </w:pPr>
            <w:r>
              <w:rPr>
                <w:b/>
              </w:rPr>
              <w:t>$</w:t>
            </w:r>
          </w:p>
        </w:tc>
        <w:tc>
          <w:tcPr>
            <w:tcW w:w="1301" w:type="dxa"/>
            <w:shd w:val="clear" w:color="auto" w:fill="D6E3BC" w:themeFill="accent3" w:themeFillTint="66"/>
            <w:vAlign w:val="center"/>
          </w:tcPr>
          <w:p w:rsidR="00046B94" w:rsidRPr="00E96557" w:rsidRDefault="00046B94" w:rsidP="0013089C">
            <w:pPr>
              <w:keepNext/>
              <w:spacing w:before="60" w:after="60"/>
              <w:ind w:left="43" w:right="43"/>
              <w:rPr>
                <w:b/>
              </w:rPr>
            </w:pPr>
            <w:r>
              <w:rPr>
                <w:b/>
              </w:rPr>
              <w:t>$</w:t>
            </w:r>
          </w:p>
        </w:tc>
      </w:tr>
      <w:tr w:rsidR="00046B94" w:rsidRPr="00D3289D" w:rsidTr="0013089C">
        <w:tc>
          <w:tcPr>
            <w:tcW w:w="9360" w:type="dxa"/>
            <w:gridSpan w:val="5"/>
            <w:shd w:val="clear" w:color="auto" w:fill="auto"/>
            <w:vAlign w:val="center"/>
          </w:tcPr>
          <w:p w:rsidR="00046B94" w:rsidRPr="00FC4BEB" w:rsidRDefault="00046B94" w:rsidP="0013089C">
            <w:pPr>
              <w:ind w:left="43" w:right="43"/>
            </w:pPr>
            <w:r w:rsidRPr="006C153D">
              <w:rPr>
                <w:i/>
                <w:u w:val="single"/>
              </w:rPr>
              <w:t>Narrative</w:t>
            </w:r>
            <w:r w:rsidRPr="006C153D">
              <w:rPr>
                <w:i/>
              </w:rPr>
              <w:t>:</w:t>
            </w:r>
            <w:r w:rsidRPr="00FC4BEB">
              <w:t xml:space="preserve">  </w:t>
            </w:r>
          </w:p>
          <w:p w:rsidR="00046B94" w:rsidRPr="006C153D" w:rsidRDefault="00046B94" w:rsidP="0013089C">
            <w:pPr>
              <w:ind w:left="43" w:right="43"/>
            </w:pPr>
          </w:p>
          <w:p w:rsidR="00046B94" w:rsidRPr="006C153D" w:rsidRDefault="00046B94" w:rsidP="0013089C">
            <w:pPr>
              <w:ind w:left="43" w:right="43"/>
            </w:pPr>
          </w:p>
          <w:p w:rsidR="00046B94" w:rsidRPr="006C153D" w:rsidRDefault="00046B94" w:rsidP="0013089C">
            <w:pPr>
              <w:ind w:left="43" w:right="43"/>
              <w:rPr>
                <w:rFonts w:ascii="Arial Narrow" w:hAnsi="Arial Narrow"/>
              </w:rPr>
            </w:pPr>
          </w:p>
        </w:tc>
      </w:tr>
    </w:tbl>
    <w:p w:rsidR="00046B94" w:rsidRDefault="00046B94" w:rsidP="00046B94">
      <w:pPr>
        <w:tabs>
          <w:tab w:val="left" w:pos="351"/>
        </w:tabs>
        <w:spacing w:after="40"/>
        <w:ind w:right="43"/>
      </w:pPr>
    </w:p>
    <w:p w:rsidR="00046B94" w:rsidRDefault="00046B94" w:rsidP="00046B94">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046B94" w:rsidRPr="00D3289D" w:rsidTr="0013089C">
        <w:tc>
          <w:tcPr>
            <w:tcW w:w="9360" w:type="dxa"/>
            <w:gridSpan w:val="5"/>
            <w:shd w:val="clear" w:color="auto" w:fill="C6D9F1" w:themeFill="text2" w:themeFillTint="33"/>
          </w:tcPr>
          <w:p w:rsidR="00046B94" w:rsidRPr="00D3289D" w:rsidRDefault="00046B94" w:rsidP="0013089C">
            <w:pPr>
              <w:keepNext/>
              <w:tabs>
                <w:tab w:val="left" w:pos="355"/>
              </w:tabs>
              <w:spacing w:after="40"/>
              <w:ind w:right="43"/>
              <w:rPr>
                <w:b/>
                <w:sz w:val="24"/>
              </w:rPr>
            </w:pPr>
            <w:r w:rsidRPr="00724323">
              <w:rPr>
                <w:b/>
                <w:sz w:val="28"/>
              </w:rPr>
              <w:t>B)</w:t>
            </w:r>
            <w:r w:rsidRPr="00724323">
              <w:rPr>
                <w:b/>
                <w:sz w:val="28"/>
              </w:rPr>
              <w:tab/>
              <w:t>FRINGE BENEFIT</w:t>
            </w:r>
            <w:r>
              <w:rPr>
                <w:b/>
                <w:sz w:val="28"/>
              </w:rPr>
              <w:t xml:space="preserve"> COST</w:t>
            </w:r>
            <w:r w:rsidRPr="00724323">
              <w:rPr>
                <w:b/>
                <w:sz w:val="28"/>
              </w:rPr>
              <w:t xml:space="preserve">S </w:t>
            </w:r>
            <w:r w:rsidRPr="001621D9">
              <w:rPr>
                <w:sz w:val="24"/>
              </w:rPr>
              <w:t>(SF-424A Object Class Category 6</w:t>
            </w:r>
            <w:r>
              <w:rPr>
                <w:sz w:val="24"/>
              </w:rPr>
              <w:t>b</w:t>
            </w:r>
            <w:r w:rsidRPr="001621D9">
              <w:rPr>
                <w:sz w:val="24"/>
              </w:rPr>
              <w:t>.)</w:t>
            </w:r>
          </w:p>
          <w:p w:rsidR="00046B94" w:rsidRPr="002E0B83" w:rsidRDefault="00046B94" w:rsidP="0013089C">
            <w:pPr>
              <w:keepNext/>
              <w:tabs>
                <w:tab w:val="left" w:pos="355"/>
              </w:tabs>
              <w:ind w:left="360" w:right="36"/>
            </w:pPr>
            <w:r>
              <w:t xml:space="preserve">Estimated costs </w:t>
            </w:r>
            <w:r w:rsidRPr="002E0B83">
              <w:t>of fringe benefits</w:t>
            </w:r>
            <w:r>
              <w:t xml:space="preserve"> (e.g. health i</w:t>
            </w:r>
            <w:r w:rsidRPr="002E0B83">
              <w:t xml:space="preserve">nsurance, </w:t>
            </w:r>
            <w:r>
              <w:t>v</w:t>
            </w:r>
            <w:r w:rsidRPr="002E0B83">
              <w:t>acation</w:t>
            </w:r>
            <w:r>
              <w:t xml:space="preserve">, FICA, </w:t>
            </w:r>
            <w:r w:rsidRPr="002E0B83">
              <w:t>etc.</w:t>
            </w:r>
            <w:r>
              <w:t>)</w:t>
            </w:r>
            <w:r w:rsidRPr="002E0B83">
              <w:t xml:space="preserve"> paid </w:t>
            </w:r>
            <w:r>
              <w:t xml:space="preserve">to Recipient </w:t>
            </w:r>
            <w:r w:rsidRPr="002E0B83">
              <w:t>employees working on th</w:t>
            </w:r>
            <w:r>
              <w:t>is</w:t>
            </w:r>
            <w:r w:rsidRPr="002E0B83">
              <w:t xml:space="preserve"> agreement.  </w:t>
            </w:r>
            <w:r>
              <w:t>L</w:t>
            </w:r>
            <w:r w:rsidRPr="002E0B83">
              <w:t>ist employee</w:t>
            </w:r>
            <w:r>
              <w:t>s/</w:t>
            </w:r>
            <w:r w:rsidRPr="002E0B83">
              <w:t>position</w:t>
            </w:r>
            <w:r>
              <w:t>s</w:t>
            </w:r>
            <w:r w:rsidRPr="002E0B83">
              <w:t xml:space="preserve"> </w:t>
            </w:r>
            <w:r>
              <w:t xml:space="preserve">below, </w:t>
            </w:r>
            <w:r w:rsidRPr="002E0B83">
              <w:t xml:space="preserve">and their </w:t>
            </w:r>
            <w:r>
              <w:t>fringe benefit rates as a percentage (%) of their salaries</w:t>
            </w:r>
            <w:r w:rsidRPr="002E0B83">
              <w:t>.</w:t>
            </w:r>
            <w:r>
              <w:t xml:space="preserve">  List what are considered fringe benefits in the Narrative Box.</w:t>
            </w:r>
          </w:p>
        </w:tc>
      </w:tr>
      <w:tr w:rsidR="00046B94" w:rsidRPr="00D3289D" w:rsidTr="0013089C">
        <w:tc>
          <w:tcPr>
            <w:tcW w:w="4249" w:type="dxa"/>
            <w:vAlign w:val="center"/>
          </w:tcPr>
          <w:p w:rsidR="00046B94" w:rsidRPr="00AE5DF4" w:rsidRDefault="00046B94" w:rsidP="0013089C">
            <w:pPr>
              <w:keepNext/>
              <w:ind w:left="36" w:right="36"/>
              <w:jc w:val="center"/>
              <w:rPr>
                <w:b/>
                <w:color w:val="808080" w:themeColor="background1" w:themeShade="80"/>
                <w:sz w:val="18"/>
                <w:szCs w:val="18"/>
              </w:rPr>
            </w:pPr>
            <w:r w:rsidRPr="00AE5DF4">
              <w:rPr>
                <w:b/>
                <w:sz w:val="18"/>
                <w:szCs w:val="18"/>
              </w:rPr>
              <w:t>Name &amp; Title/Position</w:t>
            </w:r>
            <w:r w:rsidRPr="00AE5DF4">
              <w:rPr>
                <w:b/>
                <w:noProof/>
                <w:sz w:val="18"/>
                <w:szCs w:val="18"/>
              </w:rPr>
              <w:t xml:space="preserve"> </w:t>
            </w:r>
          </w:p>
        </w:tc>
        <w:tc>
          <w:tcPr>
            <w:tcW w:w="1540" w:type="dxa"/>
            <w:vAlign w:val="center"/>
          </w:tcPr>
          <w:p w:rsidR="00046B94" w:rsidRPr="00AE5DF4" w:rsidRDefault="00046B94" w:rsidP="0013089C">
            <w:pPr>
              <w:keepNext/>
              <w:ind w:left="43" w:right="43"/>
              <w:jc w:val="center"/>
              <w:rPr>
                <w:b/>
                <w:sz w:val="18"/>
                <w:szCs w:val="18"/>
              </w:rPr>
            </w:pPr>
            <w:r w:rsidRPr="00AE5DF4">
              <w:rPr>
                <w:b/>
                <w:sz w:val="18"/>
                <w:szCs w:val="18"/>
              </w:rPr>
              <w:t>Salary</w:t>
            </w:r>
            <w:r>
              <w:rPr>
                <w:b/>
                <w:sz w:val="18"/>
                <w:szCs w:val="18"/>
              </w:rPr>
              <w:t>/</w:t>
            </w:r>
            <w:r w:rsidRPr="00AE5DF4">
              <w:rPr>
                <w:b/>
                <w:sz w:val="18"/>
                <w:szCs w:val="18"/>
              </w:rPr>
              <w:t>Wage</w:t>
            </w:r>
            <w:r>
              <w:rPr>
                <w:b/>
                <w:sz w:val="18"/>
                <w:szCs w:val="18"/>
              </w:rPr>
              <w:t xml:space="preserve"> Base</w:t>
            </w:r>
          </w:p>
          <w:p w:rsidR="00046B94" w:rsidRPr="00AE5DF4" w:rsidRDefault="00046B94" w:rsidP="0013089C">
            <w:pPr>
              <w:keepNext/>
              <w:ind w:left="43" w:right="43"/>
              <w:jc w:val="center"/>
              <w:rPr>
                <w:sz w:val="18"/>
                <w:szCs w:val="18"/>
              </w:rPr>
            </w:pPr>
            <w:r w:rsidRPr="00AE5DF4">
              <w:rPr>
                <w:sz w:val="16"/>
                <w:szCs w:val="18"/>
              </w:rPr>
              <w:t>(</w:t>
            </w:r>
            <w:r>
              <w:rPr>
                <w:sz w:val="16"/>
                <w:szCs w:val="18"/>
              </w:rPr>
              <w:t>BLM Amounts b</w:t>
            </w:r>
            <w:r w:rsidRPr="00AE5DF4">
              <w:rPr>
                <w:sz w:val="16"/>
                <w:szCs w:val="18"/>
              </w:rPr>
              <w:t xml:space="preserve">udgeted </w:t>
            </w:r>
            <w:r>
              <w:rPr>
                <w:sz w:val="16"/>
                <w:szCs w:val="18"/>
              </w:rPr>
              <w:t>in</w:t>
            </w:r>
            <w:r w:rsidRPr="00AE5DF4">
              <w:rPr>
                <w:sz w:val="16"/>
                <w:szCs w:val="18"/>
              </w:rPr>
              <w:t xml:space="preserve"> Section A</w:t>
            </w:r>
            <w:r>
              <w:rPr>
                <w:sz w:val="16"/>
                <w:szCs w:val="18"/>
              </w:rPr>
              <w:t xml:space="preserve"> above</w:t>
            </w:r>
            <w:r w:rsidRPr="00AE5DF4">
              <w:rPr>
                <w:sz w:val="16"/>
                <w:szCs w:val="18"/>
              </w:rPr>
              <w:t>)</w:t>
            </w:r>
          </w:p>
        </w:tc>
        <w:tc>
          <w:tcPr>
            <w:tcW w:w="957" w:type="dxa"/>
            <w:vAlign w:val="center"/>
          </w:tcPr>
          <w:p w:rsidR="00046B94" w:rsidRPr="00AE5DF4" w:rsidRDefault="00046B94" w:rsidP="0013089C">
            <w:pPr>
              <w:keepNext/>
              <w:ind w:left="36" w:right="36"/>
              <w:jc w:val="center"/>
              <w:rPr>
                <w:b/>
                <w:sz w:val="18"/>
                <w:szCs w:val="18"/>
              </w:rPr>
            </w:pPr>
            <w:r w:rsidRPr="00AE5DF4">
              <w:rPr>
                <w:b/>
                <w:sz w:val="18"/>
                <w:szCs w:val="18"/>
              </w:rPr>
              <w:t>Fringe Benefit Rate (%)</w:t>
            </w:r>
          </w:p>
        </w:tc>
        <w:tc>
          <w:tcPr>
            <w:tcW w:w="1337" w:type="dxa"/>
            <w:shd w:val="clear" w:color="auto" w:fill="D9D9D9" w:themeFill="background1" w:themeFillShade="D9"/>
            <w:vAlign w:val="center"/>
          </w:tcPr>
          <w:p w:rsidR="00046B94" w:rsidRDefault="00046B94" w:rsidP="0013089C">
            <w:pPr>
              <w:keepNext/>
              <w:ind w:left="36" w:right="36"/>
              <w:jc w:val="center"/>
              <w:rPr>
                <w:b/>
                <w:sz w:val="18"/>
              </w:rPr>
            </w:pPr>
            <w:r w:rsidRPr="00A16DC7">
              <w:rPr>
                <w:b/>
                <w:sz w:val="18"/>
              </w:rPr>
              <w:t>Matching</w:t>
            </w:r>
            <w:r>
              <w:rPr>
                <w:b/>
                <w:sz w:val="18"/>
              </w:rPr>
              <w:t xml:space="preserve"> Funds</w:t>
            </w:r>
          </w:p>
          <w:p w:rsidR="00046B94" w:rsidRPr="00AE5DF4" w:rsidRDefault="00046B94" w:rsidP="0013089C">
            <w:pPr>
              <w:keepNext/>
              <w:ind w:left="36" w:right="36"/>
              <w:jc w:val="center"/>
              <w:rPr>
                <w:b/>
                <w:sz w:val="18"/>
                <w:szCs w:val="18"/>
              </w:rPr>
            </w:pPr>
            <w:r w:rsidRPr="003F275C">
              <w:rPr>
                <w:sz w:val="18"/>
              </w:rPr>
              <w:t>(if applicable)</w:t>
            </w:r>
          </w:p>
        </w:tc>
        <w:tc>
          <w:tcPr>
            <w:tcW w:w="1277" w:type="dxa"/>
            <w:shd w:val="clear" w:color="auto" w:fill="D6E3BC" w:themeFill="accent3" w:themeFillTint="66"/>
            <w:vAlign w:val="center"/>
          </w:tcPr>
          <w:p w:rsidR="00046B94" w:rsidRPr="00AE5DF4" w:rsidRDefault="00046B94" w:rsidP="0013089C">
            <w:pPr>
              <w:keepNext/>
              <w:ind w:left="36" w:right="36"/>
              <w:jc w:val="center"/>
              <w:rPr>
                <w:b/>
                <w:sz w:val="18"/>
                <w:szCs w:val="18"/>
              </w:rPr>
            </w:pPr>
            <w:r w:rsidRPr="00AE5DF4">
              <w:rPr>
                <w:b/>
                <w:sz w:val="18"/>
                <w:szCs w:val="18"/>
              </w:rPr>
              <w:t>BLM</w:t>
            </w:r>
          </w:p>
          <w:p w:rsidR="00046B94" w:rsidRPr="00AE5DF4" w:rsidRDefault="00046B94" w:rsidP="0013089C">
            <w:pPr>
              <w:keepNext/>
              <w:ind w:left="36" w:right="36"/>
              <w:jc w:val="center"/>
              <w:rPr>
                <w:rFonts w:ascii="Arial Narrow" w:hAnsi="Arial Narrow"/>
                <w:b/>
                <w:i/>
                <w:sz w:val="18"/>
                <w:szCs w:val="18"/>
              </w:rPr>
            </w:pPr>
            <w:r w:rsidRPr="00AE5DF4">
              <w:rPr>
                <w:b/>
                <w:sz w:val="18"/>
                <w:szCs w:val="18"/>
              </w:rPr>
              <w:t>Funds</w:t>
            </w:r>
          </w:p>
        </w:tc>
      </w:tr>
      <w:tr w:rsidR="00046B94" w:rsidRPr="00D3289D" w:rsidTr="0013089C">
        <w:tc>
          <w:tcPr>
            <w:tcW w:w="4249" w:type="dxa"/>
            <w:vAlign w:val="center"/>
          </w:tcPr>
          <w:p w:rsidR="00046B94" w:rsidRPr="00D3289D" w:rsidRDefault="00046B94" w:rsidP="0013089C">
            <w:pPr>
              <w:keepNext/>
              <w:ind w:left="43" w:right="43"/>
            </w:pPr>
          </w:p>
        </w:tc>
        <w:tc>
          <w:tcPr>
            <w:tcW w:w="1540" w:type="dxa"/>
            <w:vAlign w:val="center"/>
          </w:tcPr>
          <w:p w:rsidR="00046B94" w:rsidRPr="00D3289D" w:rsidRDefault="00046B94" w:rsidP="0013089C">
            <w:pPr>
              <w:keepNext/>
              <w:ind w:left="43" w:right="43"/>
              <w:jc w:val="center"/>
            </w:pPr>
          </w:p>
        </w:tc>
        <w:tc>
          <w:tcPr>
            <w:tcW w:w="957" w:type="dxa"/>
            <w:vAlign w:val="center"/>
          </w:tcPr>
          <w:p w:rsidR="00046B94" w:rsidRPr="00D3289D" w:rsidRDefault="00046B94" w:rsidP="0013089C">
            <w:pPr>
              <w:keepNext/>
              <w:ind w:left="43" w:right="43"/>
              <w:jc w:val="center"/>
            </w:pPr>
          </w:p>
        </w:tc>
        <w:tc>
          <w:tcPr>
            <w:tcW w:w="1337" w:type="dxa"/>
            <w:shd w:val="clear" w:color="auto" w:fill="D9D9D9" w:themeFill="background1" w:themeFillShade="D9"/>
            <w:vAlign w:val="center"/>
          </w:tcPr>
          <w:p w:rsidR="00046B94" w:rsidRPr="00D3289D" w:rsidRDefault="00046B94" w:rsidP="0013089C">
            <w:pPr>
              <w:keepNext/>
              <w:ind w:left="43" w:right="43"/>
            </w:pPr>
          </w:p>
        </w:tc>
        <w:tc>
          <w:tcPr>
            <w:tcW w:w="1277"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c>
          <w:tcPr>
            <w:tcW w:w="4249" w:type="dxa"/>
            <w:vAlign w:val="center"/>
          </w:tcPr>
          <w:p w:rsidR="00046B94" w:rsidRPr="00D3289D" w:rsidRDefault="00046B94" w:rsidP="0013089C">
            <w:pPr>
              <w:keepNext/>
              <w:ind w:left="43" w:right="43"/>
            </w:pPr>
          </w:p>
        </w:tc>
        <w:tc>
          <w:tcPr>
            <w:tcW w:w="1540" w:type="dxa"/>
            <w:vAlign w:val="center"/>
          </w:tcPr>
          <w:p w:rsidR="00046B94" w:rsidRPr="00D3289D" w:rsidRDefault="00046B94" w:rsidP="0013089C">
            <w:pPr>
              <w:keepNext/>
              <w:ind w:left="43" w:right="43"/>
              <w:jc w:val="center"/>
            </w:pPr>
          </w:p>
        </w:tc>
        <w:tc>
          <w:tcPr>
            <w:tcW w:w="957" w:type="dxa"/>
            <w:vAlign w:val="center"/>
          </w:tcPr>
          <w:p w:rsidR="00046B94" w:rsidRPr="00D3289D" w:rsidRDefault="00046B94" w:rsidP="0013089C">
            <w:pPr>
              <w:keepNext/>
              <w:ind w:left="43" w:right="43"/>
              <w:jc w:val="center"/>
            </w:pPr>
          </w:p>
        </w:tc>
        <w:tc>
          <w:tcPr>
            <w:tcW w:w="1337" w:type="dxa"/>
            <w:shd w:val="clear" w:color="auto" w:fill="D9D9D9" w:themeFill="background1" w:themeFillShade="D9"/>
            <w:vAlign w:val="center"/>
          </w:tcPr>
          <w:p w:rsidR="00046B94" w:rsidRPr="00D3289D" w:rsidRDefault="00046B94" w:rsidP="0013089C">
            <w:pPr>
              <w:keepNext/>
              <w:ind w:left="43" w:right="43"/>
            </w:pPr>
          </w:p>
        </w:tc>
        <w:tc>
          <w:tcPr>
            <w:tcW w:w="1277"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c>
          <w:tcPr>
            <w:tcW w:w="4249" w:type="dxa"/>
            <w:vAlign w:val="center"/>
          </w:tcPr>
          <w:p w:rsidR="00046B94" w:rsidRPr="00D3289D" w:rsidRDefault="00046B94" w:rsidP="0013089C">
            <w:pPr>
              <w:keepNext/>
              <w:ind w:left="43" w:right="43"/>
            </w:pPr>
          </w:p>
        </w:tc>
        <w:tc>
          <w:tcPr>
            <w:tcW w:w="1540" w:type="dxa"/>
            <w:vAlign w:val="center"/>
          </w:tcPr>
          <w:p w:rsidR="00046B94" w:rsidRPr="00D3289D" w:rsidRDefault="00046B94" w:rsidP="0013089C">
            <w:pPr>
              <w:keepNext/>
              <w:ind w:left="43" w:right="43"/>
              <w:jc w:val="center"/>
            </w:pPr>
          </w:p>
        </w:tc>
        <w:tc>
          <w:tcPr>
            <w:tcW w:w="957" w:type="dxa"/>
            <w:vAlign w:val="center"/>
          </w:tcPr>
          <w:p w:rsidR="00046B94" w:rsidRPr="00D3289D" w:rsidRDefault="00046B94" w:rsidP="0013089C">
            <w:pPr>
              <w:keepNext/>
              <w:ind w:left="43" w:right="43"/>
              <w:jc w:val="center"/>
            </w:pPr>
          </w:p>
        </w:tc>
        <w:tc>
          <w:tcPr>
            <w:tcW w:w="1337" w:type="dxa"/>
            <w:shd w:val="clear" w:color="auto" w:fill="D9D9D9" w:themeFill="background1" w:themeFillShade="D9"/>
            <w:vAlign w:val="center"/>
          </w:tcPr>
          <w:p w:rsidR="00046B94" w:rsidRPr="00D3289D" w:rsidRDefault="00046B94" w:rsidP="0013089C">
            <w:pPr>
              <w:keepNext/>
              <w:ind w:left="43" w:right="43"/>
            </w:pPr>
          </w:p>
        </w:tc>
        <w:tc>
          <w:tcPr>
            <w:tcW w:w="1277"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c>
          <w:tcPr>
            <w:tcW w:w="4249" w:type="dxa"/>
            <w:vAlign w:val="center"/>
          </w:tcPr>
          <w:p w:rsidR="00046B94" w:rsidRPr="00D3289D" w:rsidRDefault="00046B94" w:rsidP="0013089C">
            <w:pPr>
              <w:keepNext/>
              <w:ind w:left="43" w:right="43"/>
            </w:pPr>
          </w:p>
        </w:tc>
        <w:tc>
          <w:tcPr>
            <w:tcW w:w="1540" w:type="dxa"/>
            <w:vAlign w:val="center"/>
          </w:tcPr>
          <w:p w:rsidR="00046B94" w:rsidRPr="00D3289D" w:rsidRDefault="00046B94" w:rsidP="0013089C">
            <w:pPr>
              <w:keepNext/>
              <w:ind w:left="43" w:right="43"/>
              <w:jc w:val="center"/>
            </w:pPr>
          </w:p>
        </w:tc>
        <w:tc>
          <w:tcPr>
            <w:tcW w:w="957" w:type="dxa"/>
            <w:vAlign w:val="center"/>
          </w:tcPr>
          <w:p w:rsidR="00046B94" w:rsidRPr="00D3289D" w:rsidRDefault="00046B94" w:rsidP="0013089C">
            <w:pPr>
              <w:keepNext/>
              <w:ind w:left="43" w:right="43"/>
              <w:jc w:val="center"/>
            </w:pPr>
          </w:p>
        </w:tc>
        <w:tc>
          <w:tcPr>
            <w:tcW w:w="1337" w:type="dxa"/>
            <w:shd w:val="clear" w:color="auto" w:fill="D9D9D9" w:themeFill="background1" w:themeFillShade="D9"/>
            <w:vAlign w:val="center"/>
          </w:tcPr>
          <w:p w:rsidR="00046B94" w:rsidRPr="00D3289D" w:rsidRDefault="00046B94" w:rsidP="0013089C">
            <w:pPr>
              <w:keepNext/>
              <w:ind w:left="43" w:right="43"/>
            </w:pPr>
          </w:p>
        </w:tc>
        <w:tc>
          <w:tcPr>
            <w:tcW w:w="1277"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c>
          <w:tcPr>
            <w:tcW w:w="4249" w:type="dxa"/>
            <w:vAlign w:val="center"/>
          </w:tcPr>
          <w:p w:rsidR="00046B94" w:rsidRPr="00D3289D" w:rsidRDefault="00046B94" w:rsidP="0013089C">
            <w:pPr>
              <w:keepNext/>
              <w:ind w:left="43" w:right="43"/>
            </w:pPr>
          </w:p>
        </w:tc>
        <w:tc>
          <w:tcPr>
            <w:tcW w:w="1540" w:type="dxa"/>
            <w:vAlign w:val="center"/>
          </w:tcPr>
          <w:p w:rsidR="00046B94" w:rsidRPr="00D3289D" w:rsidRDefault="00046B94" w:rsidP="0013089C">
            <w:pPr>
              <w:keepNext/>
              <w:ind w:left="43" w:right="43"/>
              <w:jc w:val="center"/>
            </w:pPr>
          </w:p>
        </w:tc>
        <w:tc>
          <w:tcPr>
            <w:tcW w:w="957" w:type="dxa"/>
            <w:vAlign w:val="center"/>
          </w:tcPr>
          <w:p w:rsidR="00046B94" w:rsidRPr="00D3289D" w:rsidRDefault="00046B94" w:rsidP="0013089C">
            <w:pPr>
              <w:keepNext/>
              <w:ind w:left="43" w:right="43"/>
              <w:jc w:val="center"/>
            </w:pPr>
          </w:p>
        </w:tc>
        <w:tc>
          <w:tcPr>
            <w:tcW w:w="1337" w:type="dxa"/>
            <w:shd w:val="clear" w:color="auto" w:fill="D9D9D9" w:themeFill="background1" w:themeFillShade="D9"/>
            <w:vAlign w:val="center"/>
          </w:tcPr>
          <w:p w:rsidR="00046B94" w:rsidRPr="00D3289D" w:rsidRDefault="00046B94" w:rsidP="0013089C">
            <w:pPr>
              <w:keepNext/>
              <w:ind w:left="43" w:right="43"/>
            </w:pPr>
          </w:p>
        </w:tc>
        <w:tc>
          <w:tcPr>
            <w:tcW w:w="1277"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c>
          <w:tcPr>
            <w:tcW w:w="4249" w:type="dxa"/>
            <w:vAlign w:val="center"/>
          </w:tcPr>
          <w:p w:rsidR="00046B94" w:rsidRPr="00D3289D" w:rsidRDefault="00046B94" w:rsidP="0013089C">
            <w:pPr>
              <w:keepNext/>
              <w:ind w:left="43" w:right="43"/>
            </w:pPr>
          </w:p>
        </w:tc>
        <w:tc>
          <w:tcPr>
            <w:tcW w:w="1540" w:type="dxa"/>
            <w:vAlign w:val="center"/>
          </w:tcPr>
          <w:p w:rsidR="00046B94" w:rsidRPr="00D3289D" w:rsidRDefault="00046B94" w:rsidP="0013089C">
            <w:pPr>
              <w:keepNext/>
              <w:ind w:left="43" w:right="43"/>
              <w:jc w:val="center"/>
            </w:pPr>
          </w:p>
        </w:tc>
        <w:tc>
          <w:tcPr>
            <w:tcW w:w="957" w:type="dxa"/>
            <w:vAlign w:val="center"/>
          </w:tcPr>
          <w:p w:rsidR="00046B94" w:rsidRPr="00D3289D" w:rsidRDefault="00046B94" w:rsidP="0013089C">
            <w:pPr>
              <w:keepNext/>
              <w:ind w:left="43" w:right="43"/>
              <w:jc w:val="center"/>
            </w:pPr>
          </w:p>
        </w:tc>
        <w:tc>
          <w:tcPr>
            <w:tcW w:w="1337" w:type="dxa"/>
            <w:shd w:val="clear" w:color="auto" w:fill="D9D9D9" w:themeFill="background1" w:themeFillShade="D9"/>
            <w:vAlign w:val="center"/>
          </w:tcPr>
          <w:p w:rsidR="00046B94" w:rsidRPr="00D3289D" w:rsidRDefault="00046B94" w:rsidP="0013089C">
            <w:pPr>
              <w:keepNext/>
              <w:ind w:left="43" w:right="43"/>
            </w:pPr>
          </w:p>
        </w:tc>
        <w:tc>
          <w:tcPr>
            <w:tcW w:w="1277"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c>
          <w:tcPr>
            <w:tcW w:w="4249" w:type="dxa"/>
            <w:vAlign w:val="center"/>
          </w:tcPr>
          <w:p w:rsidR="00046B94" w:rsidRPr="00D3289D" w:rsidRDefault="00046B94" w:rsidP="0013089C">
            <w:pPr>
              <w:keepNext/>
              <w:ind w:left="43" w:right="43"/>
            </w:pPr>
          </w:p>
        </w:tc>
        <w:tc>
          <w:tcPr>
            <w:tcW w:w="1540" w:type="dxa"/>
            <w:vAlign w:val="center"/>
          </w:tcPr>
          <w:p w:rsidR="00046B94" w:rsidRPr="00D3289D" w:rsidRDefault="00046B94" w:rsidP="0013089C">
            <w:pPr>
              <w:keepNext/>
              <w:ind w:left="43" w:right="43"/>
              <w:jc w:val="center"/>
            </w:pPr>
          </w:p>
        </w:tc>
        <w:tc>
          <w:tcPr>
            <w:tcW w:w="957" w:type="dxa"/>
            <w:vAlign w:val="center"/>
          </w:tcPr>
          <w:p w:rsidR="00046B94" w:rsidRPr="00D3289D" w:rsidRDefault="00046B94" w:rsidP="0013089C">
            <w:pPr>
              <w:keepNext/>
              <w:ind w:left="43" w:right="43"/>
              <w:jc w:val="center"/>
            </w:pPr>
          </w:p>
        </w:tc>
        <w:tc>
          <w:tcPr>
            <w:tcW w:w="1337" w:type="dxa"/>
            <w:shd w:val="clear" w:color="auto" w:fill="D9D9D9" w:themeFill="background1" w:themeFillShade="D9"/>
            <w:vAlign w:val="center"/>
          </w:tcPr>
          <w:p w:rsidR="00046B94" w:rsidRPr="00D3289D" w:rsidRDefault="00046B94" w:rsidP="0013089C">
            <w:pPr>
              <w:keepNext/>
              <w:ind w:left="43" w:right="43"/>
            </w:pPr>
          </w:p>
        </w:tc>
        <w:tc>
          <w:tcPr>
            <w:tcW w:w="1277"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c>
          <w:tcPr>
            <w:tcW w:w="4249" w:type="dxa"/>
            <w:vAlign w:val="center"/>
          </w:tcPr>
          <w:p w:rsidR="00046B94" w:rsidRPr="00D3289D" w:rsidRDefault="00046B94" w:rsidP="0013089C">
            <w:pPr>
              <w:keepNext/>
              <w:ind w:left="43" w:right="43"/>
            </w:pPr>
          </w:p>
        </w:tc>
        <w:tc>
          <w:tcPr>
            <w:tcW w:w="1540" w:type="dxa"/>
            <w:vAlign w:val="center"/>
          </w:tcPr>
          <w:p w:rsidR="00046B94" w:rsidRPr="00D3289D" w:rsidRDefault="00046B94" w:rsidP="0013089C">
            <w:pPr>
              <w:keepNext/>
              <w:ind w:left="43" w:right="43"/>
              <w:jc w:val="center"/>
            </w:pPr>
          </w:p>
        </w:tc>
        <w:tc>
          <w:tcPr>
            <w:tcW w:w="957" w:type="dxa"/>
            <w:vAlign w:val="center"/>
          </w:tcPr>
          <w:p w:rsidR="00046B94" w:rsidRPr="00D3289D" w:rsidRDefault="00046B94" w:rsidP="0013089C">
            <w:pPr>
              <w:keepNext/>
              <w:ind w:left="43" w:right="43"/>
              <w:jc w:val="center"/>
            </w:pPr>
          </w:p>
        </w:tc>
        <w:tc>
          <w:tcPr>
            <w:tcW w:w="1337" w:type="dxa"/>
            <w:shd w:val="clear" w:color="auto" w:fill="D9D9D9" w:themeFill="background1" w:themeFillShade="D9"/>
            <w:vAlign w:val="center"/>
          </w:tcPr>
          <w:p w:rsidR="00046B94" w:rsidRPr="00D3289D" w:rsidRDefault="00046B94" w:rsidP="0013089C">
            <w:pPr>
              <w:keepNext/>
              <w:ind w:left="43" w:right="43"/>
            </w:pPr>
          </w:p>
        </w:tc>
        <w:tc>
          <w:tcPr>
            <w:tcW w:w="1277"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c>
          <w:tcPr>
            <w:tcW w:w="4249" w:type="dxa"/>
            <w:vAlign w:val="center"/>
          </w:tcPr>
          <w:p w:rsidR="00046B94" w:rsidRPr="00D3289D" w:rsidRDefault="00046B94" w:rsidP="0013089C">
            <w:pPr>
              <w:keepNext/>
              <w:ind w:left="43" w:right="43"/>
            </w:pPr>
          </w:p>
        </w:tc>
        <w:tc>
          <w:tcPr>
            <w:tcW w:w="1540" w:type="dxa"/>
            <w:vAlign w:val="center"/>
          </w:tcPr>
          <w:p w:rsidR="00046B94" w:rsidRPr="00D3289D" w:rsidRDefault="00046B94" w:rsidP="0013089C">
            <w:pPr>
              <w:keepNext/>
              <w:ind w:left="43" w:right="43"/>
              <w:jc w:val="center"/>
            </w:pPr>
          </w:p>
        </w:tc>
        <w:tc>
          <w:tcPr>
            <w:tcW w:w="957" w:type="dxa"/>
            <w:vAlign w:val="center"/>
          </w:tcPr>
          <w:p w:rsidR="00046B94" w:rsidRPr="00D3289D" w:rsidRDefault="00046B94" w:rsidP="0013089C">
            <w:pPr>
              <w:keepNext/>
              <w:ind w:left="43" w:right="43"/>
              <w:jc w:val="center"/>
            </w:pPr>
          </w:p>
        </w:tc>
        <w:tc>
          <w:tcPr>
            <w:tcW w:w="1337" w:type="dxa"/>
            <w:shd w:val="clear" w:color="auto" w:fill="D9D9D9" w:themeFill="background1" w:themeFillShade="D9"/>
            <w:vAlign w:val="center"/>
          </w:tcPr>
          <w:p w:rsidR="00046B94" w:rsidRPr="00D3289D" w:rsidRDefault="00046B94" w:rsidP="0013089C">
            <w:pPr>
              <w:keepNext/>
              <w:ind w:left="43" w:right="43"/>
            </w:pPr>
          </w:p>
        </w:tc>
        <w:tc>
          <w:tcPr>
            <w:tcW w:w="1277"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c>
          <w:tcPr>
            <w:tcW w:w="4249" w:type="dxa"/>
            <w:vAlign w:val="center"/>
          </w:tcPr>
          <w:p w:rsidR="00046B94" w:rsidRPr="00D3289D" w:rsidRDefault="00046B94" w:rsidP="0013089C">
            <w:pPr>
              <w:keepNext/>
              <w:ind w:left="43" w:right="43"/>
            </w:pPr>
          </w:p>
        </w:tc>
        <w:tc>
          <w:tcPr>
            <w:tcW w:w="1540" w:type="dxa"/>
            <w:vAlign w:val="center"/>
          </w:tcPr>
          <w:p w:rsidR="00046B94" w:rsidRPr="00D3289D" w:rsidRDefault="00046B94" w:rsidP="0013089C">
            <w:pPr>
              <w:keepNext/>
              <w:ind w:left="43" w:right="43"/>
              <w:jc w:val="center"/>
            </w:pPr>
          </w:p>
        </w:tc>
        <w:tc>
          <w:tcPr>
            <w:tcW w:w="957" w:type="dxa"/>
            <w:vAlign w:val="center"/>
          </w:tcPr>
          <w:p w:rsidR="00046B94" w:rsidRPr="00D3289D" w:rsidRDefault="00046B94" w:rsidP="0013089C">
            <w:pPr>
              <w:keepNext/>
              <w:ind w:left="43" w:right="43"/>
              <w:jc w:val="center"/>
            </w:pPr>
          </w:p>
        </w:tc>
        <w:tc>
          <w:tcPr>
            <w:tcW w:w="1337" w:type="dxa"/>
            <w:shd w:val="clear" w:color="auto" w:fill="D9D9D9" w:themeFill="background1" w:themeFillShade="D9"/>
            <w:vAlign w:val="center"/>
          </w:tcPr>
          <w:p w:rsidR="00046B94" w:rsidRPr="00D3289D" w:rsidRDefault="00046B94" w:rsidP="0013089C">
            <w:pPr>
              <w:keepNext/>
              <w:ind w:left="43" w:right="43"/>
            </w:pPr>
          </w:p>
        </w:tc>
        <w:tc>
          <w:tcPr>
            <w:tcW w:w="1277" w:type="dxa"/>
            <w:shd w:val="clear" w:color="auto" w:fill="D6E3BC" w:themeFill="accent3" w:themeFillTint="66"/>
            <w:vAlign w:val="center"/>
          </w:tcPr>
          <w:p w:rsidR="00046B94" w:rsidRPr="00A16DC7" w:rsidRDefault="00046B94" w:rsidP="0013089C">
            <w:pPr>
              <w:keepNext/>
              <w:ind w:left="43" w:right="43"/>
            </w:pPr>
          </w:p>
        </w:tc>
      </w:tr>
      <w:tr w:rsidR="00046B94" w:rsidRPr="00724323" w:rsidTr="0013089C">
        <w:tc>
          <w:tcPr>
            <w:tcW w:w="4249" w:type="dxa"/>
            <w:vAlign w:val="center"/>
          </w:tcPr>
          <w:p w:rsidR="00046B94" w:rsidRPr="00724323" w:rsidRDefault="00046B94" w:rsidP="0013089C">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40" w:type="dxa"/>
            <w:vAlign w:val="center"/>
          </w:tcPr>
          <w:p w:rsidR="00046B94" w:rsidRPr="00724323" w:rsidRDefault="00046B94" w:rsidP="0013089C">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p>
        </w:tc>
        <w:tc>
          <w:tcPr>
            <w:tcW w:w="957" w:type="dxa"/>
            <w:vAlign w:val="center"/>
          </w:tcPr>
          <w:p w:rsidR="00046B94" w:rsidRPr="00724323" w:rsidRDefault="00046B94" w:rsidP="0013089C">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rsidR="00046B94" w:rsidRPr="00724323" w:rsidRDefault="00046B94" w:rsidP="0013089C">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$0.00</w:t>
            </w:r>
          </w:p>
        </w:tc>
        <w:tc>
          <w:tcPr>
            <w:tcW w:w="1277" w:type="dxa"/>
            <w:shd w:val="clear" w:color="auto" w:fill="D6E3BC" w:themeFill="accent3" w:themeFillTint="66"/>
            <w:vAlign w:val="center"/>
          </w:tcPr>
          <w:p w:rsidR="00046B94" w:rsidRPr="00724323" w:rsidRDefault="00046B94" w:rsidP="0013089C">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$6,000.00</w:t>
            </w:r>
          </w:p>
        </w:tc>
      </w:tr>
      <w:tr w:rsidR="00046B94" w:rsidRPr="00D3289D" w:rsidTr="0013089C">
        <w:tc>
          <w:tcPr>
            <w:tcW w:w="6746" w:type="dxa"/>
            <w:gridSpan w:val="3"/>
            <w:shd w:val="clear" w:color="auto" w:fill="C6D9F1" w:themeFill="text2" w:themeFillTint="33"/>
            <w:vAlign w:val="center"/>
          </w:tcPr>
          <w:p w:rsidR="00046B94" w:rsidRDefault="00046B94" w:rsidP="0013089C">
            <w:pPr>
              <w:keepNext/>
              <w:tabs>
                <w:tab w:val="left" w:pos="360"/>
              </w:tabs>
              <w:spacing w:before="40" w:after="40"/>
              <w:ind w:left="43" w:right="43"/>
              <w:rPr>
                <w:b/>
                <w:sz w:val="24"/>
              </w:rPr>
            </w:pPr>
            <w:r>
              <w:rPr>
                <w:b/>
                <w:sz w:val="24"/>
              </w:rPr>
              <w:t>B)</w:t>
            </w:r>
            <w:r>
              <w:rPr>
                <w:b/>
                <w:sz w:val="24"/>
              </w:rPr>
              <w:tab/>
            </w:r>
            <w:r w:rsidRPr="00D3289D">
              <w:rPr>
                <w:b/>
                <w:sz w:val="24"/>
              </w:rPr>
              <w:t>TOTAL FRINGE BENEFIT</w:t>
            </w:r>
            <w:r>
              <w:rPr>
                <w:b/>
                <w:sz w:val="24"/>
              </w:rPr>
              <w:t xml:space="preserve"> COST</w:t>
            </w:r>
            <w:r w:rsidRPr="00D3289D">
              <w:rPr>
                <w:b/>
                <w:sz w:val="24"/>
              </w:rPr>
              <w:t>S</w:t>
            </w:r>
            <w:r>
              <w:rPr>
                <w:b/>
                <w:sz w:val="24"/>
              </w:rPr>
              <w:t>:</w:t>
            </w:r>
          </w:p>
          <w:p w:rsidR="00046B94" w:rsidRPr="00724323" w:rsidRDefault="00046B94" w:rsidP="0013089C">
            <w:pPr>
              <w:keepNext/>
              <w:tabs>
                <w:tab w:val="left" w:pos="360"/>
              </w:tabs>
              <w:spacing w:before="40" w:after="40"/>
              <w:ind w:left="43" w:right="43"/>
              <w:rPr>
                <w:szCs w:val="20"/>
              </w:rPr>
            </w:pPr>
            <w:r w:rsidRPr="00724323">
              <w:rPr>
                <w:b/>
                <w:szCs w:val="20"/>
              </w:rPr>
              <w:tab/>
            </w:r>
            <w:r w:rsidRPr="00724323">
              <w:rPr>
                <w:szCs w:val="20"/>
              </w:rPr>
              <w:t>(SF-424A Object Class Category 6b. Fringe Benefits)</w:t>
            </w:r>
          </w:p>
        </w:tc>
        <w:tc>
          <w:tcPr>
            <w:tcW w:w="1337" w:type="dxa"/>
            <w:shd w:val="clear" w:color="auto" w:fill="D9D9D9" w:themeFill="background1" w:themeFillShade="D9"/>
            <w:vAlign w:val="center"/>
          </w:tcPr>
          <w:p w:rsidR="00046B94" w:rsidRPr="00AE5DF4" w:rsidRDefault="00046B94" w:rsidP="0013089C">
            <w:pPr>
              <w:keepNext/>
              <w:spacing w:before="40" w:after="40"/>
              <w:ind w:left="43" w:right="43"/>
            </w:pPr>
            <w:r w:rsidRPr="00AE5DF4">
              <w:t>$</w:t>
            </w:r>
          </w:p>
        </w:tc>
        <w:tc>
          <w:tcPr>
            <w:tcW w:w="1277" w:type="dxa"/>
            <w:shd w:val="clear" w:color="auto" w:fill="D6E3BC" w:themeFill="accent3" w:themeFillTint="66"/>
            <w:vAlign w:val="center"/>
          </w:tcPr>
          <w:p w:rsidR="00046B94" w:rsidRPr="00AE5DF4" w:rsidRDefault="00046B94" w:rsidP="0013089C">
            <w:pPr>
              <w:keepNext/>
              <w:spacing w:before="40" w:after="40"/>
              <w:ind w:left="43" w:right="43"/>
            </w:pPr>
            <w:r w:rsidRPr="00AE5DF4">
              <w:t>$</w:t>
            </w:r>
          </w:p>
        </w:tc>
      </w:tr>
      <w:tr w:rsidR="00046B94" w:rsidRPr="00D3289D" w:rsidTr="0013089C">
        <w:tc>
          <w:tcPr>
            <w:tcW w:w="9360" w:type="dxa"/>
            <w:gridSpan w:val="5"/>
            <w:vAlign w:val="center"/>
          </w:tcPr>
          <w:p w:rsidR="00046B94" w:rsidRPr="00724323" w:rsidRDefault="00046B94" w:rsidP="0013089C">
            <w:pPr>
              <w:ind w:left="43" w:right="43"/>
            </w:pPr>
            <w:r w:rsidRPr="00D3289D">
              <w:rPr>
                <w:i/>
                <w:u w:val="single"/>
              </w:rPr>
              <w:t>Narrative</w:t>
            </w:r>
            <w:r w:rsidRPr="00D3289D">
              <w:rPr>
                <w:i/>
              </w:rPr>
              <w:t>:</w:t>
            </w:r>
            <w:r w:rsidRPr="00724323">
              <w:t xml:space="preserve">  </w:t>
            </w:r>
          </w:p>
          <w:p w:rsidR="00046B94" w:rsidRPr="00D3289D" w:rsidRDefault="00046B94" w:rsidP="0013089C">
            <w:pPr>
              <w:ind w:left="43" w:right="43"/>
            </w:pPr>
          </w:p>
          <w:p w:rsidR="00046B94" w:rsidRPr="00D3289D" w:rsidRDefault="00046B94" w:rsidP="0013089C">
            <w:pPr>
              <w:ind w:left="43" w:right="43"/>
            </w:pPr>
          </w:p>
          <w:p w:rsidR="00046B94" w:rsidRPr="00D3289D" w:rsidRDefault="00046B94" w:rsidP="0013089C">
            <w:pPr>
              <w:ind w:left="36" w:right="36"/>
            </w:pPr>
          </w:p>
        </w:tc>
      </w:tr>
    </w:tbl>
    <w:p w:rsidR="00046B94" w:rsidRDefault="00046B94" w:rsidP="00046B94"/>
    <w:p w:rsidR="00046B94" w:rsidRDefault="00046B94" w:rsidP="00046B94">
      <w:r>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046B94" w:rsidRPr="00D3289D" w:rsidTr="0013089C">
        <w:trPr>
          <w:cantSplit/>
        </w:trPr>
        <w:tc>
          <w:tcPr>
            <w:tcW w:w="9482" w:type="dxa"/>
            <w:gridSpan w:val="10"/>
            <w:shd w:val="clear" w:color="auto" w:fill="C6D9F1" w:themeFill="text2" w:themeFillTint="33"/>
          </w:tcPr>
          <w:p w:rsidR="00046B94" w:rsidRPr="00D3289D" w:rsidRDefault="00046B94" w:rsidP="0013089C">
            <w:pPr>
              <w:keepNext/>
              <w:tabs>
                <w:tab w:val="left" w:pos="362"/>
              </w:tabs>
              <w:spacing w:after="40"/>
              <w:ind w:right="43"/>
              <w:rPr>
                <w:b/>
                <w:sz w:val="24"/>
              </w:rPr>
            </w:pPr>
            <w:r w:rsidRPr="00724323">
              <w:rPr>
                <w:b/>
                <w:sz w:val="28"/>
              </w:rPr>
              <w:t>C)</w:t>
            </w:r>
            <w:r w:rsidRPr="00724323">
              <w:rPr>
                <w:b/>
                <w:sz w:val="28"/>
              </w:rPr>
              <w:tab/>
              <w:t>TRAVEL</w:t>
            </w:r>
            <w:r>
              <w:rPr>
                <w:b/>
                <w:sz w:val="28"/>
              </w:rPr>
              <w:t xml:space="preserve"> COSTS</w:t>
            </w:r>
            <w:r w:rsidRPr="00724323">
              <w:rPr>
                <w:b/>
                <w:sz w:val="28"/>
              </w:rPr>
              <w:t xml:space="preserve"> </w:t>
            </w:r>
            <w:r w:rsidRPr="001621D9">
              <w:rPr>
                <w:sz w:val="24"/>
              </w:rPr>
              <w:t>(SF-424A Object Class Category 6</w:t>
            </w:r>
            <w:r>
              <w:rPr>
                <w:sz w:val="24"/>
              </w:rPr>
              <w:t>c</w:t>
            </w:r>
            <w:r w:rsidRPr="001621D9">
              <w:rPr>
                <w:sz w:val="24"/>
              </w:rPr>
              <w:t>.)</w:t>
            </w:r>
          </w:p>
          <w:p w:rsidR="00046B94" w:rsidRPr="00D3289D" w:rsidRDefault="00046B94" w:rsidP="0013089C">
            <w:pPr>
              <w:keepNext/>
              <w:tabs>
                <w:tab w:val="left" w:pos="362"/>
              </w:tabs>
              <w:ind w:left="360" w:right="36"/>
            </w:pPr>
            <w:r>
              <w:rPr>
                <w:u w:val="single"/>
              </w:rPr>
              <w:t xml:space="preserve">SUB-TOTAL, </w:t>
            </w:r>
            <w:r w:rsidRPr="00F131D5">
              <w:rPr>
                <w:u w:val="single"/>
              </w:rPr>
              <w:t>LODGING &amp; PER DIEM</w:t>
            </w:r>
            <w:r>
              <w:t xml:space="preserve"> - The cost </w:t>
            </w:r>
            <w:r w:rsidRPr="00724323">
              <w:t xml:space="preserve">of lodging </w:t>
            </w:r>
            <w:r>
              <w:t>&amp; meals while traveling for</w:t>
            </w:r>
            <w:r w:rsidRPr="00724323">
              <w:t xml:space="preserve"> agreement activities.  </w:t>
            </w:r>
            <w:r>
              <w:t xml:space="preserve">Give </w:t>
            </w:r>
            <w:r w:rsidRPr="00724323">
              <w:t xml:space="preserve">details and purpose of the travel in the Narrative </w:t>
            </w:r>
            <w:r>
              <w:t>B</w:t>
            </w:r>
            <w:r w:rsidRPr="00724323">
              <w:t>ox.</w:t>
            </w:r>
            <w:r>
              <w:t xml:space="preserve">  </w:t>
            </w:r>
            <w:r w:rsidRPr="00724323">
              <w:t xml:space="preserve">Current Federal </w:t>
            </w:r>
            <w:r>
              <w:t xml:space="preserve">rates </w:t>
            </w:r>
            <w:r w:rsidRPr="00724323">
              <w:t xml:space="preserve">may be found online at:  </w:t>
            </w:r>
            <w:hyperlink r:id="rId51" w:history="1">
              <w:r w:rsidRPr="00724323">
                <w:rPr>
                  <w:rStyle w:val="Hyperlink"/>
                </w:rPr>
                <w:t>http://www.gsa.gov/portal/category/21287</w:t>
              </w:r>
            </w:hyperlink>
            <w:r w:rsidRPr="00724323">
              <w:t>.</w:t>
            </w:r>
          </w:p>
        </w:tc>
      </w:tr>
      <w:tr w:rsidR="00046B94" w:rsidRPr="00D3289D" w:rsidTr="0013089C">
        <w:trPr>
          <w:cantSplit/>
          <w:trHeight w:val="409"/>
        </w:trPr>
        <w:tc>
          <w:tcPr>
            <w:tcW w:w="4423" w:type="dxa"/>
            <w:gridSpan w:val="2"/>
            <w:vAlign w:val="center"/>
          </w:tcPr>
          <w:p w:rsidR="00046B94" w:rsidRDefault="00046B94" w:rsidP="0013089C">
            <w:pPr>
              <w:keepNext/>
              <w:ind w:left="36" w:right="36"/>
              <w:jc w:val="center"/>
              <w:rPr>
                <w:b/>
                <w:sz w:val="18"/>
              </w:rPr>
            </w:pPr>
            <w:r w:rsidRPr="00D3289D">
              <w:rPr>
                <w:b/>
                <w:sz w:val="18"/>
              </w:rPr>
              <w:t>Proposed Travel</w:t>
            </w:r>
          </w:p>
          <w:p w:rsidR="00046B94" w:rsidRPr="00D3289D" w:rsidRDefault="00046B94" w:rsidP="0013089C">
            <w:pPr>
              <w:keepNext/>
              <w:ind w:left="36" w:right="36"/>
              <w:jc w:val="center"/>
              <w:rPr>
                <w:b/>
                <w:sz w:val="18"/>
              </w:rPr>
            </w:pPr>
            <w:r>
              <w:rPr>
                <w:b/>
                <w:sz w:val="18"/>
              </w:rPr>
              <w:t>(Lodging &amp; Per Diem)</w:t>
            </w:r>
          </w:p>
        </w:tc>
        <w:tc>
          <w:tcPr>
            <w:tcW w:w="718" w:type="dxa"/>
            <w:gridSpan w:val="2"/>
            <w:vAlign w:val="center"/>
          </w:tcPr>
          <w:p w:rsidR="00046B94" w:rsidRPr="00D3289D" w:rsidRDefault="00046B94" w:rsidP="0013089C">
            <w:pPr>
              <w:keepNext/>
              <w:ind w:left="36" w:right="36"/>
              <w:jc w:val="center"/>
              <w:rPr>
                <w:b/>
                <w:sz w:val="18"/>
              </w:rPr>
            </w:pPr>
            <w:r w:rsidRPr="00D3289D">
              <w:rPr>
                <w:b/>
                <w:sz w:val="18"/>
              </w:rPr>
              <w:t>No. of People</w:t>
            </w:r>
          </w:p>
        </w:tc>
        <w:tc>
          <w:tcPr>
            <w:tcW w:w="718" w:type="dxa"/>
            <w:gridSpan w:val="2"/>
            <w:vAlign w:val="center"/>
          </w:tcPr>
          <w:p w:rsidR="00046B94" w:rsidRPr="00D3289D" w:rsidRDefault="00046B94" w:rsidP="0013089C">
            <w:pPr>
              <w:keepNext/>
              <w:ind w:left="36" w:right="36"/>
              <w:jc w:val="center"/>
              <w:rPr>
                <w:b/>
                <w:sz w:val="18"/>
              </w:rPr>
            </w:pPr>
            <w:r w:rsidRPr="00D3289D">
              <w:rPr>
                <w:b/>
                <w:sz w:val="18"/>
              </w:rPr>
              <w:t>No. of Days</w:t>
            </w:r>
          </w:p>
        </w:tc>
        <w:tc>
          <w:tcPr>
            <w:tcW w:w="917" w:type="dxa"/>
            <w:gridSpan w:val="2"/>
            <w:vAlign w:val="center"/>
          </w:tcPr>
          <w:p w:rsidR="00046B94" w:rsidRPr="00D3289D" w:rsidRDefault="00046B94" w:rsidP="0013089C">
            <w:pPr>
              <w:keepNext/>
              <w:ind w:left="36" w:right="36"/>
              <w:jc w:val="center"/>
              <w:rPr>
                <w:sz w:val="18"/>
              </w:rPr>
            </w:pPr>
            <w:r w:rsidRPr="00D3289D">
              <w:rPr>
                <w:b/>
                <w:sz w:val="18"/>
              </w:rPr>
              <w:t>Cost Per Person</w:t>
            </w:r>
            <w:r>
              <w:rPr>
                <w:b/>
                <w:sz w:val="18"/>
              </w:rPr>
              <w:t xml:space="preserve"> Per </w:t>
            </w:r>
            <w:r w:rsidRPr="00D3289D">
              <w:rPr>
                <w:b/>
                <w:sz w:val="18"/>
              </w:rPr>
              <w:t>Day</w:t>
            </w:r>
          </w:p>
        </w:tc>
        <w:tc>
          <w:tcPr>
            <w:tcW w:w="1353" w:type="dxa"/>
            <w:shd w:val="clear" w:color="auto" w:fill="D9D9D9" w:themeFill="background1" w:themeFillShade="D9"/>
            <w:vAlign w:val="center"/>
          </w:tcPr>
          <w:p w:rsidR="00046B94" w:rsidRDefault="00046B94" w:rsidP="0013089C">
            <w:pPr>
              <w:keepNext/>
              <w:ind w:left="36" w:right="36"/>
              <w:jc w:val="center"/>
              <w:rPr>
                <w:b/>
                <w:sz w:val="18"/>
              </w:rPr>
            </w:pPr>
            <w:r w:rsidRPr="00A16DC7">
              <w:rPr>
                <w:b/>
                <w:sz w:val="18"/>
              </w:rPr>
              <w:t>Matching</w:t>
            </w:r>
            <w:r>
              <w:rPr>
                <w:b/>
                <w:sz w:val="18"/>
              </w:rPr>
              <w:t xml:space="preserve"> Funds</w:t>
            </w:r>
          </w:p>
          <w:p w:rsidR="00046B94" w:rsidRPr="00D3289D" w:rsidRDefault="00046B94" w:rsidP="0013089C">
            <w:pPr>
              <w:keepNext/>
              <w:ind w:left="36" w:right="36"/>
              <w:jc w:val="center"/>
              <w:rPr>
                <w:b/>
                <w:sz w:val="18"/>
              </w:rPr>
            </w:pPr>
            <w:r w:rsidRPr="003F275C">
              <w:rPr>
                <w:sz w:val="18"/>
              </w:rPr>
              <w:t>(if applicable)</w:t>
            </w:r>
          </w:p>
        </w:tc>
        <w:tc>
          <w:tcPr>
            <w:tcW w:w="1353" w:type="dxa"/>
            <w:shd w:val="clear" w:color="auto" w:fill="D6E3BC" w:themeFill="accent3" w:themeFillTint="66"/>
            <w:vAlign w:val="center"/>
          </w:tcPr>
          <w:p w:rsidR="00046B94" w:rsidRDefault="00046B94" w:rsidP="0013089C">
            <w:pPr>
              <w:keepNext/>
              <w:ind w:left="36" w:right="36"/>
              <w:jc w:val="center"/>
              <w:rPr>
                <w:b/>
                <w:sz w:val="18"/>
              </w:rPr>
            </w:pPr>
            <w:r w:rsidRPr="00D3289D">
              <w:rPr>
                <w:b/>
                <w:sz w:val="18"/>
              </w:rPr>
              <w:t>BLM</w:t>
            </w:r>
          </w:p>
          <w:p w:rsidR="00046B94" w:rsidRPr="00D3289D" w:rsidRDefault="00046B94" w:rsidP="0013089C">
            <w:pPr>
              <w:keepNext/>
              <w:ind w:left="36" w:right="36"/>
              <w:jc w:val="center"/>
              <w:rPr>
                <w:b/>
                <w:sz w:val="18"/>
              </w:rPr>
            </w:pPr>
            <w:r w:rsidRPr="00D3289D">
              <w:rPr>
                <w:b/>
                <w:sz w:val="18"/>
              </w:rPr>
              <w:t>Funds</w:t>
            </w:r>
          </w:p>
        </w:tc>
      </w:tr>
      <w:tr w:rsidR="00046B94" w:rsidRPr="00D3289D" w:rsidTr="0013089C">
        <w:trPr>
          <w:cantSplit/>
          <w:trHeight w:val="382"/>
        </w:trPr>
        <w:tc>
          <w:tcPr>
            <w:tcW w:w="757" w:type="dxa"/>
            <w:vAlign w:val="center"/>
          </w:tcPr>
          <w:p w:rsidR="00046B94" w:rsidRPr="00D3289D" w:rsidRDefault="00046B94" w:rsidP="0013089C">
            <w:pPr>
              <w:keepNext/>
              <w:ind w:left="43" w:right="43"/>
              <w:jc w:val="right"/>
              <w:rPr>
                <w:b/>
              </w:rPr>
            </w:pPr>
            <w:r w:rsidRPr="00D3289D">
              <w:rPr>
                <w:b/>
              </w:rPr>
              <w:t xml:space="preserve">To: </w:t>
            </w:r>
          </w:p>
          <w:p w:rsidR="00046B94" w:rsidRPr="00D3289D" w:rsidRDefault="00046B94" w:rsidP="0013089C">
            <w:pPr>
              <w:keepNext/>
              <w:ind w:left="43" w:right="43"/>
              <w:jc w:val="right"/>
              <w:rPr>
                <w:b/>
              </w:rPr>
            </w:pPr>
            <w:r w:rsidRPr="00D3289D">
              <w:rPr>
                <w:b/>
              </w:rPr>
              <w:t xml:space="preserve">From: </w:t>
            </w:r>
          </w:p>
        </w:tc>
        <w:tc>
          <w:tcPr>
            <w:tcW w:w="3666" w:type="dxa"/>
            <w:vAlign w:val="center"/>
          </w:tcPr>
          <w:p w:rsidR="00046B94" w:rsidRPr="00D3289D" w:rsidRDefault="00046B94" w:rsidP="0013089C">
            <w:pPr>
              <w:keepNext/>
              <w:ind w:left="43" w:right="43"/>
            </w:pPr>
          </w:p>
          <w:p w:rsidR="00046B94" w:rsidRPr="00D3289D" w:rsidRDefault="00046B94" w:rsidP="0013089C">
            <w:pPr>
              <w:keepNext/>
              <w:ind w:left="43" w:right="43"/>
            </w:pPr>
          </w:p>
        </w:tc>
        <w:tc>
          <w:tcPr>
            <w:tcW w:w="718" w:type="dxa"/>
            <w:gridSpan w:val="2"/>
            <w:vAlign w:val="center"/>
          </w:tcPr>
          <w:p w:rsidR="00046B94" w:rsidRPr="00D3289D" w:rsidRDefault="00046B94" w:rsidP="0013089C">
            <w:pPr>
              <w:keepNext/>
              <w:ind w:left="36" w:right="36"/>
              <w:jc w:val="center"/>
            </w:pPr>
          </w:p>
        </w:tc>
        <w:tc>
          <w:tcPr>
            <w:tcW w:w="718" w:type="dxa"/>
            <w:gridSpan w:val="2"/>
            <w:vAlign w:val="center"/>
          </w:tcPr>
          <w:p w:rsidR="00046B94" w:rsidRPr="00D3289D" w:rsidRDefault="00046B94" w:rsidP="0013089C">
            <w:pPr>
              <w:keepNext/>
              <w:ind w:left="36" w:right="36"/>
              <w:jc w:val="center"/>
            </w:pPr>
          </w:p>
        </w:tc>
        <w:tc>
          <w:tcPr>
            <w:tcW w:w="917" w:type="dxa"/>
            <w:gridSpan w:val="2"/>
            <w:vAlign w:val="center"/>
          </w:tcPr>
          <w:p w:rsidR="00046B94" w:rsidRPr="00D3289D" w:rsidRDefault="00046B94" w:rsidP="0013089C">
            <w:pPr>
              <w:keepNext/>
              <w:ind w:left="36" w:right="36"/>
              <w:jc w:val="center"/>
            </w:pPr>
          </w:p>
        </w:tc>
        <w:tc>
          <w:tcPr>
            <w:tcW w:w="1353" w:type="dxa"/>
            <w:shd w:val="clear" w:color="auto" w:fill="D9D9D9" w:themeFill="background1" w:themeFillShade="D9"/>
            <w:vAlign w:val="center"/>
          </w:tcPr>
          <w:p w:rsidR="00046B94" w:rsidRPr="00D3289D" w:rsidRDefault="00046B94" w:rsidP="0013089C">
            <w:pPr>
              <w:keepNext/>
              <w:ind w:left="36" w:right="36"/>
            </w:pPr>
          </w:p>
        </w:tc>
        <w:tc>
          <w:tcPr>
            <w:tcW w:w="1353" w:type="dxa"/>
            <w:shd w:val="clear" w:color="auto" w:fill="D6E3BC" w:themeFill="accent3" w:themeFillTint="66"/>
            <w:vAlign w:val="center"/>
          </w:tcPr>
          <w:p w:rsidR="00046B94" w:rsidRPr="00D3289D" w:rsidRDefault="00046B94" w:rsidP="0013089C">
            <w:pPr>
              <w:keepNext/>
              <w:ind w:left="36" w:right="36"/>
            </w:pPr>
          </w:p>
        </w:tc>
      </w:tr>
      <w:tr w:rsidR="00046B94" w:rsidRPr="00D3289D" w:rsidTr="0013089C">
        <w:trPr>
          <w:cantSplit/>
          <w:trHeight w:val="373"/>
        </w:trPr>
        <w:tc>
          <w:tcPr>
            <w:tcW w:w="757" w:type="dxa"/>
            <w:vAlign w:val="center"/>
          </w:tcPr>
          <w:p w:rsidR="00046B94" w:rsidRPr="00D3289D" w:rsidRDefault="00046B94" w:rsidP="0013089C">
            <w:pPr>
              <w:keepNext/>
              <w:ind w:left="43" w:right="43"/>
              <w:jc w:val="right"/>
              <w:rPr>
                <w:b/>
              </w:rPr>
            </w:pPr>
            <w:r w:rsidRPr="00D3289D">
              <w:rPr>
                <w:b/>
              </w:rPr>
              <w:t xml:space="preserve">To: </w:t>
            </w:r>
          </w:p>
          <w:p w:rsidR="00046B94" w:rsidRPr="00D3289D" w:rsidRDefault="00046B94" w:rsidP="0013089C">
            <w:pPr>
              <w:keepNext/>
              <w:ind w:left="43" w:right="43"/>
              <w:jc w:val="right"/>
              <w:rPr>
                <w:b/>
              </w:rPr>
            </w:pPr>
            <w:r w:rsidRPr="00D3289D">
              <w:rPr>
                <w:b/>
              </w:rPr>
              <w:t xml:space="preserve">From: </w:t>
            </w:r>
          </w:p>
        </w:tc>
        <w:tc>
          <w:tcPr>
            <w:tcW w:w="3666" w:type="dxa"/>
            <w:vAlign w:val="center"/>
          </w:tcPr>
          <w:p w:rsidR="00046B94" w:rsidRPr="00D3289D" w:rsidRDefault="00046B94" w:rsidP="0013089C">
            <w:pPr>
              <w:keepNext/>
              <w:ind w:left="43" w:right="43"/>
            </w:pPr>
          </w:p>
          <w:p w:rsidR="00046B94" w:rsidRPr="00D3289D" w:rsidRDefault="00046B94" w:rsidP="0013089C">
            <w:pPr>
              <w:keepNext/>
              <w:ind w:left="43" w:right="43"/>
            </w:pPr>
          </w:p>
        </w:tc>
        <w:tc>
          <w:tcPr>
            <w:tcW w:w="718" w:type="dxa"/>
            <w:gridSpan w:val="2"/>
            <w:vAlign w:val="center"/>
          </w:tcPr>
          <w:p w:rsidR="00046B94" w:rsidRPr="00D3289D" w:rsidRDefault="00046B94" w:rsidP="0013089C">
            <w:pPr>
              <w:keepNext/>
              <w:ind w:left="36" w:right="36"/>
              <w:jc w:val="center"/>
            </w:pPr>
          </w:p>
        </w:tc>
        <w:tc>
          <w:tcPr>
            <w:tcW w:w="718" w:type="dxa"/>
            <w:gridSpan w:val="2"/>
            <w:vAlign w:val="center"/>
          </w:tcPr>
          <w:p w:rsidR="00046B94" w:rsidRPr="00D3289D" w:rsidRDefault="00046B94" w:rsidP="0013089C">
            <w:pPr>
              <w:keepNext/>
              <w:ind w:left="36" w:right="36"/>
              <w:jc w:val="center"/>
            </w:pPr>
          </w:p>
        </w:tc>
        <w:tc>
          <w:tcPr>
            <w:tcW w:w="917" w:type="dxa"/>
            <w:gridSpan w:val="2"/>
            <w:vAlign w:val="center"/>
          </w:tcPr>
          <w:p w:rsidR="00046B94" w:rsidRPr="00D3289D" w:rsidRDefault="00046B94" w:rsidP="0013089C">
            <w:pPr>
              <w:keepNext/>
              <w:ind w:left="36" w:right="36"/>
              <w:jc w:val="center"/>
            </w:pPr>
          </w:p>
        </w:tc>
        <w:tc>
          <w:tcPr>
            <w:tcW w:w="1353" w:type="dxa"/>
            <w:shd w:val="clear" w:color="auto" w:fill="D9D9D9" w:themeFill="background1" w:themeFillShade="D9"/>
            <w:vAlign w:val="center"/>
          </w:tcPr>
          <w:p w:rsidR="00046B94" w:rsidRPr="00D3289D" w:rsidRDefault="00046B94" w:rsidP="0013089C">
            <w:pPr>
              <w:keepNext/>
              <w:ind w:left="36" w:right="36"/>
            </w:pPr>
          </w:p>
        </w:tc>
        <w:tc>
          <w:tcPr>
            <w:tcW w:w="1353" w:type="dxa"/>
            <w:shd w:val="clear" w:color="auto" w:fill="D6E3BC" w:themeFill="accent3" w:themeFillTint="66"/>
            <w:vAlign w:val="center"/>
          </w:tcPr>
          <w:p w:rsidR="00046B94" w:rsidRPr="00D3289D" w:rsidRDefault="00046B94" w:rsidP="0013089C">
            <w:pPr>
              <w:keepNext/>
              <w:ind w:left="36" w:right="36"/>
            </w:pPr>
          </w:p>
        </w:tc>
      </w:tr>
      <w:tr w:rsidR="00046B94" w:rsidRPr="00D3289D" w:rsidTr="0013089C">
        <w:trPr>
          <w:cantSplit/>
          <w:trHeight w:val="193"/>
        </w:trPr>
        <w:tc>
          <w:tcPr>
            <w:tcW w:w="757" w:type="dxa"/>
            <w:vAlign w:val="center"/>
          </w:tcPr>
          <w:p w:rsidR="00046B94" w:rsidRPr="00D3289D" w:rsidRDefault="00046B94" w:rsidP="0013089C">
            <w:pPr>
              <w:keepNext/>
              <w:ind w:left="43" w:right="43"/>
              <w:jc w:val="right"/>
              <w:rPr>
                <w:b/>
              </w:rPr>
            </w:pPr>
            <w:r w:rsidRPr="00D3289D">
              <w:rPr>
                <w:b/>
              </w:rPr>
              <w:t xml:space="preserve">To: </w:t>
            </w:r>
          </w:p>
          <w:p w:rsidR="00046B94" w:rsidRPr="00D3289D" w:rsidRDefault="00046B94" w:rsidP="0013089C">
            <w:pPr>
              <w:keepNext/>
              <w:ind w:left="43" w:right="43"/>
              <w:jc w:val="right"/>
              <w:rPr>
                <w:b/>
              </w:rPr>
            </w:pPr>
            <w:r w:rsidRPr="00D3289D">
              <w:rPr>
                <w:b/>
              </w:rPr>
              <w:t xml:space="preserve">From: </w:t>
            </w:r>
          </w:p>
        </w:tc>
        <w:tc>
          <w:tcPr>
            <w:tcW w:w="3666" w:type="dxa"/>
            <w:vAlign w:val="center"/>
          </w:tcPr>
          <w:p w:rsidR="00046B94" w:rsidRPr="00D3289D" w:rsidRDefault="00046B94" w:rsidP="0013089C">
            <w:pPr>
              <w:keepNext/>
              <w:ind w:left="43" w:right="43"/>
            </w:pPr>
          </w:p>
          <w:p w:rsidR="00046B94" w:rsidRPr="00D3289D" w:rsidRDefault="00046B94" w:rsidP="0013089C">
            <w:pPr>
              <w:keepNext/>
              <w:ind w:left="43" w:right="43"/>
            </w:pPr>
          </w:p>
        </w:tc>
        <w:tc>
          <w:tcPr>
            <w:tcW w:w="718" w:type="dxa"/>
            <w:gridSpan w:val="2"/>
            <w:vAlign w:val="center"/>
          </w:tcPr>
          <w:p w:rsidR="00046B94" w:rsidRPr="00D3289D" w:rsidRDefault="00046B94" w:rsidP="0013089C">
            <w:pPr>
              <w:keepNext/>
              <w:ind w:left="36" w:right="36"/>
              <w:jc w:val="center"/>
            </w:pPr>
          </w:p>
        </w:tc>
        <w:tc>
          <w:tcPr>
            <w:tcW w:w="718" w:type="dxa"/>
            <w:gridSpan w:val="2"/>
            <w:vAlign w:val="center"/>
          </w:tcPr>
          <w:p w:rsidR="00046B94" w:rsidRPr="00D3289D" w:rsidRDefault="00046B94" w:rsidP="0013089C">
            <w:pPr>
              <w:keepNext/>
              <w:ind w:left="36" w:right="36"/>
              <w:jc w:val="center"/>
            </w:pPr>
          </w:p>
        </w:tc>
        <w:tc>
          <w:tcPr>
            <w:tcW w:w="917" w:type="dxa"/>
            <w:gridSpan w:val="2"/>
            <w:vAlign w:val="center"/>
          </w:tcPr>
          <w:p w:rsidR="00046B94" w:rsidRPr="00D3289D" w:rsidRDefault="00046B94" w:rsidP="0013089C">
            <w:pPr>
              <w:keepNext/>
              <w:ind w:left="36" w:right="36"/>
              <w:jc w:val="center"/>
            </w:pPr>
          </w:p>
        </w:tc>
        <w:tc>
          <w:tcPr>
            <w:tcW w:w="1353" w:type="dxa"/>
            <w:shd w:val="clear" w:color="auto" w:fill="D9D9D9" w:themeFill="background1" w:themeFillShade="D9"/>
            <w:vAlign w:val="center"/>
          </w:tcPr>
          <w:p w:rsidR="00046B94" w:rsidRPr="00D3289D" w:rsidRDefault="00046B94" w:rsidP="0013089C">
            <w:pPr>
              <w:keepNext/>
              <w:ind w:left="36" w:right="36"/>
            </w:pPr>
          </w:p>
        </w:tc>
        <w:tc>
          <w:tcPr>
            <w:tcW w:w="1353" w:type="dxa"/>
            <w:shd w:val="clear" w:color="auto" w:fill="D6E3BC" w:themeFill="accent3" w:themeFillTint="66"/>
            <w:vAlign w:val="center"/>
          </w:tcPr>
          <w:p w:rsidR="00046B94" w:rsidRPr="00D3289D" w:rsidRDefault="00046B94" w:rsidP="0013089C">
            <w:pPr>
              <w:keepNext/>
              <w:ind w:left="36" w:right="36"/>
            </w:pPr>
          </w:p>
        </w:tc>
      </w:tr>
      <w:tr w:rsidR="00046B94" w:rsidRPr="006F2428" w:rsidTr="0013089C">
        <w:trPr>
          <w:cantSplit/>
          <w:trHeight w:val="193"/>
        </w:trPr>
        <w:tc>
          <w:tcPr>
            <w:tcW w:w="757" w:type="dxa"/>
            <w:vAlign w:val="center"/>
          </w:tcPr>
          <w:p w:rsidR="00046B94" w:rsidRPr="006F2428" w:rsidRDefault="00046B94" w:rsidP="0013089C">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rsidR="00046B94" w:rsidRPr="006F2428" w:rsidRDefault="00046B94" w:rsidP="0013089C">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666" w:type="dxa"/>
            <w:vAlign w:val="center"/>
          </w:tcPr>
          <w:p w:rsidR="00046B94" w:rsidRPr="006F2428" w:rsidRDefault="00046B94" w:rsidP="0013089C">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rsidR="00046B94" w:rsidRPr="006F2428" w:rsidRDefault="00046B94" w:rsidP="0013089C">
            <w:pPr>
              <w:keepNext/>
              <w:tabs>
                <w:tab w:val="left" w:pos="949"/>
              </w:tabs>
              <w:ind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rsidR="00046B94" w:rsidRPr="006F2428" w:rsidRDefault="00046B94" w:rsidP="0013089C">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w:t>
            </w:r>
          </w:p>
        </w:tc>
        <w:tc>
          <w:tcPr>
            <w:tcW w:w="718" w:type="dxa"/>
            <w:gridSpan w:val="2"/>
            <w:vAlign w:val="center"/>
          </w:tcPr>
          <w:p w:rsidR="00046B94" w:rsidRPr="006F2428" w:rsidRDefault="00046B94" w:rsidP="0013089C">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917" w:type="dxa"/>
            <w:gridSpan w:val="2"/>
            <w:vAlign w:val="center"/>
          </w:tcPr>
          <w:p w:rsidR="00046B94" w:rsidRPr="006F2428" w:rsidRDefault="00046B94" w:rsidP="0013089C">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$150.00/</w:t>
            </w:r>
          </w:p>
          <w:p w:rsidR="00046B94" w:rsidRPr="006F2428" w:rsidRDefault="00046B94" w:rsidP="0013089C">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rsidR="00046B94" w:rsidRPr="006F2428" w:rsidRDefault="00046B94" w:rsidP="0013089C">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$100.00</w:t>
            </w:r>
          </w:p>
        </w:tc>
        <w:tc>
          <w:tcPr>
            <w:tcW w:w="1353" w:type="dxa"/>
            <w:shd w:val="clear" w:color="auto" w:fill="D6E3BC" w:themeFill="accent3" w:themeFillTint="66"/>
            <w:vAlign w:val="center"/>
          </w:tcPr>
          <w:p w:rsidR="00046B94" w:rsidRPr="006F2428" w:rsidRDefault="00046B94" w:rsidP="0013089C">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$200.00</w:t>
            </w:r>
          </w:p>
        </w:tc>
      </w:tr>
      <w:tr w:rsidR="00046B94" w:rsidRPr="00D3289D" w:rsidTr="0013089C">
        <w:trPr>
          <w:cantSplit/>
          <w:trHeight w:val="233"/>
        </w:trPr>
        <w:tc>
          <w:tcPr>
            <w:tcW w:w="9482" w:type="dxa"/>
            <w:gridSpan w:val="10"/>
            <w:tcBorders>
              <w:top w:val="single" w:sz="4" w:space="0" w:color="auto"/>
            </w:tcBorders>
            <w:shd w:val="clear" w:color="auto" w:fill="C6D9F1" w:themeFill="text2" w:themeFillTint="33"/>
            <w:vAlign w:val="center"/>
          </w:tcPr>
          <w:p w:rsidR="00046B94" w:rsidRPr="00D3289D" w:rsidRDefault="00046B94" w:rsidP="0013089C">
            <w:pPr>
              <w:keepNext/>
              <w:tabs>
                <w:tab w:val="left" w:pos="362"/>
              </w:tabs>
              <w:ind w:left="360" w:right="36"/>
              <w:rPr>
                <w:b/>
              </w:rPr>
            </w:pPr>
            <w:r>
              <w:rPr>
                <w:u w:val="single"/>
              </w:rPr>
              <w:t xml:space="preserve">SUB-TOTAL, </w:t>
            </w:r>
            <w:r w:rsidRPr="00F131D5">
              <w:rPr>
                <w:u w:val="single"/>
              </w:rPr>
              <w:t>MILEAGE REIMBURSEMENT</w:t>
            </w:r>
            <w:r w:rsidRPr="00F131D5">
              <w:t xml:space="preserve"> - </w:t>
            </w:r>
            <w:r>
              <w:t xml:space="preserve">The </w:t>
            </w:r>
            <w:r w:rsidRPr="00F131D5">
              <w:t xml:space="preserve">cost of reimbursement for </w:t>
            </w:r>
            <w:r>
              <w:t xml:space="preserve">estimated </w:t>
            </w:r>
            <w:r w:rsidRPr="00F131D5">
              <w:t xml:space="preserve">mileage traveled </w:t>
            </w:r>
            <w:r>
              <w:t>in recipient vehicles for</w:t>
            </w:r>
            <w:r w:rsidRPr="00F131D5">
              <w:t xml:space="preserve"> agreement activities.  </w:t>
            </w:r>
            <w:r>
              <w:t xml:space="preserve">Give </w:t>
            </w:r>
            <w:r w:rsidRPr="00F131D5">
              <w:t xml:space="preserve">details and the purpose of the travel in the Narrative </w:t>
            </w:r>
            <w:r>
              <w:t>B</w:t>
            </w:r>
            <w:r w:rsidRPr="00F131D5">
              <w:t>ox.</w:t>
            </w:r>
            <w:r>
              <w:t xml:space="preserve"> </w:t>
            </w:r>
            <w:r w:rsidRPr="002E0B6A">
              <w:t xml:space="preserve"> Current </w:t>
            </w:r>
            <w:r w:rsidRPr="00F131D5">
              <w:t xml:space="preserve">Federal </w:t>
            </w:r>
            <w:r>
              <w:t xml:space="preserve">mileage reimbursement </w:t>
            </w:r>
            <w:r w:rsidRPr="00F131D5">
              <w:t>rates</w:t>
            </w:r>
            <w:r>
              <w:t xml:space="preserve"> may be found online at: </w:t>
            </w:r>
            <w:hyperlink r:id="rId52" w:history="1">
              <w:r w:rsidRPr="00F131D5">
                <w:rPr>
                  <w:rStyle w:val="Hyperlink"/>
                </w:rPr>
                <w:t>www.GSA.gov</w:t>
              </w:r>
            </w:hyperlink>
            <w:r w:rsidRPr="00F131D5">
              <w:t>.</w:t>
            </w:r>
            <w:r>
              <w:t xml:space="preserve">  </w:t>
            </w:r>
            <w:r w:rsidRPr="007D04E5">
              <w:rPr>
                <w:b/>
              </w:rPr>
              <w:t>NOTE:</w:t>
            </w:r>
            <w:r>
              <w:t xml:space="preserve"> Mileage reimbursement rates include all vehicle costs, i.e. fuel, insurance, maintenance, etc.</w:t>
            </w:r>
          </w:p>
        </w:tc>
      </w:tr>
      <w:tr w:rsidR="00046B94" w:rsidRPr="00D3289D" w:rsidTr="0013089C">
        <w:trPr>
          <w:cantSplit/>
          <w:trHeight w:val="481"/>
        </w:trPr>
        <w:tc>
          <w:tcPr>
            <w:tcW w:w="4513" w:type="dxa"/>
            <w:gridSpan w:val="3"/>
            <w:vAlign w:val="center"/>
          </w:tcPr>
          <w:p w:rsidR="00046B94" w:rsidRDefault="00046B94" w:rsidP="0013089C">
            <w:pPr>
              <w:keepNext/>
              <w:ind w:left="36" w:right="36"/>
              <w:jc w:val="center"/>
              <w:rPr>
                <w:b/>
                <w:sz w:val="18"/>
                <w:szCs w:val="18"/>
              </w:rPr>
            </w:pPr>
            <w:r w:rsidRPr="00AE5DF4">
              <w:rPr>
                <w:b/>
                <w:sz w:val="18"/>
                <w:szCs w:val="18"/>
              </w:rPr>
              <w:t>Proposed Travel</w:t>
            </w:r>
          </w:p>
          <w:p w:rsidR="00046B94" w:rsidRPr="00AE5DF4" w:rsidRDefault="00046B94" w:rsidP="0013089C">
            <w:pPr>
              <w:keepNext/>
              <w:ind w:left="36" w:right="36"/>
              <w:jc w:val="center"/>
              <w:rPr>
                <w:b/>
                <w:sz w:val="18"/>
                <w:szCs w:val="18"/>
              </w:rPr>
            </w:pPr>
            <w:r>
              <w:rPr>
                <w:b/>
                <w:sz w:val="18"/>
                <w:szCs w:val="18"/>
              </w:rPr>
              <w:t>(Mileage Reimbursement)</w:t>
            </w:r>
          </w:p>
        </w:tc>
        <w:tc>
          <w:tcPr>
            <w:tcW w:w="718" w:type="dxa"/>
            <w:gridSpan w:val="2"/>
            <w:vAlign w:val="center"/>
          </w:tcPr>
          <w:p w:rsidR="00046B94" w:rsidRPr="00AE5DF4" w:rsidRDefault="00046B94" w:rsidP="0013089C">
            <w:pPr>
              <w:keepNext/>
              <w:ind w:left="36" w:right="36"/>
              <w:jc w:val="center"/>
              <w:rPr>
                <w:b/>
                <w:sz w:val="18"/>
                <w:szCs w:val="18"/>
              </w:rPr>
            </w:pPr>
            <w:r w:rsidRPr="00AE5DF4">
              <w:rPr>
                <w:b/>
                <w:sz w:val="18"/>
                <w:szCs w:val="18"/>
              </w:rPr>
              <w:t>No. of Miles</w:t>
            </w:r>
          </w:p>
        </w:tc>
        <w:tc>
          <w:tcPr>
            <w:tcW w:w="718" w:type="dxa"/>
            <w:gridSpan w:val="2"/>
            <w:vAlign w:val="center"/>
          </w:tcPr>
          <w:p w:rsidR="00046B94" w:rsidRPr="00AE5DF4" w:rsidRDefault="00046B94" w:rsidP="0013089C">
            <w:pPr>
              <w:keepNext/>
              <w:ind w:left="36" w:right="36"/>
              <w:jc w:val="center"/>
              <w:rPr>
                <w:b/>
                <w:sz w:val="18"/>
                <w:szCs w:val="18"/>
              </w:rPr>
            </w:pPr>
            <w:r w:rsidRPr="00AE5DF4">
              <w:rPr>
                <w:b/>
                <w:sz w:val="18"/>
                <w:szCs w:val="18"/>
              </w:rPr>
              <w:t>No. of Trips</w:t>
            </w:r>
          </w:p>
        </w:tc>
        <w:tc>
          <w:tcPr>
            <w:tcW w:w="827" w:type="dxa"/>
            <w:vAlign w:val="center"/>
          </w:tcPr>
          <w:p w:rsidR="00046B94" w:rsidRPr="00AE5DF4" w:rsidRDefault="00046B94" w:rsidP="0013089C">
            <w:pPr>
              <w:keepNext/>
              <w:ind w:left="36" w:right="36"/>
              <w:jc w:val="center"/>
              <w:rPr>
                <w:b/>
                <w:sz w:val="18"/>
                <w:szCs w:val="18"/>
              </w:rPr>
            </w:pPr>
            <w:r w:rsidRPr="00AE5DF4">
              <w:rPr>
                <w:b/>
                <w:sz w:val="18"/>
                <w:szCs w:val="18"/>
              </w:rPr>
              <w:t>Cost Per Mile</w:t>
            </w:r>
          </w:p>
        </w:tc>
        <w:tc>
          <w:tcPr>
            <w:tcW w:w="1353" w:type="dxa"/>
            <w:shd w:val="clear" w:color="auto" w:fill="D9D9D9" w:themeFill="background1" w:themeFillShade="D9"/>
            <w:vAlign w:val="center"/>
          </w:tcPr>
          <w:p w:rsidR="00046B94" w:rsidRDefault="00046B94" w:rsidP="0013089C">
            <w:pPr>
              <w:keepNext/>
              <w:ind w:left="36" w:right="36"/>
              <w:jc w:val="center"/>
              <w:rPr>
                <w:b/>
                <w:sz w:val="18"/>
              </w:rPr>
            </w:pPr>
            <w:r w:rsidRPr="00A16DC7">
              <w:rPr>
                <w:b/>
                <w:sz w:val="18"/>
              </w:rPr>
              <w:t>Matching</w:t>
            </w:r>
            <w:r>
              <w:rPr>
                <w:b/>
                <w:sz w:val="18"/>
              </w:rPr>
              <w:t xml:space="preserve"> Funds</w:t>
            </w:r>
          </w:p>
          <w:p w:rsidR="00046B94" w:rsidRPr="00AE5DF4" w:rsidRDefault="00046B94" w:rsidP="0013089C">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rsidR="00046B94" w:rsidRPr="00AE5DF4" w:rsidRDefault="00046B94" w:rsidP="0013089C">
            <w:pPr>
              <w:keepNext/>
              <w:ind w:left="36" w:right="36"/>
              <w:jc w:val="center"/>
              <w:rPr>
                <w:b/>
                <w:sz w:val="18"/>
                <w:szCs w:val="18"/>
              </w:rPr>
            </w:pPr>
            <w:r w:rsidRPr="00AE5DF4">
              <w:rPr>
                <w:b/>
                <w:sz w:val="18"/>
                <w:szCs w:val="18"/>
              </w:rPr>
              <w:t>BLM</w:t>
            </w:r>
          </w:p>
          <w:p w:rsidR="00046B94" w:rsidRPr="00AE5DF4" w:rsidRDefault="00046B94" w:rsidP="0013089C">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046B94" w:rsidRPr="00D3289D" w:rsidTr="0013089C">
        <w:trPr>
          <w:cantSplit/>
          <w:trHeight w:val="184"/>
        </w:trPr>
        <w:tc>
          <w:tcPr>
            <w:tcW w:w="757" w:type="dxa"/>
            <w:vAlign w:val="center"/>
          </w:tcPr>
          <w:p w:rsidR="00046B94" w:rsidRPr="00D3289D" w:rsidRDefault="00046B94" w:rsidP="0013089C">
            <w:pPr>
              <w:keepNext/>
              <w:ind w:left="43" w:right="43"/>
              <w:jc w:val="right"/>
              <w:rPr>
                <w:b/>
              </w:rPr>
            </w:pPr>
            <w:r w:rsidRPr="00D3289D">
              <w:rPr>
                <w:b/>
              </w:rPr>
              <w:t xml:space="preserve">To: </w:t>
            </w:r>
          </w:p>
          <w:p w:rsidR="00046B94" w:rsidRPr="00D3289D" w:rsidRDefault="00046B94" w:rsidP="0013089C">
            <w:pPr>
              <w:keepNext/>
              <w:ind w:left="43" w:right="43"/>
              <w:jc w:val="right"/>
              <w:rPr>
                <w:b/>
              </w:rPr>
            </w:pPr>
            <w:r w:rsidRPr="00D3289D">
              <w:rPr>
                <w:b/>
              </w:rPr>
              <w:t>From:</w:t>
            </w:r>
          </w:p>
        </w:tc>
        <w:tc>
          <w:tcPr>
            <w:tcW w:w="3756" w:type="dxa"/>
            <w:gridSpan w:val="2"/>
            <w:vAlign w:val="center"/>
          </w:tcPr>
          <w:p w:rsidR="00046B94" w:rsidRPr="00E96557" w:rsidRDefault="00046B94" w:rsidP="0013089C">
            <w:pPr>
              <w:keepNext/>
              <w:ind w:left="43" w:right="43"/>
              <w:rPr>
                <w:noProof/>
              </w:rPr>
            </w:pPr>
          </w:p>
          <w:p w:rsidR="00046B94" w:rsidRPr="00E96557" w:rsidRDefault="00046B94" w:rsidP="0013089C">
            <w:pPr>
              <w:keepNext/>
              <w:ind w:left="43" w:right="43"/>
              <w:rPr>
                <w:noProof/>
              </w:rPr>
            </w:pPr>
          </w:p>
        </w:tc>
        <w:tc>
          <w:tcPr>
            <w:tcW w:w="718" w:type="dxa"/>
            <w:gridSpan w:val="2"/>
            <w:vAlign w:val="center"/>
          </w:tcPr>
          <w:p w:rsidR="00046B94" w:rsidRPr="00E96557" w:rsidRDefault="00046B94" w:rsidP="0013089C">
            <w:pPr>
              <w:keepNext/>
              <w:ind w:left="36" w:right="36"/>
              <w:jc w:val="center"/>
            </w:pPr>
          </w:p>
        </w:tc>
        <w:tc>
          <w:tcPr>
            <w:tcW w:w="718" w:type="dxa"/>
            <w:gridSpan w:val="2"/>
            <w:vAlign w:val="center"/>
          </w:tcPr>
          <w:p w:rsidR="00046B94" w:rsidRPr="00E96557" w:rsidRDefault="00046B94" w:rsidP="0013089C">
            <w:pPr>
              <w:keepNext/>
              <w:ind w:left="36" w:right="36"/>
              <w:jc w:val="center"/>
            </w:pPr>
          </w:p>
        </w:tc>
        <w:tc>
          <w:tcPr>
            <w:tcW w:w="827" w:type="dxa"/>
            <w:vAlign w:val="center"/>
          </w:tcPr>
          <w:p w:rsidR="00046B94" w:rsidRPr="00E96557" w:rsidRDefault="00046B94" w:rsidP="0013089C">
            <w:pPr>
              <w:keepNext/>
              <w:ind w:left="36" w:right="36"/>
              <w:jc w:val="center"/>
            </w:pPr>
          </w:p>
        </w:tc>
        <w:tc>
          <w:tcPr>
            <w:tcW w:w="1353" w:type="dxa"/>
            <w:shd w:val="clear" w:color="auto" w:fill="D9D9D9" w:themeFill="background1" w:themeFillShade="D9"/>
            <w:vAlign w:val="center"/>
          </w:tcPr>
          <w:p w:rsidR="00046B94" w:rsidRPr="00E96557" w:rsidRDefault="00046B94" w:rsidP="0013089C">
            <w:pPr>
              <w:keepNext/>
              <w:ind w:left="36" w:right="36"/>
            </w:pPr>
          </w:p>
        </w:tc>
        <w:tc>
          <w:tcPr>
            <w:tcW w:w="1353" w:type="dxa"/>
            <w:shd w:val="clear" w:color="auto" w:fill="D6E3BC" w:themeFill="accent3" w:themeFillTint="66"/>
            <w:vAlign w:val="center"/>
          </w:tcPr>
          <w:p w:rsidR="00046B94" w:rsidRPr="00E96557" w:rsidRDefault="00046B94" w:rsidP="0013089C">
            <w:pPr>
              <w:ind w:left="36" w:right="36"/>
            </w:pPr>
          </w:p>
        </w:tc>
      </w:tr>
      <w:tr w:rsidR="00046B94" w:rsidRPr="00D3289D" w:rsidTr="0013089C">
        <w:trPr>
          <w:cantSplit/>
          <w:trHeight w:val="175"/>
        </w:trPr>
        <w:tc>
          <w:tcPr>
            <w:tcW w:w="757" w:type="dxa"/>
            <w:vAlign w:val="center"/>
          </w:tcPr>
          <w:p w:rsidR="00046B94" w:rsidRPr="00D3289D" w:rsidRDefault="00046B94" w:rsidP="0013089C">
            <w:pPr>
              <w:keepNext/>
              <w:ind w:left="43" w:right="43"/>
              <w:jc w:val="right"/>
              <w:rPr>
                <w:b/>
              </w:rPr>
            </w:pPr>
            <w:r w:rsidRPr="00D3289D">
              <w:rPr>
                <w:b/>
              </w:rPr>
              <w:t xml:space="preserve">To: </w:t>
            </w:r>
          </w:p>
          <w:p w:rsidR="00046B94" w:rsidRPr="00D3289D" w:rsidRDefault="00046B94" w:rsidP="0013089C">
            <w:pPr>
              <w:keepNext/>
              <w:ind w:left="43" w:right="43"/>
              <w:jc w:val="right"/>
              <w:rPr>
                <w:b/>
              </w:rPr>
            </w:pPr>
            <w:r w:rsidRPr="00D3289D">
              <w:rPr>
                <w:b/>
              </w:rPr>
              <w:t>From:</w:t>
            </w:r>
          </w:p>
        </w:tc>
        <w:tc>
          <w:tcPr>
            <w:tcW w:w="3756" w:type="dxa"/>
            <w:gridSpan w:val="2"/>
            <w:vAlign w:val="center"/>
          </w:tcPr>
          <w:p w:rsidR="00046B94" w:rsidRPr="00E96557" w:rsidRDefault="00046B94" w:rsidP="0013089C">
            <w:pPr>
              <w:keepNext/>
              <w:ind w:left="43" w:right="43"/>
              <w:rPr>
                <w:noProof/>
              </w:rPr>
            </w:pPr>
          </w:p>
          <w:p w:rsidR="00046B94" w:rsidRPr="00E96557" w:rsidRDefault="00046B94" w:rsidP="0013089C">
            <w:pPr>
              <w:keepNext/>
              <w:ind w:left="43" w:right="43"/>
              <w:rPr>
                <w:noProof/>
              </w:rPr>
            </w:pPr>
          </w:p>
        </w:tc>
        <w:tc>
          <w:tcPr>
            <w:tcW w:w="718" w:type="dxa"/>
            <w:gridSpan w:val="2"/>
            <w:vAlign w:val="center"/>
          </w:tcPr>
          <w:p w:rsidR="00046B94" w:rsidRPr="00E96557" w:rsidRDefault="00046B94" w:rsidP="0013089C">
            <w:pPr>
              <w:keepNext/>
              <w:ind w:left="36" w:right="36"/>
              <w:jc w:val="center"/>
            </w:pPr>
          </w:p>
        </w:tc>
        <w:tc>
          <w:tcPr>
            <w:tcW w:w="718" w:type="dxa"/>
            <w:gridSpan w:val="2"/>
            <w:vAlign w:val="center"/>
          </w:tcPr>
          <w:p w:rsidR="00046B94" w:rsidRPr="00E96557" w:rsidRDefault="00046B94" w:rsidP="0013089C">
            <w:pPr>
              <w:keepNext/>
              <w:ind w:left="36" w:right="36"/>
              <w:jc w:val="center"/>
            </w:pPr>
          </w:p>
        </w:tc>
        <w:tc>
          <w:tcPr>
            <w:tcW w:w="827" w:type="dxa"/>
            <w:vAlign w:val="center"/>
          </w:tcPr>
          <w:p w:rsidR="00046B94" w:rsidRPr="00E96557" w:rsidRDefault="00046B94" w:rsidP="0013089C">
            <w:pPr>
              <w:keepNext/>
              <w:ind w:left="36" w:right="36"/>
              <w:jc w:val="center"/>
            </w:pPr>
          </w:p>
        </w:tc>
        <w:tc>
          <w:tcPr>
            <w:tcW w:w="1353" w:type="dxa"/>
            <w:shd w:val="clear" w:color="auto" w:fill="D9D9D9" w:themeFill="background1" w:themeFillShade="D9"/>
            <w:vAlign w:val="center"/>
          </w:tcPr>
          <w:p w:rsidR="00046B94" w:rsidRPr="00E96557" w:rsidRDefault="00046B94" w:rsidP="0013089C">
            <w:pPr>
              <w:keepNext/>
              <w:ind w:left="36" w:right="36"/>
            </w:pPr>
          </w:p>
        </w:tc>
        <w:tc>
          <w:tcPr>
            <w:tcW w:w="1353" w:type="dxa"/>
            <w:shd w:val="clear" w:color="auto" w:fill="D6E3BC" w:themeFill="accent3" w:themeFillTint="66"/>
            <w:vAlign w:val="center"/>
          </w:tcPr>
          <w:p w:rsidR="00046B94" w:rsidRPr="00E96557" w:rsidRDefault="00046B94" w:rsidP="0013089C">
            <w:pPr>
              <w:ind w:left="36" w:right="36"/>
            </w:pPr>
          </w:p>
        </w:tc>
      </w:tr>
      <w:tr w:rsidR="00046B94" w:rsidRPr="00D3289D" w:rsidTr="0013089C">
        <w:trPr>
          <w:cantSplit/>
          <w:trHeight w:val="85"/>
        </w:trPr>
        <w:tc>
          <w:tcPr>
            <w:tcW w:w="757" w:type="dxa"/>
            <w:vAlign w:val="center"/>
          </w:tcPr>
          <w:p w:rsidR="00046B94" w:rsidRPr="00D3289D" w:rsidRDefault="00046B94" w:rsidP="0013089C">
            <w:pPr>
              <w:keepNext/>
              <w:ind w:left="43" w:right="43"/>
              <w:jc w:val="right"/>
              <w:rPr>
                <w:b/>
              </w:rPr>
            </w:pPr>
            <w:r w:rsidRPr="00D3289D">
              <w:rPr>
                <w:b/>
              </w:rPr>
              <w:t xml:space="preserve">To: </w:t>
            </w:r>
          </w:p>
          <w:p w:rsidR="00046B94" w:rsidRPr="00D3289D" w:rsidRDefault="00046B94" w:rsidP="0013089C">
            <w:pPr>
              <w:keepNext/>
              <w:ind w:left="43" w:right="43"/>
              <w:jc w:val="right"/>
              <w:rPr>
                <w:b/>
              </w:rPr>
            </w:pPr>
            <w:r w:rsidRPr="00D3289D">
              <w:rPr>
                <w:b/>
              </w:rPr>
              <w:t>From:</w:t>
            </w:r>
          </w:p>
        </w:tc>
        <w:tc>
          <w:tcPr>
            <w:tcW w:w="3756" w:type="dxa"/>
            <w:gridSpan w:val="2"/>
            <w:vAlign w:val="center"/>
          </w:tcPr>
          <w:p w:rsidR="00046B94" w:rsidRPr="00E96557" w:rsidRDefault="00046B94" w:rsidP="0013089C">
            <w:pPr>
              <w:keepNext/>
              <w:ind w:left="43" w:right="43"/>
              <w:rPr>
                <w:noProof/>
              </w:rPr>
            </w:pPr>
          </w:p>
          <w:p w:rsidR="00046B94" w:rsidRPr="00E96557" w:rsidRDefault="00046B94" w:rsidP="0013089C">
            <w:pPr>
              <w:keepNext/>
              <w:ind w:left="43" w:right="43"/>
              <w:rPr>
                <w:noProof/>
              </w:rPr>
            </w:pPr>
          </w:p>
        </w:tc>
        <w:tc>
          <w:tcPr>
            <w:tcW w:w="718" w:type="dxa"/>
            <w:gridSpan w:val="2"/>
            <w:vAlign w:val="center"/>
          </w:tcPr>
          <w:p w:rsidR="00046B94" w:rsidRPr="00E96557" w:rsidRDefault="00046B94" w:rsidP="0013089C">
            <w:pPr>
              <w:keepNext/>
              <w:ind w:left="36" w:right="36"/>
              <w:jc w:val="center"/>
            </w:pPr>
          </w:p>
        </w:tc>
        <w:tc>
          <w:tcPr>
            <w:tcW w:w="718" w:type="dxa"/>
            <w:gridSpan w:val="2"/>
            <w:vAlign w:val="center"/>
          </w:tcPr>
          <w:p w:rsidR="00046B94" w:rsidRPr="00E96557" w:rsidRDefault="00046B94" w:rsidP="0013089C">
            <w:pPr>
              <w:keepNext/>
              <w:ind w:left="36" w:right="36"/>
              <w:jc w:val="center"/>
            </w:pPr>
          </w:p>
        </w:tc>
        <w:tc>
          <w:tcPr>
            <w:tcW w:w="827" w:type="dxa"/>
            <w:vAlign w:val="center"/>
          </w:tcPr>
          <w:p w:rsidR="00046B94" w:rsidRPr="00E96557" w:rsidRDefault="00046B94" w:rsidP="0013089C">
            <w:pPr>
              <w:keepNext/>
              <w:ind w:left="36" w:right="36"/>
              <w:jc w:val="center"/>
            </w:pPr>
          </w:p>
        </w:tc>
        <w:tc>
          <w:tcPr>
            <w:tcW w:w="1353" w:type="dxa"/>
            <w:shd w:val="clear" w:color="auto" w:fill="D9D9D9" w:themeFill="background1" w:themeFillShade="D9"/>
            <w:vAlign w:val="center"/>
          </w:tcPr>
          <w:p w:rsidR="00046B94" w:rsidRPr="00E96557" w:rsidRDefault="00046B94" w:rsidP="0013089C">
            <w:pPr>
              <w:keepNext/>
              <w:ind w:left="36" w:right="36"/>
            </w:pPr>
          </w:p>
        </w:tc>
        <w:tc>
          <w:tcPr>
            <w:tcW w:w="1353" w:type="dxa"/>
            <w:shd w:val="clear" w:color="auto" w:fill="D6E3BC" w:themeFill="accent3" w:themeFillTint="66"/>
            <w:vAlign w:val="center"/>
          </w:tcPr>
          <w:p w:rsidR="00046B94" w:rsidRPr="00E96557" w:rsidRDefault="00046B94" w:rsidP="0013089C">
            <w:pPr>
              <w:ind w:left="36" w:right="36"/>
            </w:pPr>
          </w:p>
        </w:tc>
      </w:tr>
      <w:tr w:rsidR="00046B94" w:rsidRPr="006F2428" w:rsidTr="0013089C">
        <w:trPr>
          <w:cantSplit/>
          <w:trHeight w:val="175"/>
        </w:trPr>
        <w:tc>
          <w:tcPr>
            <w:tcW w:w="757" w:type="dxa"/>
            <w:vAlign w:val="center"/>
          </w:tcPr>
          <w:p w:rsidR="00046B94" w:rsidRPr="006F2428" w:rsidRDefault="00046B94" w:rsidP="0013089C">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rsidR="00046B94" w:rsidRPr="006F2428" w:rsidRDefault="00046B94" w:rsidP="0013089C">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756" w:type="dxa"/>
            <w:gridSpan w:val="2"/>
            <w:vAlign w:val="center"/>
          </w:tcPr>
          <w:p w:rsidR="00046B94" w:rsidRPr="006F2428" w:rsidRDefault="00046B94" w:rsidP="0013089C">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rsidR="00046B94" w:rsidRPr="006F2428" w:rsidRDefault="00046B94" w:rsidP="0013089C">
            <w:pPr>
              <w:keepNext/>
              <w:tabs>
                <w:tab w:val="left" w:pos="959"/>
              </w:tabs>
              <w:ind w:left="43"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rsidR="00046B94" w:rsidRPr="006F2428" w:rsidRDefault="00046B94" w:rsidP="0013089C">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110 Miles</w:t>
            </w:r>
          </w:p>
        </w:tc>
        <w:tc>
          <w:tcPr>
            <w:tcW w:w="718" w:type="dxa"/>
            <w:gridSpan w:val="2"/>
            <w:vAlign w:val="center"/>
          </w:tcPr>
          <w:p w:rsidR="00046B94" w:rsidRPr="006F2428" w:rsidRDefault="00046B94" w:rsidP="0013089C">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827" w:type="dxa"/>
            <w:vAlign w:val="center"/>
          </w:tcPr>
          <w:p w:rsidR="00046B94" w:rsidRPr="006F2428" w:rsidRDefault="00046B94" w:rsidP="0013089C">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$0.10/</w:t>
            </w:r>
          </w:p>
          <w:p w:rsidR="00046B94" w:rsidRPr="006F2428" w:rsidRDefault="00046B94" w:rsidP="0013089C">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rsidR="00046B94" w:rsidRPr="006F2428" w:rsidRDefault="00046B94" w:rsidP="0013089C">
            <w:pPr>
              <w:keepNext/>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$0.00</w:t>
            </w:r>
          </w:p>
        </w:tc>
        <w:tc>
          <w:tcPr>
            <w:tcW w:w="1353" w:type="dxa"/>
            <w:shd w:val="clear" w:color="auto" w:fill="D6E3BC" w:themeFill="accent3" w:themeFillTint="66"/>
            <w:vAlign w:val="center"/>
          </w:tcPr>
          <w:p w:rsidR="00046B94" w:rsidRPr="006F2428" w:rsidRDefault="00046B94" w:rsidP="0013089C">
            <w:pPr>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$22.00</w:t>
            </w:r>
          </w:p>
        </w:tc>
      </w:tr>
      <w:tr w:rsidR="00046B94" w:rsidRPr="00D3289D" w:rsidTr="0013089C">
        <w:trPr>
          <w:cantSplit/>
          <w:trHeight w:val="233"/>
        </w:trPr>
        <w:tc>
          <w:tcPr>
            <w:tcW w:w="9482" w:type="dxa"/>
            <w:gridSpan w:val="10"/>
            <w:tcBorders>
              <w:top w:val="single" w:sz="4" w:space="0" w:color="auto"/>
            </w:tcBorders>
            <w:shd w:val="clear" w:color="auto" w:fill="C6D9F1" w:themeFill="text2" w:themeFillTint="33"/>
            <w:vAlign w:val="center"/>
          </w:tcPr>
          <w:p w:rsidR="00046B94" w:rsidRPr="00D3289D" w:rsidRDefault="00046B94" w:rsidP="0013089C">
            <w:pPr>
              <w:keepNext/>
              <w:tabs>
                <w:tab w:val="left" w:pos="362"/>
              </w:tabs>
              <w:ind w:left="360" w:right="36"/>
              <w:rPr>
                <w:b/>
              </w:rPr>
            </w:pPr>
            <w:r>
              <w:rPr>
                <w:u w:val="single"/>
              </w:rPr>
              <w:t>SUB-TOTAL, OTHER TRAVEL COSTS</w:t>
            </w:r>
            <w:r w:rsidRPr="00F131D5">
              <w:t xml:space="preserve"> - </w:t>
            </w:r>
            <w:r>
              <w:t xml:space="preserve">The </w:t>
            </w:r>
            <w:r w:rsidRPr="00F131D5">
              <w:t>cost</w:t>
            </w:r>
            <w:r>
              <w:t>s</w:t>
            </w:r>
            <w:r w:rsidRPr="00F131D5">
              <w:t xml:space="preserve"> of </w:t>
            </w:r>
            <w:r>
              <w:t xml:space="preserve">airfare, bus fare, car rental, etc., required for </w:t>
            </w:r>
            <w:r w:rsidRPr="00F131D5">
              <w:t xml:space="preserve">agreement activities.  Explain the details and the purpose of the </w:t>
            </w:r>
            <w:r>
              <w:t xml:space="preserve">costs </w:t>
            </w:r>
            <w:r w:rsidRPr="00F131D5">
              <w:t xml:space="preserve">in the Narrative </w:t>
            </w:r>
            <w:r>
              <w:t>B</w:t>
            </w:r>
            <w:r w:rsidRPr="00F131D5">
              <w:t>ox.</w:t>
            </w:r>
          </w:p>
        </w:tc>
      </w:tr>
      <w:tr w:rsidR="00046B94" w:rsidRPr="00D3289D" w:rsidTr="0013089C">
        <w:trPr>
          <w:cantSplit/>
          <w:trHeight w:val="438"/>
        </w:trPr>
        <w:tc>
          <w:tcPr>
            <w:tcW w:w="4513" w:type="dxa"/>
            <w:gridSpan w:val="3"/>
            <w:vAlign w:val="center"/>
          </w:tcPr>
          <w:p w:rsidR="00046B94" w:rsidRDefault="00046B94" w:rsidP="0013089C">
            <w:pPr>
              <w:keepNext/>
              <w:ind w:left="36" w:right="36"/>
              <w:jc w:val="center"/>
              <w:rPr>
                <w:b/>
                <w:sz w:val="18"/>
                <w:szCs w:val="18"/>
              </w:rPr>
            </w:pPr>
            <w:r w:rsidRPr="00AE5DF4">
              <w:rPr>
                <w:b/>
                <w:sz w:val="18"/>
                <w:szCs w:val="18"/>
              </w:rPr>
              <w:t xml:space="preserve">Proposed </w:t>
            </w:r>
            <w:r>
              <w:rPr>
                <w:b/>
                <w:sz w:val="18"/>
                <w:szCs w:val="18"/>
              </w:rPr>
              <w:t>Other</w:t>
            </w:r>
          </w:p>
          <w:p w:rsidR="00046B94" w:rsidRPr="00AE5DF4" w:rsidRDefault="00046B94" w:rsidP="0013089C">
            <w:pPr>
              <w:keepNext/>
              <w:ind w:left="36" w:right="36"/>
              <w:jc w:val="center"/>
              <w:rPr>
                <w:b/>
                <w:sz w:val="18"/>
                <w:szCs w:val="18"/>
              </w:rPr>
            </w:pPr>
            <w:r>
              <w:rPr>
                <w:b/>
                <w:sz w:val="18"/>
                <w:szCs w:val="18"/>
              </w:rPr>
              <w:t>(</w:t>
            </w:r>
            <w:r w:rsidRPr="00AE5DF4">
              <w:rPr>
                <w:b/>
                <w:sz w:val="18"/>
                <w:szCs w:val="18"/>
              </w:rPr>
              <w:t>Travel</w:t>
            </w:r>
            <w:r>
              <w:rPr>
                <w:b/>
                <w:sz w:val="18"/>
                <w:szCs w:val="18"/>
              </w:rPr>
              <w:t xml:space="preserve"> Reimbursement)</w:t>
            </w:r>
          </w:p>
        </w:tc>
        <w:tc>
          <w:tcPr>
            <w:tcW w:w="718" w:type="dxa"/>
            <w:gridSpan w:val="2"/>
            <w:vAlign w:val="center"/>
          </w:tcPr>
          <w:p w:rsidR="00046B94" w:rsidRPr="00AE5DF4" w:rsidRDefault="00046B94" w:rsidP="0013089C">
            <w:pPr>
              <w:keepNext/>
              <w:ind w:left="36" w:right="36"/>
              <w:jc w:val="center"/>
              <w:rPr>
                <w:b/>
                <w:sz w:val="18"/>
                <w:szCs w:val="18"/>
              </w:rPr>
            </w:pPr>
            <w:r>
              <w:rPr>
                <w:b/>
                <w:sz w:val="18"/>
                <w:szCs w:val="18"/>
              </w:rPr>
              <w:t>Type</w:t>
            </w:r>
          </w:p>
        </w:tc>
        <w:tc>
          <w:tcPr>
            <w:tcW w:w="718" w:type="dxa"/>
            <w:gridSpan w:val="2"/>
            <w:vAlign w:val="center"/>
          </w:tcPr>
          <w:p w:rsidR="00046B94" w:rsidRPr="00AE5DF4" w:rsidRDefault="00046B94" w:rsidP="0013089C">
            <w:pPr>
              <w:keepNext/>
              <w:ind w:left="36" w:right="36"/>
              <w:jc w:val="center"/>
              <w:rPr>
                <w:b/>
                <w:sz w:val="18"/>
                <w:szCs w:val="18"/>
              </w:rPr>
            </w:pPr>
            <w:r>
              <w:rPr>
                <w:b/>
                <w:sz w:val="18"/>
                <w:szCs w:val="18"/>
              </w:rPr>
              <w:t>Cost</w:t>
            </w:r>
          </w:p>
        </w:tc>
        <w:tc>
          <w:tcPr>
            <w:tcW w:w="827" w:type="dxa"/>
            <w:vAlign w:val="center"/>
          </w:tcPr>
          <w:p w:rsidR="00046B94" w:rsidRPr="00AE5DF4" w:rsidRDefault="00046B94" w:rsidP="0013089C">
            <w:pPr>
              <w:keepNext/>
              <w:ind w:left="36" w:right="36"/>
              <w:jc w:val="center"/>
              <w:rPr>
                <w:b/>
                <w:sz w:val="18"/>
                <w:szCs w:val="18"/>
              </w:rPr>
            </w:pPr>
            <w:r>
              <w:rPr>
                <w:b/>
                <w:sz w:val="18"/>
                <w:szCs w:val="18"/>
              </w:rPr>
              <w:t>No.</w:t>
            </w:r>
          </w:p>
        </w:tc>
        <w:tc>
          <w:tcPr>
            <w:tcW w:w="1353" w:type="dxa"/>
            <w:shd w:val="clear" w:color="auto" w:fill="D9D9D9" w:themeFill="background1" w:themeFillShade="D9"/>
            <w:vAlign w:val="center"/>
          </w:tcPr>
          <w:p w:rsidR="00046B94" w:rsidRDefault="00046B94" w:rsidP="0013089C">
            <w:pPr>
              <w:keepNext/>
              <w:ind w:left="36" w:right="36"/>
              <w:jc w:val="center"/>
              <w:rPr>
                <w:b/>
                <w:sz w:val="18"/>
              </w:rPr>
            </w:pPr>
            <w:r w:rsidRPr="00A16DC7">
              <w:rPr>
                <w:b/>
                <w:sz w:val="18"/>
              </w:rPr>
              <w:t>Matching</w:t>
            </w:r>
            <w:r>
              <w:rPr>
                <w:b/>
                <w:sz w:val="18"/>
              </w:rPr>
              <w:t xml:space="preserve"> Funds</w:t>
            </w:r>
          </w:p>
          <w:p w:rsidR="00046B94" w:rsidRPr="00AE5DF4" w:rsidRDefault="00046B94" w:rsidP="0013089C">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rsidR="00046B94" w:rsidRPr="00AE5DF4" w:rsidRDefault="00046B94" w:rsidP="0013089C">
            <w:pPr>
              <w:keepNext/>
              <w:ind w:left="36" w:right="36"/>
              <w:jc w:val="center"/>
              <w:rPr>
                <w:b/>
                <w:sz w:val="18"/>
                <w:szCs w:val="18"/>
              </w:rPr>
            </w:pPr>
            <w:r w:rsidRPr="00AE5DF4">
              <w:rPr>
                <w:b/>
                <w:sz w:val="18"/>
                <w:szCs w:val="18"/>
              </w:rPr>
              <w:t>BLM</w:t>
            </w:r>
          </w:p>
          <w:p w:rsidR="00046B94" w:rsidRPr="00AE5DF4" w:rsidRDefault="00046B94" w:rsidP="0013089C">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046B94" w:rsidRPr="00D3289D" w:rsidTr="0013089C">
        <w:trPr>
          <w:cantSplit/>
          <w:trHeight w:val="276"/>
        </w:trPr>
        <w:tc>
          <w:tcPr>
            <w:tcW w:w="757" w:type="dxa"/>
            <w:vAlign w:val="center"/>
          </w:tcPr>
          <w:p w:rsidR="00046B94" w:rsidRPr="00D3289D" w:rsidRDefault="00046B94" w:rsidP="0013089C">
            <w:pPr>
              <w:keepNext/>
              <w:ind w:left="43" w:right="43"/>
              <w:jc w:val="right"/>
              <w:rPr>
                <w:b/>
              </w:rPr>
            </w:pPr>
            <w:r w:rsidRPr="00D3289D">
              <w:rPr>
                <w:b/>
              </w:rPr>
              <w:t xml:space="preserve">To: </w:t>
            </w:r>
          </w:p>
          <w:p w:rsidR="00046B94" w:rsidRPr="00D3289D" w:rsidRDefault="00046B94" w:rsidP="0013089C">
            <w:pPr>
              <w:keepNext/>
              <w:ind w:left="43" w:right="43"/>
              <w:jc w:val="right"/>
              <w:rPr>
                <w:b/>
              </w:rPr>
            </w:pPr>
            <w:r w:rsidRPr="00D3289D">
              <w:rPr>
                <w:b/>
              </w:rPr>
              <w:t>From:</w:t>
            </w:r>
          </w:p>
        </w:tc>
        <w:tc>
          <w:tcPr>
            <w:tcW w:w="3756" w:type="dxa"/>
            <w:gridSpan w:val="2"/>
            <w:vAlign w:val="center"/>
          </w:tcPr>
          <w:p w:rsidR="00046B94" w:rsidRPr="00E96557" w:rsidRDefault="00046B94" w:rsidP="0013089C">
            <w:pPr>
              <w:keepNext/>
              <w:ind w:left="43" w:right="43"/>
              <w:rPr>
                <w:noProof/>
              </w:rPr>
            </w:pPr>
          </w:p>
          <w:p w:rsidR="00046B94" w:rsidRPr="00E96557" w:rsidRDefault="00046B94" w:rsidP="0013089C">
            <w:pPr>
              <w:keepNext/>
              <w:ind w:left="43" w:right="43"/>
              <w:rPr>
                <w:noProof/>
              </w:rPr>
            </w:pPr>
          </w:p>
        </w:tc>
        <w:tc>
          <w:tcPr>
            <w:tcW w:w="718" w:type="dxa"/>
            <w:gridSpan w:val="2"/>
            <w:vAlign w:val="center"/>
          </w:tcPr>
          <w:p w:rsidR="00046B94" w:rsidRPr="00E96557" w:rsidRDefault="00046B94" w:rsidP="0013089C">
            <w:pPr>
              <w:keepNext/>
              <w:ind w:left="36" w:right="36"/>
              <w:jc w:val="center"/>
            </w:pPr>
          </w:p>
        </w:tc>
        <w:tc>
          <w:tcPr>
            <w:tcW w:w="718" w:type="dxa"/>
            <w:gridSpan w:val="2"/>
            <w:vAlign w:val="center"/>
          </w:tcPr>
          <w:p w:rsidR="00046B94" w:rsidRPr="00E96557" w:rsidRDefault="00046B94" w:rsidP="0013089C">
            <w:pPr>
              <w:keepNext/>
              <w:ind w:left="36" w:right="36"/>
              <w:jc w:val="center"/>
            </w:pPr>
          </w:p>
        </w:tc>
        <w:tc>
          <w:tcPr>
            <w:tcW w:w="827" w:type="dxa"/>
            <w:vAlign w:val="center"/>
          </w:tcPr>
          <w:p w:rsidR="00046B94" w:rsidRPr="00E96557" w:rsidRDefault="00046B94" w:rsidP="0013089C">
            <w:pPr>
              <w:keepNext/>
              <w:ind w:left="36" w:right="36"/>
              <w:jc w:val="center"/>
            </w:pPr>
          </w:p>
        </w:tc>
        <w:tc>
          <w:tcPr>
            <w:tcW w:w="1353" w:type="dxa"/>
            <w:shd w:val="clear" w:color="auto" w:fill="D9D9D9" w:themeFill="background1" w:themeFillShade="D9"/>
            <w:vAlign w:val="center"/>
          </w:tcPr>
          <w:p w:rsidR="00046B94" w:rsidRPr="00E96557" w:rsidRDefault="00046B94" w:rsidP="0013089C">
            <w:pPr>
              <w:keepNext/>
              <w:ind w:left="36" w:right="36"/>
            </w:pPr>
          </w:p>
        </w:tc>
        <w:tc>
          <w:tcPr>
            <w:tcW w:w="1353" w:type="dxa"/>
            <w:shd w:val="clear" w:color="auto" w:fill="D6E3BC" w:themeFill="accent3" w:themeFillTint="66"/>
            <w:vAlign w:val="center"/>
          </w:tcPr>
          <w:p w:rsidR="00046B94" w:rsidRPr="00E96557" w:rsidRDefault="00046B94" w:rsidP="0013089C">
            <w:pPr>
              <w:ind w:left="36" w:right="36"/>
            </w:pPr>
          </w:p>
        </w:tc>
      </w:tr>
      <w:tr w:rsidR="00046B94" w:rsidRPr="00D3289D" w:rsidTr="0013089C">
        <w:trPr>
          <w:cantSplit/>
          <w:trHeight w:val="168"/>
        </w:trPr>
        <w:tc>
          <w:tcPr>
            <w:tcW w:w="757" w:type="dxa"/>
            <w:vAlign w:val="center"/>
          </w:tcPr>
          <w:p w:rsidR="00046B94" w:rsidRPr="00D3289D" w:rsidRDefault="00046B94" w:rsidP="0013089C">
            <w:pPr>
              <w:keepNext/>
              <w:ind w:left="43" w:right="43"/>
              <w:jc w:val="right"/>
              <w:rPr>
                <w:b/>
              </w:rPr>
            </w:pPr>
            <w:r w:rsidRPr="00D3289D">
              <w:rPr>
                <w:b/>
              </w:rPr>
              <w:t xml:space="preserve">To: </w:t>
            </w:r>
          </w:p>
          <w:p w:rsidR="00046B94" w:rsidRPr="00D3289D" w:rsidRDefault="00046B94" w:rsidP="0013089C">
            <w:pPr>
              <w:keepNext/>
              <w:ind w:left="43" w:right="43"/>
              <w:jc w:val="right"/>
              <w:rPr>
                <w:b/>
              </w:rPr>
            </w:pPr>
            <w:r w:rsidRPr="00D3289D">
              <w:rPr>
                <w:b/>
              </w:rPr>
              <w:t>From:</w:t>
            </w:r>
          </w:p>
        </w:tc>
        <w:tc>
          <w:tcPr>
            <w:tcW w:w="3756" w:type="dxa"/>
            <w:gridSpan w:val="2"/>
            <w:vAlign w:val="center"/>
          </w:tcPr>
          <w:p w:rsidR="00046B94" w:rsidRPr="00E96557" w:rsidRDefault="00046B94" w:rsidP="0013089C">
            <w:pPr>
              <w:keepNext/>
              <w:ind w:left="43" w:right="43"/>
              <w:rPr>
                <w:noProof/>
              </w:rPr>
            </w:pPr>
          </w:p>
          <w:p w:rsidR="00046B94" w:rsidRPr="00E96557" w:rsidRDefault="00046B94" w:rsidP="0013089C">
            <w:pPr>
              <w:keepNext/>
              <w:ind w:left="43" w:right="43"/>
              <w:rPr>
                <w:noProof/>
              </w:rPr>
            </w:pPr>
          </w:p>
        </w:tc>
        <w:tc>
          <w:tcPr>
            <w:tcW w:w="718" w:type="dxa"/>
            <w:gridSpan w:val="2"/>
            <w:vAlign w:val="center"/>
          </w:tcPr>
          <w:p w:rsidR="00046B94" w:rsidRPr="00E96557" w:rsidRDefault="00046B94" w:rsidP="0013089C">
            <w:pPr>
              <w:keepNext/>
              <w:ind w:left="36" w:right="36"/>
              <w:jc w:val="center"/>
            </w:pPr>
          </w:p>
        </w:tc>
        <w:tc>
          <w:tcPr>
            <w:tcW w:w="718" w:type="dxa"/>
            <w:gridSpan w:val="2"/>
            <w:vAlign w:val="center"/>
          </w:tcPr>
          <w:p w:rsidR="00046B94" w:rsidRPr="00E96557" w:rsidRDefault="00046B94" w:rsidP="0013089C">
            <w:pPr>
              <w:keepNext/>
              <w:ind w:left="36" w:right="36"/>
              <w:jc w:val="center"/>
            </w:pPr>
          </w:p>
        </w:tc>
        <w:tc>
          <w:tcPr>
            <w:tcW w:w="827" w:type="dxa"/>
            <w:vAlign w:val="center"/>
          </w:tcPr>
          <w:p w:rsidR="00046B94" w:rsidRPr="00E96557" w:rsidRDefault="00046B94" w:rsidP="0013089C">
            <w:pPr>
              <w:keepNext/>
              <w:ind w:left="36" w:right="36"/>
              <w:jc w:val="center"/>
            </w:pPr>
          </w:p>
        </w:tc>
        <w:tc>
          <w:tcPr>
            <w:tcW w:w="1353" w:type="dxa"/>
            <w:shd w:val="clear" w:color="auto" w:fill="D9D9D9" w:themeFill="background1" w:themeFillShade="D9"/>
            <w:vAlign w:val="center"/>
          </w:tcPr>
          <w:p w:rsidR="00046B94" w:rsidRPr="00E96557" w:rsidRDefault="00046B94" w:rsidP="0013089C">
            <w:pPr>
              <w:keepNext/>
              <w:ind w:left="36" w:right="36"/>
            </w:pPr>
          </w:p>
        </w:tc>
        <w:tc>
          <w:tcPr>
            <w:tcW w:w="1353" w:type="dxa"/>
            <w:shd w:val="clear" w:color="auto" w:fill="D6E3BC" w:themeFill="accent3" w:themeFillTint="66"/>
            <w:vAlign w:val="center"/>
          </w:tcPr>
          <w:p w:rsidR="00046B94" w:rsidRPr="00E96557" w:rsidRDefault="00046B94" w:rsidP="0013089C">
            <w:pPr>
              <w:ind w:left="36" w:right="36"/>
            </w:pPr>
          </w:p>
        </w:tc>
      </w:tr>
      <w:tr w:rsidR="00046B94" w:rsidRPr="00D3289D" w:rsidTr="0013089C">
        <w:trPr>
          <w:cantSplit/>
          <w:trHeight w:val="168"/>
        </w:trPr>
        <w:tc>
          <w:tcPr>
            <w:tcW w:w="757" w:type="dxa"/>
            <w:vAlign w:val="center"/>
          </w:tcPr>
          <w:p w:rsidR="00046B94" w:rsidRPr="00D3289D" w:rsidRDefault="00046B94" w:rsidP="0013089C">
            <w:pPr>
              <w:keepNext/>
              <w:ind w:left="43" w:right="43"/>
              <w:jc w:val="right"/>
              <w:rPr>
                <w:b/>
              </w:rPr>
            </w:pPr>
            <w:r w:rsidRPr="00D3289D">
              <w:rPr>
                <w:b/>
              </w:rPr>
              <w:t xml:space="preserve">To: </w:t>
            </w:r>
          </w:p>
          <w:p w:rsidR="00046B94" w:rsidRPr="00D3289D" w:rsidRDefault="00046B94" w:rsidP="0013089C">
            <w:pPr>
              <w:keepNext/>
              <w:ind w:left="43" w:right="43"/>
              <w:jc w:val="right"/>
              <w:rPr>
                <w:b/>
              </w:rPr>
            </w:pPr>
            <w:r w:rsidRPr="00D3289D">
              <w:rPr>
                <w:b/>
              </w:rPr>
              <w:t>From:</w:t>
            </w:r>
          </w:p>
        </w:tc>
        <w:tc>
          <w:tcPr>
            <w:tcW w:w="3756" w:type="dxa"/>
            <w:gridSpan w:val="2"/>
            <w:vAlign w:val="center"/>
          </w:tcPr>
          <w:p w:rsidR="00046B94" w:rsidRPr="00E96557" w:rsidRDefault="00046B94" w:rsidP="0013089C">
            <w:pPr>
              <w:keepNext/>
              <w:ind w:left="43" w:right="43"/>
              <w:rPr>
                <w:noProof/>
              </w:rPr>
            </w:pPr>
          </w:p>
          <w:p w:rsidR="00046B94" w:rsidRPr="00E96557" w:rsidRDefault="00046B94" w:rsidP="0013089C">
            <w:pPr>
              <w:keepNext/>
              <w:ind w:left="43" w:right="43"/>
              <w:rPr>
                <w:noProof/>
              </w:rPr>
            </w:pPr>
          </w:p>
        </w:tc>
        <w:tc>
          <w:tcPr>
            <w:tcW w:w="718" w:type="dxa"/>
            <w:gridSpan w:val="2"/>
            <w:vAlign w:val="center"/>
          </w:tcPr>
          <w:p w:rsidR="00046B94" w:rsidRPr="00E96557" w:rsidRDefault="00046B94" w:rsidP="0013089C">
            <w:pPr>
              <w:keepNext/>
              <w:ind w:left="36" w:right="36"/>
              <w:jc w:val="center"/>
            </w:pPr>
          </w:p>
        </w:tc>
        <w:tc>
          <w:tcPr>
            <w:tcW w:w="718" w:type="dxa"/>
            <w:gridSpan w:val="2"/>
            <w:vAlign w:val="center"/>
          </w:tcPr>
          <w:p w:rsidR="00046B94" w:rsidRPr="00E96557" w:rsidRDefault="00046B94" w:rsidP="0013089C">
            <w:pPr>
              <w:keepNext/>
              <w:ind w:left="36" w:right="36"/>
              <w:jc w:val="center"/>
            </w:pPr>
          </w:p>
        </w:tc>
        <w:tc>
          <w:tcPr>
            <w:tcW w:w="827" w:type="dxa"/>
            <w:vAlign w:val="center"/>
          </w:tcPr>
          <w:p w:rsidR="00046B94" w:rsidRPr="00E96557" w:rsidRDefault="00046B94" w:rsidP="0013089C">
            <w:pPr>
              <w:keepNext/>
              <w:ind w:left="36" w:right="36"/>
              <w:jc w:val="center"/>
            </w:pPr>
          </w:p>
        </w:tc>
        <w:tc>
          <w:tcPr>
            <w:tcW w:w="1353" w:type="dxa"/>
            <w:shd w:val="clear" w:color="auto" w:fill="D9D9D9" w:themeFill="background1" w:themeFillShade="D9"/>
            <w:vAlign w:val="center"/>
          </w:tcPr>
          <w:p w:rsidR="00046B94" w:rsidRPr="00E96557" w:rsidRDefault="00046B94" w:rsidP="0013089C">
            <w:pPr>
              <w:keepNext/>
              <w:ind w:left="36" w:right="36"/>
            </w:pPr>
          </w:p>
        </w:tc>
        <w:tc>
          <w:tcPr>
            <w:tcW w:w="1353" w:type="dxa"/>
            <w:shd w:val="clear" w:color="auto" w:fill="D6E3BC" w:themeFill="accent3" w:themeFillTint="66"/>
            <w:vAlign w:val="center"/>
          </w:tcPr>
          <w:p w:rsidR="00046B94" w:rsidRPr="00E96557" w:rsidRDefault="00046B94" w:rsidP="0013089C">
            <w:pPr>
              <w:ind w:left="36" w:right="36"/>
            </w:pPr>
          </w:p>
        </w:tc>
      </w:tr>
      <w:tr w:rsidR="00046B94" w:rsidRPr="00D3289D" w:rsidTr="0013089C">
        <w:trPr>
          <w:cantSplit/>
          <w:trHeight w:val="308"/>
        </w:trPr>
        <w:tc>
          <w:tcPr>
            <w:tcW w:w="6776" w:type="dxa"/>
            <w:gridSpan w:val="8"/>
            <w:shd w:val="clear" w:color="auto" w:fill="C6D9F1" w:themeFill="text2" w:themeFillTint="33"/>
            <w:vAlign w:val="center"/>
          </w:tcPr>
          <w:p w:rsidR="00046B94" w:rsidRDefault="00046B94" w:rsidP="0013089C">
            <w:pPr>
              <w:keepNext/>
              <w:tabs>
                <w:tab w:val="left" w:pos="360"/>
              </w:tabs>
              <w:spacing w:before="40" w:after="40"/>
              <w:ind w:left="43" w:right="43"/>
              <w:rPr>
                <w:b/>
                <w:sz w:val="24"/>
              </w:rPr>
            </w:pPr>
            <w:r>
              <w:rPr>
                <w:b/>
                <w:sz w:val="24"/>
              </w:rPr>
              <w:t>C)</w:t>
            </w:r>
            <w:r>
              <w:rPr>
                <w:b/>
                <w:sz w:val="24"/>
              </w:rPr>
              <w:tab/>
            </w:r>
            <w:r w:rsidRPr="00D3289D">
              <w:rPr>
                <w:b/>
                <w:sz w:val="24"/>
              </w:rPr>
              <w:t xml:space="preserve">TOTAL </w:t>
            </w:r>
            <w:r>
              <w:rPr>
                <w:b/>
                <w:sz w:val="24"/>
              </w:rPr>
              <w:t>TRAVEL COST</w:t>
            </w:r>
            <w:r w:rsidRPr="00D3289D">
              <w:rPr>
                <w:b/>
                <w:sz w:val="24"/>
              </w:rPr>
              <w:t>S</w:t>
            </w:r>
            <w:r>
              <w:rPr>
                <w:b/>
                <w:sz w:val="24"/>
              </w:rPr>
              <w:t>:</w:t>
            </w:r>
          </w:p>
          <w:p w:rsidR="00046B94" w:rsidRPr="00E96557" w:rsidRDefault="00046B94" w:rsidP="0013089C">
            <w:pPr>
              <w:keepNext/>
              <w:tabs>
                <w:tab w:val="left" w:pos="360"/>
              </w:tabs>
              <w:spacing w:before="60" w:after="60"/>
              <w:ind w:left="43" w:right="43"/>
              <w:rPr>
                <w:b/>
              </w:rPr>
            </w:pPr>
            <w:r w:rsidRPr="00724323">
              <w:rPr>
                <w:b/>
                <w:szCs w:val="20"/>
              </w:rPr>
              <w:tab/>
            </w:r>
            <w:r w:rsidRPr="00724323">
              <w:rPr>
                <w:szCs w:val="20"/>
              </w:rPr>
              <w:t>(SF-424A Object Class Category 6</w:t>
            </w:r>
            <w:r>
              <w:rPr>
                <w:szCs w:val="20"/>
              </w:rPr>
              <w:t>c</w:t>
            </w:r>
            <w:r w:rsidRPr="00724323">
              <w:rPr>
                <w:szCs w:val="20"/>
              </w:rPr>
              <w:t xml:space="preserve">. </w:t>
            </w:r>
            <w:r>
              <w:rPr>
                <w:szCs w:val="20"/>
              </w:rPr>
              <w:t>Travel</w:t>
            </w:r>
            <w:r w:rsidRPr="00724323">
              <w:rPr>
                <w:szCs w:val="20"/>
              </w:rPr>
              <w:t>)</w:t>
            </w:r>
          </w:p>
        </w:tc>
        <w:tc>
          <w:tcPr>
            <w:tcW w:w="1353" w:type="dxa"/>
            <w:shd w:val="clear" w:color="auto" w:fill="D9D9D9" w:themeFill="background1" w:themeFillShade="D9"/>
            <w:vAlign w:val="center"/>
          </w:tcPr>
          <w:p w:rsidR="00046B94" w:rsidRPr="00E96557" w:rsidRDefault="00046B94" w:rsidP="0013089C">
            <w:pPr>
              <w:keepNext/>
              <w:spacing w:before="60" w:after="60"/>
              <w:ind w:left="43" w:right="43"/>
              <w:rPr>
                <w:b/>
              </w:rPr>
            </w:pPr>
            <w:r>
              <w:rPr>
                <w:b/>
              </w:rPr>
              <w:t>$</w:t>
            </w:r>
          </w:p>
        </w:tc>
        <w:tc>
          <w:tcPr>
            <w:tcW w:w="1353" w:type="dxa"/>
            <w:shd w:val="clear" w:color="auto" w:fill="D6E3BC" w:themeFill="accent3" w:themeFillTint="66"/>
            <w:vAlign w:val="center"/>
          </w:tcPr>
          <w:p w:rsidR="00046B94" w:rsidRPr="00E96557" w:rsidRDefault="00046B94" w:rsidP="0013089C">
            <w:pPr>
              <w:keepNext/>
              <w:spacing w:before="60" w:after="60"/>
              <w:ind w:left="43" w:right="43"/>
              <w:rPr>
                <w:b/>
              </w:rPr>
            </w:pPr>
            <w:r>
              <w:rPr>
                <w:b/>
              </w:rPr>
              <w:t>$</w:t>
            </w:r>
          </w:p>
        </w:tc>
      </w:tr>
      <w:tr w:rsidR="00046B94" w:rsidRPr="00D3289D" w:rsidTr="0013089C">
        <w:trPr>
          <w:cantSplit/>
          <w:trHeight w:val="308"/>
        </w:trPr>
        <w:tc>
          <w:tcPr>
            <w:tcW w:w="9482" w:type="dxa"/>
            <w:gridSpan w:val="10"/>
            <w:vAlign w:val="center"/>
          </w:tcPr>
          <w:p w:rsidR="00046B94" w:rsidRPr="00F131D5" w:rsidRDefault="00046B94" w:rsidP="0013089C">
            <w:pPr>
              <w:ind w:left="43" w:right="43"/>
            </w:pPr>
            <w:r w:rsidRPr="00D3289D">
              <w:rPr>
                <w:i/>
                <w:u w:val="single"/>
              </w:rPr>
              <w:t>Narrative</w:t>
            </w:r>
            <w:r w:rsidRPr="00D3289D">
              <w:rPr>
                <w:i/>
              </w:rPr>
              <w:t>:</w:t>
            </w:r>
            <w:r w:rsidRPr="00F131D5">
              <w:t xml:space="preserve">  </w:t>
            </w:r>
          </w:p>
          <w:p w:rsidR="00046B94" w:rsidRPr="00D3289D" w:rsidRDefault="00046B94" w:rsidP="0013089C">
            <w:pPr>
              <w:ind w:left="36" w:right="36"/>
            </w:pPr>
          </w:p>
          <w:p w:rsidR="00046B94" w:rsidRPr="00D3289D" w:rsidRDefault="00046B94" w:rsidP="0013089C">
            <w:pPr>
              <w:ind w:left="36" w:right="36"/>
            </w:pPr>
          </w:p>
          <w:p w:rsidR="00046B94" w:rsidRDefault="00046B94" w:rsidP="0013089C">
            <w:pPr>
              <w:keepNext/>
              <w:spacing w:before="60" w:after="60"/>
              <w:ind w:left="43" w:right="43"/>
              <w:rPr>
                <w:b/>
              </w:rPr>
            </w:pPr>
          </w:p>
        </w:tc>
      </w:tr>
    </w:tbl>
    <w:p w:rsidR="00046B94" w:rsidRPr="00D3289D" w:rsidRDefault="00046B94" w:rsidP="00046B94"/>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046B94" w:rsidRPr="00D3289D" w:rsidTr="0013089C">
        <w:tc>
          <w:tcPr>
            <w:tcW w:w="9284" w:type="dxa"/>
            <w:gridSpan w:val="5"/>
            <w:shd w:val="clear" w:color="auto" w:fill="C6D9F1" w:themeFill="text2" w:themeFillTint="33"/>
          </w:tcPr>
          <w:p w:rsidR="00046B94" w:rsidRPr="00B26C0E" w:rsidRDefault="00046B94" w:rsidP="0013089C">
            <w:pPr>
              <w:keepNext/>
              <w:tabs>
                <w:tab w:val="left" w:pos="360"/>
              </w:tabs>
              <w:spacing w:after="40"/>
              <w:rPr>
                <w:sz w:val="24"/>
              </w:rPr>
            </w:pPr>
            <w:r w:rsidRPr="001B34C7">
              <w:rPr>
                <w:b/>
                <w:sz w:val="28"/>
              </w:rPr>
              <w:t>D)</w:t>
            </w:r>
            <w:r w:rsidRPr="001B34C7">
              <w:rPr>
                <w:b/>
                <w:sz w:val="28"/>
              </w:rPr>
              <w:tab/>
              <w:t xml:space="preserve">EQUIPMENT </w:t>
            </w:r>
            <w:r>
              <w:rPr>
                <w:b/>
                <w:sz w:val="28"/>
              </w:rPr>
              <w:t>COSTS</w:t>
            </w:r>
            <w:r w:rsidRPr="001B34C7">
              <w:rPr>
                <w:b/>
                <w:sz w:val="28"/>
              </w:rPr>
              <w:t xml:space="preserve"> </w:t>
            </w:r>
            <w:r w:rsidRPr="001A18A6">
              <w:rPr>
                <w:sz w:val="24"/>
              </w:rPr>
              <w:t>(SF-424A Object Class Category 6d. Equipment)</w:t>
            </w:r>
          </w:p>
          <w:p w:rsidR="00046B94" w:rsidRPr="001F0715" w:rsidRDefault="00046B94" w:rsidP="0013089C">
            <w:pPr>
              <w:keepNext/>
              <w:tabs>
                <w:tab w:val="left" w:pos="360"/>
              </w:tabs>
              <w:ind w:left="360"/>
            </w:pPr>
            <w:r w:rsidRPr="001F0715">
              <w:t>The cost of equipment</w:t>
            </w:r>
            <w:r>
              <w:t xml:space="preserve"> purchased for use on this agreement.  Equipment is defined as </w:t>
            </w:r>
            <w:r w:rsidRPr="001F0715">
              <w:t xml:space="preserve">items with a useful life of more than one (1) year and a cost of $5,000+ per unit.  </w:t>
            </w:r>
            <w:r>
              <w:rPr>
                <w:szCs w:val="20"/>
              </w:rPr>
              <w:t>If your organization has a written policy for purchasing equipment, please submit a copy with your application.</w:t>
            </w:r>
            <w:r>
              <w:t xml:space="preserve">  </w:t>
            </w:r>
            <w:r w:rsidRPr="001F0715">
              <w:t xml:space="preserve">Explain the need and purpose of the equipment in the Narrative </w:t>
            </w:r>
            <w:r>
              <w:t>B</w:t>
            </w:r>
            <w:r w:rsidRPr="001F0715">
              <w:t>ox below.</w:t>
            </w:r>
          </w:p>
        </w:tc>
      </w:tr>
      <w:tr w:rsidR="00046B94" w:rsidRPr="00D3289D" w:rsidTr="0013089C">
        <w:tc>
          <w:tcPr>
            <w:tcW w:w="4795" w:type="dxa"/>
            <w:vAlign w:val="center"/>
          </w:tcPr>
          <w:p w:rsidR="00046B94" w:rsidRPr="00D3289D" w:rsidRDefault="00046B94" w:rsidP="0013089C">
            <w:pPr>
              <w:keepNext/>
              <w:jc w:val="center"/>
              <w:rPr>
                <w:b/>
                <w:sz w:val="18"/>
                <w:szCs w:val="18"/>
              </w:rPr>
            </w:pPr>
            <w:r>
              <w:rPr>
                <w:b/>
                <w:sz w:val="18"/>
                <w:szCs w:val="18"/>
              </w:rPr>
              <w:t>Equipment</w:t>
            </w:r>
          </w:p>
        </w:tc>
        <w:tc>
          <w:tcPr>
            <w:tcW w:w="791" w:type="dxa"/>
            <w:vAlign w:val="center"/>
          </w:tcPr>
          <w:p w:rsidR="00046B94" w:rsidRPr="00D3289D" w:rsidRDefault="00046B94" w:rsidP="0013089C">
            <w:pPr>
              <w:keepNext/>
              <w:jc w:val="center"/>
              <w:rPr>
                <w:b/>
                <w:sz w:val="18"/>
                <w:szCs w:val="18"/>
              </w:rPr>
            </w:pPr>
            <w:r>
              <w:rPr>
                <w:b/>
                <w:sz w:val="18"/>
                <w:szCs w:val="18"/>
              </w:rPr>
              <w:t>Quantity</w:t>
            </w:r>
          </w:p>
        </w:tc>
        <w:tc>
          <w:tcPr>
            <w:tcW w:w="1193" w:type="dxa"/>
            <w:vAlign w:val="center"/>
          </w:tcPr>
          <w:p w:rsidR="00046B94" w:rsidRPr="00D3289D" w:rsidRDefault="00046B94" w:rsidP="0013089C">
            <w:pPr>
              <w:keepNext/>
              <w:jc w:val="center"/>
              <w:rPr>
                <w:b/>
                <w:sz w:val="18"/>
                <w:szCs w:val="18"/>
              </w:rPr>
            </w:pPr>
            <w:r w:rsidRPr="00D3289D">
              <w:rPr>
                <w:b/>
                <w:sz w:val="18"/>
                <w:szCs w:val="18"/>
              </w:rPr>
              <w:t>Cost</w:t>
            </w:r>
            <w:r>
              <w:rPr>
                <w:b/>
                <w:sz w:val="18"/>
                <w:szCs w:val="18"/>
              </w:rPr>
              <w:t xml:space="preserve"> per Unit</w:t>
            </w:r>
          </w:p>
        </w:tc>
        <w:tc>
          <w:tcPr>
            <w:tcW w:w="1252" w:type="dxa"/>
            <w:shd w:val="clear" w:color="auto" w:fill="D9D9D9" w:themeFill="background1" w:themeFillShade="D9"/>
            <w:vAlign w:val="center"/>
          </w:tcPr>
          <w:p w:rsidR="00046B94" w:rsidRDefault="00046B94" w:rsidP="0013089C">
            <w:pPr>
              <w:keepNext/>
              <w:ind w:left="36" w:right="36"/>
              <w:jc w:val="center"/>
              <w:rPr>
                <w:b/>
                <w:sz w:val="18"/>
              </w:rPr>
            </w:pPr>
            <w:r w:rsidRPr="00A16DC7">
              <w:rPr>
                <w:b/>
                <w:sz w:val="18"/>
              </w:rPr>
              <w:t>Matching</w:t>
            </w:r>
            <w:r>
              <w:rPr>
                <w:b/>
                <w:sz w:val="18"/>
              </w:rPr>
              <w:t xml:space="preserve"> Funds</w:t>
            </w:r>
          </w:p>
          <w:p w:rsidR="00046B94" w:rsidRPr="00D3289D" w:rsidRDefault="00046B94" w:rsidP="0013089C">
            <w:pPr>
              <w:keepNext/>
              <w:ind w:left="36" w:right="36"/>
              <w:jc w:val="center"/>
              <w:rPr>
                <w:b/>
                <w:sz w:val="18"/>
              </w:rPr>
            </w:pPr>
            <w:r w:rsidRPr="003F275C">
              <w:rPr>
                <w:sz w:val="18"/>
              </w:rPr>
              <w:t>(if applicable)</w:t>
            </w:r>
          </w:p>
        </w:tc>
        <w:tc>
          <w:tcPr>
            <w:tcW w:w="1253" w:type="dxa"/>
            <w:shd w:val="clear" w:color="auto" w:fill="D6E3BC" w:themeFill="accent3" w:themeFillTint="66"/>
            <w:vAlign w:val="center"/>
          </w:tcPr>
          <w:p w:rsidR="00046B94" w:rsidRDefault="00046B94" w:rsidP="0013089C">
            <w:pPr>
              <w:keepNext/>
              <w:ind w:left="36" w:right="36"/>
              <w:jc w:val="center"/>
              <w:rPr>
                <w:b/>
                <w:sz w:val="18"/>
              </w:rPr>
            </w:pPr>
            <w:r w:rsidRPr="00D3289D">
              <w:rPr>
                <w:b/>
                <w:sz w:val="18"/>
              </w:rPr>
              <w:t>BLM</w:t>
            </w:r>
          </w:p>
          <w:p w:rsidR="00046B94" w:rsidRPr="00BB77D2" w:rsidRDefault="00046B94" w:rsidP="0013089C">
            <w:pPr>
              <w:keepNext/>
              <w:ind w:left="36" w:right="36"/>
              <w:jc w:val="center"/>
              <w:rPr>
                <w:rFonts w:ascii="Arial Narrow" w:hAnsi="Arial Narrow"/>
                <w:i/>
                <w:color w:val="808080" w:themeColor="background1" w:themeShade="80"/>
                <w:szCs w:val="20"/>
              </w:rPr>
            </w:pPr>
            <w:r w:rsidRPr="00D3289D">
              <w:rPr>
                <w:b/>
                <w:sz w:val="18"/>
              </w:rPr>
              <w:t>Funds</w:t>
            </w:r>
          </w:p>
        </w:tc>
      </w:tr>
      <w:tr w:rsidR="00046B94" w:rsidRPr="00D3289D" w:rsidTr="0013089C">
        <w:tc>
          <w:tcPr>
            <w:tcW w:w="4795" w:type="dxa"/>
          </w:tcPr>
          <w:p w:rsidR="00046B94" w:rsidRPr="00D3289D" w:rsidRDefault="00046B94" w:rsidP="0013089C">
            <w:pPr>
              <w:keepNext/>
            </w:pPr>
          </w:p>
        </w:tc>
        <w:tc>
          <w:tcPr>
            <w:tcW w:w="791" w:type="dxa"/>
          </w:tcPr>
          <w:p w:rsidR="00046B94" w:rsidRPr="00D3289D" w:rsidRDefault="00046B94" w:rsidP="0013089C">
            <w:pPr>
              <w:keepNext/>
              <w:jc w:val="center"/>
            </w:pPr>
          </w:p>
        </w:tc>
        <w:tc>
          <w:tcPr>
            <w:tcW w:w="1193" w:type="dxa"/>
          </w:tcPr>
          <w:p w:rsidR="00046B94" w:rsidRPr="00D3289D" w:rsidRDefault="00046B94" w:rsidP="0013089C">
            <w:pPr>
              <w:keepNext/>
              <w:jc w:val="center"/>
            </w:pPr>
          </w:p>
        </w:tc>
        <w:tc>
          <w:tcPr>
            <w:tcW w:w="1252" w:type="dxa"/>
            <w:shd w:val="clear" w:color="auto" w:fill="D9D9D9" w:themeFill="background1" w:themeFillShade="D9"/>
          </w:tcPr>
          <w:p w:rsidR="00046B94" w:rsidRPr="00D3289D" w:rsidRDefault="00046B94" w:rsidP="0013089C">
            <w:pPr>
              <w:keepNext/>
              <w:ind w:right="61"/>
              <w:jc w:val="right"/>
            </w:pPr>
          </w:p>
        </w:tc>
        <w:tc>
          <w:tcPr>
            <w:tcW w:w="1253" w:type="dxa"/>
            <w:shd w:val="clear" w:color="auto" w:fill="D6E3BC" w:themeFill="accent3" w:themeFillTint="66"/>
          </w:tcPr>
          <w:p w:rsidR="00046B94" w:rsidRPr="00D3289D" w:rsidRDefault="00046B94" w:rsidP="0013089C">
            <w:pPr>
              <w:keepNext/>
              <w:ind w:right="61"/>
              <w:jc w:val="right"/>
            </w:pPr>
          </w:p>
        </w:tc>
      </w:tr>
      <w:tr w:rsidR="00046B94" w:rsidRPr="00D3289D" w:rsidTr="0013089C">
        <w:tc>
          <w:tcPr>
            <w:tcW w:w="4795" w:type="dxa"/>
          </w:tcPr>
          <w:p w:rsidR="00046B94" w:rsidRPr="00D3289D" w:rsidRDefault="00046B94" w:rsidP="0013089C">
            <w:pPr>
              <w:keepNext/>
            </w:pPr>
          </w:p>
        </w:tc>
        <w:tc>
          <w:tcPr>
            <w:tcW w:w="791" w:type="dxa"/>
          </w:tcPr>
          <w:p w:rsidR="00046B94" w:rsidRPr="00D3289D" w:rsidRDefault="00046B94" w:rsidP="0013089C">
            <w:pPr>
              <w:keepNext/>
              <w:jc w:val="center"/>
            </w:pPr>
          </w:p>
        </w:tc>
        <w:tc>
          <w:tcPr>
            <w:tcW w:w="1193" w:type="dxa"/>
          </w:tcPr>
          <w:p w:rsidR="00046B94" w:rsidRPr="00D3289D" w:rsidRDefault="00046B94" w:rsidP="0013089C">
            <w:pPr>
              <w:keepNext/>
              <w:jc w:val="center"/>
            </w:pPr>
          </w:p>
        </w:tc>
        <w:tc>
          <w:tcPr>
            <w:tcW w:w="1252" w:type="dxa"/>
            <w:shd w:val="clear" w:color="auto" w:fill="D9D9D9" w:themeFill="background1" w:themeFillShade="D9"/>
          </w:tcPr>
          <w:p w:rsidR="00046B94" w:rsidRPr="00D3289D" w:rsidRDefault="00046B94" w:rsidP="0013089C">
            <w:pPr>
              <w:keepNext/>
              <w:ind w:right="61"/>
              <w:jc w:val="right"/>
            </w:pPr>
          </w:p>
        </w:tc>
        <w:tc>
          <w:tcPr>
            <w:tcW w:w="1253" w:type="dxa"/>
            <w:shd w:val="clear" w:color="auto" w:fill="D6E3BC" w:themeFill="accent3" w:themeFillTint="66"/>
          </w:tcPr>
          <w:p w:rsidR="00046B94" w:rsidRPr="00D3289D" w:rsidRDefault="00046B94" w:rsidP="0013089C">
            <w:pPr>
              <w:keepNext/>
              <w:ind w:right="61"/>
              <w:jc w:val="right"/>
            </w:pPr>
          </w:p>
        </w:tc>
      </w:tr>
      <w:tr w:rsidR="00046B94" w:rsidRPr="00D3289D" w:rsidTr="0013089C">
        <w:tc>
          <w:tcPr>
            <w:tcW w:w="4795" w:type="dxa"/>
          </w:tcPr>
          <w:p w:rsidR="00046B94" w:rsidRPr="00D3289D" w:rsidRDefault="00046B94" w:rsidP="0013089C">
            <w:pPr>
              <w:keepNext/>
            </w:pPr>
          </w:p>
        </w:tc>
        <w:tc>
          <w:tcPr>
            <w:tcW w:w="791" w:type="dxa"/>
          </w:tcPr>
          <w:p w:rsidR="00046B94" w:rsidRPr="00D3289D" w:rsidRDefault="00046B94" w:rsidP="0013089C">
            <w:pPr>
              <w:keepNext/>
              <w:jc w:val="center"/>
            </w:pPr>
          </w:p>
        </w:tc>
        <w:tc>
          <w:tcPr>
            <w:tcW w:w="1193" w:type="dxa"/>
          </w:tcPr>
          <w:p w:rsidR="00046B94" w:rsidRPr="00D3289D" w:rsidRDefault="00046B94" w:rsidP="0013089C">
            <w:pPr>
              <w:keepNext/>
              <w:jc w:val="center"/>
            </w:pPr>
          </w:p>
        </w:tc>
        <w:tc>
          <w:tcPr>
            <w:tcW w:w="1252" w:type="dxa"/>
            <w:shd w:val="clear" w:color="auto" w:fill="D9D9D9" w:themeFill="background1" w:themeFillShade="D9"/>
          </w:tcPr>
          <w:p w:rsidR="00046B94" w:rsidRPr="00D3289D" w:rsidRDefault="00046B94" w:rsidP="0013089C">
            <w:pPr>
              <w:keepNext/>
              <w:ind w:right="61"/>
              <w:jc w:val="right"/>
            </w:pPr>
          </w:p>
        </w:tc>
        <w:tc>
          <w:tcPr>
            <w:tcW w:w="1253" w:type="dxa"/>
            <w:shd w:val="clear" w:color="auto" w:fill="D6E3BC" w:themeFill="accent3" w:themeFillTint="66"/>
          </w:tcPr>
          <w:p w:rsidR="00046B94" w:rsidRPr="00D3289D" w:rsidRDefault="00046B94" w:rsidP="0013089C">
            <w:pPr>
              <w:keepNext/>
              <w:ind w:right="61"/>
              <w:jc w:val="right"/>
            </w:pPr>
          </w:p>
        </w:tc>
      </w:tr>
      <w:tr w:rsidR="00046B94" w:rsidRPr="00D3289D" w:rsidTr="0013089C">
        <w:tc>
          <w:tcPr>
            <w:tcW w:w="4795" w:type="dxa"/>
          </w:tcPr>
          <w:p w:rsidR="00046B94" w:rsidRPr="00D3289D" w:rsidRDefault="00046B94" w:rsidP="0013089C">
            <w:pPr>
              <w:keepNext/>
            </w:pPr>
          </w:p>
        </w:tc>
        <w:tc>
          <w:tcPr>
            <w:tcW w:w="791" w:type="dxa"/>
          </w:tcPr>
          <w:p w:rsidR="00046B94" w:rsidRPr="00D3289D" w:rsidRDefault="00046B94" w:rsidP="0013089C">
            <w:pPr>
              <w:keepNext/>
              <w:jc w:val="center"/>
            </w:pPr>
          </w:p>
        </w:tc>
        <w:tc>
          <w:tcPr>
            <w:tcW w:w="1193" w:type="dxa"/>
          </w:tcPr>
          <w:p w:rsidR="00046B94" w:rsidRPr="00D3289D" w:rsidRDefault="00046B94" w:rsidP="0013089C">
            <w:pPr>
              <w:keepNext/>
              <w:jc w:val="center"/>
            </w:pPr>
          </w:p>
        </w:tc>
        <w:tc>
          <w:tcPr>
            <w:tcW w:w="1252" w:type="dxa"/>
            <w:shd w:val="clear" w:color="auto" w:fill="D9D9D9" w:themeFill="background1" w:themeFillShade="D9"/>
          </w:tcPr>
          <w:p w:rsidR="00046B94" w:rsidRPr="00D3289D" w:rsidRDefault="00046B94" w:rsidP="0013089C">
            <w:pPr>
              <w:keepNext/>
              <w:ind w:right="61"/>
              <w:jc w:val="right"/>
            </w:pPr>
          </w:p>
        </w:tc>
        <w:tc>
          <w:tcPr>
            <w:tcW w:w="1253" w:type="dxa"/>
            <w:shd w:val="clear" w:color="auto" w:fill="D6E3BC" w:themeFill="accent3" w:themeFillTint="66"/>
          </w:tcPr>
          <w:p w:rsidR="00046B94" w:rsidRPr="00D3289D" w:rsidRDefault="00046B94" w:rsidP="0013089C">
            <w:pPr>
              <w:keepNext/>
              <w:ind w:right="61"/>
              <w:jc w:val="right"/>
            </w:pPr>
          </w:p>
        </w:tc>
      </w:tr>
      <w:tr w:rsidR="00046B94" w:rsidRPr="00D3289D" w:rsidTr="0013089C">
        <w:tc>
          <w:tcPr>
            <w:tcW w:w="4795" w:type="dxa"/>
          </w:tcPr>
          <w:p w:rsidR="00046B94" w:rsidRPr="00D3289D" w:rsidRDefault="00046B94" w:rsidP="0013089C">
            <w:pPr>
              <w:keepNext/>
            </w:pPr>
          </w:p>
        </w:tc>
        <w:tc>
          <w:tcPr>
            <w:tcW w:w="791" w:type="dxa"/>
          </w:tcPr>
          <w:p w:rsidR="00046B94" w:rsidRPr="00D3289D" w:rsidRDefault="00046B94" w:rsidP="0013089C">
            <w:pPr>
              <w:keepNext/>
              <w:jc w:val="center"/>
            </w:pPr>
          </w:p>
        </w:tc>
        <w:tc>
          <w:tcPr>
            <w:tcW w:w="1193" w:type="dxa"/>
          </w:tcPr>
          <w:p w:rsidR="00046B94" w:rsidRPr="00D3289D" w:rsidRDefault="00046B94" w:rsidP="0013089C">
            <w:pPr>
              <w:keepNext/>
              <w:jc w:val="center"/>
            </w:pPr>
          </w:p>
        </w:tc>
        <w:tc>
          <w:tcPr>
            <w:tcW w:w="1252" w:type="dxa"/>
            <w:shd w:val="clear" w:color="auto" w:fill="D9D9D9" w:themeFill="background1" w:themeFillShade="D9"/>
          </w:tcPr>
          <w:p w:rsidR="00046B94" w:rsidRPr="00D3289D" w:rsidRDefault="00046B94" w:rsidP="0013089C">
            <w:pPr>
              <w:keepNext/>
              <w:ind w:right="61"/>
              <w:jc w:val="right"/>
            </w:pPr>
          </w:p>
        </w:tc>
        <w:tc>
          <w:tcPr>
            <w:tcW w:w="1253" w:type="dxa"/>
            <w:shd w:val="clear" w:color="auto" w:fill="D6E3BC" w:themeFill="accent3" w:themeFillTint="66"/>
          </w:tcPr>
          <w:p w:rsidR="00046B94" w:rsidRPr="00D3289D" w:rsidRDefault="00046B94" w:rsidP="0013089C">
            <w:pPr>
              <w:keepNext/>
              <w:ind w:right="61"/>
              <w:jc w:val="right"/>
            </w:pPr>
          </w:p>
        </w:tc>
      </w:tr>
      <w:tr w:rsidR="00046B94" w:rsidRPr="00D3289D" w:rsidTr="0013089C">
        <w:tc>
          <w:tcPr>
            <w:tcW w:w="4795" w:type="dxa"/>
          </w:tcPr>
          <w:p w:rsidR="00046B94" w:rsidRPr="00D3289D" w:rsidRDefault="00046B94" w:rsidP="0013089C">
            <w:pPr>
              <w:keepNext/>
            </w:pPr>
          </w:p>
        </w:tc>
        <w:tc>
          <w:tcPr>
            <w:tcW w:w="791" w:type="dxa"/>
          </w:tcPr>
          <w:p w:rsidR="00046B94" w:rsidRPr="00D3289D" w:rsidRDefault="00046B94" w:rsidP="0013089C">
            <w:pPr>
              <w:keepNext/>
              <w:jc w:val="center"/>
            </w:pPr>
          </w:p>
        </w:tc>
        <w:tc>
          <w:tcPr>
            <w:tcW w:w="1193" w:type="dxa"/>
          </w:tcPr>
          <w:p w:rsidR="00046B94" w:rsidRPr="00D3289D" w:rsidRDefault="00046B94" w:rsidP="0013089C">
            <w:pPr>
              <w:keepNext/>
              <w:jc w:val="center"/>
            </w:pPr>
          </w:p>
        </w:tc>
        <w:tc>
          <w:tcPr>
            <w:tcW w:w="1252" w:type="dxa"/>
            <w:shd w:val="clear" w:color="auto" w:fill="D9D9D9" w:themeFill="background1" w:themeFillShade="D9"/>
          </w:tcPr>
          <w:p w:rsidR="00046B94" w:rsidRPr="00D3289D" w:rsidRDefault="00046B94" w:rsidP="0013089C">
            <w:pPr>
              <w:keepNext/>
              <w:ind w:right="61"/>
              <w:jc w:val="right"/>
            </w:pPr>
          </w:p>
        </w:tc>
        <w:tc>
          <w:tcPr>
            <w:tcW w:w="1253" w:type="dxa"/>
            <w:shd w:val="clear" w:color="auto" w:fill="D6E3BC" w:themeFill="accent3" w:themeFillTint="66"/>
          </w:tcPr>
          <w:p w:rsidR="00046B94" w:rsidRPr="00D3289D" w:rsidRDefault="00046B94" w:rsidP="0013089C">
            <w:pPr>
              <w:keepNext/>
              <w:ind w:right="61"/>
              <w:jc w:val="right"/>
            </w:pPr>
          </w:p>
        </w:tc>
      </w:tr>
      <w:tr w:rsidR="00046B94" w:rsidRPr="001B34C7" w:rsidTr="0013089C">
        <w:tc>
          <w:tcPr>
            <w:tcW w:w="4795" w:type="dxa"/>
            <w:vAlign w:val="center"/>
          </w:tcPr>
          <w:p w:rsidR="00046B94" w:rsidRPr="001B34C7" w:rsidRDefault="00046B94" w:rsidP="0013089C">
            <w:pPr>
              <w:keepNext/>
              <w:rPr>
                <w:rFonts w:ascii="Arial Narrow" w:hAnsi="Arial Narrow"/>
                <w:i/>
                <w:color w:val="808080" w:themeColor="background1" w:themeShade="80"/>
                <w:szCs w:val="20"/>
              </w:rPr>
            </w:pPr>
            <w:r w:rsidRPr="001B34C7">
              <w:rPr>
                <w:rFonts w:ascii="Arial Narrow" w:hAnsi="Arial Narrow"/>
                <w:b/>
                <w:i/>
                <w:color w:val="808080" w:themeColor="background1" w:themeShade="80"/>
                <w:szCs w:val="20"/>
              </w:rPr>
              <w:t xml:space="preserve">Example:  </w:t>
            </w:r>
            <w:r w:rsidRPr="001B34C7">
              <w:rPr>
                <w:rFonts w:ascii="Arial Narrow" w:hAnsi="Arial Narrow"/>
                <w:i/>
                <w:color w:val="808080" w:themeColor="background1" w:themeShade="80"/>
                <w:szCs w:val="20"/>
              </w:rPr>
              <w:t>John Deere Compact Tractor</w:t>
            </w:r>
          </w:p>
        </w:tc>
        <w:tc>
          <w:tcPr>
            <w:tcW w:w="791" w:type="dxa"/>
            <w:vAlign w:val="center"/>
          </w:tcPr>
          <w:p w:rsidR="00046B94" w:rsidRPr="001B34C7" w:rsidRDefault="00046B94" w:rsidP="0013089C">
            <w:pPr>
              <w:keepNext/>
              <w:jc w:val="center"/>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w:t>
            </w:r>
          </w:p>
        </w:tc>
        <w:tc>
          <w:tcPr>
            <w:tcW w:w="1193" w:type="dxa"/>
            <w:vAlign w:val="center"/>
          </w:tcPr>
          <w:p w:rsidR="00046B94" w:rsidRPr="001B34C7" w:rsidRDefault="00046B94" w:rsidP="0013089C">
            <w:pPr>
              <w:keepNext/>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rsidR="00046B94" w:rsidRPr="001B34C7" w:rsidRDefault="00046B94" w:rsidP="0013089C">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$7,500.00</w:t>
            </w:r>
          </w:p>
        </w:tc>
        <w:tc>
          <w:tcPr>
            <w:tcW w:w="1253" w:type="dxa"/>
            <w:shd w:val="clear" w:color="auto" w:fill="D6E3BC" w:themeFill="accent3" w:themeFillTint="66"/>
            <w:vAlign w:val="center"/>
          </w:tcPr>
          <w:p w:rsidR="00046B94" w:rsidRPr="001B34C7" w:rsidRDefault="00046B94" w:rsidP="0013089C">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$10,000.00</w:t>
            </w:r>
          </w:p>
        </w:tc>
      </w:tr>
      <w:tr w:rsidR="00046B94" w:rsidRPr="00D3289D" w:rsidTr="0013089C">
        <w:tc>
          <w:tcPr>
            <w:tcW w:w="6779" w:type="dxa"/>
            <w:gridSpan w:val="3"/>
            <w:shd w:val="clear" w:color="auto" w:fill="C6D9F1" w:themeFill="text2" w:themeFillTint="33"/>
            <w:vAlign w:val="center"/>
          </w:tcPr>
          <w:p w:rsidR="00046B94" w:rsidRDefault="00046B94" w:rsidP="0013089C">
            <w:pPr>
              <w:keepNext/>
              <w:tabs>
                <w:tab w:val="left" w:pos="360"/>
              </w:tabs>
              <w:spacing w:before="40" w:after="40"/>
              <w:rPr>
                <w:b/>
                <w:sz w:val="24"/>
              </w:rPr>
            </w:pPr>
            <w:r>
              <w:rPr>
                <w:b/>
                <w:sz w:val="24"/>
              </w:rPr>
              <w:t>D)</w:t>
            </w:r>
            <w:r>
              <w:rPr>
                <w:b/>
                <w:sz w:val="24"/>
              </w:rPr>
              <w:tab/>
              <w:t xml:space="preserve">TOTAL </w:t>
            </w:r>
            <w:r w:rsidRPr="000839D9">
              <w:rPr>
                <w:b/>
                <w:sz w:val="24"/>
              </w:rPr>
              <w:t>EQUIPMENT COSTS</w:t>
            </w:r>
            <w:r>
              <w:rPr>
                <w:b/>
                <w:sz w:val="24"/>
              </w:rPr>
              <w:t>:</w:t>
            </w:r>
          </w:p>
          <w:p w:rsidR="00046B94" w:rsidRPr="00D3289D" w:rsidRDefault="00046B94" w:rsidP="0013089C">
            <w:pPr>
              <w:keepNext/>
              <w:tabs>
                <w:tab w:val="left" w:pos="360"/>
              </w:tabs>
              <w:spacing w:before="40" w:after="40"/>
            </w:pPr>
            <w:r>
              <w:rPr>
                <w:szCs w:val="20"/>
              </w:rPr>
              <w:tab/>
            </w:r>
            <w:r w:rsidRPr="000839D9">
              <w:rPr>
                <w:szCs w:val="20"/>
              </w:rPr>
              <w:t>(</w:t>
            </w:r>
            <w:r w:rsidRPr="00D3289D">
              <w:t>SF</w:t>
            </w:r>
            <w:r>
              <w:t>-</w:t>
            </w:r>
            <w:r w:rsidRPr="00D3289D">
              <w:t xml:space="preserve">424A </w:t>
            </w:r>
            <w:r>
              <w:t>Object Class</w:t>
            </w:r>
            <w:r w:rsidRPr="00D3289D">
              <w:t xml:space="preserve"> Category</w:t>
            </w:r>
            <w:r>
              <w:t xml:space="preserve"> </w:t>
            </w:r>
            <w:r w:rsidRPr="00D3289D">
              <w:t>6</w:t>
            </w:r>
            <w:r>
              <w:rPr>
                <w:szCs w:val="20"/>
              </w:rPr>
              <w:t>d</w:t>
            </w:r>
            <w:r w:rsidRPr="000839D9">
              <w:rPr>
                <w:szCs w:val="20"/>
              </w:rPr>
              <w:t xml:space="preserve">. </w:t>
            </w:r>
            <w:r>
              <w:rPr>
                <w:szCs w:val="20"/>
              </w:rPr>
              <w:t>Equipment</w:t>
            </w:r>
            <w:r w:rsidRPr="000839D9">
              <w:rPr>
                <w:szCs w:val="20"/>
              </w:rPr>
              <w:t>)</w:t>
            </w:r>
          </w:p>
        </w:tc>
        <w:tc>
          <w:tcPr>
            <w:tcW w:w="1252" w:type="dxa"/>
            <w:shd w:val="clear" w:color="auto" w:fill="D9D9D9" w:themeFill="background1" w:themeFillShade="D9"/>
            <w:vAlign w:val="center"/>
          </w:tcPr>
          <w:p w:rsidR="00046B94" w:rsidRPr="00E96557" w:rsidRDefault="00046B94" w:rsidP="0013089C">
            <w:pPr>
              <w:keepNext/>
              <w:spacing w:before="40" w:after="40"/>
              <w:rPr>
                <w:b/>
              </w:rPr>
            </w:pPr>
            <w:r w:rsidRPr="00E96557">
              <w:rPr>
                <w:b/>
              </w:rPr>
              <w:t>$</w:t>
            </w:r>
          </w:p>
        </w:tc>
        <w:tc>
          <w:tcPr>
            <w:tcW w:w="1253" w:type="dxa"/>
            <w:shd w:val="clear" w:color="auto" w:fill="D6E3BC" w:themeFill="accent3" w:themeFillTint="66"/>
            <w:vAlign w:val="center"/>
          </w:tcPr>
          <w:p w:rsidR="00046B94" w:rsidRPr="00E96557" w:rsidRDefault="00046B94" w:rsidP="0013089C">
            <w:pPr>
              <w:keepNext/>
              <w:spacing w:before="40" w:after="40"/>
              <w:rPr>
                <w:b/>
              </w:rPr>
            </w:pPr>
            <w:r w:rsidRPr="00E96557">
              <w:rPr>
                <w:b/>
              </w:rPr>
              <w:t>$</w:t>
            </w:r>
          </w:p>
        </w:tc>
      </w:tr>
      <w:tr w:rsidR="00046B94" w:rsidRPr="00D3289D" w:rsidTr="0013089C">
        <w:tc>
          <w:tcPr>
            <w:tcW w:w="9284" w:type="dxa"/>
            <w:gridSpan w:val="5"/>
            <w:vAlign w:val="center"/>
          </w:tcPr>
          <w:p w:rsidR="00046B94" w:rsidRPr="001A18A6" w:rsidRDefault="00046B94" w:rsidP="0013089C">
            <w:pPr>
              <w:ind w:left="43" w:right="43"/>
            </w:pPr>
            <w:r w:rsidRPr="00D3289D">
              <w:rPr>
                <w:i/>
                <w:u w:val="single"/>
              </w:rPr>
              <w:t>Narrative</w:t>
            </w:r>
            <w:r w:rsidRPr="00D3289D">
              <w:rPr>
                <w:i/>
              </w:rPr>
              <w:t>:</w:t>
            </w:r>
            <w:r w:rsidRPr="001A18A6">
              <w:t xml:space="preserve">  </w:t>
            </w:r>
          </w:p>
          <w:p w:rsidR="00046B94" w:rsidRPr="00D3289D" w:rsidRDefault="00046B94" w:rsidP="0013089C">
            <w:pPr>
              <w:ind w:left="43" w:right="43"/>
            </w:pPr>
          </w:p>
          <w:p w:rsidR="00046B94" w:rsidRPr="00D3289D" w:rsidRDefault="00046B94" w:rsidP="0013089C">
            <w:pPr>
              <w:ind w:left="43" w:right="43"/>
            </w:pPr>
          </w:p>
          <w:p w:rsidR="00046B94" w:rsidRPr="00D3289D" w:rsidRDefault="00046B94" w:rsidP="0013089C"/>
        </w:tc>
      </w:tr>
    </w:tbl>
    <w:p w:rsidR="00046B94" w:rsidRPr="000839D9" w:rsidRDefault="00046B94" w:rsidP="00046B94"/>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046B94" w:rsidRPr="005B5CED" w:rsidTr="0013089C">
        <w:tc>
          <w:tcPr>
            <w:tcW w:w="9300" w:type="dxa"/>
            <w:gridSpan w:val="5"/>
            <w:shd w:val="clear" w:color="auto" w:fill="C6D9F1" w:themeFill="text2" w:themeFillTint="33"/>
          </w:tcPr>
          <w:p w:rsidR="00046B94" w:rsidRPr="00B26C0E" w:rsidRDefault="00046B94" w:rsidP="0013089C">
            <w:pPr>
              <w:keepNext/>
              <w:tabs>
                <w:tab w:val="left" w:pos="357"/>
              </w:tabs>
              <w:spacing w:after="40"/>
              <w:rPr>
                <w:b/>
                <w:caps/>
                <w:sz w:val="24"/>
              </w:rPr>
            </w:pPr>
            <w:r w:rsidRPr="001A18A6">
              <w:rPr>
                <w:b/>
                <w:caps/>
                <w:sz w:val="28"/>
              </w:rPr>
              <w:t>E)</w:t>
            </w:r>
            <w:r w:rsidRPr="001A18A6">
              <w:rPr>
                <w:b/>
                <w:caps/>
                <w:sz w:val="28"/>
              </w:rPr>
              <w:tab/>
              <w:t>SUPPL</w:t>
            </w:r>
            <w:r>
              <w:rPr>
                <w:b/>
                <w:caps/>
                <w:sz w:val="28"/>
              </w:rPr>
              <w:t>Y</w:t>
            </w:r>
            <w:r w:rsidRPr="001A18A6">
              <w:rPr>
                <w:b/>
                <w:caps/>
                <w:sz w:val="28"/>
              </w:rPr>
              <w:t xml:space="preserve"> </w:t>
            </w:r>
            <w:r>
              <w:rPr>
                <w:b/>
                <w:caps/>
                <w:sz w:val="28"/>
              </w:rPr>
              <w:t>COSTS</w:t>
            </w:r>
            <w:r w:rsidRPr="001A18A6">
              <w:rPr>
                <w:b/>
                <w:caps/>
                <w:sz w:val="28"/>
              </w:rPr>
              <w:t xml:space="preserve"> </w:t>
            </w:r>
            <w:r w:rsidRPr="001A18A6">
              <w:rPr>
                <w:sz w:val="24"/>
              </w:rPr>
              <w:t>(SF-424A Object Class Category 6e. Supplies)</w:t>
            </w:r>
          </w:p>
          <w:p w:rsidR="00046B94" w:rsidRPr="0090794F" w:rsidRDefault="00046B94" w:rsidP="0013089C">
            <w:pPr>
              <w:keepNext/>
              <w:tabs>
                <w:tab w:val="left" w:pos="357"/>
              </w:tabs>
              <w:ind w:left="360"/>
              <w:rPr>
                <w:szCs w:val="20"/>
              </w:rPr>
            </w:pPr>
            <w:r>
              <w:rPr>
                <w:szCs w:val="20"/>
              </w:rPr>
              <w:t xml:space="preserve">Estimated </w:t>
            </w:r>
            <w:r w:rsidRPr="004C5766">
              <w:rPr>
                <w:szCs w:val="20"/>
              </w:rPr>
              <w:t>cost</w:t>
            </w:r>
            <w:r>
              <w:rPr>
                <w:szCs w:val="20"/>
              </w:rPr>
              <w:t>s</w:t>
            </w:r>
            <w:r w:rsidRPr="004C5766">
              <w:rPr>
                <w:szCs w:val="20"/>
              </w:rPr>
              <w:t xml:space="preserve"> of materials and supplies used directly on this </w:t>
            </w:r>
            <w:r>
              <w:rPr>
                <w:szCs w:val="20"/>
              </w:rPr>
              <w:t>agreement</w:t>
            </w:r>
            <w:r w:rsidRPr="004C5766">
              <w:rPr>
                <w:szCs w:val="20"/>
              </w:rPr>
              <w:t xml:space="preserve">, </w:t>
            </w:r>
            <w:r>
              <w:rPr>
                <w:szCs w:val="20"/>
              </w:rPr>
              <w:t xml:space="preserve">e.g. </w:t>
            </w:r>
            <w:r w:rsidRPr="004C5766">
              <w:rPr>
                <w:szCs w:val="20"/>
              </w:rPr>
              <w:t xml:space="preserve">safety glasses, work gloves, office supplies, etc.  </w:t>
            </w:r>
            <w:r>
              <w:rPr>
                <w:szCs w:val="20"/>
              </w:rPr>
              <w:t xml:space="preserve">If your organization has a written policy for purchasing supplies, please submit a copy with your application.  </w:t>
            </w:r>
            <w:r w:rsidRPr="004C5766">
              <w:rPr>
                <w:szCs w:val="20"/>
              </w:rPr>
              <w:t>Explain the</w:t>
            </w:r>
            <w:r>
              <w:rPr>
                <w:szCs w:val="20"/>
              </w:rPr>
              <w:t xml:space="preserve"> </w:t>
            </w:r>
            <w:r w:rsidRPr="004C5766">
              <w:rPr>
                <w:szCs w:val="20"/>
              </w:rPr>
              <w:t xml:space="preserve">purpose </w:t>
            </w:r>
            <w:r>
              <w:rPr>
                <w:szCs w:val="20"/>
              </w:rPr>
              <w:t xml:space="preserve">of the costs </w:t>
            </w:r>
            <w:r w:rsidRPr="004C5766">
              <w:rPr>
                <w:szCs w:val="20"/>
              </w:rPr>
              <w:t xml:space="preserve">in the Narrative </w:t>
            </w:r>
            <w:r>
              <w:rPr>
                <w:szCs w:val="20"/>
              </w:rPr>
              <w:t>B</w:t>
            </w:r>
            <w:r w:rsidRPr="004C5766">
              <w:rPr>
                <w:szCs w:val="20"/>
              </w:rPr>
              <w:t>ox below.</w:t>
            </w:r>
          </w:p>
        </w:tc>
      </w:tr>
      <w:tr w:rsidR="00046B94" w:rsidRPr="005B5CED" w:rsidTr="0013089C">
        <w:tc>
          <w:tcPr>
            <w:tcW w:w="4691" w:type="dxa"/>
            <w:vAlign w:val="center"/>
          </w:tcPr>
          <w:p w:rsidR="00046B94" w:rsidRPr="00E33A7E" w:rsidRDefault="00046B94" w:rsidP="0013089C">
            <w:pPr>
              <w:keepNext/>
              <w:jc w:val="center"/>
              <w:rPr>
                <w:b/>
                <w:sz w:val="18"/>
                <w:szCs w:val="18"/>
              </w:rPr>
            </w:pPr>
            <w:r w:rsidRPr="00E33A7E">
              <w:rPr>
                <w:b/>
                <w:sz w:val="18"/>
                <w:szCs w:val="18"/>
              </w:rPr>
              <w:t>Item</w:t>
            </w:r>
          </w:p>
        </w:tc>
        <w:tc>
          <w:tcPr>
            <w:tcW w:w="898" w:type="dxa"/>
            <w:vAlign w:val="center"/>
          </w:tcPr>
          <w:p w:rsidR="00046B94" w:rsidRPr="00E33A7E" w:rsidRDefault="00046B94" w:rsidP="0013089C">
            <w:pPr>
              <w:keepNext/>
              <w:jc w:val="center"/>
              <w:rPr>
                <w:b/>
                <w:sz w:val="18"/>
                <w:szCs w:val="18"/>
              </w:rPr>
            </w:pPr>
            <w:r w:rsidRPr="00E33A7E">
              <w:rPr>
                <w:b/>
                <w:sz w:val="18"/>
                <w:szCs w:val="18"/>
              </w:rPr>
              <w:t>Quantity</w:t>
            </w:r>
          </w:p>
        </w:tc>
        <w:tc>
          <w:tcPr>
            <w:tcW w:w="1190" w:type="dxa"/>
            <w:vAlign w:val="center"/>
          </w:tcPr>
          <w:p w:rsidR="00046B94" w:rsidRPr="00E33A7E" w:rsidRDefault="00046B94" w:rsidP="0013089C">
            <w:pPr>
              <w:keepNext/>
              <w:jc w:val="center"/>
              <w:rPr>
                <w:b/>
                <w:sz w:val="18"/>
                <w:szCs w:val="18"/>
              </w:rPr>
            </w:pPr>
            <w:r w:rsidRPr="00E33A7E">
              <w:rPr>
                <w:b/>
                <w:sz w:val="18"/>
                <w:szCs w:val="18"/>
              </w:rPr>
              <w:t>Cost per Unit</w:t>
            </w:r>
          </w:p>
        </w:tc>
        <w:tc>
          <w:tcPr>
            <w:tcW w:w="1251" w:type="dxa"/>
            <w:shd w:val="clear" w:color="auto" w:fill="D9D9D9" w:themeFill="background1" w:themeFillShade="D9"/>
            <w:vAlign w:val="center"/>
          </w:tcPr>
          <w:p w:rsidR="00046B94" w:rsidRPr="00E33A7E" w:rsidRDefault="00046B94" w:rsidP="0013089C">
            <w:pPr>
              <w:keepNext/>
              <w:ind w:left="36" w:right="36"/>
              <w:jc w:val="center"/>
              <w:rPr>
                <w:b/>
                <w:sz w:val="18"/>
                <w:szCs w:val="18"/>
              </w:rPr>
            </w:pPr>
            <w:r w:rsidRPr="00E33A7E">
              <w:rPr>
                <w:b/>
                <w:sz w:val="18"/>
                <w:szCs w:val="18"/>
              </w:rPr>
              <w:t>Matching Funds</w:t>
            </w:r>
          </w:p>
          <w:p w:rsidR="00046B94" w:rsidRPr="00E33A7E" w:rsidRDefault="00046B94" w:rsidP="0013089C">
            <w:pPr>
              <w:keepNext/>
              <w:ind w:left="36" w:right="36"/>
              <w:jc w:val="center"/>
              <w:rPr>
                <w:b/>
                <w:sz w:val="18"/>
                <w:szCs w:val="18"/>
              </w:rPr>
            </w:pPr>
            <w:r w:rsidRPr="00E33A7E">
              <w:rPr>
                <w:sz w:val="18"/>
                <w:szCs w:val="18"/>
              </w:rPr>
              <w:t>(if applicable)</w:t>
            </w:r>
          </w:p>
        </w:tc>
        <w:tc>
          <w:tcPr>
            <w:tcW w:w="1270" w:type="dxa"/>
            <w:shd w:val="clear" w:color="auto" w:fill="D6E3BC" w:themeFill="accent3" w:themeFillTint="66"/>
            <w:vAlign w:val="center"/>
          </w:tcPr>
          <w:p w:rsidR="00046B94" w:rsidRPr="00E33A7E" w:rsidRDefault="00046B94" w:rsidP="0013089C">
            <w:pPr>
              <w:keepNext/>
              <w:jc w:val="center"/>
              <w:rPr>
                <w:b/>
                <w:sz w:val="18"/>
                <w:szCs w:val="18"/>
              </w:rPr>
            </w:pPr>
            <w:r w:rsidRPr="00E33A7E">
              <w:rPr>
                <w:b/>
                <w:sz w:val="18"/>
                <w:szCs w:val="18"/>
              </w:rPr>
              <w:t>BLM</w:t>
            </w:r>
          </w:p>
          <w:p w:rsidR="00046B94" w:rsidRPr="00E33A7E" w:rsidRDefault="00046B94" w:rsidP="0013089C">
            <w:pPr>
              <w:keepNext/>
              <w:jc w:val="center"/>
              <w:rPr>
                <w:b/>
                <w:sz w:val="18"/>
                <w:szCs w:val="18"/>
              </w:rPr>
            </w:pPr>
            <w:r w:rsidRPr="00E33A7E">
              <w:rPr>
                <w:b/>
                <w:sz w:val="18"/>
                <w:szCs w:val="18"/>
              </w:rPr>
              <w:t>Funds</w:t>
            </w:r>
          </w:p>
        </w:tc>
      </w:tr>
      <w:tr w:rsidR="00046B94" w:rsidRPr="005B5CED" w:rsidTr="0013089C">
        <w:tc>
          <w:tcPr>
            <w:tcW w:w="4691" w:type="dxa"/>
          </w:tcPr>
          <w:p w:rsidR="00046B94" w:rsidRPr="005B5CED" w:rsidRDefault="00046B94" w:rsidP="0013089C">
            <w:pPr>
              <w:keepNext/>
            </w:pPr>
          </w:p>
        </w:tc>
        <w:tc>
          <w:tcPr>
            <w:tcW w:w="898" w:type="dxa"/>
          </w:tcPr>
          <w:p w:rsidR="00046B94" w:rsidRPr="005B5CED" w:rsidRDefault="00046B94" w:rsidP="0013089C">
            <w:pPr>
              <w:keepNext/>
              <w:jc w:val="center"/>
            </w:pPr>
          </w:p>
        </w:tc>
        <w:tc>
          <w:tcPr>
            <w:tcW w:w="1190" w:type="dxa"/>
          </w:tcPr>
          <w:p w:rsidR="00046B94" w:rsidRPr="005B5CED" w:rsidRDefault="00046B94" w:rsidP="0013089C">
            <w:pPr>
              <w:keepNext/>
              <w:jc w:val="center"/>
            </w:pPr>
          </w:p>
        </w:tc>
        <w:tc>
          <w:tcPr>
            <w:tcW w:w="1251" w:type="dxa"/>
            <w:shd w:val="clear" w:color="auto" w:fill="D9D9D9" w:themeFill="background1" w:themeFillShade="D9"/>
          </w:tcPr>
          <w:p w:rsidR="00046B94" w:rsidRPr="005B5CED" w:rsidRDefault="00046B94" w:rsidP="0013089C">
            <w:pPr>
              <w:keepNext/>
              <w:ind w:right="61"/>
              <w:jc w:val="right"/>
            </w:pPr>
          </w:p>
        </w:tc>
        <w:tc>
          <w:tcPr>
            <w:tcW w:w="1270" w:type="dxa"/>
            <w:shd w:val="clear" w:color="auto" w:fill="D6E3BC" w:themeFill="accent3" w:themeFillTint="66"/>
          </w:tcPr>
          <w:p w:rsidR="00046B94" w:rsidRPr="005B5CED" w:rsidRDefault="00046B94" w:rsidP="0013089C">
            <w:pPr>
              <w:keepNext/>
              <w:ind w:right="61"/>
              <w:jc w:val="right"/>
            </w:pPr>
          </w:p>
        </w:tc>
      </w:tr>
      <w:tr w:rsidR="00046B94" w:rsidRPr="005B5CED" w:rsidTr="0013089C">
        <w:tc>
          <w:tcPr>
            <w:tcW w:w="4691" w:type="dxa"/>
          </w:tcPr>
          <w:p w:rsidR="00046B94" w:rsidRPr="005B5CED" w:rsidRDefault="00046B94" w:rsidP="0013089C">
            <w:pPr>
              <w:keepNext/>
            </w:pPr>
          </w:p>
        </w:tc>
        <w:tc>
          <w:tcPr>
            <w:tcW w:w="898" w:type="dxa"/>
          </w:tcPr>
          <w:p w:rsidR="00046B94" w:rsidRPr="005B5CED" w:rsidRDefault="00046B94" w:rsidP="0013089C">
            <w:pPr>
              <w:keepNext/>
              <w:jc w:val="center"/>
            </w:pPr>
          </w:p>
        </w:tc>
        <w:tc>
          <w:tcPr>
            <w:tcW w:w="1190" w:type="dxa"/>
          </w:tcPr>
          <w:p w:rsidR="00046B94" w:rsidRPr="005B5CED" w:rsidRDefault="00046B94" w:rsidP="0013089C">
            <w:pPr>
              <w:keepNext/>
              <w:jc w:val="center"/>
            </w:pPr>
          </w:p>
        </w:tc>
        <w:tc>
          <w:tcPr>
            <w:tcW w:w="1251" w:type="dxa"/>
            <w:shd w:val="clear" w:color="auto" w:fill="D9D9D9" w:themeFill="background1" w:themeFillShade="D9"/>
          </w:tcPr>
          <w:p w:rsidR="00046B94" w:rsidRPr="005B5CED" w:rsidRDefault="00046B94" w:rsidP="0013089C">
            <w:pPr>
              <w:keepNext/>
              <w:ind w:right="61"/>
              <w:jc w:val="right"/>
            </w:pPr>
          </w:p>
        </w:tc>
        <w:tc>
          <w:tcPr>
            <w:tcW w:w="1270" w:type="dxa"/>
            <w:shd w:val="clear" w:color="auto" w:fill="D6E3BC" w:themeFill="accent3" w:themeFillTint="66"/>
          </w:tcPr>
          <w:p w:rsidR="00046B94" w:rsidRPr="005B5CED" w:rsidRDefault="00046B94" w:rsidP="0013089C">
            <w:pPr>
              <w:keepNext/>
              <w:ind w:right="61"/>
              <w:jc w:val="right"/>
            </w:pPr>
          </w:p>
        </w:tc>
      </w:tr>
      <w:tr w:rsidR="00046B94" w:rsidRPr="005B5CED" w:rsidTr="0013089C">
        <w:tc>
          <w:tcPr>
            <w:tcW w:w="4691" w:type="dxa"/>
          </w:tcPr>
          <w:p w:rsidR="00046B94" w:rsidRPr="005B5CED" w:rsidRDefault="00046B94" w:rsidP="0013089C">
            <w:pPr>
              <w:keepNext/>
            </w:pPr>
          </w:p>
        </w:tc>
        <w:tc>
          <w:tcPr>
            <w:tcW w:w="898" w:type="dxa"/>
          </w:tcPr>
          <w:p w:rsidR="00046B94" w:rsidRPr="005B5CED" w:rsidRDefault="00046B94" w:rsidP="0013089C">
            <w:pPr>
              <w:keepNext/>
              <w:jc w:val="center"/>
            </w:pPr>
          </w:p>
        </w:tc>
        <w:tc>
          <w:tcPr>
            <w:tcW w:w="1190" w:type="dxa"/>
          </w:tcPr>
          <w:p w:rsidR="00046B94" w:rsidRPr="005B5CED" w:rsidRDefault="00046B94" w:rsidP="0013089C">
            <w:pPr>
              <w:keepNext/>
              <w:jc w:val="center"/>
            </w:pPr>
          </w:p>
        </w:tc>
        <w:tc>
          <w:tcPr>
            <w:tcW w:w="1251" w:type="dxa"/>
            <w:shd w:val="clear" w:color="auto" w:fill="D9D9D9" w:themeFill="background1" w:themeFillShade="D9"/>
          </w:tcPr>
          <w:p w:rsidR="00046B94" w:rsidRPr="005B5CED" w:rsidRDefault="00046B94" w:rsidP="0013089C">
            <w:pPr>
              <w:keepNext/>
              <w:ind w:right="61"/>
              <w:jc w:val="right"/>
            </w:pPr>
          </w:p>
        </w:tc>
        <w:tc>
          <w:tcPr>
            <w:tcW w:w="1270" w:type="dxa"/>
            <w:shd w:val="clear" w:color="auto" w:fill="D6E3BC" w:themeFill="accent3" w:themeFillTint="66"/>
          </w:tcPr>
          <w:p w:rsidR="00046B94" w:rsidRPr="005B5CED" w:rsidRDefault="00046B94" w:rsidP="0013089C">
            <w:pPr>
              <w:keepNext/>
              <w:ind w:right="61"/>
              <w:jc w:val="right"/>
            </w:pPr>
          </w:p>
        </w:tc>
      </w:tr>
      <w:tr w:rsidR="00046B94" w:rsidRPr="005B5CED" w:rsidTr="0013089C">
        <w:tc>
          <w:tcPr>
            <w:tcW w:w="4691" w:type="dxa"/>
          </w:tcPr>
          <w:p w:rsidR="00046B94" w:rsidRPr="005B5CED" w:rsidRDefault="00046B94" w:rsidP="0013089C">
            <w:pPr>
              <w:keepNext/>
            </w:pPr>
          </w:p>
        </w:tc>
        <w:tc>
          <w:tcPr>
            <w:tcW w:w="898" w:type="dxa"/>
          </w:tcPr>
          <w:p w:rsidR="00046B94" w:rsidRPr="005B5CED" w:rsidRDefault="00046B94" w:rsidP="0013089C">
            <w:pPr>
              <w:keepNext/>
              <w:jc w:val="center"/>
            </w:pPr>
          </w:p>
        </w:tc>
        <w:tc>
          <w:tcPr>
            <w:tcW w:w="1190" w:type="dxa"/>
          </w:tcPr>
          <w:p w:rsidR="00046B94" w:rsidRPr="005B5CED" w:rsidRDefault="00046B94" w:rsidP="0013089C">
            <w:pPr>
              <w:keepNext/>
              <w:jc w:val="center"/>
            </w:pPr>
          </w:p>
        </w:tc>
        <w:tc>
          <w:tcPr>
            <w:tcW w:w="1251" w:type="dxa"/>
            <w:shd w:val="clear" w:color="auto" w:fill="D9D9D9" w:themeFill="background1" w:themeFillShade="D9"/>
          </w:tcPr>
          <w:p w:rsidR="00046B94" w:rsidRPr="005B5CED" w:rsidRDefault="00046B94" w:rsidP="0013089C">
            <w:pPr>
              <w:keepNext/>
              <w:ind w:right="61"/>
              <w:jc w:val="right"/>
            </w:pPr>
          </w:p>
        </w:tc>
        <w:tc>
          <w:tcPr>
            <w:tcW w:w="1270" w:type="dxa"/>
            <w:shd w:val="clear" w:color="auto" w:fill="D6E3BC" w:themeFill="accent3" w:themeFillTint="66"/>
          </w:tcPr>
          <w:p w:rsidR="00046B94" w:rsidRPr="005B5CED" w:rsidRDefault="00046B94" w:rsidP="0013089C">
            <w:pPr>
              <w:keepNext/>
              <w:ind w:right="61"/>
              <w:jc w:val="right"/>
            </w:pPr>
          </w:p>
        </w:tc>
      </w:tr>
      <w:tr w:rsidR="00046B94" w:rsidRPr="005B5CED" w:rsidTr="0013089C">
        <w:tc>
          <w:tcPr>
            <w:tcW w:w="4691" w:type="dxa"/>
          </w:tcPr>
          <w:p w:rsidR="00046B94" w:rsidRPr="005B5CED" w:rsidRDefault="00046B94" w:rsidP="0013089C">
            <w:pPr>
              <w:keepNext/>
            </w:pPr>
          </w:p>
        </w:tc>
        <w:tc>
          <w:tcPr>
            <w:tcW w:w="898" w:type="dxa"/>
          </w:tcPr>
          <w:p w:rsidR="00046B94" w:rsidRPr="005B5CED" w:rsidRDefault="00046B94" w:rsidP="0013089C">
            <w:pPr>
              <w:keepNext/>
              <w:jc w:val="center"/>
            </w:pPr>
          </w:p>
        </w:tc>
        <w:tc>
          <w:tcPr>
            <w:tcW w:w="1190" w:type="dxa"/>
          </w:tcPr>
          <w:p w:rsidR="00046B94" w:rsidRPr="005B5CED" w:rsidRDefault="00046B94" w:rsidP="0013089C">
            <w:pPr>
              <w:keepNext/>
              <w:jc w:val="center"/>
            </w:pPr>
          </w:p>
        </w:tc>
        <w:tc>
          <w:tcPr>
            <w:tcW w:w="1251" w:type="dxa"/>
            <w:shd w:val="clear" w:color="auto" w:fill="D9D9D9" w:themeFill="background1" w:themeFillShade="D9"/>
          </w:tcPr>
          <w:p w:rsidR="00046B94" w:rsidRPr="005B5CED" w:rsidRDefault="00046B94" w:rsidP="0013089C">
            <w:pPr>
              <w:keepNext/>
              <w:ind w:right="61"/>
              <w:jc w:val="right"/>
            </w:pPr>
          </w:p>
        </w:tc>
        <w:tc>
          <w:tcPr>
            <w:tcW w:w="1270" w:type="dxa"/>
            <w:shd w:val="clear" w:color="auto" w:fill="D6E3BC" w:themeFill="accent3" w:themeFillTint="66"/>
          </w:tcPr>
          <w:p w:rsidR="00046B94" w:rsidRPr="005B5CED" w:rsidRDefault="00046B94" w:rsidP="0013089C">
            <w:pPr>
              <w:keepNext/>
              <w:ind w:right="61"/>
              <w:jc w:val="right"/>
            </w:pPr>
          </w:p>
        </w:tc>
      </w:tr>
      <w:tr w:rsidR="00046B94" w:rsidRPr="005B5CED" w:rsidTr="0013089C">
        <w:tc>
          <w:tcPr>
            <w:tcW w:w="4691" w:type="dxa"/>
          </w:tcPr>
          <w:p w:rsidR="00046B94" w:rsidRPr="005B5CED" w:rsidRDefault="00046B94" w:rsidP="0013089C">
            <w:pPr>
              <w:keepNext/>
            </w:pPr>
          </w:p>
        </w:tc>
        <w:tc>
          <w:tcPr>
            <w:tcW w:w="898" w:type="dxa"/>
          </w:tcPr>
          <w:p w:rsidR="00046B94" w:rsidRPr="005B5CED" w:rsidRDefault="00046B94" w:rsidP="0013089C">
            <w:pPr>
              <w:keepNext/>
              <w:jc w:val="center"/>
            </w:pPr>
          </w:p>
        </w:tc>
        <w:tc>
          <w:tcPr>
            <w:tcW w:w="1190" w:type="dxa"/>
          </w:tcPr>
          <w:p w:rsidR="00046B94" w:rsidRPr="005B5CED" w:rsidRDefault="00046B94" w:rsidP="0013089C">
            <w:pPr>
              <w:keepNext/>
              <w:jc w:val="center"/>
            </w:pPr>
          </w:p>
        </w:tc>
        <w:tc>
          <w:tcPr>
            <w:tcW w:w="1251" w:type="dxa"/>
            <w:shd w:val="clear" w:color="auto" w:fill="D9D9D9" w:themeFill="background1" w:themeFillShade="D9"/>
          </w:tcPr>
          <w:p w:rsidR="00046B94" w:rsidRPr="005B5CED" w:rsidRDefault="00046B94" w:rsidP="0013089C">
            <w:pPr>
              <w:keepNext/>
              <w:ind w:right="61"/>
              <w:jc w:val="right"/>
            </w:pPr>
          </w:p>
        </w:tc>
        <w:tc>
          <w:tcPr>
            <w:tcW w:w="1270" w:type="dxa"/>
            <w:shd w:val="clear" w:color="auto" w:fill="D6E3BC" w:themeFill="accent3" w:themeFillTint="66"/>
          </w:tcPr>
          <w:p w:rsidR="00046B94" w:rsidRPr="005B5CED" w:rsidRDefault="00046B94" w:rsidP="0013089C">
            <w:pPr>
              <w:keepNext/>
              <w:ind w:right="61"/>
              <w:jc w:val="right"/>
            </w:pPr>
          </w:p>
        </w:tc>
      </w:tr>
      <w:tr w:rsidR="00046B94" w:rsidRPr="001F0715" w:rsidTr="0013089C">
        <w:tc>
          <w:tcPr>
            <w:tcW w:w="4691" w:type="dxa"/>
          </w:tcPr>
          <w:p w:rsidR="00046B94" w:rsidRPr="001F0715" w:rsidRDefault="00046B94" w:rsidP="0013089C">
            <w:pPr>
              <w:keepNext/>
              <w:rPr>
                <w:rFonts w:ascii="Arial Narrow" w:hAnsi="Arial Narrow"/>
                <w:i/>
                <w:color w:val="808080" w:themeColor="background1" w:themeShade="80"/>
                <w:szCs w:val="20"/>
              </w:rPr>
            </w:pPr>
            <w:r w:rsidRPr="001F0715">
              <w:rPr>
                <w:rFonts w:ascii="Arial Narrow" w:hAnsi="Arial Narrow"/>
                <w:b/>
                <w:i/>
                <w:color w:val="808080" w:themeColor="background1" w:themeShade="80"/>
                <w:szCs w:val="20"/>
              </w:rPr>
              <w:t>Example:</w:t>
            </w:r>
            <w:r w:rsidRPr="001F0715">
              <w:rPr>
                <w:rFonts w:ascii="Arial Narrow" w:hAnsi="Arial Narrow"/>
                <w:i/>
                <w:color w:val="808080" w:themeColor="background1" w:themeShade="80"/>
                <w:szCs w:val="20"/>
              </w:rPr>
              <w:t xml:space="preserve"> Work Gloves, Leather</w:t>
            </w:r>
          </w:p>
        </w:tc>
        <w:tc>
          <w:tcPr>
            <w:tcW w:w="898" w:type="dxa"/>
          </w:tcPr>
          <w:p w:rsidR="00046B94" w:rsidRPr="001F0715" w:rsidRDefault="00046B94" w:rsidP="0013089C">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6</w:t>
            </w:r>
          </w:p>
        </w:tc>
        <w:tc>
          <w:tcPr>
            <w:tcW w:w="1190" w:type="dxa"/>
          </w:tcPr>
          <w:p w:rsidR="00046B94" w:rsidRPr="001F0715" w:rsidRDefault="00046B94" w:rsidP="0013089C">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$10.00/Pair</w:t>
            </w:r>
          </w:p>
        </w:tc>
        <w:tc>
          <w:tcPr>
            <w:tcW w:w="1251" w:type="dxa"/>
            <w:shd w:val="clear" w:color="auto" w:fill="D9D9D9" w:themeFill="background1" w:themeFillShade="D9"/>
          </w:tcPr>
          <w:p w:rsidR="00046B94" w:rsidRPr="001F0715" w:rsidRDefault="00046B94" w:rsidP="0013089C">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5</w:t>
            </w:r>
            <w:r w:rsidRPr="001F0715">
              <w:rPr>
                <w:rFonts w:ascii="Arial Narrow" w:hAnsi="Arial Narrow"/>
                <w:i/>
                <w:color w:val="808080" w:themeColor="background1" w:themeShade="80"/>
                <w:szCs w:val="20"/>
              </w:rPr>
              <w:t>0.00</w:t>
            </w:r>
          </w:p>
        </w:tc>
        <w:tc>
          <w:tcPr>
            <w:tcW w:w="1270" w:type="dxa"/>
            <w:shd w:val="clear" w:color="auto" w:fill="D6E3BC" w:themeFill="accent3" w:themeFillTint="66"/>
          </w:tcPr>
          <w:p w:rsidR="00046B94" w:rsidRPr="001F0715" w:rsidRDefault="00046B94" w:rsidP="0013089C">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1</w:t>
            </w:r>
            <w:r w:rsidRPr="001F0715">
              <w:rPr>
                <w:rFonts w:ascii="Arial Narrow" w:hAnsi="Arial Narrow"/>
                <w:i/>
                <w:color w:val="808080" w:themeColor="background1" w:themeShade="80"/>
                <w:szCs w:val="20"/>
              </w:rPr>
              <w:t>0.00</w:t>
            </w:r>
          </w:p>
        </w:tc>
      </w:tr>
      <w:tr w:rsidR="00046B94" w:rsidRPr="005B5CED" w:rsidTr="0013089C">
        <w:tc>
          <w:tcPr>
            <w:tcW w:w="6779" w:type="dxa"/>
            <w:gridSpan w:val="3"/>
            <w:shd w:val="clear" w:color="auto" w:fill="C6D9F1" w:themeFill="text2" w:themeFillTint="33"/>
          </w:tcPr>
          <w:p w:rsidR="00046B94" w:rsidRDefault="00046B94" w:rsidP="0013089C">
            <w:pPr>
              <w:keepNext/>
              <w:tabs>
                <w:tab w:val="left" w:pos="372"/>
              </w:tabs>
              <w:spacing w:before="40" w:after="40"/>
              <w:rPr>
                <w:b/>
                <w:sz w:val="24"/>
              </w:rPr>
            </w:pPr>
            <w:r>
              <w:rPr>
                <w:b/>
                <w:sz w:val="24"/>
              </w:rPr>
              <w:t>E)</w:t>
            </w:r>
            <w:r>
              <w:rPr>
                <w:b/>
                <w:sz w:val="24"/>
              </w:rPr>
              <w:tab/>
            </w:r>
            <w:r w:rsidRPr="0090794F">
              <w:rPr>
                <w:b/>
                <w:sz w:val="24"/>
              </w:rPr>
              <w:t>SUPPL</w:t>
            </w:r>
            <w:r>
              <w:rPr>
                <w:b/>
                <w:sz w:val="24"/>
              </w:rPr>
              <w:t xml:space="preserve">Y </w:t>
            </w:r>
            <w:r w:rsidRPr="0090794F">
              <w:rPr>
                <w:b/>
                <w:sz w:val="24"/>
              </w:rPr>
              <w:t>COST TOTAL</w:t>
            </w:r>
            <w:r>
              <w:rPr>
                <w:b/>
                <w:sz w:val="24"/>
              </w:rPr>
              <w:t>:</w:t>
            </w:r>
          </w:p>
          <w:p w:rsidR="00046B94" w:rsidRPr="005B5CED" w:rsidRDefault="00046B94" w:rsidP="0013089C">
            <w:pPr>
              <w:keepNext/>
              <w:tabs>
                <w:tab w:val="left" w:pos="372"/>
              </w:tabs>
              <w:spacing w:before="40" w:after="40"/>
              <w:rPr>
                <w:b/>
              </w:rPr>
            </w:pPr>
            <w:r>
              <w:rPr>
                <w:b/>
                <w:sz w:val="24"/>
              </w:rPr>
              <w:tab/>
            </w:r>
            <w:r w:rsidRPr="0090794F">
              <w:t>(</w:t>
            </w:r>
            <w:r w:rsidRPr="00D3289D">
              <w:t>SF</w:t>
            </w:r>
            <w:r>
              <w:t>-</w:t>
            </w:r>
            <w:r w:rsidRPr="00D3289D">
              <w:t xml:space="preserve">424A </w:t>
            </w:r>
            <w:r>
              <w:t>Object Class</w:t>
            </w:r>
            <w:r w:rsidRPr="00D3289D">
              <w:t xml:space="preserve"> Category</w:t>
            </w:r>
            <w:r>
              <w:t xml:space="preserve"> </w:t>
            </w:r>
            <w:r w:rsidRPr="00D3289D">
              <w:t>6</w:t>
            </w:r>
            <w:r w:rsidRPr="0090794F">
              <w:t>e. Supplies)</w:t>
            </w:r>
          </w:p>
        </w:tc>
        <w:tc>
          <w:tcPr>
            <w:tcW w:w="1251" w:type="dxa"/>
            <w:shd w:val="clear" w:color="auto" w:fill="D9D9D9" w:themeFill="background1" w:themeFillShade="D9"/>
          </w:tcPr>
          <w:p w:rsidR="00046B94" w:rsidRPr="00E33A7E" w:rsidRDefault="00046B94" w:rsidP="0013089C">
            <w:pPr>
              <w:keepNext/>
              <w:spacing w:before="40" w:after="40"/>
              <w:rPr>
                <w:b/>
              </w:rPr>
            </w:pPr>
            <w:r w:rsidRPr="00E33A7E">
              <w:rPr>
                <w:b/>
              </w:rPr>
              <w:t>$</w:t>
            </w:r>
          </w:p>
        </w:tc>
        <w:tc>
          <w:tcPr>
            <w:tcW w:w="1270" w:type="dxa"/>
            <w:shd w:val="clear" w:color="auto" w:fill="D6E3BC" w:themeFill="accent3" w:themeFillTint="66"/>
          </w:tcPr>
          <w:p w:rsidR="00046B94" w:rsidRPr="00E33A7E" w:rsidRDefault="00046B94" w:rsidP="0013089C">
            <w:pPr>
              <w:keepNext/>
              <w:spacing w:before="40" w:after="40"/>
              <w:rPr>
                <w:b/>
              </w:rPr>
            </w:pPr>
            <w:r w:rsidRPr="00E33A7E">
              <w:rPr>
                <w:b/>
              </w:rPr>
              <w:t>$</w:t>
            </w:r>
          </w:p>
        </w:tc>
      </w:tr>
      <w:tr w:rsidR="00046B94" w:rsidRPr="005B5CED" w:rsidTr="0013089C">
        <w:tc>
          <w:tcPr>
            <w:tcW w:w="9300" w:type="dxa"/>
            <w:gridSpan w:val="5"/>
          </w:tcPr>
          <w:p w:rsidR="00046B94" w:rsidRPr="001A18A6" w:rsidRDefault="00046B94" w:rsidP="0013089C">
            <w:pPr>
              <w:ind w:left="36" w:right="36"/>
            </w:pPr>
            <w:r w:rsidRPr="005B5CED">
              <w:rPr>
                <w:i/>
                <w:u w:val="single"/>
              </w:rPr>
              <w:t>Narrative</w:t>
            </w:r>
            <w:r w:rsidRPr="005B5CED">
              <w:rPr>
                <w:i/>
              </w:rPr>
              <w:t>:</w:t>
            </w:r>
            <w:r w:rsidRPr="001A18A6">
              <w:t xml:space="preserve">  </w:t>
            </w:r>
          </w:p>
          <w:p w:rsidR="00046B94" w:rsidRPr="005B5CED" w:rsidRDefault="00046B94" w:rsidP="0013089C">
            <w:pPr>
              <w:rPr>
                <w:b/>
              </w:rPr>
            </w:pPr>
          </w:p>
          <w:p w:rsidR="00046B94" w:rsidRPr="005B5CED" w:rsidRDefault="00046B94" w:rsidP="0013089C">
            <w:pPr>
              <w:rPr>
                <w:b/>
              </w:rPr>
            </w:pPr>
          </w:p>
          <w:p w:rsidR="00046B94" w:rsidRPr="005B5CED" w:rsidRDefault="00046B94" w:rsidP="0013089C">
            <w:pPr>
              <w:rPr>
                <w:b/>
              </w:rPr>
            </w:pPr>
          </w:p>
        </w:tc>
      </w:tr>
    </w:tbl>
    <w:p w:rsidR="00046B94" w:rsidRDefault="00046B94" w:rsidP="00046B94"/>
    <w:p w:rsidR="00046B94" w:rsidRPr="000839D9" w:rsidRDefault="00046B94" w:rsidP="00046B94"/>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046B94" w:rsidRPr="005B5CED" w:rsidTr="0013089C">
        <w:tc>
          <w:tcPr>
            <w:tcW w:w="9509" w:type="dxa"/>
            <w:gridSpan w:val="4"/>
            <w:shd w:val="clear" w:color="auto" w:fill="C6D9F1" w:themeFill="text2" w:themeFillTint="33"/>
          </w:tcPr>
          <w:p w:rsidR="00046B94" w:rsidRPr="00B26C0E" w:rsidRDefault="00046B94" w:rsidP="0013089C">
            <w:pPr>
              <w:keepNext/>
              <w:tabs>
                <w:tab w:val="left" w:pos="345"/>
              </w:tabs>
              <w:spacing w:after="40"/>
              <w:rPr>
                <w:b/>
                <w:sz w:val="24"/>
              </w:rPr>
            </w:pPr>
            <w:r w:rsidRPr="001A18A6">
              <w:rPr>
                <w:b/>
                <w:smallCaps/>
                <w:sz w:val="28"/>
                <w:szCs w:val="28"/>
              </w:rPr>
              <w:t>F)</w:t>
            </w:r>
            <w:r w:rsidRPr="001A18A6">
              <w:rPr>
                <w:b/>
                <w:smallCaps/>
                <w:sz w:val="28"/>
                <w:szCs w:val="28"/>
              </w:rPr>
              <w:tab/>
            </w:r>
            <w:r w:rsidRPr="001A18A6">
              <w:rPr>
                <w:b/>
                <w:sz w:val="28"/>
                <w:szCs w:val="28"/>
              </w:rPr>
              <w:t>CONTRACT</w:t>
            </w:r>
            <w:r>
              <w:rPr>
                <w:b/>
                <w:sz w:val="28"/>
                <w:szCs w:val="28"/>
              </w:rPr>
              <w:t>UAL COSTS</w:t>
            </w:r>
            <w:r>
              <w:rPr>
                <w:b/>
                <w:sz w:val="24"/>
              </w:rPr>
              <w:t xml:space="preserve"> </w:t>
            </w:r>
            <w:r w:rsidRPr="001A18A6">
              <w:rPr>
                <w:sz w:val="24"/>
              </w:rPr>
              <w:t>(SF-424A Object Class Category 6f. Contractual)</w:t>
            </w:r>
          </w:p>
          <w:p w:rsidR="00046B94" w:rsidRPr="005B5CED" w:rsidRDefault="00046B94" w:rsidP="0013089C">
            <w:pPr>
              <w:keepNext/>
              <w:tabs>
                <w:tab w:val="left" w:pos="345"/>
              </w:tabs>
              <w:ind w:left="360"/>
              <w:rPr>
                <w:szCs w:val="20"/>
              </w:rPr>
            </w:pPr>
            <w:r>
              <w:rPr>
                <w:szCs w:val="20"/>
              </w:rPr>
              <w:t xml:space="preserve">Estimated </w:t>
            </w:r>
            <w:r w:rsidRPr="009F5C81">
              <w:rPr>
                <w:szCs w:val="20"/>
              </w:rPr>
              <w:t>cost</w:t>
            </w:r>
            <w:r>
              <w:rPr>
                <w:szCs w:val="20"/>
              </w:rPr>
              <w:t>s</w:t>
            </w:r>
            <w:r w:rsidRPr="009F5C81">
              <w:rPr>
                <w:szCs w:val="20"/>
              </w:rPr>
              <w:t xml:space="preserve"> of contracted</w:t>
            </w:r>
            <w:r>
              <w:rPr>
                <w:szCs w:val="20"/>
              </w:rPr>
              <w:t>/sub-contracted</w:t>
            </w:r>
            <w:r w:rsidRPr="009F5C81">
              <w:rPr>
                <w:szCs w:val="20"/>
              </w:rPr>
              <w:t xml:space="preserve"> services and</w:t>
            </w:r>
            <w:r>
              <w:rPr>
                <w:szCs w:val="20"/>
              </w:rPr>
              <w:t xml:space="preserve"> </w:t>
            </w:r>
            <w:r w:rsidRPr="009F5C81">
              <w:rPr>
                <w:szCs w:val="20"/>
              </w:rPr>
              <w:t>sub-</w:t>
            </w:r>
            <w:r>
              <w:rPr>
                <w:szCs w:val="20"/>
              </w:rPr>
              <w:t>grant/</w:t>
            </w:r>
            <w:r w:rsidRPr="009F5C81">
              <w:rPr>
                <w:szCs w:val="20"/>
              </w:rPr>
              <w:t>recipient a</w:t>
            </w:r>
            <w:r>
              <w:rPr>
                <w:szCs w:val="20"/>
              </w:rPr>
              <w:t>wards</w:t>
            </w:r>
            <w:r w:rsidRPr="009F5C81">
              <w:rPr>
                <w:szCs w:val="20"/>
              </w:rPr>
              <w:t xml:space="preserve">.  </w:t>
            </w:r>
            <w:r>
              <w:rPr>
                <w:szCs w:val="20"/>
              </w:rPr>
              <w:t xml:space="preserve">If your organization has a written contracting policy, please submit a copy with your application.  </w:t>
            </w:r>
            <w:r w:rsidRPr="009F5C81">
              <w:rPr>
                <w:szCs w:val="20"/>
              </w:rPr>
              <w:t xml:space="preserve">Provide </w:t>
            </w:r>
            <w:r>
              <w:rPr>
                <w:szCs w:val="20"/>
              </w:rPr>
              <w:t xml:space="preserve">contractor </w:t>
            </w:r>
            <w:r w:rsidRPr="009F5C81">
              <w:rPr>
                <w:szCs w:val="20"/>
              </w:rPr>
              <w:t>names</w:t>
            </w:r>
            <w:r>
              <w:rPr>
                <w:szCs w:val="20"/>
              </w:rPr>
              <w:t xml:space="preserve">, if available, </w:t>
            </w:r>
            <w:r w:rsidRPr="009F5C81">
              <w:rPr>
                <w:szCs w:val="20"/>
              </w:rPr>
              <w:t>and explain the details and purpose</w:t>
            </w:r>
            <w:r>
              <w:rPr>
                <w:szCs w:val="20"/>
              </w:rPr>
              <w:t>s</w:t>
            </w:r>
            <w:r w:rsidRPr="009F5C81">
              <w:rPr>
                <w:szCs w:val="20"/>
              </w:rPr>
              <w:t xml:space="preserve"> of the costs in the Narrative </w:t>
            </w:r>
            <w:r>
              <w:rPr>
                <w:szCs w:val="20"/>
              </w:rPr>
              <w:t>B</w:t>
            </w:r>
            <w:r w:rsidRPr="009F5C81">
              <w:rPr>
                <w:szCs w:val="20"/>
              </w:rPr>
              <w:t>ox below.</w:t>
            </w:r>
            <w:r>
              <w:rPr>
                <w:szCs w:val="20"/>
              </w:rPr>
              <w:t xml:space="preserve">  </w:t>
            </w:r>
            <w:r w:rsidRPr="007D04E5">
              <w:rPr>
                <w:b/>
                <w:szCs w:val="20"/>
              </w:rPr>
              <w:t>NOTE:</w:t>
            </w:r>
            <w:r>
              <w:rPr>
                <w:szCs w:val="20"/>
              </w:rPr>
              <w:t xml:space="preserve">  Calculation of your Indirect Costs may be affected by contracted and/or pass-through expenses.  See Section J) INDIRECT COSTS, for more information.</w:t>
            </w:r>
          </w:p>
        </w:tc>
      </w:tr>
      <w:tr w:rsidR="00046B94" w:rsidRPr="005B5CED" w:rsidTr="0013089C">
        <w:tc>
          <w:tcPr>
            <w:tcW w:w="5789" w:type="dxa"/>
            <w:vAlign w:val="center"/>
          </w:tcPr>
          <w:p w:rsidR="00046B94" w:rsidRPr="005B5CED" w:rsidRDefault="00046B94" w:rsidP="0013089C">
            <w:pPr>
              <w:keepNext/>
              <w:ind w:left="720" w:hanging="720"/>
              <w:jc w:val="center"/>
              <w:rPr>
                <w:b/>
                <w:sz w:val="18"/>
                <w:szCs w:val="18"/>
              </w:rPr>
            </w:pPr>
            <w:r>
              <w:rPr>
                <w:b/>
                <w:sz w:val="18"/>
                <w:szCs w:val="18"/>
              </w:rPr>
              <w:t>Contractor</w:t>
            </w:r>
            <w:r w:rsidRPr="005B5CED">
              <w:rPr>
                <w:b/>
                <w:sz w:val="18"/>
                <w:szCs w:val="18"/>
              </w:rPr>
              <w:t xml:space="preserve"> Name</w:t>
            </w:r>
            <w:r>
              <w:rPr>
                <w:b/>
                <w:sz w:val="18"/>
                <w:szCs w:val="18"/>
              </w:rPr>
              <w:t xml:space="preserve">, </w:t>
            </w:r>
            <w:r w:rsidRPr="005B5CED">
              <w:rPr>
                <w:b/>
                <w:sz w:val="18"/>
                <w:szCs w:val="18"/>
              </w:rPr>
              <w:t>Type</w:t>
            </w:r>
            <w:r>
              <w:rPr>
                <w:b/>
                <w:sz w:val="18"/>
                <w:szCs w:val="18"/>
              </w:rPr>
              <w:t>, etc.</w:t>
            </w:r>
          </w:p>
        </w:tc>
        <w:tc>
          <w:tcPr>
            <w:tcW w:w="1170" w:type="dxa"/>
            <w:vAlign w:val="center"/>
          </w:tcPr>
          <w:p w:rsidR="00046B94" w:rsidRPr="005B5CED" w:rsidRDefault="00046B94" w:rsidP="0013089C">
            <w:pPr>
              <w:keepNext/>
              <w:jc w:val="center"/>
              <w:rPr>
                <w:b/>
                <w:sz w:val="18"/>
                <w:szCs w:val="18"/>
              </w:rPr>
            </w:pPr>
            <w:r>
              <w:rPr>
                <w:b/>
                <w:sz w:val="18"/>
                <w:szCs w:val="18"/>
              </w:rPr>
              <w:t>Cost</w:t>
            </w:r>
          </w:p>
        </w:tc>
        <w:tc>
          <w:tcPr>
            <w:tcW w:w="1260" w:type="dxa"/>
            <w:shd w:val="clear" w:color="auto" w:fill="D9D9D9" w:themeFill="background1" w:themeFillShade="D9"/>
            <w:vAlign w:val="center"/>
          </w:tcPr>
          <w:p w:rsidR="00046B94" w:rsidRPr="00E33A7E" w:rsidRDefault="00046B94" w:rsidP="0013089C">
            <w:pPr>
              <w:keepNext/>
              <w:ind w:left="36" w:right="36"/>
              <w:jc w:val="center"/>
              <w:rPr>
                <w:b/>
                <w:sz w:val="18"/>
                <w:szCs w:val="18"/>
              </w:rPr>
            </w:pPr>
            <w:r w:rsidRPr="00E33A7E">
              <w:rPr>
                <w:b/>
                <w:sz w:val="18"/>
                <w:szCs w:val="18"/>
              </w:rPr>
              <w:t>Matching Funds</w:t>
            </w:r>
          </w:p>
          <w:p w:rsidR="00046B94" w:rsidRPr="005B5CED" w:rsidRDefault="00046B94" w:rsidP="0013089C">
            <w:pPr>
              <w:keepNext/>
              <w:ind w:left="36" w:right="36"/>
              <w:jc w:val="center"/>
              <w:rPr>
                <w:b/>
                <w:sz w:val="18"/>
                <w:szCs w:val="18"/>
              </w:rPr>
            </w:pPr>
            <w:r w:rsidRPr="00E33A7E">
              <w:rPr>
                <w:sz w:val="18"/>
                <w:szCs w:val="18"/>
              </w:rPr>
              <w:t>(if applicable)</w:t>
            </w:r>
          </w:p>
        </w:tc>
        <w:tc>
          <w:tcPr>
            <w:tcW w:w="1290" w:type="dxa"/>
            <w:shd w:val="clear" w:color="auto" w:fill="D6E3BC" w:themeFill="accent3" w:themeFillTint="66"/>
            <w:vAlign w:val="center"/>
          </w:tcPr>
          <w:p w:rsidR="00046B94" w:rsidRDefault="00046B94" w:rsidP="0013089C">
            <w:pPr>
              <w:keepNext/>
              <w:jc w:val="center"/>
              <w:rPr>
                <w:b/>
                <w:sz w:val="18"/>
                <w:szCs w:val="18"/>
              </w:rPr>
            </w:pPr>
            <w:r w:rsidRPr="005B5CED">
              <w:rPr>
                <w:b/>
                <w:sz w:val="18"/>
                <w:szCs w:val="18"/>
              </w:rPr>
              <w:t>BLM</w:t>
            </w:r>
          </w:p>
          <w:p w:rsidR="00046B94" w:rsidRPr="005B5CED" w:rsidRDefault="00046B94" w:rsidP="0013089C">
            <w:pPr>
              <w:keepNext/>
              <w:jc w:val="center"/>
              <w:rPr>
                <w:b/>
                <w:sz w:val="18"/>
                <w:szCs w:val="18"/>
              </w:rPr>
            </w:pPr>
            <w:r w:rsidRPr="005B5CED">
              <w:rPr>
                <w:b/>
                <w:sz w:val="18"/>
                <w:szCs w:val="18"/>
              </w:rPr>
              <w:t>Funds</w:t>
            </w:r>
          </w:p>
        </w:tc>
      </w:tr>
      <w:tr w:rsidR="00046B94" w:rsidRPr="005B5CED" w:rsidTr="0013089C">
        <w:tc>
          <w:tcPr>
            <w:tcW w:w="5789" w:type="dxa"/>
            <w:vAlign w:val="center"/>
          </w:tcPr>
          <w:p w:rsidR="00046B94" w:rsidRPr="005B5CED" w:rsidRDefault="00046B94" w:rsidP="0013089C">
            <w:pPr>
              <w:keepNext/>
            </w:pPr>
          </w:p>
        </w:tc>
        <w:tc>
          <w:tcPr>
            <w:tcW w:w="1170"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90" w:type="dxa"/>
            <w:shd w:val="clear" w:color="auto" w:fill="D6E3BC" w:themeFill="accent3" w:themeFillTint="66"/>
            <w:vAlign w:val="center"/>
          </w:tcPr>
          <w:p w:rsidR="00046B94" w:rsidRPr="005B5CED" w:rsidRDefault="00046B94" w:rsidP="0013089C">
            <w:pPr>
              <w:keepNext/>
              <w:ind w:right="61"/>
              <w:jc w:val="right"/>
            </w:pPr>
          </w:p>
        </w:tc>
      </w:tr>
      <w:tr w:rsidR="00046B94" w:rsidRPr="005B5CED" w:rsidTr="0013089C">
        <w:tc>
          <w:tcPr>
            <w:tcW w:w="5789" w:type="dxa"/>
            <w:vAlign w:val="center"/>
          </w:tcPr>
          <w:p w:rsidR="00046B94" w:rsidRPr="005B5CED" w:rsidRDefault="00046B94" w:rsidP="0013089C">
            <w:pPr>
              <w:keepNext/>
            </w:pPr>
          </w:p>
        </w:tc>
        <w:tc>
          <w:tcPr>
            <w:tcW w:w="1170"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90" w:type="dxa"/>
            <w:shd w:val="clear" w:color="auto" w:fill="D6E3BC" w:themeFill="accent3" w:themeFillTint="66"/>
            <w:vAlign w:val="center"/>
          </w:tcPr>
          <w:p w:rsidR="00046B94" w:rsidRPr="005B5CED" w:rsidRDefault="00046B94" w:rsidP="0013089C">
            <w:pPr>
              <w:keepNext/>
              <w:ind w:right="61"/>
              <w:jc w:val="right"/>
            </w:pPr>
          </w:p>
        </w:tc>
      </w:tr>
      <w:tr w:rsidR="00046B94" w:rsidRPr="005B5CED" w:rsidTr="0013089C">
        <w:tc>
          <w:tcPr>
            <w:tcW w:w="5789" w:type="dxa"/>
            <w:vAlign w:val="center"/>
          </w:tcPr>
          <w:p w:rsidR="00046B94" w:rsidRPr="005B5CED" w:rsidRDefault="00046B94" w:rsidP="0013089C">
            <w:pPr>
              <w:keepNext/>
            </w:pPr>
          </w:p>
        </w:tc>
        <w:tc>
          <w:tcPr>
            <w:tcW w:w="1170"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90" w:type="dxa"/>
            <w:shd w:val="clear" w:color="auto" w:fill="D6E3BC" w:themeFill="accent3" w:themeFillTint="66"/>
            <w:vAlign w:val="center"/>
          </w:tcPr>
          <w:p w:rsidR="00046B94" w:rsidRPr="005B5CED" w:rsidRDefault="00046B94" w:rsidP="0013089C">
            <w:pPr>
              <w:keepNext/>
              <w:ind w:right="61"/>
              <w:jc w:val="right"/>
            </w:pPr>
          </w:p>
        </w:tc>
      </w:tr>
      <w:tr w:rsidR="00046B94" w:rsidRPr="005B5CED" w:rsidTr="0013089C">
        <w:tc>
          <w:tcPr>
            <w:tcW w:w="5789" w:type="dxa"/>
            <w:vAlign w:val="center"/>
          </w:tcPr>
          <w:p w:rsidR="00046B94" w:rsidRPr="005B5CED" w:rsidRDefault="00046B94" w:rsidP="0013089C">
            <w:pPr>
              <w:keepNext/>
            </w:pPr>
          </w:p>
        </w:tc>
        <w:tc>
          <w:tcPr>
            <w:tcW w:w="1170"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90" w:type="dxa"/>
            <w:shd w:val="clear" w:color="auto" w:fill="D6E3BC" w:themeFill="accent3" w:themeFillTint="66"/>
            <w:vAlign w:val="center"/>
          </w:tcPr>
          <w:p w:rsidR="00046B94" w:rsidRPr="005B5CED" w:rsidRDefault="00046B94" w:rsidP="0013089C">
            <w:pPr>
              <w:keepNext/>
              <w:ind w:right="61"/>
              <w:jc w:val="right"/>
            </w:pPr>
          </w:p>
        </w:tc>
      </w:tr>
      <w:tr w:rsidR="00046B94" w:rsidRPr="005B5CED" w:rsidTr="0013089C">
        <w:tc>
          <w:tcPr>
            <w:tcW w:w="5789" w:type="dxa"/>
            <w:vAlign w:val="center"/>
          </w:tcPr>
          <w:p w:rsidR="00046B94" w:rsidRPr="005B5CED" w:rsidRDefault="00046B94" w:rsidP="0013089C">
            <w:pPr>
              <w:keepNext/>
            </w:pPr>
          </w:p>
        </w:tc>
        <w:tc>
          <w:tcPr>
            <w:tcW w:w="1170"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90" w:type="dxa"/>
            <w:shd w:val="clear" w:color="auto" w:fill="D6E3BC" w:themeFill="accent3" w:themeFillTint="66"/>
            <w:vAlign w:val="center"/>
          </w:tcPr>
          <w:p w:rsidR="00046B94" w:rsidRPr="005B5CED" w:rsidRDefault="00046B94" w:rsidP="0013089C">
            <w:pPr>
              <w:keepNext/>
              <w:ind w:right="61"/>
              <w:jc w:val="right"/>
            </w:pPr>
          </w:p>
        </w:tc>
      </w:tr>
      <w:tr w:rsidR="00046B94" w:rsidRPr="005B5CED" w:rsidTr="0013089C">
        <w:tc>
          <w:tcPr>
            <w:tcW w:w="5789" w:type="dxa"/>
            <w:vAlign w:val="center"/>
          </w:tcPr>
          <w:p w:rsidR="00046B94" w:rsidRPr="005B5CED" w:rsidRDefault="00046B94" w:rsidP="0013089C">
            <w:pPr>
              <w:keepNext/>
            </w:pPr>
          </w:p>
        </w:tc>
        <w:tc>
          <w:tcPr>
            <w:tcW w:w="1170"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90" w:type="dxa"/>
            <w:shd w:val="clear" w:color="auto" w:fill="D6E3BC" w:themeFill="accent3" w:themeFillTint="66"/>
            <w:vAlign w:val="center"/>
          </w:tcPr>
          <w:p w:rsidR="00046B94" w:rsidRPr="005B5CED" w:rsidRDefault="00046B94" w:rsidP="0013089C">
            <w:pPr>
              <w:keepNext/>
              <w:ind w:right="61"/>
              <w:jc w:val="right"/>
            </w:pPr>
          </w:p>
        </w:tc>
      </w:tr>
      <w:tr w:rsidR="00046B94" w:rsidRPr="005B5CED" w:rsidTr="0013089C">
        <w:tc>
          <w:tcPr>
            <w:tcW w:w="5789" w:type="dxa"/>
            <w:vAlign w:val="center"/>
          </w:tcPr>
          <w:p w:rsidR="00046B94" w:rsidRPr="005B5CED" w:rsidRDefault="00046B94" w:rsidP="0013089C">
            <w:pPr>
              <w:keepNext/>
            </w:pPr>
          </w:p>
        </w:tc>
        <w:tc>
          <w:tcPr>
            <w:tcW w:w="1170"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90" w:type="dxa"/>
            <w:shd w:val="clear" w:color="auto" w:fill="D6E3BC" w:themeFill="accent3" w:themeFillTint="66"/>
            <w:vAlign w:val="center"/>
          </w:tcPr>
          <w:p w:rsidR="00046B94" w:rsidRPr="005B5CED" w:rsidRDefault="00046B94" w:rsidP="0013089C">
            <w:pPr>
              <w:keepNext/>
              <w:ind w:right="61"/>
              <w:jc w:val="right"/>
            </w:pPr>
          </w:p>
        </w:tc>
      </w:tr>
      <w:tr w:rsidR="00046B94" w:rsidRPr="005B5CED" w:rsidTr="0013089C">
        <w:tc>
          <w:tcPr>
            <w:tcW w:w="5789" w:type="dxa"/>
            <w:vAlign w:val="center"/>
          </w:tcPr>
          <w:p w:rsidR="00046B94" w:rsidRPr="005B5CED" w:rsidRDefault="00046B94" w:rsidP="0013089C">
            <w:pPr>
              <w:keepNext/>
            </w:pPr>
          </w:p>
        </w:tc>
        <w:tc>
          <w:tcPr>
            <w:tcW w:w="1170"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90" w:type="dxa"/>
            <w:shd w:val="clear" w:color="auto" w:fill="D6E3BC" w:themeFill="accent3" w:themeFillTint="66"/>
            <w:vAlign w:val="center"/>
          </w:tcPr>
          <w:p w:rsidR="00046B94" w:rsidRPr="005B5CED" w:rsidRDefault="00046B94" w:rsidP="0013089C">
            <w:pPr>
              <w:keepNext/>
              <w:ind w:right="61"/>
              <w:jc w:val="right"/>
            </w:pPr>
          </w:p>
        </w:tc>
      </w:tr>
      <w:tr w:rsidR="00046B94" w:rsidRPr="005B5CED" w:rsidTr="0013089C">
        <w:tc>
          <w:tcPr>
            <w:tcW w:w="5789" w:type="dxa"/>
            <w:vAlign w:val="center"/>
          </w:tcPr>
          <w:p w:rsidR="00046B94" w:rsidRPr="005B5CED" w:rsidRDefault="00046B94" w:rsidP="0013089C">
            <w:pPr>
              <w:keepNext/>
            </w:pPr>
          </w:p>
        </w:tc>
        <w:tc>
          <w:tcPr>
            <w:tcW w:w="1170"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90" w:type="dxa"/>
            <w:shd w:val="clear" w:color="auto" w:fill="D6E3BC" w:themeFill="accent3" w:themeFillTint="66"/>
            <w:vAlign w:val="center"/>
          </w:tcPr>
          <w:p w:rsidR="00046B94" w:rsidRPr="005B5CED" w:rsidRDefault="00046B94" w:rsidP="0013089C">
            <w:pPr>
              <w:keepNext/>
              <w:ind w:right="61"/>
              <w:jc w:val="right"/>
            </w:pPr>
          </w:p>
        </w:tc>
      </w:tr>
      <w:tr w:rsidR="00046B94" w:rsidRPr="001A18A6" w:rsidTr="0013089C">
        <w:tc>
          <w:tcPr>
            <w:tcW w:w="5789" w:type="dxa"/>
          </w:tcPr>
          <w:p w:rsidR="00046B94" w:rsidRPr="001A18A6" w:rsidRDefault="00046B94" w:rsidP="0013089C">
            <w:pPr>
              <w:keepNext/>
              <w:rPr>
                <w:rFonts w:ascii="Arial Narrow" w:hAnsi="Arial Narrow"/>
                <w:i/>
                <w:color w:val="808080" w:themeColor="background1" w:themeShade="80"/>
                <w:szCs w:val="20"/>
              </w:rPr>
            </w:pPr>
            <w:r w:rsidRPr="001A18A6">
              <w:rPr>
                <w:rFonts w:ascii="Arial Narrow" w:hAnsi="Arial Narrow"/>
                <w:b/>
                <w:i/>
                <w:color w:val="808080" w:themeColor="background1" w:themeShade="80"/>
                <w:szCs w:val="20"/>
              </w:rPr>
              <w:t>Example:</w:t>
            </w:r>
            <w:r w:rsidRPr="001A18A6">
              <w:rPr>
                <w:rFonts w:ascii="Arial Narrow" w:hAnsi="Arial Narrow"/>
                <w:i/>
                <w:color w:val="808080" w:themeColor="background1" w:themeShade="80"/>
                <w:szCs w:val="20"/>
              </w:rPr>
              <w:t xml:space="preserve">  Ace </w:t>
            </w:r>
            <w:r>
              <w:rPr>
                <w:rFonts w:ascii="Arial Narrow" w:hAnsi="Arial Narrow"/>
                <w:i/>
                <w:color w:val="808080" w:themeColor="background1" w:themeShade="80"/>
                <w:szCs w:val="20"/>
              </w:rPr>
              <w:t xml:space="preserve">Delivery </w:t>
            </w:r>
            <w:r w:rsidRPr="001A18A6">
              <w:rPr>
                <w:rFonts w:ascii="Arial Narrow" w:hAnsi="Arial Narrow"/>
                <w:i/>
                <w:color w:val="808080" w:themeColor="background1" w:themeShade="80"/>
                <w:szCs w:val="20"/>
              </w:rPr>
              <w:t>Service</w:t>
            </w:r>
            <w:r>
              <w:rPr>
                <w:rFonts w:ascii="Arial Narrow" w:hAnsi="Arial Narrow"/>
                <w:i/>
                <w:color w:val="808080" w:themeColor="background1" w:themeShade="80"/>
                <w:szCs w:val="20"/>
              </w:rPr>
              <w:t xml:space="preserve"> (Yearly Contract)</w:t>
            </w:r>
          </w:p>
        </w:tc>
        <w:tc>
          <w:tcPr>
            <w:tcW w:w="1170" w:type="dxa"/>
            <w:vAlign w:val="center"/>
          </w:tcPr>
          <w:p w:rsidR="00046B94" w:rsidRPr="001A18A6" w:rsidRDefault="00046B94" w:rsidP="0013089C">
            <w:pPr>
              <w:keepNext/>
              <w:jc w:val="center"/>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rsidR="00046B94" w:rsidRPr="001A18A6" w:rsidRDefault="00046B94" w:rsidP="0013089C">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$0.00</w:t>
            </w:r>
          </w:p>
        </w:tc>
        <w:tc>
          <w:tcPr>
            <w:tcW w:w="1290" w:type="dxa"/>
            <w:shd w:val="clear" w:color="auto" w:fill="D6E3BC" w:themeFill="accent3" w:themeFillTint="66"/>
            <w:vAlign w:val="center"/>
          </w:tcPr>
          <w:p w:rsidR="00046B94" w:rsidRPr="001A18A6" w:rsidRDefault="00046B94" w:rsidP="0013089C">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r>
      <w:tr w:rsidR="00046B94" w:rsidRPr="005B5CED" w:rsidTr="0013089C">
        <w:tc>
          <w:tcPr>
            <w:tcW w:w="6959" w:type="dxa"/>
            <w:gridSpan w:val="2"/>
            <w:shd w:val="clear" w:color="auto" w:fill="C6D9F1" w:themeFill="text2" w:themeFillTint="33"/>
          </w:tcPr>
          <w:p w:rsidR="00046B94" w:rsidRDefault="00046B94" w:rsidP="0013089C">
            <w:pPr>
              <w:keepNext/>
              <w:tabs>
                <w:tab w:val="left" w:pos="372"/>
              </w:tabs>
              <w:spacing w:before="40" w:after="40"/>
              <w:rPr>
                <w:b/>
                <w:sz w:val="24"/>
              </w:rPr>
            </w:pPr>
            <w:r>
              <w:rPr>
                <w:b/>
                <w:sz w:val="24"/>
              </w:rPr>
              <w:t>F)</w:t>
            </w:r>
            <w:r>
              <w:rPr>
                <w:b/>
                <w:sz w:val="24"/>
              </w:rPr>
              <w:tab/>
            </w:r>
            <w:r w:rsidRPr="0090794F">
              <w:rPr>
                <w:b/>
                <w:sz w:val="24"/>
              </w:rPr>
              <w:t>CONTRACTUAL COST TOTAL</w:t>
            </w:r>
            <w:r>
              <w:rPr>
                <w:b/>
                <w:sz w:val="24"/>
              </w:rPr>
              <w:t>:</w:t>
            </w:r>
          </w:p>
          <w:p w:rsidR="00046B94" w:rsidRPr="005B5CED" w:rsidRDefault="00046B94" w:rsidP="0013089C">
            <w:pPr>
              <w:keepNext/>
              <w:tabs>
                <w:tab w:val="left" w:pos="372"/>
              </w:tabs>
              <w:spacing w:before="40" w:after="40"/>
            </w:pPr>
            <w:r>
              <w:rPr>
                <w:b/>
                <w:sz w:val="24"/>
              </w:rPr>
              <w:tab/>
            </w:r>
            <w:r w:rsidRPr="0090794F">
              <w:rPr>
                <w:szCs w:val="20"/>
              </w:rPr>
              <w:t>(SF-424A Object Class Category 6f. Contractual)</w:t>
            </w:r>
          </w:p>
        </w:tc>
        <w:tc>
          <w:tcPr>
            <w:tcW w:w="1260" w:type="dxa"/>
            <w:shd w:val="clear" w:color="auto" w:fill="D9D9D9" w:themeFill="background1" w:themeFillShade="D9"/>
          </w:tcPr>
          <w:p w:rsidR="00046B94" w:rsidRPr="006C153D" w:rsidRDefault="00046B94" w:rsidP="0013089C">
            <w:pPr>
              <w:keepNext/>
              <w:spacing w:before="40" w:after="40"/>
              <w:rPr>
                <w:b/>
              </w:rPr>
            </w:pPr>
            <w:r w:rsidRPr="006C153D">
              <w:rPr>
                <w:b/>
              </w:rPr>
              <w:t>$</w:t>
            </w:r>
          </w:p>
        </w:tc>
        <w:tc>
          <w:tcPr>
            <w:tcW w:w="1290" w:type="dxa"/>
            <w:shd w:val="clear" w:color="auto" w:fill="D6E3BC" w:themeFill="accent3" w:themeFillTint="66"/>
          </w:tcPr>
          <w:p w:rsidR="00046B94" w:rsidRPr="006C153D" w:rsidRDefault="00046B94" w:rsidP="0013089C">
            <w:pPr>
              <w:keepNext/>
              <w:spacing w:before="40" w:after="40"/>
              <w:rPr>
                <w:b/>
              </w:rPr>
            </w:pPr>
            <w:r w:rsidRPr="006C153D">
              <w:rPr>
                <w:b/>
              </w:rPr>
              <w:t>$</w:t>
            </w:r>
          </w:p>
        </w:tc>
      </w:tr>
      <w:tr w:rsidR="00046B94" w:rsidRPr="005B5CED" w:rsidTr="0013089C">
        <w:tc>
          <w:tcPr>
            <w:tcW w:w="9509" w:type="dxa"/>
            <w:gridSpan w:val="4"/>
          </w:tcPr>
          <w:p w:rsidR="00046B94" w:rsidRPr="001A18A6" w:rsidRDefault="00046B94" w:rsidP="0013089C">
            <w:pPr>
              <w:ind w:left="36" w:right="36"/>
            </w:pPr>
            <w:r w:rsidRPr="005B5CED">
              <w:rPr>
                <w:i/>
                <w:u w:val="single"/>
              </w:rPr>
              <w:t>Narrative</w:t>
            </w:r>
            <w:r w:rsidRPr="005B5CED">
              <w:rPr>
                <w:i/>
              </w:rPr>
              <w:t>:</w:t>
            </w:r>
            <w:r w:rsidRPr="001A18A6">
              <w:t xml:space="preserve">  </w:t>
            </w:r>
          </w:p>
          <w:p w:rsidR="00046B94" w:rsidRPr="005B5CED" w:rsidRDefault="00046B94" w:rsidP="0013089C">
            <w:pPr>
              <w:rPr>
                <w:b/>
              </w:rPr>
            </w:pPr>
          </w:p>
          <w:p w:rsidR="00046B94" w:rsidRPr="005B5CED" w:rsidRDefault="00046B94" w:rsidP="0013089C">
            <w:pPr>
              <w:rPr>
                <w:b/>
              </w:rPr>
            </w:pPr>
          </w:p>
          <w:p w:rsidR="00046B94" w:rsidRPr="005B5CED" w:rsidRDefault="00046B94" w:rsidP="0013089C"/>
        </w:tc>
      </w:tr>
    </w:tbl>
    <w:p w:rsidR="00046B94" w:rsidRDefault="00046B94" w:rsidP="00046B94"/>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046B94" w:rsidRPr="00045C3F" w:rsidTr="0013089C">
        <w:tc>
          <w:tcPr>
            <w:tcW w:w="9360" w:type="dxa"/>
            <w:gridSpan w:val="4"/>
            <w:shd w:val="clear" w:color="auto" w:fill="C6D9F1" w:themeFill="text2" w:themeFillTint="33"/>
          </w:tcPr>
          <w:p w:rsidR="00046B94" w:rsidRPr="00045C3F" w:rsidRDefault="00046B94" w:rsidP="0013089C">
            <w:pPr>
              <w:keepNext/>
              <w:tabs>
                <w:tab w:val="left" w:pos="345"/>
              </w:tabs>
              <w:spacing w:after="40"/>
              <w:rPr>
                <w:b/>
                <w:sz w:val="24"/>
              </w:rPr>
            </w:pPr>
            <w:r w:rsidRPr="00045C3F">
              <w:rPr>
                <w:b/>
                <w:smallCaps/>
                <w:sz w:val="28"/>
              </w:rPr>
              <w:t>G)</w:t>
            </w:r>
            <w:r w:rsidRPr="00045C3F">
              <w:rPr>
                <w:b/>
                <w:smallCaps/>
                <w:sz w:val="28"/>
              </w:rPr>
              <w:tab/>
            </w:r>
            <w:r w:rsidRPr="00045C3F">
              <w:rPr>
                <w:b/>
                <w:sz w:val="28"/>
              </w:rPr>
              <w:t xml:space="preserve">CONSTRUCTION </w:t>
            </w:r>
            <w:proofErr w:type="gramStart"/>
            <w:r w:rsidRPr="00045C3F">
              <w:rPr>
                <w:b/>
                <w:sz w:val="28"/>
              </w:rPr>
              <w:t xml:space="preserve">COSTS  </w:t>
            </w:r>
            <w:r w:rsidRPr="00045C3F">
              <w:rPr>
                <w:sz w:val="24"/>
              </w:rPr>
              <w:t>(</w:t>
            </w:r>
            <w:proofErr w:type="gramEnd"/>
            <w:r w:rsidRPr="00045C3F">
              <w:rPr>
                <w:sz w:val="24"/>
              </w:rPr>
              <w:t>SF-424A Object Class Category 6g. Construction)</w:t>
            </w:r>
          </w:p>
          <w:p w:rsidR="00046B94" w:rsidRPr="00045C3F" w:rsidRDefault="00046B94" w:rsidP="0013089C">
            <w:pPr>
              <w:keepNext/>
              <w:tabs>
                <w:tab w:val="left" w:pos="345"/>
                <w:tab w:val="left" w:pos="2820"/>
              </w:tabs>
              <w:ind w:left="360"/>
              <w:rPr>
                <w:szCs w:val="20"/>
              </w:rPr>
            </w:pPr>
            <w:r w:rsidRPr="00045C3F">
              <w:rPr>
                <w:szCs w:val="20"/>
              </w:rPr>
              <w:t xml:space="preserve">The </w:t>
            </w:r>
            <w:r>
              <w:rPr>
                <w:szCs w:val="20"/>
              </w:rPr>
              <w:t xml:space="preserve">estimated </w:t>
            </w:r>
            <w:r w:rsidRPr="00045C3F">
              <w:rPr>
                <w:szCs w:val="20"/>
              </w:rPr>
              <w:t>cost</w:t>
            </w:r>
            <w:r>
              <w:rPr>
                <w:szCs w:val="20"/>
              </w:rPr>
              <w:t>s</w:t>
            </w:r>
            <w:r w:rsidRPr="00045C3F">
              <w:rPr>
                <w:szCs w:val="20"/>
              </w:rPr>
              <w:t xml:space="preserve"> of construction.  "Construction" </w:t>
            </w:r>
            <w:r>
              <w:rPr>
                <w:szCs w:val="20"/>
              </w:rPr>
              <w:t xml:space="preserve">is the intent to </w:t>
            </w:r>
            <w:r w:rsidRPr="00045C3F">
              <w:rPr>
                <w:szCs w:val="20"/>
              </w:rPr>
              <w:t>construct, alter, or repair (including dredging, excavating, and painting) buildings, structures, or other real property</w:t>
            </w:r>
            <w:r>
              <w:rPr>
                <w:szCs w:val="20"/>
              </w:rPr>
              <w:t xml:space="preserve"> - FAR Part 2 Definitions</w:t>
            </w:r>
            <w:r w:rsidRPr="00045C3F">
              <w:rPr>
                <w:szCs w:val="20"/>
              </w:rPr>
              <w:t>.</w:t>
            </w:r>
            <w:r>
              <w:rPr>
                <w:szCs w:val="20"/>
              </w:rPr>
              <w:t xml:space="preserve">  E</w:t>
            </w:r>
            <w:r w:rsidRPr="00045C3F">
              <w:rPr>
                <w:szCs w:val="20"/>
              </w:rPr>
              <w:t>xplain the details and purpose of the costs in the Narrative Box below.</w:t>
            </w:r>
          </w:p>
        </w:tc>
      </w:tr>
      <w:tr w:rsidR="00046B94" w:rsidRPr="00045C3F" w:rsidTr="0013089C">
        <w:tc>
          <w:tcPr>
            <w:tcW w:w="5692" w:type="dxa"/>
            <w:tcBorders>
              <w:bottom w:val="single" w:sz="4" w:space="0" w:color="auto"/>
            </w:tcBorders>
            <w:shd w:val="clear" w:color="auto" w:fill="auto"/>
            <w:vAlign w:val="center"/>
          </w:tcPr>
          <w:p w:rsidR="00046B94" w:rsidRPr="00045C3F" w:rsidRDefault="00046B94" w:rsidP="0013089C">
            <w:pPr>
              <w:keepNext/>
              <w:ind w:left="720" w:hanging="720"/>
              <w:jc w:val="center"/>
              <w:rPr>
                <w:b/>
                <w:sz w:val="18"/>
                <w:szCs w:val="18"/>
              </w:rPr>
            </w:pPr>
            <w:r w:rsidRPr="00045C3F">
              <w:rPr>
                <w:b/>
                <w:sz w:val="18"/>
                <w:szCs w:val="18"/>
              </w:rPr>
              <w:t>Contractor:  Name/Type/Organization/Etc.</w:t>
            </w:r>
          </w:p>
        </w:tc>
        <w:tc>
          <w:tcPr>
            <w:tcW w:w="1177" w:type="dxa"/>
            <w:tcBorders>
              <w:bottom w:val="single" w:sz="4" w:space="0" w:color="auto"/>
            </w:tcBorders>
            <w:shd w:val="clear" w:color="auto" w:fill="auto"/>
            <w:vAlign w:val="center"/>
          </w:tcPr>
          <w:p w:rsidR="00046B94" w:rsidRPr="00045C3F" w:rsidRDefault="00046B94" w:rsidP="0013089C">
            <w:pPr>
              <w:keepNext/>
              <w:jc w:val="center"/>
              <w:rPr>
                <w:b/>
                <w:sz w:val="18"/>
                <w:szCs w:val="18"/>
              </w:rPr>
            </w:pPr>
            <w:r w:rsidRPr="00045C3F">
              <w:rPr>
                <w:b/>
                <w:sz w:val="18"/>
                <w:szCs w:val="18"/>
              </w:rPr>
              <w:t>Cost</w:t>
            </w:r>
          </w:p>
        </w:tc>
        <w:tc>
          <w:tcPr>
            <w:tcW w:w="1260" w:type="dxa"/>
            <w:tcBorders>
              <w:bottom w:val="single" w:sz="4" w:space="0" w:color="auto"/>
            </w:tcBorders>
            <w:shd w:val="clear" w:color="auto" w:fill="D9D9D9" w:themeFill="background1" w:themeFillShade="D9"/>
            <w:vAlign w:val="center"/>
          </w:tcPr>
          <w:p w:rsidR="00046B94" w:rsidRPr="00045C3F" w:rsidRDefault="00046B94" w:rsidP="0013089C">
            <w:pPr>
              <w:keepNext/>
              <w:ind w:left="36" w:right="36"/>
              <w:jc w:val="center"/>
              <w:rPr>
                <w:b/>
                <w:sz w:val="18"/>
                <w:szCs w:val="18"/>
              </w:rPr>
            </w:pPr>
            <w:r w:rsidRPr="00045C3F">
              <w:rPr>
                <w:b/>
                <w:sz w:val="18"/>
                <w:szCs w:val="18"/>
              </w:rPr>
              <w:t>Matching Funds</w:t>
            </w:r>
          </w:p>
          <w:p w:rsidR="00046B94" w:rsidRPr="00045C3F" w:rsidRDefault="00046B94" w:rsidP="0013089C">
            <w:pPr>
              <w:keepNext/>
              <w:ind w:left="36" w:right="36"/>
              <w:jc w:val="center"/>
              <w:rPr>
                <w:b/>
                <w:sz w:val="18"/>
                <w:szCs w:val="18"/>
              </w:rPr>
            </w:pPr>
            <w:r w:rsidRPr="00045C3F">
              <w:rPr>
                <w:sz w:val="18"/>
                <w:szCs w:val="18"/>
              </w:rPr>
              <w:t>(if applicable)</w:t>
            </w:r>
          </w:p>
        </w:tc>
        <w:tc>
          <w:tcPr>
            <w:tcW w:w="1231" w:type="dxa"/>
            <w:tcBorders>
              <w:bottom w:val="single" w:sz="4" w:space="0" w:color="auto"/>
            </w:tcBorders>
            <w:shd w:val="clear" w:color="auto" w:fill="auto"/>
            <w:vAlign w:val="center"/>
          </w:tcPr>
          <w:p w:rsidR="00046B94" w:rsidRPr="00045C3F" w:rsidRDefault="00046B94" w:rsidP="0013089C">
            <w:pPr>
              <w:keepNext/>
              <w:jc w:val="center"/>
              <w:rPr>
                <w:b/>
                <w:sz w:val="18"/>
                <w:szCs w:val="18"/>
              </w:rPr>
            </w:pPr>
            <w:r w:rsidRPr="00045C3F">
              <w:rPr>
                <w:b/>
                <w:sz w:val="18"/>
                <w:szCs w:val="18"/>
              </w:rPr>
              <w:t>BLM</w:t>
            </w:r>
          </w:p>
          <w:p w:rsidR="00046B94" w:rsidRPr="00045C3F" w:rsidRDefault="00046B94" w:rsidP="0013089C">
            <w:pPr>
              <w:keepNext/>
              <w:jc w:val="center"/>
              <w:rPr>
                <w:b/>
                <w:sz w:val="18"/>
                <w:szCs w:val="18"/>
              </w:rPr>
            </w:pPr>
            <w:r w:rsidRPr="00045C3F">
              <w:rPr>
                <w:b/>
                <w:sz w:val="18"/>
                <w:szCs w:val="18"/>
              </w:rPr>
              <w:t>Funds</w:t>
            </w:r>
          </w:p>
        </w:tc>
      </w:tr>
      <w:tr w:rsidR="00046B94" w:rsidRPr="005B5CED" w:rsidTr="0013089C">
        <w:tblPrEx>
          <w:tblCellMar>
            <w:top w:w="58" w:type="dxa"/>
            <w:bottom w:w="58" w:type="dxa"/>
          </w:tblCellMar>
        </w:tblPrEx>
        <w:tc>
          <w:tcPr>
            <w:tcW w:w="5692" w:type="dxa"/>
            <w:vAlign w:val="center"/>
          </w:tcPr>
          <w:p w:rsidR="00046B94" w:rsidRPr="005B5CED" w:rsidRDefault="00046B94" w:rsidP="0013089C">
            <w:pPr>
              <w:keepNext/>
            </w:pPr>
          </w:p>
        </w:tc>
        <w:tc>
          <w:tcPr>
            <w:tcW w:w="1177"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31" w:type="dxa"/>
            <w:shd w:val="clear" w:color="auto" w:fill="D6E3BC" w:themeFill="accent3" w:themeFillTint="66"/>
            <w:vAlign w:val="center"/>
          </w:tcPr>
          <w:p w:rsidR="00046B94" w:rsidRPr="005B5CED" w:rsidRDefault="00046B94" w:rsidP="0013089C">
            <w:pPr>
              <w:keepNext/>
              <w:ind w:right="61"/>
              <w:jc w:val="right"/>
            </w:pPr>
          </w:p>
        </w:tc>
      </w:tr>
      <w:tr w:rsidR="00046B94" w:rsidRPr="005B5CED" w:rsidTr="0013089C">
        <w:tblPrEx>
          <w:tblCellMar>
            <w:top w:w="58" w:type="dxa"/>
            <w:bottom w:w="58" w:type="dxa"/>
          </w:tblCellMar>
        </w:tblPrEx>
        <w:tc>
          <w:tcPr>
            <w:tcW w:w="5692" w:type="dxa"/>
            <w:vAlign w:val="center"/>
          </w:tcPr>
          <w:p w:rsidR="00046B94" w:rsidRPr="005B5CED" w:rsidRDefault="00046B94" w:rsidP="0013089C">
            <w:pPr>
              <w:keepNext/>
            </w:pPr>
          </w:p>
        </w:tc>
        <w:tc>
          <w:tcPr>
            <w:tcW w:w="1177"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31" w:type="dxa"/>
            <w:shd w:val="clear" w:color="auto" w:fill="D6E3BC" w:themeFill="accent3" w:themeFillTint="66"/>
            <w:vAlign w:val="center"/>
          </w:tcPr>
          <w:p w:rsidR="00046B94" w:rsidRPr="005B5CED" w:rsidRDefault="00046B94" w:rsidP="0013089C">
            <w:pPr>
              <w:keepNext/>
              <w:ind w:right="61"/>
              <w:jc w:val="right"/>
            </w:pPr>
          </w:p>
        </w:tc>
      </w:tr>
      <w:tr w:rsidR="00046B94" w:rsidRPr="005B5CED" w:rsidTr="0013089C">
        <w:tblPrEx>
          <w:tblCellMar>
            <w:top w:w="58" w:type="dxa"/>
            <w:bottom w:w="58" w:type="dxa"/>
          </w:tblCellMar>
        </w:tblPrEx>
        <w:tc>
          <w:tcPr>
            <w:tcW w:w="5692" w:type="dxa"/>
            <w:vAlign w:val="center"/>
          </w:tcPr>
          <w:p w:rsidR="00046B94" w:rsidRPr="005B5CED" w:rsidRDefault="00046B94" w:rsidP="0013089C">
            <w:pPr>
              <w:keepNext/>
            </w:pPr>
          </w:p>
        </w:tc>
        <w:tc>
          <w:tcPr>
            <w:tcW w:w="1177"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31" w:type="dxa"/>
            <w:shd w:val="clear" w:color="auto" w:fill="D6E3BC" w:themeFill="accent3" w:themeFillTint="66"/>
            <w:vAlign w:val="center"/>
          </w:tcPr>
          <w:p w:rsidR="00046B94" w:rsidRPr="005B5CED" w:rsidRDefault="00046B94" w:rsidP="0013089C">
            <w:pPr>
              <w:keepNext/>
              <w:ind w:right="61"/>
              <w:jc w:val="right"/>
            </w:pPr>
          </w:p>
        </w:tc>
      </w:tr>
      <w:tr w:rsidR="00046B94" w:rsidRPr="005B5CED" w:rsidTr="0013089C">
        <w:tblPrEx>
          <w:tblCellMar>
            <w:top w:w="58" w:type="dxa"/>
            <w:bottom w:w="58" w:type="dxa"/>
          </w:tblCellMar>
        </w:tblPrEx>
        <w:tc>
          <w:tcPr>
            <w:tcW w:w="5692" w:type="dxa"/>
            <w:vAlign w:val="center"/>
          </w:tcPr>
          <w:p w:rsidR="00046B94" w:rsidRPr="005B5CED" w:rsidRDefault="00046B94" w:rsidP="0013089C">
            <w:pPr>
              <w:keepNext/>
            </w:pPr>
          </w:p>
        </w:tc>
        <w:tc>
          <w:tcPr>
            <w:tcW w:w="1177"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31" w:type="dxa"/>
            <w:shd w:val="clear" w:color="auto" w:fill="D6E3BC" w:themeFill="accent3" w:themeFillTint="66"/>
            <w:vAlign w:val="center"/>
          </w:tcPr>
          <w:p w:rsidR="00046B94" w:rsidRPr="005B5CED" w:rsidRDefault="00046B94" w:rsidP="0013089C">
            <w:pPr>
              <w:keepNext/>
              <w:ind w:right="61"/>
              <w:jc w:val="right"/>
            </w:pPr>
          </w:p>
        </w:tc>
      </w:tr>
      <w:tr w:rsidR="00046B94" w:rsidRPr="00045C3F" w:rsidTr="0013089C">
        <w:tc>
          <w:tcPr>
            <w:tcW w:w="6869" w:type="dxa"/>
            <w:gridSpan w:val="2"/>
            <w:shd w:val="clear" w:color="auto" w:fill="C6D9F1" w:themeFill="text2" w:themeFillTint="33"/>
          </w:tcPr>
          <w:p w:rsidR="00046B94" w:rsidRPr="00045C3F" w:rsidRDefault="00046B94" w:rsidP="0013089C">
            <w:pPr>
              <w:keepNext/>
              <w:tabs>
                <w:tab w:val="left" w:pos="372"/>
              </w:tabs>
              <w:spacing w:before="40" w:after="40"/>
              <w:rPr>
                <w:szCs w:val="20"/>
              </w:rPr>
            </w:pPr>
            <w:r w:rsidRPr="00045C3F">
              <w:rPr>
                <w:b/>
                <w:sz w:val="24"/>
              </w:rPr>
              <w:t>G)</w:t>
            </w:r>
            <w:r w:rsidRPr="00045C3F">
              <w:rPr>
                <w:b/>
                <w:sz w:val="24"/>
              </w:rPr>
              <w:tab/>
              <w:t>CONTRUCTION COST TOTAL:</w:t>
            </w:r>
          </w:p>
          <w:p w:rsidR="00046B94" w:rsidRPr="00045C3F" w:rsidRDefault="00046B94" w:rsidP="0013089C">
            <w:pPr>
              <w:keepNext/>
              <w:tabs>
                <w:tab w:val="left" w:pos="372"/>
              </w:tabs>
              <w:spacing w:before="40" w:after="40"/>
            </w:pPr>
            <w:r w:rsidRPr="00045C3F">
              <w:rPr>
                <w:szCs w:val="20"/>
              </w:rPr>
              <w:tab/>
              <w:t>(SF-424A Object Class Category 6g. Construction)</w:t>
            </w:r>
          </w:p>
        </w:tc>
        <w:tc>
          <w:tcPr>
            <w:tcW w:w="1260" w:type="dxa"/>
            <w:shd w:val="clear" w:color="auto" w:fill="D9D9D9" w:themeFill="background1" w:themeFillShade="D9"/>
          </w:tcPr>
          <w:p w:rsidR="00046B94" w:rsidRPr="00045C3F" w:rsidRDefault="00046B94" w:rsidP="0013089C">
            <w:pPr>
              <w:keepNext/>
              <w:spacing w:before="40" w:after="40"/>
              <w:rPr>
                <w:b/>
              </w:rPr>
            </w:pPr>
            <w:r w:rsidRPr="00045C3F">
              <w:rPr>
                <w:b/>
              </w:rPr>
              <w:t>$</w:t>
            </w:r>
          </w:p>
        </w:tc>
        <w:tc>
          <w:tcPr>
            <w:tcW w:w="1231" w:type="dxa"/>
            <w:shd w:val="clear" w:color="auto" w:fill="D6E3BC" w:themeFill="accent3" w:themeFillTint="66"/>
          </w:tcPr>
          <w:p w:rsidR="00046B94" w:rsidRPr="00045C3F" w:rsidRDefault="00046B94" w:rsidP="0013089C">
            <w:pPr>
              <w:keepNext/>
              <w:spacing w:before="40" w:after="40"/>
              <w:rPr>
                <w:b/>
              </w:rPr>
            </w:pPr>
            <w:r w:rsidRPr="00045C3F">
              <w:rPr>
                <w:b/>
              </w:rPr>
              <w:t>$</w:t>
            </w:r>
          </w:p>
        </w:tc>
      </w:tr>
      <w:tr w:rsidR="00046B94" w:rsidRPr="00045C3F" w:rsidTr="0013089C">
        <w:tc>
          <w:tcPr>
            <w:tcW w:w="9360" w:type="dxa"/>
            <w:gridSpan w:val="4"/>
            <w:shd w:val="clear" w:color="auto" w:fill="auto"/>
          </w:tcPr>
          <w:p w:rsidR="00046B94" w:rsidRPr="001A18A6" w:rsidRDefault="00046B94" w:rsidP="0013089C">
            <w:pPr>
              <w:ind w:left="36" w:right="36"/>
            </w:pPr>
            <w:r w:rsidRPr="005B5CED">
              <w:rPr>
                <w:i/>
                <w:u w:val="single"/>
              </w:rPr>
              <w:t>Narrative</w:t>
            </w:r>
            <w:r w:rsidRPr="005B5CED">
              <w:rPr>
                <w:i/>
              </w:rPr>
              <w:t>:</w:t>
            </w:r>
            <w:r w:rsidRPr="001A18A6">
              <w:t xml:space="preserve">  </w:t>
            </w:r>
          </w:p>
          <w:p w:rsidR="00046B94" w:rsidRPr="005B5CED" w:rsidRDefault="00046B94" w:rsidP="0013089C">
            <w:pPr>
              <w:rPr>
                <w:b/>
              </w:rPr>
            </w:pPr>
          </w:p>
          <w:p w:rsidR="00046B94" w:rsidRPr="005B5CED" w:rsidRDefault="00046B94" w:rsidP="0013089C">
            <w:pPr>
              <w:rPr>
                <w:b/>
              </w:rPr>
            </w:pPr>
          </w:p>
          <w:p w:rsidR="00046B94" w:rsidRPr="00045C3F" w:rsidRDefault="00046B94" w:rsidP="0013089C">
            <w:pPr>
              <w:ind w:left="36" w:right="36"/>
            </w:pPr>
          </w:p>
        </w:tc>
      </w:tr>
    </w:tbl>
    <w:p w:rsidR="00046B94" w:rsidRDefault="00046B94" w:rsidP="00046B94">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046B94" w:rsidRPr="000839D9" w:rsidTr="0013089C">
        <w:tc>
          <w:tcPr>
            <w:tcW w:w="9360" w:type="dxa"/>
            <w:gridSpan w:val="4"/>
            <w:shd w:val="clear" w:color="auto" w:fill="C6D9F1" w:themeFill="text2" w:themeFillTint="33"/>
          </w:tcPr>
          <w:p w:rsidR="00046B94" w:rsidRPr="00B26C0E" w:rsidRDefault="00046B94" w:rsidP="0013089C">
            <w:pPr>
              <w:keepNext/>
              <w:tabs>
                <w:tab w:val="left" w:pos="357"/>
              </w:tabs>
              <w:spacing w:after="40"/>
              <w:rPr>
                <w:b/>
                <w:smallCaps/>
                <w:sz w:val="24"/>
              </w:rPr>
            </w:pPr>
            <w:r w:rsidRPr="0076773F">
              <w:rPr>
                <w:b/>
                <w:smallCaps/>
                <w:sz w:val="28"/>
                <w:szCs w:val="28"/>
              </w:rPr>
              <w:t>H)</w:t>
            </w:r>
            <w:r w:rsidRPr="0076773F">
              <w:rPr>
                <w:b/>
                <w:smallCaps/>
                <w:sz w:val="28"/>
                <w:szCs w:val="28"/>
              </w:rPr>
              <w:tab/>
              <w:t xml:space="preserve">OTHER </w:t>
            </w:r>
            <w:r>
              <w:rPr>
                <w:b/>
                <w:smallCaps/>
                <w:sz w:val="28"/>
                <w:szCs w:val="28"/>
              </w:rPr>
              <w:t xml:space="preserve">COSTS </w:t>
            </w:r>
            <w:r w:rsidRPr="0076773F">
              <w:rPr>
                <w:sz w:val="24"/>
              </w:rPr>
              <w:t>(SF-424A Object Class Category 6h. Other)</w:t>
            </w:r>
          </w:p>
          <w:p w:rsidR="00046B94" w:rsidRPr="0090794F" w:rsidRDefault="00046B94" w:rsidP="0013089C">
            <w:pPr>
              <w:keepNext/>
              <w:tabs>
                <w:tab w:val="left" w:pos="357"/>
              </w:tabs>
              <w:ind w:left="360"/>
              <w:rPr>
                <w:szCs w:val="20"/>
              </w:rPr>
            </w:pPr>
            <w:r>
              <w:rPr>
                <w:szCs w:val="20"/>
              </w:rPr>
              <w:t>Estimated c</w:t>
            </w:r>
            <w:r w:rsidRPr="009F5C81">
              <w:rPr>
                <w:szCs w:val="20"/>
              </w:rPr>
              <w:t xml:space="preserve">osts </w:t>
            </w:r>
            <w:r>
              <w:rPr>
                <w:szCs w:val="20"/>
              </w:rPr>
              <w:t xml:space="preserve">which </w:t>
            </w:r>
            <w:r w:rsidRPr="009F5C81">
              <w:rPr>
                <w:szCs w:val="20"/>
              </w:rPr>
              <w:t xml:space="preserve">don't fit any other Object Class Category, </w:t>
            </w:r>
            <w:r>
              <w:rPr>
                <w:szCs w:val="20"/>
              </w:rPr>
              <w:t xml:space="preserve">e.g. </w:t>
            </w:r>
            <w:r w:rsidRPr="009F5C81">
              <w:rPr>
                <w:szCs w:val="20"/>
              </w:rPr>
              <w:t>duplicating and printing</w:t>
            </w:r>
            <w:r>
              <w:rPr>
                <w:szCs w:val="20"/>
              </w:rPr>
              <w:t xml:space="preserve"> costs</w:t>
            </w:r>
            <w:r w:rsidRPr="009F5C81">
              <w:rPr>
                <w:szCs w:val="20"/>
              </w:rPr>
              <w:t xml:space="preserve">, postage and freight, </w:t>
            </w:r>
            <w:r>
              <w:rPr>
                <w:szCs w:val="20"/>
              </w:rPr>
              <w:t xml:space="preserve">rental of </w:t>
            </w:r>
            <w:r w:rsidRPr="009F5C81">
              <w:rPr>
                <w:szCs w:val="20"/>
              </w:rPr>
              <w:t xml:space="preserve">equipment, etc.  Explain the details and purpose </w:t>
            </w:r>
            <w:r>
              <w:rPr>
                <w:szCs w:val="20"/>
              </w:rPr>
              <w:t xml:space="preserve">of the costs </w:t>
            </w:r>
            <w:r w:rsidRPr="009F5C81">
              <w:rPr>
                <w:szCs w:val="20"/>
              </w:rPr>
              <w:t xml:space="preserve">in the Narrative </w:t>
            </w:r>
            <w:r>
              <w:rPr>
                <w:szCs w:val="20"/>
              </w:rPr>
              <w:t>B</w:t>
            </w:r>
            <w:r w:rsidRPr="009F5C81">
              <w:rPr>
                <w:szCs w:val="20"/>
              </w:rPr>
              <w:t>ox below.</w:t>
            </w:r>
          </w:p>
        </w:tc>
      </w:tr>
      <w:tr w:rsidR="00046B94" w:rsidRPr="000839D9" w:rsidTr="0013089C">
        <w:tc>
          <w:tcPr>
            <w:tcW w:w="5675" w:type="dxa"/>
            <w:vAlign w:val="center"/>
          </w:tcPr>
          <w:p w:rsidR="00046B94" w:rsidRPr="0090794F" w:rsidRDefault="00046B94" w:rsidP="0013089C">
            <w:pPr>
              <w:keepNext/>
              <w:jc w:val="center"/>
              <w:rPr>
                <w:b/>
                <w:sz w:val="18"/>
                <w:szCs w:val="18"/>
              </w:rPr>
            </w:pPr>
            <w:r w:rsidRPr="0090794F">
              <w:rPr>
                <w:b/>
                <w:sz w:val="18"/>
                <w:szCs w:val="18"/>
              </w:rPr>
              <w:t>Item</w:t>
            </w:r>
          </w:p>
        </w:tc>
        <w:tc>
          <w:tcPr>
            <w:tcW w:w="1158" w:type="dxa"/>
            <w:vAlign w:val="center"/>
          </w:tcPr>
          <w:p w:rsidR="00046B94" w:rsidRPr="005B5CED" w:rsidRDefault="00046B94" w:rsidP="0013089C">
            <w:pPr>
              <w:keepNext/>
              <w:jc w:val="center"/>
              <w:rPr>
                <w:b/>
                <w:sz w:val="18"/>
                <w:szCs w:val="18"/>
              </w:rPr>
            </w:pPr>
            <w:r>
              <w:rPr>
                <w:b/>
                <w:sz w:val="18"/>
                <w:szCs w:val="18"/>
              </w:rPr>
              <w:t>Cost</w:t>
            </w:r>
          </w:p>
        </w:tc>
        <w:tc>
          <w:tcPr>
            <w:tcW w:w="1252" w:type="dxa"/>
            <w:shd w:val="clear" w:color="auto" w:fill="D9D9D9" w:themeFill="background1" w:themeFillShade="D9"/>
            <w:vAlign w:val="center"/>
          </w:tcPr>
          <w:p w:rsidR="00046B94" w:rsidRPr="00E33A7E" w:rsidRDefault="00046B94" w:rsidP="0013089C">
            <w:pPr>
              <w:keepNext/>
              <w:ind w:left="36" w:right="36"/>
              <w:jc w:val="center"/>
              <w:rPr>
                <w:b/>
                <w:sz w:val="18"/>
                <w:szCs w:val="18"/>
              </w:rPr>
            </w:pPr>
            <w:r w:rsidRPr="00E33A7E">
              <w:rPr>
                <w:b/>
                <w:sz w:val="18"/>
                <w:szCs w:val="18"/>
              </w:rPr>
              <w:t>Matching Funds</w:t>
            </w:r>
          </w:p>
          <w:p w:rsidR="00046B94" w:rsidRPr="005B5CED" w:rsidRDefault="00046B94" w:rsidP="0013089C">
            <w:pPr>
              <w:keepNext/>
              <w:ind w:left="36" w:right="36"/>
              <w:jc w:val="center"/>
              <w:rPr>
                <w:b/>
                <w:sz w:val="18"/>
                <w:szCs w:val="18"/>
              </w:rPr>
            </w:pPr>
            <w:r w:rsidRPr="00E33A7E">
              <w:rPr>
                <w:sz w:val="18"/>
                <w:szCs w:val="18"/>
              </w:rPr>
              <w:t>(if applicable)</w:t>
            </w:r>
          </w:p>
        </w:tc>
        <w:tc>
          <w:tcPr>
            <w:tcW w:w="1275" w:type="dxa"/>
            <w:shd w:val="clear" w:color="auto" w:fill="D6E3BC" w:themeFill="accent3" w:themeFillTint="66"/>
            <w:vAlign w:val="center"/>
          </w:tcPr>
          <w:p w:rsidR="00046B94" w:rsidRDefault="00046B94" w:rsidP="0013089C">
            <w:pPr>
              <w:keepNext/>
              <w:jc w:val="center"/>
              <w:rPr>
                <w:b/>
                <w:sz w:val="18"/>
                <w:szCs w:val="18"/>
              </w:rPr>
            </w:pPr>
            <w:r w:rsidRPr="005B5CED">
              <w:rPr>
                <w:b/>
                <w:sz w:val="18"/>
                <w:szCs w:val="18"/>
              </w:rPr>
              <w:t>BLM</w:t>
            </w:r>
          </w:p>
          <w:p w:rsidR="00046B94" w:rsidRPr="005B5CED" w:rsidRDefault="00046B94" w:rsidP="0013089C">
            <w:pPr>
              <w:keepNext/>
              <w:jc w:val="center"/>
              <w:rPr>
                <w:b/>
                <w:sz w:val="18"/>
                <w:szCs w:val="18"/>
              </w:rPr>
            </w:pPr>
            <w:r w:rsidRPr="005B5CED">
              <w:rPr>
                <w:b/>
                <w:sz w:val="18"/>
                <w:szCs w:val="18"/>
              </w:rPr>
              <w:t>Funds</w:t>
            </w:r>
          </w:p>
        </w:tc>
      </w:tr>
      <w:tr w:rsidR="00046B94" w:rsidRPr="000839D9" w:rsidTr="0013089C">
        <w:tc>
          <w:tcPr>
            <w:tcW w:w="5675" w:type="dxa"/>
            <w:vAlign w:val="center"/>
          </w:tcPr>
          <w:p w:rsidR="00046B94" w:rsidRPr="000839D9" w:rsidRDefault="00046B94" w:rsidP="0013089C">
            <w:pPr>
              <w:keepNext/>
            </w:pPr>
          </w:p>
        </w:tc>
        <w:tc>
          <w:tcPr>
            <w:tcW w:w="1158" w:type="dxa"/>
            <w:vAlign w:val="center"/>
          </w:tcPr>
          <w:p w:rsidR="00046B94" w:rsidRPr="000839D9" w:rsidRDefault="00046B94" w:rsidP="0013089C">
            <w:pPr>
              <w:keepNext/>
              <w:jc w:val="center"/>
            </w:pPr>
          </w:p>
        </w:tc>
        <w:tc>
          <w:tcPr>
            <w:tcW w:w="1252" w:type="dxa"/>
            <w:shd w:val="clear" w:color="auto" w:fill="D9D9D9" w:themeFill="background1" w:themeFillShade="D9"/>
            <w:vAlign w:val="center"/>
          </w:tcPr>
          <w:p w:rsidR="00046B94" w:rsidRPr="000839D9" w:rsidRDefault="00046B94" w:rsidP="0013089C">
            <w:pPr>
              <w:keepNext/>
              <w:jc w:val="right"/>
            </w:pPr>
          </w:p>
        </w:tc>
        <w:tc>
          <w:tcPr>
            <w:tcW w:w="1275" w:type="dxa"/>
            <w:shd w:val="clear" w:color="auto" w:fill="D6E3BC" w:themeFill="accent3" w:themeFillTint="66"/>
            <w:vAlign w:val="center"/>
          </w:tcPr>
          <w:p w:rsidR="00046B94" w:rsidRPr="000839D9" w:rsidRDefault="00046B94" w:rsidP="0013089C">
            <w:pPr>
              <w:keepNext/>
              <w:jc w:val="right"/>
            </w:pPr>
          </w:p>
        </w:tc>
      </w:tr>
      <w:tr w:rsidR="00046B94" w:rsidRPr="000839D9" w:rsidTr="0013089C">
        <w:tc>
          <w:tcPr>
            <w:tcW w:w="5675" w:type="dxa"/>
            <w:vAlign w:val="center"/>
          </w:tcPr>
          <w:p w:rsidR="00046B94" w:rsidRPr="000839D9" w:rsidRDefault="00046B94" w:rsidP="0013089C">
            <w:pPr>
              <w:keepNext/>
            </w:pPr>
          </w:p>
        </w:tc>
        <w:tc>
          <w:tcPr>
            <w:tcW w:w="1158" w:type="dxa"/>
            <w:vAlign w:val="center"/>
          </w:tcPr>
          <w:p w:rsidR="00046B94" w:rsidRPr="000839D9" w:rsidRDefault="00046B94" w:rsidP="0013089C">
            <w:pPr>
              <w:keepNext/>
              <w:jc w:val="center"/>
            </w:pPr>
          </w:p>
        </w:tc>
        <w:tc>
          <w:tcPr>
            <w:tcW w:w="1252" w:type="dxa"/>
            <w:shd w:val="clear" w:color="auto" w:fill="D9D9D9" w:themeFill="background1" w:themeFillShade="D9"/>
            <w:vAlign w:val="center"/>
          </w:tcPr>
          <w:p w:rsidR="00046B94" w:rsidRPr="000839D9" w:rsidRDefault="00046B94" w:rsidP="0013089C">
            <w:pPr>
              <w:keepNext/>
              <w:jc w:val="right"/>
            </w:pPr>
          </w:p>
        </w:tc>
        <w:tc>
          <w:tcPr>
            <w:tcW w:w="1275" w:type="dxa"/>
            <w:shd w:val="clear" w:color="auto" w:fill="D6E3BC" w:themeFill="accent3" w:themeFillTint="66"/>
            <w:vAlign w:val="center"/>
          </w:tcPr>
          <w:p w:rsidR="00046B94" w:rsidRPr="000839D9" w:rsidRDefault="00046B94" w:rsidP="0013089C">
            <w:pPr>
              <w:keepNext/>
              <w:jc w:val="right"/>
            </w:pPr>
          </w:p>
        </w:tc>
      </w:tr>
      <w:tr w:rsidR="00046B94" w:rsidRPr="000839D9" w:rsidTr="0013089C">
        <w:tc>
          <w:tcPr>
            <w:tcW w:w="5675" w:type="dxa"/>
            <w:vAlign w:val="center"/>
          </w:tcPr>
          <w:p w:rsidR="00046B94" w:rsidRPr="000839D9" w:rsidRDefault="00046B94" w:rsidP="0013089C">
            <w:pPr>
              <w:keepNext/>
            </w:pPr>
          </w:p>
        </w:tc>
        <w:tc>
          <w:tcPr>
            <w:tcW w:w="1158" w:type="dxa"/>
            <w:vAlign w:val="center"/>
          </w:tcPr>
          <w:p w:rsidR="00046B94" w:rsidRPr="000839D9" w:rsidRDefault="00046B94" w:rsidP="0013089C">
            <w:pPr>
              <w:keepNext/>
              <w:jc w:val="center"/>
            </w:pPr>
          </w:p>
        </w:tc>
        <w:tc>
          <w:tcPr>
            <w:tcW w:w="1252" w:type="dxa"/>
            <w:shd w:val="clear" w:color="auto" w:fill="D9D9D9" w:themeFill="background1" w:themeFillShade="D9"/>
            <w:vAlign w:val="center"/>
          </w:tcPr>
          <w:p w:rsidR="00046B94" w:rsidRPr="000839D9" w:rsidRDefault="00046B94" w:rsidP="0013089C">
            <w:pPr>
              <w:keepNext/>
              <w:jc w:val="right"/>
            </w:pPr>
          </w:p>
        </w:tc>
        <w:tc>
          <w:tcPr>
            <w:tcW w:w="1275" w:type="dxa"/>
            <w:shd w:val="clear" w:color="auto" w:fill="D6E3BC" w:themeFill="accent3" w:themeFillTint="66"/>
            <w:vAlign w:val="center"/>
          </w:tcPr>
          <w:p w:rsidR="00046B94" w:rsidRPr="000839D9" w:rsidRDefault="00046B94" w:rsidP="0013089C">
            <w:pPr>
              <w:keepNext/>
              <w:jc w:val="right"/>
            </w:pPr>
          </w:p>
        </w:tc>
      </w:tr>
      <w:tr w:rsidR="00046B94" w:rsidRPr="000839D9" w:rsidTr="0013089C">
        <w:tc>
          <w:tcPr>
            <w:tcW w:w="5675" w:type="dxa"/>
            <w:vAlign w:val="center"/>
          </w:tcPr>
          <w:p w:rsidR="00046B94" w:rsidRPr="000839D9" w:rsidRDefault="00046B94" w:rsidP="0013089C">
            <w:pPr>
              <w:keepNext/>
            </w:pPr>
          </w:p>
        </w:tc>
        <w:tc>
          <w:tcPr>
            <w:tcW w:w="1158" w:type="dxa"/>
            <w:vAlign w:val="center"/>
          </w:tcPr>
          <w:p w:rsidR="00046B94" w:rsidRPr="000839D9" w:rsidRDefault="00046B94" w:rsidP="0013089C">
            <w:pPr>
              <w:keepNext/>
              <w:jc w:val="center"/>
            </w:pPr>
          </w:p>
        </w:tc>
        <w:tc>
          <w:tcPr>
            <w:tcW w:w="1252" w:type="dxa"/>
            <w:shd w:val="clear" w:color="auto" w:fill="D9D9D9" w:themeFill="background1" w:themeFillShade="D9"/>
            <w:vAlign w:val="center"/>
          </w:tcPr>
          <w:p w:rsidR="00046B94" w:rsidRPr="000839D9" w:rsidRDefault="00046B94" w:rsidP="0013089C">
            <w:pPr>
              <w:keepNext/>
              <w:jc w:val="right"/>
            </w:pPr>
          </w:p>
        </w:tc>
        <w:tc>
          <w:tcPr>
            <w:tcW w:w="1275" w:type="dxa"/>
            <w:shd w:val="clear" w:color="auto" w:fill="D6E3BC" w:themeFill="accent3" w:themeFillTint="66"/>
            <w:vAlign w:val="center"/>
          </w:tcPr>
          <w:p w:rsidR="00046B94" w:rsidRPr="000839D9" w:rsidRDefault="00046B94" w:rsidP="0013089C">
            <w:pPr>
              <w:keepNext/>
              <w:jc w:val="right"/>
            </w:pPr>
          </w:p>
        </w:tc>
      </w:tr>
      <w:tr w:rsidR="00046B94" w:rsidRPr="000839D9" w:rsidTr="0013089C">
        <w:tc>
          <w:tcPr>
            <w:tcW w:w="5675" w:type="dxa"/>
            <w:vAlign w:val="center"/>
          </w:tcPr>
          <w:p w:rsidR="00046B94" w:rsidRPr="000839D9" w:rsidRDefault="00046B94" w:rsidP="0013089C">
            <w:pPr>
              <w:keepNext/>
            </w:pPr>
          </w:p>
        </w:tc>
        <w:tc>
          <w:tcPr>
            <w:tcW w:w="1158" w:type="dxa"/>
            <w:vAlign w:val="center"/>
          </w:tcPr>
          <w:p w:rsidR="00046B94" w:rsidRPr="000839D9" w:rsidRDefault="00046B94" w:rsidP="0013089C">
            <w:pPr>
              <w:keepNext/>
              <w:jc w:val="center"/>
            </w:pPr>
          </w:p>
        </w:tc>
        <w:tc>
          <w:tcPr>
            <w:tcW w:w="1252" w:type="dxa"/>
            <w:shd w:val="clear" w:color="auto" w:fill="D9D9D9" w:themeFill="background1" w:themeFillShade="D9"/>
            <w:vAlign w:val="center"/>
          </w:tcPr>
          <w:p w:rsidR="00046B94" w:rsidRPr="000839D9" w:rsidRDefault="00046B94" w:rsidP="0013089C">
            <w:pPr>
              <w:keepNext/>
              <w:jc w:val="right"/>
            </w:pPr>
          </w:p>
        </w:tc>
        <w:tc>
          <w:tcPr>
            <w:tcW w:w="1275" w:type="dxa"/>
            <w:shd w:val="clear" w:color="auto" w:fill="D6E3BC" w:themeFill="accent3" w:themeFillTint="66"/>
            <w:vAlign w:val="center"/>
          </w:tcPr>
          <w:p w:rsidR="00046B94" w:rsidRPr="000839D9" w:rsidRDefault="00046B94" w:rsidP="0013089C">
            <w:pPr>
              <w:keepNext/>
              <w:jc w:val="right"/>
            </w:pPr>
          </w:p>
        </w:tc>
      </w:tr>
      <w:tr w:rsidR="00046B94" w:rsidRPr="000839D9" w:rsidTr="0013089C">
        <w:tc>
          <w:tcPr>
            <w:tcW w:w="5675" w:type="dxa"/>
            <w:vAlign w:val="center"/>
          </w:tcPr>
          <w:p w:rsidR="00046B94" w:rsidRPr="000839D9" w:rsidRDefault="00046B94" w:rsidP="0013089C">
            <w:pPr>
              <w:keepNext/>
            </w:pPr>
          </w:p>
        </w:tc>
        <w:tc>
          <w:tcPr>
            <w:tcW w:w="1158" w:type="dxa"/>
            <w:vAlign w:val="center"/>
          </w:tcPr>
          <w:p w:rsidR="00046B94" w:rsidRPr="000839D9" w:rsidRDefault="00046B94" w:rsidP="0013089C">
            <w:pPr>
              <w:keepNext/>
              <w:jc w:val="center"/>
            </w:pPr>
          </w:p>
        </w:tc>
        <w:tc>
          <w:tcPr>
            <w:tcW w:w="1252" w:type="dxa"/>
            <w:shd w:val="clear" w:color="auto" w:fill="D9D9D9" w:themeFill="background1" w:themeFillShade="D9"/>
            <w:vAlign w:val="center"/>
          </w:tcPr>
          <w:p w:rsidR="00046B94" w:rsidRPr="000839D9" w:rsidRDefault="00046B94" w:rsidP="0013089C">
            <w:pPr>
              <w:keepNext/>
              <w:jc w:val="right"/>
            </w:pPr>
          </w:p>
        </w:tc>
        <w:tc>
          <w:tcPr>
            <w:tcW w:w="1275" w:type="dxa"/>
            <w:shd w:val="clear" w:color="auto" w:fill="D6E3BC" w:themeFill="accent3" w:themeFillTint="66"/>
            <w:vAlign w:val="center"/>
          </w:tcPr>
          <w:p w:rsidR="00046B94" w:rsidRPr="000839D9" w:rsidRDefault="00046B94" w:rsidP="0013089C">
            <w:pPr>
              <w:keepNext/>
              <w:jc w:val="right"/>
            </w:pPr>
          </w:p>
        </w:tc>
      </w:tr>
      <w:tr w:rsidR="00046B94" w:rsidRPr="000839D9" w:rsidTr="0013089C">
        <w:tc>
          <w:tcPr>
            <w:tcW w:w="5675" w:type="dxa"/>
            <w:vAlign w:val="center"/>
          </w:tcPr>
          <w:p w:rsidR="00046B94" w:rsidRPr="000839D9" w:rsidRDefault="00046B94" w:rsidP="0013089C">
            <w:pPr>
              <w:keepNext/>
            </w:pPr>
          </w:p>
        </w:tc>
        <w:tc>
          <w:tcPr>
            <w:tcW w:w="1158" w:type="dxa"/>
            <w:vAlign w:val="center"/>
          </w:tcPr>
          <w:p w:rsidR="00046B94" w:rsidRPr="000839D9" w:rsidRDefault="00046B94" w:rsidP="0013089C">
            <w:pPr>
              <w:keepNext/>
              <w:jc w:val="center"/>
            </w:pPr>
          </w:p>
        </w:tc>
        <w:tc>
          <w:tcPr>
            <w:tcW w:w="1252" w:type="dxa"/>
            <w:shd w:val="clear" w:color="auto" w:fill="D9D9D9" w:themeFill="background1" w:themeFillShade="D9"/>
            <w:vAlign w:val="center"/>
          </w:tcPr>
          <w:p w:rsidR="00046B94" w:rsidRPr="000839D9" w:rsidRDefault="00046B94" w:rsidP="0013089C">
            <w:pPr>
              <w:keepNext/>
              <w:jc w:val="right"/>
            </w:pPr>
          </w:p>
        </w:tc>
        <w:tc>
          <w:tcPr>
            <w:tcW w:w="1275" w:type="dxa"/>
            <w:shd w:val="clear" w:color="auto" w:fill="D6E3BC" w:themeFill="accent3" w:themeFillTint="66"/>
            <w:vAlign w:val="center"/>
          </w:tcPr>
          <w:p w:rsidR="00046B94" w:rsidRPr="000839D9" w:rsidRDefault="00046B94" w:rsidP="0013089C">
            <w:pPr>
              <w:keepNext/>
              <w:jc w:val="right"/>
            </w:pPr>
          </w:p>
        </w:tc>
      </w:tr>
      <w:tr w:rsidR="00046B94" w:rsidRPr="000839D9" w:rsidTr="0013089C">
        <w:tc>
          <w:tcPr>
            <w:tcW w:w="5675" w:type="dxa"/>
            <w:vAlign w:val="center"/>
          </w:tcPr>
          <w:p w:rsidR="00046B94" w:rsidRPr="000839D9" w:rsidRDefault="00046B94" w:rsidP="0013089C">
            <w:pPr>
              <w:keepNext/>
            </w:pPr>
          </w:p>
        </w:tc>
        <w:tc>
          <w:tcPr>
            <w:tcW w:w="1158" w:type="dxa"/>
            <w:vAlign w:val="center"/>
          </w:tcPr>
          <w:p w:rsidR="00046B94" w:rsidRPr="000839D9" w:rsidRDefault="00046B94" w:rsidP="0013089C">
            <w:pPr>
              <w:keepNext/>
              <w:jc w:val="center"/>
            </w:pPr>
          </w:p>
        </w:tc>
        <w:tc>
          <w:tcPr>
            <w:tcW w:w="1252" w:type="dxa"/>
            <w:shd w:val="clear" w:color="auto" w:fill="D9D9D9" w:themeFill="background1" w:themeFillShade="D9"/>
            <w:vAlign w:val="center"/>
          </w:tcPr>
          <w:p w:rsidR="00046B94" w:rsidRPr="000839D9" w:rsidRDefault="00046B94" w:rsidP="0013089C">
            <w:pPr>
              <w:keepNext/>
              <w:jc w:val="right"/>
            </w:pPr>
          </w:p>
        </w:tc>
        <w:tc>
          <w:tcPr>
            <w:tcW w:w="1275" w:type="dxa"/>
            <w:shd w:val="clear" w:color="auto" w:fill="D6E3BC" w:themeFill="accent3" w:themeFillTint="66"/>
            <w:vAlign w:val="center"/>
          </w:tcPr>
          <w:p w:rsidR="00046B94" w:rsidRPr="000839D9" w:rsidRDefault="00046B94" w:rsidP="0013089C">
            <w:pPr>
              <w:keepNext/>
              <w:jc w:val="right"/>
            </w:pPr>
          </w:p>
        </w:tc>
      </w:tr>
      <w:tr w:rsidR="00046B94" w:rsidRPr="000839D9" w:rsidTr="0013089C">
        <w:tc>
          <w:tcPr>
            <w:tcW w:w="5675" w:type="dxa"/>
            <w:vAlign w:val="center"/>
          </w:tcPr>
          <w:p w:rsidR="00046B94" w:rsidRPr="000839D9" w:rsidRDefault="00046B94" w:rsidP="0013089C">
            <w:pPr>
              <w:keepNext/>
            </w:pPr>
          </w:p>
        </w:tc>
        <w:tc>
          <w:tcPr>
            <w:tcW w:w="1158" w:type="dxa"/>
            <w:vAlign w:val="center"/>
          </w:tcPr>
          <w:p w:rsidR="00046B94" w:rsidRPr="000839D9" w:rsidRDefault="00046B94" w:rsidP="0013089C">
            <w:pPr>
              <w:keepNext/>
              <w:jc w:val="center"/>
            </w:pPr>
          </w:p>
        </w:tc>
        <w:tc>
          <w:tcPr>
            <w:tcW w:w="1252" w:type="dxa"/>
            <w:shd w:val="clear" w:color="auto" w:fill="D9D9D9" w:themeFill="background1" w:themeFillShade="D9"/>
            <w:vAlign w:val="center"/>
          </w:tcPr>
          <w:p w:rsidR="00046B94" w:rsidRPr="000839D9" w:rsidRDefault="00046B94" w:rsidP="0013089C">
            <w:pPr>
              <w:keepNext/>
              <w:jc w:val="right"/>
            </w:pPr>
          </w:p>
        </w:tc>
        <w:tc>
          <w:tcPr>
            <w:tcW w:w="1275" w:type="dxa"/>
            <w:shd w:val="clear" w:color="auto" w:fill="D6E3BC" w:themeFill="accent3" w:themeFillTint="66"/>
            <w:vAlign w:val="center"/>
          </w:tcPr>
          <w:p w:rsidR="00046B94" w:rsidRPr="000839D9" w:rsidRDefault="00046B94" w:rsidP="0013089C">
            <w:pPr>
              <w:keepNext/>
              <w:jc w:val="right"/>
            </w:pPr>
          </w:p>
        </w:tc>
      </w:tr>
      <w:tr w:rsidR="00046B94" w:rsidRPr="000839D9" w:rsidTr="0013089C">
        <w:tc>
          <w:tcPr>
            <w:tcW w:w="5675" w:type="dxa"/>
            <w:vAlign w:val="center"/>
          </w:tcPr>
          <w:p w:rsidR="00046B94" w:rsidRPr="000839D9" w:rsidRDefault="00046B94" w:rsidP="0013089C">
            <w:pPr>
              <w:keepNext/>
            </w:pPr>
          </w:p>
        </w:tc>
        <w:tc>
          <w:tcPr>
            <w:tcW w:w="1158" w:type="dxa"/>
            <w:vAlign w:val="center"/>
          </w:tcPr>
          <w:p w:rsidR="00046B94" w:rsidRPr="000839D9" w:rsidRDefault="00046B94" w:rsidP="0013089C">
            <w:pPr>
              <w:keepNext/>
              <w:jc w:val="center"/>
            </w:pPr>
          </w:p>
        </w:tc>
        <w:tc>
          <w:tcPr>
            <w:tcW w:w="1252" w:type="dxa"/>
            <w:shd w:val="clear" w:color="auto" w:fill="D9D9D9" w:themeFill="background1" w:themeFillShade="D9"/>
            <w:vAlign w:val="center"/>
          </w:tcPr>
          <w:p w:rsidR="00046B94" w:rsidRPr="000839D9" w:rsidRDefault="00046B94" w:rsidP="0013089C">
            <w:pPr>
              <w:keepNext/>
              <w:jc w:val="right"/>
            </w:pPr>
          </w:p>
        </w:tc>
        <w:tc>
          <w:tcPr>
            <w:tcW w:w="1275" w:type="dxa"/>
            <w:shd w:val="clear" w:color="auto" w:fill="D6E3BC" w:themeFill="accent3" w:themeFillTint="66"/>
            <w:vAlign w:val="center"/>
          </w:tcPr>
          <w:p w:rsidR="00046B94" w:rsidRPr="000839D9" w:rsidRDefault="00046B94" w:rsidP="0013089C">
            <w:pPr>
              <w:keepNext/>
              <w:jc w:val="right"/>
            </w:pPr>
          </w:p>
        </w:tc>
      </w:tr>
      <w:tr w:rsidR="00046B94" w:rsidRPr="000839D9" w:rsidTr="0013089C">
        <w:tc>
          <w:tcPr>
            <w:tcW w:w="5675" w:type="dxa"/>
            <w:vAlign w:val="center"/>
          </w:tcPr>
          <w:p w:rsidR="00046B94" w:rsidRPr="000839D9" w:rsidRDefault="00046B94" w:rsidP="0013089C">
            <w:pPr>
              <w:keepNext/>
            </w:pPr>
          </w:p>
        </w:tc>
        <w:tc>
          <w:tcPr>
            <w:tcW w:w="1158" w:type="dxa"/>
            <w:vAlign w:val="center"/>
          </w:tcPr>
          <w:p w:rsidR="00046B94" w:rsidRPr="000839D9" w:rsidRDefault="00046B94" w:rsidP="0013089C">
            <w:pPr>
              <w:keepNext/>
              <w:jc w:val="center"/>
            </w:pPr>
          </w:p>
        </w:tc>
        <w:tc>
          <w:tcPr>
            <w:tcW w:w="1252" w:type="dxa"/>
            <w:shd w:val="clear" w:color="auto" w:fill="D9D9D9" w:themeFill="background1" w:themeFillShade="D9"/>
            <w:vAlign w:val="center"/>
          </w:tcPr>
          <w:p w:rsidR="00046B94" w:rsidRPr="000839D9" w:rsidRDefault="00046B94" w:rsidP="0013089C">
            <w:pPr>
              <w:keepNext/>
              <w:jc w:val="right"/>
            </w:pPr>
          </w:p>
        </w:tc>
        <w:tc>
          <w:tcPr>
            <w:tcW w:w="1275" w:type="dxa"/>
            <w:shd w:val="clear" w:color="auto" w:fill="D6E3BC" w:themeFill="accent3" w:themeFillTint="66"/>
            <w:vAlign w:val="center"/>
          </w:tcPr>
          <w:p w:rsidR="00046B94" w:rsidRPr="000839D9" w:rsidRDefault="00046B94" w:rsidP="0013089C">
            <w:pPr>
              <w:keepNext/>
              <w:jc w:val="right"/>
            </w:pPr>
          </w:p>
        </w:tc>
      </w:tr>
      <w:tr w:rsidR="00046B94" w:rsidRPr="0076773F" w:rsidTr="0013089C">
        <w:tc>
          <w:tcPr>
            <w:tcW w:w="5675" w:type="dxa"/>
          </w:tcPr>
          <w:p w:rsidR="00046B94" w:rsidRPr="0076773F" w:rsidRDefault="00046B94" w:rsidP="0013089C">
            <w:pPr>
              <w:keepNext/>
              <w:rPr>
                <w:rFonts w:ascii="Arial Narrow" w:hAnsi="Arial Narrow"/>
                <w:i/>
                <w:color w:val="808080" w:themeColor="background1" w:themeShade="80"/>
                <w:szCs w:val="20"/>
              </w:rPr>
            </w:pPr>
            <w:r w:rsidRPr="0076773F">
              <w:rPr>
                <w:rFonts w:ascii="Arial Narrow" w:hAnsi="Arial Narrow"/>
                <w:b/>
                <w:i/>
                <w:color w:val="808080" w:themeColor="background1" w:themeShade="80"/>
                <w:szCs w:val="20"/>
              </w:rPr>
              <w:t>Example:</w:t>
            </w:r>
            <w:r w:rsidRPr="0076773F">
              <w:rPr>
                <w:rFonts w:ascii="Arial Narrow" w:hAnsi="Arial Narrow"/>
                <w:i/>
                <w:color w:val="808080" w:themeColor="background1" w:themeShade="80"/>
                <w:szCs w:val="20"/>
              </w:rPr>
              <w:t xml:space="preserve">  Ace Equipment Rental (Post-Hole Digger, 4 Days)</w:t>
            </w:r>
          </w:p>
        </w:tc>
        <w:tc>
          <w:tcPr>
            <w:tcW w:w="1158" w:type="dxa"/>
            <w:vAlign w:val="center"/>
          </w:tcPr>
          <w:p w:rsidR="00046B94" w:rsidRPr="0076773F" w:rsidRDefault="00046B94" w:rsidP="0013089C">
            <w:pPr>
              <w:keepNext/>
              <w:jc w:val="center"/>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rsidR="00046B94" w:rsidRPr="0076773F" w:rsidRDefault="00046B94" w:rsidP="0013089C">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$0.00</w:t>
            </w:r>
          </w:p>
        </w:tc>
        <w:tc>
          <w:tcPr>
            <w:tcW w:w="1275" w:type="dxa"/>
            <w:shd w:val="clear" w:color="auto" w:fill="D6E3BC" w:themeFill="accent3" w:themeFillTint="66"/>
            <w:vAlign w:val="center"/>
          </w:tcPr>
          <w:p w:rsidR="00046B94" w:rsidRPr="0076773F" w:rsidRDefault="00046B94" w:rsidP="0013089C">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$100.00</w:t>
            </w:r>
          </w:p>
        </w:tc>
      </w:tr>
      <w:tr w:rsidR="00046B94" w:rsidRPr="000839D9" w:rsidTr="0013089C">
        <w:tc>
          <w:tcPr>
            <w:tcW w:w="6833" w:type="dxa"/>
            <w:gridSpan w:val="2"/>
            <w:shd w:val="clear" w:color="auto" w:fill="C6D9F1" w:themeFill="text2" w:themeFillTint="33"/>
            <w:vAlign w:val="center"/>
          </w:tcPr>
          <w:p w:rsidR="00046B94" w:rsidRDefault="00046B94" w:rsidP="0013089C">
            <w:pPr>
              <w:keepNext/>
              <w:tabs>
                <w:tab w:val="left" w:pos="360"/>
              </w:tabs>
              <w:spacing w:before="40" w:after="40"/>
              <w:rPr>
                <w:b/>
                <w:sz w:val="24"/>
              </w:rPr>
            </w:pPr>
            <w:r>
              <w:rPr>
                <w:b/>
                <w:sz w:val="24"/>
              </w:rPr>
              <w:t>H)</w:t>
            </w:r>
            <w:r>
              <w:rPr>
                <w:b/>
                <w:sz w:val="24"/>
              </w:rPr>
              <w:tab/>
            </w:r>
            <w:r w:rsidRPr="0090794F">
              <w:rPr>
                <w:b/>
                <w:sz w:val="24"/>
              </w:rPr>
              <w:t>OTHER COSTS TOTAL</w:t>
            </w:r>
            <w:r>
              <w:rPr>
                <w:b/>
                <w:sz w:val="24"/>
              </w:rPr>
              <w:t>:</w:t>
            </w:r>
          </w:p>
          <w:p w:rsidR="00046B94" w:rsidRPr="000839D9" w:rsidRDefault="00046B94" w:rsidP="0013089C">
            <w:pPr>
              <w:keepNext/>
              <w:tabs>
                <w:tab w:val="left" w:pos="360"/>
              </w:tabs>
              <w:spacing w:before="40" w:after="40"/>
            </w:pPr>
            <w:r>
              <w:rPr>
                <w:b/>
                <w:sz w:val="24"/>
              </w:rPr>
              <w:tab/>
            </w:r>
            <w:r w:rsidRPr="0090794F">
              <w:rPr>
                <w:szCs w:val="20"/>
              </w:rPr>
              <w:t>(SF-424A Object Class Category 6</w:t>
            </w:r>
            <w:r>
              <w:rPr>
                <w:szCs w:val="20"/>
              </w:rPr>
              <w:t>h</w:t>
            </w:r>
            <w:r w:rsidRPr="0090794F">
              <w:rPr>
                <w:szCs w:val="20"/>
              </w:rPr>
              <w:t xml:space="preserve">. </w:t>
            </w:r>
            <w:r>
              <w:rPr>
                <w:szCs w:val="20"/>
              </w:rPr>
              <w:t>Other</w:t>
            </w:r>
            <w:r w:rsidRPr="0090794F">
              <w:rPr>
                <w:szCs w:val="20"/>
              </w:rPr>
              <w:t>)</w:t>
            </w:r>
          </w:p>
        </w:tc>
        <w:tc>
          <w:tcPr>
            <w:tcW w:w="1252" w:type="dxa"/>
            <w:shd w:val="clear" w:color="auto" w:fill="D9D9D9" w:themeFill="background1" w:themeFillShade="D9"/>
            <w:vAlign w:val="center"/>
          </w:tcPr>
          <w:p w:rsidR="00046B94" w:rsidRPr="00311009" w:rsidRDefault="00046B94" w:rsidP="0013089C">
            <w:pPr>
              <w:keepNext/>
              <w:spacing w:before="40" w:after="40"/>
              <w:rPr>
                <w:b/>
              </w:rPr>
            </w:pPr>
            <w:r w:rsidRPr="00311009">
              <w:rPr>
                <w:b/>
              </w:rPr>
              <w:t>$</w:t>
            </w:r>
          </w:p>
        </w:tc>
        <w:tc>
          <w:tcPr>
            <w:tcW w:w="1275" w:type="dxa"/>
            <w:shd w:val="clear" w:color="auto" w:fill="D6E3BC" w:themeFill="accent3" w:themeFillTint="66"/>
            <w:vAlign w:val="center"/>
          </w:tcPr>
          <w:p w:rsidR="00046B94" w:rsidRPr="00311009" w:rsidRDefault="00046B94" w:rsidP="0013089C">
            <w:pPr>
              <w:keepNext/>
              <w:spacing w:before="40" w:after="40"/>
              <w:rPr>
                <w:b/>
              </w:rPr>
            </w:pPr>
            <w:r w:rsidRPr="00311009">
              <w:rPr>
                <w:b/>
              </w:rPr>
              <w:t>$</w:t>
            </w:r>
          </w:p>
        </w:tc>
      </w:tr>
      <w:tr w:rsidR="00046B94" w:rsidRPr="000839D9" w:rsidTr="0013089C">
        <w:tc>
          <w:tcPr>
            <w:tcW w:w="9360" w:type="dxa"/>
            <w:gridSpan w:val="4"/>
            <w:vAlign w:val="center"/>
          </w:tcPr>
          <w:p w:rsidR="00046B94" w:rsidRPr="0076773F" w:rsidRDefault="00046B94" w:rsidP="0013089C">
            <w:pPr>
              <w:ind w:left="36" w:right="36"/>
            </w:pPr>
            <w:r w:rsidRPr="005B5CED">
              <w:rPr>
                <w:i/>
                <w:u w:val="single"/>
              </w:rPr>
              <w:t>Narrative</w:t>
            </w:r>
            <w:r w:rsidRPr="005B5CED">
              <w:rPr>
                <w:i/>
              </w:rPr>
              <w:t>:</w:t>
            </w:r>
            <w:r w:rsidRPr="0076773F">
              <w:t xml:space="preserve">  </w:t>
            </w:r>
          </w:p>
          <w:p w:rsidR="00046B94" w:rsidRPr="005B5CED" w:rsidRDefault="00046B94" w:rsidP="0013089C">
            <w:pPr>
              <w:rPr>
                <w:b/>
              </w:rPr>
            </w:pPr>
          </w:p>
          <w:p w:rsidR="00046B94" w:rsidRPr="005B5CED" w:rsidRDefault="00046B94" w:rsidP="0013089C">
            <w:pPr>
              <w:rPr>
                <w:b/>
              </w:rPr>
            </w:pPr>
          </w:p>
          <w:p w:rsidR="00046B94" w:rsidRDefault="00046B94" w:rsidP="0013089C"/>
        </w:tc>
      </w:tr>
    </w:tbl>
    <w:p w:rsidR="00046B94" w:rsidRDefault="00046B94" w:rsidP="00046B94"/>
    <w:p w:rsidR="00046B94" w:rsidRDefault="00046B94" w:rsidP="00046B94"/>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046B94" w:rsidRPr="00C15345" w:rsidTr="0013089C">
        <w:tc>
          <w:tcPr>
            <w:tcW w:w="9360" w:type="dxa"/>
            <w:gridSpan w:val="3"/>
            <w:shd w:val="clear" w:color="auto" w:fill="C6D9F1" w:themeFill="text2" w:themeFillTint="33"/>
          </w:tcPr>
          <w:p w:rsidR="00046B94" w:rsidRPr="00B26C0E" w:rsidRDefault="00046B94" w:rsidP="0013089C">
            <w:pPr>
              <w:keepNext/>
              <w:tabs>
                <w:tab w:val="left" w:pos="360"/>
              </w:tabs>
              <w:spacing w:after="40"/>
              <w:rPr>
                <w:sz w:val="24"/>
              </w:rPr>
            </w:pPr>
            <w:r w:rsidRPr="009F5C81">
              <w:rPr>
                <w:b/>
                <w:smallCaps/>
                <w:sz w:val="28"/>
              </w:rPr>
              <w:t>I)</w:t>
            </w:r>
            <w:r w:rsidRPr="009F5C81">
              <w:rPr>
                <w:b/>
                <w:smallCaps/>
                <w:sz w:val="28"/>
              </w:rPr>
              <w:tab/>
              <w:t>TOTAL DIRECT C</w:t>
            </w:r>
            <w:r>
              <w:rPr>
                <w:b/>
                <w:smallCaps/>
                <w:sz w:val="28"/>
              </w:rPr>
              <w:t>OSTS</w:t>
            </w:r>
            <w:r w:rsidRPr="009F5C81">
              <w:rPr>
                <w:b/>
                <w:smallCaps/>
                <w:sz w:val="28"/>
              </w:rPr>
              <w:t xml:space="preserve"> </w:t>
            </w:r>
            <w:r w:rsidRPr="009F5C81">
              <w:rPr>
                <w:sz w:val="24"/>
              </w:rPr>
              <w:t>(SF-424A Object Class Category 6i. Sum of 6a.-6h.)</w:t>
            </w:r>
          </w:p>
          <w:p w:rsidR="00046B94" w:rsidRPr="00C15345" w:rsidRDefault="00046B94" w:rsidP="0013089C">
            <w:pPr>
              <w:keepNext/>
              <w:ind w:left="360"/>
              <w:rPr>
                <w:szCs w:val="20"/>
              </w:rPr>
            </w:pPr>
            <w:r w:rsidRPr="009F5C81">
              <w:rPr>
                <w:szCs w:val="20"/>
              </w:rPr>
              <w:t xml:space="preserve">The total of all direct costs applicable to this project.  </w:t>
            </w:r>
          </w:p>
        </w:tc>
      </w:tr>
      <w:tr w:rsidR="00046B94" w:rsidRPr="00C15345" w:rsidTr="0013089C">
        <w:trPr>
          <w:trHeight w:val="458"/>
        </w:trPr>
        <w:tc>
          <w:tcPr>
            <w:tcW w:w="6807" w:type="dxa"/>
            <w:vAlign w:val="center"/>
          </w:tcPr>
          <w:p w:rsidR="00046B94" w:rsidRPr="00C15345" w:rsidRDefault="00046B94" w:rsidP="0013089C">
            <w:pPr>
              <w:keepNext/>
              <w:jc w:val="center"/>
              <w:rPr>
                <w:b/>
                <w:sz w:val="18"/>
                <w:szCs w:val="18"/>
              </w:rPr>
            </w:pPr>
            <w:r>
              <w:rPr>
                <w:b/>
                <w:sz w:val="18"/>
                <w:szCs w:val="18"/>
              </w:rPr>
              <w:t xml:space="preserve">Total </w:t>
            </w:r>
            <w:r w:rsidRPr="00C15345">
              <w:rPr>
                <w:b/>
                <w:sz w:val="18"/>
                <w:szCs w:val="18"/>
              </w:rPr>
              <w:t>Direct Costs</w:t>
            </w:r>
          </w:p>
        </w:tc>
        <w:tc>
          <w:tcPr>
            <w:tcW w:w="1279" w:type="dxa"/>
            <w:shd w:val="clear" w:color="auto" w:fill="D9D9D9" w:themeFill="background1" w:themeFillShade="D9"/>
            <w:vAlign w:val="center"/>
          </w:tcPr>
          <w:p w:rsidR="00046B94" w:rsidRDefault="00046B94" w:rsidP="0013089C">
            <w:pPr>
              <w:keepNext/>
              <w:ind w:left="36" w:right="36"/>
              <w:jc w:val="center"/>
              <w:rPr>
                <w:b/>
                <w:sz w:val="18"/>
                <w:szCs w:val="18"/>
              </w:rPr>
            </w:pPr>
            <w:r w:rsidRPr="005B5CED">
              <w:rPr>
                <w:b/>
                <w:sz w:val="18"/>
                <w:szCs w:val="18"/>
              </w:rPr>
              <w:t>Matching Funds</w:t>
            </w:r>
          </w:p>
          <w:p w:rsidR="00046B94" w:rsidRPr="00311009" w:rsidRDefault="00046B94" w:rsidP="0013089C">
            <w:pPr>
              <w:keepNext/>
              <w:ind w:left="36" w:right="36"/>
              <w:jc w:val="center"/>
              <w:rPr>
                <w:sz w:val="18"/>
                <w:szCs w:val="18"/>
              </w:rPr>
            </w:pPr>
            <w:r w:rsidRPr="00311009">
              <w:rPr>
                <w:sz w:val="18"/>
                <w:szCs w:val="18"/>
              </w:rPr>
              <w:t>(if applicable)</w:t>
            </w:r>
          </w:p>
        </w:tc>
        <w:tc>
          <w:tcPr>
            <w:tcW w:w="1274" w:type="dxa"/>
            <w:shd w:val="clear" w:color="auto" w:fill="D6E3BC" w:themeFill="accent3" w:themeFillTint="66"/>
            <w:vAlign w:val="center"/>
          </w:tcPr>
          <w:p w:rsidR="00046B94" w:rsidRDefault="00046B94" w:rsidP="0013089C">
            <w:pPr>
              <w:keepNext/>
              <w:jc w:val="center"/>
              <w:rPr>
                <w:b/>
                <w:sz w:val="18"/>
                <w:szCs w:val="18"/>
              </w:rPr>
            </w:pPr>
            <w:r w:rsidRPr="005B5CED">
              <w:rPr>
                <w:b/>
                <w:sz w:val="18"/>
                <w:szCs w:val="18"/>
              </w:rPr>
              <w:t>BLM</w:t>
            </w:r>
          </w:p>
          <w:p w:rsidR="00046B94" w:rsidRDefault="00046B94" w:rsidP="0013089C">
            <w:pPr>
              <w:keepNext/>
              <w:jc w:val="center"/>
              <w:rPr>
                <w:b/>
                <w:sz w:val="18"/>
                <w:szCs w:val="18"/>
              </w:rPr>
            </w:pPr>
            <w:r>
              <w:rPr>
                <w:b/>
                <w:sz w:val="18"/>
                <w:szCs w:val="18"/>
              </w:rPr>
              <w:t>Funds</w:t>
            </w:r>
          </w:p>
        </w:tc>
      </w:tr>
      <w:tr w:rsidR="00046B94" w:rsidRPr="00C15345" w:rsidTr="0013089C">
        <w:tc>
          <w:tcPr>
            <w:tcW w:w="6807" w:type="dxa"/>
            <w:shd w:val="clear" w:color="auto" w:fill="C6D9F1" w:themeFill="text2" w:themeFillTint="33"/>
          </w:tcPr>
          <w:p w:rsidR="00046B94" w:rsidRDefault="00046B94" w:rsidP="0013089C">
            <w:pPr>
              <w:tabs>
                <w:tab w:val="left" w:pos="360"/>
              </w:tabs>
              <w:rPr>
                <w:b/>
                <w:sz w:val="24"/>
              </w:rPr>
            </w:pPr>
            <w:r>
              <w:rPr>
                <w:b/>
                <w:sz w:val="24"/>
              </w:rPr>
              <w:t>I)</w:t>
            </w:r>
            <w:r>
              <w:rPr>
                <w:b/>
                <w:sz w:val="24"/>
              </w:rPr>
              <w:tab/>
            </w:r>
            <w:r w:rsidRPr="00C15345">
              <w:rPr>
                <w:b/>
                <w:sz w:val="24"/>
              </w:rPr>
              <w:t>TOTAL DIRECT COSTS</w:t>
            </w:r>
            <w:r>
              <w:rPr>
                <w:b/>
                <w:sz w:val="24"/>
              </w:rPr>
              <w:t>:</w:t>
            </w:r>
          </w:p>
          <w:p w:rsidR="00046B94" w:rsidRPr="00C15345" w:rsidRDefault="00046B94" w:rsidP="0013089C">
            <w:pPr>
              <w:tabs>
                <w:tab w:val="left" w:pos="360"/>
              </w:tabs>
            </w:pPr>
            <w:r>
              <w:rPr>
                <w:b/>
                <w:sz w:val="24"/>
              </w:rPr>
              <w:tab/>
            </w:r>
            <w:r w:rsidRPr="004D36A8">
              <w:rPr>
                <w:szCs w:val="20"/>
              </w:rPr>
              <w:t>(SF-424A Object Class Category 6i. Total, Sum of 6a.-6h.)</w:t>
            </w:r>
          </w:p>
        </w:tc>
        <w:tc>
          <w:tcPr>
            <w:tcW w:w="1279" w:type="dxa"/>
            <w:shd w:val="clear" w:color="auto" w:fill="D9D9D9" w:themeFill="background1" w:themeFillShade="D9"/>
          </w:tcPr>
          <w:p w:rsidR="00046B94" w:rsidRPr="00311009" w:rsidRDefault="00046B94" w:rsidP="0013089C">
            <w:pPr>
              <w:spacing w:before="120" w:after="120"/>
              <w:rPr>
                <w:b/>
              </w:rPr>
            </w:pPr>
            <w:r w:rsidRPr="00311009">
              <w:rPr>
                <w:b/>
              </w:rPr>
              <w:t>$</w:t>
            </w:r>
          </w:p>
        </w:tc>
        <w:tc>
          <w:tcPr>
            <w:tcW w:w="1274" w:type="dxa"/>
            <w:shd w:val="clear" w:color="auto" w:fill="D6E3BC" w:themeFill="accent3" w:themeFillTint="66"/>
          </w:tcPr>
          <w:p w:rsidR="00046B94" w:rsidRPr="00311009" w:rsidRDefault="00046B94" w:rsidP="0013089C">
            <w:pPr>
              <w:spacing w:before="120" w:after="120"/>
              <w:rPr>
                <w:b/>
              </w:rPr>
            </w:pPr>
            <w:r w:rsidRPr="00311009">
              <w:rPr>
                <w:b/>
              </w:rPr>
              <w:t>$</w:t>
            </w:r>
          </w:p>
        </w:tc>
      </w:tr>
    </w:tbl>
    <w:p w:rsidR="00046B94" w:rsidRDefault="00046B94" w:rsidP="00046B94"/>
    <w:p w:rsidR="00046B94" w:rsidRDefault="00046B94" w:rsidP="00046B94"/>
    <w:p w:rsidR="00046B94" w:rsidRDefault="00046B94" w:rsidP="00046B94">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046B94" w:rsidRPr="000839D9" w:rsidTr="0013089C">
        <w:trPr>
          <w:cantSplit/>
        </w:trPr>
        <w:tc>
          <w:tcPr>
            <w:tcW w:w="9360" w:type="dxa"/>
            <w:gridSpan w:val="4"/>
            <w:shd w:val="clear" w:color="auto" w:fill="C6D9F1" w:themeFill="text2" w:themeFillTint="33"/>
          </w:tcPr>
          <w:p w:rsidR="00046B94" w:rsidRPr="00B26C0E" w:rsidRDefault="00046B94" w:rsidP="0013089C">
            <w:pPr>
              <w:keepNext/>
              <w:tabs>
                <w:tab w:val="left" w:pos="345"/>
              </w:tabs>
              <w:spacing w:after="40"/>
              <w:ind w:right="-29"/>
              <w:rPr>
                <w:sz w:val="24"/>
              </w:rPr>
            </w:pPr>
            <w:r w:rsidRPr="009F5C81">
              <w:rPr>
                <w:b/>
                <w:smallCaps/>
                <w:sz w:val="28"/>
              </w:rPr>
              <w:t>J)</w:t>
            </w:r>
            <w:r w:rsidRPr="009F5C81">
              <w:rPr>
                <w:b/>
                <w:smallCaps/>
                <w:sz w:val="28"/>
              </w:rPr>
              <w:tab/>
              <w:t>INDIRECT COSTS</w:t>
            </w:r>
            <w:r w:rsidRPr="009F5C81">
              <w:rPr>
                <w:sz w:val="28"/>
              </w:rPr>
              <w:t xml:space="preserve"> </w:t>
            </w:r>
            <w:r w:rsidRPr="009F5C81">
              <w:rPr>
                <w:sz w:val="24"/>
              </w:rPr>
              <w:t>(SF-424A Object Class Category 6j. Indirect Charges)</w:t>
            </w:r>
          </w:p>
          <w:p w:rsidR="00046B94" w:rsidRDefault="00046B94" w:rsidP="0013089C">
            <w:pPr>
              <w:keepNext/>
              <w:ind w:left="360" w:right="-29"/>
            </w:pPr>
            <w:r w:rsidRPr="00D77960">
              <w:t>Indirect costs are expenses which can</w:t>
            </w:r>
            <w:r>
              <w:t xml:space="preserve">not be </w:t>
            </w:r>
            <w:r w:rsidRPr="00D77960">
              <w:t xml:space="preserve">readily identified and charged to a particular project or agreement, e.g. building rent, utilities, office supplies, etc.  Such costs are charged to the project as a percentage of the Direct Costs (items A through H above) and this percentage is called the Indirect Cost Rate.  </w:t>
            </w:r>
            <w:r>
              <w:t xml:space="preserve">If your organization has a </w:t>
            </w:r>
            <w:r w:rsidRPr="00D77960">
              <w:t xml:space="preserve">Negotiated Indirect Cost Rate Agreement (NICRA) please submit a copy of the agreement with your application.  If your organization has no NICRA, the BLM may allow a "de </w:t>
            </w:r>
            <w:proofErr w:type="spellStart"/>
            <w:r w:rsidRPr="00D77960">
              <w:t>minimis</w:t>
            </w:r>
            <w:proofErr w:type="spellEnd"/>
            <w:r w:rsidRPr="00D77960">
              <w:t xml:space="preserve">" indirect cost rate of </w:t>
            </w:r>
            <w:r>
              <w:t xml:space="preserve">up to </w:t>
            </w:r>
            <w:r w:rsidRPr="00D77960">
              <w:t>10% of your Modified Total Direct Costs (MTDC)</w:t>
            </w:r>
            <w:r>
              <w:t xml:space="preserve">, which are your Direct Costs excluding </w:t>
            </w:r>
            <w:r w:rsidRPr="00D77960">
              <w:t>sub</w:t>
            </w:r>
            <w:r>
              <w:t>-</w:t>
            </w:r>
            <w:r w:rsidRPr="00D77960">
              <w:t>grant and sub</w:t>
            </w:r>
            <w:r>
              <w:t>-</w:t>
            </w:r>
            <w:r w:rsidRPr="00D77960">
              <w:t>contract</w:t>
            </w:r>
            <w:r>
              <w:t xml:space="preserve"> costs in excess of $25,000.  </w:t>
            </w:r>
            <w:r w:rsidRPr="00D77960">
              <w:t xml:space="preserve">See </w:t>
            </w:r>
            <w:r w:rsidRPr="00222E89">
              <w:rPr>
                <w:b/>
              </w:rPr>
              <w:t>2 CFR 200.68 Modified Total Direct Cost (MTDC)</w:t>
            </w:r>
            <w:r>
              <w:t xml:space="preserve"> and </w:t>
            </w:r>
            <w:r w:rsidRPr="00222E89">
              <w:rPr>
                <w:b/>
              </w:rPr>
              <w:t>2</w:t>
            </w:r>
            <w:r>
              <w:rPr>
                <w:b/>
              </w:rPr>
              <w:t xml:space="preserve"> CFR 2</w:t>
            </w:r>
            <w:r w:rsidRPr="00222E89">
              <w:rPr>
                <w:b/>
              </w:rPr>
              <w:t>00.414(f) Indirect (F&amp;A) Costs</w:t>
            </w:r>
            <w:r w:rsidRPr="00D77960">
              <w:t xml:space="preserve"> for more information.</w:t>
            </w:r>
            <w:r>
              <w:t xml:space="preserve">  </w:t>
            </w:r>
          </w:p>
          <w:p w:rsidR="00046B94" w:rsidRDefault="00046B94" w:rsidP="0013089C">
            <w:pPr>
              <w:keepNext/>
              <w:spacing w:before="80"/>
              <w:ind w:left="360" w:right="-29"/>
            </w:pPr>
            <w:r>
              <w:t xml:space="preserve">If your organization is a Cooperative Ecosystems Studies Unit (CESU) partner, your indirect cost rate will be 17.5% of your NICRA-determined indirect cost base. </w:t>
            </w:r>
          </w:p>
          <w:p w:rsidR="00046B94" w:rsidRPr="009F5C81" w:rsidRDefault="00046B94" w:rsidP="0013089C">
            <w:pPr>
              <w:keepNext/>
              <w:spacing w:before="80"/>
              <w:ind w:left="360" w:right="-29"/>
              <w:rPr>
                <w:b/>
                <w:smallCaps/>
              </w:rPr>
            </w:pPr>
            <w:r w:rsidRPr="00D77960">
              <w:t xml:space="preserve">Use the Narrative </w:t>
            </w:r>
            <w:r>
              <w:t>B</w:t>
            </w:r>
            <w:r w:rsidRPr="00D77960">
              <w:t>ox below to explain how you calculated your indirect cost</w:t>
            </w:r>
            <w:r>
              <w:t xml:space="preserve"> base and resulting indirect costs</w:t>
            </w:r>
            <w:r w:rsidRPr="00D77960">
              <w:t>.</w:t>
            </w:r>
          </w:p>
        </w:tc>
      </w:tr>
      <w:tr w:rsidR="00046B94" w:rsidRPr="000839D9" w:rsidTr="0013089C">
        <w:trPr>
          <w:cantSplit/>
          <w:trHeight w:val="247"/>
        </w:trPr>
        <w:tc>
          <w:tcPr>
            <w:tcW w:w="5167" w:type="dxa"/>
            <w:tcBorders>
              <w:bottom w:val="single" w:sz="4" w:space="0" w:color="auto"/>
            </w:tcBorders>
            <w:vAlign w:val="center"/>
          </w:tcPr>
          <w:p w:rsidR="00046B94" w:rsidRDefault="00046B94" w:rsidP="0013089C">
            <w:pPr>
              <w:keepNext/>
              <w:spacing w:before="40" w:after="40"/>
              <w:ind w:left="180"/>
              <w:jc w:val="right"/>
            </w:pPr>
            <w:r>
              <w:t xml:space="preserve">Indirect Cost </w:t>
            </w:r>
            <w:r w:rsidRPr="00C15345">
              <w:t>Rate to be used on this Grant</w:t>
            </w:r>
            <w:r>
              <w:t xml:space="preserve"> (%)</w:t>
            </w:r>
            <w:r w:rsidRPr="00C15345">
              <w:t>:</w:t>
            </w:r>
          </w:p>
        </w:tc>
        <w:tc>
          <w:tcPr>
            <w:tcW w:w="4193" w:type="dxa"/>
            <w:gridSpan w:val="3"/>
            <w:tcBorders>
              <w:bottom w:val="single" w:sz="4" w:space="0" w:color="auto"/>
            </w:tcBorders>
            <w:vAlign w:val="center"/>
          </w:tcPr>
          <w:p w:rsidR="00046B94" w:rsidRPr="00C15345" w:rsidRDefault="00046B94" w:rsidP="0013089C">
            <w:pPr>
              <w:keepNext/>
              <w:spacing w:before="40" w:after="40"/>
              <w:ind w:left="25" w:right="82"/>
            </w:pPr>
          </w:p>
        </w:tc>
      </w:tr>
      <w:tr w:rsidR="00046B94" w:rsidRPr="000839D9" w:rsidTr="0013089C">
        <w:trPr>
          <w:cantSplit/>
          <w:trHeight w:val="247"/>
        </w:trPr>
        <w:tc>
          <w:tcPr>
            <w:tcW w:w="5167" w:type="dxa"/>
            <w:tcBorders>
              <w:bottom w:val="single" w:sz="4" w:space="0" w:color="auto"/>
            </w:tcBorders>
            <w:vAlign w:val="center"/>
          </w:tcPr>
          <w:p w:rsidR="00046B94" w:rsidRPr="00C15345" w:rsidRDefault="00046B94" w:rsidP="0013089C">
            <w:pPr>
              <w:keepNext/>
              <w:spacing w:before="40" w:after="40"/>
              <w:ind w:left="180"/>
              <w:jc w:val="right"/>
            </w:pPr>
            <w:r>
              <w:t xml:space="preserve">Indirect Cost </w:t>
            </w:r>
            <w:r w:rsidRPr="00C15345">
              <w:t>Base for this Grant:</w:t>
            </w:r>
          </w:p>
        </w:tc>
        <w:tc>
          <w:tcPr>
            <w:tcW w:w="4193" w:type="dxa"/>
            <w:gridSpan w:val="3"/>
            <w:tcBorders>
              <w:bottom w:val="single" w:sz="4" w:space="0" w:color="auto"/>
            </w:tcBorders>
            <w:vAlign w:val="center"/>
          </w:tcPr>
          <w:p w:rsidR="00046B94" w:rsidRPr="00C15345" w:rsidRDefault="00046B94" w:rsidP="0013089C">
            <w:pPr>
              <w:keepNext/>
              <w:spacing w:before="40" w:after="40"/>
              <w:ind w:left="25" w:right="82"/>
            </w:pPr>
            <w:r>
              <w:t>$</w:t>
            </w:r>
          </w:p>
        </w:tc>
      </w:tr>
      <w:tr w:rsidR="00046B94" w:rsidRPr="000839D9" w:rsidTr="0013089C">
        <w:trPr>
          <w:cantSplit/>
        </w:trPr>
        <w:tc>
          <w:tcPr>
            <w:tcW w:w="6830" w:type="dxa"/>
            <w:gridSpan w:val="2"/>
            <w:tcBorders>
              <w:bottom w:val="single" w:sz="4" w:space="0" w:color="auto"/>
            </w:tcBorders>
            <w:vAlign w:val="center"/>
          </w:tcPr>
          <w:p w:rsidR="00046B94" w:rsidRPr="00B43976" w:rsidRDefault="00046B94" w:rsidP="0013089C">
            <w:pPr>
              <w:spacing w:before="40" w:after="40"/>
              <w:ind w:left="360"/>
              <w:jc w:val="center"/>
              <w:rPr>
                <w:b/>
                <w:sz w:val="18"/>
                <w:szCs w:val="18"/>
              </w:rPr>
            </w:pPr>
            <w:r>
              <w:rPr>
                <w:b/>
                <w:sz w:val="18"/>
                <w:szCs w:val="18"/>
              </w:rPr>
              <w:t xml:space="preserve">Total </w:t>
            </w:r>
            <w:r w:rsidRPr="00B43976">
              <w:rPr>
                <w:b/>
                <w:sz w:val="18"/>
                <w:szCs w:val="18"/>
              </w:rPr>
              <w:t>Indirect Costs</w:t>
            </w:r>
          </w:p>
        </w:tc>
        <w:tc>
          <w:tcPr>
            <w:tcW w:w="1270" w:type="dxa"/>
            <w:tcBorders>
              <w:bottom w:val="single" w:sz="4" w:space="0" w:color="auto"/>
            </w:tcBorders>
            <w:shd w:val="clear" w:color="auto" w:fill="D9D9D9" w:themeFill="background1" w:themeFillShade="D9"/>
            <w:vAlign w:val="center"/>
          </w:tcPr>
          <w:p w:rsidR="00046B94" w:rsidRPr="00B43976" w:rsidRDefault="00046B94" w:rsidP="0013089C">
            <w:pPr>
              <w:keepNext/>
              <w:ind w:left="36" w:right="36"/>
              <w:jc w:val="center"/>
              <w:rPr>
                <w:b/>
                <w:sz w:val="18"/>
                <w:szCs w:val="18"/>
              </w:rPr>
            </w:pPr>
            <w:r w:rsidRPr="00B43976">
              <w:rPr>
                <w:b/>
                <w:sz w:val="18"/>
                <w:szCs w:val="18"/>
              </w:rPr>
              <w:t>Matching Funds</w:t>
            </w:r>
          </w:p>
          <w:p w:rsidR="00046B94" w:rsidRPr="00B43976" w:rsidRDefault="00046B94" w:rsidP="0013089C">
            <w:pPr>
              <w:keepNext/>
              <w:ind w:left="36" w:right="36"/>
              <w:jc w:val="center"/>
              <w:rPr>
                <w:sz w:val="18"/>
                <w:szCs w:val="18"/>
              </w:rPr>
            </w:pPr>
            <w:r w:rsidRPr="00B43976">
              <w:rPr>
                <w:sz w:val="18"/>
                <w:szCs w:val="18"/>
              </w:rPr>
              <w:t>(if applicable)</w:t>
            </w:r>
          </w:p>
        </w:tc>
        <w:tc>
          <w:tcPr>
            <w:tcW w:w="1260" w:type="dxa"/>
            <w:tcBorders>
              <w:bottom w:val="single" w:sz="4" w:space="0" w:color="auto"/>
            </w:tcBorders>
            <w:shd w:val="clear" w:color="auto" w:fill="D6E3BC" w:themeFill="accent3" w:themeFillTint="66"/>
            <w:vAlign w:val="center"/>
          </w:tcPr>
          <w:p w:rsidR="00046B94" w:rsidRPr="00B43976" w:rsidRDefault="00046B94" w:rsidP="0013089C">
            <w:pPr>
              <w:keepNext/>
              <w:jc w:val="center"/>
              <w:rPr>
                <w:b/>
                <w:sz w:val="18"/>
                <w:szCs w:val="18"/>
              </w:rPr>
            </w:pPr>
            <w:r w:rsidRPr="00B43976">
              <w:rPr>
                <w:b/>
                <w:sz w:val="18"/>
                <w:szCs w:val="18"/>
              </w:rPr>
              <w:t>BLM</w:t>
            </w:r>
          </w:p>
          <w:p w:rsidR="00046B94" w:rsidRPr="00B43976" w:rsidRDefault="00046B94" w:rsidP="0013089C">
            <w:pPr>
              <w:keepNext/>
              <w:jc w:val="center"/>
              <w:rPr>
                <w:b/>
                <w:sz w:val="18"/>
                <w:szCs w:val="18"/>
              </w:rPr>
            </w:pPr>
            <w:r w:rsidRPr="00B43976">
              <w:rPr>
                <w:b/>
                <w:sz w:val="18"/>
                <w:szCs w:val="18"/>
              </w:rPr>
              <w:t>Funds</w:t>
            </w:r>
          </w:p>
        </w:tc>
      </w:tr>
      <w:tr w:rsidR="00046B94" w:rsidRPr="000839D9" w:rsidTr="0013089C">
        <w:trPr>
          <w:cantSplit/>
        </w:trPr>
        <w:tc>
          <w:tcPr>
            <w:tcW w:w="6830" w:type="dxa"/>
            <w:gridSpan w:val="2"/>
            <w:shd w:val="clear" w:color="auto" w:fill="C6D9F1" w:themeFill="text2" w:themeFillTint="33"/>
            <w:vAlign w:val="center"/>
          </w:tcPr>
          <w:p w:rsidR="00046B94" w:rsidRDefault="00046B94" w:rsidP="0013089C">
            <w:pPr>
              <w:tabs>
                <w:tab w:val="left" w:pos="348"/>
              </w:tabs>
              <w:spacing w:before="40" w:after="40"/>
              <w:rPr>
                <w:b/>
                <w:sz w:val="24"/>
              </w:rPr>
            </w:pPr>
            <w:r>
              <w:rPr>
                <w:b/>
                <w:sz w:val="24"/>
              </w:rPr>
              <w:t>J)</w:t>
            </w:r>
            <w:r>
              <w:rPr>
                <w:b/>
                <w:sz w:val="24"/>
              </w:rPr>
              <w:tab/>
              <w:t xml:space="preserve">TOTAL </w:t>
            </w:r>
            <w:r w:rsidRPr="003B3D3E">
              <w:rPr>
                <w:b/>
                <w:sz w:val="24"/>
              </w:rPr>
              <w:t>INDIRECT COSTS</w:t>
            </w:r>
            <w:r>
              <w:rPr>
                <w:b/>
                <w:sz w:val="24"/>
              </w:rPr>
              <w:t>:</w:t>
            </w:r>
          </w:p>
          <w:p w:rsidR="00046B94" w:rsidRPr="00C15345" w:rsidRDefault="00046B94" w:rsidP="0013089C">
            <w:pPr>
              <w:tabs>
                <w:tab w:val="left" w:pos="348"/>
              </w:tabs>
              <w:spacing w:before="40" w:after="40"/>
              <w:rPr>
                <w:b/>
                <w:sz w:val="24"/>
              </w:rPr>
            </w:pPr>
            <w:r>
              <w:rPr>
                <w:szCs w:val="20"/>
              </w:rPr>
              <w:tab/>
            </w:r>
            <w:r w:rsidRPr="004D36A8">
              <w:rPr>
                <w:szCs w:val="20"/>
              </w:rPr>
              <w:t>(SF-424A Object Class Category 6j. Indirect Charges)</w:t>
            </w:r>
          </w:p>
        </w:tc>
        <w:tc>
          <w:tcPr>
            <w:tcW w:w="1270" w:type="dxa"/>
            <w:shd w:val="clear" w:color="auto" w:fill="D9D9D9" w:themeFill="background1" w:themeFillShade="D9"/>
            <w:vAlign w:val="center"/>
          </w:tcPr>
          <w:p w:rsidR="00046B94" w:rsidRPr="00B43976" w:rsidRDefault="00046B94" w:rsidP="0013089C">
            <w:pPr>
              <w:spacing w:before="40" w:after="40"/>
              <w:ind w:right="82"/>
              <w:rPr>
                <w:b/>
              </w:rPr>
            </w:pPr>
            <w:r w:rsidRPr="00B43976">
              <w:rPr>
                <w:b/>
              </w:rPr>
              <w:t>$</w:t>
            </w:r>
          </w:p>
        </w:tc>
        <w:tc>
          <w:tcPr>
            <w:tcW w:w="1260" w:type="dxa"/>
            <w:shd w:val="clear" w:color="auto" w:fill="D6E3BC" w:themeFill="accent3" w:themeFillTint="66"/>
            <w:vAlign w:val="center"/>
          </w:tcPr>
          <w:p w:rsidR="00046B94" w:rsidRPr="00B43976" w:rsidRDefault="00046B94" w:rsidP="0013089C">
            <w:pPr>
              <w:spacing w:before="40" w:after="40"/>
              <w:ind w:right="82"/>
              <w:rPr>
                <w:b/>
              </w:rPr>
            </w:pPr>
            <w:r w:rsidRPr="00B43976">
              <w:rPr>
                <w:b/>
              </w:rPr>
              <w:t>$</w:t>
            </w:r>
          </w:p>
        </w:tc>
      </w:tr>
      <w:tr w:rsidR="00046B94" w:rsidRPr="000839D9" w:rsidTr="0013089C">
        <w:trPr>
          <w:cantSplit/>
        </w:trPr>
        <w:tc>
          <w:tcPr>
            <w:tcW w:w="9360" w:type="dxa"/>
            <w:gridSpan w:val="4"/>
            <w:tcBorders>
              <w:bottom w:val="single" w:sz="4" w:space="0" w:color="auto"/>
            </w:tcBorders>
            <w:vAlign w:val="center"/>
          </w:tcPr>
          <w:p w:rsidR="00046B94" w:rsidRPr="0076773F" w:rsidRDefault="00046B94" w:rsidP="0013089C">
            <w:pPr>
              <w:ind w:left="36" w:right="36"/>
            </w:pPr>
            <w:r w:rsidRPr="005B5CED">
              <w:rPr>
                <w:i/>
                <w:u w:val="single"/>
              </w:rPr>
              <w:t>Narrative</w:t>
            </w:r>
            <w:r w:rsidRPr="005B5CED">
              <w:rPr>
                <w:i/>
              </w:rPr>
              <w:t>:</w:t>
            </w:r>
            <w:r w:rsidRPr="0076773F">
              <w:t xml:space="preserve">  </w:t>
            </w:r>
          </w:p>
          <w:p w:rsidR="00046B94" w:rsidRPr="005B5CED" w:rsidRDefault="00046B94" w:rsidP="0013089C">
            <w:pPr>
              <w:rPr>
                <w:b/>
              </w:rPr>
            </w:pPr>
          </w:p>
          <w:p w:rsidR="00046B94" w:rsidRPr="005B5CED" w:rsidRDefault="00046B94" w:rsidP="0013089C">
            <w:pPr>
              <w:rPr>
                <w:b/>
              </w:rPr>
            </w:pPr>
          </w:p>
          <w:p w:rsidR="00046B94" w:rsidRPr="00B43976" w:rsidRDefault="00046B94" w:rsidP="0013089C">
            <w:pPr>
              <w:spacing w:before="40" w:after="40"/>
              <w:ind w:right="82"/>
              <w:rPr>
                <w:b/>
              </w:rPr>
            </w:pPr>
          </w:p>
        </w:tc>
      </w:tr>
    </w:tbl>
    <w:p w:rsidR="00046B94" w:rsidRDefault="00046B94" w:rsidP="00046B94"/>
    <w:p w:rsidR="00046B94" w:rsidRDefault="00046B94" w:rsidP="00046B94"/>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046B94" w:rsidRPr="000839D9" w:rsidTr="0013089C">
        <w:tc>
          <w:tcPr>
            <w:tcW w:w="9389" w:type="dxa"/>
            <w:gridSpan w:val="3"/>
            <w:shd w:val="clear" w:color="auto" w:fill="C6D9F1" w:themeFill="text2" w:themeFillTint="33"/>
          </w:tcPr>
          <w:p w:rsidR="00046B94" w:rsidRPr="00B26C0E" w:rsidRDefault="00046B94" w:rsidP="0013089C">
            <w:pPr>
              <w:keepNext/>
              <w:tabs>
                <w:tab w:val="left" w:pos="357"/>
              </w:tabs>
              <w:spacing w:after="40"/>
              <w:rPr>
                <w:b/>
                <w:smallCaps/>
                <w:sz w:val="24"/>
              </w:rPr>
            </w:pPr>
            <w:r w:rsidRPr="004D36A8">
              <w:rPr>
                <w:b/>
                <w:smallCaps/>
                <w:sz w:val="28"/>
              </w:rPr>
              <w:t>K)</w:t>
            </w:r>
            <w:r w:rsidRPr="004D36A8">
              <w:rPr>
                <w:b/>
                <w:smallCaps/>
                <w:sz w:val="28"/>
              </w:rPr>
              <w:tab/>
            </w:r>
            <w:proofErr w:type="gramStart"/>
            <w:r w:rsidRPr="004D36A8">
              <w:rPr>
                <w:b/>
                <w:smallCaps/>
                <w:sz w:val="28"/>
              </w:rPr>
              <w:t xml:space="preserve">TOTALS  </w:t>
            </w:r>
            <w:r w:rsidRPr="004D36A8">
              <w:rPr>
                <w:sz w:val="24"/>
                <w:szCs w:val="20"/>
              </w:rPr>
              <w:t>(</w:t>
            </w:r>
            <w:proofErr w:type="gramEnd"/>
            <w:r w:rsidRPr="004D36A8">
              <w:rPr>
                <w:sz w:val="24"/>
                <w:szCs w:val="20"/>
              </w:rPr>
              <w:t>SF-424A Object Class Category 6k. TOTALS)</w:t>
            </w:r>
          </w:p>
          <w:p w:rsidR="00046B94" w:rsidRPr="0090794F" w:rsidRDefault="00046B94" w:rsidP="0013089C">
            <w:pPr>
              <w:keepNext/>
              <w:tabs>
                <w:tab w:val="left" w:pos="357"/>
              </w:tabs>
              <w:ind w:left="360"/>
              <w:rPr>
                <w:szCs w:val="20"/>
              </w:rPr>
            </w:pPr>
            <w:r w:rsidRPr="004D36A8">
              <w:rPr>
                <w:szCs w:val="20"/>
              </w:rPr>
              <w:t xml:space="preserve">The </w:t>
            </w:r>
            <w:r>
              <w:rPr>
                <w:szCs w:val="20"/>
              </w:rPr>
              <w:t xml:space="preserve">sum </w:t>
            </w:r>
            <w:r w:rsidRPr="004D36A8">
              <w:rPr>
                <w:szCs w:val="20"/>
              </w:rPr>
              <w:t xml:space="preserve">total of </w:t>
            </w:r>
            <w:r>
              <w:rPr>
                <w:szCs w:val="20"/>
              </w:rPr>
              <w:t xml:space="preserve">all </w:t>
            </w:r>
            <w:r w:rsidRPr="004D36A8">
              <w:rPr>
                <w:szCs w:val="20"/>
              </w:rPr>
              <w:t xml:space="preserve">Direct and Indirect Costs (Sum of 6i. &amp; 6j.) </w:t>
            </w:r>
            <w:proofErr w:type="gramStart"/>
            <w:r>
              <w:rPr>
                <w:szCs w:val="20"/>
              </w:rPr>
              <w:t>applicable</w:t>
            </w:r>
            <w:proofErr w:type="gramEnd"/>
            <w:r>
              <w:rPr>
                <w:szCs w:val="20"/>
              </w:rPr>
              <w:t xml:space="preserve"> to</w:t>
            </w:r>
            <w:r w:rsidRPr="004D36A8">
              <w:rPr>
                <w:szCs w:val="20"/>
              </w:rPr>
              <w:t xml:space="preserve"> this </w:t>
            </w:r>
            <w:r>
              <w:rPr>
                <w:szCs w:val="20"/>
              </w:rPr>
              <w:t>agreement</w:t>
            </w:r>
            <w:r w:rsidRPr="004D36A8">
              <w:rPr>
                <w:szCs w:val="20"/>
              </w:rPr>
              <w:t>.</w:t>
            </w:r>
          </w:p>
        </w:tc>
      </w:tr>
      <w:tr w:rsidR="00046B94" w:rsidRPr="000839D9" w:rsidTr="0013089C">
        <w:tc>
          <w:tcPr>
            <w:tcW w:w="5609" w:type="dxa"/>
            <w:vAlign w:val="center"/>
          </w:tcPr>
          <w:p w:rsidR="00046B94" w:rsidRPr="00B43976" w:rsidRDefault="00046B94" w:rsidP="0013089C">
            <w:pPr>
              <w:spacing w:before="40" w:after="40"/>
              <w:ind w:left="360"/>
              <w:jc w:val="center"/>
              <w:rPr>
                <w:b/>
                <w:sz w:val="18"/>
                <w:szCs w:val="18"/>
              </w:rPr>
            </w:pPr>
            <w:r>
              <w:rPr>
                <w:b/>
                <w:sz w:val="18"/>
                <w:szCs w:val="18"/>
              </w:rPr>
              <w:t>Total Project</w:t>
            </w:r>
            <w:r w:rsidRPr="00B43976">
              <w:rPr>
                <w:b/>
                <w:sz w:val="18"/>
                <w:szCs w:val="18"/>
              </w:rPr>
              <w:t xml:space="preserve"> Costs</w:t>
            </w:r>
          </w:p>
        </w:tc>
        <w:tc>
          <w:tcPr>
            <w:tcW w:w="1730" w:type="dxa"/>
            <w:shd w:val="clear" w:color="auto" w:fill="D9D9D9" w:themeFill="background1" w:themeFillShade="D9"/>
            <w:vAlign w:val="center"/>
          </w:tcPr>
          <w:p w:rsidR="00046B94" w:rsidRPr="00B43976" w:rsidRDefault="00046B94" w:rsidP="0013089C">
            <w:pPr>
              <w:keepNext/>
              <w:ind w:left="36" w:right="36"/>
              <w:jc w:val="center"/>
              <w:rPr>
                <w:b/>
                <w:sz w:val="18"/>
                <w:szCs w:val="18"/>
              </w:rPr>
            </w:pPr>
            <w:r w:rsidRPr="00B43976">
              <w:rPr>
                <w:b/>
                <w:sz w:val="18"/>
                <w:szCs w:val="18"/>
              </w:rPr>
              <w:t>Matching Funds</w:t>
            </w:r>
          </w:p>
          <w:p w:rsidR="00046B94" w:rsidRPr="00B43976" w:rsidRDefault="00046B94" w:rsidP="0013089C">
            <w:pPr>
              <w:keepNext/>
              <w:ind w:left="36" w:right="36"/>
              <w:jc w:val="center"/>
              <w:rPr>
                <w:sz w:val="18"/>
                <w:szCs w:val="18"/>
              </w:rPr>
            </w:pPr>
            <w:r w:rsidRPr="00B43976">
              <w:rPr>
                <w:sz w:val="18"/>
                <w:szCs w:val="18"/>
              </w:rPr>
              <w:t>(if applicable)</w:t>
            </w:r>
          </w:p>
        </w:tc>
        <w:tc>
          <w:tcPr>
            <w:tcW w:w="2050" w:type="dxa"/>
            <w:shd w:val="clear" w:color="auto" w:fill="D6E3BC" w:themeFill="accent3" w:themeFillTint="66"/>
            <w:vAlign w:val="center"/>
          </w:tcPr>
          <w:p w:rsidR="00046B94" w:rsidRPr="00B43976" w:rsidRDefault="00046B94" w:rsidP="0013089C">
            <w:pPr>
              <w:keepNext/>
              <w:jc w:val="center"/>
              <w:rPr>
                <w:b/>
                <w:sz w:val="18"/>
                <w:szCs w:val="18"/>
              </w:rPr>
            </w:pPr>
            <w:r w:rsidRPr="00B43976">
              <w:rPr>
                <w:b/>
                <w:sz w:val="18"/>
                <w:szCs w:val="18"/>
              </w:rPr>
              <w:t>BLM</w:t>
            </w:r>
          </w:p>
          <w:p w:rsidR="00046B94" w:rsidRPr="00B43976" w:rsidRDefault="00046B94" w:rsidP="0013089C">
            <w:pPr>
              <w:keepNext/>
              <w:jc w:val="center"/>
              <w:rPr>
                <w:b/>
                <w:sz w:val="18"/>
                <w:szCs w:val="18"/>
              </w:rPr>
            </w:pPr>
            <w:r w:rsidRPr="00B43976">
              <w:rPr>
                <w:b/>
                <w:sz w:val="18"/>
                <w:szCs w:val="18"/>
              </w:rPr>
              <w:t>Funds</w:t>
            </w:r>
          </w:p>
        </w:tc>
      </w:tr>
      <w:tr w:rsidR="00046B94" w:rsidRPr="000839D9" w:rsidTr="0013089C">
        <w:tc>
          <w:tcPr>
            <w:tcW w:w="5609" w:type="dxa"/>
            <w:shd w:val="clear" w:color="auto" w:fill="C6D9F1" w:themeFill="text2" w:themeFillTint="33"/>
            <w:vAlign w:val="center"/>
          </w:tcPr>
          <w:p w:rsidR="00046B94" w:rsidRDefault="00046B94" w:rsidP="0013089C">
            <w:pPr>
              <w:tabs>
                <w:tab w:val="left" w:pos="372"/>
              </w:tabs>
              <w:rPr>
                <w:b/>
                <w:sz w:val="24"/>
              </w:rPr>
            </w:pPr>
            <w:r>
              <w:rPr>
                <w:b/>
                <w:sz w:val="24"/>
              </w:rPr>
              <w:t>K)</w:t>
            </w:r>
            <w:r>
              <w:rPr>
                <w:b/>
                <w:sz w:val="24"/>
              </w:rPr>
              <w:tab/>
            </w:r>
            <w:r w:rsidRPr="0090794F">
              <w:rPr>
                <w:b/>
                <w:sz w:val="24"/>
              </w:rPr>
              <w:t>TOTAL</w:t>
            </w:r>
            <w:r>
              <w:rPr>
                <w:b/>
                <w:sz w:val="24"/>
              </w:rPr>
              <w:t xml:space="preserve"> COSTS:</w:t>
            </w:r>
          </w:p>
          <w:p w:rsidR="00046B94" w:rsidRPr="000839D9" w:rsidRDefault="00046B94" w:rsidP="0013089C">
            <w:pPr>
              <w:tabs>
                <w:tab w:val="left" w:pos="372"/>
              </w:tabs>
            </w:pPr>
            <w:r>
              <w:rPr>
                <w:b/>
                <w:sz w:val="24"/>
              </w:rPr>
              <w:tab/>
            </w:r>
            <w:r w:rsidRPr="003221A2">
              <w:rPr>
                <w:szCs w:val="20"/>
              </w:rPr>
              <w:t>(SF-424A Object Class Category 6k. TOTALS)</w:t>
            </w:r>
          </w:p>
        </w:tc>
        <w:tc>
          <w:tcPr>
            <w:tcW w:w="1730" w:type="dxa"/>
            <w:shd w:val="clear" w:color="auto" w:fill="D9D9D9" w:themeFill="background1" w:themeFillShade="D9"/>
            <w:vAlign w:val="center"/>
          </w:tcPr>
          <w:p w:rsidR="00046B94" w:rsidRPr="00B43976" w:rsidRDefault="00046B94" w:rsidP="0013089C">
            <w:pPr>
              <w:spacing w:before="120" w:after="120"/>
              <w:rPr>
                <w:b/>
              </w:rPr>
            </w:pPr>
            <w:r w:rsidRPr="00B43976">
              <w:rPr>
                <w:b/>
              </w:rPr>
              <w:t>$</w:t>
            </w:r>
          </w:p>
        </w:tc>
        <w:tc>
          <w:tcPr>
            <w:tcW w:w="2050" w:type="dxa"/>
            <w:shd w:val="clear" w:color="auto" w:fill="D6E3BC" w:themeFill="accent3" w:themeFillTint="66"/>
            <w:vAlign w:val="center"/>
          </w:tcPr>
          <w:p w:rsidR="00046B94" w:rsidRPr="00B43976" w:rsidRDefault="00046B94" w:rsidP="0013089C">
            <w:pPr>
              <w:spacing w:before="120" w:after="120"/>
              <w:rPr>
                <w:b/>
              </w:rPr>
            </w:pPr>
            <w:r w:rsidRPr="00B43976">
              <w:rPr>
                <w:b/>
              </w:rPr>
              <w:t>$</w:t>
            </w:r>
          </w:p>
        </w:tc>
      </w:tr>
    </w:tbl>
    <w:p w:rsidR="00046B94" w:rsidRDefault="00046B94" w:rsidP="00046B94"/>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046B94" w:rsidRPr="00654DD6" w:rsidTr="0013089C">
        <w:tc>
          <w:tcPr>
            <w:tcW w:w="9403" w:type="dxa"/>
            <w:gridSpan w:val="2"/>
            <w:vAlign w:val="bottom"/>
          </w:tcPr>
          <w:p w:rsidR="00046B94" w:rsidRPr="00405130" w:rsidRDefault="00046B94" w:rsidP="0013089C">
            <w:pPr>
              <w:pStyle w:val="BodyText"/>
              <w:spacing w:before="60"/>
              <w:rPr>
                <w:b w:val="0"/>
                <w:bCs w:val="0"/>
                <w:sz w:val="22"/>
              </w:rPr>
            </w:pPr>
            <w:r w:rsidRPr="00405130">
              <w:rPr>
                <w:rFonts w:eastAsia="Calibri"/>
                <w:b w:val="0"/>
                <w:sz w:val="22"/>
              </w:rPr>
              <w:t xml:space="preserve">I certify </w:t>
            </w:r>
            <w:r>
              <w:rPr>
                <w:rFonts w:eastAsia="Calibri"/>
                <w:b w:val="0"/>
                <w:sz w:val="22"/>
              </w:rPr>
              <w:t xml:space="preserve">that </w:t>
            </w:r>
            <w:r w:rsidRPr="00405130">
              <w:rPr>
                <w:rFonts w:eastAsia="Calibri"/>
                <w:b w:val="0"/>
                <w:sz w:val="22"/>
              </w:rPr>
              <w:t xml:space="preserve">to the best of my knowledge </w:t>
            </w:r>
            <w:r>
              <w:rPr>
                <w:rFonts w:eastAsia="Calibri"/>
                <w:b w:val="0"/>
                <w:sz w:val="22"/>
              </w:rPr>
              <w:t xml:space="preserve">the costs detailed above are correct and complete and for the </w:t>
            </w:r>
            <w:r w:rsidRPr="00405130">
              <w:rPr>
                <w:rFonts w:eastAsia="Calibri"/>
                <w:b w:val="0"/>
                <w:sz w:val="22"/>
              </w:rPr>
              <w:t xml:space="preserve">purposes set forth in the </w:t>
            </w:r>
            <w:r>
              <w:rPr>
                <w:rFonts w:eastAsia="Calibri"/>
                <w:b w:val="0"/>
                <w:sz w:val="22"/>
              </w:rPr>
              <w:t xml:space="preserve">associated </w:t>
            </w:r>
            <w:r w:rsidRPr="00405130">
              <w:rPr>
                <w:b w:val="0"/>
                <w:sz w:val="22"/>
              </w:rPr>
              <w:t xml:space="preserve">application </w:t>
            </w:r>
            <w:r>
              <w:rPr>
                <w:b w:val="0"/>
                <w:sz w:val="22"/>
              </w:rPr>
              <w:t>for Federal Assistance.</w:t>
            </w:r>
          </w:p>
        </w:tc>
      </w:tr>
      <w:tr w:rsidR="00046B94" w:rsidRPr="00654DD6" w:rsidTr="0013089C">
        <w:trPr>
          <w:gridAfter w:val="1"/>
          <w:wAfter w:w="2156" w:type="dxa"/>
          <w:trHeight w:val="610"/>
        </w:trPr>
        <w:tc>
          <w:tcPr>
            <w:tcW w:w="7247" w:type="dxa"/>
            <w:tcBorders>
              <w:bottom w:val="single" w:sz="12" w:space="0" w:color="auto"/>
            </w:tcBorders>
            <w:vAlign w:val="bottom"/>
          </w:tcPr>
          <w:p w:rsidR="00046B94" w:rsidRPr="00654DD6" w:rsidRDefault="00046B94" w:rsidP="0013089C">
            <w:pPr>
              <w:pStyle w:val="BodyText"/>
              <w:spacing w:before="60"/>
              <w:rPr>
                <w:b w:val="0"/>
                <w:bCs w:val="0"/>
              </w:rPr>
            </w:pPr>
          </w:p>
        </w:tc>
      </w:tr>
      <w:tr w:rsidR="00046B94" w:rsidRPr="00654DD6" w:rsidTr="0013089C">
        <w:trPr>
          <w:gridAfter w:val="1"/>
          <w:wAfter w:w="2156" w:type="dxa"/>
          <w:trHeight w:val="44"/>
        </w:trPr>
        <w:tc>
          <w:tcPr>
            <w:tcW w:w="7247" w:type="dxa"/>
            <w:tcBorders>
              <w:top w:val="single" w:sz="12" w:space="0" w:color="auto"/>
            </w:tcBorders>
          </w:tcPr>
          <w:p w:rsidR="00046B94" w:rsidRPr="00654DD6" w:rsidRDefault="00046B94" w:rsidP="0013089C">
            <w:pPr>
              <w:pStyle w:val="BodyText"/>
              <w:rPr>
                <w:b w:val="0"/>
                <w:bCs w:val="0"/>
                <w:i/>
                <w:sz w:val="20"/>
                <w:szCs w:val="20"/>
              </w:rPr>
            </w:pPr>
            <w:r w:rsidRPr="00654DD6">
              <w:rPr>
                <w:rFonts w:eastAsia="Calibri"/>
                <w:b w:val="0"/>
                <w:i/>
                <w:sz w:val="20"/>
                <w:szCs w:val="20"/>
              </w:rPr>
              <w:t xml:space="preserve">Name &amp; Title of Person Completing </w:t>
            </w:r>
            <w:r w:rsidRPr="00654DD6">
              <w:rPr>
                <w:b w:val="0"/>
                <w:i/>
                <w:sz w:val="20"/>
                <w:szCs w:val="20"/>
              </w:rPr>
              <w:t>Budget</w:t>
            </w:r>
          </w:p>
        </w:tc>
      </w:tr>
    </w:tbl>
    <w:p w:rsidR="00046B94" w:rsidRDefault="00046B94" w:rsidP="00046B94"/>
    <w:p w:rsidR="00046B94" w:rsidRPr="00162BC2" w:rsidRDefault="00046B94" w:rsidP="00046B94">
      <w:pPr>
        <w:jc w:val="right"/>
        <w:rPr>
          <w:sz w:val="18"/>
        </w:rPr>
      </w:pPr>
      <w:r w:rsidRPr="00162BC2">
        <w:rPr>
          <w:sz w:val="18"/>
        </w:rPr>
        <w:t>Rev 1</w:t>
      </w:r>
      <w:r>
        <w:rPr>
          <w:sz w:val="18"/>
        </w:rPr>
        <w:t>1</w:t>
      </w:r>
      <w:r w:rsidRPr="00162BC2">
        <w:rPr>
          <w:sz w:val="18"/>
        </w:rPr>
        <w:t>/201</w:t>
      </w:r>
      <w:r>
        <w:rPr>
          <w:sz w:val="18"/>
        </w:rPr>
        <w:t>5</w:t>
      </w:r>
    </w:p>
    <w:p w:rsidR="00A56F67" w:rsidRPr="00573DCA" w:rsidRDefault="00A56F67" w:rsidP="00046B94">
      <w:pPr>
        <w:widowControl/>
        <w:jc w:val="center"/>
      </w:pPr>
    </w:p>
    <w:sectPr w:rsidR="00A56F67" w:rsidRPr="00573DCA" w:rsidSect="00D16F97">
      <w:headerReference w:type="default" r:id="rId53"/>
      <w:headerReference w:type="first" r:id="rId54"/>
      <w:footerReference w:type="first" r:id="rId55"/>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288" w:rsidRDefault="00465288" w:rsidP="00E63703">
      <w:r>
        <w:separator/>
      </w:r>
    </w:p>
  </w:endnote>
  <w:endnote w:type="continuationSeparator" w:id="0">
    <w:p w:rsidR="00465288" w:rsidRDefault="00465288"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88" w:rsidRPr="00866376" w:rsidRDefault="00465288" w:rsidP="007D29FA">
    <w:pPr>
      <w:spacing w:before="120" w:after="60"/>
      <w:ind w:left="1080" w:right="1980"/>
      <w:rPr>
        <w:sz w:val="22"/>
        <w:szCs w:val="28"/>
      </w:rPr>
    </w:pPr>
    <w:r w:rsidRPr="00866376">
      <w:rPr>
        <w:sz w:val="22"/>
        <w:szCs w:val="28"/>
      </w:rPr>
      <w:t>CONTACT INFORMATION:</w:t>
    </w:r>
  </w:p>
  <w:p w:rsidR="00465288" w:rsidRPr="00866376" w:rsidRDefault="00465288" w:rsidP="00D418F7">
    <w:pPr>
      <w:tabs>
        <w:tab w:val="right" w:pos="7380"/>
      </w:tabs>
      <w:ind w:left="1080" w:right="1980"/>
      <w:rPr>
        <w:b/>
        <w:szCs w:val="28"/>
      </w:rPr>
    </w:pPr>
    <w:r w:rsidRPr="00866376">
      <w:rPr>
        <w:b/>
        <w:szCs w:val="28"/>
      </w:rPr>
      <w:t>Belinda Dumond, Grants Management Officer</w:t>
    </w:r>
  </w:p>
  <w:p w:rsidR="00465288" w:rsidRDefault="00465288" w:rsidP="00866376">
    <w:pPr>
      <w:spacing w:after="120"/>
      <w:ind w:left="1080" w:right="1980"/>
      <w:rPr>
        <w:szCs w:val="28"/>
      </w:rPr>
    </w:pPr>
    <w:r w:rsidRPr="00866376">
      <w:rPr>
        <w:szCs w:val="28"/>
      </w:rPr>
      <w:t xml:space="preserve">Telephone 406-896-5196, Email: </w:t>
    </w:r>
    <w:hyperlink r:id="rId1" w:history="1">
      <w:r w:rsidRPr="00967E82">
        <w:rPr>
          <w:rStyle w:val="Hyperlink"/>
          <w:szCs w:val="28"/>
        </w:rPr>
        <w:t>bdumond@blm.gov</w:t>
      </w:r>
    </w:hyperlink>
  </w:p>
  <w:p w:rsidR="00465288" w:rsidRDefault="00465288" w:rsidP="00866376">
    <w:pPr>
      <w:spacing w:after="120"/>
      <w:ind w:left="1080" w:right="19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88" w:rsidRDefault="00465288" w:rsidP="003D0F86">
    <w:pPr>
      <w:pStyle w:val="Footer"/>
      <w:jc w:val="right"/>
    </w:pPr>
    <w:r>
      <w:t>Version 1 1/2015</w:t>
    </w:r>
  </w:p>
  <w:p w:rsidR="00465288" w:rsidRPr="008B69A0" w:rsidRDefault="00465288" w:rsidP="008B69A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88" w:rsidRPr="00C202BC" w:rsidRDefault="00465288"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288" w:rsidRDefault="00465288" w:rsidP="00E63703">
      <w:r>
        <w:separator/>
      </w:r>
    </w:p>
  </w:footnote>
  <w:footnote w:type="continuationSeparator" w:id="0">
    <w:p w:rsidR="00465288" w:rsidRDefault="00465288"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465288" w:rsidRPr="008A7232" w:rsidTr="007A5B24">
      <w:tc>
        <w:tcPr>
          <w:tcW w:w="7423" w:type="dxa"/>
          <w:shd w:val="clear" w:color="auto" w:fill="auto"/>
        </w:tcPr>
        <w:p w:rsidR="00465288" w:rsidRPr="008A7232" w:rsidRDefault="00465288" w:rsidP="007A5B24">
          <w:pPr>
            <w:tabs>
              <w:tab w:val="right" w:pos="9360"/>
            </w:tabs>
            <w:rPr>
              <w:sz w:val="22"/>
              <w:szCs w:val="22"/>
            </w:rPr>
          </w:pPr>
          <w:r>
            <w:rPr>
              <w:sz w:val="22"/>
              <w:szCs w:val="22"/>
            </w:rPr>
            <w:t>Funding Opportunity Announcement</w:t>
          </w:r>
        </w:p>
      </w:tc>
      <w:tc>
        <w:tcPr>
          <w:tcW w:w="2023" w:type="dxa"/>
          <w:shd w:val="clear" w:color="auto" w:fill="auto"/>
        </w:tcPr>
        <w:p w:rsidR="00465288" w:rsidRPr="008A7232" w:rsidRDefault="00465288" w:rsidP="00465288">
          <w:pPr>
            <w:tabs>
              <w:tab w:val="right" w:pos="9360"/>
            </w:tabs>
            <w:jc w:val="right"/>
            <w:rPr>
              <w:sz w:val="22"/>
              <w:szCs w:val="22"/>
            </w:rPr>
          </w:pPr>
          <w:r w:rsidRPr="008A7232">
            <w:rPr>
              <w:sz w:val="22"/>
              <w:szCs w:val="22"/>
            </w:rPr>
            <w:t xml:space="preserve">No. </w:t>
          </w:r>
          <w:r>
            <w:rPr>
              <w:sz w:val="22"/>
              <w:szCs w:val="22"/>
            </w:rPr>
            <w:t>L16AS00082</w:t>
          </w:r>
        </w:p>
      </w:tc>
    </w:tr>
    <w:tr w:rsidR="00465288" w:rsidRPr="008A7232" w:rsidTr="007A5B24">
      <w:trPr>
        <w:trHeight w:val="249"/>
      </w:trPr>
      <w:tc>
        <w:tcPr>
          <w:tcW w:w="7423" w:type="dxa"/>
          <w:tcBorders>
            <w:bottom w:val="single" w:sz="18" w:space="0" w:color="auto"/>
          </w:tcBorders>
          <w:shd w:val="clear" w:color="auto" w:fill="auto"/>
        </w:tcPr>
        <w:p w:rsidR="00465288" w:rsidRPr="00A44B1B" w:rsidRDefault="00465288" w:rsidP="00465288">
          <w:pPr>
            <w:spacing w:before="120"/>
            <w:ind w:right="342"/>
            <w:rPr>
              <w:sz w:val="22"/>
              <w:szCs w:val="22"/>
            </w:rPr>
          </w:pPr>
          <w:r w:rsidRPr="00465288">
            <w:rPr>
              <w:sz w:val="22"/>
              <w:szCs w:val="22"/>
            </w:rPr>
            <w:t>BLM-MT, Fergus Triangle Prescribed Burn Assessment, Lewistown Filed Office</w:t>
          </w:r>
        </w:p>
      </w:tc>
      <w:tc>
        <w:tcPr>
          <w:tcW w:w="2023" w:type="dxa"/>
          <w:tcBorders>
            <w:bottom w:val="single" w:sz="18" w:space="0" w:color="auto"/>
          </w:tcBorders>
          <w:shd w:val="clear" w:color="auto" w:fill="auto"/>
        </w:tcPr>
        <w:p w:rsidR="00465288" w:rsidRPr="008A7232" w:rsidRDefault="00465288" w:rsidP="009772B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217A39">
            <w:rPr>
              <w:noProof/>
              <w:sz w:val="22"/>
              <w:szCs w:val="22"/>
            </w:rPr>
            <w:t>5</w:t>
          </w:r>
          <w:r w:rsidRPr="008A7232">
            <w:rPr>
              <w:sz w:val="22"/>
              <w:szCs w:val="22"/>
            </w:rPr>
            <w:fldChar w:fldCharType="end"/>
          </w:r>
          <w:r w:rsidRPr="008A7232">
            <w:rPr>
              <w:sz w:val="22"/>
              <w:szCs w:val="22"/>
            </w:rPr>
            <w:t xml:space="preserve"> of </w:t>
          </w:r>
          <w:r>
            <w:rPr>
              <w:sz w:val="22"/>
              <w:szCs w:val="22"/>
            </w:rPr>
            <w:t>18</w:t>
          </w:r>
        </w:p>
      </w:tc>
    </w:tr>
  </w:tbl>
  <w:p w:rsidR="00465288" w:rsidRDefault="00465288"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88" w:rsidRPr="00AD51A1" w:rsidRDefault="00465288" w:rsidP="000A44E7">
    <w:pPr>
      <w:widowControl/>
      <w:autoSpaceDE/>
      <w:autoSpaceDN/>
      <w:adjustRightInd/>
      <w:ind w:left="540" w:right="1080"/>
      <w:jc w:val="center"/>
      <w:rPr>
        <w:b/>
        <w:color w:val="000000"/>
        <w:sz w:val="32"/>
        <w:szCs w:val="36"/>
      </w:rPr>
    </w:pPr>
    <w:r w:rsidRPr="00AD51A1">
      <w:rPr>
        <w:b/>
        <w:noProof/>
      </w:rPr>
      <w:drawing>
        <wp:anchor distT="0" distB="0" distL="114300" distR="114300" simplePos="0" relativeHeight="251661312" behindDoc="1" locked="0" layoutInCell="1" allowOverlap="1" wp14:anchorId="63259DFF" wp14:editId="352B24A4">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5288" w:rsidRPr="00195881" w:rsidRDefault="00465288" w:rsidP="000A44E7">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rsidR="00465288" w:rsidRPr="00195881" w:rsidRDefault="00465288" w:rsidP="000A44E7">
    <w:pPr>
      <w:widowControl/>
      <w:autoSpaceDE/>
      <w:autoSpaceDN/>
      <w:adjustRightInd/>
      <w:ind w:right="1080"/>
      <w:jc w:val="center"/>
      <w:rPr>
        <w:color w:val="000000"/>
        <w:sz w:val="32"/>
        <w:szCs w:val="20"/>
      </w:rPr>
    </w:pPr>
    <w:r w:rsidRPr="00195881">
      <w:rPr>
        <w:color w:val="000000"/>
        <w:sz w:val="32"/>
        <w:szCs w:val="20"/>
      </w:rPr>
      <w:t>Bureau of Land Management</w:t>
    </w:r>
  </w:p>
  <w:p w:rsidR="00465288" w:rsidRDefault="00465288" w:rsidP="000A44E7">
    <w:pPr>
      <w:widowControl/>
      <w:autoSpaceDE/>
      <w:autoSpaceDN/>
      <w:adjustRightInd/>
      <w:ind w:right="1080"/>
      <w:jc w:val="center"/>
      <w:rPr>
        <w:b/>
        <w:color w:val="000000"/>
        <w:sz w:val="24"/>
        <w:szCs w:val="20"/>
      </w:rPr>
    </w:pPr>
    <w:r>
      <w:rPr>
        <w:b/>
        <w:color w:val="000000"/>
        <w:sz w:val="24"/>
        <w:szCs w:val="20"/>
      </w:rPr>
      <w:t>Montana State Office</w:t>
    </w:r>
  </w:p>
  <w:p w:rsidR="00465288" w:rsidRDefault="00465288" w:rsidP="000A44E7">
    <w:pPr>
      <w:widowControl/>
      <w:autoSpaceDE/>
      <w:autoSpaceDN/>
      <w:adjustRightInd/>
      <w:ind w:right="1080"/>
      <w:jc w:val="center"/>
      <w:rPr>
        <w:b/>
        <w:color w:val="000000"/>
        <w:kern w:val="20"/>
        <w:sz w:val="36"/>
        <w:szCs w:val="36"/>
      </w:rPr>
    </w:pPr>
  </w:p>
  <w:p w:rsidR="00465288" w:rsidRDefault="00465288" w:rsidP="000A44E7">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rsidR="00465288" w:rsidRPr="00195881" w:rsidRDefault="00465288" w:rsidP="000A44E7">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rsidR="00465288" w:rsidRPr="00195881" w:rsidRDefault="00465288" w:rsidP="000A44E7">
    <w:pPr>
      <w:widowControl/>
      <w:autoSpaceDE/>
      <w:autoSpaceDN/>
      <w:adjustRightInd/>
      <w:ind w:right="1080"/>
      <w:jc w:val="center"/>
      <w:rPr>
        <w:b/>
        <w:color w:val="000000"/>
        <w:sz w:val="32"/>
        <w:szCs w:val="32"/>
      </w:rPr>
    </w:pPr>
    <w:r w:rsidRPr="00195881">
      <w:rPr>
        <w:b/>
        <w:color w:val="000000"/>
        <w:sz w:val="32"/>
        <w:szCs w:val="32"/>
      </w:rPr>
      <w:t>Federal Financial Assistance</w:t>
    </w:r>
  </w:p>
  <w:p w:rsidR="00465288" w:rsidRPr="00573DCA" w:rsidRDefault="00465288" w:rsidP="000A44E7">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465288" w:rsidRPr="008A7232" w:rsidTr="008A7232">
      <w:tc>
        <w:tcPr>
          <w:tcW w:w="7423" w:type="dxa"/>
          <w:shd w:val="clear" w:color="auto" w:fill="auto"/>
        </w:tcPr>
        <w:p w:rsidR="00465288" w:rsidRPr="008A7232" w:rsidRDefault="00465288" w:rsidP="0086789C">
          <w:pPr>
            <w:tabs>
              <w:tab w:val="right" w:pos="9360"/>
            </w:tabs>
            <w:rPr>
              <w:sz w:val="22"/>
              <w:szCs w:val="22"/>
            </w:rPr>
          </w:pPr>
          <w:r>
            <w:rPr>
              <w:sz w:val="22"/>
              <w:szCs w:val="22"/>
            </w:rPr>
            <w:t>OR/WA BLM Funding Opportunity</w:t>
          </w:r>
        </w:p>
      </w:tc>
      <w:tc>
        <w:tcPr>
          <w:tcW w:w="2023" w:type="dxa"/>
          <w:shd w:val="clear" w:color="auto" w:fill="auto"/>
        </w:tcPr>
        <w:p w:rsidR="00465288" w:rsidRPr="008A7232" w:rsidRDefault="00465288" w:rsidP="0086789C">
          <w:pPr>
            <w:tabs>
              <w:tab w:val="right" w:pos="9360"/>
            </w:tabs>
            <w:jc w:val="right"/>
            <w:rPr>
              <w:sz w:val="22"/>
              <w:szCs w:val="22"/>
            </w:rPr>
          </w:pPr>
          <w:r w:rsidRPr="008A7232">
            <w:rPr>
              <w:sz w:val="22"/>
              <w:szCs w:val="22"/>
            </w:rPr>
            <w:t>No. L15AS</w:t>
          </w:r>
          <w:r w:rsidRPr="003B67D9">
            <w:rPr>
              <w:sz w:val="22"/>
              <w:szCs w:val="22"/>
              <w:highlight w:val="yellow"/>
            </w:rPr>
            <w:t>#####</w:t>
          </w:r>
        </w:p>
      </w:tc>
    </w:tr>
    <w:tr w:rsidR="00465288" w:rsidRPr="008A7232" w:rsidTr="008A7232">
      <w:trPr>
        <w:trHeight w:val="249"/>
      </w:trPr>
      <w:tc>
        <w:tcPr>
          <w:tcW w:w="7423" w:type="dxa"/>
          <w:tcBorders>
            <w:bottom w:val="single" w:sz="18" w:space="0" w:color="auto"/>
          </w:tcBorders>
          <w:shd w:val="clear" w:color="auto" w:fill="auto"/>
        </w:tcPr>
        <w:p w:rsidR="00465288" w:rsidRPr="008A7232" w:rsidRDefault="00465288" w:rsidP="0086789C">
          <w:pPr>
            <w:tabs>
              <w:tab w:val="right" w:pos="9360"/>
            </w:tabs>
            <w:rPr>
              <w:sz w:val="22"/>
              <w:szCs w:val="22"/>
            </w:rPr>
          </w:pPr>
          <w:r w:rsidRPr="003B67D9">
            <w:rPr>
              <w:sz w:val="22"/>
              <w:szCs w:val="22"/>
              <w:highlight w:val="yellow"/>
            </w:rPr>
            <w:t>Project Title</w:t>
          </w:r>
        </w:p>
      </w:tc>
      <w:tc>
        <w:tcPr>
          <w:tcW w:w="2023" w:type="dxa"/>
          <w:tcBorders>
            <w:bottom w:val="single" w:sz="18" w:space="0" w:color="auto"/>
          </w:tcBorders>
          <w:shd w:val="clear" w:color="auto" w:fill="auto"/>
        </w:tcPr>
        <w:p w:rsidR="00465288" w:rsidRPr="008A7232" w:rsidRDefault="00465288"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3B67D9">
            <w:rPr>
              <w:sz w:val="22"/>
              <w:szCs w:val="22"/>
              <w:highlight w:val="yellow"/>
            </w:rPr>
            <w:fldChar w:fldCharType="begin"/>
          </w:r>
          <w:r w:rsidRPr="003B67D9">
            <w:rPr>
              <w:sz w:val="22"/>
              <w:szCs w:val="22"/>
              <w:highlight w:val="yellow"/>
            </w:rPr>
            <w:instrText xml:space="preserve"> NUMPAGES  \* Arabic  \* MERGEFORMAT </w:instrText>
          </w:r>
          <w:r w:rsidRPr="003B67D9">
            <w:rPr>
              <w:sz w:val="22"/>
              <w:szCs w:val="22"/>
              <w:highlight w:val="yellow"/>
            </w:rPr>
            <w:fldChar w:fldCharType="separate"/>
          </w:r>
          <w:r>
            <w:rPr>
              <w:noProof/>
              <w:sz w:val="22"/>
              <w:szCs w:val="22"/>
              <w:highlight w:val="yellow"/>
            </w:rPr>
            <w:t>1</w:t>
          </w:r>
          <w:r w:rsidRPr="003B67D9">
            <w:rPr>
              <w:sz w:val="22"/>
              <w:szCs w:val="22"/>
              <w:highlight w:val="yellow"/>
            </w:rPr>
            <w:fldChar w:fldCharType="end"/>
          </w:r>
        </w:p>
      </w:tc>
    </w:tr>
  </w:tbl>
  <w:p w:rsidR="00465288" w:rsidRPr="008B69A0" w:rsidRDefault="00465288"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88" w:rsidRPr="00A56F67" w:rsidRDefault="00465288"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88" w:rsidRPr="00302BBE" w:rsidRDefault="00465288"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88" w:rsidRPr="00C202BC" w:rsidRDefault="00465288"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217A39">
      <w:rPr>
        <w:b/>
        <w:noProof/>
      </w:rPr>
      <w:t>2</w:t>
    </w:r>
    <w:r w:rsidRPr="00C202BC">
      <w:rPr>
        <w:b/>
        <w:noProof/>
      </w:rPr>
      <w:fldChar w:fldCharType="end"/>
    </w:r>
  </w:p>
  <w:p w:rsidR="00465288" w:rsidRPr="00C202BC" w:rsidRDefault="00465288"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88" w:rsidRPr="00302BBE" w:rsidRDefault="00465288"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0E4D9B"/>
    <w:multiLevelType w:val="hybridMultilevel"/>
    <w:tmpl w:val="E2E4FFAC"/>
    <w:lvl w:ilvl="0" w:tplc="C52EFE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730A59"/>
    <w:multiLevelType w:val="hybridMultilevel"/>
    <w:tmpl w:val="235CD206"/>
    <w:lvl w:ilvl="0" w:tplc="CC6AB91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5"/>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4"/>
  </w:num>
  <w:num w:numId="5">
    <w:abstractNumId w:val="2"/>
  </w:num>
  <w:num w:numId="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46B94"/>
    <w:rsid w:val="00056EF9"/>
    <w:rsid w:val="0008581B"/>
    <w:rsid w:val="000A3AA5"/>
    <w:rsid w:val="000A44E7"/>
    <w:rsid w:val="000C0293"/>
    <w:rsid w:val="000C70E1"/>
    <w:rsid w:val="000D4471"/>
    <w:rsid w:val="000E133A"/>
    <w:rsid w:val="000E6441"/>
    <w:rsid w:val="000E7A4E"/>
    <w:rsid w:val="000E7CAC"/>
    <w:rsid w:val="000F3E4B"/>
    <w:rsid w:val="00111A96"/>
    <w:rsid w:val="0013089C"/>
    <w:rsid w:val="0013360F"/>
    <w:rsid w:val="001559E9"/>
    <w:rsid w:val="0016271E"/>
    <w:rsid w:val="00166C9A"/>
    <w:rsid w:val="00175D8F"/>
    <w:rsid w:val="0017733A"/>
    <w:rsid w:val="00181A5D"/>
    <w:rsid w:val="00195881"/>
    <w:rsid w:val="001D1CEC"/>
    <w:rsid w:val="001D22AA"/>
    <w:rsid w:val="001E10A4"/>
    <w:rsid w:val="001F1656"/>
    <w:rsid w:val="001F26AE"/>
    <w:rsid w:val="001F78D2"/>
    <w:rsid w:val="00217A39"/>
    <w:rsid w:val="00242D6C"/>
    <w:rsid w:val="00244650"/>
    <w:rsid w:val="0025082B"/>
    <w:rsid w:val="00251FA7"/>
    <w:rsid w:val="00257373"/>
    <w:rsid w:val="00267003"/>
    <w:rsid w:val="0028676A"/>
    <w:rsid w:val="00291B78"/>
    <w:rsid w:val="00296322"/>
    <w:rsid w:val="002A120E"/>
    <w:rsid w:val="002A72CE"/>
    <w:rsid w:val="002C74EA"/>
    <w:rsid w:val="002D5945"/>
    <w:rsid w:val="002D7D72"/>
    <w:rsid w:val="002E4E7F"/>
    <w:rsid w:val="002E6AF5"/>
    <w:rsid w:val="00302BBE"/>
    <w:rsid w:val="00315E6F"/>
    <w:rsid w:val="00341C35"/>
    <w:rsid w:val="003609F8"/>
    <w:rsid w:val="00364B23"/>
    <w:rsid w:val="00371842"/>
    <w:rsid w:val="00377D2F"/>
    <w:rsid w:val="00383FC1"/>
    <w:rsid w:val="00394FCE"/>
    <w:rsid w:val="003A1738"/>
    <w:rsid w:val="003A361A"/>
    <w:rsid w:val="003B3B25"/>
    <w:rsid w:val="003B4381"/>
    <w:rsid w:val="003B67D9"/>
    <w:rsid w:val="003C016D"/>
    <w:rsid w:val="003C2421"/>
    <w:rsid w:val="003C4F47"/>
    <w:rsid w:val="003D0F86"/>
    <w:rsid w:val="004112EB"/>
    <w:rsid w:val="004124BE"/>
    <w:rsid w:val="004148E4"/>
    <w:rsid w:val="004163A7"/>
    <w:rsid w:val="0041770E"/>
    <w:rsid w:val="00421C46"/>
    <w:rsid w:val="004236E1"/>
    <w:rsid w:val="00453680"/>
    <w:rsid w:val="00460CBA"/>
    <w:rsid w:val="00465288"/>
    <w:rsid w:val="004663F6"/>
    <w:rsid w:val="00466BE2"/>
    <w:rsid w:val="004A39BE"/>
    <w:rsid w:val="004A3AAE"/>
    <w:rsid w:val="004A60F1"/>
    <w:rsid w:val="004B4907"/>
    <w:rsid w:val="004C0FF1"/>
    <w:rsid w:val="004F06BA"/>
    <w:rsid w:val="004F2D57"/>
    <w:rsid w:val="004F51B9"/>
    <w:rsid w:val="004F7698"/>
    <w:rsid w:val="005222AA"/>
    <w:rsid w:val="0052335F"/>
    <w:rsid w:val="00524C24"/>
    <w:rsid w:val="005340DA"/>
    <w:rsid w:val="005351A3"/>
    <w:rsid w:val="00541D1F"/>
    <w:rsid w:val="00547212"/>
    <w:rsid w:val="00563FA4"/>
    <w:rsid w:val="00564C98"/>
    <w:rsid w:val="00573DCA"/>
    <w:rsid w:val="0057572D"/>
    <w:rsid w:val="00596360"/>
    <w:rsid w:val="005A3264"/>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2726A"/>
    <w:rsid w:val="006432B3"/>
    <w:rsid w:val="00654BF5"/>
    <w:rsid w:val="00657179"/>
    <w:rsid w:val="00666FC1"/>
    <w:rsid w:val="006700A4"/>
    <w:rsid w:val="00672A6D"/>
    <w:rsid w:val="0067589E"/>
    <w:rsid w:val="00676F8E"/>
    <w:rsid w:val="00686BF9"/>
    <w:rsid w:val="00690357"/>
    <w:rsid w:val="006A0F61"/>
    <w:rsid w:val="006A1DA6"/>
    <w:rsid w:val="006B3F64"/>
    <w:rsid w:val="006B6A0F"/>
    <w:rsid w:val="006E0A30"/>
    <w:rsid w:val="006E5B54"/>
    <w:rsid w:val="007012AE"/>
    <w:rsid w:val="00712C79"/>
    <w:rsid w:val="0072543D"/>
    <w:rsid w:val="0074030D"/>
    <w:rsid w:val="0074061C"/>
    <w:rsid w:val="00745DCE"/>
    <w:rsid w:val="0075146E"/>
    <w:rsid w:val="007536D5"/>
    <w:rsid w:val="007746AF"/>
    <w:rsid w:val="00774AC1"/>
    <w:rsid w:val="0078351D"/>
    <w:rsid w:val="007841A7"/>
    <w:rsid w:val="007851C7"/>
    <w:rsid w:val="00787505"/>
    <w:rsid w:val="007A037F"/>
    <w:rsid w:val="007A5B24"/>
    <w:rsid w:val="007B7FDC"/>
    <w:rsid w:val="007C32C6"/>
    <w:rsid w:val="007C6A82"/>
    <w:rsid w:val="007D0220"/>
    <w:rsid w:val="007D150E"/>
    <w:rsid w:val="007D29FA"/>
    <w:rsid w:val="007D37B2"/>
    <w:rsid w:val="007D4051"/>
    <w:rsid w:val="007D698F"/>
    <w:rsid w:val="007E0C18"/>
    <w:rsid w:val="00800676"/>
    <w:rsid w:val="00803ECA"/>
    <w:rsid w:val="00814201"/>
    <w:rsid w:val="0081669C"/>
    <w:rsid w:val="0083157D"/>
    <w:rsid w:val="00831D2D"/>
    <w:rsid w:val="0083268F"/>
    <w:rsid w:val="00840649"/>
    <w:rsid w:val="0086062B"/>
    <w:rsid w:val="00866376"/>
    <w:rsid w:val="00866618"/>
    <w:rsid w:val="0086789C"/>
    <w:rsid w:val="00883258"/>
    <w:rsid w:val="00883CBD"/>
    <w:rsid w:val="008A16DA"/>
    <w:rsid w:val="008A7232"/>
    <w:rsid w:val="008B0B0E"/>
    <w:rsid w:val="008B1FC2"/>
    <w:rsid w:val="008B69A0"/>
    <w:rsid w:val="008C164F"/>
    <w:rsid w:val="008C735C"/>
    <w:rsid w:val="008D2710"/>
    <w:rsid w:val="008F0515"/>
    <w:rsid w:val="008F11B2"/>
    <w:rsid w:val="008F1FB9"/>
    <w:rsid w:val="008F5A64"/>
    <w:rsid w:val="009013D9"/>
    <w:rsid w:val="009047B9"/>
    <w:rsid w:val="00904A77"/>
    <w:rsid w:val="009203D9"/>
    <w:rsid w:val="00932965"/>
    <w:rsid w:val="0094012E"/>
    <w:rsid w:val="009448FB"/>
    <w:rsid w:val="0095071E"/>
    <w:rsid w:val="00952926"/>
    <w:rsid w:val="0096164F"/>
    <w:rsid w:val="00963EE4"/>
    <w:rsid w:val="0097122C"/>
    <w:rsid w:val="009772BC"/>
    <w:rsid w:val="009A00BC"/>
    <w:rsid w:val="009B2BAB"/>
    <w:rsid w:val="009C73C2"/>
    <w:rsid w:val="009D0347"/>
    <w:rsid w:val="009D1BCB"/>
    <w:rsid w:val="009E1F36"/>
    <w:rsid w:val="009E4291"/>
    <w:rsid w:val="009E5692"/>
    <w:rsid w:val="009E632D"/>
    <w:rsid w:val="00A04E2E"/>
    <w:rsid w:val="00A2579E"/>
    <w:rsid w:val="00A278C1"/>
    <w:rsid w:val="00A44B1B"/>
    <w:rsid w:val="00A56F67"/>
    <w:rsid w:val="00A60C49"/>
    <w:rsid w:val="00A62C33"/>
    <w:rsid w:val="00A67B5C"/>
    <w:rsid w:val="00A70EFA"/>
    <w:rsid w:val="00A75121"/>
    <w:rsid w:val="00A95681"/>
    <w:rsid w:val="00AA07CD"/>
    <w:rsid w:val="00AA0E44"/>
    <w:rsid w:val="00AC1FFA"/>
    <w:rsid w:val="00AD51A1"/>
    <w:rsid w:val="00AD6DE7"/>
    <w:rsid w:val="00AE3D98"/>
    <w:rsid w:val="00B0745D"/>
    <w:rsid w:val="00B25702"/>
    <w:rsid w:val="00B37B49"/>
    <w:rsid w:val="00B47CD2"/>
    <w:rsid w:val="00B84682"/>
    <w:rsid w:val="00B84741"/>
    <w:rsid w:val="00B854BD"/>
    <w:rsid w:val="00BA0145"/>
    <w:rsid w:val="00C034FB"/>
    <w:rsid w:val="00C060CF"/>
    <w:rsid w:val="00C07DA6"/>
    <w:rsid w:val="00C10E89"/>
    <w:rsid w:val="00C53370"/>
    <w:rsid w:val="00C53F0D"/>
    <w:rsid w:val="00C5463F"/>
    <w:rsid w:val="00C60952"/>
    <w:rsid w:val="00C656E0"/>
    <w:rsid w:val="00C66AA9"/>
    <w:rsid w:val="00C74329"/>
    <w:rsid w:val="00C9751F"/>
    <w:rsid w:val="00CA0FC7"/>
    <w:rsid w:val="00CB00F2"/>
    <w:rsid w:val="00CB10FC"/>
    <w:rsid w:val="00CB458B"/>
    <w:rsid w:val="00CB4F0C"/>
    <w:rsid w:val="00CC01BB"/>
    <w:rsid w:val="00CC2986"/>
    <w:rsid w:val="00CC6AA3"/>
    <w:rsid w:val="00CE64AF"/>
    <w:rsid w:val="00CF3C00"/>
    <w:rsid w:val="00CF5ED9"/>
    <w:rsid w:val="00D152BF"/>
    <w:rsid w:val="00D16F97"/>
    <w:rsid w:val="00D321B3"/>
    <w:rsid w:val="00D33229"/>
    <w:rsid w:val="00D418F7"/>
    <w:rsid w:val="00D45FF5"/>
    <w:rsid w:val="00D466C9"/>
    <w:rsid w:val="00D55E10"/>
    <w:rsid w:val="00D66DFE"/>
    <w:rsid w:val="00D768FB"/>
    <w:rsid w:val="00D81DD7"/>
    <w:rsid w:val="00DA0E61"/>
    <w:rsid w:val="00DA781F"/>
    <w:rsid w:val="00DB254C"/>
    <w:rsid w:val="00DC6B04"/>
    <w:rsid w:val="00DD3A4A"/>
    <w:rsid w:val="00DD3F80"/>
    <w:rsid w:val="00DE16C5"/>
    <w:rsid w:val="00DE3365"/>
    <w:rsid w:val="00DF508C"/>
    <w:rsid w:val="00E0506C"/>
    <w:rsid w:val="00E0544F"/>
    <w:rsid w:val="00E10471"/>
    <w:rsid w:val="00E1347A"/>
    <w:rsid w:val="00E13A1D"/>
    <w:rsid w:val="00E15FDD"/>
    <w:rsid w:val="00E221E6"/>
    <w:rsid w:val="00E37B6E"/>
    <w:rsid w:val="00E4748C"/>
    <w:rsid w:val="00E54502"/>
    <w:rsid w:val="00E54B34"/>
    <w:rsid w:val="00E63703"/>
    <w:rsid w:val="00EA5116"/>
    <w:rsid w:val="00EA6D69"/>
    <w:rsid w:val="00EB19ED"/>
    <w:rsid w:val="00EB7E22"/>
    <w:rsid w:val="00ED2324"/>
    <w:rsid w:val="00ED5905"/>
    <w:rsid w:val="00EE5B45"/>
    <w:rsid w:val="00EF0FA2"/>
    <w:rsid w:val="00EF124F"/>
    <w:rsid w:val="00EF3AFA"/>
    <w:rsid w:val="00EF5A98"/>
    <w:rsid w:val="00EF765C"/>
    <w:rsid w:val="00F01F78"/>
    <w:rsid w:val="00F234BF"/>
    <w:rsid w:val="00F258C2"/>
    <w:rsid w:val="00F30B9C"/>
    <w:rsid w:val="00F326E6"/>
    <w:rsid w:val="00F34F51"/>
    <w:rsid w:val="00F50E02"/>
    <w:rsid w:val="00F51327"/>
    <w:rsid w:val="00F52C79"/>
    <w:rsid w:val="00F5415A"/>
    <w:rsid w:val="00F5548B"/>
    <w:rsid w:val="00F65C69"/>
    <w:rsid w:val="00F66DBE"/>
    <w:rsid w:val="00F67D6F"/>
    <w:rsid w:val="00F731B7"/>
    <w:rsid w:val="00F80DF8"/>
    <w:rsid w:val="00F869EC"/>
    <w:rsid w:val="00F87DBE"/>
    <w:rsid w:val="00F938C5"/>
    <w:rsid w:val="00F938CF"/>
    <w:rsid w:val="00FA33A2"/>
    <w:rsid w:val="00FC12D8"/>
    <w:rsid w:val="00FD4D5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F258C2"/>
    <w:rPr>
      <w:sz w:val="16"/>
      <w:szCs w:val="16"/>
    </w:rPr>
  </w:style>
  <w:style w:type="paragraph" w:customStyle="1" w:styleId="statutory-body-1em">
    <w:name w:val="statutory-body-1em"/>
    <w:basedOn w:val="Normal"/>
    <w:rsid w:val="00CB10FC"/>
    <w:pPr>
      <w:widowControl/>
      <w:autoSpaceDE/>
      <w:autoSpaceDN/>
      <w:adjustRightInd/>
      <w:ind w:left="240" w:firstLine="240"/>
    </w:pPr>
    <w:rPr>
      <w:sz w:val="24"/>
    </w:rPr>
  </w:style>
  <w:style w:type="paragraph" w:customStyle="1" w:styleId="statutory-body-2em">
    <w:name w:val="statutory-body-2em"/>
    <w:basedOn w:val="Normal"/>
    <w:rsid w:val="00CB10FC"/>
    <w:pPr>
      <w:widowControl/>
      <w:autoSpaceDE/>
      <w:autoSpaceDN/>
      <w:adjustRightInd/>
      <w:ind w:left="480" w:firstLine="240"/>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F258C2"/>
    <w:rPr>
      <w:sz w:val="16"/>
      <w:szCs w:val="16"/>
    </w:rPr>
  </w:style>
  <w:style w:type="paragraph" w:customStyle="1" w:styleId="statutory-body-1em">
    <w:name w:val="statutory-body-1em"/>
    <w:basedOn w:val="Normal"/>
    <w:rsid w:val="00CB10FC"/>
    <w:pPr>
      <w:widowControl/>
      <w:autoSpaceDE/>
      <w:autoSpaceDN/>
      <w:adjustRightInd/>
      <w:ind w:left="240" w:firstLine="240"/>
    </w:pPr>
    <w:rPr>
      <w:sz w:val="24"/>
    </w:rPr>
  </w:style>
  <w:style w:type="paragraph" w:customStyle="1" w:styleId="statutory-body-2em">
    <w:name w:val="statutory-body-2em"/>
    <w:basedOn w:val="Normal"/>
    <w:rsid w:val="00CB10FC"/>
    <w:pPr>
      <w:widowControl/>
      <w:autoSpaceDE/>
      <w:autoSpaceDN/>
      <w:adjustRightInd/>
      <w:ind w:left="480" w:firstLine="24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71006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www.aqd.nbc.gov/services/ICS.aspx" TargetMode="External"/><Relationship Id="rId26" Type="http://schemas.openxmlformats.org/officeDocument/2006/relationships/hyperlink" Target="http://www.ecfr.gov/cgi-bin/text-idx?SID=954b81d94bf127c6de3c76a3c99d8d9f&amp;tpl=/ecfrbrowse/Title02/2subtitleA.tpl" TargetMode="External"/><Relationship Id="rId39" Type="http://schemas.openxmlformats.org/officeDocument/2006/relationships/hyperlink" Target="http://www.ecfr.gov/cgi-bin/text-idx?tpl=/ecfrbrowse/Title43/43cfr18_main_02.tpl" TargetMode="External"/><Relationship Id="rId21" Type="http://schemas.openxmlformats.org/officeDocument/2006/relationships/hyperlink" Target="http://www.Grants.Gov" TargetMode="External"/><Relationship Id="rId34" Type="http://schemas.openxmlformats.org/officeDocument/2006/relationships/hyperlink" Target="http://www.ecfr.gov/cgi-bin/text-idx?tpl=/ecfrbrowse/Title02/2cfr25_main_02.tpl" TargetMode="External"/><Relationship Id="rId42" Type="http://schemas.openxmlformats.org/officeDocument/2006/relationships/hyperlink" Target="http://www.gpo.gov/fdsys/pkg/USCODE-2012-title41/pdf/USCODE-2012-title41-subtitleI-divsnC-chap47-sec4712.pdf" TargetMode="External"/><Relationship Id="rId47" Type="http://schemas.openxmlformats.org/officeDocument/2006/relationships/footer" Target="footer2.xml"/><Relationship Id="rId50" Type="http://schemas.openxmlformats.org/officeDocument/2006/relationships/header" Target="header5.xml"/><Relationship Id="rId55"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doi.gov" TargetMode="External"/><Relationship Id="rId17" Type="http://schemas.openxmlformats.org/officeDocument/2006/relationships/hyperlink" Target="http://www.gsa.gov/portal/content/104877" TargetMode="External"/><Relationship Id="rId25" Type="http://schemas.openxmlformats.org/officeDocument/2006/relationships/hyperlink" Target="http://www.ecfr.gov/cgi-bin/text-idx?SID=f575cf74b2713032873150bdb0dc01d4&amp;node=2:1.1.2.2.1&amp;rgn=div5"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SID=b7542f5c74f31abe396769b00c9b6701&amp;tpl=/ecfrbrowse/Title02/2chapterXIV.tpl"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sam.gov" TargetMode="External"/><Relationship Id="rId20" Type="http://schemas.openxmlformats.org/officeDocument/2006/relationships/hyperlink" Target="http://www.grants.gov" TargetMode="External"/><Relationship Id="rId29" Type="http://schemas.openxmlformats.org/officeDocument/2006/relationships/hyperlink" Target="http://www.whitehouse.gov/omb/circulars_default" TargetMode="External"/><Relationship Id="rId41" Type="http://schemas.openxmlformats.org/officeDocument/2006/relationships/hyperlink" Target="http://www.ecfr.gov/cgi-bin/text-idx?c=ecfr&amp;SID=3c84a6bc95b634bb2fbe00af8b34d364&amp;rgn=div9&amp;view=text&amp;node=43:1.1.1.1.18.6.124.3.9&amp;idno=43" TargetMode="External"/><Relationship Id="rId54"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4f91e8c85c28667e39572636b821d9a&amp;tpl=/ecfrbrowse/Title02/2chapterXIV.tpl" TargetMode="External"/><Relationship Id="rId40" Type="http://schemas.openxmlformats.org/officeDocument/2006/relationships/hyperlink" Target="http://www.ecfr.gov/cgi-bin/text-idx?c=ecfr&amp;SID=3c84a6bc95b634bb2fbe00af8b34d364&amp;rgn=div9&amp;view=text&amp;node=43:1.1.1.1.18.6.124.3.9&amp;idno=43" TargetMode="External"/><Relationship Id="rId45" Type="http://schemas.openxmlformats.org/officeDocument/2006/relationships/hyperlink" Target="https://www.asap.gov" TargetMode="External"/><Relationship Id="rId53"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yperlink" Target="http://www.SAM.gov" TargetMode="External"/><Relationship Id="rId23" Type="http://schemas.openxmlformats.org/officeDocument/2006/relationships/hyperlink" Target="http://www.grants.gov/web/grants/support/technical-support/troubleshooting.html" TargetMode="External"/><Relationship Id="rId28" Type="http://schemas.openxmlformats.org/officeDocument/2006/relationships/hyperlink" Target="http://www.ecfr.gov/cgi-bin/text-idx?SID=704835d27377ef5213a51c149de40cab&amp;node=2:1.1.2.2.1&amp;rgn=div5" TargetMode="External"/><Relationship Id="rId36" Type="http://schemas.openxmlformats.org/officeDocument/2006/relationships/hyperlink" Target="http://www.ecfr.gov/cgi-bin/text-idx?tpl=/ecfrbrowse/Title02/2cfr175_main_02.tpl" TargetMode="External"/><Relationship Id="rId49" Type="http://schemas.openxmlformats.org/officeDocument/2006/relationships/header" Target="header4.xml"/><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grants.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whitehouse.gov/the_press_office/Executive-Order-Federal-Leadership-on-Reducing-Text-Messaging-while-Driving/" TargetMode="External"/><Relationship Id="rId52" Type="http://schemas.openxmlformats.org/officeDocument/2006/relationships/hyperlink" Target="http://www.gsa.gov/portal/content/100715?utm_source=OGP&amp;utm_medium=print-radio&amp;utm_term=mileage&amp;utm_campaign=shortcuts"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fedgov.dnb.com/webform" TargetMode="External"/><Relationship Id="rId22" Type="http://schemas.openxmlformats.org/officeDocument/2006/relationships/hyperlink" Target="http://www.Grants.gov" TargetMode="External"/><Relationship Id="rId27" Type="http://schemas.openxmlformats.org/officeDocument/2006/relationships/hyperlink" Target="http://www.ecfr.gov/cgi-bin/text-idx?SID=704835d27377ef5213a51c149de40cab&amp;node=2:1.1.2.2.1&amp;rgn=div5"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tpl=/ecfrbrowse/Title02/2cfr170_main_02.tpl" TargetMode="External"/><Relationship Id="rId43" Type="http://schemas.openxmlformats.org/officeDocument/2006/relationships/hyperlink" Target="http://www.gpo.gov/fdsys/pkg/USCODE-2011-title41/html/USCODE-2011-title41-subtitleII-chap63-sec6306.htm" TargetMode="External"/><Relationship Id="rId48" Type="http://schemas.openxmlformats.org/officeDocument/2006/relationships/image" Target="media/image2.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gsa.gov/portal/category/21287"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bdumond@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DF47B-827E-4B0A-AE41-BA837723A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27</Pages>
  <Words>7979</Words>
  <Characters>45481</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53354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Ullrey, Walter B</dc:creator>
  <cp:lastModifiedBy>Belinda G. Dumond</cp:lastModifiedBy>
  <cp:revision>4</cp:revision>
  <cp:lastPrinted>2015-06-03T19:02:00Z</cp:lastPrinted>
  <dcterms:created xsi:type="dcterms:W3CDTF">2016-05-24T20:47:00Z</dcterms:created>
  <dcterms:modified xsi:type="dcterms:W3CDTF">2016-05-26T15:11:00Z</dcterms:modified>
</cp:coreProperties>
</file>