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4C9" w:rsidRDefault="00F114C9" w:rsidP="00F114C9">
      <w:pPr>
        <w:pStyle w:val="Heading2"/>
        <w:spacing w:before="76"/>
        <w:ind w:left="1803" w:firstLine="0"/>
        <w:rPr>
          <w:u w:val="none"/>
        </w:rPr>
      </w:pPr>
      <w:r>
        <w:rPr>
          <w:u w:val="none"/>
        </w:rPr>
        <w:t>APPENDIX A: Application Package Requirement Checklist</w:t>
      </w:r>
    </w:p>
    <w:p w:rsidR="00F114C9" w:rsidRDefault="00F114C9" w:rsidP="00F114C9">
      <w:pPr>
        <w:pStyle w:val="BodyText"/>
        <w:spacing w:before="4"/>
        <w:rPr>
          <w:b/>
        </w:rPr>
      </w:pPr>
    </w:p>
    <w:tbl>
      <w:tblPr>
        <w:tblW w:w="9353" w:type="dxa"/>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
        <w:gridCol w:w="2372"/>
        <w:gridCol w:w="5233"/>
        <w:gridCol w:w="1513"/>
      </w:tblGrid>
      <w:tr w:rsidR="00F114C9" w:rsidTr="00347B70">
        <w:trPr>
          <w:trHeight w:val="1357"/>
        </w:trPr>
        <w:tc>
          <w:tcPr>
            <w:tcW w:w="9353" w:type="dxa"/>
            <w:gridSpan w:val="4"/>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b/>
              </w:rPr>
            </w:pPr>
          </w:p>
          <w:p w:rsidR="00F114C9" w:rsidRDefault="00F114C9" w:rsidP="00347B70">
            <w:pPr>
              <w:pStyle w:val="TableParagraph"/>
              <w:spacing w:before="100" w:beforeAutospacing="1" w:after="100" w:afterAutospacing="1"/>
              <w:ind w:left="107" w:right="468"/>
              <w:contextualSpacing/>
              <w:rPr>
                <w:sz w:val="24"/>
              </w:rPr>
            </w:pPr>
            <w:r>
              <w:rPr>
                <w:sz w:val="24"/>
              </w:rPr>
              <w:t>Below is a non-exhaus</w:t>
            </w:r>
            <w:bookmarkStart w:id="0" w:name="_GoBack"/>
            <w:bookmarkEnd w:id="0"/>
            <w:r>
              <w:rPr>
                <w:sz w:val="24"/>
              </w:rPr>
              <w:t xml:space="preserve">tive list of documents necessary for a responsive grant application announcement.  Please note that this list is intended to assist applicants in compiling their application.  However, because the required documents may differ slightly based on the nature of the grant application, applicants should not rely solely on this checklist and must still read the entire NOFO to ensure that they have included all required documents.  </w:t>
            </w:r>
          </w:p>
          <w:p w:rsidR="00F114C9" w:rsidRDefault="00F114C9" w:rsidP="00347B70">
            <w:pPr>
              <w:pStyle w:val="TableParagraph"/>
              <w:spacing w:before="100" w:beforeAutospacing="1" w:after="100" w:afterAutospacing="1"/>
              <w:ind w:left="107" w:right="468"/>
              <w:contextualSpacing/>
              <w:rPr>
                <w:sz w:val="24"/>
              </w:rPr>
            </w:pPr>
          </w:p>
          <w:p w:rsidR="00F114C9" w:rsidRDefault="00F114C9" w:rsidP="00347B70">
            <w:pPr>
              <w:pStyle w:val="TableParagraph"/>
              <w:spacing w:before="100" w:beforeAutospacing="1" w:after="100" w:afterAutospacing="1"/>
              <w:ind w:left="107" w:right="468"/>
              <w:contextualSpacing/>
              <w:rPr>
                <w:sz w:val="24"/>
              </w:rPr>
            </w:pPr>
            <w:r>
              <w:rPr>
                <w:sz w:val="24"/>
              </w:rPr>
              <w:t>FMCSA reserves the right to request additional documentation or information to confirm compliance with applicable laws.</w:t>
            </w:r>
          </w:p>
          <w:p w:rsidR="00F114C9" w:rsidRDefault="00F114C9" w:rsidP="00347B70">
            <w:pPr>
              <w:pStyle w:val="TableParagraph"/>
              <w:spacing w:before="100" w:beforeAutospacing="1" w:after="100" w:afterAutospacing="1"/>
              <w:ind w:left="107" w:right="468"/>
              <w:contextualSpacing/>
              <w:rPr>
                <w:sz w:val="24"/>
              </w:rPr>
            </w:pPr>
          </w:p>
          <w:p w:rsidR="00F114C9" w:rsidRDefault="00F114C9" w:rsidP="00347B70">
            <w:pPr>
              <w:pStyle w:val="TableParagraph"/>
              <w:spacing w:before="100" w:beforeAutospacing="1" w:after="100" w:afterAutospacing="1"/>
              <w:ind w:left="107" w:right="468"/>
              <w:contextualSpacing/>
              <w:rPr>
                <w:sz w:val="24"/>
              </w:rPr>
            </w:pPr>
            <w:r>
              <w:rPr>
                <w:sz w:val="24"/>
              </w:rPr>
              <w:t>Revised – this version replaces the Checklist included in the FY 2020 posted NOFO</w:t>
            </w:r>
          </w:p>
          <w:p w:rsidR="00F114C9" w:rsidRDefault="00F114C9" w:rsidP="00347B70">
            <w:pPr>
              <w:pStyle w:val="TableParagraph"/>
              <w:spacing w:before="100" w:beforeAutospacing="1" w:after="100" w:afterAutospacing="1"/>
              <w:ind w:left="107" w:right="1124"/>
              <w:contextualSpacing/>
              <w:rPr>
                <w:sz w:val="24"/>
              </w:rPr>
            </w:pPr>
          </w:p>
        </w:tc>
      </w:tr>
      <w:tr w:rsidR="00F114C9" w:rsidTr="00347B70">
        <w:trPr>
          <w:trHeight w:val="719"/>
        </w:trPr>
        <w:tc>
          <w:tcPr>
            <w:tcW w:w="2607" w:type="dxa"/>
            <w:gridSpan w:val="2"/>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429"/>
              <w:contextualSpacing/>
              <w:rPr>
                <w:b/>
                <w:sz w:val="24"/>
              </w:rPr>
            </w:pPr>
            <w:r>
              <w:rPr>
                <w:b/>
                <w:sz w:val="24"/>
              </w:rPr>
              <w:t>Document Name</w:t>
            </w:r>
          </w:p>
        </w:tc>
        <w:tc>
          <w:tcPr>
            <w:tcW w:w="5233" w:type="dxa"/>
            <w:tcBorders>
              <w:top w:val="single" w:sz="4" w:space="0" w:color="000000"/>
              <w:left w:val="single" w:sz="4" w:space="0" w:color="000000"/>
              <w:bottom w:val="single" w:sz="4" w:space="0" w:color="000000"/>
              <w:right w:val="single" w:sz="6" w:space="0" w:color="000000"/>
            </w:tcBorders>
            <w:hideMark/>
          </w:tcPr>
          <w:p w:rsidR="00F114C9" w:rsidRDefault="00F114C9" w:rsidP="00347B70">
            <w:pPr>
              <w:pStyle w:val="TableParagraph"/>
              <w:spacing w:before="100" w:beforeAutospacing="1" w:after="100" w:afterAutospacing="1"/>
              <w:ind w:left="1965" w:hanging="1229"/>
              <w:contextualSpacing/>
              <w:rPr>
                <w:b/>
                <w:sz w:val="24"/>
              </w:rPr>
            </w:pPr>
            <w:r>
              <w:rPr>
                <w:b/>
                <w:sz w:val="24"/>
              </w:rPr>
              <w:t>Document Description and Location Information</w:t>
            </w: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b/>
                <w:sz w:val="24"/>
              </w:rPr>
            </w:pPr>
            <w:r>
              <w:rPr>
                <w:b/>
                <w:sz w:val="24"/>
              </w:rPr>
              <w:t>Submit in:</w:t>
            </w:r>
          </w:p>
        </w:tc>
      </w:tr>
      <w:tr w:rsidR="00F114C9" w:rsidTr="00347B70">
        <w:trPr>
          <w:trHeight w:val="1070"/>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right="308"/>
              <w:contextualSpacing/>
              <w:jc w:val="right"/>
              <w:rPr>
                <w:sz w:val="24"/>
              </w:rPr>
            </w:pPr>
            <w:r>
              <w:rPr>
                <w:sz w:val="24"/>
              </w:rPr>
              <w:t>Brief Introduction</w:t>
            </w:r>
          </w:p>
        </w:tc>
        <w:tc>
          <w:tcPr>
            <w:tcW w:w="5233" w:type="dxa"/>
            <w:tcBorders>
              <w:top w:val="single" w:sz="4" w:space="0" w:color="000000"/>
              <w:left w:val="single" w:sz="4" w:space="0" w:color="000000"/>
              <w:bottom w:val="single" w:sz="4" w:space="0" w:color="000000"/>
              <w:right w:val="single" w:sz="6" w:space="0" w:color="000000"/>
            </w:tcBorders>
            <w:hideMark/>
          </w:tcPr>
          <w:p w:rsidR="00F114C9" w:rsidRDefault="00F114C9" w:rsidP="00347B70">
            <w:pPr>
              <w:pStyle w:val="TableParagraph"/>
              <w:spacing w:before="100" w:beforeAutospacing="1" w:after="100" w:afterAutospacing="1"/>
              <w:ind w:left="105"/>
              <w:contextualSpacing/>
              <w:rPr>
                <w:sz w:val="24"/>
              </w:rPr>
            </w:pPr>
            <w:r>
              <w:rPr>
                <w:sz w:val="24"/>
              </w:rPr>
              <w:t>Include a description of the goal(s) of the application and the applicable program priority(s) met by the application’s projects.</w:t>
            </w: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sz w:val="24"/>
              </w:rPr>
            </w:pPr>
            <w:r>
              <w:rPr>
                <w:sz w:val="24"/>
              </w:rPr>
              <w:t>Grants.gov</w:t>
            </w:r>
          </w:p>
        </w:tc>
      </w:tr>
      <w:tr w:rsidR="00F114C9" w:rsidTr="00347B70">
        <w:trPr>
          <w:trHeight w:val="1070"/>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right="260"/>
              <w:contextualSpacing/>
              <w:jc w:val="right"/>
              <w:rPr>
                <w:sz w:val="24"/>
              </w:rPr>
            </w:pPr>
            <w:r>
              <w:rPr>
                <w:sz w:val="24"/>
              </w:rPr>
              <w:t>Problem Statement</w:t>
            </w:r>
          </w:p>
        </w:tc>
        <w:tc>
          <w:tcPr>
            <w:tcW w:w="5233" w:type="dxa"/>
            <w:tcBorders>
              <w:top w:val="single" w:sz="4" w:space="0" w:color="000000"/>
              <w:left w:val="single" w:sz="4" w:space="0" w:color="000000"/>
              <w:bottom w:val="single" w:sz="4" w:space="0" w:color="000000"/>
              <w:right w:val="single" w:sz="6" w:space="0" w:color="000000"/>
            </w:tcBorders>
            <w:hideMark/>
          </w:tcPr>
          <w:p w:rsidR="00F114C9" w:rsidRDefault="00F114C9" w:rsidP="00347B70">
            <w:pPr>
              <w:pStyle w:val="TableParagraph"/>
              <w:spacing w:before="100" w:beforeAutospacing="1" w:after="100" w:afterAutospacing="1"/>
              <w:ind w:left="105" w:right="90"/>
              <w:contextualSpacing/>
              <w:rPr>
                <w:sz w:val="24"/>
              </w:rPr>
            </w:pPr>
            <w:r>
              <w:rPr>
                <w:sz w:val="24"/>
              </w:rPr>
              <w:t>A quantitative description of the identified problem. Include details on the data used to identify the problem and to establish the baseline.</w:t>
            </w: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sz w:val="24"/>
              </w:rPr>
            </w:pPr>
            <w:r>
              <w:rPr>
                <w:sz w:val="24"/>
              </w:rPr>
              <w:t>Grants.gov</w:t>
            </w:r>
          </w:p>
        </w:tc>
      </w:tr>
      <w:tr w:rsidR="00F114C9" w:rsidTr="00347B70">
        <w:trPr>
          <w:trHeight w:val="1070"/>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717" w:right="321" w:hanging="147"/>
              <w:contextualSpacing/>
              <w:rPr>
                <w:sz w:val="24"/>
              </w:rPr>
            </w:pPr>
            <w:r>
              <w:rPr>
                <w:w w:val="95"/>
                <w:sz w:val="24"/>
              </w:rPr>
              <w:t xml:space="preserve">Performance </w:t>
            </w:r>
            <w:r>
              <w:rPr>
                <w:sz w:val="24"/>
              </w:rPr>
              <w:t>Objective</w:t>
            </w:r>
          </w:p>
        </w:tc>
        <w:tc>
          <w:tcPr>
            <w:tcW w:w="5233" w:type="dxa"/>
            <w:tcBorders>
              <w:top w:val="single" w:sz="4" w:space="0" w:color="000000"/>
              <w:left w:val="single" w:sz="4" w:space="0" w:color="000000"/>
              <w:bottom w:val="single" w:sz="4" w:space="0" w:color="000000"/>
              <w:right w:val="single" w:sz="6" w:space="0" w:color="000000"/>
            </w:tcBorders>
            <w:hideMark/>
          </w:tcPr>
          <w:p w:rsidR="00F114C9" w:rsidRDefault="00F114C9" w:rsidP="00347B70">
            <w:pPr>
              <w:pStyle w:val="TableParagraph"/>
              <w:spacing w:before="100" w:beforeAutospacing="1" w:after="100" w:afterAutospacing="1"/>
              <w:ind w:left="105"/>
              <w:contextualSpacing/>
              <w:rPr>
                <w:sz w:val="24"/>
              </w:rPr>
            </w:pPr>
            <w:r>
              <w:rPr>
                <w:sz w:val="24"/>
              </w:rPr>
              <w:t>A description of the applicant’s quantifiable goal related to the above problem statement.</w:t>
            </w: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sz w:val="24"/>
              </w:rPr>
            </w:pPr>
            <w:r>
              <w:rPr>
                <w:sz w:val="24"/>
              </w:rPr>
              <w:t>Grants.gov</w:t>
            </w:r>
          </w:p>
        </w:tc>
      </w:tr>
      <w:tr w:rsidR="00F114C9" w:rsidTr="00347B70">
        <w:trPr>
          <w:trHeight w:val="1070"/>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969" w:right="321" w:hanging="622"/>
              <w:contextualSpacing/>
              <w:rPr>
                <w:sz w:val="24"/>
              </w:rPr>
            </w:pPr>
            <w:r>
              <w:rPr>
                <w:sz w:val="24"/>
              </w:rPr>
              <w:t>Program Activity Plan</w:t>
            </w:r>
          </w:p>
        </w:tc>
        <w:tc>
          <w:tcPr>
            <w:tcW w:w="5233" w:type="dxa"/>
            <w:tcBorders>
              <w:top w:val="single" w:sz="4" w:space="0" w:color="000000"/>
              <w:left w:val="single" w:sz="4" w:space="0" w:color="000000"/>
              <w:bottom w:val="single" w:sz="4" w:space="0" w:color="000000"/>
              <w:right w:val="single" w:sz="6" w:space="0" w:color="000000"/>
            </w:tcBorders>
            <w:hideMark/>
          </w:tcPr>
          <w:p w:rsidR="00F114C9" w:rsidRDefault="00F114C9" w:rsidP="00347B70">
            <w:pPr>
              <w:pStyle w:val="TableParagraph"/>
              <w:spacing w:before="100" w:beforeAutospacing="1" w:after="100" w:afterAutospacing="1"/>
              <w:ind w:left="105" w:right="117"/>
              <w:contextualSpacing/>
              <w:rPr>
                <w:sz w:val="24"/>
              </w:rPr>
            </w:pPr>
            <w:r>
              <w:rPr>
                <w:sz w:val="24"/>
              </w:rPr>
              <w:t>A description of the activities the applicant believes will help mitigate the problem.</w:t>
            </w: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sz w:val="24"/>
              </w:rPr>
            </w:pPr>
            <w:r>
              <w:rPr>
                <w:sz w:val="24"/>
              </w:rPr>
              <w:t>Grants.gov</w:t>
            </w:r>
          </w:p>
        </w:tc>
      </w:tr>
      <w:tr w:rsidR="00F114C9" w:rsidTr="00347B70">
        <w:trPr>
          <w:trHeight w:val="1070"/>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288" w:right="261" w:firstLine="283"/>
              <w:contextualSpacing/>
              <w:rPr>
                <w:sz w:val="24"/>
              </w:rPr>
            </w:pPr>
            <w:r>
              <w:rPr>
                <w:sz w:val="24"/>
              </w:rPr>
              <w:t>Performance Measurement Plan</w:t>
            </w:r>
          </w:p>
        </w:tc>
        <w:tc>
          <w:tcPr>
            <w:tcW w:w="5233" w:type="dxa"/>
            <w:tcBorders>
              <w:top w:val="single" w:sz="4" w:space="0" w:color="000000"/>
              <w:left w:val="single" w:sz="4" w:space="0" w:color="000000"/>
              <w:bottom w:val="single" w:sz="4" w:space="0" w:color="000000"/>
              <w:right w:val="single" w:sz="6" w:space="0" w:color="000000"/>
            </w:tcBorders>
            <w:hideMark/>
          </w:tcPr>
          <w:p w:rsidR="00F114C9" w:rsidRDefault="00F114C9" w:rsidP="00347B70">
            <w:pPr>
              <w:pStyle w:val="TableParagraph"/>
              <w:spacing w:before="100" w:beforeAutospacing="1" w:after="100" w:afterAutospacing="1"/>
              <w:ind w:left="105"/>
              <w:contextualSpacing/>
              <w:rPr>
                <w:sz w:val="24"/>
              </w:rPr>
            </w:pPr>
            <w:r>
              <w:rPr>
                <w:sz w:val="24"/>
              </w:rPr>
              <w:t>A description of how the applicant will measure progress towards the performance objective goal, such as quantifiable and measurable outputs.</w:t>
            </w: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sz w:val="24"/>
              </w:rPr>
            </w:pPr>
            <w:r>
              <w:rPr>
                <w:sz w:val="24"/>
              </w:rPr>
              <w:t>Grants.gov</w:t>
            </w:r>
          </w:p>
        </w:tc>
      </w:tr>
      <w:tr w:rsidR="00F114C9" w:rsidTr="00347B70">
        <w:trPr>
          <w:trHeight w:val="1070"/>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ind w:left="288" w:right="261"/>
              <w:contextualSpacing/>
              <w:rPr>
                <w:sz w:val="24"/>
              </w:rPr>
            </w:pPr>
            <w:r>
              <w:rPr>
                <w:sz w:val="24"/>
              </w:rPr>
              <w:t>Monitoring and Reporting Plan</w:t>
            </w:r>
          </w:p>
        </w:tc>
        <w:tc>
          <w:tcPr>
            <w:tcW w:w="5233" w:type="dxa"/>
            <w:tcBorders>
              <w:top w:val="single" w:sz="4" w:space="0" w:color="000000"/>
              <w:left w:val="single" w:sz="4" w:space="0" w:color="000000"/>
              <w:bottom w:val="single" w:sz="4" w:space="0" w:color="000000"/>
              <w:right w:val="single" w:sz="6" w:space="0" w:color="000000"/>
            </w:tcBorders>
          </w:tcPr>
          <w:p w:rsidR="00F114C9" w:rsidRDefault="00F114C9" w:rsidP="00347B70">
            <w:pPr>
              <w:pStyle w:val="BodyText"/>
              <w:spacing w:before="90"/>
              <w:ind w:left="150" w:right="390"/>
            </w:pPr>
            <w:r>
              <w:t>A description of the applicant’s method for ongoing monitoring of the progress of the project.  This should include who will conduct the monitoring, the frequency with which it will be carried out, and how and to whom reports will be made.</w:t>
            </w:r>
          </w:p>
          <w:p w:rsidR="00F114C9" w:rsidRDefault="00F114C9" w:rsidP="00347B70">
            <w:pPr>
              <w:pStyle w:val="TableParagraph"/>
              <w:spacing w:before="100" w:beforeAutospacing="1" w:after="100" w:afterAutospacing="1"/>
              <w:ind w:left="105"/>
              <w:contextualSpacing/>
              <w:rPr>
                <w:sz w:val="24"/>
              </w:rPr>
            </w:pPr>
          </w:p>
        </w:tc>
        <w:tc>
          <w:tcPr>
            <w:tcW w:w="1513" w:type="dxa"/>
            <w:tcBorders>
              <w:top w:val="single" w:sz="4" w:space="0" w:color="000000"/>
              <w:left w:val="single" w:sz="6"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ind w:left="188" w:right="185"/>
              <w:contextualSpacing/>
              <w:jc w:val="center"/>
              <w:rPr>
                <w:sz w:val="24"/>
              </w:rPr>
            </w:pPr>
            <w:r>
              <w:rPr>
                <w:sz w:val="24"/>
              </w:rPr>
              <w:t>Grants.gov</w:t>
            </w:r>
          </w:p>
        </w:tc>
      </w:tr>
      <w:tr w:rsidR="00F114C9" w:rsidTr="00347B70">
        <w:trPr>
          <w:trHeight w:val="1222"/>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355"/>
              <w:contextualSpacing/>
              <w:rPr>
                <w:sz w:val="24"/>
              </w:rPr>
            </w:pPr>
            <w:r>
              <w:rPr>
                <w:sz w:val="24"/>
              </w:rPr>
              <w:t>Budget Narrative</w:t>
            </w:r>
          </w:p>
        </w:tc>
        <w:tc>
          <w:tcPr>
            <w:tcW w:w="5233" w:type="dxa"/>
            <w:tcBorders>
              <w:top w:val="single" w:sz="4" w:space="0" w:color="000000"/>
              <w:left w:val="single" w:sz="4" w:space="0" w:color="000000"/>
              <w:bottom w:val="single" w:sz="4" w:space="0" w:color="000000"/>
              <w:right w:val="single" w:sz="6" w:space="0" w:color="000000"/>
            </w:tcBorders>
            <w:hideMark/>
          </w:tcPr>
          <w:p w:rsidR="00F114C9" w:rsidRDefault="00F114C9" w:rsidP="00347B70">
            <w:pPr>
              <w:pStyle w:val="TableParagraph"/>
              <w:spacing w:before="100" w:beforeAutospacing="1" w:after="100" w:afterAutospacing="1"/>
              <w:ind w:left="105" w:right="90"/>
              <w:contextualSpacing/>
              <w:rPr>
                <w:sz w:val="24"/>
              </w:rPr>
            </w:pPr>
            <w:r>
              <w:rPr>
                <w:sz w:val="24"/>
              </w:rPr>
              <w:t>A budget narrative is a description, by budget category (object class) that details the costs necessary to complete the proposed projects.</w:t>
            </w: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sz w:val="24"/>
              </w:rPr>
            </w:pPr>
            <w:r>
              <w:rPr>
                <w:sz w:val="24"/>
              </w:rPr>
              <w:t>Grants.gov</w:t>
            </w:r>
          </w:p>
        </w:tc>
      </w:tr>
      <w:tr w:rsidR="00F114C9" w:rsidTr="00347B70">
        <w:trPr>
          <w:trHeight w:val="2122"/>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contextualSpacing/>
              <w:rPr>
                <w:sz w:val="24"/>
              </w:rPr>
            </w:pPr>
            <w:r>
              <w:rPr>
                <w:sz w:val="24"/>
              </w:rPr>
              <w:t>SF-424 Application for Federal Assistance</w:t>
            </w:r>
          </w:p>
        </w:tc>
        <w:tc>
          <w:tcPr>
            <w:tcW w:w="5233" w:type="dxa"/>
            <w:tcBorders>
              <w:top w:val="single" w:sz="4" w:space="0" w:color="000000"/>
              <w:left w:val="single" w:sz="4" w:space="0" w:color="000000"/>
              <w:bottom w:val="single" w:sz="4" w:space="0" w:color="000000"/>
              <w:right w:val="single" w:sz="6" w:space="0" w:color="000000"/>
            </w:tcBorders>
          </w:tcPr>
          <w:p w:rsidR="00F114C9" w:rsidRPr="00776D94" w:rsidRDefault="00F114C9" w:rsidP="00347B70">
            <w:pPr>
              <w:spacing w:before="100" w:beforeAutospacing="1" w:after="100" w:afterAutospacing="1"/>
              <w:contextualSpacing/>
              <w:rPr>
                <w:sz w:val="24"/>
              </w:rPr>
            </w:pPr>
            <w:r w:rsidRPr="001F4D04">
              <w:rPr>
                <w:sz w:val="24"/>
              </w:rPr>
              <w:t xml:space="preserve">Required standard application form for all requests for Federal assistance. Form requests contact information for: 1) Lead Principal Investigator or Program Director (program/project manager) [enter in Box 8f]; and 2) Authorized Representative (AR) Official (authorized signer) [enter in </w:t>
            </w:r>
            <w:r>
              <w:rPr>
                <w:sz w:val="24"/>
              </w:rPr>
              <w:t xml:space="preserve">AR section following Box 21].  </w:t>
            </w:r>
            <w:r w:rsidRPr="001F4D04">
              <w:rPr>
                <w:sz w:val="24"/>
              </w:rPr>
              <w:t>Available in the Grants.gov application</w:t>
            </w:r>
            <w:r>
              <w:rPr>
                <w:sz w:val="24"/>
              </w:rPr>
              <w:t>.</w:t>
            </w:r>
          </w:p>
          <w:p w:rsidR="00F114C9" w:rsidRDefault="00F114C9" w:rsidP="00347B70">
            <w:pPr>
              <w:spacing w:before="100" w:beforeAutospacing="1" w:after="100" w:afterAutospacing="1"/>
              <w:contextualSpacing/>
              <w:rPr>
                <w:sz w:val="24"/>
              </w:rPr>
            </w:pP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sz w:val="24"/>
              </w:rPr>
            </w:pPr>
            <w:r>
              <w:rPr>
                <w:sz w:val="24"/>
              </w:rPr>
              <w:t>Grants.gov</w:t>
            </w:r>
          </w:p>
        </w:tc>
      </w:tr>
      <w:tr w:rsidR="00F114C9" w:rsidTr="00347B70">
        <w:trPr>
          <w:trHeight w:val="1380"/>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63" w:right="158"/>
              <w:contextualSpacing/>
              <w:jc w:val="center"/>
              <w:rPr>
                <w:sz w:val="24"/>
              </w:rPr>
            </w:pPr>
            <w:r>
              <w:rPr>
                <w:sz w:val="24"/>
              </w:rPr>
              <w:t>SF-424A Budget Information for Non- Construction Programs</w:t>
            </w:r>
          </w:p>
        </w:tc>
        <w:tc>
          <w:tcPr>
            <w:tcW w:w="5233" w:type="dxa"/>
            <w:tcBorders>
              <w:top w:val="single" w:sz="4" w:space="0" w:color="000000"/>
              <w:left w:val="single" w:sz="4" w:space="0" w:color="000000"/>
              <w:bottom w:val="single" w:sz="4" w:space="0" w:color="000000"/>
              <w:right w:val="single" w:sz="6" w:space="0" w:color="000000"/>
            </w:tcBorders>
            <w:hideMark/>
          </w:tcPr>
          <w:p w:rsidR="00F114C9" w:rsidRDefault="00F114C9" w:rsidP="00347B70">
            <w:pPr>
              <w:pStyle w:val="TableParagraph"/>
              <w:spacing w:before="100" w:beforeAutospacing="1" w:after="100" w:afterAutospacing="1"/>
              <w:ind w:left="105" w:right="596"/>
              <w:contextualSpacing/>
              <w:jc w:val="both"/>
              <w:rPr>
                <w:sz w:val="24"/>
              </w:rPr>
            </w:pPr>
            <w:r>
              <w:rPr>
                <w:sz w:val="24"/>
              </w:rPr>
              <w:t>Required standard budget form for requests for Federal assistance. Available in the Grants.gov application package.</w:t>
            </w: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sz w:val="24"/>
              </w:rPr>
            </w:pPr>
            <w:r>
              <w:rPr>
                <w:sz w:val="24"/>
              </w:rPr>
              <w:t>Grants.gov</w:t>
            </w:r>
          </w:p>
        </w:tc>
      </w:tr>
      <w:tr w:rsidR="00F114C9" w:rsidTr="00347B70">
        <w:trPr>
          <w:trHeight w:val="1881"/>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63" w:right="155"/>
              <w:contextualSpacing/>
              <w:jc w:val="center"/>
              <w:rPr>
                <w:sz w:val="24"/>
              </w:rPr>
            </w:pPr>
            <w:r>
              <w:rPr>
                <w:sz w:val="24"/>
              </w:rPr>
              <w:t xml:space="preserve">SF-424B Assurances for </w:t>
            </w:r>
          </w:p>
          <w:p w:rsidR="00F114C9" w:rsidRDefault="00F114C9" w:rsidP="00347B70">
            <w:pPr>
              <w:pStyle w:val="TableParagraph"/>
              <w:spacing w:before="100" w:beforeAutospacing="1" w:after="100" w:afterAutospacing="1"/>
              <w:ind w:left="163" w:right="155"/>
              <w:contextualSpacing/>
              <w:jc w:val="center"/>
              <w:rPr>
                <w:sz w:val="24"/>
              </w:rPr>
            </w:pPr>
            <w:r>
              <w:rPr>
                <w:sz w:val="24"/>
              </w:rPr>
              <w:t>Non-Construction Programs</w:t>
            </w:r>
          </w:p>
        </w:tc>
        <w:tc>
          <w:tcPr>
            <w:tcW w:w="5233" w:type="dxa"/>
            <w:tcBorders>
              <w:top w:val="single" w:sz="4" w:space="0" w:color="000000"/>
              <w:left w:val="single" w:sz="4" w:space="0" w:color="000000"/>
              <w:bottom w:val="single" w:sz="4" w:space="0" w:color="000000"/>
              <w:right w:val="single" w:sz="6" w:space="0" w:color="000000"/>
            </w:tcBorders>
            <w:hideMark/>
          </w:tcPr>
          <w:p w:rsidR="00F114C9" w:rsidRDefault="00F114C9" w:rsidP="00347B70">
            <w:pPr>
              <w:pStyle w:val="TableParagraph"/>
              <w:spacing w:before="100" w:beforeAutospacing="1" w:after="100" w:afterAutospacing="1"/>
              <w:ind w:left="105"/>
              <w:contextualSpacing/>
              <w:rPr>
                <w:sz w:val="24"/>
              </w:rPr>
            </w:pPr>
            <w:r>
              <w:rPr>
                <w:sz w:val="24"/>
              </w:rPr>
              <w:t>Standard assurances form associated with accepting Federal assistance funds.  This document indicates that the organization is in substantial compliance with various programs, regulations, and Federal laws for a non-construction program.  Available in the Grants.gov application package.</w:t>
            </w: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sz w:val="24"/>
              </w:rPr>
            </w:pPr>
            <w:r>
              <w:rPr>
                <w:sz w:val="24"/>
              </w:rPr>
              <w:t>Grants.gov</w:t>
            </w:r>
          </w:p>
        </w:tc>
      </w:tr>
      <w:tr w:rsidR="00F114C9" w:rsidTr="00347B70">
        <w:trPr>
          <w:trHeight w:val="1797"/>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923" w:right="131" w:hanging="766"/>
              <w:contextualSpacing/>
              <w:rPr>
                <w:sz w:val="24"/>
              </w:rPr>
            </w:pPr>
            <w:r>
              <w:rPr>
                <w:sz w:val="24"/>
              </w:rPr>
              <w:t>Grants.gov Lobbying Form</w:t>
            </w:r>
          </w:p>
        </w:tc>
        <w:tc>
          <w:tcPr>
            <w:tcW w:w="5233" w:type="dxa"/>
            <w:tcBorders>
              <w:top w:val="single" w:sz="4" w:space="0" w:color="000000"/>
              <w:left w:val="single" w:sz="4" w:space="0" w:color="000000"/>
              <w:bottom w:val="single" w:sz="4" w:space="0" w:color="000000"/>
              <w:right w:val="single" w:sz="6" w:space="0" w:color="000000"/>
            </w:tcBorders>
            <w:hideMark/>
          </w:tcPr>
          <w:p w:rsidR="00F114C9" w:rsidRDefault="00F114C9" w:rsidP="00347B70">
            <w:pPr>
              <w:pStyle w:val="TableParagraph"/>
              <w:spacing w:before="100" w:beforeAutospacing="1" w:after="100" w:afterAutospacing="1"/>
              <w:ind w:left="105" w:right="163"/>
              <w:contextualSpacing/>
              <w:rPr>
                <w:sz w:val="24"/>
              </w:rPr>
            </w:pPr>
            <w:r>
              <w:rPr>
                <w:sz w:val="24"/>
              </w:rPr>
              <w:t>Required form that allows organizations to indicate that they do not engage in lobbying activities. Available in the Grants.gov application package.</w:t>
            </w: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sz w:val="24"/>
              </w:rPr>
            </w:pPr>
            <w:r>
              <w:rPr>
                <w:sz w:val="24"/>
              </w:rPr>
              <w:t>Grants.gov</w:t>
            </w:r>
          </w:p>
        </w:tc>
      </w:tr>
      <w:tr w:rsidR="00F114C9" w:rsidTr="00347B70">
        <w:trPr>
          <w:trHeight w:val="1682"/>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17" w:right="110"/>
              <w:contextualSpacing/>
              <w:jc w:val="center"/>
              <w:rPr>
                <w:sz w:val="24"/>
              </w:rPr>
            </w:pPr>
            <w:r>
              <w:rPr>
                <w:sz w:val="24"/>
              </w:rPr>
              <w:t>SF-LLL Disclosure of Lobbying Activities (if applicable)</w:t>
            </w:r>
          </w:p>
        </w:tc>
        <w:tc>
          <w:tcPr>
            <w:tcW w:w="5233" w:type="dxa"/>
            <w:tcBorders>
              <w:top w:val="single" w:sz="4" w:space="0" w:color="000000"/>
              <w:left w:val="single" w:sz="4" w:space="0" w:color="000000"/>
              <w:bottom w:val="single" w:sz="4" w:space="0" w:color="000000"/>
              <w:right w:val="single" w:sz="6" w:space="0" w:color="000000"/>
            </w:tcBorders>
            <w:hideMark/>
          </w:tcPr>
          <w:p w:rsidR="00F114C9" w:rsidRDefault="00F114C9" w:rsidP="00347B70">
            <w:pPr>
              <w:pStyle w:val="TableParagraph"/>
              <w:spacing w:before="100" w:beforeAutospacing="1" w:after="100" w:afterAutospacing="1"/>
              <w:ind w:left="105"/>
              <w:contextualSpacing/>
              <w:rPr>
                <w:sz w:val="24"/>
              </w:rPr>
            </w:pPr>
            <w:r>
              <w:rPr>
                <w:sz w:val="24"/>
              </w:rPr>
              <w:t>Standard form to report their lobbying activities if applicable. Available in the Grants.gov application package.</w:t>
            </w: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sz w:val="24"/>
              </w:rPr>
            </w:pPr>
            <w:r>
              <w:rPr>
                <w:sz w:val="24"/>
              </w:rPr>
              <w:t>Grants.gov</w:t>
            </w:r>
          </w:p>
        </w:tc>
      </w:tr>
      <w:tr w:rsidR="00F114C9" w:rsidTr="00347B70">
        <w:trPr>
          <w:trHeight w:val="1881"/>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59" w:right="158"/>
              <w:contextualSpacing/>
              <w:jc w:val="center"/>
              <w:rPr>
                <w:sz w:val="24"/>
              </w:rPr>
            </w:pPr>
            <w:r>
              <w:rPr>
                <w:sz w:val="24"/>
              </w:rPr>
              <w:t>Key Contacts Form</w:t>
            </w:r>
          </w:p>
        </w:tc>
        <w:tc>
          <w:tcPr>
            <w:tcW w:w="5233" w:type="dxa"/>
            <w:tcBorders>
              <w:top w:val="single" w:sz="4" w:space="0" w:color="000000"/>
              <w:left w:val="single" w:sz="4" w:space="0" w:color="000000"/>
              <w:bottom w:val="single" w:sz="4" w:space="0" w:color="000000"/>
              <w:right w:val="single" w:sz="6" w:space="0" w:color="000000"/>
            </w:tcBorders>
            <w:hideMark/>
          </w:tcPr>
          <w:p w:rsidR="00F114C9" w:rsidRPr="001F4D04" w:rsidRDefault="00F114C9" w:rsidP="00347B70">
            <w:pPr>
              <w:spacing w:before="100" w:beforeAutospacing="1" w:after="100" w:afterAutospacing="1"/>
              <w:contextualSpacing/>
              <w:rPr>
                <w:sz w:val="24"/>
                <w:szCs w:val="24"/>
              </w:rPr>
            </w:pPr>
            <w:r w:rsidRPr="001F4D04">
              <w:rPr>
                <w:sz w:val="24"/>
                <w:szCs w:val="24"/>
              </w:rPr>
              <w:t xml:space="preserve">Required form requests contact information for: </w:t>
            </w:r>
            <w:r>
              <w:rPr>
                <w:sz w:val="24"/>
                <w:szCs w:val="24"/>
              </w:rPr>
              <w:t xml:space="preserve"> </w:t>
            </w:r>
            <w:r>
              <w:rPr>
                <w:sz w:val="24"/>
                <w:szCs w:val="24"/>
              </w:rPr>
              <w:br/>
            </w:r>
            <w:r w:rsidRPr="001F4D04">
              <w:rPr>
                <w:sz w:val="24"/>
                <w:szCs w:val="24"/>
              </w:rPr>
              <w:t>1) Additional Persons for the role of Authorized Representative Official (authorized signer);</w:t>
            </w:r>
          </w:p>
          <w:p w:rsidR="00F114C9" w:rsidRDefault="00F114C9" w:rsidP="00347B70">
            <w:pPr>
              <w:spacing w:before="100" w:beforeAutospacing="1" w:after="100" w:afterAutospacing="1"/>
              <w:contextualSpacing/>
              <w:rPr>
                <w:sz w:val="24"/>
                <w:szCs w:val="24"/>
              </w:rPr>
            </w:pPr>
            <w:r w:rsidRPr="001F4D04">
              <w:rPr>
                <w:sz w:val="24"/>
                <w:szCs w:val="24"/>
              </w:rPr>
              <w:t xml:space="preserve">2) Additional Persons for the role of Principal Investigator or Program Director (program/project </w:t>
            </w:r>
            <w:r w:rsidRPr="001F4D04">
              <w:rPr>
                <w:sz w:val="24"/>
                <w:szCs w:val="24"/>
              </w:rPr>
              <w:lastRenderedPageBreak/>
              <w:t>manager); and 3) the lead role of Financial Off</w:t>
            </w:r>
            <w:r>
              <w:rPr>
                <w:sz w:val="24"/>
                <w:szCs w:val="24"/>
              </w:rPr>
              <w:t xml:space="preserve">icial (Grants Manager). </w:t>
            </w:r>
          </w:p>
          <w:p w:rsidR="00F114C9" w:rsidRPr="001F4D04" w:rsidRDefault="00F114C9" w:rsidP="00347B70">
            <w:pPr>
              <w:spacing w:before="100" w:beforeAutospacing="1" w:after="100" w:afterAutospacing="1"/>
              <w:contextualSpacing/>
              <w:rPr>
                <w:sz w:val="24"/>
                <w:szCs w:val="24"/>
              </w:rPr>
            </w:pPr>
            <w:r>
              <w:rPr>
                <w:sz w:val="24"/>
                <w:szCs w:val="24"/>
              </w:rPr>
              <w:t>NOTE:  I</w:t>
            </w:r>
            <w:r w:rsidRPr="001F4D04">
              <w:rPr>
                <w:sz w:val="24"/>
                <w:szCs w:val="24"/>
              </w:rPr>
              <w:t>f more than one individual is designated in the same role, one individual must be identified as primary.  Available in the Grants.gov application package.</w:t>
            </w:r>
          </w:p>
          <w:p w:rsidR="00F114C9" w:rsidRDefault="00F114C9" w:rsidP="00347B70">
            <w:pPr>
              <w:spacing w:before="100" w:beforeAutospacing="1" w:after="100" w:afterAutospacing="1"/>
              <w:contextualSpacing/>
              <w:rPr>
                <w:sz w:val="24"/>
              </w:rPr>
            </w:pP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sz w:val="24"/>
              </w:rPr>
            </w:pPr>
            <w:r>
              <w:rPr>
                <w:sz w:val="24"/>
              </w:rPr>
              <w:lastRenderedPageBreak/>
              <w:t>Grants.gov</w:t>
            </w:r>
          </w:p>
        </w:tc>
      </w:tr>
      <w:tr w:rsidR="00F114C9" w:rsidTr="00347B70">
        <w:trPr>
          <w:trHeight w:val="1338"/>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59" w:right="158"/>
              <w:contextualSpacing/>
              <w:jc w:val="center"/>
              <w:rPr>
                <w:sz w:val="24"/>
              </w:rPr>
            </w:pPr>
            <w:r>
              <w:rPr>
                <w:sz w:val="24"/>
              </w:rPr>
              <w:t>Attachment Form</w:t>
            </w:r>
          </w:p>
        </w:tc>
        <w:tc>
          <w:tcPr>
            <w:tcW w:w="5233" w:type="dxa"/>
            <w:tcBorders>
              <w:top w:val="single" w:sz="4" w:space="0" w:color="000000"/>
              <w:left w:val="single" w:sz="4" w:space="0" w:color="000000"/>
              <w:bottom w:val="single" w:sz="4" w:space="0" w:color="000000"/>
              <w:right w:val="single" w:sz="6" w:space="0" w:color="000000"/>
            </w:tcBorders>
            <w:hideMark/>
          </w:tcPr>
          <w:p w:rsidR="00F114C9" w:rsidRDefault="00F114C9" w:rsidP="00347B70">
            <w:pPr>
              <w:pStyle w:val="TableParagraph"/>
              <w:spacing w:before="100" w:beforeAutospacing="1" w:after="100" w:afterAutospacing="1"/>
              <w:ind w:left="105"/>
              <w:contextualSpacing/>
              <w:rPr>
                <w:sz w:val="24"/>
              </w:rPr>
            </w:pPr>
            <w:r>
              <w:rPr>
                <w:sz w:val="24"/>
              </w:rPr>
              <w:t>Form used to submit supplemental attachments to support the grant application. Available in the Grants.gov application package.</w:t>
            </w: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sz w:val="24"/>
              </w:rPr>
            </w:pPr>
            <w:r>
              <w:rPr>
                <w:sz w:val="24"/>
              </w:rPr>
              <w:t>Grants.gov</w:t>
            </w:r>
          </w:p>
        </w:tc>
      </w:tr>
      <w:tr w:rsidR="00F114C9" w:rsidTr="00347B70">
        <w:trPr>
          <w:trHeight w:val="1521"/>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39" w:right="398" w:firstLine="158"/>
              <w:contextualSpacing/>
              <w:rPr>
                <w:sz w:val="24"/>
              </w:rPr>
            </w:pPr>
            <w:r>
              <w:rPr>
                <w:sz w:val="24"/>
              </w:rPr>
              <w:t>Indirect Cost Rate Agreement</w:t>
            </w:r>
          </w:p>
          <w:p w:rsidR="00F114C9" w:rsidRDefault="00F114C9" w:rsidP="00347B70">
            <w:pPr>
              <w:pStyle w:val="TableParagraph"/>
              <w:spacing w:before="100" w:beforeAutospacing="1" w:after="100" w:afterAutospacing="1"/>
              <w:ind w:left="139" w:right="398" w:firstLine="158"/>
              <w:contextualSpacing/>
              <w:rPr>
                <w:sz w:val="24"/>
              </w:rPr>
            </w:pPr>
            <w:r>
              <w:rPr>
                <w:sz w:val="24"/>
              </w:rPr>
              <w:t>(If Indirect Costs are included in applicant budget)</w:t>
            </w:r>
          </w:p>
        </w:tc>
        <w:tc>
          <w:tcPr>
            <w:tcW w:w="5233" w:type="dxa"/>
            <w:tcBorders>
              <w:top w:val="single" w:sz="4" w:space="0" w:color="000000"/>
              <w:left w:val="single" w:sz="4" w:space="0" w:color="000000"/>
              <w:bottom w:val="single" w:sz="4" w:space="0" w:color="000000"/>
              <w:right w:val="single" w:sz="6" w:space="0" w:color="000000"/>
            </w:tcBorders>
            <w:hideMark/>
          </w:tcPr>
          <w:p w:rsidR="00F114C9" w:rsidRDefault="00F114C9" w:rsidP="00347B70">
            <w:pPr>
              <w:pStyle w:val="TableParagraph"/>
              <w:spacing w:before="100" w:beforeAutospacing="1" w:after="100" w:afterAutospacing="1"/>
              <w:ind w:left="105" w:right="104"/>
              <w:contextualSpacing/>
              <w:rPr>
                <w:sz w:val="24"/>
              </w:rPr>
            </w:pPr>
            <w:r>
              <w:rPr>
                <w:sz w:val="24"/>
              </w:rPr>
              <w:t>Organization’s signed current approved indirect cost rate from the cognizant Federal agency or</w:t>
            </w:r>
            <w:r>
              <w:rPr>
                <w:spacing w:val="-11"/>
                <w:sz w:val="24"/>
              </w:rPr>
              <w:t xml:space="preserve"> </w:t>
            </w:r>
            <w:r>
              <w:rPr>
                <w:sz w:val="24"/>
              </w:rPr>
              <w:t>letter of request to cognizant agency for rate establishment or</w:t>
            </w:r>
            <w:r>
              <w:rPr>
                <w:spacing w:val="-2"/>
                <w:sz w:val="24"/>
              </w:rPr>
              <w:t xml:space="preserve"> </w:t>
            </w:r>
            <w:r>
              <w:rPr>
                <w:sz w:val="24"/>
              </w:rPr>
              <w:t>adjustment.</w:t>
            </w: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ind w:left="188" w:right="185"/>
              <w:contextualSpacing/>
              <w:jc w:val="center"/>
              <w:rPr>
                <w:sz w:val="24"/>
              </w:rPr>
            </w:pPr>
            <w:r>
              <w:rPr>
                <w:sz w:val="24"/>
              </w:rPr>
              <w:t>Grants.gov</w:t>
            </w:r>
          </w:p>
        </w:tc>
      </w:tr>
      <w:tr w:rsidR="00F114C9" w:rsidTr="00347B70">
        <w:trPr>
          <w:trHeight w:val="1521"/>
        </w:trPr>
        <w:tc>
          <w:tcPr>
            <w:tcW w:w="235" w:type="dxa"/>
            <w:tcBorders>
              <w:top w:val="single" w:sz="4" w:space="0" w:color="000000"/>
              <w:left w:val="single" w:sz="4" w:space="0" w:color="000000"/>
              <w:bottom w:val="single" w:sz="4" w:space="0" w:color="000000"/>
              <w:right w:val="single" w:sz="4" w:space="0" w:color="000000"/>
            </w:tcBorders>
          </w:tcPr>
          <w:p w:rsidR="00F114C9" w:rsidRDefault="00F114C9" w:rsidP="00347B70">
            <w:pPr>
              <w:pStyle w:val="TableParagraph"/>
              <w:spacing w:before="100" w:beforeAutospacing="1" w:after="100" w:afterAutospacing="1"/>
              <w:contextualSpacing/>
              <w:rPr>
                <w:sz w:val="24"/>
              </w:rPr>
            </w:pPr>
          </w:p>
        </w:tc>
        <w:tc>
          <w:tcPr>
            <w:tcW w:w="2372" w:type="dxa"/>
            <w:tcBorders>
              <w:top w:val="single" w:sz="4" w:space="0" w:color="000000"/>
              <w:left w:val="single" w:sz="4"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contextualSpacing/>
              <w:jc w:val="center"/>
              <w:rPr>
                <w:b/>
                <w:sz w:val="26"/>
              </w:rPr>
            </w:pPr>
            <w:r>
              <w:rPr>
                <w:sz w:val="24"/>
                <w:szCs w:val="24"/>
              </w:rPr>
              <w:t>ITD Program Plan / Top Level Design (PP/TLD) approval letter</w:t>
            </w:r>
          </w:p>
        </w:tc>
        <w:tc>
          <w:tcPr>
            <w:tcW w:w="5233" w:type="dxa"/>
            <w:tcBorders>
              <w:top w:val="single" w:sz="4" w:space="0" w:color="000000"/>
              <w:left w:val="single" w:sz="4" w:space="0" w:color="000000"/>
              <w:bottom w:val="single" w:sz="4" w:space="0" w:color="000000"/>
              <w:right w:val="single" w:sz="6" w:space="0" w:color="000000"/>
            </w:tcBorders>
          </w:tcPr>
          <w:p w:rsidR="00F114C9" w:rsidRDefault="00F114C9" w:rsidP="00347B70">
            <w:pPr>
              <w:pStyle w:val="TableParagraph"/>
              <w:spacing w:before="100" w:beforeAutospacing="1" w:after="100" w:afterAutospacing="1"/>
              <w:ind w:right="104"/>
              <w:contextualSpacing/>
              <w:rPr>
                <w:sz w:val="24"/>
              </w:rPr>
            </w:pPr>
            <w:r>
              <w:rPr>
                <w:sz w:val="24"/>
                <w:szCs w:val="24"/>
              </w:rPr>
              <w:t>To be eligible for an HP-ITD grant, the State shall have an approved Pr</w:t>
            </w:r>
            <w:r w:rsidRPr="00904B5F">
              <w:rPr>
                <w:sz w:val="24"/>
                <w:szCs w:val="24"/>
              </w:rPr>
              <w:t>ogram Pl</w:t>
            </w:r>
            <w:r w:rsidRPr="00556997">
              <w:rPr>
                <w:sz w:val="24"/>
                <w:szCs w:val="24"/>
              </w:rPr>
              <w:t>an (PP/TLD) appr</w:t>
            </w:r>
            <w:r w:rsidRPr="00AA0ECB">
              <w:rPr>
                <w:sz w:val="24"/>
                <w:szCs w:val="24"/>
              </w:rPr>
              <w:t xml:space="preserve">oved by the Secretary as outlined in </w:t>
            </w:r>
            <w:r w:rsidRPr="00DD37D8">
              <w:rPr>
                <w:sz w:val="24"/>
                <w:szCs w:val="24"/>
              </w:rPr>
              <w:t xml:space="preserve">FAST Act </w:t>
            </w:r>
            <w:r>
              <w:rPr>
                <w:sz w:val="24"/>
                <w:szCs w:val="24"/>
              </w:rPr>
              <w:t>(</w:t>
            </w:r>
            <w:r w:rsidRPr="00DD37D8">
              <w:rPr>
                <w:sz w:val="24"/>
                <w:szCs w:val="24"/>
              </w:rPr>
              <w:t>Pub. L. No. 114-94</w:t>
            </w:r>
            <w:r>
              <w:rPr>
                <w:sz w:val="24"/>
                <w:szCs w:val="24"/>
              </w:rPr>
              <w:t>).</w:t>
            </w:r>
          </w:p>
        </w:tc>
        <w:tc>
          <w:tcPr>
            <w:tcW w:w="1513" w:type="dxa"/>
            <w:tcBorders>
              <w:top w:val="single" w:sz="4" w:space="0" w:color="000000"/>
              <w:left w:val="single" w:sz="6" w:space="0" w:color="000000"/>
              <w:bottom w:val="single" w:sz="4" w:space="0" w:color="000000"/>
              <w:right w:val="single" w:sz="4" w:space="0" w:color="000000"/>
            </w:tcBorders>
            <w:hideMark/>
          </w:tcPr>
          <w:p w:rsidR="00F114C9" w:rsidRDefault="00F114C9" w:rsidP="00347B70">
            <w:pPr>
              <w:pStyle w:val="TableParagraph"/>
              <w:spacing w:before="100" w:beforeAutospacing="1" w:after="100" w:afterAutospacing="1"/>
              <w:contextualSpacing/>
              <w:jc w:val="center"/>
              <w:rPr>
                <w:sz w:val="24"/>
                <w:szCs w:val="24"/>
              </w:rPr>
            </w:pPr>
            <w:r>
              <w:rPr>
                <w:sz w:val="24"/>
                <w:szCs w:val="24"/>
              </w:rPr>
              <w:t>Grants.gov</w:t>
            </w:r>
          </w:p>
        </w:tc>
      </w:tr>
    </w:tbl>
    <w:p w:rsidR="009C23C3" w:rsidRDefault="00F114C9"/>
    <w:sectPr w:rsidR="009C23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02C"/>
    <w:rsid w:val="00007A3A"/>
    <w:rsid w:val="00AA42DF"/>
    <w:rsid w:val="00AB502C"/>
    <w:rsid w:val="00CB724B"/>
    <w:rsid w:val="00D11C44"/>
    <w:rsid w:val="00F11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D3595"/>
  <w15:chartTrackingRefBased/>
  <w15:docId w15:val="{ED2A1BD5-FE01-4365-819A-271C63DDA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1"/>
    <w:qFormat/>
    <w:rsid w:val="00F114C9"/>
    <w:pPr>
      <w:widowControl w:val="0"/>
      <w:autoSpaceDE w:val="0"/>
      <w:autoSpaceDN w:val="0"/>
      <w:spacing w:after="0" w:line="240" w:lineRule="auto"/>
      <w:ind w:left="460" w:hanging="260"/>
      <w:outlineLvl w:val="1"/>
    </w:pPr>
    <w:rPr>
      <w:rFonts w:ascii="Times New Roman" w:eastAsia="Times New Roman" w:hAnsi="Times New Roman" w:cs="Times New Roman"/>
      <w:b/>
      <w:bCs/>
      <w:sz w:val="24"/>
      <w:szCs w:val="24"/>
      <w:u w:val="single" w:color="0000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F114C9"/>
    <w:rPr>
      <w:rFonts w:ascii="Times New Roman" w:eastAsia="Times New Roman" w:hAnsi="Times New Roman" w:cs="Times New Roman"/>
      <w:b/>
      <w:bCs/>
      <w:sz w:val="24"/>
      <w:szCs w:val="24"/>
      <w:u w:val="single" w:color="000000"/>
      <w:lang w:bidi="en-US"/>
    </w:rPr>
  </w:style>
  <w:style w:type="paragraph" w:styleId="BodyText">
    <w:name w:val="Body Text"/>
    <w:basedOn w:val="Normal"/>
    <w:link w:val="BodyTextChar"/>
    <w:uiPriority w:val="1"/>
    <w:qFormat/>
    <w:rsid w:val="00F114C9"/>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F114C9"/>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F114C9"/>
    <w:pPr>
      <w:widowControl w:val="0"/>
      <w:autoSpaceDE w:val="0"/>
      <w:autoSpaceDN w:val="0"/>
      <w:spacing w:after="0" w:line="240" w:lineRule="auto"/>
    </w:pPr>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Liberatore, Thomas (FMCSA)</dc:creator>
  <cp:keywords/>
  <dc:description/>
  <cp:lastModifiedBy>Liberatore, Thomas (FMCSA)</cp:lastModifiedBy>
  <cp:revision>1</cp:revision>
  <dcterms:created xsi:type="dcterms:W3CDTF">2020-01-21T19:01:00Z</dcterms:created>
  <dcterms:modified xsi:type="dcterms:W3CDTF">2020-01-21T19:18:00Z</dcterms:modified>
</cp:coreProperties>
</file>