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5DFE5" w14:textId="73E9C7C2" w:rsidR="00ED0A59" w:rsidRPr="005B693C" w:rsidRDefault="00FC540A" w:rsidP="005B693C">
      <w:pPr>
        <w:spacing w:after="0" w:line="240" w:lineRule="auto"/>
        <w:jc w:val="center"/>
        <w:rPr>
          <w:rFonts w:ascii="Times New Roman" w:hAnsi="Times New Roman" w:cs="Times New Roman"/>
          <w:u w:val="single"/>
        </w:rPr>
      </w:pPr>
      <w:r w:rsidRPr="005B693C">
        <w:rPr>
          <w:rFonts w:ascii="Times New Roman" w:hAnsi="Times New Roman" w:cs="Times New Roman"/>
          <w:u w:val="single"/>
        </w:rPr>
        <w:t>Federal Financial Assistance Application Submission Instructions</w:t>
      </w:r>
      <w:r w:rsidR="009106F0">
        <w:rPr>
          <w:rFonts w:ascii="Times New Roman" w:hAnsi="Times New Roman" w:cs="Times New Roman"/>
          <w:u w:val="single"/>
        </w:rPr>
        <w:t xml:space="preserve"> for the</w:t>
      </w:r>
      <w:r w:rsidR="009106F0">
        <w:rPr>
          <w:rFonts w:ascii="Times New Roman" w:hAnsi="Times New Roman" w:cs="Times New Roman"/>
          <w:u w:val="single"/>
        </w:rPr>
        <w:br/>
      </w:r>
      <w:r w:rsidR="007B18E2">
        <w:rPr>
          <w:rFonts w:ascii="Times New Roman" w:hAnsi="Times New Roman" w:cs="Times New Roman"/>
          <w:u w:val="single"/>
        </w:rPr>
        <w:t xml:space="preserve">FY22 </w:t>
      </w:r>
      <w:r w:rsidR="009106F0">
        <w:rPr>
          <w:rFonts w:ascii="Times New Roman" w:hAnsi="Times New Roman" w:cs="Times New Roman"/>
          <w:u w:val="single"/>
        </w:rPr>
        <w:t>State and Interstate Aquatic Nuisance Species Management Plan Grant Program</w:t>
      </w:r>
    </w:p>
    <w:p w14:paraId="48DB3500" w14:textId="77777777" w:rsidR="00FC540A" w:rsidRPr="005B693C" w:rsidRDefault="00FC540A" w:rsidP="005B693C">
      <w:pPr>
        <w:spacing w:after="0" w:line="240" w:lineRule="auto"/>
        <w:rPr>
          <w:rFonts w:ascii="Times New Roman" w:hAnsi="Times New Roman" w:cs="Times New Roman"/>
        </w:rPr>
      </w:pPr>
    </w:p>
    <w:p w14:paraId="1C8D0E8E" w14:textId="2753B418" w:rsidR="00FC540A" w:rsidRPr="005B693C" w:rsidRDefault="00FC540A" w:rsidP="0025373A">
      <w:pPr>
        <w:spacing w:after="0" w:line="240" w:lineRule="auto"/>
        <w:rPr>
          <w:rFonts w:ascii="Times New Roman" w:hAnsi="Times New Roman" w:cs="Times New Roman"/>
        </w:rPr>
      </w:pPr>
      <w:r w:rsidRPr="005B693C">
        <w:rPr>
          <w:rFonts w:ascii="Times New Roman" w:hAnsi="Times New Roman" w:cs="Times New Roman"/>
        </w:rPr>
        <w:t xml:space="preserve">The instructions provided below should only be used for submitting federal assistance applications for </w:t>
      </w:r>
      <w:r w:rsidR="007B18E2" w:rsidRPr="005B693C">
        <w:rPr>
          <w:rFonts w:ascii="Times New Roman" w:hAnsi="Times New Roman" w:cs="Times New Roman"/>
        </w:rPr>
        <w:t>FY</w:t>
      </w:r>
      <w:r w:rsidR="007B18E2">
        <w:rPr>
          <w:rFonts w:ascii="Times New Roman" w:hAnsi="Times New Roman" w:cs="Times New Roman"/>
        </w:rPr>
        <w:t>22</w:t>
      </w:r>
      <w:r w:rsidR="007B18E2" w:rsidRPr="005B693C">
        <w:rPr>
          <w:rFonts w:ascii="Times New Roman" w:hAnsi="Times New Roman" w:cs="Times New Roman"/>
        </w:rPr>
        <w:t xml:space="preserve"> </w:t>
      </w:r>
      <w:r w:rsidRPr="005B693C">
        <w:rPr>
          <w:rFonts w:ascii="Times New Roman" w:hAnsi="Times New Roman" w:cs="Times New Roman"/>
        </w:rPr>
        <w:t xml:space="preserve">State/Interstate ANS Management Plan </w:t>
      </w:r>
      <w:r w:rsidR="00074B72">
        <w:rPr>
          <w:rFonts w:ascii="Times New Roman" w:hAnsi="Times New Roman" w:cs="Times New Roman"/>
        </w:rPr>
        <w:t xml:space="preserve">(SIANSMP) </w:t>
      </w:r>
      <w:r w:rsidRPr="005B693C">
        <w:rPr>
          <w:rFonts w:ascii="Times New Roman" w:hAnsi="Times New Roman" w:cs="Times New Roman"/>
        </w:rPr>
        <w:t>Grant Program Funds.</w:t>
      </w:r>
    </w:p>
    <w:p w14:paraId="6A7410FC" w14:textId="77777777" w:rsidR="00FC540A" w:rsidRPr="0025373A" w:rsidRDefault="00FC540A" w:rsidP="0025373A">
      <w:pPr>
        <w:spacing w:after="0" w:line="240" w:lineRule="auto"/>
        <w:rPr>
          <w:rFonts w:ascii="Times New Roman" w:hAnsi="Times New Roman" w:cs="Times New Roman"/>
          <w:b/>
        </w:rPr>
      </w:pPr>
    </w:p>
    <w:p w14:paraId="01BC849E" w14:textId="77777777" w:rsidR="0025373A" w:rsidRPr="0025373A" w:rsidRDefault="0025373A" w:rsidP="0025373A">
      <w:pPr>
        <w:pStyle w:val="ListParagraph"/>
        <w:spacing w:after="0" w:line="240" w:lineRule="auto"/>
        <w:ind w:left="0"/>
        <w:rPr>
          <w:rFonts w:ascii="Times New Roman" w:hAnsi="Times New Roman" w:cs="Times New Roman"/>
          <w:b/>
          <w:bCs/>
          <w:color w:val="000000"/>
        </w:rPr>
      </w:pPr>
      <w:r w:rsidRPr="0025373A">
        <w:rPr>
          <w:rFonts w:ascii="Times New Roman" w:hAnsi="Times New Roman" w:cs="Times New Roman"/>
          <w:b/>
          <w:bCs/>
          <w:color w:val="000000"/>
        </w:rPr>
        <w:t>The Two-Stage Grant Process</w:t>
      </w:r>
      <w:r>
        <w:rPr>
          <w:rFonts w:ascii="Times New Roman" w:hAnsi="Times New Roman" w:cs="Times New Roman"/>
          <w:b/>
          <w:bCs/>
          <w:color w:val="000000"/>
        </w:rPr>
        <w:t xml:space="preserve"> </w:t>
      </w:r>
      <w:r>
        <w:rPr>
          <w:rFonts w:ascii="Times New Roman" w:hAnsi="Times New Roman" w:cs="Times New Roman"/>
        </w:rPr>
        <w:t>(see NOFO for more details)</w:t>
      </w:r>
    </w:p>
    <w:p w14:paraId="3838588C" w14:textId="77777777" w:rsidR="0025373A" w:rsidRPr="0025373A" w:rsidRDefault="0025373A" w:rsidP="0025373A">
      <w:pPr>
        <w:pStyle w:val="ListParagraph"/>
        <w:spacing w:after="0" w:line="240" w:lineRule="auto"/>
        <w:ind w:left="0"/>
        <w:rPr>
          <w:rFonts w:ascii="Times New Roman" w:hAnsi="Times New Roman" w:cs="Times New Roman"/>
          <w:bCs/>
          <w:color w:val="000000"/>
        </w:rPr>
      </w:pPr>
      <w:r w:rsidRPr="0025373A">
        <w:rPr>
          <w:rFonts w:ascii="Times New Roman" w:hAnsi="Times New Roman" w:cs="Times New Roman"/>
          <w:bCs/>
          <w:color w:val="000000"/>
        </w:rPr>
        <w:t xml:space="preserve">The application process for the SIANSMP grant program is a two-stage process. </w:t>
      </w:r>
      <w:r w:rsidR="00532543">
        <w:rPr>
          <w:rFonts w:ascii="Times New Roman" w:hAnsi="Times New Roman" w:cs="Times New Roman"/>
          <w:bCs/>
          <w:color w:val="000000"/>
        </w:rPr>
        <w:t xml:space="preserve"> The Service is now using the </w:t>
      </w:r>
      <w:proofErr w:type="spellStart"/>
      <w:r w:rsidR="00532543">
        <w:rPr>
          <w:rFonts w:ascii="Times New Roman" w:hAnsi="Times New Roman" w:cs="Times New Roman"/>
          <w:bCs/>
          <w:color w:val="000000"/>
        </w:rPr>
        <w:t>GrantSolutions</w:t>
      </w:r>
      <w:proofErr w:type="spellEnd"/>
      <w:r w:rsidR="00532543">
        <w:rPr>
          <w:rFonts w:ascii="Times New Roman" w:hAnsi="Times New Roman" w:cs="Times New Roman"/>
          <w:bCs/>
          <w:color w:val="000000"/>
        </w:rPr>
        <w:t xml:space="preserve"> system</w:t>
      </w:r>
      <w:r w:rsidRPr="0025373A">
        <w:rPr>
          <w:rFonts w:ascii="Times New Roman" w:hAnsi="Times New Roman" w:cs="Times New Roman"/>
          <w:bCs/>
          <w:color w:val="000000"/>
        </w:rPr>
        <w:t xml:space="preserve"> </w:t>
      </w:r>
      <w:r w:rsidR="00532543">
        <w:rPr>
          <w:rFonts w:ascii="Times New Roman" w:hAnsi="Times New Roman" w:cs="Times New Roman"/>
          <w:bCs/>
          <w:color w:val="000000"/>
        </w:rPr>
        <w:t xml:space="preserve">for its grant management.  </w:t>
      </w:r>
      <w:r w:rsidR="00532543" w:rsidRPr="00532543">
        <w:rPr>
          <w:rFonts w:ascii="Times New Roman" w:hAnsi="Times New Roman" w:cs="Times New Roman"/>
          <w:bCs/>
          <w:color w:val="000000"/>
        </w:rPr>
        <w:t>However, p</w:t>
      </w:r>
      <w:r w:rsidRPr="00532543">
        <w:rPr>
          <w:rFonts w:ascii="Times New Roman" w:hAnsi="Times New Roman" w:cs="Times New Roman"/>
          <w:bCs/>
          <w:color w:val="000000"/>
        </w:rPr>
        <w:t xml:space="preserve">re-proposals </w:t>
      </w:r>
      <w:r w:rsidR="00556E2C" w:rsidRPr="00532543">
        <w:rPr>
          <w:rFonts w:ascii="Times New Roman" w:hAnsi="Times New Roman" w:cs="Times New Roman"/>
          <w:bCs/>
          <w:color w:val="000000"/>
        </w:rPr>
        <w:t xml:space="preserve">will be completed </w:t>
      </w:r>
      <w:r w:rsidR="00532543">
        <w:rPr>
          <w:rFonts w:ascii="Times New Roman" w:hAnsi="Times New Roman" w:cs="Times New Roman"/>
          <w:bCs/>
          <w:color w:val="000000"/>
        </w:rPr>
        <w:t xml:space="preserve">outside of the </w:t>
      </w:r>
      <w:proofErr w:type="spellStart"/>
      <w:r w:rsidR="00532543">
        <w:rPr>
          <w:rFonts w:ascii="Times New Roman" w:hAnsi="Times New Roman" w:cs="Times New Roman"/>
          <w:bCs/>
          <w:color w:val="000000"/>
        </w:rPr>
        <w:t>GrantSolutions</w:t>
      </w:r>
      <w:proofErr w:type="spellEnd"/>
      <w:r w:rsidR="00532543">
        <w:rPr>
          <w:rFonts w:ascii="Times New Roman" w:hAnsi="Times New Roman" w:cs="Times New Roman"/>
          <w:bCs/>
          <w:color w:val="000000"/>
        </w:rPr>
        <w:t xml:space="preserve"> system similar to how things have occurred in the past.  </w:t>
      </w:r>
      <w:r w:rsidR="00532543" w:rsidRPr="00532543">
        <w:rPr>
          <w:rFonts w:ascii="Times New Roman" w:hAnsi="Times New Roman" w:cs="Times New Roman"/>
          <w:bCs/>
          <w:color w:val="000000"/>
        </w:rPr>
        <w:t>Also please note that Grants.gov is only used for the grant announcement and to provide a d</w:t>
      </w:r>
      <w:r w:rsidR="00532543">
        <w:rPr>
          <w:rFonts w:ascii="Times New Roman" w:hAnsi="Times New Roman" w:cs="Times New Roman"/>
          <w:bCs/>
          <w:color w:val="000000"/>
        </w:rPr>
        <w:t>ownloadable Application Package;</w:t>
      </w:r>
      <w:r w:rsidR="00532543" w:rsidRPr="00532543">
        <w:rPr>
          <w:rFonts w:ascii="Times New Roman" w:hAnsi="Times New Roman" w:cs="Times New Roman"/>
          <w:bCs/>
          <w:color w:val="000000"/>
        </w:rPr>
        <w:t xml:space="preserve"> complete applications must </w:t>
      </w:r>
      <w:r w:rsidR="00532543" w:rsidRPr="00EC4602">
        <w:rPr>
          <w:rFonts w:ascii="Times New Roman" w:hAnsi="Times New Roman" w:cs="Times New Roman"/>
          <w:bCs/>
          <w:color w:val="000000"/>
          <w:u w:val="single"/>
        </w:rPr>
        <w:t>NOT</w:t>
      </w:r>
      <w:r w:rsidR="00532543" w:rsidRPr="00532543">
        <w:rPr>
          <w:rFonts w:ascii="Times New Roman" w:hAnsi="Times New Roman" w:cs="Times New Roman"/>
          <w:bCs/>
          <w:color w:val="000000"/>
        </w:rPr>
        <w:t xml:space="preserve"> be submitted through Grants.gov</w:t>
      </w:r>
      <w:r w:rsidR="00532543">
        <w:rPr>
          <w:rFonts w:ascii="Times New Roman" w:hAnsi="Times New Roman" w:cs="Times New Roman"/>
          <w:bCs/>
          <w:color w:val="000000"/>
        </w:rPr>
        <w:t xml:space="preserve"> without prior a</w:t>
      </w:r>
      <w:r w:rsidR="009106F0">
        <w:rPr>
          <w:rFonts w:ascii="Times New Roman" w:hAnsi="Times New Roman" w:cs="Times New Roman"/>
          <w:bCs/>
          <w:color w:val="000000"/>
        </w:rPr>
        <w:t>p</w:t>
      </w:r>
      <w:r w:rsidR="00532543">
        <w:rPr>
          <w:rFonts w:ascii="Times New Roman" w:hAnsi="Times New Roman" w:cs="Times New Roman"/>
          <w:bCs/>
          <w:color w:val="000000"/>
        </w:rPr>
        <w:t>proval</w:t>
      </w:r>
      <w:r w:rsidR="00532543" w:rsidRPr="00532543">
        <w:rPr>
          <w:rFonts w:ascii="Times New Roman" w:hAnsi="Times New Roman" w:cs="Times New Roman"/>
          <w:bCs/>
          <w:color w:val="000000"/>
        </w:rPr>
        <w:t xml:space="preserve">.  </w:t>
      </w:r>
    </w:p>
    <w:p w14:paraId="64A9C0B6" w14:textId="77777777" w:rsidR="0025373A" w:rsidRDefault="0025373A" w:rsidP="0025373A">
      <w:pPr>
        <w:pStyle w:val="ListParagraph"/>
        <w:spacing w:after="0" w:line="240" w:lineRule="auto"/>
        <w:ind w:left="0"/>
        <w:rPr>
          <w:rFonts w:ascii="Times New Roman" w:hAnsi="Times New Roman" w:cs="Times New Roman"/>
          <w:b/>
          <w:bCs/>
          <w:color w:val="000000"/>
        </w:rPr>
      </w:pPr>
    </w:p>
    <w:p w14:paraId="5F52EC65" w14:textId="77777777" w:rsidR="0025373A" w:rsidRPr="0025373A" w:rsidRDefault="0025373A" w:rsidP="0025373A">
      <w:pPr>
        <w:pStyle w:val="ListParagraph"/>
        <w:spacing w:after="0" w:line="240" w:lineRule="auto"/>
        <w:rPr>
          <w:rFonts w:ascii="Times New Roman" w:hAnsi="Times New Roman" w:cs="Times New Roman"/>
          <w:b/>
          <w:bCs/>
          <w:color w:val="000000"/>
        </w:rPr>
      </w:pPr>
      <w:r w:rsidRPr="0025373A">
        <w:rPr>
          <w:rFonts w:ascii="Times New Roman" w:hAnsi="Times New Roman" w:cs="Times New Roman"/>
          <w:b/>
          <w:bCs/>
          <w:color w:val="000000"/>
        </w:rPr>
        <w:t>Stage One: Preliminary National Review</w:t>
      </w:r>
      <w:r w:rsidRPr="0025373A">
        <w:rPr>
          <w:rFonts w:ascii="Times New Roman" w:hAnsi="Times New Roman" w:cs="Times New Roman"/>
          <w:b/>
          <w:bCs/>
          <w:color w:val="000000"/>
        </w:rPr>
        <w:br/>
      </w:r>
      <w:r w:rsidR="00532543" w:rsidRPr="00532543">
        <w:rPr>
          <w:rFonts w:ascii="Times New Roman" w:hAnsi="Times New Roman" w:cs="Times New Roman"/>
          <w:b/>
          <w:bCs/>
          <w:color w:val="FF0000"/>
        </w:rPr>
        <w:t xml:space="preserve">The pre-proposal process will occur outside of Grant Solutions similar to </w:t>
      </w:r>
      <w:r w:rsidR="00532543">
        <w:rPr>
          <w:rFonts w:ascii="Times New Roman" w:hAnsi="Times New Roman" w:cs="Times New Roman"/>
          <w:b/>
          <w:bCs/>
          <w:color w:val="FF0000"/>
        </w:rPr>
        <w:t xml:space="preserve">how it has occurred in the past.  </w:t>
      </w:r>
      <w:r w:rsidR="00B73B66" w:rsidRPr="00B73B66">
        <w:rPr>
          <w:rFonts w:ascii="Times New Roman" w:hAnsi="Times New Roman" w:cs="Times New Roman"/>
          <w:bCs/>
          <w:color w:val="000000"/>
        </w:rPr>
        <w:t xml:space="preserve">After the Notice of Funding Opportunity is posted in </w:t>
      </w:r>
      <w:proofErr w:type="spellStart"/>
      <w:r w:rsidR="00B73B66" w:rsidRPr="00B73B66">
        <w:rPr>
          <w:rFonts w:ascii="Times New Roman" w:hAnsi="Times New Roman" w:cs="Times New Roman"/>
          <w:bCs/>
          <w:color w:val="000000"/>
        </w:rPr>
        <w:t>GrantSolutions</w:t>
      </w:r>
      <w:proofErr w:type="spellEnd"/>
      <w:r w:rsidR="00B73B66" w:rsidRPr="00B73B66">
        <w:rPr>
          <w:rFonts w:ascii="Times New Roman" w:hAnsi="Times New Roman" w:cs="Times New Roman"/>
          <w:bCs/>
          <w:color w:val="000000"/>
        </w:rPr>
        <w:t xml:space="preserve"> and on Grants.gov, </w:t>
      </w:r>
      <w:r w:rsidR="00B73B66">
        <w:rPr>
          <w:rFonts w:ascii="Times New Roman" w:hAnsi="Times New Roman" w:cs="Times New Roman"/>
          <w:bCs/>
          <w:color w:val="000000"/>
        </w:rPr>
        <w:t>the p</w:t>
      </w:r>
      <w:r w:rsidRPr="0025373A">
        <w:rPr>
          <w:rFonts w:ascii="Times New Roman" w:hAnsi="Times New Roman" w:cs="Times New Roman"/>
          <w:bCs/>
          <w:color w:val="000000"/>
        </w:rPr>
        <w:t xml:space="preserve">re-proposals must be sent by e-mail to this Program’s Grant Manager in the Service’s Headquarters Aquatic Invasive Species (AIS) office.  See </w:t>
      </w:r>
      <w:r w:rsidR="00B73B66">
        <w:rPr>
          <w:rFonts w:ascii="Times New Roman" w:hAnsi="Times New Roman" w:cs="Times New Roman"/>
          <w:bCs/>
          <w:color w:val="000000"/>
        </w:rPr>
        <w:t xml:space="preserve">the end of this document or the NOFO for </w:t>
      </w:r>
      <w:r w:rsidRPr="0025373A">
        <w:rPr>
          <w:rFonts w:ascii="Times New Roman" w:hAnsi="Times New Roman" w:cs="Times New Roman"/>
          <w:bCs/>
          <w:color w:val="000000"/>
        </w:rPr>
        <w:t xml:space="preserve">complete contact information. </w:t>
      </w:r>
      <w:r w:rsidR="00B73B66">
        <w:rPr>
          <w:rFonts w:ascii="Times New Roman" w:hAnsi="Times New Roman" w:cs="Times New Roman"/>
          <w:bCs/>
          <w:color w:val="000000"/>
        </w:rPr>
        <w:t xml:space="preserve"> </w:t>
      </w:r>
      <w:r w:rsidR="00532543">
        <w:rPr>
          <w:rFonts w:ascii="Times New Roman" w:hAnsi="Times New Roman" w:cs="Times New Roman"/>
          <w:b/>
          <w:bCs/>
          <w:color w:val="FF0000"/>
        </w:rPr>
        <w:t>F</w:t>
      </w:r>
      <w:r w:rsidR="00EC4602">
        <w:rPr>
          <w:rFonts w:ascii="Times New Roman" w:hAnsi="Times New Roman" w:cs="Times New Roman"/>
          <w:b/>
          <w:bCs/>
          <w:color w:val="FF0000"/>
        </w:rPr>
        <w:t>or 2021</w:t>
      </w:r>
      <w:r w:rsidR="00532543" w:rsidRPr="00532543">
        <w:rPr>
          <w:rFonts w:ascii="Times New Roman" w:hAnsi="Times New Roman" w:cs="Times New Roman"/>
          <w:b/>
          <w:bCs/>
          <w:color w:val="FF0000"/>
        </w:rPr>
        <w:t xml:space="preserve">, pre-proposals </w:t>
      </w:r>
      <w:r w:rsidR="009106F0">
        <w:rPr>
          <w:rFonts w:ascii="Times New Roman" w:hAnsi="Times New Roman" w:cs="Times New Roman"/>
          <w:b/>
          <w:bCs/>
          <w:color w:val="FF0000"/>
        </w:rPr>
        <w:t xml:space="preserve">are </w:t>
      </w:r>
      <w:r w:rsidR="00532543" w:rsidRPr="00532543">
        <w:rPr>
          <w:rFonts w:ascii="Times New Roman" w:hAnsi="Times New Roman" w:cs="Times New Roman"/>
          <w:b/>
          <w:bCs/>
          <w:color w:val="FF0000"/>
        </w:rPr>
        <w:t xml:space="preserve">due </w:t>
      </w:r>
      <w:r w:rsidR="00EC4602">
        <w:rPr>
          <w:rFonts w:ascii="Times New Roman" w:hAnsi="Times New Roman" w:cs="Times New Roman"/>
          <w:b/>
          <w:bCs/>
          <w:color w:val="FF0000"/>
        </w:rPr>
        <w:t>4</w:t>
      </w:r>
      <w:r w:rsidR="00532543" w:rsidRPr="00532543">
        <w:rPr>
          <w:rFonts w:ascii="Times New Roman" w:hAnsi="Times New Roman" w:cs="Times New Roman"/>
          <w:b/>
          <w:bCs/>
          <w:color w:val="FF0000"/>
        </w:rPr>
        <w:t xml:space="preserve"> weeks after posting of the NOFO.</w:t>
      </w:r>
    </w:p>
    <w:p w14:paraId="0B43B636" w14:textId="77777777" w:rsidR="0025373A" w:rsidRDefault="0025373A" w:rsidP="0025373A">
      <w:pPr>
        <w:pStyle w:val="ListParagraph"/>
        <w:spacing w:after="0" w:line="240" w:lineRule="auto"/>
        <w:rPr>
          <w:rFonts w:ascii="Times New Roman" w:hAnsi="Times New Roman" w:cs="Times New Roman"/>
          <w:b/>
          <w:bCs/>
          <w:color w:val="000000"/>
        </w:rPr>
      </w:pPr>
    </w:p>
    <w:p w14:paraId="3FB1EF16" w14:textId="77777777" w:rsidR="0025373A" w:rsidRPr="0025373A" w:rsidRDefault="0025373A" w:rsidP="0025373A">
      <w:pPr>
        <w:pStyle w:val="ListParagraph"/>
        <w:spacing w:after="0" w:line="240" w:lineRule="auto"/>
        <w:rPr>
          <w:rFonts w:ascii="Times New Roman" w:hAnsi="Times New Roman" w:cs="Times New Roman"/>
          <w:b/>
          <w:bCs/>
          <w:color w:val="000000"/>
        </w:rPr>
      </w:pPr>
      <w:r w:rsidRPr="0025373A">
        <w:rPr>
          <w:rFonts w:ascii="Times New Roman" w:hAnsi="Times New Roman" w:cs="Times New Roman"/>
          <w:b/>
          <w:bCs/>
          <w:color w:val="000000"/>
        </w:rPr>
        <w:t>Stage Two: Regional Office Review and Grant Processing</w:t>
      </w:r>
      <w:r w:rsidRPr="0025373A">
        <w:rPr>
          <w:rFonts w:ascii="Times New Roman" w:hAnsi="Times New Roman" w:cs="Times New Roman"/>
          <w:b/>
          <w:bCs/>
          <w:color w:val="000000"/>
        </w:rPr>
        <w:br/>
      </w:r>
      <w:r w:rsidRPr="0025373A">
        <w:rPr>
          <w:rFonts w:ascii="Times New Roman" w:hAnsi="Times New Roman" w:cs="Times New Roman"/>
          <w:bCs/>
          <w:color w:val="000000"/>
        </w:rPr>
        <w:t>The Service’s Headquarters AIS office will notify applicants in writing when they are approved to submit a complete application</w:t>
      </w:r>
      <w:r w:rsidR="00532543">
        <w:rPr>
          <w:rFonts w:ascii="Times New Roman" w:hAnsi="Times New Roman" w:cs="Times New Roman"/>
          <w:bCs/>
          <w:color w:val="000000"/>
        </w:rPr>
        <w:t xml:space="preserve"> within the </w:t>
      </w:r>
      <w:proofErr w:type="spellStart"/>
      <w:r w:rsidR="00532543">
        <w:rPr>
          <w:rFonts w:ascii="Times New Roman" w:hAnsi="Times New Roman" w:cs="Times New Roman"/>
          <w:bCs/>
          <w:color w:val="000000"/>
        </w:rPr>
        <w:t>GrantSolutions</w:t>
      </w:r>
      <w:proofErr w:type="spellEnd"/>
      <w:r w:rsidR="00532543">
        <w:rPr>
          <w:rFonts w:ascii="Times New Roman" w:hAnsi="Times New Roman" w:cs="Times New Roman"/>
          <w:bCs/>
          <w:color w:val="000000"/>
        </w:rPr>
        <w:t xml:space="preserve"> system</w:t>
      </w:r>
      <w:r w:rsidRPr="0025373A">
        <w:rPr>
          <w:rFonts w:ascii="Times New Roman" w:hAnsi="Times New Roman" w:cs="Times New Roman"/>
          <w:bCs/>
          <w:color w:val="000000"/>
        </w:rPr>
        <w:t>.  Do NOT submit complete application documents until you have received approval from the Service to do so.</w:t>
      </w:r>
    </w:p>
    <w:p w14:paraId="282E050C" w14:textId="77777777" w:rsidR="005B693C" w:rsidRPr="005B693C" w:rsidRDefault="005B693C" w:rsidP="005B693C">
      <w:pPr>
        <w:spacing w:after="0" w:line="240" w:lineRule="auto"/>
        <w:rPr>
          <w:rFonts w:ascii="Times New Roman" w:hAnsi="Times New Roman" w:cs="Times New Roman"/>
          <w:b/>
        </w:rPr>
      </w:pPr>
    </w:p>
    <w:p w14:paraId="08845FF9" w14:textId="77777777" w:rsidR="00FC540A" w:rsidRPr="005B693C" w:rsidRDefault="005B693C" w:rsidP="005B693C">
      <w:pPr>
        <w:spacing w:after="0" w:line="240" w:lineRule="auto"/>
        <w:rPr>
          <w:rFonts w:ascii="Times New Roman" w:hAnsi="Times New Roman" w:cs="Times New Roman"/>
          <w:b/>
        </w:rPr>
      </w:pPr>
      <w:r w:rsidRPr="005B693C">
        <w:rPr>
          <w:rFonts w:ascii="Times New Roman" w:hAnsi="Times New Roman" w:cs="Times New Roman"/>
          <w:b/>
        </w:rPr>
        <w:t>FORMS AND DOCUMENTS</w:t>
      </w:r>
    </w:p>
    <w:p w14:paraId="5962994A" w14:textId="77777777" w:rsidR="00FC540A" w:rsidRPr="005B693C" w:rsidRDefault="00FC540A" w:rsidP="005B693C">
      <w:pPr>
        <w:spacing w:after="0" w:line="240" w:lineRule="auto"/>
        <w:rPr>
          <w:rFonts w:ascii="Times New Roman" w:hAnsi="Times New Roman" w:cs="Times New Roman"/>
        </w:rPr>
      </w:pPr>
    </w:p>
    <w:p w14:paraId="369F90D0" w14:textId="77777777" w:rsidR="00FC540A" w:rsidRPr="005B693C" w:rsidRDefault="00FC540A" w:rsidP="005B693C">
      <w:pPr>
        <w:pStyle w:val="BodyText"/>
        <w:rPr>
          <w:b/>
          <w:szCs w:val="22"/>
        </w:rPr>
      </w:pPr>
      <w:r w:rsidRPr="005B693C">
        <w:rPr>
          <w:b/>
          <w:szCs w:val="22"/>
        </w:rPr>
        <w:t>Stage One Application Requirements</w:t>
      </w:r>
      <w:r w:rsidR="00074B72">
        <w:rPr>
          <w:b/>
          <w:szCs w:val="22"/>
        </w:rPr>
        <w:t>:</w:t>
      </w:r>
      <w:r w:rsidRPr="005B693C">
        <w:rPr>
          <w:b/>
          <w:szCs w:val="22"/>
        </w:rPr>
        <w:t xml:space="preserve"> Preliminary National Review</w:t>
      </w:r>
    </w:p>
    <w:p w14:paraId="228348BE" w14:textId="77777777" w:rsidR="00FC540A" w:rsidRPr="005B693C" w:rsidRDefault="00FC540A" w:rsidP="005B693C">
      <w:pPr>
        <w:pStyle w:val="BodyText"/>
        <w:jc w:val="left"/>
        <w:rPr>
          <w:szCs w:val="22"/>
        </w:rPr>
      </w:pPr>
      <w:r w:rsidRPr="005B693C">
        <w:rPr>
          <w:szCs w:val="22"/>
        </w:rPr>
        <w:t>Elig</w:t>
      </w:r>
      <w:r w:rsidR="00074B72">
        <w:rPr>
          <w:szCs w:val="22"/>
        </w:rPr>
        <w:t>ible entities must submit a pre</w:t>
      </w:r>
      <w:r w:rsidRPr="005B693C">
        <w:rPr>
          <w:szCs w:val="22"/>
        </w:rPr>
        <w:t>proposal that contains:</w:t>
      </w:r>
    </w:p>
    <w:p w14:paraId="218A57F3" w14:textId="5130CC24" w:rsidR="00FC540A" w:rsidRPr="005B693C" w:rsidRDefault="00FC540A" w:rsidP="005B693C">
      <w:pPr>
        <w:pStyle w:val="BodyText"/>
        <w:numPr>
          <w:ilvl w:val="0"/>
          <w:numId w:val="1"/>
        </w:numPr>
        <w:jc w:val="left"/>
        <w:rPr>
          <w:szCs w:val="22"/>
        </w:rPr>
      </w:pPr>
      <w:r w:rsidRPr="005B693C">
        <w:rPr>
          <w:b/>
          <w:szCs w:val="22"/>
        </w:rPr>
        <w:t>Grants.gov Funding Opportunity Number</w:t>
      </w:r>
      <w:r w:rsidR="00EC4602">
        <w:rPr>
          <w:b/>
          <w:szCs w:val="22"/>
        </w:rPr>
        <w:t xml:space="preserve"> - </w:t>
      </w:r>
      <w:proofErr w:type="gramStart"/>
      <w:r w:rsidR="00096F8A" w:rsidRPr="00096F8A">
        <w:rPr>
          <w:rFonts w:ascii="Calibri" w:hAnsi="Calibri" w:cs="Calibri"/>
          <w:b/>
          <w:bCs/>
          <w:color w:val="000000"/>
          <w:shd w:val="clear" w:color="auto" w:fill="FFFFFF"/>
        </w:rPr>
        <w:t>F22AS00233</w:t>
      </w:r>
      <w:r w:rsidRPr="005B693C">
        <w:rPr>
          <w:szCs w:val="22"/>
        </w:rPr>
        <w:t>;</w:t>
      </w:r>
      <w:proofErr w:type="gramEnd"/>
    </w:p>
    <w:p w14:paraId="535CBE39" w14:textId="77777777" w:rsidR="00FC540A" w:rsidRPr="005B693C" w:rsidRDefault="00FC540A" w:rsidP="005B693C">
      <w:pPr>
        <w:pStyle w:val="BodyText"/>
        <w:numPr>
          <w:ilvl w:val="0"/>
          <w:numId w:val="1"/>
        </w:numPr>
        <w:jc w:val="left"/>
        <w:rPr>
          <w:szCs w:val="22"/>
        </w:rPr>
      </w:pPr>
      <w:r w:rsidRPr="005B693C">
        <w:rPr>
          <w:b/>
          <w:szCs w:val="22"/>
        </w:rPr>
        <w:t>Program narrative</w:t>
      </w:r>
      <w:r w:rsidRPr="005B693C">
        <w:rPr>
          <w:szCs w:val="22"/>
        </w:rPr>
        <w:t xml:space="preserve"> that outlines the ANS Management Plan activities to be conducted with the requested funding, including:</w:t>
      </w:r>
    </w:p>
    <w:p w14:paraId="27FA6C59" w14:textId="77777777" w:rsidR="00FC540A" w:rsidRPr="005B693C" w:rsidRDefault="00FC540A" w:rsidP="005B693C">
      <w:pPr>
        <w:pStyle w:val="BodyText"/>
        <w:numPr>
          <w:ilvl w:val="1"/>
          <w:numId w:val="1"/>
        </w:numPr>
        <w:jc w:val="left"/>
        <w:rPr>
          <w:szCs w:val="22"/>
        </w:rPr>
      </w:pPr>
      <w:r w:rsidRPr="005B693C">
        <w:rPr>
          <w:szCs w:val="22"/>
        </w:rPr>
        <w:t xml:space="preserve">Narrative description of each activity pertaining to zebra and/or quagga mussels </w:t>
      </w:r>
      <w:r w:rsidRPr="005B693C">
        <w:rPr>
          <w:szCs w:val="22"/>
          <w:u w:val="single"/>
        </w:rPr>
        <w:t xml:space="preserve">or other aquatic invasive species </w:t>
      </w:r>
      <w:r w:rsidRPr="005B693C">
        <w:rPr>
          <w:szCs w:val="22"/>
        </w:rPr>
        <w:t>and the funding requested;</w:t>
      </w:r>
    </w:p>
    <w:p w14:paraId="4D1B4B6D" w14:textId="77777777" w:rsidR="00FC540A" w:rsidRPr="005B693C" w:rsidRDefault="00FC540A" w:rsidP="005B693C">
      <w:pPr>
        <w:pStyle w:val="BodyText"/>
        <w:numPr>
          <w:ilvl w:val="1"/>
          <w:numId w:val="1"/>
        </w:numPr>
        <w:jc w:val="left"/>
        <w:rPr>
          <w:szCs w:val="22"/>
        </w:rPr>
      </w:pPr>
      <w:r w:rsidRPr="005B693C">
        <w:rPr>
          <w:szCs w:val="22"/>
        </w:rPr>
        <w:t>A linkage of each activity to its designated action within the SIANSMP implementation table;</w:t>
      </w:r>
    </w:p>
    <w:p w14:paraId="2B297E2C" w14:textId="77777777" w:rsidR="00FC540A" w:rsidRPr="005B693C" w:rsidRDefault="00FC540A" w:rsidP="005B693C">
      <w:pPr>
        <w:pStyle w:val="BodyText"/>
        <w:numPr>
          <w:ilvl w:val="1"/>
          <w:numId w:val="1"/>
        </w:numPr>
        <w:jc w:val="left"/>
        <w:rPr>
          <w:szCs w:val="22"/>
        </w:rPr>
      </w:pPr>
      <w:r w:rsidRPr="005B693C">
        <w:rPr>
          <w:szCs w:val="22"/>
        </w:rPr>
        <w:t>A prioritization of all the proposed activities; and</w:t>
      </w:r>
    </w:p>
    <w:p w14:paraId="71DA3533" w14:textId="77777777" w:rsidR="00FC540A" w:rsidRPr="005B693C" w:rsidRDefault="00FC540A" w:rsidP="005B693C">
      <w:pPr>
        <w:pStyle w:val="BodyText"/>
        <w:numPr>
          <w:ilvl w:val="1"/>
          <w:numId w:val="1"/>
        </w:numPr>
        <w:jc w:val="left"/>
        <w:rPr>
          <w:szCs w:val="22"/>
        </w:rPr>
      </w:pPr>
      <w:r w:rsidRPr="005B693C">
        <w:rPr>
          <w:szCs w:val="22"/>
        </w:rPr>
        <w:t xml:space="preserve">A timeline for the performance of each activity in the </w:t>
      </w:r>
      <w:r w:rsidR="00074B72">
        <w:rPr>
          <w:szCs w:val="22"/>
        </w:rPr>
        <w:t>pre</w:t>
      </w:r>
      <w:r w:rsidRPr="005B693C">
        <w:rPr>
          <w:szCs w:val="22"/>
        </w:rPr>
        <w:t>proposal.</w:t>
      </w:r>
    </w:p>
    <w:p w14:paraId="5B37CFD9" w14:textId="77777777" w:rsidR="00DA7A7E" w:rsidRDefault="00FC540A" w:rsidP="005B693C">
      <w:pPr>
        <w:pStyle w:val="BodyText"/>
        <w:numPr>
          <w:ilvl w:val="0"/>
          <w:numId w:val="1"/>
        </w:numPr>
        <w:jc w:val="left"/>
        <w:rPr>
          <w:szCs w:val="22"/>
        </w:rPr>
      </w:pPr>
      <w:r w:rsidRPr="005B693C">
        <w:rPr>
          <w:b/>
          <w:szCs w:val="22"/>
        </w:rPr>
        <w:t>A Budget in tabular form</w:t>
      </w:r>
      <w:r w:rsidR="00DA7A7E">
        <w:rPr>
          <w:b/>
          <w:szCs w:val="22"/>
        </w:rPr>
        <w:t>:</w:t>
      </w:r>
      <w:r w:rsidR="00DA7A7E">
        <w:rPr>
          <w:szCs w:val="22"/>
        </w:rPr>
        <w:t xml:space="preserve"> </w:t>
      </w:r>
      <w:r w:rsidRPr="005B693C">
        <w:rPr>
          <w:szCs w:val="22"/>
        </w:rPr>
        <w:t xml:space="preserve">MS Word or Excel Spreadsheet is acceptable; SF 424A </w:t>
      </w:r>
      <w:r w:rsidR="00074B72">
        <w:rPr>
          <w:szCs w:val="22"/>
        </w:rPr>
        <w:t xml:space="preserve">Budget Information for </w:t>
      </w:r>
      <w:proofErr w:type="spellStart"/>
      <w:r w:rsidR="00074B72">
        <w:rPr>
          <w:szCs w:val="22"/>
        </w:rPr>
        <w:t>Nonc</w:t>
      </w:r>
      <w:r w:rsidRPr="005B693C">
        <w:rPr>
          <w:szCs w:val="22"/>
        </w:rPr>
        <w:t>onstruction</w:t>
      </w:r>
      <w:proofErr w:type="spellEnd"/>
      <w:r w:rsidRPr="005B693C">
        <w:rPr>
          <w:szCs w:val="22"/>
        </w:rPr>
        <w:t xml:space="preserve"> Programs can also be used </w:t>
      </w:r>
      <w:r w:rsidRPr="00240B0C">
        <w:rPr>
          <w:szCs w:val="22"/>
          <w:u w:val="single"/>
        </w:rPr>
        <w:t>but is not necessary at Stage One</w:t>
      </w:r>
      <w:r w:rsidR="00DA7A7E">
        <w:rPr>
          <w:szCs w:val="22"/>
        </w:rPr>
        <w:t>.</w:t>
      </w:r>
      <w:r w:rsidRPr="005B693C">
        <w:rPr>
          <w:szCs w:val="22"/>
        </w:rPr>
        <w:t xml:space="preserve">  Budget must show individual entries for each proposed activity as well as</w:t>
      </w:r>
      <w:r w:rsidR="00DA7A7E">
        <w:rPr>
          <w:szCs w:val="22"/>
        </w:rPr>
        <w:t>:</w:t>
      </w:r>
    </w:p>
    <w:p w14:paraId="072DAE73" w14:textId="77777777" w:rsidR="00DA7A7E" w:rsidRDefault="00FC540A" w:rsidP="00DA7A7E">
      <w:pPr>
        <w:pStyle w:val="BodyText"/>
        <w:numPr>
          <w:ilvl w:val="1"/>
          <w:numId w:val="1"/>
        </w:numPr>
        <w:jc w:val="left"/>
        <w:rPr>
          <w:szCs w:val="22"/>
        </w:rPr>
      </w:pPr>
      <w:r w:rsidRPr="005B693C">
        <w:rPr>
          <w:szCs w:val="22"/>
        </w:rPr>
        <w:t>Federal and non</w:t>
      </w:r>
      <w:r w:rsidR="00074B72">
        <w:rPr>
          <w:szCs w:val="22"/>
        </w:rPr>
        <w:t>f</w:t>
      </w:r>
      <w:r w:rsidRPr="005B693C">
        <w:rPr>
          <w:szCs w:val="22"/>
        </w:rPr>
        <w:t>ederal cost share (25</w:t>
      </w:r>
      <w:r w:rsidR="005B693C">
        <w:rPr>
          <w:szCs w:val="22"/>
        </w:rPr>
        <w:t xml:space="preserve"> percent</w:t>
      </w:r>
      <w:r w:rsidRPr="005B693C">
        <w:rPr>
          <w:szCs w:val="22"/>
        </w:rPr>
        <w:t>)</w:t>
      </w:r>
      <w:r w:rsidR="00DA7A7E">
        <w:rPr>
          <w:szCs w:val="22"/>
        </w:rPr>
        <w:t>; and</w:t>
      </w:r>
    </w:p>
    <w:p w14:paraId="7E8A137E" w14:textId="58146F99" w:rsidR="00FC540A" w:rsidRPr="005B693C" w:rsidRDefault="007B18E2" w:rsidP="00DA7A7E">
      <w:pPr>
        <w:pStyle w:val="BodyText"/>
        <w:numPr>
          <w:ilvl w:val="1"/>
          <w:numId w:val="1"/>
        </w:numPr>
        <w:jc w:val="left"/>
        <w:rPr>
          <w:szCs w:val="22"/>
        </w:rPr>
      </w:pPr>
      <w:r>
        <w:rPr>
          <w:szCs w:val="22"/>
        </w:rPr>
        <w:t>T</w:t>
      </w:r>
      <w:r w:rsidRPr="005B693C">
        <w:rPr>
          <w:szCs w:val="22"/>
        </w:rPr>
        <w:t xml:space="preserve">hat </w:t>
      </w:r>
      <w:r w:rsidR="00FC540A" w:rsidRPr="005B693C">
        <w:rPr>
          <w:szCs w:val="22"/>
        </w:rPr>
        <w:t>administrative costs will not exceed 5</w:t>
      </w:r>
      <w:r w:rsidR="005B693C">
        <w:rPr>
          <w:szCs w:val="22"/>
        </w:rPr>
        <w:t xml:space="preserve"> percent</w:t>
      </w:r>
      <w:r w:rsidR="00FC540A" w:rsidRPr="005B693C">
        <w:rPr>
          <w:szCs w:val="22"/>
        </w:rPr>
        <w:t xml:space="preserve"> of the total budget (See Section III (B)(4)) </w:t>
      </w:r>
      <w:r w:rsidR="005B693C">
        <w:rPr>
          <w:szCs w:val="22"/>
        </w:rPr>
        <w:t>of the NOFO</w:t>
      </w:r>
      <w:r w:rsidR="00FC540A" w:rsidRPr="005B693C">
        <w:rPr>
          <w:szCs w:val="22"/>
        </w:rPr>
        <w:t>.</w:t>
      </w:r>
    </w:p>
    <w:p w14:paraId="121ABEF0" w14:textId="77777777" w:rsidR="00FC540A" w:rsidRPr="005B693C" w:rsidRDefault="00FC540A" w:rsidP="005B693C">
      <w:pPr>
        <w:pStyle w:val="BodyText"/>
        <w:numPr>
          <w:ilvl w:val="0"/>
          <w:numId w:val="1"/>
        </w:numPr>
        <w:jc w:val="left"/>
        <w:rPr>
          <w:szCs w:val="22"/>
        </w:rPr>
      </w:pPr>
      <w:r w:rsidRPr="005B693C">
        <w:rPr>
          <w:b/>
          <w:szCs w:val="22"/>
        </w:rPr>
        <w:t>Budget narrative</w:t>
      </w:r>
      <w:r w:rsidRPr="005B693C">
        <w:rPr>
          <w:szCs w:val="22"/>
        </w:rPr>
        <w:t>: Brief narrative describing how the budget numbers were derived.</w:t>
      </w:r>
    </w:p>
    <w:p w14:paraId="271BC1E6" w14:textId="77777777" w:rsidR="00FC540A" w:rsidRPr="005B693C" w:rsidRDefault="00FC540A" w:rsidP="005B693C">
      <w:pPr>
        <w:pStyle w:val="BodyText"/>
        <w:jc w:val="left"/>
        <w:rPr>
          <w:szCs w:val="22"/>
        </w:rPr>
      </w:pPr>
    </w:p>
    <w:p w14:paraId="6EEA5DAF" w14:textId="77777777" w:rsidR="00FC540A" w:rsidRPr="005B693C" w:rsidRDefault="00074B72" w:rsidP="005B693C">
      <w:pPr>
        <w:pStyle w:val="BodyText"/>
        <w:jc w:val="left"/>
        <w:rPr>
          <w:szCs w:val="22"/>
        </w:rPr>
      </w:pPr>
      <w:r>
        <w:rPr>
          <w:szCs w:val="22"/>
        </w:rPr>
        <w:t>Pre</w:t>
      </w:r>
      <w:r w:rsidR="00FC540A" w:rsidRPr="005B693C">
        <w:rPr>
          <w:szCs w:val="22"/>
        </w:rPr>
        <w:t xml:space="preserve">proposals must be submitted in Microsoft Word </w:t>
      </w:r>
      <w:r>
        <w:rPr>
          <w:szCs w:val="22"/>
        </w:rPr>
        <w:t xml:space="preserve">or other Microsoft Word </w:t>
      </w:r>
      <w:r w:rsidR="00FC540A" w:rsidRPr="005B693C">
        <w:rPr>
          <w:szCs w:val="22"/>
        </w:rPr>
        <w:t>compatible format and should be approximately three</w:t>
      </w:r>
      <w:r w:rsidR="00240B0C">
        <w:rPr>
          <w:szCs w:val="22"/>
        </w:rPr>
        <w:t>-four</w:t>
      </w:r>
      <w:r w:rsidR="00FC540A" w:rsidRPr="005B693C">
        <w:rPr>
          <w:szCs w:val="22"/>
        </w:rPr>
        <w:t xml:space="preserve"> pages in length.</w:t>
      </w:r>
      <w:r>
        <w:rPr>
          <w:szCs w:val="22"/>
        </w:rPr>
        <w:t xml:space="preserve"> </w:t>
      </w:r>
      <w:r w:rsidR="00240B0C">
        <w:rPr>
          <w:szCs w:val="22"/>
        </w:rPr>
        <w:t xml:space="preserve"> </w:t>
      </w:r>
      <w:r>
        <w:rPr>
          <w:szCs w:val="22"/>
        </w:rPr>
        <w:t>Pre</w:t>
      </w:r>
      <w:r w:rsidR="00FC540A" w:rsidRPr="005B693C">
        <w:rPr>
          <w:szCs w:val="22"/>
        </w:rPr>
        <w:t xml:space="preserve">proposals must be submitted directly to the Grant Program Manager (see </w:t>
      </w:r>
      <w:r w:rsidR="00143EB8" w:rsidRPr="005B693C">
        <w:rPr>
          <w:szCs w:val="22"/>
        </w:rPr>
        <w:t>application submission below</w:t>
      </w:r>
      <w:r w:rsidR="00FC540A" w:rsidRPr="005B693C">
        <w:rPr>
          <w:szCs w:val="22"/>
        </w:rPr>
        <w:t>)</w:t>
      </w:r>
      <w:r>
        <w:rPr>
          <w:szCs w:val="22"/>
        </w:rPr>
        <w:t xml:space="preserve">.  </w:t>
      </w:r>
      <w:r w:rsidR="00240B0C">
        <w:rPr>
          <w:szCs w:val="22"/>
        </w:rPr>
        <w:t>P</w:t>
      </w:r>
      <w:r>
        <w:rPr>
          <w:szCs w:val="22"/>
        </w:rPr>
        <w:t>re</w:t>
      </w:r>
      <w:r w:rsidR="00FC540A" w:rsidRPr="005B693C">
        <w:rPr>
          <w:szCs w:val="22"/>
        </w:rPr>
        <w:t xml:space="preserve">proposals </w:t>
      </w:r>
      <w:r w:rsidR="00240B0C">
        <w:rPr>
          <w:szCs w:val="22"/>
        </w:rPr>
        <w:t xml:space="preserve">are not submitted </w:t>
      </w:r>
      <w:r w:rsidR="00FC540A" w:rsidRPr="005B693C">
        <w:rPr>
          <w:szCs w:val="22"/>
        </w:rPr>
        <w:t xml:space="preserve">through </w:t>
      </w:r>
      <w:r w:rsidR="00FC540A" w:rsidRPr="005B693C">
        <w:rPr>
          <w:szCs w:val="22"/>
        </w:rPr>
        <w:lastRenderedPageBreak/>
        <w:t>Grants.gov</w:t>
      </w:r>
      <w:r w:rsidR="00240B0C">
        <w:rPr>
          <w:szCs w:val="22"/>
        </w:rPr>
        <w:t xml:space="preserve"> or </w:t>
      </w:r>
      <w:proofErr w:type="spellStart"/>
      <w:r w:rsidR="00240B0C">
        <w:rPr>
          <w:szCs w:val="22"/>
        </w:rPr>
        <w:t>GrantSolutions</w:t>
      </w:r>
      <w:proofErr w:type="spellEnd"/>
      <w:r w:rsidR="00FC540A" w:rsidRPr="005B693C">
        <w:rPr>
          <w:szCs w:val="22"/>
        </w:rPr>
        <w:t xml:space="preserve">.  See </w:t>
      </w:r>
      <w:r w:rsidR="009106F0">
        <w:rPr>
          <w:szCs w:val="22"/>
        </w:rPr>
        <w:t xml:space="preserve">sections D and G of </w:t>
      </w:r>
      <w:r w:rsidR="00532543">
        <w:rPr>
          <w:szCs w:val="22"/>
        </w:rPr>
        <w:t xml:space="preserve">the NOFO </w:t>
      </w:r>
      <w:r w:rsidR="00FC540A" w:rsidRPr="005B693C">
        <w:rPr>
          <w:szCs w:val="22"/>
        </w:rPr>
        <w:t xml:space="preserve">for </w:t>
      </w:r>
      <w:r w:rsidR="005B693C">
        <w:rPr>
          <w:szCs w:val="22"/>
        </w:rPr>
        <w:t xml:space="preserve">full </w:t>
      </w:r>
      <w:r w:rsidR="00FC540A" w:rsidRPr="005B693C">
        <w:rPr>
          <w:szCs w:val="22"/>
        </w:rPr>
        <w:t>application submission instructions.</w:t>
      </w:r>
    </w:p>
    <w:p w14:paraId="3018E734" w14:textId="77777777" w:rsidR="00FC540A" w:rsidRPr="005B693C" w:rsidRDefault="00FC540A" w:rsidP="005B693C">
      <w:pPr>
        <w:spacing w:after="0" w:line="240" w:lineRule="auto"/>
        <w:rPr>
          <w:rFonts w:ascii="Times New Roman" w:hAnsi="Times New Roman" w:cs="Times New Roman"/>
        </w:rPr>
      </w:pPr>
    </w:p>
    <w:p w14:paraId="466A8DA2" w14:textId="77777777" w:rsidR="00FC540A" w:rsidRPr="005B693C" w:rsidRDefault="00FC540A" w:rsidP="005B693C">
      <w:pPr>
        <w:pStyle w:val="BodyText"/>
        <w:keepNext/>
        <w:keepLines/>
        <w:rPr>
          <w:b/>
          <w:szCs w:val="22"/>
        </w:rPr>
      </w:pPr>
      <w:r w:rsidRPr="005B693C">
        <w:rPr>
          <w:b/>
          <w:szCs w:val="22"/>
        </w:rPr>
        <w:t>Stage Two Application Requirements</w:t>
      </w:r>
      <w:r w:rsidR="00074B72">
        <w:rPr>
          <w:b/>
          <w:szCs w:val="22"/>
        </w:rPr>
        <w:t>:</w:t>
      </w:r>
      <w:r w:rsidRPr="005B693C">
        <w:rPr>
          <w:b/>
          <w:szCs w:val="22"/>
        </w:rPr>
        <w:t xml:space="preserve"> Regional Office Review and Grant Processing</w:t>
      </w:r>
    </w:p>
    <w:p w14:paraId="00C84E3B" w14:textId="77777777" w:rsidR="00FC540A" w:rsidRPr="005B693C" w:rsidRDefault="00FC540A" w:rsidP="005B693C">
      <w:pPr>
        <w:pStyle w:val="BodyText"/>
        <w:keepNext/>
        <w:keepLines/>
        <w:jc w:val="left"/>
        <w:rPr>
          <w:szCs w:val="22"/>
        </w:rPr>
      </w:pPr>
      <w:r w:rsidRPr="005B693C">
        <w:rPr>
          <w:szCs w:val="22"/>
        </w:rPr>
        <w:t>The Service’s Headquarters AIS office will notify applicants in writing, via a funding announcement letter</w:t>
      </w:r>
      <w:r w:rsidR="009106F0">
        <w:rPr>
          <w:szCs w:val="22"/>
        </w:rPr>
        <w:t xml:space="preserve"> (not an award letter)</w:t>
      </w:r>
      <w:r w:rsidRPr="005B693C">
        <w:rPr>
          <w:szCs w:val="22"/>
        </w:rPr>
        <w:t>, when they are approved to move to Stage Two and submit a complete application</w:t>
      </w:r>
      <w:r w:rsidR="00240B0C">
        <w:rPr>
          <w:szCs w:val="22"/>
        </w:rPr>
        <w:t xml:space="preserve"> through </w:t>
      </w:r>
      <w:proofErr w:type="spellStart"/>
      <w:r w:rsidR="00240B0C">
        <w:rPr>
          <w:szCs w:val="22"/>
        </w:rPr>
        <w:t>GrantSolutions</w:t>
      </w:r>
      <w:proofErr w:type="spellEnd"/>
      <w:r w:rsidRPr="005B693C">
        <w:rPr>
          <w:szCs w:val="22"/>
        </w:rPr>
        <w:t>.</w:t>
      </w:r>
    </w:p>
    <w:p w14:paraId="1F6DE0C3" w14:textId="77777777" w:rsidR="00FC540A" w:rsidRDefault="00FC540A" w:rsidP="005B693C">
      <w:pPr>
        <w:spacing w:after="0" w:line="240" w:lineRule="auto"/>
        <w:rPr>
          <w:rFonts w:ascii="Times New Roman" w:hAnsi="Times New Roman" w:cs="Times New Roman"/>
        </w:rPr>
      </w:pPr>
    </w:p>
    <w:p w14:paraId="55545C93" w14:textId="77777777" w:rsidR="005B693C" w:rsidRDefault="005B693C" w:rsidP="005B693C">
      <w:pPr>
        <w:spacing w:after="0" w:line="240" w:lineRule="auto"/>
        <w:rPr>
          <w:rFonts w:ascii="Times New Roman" w:hAnsi="Times New Roman" w:cs="Times New Roman"/>
        </w:rPr>
      </w:pPr>
      <w:r w:rsidRPr="005B693C">
        <w:rPr>
          <w:rFonts w:ascii="Times New Roman" w:hAnsi="Times New Roman" w:cs="Times New Roman"/>
        </w:rPr>
        <w:t xml:space="preserve">All applicants must submit the documents detailed in </w:t>
      </w:r>
      <w:r w:rsidR="009106F0">
        <w:rPr>
          <w:rFonts w:ascii="Times New Roman" w:hAnsi="Times New Roman" w:cs="Times New Roman"/>
        </w:rPr>
        <w:t>section D</w:t>
      </w:r>
      <w:r w:rsidRPr="005B693C">
        <w:rPr>
          <w:rFonts w:ascii="Times New Roman" w:hAnsi="Times New Roman" w:cs="Times New Roman"/>
        </w:rPr>
        <w:t xml:space="preserve"> of th</w:t>
      </w:r>
      <w:r>
        <w:rPr>
          <w:rFonts w:ascii="Times New Roman" w:hAnsi="Times New Roman" w:cs="Times New Roman"/>
        </w:rPr>
        <w:t>e</w:t>
      </w:r>
      <w:r w:rsidRPr="005B693C">
        <w:rPr>
          <w:rFonts w:ascii="Times New Roman" w:hAnsi="Times New Roman" w:cs="Times New Roman"/>
        </w:rPr>
        <w:t xml:space="preserve"> </w:t>
      </w:r>
      <w:r>
        <w:rPr>
          <w:rFonts w:ascii="Times New Roman" w:hAnsi="Times New Roman" w:cs="Times New Roman"/>
        </w:rPr>
        <w:t>NOFO</w:t>
      </w:r>
      <w:r w:rsidR="009106F0">
        <w:rPr>
          <w:rFonts w:ascii="Times New Roman" w:hAnsi="Times New Roman" w:cs="Times New Roman"/>
        </w:rPr>
        <w:t xml:space="preserve"> within the </w:t>
      </w:r>
      <w:proofErr w:type="spellStart"/>
      <w:r w:rsidR="009106F0">
        <w:rPr>
          <w:rFonts w:ascii="Times New Roman" w:hAnsi="Times New Roman" w:cs="Times New Roman"/>
        </w:rPr>
        <w:t>GrantSolutions</w:t>
      </w:r>
      <w:proofErr w:type="spellEnd"/>
      <w:r w:rsidR="009106F0">
        <w:rPr>
          <w:rFonts w:ascii="Times New Roman" w:hAnsi="Times New Roman" w:cs="Times New Roman"/>
        </w:rPr>
        <w:t xml:space="preserve"> system</w:t>
      </w:r>
      <w:r w:rsidRPr="005B693C">
        <w:rPr>
          <w:rFonts w:ascii="Times New Roman" w:hAnsi="Times New Roman" w:cs="Times New Roman"/>
        </w:rPr>
        <w:t>.  The Service’s Regional AIS Coordinators, along with the Regional Contracting staff, will assist applicants with the remaining part of the grant process before any funding can be awarded (see</w:t>
      </w:r>
      <w:r w:rsidR="009106F0">
        <w:rPr>
          <w:rFonts w:ascii="Times New Roman" w:hAnsi="Times New Roman" w:cs="Times New Roman"/>
        </w:rPr>
        <w:t xml:space="preserve"> the end of this document or</w:t>
      </w:r>
      <w:r w:rsidRPr="005B693C">
        <w:rPr>
          <w:rFonts w:ascii="Times New Roman" w:hAnsi="Times New Roman" w:cs="Times New Roman"/>
        </w:rPr>
        <w:t xml:space="preserve"> Section </w:t>
      </w:r>
      <w:r w:rsidR="009106F0">
        <w:rPr>
          <w:rFonts w:ascii="Times New Roman" w:hAnsi="Times New Roman" w:cs="Times New Roman"/>
        </w:rPr>
        <w:t>G</w:t>
      </w:r>
      <w:r w:rsidRPr="005B693C">
        <w:rPr>
          <w:rFonts w:ascii="Times New Roman" w:hAnsi="Times New Roman" w:cs="Times New Roman"/>
        </w:rPr>
        <w:t xml:space="preserve"> </w:t>
      </w:r>
      <w:r>
        <w:rPr>
          <w:rFonts w:ascii="Times New Roman" w:hAnsi="Times New Roman" w:cs="Times New Roman"/>
        </w:rPr>
        <w:t>of the NOFO for Regional</w:t>
      </w:r>
      <w:r w:rsidRPr="005B693C">
        <w:rPr>
          <w:rFonts w:ascii="Times New Roman" w:hAnsi="Times New Roman" w:cs="Times New Roman"/>
        </w:rPr>
        <w:t xml:space="preserve"> contact information).  Please note that the grant process procedures may vary depending on the Service Region managing your award.  Your grant Notice of Award will identify the award number, the performance period (start and end dates), and describe the project activities and budget approved under the award.  It will also define the general Terms and Conditions and performance reporting requirements of the award.</w:t>
      </w:r>
    </w:p>
    <w:p w14:paraId="2070608A" w14:textId="77777777" w:rsidR="00FC540A" w:rsidRPr="005B693C" w:rsidRDefault="00FC540A" w:rsidP="005B693C">
      <w:pPr>
        <w:pStyle w:val="ListParagraph"/>
        <w:numPr>
          <w:ilvl w:val="0"/>
          <w:numId w:val="2"/>
        </w:numPr>
        <w:spacing w:after="0" w:line="240" w:lineRule="auto"/>
        <w:rPr>
          <w:rFonts w:ascii="Times New Roman" w:hAnsi="Times New Roman" w:cs="Times New Roman"/>
        </w:rPr>
      </w:pPr>
      <w:r w:rsidRPr="005B693C">
        <w:rPr>
          <w:rFonts w:ascii="Times New Roman" w:hAnsi="Times New Roman" w:cs="Times New Roman"/>
        </w:rPr>
        <w:t xml:space="preserve">All application packages should </w:t>
      </w:r>
      <w:r w:rsidR="00240B0C">
        <w:rPr>
          <w:rFonts w:ascii="Times New Roman" w:hAnsi="Times New Roman" w:cs="Times New Roman"/>
        </w:rPr>
        <w:t>include, at a minimum, the latest</w:t>
      </w:r>
      <w:r w:rsidRPr="005B693C">
        <w:rPr>
          <w:rFonts w:ascii="Times New Roman" w:hAnsi="Times New Roman" w:cs="Times New Roman"/>
        </w:rPr>
        <w:t xml:space="preserve"> version </w:t>
      </w:r>
      <w:r w:rsidR="00240B0C">
        <w:rPr>
          <w:rFonts w:ascii="Times New Roman" w:hAnsi="Times New Roman" w:cs="Times New Roman"/>
        </w:rPr>
        <w:t xml:space="preserve">of </w:t>
      </w:r>
      <w:r w:rsidRPr="005B693C">
        <w:rPr>
          <w:rFonts w:ascii="Times New Roman" w:hAnsi="Times New Roman" w:cs="Times New Roman"/>
        </w:rPr>
        <w:t>appropriate federal forms</w:t>
      </w:r>
      <w:r w:rsidR="00074B72">
        <w:rPr>
          <w:rFonts w:ascii="Times New Roman" w:hAnsi="Times New Roman" w:cs="Times New Roman"/>
        </w:rPr>
        <w:t xml:space="preserve">: SF424, 424A and 424B for </w:t>
      </w:r>
      <w:proofErr w:type="spellStart"/>
      <w:r w:rsidR="00074B72">
        <w:rPr>
          <w:rFonts w:ascii="Times New Roman" w:hAnsi="Times New Roman" w:cs="Times New Roman"/>
        </w:rPr>
        <w:t>non</w:t>
      </w:r>
      <w:r w:rsidRPr="005B693C">
        <w:rPr>
          <w:rFonts w:ascii="Times New Roman" w:hAnsi="Times New Roman" w:cs="Times New Roman"/>
        </w:rPr>
        <w:t>construction</w:t>
      </w:r>
      <w:proofErr w:type="spellEnd"/>
      <w:r w:rsidRPr="005B693C">
        <w:rPr>
          <w:rFonts w:ascii="Times New Roman" w:hAnsi="Times New Roman" w:cs="Times New Roman"/>
        </w:rPr>
        <w:t xml:space="preserve"> projects.</w:t>
      </w:r>
    </w:p>
    <w:p w14:paraId="123443EF" w14:textId="77777777" w:rsidR="00240B0C" w:rsidRDefault="00FC540A" w:rsidP="005B693C">
      <w:pPr>
        <w:pStyle w:val="ListParagraph"/>
        <w:numPr>
          <w:ilvl w:val="0"/>
          <w:numId w:val="2"/>
        </w:numPr>
        <w:spacing w:after="0" w:line="240" w:lineRule="auto"/>
        <w:rPr>
          <w:rFonts w:ascii="Times New Roman" w:hAnsi="Times New Roman" w:cs="Times New Roman"/>
        </w:rPr>
      </w:pPr>
      <w:r w:rsidRPr="005B693C">
        <w:rPr>
          <w:rFonts w:ascii="Times New Roman" w:hAnsi="Times New Roman" w:cs="Times New Roman"/>
        </w:rPr>
        <w:t xml:space="preserve">Be sure to include the following Catalogue of Federal Domestic Assistance (CFDA) </w:t>
      </w:r>
      <w:r w:rsidR="00074B72">
        <w:rPr>
          <w:rFonts w:ascii="Times New Roman" w:hAnsi="Times New Roman" w:cs="Times New Roman"/>
        </w:rPr>
        <w:t>information on the SF</w:t>
      </w:r>
      <w:r w:rsidR="00240B0C">
        <w:rPr>
          <w:rFonts w:ascii="Times New Roman" w:hAnsi="Times New Roman" w:cs="Times New Roman"/>
        </w:rPr>
        <w:t>424 form:</w:t>
      </w:r>
    </w:p>
    <w:p w14:paraId="7A1EEB55" w14:textId="77777777" w:rsidR="00240B0C" w:rsidRDefault="00240B0C" w:rsidP="00240B0C">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CFDA Number: 15.608 and</w:t>
      </w:r>
    </w:p>
    <w:p w14:paraId="0F370EF9" w14:textId="77777777" w:rsidR="00FC540A" w:rsidRPr="005B693C" w:rsidRDefault="00FC540A" w:rsidP="00240B0C">
      <w:pPr>
        <w:pStyle w:val="ListParagraph"/>
        <w:numPr>
          <w:ilvl w:val="1"/>
          <w:numId w:val="4"/>
        </w:numPr>
        <w:spacing w:after="0" w:line="240" w:lineRule="auto"/>
        <w:rPr>
          <w:rFonts w:ascii="Times New Roman" w:hAnsi="Times New Roman" w:cs="Times New Roman"/>
        </w:rPr>
      </w:pPr>
      <w:r w:rsidRPr="005B693C">
        <w:rPr>
          <w:rFonts w:ascii="Times New Roman" w:hAnsi="Times New Roman" w:cs="Times New Roman"/>
        </w:rPr>
        <w:t>CFDA title: Fish and Wildlife Management Assistance.</w:t>
      </w:r>
    </w:p>
    <w:p w14:paraId="4E4619EF" w14:textId="77777777" w:rsidR="00FC540A" w:rsidRPr="005B693C" w:rsidRDefault="008D0031" w:rsidP="005B693C">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A list of </w:t>
      </w:r>
      <w:r w:rsidR="00FC540A" w:rsidRPr="005B693C">
        <w:rPr>
          <w:rFonts w:ascii="Times New Roman" w:hAnsi="Times New Roman" w:cs="Times New Roman"/>
        </w:rPr>
        <w:t xml:space="preserve">other federal forms and additional application materials can be found in the </w:t>
      </w:r>
      <w:r w:rsidR="009106F0">
        <w:rPr>
          <w:rFonts w:ascii="Times New Roman" w:hAnsi="Times New Roman" w:cs="Times New Roman"/>
        </w:rPr>
        <w:t>FY2</w:t>
      </w:r>
      <w:r w:rsidR="00963526">
        <w:rPr>
          <w:rFonts w:ascii="Times New Roman" w:hAnsi="Times New Roman" w:cs="Times New Roman"/>
        </w:rPr>
        <w:t>1</w:t>
      </w:r>
      <w:r w:rsidR="009106F0">
        <w:rPr>
          <w:rFonts w:ascii="Times New Roman" w:hAnsi="Times New Roman" w:cs="Times New Roman"/>
        </w:rPr>
        <w:t xml:space="preserve"> </w:t>
      </w:r>
      <w:r w:rsidR="00FC540A" w:rsidRPr="005B693C">
        <w:rPr>
          <w:rFonts w:ascii="Times New Roman" w:hAnsi="Times New Roman" w:cs="Times New Roman"/>
        </w:rPr>
        <w:t xml:space="preserve">Notice of Funding Opportunity </w:t>
      </w:r>
      <w:r w:rsidR="00FC540A" w:rsidRPr="00C92CE6">
        <w:rPr>
          <w:rFonts w:ascii="Times New Roman" w:hAnsi="Times New Roman" w:cs="Times New Roman"/>
        </w:rPr>
        <w:t>(NOFO)</w:t>
      </w:r>
      <w:r w:rsidR="00C92CE6">
        <w:rPr>
          <w:rFonts w:ascii="Times New Roman" w:hAnsi="Times New Roman" w:cs="Times New Roman"/>
        </w:rPr>
        <w:t xml:space="preserve"> </w:t>
      </w:r>
      <w:r w:rsidR="009106F0">
        <w:rPr>
          <w:rFonts w:ascii="Times New Roman" w:hAnsi="Times New Roman" w:cs="Times New Roman"/>
        </w:rPr>
        <w:t>for the</w:t>
      </w:r>
      <w:r w:rsidR="00FC540A" w:rsidRPr="005B693C">
        <w:rPr>
          <w:rFonts w:ascii="Times New Roman" w:hAnsi="Times New Roman" w:cs="Times New Roman"/>
        </w:rPr>
        <w:t xml:space="preserve"> State/Interstate Aquatic Nuisance Species</w:t>
      </w:r>
      <w:r w:rsidR="009106F0">
        <w:rPr>
          <w:rFonts w:ascii="Times New Roman" w:hAnsi="Times New Roman" w:cs="Times New Roman"/>
        </w:rPr>
        <w:t xml:space="preserve"> Management Plan Grant Program.</w:t>
      </w:r>
    </w:p>
    <w:p w14:paraId="725DB77E" w14:textId="77777777" w:rsidR="00FC540A" w:rsidRPr="005B693C" w:rsidRDefault="00FC540A" w:rsidP="005B693C">
      <w:pPr>
        <w:spacing w:after="0" w:line="240" w:lineRule="auto"/>
        <w:rPr>
          <w:rFonts w:ascii="Times New Roman" w:hAnsi="Times New Roman" w:cs="Times New Roman"/>
          <w:b/>
        </w:rPr>
      </w:pPr>
    </w:p>
    <w:p w14:paraId="10555C88" w14:textId="77777777" w:rsidR="00FC540A" w:rsidRPr="005B693C" w:rsidRDefault="005B693C" w:rsidP="005B693C">
      <w:pPr>
        <w:keepNext/>
        <w:keepLines/>
        <w:spacing w:after="0" w:line="240" w:lineRule="auto"/>
        <w:rPr>
          <w:rFonts w:ascii="Times New Roman" w:hAnsi="Times New Roman" w:cs="Times New Roman"/>
          <w:b/>
        </w:rPr>
      </w:pPr>
      <w:r w:rsidRPr="005B693C">
        <w:rPr>
          <w:rFonts w:ascii="Times New Roman" w:hAnsi="Times New Roman" w:cs="Times New Roman"/>
          <w:b/>
        </w:rPr>
        <w:t>APPLICATION SUBMISSION</w:t>
      </w:r>
    </w:p>
    <w:p w14:paraId="35CB7558" w14:textId="77777777" w:rsidR="005B693C" w:rsidRPr="005B693C" w:rsidRDefault="005B693C" w:rsidP="005B693C">
      <w:pPr>
        <w:keepNext/>
        <w:keepLines/>
        <w:spacing w:after="0" w:line="240" w:lineRule="auto"/>
        <w:rPr>
          <w:rFonts w:ascii="Times New Roman" w:hAnsi="Times New Roman" w:cs="Times New Roman"/>
          <w:b/>
        </w:rPr>
      </w:pPr>
    </w:p>
    <w:p w14:paraId="596183B0" w14:textId="77777777" w:rsidR="00143EB8" w:rsidRPr="005B693C" w:rsidRDefault="00143EB8" w:rsidP="005B693C">
      <w:pPr>
        <w:pStyle w:val="CommentText"/>
        <w:keepNext/>
        <w:keepLines/>
        <w:rPr>
          <w:sz w:val="22"/>
          <w:szCs w:val="22"/>
        </w:rPr>
      </w:pPr>
      <w:r w:rsidRPr="005B693C">
        <w:rPr>
          <w:b/>
          <w:sz w:val="22"/>
          <w:szCs w:val="22"/>
        </w:rPr>
        <w:t>Stage One: Preliminary National Review</w:t>
      </w:r>
    </w:p>
    <w:p w14:paraId="0D05E529" w14:textId="77777777" w:rsidR="00FC540A" w:rsidRPr="005B693C" w:rsidRDefault="00074B72" w:rsidP="005B693C">
      <w:pPr>
        <w:keepNext/>
        <w:keepLines/>
        <w:spacing w:after="0" w:line="240" w:lineRule="auto"/>
        <w:rPr>
          <w:rFonts w:ascii="Times New Roman" w:hAnsi="Times New Roman" w:cs="Times New Roman"/>
        </w:rPr>
      </w:pPr>
      <w:r>
        <w:rPr>
          <w:rFonts w:ascii="Times New Roman" w:hAnsi="Times New Roman" w:cs="Times New Roman"/>
        </w:rPr>
        <w:t>Pre</w:t>
      </w:r>
      <w:r w:rsidR="00143EB8" w:rsidRPr="005B693C">
        <w:rPr>
          <w:rFonts w:ascii="Times New Roman" w:hAnsi="Times New Roman" w:cs="Times New Roman"/>
        </w:rPr>
        <w:t xml:space="preserve">proposals must be sent </w:t>
      </w:r>
      <w:r>
        <w:rPr>
          <w:rFonts w:ascii="Times New Roman" w:hAnsi="Times New Roman" w:cs="Times New Roman"/>
        </w:rPr>
        <w:t>by e</w:t>
      </w:r>
      <w:r w:rsidR="00143EB8" w:rsidRPr="005B693C">
        <w:rPr>
          <w:rFonts w:ascii="Times New Roman" w:hAnsi="Times New Roman" w:cs="Times New Roman"/>
        </w:rPr>
        <w:t>mail to this Program’s Grant Manager in the Service’s Headquarters Aquatic Invasive Species (AIS) o</w:t>
      </w:r>
      <w:r w:rsidR="005B693C" w:rsidRPr="005B693C">
        <w:rPr>
          <w:rFonts w:ascii="Times New Roman" w:hAnsi="Times New Roman" w:cs="Times New Roman"/>
        </w:rPr>
        <w:t>ffice:</w:t>
      </w:r>
    </w:p>
    <w:p w14:paraId="363510CA" w14:textId="77777777" w:rsidR="005B693C" w:rsidRPr="005B693C" w:rsidRDefault="005B693C" w:rsidP="005B693C">
      <w:pPr>
        <w:keepNext/>
        <w:keepLines/>
        <w:spacing w:after="0" w:line="240" w:lineRule="auto"/>
        <w:rPr>
          <w:rFonts w:ascii="Times New Roman" w:hAnsi="Times New Roman" w:cs="Times New Roman"/>
        </w:rPr>
      </w:pPr>
    </w:p>
    <w:p w14:paraId="2CD1E662" w14:textId="77777777"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Donald R. MacLean</w:t>
      </w:r>
    </w:p>
    <w:p w14:paraId="0B7FFEA5" w14:textId="77777777"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U.S. Fish and Wildlife Service</w:t>
      </w:r>
    </w:p>
    <w:p w14:paraId="4858A688" w14:textId="77777777"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Division of Fish and Aquatic Conservation</w:t>
      </w:r>
    </w:p>
    <w:p w14:paraId="0BF977CA" w14:textId="77777777"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Branch of Aquatic Invasive Species</w:t>
      </w:r>
    </w:p>
    <w:p w14:paraId="7C7545B0" w14:textId="77777777" w:rsidR="005B693C" w:rsidRPr="005B693C" w:rsidRDefault="00074B72" w:rsidP="005B693C">
      <w:pPr>
        <w:spacing w:after="0" w:line="240" w:lineRule="auto"/>
        <w:ind w:left="720"/>
        <w:rPr>
          <w:rFonts w:ascii="Times New Roman" w:hAnsi="Times New Roman" w:cs="Times New Roman"/>
        </w:rPr>
      </w:pPr>
      <w:r>
        <w:rPr>
          <w:rFonts w:ascii="Times New Roman" w:hAnsi="Times New Roman" w:cs="Times New Roman"/>
        </w:rPr>
        <w:t>USFWS HQ</w:t>
      </w:r>
      <w:r w:rsidR="005B693C" w:rsidRPr="005B693C">
        <w:rPr>
          <w:rFonts w:ascii="Times New Roman" w:hAnsi="Times New Roman" w:cs="Times New Roman"/>
        </w:rPr>
        <w:t xml:space="preserve"> MS: FAC</w:t>
      </w:r>
    </w:p>
    <w:p w14:paraId="39FF71D1" w14:textId="77777777" w:rsidR="005B693C" w:rsidRPr="005B693C" w:rsidRDefault="005B693C" w:rsidP="005B693C">
      <w:pPr>
        <w:spacing w:after="0" w:line="240" w:lineRule="auto"/>
        <w:ind w:left="720"/>
        <w:rPr>
          <w:rFonts w:ascii="Times New Roman" w:hAnsi="Times New Roman" w:cs="Times New Roman"/>
        </w:rPr>
      </w:pPr>
      <w:r w:rsidRPr="005B693C">
        <w:rPr>
          <w:rFonts w:ascii="Times New Roman" w:hAnsi="Times New Roman" w:cs="Times New Roman"/>
        </w:rPr>
        <w:t>5275 Leesburg Pike</w:t>
      </w:r>
    </w:p>
    <w:p w14:paraId="17BE2297" w14:textId="77777777" w:rsidR="005B693C" w:rsidRPr="005B693C" w:rsidRDefault="00074B72" w:rsidP="005B693C">
      <w:pPr>
        <w:spacing w:after="0" w:line="240" w:lineRule="auto"/>
        <w:ind w:left="720"/>
        <w:rPr>
          <w:rFonts w:ascii="Times New Roman" w:hAnsi="Times New Roman" w:cs="Times New Roman"/>
          <w:lang w:val="pt-BR"/>
        </w:rPr>
      </w:pPr>
      <w:r>
        <w:rPr>
          <w:rFonts w:ascii="Times New Roman" w:hAnsi="Times New Roman" w:cs="Times New Roman"/>
          <w:lang w:val="pt-BR"/>
        </w:rPr>
        <w:t xml:space="preserve">Falls Church, VA 22041 </w:t>
      </w:r>
      <w:r w:rsidR="005B693C" w:rsidRPr="005B693C">
        <w:rPr>
          <w:rFonts w:ascii="Times New Roman" w:hAnsi="Times New Roman" w:cs="Times New Roman"/>
          <w:lang w:val="pt-BR"/>
        </w:rPr>
        <w:t>3803</w:t>
      </w:r>
    </w:p>
    <w:p w14:paraId="7441AF27" w14:textId="77777777" w:rsidR="005B693C" w:rsidRPr="005B693C" w:rsidRDefault="005B693C" w:rsidP="005B693C">
      <w:pPr>
        <w:spacing w:after="0" w:line="240" w:lineRule="auto"/>
        <w:ind w:left="720"/>
        <w:rPr>
          <w:rFonts w:ascii="Times New Roman" w:hAnsi="Times New Roman" w:cs="Times New Roman"/>
          <w:lang w:val="pt-BR"/>
        </w:rPr>
      </w:pPr>
      <w:r w:rsidRPr="005B693C">
        <w:rPr>
          <w:rFonts w:ascii="Times New Roman" w:hAnsi="Times New Roman" w:cs="Times New Roman"/>
          <w:lang w:val="pt-BR"/>
        </w:rPr>
        <w:t xml:space="preserve">Phone: (703) </w:t>
      </w:r>
      <w:r w:rsidR="00074B72">
        <w:rPr>
          <w:rFonts w:ascii="Times New Roman" w:hAnsi="Times New Roman" w:cs="Times New Roman"/>
          <w:lang w:val="pt-BR"/>
        </w:rPr>
        <w:t xml:space="preserve">358 </w:t>
      </w:r>
      <w:r w:rsidRPr="005B693C">
        <w:rPr>
          <w:rFonts w:ascii="Times New Roman" w:hAnsi="Times New Roman" w:cs="Times New Roman"/>
          <w:lang w:val="pt-BR"/>
        </w:rPr>
        <w:t xml:space="preserve">2108          Fax: (703) </w:t>
      </w:r>
      <w:r w:rsidR="00074B72">
        <w:rPr>
          <w:rFonts w:ascii="Times New Roman" w:hAnsi="Times New Roman" w:cs="Times New Roman"/>
          <w:lang w:val="pt-BR"/>
        </w:rPr>
        <w:t xml:space="preserve">358 </w:t>
      </w:r>
      <w:r w:rsidRPr="005B693C">
        <w:rPr>
          <w:rFonts w:ascii="Times New Roman" w:hAnsi="Times New Roman" w:cs="Times New Roman"/>
          <w:lang w:val="pt-BR"/>
        </w:rPr>
        <w:t>2487</w:t>
      </w:r>
      <w:r w:rsidR="00556E2C">
        <w:rPr>
          <w:rFonts w:ascii="Times New Roman" w:hAnsi="Times New Roman" w:cs="Times New Roman"/>
          <w:lang w:val="pt-BR"/>
        </w:rPr>
        <w:t xml:space="preserve">  (FAX not available during COVID crisis)</w:t>
      </w:r>
    </w:p>
    <w:p w14:paraId="16E96322" w14:textId="77777777" w:rsidR="005B693C" w:rsidRPr="005B693C" w:rsidRDefault="00074B72" w:rsidP="005B693C">
      <w:pPr>
        <w:keepNext/>
        <w:keepLines/>
        <w:spacing w:after="0" w:line="240" w:lineRule="auto"/>
        <w:ind w:left="720"/>
        <w:rPr>
          <w:rFonts w:ascii="Times New Roman" w:hAnsi="Times New Roman" w:cs="Times New Roman"/>
        </w:rPr>
      </w:pPr>
      <w:r>
        <w:rPr>
          <w:rFonts w:ascii="Times New Roman" w:hAnsi="Times New Roman" w:cs="Times New Roman"/>
          <w:lang w:val="pt-BR"/>
        </w:rPr>
        <w:t>E</w:t>
      </w:r>
      <w:r w:rsidR="005B693C" w:rsidRPr="005B693C">
        <w:rPr>
          <w:rFonts w:ascii="Times New Roman" w:hAnsi="Times New Roman" w:cs="Times New Roman"/>
          <w:lang w:val="pt-BR"/>
        </w:rPr>
        <w:t>mail: don_maclean@fws.gov</w:t>
      </w:r>
    </w:p>
    <w:p w14:paraId="128CBB7D" w14:textId="77777777" w:rsidR="005B693C" w:rsidRPr="005B693C" w:rsidRDefault="005B693C" w:rsidP="005B693C">
      <w:pPr>
        <w:keepNext/>
        <w:keepLines/>
        <w:spacing w:after="0" w:line="240" w:lineRule="auto"/>
        <w:rPr>
          <w:rFonts w:ascii="Times New Roman" w:hAnsi="Times New Roman" w:cs="Times New Roman"/>
        </w:rPr>
      </w:pPr>
    </w:p>
    <w:p w14:paraId="3C015D5D" w14:textId="77777777" w:rsidR="005B693C" w:rsidRPr="005B693C" w:rsidRDefault="005B693C" w:rsidP="005B693C">
      <w:pPr>
        <w:pStyle w:val="CommentText"/>
        <w:rPr>
          <w:b/>
          <w:sz w:val="22"/>
          <w:szCs w:val="22"/>
        </w:rPr>
      </w:pPr>
      <w:r w:rsidRPr="005B693C">
        <w:rPr>
          <w:b/>
          <w:sz w:val="22"/>
          <w:szCs w:val="22"/>
        </w:rPr>
        <w:t>Stage Two: Regional Office Review and Grant Processing</w:t>
      </w:r>
    </w:p>
    <w:p w14:paraId="1B67800B" w14:textId="77777777" w:rsidR="005B693C" w:rsidRDefault="005B693C" w:rsidP="005B693C">
      <w:pPr>
        <w:pStyle w:val="CommentText"/>
        <w:rPr>
          <w:sz w:val="22"/>
          <w:szCs w:val="22"/>
        </w:rPr>
      </w:pPr>
      <w:r w:rsidRPr="005B693C">
        <w:rPr>
          <w:sz w:val="22"/>
          <w:szCs w:val="22"/>
        </w:rPr>
        <w:t>The Service’s Headquarters AIS office will notify applicants in writing when they are approved to submit a complete application.  Do NOT submit complete application documents until you have received approval from the Service to do so.</w:t>
      </w:r>
      <w:r w:rsidR="00074B72">
        <w:rPr>
          <w:sz w:val="22"/>
          <w:szCs w:val="22"/>
        </w:rPr>
        <w:t xml:space="preserve">  Each State will work with the appropriate Regional AIS Coordinator</w:t>
      </w:r>
      <w:r w:rsidR="009106F0">
        <w:rPr>
          <w:sz w:val="22"/>
          <w:szCs w:val="22"/>
        </w:rPr>
        <w:t xml:space="preserve"> (listed below) and the appropriate USFWS financial assistance staff</w:t>
      </w:r>
      <w:r w:rsidR="00074B72">
        <w:rPr>
          <w:sz w:val="22"/>
          <w:szCs w:val="22"/>
        </w:rPr>
        <w:t xml:space="preserve"> for Sta</w:t>
      </w:r>
      <w:r w:rsidR="00BE3920">
        <w:rPr>
          <w:sz w:val="22"/>
          <w:szCs w:val="22"/>
        </w:rPr>
        <w:t>ge Two:</w:t>
      </w:r>
    </w:p>
    <w:p w14:paraId="6CA7F5DE" w14:textId="77777777" w:rsidR="00074B72" w:rsidRPr="00074B72" w:rsidRDefault="00074B72" w:rsidP="00074B72">
      <w:pPr>
        <w:pStyle w:val="CommentText"/>
        <w:rPr>
          <w:sz w:val="22"/>
          <w:szCs w:val="22"/>
        </w:rPr>
      </w:pPr>
    </w:p>
    <w:p w14:paraId="0290379E" w14:textId="77777777" w:rsidR="00074B72" w:rsidRPr="00074B72" w:rsidRDefault="00074B72" w:rsidP="00074B72">
      <w:pPr>
        <w:keepNext/>
        <w:keepLines/>
        <w:spacing w:after="0" w:line="240" w:lineRule="auto"/>
        <w:rPr>
          <w:rFonts w:ascii="Times New Roman" w:hAnsi="Times New Roman" w:cs="Times New Roman"/>
          <w:b/>
          <w:lang w:val="pt-BR"/>
        </w:rPr>
      </w:pPr>
      <w:r w:rsidRPr="00074B72">
        <w:rPr>
          <w:rFonts w:ascii="Times New Roman" w:hAnsi="Times New Roman" w:cs="Times New Roman"/>
          <w:b/>
          <w:lang w:val="pt-BR"/>
        </w:rPr>
        <w:lastRenderedPageBreak/>
        <w:t>U.S. Fish and Wildlife Regional Aquatic Invasive Species Coordinators</w:t>
      </w:r>
    </w:p>
    <w:p w14:paraId="71B26683" w14:textId="77777777" w:rsidR="00074B72" w:rsidRPr="00074B72" w:rsidRDefault="00074B72" w:rsidP="00074B72">
      <w:pPr>
        <w:keepNext/>
        <w:keepLines/>
        <w:spacing w:after="0" w:line="240" w:lineRule="auto"/>
        <w:rPr>
          <w:rFonts w:ascii="Times New Roman" w:hAnsi="Times New Roman" w:cs="Times New Roman"/>
          <w:lang w:val="pt-BR"/>
        </w:rPr>
      </w:pPr>
    </w:p>
    <w:p w14:paraId="64139FAF" w14:textId="77777777" w:rsidR="00556E2C" w:rsidRDefault="00556E2C" w:rsidP="00FA61D5">
      <w:pPr>
        <w:pStyle w:val="BodyText"/>
        <w:keepNext/>
        <w:keepLines/>
        <w:ind w:right="14"/>
        <w:rPr>
          <w:b/>
        </w:rPr>
      </w:pPr>
      <w:r>
        <w:rPr>
          <w:b/>
        </w:rPr>
        <w:t>Interior</w:t>
      </w:r>
      <w:r w:rsidRPr="00BB3747">
        <w:rPr>
          <w:b/>
        </w:rPr>
        <w:t xml:space="preserve"> Region </w:t>
      </w:r>
      <w:r>
        <w:rPr>
          <w:b/>
        </w:rPr>
        <w:t>1 (</w:t>
      </w:r>
      <w:r w:rsidRPr="00BB3747">
        <w:rPr>
          <w:b/>
        </w:rPr>
        <w:t>North</w:t>
      </w:r>
      <w:r>
        <w:rPr>
          <w:b/>
        </w:rPr>
        <w:t xml:space="preserve"> Atlantic Appalachian)</w:t>
      </w:r>
    </w:p>
    <w:p w14:paraId="5FE1E34D" w14:textId="77777777" w:rsidR="00556E2C" w:rsidRPr="00BB3747" w:rsidRDefault="00556E2C" w:rsidP="00FA61D5">
      <w:pPr>
        <w:pStyle w:val="BodyText"/>
        <w:keepNext/>
        <w:keepLines/>
        <w:ind w:right="14"/>
        <w:rPr>
          <w:b/>
        </w:rPr>
      </w:pPr>
      <w:r>
        <w:rPr>
          <w:b/>
        </w:rPr>
        <w:t>[</w:t>
      </w:r>
      <w:r w:rsidRPr="00BB3747">
        <w:rPr>
          <w:b/>
        </w:rPr>
        <w:t xml:space="preserve">CT, DE, </w:t>
      </w:r>
      <w:r>
        <w:rPr>
          <w:b/>
        </w:rPr>
        <w:t xml:space="preserve">KY, MA, </w:t>
      </w:r>
      <w:r w:rsidRPr="00BB3747">
        <w:rPr>
          <w:b/>
        </w:rPr>
        <w:t>M</w:t>
      </w:r>
      <w:r>
        <w:rPr>
          <w:b/>
        </w:rPr>
        <w:t>D</w:t>
      </w:r>
      <w:r w:rsidRPr="00BB3747">
        <w:rPr>
          <w:b/>
        </w:rPr>
        <w:t>, M</w:t>
      </w:r>
      <w:r>
        <w:rPr>
          <w:b/>
        </w:rPr>
        <w:t xml:space="preserve">E, </w:t>
      </w:r>
      <w:r w:rsidRPr="00BB3747">
        <w:rPr>
          <w:b/>
        </w:rPr>
        <w:t>NH, NJ, NY, PA, RI, V</w:t>
      </w:r>
      <w:r>
        <w:rPr>
          <w:b/>
        </w:rPr>
        <w:t>A</w:t>
      </w:r>
      <w:r w:rsidRPr="00BB3747">
        <w:rPr>
          <w:b/>
        </w:rPr>
        <w:t>, V</w:t>
      </w:r>
      <w:r>
        <w:rPr>
          <w:b/>
        </w:rPr>
        <w:t>T</w:t>
      </w:r>
      <w:r w:rsidRPr="00BB3747">
        <w:rPr>
          <w:b/>
        </w:rPr>
        <w:t xml:space="preserve">, </w:t>
      </w:r>
      <w:r>
        <w:rPr>
          <w:b/>
        </w:rPr>
        <w:t xml:space="preserve">Washington D.C. and </w:t>
      </w:r>
      <w:r w:rsidRPr="00BB3747">
        <w:rPr>
          <w:b/>
        </w:rPr>
        <w:t>WV</w:t>
      </w:r>
      <w:r>
        <w:rPr>
          <w:b/>
        </w:rPr>
        <w:t>]</w:t>
      </w:r>
    </w:p>
    <w:p w14:paraId="77D9DBEF" w14:textId="77777777" w:rsidR="00556E2C" w:rsidRPr="00144142" w:rsidRDefault="00556E2C" w:rsidP="00556E2C">
      <w:pPr>
        <w:pStyle w:val="BodyText"/>
        <w:ind w:right="20"/>
      </w:pPr>
      <w:r w:rsidRPr="00144142">
        <w:t xml:space="preserve">Sandra </w:t>
      </w:r>
      <w:proofErr w:type="spellStart"/>
      <w:r w:rsidRPr="00144142">
        <w:t>Keppner</w:t>
      </w:r>
      <w:proofErr w:type="spellEnd"/>
    </w:p>
    <w:p w14:paraId="7BD74D4B" w14:textId="77777777" w:rsidR="00556E2C" w:rsidRPr="00144142" w:rsidRDefault="00556E2C" w:rsidP="00556E2C">
      <w:pPr>
        <w:pStyle w:val="BodyText"/>
        <w:ind w:right="20"/>
      </w:pPr>
      <w:r w:rsidRPr="00144142">
        <w:t>Regional Aquatic Invasive Species Coordinator</w:t>
      </w:r>
    </w:p>
    <w:p w14:paraId="0DBD1EA0" w14:textId="77777777" w:rsidR="00556E2C" w:rsidRPr="00144142" w:rsidRDefault="00556E2C" w:rsidP="00556E2C">
      <w:pPr>
        <w:pStyle w:val="BodyText"/>
        <w:ind w:right="20"/>
      </w:pPr>
      <w:r w:rsidRPr="00144142">
        <w:t>U.S. Fish &amp; Wildlife Service</w:t>
      </w:r>
    </w:p>
    <w:p w14:paraId="2B4C94A7" w14:textId="77777777" w:rsidR="00556E2C" w:rsidRPr="00144142" w:rsidRDefault="00556E2C" w:rsidP="00556E2C">
      <w:pPr>
        <w:pStyle w:val="BodyText"/>
        <w:ind w:right="20"/>
      </w:pPr>
      <w:r w:rsidRPr="00144142">
        <w:t>Lower Great Lakes Fish &amp; Wildlife Conservation Office</w:t>
      </w:r>
    </w:p>
    <w:p w14:paraId="33EF8ACF" w14:textId="77777777" w:rsidR="00556E2C" w:rsidRPr="00144142" w:rsidRDefault="00556E2C" w:rsidP="00556E2C">
      <w:pPr>
        <w:pStyle w:val="BodyText"/>
        <w:ind w:right="20"/>
      </w:pPr>
      <w:r w:rsidRPr="00144142">
        <w:t>1101 Casey Road</w:t>
      </w:r>
    </w:p>
    <w:p w14:paraId="07ACED43" w14:textId="77777777" w:rsidR="00556E2C" w:rsidRPr="00144142" w:rsidRDefault="00556E2C" w:rsidP="00556E2C">
      <w:pPr>
        <w:pStyle w:val="BodyText"/>
        <w:ind w:right="20"/>
      </w:pPr>
      <w:proofErr w:type="spellStart"/>
      <w:r w:rsidRPr="00144142">
        <w:t>Basom</w:t>
      </w:r>
      <w:proofErr w:type="spellEnd"/>
      <w:r w:rsidRPr="00144142">
        <w:t>, NY  14013</w:t>
      </w:r>
    </w:p>
    <w:p w14:paraId="1016D073" w14:textId="77777777" w:rsidR="00556E2C" w:rsidRPr="00144142" w:rsidRDefault="00556E2C" w:rsidP="00556E2C">
      <w:pPr>
        <w:pStyle w:val="BodyText"/>
        <w:ind w:right="20"/>
      </w:pPr>
      <w:r w:rsidRPr="00144142">
        <w:t>(585) 948-5445 (x 7039</w:t>
      </w:r>
      <w:proofErr w:type="gramStart"/>
      <w:r w:rsidRPr="00144142">
        <w:t>)</w:t>
      </w:r>
      <w:r>
        <w:t xml:space="preserve">  (</w:t>
      </w:r>
      <w:proofErr w:type="gramEnd"/>
      <w:r>
        <w:t>office)</w:t>
      </w:r>
    </w:p>
    <w:p w14:paraId="56478C97" w14:textId="77777777" w:rsidR="00556E2C" w:rsidRPr="00144142" w:rsidRDefault="00556E2C" w:rsidP="00556E2C">
      <w:pPr>
        <w:pStyle w:val="BodyText"/>
        <w:ind w:right="20"/>
      </w:pPr>
      <w:r w:rsidRPr="00144142">
        <w:t>E-mail: sandra_keppner@fws.gov</w:t>
      </w:r>
    </w:p>
    <w:p w14:paraId="11E95B45" w14:textId="77777777" w:rsidR="00556E2C" w:rsidRDefault="00556E2C" w:rsidP="00556E2C">
      <w:pPr>
        <w:pStyle w:val="BodyText"/>
        <w:ind w:right="20"/>
      </w:pPr>
    </w:p>
    <w:p w14:paraId="405F1473" w14:textId="77777777" w:rsidR="00556E2C" w:rsidRPr="00144142" w:rsidRDefault="00556E2C" w:rsidP="00556E2C">
      <w:pPr>
        <w:pStyle w:val="BodyText"/>
        <w:ind w:right="20"/>
      </w:pPr>
    </w:p>
    <w:p w14:paraId="1AA043F7" w14:textId="77777777" w:rsidR="00556E2C" w:rsidRDefault="00556E2C" w:rsidP="00556E2C">
      <w:pPr>
        <w:pStyle w:val="BodyText"/>
        <w:ind w:right="20"/>
        <w:rPr>
          <w:b/>
        </w:rPr>
      </w:pPr>
      <w:r>
        <w:rPr>
          <w:b/>
        </w:rPr>
        <w:t>Interior</w:t>
      </w:r>
      <w:r w:rsidRPr="00BB3747">
        <w:rPr>
          <w:b/>
        </w:rPr>
        <w:t xml:space="preserve"> Region</w:t>
      </w:r>
      <w:r>
        <w:rPr>
          <w:b/>
        </w:rPr>
        <w:t>s</w:t>
      </w:r>
      <w:r w:rsidRPr="00BB3747">
        <w:rPr>
          <w:b/>
        </w:rPr>
        <w:t xml:space="preserve"> </w:t>
      </w:r>
      <w:r>
        <w:rPr>
          <w:b/>
        </w:rPr>
        <w:t>2 (South Atlantic Gulf) and 4 (Mississippi Basin)</w:t>
      </w:r>
    </w:p>
    <w:p w14:paraId="115C1973" w14:textId="77777777" w:rsidR="00556E2C" w:rsidRPr="00BB3747" w:rsidRDefault="00556E2C" w:rsidP="00556E2C">
      <w:pPr>
        <w:pStyle w:val="BodyText"/>
        <w:ind w:right="20"/>
        <w:rPr>
          <w:b/>
        </w:rPr>
      </w:pPr>
      <w:r>
        <w:rPr>
          <w:b/>
        </w:rPr>
        <w:t xml:space="preserve">[2 = AL, FL, GA, NC, Puerto Rico, SC, TN, and U.S. </w:t>
      </w:r>
      <w:r w:rsidRPr="00BB3747">
        <w:rPr>
          <w:b/>
        </w:rPr>
        <w:t>Virgin Islands</w:t>
      </w:r>
      <w:r>
        <w:rPr>
          <w:b/>
        </w:rPr>
        <w:t>; 4 = AR, IA, LA, MO, and MS]</w:t>
      </w:r>
    </w:p>
    <w:p w14:paraId="15490588" w14:textId="77777777" w:rsidR="00556E2C" w:rsidRPr="00144142" w:rsidRDefault="00556E2C" w:rsidP="00556E2C">
      <w:pPr>
        <w:pStyle w:val="BodyText"/>
        <w:ind w:right="20"/>
      </w:pPr>
      <w:r w:rsidRPr="00144142">
        <w:t>Cindy A. Williams</w:t>
      </w:r>
    </w:p>
    <w:p w14:paraId="2D65E117" w14:textId="77777777" w:rsidR="00556E2C" w:rsidRPr="00144142" w:rsidRDefault="00556E2C" w:rsidP="00556E2C">
      <w:pPr>
        <w:pStyle w:val="BodyText"/>
        <w:ind w:right="20"/>
      </w:pPr>
      <w:r w:rsidRPr="00144142">
        <w:t>Regional Aquatic Invasive Species Coordinator</w:t>
      </w:r>
    </w:p>
    <w:p w14:paraId="3878E90D" w14:textId="77777777" w:rsidR="00556E2C" w:rsidRPr="00144142" w:rsidRDefault="00556E2C" w:rsidP="00556E2C">
      <w:pPr>
        <w:pStyle w:val="BodyText"/>
        <w:ind w:right="20"/>
      </w:pPr>
      <w:r w:rsidRPr="00144142">
        <w:t>US Fish &amp; Wildlife Service</w:t>
      </w:r>
    </w:p>
    <w:p w14:paraId="11916C52" w14:textId="77777777" w:rsidR="00556E2C" w:rsidRPr="00144142" w:rsidRDefault="00556E2C" w:rsidP="00556E2C">
      <w:pPr>
        <w:pStyle w:val="BodyText"/>
        <w:ind w:right="20"/>
      </w:pPr>
      <w:r w:rsidRPr="00144142">
        <w:t>Fish &amp; Wildlife Conservation Offices, Fish Technology &amp; Fish Health</w:t>
      </w:r>
    </w:p>
    <w:p w14:paraId="12F53C0A" w14:textId="77777777" w:rsidR="00556E2C" w:rsidRPr="00144142" w:rsidRDefault="00556E2C" w:rsidP="00556E2C">
      <w:pPr>
        <w:pStyle w:val="BodyText"/>
        <w:ind w:right="20"/>
      </w:pPr>
      <w:r w:rsidRPr="00144142">
        <w:t>1875 Century Blvd, 4th Floor</w:t>
      </w:r>
    </w:p>
    <w:p w14:paraId="650D1297" w14:textId="77777777" w:rsidR="00556E2C" w:rsidRPr="00144142" w:rsidRDefault="00556E2C" w:rsidP="00556E2C">
      <w:pPr>
        <w:pStyle w:val="BodyText"/>
        <w:ind w:right="20"/>
      </w:pPr>
      <w:r w:rsidRPr="00144142">
        <w:t>Atlanta, GA  30345</w:t>
      </w:r>
    </w:p>
    <w:p w14:paraId="418F0538" w14:textId="77777777" w:rsidR="00556E2C" w:rsidRPr="00825E7D" w:rsidRDefault="00556E2C" w:rsidP="00556E2C">
      <w:pPr>
        <w:pStyle w:val="BodyText"/>
        <w:ind w:right="20"/>
      </w:pPr>
      <w:r w:rsidRPr="0A69E5F9">
        <w:rPr>
          <w:szCs w:val="22"/>
        </w:rPr>
        <w:t>(404) 679-4148          FAX: (404) 679-4141</w:t>
      </w:r>
      <w:r>
        <w:rPr>
          <w:szCs w:val="22"/>
        </w:rPr>
        <w:t xml:space="preserve"> </w:t>
      </w:r>
      <w:r w:rsidRPr="00825E7D">
        <w:rPr>
          <w:b/>
          <w:sz w:val="20"/>
          <w:szCs w:val="22"/>
        </w:rPr>
        <w:t>(</w:t>
      </w:r>
      <w:r>
        <w:rPr>
          <w:b/>
        </w:rPr>
        <w:t xml:space="preserve">FAX </w:t>
      </w:r>
      <w:r w:rsidRPr="00825E7D">
        <w:rPr>
          <w:b/>
        </w:rPr>
        <w:t>not available during COVID situation.</w:t>
      </w:r>
      <w:r w:rsidRPr="00825E7D">
        <w:rPr>
          <w:b/>
          <w:sz w:val="20"/>
        </w:rPr>
        <w:t>)</w:t>
      </w:r>
    </w:p>
    <w:p w14:paraId="26C8116F" w14:textId="77777777" w:rsidR="00556E2C" w:rsidRPr="00144142" w:rsidRDefault="00556E2C" w:rsidP="00556E2C">
      <w:pPr>
        <w:pStyle w:val="BodyText"/>
        <w:ind w:right="20"/>
      </w:pPr>
      <w:r w:rsidRPr="00144142">
        <w:t>E-mail: cynthia_williams@fws.gov</w:t>
      </w:r>
    </w:p>
    <w:p w14:paraId="64518BDD" w14:textId="77777777" w:rsidR="00556E2C" w:rsidRDefault="00556E2C" w:rsidP="00556E2C">
      <w:pPr>
        <w:pStyle w:val="BodyText"/>
        <w:ind w:right="20"/>
      </w:pPr>
    </w:p>
    <w:p w14:paraId="276F947F" w14:textId="77777777" w:rsidR="00556E2C" w:rsidRDefault="00556E2C" w:rsidP="00556E2C">
      <w:pPr>
        <w:pStyle w:val="BodyText"/>
        <w:ind w:right="20"/>
      </w:pPr>
    </w:p>
    <w:p w14:paraId="7EA0A599" w14:textId="77777777" w:rsidR="00556E2C" w:rsidRPr="00BB3747" w:rsidRDefault="00556E2C" w:rsidP="00556E2C">
      <w:pPr>
        <w:pStyle w:val="BodyText"/>
        <w:keepNext/>
        <w:keepLines/>
        <w:ind w:right="14"/>
        <w:rPr>
          <w:b/>
        </w:rPr>
      </w:pPr>
      <w:r>
        <w:rPr>
          <w:b/>
        </w:rPr>
        <w:t>Interior</w:t>
      </w:r>
      <w:r w:rsidRPr="00BB3747">
        <w:rPr>
          <w:b/>
        </w:rPr>
        <w:t xml:space="preserve"> Region 3</w:t>
      </w:r>
      <w:r>
        <w:rPr>
          <w:b/>
        </w:rPr>
        <w:t xml:space="preserve"> (</w:t>
      </w:r>
      <w:r w:rsidRPr="00BB3747">
        <w:rPr>
          <w:b/>
        </w:rPr>
        <w:t>Great Lakes</w:t>
      </w:r>
      <w:r>
        <w:rPr>
          <w:b/>
        </w:rPr>
        <w:t xml:space="preserve"> - IN, IL, OH, MI, MN,</w:t>
      </w:r>
      <w:r w:rsidRPr="00BB3747">
        <w:rPr>
          <w:b/>
        </w:rPr>
        <w:t xml:space="preserve"> WI)</w:t>
      </w:r>
    </w:p>
    <w:p w14:paraId="73FDDA23" w14:textId="77777777" w:rsidR="00556E2C" w:rsidRPr="00144142" w:rsidRDefault="00556E2C" w:rsidP="00556E2C">
      <w:pPr>
        <w:pStyle w:val="BodyText"/>
        <w:keepNext/>
        <w:keepLines/>
        <w:ind w:right="14"/>
      </w:pPr>
      <w:r w:rsidRPr="00144142">
        <w:t>Rob Simmonds</w:t>
      </w:r>
    </w:p>
    <w:p w14:paraId="6CA65EC8" w14:textId="77777777" w:rsidR="00556E2C" w:rsidRPr="00144142" w:rsidRDefault="00556E2C" w:rsidP="00556E2C">
      <w:pPr>
        <w:pStyle w:val="BodyText"/>
        <w:keepNext/>
        <w:keepLines/>
        <w:ind w:right="14"/>
      </w:pPr>
      <w:r w:rsidRPr="00144142">
        <w:t>U.S. Fish &amp; Wildlife Service</w:t>
      </w:r>
    </w:p>
    <w:p w14:paraId="458F186A" w14:textId="77777777" w:rsidR="00556E2C" w:rsidRPr="00144142" w:rsidRDefault="00556E2C" w:rsidP="00556E2C">
      <w:pPr>
        <w:pStyle w:val="BodyText"/>
        <w:ind w:right="20"/>
      </w:pPr>
      <w:r w:rsidRPr="00144142">
        <w:t>Fish &amp; Aquatic Conservation Program</w:t>
      </w:r>
    </w:p>
    <w:p w14:paraId="1DA87ACB" w14:textId="77777777" w:rsidR="00556E2C" w:rsidRPr="00144142" w:rsidRDefault="00556E2C" w:rsidP="00556E2C">
      <w:pPr>
        <w:pStyle w:val="BodyText"/>
        <w:ind w:right="20"/>
      </w:pPr>
      <w:r w:rsidRPr="00144142">
        <w:t>5600 American Blvd. West, Suite 990</w:t>
      </w:r>
    </w:p>
    <w:p w14:paraId="637B80E1" w14:textId="77777777" w:rsidR="00556E2C" w:rsidRPr="00144142" w:rsidRDefault="00556E2C" w:rsidP="00556E2C">
      <w:pPr>
        <w:pStyle w:val="BodyText"/>
        <w:ind w:right="20"/>
      </w:pPr>
      <w:r w:rsidRPr="00144142">
        <w:t>Bloomington, MN  55437</w:t>
      </w:r>
    </w:p>
    <w:p w14:paraId="140C2E5A" w14:textId="77777777" w:rsidR="00556E2C" w:rsidRPr="00144142" w:rsidRDefault="00556E2C" w:rsidP="00556E2C">
      <w:pPr>
        <w:pStyle w:val="BodyText"/>
        <w:ind w:right="20"/>
      </w:pPr>
      <w:r w:rsidRPr="00144142">
        <w:t xml:space="preserve">(612) 713-5114 </w:t>
      </w:r>
      <w:r>
        <w:t>(</w:t>
      </w:r>
      <w:r w:rsidRPr="00144142">
        <w:t>office</w:t>
      </w:r>
      <w:r>
        <w:t>)</w:t>
      </w:r>
    </w:p>
    <w:p w14:paraId="325AFAC7" w14:textId="77777777" w:rsidR="00556E2C" w:rsidRPr="00144142" w:rsidRDefault="00556E2C" w:rsidP="00556E2C">
      <w:pPr>
        <w:pStyle w:val="BodyText"/>
        <w:ind w:right="20"/>
      </w:pPr>
      <w:r w:rsidRPr="00144142">
        <w:t>E-mail: rob_simmonds@fws.gov</w:t>
      </w:r>
    </w:p>
    <w:p w14:paraId="67537417" w14:textId="77777777" w:rsidR="00556E2C" w:rsidRPr="00556E2C" w:rsidRDefault="00556E2C" w:rsidP="00556E2C">
      <w:pPr>
        <w:pStyle w:val="BodyText"/>
        <w:ind w:right="20"/>
        <w:rPr>
          <w:szCs w:val="22"/>
        </w:rPr>
      </w:pPr>
    </w:p>
    <w:p w14:paraId="0799815B" w14:textId="77777777" w:rsidR="00556E2C" w:rsidRPr="00556E2C" w:rsidRDefault="00556E2C" w:rsidP="00556E2C">
      <w:pPr>
        <w:pStyle w:val="BodyText"/>
        <w:ind w:right="20"/>
        <w:rPr>
          <w:szCs w:val="22"/>
        </w:rPr>
      </w:pPr>
    </w:p>
    <w:p w14:paraId="27044239" w14:textId="77777777" w:rsidR="00556E2C" w:rsidRDefault="00556E2C" w:rsidP="00556E2C">
      <w:pPr>
        <w:pStyle w:val="BodyText"/>
        <w:ind w:right="20"/>
        <w:rPr>
          <w:b/>
        </w:rPr>
      </w:pPr>
      <w:r>
        <w:rPr>
          <w:b/>
        </w:rPr>
        <w:t>Interior</w:t>
      </w:r>
      <w:r w:rsidRPr="00BB3747">
        <w:rPr>
          <w:b/>
        </w:rPr>
        <w:t xml:space="preserve"> Region </w:t>
      </w:r>
      <w:r>
        <w:rPr>
          <w:b/>
        </w:rPr>
        <w:t>5 (Missouri Basin) and 7 (Upper Colorado Basin)</w:t>
      </w:r>
    </w:p>
    <w:p w14:paraId="696D4717" w14:textId="77777777" w:rsidR="00556E2C" w:rsidRPr="00BB3747" w:rsidRDefault="00556E2C" w:rsidP="00556E2C">
      <w:pPr>
        <w:pStyle w:val="BodyText"/>
        <w:ind w:right="20"/>
        <w:rPr>
          <w:b/>
        </w:rPr>
      </w:pPr>
      <w:r>
        <w:rPr>
          <w:b/>
        </w:rPr>
        <w:t xml:space="preserve">[5 = KS, most of MT, ND, NE, </w:t>
      </w:r>
      <w:r w:rsidRPr="000C71D1">
        <w:rPr>
          <w:b/>
        </w:rPr>
        <w:t>SD</w:t>
      </w:r>
      <w:r>
        <w:rPr>
          <w:b/>
        </w:rPr>
        <w:t xml:space="preserve">; 7 = </w:t>
      </w:r>
      <w:r w:rsidRPr="00BB3747">
        <w:rPr>
          <w:b/>
        </w:rPr>
        <w:t xml:space="preserve">CO, </w:t>
      </w:r>
      <w:r>
        <w:rPr>
          <w:b/>
        </w:rPr>
        <w:t xml:space="preserve">NM, </w:t>
      </w:r>
      <w:r w:rsidRPr="00BB3747">
        <w:rPr>
          <w:b/>
        </w:rPr>
        <w:t>UT, WY</w:t>
      </w:r>
      <w:r>
        <w:rPr>
          <w:b/>
        </w:rPr>
        <w:t>]</w:t>
      </w:r>
    </w:p>
    <w:p w14:paraId="204D3B03" w14:textId="77777777" w:rsidR="00556E2C" w:rsidRPr="00144142" w:rsidRDefault="00556E2C" w:rsidP="00556E2C">
      <w:pPr>
        <w:pStyle w:val="BodyText"/>
        <w:ind w:right="20"/>
      </w:pPr>
      <w:r w:rsidRPr="00144142">
        <w:t>Joanne Grady</w:t>
      </w:r>
    </w:p>
    <w:p w14:paraId="4DDDAD05" w14:textId="77777777" w:rsidR="00556E2C" w:rsidRPr="00144142" w:rsidRDefault="00556E2C" w:rsidP="00556E2C">
      <w:pPr>
        <w:pStyle w:val="BodyText"/>
        <w:ind w:right="20"/>
      </w:pPr>
      <w:r w:rsidRPr="00144142">
        <w:t>Regional Aquatic Invasive Species Coordinator</w:t>
      </w:r>
    </w:p>
    <w:p w14:paraId="4C4364DE" w14:textId="77777777" w:rsidR="00556E2C" w:rsidRPr="00144142" w:rsidRDefault="00556E2C" w:rsidP="00556E2C">
      <w:pPr>
        <w:pStyle w:val="BodyText"/>
        <w:ind w:right="20"/>
      </w:pPr>
      <w:r w:rsidRPr="00144142">
        <w:t>U.S. Fish &amp; Wildlife Service</w:t>
      </w:r>
    </w:p>
    <w:p w14:paraId="50818080" w14:textId="77777777" w:rsidR="00556E2C" w:rsidRPr="00144142" w:rsidRDefault="00556E2C" w:rsidP="00556E2C">
      <w:pPr>
        <w:pStyle w:val="BodyText"/>
        <w:ind w:right="20"/>
      </w:pPr>
      <w:r w:rsidRPr="00144142">
        <w:t>P.O. Box 25486-DFC</w:t>
      </w:r>
    </w:p>
    <w:p w14:paraId="132B7EE7" w14:textId="77777777" w:rsidR="00556E2C" w:rsidRPr="00144142" w:rsidRDefault="00556E2C" w:rsidP="00556E2C">
      <w:pPr>
        <w:pStyle w:val="BodyText"/>
        <w:ind w:right="20"/>
      </w:pPr>
      <w:r w:rsidRPr="00144142">
        <w:t>Denver, CO 80228</w:t>
      </w:r>
    </w:p>
    <w:p w14:paraId="06B01394" w14:textId="77777777" w:rsidR="00556E2C" w:rsidRPr="00144142" w:rsidRDefault="00556E2C" w:rsidP="00556E2C">
      <w:pPr>
        <w:pStyle w:val="BodyText"/>
        <w:ind w:right="20"/>
      </w:pPr>
      <w:r w:rsidRPr="00144142">
        <w:t>(303) 236-4519</w:t>
      </w:r>
      <w:r>
        <w:t xml:space="preserve"> (office)</w:t>
      </w:r>
    </w:p>
    <w:p w14:paraId="2BEBB5F6" w14:textId="77777777" w:rsidR="00556E2C" w:rsidRPr="00144142" w:rsidRDefault="00556E2C" w:rsidP="00556E2C">
      <w:pPr>
        <w:pStyle w:val="BodyText"/>
        <w:ind w:right="20"/>
      </w:pPr>
      <w:r w:rsidRPr="00144142">
        <w:t>E-mail: joanne_grady@fws.gov</w:t>
      </w:r>
    </w:p>
    <w:p w14:paraId="0CB063C1" w14:textId="77777777" w:rsidR="00556E2C" w:rsidRPr="00556E2C" w:rsidRDefault="00556E2C" w:rsidP="00556E2C">
      <w:pPr>
        <w:pStyle w:val="BodyText"/>
        <w:ind w:right="20"/>
        <w:rPr>
          <w:szCs w:val="22"/>
        </w:rPr>
      </w:pPr>
    </w:p>
    <w:p w14:paraId="65EF9E3B" w14:textId="77777777" w:rsidR="00556E2C" w:rsidRPr="00556E2C" w:rsidRDefault="00556E2C" w:rsidP="00556E2C">
      <w:pPr>
        <w:pStyle w:val="BodyText"/>
        <w:ind w:right="20"/>
        <w:rPr>
          <w:szCs w:val="22"/>
        </w:rPr>
      </w:pPr>
    </w:p>
    <w:p w14:paraId="34962356" w14:textId="77777777" w:rsidR="00556E2C" w:rsidRDefault="00556E2C" w:rsidP="00FA61D5">
      <w:pPr>
        <w:pStyle w:val="BodyText"/>
        <w:keepNext/>
        <w:keepLines/>
        <w:ind w:right="14"/>
        <w:rPr>
          <w:b/>
        </w:rPr>
      </w:pPr>
      <w:r>
        <w:rPr>
          <w:b/>
        </w:rPr>
        <w:lastRenderedPageBreak/>
        <w:t>Interior</w:t>
      </w:r>
      <w:r w:rsidRPr="00BB3747">
        <w:rPr>
          <w:b/>
        </w:rPr>
        <w:t xml:space="preserve"> Region</w:t>
      </w:r>
      <w:r>
        <w:rPr>
          <w:b/>
        </w:rPr>
        <w:t>s</w:t>
      </w:r>
      <w:r w:rsidRPr="00BB3747">
        <w:rPr>
          <w:b/>
        </w:rPr>
        <w:t xml:space="preserve"> </w:t>
      </w:r>
      <w:r>
        <w:rPr>
          <w:b/>
        </w:rPr>
        <w:t>6 (Arkansas-Rio Grande-Texas Gulf) and 8 (Lower Colorado Basin)</w:t>
      </w:r>
    </w:p>
    <w:p w14:paraId="7ED67547" w14:textId="77777777" w:rsidR="00556E2C" w:rsidRPr="00BB3747" w:rsidRDefault="00556E2C" w:rsidP="00FA61D5">
      <w:pPr>
        <w:pStyle w:val="BodyText"/>
        <w:keepNext/>
        <w:keepLines/>
        <w:ind w:right="14"/>
        <w:rPr>
          <w:b/>
        </w:rPr>
      </w:pPr>
      <w:r>
        <w:rPr>
          <w:b/>
        </w:rPr>
        <w:t xml:space="preserve">[6 = </w:t>
      </w:r>
      <w:r w:rsidRPr="00BB3747">
        <w:rPr>
          <w:b/>
        </w:rPr>
        <w:t>OK</w:t>
      </w:r>
      <w:r>
        <w:rPr>
          <w:b/>
        </w:rPr>
        <w:t xml:space="preserve"> and TX; 8 = AZ, Southern CA, and </w:t>
      </w:r>
      <w:r w:rsidRPr="00252084">
        <w:rPr>
          <w:b/>
        </w:rPr>
        <w:t>Southern N</w:t>
      </w:r>
      <w:r>
        <w:rPr>
          <w:b/>
        </w:rPr>
        <w:t>V]</w:t>
      </w:r>
    </w:p>
    <w:p w14:paraId="045E193C" w14:textId="77777777" w:rsidR="00556E2C" w:rsidRPr="00144142" w:rsidRDefault="00556E2C" w:rsidP="00FA61D5">
      <w:pPr>
        <w:pStyle w:val="BodyText"/>
        <w:keepNext/>
        <w:keepLines/>
        <w:ind w:right="14"/>
      </w:pPr>
      <w:r w:rsidRPr="00144142">
        <w:t xml:space="preserve">Barak </w:t>
      </w:r>
      <w:proofErr w:type="spellStart"/>
      <w:r w:rsidRPr="00144142">
        <w:t>Shemai</w:t>
      </w:r>
      <w:proofErr w:type="spellEnd"/>
      <w:r w:rsidRPr="00144142">
        <w:t xml:space="preserve"> </w:t>
      </w:r>
    </w:p>
    <w:p w14:paraId="28FAD0C4" w14:textId="77777777" w:rsidR="00556E2C" w:rsidRPr="00144142" w:rsidRDefault="00556E2C" w:rsidP="00FA61D5">
      <w:pPr>
        <w:pStyle w:val="BodyText"/>
        <w:keepNext/>
        <w:keepLines/>
        <w:ind w:right="14"/>
      </w:pPr>
      <w:r w:rsidRPr="00144142">
        <w:t>Regional Aquatic Invasive Species Coordinator</w:t>
      </w:r>
    </w:p>
    <w:p w14:paraId="3927AAFF" w14:textId="77777777" w:rsidR="00556E2C" w:rsidRPr="00144142" w:rsidRDefault="00556E2C" w:rsidP="00FA61D5">
      <w:pPr>
        <w:pStyle w:val="BodyText"/>
        <w:keepNext/>
        <w:keepLines/>
        <w:ind w:right="14"/>
      </w:pPr>
      <w:r w:rsidRPr="00144142">
        <w:t>U.S. Fish and Wildlife Service</w:t>
      </w:r>
    </w:p>
    <w:p w14:paraId="41D7D087" w14:textId="77777777" w:rsidR="00556E2C" w:rsidRPr="00144142" w:rsidRDefault="00556E2C" w:rsidP="00FA61D5">
      <w:pPr>
        <w:pStyle w:val="BodyText"/>
        <w:keepNext/>
        <w:keepLines/>
        <w:ind w:right="14"/>
      </w:pPr>
      <w:r w:rsidRPr="00144142">
        <w:t xml:space="preserve">P.O. Box 1306 </w:t>
      </w:r>
    </w:p>
    <w:p w14:paraId="0F67A75C" w14:textId="77777777" w:rsidR="00556E2C" w:rsidRPr="00144142" w:rsidRDefault="00556E2C" w:rsidP="00FA61D5">
      <w:pPr>
        <w:pStyle w:val="BodyText"/>
        <w:keepNext/>
        <w:keepLines/>
        <w:ind w:right="14"/>
      </w:pPr>
      <w:r w:rsidRPr="00144142">
        <w:t>Albuquerque, NM 87103-1306</w:t>
      </w:r>
    </w:p>
    <w:p w14:paraId="168C1F82" w14:textId="77777777" w:rsidR="00556E2C" w:rsidRPr="00144142" w:rsidRDefault="00556E2C" w:rsidP="00556E2C">
      <w:pPr>
        <w:pStyle w:val="BodyText"/>
        <w:ind w:right="20"/>
      </w:pPr>
      <w:r w:rsidRPr="00144142">
        <w:t>505-248-6593</w:t>
      </w:r>
      <w:r>
        <w:t xml:space="preserve"> (office)</w:t>
      </w:r>
    </w:p>
    <w:p w14:paraId="18A182B7" w14:textId="77777777" w:rsidR="00556E2C" w:rsidRPr="00144142" w:rsidRDefault="00556E2C" w:rsidP="00556E2C">
      <w:pPr>
        <w:pStyle w:val="BodyText"/>
        <w:ind w:right="20"/>
      </w:pPr>
      <w:r w:rsidRPr="00144142">
        <w:t>(505) 366-9565</w:t>
      </w:r>
      <w:r>
        <w:t xml:space="preserve"> (cell)</w:t>
      </w:r>
    </w:p>
    <w:p w14:paraId="07205AB6" w14:textId="77777777" w:rsidR="00556E2C" w:rsidRPr="00144142" w:rsidRDefault="00556E2C" w:rsidP="00556E2C">
      <w:pPr>
        <w:pStyle w:val="BodyText"/>
        <w:ind w:right="20"/>
      </w:pPr>
      <w:r w:rsidRPr="00144142">
        <w:t>E-mail: barak_shemai@fws.gov</w:t>
      </w:r>
    </w:p>
    <w:p w14:paraId="7F449C61" w14:textId="77777777" w:rsidR="00556E2C" w:rsidRPr="00556E2C" w:rsidRDefault="00556E2C" w:rsidP="00556E2C">
      <w:pPr>
        <w:pStyle w:val="BodyText"/>
        <w:ind w:right="20"/>
        <w:rPr>
          <w:szCs w:val="22"/>
        </w:rPr>
      </w:pPr>
    </w:p>
    <w:p w14:paraId="06303226" w14:textId="77777777" w:rsidR="00556E2C" w:rsidRPr="00556E2C" w:rsidRDefault="00556E2C" w:rsidP="00556E2C">
      <w:pPr>
        <w:pStyle w:val="BodyText"/>
        <w:ind w:right="20"/>
        <w:rPr>
          <w:szCs w:val="22"/>
        </w:rPr>
      </w:pPr>
    </w:p>
    <w:p w14:paraId="0200877E" w14:textId="77777777" w:rsidR="00556E2C" w:rsidRDefault="00556E2C" w:rsidP="00556E2C">
      <w:pPr>
        <w:pStyle w:val="BodyText"/>
        <w:ind w:right="20"/>
        <w:rPr>
          <w:b/>
        </w:rPr>
      </w:pPr>
      <w:r>
        <w:rPr>
          <w:b/>
        </w:rPr>
        <w:t>Interior</w:t>
      </w:r>
      <w:r w:rsidRPr="00BB3747">
        <w:rPr>
          <w:b/>
        </w:rPr>
        <w:t xml:space="preserve"> Region</w:t>
      </w:r>
      <w:r>
        <w:rPr>
          <w:b/>
        </w:rPr>
        <w:t>s</w:t>
      </w:r>
      <w:r w:rsidRPr="00BB3747">
        <w:rPr>
          <w:b/>
        </w:rPr>
        <w:t xml:space="preserve"> </w:t>
      </w:r>
      <w:r>
        <w:rPr>
          <w:b/>
        </w:rPr>
        <w:t>9 (Columbia-Pacific Northwest) and 12 (Pacific Islands)</w:t>
      </w:r>
    </w:p>
    <w:p w14:paraId="695A9C47" w14:textId="77777777" w:rsidR="00556E2C" w:rsidRPr="00BB3747" w:rsidRDefault="00556E2C" w:rsidP="00556E2C">
      <w:pPr>
        <w:pStyle w:val="BodyText"/>
        <w:ind w:right="20"/>
        <w:rPr>
          <w:b/>
        </w:rPr>
      </w:pPr>
      <w:r>
        <w:rPr>
          <w:b/>
        </w:rPr>
        <w:t xml:space="preserve">[9 = ID, Most of OR, </w:t>
      </w:r>
      <w:r w:rsidRPr="005646DA">
        <w:rPr>
          <w:b/>
        </w:rPr>
        <w:t>W</w:t>
      </w:r>
      <w:r>
        <w:rPr>
          <w:b/>
        </w:rPr>
        <w:t>A</w:t>
      </w:r>
      <w:r w:rsidRPr="005646DA">
        <w:rPr>
          <w:b/>
        </w:rPr>
        <w:t>, NW M</w:t>
      </w:r>
      <w:r>
        <w:rPr>
          <w:b/>
        </w:rPr>
        <w:t xml:space="preserve">T; 12 = American Samoa, Guam, </w:t>
      </w:r>
      <w:r w:rsidRPr="005646DA">
        <w:rPr>
          <w:b/>
        </w:rPr>
        <w:t>H</w:t>
      </w:r>
      <w:r>
        <w:rPr>
          <w:b/>
        </w:rPr>
        <w:t>I</w:t>
      </w:r>
      <w:r w:rsidRPr="005646DA">
        <w:rPr>
          <w:b/>
        </w:rPr>
        <w:t>, Northern Marianas</w:t>
      </w:r>
      <w:r>
        <w:rPr>
          <w:b/>
        </w:rPr>
        <w:t>]</w:t>
      </w:r>
    </w:p>
    <w:p w14:paraId="542A2FC7" w14:textId="77777777" w:rsidR="00556E2C" w:rsidRPr="00144142" w:rsidRDefault="00556E2C" w:rsidP="00556E2C">
      <w:pPr>
        <w:pStyle w:val="BodyText"/>
        <w:ind w:right="20"/>
      </w:pPr>
      <w:r w:rsidRPr="00144142">
        <w:t>Theresa Thom, Ph.D.</w:t>
      </w:r>
    </w:p>
    <w:p w14:paraId="7177C9EB" w14:textId="77777777" w:rsidR="00556E2C" w:rsidRPr="00144142" w:rsidRDefault="00556E2C" w:rsidP="00556E2C">
      <w:pPr>
        <w:pStyle w:val="BodyText"/>
        <w:ind w:right="20"/>
      </w:pPr>
      <w:r w:rsidRPr="00144142">
        <w:t>Regional Aquatic Invasive Species Coordinator</w:t>
      </w:r>
    </w:p>
    <w:p w14:paraId="1B8A3A67" w14:textId="77777777" w:rsidR="00556E2C" w:rsidRPr="00144142" w:rsidRDefault="00556E2C" w:rsidP="00556E2C">
      <w:pPr>
        <w:pStyle w:val="BodyText"/>
        <w:ind w:right="20"/>
      </w:pPr>
      <w:r w:rsidRPr="00144142">
        <w:t>Fisheries and Aquatic Conservation, Pacific Region</w:t>
      </w:r>
    </w:p>
    <w:p w14:paraId="20EF48FA" w14:textId="77777777" w:rsidR="00556E2C" w:rsidRPr="00144142" w:rsidRDefault="00556E2C" w:rsidP="00556E2C">
      <w:pPr>
        <w:pStyle w:val="BodyText"/>
        <w:ind w:right="20"/>
      </w:pPr>
      <w:r w:rsidRPr="00144142">
        <w:t xml:space="preserve">U.S. Fish and Wildlife Service </w:t>
      </w:r>
    </w:p>
    <w:p w14:paraId="16CF6435" w14:textId="77777777" w:rsidR="00556E2C" w:rsidRPr="00144142" w:rsidRDefault="00556E2C" w:rsidP="00556E2C">
      <w:pPr>
        <w:pStyle w:val="BodyText"/>
        <w:ind w:right="20"/>
      </w:pPr>
      <w:r w:rsidRPr="00144142">
        <w:t>911 NE 11th Avenue</w:t>
      </w:r>
    </w:p>
    <w:p w14:paraId="2D440060" w14:textId="77777777" w:rsidR="00556E2C" w:rsidRPr="00144142" w:rsidRDefault="00556E2C" w:rsidP="00556E2C">
      <w:pPr>
        <w:pStyle w:val="BodyText"/>
        <w:ind w:right="20"/>
      </w:pPr>
      <w:r w:rsidRPr="00144142">
        <w:t>Portland, OR 97232</w:t>
      </w:r>
    </w:p>
    <w:p w14:paraId="24CF226B" w14:textId="77777777" w:rsidR="00556E2C" w:rsidRPr="00144142" w:rsidRDefault="00556E2C" w:rsidP="00556E2C">
      <w:pPr>
        <w:pStyle w:val="BodyText"/>
        <w:ind w:right="20"/>
      </w:pPr>
      <w:r w:rsidRPr="00144142">
        <w:t>503-736-4722 (office)</w:t>
      </w:r>
    </w:p>
    <w:p w14:paraId="3968178C" w14:textId="77777777" w:rsidR="00556E2C" w:rsidRPr="00144142" w:rsidRDefault="00556E2C" w:rsidP="00556E2C">
      <w:pPr>
        <w:pStyle w:val="BodyText"/>
        <w:ind w:right="20"/>
      </w:pPr>
      <w:r w:rsidRPr="00144142">
        <w:t>971-278-8029 (cell)</w:t>
      </w:r>
    </w:p>
    <w:p w14:paraId="695C23EF" w14:textId="77777777" w:rsidR="00556E2C" w:rsidRPr="00144142" w:rsidRDefault="00556E2C" w:rsidP="00556E2C">
      <w:pPr>
        <w:pStyle w:val="BodyText"/>
        <w:ind w:right="20"/>
      </w:pPr>
      <w:r w:rsidRPr="00144142">
        <w:t>theresa_thom@fws.gov</w:t>
      </w:r>
    </w:p>
    <w:p w14:paraId="0EDB6C02" w14:textId="77777777" w:rsidR="00556E2C" w:rsidRPr="00556E2C" w:rsidRDefault="00556E2C" w:rsidP="00556E2C">
      <w:pPr>
        <w:pStyle w:val="BodyText"/>
        <w:ind w:right="20"/>
        <w:rPr>
          <w:szCs w:val="22"/>
        </w:rPr>
      </w:pPr>
    </w:p>
    <w:p w14:paraId="12CB3696" w14:textId="77777777" w:rsidR="00556E2C" w:rsidRPr="00556E2C" w:rsidRDefault="00556E2C" w:rsidP="00556E2C">
      <w:pPr>
        <w:pStyle w:val="BodyText"/>
        <w:ind w:right="20"/>
        <w:rPr>
          <w:szCs w:val="22"/>
        </w:rPr>
      </w:pPr>
    </w:p>
    <w:p w14:paraId="18F9D244" w14:textId="77777777" w:rsidR="00556E2C" w:rsidRPr="00BB3747" w:rsidRDefault="00556E2C" w:rsidP="00556E2C">
      <w:pPr>
        <w:pStyle w:val="BodyText"/>
        <w:ind w:right="20"/>
        <w:rPr>
          <w:b/>
        </w:rPr>
      </w:pPr>
      <w:r>
        <w:rPr>
          <w:b/>
        </w:rPr>
        <w:t>Interior</w:t>
      </w:r>
      <w:r w:rsidRPr="00BB3747">
        <w:rPr>
          <w:b/>
        </w:rPr>
        <w:t xml:space="preserve"> Region </w:t>
      </w:r>
      <w:r>
        <w:rPr>
          <w:b/>
        </w:rPr>
        <w:t xml:space="preserve">10 (California-Great Basin - Most of CA, Most of NV, Klamath County </w:t>
      </w:r>
      <w:r w:rsidRPr="002B0B5C">
        <w:rPr>
          <w:b/>
        </w:rPr>
        <w:t>O</w:t>
      </w:r>
      <w:r>
        <w:rPr>
          <w:b/>
        </w:rPr>
        <w:t>R</w:t>
      </w:r>
      <w:r w:rsidRPr="00BB3747">
        <w:rPr>
          <w:b/>
        </w:rPr>
        <w:t>)</w:t>
      </w:r>
    </w:p>
    <w:p w14:paraId="43042FE7" w14:textId="77777777" w:rsidR="005D24C9" w:rsidRDefault="005D24C9" w:rsidP="005D24C9">
      <w:pPr>
        <w:pStyle w:val="BodyText"/>
        <w:ind w:right="20"/>
      </w:pPr>
      <w:bookmarkStart w:id="0" w:name="G3._Application_System_Technical_Support"/>
      <w:bookmarkEnd w:id="0"/>
      <w:r>
        <w:t>Cesar Cadena Blanco, PhD</w:t>
      </w:r>
    </w:p>
    <w:p w14:paraId="12AE8969" w14:textId="77777777" w:rsidR="005D24C9" w:rsidRDefault="005D24C9" w:rsidP="005D24C9">
      <w:pPr>
        <w:pStyle w:val="BodyText"/>
        <w:ind w:right="20"/>
      </w:pPr>
      <w:r>
        <w:t>Reg</w:t>
      </w:r>
      <w:r w:rsidR="00EA420A">
        <w:t>ional</w:t>
      </w:r>
      <w:r>
        <w:t xml:space="preserve"> </w:t>
      </w:r>
      <w:r w:rsidR="00EA420A" w:rsidRPr="00144142">
        <w:t>Aquatic Invasive Species Coordinator</w:t>
      </w:r>
    </w:p>
    <w:p w14:paraId="4CDA487A" w14:textId="77777777" w:rsidR="005D24C9" w:rsidRDefault="005D24C9" w:rsidP="005D24C9">
      <w:pPr>
        <w:pStyle w:val="BodyText"/>
        <w:ind w:right="20"/>
      </w:pPr>
      <w:r>
        <w:t>U.S. Fish and Wildlife Service</w:t>
      </w:r>
    </w:p>
    <w:p w14:paraId="6D1B4729" w14:textId="77777777" w:rsidR="005D24C9" w:rsidRDefault="005D24C9" w:rsidP="005D24C9">
      <w:pPr>
        <w:pStyle w:val="BodyText"/>
        <w:ind w:right="20"/>
      </w:pPr>
      <w:r>
        <w:t>Fish and Aquatic Conservation Program</w:t>
      </w:r>
    </w:p>
    <w:p w14:paraId="4A85DDBD" w14:textId="77777777" w:rsidR="005D24C9" w:rsidRDefault="005D24C9" w:rsidP="005D24C9">
      <w:pPr>
        <w:pStyle w:val="BodyText"/>
        <w:ind w:right="20"/>
      </w:pPr>
      <w:r>
        <w:t>Pacific Southwest Region</w:t>
      </w:r>
    </w:p>
    <w:p w14:paraId="0C988098" w14:textId="77777777" w:rsidR="005D24C9" w:rsidRDefault="005D24C9" w:rsidP="005D24C9">
      <w:pPr>
        <w:pStyle w:val="BodyText"/>
        <w:ind w:right="20"/>
      </w:pPr>
      <w:r>
        <w:t>2800 Cottage Way</w:t>
      </w:r>
    </w:p>
    <w:p w14:paraId="5189EE08" w14:textId="77777777" w:rsidR="005D24C9" w:rsidRDefault="005D24C9" w:rsidP="005D24C9">
      <w:pPr>
        <w:pStyle w:val="BodyText"/>
        <w:ind w:right="20"/>
      </w:pPr>
      <w:r>
        <w:t>Sacramento, CA 95825</w:t>
      </w:r>
    </w:p>
    <w:p w14:paraId="337D8631" w14:textId="77777777" w:rsidR="005D24C9" w:rsidRDefault="005D24C9" w:rsidP="005D24C9">
      <w:pPr>
        <w:pStyle w:val="BodyText"/>
        <w:ind w:right="20"/>
      </w:pPr>
      <w:r>
        <w:t>Phone: (916) 978-6190</w:t>
      </w:r>
    </w:p>
    <w:p w14:paraId="7191E51B" w14:textId="77777777" w:rsidR="00556E2C" w:rsidRPr="00556E2C" w:rsidRDefault="005D24C9" w:rsidP="005D24C9">
      <w:pPr>
        <w:pStyle w:val="BodyText"/>
        <w:ind w:right="20"/>
      </w:pPr>
      <w:r>
        <w:t>Email: cesar_blanco@fws.gov</w:t>
      </w:r>
    </w:p>
    <w:p w14:paraId="050F3ED0" w14:textId="77777777" w:rsidR="00556E2C" w:rsidRPr="00556E2C" w:rsidRDefault="00556E2C" w:rsidP="00556E2C">
      <w:pPr>
        <w:pStyle w:val="BodyText"/>
        <w:ind w:right="20"/>
      </w:pPr>
    </w:p>
    <w:p w14:paraId="34E96ABC" w14:textId="77777777" w:rsidR="00556E2C" w:rsidRPr="00BB3747" w:rsidRDefault="00556E2C" w:rsidP="00556E2C">
      <w:pPr>
        <w:pStyle w:val="BodyText"/>
        <w:ind w:right="20"/>
        <w:rPr>
          <w:b/>
        </w:rPr>
      </w:pPr>
      <w:r>
        <w:rPr>
          <w:b/>
        </w:rPr>
        <w:t>Interior</w:t>
      </w:r>
      <w:r w:rsidRPr="00BB3747">
        <w:rPr>
          <w:b/>
        </w:rPr>
        <w:t xml:space="preserve"> Region </w:t>
      </w:r>
      <w:r>
        <w:rPr>
          <w:b/>
        </w:rPr>
        <w:t>11</w:t>
      </w:r>
      <w:r w:rsidRPr="00BB3747">
        <w:rPr>
          <w:b/>
        </w:rPr>
        <w:t xml:space="preserve"> - Alaska Region</w:t>
      </w:r>
    </w:p>
    <w:p w14:paraId="79B07879" w14:textId="77777777" w:rsidR="00556E2C" w:rsidRPr="00144142" w:rsidRDefault="00556E2C" w:rsidP="00556E2C">
      <w:pPr>
        <w:pStyle w:val="BodyText"/>
        <w:ind w:right="20"/>
      </w:pPr>
      <w:r w:rsidRPr="00144142">
        <w:t>Aaron Martin</w:t>
      </w:r>
    </w:p>
    <w:p w14:paraId="020AB36B" w14:textId="77777777" w:rsidR="00556E2C" w:rsidRPr="00144142" w:rsidRDefault="00556E2C" w:rsidP="00556E2C">
      <w:pPr>
        <w:pStyle w:val="BodyText"/>
        <w:ind w:right="20"/>
      </w:pPr>
      <w:r w:rsidRPr="00144142">
        <w:t xml:space="preserve">Regional Aquatic Invasive Species Coordinator </w:t>
      </w:r>
    </w:p>
    <w:p w14:paraId="6F91D447" w14:textId="77777777" w:rsidR="00556E2C" w:rsidRPr="00144142" w:rsidRDefault="00556E2C" w:rsidP="00556E2C">
      <w:pPr>
        <w:pStyle w:val="BodyText"/>
        <w:ind w:right="20"/>
      </w:pPr>
      <w:r w:rsidRPr="00144142">
        <w:t>U.S. Fish and Wildlife Service</w:t>
      </w:r>
    </w:p>
    <w:p w14:paraId="4889A1C7" w14:textId="77777777" w:rsidR="00556E2C" w:rsidRPr="00144142" w:rsidRDefault="00556E2C" w:rsidP="00556E2C">
      <w:pPr>
        <w:pStyle w:val="BodyText"/>
        <w:ind w:right="20"/>
      </w:pPr>
      <w:r w:rsidRPr="00144142">
        <w:t>Alaska Regional Office</w:t>
      </w:r>
    </w:p>
    <w:p w14:paraId="6310351E" w14:textId="77777777" w:rsidR="00556E2C" w:rsidRPr="00144142" w:rsidRDefault="00556E2C" w:rsidP="00556E2C">
      <w:pPr>
        <w:pStyle w:val="BodyText"/>
        <w:ind w:right="20"/>
      </w:pPr>
      <w:r w:rsidRPr="00144142">
        <w:t>1011 East Tudor Road</w:t>
      </w:r>
    </w:p>
    <w:p w14:paraId="7FD2BA54" w14:textId="77777777" w:rsidR="00556E2C" w:rsidRPr="00144142" w:rsidRDefault="00556E2C" w:rsidP="00556E2C">
      <w:pPr>
        <w:pStyle w:val="BodyText"/>
        <w:ind w:right="20"/>
      </w:pPr>
      <w:r w:rsidRPr="00144142">
        <w:t>Anchorage, AK 99503</w:t>
      </w:r>
    </w:p>
    <w:p w14:paraId="52432113" w14:textId="77777777" w:rsidR="00556E2C" w:rsidRPr="00144142" w:rsidRDefault="00556E2C" w:rsidP="00556E2C">
      <w:pPr>
        <w:pStyle w:val="BodyText"/>
        <w:ind w:right="20"/>
        <w:rPr>
          <w:szCs w:val="22"/>
        </w:rPr>
      </w:pPr>
      <w:r w:rsidRPr="0A69E5F9">
        <w:rPr>
          <w:szCs w:val="22"/>
        </w:rPr>
        <w:t>(907) 786-3510</w:t>
      </w:r>
      <w:r>
        <w:rPr>
          <w:szCs w:val="22"/>
        </w:rPr>
        <w:t xml:space="preserve"> (office)</w:t>
      </w:r>
      <w:r w:rsidRPr="0A69E5F9">
        <w:rPr>
          <w:szCs w:val="22"/>
        </w:rPr>
        <w:t xml:space="preserve">          FAX: (907) 786-3848</w:t>
      </w:r>
      <w:r>
        <w:rPr>
          <w:szCs w:val="22"/>
        </w:rPr>
        <w:t xml:space="preserve"> </w:t>
      </w:r>
      <w:r w:rsidRPr="00825E7D">
        <w:rPr>
          <w:b/>
          <w:sz w:val="20"/>
          <w:szCs w:val="22"/>
        </w:rPr>
        <w:t>(</w:t>
      </w:r>
      <w:r>
        <w:rPr>
          <w:b/>
        </w:rPr>
        <w:t xml:space="preserve">FAX </w:t>
      </w:r>
      <w:r w:rsidRPr="00825E7D">
        <w:rPr>
          <w:b/>
        </w:rPr>
        <w:t>not a</w:t>
      </w:r>
      <w:r>
        <w:rPr>
          <w:b/>
        </w:rPr>
        <w:t>vailable during COVID situation</w:t>
      </w:r>
      <w:r w:rsidRPr="00825E7D">
        <w:rPr>
          <w:b/>
          <w:sz w:val="20"/>
        </w:rPr>
        <w:t>)</w:t>
      </w:r>
    </w:p>
    <w:p w14:paraId="7458B9C7" w14:textId="77777777" w:rsidR="005B693C" w:rsidRPr="005B693C" w:rsidRDefault="00556E2C" w:rsidP="00556E2C">
      <w:pPr>
        <w:pStyle w:val="BodyText"/>
        <w:ind w:right="20"/>
      </w:pPr>
      <w:r>
        <w:t>E-mail: aaron_e_martin@fws.gov</w:t>
      </w:r>
    </w:p>
    <w:sectPr w:rsidR="005B693C" w:rsidRPr="005B693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1355E" w14:textId="77777777" w:rsidR="00FC540A" w:rsidRDefault="00FC540A" w:rsidP="00FC540A">
      <w:pPr>
        <w:spacing w:after="0" w:line="240" w:lineRule="auto"/>
      </w:pPr>
      <w:r>
        <w:separator/>
      </w:r>
    </w:p>
  </w:endnote>
  <w:endnote w:type="continuationSeparator" w:id="0">
    <w:p w14:paraId="5AA6BDB0" w14:textId="77777777" w:rsidR="00FC540A" w:rsidRDefault="00FC540A" w:rsidP="00FC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C0C5F" w14:textId="77777777" w:rsidR="00FC540A" w:rsidRDefault="00FC540A" w:rsidP="00FC540A">
      <w:pPr>
        <w:spacing w:after="0" w:line="240" w:lineRule="auto"/>
      </w:pPr>
      <w:r>
        <w:separator/>
      </w:r>
    </w:p>
  </w:footnote>
  <w:footnote w:type="continuationSeparator" w:id="0">
    <w:p w14:paraId="60C1157B" w14:textId="77777777" w:rsidR="00FC540A" w:rsidRDefault="00FC540A" w:rsidP="00FC5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5"/>
      <w:gridCol w:w="3275"/>
    </w:tblGrid>
    <w:tr w:rsidR="00FC540A" w14:paraId="09EE4B7B" w14:textId="77777777" w:rsidTr="00FC540A">
      <w:tc>
        <w:tcPr>
          <w:tcW w:w="6228" w:type="dxa"/>
        </w:tcPr>
        <w:p w14:paraId="147BFC28" w14:textId="6A838F5A" w:rsidR="00FC540A" w:rsidRDefault="00FC540A" w:rsidP="00FC540A">
          <w:pPr>
            <w:pStyle w:val="Header"/>
            <w:rPr>
              <w:sz w:val="18"/>
            </w:rPr>
          </w:pPr>
          <w:r w:rsidRPr="00FC540A">
            <w:rPr>
              <w:sz w:val="18"/>
            </w:rPr>
            <w:t>FY20</w:t>
          </w:r>
          <w:r w:rsidR="009106F0">
            <w:rPr>
              <w:sz w:val="18"/>
            </w:rPr>
            <w:t>2</w:t>
          </w:r>
          <w:r w:rsidR="007B18E2">
            <w:rPr>
              <w:sz w:val="18"/>
            </w:rPr>
            <w:t>2</w:t>
          </w:r>
          <w:r w:rsidRPr="00FC540A">
            <w:rPr>
              <w:sz w:val="18"/>
            </w:rPr>
            <w:t xml:space="preserve"> State/Interstate ANS Management Plan Grant Program</w:t>
          </w:r>
        </w:p>
        <w:p w14:paraId="73855096" w14:textId="77777777" w:rsidR="00FC540A" w:rsidRPr="00FC540A" w:rsidRDefault="00FC540A" w:rsidP="00FC540A">
          <w:pPr>
            <w:pStyle w:val="Header"/>
            <w:rPr>
              <w:sz w:val="18"/>
            </w:rPr>
          </w:pPr>
        </w:p>
      </w:tc>
      <w:tc>
        <w:tcPr>
          <w:tcW w:w="3348" w:type="dxa"/>
        </w:tcPr>
        <w:p w14:paraId="5C718453" w14:textId="513D8875" w:rsidR="00FC540A" w:rsidRPr="00FC540A" w:rsidRDefault="007B18E2" w:rsidP="00EC4602">
          <w:pPr>
            <w:pStyle w:val="Header"/>
            <w:jc w:val="right"/>
            <w:rPr>
              <w:sz w:val="18"/>
            </w:rPr>
          </w:pPr>
          <w:r>
            <w:rPr>
              <w:sz w:val="18"/>
            </w:rPr>
            <w:t>February 14, 2022</w:t>
          </w:r>
        </w:p>
      </w:tc>
    </w:tr>
  </w:tbl>
  <w:p w14:paraId="15D273AB" w14:textId="77777777" w:rsidR="00FC540A" w:rsidRDefault="00FC5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1F"/>
    <w:multiLevelType w:val="hybridMultilevel"/>
    <w:tmpl w:val="F7EE23F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6B78E0"/>
    <w:multiLevelType w:val="hybridMultilevel"/>
    <w:tmpl w:val="CB040D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024370"/>
    <w:multiLevelType w:val="hybridMultilevel"/>
    <w:tmpl w:val="CE4E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3E292C"/>
    <w:multiLevelType w:val="hybridMultilevel"/>
    <w:tmpl w:val="5BA8BCF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A"/>
    <w:rsid w:val="00027157"/>
    <w:rsid w:val="00074B72"/>
    <w:rsid w:val="00096F8A"/>
    <w:rsid w:val="00143EB8"/>
    <w:rsid w:val="00174012"/>
    <w:rsid w:val="00240B0C"/>
    <w:rsid w:val="0025373A"/>
    <w:rsid w:val="00413C4D"/>
    <w:rsid w:val="004436A1"/>
    <w:rsid w:val="00477BFF"/>
    <w:rsid w:val="00532543"/>
    <w:rsid w:val="00556E2C"/>
    <w:rsid w:val="005B693C"/>
    <w:rsid w:val="005D24C9"/>
    <w:rsid w:val="00643E5E"/>
    <w:rsid w:val="00692339"/>
    <w:rsid w:val="00761CB5"/>
    <w:rsid w:val="007B18E2"/>
    <w:rsid w:val="008625EF"/>
    <w:rsid w:val="008D0031"/>
    <w:rsid w:val="009106F0"/>
    <w:rsid w:val="00963526"/>
    <w:rsid w:val="009A4CA9"/>
    <w:rsid w:val="00B06EFC"/>
    <w:rsid w:val="00B31BB5"/>
    <w:rsid w:val="00B73B66"/>
    <w:rsid w:val="00BE3920"/>
    <w:rsid w:val="00C92CE6"/>
    <w:rsid w:val="00D6649C"/>
    <w:rsid w:val="00DA7A7E"/>
    <w:rsid w:val="00E30871"/>
    <w:rsid w:val="00EA420A"/>
    <w:rsid w:val="00EA6220"/>
    <w:rsid w:val="00EC4602"/>
    <w:rsid w:val="00FA61D5"/>
    <w:rsid w:val="00FC540A"/>
    <w:rsid w:val="00FD75D1"/>
    <w:rsid w:val="00FF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EC64"/>
  <w15:docId w15:val="{5E93807F-090A-4832-99F7-168DCA6E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40A"/>
  </w:style>
  <w:style w:type="paragraph" w:styleId="Footer">
    <w:name w:val="footer"/>
    <w:basedOn w:val="Normal"/>
    <w:link w:val="FooterChar"/>
    <w:uiPriority w:val="99"/>
    <w:unhideWhenUsed/>
    <w:rsid w:val="00FC5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40A"/>
  </w:style>
  <w:style w:type="table" w:styleId="TableGrid">
    <w:name w:val="Table Grid"/>
    <w:basedOn w:val="TableNormal"/>
    <w:uiPriority w:val="59"/>
    <w:rsid w:val="00FC5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C540A"/>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FC540A"/>
    <w:rPr>
      <w:rFonts w:ascii="Times New Roman" w:eastAsia="Times New Roman" w:hAnsi="Times New Roman" w:cs="Times New Roman"/>
      <w:szCs w:val="24"/>
    </w:rPr>
  </w:style>
  <w:style w:type="paragraph" w:styleId="ListParagraph">
    <w:name w:val="List Paragraph"/>
    <w:basedOn w:val="Normal"/>
    <w:uiPriority w:val="34"/>
    <w:qFormat/>
    <w:rsid w:val="00FC540A"/>
    <w:pPr>
      <w:ind w:left="720"/>
      <w:contextualSpacing/>
    </w:pPr>
  </w:style>
  <w:style w:type="paragraph" w:styleId="CommentText">
    <w:name w:val="annotation text"/>
    <w:basedOn w:val="Normal"/>
    <w:link w:val="CommentTextChar"/>
    <w:rsid w:val="00143EB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43EB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537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1219</Words>
  <Characters>7576</Characters>
  <Application>Microsoft Office Word</Application>
  <DocSecurity>0</DocSecurity>
  <Lines>176</Lines>
  <Paragraphs>108</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Maclean, Don</dc:creator>
  <cp:lastModifiedBy>Maclean, Don</cp:lastModifiedBy>
  <cp:revision>2</cp:revision>
  <dcterms:created xsi:type="dcterms:W3CDTF">2022-02-15T18:03:00Z</dcterms:created>
  <dcterms:modified xsi:type="dcterms:W3CDTF">2022-02-15T18:03:00Z</dcterms:modified>
</cp:coreProperties>
</file>