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0C32" w14:textId="77777777" w:rsidR="00362A00" w:rsidRDefault="00362A00" w:rsidP="00362A00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bookmarkStart w:id="0" w:name="_Hlk77261658"/>
      <w:r w:rsidRPr="000F57C9">
        <w:rPr>
          <w:rFonts w:cstheme="minorHAnsi"/>
          <w:b/>
          <w:color w:val="FF0000"/>
          <w:sz w:val="28"/>
          <w:szCs w:val="28"/>
        </w:rPr>
        <w:t xml:space="preserve">Applicant </w:t>
      </w:r>
      <w:r>
        <w:rPr>
          <w:rFonts w:cstheme="minorHAnsi"/>
          <w:b/>
          <w:color w:val="FF0000"/>
          <w:sz w:val="28"/>
          <w:szCs w:val="28"/>
        </w:rPr>
        <w:t xml:space="preserve">required </w:t>
      </w:r>
      <w:r w:rsidRPr="000F57C9">
        <w:rPr>
          <w:rFonts w:cstheme="minorHAnsi"/>
          <w:b/>
          <w:color w:val="FF0000"/>
          <w:sz w:val="28"/>
          <w:szCs w:val="28"/>
        </w:rPr>
        <w:t xml:space="preserve">input in red. </w:t>
      </w:r>
      <w:r w:rsidRPr="000B31B4">
        <w:rPr>
          <w:rFonts w:cstheme="minorHAnsi"/>
          <w:bCs/>
          <w:color w:val="000000" w:themeColor="text1"/>
          <w:sz w:val="28"/>
          <w:szCs w:val="28"/>
        </w:rPr>
        <w:t>After input is added change to black.</w:t>
      </w:r>
    </w:p>
    <w:p w14:paraId="549CB1AE" w14:textId="77777777" w:rsidR="00362A00" w:rsidRDefault="00362A00" w:rsidP="00362A00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0F57C9">
        <w:rPr>
          <w:rFonts w:cstheme="minorHAnsi"/>
          <w:b/>
          <w:color w:val="0070C0"/>
          <w:sz w:val="28"/>
          <w:szCs w:val="28"/>
        </w:rPr>
        <w:t xml:space="preserve">Bureau/Embassy </w:t>
      </w:r>
      <w:r>
        <w:rPr>
          <w:rFonts w:cstheme="minorHAnsi"/>
          <w:b/>
          <w:color w:val="0070C0"/>
          <w:sz w:val="28"/>
          <w:szCs w:val="28"/>
        </w:rPr>
        <w:t xml:space="preserve">required </w:t>
      </w:r>
      <w:r w:rsidRPr="000F57C9">
        <w:rPr>
          <w:rFonts w:cstheme="minorHAnsi"/>
          <w:b/>
          <w:color w:val="0070C0"/>
          <w:sz w:val="28"/>
          <w:szCs w:val="28"/>
        </w:rPr>
        <w:t xml:space="preserve">input in </w:t>
      </w:r>
      <w:r w:rsidRPr="00206684">
        <w:rPr>
          <w:rFonts w:cstheme="minorHAnsi"/>
          <w:b/>
          <w:color w:val="2E74B5" w:themeColor="accent1" w:themeShade="BF"/>
          <w:sz w:val="28"/>
          <w:szCs w:val="28"/>
        </w:rPr>
        <w:t>blue</w:t>
      </w:r>
      <w:r w:rsidRPr="000F57C9">
        <w:rPr>
          <w:rFonts w:cstheme="minorHAnsi"/>
          <w:b/>
          <w:color w:val="0070C0"/>
          <w:sz w:val="28"/>
          <w:szCs w:val="28"/>
        </w:rPr>
        <w:t xml:space="preserve">. </w:t>
      </w:r>
      <w:r w:rsidRPr="000B31B4">
        <w:rPr>
          <w:rFonts w:cstheme="minorHAnsi"/>
          <w:bCs/>
          <w:color w:val="000000" w:themeColor="text1"/>
          <w:sz w:val="28"/>
          <w:szCs w:val="28"/>
        </w:rPr>
        <w:t>After input is added change to black.</w:t>
      </w:r>
      <w:r w:rsidRPr="000B31B4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1A59400C" w14:textId="77777777" w:rsidR="00362A00" w:rsidRPr="003F2E21" w:rsidRDefault="00362A00" w:rsidP="00362A00">
      <w:pPr>
        <w:spacing w:after="0" w:line="240" w:lineRule="auto"/>
        <w:rPr>
          <w:rFonts w:cstheme="minorHAnsi"/>
          <w:b/>
          <w:color w:val="7030A0"/>
          <w:sz w:val="28"/>
          <w:szCs w:val="28"/>
        </w:rPr>
      </w:pPr>
      <w:r w:rsidRPr="003F2E21">
        <w:rPr>
          <w:rFonts w:cstheme="minorHAnsi"/>
          <w:b/>
          <w:color w:val="7030A0"/>
          <w:sz w:val="28"/>
          <w:szCs w:val="28"/>
        </w:rPr>
        <w:t xml:space="preserve">Joint Bureau/Embassy and Applicant input in </w:t>
      </w:r>
      <w:r>
        <w:rPr>
          <w:rFonts w:cstheme="minorHAnsi"/>
          <w:b/>
          <w:color w:val="7030A0"/>
          <w:sz w:val="28"/>
          <w:szCs w:val="28"/>
        </w:rPr>
        <w:t xml:space="preserve">purple. </w:t>
      </w:r>
    </w:p>
    <w:p w14:paraId="6CFACC0C" w14:textId="77777777" w:rsidR="00362A00" w:rsidRDefault="00362A00" w:rsidP="00362A00">
      <w:pPr>
        <w:spacing w:after="0" w:line="240" w:lineRule="auto"/>
        <w:rPr>
          <w:rFonts w:cstheme="minorHAnsi"/>
          <w:b/>
          <w:color w:val="70AD47" w:themeColor="accent6"/>
          <w:sz w:val="28"/>
          <w:szCs w:val="28"/>
        </w:rPr>
      </w:pPr>
      <w:r w:rsidRPr="000F57C9">
        <w:rPr>
          <w:rFonts w:cstheme="minorHAnsi"/>
          <w:b/>
          <w:color w:val="70AD47" w:themeColor="accent6"/>
          <w:sz w:val="28"/>
          <w:szCs w:val="28"/>
        </w:rPr>
        <w:t xml:space="preserve">Instructions in green. </w:t>
      </w:r>
      <w:r w:rsidRPr="00A84322">
        <w:rPr>
          <w:rFonts w:cstheme="minorHAnsi"/>
          <w:bCs/>
          <w:color w:val="70AD47" w:themeColor="accent6"/>
          <w:sz w:val="28"/>
          <w:szCs w:val="28"/>
        </w:rPr>
        <w:t>Remove when SOW is finalized.</w:t>
      </w:r>
      <w:r>
        <w:rPr>
          <w:rFonts w:cstheme="minorHAnsi"/>
          <w:b/>
          <w:color w:val="70AD47" w:themeColor="accent6"/>
          <w:sz w:val="28"/>
          <w:szCs w:val="28"/>
        </w:rPr>
        <w:t xml:space="preserve"> </w:t>
      </w:r>
    </w:p>
    <w:p w14:paraId="1ECC1165" w14:textId="1CE7553E" w:rsidR="00F06D9A" w:rsidRPr="00362A00" w:rsidRDefault="00362A00" w:rsidP="00362A00">
      <w:pPr>
        <w:spacing w:after="0" w:line="240" w:lineRule="auto"/>
        <w:rPr>
          <w:rFonts w:cstheme="minorHAnsi"/>
          <w:b/>
          <w:color w:val="70AD47" w:themeColor="accent6"/>
          <w:sz w:val="28"/>
          <w:szCs w:val="28"/>
        </w:rPr>
      </w:pPr>
      <w:r w:rsidRPr="007D12C8">
        <w:rPr>
          <w:rFonts w:cstheme="minorHAnsi"/>
          <w:b/>
          <w:color w:val="000000" w:themeColor="text1"/>
          <w:sz w:val="28"/>
          <w:szCs w:val="28"/>
        </w:rPr>
        <w:t>*Final SOW should be in all black</w:t>
      </w:r>
      <w:r>
        <w:rPr>
          <w:rFonts w:cstheme="minorHAnsi"/>
          <w:b/>
          <w:color w:val="000000" w:themeColor="text1"/>
          <w:sz w:val="28"/>
          <w:szCs w:val="28"/>
        </w:rPr>
        <w:t xml:space="preserve"> text</w:t>
      </w:r>
      <w:r w:rsidRPr="007D12C8">
        <w:rPr>
          <w:rFonts w:cstheme="minorHAnsi"/>
          <w:b/>
          <w:color w:val="000000" w:themeColor="text1"/>
          <w:sz w:val="28"/>
          <w:szCs w:val="28"/>
        </w:rPr>
        <w:t xml:space="preserve">. </w:t>
      </w:r>
    </w:p>
    <w:p w14:paraId="2A172CEC" w14:textId="2452FD4C" w:rsidR="00441BE2" w:rsidRPr="009076B9" w:rsidRDefault="004C500A" w:rsidP="00B3491B">
      <w:pPr>
        <w:jc w:val="center"/>
        <w:rPr>
          <w:rFonts w:cstheme="minorHAnsi"/>
          <w:b/>
          <w:color w:val="70AD47" w:themeColor="accent6"/>
          <w:sz w:val="28"/>
          <w:szCs w:val="28"/>
        </w:rPr>
      </w:pPr>
      <w:r w:rsidRPr="001D0A2C">
        <w:rPr>
          <w:rFonts w:cstheme="minorHAnsi"/>
          <w:b/>
          <w:sz w:val="28"/>
          <w:szCs w:val="28"/>
        </w:rPr>
        <w:t>Scope of Work</w:t>
      </w:r>
      <w:r w:rsidR="00D46317" w:rsidRPr="001D0A2C">
        <w:rPr>
          <w:rFonts w:cstheme="minorHAnsi"/>
          <w:b/>
          <w:sz w:val="28"/>
          <w:szCs w:val="28"/>
        </w:rPr>
        <w:t xml:space="preserve"> (SOW)</w:t>
      </w:r>
      <w:r w:rsidR="00B3491B" w:rsidRPr="001D0A2C">
        <w:rPr>
          <w:rFonts w:cstheme="minorHAnsi"/>
          <w:b/>
          <w:sz w:val="28"/>
          <w:szCs w:val="28"/>
        </w:rPr>
        <w:t xml:space="preserve"> </w:t>
      </w:r>
      <w:r w:rsidR="00B3491B" w:rsidRPr="009076B9">
        <w:rPr>
          <w:rFonts w:cstheme="minorHAnsi"/>
          <w:b/>
          <w:color w:val="70AD47" w:themeColor="accent6"/>
          <w:sz w:val="28"/>
          <w:szCs w:val="28"/>
        </w:rPr>
        <w:t>(Draft</w:t>
      </w:r>
      <w:r w:rsidR="00D46317" w:rsidRPr="009076B9">
        <w:rPr>
          <w:rFonts w:cstheme="minorHAnsi"/>
          <w:b/>
          <w:color w:val="70AD47" w:themeColor="accent6"/>
          <w:sz w:val="28"/>
          <w:szCs w:val="28"/>
        </w:rPr>
        <w:t xml:space="preserve"> until finalized</w:t>
      </w:r>
      <w:r w:rsidR="00B3491B" w:rsidRPr="009076B9">
        <w:rPr>
          <w:rFonts w:cstheme="minorHAnsi"/>
          <w:b/>
          <w:color w:val="70AD47" w:themeColor="accent6"/>
          <w:sz w:val="28"/>
          <w:szCs w:val="28"/>
        </w:rPr>
        <w:t>)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5"/>
        <w:gridCol w:w="11250"/>
      </w:tblGrid>
      <w:tr w:rsidR="00805B63" w:rsidRPr="001D0A2C" w14:paraId="34C44ED2" w14:textId="77777777" w:rsidTr="00746F12">
        <w:trPr>
          <w:trHeight w:val="720"/>
        </w:trPr>
        <w:tc>
          <w:tcPr>
            <w:tcW w:w="3235" w:type="dxa"/>
          </w:tcPr>
          <w:p w14:paraId="56232DBA" w14:textId="4F9C579B" w:rsidR="004C500A" w:rsidRPr="001D0A2C" w:rsidRDefault="0055622E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Applicant Name/Recipient Name</w:t>
            </w:r>
          </w:p>
        </w:tc>
        <w:tc>
          <w:tcPr>
            <w:tcW w:w="11250" w:type="dxa"/>
          </w:tcPr>
          <w:p w14:paraId="26F93F77" w14:textId="77777777" w:rsidR="0055622E" w:rsidRPr="001D0A2C" w:rsidRDefault="0055622E" w:rsidP="0055622E">
            <w:pPr>
              <w:spacing w:after="160"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1D0A2C">
              <w:rPr>
                <w:rFonts w:cstheme="minorHAnsi"/>
                <w:bCs/>
                <w:color w:val="FF0000"/>
                <w:sz w:val="24"/>
                <w:szCs w:val="24"/>
              </w:rPr>
              <w:t>Name of Applicant Organization/Name of Recipient Organization</w:t>
            </w:r>
          </w:p>
          <w:p w14:paraId="1E9E2A2A" w14:textId="0D26DD02" w:rsidR="005815F1" w:rsidRPr="001D0A2C" w:rsidRDefault="005815F1" w:rsidP="00E927F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C53081" w:rsidRPr="001D0A2C" w14:paraId="39CEB8A4" w14:textId="77777777" w:rsidTr="00746F12">
        <w:trPr>
          <w:trHeight w:val="720"/>
        </w:trPr>
        <w:tc>
          <w:tcPr>
            <w:tcW w:w="3235" w:type="dxa"/>
          </w:tcPr>
          <w:p w14:paraId="67FEC23E" w14:textId="3550F062" w:rsidR="00C53081" w:rsidRPr="001D0A2C" w:rsidRDefault="0055622E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NOFO Title/Project Title</w:t>
            </w:r>
          </w:p>
        </w:tc>
        <w:tc>
          <w:tcPr>
            <w:tcW w:w="11250" w:type="dxa"/>
          </w:tcPr>
          <w:p w14:paraId="5C3D733B" w14:textId="77777777" w:rsidR="0055622E" w:rsidRPr="00EE4C5A" w:rsidRDefault="0055622E" w:rsidP="0055622E">
            <w:pPr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EE4C5A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Funding Opportunity Title/Project Title</w:t>
            </w:r>
          </w:p>
          <w:p w14:paraId="336EB97D" w14:textId="77777777" w:rsidR="00C53081" w:rsidRPr="001D0A2C" w:rsidRDefault="00C53081" w:rsidP="002B74C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F55B0A" w:rsidRPr="001D0A2C" w14:paraId="208E4E14" w14:textId="77777777" w:rsidTr="00746F12">
        <w:trPr>
          <w:trHeight w:val="720"/>
        </w:trPr>
        <w:tc>
          <w:tcPr>
            <w:tcW w:w="3235" w:type="dxa"/>
          </w:tcPr>
          <w:p w14:paraId="7D94BD3C" w14:textId="2ACE767C" w:rsidR="00F55B0A" w:rsidRPr="001D0A2C" w:rsidRDefault="0055622E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eastAsia="Times New Roman" w:cstheme="minorHAnsi"/>
                <w:b/>
                <w:sz w:val="24"/>
                <w:szCs w:val="24"/>
              </w:rPr>
              <w:t>Federal Assistance Listing Number</w:t>
            </w:r>
          </w:p>
        </w:tc>
        <w:tc>
          <w:tcPr>
            <w:tcW w:w="11250" w:type="dxa"/>
          </w:tcPr>
          <w:p w14:paraId="4E2C9CF5" w14:textId="170CAAC0" w:rsidR="00F55B0A" w:rsidRPr="001D0A2C" w:rsidRDefault="003E0B19" w:rsidP="002B74CB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EE4C5A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19.XXX</w:t>
            </w:r>
          </w:p>
        </w:tc>
      </w:tr>
      <w:tr w:rsidR="00C53081" w:rsidRPr="001D0A2C" w14:paraId="4832DFE0" w14:textId="77777777" w:rsidTr="00746F12">
        <w:trPr>
          <w:trHeight w:val="720"/>
        </w:trPr>
        <w:tc>
          <w:tcPr>
            <w:tcW w:w="3235" w:type="dxa"/>
          </w:tcPr>
          <w:p w14:paraId="73445667" w14:textId="1AD7DEDD" w:rsidR="00C53081" w:rsidRPr="001D0A2C" w:rsidRDefault="00C53081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Period of Performance</w:t>
            </w:r>
          </w:p>
        </w:tc>
        <w:tc>
          <w:tcPr>
            <w:tcW w:w="11250" w:type="dxa"/>
          </w:tcPr>
          <w:p w14:paraId="1FB39A4B" w14:textId="0CA4BFF7" w:rsidR="00C53081" w:rsidRPr="001D0A2C" w:rsidRDefault="00F55B0A" w:rsidP="002B74C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E4C5A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XX-XX months</w:t>
            </w:r>
          </w:p>
        </w:tc>
      </w:tr>
      <w:tr w:rsidR="00805B63" w:rsidRPr="001D0A2C" w14:paraId="47944564" w14:textId="77777777" w:rsidTr="00746F12">
        <w:trPr>
          <w:trHeight w:val="720"/>
        </w:trPr>
        <w:tc>
          <w:tcPr>
            <w:tcW w:w="3235" w:type="dxa"/>
          </w:tcPr>
          <w:p w14:paraId="54281D4E" w14:textId="5B02BA9C" w:rsidR="004C500A" w:rsidRPr="001D0A2C" w:rsidRDefault="0055622E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 xml:space="preserve">U.S. Embassy Program </w:t>
            </w:r>
            <w:r w:rsidR="004612FA" w:rsidRPr="001D0A2C">
              <w:rPr>
                <w:rFonts w:cstheme="minorHAnsi"/>
                <w:b/>
                <w:sz w:val="24"/>
                <w:szCs w:val="24"/>
              </w:rPr>
              <w:t xml:space="preserve">Strategic </w:t>
            </w:r>
            <w:r w:rsidRPr="001D0A2C">
              <w:rPr>
                <w:rFonts w:cstheme="minorHAnsi"/>
                <w:b/>
                <w:sz w:val="24"/>
                <w:szCs w:val="24"/>
              </w:rPr>
              <w:t>Goals and Objectives</w:t>
            </w:r>
          </w:p>
          <w:p w14:paraId="6A10A5A7" w14:textId="76F6C5E1" w:rsidR="00CC14A2" w:rsidRPr="001D0A2C" w:rsidRDefault="00CC14A2" w:rsidP="00805B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250" w:type="dxa"/>
          </w:tcPr>
          <w:p w14:paraId="38669C10" w14:textId="77777777" w:rsidR="003E0B19" w:rsidRPr="001D0A2C" w:rsidRDefault="003E0B19" w:rsidP="003E0B19">
            <w:pPr>
              <w:rPr>
                <w:rFonts w:cstheme="minorHAnsi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>The U.S. Department of State, U.S. Embassy</w:t>
            </w: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  <w:r w:rsidRPr="00EE4C5A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 xml:space="preserve">XXXX announces an Open Competition or Limited Competition for organizations interested in submitting applications for projects that support Policy Objective.  </w:t>
            </w:r>
          </w:p>
          <w:p w14:paraId="537DE668" w14:textId="77777777" w:rsidR="003E0B19" w:rsidRPr="00EE4C5A" w:rsidRDefault="003E0B19" w:rsidP="003E0B19">
            <w:pPr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</w:pPr>
            <w:r w:rsidRPr="00EE4C5A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(Must at a minimum include citations for authorizing statutes and regulations.)</w:t>
            </w:r>
          </w:p>
          <w:p w14:paraId="1BAFEFEE" w14:textId="48C48E2D" w:rsidR="004C500A" w:rsidRPr="001D0A2C" w:rsidRDefault="004C500A" w:rsidP="002B74C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A7D49" w:rsidRPr="001D0A2C" w14:paraId="69E6A0A9" w14:textId="77777777" w:rsidTr="00746F12">
        <w:trPr>
          <w:trHeight w:val="720"/>
        </w:trPr>
        <w:tc>
          <w:tcPr>
            <w:tcW w:w="3235" w:type="dxa"/>
          </w:tcPr>
          <w:p w14:paraId="751629FD" w14:textId="25BB89C0" w:rsidR="00BA7D49" w:rsidRPr="001D0A2C" w:rsidRDefault="0055622E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 xml:space="preserve">U.S. Embassy Program Background </w:t>
            </w:r>
            <w:r w:rsidR="00417047" w:rsidRPr="001D0A2C">
              <w:rPr>
                <w:rFonts w:cstheme="minorHAnsi"/>
                <w:b/>
                <w:sz w:val="24"/>
                <w:szCs w:val="24"/>
              </w:rPr>
              <w:t>and Description</w:t>
            </w:r>
          </w:p>
        </w:tc>
        <w:tc>
          <w:tcPr>
            <w:tcW w:w="11250" w:type="dxa"/>
          </w:tcPr>
          <w:p w14:paraId="6889773B" w14:textId="77777777" w:rsidR="003E0B19" w:rsidRPr="00742047" w:rsidRDefault="003E0B19" w:rsidP="003E0B19">
            <w:p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742047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7CB0109C" w14:textId="77777777" w:rsidR="003E0B19" w:rsidRPr="00742047" w:rsidRDefault="003E0B19" w:rsidP="003E0B19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(As appropriate, include any program history (e.g., whether this is a new program or a new or changed area of program emphasis)</w:t>
            </w:r>
            <w:r w:rsidRPr="00742047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 xml:space="preserve">. </w:t>
            </w:r>
            <w:r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Describes the funding priorities or focus areas which the Bureau/Embassy intends to fund.)</w:t>
            </w:r>
          </w:p>
          <w:p w14:paraId="6E55BAA8" w14:textId="715D3EB9" w:rsidR="00B3491B" w:rsidRPr="001D0A2C" w:rsidRDefault="00B3491B" w:rsidP="005815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5B63" w:rsidRPr="001D0A2C" w14:paraId="1C7F37A5" w14:textId="77777777" w:rsidTr="00746F12">
        <w:trPr>
          <w:trHeight w:val="720"/>
        </w:trPr>
        <w:tc>
          <w:tcPr>
            <w:tcW w:w="3235" w:type="dxa"/>
          </w:tcPr>
          <w:p w14:paraId="1E36F58E" w14:textId="16F07110" w:rsidR="004C500A" w:rsidRPr="001D0A2C" w:rsidRDefault="00473A22" w:rsidP="00805B6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Project Location</w:t>
            </w:r>
          </w:p>
        </w:tc>
        <w:tc>
          <w:tcPr>
            <w:tcW w:w="11250" w:type="dxa"/>
          </w:tcPr>
          <w:p w14:paraId="0E753B0F" w14:textId="4B04BFD7" w:rsidR="00742047" w:rsidRPr="00742047" w:rsidRDefault="00742047" w:rsidP="003E0B19">
            <w:pPr>
              <w:rPr>
                <w:rFonts w:cstheme="minorHAnsi"/>
                <w:i/>
                <w:iCs/>
                <w:color w:val="4472C4" w:themeColor="accent5"/>
                <w:sz w:val="24"/>
                <w:szCs w:val="24"/>
              </w:rPr>
            </w:pPr>
            <w:r w:rsidRPr="00742047">
              <w:rPr>
                <w:rFonts w:cstheme="minorHAnsi"/>
                <w:i/>
                <w:iCs/>
                <w:color w:val="4472C4" w:themeColor="accent5"/>
                <w:sz w:val="24"/>
                <w:szCs w:val="24"/>
              </w:rPr>
              <w:t>XXX</w:t>
            </w:r>
          </w:p>
          <w:p w14:paraId="1561F142" w14:textId="3EA65770" w:rsidR="003E0B19" w:rsidRPr="00742047" w:rsidRDefault="00AF2F31" w:rsidP="003E0B19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</w:t>
            </w:r>
            <w:r w:rsidR="003E0B19"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 xml:space="preserve">Describes the funding </w:t>
            </w:r>
            <w:r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 xml:space="preserve">location or </w:t>
            </w:r>
            <w:r w:rsidR="003E0B19"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area wh</w:t>
            </w:r>
            <w:r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ere</w:t>
            </w:r>
            <w:r w:rsidR="003E0B19"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 xml:space="preserve"> the Bureau/Embassy intends to fund</w:t>
            </w:r>
            <w:r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 xml:space="preserve"> the project.)</w:t>
            </w:r>
            <w:r w:rsidR="0055622E" w:rsidRPr="00742047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 xml:space="preserve"> This may be general and revised after the Recipient is in negotiation phase of pre-award.</w:t>
            </w:r>
          </w:p>
          <w:p w14:paraId="3D771576" w14:textId="6B2B4EF7" w:rsidR="00B3491B" w:rsidRPr="001D0A2C" w:rsidRDefault="00B3491B" w:rsidP="005815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5B63" w:rsidRPr="001D0A2C" w14:paraId="7EDFB9D9" w14:textId="77777777" w:rsidTr="00746F12">
        <w:trPr>
          <w:trHeight w:val="720"/>
        </w:trPr>
        <w:tc>
          <w:tcPr>
            <w:tcW w:w="3235" w:type="dxa"/>
          </w:tcPr>
          <w:p w14:paraId="57867E5F" w14:textId="61AD69DC" w:rsidR="004C500A" w:rsidRPr="001D0A2C" w:rsidRDefault="00AF2F31" w:rsidP="00805B63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Project</w:t>
            </w:r>
            <w:r w:rsidR="00BA7D49" w:rsidRPr="001D0A2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C500A" w:rsidRPr="001D0A2C">
              <w:rPr>
                <w:rFonts w:cstheme="minorHAnsi"/>
                <w:b/>
                <w:sz w:val="24"/>
                <w:szCs w:val="24"/>
              </w:rPr>
              <w:t>Goal</w:t>
            </w:r>
            <w:r w:rsidR="00F55B0A" w:rsidRPr="001D0A2C">
              <w:rPr>
                <w:rFonts w:cstheme="minorHAnsi"/>
                <w:b/>
                <w:sz w:val="24"/>
                <w:szCs w:val="24"/>
              </w:rPr>
              <w:t>s</w:t>
            </w:r>
            <w:r w:rsidR="0026648B" w:rsidRPr="001D0A2C">
              <w:rPr>
                <w:rFonts w:cstheme="minorHAnsi"/>
                <w:b/>
                <w:sz w:val="24"/>
                <w:szCs w:val="24"/>
              </w:rPr>
              <w:t xml:space="preserve"> and Objectives</w:t>
            </w:r>
          </w:p>
        </w:tc>
        <w:tc>
          <w:tcPr>
            <w:tcW w:w="11250" w:type="dxa"/>
          </w:tcPr>
          <w:p w14:paraId="4DC208CF" w14:textId="77777777" w:rsidR="00F55B0A" w:rsidRPr="001D0A2C" w:rsidRDefault="00F55B0A" w:rsidP="00F55B0A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 xml:space="preserve">Projects should </w:t>
            </w:r>
            <w:r w:rsidRPr="00E173E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27D8C3E5" w14:textId="77777777" w:rsidR="00F55B0A" w:rsidRPr="00E173E4" w:rsidRDefault="00F55B0A" w:rsidP="00F55B0A">
            <w:pPr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</w:pPr>
            <w:r w:rsidRPr="00E173E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(Insert Goals that meet the Policy Objectives)</w:t>
            </w:r>
          </w:p>
          <w:p w14:paraId="41DFE1BD" w14:textId="77777777" w:rsidR="00F55B0A" w:rsidRPr="001D0A2C" w:rsidRDefault="00F55B0A" w:rsidP="00F55B0A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44E3D651" w14:textId="016234EE" w:rsidR="00F55B0A" w:rsidRPr="001D0A2C" w:rsidRDefault="00F55B0A" w:rsidP="00F55B0A">
            <w:pPr>
              <w:rPr>
                <w:rFonts w:eastAsia="Times New Roman" w:cstheme="minorHAnsi"/>
                <w:i/>
                <w:iCs/>
                <w:color w:val="0070C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 xml:space="preserve">Projects should be designed to achieve the following: </w:t>
            </w:r>
            <w:r w:rsidRPr="00E173E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</w:t>
            </w:r>
            <w:r w:rsidR="004D41C7" w:rsidRPr="00E173E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i</w:t>
            </w:r>
            <w:r w:rsidRPr="00E173E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 xml:space="preserve">nsert </w:t>
            </w:r>
            <w:r w:rsidR="004D41C7" w:rsidRPr="00E173E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 xml:space="preserve">expected </w:t>
            </w:r>
            <w:r w:rsidRPr="00E173E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Outcomes)</w:t>
            </w:r>
          </w:p>
          <w:p w14:paraId="73A1C647" w14:textId="77777777" w:rsidR="00F55B0A" w:rsidRPr="00E173E4" w:rsidRDefault="00F55B0A" w:rsidP="00F55B0A">
            <w:p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E173E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Objective 1:  XXX</w:t>
            </w:r>
          </w:p>
          <w:p w14:paraId="20407E5E" w14:textId="77777777" w:rsidR="00F55B0A" w:rsidRPr="00E173E4" w:rsidRDefault="00F55B0A" w:rsidP="00F55B0A">
            <w:p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E173E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Objective 2:  XXX</w:t>
            </w:r>
          </w:p>
          <w:p w14:paraId="653C9744" w14:textId="77777777" w:rsidR="00F55B0A" w:rsidRPr="00E173E4" w:rsidRDefault="00F55B0A" w:rsidP="00F55B0A">
            <w:p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E173E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lastRenderedPageBreak/>
              <w:t>Objective 3:  XXX</w:t>
            </w:r>
          </w:p>
          <w:p w14:paraId="21630A28" w14:textId="77777777" w:rsidR="007764C9" w:rsidRPr="001D0A2C" w:rsidRDefault="007764C9" w:rsidP="002B74C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0037E7" w14:textId="2FD9AADB" w:rsidR="007764C9" w:rsidRPr="00594071" w:rsidRDefault="00AF2F31" w:rsidP="002B74CB">
            <w:pPr>
              <w:shd w:val="clear" w:color="auto" w:fill="FFFFFF"/>
              <w:textAlignment w:val="baseline"/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594071"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  <w:t>Objectives of the program should be SMART:</w:t>
            </w:r>
          </w:p>
          <w:p w14:paraId="2EC9EB84" w14:textId="6FB41C75" w:rsidR="00AF2F31" w:rsidRPr="00594071" w:rsidRDefault="00AF2F31" w:rsidP="00E927F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594071">
              <w:rPr>
                <w:rFonts w:cstheme="minorHAnsi"/>
                <w:b/>
                <w:i/>
                <w:iCs/>
                <w:color w:val="70AD47" w:themeColor="accent6"/>
                <w:sz w:val="24"/>
                <w:szCs w:val="24"/>
              </w:rPr>
              <w:t>S</w:t>
            </w:r>
            <w:r w:rsidRPr="00594071"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  <w:t>pecific: Detailed and specifies what will be achieved</w:t>
            </w:r>
          </w:p>
          <w:p w14:paraId="135CEC91" w14:textId="6BB4A964" w:rsidR="00AF2F31" w:rsidRPr="00594071" w:rsidRDefault="00AF2F31" w:rsidP="00E927F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594071">
              <w:rPr>
                <w:rFonts w:cstheme="minorHAnsi"/>
                <w:b/>
                <w:i/>
                <w:iCs/>
                <w:color w:val="70AD47" w:themeColor="accent6"/>
                <w:sz w:val="24"/>
                <w:szCs w:val="24"/>
              </w:rPr>
              <w:t>M</w:t>
            </w:r>
            <w:r w:rsidRPr="00594071"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  <w:t>easurable: have associated metrics or measurements of success</w:t>
            </w:r>
          </w:p>
          <w:p w14:paraId="6EEC2055" w14:textId="5F5D05E6" w:rsidR="00AF2F31" w:rsidRPr="00594071" w:rsidRDefault="00AF2F31" w:rsidP="00E927F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594071">
              <w:rPr>
                <w:rFonts w:cstheme="minorHAnsi"/>
                <w:b/>
                <w:i/>
                <w:iCs/>
                <w:color w:val="70AD47" w:themeColor="accent6"/>
                <w:sz w:val="24"/>
                <w:szCs w:val="24"/>
              </w:rPr>
              <w:t>A</w:t>
            </w:r>
            <w:r w:rsidRPr="00594071"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  <w:t>ttainable: appropriately challenging, objectives can be reasonably attained give the available resources</w:t>
            </w:r>
          </w:p>
          <w:p w14:paraId="5CE8F799" w14:textId="77777777" w:rsidR="00E86B0C" w:rsidRPr="00594071" w:rsidRDefault="00AF2F31" w:rsidP="00E86B0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594071">
              <w:rPr>
                <w:rFonts w:cstheme="minorHAnsi"/>
                <w:b/>
                <w:i/>
                <w:iCs/>
                <w:color w:val="70AD47" w:themeColor="accent6"/>
                <w:sz w:val="24"/>
                <w:szCs w:val="24"/>
              </w:rPr>
              <w:t>R</w:t>
            </w:r>
            <w:r w:rsidRPr="00594071"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  <w:t>elevant: align with the policy/program goal and appropriate within the country or beneficiary audience</w:t>
            </w:r>
          </w:p>
          <w:p w14:paraId="1024FF44" w14:textId="44FA99BE" w:rsidR="00AF2F31" w:rsidRPr="00594071" w:rsidRDefault="00AF2F31" w:rsidP="00E86B0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</w:pPr>
            <w:r w:rsidRPr="00594071">
              <w:rPr>
                <w:rFonts w:cstheme="minorHAnsi"/>
                <w:b/>
                <w:i/>
                <w:iCs/>
                <w:color w:val="70AD47" w:themeColor="accent6"/>
                <w:sz w:val="24"/>
                <w:szCs w:val="24"/>
              </w:rPr>
              <w:t>T</w:t>
            </w:r>
            <w:r w:rsidRPr="00594071">
              <w:rPr>
                <w:rFonts w:cstheme="minorHAnsi"/>
                <w:bCs/>
                <w:i/>
                <w:iCs/>
                <w:color w:val="70AD47" w:themeColor="accent6"/>
                <w:sz w:val="24"/>
                <w:szCs w:val="24"/>
              </w:rPr>
              <w:t>ime-Bound: achievable within the timeframe of the program</w:t>
            </w:r>
          </w:p>
          <w:p w14:paraId="5DAADCA6" w14:textId="17D637BD" w:rsidR="00C41A80" w:rsidRPr="001D0A2C" w:rsidRDefault="00C41A80" w:rsidP="00C41A80">
            <w:pPr>
              <w:pStyle w:val="ListParagraph"/>
              <w:shd w:val="clear" w:color="auto" w:fill="FFFFFF"/>
              <w:textAlignment w:val="baseline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550E9" w:rsidRPr="001D0A2C" w14:paraId="0A2E2AB4" w14:textId="77777777" w:rsidTr="00746F12">
        <w:trPr>
          <w:trHeight w:val="720"/>
        </w:trPr>
        <w:tc>
          <w:tcPr>
            <w:tcW w:w="3235" w:type="dxa"/>
          </w:tcPr>
          <w:p w14:paraId="67E9A919" w14:textId="77777777" w:rsidR="001550E9" w:rsidRPr="001D0A2C" w:rsidRDefault="001550E9" w:rsidP="001550E9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lastRenderedPageBreak/>
              <w:t>Objective 1</w:t>
            </w:r>
          </w:p>
        </w:tc>
        <w:tc>
          <w:tcPr>
            <w:tcW w:w="11250" w:type="dxa"/>
          </w:tcPr>
          <w:p w14:paraId="2111C556" w14:textId="5F117CD9" w:rsidR="001550E9" w:rsidRPr="00B5009A" w:rsidRDefault="001550E9" w:rsidP="001550E9">
            <w:pPr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</w:pPr>
            <w:r w:rsidRPr="00B5009A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U.S. Embassy Policy Objective:</w:t>
            </w:r>
          </w:p>
          <w:p w14:paraId="41CC33A2" w14:textId="77777777" w:rsidR="001550E9" w:rsidRPr="001D0A2C" w:rsidRDefault="001550E9" w:rsidP="001550E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E59AF4" w14:textId="4B966F38" w:rsidR="001550E9" w:rsidRPr="00B5009A" w:rsidRDefault="001550E9" w:rsidP="001550E9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5009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Applicant Project Objective </w:t>
            </w:r>
            <w:r w:rsidR="00C150BB" w:rsidRPr="00B5009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Pr="00B5009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14:paraId="707658F5" w14:textId="77777777" w:rsidR="001550E9" w:rsidRPr="001D0A2C" w:rsidRDefault="001550E9" w:rsidP="001550E9">
            <w:pPr>
              <w:rPr>
                <w:rFonts w:cstheme="minorHAnsi"/>
                <w:sz w:val="24"/>
                <w:szCs w:val="24"/>
              </w:rPr>
            </w:pPr>
          </w:p>
          <w:p w14:paraId="073F9270" w14:textId="3C77A1F3" w:rsidR="001550E9" w:rsidRPr="001D0A2C" w:rsidRDefault="001550E9" w:rsidP="001550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</w:p>
          <w:p w14:paraId="2CE187AA" w14:textId="77777777" w:rsidR="001550E9" w:rsidRPr="005F225A" w:rsidRDefault="001550E9" w:rsidP="001550E9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 xml:space="preserve">To achieve the goals and expected results, the program should include the following: </w:t>
            </w:r>
            <w:r w:rsidRPr="005F225A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>insert activities/suggested actions here:</w:t>
            </w:r>
          </w:p>
          <w:p w14:paraId="631E4857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BCA2BAB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5F9EE7A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03E905E" w14:textId="77777777" w:rsidR="001550E9" w:rsidRPr="001D0A2C" w:rsidRDefault="001550E9" w:rsidP="001550E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B353C05" w14:textId="77777777" w:rsidR="001550E9" w:rsidRPr="005F225A" w:rsidRDefault="001550E9" w:rsidP="001550E9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>To achieve the goals and expected results, the program could include the following</w:t>
            </w:r>
            <w:r w:rsidRPr="005F225A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>: insert activities/suggested actions here:</w:t>
            </w:r>
          </w:p>
          <w:p w14:paraId="144C4570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4D10A750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2EF88CC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A5FC0B2" w14:textId="77777777" w:rsidR="001550E9" w:rsidRPr="001D0A2C" w:rsidRDefault="001550E9" w:rsidP="001550E9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16702430" w14:textId="77777777" w:rsidR="001550E9" w:rsidRPr="001D0A2C" w:rsidRDefault="001550E9" w:rsidP="001550E9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Expected Results</w:t>
            </w:r>
          </w:p>
          <w:p w14:paraId="67290FC4" w14:textId="77777777" w:rsidR="001550E9" w:rsidRPr="001D0A2C" w:rsidRDefault="001550E9" w:rsidP="001550E9">
            <w:pPr>
              <w:rPr>
                <w:rFonts w:eastAsia="Times New Roman" w:cstheme="minorHAnsi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>Specific results could include the following</w:t>
            </w:r>
            <w:r w:rsidRPr="001D0A2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14:paraId="2D4EB33D" w14:textId="77777777" w:rsidR="001550E9" w:rsidRPr="006F1184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F3EE741" w14:textId="77777777" w:rsidR="001550E9" w:rsidRPr="006F1184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6B3A7603" w14:textId="77777777" w:rsidR="001550E9" w:rsidRPr="006F1184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CCE4348" w14:textId="77777777" w:rsidR="001550E9" w:rsidRPr="006F1184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4FF7F41A" w14:textId="77777777" w:rsidR="001550E9" w:rsidRPr="001D0A2C" w:rsidRDefault="001550E9" w:rsidP="001550E9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594BFD24" w14:textId="08C13201" w:rsidR="001550E9" w:rsidRPr="001D0A2C" w:rsidRDefault="009E41D6" w:rsidP="001550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Performance </w:t>
            </w:r>
            <w:r w:rsidR="001550E9" w:rsidRPr="001D0A2C">
              <w:rPr>
                <w:rFonts w:cstheme="minorHAnsi"/>
                <w:b/>
                <w:bCs/>
                <w:sz w:val="24"/>
                <w:szCs w:val="24"/>
              </w:rPr>
              <w:t xml:space="preserve">Indicators </w:t>
            </w:r>
            <w:r w:rsidR="001550E9" w:rsidRPr="005F225A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(all required F Indicators must be included in this section)</w:t>
            </w:r>
            <w:r w:rsidR="001550E9" w:rsidRPr="005F225A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533B27C4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1F71744E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5E878F9A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lastRenderedPageBreak/>
              <w:t>XXX</w:t>
            </w:r>
          </w:p>
          <w:p w14:paraId="119CFACA" w14:textId="77777777" w:rsidR="001550E9" w:rsidRPr="001D0A2C" w:rsidRDefault="001550E9" w:rsidP="001550E9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36B9FB66" w14:textId="77777777" w:rsidR="00C150BB" w:rsidRPr="001D0A2C" w:rsidRDefault="00C150BB" w:rsidP="00C15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Inputs </w:t>
            </w:r>
            <w:r w:rsidRPr="001A3F0F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(resource and time requirements)</w:t>
            </w:r>
            <w:r w:rsidRPr="001D0A2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7EE50B3" w14:textId="77777777" w:rsidR="00C150BB" w:rsidRPr="001D0A2C" w:rsidRDefault="00C150BB" w:rsidP="00C150B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2C9A91EF" w14:textId="77777777" w:rsidR="00C150BB" w:rsidRPr="001D0A2C" w:rsidRDefault="00C150BB" w:rsidP="00C150B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40DD4C6D" w14:textId="04C9B9D5" w:rsidR="00C150BB" w:rsidRPr="001D0A2C" w:rsidRDefault="00C150BB" w:rsidP="00C150B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49EAD7C0" w14:textId="77777777" w:rsidR="00C150BB" w:rsidRPr="001D0A2C" w:rsidRDefault="00C150BB" w:rsidP="00C41A80">
            <w:pPr>
              <w:pStyle w:val="ListParagrap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4E4DC3D1" w14:textId="77777777" w:rsidR="001550E9" w:rsidRPr="001D0A2C" w:rsidRDefault="001550E9" w:rsidP="001550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Outputs </w:t>
            </w:r>
            <w:r w:rsidRPr="006F118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(actions completed and/or items produced)</w:t>
            </w:r>
            <w:r w:rsidRPr="006F1184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67F65DE2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17C9ED6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4E65B9F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2455C18C" w14:textId="77777777" w:rsidR="001550E9" w:rsidRPr="001D0A2C" w:rsidRDefault="001550E9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D0A2C">
              <w:rPr>
                <w:rFonts w:cstheme="minorHAnsi"/>
                <w:sz w:val="24"/>
                <w:szCs w:val="24"/>
              </w:rPr>
              <w:t>Data should be disaggregated as follows:</w:t>
            </w:r>
          </w:p>
          <w:p w14:paraId="08EEE916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5070A092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0BCCE7FE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4EECC4C7" w14:textId="77777777" w:rsidR="001550E9" w:rsidRPr="001D0A2C" w:rsidRDefault="001550E9" w:rsidP="001550E9">
            <w:pPr>
              <w:rPr>
                <w:rFonts w:cstheme="minorHAnsi"/>
                <w:sz w:val="24"/>
                <w:szCs w:val="24"/>
              </w:rPr>
            </w:pPr>
          </w:p>
          <w:p w14:paraId="6C45E766" w14:textId="77777777" w:rsidR="001550E9" w:rsidRPr="001D0A2C" w:rsidRDefault="001550E9" w:rsidP="001550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Targets </w:t>
            </w:r>
            <w:r w:rsidRPr="006F1184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(measurable; quarterly and/or other milestones)</w:t>
            </w:r>
            <w:r w:rsidRPr="006F1184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50CB1D7A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B36C10A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E986FCE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905FD23" w14:textId="77777777" w:rsidR="001550E9" w:rsidRPr="001D0A2C" w:rsidRDefault="001550E9" w:rsidP="001550E9">
            <w:pPr>
              <w:rPr>
                <w:rFonts w:cstheme="minorHAnsi"/>
                <w:sz w:val="24"/>
                <w:szCs w:val="24"/>
              </w:rPr>
            </w:pPr>
          </w:p>
          <w:p w14:paraId="55CD169C" w14:textId="77777777" w:rsidR="001550E9" w:rsidRPr="001D0A2C" w:rsidRDefault="001550E9" w:rsidP="001550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Outcomes </w:t>
            </w:r>
            <w:r w:rsidRPr="006F1184">
              <w:rPr>
                <w:rFonts w:cstheme="minorHAnsi"/>
                <w:i/>
                <w:iCs/>
                <w:color w:val="70AD47" w:themeColor="accent6"/>
              </w:rPr>
              <w:t>(</w:t>
            </w:r>
            <w:r w:rsidRPr="006F1184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results or changes caused by these activities)</w:t>
            </w:r>
            <w:r w:rsidRPr="006F1184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37E931EB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82CD6A5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B333C5A" w14:textId="77777777" w:rsidR="001550E9" w:rsidRPr="006F1184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F1184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2D434EAE" w14:textId="5E800A3B" w:rsidR="001550E9" w:rsidRPr="001D0A2C" w:rsidRDefault="001550E9" w:rsidP="001550E9">
            <w:pPr>
              <w:pStyle w:val="ListParagrap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</w:tr>
      <w:tr w:rsidR="00C41A80" w:rsidRPr="001D0A2C" w14:paraId="463E96F5" w14:textId="77777777" w:rsidTr="00746F12">
        <w:trPr>
          <w:trHeight w:val="720"/>
        </w:trPr>
        <w:tc>
          <w:tcPr>
            <w:tcW w:w="3235" w:type="dxa"/>
          </w:tcPr>
          <w:p w14:paraId="0E197ACB" w14:textId="7D052485" w:rsidR="00C41A80" w:rsidRPr="001D0A2C" w:rsidRDefault="00C41A80" w:rsidP="00C41A80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lastRenderedPageBreak/>
              <w:t>Objective 2</w:t>
            </w:r>
          </w:p>
        </w:tc>
        <w:tc>
          <w:tcPr>
            <w:tcW w:w="11250" w:type="dxa"/>
          </w:tcPr>
          <w:p w14:paraId="48B8A17A" w14:textId="77777777" w:rsidR="00C41A80" w:rsidRPr="001A3F0F" w:rsidRDefault="00C41A80" w:rsidP="00C41A80">
            <w:pPr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</w:pPr>
            <w:r w:rsidRPr="001A3F0F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U.S. Embassy Policy Objective:</w:t>
            </w:r>
          </w:p>
          <w:p w14:paraId="6E17AE71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8C1F30" w14:textId="17F5F11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Applicant</w:t>
            </w: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018E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Project Objective 2:</w:t>
            </w:r>
          </w:p>
          <w:p w14:paraId="23952AEA" w14:textId="77777777" w:rsidR="00C41A80" w:rsidRPr="001D0A2C" w:rsidRDefault="00C41A80" w:rsidP="00C41A80">
            <w:pPr>
              <w:rPr>
                <w:rFonts w:cstheme="minorHAnsi"/>
                <w:sz w:val="24"/>
                <w:szCs w:val="24"/>
              </w:rPr>
            </w:pPr>
          </w:p>
          <w:p w14:paraId="2C9C0882" w14:textId="548CC0BE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</w:p>
          <w:p w14:paraId="78FF3139" w14:textId="77777777" w:rsidR="00C41A80" w:rsidRPr="00667118" w:rsidRDefault="00C41A80" w:rsidP="00C41A80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>To achieve the goals and expected results, the program should include the following</w:t>
            </w:r>
            <w:r w:rsidRPr="00667118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>: insert activities/suggested actions here:</w:t>
            </w:r>
          </w:p>
          <w:p w14:paraId="71105B47" w14:textId="77777777" w:rsidR="00C41A80" w:rsidRPr="00667118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67118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B8AB180" w14:textId="77777777" w:rsidR="00C41A80" w:rsidRPr="00667118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67118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2C834F9" w14:textId="77777777" w:rsidR="00C41A80" w:rsidRPr="00667118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667118">
              <w:rPr>
                <w:rFonts w:eastAsia="Times New Roman" w:cstheme="minorHAnsi"/>
                <w:color w:val="7030A0"/>
                <w:sz w:val="24"/>
                <w:szCs w:val="24"/>
              </w:rPr>
              <w:lastRenderedPageBreak/>
              <w:t>XXX</w:t>
            </w:r>
          </w:p>
          <w:p w14:paraId="45A4F425" w14:textId="77777777" w:rsidR="00C41A80" w:rsidRPr="001D0A2C" w:rsidRDefault="00C41A80" w:rsidP="00C41A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437186A" w14:textId="77777777" w:rsidR="00C41A80" w:rsidRPr="00667118" w:rsidRDefault="00C41A80" w:rsidP="00C41A80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 xml:space="preserve">To achieve the goals and expected results, the program could include the following: </w:t>
            </w:r>
            <w:r w:rsidRPr="00667118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>insert activities/suggested actions here:</w:t>
            </w:r>
          </w:p>
          <w:p w14:paraId="30B086B5" w14:textId="77777777" w:rsidR="00C41A80" w:rsidRPr="001C437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F2C8C51" w14:textId="77777777" w:rsidR="00C41A80" w:rsidRPr="001C437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6B0FF2F7" w14:textId="77777777" w:rsidR="00C41A80" w:rsidRPr="001C437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DE8CB2A" w14:textId="77777777" w:rsidR="00C41A80" w:rsidRPr="001D0A2C" w:rsidRDefault="00C41A80" w:rsidP="00C41A80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46C6F794" w14:textId="77777777" w:rsidR="00C41A80" w:rsidRPr="001D0A2C" w:rsidRDefault="00C41A80" w:rsidP="00C41A80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Expected Results</w:t>
            </w:r>
          </w:p>
          <w:p w14:paraId="5A14C321" w14:textId="77777777" w:rsidR="00C41A80" w:rsidRPr="001D0A2C" w:rsidRDefault="00C41A80" w:rsidP="00C41A80">
            <w:pPr>
              <w:rPr>
                <w:rFonts w:eastAsia="Times New Roman" w:cstheme="minorHAnsi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>Specific results could include the following</w:t>
            </w:r>
            <w:r w:rsidRPr="001D0A2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14:paraId="698EA513" w14:textId="77777777" w:rsidR="00C41A80" w:rsidRPr="001C437B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205FACCF" w14:textId="77777777" w:rsidR="00C41A80" w:rsidRPr="001C437B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175520D" w14:textId="77777777" w:rsidR="00C41A80" w:rsidRPr="001C437B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CD96FD3" w14:textId="77777777" w:rsidR="00C41A80" w:rsidRPr="001C437B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1C437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CA3C6D9" w14:textId="77777777" w:rsidR="00C41A80" w:rsidRPr="001D0A2C" w:rsidRDefault="00C41A80" w:rsidP="00C41A80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52103A76" w14:textId="0D8B311D" w:rsidR="00C41A80" w:rsidRPr="001D0A2C" w:rsidRDefault="009E41D6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Performance </w:t>
            </w:r>
            <w:r w:rsidR="00C41A80" w:rsidRPr="001D0A2C">
              <w:rPr>
                <w:rFonts w:cstheme="minorHAnsi"/>
                <w:b/>
                <w:bCs/>
                <w:sz w:val="24"/>
                <w:szCs w:val="24"/>
              </w:rPr>
              <w:t xml:space="preserve">Indicators </w:t>
            </w:r>
            <w:r w:rsidR="00C41A80" w:rsidRPr="001C437B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(all required F Indicators must be included in this section)</w:t>
            </w:r>
            <w:r w:rsidR="00C41A80" w:rsidRPr="001C437B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539FB395" w14:textId="77777777" w:rsidR="00C41A80" w:rsidRPr="001A3F0F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1A3F0F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30B9387E" w14:textId="77777777" w:rsidR="00C41A80" w:rsidRPr="001A3F0F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1A3F0F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4CB8F9B0" w14:textId="77777777" w:rsidR="00C41A80" w:rsidRPr="001A3F0F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1A3F0F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6F4FAC74" w14:textId="77777777" w:rsidR="00C41A80" w:rsidRPr="001D0A2C" w:rsidRDefault="00C41A80" w:rsidP="00C41A80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5E97BDF9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Inputs </w:t>
            </w:r>
            <w:r w:rsidRPr="0005383B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(resource and time requirements)</w:t>
            </w:r>
            <w:r w:rsidRPr="0005383B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7E5FDF95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3F114712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14E065C4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7FACDD13" w14:textId="77777777" w:rsidR="00C41A80" w:rsidRPr="001D0A2C" w:rsidRDefault="00C41A80" w:rsidP="00C41A80">
            <w:pPr>
              <w:pStyle w:val="ListParagrap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25AA300B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Outputs </w:t>
            </w:r>
            <w:r w:rsidRPr="0005383B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(actions completed and/or items produced)</w:t>
            </w:r>
            <w:r w:rsidRPr="0005383B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0D01DF81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BE8129C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11EADBC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0FBCE95" w14:textId="77777777" w:rsidR="00C41A80" w:rsidRPr="001D0A2C" w:rsidRDefault="00C41A80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D0A2C">
              <w:rPr>
                <w:rFonts w:cstheme="minorHAnsi"/>
                <w:sz w:val="24"/>
                <w:szCs w:val="24"/>
              </w:rPr>
              <w:t>Data should be disaggregated as follows:</w:t>
            </w:r>
          </w:p>
          <w:p w14:paraId="5730CFF7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06A72C86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5663BDEF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4B7A6EF0" w14:textId="77777777" w:rsidR="00C41A80" w:rsidRPr="001D0A2C" w:rsidRDefault="00C41A80" w:rsidP="00C41A80">
            <w:pPr>
              <w:rPr>
                <w:rFonts w:cstheme="minorHAnsi"/>
                <w:sz w:val="24"/>
                <w:szCs w:val="24"/>
              </w:rPr>
            </w:pPr>
          </w:p>
          <w:p w14:paraId="32FEC35B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Targets </w:t>
            </w:r>
            <w:r w:rsidRPr="0005383B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(measurable; quarterly and/or other milestones)</w:t>
            </w:r>
            <w:r w:rsidRPr="0005383B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72994F8D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lastRenderedPageBreak/>
              <w:t>XXX</w:t>
            </w:r>
          </w:p>
          <w:p w14:paraId="7E8DB7B9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DCE3CCE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BFF6369" w14:textId="77777777" w:rsidR="00C41A80" w:rsidRPr="001D0A2C" w:rsidRDefault="00C41A80" w:rsidP="00C41A80">
            <w:pPr>
              <w:rPr>
                <w:rFonts w:cstheme="minorHAnsi"/>
                <w:sz w:val="24"/>
                <w:szCs w:val="24"/>
              </w:rPr>
            </w:pPr>
          </w:p>
          <w:p w14:paraId="5F956BF0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Outcomes </w:t>
            </w:r>
            <w:r w:rsidRPr="0005383B">
              <w:rPr>
                <w:rFonts w:cstheme="minorHAnsi"/>
                <w:i/>
                <w:iCs/>
                <w:color w:val="70AD47" w:themeColor="accent6"/>
              </w:rPr>
              <w:t>(</w:t>
            </w:r>
            <w:r w:rsidRPr="0005383B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results or changes caused by these activities)</w:t>
            </w:r>
            <w:r w:rsidRPr="0005383B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025ACA41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00DE0F3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F7BB31A" w14:textId="77777777" w:rsidR="00C41A80" w:rsidRPr="009A60CB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9A60CB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288695C" w14:textId="0728C9B2" w:rsidR="00C41A80" w:rsidRPr="001D0A2C" w:rsidRDefault="00C41A80" w:rsidP="00C41A80">
            <w:pPr>
              <w:pStyle w:val="ListParagraph"/>
              <w:spacing w:after="199"/>
              <w:ind w:right="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41A80" w:rsidRPr="001D0A2C" w14:paraId="52AC6264" w14:textId="77777777" w:rsidTr="00746F12">
        <w:trPr>
          <w:trHeight w:val="720"/>
        </w:trPr>
        <w:tc>
          <w:tcPr>
            <w:tcW w:w="3235" w:type="dxa"/>
          </w:tcPr>
          <w:p w14:paraId="49407BF9" w14:textId="201EE1A9" w:rsidR="00C41A80" w:rsidRPr="001D0A2C" w:rsidRDefault="00C41A80" w:rsidP="00C41A80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lastRenderedPageBreak/>
              <w:t>Objective 3</w:t>
            </w:r>
          </w:p>
        </w:tc>
        <w:tc>
          <w:tcPr>
            <w:tcW w:w="11250" w:type="dxa"/>
          </w:tcPr>
          <w:p w14:paraId="3C837859" w14:textId="77777777" w:rsidR="00C41A80" w:rsidRPr="009A60CB" w:rsidRDefault="00C41A80" w:rsidP="00C41A80">
            <w:pPr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</w:pPr>
            <w:r w:rsidRPr="009A60CB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U.S. Embassy Policy Objective:</w:t>
            </w:r>
          </w:p>
          <w:p w14:paraId="1AACCA59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DB6DE7" w14:textId="0A2A490D" w:rsidR="00C41A80" w:rsidRPr="007E60E2" w:rsidRDefault="00C41A80" w:rsidP="00C41A8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E60E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Applicant Project Objective 3:</w:t>
            </w:r>
          </w:p>
          <w:p w14:paraId="0A143241" w14:textId="77777777" w:rsidR="00C41A80" w:rsidRPr="001D0A2C" w:rsidRDefault="00C41A80" w:rsidP="00C41A80">
            <w:pPr>
              <w:rPr>
                <w:rFonts w:cstheme="minorHAnsi"/>
                <w:sz w:val="24"/>
                <w:szCs w:val="24"/>
              </w:rPr>
            </w:pPr>
          </w:p>
          <w:p w14:paraId="43D89A7D" w14:textId="36CB0E38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>Activities</w:t>
            </w:r>
          </w:p>
          <w:p w14:paraId="67AB940F" w14:textId="77777777" w:rsidR="00C41A80" w:rsidRPr="007E60E2" w:rsidRDefault="00C41A80" w:rsidP="00C41A80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 xml:space="preserve">To achieve the goals and expected results, the program should include the following: </w:t>
            </w:r>
            <w:r w:rsidRPr="007E60E2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>insert activities/suggested actions here:</w:t>
            </w:r>
          </w:p>
          <w:p w14:paraId="3C5BFDCF" w14:textId="77777777" w:rsidR="00C41A80" w:rsidRPr="007E60E2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7E60E2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024B96E" w14:textId="77777777" w:rsidR="00C41A80" w:rsidRPr="007E60E2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7E60E2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BEA7287" w14:textId="77777777" w:rsidR="00C41A80" w:rsidRPr="007E60E2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7E60E2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C38560C" w14:textId="77777777" w:rsidR="00C41A80" w:rsidRPr="001D0A2C" w:rsidRDefault="00C41A80" w:rsidP="00C41A80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849DC41" w14:textId="77777777" w:rsidR="00C41A80" w:rsidRPr="00D96D24" w:rsidRDefault="00C41A80" w:rsidP="00C41A80">
            <w:pPr>
              <w:rPr>
                <w:rFonts w:eastAsia="Times New Roman" w:cstheme="minorHAnsi"/>
                <w:color w:val="70AD47" w:themeColor="accent6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 xml:space="preserve">To achieve the goals and expected results, the program could include the following: </w:t>
            </w:r>
            <w:r w:rsidRPr="00D96D24">
              <w:rPr>
                <w:rFonts w:eastAsia="Times New Roman" w:cstheme="minorHAnsi"/>
                <w:color w:val="70AD47" w:themeColor="accent6"/>
                <w:sz w:val="24"/>
                <w:szCs w:val="24"/>
              </w:rPr>
              <w:t>insert activities/suggested actions here:</w:t>
            </w:r>
          </w:p>
          <w:p w14:paraId="249397E9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4D378782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6656531A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18BEF439" w14:textId="77777777" w:rsidR="00C41A80" w:rsidRPr="001D0A2C" w:rsidRDefault="00C41A80" w:rsidP="00C41A80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70ABF822" w14:textId="77777777" w:rsidR="00C41A80" w:rsidRPr="001D0A2C" w:rsidRDefault="00C41A80" w:rsidP="00C41A80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t>Expected Results</w:t>
            </w:r>
          </w:p>
          <w:p w14:paraId="105B30DB" w14:textId="77777777" w:rsidR="00C41A80" w:rsidRPr="001D0A2C" w:rsidRDefault="00C41A80" w:rsidP="00C41A80">
            <w:pPr>
              <w:rPr>
                <w:rFonts w:eastAsia="Times New Roman" w:cstheme="minorHAnsi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sz w:val="24"/>
                <w:szCs w:val="24"/>
              </w:rPr>
              <w:t>Specific results could include the following</w:t>
            </w:r>
            <w:r w:rsidRPr="001D0A2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14:paraId="156E08D1" w14:textId="77777777" w:rsidR="00C41A80" w:rsidRPr="00AC7D9C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95509CD" w14:textId="77777777" w:rsidR="00C41A80" w:rsidRPr="00AC7D9C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E65C914" w14:textId="77777777" w:rsidR="00C41A80" w:rsidRPr="00AC7D9C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1DFC24E" w14:textId="77777777" w:rsidR="00C41A80" w:rsidRPr="00AC7D9C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302E1376" w14:textId="77777777" w:rsidR="00C41A80" w:rsidRPr="001D0A2C" w:rsidRDefault="00C41A80" w:rsidP="00C41A80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72AD69B6" w14:textId="588E584E" w:rsidR="00C41A80" w:rsidRPr="001D0A2C" w:rsidRDefault="009E41D6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Performance </w:t>
            </w:r>
            <w:r w:rsidR="00C41A80" w:rsidRPr="001D0A2C">
              <w:rPr>
                <w:rFonts w:cstheme="minorHAnsi"/>
                <w:b/>
                <w:bCs/>
                <w:sz w:val="24"/>
                <w:szCs w:val="24"/>
              </w:rPr>
              <w:t xml:space="preserve">Indicators </w:t>
            </w:r>
            <w:r w:rsidR="00C41A80" w:rsidRPr="00D96D24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(all required F Indicators must be included in this section)</w:t>
            </w:r>
            <w:r w:rsidR="00C41A80" w:rsidRPr="00D96D24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01BD4EC7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5683CBE2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lastRenderedPageBreak/>
              <w:t>XXX</w:t>
            </w:r>
          </w:p>
          <w:p w14:paraId="193181A9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1B47F1BC" w14:textId="77777777" w:rsidR="00C41A80" w:rsidRPr="001D0A2C" w:rsidRDefault="00C41A80" w:rsidP="00C41A80">
            <w:pPr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32117BC2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Inputs </w:t>
            </w:r>
            <w:r w:rsidRPr="00D96D24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(resource and time requirements)</w:t>
            </w:r>
            <w:r w:rsidRPr="001D0A2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3C59FBC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2F8DDC78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704FB405" w14:textId="77777777" w:rsidR="00C41A80" w:rsidRPr="001D0A2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D0A2C">
              <w:rPr>
                <w:rFonts w:eastAsia="Times New Roman" w:cstheme="minorHAnsi"/>
                <w:color w:val="FF0000"/>
                <w:sz w:val="24"/>
                <w:szCs w:val="24"/>
              </w:rPr>
              <w:t>XXX</w:t>
            </w:r>
          </w:p>
          <w:p w14:paraId="3CBA0825" w14:textId="77777777" w:rsidR="00C41A80" w:rsidRPr="001D0A2C" w:rsidRDefault="00C41A80" w:rsidP="00C41A80">
            <w:pPr>
              <w:pStyle w:val="ListParagraph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  <w:p w14:paraId="47D755AC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Outputs </w:t>
            </w:r>
            <w:r w:rsidRPr="00AC7D9C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(actions completed and/or items produced)</w:t>
            </w:r>
            <w:r w:rsidRPr="001D0A2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AFE8658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0174B62A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57D14B7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5A9097CE" w14:textId="77777777" w:rsidR="00C41A80" w:rsidRPr="001D0A2C" w:rsidRDefault="00C41A80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D0A2C">
              <w:rPr>
                <w:rFonts w:cstheme="minorHAnsi"/>
                <w:sz w:val="24"/>
                <w:szCs w:val="24"/>
              </w:rPr>
              <w:t>Data should be disaggregated as follows:</w:t>
            </w:r>
          </w:p>
          <w:p w14:paraId="781CB1CB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7FDDB187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76F080C0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72C4" w:themeColor="accent5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4472C4" w:themeColor="accent5"/>
                <w:sz w:val="24"/>
                <w:szCs w:val="24"/>
              </w:rPr>
              <w:t>XXX</w:t>
            </w:r>
          </w:p>
          <w:p w14:paraId="03883792" w14:textId="77777777" w:rsidR="00C41A80" w:rsidRPr="001D0A2C" w:rsidRDefault="00C41A80" w:rsidP="00C41A80">
            <w:pPr>
              <w:rPr>
                <w:rFonts w:cstheme="minorHAnsi"/>
                <w:sz w:val="24"/>
                <w:szCs w:val="24"/>
              </w:rPr>
            </w:pPr>
          </w:p>
          <w:p w14:paraId="1BC88C38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Targets </w:t>
            </w:r>
            <w:r w:rsidRPr="00AC7D9C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(measurable; quarterly and/or other milestones)</w:t>
            </w:r>
            <w:r w:rsidRPr="00AC7D9C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77B81250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6BA37C53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9E56054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6FAD712C" w14:textId="77777777" w:rsidR="00C41A80" w:rsidRPr="001D0A2C" w:rsidRDefault="00C41A80" w:rsidP="00C41A80">
            <w:pPr>
              <w:rPr>
                <w:rFonts w:cstheme="minorHAnsi"/>
                <w:sz w:val="24"/>
                <w:szCs w:val="24"/>
              </w:rPr>
            </w:pPr>
          </w:p>
          <w:p w14:paraId="6BDB8C29" w14:textId="77777777" w:rsidR="00C41A80" w:rsidRPr="001D0A2C" w:rsidRDefault="00C41A80" w:rsidP="00C41A8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A2C">
              <w:rPr>
                <w:rFonts w:cstheme="minorHAnsi"/>
                <w:b/>
                <w:bCs/>
                <w:sz w:val="24"/>
                <w:szCs w:val="24"/>
              </w:rPr>
              <w:t xml:space="preserve">Outcomes </w:t>
            </w:r>
            <w:r w:rsidRPr="00AC7D9C">
              <w:rPr>
                <w:rFonts w:cstheme="minorHAnsi"/>
                <w:i/>
                <w:iCs/>
                <w:color w:val="70AD47" w:themeColor="accent6"/>
              </w:rPr>
              <w:t>(</w:t>
            </w:r>
            <w:r w:rsidRPr="00AC7D9C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>results or changes caused by these activities)</w:t>
            </w:r>
            <w:r w:rsidRPr="00AC7D9C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  <w:p w14:paraId="609CDF61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7D326806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11CD9B94" w14:textId="77777777" w:rsidR="00C41A80" w:rsidRPr="00AC7D9C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7030A0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color w:val="7030A0"/>
                <w:sz w:val="24"/>
                <w:szCs w:val="24"/>
              </w:rPr>
              <w:t>XXX</w:t>
            </w:r>
          </w:p>
          <w:p w14:paraId="49E0DDDE" w14:textId="77777777" w:rsidR="00C41A80" w:rsidRPr="001D0A2C" w:rsidRDefault="00C41A80" w:rsidP="00C41A8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D65C6F" w:rsidRPr="001D0A2C" w14:paraId="529FE322" w14:textId="77777777" w:rsidTr="00746F12">
        <w:trPr>
          <w:trHeight w:val="720"/>
        </w:trPr>
        <w:tc>
          <w:tcPr>
            <w:tcW w:w="3235" w:type="dxa"/>
          </w:tcPr>
          <w:p w14:paraId="25D4443C" w14:textId="5A7E03D2" w:rsidR="00D65C6F" w:rsidRPr="001D0A2C" w:rsidRDefault="00D65C6F" w:rsidP="00D65C6F">
            <w:pPr>
              <w:rPr>
                <w:rFonts w:cstheme="minorHAnsi"/>
                <w:b/>
                <w:sz w:val="24"/>
                <w:szCs w:val="24"/>
              </w:rPr>
            </w:pPr>
            <w:r w:rsidRPr="001D0A2C">
              <w:rPr>
                <w:rFonts w:cstheme="minorHAnsi"/>
                <w:b/>
                <w:sz w:val="24"/>
                <w:szCs w:val="24"/>
              </w:rPr>
              <w:lastRenderedPageBreak/>
              <w:t>Sustainability</w:t>
            </w:r>
          </w:p>
        </w:tc>
        <w:tc>
          <w:tcPr>
            <w:tcW w:w="11250" w:type="dxa"/>
          </w:tcPr>
          <w:p w14:paraId="100A4D85" w14:textId="77777777" w:rsidR="00D65C6F" w:rsidRPr="00AC7D9C" w:rsidRDefault="00D65C6F" w:rsidP="00D65C6F">
            <w:pPr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</w:pPr>
            <w:r w:rsidRPr="00AC7D9C">
              <w:rPr>
                <w:rFonts w:eastAsia="Times New Roman" w:cstheme="minorHAnsi"/>
                <w:i/>
                <w:iCs/>
                <w:color w:val="70AD47" w:themeColor="accent6"/>
                <w:sz w:val="24"/>
                <w:szCs w:val="24"/>
              </w:rPr>
              <w:t>Applicant’s plan for continuing the program beyond the grant period, or the availability of other resources, if applicable. Include ways</w:t>
            </w:r>
            <w:r w:rsidRPr="00AC7D9C">
              <w:rPr>
                <w:rFonts w:cstheme="minorHAnsi"/>
                <w:i/>
                <w:iCs/>
                <w:color w:val="70AD47" w:themeColor="accent6"/>
                <w:sz w:val="24"/>
                <w:szCs w:val="24"/>
              </w:rPr>
              <w:t xml:space="preserve"> program activities will ensure sustainability.</w:t>
            </w:r>
          </w:p>
          <w:p w14:paraId="5B4A760E" w14:textId="60C566EC" w:rsidR="00D65C6F" w:rsidRPr="001D0A2C" w:rsidRDefault="00D65C6F" w:rsidP="00D65C6F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bookmarkEnd w:id="0"/>
    </w:tbl>
    <w:p w14:paraId="48A0E024" w14:textId="08E624B2" w:rsidR="004C500A" w:rsidRPr="001D0A2C" w:rsidRDefault="004C500A" w:rsidP="004C500A">
      <w:pPr>
        <w:jc w:val="center"/>
        <w:rPr>
          <w:rFonts w:cstheme="minorHAnsi"/>
          <w:b/>
          <w:sz w:val="24"/>
          <w:szCs w:val="24"/>
        </w:rPr>
      </w:pPr>
    </w:p>
    <w:p w14:paraId="064DF8B5" w14:textId="5336FDBC" w:rsidR="00993355" w:rsidRPr="001D0A2C" w:rsidRDefault="00993355" w:rsidP="00D36C09">
      <w:pPr>
        <w:rPr>
          <w:rFonts w:cstheme="minorHAnsi"/>
          <w:b/>
          <w:sz w:val="24"/>
          <w:szCs w:val="24"/>
        </w:rPr>
      </w:pPr>
    </w:p>
    <w:sectPr w:rsidR="00993355" w:rsidRPr="001D0A2C" w:rsidSect="00E379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BC05" w14:textId="77777777" w:rsidR="00547E51" w:rsidRDefault="00547E51" w:rsidP="004C500A">
      <w:pPr>
        <w:spacing w:after="0" w:line="240" w:lineRule="auto"/>
      </w:pPr>
      <w:r>
        <w:separator/>
      </w:r>
    </w:p>
  </w:endnote>
  <w:endnote w:type="continuationSeparator" w:id="0">
    <w:p w14:paraId="48088DF7" w14:textId="77777777" w:rsidR="00547E51" w:rsidRDefault="00547E51" w:rsidP="004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A0D6D" w14:textId="77777777" w:rsidR="00547E51" w:rsidRDefault="00547E51" w:rsidP="004C500A">
      <w:pPr>
        <w:spacing w:after="0" w:line="240" w:lineRule="auto"/>
      </w:pPr>
      <w:r>
        <w:separator/>
      </w:r>
    </w:p>
  </w:footnote>
  <w:footnote w:type="continuationSeparator" w:id="0">
    <w:p w14:paraId="2C4EBD01" w14:textId="77777777" w:rsidR="00547E51" w:rsidRDefault="00547E51" w:rsidP="004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DC9"/>
    <w:multiLevelType w:val="hybridMultilevel"/>
    <w:tmpl w:val="764E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4D8"/>
    <w:multiLevelType w:val="hybridMultilevel"/>
    <w:tmpl w:val="F27C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406"/>
    <w:multiLevelType w:val="hybridMultilevel"/>
    <w:tmpl w:val="7B62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BAD"/>
    <w:multiLevelType w:val="hybridMultilevel"/>
    <w:tmpl w:val="CDFC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2695"/>
    <w:multiLevelType w:val="hybridMultilevel"/>
    <w:tmpl w:val="D738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0B06"/>
    <w:multiLevelType w:val="hybridMultilevel"/>
    <w:tmpl w:val="4C0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78E2"/>
    <w:multiLevelType w:val="hybridMultilevel"/>
    <w:tmpl w:val="047C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67F0"/>
    <w:multiLevelType w:val="hybridMultilevel"/>
    <w:tmpl w:val="498A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3D6A"/>
    <w:multiLevelType w:val="hybridMultilevel"/>
    <w:tmpl w:val="98D21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5B20"/>
    <w:multiLevelType w:val="hybridMultilevel"/>
    <w:tmpl w:val="0686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1B79"/>
    <w:multiLevelType w:val="hybridMultilevel"/>
    <w:tmpl w:val="5E9A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6406A"/>
    <w:multiLevelType w:val="hybridMultilevel"/>
    <w:tmpl w:val="A340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113C1"/>
    <w:multiLevelType w:val="hybridMultilevel"/>
    <w:tmpl w:val="158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0570">
    <w:abstractNumId w:val="12"/>
  </w:num>
  <w:num w:numId="2" w16cid:durableId="923150865">
    <w:abstractNumId w:val="10"/>
  </w:num>
  <w:num w:numId="3" w16cid:durableId="1352610925">
    <w:abstractNumId w:val="4"/>
  </w:num>
  <w:num w:numId="4" w16cid:durableId="347491844">
    <w:abstractNumId w:val="8"/>
  </w:num>
  <w:num w:numId="5" w16cid:durableId="1981030078">
    <w:abstractNumId w:val="7"/>
  </w:num>
  <w:num w:numId="6" w16cid:durableId="466050745">
    <w:abstractNumId w:val="11"/>
  </w:num>
  <w:num w:numId="7" w16cid:durableId="433207209">
    <w:abstractNumId w:val="1"/>
  </w:num>
  <w:num w:numId="8" w16cid:durableId="263462057">
    <w:abstractNumId w:val="2"/>
  </w:num>
  <w:num w:numId="9" w16cid:durableId="746925916">
    <w:abstractNumId w:val="9"/>
  </w:num>
  <w:num w:numId="10" w16cid:durableId="1936478057">
    <w:abstractNumId w:val="3"/>
  </w:num>
  <w:num w:numId="11" w16cid:durableId="98764111">
    <w:abstractNumId w:val="5"/>
  </w:num>
  <w:num w:numId="12" w16cid:durableId="1780904734">
    <w:abstractNumId w:val="0"/>
  </w:num>
  <w:num w:numId="13" w16cid:durableId="1334069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0A"/>
    <w:rsid w:val="00033BA2"/>
    <w:rsid w:val="000517CF"/>
    <w:rsid w:val="0005383B"/>
    <w:rsid w:val="001216C7"/>
    <w:rsid w:val="00151895"/>
    <w:rsid w:val="001550E9"/>
    <w:rsid w:val="001A3F0F"/>
    <w:rsid w:val="001C437B"/>
    <w:rsid w:val="001D0A2C"/>
    <w:rsid w:val="001F4E13"/>
    <w:rsid w:val="001F6478"/>
    <w:rsid w:val="00201E80"/>
    <w:rsid w:val="0026648B"/>
    <w:rsid w:val="002964EF"/>
    <w:rsid w:val="002B74CB"/>
    <w:rsid w:val="002F1BFB"/>
    <w:rsid w:val="00316523"/>
    <w:rsid w:val="00361C3D"/>
    <w:rsid w:val="00362A00"/>
    <w:rsid w:val="00395518"/>
    <w:rsid w:val="003B0F42"/>
    <w:rsid w:val="003E0B19"/>
    <w:rsid w:val="003F7864"/>
    <w:rsid w:val="004017E1"/>
    <w:rsid w:val="00417047"/>
    <w:rsid w:val="004366CA"/>
    <w:rsid w:val="00441BE2"/>
    <w:rsid w:val="004612FA"/>
    <w:rsid w:val="00473A22"/>
    <w:rsid w:val="004C500A"/>
    <w:rsid w:val="004D41C7"/>
    <w:rsid w:val="004F4934"/>
    <w:rsid w:val="00547E51"/>
    <w:rsid w:val="0055622E"/>
    <w:rsid w:val="005815F1"/>
    <w:rsid w:val="00594071"/>
    <w:rsid w:val="005B61B9"/>
    <w:rsid w:val="005F225A"/>
    <w:rsid w:val="005F4088"/>
    <w:rsid w:val="006018E6"/>
    <w:rsid w:val="00667118"/>
    <w:rsid w:val="00671A56"/>
    <w:rsid w:val="00677426"/>
    <w:rsid w:val="00685280"/>
    <w:rsid w:val="00697AF2"/>
    <w:rsid w:val="006C02B9"/>
    <w:rsid w:val="006F1184"/>
    <w:rsid w:val="00700303"/>
    <w:rsid w:val="00742047"/>
    <w:rsid w:val="00745772"/>
    <w:rsid w:val="00746F12"/>
    <w:rsid w:val="007764C9"/>
    <w:rsid w:val="007A0618"/>
    <w:rsid w:val="007A6209"/>
    <w:rsid w:val="007C5972"/>
    <w:rsid w:val="007E60E2"/>
    <w:rsid w:val="007F0F41"/>
    <w:rsid w:val="00805B63"/>
    <w:rsid w:val="00891C51"/>
    <w:rsid w:val="008A77A0"/>
    <w:rsid w:val="008C38A2"/>
    <w:rsid w:val="009076B9"/>
    <w:rsid w:val="00977161"/>
    <w:rsid w:val="00993355"/>
    <w:rsid w:val="009A60CB"/>
    <w:rsid w:val="009E41D6"/>
    <w:rsid w:val="00A26A49"/>
    <w:rsid w:val="00A31BD4"/>
    <w:rsid w:val="00A81070"/>
    <w:rsid w:val="00A9424D"/>
    <w:rsid w:val="00AA7526"/>
    <w:rsid w:val="00AC7D9C"/>
    <w:rsid w:val="00AD5C0B"/>
    <w:rsid w:val="00AD6002"/>
    <w:rsid w:val="00AF2F31"/>
    <w:rsid w:val="00B06561"/>
    <w:rsid w:val="00B1544B"/>
    <w:rsid w:val="00B327C3"/>
    <w:rsid w:val="00B3491B"/>
    <w:rsid w:val="00B5009A"/>
    <w:rsid w:val="00BA7D49"/>
    <w:rsid w:val="00BD11D6"/>
    <w:rsid w:val="00BD1AA7"/>
    <w:rsid w:val="00BE4153"/>
    <w:rsid w:val="00C150BB"/>
    <w:rsid w:val="00C41A80"/>
    <w:rsid w:val="00C53081"/>
    <w:rsid w:val="00CC14A2"/>
    <w:rsid w:val="00CC6EC5"/>
    <w:rsid w:val="00D121B3"/>
    <w:rsid w:val="00D14A5D"/>
    <w:rsid w:val="00D24AD3"/>
    <w:rsid w:val="00D36C09"/>
    <w:rsid w:val="00D449C1"/>
    <w:rsid w:val="00D46317"/>
    <w:rsid w:val="00D65C6F"/>
    <w:rsid w:val="00D73845"/>
    <w:rsid w:val="00D96D24"/>
    <w:rsid w:val="00DA0BD2"/>
    <w:rsid w:val="00DA72D8"/>
    <w:rsid w:val="00DB7E11"/>
    <w:rsid w:val="00DE0174"/>
    <w:rsid w:val="00E173E4"/>
    <w:rsid w:val="00E379CB"/>
    <w:rsid w:val="00E55D32"/>
    <w:rsid w:val="00E72FFE"/>
    <w:rsid w:val="00E86B0C"/>
    <w:rsid w:val="00E927F8"/>
    <w:rsid w:val="00EA2CFE"/>
    <w:rsid w:val="00EE4C5A"/>
    <w:rsid w:val="00F06D9A"/>
    <w:rsid w:val="00F55B0A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831C3"/>
  <w15:chartTrackingRefBased/>
  <w15:docId w15:val="{58463F49-5B10-47A7-B033-5EFF98A2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Colorful List - Accent 11,Bullet"/>
    <w:basedOn w:val="Normal"/>
    <w:link w:val="ListParagraphChar"/>
    <w:uiPriority w:val="34"/>
    <w:qFormat/>
    <w:rsid w:val="004C500A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  <w:rsid w:val="008A77A0"/>
  </w:style>
  <w:style w:type="paragraph" w:customStyle="1" w:styleId="Default">
    <w:name w:val="Default"/>
    <w:rsid w:val="00B34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F55B0A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55B0A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1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1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1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2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Grzelak</dc:creator>
  <cp:keywords/>
  <dc:description/>
  <cp:lastModifiedBy>Carrada, Patricia A</cp:lastModifiedBy>
  <cp:revision>23</cp:revision>
  <dcterms:created xsi:type="dcterms:W3CDTF">2024-01-12T14:35:00Z</dcterms:created>
  <dcterms:modified xsi:type="dcterms:W3CDTF">2025-01-08T21:07:00Z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2022-04-26T12:35:31Z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9f853ce5-0069-499d-b7ff-e3a04ee64397</vt:lpwstr>
  </property>
  <property fmtid="{D5CDD505-2E9C-101B-9397-08002B2CF9AE}" pid="8" name="MSIP_Label_1665d9ee-429a-4d5f-97cc-cfb56e044a6e_ContentBits">
    <vt:lpwstr>0</vt:lpwstr>
  </property>
</Properties>
</file>