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1AB12713" w:rsidR="006D2975" w:rsidRDefault="00AD1113" w:rsidP="00AA1B8B">
      <w:pPr>
        <w:spacing w:after="240"/>
      </w:pPr>
      <w:r w:rsidRPr="009D4B2E">
        <w:rPr>
          <w:b/>
        </w:rPr>
        <w:t>Program Title</w:t>
      </w:r>
      <w:r w:rsidRPr="00EA4DD2">
        <w:rPr>
          <w:b/>
        </w:rPr>
        <w:t>:</w:t>
      </w:r>
      <w:r>
        <w:t xml:space="preserve"> </w:t>
      </w:r>
      <w:r w:rsidR="00EA4DD2">
        <w:t xml:space="preserve"> </w:t>
      </w:r>
      <w:r w:rsidR="00AF1118">
        <w:t>Tribal Management Grant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282ABC54"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AF1118">
        <w:t>93.228</w:t>
      </w:r>
    </w:p>
    <w:p w14:paraId="17D14579" w14:textId="7A71DF8A"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AF1118">
        <w:t>HHS-2023-IHS-TMD-0001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19CFE20B" w:rsidR="00CA7CA7" w:rsidRDefault="00CA7CA7" w:rsidP="00CA7CA7">
      <w:pPr>
        <w:widowControl w:val="0"/>
        <w:numPr>
          <w:ilvl w:val="0"/>
          <w:numId w:val="1"/>
        </w:numPr>
        <w:autoSpaceDE w:val="0"/>
        <w:autoSpaceDN w:val="0"/>
        <w:adjustRightInd w:val="0"/>
      </w:pPr>
      <w:r w:rsidRPr="00AD1113">
        <w:t xml:space="preserve">Not exceed </w:t>
      </w:r>
      <w:r w:rsidR="00AF1118">
        <w:t>15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2D33D16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w:t>
      </w:r>
      <w:proofErr w:type="gramStart"/>
      <w:r w:rsidRPr="00113F78">
        <w:t>arise</w:t>
      </w:r>
      <w:proofErr w:type="gramEnd"/>
      <w:r w:rsidRPr="00113F78">
        <w:t xml:space="preserve"> please contact Grants.gov Customer Support at </w:t>
      </w:r>
      <w:r w:rsidR="00AF1118">
        <w:t>(</w:t>
      </w:r>
      <w:r w:rsidRPr="00113F78">
        <w:t>800</w:t>
      </w:r>
      <w:r w:rsidR="00AF1118">
        <w:t xml:space="preserve">) </w:t>
      </w:r>
      <w:r w:rsidRPr="00113F78">
        <w:t xml:space="preserve">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3ABF7E48"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w:t>
      </w:r>
      <w:r w:rsidR="00AF1118">
        <w:t xml:space="preserve">(800) </w:t>
      </w:r>
      <w:r w:rsidRPr="00AD1113">
        <w:t>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6BAABFEE"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w:t>
      </w:r>
      <w:r w:rsidR="00AF1118">
        <w:t>(800) </w:t>
      </w:r>
      <w:r w:rsidRPr="00C628A0">
        <w:t xml:space="preserve">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AF1118"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AF1118"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AF1118"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AF1118"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AF1118"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AF1118"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AF1118"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AF1118"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AF1118"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AF1118"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AF1118"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AF1118"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5732B097" w:rsidR="002714F6" w:rsidRPr="00C628A0" w:rsidRDefault="00B03B5C" w:rsidP="00B03B5C">
      <w:r>
        <w:t xml:space="preserve">Applicants are reminded to include a copy of your approved waiver request along with your application package.  Your submission must reach DGM on or before 5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0BAA7474" w14:textId="77777777" w:rsidR="00AA1A7A" w:rsidRPr="00AD1113" w:rsidRDefault="00AA1A7A" w:rsidP="00AA1A7A">
      <w:pPr>
        <w:rPr>
          <w:b/>
        </w:rPr>
      </w:pPr>
      <w:r w:rsidRPr="00AD1113">
        <w:rPr>
          <w:b/>
          <w:u w:val="single"/>
        </w:rPr>
        <w:t>List of Contact Information</w:t>
      </w:r>
    </w:p>
    <w:p w14:paraId="25424A2D" w14:textId="30BB0AB2" w:rsidR="00081D51" w:rsidRPr="00C64E71" w:rsidRDefault="00AA1A7A" w:rsidP="00AA1A7A">
      <w:pPr>
        <w:numPr>
          <w:ilvl w:val="0"/>
          <w:numId w:val="26"/>
        </w:numPr>
        <w:rPr>
          <w:b/>
        </w:rPr>
      </w:pPr>
      <w:r w:rsidRPr="00AD1113">
        <w:rPr>
          <w:b/>
          <w:color w:val="000000"/>
        </w:rPr>
        <w:t xml:space="preserve">Grants Management Specialist: </w:t>
      </w:r>
      <w:r w:rsidR="00D1404E">
        <w:rPr>
          <w:b/>
          <w:color w:val="000000"/>
        </w:rPr>
        <w:t xml:space="preserve"> </w:t>
      </w:r>
      <w:r w:rsidR="00AF1118">
        <w:rPr>
          <w:b/>
          <w:color w:val="000000"/>
        </w:rPr>
        <w:t>(</w:t>
      </w:r>
      <w:r w:rsidR="00AF1118">
        <w:rPr>
          <w:b/>
        </w:rPr>
        <w:t>240) 535-9308;  Sheila Miller</w:t>
      </w:r>
      <w:r w:rsidR="008A734D" w:rsidRPr="00C64E71">
        <w:rPr>
          <w:b/>
        </w:rPr>
        <w:t xml:space="preserve"> </w:t>
      </w:r>
    </w:p>
    <w:p w14:paraId="7B24777C" w14:textId="77777777" w:rsidR="00FE345C" w:rsidRPr="00C64E71" w:rsidRDefault="00FE345C" w:rsidP="00FE345C">
      <w:pPr>
        <w:numPr>
          <w:ilvl w:val="1"/>
          <w:numId w:val="26"/>
        </w:numPr>
        <w:rPr>
          <w:b/>
        </w:rPr>
      </w:pPr>
      <w:r w:rsidRPr="00C64E71">
        <w:lastRenderedPageBreak/>
        <w:t>General questions regarding the administrative requirements for completing applications should be referred to the GMS.</w:t>
      </w:r>
    </w:p>
    <w:p w14:paraId="4108D9C4" w14:textId="33D4F896"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AF1118">
        <w:rPr>
          <w:b/>
        </w:rPr>
        <w:t>(301) 443-1104;  Terri Schmidt</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D8BF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00AF1118">
        <w:rPr>
          <w:b/>
        </w:rPr>
        <w:t xml:space="preserve">(800) </w:t>
      </w:r>
      <w:r w:rsidRPr="00C64E71">
        <w:rPr>
          <w:b/>
        </w:rPr>
        <w:t>518-4726</w:t>
      </w:r>
    </w:p>
    <w:p w14:paraId="2233EA63" w14:textId="1CC9F316" w:rsidR="00AA1A7A" w:rsidRPr="00C64E71" w:rsidRDefault="00AA1A7A" w:rsidP="00AA1A7A">
      <w:pPr>
        <w:numPr>
          <w:ilvl w:val="0"/>
          <w:numId w:val="26"/>
        </w:numPr>
        <w:rPr>
          <w:b/>
        </w:rPr>
      </w:pPr>
      <w:r w:rsidRPr="00C64E71">
        <w:rPr>
          <w:b/>
        </w:rPr>
        <w:t>Grants.gov IHS Liaison:</w:t>
      </w:r>
      <w:r w:rsidR="00D1404E" w:rsidRPr="00C64E71">
        <w:rPr>
          <w:b/>
        </w:rPr>
        <w:t xml:space="preserve"> </w:t>
      </w:r>
      <w:r w:rsidRPr="00C64E71">
        <w:rPr>
          <w:b/>
        </w:rPr>
        <w:t xml:space="preserve"> </w:t>
      </w:r>
      <w:r w:rsidR="00AF1118">
        <w:rPr>
          <w:b/>
        </w:rPr>
        <w:t>(301) 443-2114;  Paul Gettys</w:t>
      </w:r>
    </w:p>
    <w:p w14:paraId="3CB38B37" w14:textId="405D02C3"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00AF1118">
        <w:rPr>
          <w:b/>
        </w:rPr>
        <w:t xml:space="preserve">(866) </w:t>
      </w:r>
      <w:bookmarkStart w:id="0" w:name="_GoBack"/>
      <w:bookmarkEnd w:id="0"/>
      <w:r w:rsidRPr="00C64E71">
        <w:rPr>
          <w:b/>
        </w:rPr>
        <w:t>606-8220</w:t>
      </w:r>
    </w:p>
    <w:p w14:paraId="4EF0A01C" w14:textId="5FA6B6EF"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Attn. </w:t>
      </w:r>
      <w:r w:rsidR="00DA0043">
        <w:rPr>
          <w:b/>
          <w:color w:val="000000"/>
        </w:rPr>
        <w:t>Paul Gettys</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5432B953" w:rsidR="00D819D4" w:rsidRDefault="00D819D4">
        <w:pPr>
          <w:pStyle w:val="Footer"/>
          <w:jc w:val="center"/>
        </w:pPr>
        <w:r>
          <w:fldChar w:fldCharType="begin"/>
        </w:r>
        <w:r>
          <w:instrText xml:space="preserve"> PAGE   \* MERGEFORMAT </w:instrText>
        </w:r>
        <w:r>
          <w:fldChar w:fldCharType="separate"/>
        </w:r>
        <w:r w:rsidR="00AF1118">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768AF"/>
    <w:rsid w:val="004775C6"/>
    <w:rsid w:val="0048350F"/>
    <w:rsid w:val="00492347"/>
    <w:rsid w:val="004964D4"/>
    <w:rsid w:val="004A1D7F"/>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AF1118"/>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7</Pages>
  <Words>2303</Words>
  <Characters>16650</Characters>
  <Application>Microsoft Office Word</Application>
  <DocSecurity>0</DocSecurity>
  <Lines>138</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18916</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38</cp:revision>
  <cp:lastPrinted>2010-08-12T20:56:00Z</cp:lastPrinted>
  <dcterms:created xsi:type="dcterms:W3CDTF">2018-04-17T15:58:00Z</dcterms:created>
  <dcterms:modified xsi:type="dcterms:W3CDTF">2022-12-06T12:44:00Z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