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1A617" w14:textId="0AEA2720" w:rsidR="006D5A59" w:rsidRPr="003B35E8" w:rsidRDefault="004C5403" w:rsidP="00BD0EDA">
      <w:pPr>
        <w:spacing w:after="0" w:line="240" w:lineRule="auto"/>
        <w:jc w:val="center"/>
        <w:rPr>
          <w:rStyle w:val="IntenseReference"/>
          <w:rFonts w:ascii="Times New Roman" w:hAnsi="Times New Roman"/>
          <w:color w:val="000000" w:themeColor="text1"/>
          <w:sz w:val="28"/>
          <w:szCs w:val="28"/>
        </w:rPr>
      </w:pPr>
      <w:r w:rsidRPr="003B35E8">
        <w:rPr>
          <w:rStyle w:val="IntenseReference"/>
          <w:rFonts w:ascii="Times New Roman" w:hAnsi="Times New Roman"/>
          <w:color w:val="000000" w:themeColor="text1"/>
          <w:sz w:val="28"/>
          <w:szCs w:val="28"/>
        </w:rPr>
        <w:t xml:space="preserve">Administrative </w:t>
      </w:r>
      <w:r w:rsidR="00A81279" w:rsidRPr="003B35E8">
        <w:rPr>
          <w:rStyle w:val="IntenseReference"/>
          <w:rFonts w:ascii="Times New Roman" w:hAnsi="Times New Roman"/>
          <w:color w:val="000000" w:themeColor="text1"/>
          <w:sz w:val="28"/>
          <w:szCs w:val="28"/>
        </w:rPr>
        <w:t>&amp;</w:t>
      </w:r>
      <w:r w:rsidRPr="003B35E8">
        <w:rPr>
          <w:rStyle w:val="IntenseReference"/>
          <w:rFonts w:ascii="Times New Roman" w:hAnsi="Times New Roman"/>
          <w:color w:val="000000" w:themeColor="text1"/>
          <w:sz w:val="28"/>
          <w:szCs w:val="28"/>
        </w:rPr>
        <w:t xml:space="preserve"> National Policy Requirements</w:t>
      </w:r>
      <w:r w:rsidR="006D5A59" w:rsidRPr="003B35E8">
        <w:rPr>
          <w:rStyle w:val="IntenseReference"/>
          <w:rFonts w:ascii="Times New Roman" w:hAnsi="Times New Roman"/>
          <w:color w:val="000000" w:themeColor="text1"/>
          <w:sz w:val="28"/>
          <w:szCs w:val="28"/>
        </w:rPr>
        <w:t xml:space="preserve"> </w:t>
      </w:r>
      <w:r w:rsidRPr="003B35E8">
        <w:rPr>
          <w:rStyle w:val="IntenseReference"/>
          <w:rFonts w:ascii="Times New Roman" w:hAnsi="Times New Roman"/>
          <w:color w:val="000000" w:themeColor="text1"/>
          <w:sz w:val="28"/>
          <w:szCs w:val="28"/>
        </w:rPr>
        <w:t xml:space="preserve">Document </w:t>
      </w:r>
      <w:r w:rsidR="006D5A59" w:rsidRPr="003B35E8">
        <w:rPr>
          <w:rStyle w:val="IntenseReference"/>
          <w:rFonts w:ascii="Times New Roman" w:hAnsi="Times New Roman"/>
          <w:color w:val="000000" w:themeColor="text1"/>
          <w:sz w:val="28"/>
          <w:szCs w:val="28"/>
        </w:rPr>
        <w:t>Template</w:t>
      </w:r>
    </w:p>
    <w:p w14:paraId="3B192318" w14:textId="77777777" w:rsidR="00DC7C92" w:rsidRPr="003B35E8" w:rsidRDefault="00DC7C92" w:rsidP="00BD0EDA">
      <w:pPr>
        <w:spacing w:after="0" w:line="240" w:lineRule="auto"/>
        <w:jc w:val="center"/>
        <w:rPr>
          <w:rFonts w:ascii="Times New Roman" w:hAnsi="Times New Roman"/>
          <w:noProof/>
          <w:color w:val="000000" w:themeColor="text1"/>
          <w:sz w:val="28"/>
          <w:szCs w:val="28"/>
        </w:rPr>
      </w:pPr>
    </w:p>
    <w:p w14:paraId="4ABEEAA5" w14:textId="266D5B7A" w:rsidR="004C5403" w:rsidRPr="003B35E8" w:rsidRDefault="004C5403" w:rsidP="00BD0EDA">
      <w:pPr>
        <w:spacing w:line="240" w:lineRule="auto"/>
        <w:rPr>
          <w:rFonts w:ascii="Times New Roman" w:hAnsi="Times New Roman"/>
          <w:noProof/>
          <w:color w:val="000000" w:themeColor="text1"/>
          <w:sz w:val="22"/>
        </w:rPr>
      </w:pPr>
      <w:r w:rsidRPr="003B35E8">
        <w:rPr>
          <w:rFonts w:ascii="Times New Roman" w:hAnsi="Times New Roman"/>
          <w:noProof/>
          <w:color w:val="000000" w:themeColor="text1"/>
          <w:sz w:val="22"/>
        </w:rPr>
        <w:t xml:space="preserve">The Administrative and National Policy Requirements document must be completed in full and included as part of the </w:t>
      </w:r>
      <w:r w:rsidR="00C23168" w:rsidRPr="003B35E8">
        <w:rPr>
          <w:rFonts w:ascii="Times New Roman" w:hAnsi="Times New Roman"/>
          <w:noProof/>
          <w:color w:val="000000" w:themeColor="text1"/>
          <w:sz w:val="22"/>
        </w:rPr>
        <w:t xml:space="preserve">volume 1 </w:t>
      </w:r>
      <w:r w:rsidRPr="003B35E8">
        <w:rPr>
          <w:rFonts w:ascii="Times New Roman" w:hAnsi="Times New Roman"/>
          <w:noProof/>
          <w:color w:val="000000" w:themeColor="text1"/>
          <w:sz w:val="22"/>
        </w:rPr>
        <w:t>proposal submission. Do not delete any portion of this document.</w:t>
      </w:r>
    </w:p>
    <w:p w14:paraId="193CA7B1" w14:textId="324BDEF4" w:rsidR="00D969F1" w:rsidRPr="003B35E8" w:rsidRDefault="00D969F1" w:rsidP="00BD0EDA">
      <w:pPr>
        <w:spacing w:line="240" w:lineRule="auto"/>
        <w:rPr>
          <w:rFonts w:ascii="Times New Roman" w:hAnsi="Times New Roman"/>
          <w:noProof/>
          <w:color w:val="000000" w:themeColor="text1"/>
          <w:sz w:val="22"/>
        </w:rPr>
      </w:pPr>
      <w:r w:rsidRPr="003B35E8">
        <w:rPr>
          <w:rFonts w:ascii="Times New Roman" w:hAnsi="Times New Roman"/>
          <w:noProof/>
          <w:color w:val="000000" w:themeColor="text1"/>
          <w:sz w:val="22"/>
        </w:rPr>
        <w:t xml:space="preserve">All </w:t>
      </w:r>
      <w:r w:rsidR="006D5A59" w:rsidRPr="003B35E8">
        <w:rPr>
          <w:rFonts w:ascii="Times New Roman" w:hAnsi="Times New Roman"/>
          <w:noProof/>
          <w:color w:val="000000" w:themeColor="text1"/>
          <w:sz w:val="22"/>
        </w:rPr>
        <w:t>pages shall be format</w:t>
      </w:r>
      <w:r w:rsidR="00AF305D" w:rsidRPr="003B35E8">
        <w:rPr>
          <w:rFonts w:ascii="Times New Roman" w:hAnsi="Times New Roman"/>
          <w:noProof/>
          <w:color w:val="000000" w:themeColor="text1"/>
          <w:sz w:val="22"/>
        </w:rPr>
        <w:t>ted for printing on 8-1/2 by 11-</w:t>
      </w:r>
      <w:r w:rsidR="006D5A59" w:rsidRPr="003B35E8">
        <w:rPr>
          <w:rFonts w:ascii="Times New Roman" w:hAnsi="Times New Roman"/>
          <w:noProof/>
          <w:color w:val="000000" w:themeColor="text1"/>
          <w:sz w:val="22"/>
        </w:rPr>
        <w:t xml:space="preserve">inch paper with 1-inch margins and font size not smaller than 11 point. Font sizes of 8 or 10 point may be used for figures, tables, and charts. </w:t>
      </w:r>
      <w:r w:rsidR="00C23168" w:rsidRPr="003B35E8">
        <w:rPr>
          <w:rFonts w:ascii="Times New Roman" w:hAnsi="Times New Roman"/>
          <w:noProof/>
          <w:color w:val="000000" w:themeColor="text1"/>
          <w:sz w:val="22"/>
        </w:rPr>
        <w:t xml:space="preserve">There is no page limit </w:t>
      </w:r>
      <w:r w:rsidR="00F65606" w:rsidRPr="003B35E8">
        <w:rPr>
          <w:rFonts w:ascii="Times New Roman" w:hAnsi="Times New Roman"/>
          <w:noProof/>
          <w:color w:val="000000" w:themeColor="text1"/>
          <w:sz w:val="22"/>
        </w:rPr>
        <w:t xml:space="preserve">for this document. </w:t>
      </w:r>
      <w:r w:rsidR="006D5A59" w:rsidRPr="003B35E8">
        <w:rPr>
          <w:rFonts w:ascii="Times New Roman" w:hAnsi="Times New Roman"/>
          <w:noProof/>
          <w:color w:val="000000" w:themeColor="text1"/>
          <w:sz w:val="22"/>
        </w:rPr>
        <w:t xml:space="preserve"> </w:t>
      </w:r>
    </w:p>
    <w:p w14:paraId="46F9EC6B" w14:textId="00CAEFA8" w:rsidR="00D969F1" w:rsidRPr="003B35E8" w:rsidRDefault="00D969F1" w:rsidP="00BD0EDA">
      <w:pPr>
        <w:spacing w:line="240" w:lineRule="auto"/>
        <w:rPr>
          <w:rFonts w:ascii="Times New Roman" w:hAnsi="Times New Roman"/>
          <w:noProof/>
          <w:color w:val="000000" w:themeColor="text1"/>
          <w:sz w:val="22"/>
        </w:rPr>
      </w:pPr>
      <w:r w:rsidRPr="003B35E8">
        <w:rPr>
          <w:rFonts w:ascii="Times New Roman" w:hAnsi="Times New Roman"/>
          <w:noProof/>
          <w:color w:val="000000" w:themeColor="text1"/>
          <w:sz w:val="22"/>
        </w:rPr>
        <w:t xml:space="preserve">The </w:t>
      </w:r>
      <w:r w:rsidR="004C5403" w:rsidRPr="003B35E8">
        <w:rPr>
          <w:rFonts w:ascii="Times New Roman" w:hAnsi="Times New Roman"/>
          <w:noProof/>
          <w:color w:val="000000" w:themeColor="text1"/>
          <w:sz w:val="22"/>
        </w:rPr>
        <w:t xml:space="preserve">Administrative and National Policy Requirements document </w:t>
      </w:r>
      <w:r w:rsidR="006D5A59" w:rsidRPr="003B35E8">
        <w:rPr>
          <w:rFonts w:ascii="Times New Roman" w:hAnsi="Times New Roman"/>
          <w:noProof/>
          <w:color w:val="000000" w:themeColor="text1"/>
          <w:sz w:val="22"/>
        </w:rPr>
        <w:t xml:space="preserve">must be in .pdf, .odx, .doc, or .docx formats. Submissions must be written in English. </w:t>
      </w:r>
    </w:p>
    <w:p w14:paraId="55F55D0A" w14:textId="4924A518" w:rsidR="00846471" w:rsidRPr="003B35E8" w:rsidRDefault="00846471" w:rsidP="00BD0EDA">
      <w:pPr>
        <w:spacing w:after="0" w:line="240" w:lineRule="auto"/>
        <w:rPr>
          <w:rFonts w:ascii="Times New Roman" w:hAnsi="Times New Roman"/>
          <w:color w:val="000000" w:themeColor="text1"/>
        </w:rPr>
      </w:pPr>
    </w:p>
    <w:p w14:paraId="65DCD5AB" w14:textId="77777777" w:rsidR="004C5403" w:rsidRPr="003B35E8" w:rsidRDefault="004C5403" w:rsidP="00BD0EDA">
      <w:pPr>
        <w:spacing w:after="0" w:line="240" w:lineRule="auto"/>
        <w:rPr>
          <w:rFonts w:ascii="Times New Roman" w:hAnsi="Times New Roman"/>
          <w:noProof/>
          <w:color w:val="000000" w:themeColor="text1"/>
          <w:sz w:val="28"/>
          <w:szCs w:val="28"/>
        </w:rPr>
        <w:sectPr w:rsidR="004C5403" w:rsidRPr="003B35E8" w:rsidSect="00F73CBC">
          <w:headerReference w:type="default" r:id="rId11"/>
          <w:footerReference w:type="default" r:id="rId12"/>
          <w:pgSz w:w="12240" w:h="15840"/>
          <w:pgMar w:top="1440" w:right="1440" w:bottom="1440" w:left="1440" w:header="720" w:footer="720" w:gutter="0"/>
          <w:cols w:space="720"/>
          <w:titlePg/>
          <w:docGrid w:linePitch="360"/>
        </w:sectPr>
      </w:pPr>
    </w:p>
    <w:p w14:paraId="63FDF795" w14:textId="1A84D5FB" w:rsidR="00FE1330" w:rsidRPr="003B35E8" w:rsidRDefault="00C432DF" w:rsidP="00BD0EDA">
      <w:pPr>
        <w:pStyle w:val="BodyText"/>
        <w:widowControl w:val="0"/>
        <w:spacing w:after="0"/>
        <w:jc w:val="center"/>
        <w:rPr>
          <w:rStyle w:val="IntenseReference"/>
          <w:rFonts w:ascii="Times New Roman" w:hAnsi="Times New Roman"/>
          <w:color w:val="000000" w:themeColor="text1"/>
        </w:rPr>
      </w:pPr>
      <w:r w:rsidRPr="003B35E8">
        <w:rPr>
          <w:rStyle w:val="IntenseReference"/>
          <w:rFonts w:ascii="Times New Roman" w:hAnsi="Times New Roman"/>
          <w:color w:val="000000" w:themeColor="text1"/>
        </w:rPr>
        <w:lastRenderedPageBreak/>
        <w:t>&lt;</w:t>
      </w:r>
      <w:r w:rsidR="0096524D" w:rsidRPr="003B35E8">
        <w:rPr>
          <w:rStyle w:val="IntenseReference"/>
          <w:rFonts w:ascii="Times New Roman" w:hAnsi="Times New Roman"/>
          <w:color w:val="000000" w:themeColor="text1"/>
        </w:rPr>
        <w:t>PRIME ORGANIZATION</w:t>
      </w:r>
      <w:r w:rsidRPr="003B35E8">
        <w:rPr>
          <w:rStyle w:val="IntenseReference"/>
          <w:rFonts w:ascii="Times New Roman" w:hAnsi="Times New Roman"/>
          <w:color w:val="000000" w:themeColor="text1"/>
        </w:rPr>
        <w:t xml:space="preserve"> LOGO</w:t>
      </w:r>
      <w:r w:rsidR="00517B99" w:rsidRPr="003B35E8">
        <w:rPr>
          <w:rStyle w:val="IntenseReference"/>
          <w:rFonts w:ascii="Times New Roman" w:hAnsi="Times New Roman"/>
          <w:color w:val="000000" w:themeColor="text1"/>
        </w:rPr>
        <w:t xml:space="preserve"> (optional)</w:t>
      </w:r>
      <w:r w:rsidRPr="003B35E8">
        <w:rPr>
          <w:rStyle w:val="IntenseReference"/>
          <w:rFonts w:ascii="Times New Roman" w:hAnsi="Times New Roman"/>
          <w:color w:val="000000" w:themeColor="text1"/>
        </w:rPr>
        <w:t>&gt;</w:t>
      </w:r>
    </w:p>
    <w:p w14:paraId="758BDCEF" w14:textId="77777777" w:rsidR="006A72A3" w:rsidRPr="003B35E8" w:rsidRDefault="006A72A3" w:rsidP="00BD0EDA">
      <w:pPr>
        <w:pStyle w:val="BodyText"/>
        <w:widowControl w:val="0"/>
        <w:spacing w:after="0"/>
        <w:jc w:val="center"/>
        <w:rPr>
          <w:rStyle w:val="IntenseReference"/>
          <w:rFonts w:ascii="Times New Roman" w:hAnsi="Times New Roman"/>
          <w:color w:val="000000" w:themeColor="text1"/>
        </w:rPr>
      </w:pPr>
    </w:p>
    <w:p w14:paraId="7B691841" w14:textId="5F72F0A0" w:rsidR="00E136C9" w:rsidRPr="003B35E8" w:rsidRDefault="00431B1E" w:rsidP="00BD0EDA">
      <w:pPr>
        <w:pStyle w:val="BodyText"/>
        <w:widowControl w:val="0"/>
        <w:spacing w:after="0"/>
        <w:jc w:val="center"/>
        <w:rPr>
          <w:rStyle w:val="IntenseReference"/>
          <w:rFonts w:ascii="Times New Roman" w:hAnsi="Times New Roman"/>
          <w:color w:val="000000" w:themeColor="text1"/>
        </w:rPr>
      </w:pPr>
      <w:r w:rsidRPr="003B35E8">
        <w:rPr>
          <w:rStyle w:val="IntenseReference"/>
          <w:rFonts w:ascii="Times New Roman" w:hAnsi="Times New Roman"/>
          <w:color w:val="000000" w:themeColor="text1"/>
        </w:rPr>
        <w:t xml:space="preserve">Administrative and National Policy Requirements </w:t>
      </w:r>
    </w:p>
    <w:p w14:paraId="09D45FDE" w14:textId="77777777" w:rsidR="00F73CBC" w:rsidRPr="003B35E8" w:rsidRDefault="00F73CBC" w:rsidP="00BD0EDA">
      <w:pPr>
        <w:pStyle w:val="BodyText"/>
        <w:widowControl w:val="0"/>
        <w:spacing w:after="0"/>
        <w:rPr>
          <w:rFonts w:ascii="Times New Roman" w:hAnsi="Times New Roman"/>
          <w:color w:val="000000" w:themeColor="text1"/>
        </w:rPr>
      </w:pPr>
    </w:p>
    <w:tbl>
      <w:tblPr>
        <w:tblpPr w:leftFromText="180" w:rightFromText="180" w:vertAnchor="text" w:horzAnchor="margin"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73"/>
      </w:tblGrid>
      <w:tr w:rsidR="008F155E" w:rsidRPr="003B35E8" w14:paraId="76ED0125" w14:textId="77777777" w:rsidTr="7ED9A9D4">
        <w:tc>
          <w:tcPr>
            <w:tcW w:w="4677" w:type="dxa"/>
            <w:vAlign w:val="center"/>
          </w:tcPr>
          <w:p w14:paraId="7D2F4C09" w14:textId="454C4CB2" w:rsidR="00674634" w:rsidRPr="003B35E8" w:rsidRDefault="00674634" w:rsidP="00BD0EDA">
            <w:pPr>
              <w:pStyle w:val="BodyText"/>
              <w:widowControl w:val="0"/>
              <w:spacing w:after="0"/>
              <w:rPr>
                <w:rStyle w:val="StyleBold"/>
                <w:rFonts w:ascii="Times New Roman" w:hAnsi="Times New Roman"/>
                <w:color w:val="000000" w:themeColor="text1"/>
                <w:sz w:val="22"/>
              </w:rPr>
            </w:pPr>
            <w:r w:rsidRPr="003B35E8">
              <w:rPr>
                <w:rStyle w:val="StyleBold"/>
                <w:rFonts w:ascii="Times New Roman" w:hAnsi="Times New Roman"/>
                <w:color w:val="000000" w:themeColor="text1"/>
                <w:sz w:val="22"/>
              </w:rPr>
              <w:t>Proposal T</w:t>
            </w:r>
            <w:r w:rsidRPr="003B35E8">
              <w:rPr>
                <w:rFonts w:ascii="Times New Roman" w:hAnsi="Times New Roman"/>
                <w:b/>
                <w:color w:val="000000" w:themeColor="text1"/>
                <w:sz w:val="22"/>
              </w:rPr>
              <w:t>itle</w:t>
            </w:r>
          </w:p>
        </w:tc>
        <w:tc>
          <w:tcPr>
            <w:tcW w:w="4673" w:type="dxa"/>
          </w:tcPr>
          <w:p w14:paraId="1A84E25E" w14:textId="77777777" w:rsidR="00674634" w:rsidRPr="003B35E8" w:rsidRDefault="00674634" w:rsidP="00BD0EDA">
            <w:pPr>
              <w:pStyle w:val="NoSpacing"/>
              <w:widowControl w:val="0"/>
              <w:rPr>
                <w:rFonts w:ascii="Times New Roman" w:hAnsi="Times New Roman"/>
                <w:color w:val="000000" w:themeColor="text1"/>
                <w:sz w:val="22"/>
              </w:rPr>
            </w:pPr>
          </w:p>
        </w:tc>
      </w:tr>
      <w:tr w:rsidR="008F155E" w:rsidRPr="003B35E8" w14:paraId="61D0F34D" w14:textId="77777777" w:rsidTr="7ED9A9D4">
        <w:tc>
          <w:tcPr>
            <w:tcW w:w="4677" w:type="dxa"/>
            <w:vAlign w:val="center"/>
          </w:tcPr>
          <w:p w14:paraId="6AF5E58C" w14:textId="77777777" w:rsidR="00E94E12" w:rsidRPr="003B35E8" w:rsidRDefault="00E94E12" w:rsidP="00BD0EDA">
            <w:pPr>
              <w:pStyle w:val="BodyText"/>
              <w:widowControl w:val="0"/>
              <w:spacing w:after="0"/>
              <w:rPr>
                <w:rStyle w:val="StyleBold"/>
                <w:rFonts w:ascii="Times New Roman" w:hAnsi="Times New Roman"/>
                <w:color w:val="000000" w:themeColor="text1"/>
                <w:sz w:val="22"/>
              </w:rPr>
            </w:pPr>
            <w:r w:rsidRPr="003B35E8">
              <w:rPr>
                <w:rStyle w:val="StyleBold"/>
                <w:rFonts w:ascii="Times New Roman" w:hAnsi="Times New Roman"/>
                <w:color w:val="000000" w:themeColor="text1"/>
                <w:sz w:val="22"/>
              </w:rPr>
              <w:t>Proposer Organization</w:t>
            </w:r>
          </w:p>
        </w:tc>
        <w:tc>
          <w:tcPr>
            <w:tcW w:w="4673" w:type="dxa"/>
          </w:tcPr>
          <w:p w14:paraId="76742C35" w14:textId="77777777" w:rsidR="00E94E12" w:rsidRPr="003B35E8" w:rsidRDefault="00E94E12" w:rsidP="00BD0EDA">
            <w:pPr>
              <w:pStyle w:val="NoSpacing"/>
              <w:widowControl w:val="0"/>
              <w:rPr>
                <w:rFonts w:ascii="Times New Roman" w:hAnsi="Times New Roman"/>
                <w:color w:val="000000" w:themeColor="text1"/>
                <w:sz w:val="22"/>
              </w:rPr>
            </w:pPr>
          </w:p>
        </w:tc>
      </w:tr>
      <w:tr w:rsidR="008F155E" w:rsidRPr="003B35E8" w14:paraId="3A49DC8A" w14:textId="77777777" w:rsidTr="7ED9A9D4">
        <w:tc>
          <w:tcPr>
            <w:tcW w:w="4677" w:type="dxa"/>
            <w:vAlign w:val="center"/>
          </w:tcPr>
          <w:p w14:paraId="2E08431B" w14:textId="77777777" w:rsidR="00E94E12" w:rsidRPr="003B35E8" w:rsidRDefault="00E94E12" w:rsidP="00BD0EDA">
            <w:pPr>
              <w:pStyle w:val="BodyText"/>
              <w:widowControl w:val="0"/>
              <w:spacing w:after="0"/>
              <w:rPr>
                <w:rStyle w:val="StyleBold"/>
                <w:rFonts w:ascii="Times New Roman" w:hAnsi="Times New Roman"/>
                <w:color w:val="000000" w:themeColor="text1"/>
                <w:sz w:val="22"/>
              </w:rPr>
            </w:pPr>
            <w:r w:rsidRPr="003B35E8">
              <w:rPr>
                <w:rStyle w:val="StyleBold"/>
                <w:rFonts w:ascii="Times New Roman" w:hAnsi="Times New Roman"/>
                <w:color w:val="000000" w:themeColor="text1"/>
                <w:sz w:val="22"/>
              </w:rPr>
              <w:t>Technical Point of Contact (POC)</w:t>
            </w:r>
          </w:p>
        </w:tc>
        <w:tc>
          <w:tcPr>
            <w:tcW w:w="4673" w:type="dxa"/>
          </w:tcPr>
          <w:p w14:paraId="0E032F50" w14:textId="77777777" w:rsidR="00E94E12" w:rsidRPr="003B35E8" w:rsidRDefault="00E94E12" w:rsidP="00BD0EDA">
            <w:pPr>
              <w:pStyle w:val="NoSpacing"/>
              <w:widowControl w:val="0"/>
              <w:rPr>
                <w:rFonts w:ascii="Times New Roman" w:hAnsi="Times New Roman"/>
                <w:color w:val="000000" w:themeColor="text1"/>
                <w:sz w:val="22"/>
              </w:rPr>
            </w:pPr>
            <w:r w:rsidRPr="003B35E8">
              <w:rPr>
                <w:rFonts w:ascii="Times New Roman" w:hAnsi="Times New Roman"/>
                <w:color w:val="000000" w:themeColor="text1"/>
                <w:sz w:val="22"/>
              </w:rPr>
              <w:t>Name:</w:t>
            </w:r>
          </w:p>
          <w:p w14:paraId="2B3AD500" w14:textId="77777777" w:rsidR="00E94E12" w:rsidRPr="003B35E8" w:rsidRDefault="00E94E12" w:rsidP="00BD0EDA">
            <w:pPr>
              <w:pStyle w:val="NoSpacing"/>
              <w:widowControl w:val="0"/>
              <w:rPr>
                <w:rFonts w:ascii="Times New Roman" w:hAnsi="Times New Roman"/>
                <w:color w:val="000000" w:themeColor="text1"/>
                <w:sz w:val="22"/>
              </w:rPr>
            </w:pPr>
            <w:r w:rsidRPr="003B35E8">
              <w:rPr>
                <w:rFonts w:ascii="Times New Roman" w:hAnsi="Times New Roman"/>
                <w:color w:val="000000" w:themeColor="text1"/>
                <w:sz w:val="22"/>
              </w:rPr>
              <w:t>Address:</w:t>
            </w:r>
          </w:p>
          <w:p w14:paraId="0B0A18AD" w14:textId="77777777" w:rsidR="00E94E12" w:rsidRPr="003B35E8" w:rsidRDefault="00E94E12" w:rsidP="00BD0EDA">
            <w:pPr>
              <w:pStyle w:val="NoSpacing"/>
              <w:widowControl w:val="0"/>
              <w:rPr>
                <w:rFonts w:ascii="Times New Roman" w:hAnsi="Times New Roman"/>
                <w:color w:val="000000" w:themeColor="text1"/>
                <w:sz w:val="22"/>
              </w:rPr>
            </w:pPr>
            <w:r w:rsidRPr="003B35E8">
              <w:rPr>
                <w:rFonts w:ascii="Times New Roman" w:hAnsi="Times New Roman"/>
                <w:color w:val="000000" w:themeColor="text1"/>
                <w:sz w:val="22"/>
              </w:rPr>
              <w:t>Telephone:</w:t>
            </w:r>
          </w:p>
          <w:p w14:paraId="1D6156C1" w14:textId="77777777" w:rsidR="00E94E12" w:rsidRPr="003B35E8" w:rsidRDefault="00E94E12" w:rsidP="00BD0EDA">
            <w:pPr>
              <w:pStyle w:val="NoSpacing"/>
              <w:widowControl w:val="0"/>
              <w:rPr>
                <w:rFonts w:ascii="Times New Roman" w:hAnsi="Times New Roman"/>
                <w:color w:val="000000" w:themeColor="text1"/>
                <w:sz w:val="22"/>
              </w:rPr>
            </w:pPr>
            <w:r w:rsidRPr="003B35E8">
              <w:rPr>
                <w:rFonts w:ascii="Times New Roman" w:hAnsi="Times New Roman"/>
                <w:color w:val="000000" w:themeColor="text1"/>
                <w:sz w:val="22"/>
              </w:rPr>
              <w:t>Email:</w:t>
            </w:r>
          </w:p>
        </w:tc>
      </w:tr>
      <w:tr w:rsidR="008F155E" w:rsidRPr="003B35E8" w14:paraId="1964D9D5" w14:textId="77777777" w:rsidTr="7ED9A9D4">
        <w:tc>
          <w:tcPr>
            <w:tcW w:w="4677" w:type="dxa"/>
            <w:vAlign w:val="center"/>
          </w:tcPr>
          <w:p w14:paraId="3E9E7D57" w14:textId="77777777" w:rsidR="00E94E12" w:rsidRPr="003B35E8" w:rsidRDefault="00E94E12" w:rsidP="00BD0EDA">
            <w:pPr>
              <w:pStyle w:val="BodyText"/>
              <w:widowControl w:val="0"/>
              <w:spacing w:after="0"/>
              <w:rPr>
                <w:rStyle w:val="StyleBold"/>
                <w:rFonts w:ascii="Times New Roman" w:hAnsi="Times New Roman"/>
                <w:color w:val="000000" w:themeColor="text1"/>
                <w:sz w:val="22"/>
              </w:rPr>
            </w:pPr>
            <w:r w:rsidRPr="003B35E8">
              <w:rPr>
                <w:rStyle w:val="StyleBold"/>
                <w:rFonts w:ascii="Times New Roman" w:hAnsi="Times New Roman"/>
                <w:color w:val="000000" w:themeColor="text1"/>
                <w:sz w:val="22"/>
              </w:rPr>
              <w:t>Administrative POC</w:t>
            </w:r>
          </w:p>
        </w:tc>
        <w:tc>
          <w:tcPr>
            <w:tcW w:w="4673" w:type="dxa"/>
          </w:tcPr>
          <w:p w14:paraId="613B38F6" w14:textId="77777777" w:rsidR="00E94E12" w:rsidRPr="003B35E8" w:rsidRDefault="00E94E12" w:rsidP="00BD0EDA">
            <w:pPr>
              <w:pStyle w:val="NoSpacing"/>
              <w:widowControl w:val="0"/>
              <w:rPr>
                <w:rFonts w:ascii="Times New Roman" w:hAnsi="Times New Roman"/>
                <w:color w:val="000000" w:themeColor="text1"/>
                <w:sz w:val="22"/>
              </w:rPr>
            </w:pPr>
            <w:r w:rsidRPr="003B35E8">
              <w:rPr>
                <w:rFonts w:ascii="Times New Roman" w:hAnsi="Times New Roman"/>
                <w:color w:val="000000" w:themeColor="text1"/>
                <w:sz w:val="22"/>
              </w:rPr>
              <w:t>Name:</w:t>
            </w:r>
          </w:p>
          <w:p w14:paraId="380524B6" w14:textId="77777777" w:rsidR="00E94E12" w:rsidRPr="003B35E8" w:rsidRDefault="00E94E12" w:rsidP="00BD0EDA">
            <w:pPr>
              <w:pStyle w:val="NoSpacing"/>
              <w:widowControl w:val="0"/>
              <w:rPr>
                <w:rFonts w:ascii="Times New Roman" w:hAnsi="Times New Roman"/>
                <w:color w:val="000000" w:themeColor="text1"/>
                <w:sz w:val="22"/>
              </w:rPr>
            </w:pPr>
            <w:r w:rsidRPr="003B35E8">
              <w:rPr>
                <w:rFonts w:ascii="Times New Roman" w:hAnsi="Times New Roman"/>
                <w:color w:val="000000" w:themeColor="text1"/>
                <w:sz w:val="22"/>
              </w:rPr>
              <w:t>Address:</w:t>
            </w:r>
          </w:p>
          <w:p w14:paraId="385E30CF" w14:textId="77777777" w:rsidR="00E94E12" w:rsidRPr="003B35E8" w:rsidRDefault="00E94E12" w:rsidP="00BD0EDA">
            <w:pPr>
              <w:pStyle w:val="NoSpacing"/>
              <w:widowControl w:val="0"/>
              <w:rPr>
                <w:rFonts w:ascii="Times New Roman" w:hAnsi="Times New Roman"/>
                <w:color w:val="000000" w:themeColor="text1"/>
                <w:sz w:val="22"/>
              </w:rPr>
            </w:pPr>
            <w:r w:rsidRPr="003B35E8">
              <w:rPr>
                <w:rFonts w:ascii="Times New Roman" w:hAnsi="Times New Roman"/>
                <w:color w:val="000000" w:themeColor="text1"/>
                <w:sz w:val="22"/>
              </w:rPr>
              <w:t>Telephone:</w:t>
            </w:r>
          </w:p>
          <w:p w14:paraId="1083551C" w14:textId="77777777" w:rsidR="00E94E12" w:rsidRPr="003B35E8" w:rsidRDefault="00E94E12" w:rsidP="00BD0EDA">
            <w:pPr>
              <w:pStyle w:val="NoSpacing"/>
              <w:widowControl w:val="0"/>
              <w:rPr>
                <w:rFonts w:ascii="Times New Roman" w:hAnsi="Times New Roman"/>
                <w:color w:val="000000" w:themeColor="text1"/>
                <w:sz w:val="22"/>
              </w:rPr>
            </w:pPr>
            <w:r w:rsidRPr="003B35E8">
              <w:rPr>
                <w:rFonts w:ascii="Times New Roman" w:hAnsi="Times New Roman"/>
                <w:color w:val="000000" w:themeColor="text1"/>
                <w:sz w:val="22"/>
              </w:rPr>
              <w:t>Email:</w:t>
            </w:r>
          </w:p>
        </w:tc>
      </w:tr>
      <w:tr w:rsidR="008F155E" w:rsidRPr="003B35E8" w14:paraId="79062E07" w14:textId="77777777" w:rsidTr="7ED9A9D4">
        <w:tc>
          <w:tcPr>
            <w:tcW w:w="4677" w:type="dxa"/>
            <w:vAlign w:val="center"/>
          </w:tcPr>
          <w:p w14:paraId="555C4500" w14:textId="77777777" w:rsidR="00E94E12" w:rsidRPr="003B35E8" w:rsidRDefault="00E94E12" w:rsidP="00BD0EDA">
            <w:pPr>
              <w:pStyle w:val="BodyText"/>
              <w:widowControl w:val="0"/>
              <w:spacing w:after="0"/>
              <w:rPr>
                <w:rStyle w:val="StyleBold"/>
                <w:rFonts w:ascii="Times New Roman" w:hAnsi="Times New Roman"/>
                <w:color w:val="000000" w:themeColor="text1"/>
                <w:sz w:val="22"/>
              </w:rPr>
            </w:pPr>
            <w:r w:rsidRPr="003B35E8">
              <w:rPr>
                <w:rStyle w:val="StyleBold"/>
                <w:rFonts w:ascii="Times New Roman" w:hAnsi="Times New Roman"/>
                <w:color w:val="000000" w:themeColor="text1"/>
                <w:sz w:val="22"/>
              </w:rPr>
              <w:t>Date Proposal was Prepared</w:t>
            </w:r>
          </w:p>
        </w:tc>
        <w:tc>
          <w:tcPr>
            <w:tcW w:w="4673" w:type="dxa"/>
          </w:tcPr>
          <w:p w14:paraId="4FCFFC12" w14:textId="77777777" w:rsidR="00E94E12" w:rsidRPr="003B35E8" w:rsidRDefault="00E94E12" w:rsidP="00BD0EDA">
            <w:pPr>
              <w:widowControl w:val="0"/>
              <w:spacing w:after="0" w:line="240" w:lineRule="auto"/>
              <w:rPr>
                <w:rFonts w:ascii="Times New Roman" w:hAnsi="Times New Roman"/>
                <w:color w:val="000000" w:themeColor="text1"/>
                <w:sz w:val="22"/>
              </w:rPr>
            </w:pPr>
          </w:p>
        </w:tc>
      </w:tr>
      <w:tr w:rsidR="008F155E" w:rsidRPr="003B35E8" w14:paraId="5373E80A" w14:textId="77777777" w:rsidTr="7ED9A9D4">
        <w:trPr>
          <w:trHeight w:val="278"/>
        </w:trPr>
        <w:tc>
          <w:tcPr>
            <w:tcW w:w="4677" w:type="dxa"/>
            <w:vAlign w:val="center"/>
          </w:tcPr>
          <w:p w14:paraId="7D20CD88" w14:textId="44CC6D65" w:rsidR="00E94E12" w:rsidRPr="003B35E8" w:rsidRDefault="00E94E12" w:rsidP="00BD0EDA">
            <w:pPr>
              <w:pStyle w:val="BodyText"/>
              <w:widowControl w:val="0"/>
              <w:spacing w:after="0"/>
              <w:rPr>
                <w:rStyle w:val="StyleBold"/>
                <w:rFonts w:ascii="Times New Roman" w:hAnsi="Times New Roman"/>
                <w:color w:val="000000" w:themeColor="text1"/>
                <w:sz w:val="22"/>
              </w:rPr>
            </w:pPr>
            <w:r w:rsidRPr="003B35E8">
              <w:rPr>
                <w:rStyle w:val="StyleBold"/>
                <w:rFonts w:ascii="Times New Roman" w:hAnsi="Times New Roman"/>
                <w:color w:val="000000" w:themeColor="text1"/>
                <w:sz w:val="22"/>
              </w:rPr>
              <w:t xml:space="preserve">Proposal Validity Period (minimum </w:t>
            </w:r>
            <w:r w:rsidR="004C156C" w:rsidRPr="003B35E8">
              <w:rPr>
                <w:rStyle w:val="StyleBold"/>
                <w:rFonts w:ascii="Times New Roman" w:hAnsi="Times New Roman"/>
                <w:color w:val="000000" w:themeColor="text1"/>
                <w:sz w:val="22"/>
              </w:rPr>
              <w:t>1</w:t>
            </w:r>
            <w:r w:rsidR="120740B9" w:rsidRPr="003B35E8">
              <w:rPr>
                <w:rStyle w:val="StyleBold"/>
                <w:rFonts w:ascii="Times New Roman" w:hAnsi="Times New Roman"/>
                <w:color w:val="000000" w:themeColor="text1"/>
                <w:sz w:val="22"/>
              </w:rPr>
              <w:t>2</w:t>
            </w:r>
            <w:r w:rsidR="004C156C" w:rsidRPr="003B35E8">
              <w:rPr>
                <w:rStyle w:val="StyleBold"/>
                <w:rFonts w:ascii="Times New Roman" w:hAnsi="Times New Roman"/>
                <w:color w:val="000000" w:themeColor="text1"/>
                <w:sz w:val="22"/>
              </w:rPr>
              <w:t>0</w:t>
            </w:r>
            <w:r w:rsidR="12B2932D" w:rsidRPr="003B35E8">
              <w:rPr>
                <w:rStyle w:val="StyleBold"/>
                <w:rFonts w:ascii="Times New Roman" w:hAnsi="Times New Roman"/>
                <w:color w:val="000000" w:themeColor="text1"/>
                <w:sz w:val="22"/>
              </w:rPr>
              <w:t xml:space="preserve"> days</w:t>
            </w:r>
            <w:r w:rsidRPr="003B35E8">
              <w:rPr>
                <w:rStyle w:val="StyleBold"/>
                <w:rFonts w:ascii="Times New Roman" w:hAnsi="Times New Roman"/>
                <w:color w:val="000000" w:themeColor="text1"/>
                <w:sz w:val="22"/>
              </w:rPr>
              <w:t>)</w:t>
            </w:r>
          </w:p>
        </w:tc>
        <w:tc>
          <w:tcPr>
            <w:tcW w:w="4673" w:type="dxa"/>
          </w:tcPr>
          <w:p w14:paraId="6E79D882" w14:textId="77777777" w:rsidR="00E94E12" w:rsidRPr="003B35E8" w:rsidRDefault="00E94E12" w:rsidP="00BD0EDA">
            <w:pPr>
              <w:widowControl w:val="0"/>
              <w:spacing w:after="0" w:line="240" w:lineRule="auto"/>
              <w:rPr>
                <w:rFonts w:ascii="Times New Roman" w:hAnsi="Times New Roman"/>
                <w:color w:val="000000" w:themeColor="text1"/>
                <w:sz w:val="22"/>
              </w:rPr>
            </w:pPr>
          </w:p>
        </w:tc>
      </w:tr>
    </w:tbl>
    <w:p w14:paraId="11E294AD" w14:textId="77777777" w:rsidR="00F73CBC" w:rsidRPr="003B35E8" w:rsidRDefault="00F73CBC" w:rsidP="00BD0EDA">
      <w:pPr>
        <w:pStyle w:val="TOCHeading"/>
        <w:keepNext w:val="0"/>
        <w:keepLines w:val="0"/>
        <w:widowControl w:val="0"/>
        <w:numPr>
          <w:ilvl w:val="0"/>
          <w:numId w:val="0"/>
        </w:numPr>
        <w:spacing w:before="0" w:line="240" w:lineRule="auto"/>
        <w:ind w:left="360"/>
        <w:rPr>
          <w:rFonts w:ascii="Times New Roman" w:hAnsi="Times New Roman"/>
          <w:color w:val="000000" w:themeColor="text1"/>
        </w:rPr>
      </w:pPr>
    </w:p>
    <w:p w14:paraId="3C6E63A6" w14:textId="77777777" w:rsidR="00431B1E" w:rsidRPr="003B35E8" w:rsidRDefault="00431B1E" w:rsidP="00BD0EDA">
      <w:pPr>
        <w:spacing w:line="240" w:lineRule="auto"/>
        <w:rPr>
          <w:rFonts w:ascii="Times New Roman" w:hAnsi="Times New Roman"/>
          <w:color w:val="000000" w:themeColor="text1"/>
        </w:rPr>
      </w:pPr>
    </w:p>
    <w:p w14:paraId="71F1B6FC" w14:textId="3BDF9C76" w:rsidR="00DE7B85" w:rsidRPr="003B35E8" w:rsidRDefault="00DE7B85" w:rsidP="00BD0EDA">
      <w:pPr>
        <w:spacing w:after="0" w:line="240" w:lineRule="auto"/>
        <w:rPr>
          <w:rFonts w:ascii="Times New Roman" w:hAnsi="Times New Roman"/>
          <w:color w:val="000000" w:themeColor="text1"/>
        </w:rPr>
      </w:pPr>
      <w:r w:rsidRPr="003B35E8">
        <w:rPr>
          <w:rFonts w:ascii="Times New Roman" w:hAnsi="Times New Roman"/>
          <w:color w:val="000000" w:themeColor="text1"/>
        </w:rPr>
        <w:br w:type="page"/>
      </w:r>
    </w:p>
    <w:p w14:paraId="26B72D0B" w14:textId="77777777" w:rsidR="00654D71" w:rsidRPr="003B35E8" w:rsidRDefault="00654D71" w:rsidP="00BD0EDA">
      <w:pPr>
        <w:pStyle w:val="Heading1"/>
        <w:keepNext w:val="0"/>
        <w:widowControl w:val="0"/>
        <w:spacing w:before="0" w:after="120" w:line="240" w:lineRule="auto"/>
        <w:ind w:left="360"/>
        <w:rPr>
          <w:rStyle w:val="IntenseReference"/>
          <w:rFonts w:ascii="Times New Roman" w:hAnsi="Times New Roman"/>
          <w:b/>
          <w:bCs/>
          <w:color w:val="000000" w:themeColor="text1"/>
          <w:sz w:val="24"/>
          <w:szCs w:val="24"/>
        </w:rPr>
      </w:pPr>
      <w:bookmarkStart w:id="0" w:name="_Toc153294144"/>
      <w:r w:rsidRPr="003B35E8">
        <w:rPr>
          <w:rStyle w:val="IntenseReference"/>
          <w:rFonts w:ascii="Times New Roman" w:hAnsi="Times New Roman"/>
          <w:b/>
          <w:bCs/>
          <w:color w:val="000000" w:themeColor="text1"/>
          <w:sz w:val="24"/>
          <w:szCs w:val="24"/>
        </w:rPr>
        <w:lastRenderedPageBreak/>
        <w:t>Team Member Identification</w:t>
      </w:r>
      <w:bookmarkEnd w:id="0"/>
    </w:p>
    <w:p w14:paraId="5C47D40A" w14:textId="77777777" w:rsidR="00654D71" w:rsidRPr="003B35E8" w:rsidRDefault="00654D71" w:rsidP="00BD0EDA">
      <w:pPr>
        <w:spacing w:after="0" w:line="240" w:lineRule="auto"/>
        <w:rPr>
          <w:rFonts w:ascii="Times New Roman" w:hAnsi="Times New Roman"/>
          <w:color w:val="000000" w:themeColor="text1"/>
          <w:sz w:val="22"/>
        </w:rPr>
      </w:pPr>
      <w:r w:rsidRPr="003B35E8">
        <w:rPr>
          <w:rFonts w:ascii="Times New Roman" w:hAnsi="Times New Roman"/>
          <w:color w:val="000000" w:themeColor="text1"/>
          <w:sz w:val="22"/>
        </w:rPr>
        <w:t>[</w:t>
      </w:r>
      <w:r w:rsidRPr="003B35E8">
        <w:rPr>
          <w:rFonts w:ascii="Times New Roman" w:hAnsi="Times New Roman"/>
          <w:color w:val="0070C0"/>
          <w:sz w:val="22"/>
        </w:rPr>
        <w:t xml:space="preserve">Provide a list of all team members including the prime, </w:t>
      </w:r>
      <w:proofErr w:type="spellStart"/>
      <w:r w:rsidRPr="003B35E8">
        <w:rPr>
          <w:rFonts w:ascii="Times New Roman" w:hAnsi="Times New Roman"/>
          <w:color w:val="0070C0"/>
          <w:sz w:val="22"/>
        </w:rPr>
        <w:t>subawardee</w:t>
      </w:r>
      <w:proofErr w:type="spellEnd"/>
      <w:r w:rsidRPr="003B35E8">
        <w:rPr>
          <w:rFonts w:ascii="Times New Roman" w:hAnsi="Times New Roman"/>
          <w:color w:val="0070C0"/>
          <w:sz w:val="22"/>
        </w:rPr>
        <w:t>(s), and consultant(s), as applicable. Identify specifically whether any are a non-US organization or individual. Use the following format for this list.</w:t>
      </w:r>
      <w:r w:rsidRPr="003B35E8">
        <w:rPr>
          <w:rFonts w:ascii="Times New Roman" w:hAnsi="Times New Roman"/>
          <w:color w:val="000000" w:themeColor="text1"/>
          <w:sz w:val="22"/>
        </w:rPr>
        <w:t>]</w:t>
      </w:r>
    </w:p>
    <w:p w14:paraId="4A9E63B1" w14:textId="77777777" w:rsidR="00654D71" w:rsidRPr="003B35E8" w:rsidRDefault="00654D71" w:rsidP="00BD0EDA">
      <w:pPr>
        <w:spacing w:after="0" w:line="240" w:lineRule="auto"/>
        <w:rPr>
          <w:rFonts w:ascii="Times New Roman" w:hAnsi="Times New Roman"/>
          <w:color w:val="000000" w:themeColor="text1"/>
        </w:rPr>
      </w:pPr>
    </w:p>
    <w:tbl>
      <w:tblPr>
        <w:tblW w:w="8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2116"/>
        <w:gridCol w:w="4382"/>
      </w:tblGrid>
      <w:tr w:rsidR="00654D71" w:rsidRPr="003B35E8" w14:paraId="32499ACE" w14:textId="77777777" w:rsidTr="000D1D9E">
        <w:tc>
          <w:tcPr>
            <w:tcW w:w="8388" w:type="dxa"/>
            <w:gridSpan w:val="3"/>
            <w:tcBorders>
              <w:top w:val="single" w:sz="4" w:space="0" w:color="auto"/>
              <w:left w:val="single" w:sz="4" w:space="0" w:color="auto"/>
              <w:bottom w:val="single" w:sz="4" w:space="0" w:color="auto"/>
              <w:right w:val="single" w:sz="4" w:space="0" w:color="auto"/>
              <w:tl2br w:val="nil"/>
              <w:tr2bl w:val="nil"/>
            </w:tcBorders>
            <w:shd w:val="clear" w:color="auto" w:fill="F2F2F2"/>
          </w:tcPr>
          <w:p w14:paraId="396351E5" w14:textId="77777777" w:rsidR="00654D71" w:rsidRPr="003B35E8" w:rsidRDefault="00654D71" w:rsidP="00BD0EDA">
            <w:pPr>
              <w:spacing w:after="0" w:line="240" w:lineRule="auto"/>
              <w:jc w:val="center"/>
              <w:rPr>
                <w:rStyle w:val="IntenseReference"/>
                <w:rFonts w:ascii="Times New Roman" w:hAnsi="Times New Roman"/>
                <w:color w:val="000000" w:themeColor="text1"/>
              </w:rPr>
            </w:pPr>
            <w:r w:rsidRPr="003B35E8">
              <w:rPr>
                <w:rStyle w:val="IntenseReference"/>
                <w:rFonts w:ascii="Times New Roman" w:hAnsi="Times New Roman"/>
                <w:color w:val="000000" w:themeColor="text1"/>
              </w:rPr>
              <w:t>Prime</w:t>
            </w:r>
          </w:p>
        </w:tc>
      </w:tr>
      <w:tr w:rsidR="00654D71" w:rsidRPr="003B35E8" w14:paraId="55281C37" w14:textId="77777777" w:rsidTr="000D1D9E">
        <w:tc>
          <w:tcPr>
            <w:tcW w:w="1890" w:type="dxa"/>
            <w:tcBorders>
              <w:top w:val="single" w:sz="4" w:space="0" w:color="auto"/>
            </w:tcBorders>
          </w:tcPr>
          <w:p w14:paraId="4CC497CB" w14:textId="77777777" w:rsidR="00654D71" w:rsidRPr="003B35E8" w:rsidRDefault="00654D71" w:rsidP="00BD0EDA">
            <w:pPr>
              <w:spacing w:after="240" w:line="240" w:lineRule="auto"/>
              <w:rPr>
                <w:rFonts w:ascii="Times New Roman" w:hAnsi="Times New Roman"/>
                <w:b/>
                <w:bCs/>
                <w:color w:val="000000" w:themeColor="text1"/>
                <w:sz w:val="20"/>
              </w:rPr>
            </w:pPr>
            <w:r w:rsidRPr="003B35E8">
              <w:rPr>
                <w:rFonts w:ascii="Times New Roman" w:hAnsi="Times New Roman"/>
                <w:b/>
                <w:bCs/>
                <w:color w:val="000000" w:themeColor="text1"/>
                <w:sz w:val="20"/>
              </w:rPr>
              <w:t xml:space="preserve">Individual Name:  </w:t>
            </w:r>
          </w:p>
        </w:tc>
        <w:tc>
          <w:tcPr>
            <w:tcW w:w="2116" w:type="dxa"/>
            <w:tcBorders>
              <w:top w:val="single" w:sz="4" w:space="0" w:color="auto"/>
            </w:tcBorders>
          </w:tcPr>
          <w:p w14:paraId="2D00211C" w14:textId="77777777" w:rsidR="00654D71" w:rsidRPr="003B35E8" w:rsidRDefault="00654D71" w:rsidP="00BD0EDA">
            <w:pPr>
              <w:spacing w:after="0" w:line="240" w:lineRule="auto"/>
              <w:rPr>
                <w:rFonts w:ascii="Times New Roman" w:hAnsi="Times New Roman"/>
                <w:b/>
                <w:color w:val="000000" w:themeColor="text1"/>
                <w:sz w:val="20"/>
              </w:rPr>
            </w:pPr>
            <w:r w:rsidRPr="003B35E8">
              <w:rPr>
                <w:rFonts w:ascii="Times New Roman" w:hAnsi="Times New Roman"/>
                <w:b/>
                <w:color w:val="000000" w:themeColor="text1"/>
                <w:sz w:val="20"/>
              </w:rPr>
              <w:t>Organization:</w:t>
            </w:r>
          </w:p>
        </w:tc>
        <w:tc>
          <w:tcPr>
            <w:tcW w:w="4382" w:type="dxa"/>
            <w:tcBorders>
              <w:top w:val="single" w:sz="4" w:space="0" w:color="auto"/>
            </w:tcBorders>
          </w:tcPr>
          <w:p w14:paraId="79030B41" w14:textId="77777777" w:rsidR="00654D71" w:rsidRPr="003B35E8" w:rsidRDefault="00654D71" w:rsidP="00BD0EDA">
            <w:pPr>
              <w:spacing w:after="0" w:line="240" w:lineRule="auto"/>
              <w:rPr>
                <w:rFonts w:ascii="Times New Roman" w:hAnsi="Times New Roman"/>
                <w:color w:val="000000" w:themeColor="text1"/>
                <w:sz w:val="20"/>
              </w:rPr>
            </w:pPr>
            <w:r w:rsidRPr="003B35E8">
              <w:rPr>
                <w:rFonts w:ascii="Times New Roman" w:hAnsi="Times New Roman"/>
                <w:color w:val="000000" w:themeColor="text1"/>
                <w:sz w:val="20"/>
              </w:rPr>
              <w:t xml:space="preserve">Non-U.S. Organization:  </w:t>
            </w:r>
            <w:r w:rsidRPr="003B35E8">
              <w:rPr>
                <w:rFonts w:ascii="Times New Roman" w:hAnsi="Times New Roman"/>
                <w:color w:val="000000" w:themeColor="text1"/>
                <w:sz w:val="20"/>
              </w:rPr>
              <w:tab/>
            </w:r>
            <w:r w:rsidRPr="003B35E8">
              <w:rPr>
                <w:rFonts w:ascii="Times New Roman" w:eastAsia="Wingdings" w:hAnsi="Times New Roman"/>
                <w:color w:val="000000" w:themeColor="text1"/>
                <w:sz w:val="20"/>
              </w:rPr>
              <w:t></w:t>
            </w:r>
            <w:r w:rsidRPr="003B35E8">
              <w:rPr>
                <w:rFonts w:ascii="Times New Roman" w:hAnsi="Times New Roman"/>
                <w:color w:val="000000" w:themeColor="text1"/>
                <w:sz w:val="20"/>
              </w:rPr>
              <w:t xml:space="preserve"> Yes</w:t>
            </w:r>
            <w:r w:rsidRPr="003B35E8">
              <w:rPr>
                <w:rFonts w:ascii="Times New Roman" w:hAnsi="Times New Roman"/>
                <w:color w:val="000000" w:themeColor="text1"/>
                <w:sz w:val="20"/>
              </w:rPr>
              <w:tab/>
            </w:r>
            <w:r w:rsidRPr="003B35E8">
              <w:rPr>
                <w:rFonts w:ascii="Times New Roman" w:hAnsi="Times New Roman"/>
                <w:color w:val="000000" w:themeColor="text1"/>
                <w:sz w:val="20"/>
              </w:rPr>
              <w:tab/>
            </w:r>
            <w:r w:rsidRPr="003B35E8">
              <w:rPr>
                <w:rFonts w:ascii="Times New Roman" w:eastAsia="Wingdings" w:hAnsi="Times New Roman"/>
                <w:color w:val="000000" w:themeColor="text1"/>
                <w:sz w:val="20"/>
              </w:rPr>
              <w:t></w:t>
            </w:r>
            <w:r w:rsidRPr="003B35E8">
              <w:rPr>
                <w:rFonts w:ascii="Times New Roman" w:hAnsi="Times New Roman"/>
                <w:color w:val="000000" w:themeColor="text1"/>
                <w:sz w:val="20"/>
              </w:rPr>
              <w:t xml:space="preserve"> No</w:t>
            </w:r>
          </w:p>
          <w:p w14:paraId="04D3C5E3" w14:textId="77777777" w:rsidR="00654D71" w:rsidRPr="003B35E8" w:rsidRDefault="00654D71" w:rsidP="00BD0EDA">
            <w:pPr>
              <w:spacing w:after="0" w:line="240" w:lineRule="auto"/>
              <w:rPr>
                <w:rFonts w:ascii="Times New Roman" w:hAnsi="Times New Roman"/>
                <w:color w:val="000000" w:themeColor="text1"/>
                <w:sz w:val="20"/>
              </w:rPr>
            </w:pPr>
            <w:r w:rsidRPr="003B35E8">
              <w:rPr>
                <w:rFonts w:ascii="Times New Roman" w:hAnsi="Times New Roman"/>
                <w:color w:val="000000" w:themeColor="text1"/>
                <w:sz w:val="20"/>
              </w:rPr>
              <w:t>Non-U.S. Individual:</w:t>
            </w:r>
            <w:r w:rsidRPr="003B35E8">
              <w:rPr>
                <w:rFonts w:ascii="Times New Roman" w:hAnsi="Times New Roman"/>
                <w:color w:val="000000" w:themeColor="text1"/>
                <w:sz w:val="20"/>
              </w:rPr>
              <w:tab/>
            </w:r>
            <w:r w:rsidRPr="003B35E8">
              <w:rPr>
                <w:rFonts w:ascii="Times New Roman" w:eastAsia="Wingdings" w:hAnsi="Times New Roman"/>
                <w:color w:val="000000" w:themeColor="text1"/>
                <w:sz w:val="20"/>
              </w:rPr>
              <w:t></w:t>
            </w:r>
            <w:r w:rsidRPr="003B35E8">
              <w:rPr>
                <w:rFonts w:ascii="Times New Roman" w:hAnsi="Times New Roman"/>
                <w:color w:val="000000" w:themeColor="text1"/>
                <w:sz w:val="20"/>
              </w:rPr>
              <w:t xml:space="preserve"> Yes</w:t>
            </w:r>
            <w:r w:rsidRPr="003B35E8">
              <w:rPr>
                <w:rFonts w:ascii="Times New Roman" w:hAnsi="Times New Roman"/>
                <w:color w:val="000000" w:themeColor="text1"/>
                <w:sz w:val="20"/>
              </w:rPr>
              <w:tab/>
            </w:r>
            <w:r w:rsidRPr="003B35E8">
              <w:rPr>
                <w:rFonts w:ascii="Times New Roman" w:hAnsi="Times New Roman"/>
                <w:color w:val="000000" w:themeColor="text1"/>
                <w:sz w:val="20"/>
              </w:rPr>
              <w:tab/>
            </w:r>
            <w:r w:rsidRPr="003B35E8">
              <w:rPr>
                <w:rFonts w:ascii="Times New Roman" w:eastAsia="Wingdings" w:hAnsi="Times New Roman"/>
                <w:color w:val="000000" w:themeColor="text1"/>
                <w:sz w:val="20"/>
              </w:rPr>
              <w:t></w:t>
            </w:r>
            <w:r w:rsidRPr="003B35E8">
              <w:rPr>
                <w:rFonts w:ascii="Times New Roman" w:hAnsi="Times New Roman"/>
                <w:color w:val="000000" w:themeColor="text1"/>
                <w:sz w:val="20"/>
              </w:rPr>
              <w:t xml:space="preserve"> No</w:t>
            </w:r>
          </w:p>
          <w:p w14:paraId="06B126BF" w14:textId="048F072B" w:rsidR="00654D71" w:rsidRPr="003B35E8" w:rsidRDefault="00654D71" w:rsidP="00BD0EDA">
            <w:pPr>
              <w:spacing w:after="0" w:line="240" w:lineRule="auto"/>
              <w:rPr>
                <w:rFonts w:ascii="Times New Roman" w:hAnsi="Times New Roman"/>
                <w:color w:val="000000" w:themeColor="text1"/>
                <w:sz w:val="20"/>
              </w:rPr>
            </w:pPr>
          </w:p>
        </w:tc>
      </w:tr>
      <w:tr w:rsidR="00654D71" w:rsidRPr="003B35E8" w14:paraId="736EDE2B" w14:textId="77777777" w:rsidTr="000D1D9E">
        <w:tc>
          <w:tcPr>
            <w:tcW w:w="8388" w:type="dxa"/>
            <w:gridSpan w:val="3"/>
            <w:shd w:val="clear" w:color="auto" w:fill="F2F2F2"/>
          </w:tcPr>
          <w:p w14:paraId="7ECF57F9" w14:textId="77777777" w:rsidR="00654D71" w:rsidRPr="003B35E8" w:rsidRDefault="00654D71" w:rsidP="00BD0EDA">
            <w:pPr>
              <w:spacing w:after="0" w:line="240" w:lineRule="auto"/>
              <w:jc w:val="center"/>
              <w:rPr>
                <w:rStyle w:val="IntenseReference"/>
                <w:rFonts w:ascii="Times New Roman" w:hAnsi="Times New Roman"/>
                <w:color w:val="000000" w:themeColor="text1"/>
              </w:rPr>
            </w:pPr>
            <w:proofErr w:type="spellStart"/>
            <w:r w:rsidRPr="003B35E8">
              <w:rPr>
                <w:rStyle w:val="IntenseReference"/>
                <w:rFonts w:ascii="Times New Roman" w:hAnsi="Times New Roman"/>
                <w:color w:val="000000" w:themeColor="text1"/>
              </w:rPr>
              <w:t>Subawardees</w:t>
            </w:r>
            <w:proofErr w:type="spellEnd"/>
            <w:r w:rsidRPr="003B35E8">
              <w:rPr>
                <w:rStyle w:val="IntenseReference"/>
                <w:rFonts w:ascii="Times New Roman" w:hAnsi="Times New Roman"/>
                <w:color w:val="000000" w:themeColor="text1"/>
              </w:rPr>
              <w:t>/Consultants</w:t>
            </w:r>
          </w:p>
        </w:tc>
      </w:tr>
      <w:tr w:rsidR="00654D71" w:rsidRPr="003B35E8" w14:paraId="78A53DBD" w14:textId="77777777" w:rsidTr="000D1D9E">
        <w:tc>
          <w:tcPr>
            <w:tcW w:w="1890" w:type="dxa"/>
          </w:tcPr>
          <w:p w14:paraId="7F4E1B6B" w14:textId="77777777" w:rsidR="00654D71" w:rsidRPr="003B35E8" w:rsidRDefault="00654D71" w:rsidP="00BD0EDA">
            <w:pPr>
              <w:spacing w:after="240" w:line="240" w:lineRule="auto"/>
              <w:rPr>
                <w:rFonts w:ascii="Times New Roman" w:hAnsi="Times New Roman"/>
                <w:b/>
                <w:bCs/>
                <w:color w:val="000000" w:themeColor="text1"/>
                <w:sz w:val="20"/>
              </w:rPr>
            </w:pPr>
            <w:r w:rsidRPr="003B35E8">
              <w:rPr>
                <w:rFonts w:ascii="Times New Roman" w:hAnsi="Times New Roman"/>
                <w:b/>
                <w:bCs/>
                <w:color w:val="000000" w:themeColor="text1"/>
                <w:sz w:val="20"/>
              </w:rPr>
              <w:t xml:space="preserve">Individual Name:  </w:t>
            </w:r>
          </w:p>
        </w:tc>
        <w:tc>
          <w:tcPr>
            <w:tcW w:w="2116" w:type="dxa"/>
          </w:tcPr>
          <w:p w14:paraId="727EC530" w14:textId="77777777" w:rsidR="00654D71" w:rsidRPr="003B35E8" w:rsidRDefault="00654D71" w:rsidP="00BD0EDA">
            <w:pPr>
              <w:spacing w:after="0" w:line="240" w:lineRule="auto"/>
              <w:rPr>
                <w:rFonts w:ascii="Times New Roman" w:hAnsi="Times New Roman"/>
                <w:b/>
                <w:color w:val="000000" w:themeColor="text1"/>
                <w:sz w:val="20"/>
              </w:rPr>
            </w:pPr>
            <w:r w:rsidRPr="003B35E8">
              <w:rPr>
                <w:rFonts w:ascii="Times New Roman" w:hAnsi="Times New Roman"/>
                <w:b/>
                <w:color w:val="000000" w:themeColor="text1"/>
                <w:sz w:val="20"/>
              </w:rPr>
              <w:t>Organization:</w:t>
            </w:r>
          </w:p>
        </w:tc>
        <w:tc>
          <w:tcPr>
            <w:tcW w:w="4382" w:type="dxa"/>
          </w:tcPr>
          <w:p w14:paraId="045FC33E" w14:textId="77777777" w:rsidR="00654D71" w:rsidRPr="003B35E8" w:rsidRDefault="00654D71" w:rsidP="00BD0EDA">
            <w:pPr>
              <w:spacing w:after="0" w:line="240" w:lineRule="auto"/>
              <w:rPr>
                <w:rFonts w:ascii="Times New Roman" w:hAnsi="Times New Roman"/>
                <w:color w:val="000000" w:themeColor="text1"/>
                <w:sz w:val="20"/>
              </w:rPr>
            </w:pPr>
            <w:r w:rsidRPr="003B35E8">
              <w:rPr>
                <w:rFonts w:ascii="Times New Roman" w:hAnsi="Times New Roman"/>
                <w:color w:val="000000" w:themeColor="text1"/>
                <w:sz w:val="20"/>
              </w:rPr>
              <w:t xml:space="preserve">Non-U.S. Organization:  </w:t>
            </w:r>
            <w:r w:rsidRPr="003B35E8">
              <w:rPr>
                <w:rFonts w:ascii="Times New Roman" w:hAnsi="Times New Roman"/>
                <w:color w:val="000000" w:themeColor="text1"/>
                <w:sz w:val="20"/>
              </w:rPr>
              <w:tab/>
            </w:r>
            <w:r w:rsidRPr="003B35E8">
              <w:rPr>
                <w:rFonts w:ascii="Times New Roman" w:eastAsia="Wingdings" w:hAnsi="Times New Roman"/>
                <w:color w:val="000000" w:themeColor="text1"/>
                <w:sz w:val="20"/>
              </w:rPr>
              <w:t></w:t>
            </w:r>
            <w:r w:rsidRPr="003B35E8">
              <w:rPr>
                <w:rFonts w:ascii="Times New Roman" w:hAnsi="Times New Roman"/>
                <w:color w:val="000000" w:themeColor="text1"/>
                <w:sz w:val="20"/>
              </w:rPr>
              <w:t xml:space="preserve"> Yes</w:t>
            </w:r>
            <w:r w:rsidRPr="003B35E8">
              <w:rPr>
                <w:rFonts w:ascii="Times New Roman" w:hAnsi="Times New Roman"/>
                <w:color w:val="000000" w:themeColor="text1"/>
                <w:sz w:val="20"/>
              </w:rPr>
              <w:tab/>
            </w:r>
            <w:r w:rsidRPr="003B35E8">
              <w:rPr>
                <w:rFonts w:ascii="Times New Roman" w:hAnsi="Times New Roman"/>
                <w:color w:val="000000" w:themeColor="text1"/>
                <w:sz w:val="20"/>
              </w:rPr>
              <w:tab/>
            </w:r>
            <w:r w:rsidRPr="003B35E8">
              <w:rPr>
                <w:rFonts w:ascii="Times New Roman" w:eastAsia="Wingdings" w:hAnsi="Times New Roman"/>
                <w:color w:val="000000" w:themeColor="text1"/>
                <w:sz w:val="20"/>
              </w:rPr>
              <w:t></w:t>
            </w:r>
            <w:r w:rsidRPr="003B35E8">
              <w:rPr>
                <w:rFonts w:ascii="Times New Roman" w:hAnsi="Times New Roman"/>
                <w:color w:val="000000" w:themeColor="text1"/>
                <w:sz w:val="20"/>
              </w:rPr>
              <w:t xml:space="preserve"> No</w:t>
            </w:r>
          </w:p>
          <w:p w14:paraId="68D1DE4A" w14:textId="77777777" w:rsidR="00654D71" w:rsidRPr="003B35E8" w:rsidRDefault="00654D71" w:rsidP="00BD0EDA">
            <w:pPr>
              <w:spacing w:after="0" w:line="240" w:lineRule="auto"/>
              <w:rPr>
                <w:rFonts w:ascii="Times New Roman" w:hAnsi="Times New Roman"/>
                <w:color w:val="000000" w:themeColor="text1"/>
                <w:sz w:val="20"/>
              </w:rPr>
            </w:pPr>
            <w:r w:rsidRPr="003B35E8">
              <w:rPr>
                <w:rFonts w:ascii="Times New Roman" w:hAnsi="Times New Roman"/>
                <w:color w:val="000000" w:themeColor="text1"/>
                <w:sz w:val="20"/>
              </w:rPr>
              <w:t>Non-U.S. Individual:</w:t>
            </w:r>
            <w:r w:rsidRPr="003B35E8">
              <w:rPr>
                <w:rFonts w:ascii="Times New Roman" w:hAnsi="Times New Roman"/>
                <w:color w:val="000000" w:themeColor="text1"/>
                <w:sz w:val="20"/>
              </w:rPr>
              <w:tab/>
            </w:r>
            <w:r w:rsidRPr="003B35E8">
              <w:rPr>
                <w:rFonts w:ascii="Times New Roman" w:eastAsia="Wingdings" w:hAnsi="Times New Roman"/>
                <w:color w:val="000000" w:themeColor="text1"/>
                <w:sz w:val="20"/>
              </w:rPr>
              <w:t></w:t>
            </w:r>
            <w:r w:rsidRPr="003B35E8">
              <w:rPr>
                <w:rFonts w:ascii="Times New Roman" w:hAnsi="Times New Roman"/>
                <w:color w:val="000000" w:themeColor="text1"/>
                <w:sz w:val="20"/>
              </w:rPr>
              <w:t xml:space="preserve"> Yes</w:t>
            </w:r>
            <w:r w:rsidRPr="003B35E8">
              <w:rPr>
                <w:rFonts w:ascii="Times New Roman" w:hAnsi="Times New Roman"/>
                <w:color w:val="000000" w:themeColor="text1"/>
                <w:sz w:val="20"/>
              </w:rPr>
              <w:tab/>
            </w:r>
            <w:r w:rsidRPr="003B35E8">
              <w:rPr>
                <w:rFonts w:ascii="Times New Roman" w:hAnsi="Times New Roman"/>
                <w:color w:val="000000" w:themeColor="text1"/>
                <w:sz w:val="20"/>
              </w:rPr>
              <w:tab/>
            </w:r>
            <w:r w:rsidRPr="003B35E8">
              <w:rPr>
                <w:rFonts w:ascii="Times New Roman" w:eastAsia="Wingdings" w:hAnsi="Times New Roman"/>
                <w:color w:val="000000" w:themeColor="text1"/>
                <w:sz w:val="20"/>
              </w:rPr>
              <w:t></w:t>
            </w:r>
            <w:r w:rsidRPr="003B35E8">
              <w:rPr>
                <w:rFonts w:ascii="Times New Roman" w:hAnsi="Times New Roman"/>
                <w:color w:val="000000" w:themeColor="text1"/>
                <w:sz w:val="20"/>
              </w:rPr>
              <w:t xml:space="preserve"> No</w:t>
            </w:r>
          </w:p>
          <w:p w14:paraId="61F11450" w14:textId="2B7D3D70" w:rsidR="00654D71" w:rsidRPr="003B35E8" w:rsidRDefault="00654D71" w:rsidP="00BD0EDA">
            <w:pPr>
              <w:spacing w:after="0" w:line="240" w:lineRule="auto"/>
              <w:rPr>
                <w:rFonts w:ascii="Times New Roman" w:hAnsi="Times New Roman"/>
                <w:color w:val="000000" w:themeColor="text1"/>
                <w:sz w:val="20"/>
              </w:rPr>
            </w:pPr>
          </w:p>
        </w:tc>
      </w:tr>
      <w:tr w:rsidR="00654D71" w:rsidRPr="003B35E8" w14:paraId="4BCBBEBE" w14:textId="77777777" w:rsidTr="000D1D9E">
        <w:tc>
          <w:tcPr>
            <w:tcW w:w="1890" w:type="dxa"/>
          </w:tcPr>
          <w:p w14:paraId="763E8573" w14:textId="77777777" w:rsidR="00654D71" w:rsidRPr="003B35E8" w:rsidRDefault="00654D71" w:rsidP="00BD0EDA">
            <w:pPr>
              <w:spacing w:after="240" w:line="240" w:lineRule="auto"/>
              <w:rPr>
                <w:rFonts w:ascii="Times New Roman" w:hAnsi="Times New Roman"/>
                <w:b/>
                <w:bCs/>
                <w:color w:val="000000" w:themeColor="text1"/>
                <w:sz w:val="20"/>
              </w:rPr>
            </w:pPr>
            <w:r w:rsidRPr="003B35E8">
              <w:rPr>
                <w:rFonts w:ascii="Times New Roman" w:hAnsi="Times New Roman"/>
                <w:b/>
                <w:bCs/>
                <w:color w:val="000000" w:themeColor="text1"/>
                <w:sz w:val="20"/>
              </w:rPr>
              <w:t xml:space="preserve">Individual Name:  </w:t>
            </w:r>
          </w:p>
        </w:tc>
        <w:tc>
          <w:tcPr>
            <w:tcW w:w="2116" w:type="dxa"/>
          </w:tcPr>
          <w:p w14:paraId="57928E7A" w14:textId="77777777" w:rsidR="00654D71" w:rsidRPr="003B35E8" w:rsidRDefault="00654D71" w:rsidP="00BD0EDA">
            <w:pPr>
              <w:spacing w:after="0" w:line="240" w:lineRule="auto"/>
              <w:rPr>
                <w:rFonts w:ascii="Times New Roman" w:hAnsi="Times New Roman"/>
                <w:b/>
                <w:color w:val="000000" w:themeColor="text1"/>
                <w:sz w:val="20"/>
              </w:rPr>
            </w:pPr>
            <w:r w:rsidRPr="003B35E8">
              <w:rPr>
                <w:rFonts w:ascii="Times New Roman" w:hAnsi="Times New Roman"/>
                <w:b/>
                <w:color w:val="000000" w:themeColor="text1"/>
                <w:sz w:val="20"/>
              </w:rPr>
              <w:t>Organization:</w:t>
            </w:r>
          </w:p>
        </w:tc>
        <w:tc>
          <w:tcPr>
            <w:tcW w:w="4382" w:type="dxa"/>
          </w:tcPr>
          <w:p w14:paraId="2C70C858" w14:textId="77777777" w:rsidR="00654D71" w:rsidRPr="003B35E8" w:rsidRDefault="00654D71" w:rsidP="00BD0EDA">
            <w:pPr>
              <w:spacing w:after="0" w:line="240" w:lineRule="auto"/>
              <w:rPr>
                <w:rFonts w:ascii="Times New Roman" w:hAnsi="Times New Roman"/>
                <w:color w:val="000000" w:themeColor="text1"/>
                <w:sz w:val="20"/>
              </w:rPr>
            </w:pPr>
            <w:r w:rsidRPr="003B35E8">
              <w:rPr>
                <w:rFonts w:ascii="Times New Roman" w:hAnsi="Times New Roman"/>
                <w:color w:val="000000" w:themeColor="text1"/>
                <w:sz w:val="20"/>
              </w:rPr>
              <w:t xml:space="preserve">Non-U.S. Organization:  </w:t>
            </w:r>
            <w:r w:rsidRPr="003B35E8">
              <w:rPr>
                <w:rFonts w:ascii="Times New Roman" w:hAnsi="Times New Roman"/>
                <w:color w:val="000000" w:themeColor="text1"/>
                <w:sz w:val="20"/>
              </w:rPr>
              <w:tab/>
            </w:r>
            <w:r w:rsidRPr="003B35E8">
              <w:rPr>
                <w:rFonts w:ascii="Times New Roman" w:eastAsia="Wingdings" w:hAnsi="Times New Roman"/>
                <w:color w:val="000000" w:themeColor="text1"/>
                <w:sz w:val="20"/>
              </w:rPr>
              <w:t></w:t>
            </w:r>
            <w:r w:rsidRPr="003B35E8">
              <w:rPr>
                <w:rFonts w:ascii="Times New Roman" w:hAnsi="Times New Roman"/>
                <w:color w:val="000000" w:themeColor="text1"/>
                <w:sz w:val="20"/>
              </w:rPr>
              <w:t xml:space="preserve"> Yes</w:t>
            </w:r>
            <w:r w:rsidRPr="003B35E8">
              <w:rPr>
                <w:rFonts w:ascii="Times New Roman" w:hAnsi="Times New Roman"/>
                <w:color w:val="000000" w:themeColor="text1"/>
                <w:sz w:val="20"/>
              </w:rPr>
              <w:tab/>
            </w:r>
            <w:r w:rsidRPr="003B35E8">
              <w:rPr>
                <w:rFonts w:ascii="Times New Roman" w:hAnsi="Times New Roman"/>
                <w:color w:val="000000" w:themeColor="text1"/>
                <w:sz w:val="20"/>
              </w:rPr>
              <w:tab/>
            </w:r>
            <w:r w:rsidRPr="003B35E8">
              <w:rPr>
                <w:rFonts w:ascii="Times New Roman" w:eastAsia="Wingdings" w:hAnsi="Times New Roman"/>
                <w:color w:val="000000" w:themeColor="text1"/>
                <w:sz w:val="20"/>
              </w:rPr>
              <w:t></w:t>
            </w:r>
            <w:r w:rsidRPr="003B35E8">
              <w:rPr>
                <w:rFonts w:ascii="Times New Roman" w:hAnsi="Times New Roman"/>
                <w:color w:val="000000" w:themeColor="text1"/>
                <w:sz w:val="20"/>
              </w:rPr>
              <w:t xml:space="preserve"> No</w:t>
            </w:r>
          </w:p>
          <w:p w14:paraId="7DC2B2A1" w14:textId="77777777" w:rsidR="00654D71" w:rsidRPr="003B35E8" w:rsidRDefault="00654D71" w:rsidP="00BD0EDA">
            <w:pPr>
              <w:spacing w:after="0" w:line="240" w:lineRule="auto"/>
              <w:rPr>
                <w:rFonts w:ascii="Times New Roman" w:hAnsi="Times New Roman"/>
                <w:color w:val="000000" w:themeColor="text1"/>
                <w:sz w:val="20"/>
              </w:rPr>
            </w:pPr>
            <w:r w:rsidRPr="003B35E8">
              <w:rPr>
                <w:rFonts w:ascii="Times New Roman" w:hAnsi="Times New Roman"/>
                <w:color w:val="000000" w:themeColor="text1"/>
                <w:sz w:val="20"/>
              </w:rPr>
              <w:t>Non-U.S. Individual:</w:t>
            </w:r>
            <w:r w:rsidRPr="003B35E8">
              <w:rPr>
                <w:rFonts w:ascii="Times New Roman" w:hAnsi="Times New Roman"/>
                <w:color w:val="000000" w:themeColor="text1"/>
                <w:sz w:val="20"/>
              </w:rPr>
              <w:tab/>
            </w:r>
            <w:r w:rsidRPr="003B35E8">
              <w:rPr>
                <w:rFonts w:ascii="Times New Roman" w:eastAsia="Wingdings" w:hAnsi="Times New Roman"/>
                <w:color w:val="000000" w:themeColor="text1"/>
                <w:sz w:val="20"/>
              </w:rPr>
              <w:t></w:t>
            </w:r>
            <w:r w:rsidRPr="003B35E8">
              <w:rPr>
                <w:rFonts w:ascii="Times New Roman" w:hAnsi="Times New Roman"/>
                <w:color w:val="000000" w:themeColor="text1"/>
                <w:sz w:val="20"/>
              </w:rPr>
              <w:t xml:space="preserve"> Yes</w:t>
            </w:r>
            <w:r w:rsidRPr="003B35E8">
              <w:rPr>
                <w:rFonts w:ascii="Times New Roman" w:hAnsi="Times New Roman"/>
                <w:color w:val="000000" w:themeColor="text1"/>
                <w:sz w:val="20"/>
              </w:rPr>
              <w:tab/>
            </w:r>
            <w:r w:rsidRPr="003B35E8">
              <w:rPr>
                <w:rFonts w:ascii="Times New Roman" w:hAnsi="Times New Roman"/>
                <w:color w:val="000000" w:themeColor="text1"/>
                <w:sz w:val="20"/>
              </w:rPr>
              <w:tab/>
            </w:r>
            <w:r w:rsidRPr="003B35E8">
              <w:rPr>
                <w:rFonts w:ascii="Times New Roman" w:eastAsia="Wingdings" w:hAnsi="Times New Roman"/>
                <w:color w:val="000000" w:themeColor="text1"/>
                <w:sz w:val="20"/>
              </w:rPr>
              <w:t></w:t>
            </w:r>
            <w:r w:rsidRPr="003B35E8">
              <w:rPr>
                <w:rFonts w:ascii="Times New Roman" w:hAnsi="Times New Roman"/>
                <w:color w:val="000000" w:themeColor="text1"/>
                <w:sz w:val="20"/>
              </w:rPr>
              <w:t xml:space="preserve"> No</w:t>
            </w:r>
          </w:p>
          <w:p w14:paraId="426F8846" w14:textId="0C7B3705" w:rsidR="00654D71" w:rsidRPr="003B35E8" w:rsidRDefault="00654D71" w:rsidP="00BD0EDA">
            <w:pPr>
              <w:spacing w:after="0" w:line="240" w:lineRule="auto"/>
              <w:rPr>
                <w:rFonts w:ascii="Times New Roman" w:hAnsi="Times New Roman"/>
                <w:color w:val="000000" w:themeColor="text1"/>
                <w:sz w:val="20"/>
              </w:rPr>
            </w:pPr>
          </w:p>
        </w:tc>
      </w:tr>
    </w:tbl>
    <w:p w14:paraId="62616CA4" w14:textId="77777777" w:rsidR="00654D71" w:rsidRPr="003B35E8" w:rsidRDefault="00654D71" w:rsidP="00BD0EDA">
      <w:pPr>
        <w:spacing w:after="0" w:line="240" w:lineRule="auto"/>
        <w:rPr>
          <w:rFonts w:ascii="Times New Roman" w:hAnsi="Times New Roman"/>
          <w:color w:val="000000" w:themeColor="text1"/>
        </w:rPr>
      </w:pPr>
    </w:p>
    <w:p w14:paraId="4E91C5D0" w14:textId="77777777" w:rsidR="00654D71" w:rsidRPr="003B35E8" w:rsidRDefault="00654D71" w:rsidP="00BD0EDA">
      <w:pPr>
        <w:pStyle w:val="Heading1"/>
        <w:keepNext w:val="0"/>
        <w:widowControl w:val="0"/>
        <w:spacing w:before="0" w:after="120" w:line="240" w:lineRule="auto"/>
        <w:ind w:left="360"/>
        <w:rPr>
          <w:rStyle w:val="IntenseReference"/>
          <w:rFonts w:ascii="Times New Roman" w:hAnsi="Times New Roman"/>
          <w:b/>
          <w:bCs/>
          <w:color w:val="000000" w:themeColor="text1"/>
          <w:sz w:val="24"/>
          <w:szCs w:val="24"/>
        </w:rPr>
      </w:pPr>
      <w:bookmarkStart w:id="1" w:name="_Toc153294145"/>
      <w:bookmarkStart w:id="2" w:name="_Toc440539078"/>
      <w:bookmarkStart w:id="3" w:name="_Toc440539077"/>
      <w:r w:rsidRPr="003B35E8">
        <w:rPr>
          <w:rStyle w:val="IntenseReference"/>
          <w:rFonts w:ascii="Times New Roman" w:hAnsi="Times New Roman"/>
          <w:b/>
          <w:bCs/>
          <w:color w:val="000000" w:themeColor="text1"/>
          <w:sz w:val="24"/>
          <w:szCs w:val="24"/>
        </w:rPr>
        <w:t>Organizational Conflict of Interest Affirmations and Disclosure</w:t>
      </w:r>
      <w:bookmarkEnd w:id="1"/>
    </w:p>
    <w:p w14:paraId="495EAE87" w14:textId="77777777" w:rsidR="00654D71" w:rsidRPr="003B35E8" w:rsidRDefault="00654D71" w:rsidP="00BD0EDA">
      <w:pPr>
        <w:widowControl w:val="0"/>
        <w:autoSpaceDE w:val="0"/>
        <w:autoSpaceDN w:val="0"/>
        <w:adjustRightInd w:val="0"/>
        <w:spacing w:after="0" w:line="240" w:lineRule="auto"/>
        <w:rPr>
          <w:rFonts w:ascii="Times New Roman" w:hAnsi="Times New Roman"/>
          <w:color w:val="000000" w:themeColor="text1"/>
          <w:sz w:val="22"/>
        </w:rPr>
      </w:pPr>
      <w:r w:rsidRPr="003B35E8">
        <w:rPr>
          <w:rFonts w:ascii="Times New Roman" w:hAnsi="Times New Roman"/>
          <w:color w:val="000000" w:themeColor="text1"/>
          <w:sz w:val="22"/>
        </w:rPr>
        <w:t>[</w:t>
      </w:r>
      <w:r w:rsidRPr="003B35E8">
        <w:rPr>
          <w:rFonts w:ascii="Times New Roman" w:hAnsi="Times New Roman"/>
          <w:color w:val="0070C0"/>
          <w:sz w:val="22"/>
        </w:rPr>
        <w:t>In accordance with the ISO, provide the following information.</w:t>
      </w:r>
      <w:r w:rsidRPr="003B35E8">
        <w:rPr>
          <w:rFonts w:ascii="Times New Roman" w:hAnsi="Times New Roman"/>
          <w:color w:val="000000" w:themeColor="text1"/>
          <w:sz w:val="22"/>
        </w:rPr>
        <w:t>]</w:t>
      </w:r>
    </w:p>
    <w:p w14:paraId="505A5572" w14:textId="77777777" w:rsidR="00654D71" w:rsidRPr="003B35E8" w:rsidRDefault="00654D71" w:rsidP="00BD0EDA">
      <w:pPr>
        <w:widowControl w:val="0"/>
        <w:spacing w:after="0" w:line="240" w:lineRule="auto"/>
        <w:ind w:left="360"/>
        <w:rPr>
          <w:rFonts w:ascii="Times New Roman" w:hAnsi="Times New Roman"/>
          <w:color w:val="000000" w:themeColor="text1"/>
          <w:sz w:val="22"/>
        </w:rPr>
      </w:pPr>
    </w:p>
    <w:p w14:paraId="348CDF8A" w14:textId="6360750D" w:rsidR="00654D71" w:rsidRPr="003B35E8" w:rsidRDefault="00654D71" w:rsidP="00BD0EDA">
      <w:pPr>
        <w:pStyle w:val="ListParagraph"/>
        <w:numPr>
          <w:ilvl w:val="0"/>
          <w:numId w:val="29"/>
        </w:numPr>
        <w:rPr>
          <w:rFonts w:ascii="Times New Roman" w:hAnsi="Times New Roman"/>
          <w:color w:val="000000" w:themeColor="text1"/>
          <w:sz w:val="22"/>
        </w:rPr>
      </w:pPr>
      <w:r w:rsidRPr="003B35E8">
        <w:rPr>
          <w:rFonts w:ascii="Times New Roman" w:hAnsi="Times New Roman"/>
          <w:color w:val="000000" w:themeColor="text1"/>
          <w:sz w:val="22"/>
        </w:rPr>
        <w:t xml:space="preserve">Are any of the proposed individual team members or their respective organizations (whether prime or </w:t>
      </w:r>
      <w:proofErr w:type="spellStart"/>
      <w:r w:rsidRPr="003B35E8">
        <w:rPr>
          <w:rFonts w:ascii="Times New Roman" w:hAnsi="Times New Roman"/>
          <w:color w:val="000000" w:themeColor="text1"/>
          <w:sz w:val="22"/>
        </w:rPr>
        <w:t>subawardee</w:t>
      </w:r>
      <w:proofErr w:type="spellEnd"/>
      <w:r w:rsidRPr="003B35E8">
        <w:rPr>
          <w:rFonts w:ascii="Times New Roman" w:hAnsi="Times New Roman"/>
          <w:color w:val="000000" w:themeColor="text1"/>
          <w:sz w:val="22"/>
        </w:rPr>
        <w:t xml:space="preserve"> or consultant) currently providing Systems Engineering Technical Assistance or similar support to ARPA-H?  </w:t>
      </w:r>
      <w:sdt>
        <w:sdtPr>
          <w:rPr>
            <w:rFonts w:ascii="Times New Roman" w:hAnsi="Times New Roman"/>
            <w:color w:val="000000" w:themeColor="text1"/>
            <w:sz w:val="22"/>
          </w:rPr>
          <w:id w:val="1942021752"/>
          <w14:checkbox>
            <w14:checked w14:val="0"/>
            <w14:checkedState w14:val="2612" w14:font="MS Gothic"/>
            <w14:uncheckedState w14:val="2610" w14:font="MS Gothic"/>
          </w14:checkbox>
        </w:sdtPr>
        <w:sdtContent>
          <w:r w:rsidR="00032709">
            <w:rPr>
              <w:rFonts w:ascii="MS Gothic" w:eastAsia="MS Gothic" w:hAnsi="MS Gothic" w:hint="eastAsia"/>
              <w:color w:val="000000" w:themeColor="text1"/>
              <w:sz w:val="22"/>
            </w:rPr>
            <w:t>☐</w:t>
          </w:r>
        </w:sdtContent>
      </w:sdt>
      <w:r w:rsidRPr="003B35E8">
        <w:rPr>
          <w:rFonts w:ascii="Times New Roman" w:hAnsi="Times New Roman"/>
          <w:color w:val="000000" w:themeColor="text1"/>
          <w:sz w:val="22"/>
        </w:rPr>
        <w:t xml:space="preserve"> No  </w:t>
      </w:r>
      <w:sdt>
        <w:sdtPr>
          <w:rPr>
            <w:rFonts w:ascii="Times New Roman" w:hAnsi="Times New Roman"/>
            <w:color w:val="000000" w:themeColor="text1"/>
            <w:sz w:val="22"/>
          </w:rPr>
          <w:id w:val="-1728674797"/>
          <w14:checkbox>
            <w14:checked w14:val="0"/>
            <w14:checkedState w14:val="2612" w14:font="MS Gothic"/>
            <w14:uncheckedState w14:val="2610" w14:font="MS Gothic"/>
          </w14:checkbox>
        </w:sdtPr>
        <w:sdtContent>
          <w:r w:rsidR="00032709">
            <w:rPr>
              <w:rFonts w:ascii="MS Gothic" w:eastAsia="MS Gothic" w:hAnsi="MS Gothic" w:hint="eastAsia"/>
              <w:color w:val="000000" w:themeColor="text1"/>
              <w:sz w:val="22"/>
            </w:rPr>
            <w:t>☐</w:t>
          </w:r>
        </w:sdtContent>
      </w:sdt>
      <w:r w:rsidRPr="003B35E8">
        <w:rPr>
          <w:rFonts w:ascii="Times New Roman" w:hAnsi="Times New Roman"/>
          <w:color w:val="000000" w:themeColor="text1"/>
          <w:sz w:val="22"/>
        </w:rPr>
        <w:t xml:space="preserve"> Yes </w:t>
      </w:r>
    </w:p>
    <w:p w14:paraId="1B6884E8" w14:textId="65B529E6" w:rsidR="00654D71" w:rsidRPr="003B35E8" w:rsidRDefault="00654D71" w:rsidP="00BD0EDA">
      <w:pPr>
        <w:pStyle w:val="ListParagraph"/>
        <w:numPr>
          <w:ilvl w:val="0"/>
          <w:numId w:val="29"/>
        </w:numPr>
        <w:spacing w:after="0"/>
        <w:rPr>
          <w:rFonts w:ascii="Times New Roman" w:hAnsi="Times New Roman"/>
          <w:color w:val="000000" w:themeColor="text1"/>
          <w:sz w:val="22"/>
        </w:rPr>
      </w:pPr>
      <w:r w:rsidRPr="003B35E8">
        <w:rPr>
          <w:rFonts w:ascii="Times New Roman" w:hAnsi="Times New Roman"/>
          <w:color w:val="000000" w:themeColor="text1"/>
          <w:sz w:val="22"/>
        </w:rPr>
        <w:t xml:space="preserve">Did any of the proposed individual team members or their respective organizations (whether prime or </w:t>
      </w:r>
      <w:proofErr w:type="spellStart"/>
      <w:r w:rsidRPr="003B35E8">
        <w:rPr>
          <w:rFonts w:ascii="Times New Roman" w:hAnsi="Times New Roman"/>
          <w:color w:val="000000" w:themeColor="text1"/>
          <w:sz w:val="22"/>
        </w:rPr>
        <w:t>subawardee</w:t>
      </w:r>
      <w:proofErr w:type="spellEnd"/>
      <w:r w:rsidRPr="003B35E8">
        <w:rPr>
          <w:rFonts w:ascii="Times New Roman" w:hAnsi="Times New Roman"/>
          <w:color w:val="000000" w:themeColor="text1"/>
          <w:sz w:val="22"/>
        </w:rPr>
        <w:t xml:space="preserve"> or consultant) provide SETA or similar support to ARPA-H within one calendar year of this proposal submission?  </w:t>
      </w:r>
      <w:sdt>
        <w:sdtPr>
          <w:rPr>
            <w:rFonts w:ascii="Times New Roman" w:hAnsi="Times New Roman"/>
            <w:color w:val="000000" w:themeColor="text1"/>
            <w:sz w:val="22"/>
          </w:rPr>
          <w:id w:val="-1885779958"/>
          <w14:checkbox>
            <w14:checked w14:val="0"/>
            <w14:checkedState w14:val="2612" w14:font="MS Gothic"/>
            <w14:uncheckedState w14:val="2610" w14:font="MS Gothic"/>
          </w14:checkbox>
        </w:sdtPr>
        <w:sdtContent>
          <w:r w:rsidR="00032709">
            <w:rPr>
              <w:rFonts w:ascii="MS Gothic" w:eastAsia="MS Gothic" w:hAnsi="MS Gothic" w:hint="eastAsia"/>
              <w:color w:val="000000" w:themeColor="text1"/>
              <w:sz w:val="22"/>
            </w:rPr>
            <w:t>☐</w:t>
          </w:r>
        </w:sdtContent>
      </w:sdt>
      <w:r w:rsidRPr="003B35E8">
        <w:rPr>
          <w:rFonts w:ascii="Times New Roman" w:hAnsi="Times New Roman"/>
          <w:color w:val="000000" w:themeColor="text1"/>
          <w:sz w:val="22"/>
        </w:rPr>
        <w:t xml:space="preserve"> No   </w:t>
      </w:r>
      <w:sdt>
        <w:sdtPr>
          <w:rPr>
            <w:rFonts w:ascii="Times New Roman" w:hAnsi="Times New Roman"/>
            <w:color w:val="000000" w:themeColor="text1"/>
            <w:sz w:val="22"/>
          </w:rPr>
          <w:id w:val="-861664015"/>
          <w14:checkbox>
            <w14:checked w14:val="0"/>
            <w14:checkedState w14:val="2612" w14:font="MS Gothic"/>
            <w14:uncheckedState w14:val="2610" w14:font="MS Gothic"/>
          </w14:checkbox>
        </w:sdtPr>
        <w:sdtContent>
          <w:r w:rsidR="00032709">
            <w:rPr>
              <w:rFonts w:ascii="MS Gothic" w:eastAsia="MS Gothic" w:hAnsi="MS Gothic" w:hint="eastAsia"/>
              <w:color w:val="000000" w:themeColor="text1"/>
              <w:sz w:val="22"/>
            </w:rPr>
            <w:t>☐</w:t>
          </w:r>
        </w:sdtContent>
      </w:sdt>
      <w:r w:rsidRPr="003B35E8">
        <w:rPr>
          <w:rFonts w:ascii="Times New Roman" w:hAnsi="Times New Roman"/>
          <w:color w:val="000000" w:themeColor="text1"/>
          <w:sz w:val="22"/>
        </w:rPr>
        <w:t xml:space="preserve"> Yes </w:t>
      </w:r>
    </w:p>
    <w:p w14:paraId="13BF6E9B" w14:textId="77777777" w:rsidR="00654D71" w:rsidRPr="003B35E8" w:rsidRDefault="00654D71" w:rsidP="00BD0EDA">
      <w:pPr>
        <w:spacing w:after="0" w:line="240" w:lineRule="auto"/>
        <w:ind w:left="90"/>
        <w:rPr>
          <w:rFonts w:ascii="Times New Roman" w:hAnsi="Times New Roman"/>
          <w:color w:val="000000" w:themeColor="text1"/>
        </w:rPr>
      </w:pPr>
    </w:p>
    <w:p w14:paraId="3202FE3C" w14:textId="7A392FFB" w:rsidR="00654D71" w:rsidRPr="003B35E8" w:rsidRDefault="00654D71" w:rsidP="00BD0EDA">
      <w:pPr>
        <w:spacing w:after="0" w:line="240" w:lineRule="auto"/>
        <w:ind w:left="720"/>
        <w:rPr>
          <w:rFonts w:ascii="Times New Roman" w:hAnsi="Times New Roman"/>
          <w:color w:val="000000" w:themeColor="text1"/>
          <w:sz w:val="22"/>
        </w:rPr>
      </w:pPr>
      <w:r w:rsidRPr="003B35E8">
        <w:rPr>
          <w:rFonts w:ascii="Times New Roman" w:hAnsi="Times New Roman"/>
          <w:color w:val="000000" w:themeColor="text1"/>
          <w:sz w:val="22"/>
        </w:rPr>
        <w:t xml:space="preserve">[If you answered “Yes” to </w:t>
      </w:r>
      <w:r w:rsidR="001C6351" w:rsidRPr="003B35E8">
        <w:rPr>
          <w:rFonts w:ascii="Times New Roman" w:hAnsi="Times New Roman"/>
          <w:color w:val="000000" w:themeColor="text1"/>
          <w:sz w:val="22"/>
        </w:rPr>
        <w:t>2</w:t>
      </w:r>
      <w:r w:rsidRPr="003B35E8">
        <w:rPr>
          <w:rFonts w:ascii="Times New Roman" w:hAnsi="Times New Roman"/>
          <w:color w:val="000000" w:themeColor="text1"/>
          <w:sz w:val="22"/>
        </w:rPr>
        <w:t xml:space="preserve">.a OR </w:t>
      </w:r>
      <w:r w:rsidR="001C6351" w:rsidRPr="003B35E8">
        <w:rPr>
          <w:rFonts w:ascii="Times New Roman" w:hAnsi="Times New Roman"/>
          <w:color w:val="000000" w:themeColor="text1"/>
          <w:sz w:val="22"/>
        </w:rPr>
        <w:t>2</w:t>
      </w:r>
      <w:r w:rsidRPr="003B35E8">
        <w:rPr>
          <w:rFonts w:ascii="Times New Roman" w:hAnsi="Times New Roman"/>
          <w:color w:val="000000" w:themeColor="text1"/>
          <w:sz w:val="22"/>
        </w:rPr>
        <w:t>.b, provide the following information for each applicable team member:</w:t>
      </w:r>
    </w:p>
    <w:p w14:paraId="37E01A0A" w14:textId="77777777" w:rsidR="00654D71" w:rsidRPr="003B35E8" w:rsidRDefault="00654D71" w:rsidP="00BD0EDA">
      <w:pPr>
        <w:widowControl w:val="0"/>
        <w:numPr>
          <w:ilvl w:val="0"/>
          <w:numId w:val="24"/>
        </w:numPr>
        <w:spacing w:after="0" w:line="240" w:lineRule="auto"/>
        <w:rPr>
          <w:rFonts w:ascii="Times New Roman" w:hAnsi="Times New Roman"/>
          <w:color w:val="000000" w:themeColor="text1"/>
          <w:sz w:val="22"/>
        </w:rPr>
      </w:pPr>
      <w:r w:rsidRPr="003B35E8">
        <w:rPr>
          <w:rFonts w:ascii="Times New Roman" w:hAnsi="Times New Roman"/>
          <w:color w:val="000000" w:themeColor="text1"/>
          <w:sz w:val="22"/>
        </w:rPr>
        <w:t>The name of the ARPA-H office receiving the support;</w:t>
      </w:r>
    </w:p>
    <w:p w14:paraId="2B53CE19" w14:textId="77777777" w:rsidR="00654D71" w:rsidRPr="003B35E8" w:rsidRDefault="00654D71" w:rsidP="00BD0EDA">
      <w:pPr>
        <w:widowControl w:val="0"/>
        <w:numPr>
          <w:ilvl w:val="0"/>
          <w:numId w:val="24"/>
        </w:numPr>
        <w:spacing w:after="0" w:line="240" w:lineRule="auto"/>
        <w:rPr>
          <w:rFonts w:ascii="Times New Roman" w:hAnsi="Times New Roman"/>
          <w:color w:val="000000" w:themeColor="text1"/>
          <w:sz w:val="22"/>
        </w:rPr>
      </w:pPr>
      <w:r w:rsidRPr="003B35E8">
        <w:rPr>
          <w:rFonts w:ascii="Times New Roman" w:hAnsi="Times New Roman"/>
          <w:color w:val="000000" w:themeColor="text1"/>
          <w:sz w:val="22"/>
        </w:rPr>
        <w:t>The prime contract number;</w:t>
      </w:r>
    </w:p>
    <w:p w14:paraId="49164E1A" w14:textId="77777777" w:rsidR="00654D71" w:rsidRPr="003B35E8" w:rsidRDefault="00654D71" w:rsidP="00BD0EDA">
      <w:pPr>
        <w:widowControl w:val="0"/>
        <w:numPr>
          <w:ilvl w:val="0"/>
          <w:numId w:val="24"/>
        </w:numPr>
        <w:spacing w:after="0" w:line="240" w:lineRule="auto"/>
        <w:rPr>
          <w:rFonts w:ascii="Times New Roman" w:hAnsi="Times New Roman"/>
          <w:color w:val="000000" w:themeColor="text1"/>
          <w:sz w:val="22"/>
        </w:rPr>
      </w:pPr>
      <w:r w:rsidRPr="003B35E8">
        <w:rPr>
          <w:rFonts w:ascii="Times New Roman" w:hAnsi="Times New Roman"/>
          <w:color w:val="000000" w:themeColor="text1"/>
          <w:sz w:val="22"/>
        </w:rPr>
        <w:t>Identification of proposed team member (</w:t>
      </w:r>
      <w:proofErr w:type="spellStart"/>
      <w:r w:rsidRPr="003B35E8">
        <w:rPr>
          <w:rFonts w:ascii="Times New Roman" w:hAnsi="Times New Roman"/>
          <w:color w:val="000000" w:themeColor="text1"/>
          <w:sz w:val="22"/>
        </w:rPr>
        <w:t>subawardee</w:t>
      </w:r>
      <w:proofErr w:type="spellEnd"/>
      <w:r w:rsidRPr="003B35E8">
        <w:rPr>
          <w:rFonts w:ascii="Times New Roman" w:hAnsi="Times New Roman"/>
          <w:color w:val="000000" w:themeColor="text1"/>
          <w:sz w:val="22"/>
        </w:rPr>
        <w:t>, consultant) providing the support; and</w:t>
      </w:r>
    </w:p>
    <w:p w14:paraId="77BF1E0C" w14:textId="77777777" w:rsidR="00654D71" w:rsidRPr="003B35E8" w:rsidRDefault="00654D71" w:rsidP="00BD0EDA">
      <w:pPr>
        <w:widowControl w:val="0"/>
        <w:numPr>
          <w:ilvl w:val="0"/>
          <w:numId w:val="24"/>
        </w:numPr>
        <w:spacing w:after="0" w:line="240" w:lineRule="auto"/>
        <w:rPr>
          <w:rFonts w:ascii="Times New Roman" w:hAnsi="Times New Roman"/>
          <w:color w:val="000000" w:themeColor="text1"/>
          <w:sz w:val="22"/>
        </w:rPr>
      </w:pPr>
      <w:r w:rsidRPr="003B35E8">
        <w:rPr>
          <w:rFonts w:ascii="Times New Roman" w:hAnsi="Times New Roman"/>
          <w:color w:val="000000" w:themeColor="text1"/>
          <w:sz w:val="22"/>
        </w:rPr>
        <w:t>An OCI mitigation plan.]</w:t>
      </w:r>
    </w:p>
    <w:p w14:paraId="79F0B40F" w14:textId="77777777" w:rsidR="00654D71" w:rsidRPr="003B35E8" w:rsidRDefault="00654D71" w:rsidP="00BD0EDA">
      <w:pPr>
        <w:pStyle w:val="Default"/>
        <w:widowControl w:val="0"/>
        <w:rPr>
          <w:rFonts w:ascii="Times New Roman" w:hAnsi="Times New Roman" w:cs="Times New Roman"/>
          <w:color w:val="000000" w:themeColor="text1"/>
          <w:sz w:val="22"/>
          <w:szCs w:val="22"/>
        </w:rPr>
      </w:pPr>
    </w:p>
    <w:p w14:paraId="22388D7A" w14:textId="6962B495" w:rsidR="00654D71" w:rsidRPr="003B35E8" w:rsidRDefault="00654D71" w:rsidP="007755D1">
      <w:pPr>
        <w:pStyle w:val="ListParagraph"/>
        <w:widowControl w:val="0"/>
        <w:numPr>
          <w:ilvl w:val="0"/>
          <w:numId w:val="29"/>
        </w:numPr>
        <w:spacing w:after="0"/>
        <w:rPr>
          <w:rFonts w:ascii="Times New Roman" w:hAnsi="Times New Roman"/>
          <w:color w:val="000000" w:themeColor="text1"/>
          <w:sz w:val="22"/>
        </w:rPr>
      </w:pPr>
      <w:r w:rsidRPr="003B35E8">
        <w:rPr>
          <w:rFonts w:ascii="Times New Roman" w:hAnsi="Times New Roman"/>
          <w:iCs/>
          <w:color w:val="000000" w:themeColor="text1"/>
          <w:sz w:val="22"/>
        </w:rPr>
        <w:t xml:space="preserve">Are there any other potential Organizational Conflicts of Interest involving any </w:t>
      </w:r>
      <w:r w:rsidRPr="003B35E8">
        <w:rPr>
          <w:rFonts w:ascii="Times New Roman" w:hAnsi="Times New Roman"/>
          <w:color w:val="000000" w:themeColor="text1"/>
          <w:sz w:val="22"/>
        </w:rPr>
        <w:t xml:space="preserve">of the proposed individual team members </w:t>
      </w:r>
      <w:r w:rsidRPr="003B35E8">
        <w:rPr>
          <w:rFonts w:ascii="Times New Roman" w:hAnsi="Times New Roman"/>
          <w:i/>
          <w:color w:val="000000" w:themeColor="text1"/>
          <w:sz w:val="22"/>
        </w:rPr>
        <w:t>or</w:t>
      </w:r>
      <w:r w:rsidRPr="003B35E8">
        <w:rPr>
          <w:rFonts w:ascii="Times New Roman" w:hAnsi="Times New Roman"/>
          <w:color w:val="000000" w:themeColor="text1"/>
          <w:sz w:val="22"/>
        </w:rPr>
        <w:t xml:space="preserve"> their respective organizations (whether prime or </w:t>
      </w:r>
      <w:proofErr w:type="spellStart"/>
      <w:r w:rsidRPr="003B35E8">
        <w:rPr>
          <w:rFonts w:ascii="Times New Roman" w:hAnsi="Times New Roman"/>
          <w:color w:val="000000" w:themeColor="text1"/>
          <w:sz w:val="22"/>
        </w:rPr>
        <w:t>subawardee</w:t>
      </w:r>
      <w:proofErr w:type="spellEnd"/>
      <w:r w:rsidRPr="003B35E8">
        <w:rPr>
          <w:rFonts w:ascii="Times New Roman" w:hAnsi="Times New Roman"/>
          <w:color w:val="000000" w:themeColor="text1"/>
          <w:sz w:val="22"/>
        </w:rPr>
        <w:t xml:space="preserve"> or consultant)?  </w:t>
      </w:r>
      <w:sdt>
        <w:sdtPr>
          <w:rPr>
            <w:rFonts w:ascii="Times New Roman" w:hAnsi="Times New Roman"/>
            <w:color w:val="000000" w:themeColor="text1"/>
            <w:sz w:val="22"/>
          </w:rPr>
          <w:id w:val="666362982"/>
          <w14:checkbox>
            <w14:checked w14:val="0"/>
            <w14:checkedState w14:val="2612" w14:font="MS Gothic"/>
            <w14:uncheckedState w14:val="2610" w14:font="MS Gothic"/>
          </w14:checkbox>
        </w:sdtPr>
        <w:sdtContent>
          <w:r w:rsidR="00032709">
            <w:rPr>
              <w:rFonts w:ascii="MS Gothic" w:eastAsia="MS Gothic" w:hAnsi="MS Gothic" w:hint="eastAsia"/>
              <w:color w:val="000000" w:themeColor="text1"/>
              <w:sz w:val="22"/>
            </w:rPr>
            <w:t>☐</w:t>
          </w:r>
        </w:sdtContent>
      </w:sdt>
      <w:r w:rsidRPr="003B35E8">
        <w:rPr>
          <w:rFonts w:ascii="Times New Roman" w:hAnsi="Times New Roman"/>
          <w:color w:val="000000" w:themeColor="text1"/>
          <w:sz w:val="22"/>
        </w:rPr>
        <w:t xml:space="preserve"> No   </w:t>
      </w:r>
      <w:sdt>
        <w:sdtPr>
          <w:rPr>
            <w:rFonts w:ascii="Times New Roman" w:hAnsi="Times New Roman"/>
            <w:color w:val="000000" w:themeColor="text1"/>
            <w:sz w:val="22"/>
          </w:rPr>
          <w:id w:val="-1817641014"/>
          <w14:checkbox>
            <w14:checked w14:val="0"/>
            <w14:checkedState w14:val="2612" w14:font="MS Gothic"/>
            <w14:uncheckedState w14:val="2610" w14:font="MS Gothic"/>
          </w14:checkbox>
        </w:sdtPr>
        <w:sdtContent>
          <w:r w:rsidR="00032709">
            <w:rPr>
              <w:rFonts w:ascii="MS Gothic" w:eastAsia="MS Gothic" w:hAnsi="MS Gothic" w:hint="eastAsia"/>
              <w:color w:val="000000" w:themeColor="text1"/>
              <w:sz w:val="22"/>
            </w:rPr>
            <w:t>☐</w:t>
          </w:r>
        </w:sdtContent>
      </w:sdt>
      <w:r w:rsidRPr="003B35E8">
        <w:rPr>
          <w:rFonts w:ascii="Times New Roman" w:hAnsi="Times New Roman"/>
          <w:color w:val="000000" w:themeColor="text1"/>
          <w:sz w:val="22"/>
        </w:rPr>
        <w:t xml:space="preserve"> Yes  </w:t>
      </w:r>
    </w:p>
    <w:p w14:paraId="6E9835B1" w14:textId="77777777" w:rsidR="00654D71" w:rsidRPr="003B35E8" w:rsidRDefault="00654D71" w:rsidP="00BD0EDA">
      <w:pPr>
        <w:widowControl w:val="0"/>
        <w:spacing w:after="0" w:line="240" w:lineRule="auto"/>
        <w:ind w:left="360"/>
        <w:rPr>
          <w:rFonts w:ascii="Times New Roman" w:hAnsi="Times New Roman"/>
          <w:color w:val="000000" w:themeColor="text1"/>
          <w:sz w:val="22"/>
        </w:rPr>
      </w:pPr>
    </w:p>
    <w:p w14:paraId="6050C63A" w14:textId="77777777" w:rsidR="00654D71" w:rsidRPr="003B35E8" w:rsidRDefault="00654D71" w:rsidP="00BD0EDA">
      <w:pPr>
        <w:widowControl w:val="0"/>
        <w:spacing w:after="0" w:line="240" w:lineRule="auto"/>
        <w:ind w:left="720"/>
        <w:rPr>
          <w:rFonts w:ascii="Times New Roman" w:hAnsi="Times New Roman"/>
          <w:color w:val="000000" w:themeColor="text1"/>
          <w:sz w:val="22"/>
        </w:rPr>
      </w:pPr>
      <w:r w:rsidRPr="003B35E8">
        <w:rPr>
          <w:rFonts w:ascii="Times New Roman" w:hAnsi="Times New Roman"/>
          <w:color w:val="000000" w:themeColor="text1"/>
          <w:sz w:val="22"/>
        </w:rPr>
        <w:t>[If yes, provide the following information for each applicable team member:</w:t>
      </w:r>
    </w:p>
    <w:p w14:paraId="15D193E3" w14:textId="77777777" w:rsidR="00654D71" w:rsidRPr="003B35E8" w:rsidRDefault="00654D71" w:rsidP="00BD0EDA">
      <w:pPr>
        <w:widowControl w:val="0"/>
        <w:numPr>
          <w:ilvl w:val="0"/>
          <w:numId w:val="24"/>
        </w:numPr>
        <w:spacing w:after="0" w:line="240" w:lineRule="auto"/>
        <w:rPr>
          <w:rFonts w:ascii="Times New Roman" w:hAnsi="Times New Roman"/>
          <w:color w:val="000000" w:themeColor="text1"/>
          <w:sz w:val="22"/>
        </w:rPr>
      </w:pPr>
      <w:r w:rsidRPr="003B35E8">
        <w:rPr>
          <w:rFonts w:ascii="Times New Roman" w:hAnsi="Times New Roman"/>
          <w:color w:val="000000" w:themeColor="text1"/>
          <w:sz w:val="22"/>
        </w:rPr>
        <w:t>Identification of applicable team member; and</w:t>
      </w:r>
    </w:p>
    <w:p w14:paraId="736C6973" w14:textId="23131A3C" w:rsidR="00654D71" w:rsidRPr="003B35E8" w:rsidRDefault="00654D71" w:rsidP="00BD0EDA">
      <w:pPr>
        <w:widowControl w:val="0"/>
        <w:numPr>
          <w:ilvl w:val="0"/>
          <w:numId w:val="24"/>
        </w:numPr>
        <w:spacing w:after="0" w:line="240" w:lineRule="auto"/>
        <w:rPr>
          <w:rFonts w:ascii="Times New Roman" w:hAnsi="Times New Roman"/>
          <w:color w:val="000000" w:themeColor="text1"/>
          <w:sz w:val="22"/>
        </w:rPr>
      </w:pPr>
      <w:r w:rsidRPr="003B35E8">
        <w:rPr>
          <w:rFonts w:ascii="Times New Roman" w:hAnsi="Times New Roman"/>
          <w:color w:val="000000" w:themeColor="text1"/>
          <w:sz w:val="22"/>
        </w:rPr>
        <w:t>An OCI mitigation plan.]</w:t>
      </w:r>
    </w:p>
    <w:p w14:paraId="21166926" w14:textId="77777777" w:rsidR="00654D71" w:rsidRPr="003B35E8" w:rsidRDefault="00654D71" w:rsidP="00BD0EDA">
      <w:pPr>
        <w:pStyle w:val="Heading1"/>
        <w:spacing w:line="240" w:lineRule="auto"/>
        <w:ind w:left="360"/>
        <w:rPr>
          <w:rStyle w:val="IntenseReference"/>
          <w:rFonts w:ascii="Times New Roman" w:hAnsi="Times New Roman"/>
          <w:b/>
          <w:bCs/>
          <w:color w:val="000000" w:themeColor="text1"/>
          <w:sz w:val="24"/>
          <w:szCs w:val="24"/>
        </w:rPr>
      </w:pPr>
      <w:bookmarkStart w:id="4" w:name="_Toc153294146"/>
      <w:r w:rsidRPr="003B35E8">
        <w:rPr>
          <w:rStyle w:val="IntenseReference"/>
          <w:rFonts w:ascii="Times New Roman" w:hAnsi="Times New Roman"/>
          <w:b/>
          <w:bCs/>
          <w:color w:val="000000" w:themeColor="text1"/>
          <w:sz w:val="24"/>
          <w:szCs w:val="24"/>
        </w:rPr>
        <w:t xml:space="preserve">Application for Federal Assistance SF-424 (R&amp;R) </w:t>
      </w:r>
      <w:bookmarkEnd w:id="4"/>
    </w:p>
    <w:p w14:paraId="73CCA0C2" w14:textId="77777777" w:rsidR="00654D71" w:rsidRPr="003B35E8" w:rsidRDefault="00654D71" w:rsidP="00BD0EDA">
      <w:pPr>
        <w:widowControl w:val="0"/>
        <w:spacing w:after="0" w:line="240" w:lineRule="auto"/>
        <w:rPr>
          <w:rFonts w:ascii="Times New Roman" w:eastAsia="Times New Roman" w:hAnsi="Times New Roman"/>
          <w:color w:val="0070C0"/>
          <w:sz w:val="22"/>
        </w:rPr>
      </w:pPr>
      <w:r w:rsidRPr="003B35E8">
        <w:rPr>
          <w:rFonts w:ascii="Times New Roman" w:eastAsia="Times New Roman" w:hAnsi="Times New Roman"/>
          <w:color w:val="0070C0"/>
          <w:sz w:val="22"/>
        </w:rPr>
        <w:t>[Please provide a completed SF-424 (R&amp;R) Application for Federal Assistance form.]</w:t>
      </w:r>
    </w:p>
    <w:p w14:paraId="0C401709" w14:textId="77777777" w:rsidR="00654D71" w:rsidRPr="003B35E8" w:rsidRDefault="00654D71" w:rsidP="00BD0EDA">
      <w:pPr>
        <w:spacing w:after="0" w:line="240" w:lineRule="auto"/>
        <w:rPr>
          <w:rFonts w:ascii="Times New Roman" w:hAnsi="Times New Roman"/>
        </w:rPr>
      </w:pPr>
    </w:p>
    <w:p w14:paraId="11C05EC2" w14:textId="56D2DF3D" w:rsidR="00654D71" w:rsidRPr="003B35E8" w:rsidRDefault="00654D71" w:rsidP="00BD0EDA">
      <w:pPr>
        <w:pStyle w:val="Heading1"/>
        <w:keepNext w:val="0"/>
        <w:widowControl w:val="0"/>
        <w:spacing w:before="0" w:after="120" w:line="240" w:lineRule="auto"/>
        <w:ind w:left="360"/>
        <w:rPr>
          <w:rStyle w:val="IntenseReference"/>
          <w:rFonts w:ascii="Times New Roman" w:hAnsi="Times New Roman"/>
          <w:b/>
          <w:bCs/>
          <w:color w:val="000000" w:themeColor="text1"/>
          <w:sz w:val="24"/>
          <w:szCs w:val="24"/>
        </w:rPr>
      </w:pPr>
      <w:bookmarkStart w:id="5" w:name="_Toc153294147"/>
      <w:r w:rsidRPr="003B35E8">
        <w:rPr>
          <w:rStyle w:val="IntenseReference"/>
          <w:rFonts w:ascii="Times New Roman" w:hAnsi="Times New Roman"/>
          <w:b/>
          <w:bCs/>
          <w:color w:val="000000" w:themeColor="text1"/>
          <w:sz w:val="24"/>
          <w:szCs w:val="24"/>
        </w:rPr>
        <w:t xml:space="preserve">Research </w:t>
      </w:r>
      <w:bookmarkEnd w:id="5"/>
      <w:r w:rsidR="00017E1A" w:rsidRPr="003B35E8">
        <w:rPr>
          <w:rStyle w:val="IntenseReference"/>
          <w:rFonts w:ascii="Times New Roman" w:hAnsi="Times New Roman"/>
          <w:b/>
          <w:bCs/>
          <w:color w:val="000000" w:themeColor="text1"/>
          <w:sz w:val="24"/>
          <w:szCs w:val="24"/>
        </w:rPr>
        <w:t>Security Disclosure</w:t>
      </w:r>
    </w:p>
    <w:p w14:paraId="13CCBE13" w14:textId="569E624C" w:rsidR="00734011" w:rsidRPr="003B35E8" w:rsidRDefault="00734011" w:rsidP="7402A38B">
      <w:pPr>
        <w:widowControl w:val="0"/>
        <w:spacing w:after="0" w:line="240" w:lineRule="auto"/>
        <w:rPr>
          <w:rFonts w:ascii="Times New Roman" w:eastAsia="Times New Roman" w:hAnsi="Times New Roman"/>
          <w:color w:val="0070C0"/>
          <w:sz w:val="22"/>
        </w:rPr>
      </w:pPr>
    </w:p>
    <w:p w14:paraId="1081A388" w14:textId="77777777" w:rsidR="00284E34" w:rsidRPr="003B35E8" w:rsidRDefault="00654D71" w:rsidP="00BD0EDA">
      <w:pPr>
        <w:widowControl w:val="0"/>
        <w:spacing w:after="0" w:line="240" w:lineRule="auto"/>
        <w:rPr>
          <w:rFonts w:ascii="Times New Roman" w:eastAsia="Times New Roman" w:hAnsi="Times New Roman"/>
          <w:color w:val="0070C0"/>
          <w:sz w:val="22"/>
        </w:rPr>
      </w:pPr>
      <w:r w:rsidRPr="003B35E8">
        <w:rPr>
          <w:rFonts w:ascii="Times New Roman" w:eastAsia="Times New Roman" w:hAnsi="Times New Roman"/>
          <w:color w:val="0070C0"/>
          <w:sz w:val="22"/>
        </w:rPr>
        <w:t xml:space="preserve">[Please provide a completed Research and Related Senior/Key Person Profile (Expanded) </w:t>
      </w:r>
      <w:r w:rsidR="007B23E4" w:rsidRPr="003B35E8">
        <w:rPr>
          <w:rFonts w:ascii="Times New Roman" w:eastAsia="Times New Roman" w:hAnsi="Times New Roman"/>
          <w:color w:val="0070C0"/>
          <w:sz w:val="22"/>
        </w:rPr>
        <w:t>F</w:t>
      </w:r>
      <w:r w:rsidRPr="003B35E8">
        <w:rPr>
          <w:rFonts w:ascii="Times New Roman" w:eastAsia="Times New Roman" w:hAnsi="Times New Roman"/>
          <w:color w:val="0070C0"/>
          <w:sz w:val="22"/>
        </w:rPr>
        <w:t xml:space="preserve">orm.  </w:t>
      </w:r>
    </w:p>
    <w:p w14:paraId="772257E4" w14:textId="77777777" w:rsidR="00284E34" w:rsidRPr="003B35E8" w:rsidRDefault="00284E34" w:rsidP="00BD0EDA">
      <w:pPr>
        <w:widowControl w:val="0"/>
        <w:spacing w:after="0" w:line="240" w:lineRule="auto"/>
        <w:rPr>
          <w:rFonts w:ascii="Times New Roman" w:eastAsia="Times New Roman" w:hAnsi="Times New Roman"/>
          <w:color w:val="0070C0"/>
          <w:sz w:val="22"/>
        </w:rPr>
      </w:pPr>
    </w:p>
    <w:p w14:paraId="1BFFEB95" w14:textId="1281205D" w:rsidR="00654D71" w:rsidRPr="003B35E8" w:rsidRDefault="00654D71" w:rsidP="63C5ABA2">
      <w:pPr>
        <w:widowControl w:val="0"/>
        <w:spacing w:after="0" w:line="240" w:lineRule="auto"/>
        <w:rPr>
          <w:rFonts w:ascii="Times New Roman" w:eastAsia="Times New Roman" w:hAnsi="Times New Roman"/>
          <w:color w:val="0070C0"/>
          <w:sz w:val="22"/>
        </w:rPr>
      </w:pPr>
      <w:r w:rsidRPr="003B35E8">
        <w:rPr>
          <w:rFonts w:ascii="Times New Roman" w:eastAsia="Times New Roman" w:hAnsi="Times New Roman"/>
          <w:color w:val="0070C0"/>
          <w:sz w:val="22"/>
        </w:rPr>
        <w:t xml:space="preserve">In addition, </w:t>
      </w:r>
      <w:r w:rsidR="00284E34" w:rsidRPr="003B35E8">
        <w:rPr>
          <w:rFonts w:ascii="Times New Roman" w:eastAsia="Times New Roman" w:hAnsi="Times New Roman"/>
          <w:color w:val="0070C0"/>
          <w:sz w:val="22"/>
        </w:rPr>
        <w:t>in accordance with Nat</w:t>
      </w:r>
      <w:r w:rsidR="004E3FC1" w:rsidRPr="003B35E8">
        <w:rPr>
          <w:rFonts w:ascii="Times New Roman" w:eastAsia="Times New Roman" w:hAnsi="Times New Roman"/>
          <w:color w:val="0070C0"/>
          <w:sz w:val="22"/>
        </w:rPr>
        <w:t xml:space="preserve">ional Security Presidential (NSPM)-33 </w:t>
      </w:r>
      <w:r w:rsidR="759E73EC" w:rsidRPr="003B35E8">
        <w:rPr>
          <w:rFonts w:ascii="Times New Roman" w:eastAsia="Times New Roman" w:hAnsi="Times New Roman"/>
          <w:color w:val="0070C0"/>
          <w:sz w:val="22"/>
        </w:rPr>
        <w:t>and</w:t>
      </w:r>
      <w:r w:rsidR="00A67DD2" w:rsidRPr="003B35E8">
        <w:rPr>
          <w:rFonts w:ascii="Times New Roman" w:eastAsia="Times New Roman" w:hAnsi="Times New Roman"/>
          <w:color w:val="0070C0"/>
          <w:sz w:val="22"/>
        </w:rPr>
        <w:t xml:space="preserve"> </w:t>
      </w:r>
      <w:r w:rsidR="004E3FC1" w:rsidRPr="003B35E8">
        <w:rPr>
          <w:rFonts w:ascii="Times New Roman" w:eastAsia="Times New Roman" w:hAnsi="Times New Roman"/>
          <w:color w:val="0070C0"/>
          <w:sz w:val="22"/>
        </w:rPr>
        <w:t>the associated White House Office of Science and Technology Policy Implementation Guidance</w:t>
      </w:r>
      <w:r w:rsidRPr="003B35E8">
        <w:rPr>
          <w:rStyle w:val="FootnoteReference"/>
          <w:rFonts w:ascii="Times New Roman" w:eastAsia="Times New Roman" w:hAnsi="Times New Roman"/>
          <w:color w:val="0070C0"/>
          <w:sz w:val="22"/>
        </w:rPr>
        <w:footnoteReference w:id="2"/>
      </w:r>
      <w:r w:rsidR="004E3FC1" w:rsidRPr="003B35E8">
        <w:rPr>
          <w:rFonts w:ascii="Times New Roman" w:eastAsia="Times New Roman" w:hAnsi="Times New Roman"/>
          <w:color w:val="0070C0"/>
          <w:sz w:val="22"/>
        </w:rPr>
        <w:t xml:space="preserve">, which requires certain individuals to disclose potential conflicts of interest (COI) and commitment (COC), PIs and other senior/key personnel that will serve as prime and </w:t>
      </w:r>
      <w:proofErr w:type="spellStart"/>
      <w:r w:rsidR="004E3FC1" w:rsidRPr="003B35E8">
        <w:rPr>
          <w:rFonts w:ascii="Times New Roman" w:eastAsia="Times New Roman" w:hAnsi="Times New Roman"/>
          <w:color w:val="0070C0"/>
          <w:sz w:val="22"/>
        </w:rPr>
        <w:t>subawardees</w:t>
      </w:r>
      <w:proofErr w:type="spellEnd"/>
      <w:r w:rsidR="004E3FC1" w:rsidRPr="003B35E8">
        <w:rPr>
          <w:rFonts w:ascii="Times New Roman" w:eastAsia="Times New Roman" w:hAnsi="Times New Roman"/>
          <w:color w:val="0070C0"/>
          <w:sz w:val="22"/>
        </w:rPr>
        <w:t xml:space="preserve"> are required to complete the Common Form for Current and Pending (other) Support as well as the Biographical Sketch Common Form. These forms must be included </w:t>
      </w:r>
      <w:r w:rsidR="007B23E4" w:rsidRPr="003B35E8">
        <w:rPr>
          <w:rFonts w:ascii="Times New Roman" w:eastAsia="Times New Roman" w:hAnsi="Times New Roman"/>
          <w:color w:val="0070C0"/>
          <w:sz w:val="22"/>
        </w:rPr>
        <w:t>as attachments</w:t>
      </w:r>
      <w:r w:rsidR="00395226" w:rsidRPr="003B35E8">
        <w:rPr>
          <w:rFonts w:ascii="Times New Roman" w:eastAsia="Times New Roman" w:hAnsi="Times New Roman"/>
          <w:color w:val="0070C0"/>
          <w:sz w:val="22"/>
        </w:rPr>
        <w:t xml:space="preserve"> to the Research and Related Senior/Key Person Profile (Expanded) Form</w:t>
      </w:r>
      <w:r w:rsidR="004E3FC1" w:rsidRPr="003B35E8">
        <w:rPr>
          <w:rFonts w:ascii="Times New Roman" w:eastAsia="Times New Roman" w:hAnsi="Times New Roman"/>
          <w:color w:val="0070C0"/>
          <w:sz w:val="22"/>
        </w:rPr>
        <w:t xml:space="preserve"> and can be found </w:t>
      </w:r>
      <w:r w:rsidR="0EDF34E9" w:rsidRPr="003B35E8">
        <w:rPr>
          <w:rFonts w:ascii="Times New Roman" w:eastAsia="Times New Roman" w:hAnsi="Times New Roman"/>
          <w:color w:val="0070C0"/>
          <w:sz w:val="22"/>
        </w:rPr>
        <w:t>at:</w:t>
      </w:r>
      <w:r w:rsidR="00A9565D" w:rsidRPr="003B35E8">
        <w:rPr>
          <w:rFonts w:ascii="Times New Roman" w:eastAsia="Times New Roman" w:hAnsi="Times New Roman"/>
          <w:color w:val="0070C0"/>
          <w:sz w:val="22"/>
        </w:rPr>
        <w:t xml:space="preserve"> </w:t>
      </w:r>
      <w:hyperlink r:id="rId13" w:history="1">
        <w:r w:rsidR="004E3FC1" w:rsidRPr="003B35E8">
          <w:rPr>
            <w:rStyle w:val="Hyperlink"/>
            <w:rFonts w:ascii="Times New Roman" w:eastAsia="Times New Roman" w:hAnsi="Times New Roman"/>
            <w:sz w:val="22"/>
          </w:rPr>
          <w:t>https://www.nsf.gov/bfa/dias/policy/nstc_disclosure.jsp</w:t>
        </w:r>
      </w:hyperlink>
    </w:p>
    <w:p w14:paraId="3306EC1F" w14:textId="77777777" w:rsidR="004E3FC1" w:rsidRPr="003B35E8" w:rsidRDefault="004E3FC1" w:rsidP="00BD0EDA">
      <w:pPr>
        <w:widowControl w:val="0"/>
        <w:spacing w:after="0" w:line="240" w:lineRule="auto"/>
        <w:rPr>
          <w:rFonts w:ascii="Times New Roman" w:eastAsia="Times New Roman" w:hAnsi="Times New Roman"/>
          <w:color w:val="0070C0"/>
          <w:sz w:val="22"/>
        </w:rPr>
      </w:pPr>
    </w:p>
    <w:p w14:paraId="70C835AF" w14:textId="30AFFE56" w:rsidR="004E3FC1" w:rsidRPr="003B35E8" w:rsidRDefault="004E3FC1" w:rsidP="00BD0EDA">
      <w:pPr>
        <w:widowControl w:val="0"/>
        <w:spacing w:after="0" w:line="240" w:lineRule="auto"/>
        <w:rPr>
          <w:rFonts w:ascii="Times New Roman" w:eastAsia="Times New Roman" w:hAnsi="Times New Roman"/>
          <w:color w:val="0070C0"/>
          <w:sz w:val="22"/>
        </w:rPr>
      </w:pPr>
      <w:r w:rsidRPr="003B35E8">
        <w:rPr>
          <w:rFonts w:ascii="Times New Roman" w:eastAsia="Times New Roman" w:hAnsi="Times New Roman"/>
          <w:color w:val="0070C0"/>
          <w:sz w:val="22"/>
        </w:rPr>
        <w:t xml:space="preserve">In populating these forms, the following is required for each PI and other Senior/Key Personnel that will serve as prime and </w:t>
      </w:r>
      <w:proofErr w:type="spellStart"/>
      <w:r w:rsidRPr="003B35E8">
        <w:rPr>
          <w:rFonts w:ascii="Times New Roman" w:eastAsia="Times New Roman" w:hAnsi="Times New Roman"/>
          <w:color w:val="0070C0"/>
          <w:sz w:val="22"/>
        </w:rPr>
        <w:t>subawardees</w:t>
      </w:r>
      <w:proofErr w:type="spellEnd"/>
      <w:r w:rsidRPr="003B35E8">
        <w:rPr>
          <w:rFonts w:ascii="Times New Roman" w:eastAsia="Times New Roman" w:hAnsi="Times New Roman"/>
          <w:color w:val="0070C0"/>
          <w:sz w:val="22"/>
        </w:rPr>
        <w:t>.</w:t>
      </w:r>
    </w:p>
    <w:p w14:paraId="265E9C93" w14:textId="77777777" w:rsidR="004E3FC1" w:rsidRPr="003B35E8" w:rsidRDefault="004E3FC1" w:rsidP="004E3FC1">
      <w:pPr>
        <w:pStyle w:val="ListParagraph"/>
        <w:numPr>
          <w:ilvl w:val="2"/>
          <w:numId w:val="33"/>
        </w:numPr>
        <w:rPr>
          <w:rFonts w:ascii="Times New Roman" w:hAnsi="Times New Roman"/>
          <w:sz w:val="22"/>
          <w:szCs w:val="20"/>
        </w:rPr>
      </w:pPr>
      <w:r w:rsidRPr="003B35E8">
        <w:rPr>
          <w:rFonts w:ascii="Times New Roman" w:hAnsi="Times New Roman"/>
          <w:sz w:val="22"/>
          <w:szCs w:val="20"/>
        </w:rPr>
        <w:t>Other organizational affiliations and employment</w:t>
      </w:r>
    </w:p>
    <w:p w14:paraId="16A985D4" w14:textId="77777777" w:rsidR="004E3FC1" w:rsidRPr="003B35E8" w:rsidRDefault="004E3FC1" w:rsidP="004E3FC1">
      <w:pPr>
        <w:pStyle w:val="ListParagraph"/>
        <w:numPr>
          <w:ilvl w:val="2"/>
          <w:numId w:val="33"/>
        </w:numPr>
        <w:rPr>
          <w:rFonts w:ascii="Times New Roman" w:hAnsi="Times New Roman"/>
          <w:sz w:val="22"/>
          <w:szCs w:val="20"/>
        </w:rPr>
      </w:pPr>
      <w:r w:rsidRPr="003B35E8">
        <w:rPr>
          <w:rFonts w:ascii="Times New Roman" w:hAnsi="Times New Roman"/>
          <w:sz w:val="22"/>
        </w:rPr>
        <w:t>Other positions and appointments</w:t>
      </w:r>
      <w:bookmarkStart w:id="6" w:name="_Ref151976274"/>
      <w:r w:rsidRPr="003B35E8">
        <w:rPr>
          <w:rStyle w:val="FootnoteReference"/>
          <w:rFonts w:ascii="Times New Roman" w:hAnsi="Times New Roman"/>
          <w:sz w:val="22"/>
          <w:szCs w:val="20"/>
        </w:rPr>
        <w:footnoteReference w:id="3"/>
      </w:r>
      <w:bookmarkEnd w:id="6"/>
    </w:p>
    <w:p w14:paraId="007FC201" w14:textId="77777777" w:rsidR="004E3FC1" w:rsidRPr="003B35E8" w:rsidRDefault="004E3FC1" w:rsidP="004E3FC1">
      <w:pPr>
        <w:pStyle w:val="ListParagraph"/>
        <w:numPr>
          <w:ilvl w:val="2"/>
          <w:numId w:val="33"/>
        </w:numPr>
        <w:rPr>
          <w:rFonts w:ascii="Times New Roman" w:hAnsi="Times New Roman"/>
          <w:sz w:val="22"/>
          <w:szCs w:val="20"/>
        </w:rPr>
      </w:pPr>
      <w:r w:rsidRPr="003B35E8">
        <w:rPr>
          <w:rFonts w:ascii="Times New Roman" w:hAnsi="Times New Roman"/>
          <w:sz w:val="22"/>
        </w:rPr>
        <w:t>Participation in any foreign government-sponsored talent recruitment program(s)</w:t>
      </w:r>
      <w:r w:rsidRPr="003B35E8">
        <w:rPr>
          <w:rStyle w:val="FootnoteReference"/>
          <w:rFonts w:ascii="Times New Roman" w:hAnsi="Times New Roman"/>
          <w:sz w:val="22"/>
          <w:szCs w:val="20"/>
        </w:rPr>
        <w:footnoteReference w:id="4"/>
      </w:r>
    </w:p>
    <w:p w14:paraId="40424561" w14:textId="77777777" w:rsidR="004E3FC1" w:rsidRPr="003B35E8" w:rsidRDefault="004E3FC1" w:rsidP="004E3FC1">
      <w:pPr>
        <w:pStyle w:val="ListParagraph"/>
        <w:numPr>
          <w:ilvl w:val="2"/>
          <w:numId w:val="33"/>
        </w:numPr>
        <w:rPr>
          <w:rFonts w:ascii="Times New Roman" w:hAnsi="Times New Roman"/>
          <w:sz w:val="22"/>
          <w:szCs w:val="20"/>
        </w:rPr>
      </w:pPr>
      <w:r w:rsidRPr="003B35E8">
        <w:rPr>
          <w:rFonts w:ascii="Times New Roman" w:hAnsi="Times New Roman"/>
          <w:sz w:val="22"/>
          <w:szCs w:val="20"/>
        </w:rPr>
        <w:t>Current and pending support/Other support. For researchers, “Other Support” includes all resources made available to a researcher in support of and/or related to all of their professional R&amp;D efforts, including resources provided directly to the individual rather than through the research organization, and regardless of whether or not they have monetary value (e.g., even if the support received is only in-kind, such as office/laboratory space, equipment, supplies, or employees).] This support includes:</w:t>
      </w:r>
    </w:p>
    <w:p w14:paraId="60E35B3D" w14:textId="77777777" w:rsidR="004E3FC1" w:rsidRPr="003B35E8" w:rsidRDefault="004E3FC1" w:rsidP="004E3FC1">
      <w:pPr>
        <w:pStyle w:val="ListParagraph"/>
        <w:numPr>
          <w:ilvl w:val="3"/>
          <w:numId w:val="33"/>
        </w:numPr>
        <w:rPr>
          <w:rFonts w:ascii="Times New Roman" w:hAnsi="Times New Roman"/>
          <w:sz w:val="22"/>
          <w:szCs w:val="20"/>
        </w:rPr>
      </w:pPr>
      <w:r w:rsidRPr="003B35E8">
        <w:rPr>
          <w:rFonts w:ascii="Times New Roman" w:hAnsi="Times New Roman"/>
          <w:sz w:val="22"/>
          <w:szCs w:val="20"/>
        </w:rPr>
        <w:t>all resources made available, or expected to be made available, to an individual in support of the individual’s research and development efforts, regardless of (</w:t>
      </w:r>
      <w:proofErr w:type="spellStart"/>
      <w:r w:rsidRPr="003B35E8">
        <w:rPr>
          <w:rFonts w:ascii="Times New Roman" w:hAnsi="Times New Roman"/>
          <w:sz w:val="22"/>
          <w:szCs w:val="20"/>
        </w:rPr>
        <w:t>i</w:t>
      </w:r>
      <w:proofErr w:type="spellEnd"/>
      <w:r w:rsidRPr="003B35E8">
        <w:rPr>
          <w:rFonts w:ascii="Times New Roman" w:hAnsi="Times New Roman"/>
          <w:sz w:val="22"/>
          <w:szCs w:val="20"/>
        </w:rPr>
        <w:t>) whether the source is foreign or domestic; (ii) whether the resource is made available through the entity applying for a research and development award or directly to the individual; or (iii) whether the resource has monetary value;</w:t>
      </w:r>
    </w:p>
    <w:p w14:paraId="76CA4402" w14:textId="3F3149A7" w:rsidR="004E3FC1" w:rsidRPr="003B35E8" w:rsidRDefault="004E3FC1" w:rsidP="004E3FC1">
      <w:pPr>
        <w:pStyle w:val="ListParagraph"/>
        <w:numPr>
          <w:ilvl w:val="3"/>
          <w:numId w:val="33"/>
        </w:numPr>
        <w:rPr>
          <w:rFonts w:ascii="Times New Roman" w:hAnsi="Times New Roman"/>
          <w:sz w:val="22"/>
          <w:szCs w:val="20"/>
        </w:rPr>
      </w:pPr>
      <w:r w:rsidRPr="003B35E8">
        <w:rPr>
          <w:rFonts w:ascii="Times New Roman" w:hAnsi="Times New Roman"/>
          <w:sz w:val="22"/>
          <w:szCs w:val="20"/>
        </w:rPr>
        <w:t>in-kind contributions requiring a commitment of time and directly supporting the individual’s research and development efforts, such as the provision of office or laboratory space, equipment, supplies, employees, or students. This includes resource and/or financial support from all foreign and domestic entities, including but not limited to, (</w:t>
      </w:r>
      <w:proofErr w:type="spellStart"/>
      <w:r w:rsidRPr="003B35E8">
        <w:rPr>
          <w:rFonts w:ascii="Times New Roman" w:hAnsi="Times New Roman"/>
          <w:sz w:val="22"/>
          <w:szCs w:val="20"/>
        </w:rPr>
        <w:t>i</w:t>
      </w:r>
      <w:proofErr w:type="spellEnd"/>
      <w:r w:rsidRPr="003B35E8">
        <w:rPr>
          <w:rFonts w:ascii="Times New Roman" w:hAnsi="Times New Roman"/>
          <w:sz w:val="22"/>
          <w:szCs w:val="20"/>
        </w:rPr>
        <w:t>) gifts</w:t>
      </w:r>
    </w:p>
    <w:p w14:paraId="5AAE6A8B" w14:textId="77777777" w:rsidR="004E3FC1" w:rsidRPr="003B35E8" w:rsidRDefault="004E3FC1" w:rsidP="004E3FC1">
      <w:pPr>
        <w:pStyle w:val="ListParagraph"/>
        <w:numPr>
          <w:ilvl w:val="3"/>
          <w:numId w:val="33"/>
        </w:numPr>
        <w:rPr>
          <w:rFonts w:ascii="Times New Roman" w:hAnsi="Times New Roman"/>
          <w:sz w:val="22"/>
          <w:szCs w:val="20"/>
        </w:rPr>
      </w:pPr>
      <w:r w:rsidRPr="003B35E8">
        <w:rPr>
          <w:rFonts w:ascii="Times New Roman" w:hAnsi="Times New Roman"/>
          <w:sz w:val="22"/>
          <w:szCs w:val="20"/>
        </w:rPr>
        <w:lastRenderedPageBreak/>
        <w:t>provided with terms or conditions, (ii) financial support for laboratory personnel, and (iii) participation of student and visiting researchers supported by other sources of funding; and</w:t>
      </w:r>
    </w:p>
    <w:p w14:paraId="703A392D" w14:textId="77777777" w:rsidR="004E3FC1" w:rsidRPr="003B35E8" w:rsidRDefault="004E3FC1" w:rsidP="004E3FC1">
      <w:pPr>
        <w:pStyle w:val="ListParagraph"/>
        <w:numPr>
          <w:ilvl w:val="3"/>
          <w:numId w:val="33"/>
        </w:numPr>
        <w:rPr>
          <w:rFonts w:ascii="Times New Roman" w:hAnsi="Times New Roman"/>
          <w:sz w:val="22"/>
          <w:szCs w:val="20"/>
        </w:rPr>
      </w:pPr>
      <w:r w:rsidRPr="003B35E8">
        <w:rPr>
          <w:rFonts w:ascii="Times New Roman" w:hAnsi="Times New Roman"/>
          <w:sz w:val="22"/>
          <w:szCs w:val="20"/>
        </w:rPr>
        <w:t>Private equity, venture, or other capital financing.</w:t>
      </w:r>
    </w:p>
    <w:p w14:paraId="04B055A8" w14:textId="77777777" w:rsidR="004E3FC1" w:rsidRPr="003B35E8" w:rsidRDefault="004E3FC1" w:rsidP="004E3FC1">
      <w:pPr>
        <w:pStyle w:val="ListParagraph"/>
        <w:numPr>
          <w:ilvl w:val="1"/>
          <w:numId w:val="33"/>
        </w:numPr>
        <w:rPr>
          <w:rFonts w:ascii="Times New Roman" w:hAnsi="Times New Roman"/>
          <w:sz w:val="22"/>
          <w:szCs w:val="20"/>
        </w:rPr>
      </w:pPr>
      <w:r w:rsidRPr="003B35E8">
        <w:rPr>
          <w:rFonts w:ascii="Times New Roman" w:hAnsi="Times New Roman"/>
          <w:sz w:val="22"/>
          <w:szCs w:val="20"/>
        </w:rPr>
        <w:t>For consultants, please additionally list the following (Note: current, pending, and other support not required):</w:t>
      </w:r>
    </w:p>
    <w:p w14:paraId="7BD2CD7E" w14:textId="77777777" w:rsidR="004E3FC1" w:rsidRPr="003B35E8" w:rsidRDefault="004E3FC1" w:rsidP="004E3FC1">
      <w:pPr>
        <w:pStyle w:val="ListParagraph"/>
        <w:numPr>
          <w:ilvl w:val="2"/>
          <w:numId w:val="33"/>
        </w:numPr>
        <w:rPr>
          <w:rFonts w:ascii="Times New Roman" w:hAnsi="Times New Roman"/>
          <w:sz w:val="22"/>
          <w:szCs w:val="20"/>
        </w:rPr>
      </w:pPr>
      <w:r w:rsidRPr="003B35E8">
        <w:rPr>
          <w:rFonts w:ascii="Times New Roman" w:hAnsi="Times New Roman"/>
          <w:sz w:val="22"/>
          <w:szCs w:val="20"/>
        </w:rPr>
        <w:t>Other organizational affiliations and employment</w:t>
      </w:r>
    </w:p>
    <w:p w14:paraId="61225534" w14:textId="77777777" w:rsidR="004E3FC1" w:rsidRPr="003B35E8" w:rsidRDefault="004E3FC1" w:rsidP="004E3FC1">
      <w:pPr>
        <w:pStyle w:val="ListParagraph"/>
        <w:numPr>
          <w:ilvl w:val="2"/>
          <w:numId w:val="33"/>
        </w:numPr>
        <w:rPr>
          <w:rFonts w:ascii="Times New Roman" w:hAnsi="Times New Roman"/>
          <w:sz w:val="22"/>
          <w:szCs w:val="20"/>
        </w:rPr>
      </w:pPr>
      <w:r w:rsidRPr="003B35E8">
        <w:rPr>
          <w:rFonts w:ascii="Times New Roman" w:hAnsi="Times New Roman"/>
          <w:sz w:val="22"/>
          <w:szCs w:val="20"/>
        </w:rPr>
        <w:t>Other positions and appointments</w:t>
      </w:r>
      <w:r w:rsidRPr="003B35E8">
        <w:rPr>
          <w:rFonts w:ascii="Times New Roman" w:hAnsi="Times New Roman"/>
          <w:sz w:val="22"/>
          <w:szCs w:val="20"/>
          <w:vertAlign w:val="superscript"/>
        </w:rPr>
        <w:fldChar w:fldCharType="begin"/>
      </w:r>
      <w:r w:rsidRPr="003B35E8">
        <w:rPr>
          <w:rFonts w:ascii="Times New Roman" w:hAnsi="Times New Roman"/>
          <w:sz w:val="22"/>
          <w:szCs w:val="20"/>
          <w:vertAlign w:val="superscript"/>
        </w:rPr>
        <w:instrText xml:space="preserve"> NOTEREF _Ref151976274 \h  \* MERGEFORMAT </w:instrText>
      </w:r>
      <w:r w:rsidRPr="003B35E8">
        <w:rPr>
          <w:rFonts w:ascii="Times New Roman" w:hAnsi="Times New Roman"/>
          <w:sz w:val="22"/>
          <w:szCs w:val="20"/>
          <w:vertAlign w:val="superscript"/>
        </w:rPr>
      </w:r>
      <w:r w:rsidRPr="003B35E8">
        <w:rPr>
          <w:rFonts w:ascii="Times New Roman" w:hAnsi="Times New Roman"/>
          <w:sz w:val="22"/>
          <w:szCs w:val="20"/>
          <w:vertAlign w:val="superscript"/>
        </w:rPr>
        <w:fldChar w:fldCharType="separate"/>
      </w:r>
      <w:r w:rsidRPr="003B35E8">
        <w:rPr>
          <w:rFonts w:ascii="Times New Roman" w:hAnsi="Times New Roman"/>
          <w:sz w:val="22"/>
          <w:szCs w:val="20"/>
          <w:vertAlign w:val="superscript"/>
        </w:rPr>
        <w:t>3</w:t>
      </w:r>
      <w:r w:rsidRPr="003B35E8">
        <w:rPr>
          <w:rFonts w:ascii="Times New Roman" w:hAnsi="Times New Roman"/>
          <w:sz w:val="22"/>
          <w:szCs w:val="20"/>
          <w:vertAlign w:val="superscript"/>
        </w:rPr>
        <w:fldChar w:fldCharType="end"/>
      </w:r>
    </w:p>
    <w:p w14:paraId="3D654B74" w14:textId="66FE2E5C" w:rsidR="004E3FC1" w:rsidRPr="003B35E8" w:rsidRDefault="004E3FC1" w:rsidP="007755D1">
      <w:pPr>
        <w:rPr>
          <w:rFonts w:ascii="Times New Roman" w:hAnsi="Times New Roman"/>
          <w:szCs w:val="24"/>
        </w:rPr>
      </w:pPr>
      <w:r w:rsidRPr="003B35E8">
        <w:rPr>
          <w:rFonts w:ascii="Times New Roman" w:hAnsi="Times New Roman"/>
          <w:sz w:val="22"/>
        </w:rPr>
        <w:t>Participation in any foreign government-sponsored talent recruitment program(s)</w:t>
      </w:r>
    </w:p>
    <w:p w14:paraId="43FD61F6" w14:textId="77777777" w:rsidR="00654D71" w:rsidRPr="003B35E8" w:rsidRDefault="00654D71" w:rsidP="00BD0EDA">
      <w:pPr>
        <w:widowControl w:val="0"/>
        <w:spacing w:after="0" w:line="240" w:lineRule="auto"/>
        <w:rPr>
          <w:rFonts w:ascii="Times New Roman" w:eastAsia="Times New Roman" w:hAnsi="Times New Roman"/>
          <w:color w:val="000000" w:themeColor="text1"/>
          <w:sz w:val="22"/>
        </w:rPr>
      </w:pPr>
    </w:p>
    <w:p w14:paraId="6AA3E1FF" w14:textId="77777777" w:rsidR="00654D71" w:rsidRPr="003B35E8" w:rsidRDefault="00654D71" w:rsidP="00BD0EDA">
      <w:pPr>
        <w:pStyle w:val="Heading1"/>
        <w:keepNext w:val="0"/>
        <w:widowControl w:val="0"/>
        <w:spacing w:before="0" w:after="120" w:line="240" w:lineRule="auto"/>
        <w:ind w:left="360"/>
        <w:rPr>
          <w:rStyle w:val="IntenseReference"/>
          <w:rFonts w:ascii="Times New Roman" w:hAnsi="Times New Roman"/>
          <w:b/>
          <w:bCs/>
          <w:color w:val="000000" w:themeColor="text1"/>
          <w:sz w:val="24"/>
          <w:szCs w:val="24"/>
        </w:rPr>
      </w:pPr>
      <w:bookmarkStart w:id="7" w:name="_Toc153294148"/>
      <w:r w:rsidRPr="003B35E8">
        <w:rPr>
          <w:rStyle w:val="IntenseReference"/>
          <w:rFonts w:ascii="Times New Roman" w:hAnsi="Times New Roman"/>
          <w:b/>
          <w:bCs/>
          <w:color w:val="000000" w:themeColor="text1"/>
          <w:sz w:val="24"/>
          <w:szCs w:val="24"/>
        </w:rPr>
        <w:t>Intellectual Property (IP)</w:t>
      </w:r>
      <w:bookmarkEnd w:id="7"/>
    </w:p>
    <w:p w14:paraId="2C21E65A" w14:textId="77777777" w:rsidR="00654D71" w:rsidRPr="003B35E8" w:rsidRDefault="00654D71" w:rsidP="00BD0EDA">
      <w:pPr>
        <w:widowControl w:val="0"/>
        <w:autoSpaceDE w:val="0"/>
        <w:autoSpaceDN w:val="0"/>
        <w:adjustRightInd w:val="0"/>
        <w:spacing w:after="0" w:line="240" w:lineRule="auto"/>
        <w:rPr>
          <w:rFonts w:ascii="Times New Roman" w:hAnsi="Times New Roman"/>
          <w:i/>
          <w:iCs/>
          <w:color w:val="000000" w:themeColor="text1"/>
          <w:sz w:val="22"/>
        </w:rPr>
      </w:pPr>
      <w:r w:rsidRPr="003B35E8">
        <w:rPr>
          <w:rFonts w:ascii="Times New Roman" w:hAnsi="Times New Roman"/>
          <w:color w:val="0070C0"/>
          <w:sz w:val="22"/>
        </w:rPr>
        <w:t xml:space="preserve">[In accordance with the ISO, provide the following information, as applicable.  </w:t>
      </w:r>
      <w:r w:rsidRPr="003B35E8">
        <w:rPr>
          <w:rFonts w:ascii="Times New Roman" w:hAnsi="Times New Roman"/>
          <w:i/>
          <w:iCs/>
          <w:color w:val="0070C0"/>
          <w:sz w:val="22"/>
        </w:rPr>
        <w:t>Note: The Government will assume unlimited rights to all IP not explicitly identified as restricted in the proposal.</w:t>
      </w:r>
      <w:r w:rsidRPr="003B35E8">
        <w:rPr>
          <w:rFonts w:ascii="Times New Roman" w:hAnsi="Times New Roman"/>
          <w:color w:val="0070C0"/>
          <w:sz w:val="22"/>
        </w:rPr>
        <w:t>]</w:t>
      </w:r>
      <w:r w:rsidRPr="003B35E8">
        <w:rPr>
          <w:rFonts w:ascii="Times New Roman" w:hAnsi="Times New Roman"/>
          <w:i/>
          <w:iCs/>
          <w:color w:val="0070C0"/>
          <w:sz w:val="22"/>
        </w:rPr>
        <w:t xml:space="preserve">  </w:t>
      </w:r>
    </w:p>
    <w:p w14:paraId="2B8EE80F" w14:textId="77777777" w:rsidR="00654D71" w:rsidRPr="003B35E8" w:rsidRDefault="00654D71" w:rsidP="00BD0EDA">
      <w:pPr>
        <w:widowControl w:val="0"/>
        <w:spacing w:after="0" w:line="240" w:lineRule="auto"/>
        <w:rPr>
          <w:rFonts w:ascii="Times New Roman" w:hAnsi="Times New Roman"/>
          <w:color w:val="000000" w:themeColor="text1"/>
          <w:szCs w:val="24"/>
        </w:rPr>
      </w:pPr>
    </w:p>
    <w:p w14:paraId="2469475D" w14:textId="77777777" w:rsidR="00654D71" w:rsidRPr="003B35E8" w:rsidRDefault="00654D71" w:rsidP="00BD0EDA">
      <w:pPr>
        <w:pStyle w:val="ListParagraph"/>
        <w:numPr>
          <w:ilvl w:val="0"/>
          <w:numId w:val="8"/>
        </w:numPr>
        <w:spacing w:after="0"/>
        <w:rPr>
          <w:rStyle w:val="IntenseReference"/>
          <w:rFonts w:ascii="Times New Roman" w:hAnsi="Times New Roman"/>
          <w:color w:val="000000" w:themeColor="text1"/>
          <w:szCs w:val="24"/>
        </w:rPr>
      </w:pPr>
      <w:r w:rsidRPr="003B35E8">
        <w:rPr>
          <w:rStyle w:val="IntenseReference"/>
          <w:rFonts w:ascii="Times New Roman" w:hAnsi="Times New Roman"/>
          <w:color w:val="000000" w:themeColor="text1"/>
          <w:szCs w:val="24"/>
        </w:rPr>
        <w:t>Technical Data and Computer Software</w:t>
      </w:r>
    </w:p>
    <w:p w14:paraId="75E3924C" w14:textId="4597FBAF" w:rsidR="00654D71" w:rsidRPr="003B35E8" w:rsidRDefault="00654D71" w:rsidP="00BD0EDA">
      <w:pPr>
        <w:widowControl w:val="0"/>
        <w:autoSpaceDE w:val="0"/>
        <w:autoSpaceDN w:val="0"/>
        <w:adjustRightInd w:val="0"/>
        <w:spacing w:after="0" w:line="240" w:lineRule="auto"/>
        <w:rPr>
          <w:rFonts w:ascii="Times New Roman" w:hAnsi="Times New Roman"/>
          <w:color w:val="000000" w:themeColor="text1"/>
          <w:sz w:val="22"/>
        </w:rPr>
      </w:pPr>
      <w:r w:rsidRPr="003B35E8">
        <w:rPr>
          <w:rFonts w:ascii="Times New Roman" w:hAnsi="Times New Roman"/>
          <w:bCs/>
          <w:iCs/>
          <w:color w:val="000000" w:themeColor="text1"/>
          <w:sz w:val="22"/>
        </w:rPr>
        <w:t>Are you asserting any IP restrictions</w:t>
      </w:r>
      <w:r w:rsidRPr="003B35E8">
        <w:rPr>
          <w:rFonts w:ascii="Times New Roman" w:hAnsi="Times New Roman"/>
          <w:iCs/>
          <w:color w:val="000000" w:themeColor="text1"/>
          <w:sz w:val="22"/>
        </w:rPr>
        <w:t xml:space="preserve"> on any technical data or computer software that will be delivered to the Government</w:t>
      </w:r>
      <w:r w:rsidRPr="003B35E8">
        <w:rPr>
          <w:rFonts w:ascii="Times New Roman" w:hAnsi="Times New Roman"/>
          <w:bCs/>
          <w:iCs/>
          <w:color w:val="000000" w:themeColor="text1"/>
          <w:sz w:val="22"/>
        </w:rPr>
        <w:t xml:space="preserve">?  </w:t>
      </w:r>
      <w:sdt>
        <w:sdtPr>
          <w:rPr>
            <w:rFonts w:ascii="Times New Roman" w:hAnsi="Times New Roman"/>
            <w:color w:val="000000" w:themeColor="text1"/>
            <w:sz w:val="22"/>
          </w:rPr>
          <w:id w:val="1629740697"/>
          <w14:checkbox>
            <w14:checked w14:val="0"/>
            <w14:checkedState w14:val="2612" w14:font="MS Gothic"/>
            <w14:uncheckedState w14:val="2610" w14:font="MS Gothic"/>
          </w14:checkbox>
        </w:sdtPr>
        <w:sdtContent>
          <w:r w:rsidR="00032709">
            <w:rPr>
              <w:rFonts w:ascii="MS Gothic" w:eastAsia="MS Gothic" w:hAnsi="MS Gothic" w:hint="eastAsia"/>
              <w:color w:val="000000" w:themeColor="text1"/>
              <w:sz w:val="22"/>
            </w:rPr>
            <w:t>☐</w:t>
          </w:r>
        </w:sdtContent>
      </w:sdt>
      <w:r w:rsidRPr="003B35E8">
        <w:rPr>
          <w:rFonts w:ascii="Times New Roman" w:hAnsi="Times New Roman"/>
          <w:color w:val="000000" w:themeColor="text1"/>
          <w:sz w:val="22"/>
        </w:rPr>
        <w:t xml:space="preserve"> No   </w:t>
      </w:r>
      <w:sdt>
        <w:sdtPr>
          <w:rPr>
            <w:rFonts w:ascii="Times New Roman" w:hAnsi="Times New Roman"/>
            <w:color w:val="000000" w:themeColor="text1"/>
            <w:sz w:val="22"/>
          </w:rPr>
          <w:id w:val="-1717038455"/>
          <w14:checkbox>
            <w14:checked w14:val="0"/>
            <w14:checkedState w14:val="2612" w14:font="MS Gothic"/>
            <w14:uncheckedState w14:val="2610" w14:font="MS Gothic"/>
          </w14:checkbox>
        </w:sdtPr>
        <w:sdtContent>
          <w:r w:rsidR="00032709">
            <w:rPr>
              <w:rFonts w:ascii="MS Gothic" w:eastAsia="MS Gothic" w:hAnsi="MS Gothic" w:hint="eastAsia"/>
              <w:color w:val="000000" w:themeColor="text1"/>
              <w:sz w:val="22"/>
            </w:rPr>
            <w:t>☐</w:t>
          </w:r>
        </w:sdtContent>
      </w:sdt>
      <w:r w:rsidRPr="003B35E8">
        <w:rPr>
          <w:rFonts w:ascii="Times New Roman" w:hAnsi="Times New Roman"/>
          <w:color w:val="000000" w:themeColor="text1"/>
          <w:sz w:val="22"/>
        </w:rPr>
        <w:t xml:space="preserve"> Yes </w:t>
      </w:r>
    </w:p>
    <w:p w14:paraId="367073CF" w14:textId="77777777" w:rsidR="00654D71" w:rsidRPr="003B35E8" w:rsidRDefault="00654D71" w:rsidP="00BD0EDA">
      <w:pPr>
        <w:widowControl w:val="0"/>
        <w:autoSpaceDE w:val="0"/>
        <w:autoSpaceDN w:val="0"/>
        <w:adjustRightInd w:val="0"/>
        <w:spacing w:after="0" w:line="240" w:lineRule="auto"/>
        <w:rPr>
          <w:rFonts w:ascii="Times New Roman" w:hAnsi="Times New Roman"/>
          <w:color w:val="000000" w:themeColor="text1"/>
          <w:sz w:val="22"/>
        </w:rPr>
      </w:pPr>
    </w:p>
    <w:p w14:paraId="13178BF7" w14:textId="77777777" w:rsidR="00654D71" w:rsidRPr="003B35E8" w:rsidRDefault="00654D71" w:rsidP="00BD0EDA">
      <w:pPr>
        <w:widowControl w:val="0"/>
        <w:autoSpaceDE w:val="0"/>
        <w:autoSpaceDN w:val="0"/>
        <w:adjustRightInd w:val="0"/>
        <w:spacing w:after="0" w:line="240" w:lineRule="auto"/>
        <w:rPr>
          <w:rFonts w:ascii="Times New Roman" w:hAnsi="Times New Roman"/>
          <w:color w:val="000000" w:themeColor="text1"/>
          <w:sz w:val="22"/>
        </w:rPr>
      </w:pPr>
      <w:r w:rsidRPr="003B35E8">
        <w:rPr>
          <w:rFonts w:ascii="Times New Roman" w:hAnsi="Times New Roman"/>
          <w:color w:val="000000" w:themeColor="text1"/>
          <w:sz w:val="22"/>
        </w:rPr>
        <w:t>[</w:t>
      </w:r>
      <w:r w:rsidRPr="003B35E8">
        <w:rPr>
          <w:rFonts w:ascii="Times New Roman" w:hAnsi="Times New Roman"/>
          <w:color w:val="0070C0"/>
          <w:sz w:val="22"/>
        </w:rPr>
        <w:t>If yes, list all anticipated proprietary claims to results, prototypes, deliverables, or systems supporting and/or necessary for the use of the proposed research, results, prototypes and/or deliverables. Provide a short summary for each item asserted with less than unlimited rights that describes the nature of the restriction and the intended use of the intellectual property in the conduct of the proposed research. Use the following format for these lists.</w:t>
      </w:r>
      <w:r w:rsidRPr="003B35E8">
        <w:rPr>
          <w:rFonts w:ascii="Times New Roman" w:hAnsi="Times New Roman"/>
          <w:color w:val="000000" w:themeColor="text1"/>
          <w:sz w:val="22"/>
        </w:rPr>
        <w:t>]</w:t>
      </w:r>
    </w:p>
    <w:p w14:paraId="09614C50" w14:textId="77777777" w:rsidR="00654D71" w:rsidRPr="003B35E8" w:rsidRDefault="00654D71" w:rsidP="00BD0EDA">
      <w:pPr>
        <w:widowControl w:val="0"/>
        <w:spacing w:after="0" w:line="240" w:lineRule="auto"/>
        <w:rPr>
          <w:rFonts w:ascii="Times New Roman" w:hAnsi="Times New Roman"/>
          <w:iCs/>
          <w:color w:val="000000" w:themeColor="text1"/>
        </w:rPr>
      </w:pPr>
    </w:p>
    <w:tbl>
      <w:tblPr>
        <w:tblW w:w="9128" w:type="dxa"/>
        <w:tblInd w:w="-8" w:type="dxa"/>
        <w:tblLayout w:type="fixed"/>
        <w:tblCellMar>
          <w:left w:w="30" w:type="dxa"/>
          <w:right w:w="30" w:type="dxa"/>
        </w:tblCellMar>
        <w:tblLook w:val="0000" w:firstRow="0" w:lastRow="0" w:firstColumn="0" w:lastColumn="0" w:noHBand="0" w:noVBand="0"/>
      </w:tblPr>
      <w:tblGrid>
        <w:gridCol w:w="2610"/>
        <w:gridCol w:w="2250"/>
        <w:gridCol w:w="990"/>
        <w:gridCol w:w="1208"/>
        <w:gridCol w:w="2070"/>
      </w:tblGrid>
      <w:tr w:rsidR="00654D71" w:rsidRPr="003B35E8" w14:paraId="05DC433D" w14:textId="77777777">
        <w:trPr>
          <w:trHeight w:val="267"/>
        </w:trPr>
        <w:tc>
          <w:tcPr>
            <w:tcW w:w="9128" w:type="dxa"/>
            <w:gridSpan w:val="5"/>
            <w:tcBorders>
              <w:top w:val="single" w:sz="6" w:space="0" w:color="auto"/>
              <w:left w:val="single" w:sz="6" w:space="0" w:color="auto"/>
              <w:bottom w:val="nil"/>
              <w:right w:val="single" w:sz="6" w:space="0" w:color="auto"/>
            </w:tcBorders>
          </w:tcPr>
          <w:p w14:paraId="74B95AC6" w14:textId="77777777" w:rsidR="00654D71" w:rsidRPr="003B35E8" w:rsidRDefault="00654D71" w:rsidP="00BD0EDA">
            <w:pPr>
              <w:widowControl w:val="0"/>
              <w:autoSpaceDE w:val="0"/>
              <w:autoSpaceDN w:val="0"/>
              <w:adjustRightInd w:val="0"/>
              <w:spacing w:after="0" w:line="240" w:lineRule="auto"/>
              <w:jc w:val="center"/>
              <w:rPr>
                <w:rFonts w:ascii="Times New Roman" w:eastAsia="Times New Roman" w:hAnsi="Times New Roman"/>
                <w:b/>
                <w:bCs/>
                <w:color w:val="000000" w:themeColor="text1"/>
                <w:sz w:val="22"/>
              </w:rPr>
            </w:pPr>
            <w:r w:rsidRPr="003B35E8">
              <w:rPr>
                <w:rFonts w:ascii="Times New Roman" w:eastAsia="Times New Roman" w:hAnsi="Times New Roman"/>
                <w:b/>
                <w:bCs/>
                <w:color w:val="000000" w:themeColor="text1"/>
                <w:sz w:val="22"/>
              </w:rPr>
              <w:t>NONCOMMERCIAL</w:t>
            </w:r>
          </w:p>
        </w:tc>
      </w:tr>
      <w:tr w:rsidR="00654D71" w:rsidRPr="003B35E8" w14:paraId="46803CEA" w14:textId="77777777">
        <w:trPr>
          <w:trHeight w:val="267"/>
        </w:trPr>
        <w:tc>
          <w:tcPr>
            <w:tcW w:w="2610" w:type="dxa"/>
            <w:tcBorders>
              <w:top w:val="single" w:sz="6" w:space="0" w:color="auto"/>
              <w:left w:val="single" w:sz="6" w:space="0" w:color="auto"/>
              <w:bottom w:val="nil"/>
              <w:right w:val="nil"/>
            </w:tcBorders>
          </w:tcPr>
          <w:p w14:paraId="6E0C1E73" w14:textId="77777777" w:rsidR="00654D71" w:rsidRPr="003B35E8" w:rsidRDefault="00654D71" w:rsidP="00BD0EDA">
            <w:pPr>
              <w:widowControl w:val="0"/>
              <w:autoSpaceDE w:val="0"/>
              <w:autoSpaceDN w:val="0"/>
              <w:adjustRightInd w:val="0"/>
              <w:spacing w:after="0" w:line="240" w:lineRule="auto"/>
              <w:jc w:val="center"/>
              <w:rPr>
                <w:rFonts w:ascii="Times New Roman" w:eastAsia="Times New Roman" w:hAnsi="Times New Roman"/>
                <w:b/>
                <w:color w:val="000000" w:themeColor="text1"/>
                <w:sz w:val="20"/>
                <w:szCs w:val="20"/>
              </w:rPr>
            </w:pPr>
            <w:r w:rsidRPr="003B35E8">
              <w:rPr>
                <w:rFonts w:ascii="Times New Roman" w:eastAsia="Times New Roman" w:hAnsi="Times New Roman"/>
                <w:b/>
                <w:color w:val="000000" w:themeColor="text1"/>
                <w:sz w:val="20"/>
                <w:szCs w:val="20"/>
              </w:rPr>
              <w:t>Technical Data and/or Computer Software To be Delivered with Restrictions</w:t>
            </w:r>
          </w:p>
        </w:tc>
        <w:tc>
          <w:tcPr>
            <w:tcW w:w="2250" w:type="dxa"/>
            <w:tcBorders>
              <w:top w:val="single" w:sz="6" w:space="0" w:color="auto"/>
              <w:left w:val="single" w:sz="6" w:space="0" w:color="auto"/>
              <w:bottom w:val="nil"/>
              <w:right w:val="single" w:sz="6" w:space="0" w:color="auto"/>
            </w:tcBorders>
          </w:tcPr>
          <w:p w14:paraId="61F910D2" w14:textId="77777777" w:rsidR="00654D71" w:rsidRPr="003B35E8" w:rsidRDefault="00654D71" w:rsidP="00BD0EDA">
            <w:pPr>
              <w:widowControl w:val="0"/>
              <w:spacing w:after="0" w:line="240" w:lineRule="auto"/>
              <w:jc w:val="center"/>
              <w:rPr>
                <w:rFonts w:ascii="Times New Roman" w:eastAsia="Times New Roman" w:hAnsi="Times New Roman"/>
                <w:b/>
                <w:color w:val="000000" w:themeColor="text1"/>
                <w:sz w:val="20"/>
                <w:szCs w:val="20"/>
              </w:rPr>
            </w:pPr>
            <w:r w:rsidRPr="003B35E8">
              <w:rPr>
                <w:rFonts w:ascii="Times New Roman" w:eastAsia="Times New Roman" w:hAnsi="Times New Roman"/>
                <w:b/>
                <w:color w:val="000000" w:themeColor="text1"/>
                <w:sz w:val="20"/>
                <w:szCs w:val="20"/>
              </w:rPr>
              <w:t>Summary of Intended Use in the Conduct of the Research</w:t>
            </w:r>
          </w:p>
        </w:tc>
        <w:tc>
          <w:tcPr>
            <w:tcW w:w="990" w:type="dxa"/>
            <w:tcBorders>
              <w:top w:val="single" w:sz="6" w:space="0" w:color="auto"/>
              <w:left w:val="single" w:sz="6" w:space="0" w:color="auto"/>
              <w:bottom w:val="nil"/>
              <w:right w:val="nil"/>
            </w:tcBorders>
          </w:tcPr>
          <w:p w14:paraId="2B07299F" w14:textId="77777777" w:rsidR="00654D71" w:rsidRPr="003B35E8" w:rsidRDefault="00654D71" w:rsidP="00BD0EDA">
            <w:pPr>
              <w:widowControl w:val="0"/>
              <w:spacing w:after="0" w:line="240" w:lineRule="auto"/>
              <w:jc w:val="center"/>
              <w:rPr>
                <w:rFonts w:ascii="Times New Roman" w:eastAsia="Times New Roman" w:hAnsi="Times New Roman"/>
                <w:b/>
                <w:color w:val="000000" w:themeColor="text1"/>
                <w:sz w:val="20"/>
                <w:szCs w:val="20"/>
              </w:rPr>
            </w:pPr>
            <w:r w:rsidRPr="003B35E8">
              <w:rPr>
                <w:rFonts w:ascii="Times New Roman" w:eastAsia="Times New Roman" w:hAnsi="Times New Roman"/>
                <w:b/>
                <w:color w:val="000000" w:themeColor="text1"/>
                <w:sz w:val="20"/>
                <w:szCs w:val="20"/>
              </w:rPr>
              <w:t>Basis for Assertion</w:t>
            </w:r>
          </w:p>
          <w:p w14:paraId="4CD490BA" w14:textId="77777777" w:rsidR="00654D71" w:rsidRPr="003B35E8" w:rsidRDefault="00654D71" w:rsidP="00BD0EDA">
            <w:pPr>
              <w:widowControl w:val="0"/>
              <w:autoSpaceDE w:val="0"/>
              <w:autoSpaceDN w:val="0"/>
              <w:adjustRightInd w:val="0"/>
              <w:spacing w:after="0" w:line="240" w:lineRule="auto"/>
              <w:jc w:val="center"/>
              <w:rPr>
                <w:rFonts w:ascii="Times New Roman" w:eastAsia="Times New Roman" w:hAnsi="Times New Roman"/>
                <w:b/>
                <w:color w:val="000000" w:themeColor="text1"/>
                <w:sz w:val="20"/>
                <w:szCs w:val="20"/>
              </w:rPr>
            </w:pPr>
          </w:p>
        </w:tc>
        <w:tc>
          <w:tcPr>
            <w:tcW w:w="1208" w:type="dxa"/>
            <w:tcBorders>
              <w:top w:val="single" w:sz="6" w:space="0" w:color="auto"/>
              <w:left w:val="single" w:sz="6" w:space="0" w:color="auto"/>
              <w:bottom w:val="nil"/>
              <w:right w:val="nil"/>
            </w:tcBorders>
          </w:tcPr>
          <w:p w14:paraId="11C112DA" w14:textId="77777777" w:rsidR="00654D71" w:rsidRPr="003B35E8" w:rsidRDefault="00654D71" w:rsidP="00BD0EDA">
            <w:pPr>
              <w:widowControl w:val="0"/>
              <w:spacing w:after="0" w:line="240" w:lineRule="auto"/>
              <w:jc w:val="center"/>
              <w:rPr>
                <w:rFonts w:ascii="Times New Roman" w:eastAsia="Times New Roman" w:hAnsi="Times New Roman"/>
                <w:b/>
                <w:color w:val="000000" w:themeColor="text1"/>
                <w:sz w:val="20"/>
                <w:szCs w:val="20"/>
              </w:rPr>
            </w:pPr>
            <w:r w:rsidRPr="003B35E8">
              <w:rPr>
                <w:rFonts w:ascii="Times New Roman" w:eastAsia="Times New Roman" w:hAnsi="Times New Roman"/>
                <w:b/>
                <w:color w:val="000000" w:themeColor="text1"/>
                <w:sz w:val="20"/>
                <w:szCs w:val="20"/>
              </w:rPr>
              <w:t>Asserted Rights Category</w:t>
            </w:r>
          </w:p>
          <w:p w14:paraId="36FD0286" w14:textId="77777777" w:rsidR="00654D71" w:rsidRPr="003B35E8" w:rsidRDefault="00654D71" w:rsidP="00BD0EDA">
            <w:pPr>
              <w:widowControl w:val="0"/>
              <w:autoSpaceDE w:val="0"/>
              <w:autoSpaceDN w:val="0"/>
              <w:adjustRightInd w:val="0"/>
              <w:spacing w:after="0" w:line="240" w:lineRule="auto"/>
              <w:jc w:val="center"/>
              <w:rPr>
                <w:rFonts w:ascii="Times New Roman" w:eastAsia="Times New Roman" w:hAnsi="Times New Roman"/>
                <w:b/>
                <w:color w:val="000000" w:themeColor="text1"/>
                <w:sz w:val="20"/>
                <w:szCs w:val="20"/>
              </w:rPr>
            </w:pPr>
          </w:p>
        </w:tc>
        <w:tc>
          <w:tcPr>
            <w:tcW w:w="2070" w:type="dxa"/>
            <w:tcBorders>
              <w:top w:val="single" w:sz="6" w:space="0" w:color="auto"/>
              <w:left w:val="single" w:sz="6" w:space="0" w:color="auto"/>
              <w:bottom w:val="nil"/>
              <w:right w:val="single" w:sz="6" w:space="0" w:color="auto"/>
            </w:tcBorders>
          </w:tcPr>
          <w:p w14:paraId="2356938A" w14:textId="77777777" w:rsidR="00654D71" w:rsidRPr="003B35E8" w:rsidRDefault="00654D71" w:rsidP="00BD0EDA">
            <w:pPr>
              <w:widowControl w:val="0"/>
              <w:spacing w:after="0" w:line="240" w:lineRule="auto"/>
              <w:jc w:val="center"/>
              <w:rPr>
                <w:rFonts w:ascii="Times New Roman" w:eastAsia="Times New Roman" w:hAnsi="Times New Roman"/>
                <w:b/>
                <w:color w:val="000000" w:themeColor="text1"/>
                <w:sz w:val="20"/>
                <w:szCs w:val="20"/>
              </w:rPr>
            </w:pPr>
            <w:r w:rsidRPr="003B35E8">
              <w:rPr>
                <w:rFonts w:ascii="Times New Roman" w:eastAsia="Times New Roman" w:hAnsi="Times New Roman"/>
                <w:b/>
                <w:color w:val="000000" w:themeColor="text1"/>
                <w:sz w:val="20"/>
                <w:szCs w:val="20"/>
              </w:rPr>
              <w:t>Name of Person Asserting Restrictions</w:t>
            </w:r>
          </w:p>
          <w:p w14:paraId="4B66EC33" w14:textId="77777777" w:rsidR="00654D71" w:rsidRPr="003B35E8" w:rsidRDefault="00654D71" w:rsidP="00BD0EDA">
            <w:pPr>
              <w:widowControl w:val="0"/>
              <w:autoSpaceDE w:val="0"/>
              <w:autoSpaceDN w:val="0"/>
              <w:adjustRightInd w:val="0"/>
              <w:spacing w:after="0" w:line="240" w:lineRule="auto"/>
              <w:jc w:val="center"/>
              <w:rPr>
                <w:rFonts w:ascii="Times New Roman" w:eastAsia="Times New Roman" w:hAnsi="Times New Roman"/>
                <w:b/>
                <w:color w:val="000000" w:themeColor="text1"/>
                <w:sz w:val="20"/>
                <w:szCs w:val="20"/>
              </w:rPr>
            </w:pPr>
          </w:p>
        </w:tc>
      </w:tr>
      <w:tr w:rsidR="00654D71" w:rsidRPr="003B35E8" w14:paraId="515CA0AD" w14:textId="77777777">
        <w:trPr>
          <w:trHeight w:val="267"/>
        </w:trPr>
        <w:tc>
          <w:tcPr>
            <w:tcW w:w="2610" w:type="dxa"/>
            <w:tcBorders>
              <w:top w:val="single" w:sz="6" w:space="0" w:color="auto"/>
              <w:left w:val="single" w:sz="6" w:space="0" w:color="auto"/>
              <w:bottom w:val="single" w:sz="6" w:space="0" w:color="auto"/>
              <w:right w:val="nil"/>
            </w:tcBorders>
          </w:tcPr>
          <w:p w14:paraId="40ADB56C" w14:textId="77777777" w:rsidR="00654D71" w:rsidRPr="003B35E8" w:rsidRDefault="00654D71" w:rsidP="00BD0EDA">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c>
          <w:tcPr>
            <w:tcW w:w="2250" w:type="dxa"/>
            <w:tcBorders>
              <w:top w:val="single" w:sz="6" w:space="0" w:color="auto"/>
              <w:left w:val="single" w:sz="6" w:space="0" w:color="auto"/>
              <w:bottom w:val="single" w:sz="6" w:space="0" w:color="auto"/>
              <w:right w:val="single" w:sz="6" w:space="0" w:color="auto"/>
            </w:tcBorders>
          </w:tcPr>
          <w:p w14:paraId="6315D6F6" w14:textId="77777777" w:rsidR="00654D71" w:rsidRPr="003B35E8" w:rsidRDefault="00654D71" w:rsidP="00BD0EDA">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c>
          <w:tcPr>
            <w:tcW w:w="990" w:type="dxa"/>
            <w:tcBorders>
              <w:top w:val="single" w:sz="6" w:space="0" w:color="auto"/>
              <w:left w:val="single" w:sz="6" w:space="0" w:color="auto"/>
              <w:bottom w:val="single" w:sz="6" w:space="0" w:color="auto"/>
              <w:right w:val="nil"/>
            </w:tcBorders>
          </w:tcPr>
          <w:p w14:paraId="57E47654" w14:textId="77777777" w:rsidR="00654D71" w:rsidRPr="003B35E8" w:rsidRDefault="00654D71" w:rsidP="00BD0EDA">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c>
          <w:tcPr>
            <w:tcW w:w="1208" w:type="dxa"/>
            <w:tcBorders>
              <w:top w:val="single" w:sz="6" w:space="0" w:color="auto"/>
              <w:left w:val="single" w:sz="6" w:space="0" w:color="auto"/>
              <w:bottom w:val="single" w:sz="6" w:space="0" w:color="auto"/>
              <w:right w:val="nil"/>
            </w:tcBorders>
          </w:tcPr>
          <w:p w14:paraId="729C61FC" w14:textId="77777777" w:rsidR="00654D71" w:rsidRPr="003B35E8" w:rsidRDefault="00654D71" w:rsidP="00BD0EDA">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c>
          <w:tcPr>
            <w:tcW w:w="2070" w:type="dxa"/>
            <w:tcBorders>
              <w:top w:val="single" w:sz="6" w:space="0" w:color="auto"/>
              <w:left w:val="single" w:sz="6" w:space="0" w:color="auto"/>
              <w:bottom w:val="single" w:sz="6" w:space="0" w:color="auto"/>
              <w:right w:val="single" w:sz="6" w:space="0" w:color="auto"/>
            </w:tcBorders>
          </w:tcPr>
          <w:p w14:paraId="7467E8D8" w14:textId="77777777" w:rsidR="00654D71" w:rsidRPr="003B35E8" w:rsidRDefault="00654D71" w:rsidP="00BD0EDA">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r>
      <w:tr w:rsidR="00654D71" w:rsidRPr="003B35E8" w14:paraId="5E914597" w14:textId="77777777">
        <w:trPr>
          <w:trHeight w:val="267"/>
        </w:trPr>
        <w:tc>
          <w:tcPr>
            <w:tcW w:w="2610" w:type="dxa"/>
            <w:tcBorders>
              <w:top w:val="single" w:sz="6" w:space="0" w:color="auto"/>
              <w:left w:val="single" w:sz="6" w:space="0" w:color="auto"/>
              <w:bottom w:val="single" w:sz="6" w:space="0" w:color="auto"/>
              <w:right w:val="nil"/>
            </w:tcBorders>
          </w:tcPr>
          <w:p w14:paraId="698CF093" w14:textId="77777777" w:rsidR="00654D71" w:rsidRPr="003B35E8" w:rsidRDefault="00654D71" w:rsidP="00BD0EDA">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c>
          <w:tcPr>
            <w:tcW w:w="2250" w:type="dxa"/>
            <w:tcBorders>
              <w:top w:val="single" w:sz="6" w:space="0" w:color="auto"/>
              <w:left w:val="single" w:sz="6" w:space="0" w:color="auto"/>
              <w:bottom w:val="single" w:sz="6" w:space="0" w:color="auto"/>
              <w:right w:val="single" w:sz="6" w:space="0" w:color="auto"/>
            </w:tcBorders>
          </w:tcPr>
          <w:p w14:paraId="5EF62E89" w14:textId="77777777" w:rsidR="00654D71" w:rsidRPr="003B35E8" w:rsidRDefault="00654D71" w:rsidP="00BD0EDA">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c>
          <w:tcPr>
            <w:tcW w:w="990" w:type="dxa"/>
            <w:tcBorders>
              <w:top w:val="single" w:sz="6" w:space="0" w:color="auto"/>
              <w:left w:val="single" w:sz="6" w:space="0" w:color="auto"/>
              <w:bottom w:val="single" w:sz="6" w:space="0" w:color="auto"/>
              <w:right w:val="nil"/>
            </w:tcBorders>
          </w:tcPr>
          <w:p w14:paraId="256436A1" w14:textId="77777777" w:rsidR="00654D71" w:rsidRPr="003B35E8" w:rsidRDefault="00654D71" w:rsidP="00BD0EDA">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c>
          <w:tcPr>
            <w:tcW w:w="1208" w:type="dxa"/>
            <w:tcBorders>
              <w:top w:val="single" w:sz="6" w:space="0" w:color="auto"/>
              <w:left w:val="single" w:sz="6" w:space="0" w:color="auto"/>
              <w:bottom w:val="single" w:sz="6" w:space="0" w:color="auto"/>
              <w:right w:val="nil"/>
            </w:tcBorders>
          </w:tcPr>
          <w:p w14:paraId="109097CE" w14:textId="77777777" w:rsidR="00654D71" w:rsidRPr="003B35E8" w:rsidRDefault="00654D71" w:rsidP="00BD0EDA">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c>
          <w:tcPr>
            <w:tcW w:w="2070" w:type="dxa"/>
            <w:tcBorders>
              <w:top w:val="single" w:sz="6" w:space="0" w:color="auto"/>
              <w:left w:val="single" w:sz="6" w:space="0" w:color="auto"/>
              <w:bottom w:val="single" w:sz="6" w:space="0" w:color="auto"/>
              <w:right w:val="single" w:sz="6" w:space="0" w:color="auto"/>
            </w:tcBorders>
          </w:tcPr>
          <w:p w14:paraId="161C8118" w14:textId="77777777" w:rsidR="00654D71" w:rsidRPr="003B35E8" w:rsidRDefault="00654D71" w:rsidP="00BD0EDA">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r>
      <w:tr w:rsidR="00654D71" w:rsidRPr="003B35E8" w14:paraId="502B28BE" w14:textId="77777777">
        <w:trPr>
          <w:trHeight w:val="267"/>
        </w:trPr>
        <w:tc>
          <w:tcPr>
            <w:tcW w:w="2610" w:type="dxa"/>
            <w:tcBorders>
              <w:top w:val="single" w:sz="6" w:space="0" w:color="auto"/>
              <w:left w:val="single" w:sz="6" w:space="0" w:color="auto"/>
              <w:bottom w:val="single" w:sz="6" w:space="0" w:color="auto"/>
              <w:right w:val="nil"/>
            </w:tcBorders>
          </w:tcPr>
          <w:p w14:paraId="0627A3D3" w14:textId="77777777" w:rsidR="00654D71" w:rsidRPr="003B35E8" w:rsidRDefault="00654D71" w:rsidP="00BD0EDA">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c>
          <w:tcPr>
            <w:tcW w:w="2250" w:type="dxa"/>
            <w:tcBorders>
              <w:top w:val="single" w:sz="6" w:space="0" w:color="auto"/>
              <w:left w:val="single" w:sz="6" w:space="0" w:color="auto"/>
              <w:bottom w:val="single" w:sz="6" w:space="0" w:color="auto"/>
              <w:right w:val="single" w:sz="6" w:space="0" w:color="auto"/>
            </w:tcBorders>
          </w:tcPr>
          <w:p w14:paraId="39C493B2" w14:textId="77777777" w:rsidR="00654D71" w:rsidRPr="003B35E8" w:rsidRDefault="00654D71" w:rsidP="00BD0EDA">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c>
          <w:tcPr>
            <w:tcW w:w="990" w:type="dxa"/>
            <w:tcBorders>
              <w:top w:val="single" w:sz="6" w:space="0" w:color="auto"/>
              <w:left w:val="single" w:sz="6" w:space="0" w:color="auto"/>
              <w:bottom w:val="single" w:sz="6" w:space="0" w:color="auto"/>
              <w:right w:val="nil"/>
            </w:tcBorders>
          </w:tcPr>
          <w:p w14:paraId="4562D66D" w14:textId="77777777" w:rsidR="00654D71" w:rsidRPr="003B35E8" w:rsidRDefault="00654D71" w:rsidP="00BD0EDA">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c>
          <w:tcPr>
            <w:tcW w:w="1208" w:type="dxa"/>
            <w:tcBorders>
              <w:top w:val="single" w:sz="6" w:space="0" w:color="auto"/>
              <w:left w:val="single" w:sz="6" w:space="0" w:color="auto"/>
              <w:bottom w:val="single" w:sz="6" w:space="0" w:color="auto"/>
              <w:right w:val="nil"/>
            </w:tcBorders>
          </w:tcPr>
          <w:p w14:paraId="7BC8E75D" w14:textId="77777777" w:rsidR="00654D71" w:rsidRPr="003B35E8" w:rsidRDefault="00654D71" w:rsidP="00BD0EDA">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c>
          <w:tcPr>
            <w:tcW w:w="2070" w:type="dxa"/>
            <w:tcBorders>
              <w:top w:val="single" w:sz="6" w:space="0" w:color="auto"/>
              <w:left w:val="single" w:sz="6" w:space="0" w:color="auto"/>
              <w:bottom w:val="single" w:sz="6" w:space="0" w:color="auto"/>
              <w:right w:val="single" w:sz="6" w:space="0" w:color="auto"/>
            </w:tcBorders>
          </w:tcPr>
          <w:p w14:paraId="6560DDD5" w14:textId="77777777" w:rsidR="00654D71" w:rsidRPr="003B35E8" w:rsidRDefault="00654D71" w:rsidP="00BD0EDA">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r>
    </w:tbl>
    <w:p w14:paraId="22C6DE3D" w14:textId="77777777" w:rsidR="00654D71" w:rsidRPr="003B35E8" w:rsidRDefault="00654D71" w:rsidP="00BD0EDA">
      <w:pPr>
        <w:spacing w:after="120" w:line="240" w:lineRule="auto"/>
        <w:rPr>
          <w:rFonts w:ascii="Times New Roman" w:hAnsi="Times New Roman"/>
          <w:color w:val="000000" w:themeColor="text1"/>
        </w:rPr>
      </w:pPr>
    </w:p>
    <w:tbl>
      <w:tblPr>
        <w:tblW w:w="9128" w:type="dxa"/>
        <w:tblInd w:w="-8" w:type="dxa"/>
        <w:tblLayout w:type="fixed"/>
        <w:tblCellMar>
          <w:left w:w="30" w:type="dxa"/>
          <w:right w:w="30" w:type="dxa"/>
        </w:tblCellMar>
        <w:tblLook w:val="0000" w:firstRow="0" w:lastRow="0" w:firstColumn="0" w:lastColumn="0" w:noHBand="0" w:noVBand="0"/>
      </w:tblPr>
      <w:tblGrid>
        <w:gridCol w:w="2610"/>
        <w:gridCol w:w="2250"/>
        <w:gridCol w:w="990"/>
        <w:gridCol w:w="1208"/>
        <w:gridCol w:w="2070"/>
      </w:tblGrid>
      <w:tr w:rsidR="00654D71" w:rsidRPr="003B35E8" w14:paraId="71CF2A78" w14:textId="77777777">
        <w:trPr>
          <w:trHeight w:val="267"/>
        </w:trPr>
        <w:tc>
          <w:tcPr>
            <w:tcW w:w="9128" w:type="dxa"/>
            <w:gridSpan w:val="5"/>
            <w:tcBorders>
              <w:top w:val="single" w:sz="6" w:space="0" w:color="auto"/>
              <w:left w:val="single" w:sz="6" w:space="0" w:color="auto"/>
              <w:bottom w:val="nil"/>
              <w:right w:val="single" w:sz="6" w:space="0" w:color="auto"/>
            </w:tcBorders>
          </w:tcPr>
          <w:p w14:paraId="42487C23" w14:textId="77777777" w:rsidR="00654D71" w:rsidRPr="003B35E8" w:rsidRDefault="00654D71" w:rsidP="00BD0EDA">
            <w:pPr>
              <w:widowControl w:val="0"/>
              <w:autoSpaceDE w:val="0"/>
              <w:autoSpaceDN w:val="0"/>
              <w:adjustRightInd w:val="0"/>
              <w:spacing w:after="0" w:line="240" w:lineRule="auto"/>
              <w:jc w:val="center"/>
              <w:rPr>
                <w:rFonts w:ascii="Times New Roman" w:eastAsia="Times New Roman" w:hAnsi="Times New Roman"/>
                <w:b/>
                <w:bCs/>
                <w:color w:val="000000" w:themeColor="text1"/>
                <w:sz w:val="22"/>
              </w:rPr>
            </w:pPr>
            <w:r w:rsidRPr="003B35E8">
              <w:rPr>
                <w:rFonts w:ascii="Times New Roman" w:eastAsia="Times New Roman" w:hAnsi="Times New Roman"/>
                <w:b/>
                <w:bCs/>
                <w:color w:val="000000" w:themeColor="text1"/>
                <w:sz w:val="22"/>
              </w:rPr>
              <w:t>COMMERCIAL</w:t>
            </w:r>
          </w:p>
        </w:tc>
      </w:tr>
      <w:tr w:rsidR="00654D71" w:rsidRPr="003B35E8" w14:paraId="3475447E" w14:textId="77777777">
        <w:trPr>
          <w:trHeight w:val="267"/>
        </w:trPr>
        <w:tc>
          <w:tcPr>
            <w:tcW w:w="2610" w:type="dxa"/>
            <w:tcBorders>
              <w:top w:val="single" w:sz="6" w:space="0" w:color="auto"/>
              <w:left w:val="single" w:sz="6" w:space="0" w:color="auto"/>
              <w:bottom w:val="nil"/>
              <w:right w:val="nil"/>
            </w:tcBorders>
          </w:tcPr>
          <w:p w14:paraId="339D430B" w14:textId="77777777" w:rsidR="00654D71" w:rsidRPr="003B35E8" w:rsidRDefault="00654D71" w:rsidP="00BD0EDA">
            <w:pPr>
              <w:widowControl w:val="0"/>
              <w:autoSpaceDE w:val="0"/>
              <w:autoSpaceDN w:val="0"/>
              <w:adjustRightInd w:val="0"/>
              <w:spacing w:after="0" w:line="240" w:lineRule="auto"/>
              <w:jc w:val="center"/>
              <w:rPr>
                <w:rFonts w:ascii="Times New Roman" w:eastAsia="Times New Roman" w:hAnsi="Times New Roman"/>
                <w:b/>
                <w:color w:val="000000" w:themeColor="text1"/>
                <w:sz w:val="20"/>
                <w:szCs w:val="20"/>
              </w:rPr>
            </w:pPr>
            <w:r w:rsidRPr="003B35E8">
              <w:rPr>
                <w:rFonts w:ascii="Times New Roman" w:eastAsia="Times New Roman" w:hAnsi="Times New Roman"/>
                <w:b/>
                <w:color w:val="000000" w:themeColor="text1"/>
                <w:sz w:val="20"/>
                <w:szCs w:val="20"/>
              </w:rPr>
              <w:t>Technical Data and/or Computer Software To be Delivered with Restrictions</w:t>
            </w:r>
          </w:p>
        </w:tc>
        <w:tc>
          <w:tcPr>
            <w:tcW w:w="2250" w:type="dxa"/>
            <w:tcBorders>
              <w:top w:val="single" w:sz="6" w:space="0" w:color="auto"/>
              <w:left w:val="single" w:sz="6" w:space="0" w:color="auto"/>
              <w:bottom w:val="nil"/>
              <w:right w:val="single" w:sz="6" w:space="0" w:color="auto"/>
            </w:tcBorders>
          </w:tcPr>
          <w:p w14:paraId="3321C3CE" w14:textId="77777777" w:rsidR="00654D71" w:rsidRPr="003B35E8" w:rsidRDefault="00654D71" w:rsidP="00BD0EDA">
            <w:pPr>
              <w:widowControl w:val="0"/>
              <w:spacing w:after="0" w:line="240" w:lineRule="auto"/>
              <w:jc w:val="center"/>
              <w:rPr>
                <w:rFonts w:ascii="Times New Roman" w:eastAsia="Times New Roman" w:hAnsi="Times New Roman"/>
                <w:b/>
                <w:color w:val="000000" w:themeColor="text1"/>
                <w:sz w:val="20"/>
                <w:szCs w:val="20"/>
              </w:rPr>
            </w:pPr>
            <w:r w:rsidRPr="003B35E8">
              <w:rPr>
                <w:rFonts w:ascii="Times New Roman" w:eastAsia="Times New Roman" w:hAnsi="Times New Roman"/>
                <w:b/>
                <w:color w:val="000000" w:themeColor="text1"/>
                <w:sz w:val="20"/>
                <w:szCs w:val="20"/>
              </w:rPr>
              <w:t>Summary of Intended Use in the Conduct of the Research</w:t>
            </w:r>
          </w:p>
        </w:tc>
        <w:tc>
          <w:tcPr>
            <w:tcW w:w="990" w:type="dxa"/>
            <w:tcBorders>
              <w:top w:val="single" w:sz="6" w:space="0" w:color="auto"/>
              <w:left w:val="single" w:sz="6" w:space="0" w:color="auto"/>
              <w:bottom w:val="nil"/>
              <w:right w:val="nil"/>
            </w:tcBorders>
          </w:tcPr>
          <w:p w14:paraId="31618244" w14:textId="77777777" w:rsidR="00654D71" w:rsidRPr="003B35E8" w:rsidRDefault="00654D71" w:rsidP="00BD0EDA">
            <w:pPr>
              <w:widowControl w:val="0"/>
              <w:spacing w:after="0" w:line="240" w:lineRule="auto"/>
              <w:jc w:val="center"/>
              <w:rPr>
                <w:rFonts w:ascii="Times New Roman" w:eastAsia="Times New Roman" w:hAnsi="Times New Roman"/>
                <w:b/>
                <w:color w:val="000000" w:themeColor="text1"/>
                <w:sz w:val="20"/>
                <w:szCs w:val="20"/>
              </w:rPr>
            </w:pPr>
            <w:r w:rsidRPr="003B35E8">
              <w:rPr>
                <w:rFonts w:ascii="Times New Roman" w:eastAsia="Times New Roman" w:hAnsi="Times New Roman"/>
                <w:b/>
                <w:color w:val="000000" w:themeColor="text1"/>
                <w:sz w:val="20"/>
                <w:szCs w:val="20"/>
              </w:rPr>
              <w:t>Basis for Assertion</w:t>
            </w:r>
          </w:p>
          <w:p w14:paraId="04CF28AC" w14:textId="77777777" w:rsidR="00654D71" w:rsidRPr="003B35E8" w:rsidRDefault="00654D71" w:rsidP="00BD0EDA">
            <w:pPr>
              <w:widowControl w:val="0"/>
              <w:autoSpaceDE w:val="0"/>
              <w:autoSpaceDN w:val="0"/>
              <w:adjustRightInd w:val="0"/>
              <w:spacing w:after="0" w:line="240" w:lineRule="auto"/>
              <w:jc w:val="center"/>
              <w:rPr>
                <w:rFonts w:ascii="Times New Roman" w:eastAsia="Times New Roman" w:hAnsi="Times New Roman"/>
                <w:b/>
                <w:color w:val="000000" w:themeColor="text1"/>
                <w:sz w:val="20"/>
                <w:szCs w:val="20"/>
              </w:rPr>
            </w:pPr>
          </w:p>
        </w:tc>
        <w:tc>
          <w:tcPr>
            <w:tcW w:w="1208" w:type="dxa"/>
            <w:tcBorders>
              <w:top w:val="single" w:sz="6" w:space="0" w:color="auto"/>
              <w:left w:val="single" w:sz="6" w:space="0" w:color="auto"/>
              <w:bottom w:val="nil"/>
              <w:right w:val="nil"/>
            </w:tcBorders>
          </w:tcPr>
          <w:p w14:paraId="1A580A48" w14:textId="77777777" w:rsidR="00654D71" w:rsidRPr="003B35E8" w:rsidRDefault="00654D71" w:rsidP="00BD0EDA">
            <w:pPr>
              <w:widowControl w:val="0"/>
              <w:spacing w:after="0" w:line="240" w:lineRule="auto"/>
              <w:jc w:val="center"/>
              <w:rPr>
                <w:rFonts w:ascii="Times New Roman" w:eastAsia="Times New Roman" w:hAnsi="Times New Roman"/>
                <w:b/>
                <w:color w:val="000000" w:themeColor="text1"/>
                <w:sz w:val="20"/>
                <w:szCs w:val="20"/>
              </w:rPr>
            </w:pPr>
            <w:r w:rsidRPr="003B35E8">
              <w:rPr>
                <w:rFonts w:ascii="Times New Roman" w:eastAsia="Times New Roman" w:hAnsi="Times New Roman"/>
                <w:b/>
                <w:color w:val="000000" w:themeColor="text1"/>
                <w:sz w:val="20"/>
                <w:szCs w:val="20"/>
              </w:rPr>
              <w:t>Asserted Rights Category</w:t>
            </w:r>
          </w:p>
          <w:p w14:paraId="3E8F1DAF" w14:textId="77777777" w:rsidR="00654D71" w:rsidRPr="003B35E8" w:rsidRDefault="00654D71" w:rsidP="00BD0EDA">
            <w:pPr>
              <w:widowControl w:val="0"/>
              <w:autoSpaceDE w:val="0"/>
              <w:autoSpaceDN w:val="0"/>
              <w:adjustRightInd w:val="0"/>
              <w:spacing w:after="0" w:line="240" w:lineRule="auto"/>
              <w:jc w:val="center"/>
              <w:rPr>
                <w:rFonts w:ascii="Times New Roman" w:eastAsia="Times New Roman" w:hAnsi="Times New Roman"/>
                <w:b/>
                <w:color w:val="000000" w:themeColor="text1"/>
                <w:sz w:val="20"/>
                <w:szCs w:val="20"/>
              </w:rPr>
            </w:pPr>
          </w:p>
        </w:tc>
        <w:tc>
          <w:tcPr>
            <w:tcW w:w="2070" w:type="dxa"/>
            <w:tcBorders>
              <w:top w:val="single" w:sz="6" w:space="0" w:color="auto"/>
              <w:left w:val="single" w:sz="6" w:space="0" w:color="auto"/>
              <w:bottom w:val="nil"/>
              <w:right w:val="single" w:sz="6" w:space="0" w:color="auto"/>
            </w:tcBorders>
          </w:tcPr>
          <w:p w14:paraId="13729EE4" w14:textId="77777777" w:rsidR="00654D71" w:rsidRPr="003B35E8" w:rsidRDefault="00654D71" w:rsidP="00BD0EDA">
            <w:pPr>
              <w:widowControl w:val="0"/>
              <w:spacing w:after="0" w:line="240" w:lineRule="auto"/>
              <w:jc w:val="center"/>
              <w:rPr>
                <w:rFonts w:ascii="Times New Roman" w:eastAsia="Times New Roman" w:hAnsi="Times New Roman"/>
                <w:b/>
                <w:color w:val="000000" w:themeColor="text1"/>
                <w:sz w:val="20"/>
                <w:szCs w:val="20"/>
              </w:rPr>
            </w:pPr>
            <w:r w:rsidRPr="003B35E8">
              <w:rPr>
                <w:rFonts w:ascii="Times New Roman" w:eastAsia="Times New Roman" w:hAnsi="Times New Roman"/>
                <w:b/>
                <w:color w:val="000000" w:themeColor="text1"/>
                <w:sz w:val="20"/>
                <w:szCs w:val="20"/>
              </w:rPr>
              <w:t>Name of Person Asserting Restrictions</w:t>
            </w:r>
          </w:p>
          <w:p w14:paraId="2F463BEA" w14:textId="77777777" w:rsidR="00654D71" w:rsidRPr="003B35E8" w:rsidRDefault="00654D71" w:rsidP="00BD0EDA">
            <w:pPr>
              <w:widowControl w:val="0"/>
              <w:autoSpaceDE w:val="0"/>
              <w:autoSpaceDN w:val="0"/>
              <w:adjustRightInd w:val="0"/>
              <w:spacing w:after="0" w:line="240" w:lineRule="auto"/>
              <w:jc w:val="center"/>
              <w:rPr>
                <w:rFonts w:ascii="Times New Roman" w:eastAsia="Times New Roman" w:hAnsi="Times New Roman"/>
                <w:b/>
                <w:color w:val="000000" w:themeColor="text1"/>
                <w:sz w:val="20"/>
                <w:szCs w:val="20"/>
              </w:rPr>
            </w:pPr>
          </w:p>
        </w:tc>
      </w:tr>
      <w:tr w:rsidR="00654D71" w:rsidRPr="003B35E8" w14:paraId="37EC326B" w14:textId="77777777">
        <w:trPr>
          <w:trHeight w:val="267"/>
        </w:trPr>
        <w:tc>
          <w:tcPr>
            <w:tcW w:w="2610" w:type="dxa"/>
            <w:tcBorders>
              <w:top w:val="single" w:sz="6" w:space="0" w:color="auto"/>
              <w:left w:val="single" w:sz="6" w:space="0" w:color="auto"/>
              <w:bottom w:val="single" w:sz="6" w:space="0" w:color="auto"/>
              <w:right w:val="nil"/>
            </w:tcBorders>
          </w:tcPr>
          <w:p w14:paraId="11D1705D" w14:textId="77777777" w:rsidR="00654D71" w:rsidRPr="003B35E8" w:rsidRDefault="00654D71" w:rsidP="00BD0EDA">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c>
          <w:tcPr>
            <w:tcW w:w="2250" w:type="dxa"/>
            <w:tcBorders>
              <w:top w:val="single" w:sz="6" w:space="0" w:color="auto"/>
              <w:left w:val="single" w:sz="6" w:space="0" w:color="auto"/>
              <w:bottom w:val="single" w:sz="6" w:space="0" w:color="auto"/>
              <w:right w:val="single" w:sz="6" w:space="0" w:color="auto"/>
            </w:tcBorders>
          </w:tcPr>
          <w:p w14:paraId="2AD06A6A" w14:textId="77777777" w:rsidR="00654D71" w:rsidRPr="003B35E8" w:rsidRDefault="00654D71" w:rsidP="00BD0EDA">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c>
          <w:tcPr>
            <w:tcW w:w="990" w:type="dxa"/>
            <w:tcBorders>
              <w:top w:val="single" w:sz="6" w:space="0" w:color="auto"/>
              <w:left w:val="single" w:sz="6" w:space="0" w:color="auto"/>
              <w:bottom w:val="single" w:sz="6" w:space="0" w:color="auto"/>
              <w:right w:val="nil"/>
            </w:tcBorders>
          </w:tcPr>
          <w:p w14:paraId="188F3B0D" w14:textId="77777777" w:rsidR="00654D71" w:rsidRPr="003B35E8" w:rsidRDefault="00654D71" w:rsidP="00BD0EDA">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c>
          <w:tcPr>
            <w:tcW w:w="1208" w:type="dxa"/>
            <w:tcBorders>
              <w:top w:val="single" w:sz="6" w:space="0" w:color="auto"/>
              <w:left w:val="single" w:sz="6" w:space="0" w:color="auto"/>
              <w:bottom w:val="single" w:sz="6" w:space="0" w:color="auto"/>
              <w:right w:val="nil"/>
            </w:tcBorders>
          </w:tcPr>
          <w:p w14:paraId="49D933B2" w14:textId="77777777" w:rsidR="00654D71" w:rsidRPr="003B35E8" w:rsidRDefault="00654D71" w:rsidP="00BD0EDA">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c>
          <w:tcPr>
            <w:tcW w:w="2070" w:type="dxa"/>
            <w:tcBorders>
              <w:top w:val="single" w:sz="6" w:space="0" w:color="auto"/>
              <w:left w:val="single" w:sz="6" w:space="0" w:color="auto"/>
              <w:bottom w:val="single" w:sz="6" w:space="0" w:color="auto"/>
              <w:right w:val="single" w:sz="6" w:space="0" w:color="auto"/>
            </w:tcBorders>
          </w:tcPr>
          <w:p w14:paraId="2CA10291" w14:textId="77777777" w:rsidR="00654D71" w:rsidRPr="003B35E8" w:rsidRDefault="00654D71" w:rsidP="00BD0EDA">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r>
      <w:tr w:rsidR="00654D71" w:rsidRPr="003B35E8" w14:paraId="5779199F" w14:textId="77777777">
        <w:trPr>
          <w:trHeight w:val="267"/>
        </w:trPr>
        <w:tc>
          <w:tcPr>
            <w:tcW w:w="2610" w:type="dxa"/>
            <w:tcBorders>
              <w:top w:val="single" w:sz="6" w:space="0" w:color="auto"/>
              <w:left w:val="single" w:sz="6" w:space="0" w:color="auto"/>
              <w:bottom w:val="single" w:sz="6" w:space="0" w:color="auto"/>
              <w:right w:val="nil"/>
            </w:tcBorders>
          </w:tcPr>
          <w:p w14:paraId="7B57001E" w14:textId="77777777" w:rsidR="00654D71" w:rsidRPr="003B35E8" w:rsidRDefault="00654D71" w:rsidP="00BD0EDA">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c>
          <w:tcPr>
            <w:tcW w:w="2250" w:type="dxa"/>
            <w:tcBorders>
              <w:top w:val="single" w:sz="6" w:space="0" w:color="auto"/>
              <w:left w:val="single" w:sz="6" w:space="0" w:color="auto"/>
              <w:bottom w:val="single" w:sz="6" w:space="0" w:color="auto"/>
              <w:right w:val="single" w:sz="6" w:space="0" w:color="auto"/>
            </w:tcBorders>
          </w:tcPr>
          <w:p w14:paraId="53AC8984" w14:textId="77777777" w:rsidR="00654D71" w:rsidRPr="003B35E8" w:rsidRDefault="00654D71" w:rsidP="00BD0EDA">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c>
          <w:tcPr>
            <w:tcW w:w="990" w:type="dxa"/>
            <w:tcBorders>
              <w:top w:val="single" w:sz="6" w:space="0" w:color="auto"/>
              <w:left w:val="single" w:sz="6" w:space="0" w:color="auto"/>
              <w:bottom w:val="single" w:sz="6" w:space="0" w:color="auto"/>
              <w:right w:val="nil"/>
            </w:tcBorders>
          </w:tcPr>
          <w:p w14:paraId="1D24684B" w14:textId="77777777" w:rsidR="00654D71" w:rsidRPr="003B35E8" w:rsidRDefault="00654D71" w:rsidP="00BD0EDA">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c>
          <w:tcPr>
            <w:tcW w:w="1208" w:type="dxa"/>
            <w:tcBorders>
              <w:top w:val="single" w:sz="6" w:space="0" w:color="auto"/>
              <w:left w:val="single" w:sz="6" w:space="0" w:color="auto"/>
              <w:bottom w:val="single" w:sz="6" w:space="0" w:color="auto"/>
              <w:right w:val="nil"/>
            </w:tcBorders>
          </w:tcPr>
          <w:p w14:paraId="18C1C8D6" w14:textId="77777777" w:rsidR="00654D71" w:rsidRPr="003B35E8" w:rsidRDefault="00654D71" w:rsidP="00BD0EDA">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c>
          <w:tcPr>
            <w:tcW w:w="2070" w:type="dxa"/>
            <w:tcBorders>
              <w:top w:val="single" w:sz="6" w:space="0" w:color="auto"/>
              <w:left w:val="single" w:sz="6" w:space="0" w:color="auto"/>
              <w:bottom w:val="single" w:sz="6" w:space="0" w:color="auto"/>
              <w:right w:val="single" w:sz="6" w:space="0" w:color="auto"/>
            </w:tcBorders>
          </w:tcPr>
          <w:p w14:paraId="5D426713" w14:textId="77777777" w:rsidR="00654D71" w:rsidRPr="003B35E8" w:rsidRDefault="00654D71" w:rsidP="00BD0EDA">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r>
      <w:tr w:rsidR="00654D71" w:rsidRPr="003B35E8" w14:paraId="0912074F" w14:textId="77777777">
        <w:trPr>
          <w:trHeight w:val="267"/>
        </w:trPr>
        <w:tc>
          <w:tcPr>
            <w:tcW w:w="2610" w:type="dxa"/>
            <w:tcBorders>
              <w:top w:val="single" w:sz="6" w:space="0" w:color="auto"/>
              <w:left w:val="single" w:sz="6" w:space="0" w:color="auto"/>
              <w:bottom w:val="single" w:sz="6" w:space="0" w:color="auto"/>
              <w:right w:val="nil"/>
            </w:tcBorders>
          </w:tcPr>
          <w:p w14:paraId="5BD8BACF" w14:textId="77777777" w:rsidR="00654D71" w:rsidRPr="003B35E8" w:rsidRDefault="00654D71" w:rsidP="00BD0EDA">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c>
          <w:tcPr>
            <w:tcW w:w="2250" w:type="dxa"/>
            <w:tcBorders>
              <w:top w:val="single" w:sz="6" w:space="0" w:color="auto"/>
              <w:left w:val="single" w:sz="6" w:space="0" w:color="auto"/>
              <w:bottom w:val="single" w:sz="6" w:space="0" w:color="auto"/>
              <w:right w:val="single" w:sz="6" w:space="0" w:color="auto"/>
            </w:tcBorders>
          </w:tcPr>
          <w:p w14:paraId="24836D12" w14:textId="77777777" w:rsidR="00654D71" w:rsidRPr="003B35E8" w:rsidRDefault="00654D71" w:rsidP="00BD0EDA">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c>
          <w:tcPr>
            <w:tcW w:w="990" w:type="dxa"/>
            <w:tcBorders>
              <w:top w:val="single" w:sz="6" w:space="0" w:color="auto"/>
              <w:left w:val="single" w:sz="6" w:space="0" w:color="auto"/>
              <w:bottom w:val="single" w:sz="6" w:space="0" w:color="auto"/>
              <w:right w:val="nil"/>
            </w:tcBorders>
          </w:tcPr>
          <w:p w14:paraId="60FC0528" w14:textId="77777777" w:rsidR="00654D71" w:rsidRPr="003B35E8" w:rsidRDefault="00654D71" w:rsidP="00BD0EDA">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c>
          <w:tcPr>
            <w:tcW w:w="1208" w:type="dxa"/>
            <w:tcBorders>
              <w:top w:val="single" w:sz="6" w:space="0" w:color="auto"/>
              <w:left w:val="single" w:sz="6" w:space="0" w:color="auto"/>
              <w:bottom w:val="single" w:sz="6" w:space="0" w:color="auto"/>
              <w:right w:val="nil"/>
            </w:tcBorders>
          </w:tcPr>
          <w:p w14:paraId="3F5EC385" w14:textId="77777777" w:rsidR="00654D71" w:rsidRPr="003B35E8" w:rsidRDefault="00654D71" w:rsidP="00BD0EDA">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c>
          <w:tcPr>
            <w:tcW w:w="2070" w:type="dxa"/>
            <w:tcBorders>
              <w:top w:val="single" w:sz="6" w:space="0" w:color="auto"/>
              <w:left w:val="single" w:sz="6" w:space="0" w:color="auto"/>
              <w:bottom w:val="single" w:sz="6" w:space="0" w:color="auto"/>
              <w:right w:val="single" w:sz="6" w:space="0" w:color="auto"/>
            </w:tcBorders>
          </w:tcPr>
          <w:p w14:paraId="317FA60D" w14:textId="77777777" w:rsidR="00654D71" w:rsidRPr="003B35E8" w:rsidRDefault="00654D71" w:rsidP="00BD0EDA">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r>
    </w:tbl>
    <w:p w14:paraId="13AF1939" w14:textId="77777777" w:rsidR="00654D71" w:rsidRPr="003B35E8" w:rsidRDefault="00654D71" w:rsidP="00BD0EDA">
      <w:pPr>
        <w:spacing w:after="120" w:line="240" w:lineRule="auto"/>
        <w:rPr>
          <w:rFonts w:ascii="Times New Roman" w:hAnsi="Times New Roman"/>
          <w:color w:val="000000" w:themeColor="text1"/>
        </w:rPr>
      </w:pPr>
    </w:p>
    <w:p w14:paraId="3F676A09" w14:textId="77777777" w:rsidR="00654D71" w:rsidRPr="003B35E8" w:rsidRDefault="00654D71" w:rsidP="00BD0EDA">
      <w:pPr>
        <w:pStyle w:val="ListParagraph"/>
        <w:numPr>
          <w:ilvl w:val="0"/>
          <w:numId w:val="8"/>
        </w:numPr>
        <w:spacing w:after="0"/>
        <w:rPr>
          <w:rStyle w:val="IntenseReference"/>
          <w:rFonts w:ascii="Times New Roman" w:hAnsi="Times New Roman"/>
          <w:color w:val="000000" w:themeColor="text1"/>
        </w:rPr>
      </w:pPr>
      <w:bookmarkStart w:id="8" w:name="_Toc442203072"/>
      <w:r w:rsidRPr="003B35E8">
        <w:rPr>
          <w:rStyle w:val="IntenseReference"/>
          <w:rFonts w:ascii="Times New Roman" w:hAnsi="Times New Roman"/>
          <w:color w:val="000000" w:themeColor="text1"/>
        </w:rPr>
        <w:t>Patents</w:t>
      </w:r>
      <w:bookmarkEnd w:id="8"/>
      <w:r w:rsidRPr="003B35E8">
        <w:rPr>
          <w:rStyle w:val="IntenseReference"/>
          <w:rFonts w:ascii="Times New Roman" w:hAnsi="Times New Roman"/>
          <w:color w:val="000000" w:themeColor="text1"/>
        </w:rPr>
        <w:t xml:space="preserve">  </w:t>
      </w:r>
    </w:p>
    <w:p w14:paraId="7D5BBC4C" w14:textId="1DC02931" w:rsidR="00654D71" w:rsidRPr="003B35E8" w:rsidRDefault="00654D71" w:rsidP="00BD0EDA">
      <w:pPr>
        <w:widowControl w:val="0"/>
        <w:autoSpaceDE w:val="0"/>
        <w:autoSpaceDN w:val="0"/>
        <w:adjustRightInd w:val="0"/>
        <w:spacing w:after="0" w:line="240" w:lineRule="auto"/>
        <w:rPr>
          <w:rFonts w:ascii="Times New Roman" w:hAnsi="Times New Roman"/>
          <w:color w:val="000000" w:themeColor="text1"/>
          <w:sz w:val="22"/>
        </w:rPr>
      </w:pPr>
      <w:r w:rsidRPr="003B35E8">
        <w:rPr>
          <w:rFonts w:ascii="Times New Roman" w:hAnsi="Times New Roman"/>
          <w:bCs/>
          <w:iCs/>
          <w:color w:val="000000" w:themeColor="text1"/>
          <w:sz w:val="22"/>
        </w:rPr>
        <w:lastRenderedPageBreak/>
        <w:t xml:space="preserve">Does the proposed effort involve using </w:t>
      </w:r>
      <w:r w:rsidRPr="003B35E8">
        <w:rPr>
          <w:rFonts w:ascii="Times New Roman" w:hAnsi="Times New Roman"/>
          <w:color w:val="000000" w:themeColor="text1"/>
          <w:sz w:val="22"/>
        </w:rPr>
        <w:t>patented inventions that are owned by or assigned to the proposing organization or individual</w:t>
      </w:r>
      <w:r w:rsidRPr="003B35E8">
        <w:rPr>
          <w:rFonts w:ascii="Times New Roman" w:hAnsi="Times New Roman"/>
          <w:bCs/>
          <w:iCs/>
          <w:color w:val="000000" w:themeColor="text1"/>
          <w:sz w:val="22"/>
        </w:rPr>
        <w:t xml:space="preserve">?  </w:t>
      </w:r>
      <w:sdt>
        <w:sdtPr>
          <w:rPr>
            <w:rFonts w:ascii="Times New Roman" w:hAnsi="Times New Roman"/>
            <w:color w:val="000000" w:themeColor="text1"/>
            <w:sz w:val="22"/>
          </w:rPr>
          <w:id w:val="276303763"/>
          <w14:checkbox>
            <w14:checked w14:val="0"/>
            <w14:checkedState w14:val="2612" w14:font="MS Gothic"/>
            <w14:uncheckedState w14:val="2610" w14:font="MS Gothic"/>
          </w14:checkbox>
        </w:sdtPr>
        <w:sdtContent>
          <w:r w:rsidR="00032709">
            <w:rPr>
              <w:rFonts w:ascii="MS Gothic" w:eastAsia="MS Gothic" w:hAnsi="MS Gothic" w:hint="eastAsia"/>
              <w:color w:val="000000" w:themeColor="text1"/>
              <w:sz w:val="22"/>
            </w:rPr>
            <w:t>☐</w:t>
          </w:r>
        </w:sdtContent>
      </w:sdt>
      <w:r w:rsidRPr="003B35E8">
        <w:rPr>
          <w:rFonts w:ascii="Times New Roman" w:hAnsi="Times New Roman"/>
          <w:color w:val="000000" w:themeColor="text1"/>
          <w:sz w:val="22"/>
        </w:rPr>
        <w:t xml:space="preserve">  No   </w:t>
      </w:r>
      <w:sdt>
        <w:sdtPr>
          <w:rPr>
            <w:rFonts w:ascii="Times New Roman" w:hAnsi="Times New Roman"/>
            <w:color w:val="000000" w:themeColor="text1"/>
            <w:sz w:val="22"/>
          </w:rPr>
          <w:id w:val="-472676479"/>
          <w14:checkbox>
            <w14:checked w14:val="0"/>
            <w14:checkedState w14:val="2612" w14:font="MS Gothic"/>
            <w14:uncheckedState w14:val="2610" w14:font="MS Gothic"/>
          </w14:checkbox>
        </w:sdtPr>
        <w:sdtContent>
          <w:r w:rsidR="00032709">
            <w:rPr>
              <w:rFonts w:ascii="MS Gothic" w:eastAsia="MS Gothic" w:hAnsi="MS Gothic" w:hint="eastAsia"/>
              <w:color w:val="000000" w:themeColor="text1"/>
              <w:sz w:val="22"/>
            </w:rPr>
            <w:t>☐</w:t>
          </w:r>
        </w:sdtContent>
      </w:sdt>
      <w:r w:rsidRPr="003B35E8">
        <w:rPr>
          <w:rFonts w:ascii="Times New Roman" w:hAnsi="Times New Roman"/>
          <w:color w:val="000000" w:themeColor="text1"/>
          <w:sz w:val="22"/>
        </w:rPr>
        <w:t xml:space="preserve">  Yes  </w:t>
      </w:r>
    </w:p>
    <w:p w14:paraId="4353B86E" w14:textId="77777777" w:rsidR="00654D71" w:rsidRPr="003B35E8" w:rsidRDefault="00654D71" w:rsidP="00BD0EDA">
      <w:pPr>
        <w:widowControl w:val="0"/>
        <w:autoSpaceDE w:val="0"/>
        <w:autoSpaceDN w:val="0"/>
        <w:adjustRightInd w:val="0"/>
        <w:spacing w:after="0" w:line="240" w:lineRule="auto"/>
        <w:rPr>
          <w:rFonts w:ascii="Times New Roman" w:hAnsi="Times New Roman"/>
          <w:color w:val="000000" w:themeColor="text1"/>
          <w:sz w:val="22"/>
        </w:rPr>
      </w:pPr>
    </w:p>
    <w:p w14:paraId="7DD72182" w14:textId="77777777" w:rsidR="00654D71" w:rsidRPr="003B35E8" w:rsidRDefault="00654D71" w:rsidP="00BD0EDA">
      <w:pPr>
        <w:widowControl w:val="0"/>
        <w:autoSpaceDE w:val="0"/>
        <w:autoSpaceDN w:val="0"/>
        <w:adjustRightInd w:val="0"/>
        <w:spacing w:after="0" w:line="240" w:lineRule="auto"/>
        <w:rPr>
          <w:rFonts w:ascii="Times New Roman" w:hAnsi="Times New Roman"/>
          <w:color w:val="000000" w:themeColor="text1"/>
          <w:sz w:val="22"/>
        </w:rPr>
      </w:pPr>
      <w:r w:rsidRPr="003B35E8">
        <w:rPr>
          <w:rFonts w:ascii="Times New Roman" w:hAnsi="Times New Roman"/>
          <w:color w:val="000000" w:themeColor="text1"/>
          <w:sz w:val="22"/>
        </w:rPr>
        <w:t>[</w:t>
      </w:r>
      <w:r w:rsidRPr="003B35E8">
        <w:rPr>
          <w:rFonts w:ascii="Times New Roman" w:hAnsi="Times New Roman"/>
          <w:color w:val="0070C0"/>
          <w:sz w:val="22"/>
        </w:rPr>
        <w:t>If yes, provide documentation proving ownership or possession of appropriate licensing rights to all patented inventions to be used for the proposed project. If a patent application has been filed for an invention, but it includes proprietary information and is not publicly available, provide documentation that includes:  the patent number, inventor name(s), assignee names (if any), filing date, filing date of any related provisional application, and summary of the patent title, with either: (1) a representation of invention ownership; or (2) proof of possession of appropriate licensing rights in the invention (i.e., an agreement from the owner of the patent granting license to the proposer).</w:t>
      </w:r>
      <w:r w:rsidRPr="003B35E8">
        <w:rPr>
          <w:rFonts w:ascii="Times New Roman" w:hAnsi="Times New Roman"/>
          <w:color w:val="000000" w:themeColor="text1"/>
          <w:sz w:val="22"/>
        </w:rPr>
        <w:t>]</w:t>
      </w:r>
    </w:p>
    <w:p w14:paraId="412D785B" w14:textId="77777777" w:rsidR="00654D71" w:rsidRPr="003B35E8" w:rsidRDefault="00654D71" w:rsidP="00BD0EDA">
      <w:pPr>
        <w:widowControl w:val="0"/>
        <w:spacing w:after="0" w:line="240" w:lineRule="auto"/>
        <w:rPr>
          <w:rFonts w:ascii="Times New Roman" w:hAnsi="Times New Roman"/>
          <w:color w:val="000000" w:themeColor="text1"/>
          <w:sz w:val="22"/>
        </w:rPr>
      </w:pPr>
    </w:p>
    <w:p w14:paraId="086F05EA" w14:textId="77777777" w:rsidR="00654D71" w:rsidRPr="003B35E8" w:rsidRDefault="00654D71" w:rsidP="00BD0EDA">
      <w:pPr>
        <w:pStyle w:val="ListParagraph"/>
        <w:widowControl w:val="0"/>
        <w:numPr>
          <w:ilvl w:val="0"/>
          <w:numId w:val="8"/>
        </w:numPr>
        <w:tabs>
          <w:tab w:val="left" w:pos="720"/>
        </w:tabs>
        <w:rPr>
          <w:rFonts w:ascii="Times New Roman" w:eastAsia="Times New Roman" w:hAnsi="Times New Roman"/>
        </w:rPr>
      </w:pPr>
      <w:r w:rsidRPr="003B35E8">
        <w:rPr>
          <w:rStyle w:val="IntenseReference"/>
          <w:rFonts w:ascii="Times New Roman" w:eastAsia="Times New Roman" w:hAnsi="Times New Roman"/>
          <w:color w:val="auto"/>
        </w:rPr>
        <w:t xml:space="preserve">Ability to meet programmatic goals with IP/Patent implications </w:t>
      </w:r>
    </w:p>
    <w:p w14:paraId="2642A718" w14:textId="74D9DD94" w:rsidR="00654D71" w:rsidRPr="003B35E8" w:rsidRDefault="00654D71" w:rsidP="00BD0EDA">
      <w:pPr>
        <w:spacing w:after="0" w:line="240" w:lineRule="auto"/>
        <w:rPr>
          <w:rFonts w:ascii="Times New Roman" w:eastAsia="Times New Roman" w:hAnsi="Times New Roman"/>
          <w:color w:val="0070C0"/>
          <w:sz w:val="22"/>
        </w:rPr>
      </w:pPr>
      <w:r w:rsidRPr="003B35E8">
        <w:rPr>
          <w:rFonts w:ascii="Times New Roman" w:eastAsia="Times New Roman" w:hAnsi="Times New Roman"/>
          <w:color w:val="0070C0"/>
          <w:sz w:val="22"/>
        </w:rPr>
        <w:t>[Describe how IP assertions and/or patent implications impact the ARPA-H programmatic goals.]</w:t>
      </w:r>
    </w:p>
    <w:p w14:paraId="66110953" w14:textId="77777777" w:rsidR="00654D71" w:rsidRPr="003B35E8" w:rsidRDefault="00654D71" w:rsidP="00BD0EDA">
      <w:pPr>
        <w:spacing w:after="0" w:line="240" w:lineRule="auto"/>
        <w:rPr>
          <w:rFonts w:ascii="Times New Roman" w:hAnsi="Times New Roman"/>
          <w:color w:val="000000" w:themeColor="text1"/>
        </w:rPr>
      </w:pPr>
    </w:p>
    <w:p w14:paraId="14C5706E" w14:textId="35D621DE" w:rsidR="64B736A9" w:rsidRPr="003B35E8" w:rsidRDefault="64B736A9" w:rsidP="7402A38B">
      <w:pPr>
        <w:pStyle w:val="Heading1"/>
        <w:keepNext w:val="0"/>
        <w:widowControl w:val="0"/>
        <w:spacing w:before="0" w:after="120" w:line="240" w:lineRule="auto"/>
        <w:ind w:left="360"/>
        <w:rPr>
          <w:rStyle w:val="IntenseReference"/>
          <w:rFonts w:ascii="Times New Roman" w:hAnsi="Times New Roman"/>
          <w:b/>
          <w:bCs/>
          <w:color w:val="auto"/>
          <w:sz w:val="24"/>
          <w:szCs w:val="24"/>
        </w:rPr>
      </w:pPr>
      <w:r w:rsidRPr="003B35E8">
        <w:rPr>
          <w:rStyle w:val="IntenseReference"/>
          <w:rFonts w:ascii="Times New Roman" w:hAnsi="Times New Roman"/>
          <w:b/>
          <w:bCs/>
          <w:color w:val="auto"/>
          <w:sz w:val="24"/>
          <w:szCs w:val="24"/>
        </w:rPr>
        <w:t>Software Component Standards</w:t>
      </w:r>
    </w:p>
    <w:p w14:paraId="54F16DA4" w14:textId="5F5C9898" w:rsidR="25E8682A" w:rsidRPr="003B35E8" w:rsidRDefault="25E8682A" w:rsidP="7402A38B">
      <w:pPr>
        <w:pStyle w:val="Heading1"/>
        <w:keepNext w:val="0"/>
        <w:widowControl w:val="0"/>
        <w:numPr>
          <w:ilvl w:val="0"/>
          <w:numId w:val="0"/>
        </w:numPr>
        <w:spacing w:before="0" w:after="120" w:line="240" w:lineRule="auto"/>
        <w:rPr>
          <w:rFonts w:ascii="Times New Roman" w:hAnsi="Times New Roman"/>
          <w:b w:val="0"/>
          <w:bCs w:val="0"/>
          <w:color w:val="000000" w:themeColor="text1"/>
          <w:sz w:val="22"/>
          <w:szCs w:val="22"/>
        </w:rPr>
      </w:pPr>
      <w:r w:rsidRPr="003B35E8">
        <w:rPr>
          <w:rFonts w:ascii="Times New Roman" w:hAnsi="Times New Roman"/>
          <w:b w:val="0"/>
          <w:bCs w:val="0"/>
          <w:color w:val="000000" w:themeColor="text1"/>
          <w:sz w:val="22"/>
          <w:szCs w:val="22"/>
        </w:rPr>
        <w:t xml:space="preserve">Does your solution include software components that are proprietary or do not include commercial-friendly-open-source licenses? </w:t>
      </w:r>
      <w:sdt>
        <w:sdtPr>
          <w:rPr>
            <w:rFonts w:ascii="Times New Roman" w:hAnsi="Times New Roman"/>
            <w:b w:val="0"/>
            <w:bCs w:val="0"/>
            <w:color w:val="000000" w:themeColor="text1"/>
            <w:sz w:val="22"/>
          </w:rPr>
          <w:id w:val="2129038290"/>
          <w14:checkbox>
            <w14:checked w14:val="0"/>
            <w14:checkedState w14:val="2612" w14:font="MS Gothic"/>
            <w14:uncheckedState w14:val="2610" w14:font="MS Gothic"/>
          </w14:checkbox>
        </w:sdtPr>
        <w:sdtContent>
          <w:r w:rsidR="00032709">
            <w:rPr>
              <w:rFonts w:ascii="MS Gothic" w:eastAsia="MS Gothic" w:hAnsi="MS Gothic" w:hint="eastAsia"/>
              <w:b w:val="0"/>
              <w:bCs w:val="0"/>
              <w:color w:val="000000" w:themeColor="text1"/>
              <w:sz w:val="22"/>
            </w:rPr>
            <w:t>☐</w:t>
          </w:r>
        </w:sdtContent>
      </w:sdt>
      <w:r w:rsidR="00E0722E" w:rsidRPr="003B35E8">
        <w:rPr>
          <w:rFonts w:ascii="Times New Roman" w:hAnsi="Times New Roman"/>
          <w:b w:val="0"/>
          <w:bCs w:val="0"/>
          <w:color w:val="000000" w:themeColor="text1"/>
          <w:sz w:val="22"/>
        </w:rPr>
        <w:t xml:space="preserve"> No   </w:t>
      </w:r>
      <w:sdt>
        <w:sdtPr>
          <w:rPr>
            <w:rFonts w:ascii="Times New Roman" w:hAnsi="Times New Roman"/>
            <w:b w:val="0"/>
            <w:bCs w:val="0"/>
            <w:color w:val="000000" w:themeColor="text1"/>
            <w:sz w:val="22"/>
          </w:rPr>
          <w:id w:val="1922288729"/>
          <w14:checkbox>
            <w14:checked w14:val="0"/>
            <w14:checkedState w14:val="2612" w14:font="MS Gothic"/>
            <w14:uncheckedState w14:val="2610" w14:font="MS Gothic"/>
          </w14:checkbox>
        </w:sdtPr>
        <w:sdtContent>
          <w:r w:rsidR="00032709">
            <w:rPr>
              <w:rFonts w:ascii="MS Gothic" w:eastAsia="MS Gothic" w:hAnsi="MS Gothic" w:hint="eastAsia"/>
              <w:b w:val="0"/>
              <w:bCs w:val="0"/>
              <w:color w:val="000000" w:themeColor="text1"/>
              <w:sz w:val="22"/>
            </w:rPr>
            <w:t>☐</w:t>
          </w:r>
        </w:sdtContent>
      </w:sdt>
      <w:r w:rsidR="00E0722E" w:rsidRPr="003B35E8">
        <w:rPr>
          <w:rFonts w:ascii="Times New Roman" w:hAnsi="Times New Roman"/>
          <w:b w:val="0"/>
          <w:bCs w:val="0"/>
          <w:color w:val="000000" w:themeColor="text1"/>
          <w:sz w:val="22"/>
        </w:rPr>
        <w:t xml:space="preserve"> Yes</w:t>
      </w:r>
    </w:p>
    <w:p w14:paraId="0F31B52D" w14:textId="09AD9D90" w:rsidR="25E8682A" w:rsidRPr="003B35E8" w:rsidRDefault="25E8682A">
      <w:pPr>
        <w:rPr>
          <w:rFonts w:ascii="Times New Roman" w:hAnsi="Times New Roman"/>
          <w:color w:val="0070C0"/>
          <w:sz w:val="22"/>
        </w:rPr>
      </w:pPr>
      <w:r w:rsidRPr="003B35E8">
        <w:rPr>
          <w:rFonts w:ascii="Times New Roman" w:hAnsi="Times New Roman"/>
          <w:color w:val="0070C0"/>
          <w:sz w:val="22"/>
        </w:rPr>
        <w:t xml:space="preserve">If you answered yes, please provide a </w:t>
      </w:r>
      <w:r w:rsidR="00A8577F" w:rsidRPr="003B35E8">
        <w:rPr>
          <w:rFonts w:ascii="Times New Roman" w:hAnsi="Times New Roman"/>
          <w:color w:val="0070C0"/>
          <w:sz w:val="22"/>
        </w:rPr>
        <w:t xml:space="preserve">technical </w:t>
      </w:r>
      <w:r w:rsidRPr="003B35E8">
        <w:rPr>
          <w:rFonts w:ascii="Times New Roman" w:hAnsi="Times New Roman"/>
          <w:color w:val="0070C0"/>
          <w:sz w:val="22"/>
        </w:rPr>
        <w:t>plan</w:t>
      </w:r>
      <w:r w:rsidR="00A8577F" w:rsidRPr="003B35E8">
        <w:rPr>
          <w:rFonts w:ascii="Times New Roman" w:hAnsi="Times New Roman"/>
          <w:color w:val="0070C0"/>
          <w:sz w:val="22"/>
        </w:rPr>
        <w:t xml:space="preserve"> </w:t>
      </w:r>
      <w:r w:rsidR="005575BA" w:rsidRPr="003B35E8">
        <w:rPr>
          <w:rFonts w:ascii="Times New Roman" w:hAnsi="Times New Roman"/>
          <w:color w:val="0070C0"/>
          <w:sz w:val="22"/>
        </w:rPr>
        <w:t xml:space="preserve">in accordance with Section 6.1 of the ISO. </w:t>
      </w:r>
    </w:p>
    <w:p w14:paraId="20D6C79C" w14:textId="4632D92E" w:rsidR="00BC062E" w:rsidRPr="003B35E8" w:rsidRDefault="00BC062E" w:rsidP="00BD0EDA">
      <w:pPr>
        <w:pStyle w:val="Heading1"/>
        <w:keepNext w:val="0"/>
        <w:widowControl w:val="0"/>
        <w:spacing w:before="0" w:after="120" w:line="240" w:lineRule="auto"/>
        <w:ind w:left="360"/>
        <w:rPr>
          <w:rStyle w:val="IntenseReference"/>
          <w:rFonts w:ascii="Times New Roman" w:hAnsi="Times New Roman"/>
          <w:b/>
          <w:bCs/>
          <w:color w:val="000000" w:themeColor="text1"/>
          <w:sz w:val="24"/>
          <w:szCs w:val="24"/>
        </w:rPr>
      </w:pPr>
      <w:bookmarkStart w:id="9" w:name="_Toc153294149"/>
      <w:r w:rsidRPr="003B35E8">
        <w:rPr>
          <w:rStyle w:val="IntenseReference"/>
          <w:rFonts w:ascii="Times New Roman" w:hAnsi="Times New Roman"/>
          <w:b/>
          <w:bCs/>
          <w:color w:val="000000" w:themeColor="text1"/>
          <w:sz w:val="24"/>
          <w:szCs w:val="24"/>
        </w:rPr>
        <w:t>Research and Related Other Project Information</w:t>
      </w:r>
    </w:p>
    <w:p w14:paraId="4FBF77EE" w14:textId="418F79EA" w:rsidR="00BC062E" w:rsidRPr="003B35E8" w:rsidRDefault="005D1B1B" w:rsidP="00BD0EDA">
      <w:pPr>
        <w:spacing w:line="240" w:lineRule="auto"/>
        <w:rPr>
          <w:rFonts w:ascii="Times New Roman" w:hAnsi="Times New Roman"/>
        </w:rPr>
      </w:pPr>
      <w:r w:rsidRPr="003B35E8">
        <w:rPr>
          <w:rFonts w:ascii="Times New Roman" w:hAnsi="Times New Roman"/>
          <w:color w:val="000000" w:themeColor="text1"/>
          <w:sz w:val="22"/>
        </w:rPr>
        <w:t>[</w:t>
      </w:r>
      <w:r w:rsidRPr="003B35E8">
        <w:rPr>
          <w:rFonts w:ascii="Times New Roman" w:hAnsi="Times New Roman"/>
          <w:color w:val="0070C0"/>
          <w:sz w:val="22"/>
        </w:rPr>
        <w:t>Please provide</w:t>
      </w:r>
      <w:r w:rsidR="003B5570" w:rsidRPr="003B35E8">
        <w:rPr>
          <w:rFonts w:ascii="Times New Roman" w:hAnsi="Times New Roman"/>
          <w:color w:val="0070C0"/>
          <w:sz w:val="22"/>
        </w:rPr>
        <w:t xml:space="preserve"> </w:t>
      </w:r>
      <w:r w:rsidR="00CB1240" w:rsidRPr="003B35E8">
        <w:rPr>
          <w:rFonts w:ascii="Times New Roman" w:hAnsi="Times New Roman"/>
          <w:color w:val="0070C0"/>
          <w:sz w:val="22"/>
        </w:rPr>
        <w:t>a completed Research and Related Other Project Information Form</w:t>
      </w:r>
      <w:r w:rsidRPr="003B35E8">
        <w:rPr>
          <w:rFonts w:ascii="Times New Roman" w:hAnsi="Times New Roman"/>
          <w:color w:val="0070C0"/>
          <w:sz w:val="22"/>
        </w:rPr>
        <w:t>.  The summary may be included with the Research and Related Other Project Information Form.</w:t>
      </w:r>
      <w:r w:rsidR="00800B95" w:rsidRPr="003B35E8">
        <w:rPr>
          <w:rFonts w:ascii="Times New Roman" w:hAnsi="Times New Roman"/>
          <w:color w:val="0070C0"/>
          <w:sz w:val="22"/>
        </w:rPr>
        <w:t xml:space="preserve"> Please note that Section Nos. 8 through </w:t>
      </w:r>
      <w:r w:rsidR="002C073C" w:rsidRPr="003B35E8">
        <w:rPr>
          <w:rFonts w:ascii="Times New Roman" w:hAnsi="Times New Roman"/>
          <w:color w:val="0070C0"/>
          <w:sz w:val="22"/>
        </w:rPr>
        <w:t>12 do not need to be completed.</w:t>
      </w:r>
      <w:r w:rsidRPr="003B35E8">
        <w:rPr>
          <w:rFonts w:ascii="Times New Roman" w:hAnsi="Times New Roman"/>
          <w:sz w:val="22"/>
        </w:rPr>
        <w:t xml:space="preserve">]  </w:t>
      </w:r>
    </w:p>
    <w:p w14:paraId="3EDCBC4D" w14:textId="12AD63B5" w:rsidR="006F4B39" w:rsidRPr="003B35E8" w:rsidRDefault="006F4B39" w:rsidP="00BD0EDA">
      <w:pPr>
        <w:pStyle w:val="Heading1"/>
        <w:spacing w:line="240" w:lineRule="auto"/>
        <w:ind w:left="360"/>
        <w:rPr>
          <w:rStyle w:val="IntenseReference"/>
          <w:rFonts w:ascii="Times New Roman" w:hAnsi="Times New Roman"/>
          <w:b/>
          <w:bCs/>
          <w:color w:val="000000" w:themeColor="text1"/>
          <w:sz w:val="24"/>
          <w:szCs w:val="24"/>
        </w:rPr>
      </w:pPr>
      <w:r w:rsidRPr="003B35E8">
        <w:rPr>
          <w:rStyle w:val="IntenseReference"/>
          <w:rFonts w:ascii="Times New Roman" w:hAnsi="Times New Roman"/>
          <w:b/>
          <w:bCs/>
          <w:color w:val="000000" w:themeColor="text1"/>
          <w:sz w:val="24"/>
          <w:szCs w:val="24"/>
        </w:rPr>
        <w:t>Project Abstract Summary</w:t>
      </w:r>
    </w:p>
    <w:p w14:paraId="3530B5BB" w14:textId="6AE6C07F" w:rsidR="006F4B39" w:rsidRPr="003B35E8" w:rsidRDefault="006F4B39" w:rsidP="00BD0EDA">
      <w:pPr>
        <w:spacing w:line="240" w:lineRule="auto"/>
        <w:rPr>
          <w:rFonts w:ascii="Times New Roman" w:hAnsi="Times New Roman"/>
        </w:rPr>
      </w:pPr>
      <w:r w:rsidRPr="003B35E8">
        <w:rPr>
          <w:rFonts w:ascii="Times New Roman" w:hAnsi="Times New Roman"/>
          <w:color w:val="000000" w:themeColor="text1"/>
          <w:sz w:val="22"/>
        </w:rPr>
        <w:t>[</w:t>
      </w:r>
      <w:r w:rsidRPr="003B35E8">
        <w:rPr>
          <w:rFonts w:ascii="Times New Roman" w:hAnsi="Times New Roman"/>
          <w:color w:val="0070C0"/>
          <w:sz w:val="22"/>
        </w:rPr>
        <w:t xml:space="preserve">Please provide a </w:t>
      </w:r>
      <w:r w:rsidR="003F0187" w:rsidRPr="003B35E8">
        <w:rPr>
          <w:rFonts w:ascii="Times New Roman" w:hAnsi="Times New Roman"/>
          <w:color w:val="0070C0"/>
          <w:sz w:val="22"/>
        </w:rPr>
        <w:t xml:space="preserve">completed </w:t>
      </w:r>
      <w:r w:rsidRPr="003B35E8">
        <w:rPr>
          <w:rFonts w:ascii="Times New Roman" w:hAnsi="Times New Roman"/>
          <w:color w:val="0070C0"/>
          <w:sz w:val="22"/>
        </w:rPr>
        <w:t>Project Abstract Summary</w:t>
      </w:r>
      <w:r w:rsidR="003F0187" w:rsidRPr="003B35E8">
        <w:rPr>
          <w:rFonts w:ascii="Times New Roman" w:hAnsi="Times New Roman"/>
          <w:color w:val="0070C0"/>
          <w:sz w:val="22"/>
        </w:rPr>
        <w:t xml:space="preserve"> Form</w:t>
      </w:r>
      <w:r w:rsidRPr="003B35E8">
        <w:rPr>
          <w:rFonts w:ascii="Times New Roman" w:hAnsi="Times New Roman"/>
          <w:color w:val="0070C0"/>
          <w:sz w:val="22"/>
        </w:rPr>
        <w:t>.  The summary may be included with the Research and Related Other Project Information Form.</w:t>
      </w:r>
      <w:r w:rsidRPr="003B35E8">
        <w:rPr>
          <w:rFonts w:ascii="Times New Roman" w:hAnsi="Times New Roman"/>
          <w:sz w:val="22"/>
        </w:rPr>
        <w:t>]</w:t>
      </w:r>
      <w:r w:rsidRPr="003B35E8">
        <w:rPr>
          <w:rFonts w:ascii="Times New Roman" w:hAnsi="Times New Roman"/>
          <w:color w:val="0070C0"/>
          <w:sz w:val="22"/>
        </w:rPr>
        <w:t xml:space="preserve">  </w:t>
      </w:r>
    </w:p>
    <w:p w14:paraId="369FAB8A" w14:textId="77777777" w:rsidR="00654D71" w:rsidRPr="003B35E8" w:rsidRDefault="00654D71" w:rsidP="00BD0EDA">
      <w:pPr>
        <w:pStyle w:val="Heading1"/>
        <w:spacing w:line="240" w:lineRule="auto"/>
        <w:ind w:left="360"/>
        <w:rPr>
          <w:rStyle w:val="IntenseReference"/>
          <w:rFonts w:ascii="Times New Roman" w:hAnsi="Times New Roman"/>
          <w:b/>
          <w:bCs/>
          <w:color w:val="000000" w:themeColor="text1"/>
          <w:sz w:val="24"/>
          <w:szCs w:val="24"/>
        </w:rPr>
      </w:pPr>
      <w:r w:rsidRPr="003B35E8">
        <w:rPr>
          <w:rStyle w:val="IntenseReference"/>
          <w:rFonts w:ascii="Times New Roman" w:hAnsi="Times New Roman"/>
          <w:b/>
          <w:bCs/>
          <w:color w:val="000000" w:themeColor="text1"/>
          <w:sz w:val="24"/>
          <w:szCs w:val="24"/>
        </w:rPr>
        <w:t>Human Subjects Research (HSR)</w:t>
      </w:r>
      <w:bookmarkEnd w:id="9"/>
    </w:p>
    <w:p w14:paraId="2684A6AD" w14:textId="7D770CCC" w:rsidR="00654D71" w:rsidRPr="003B35E8" w:rsidRDefault="00654D71" w:rsidP="00BD0EDA">
      <w:pPr>
        <w:widowControl w:val="0"/>
        <w:autoSpaceDE w:val="0"/>
        <w:autoSpaceDN w:val="0"/>
        <w:adjustRightInd w:val="0"/>
        <w:spacing w:after="0" w:line="240" w:lineRule="auto"/>
        <w:rPr>
          <w:rFonts w:ascii="Times New Roman" w:hAnsi="Times New Roman"/>
          <w:color w:val="000000" w:themeColor="text1"/>
          <w:sz w:val="22"/>
        </w:rPr>
      </w:pPr>
      <w:r w:rsidRPr="003B35E8">
        <w:rPr>
          <w:rFonts w:ascii="Times New Roman" w:hAnsi="Times New Roman"/>
          <w:color w:val="000000" w:themeColor="text1"/>
          <w:sz w:val="22"/>
        </w:rPr>
        <w:t xml:space="preserve">Does the proposed work involve Human Subject Research?   </w:t>
      </w:r>
      <w:sdt>
        <w:sdtPr>
          <w:rPr>
            <w:rFonts w:ascii="Times New Roman" w:hAnsi="Times New Roman"/>
            <w:color w:val="000000" w:themeColor="text1"/>
            <w:sz w:val="22"/>
          </w:rPr>
          <w:id w:val="-718672248"/>
          <w14:checkbox>
            <w14:checked w14:val="0"/>
            <w14:checkedState w14:val="2612" w14:font="MS Gothic"/>
            <w14:uncheckedState w14:val="2610" w14:font="MS Gothic"/>
          </w14:checkbox>
        </w:sdtPr>
        <w:sdtContent>
          <w:r w:rsidR="00032709">
            <w:rPr>
              <w:rFonts w:ascii="MS Gothic" w:eastAsia="MS Gothic" w:hAnsi="MS Gothic" w:hint="eastAsia"/>
              <w:color w:val="000000" w:themeColor="text1"/>
              <w:sz w:val="22"/>
            </w:rPr>
            <w:t>☐</w:t>
          </w:r>
        </w:sdtContent>
      </w:sdt>
      <w:r w:rsidRPr="003B35E8">
        <w:rPr>
          <w:rFonts w:ascii="Times New Roman" w:hAnsi="Times New Roman"/>
          <w:color w:val="000000" w:themeColor="text1"/>
          <w:sz w:val="22"/>
        </w:rPr>
        <w:t xml:space="preserve"> No   </w:t>
      </w:r>
      <w:sdt>
        <w:sdtPr>
          <w:rPr>
            <w:rFonts w:ascii="Times New Roman" w:hAnsi="Times New Roman"/>
            <w:color w:val="000000" w:themeColor="text1"/>
            <w:sz w:val="22"/>
          </w:rPr>
          <w:id w:val="-1171639850"/>
          <w14:checkbox>
            <w14:checked w14:val="0"/>
            <w14:checkedState w14:val="2612" w14:font="MS Gothic"/>
            <w14:uncheckedState w14:val="2610" w14:font="MS Gothic"/>
          </w14:checkbox>
        </w:sdtPr>
        <w:sdtContent>
          <w:r w:rsidR="00032709">
            <w:rPr>
              <w:rFonts w:ascii="MS Gothic" w:eastAsia="MS Gothic" w:hAnsi="MS Gothic" w:hint="eastAsia"/>
              <w:color w:val="000000" w:themeColor="text1"/>
              <w:sz w:val="22"/>
            </w:rPr>
            <w:t>☐</w:t>
          </w:r>
        </w:sdtContent>
      </w:sdt>
      <w:r w:rsidRPr="003B35E8">
        <w:rPr>
          <w:rFonts w:ascii="Times New Roman" w:hAnsi="Times New Roman"/>
          <w:color w:val="000000" w:themeColor="text1"/>
          <w:sz w:val="22"/>
        </w:rPr>
        <w:t xml:space="preserve"> Yes </w:t>
      </w:r>
    </w:p>
    <w:p w14:paraId="49FAF0A5" w14:textId="77777777" w:rsidR="00654D71" w:rsidRPr="003B35E8" w:rsidRDefault="00654D71" w:rsidP="00BD0EDA">
      <w:pPr>
        <w:widowControl w:val="0"/>
        <w:spacing w:after="0" w:line="240" w:lineRule="auto"/>
        <w:rPr>
          <w:rFonts w:ascii="Times New Roman" w:hAnsi="Times New Roman"/>
          <w:color w:val="000000" w:themeColor="text1"/>
        </w:rPr>
      </w:pPr>
      <w:r w:rsidRPr="003B35E8">
        <w:rPr>
          <w:rFonts w:ascii="Times New Roman" w:hAnsi="Times New Roman"/>
          <w:color w:val="000000" w:themeColor="text1"/>
        </w:rPr>
        <w:t xml:space="preserve"> </w:t>
      </w:r>
    </w:p>
    <w:p w14:paraId="3AEED3D1" w14:textId="65ECC2A2" w:rsidR="00654D71" w:rsidRPr="003B35E8" w:rsidRDefault="00654D71" w:rsidP="00BD0EDA">
      <w:pPr>
        <w:widowControl w:val="0"/>
        <w:autoSpaceDE w:val="0"/>
        <w:autoSpaceDN w:val="0"/>
        <w:adjustRightInd w:val="0"/>
        <w:spacing w:after="0" w:line="240" w:lineRule="auto"/>
        <w:rPr>
          <w:rFonts w:ascii="Times New Roman" w:hAnsi="Times New Roman"/>
          <w:color w:val="000000" w:themeColor="text1"/>
          <w:sz w:val="22"/>
        </w:rPr>
      </w:pPr>
      <w:r w:rsidRPr="003B35E8">
        <w:rPr>
          <w:rFonts w:ascii="Times New Roman" w:hAnsi="Times New Roman"/>
          <w:color w:val="000000" w:themeColor="text1"/>
          <w:sz w:val="22"/>
        </w:rPr>
        <w:t>[</w:t>
      </w:r>
      <w:r w:rsidRPr="003B35E8">
        <w:rPr>
          <w:rFonts w:ascii="Times New Roman" w:hAnsi="Times New Roman"/>
          <w:color w:val="0070C0"/>
          <w:sz w:val="22"/>
        </w:rPr>
        <w:t xml:space="preserve">If yes, </w:t>
      </w:r>
      <w:r w:rsidR="00A619FE" w:rsidRPr="003B35E8">
        <w:rPr>
          <w:rFonts w:ascii="Times New Roman" w:hAnsi="Times New Roman"/>
          <w:color w:val="0070C0"/>
          <w:sz w:val="22"/>
        </w:rPr>
        <w:t>please complete the HSR section of the Research and Related Other Project Information Form</w:t>
      </w:r>
      <w:r w:rsidRPr="003B35E8">
        <w:rPr>
          <w:rFonts w:ascii="Times New Roman" w:hAnsi="Times New Roman"/>
          <w:color w:val="0070C0"/>
          <w:sz w:val="22"/>
        </w:rPr>
        <w:t xml:space="preserve">.  Please </w:t>
      </w:r>
      <w:r w:rsidR="000711F6" w:rsidRPr="003B35E8">
        <w:rPr>
          <w:rFonts w:ascii="Times New Roman" w:hAnsi="Times New Roman"/>
          <w:color w:val="0070C0"/>
          <w:sz w:val="22"/>
        </w:rPr>
        <w:t xml:space="preserve">also </w:t>
      </w:r>
      <w:r w:rsidRPr="003B35E8">
        <w:rPr>
          <w:rFonts w:ascii="Times New Roman" w:hAnsi="Times New Roman"/>
          <w:color w:val="0070C0"/>
          <w:sz w:val="22"/>
        </w:rPr>
        <w:t>provide a completed PHS Human Subjects and Clinical Trials Information form. Please provide evidence of or a plan for HSR protocol review by an institutional review board (IRB) as described in Section 6.1 of the ISO.</w:t>
      </w:r>
      <w:r w:rsidRPr="003B35E8">
        <w:rPr>
          <w:rFonts w:ascii="Times New Roman" w:hAnsi="Times New Roman"/>
          <w:color w:val="000000" w:themeColor="text1"/>
          <w:sz w:val="22"/>
        </w:rPr>
        <w:t>]</w:t>
      </w:r>
    </w:p>
    <w:p w14:paraId="7740C5A6" w14:textId="77777777" w:rsidR="00654D71" w:rsidRPr="003B35E8" w:rsidRDefault="00654D71" w:rsidP="00BD0EDA">
      <w:pPr>
        <w:spacing w:after="0" w:line="240" w:lineRule="auto"/>
        <w:rPr>
          <w:rFonts w:ascii="Times New Roman" w:hAnsi="Times New Roman"/>
          <w:bCs/>
          <w:iCs/>
          <w:color w:val="000000" w:themeColor="text1"/>
        </w:rPr>
      </w:pPr>
    </w:p>
    <w:p w14:paraId="0AEB7183" w14:textId="77777777" w:rsidR="00654D71" w:rsidRPr="003B35E8" w:rsidRDefault="00654D71" w:rsidP="00BD0EDA">
      <w:pPr>
        <w:pStyle w:val="Heading1"/>
        <w:keepNext w:val="0"/>
        <w:widowControl w:val="0"/>
        <w:spacing w:before="0" w:after="120" w:line="240" w:lineRule="auto"/>
        <w:ind w:left="360"/>
        <w:rPr>
          <w:rStyle w:val="IntenseReference"/>
          <w:rFonts w:ascii="Times New Roman" w:hAnsi="Times New Roman"/>
          <w:b/>
          <w:bCs/>
          <w:color w:val="000000" w:themeColor="text1"/>
          <w:sz w:val="24"/>
          <w:szCs w:val="24"/>
        </w:rPr>
      </w:pPr>
      <w:bookmarkStart w:id="10" w:name="_Toc440539079"/>
      <w:bookmarkStart w:id="11" w:name="_Toc153294150"/>
      <w:r w:rsidRPr="003B35E8">
        <w:rPr>
          <w:rStyle w:val="IntenseReference"/>
          <w:rFonts w:ascii="Times New Roman" w:hAnsi="Times New Roman"/>
          <w:b/>
          <w:bCs/>
          <w:color w:val="000000" w:themeColor="text1"/>
          <w:sz w:val="24"/>
          <w:szCs w:val="24"/>
        </w:rPr>
        <w:t>Animal Use</w:t>
      </w:r>
      <w:bookmarkEnd w:id="10"/>
      <w:r w:rsidRPr="003B35E8">
        <w:rPr>
          <w:rStyle w:val="IntenseReference"/>
          <w:rFonts w:ascii="Times New Roman" w:hAnsi="Times New Roman"/>
          <w:b/>
          <w:bCs/>
          <w:color w:val="000000" w:themeColor="text1"/>
          <w:sz w:val="24"/>
          <w:szCs w:val="24"/>
        </w:rPr>
        <w:t xml:space="preserve"> Research (ASR)</w:t>
      </w:r>
      <w:bookmarkEnd w:id="11"/>
    </w:p>
    <w:p w14:paraId="056E59FA" w14:textId="08981A74" w:rsidR="00654D71" w:rsidRPr="003B35E8" w:rsidRDefault="00654D71" w:rsidP="00BD0EDA">
      <w:pPr>
        <w:widowControl w:val="0"/>
        <w:autoSpaceDE w:val="0"/>
        <w:autoSpaceDN w:val="0"/>
        <w:adjustRightInd w:val="0"/>
        <w:spacing w:after="0" w:line="240" w:lineRule="auto"/>
        <w:rPr>
          <w:rFonts w:ascii="Times New Roman" w:hAnsi="Times New Roman"/>
          <w:color w:val="000000" w:themeColor="text1"/>
          <w:sz w:val="22"/>
        </w:rPr>
      </w:pPr>
      <w:r w:rsidRPr="003B35E8">
        <w:rPr>
          <w:rFonts w:ascii="Times New Roman" w:hAnsi="Times New Roman"/>
          <w:bCs/>
          <w:iCs/>
          <w:color w:val="000000" w:themeColor="text1"/>
          <w:sz w:val="22"/>
        </w:rPr>
        <w:t>Does</w:t>
      </w:r>
      <w:r w:rsidRPr="003B35E8">
        <w:rPr>
          <w:rFonts w:ascii="Times New Roman" w:hAnsi="Times New Roman"/>
          <w:bCs/>
          <w:color w:val="000000" w:themeColor="text1"/>
          <w:sz w:val="22"/>
        </w:rPr>
        <w:t xml:space="preserve"> </w:t>
      </w:r>
      <w:r w:rsidRPr="003B35E8">
        <w:rPr>
          <w:rFonts w:ascii="Times New Roman" w:hAnsi="Times New Roman"/>
          <w:bCs/>
          <w:iCs/>
          <w:color w:val="000000" w:themeColor="text1"/>
          <w:sz w:val="22"/>
        </w:rPr>
        <w:t>the proposed work involve</w:t>
      </w:r>
      <w:r w:rsidRPr="003B35E8">
        <w:rPr>
          <w:rFonts w:ascii="Times New Roman" w:hAnsi="Times New Roman"/>
          <w:iCs/>
          <w:color w:val="000000" w:themeColor="text1"/>
          <w:sz w:val="22"/>
        </w:rPr>
        <w:t xml:space="preserve"> animal use</w:t>
      </w:r>
      <w:r w:rsidRPr="003B35E8">
        <w:rPr>
          <w:rFonts w:ascii="Times New Roman" w:hAnsi="Times New Roman"/>
          <w:bCs/>
          <w:color w:val="000000" w:themeColor="text1"/>
          <w:sz w:val="22"/>
        </w:rPr>
        <w:t xml:space="preserve">?   </w:t>
      </w:r>
      <w:sdt>
        <w:sdtPr>
          <w:rPr>
            <w:rFonts w:ascii="Times New Roman" w:hAnsi="Times New Roman"/>
            <w:color w:val="000000" w:themeColor="text1"/>
            <w:sz w:val="22"/>
          </w:rPr>
          <w:id w:val="-1248499278"/>
          <w14:checkbox>
            <w14:checked w14:val="0"/>
            <w14:checkedState w14:val="2612" w14:font="MS Gothic"/>
            <w14:uncheckedState w14:val="2610" w14:font="MS Gothic"/>
          </w14:checkbox>
        </w:sdtPr>
        <w:sdtContent>
          <w:r w:rsidR="00032709">
            <w:rPr>
              <w:rFonts w:ascii="MS Gothic" w:eastAsia="MS Gothic" w:hAnsi="MS Gothic" w:hint="eastAsia"/>
              <w:color w:val="000000" w:themeColor="text1"/>
              <w:sz w:val="22"/>
            </w:rPr>
            <w:t>☐</w:t>
          </w:r>
        </w:sdtContent>
      </w:sdt>
      <w:r w:rsidRPr="003B35E8">
        <w:rPr>
          <w:rFonts w:ascii="Times New Roman" w:hAnsi="Times New Roman"/>
          <w:color w:val="000000" w:themeColor="text1"/>
          <w:sz w:val="22"/>
        </w:rPr>
        <w:t xml:space="preserve"> No   </w:t>
      </w:r>
      <w:sdt>
        <w:sdtPr>
          <w:rPr>
            <w:rFonts w:ascii="Times New Roman" w:hAnsi="Times New Roman"/>
            <w:color w:val="000000" w:themeColor="text1"/>
            <w:sz w:val="22"/>
          </w:rPr>
          <w:id w:val="-354968445"/>
          <w14:checkbox>
            <w14:checked w14:val="0"/>
            <w14:checkedState w14:val="2612" w14:font="MS Gothic"/>
            <w14:uncheckedState w14:val="2610" w14:font="MS Gothic"/>
          </w14:checkbox>
        </w:sdtPr>
        <w:sdtContent>
          <w:r w:rsidR="00032709">
            <w:rPr>
              <w:rFonts w:ascii="MS Gothic" w:eastAsia="MS Gothic" w:hAnsi="MS Gothic" w:hint="eastAsia"/>
              <w:color w:val="000000" w:themeColor="text1"/>
              <w:sz w:val="22"/>
            </w:rPr>
            <w:t>☐</w:t>
          </w:r>
        </w:sdtContent>
      </w:sdt>
      <w:r w:rsidRPr="003B35E8">
        <w:rPr>
          <w:rFonts w:ascii="Times New Roman" w:hAnsi="Times New Roman"/>
          <w:color w:val="000000" w:themeColor="text1"/>
          <w:sz w:val="22"/>
        </w:rPr>
        <w:t xml:space="preserve"> Yes </w:t>
      </w:r>
    </w:p>
    <w:p w14:paraId="757E85D0" w14:textId="77777777" w:rsidR="00654D71" w:rsidRPr="003B35E8" w:rsidRDefault="00654D71" w:rsidP="00BD0EDA">
      <w:pPr>
        <w:widowControl w:val="0"/>
        <w:autoSpaceDE w:val="0"/>
        <w:autoSpaceDN w:val="0"/>
        <w:adjustRightInd w:val="0"/>
        <w:spacing w:after="0" w:line="240" w:lineRule="auto"/>
        <w:rPr>
          <w:rFonts w:ascii="Times New Roman" w:hAnsi="Times New Roman"/>
          <w:color w:val="000000" w:themeColor="text1"/>
          <w:sz w:val="22"/>
        </w:rPr>
      </w:pPr>
    </w:p>
    <w:p w14:paraId="11E06D08" w14:textId="6E54D13D" w:rsidR="00654D71" w:rsidRPr="003B35E8" w:rsidRDefault="00654D71" w:rsidP="00BD0EDA">
      <w:pPr>
        <w:widowControl w:val="0"/>
        <w:autoSpaceDE w:val="0"/>
        <w:autoSpaceDN w:val="0"/>
        <w:adjustRightInd w:val="0"/>
        <w:spacing w:after="0" w:line="240" w:lineRule="auto"/>
        <w:rPr>
          <w:rFonts w:ascii="Times New Roman" w:hAnsi="Times New Roman"/>
          <w:color w:val="000000" w:themeColor="text1"/>
          <w:sz w:val="22"/>
        </w:rPr>
      </w:pPr>
      <w:r w:rsidRPr="003B35E8">
        <w:rPr>
          <w:rFonts w:ascii="Times New Roman" w:hAnsi="Times New Roman"/>
          <w:color w:val="000000" w:themeColor="text1"/>
          <w:sz w:val="22"/>
        </w:rPr>
        <w:t>[</w:t>
      </w:r>
      <w:r w:rsidRPr="003B35E8">
        <w:rPr>
          <w:rFonts w:ascii="Times New Roman" w:hAnsi="Times New Roman"/>
          <w:color w:val="0070C0"/>
          <w:sz w:val="22"/>
        </w:rPr>
        <w:t xml:space="preserve">If yes, please </w:t>
      </w:r>
      <w:r w:rsidR="00A619FE" w:rsidRPr="003B35E8">
        <w:rPr>
          <w:rFonts w:ascii="Times New Roman" w:hAnsi="Times New Roman"/>
          <w:color w:val="0070C0"/>
          <w:sz w:val="22"/>
        </w:rPr>
        <w:t>complete the ASR section of the</w:t>
      </w:r>
      <w:r w:rsidRPr="003B35E8">
        <w:rPr>
          <w:rFonts w:ascii="Times New Roman" w:hAnsi="Times New Roman"/>
          <w:color w:val="0070C0"/>
          <w:sz w:val="22"/>
        </w:rPr>
        <w:t xml:space="preserve"> Research and Related Other Project Information </w:t>
      </w:r>
      <w:r w:rsidR="00A619FE" w:rsidRPr="003B35E8">
        <w:rPr>
          <w:rFonts w:ascii="Times New Roman" w:hAnsi="Times New Roman"/>
          <w:color w:val="0070C0"/>
          <w:sz w:val="22"/>
        </w:rPr>
        <w:t>F</w:t>
      </w:r>
      <w:r w:rsidRPr="003B35E8">
        <w:rPr>
          <w:rFonts w:ascii="Times New Roman" w:hAnsi="Times New Roman"/>
          <w:color w:val="0070C0"/>
          <w:sz w:val="22"/>
        </w:rPr>
        <w:t xml:space="preserve">orm.  Please </w:t>
      </w:r>
      <w:r w:rsidR="000711F6" w:rsidRPr="003B35E8">
        <w:rPr>
          <w:rFonts w:ascii="Times New Roman" w:hAnsi="Times New Roman"/>
          <w:color w:val="0070C0"/>
          <w:sz w:val="22"/>
        </w:rPr>
        <w:t xml:space="preserve">also </w:t>
      </w:r>
      <w:r w:rsidRPr="003B35E8">
        <w:rPr>
          <w:rFonts w:ascii="Times New Roman" w:hAnsi="Times New Roman"/>
          <w:color w:val="0070C0"/>
          <w:sz w:val="22"/>
        </w:rPr>
        <w:t>provide a brief description of the plan for Institutional Animal Care and Use Committee (IACUC) review and approval as described in Section 6.1 of the ISO. Please provide the Vertebrate Animals Section in the format here: https://olaw.nih.gov/guidance/vertebrate-animal-section.htm)</w:t>
      </w:r>
      <w:r w:rsidRPr="003B35E8">
        <w:rPr>
          <w:rFonts w:ascii="Times New Roman" w:hAnsi="Times New Roman"/>
          <w:color w:val="000000" w:themeColor="text1"/>
          <w:sz w:val="22"/>
        </w:rPr>
        <w:t>]</w:t>
      </w:r>
    </w:p>
    <w:p w14:paraId="69C3981B" w14:textId="77777777" w:rsidR="00654D71" w:rsidRPr="003B35E8" w:rsidRDefault="00654D71" w:rsidP="00BD0EDA">
      <w:pPr>
        <w:spacing w:after="0" w:line="240" w:lineRule="auto"/>
        <w:rPr>
          <w:rFonts w:ascii="Times New Roman" w:hAnsi="Times New Roman"/>
          <w:color w:val="000000" w:themeColor="text1"/>
        </w:rPr>
      </w:pPr>
      <w:bookmarkStart w:id="12" w:name="_Toc33782548"/>
      <w:bookmarkEnd w:id="2"/>
    </w:p>
    <w:p w14:paraId="0FAF3999" w14:textId="77777777" w:rsidR="00654D71" w:rsidRPr="003B35E8" w:rsidRDefault="00654D71" w:rsidP="00BD0EDA">
      <w:pPr>
        <w:pStyle w:val="Heading1"/>
        <w:keepNext w:val="0"/>
        <w:widowControl w:val="0"/>
        <w:spacing w:before="0" w:after="120" w:line="240" w:lineRule="auto"/>
        <w:ind w:left="360"/>
        <w:rPr>
          <w:rFonts w:ascii="Times New Roman" w:hAnsi="Times New Roman"/>
          <w:color w:val="000000" w:themeColor="text1"/>
          <w:sz w:val="24"/>
          <w:szCs w:val="24"/>
        </w:rPr>
      </w:pPr>
      <w:bookmarkStart w:id="13" w:name="_Toc153294151"/>
      <w:r w:rsidRPr="003B35E8">
        <w:rPr>
          <w:rStyle w:val="IntenseReference"/>
          <w:rFonts w:ascii="Times New Roman" w:hAnsi="Times New Roman"/>
          <w:b/>
          <w:bCs/>
          <w:color w:val="000000" w:themeColor="text1"/>
          <w:sz w:val="24"/>
          <w:szCs w:val="24"/>
        </w:rPr>
        <w:t>Lobbying</w:t>
      </w:r>
      <w:bookmarkEnd w:id="13"/>
    </w:p>
    <w:p w14:paraId="6DE49CB4" w14:textId="5798CCDD" w:rsidR="007D1BBF" w:rsidRPr="003B35E8" w:rsidRDefault="00654D71" w:rsidP="00BD0EDA">
      <w:pPr>
        <w:widowControl w:val="0"/>
        <w:spacing w:after="0" w:line="240" w:lineRule="auto"/>
        <w:rPr>
          <w:rFonts w:ascii="Times New Roman" w:eastAsia="Times New Roman" w:hAnsi="Times New Roman"/>
          <w:color w:val="000000" w:themeColor="text1"/>
          <w:sz w:val="22"/>
        </w:rPr>
      </w:pPr>
      <w:r w:rsidRPr="003B35E8">
        <w:rPr>
          <w:rFonts w:ascii="Times New Roman" w:eastAsia="Times New Roman" w:hAnsi="Times New Roman"/>
          <w:color w:val="0070C0"/>
          <w:sz w:val="22"/>
        </w:rPr>
        <w:lastRenderedPageBreak/>
        <w:t>[Please provide a completed Certification Regarding Lobbying form.  If paragraph (2) of the Certification Regarding Lobbying form is applicable, please provide a completed SF‑LLL: Disclosure of Lobbying Activities form.  The SF-LLL form may be provided as an attachment to the SF-424 (R&amp;R)]</w:t>
      </w:r>
      <w:bookmarkStart w:id="14" w:name="_Toc153294152"/>
    </w:p>
    <w:p w14:paraId="18DDCDA4" w14:textId="77777777" w:rsidR="00D60AC5" w:rsidRPr="003B35E8" w:rsidRDefault="00D60AC5" w:rsidP="00BD0EDA">
      <w:pPr>
        <w:widowControl w:val="0"/>
        <w:spacing w:after="0" w:line="240" w:lineRule="auto"/>
        <w:rPr>
          <w:rFonts w:ascii="Times New Roman" w:eastAsia="Times New Roman" w:hAnsi="Times New Roman"/>
          <w:color w:val="000000" w:themeColor="text1"/>
          <w:sz w:val="22"/>
        </w:rPr>
      </w:pPr>
    </w:p>
    <w:p w14:paraId="79C55B79" w14:textId="71C51975" w:rsidR="00654D71" w:rsidRPr="003B35E8" w:rsidRDefault="00654D71" w:rsidP="00BD0EDA">
      <w:pPr>
        <w:pStyle w:val="Heading1"/>
        <w:keepNext w:val="0"/>
        <w:widowControl w:val="0"/>
        <w:spacing w:before="0" w:after="120" w:line="240" w:lineRule="auto"/>
        <w:ind w:left="360"/>
        <w:rPr>
          <w:rStyle w:val="IntenseReference"/>
          <w:rFonts w:ascii="Times New Roman" w:hAnsi="Times New Roman"/>
          <w:color w:val="000000" w:themeColor="text1"/>
          <w:sz w:val="24"/>
          <w:szCs w:val="24"/>
        </w:rPr>
      </w:pPr>
      <w:r w:rsidRPr="003B35E8">
        <w:rPr>
          <w:rStyle w:val="IntenseReference"/>
          <w:rFonts w:ascii="Times New Roman" w:hAnsi="Times New Roman"/>
          <w:b/>
          <w:bCs/>
          <w:color w:val="000000" w:themeColor="text1"/>
          <w:sz w:val="24"/>
          <w:szCs w:val="24"/>
        </w:rPr>
        <w:t>Assurance of Compliance with Non-Discrimination Laws and Regulations</w:t>
      </w:r>
      <w:bookmarkEnd w:id="14"/>
    </w:p>
    <w:p w14:paraId="235319EF" w14:textId="77777777" w:rsidR="00654D71" w:rsidRPr="003B35E8" w:rsidRDefault="00654D71" w:rsidP="00BD0EDA">
      <w:pPr>
        <w:widowControl w:val="0"/>
        <w:spacing w:after="0" w:line="240" w:lineRule="auto"/>
        <w:rPr>
          <w:rFonts w:ascii="Times New Roman" w:eastAsia="Times New Roman" w:hAnsi="Times New Roman"/>
          <w:color w:val="000000" w:themeColor="text1"/>
          <w:sz w:val="22"/>
        </w:rPr>
      </w:pPr>
      <w:r w:rsidRPr="003B35E8">
        <w:rPr>
          <w:rFonts w:ascii="Times New Roman" w:eastAsia="Times New Roman" w:hAnsi="Times New Roman"/>
          <w:color w:val="0070C0"/>
          <w:sz w:val="22"/>
        </w:rPr>
        <w:t>[Please ensure an “Assurance of Compliance with Non-Discrimination Laws and Regulations" is on file with HHS and provide documentation confirming the assurance is on file.]</w:t>
      </w:r>
    </w:p>
    <w:p w14:paraId="4616ABBB" w14:textId="77777777" w:rsidR="00654D71" w:rsidRPr="003B35E8" w:rsidRDefault="00654D71" w:rsidP="00BD0EDA">
      <w:pPr>
        <w:widowControl w:val="0"/>
        <w:spacing w:after="0" w:line="240" w:lineRule="auto"/>
        <w:rPr>
          <w:rFonts w:ascii="Times New Roman" w:eastAsia="Times New Roman" w:hAnsi="Times New Roman"/>
          <w:color w:val="000000" w:themeColor="text1"/>
          <w:sz w:val="22"/>
        </w:rPr>
      </w:pPr>
    </w:p>
    <w:p w14:paraId="6EC710D4" w14:textId="77777777" w:rsidR="00654D71" w:rsidRPr="003B35E8" w:rsidRDefault="00654D71" w:rsidP="00BD0EDA">
      <w:pPr>
        <w:pStyle w:val="Heading1"/>
        <w:keepNext w:val="0"/>
        <w:widowControl w:val="0"/>
        <w:spacing w:before="0" w:after="120" w:line="240" w:lineRule="auto"/>
        <w:ind w:left="360"/>
        <w:rPr>
          <w:rStyle w:val="IntenseReference"/>
          <w:rFonts w:ascii="Times New Roman" w:hAnsi="Times New Roman"/>
          <w:b/>
          <w:bCs/>
          <w:color w:val="000000" w:themeColor="text1"/>
          <w:sz w:val="24"/>
          <w:szCs w:val="24"/>
        </w:rPr>
      </w:pPr>
      <w:bookmarkStart w:id="15" w:name="_Toc153294153"/>
      <w:r w:rsidRPr="003B35E8">
        <w:rPr>
          <w:rStyle w:val="IntenseReference"/>
          <w:rFonts w:ascii="Times New Roman" w:hAnsi="Times New Roman"/>
          <w:b/>
          <w:bCs/>
          <w:color w:val="000000" w:themeColor="text1"/>
          <w:sz w:val="24"/>
          <w:szCs w:val="24"/>
        </w:rPr>
        <w:t>Assurance of Compliance with the Office of Research Integrity (ORI)</w:t>
      </w:r>
      <w:bookmarkEnd w:id="15"/>
    </w:p>
    <w:p w14:paraId="65DD846F" w14:textId="77777777" w:rsidR="00654D71" w:rsidRPr="003B35E8" w:rsidRDefault="00654D71" w:rsidP="00BD0EDA">
      <w:pPr>
        <w:widowControl w:val="0"/>
        <w:spacing w:after="0" w:line="240" w:lineRule="auto"/>
        <w:rPr>
          <w:rFonts w:ascii="Times New Roman" w:eastAsia="Times New Roman" w:hAnsi="Times New Roman"/>
          <w:color w:val="000000" w:themeColor="text1"/>
          <w:sz w:val="22"/>
        </w:rPr>
      </w:pPr>
      <w:r w:rsidRPr="003B35E8">
        <w:rPr>
          <w:rFonts w:ascii="Times New Roman" w:eastAsia="Times New Roman" w:hAnsi="Times New Roman"/>
          <w:color w:val="0070C0"/>
          <w:sz w:val="22"/>
        </w:rPr>
        <w:t>[Please ensure an “Assurance of Compliance with the Office of Research Integrity" is on file with ORI and provide documentation confirming the assurance is on file.]</w:t>
      </w:r>
    </w:p>
    <w:p w14:paraId="7E2E740E" w14:textId="77777777" w:rsidR="00654D71" w:rsidRPr="003B35E8" w:rsidRDefault="00654D71" w:rsidP="00BD0EDA">
      <w:pPr>
        <w:widowControl w:val="0"/>
        <w:spacing w:after="0" w:line="240" w:lineRule="auto"/>
        <w:rPr>
          <w:rFonts w:ascii="Times New Roman" w:eastAsia="Times New Roman" w:hAnsi="Times New Roman"/>
          <w:color w:val="000000" w:themeColor="text1"/>
          <w:sz w:val="22"/>
        </w:rPr>
      </w:pPr>
    </w:p>
    <w:p w14:paraId="57274634" w14:textId="77777777" w:rsidR="00654D71" w:rsidRPr="003B35E8" w:rsidRDefault="00654D71" w:rsidP="00BD0EDA">
      <w:pPr>
        <w:pStyle w:val="Heading1"/>
        <w:keepNext w:val="0"/>
        <w:widowControl w:val="0"/>
        <w:spacing w:before="0" w:after="120" w:line="240" w:lineRule="auto"/>
        <w:ind w:left="360"/>
        <w:rPr>
          <w:rFonts w:ascii="Times New Roman" w:hAnsi="Times New Roman"/>
          <w:b w:val="0"/>
          <w:bCs w:val="0"/>
          <w:color w:val="000000" w:themeColor="text1"/>
          <w:sz w:val="24"/>
          <w:szCs w:val="24"/>
        </w:rPr>
      </w:pPr>
      <w:bookmarkStart w:id="16" w:name="_Toc153294154"/>
      <w:r w:rsidRPr="003B35E8">
        <w:rPr>
          <w:rStyle w:val="IntenseReference"/>
          <w:rFonts w:ascii="Times New Roman" w:hAnsi="Times New Roman"/>
          <w:b/>
          <w:bCs/>
          <w:color w:val="000000" w:themeColor="text1"/>
          <w:sz w:val="24"/>
          <w:szCs w:val="24"/>
        </w:rPr>
        <w:t>Controlled Unclassified Information (CUI</w:t>
      </w:r>
      <w:r w:rsidRPr="003B35E8">
        <w:rPr>
          <w:rStyle w:val="IntenseReference"/>
          <w:rFonts w:ascii="Times New Roman" w:hAnsi="Times New Roman"/>
          <w:color w:val="000000" w:themeColor="text1"/>
          <w:sz w:val="24"/>
          <w:szCs w:val="24"/>
        </w:rPr>
        <w:t>)</w:t>
      </w:r>
      <w:bookmarkEnd w:id="16"/>
      <w:r w:rsidRPr="003B35E8">
        <w:rPr>
          <w:rStyle w:val="IntenseReference"/>
          <w:rFonts w:ascii="Times New Roman" w:hAnsi="Times New Roman"/>
          <w:b/>
          <w:bCs/>
          <w:color w:val="000000" w:themeColor="text1"/>
          <w:sz w:val="24"/>
          <w:szCs w:val="24"/>
        </w:rPr>
        <w:t xml:space="preserve"> </w:t>
      </w:r>
      <w:bookmarkEnd w:id="12"/>
    </w:p>
    <w:bookmarkEnd w:id="3"/>
    <w:p w14:paraId="57FDF741" w14:textId="290897C1" w:rsidR="00E96C3E" w:rsidRPr="003B35E8" w:rsidRDefault="00654D71" w:rsidP="00BD0EDA">
      <w:pPr>
        <w:pStyle w:val="NoSpacing"/>
        <w:widowControl w:val="0"/>
        <w:rPr>
          <w:rFonts w:ascii="Times New Roman" w:hAnsi="Times New Roman"/>
          <w:color w:val="000000" w:themeColor="text1"/>
          <w:sz w:val="22"/>
        </w:rPr>
      </w:pPr>
      <w:r w:rsidRPr="003B35E8">
        <w:rPr>
          <w:rFonts w:ascii="Times New Roman" w:hAnsi="Times New Roman"/>
          <w:color w:val="000000" w:themeColor="text1"/>
          <w:sz w:val="22"/>
        </w:rPr>
        <w:t>[</w:t>
      </w:r>
      <w:r w:rsidRPr="003B35E8">
        <w:rPr>
          <w:rFonts w:ascii="Times New Roman" w:hAnsi="Times New Roman"/>
          <w:color w:val="0070C0"/>
          <w:sz w:val="22"/>
        </w:rPr>
        <w:t>Describe how the proposing institution and subcontract organizations manage CUI, including details of access control for research designated as CUI, information systems security protocols, storage, communicating unclassified fundamental research with foreign nationals, and risk mitigation strategies for unclassified research that may ultimately become CUI as the research proceeds.</w:t>
      </w:r>
      <w:r w:rsidRPr="003B35E8">
        <w:rPr>
          <w:rFonts w:ascii="Times New Roman" w:hAnsi="Times New Roman"/>
          <w:color w:val="000000" w:themeColor="text1"/>
          <w:sz w:val="22"/>
        </w:rPr>
        <w:t xml:space="preserve">] </w:t>
      </w:r>
    </w:p>
    <w:sectPr w:rsidR="00E96C3E" w:rsidRPr="003B35E8" w:rsidSect="00A7144E">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AA96A" w14:textId="77777777" w:rsidR="00663537" w:rsidRDefault="00663537" w:rsidP="00F96729">
      <w:pPr>
        <w:spacing w:after="0" w:line="240" w:lineRule="auto"/>
      </w:pPr>
      <w:r>
        <w:separator/>
      </w:r>
    </w:p>
  </w:endnote>
  <w:endnote w:type="continuationSeparator" w:id="0">
    <w:p w14:paraId="6C494B57" w14:textId="77777777" w:rsidR="00663537" w:rsidRDefault="00663537" w:rsidP="00F96729">
      <w:pPr>
        <w:spacing w:after="0" w:line="240" w:lineRule="auto"/>
      </w:pPr>
      <w:r>
        <w:continuationSeparator/>
      </w:r>
    </w:p>
  </w:endnote>
  <w:endnote w:type="continuationNotice" w:id="1">
    <w:p w14:paraId="63951067" w14:textId="77777777" w:rsidR="00663537" w:rsidRDefault="006635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360027"/>
      <w:docPartObj>
        <w:docPartGallery w:val="Page Numbers (Bottom of Page)"/>
        <w:docPartUnique/>
      </w:docPartObj>
    </w:sdtPr>
    <w:sdtEndPr>
      <w:rPr>
        <w:noProof/>
      </w:rPr>
    </w:sdtEndPr>
    <w:sdtContent>
      <w:p w14:paraId="565349C6" w14:textId="77777777" w:rsidR="00440C78" w:rsidRDefault="00F270AB" w:rsidP="00F270AB">
        <w:pPr>
          <w:pStyle w:val="Footer"/>
          <w:spacing w:after="0"/>
          <w:jc w:val="right"/>
        </w:pPr>
        <w:r>
          <w:t>DARPA-BAA-16-2</w:t>
        </w:r>
        <w:r w:rsidR="00814E0B">
          <w:t>2</w:t>
        </w:r>
        <w:r>
          <w:t xml:space="preserve">                                                                                                                                </w:t>
        </w:r>
        <w:r w:rsidR="00440C78">
          <w:fldChar w:fldCharType="begin"/>
        </w:r>
        <w:r w:rsidR="00440C78">
          <w:instrText xml:space="preserve"> PAGE   \* MERGEFORMAT </w:instrText>
        </w:r>
        <w:r w:rsidR="00440C78">
          <w:fldChar w:fldCharType="separate"/>
        </w:r>
        <w:r w:rsidR="00846471">
          <w:rPr>
            <w:noProof/>
          </w:rPr>
          <w:t>2</w:t>
        </w:r>
        <w:r w:rsidR="00440C78">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885062942"/>
      <w:docPartObj>
        <w:docPartGallery w:val="Page Numbers (Bottom of Page)"/>
        <w:docPartUnique/>
      </w:docPartObj>
    </w:sdtPr>
    <w:sdtEndPr>
      <w:rPr>
        <w:noProof/>
      </w:rPr>
    </w:sdtEndPr>
    <w:sdtContent>
      <w:p w14:paraId="076159B0" w14:textId="4CB88B05" w:rsidR="00F73CBC" w:rsidRPr="00AF305D" w:rsidRDefault="00AF305D" w:rsidP="00AF305D">
        <w:pPr>
          <w:pStyle w:val="Footer"/>
          <w:spacing w:after="0"/>
          <w:jc w:val="right"/>
          <w:rPr>
            <w:sz w:val="22"/>
          </w:rPr>
        </w:pPr>
        <w:r w:rsidRPr="00A81279">
          <w:rPr>
            <w:sz w:val="22"/>
          </w:rPr>
          <w:t xml:space="preserve">                                                                                                                                 </w:t>
        </w:r>
        <w:r w:rsidRPr="00A81279">
          <w:rPr>
            <w:sz w:val="22"/>
          </w:rPr>
          <w:fldChar w:fldCharType="begin"/>
        </w:r>
        <w:r w:rsidRPr="00A81279">
          <w:rPr>
            <w:sz w:val="22"/>
          </w:rPr>
          <w:instrText xml:space="preserve"> PAGE   \* MERGEFORMAT </w:instrText>
        </w:r>
        <w:r w:rsidRPr="00A81279">
          <w:rPr>
            <w:sz w:val="22"/>
          </w:rPr>
          <w:fldChar w:fldCharType="separate"/>
        </w:r>
        <w:r w:rsidR="008B6F8F" w:rsidRPr="00A81279">
          <w:rPr>
            <w:noProof/>
            <w:sz w:val="22"/>
          </w:rPr>
          <w:t>6</w:t>
        </w:r>
        <w:r w:rsidRPr="00A81279">
          <w:rPr>
            <w:noProof/>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38507" w14:textId="77777777" w:rsidR="00663537" w:rsidRDefault="00663537" w:rsidP="00F96729">
      <w:pPr>
        <w:spacing w:after="0" w:line="240" w:lineRule="auto"/>
      </w:pPr>
      <w:r>
        <w:separator/>
      </w:r>
    </w:p>
  </w:footnote>
  <w:footnote w:type="continuationSeparator" w:id="0">
    <w:p w14:paraId="7D1B34A8" w14:textId="77777777" w:rsidR="00663537" w:rsidRDefault="00663537" w:rsidP="00F96729">
      <w:pPr>
        <w:spacing w:after="0" w:line="240" w:lineRule="auto"/>
      </w:pPr>
      <w:r>
        <w:continuationSeparator/>
      </w:r>
    </w:p>
  </w:footnote>
  <w:footnote w:type="continuationNotice" w:id="1">
    <w:p w14:paraId="3D5F482F" w14:textId="77777777" w:rsidR="00663537" w:rsidRDefault="00663537">
      <w:pPr>
        <w:spacing w:after="0" w:line="240" w:lineRule="auto"/>
      </w:pPr>
    </w:p>
  </w:footnote>
  <w:footnote w:id="2">
    <w:p w14:paraId="39AFFFA8" w14:textId="073130CC" w:rsidR="7402A38B" w:rsidRPr="000B487E" w:rsidRDefault="7402A38B" w:rsidP="007755D1">
      <w:pPr>
        <w:pStyle w:val="FootnoteText"/>
        <w:rPr>
          <w:rFonts w:ascii="Times New Roman" w:hAnsi="Times New Roman"/>
          <w:sz w:val="18"/>
          <w:szCs w:val="18"/>
        </w:rPr>
      </w:pPr>
      <w:r w:rsidRPr="000B487E">
        <w:rPr>
          <w:rStyle w:val="FootnoteReference"/>
          <w:rFonts w:ascii="Times New Roman" w:hAnsi="Times New Roman"/>
          <w:sz w:val="18"/>
          <w:szCs w:val="18"/>
        </w:rPr>
        <w:footnoteRef/>
      </w:r>
      <w:r w:rsidRPr="000B487E">
        <w:rPr>
          <w:rFonts w:ascii="Times New Roman" w:hAnsi="Times New Roman"/>
          <w:sz w:val="18"/>
          <w:szCs w:val="18"/>
        </w:rPr>
        <w:t xml:space="preserve"> </w:t>
      </w:r>
      <w:hyperlink r:id="rId1" w:history="1">
        <w:r w:rsidRPr="000B487E">
          <w:rPr>
            <w:rStyle w:val="Hyperlink"/>
            <w:rFonts w:ascii="Times New Roman" w:eastAsia="Segoe UI" w:hAnsi="Times New Roman"/>
            <w:sz w:val="18"/>
            <w:szCs w:val="18"/>
          </w:rPr>
          <w:t>GUIDANCE FOR IMPLEMENTING NATIONAL SECURITY PRESIDENTIAL MEMORANDUM 33 (NSPM-33) ON NATIONAL SECURITY STRATEGY FOR UNITED STATES GOVERNMENT-SUPPORTED RESEARCH AND DEVELOPMENT (whitehouse.gov)</w:t>
        </w:r>
      </w:hyperlink>
    </w:p>
  </w:footnote>
  <w:footnote w:id="3">
    <w:p w14:paraId="1C5D2BE2" w14:textId="77777777" w:rsidR="004E3FC1" w:rsidRPr="000B487E" w:rsidRDefault="004E3FC1" w:rsidP="004E3FC1">
      <w:pPr>
        <w:pStyle w:val="FootnoteText"/>
        <w:rPr>
          <w:rFonts w:ascii="Times New Roman" w:hAnsi="Times New Roman"/>
          <w:sz w:val="18"/>
          <w:szCs w:val="18"/>
        </w:rPr>
      </w:pPr>
      <w:r w:rsidRPr="000B487E">
        <w:rPr>
          <w:rStyle w:val="FootnoteReference"/>
          <w:rFonts w:ascii="Times New Roman" w:hAnsi="Times New Roman"/>
          <w:sz w:val="18"/>
          <w:szCs w:val="18"/>
        </w:rPr>
        <w:footnoteRef/>
      </w:r>
      <w:r w:rsidRPr="000B487E">
        <w:rPr>
          <w:rFonts w:ascii="Times New Roman" w:hAnsi="Times New Roman"/>
          <w:sz w:val="18"/>
          <w:szCs w:val="18"/>
        </w:rPr>
        <w:t xml:space="preserve"> Both foreign and domestic, including affiliations with foreign entities and governments. This includes titled academic, professional, or institutional appointments whether or not remuneration is received, and whether full-time, part-time, or voluntary (including adjunct, visiting, or honorary).</w:t>
      </w:r>
    </w:p>
  </w:footnote>
  <w:footnote w:id="4">
    <w:p w14:paraId="3D692D48" w14:textId="77777777" w:rsidR="004E3FC1" w:rsidRPr="000B487E" w:rsidRDefault="004E3FC1" w:rsidP="004E3FC1">
      <w:pPr>
        <w:pStyle w:val="FootnoteText"/>
        <w:rPr>
          <w:rFonts w:ascii="Times New Roman" w:hAnsi="Times New Roman"/>
          <w:sz w:val="18"/>
          <w:szCs w:val="18"/>
        </w:rPr>
      </w:pPr>
      <w:r w:rsidRPr="000B487E">
        <w:rPr>
          <w:rStyle w:val="FootnoteReference"/>
          <w:rFonts w:ascii="Times New Roman" w:hAnsi="Times New Roman"/>
          <w:sz w:val="18"/>
          <w:szCs w:val="18"/>
        </w:rPr>
        <w:footnoteRef/>
      </w:r>
      <w:r w:rsidRPr="000B487E">
        <w:rPr>
          <w:rFonts w:ascii="Times New Roman" w:hAnsi="Times New Roman"/>
          <w:sz w:val="18"/>
          <w:szCs w:val="18"/>
        </w:rPr>
        <w:t xml:space="preserve"> The term “foreign government-sponsored talent recruitment program” or “foreign government-sponsored talent recruitment programs” means an effort directly or indirectly organized, managed, or funded by a foreign government or institution to recruit S&amp;T professionals or students (regardless of citizenship or national origin, and whether having a full-time or part-time position). Compensation could take many forms including cash, research funding, complimentary foreign travel, honorific titles, career advancement opportunities, promised future compensation, or other types of remuneration or consideration, including in-kind compensation.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3C5ABA2" w14:paraId="2A94C221" w14:textId="77777777" w:rsidTr="007755D1">
      <w:trPr>
        <w:trHeight w:val="300"/>
      </w:trPr>
      <w:tc>
        <w:tcPr>
          <w:tcW w:w="3120" w:type="dxa"/>
        </w:tcPr>
        <w:p w14:paraId="07AA5BB4" w14:textId="5BD470EE" w:rsidR="63C5ABA2" w:rsidRDefault="63C5ABA2" w:rsidP="007755D1">
          <w:pPr>
            <w:pStyle w:val="Header"/>
            <w:ind w:left="-115"/>
          </w:pPr>
        </w:p>
      </w:tc>
      <w:tc>
        <w:tcPr>
          <w:tcW w:w="3120" w:type="dxa"/>
        </w:tcPr>
        <w:p w14:paraId="06EEBE8C" w14:textId="3D958948" w:rsidR="63C5ABA2" w:rsidRDefault="63C5ABA2" w:rsidP="007755D1">
          <w:pPr>
            <w:pStyle w:val="Header"/>
            <w:jc w:val="center"/>
          </w:pPr>
        </w:p>
      </w:tc>
      <w:tc>
        <w:tcPr>
          <w:tcW w:w="3120" w:type="dxa"/>
        </w:tcPr>
        <w:p w14:paraId="3B616982" w14:textId="66F9A937" w:rsidR="63C5ABA2" w:rsidRDefault="63C5ABA2" w:rsidP="007755D1">
          <w:pPr>
            <w:pStyle w:val="Header"/>
            <w:ind w:right="-115"/>
            <w:jc w:val="right"/>
          </w:pPr>
        </w:p>
      </w:tc>
    </w:tr>
  </w:tbl>
  <w:p w14:paraId="30147283" w14:textId="49F574DD" w:rsidR="63C5ABA2" w:rsidRDefault="63C5ABA2" w:rsidP="007755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3C5ABA2" w14:paraId="67793F23" w14:textId="77777777" w:rsidTr="007755D1">
      <w:trPr>
        <w:trHeight w:val="300"/>
      </w:trPr>
      <w:tc>
        <w:tcPr>
          <w:tcW w:w="3120" w:type="dxa"/>
        </w:tcPr>
        <w:p w14:paraId="4DCE562B" w14:textId="2CC5530D" w:rsidR="63C5ABA2" w:rsidRDefault="63C5ABA2" w:rsidP="007755D1">
          <w:pPr>
            <w:pStyle w:val="Header"/>
            <w:ind w:left="-115"/>
          </w:pPr>
        </w:p>
      </w:tc>
      <w:tc>
        <w:tcPr>
          <w:tcW w:w="3120" w:type="dxa"/>
        </w:tcPr>
        <w:p w14:paraId="34EA5B9E" w14:textId="66B5950B" w:rsidR="63C5ABA2" w:rsidRDefault="63C5ABA2" w:rsidP="007755D1">
          <w:pPr>
            <w:pStyle w:val="Header"/>
            <w:jc w:val="center"/>
          </w:pPr>
        </w:p>
      </w:tc>
      <w:tc>
        <w:tcPr>
          <w:tcW w:w="3120" w:type="dxa"/>
        </w:tcPr>
        <w:p w14:paraId="0DF0E4D8" w14:textId="4478B193" w:rsidR="63C5ABA2" w:rsidRDefault="63C5ABA2" w:rsidP="007755D1">
          <w:pPr>
            <w:pStyle w:val="Header"/>
            <w:ind w:right="-115"/>
            <w:jc w:val="right"/>
          </w:pPr>
        </w:p>
      </w:tc>
    </w:tr>
  </w:tbl>
  <w:p w14:paraId="6C7B3177" w14:textId="185D8AD0" w:rsidR="63C5ABA2" w:rsidRDefault="63C5ABA2" w:rsidP="007755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168A1"/>
    <w:multiLevelType w:val="hybridMultilevel"/>
    <w:tmpl w:val="E294016C"/>
    <w:lvl w:ilvl="0" w:tplc="08063E9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12445"/>
    <w:multiLevelType w:val="hybridMultilevel"/>
    <w:tmpl w:val="578629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E464A"/>
    <w:multiLevelType w:val="hybridMultilevel"/>
    <w:tmpl w:val="498A88DA"/>
    <w:lvl w:ilvl="0" w:tplc="599870DC">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9039C"/>
    <w:multiLevelType w:val="hybridMultilevel"/>
    <w:tmpl w:val="3DF2CF2A"/>
    <w:lvl w:ilvl="0" w:tplc="FFFFFFFF">
      <w:start w:val="1"/>
      <w:numFmt w:val="decimal"/>
      <w:pStyle w:val="Heading1"/>
      <w:lvlText w:val="%1."/>
      <w:lvlJc w:val="left"/>
      <w:pPr>
        <w:ind w:left="720" w:hanging="360"/>
      </w:pPr>
      <w:rPr>
        <w:b/>
        <w:bCs/>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57622"/>
    <w:multiLevelType w:val="hybridMultilevel"/>
    <w:tmpl w:val="578629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E30E82"/>
    <w:multiLevelType w:val="hybridMultilevel"/>
    <w:tmpl w:val="F912EA1E"/>
    <w:lvl w:ilvl="0" w:tplc="599870DC">
      <w:start w:val="1"/>
      <w:numFmt w:val="decimal"/>
      <w:lvlText w:val="(%1)"/>
      <w:lvlJc w:val="left"/>
      <w:pPr>
        <w:ind w:left="171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1CCA22CF"/>
    <w:multiLevelType w:val="hybridMultilevel"/>
    <w:tmpl w:val="578629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E248D9"/>
    <w:multiLevelType w:val="hybridMultilevel"/>
    <w:tmpl w:val="F4A8951E"/>
    <w:lvl w:ilvl="0" w:tplc="1F402750">
      <w:start w:val="1"/>
      <w:numFmt w:val="bullet"/>
      <w:lvlText w:val=""/>
      <w:lvlJc w:val="left"/>
      <w:pPr>
        <w:ind w:left="1080" w:hanging="360"/>
      </w:pPr>
      <w:rPr>
        <w:rFonts w:ascii="Symbol" w:hAnsi="Symbol" w:hint="default"/>
      </w:rPr>
    </w:lvl>
    <w:lvl w:ilvl="1" w:tplc="A42838DE">
      <w:start w:val="1"/>
      <w:numFmt w:val="bullet"/>
      <w:lvlText w:val="o"/>
      <w:lvlJc w:val="left"/>
      <w:pPr>
        <w:ind w:left="1800" w:hanging="360"/>
      </w:pPr>
      <w:rPr>
        <w:rFonts w:ascii="Courier New" w:hAnsi="Courier New" w:cs="Courier New" w:hint="default"/>
      </w:rPr>
    </w:lvl>
    <w:lvl w:ilvl="2" w:tplc="2AAA33F2">
      <w:start w:val="1"/>
      <w:numFmt w:val="bullet"/>
      <w:lvlText w:val=""/>
      <w:lvlJc w:val="left"/>
      <w:pPr>
        <w:ind w:left="2520" w:hanging="360"/>
      </w:pPr>
      <w:rPr>
        <w:rFonts w:ascii="Wingdings" w:hAnsi="Wingdings" w:hint="default"/>
      </w:rPr>
    </w:lvl>
    <w:lvl w:ilvl="3" w:tplc="2772843E">
      <w:start w:val="1"/>
      <w:numFmt w:val="bullet"/>
      <w:lvlText w:val=""/>
      <w:lvlJc w:val="left"/>
      <w:pPr>
        <w:ind w:left="3240" w:hanging="360"/>
      </w:pPr>
      <w:rPr>
        <w:rFonts w:ascii="Symbol" w:hAnsi="Symbol" w:hint="default"/>
      </w:rPr>
    </w:lvl>
    <w:lvl w:ilvl="4" w:tplc="B85E688A">
      <w:start w:val="1"/>
      <w:numFmt w:val="bullet"/>
      <w:lvlText w:val="o"/>
      <w:lvlJc w:val="left"/>
      <w:pPr>
        <w:ind w:left="3960" w:hanging="360"/>
      </w:pPr>
      <w:rPr>
        <w:rFonts w:ascii="Courier New" w:hAnsi="Courier New" w:cs="Courier New" w:hint="default"/>
      </w:rPr>
    </w:lvl>
    <w:lvl w:ilvl="5" w:tplc="D062C262">
      <w:start w:val="1"/>
      <w:numFmt w:val="bullet"/>
      <w:lvlText w:val=""/>
      <w:lvlJc w:val="left"/>
      <w:pPr>
        <w:ind w:left="4680" w:hanging="360"/>
      </w:pPr>
      <w:rPr>
        <w:rFonts w:ascii="Wingdings" w:hAnsi="Wingdings" w:hint="default"/>
      </w:rPr>
    </w:lvl>
    <w:lvl w:ilvl="6" w:tplc="A928F506">
      <w:start w:val="1"/>
      <w:numFmt w:val="bullet"/>
      <w:lvlText w:val=""/>
      <w:lvlJc w:val="left"/>
      <w:pPr>
        <w:ind w:left="5400" w:hanging="360"/>
      </w:pPr>
      <w:rPr>
        <w:rFonts w:ascii="Symbol" w:hAnsi="Symbol" w:hint="default"/>
      </w:rPr>
    </w:lvl>
    <w:lvl w:ilvl="7" w:tplc="A372F79E">
      <w:start w:val="1"/>
      <w:numFmt w:val="bullet"/>
      <w:lvlText w:val="o"/>
      <w:lvlJc w:val="left"/>
      <w:pPr>
        <w:ind w:left="6120" w:hanging="360"/>
      </w:pPr>
      <w:rPr>
        <w:rFonts w:ascii="Courier New" w:hAnsi="Courier New" w:cs="Courier New" w:hint="default"/>
      </w:rPr>
    </w:lvl>
    <w:lvl w:ilvl="8" w:tplc="FB6AD3E8">
      <w:start w:val="1"/>
      <w:numFmt w:val="bullet"/>
      <w:lvlText w:val=""/>
      <w:lvlJc w:val="left"/>
      <w:pPr>
        <w:ind w:left="6840" w:hanging="360"/>
      </w:pPr>
      <w:rPr>
        <w:rFonts w:ascii="Wingdings" w:hAnsi="Wingdings" w:hint="default"/>
      </w:rPr>
    </w:lvl>
  </w:abstractNum>
  <w:abstractNum w:abstractNumId="8" w15:restartNumberingAfterBreak="0">
    <w:nsid w:val="2F337245"/>
    <w:multiLevelType w:val="hybridMultilevel"/>
    <w:tmpl w:val="CAB0528A"/>
    <w:lvl w:ilvl="0" w:tplc="C4E62E94">
      <w:start w:val="1"/>
      <w:numFmt w:val="bullet"/>
      <w:lvlText w:val=""/>
      <w:lvlJc w:val="left"/>
      <w:pPr>
        <w:ind w:left="1680" w:hanging="360"/>
      </w:pPr>
      <w:rPr>
        <w:rFonts w:ascii="Symbol" w:hAnsi="Symbol" w:hint="default"/>
      </w:rPr>
    </w:lvl>
    <w:lvl w:ilvl="1" w:tplc="2AE0492C">
      <w:start w:val="1"/>
      <w:numFmt w:val="bullet"/>
      <w:lvlText w:val="o"/>
      <w:lvlJc w:val="left"/>
      <w:pPr>
        <w:ind w:left="2400" w:hanging="360"/>
      </w:pPr>
      <w:rPr>
        <w:rFonts w:ascii="Courier New" w:hAnsi="Courier New" w:cs="Courier New" w:hint="default"/>
      </w:rPr>
    </w:lvl>
    <w:lvl w:ilvl="2" w:tplc="A4A4BCAE">
      <w:start w:val="1"/>
      <w:numFmt w:val="bullet"/>
      <w:lvlText w:val=""/>
      <w:lvlJc w:val="left"/>
      <w:pPr>
        <w:ind w:left="3120" w:hanging="360"/>
      </w:pPr>
      <w:rPr>
        <w:rFonts w:ascii="Wingdings" w:hAnsi="Wingdings" w:hint="default"/>
      </w:rPr>
    </w:lvl>
    <w:lvl w:ilvl="3" w:tplc="DD1622F2" w:tentative="1">
      <w:start w:val="1"/>
      <w:numFmt w:val="bullet"/>
      <w:lvlText w:val=""/>
      <w:lvlJc w:val="left"/>
      <w:pPr>
        <w:ind w:left="3840" w:hanging="360"/>
      </w:pPr>
      <w:rPr>
        <w:rFonts w:ascii="Symbol" w:hAnsi="Symbol" w:hint="default"/>
      </w:rPr>
    </w:lvl>
    <w:lvl w:ilvl="4" w:tplc="10D29F38" w:tentative="1">
      <w:start w:val="1"/>
      <w:numFmt w:val="bullet"/>
      <w:lvlText w:val="o"/>
      <w:lvlJc w:val="left"/>
      <w:pPr>
        <w:ind w:left="4560" w:hanging="360"/>
      </w:pPr>
      <w:rPr>
        <w:rFonts w:ascii="Courier New" w:hAnsi="Courier New" w:cs="Courier New" w:hint="default"/>
      </w:rPr>
    </w:lvl>
    <w:lvl w:ilvl="5" w:tplc="A688559E" w:tentative="1">
      <w:start w:val="1"/>
      <w:numFmt w:val="bullet"/>
      <w:lvlText w:val=""/>
      <w:lvlJc w:val="left"/>
      <w:pPr>
        <w:ind w:left="5280" w:hanging="360"/>
      </w:pPr>
      <w:rPr>
        <w:rFonts w:ascii="Wingdings" w:hAnsi="Wingdings" w:hint="default"/>
      </w:rPr>
    </w:lvl>
    <w:lvl w:ilvl="6" w:tplc="F6B88C9E" w:tentative="1">
      <w:start w:val="1"/>
      <w:numFmt w:val="bullet"/>
      <w:lvlText w:val=""/>
      <w:lvlJc w:val="left"/>
      <w:pPr>
        <w:ind w:left="6000" w:hanging="360"/>
      </w:pPr>
      <w:rPr>
        <w:rFonts w:ascii="Symbol" w:hAnsi="Symbol" w:hint="default"/>
      </w:rPr>
    </w:lvl>
    <w:lvl w:ilvl="7" w:tplc="EFA886D6" w:tentative="1">
      <w:start w:val="1"/>
      <w:numFmt w:val="bullet"/>
      <w:lvlText w:val="o"/>
      <w:lvlJc w:val="left"/>
      <w:pPr>
        <w:ind w:left="6720" w:hanging="360"/>
      </w:pPr>
      <w:rPr>
        <w:rFonts w:ascii="Courier New" w:hAnsi="Courier New" w:cs="Courier New" w:hint="default"/>
      </w:rPr>
    </w:lvl>
    <w:lvl w:ilvl="8" w:tplc="56AC897E" w:tentative="1">
      <w:start w:val="1"/>
      <w:numFmt w:val="bullet"/>
      <w:lvlText w:val=""/>
      <w:lvlJc w:val="left"/>
      <w:pPr>
        <w:ind w:left="7440" w:hanging="360"/>
      </w:pPr>
      <w:rPr>
        <w:rFonts w:ascii="Wingdings" w:hAnsi="Wingdings" w:hint="default"/>
      </w:rPr>
    </w:lvl>
  </w:abstractNum>
  <w:abstractNum w:abstractNumId="9" w15:restartNumberingAfterBreak="0">
    <w:nsid w:val="331FF09C"/>
    <w:multiLevelType w:val="hybridMultilevel"/>
    <w:tmpl w:val="A100F0FA"/>
    <w:lvl w:ilvl="0" w:tplc="B54221AC">
      <w:start w:val="1"/>
      <w:numFmt w:val="bullet"/>
      <w:lvlText w:val=""/>
      <w:lvlJc w:val="left"/>
      <w:pPr>
        <w:ind w:left="1440" w:hanging="360"/>
      </w:pPr>
      <w:rPr>
        <w:rFonts w:ascii="Symbol" w:hAnsi="Symbol" w:hint="default"/>
      </w:rPr>
    </w:lvl>
    <w:lvl w:ilvl="1" w:tplc="37DA1554">
      <w:start w:val="1"/>
      <w:numFmt w:val="bullet"/>
      <w:lvlText w:val="o"/>
      <w:lvlJc w:val="left"/>
      <w:pPr>
        <w:ind w:left="2160" w:hanging="360"/>
      </w:pPr>
      <w:rPr>
        <w:rFonts w:ascii="Courier New" w:hAnsi="Courier New" w:cs="Courier New" w:hint="default"/>
      </w:rPr>
    </w:lvl>
    <w:lvl w:ilvl="2" w:tplc="B2702932" w:tentative="1">
      <w:start w:val="1"/>
      <w:numFmt w:val="bullet"/>
      <w:lvlText w:val=""/>
      <w:lvlJc w:val="left"/>
      <w:pPr>
        <w:ind w:left="2880" w:hanging="360"/>
      </w:pPr>
      <w:rPr>
        <w:rFonts w:ascii="Wingdings" w:hAnsi="Wingdings" w:hint="default"/>
      </w:rPr>
    </w:lvl>
    <w:lvl w:ilvl="3" w:tplc="E0B8A92A" w:tentative="1">
      <w:start w:val="1"/>
      <w:numFmt w:val="bullet"/>
      <w:lvlText w:val=""/>
      <w:lvlJc w:val="left"/>
      <w:pPr>
        <w:ind w:left="3600" w:hanging="360"/>
      </w:pPr>
      <w:rPr>
        <w:rFonts w:ascii="Symbol" w:hAnsi="Symbol" w:hint="default"/>
      </w:rPr>
    </w:lvl>
    <w:lvl w:ilvl="4" w:tplc="350444F8" w:tentative="1">
      <w:start w:val="1"/>
      <w:numFmt w:val="bullet"/>
      <w:lvlText w:val="o"/>
      <w:lvlJc w:val="left"/>
      <w:pPr>
        <w:ind w:left="4320" w:hanging="360"/>
      </w:pPr>
      <w:rPr>
        <w:rFonts w:ascii="Courier New" w:hAnsi="Courier New" w:cs="Courier New" w:hint="default"/>
      </w:rPr>
    </w:lvl>
    <w:lvl w:ilvl="5" w:tplc="69926B4C" w:tentative="1">
      <w:start w:val="1"/>
      <w:numFmt w:val="bullet"/>
      <w:lvlText w:val=""/>
      <w:lvlJc w:val="left"/>
      <w:pPr>
        <w:ind w:left="5040" w:hanging="360"/>
      </w:pPr>
      <w:rPr>
        <w:rFonts w:ascii="Wingdings" w:hAnsi="Wingdings" w:hint="default"/>
      </w:rPr>
    </w:lvl>
    <w:lvl w:ilvl="6" w:tplc="A8AC420C" w:tentative="1">
      <w:start w:val="1"/>
      <w:numFmt w:val="bullet"/>
      <w:lvlText w:val=""/>
      <w:lvlJc w:val="left"/>
      <w:pPr>
        <w:ind w:left="5760" w:hanging="360"/>
      </w:pPr>
      <w:rPr>
        <w:rFonts w:ascii="Symbol" w:hAnsi="Symbol" w:hint="default"/>
      </w:rPr>
    </w:lvl>
    <w:lvl w:ilvl="7" w:tplc="3D486C58" w:tentative="1">
      <w:start w:val="1"/>
      <w:numFmt w:val="bullet"/>
      <w:lvlText w:val="o"/>
      <w:lvlJc w:val="left"/>
      <w:pPr>
        <w:ind w:left="6480" w:hanging="360"/>
      </w:pPr>
      <w:rPr>
        <w:rFonts w:ascii="Courier New" w:hAnsi="Courier New" w:cs="Courier New" w:hint="default"/>
      </w:rPr>
    </w:lvl>
    <w:lvl w:ilvl="8" w:tplc="DD2EB350" w:tentative="1">
      <w:start w:val="1"/>
      <w:numFmt w:val="bullet"/>
      <w:lvlText w:val=""/>
      <w:lvlJc w:val="left"/>
      <w:pPr>
        <w:ind w:left="7200" w:hanging="360"/>
      </w:pPr>
      <w:rPr>
        <w:rFonts w:ascii="Wingdings" w:hAnsi="Wingdings" w:hint="default"/>
      </w:rPr>
    </w:lvl>
  </w:abstractNum>
  <w:abstractNum w:abstractNumId="10" w15:restartNumberingAfterBreak="0">
    <w:nsid w:val="3900797B"/>
    <w:multiLevelType w:val="hybridMultilevel"/>
    <w:tmpl w:val="7A8841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A48213F"/>
    <w:multiLevelType w:val="hybridMultilevel"/>
    <w:tmpl w:val="578629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A913CE"/>
    <w:multiLevelType w:val="hybridMultilevel"/>
    <w:tmpl w:val="012680B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051370"/>
    <w:multiLevelType w:val="hybridMultilevel"/>
    <w:tmpl w:val="D11010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AA365C"/>
    <w:multiLevelType w:val="hybridMultilevel"/>
    <w:tmpl w:val="498A88DA"/>
    <w:lvl w:ilvl="0" w:tplc="599870DC">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9D118E"/>
    <w:multiLevelType w:val="hybridMultilevel"/>
    <w:tmpl w:val="603AF740"/>
    <w:lvl w:ilvl="0" w:tplc="EC94A23A">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0D662E"/>
    <w:multiLevelType w:val="hybridMultilevel"/>
    <w:tmpl w:val="80862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037A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F3E540F"/>
    <w:multiLevelType w:val="hybridMultilevel"/>
    <w:tmpl w:val="9B9AF53C"/>
    <w:lvl w:ilvl="0" w:tplc="7310B2AA">
      <w:numFmt w:val="bullet"/>
      <w:lvlText w:val=""/>
      <w:lvlJc w:val="left"/>
      <w:pPr>
        <w:tabs>
          <w:tab w:val="num" w:pos="1080"/>
        </w:tabs>
        <w:ind w:left="1080" w:hanging="360"/>
      </w:pPr>
      <w:rPr>
        <w:rFonts w:ascii="Symbol" w:eastAsia="Times New Roman" w:hAnsi="Symbol" w:cs="Times New Roman" w:hint="default"/>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start w:val="1"/>
      <w:numFmt w:val="bullet"/>
      <w:lvlText w:val=""/>
      <w:lvlJc w:val="left"/>
      <w:pPr>
        <w:tabs>
          <w:tab w:val="num" w:pos="2520"/>
        </w:tabs>
        <w:ind w:left="2520" w:hanging="360"/>
      </w:pPr>
      <w:rPr>
        <w:rFonts w:ascii="Wingdings" w:hAnsi="Wingdings" w:hint="default"/>
      </w:rPr>
    </w:lvl>
    <w:lvl w:ilvl="3" w:tplc="0409000F">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F455532"/>
    <w:multiLevelType w:val="hybridMultilevel"/>
    <w:tmpl w:val="7D245D3C"/>
    <w:lvl w:ilvl="0" w:tplc="04090001">
      <w:start w:val="1"/>
      <w:numFmt w:val="bullet"/>
      <w:lvlText w:val=""/>
      <w:lvlJc w:val="left"/>
      <w:pPr>
        <w:ind w:left="648"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6702B6"/>
    <w:multiLevelType w:val="hybridMultilevel"/>
    <w:tmpl w:val="69683D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AE19D6"/>
    <w:multiLevelType w:val="multilevel"/>
    <w:tmpl w:val="19229796"/>
    <w:styleLink w:val="StyleBulletedGreen"/>
    <w:lvl w:ilvl="0">
      <w:numFmt w:val="bullet"/>
      <w:lvlText w:val=""/>
      <w:lvlJc w:val="left"/>
      <w:pPr>
        <w:ind w:left="720" w:hanging="360"/>
      </w:pPr>
      <w:rPr>
        <w:rFonts w:ascii="Symbol" w:hAnsi="Symbol"/>
        <w:i/>
        <w:iCs/>
        <w:color w:val="00B05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EB26A5A"/>
    <w:multiLevelType w:val="hybridMultilevel"/>
    <w:tmpl w:val="A914FBC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3" w15:restartNumberingAfterBreak="0">
    <w:nsid w:val="6F1A150E"/>
    <w:multiLevelType w:val="multilevel"/>
    <w:tmpl w:val="A1FE110A"/>
    <w:styleLink w:val="CurrentList1"/>
    <w:lvl w:ilvl="0">
      <w:start w:val="1"/>
      <w:numFmt w:val="upperRoman"/>
      <w:lvlText w:val="%1."/>
      <w:lvlJc w:val="left"/>
      <w:pPr>
        <w:tabs>
          <w:tab w:val="num" w:pos="1080"/>
        </w:tabs>
        <w:ind w:left="1080" w:hanging="720"/>
      </w:pPr>
      <w:rPr>
        <w:rFonts w:hint="default"/>
      </w:rPr>
    </w:lvl>
    <w:lvl w:ilvl="1">
      <w:start w:val="1"/>
      <w:numFmt w:val="upperLetter"/>
      <w:lvlText w:val="%2."/>
      <w:lvlJc w:val="left"/>
      <w:pPr>
        <w:tabs>
          <w:tab w:val="num" w:pos="1440"/>
        </w:tabs>
        <w:ind w:left="1440" w:hanging="360"/>
      </w:pPr>
      <w:rPr>
        <w:rFonts w:hint="default"/>
        <w:color w:val="auto"/>
      </w:rPr>
    </w:lvl>
    <w:lvl w:ilvl="2">
      <w:start w:val="1"/>
      <w:numFmt w:val="decimal"/>
      <w:lvlText w:val="%3."/>
      <w:lvlJc w:val="left"/>
      <w:pPr>
        <w:tabs>
          <w:tab w:val="num" w:pos="2340"/>
        </w:tabs>
        <w:ind w:left="2340" w:hanging="360"/>
      </w:pPr>
      <w:rPr>
        <w:rFonts w:hint="default"/>
        <w:b/>
        <w:color w:val="008000"/>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C855B6A"/>
    <w:multiLevelType w:val="hybridMultilevel"/>
    <w:tmpl w:val="51824842"/>
    <w:lvl w:ilvl="0" w:tplc="F5184DFC">
      <w:start w:val="1"/>
      <w:numFmt w:val="bullet"/>
      <w:lvlText w:val=""/>
      <w:lvlJc w:val="left"/>
      <w:pPr>
        <w:ind w:left="1680" w:hanging="360"/>
      </w:pPr>
      <w:rPr>
        <w:rFonts w:ascii="Symbol" w:hAnsi="Symbol" w:hint="default"/>
      </w:rPr>
    </w:lvl>
    <w:lvl w:ilvl="1" w:tplc="0AFA9924">
      <w:start w:val="1"/>
      <w:numFmt w:val="bullet"/>
      <w:lvlText w:val="o"/>
      <w:lvlJc w:val="left"/>
      <w:pPr>
        <w:ind w:left="2400" w:hanging="360"/>
      </w:pPr>
      <w:rPr>
        <w:rFonts w:ascii="Courier New" w:hAnsi="Courier New" w:cs="Courier New" w:hint="default"/>
      </w:rPr>
    </w:lvl>
    <w:lvl w:ilvl="2" w:tplc="6568A9C0" w:tentative="1">
      <w:start w:val="1"/>
      <w:numFmt w:val="bullet"/>
      <w:lvlText w:val=""/>
      <w:lvlJc w:val="left"/>
      <w:pPr>
        <w:ind w:left="3120" w:hanging="360"/>
      </w:pPr>
      <w:rPr>
        <w:rFonts w:ascii="Wingdings" w:hAnsi="Wingdings" w:hint="default"/>
      </w:rPr>
    </w:lvl>
    <w:lvl w:ilvl="3" w:tplc="DF3A4A5C" w:tentative="1">
      <w:start w:val="1"/>
      <w:numFmt w:val="bullet"/>
      <w:lvlText w:val=""/>
      <w:lvlJc w:val="left"/>
      <w:pPr>
        <w:ind w:left="3840" w:hanging="360"/>
      </w:pPr>
      <w:rPr>
        <w:rFonts w:ascii="Symbol" w:hAnsi="Symbol" w:hint="default"/>
      </w:rPr>
    </w:lvl>
    <w:lvl w:ilvl="4" w:tplc="1AF8F7EC" w:tentative="1">
      <w:start w:val="1"/>
      <w:numFmt w:val="bullet"/>
      <w:lvlText w:val="o"/>
      <w:lvlJc w:val="left"/>
      <w:pPr>
        <w:ind w:left="4560" w:hanging="360"/>
      </w:pPr>
      <w:rPr>
        <w:rFonts w:ascii="Courier New" w:hAnsi="Courier New" w:cs="Courier New" w:hint="default"/>
      </w:rPr>
    </w:lvl>
    <w:lvl w:ilvl="5" w:tplc="9D206296" w:tentative="1">
      <w:start w:val="1"/>
      <w:numFmt w:val="bullet"/>
      <w:lvlText w:val=""/>
      <w:lvlJc w:val="left"/>
      <w:pPr>
        <w:ind w:left="5280" w:hanging="360"/>
      </w:pPr>
      <w:rPr>
        <w:rFonts w:ascii="Wingdings" w:hAnsi="Wingdings" w:hint="default"/>
      </w:rPr>
    </w:lvl>
    <w:lvl w:ilvl="6" w:tplc="7F58B99E" w:tentative="1">
      <w:start w:val="1"/>
      <w:numFmt w:val="bullet"/>
      <w:lvlText w:val=""/>
      <w:lvlJc w:val="left"/>
      <w:pPr>
        <w:ind w:left="6000" w:hanging="360"/>
      </w:pPr>
      <w:rPr>
        <w:rFonts w:ascii="Symbol" w:hAnsi="Symbol" w:hint="default"/>
      </w:rPr>
    </w:lvl>
    <w:lvl w:ilvl="7" w:tplc="6352CAE0" w:tentative="1">
      <w:start w:val="1"/>
      <w:numFmt w:val="bullet"/>
      <w:lvlText w:val="o"/>
      <w:lvlJc w:val="left"/>
      <w:pPr>
        <w:ind w:left="6720" w:hanging="360"/>
      </w:pPr>
      <w:rPr>
        <w:rFonts w:ascii="Courier New" w:hAnsi="Courier New" w:cs="Courier New" w:hint="default"/>
      </w:rPr>
    </w:lvl>
    <w:lvl w:ilvl="8" w:tplc="75884E62" w:tentative="1">
      <w:start w:val="1"/>
      <w:numFmt w:val="bullet"/>
      <w:lvlText w:val=""/>
      <w:lvlJc w:val="left"/>
      <w:pPr>
        <w:ind w:left="7440" w:hanging="360"/>
      </w:pPr>
      <w:rPr>
        <w:rFonts w:ascii="Wingdings" w:hAnsi="Wingdings" w:hint="default"/>
      </w:rPr>
    </w:lvl>
  </w:abstractNum>
  <w:num w:numId="1" w16cid:durableId="356272433">
    <w:abstractNumId w:val="3"/>
  </w:num>
  <w:num w:numId="2" w16cid:durableId="6442757">
    <w:abstractNumId w:val="21"/>
  </w:num>
  <w:num w:numId="3" w16cid:durableId="1487624183">
    <w:abstractNumId w:val="23"/>
  </w:num>
  <w:num w:numId="4" w16cid:durableId="1874535081">
    <w:abstractNumId w:val="15"/>
  </w:num>
  <w:num w:numId="5" w16cid:durableId="1305312107">
    <w:abstractNumId w:val="11"/>
  </w:num>
  <w:num w:numId="6" w16cid:durableId="884483904">
    <w:abstractNumId w:val="17"/>
  </w:num>
  <w:num w:numId="7" w16cid:durableId="1353072215">
    <w:abstractNumId w:val="3"/>
  </w:num>
  <w:num w:numId="8" w16cid:durableId="877544669">
    <w:abstractNumId w:val="0"/>
  </w:num>
  <w:num w:numId="9" w16cid:durableId="889340121">
    <w:abstractNumId w:val="18"/>
  </w:num>
  <w:num w:numId="10" w16cid:durableId="31341935">
    <w:abstractNumId w:val="14"/>
  </w:num>
  <w:num w:numId="11" w16cid:durableId="1671105613">
    <w:abstractNumId w:val="2"/>
  </w:num>
  <w:num w:numId="12" w16cid:durableId="1735353207">
    <w:abstractNumId w:val="3"/>
  </w:num>
  <w:num w:numId="13" w16cid:durableId="858741877">
    <w:abstractNumId w:val="6"/>
  </w:num>
  <w:num w:numId="14" w16cid:durableId="1543328978">
    <w:abstractNumId w:val="1"/>
  </w:num>
  <w:num w:numId="15" w16cid:durableId="248193575">
    <w:abstractNumId w:val="3"/>
  </w:num>
  <w:num w:numId="16" w16cid:durableId="1270315938">
    <w:abstractNumId w:val="3"/>
  </w:num>
  <w:num w:numId="17" w16cid:durableId="876088645">
    <w:abstractNumId w:val="3"/>
  </w:num>
  <w:num w:numId="18" w16cid:durableId="265113330">
    <w:abstractNumId w:val="24"/>
  </w:num>
  <w:num w:numId="19" w16cid:durableId="1868978776">
    <w:abstractNumId w:val="3"/>
  </w:num>
  <w:num w:numId="20" w16cid:durableId="1585842305">
    <w:abstractNumId w:val="3"/>
  </w:num>
  <w:num w:numId="21" w16cid:durableId="535390629">
    <w:abstractNumId w:val="7"/>
  </w:num>
  <w:num w:numId="22" w16cid:durableId="1885217053">
    <w:abstractNumId w:val="22"/>
  </w:num>
  <w:num w:numId="23" w16cid:durableId="1657877182">
    <w:abstractNumId w:val="4"/>
  </w:num>
  <w:num w:numId="24" w16cid:durableId="2107186560">
    <w:abstractNumId w:val="8"/>
  </w:num>
  <w:num w:numId="25" w16cid:durableId="1641307268">
    <w:abstractNumId w:val="12"/>
  </w:num>
  <w:num w:numId="26" w16cid:durableId="1073939451">
    <w:abstractNumId w:val="3"/>
  </w:num>
  <w:num w:numId="27" w16cid:durableId="1962151221">
    <w:abstractNumId w:val="5"/>
  </w:num>
  <w:num w:numId="28" w16cid:durableId="2028217670">
    <w:abstractNumId w:val="16"/>
  </w:num>
  <w:num w:numId="29" w16cid:durableId="1611665293">
    <w:abstractNumId w:val="13"/>
  </w:num>
  <w:num w:numId="30" w16cid:durableId="1408383037">
    <w:abstractNumId w:val="19"/>
  </w:num>
  <w:num w:numId="31" w16cid:durableId="563027869">
    <w:abstractNumId w:val="10"/>
  </w:num>
  <w:num w:numId="32" w16cid:durableId="943420750">
    <w:abstractNumId w:val="9"/>
  </w:num>
  <w:num w:numId="33" w16cid:durableId="549535488">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2DF"/>
    <w:rsid w:val="00004838"/>
    <w:rsid w:val="00017E1A"/>
    <w:rsid w:val="00025051"/>
    <w:rsid w:val="00032709"/>
    <w:rsid w:val="000404E7"/>
    <w:rsid w:val="00045546"/>
    <w:rsid w:val="0004632E"/>
    <w:rsid w:val="0005109C"/>
    <w:rsid w:val="000542CF"/>
    <w:rsid w:val="00057660"/>
    <w:rsid w:val="00070D18"/>
    <w:rsid w:val="000711F6"/>
    <w:rsid w:val="00071958"/>
    <w:rsid w:val="000768C5"/>
    <w:rsid w:val="000821AD"/>
    <w:rsid w:val="00091D10"/>
    <w:rsid w:val="000A395F"/>
    <w:rsid w:val="000B1E23"/>
    <w:rsid w:val="000B487E"/>
    <w:rsid w:val="000C0239"/>
    <w:rsid w:val="000C39F4"/>
    <w:rsid w:val="000C5BAA"/>
    <w:rsid w:val="000C7202"/>
    <w:rsid w:val="000C7FB1"/>
    <w:rsid w:val="000D1D9E"/>
    <w:rsid w:val="000F03A5"/>
    <w:rsid w:val="000F0E24"/>
    <w:rsid w:val="000F5FD6"/>
    <w:rsid w:val="000F7DF1"/>
    <w:rsid w:val="001005BB"/>
    <w:rsid w:val="001147F6"/>
    <w:rsid w:val="00114F36"/>
    <w:rsid w:val="00115C8F"/>
    <w:rsid w:val="00116C5D"/>
    <w:rsid w:val="001215DF"/>
    <w:rsid w:val="001366C7"/>
    <w:rsid w:val="00136875"/>
    <w:rsid w:val="00137959"/>
    <w:rsid w:val="00137A5D"/>
    <w:rsid w:val="00155991"/>
    <w:rsid w:val="00173E63"/>
    <w:rsid w:val="0018148C"/>
    <w:rsid w:val="00183A31"/>
    <w:rsid w:val="0018583C"/>
    <w:rsid w:val="001A13EC"/>
    <w:rsid w:val="001A72DC"/>
    <w:rsid w:val="001B59C7"/>
    <w:rsid w:val="001C339A"/>
    <w:rsid w:val="001C6351"/>
    <w:rsid w:val="001D23D9"/>
    <w:rsid w:val="001D523B"/>
    <w:rsid w:val="001E0066"/>
    <w:rsid w:val="001E2BCB"/>
    <w:rsid w:val="001E3418"/>
    <w:rsid w:val="001E376C"/>
    <w:rsid w:val="001E3B04"/>
    <w:rsid w:val="001F6B32"/>
    <w:rsid w:val="0020025B"/>
    <w:rsid w:val="00210928"/>
    <w:rsid w:val="002159C1"/>
    <w:rsid w:val="00220120"/>
    <w:rsid w:val="002224A2"/>
    <w:rsid w:val="00224D73"/>
    <w:rsid w:val="00236EB0"/>
    <w:rsid w:val="002472A1"/>
    <w:rsid w:val="00272561"/>
    <w:rsid w:val="00276363"/>
    <w:rsid w:val="0028302A"/>
    <w:rsid w:val="00284E34"/>
    <w:rsid w:val="002933AB"/>
    <w:rsid w:val="002941F0"/>
    <w:rsid w:val="0029769B"/>
    <w:rsid w:val="00297940"/>
    <w:rsid w:val="002A1331"/>
    <w:rsid w:val="002A7D3B"/>
    <w:rsid w:val="002B073E"/>
    <w:rsid w:val="002B379E"/>
    <w:rsid w:val="002B71E8"/>
    <w:rsid w:val="002C073C"/>
    <w:rsid w:val="002C2BAC"/>
    <w:rsid w:val="002C3BF7"/>
    <w:rsid w:val="002C6583"/>
    <w:rsid w:val="002D5897"/>
    <w:rsid w:val="002E1929"/>
    <w:rsid w:val="002E4731"/>
    <w:rsid w:val="002E494F"/>
    <w:rsid w:val="002E50DE"/>
    <w:rsid w:val="002F3021"/>
    <w:rsid w:val="002F470D"/>
    <w:rsid w:val="002F51B8"/>
    <w:rsid w:val="00304E96"/>
    <w:rsid w:val="00317A3A"/>
    <w:rsid w:val="003261E1"/>
    <w:rsid w:val="00333282"/>
    <w:rsid w:val="00333C40"/>
    <w:rsid w:val="0033661F"/>
    <w:rsid w:val="00336F64"/>
    <w:rsid w:val="00340F31"/>
    <w:rsid w:val="003424C1"/>
    <w:rsid w:val="00344DE0"/>
    <w:rsid w:val="00350972"/>
    <w:rsid w:val="00352F25"/>
    <w:rsid w:val="0036240F"/>
    <w:rsid w:val="00365360"/>
    <w:rsid w:val="00367412"/>
    <w:rsid w:val="0037509A"/>
    <w:rsid w:val="0038665C"/>
    <w:rsid w:val="00395226"/>
    <w:rsid w:val="00397CE9"/>
    <w:rsid w:val="003A2AF0"/>
    <w:rsid w:val="003A674D"/>
    <w:rsid w:val="003B020F"/>
    <w:rsid w:val="003B35E8"/>
    <w:rsid w:val="003B5570"/>
    <w:rsid w:val="003B611A"/>
    <w:rsid w:val="003C7211"/>
    <w:rsid w:val="003D1FB5"/>
    <w:rsid w:val="003D76D2"/>
    <w:rsid w:val="003E4DD0"/>
    <w:rsid w:val="003E77DB"/>
    <w:rsid w:val="003F0187"/>
    <w:rsid w:val="003F3BF8"/>
    <w:rsid w:val="00411150"/>
    <w:rsid w:val="00414C98"/>
    <w:rsid w:val="00423FB7"/>
    <w:rsid w:val="004254E8"/>
    <w:rsid w:val="00426229"/>
    <w:rsid w:val="004264CB"/>
    <w:rsid w:val="00431B1E"/>
    <w:rsid w:val="00432D1C"/>
    <w:rsid w:val="00433BEA"/>
    <w:rsid w:val="00435121"/>
    <w:rsid w:val="00440C78"/>
    <w:rsid w:val="004424A6"/>
    <w:rsid w:val="0044719B"/>
    <w:rsid w:val="00456838"/>
    <w:rsid w:val="0046405C"/>
    <w:rsid w:val="004670C6"/>
    <w:rsid w:val="00467B29"/>
    <w:rsid w:val="00487700"/>
    <w:rsid w:val="00487A83"/>
    <w:rsid w:val="00490C34"/>
    <w:rsid w:val="004A6336"/>
    <w:rsid w:val="004B01B0"/>
    <w:rsid w:val="004B110B"/>
    <w:rsid w:val="004B1BD5"/>
    <w:rsid w:val="004B3C14"/>
    <w:rsid w:val="004B3F5E"/>
    <w:rsid w:val="004B6270"/>
    <w:rsid w:val="004C156C"/>
    <w:rsid w:val="004C43DA"/>
    <w:rsid w:val="004C5403"/>
    <w:rsid w:val="004D3AB6"/>
    <w:rsid w:val="004E2623"/>
    <w:rsid w:val="004E358C"/>
    <w:rsid w:val="004E3FC1"/>
    <w:rsid w:val="004F321F"/>
    <w:rsid w:val="004F4920"/>
    <w:rsid w:val="00503907"/>
    <w:rsid w:val="0051234D"/>
    <w:rsid w:val="0051278C"/>
    <w:rsid w:val="00515559"/>
    <w:rsid w:val="00517B99"/>
    <w:rsid w:val="00517C08"/>
    <w:rsid w:val="005200EC"/>
    <w:rsid w:val="00521361"/>
    <w:rsid w:val="0053296F"/>
    <w:rsid w:val="005341EC"/>
    <w:rsid w:val="00534DDE"/>
    <w:rsid w:val="00540BF6"/>
    <w:rsid w:val="00541E8D"/>
    <w:rsid w:val="00542FCF"/>
    <w:rsid w:val="00543B85"/>
    <w:rsid w:val="00544CBD"/>
    <w:rsid w:val="00546D44"/>
    <w:rsid w:val="005575BA"/>
    <w:rsid w:val="00561414"/>
    <w:rsid w:val="00571ED1"/>
    <w:rsid w:val="005849FA"/>
    <w:rsid w:val="00586203"/>
    <w:rsid w:val="00586B9F"/>
    <w:rsid w:val="00590839"/>
    <w:rsid w:val="0059164E"/>
    <w:rsid w:val="00593086"/>
    <w:rsid w:val="00595FD0"/>
    <w:rsid w:val="00596BA6"/>
    <w:rsid w:val="005A0351"/>
    <w:rsid w:val="005A3970"/>
    <w:rsid w:val="005A5326"/>
    <w:rsid w:val="005B4F7F"/>
    <w:rsid w:val="005C02AE"/>
    <w:rsid w:val="005C512C"/>
    <w:rsid w:val="005C6181"/>
    <w:rsid w:val="005C6D3D"/>
    <w:rsid w:val="005C76E0"/>
    <w:rsid w:val="005D1B1B"/>
    <w:rsid w:val="005D6FFB"/>
    <w:rsid w:val="005E0E43"/>
    <w:rsid w:val="005E1000"/>
    <w:rsid w:val="005E3A99"/>
    <w:rsid w:val="005E4574"/>
    <w:rsid w:val="005F079B"/>
    <w:rsid w:val="00600545"/>
    <w:rsid w:val="0060361B"/>
    <w:rsid w:val="00622BC6"/>
    <w:rsid w:val="006244A5"/>
    <w:rsid w:val="0063122A"/>
    <w:rsid w:val="0063364B"/>
    <w:rsid w:val="006419A8"/>
    <w:rsid w:val="00646232"/>
    <w:rsid w:val="00647F22"/>
    <w:rsid w:val="006512E7"/>
    <w:rsid w:val="0065481B"/>
    <w:rsid w:val="00654D71"/>
    <w:rsid w:val="006608BD"/>
    <w:rsid w:val="006614C8"/>
    <w:rsid w:val="006631BF"/>
    <w:rsid w:val="00663537"/>
    <w:rsid w:val="00663A54"/>
    <w:rsid w:val="0067358C"/>
    <w:rsid w:val="00674634"/>
    <w:rsid w:val="006749EA"/>
    <w:rsid w:val="006752C8"/>
    <w:rsid w:val="00680343"/>
    <w:rsid w:val="006917FD"/>
    <w:rsid w:val="00691E90"/>
    <w:rsid w:val="006A283F"/>
    <w:rsid w:val="006A3399"/>
    <w:rsid w:val="006A4A6C"/>
    <w:rsid w:val="006A72A3"/>
    <w:rsid w:val="006B3FC8"/>
    <w:rsid w:val="006B4D3D"/>
    <w:rsid w:val="006B5A89"/>
    <w:rsid w:val="006B7B3E"/>
    <w:rsid w:val="006C05D4"/>
    <w:rsid w:val="006C13E6"/>
    <w:rsid w:val="006C3C22"/>
    <w:rsid w:val="006C53E7"/>
    <w:rsid w:val="006D39D9"/>
    <w:rsid w:val="006D41D4"/>
    <w:rsid w:val="006D4846"/>
    <w:rsid w:val="006D58F6"/>
    <w:rsid w:val="006D5A59"/>
    <w:rsid w:val="006E4BF9"/>
    <w:rsid w:val="006F292D"/>
    <w:rsid w:val="006F4B39"/>
    <w:rsid w:val="006F6D91"/>
    <w:rsid w:val="00701D18"/>
    <w:rsid w:val="0071460A"/>
    <w:rsid w:val="0072758D"/>
    <w:rsid w:val="00734011"/>
    <w:rsid w:val="00734F06"/>
    <w:rsid w:val="00742ECE"/>
    <w:rsid w:val="00743C15"/>
    <w:rsid w:val="00746E30"/>
    <w:rsid w:val="0075574A"/>
    <w:rsid w:val="00761F54"/>
    <w:rsid w:val="00762D39"/>
    <w:rsid w:val="0076777B"/>
    <w:rsid w:val="007755D1"/>
    <w:rsid w:val="00782297"/>
    <w:rsid w:val="00782A93"/>
    <w:rsid w:val="007957C4"/>
    <w:rsid w:val="00796C4A"/>
    <w:rsid w:val="007B23E4"/>
    <w:rsid w:val="007B2A16"/>
    <w:rsid w:val="007C26BC"/>
    <w:rsid w:val="007C4449"/>
    <w:rsid w:val="007D1BBF"/>
    <w:rsid w:val="007D31F6"/>
    <w:rsid w:val="007D5BA6"/>
    <w:rsid w:val="007D6567"/>
    <w:rsid w:val="007D7251"/>
    <w:rsid w:val="007D73CB"/>
    <w:rsid w:val="007E102B"/>
    <w:rsid w:val="007E2B6A"/>
    <w:rsid w:val="007F0F46"/>
    <w:rsid w:val="007F1C31"/>
    <w:rsid w:val="007F73B1"/>
    <w:rsid w:val="00800B95"/>
    <w:rsid w:val="00800DA2"/>
    <w:rsid w:val="008074AC"/>
    <w:rsid w:val="00811BA5"/>
    <w:rsid w:val="00813D1E"/>
    <w:rsid w:val="00814E0B"/>
    <w:rsid w:val="00820C2D"/>
    <w:rsid w:val="008218E2"/>
    <w:rsid w:val="00834BCA"/>
    <w:rsid w:val="0084167C"/>
    <w:rsid w:val="00844A47"/>
    <w:rsid w:val="00846471"/>
    <w:rsid w:val="0084751E"/>
    <w:rsid w:val="008600B3"/>
    <w:rsid w:val="00861D94"/>
    <w:rsid w:val="00875CCC"/>
    <w:rsid w:val="00877833"/>
    <w:rsid w:val="00890BB5"/>
    <w:rsid w:val="00891DA9"/>
    <w:rsid w:val="0089697C"/>
    <w:rsid w:val="00897BAC"/>
    <w:rsid w:val="008A32DD"/>
    <w:rsid w:val="008A5162"/>
    <w:rsid w:val="008A6CEF"/>
    <w:rsid w:val="008A6E34"/>
    <w:rsid w:val="008B3D51"/>
    <w:rsid w:val="008B6F8F"/>
    <w:rsid w:val="008C3133"/>
    <w:rsid w:val="008C3160"/>
    <w:rsid w:val="008C6018"/>
    <w:rsid w:val="008D33B3"/>
    <w:rsid w:val="008D7419"/>
    <w:rsid w:val="008E0084"/>
    <w:rsid w:val="008E0C53"/>
    <w:rsid w:val="008E7123"/>
    <w:rsid w:val="008F155E"/>
    <w:rsid w:val="008F5EBB"/>
    <w:rsid w:val="008F6712"/>
    <w:rsid w:val="008F7005"/>
    <w:rsid w:val="00901D08"/>
    <w:rsid w:val="00911F7D"/>
    <w:rsid w:val="00922F32"/>
    <w:rsid w:val="0092386C"/>
    <w:rsid w:val="00930516"/>
    <w:rsid w:val="0093152F"/>
    <w:rsid w:val="00931D0A"/>
    <w:rsid w:val="00934373"/>
    <w:rsid w:val="009466B0"/>
    <w:rsid w:val="00947217"/>
    <w:rsid w:val="009543C2"/>
    <w:rsid w:val="00956876"/>
    <w:rsid w:val="0096524D"/>
    <w:rsid w:val="00982C6F"/>
    <w:rsid w:val="0098486D"/>
    <w:rsid w:val="0098577C"/>
    <w:rsid w:val="0099319D"/>
    <w:rsid w:val="009A1856"/>
    <w:rsid w:val="009A2303"/>
    <w:rsid w:val="009A3BA2"/>
    <w:rsid w:val="009C5D45"/>
    <w:rsid w:val="009C6745"/>
    <w:rsid w:val="009C73F3"/>
    <w:rsid w:val="009D39A1"/>
    <w:rsid w:val="009E5E39"/>
    <w:rsid w:val="009E63F4"/>
    <w:rsid w:val="009F61A1"/>
    <w:rsid w:val="00A02782"/>
    <w:rsid w:val="00A04C87"/>
    <w:rsid w:val="00A100C1"/>
    <w:rsid w:val="00A14000"/>
    <w:rsid w:val="00A16CA1"/>
    <w:rsid w:val="00A220F8"/>
    <w:rsid w:val="00A374CE"/>
    <w:rsid w:val="00A41399"/>
    <w:rsid w:val="00A5223E"/>
    <w:rsid w:val="00A575E3"/>
    <w:rsid w:val="00A6076D"/>
    <w:rsid w:val="00A619FE"/>
    <w:rsid w:val="00A64100"/>
    <w:rsid w:val="00A66807"/>
    <w:rsid w:val="00A67DD2"/>
    <w:rsid w:val="00A7144E"/>
    <w:rsid w:val="00A7276D"/>
    <w:rsid w:val="00A74A8C"/>
    <w:rsid w:val="00A764DA"/>
    <w:rsid w:val="00A81279"/>
    <w:rsid w:val="00A8577F"/>
    <w:rsid w:val="00A90761"/>
    <w:rsid w:val="00A9286E"/>
    <w:rsid w:val="00A9565D"/>
    <w:rsid w:val="00AB11A9"/>
    <w:rsid w:val="00AB1DA6"/>
    <w:rsid w:val="00AB5D17"/>
    <w:rsid w:val="00AB755D"/>
    <w:rsid w:val="00AB775C"/>
    <w:rsid w:val="00AD1D62"/>
    <w:rsid w:val="00AD450D"/>
    <w:rsid w:val="00AD74B0"/>
    <w:rsid w:val="00AE04D5"/>
    <w:rsid w:val="00AE28F6"/>
    <w:rsid w:val="00AE3B91"/>
    <w:rsid w:val="00AE4417"/>
    <w:rsid w:val="00AE4CF7"/>
    <w:rsid w:val="00AE5F56"/>
    <w:rsid w:val="00AF305D"/>
    <w:rsid w:val="00AF3F1D"/>
    <w:rsid w:val="00AF771E"/>
    <w:rsid w:val="00B0391C"/>
    <w:rsid w:val="00B07F2C"/>
    <w:rsid w:val="00B129D8"/>
    <w:rsid w:val="00B22924"/>
    <w:rsid w:val="00B2565D"/>
    <w:rsid w:val="00B328C3"/>
    <w:rsid w:val="00B42A92"/>
    <w:rsid w:val="00B446C0"/>
    <w:rsid w:val="00B44B7A"/>
    <w:rsid w:val="00B536FD"/>
    <w:rsid w:val="00B60EA1"/>
    <w:rsid w:val="00B64A88"/>
    <w:rsid w:val="00B679BD"/>
    <w:rsid w:val="00B70B0B"/>
    <w:rsid w:val="00B71D61"/>
    <w:rsid w:val="00B763CE"/>
    <w:rsid w:val="00B87CD4"/>
    <w:rsid w:val="00B95B43"/>
    <w:rsid w:val="00BA162D"/>
    <w:rsid w:val="00BB516F"/>
    <w:rsid w:val="00BC062E"/>
    <w:rsid w:val="00BC2497"/>
    <w:rsid w:val="00BC29EB"/>
    <w:rsid w:val="00BD0EDA"/>
    <w:rsid w:val="00BD449B"/>
    <w:rsid w:val="00BD491D"/>
    <w:rsid w:val="00BD66AE"/>
    <w:rsid w:val="00BE1DB2"/>
    <w:rsid w:val="00BF0CC8"/>
    <w:rsid w:val="00BF7431"/>
    <w:rsid w:val="00BF78B6"/>
    <w:rsid w:val="00BF7DAD"/>
    <w:rsid w:val="00BF7E9A"/>
    <w:rsid w:val="00C0562D"/>
    <w:rsid w:val="00C20493"/>
    <w:rsid w:val="00C23168"/>
    <w:rsid w:val="00C243F5"/>
    <w:rsid w:val="00C247EB"/>
    <w:rsid w:val="00C252EE"/>
    <w:rsid w:val="00C34E8B"/>
    <w:rsid w:val="00C432DF"/>
    <w:rsid w:val="00C50450"/>
    <w:rsid w:val="00C74968"/>
    <w:rsid w:val="00C829E5"/>
    <w:rsid w:val="00C83C40"/>
    <w:rsid w:val="00C87721"/>
    <w:rsid w:val="00C92937"/>
    <w:rsid w:val="00C948B1"/>
    <w:rsid w:val="00CB1240"/>
    <w:rsid w:val="00CB454F"/>
    <w:rsid w:val="00CC1BC9"/>
    <w:rsid w:val="00CC4D4A"/>
    <w:rsid w:val="00CE27C5"/>
    <w:rsid w:val="00CE2D8D"/>
    <w:rsid w:val="00CE52F5"/>
    <w:rsid w:val="00CE7033"/>
    <w:rsid w:val="00CF3A2F"/>
    <w:rsid w:val="00CF4012"/>
    <w:rsid w:val="00D01775"/>
    <w:rsid w:val="00D032BC"/>
    <w:rsid w:val="00D03641"/>
    <w:rsid w:val="00D043F7"/>
    <w:rsid w:val="00D12038"/>
    <w:rsid w:val="00D1658F"/>
    <w:rsid w:val="00D239EE"/>
    <w:rsid w:val="00D27E20"/>
    <w:rsid w:val="00D36CBE"/>
    <w:rsid w:val="00D462ED"/>
    <w:rsid w:val="00D55C36"/>
    <w:rsid w:val="00D60AC5"/>
    <w:rsid w:val="00D747BA"/>
    <w:rsid w:val="00D74DDE"/>
    <w:rsid w:val="00D76631"/>
    <w:rsid w:val="00D805E3"/>
    <w:rsid w:val="00D859B7"/>
    <w:rsid w:val="00D95F63"/>
    <w:rsid w:val="00D969F1"/>
    <w:rsid w:val="00DA3E53"/>
    <w:rsid w:val="00DB150D"/>
    <w:rsid w:val="00DB6C6C"/>
    <w:rsid w:val="00DC0275"/>
    <w:rsid w:val="00DC17C7"/>
    <w:rsid w:val="00DC7C92"/>
    <w:rsid w:val="00DD0E8D"/>
    <w:rsid w:val="00DD1075"/>
    <w:rsid w:val="00DD15B7"/>
    <w:rsid w:val="00DD38CF"/>
    <w:rsid w:val="00DE5DBE"/>
    <w:rsid w:val="00DE7B85"/>
    <w:rsid w:val="00E01A6F"/>
    <w:rsid w:val="00E0722E"/>
    <w:rsid w:val="00E1062B"/>
    <w:rsid w:val="00E136C9"/>
    <w:rsid w:val="00E1769B"/>
    <w:rsid w:val="00E2716D"/>
    <w:rsid w:val="00E31171"/>
    <w:rsid w:val="00E4418D"/>
    <w:rsid w:val="00E45DD7"/>
    <w:rsid w:val="00E46243"/>
    <w:rsid w:val="00E46531"/>
    <w:rsid w:val="00E50026"/>
    <w:rsid w:val="00E546BF"/>
    <w:rsid w:val="00E623BD"/>
    <w:rsid w:val="00E77AEA"/>
    <w:rsid w:val="00E77E1E"/>
    <w:rsid w:val="00E80E38"/>
    <w:rsid w:val="00E82461"/>
    <w:rsid w:val="00E82B88"/>
    <w:rsid w:val="00E840FA"/>
    <w:rsid w:val="00E90EF4"/>
    <w:rsid w:val="00E94BB1"/>
    <w:rsid w:val="00E94E12"/>
    <w:rsid w:val="00E96C3E"/>
    <w:rsid w:val="00E970D7"/>
    <w:rsid w:val="00EA0410"/>
    <w:rsid w:val="00EA21E2"/>
    <w:rsid w:val="00EB0E45"/>
    <w:rsid w:val="00EB0E71"/>
    <w:rsid w:val="00EB3D9A"/>
    <w:rsid w:val="00EB59C5"/>
    <w:rsid w:val="00EB5A58"/>
    <w:rsid w:val="00EC0133"/>
    <w:rsid w:val="00EC4404"/>
    <w:rsid w:val="00EC4A7F"/>
    <w:rsid w:val="00ED0CAC"/>
    <w:rsid w:val="00ED227C"/>
    <w:rsid w:val="00ED3D9E"/>
    <w:rsid w:val="00EE498F"/>
    <w:rsid w:val="00EF3CAC"/>
    <w:rsid w:val="00F0275C"/>
    <w:rsid w:val="00F072E2"/>
    <w:rsid w:val="00F103CA"/>
    <w:rsid w:val="00F130DA"/>
    <w:rsid w:val="00F270AB"/>
    <w:rsid w:val="00F41268"/>
    <w:rsid w:val="00F4287E"/>
    <w:rsid w:val="00F47C4F"/>
    <w:rsid w:val="00F5402A"/>
    <w:rsid w:val="00F608F0"/>
    <w:rsid w:val="00F65141"/>
    <w:rsid w:val="00F65606"/>
    <w:rsid w:val="00F73CBC"/>
    <w:rsid w:val="00F76D10"/>
    <w:rsid w:val="00F96729"/>
    <w:rsid w:val="00FA5169"/>
    <w:rsid w:val="00FA5A07"/>
    <w:rsid w:val="00FB178C"/>
    <w:rsid w:val="00FB1952"/>
    <w:rsid w:val="00FD618B"/>
    <w:rsid w:val="00FD7147"/>
    <w:rsid w:val="00FE1330"/>
    <w:rsid w:val="00FE2686"/>
    <w:rsid w:val="00FE2870"/>
    <w:rsid w:val="00FE4560"/>
    <w:rsid w:val="00FE7AB8"/>
    <w:rsid w:val="00FF1AE4"/>
    <w:rsid w:val="00FF1FDE"/>
    <w:rsid w:val="00FF2293"/>
    <w:rsid w:val="00FF2B28"/>
    <w:rsid w:val="01D5854E"/>
    <w:rsid w:val="0409445C"/>
    <w:rsid w:val="046518A2"/>
    <w:rsid w:val="084CB458"/>
    <w:rsid w:val="08D32803"/>
    <w:rsid w:val="092709AE"/>
    <w:rsid w:val="0B9A04D8"/>
    <w:rsid w:val="0C702A87"/>
    <w:rsid w:val="0EDF34E9"/>
    <w:rsid w:val="0EF5409F"/>
    <w:rsid w:val="120740B9"/>
    <w:rsid w:val="122CE161"/>
    <w:rsid w:val="12B2932D"/>
    <w:rsid w:val="139420BC"/>
    <w:rsid w:val="13D7F251"/>
    <w:rsid w:val="14AFC81D"/>
    <w:rsid w:val="15E7CE65"/>
    <w:rsid w:val="18FD4126"/>
    <w:rsid w:val="19358532"/>
    <w:rsid w:val="19455518"/>
    <w:rsid w:val="195B5E68"/>
    <w:rsid w:val="199AAB73"/>
    <w:rsid w:val="1F772724"/>
    <w:rsid w:val="22602297"/>
    <w:rsid w:val="22BA88F7"/>
    <w:rsid w:val="22E454FE"/>
    <w:rsid w:val="2337BF30"/>
    <w:rsid w:val="25B6E378"/>
    <w:rsid w:val="25E8682A"/>
    <w:rsid w:val="2755E24D"/>
    <w:rsid w:val="29539682"/>
    <w:rsid w:val="2AEF66E3"/>
    <w:rsid w:val="2B05333C"/>
    <w:rsid w:val="2CC48207"/>
    <w:rsid w:val="2D45546A"/>
    <w:rsid w:val="30911C26"/>
    <w:rsid w:val="315EA867"/>
    <w:rsid w:val="33735DD5"/>
    <w:rsid w:val="33AD5E79"/>
    <w:rsid w:val="343EFA02"/>
    <w:rsid w:val="36EADE3D"/>
    <w:rsid w:val="3A31247F"/>
    <w:rsid w:val="3B7836FD"/>
    <w:rsid w:val="3CB703E5"/>
    <w:rsid w:val="3DCF97B4"/>
    <w:rsid w:val="3E7E63B8"/>
    <w:rsid w:val="4248DB02"/>
    <w:rsid w:val="427C02C9"/>
    <w:rsid w:val="43E4AB63"/>
    <w:rsid w:val="4A2234A0"/>
    <w:rsid w:val="4AD5313B"/>
    <w:rsid w:val="4BECE959"/>
    <w:rsid w:val="4F2E537F"/>
    <w:rsid w:val="552F9798"/>
    <w:rsid w:val="564C8A80"/>
    <w:rsid w:val="5C71794F"/>
    <w:rsid w:val="5F8A0B49"/>
    <w:rsid w:val="5F94311A"/>
    <w:rsid w:val="5FD0FB67"/>
    <w:rsid w:val="5FDA4469"/>
    <w:rsid w:val="6069E5E2"/>
    <w:rsid w:val="616CCBC8"/>
    <w:rsid w:val="63C5ABA2"/>
    <w:rsid w:val="64B736A9"/>
    <w:rsid w:val="64B9D546"/>
    <w:rsid w:val="65B1E42C"/>
    <w:rsid w:val="65FAC77E"/>
    <w:rsid w:val="68259A9B"/>
    <w:rsid w:val="683641D3"/>
    <w:rsid w:val="69D23B4E"/>
    <w:rsid w:val="6B83312E"/>
    <w:rsid w:val="6B8D1EE1"/>
    <w:rsid w:val="70550258"/>
    <w:rsid w:val="71BF6183"/>
    <w:rsid w:val="737DB94F"/>
    <w:rsid w:val="73A49065"/>
    <w:rsid w:val="7402A38B"/>
    <w:rsid w:val="759E73EC"/>
    <w:rsid w:val="7673B6F7"/>
    <w:rsid w:val="76822D3D"/>
    <w:rsid w:val="770D4082"/>
    <w:rsid w:val="773A444D"/>
    <w:rsid w:val="782EA307"/>
    <w:rsid w:val="78C1CCDF"/>
    <w:rsid w:val="795619D2"/>
    <w:rsid w:val="79CA7368"/>
    <w:rsid w:val="79E39BC5"/>
    <w:rsid w:val="7AB7F16D"/>
    <w:rsid w:val="7BFF6E46"/>
    <w:rsid w:val="7ED9A9D4"/>
    <w:rsid w:val="7FD53C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4C463"/>
  <w15:docId w15:val="{A03DFB4C-6204-4977-952A-493068AB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B1B"/>
    <w:pPr>
      <w:spacing w:after="200" w:line="276" w:lineRule="auto"/>
    </w:pPr>
    <w:rPr>
      <w:sz w:val="24"/>
      <w:szCs w:val="22"/>
    </w:rPr>
  </w:style>
  <w:style w:type="paragraph" w:styleId="Heading1">
    <w:name w:val="heading 1"/>
    <w:basedOn w:val="Normal"/>
    <w:next w:val="Normal"/>
    <w:link w:val="Heading1Char"/>
    <w:uiPriority w:val="9"/>
    <w:qFormat/>
    <w:rsid w:val="00367412"/>
    <w:pPr>
      <w:keepNext/>
      <w:numPr>
        <w:numId w:val="1"/>
      </w:numPr>
      <w:spacing w:before="240" w:after="60"/>
      <w:outlineLvl w:val="0"/>
    </w:pPr>
    <w:rPr>
      <w:rFonts w:eastAsia="Times New Roman"/>
      <w:b/>
      <w:bCs/>
      <w:kern w:val="32"/>
      <w:sz w:val="32"/>
      <w:szCs w:val="32"/>
    </w:rPr>
  </w:style>
  <w:style w:type="paragraph" w:styleId="Heading2">
    <w:name w:val="heading 2"/>
    <w:basedOn w:val="Normal"/>
    <w:next w:val="BodyText"/>
    <w:link w:val="Heading2Char"/>
    <w:uiPriority w:val="9"/>
    <w:qFormat/>
    <w:rsid w:val="00367412"/>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qFormat/>
    <w:rsid w:val="00367412"/>
    <w:pPr>
      <w:keepNext/>
      <w:spacing w:before="240" w:after="60"/>
      <w:outlineLvl w:val="2"/>
    </w:pPr>
    <w:rPr>
      <w:rFonts w:eastAsia="Times New Roman"/>
      <w:b/>
      <w:bCs/>
      <w:sz w:val="26"/>
      <w:szCs w:val="26"/>
    </w:rPr>
  </w:style>
  <w:style w:type="paragraph" w:styleId="Heading4">
    <w:name w:val="heading 4"/>
    <w:basedOn w:val="Normal"/>
    <w:next w:val="Normal"/>
    <w:link w:val="Heading4Char"/>
    <w:uiPriority w:val="9"/>
    <w:qFormat/>
    <w:rsid w:val="00ED3D9E"/>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133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1330"/>
    <w:rPr>
      <w:rFonts w:ascii="Tahoma" w:hAnsi="Tahoma" w:cs="Tahoma"/>
      <w:sz w:val="16"/>
      <w:szCs w:val="16"/>
    </w:rPr>
  </w:style>
  <w:style w:type="paragraph" w:styleId="NoSpacing">
    <w:name w:val="No Spacing"/>
    <w:basedOn w:val="BodyText"/>
    <w:uiPriority w:val="1"/>
    <w:qFormat/>
    <w:rsid w:val="001E2BCB"/>
    <w:pPr>
      <w:spacing w:after="0"/>
    </w:pPr>
  </w:style>
  <w:style w:type="character" w:customStyle="1" w:styleId="Heading1Char">
    <w:name w:val="Heading 1 Char"/>
    <w:link w:val="Heading1"/>
    <w:uiPriority w:val="9"/>
    <w:rsid w:val="00367412"/>
    <w:rPr>
      <w:rFonts w:eastAsia="Times New Roman"/>
      <w:b/>
      <w:bCs/>
      <w:kern w:val="32"/>
      <w:sz w:val="32"/>
      <w:szCs w:val="32"/>
    </w:rPr>
  </w:style>
  <w:style w:type="character" w:customStyle="1" w:styleId="Heading2Char">
    <w:name w:val="Heading 2 Char"/>
    <w:link w:val="Heading2"/>
    <w:uiPriority w:val="9"/>
    <w:rsid w:val="00367412"/>
    <w:rPr>
      <w:rFonts w:ascii="Calibri" w:eastAsia="Times New Roman" w:hAnsi="Calibri"/>
      <w:b/>
      <w:bCs/>
      <w:i/>
      <w:iCs/>
      <w:sz w:val="28"/>
      <w:szCs w:val="28"/>
    </w:rPr>
  </w:style>
  <w:style w:type="character" w:customStyle="1" w:styleId="Heading3Char">
    <w:name w:val="Heading 3 Char"/>
    <w:link w:val="Heading3"/>
    <w:uiPriority w:val="9"/>
    <w:rsid w:val="00367412"/>
    <w:rPr>
      <w:rFonts w:ascii="Calibri" w:eastAsia="Times New Roman" w:hAnsi="Calibri"/>
      <w:b/>
      <w:bCs/>
      <w:sz w:val="26"/>
      <w:szCs w:val="26"/>
    </w:rPr>
  </w:style>
  <w:style w:type="character" w:customStyle="1" w:styleId="Heading4Char">
    <w:name w:val="Heading 4 Char"/>
    <w:link w:val="Heading4"/>
    <w:uiPriority w:val="9"/>
    <w:rsid w:val="00ED3D9E"/>
    <w:rPr>
      <w:rFonts w:ascii="Calibri" w:eastAsia="Times New Roman" w:hAnsi="Calibri" w:cs="Times New Roman"/>
      <w:b/>
      <w:bCs/>
      <w:sz w:val="28"/>
      <w:szCs w:val="28"/>
    </w:rPr>
  </w:style>
  <w:style w:type="table" w:styleId="TableGrid">
    <w:name w:val="Table Grid"/>
    <w:aliases w:val="DARPA_SOW"/>
    <w:basedOn w:val="TableNormal"/>
    <w:uiPriority w:val="59"/>
    <w:rsid w:val="003A67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Helvetica" w:hAnsi="Helvetica"/>
        <w:b/>
        <w:i w:val="0"/>
        <w:sz w:val="20"/>
      </w:rPr>
      <w:tblPr/>
      <w:tcPr>
        <w:tcBorders>
          <w:top w:val="nil"/>
          <w:left w:val="nil"/>
          <w:bottom w:val="nil"/>
          <w:right w:val="nil"/>
          <w:insideH w:val="nil"/>
          <w:insideV w:val="nil"/>
          <w:tl2br w:val="nil"/>
          <w:tr2bl w:val="nil"/>
        </w:tcBorders>
        <w:shd w:val="solid" w:color="17365D" w:fill="auto"/>
      </w:tcPr>
    </w:tblStylePr>
  </w:style>
  <w:style w:type="paragraph" w:styleId="Title">
    <w:name w:val="Title"/>
    <w:basedOn w:val="Normal"/>
    <w:next w:val="Normal"/>
    <w:link w:val="TitleChar"/>
    <w:uiPriority w:val="10"/>
    <w:qFormat/>
    <w:rsid w:val="00367412"/>
    <w:pPr>
      <w:spacing w:before="240" w:after="60"/>
      <w:jc w:val="center"/>
      <w:outlineLvl w:val="0"/>
    </w:pPr>
    <w:rPr>
      <w:rFonts w:eastAsia="Times New Roman"/>
      <w:b/>
      <w:bCs/>
      <w:kern w:val="28"/>
      <w:sz w:val="32"/>
      <w:szCs w:val="32"/>
    </w:rPr>
  </w:style>
  <w:style w:type="character" w:customStyle="1" w:styleId="TitleChar">
    <w:name w:val="Title Char"/>
    <w:link w:val="Title"/>
    <w:uiPriority w:val="10"/>
    <w:rsid w:val="00367412"/>
    <w:rPr>
      <w:rFonts w:ascii="Calibri" w:eastAsia="Times New Roman" w:hAnsi="Calibri"/>
      <w:b/>
      <w:bCs/>
      <w:kern w:val="28"/>
      <w:sz w:val="32"/>
      <w:szCs w:val="32"/>
    </w:rPr>
  </w:style>
  <w:style w:type="paragraph" w:styleId="Header">
    <w:name w:val="header"/>
    <w:basedOn w:val="Normal"/>
    <w:link w:val="HeaderChar"/>
    <w:uiPriority w:val="99"/>
    <w:unhideWhenUsed/>
    <w:rsid w:val="00F96729"/>
    <w:pPr>
      <w:tabs>
        <w:tab w:val="center" w:pos="4680"/>
        <w:tab w:val="right" w:pos="9360"/>
      </w:tabs>
    </w:pPr>
  </w:style>
  <w:style w:type="character" w:customStyle="1" w:styleId="HeaderChar">
    <w:name w:val="Header Char"/>
    <w:link w:val="Header"/>
    <w:uiPriority w:val="99"/>
    <w:rsid w:val="00F96729"/>
    <w:rPr>
      <w:sz w:val="24"/>
      <w:szCs w:val="22"/>
    </w:rPr>
  </w:style>
  <w:style w:type="paragraph" w:styleId="Footer">
    <w:name w:val="footer"/>
    <w:basedOn w:val="Normal"/>
    <w:link w:val="FooterChar"/>
    <w:uiPriority w:val="99"/>
    <w:unhideWhenUsed/>
    <w:rsid w:val="00F96729"/>
    <w:pPr>
      <w:tabs>
        <w:tab w:val="center" w:pos="4680"/>
        <w:tab w:val="right" w:pos="9360"/>
      </w:tabs>
    </w:pPr>
  </w:style>
  <w:style w:type="character" w:customStyle="1" w:styleId="FooterChar">
    <w:name w:val="Footer Char"/>
    <w:link w:val="Footer"/>
    <w:uiPriority w:val="99"/>
    <w:rsid w:val="00F96729"/>
    <w:rPr>
      <w:sz w:val="24"/>
      <w:szCs w:val="22"/>
    </w:rPr>
  </w:style>
  <w:style w:type="paragraph" w:styleId="TOCHeading">
    <w:name w:val="TOC Heading"/>
    <w:basedOn w:val="Heading1"/>
    <w:next w:val="Normal"/>
    <w:uiPriority w:val="39"/>
    <w:qFormat/>
    <w:rsid w:val="00F130DA"/>
    <w:pPr>
      <w:keepLines/>
      <w:spacing w:before="480" w:after="0"/>
      <w:outlineLvl w:val="9"/>
    </w:pPr>
    <w:rPr>
      <w:color w:val="365F91"/>
      <w:kern w:val="0"/>
      <w:sz w:val="28"/>
      <w:szCs w:val="28"/>
    </w:rPr>
  </w:style>
  <w:style w:type="paragraph" w:styleId="TOC1">
    <w:name w:val="toc 1"/>
    <w:basedOn w:val="BodyText"/>
    <w:next w:val="BodyText"/>
    <w:autoRedefine/>
    <w:uiPriority w:val="39"/>
    <w:unhideWhenUsed/>
    <w:rsid w:val="008A32DD"/>
    <w:pPr>
      <w:tabs>
        <w:tab w:val="left" w:pos="480"/>
        <w:tab w:val="right" w:leader="dot" w:pos="9350"/>
      </w:tabs>
    </w:pPr>
  </w:style>
  <w:style w:type="character" w:styleId="Hyperlink">
    <w:name w:val="Hyperlink"/>
    <w:uiPriority w:val="99"/>
    <w:unhideWhenUsed/>
    <w:qFormat/>
    <w:rsid w:val="00F130DA"/>
    <w:rPr>
      <w:color w:val="0000FF"/>
      <w:u w:val="single"/>
    </w:rPr>
  </w:style>
  <w:style w:type="character" w:customStyle="1" w:styleId="ProposalRequirements">
    <w:name w:val="ProposalRequirements"/>
    <w:qFormat/>
    <w:rsid w:val="00F130DA"/>
    <w:rPr>
      <w:i/>
      <w:iCs/>
      <w:color w:val="00B050"/>
    </w:rPr>
  </w:style>
  <w:style w:type="paragraph" w:styleId="TOC2">
    <w:name w:val="toc 2"/>
    <w:basedOn w:val="BodyText"/>
    <w:next w:val="BodyText"/>
    <w:autoRedefine/>
    <w:uiPriority w:val="39"/>
    <w:unhideWhenUsed/>
    <w:rsid w:val="00115C8F"/>
    <w:pPr>
      <w:ind w:left="240"/>
    </w:pPr>
  </w:style>
  <w:style w:type="paragraph" w:styleId="TOC3">
    <w:name w:val="toc 3"/>
    <w:basedOn w:val="BodyText"/>
    <w:next w:val="BodyText"/>
    <w:autoRedefine/>
    <w:uiPriority w:val="39"/>
    <w:unhideWhenUsed/>
    <w:rsid w:val="00115C8F"/>
    <w:pPr>
      <w:ind w:left="480"/>
    </w:pPr>
  </w:style>
  <w:style w:type="table" w:styleId="LightList-Accent3">
    <w:name w:val="Light List Accent 3"/>
    <w:basedOn w:val="TableNormal"/>
    <w:uiPriority w:val="61"/>
    <w:rsid w:val="00F4287E"/>
    <w:rPr>
      <w:rFonts w:eastAsia="Times New Roman"/>
      <w:sz w:val="22"/>
      <w:szCs w:val="22"/>
      <w:lang w:bidi="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11">
    <w:name w:val="Light List - Accent 11"/>
    <w:basedOn w:val="TableNormal"/>
    <w:uiPriority w:val="61"/>
    <w:rsid w:val="00F4287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Heading">
    <w:name w:val="Table_Heading"/>
    <w:basedOn w:val="NoSpacing"/>
    <w:rsid w:val="003A674D"/>
    <w:pPr>
      <w:jc w:val="center"/>
    </w:pPr>
    <w:rPr>
      <w:rFonts w:eastAsia="Times New Roman"/>
      <w:b/>
      <w:bCs/>
      <w:szCs w:val="20"/>
    </w:rPr>
  </w:style>
  <w:style w:type="paragraph" w:customStyle="1" w:styleId="TableText">
    <w:name w:val="Table_Text"/>
    <w:basedOn w:val="NoSpacing"/>
    <w:rsid w:val="008074AC"/>
    <w:rPr>
      <w:sz w:val="20"/>
    </w:rPr>
  </w:style>
  <w:style w:type="character" w:customStyle="1" w:styleId="ProposalRequirementsTable">
    <w:name w:val="ProposalRequirements_Table"/>
    <w:rsid w:val="008074AC"/>
    <w:rPr>
      <w:i/>
      <w:iCs/>
      <w:color w:val="00B050"/>
      <w:sz w:val="20"/>
    </w:rPr>
  </w:style>
  <w:style w:type="paragraph" w:customStyle="1" w:styleId="TabeTextCenteredBold">
    <w:name w:val="Tabe_Text_Centered_Bold"/>
    <w:basedOn w:val="TableText"/>
    <w:next w:val="TableText"/>
    <w:rsid w:val="008074AC"/>
    <w:pPr>
      <w:jc w:val="center"/>
    </w:pPr>
    <w:rPr>
      <w:rFonts w:eastAsia="Times New Roman"/>
      <w:szCs w:val="20"/>
    </w:rPr>
  </w:style>
  <w:style w:type="paragraph" w:customStyle="1" w:styleId="TableTextCenteredBold">
    <w:name w:val="Table_Text_Centered_Bold"/>
    <w:basedOn w:val="TableText"/>
    <w:next w:val="TableText"/>
    <w:rsid w:val="008074AC"/>
    <w:pPr>
      <w:jc w:val="center"/>
    </w:pPr>
    <w:rPr>
      <w:rFonts w:eastAsia="Times New Roman"/>
      <w:b/>
      <w:bCs/>
      <w:szCs w:val="20"/>
    </w:rPr>
  </w:style>
  <w:style w:type="paragraph" w:customStyle="1" w:styleId="TableTextLeftBold">
    <w:name w:val="Table_Text_Left_Bold"/>
    <w:basedOn w:val="TableText"/>
    <w:next w:val="TableText"/>
    <w:rsid w:val="008074AC"/>
    <w:rPr>
      <w:b/>
      <w:bCs/>
    </w:rPr>
  </w:style>
  <w:style w:type="paragraph" w:customStyle="1" w:styleId="TableText0">
    <w:name w:val="TableText"/>
    <w:basedOn w:val="NoSpacing"/>
    <w:rsid w:val="008074AC"/>
    <w:rPr>
      <w:sz w:val="20"/>
    </w:rPr>
  </w:style>
  <w:style w:type="paragraph" w:customStyle="1" w:styleId="Default">
    <w:name w:val="Default"/>
    <w:rsid w:val="008218E2"/>
    <w:pPr>
      <w:autoSpaceDE w:val="0"/>
      <w:autoSpaceDN w:val="0"/>
      <w:adjustRightInd w:val="0"/>
    </w:pPr>
    <w:rPr>
      <w:rFonts w:cs="Calibri"/>
      <w:color w:val="000000"/>
      <w:sz w:val="24"/>
      <w:szCs w:val="24"/>
    </w:rPr>
  </w:style>
  <w:style w:type="paragraph" w:customStyle="1" w:styleId="TableText8pt">
    <w:name w:val="Table_Text_8pt"/>
    <w:basedOn w:val="TableText"/>
    <w:rsid w:val="008218E2"/>
    <w:rPr>
      <w:sz w:val="16"/>
    </w:rPr>
  </w:style>
  <w:style w:type="paragraph" w:styleId="Caption">
    <w:name w:val="caption"/>
    <w:basedOn w:val="BodyText"/>
    <w:next w:val="BodyText"/>
    <w:uiPriority w:val="35"/>
    <w:qFormat/>
    <w:rsid w:val="002C6583"/>
    <w:rPr>
      <w:b/>
      <w:bCs/>
      <w:sz w:val="20"/>
      <w:szCs w:val="20"/>
    </w:rPr>
  </w:style>
  <w:style w:type="character" w:customStyle="1" w:styleId="CrossRefs">
    <w:name w:val="CrossRefs"/>
    <w:uiPriority w:val="1"/>
    <w:qFormat/>
    <w:rsid w:val="006F6D91"/>
    <w:rPr>
      <w:color w:val="0070C0"/>
      <w:u w:val="single"/>
    </w:rPr>
  </w:style>
  <w:style w:type="character" w:customStyle="1" w:styleId="StyleBlueUnderline">
    <w:name w:val="Style Blue Underline"/>
    <w:rsid w:val="0089697C"/>
    <w:rPr>
      <w:color w:val="0000FF"/>
      <w:u w:val="single"/>
    </w:rPr>
  </w:style>
  <w:style w:type="character" w:styleId="FollowedHyperlink">
    <w:name w:val="FollowedHyperlink"/>
    <w:uiPriority w:val="99"/>
    <w:semiHidden/>
    <w:unhideWhenUsed/>
    <w:rsid w:val="00782A93"/>
    <w:rPr>
      <w:color w:val="800080"/>
      <w:u w:val="single"/>
    </w:rPr>
  </w:style>
  <w:style w:type="character" w:customStyle="1" w:styleId="StyleBold">
    <w:name w:val="Style Bold"/>
    <w:rsid w:val="00DE5DBE"/>
    <w:rPr>
      <w:b/>
      <w:bCs/>
    </w:rPr>
  </w:style>
  <w:style w:type="numbering" w:customStyle="1" w:styleId="StyleBulletedGreen">
    <w:name w:val="Style Bulleted Green"/>
    <w:basedOn w:val="NoList"/>
    <w:rsid w:val="00DE5DBE"/>
    <w:pPr>
      <w:numPr>
        <w:numId w:val="2"/>
      </w:numPr>
    </w:pPr>
  </w:style>
  <w:style w:type="character" w:styleId="BookTitle">
    <w:name w:val="Book Title"/>
    <w:uiPriority w:val="33"/>
    <w:qFormat/>
    <w:rsid w:val="00CE52F5"/>
    <w:rPr>
      <w:b/>
      <w:bCs/>
      <w:smallCaps/>
      <w:spacing w:val="5"/>
    </w:rPr>
  </w:style>
  <w:style w:type="paragraph" w:styleId="Subtitle">
    <w:name w:val="Subtitle"/>
    <w:basedOn w:val="Normal"/>
    <w:next w:val="Normal"/>
    <w:link w:val="SubtitleChar"/>
    <w:uiPriority w:val="11"/>
    <w:qFormat/>
    <w:rsid w:val="00367412"/>
    <w:pPr>
      <w:spacing w:after="60"/>
      <w:jc w:val="center"/>
      <w:outlineLvl w:val="1"/>
    </w:pPr>
    <w:rPr>
      <w:rFonts w:eastAsia="Times New Roman"/>
      <w:szCs w:val="24"/>
    </w:rPr>
  </w:style>
  <w:style w:type="character" w:customStyle="1" w:styleId="SubtitleChar">
    <w:name w:val="Subtitle Char"/>
    <w:link w:val="Subtitle"/>
    <w:uiPriority w:val="11"/>
    <w:rsid w:val="00367412"/>
    <w:rPr>
      <w:rFonts w:ascii="Calibri" w:eastAsia="Times New Roman" w:hAnsi="Calibri" w:cs="Times New Roman"/>
      <w:sz w:val="24"/>
      <w:szCs w:val="24"/>
    </w:rPr>
  </w:style>
  <w:style w:type="paragraph" w:customStyle="1" w:styleId="TitleNoOutline">
    <w:name w:val="Title_No_Outline"/>
    <w:basedOn w:val="BodyText"/>
    <w:next w:val="BodyText"/>
    <w:qFormat/>
    <w:rsid w:val="007D6567"/>
    <w:pPr>
      <w:spacing w:before="240" w:after="60"/>
      <w:jc w:val="center"/>
    </w:pPr>
    <w:rPr>
      <w:b/>
      <w:sz w:val="32"/>
    </w:rPr>
  </w:style>
  <w:style w:type="paragraph" w:customStyle="1" w:styleId="SubtitleNoOutline">
    <w:name w:val="Subtitle_No_Outline"/>
    <w:basedOn w:val="TitleNoOutline"/>
    <w:next w:val="BodyText"/>
    <w:qFormat/>
    <w:rsid w:val="007D6567"/>
    <w:rPr>
      <w:b w:val="0"/>
      <w:sz w:val="28"/>
    </w:rPr>
  </w:style>
  <w:style w:type="paragraph" w:customStyle="1" w:styleId="BodyText">
    <w:name w:val="BodyText"/>
    <w:qFormat/>
    <w:rsid w:val="00544CBD"/>
    <w:pPr>
      <w:spacing w:after="120"/>
    </w:pPr>
    <w:rPr>
      <w:sz w:val="24"/>
      <w:szCs w:val="22"/>
    </w:rPr>
  </w:style>
  <w:style w:type="paragraph" w:styleId="ListParagraph">
    <w:name w:val="List Paragraph"/>
    <w:basedOn w:val="BodyText"/>
    <w:link w:val="ListParagraphChar"/>
    <w:uiPriority w:val="34"/>
    <w:qFormat/>
    <w:rsid w:val="00FF2B28"/>
    <w:pPr>
      <w:ind w:left="720"/>
    </w:pPr>
  </w:style>
  <w:style w:type="paragraph" w:customStyle="1" w:styleId="Heading3NoOutline">
    <w:name w:val="Heading3_No_Outline"/>
    <w:basedOn w:val="BodyText"/>
    <w:next w:val="BodyText"/>
    <w:rsid w:val="007F0F46"/>
    <w:pPr>
      <w:spacing w:before="240" w:after="0"/>
    </w:pPr>
    <w:rPr>
      <w:b/>
      <w:sz w:val="26"/>
    </w:rPr>
  </w:style>
  <w:style w:type="character" w:styleId="CommentReference">
    <w:name w:val="annotation reference"/>
    <w:uiPriority w:val="99"/>
    <w:semiHidden/>
    <w:unhideWhenUsed/>
    <w:rsid w:val="000C5BAA"/>
    <w:rPr>
      <w:sz w:val="16"/>
      <w:szCs w:val="16"/>
    </w:rPr>
  </w:style>
  <w:style w:type="paragraph" w:styleId="CommentText">
    <w:name w:val="annotation text"/>
    <w:basedOn w:val="Normal"/>
    <w:link w:val="CommentTextChar"/>
    <w:uiPriority w:val="99"/>
    <w:unhideWhenUsed/>
    <w:rsid w:val="000C5BAA"/>
    <w:rPr>
      <w:sz w:val="20"/>
      <w:szCs w:val="20"/>
    </w:rPr>
  </w:style>
  <w:style w:type="character" w:customStyle="1" w:styleId="CommentTextChar">
    <w:name w:val="Comment Text Char"/>
    <w:basedOn w:val="DefaultParagraphFont"/>
    <w:link w:val="CommentText"/>
    <w:uiPriority w:val="99"/>
    <w:rsid w:val="000C5BAA"/>
  </w:style>
  <w:style w:type="paragraph" w:styleId="CommentSubject">
    <w:name w:val="annotation subject"/>
    <w:basedOn w:val="CommentText"/>
    <w:next w:val="CommentText"/>
    <w:link w:val="CommentSubjectChar"/>
    <w:uiPriority w:val="99"/>
    <w:semiHidden/>
    <w:unhideWhenUsed/>
    <w:rsid w:val="000C5BAA"/>
    <w:rPr>
      <w:b/>
      <w:bCs/>
    </w:rPr>
  </w:style>
  <w:style w:type="character" w:customStyle="1" w:styleId="CommentSubjectChar">
    <w:name w:val="Comment Subject Char"/>
    <w:link w:val="CommentSubject"/>
    <w:uiPriority w:val="99"/>
    <w:semiHidden/>
    <w:rsid w:val="000C5BAA"/>
    <w:rPr>
      <w:b/>
      <w:bCs/>
    </w:rPr>
  </w:style>
  <w:style w:type="paragraph" w:styleId="TOC4">
    <w:name w:val="toc 4"/>
    <w:basedOn w:val="Normal"/>
    <w:next w:val="Normal"/>
    <w:autoRedefine/>
    <w:uiPriority w:val="39"/>
    <w:rsid w:val="00A66807"/>
    <w:pPr>
      <w:spacing w:after="100" w:line="240" w:lineRule="auto"/>
      <w:ind w:left="720"/>
    </w:pPr>
    <w:rPr>
      <w:rFonts w:ascii="Times New Roman" w:eastAsia="Times New Roman" w:hAnsi="Times New Roman"/>
      <w:szCs w:val="24"/>
    </w:rPr>
  </w:style>
  <w:style w:type="table" w:customStyle="1" w:styleId="TableGrid1">
    <w:name w:val="Table Grid1"/>
    <w:basedOn w:val="TableNormal"/>
    <w:next w:val="TableGrid"/>
    <w:rsid w:val="00D859B7"/>
    <w:rPr>
      <w:rFonts w:ascii="Times New Roman" w:eastAsia="Times New Roman" w:hAnsi="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urrentList1">
    <w:name w:val="Current List1"/>
    <w:rsid w:val="000B1E23"/>
    <w:pPr>
      <w:numPr>
        <w:numId w:val="3"/>
      </w:numPr>
    </w:pPr>
  </w:style>
  <w:style w:type="table" w:customStyle="1" w:styleId="TableGrid2">
    <w:name w:val="Table Grid2"/>
    <w:basedOn w:val="TableNormal"/>
    <w:next w:val="TableGrid"/>
    <w:rsid w:val="00F270A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4C43DA"/>
    <w:rPr>
      <w:rFonts w:ascii="Times New Roman" w:eastAsia="Times New Roman" w:hAnsi="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ments">
    <w:name w:val="comments"/>
    <w:basedOn w:val="CommentText"/>
    <w:link w:val="commentsChar"/>
    <w:qFormat/>
    <w:rsid w:val="006B4D3D"/>
    <w:pPr>
      <w:spacing w:after="240" w:line="240" w:lineRule="auto"/>
    </w:pPr>
    <w:rPr>
      <w:rFonts w:ascii="Arial" w:eastAsia="Times New Roman" w:hAnsi="Arial" w:cs="Arial"/>
    </w:rPr>
  </w:style>
  <w:style w:type="character" w:customStyle="1" w:styleId="commentsChar">
    <w:name w:val="comments Char"/>
    <w:basedOn w:val="DefaultParagraphFont"/>
    <w:link w:val="comments"/>
    <w:rsid w:val="006B4D3D"/>
    <w:rPr>
      <w:rFonts w:ascii="Arial" w:eastAsia="Times New Roman" w:hAnsi="Arial" w:cs="Arial"/>
    </w:rPr>
  </w:style>
  <w:style w:type="paragraph" w:styleId="PlainText">
    <w:name w:val="Plain Text"/>
    <w:basedOn w:val="Normal"/>
    <w:link w:val="PlainTextChar"/>
    <w:uiPriority w:val="99"/>
    <w:unhideWhenUsed/>
    <w:rsid w:val="008F5EBB"/>
    <w:pPr>
      <w:spacing w:after="0" w:line="240" w:lineRule="auto"/>
    </w:pPr>
    <w:rPr>
      <w:rFonts w:eastAsiaTheme="minorHAnsi" w:cstheme="minorBidi"/>
      <w:sz w:val="22"/>
      <w:szCs w:val="21"/>
    </w:rPr>
  </w:style>
  <w:style w:type="character" w:customStyle="1" w:styleId="PlainTextChar">
    <w:name w:val="Plain Text Char"/>
    <w:basedOn w:val="DefaultParagraphFont"/>
    <w:link w:val="PlainText"/>
    <w:uiPriority w:val="99"/>
    <w:rsid w:val="008F5EBB"/>
    <w:rPr>
      <w:rFonts w:eastAsiaTheme="minorHAnsi" w:cstheme="minorBidi"/>
      <w:sz w:val="22"/>
      <w:szCs w:val="21"/>
    </w:rPr>
  </w:style>
  <w:style w:type="character" w:customStyle="1" w:styleId="ListParagraphChar">
    <w:name w:val="List Paragraph Char"/>
    <w:basedOn w:val="DefaultParagraphFont"/>
    <w:link w:val="ListParagraph"/>
    <w:uiPriority w:val="34"/>
    <w:rsid w:val="007C4449"/>
    <w:rPr>
      <w:sz w:val="24"/>
      <w:szCs w:val="22"/>
    </w:rPr>
  </w:style>
  <w:style w:type="paragraph" w:styleId="Revision">
    <w:name w:val="Revision"/>
    <w:hidden/>
    <w:uiPriority w:val="99"/>
    <w:semiHidden/>
    <w:rsid w:val="008A5162"/>
    <w:rPr>
      <w:sz w:val="24"/>
      <w:szCs w:val="22"/>
    </w:rPr>
  </w:style>
  <w:style w:type="character" w:styleId="IntenseReference">
    <w:name w:val="Intense Reference"/>
    <w:basedOn w:val="DefaultParagraphFont"/>
    <w:uiPriority w:val="32"/>
    <w:qFormat/>
    <w:rsid w:val="004C156C"/>
    <w:rPr>
      <w:b/>
      <w:bCs/>
      <w:smallCaps/>
      <w:color w:val="4F81BD" w:themeColor="accent1"/>
      <w:spacing w:val="5"/>
    </w:rPr>
  </w:style>
  <w:style w:type="character" w:styleId="UnresolvedMention">
    <w:name w:val="Unresolved Mention"/>
    <w:basedOn w:val="DefaultParagraphFont"/>
    <w:uiPriority w:val="99"/>
    <w:semiHidden/>
    <w:unhideWhenUsed/>
    <w:rsid w:val="004E3FC1"/>
    <w:rPr>
      <w:color w:val="605E5C"/>
      <w:shd w:val="clear" w:color="auto" w:fill="E1DFDD"/>
    </w:rPr>
  </w:style>
  <w:style w:type="paragraph" w:styleId="FootnoteText">
    <w:name w:val="footnote text"/>
    <w:basedOn w:val="Normal"/>
    <w:link w:val="FootnoteTextChar"/>
    <w:uiPriority w:val="99"/>
    <w:semiHidden/>
    <w:unhideWhenUsed/>
    <w:rsid w:val="004E3F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3FC1"/>
  </w:style>
  <w:style w:type="character" w:styleId="FootnoteReference">
    <w:name w:val="footnote reference"/>
    <w:basedOn w:val="DefaultParagraphFont"/>
    <w:uiPriority w:val="99"/>
    <w:semiHidden/>
    <w:unhideWhenUsed/>
    <w:rsid w:val="004E3F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14105">
      <w:bodyDiv w:val="1"/>
      <w:marLeft w:val="0"/>
      <w:marRight w:val="0"/>
      <w:marTop w:val="0"/>
      <w:marBottom w:val="0"/>
      <w:divBdr>
        <w:top w:val="none" w:sz="0" w:space="0" w:color="auto"/>
        <w:left w:val="none" w:sz="0" w:space="0" w:color="auto"/>
        <w:bottom w:val="none" w:sz="0" w:space="0" w:color="auto"/>
        <w:right w:val="none" w:sz="0" w:space="0" w:color="auto"/>
      </w:divBdr>
    </w:div>
    <w:div w:id="1143810568">
      <w:bodyDiv w:val="1"/>
      <w:marLeft w:val="0"/>
      <w:marRight w:val="0"/>
      <w:marTop w:val="0"/>
      <w:marBottom w:val="0"/>
      <w:divBdr>
        <w:top w:val="none" w:sz="0" w:space="0" w:color="auto"/>
        <w:left w:val="none" w:sz="0" w:space="0" w:color="auto"/>
        <w:bottom w:val="none" w:sz="0" w:space="0" w:color="auto"/>
        <w:right w:val="none" w:sz="0" w:space="0" w:color="auto"/>
      </w:divBdr>
    </w:div>
    <w:div w:id="188193822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sf.gov/bfa/dias/policy/nstc_disclosure.js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whitehouse.gov/wp-content/uploads/2022/01/010422-NSPM-33-Implementation-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a44d497e-1f24-4d39-82dd-2f41ab1dfb6f">
      <UserInfo>
        <DisplayName>Daniels, Ryan (ARPA-H)</DisplayName>
        <AccountId>101</AccountId>
        <AccountType/>
      </UserInfo>
      <UserInfo>
        <DisplayName>Mack, Jennifer (ARPA-H)</DisplayName>
        <AccountId>100</AccountId>
        <AccountType/>
      </UserInfo>
      <UserInfo>
        <DisplayName>Bryant, Benjamin (ARPA-H)</DisplayName>
        <AccountId>87</AccountId>
        <AccountType/>
      </UserInfo>
      <UserInfo>
        <DisplayName>Frisk, Megan (ARPA-H)</DisplayName>
        <AccountId>89</AccountId>
        <AccountType/>
      </UserInfo>
      <UserInfo>
        <DisplayName>Mattocks, Lisa (ARPA-H)</DisplayName>
        <AccountId>27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739544B706A344BD5A27F1D954D509" ma:contentTypeVersion="5" ma:contentTypeDescription="Create a new document." ma:contentTypeScope="" ma:versionID="b4975e8094d030945cc9b4925a260c92">
  <xsd:schema xmlns:xsd="http://www.w3.org/2001/XMLSchema" xmlns:xs="http://www.w3.org/2001/XMLSchema" xmlns:p="http://schemas.microsoft.com/office/2006/metadata/properties" xmlns:ns2="6951afdb-be66-429d-b9a9-08d365b1307b" xmlns:ns3="a44d497e-1f24-4d39-82dd-2f41ab1dfb6f" targetNamespace="http://schemas.microsoft.com/office/2006/metadata/properties" ma:root="true" ma:fieldsID="8f9112aa038de8a384305ffe4c218eef" ns2:_="" ns3:_="">
    <xsd:import namespace="6951afdb-be66-429d-b9a9-08d365b1307b"/>
    <xsd:import namespace="a44d497e-1f24-4d39-82dd-2f41ab1dfb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1afdb-be66-429d-b9a9-08d365b13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4d497e-1f24-4d39-82dd-2f41ab1dfb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806A6C-CEAB-4C72-820B-675793BE14CE}">
  <ds:schemaRefs>
    <ds:schemaRef ds:uri="http://schemas.openxmlformats.org/officeDocument/2006/bibliography"/>
  </ds:schemaRefs>
</ds:datastoreItem>
</file>

<file path=customXml/itemProps2.xml><?xml version="1.0" encoding="utf-8"?>
<ds:datastoreItem xmlns:ds="http://schemas.openxmlformats.org/officeDocument/2006/customXml" ds:itemID="{8090285F-EDFA-44C5-B99F-0D1EDDC1941D}">
  <ds:schemaRefs>
    <ds:schemaRef ds:uri="http://schemas.microsoft.com/office/2006/metadata/properties"/>
    <ds:schemaRef ds:uri="http://schemas.microsoft.com/office/infopath/2007/PartnerControls"/>
    <ds:schemaRef ds:uri="a44d497e-1f24-4d39-82dd-2f41ab1dfb6f"/>
  </ds:schemaRefs>
</ds:datastoreItem>
</file>

<file path=customXml/itemProps3.xml><?xml version="1.0" encoding="utf-8"?>
<ds:datastoreItem xmlns:ds="http://schemas.openxmlformats.org/officeDocument/2006/customXml" ds:itemID="{854B464B-D8DB-4124-A1FE-9745007E42D1}">
  <ds:schemaRefs>
    <ds:schemaRef ds:uri="http://schemas.microsoft.com/sharepoint/v3/contenttype/forms"/>
  </ds:schemaRefs>
</ds:datastoreItem>
</file>

<file path=customXml/itemProps4.xml><?xml version="1.0" encoding="utf-8"?>
<ds:datastoreItem xmlns:ds="http://schemas.openxmlformats.org/officeDocument/2006/customXml" ds:itemID="{831F9233-92B7-4323-A906-F9E7C7DD7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1afdb-be66-429d-b9a9-08d365b1307b"/>
    <ds:schemaRef ds:uri="a44d497e-1f24-4d39-82dd-2f41ab1df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28</TotalTime>
  <Pages>7</Pages>
  <Words>1681</Words>
  <Characters>9582</Characters>
  <Application>Microsoft Office Word</Application>
  <DocSecurity>0</DocSecurity>
  <Lines>79</Lines>
  <Paragraphs>22</Paragraphs>
  <ScaleCrop>false</ScaleCrop>
  <Company>Wyle Information Systems - DARPA</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mheneberry</dc:creator>
  <cp:keywords/>
  <cp:lastModifiedBy>Mack, Jennifer (ARPA-H)</cp:lastModifiedBy>
  <cp:revision>12</cp:revision>
  <cp:lastPrinted>2016-02-26T19:49:00Z</cp:lastPrinted>
  <dcterms:created xsi:type="dcterms:W3CDTF">2024-02-21T18:10:00Z</dcterms:created>
  <dcterms:modified xsi:type="dcterms:W3CDTF">2024-03-13T20:49:00Z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0x0101000B739544B706A344BD5A27F1D954D509</vt:lpwstr>
  </property>
  <property fmtid="{D5CDD505-2E9C-101B-9397-08002B2CF9AE}" pid="3" name="MediaServiceImageTags">
    <vt:lpwstr/>
  </property>
</Properties>
</file>