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C9299" w14:textId="4C1DDEF6" w:rsidR="008B69A0" w:rsidRDefault="00C85F9C" w:rsidP="005463C4">
      <w:pPr>
        <w:widowControl/>
        <w:ind w:right="720"/>
        <w:rPr>
          <w:sz w:val="24"/>
        </w:rPr>
      </w:pPr>
      <w:r>
        <w:rPr>
          <w:sz w:val="24"/>
        </w:rPr>
        <w:pict w14:anchorId="30FF51AB">
          <v:rect id="_x0000_i1025" style="width:0;height:1.5pt" o:hralign="center" o:hrstd="t" o:hr="t" fillcolor="#a0a0a0" stroked="f"/>
        </w:pict>
      </w:r>
    </w:p>
    <w:p w14:paraId="35D73821" w14:textId="4837752A" w:rsidR="00256230" w:rsidRDefault="00256230" w:rsidP="0062440C">
      <w:pPr>
        <w:widowControl/>
        <w:ind w:right="1080"/>
        <w:rPr>
          <w:sz w:val="24"/>
        </w:rPr>
      </w:pPr>
    </w:p>
    <w:p w14:paraId="2E821F9E" w14:textId="11820F44" w:rsidR="005645A4" w:rsidRPr="002C70A9" w:rsidRDefault="005645A4" w:rsidP="00216813">
      <w:pPr>
        <w:widowControl/>
        <w:tabs>
          <w:tab w:val="left" w:pos="540"/>
        </w:tabs>
        <w:rPr>
          <w:b/>
          <w:caps/>
          <w:sz w:val="28"/>
        </w:rPr>
      </w:pPr>
    </w:p>
    <w:p w14:paraId="1DC30970" w14:textId="470FBD60" w:rsidR="004B1AB6" w:rsidRPr="004B1AB6" w:rsidRDefault="004B1AB6" w:rsidP="004B1AB6">
      <w:pPr>
        <w:widowControl/>
        <w:tabs>
          <w:tab w:val="left" w:pos="540"/>
        </w:tabs>
        <w:jc w:val="center"/>
        <w:rPr>
          <w:b/>
          <w:sz w:val="28"/>
          <w:szCs w:val="28"/>
        </w:rPr>
      </w:pPr>
      <w:r w:rsidRPr="004B1AB6">
        <w:rPr>
          <w:b/>
          <w:sz w:val="28"/>
          <w:szCs w:val="28"/>
        </w:rPr>
        <w:t xml:space="preserve">Department of Interior, Bureau of Land Management, </w:t>
      </w:r>
      <w:r w:rsidR="00216813">
        <w:rPr>
          <w:b/>
          <w:sz w:val="28"/>
          <w:szCs w:val="28"/>
        </w:rPr>
        <w:t>Montana/Dakotas</w:t>
      </w:r>
      <w:r w:rsidRPr="004B1AB6">
        <w:rPr>
          <w:b/>
          <w:sz w:val="28"/>
          <w:szCs w:val="28"/>
        </w:rPr>
        <w:t xml:space="preserve"> State-wide Forest and Woodlands Resource Management Program</w:t>
      </w:r>
    </w:p>
    <w:p w14:paraId="7BBB67FB" w14:textId="5828C817" w:rsidR="00F5329A" w:rsidRPr="002C70A9" w:rsidRDefault="00F5329A" w:rsidP="00F5329A">
      <w:pPr>
        <w:widowControl/>
        <w:tabs>
          <w:tab w:val="left" w:pos="540"/>
        </w:tabs>
        <w:rPr>
          <w:b/>
          <w:caps/>
          <w:sz w:val="28"/>
        </w:rPr>
      </w:pPr>
    </w:p>
    <w:p w14:paraId="388F1153" w14:textId="124EC2E1" w:rsidR="00F12ED0" w:rsidRPr="002C70A9" w:rsidRDefault="00F5329A" w:rsidP="00892149">
      <w:pPr>
        <w:widowControl/>
        <w:tabs>
          <w:tab w:val="left" w:pos="540"/>
        </w:tabs>
        <w:ind w:hanging="90"/>
        <w:rPr>
          <w:b/>
          <w:sz w:val="24"/>
        </w:rPr>
      </w:pPr>
      <w:r w:rsidRPr="002C70A9">
        <w:rPr>
          <w:b/>
          <w:sz w:val="28"/>
          <w:szCs w:val="28"/>
        </w:rPr>
        <w:t>Notice of Funding Opportunity Number:</w:t>
      </w:r>
      <w:r w:rsidR="00216813">
        <w:rPr>
          <w:b/>
          <w:sz w:val="24"/>
        </w:rPr>
        <w:t xml:space="preserve">  L19AS00021</w:t>
      </w:r>
    </w:p>
    <w:p w14:paraId="0F1B24DF" w14:textId="66D07116" w:rsidR="00F5329A" w:rsidRPr="002C70A9" w:rsidRDefault="00F5329A" w:rsidP="00F5329A">
      <w:pPr>
        <w:widowControl/>
        <w:tabs>
          <w:tab w:val="left" w:pos="540"/>
        </w:tabs>
        <w:rPr>
          <w:b/>
          <w:sz w:val="24"/>
        </w:rPr>
      </w:pPr>
    </w:p>
    <w:p w14:paraId="3DF364E0" w14:textId="4B4113A3" w:rsidR="00715542" w:rsidRDefault="00F5329A" w:rsidP="00892149">
      <w:pPr>
        <w:widowControl/>
        <w:tabs>
          <w:tab w:val="left" w:pos="540"/>
        </w:tabs>
        <w:ind w:hanging="90"/>
        <w:rPr>
          <w:b/>
          <w:sz w:val="24"/>
        </w:rPr>
      </w:pPr>
      <w:r w:rsidRPr="002C70A9">
        <w:rPr>
          <w:b/>
          <w:sz w:val="28"/>
          <w:szCs w:val="28"/>
        </w:rPr>
        <w:t>Federal Program:</w:t>
      </w:r>
      <w:r w:rsidRPr="002C70A9">
        <w:rPr>
          <w:b/>
          <w:sz w:val="24"/>
        </w:rPr>
        <w:t xml:space="preserve">  </w:t>
      </w:r>
      <w:r w:rsidR="00216813">
        <w:rPr>
          <w:sz w:val="24"/>
        </w:rPr>
        <w:t xml:space="preserve">15.233 </w:t>
      </w:r>
      <w:r w:rsidR="004B1AB6" w:rsidRPr="004B1AB6">
        <w:rPr>
          <w:sz w:val="24"/>
        </w:rPr>
        <w:t>Forest and Woodlands Resource Management Program</w:t>
      </w:r>
    </w:p>
    <w:p w14:paraId="66CE94E8" w14:textId="77777777" w:rsidR="00715542" w:rsidRDefault="00715542" w:rsidP="00F5329A">
      <w:pPr>
        <w:widowControl/>
        <w:tabs>
          <w:tab w:val="left" w:pos="540"/>
        </w:tabs>
        <w:rPr>
          <w:b/>
          <w:sz w:val="24"/>
        </w:rPr>
      </w:pPr>
    </w:p>
    <w:p w14:paraId="452E5FCB" w14:textId="0558AD5D" w:rsidR="00F5329A" w:rsidRDefault="00F5329A" w:rsidP="00892149">
      <w:pPr>
        <w:pStyle w:val="Title"/>
        <w:spacing w:after="240"/>
        <w:ind w:left="-9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6B8D59B6" w14:textId="77777777" w:rsidR="00FC52D9" w:rsidRPr="00E07A55" w:rsidRDefault="00C85F9C" w:rsidP="00FC52D9">
      <w:pPr>
        <w:spacing w:before="120" w:after="120"/>
        <w:ind w:left="720" w:hanging="360"/>
        <w:rPr>
          <w:b/>
          <w:color w:val="0000FF"/>
          <w:sz w:val="24"/>
          <w:u w:val="single"/>
        </w:rPr>
      </w:pPr>
      <w:hyperlink r:id="rId12" w:anchor="b">
        <w:r w:rsidR="00FC52D9" w:rsidRPr="00E07A55">
          <w:rPr>
            <w:b/>
            <w:color w:val="0000FF"/>
            <w:sz w:val="24"/>
            <w:u w:val="single"/>
          </w:rPr>
          <w:t>Federal Land Policy and Management Act of 1976 (FLPMA), 43 USC § 1737(b)</w:t>
        </w:r>
      </w:hyperlink>
    </w:p>
    <w:p w14:paraId="28B79A1F" w14:textId="77777777" w:rsidR="00FC52D9" w:rsidRDefault="00C85F9C" w:rsidP="00FC52D9">
      <w:pPr>
        <w:spacing w:before="120" w:after="120"/>
        <w:ind w:left="720" w:hanging="360"/>
        <w:rPr>
          <w:b/>
          <w:color w:val="0000FF"/>
          <w:sz w:val="24"/>
          <w:u w:val="single"/>
        </w:rPr>
      </w:pPr>
      <w:hyperlink r:id="rId13">
        <w:r w:rsidR="00FC52D9" w:rsidRPr="00E07A55">
          <w:rPr>
            <w:b/>
            <w:color w:val="0000FF"/>
            <w:sz w:val="24"/>
            <w:u w:val="single"/>
          </w:rPr>
          <w:t>Watershed Restoration and Enhancement Agreements, 16 USC § 1011</w:t>
        </w:r>
      </w:hyperlink>
      <w:r w:rsidR="00FC52D9" w:rsidRPr="00E07A55">
        <w:rPr>
          <w:b/>
          <w:color w:val="0000FF"/>
          <w:sz w:val="24"/>
          <w:u w:val="single"/>
        </w:rPr>
        <w:t xml:space="preserve"> (b)</w:t>
      </w:r>
    </w:p>
    <w:p w14:paraId="3D1BC38D" w14:textId="42274182" w:rsidR="00FC52D9" w:rsidRDefault="00FC52D9" w:rsidP="00FC52D9">
      <w:pPr>
        <w:spacing w:before="120" w:after="120"/>
        <w:ind w:left="720" w:hanging="360"/>
        <w:rPr>
          <w:b/>
          <w:color w:val="0000FF"/>
          <w:sz w:val="24"/>
          <w:u w:val="single"/>
        </w:rPr>
      </w:pPr>
      <w:r>
        <w:rPr>
          <w:b/>
          <w:color w:val="0000FF"/>
          <w:sz w:val="24"/>
          <w:u w:val="single"/>
        </w:rPr>
        <w:fldChar w:fldCharType="begin"/>
      </w:r>
      <w:r>
        <w:rPr>
          <w:b/>
          <w:color w:val="0000FF"/>
          <w:sz w:val="24"/>
          <w:u w:val="single"/>
        </w:rPr>
        <w:instrText xml:space="preserve"> HYPERLINK "https://www.law.cornell.edu/uscode/text/16/2113a" \h </w:instrText>
      </w:r>
      <w:r>
        <w:rPr>
          <w:b/>
          <w:color w:val="0000FF"/>
          <w:sz w:val="24"/>
          <w:u w:val="single"/>
        </w:rPr>
        <w:fldChar w:fldCharType="separate"/>
      </w:r>
      <w:r w:rsidRPr="00E07A55">
        <w:rPr>
          <w:b/>
          <w:color w:val="0000FF"/>
          <w:sz w:val="24"/>
          <w:u w:val="single"/>
        </w:rPr>
        <w:t>Good Neighbor Auth</w:t>
      </w:r>
      <w:r w:rsidR="00333DCA">
        <w:rPr>
          <w:b/>
          <w:color w:val="0000FF"/>
          <w:sz w:val="24"/>
          <w:u w:val="single"/>
        </w:rPr>
        <w:t>ority,</w:t>
      </w:r>
      <w:r>
        <w:rPr>
          <w:b/>
          <w:color w:val="0000FF"/>
          <w:sz w:val="24"/>
          <w:u w:val="single"/>
        </w:rPr>
        <w:t xml:space="preserve"> 16 USC §2113a</w:t>
      </w:r>
    </w:p>
    <w:p w14:paraId="7E46577E" w14:textId="3F91E898" w:rsidR="00FC52D9" w:rsidRPr="00FC52D9" w:rsidRDefault="00FC52D9" w:rsidP="00FC52D9">
      <w:pPr>
        <w:spacing w:before="120" w:after="120"/>
        <w:ind w:left="360"/>
        <w:rPr>
          <w:rStyle w:val="Hyperlink"/>
          <w:b/>
          <w:sz w:val="24"/>
        </w:rPr>
      </w:pPr>
      <w:r>
        <w:rPr>
          <w:b/>
          <w:color w:val="0000FF"/>
          <w:sz w:val="24"/>
          <w:u w:val="single"/>
        </w:rPr>
        <w:fldChar w:fldCharType="end"/>
      </w:r>
      <w:r w:rsidR="00333DCA" w:rsidRPr="00F1176C">
        <w:rPr>
          <w:rStyle w:val="Hyperlink"/>
          <w:b/>
          <w:sz w:val="24"/>
        </w:rPr>
        <w:t>Stewardship End Results Contracting Projects</w:t>
      </w:r>
      <w:r w:rsidRPr="00F1176C">
        <w:rPr>
          <w:rStyle w:val="Hyperlink"/>
          <w:b/>
          <w:sz w:val="24"/>
        </w:rPr>
        <w:t>, 16 USC</w:t>
      </w:r>
      <w:r w:rsidR="00F1176C" w:rsidRPr="00F1176C">
        <w:rPr>
          <w:rStyle w:val="Hyperlink"/>
          <w:b/>
          <w:sz w:val="24"/>
        </w:rPr>
        <w:t xml:space="preserve"> </w:t>
      </w:r>
      <w:r w:rsidRPr="00F1176C">
        <w:rPr>
          <w:rStyle w:val="Hyperlink"/>
          <w:b/>
          <w:sz w:val="24"/>
        </w:rPr>
        <w:t>6591c</w:t>
      </w:r>
      <w:r w:rsidR="00764016">
        <w:rPr>
          <w:rStyle w:val="Hyperlink"/>
          <w:b/>
          <w:sz w:val="24"/>
        </w:rPr>
        <w:t>(c)</w:t>
      </w:r>
      <w:r w:rsidRPr="00FC52D9">
        <w:rPr>
          <w:b/>
          <w:sz w:val="24"/>
          <w:highlight w:val="red"/>
        </w:rPr>
        <w:t xml:space="preserve"> </w:t>
      </w:r>
    </w:p>
    <w:p w14:paraId="45A30BC0" w14:textId="77777777" w:rsidR="00FC52D9" w:rsidRDefault="00FC52D9" w:rsidP="00FC52D9">
      <w:pPr>
        <w:spacing w:before="120" w:after="120"/>
        <w:ind w:left="720" w:hanging="360"/>
        <w:rPr>
          <w:b/>
          <w:color w:val="0000FF"/>
          <w:sz w:val="24"/>
          <w:u w:val="single"/>
        </w:rPr>
      </w:pPr>
    </w:p>
    <w:p w14:paraId="6F1F65D4" w14:textId="179488D3" w:rsidR="00F334D5" w:rsidRPr="002C70A9" w:rsidRDefault="005645A4" w:rsidP="00892149">
      <w:pPr>
        <w:spacing w:before="120" w:after="120"/>
        <w:ind w:left="360" w:hanging="450"/>
        <w:rPr>
          <w:b/>
          <w:caps/>
          <w:sz w:val="28"/>
        </w:rPr>
      </w:pPr>
      <w:r w:rsidRPr="002C70A9">
        <w:rPr>
          <w:b/>
          <w:caps/>
          <w:sz w:val="28"/>
        </w:rPr>
        <w:t xml:space="preserve">I.  </w:t>
      </w:r>
      <w:r w:rsidR="00892149">
        <w:rPr>
          <w:b/>
          <w:caps/>
          <w:sz w:val="28"/>
        </w:rPr>
        <w:t xml:space="preserve"> </w:t>
      </w:r>
      <w:r w:rsidR="00F334D5" w:rsidRPr="002C70A9">
        <w:rPr>
          <w:b/>
          <w:caps/>
          <w:sz w:val="28"/>
        </w:rPr>
        <w:t>PROGRAM Description</w:t>
      </w:r>
    </w:p>
    <w:p w14:paraId="0730A33C" w14:textId="1CB52D14" w:rsidR="00DE25F2" w:rsidRPr="00DE25F2" w:rsidRDefault="00DE25F2" w:rsidP="00892149">
      <w:pPr>
        <w:widowControl/>
        <w:tabs>
          <w:tab w:val="left" w:pos="540"/>
          <w:tab w:val="left" w:pos="1080"/>
        </w:tabs>
        <w:ind w:left="360"/>
        <w:rPr>
          <w:sz w:val="24"/>
        </w:rPr>
      </w:pPr>
      <w:r w:rsidRPr="00DE25F2">
        <w:rPr>
          <w:bCs/>
          <w:sz w:val="24"/>
        </w:rPr>
        <w:t>The B</w:t>
      </w:r>
      <w:r w:rsidR="00804763">
        <w:rPr>
          <w:bCs/>
          <w:sz w:val="24"/>
        </w:rPr>
        <w:t>ureau of Land Management (B</w:t>
      </w:r>
      <w:r w:rsidRPr="00DE25F2">
        <w:rPr>
          <w:bCs/>
          <w:sz w:val="24"/>
        </w:rPr>
        <w:t>LM</w:t>
      </w:r>
      <w:r w:rsidR="00804763">
        <w:rPr>
          <w:bCs/>
          <w:sz w:val="24"/>
        </w:rPr>
        <w:t>)</w:t>
      </w:r>
      <w:r w:rsidRPr="00DE25F2">
        <w:rPr>
          <w:bCs/>
          <w:sz w:val="24"/>
        </w:rPr>
        <w:t xml:space="preserve"> Forest and Woodland Resource Management Program manages and conserves 58 million acres of forest and woodland in 12 western States and Alaska. These forests provide a range of ecosystem services including wildlife habitat, hydrologic function, and sustainable harvest of forest products valued by society. A primary activity of the program is to maintain and improve the resilience of forest and woodland ecosystems to wildfire, insect</w:t>
      </w:r>
      <w:r w:rsidR="001A55B5">
        <w:rPr>
          <w:bCs/>
          <w:sz w:val="24"/>
        </w:rPr>
        <w:t>s</w:t>
      </w:r>
      <w:r w:rsidRPr="00DE25F2">
        <w:rPr>
          <w:bCs/>
          <w:sz w:val="24"/>
        </w:rPr>
        <w:t xml:space="preserve">, disease, and drought through density management using timber sales, Stewardship agreements, and Good Neighbor (GNA) agreements. </w:t>
      </w:r>
    </w:p>
    <w:p w14:paraId="6FF2F828" w14:textId="77777777" w:rsidR="00DE25F2" w:rsidRPr="00DE25F2" w:rsidRDefault="00DE25F2" w:rsidP="00DE25F2">
      <w:pPr>
        <w:widowControl/>
        <w:tabs>
          <w:tab w:val="left" w:pos="540"/>
          <w:tab w:val="left" w:pos="1080"/>
        </w:tabs>
        <w:rPr>
          <w:sz w:val="24"/>
        </w:rPr>
      </w:pPr>
    </w:p>
    <w:p w14:paraId="3C724D61" w14:textId="1FDF7F28" w:rsidR="006262E6" w:rsidRDefault="00DE25F2" w:rsidP="00892149">
      <w:pPr>
        <w:widowControl/>
        <w:tabs>
          <w:tab w:val="left" w:pos="540"/>
          <w:tab w:val="left" w:pos="1080"/>
        </w:tabs>
        <w:ind w:left="270" w:firstLine="90"/>
        <w:rPr>
          <w:sz w:val="24"/>
        </w:rPr>
      </w:pPr>
      <w:r w:rsidRPr="00DE25F2">
        <w:rPr>
          <w:sz w:val="24"/>
        </w:rPr>
        <w:t>In 2019, the BLM is implementing directives</w:t>
      </w:r>
      <w:r w:rsidR="005B2534">
        <w:rPr>
          <w:sz w:val="24"/>
        </w:rPr>
        <w:t xml:space="preserve"> related to forest and woodland management</w:t>
      </w:r>
      <w:r w:rsidRPr="00DE25F2">
        <w:rPr>
          <w:sz w:val="24"/>
        </w:rPr>
        <w:t xml:space="preserve"> in</w:t>
      </w:r>
      <w:r w:rsidR="006262E6">
        <w:rPr>
          <w:sz w:val="24"/>
        </w:rPr>
        <w:t>:</w:t>
      </w:r>
    </w:p>
    <w:p w14:paraId="38F95F32" w14:textId="67B481BF" w:rsidR="006262E6" w:rsidRPr="006262E6" w:rsidRDefault="00DE25F2" w:rsidP="00892149">
      <w:pPr>
        <w:widowControl/>
        <w:tabs>
          <w:tab w:val="left" w:pos="360"/>
          <w:tab w:val="left" w:pos="540"/>
          <w:tab w:val="left" w:pos="1080"/>
        </w:tabs>
        <w:ind w:left="360"/>
        <w:rPr>
          <w:i/>
          <w:sz w:val="24"/>
        </w:rPr>
      </w:pPr>
      <w:r w:rsidRPr="00DE25F2">
        <w:rPr>
          <w:sz w:val="24"/>
        </w:rPr>
        <w:t>Executive Order 13855</w:t>
      </w:r>
      <w:r w:rsidRPr="00DE25F2">
        <w:rPr>
          <w:i/>
          <w:sz w:val="24"/>
        </w:rPr>
        <w:t xml:space="preserve"> Promoting Active Management of America’s Forests, Rangelands, and Other Federal Lands to Improve Conditions and Reduce Wildfire Risk</w:t>
      </w:r>
      <w:r w:rsidR="006262E6">
        <w:rPr>
          <w:sz w:val="24"/>
        </w:rPr>
        <w:t xml:space="preserve">. </w:t>
      </w:r>
    </w:p>
    <w:p w14:paraId="5D52B5E2" w14:textId="77777777" w:rsidR="006262E6" w:rsidRDefault="006262E6" w:rsidP="006262E6">
      <w:pPr>
        <w:widowControl/>
        <w:tabs>
          <w:tab w:val="left" w:pos="540"/>
          <w:tab w:val="left" w:pos="1080"/>
        </w:tabs>
        <w:rPr>
          <w:sz w:val="24"/>
        </w:rPr>
      </w:pPr>
    </w:p>
    <w:p w14:paraId="5726FBAF" w14:textId="76655DA4" w:rsidR="00DE25F2" w:rsidRPr="00DE25F2" w:rsidRDefault="00DE25F2" w:rsidP="00892149">
      <w:pPr>
        <w:widowControl/>
        <w:tabs>
          <w:tab w:val="left" w:pos="360"/>
          <w:tab w:val="left" w:pos="1080"/>
        </w:tabs>
        <w:ind w:left="360"/>
        <w:rPr>
          <w:sz w:val="24"/>
        </w:rPr>
      </w:pPr>
      <w:r w:rsidRPr="00DE25F2">
        <w:rPr>
          <w:sz w:val="24"/>
        </w:rPr>
        <w:t xml:space="preserve">Secretarial Order 3372 </w:t>
      </w:r>
      <w:r w:rsidRPr="00DE25F2">
        <w:rPr>
          <w:i/>
          <w:sz w:val="24"/>
        </w:rPr>
        <w:t xml:space="preserve">Reducing Wildfire Risks on Department of the Interior Land through Active </w:t>
      </w:r>
      <w:r w:rsidRPr="006262E6">
        <w:rPr>
          <w:i/>
          <w:sz w:val="24"/>
        </w:rPr>
        <w:t>Management</w:t>
      </w:r>
      <w:r w:rsidR="006262E6" w:rsidRPr="006262E6">
        <w:rPr>
          <w:sz w:val="24"/>
        </w:rPr>
        <w:t xml:space="preserve">.  </w:t>
      </w:r>
      <w:r w:rsidRPr="00DE25F2">
        <w:rPr>
          <w:sz w:val="24"/>
        </w:rPr>
        <w:t>Specifically the BLM is seeking to conduct forest treatments that are in the interest of the BLM and adjacent landowners. In addition, the BLM is seeking to conduct salvage harvest treatments from large-scale mortality events</w:t>
      </w:r>
      <w:r w:rsidR="005B2534">
        <w:rPr>
          <w:sz w:val="24"/>
        </w:rPr>
        <w:t xml:space="preserve"> such as wildfire and insect epidemics</w:t>
      </w:r>
      <w:r w:rsidRPr="00DE25F2">
        <w:rPr>
          <w:sz w:val="24"/>
        </w:rPr>
        <w:t xml:space="preserve">. </w:t>
      </w:r>
    </w:p>
    <w:p w14:paraId="0D924ACF" w14:textId="77777777" w:rsidR="00DE25F2" w:rsidRPr="00DE25F2" w:rsidRDefault="00DE25F2" w:rsidP="00DE25F2">
      <w:pPr>
        <w:widowControl/>
        <w:tabs>
          <w:tab w:val="left" w:pos="540"/>
          <w:tab w:val="left" w:pos="1080"/>
        </w:tabs>
        <w:rPr>
          <w:sz w:val="24"/>
        </w:rPr>
      </w:pPr>
      <w:r w:rsidRPr="00DE25F2">
        <w:rPr>
          <w:sz w:val="24"/>
        </w:rPr>
        <w:t xml:space="preserve"> </w:t>
      </w:r>
    </w:p>
    <w:p w14:paraId="569747DB" w14:textId="5CF9B090" w:rsidR="00DE25F2" w:rsidRPr="00DE25F2" w:rsidRDefault="00674DD7" w:rsidP="004C62AA">
      <w:pPr>
        <w:widowControl/>
        <w:tabs>
          <w:tab w:val="left" w:pos="540"/>
          <w:tab w:val="left" w:pos="1080"/>
        </w:tabs>
        <w:ind w:left="360"/>
        <w:rPr>
          <w:sz w:val="24"/>
        </w:rPr>
      </w:pPr>
      <w:r>
        <w:rPr>
          <w:sz w:val="24"/>
        </w:rPr>
        <w:t xml:space="preserve">Funded projects under this program will focus on high priority work such as </w:t>
      </w:r>
      <w:r w:rsidR="00DE25F2" w:rsidRPr="00DE25F2">
        <w:rPr>
          <w:sz w:val="24"/>
        </w:rPr>
        <w:t xml:space="preserve">activities that promote forest and woodland health, sustainable forest management, fire resiliency, infrastructure development for future sustainable timber harvest, biomass utilization, habitat conservation needs, and insect, disease and fire recovery. These activities could include, but are not limited to: planting trees, pre-commercial and commercial thinning, salvage/sanitation forest treatments, </w:t>
      </w:r>
      <w:r w:rsidR="005B2534">
        <w:rPr>
          <w:sz w:val="24"/>
        </w:rPr>
        <w:t>control of competing vegetation</w:t>
      </w:r>
      <w:r w:rsidR="00DE25F2" w:rsidRPr="00DE25F2">
        <w:rPr>
          <w:sz w:val="24"/>
        </w:rPr>
        <w:t xml:space="preserve">, </w:t>
      </w:r>
      <w:r w:rsidR="00DC7751">
        <w:rPr>
          <w:sz w:val="24"/>
        </w:rPr>
        <w:t xml:space="preserve">fuels reduction, </w:t>
      </w:r>
      <w:r w:rsidR="00DE25F2" w:rsidRPr="00DE25F2">
        <w:rPr>
          <w:sz w:val="24"/>
        </w:rPr>
        <w:t>riparian or upland restoration, project development and layout, planning analysis and document preparation needed in concert with or to carry ou</w:t>
      </w:r>
      <w:r w:rsidR="001A55B5">
        <w:rPr>
          <w:sz w:val="24"/>
        </w:rPr>
        <w:t>t</w:t>
      </w:r>
      <w:r w:rsidR="00923092">
        <w:rPr>
          <w:sz w:val="24"/>
        </w:rPr>
        <w:t xml:space="preserve"> Land Use Planning Decisions, E</w:t>
      </w:r>
      <w:r w:rsidR="00DE25F2" w:rsidRPr="00DE25F2">
        <w:rPr>
          <w:sz w:val="24"/>
        </w:rPr>
        <w:t xml:space="preserve">ndangered </w:t>
      </w:r>
      <w:r w:rsidR="00923092">
        <w:rPr>
          <w:sz w:val="24"/>
        </w:rPr>
        <w:t>Species A</w:t>
      </w:r>
      <w:r w:rsidR="00DE25F2" w:rsidRPr="00DE25F2">
        <w:rPr>
          <w:sz w:val="24"/>
        </w:rPr>
        <w:t xml:space="preserve">ct or cultural clearances, data collection, and monitoring. </w:t>
      </w:r>
    </w:p>
    <w:p w14:paraId="252E9BD4" w14:textId="77777777" w:rsidR="00B548C7" w:rsidRDefault="00B548C7" w:rsidP="00DE25F2">
      <w:pPr>
        <w:widowControl/>
        <w:tabs>
          <w:tab w:val="left" w:pos="540"/>
          <w:tab w:val="left" w:pos="1080"/>
        </w:tabs>
        <w:rPr>
          <w:sz w:val="24"/>
        </w:rPr>
      </w:pPr>
    </w:p>
    <w:p w14:paraId="1338BF4D" w14:textId="79299FEB" w:rsidR="00674DD7" w:rsidRDefault="00216813" w:rsidP="00892149">
      <w:pPr>
        <w:widowControl/>
        <w:tabs>
          <w:tab w:val="left" w:pos="360"/>
          <w:tab w:val="left" w:pos="540"/>
          <w:tab w:val="left" w:pos="1080"/>
        </w:tabs>
        <w:ind w:left="360"/>
        <w:rPr>
          <w:sz w:val="24"/>
        </w:rPr>
      </w:pPr>
      <w:r>
        <w:rPr>
          <w:sz w:val="24"/>
        </w:rPr>
        <w:lastRenderedPageBreak/>
        <w:t xml:space="preserve">BLM, Montana/Dakotas </w:t>
      </w:r>
      <w:r w:rsidR="00B548C7">
        <w:rPr>
          <w:sz w:val="24"/>
        </w:rPr>
        <w:t xml:space="preserve">has an opportunity to work with partner organizations to assist and collaborate </w:t>
      </w:r>
      <w:r w:rsidR="00DE25F2" w:rsidRPr="00DE25F2">
        <w:rPr>
          <w:sz w:val="24"/>
        </w:rPr>
        <w:t>with a recipient to access additional resources ou</w:t>
      </w:r>
      <w:r w:rsidR="00B548C7">
        <w:rPr>
          <w:sz w:val="24"/>
        </w:rPr>
        <w:t xml:space="preserve">tside of the federal government, </w:t>
      </w:r>
      <w:r w:rsidR="00DE25F2" w:rsidRPr="00DE25F2">
        <w:rPr>
          <w:sz w:val="24"/>
        </w:rPr>
        <w:t xml:space="preserve">which not only furthers the BLM mission, but also reduces BLM staffing costs and improves our responsiveness to the public.  </w:t>
      </w:r>
      <w:r w:rsidR="00674DD7">
        <w:rPr>
          <w:sz w:val="24"/>
        </w:rPr>
        <w:t>I</w:t>
      </w:r>
      <w:r w:rsidR="00DE25F2" w:rsidRPr="00DE25F2">
        <w:rPr>
          <w:sz w:val="24"/>
        </w:rPr>
        <w:t xml:space="preserve">n addition, efficiencies can be gained by working across jurisdictional boundaries, which results in greater public and private participation.  Lastly, the BLM can maximize cost savings to the public by utilizing a recipient that shares similar goals of local economic improvement, environmental enhancement, and resource sustainability. </w:t>
      </w:r>
    </w:p>
    <w:p w14:paraId="31E4AC52" w14:textId="6DBD7B6C" w:rsidR="00611604" w:rsidRDefault="00611604" w:rsidP="00892149">
      <w:pPr>
        <w:widowControl/>
        <w:tabs>
          <w:tab w:val="left" w:pos="360"/>
          <w:tab w:val="left" w:pos="540"/>
          <w:tab w:val="left" w:pos="1080"/>
        </w:tabs>
        <w:ind w:left="360"/>
        <w:rPr>
          <w:sz w:val="24"/>
        </w:rPr>
      </w:pPr>
    </w:p>
    <w:p w14:paraId="1934DF90" w14:textId="2C795948" w:rsidR="00611604" w:rsidRDefault="00442942" w:rsidP="00892149">
      <w:pPr>
        <w:widowControl/>
        <w:tabs>
          <w:tab w:val="left" w:pos="360"/>
          <w:tab w:val="left" w:pos="540"/>
          <w:tab w:val="left" w:pos="1080"/>
        </w:tabs>
        <w:ind w:left="360"/>
        <w:rPr>
          <w:sz w:val="24"/>
        </w:rPr>
      </w:pPr>
      <w:r>
        <w:rPr>
          <w:sz w:val="24"/>
        </w:rPr>
        <w:t xml:space="preserve">Priority </w:t>
      </w:r>
      <w:r w:rsidR="00E725FF">
        <w:rPr>
          <w:sz w:val="24"/>
        </w:rPr>
        <w:t>activities</w:t>
      </w:r>
      <w:r>
        <w:rPr>
          <w:sz w:val="24"/>
        </w:rPr>
        <w:t xml:space="preserve"> under this announcement i</w:t>
      </w:r>
      <w:r w:rsidR="00D56835">
        <w:rPr>
          <w:sz w:val="24"/>
        </w:rPr>
        <w:t xml:space="preserve">nclude </w:t>
      </w:r>
      <w:r>
        <w:rPr>
          <w:sz w:val="24"/>
        </w:rPr>
        <w:t>preparation, administration, or implementation of</w:t>
      </w:r>
      <w:r w:rsidR="00E725FF">
        <w:rPr>
          <w:sz w:val="24"/>
        </w:rPr>
        <w:t xml:space="preserve"> timber sales, Stewardship and GNA</w:t>
      </w:r>
      <w:r w:rsidR="00D56835">
        <w:rPr>
          <w:sz w:val="24"/>
        </w:rPr>
        <w:t xml:space="preserve"> projects that treat forest and woodlands</w:t>
      </w:r>
      <w:r>
        <w:rPr>
          <w:sz w:val="24"/>
        </w:rPr>
        <w:t xml:space="preserve"> (see following description)</w:t>
      </w:r>
      <w:r w:rsidR="00E725FF">
        <w:rPr>
          <w:sz w:val="24"/>
        </w:rPr>
        <w:t>:</w:t>
      </w:r>
    </w:p>
    <w:p w14:paraId="2695100D" w14:textId="5BAA36B1" w:rsidR="00611604" w:rsidRDefault="00611604" w:rsidP="00892149">
      <w:pPr>
        <w:widowControl/>
        <w:tabs>
          <w:tab w:val="left" w:pos="360"/>
          <w:tab w:val="left" w:pos="540"/>
          <w:tab w:val="left" w:pos="1080"/>
        </w:tabs>
        <w:ind w:left="360"/>
        <w:rPr>
          <w:sz w:val="24"/>
        </w:rPr>
      </w:pPr>
    </w:p>
    <w:p w14:paraId="1E2976B4" w14:textId="3259F9F6" w:rsidR="00611604" w:rsidRPr="00E725FF" w:rsidRDefault="00E725FF" w:rsidP="00611604">
      <w:pPr>
        <w:widowControl/>
        <w:numPr>
          <w:ilvl w:val="0"/>
          <w:numId w:val="26"/>
        </w:numPr>
        <w:autoSpaceDE/>
        <w:autoSpaceDN/>
        <w:adjustRightInd/>
        <w:spacing w:before="120" w:after="120"/>
        <w:rPr>
          <w:sz w:val="24"/>
        </w:rPr>
      </w:pPr>
      <w:r>
        <w:rPr>
          <w:sz w:val="24"/>
        </w:rPr>
        <w:t>O</w:t>
      </w:r>
      <w:r w:rsidR="00611604" w:rsidRPr="006262E6">
        <w:rPr>
          <w:sz w:val="24"/>
        </w:rPr>
        <w:t>ne or mo</w:t>
      </w:r>
      <w:r>
        <w:rPr>
          <w:sz w:val="24"/>
        </w:rPr>
        <w:t>re</w:t>
      </w:r>
      <w:r w:rsidR="00611604" w:rsidRPr="006262E6">
        <w:rPr>
          <w:sz w:val="24"/>
        </w:rPr>
        <w:t xml:space="preserve"> components of preparing a project (site surveys, environmental clearances, NEPA preparation, project layout, timber cruising, timber marking, boundary designation, and other tasks related </w:t>
      </w:r>
      <w:r w:rsidR="00611604" w:rsidRPr="00E725FF">
        <w:rPr>
          <w:sz w:val="24"/>
        </w:rPr>
        <w:t>to preparing a project).</w:t>
      </w:r>
    </w:p>
    <w:p w14:paraId="485C225C" w14:textId="77777777" w:rsidR="00E725FF" w:rsidRDefault="00E725FF" w:rsidP="00E725FF">
      <w:pPr>
        <w:pStyle w:val="ListParagraph"/>
        <w:widowControl/>
        <w:numPr>
          <w:ilvl w:val="0"/>
          <w:numId w:val="26"/>
        </w:numPr>
        <w:autoSpaceDE/>
        <w:autoSpaceDN/>
        <w:adjustRightInd/>
        <w:spacing w:before="120" w:after="120"/>
        <w:rPr>
          <w:sz w:val="24"/>
        </w:rPr>
      </w:pPr>
      <w:r w:rsidRPr="00E725FF">
        <w:rPr>
          <w:sz w:val="24"/>
        </w:rPr>
        <w:t>O</w:t>
      </w:r>
      <w:r w:rsidR="00611604" w:rsidRPr="00E725FF">
        <w:rPr>
          <w:sz w:val="24"/>
        </w:rPr>
        <w:t>ne or more components of administering a project (subcontracting, advertising for bid, awarding a subcontract or timber sale, subcontract performance inspection, and other tasks related to administering a project.</w:t>
      </w:r>
    </w:p>
    <w:p w14:paraId="4521D64B" w14:textId="4E5DDE20" w:rsidR="00674DD7" w:rsidRPr="004945AD" w:rsidRDefault="00E725FF" w:rsidP="004945AD">
      <w:pPr>
        <w:pStyle w:val="ListParagraph"/>
        <w:widowControl/>
        <w:numPr>
          <w:ilvl w:val="0"/>
          <w:numId w:val="26"/>
        </w:numPr>
        <w:autoSpaceDE/>
        <w:autoSpaceDN/>
        <w:adjustRightInd/>
        <w:spacing w:before="120" w:after="120"/>
        <w:rPr>
          <w:sz w:val="24"/>
        </w:rPr>
      </w:pPr>
      <w:r w:rsidRPr="00E725FF">
        <w:rPr>
          <w:sz w:val="24"/>
        </w:rPr>
        <w:t>Implementation of A</w:t>
      </w:r>
      <w:r w:rsidR="00611604" w:rsidRPr="00E725FF">
        <w:rPr>
          <w:sz w:val="24"/>
        </w:rPr>
        <w:t>uthorized Restoration Services (see GNA IM for definition), acres/units of Land Manage</w:t>
      </w:r>
      <w:r w:rsidRPr="00E725FF">
        <w:rPr>
          <w:sz w:val="24"/>
        </w:rPr>
        <w:t>ment Goal</w:t>
      </w:r>
      <w:r w:rsidR="00611604" w:rsidRPr="00E725FF">
        <w:rPr>
          <w:sz w:val="24"/>
        </w:rPr>
        <w:t xml:space="preserve">s (see Stewardship Manual for definition), or acres/ units of forest or woodland treatments conducted. </w:t>
      </w:r>
    </w:p>
    <w:p w14:paraId="04AC6E62" w14:textId="50DD3860" w:rsidR="00DE25F2" w:rsidRPr="00DE25F2" w:rsidRDefault="00674DD7" w:rsidP="00892149">
      <w:pPr>
        <w:widowControl/>
        <w:tabs>
          <w:tab w:val="left" w:pos="540"/>
          <w:tab w:val="left" w:pos="1080"/>
        </w:tabs>
        <w:ind w:firstLine="360"/>
        <w:rPr>
          <w:sz w:val="24"/>
        </w:rPr>
      </w:pPr>
      <w:r>
        <w:rPr>
          <w:sz w:val="24"/>
        </w:rPr>
        <w:t xml:space="preserve">Program </w:t>
      </w:r>
      <w:r w:rsidR="00772F59">
        <w:rPr>
          <w:sz w:val="24"/>
        </w:rPr>
        <w:t xml:space="preserve">Strategic </w:t>
      </w:r>
      <w:r>
        <w:rPr>
          <w:sz w:val="24"/>
        </w:rPr>
        <w:t>Goals</w:t>
      </w:r>
      <w:r w:rsidR="00DE25F2" w:rsidRPr="00DE25F2">
        <w:rPr>
          <w:sz w:val="24"/>
        </w:rPr>
        <w:t xml:space="preserve">: </w:t>
      </w:r>
    </w:p>
    <w:p w14:paraId="66136690" w14:textId="77777777" w:rsidR="00DE25F2" w:rsidRPr="00DE25F2" w:rsidRDefault="00DE25F2" w:rsidP="00892149">
      <w:pPr>
        <w:widowControl/>
        <w:tabs>
          <w:tab w:val="left" w:pos="540"/>
          <w:tab w:val="left" w:pos="1080"/>
        </w:tabs>
        <w:ind w:left="360"/>
        <w:rPr>
          <w:bCs/>
          <w:sz w:val="24"/>
        </w:rPr>
      </w:pPr>
    </w:p>
    <w:p w14:paraId="11528EA9" w14:textId="0666F5FD" w:rsidR="00DE25F2" w:rsidRPr="00DE25F2" w:rsidRDefault="00DE25F2" w:rsidP="00892149">
      <w:pPr>
        <w:widowControl/>
        <w:numPr>
          <w:ilvl w:val="0"/>
          <w:numId w:val="24"/>
        </w:numPr>
        <w:tabs>
          <w:tab w:val="left" w:pos="540"/>
          <w:tab w:val="left" w:pos="1080"/>
        </w:tabs>
        <w:ind w:left="1080"/>
        <w:rPr>
          <w:sz w:val="24"/>
        </w:rPr>
      </w:pPr>
      <w:r w:rsidRPr="00DE25F2">
        <w:rPr>
          <w:bCs/>
          <w:sz w:val="24"/>
        </w:rPr>
        <w:t>Implement science-based forest restoration projects to improve forest health and resilience to wildfires, insects, disease, and drought.</w:t>
      </w:r>
    </w:p>
    <w:p w14:paraId="2737B5E6" w14:textId="2AA7FCD8" w:rsidR="00DE25F2" w:rsidRPr="00DE25F2" w:rsidRDefault="00DE25F2" w:rsidP="00892149">
      <w:pPr>
        <w:widowControl/>
        <w:numPr>
          <w:ilvl w:val="0"/>
          <w:numId w:val="24"/>
        </w:numPr>
        <w:tabs>
          <w:tab w:val="left" w:pos="540"/>
          <w:tab w:val="left" w:pos="1080"/>
        </w:tabs>
        <w:ind w:left="1080"/>
        <w:rPr>
          <w:sz w:val="24"/>
        </w:rPr>
      </w:pPr>
      <w:r w:rsidRPr="00DE25F2">
        <w:rPr>
          <w:bCs/>
          <w:sz w:val="24"/>
        </w:rPr>
        <w:t>Sustainable harvest of forests and woodlands to produce a continuous supply of wood products and</w:t>
      </w:r>
      <w:r w:rsidR="00AF6691">
        <w:rPr>
          <w:bCs/>
          <w:sz w:val="24"/>
        </w:rPr>
        <w:t xml:space="preserve"> biomass for</w:t>
      </w:r>
      <w:r w:rsidRPr="00DE25F2">
        <w:rPr>
          <w:bCs/>
          <w:sz w:val="24"/>
        </w:rPr>
        <w:t xml:space="preserve"> renewable energy.</w:t>
      </w:r>
    </w:p>
    <w:p w14:paraId="1F49FD7E" w14:textId="73357A85" w:rsidR="00DE25F2" w:rsidRPr="00DE25F2" w:rsidRDefault="00DE25F2" w:rsidP="00892149">
      <w:pPr>
        <w:widowControl/>
        <w:numPr>
          <w:ilvl w:val="0"/>
          <w:numId w:val="24"/>
        </w:numPr>
        <w:tabs>
          <w:tab w:val="left" w:pos="540"/>
          <w:tab w:val="left" w:pos="1080"/>
        </w:tabs>
        <w:ind w:left="1080"/>
        <w:rPr>
          <w:sz w:val="24"/>
        </w:rPr>
      </w:pPr>
      <w:r w:rsidRPr="00DE25F2">
        <w:rPr>
          <w:bCs/>
          <w:sz w:val="24"/>
        </w:rPr>
        <w:t xml:space="preserve">Salvage dead and </w:t>
      </w:r>
      <w:r w:rsidR="00AF6691">
        <w:rPr>
          <w:bCs/>
          <w:sz w:val="24"/>
        </w:rPr>
        <w:t>dying timber to reduce</w:t>
      </w:r>
      <w:r w:rsidRPr="00DE25F2">
        <w:rPr>
          <w:bCs/>
          <w:sz w:val="24"/>
        </w:rPr>
        <w:t xml:space="preserve"> fuels, in balance with the need for wildlife habitat, watershed function, and soil stability, while supporting local economies.</w:t>
      </w:r>
    </w:p>
    <w:p w14:paraId="748E8271" w14:textId="77777777" w:rsidR="00DE25F2" w:rsidRPr="00DE25F2" w:rsidRDefault="00DE25F2" w:rsidP="00892149">
      <w:pPr>
        <w:widowControl/>
        <w:numPr>
          <w:ilvl w:val="0"/>
          <w:numId w:val="24"/>
        </w:numPr>
        <w:tabs>
          <w:tab w:val="left" w:pos="540"/>
          <w:tab w:val="left" w:pos="1080"/>
        </w:tabs>
        <w:ind w:left="1080"/>
        <w:rPr>
          <w:sz w:val="24"/>
        </w:rPr>
      </w:pPr>
      <w:r w:rsidRPr="00DE25F2">
        <w:rPr>
          <w:bCs/>
          <w:sz w:val="24"/>
        </w:rPr>
        <w:t>Provide the public with commercial and personal use opportunities to harvest products such as firewood, Christmas trees, boughs, greenery, medicinal plants, fence posts, and pinyon pine nuts from forests and woodlands.</w:t>
      </w:r>
      <w:r w:rsidRPr="00DE25F2" w:rsidDel="00431472">
        <w:rPr>
          <w:sz w:val="24"/>
        </w:rPr>
        <w:t xml:space="preserve"> </w:t>
      </w:r>
    </w:p>
    <w:p w14:paraId="1A2F27AF" w14:textId="0EB7A092" w:rsidR="00DE25F2" w:rsidRDefault="00DE25F2" w:rsidP="00892149">
      <w:pPr>
        <w:widowControl/>
        <w:numPr>
          <w:ilvl w:val="0"/>
          <w:numId w:val="24"/>
        </w:numPr>
        <w:tabs>
          <w:tab w:val="left" w:pos="540"/>
          <w:tab w:val="left" w:pos="1080"/>
        </w:tabs>
        <w:ind w:left="1080"/>
        <w:rPr>
          <w:bCs/>
          <w:sz w:val="24"/>
        </w:rPr>
      </w:pPr>
      <w:r w:rsidRPr="00DE25F2">
        <w:rPr>
          <w:bCs/>
          <w:sz w:val="24"/>
        </w:rPr>
        <w:t xml:space="preserve">Expedite the NEPA processes to accelerate the removal of beetle-killed timber to reduce the risk of catastrophic fire and minimize risks to the recreating public. </w:t>
      </w:r>
    </w:p>
    <w:p w14:paraId="3911FFD9" w14:textId="0539EBCB" w:rsidR="00772F59" w:rsidRPr="00DC7751" w:rsidRDefault="00772F59" w:rsidP="00442942">
      <w:pPr>
        <w:widowControl/>
        <w:numPr>
          <w:ilvl w:val="0"/>
          <w:numId w:val="24"/>
        </w:numPr>
        <w:tabs>
          <w:tab w:val="left" w:pos="540"/>
          <w:tab w:val="left" w:pos="1080"/>
        </w:tabs>
        <w:ind w:left="1080"/>
        <w:rPr>
          <w:sz w:val="24"/>
        </w:rPr>
      </w:pPr>
      <w:r w:rsidRPr="00DC7751">
        <w:rPr>
          <w:bCs/>
          <w:sz w:val="24"/>
        </w:rPr>
        <w:t xml:space="preserve">Implement projects </w:t>
      </w:r>
      <w:r w:rsidR="008825DB" w:rsidRPr="00DC7751">
        <w:rPr>
          <w:bCs/>
          <w:sz w:val="24"/>
        </w:rPr>
        <w:t xml:space="preserve">collaboratively with </w:t>
      </w:r>
      <w:r w:rsidR="005B2534" w:rsidRPr="00DC7751">
        <w:rPr>
          <w:bCs/>
          <w:sz w:val="24"/>
        </w:rPr>
        <w:t xml:space="preserve">a </w:t>
      </w:r>
      <w:r w:rsidR="008825DB" w:rsidRPr="00DC7751">
        <w:rPr>
          <w:bCs/>
          <w:sz w:val="24"/>
        </w:rPr>
        <w:t>Governor or any other appropriate executive official of an affect State</w:t>
      </w:r>
      <w:r w:rsidR="00AF6691" w:rsidRPr="00DC7751">
        <w:rPr>
          <w:bCs/>
          <w:sz w:val="24"/>
        </w:rPr>
        <w:t>, county official,</w:t>
      </w:r>
      <w:r w:rsidR="008825DB" w:rsidRPr="00DC7751">
        <w:rPr>
          <w:bCs/>
          <w:sz w:val="24"/>
        </w:rPr>
        <w:t xml:space="preserve"> or Indian Tribe </w:t>
      </w:r>
      <w:r w:rsidRPr="00DC7751">
        <w:rPr>
          <w:bCs/>
          <w:sz w:val="24"/>
        </w:rPr>
        <w:t>under the Good Neighbor authority by implementing project under authorized restoration services, which means similar and complementary forest and watershed restoration services carried out</w:t>
      </w:r>
      <w:r w:rsidR="008825DB" w:rsidRPr="00DC7751">
        <w:rPr>
          <w:bCs/>
          <w:sz w:val="24"/>
        </w:rPr>
        <w:t xml:space="preserve"> </w:t>
      </w:r>
      <w:r w:rsidRPr="00DC7751">
        <w:rPr>
          <w:bCs/>
          <w:sz w:val="24"/>
        </w:rPr>
        <w:t xml:space="preserve">on Federal land, non-Federal land, and land owned by an Indian tribe. </w:t>
      </w:r>
    </w:p>
    <w:p w14:paraId="5D8C3C44" w14:textId="77777777" w:rsidR="008C4A14" w:rsidRPr="002C70A9" w:rsidRDefault="008C4A14" w:rsidP="008E5978">
      <w:pPr>
        <w:widowControl/>
        <w:tabs>
          <w:tab w:val="left" w:pos="1080"/>
        </w:tabs>
        <w:ind w:left="900"/>
        <w:rPr>
          <w:sz w:val="24"/>
        </w:rPr>
      </w:pPr>
    </w:p>
    <w:p w14:paraId="3EC41096" w14:textId="43AFA03A" w:rsidR="008C4A14" w:rsidRDefault="008C4A14" w:rsidP="008A4460">
      <w:pPr>
        <w:widowControl/>
        <w:tabs>
          <w:tab w:val="left" w:pos="1080"/>
        </w:tabs>
        <w:ind w:left="900" w:right="-720"/>
        <w:rPr>
          <w:sz w:val="24"/>
        </w:rPr>
      </w:pPr>
      <w:r>
        <w:rPr>
          <w:sz w:val="24"/>
        </w:rPr>
        <w:t xml:space="preserve">The following program </w:t>
      </w:r>
      <w:r w:rsidR="00AF6691">
        <w:rPr>
          <w:sz w:val="24"/>
        </w:rPr>
        <w:t>statutory</w:t>
      </w:r>
      <w:r>
        <w:rPr>
          <w:sz w:val="24"/>
        </w:rPr>
        <w:t xml:space="preserve"> authority, BLM Manuals, </w:t>
      </w:r>
      <w:r w:rsidR="00F054AC">
        <w:rPr>
          <w:sz w:val="24"/>
        </w:rPr>
        <w:t>etc.</w:t>
      </w:r>
      <w:r>
        <w:rPr>
          <w:sz w:val="24"/>
        </w:rPr>
        <w:t xml:space="preserve"> are applicable to this program:</w:t>
      </w:r>
    </w:p>
    <w:p w14:paraId="43A2A3CB" w14:textId="77777777" w:rsidR="001A0C7E" w:rsidRDefault="001A0C7E" w:rsidP="008A4460">
      <w:pPr>
        <w:widowControl/>
        <w:tabs>
          <w:tab w:val="left" w:pos="1080"/>
        </w:tabs>
        <w:ind w:left="900" w:right="-720"/>
        <w:rPr>
          <w:sz w:val="24"/>
        </w:rPr>
      </w:pPr>
    </w:p>
    <w:p w14:paraId="7A976E66" w14:textId="4487D335" w:rsidR="00733938" w:rsidRPr="00F1176C" w:rsidRDefault="00333DCA" w:rsidP="00AF6691">
      <w:pPr>
        <w:keepNext/>
        <w:widowControl/>
        <w:numPr>
          <w:ilvl w:val="0"/>
          <w:numId w:val="11"/>
        </w:numPr>
        <w:tabs>
          <w:tab w:val="left" w:pos="1080"/>
        </w:tabs>
        <w:ind w:right="-720"/>
        <w:rPr>
          <w:rFonts w:eastAsia="Calibri"/>
          <w:sz w:val="24"/>
        </w:rPr>
      </w:pPr>
      <w:r>
        <w:rPr>
          <w:sz w:val="24"/>
        </w:rPr>
        <w:t xml:space="preserve"> </w:t>
      </w:r>
      <w:hyperlink r:id="rId14" w:history="1">
        <w:r w:rsidR="004752E3" w:rsidRPr="00F1176C">
          <w:rPr>
            <w:rStyle w:val="Hyperlink"/>
            <w:sz w:val="24"/>
          </w:rPr>
          <w:t>BLM Manual MS-5920-1 Stewardship End Result Contracting Projects</w:t>
        </w:r>
      </w:hyperlink>
    </w:p>
    <w:p w14:paraId="5F37194D" w14:textId="3158E918" w:rsidR="00410122" w:rsidRPr="00F1176C" w:rsidRDefault="00410122" w:rsidP="001A0C7E">
      <w:pPr>
        <w:keepNext/>
        <w:widowControl/>
        <w:tabs>
          <w:tab w:val="left" w:pos="1080"/>
        </w:tabs>
        <w:ind w:left="1440" w:right="-720"/>
        <w:rPr>
          <w:rFonts w:eastAsia="Calibri"/>
          <w:sz w:val="24"/>
        </w:rPr>
      </w:pPr>
      <w:r w:rsidRPr="00F1176C">
        <w:rPr>
          <w:rFonts w:eastAsia="Calibri"/>
          <w:sz w:val="24"/>
        </w:rPr>
        <w:t>Eligibility for Stewardship is based on whether the project meets one of the seven Land Management Goals as outline in this manual. Stewardship authorizes a number of actions not available under other authorities such as trading goods for services. All special authorizations are listed in this manual.</w:t>
      </w:r>
    </w:p>
    <w:p w14:paraId="19376B21" w14:textId="6C1A22CB" w:rsidR="00733938" w:rsidRPr="00F1176C" w:rsidRDefault="00F1176C" w:rsidP="00687E63">
      <w:pPr>
        <w:widowControl/>
        <w:numPr>
          <w:ilvl w:val="0"/>
          <w:numId w:val="11"/>
        </w:numPr>
        <w:tabs>
          <w:tab w:val="left" w:pos="1080"/>
        </w:tabs>
        <w:ind w:right="-720"/>
        <w:rPr>
          <w:sz w:val="24"/>
        </w:rPr>
      </w:pPr>
      <w:r w:rsidRPr="00F1176C">
        <w:rPr>
          <w:sz w:val="24"/>
        </w:rPr>
        <w:t xml:space="preserve"> </w:t>
      </w:r>
      <w:hyperlink r:id="rId15" w:history="1">
        <w:r w:rsidR="00410122" w:rsidRPr="00F1176C">
          <w:rPr>
            <w:rStyle w:val="Hyperlink"/>
            <w:sz w:val="24"/>
          </w:rPr>
          <w:t>BLM Instructional Memorandum IM-2018-008</w:t>
        </w:r>
      </w:hyperlink>
    </w:p>
    <w:p w14:paraId="7F410D20" w14:textId="32897CD1" w:rsidR="000057CA" w:rsidRDefault="00410122" w:rsidP="00F1176C">
      <w:pPr>
        <w:widowControl/>
        <w:tabs>
          <w:tab w:val="left" w:pos="1080"/>
        </w:tabs>
        <w:ind w:left="1440" w:right="-720" w:hanging="540"/>
        <w:rPr>
          <w:sz w:val="24"/>
        </w:rPr>
      </w:pPr>
      <w:r w:rsidRPr="00F1176C">
        <w:rPr>
          <w:sz w:val="24"/>
        </w:rPr>
        <w:lastRenderedPageBreak/>
        <w:tab/>
      </w:r>
      <w:r w:rsidR="00DC7751">
        <w:rPr>
          <w:sz w:val="24"/>
        </w:rPr>
        <w:t xml:space="preserve">      </w:t>
      </w:r>
      <w:r w:rsidRPr="00F1176C">
        <w:rPr>
          <w:sz w:val="24"/>
        </w:rPr>
        <w:t>GNA is only eligible for state governments, counties, and Indian Tribes. GNA projects have special requirements and restrictions as outlined in this IM. GNA authorizes sole source partnerships with eligible entities and allows them to subcontract using their procedures.</w:t>
      </w:r>
    </w:p>
    <w:p w14:paraId="735F0998" w14:textId="6706758F" w:rsidR="000057CA" w:rsidRPr="00F1176C" w:rsidRDefault="000057CA" w:rsidP="000057CA">
      <w:pPr>
        <w:widowControl/>
        <w:numPr>
          <w:ilvl w:val="0"/>
          <w:numId w:val="11"/>
        </w:numPr>
        <w:tabs>
          <w:tab w:val="left" w:pos="1080"/>
        </w:tabs>
        <w:ind w:right="-720"/>
        <w:rPr>
          <w:sz w:val="24"/>
        </w:rPr>
      </w:pPr>
      <w:r>
        <w:rPr>
          <w:sz w:val="24"/>
        </w:rPr>
        <w:t xml:space="preserve"> </w:t>
      </w:r>
      <w:hyperlink r:id="rId16" w:history="1">
        <w:r w:rsidRPr="000057CA">
          <w:rPr>
            <w:rStyle w:val="Hyperlink"/>
            <w:sz w:val="24"/>
            <w:lang w:val="en"/>
          </w:rPr>
          <w:t>National Environmental Policy Act of 1969</w:t>
        </w:r>
      </w:hyperlink>
      <w:r w:rsidRPr="000057CA">
        <w:rPr>
          <w:sz w:val="24"/>
          <w:lang w:val="en"/>
        </w:rPr>
        <w:t xml:space="preserve"> (</w:t>
      </w:r>
      <w:hyperlink r:id="rId17" w:history="1">
        <w:r w:rsidRPr="000057CA">
          <w:rPr>
            <w:rStyle w:val="Hyperlink"/>
            <w:sz w:val="24"/>
            <w:lang w:val="en"/>
          </w:rPr>
          <w:t>42 U.S.C. 4321</w:t>
        </w:r>
      </w:hyperlink>
      <w:r w:rsidR="00DC7751">
        <w:rPr>
          <w:sz w:val="24"/>
        </w:rPr>
        <w:t>)</w:t>
      </w:r>
    </w:p>
    <w:p w14:paraId="36271099" w14:textId="77777777" w:rsidR="008A4460" w:rsidRDefault="008A4460" w:rsidP="008A4460">
      <w:pPr>
        <w:widowControl/>
        <w:tabs>
          <w:tab w:val="left" w:pos="1080"/>
        </w:tabs>
        <w:ind w:left="900" w:right="-720"/>
        <w:rPr>
          <w:sz w:val="24"/>
        </w:rPr>
      </w:pPr>
    </w:p>
    <w:p w14:paraId="0E82B62A" w14:textId="5A3B13CE" w:rsidR="00F334D5" w:rsidRPr="002C70A9" w:rsidRDefault="005457AB" w:rsidP="008A4460">
      <w:pPr>
        <w:widowControl/>
        <w:tabs>
          <w:tab w:val="left" w:pos="1080"/>
        </w:tabs>
        <w:ind w:left="900" w:right="-720"/>
        <w:rPr>
          <w:sz w:val="24"/>
        </w:rPr>
      </w:pPr>
      <w:r w:rsidRPr="002C70A9">
        <w:rPr>
          <w:sz w:val="24"/>
        </w:rPr>
        <w:t>All proposed projects submitted</w:t>
      </w:r>
      <w:r w:rsidR="008E5978" w:rsidRPr="002C70A9">
        <w:rPr>
          <w:sz w:val="24"/>
        </w:rPr>
        <w:t xml:space="preserve"> under this funding opportunity 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F334D5" w:rsidRPr="002C70A9">
        <w:rPr>
          <w:sz w:val="24"/>
        </w:rPr>
        <w:t xml:space="preserve">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892149">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0BB3A0BF" w14:textId="77777777" w:rsidR="00892149" w:rsidRDefault="00892149" w:rsidP="00FE6B32">
      <w:pPr>
        <w:widowControl/>
        <w:tabs>
          <w:tab w:val="left" w:pos="-1440"/>
          <w:tab w:val="left" w:pos="540"/>
          <w:tab w:val="left" w:pos="1080"/>
        </w:tabs>
        <w:ind w:left="540" w:hanging="540"/>
        <w:outlineLvl w:val="0"/>
        <w:rPr>
          <w:b/>
          <w:sz w:val="28"/>
          <w:szCs w:val="28"/>
        </w:rPr>
      </w:pPr>
    </w:p>
    <w:p w14:paraId="2942575D" w14:textId="11AC65CD" w:rsidR="000E7D3C" w:rsidRDefault="00630E00" w:rsidP="00FE6B32">
      <w:pPr>
        <w:widowControl/>
        <w:tabs>
          <w:tab w:val="left" w:pos="-1440"/>
          <w:tab w:val="left" w:pos="540"/>
          <w:tab w:val="left" w:pos="1080"/>
        </w:tabs>
        <w:ind w:left="540" w:hanging="540"/>
        <w:outlineLvl w:val="0"/>
        <w:rPr>
          <w:sz w:val="24"/>
        </w:rPr>
      </w:pPr>
      <w:r w:rsidRPr="002C70A9">
        <w:rPr>
          <w:b/>
          <w:sz w:val="28"/>
          <w:szCs w:val="28"/>
        </w:rPr>
        <w:tab/>
      </w:r>
      <w:r w:rsidR="000E513A" w:rsidRPr="002C70A9">
        <w:rPr>
          <w:sz w:val="24"/>
        </w:rPr>
        <w:t xml:space="preserve">The </w:t>
      </w:r>
      <w:r w:rsidR="00216813">
        <w:rPr>
          <w:sz w:val="24"/>
        </w:rPr>
        <w:t xml:space="preserve">Montana/Dakotas </w:t>
      </w:r>
      <w:r w:rsidR="00804763">
        <w:rPr>
          <w:sz w:val="24"/>
        </w:rPr>
        <w:t>BLM</w:t>
      </w:r>
      <w:r w:rsidR="000E513A" w:rsidRPr="002C70A9">
        <w:rPr>
          <w:sz w:val="24"/>
        </w:rPr>
        <w:t xml:space="preserve"> </w:t>
      </w:r>
      <w:r w:rsidR="00F1176C">
        <w:rPr>
          <w:sz w:val="24"/>
        </w:rPr>
        <w:t>may</w:t>
      </w:r>
      <w:r w:rsidR="000E513A" w:rsidRPr="002C70A9">
        <w:rPr>
          <w:sz w:val="24"/>
        </w:rPr>
        <w:t xml:space="preserve"> </w:t>
      </w:r>
      <w:r w:rsidR="00B36C42" w:rsidRPr="002C70A9">
        <w:rPr>
          <w:sz w:val="24"/>
        </w:rPr>
        <w:t xml:space="preserve">make </w:t>
      </w:r>
      <w:r w:rsidR="000E513A" w:rsidRPr="00216813">
        <w:rPr>
          <w:sz w:val="24"/>
        </w:rPr>
        <w:t>multiple</w:t>
      </w:r>
      <w:r w:rsidR="00B36C42" w:rsidRPr="002C70A9">
        <w:rPr>
          <w:sz w:val="24"/>
        </w:rPr>
        <w:t xml:space="preserve"> awards under </w:t>
      </w:r>
      <w:r w:rsidR="000E513A" w:rsidRPr="002C70A9">
        <w:rPr>
          <w:sz w:val="24"/>
        </w:rPr>
        <w:t xml:space="preserve">this NOFO. </w:t>
      </w:r>
      <w:r w:rsidR="00A118AB" w:rsidRPr="002C70A9">
        <w:rPr>
          <w:sz w:val="24"/>
        </w:rPr>
        <w:t xml:space="preserve">The </w:t>
      </w:r>
      <w:r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1A55B5">
        <w:rPr>
          <w:sz w:val="24"/>
        </w:rPr>
        <w:t>(s)</w:t>
      </w:r>
      <w:r w:rsidR="00820E97" w:rsidRPr="002C70A9">
        <w:rPr>
          <w:sz w:val="24"/>
        </w:rPr>
        <w:t xml:space="preserve"> stated at the beginning of this announcement</w:t>
      </w:r>
      <w:r w:rsidR="00A118AB" w:rsidRPr="002C70A9">
        <w:rPr>
          <w:sz w:val="24"/>
        </w:rPr>
        <w:t>.</w:t>
      </w:r>
      <w:r w:rsidR="00F334D5" w:rsidRPr="002C70A9">
        <w:rPr>
          <w:sz w:val="24"/>
        </w:rPr>
        <w:t xml:space="preserve"> </w:t>
      </w:r>
    </w:p>
    <w:p w14:paraId="62CA1D02" w14:textId="77777777" w:rsidR="00C83A98" w:rsidRDefault="000E7D3C" w:rsidP="00FE6B32">
      <w:pPr>
        <w:widowControl/>
        <w:tabs>
          <w:tab w:val="left" w:pos="-1440"/>
          <w:tab w:val="left" w:pos="540"/>
          <w:tab w:val="left" w:pos="1080"/>
        </w:tabs>
        <w:ind w:left="540" w:hanging="540"/>
        <w:outlineLvl w:val="0"/>
        <w:rPr>
          <w:sz w:val="24"/>
        </w:rPr>
      </w:pPr>
      <w:r>
        <w:rPr>
          <w:sz w:val="24"/>
        </w:rPr>
        <w:tab/>
      </w:r>
      <w:r w:rsidR="00F334D5" w:rsidRPr="002C70A9">
        <w:rPr>
          <w:sz w:val="24"/>
        </w:rPr>
        <w:t>The</w:t>
      </w:r>
      <w:r w:rsidR="00804763">
        <w:rPr>
          <w:sz w:val="24"/>
        </w:rPr>
        <w:t xml:space="preserve"> recipient should expect BLM</w:t>
      </w:r>
      <w:r w:rsidR="00F334D5" w:rsidRPr="002C70A9">
        <w:rPr>
          <w:sz w:val="24"/>
        </w:rPr>
        <w:t xml:space="preserve"> to have substantial involvement in the project. </w:t>
      </w:r>
    </w:p>
    <w:p w14:paraId="4DDDBCE4" w14:textId="77777777" w:rsidR="00C83A98" w:rsidRDefault="00C83A98" w:rsidP="00FE6B32">
      <w:pPr>
        <w:widowControl/>
        <w:tabs>
          <w:tab w:val="left" w:pos="-1440"/>
          <w:tab w:val="left" w:pos="540"/>
          <w:tab w:val="left" w:pos="1080"/>
        </w:tabs>
        <w:ind w:left="540" w:hanging="540"/>
        <w:outlineLvl w:val="0"/>
        <w:rPr>
          <w:sz w:val="24"/>
        </w:rPr>
      </w:pPr>
    </w:p>
    <w:p w14:paraId="74C9D69B" w14:textId="4EA44EB8" w:rsidR="008C4A14" w:rsidRDefault="00C83A98" w:rsidP="00FE6B32">
      <w:pPr>
        <w:widowControl/>
        <w:tabs>
          <w:tab w:val="left" w:pos="-1440"/>
          <w:tab w:val="left" w:pos="540"/>
          <w:tab w:val="left" w:pos="1080"/>
        </w:tabs>
        <w:ind w:left="540" w:hanging="540"/>
        <w:outlineLvl w:val="0"/>
        <w:rPr>
          <w:sz w:val="24"/>
        </w:rPr>
      </w:pPr>
      <w:r>
        <w:rPr>
          <w:sz w:val="24"/>
        </w:rPr>
        <w:tab/>
      </w:r>
      <w:r w:rsidR="00F334D5" w:rsidRPr="002C70A9">
        <w:rPr>
          <w:sz w:val="24"/>
        </w:rPr>
        <w:t xml:space="preserve">Substantial involvement may include: </w:t>
      </w:r>
    </w:p>
    <w:p w14:paraId="13A46354" w14:textId="4B188FDE" w:rsidR="008C4A14" w:rsidRPr="00216813" w:rsidRDefault="00FE6B32" w:rsidP="008D3B11">
      <w:pPr>
        <w:widowControl/>
        <w:numPr>
          <w:ilvl w:val="0"/>
          <w:numId w:val="28"/>
        </w:numPr>
        <w:tabs>
          <w:tab w:val="left" w:pos="-1440"/>
          <w:tab w:val="left" w:pos="540"/>
          <w:tab w:val="left" w:pos="1080"/>
        </w:tabs>
        <w:outlineLvl w:val="0"/>
        <w:rPr>
          <w:sz w:val="24"/>
        </w:rPr>
      </w:pPr>
      <w:r w:rsidRPr="00216813">
        <w:rPr>
          <w:sz w:val="24"/>
        </w:rPr>
        <w:t>J</w:t>
      </w:r>
      <w:r w:rsidR="00564C82" w:rsidRPr="00216813">
        <w:rPr>
          <w:sz w:val="24"/>
        </w:rPr>
        <w:t xml:space="preserve">oint collaboration between the BLM and recipient in carrying out management, development, implementation, and </w:t>
      </w:r>
      <w:r w:rsidRPr="00216813">
        <w:rPr>
          <w:sz w:val="24"/>
        </w:rPr>
        <w:t xml:space="preserve">evaluation of the proposed work. </w:t>
      </w:r>
    </w:p>
    <w:p w14:paraId="2407E39D" w14:textId="08540BA6" w:rsidR="00D24608" w:rsidRPr="00216813" w:rsidRDefault="00FE6B32" w:rsidP="008D3B11">
      <w:pPr>
        <w:widowControl/>
        <w:numPr>
          <w:ilvl w:val="0"/>
          <w:numId w:val="28"/>
        </w:numPr>
        <w:tabs>
          <w:tab w:val="left" w:pos="-1440"/>
          <w:tab w:val="left" w:pos="540"/>
          <w:tab w:val="left" w:pos="1080"/>
        </w:tabs>
        <w:outlineLvl w:val="0"/>
        <w:rPr>
          <w:sz w:val="24"/>
        </w:rPr>
      </w:pPr>
      <w:r w:rsidRPr="00216813">
        <w:rPr>
          <w:sz w:val="24"/>
        </w:rPr>
        <w:t xml:space="preserve">Training of recipient personnel. </w:t>
      </w:r>
    </w:p>
    <w:p w14:paraId="5ED2F7D3" w14:textId="1B4F842C" w:rsidR="00D24608" w:rsidRPr="00216813" w:rsidRDefault="00FE6B32" w:rsidP="008D3B11">
      <w:pPr>
        <w:widowControl/>
        <w:numPr>
          <w:ilvl w:val="0"/>
          <w:numId w:val="28"/>
        </w:numPr>
        <w:tabs>
          <w:tab w:val="left" w:pos="-1440"/>
          <w:tab w:val="left" w:pos="540"/>
          <w:tab w:val="left" w:pos="1080"/>
        </w:tabs>
        <w:outlineLvl w:val="0"/>
        <w:rPr>
          <w:sz w:val="24"/>
        </w:rPr>
      </w:pPr>
      <w:r w:rsidRPr="00216813">
        <w:rPr>
          <w:sz w:val="24"/>
        </w:rPr>
        <w:t>R</w:t>
      </w:r>
      <w:r w:rsidR="00564C82" w:rsidRPr="00216813">
        <w:rPr>
          <w:sz w:val="24"/>
        </w:rPr>
        <w:t>eview and approval by the BLM of one stage of work prior</w:t>
      </w:r>
      <w:r w:rsidRPr="00216813">
        <w:rPr>
          <w:sz w:val="24"/>
        </w:rPr>
        <w:t xml:space="preserve"> to the start of the next stage. </w:t>
      </w:r>
    </w:p>
    <w:p w14:paraId="319889D3" w14:textId="548E4D8C" w:rsidR="00D24608" w:rsidRPr="00216813" w:rsidRDefault="00FE6B32" w:rsidP="008D3B11">
      <w:pPr>
        <w:widowControl/>
        <w:numPr>
          <w:ilvl w:val="0"/>
          <w:numId w:val="28"/>
        </w:numPr>
        <w:tabs>
          <w:tab w:val="left" w:pos="-1440"/>
          <w:tab w:val="left" w:pos="540"/>
          <w:tab w:val="left" w:pos="1080"/>
        </w:tabs>
        <w:outlineLvl w:val="0"/>
        <w:rPr>
          <w:sz w:val="24"/>
        </w:rPr>
      </w:pPr>
      <w:r w:rsidRPr="00216813">
        <w:rPr>
          <w:sz w:val="24"/>
        </w:rPr>
        <w:t>R</w:t>
      </w:r>
      <w:r w:rsidR="00564C82" w:rsidRPr="00216813">
        <w:rPr>
          <w:sz w:val="24"/>
        </w:rPr>
        <w:t>eview and approval by the BLM of modifications or sub</w:t>
      </w:r>
      <w:r w:rsidRPr="00216813">
        <w:rPr>
          <w:sz w:val="24"/>
        </w:rPr>
        <w:t>-</w:t>
      </w:r>
      <w:r w:rsidR="00564C82" w:rsidRPr="00216813">
        <w:rPr>
          <w:sz w:val="24"/>
        </w:rPr>
        <w:t>aw</w:t>
      </w:r>
      <w:r w:rsidRPr="00216813">
        <w:rPr>
          <w:sz w:val="24"/>
        </w:rPr>
        <w:t>ards prior to their award. 5). P</w:t>
      </w:r>
      <w:r w:rsidR="00564C82" w:rsidRPr="00216813">
        <w:rPr>
          <w:sz w:val="24"/>
        </w:rPr>
        <w:t>articipation in se</w:t>
      </w:r>
      <w:r w:rsidRPr="00216813">
        <w:rPr>
          <w:sz w:val="24"/>
        </w:rPr>
        <w:t xml:space="preserve">lecting recipient project staff. </w:t>
      </w:r>
    </w:p>
    <w:p w14:paraId="36E73BED" w14:textId="7241CB39" w:rsidR="00D24608" w:rsidRPr="00216813" w:rsidRDefault="00FE6B32" w:rsidP="008D3B11">
      <w:pPr>
        <w:widowControl/>
        <w:numPr>
          <w:ilvl w:val="0"/>
          <w:numId w:val="28"/>
        </w:numPr>
        <w:tabs>
          <w:tab w:val="left" w:pos="-1440"/>
          <w:tab w:val="left" w:pos="540"/>
          <w:tab w:val="left" w:pos="1080"/>
        </w:tabs>
        <w:outlineLvl w:val="0"/>
        <w:rPr>
          <w:sz w:val="24"/>
        </w:rPr>
      </w:pPr>
      <w:r w:rsidRPr="00216813">
        <w:rPr>
          <w:sz w:val="24"/>
        </w:rPr>
        <w:t>D</w:t>
      </w:r>
      <w:r w:rsidR="00564C82" w:rsidRPr="00216813">
        <w:rPr>
          <w:sz w:val="24"/>
        </w:rPr>
        <w:t>irecting or redirecting of recipient work by the BLM because of relationships to other projects</w:t>
      </w:r>
      <w:r w:rsidR="000E513A" w:rsidRPr="00216813">
        <w:rPr>
          <w:sz w:val="24"/>
        </w:rPr>
        <w:t xml:space="preserve">. </w:t>
      </w:r>
    </w:p>
    <w:p w14:paraId="2FDE2EBF" w14:textId="611E41F7" w:rsidR="00564C82" w:rsidRPr="00216813" w:rsidRDefault="000E513A" w:rsidP="008D3B11">
      <w:pPr>
        <w:widowControl/>
        <w:numPr>
          <w:ilvl w:val="0"/>
          <w:numId w:val="28"/>
        </w:numPr>
        <w:tabs>
          <w:tab w:val="left" w:pos="-1440"/>
          <w:tab w:val="left" w:pos="540"/>
          <w:tab w:val="left" w:pos="1080"/>
        </w:tabs>
        <w:outlineLvl w:val="0"/>
        <w:rPr>
          <w:sz w:val="24"/>
        </w:rPr>
      </w:pPr>
      <w:r w:rsidRPr="00216813">
        <w:rPr>
          <w:sz w:val="24"/>
        </w:rPr>
        <w:t>A</w:t>
      </w:r>
      <w:r w:rsidR="00564C82" w:rsidRPr="00216813">
        <w:rPr>
          <w:sz w:val="24"/>
        </w:rPr>
        <w:t>bility to immediately halt work because of failure to meet agreement objectives; and</w:t>
      </w:r>
      <w:r w:rsidR="00630E00" w:rsidRPr="00216813">
        <w:rPr>
          <w:sz w:val="24"/>
        </w:rPr>
        <w:t xml:space="preserve"> c</w:t>
      </w:r>
      <w:r w:rsidR="00564C82" w:rsidRPr="00216813">
        <w:rPr>
          <w:sz w:val="24"/>
        </w:rPr>
        <w:t>lose monitoring and/or operational involvement in the proposed work.</w:t>
      </w:r>
    </w:p>
    <w:p w14:paraId="2B824DD2" w14:textId="77777777" w:rsidR="00F334D5" w:rsidRPr="002C70A9" w:rsidRDefault="00F334D5" w:rsidP="00F334D5">
      <w:pPr>
        <w:widowControl/>
        <w:tabs>
          <w:tab w:val="left" w:pos="-1440"/>
          <w:tab w:val="left" w:pos="1080"/>
        </w:tabs>
        <w:ind w:left="1080" w:hanging="540"/>
        <w:outlineLvl w:val="4"/>
        <w:rPr>
          <w:sz w:val="24"/>
        </w:rPr>
      </w:pPr>
    </w:p>
    <w:p w14:paraId="490EE679" w14:textId="3FFB8373" w:rsidR="00F71743" w:rsidRPr="002C70A9" w:rsidRDefault="00A955A7" w:rsidP="00687E63">
      <w:pPr>
        <w:widowControl/>
        <w:numPr>
          <w:ilvl w:val="0"/>
          <w:numId w:val="6"/>
        </w:numPr>
        <w:tabs>
          <w:tab w:val="left" w:pos="-1440"/>
          <w:tab w:val="left" w:pos="1080"/>
        </w:tabs>
        <w:outlineLvl w:val="4"/>
        <w:rPr>
          <w:strike/>
          <w:sz w:val="24"/>
        </w:rPr>
      </w:pPr>
      <w:r w:rsidRPr="002C70A9">
        <w:rPr>
          <w:b/>
          <w:sz w:val="24"/>
        </w:rPr>
        <w:t xml:space="preserve"> </w:t>
      </w:r>
      <w:r w:rsidR="005B0B12" w:rsidRPr="002C70A9">
        <w:rPr>
          <w:b/>
          <w:sz w:val="24"/>
        </w:rPr>
        <w:t xml:space="preserve">Anticipated Federal </w:t>
      </w:r>
      <w:r w:rsidR="004D041D" w:rsidRPr="002C70A9">
        <w:rPr>
          <w:b/>
          <w:sz w:val="24"/>
        </w:rPr>
        <w:t xml:space="preserve">Program </w:t>
      </w:r>
      <w:r w:rsidR="005B0B12" w:rsidRPr="002C70A9">
        <w:rPr>
          <w:b/>
          <w:sz w:val="24"/>
        </w:rPr>
        <w:t>Funding</w:t>
      </w:r>
    </w:p>
    <w:p w14:paraId="77678F58" w14:textId="68679CB7" w:rsidR="00B24969" w:rsidRPr="002C70A9" w:rsidRDefault="00B24969" w:rsidP="00B24969">
      <w:pPr>
        <w:widowControl/>
        <w:tabs>
          <w:tab w:val="left" w:pos="-1440"/>
          <w:tab w:val="left" w:pos="1080"/>
        </w:tabs>
        <w:ind w:left="1170"/>
        <w:outlineLvl w:val="4"/>
        <w:rPr>
          <w:sz w:val="24"/>
        </w:rPr>
      </w:pPr>
      <w:r w:rsidRPr="002C70A9">
        <w:rPr>
          <w:sz w:val="24"/>
        </w:rPr>
        <w:t xml:space="preserve">Based on prior year data, BLM anticipates </w:t>
      </w:r>
      <w:r w:rsidRPr="009E68B7">
        <w:rPr>
          <w:sz w:val="24"/>
        </w:rPr>
        <w:t xml:space="preserve">between </w:t>
      </w:r>
      <w:r w:rsidR="009E68B7" w:rsidRPr="009E68B7">
        <w:rPr>
          <w:sz w:val="24"/>
        </w:rPr>
        <w:t>$260,000 to $350,000</w:t>
      </w:r>
      <w:r w:rsidRPr="002C70A9">
        <w:rPr>
          <w:sz w:val="24"/>
        </w:rPr>
        <w:t xml:space="preserve"> in funding for FY 2019. </w:t>
      </w:r>
      <w:r>
        <w:rPr>
          <w:sz w:val="24"/>
        </w:rPr>
        <w:t xml:space="preserve"> This information is also available on the USASpending.gov website (</w:t>
      </w:r>
      <w:hyperlink r:id="rId18" w:anchor="/" w:history="1">
        <w:r w:rsidRPr="000949C6">
          <w:rPr>
            <w:rStyle w:val="Hyperlink"/>
            <w:sz w:val="24"/>
          </w:rPr>
          <w:t>https://www.usaspending.gov/#/</w:t>
        </w:r>
      </w:hyperlink>
      <w:r>
        <w:rPr>
          <w:sz w:val="24"/>
        </w:rPr>
        <w:t xml:space="preserve">).  </w:t>
      </w:r>
      <w:r w:rsidRPr="002C70A9">
        <w:rPr>
          <w:sz w:val="24"/>
        </w:rPr>
        <w:t>Applications will be reviewed and evaluated as they are received and may be submitted at any time up until the closing date of this announcement</w:t>
      </w:r>
      <w:r w:rsidRPr="00216813">
        <w:rPr>
          <w:sz w:val="24"/>
        </w:rPr>
        <w:t xml:space="preserve">. Individual award amounts will depend on the merit review process of application packages and proposed budget. </w:t>
      </w:r>
      <w:r w:rsidRPr="002C70A9">
        <w:rPr>
          <w:sz w:val="24"/>
        </w:rPr>
        <w:t>Funding for this program is not guaranteed and is subject to the availability of funds</w:t>
      </w:r>
      <w:r>
        <w:rPr>
          <w:sz w:val="24"/>
        </w:rPr>
        <w:t>.</w:t>
      </w:r>
    </w:p>
    <w:p w14:paraId="6BF5AFF9" w14:textId="77777777" w:rsidR="00A955A7" w:rsidRPr="002C70A9" w:rsidRDefault="00A955A7" w:rsidP="00A955A7">
      <w:pPr>
        <w:widowControl/>
        <w:tabs>
          <w:tab w:val="left" w:pos="-1440"/>
          <w:tab w:val="left" w:pos="1080"/>
        </w:tabs>
        <w:ind w:left="1170"/>
        <w:outlineLvl w:val="4"/>
        <w:rPr>
          <w:sz w:val="24"/>
        </w:rPr>
      </w:pPr>
    </w:p>
    <w:p w14:paraId="190714B5" w14:textId="613180A8" w:rsidR="00A955A7" w:rsidRPr="002C70A9" w:rsidRDefault="006E551F" w:rsidP="00A955A7">
      <w:pPr>
        <w:widowControl/>
        <w:tabs>
          <w:tab w:val="left" w:pos="-1440"/>
          <w:tab w:val="left" w:pos="1080"/>
        </w:tabs>
        <w:ind w:left="1170"/>
        <w:outlineLvl w:val="4"/>
        <w:rPr>
          <w:sz w:val="24"/>
        </w:rPr>
      </w:pPr>
      <w:r w:rsidRPr="002C70A9">
        <w:rPr>
          <w:sz w:val="24"/>
        </w:rPr>
        <w:t xml:space="preserve">In appropriate circumstances, BLM reserves the right to, partially fund proposals in discrete portions or phases of proposed projects. If BLM chooses to partially fund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is not a guarantee of future funding. Any additional selections must be made in accordance with the terms of this announcement and BLM policy.</w:t>
      </w:r>
    </w:p>
    <w:p w14:paraId="36F95CCA" w14:textId="5577B0F3" w:rsidR="00A955A7" w:rsidRPr="00473F21" w:rsidRDefault="00A955A7" w:rsidP="00A955A7">
      <w:pPr>
        <w:widowControl/>
        <w:tabs>
          <w:tab w:val="left" w:pos="-1440"/>
          <w:tab w:val="left" w:pos="1080"/>
        </w:tabs>
        <w:ind w:left="1170"/>
        <w:outlineLvl w:val="4"/>
        <w:rPr>
          <w:sz w:val="24"/>
        </w:rPr>
      </w:pPr>
    </w:p>
    <w:p w14:paraId="6BCC3BE8" w14:textId="79E1FD62" w:rsidR="00473F21" w:rsidRPr="00473F21" w:rsidRDefault="00473F21" w:rsidP="00A955A7">
      <w:pPr>
        <w:widowControl/>
        <w:tabs>
          <w:tab w:val="left" w:pos="-1440"/>
          <w:tab w:val="left" w:pos="1080"/>
        </w:tabs>
        <w:ind w:left="117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as a res</w:t>
      </w:r>
      <w:r>
        <w:rPr>
          <w:color w:val="000000"/>
          <w:sz w:val="24"/>
          <w:shd w:val="clear" w:color="auto" w:fill="FFFFFF"/>
        </w:rPr>
        <w:t>ult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540AE253" w14:textId="77777777" w:rsidR="00473F21" w:rsidRPr="00473F21" w:rsidRDefault="00473F21" w:rsidP="00A955A7">
      <w:pPr>
        <w:widowControl/>
        <w:tabs>
          <w:tab w:val="left" w:pos="-1440"/>
          <w:tab w:val="left" w:pos="1080"/>
        </w:tabs>
        <w:ind w:left="1170"/>
        <w:outlineLvl w:val="4"/>
        <w:rPr>
          <w:sz w:val="24"/>
        </w:rPr>
      </w:pPr>
    </w:p>
    <w:p w14:paraId="41E3E305" w14:textId="6411D443" w:rsidR="006E551F" w:rsidRPr="002C70A9" w:rsidRDefault="006E551F" w:rsidP="00A955A7">
      <w:pPr>
        <w:widowControl/>
        <w:tabs>
          <w:tab w:val="left" w:pos="-1440"/>
          <w:tab w:val="left" w:pos="1080"/>
        </w:tabs>
        <w:ind w:left="117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2A5E157A" w14:textId="77777777" w:rsidR="00B35A15" w:rsidRPr="002C70A9" w:rsidRDefault="00B35A15" w:rsidP="005B0B12">
      <w:pPr>
        <w:widowControl/>
        <w:tabs>
          <w:tab w:val="left" w:pos="-1440"/>
          <w:tab w:val="left" w:pos="1080"/>
        </w:tabs>
        <w:ind w:left="900"/>
        <w:outlineLvl w:val="4"/>
        <w:rPr>
          <w:sz w:val="24"/>
        </w:rPr>
      </w:pPr>
    </w:p>
    <w:p w14:paraId="3332A82A" w14:textId="4C63E1CE" w:rsidR="005B0B12" w:rsidRPr="002C70A9" w:rsidRDefault="00114DF3" w:rsidP="00687E63">
      <w:pPr>
        <w:widowControl/>
        <w:numPr>
          <w:ilvl w:val="0"/>
          <w:numId w:val="6"/>
        </w:numPr>
        <w:tabs>
          <w:tab w:val="left" w:pos="-1440"/>
          <w:tab w:val="left" w:pos="1080"/>
        </w:tabs>
        <w:outlineLvl w:val="4"/>
        <w:rPr>
          <w:b/>
          <w:sz w:val="24"/>
        </w:rPr>
      </w:pPr>
      <w:r w:rsidRPr="002C70A9">
        <w:rPr>
          <w:b/>
          <w:sz w:val="24"/>
        </w:rPr>
        <w:t xml:space="preserve"> </w:t>
      </w:r>
      <w:r w:rsidR="00A955A7" w:rsidRPr="002C70A9">
        <w:rPr>
          <w:b/>
          <w:sz w:val="24"/>
        </w:rPr>
        <w:t>Estimated Number of Agreement to be Awarded</w:t>
      </w:r>
      <w:r w:rsidR="005B0B12" w:rsidRPr="002C70A9">
        <w:rPr>
          <w:b/>
          <w:sz w:val="24"/>
        </w:rPr>
        <w:t xml:space="preserve">  </w:t>
      </w:r>
    </w:p>
    <w:p w14:paraId="76FE457F" w14:textId="10FD1C75" w:rsidR="00A955A7" w:rsidRPr="002C70A9" w:rsidRDefault="00A955A7" w:rsidP="00A955A7">
      <w:pPr>
        <w:widowControl/>
        <w:tabs>
          <w:tab w:val="left" w:pos="-1440"/>
          <w:tab w:val="left" w:pos="1080"/>
        </w:tabs>
        <w:ind w:left="1170"/>
        <w:outlineLvl w:val="4"/>
        <w:rPr>
          <w:sz w:val="24"/>
        </w:rPr>
      </w:pPr>
      <w:r w:rsidRPr="002C70A9">
        <w:rPr>
          <w:sz w:val="24"/>
        </w:rPr>
        <w:t xml:space="preserve">Based on prior year data, BLM anticipates between </w:t>
      </w:r>
      <w:r w:rsidR="00F05CAD" w:rsidRPr="00F05CAD">
        <w:rPr>
          <w:sz w:val="24"/>
        </w:rPr>
        <w:t>4 and 6</w:t>
      </w:r>
      <w:r w:rsidRPr="002C70A9">
        <w:rPr>
          <w:sz w:val="24"/>
        </w:rPr>
        <w:t xml:space="preserve"> agreements for FY 2019. The actual number of awards will depend on the number of meritorious applications and the availability of appropriated funds.</w:t>
      </w:r>
    </w:p>
    <w:p w14:paraId="4A6C985B" w14:textId="67D598AA" w:rsidR="00A955A7" w:rsidRPr="002C70A9" w:rsidRDefault="00A955A7" w:rsidP="00A955A7">
      <w:pPr>
        <w:widowControl/>
        <w:tabs>
          <w:tab w:val="left" w:pos="-1440"/>
          <w:tab w:val="left" w:pos="1080"/>
        </w:tabs>
        <w:ind w:left="1170"/>
        <w:outlineLvl w:val="4"/>
        <w:rPr>
          <w:sz w:val="24"/>
        </w:rPr>
      </w:pPr>
    </w:p>
    <w:p w14:paraId="15D68466" w14:textId="40F61B5C" w:rsidR="00A955A7" w:rsidRPr="002C70A9" w:rsidRDefault="00A955A7" w:rsidP="00687E63">
      <w:pPr>
        <w:widowControl/>
        <w:numPr>
          <w:ilvl w:val="0"/>
          <w:numId w:val="6"/>
        </w:numPr>
        <w:tabs>
          <w:tab w:val="left" w:pos="-1440"/>
          <w:tab w:val="left" w:pos="1080"/>
        </w:tabs>
        <w:outlineLvl w:val="4"/>
        <w:rPr>
          <w:b/>
          <w:sz w:val="24"/>
        </w:rPr>
      </w:pPr>
      <w:r w:rsidRPr="002C70A9">
        <w:rPr>
          <w:sz w:val="24"/>
        </w:rPr>
        <w:t xml:space="preserve"> </w:t>
      </w:r>
      <w:r w:rsidRPr="002C70A9">
        <w:rPr>
          <w:b/>
          <w:sz w:val="24"/>
        </w:rPr>
        <w:t>Estimated Amount of Funding Available Per Award</w:t>
      </w:r>
    </w:p>
    <w:p w14:paraId="63F96941" w14:textId="77777777" w:rsidR="00892149" w:rsidRDefault="00892149" w:rsidP="00A955A7">
      <w:pPr>
        <w:widowControl/>
        <w:tabs>
          <w:tab w:val="left" w:pos="-1440"/>
          <w:tab w:val="left" w:pos="1080"/>
        </w:tabs>
        <w:ind w:left="1170"/>
        <w:outlineLvl w:val="4"/>
        <w:rPr>
          <w:sz w:val="24"/>
        </w:rPr>
      </w:pPr>
    </w:p>
    <w:p w14:paraId="6BE535C4" w14:textId="3D9DC283" w:rsidR="00892149" w:rsidRPr="00892149" w:rsidRDefault="00892149" w:rsidP="00892149">
      <w:pPr>
        <w:widowControl/>
        <w:tabs>
          <w:tab w:val="left" w:pos="-1440"/>
          <w:tab w:val="left" w:pos="1080"/>
        </w:tabs>
        <w:ind w:left="1170"/>
        <w:outlineLvl w:val="4"/>
        <w:rPr>
          <w:sz w:val="24"/>
        </w:rPr>
      </w:pPr>
      <w:r w:rsidRPr="00333DCA">
        <w:rPr>
          <w:sz w:val="24"/>
          <w:highlight w:val="yellow"/>
        </w:rPr>
        <w:t>NOTE: It’s recommended, prior to submitting an application, to contact the program expert at the BLM office in the district or field office where the work will take place to discuss the type of project(s) that are available or of interest to determine</w:t>
      </w:r>
      <w:r w:rsidR="009A1BFA">
        <w:rPr>
          <w:sz w:val="24"/>
          <w:highlight w:val="yellow"/>
        </w:rPr>
        <w:t xml:space="preserve"> </w:t>
      </w:r>
      <w:r w:rsidRPr="00333DCA">
        <w:rPr>
          <w:sz w:val="24"/>
          <w:highlight w:val="yellow"/>
        </w:rPr>
        <w:t>if it meets the criteria under this funding opportunity notice. Refer to Section VIII for Federal contacts.</w:t>
      </w:r>
    </w:p>
    <w:p w14:paraId="50FB197F" w14:textId="77777777" w:rsidR="00F05CAD" w:rsidRDefault="00F05CAD" w:rsidP="00A955A7">
      <w:pPr>
        <w:widowControl/>
        <w:tabs>
          <w:tab w:val="left" w:pos="-1440"/>
          <w:tab w:val="left" w:pos="1080"/>
        </w:tabs>
        <w:ind w:left="1170"/>
        <w:outlineLvl w:val="4"/>
        <w:rPr>
          <w:b/>
          <w:sz w:val="24"/>
          <w:highlight w:val="lightGray"/>
        </w:rPr>
      </w:pPr>
    </w:p>
    <w:p w14:paraId="070B5C62" w14:textId="4C0DEC43" w:rsidR="00A955A7" w:rsidRPr="002C70A9" w:rsidRDefault="002A75EB" w:rsidP="00A955A7">
      <w:pPr>
        <w:widowControl/>
        <w:tabs>
          <w:tab w:val="left" w:pos="-1440"/>
          <w:tab w:val="left" w:pos="1080"/>
        </w:tabs>
        <w:ind w:left="1170"/>
        <w:outlineLvl w:val="4"/>
        <w:rPr>
          <w:b/>
          <w:sz w:val="24"/>
        </w:rPr>
      </w:pPr>
      <w:r w:rsidRPr="002C70A9">
        <w:rPr>
          <w:sz w:val="24"/>
        </w:rPr>
        <w:t xml:space="preserve">Expected individual award amounts are listed below for </w:t>
      </w:r>
      <w:r w:rsidRPr="00216813">
        <w:rPr>
          <w:sz w:val="24"/>
        </w:rPr>
        <w:t>FY2019</w:t>
      </w:r>
      <w:r w:rsidRPr="002C70A9">
        <w:rPr>
          <w:sz w:val="24"/>
        </w:rPr>
        <w:t xml:space="preserve">.  </w:t>
      </w:r>
      <w:r w:rsidRPr="002C70A9">
        <w:rPr>
          <w:i/>
          <w:sz w:val="24"/>
        </w:rPr>
        <w:t xml:space="preserve">However, BLM is encouraging </w:t>
      </w:r>
      <w:r w:rsidR="00820E97" w:rsidRPr="002C70A9">
        <w:rPr>
          <w:i/>
          <w:sz w:val="24"/>
        </w:rPr>
        <w:t>other proposal</w:t>
      </w:r>
      <w:r w:rsidR="008E4311">
        <w:rPr>
          <w:i/>
          <w:sz w:val="24"/>
        </w:rPr>
        <w:t xml:space="preserve"> submissions i</w:t>
      </w:r>
      <w:r w:rsidRPr="002C70A9">
        <w:rPr>
          <w:i/>
          <w:sz w:val="24"/>
        </w:rPr>
        <w:t>n support of the objectives and outco</w:t>
      </w:r>
      <w:r w:rsidR="00820E97" w:rsidRPr="002C70A9">
        <w:rPr>
          <w:i/>
          <w:sz w:val="24"/>
        </w:rPr>
        <w:t>mes of this funding opportunity</w:t>
      </w:r>
      <w:r w:rsidRPr="002C70A9">
        <w:rPr>
          <w:i/>
          <w:sz w:val="24"/>
        </w:rPr>
        <w:t xml:space="preserve"> in </w:t>
      </w:r>
      <w:r w:rsidR="00E90755">
        <w:rPr>
          <w:i/>
          <w:sz w:val="24"/>
        </w:rPr>
        <w:t xml:space="preserve">the </w:t>
      </w:r>
      <w:r w:rsidRPr="002C70A9">
        <w:rPr>
          <w:i/>
          <w:sz w:val="24"/>
        </w:rPr>
        <w:t>case additional funding becomes available</w:t>
      </w:r>
      <w:r w:rsidRPr="002C70A9">
        <w:rPr>
          <w:b/>
          <w:i/>
          <w:sz w:val="24"/>
        </w:rPr>
        <w:t>.</w:t>
      </w:r>
      <w:r w:rsidRPr="002C70A9">
        <w:rPr>
          <w:b/>
          <w:sz w:val="24"/>
        </w:rPr>
        <w:t xml:space="preserve"> </w:t>
      </w:r>
    </w:p>
    <w:p w14:paraId="6E0FFFCF" w14:textId="77777777" w:rsidR="00A955A7" w:rsidRPr="002C70A9" w:rsidRDefault="00A955A7" w:rsidP="00A955A7">
      <w:pPr>
        <w:widowControl/>
        <w:tabs>
          <w:tab w:val="left" w:pos="-1440"/>
          <w:tab w:val="left" w:pos="1080"/>
        </w:tabs>
        <w:ind w:left="1170"/>
        <w:outlineLvl w:val="4"/>
        <w:rPr>
          <w:sz w:val="24"/>
        </w:rPr>
      </w:pPr>
    </w:p>
    <w:p w14:paraId="195D0B86" w14:textId="2D0284B3" w:rsidR="00A955A7" w:rsidRPr="00E90755" w:rsidRDefault="007A462F" w:rsidP="00A955A7">
      <w:pPr>
        <w:widowControl/>
        <w:tabs>
          <w:tab w:val="left" w:pos="-1440"/>
          <w:tab w:val="left" w:pos="1080"/>
        </w:tabs>
        <w:ind w:left="1170"/>
        <w:outlineLvl w:val="4"/>
        <w:rPr>
          <w:b/>
          <w:strike/>
          <w:sz w:val="24"/>
        </w:rPr>
      </w:pPr>
      <w:r w:rsidRPr="002C70A9">
        <w:rPr>
          <w:sz w:val="24"/>
        </w:rPr>
        <w:t xml:space="preserve">Awards will range from </w:t>
      </w:r>
      <w:r w:rsidR="00F05CAD">
        <w:rPr>
          <w:sz w:val="24"/>
        </w:rPr>
        <w:t>$5,000 to $15</w:t>
      </w:r>
      <w:r w:rsidR="00F05CAD" w:rsidRPr="00F05CAD">
        <w:rPr>
          <w:sz w:val="24"/>
        </w:rPr>
        <w:t>0,000</w:t>
      </w:r>
      <w:r w:rsidRPr="002C70A9">
        <w:rPr>
          <w:sz w:val="24"/>
        </w:rPr>
        <w:t>. Below are individual a</w:t>
      </w:r>
      <w:r w:rsidR="006B0518" w:rsidRPr="002C70A9">
        <w:rPr>
          <w:sz w:val="24"/>
        </w:rPr>
        <w:t>wards and amounts</w:t>
      </w:r>
      <w:r w:rsidR="00FC2FFF">
        <w:rPr>
          <w:sz w:val="24"/>
        </w:rPr>
        <w:t xml:space="preserve"> listed</w:t>
      </w:r>
      <w:r w:rsidR="004945AD">
        <w:rPr>
          <w:sz w:val="24"/>
        </w:rPr>
        <w:t xml:space="preserve"> by</w:t>
      </w:r>
      <w:r w:rsidR="002A75EB" w:rsidRPr="002C70A9">
        <w:rPr>
          <w:sz w:val="24"/>
        </w:rPr>
        <w:t xml:space="preserve"> Office</w:t>
      </w:r>
      <w:r w:rsidR="00E90755">
        <w:rPr>
          <w:sz w:val="24"/>
        </w:rPr>
        <w:t>.</w:t>
      </w:r>
      <w:r w:rsidR="002A75EB" w:rsidRPr="002C70A9">
        <w:rPr>
          <w:sz w:val="24"/>
        </w:rPr>
        <w:t xml:space="preserve"> </w:t>
      </w:r>
    </w:p>
    <w:p w14:paraId="26E381CD" w14:textId="77777777" w:rsidR="00A955A7" w:rsidRPr="002C70A9" w:rsidRDefault="00A955A7" w:rsidP="00A955A7">
      <w:pPr>
        <w:widowControl/>
        <w:tabs>
          <w:tab w:val="left" w:pos="-1440"/>
          <w:tab w:val="left" w:pos="1080"/>
        </w:tabs>
        <w:ind w:left="1170"/>
        <w:outlineLvl w:val="4"/>
        <w:rPr>
          <w:b/>
          <w:sz w:val="24"/>
        </w:rPr>
      </w:pPr>
    </w:p>
    <w:p w14:paraId="246E7CF9" w14:textId="3F93BD9B" w:rsidR="00E90755" w:rsidRPr="00F05CAD" w:rsidRDefault="00F05CAD" w:rsidP="00A955A7">
      <w:pPr>
        <w:widowControl/>
        <w:tabs>
          <w:tab w:val="left" w:pos="-1440"/>
          <w:tab w:val="left" w:pos="1080"/>
        </w:tabs>
        <w:ind w:left="1170"/>
        <w:outlineLvl w:val="4"/>
        <w:rPr>
          <w:sz w:val="24"/>
        </w:rPr>
      </w:pPr>
      <w:r w:rsidRPr="00F05CAD">
        <w:rPr>
          <w:sz w:val="24"/>
        </w:rPr>
        <w:t>POC Joe Sampson (406</w:t>
      </w:r>
      <w:r w:rsidR="002A75EB" w:rsidRPr="00F05CAD">
        <w:rPr>
          <w:sz w:val="24"/>
        </w:rPr>
        <w:t>-</w:t>
      </w:r>
      <w:r>
        <w:rPr>
          <w:sz w:val="24"/>
        </w:rPr>
        <w:t>683-8047</w:t>
      </w:r>
      <w:r w:rsidR="002A75EB" w:rsidRPr="00F05CAD">
        <w:rPr>
          <w:sz w:val="24"/>
        </w:rPr>
        <w:t>)</w:t>
      </w:r>
    </w:p>
    <w:p w14:paraId="55AD097F" w14:textId="51E6DA8F" w:rsidR="00E90755" w:rsidRDefault="00F05CAD" w:rsidP="00A955A7">
      <w:pPr>
        <w:widowControl/>
        <w:tabs>
          <w:tab w:val="left" w:pos="-1440"/>
          <w:tab w:val="left" w:pos="1080"/>
        </w:tabs>
        <w:ind w:left="1170"/>
        <w:outlineLvl w:val="4"/>
        <w:rPr>
          <w:sz w:val="24"/>
        </w:rPr>
      </w:pPr>
      <w:r w:rsidRPr="00F05CAD">
        <w:rPr>
          <w:sz w:val="24"/>
        </w:rPr>
        <w:t xml:space="preserve">Dillon </w:t>
      </w:r>
      <w:r w:rsidR="00892149" w:rsidRPr="00F05CAD">
        <w:rPr>
          <w:sz w:val="24"/>
        </w:rPr>
        <w:t>Field Office has</w:t>
      </w:r>
      <w:r w:rsidRPr="00F05CAD">
        <w:rPr>
          <w:sz w:val="24"/>
        </w:rPr>
        <w:t xml:space="preserve"> $150</w:t>
      </w:r>
      <w:r w:rsidR="002A75EB" w:rsidRPr="00F05CAD">
        <w:rPr>
          <w:sz w:val="24"/>
        </w:rPr>
        <w:t>,000 available in FY19.</w:t>
      </w:r>
      <w:r w:rsidR="002A75EB" w:rsidRPr="002C70A9">
        <w:rPr>
          <w:sz w:val="24"/>
        </w:rPr>
        <w:t xml:space="preserve">  </w:t>
      </w:r>
    </w:p>
    <w:p w14:paraId="2AE39C00" w14:textId="39BE6E24" w:rsidR="00F05CAD" w:rsidRPr="002C70A9" w:rsidRDefault="00F05CAD" w:rsidP="00F05CAD">
      <w:pPr>
        <w:widowControl/>
        <w:tabs>
          <w:tab w:val="left" w:pos="-1440"/>
          <w:tab w:val="left" w:pos="1080"/>
        </w:tabs>
        <w:outlineLvl w:val="4"/>
        <w:rPr>
          <w:b/>
          <w:sz w:val="24"/>
        </w:rPr>
      </w:pPr>
    </w:p>
    <w:p w14:paraId="78E4738E" w14:textId="62695966" w:rsidR="00F05CAD" w:rsidRPr="00F05CAD" w:rsidRDefault="00F05CAD" w:rsidP="00F05CAD">
      <w:pPr>
        <w:widowControl/>
        <w:tabs>
          <w:tab w:val="left" w:pos="-1440"/>
          <w:tab w:val="left" w:pos="1080"/>
        </w:tabs>
        <w:ind w:left="1170"/>
        <w:outlineLvl w:val="4"/>
        <w:rPr>
          <w:sz w:val="24"/>
        </w:rPr>
      </w:pPr>
      <w:r>
        <w:rPr>
          <w:sz w:val="24"/>
        </w:rPr>
        <w:t>POC Ken Reed</w:t>
      </w:r>
      <w:r w:rsidRPr="00F05CAD">
        <w:rPr>
          <w:sz w:val="24"/>
        </w:rPr>
        <w:t xml:space="preserve"> (406-</w:t>
      </w:r>
      <w:r>
        <w:rPr>
          <w:sz w:val="24"/>
        </w:rPr>
        <w:t>896-5042</w:t>
      </w:r>
      <w:r w:rsidRPr="00F05CAD">
        <w:rPr>
          <w:sz w:val="24"/>
        </w:rPr>
        <w:t>)</w:t>
      </w:r>
    </w:p>
    <w:p w14:paraId="6F31FA55" w14:textId="53B02F9A" w:rsidR="00F05CAD" w:rsidRDefault="00F05CAD" w:rsidP="00F05CAD">
      <w:pPr>
        <w:widowControl/>
        <w:tabs>
          <w:tab w:val="left" w:pos="-1440"/>
          <w:tab w:val="left" w:pos="1080"/>
        </w:tabs>
        <w:ind w:left="1170"/>
        <w:outlineLvl w:val="4"/>
        <w:rPr>
          <w:sz w:val="24"/>
        </w:rPr>
      </w:pPr>
      <w:r>
        <w:rPr>
          <w:sz w:val="24"/>
        </w:rPr>
        <w:t>Montana State</w:t>
      </w:r>
      <w:r w:rsidRPr="00F05CAD">
        <w:rPr>
          <w:sz w:val="24"/>
        </w:rPr>
        <w:t xml:space="preserve"> Office</w:t>
      </w:r>
      <w:r>
        <w:rPr>
          <w:sz w:val="24"/>
        </w:rPr>
        <w:t xml:space="preserve"> (Billings)</w:t>
      </w:r>
      <w:r w:rsidRPr="00F05CAD">
        <w:rPr>
          <w:sz w:val="24"/>
        </w:rPr>
        <w:t xml:space="preserve"> has</w:t>
      </w:r>
      <w:r>
        <w:rPr>
          <w:sz w:val="24"/>
        </w:rPr>
        <w:t xml:space="preserve"> $10</w:t>
      </w:r>
      <w:r w:rsidRPr="00F05CAD">
        <w:rPr>
          <w:sz w:val="24"/>
        </w:rPr>
        <w:t>0,000 available in FY19.</w:t>
      </w:r>
      <w:r w:rsidRPr="002C70A9">
        <w:rPr>
          <w:sz w:val="24"/>
        </w:rPr>
        <w:t xml:space="preserve">  </w:t>
      </w:r>
    </w:p>
    <w:p w14:paraId="1E6181EB" w14:textId="59943239" w:rsidR="00F05CAD" w:rsidRPr="002C70A9" w:rsidRDefault="00F05CAD" w:rsidP="00F05CAD">
      <w:pPr>
        <w:widowControl/>
        <w:tabs>
          <w:tab w:val="left" w:pos="-1440"/>
          <w:tab w:val="left" w:pos="1080"/>
        </w:tabs>
        <w:outlineLvl w:val="4"/>
        <w:rPr>
          <w:b/>
          <w:sz w:val="24"/>
        </w:rPr>
      </w:pPr>
    </w:p>
    <w:p w14:paraId="1DC1E61F" w14:textId="78AE17F0" w:rsidR="00F05CAD" w:rsidRPr="00F05CAD" w:rsidRDefault="00F05CAD" w:rsidP="00F05CAD">
      <w:pPr>
        <w:widowControl/>
        <w:tabs>
          <w:tab w:val="left" w:pos="-1440"/>
          <w:tab w:val="left" w:pos="1080"/>
        </w:tabs>
        <w:ind w:left="1170"/>
        <w:outlineLvl w:val="4"/>
        <w:rPr>
          <w:sz w:val="24"/>
        </w:rPr>
      </w:pPr>
      <w:r>
        <w:rPr>
          <w:sz w:val="24"/>
        </w:rPr>
        <w:t>POC Jodi Wetzstein</w:t>
      </w:r>
      <w:r w:rsidRPr="00F05CAD">
        <w:rPr>
          <w:sz w:val="24"/>
        </w:rPr>
        <w:t xml:space="preserve"> (406-</w:t>
      </w:r>
      <w:r>
        <w:rPr>
          <w:sz w:val="24"/>
        </w:rPr>
        <w:t>329-3909</w:t>
      </w:r>
      <w:r w:rsidRPr="00F05CAD">
        <w:rPr>
          <w:sz w:val="24"/>
        </w:rPr>
        <w:t>)</w:t>
      </w:r>
    </w:p>
    <w:p w14:paraId="32A5ED42" w14:textId="33891F6F" w:rsidR="00F05CAD" w:rsidRDefault="00F05CAD" w:rsidP="00F05CAD">
      <w:pPr>
        <w:widowControl/>
        <w:tabs>
          <w:tab w:val="left" w:pos="-1440"/>
          <w:tab w:val="left" w:pos="1080"/>
        </w:tabs>
        <w:ind w:left="1170"/>
        <w:outlineLvl w:val="4"/>
        <w:rPr>
          <w:sz w:val="24"/>
        </w:rPr>
      </w:pPr>
      <w:r>
        <w:rPr>
          <w:sz w:val="24"/>
        </w:rPr>
        <w:t>Missoula</w:t>
      </w:r>
      <w:r w:rsidRPr="00F05CAD">
        <w:rPr>
          <w:sz w:val="24"/>
        </w:rPr>
        <w:t xml:space="preserve"> Field Office has</w:t>
      </w:r>
      <w:r>
        <w:rPr>
          <w:sz w:val="24"/>
        </w:rPr>
        <w:t xml:space="preserve"> $11</w:t>
      </w:r>
      <w:r w:rsidRPr="00F05CAD">
        <w:rPr>
          <w:sz w:val="24"/>
        </w:rPr>
        <w:t>,000 available in FY19.</w:t>
      </w:r>
      <w:r w:rsidRPr="002C70A9">
        <w:rPr>
          <w:sz w:val="24"/>
        </w:rPr>
        <w:t xml:space="preserve">  </w:t>
      </w:r>
    </w:p>
    <w:p w14:paraId="1864A6EF" w14:textId="255788B4" w:rsidR="00F05CAD" w:rsidRPr="002C70A9" w:rsidRDefault="00F05CAD" w:rsidP="00F05CAD">
      <w:pPr>
        <w:widowControl/>
        <w:tabs>
          <w:tab w:val="left" w:pos="-1440"/>
          <w:tab w:val="left" w:pos="1080"/>
        </w:tabs>
        <w:outlineLvl w:val="4"/>
        <w:rPr>
          <w:b/>
          <w:sz w:val="24"/>
        </w:rPr>
      </w:pPr>
    </w:p>
    <w:p w14:paraId="6864EB19" w14:textId="2C28D001" w:rsidR="00F05CAD" w:rsidRPr="00F05CAD" w:rsidRDefault="00F05CAD" w:rsidP="00F05CAD">
      <w:pPr>
        <w:widowControl/>
        <w:tabs>
          <w:tab w:val="left" w:pos="-1440"/>
          <w:tab w:val="left" w:pos="1080"/>
        </w:tabs>
        <w:ind w:left="1170"/>
        <w:outlineLvl w:val="4"/>
        <w:rPr>
          <w:sz w:val="24"/>
        </w:rPr>
      </w:pPr>
      <w:r w:rsidRPr="00F05CAD">
        <w:rPr>
          <w:sz w:val="24"/>
        </w:rPr>
        <w:t>POC Joe Sampson (406-</w:t>
      </w:r>
      <w:r>
        <w:rPr>
          <w:sz w:val="24"/>
        </w:rPr>
        <w:t>896-2862</w:t>
      </w:r>
      <w:r w:rsidRPr="00F05CAD">
        <w:rPr>
          <w:sz w:val="24"/>
        </w:rPr>
        <w:t>)</w:t>
      </w:r>
    </w:p>
    <w:p w14:paraId="029C1AD7" w14:textId="77391AC5" w:rsidR="00F05CAD" w:rsidRDefault="00F05CAD" w:rsidP="00F05CAD">
      <w:pPr>
        <w:widowControl/>
        <w:tabs>
          <w:tab w:val="left" w:pos="-1440"/>
          <w:tab w:val="left" w:pos="1080"/>
        </w:tabs>
        <w:ind w:left="1170"/>
        <w:outlineLvl w:val="4"/>
        <w:rPr>
          <w:sz w:val="24"/>
        </w:rPr>
      </w:pPr>
      <w:r>
        <w:rPr>
          <w:sz w:val="24"/>
        </w:rPr>
        <w:t>Billings</w:t>
      </w:r>
      <w:r w:rsidRPr="00F05CAD">
        <w:rPr>
          <w:sz w:val="24"/>
        </w:rPr>
        <w:t xml:space="preserve"> Field Office has</w:t>
      </w:r>
      <w:r>
        <w:rPr>
          <w:sz w:val="24"/>
        </w:rPr>
        <w:t xml:space="preserve"> $5</w:t>
      </w:r>
      <w:r w:rsidRPr="00F05CAD">
        <w:rPr>
          <w:sz w:val="24"/>
        </w:rPr>
        <w:t>,000 available in FY19.</w:t>
      </w:r>
      <w:r w:rsidRPr="002C70A9">
        <w:rPr>
          <w:sz w:val="24"/>
        </w:rPr>
        <w:t xml:space="preserve">  </w:t>
      </w:r>
    </w:p>
    <w:p w14:paraId="67613CC1" w14:textId="77777777" w:rsidR="00F05CAD" w:rsidRDefault="00F05CAD" w:rsidP="00A955A7">
      <w:pPr>
        <w:widowControl/>
        <w:tabs>
          <w:tab w:val="left" w:pos="-1440"/>
          <w:tab w:val="left" w:pos="1080"/>
        </w:tabs>
        <w:ind w:left="1170"/>
        <w:outlineLvl w:val="4"/>
        <w:rPr>
          <w:sz w:val="24"/>
        </w:rPr>
      </w:pPr>
    </w:p>
    <w:p w14:paraId="452FAF47" w14:textId="1534D5CF" w:rsidR="005A42C2" w:rsidRPr="002C70A9" w:rsidRDefault="00F334D5" w:rsidP="00687E63">
      <w:pPr>
        <w:widowControl/>
        <w:numPr>
          <w:ilvl w:val="0"/>
          <w:numId w:val="6"/>
        </w:numPr>
        <w:tabs>
          <w:tab w:val="left" w:pos="-1440"/>
        </w:tabs>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r w:rsidR="00473F21">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is</w:t>
      </w:r>
      <w:r w:rsidR="00FC2FFF">
        <w:rPr>
          <w:sz w:val="24"/>
        </w:rPr>
        <w:t xml:space="preserve"> secured and awards </w:t>
      </w:r>
      <w:r w:rsidR="00804763">
        <w:rPr>
          <w:sz w:val="24"/>
        </w:rPr>
        <w:t xml:space="preserve">are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C57799">
      <w:pPr>
        <w:widowControl/>
        <w:tabs>
          <w:tab w:val="left" w:pos="-1440"/>
        </w:tabs>
        <w:ind w:left="1170"/>
        <w:outlineLvl w:val="4"/>
        <w:rPr>
          <w:sz w:val="24"/>
        </w:rPr>
      </w:pPr>
    </w:p>
    <w:p w14:paraId="70EB5158" w14:textId="77777777" w:rsidR="005A42C2" w:rsidRPr="002C70A9" w:rsidRDefault="005A42C2" w:rsidP="00687E63">
      <w:pPr>
        <w:widowControl/>
        <w:numPr>
          <w:ilvl w:val="0"/>
          <w:numId w:val="6"/>
        </w:numPr>
        <w:tabs>
          <w:tab w:val="left" w:pos="-1440"/>
        </w:tabs>
        <w:outlineLvl w:val="4"/>
        <w:rPr>
          <w:sz w:val="24"/>
        </w:rPr>
      </w:pPr>
      <w:r w:rsidRPr="002C70A9">
        <w:rPr>
          <w:b/>
          <w:sz w:val="24"/>
        </w:rPr>
        <w:t xml:space="preserve">Anticipated Term of the Agreement: </w:t>
      </w:r>
    </w:p>
    <w:p w14:paraId="1220EC4C" w14:textId="01C26724" w:rsidR="005A42C2" w:rsidRPr="002C70A9" w:rsidRDefault="005A42C2" w:rsidP="005A42C2">
      <w:pPr>
        <w:widowControl/>
        <w:tabs>
          <w:tab w:val="left" w:pos="-1440"/>
        </w:tabs>
        <w:ind w:left="1170"/>
        <w:outlineLvl w:val="4"/>
        <w:rPr>
          <w:color w:val="000000"/>
          <w:sz w:val="24"/>
        </w:rPr>
      </w:pPr>
      <w:r w:rsidRPr="002C70A9">
        <w:rPr>
          <w:sz w:val="24"/>
        </w:rPr>
        <w:t>Agreement terms for funded projects are estimated to range between one and five years, 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5A42C2">
      <w:pPr>
        <w:widowControl/>
        <w:tabs>
          <w:tab w:val="left" w:pos="-1440"/>
        </w:tabs>
        <w:ind w:left="1170"/>
        <w:outlineLvl w:val="4"/>
        <w:rPr>
          <w:color w:val="000000"/>
          <w:sz w:val="24"/>
        </w:rPr>
      </w:pPr>
    </w:p>
    <w:p w14:paraId="127BDF35" w14:textId="7924EA80" w:rsidR="005A42C2" w:rsidRDefault="005A42C2" w:rsidP="005A42C2">
      <w:pPr>
        <w:widowControl/>
        <w:tabs>
          <w:tab w:val="left" w:pos="-1440"/>
        </w:tabs>
        <w:ind w:left="1170"/>
        <w:outlineLvl w:val="4"/>
        <w:rPr>
          <w:sz w:val="24"/>
        </w:rPr>
      </w:pPr>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
    <w:p w14:paraId="51907CA5" w14:textId="77777777" w:rsidR="0084330B" w:rsidRDefault="0084330B" w:rsidP="005A42C2">
      <w:pPr>
        <w:widowControl/>
        <w:tabs>
          <w:tab w:val="left" w:pos="-1440"/>
        </w:tabs>
        <w:ind w:left="1170"/>
        <w:outlineLvl w:val="4"/>
        <w:rPr>
          <w:sz w:val="24"/>
        </w:rPr>
      </w:pPr>
    </w:p>
    <w:p w14:paraId="6A74BC81" w14:textId="77777777" w:rsidR="0084330B" w:rsidRPr="00573DCA" w:rsidRDefault="0084330B" w:rsidP="00687E63">
      <w:pPr>
        <w:widowControl/>
        <w:numPr>
          <w:ilvl w:val="0"/>
          <w:numId w:val="6"/>
        </w:numPr>
        <w:tabs>
          <w:tab w:val="left" w:pos="-1440"/>
          <w:tab w:val="left" w:pos="720"/>
          <w:tab w:val="left" w:pos="1080"/>
        </w:tabs>
        <w:outlineLvl w:val="4"/>
        <w:rPr>
          <w:b/>
          <w:sz w:val="24"/>
        </w:rPr>
      </w:pPr>
      <w:r>
        <w:rPr>
          <w:b/>
          <w:sz w:val="24"/>
        </w:rPr>
        <w:t>Additional Funding Information</w:t>
      </w:r>
    </w:p>
    <w:p w14:paraId="1B7080ED" w14:textId="5F774903" w:rsidR="0084330B" w:rsidRPr="0099757F" w:rsidRDefault="0084330B" w:rsidP="0084330B">
      <w:pPr>
        <w:widowControl/>
        <w:tabs>
          <w:tab w:val="left" w:pos="-1440"/>
        </w:tabs>
        <w:ind w:left="1170"/>
        <w:outlineLvl w:val="4"/>
        <w:rPr>
          <w:sz w:val="24"/>
        </w:rPr>
      </w:pPr>
      <w:r w:rsidRPr="0099757F">
        <w:rPr>
          <w:sz w:val="24"/>
        </w:rPr>
        <w:t xml:space="preserve">Funding for project(s) is not guaranteed and is subject to the availability of funds and evaluation of proposals is based on the criterion in this announcement.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84330B">
      <w:pPr>
        <w:widowControl/>
        <w:tabs>
          <w:tab w:val="left" w:pos="-1440"/>
        </w:tabs>
        <w:ind w:left="1170"/>
        <w:outlineLvl w:val="4"/>
        <w:rPr>
          <w:sz w:val="24"/>
        </w:rPr>
      </w:pPr>
    </w:p>
    <w:p w14:paraId="3CDC1D21" w14:textId="380E72E0" w:rsidR="0084330B" w:rsidRPr="00562DF3" w:rsidRDefault="0084330B" w:rsidP="0084330B">
      <w:pPr>
        <w:widowControl/>
        <w:tabs>
          <w:tab w:val="left" w:pos="-1440"/>
        </w:tabs>
        <w:ind w:left="1170"/>
        <w:outlineLvl w:val="4"/>
        <w:rPr>
          <w:sz w:val="24"/>
        </w:rPr>
      </w:pPr>
      <w:r>
        <w:rPr>
          <w:sz w:val="24"/>
        </w:rPr>
        <w:t>When</w:t>
      </w:r>
      <w:r w:rsidR="009A1BFA">
        <w:rPr>
          <w:sz w:val="24"/>
        </w:rPr>
        <w:t>,</w:t>
      </w:r>
      <w:r>
        <w:rPr>
          <w:sz w:val="24"/>
        </w:rPr>
        <w:t xml:space="preserve"> or if</w:t>
      </w:r>
      <w:r w:rsidR="009A1BFA">
        <w:rPr>
          <w:sz w:val="24"/>
        </w:rPr>
        <w:t>,</w:t>
      </w:r>
      <w:r>
        <w:rPr>
          <w:sz w:val="24"/>
        </w:rPr>
        <w:t xml:space="preserve"> additional funding becomes available, BLM reserves the right to i</w:t>
      </w:r>
      <w:r w:rsidRPr="00562DF3">
        <w:rPr>
          <w:sz w:val="24"/>
        </w:rPr>
        <w:t xml:space="preserve">ssue additional awards under this announcement through the next fiscal year. </w:t>
      </w:r>
    </w:p>
    <w:p w14:paraId="635641F2" w14:textId="77777777" w:rsidR="0084330B" w:rsidRPr="0099757F" w:rsidRDefault="0084330B" w:rsidP="0084330B">
      <w:pPr>
        <w:widowControl/>
        <w:tabs>
          <w:tab w:val="left" w:pos="-1440"/>
        </w:tabs>
        <w:ind w:left="1170"/>
        <w:outlineLvl w:val="4"/>
        <w:rPr>
          <w:sz w:val="24"/>
        </w:rPr>
      </w:pPr>
    </w:p>
    <w:p w14:paraId="7F2CBB46" w14:textId="77777777" w:rsidR="0084330B" w:rsidRPr="0099757F" w:rsidRDefault="0084330B" w:rsidP="0084330B">
      <w:pPr>
        <w:widowControl/>
        <w:tabs>
          <w:tab w:val="left" w:pos="-1440"/>
        </w:tabs>
        <w:ind w:left="1170"/>
        <w:outlineLvl w:val="4"/>
        <w:rPr>
          <w:sz w:val="24"/>
        </w:rPr>
      </w:pPr>
      <w:r w:rsidRPr="0099757F">
        <w:rPr>
          <w:sz w:val="24"/>
        </w:rPr>
        <w:t>Any additional selections must be made in accordance with the terms of this announcement and BLM policy.</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61675B10" w:rsidR="00F334D5"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551D54F2" w14:textId="77777777" w:rsidR="00474EFD" w:rsidRPr="002C70A9" w:rsidRDefault="00474EFD" w:rsidP="00F334D5">
      <w:pPr>
        <w:widowControl/>
        <w:tabs>
          <w:tab w:val="left" w:pos="-1440"/>
          <w:tab w:val="left" w:pos="540"/>
        </w:tabs>
        <w:outlineLvl w:val="0"/>
        <w:rPr>
          <w:b/>
          <w:sz w:val="28"/>
        </w:rPr>
      </w:pPr>
    </w:p>
    <w:p w14:paraId="5EA1B193" w14:textId="77777777" w:rsidR="00706F20" w:rsidRPr="002C70A9" w:rsidRDefault="00706F20" w:rsidP="00687E63">
      <w:pPr>
        <w:numPr>
          <w:ilvl w:val="0"/>
          <w:numId w:val="8"/>
        </w:numPr>
        <w:pBdr>
          <w:top w:val="nil"/>
          <w:left w:val="nil"/>
          <w:bottom w:val="nil"/>
          <w:right w:val="nil"/>
          <w:between w:val="nil"/>
        </w:pBdr>
        <w:rPr>
          <w:rFonts w:eastAsia="Calibri"/>
          <w:color w:val="000000"/>
          <w:sz w:val="22"/>
          <w:szCs w:val="22"/>
        </w:rPr>
      </w:pPr>
      <w:r w:rsidRPr="002C70A9">
        <w:rPr>
          <w:b/>
          <w:sz w:val="24"/>
        </w:rPr>
        <w:t>Eligible Applicants</w:t>
      </w:r>
    </w:p>
    <w:p w14:paraId="024504A5" w14:textId="7920C503" w:rsidR="00FC52D9" w:rsidRDefault="00FC52D9" w:rsidP="00FC52D9">
      <w:pPr>
        <w:pBdr>
          <w:top w:val="nil"/>
          <w:left w:val="nil"/>
          <w:bottom w:val="nil"/>
          <w:right w:val="nil"/>
          <w:between w:val="nil"/>
        </w:pBdr>
        <w:spacing w:after="240"/>
        <w:ind w:left="1170"/>
        <w:rPr>
          <w:sz w:val="24"/>
        </w:rPr>
      </w:pPr>
      <w:r w:rsidRPr="002C70A9">
        <w:rPr>
          <w:sz w:val="24"/>
        </w:rPr>
        <w:t xml:space="preserve">The following types of entities are eligible to apply for award under this announcement. Failure to meet eligibility requirements will result in precluding the BLM from making an award. </w:t>
      </w:r>
    </w:p>
    <w:p w14:paraId="2CCFF26E" w14:textId="73FDCE8E" w:rsidR="00FC52D9" w:rsidRDefault="00FC52D9" w:rsidP="00FC52D9">
      <w:pPr>
        <w:pBdr>
          <w:top w:val="nil"/>
          <w:left w:val="nil"/>
          <w:bottom w:val="nil"/>
          <w:right w:val="nil"/>
          <w:between w:val="nil"/>
        </w:pBdr>
        <w:spacing w:after="240"/>
        <w:ind w:left="1170"/>
        <w:rPr>
          <w:color w:val="000000" w:themeColor="text1"/>
          <w:sz w:val="24"/>
        </w:rPr>
      </w:pPr>
      <w:r>
        <w:rPr>
          <w:sz w:val="24"/>
        </w:rPr>
        <w:t xml:space="preserve">Awards under the </w:t>
      </w:r>
      <w:r w:rsidRPr="00AC2065">
        <w:rPr>
          <w:rStyle w:val="Hyperlink"/>
          <w:b/>
          <w:sz w:val="24"/>
        </w:rPr>
        <w:t>Good Neighbor Authority. 16 USC §2113a (b)(1)(A</w:t>
      </w:r>
      <w:r>
        <w:rPr>
          <w:b/>
          <w:color w:val="0000FF"/>
          <w:sz w:val="24"/>
          <w:u w:val="single"/>
        </w:rPr>
        <w:t xml:space="preserve">) </w:t>
      </w:r>
      <w:r>
        <w:rPr>
          <w:color w:val="000000" w:themeColor="text1"/>
          <w:sz w:val="24"/>
        </w:rPr>
        <w:t>are limited to Governor or County.  T</w:t>
      </w:r>
      <w:r w:rsidRPr="00203DFF">
        <w:rPr>
          <w:color w:val="000000" w:themeColor="text1"/>
          <w:sz w:val="24"/>
        </w:rPr>
        <w:t>he term “Governor” means the Governor or any other appropriate executive official of an affected State or Indian tribe or the Commonwealth of Puerto Rico.</w:t>
      </w:r>
    </w:p>
    <w:p w14:paraId="4094312F" w14:textId="77777777" w:rsidR="00FC52D9" w:rsidRPr="002C70A9" w:rsidRDefault="00FC52D9" w:rsidP="00FC52D9">
      <w:pPr>
        <w:pBdr>
          <w:top w:val="nil"/>
          <w:left w:val="nil"/>
          <w:bottom w:val="nil"/>
          <w:right w:val="nil"/>
          <w:between w:val="nil"/>
        </w:pBdr>
        <w:spacing w:after="240"/>
        <w:ind w:left="1170"/>
        <w:rPr>
          <w:sz w:val="24"/>
        </w:rPr>
      </w:pPr>
      <w:r>
        <w:rPr>
          <w:color w:val="000000" w:themeColor="text1"/>
          <w:sz w:val="24"/>
        </w:rPr>
        <w:t xml:space="preserve">All other type of entities: </w:t>
      </w:r>
    </w:p>
    <w:p w14:paraId="102FB85C" w14:textId="77777777" w:rsidR="00FC52D9" w:rsidRPr="008E05B6" w:rsidRDefault="00FC52D9" w:rsidP="00FC52D9">
      <w:pPr>
        <w:widowControl/>
        <w:numPr>
          <w:ilvl w:val="0"/>
          <w:numId w:val="4"/>
        </w:numPr>
        <w:tabs>
          <w:tab w:val="left" w:pos="3240"/>
        </w:tabs>
        <w:spacing w:before="60"/>
        <w:rPr>
          <w:sz w:val="24"/>
        </w:rPr>
      </w:pPr>
      <w:r w:rsidRPr="008E05B6">
        <w:rPr>
          <w:sz w:val="24"/>
        </w:rPr>
        <w:t>Institution of Higher Education (IHE)</w:t>
      </w:r>
    </w:p>
    <w:p w14:paraId="11C06490" w14:textId="6D9C57CF" w:rsidR="00FC52D9" w:rsidRDefault="00FC52D9" w:rsidP="00FC52D9">
      <w:pPr>
        <w:widowControl/>
        <w:numPr>
          <w:ilvl w:val="0"/>
          <w:numId w:val="4"/>
        </w:numPr>
        <w:spacing w:before="60"/>
        <w:rPr>
          <w:sz w:val="24"/>
        </w:rPr>
      </w:pPr>
      <w:r w:rsidRPr="008E05B6">
        <w:rPr>
          <w:sz w:val="24"/>
        </w:rPr>
        <w:t xml:space="preserve">Nonprofit Organizations - subject to 26 U.S.C. 501(c) (3) of the </w:t>
      </w:r>
      <w:r w:rsidR="009A1BFA">
        <w:rPr>
          <w:sz w:val="24"/>
        </w:rPr>
        <w:t>tax code (26 U.S.C. 501(c) (3))</w:t>
      </w:r>
    </w:p>
    <w:p w14:paraId="1B17B533" w14:textId="77777777" w:rsidR="00DC7751" w:rsidRDefault="00FC52D9" w:rsidP="00FC52D9">
      <w:pPr>
        <w:widowControl/>
        <w:tabs>
          <w:tab w:val="left" w:pos="180"/>
        </w:tabs>
        <w:spacing w:before="60"/>
        <w:ind w:left="180"/>
        <w:rPr>
          <w:b/>
          <w:sz w:val="24"/>
        </w:rPr>
      </w:pPr>
      <w:r w:rsidRPr="008E05B6">
        <w:rPr>
          <w:sz w:val="24"/>
        </w:rPr>
        <w:t>*</w:t>
      </w:r>
      <w:r w:rsidRPr="008E05B6">
        <w:rPr>
          <w:b/>
          <w:sz w:val="24"/>
        </w:rPr>
        <w:t xml:space="preserve">NOTE: For-Profit, individuals, foreign entities are not eligible, unless specifically stated in the legislative authority.  Refer to </w:t>
      </w:r>
      <w:hyperlink r:id="rId19" w:history="1">
        <w:r w:rsidRPr="008E05B6">
          <w:rPr>
            <w:rStyle w:val="Hyperlink"/>
            <w:b/>
            <w:sz w:val="24"/>
          </w:rPr>
          <w:t>2 CFR, Part 200.60</w:t>
        </w:r>
      </w:hyperlink>
      <w:r w:rsidRPr="008E05B6">
        <w:rPr>
          <w:b/>
          <w:sz w:val="24"/>
        </w:rPr>
        <w:t xml:space="preserve"> – Non-Federal Entity</w:t>
      </w:r>
    </w:p>
    <w:p w14:paraId="1CDE9233" w14:textId="2B9C0279" w:rsidR="00FC52D9" w:rsidRPr="00D24608" w:rsidRDefault="00FC52D9" w:rsidP="00FC52D9">
      <w:pPr>
        <w:widowControl/>
        <w:tabs>
          <w:tab w:val="left" w:pos="180"/>
        </w:tabs>
        <w:spacing w:before="60"/>
        <w:ind w:left="180"/>
        <w:rPr>
          <w:b/>
          <w:sz w:val="24"/>
        </w:rPr>
      </w:pPr>
      <w:r w:rsidRPr="00D24608">
        <w:rPr>
          <w:b/>
          <w:sz w:val="24"/>
        </w:rPr>
        <w:t xml:space="preserve"> </w:t>
      </w:r>
    </w:p>
    <w:p w14:paraId="29ABFB39" w14:textId="09FB0E55" w:rsidR="00F334D5" w:rsidRPr="002C70A9" w:rsidRDefault="00F334D5" w:rsidP="00687E63">
      <w:pPr>
        <w:widowControl/>
        <w:numPr>
          <w:ilvl w:val="0"/>
          <w:numId w:val="8"/>
        </w:numPr>
        <w:tabs>
          <w:tab w:val="left" w:pos="1080"/>
          <w:tab w:val="left" w:pos="1620"/>
        </w:tabs>
        <w:rPr>
          <w:sz w:val="24"/>
        </w:rPr>
      </w:pPr>
      <w:r w:rsidRPr="002C70A9">
        <w:rPr>
          <w:b/>
          <w:sz w:val="24"/>
        </w:rPr>
        <w:t>Cost Sharing or Matching</w:t>
      </w:r>
    </w:p>
    <w:p w14:paraId="45D187B5" w14:textId="74873DF2"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ired for this funding opportunity; however, is strongly encourage</w:t>
      </w:r>
      <w:r w:rsidR="009A1BFA">
        <w:rPr>
          <w:sz w:val="24"/>
        </w:rPr>
        <w:t>d</w:t>
      </w:r>
      <w:r w:rsidR="0097675B" w:rsidRPr="002C70A9">
        <w:rPr>
          <w:sz w:val="24"/>
        </w:rPr>
        <w:t xml:space="preserve">. </w:t>
      </w:r>
    </w:p>
    <w:p w14:paraId="1E6D5B54" w14:textId="21531980" w:rsidR="00114DF3" w:rsidRPr="002C70A9" w:rsidRDefault="0097675B" w:rsidP="00114DF3">
      <w:pPr>
        <w:widowControl/>
        <w:spacing w:before="120" w:line="240" w:lineRule="atLeast"/>
        <w:ind w:left="1080" w:hanging="180"/>
        <w:rPr>
          <w:sz w:val="24"/>
        </w:rPr>
      </w:pPr>
      <w:r w:rsidRPr="002C70A9">
        <w:rPr>
          <w:sz w:val="24"/>
        </w:rPr>
        <w:tab/>
      </w:r>
      <w:r w:rsidR="00B24969" w:rsidRPr="00B24969">
        <w:rPr>
          <w:sz w:val="24"/>
        </w:rPr>
        <w:t xml:space="preserve">Cooperative Ecosystem Studies Units (CESU) </w:t>
      </w:r>
      <w:r w:rsidR="00114DF3" w:rsidRPr="002C70A9">
        <w:rPr>
          <w:sz w:val="24"/>
        </w:rPr>
        <w:t>partners are encourage</w:t>
      </w:r>
      <w:r w:rsidR="00BB14FC">
        <w:rPr>
          <w:sz w:val="24"/>
        </w:rPr>
        <w:t>d</w:t>
      </w:r>
      <w:r w:rsidR="00114DF3"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3BE84867" w:rsidR="00AD7171" w:rsidRDefault="00AD7171" w:rsidP="00F334D5">
      <w:pPr>
        <w:widowControl/>
        <w:spacing w:before="120" w:line="240" w:lineRule="atLeast"/>
        <w:ind w:left="1080"/>
        <w:rPr>
          <w:sz w:val="24"/>
        </w:rPr>
      </w:pPr>
    </w:p>
    <w:p w14:paraId="592E5947" w14:textId="6223EC08" w:rsidR="00F87B1C" w:rsidRDefault="00F87B1C" w:rsidP="00F334D5">
      <w:pPr>
        <w:widowControl/>
        <w:spacing w:before="120" w:line="240" w:lineRule="atLeast"/>
        <w:ind w:left="1080"/>
        <w:rPr>
          <w:sz w:val="24"/>
        </w:rPr>
      </w:pPr>
    </w:p>
    <w:p w14:paraId="1722D6AF" w14:textId="77777777" w:rsidR="00F87B1C" w:rsidRPr="002C70A9" w:rsidRDefault="00F87B1C" w:rsidP="00F334D5">
      <w:pPr>
        <w:widowControl/>
        <w:spacing w:before="120" w:line="240" w:lineRule="atLeast"/>
        <w:ind w:left="1080"/>
        <w:rPr>
          <w:sz w:val="24"/>
        </w:rPr>
      </w:pPr>
    </w:p>
    <w:p w14:paraId="3E3349DF" w14:textId="71D6DEB1" w:rsidR="00797390" w:rsidRPr="002C70A9" w:rsidRDefault="00114DF3" w:rsidP="00687E63">
      <w:pPr>
        <w:widowControl/>
        <w:numPr>
          <w:ilvl w:val="0"/>
          <w:numId w:val="8"/>
        </w:numPr>
        <w:tabs>
          <w:tab w:val="left" w:pos="1080"/>
          <w:tab w:val="left" w:pos="1620"/>
        </w:tabs>
        <w:rPr>
          <w:b/>
          <w:sz w:val="24"/>
        </w:rPr>
      </w:pPr>
      <w:r w:rsidRPr="002C70A9">
        <w:rPr>
          <w:b/>
          <w:sz w:val="24"/>
        </w:rPr>
        <w:t xml:space="preserve"> </w:t>
      </w:r>
      <w:r w:rsidR="00F334D5"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351BC7E1"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1B34F4">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20">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3F6A4CEC" w14:textId="2B48B51A" w:rsidR="00F334D5" w:rsidRDefault="009733F8" w:rsidP="00687E63">
      <w:pPr>
        <w:widowControl/>
        <w:numPr>
          <w:ilvl w:val="0"/>
          <w:numId w:val="8"/>
        </w:numPr>
        <w:tabs>
          <w:tab w:val="left" w:pos="1080"/>
          <w:tab w:val="left" w:pos="1620"/>
        </w:tabs>
        <w:rPr>
          <w:sz w:val="24"/>
        </w:rPr>
      </w:pPr>
      <w:r>
        <w:rPr>
          <w:b/>
          <w:bCs/>
          <w:sz w:val="24"/>
        </w:rPr>
        <w:t xml:space="preserve"> </w:t>
      </w:r>
      <w:r w:rsidR="00797390" w:rsidRPr="002C70A9">
        <w:rPr>
          <w:b/>
          <w:bCs/>
          <w:sz w:val="24"/>
        </w:rPr>
        <w:t xml:space="preserve">Excluded Parties: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2018099B"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5A176719" w14:textId="458FA50C" w:rsidR="00AB7DE3" w:rsidRDefault="00120845" w:rsidP="00F87B1C">
      <w:pPr>
        <w:widowControl/>
        <w:tabs>
          <w:tab w:val="left" w:pos="540"/>
        </w:tabs>
        <w:ind w:left="630"/>
        <w:rPr>
          <w:sz w:val="24"/>
        </w:rPr>
      </w:pPr>
      <w:r w:rsidRPr="00530B30">
        <w:rPr>
          <w:sz w:val="24"/>
          <w:highlight w:val="yellow"/>
        </w:rPr>
        <w:t xml:space="preserve">NOTE: It’s recommended, prior to </w:t>
      </w:r>
      <w:r w:rsidR="00AF2D4C" w:rsidRPr="00530B30">
        <w:rPr>
          <w:sz w:val="24"/>
          <w:highlight w:val="yellow"/>
        </w:rPr>
        <w:t>submitting an a</w:t>
      </w:r>
      <w:r w:rsidRPr="00530B30">
        <w:rPr>
          <w:sz w:val="24"/>
          <w:highlight w:val="yellow"/>
        </w:rPr>
        <w:t>pplication</w:t>
      </w:r>
      <w:r w:rsidR="00BB14FC" w:rsidRPr="00530B30">
        <w:rPr>
          <w:sz w:val="24"/>
          <w:highlight w:val="yellow"/>
        </w:rPr>
        <w:t>,</w:t>
      </w:r>
      <w:r w:rsidRPr="00530B30">
        <w:rPr>
          <w:sz w:val="24"/>
          <w:highlight w:val="yellow"/>
        </w:rPr>
        <w:t xml:space="preserve"> to</w:t>
      </w:r>
      <w:r w:rsidR="00AF2D4C" w:rsidRPr="00530B30">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32BB8644" w14:textId="77777777" w:rsidR="00F87B1C" w:rsidRPr="00F87B1C" w:rsidRDefault="00F87B1C" w:rsidP="00F87B1C">
      <w:pPr>
        <w:widowControl/>
        <w:tabs>
          <w:tab w:val="left" w:pos="540"/>
        </w:tabs>
        <w:ind w:left="630"/>
        <w:rPr>
          <w:sz w:val="24"/>
        </w:rPr>
      </w:pPr>
    </w:p>
    <w:p w14:paraId="2CCB5B6B" w14:textId="77777777" w:rsidR="00AB7DE3" w:rsidRPr="002C70A9" w:rsidRDefault="00AB7DE3" w:rsidP="00687E63">
      <w:pPr>
        <w:widowControl/>
        <w:numPr>
          <w:ilvl w:val="0"/>
          <w:numId w:val="10"/>
        </w:numPr>
        <w:tabs>
          <w:tab w:val="left" w:pos="540"/>
        </w:tabs>
        <w:rPr>
          <w:b/>
          <w:sz w:val="28"/>
        </w:rPr>
      </w:pPr>
      <w:r w:rsidRPr="002C70A9">
        <w:rPr>
          <w:b/>
          <w:sz w:val="24"/>
        </w:rPr>
        <w:t>Requesting Paper Application Package</w:t>
      </w:r>
    </w:p>
    <w:p w14:paraId="721BC7CC" w14:textId="405F7D28" w:rsidR="004C6687" w:rsidRDefault="00F334D5" w:rsidP="00AB7DE3">
      <w:pPr>
        <w:widowControl/>
        <w:tabs>
          <w:tab w:val="left" w:pos="540"/>
        </w:tabs>
        <w:ind w:left="720"/>
        <w:rPr>
          <w:sz w:val="24"/>
        </w:rPr>
      </w:pPr>
      <w:r w:rsidRPr="002C70A9">
        <w:rPr>
          <w:sz w:val="24"/>
        </w:rPr>
        <w:t xml:space="preserve">This announcement includes all information, documents, and electronic addresses needed to submit an application through </w:t>
      </w:r>
      <w:hyperlink r:id="rId21" w:history="1">
        <w:r w:rsidRPr="002C70A9">
          <w:rPr>
            <w:color w:val="0000FF"/>
            <w:sz w:val="24"/>
            <w:u w:val="single"/>
          </w:rPr>
          <w:t>www.Grants.gov</w:t>
        </w:r>
      </w:hyperlink>
      <w:r w:rsidRPr="002C70A9">
        <w:rPr>
          <w:sz w:val="24"/>
        </w:rPr>
        <w:t>. Paper copies may</w:t>
      </w:r>
      <w:r w:rsidR="00FB2FC4" w:rsidRPr="002C70A9">
        <w:rPr>
          <w:sz w:val="24"/>
        </w:rPr>
        <w:t xml:space="preserve"> </w:t>
      </w:r>
      <w:r w:rsidRPr="002C70A9">
        <w:rPr>
          <w:sz w:val="24"/>
        </w:rPr>
        <w:t>be requested by cont</w:t>
      </w:r>
      <w:r w:rsidR="00F664EB" w:rsidRPr="002C70A9">
        <w:rPr>
          <w:sz w:val="24"/>
        </w:rPr>
        <w:t>acting the individual(s) named at the end of this notice.</w:t>
      </w:r>
    </w:p>
    <w:p w14:paraId="468BDBEA" w14:textId="07F51A0A" w:rsidR="006B3A2E" w:rsidRPr="002C70A9" w:rsidRDefault="006B3A2E" w:rsidP="00AB7DE3">
      <w:pPr>
        <w:widowControl/>
        <w:tabs>
          <w:tab w:val="left" w:pos="540"/>
        </w:tabs>
        <w:ind w:left="720"/>
        <w:rPr>
          <w:sz w:val="24"/>
        </w:rPr>
      </w:pPr>
    </w:p>
    <w:p w14:paraId="22E92EA3" w14:textId="12E2C6B8" w:rsidR="00120845" w:rsidRPr="00120845" w:rsidRDefault="006B3A2E" w:rsidP="00687E63">
      <w:pPr>
        <w:widowControl/>
        <w:numPr>
          <w:ilvl w:val="0"/>
          <w:numId w:val="10"/>
        </w:numPr>
        <w:tabs>
          <w:tab w:val="left" w:pos="540"/>
        </w:tabs>
        <w:rPr>
          <w:b/>
          <w:sz w:val="28"/>
        </w:rPr>
      </w:pPr>
      <w:r w:rsidRPr="002C70A9">
        <w:rPr>
          <w:b/>
          <w:sz w:val="24"/>
        </w:rPr>
        <w:t>Application Form and Content Requirements</w:t>
      </w:r>
      <w:r w:rsidR="0012084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4C6687">
      <w:pPr>
        <w:widowControl/>
        <w:tabs>
          <w:tab w:val="left" w:pos="810"/>
          <w:tab w:val="left" w:pos="1620"/>
        </w:tabs>
        <w:ind w:left="1080" w:hanging="540"/>
        <w:rPr>
          <w:b/>
          <w:sz w:val="24"/>
        </w:rPr>
      </w:pPr>
      <w:r w:rsidRPr="002C70A9">
        <w:rPr>
          <w:b/>
          <w:sz w:val="24"/>
        </w:rPr>
        <w:t>1.</w:t>
      </w:r>
      <w:r w:rsidRPr="002C70A9">
        <w:rPr>
          <w:b/>
          <w:sz w:val="24"/>
        </w:rPr>
        <w:tab/>
        <w:t>SF-424, Application for Federal Assistance</w:t>
      </w:r>
    </w:p>
    <w:p w14:paraId="1976CE27" w14:textId="3D716AF3" w:rsidR="0057695F" w:rsidRDefault="003719A3" w:rsidP="0057695F">
      <w:pPr>
        <w:widowControl/>
        <w:tabs>
          <w:tab w:val="left" w:pos="1080"/>
          <w:tab w:val="left" w:pos="1620"/>
        </w:tabs>
        <w:ind w:left="1080" w:hanging="540"/>
        <w:rPr>
          <w:rFonts w:eastAsia="Calibri"/>
          <w:color w:val="000000"/>
          <w:sz w:val="24"/>
        </w:rPr>
      </w:pPr>
      <w:r w:rsidRPr="002C70A9">
        <w:rPr>
          <w:b/>
          <w:sz w:val="24"/>
        </w:rPr>
        <w:tab/>
      </w:r>
      <w:r w:rsidR="00F735D5" w:rsidRPr="002C70A9">
        <w:rPr>
          <w:rFonts w:eastAsia="Calibri"/>
          <w:color w:val="000000"/>
          <w:sz w:val="24"/>
        </w:rPr>
        <w:t xml:space="preserve">Applicants must submit the appropriate </w:t>
      </w:r>
      <w:hyperlink r:id="rId22">
        <w:r w:rsidR="00F735D5" w:rsidRPr="002C70A9">
          <w:rPr>
            <w:rFonts w:eastAsia="Calibri"/>
            <w:color w:val="0000FF"/>
            <w:sz w:val="24"/>
            <w:u w:val="single"/>
          </w:rPr>
          <w:t>S</w:t>
        </w:r>
        <w:r w:rsidRPr="002C70A9">
          <w:rPr>
            <w:rFonts w:eastAsia="Calibri"/>
            <w:color w:val="0000FF"/>
            <w:sz w:val="24"/>
            <w:u w:val="single"/>
          </w:rPr>
          <w:t xml:space="preserve">tandard </w:t>
        </w:r>
        <w:r w:rsidR="00F735D5" w:rsidRPr="002C70A9">
          <w:rPr>
            <w:rFonts w:eastAsia="Calibri"/>
            <w:color w:val="0000FF"/>
            <w:sz w:val="24"/>
            <w:u w:val="single"/>
          </w:rPr>
          <w:t>F</w:t>
        </w:r>
        <w:r w:rsidRPr="002C70A9">
          <w:rPr>
            <w:rFonts w:eastAsia="Calibri"/>
            <w:color w:val="0000FF"/>
            <w:sz w:val="24"/>
            <w:u w:val="single"/>
          </w:rPr>
          <w:t>orm</w:t>
        </w:r>
        <w:r w:rsidR="00F735D5" w:rsidRPr="002C70A9">
          <w:rPr>
            <w:rFonts w:eastAsia="Calibri"/>
            <w:color w:val="0000FF"/>
            <w:sz w:val="24"/>
            <w:u w:val="single"/>
          </w:rPr>
          <w:t>-424, Application for Federal Assistance</w:t>
        </w:r>
      </w:hyperlink>
      <w:r w:rsidR="00F735D5"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00F735D5"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r w:rsidR="00F735D5" w:rsidRPr="002C70A9">
        <w:rPr>
          <w:rFonts w:eastAsia="Calibri"/>
          <w:color w:val="000000"/>
          <w:sz w:val="24"/>
        </w:rPr>
        <w:lastRenderedPageBreak/>
        <w:t>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A1B14FE" w:rsidR="00F735D5" w:rsidRPr="0057695F" w:rsidRDefault="0057695F" w:rsidP="0057695F">
      <w:pPr>
        <w:widowControl/>
        <w:tabs>
          <w:tab w:val="left" w:pos="1080"/>
          <w:tab w:val="left" w:pos="1620"/>
        </w:tabs>
        <w:ind w:left="1080" w:hanging="540"/>
        <w:rPr>
          <w:rFonts w:eastAsia="Calibri"/>
          <w:color w:val="000000"/>
          <w:sz w:val="24"/>
        </w:rPr>
      </w:pPr>
      <w:r w:rsidRPr="00DF235A">
        <w:rPr>
          <w:rFonts w:eastAsia="Calibri"/>
          <w:b/>
          <w:color w:val="000000"/>
          <w:sz w:val="24"/>
        </w:rPr>
        <w:t>2</w:t>
      </w:r>
      <w:r>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2CDF2153" w14:textId="0A1C20A4" w:rsidR="00BB14FC" w:rsidRDefault="00AF2D4C" w:rsidP="002B2A0A">
      <w:pPr>
        <w:pBdr>
          <w:top w:val="nil"/>
          <w:left w:val="nil"/>
          <w:bottom w:val="nil"/>
          <w:right w:val="nil"/>
          <w:between w:val="nil"/>
        </w:pBdr>
        <w:spacing w:after="240"/>
        <w:ind w:left="1080"/>
        <w:rPr>
          <w:b/>
          <w:sz w:val="24"/>
        </w:rPr>
      </w:pPr>
      <w:r w:rsidRPr="00AF2D4C">
        <w:rPr>
          <w:b/>
          <w:sz w:val="24"/>
        </w:rPr>
        <w:t>NOTE:</w:t>
      </w:r>
      <w:r>
        <w:rPr>
          <w:sz w:val="24"/>
        </w:rPr>
        <w:t xml:space="preserve"> </w:t>
      </w:r>
      <w:r w:rsidR="00C85012">
        <w:rPr>
          <w:sz w:val="24"/>
        </w:rPr>
        <w:t>In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2266B179" w14:textId="6F1251F5" w:rsidR="005E1C4C" w:rsidRDefault="00120845" w:rsidP="005E1C4C">
      <w:pPr>
        <w:pBdr>
          <w:top w:val="nil"/>
          <w:left w:val="nil"/>
          <w:bottom w:val="nil"/>
          <w:right w:val="nil"/>
          <w:between w:val="nil"/>
        </w:pBdr>
        <w:ind w:left="1094" w:hanging="547"/>
        <w:rPr>
          <w:b/>
          <w:color w:val="000000"/>
          <w:sz w:val="24"/>
        </w:rPr>
      </w:pPr>
      <w:r>
        <w:rPr>
          <w:b/>
          <w:sz w:val="24"/>
        </w:rPr>
        <w:t>3.</w:t>
      </w:r>
      <w:r>
        <w:rPr>
          <w:b/>
          <w:color w:val="000000"/>
          <w:sz w:val="24"/>
        </w:rPr>
        <w:t xml:space="preserve"> </w:t>
      </w:r>
      <w:r w:rsidR="00F334D5" w:rsidRPr="002C70A9">
        <w:rPr>
          <w:b/>
          <w:color w:val="000000"/>
          <w:sz w:val="24"/>
        </w:rPr>
        <w:t xml:space="preserve">Project Proposal </w:t>
      </w:r>
    </w:p>
    <w:p w14:paraId="167802D1" w14:textId="41422A89" w:rsidR="00F334D5" w:rsidRPr="00120845" w:rsidRDefault="00F334D5" w:rsidP="00522ADE">
      <w:pPr>
        <w:pBdr>
          <w:top w:val="nil"/>
          <w:left w:val="nil"/>
          <w:bottom w:val="nil"/>
          <w:right w:val="nil"/>
          <w:between w:val="nil"/>
        </w:pBdr>
        <w:spacing w:after="240"/>
        <w:ind w:left="1080"/>
        <w:rPr>
          <w:b/>
          <w:sz w:val="24"/>
        </w:rPr>
      </w:pPr>
      <w:r w:rsidRPr="002C76A0">
        <w:rPr>
          <w:color w:val="000000"/>
          <w:sz w:val="24"/>
        </w:rPr>
        <w:t>(</w:t>
      </w:r>
      <w:r w:rsidR="003719A3" w:rsidRPr="002C76A0">
        <w:rPr>
          <w:color w:val="000000"/>
          <w:sz w:val="24"/>
        </w:rPr>
        <w:t xml:space="preserve">Suggested Format </w:t>
      </w:r>
      <w:r w:rsidRPr="002C76A0">
        <w:rPr>
          <w:color w:val="000000"/>
          <w:sz w:val="24"/>
        </w:rPr>
        <w:t>Attachment A</w:t>
      </w:r>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7C7A3550" w14:textId="159B1808" w:rsidR="00006696" w:rsidRPr="002C70A9" w:rsidRDefault="00006696" w:rsidP="00006696">
      <w:pPr>
        <w:widowControl/>
        <w:tabs>
          <w:tab w:val="left" w:pos="-720"/>
          <w:tab w:val="left" w:pos="-360"/>
        </w:tabs>
        <w:ind w:left="1620"/>
        <w:rPr>
          <w:color w:val="000000"/>
          <w:sz w:val="24"/>
        </w:rPr>
      </w:pPr>
      <w:r w:rsidRPr="000F04F4">
        <w:rPr>
          <w:color w:val="000000"/>
          <w:sz w:val="24"/>
        </w:rPr>
        <w:t>Application narrative requirements may include:</w:t>
      </w:r>
    </w:p>
    <w:p w14:paraId="775C2FA7" w14:textId="1CEB2D68"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Project title</w:t>
      </w:r>
    </w:p>
    <w:p w14:paraId="7052FBA8" w14:textId="07802C1F"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Statement of need</w:t>
      </w:r>
    </w:p>
    <w:p w14:paraId="3A8D5B43" w14:textId="2C8653A2"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Goals and objectives</w:t>
      </w:r>
    </w:p>
    <w:p w14:paraId="5BF2DD4C" w14:textId="2D1AC669"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Activities</w:t>
      </w:r>
    </w:p>
    <w:p w14:paraId="0F20A326" w14:textId="39EC3FF9"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Methods</w:t>
      </w:r>
    </w:p>
    <w:p w14:paraId="721FA9EA" w14:textId="04034ED8"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Timetable or milestones</w:t>
      </w:r>
    </w:p>
    <w:p w14:paraId="43C6704A" w14:textId="396FDDFD" w:rsidR="00006696" w:rsidRPr="002C70A9" w:rsidRDefault="00006696" w:rsidP="00006696">
      <w:pPr>
        <w:widowControl/>
        <w:tabs>
          <w:tab w:val="left" w:pos="-720"/>
          <w:tab w:val="left" w:pos="-360"/>
        </w:tabs>
        <w:ind w:left="162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 xml:space="preserve">lant program, </w:t>
      </w:r>
      <w:r w:rsidR="00DF3441" w:rsidRPr="002C70A9">
        <w:rPr>
          <w:i/>
          <w:color w:val="000000"/>
          <w:sz w:val="24"/>
        </w:rPr>
        <w:tab/>
        <w:t>threatened and endangered species habitat conservation</w:t>
      </w:r>
      <w:r w:rsidR="00BB14FC">
        <w:rPr>
          <w:i/>
          <w:color w:val="000000"/>
          <w:sz w:val="24"/>
        </w:rPr>
        <w:t xml:space="preserve"> -</w:t>
      </w:r>
      <w:r w:rsidR="00DF3441" w:rsidRPr="002C70A9">
        <w:rPr>
          <w:i/>
          <w:color w:val="000000"/>
          <w:sz w:val="24"/>
        </w:rPr>
        <w:t xml:space="preserve"> the narrative </w:t>
      </w:r>
      <w:r w:rsidR="00DF3441" w:rsidRPr="002C70A9">
        <w:rPr>
          <w:i/>
          <w:color w:val="000000"/>
          <w:sz w:val="24"/>
        </w:rPr>
        <w:tab/>
        <w:t xml:space="preserve">should provide enough detail so that reviewers are able to determine </w:t>
      </w:r>
      <w:r w:rsidR="00DF3441" w:rsidRPr="002C70A9">
        <w:rPr>
          <w:i/>
          <w:color w:val="000000"/>
          <w:sz w:val="24"/>
        </w:rPr>
        <w:tab/>
        <w:t xml:space="preserve">project compliance with Section 7 of the Endangered Species Act of </w:t>
      </w:r>
      <w:r w:rsidR="00DF3441" w:rsidRPr="002C70A9">
        <w:rPr>
          <w:i/>
          <w:color w:val="000000"/>
          <w:sz w:val="24"/>
        </w:rPr>
        <w:tab/>
        <w:t>1973)</w:t>
      </w:r>
    </w:p>
    <w:p w14:paraId="2ECEB182" w14:textId="7E7FF17D"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1CD9536D"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w:t>
      </w:r>
      <w:r w:rsidR="00B84E61" w:rsidRPr="002C70A9">
        <w:rPr>
          <w:color w:val="000000"/>
          <w:sz w:val="24"/>
        </w:rPr>
        <w:tab/>
        <w:t xml:space="preserve">measure project performance and </w:t>
      </w:r>
      <w:r w:rsidR="00FC2FFF">
        <w:rPr>
          <w:color w:val="000000"/>
          <w:sz w:val="24"/>
        </w:rPr>
        <w:t>assessment tools to be used</w:t>
      </w:r>
    </w:p>
    <w:p w14:paraId="275CFAA3" w14:textId="5FB58F5B"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Details and supporting documentation on the project location; and</w:t>
      </w:r>
    </w:p>
    <w:p w14:paraId="31B4401C" w14:textId="31E42C7C"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57695F">
      <w:pPr>
        <w:widowControl/>
        <w:tabs>
          <w:tab w:val="left" w:pos="-720"/>
          <w:tab w:val="left" w:pos="-360"/>
        </w:tabs>
        <w:ind w:left="2160" w:hanging="5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72272F81" w:rsidR="00863F6F" w:rsidRPr="0057695F" w:rsidRDefault="00863F6F" w:rsidP="00E12C5D">
      <w:pPr>
        <w:widowControl/>
        <w:numPr>
          <w:ilvl w:val="0"/>
          <w:numId w:val="11"/>
        </w:numPr>
        <w:tabs>
          <w:tab w:val="left" w:pos="-720"/>
          <w:tab w:val="left" w:pos="-360"/>
        </w:tabs>
        <w:rPr>
          <w:sz w:val="24"/>
        </w:rPr>
      </w:pPr>
      <w:r w:rsidRPr="002C70A9">
        <w:rPr>
          <w:b/>
          <w:sz w:val="24"/>
        </w:rPr>
        <w:t>SF-424, Budget Information</w:t>
      </w:r>
    </w:p>
    <w:p w14:paraId="7B906A54" w14:textId="3ABFC2F9" w:rsidR="0057695F" w:rsidRDefault="00863F6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2C70A9">
        <w:rPr>
          <w:sz w:val="24"/>
        </w:rPr>
        <w:tab/>
        <w:t xml:space="preserve">Applicants must submit the appropriate SF-424 Budget Information form. Complete either the </w:t>
      </w:r>
      <w:hyperlink r:id="rId23">
        <w:r w:rsidRPr="002C70A9">
          <w:rPr>
            <w:rStyle w:val="Hyperlink"/>
            <w:sz w:val="24"/>
          </w:rPr>
          <w:t>SF-424A, Budget Information for Non-Construction Programs</w:t>
        </w:r>
      </w:hyperlink>
      <w:r w:rsidRPr="002C70A9">
        <w:rPr>
          <w:sz w:val="24"/>
        </w:rPr>
        <w:t xml:space="preserve"> or the </w:t>
      </w:r>
      <w:hyperlink r:id="rId24">
        <w:r w:rsidRPr="002C70A9">
          <w:rPr>
            <w:rStyle w:val="Hyperlink"/>
            <w:sz w:val="24"/>
          </w:rPr>
          <w:t>SF-424C, Budget Information for Construction Programs</w:t>
        </w:r>
      </w:hyperlink>
      <w:r w:rsidRPr="002C70A9">
        <w:rPr>
          <w:sz w:val="24"/>
        </w:rPr>
        <w:t>,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64A29EEC" w14:textId="77777777" w:rsidR="00F06894" w:rsidRDefault="00F06894"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2BCFCA5B" w:rsidR="00F334D5" w:rsidRPr="0057695F" w:rsidRDefault="00F334D5" w:rsidP="00E12C5D">
      <w:pPr>
        <w:widowControl/>
        <w:numPr>
          <w:ilvl w:val="0"/>
          <w:numId w:val="11"/>
        </w:num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2C70A9">
        <w:rPr>
          <w:b/>
          <w:sz w:val="24"/>
        </w:rPr>
        <w:lastRenderedPageBreak/>
        <w:t xml:space="preserve">Budget Detail and </w:t>
      </w:r>
      <w:r w:rsidR="00911789" w:rsidRPr="002C70A9">
        <w:rPr>
          <w:b/>
          <w:sz w:val="24"/>
        </w:rPr>
        <w:t>Narrative</w:t>
      </w:r>
      <w:r w:rsidRPr="002C70A9">
        <w:rPr>
          <w:b/>
          <w:sz w:val="24"/>
        </w:rPr>
        <w:t xml:space="preserve"> (Attachment B- Suggested Format)</w:t>
      </w:r>
    </w:p>
    <w:p w14:paraId="20F6A362" w14:textId="07AAC01A" w:rsidR="00F334D5" w:rsidRPr="002C70A9" w:rsidRDefault="00B7207C"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5">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Budget items</w:t>
      </w:r>
      <w:r w:rsidR="00F334D5" w:rsidRPr="002C70A9">
        <w:rPr>
          <w:sz w:val="24"/>
        </w:rPr>
        <w:t xml:space="preserve"> must be reasonable, allowable, allocable, and necessary to the supported activity. Refer to </w:t>
      </w:r>
      <w:hyperlink r:id="rId26"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05E3B4C2" w:rsidR="00F334D5" w:rsidRPr="002C70A9" w:rsidRDefault="00F334D5" w:rsidP="008300C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highlight w:val="yellow"/>
        </w:rPr>
      </w:pPr>
      <w:r w:rsidRPr="002C70A9">
        <w:rPr>
          <w:b/>
          <w:sz w:val="24"/>
          <w:highlight w:val="yellow"/>
        </w:rPr>
        <w:t>If y</w:t>
      </w:r>
      <w:r w:rsidR="004E3744" w:rsidRPr="002C70A9">
        <w:rPr>
          <w:b/>
          <w:sz w:val="24"/>
          <w:highlight w:val="yellow"/>
        </w:rPr>
        <w:t>our 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will be expended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49D1D11" w14:textId="464E02B4" w:rsidR="00B7207C" w:rsidRPr="002C70A9" w:rsidRDefault="00803628" w:rsidP="0097675B">
      <w:pPr>
        <w:widowControl/>
        <w:ind w:left="1620"/>
        <w:rPr>
          <w:b/>
          <w:i/>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imated costs must be documented</w:t>
      </w:r>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r w:rsidR="00F334D5" w:rsidRPr="002C70A9">
        <w:rPr>
          <w:b/>
          <w:i/>
          <w:sz w:val="24"/>
        </w:rPr>
        <w:t>Lump sum costs are not acceptable in any category, without a detail breakdown</w:t>
      </w:r>
      <w:r w:rsidR="005E3ABE" w:rsidRPr="002C70A9">
        <w:rPr>
          <w:b/>
          <w:i/>
          <w:sz w:val="24"/>
        </w:rPr>
        <w:t xml:space="preserve"> of how the cost were derived</w:t>
      </w:r>
      <w:r w:rsidR="00F334D5" w:rsidRPr="002C70A9">
        <w:rPr>
          <w:b/>
          <w:i/>
          <w:sz w:val="24"/>
        </w:rPr>
        <w:t xml:space="preserve">.  </w:t>
      </w:r>
    </w:p>
    <w:p w14:paraId="6B2E3BFA" w14:textId="77777777" w:rsidR="0057695F" w:rsidRDefault="00A306AA" w:rsidP="0057695F">
      <w:pPr>
        <w:widowControl/>
        <w:ind w:left="1620"/>
        <w:rPr>
          <w:b/>
          <w:i/>
          <w:sz w:val="24"/>
        </w:rPr>
      </w:pPr>
      <w:r>
        <w:rPr>
          <w:b/>
          <w:i/>
          <w:sz w:val="24"/>
          <w:highlight w:val="yellow"/>
        </w:rPr>
        <w:t>P</w:t>
      </w:r>
      <w:r w:rsidR="00F334D5" w:rsidRPr="002C70A9">
        <w:rPr>
          <w:b/>
          <w:i/>
          <w:sz w:val="24"/>
          <w:highlight w:val="yellow"/>
        </w:rPr>
        <w:t>rofit or fees are</w:t>
      </w:r>
      <w:r>
        <w:rPr>
          <w:b/>
          <w:i/>
          <w:sz w:val="24"/>
          <w:highlight w:val="yellow"/>
        </w:rPr>
        <w:t xml:space="preserve"> “not”</w:t>
      </w:r>
      <w:r w:rsidR="00F334D5" w:rsidRPr="002C70A9">
        <w:rPr>
          <w:b/>
          <w:i/>
          <w:sz w:val="24"/>
          <w:highlight w:val="yellow"/>
        </w:rPr>
        <w:t xml:space="preserve"> allowable.</w:t>
      </w:r>
    </w:p>
    <w:p w14:paraId="21D4F406" w14:textId="77777777" w:rsidR="0057695F" w:rsidRPr="001B34F4" w:rsidRDefault="0057695F" w:rsidP="0057695F">
      <w:pPr>
        <w:widowControl/>
        <w:ind w:left="1620"/>
        <w:rPr>
          <w:b/>
          <w:sz w:val="24"/>
        </w:rPr>
      </w:pPr>
    </w:p>
    <w:p w14:paraId="6CB08FD2" w14:textId="6B441ADB" w:rsidR="00B038BE" w:rsidRPr="001B34F4" w:rsidRDefault="00B038BE" w:rsidP="00E12C5D">
      <w:pPr>
        <w:widowControl/>
        <w:numPr>
          <w:ilvl w:val="0"/>
          <w:numId w:val="11"/>
        </w:numPr>
        <w:rPr>
          <w:b/>
          <w:sz w:val="24"/>
        </w:rPr>
      </w:pPr>
      <w:r w:rsidRPr="001B34F4">
        <w:rPr>
          <w:b/>
          <w:sz w:val="24"/>
        </w:rPr>
        <w:t>Indirect Costs: Organizations</w:t>
      </w:r>
    </w:p>
    <w:p w14:paraId="16459915" w14:textId="54495A91" w:rsidR="004E3744" w:rsidRPr="002C70A9" w:rsidRDefault="004E3744" w:rsidP="004E3744">
      <w:pPr>
        <w:widowControl/>
        <w:ind w:left="162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7">
        <w:r w:rsidRPr="002C70A9">
          <w:rPr>
            <w:rStyle w:val="Hyperlink"/>
            <w:sz w:val="24"/>
          </w:rPr>
          <w:t>IBC Email Submission Form</w:t>
        </w:r>
      </w:hyperlink>
      <w:r w:rsidRPr="002C70A9">
        <w:rPr>
          <w:sz w:val="24"/>
        </w:rPr>
        <w:t xml:space="preserve">. See the </w:t>
      </w:r>
      <w:hyperlink r:id="rId28">
        <w:r w:rsidRPr="002C70A9">
          <w:rPr>
            <w:rStyle w:val="Hyperlink"/>
            <w:sz w:val="24"/>
          </w:rPr>
          <w:t>IBC Website</w:t>
        </w:r>
      </w:hyperlink>
      <w:r w:rsidRPr="002C70A9">
        <w:rPr>
          <w:sz w:val="24"/>
        </w:rPr>
        <w:t xml:space="preserve"> for more information.</w:t>
      </w:r>
    </w:p>
    <w:p w14:paraId="3DA7FCE5" w14:textId="140CCD14" w:rsidR="00F06894" w:rsidRDefault="004E3744" w:rsidP="004E3744">
      <w:pPr>
        <w:widowControl/>
        <w:ind w:left="1620"/>
        <w:rPr>
          <w:sz w:val="24"/>
        </w:rPr>
      </w:pPr>
      <w:r w:rsidRPr="002C70A9">
        <w:rPr>
          <w:sz w:val="24"/>
        </w:rPr>
        <w:t>Organizations must have an active Federal award before they can submit an indirect cost rate proposal to their cognizant agency.</w:t>
      </w:r>
    </w:p>
    <w:p w14:paraId="4A24334F" w14:textId="77777777" w:rsidR="00C85012" w:rsidRDefault="00C85012" w:rsidP="004E3744">
      <w:pPr>
        <w:widowControl/>
        <w:ind w:left="1620"/>
        <w:rPr>
          <w:sz w:val="24"/>
        </w:rPr>
      </w:pPr>
    </w:p>
    <w:p w14:paraId="070E85B6" w14:textId="65530D40" w:rsidR="004E3744" w:rsidRPr="002C70A9" w:rsidRDefault="004E3744" w:rsidP="004E3744">
      <w:pPr>
        <w:widowControl/>
        <w:ind w:left="162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09F9799A" w:rsidR="00B038BE" w:rsidRPr="002C70A9" w:rsidRDefault="00B038BE" w:rsidP="00B038BE">
      <w:pPr>
        <w:widowControl/>
        <w:ind w:left="1620" w:hanging="630"/>
        <w:rPr>
          <w:sz w:val="24"/>
        </w:rPr>
      </w:pPr>
      <w:r w:rsidRPr="002C70A9">
        <w:rPr>
          <w:b/>
          <w:sz w:val="24"/>
        </w:rPr>
        <w:tab/>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97675B">
      <w:pPr>
        <w:widowControl/>
        <w:ind w:left="162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F334D5">
      <w:pPr>
        <w:widowControl/>
        <w:ind w:left="2700" w:hanging="540"/>
        <w:rPr>
          <w:sz w:val="24"/>
        </w:rPr>
      </w:pPr>
      <w:r w:rsidRPr="002C70A9">
        <w:rPr>
          <w:sz w:val="24"/>
        </w:rPr>
        <w:t>We are:</w:t>
      </w:r>
    </w:p>
    <w:p w14:paraId="6B8E5860" w14:textId="560DE8C1" w:rsidR="00F334D5" w:rsidRPr="002C70A9" w:rsidRDefault="00F334D5" w:rsidP="00F334D5">
      <w:pPr>
        <w:widowControl/>
        <w:ind w:left="2880" w:hanging="54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F334D5">
      <w:pPr>
        <w:widowControl/>
        <w:ind w:left="2880" w:hanging="54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F334D5">
      <w:pPr>
        <w:widowControl/>
        <w:ind w:left="2880" w:hanging="540"/>
        <w:rPr>
          <w:sz w:val="24"/>
        </w:rPr>
      </w:pPr>
      <w:r w:rsidRPr="002C70A9">
        <w:rPr>
          <w:sz w:val="24"/>
        </w:rPr>
        <w:t>c.</w:t>
      </w:r>
      <w:r w:rsidRPr="002C70A9">
        <w:rPr>
          <w:sz w:val="24"/>
        </w:rPr>
        <w:tab/>
        <w:t xml:space="preserve">A </w:t>
      </w:r>
      <w:r w:rsidR="00803628" w:rsidRPr="002C70A9">
        <w:rPr>
          <w:sz w:val="24"/>
          <w:highlight w:val="lightGray"/>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F334D5">
      <w:pPr>
        <w:widowControl/>
        <w:ind w:left="2880" w:hanging="54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F334D5">
      <w:pPr>
        <w:widowControl/>
        <w:ind w:left="2880" w:hanging="54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9"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0040A6">
      <w:pPr>
        <w:widowControl/>
        <w:ind w:left="2880" w:hanging="54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lastRenderedPageBreak/>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30"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0040A6">
      <w:pPr>
        <w:widowControl/>
        <w:ind w:left="2880" w:hanging="54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under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1"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57695F">
      <w:pPr>
        <w:widowControl/>
        <w:ind w:left="2880" w:hanging="54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77777777" w:rsidR="00283D2E" w:rsidRPr="00283D2E" w:rsidRDefault="00283D2E" w:rsidP="00E12C5D">
      <w:pPr>
        <w:widowControl/>
        <w:numPr>
          <w:ilvl w:val="0"/>
          <w:numId w:val="11"/>
        </w:numPr>
        <w:rPr>
          <w:b/>
          <w:bCs/>
          <w:sz w:val="24"/>
        </w:rPr>
      </w:pPr>
      <w:r w:rsidRPr="00283D2E">
        <w:rPr>
          <w:b/>
          <w:bCs/>
          <w:sz w:val="24"/>
        </w:rPr>
        <w:t>Single Audit Reporting Statement</w:t>
      </w:r>
    </w:p>
    <w:p w14:paraId="1901ECD4" w14:textId="59FFB6A4" w:rsidR="00283D2E" w:rsidRPr="00283D2E" w:rsidRDefault="00283D2E" w:rsidP="00DF235A">
      <w:pPr>
        <w:widowControl/>
        <w:ind w:left="162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DF235A" w:rsidRDefault="00283D2E" w:rsidP="00283D2E">
      <w:pPr>
        <w:widowControl/>
        <w:ind w:left="1080"/>
        <w:rPr>
          <w:b/>
          <w:bCs/>
          <w:sz w:val="24"/>
        </w:rPr>
      </w:pPr>
    </w:p>
    <w:p w14:paraId="70C1C5DF" w14:textId="44084926" w:rsidR="0043351B" w:rsidRPr="0057695F" w:rsidRDefault="0043351B" w:rsidP="00E12C5D">
      <w:pPr>
        <w:widowControl/>
        <w:numPr>
          <w:ilvl w:val="0"/>
          <w:numId w:val="11"/>
        </w:numPr>
        <w:rPr>
          <w:bCs/>
          <w:sz w:val="24"/>
        </w:rPr>
      </w:pPr>
      <w:r w:rsidRPr="00DF235A">
        <w:rPr>
          <w:b/>
          <w:sz w:val="24"/>
        </w:rPr>
        <w:t>Certification Regarding Lobbying</w:t>
      </w:r>
    </w:p>
    <w:p w14:paraId="62BF38F1" w14:textId="7E0F847C" w:rsidR="0057695F" w:rsidRDefault="0043351B" w:rsidP="00DF235A">
      <w:pPr>
        <w:pBdr>
          <w:top w:val="nil"/>
          <w:left w:val="nil"/>
          <w:bottom w:val="nil"/>
          <w:right w:val="nil"/>
          <w:between w:val="nil"/>
        </w:pBdr>
        <w:tabs>
          <w:tab w:val="left" w:pos="1260"/>
        </w:tabs>
        <w:spacing w:after="240"/>
        <w:ind w:left="162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32">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lastRenderedPageBreak/>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4B6A74F2" w14:textId="77777777" w:rsidR="00283D2E" w:rsidRPr="00DF235A" w:rsidRDefault="0043351B" w:rsidP="00DF235A">
      <w:pPr>
        <w:numPr>
          <w:ilvl w:val="0"/>
          <w:numId w:val="11"/>
        </w:numPr>
        <w:pBdr>
          <w:top w:val="nil"/>
          <w:left w:val="nil"/>
          <w:bottom w:val="nil"/>
          <w:right w:val="nil"/>
          <w:between w:val="nil"/>
        </w:pBdr>
        <w:ind w:left="1267"/>
        <w:rPr>
          <w:rFonts w:eastAsia="Calibri"/>
          <w:b/>
          <w:color w:val="000000"/>
          <w:sz w:val="24"/>
        </w:rPr>
      </w:pPr>
      <w:r w:rsidRPr="00DF235A">
        <w:rPr>
          <w:b/>
          <w:sz w:val="24"/>
        </w:rPr>
        <w:t>Disclosure of Lobbying Activities</w:t>
      </w:r>
    </w:p>
    <w:p w14:paraId="293369B3" w14:textId="3E0BC337" w:rsidR="0057695F" w:rsidRPr="00283D2E" w:rsidRDefault="0043351B" w:rsidP="00DF235A">
      <w:pPr>
        <w:pBdr>
          <w:top w:val="nil"/>
          <w:left w:val="nil"/>
          <w:bottom w:val="nil"/>
          <w:right w:val="nil"/>
          <w:between w:val="nil"/>
        </w:pBdr>
        <w:spacing w:after="240"/>
        <w:ind w:left="1620"/>
        <w:rPr>
          <w:rFonts w:eastAsia="Calibri"/>
          <w:color w:val="000000"/>
          <w:sz w:val="24"/>
        </w:rPr>
      </w:pPr>
      <w:r w:rsidRPr="00DF235A">
        <w:rPr>
          <w:rFonts w:eastAsia="Calibri"/>
          <w:color w:val="000000"/>
          <w:sz w:val="24"/>
        </w:rPr>
        <w:t>Applicants</w:t>
      </w:r>
      <w:r w:rsidRPr="00283D2E">
        <w:rPr>
          <w:rFonts w:eastAsia="Calibri"/>
          <w:color w:val="000000"/>
          <w:sz w:val="24"/>
        </w:rPr>
        <w:t xml:space="preserve">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3"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4">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149F5226" w14:textId="77777777" w:rsidR="00283D2E" w:rsidRPr="00DF235A" w:rsidRDefault="0043351B" w:rsidP="00DF235A">
      <w:pPr>
        <w:numPr>
          <w:ilvl w:val="0"/>
          <w:numId w:val="11"/>
        </w:numPr>
        <w:pBdr>
          <w:top w:val="nil"/>
          <w:left w:val="nil"/>
          <w:bottom w:val="nil"/>
          <w:right w:val="nil"/>
          <w:between w:val="nil"/>
        </w:pBdr>
        <w:ind w:left="1267"/>
        <w:rPr>
          <w:rFonts w:eastAsia="Calibri"/>
          <w:b/>
          <w:color w:val="000000"/>
          <w:sz w:val="24"/>
        </w:rPr>
      </w:pPr>
      <w:r w:rsidRPr="00DF235A">
        <w:rPr>
          <w:b/>
          <w:sz w:val="24"/>
        </w:rPr>
        <w:t>Overlap or Duplication of Effort Statement</w:t>
      </w:r>
    </w:p>
    <w:p w14:paraId="12540461" w14:textId="77777777" w:rsidR="00F06894" w:rsidRDefault="0043351B" w:rsidP="00DF235A">
      <w:pPr>
        <w:pBdr>
          <w:top w:val="nil"/>
          <w:left w:val="nil"/>
          <w:bottom w:val="nil"/>
          <w:right w:val="nil"/>
          <w:between w:val="nil"/>
        </w:pBdr>
        <w:spacing w:after="240"/>
        <w:ind w:left="162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DF235A">
      <w:pPr>
        <w:pBdr>
          <w:top w:val="nil"/>
          <w:left w:val="nil"/>
          <w:bottom w:val="nil"/>
          <w:right w:val="nil"/>
          <w:between w:val="nil"/>
        </w:pBdr>
        <w:spacing w:after="240"/>
        <w:ind w:left="162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32F121CB" w:rsidR="003719A3" w:rsidRPr="0057695F" w:rsidRDefault="003719A3" w:rsidP="00E12C5D">
      <w:pPr>
        <w:numPr>
          <w:ilvl w:val="0"/>
          <w:numId w:val="11"/>
        </w:numPr>
        <w:pBdr>
          <w:top w:val="nil"/>
          <w:left w:val="nil"/>
          <w:bottom w:val="nil"/>
          <w:right w:val="nil"/>
          <w:between w:val="nil"/>
        </w:pBdr>
        <w:spacing w:after="240"/>
        <w:rPr>
          <w:rFonts w:eastAsia="Calibri"/>
          <w:b/>
          <w:color w:val="000000"/>
          <w:sz w:val="24"/>
        </w:rPr>
      </w:pPr>
      <w:r w:rsidRPr="002C70A9">
        <w:rPr>
          <w:b/>
          <w:sz w:val="24"/>
        </w:rPr>
        <w:t xml:space="preserve">APPLICANTS MUST SUBMIT THE FOLLOWING FORMS: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lastRenderedPageBreak/>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77777777" w:rsidR="00AB7DE3" w:rsidRPr="002C70A9" w:rsidRDefault="00781117" w:rsidP="00AB7DE3">
      <w:pPr>
        <w:widowControl/>
        <w:autoSpaceDE/>
        <w:autoSpaceDN/>
        <w:adjustRightInd/>
        <w:spacing w:after="240"/>
        <w:ind w:left="720"/>
        <w:rPr>
          <w:b/>
          <w:i/>
          <w:sz w:val="22"/>
          <w:szCs w:val="22"/>
        </w:rPr>
      </w:pPr>
      <w:r w:rsidRPr="002C70A9">
        <w:rPr>
          <w:i/>
          <w:sz w:val="22"/>
          <w:szCs w:val="22"/>
        </w:rPr>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C85AF3A" w14:textId="3CB64C5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10CEB512" w14:textId="77777777" w:rsidR="00AB7DE3" w:rsidRPr="00134611" w:rsidRDefault="00AB7DE3" w:rsidP="00687E63">
      <w:pPr>
        <w:widowControl/>
        <w:numPr>
          <w:ilvl w:val="0"/>
          <w:numId w:val="9"/>
        </w:numPr>
        <w:autoSpaceDE/>
        <w:autoSpaceDN/>
        <w:adjustRightInd/>
        <w:ind w:firstLine="0"/>
        <w:outlineLvl w:val="2"/>
        <w:rPr>
          <w:b/>
          <w:bCs/>
          <w:sz w:val="24"/>
        </w:rPr>
      </w:pPr>
      <w:r w:rsidRPr="00134611">
        <w:rPr>
          <w:b/>
          <w:bCs/>
          <w:sz w:val="24"/>
        </w:rPr>
        <w:t>Unique Entity Identifier and System for Award Management (SAM.gov) Registration</w:t>
      </w:r>
    </w:p>
    <w:p w14:paraId="65051F38" w14:textId="77777777" w:rsidR="00AB7DE3" w:rsidRPr="00134611" w:rsidRDefault="00AB7DE3" w:rsidP="00AB7DE3">
      <w:pPr>
        <w:widowControl/>
        <w:autoSpaceDE/>
        <w:autoSpaceDN/>
        <w:adjustRightInd/>
        <w:spacing w:after="240"/>
        <w:ind w:left="360"/>
        <w:rPr>
          <w:sz w:val="24"/>
        </w:rPr>
      </w:pPr>
      <w:r w:rsidRPr="00134611">
        <w:rPr>
          <w:color w:val="000000"/>
          <w:sz w:val="24"/>
        </w:rPr>
        <w:t xml:space="preserve">These requirements do not apply to any individual applying for funds </w:t>
      </w:r>
      <w:r w:rsidRPr="00134611">
        <w:rPr>
          <w:sz w:val="24"/>
        </w:rPr>
        <w:t xml:space="preserve">as a private citizen or any entity with an exception approved by the Federal awarding agency under </w:t>
      </w:r>
      <w:hyperlink r:id="rId35" w:history="1">
        <w:r w:rsidRPr="00134611">
          <w:rPr>
            <w:color w:val="0000FF"/>
            <w:sz w:val="24"/>
            <w:u w:val="single"/>
          </w:rPr>
          <w:t>2 CFR 25.110(d)</w:t>
        </w:r>
      </w:hyperlink>
      <w:r w:rsidRPr="00134611">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134611">
        <w:rPr>
          <w:b/>
          <w:sz w:val="24"/>
        </w:rPr>
        <w:t>There is NO COST to register with Dun &amp; Bradstreet or SAM.gov</w:t>
      </w:r>
      <w:r w:rsidRPr="00134611">
        <w:rPr>
          <w:sz w:val="24"/>
        </w:rPr>
        <w:t xml:space="preserve">.  There are third-party vendors who will charge a fee in exchange for registering entities with Dun &amp; Bradstreet and SAM.gov; </w:t>
      </w:r>
      <w:r w:rsidRPr="00134611">
        <w:rPr>
          <w:b/>
          <w:sz w:val="24"/>
        </w:rPr>
        <w:t>please be aware you can register and request help for free</w:t>
      </w:r>
      <w:r w:rsidRPr="00134611">
        <w:rPr>
          <w:sz w:val="24"/>
        </w:rPr>
        <w:t>.</w:t>
      </w:r>
    </w:p>
    <w:p w14:paraId="108BA394" w14:textId="5853257C" w:rsidR="00AB7DE3" w:rsidRPr="00134611" w:rsidRDefault="00AB7DE3" w:rsidP="00687E63">
      <w:pPr>
        <w:widowControl/>
        <w:numPr>
          <w:ilvl w:val="0"/>
          <w:numId w:val="17"/>
        </w:numPr>
        <w:autoSpaceDE/>
        <w:autoSpaceDN/>
        <w:adjustRightInd/>
        <w:outlineLvl w:val="3"/>
        <w:rPr>
          <w:b/>
          <w:sz w:val="24"/>
          <w:lang w:val="en"/>
        </w:rPr>
      </w:pPr>
      <w:r w:rsidRPr="00134611">
        <w:rPr>
          <w:b/>
          <w:sz w:val="24"/>
          <w:lang w:val="en"/>
        </w:rPr>
        <w:t>Obtain a DUNS Number</w:t>
      </w:r>
    </w:p>
    <w:p w14:paraId="04F90D74" w14:textId="77777777" w:rsidR="00283D2E" w:rsidRPr="00134611" w:rsidRDefault="00AB7DE3" w:rsidP="00283D2E">
      <w:pPr>
        <w:widowControl/>
        <w:autoSpaceDE/>
        <w:autoSpaceDN/>
        <w:adjustRightInd/>
        <w:spacing w:after="240"/>
        <w:ind w:left="720"/>
        <w:rPr>
          <w:sz w:val="24"/>
        </w:rPr>
      </w:pPr>
      <w:r w:rsidRPr="00134611">
        <w:rPr>
          <w:sz w:val="24"/>
        </w:rPr>
        <w:t xml:space="preserve">Request a DUNS Number through the </w:t>
      </w:r>
      <w:hyperlink r:id="rId36" w:history="1">
        <w:r w:rsidRPr="00134611">
          <w:rPr>
            <w:color w:val="0000FF"/>
            <w:sz w:val="24"/>
            <w:u w:val="single"/>
          </w:rPr>
          <w:t>Dun &amp; Bradstreet website</w:t>
        </w:r>
      </w:hyperlink>
      <w:r w:rsidRPr="00134611">
        <w:rPr>
          <w:sz w:val="24"/>
        </w:rPr>
        <w:t xml:space="preserve">.  The official website address is http://fedgov.dnb.com/webform.  For technical difficulties, send an email to the </w:t>
      </w:r>
      <w:hyperlink r:id="rId37" w:history="1">
        <w:r w:rsidRPr="00134611">
          <w:rPr>
            <w:color w:val="0000FF"/>
            <w:sz w:val="24"/>
            <w:u w:val="single"/>
          </w:rPr>
          <w:t>D&amp;B SAM Help Desk</w:t>
        </w:r>
      </w:hyperlink>
      <w:r w:rsidRPr="00134611">
        <w:rPr>
          <w:sz w:val="24"/>
        </w:rPr>
        <w:t xml:space="preserve">.  Please ensure that you are able to receive emails from SAMHelp@dnb.com.  The </w:t>
      </w:r>
      <w:hyperlink r:id="rId38" w:history="1">
        <w:r w:rsidRPr="00134611">
          <w:rPr>
            <w:color w:val="0000FF"/>
            <w:sz w:val="24"/>
            <w:u w:val="single"/>
          </w:rPr>
          <w:t>Grants.gov “Obtain a DUNS Number” webpage</w:t>
        </w:r>
      </w:hyperlink>
      <w:r w:rsidRPr="00134611">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134611">
          <w:rPr>
            <w:color w:val="0000FF"/>
            <w:sz w:val="24"/>
            <w:u w:val="single"/>
          </w:rPr>
          <w:t>SF-424, Application for Federal Assistance</w:t>
        </w:r>
      </w:hyperlink>
      <w:r w:rsidR="00283D2E" w:rsidRPr="00134611">
        <w:rPr>
          <w:sz w:val="24"/>
        </w:rPr>
        <w:t xml:space="preserve"> form.</w:t>
      </w:r>
    </w:p>
    <w:p w14:paraId="368B2AC1" w14:textId="7B717AE5" w:rsidR="00283D2E" w:rsidRPr="00134611" w:rsidRDefault="00AB7DE3" w:rsidP="00687E63">
      <w:pPr>
        <w:widowControl/>
        <w:numPr>
          <w:ilvl w:val="0"/>
          <w:numId w:val="17"/>
        </w:numPr>
        <w:autoSpaceDE/>
        <w:autoSpaceDN/>
        <w:adjustRightInd/>
        <w:rPr>
          <w:sz w:val="24"/>
        </w:rPr>
      </w:pPr>
      <w:r w:rsidRPr="00134611">
        <w:rPr>
          <w:b/>
          <w:sz w:val="24"/>
          <w:lang w:val="en"/>
        </w:rPr>
        <w:t>Register with SAM</w:t>
      </w:r>
    </w:p>
    <w:p w14:paraId="7A832F9E" w14:textId="483AC3B5" w:rsidR="00FA5352" w:rsidRPr="00134611" w:rsidRDefault="00AB7DE3" w:rsidP="00FA5352">
      <w:pPr>
        <w:widowControl/>
        <w:autoSpaceDE/>
        <w:autoSpaceDN/>
        <w:adjustRightInd/>
        <w:ind w:left="720"/>
        <w:rPr>
          <w:sz w:val="24"/>
        </w:rPr>
      </w:pPr>
      <w:r w:rsidRPr="00134611">
        <w:rPr>
          <w:sz w:val="24"/>
        </w:rPr>
        <w:t xml:space="preserve">Register on the </w:t>
      </w:r>
      <w:hyperlink r:id="rId39" w:history="1">
        <w:r w:rsidRPr="00134611">
          <w:rPr>
            <w:color w:val="0000FF"/>
            <w:sz w:val="24"/>
            <w:u w:val="single"/>
          </w:rPr>
          <w:t>SAM.gov website</w:t>
        </w:r>
      </w:hyperlink>
      <w:r w:rsidRPr="00134611">
        <w:rPr>
          <w:sz w:val="24"/>
        </w:rPr>
        <w:t xml:space="preserve">.  The official website address is http://www.sam.gov.  The “Help” tab on the website contains User Guides and other information to assist you with registration.  The </w:t>
      </w:r>
      <w:hyperlink r:id="rId40" w:history="1">
        <w:r w:rsidRPr="00134611">
          <w:rPr>
            <w:color w:val="0000FF"/>
            <w:sz w:val="24"/>
            <w:u w:val="single"/>
          </w:rPr>
          <w:t>Grants.gov Register with SAM” webpage</w:t>
        </w:r>
      </w:hyperlink>
      <w:r w:rsidRPr="00134611">
        <w:rPr>
          <w:sz w:val="24"/>
        </w:rPr>
        <w:t xml:space="preserve"> also provides detailed instructions.  You can also contact the supporting </w:t>
      </w:r>
      <w:hyperlink r:id="rId41" w:history="1">
        <w:r w:rsidRPr="00134611">
          <w:rPr>
            <w:color w:val="0000FF"/>
            <w:sz w:val="24"/>
            <w:u w:val="single"/>
          </w:rPr>
          <w:t xml:space="preserve">Federal </w:t>
        </w:r>
        <w:r w:rsidR="00610BF6" w:rsidRPr="00134611">
          <w:rPr>
            <w:color w:val="0000FF"/>
            <w:sz w:val="24"/>
            <w:u w:val="single"/>
          </w:rPr>
          <w:t>Service</w:t>
        </w:r>
        <w:r w:rsidRPr="00134611">
          <w:rPr>
            <w:color w:val="0000FF"/>
            <w:sz w:val="24"/>
            <w:u w:val="single"/>
          </w:rPr>
          <w:t xml:space="preserve"> Desk</w:t>
        </w:r>
      </w:hyperlink>
      <w:r w:rsidRPr="00134611">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w:t>
      </w:r>
      <w:r w:rsidRPr="00134611">
        <w:rPr>
          <w:sz w:val="24"/>
        </w:rPr>
        <w:lastRenderedPageBreak/>
        <w:t>directly to a U.S. bank account must enter and maintain valid, current banking information in SAM.</w:t>
      </w:r>
    </w:p>
    <w:p w14:paraId="2C135FF4" w14:textId="77777777" w:rsidR="006865FF" w:rsidRPr="00134611" w:rsidRDefault="006865FF" w:rsidP="00FA5352">
      <w:pPr>
        <w:widowControl/>
        <w:autoSpaceDE/>
        <w:autoSpaceDN/>
        <w:adjustRightInd/>
        <w:ind w:left="720"/>
        <w:rPr>
          <w:sz w:val="24"/>
        </w:rPr>
      </w:pPr>
    </w:p>
    <w:p w14:paraId="4AF4D570" w14:textId="3A8925EB" w:rsidR="00AB7DE3" w:rsidRPr="00134611" w:rsidRDefault="00AB7DE3" w:rsidP="00687E63">
      <w:pPr>
        <w:widowControl/>
        <w:numPr>
          <w:ilvl w:val="0"/>
          <w:numId w:val="9"/>
        </w:numPr>
        <w:autoSpaceDE/>
        <w:autoSpaceDN/>
        <w:adjustRightInd/>
        <w:ind w:hanging="90"/>
        <w:rPr>
          <w:sz w:val="24"/>
        </w:rPr>
      </w:pPr>
      <w:r w:rsidRPr="00134611">
        <w:rPr>
          <w:b/>
          <w:bCs/>
          <w:sz w:val="24"/>
        </w:rPr>
        <w:t>Submission Dates and Times</w:t>
      </w:r>
    </w:p>
    <w:p w14:paraId="34575689" w14:textId="66F434F0" w:rsidR="006865FF" w:rsidRPr="00AD3F67" w:rsidRDefault="006865FF" w:rsidP="00AD3F67">
      <w:pPr>
        <w:widowControl/>
        <w:autoSpaceDE/>
        <w:autoSpaceDN/>
        <w:adjustRightInd/>
        <w:ind w:left="360"/>
        <w:rPr>
          <w:color w:val="000000"/>
          <w:sz w:val="24"/>
        </w:rPr>
      </w:pPr>
      <w:r w:rsidRPr="00134611">
        <w:rPr>
          <w:color w:val="000000"/>
          <w:sz w:val="24"/>
        </w:rPr>
        <w:t xml:space="preserve">  </w:t>
      </w:r>
    </w:p>
    <w:p w14:paraId="159F9F63" w14:textId="16F1D810" w:rsidR="006865FF" w:rsidRPr="00134611" w:rsidRDefault="006865FF" w:rsidP="00A07331">
      <w:pPr>
        <w:widowControl/>
        <w:autoSpaceDE/>
        <w:autoSpaceDN/>
        <w:adjustRightInd/>
        <w:ind w:left="360"/>
        <w:rPr>
          <w:color w:val="000000"/>
          <w:sz w:val="24"/>
        </w:rPr>
      </w:pPr>
      <w:r w:rsidRPr="00134611">
        <w:rPr>
          <w:color w:val="000000"/>
          <w:sz w:val="24"/>
        </w:rPr>
        <w:tab/>
        <w:t xml:space="preserve">Open from </w:t>
      </w:r>
      <w:r w:rsidR="00740A85">
        <w:rPr>
          <w:color w:val="000000"/>
          <w:sz w:val="24"/>
        </w:rPr>
        <w:t>May 23</w:t>
      </w:r>
      <w:r w:rsidRPr="00AD3F67">
        <w:rPr>
          <w:color w:val="000000"/>
          <w:sz w:val="24"/>
        </w:rPr>
        <w:t xml:space="preserve">, 2019 </w:t>
      </w:r>
      <w:r w:rsidR="00C85F9C">
        <w:rPr>
          <w:color w:val="000000"/>
          <w:sz w:val="24"/>
        </w:rPr>
        <w:t>– July 22</w:t>
      </w:r>
      <w:r w:rsidR="004945AD">
        <w:rPr>
          <w:color w:val="000000"/>
          <w:sz w:val="24"/>
        </w:rPr>
        <w:t xml:space="preserve">, 2019, 4:30 PM </w:t>
      </w:r>
      <w:r w:rsidR="000F04F4" w:rsidRPr="004945AD">
        <w:rPr>
          <w:color w:val="000000"/>
          <w:sz w:val="24"/>
        </w:rPr>
        <w:t>E</w:t>
      </w:r>
      <w:r w:rsidRPr="004945AD">
        <w:rPr>
          <w:color w:val="000000"/>
          <w:sz w:val="24"/>
        </w:rPr>
        <w:t>ST</w:t>
      </w:r>
    </w:p>
    <w:p w14:paraId="27B255BC" w14:textId="5C5FCDB5" w:rsidR="006865FF" w:rsidRPr="00134611" w:rsidRDefault="006865FF" w:rsidP="006865FF">
      <w:pPr>
        <w:widowControl/>
        <w:autoSpaceDE/>
        <w:autoSpaceDN/>
        <w:adjustRightInd/>
        <w:ind w:left="720"/>
        <w:rPr>
          <w:color w:val="000000"/>
          <w:sz w:val="24"/>
        </w:rPr>
      </w:pPr>
      <w:r w:rsidRPr="00134611">
        <w:rPr>
          <w:color w:val="000000"/>
          <w:sz w:val="24"/>
        </w:rPr>
        <w:t xml:space="preserve">Round One – Applications Due: </w:t>
      </w:r>
      <w:r w:rsidR="00740A85">
        <w:rPr>
          <w:color w:val="000000"/>
          <w:sz w:val="24"/>
        </w:rPr>
        <w:t>June 21</w:t>
      </w:r>
      <w:r w:rsidR="000F04F4" w:rsidRPr="004945AD">
        <w:rPr>
          <w:color w:val="000000"/>
          <w:sz w:val="24"/>
        </w:rPr>
        <w:t>, 2019, 4:30 PM E</w:t>
      </w:r>
      <w:r w:rsidRPr="004945AD">
        <w:rPr>
          <w:color w:val="000000"/>
          <w:sz w:val="24"/>
        </w:rPr>
        <w:t>ST</w:t>
      </w:r>
    </w:p>
    <w:p w14:paraId="7F8FCCAF" w14:textId="4A21B9C1" w:rsidR="006865FF" w:rsidRPr="00134611" w:rsidRDefault="006865FF" w:rsidP="006865FF">
      <w:pPr>
        <w:widowControl/>
        <w:autoSpaceDE/>
        <w:autoSpaceDN/>
        <w:adjustRightInd/>
        <w:ind w:left="720"/>
        <w:rPr>
          <w:color w:val="000000"/>
          <w:sz w:val="24"/>
        </w:rPr>
      </w:pPr>
      <w:r w:rsidRPr="00134611">
        <w:rPr>
          <w:color w:val="000000"/>
          <w:sz w:val="24"/>
        </w:rPr>
        <w:t xml:space="preserve">Round Two – Applications Due: </w:t>
      </w:r>
      <w:r w:rsidR="00C85F9C">
        <w:rPr>
          <w:color w:val="000000"/>
          <w:sz w:val="24"/>
        </w:rPr>
        <w:t>July 22</w:t>
      </w:r>
      <w:bookmarkStart w:id="0" w:name="_GoBack"/>
      <w:bookmarkEnd w:id="0"/>
      <w:r w:rsidR="000F04F4" w:rsidRPr="004945AD">
        <w:rPr>
          <w:color w:val="000000"/>
          <w:sz w:val="24"/>
        </w:rPr>
        <w:t>, 2019, 4:30 PM E</w:t>
      </w:r>
      <w:r w:rsidRPr="004945AD">
        <w:rPr>
          <w:color w:val="000000"/>
          <w:sz w:val="24"/>
        </w:rPr>
        <w:t>ST</w:t>
      </w:r>
    </w:p>
    <w:p w14:paraId="4AAC490A" w14:textId="77777777" w:rsidR="006865FF" w:rsidRPr="00134611" w:rsidRDefault="006865FF" w:rsidP="006865FF">
      <w:pPr>
        <w:widowControl/>
        <w:autoSpaceDE/>
        <w:autoSpaceDN/>
        <w:adjustRightInd/>
        <w:ind w:left="360"/>
        <w:rPr>
          <w:color w:val="000000"/>
          <w:sz w:val="24"/>
        </w:rPr>
      </w:pPr>
    </w:p>
    <w:p w14:paraId="1484BD51" w14:textId="77777777" w:rsidR="002400F9" w:rsidRPr="00134611" w:rsidRDefault="006865FF" w:rsidP="006865FF">
      <w:pPr>
        <w:widowControl/>
        <w:autoSpaceDE/>
        <w:autoSpaceDN/>
        <w:adjustRightInd/>
        <w:ind w:left="720"/>
        <w:rPr>
          <w:color w:val="000000"/>
          <w:sz w:val="24"/>
        </w:rPr>
      </w:pPr>
      <w:r w:rsidRPr="00134611">
        <w:rPr>
          <w:color w:val="000000"/>
          <w:sz w:val="24"/>
        </w:rPr>
        <w:t>Proposals must be submitted in English.</w:t>
      </w:r>
    </w:p>
    <w:p w14:paraId="6ACD95E3" w14:textId="77777777" w:rsidR="002400F9" w:rsidRPr="00134611" w:rsidRDefault="006865FF" w:rsidP="006865FF">
      <w:pPr>
        <w:widowControl/>
        <w:autoSpaceDE/>
        <w:autoSpaceDN/>
        <w:adjustRightInd/>
        <w:ind w:left="720"/>
        <w:rPr>
          <w:color w:val="000000"/>
          <w:sz w:val="24"/>
        </w:rPr>
      </w:pPr>
      <w:r w:rsidRPr="00134611">
        <w:rPr>
          <w:b/>
          <w:color w:val="000000"/>
          <w:sz w:val="24"/>
        </w:rPr>
        <w:t>Late applications will not be accepted</w:t>
      </w:r>
      <w:r w:rsidRPr="00134611">
        <w:rPr>
          <w:color w:val="000000"/>
          <w:sz w:val="24"/>
        </w:rPr>
        <w:t xml:space="preserve">. </w:t>
      </w:r>
    </w:p>
    <w:p w14:paraId="4E7ADB06" w14:textId="2AE79CCD" w:rsidR="006865FF" w:rsidRPr="00134611" w:rsidRDefault="006865FF" w:rsidP="006865FF">
      <w:pPr>
        <w:widowControl/>
        <w:autoSpaceDE/>
        <w:autoSpaceDN/>
        <w:adjustRightInd/>
        <w:ind w:left="720"/>
        <w:rPr>
          <w:sz w:val="24"/>
        </w:rPr>
      </w:pPr>
      <w:r w:rsidRPr="00134611">
        <w:rPr>
          <w:color w:val="000000"/>
          <w:sz w:val="24"/>
        </w:rPr>
        <w:t xml:space="preserve">BLM requires </w:t>
      </w:r>
      <w:r w:rsidRPr="00134611">
        <w:rPr>
          <w:sz w:val="24"/>
        </w:rPr>
        <w:t>applicants to submit their applications online through Grants.gov. Follow these steps to apply through Grants.gov.</w:t>
      </w:r>
    </w:p>
    <w:p w14:paraId="1234BA8C" w14:textId="77777777" w:rsidR="006865FF" w:rsidRPr="00134611" w:rsidRDefault="006865FF" w:rsidP="006865FF">
      <w:pPr>
        <w:widowControl/>
        <w:autoSpaceDE/>
        <w:autoSpaceDN/>
        <w:adjustRightInd/>
        <w:ind w:left="720"/>
        <w:rPr>
          <w:sz w:val="24"/>
        </w:rPr>
      </w:pPr>
    </w:p>
    <w:p w14:paraId="75DA52F6" w14:textId="3866581E" w:rsidR="00AB7DE3" w:rsidRPr="00134611" w:rsidRDefault="00AB7DE3" w:rsidP="00687E63">
      <w:pPr>
        <w:widowControl/>
        <w:numPr>
          <w:ilvl w:val="0"/>
          <w:numId w:val="9"/>
        </w:numPr>
        <w:autoSpaceDE/>
        <w:autoSpaceDN/>
        <w:adjustRightInd/>
        <w:spacing w:after="240"/>
        <w:ind w:hanging="90"/>
        <w:rPr>
          <w:sz w:val="24"/>
        </w:rPr>
      </w:pPr>
      <w:r w:rsidRPr="00134611">
        <w:rPr>
          <w:b/>
          <w:bCs/>
          <w:sz w:val="24"/>
        </w:rPr>
        <w:t>Intergovernmental Review</w:t>
      </w:r>
    </w:p>
    <w:p w14:paraId="258E188C" w14:textId="77777777" w:rsidR="002400F9" w:rsidRPr="00134611" w:rsidRDefault="00AB7DE3" w:rsidP="00FA5352">
      <w:pPr>
        <w:widowControl/>
        <w:autoSpaceDE/>
        <w:autoSpaceDN/>
        <w:adjustRightInd/>
        <w:spacing w:after="240"/>
        <w:ind w:left="360"/>
        <w:rPr>
          <w:color w:val="000000"/>
          <w:sz w:val="24"/>
        </w:rPr>
      </w:pPr>
      <w:r w:rsidRPr="00134611">
        <w:rPr>
          <w:bCs/>
          <w:color w:val="000000"/>
          <w:sz w:val="24"/>
        </w:rPr>
        <w:t>Prior to application submission, U.S. s</w:t>
      </w:r>
      <w:r w:rsidRPr="00134611">
        <w:rPr>
          <w:color w:val="000000"/>
          <w:sz w:val="24"/>
        </w:rPr>
        <w:t xml:space="preserve">tate and local government applicants should visit the </w:t>
      </w:r>
      <w:hyperlink r:id="rId42" w:history="1">
        <w:r w:rsidRPr="00134611">
          <w:rPr>
            <w:color w:val="0000FF"/>
            <w:sz w:val="24"/>
            <w:u w:val="single"/>
          </w:rPr>
          <w:t>OMB Office of Federal Financial Management website</w:t>
        </w:r>
      </w:hyperlink>
      <w:r w:rsidRPr="00134611">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134611" w:rsidRDefault="00AB7DE3" w:rsidP="00FA5352">
      <w:pPr>
        <w:widowControl/>
        <w:autoSpaceDE/>
        <w:autoSpaceDN/>
        <w:adjustRightInd/>
        <w:spacing w:after="240"/>
        <w:ind w:left="360"/>
        <w:rPr>
          <w:sz w:val="24"/>
        </w:rPr>
      </w:pPr>
      <w:r w:rsidRPr="00134611">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02086614" w:rsidR="00AB7DE3" w:rsidRPr="00134611" w:rsidRDefault="00AB7DE3" w:rsidP="00687E63">
      <w:pPr>
        <w:widowControl/>
        <w:numPr>
          <w:ilvl w:val="0"/>
          <w:numId w:val="9"/>
        </w:numPr>
        <w:autoSpaceDE/>
        <w:autoSpaceDN/>
        <w:adjustRightInd/>
        <w:spacing w:after="240"/>
        <w:ind w:firstLine="0"/>
        <w:rPr>
          <w:sz w:val="24"/>
        </w:rPr>
      </w:pPr>
      <w:r w:rsidRPr="00134611">
        <w:rPr>
          <w:b/>
          <w:bCs/>
          <w:sz w:val="24"/>
        </w:rPr>
        <w:t>Funding Restrictions</w:t>
      </w:r>
    </w:p>
    <w:p w14:paraId="1740CF0E" w14:textId="2CEEE122" w:rsidR="004C62AA" w:rsidRPr="00134611" w:rsidRDefault="004C62AA" w:rsidP="00530B30">
      <w:pPr>
        <w:widowControl/>
        <w:autoSpaceDE/>
        <w:autoSpaceDN/>
        <w:adjustRightInd/>
        <w:spacing w:after="240"/>
        <w:ind w:left="810" w:hanging="450"/>
        <w:rPr>
          <w:sz w:val="24"/>
        </w:rPr>
      </w:pPr>
      <w:r w:rsidRPr="00134611">
        <w:rPr>
          <w:b/>
          <w:bCs/>
          <w:sz w:val="24"/>
        </w:rPr>
        <w:tab/>
      </w:r>
      <w:r w:rsidRPr="00134611">
        <w:rPr>
          <w:bCs/>
          <w:sz w:val="24"/>
        </w:rPr>
        <w:t>Construction, reconstruction, repair, or restoration of paved or permanent roads or parking are</w:t>
      </w:r>
      <w:r w:rsidR="00DF235A" w:rsidRPr="00134611">
        <w:rPr>
          <w:bCs/>
          <w:sz w:val="24"/>
        </w:rPr>
        <w:t>as</w:t>
      </w:r>
      <w:r w:rsidR="005C1EE9" w:rsidRPr="00134611">
        <w:rPr>
          <w:bCs/>
          <w:sz w:val="24"/>
        </w:rPr>
        <w:t xml:space="preserve"> are </w:t>
      </w:r>
      <w:r w:rsidRPr="00134611">
        <w:rPr>
          <w:bCs/>
          <w:sz w:val="24"/>
        </w:rPr>
        <w:t>not allowed under this announce</w:t>
      </w:r>
      <w:r w:rsidR="00717CE0" w:rsidRPr="00134611">
        <w:rPr>
          <w:bCs/>
          <w:sz w:val="24"/>
        </w:rPr>
        <w:t>ment, unless project qualifies as a “Stewardship Agreement”.</w:t>
      </w:r>
    </w:p>
    <w:p w14:paraId="3B9F3ABC" w14:textId="515F26F8" w:rsidR="00AB7DE3" w:rsidRPr="00134611" w:rsidRDefault="00AB7DE3" w:rsidP="00687E63">
      <w:pPr>
        <w:widowControl/>
        <w:numPr>
          <w:ilvl w:val="0"/>
          <w:numId w:val="9"/>
        </w:numPr>
        <w:ind w:firstLine="0"/>
        <w:rPr>
          <w:sz w:val="24"/>
        </w:rPr>
      </w:pPr>
      <w:r w:rsidRPr="00134611">
        <w:rPr>
          <w:b/>
          <w:bCs/>
          <w:sz w:val="24"/>
        </w:rPr>
        <w:t>Submission Instructions</w:t>
      </w:r>
    </w:p>
    <w:p w14:paraId="44FEFF7E" w14:textId="571AFE6A" w:rsidR="00971740" w:rsidRPr="00134611"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134611" w:rsidRDefault="00AB7DE3" w:rsidP="00687E63">
      <w:pPr>
        <w:widowControl/>
        <w:numPr>
          <w:ilvl w:val="0"/>
          <w:numId w:val="19"/>
        </w:numPr>
        <w:autoSpaceDE/>
        <w:autoSpaceDN/>
        <w:adjustRightInd/>
        <w:outlineLvl w:val="3"/>
        <w:rPr>
          <w:b/>
          <w:sz w:val="24"/>
          <w:lang w:val="en"/>
        </w:rPr>
      </w:pPr>
      <w:r w:rsidRPr="00134611">
        <w:rPr>
          <w:b/>
          <w:sz w:val="24"/>
          <w:lang w:val="en"/>
        </w:rPr>
        <w:t>Register with Grants.gov</w:t>
      </w:r>
    </w:p>
    <w:p w14:paraId="0B40EBD8" w14:textId="16B09351" w:rsidR="00AB7DE3" w:rsidRPr="00134611" w:rsidRDefault="00AB7DE3" w:rsidP="00AB7DE3">
      <w:pPr>
        <w:widowControl/>
        <w:autoSpaceDE/>
        <w:autoSpaceDN/>
        <w:adjustRightInd/>
        <w:spacing w:after="240"/>
        <w:ind w:left="720"/>
        <w:rPr>
          <w:sz w:val="24"/>
        </w:rPr>
      </w:pPr>
      <w:r w:rsidRPr="00134611">
        <w:rPr>
          <w:sz w:val="24"/>
        </w:rPr>
        <w:t xml:space="preserve">Applicants must first </w:t>
      </w:r>
      <w:hyperlink r:id="rId43" w:history="1">
        <w:r w:rsidRPr="00134611">
          <w:rPr>
            <w:color w:val="0000FF"/>
            <w:sz w:val="24"/>
            <w:u w:val="single"/>
          </w:rPr>
          <w:t>register an account with Grants.gov</w:t>
        </w:r>
      </w:hyperlink>
      <w:r w:rsidRPr="00134611">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134611" w:rsidRDefault="00AB7DE3" w:rsidP="00687E63">
      <w:pPr>
        <w:widowControl/>
        <w:numPr>
          <w:ilvl w:val="0"/>
          <w:numId w:val="19"/>
        </w:numPr>
        <w:autoSpaceDE/>
        <w:autoSpaceDN/>
        <w:adjustRightInd/>
        <w:outlineLvl w:val="3"/>
        <w:rPr>
          <w:b/>
          <w:sz w:val="24"/>
          <w:lang w:val="en"/>
        </w:rPr>
      </w:pPr>
      <w:r w:rsidRPr="00134611">
        <w:rPr>
          <w:b/>
          <w:sz w:val="24"/>
          <w:lang w:val="en"/>
        </w:rPr>
        <w:t>Grants.gov Workspace Application</w:t>
      </w:r>
    </w:p>
    <w:p w14:paraId="4D593318" w14:textId="65B40925" w:rsidR="00937266" w:rsidRPr="00134611" w:rsidRDefault="00AB7DE3" w:rsidP="00937266">
      <w:pPr>
        <w:widowControl/>
        <w:autoSpaceDE/>
        <w:autoSpaceDN/>
        <w:adjustRightInd/>
        <w:spacing w:after="240"/>
        <w:ind w:left="720"/>
        <w:rPr>
          <w:sz w:val="24"/>
        </w:rPr>
      </w:pPr>
      <w:r w:rsidRPr="00134611">
        <w:rPr>
          <w:sz w:val="24"/>
        </w:rPr>
        <w:t>Grants.gov applicants apply online using Workspace. Workspace is a shared, online environment where members of a grant team may simultaneously access and edit different web</w:t>
      </w:r>
      <w:r w:rsidR="005E1C4C" w:rsidRPr="00134611">
        <w:rPr>
          <w:sz w:val="24"/>
        </w:rPr>
        <w:t xml:space="preserve"> </w:t>
      </w:r>
      <w:r w:rsidRPr="00134611">
        <w:rPr>
          <w:sz w:val="24"/>
        </w:rPr>
        <w:t xml:space="preserve">forms within an application. For each funding opportunity announcement, you can create individual instances of a workspace.  To apply, the applicant will </w:t>
      </w:r>
      <w:hyperlink r:id="rId44" w:history="1">
        <w:r w:rsidRPr="00134611">
          <w:rPr>
            <w:color w:val="0000FF"/>
            <w:sz w:val="24"/>
            <w:u w:val="single"/>
          </w:rPr>
          <w:t>create, complete, and submit a Workspace application package for this Funding Opportunity directly on Grants.gov</w:t>
        </w:r>
      </w:hyperlink>
      <w:r w:rsidRPr="00134611">
        <w:rPr>
          <w:sz w:val="24"/>
        </w:rPr>
        <w:t xml:space="preserve">. Grants.gov recommends submitting your application package at </w:t>
      </w:r>
      <w:r w:rsidRPr="00134611">
        <w:rPr>
          <w:sz w:val="24"/>
        </w:rPr>
        <w:lastRenderedPageBreak/>
        <w:t xml:space="preserve">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134611">
        <w:rPr>
          <w:sz w:val="24"/>
        </w:rPr>
        <w:t>BLM</w:t>
      </w:r>
      <w:r w:rsidRPr="00134611">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134611">
        <w:rPr>
          <w:sz w:val="24"/>
        </w:rPr>
        <w:t>ceiving that message.</w:t>
      </w:r>
    </w:p>
    <w:p w14:paraId="02C02266" w14:textId="6EA353FE" w:rsidR="00937266" w:rsidRPr="00134611" w:rsidRDefault="00AB7DE3" w:rsidP="00DF235A">
      <w:pPr>
        <w:widowControl/>
        <w:numPr>
          <w:ilvl w:val="0"/>
          <w:numId w:val="19"/>
        </w:numPr>
        <w:autoSpaceDE/>
        <w:autoSpaceDN/>
        <w:adjustRightInd/>
        <w:rPr>
          <w:sz w:val="24"/>
        </w:rPr>
      </w:pPr>
      <w:r w:rsidRPr="00134611">
        <w:rPr>
          <w:b/>
          <w:sz w:val="24"/>
          <w:lang w:val="en"/>
        </w:rPr>
        <w:t>Proof of Timely Submission</w:t>
      </w:r>
    </w:p>
    <w:p w14:paraId="79B1FDA4" w14:textId="13E2D2BC" w:rsidR="004C62AA" w:rsidRPr="00134611" w:rsidRDefault="00AB7DE3" w:rsidP="007B5CEA">
      <w:pPr>
        <w:widowControl/>
        <w:autoSpaceDE/>
        <w:autoSpaceDN/>
        <w:adjustRightInd/>
        <w:spacing w:after="240"/>
        <w:ind w:left="720"/>
        <w:rPr>
          <w:b/>
          <w:sz w:val="24"/>
        </w:rPr>
      </w:pPr>
      <w:r w:rsidRPr="00134611">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bookmarkEnd w:id="1"/>
      <w:bookmarkEnd w:id="2"/>
    </w:p>
    <w:p w14:paraId="188EBF46" w14:textId="798836FA"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4EE49062" w14:textId="2E8C6B33" w:rsidR="00687402" w:rsidRPr="002C70A9" w:rsidRDefault="00687402" w:rsidP="00F334D5">
      <w:pPr>
        <w:widowControl/>
        <w:tabs>
          <w:tab w:val="left" w:pos="540"/>
          <w:tab w:val="left" w:pos="1080"/>
        </w:tabs>
        <w:rPr>
          <w:b/>
          <w:sz w:val="28"/>
        </w:rPr>
      </w:pPr>
    </w:p>
    <w:p w14:paraId="05FE1919" w14:textId="4763C537" w:rsidR="00FA5352" w:rsidRDefault="00C70DFF" w:rsidP="00FA5352">
      <w:pPr>
        <w:widowControl/>
        <w:autoSpaceDE/>
        <w:autoSpaceDN/>
        <w:adjustRightInd/>
        <w:spacing w:after="240"/>
        <w:ind w:left="36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7777777" w:rsidR="00937266" w:rsidRPr="00937266" w:rsidRDefault="00937266" w:rsidP="00687E63">
      <w:pPr>
        <w:widowControl/>
        <w:numPr>
          <w:ilvl w:val="0"/>
          <w:numId w:val="20"/>
        </w:numPr>
        <w:autoSpaceDE/>
        <w:autoSpaceDN/>
        <w:adjustRightInd/>
        <w:rPr>
          <w:b/>
          <w:bCs/>
          <w:sz w:val="24"/>
        </w:rPr>
      </w:pPr>
      <w:r w:rsidRPr="00937266">
        <w:rPr>
          <w:b/>
          <w:bCs/>
          <w:sz w:val="24"/>
        </w:rPr>
        <w:t>SAM.gov Registration</w:t>
      </w:r>
    </w:p>
    <w:p w14:paraId="138FB261" w14:textId="7CEDAD52"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687E63">
      <w:pPr>
        <w:widowControl/>
        <w:numPr>
          <w:ilvl w:val="0"/>
          <w:numId w:val="20"/>
        </w:numPr>
        <w:autoSpaceDE/>
        <w:autoSpaceDN/>
        <w:adjustRightInd/>
        <w:rPr>
          <w:b/>
          <w:bCs/>
          <w:sz w:val="24"/>
        </w:rPr>
      </w:pPr>
      <w:r w:rsidRPr="00937266">
        <w:rPr>
          <w:b/>
          <w:bCs/>
          <w:sz w:val="24"/>
        </w:rPr>
        <w:t>Automated Standard Application for Payment (ASAP)</w:t>
      </w:r>
    </w:p>
    <w:p w14:paraId="153E51FB" w14:textId="77777777" w:rsidR="002400F9" w:rsidRDefault="00FA5352" w:rsidP="00937266">
      <w:pPr>
        <w:widowControl/>
        <w:autoSpaceDE/>
        <w:autoSpaceDN/>
        <w:adjustRightInd/>
        <w:spacing w:after="240"/>
        <w:ind w:left="720"/>
        <w:rPr>
          <w:bCs/>
          <w:sz w:val="24"/>
        </w:rPr>
      </w:pPr>
      <w:r w:rsidRPr="00FA5352">
        <w:rPr>
          <w:bCs/>
          <w:sz w:val="24"/>
        </w:rPr>
        <w:t>Award cannot be finalized, until awardee finalizes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5A2B918A" w14:textId="77777777" w:rsidR="009F5BEF" w:rsidRPr="002C70A9" w:rsidRDefault="009F5BEF" w:rsidP="009F5BEF">
      <w:pPr>
        <w:widowControl/>
        <w:autoSpaceDE/>
        <w:autoSpaceDN/>
        <w:adjustRightInd/>
        <w:spacing w:after="240"/>
        <w:ind w:left="720"/>
        <w:rPr>
          <w:sz w:val="24"/>
        </w:rPr>
      </w:pPr>
      <w:r w:rsidRPr="00FA5352">
        <w:rPr>
          <w:bCs/>
          <w:sz w:val="24"/>
        </w:rPr>
        <w:t xml:space="preserve">If your organization is not </w:t>
      </w:r>
      <w:r>
        <w:rPr>
          <w:bCs/>
          <w:sz w:val="24"/>
        </w:rPr>
        <w:t>enrolled in ASAP contact the GMO in Section VIII. Federal Awarding Agency Contacts o</w:t>
      </w:r>
      <w:r w:rsidRPr="00FA5352">
        <w:rPr>
          <w:bCs/>
          <w:sz w:val="24"/>
        </w:rPr>
        <w:t>f this funding opportunity.</w:t>
      </w:r>
      <w:r w:rsidRPr="002C70A9">
        <w:rPr>
          <w:sz w:val="24"/>
        </w:rPr>
        <w:t xml:space="preserve"> </w:t>
      </w:r>
    </w:p>
    <w:p w14:paraId="5D8F1E5D" w14:textId="20FAD3FD" w:rsidR="00F334D5" w:rsidRDefault="006865FF" w:rsidP="00687E63">
      <w:pPr>
        <w:widowControl/>
        <w:numPr>
          <w:ilvl w:val="0"/>
          <w:numId w:val="20"/>
        </w:numPr>
        <w:tabs>
          <w:tab w:val="left" w:pos="540"/>
        </w:tabs>
        <w:rPr>
          <w:b/>
          <w:sz w:val="24"/>
        </w:rPr>
      </w:pPr>
      <w:r>
        <w:rPr>
          <w:b/>
          <w:sz w:val="24"/>
        </w:rPr>
        <w:t xml:space="preserve"> Review and Section Process</w:t>
      </w:r>
      <w:r w:rsidR="00F334D5" w:rsidRPr="006865FF">
        <w:rPr>
          <w:b/>
          <w:sz w:val="24"/>
        </w:rPr>
        <w:t>:</w:t>
      </w:r>
    </w:p>
    <w:p w14:paraId="5143FCC9" w14:textId="5D604B21" w:rsidR="006865FF" w:rsidRDefault="006865FF" w:rsidP="006865FF">
      <w:pPr>
        <w:widowControl/>
        <w:ind w:left="540"/>
        <w:rPr>
          <w:sz w:val="24"/>
        </w:rPr>
      </w:pPr>
      <w:r w:rsidRPr="002C70A9">
        <w:rPr>
          <w:sz w:val="24"/>
        </w:rPr>
        <w:t>Applications eligible for merit review will be evaluated by an ad hoc evaluation team assembled to review, rate, rank,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444F0497" w14:textId="16302D3B" w:rsidR="006865FF" w:rsidRPr="002C70A9" w:rsidRDefault="006865FF" w:rsidP="006865FF">
      <w:pPr>
        <w:widowControl/>
        <w:ind w:left="540"/>
        <w:rPr>
          <w:sz w:val="24"/>
        </w:rPr>
      </w:pPr>
      <w:r w:rsidRPr="002C70A9">
        <w:rPr>
          <w:sz w:val="24"/>
        </w:rPr>
        <w:t xml:space="preserve">  </w:t>
      </w:r>
    </w:p>
    <w:p w14:paraId="266FDFB6" w14:textId="77777777" w:rsidR="006865FF" w:rsidRPr="002C70A9" w:rsidRDefault="006865FF" w:rsidP="006865FF">
      <w:pPr>
        <w:widowControl/>
        <w:ind w:left="540"/>
        <w:rPr>
          <w:sz w:val="24"/>
        </w:rPr>
      </w:pPr>
      <w:r w:rsidRPr="002C70A9">
        <w:rPr>
          <w:sz w:val="24"/>
        </w:rPr>
        <w:t>Reviews are handled as confidential documents. Once award decisions are made, applicants may request in writing a written summary of the evaluation of their application/proposal.</w:t>
      </w:r>
    </w:p>
    <w:p w14:paraId="2CE60E34" w14:textId="77777777" w:rsidR="006865FF" w:rsidRPr="002C70A9" w:rsidRDefault="006865FF" w:rsidP="006865FF">
      <w:pPr>
        <w:widowControl/>
        <w:ind w:left="540"/>
        <w:rPr>
          <w:sz w:val="24"/>
        </w:rPr>
      </w:pPr>
    </w:p>
    <w:p w14:paraId="10BBA681" w14:textId="6402BDA6" w:rsidR="006865FF" w:rsidRPr="002C70A9" w:rsidRDefault="006865FF" w:rsidP="006865FF">
      <w:pPr>
        <w:widowControl/>
        <w:tabs>
          <w:tab w:val="left" w:pos="540"/>
        </w:tabs>
        <w:ind w:left="540"/>
        <w:rPr>
          <w:sz w:val="24"/>
        </w:rPr>
      </w:pPr>
      <w:r w:rsidRPr="002C70A9">
        <w:rPr>
          <w:sz w:val="24"/>
        </w:rPr>
        <w:lastRenderedPageBreak/>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09EF4C87" w14:textId="77777777" w:rsidR="006865FF" w:rsidRPr="002C70A9" w:rsidRDefault="006865FF" w:rsidP="006865FF">
      <w:pPr>
        <w:widowControl/>
        <w:tabs>
          <w:tab w:val="left" w:pos="540"/>
        </w:tabs>
        <w:ind w:left="540"/>
        <w:rPr>
          <w:sz w:val="24"/>
        </w:rPr>
      </w:pPr>
    </w:p>
    <w:p w14:paraId="3C578A38" w14:textId="4FA31596" w:rsidR="006865FF" w:rsidRPr="002C70A9" w:rsidRDefault="006865FF" w:rsidP="006865FF">
      <w:pPr>
        <w:widowControl/>
        <w:tabs>
          <w:tab w:val="left" w:pos="540"/>
        </w:tabs>
        <w:ind w:left="540"/>
        <w:rPr>
          <w:sz w:val="24"/>
        </w:rPr>
      </w:pPr>
      <w:r w:rsidRPr="002C70A9">
        <w:rPr>
          <w:sz w:val="24"/>
        </w:rPr>
        <w:t xml:space="preserve">The Government reserves the right to reject any and all proposals which do not meet the requirements of this funding opportunity announcement and which are determined to be outside the scope of the authority under which this announcement is posted.  </w:t>
      </w:r>
    </w:p>
    <w:p w14:paraId="0B828368" w14:textId="77777777" w:rsidR="001558E8" w:rsidRDefault="001558E8" w:rsidP="001558E8">
      <w:pPr>
        <w:widowControl/>
        <w:tabs>
          <w:tab w:val="left" w:pos="540"/>
        </w:tabs>
        <w:ind w:left="540"/>
        <w:rPr>
          <w:b/>
          <w:sz w:val="24"/>
        </w:rPr>
      </w:pPr>
    </w:p>
    <w:p w14:paraId="0C41C125" w14:textId="6276378D" w:rsidR="001558E8" w:rsidRDefault="001558E8" w:rsidP="001558E8">
      <w:pPr>
        <w:widowControl/>
        <w:tabs>
          <w:tab w:val="left" w:pos="540"/>
        </w:tabs>
        <w:ind w:left="540"/>
        <w:rPr>
          <w:b/>
          <w:sz w:val="24"/>
        </w:rPr>
      </w:pPr>
      <w:r w:rsidRPr="00D46E90">
        <w:rPr>
          <w:b/>
          <w:sz w:val="24"/>
        </w:rPr>
        <w:t xml:space="preserve">Project must </w:t>
      </w:r>
      <w:r>
        <w:rPr>
          <w:b/>
          <w:sz w:val="24"/>
        </w:rPr>
        <w:t>assist BLM in meeting</w:t>
      </w:r>
      <w:r w:rsidRPr="00D46E90">
        <w:rPr>
          <w:b/>
          <w:sz w:val="24"/>
        </w:rPr>
        <w:t xml:space="preserve"> </w:t>
      </w:r>
      <w:r w:rsidR="00D925F6">
        <w:rPr>
          <w:b/>
          <w:sz w:val="24"/>
        </w:rPr>
        <w:t xml:space="preserve">one or more </w:t>
      </w:r>
      <w:r w:rsidRPr="00D46E90">
        <w:rPr>
          <w:b/>
          <w:sz w:val="24"/>
        </w:rPr>
        <w:t>Department of</w:t>
      </w:r>
      <w:r w:rsidR="005C1EE9">
        <w:rPr>
          <w:b/>
          <w:sz w:val="24"/>
        </w:rPr>
        <w:t xml:space="preserve"> the</w:t>
      </w:r>
      <w:r w:rsidRPr="00D46E90">
        <w:rPr>
          <w:b/>
          <w:sz w:val="24"/>
        </w:rPr>
        <w:t xml:space="preserve"> Interior 10 priorities</w:t>
      </w:r>
    </w:p>
    <w:p w14:paraId="519B59D2" w14:textId="77777777" w:rsidR="001558E8" w:rsidRPr="00D46E90" w:rsidRDefault="001558E8" w:rsidP="001558E8">
      <w:pPr>
        <w:widowControl/>
        <w:tabs>
          <w:tab w:val="left" w:pos="540"/>
        </w:tabs>
        <w:ind w:left="540"/>
        <w:rPr>
          <w:sz w:val="24"/>
        </w:rPr>
      </w:pPr>
      <w:r w:rsidRPr="00D46E90">
        <w:rPr>
          <w:sz w:val="24"/>
        </w:rPr>
        <w:t>Priority 1:      Create a conservation stewardship legacy second only to Teddy Roosevelt.</w:t>
      </w:r>
    </w:p>
    <w:p w14:paraId="4FD19BAA" w14:textId="77777777" w:rsidR="001558E8" w:rsidRPr="00D46E90" w:rsidRDefault="001558E8" w:rsidP="001558E8">
      <w:pPr>
        <w:widowControl/>
        <w:tabs>
          <w:tab w:val="left" w:pos="540"/>
        </w:tabs>
        <w:ind w:left="540"/>
        <w:rPr>
          <w:sz w:val="24"/>
        </w:rPr>
      </w:pPr>
      <w:r w:rsidRPr="00D46E90">
        <w:rPr>
          <w:sz w:val="24"/>
        </w:rPr>
        <w:t>Priority 2:      Sustainably develop our energy and natural resources.</w:t>
      </w:r>
    </w:p>
    <w:p w14:paraId="374DA273" w14:textId="77777777" w:rsidR="001558E8" w:rsidRPr="00D46E90" w:rsidRDefault="001558E8" w:rsidP="001558E8">
      <w:pPr>
        <w:widowControl/>
        <w:tabs>
          <w:tab w:val="left" w:pos="540"/>
        </w:tabs>
        <w:ind w:left="540"/>
        <w:rPr>
          <w:sz w:val="24"/>
        </w:rPr>
      </w:pPr>
      <w:r w:rsidRPr="00D46E90">
        <w:rPr>
          <w:sz w:val="24"/>
        </w:rPr>
        <w:t>Priority 3:      Restore trust and be a good neighbor.</w:t>
      </w:r>
    </w:p>
    <w:p w14:paraId="385DD983" w14:textId="77777777" w:rsidR="001558E8" w:rsidRPr="00D46E90" w:rsidRDefault="001558E8" w:rsidP="001558E8">
      <w:pPr>
        <w:widowControl/>
        <w:tabs>
          <w:tab w:val="left" w:pos="540"/>
        </w:tabs>
        <w:ind w:left="540"/>
        <w:rPr>
          <w:sz w:val="24"/>
        </w:rPr>
      </w:pPr>
      <w:r w:rsidRPr="00D46E90">
        <w:rPr>
          <w:sz w:val="24"/>
        </w:rPr>
        <w:t>Priority 4:      Ensure tribal sovereignty means something.</w:t>
      </w:r>
    </w:p>
    <w:p w14:paraId="036E583A" w14:textId="77777777" w:rsidR="001558E8" w:rsidRPr="00D46E90" w:rsidRDefault="001558E8" w:rsidP="001558E8">
      <w:pPr>
        <w:widowControl/>
        <w:tabs>
          <w:tab w:val="left" w:pos="540"/>
        </w:tabs>
        <w:ind w:left="540"/>
        <w:rPr>
          <w:sz w:val="24"/>
        </w:rPr>
      </w:pPr>
      <w:r w:rsidRPr="00D46E90">
        <w:rPr>
          <w:sz w:val="24"/>
        </w:rPr>
        <w:t>Priority 5:      Increase revenues to support the Department and national interests.</w:t>
      </w:r>
    </w:p>
    <w:p w14:paraId="3B3B502F" w14:textId="77777777" w:rsidR="001558E8" w:rsidRPr="00D46E90" w:rsidRDefault="001558E8" w:rsidP="001558E8">
      <w:pPr>
        <w:widowControl/>
        <w:tabs>
          <w:tab w:val="left" w:pos="540"/>
        </w:tabs>
        <w:ind w:left="540"/>
        <w:rPr>
          <w:sz w:val="24"/>
        </w:rPr>
      </w:pPr>
      <w:r w:rsidRPr="00D46E90">
        <w:rPr>
          <w:sz w:val="24"/>
        </w:rPr>
        <w:t>Priority 6:      Protect our people and the border.</w:t>
      </w:r>
    </w:p>
    <w:p w14:paraId="6D7FEDDE" w14:textId="77777777" w:rsidR="001558E8" w:rsidRPr="00D46E90" w:rsidRDefault="001558E8" w:rsidP="001558E8">
      <w:pPr>
        <w:widowControl/>
        <w:tabs>
          <w:tab w:val="left" w:pos="540"/>
        </w:tabs>
        <w:ind w:left="540"/>
        <w:rPr>
          <w:sz w:val="24"/>
        </w:rPr>
      </w:pPr>
      <w:r w:rsidRPr="00D46E90">
        <w:rPr>
          <w:sz w:val="24"/>
        </w:rPr>
        <w:t>Priority 7:      Strike a regulatory balance.</w:t>
      </w:r>
    </w:p>
    <w:p w14:paraId="5FD552D6" w14:textId="77777777" w:rsidR="001558E8" w:rsidRPr="00D46E90" w:rsidRDefault="001558E8" w:rsidP="001558E8">
      <w:pPr>
        <w:widowControl/>
        <w:tabs>
          <w:tab w:val="left" w:pos="540"/>
        </w:tabs>
        <w:ind w:left="540"/>
        <w:rPr>
          <w:sz w:val="24"/>
        </w:rPr>
      </w:pPr>
      <w:r w:rsidRPr="00D46E90">
        <w:rPr>
          <w:sz w:val="24"/>
        </w:rPr>
        <w:t>Priority 8:      Modernize our infrastructure.</w:t>
      </w:r>
    </w:p>
    <w:p w14:paraId="15D7B8E2" w14:textId="77777777" w:rsidR="001558E8" w:rsidRPr="00D46E90" w:rsidRDefault="001558E8" w:rsidP="001558E8">
      <w:pPr>
        <w:widowControl/>
        <w:tabs>
          <w:tab w:val="left" w:pos="540"/>
        </w:tabs>
        <w:ind w:left="540"/>
        <w:rPr>
          <w:sz w:val="24"/>
        </w:rPr>
      </w:pPr>
      <w:r w:rsidRPr="00D46E90">
        <w:rPr>
          <w:sz w:val="24"/>
        </w:rPr>
        <w:t>Priority 9:      Reorganize the Department for the next 100 years.</w:t>
      </w:r>
    </w:p>
    <w:p w14:paraId="0FDC611D" w14:textId="660BE0B4" w:rsidR="001558E8" w:rsidRPr="00D46E90" w:rsidRDefault="001558E8" w:rsidP="001558E8">
      <w:pPr>
        <w:widowControl/>
        <w:tabs>
          <w:tab w:val="left" w:pos="540"/>
        </w:tabs>
        <w:ind w:left="540"/>
        <w:rPr>
          <w:sz w:val="24"/>
        </w:rPr>
      </w:pPr>
      <w:r w:rsidRPr="00D46E90">
        <w:rPr>
          <w:sz w:val="24"/>
        </w:rPr>
        <w:t xml:space="preserve">Priority 10:   </w:t>
      </w:r>
      <w:r w:rsidR="002400F9">
        <w:rPr>
          <w:sz w:val="24"/>
        </w:rPr>
        <w:t xml:space="preserve"> </w:t>
      </w:r>
      <w:r w:rsidRPr="00D46E90">
        <w:rPr>
          <w:sz w:val="24"/>
        </w:rPr>
        <w:t>Achieve our goals and lead our team forward.</w:t>
      </w:r>
    </w:p>
    <w:p w14:paraId="055E6282" w14:textId="77777777" w:rsidR="006865FF" w:rsidRPr="002C70A9" w:rsidRDefault="006865FF" w:rsidP="006865FF">
      <w:pPr>
        <w:widowControl/>
        <w:tabs>
          <w:tab w:val="left" w:pos="540"/>
        </w:tabs>
        <w:ind w:left="540"/>
        <w:rPr>
          <w:sz w:val="24"/>
        </w:rPr>
      </w:pPr>
    </w:p>
    <w:p w14:paraId="51A3643B" w14:textId="10F5D8BD" w:rsidR="006865FF" w:rsidRPr="006865FF" w:rsidRDefault="006865FF" w:rsidP="001558E8">
      <w:pPr>
        <w:widowControl/>
        <w:tabs>
          <w:tab w:val="left" w:pos="540"/>
        </w:tabs>
        <w:ind w:left="540"/>
        <w:rPr>
          <w:b/>
          <w:sz w:val="24"/>
        </w:rPr>
      </w:pPr>
      <w:r w:rsidRPr="002C70A9">
        <w:rPr>
          <w:sz w:val="24"/>
        </w:rPr>
        <w:t>Award will be made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62875443" w:rsidR="001558E8" w:rsidRDefault="00F334D5" w:rsidP="001558E8">
      <w:pPr>
        <w:widowControl/>
        <w:ind w:left="540" w:hanging="540"/>
        <w:rPr>
          <w:b/>
          <w:bCs/>
          <w:sz w:val="24"/>
        </w:rPr>
      </w:pPr>
      <w:r w:rsidRPr="002C70A9">
        <w:rPr>
          <w:b/>
          <w:sz w:val="24"/>
        </w:rPr>
        <w:tab/>
        <w:t xml:space="preserve">First Level Screening </w:t>
      </w:r>
      <w:r w:rsidR="00522ADE">
        <w:rPr>
          <w:b/>
          <w:bCs/>
          <w:sz w:val="24"/>
        </w:rPr>
        <w:t>--Basic Eligibility</w:t>
      </w:r>
    </w:p>
    <w:p w14:paraId="7CB87F07" w14:textId="77777777" w:rsidR="001558E8" w:rsidRDefault="001558E8" w:rsidP="001558E8">
      <w:pPr>
        <w:widowControl/>
        <w:ind w:left="540" w:hanging="540"/>
        <w:rPr>
          <w:b/>
          <w:bCs/>
          <w:sz w:val="24"/>
        </w:rPr>
      </w:pPr>
    </w:p>
    <w:p w14:paraId="642FA011" w14:textId="729C6C47" w:rsidR="006E16E2" w:rsidRPr="00522ADE" w:rsidRDefault="001558E8" w:rsidP="001558E8">
      <w:pPr>
        <w:widowControl/>
        <w:ind w:left="540" w:hanging="540"/>
        <w:rPr>
          <w:b/>
          <w:bCs/>
          <w:sz w:val="24"/>
        </w:rPr>
      </w:pPr>
      <w:r>
        <w:rPr>
          <w:b/>
          <w:bCs/>
          <w:sz w:val="24"/>
        </w:rPr>
        <w:tab/>
      </w:r>
      <w:r w:rsidR="00F334D5" w:rsidRPr="002C70A9">
        <w:rPr>
          <w:sz w:val="24"/>
        </w:rPr>
        <w:t>Applications will be screened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687E63">
      <w:pPr>
        <w:widowControl/>
        <w:numPr>
          <w:ilvl w:val="0"/>
          <w:numId w:val="21"/>
        </w:numPr>
        <w:rPr>
          <w:sz w:val="24"/>
        </w:rPr>
      </w:pPr>
      <w:r w:rsidRPr="006E16E2">
        <w:rPr>
          <w:sz w:val="24"/>
        </w:rPr>
        <w:t>Submission is timely</w:t>
      </w:r>
      <w:r>
        <w:rPr>
          <w:sz w:val="24"/>
        </w:rPr>
        <w:t>;</w:t>
      </w:r>
    </w:p>
    <w:p w14:paraId="3708B064" w14:textId="428EED06" w:rsidR="006E16E2" w:rsidRDefault="00F334D5" w:rsidP="00687E63">
      <w:pPr>
        <w:widowControl/>
        <w:numPr>
          <w:ilvl w:val="0"/>
          <w:numId w:val="21"/>
        </w:numPr>
        <w:rPr>
          <w:sz w:val="24"/>
        </w:rPr>
      </w:pPr>
      <w:r w:rsidRPr="002C70A9">
        <w:rPr>
          <w:sz w:val="24"/>
        </w:rPr>
        <w:t>Program and/or legislative authority requirements are met;</w:t>
      </w:r>
      <w:r w:rsidR="006E16E2">
        <w:rPr>
          <w:sz w:val="24"/>
        </w:rPr>
        <w:t xml:space="preserve"> and</w:t>
      </w:r>
    </w:p>
    <w:p w14:paraId="61318993" w14:textId="7C719D93" w:rsidR="00F334D5" w:rsidRPr="006E16E2" w:rsidRDefault="00F334D5" w:rsidP="00687E63">
      <w:pPr>
        <w:widowControl/>
        <w:numPr>
          <w:ilvl w:val="0"/>
          <w:numId w:val="21"/>
        </w:numPr>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025510">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1558E8">
      <w:pPr>
        <w:widowControl/>
        <w:ind w:left="54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77777777" w:rsidR="001558E8" w:rsidRDefault="00F334D5" w:rsidP="001558E8">
      <w:pPr>
        <w:widowControl/>
        <w:ind w:left="1080" w:hanging="540"/>
        <w:rPr>
          <w:b/>
          <w:sz w:val="24"/>
        </w:rPr>
      </w:pPr>
      <w:r w:rsidRPr="002C70A9">
        <w:rPr>
          <w:b/>
          <w:sz w:val="24"/>
        </w:rPr>
        <w:t>Second Level Evaluation -- Merit Review Evaluation</w:t>
      </w:r>
    </w:p>
    <w:p w14:paraId="256B939B" w14:textId="77777777" w:rsidR="001558E8" w:rsidRDefault="001558E8" w:rsidP="001558E8">
      <w:pPr>
        <w:widowControl/>
        <w:ind w:left="1080" w:hanging="540"/>
        <w:rPr>
          <w:b/>
          <w:sz w:val="24"/>
        </w:rPr>
      </w:pPr>
    </w:p>
    <w:p w14:paraId="5FBF3ABD" w14:textId="6F986842" w:rsidR="00B2775E" w:rsidRDefault="00F334D5" w:rsidP="00B2775E">
      <w:pPr>
        <w:widowControl/>
        <w:ind w:left="540"/>
        <w:rPr>
          <w:b/>
          <w:sz w:val="24"/>
        </w:rPr>
      </w:pPr>
      <w:r w:rsidRPr="002C70A9">
        <w:rPr>
          <w:sz w:val="24"/>
        </w:rPr>
        <w:t>Eligible applications will be evaluated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w:t>
      </w:r>
      <w:r w:rsidR="00025510">
        <w:rPr>
          <w:sz w:val="24"/>
        </w:rPr>
        <w:t>:</w:t>
      </w:r>
      <w:r w:rsidRPr="002C70A9">
        <w:rPr>
          <w:sz w:val="24"/>
        </w:rPr>
        <w:t xml:space="preserve"> </w:t>
      </w:r>
    </w:p>
    <w:p w14:paraId="3A046F72" w14:textId="77777777" w:rsidR="00B2775E" w:rsidRDefault="00B2775E" w:rsidP="00B2775E">
      <w:pPr>
        <w:widowControl/>
        <w:ind w:left="540"/>
        <w:rPr>
          <w:b/>
          <w:sz w:val="24"/>
        </w:rPr>
      </w:pPr>
    </w:p>
    <w:p w14:paraId="31FAB4F5" w14:textId="17164505" w:rsidR="004252C9" w:rsidRPr="004945AD" w:rsidRDefault="00B2775E" w:rsidP="00B2775E">
      <w:pPr>
        <w:widowControl/>
        <w:ind w:left="540"/>
        <w:rPr>
          <w:b/>
          <w:sz w:val="24"/>
        </w:rPr>
      </w:pPr>
      <w:r>
        <w:rPr>
          <w:b/>
          <w:sz w:val="24"/>
        </w:rPr>
        <w:tab/>
      </w:r>
      <w:r>
        <w:rPr>
          <w:b/>
          <w:sz w:val="24"/>
        </w:rPr>
        <w:tab/>
      </w:r>
      <w:r w:rsidR="001558E8" w:rsidRPr="004945AD">
        <w:rPr>
          <w:b/>
          <w:sz w:val="24"/>
        </w:rPr>
        <w:t>STATEMENT OF NEED</w:t>
      </w:r>
      <w:r w:rsidR="004252C9" w:rsidRPr="004945AD">
        <w:rPr>
          <w:b/>
          <w:sz w:val="24"/>
        </w:rPr>
        <w:t xml:space="preserve"> (Maximum score </w:t>
      </w:r>
      <w:r w:rsidR="004945AD" w:rsidRPr="00413F60">
        <w:rPr>
          <w:b/>
          <w:sz w:val="24"/>
        </w:rPr>
        <w:t>25</w:t>
      </w:r>
      <w:r w:rsidR="004252C9" w:rsidRPr="004945AD">
        <w:rPr>
          <w:b/>
          <w:sz w:val="24"/>
        </w:rPr>
        <w:t>/100 Points)</w:t>
      </w:r>
    </w:p>
    <w:p w14:paraId="79FCDB97" w14:textId="77777777" w:rsidR="004252C9" w:rsidRPr="004945AD" w:rsidRDefault="004252C9" w:rsidP="00657812">
      <w:pPr>
        <w:widowControl/>
        <w:autoSpaceDE/>
        <w:autoSpaceDN/>
        <w:adjustRightInd/>
        <w:spacing w:before="120" w:after="120"/>
        <w:ind w:left="1987" w:hanging="7"/>
        <w:rPr>
          <w:sz w:val="24"/>
        </w:rPr>
      </w:pPr>
      <w:r w:rsidRPr="004945AD">
        <w:rPr>
          <w:sz w:val="24"/>
        </w:rPr>
        <w:t>Describe your mission and objectives, including what the project is expected to achieve.</w:t>
      </w:r>
    </w:p>
    <w:p w14:paraId="5DC68A83" w14:textId="63153DA2" w:rsidR="00B2775E" w:rsidRPr="004945AD" w:rsidRDefault="004252C9" w:rsidP="00B2775E">
      <w:pPr>
        <w:widowControl/>
        <w:autoSpaceDE/>
        <w:autoSpaceDN/>
        <w:adjustRightInd/>
        <w:spacing w:before="120" w:after="120"/>
        <w:ind w:left="1987" w:hanging="7"/>
        <w:rPr>
          <w:sz w:val="24"/>
        </w:rPr>
      </w:pPr>
      <w:r w:rsidRPr="004945AD">
        <w:rPr>
          <w:sz w:val="24"/>
        </w:rPr>
        <w:lastRenderedPageBreak/>
        <w:t xml:space="preserve">Describe how your objectives of your project meets </w:t>
      </w:r>
      <w:r w:rsidR="00D925F6" w:rsidRPr="004945AD">
        <w:rPr>
          <w:sz w:val="24"/>
        </w:rPr>
        <w:t xml:space="preserve">one or more of the </w:t>
      </w:r>
      <w:r w:rsidRPr="004945AD">
        <w:rPr>
          <w:sz w:val="24"/>
        </w:rPr>
        <w:t xml:space="preserve">DOI priorities </w:t>
      </w:r>
      <w:r w:rsidR="00B2775E" w:rsidRPr="004945AD">
        <w:rPr>
          <w:sz w:val="24"/>
        </w:rPr>
        <w:t>described in this announcement.</w:t>
      </w:r>
    </w:p>
    <w:p w14:paraId="18AADD64" w14:textId="2C14C2E2" w:rsidR="004252C9" w:rsidRPr="004945AD" w:rsidRDefault="004252C9" w:rsidP="00B2775E">
      <w:pPr>
        <w:widowControl/>
        <w:autoSpaceDE/>
        <w:autoSpaceDN/>
        <w:adjustRightInd/>
        <w:spacing w:before="120" w:after="120"/>
        <w:ind w:left="1440" w:hanging="7"/>
        <w:rPr>
          <w:sz w:val="24"/>
        </w:rPr>
      </w:pPr>
      <w:r w:rsidRPr="004945AD">
        <w:rPr>
          <w:b/>
          <w:sz w:val="24"/>
        </w:rPr>
        <w:t xml:space="preserve">TECHNICAL APPROACH (Maximum score </w:t>
      </w:r>
      <w:r w:rsidR="004945AD" w:rsidRPr="00413F60">
        <w:rPr>
          <w:b/>
          <w:sz w:val="24"/>
        </w:rPr>
        <w:t>25</w:t>
      </w:r>
      <w:r w:rsidRPr="004945AD">
        <w:rPr>
          <w:b/>
          <w:sz w:val="24"/>
        </w:rPr>
        <w:t>/100 Points)</w:t>
      </w:r>
    </w:p>
    <w:p w14:paraId="6C5F6CA1" w14:textId="77777777" w:rsidR="00DE659F" w:rsidRPr="004945AD" w:rsidRDefault="00DE659F" w:rsidP="00DE659F">
      <w:pPr>
        <w:widowControl/>
        <w:tabs>
          <w:tab w:val="left" w:pos="1620"/>
        </w:tabs>
        <w:autoSpaceDE/>
        <w:autoSpaceDN/>
        <w:adjustRightInd/>
        <w:spacing w:before="120" w:after="120"/>
        <w:ind w:left="2527" w:hanging="547"/>
        <w:rPr>
          <w:sz w:val="24"/>
        </w:rPr>
      </w:pPr>
      <w:r w:rsidRPr="004945AD">
        <w:rPr>
          <w:sz w:val="24"/>
        </w:rPr>
        <w:t>Describe the techniques, processes, methodologies to be used.</w:t>
      </w:r>
    </w:p>
    <w:p w14:paraId="23D73DD2" w14:textId="77777777" w:rsidR="00DE659F" w:rsidRPr="004945AD" w:rsidRDefault="00DE659F" w:rsidP="00DE659F">
      <w:pPr>
        <w:widowControl/>
        <w:autoSpaceDE/>
        <w:autoSpaceDN/>
        <w:adjustRightInd/>
        <w:spacing w:before="120" w:after="120"/>
        <w:ind w:left="1980"/>
        <w:rPr>
          <w:sz w:val="24"/>
        </w:rPr>
      </w:pPr>
      <w:r w:rsidRPr="004945AD">
        <w:rPr>
          <w:sz w:val="24"/>
        </w:rPr>
        <w:t>Describe how data collection, analysis, and means of interpretation will be accomplished.</w:t>
      </w:r>
    </w:p>
    <w:p w14:paraId="136B7955" w14:textId="77777777" w:rsidR="00DE659F" w:rsidRPr="004945AD" w:rsidRDefault="00DE659F" w:rsidP="00DE659F">
      <w:pPr>
        <w:widowControl/>
        <w:autoSpaceDE/>
        <w:autoSpaceDN/>
        <w:adjustRightInd/>
        <w:spacing w:before="120" w:after="120"/>
        <w:ind w:left="1980"/>
        <w:rPr>
          <w:sz w:val="24"/>
        </w:rPr>
      </w:pPr>
      <w:r w:rsidRPr="004945AD">
        <w:rPr>
          <w:sz w:val="24"/>
        </w:rPr>
        <w:t>Describe how the proposed objectives will be achieved within the proposed period of performance (POP).</w:t>
      </w:r>
    </w:p>
    <w:p w14:paraId="1D1A75C4" w14:textId="77777777" w:rsidR="00DE659F" w:rsidRPr="004945AD" w:rsidRDefault="00DE659F" w:rsidP="00DE659F">
      <w:pPr>
        <w:widowControl/>
        <w:autoSpaceDE/>
        <w:autoSpaceDN/>
        <w:adjustRightInd/>
        <w:spacing w:before="120" w:after="120"/>
        <w:ind w:left="1987" w:hanging="7"/>
        <w:rPr>
          <w:sz w:val="24"/>
        </w:rPr>
      </w:pPr>
      <w:r w:rsidRPr="004945AD">
        <w:rPr>
          <w:sz w:val="24"/>
        </w:rPr>
        <w:t>Describe significant outputs and expected outcomes of the project with a clear set of milestones and how they will be measured.</w:t>
      </w:r>
    </w:p>
    <w:p w14:paraId="1B24A969" w14:textId="77777777" w:rsidR="00DE659F" w:rsidRPr="004945AD" w:rsidRDefault="00DE659F" w:rsidP="00DE659F">
      <w:pPr>
        <w:widowControl/>
        <w:autoSpaceDE/>
        <w:autoSpaceDN/>
        <w:adjustRightInd/>
        <w:spacing w:before="120" w:after="120"/>
        <w:ind w:left="1987" w:hanging="7"/>
        <w:rPr>
          <w:sz w:val="24"/>
        </w:rPr>
      </w:pPr>
      <w:r w:rsidRPr="004945AD">
        <w:rPr>
          <w:sz w:val="24"/>
        </w:rPr>
        <w:t>Describe what tasks will be performed by partners organizations, sub awards, contractors, consultants, if applicable.</w:t>
      </w:r>
    </w:p>
    <w:p w14:paraId="6883E660" w14:textId="77777777" w:rsidR="00DE659F" w:rsidRPr="004945AD" w:rsidRDefault="00DE659F" w:rsidP="00DE659F">
      <w:pPr>
        <w:widowControl/>
        <w:autoSpaceDE/>
        <w:autoSpaceDN/>
        <w:adjustRightInd/>
        <w:spacing w:before="120" w:after="120"/>
        <w:ind w:left="1987" w:hanging="7"/>
        <w:rPr>
          <w:sz w:val="24"/>
        </w:rPr>
      </w:pPr>
      <w:r w:rsidRPr="004945AD">
        <w:rPr>
          <w:sz w:val="24"/>
        </w:rPr>
        <w:t>Information to support environmental compliance review requirements,</w:t>
      </w:r>
    </w:p>
    <w:p w14:paraId="0E6F8076" w14:textId="1C5CDA72" w:rsidR="00B2775E" w:rsidRPr="004945AD" w:rsidRDefault="00DE659F" w:rsidP="00B2775E">
      <w:pPr>
        <w:widowControl/>
        <w:autoSpaceDE/>
        <w:autoSpaceDN/>
        <w:adjustRightInd/>
        <w:spacing w:before="120" w:after="120"/>
        <w:ind w:left="1987" w:hanging="7"/>
        <w:rPr>
          <w:sz w:val="24"/>
        </w:rPr>
      </w:pPr>
      <w:r w:rsidRPr="004945AD">
        <w:rPr>
          <w:sz w:val="24"/>
        </w:rPr>
        <w:t>Project monitoring and evaluation plan, including how you will measure project performance and assessment tools to be used. Should include monitoring of sub-recipients, contractors, consultants, volunteers, etc.</w:t>
      </w:r>
    </w:p>
    <w:p w14:paraId="2A274283" w14:textId="403ACB9D" w:rsidR="00A63E54" w:rsidRPr="004945AD" w:rsidRDefault="00A63E54" w:rsidP="00A63E54">
      <w:pPr>
        <w:widowControl/>
        <w:autoSpaceDE/>
        <w:autoSpaceDN/>
        <w:adjustRightInd/>
        <w:spacing w:before="120" w:after="120"/>
        <w:ind w:left="1987" w:hanging="7"/>
        <w:rPr>
          <w:sz w:val="24"/>
        </w:rPr>
      </w:pPr>
      <w:r w:rsidRPr="004945AD">
        <w:rPr>
          <w:sz w:val="24"/>
        </w:rPr>
        <w:t xml:space="preserve">Priority projects submitted for preparation, administration, or implementation of timber sales, Stewardship and GNA projects that treat forest and woodlands </w:t>
      </w:r>
      <w:r w:rsidR="00E12C5D" w:rsidRPr="004945AD">
        <w:rPr>
          <w:sz w:val="24"/>
        </w:rPr>
        <w:t xml:space="preserve">should </w:t>
      </w:r>
      <w:r w:rsidRPr="004945AD">
        <w:rPr>
          <w:sz w:val="24"/>
        </w:rPr>
        <w:t>describe the expected accomplishments based on the following criteria:</w:t>
      </w:r>
    </w:p>
    <w:p w14:paraId="16A83D74" w14:textId="77777777" w:rsidR="00A63E54" w:rsidRPr="004945AD" w:rsidRDefault="00A63E54" w:rsidP="00A63E54">
      <w:pPr>
        <w:pStyle w:val="ListParagraph"/>
        <w:widowControl/>
        <w:numPr>
          <w:ilvl w:val="0"/>
          <w:numId w:val="31"/>
        </w:numPr>
        <w:autoSpaceDE/>
        <w:autoSpaceDN/>
        <w:adjustRightInd/>
        <w:spacing w:before="120" w:after="120"/>
        <w:rPr>
          <w:sz w:val="24"/>
        </w:rPr>
      </w:pPr>
      <w:r w:rsidRPr="004945AD">
        <w:rPr>
          <w:sz w:val="24"/>
        </w:rPr>
        <w:t>One or more components of preparing a project (site surveys, environmental clearances, NEPA preparation, project layout, timber cruising, timber marking, boundary designation, and other tasks related to preparing a project).</w:t>
      </w:r>
    </w:p>
    <w:p w14:paraId="4F4A39D2" w14:textId="77777777" w:rsidR="00A63E54" w:rsidRPr="004945AD" w:rsidRDefault="00A63E54" w:rsidP="00A63E54">
      <w:pPr>
        <w:pStyle w:val="ListParagraph"/>
        <w:widowControl/>
        <w:numPr>
          <w:ilvl w:val="0"/>
          <w:numId w:val="31"/>
        </w:numPr>
        <w:autoSpaceDE/>
        <w:autoSpaceDN/>
        <w:adjustRightInd/>
        <w:spacing w:before="120" w:after="120"/>
        <w:rPr>
          <w:sz w:val="24"/>
        </w:rPr>
      </w:pPr>
      <w:r w:rsidRPr="004945AD">
        <w:rPr>
          <w:sz w:val="24"/>
        </w:rPr>
        <w:t>One or more components of administering a project (subcontracting, advertising for bid, awarding a subcontract or timber sale, subcontract performance inspection, and other tasks related to administering a project.</w:t>
      </w:r>
    </w:p>
    <w:p w14:paraId="79A1FEB8" w14:textId="10D9E629" w:rsidR="00D56835" w:rsidRPr="004945AD" w:rsidRDefault="00A63E54" w:rsidP="00A63E54">
      <w:pPr>
        <w:pStyle w:val="ListParagraph"/>
        <w:widowControl/>
        <w:numPr>
          <w:ilvl w:val="0"/>
          <w:numId w:val="31"/>
        </w:numPr>
        <w:autoSpaceDE/>
        <w:autoSpaceDN/>
        <w:adjustRightInd/>
        <w:spacing w:before="120" w:after="120"/>
        <w:rPr>
          <w:sz w:val="24"/>
        </w:rPr>
      </w:pPr>
      <w:r w:rsidRPr="004945AD">
        <w:rPr>
          <w:sz w:val="24"/>
        </w:rPr>
        <w:t xml:space="preserve">Implementation of Authorized Restoration Services (see GNA IM for definition), acres/units of Land Management Goals (see Stewardship Manual for definition), or acres/ units of forest or woodland treatments </w:t>
      </w:r>
      <w:r w:rsidR="002C7D55" w:rsidRPr="004945AD">
        <w:rPr>
          <w:sz w:val="24"/>
        </w:rPr>
        <w:t>conducted Acres</w:t>
      </w:r>
      <w:r w:rsidR="006262E6" w:rsidRPr="004945AD">
        <w:rPr>
          <w:sz w:val="24"/>
        </w:rPr>
        <w:t xml:space="preserve"> of inventory or monitoring.</w:t>
      </w:r>
      <w:r w:rsidR="00D56835" w:rsidRPr="004945AD">
        <w:rPr>
          <w:sz w:val="24"/>
        </w:rPr>
        <w:t xml:space="preserve"> </w:t>
      </w:r>
    </w:p>
    <w:p w14:paraId="17061355" w14:textId="5D1494EC" w:rsidR="006262E6" w:rsidRPr="004945AD" w:rsidRDefault="006262E6" w:rsidP="00D56835">
      <w:pPr>
        <w:pStyle w:val="ListParagraph"/>
        <w:widowControl/>
        <w:numPr>
          <w:ilvl w:val="0"/>
          <w:numId w:val="31"/>
        </w:numPr>
        <w:autoSpaceDE/>
        <w:autoSpaceDN/>
        <w:adjustRightInd/>
        <w:spacing w:before="120" w:after="120"/>
        <w:rPr>
          <w:sz w:val="24"/>
        </w:rPr>
      </w:pPr>
      <w:r w:rsidRPr="004945AD">
        <w:rPr>
          <w:sz w:val="24"/>
        </w:rPr>
        <w:t>Units of forest products made available for permit.</w:t>
      </w:r>
    </w:p>
    <w:p w14:paraId="0F5B148A" w14:textId="77777777" w:rsidR="006262E6" w:rsidRPr="004945AD" w:rsidRDefault="006262E6" w:rsidP="00B2775E">
      <w:pPr>
        <w:widowControl/>
        <w:autoSpaceDE/>
        <w:autoSpaceDN/>
        <w:adjustRightInd/>
        <w:spacing w:before="120" w:after="120"/>
        <w:ind w:left="1987" w:hanging="7"/>
        <w:rPr>
          <w:sz w:val="24"/>
        </w:rPr>
      </w:pPr>
    </w:p>
    <w:p w14:paraId="7B48CB4B" w14:textId="263EA704" w:rsidR="004252C9" w:rsidRPr="004945AD" w:rsidRDefault="0090206C" w:rsidP="00B2775E">
      <w:pPr>
        <w:widowControl/>
        <w:autoSpaceDE/>
        <w:autoSpaceDN/>
        <w:adjustRightInd/>
        <w:spacing w:before="120" w:after="120"/>
        <w:ind w:left="1440" w:hanging="7"/>
        <w:rPr>
          <w:sz w:val="24"/>
        </w:rPr>
      </w:pPr>
      <w:r w:rsidRPr="004945AD">
        <w:rPr>
          <w:b/>
          <w:sz w:val="24"/>
        </w:rPr>
        <w:t>P</w:t>
      </w:r>
      <w:r w:rsidR="004252C9" w:rsidRPr="004945AD">
        <w:rPr>
          <w:b/>
          <w:sz w:val="24"/>
        </w:rPr>
        <w:t xml:space="preserve">UBLIC BENEFIT (Maximum score </w:t>
      </w:r>
      <w:r w:rsidR="004945AD" w:rsidRPr="00413F60">
        <w:rPr>
          <w:b/>
          <w:sz w:val="24"/>
        </w:rPr>
        <w:t>25</w:t>
      </w:r>
      <w:r w:rsidR="004252C9" w:rsidRPr="004945AD">
        <w:rPr>
          <w:b/>
          <w:sz w:val="24"/>
        </w:rPr>
        <w:t>/100 Points)</w:t>
      </w:r>
    </w:p>
    <w:p w14:paraId="1B15EC95" w14:textId="77777777" w:rsidR="00B2775E" w:rsidRPr="004945AD" w:rsidRDefault="004252C9" w:rsidP="00B2775E">
      <w:pPr>
        <w:widowControl/>
        <w:autoSpaceDE/>
        <w:autoSpaceDN/>
        <w:adjustRightInd/>
        <w:spacing w:before="120" w:after="120"/>
        <w:ind w:left="2527" w:hanging="547"/>
        <w:rPr>
          <w:sz w:val="24"/>
        </w:rPr>
      </w:pPr>
      <w:r w:rsidRPr="004945AD">
        <w:rPr>
          <w:sz w:val="24"/>
        </w:rPr>
        <w:t xml:space="preserve">Describe how this project will </w:t>
      </w:r>
      <w:r w:rsidR="00657812" w:rsidRPr="004945AD">
        <w:rPr>
          <w:sz w:val="24"/>
        </w:rPr>
        <w:t>affect</w:t>
      </w:r>
      <w:r w:rsidRPr="004945AD">
        <w:rPr>
          <w:sz w:val="24"/>
        </w:rPr>
        <w:t xml:space="preserve"> the public.</w:t>
      </w:r>
    </w:p>
    <w:p w14:paraId="0B17987E" w14:textId="16E122A9" w:rsidR="004252C9" w:rsidRPr="004C62AA" w:rsidRDefault="004252C9" w:rsidP="00B2775E">
      <w:pPr>
        <w:widowControl/>
        <w:autoSpaceDE/>
        <w:autoSpaceDN/>
        <w:adjustRightInd/>
        <w:spacing w:before="120" w:after="120"/>
        <w:ind w:left="2527" w:hanging="1087"/>
        <w:rPr>
          <w:sz w:val="24"/>
        </w:rPr>
      </w:pPr>
      <w:r w:rsidRPr="004945AD">
        <w:rPr>
          <w:b/>
          <w:sz w:val="24"/>
        </w:rPr>
        <w:t xml:space="preserve">QUALIFICATIONS/PAST PERFORMANCE: (Maximum score </w:t>
      </w:r>
      <w:r w:rsidR="004945AD" w:rsidRPr="00413F60">
        <w:rPr>
          <w:b/>
          <w:sz w:val="24"/>
        </w:rPr>
        <w:t>25</w:t>
      </w:r>
      <w:r w:rsidR="00B2775E" w:rsidRPr="004945AD">
        <w:rPr>
          <w:b/>
          <w:sz w:val="24"/>
        </w:rPr>
        <w:t xml:space="preserve">/100 </w:t>
      </w:r>
      <w:r w:rsidRPr="004945AD">
        <w:rPr>
          <w:b/>
          <w:sz w:val="24"/>
        </w:rPr>
        <w:t>Points</w:t>
      </w:r>
      <w:r w:rsidRPr="004C62AA">
        <w:rPr>
          <w:b/>
          <w:sz w:val="24"/>
        </w:rPr>
        <w:t>)</w:t>
      </w:r>
    </w:p>
    <w:p w14:paraId="6D07F667" w14:textId="77777777" w:rsidR="00DE659F" w:rsidRPr="004C62AA" w:rsidRDefault="00DE659F" w:rsidP="00DE659F">
      <w:pPr>
        <w:widowControl/>
        <w:autoSpaceDE/>
        <w:autoSpaceDN/>
        <w:adjustRightInd/>
        <w:spacing w:before="120" w:after="120"/>
        <w:ind w:left="1980"/>
        <w:rPr>
          <w:sz w:val="24"/>
        </w:rPr>
      </w:pPr>
      <w:r w:rsidRPr="004C62AA">
        <w:rPr>
          <w:sz w:val="24"/>
        </w:rPr>
        <w:t>List key project personnel and responsibilities, along with their contact information.</w:t>
      </w:r>
    </w:p>
    <w:p w14:paraId="6584BBB6" w14:textId="77777777" w:rsidR="00DE659F" w:rsidRPr="004C62AA" w:rsidRDefault="00DE659F" w:rsidP="00DE659F">
      <w:pPr>
        <w:widowControl/>
        <w:autoSpaceDE/>
        <w:autoSpaceDN/>
        <w:adjustRightInd/>
        <w:spacing w:before="120" w:after="120"/>
        <w:ind w:left="1980"/>
        <w:rPr>
          <w:sz w:val="24"/>
        </w:rPr>
      </w:pPr>
      <w:r w:rsidRPr="004C62AA">
        <w:rPr>
          <w:sz w:val="24"/>
        </w:rPr>
        <w:t>Description of stakeholder coordination or involvement.</w:t>
      </w:r>
    </w:p>
    <w:p w14:paraId="30222BBB" w14:textId="77777777" w:rsidR="00DE659F" w:rsidRPr="004C62AA" w:rsidRDefault="00DE659F" w:rsidP="00DE659F">
      <w:pPr>
        <w:widowControl/>
        <w:autoSpaceDE/>
        <w:autoSpaceDN/>
        <w:adjustRightInd/>
        <w:spacing w:before="120" w:after="120"/>
        <w:ind w:left="1987" w:hanging="7"/>
        <w:rPr>
          <w:sz w:val="24"/>
        </w:rPr>
      </w:pPr>
      <w:r w:rsidRPr="004C62AA">
        <w:rPr>
          <w:sz w:val="24"/>
        </w:rPr>
        <w:lastRenderedPageBreak/>
        <w:t>Describe the time to be dedicated to the project, and how their experience and qualifications are appropriate to success of the project.</w:t>
      </w:r>
    </w:p>
    <w:p w14:paraId="29F46D04" w14:textId="77777777" w:rsidR="00DE659F" w:rsidRPr="004C62AA" w:rsidRDefault="00DE659F" w:rsidP="00DE659F">
      <w:pPr>
        <w:widowControl/>
        <w:autoSpaceDE/>
        <w:autoSpaceDN/>
        <w:adjustRightInd/>
        <w:spacing w:before="120" w:after="120"/>
        <w:ind w:left="2527" w:hanging="547"/>
        <w:rPr>
          <w:sz w:val="24"/>
        </w:rPr>
      </w:pPr>
      <w:r w:rsidRPr="004C62AA">
        <w:rPr>
          <w:sz w:val="24"/>
        </w:rPr>
        <w:t>List contractors, sub awards, consultants, if known, and their qualifications.</w:t>
      </w:r>
    </w:p>
    <w:p w14:paraId="2FE726FC" w14:textId="77777777" w:rsidR="00B2775E" w:rsidRDefault="00DE659F" w:rsidP="00B2775E">
      <w:pPr>
        <w:widowControl/>
        <w:autoSpaceDE/>
        <w:autoSpaceDN/>
        <w:adjustRightInd/>
        <w:spacing w:before="120" w:after="120"/>
        <w:ind w:left="1980"/>
        <w:contextualSpacing/>
        <w:rPr>
          <w:sz w:val="24"/>
        </w:rPr>
      </w:pPr>
      <w:r w:rsidRPr="004C62AA">
        <w:rPr>
          <w:sz w:val="24"/>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B2775E">
        <w:rPr>
          <w:sz w:val="24"/>
        </w:rPr>
        <w:t xml:space="preserve">  </w:t>
      </w:r>
    </w:p>
    <w:p w14:paraId="0ED01863" w14:textId="77777777" w:rsidR="00B24969" w:rsidRDefault="00B24969" w:rsidP="00B2775E">
      <w:pPr>
        <w:widowControl/>
        <w:autoSpaceDE/>
        <w:autoSpaceDN/>
        <w:adjustRightInd/>
        <w:spacing w:before="120" w:after="120"/>
        <w:ind w:left="1260"/>
        <w:contextualSpacing/>
        <w:rPr>
          <w:b/>
          <w:sz w:val="24"/>
        </w:rPr>
      </w:pPr>
    </w:p>
    <w:p w14:paraId="67B2EE32" w14:textId="05FB253C" w:rsidR="00923092" w:rsidRDefault="004252C9" w:rsidP="00B2775E">
      <w:pPr>
        <w:widowControl/>
        <w:autoSpaceDE/>
        <w:autoSpaceDN/>
        <w:adjustRightInd/>
        <w:spacing w:before="120" w:after="120"/>
        <w:ind w:left="1260"/>
        <w:contextualSpacing/>
        <w:rPr>
          <w:b/>
          <w:sz w:val="24"/>
        </w:rPr>
      </w:pPr>
      <w:r w:rsidRPr="00B2775E">
        <w:rPr>
          <w:b/>
          <w:sz w:val="24"/>
        </w:rPr>
        <w:t xml:space="preserve">OFFERED COST SHARE or MATCH </w:t>
      </w:r>
    </w:p>
    <w:p w14:paraId="6793A976" w14:textId="790B3EF6" w:rsidR="00742707" w:rsidRDefault="00742707" w:rsidP="00742707">
      <w:pPr>
        <w:widowControl/>
        <w:autoSpaceDE/>
        <w:autoSpaceDN/>
        <w:adjustRightInd/>
        <w:spacing w:before="120" w:after="120"/>
        <w:ind w:left="1710"/>
        <w:rPr>
          <w:sz w:val="24"/>
        </w:rPr>
      </w:pPr>
      <w:r w:rsidRPr="00742707">
        <w:rPr>
          <w:sz w:val="24"/>
        </w:rPr>
        <w:t>This program has no cost s</w:t>
      </w:r>
      <w:r w:rsidR="00025510">
        <w:rPr>
          <w:sz w:val="24"/>
        </w:rPr>
        <w:t>haring or matching requirements. However, any offered cost share or match</w:t>
      </w:r>
      <w:r>
        <w:rPr>
          <w:sz w:val="24"/>
        </w:rPr>
        <w:t xml:space="preserve"> will be reviewed during the merit review and will be used as a tiebreaker</w:t>
      </w:r>
      <w:r w:rsidR="00025510">
        <w:rPr>
          <w:sz w:val="24"/>
        </w:rPr>
        <w:t>.</w:t>
      </w:r>
    </w:p>
    <w:p w14:paraId="0EB57AA3" w14:textId="4D92CACF" w:rsidR="004252C9" w:rsidRDefault="004252C9" w:rsidP="00742707">
      <w:pPr>
        <w:widowControl/>
        <w:autoSpaceDE/>
        <w:autoSpaceDN/>
        <w:adjustRightInd/>
        <w:spacing w:before="120" w:after="120"/>
        <w:ind w:left="1710"/>
        <w:rPr>
          <w:sz w:val="24"/>
        </w:rPr>
      </w:pPr>
      <w:r w:rsidRPr="00B2775E">
        <w:rPr>
          <w:sz w:val="24"/>
        </w:rPr>
        <w:t>Indicate the type and amount of any offered cost share or match (any offered match mus</w:t>
      </w:r>
      <w:r w:rsidR="00742707">
        <w:rPr>
          <w:sz w:val="24"/>
        </w:rPr>
        <w:t>t be from non-Federal sources).</w:t>
      </w:r>
    </w:p>
    <w:p w14:paraId="137B33DB" w14:textId="57A53917" w:rsidR="00742707" w:rsidRPr="00742707" w:rsidRDefault="007B5CEA" w:rsidP="004945AD">
      <w:pPr>
        <w:widowControl/>
        <w:autoSpaceDE/>
        <w:autoSpaceDN/>
        <w:adjustRightInd/>
        <w:spacing w:before="120" w:after="120"/>
        <w:ind w:left="1710"/>
        <w:rPr>
          <w:sz w:val="24"/>
        </w:rPr>
      </w:pPr>
      <w:r>
        <w:rPr>
          <w:sz w:val="24"/>
        </w:rPr>
        <w:t>o</w:t>
      </w:r>
      <w:r w:rsidR="00742707">
        <w:rPr>
          <w:sz w:val="24"/>
        </w:rPr>
        <w:t>r</w:t>
      </w:r>
    </w:p>
    <w:p w14:paraId="188C498C" w14:textId="6EE5A473" w:rsidR="00742707" w:rsidRPr="00923092" w:rsidRDefault="004252C9" w:rsidP="00657812">
      <w:pPr>
        <w:widowControl/>
        <w:autoSpaceDE/>
        <w:autoSpaceDN/>
        <w:adjustRightInd/>
        <w:spacing w:before="120" w:after="120"/>
        <w:ind w:left="1530" w:hanging="270"/>
        <w:contextualSpacing/>
        <w:rPr>
          <w:sz w:val="24"/>
        </w:rPr>
      </w:pPr>
      <w:r w:rsidRPr="00B2775E">
        <w:rPr>
          <w:b/>
          <w:sz w:val="24"/>
        </w:rPr>
        <w:t xml:space="preserve">LEVERAGING OF RESOURCES </w:t>
      </w:r>
    </w:p>
    <w:p w14:paraId="06C7CF6D" w14:textId="77777777" w:rsidR="004252C9" w:rsidRPr="002C70A9" w:rsidRDefault="004252C9" w:rsidP="00657812">
      <w:pPr>
        <w:widowControl/>
        <w:autoSpaceDE/>
        <w:autoSpaceDN/>
        <w:adjustRightInd/>
        <w:spacing w:before="120" w:after="120"/>
        <w:ind w:left="1710" w:hanging="450"/>
        <w:contextualSpacing/>
        <w:rPr>
          <w:sz w:val="24"/>
        </w:rPr>
      </w:pPr>
      <w:r w:rsidRPr="00742707">
        <w:rPr>
          <w:b/>
          <w:sz w:val="24"/>
        </w:rPr>
        <w:t xml:space="preserve">       </w:t>
      </w:r>
      <w:r w:rsidRPr="00742707">
        <w:rPr>
          <w:sz w:val="24"/>
        </w:rPr>
        <w:t>Demonstrate how you leverage funds or resources with other federal and/or non-federal sources of funds or resources to carry out proposed project.</w:t>
      </w:r>
      <w:r w:rsidRPr="002C70A9">
        <w:rPr>
          <w:sz w:val="24"/>
        </w:rPr>
        <w:t xml:space="preserve"> </w:t>
      </w:r>
    </w:p>
    <w:p w14:paraId="4DA564B4" w14:textId="77777777" w:rsidR="00F334D5" w:rsidRPr="002C70A9" w:rsidRDefault="00F334D5" w:rsidP="00F334D5">
      <w:pPr>
        <w:widowControl/>
        <w:ind w:left="2160" w:hanging="540"/>
        <w:rPr>
          <w:sz w:val="24"/>
        </w:rPr>
      </w:pPr>
    </w:p>
    <w:p w14:paraId="5D15310B" w14:textId="5DE75BA5" w:rsidR="00F334D5" w:rsidRPr="002C70A9" w:rsidRDefault="00F334D5" w:rsidP="00F334D5">
      <w:pPr>
        <w:widowControl/>
        <w:ind w:left="1080" w:hanging="5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1107632B" w14:textId="77777777" w:rsidR="00F334D5" w:rsidRPr="002C70A9" w:rsidRDefault="00F334D5" w:rsidP="00F334D5">
      <w:pPr>
        <w:widowControl/>
        <w:ind w:left="1080" w:hanging="540"/>
        <w:rPr>
          <w:b/>
          <w:sz w:val="24"/>
        </w:rPr>
      </w:pPr>
    </w:p>
    <w:p w14:paraId="1EA72BED" w14:textId="45E5B5FE"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w:t>
      </w:r>
      <w:r w:rsidR="00025510">
        <w:rPr>
          <w:sz w:val="24"/>
        </w:rPr>
        <w:t xml:space="preserve">to </w:t>
      </w:r>
      <w:r w:rsidRPr="001B022F">
        <w:rPr>
          <w:sz w:val="24"/>
        </w:rPr>
        <w:t>award.</w:t>
      </w:r>
    </w:p>
    <w:p w14:paraId="58C0061E" w14:textId="238DDF43" w:rsidR="006452F1" w:rsidRDefault="006452F1" w:rsidP="006452F1">
      <w:pPr>
        <w:widowControl/>
        <w:ind w:left="1080"/>
        <w:rPr>
          <w:sz w:val="24"/>
        </w:rPr>
      </w:pPr>
    </w:p>
    <w:p w14:paraId="3CEE824C" w14:textId="4BC67E3F"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025510">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7777777"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57310F17" w:rsidR="006452F1" w:rsidRDefault="00F334D5" w:rsidP="00687E63">
      <w:pPr>
        <w:widowControl/>
        <w:numPr>
          <w:ilvl w:val="0"/>
          <w:numId w:val="18"/>
        </w:numPr>
        <w:rPr>
          <w:sz w:val="24"/>
        </w:rPr>
      </w:pPr>
      <w:r w:rsidRPr="006452F1">
        <w:rPr>
          <w:sz w:val="24"/>
        </w:rPr>
        <w:t>Requested equipment must be justified and necessary for completion of the project</w:t>
      </w:r>
      <w:r w:rsidR="00025510">
        <w:rPr>
          <w:sz w:val="24"/>
        </w:rPr>
        <w:t>.</w:t>
      </w:r>
    </w:p>
    <w:p w14:paraId="32EE4ADA" w14:textId="73617484" w:rsidR="00F334D5" w:rsidRPr="006452F1" w:rsidRDefault="00F334D5" w:rsidP="00687E63">
      <w:pPr>
        <w:widowControl/>
        <w:numPr>
          <w:ilvl w:val="0"/>
          <w:numId w:val="18"/>
        </w:numPr>
        <w:rPr>
          <w:sz w:val="24"/>
        </w:rPr>
      </w:pPr>
      <w:r w:rsidRPr="006452F1">
        <w:rPr>
          <w:sz w:val="24"/>
        </w:rPr>
        <w:t>Cost Sharing/Matching funds must not come from Federal funds</w:t>
      </w:r>
      <w:r w:rsidR="00025510">
        <w:rPr>
          <w:sz w:val="24"/>
        </w:rPr>
        <w:t>.</w:t>
      </w:r>
    </w:p>
    <w:p w14:paraId="1E781405" w14:textId="77777777" w:rsidR="004945AD" w:rsidRDefault="004945AD" w:rsidP="002230BB">
      <w:pPr>
        <w:widowControl/>
        <w:ind w:left="1080" w:hanging="540"/>
        <w:rPr>
          <w:b/>
          <w:sz w:val="24"/>
        </w:rPr>
      </w:pPr>
    </w:p>
    <w:p w14:paraId="339139AC" w14:textId="4D21A307" w:rsidR="002230BB" w:rsidRPr="006452F1" w:rsidRDefault="002230BB" w:rsidP="002230BB">
      <w:pPr>
        <w:widowControl/>
        <w:ind w:left="1080" w:hanging="540"/>
        <w:rPr>
          <w:b/>
          <w:sz w:val="24"/>
        </w:rPr>
      </w:pPr>
      <w:r w:rsidRPr="006452F1">
        <w:rPr>
          <w:b/>
          <w:sz w:val="24"/>
        </w:rPr>
        <w:lastRenderedPageBreak/>
        <w:t>Final Review of Selected Applicants:</w:t>
      </w:r>
    </w:p>
    <w:p w14:paraId="223ABF20" w14:textId="77777777" w:rsidR="002230BB" w:rsidRPr="002C70A9" w:rsidRDefault="002230BB" w:rsidP="002230BB">
      <w:pPr>
        <w:widowControl/>
        <w:ind w:left="1080" w:hanging="540"/>
        <w:rPr>
          <w:sz w:val="24"/>
        </w:rPr>
      </w:pPr>
    </w:p>
    <w:p w14:paraId="661371FD" w14:textId="7A59F1F4" w:rsidR="00F334D5" w:rsidRDefault="002230BB" w:rsidP="002230BB">
      <w:pPr>
        <w:widowControl/>
        <w:ind w:left="1080" w:hanging="540"/>
        <w:rPr>
          <w:sz w:val="24"/>
        </w:rPr>
      </w:pPr>
      <w:r w:rsidRPr="002C70A9">
        <w:rPr>
          <w:sz w:val="24"/>
        </w:rPr>
        <w:tab/>
        <w:t>Final r</w:t>
      </w:r>
      <w:r w:rsidR="002F1B3B">
        <w:rPr>
          <w:sz w:val="24"/>
        </w:rPr>
        <w:t>eview will</w:t>
      </w:r>
      <w:r w:rsidR="00025510">
        <w:rPr>
          <w:sz w:val="24"/>
        </w:rPr>
        <w:t xml:space="preserve"> be by</w:t>
      </w:r>
      <w:r w:rsidRPr="002C70A9">
        <w:rPr>
          <w:sz w:val="24"/>
        </w:rPr>
        <w:t xml:space="preserve"> 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4C506A37" w14:textId="77777777" w:rsidR="00F334D5" w:rsidRPr="002C70A9" w:rsidRDefault="00F334D5" w:rsidP="00F334D5">
      <w:pPr>
        <w:widowControl/>
        <w:tabs>
          <w:tab w:val="left" w:pos="-1440"/>
          <w:tab w:val="left" w:pos="540"/>
        </w:tabs>
        <w:outlineLvl w:val="0"/>
        <w:rPr>
          <w:caps/>
          <w:sz w:val="24"/>
        </w:rPr>
      </w:pPr>
    </w:p>
    <w:p w14:paraId="0BB316EC" w14:textId="468AF9D3" w:rsidR="0016378A" w:rsidRPr="002C70A9" w:rsidRDefault="0016378A" w:rsidP="0016378A">
      <w:pPr>
        <w:widowControl/>
        <w:tabs>
          <w:tab w:val="left" w:pos="1620"/>
        </w:tabs>
        <w:ind w:left="1080" w:hanging="54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16378A">
      <w:pPr>
        <w:widowControl/>
        <w:ind w:left="1080"/>
        <w:rPr>
          <w:bCs/>
          <w:color w:val="000000"/>
          <w:sz w:val="24"/>
        </w:rPr>
      </w:pPr>
      <w:r w:rsidRPr="002C70A9">
        <w:rPr>
          <w:bCs/>
          <w:color w:val="000000"/>
          <w:sz w:val="24"/>
        </w:rPr>
        <w:t>Awards are based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16378A">
      <w:pPr>
        <w:widowControl/>
        <w:ind w:left="1080" w:hanging="450"/>
        <w:rPr>
          <w:bCs/>
          <w:color w:val="000000"/>
          <w:sz w:val="24"/>
        </w:rPr>
      </w:pPr>
      <w:r w:rsidRPr="002C70A9">
        <w:rPr>
          <w:b/>
          <w:bCs/>
          <w:color w:val="000000"/>
          <w:sz w:val="24"/>
        </w:rPr>
        <w:t xml:space="preserve">B. </w:t>
      </w:r>
      <w:r w:rsidRPr="002C70A9">
        <w:rPr>
          <w:b/>
          <w:bCs/>
          <w:color w:val="000000"/>
          <w:sz w:val="24"/>
        </w:rPr>
        <w:tab/>
        <w:t>Award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77777777" w:rsidR="00204D34" w:rsidRDefault="009653FE" w:rsidP="00204D34">
      <w:pPr>
        <w:widowControl/>
        <w:ind w:left="720" w:hanging="90"/>
        <w:rPr>
          <w:b/>
          <w:bCs/>
          <w:color w:val="000000"/>
          <w:sz w:val="24"/>
        </w:rPr>
      </w:pPr>
      <w:r w:rsidRPr="009653FE">
        <w:rPr>
          <w:b/>
          <w:bCs/>
          <w:color w:val="000000"/>
          <w:sz w:val="24"/>
        </w:rPr>
        <w:t xml:space="preserve">C. </w:t>
      </w:r>
      <w:r w:rsidR="004A3A80">
        <w:rPr>
          <w:b/>
          <w:bCs/>
          <w:color w:val="000000"/>
          <w:sz w:val="24"/>
        </w:rPr>
        <w:t xml:space="preserve">  </w:t>
      </w:r>
      <w:r w:rsidR="00204D34">
        <w:rPr>
          <w:b/>
          <w:bCs/>
          <w:color w:val="000000"/>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D941D7">
      <w:pPr>
        <w:widowControl/>
        <w:ind w:left="720" w:hanging="90"/>
        <w:rPr>
          <w:b/>
          <w:bCs/>
          <w:color w:val="000000"/>
          <w:sz w:val="24"/>
        </w:rPr>
      </w:pPr>
      <w:r>
        <w:rPr>
          <w:b/>
          <w:bCs/>
          <w:color w:val="000000"/>
          <w:sz w:val="24"/>
        </w:rPr>
        <w:t xml:space="preserve">D.   </w:t>
      </w:r>
      <w:r w:rsidR="009653FE" w:rsidRPr="009653FE">
        <w:rPr>
          <w:b/>
          <w:bCs/>
          <w:color w:val="000000"/>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6BE3262F" w:rsidR="004A3A80" w:rsidRPr="00715542" w:rsidRDefault="004A3A80" w:rsidP="004A3A80">
      <w:pPr>
        <w:widowControl/>
        <w:ind w:left="1080"/>
        <w:rPr>
          <w:b/>
          <w:sz w:val="24"/>
        </w:rPr>
      </w:pPr>
      <w:r w:rsidRPr="00715542">
        <w:rPr>
          <w:b/>
          <w:sz w:val="24"/>
        </w:rPr>
        <w:t>1.  Financial Reports:</w:t>
      </w:r>
    </w:p>
    <w:p w14:paraId="5F1E3518" w14:textId="657497B5" w:rsidR="004A3A80" w:rsidRPr="007A210C" w:rsidRDefault="00D941D7" w:rsidP="00522ADE">
      <w:pPr>
        <w:widowControl/>
        <w:ind w:left="1080"/>
        <w:rPr>
          <w:sz w:val="24"/>
        </w:rPr>
      </w:pPr>
      <w:r w:rsidRPr="007A210C">
        <w:rPr>
          <w:sz w:val="24"/>
        </w:rPr>
        <w:t xml:space="preserve">All recipients must use the </w:t>
      </w:r>
      <w:hyperlink r:id="rId48" w:history="1">
        <w:r w:rsidRPr="007A210C">
          <w:rPr>
            <w:rStyle w:val="Hyperlink"/>
            <w:sz w:val="24"/>
          </w:rPr>
          <w:t>SF-425, Federal Financial Report</w:t>
        </w:r>
      </w:hyperlink>
      <w:r w:rsidRPr="007A210C">
        <w:rPr>
          <w:sz w:val="24"/>
        </w:rPr>
        <w:t xml:space="preserve"> form for financial reporting.  At a minimum, all recipients must submit a </w:t>
      </w:r>
      <w:r w:rsidRPr="007A210C">
        <w:rPr>
          <w:b/>
          <w:sz w:val="24"/>
        </w:rPr>
        <w:t>final</w:t>
      </w:r>
      <w:r w:rsidRPr="007A210C">
        <w:rPr>
          <w:sz w:val="24"/>
        </w:rPr>
        <w:t xml:space="preserve"> financial report. Final reports are due no later than 90 calendar days after the award period of performance end date or termination date. </w:t>
      </w:r>
      <w:r w:rsidRPr="007A210C">
        <w:rPr>
          <w:sz w:val="24"/>
          <w:highlight w:val="yellow"/>
        </w:rPr>
        <w:t xml:space="preserve">For awards with periods of performance longer than 12 months, recipients are required to submit </w:t>
      </w:r>
      <w:r w:rsidRPr="007A210C">
        <w:rPr>
          <w:b/>
          <w:sz w:val="24"/>
          <w:highlight w:val="yellow"/>
        </w:rPr>
        <w:t>interim</w:t>
      </w:r>
      <w:r w:rsidRPr="007A210C">
        <w:rPr>
          <w:sz w:val="24"/>
          <w:highlight w:val="yellow"/>
        </w:rPr>
        <w:t xml:space="preserve"> financial reports on the frequency established in the Notice of Award.</w:t>
      </w:r>
      <w:r w:rsidRPr="007A210C">
        <w:rPr>
          <w:sz w:val="24"/>
        </w:rPr>
        <w:t xml:space="preserve"> </w:t>
      </w:r>
    </w:p>
    <w:p w14:paraId="66B6D13C" w14:textId="77777777" w:rsidR="004A3A80" w:rsidRDefault="004A3A80" w:rsidP="00522ADE">
      <w:pPr>
        <w:widowControl/>
        <w:ind w:left="1080"/>
        <w:rPr>
          <w:rFonts w:asciiTheme="minorHAnsi" w:hAnsiTheme="minorHAnsi"/>
          <w:sz w:val="22"/>
          <w:szCs w:val="22"/>
        </w:rPr>
      </w:pPr>
    </w:p>
    <w:p w14:paraId="5ED1DF67" w14:textId="77777777" w:rsidR="004945AD" w:rsidRDefault="004945AD" w:rsidP="004A3A80">
      <w:pPr>
        <w:widowControl/>
        <w:ind w:left="1080"/>
        <w:rPr>
          <w:b/>
          <w:sz w:val="24"/>
        </w:rPr>
      </w:pPr>
    </w:p>
    <w:p w14:paraId="73F261EE" w14:textId="2A56CBB6" w:rsidR="004A3A80" w:rsidRPr="004A3A80" w:rsidRDefault="004A3A80" w:rsidP="004A3A80">
      <w:pPr>
        <w:widowControl/>
        <w:ind w:left="1080"/>
        <w:rPr>
          <w:b/>
          <w:sz w:val="24"/>
        </w:rPr>
      </w:pPr>
      <w:r w:rsidRPr="004A3A80">
        <w:rPr>
          <w:b/>
          <w:sz w:val="24"/>
        </w:rPr>
        <w:t>2.</w:t>
      </w:r>
      <w:r w:rsidRPr="004A3A80">
        <w:rPr>
          <w:b/>
          <w:sz w:val="24"/>
        </w:rPr>
        <w:tab/>
        <w:t>Performance Reports</w:t>
      </w:r>
    </w:p>
    <w:p w14:paraId="197B59DB" w14:textId="7B26EA36" w:rsidR="004A3A80" w:rsidRDefault="004A3A80" w:rsidP="004A3A80">
      <w:pPr>
        <w:widowControl/>
        <w:ind w:left="1080"/>
        <w:rPr>
          <w:sz w:val="24"/>
        </w:rPr>
      </w:pPr>
      <w:r w:rsidRPr="004A3A80">
        <w:rPr>
          <w:sz w:val="24"/>
        </w:rPr>
        <w:t xml:space="preserve">Performance reports must contain a comparison of actual accomplishments with the established goals and objectives of the award; a description of reasons why established goals were not met, if appropriate; and any other pertinent information </w:t>
      </w:r>
      <w:r w:rsidRPr="004A3A80">
        <w:rPr>
          <w:sz w:val="24"/>
        </w:rPr>
        <w:lastRenderedPageBreak/>
        <w:t xml:space="preserve">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0422C6BF" w14:textId="77777777" w:rsidR="004A3A80" w:rsidRDefault="004A3A80" w:rsidP="004A3A80">
      <w:pPr>
        <w:widowControl/>
        <w:ind w:left="1080"/>
        <w:rPr>
          <w:sz w:val="24"/>
        </w:rPr>
      </w:pPr>
    </w:p>
    <w:p w14:paraId="527677B7" w14:textId="40B9478A" w:rsidR="004A3A80" w:rsidRPr="004A3A80" w:rsidRDefault="004A3A80" w:rsidP="004A3A80">
      <w:pPr>
        <w:widowControl/>
        <w:ind w:left="1080"/>
        <w:rPr>
          <w:b/>
          <w:sz w:val="24"/>
        </w:rPr>
      </w:pPr>
      <w:r w:rsidRPr="004A3A80">
        <w:rPr>
          <w:b/>
          <w:sz w:val="24"/>
        </w:rPr>
        <w:t>3. Real Property Reports</w:t>
      </w:r>
    </w:p>
    <w:p w14:paraId="74A4B1DD" w14:textId="77777777" w:rsidR="00B24969" w:rsidRDefault="004A3A80" w:rsidP="00B24969">
      <w:pPr>
        <w:widowControl/>
        <w:ind w:left="1080"/>
        <w:rPr>
          <w:sz w:val="24"/>
        </w:rPr>
      </w:pPr>
      <w:r w:rsidRPr="004A3A80">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710489D4" w14:textId="77777777" w:rsidR="00B24969" w:rsidRDefault="00B24969" w:rsidP="00B24969">
      <w:pPr>
        <w:widowControl/>
        <w:ind w:left="1080"/>
        <w:rPr>
          <w:sz w:val="24"/>
        </w:rPr>
      </w:pPr>
    </w:p>
    <w:p w14:paraId="046124B6" w14:textId="3302A78D" w:rsidR="007C63A7" w:rsidRPr="00B24969" w:rsidRDefault="00B24969" w:rsidP="00B24969">
      <w:pPr>
        <w:widowControl/>
        <w:ind w:left="1080" w:hanging="360"/>
        <w:rPr>
          <w:sz w:val="24"/>
        </w:rPr>
      </w:pPr>
      <w:r w:rsidRPr="00B24969">
        <w:rPr>
          <w:b/>
          <w:w w:val="105"/>
          <w:sz w:val="24"/>
        </w:rPr>
        <w:t>E.</w:t>
      </w:r>
      <w:r>
        <w:rPr>
          <w:b/>
          <w:w w:val="105"/>
          <w:sz w:val="24"/>
        </w:rPr>
        <w:t xml:space="preserv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EA0836" w:rsidRPr="00EA0836">
        <w:rPr>
          <w:b/>
          <w:w w:val="105"/>
          <w:sz w:val="24"/>
        </w:rPr>
        <w:t xml:space="preserve"> below</w:t>
      </w:r>
      <w:r w:rsidR="00EA0836">
        <w:rPr>
          <w:b/>
          <w:w w:val="105"/>
          <w:sz w:val="24"/>
        </w:rPr>
        <w:t>:</w:t>
      </w:r>
    </w:p>
    <w:p w14:paraId="0573A0B3" w14:textId="77777777" w:rsidR="00EA0836" w:rsidRPr="00EA0836" w:rsidRDefault="00EA0836" w:rsidP="00EA0836">
      <w:pPr>
        <w:widowControl/>
        <w:ind w:left="1080"/>
        <w:rPr>
          <w:bCs/>
          <w:color w:val="000000"/>
          <w:sz w:val="24"/>
        </w:rPr>
      </w:pPr>
    </w:p>
    <w:p w14:paraId="6A83998E" w14:textId="1DEE1840" w:rsidR="004A3A80" w:rsidRDefault="00834A72" w:rsidP="00687E63">
      <w:pPr>
        <w:widowControl/>
        <w:numPr>
          <w:ilvl w:val="3"/>
          <w:numId w:val="5"/>
        </w:numPr>
        <w:tabs>
          <w:tab w:val="left" w:pos="1530"/>
        </w:tabs>
        <w:ind w:left="1710"/>
        <w:rPr>
          <w:b/>
          <w:sz w:val="24"/>
        </w:rPr>
      </w:pPr>
      <w:r>
        <w:rPr>
          <w:b/>
          <w:sz w:val="24"/>
        </w:rPr>
        <w:t xml:space="preserve">  </w:t>
      </w:r>
      <w:r w:rsidR="00EA0836" w:rsidRPr="00EA0836">
        <w:rPr>
          <w:b/>
          <w:sz w:val="24"/>
        </w:rPr>
        <w:t>Conflict of Interest Disclosure</w:t>
      </w:r>
    </w:p>
    <w:p w14:paraId="4B104E60" w14:textId="747A775D" w:rsidR="007C63A7" w:rsidRDefault="004A3A80" w:rsidP="00522ADE">
      <w:pPr>
        <w:widowControl/>
        <w:ind w:left="108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16802A0" w14:textId="77777777" w:rsidR="004A3A80" w:rsidRPr="00EA0836" w:rsidRDefault="004A3A80" w:rsidP="00522ADE">
      <w:pPr>
        <w:widowControl/>
        <w:ind w:left="1080"/>
        <w:rPr>
          <w:sz w:val="24"/>
        </w:rPr>
      </w:pPr>
    </w:p>
    <w:p w14:paraId="6C1EB7B1" w14:textId="7FCF3424" w:rsidR="007C63A7" w:rsidRPr="004C6687" w:rsidRDefault="007C63A7" w:rsidP="007C63A7">
      <w:pPr>
        <w:widowControl/>
        <w:tabs>
          <w:tab w:val="left" w:pos="720"/>
        </w:tabs>
        <w:ind w:left="1080"/>
        <w:rPr>
          <w:sz w:val="24"/>
        </w:rPr>
      </w:pPr>
      <w:r w:rsidRPr="004C6687">
        <w:rPr>
          <w:sz w:val="24"/>
        </w:rPr>
        <w:t>Applicability</w:t>
      </w:r>
    </w:p>
    <w:p w14:paraId="7179FEA7" w14:textId="77777777" w:rsidR="007C63A7" w:rsidRPr="004C6687" w:rsidRDefault="007C63A7" w:rsidP="00687E63">
      <w:pPr>
        <w:widowControl/>
        <w:numPr>
          <w:ilvl w:val="0"/>
          <w:numId w:val="12"/>
        </w:numPr>
        <w:tabs>
          <w:tab w:val="left" w:pos="720"/>
        </w:tabs>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6898DF70" w:rsidR="007C63A7" w:rsidRPr="004C6687" w:rsidRDefault="007C63A7" w:rsidP="00687E63">
      <w:pPr>
        <w:widowControl/>
        <w:numPr>
          <w:ilvl w:val="0"/>
          <w:numId w:val="12"/>
        </w:numPr>
        <w:tabs>
          <w:tab w:val="left" w:pos="720"/>
        </w:tabs>
        <w:rPr>
          <w:sz w:val="24"/>
        </w:rPr>
      </w:pPr>
      <w:r w:rsidRPr="004C6687">
        <w:rPr>
          <w:sz w:val="24"/>
        </w:rPr>
        <w:t xml:space="preserve">In the procurement of supplies, equipment, </w:t>
      </w:r>
      <w:r w:rsidRPr="007A210C">
        <w:rPr>
          <w:sz w:val="24"/>
        </w:rPr>
        <w:t xml:space="preserve">construction, and </w:t>
      </w:r>
      <w:r w:rsidR="007A210C">
        <w:rPr>
          <w:sz w:val="24"/>
        </w:rPr>
        <w:t>services</w:t>
      </w:r>
      <w:r w:rsidRPr="007A210C">
        <w:rPr>
          <w:sz w:val="24"/>
        </w:rPr>
        <w:t xml:space="preserve"> by</w:t>
      </w:r>
      <w:r w:rsidRPr="004C6687">
        <w:rPr>
          <w:sz w:val="24"/>
        </w:rPr>
        <w:t xml:space="preserve"> recipients and by subrecipients, the conflict of interest provisions in 2 CFR 200.318 apply.</w:t>
      </w:r>
    </w:p>
    <w:p w14:paraId="478A2042" w14:textId="77777777" w:rsidR="007C63A7" w:rsidRPr="007A210C" w:rsidRDefault="007C63A7" w:rsidP="007C63A7">
      <w:pPr>
        <w:widowControl/>
        <w:tabs>
          <w:tab w:val="left" w:pos="720"/>
        </w:tabs>
        <w:ind w:left="1080"/>
        <w:rPr>
          <w:sz w:val="24"/>
        </w:rPr>
      </w:pPr>
      <w:r w:rsidRPr="007A210C">
        <w:rPr>
          <w:sz w:val="24"/>
        </w:rPr>
        <w:t>Requirements</w:t>
      </w:r>
    </w:p>
    <w:p w14:paraId="19046D41" w14:textId="7FB28887" w:rsidR="007C63A7" w:rsidRPr="007A210C" w:rsidRDefault="007C63A7" w:rsidP="00687E63">
      <w:pPr>
        <w:widowControl/>
        <w:numPr>
          <w:ilvl w:val="0"/>
          <w:numId w:val="13"/>
        </w:numPr>
        <w:tabs>
          <w:tab w:val="left" w:pos="720"/>
        </w:tabs>
        <w:rPr>
          <w:w w:val="110"/>
          <w:sz w:val="24"/>
        </w:rPr>
      </w:pPr>
      <w:r w:rsidRPr="007A210C">
        <w:rPr>
          <w:w w:val="110"/>
          <w:sz w:val="24"/>
        </w:rPr>
        <w:t>Non-Federal</w:t>
      </w:r>
      <w:r w:rsidRPr="007A210C">
        <w:rPr>
          <w:spacing w:val="-9"/>
          <w:w w:val="110"/>
          <w:sz w:val="24"/>
        </w:rPr>
        <w:t xml:space="preserve"> </w:t>
      </w:r>
      <w:r w:rsidRPr="007A210C">
        <w:rPr>
          <w:w w:val="110"/>
          <w:sz w:val="24"/>
        </w:rPr>
        <w:t>entities</w:t>
      </w:r>
      <w:r w:rsidRPr="007A210C">
        <w:rPr>
          <w:spacing w:val="-12"/>
          <w:w w:val="110"/>
          <w:sz w:val="24"/>
        </w:rPr>
        <w:t xml:space="preserve"> </w:t>
      </w:r>
      <w:r w:rsidRPr="007A210C">
        <w:rPr>
          <w:w w:val="110"/>
          <w:sz w:val="24"/>
        </w:rPr>
        <w:t>must</w:t>
      </w:r>
      <w:r w:rsidRPr="007A210C">
        <w:rPr>
          <w:spacing w:val="-17"/>
          <w:w w:val="110"/>
          <w:sz w:val="24"/>
        </w:rPr>
        <w:t xml:space="preserve"> </w:t>
      </w:r>
      <w:r w:rsidRPr="007A210C">
        <w:rPr>
          <w:w w:val="110"/>
          <w:sz w:val="24"/>
        </w:rPr>
        <w:t>avoid</w:t>
      </w:r>
      <w:r w:rsidRPr="007A210C">
        <w:rPr>
          <w:spacing w:val="-14"/>
          <w:w w:val="110"/>
          <w:sz w:val="24"/>
        </w:rPr>
        <w:t xml:space="preserve"> </w:t>
      </w:r>
      <w:r w:rsidRPr="007A210C">
        <w:rPr>
          <w:w w:val="110"/>
          <w:sz w:val="24"/>
        </w:rPr>
        <w:t>prohibited</w:t>
      </w:r>
      <w:r w:rsidRPr="007A210C">
        <w:rPr>
          <w:spacing w:val="-10"/>
          <w:w w:val="110"/>
          <w:sz w:val="24"/>
        </w:rPr>
        <w:t xml:space="preserve"> </w:t>
      </w:r>
      <w:r w:rsidRPr="007A210C">
        <w:rPr>
          <w:w w:val="110"/>
          <w:sz w:val="24"/>
        </w:rPr>
        <w:t>conflicts</w:t>
      </w:r>
      <w:r w:rsidRPr="007A210C">
        <w:rPr>
          <w:spacing w:val="-11"/>
          <w:w w:val="110"/>
          <w:sz w:val="24"/>
        </w:rPr>
        <w:t xml:space="preserve"> </w:t>
      </w:r>
      <w:r w:rsidRPr="007A210C">
        <w:rPr>
          <w:w w:val="110"/>
          <w:sz w:val="24"/>
        </w:rPr>
        <w:t>of</w:t>
      </w:r>
      <w:r w:rsidRPr="007A210C">
        <w:rPr>
          <w:spacing w:val="-17"/>
          <w:w w:val="110"/>
          <w:sz w:val="24"/>
        </w:rPr>
        <w:t xml:space="preserve"> </w:t>
      </w:r>
      <w:r w:rsidRPr="007A210C">
        <w:rPr>
          <w:w w:val="110"/>
          <w:sz w:val="24"/>
        </w:rPr>
        <w:t>interest,</w:t>
      </w:r>
      <w:r w:rsidRPr="007A210C">
        <w:rPr>
          <w:spacing w:val="-10"/>
          <w:w w:val="110"/>
          <w:sz w:val="24"/>
        </w:rPr>
        <w:t xml:space="preserve"> </w:t>
      </w:r>
      <w:r w:rsidRPr="007A210C">
        <w:rPr>
          <w:w w:val="110"/>
          <w:sz w:val="24"/>
        </w:rPr>
        <w:t>including</w:t>
      </w:r>
      <w:r w:rsidRPr="007A210C">
        <w:rPr>
          <w:spacing w:val="-13"/>
          <w:w w:val="110"/>
          <w:sz w:val="24"/>
        </w:rPr>
        <w:t xml:space="preserve"> </w:t>
      </w:r>
      <w:r w:rsidRPr="007A210C">
        <w:rPr>
          <w:w w:val="110"/>
          <w:sz w:val="24"/>
        </w:rPr>
        <w:t>any</w:t>
      </w:r>
      <w:r w:rsidRPr="007A210C">
        <w:rPr>
          <w:spacing w:val="-16"/>
          <w:w w:val="110"/>
          <w:sz w:val="24"/>
        </w:rPr>
        <w:t xml:space="preserve"> </w:t>
      </w:r>
      <w:r w:rsidRPr="007A210C">
        <w:rPr>
          <w:w w:val="110"/>
          <w:sz w:val="24"/>
        </w:rPr>
        <w:t>significant financial interests that could cause a reasonable person to question the recipient's ability to provide impartial, technically sound, and objective performance under or with respect to a Federal financial assistance</w:t>
      </w:r>
      <w:r w:rsidRPr="007A210C">
        <w:rPr>
          <w:spacing w:val="3"/>
          <w:w w:val="110"/>
          <w:sz w:val="24"/>
        </w:rPr>
        <w:t xml:space="preserve"> </w:t>
      </w:r>
      <w:r w:rsidRPr="007A210C">
        <w:rPr>
          <w:w w:val="110"/>
          <w:sz w:val="24"/>
        </w:rPr>
        <w:t>agreement</w:t>
      </w:r>
      <w:r w:rsidR="007A210C">
        <w:rPr>
          <w:w w:val="110"/>
          <w:sz w:val="24"/>
        </w:rPr>
        <w:t>.</w:t>
      </w:r>
    </w:p>
    <w:p w14:paraId="59E011F5" w14:textId="77777777" w:rsidR="007C63A7" w:rsidRPr="007A210C" w:rsidRDefault="007C63A7" w:rsidP="00687E63">
      <w:pPr>
        <w:widowControl/>
        <w:numPr>
          <w:ilvl w:val="0"/>
          <w:numId w:val="13"/>
        </w:numPr>
        <w:tabs>
          <w:tab w:val="left" w:pos="720"/>
        </w:tabs>
        <w:rPr>
          <w:sz w:val="24"/>
        </w:rPr>
      </w:pPr>
      <w:r w:rsidRPr="007A210C">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41DB874" w14:textId="77777777" w:rsidR="007C63A7" w:rsidRPr="007A210C" w:rsidRDefault="007C63A7" w:rsidP="00687E63">
      <w:pPr>
        <w:widowControl/>
        <w:numPr>
          <w:ilvl w:val="0"/>
          <w:numId w:val="13"/>
        </w:numPr>
        <w:tabs>
          <w:tab w:val="left" w:pos="720"/>
        </w:tabs>
        <w:rPr>
          <w:sz w:val="24"/>
        </w:rPr>
      </w:pPr>
      <w:r w:rsidRPr="007A210C">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7A210C" w:rsidRDefault="007C63A7" w:rsidP="007C63A7">
      <w:pPr>
        <w:widowControl/>
        <w:tabs>
          <w:tab w:val="left" w:pos="720"/>
        </w:tabs>
        <w:ind w:left="1080"/>
        <w:rPr>
          <w:sz w:val="24"/>
        </w:rPr>
      </w:pPr>
      <w:r w:rsidRPr="007A210C">
        <w:rPr>
          <w:w w:val="110"/>
          <w:sz w:val="24"/>
        </w:rPr>
        <w:t>Notification</w:t>
      </w:r>
    </w:p>
    <w:p w14:paraId="5EB14B57" w14:textId="66AE6351" w:rsidR="007C63A7" w:rsidRPr="007A210C" w:rsidRDefault="007C63A7" w:rsidP="00687E63">
      <w:pPr>
        <w:widowControl/>
        <w:numPr>
          <w:ilvl w:val="0"/>
          <w:numId w:val="14"/>
        </w:numPr>
        <w:tabs>
          <w:tab w:val="left" w:pos="720"/>
        </w:tabs>
        <w:rPr>
          <w:sz w:val="24"/>
        </w:rPr>
      </w:pPr>
      <w:r w:rsidRPr="007A210C">
        <w:rPr>
          <w:sz w:val="24"/>
        </w:rPr>
        <w:t xml:space="preserve">Non-Federal entities, including applicants for financial assistance awards, must disclose in writing any conflict of interest to the BLM Grants </w:t>
      </w:r>
      <w:r w:rsidRPr="007A210C">
        <w:rPr>
          <w:sz w:val="24"/>
        </w:rPr>
        <w:lastRenderedPageBreak/>
        <w:t>Management Office or pass-through entity in accordance with 2 CFR 200.112, Conflicts of Interest.</w:t>
      </w:r>
    </w:p>
    <w:p w14:paraId="52A42239" w14:textId="77777777" w:rsidR="007C63A7" w:rsidRPr="007A210C" w:rsidRDefault="007C63A7" w:rsidP="00687E63">
      <w:pPr>
        <w:widowControl/>
        <w:numPr>
          <w:ilvl w:val="0"/>
          <w:numId w:val="14"/>
        </w:numPr>
        <w:tabs>
          <w:tab w:val="left" w:pos="720"/>
        </w:tabs>
        <w:rPr>
          <w:sz w:val="24"/>
        </w:rPr>
      </w:pPr>
      <w:r w:rsidRPr="007A210C">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7A210C" w:rsidRDefault="007C63A7" w:rsidP="00687E63">
      <w:pPr>
        <w:widowControl/>
        <w:numPr>
          <w:ilvl w:val="0"/>
          <w:numId w:val="14"/>
        </w:numPr>
        <w:tabs>
          <w:tab w:val="left" w:pos="720"/>
        </w:tabs>
        <w:rPr>
          <w:sz w:val="24"/>
        </w:rPr>
      </w:pPr>
      <w:r w:rsidRPr="007A210C">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7A210C" w:rsidRDefault="007C63A7" w:rsidP="00687E63">
      <w:pPr>
        <w:widowControl/>
        <w:numPr>
          <w:ilvl w:val="0"/>
          <w:numId w:val="14"/>
        </w:numPr>
        <w:tabs>
          <w:tab w:val="left" w:pos="720"/>
        </w:tabs>
        <w:rPr>
          <w:sz w:val="24"/>
        </w:rPr>
      </w:pPr>
      <w:r w:rsidRPr="007A210C">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7A210C" w:rsidRDefault="007C63A7" w:rsidP="00687E63">
      <w:pPr>
        <w:widowControl/>
        <w:numPr>
          <w:ilvl w:val="0"/>
          <w:numId w:val="14"/>
        </w:numPr>
        <w:tabs>
          <w:tab w:val="left" w:pos="720"/>
        </w:tabs>
        <w:rPr>
          <w:sz w:val="24"/>
        </w:rPr>
      </w:pPr>
      <w:r w:rsidRPr="007A210C">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7A210C" w:rsidRDefault="00EA0836" w:rsidP="00EA0836">
      <w:pPr>
        <w:widowControl/>
        <w:tabs>
          <w:tab w:val="left" w:pos="720"/>
        </w:tabs>
        <w:ind w:left="1800"/>
        <w:rPr>
          <w:sz w:val="24"/>
        </w:rPr>
      </w:pPr>
    </w:p>
    <w:p w14:paraId="5585C7BC" w14:textId="1F088840" w:rsidR="00EA0836" w:rsidRPr="00834A72" w:rsidRDefault="00834A72" w:rsidP="00831BAA">
      <w:pPr>
        <w:widowControl/>
        <w:tabs>
          <w:tab w:val="left" w:pos="720"/>
        </w:tabs>
        <w:ind w:left="1530" w:hanging="180"/>
        <w:rPr>
          <w:w w:val="105"/>
          <w:sz w:val="24"/>
        </w:rPr>
      </w:pPr>
      <w:r w:rsidRPr="00834A72">
        <w:rPr>
          <w:b/>
          <w:w w:val="110"/>
          <w:sz w:val="24"/>
        </w:rPr>
        <w:t xml:space="preserve">2. </w:t>
      </w:r>
      <w:r w:rsidR="007C63A7" w:rsidRPr="00834A72">
        <w:rPr>
          <w:b/>
          <w:w w:val="110"/>
          <w:sz w:val="24"/>
        </w:rPr>
        <w:t>Data</w:t>
      </w:r>
      <w:r w:rsidR="007C63A7" w:rsidRPr="00834A72">
        <w:rPr>
          <w:b/>
          <w:spacing w:val="10"/>
          <w:w w:val="110"/>
          <w:sz w:val="24"/>
        </w:rPr>
        <w:t xml:space="preserve"> </w:t>
      </w:r>
      <w:r w:rsidR="007C63A7" w:rsidRPr="00834A72">
        <w:rPr>
          <w:b/>
          <w:w w:val="110"/>
          <w:sz w:val="24"/>
        </w:rPr>
        <w:t>Availability</w:t>
      </w:r>
    </w:p>
    <w:p w14:paraId="4875C3F1" w14:textId="65CBC65D" w:rsidR="00EA0836" w:rsidRPr="00834A72" w:rsidRDefault="00EA0836" w:rsidP="00B24969">
      <w:pPr>
        <w:widowControl/>
        <w:tabs>
          <w:tab w:val="left" w:pos="720"/>
        </w:tabs>
        <w:ind w:left="2160" w:hanging="720"/>
        <w:rPr>
          <w:sz w:val="24"/>
        </w:rPr>
      </w:pPr>
      <w:r w:rsidRPr="00834A72">
        <w:rPr>
          <w:w w:val="105"/>
          <w:sz w:val="24"/>
        </w:rPr>
        <w:t>Applicability.</w:t>
      </w:r>
    </w:p>
    <w:p w14:paraId="4FEF1C79" w14:textId="7C54465B" w:rsidR="00EA0836" w:rsidRPr="0086311B" w:rsidRDefault="007C63A7" w:rsidP="00B24969">
      <w:pPr>
        <w:widowControl/>
        <w:numPr>
          <w:ilvl w:val="0"/>
          <w:numId w:val="14"/>
        </w:numPr>
        <w:tabs>
          <w:tab w:val="left" w:pos="720"/>
        </w:tabs>
        <w:ind w:left="2160"/>
        <w:rPr>
          <w:sz w:val="24"/>
        </w:rPr>
      </w:pPr>
      <w:r w:rsidRPr="00834A72">
        <w:rPr>
          <w:w w:val="105"/>
          <w:sz w:val="24"/>
        </w:rPr>
        <w:t>The Department of the Interior is committed to basing its decisions on the best available science and providing the American people with enough information 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481C0114" w14:textId="77777777" w:rsidR="0086311B" w:rsidRPr="00834A72" w:rsidRDefault="0086311B" w:rsidP="00B24969">
      <w:pPr>
        <w:widowControl/>
        <w:tabs>
          <w:tab w:val="left" w:pos="720"/>
        </w:tabs>
        <w:ind w:left="2160"/>
        <w:rPr>
          <w:sz w:val="24"/>
        </w:rPr>
      </w:pPr>
    </w:p>
    <w:p w14:paraId="5D2B9C16" w14:textId="11785204" w:rsidR="007C63A7" w:rsidRPr="00834A72" w:rsidRDefault="007C63A7" w:rsidP="00B24969">
      <w:pPr>
        <w:widowControl/>
        <w:numPr>
          <w:ilvl w:val="0"/>
          <w:numId w:val="14"/>
        </w:numPr>
        <w:tabs>
          <w:tab w:val="left" w:pos="720"/>
        </w:tabs>
        <w:ind w:left="2160"/>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62695810" w14:textId="77777777" w:rsidR="00522ADE" w:rsidRPr="00834A72" w:rsidRDefault="007C63A7" w:rsidP="00B24969">
      <w:pPr>
        <w:pStyle w:val="ListParagraph"/>
        <w:tabs>
          <w:tab w:val="left" w:pos="764"/>
        </w:tabs>
        <w:adjustRightInd/>
        <w:spacing w:before="160" w:line="271" w:lineRule="auto"/>
        <w:ind w:left="798" w:right="457" w:firstLine="642"/>
        <w:jc w:val="both"/>
        <w:rPr>
          <w:w w:val="105"/>
          <w:sz w:val="24"/>
        </w:rPr>
      </w:pPr>
      <w:r w:rsidRPr="00834A72">
        <w:rPr>
          <w:w w:val="105"/>
          <w:sz w:val="24"/>
        </w:rPr>
        <w:t xml:space="preserve">Availability of Data. </w:t>
      </w:r>
    </w:p>
    <w:p w14:paraId="6D0FE1B7" w14:textId="00A10596" w:rsidR="007C63A7" w:rsidRPr="00834A72" w:rsidRDefault="007C63A7" w:rsidP="00D17A6A">
      <w:pPr>
        <w:pStyle w:val="ListParagraph"/>
        <w:tabs>
          <w:tab w:val="left" w:pos="764"/>
        </w:tabs>
        <w:adjustRightInd/>
        <w:spacing w:before="160" w:line="271" w:lineRule="auto"/>
        <w:ind w:left="1440" w:right="461"/>
        <w:rPr>
          <w:sz w:val="24"/>
        </w:rPr>
      </w:pPr>
      <w:r w:rsidRPr="00834A72">
        <w:rPr>
          <w:w w:val="105"/>
          <w:sz w:val="24"/>
        </w:rPr>
        <w:t xml:space="preserve">The recipient shall make the data produced under this award and any </w:t>
      </w:r>
      <w:r w:rsidR="0086311B" w:rsidRPr="00834A72">
        <w:rPr>
          <w:w w:val="105"/>
          <w:sz w:val="24"/>
        </w:rPr>
        <w:t>sub award</w:t>
      </w:r>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15530EA3" w14:textId="77777777" w:rsidR="007C63A7" w:rsidRPr="00834A72" w:rsidRDefault="007C63A7" w:rsidP="00B24969">
      <w:pPr>
        <w:pStyle w:val="ListParagraph"/>
        <w:numPr>
          <w:ilvl w:val="2"/>
          <w:numId w:val="16"/>
        </w:numPr>
        <w:tabs>
          <w:tab w:val="left" w:pos="1873"/>
          <w:tab w:val="left" w:pos="1874"/>
        </w:tabs>
        <w:adjustRightInd/>
        <w:spacing w:before="166"/>
        <w:ind w:left="2610" w:hanging="194"/>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834A72" w:rsidRDefault="007C63A7" w:rsidP="00B24969">
      <w:pPr>
        <w:pStyle w:val="ListParagraph"/>
        <w:numPr>
          <w:ilvl w:val="2"/>
          <w:numId w:val="16"/>
        </w:numPr>
        <w:tabs>
          <w:tab w:val="left" w:pos="1873"/>
          <w:tab w:val="left" w:pos="1874"/>
        </w:tabs>
        <w:adjustRightInd/>
        <w:spacing w:before="28"/>
        <w:ind w:left="2610" w:hanging="194"/>
        <w:rPr>
          <w:sz w:val="24"/>
        </w:rPr>
      </w:pPr>
      <w:r w:rsidRPr="00834A72">
        <w:rPr>
          <w:w w:val="105"/>
          <w:sz w:val="24"/>
        </w:rPr>
        <w:t>The analysis relied upon; and</w:t>
      </w:r>
    </w:p>
    <w:p w14:paraId="7D31E77C" w14:textId="77777777" w:rsidR="007C63A7" w:rsidRPr="00834A72" w:rsidRDefault="007C63A7" w:rsidP="00B24969">
      <w:pPr>
        <w:pStyle w:val="ListParagraph"/>
        <w:numPr>
          <w:ilvl w:val="2"/>
          <w:numId w:val="16"/>
        </w:numPr>
        <w:tabs>
          <w:tab w:val="left" w:pos="1873"/>
          <w:tab w:val="left" w:pos="1874"/>
        </w:tabs>
        <w:adjustRightInd/>
        <w:spacing w:before="34"/>
        <w:ind w:left="2610" w:hanging="19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55FC8CD9" w14:textId="77777777" w:rsidR="00522ADE" w:rsidRDefault="00522ADE" w:rsidP="00522ADE">
      <w:pPr>
        <w:widowControl/>
        <w:ind w:left="1080"/>
        <w:rPr>
          <w:sz w:val="24"/>
        </w:rPr>
      </w:pPr>
    </w:p>
    <w:p w14:paraId="6B8C9C89" w14:textId="234223DD" w:rsidR="004A3A80" w:rsidRPr="004A3A80" w:rsidRDefault="00834A72" w:rsidP="00831BAA">
      <w:pPr>
        <w:widowControl/>
        <w:tabs>
          <w:tab w:val="left" w:pos="1350"/>
        </w:tabs>
        <w:ind w:left="720"/>
        <w:rPr>
          <w:b/>
          <w:sz w:val="24"/>
        </w:rPr>
      </w:pPr>
      <w:r w:rsidRPr="00834A72">
        <w:rPr>
          <w:b/>
          <w:sz w:val="24"/>
        </w:rPr>
        <w:t xml:space="preserve">  </w:t>
      </w:r>
      <w:r>
        <w:rPr>
          <w:b/>
          <w:sz w:val="24"/>
        </w:rPr>
        <w:t xml:space="preserve">    </w:t>
      </w:r>
      <w:r w:rsidR="00831BAA">
        <w:rPr>
          <w:b/>
          <w:sz w:val="24"/>
        </w:rPr>
        <w:tab/>
      </w:r>
      <w:r>
        <w:rPr>
          <w:b/>
          <w:sz w:val="24"/>
        </w:rPr>
        <w:t xml:space="preserve">3. </w:t>
      </w:r>
      <w:r w:rsidR="00204D34">
        <w:rPr>
          <w:b/>
          <w:sz w:val="24"/>
        </w:rPr>
        <w:t xml:space="preserve"> </w:t>
      </w:r>
      <w:r w:rsidR="004A3A80" w:rsidRPr="004A3A80">
        <w:rPr>
          <w:b/>
          <w:sz w:val="24"/>
        </w:rPr>
        <w:t>Other Mandatory Disclosures</w:t>
      </w:r>
    </w:p>
    <w:p w14:paraId="0C5E33D3" w14:textId="4638F5A6" w:rsidR="004A3A80" w:rsidRDefault="004A3A80" w:rsidP="004A3A80">
      <w:pPr>
        <w:widowControl/>
        <w:ind w:left="1080"/>
        <w:rPr>
          <w:sz w:val="24"/>
        </w:rPr>
      </w:pPr>
      <w:r w:rsidRPr="004A3A80">
        <w:rPr>
          <w:sz w:val="24"/>
        </w:rPr>
        <w:lastRenderedPageBreak/>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50" w:history="1">
        <w:r w:rsidRPr="004A3A80">
          <w:rPr>
            <w:rStyle w:val="Hyperlink"/>
            <w:sz w:val="24"/>
          </w:rPr>
          <w:t>in 2 CFR 200.338 Remedies for Noncompliance</w:t>
        </w:r>
      </w:hyperlink>
      <w:r w:rsidRPr="004A3A80">
        <w:rPr>
          <w:sz w:val="24"/>
        </w:rPr>
        <w:t>, including suspension or debarment.</w:t>
      </w:r>
    </w:p>
    <w:p w14:paraId="14E73EB4" w14:textId="77777777" w:rsidR="00834A72" w:rsidRDefault="00834A72" w:rsidP="00834A72">
      <w:pPr>
        <w:widowControl/>
        <w:ind w:left="810"/>
        <w:rPr>
          <w:sz w:val="24"/>
        </w:rPr>
      </w:pPr>
    </w:p>
    <w:p w14:paraId="66BACDFA" w14:textId="69FEA2EA" w:rsidR="000B59F5" w:rsidRPr="00522ADE" w:rsidRDefault="00834A72" w:rsidP="00834A72">
      <w:pPr>
        <w:widowControl/>
        <w:ind w:left="810"/>
        <w:rPr>
          <w:b/>
          <w:sz w:val="24"/>
        </w:rPr>
      </w:pPr>
      <w:r w:rsidRPr="00834A72">
        <w:rPr>
          <w:b/>
          <w:sz w:val="24"/>
        </w:rPr>
        <w:t>E.</w:t>
      </w:r>
      <w:r>
        <w:rPr>
          <w:sz w:val="24"/>
        </w:rPr>
        <w:t xml:space="preserve"> </w:t>
      </w:r>
      <w:r w:rsidR="000B59F5" w:rsidRPr="00522ADE">
        <w:rPr>
          <w:b/>
          <w:sz w:val="24"/>
        </w:rPr>
        <w:t>Special</w:t>
      </w:r>
      <w:r w:rsidR="00F334D5" w:rsidRPr="00522ADE">
        <w:rPr>
          <w:b/>
          <w:sz w:val="24"/>
        </w:rPr>
        <w:t xml:space="preserve"> Award Terms and Conditions</w:t>
      </w:r>
    </w:p>
    <w:p w14:paraId="6387372C" w14:textId="37B1FD53" w:rsidR="00F334D5" w:rsidRPr="002C70A9" w:rsidRDefault="00687E63" w:rsidP="00204D34">
      <w:pPr>
        <w:pStyle w:val="Heading4"/>
        <w:widowControl/>
        <w:numPr>
          <w:ilvl w:val="0"/>
          <w:numId w:val="0"/>
        </w:numPr>
        <w:tabs>
          <w:tab w:val="left" w:pos="1080"/>
          <w:tab w:val="left" w:pos="1620"/>
        </w:tabs>
        <w:ind w:left="1080"/>
        <w:rPr>
          <w:sz w:val="24"/>
        </w:rPr>
      </w:pPr>
      <w:r>
        <w:rPr>
          <w:b w:val="0"/>
          <w:color w:val="000000"/>
          <w:sz w:val="24"/>
        </w:rPr>
        <w:t xml:space="preserve">1. </w:t>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204D34">
          <w:rPr>
            <w:b w:val="0"/>
            <w:color w:val="0000FF" w:themeColor="hyperlink"/>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52" w:history="1">
        <w:r w:rsidR="00F334D5" w:rsidRPr="00204D34">
          <w:rPr>
            <w:b w:val="0"/>
            <w:color w:val="0000FF" w:themeColor="hyperlink"/>
            <w:sz w:val="24"/>
            <w:u w:val="single"/>
          </w:rPr>
          <w:t>https://www.doi.gov/scientificintegrity</w:t>
        </w:r>
      </w:hyperlink>
      <w:r w:rsidR="00F334D5" w:rsidRPr="002C70A9">
        <w:rPr>
          <w:color w:val="000000"/>
          <w:sz w:val="24"/>
        </w:rPr>
        <w:t>.</w:t>
      </w:r>
    </w:p>
    <w:p w14:paraId="5D7BFBE3" w14:textId="25CEC685" w:rsidR="00F334D5" w:rsidRPr="002C70A9" w:rsidRDefault="00F334D5" w:rsidP="00970804">
      <w:pPr>
        <w:widowControl/>
        <w:ind w:left="1620" w:hanging="540"/>
        <w:rPr>
          <w:sz w:val="24"/>
        </w:rPr>
      </w:pPr>
    </w:p>
    <w:p w14:paraId="43F65742" w14:textId="795147B0" w:rsidR="00687E63" w:rsidRDefault="00687E63" w:rsidP="00687E63">
      <w:pPr>
        <w:widowControl/>
        <w:autoSpaceDE/>
        <w:autoSpaceDN/>
        <w:adjustRightInd/>
        <w:spacing w:line="240" w:lineRule="atLeast"/>
        <w:ind w:left="1080" w:hanging="540"/>
        <w:rPr>
          <w:sz w:val="24"/>
        </w:rPr>
      </w:pPr>
      <w:r w:rsidRPr="00687E63">
        <w:rPr>
          <w:b/>
          <w:sz w:val="24"/>
        </w:rPr>
        <w:tab/>
        <w:t xml:space="preserve"> </w:t>
      </w:r>
      <w:r>
        <w:rPr>
          <w:b/>
          <w:sz w:val="24"/>
        </w:rPr>
        <w:t xml:space="preserve">2. </w:t>
      </w:r>
      <w:r w:rsidR="00F334D5" w:rsidRPr="00687E63">
        <w:rPr>
          <w:b/>
          <w:sz w:val="24"/>
        </w:rPr>
        <w:t>Liability, Insurance, and Indemnification</w:t>
      </w:r>
      <w:r w:rsidR="00F334D5" w:rsidRPr="002C70A9">
        <w:rPr>
          <w:sz w:val="24"/>
        </w:rPr>
        <w:t xml:space="preserve">.  </w:t>
      </w:r>
    </w:p>
    <w:p w14:paraId="644F1700" w14:textId="77777777" w:rsidR="00923092" w:rsidRPr="00687E63" w:rsidRDefault="00687E63" w:rsidP="00923092">
      <w:pPr>
        <w:widowControl/>
        <w:autoSpaceDE/>
        <w:autoSpaceDN/>
        <w:adjustRightInd/>
        <w:spacing w:line="240" w:lineRule="atLeast"/>
        <w:ind w:left="1080" w:hanging="540"/>
        <w:rPr>
          <w:b/>
          <w:bCs/>
          <w:color w:val="000000"/>
          <w:sz w:val="24"/>
        </w:rPr>
      </w:pPr>
      <w:r>
        <w:rPr>
          <w:b/>
          <w:sz w:val="24"/>
        </w:rPr>
        <w:tab/>
      </w:r>
      <w:r w:rsidR="00923092" w:rsidRPr="002C70A9">
        <w:rPr>
          <w:sz w:val="24"/>
        </w:rPr>
        <w:t>Recipients of awards arising from this announcement will be required to agree to the following:</w:t>
      </w:r>
    </w:p>
    <w:p w14:paraId="493254E8" w14:textId="77777777" w:rsidR="00923092" w:rsidRPr="002C70A9" w:rsidRDefault="00923092" w:rsidP="00923092">
      <w:pPr>
        <w:widowControl/>
        <w:ind w:left="2160" w:hanging="540"/>
        <w:rPr>
          <w:sz w:val="24"/>
        </w:rPr>
      </w:pPr>
      <w:r>
        <w:rPr>
          <w:sz w:val="24"/>
        </w:rPr>
        <w:t>a.</w:t>
      </w:r>
      <w:r w:rsidRPr="002C70A9">
        <w:rPr>
          <w:sz w:val="24"/>
        </w:rPr>
        <w:tab/>
      </w:r>
      <w:r w:rsidRPr="00687E63">
        <w:rPr>
          <w:b/>
          <w:sz w:val="24"/>
        </w:rPr>
        <w:t>Liability.</w:t>
      </w:r>
      <w:r w:rsidRPr="002C70A9">
        <w:rPr>
          <w:sz w:val="24"/>
        </w:rPr>
        <w:t xml:space="preserve">  The BLM assumes no liability for any actions, activities conducted under this agreement except to the extent that recourse, or Congress under the Federal Tort Claims Act, 28 USC 2671, provides remedies.</w:t>
      </w:r>
    </w:p>
    <w:p w14:paraId="2AF0366D" w14:textId="77777777" w:rsidR="00923092" w:rsidRPr="002C70A9" w:rsidRDefault="00923092" w:rsidP="00923092">
      <w:pPr>
        <w:widowControl/>
        <w:ind w:left="2160" w:hanging="540"/>
        <w:rPr>
          <w:sz w:val="24"/>
        </w:rPr>
      </w:pPr>
      <w:r>
        <w:rPr>
          <w:sz w:val="24"/>
        </w:rPr>
        <w:tab/>
      </w:r>
    </w:p>
    <w:p w14:paraId="5C64CDE3" w14:textId="77777777" w:rsidR="00923092" w:rsidRDefault="00923092" w:rsidP="00923092">
      <w:pPr>
        <w:widowControl/>
        <w:ind w:left="2160" w:hanging="540"/>
        <w:rPr>
          <w:sz w:val="24"/>
        </w:rPr>
      </w:pPr>
      <w:r w:rsidRPr="008054BD">
        <w:rPr>
          <w:sz w:val="24"/>
        </w:rPr>
        <w:t>b.</w:t>
      </w:r>
      <w:r>
        <w:rPr>
          <w:sz w:val="24"/>
        </w:rPr>
        <w:t xml:space="preserve"> </w:t>
      </w:r>
      <w:r>
        <w:rPr>
          <w:sz w:val="24"/>
        </w:rPr>
        <w:tab/>
      </w:r>
      <w:r w:rsidRPr="00687E63">
        <w:rPr>
          <w:b/>
          <w:sz w:val="24"/>
        </w:rPr>
        <w:t>Indemnification</w:t>
      </w:r>
      <w:r w:rsidRPr="002C70A9">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23B5296" w14:textId="77777777" w:rsidR="00923092" w:rsidRDefault="00923092" w:rsidP="00923092">
      <w:pPr>
        <w:widowControl/>
        <w:ind w:left="1170"/>
        <w:rPr>
          <w:sz w:val="24"/>
        </w:rPr>
      </w:pPr>
    </w:p>
    <w:p w14:paraId="58DC0527" w14:textId="77777777" w:rsidR="00923092" w:rsidRDefault="00923092" w:rsidP="00923092">
      <w:pPr>
        <w:widowControl/>
        <w:ind w:left="117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BBEA002" w14:textId="77777777" w:rsidR="00923092" w:rsidRDefault="00923092" w:rsidP="00923092">
      <w:pPr>
        <w:widowControl/>
        <w:ind w:left="1170"/>
        <w:rPr>
          <w:sz w:val="24"/>
        </w:rPr>
      </w:pPr>
    </w:p>
    <w:p w14:paraId="2B0D235A" w14:textId="77777777" w:rsidR="00923092" w:rsidRPr="004A3351" w:rsidRDefault="00923092" w:rsidP="00923092">
      <w:pPr>
        <w:widowControl/>
        <w:ind w:left="117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211F722" w14:textId="77777777" w:rsidR="00923092" w:rsidRPr="002C70A9" w:rsidRDefault="00923092" w:rsidP="00923092">
      <w:pPr>
        <w:widowControl/>
        <w:rPr>
          <w:sz w:val="24"/>
        </w:rPr>
      </w:pPr>
    </w:p>
    <w:p w14:paraId="40DEABFE" w14:textId="77777777" w:rsidR="00923092" w:rsidRPr="00923092" w:rsidRDefault="00923092" w:rsidP="00923092">
      <w:pPr>
        <w:widowControl/>
        <w:ind w:left="1620" w:hanging="540"/>
        <w:rPr>
          <w:sz w:val="24"/>
        </w:rPr>
      </w:pPr>
      <w:r w:rsidRPr="00923092">
        <w:rPr>
          <w:sz w:val="24"/>
        </w:rPr>
        <w:lastRenderedPageBreak/>
        <w:t>3.</w:t>
      </w:r>
      <w:r w:rsidRPr="00923092">
        <w:rPr>
          <w:sz w:val="24"/>
        </w:rPr>
        <w:tab/>
      </w:r>
      <w:r w:rsidRPr="00923092">
        <w:rPr>
          <w:b/>
          <w:sz w:val="24"/>
        </w:rPr>
        <w:t>Defensive Driving Course.</w:t>
      </w:r>
      <w:r w:rsidRPr="00923092">
        <w:rPr>
          <w:sz w:val="24"/>
        </w:rPr>
        <w:t xml:space="preserve"> Recipients must successfully complete an appropriate Defensive Driving Course before operating a Government-owned vehicle (GOV).</w:t>
      </w:r>
    </w:p>
    <w:p w14:paraId="0C49A0ED" w14:textId="77777777" w:rsidR="00923092" w:rsidRPr="00923092" w:rsidRDefault="00923092" w:rsidP="00923092">
      <w:pPr>
        <w:widowControl/>
        <w:ind w:left="1620" w:hanging="540"/>
        <w:rPr>
          <w:sz w:val="24"/>
        </w:rPr>
      </w:pPr>
    </w:p>
    <w:p w14:paraId="07D0A180" w14:textId="0E7DD463" w:rsidR="00F334D5" w:rsidRDefault="00923092" w:rsidP="00923092">
      <w:pPr>
        <w:widowControl/>
        <w:ind w:left="1620" w:hanging="540"/>
        <w:rPr>
          <w:sz w:val="24"/>
        </w:rPr>
      </w:pPr>
      <w:r w:rsidRPr="00923092">
        <w:rPr>
          <w:sz w:val="24"/>
        </w:rPr>
        <w:t>4.</w:t>
      </w:r>
      <w:r w:rsidRPr="00923092">
        <w:rPr>
          <w:sz w:val="24"/>
        </w:rPr>
        <w:tab/>
      </w:r>
      <w:r w:rsidRPr="00923092">
        <w:rPr>
          <w:b/>
          <w:sz w:val="24"/>
        </w:rPr>
        <w:t>Safety and Training Requirements.</w:t>
      </w:r>
      <w:r w:rsidRPr="00923092">
        <w:rPr>
          <w:sz w:val="24"/>
        </w:rPr>
        <w:t xml:space="preserve"> Recipients must successfully complete appropriate safety and training requirements before operating Government-owned equipment, 4-wheel all-terrain vehicles (ATV) or other Government-furnished property (GFP).</w:t>
      </w:r>
    </w:p>
    <w:p w14:paraId="526C5021" w14:textId="77777777" w:rsidR="00923092" w:rsidRPr="002C70A9" w:rsidRDefault="00923092" w:rsidP="00923092">
      <w:pPr>
        <w:widowControl/>
        <w:autoSpaceDE/>
        <w:autoSpaceDN/>
        <w:adjustRightInd/>
        <w:spacing w:line="240" w:lineRule="atLeast"/>
        <w:ind w:left="1080" w:hanging="540"/>
        <w:rPr>
          <w:sz w:val="24"/>
        </w:rPr>
      </w:pPr>
    </w:p>
    <w:p w14:paraId="69D05D1A" w14:textId="70B7519A" w:rsidR="00F334D5" w:rsidRPr="002C70A9" w:rsidRDefault="004A3351" w:rsidP="00F334D5">
      <w:pPr>
        <w:widowControl/>
        <w:autoSpaceDE/>
        <w:autoSpaceDN/>
        <w:adjustRightInd/>
        <w:ind w:left="1620" w:hanging="54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r w:rsidR="00F334D5" w:rsidRPr="002C70A9">
        <w:rPr>
          <w:bCs/>
          <w:color w:val="000000"/>
          <w:sz w:val="24"/>
        </w:rPr>
        <w:t>.</w:t>
      </w:r>
    </w:p>
    <w:p w14:paraId="799091B9" w14:textId="77777777" w:rsidR="00F334D5" w:rsidRPr="002C70A9" w:rsidRDefault="00F334D5" w:rsidP="00F334D5">
      <w:pPr>
        <w:widowControl/>
        <w:autoSpaceDE/>
        <w:autoSpaceDN/>
        <w:adjustRightInd/>
        <w:ind w:left="1620" w:hanging="540"/>
        <w:rPr>
          <w:bCs/>
          <w:color w:val="000000"/>
          <w:sz w:val="24"/>
        </w:rPr>
      </w:pPr>
    </w:p>
    <w:p w14:paraId="3A3359E6" w14:textId="4EB96D58"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2C70A9" w:rsidRDefault="00F334D5" w:rsidP="00F334D5">
      <w:pPr>
        <w:widowControl/>
        <w:autoSpaceDE/>
        <w:autoSpaceDN/>
        <w:adjustRightInd/>
        <w:ind w:left="2160" w:hanging="540"/>
        <w:rPr>
          <w:color w:val="000000"/>
          <w:sz w:val="24"/>
        </w:rPr>
      </w:pPr>
    </w:p>
    <w:p w14:paraId="00336694" w14:textId="0DAF5343"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6AA818E2"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5932AACC" w14:textId="1B57BDC1" w:rsidR="00F334D5" w:rsidRPr="002C70A9" w:rsidRDefault="00F334D5" w:rsidP="004A3351">
      <w:pPr>
        <w:widowControl/>
        <w:numPr>
          <w:ilvl w:val="0"/>
          <w:numId w:val="23"/>
        </w:numPr>
        <w:rPr>
          <w:color w:val="000000"/>
          <w:sz w:val="24"/>
        </w:rPr>
      </w:pPr>
      <w:r w:rsidRPr="002C70A9">
        <w:rPr>
          <w:color w:val="000000"/>
          <w:sz w:val="24"/>
        </w:rPr>
        <w:t>OF 306</w:t>
      </w:r>
    </w:p>
    <w:p w14:paraId="07CF493A" w14:textId="4136DA25"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3FD797DE" w14:textId="26CDC3FE"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EA0327" w14:textId="77777777" w:rsidR="00F334D5" w:rsidRPr="002C70A9" w:rsidRDefault="00F334D5" w:rsidP="00F334D5">
      <w:pPr>
        <w:widowControl/>
        <w:ind w:left="2700" w:hanging="540"/>
        <w:rPr>
          <w:color w:val="000000"/>
          <w:sz w:val="24"/>
        </w:rPr>
      </w:pPr>
    </w:p>
    <w:p w14:paraId="1DD283A7"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45378B27" w14:textId="77777777" w:rsidR="00831BAA" w:rsidRDefault="00831BAA" w:rsidP="00F334D5">
      <w:pPr>
        <w:widowControl/>
        <w:ind w:left="2160" w:hanging="540"/>
        <w:rPr>
          <w:color w:val="000000"/>
          <w:sz w:val="24"/>
        </w:rPr>
      </w:pPr>
    </w:p>
    <w:p w14:paraId="4887D166" w14:textId="52C44B2E" w:rsidR="00F334D5" w:rsidRPr="002C70A9" w:rsidRDefault="00F334D5" w:rsidP="00831BAA">
      <w:pPr>
        <w:widowControl/>
        <w:ind w:left="2160"/>
        <w:rPr>
          <w:color w:val="000000"/>
          <w:sz w:val="24"/>
        </w:rPr>
      </w:pPr>
      <w:r w:rsidRPr="002C70A9">
        <w:rPr>
          <w:color w:val="000000"/>
          <w:sz w:val="24"/>
        </w:rPr>
        <w:t xml:space="preserve">Government personnel may contact the recipient or sub-recipient personnel being screened or investigated in person, by telephone or in writing, and the recipient agrees to make them available for such contact.  </w:t>
      </w:r>
    </w:p>
    <w:p w14:paraId="1D7914EB" w14:textId="77777777" w:rsidR="00F334D5" w:rsidRPr="002C70A9" w:rsidRDefault="00F334D5" w:rsidP="00F334D5">
      <w:pPr>
        <w:widowControl/>
        <w:ind w:left="2160" w:hanging="540"/>
        <w:rPr>
          <w:color w:val="000000"/>
          <w:sz w:val="24"/>
        </w:rPr>
      </w:pPr>
    </w:p>
    <w:p w14:paraId="49242D33" w14:textId="1EFB093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334D5">
      <w:pPr>
        <w:widowControl/>
        <w:ind w:left="2160" w:hanging="540"/>
        <w:rPr>
          <w:color w:val="000000"/>
          <w:sz w:val="24"/>
        </w:rPr>
      </w:pPr>
    </w:p>
    <w:p w14:paraId="30AD70A9" w14:textId="4EE91C5E" w:rsidR="00F334D5" w:rsidRPr="002C70A9" w:rsidRDefault="00715542" w:rsidP="00F334D5">
      <w:pPr>
        <w:widowControl/>
        <w:ind w:left="2160" w:hanging="540"/>
        <w:rPr>
          <w:color w:val="000000"/>
          <w:sz w:val="24"/>
        </w:rPr>
      </w:pPr>
      <w:r>
        <w:rPr>
          <w:color w:val="000000"/>
          <w:sz w:val="24"/>
        </w:rPr>
        <w:lastRenderedPageBreak/>
        <w:t>e.</w:t>
      </w:r>
      <w:r w:rsidR="00F334D5" w:rsidRPr="002C70A9">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2C70A9" w:rsidRDefault="00F334D5" w:rsidP="00F334D5">
      <w:pPr>
        <w:widowControl/>
        <w:ind w:left="2160" w:hanging="540"/>
        <w:rPr>
          <w:color w:val="000000"/>
          <w:sz w:val="24"/>
        </w:rPr>
      </w:pPr>
    </w:p>
    <w:p w14:paraId="73855ABD" w14:textId="09377648"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2C70A9" w:rsidRDefault="00F334D5" w:rsidP="00F334D5">
      <w:pPr>
        <w:widowControl/>
        <w:ind w:left="2160" w:hanging="540"/>
        <w:rPr>
          <w:color w:val="000000"/>
          <w:sz w:val="24"/>
        </w:rPr>
      </w:pPr>
    </w:p>
    <w:p w14:paraId="65606809" w14:textId="51FF27C6"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2C70A9" w:rsidRDefault="00F334D5" w:rsidP="00F334D5">
      <w:pPr>
        <w:widowControl/>
        <w:ind w:left="2160" w:hanging="540"/>
        <w:rPr>
          <w:color w:val="000000"/>
          <w:sz w:val="24"/>
        </w:rPr>
      </w:pPr>
    </w:p>
    <w:p w14:paraId="6DC89358" w14:textId="65C0C443"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334D5">
      <w:pPr>
        <w:autoSpaceDE/>
        <w:autoSpaceDN/>
        <w:adjustRightInd/>
        <w:ind w:left="2160" w:hanging="540"/>
        <w:rPr>
          <w:sz w:val="24"/>
          <w:highlight w:val="red"/>
        </w:rPr>
      </w:pPr>
    </w:p>
    <w:p w14:paraId="4660D6B5" w14:textId="2C9066B3" w:rsidR="00F334D5" w:rsidRPr="002C70A9" w:rsidRDefault="00715542" w:rsidP="00D17A6A">
      <w:pPr>
        <w:widowControl/>
        <w:autoSpaceDE/>
        <w:autoSpaceDN/>
        <w:adjustRightInd/>
        <w:ind w:left="2160" w:hanging="540"/>
        <w:rPr>
          <w:sz w:val="24"/>
        </w:rPr>
      </w:pPr>
      <w:r>
        <w:rPr>
          <w:sz w:val="24"/>
        </w:rPr>
        <w:t>i.</w:t>
      </w:r>
      <w:r w:rsidR="00F334D5" w:rsidRPr="002C70A9">
        <w:rPr>
          <w:sz w:val="24"/>
        </w:rPr>
        <w:tab/>
        <w:t xml:space="preserve">Federal Information Systems Security Awareness Training. Before the recipient, or any of its employees or sub-recipients, are granted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0C19A6BD" w14:textId="745D7B99" w:rsidR="00F334D5" w:rsidRDefault="00F334D5" w:rsidP="00F334D5">
      <w:pPr>
        <w:widowControl/>
        <w:autoSpaceDE/>
        <w:autoSpaceDN/>
        <w:adjustRightInd/>
        <w:ind w:left="1080"/>
        <w:rPr>
          <w:sz w:val="24"/>
        </w:rPr>
      </w:pPr>
    </w:p>
    <w:p w14:paraId="415B9E5C" w14:textId="77777777" w:rsidR="004945AD" w:rsidRPr="002C70A9" w:rsidRDefault="004945AD" w:rsidP="00F334D5">
      <w:pPr>
        <w:widowControl/>
        <w:autoSpaceDE/>
        <w:autoSpaceDN/>
        <w:adjustRightInd/>
        <w:ind w:left="1080"/>
        <w:rPr>
          <w:sz w:val="24"/>
        </w:rPr>
      </w:pPr>
    </w:p>
    <w:p w14:paraId="4F1E50FD" w14:textId="08D90C3E" w:rsidR="00F334D5"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09B7646B" w14:textId="4E615928" w:rsidR="009F5BEF" w:rsidRDefault="009F5BEF" w:rsidP="00F334D5">
      <w:pPr>
        <w:widowControl/>
        <w:tabs>
          <w:tab w:val="left" w:pos="540"/>
        </w:tabs>
        <w:rPr>
          <w:b/>
          <w:sz w:val="28"/>
        </w:rPr>
      </w:pPr>
    </w:p>
    <w:p w14:paraId="02B64C31" w14:textId="06F98751" w:rsidR="004945AD" w:rsidRDefault="004945AD" w:rsidP="009F5BEF">
      <w:pPr>
        <w:widowControl/>
        <w:tabs>
          <w:tab w:val="left" w:pos="540"/>
        </w:tabs>
        <w:rPr>
          <w:sz w:val="24"/>
        </w:rPr>
      </w:pPr>
      <w:r w:rsidRPr="004945AD">
        <w:rPr>
          <w:sz w:val="24"/>
        </w:rPr>
        <w:t>Brittney Linford</w:t>
      </w:r>
    </w:p>
    <w:p w14:paraId="250D6CCF" w14:textId="2C9F9F7D" w:rsidR="004945AD" w:rsidRDefault="004945AD" w:rsidP="009F5BEF">
      <w:pPr>
        <w:widowControl/>
        <w:tabs>
          <w:tab w:val="left" w:pos="540"/>
        </w:tabs>
        <w:rPr>
          <w:sz w:val="24"/>
        </w:rPr>
      </w:pPr>
      <w:r w:rsidRPr="004945AD">
        <w:rPr>
          <w:sz w:val="24"/>
        </w:rPr>
        <w:lastRenderedPageBreak/>
        <w:t>Montana/Dakotas</w:t>
      </w:r>
      <w:r>
        <w:rPr>
          <w:sz w:val="24"/>
        </w:rPr>
        <w:t xml:space="preserve"> Grants Management Office</w:t>
      </w:r>
      <w:r w:rsidR="009F5BEF" w:rsidRPr="004945AD">
        <w:rPr>
          <w:sz w:val="24"/>
        </w:rPr>
        <w:t xml:space="preserve"> </w:t>
      </w:r>
    </w:p>
    <w:p w14:paraId="446709E5" w14:textId="655BC739" w:rsidR="004945AD" w:rsidRDefault="004945AD" w:rsidP="009F5BEF">
      <w:pPr>
        <w:widowControl/>
        <w:tabs>
          <w:tab w:val="left" w:pos="540"/>
        </w:tabs>
        <w:rPr>
          <w:sz w:val="24"/>
        </w:rPr>
      </w:pPr>
      <w:r>
        <w:rPr>
          <w:sz w:val="24"/>
        </w:rPr>
        <w:t xml:space="preserve">Email:  </w:t>
      </w:r>
      <w:hyperlink r:id="rId53" w:history="1">
        <w:r w:rsidRPr="00F277C6">
          <w:rPr>
            <w:rStyle w:val="Hyperlink"/>
            <w:sz w:val="24"/>
          </w:rPr>
          <w:t>blinford@blm.gov</w:t>
        </w:r>
      </w:hyperlink>
    </w:p>
    <w:p w14:paraId="1EF99393" w14:textId="1147DC96" w:rsidR="009F5BEF" w:rsidRDefault="004945AD" w:rsidP="009F5BEF">
      <w:pPr>
        <w:widowControl/>
        <w:tabs>
          <w:tab w:val="left" w:pos="540"/>
        </w:tabs>
        <w:rPr>
          <w:sz w:val="24"/>
        </w:rPr>
      </w:pPr>
      <w:r>
        <w:rPr>
          <w:sz w:val="24"/>
        </w:rPr>
        <w:t>Phone:  406-896-5188</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7777777" w:rsidR="00F334D5" w:rsidRPr="002C70A9" w:rsidRDefault="00F334D5" w:rsidP="00F334D5">
      <w:pPr>
        <w:widowControl/>
        <w:jc w:val="center"/>
        <w:rPr>
          <w:sz w:val="28"/>
        </w:rPr>
      </w:pPr>
      <w:r w:rsidRPr="002C70A9">
        <w:rPr>
          <w:b/>
          <w:sz w:val="28"/>
        </w:rPr>
        <w:t>FUNDING OPPORTUNITY ANNOUNCEMENT</w:t>
      </w:r>
    </w:p>
    <w:p w14:paraId="578224AE" w14:textId="77777777" w:rsidR="00F334D5" w:rsidRPr="002C70A9" w:rsidRDefault="00F334D5" w:rsidP="00F334D5">
      <w:pPr>
        <w:widowControl/>
        <w:rPr>
          <w:sz w:val="24"/>
        </w:rPr>
        <w:sectPr w:rsidR="00F334D5" w:rsidRPr="002C70A9" w:rsidSect="005645A4">
          <w:headerReference w:type="first" r:id="rId54"/>
          <w:footerReference w:type="first" r:id="rId55"/>
          <w:pgSz w:w="12240" w:h="15840" w:code="1"/>
          <w:pgMar w:top="1008" w:right="1440" w:bottom="720" w:left="1440" w:header="720" w:footer="576" w:gutter="0"/>
          <w:pgNumType w:start="1"/>
          <w:cols w:space="720"/>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57101B08" w:rsidR="00F334D5" w:rsidRPr="007B5CEA" w:rsidRDefault="007B5CEA" w:rsidP="00F334D5">
      <w:pPr>
        <w:widowControl/>
        <w:tabs>
          <w:tab w:val="left" w:pos="-1440"/>
          <w:tab w:val="left" w:pos="540"/>
          <w:tab w:val="left" w:pos="1800"/>
        </w:tabs>
        <w:jc w:val="center"/>
        <w:outlineLvl w:val="0"/>
        <w:rPr>
          <w:b/>
          <w:bCs/>
          <w:caps/>
          <w:sz w:val="24"/>
        </w:rPr>
      </w:pPr>
      <w:r w:rsidRPr="007B5CEA">
        <w:rPr>
          <w:b/>
          <w:bCs/>
          <w:caps/>
          <w:sz w:val="24"/>
        </w:rPr>
        <w:t>AttacHMENT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bl>
    <w:p w14:paraId="76183990" w14:textId="77777777" w:rsidR="00B2775E" w:rsidRPr="002C70A9" w:rsidRDefault="00B2775E" w:rsidP="00B2775E">
      <w:pPr>
        <w:widowControl/>
        <w:tabs>
          <w:tab w:val="left" w:pos="360"/>
        </w:tabs>
        <w:autoSpaceDE/>
        <w:autoSpaceDN/>
        <w:adjustRightInd/>
        <w:rPr>
          <w:bCs/>
          <w:sz w:val="16"/>
        </w:rPr>
      </w:pPr>
    </w:p>
    <w:p w14:paraId="1A6548D8" w14:textId="77777777" w:rsidR="00B2775E" w:rsidRPr="00A63E54" w:rsidRDefault="00B2775E" w:rsidP="00B2775E">
      <w:pPr>
        <w:widowControl/>
        <w:tabs>
          <w:tab w:val="left" w:pos="360"/>
        </w:tabs>
        <w:autoSpaceDE/>
        <w:autoSpaceDN/>
        <w:adjustRightInd/>
        <w:rPr>
          <w:b/>
          <w:bCs/>
          <w:sz w:val="24"/>
          <w:highlight w:val="green"/>
        </w:rPr>
      </w:pPr>
      <w:r w:rsidRPr="00A63E54">
        <w:rPr>
          <w:b/>
          <w:bCs/>
          <w:sz w:val="24"/>
        </w:rPr>
        <w:t>STATEMENT OF NEED:</w:t>
      </w:r>
    </w:p>
    <w:p w14:paraId="3AA83FF0" w14:textId="77777777" w:rsidR="00B2775E" w:rsidRPr="00A63E54" w:rsidRDefault="00B2775E" w:rsidP="00B2775E">
      <w:pPr>
        <w:widowControl/>
        <w:tabs>
          <w:tab w:val="left" w:pos="360"/>
        </w:tabs>
        <w:autoSpaceDE/>
        <w:autoSpaceDN/>
        <w:adjustRightInd/>
        <w:rPr>
          <w:bCs/>
          <w:sz w:val="24"/>
        </w:rPr>
      </w:pPr>
      <w:r w:rsidRPr="00A63E54">
        <w:rPr>
          <w:bCs/>
          <w:sz w:val="24"/>
        </w:rPr>
        <w:t xml:space="preserve">Describe your project objectives, goals, and how your mission relates to this announcement.  </w:t>
      </w:r>
    </w:p>
    <w:p w14:paraId="63A9C03D" w14:textId="77777777" w:rsidR="00B2775E" w:rsidRPr="00A63E54" w:rsidRDefault="00B2775E" w:rsidP="00B2775E">
      <w:pPr>
        <w:widowControl/>
        <w:tabs>
          <w:tab w:val="left" w:pos="360"/>
        </w:tabs>
        <w:autoSpaceDE/>
        <w:autoSpaceDN/>
        <w:adjustRightInd/>
        <w:rPr>
          <w:bCs/>
          <w:sz w:val="24"/>
        </w:rPr>
      </w:pPr>
      <w:r w:rsidRPr="00A63E54">
        <w:rPr>
          <w:bCs/>
          <w:sz w:val="24"/>
        </w:rPr>
        <w:t xml:space="preserve">Describe why this support is being requested.  </w:t>
      </w:r>
    </w:p>
    <w:p w14:paraId="0240CD24" w14:textId="77777777" w:rsidR="00B2775E" w:rsidRPr="00A63E54" w:rsidRDefault="00B2775E" w:rsidP="00B2775E">
      <w:pPr>
        <w:widowControl/>
        <w:tabs>
          <w:tab w:val="left" w:pos="360"/>
        </w:tabs>
        <w:autoSpaceDE/>
        <w:autoSpaceDN/>
        <w:adjustRightInd/>
        <w:rPr>
          <w:bCs/>
          <w:sz w:val="24"/>
        </w:rPr>
      </w:pPr>
      <w:r w:rsidRPr="00A63E54">
        <w:rPr>
          <w:bCs/>
          <w:sz w:val="24"/>
        </w:rPr>
        <w:t>Describe how your objectives of the project support your mission</w:t>
      </w:r>
    </w:p>
    <w:p w14:paraId="0B0A7D8D" w14:textId="77777777" w:rsidR="00B2775E" w:rsidRPr="00A63E54" w:rsidRDefault="00B2775E" w:rsidP="00B2775E">
      <w:pPr>
        <w:widowControl/>
        <w:tabs>
          <w:tab w:val="left" w:pos="360"/>
        </w:tabs>
        <w:autoSpaceDE/>
        <w:autoSpaceDN/>
        <w:adjustRightInd/>
        <w:rPr>
          <w:sz w:val="24"/>
        </w:rPr>
      </w:pPr>
      <w:r w:rsidRPr="00A63E54">
        <w:rPr>
          <w:bCs/>
          <w:sz w:val="24"/>
        </w:rPr>
        <w:t xml:space="preserve">Describe how your project assist BLM in meeting one or more Secretarial Orders. </w:t>
      </w:r>
    </w:p>
    <w:p w14:paraId="2C7F48CB" w14:textId="77777777" w:rsidR="00B2775E" w:rsidRPr="00A63E54" w:rsidRDefault="00B2775E" w:rsidP="00B2775E">
      <w:pPr>
        <w:widowControl/>
        <w:tabs>
          <w:tab w:val="left" w:pos="360"/>
        </w:tabs>
        <w:rPr>
          <w:sz w:val="24"/>
        </w:rPr>
      </w:pPr>
    </w:p>
    <w:p w14:paraId="2A18518E" w14:textId="77777777" w:rsidR="00B2775E" w:rsidRPr="00A63E54" w:rsidRDefault="00B2775E" w:rsidP="00B2775E">
      <w:pPr>
        <w:widowControl/>
        <w:tabs>
          <w:tab w:val="left" w:pos="360"/>
        </w:tabs>
        <w:autoSpaceDE/>
        <w:autoSpaceDN/>
        <w:adjustRightInd/>
        <w:rPr>
          <w:b/>
          <w:bCs/>
          <w:sz w:val="24"/>
        </w:rPr>
      </w:pPr>
      <w:r w:rsidRPr="00A63E54">
        <w:rPr>
          <w:b/>
          <w:bCs/>
          <w:sz w:val="24"/>
        </w:rPr>
        <w:t>TECHNICAL APPROACH:</w:t>
      </w:r>
    </w:p>
    <w:p w14:paraId="01FD7990" w14:textId="199B5373" w:rsidR="00B2775E" w:rsidRPr="00A63E54" w:rsidRDefault="00B2775E" w:rsidP="00B2775E">
      <w:pPr>
        <w:widowControl/>
        <w:tabs>
          <w:tab w:val="left" w:pos="360"/>
        </w:tabs>
        <w:rPr>
          <w:sz w:val="24"/>
        </w:rPr>
      </w:pPr>
      <w:r w:rsidRPr="00A63E54">
        <w:rPr>
          <w:sz w:val="24"/>
        </w:rPr>
        <w:t xml:space="preserve">Describe the details of the project, the procedures to be used, etc.  </w:t>
      </w:r>
    </w:p>
    <w:p w14:paraId="742D3149" w14:textId="77777777" w:rsidR="00B2775E" w:rsidRPr="00A63E54" w:rsidRDefault="00B2775E" w:rsidP="00B2775E">
      <w:pPr>
        <w:widowControl/>
        <w:tabs>
          <w:tab w:val="left" w:pos="360"/>
        </w:tabs>
        <w:rPr>
          <w:sz w:val="24"/>
        </w:rPr>
      </w:pPr>
      <w:r w:rsidRPr="00A63E54">
        <w:rPr>
          <w:sz w:val="24"/>
        </w:rPr>
        <w:t>Describe expected goals and outcomes and how project effectiveness will be measured and evaluated.  (Include a detailed project work plan narrative)</w:t>
      </w:r>
    </w:p>
    <w:p w14:paraId="04C8A6EA" w14:textId="77777777" w:rsidR="00B2775E" w:rsidRPr="00A63E54" w:rsidRDefault="00B2775E" w:rsidP="00B2775E">
      <w:pPr>
        <w:widowControl/>
        <w:tabs>
          <w:tab w:val="left" w:pos="360"/>
        </w:tabs>
        <w:rPr>
          <w:sz w:val="24"/>
        </w:rPr>
      </w:pPr>
      <w:r w:rsidRPr="00A63E54">
        <w:rPr>
          <w:sz w:val="24"/>
        </w:rPr>
        <w:t>Details of supporting documentation on the project location)</w:t>
      </w:r>
    </w:p>
    <w:p w14:paraId="379921C8" w14:textId="77777777" w:rsidR="00A63E54" w:rsidRPr="00A63E54" w:rsidRDefault="00A63E54" w:rsidP="00A63E54">
      <w:pPr>
        <w:widowControl/>
        <w:tabs>
          <w:tab w:val="left" w:pos="360"/>
        </w:tabs>
        <w:rPr>
          <w:sz w:val="24"/>
        </w:rPr>
      </w:pPr>
      <w:r w:rsidRPr="00A63E54">
        <w:rPr>
          <w:sz w:val="24"/>
        </w:rPr>
        <w:t>Priority projects submitted for preparation, administration, or implementation of timber sales, Stewardship and GNA projects that treat forest and woodlands describe the expected accomplishments based on the following criteria:</w:t>
      </w:r>
    </w:p>
    <w:p w14:paraId="08B1BCD8" w14:textId="77777777" w:rsidR="00A63E54" w:rsidRPr="00A63E54" w:rsidRDefault="00A63E54" w:rsidP="00A63E54">
      <w:pPr>
        <w:widowControl/>
        <w:tabs>
          <w:tab w:val="left" w:pos="360"/>
        </w:tabs>
        <w:rPr>
          <w:sz w:val="24"/>
        </w:rPr>
      </w:pPr>
      <w:r w:rsidRPr="00A63E54">
        <w:rPr>
          <w:sz w:val="24"/>
        </w:rPr>
        <w:t>1.</w:t>
      </w:r>
      <w:r w:rsidRPr="00A63E54">
        <w:rPr>
          <w:sz w:val="24"/>
        </w:rPr>
        <w:tab/>
        <w:t>One or more components of preparing a project (site surveys, environmental clearances, NEPA preparation, project layout, timber cruising, timber marking, boundary designation, and other tasks related to preparing a project).</w:t>
      </w:r>
    </w:p>
    <w:p w14:paraId="25A64D03" w14:textId="77777777" w:rsidR="00A63E54" w:rsidRPr="00A63E54" w:rsidRDefault="00A63E54" w:rsidP="00A63E54">
      <w:pPr>
        <w:widowControl/>
        <w:tabs>
          <w:tab w:val="left" w:pos="360"/>
        </w:tabs>
        <w:rPr>
          <w:sz w:val="24"/>
        </w:rPr>
      </w:pPr>
      <w:r w:rsidRPr="00A63E54">
        <w:rPr>
          <w:sz w:val="24"/>
        </w:rPr>
        <w:t>2.</w:t>
      </w:r>
      <w:r w:rsidRPr="00A63E54">
        <w:rPr>
          <w:sz w:val="24"/>
        </w:rPr>
        <w:tab/>
        <w:t>One or more components of administering a project (subcontracting, advertising for bid, awarding a subcontract or timber sale, subcontract performance inspection, and other tasks related to administering a project.</w:t>
      </w:r>
    </w:p>
    <w:p w14:paraId="77E53BCF" w14:textId="792EE1C2" w:rsidR="00A63E54" w:rsidRPr="00A63E54" w:rsidRDefault="00A63E54" w:rsidP="00A63E54">
      <w:pPr>
        <w:widowControl/>
        <w:tabs>
          <w:tab w:val="left" w:pos="360"/>
        </w:tabs>
        <w:rPr>
          <w:sz w:val="24"/>
        </w:rPr>
      </w:pPr>
      <w:r w:rsidRPr="00A63E54">
        <w:rPr>
          <w:sz w:val="24"/>
        </w:rPr>
        <w:t>3.</w:t>
      </w:r>
      <w:r w:rsidRPr="00A63E54">
        <w:rPr>
          <w:sz w:val="24"/>
        </w:rPr>
        <w:tab/>
        <w:t xml:space="preserve">Implementation of Authorized Restoration Services (see GNA IM for definition), acres/units of Land Management Goals (see Stewardship Manual for definition), or acres/ units of forest or woodland treatments </w:t>
      </w:r>
      <w:r w:rsidR="007B5CEA" w:rsidRPr="00A63E54">
        <w:rPr>
          <w:sz w:val="24"/>
        </w:rPr>
        <w:t>conducted Acres</w:t>
      </w:r>
      <w:r w:rsidRPr="00A63E54">
        <w:rPr>
          <w:sz w:val="24"/>
        </w:rPr>
        <w:t xml:space="preserve"> of inventory or monitoring. </w:t>
      </w:r>
    </w:p>
    <w:p w14:paraId="20B8024D" w14:textId="30347E98" w:rsidR="00B2775E" w:rsidRPr="00A63E54" w:rsidRDefault="00A63E54" w:rsidP="00A63E54">
      <w:pPr>
        <w:widowControl/>
        <w:tabs>
          <w:tab w:val="left" w:pos="360"/>
        </w:tabs>
        <w:rPr>
          <w:sz w:val="24"/>
          <w:highlight w:val="green"/>
        </w:rPr>
      </w:pPr>
      <w:r w:rsidRPr="00A63E54">
        <w:rPr>
          <w:sz w:val="24"/>
        </w:rPr>
        <w:t>4.</w:t>
      </w:r>
      <w:r w:rsidRPr="00A63E54">
        <w:rPr>
          <w:sz w:val="24"/>
        </w:rPr>
        <w:tab/>
        <w:t>Units of forest products made available for permit.</w:t>
      </w:r>
    </w:p>
    <w:p w14:paraId="4E3D0CA7" w14:textId="77777777" w:rsidR="00B2775E" w:rsidRPr="00A63E54" w:rsidRDefault="00B2775E" w:rsidP="00B2775E">
      <w:pPr>
        <w:widowControl/>
        <w:tabs>
          <w:tab w:val="left" w:pos="360"/>
        </w:tabs>
        <w:autoSpaceDE/>
        <w:autoSpaceDN/>
        <w:adjustRightInd/>
        <w:rPr>
          <w:b/>
          <w:bCs/>
          <w:sz w:val="24"/>
          <w:highlight w:val="green"/>
        </w:rPr>
      </w:pPr>
      <w:r w:rsidRPr="00A63E54">
        <w:rPr>
          <w:b/>
          <w:bCs/>
          <w:sz w:val="24"/>
        </w:rPr>
        <w:t>PROJECT MONITORING AND EVALUTION PLAN:</w:t>
      </w:r>
    </w:p>
    <w:p w14:paraId="0C06CC3A" w14:textId="14704DBE" w:rsidR="00B2775E" w:rsidRPr="007B5CEA" w:rsidRDefault="00B2775E" w:rsidP="00B2775E">
      <w:pPr>
        <w:widowControl/>
        <w:tabs>
          <w:tab w:val="left" w:pos="360"/>
        </w:tabs>
        <w:autoSpaceDE/>
        <w:autoSpaceDN/>
        <w:adjustRightInd/>
        <w:rPr>
          <w:b/>
          <w:sz w:val="24"/>
        </w:rPr>
      </w:pPr>
      <w:r w:rsidRPr="007B5CEA">
        <w:rPr>
          <w:bCs/>
          <w:sz w:val="24"/>
        </w:rPr>
        <w:t xml:space="preserve">(Describe how you will measure project performance and assessment tools to be used)  </w:t>
      </w:r>
    </w:p>
    <w:p w14:paraId="7BD5923A" w14:textId="77777777" w:rsidR="00B2775E" w:rsidRPr="00A63E54" w:rsidRDefault="00B2775E" w:rsidP="00B2775E">
      <w:pPr>
        <w:widowControl/>
        <w:tabs>
          <w:tab w:val="left" w:pos="360"/>
        </w:tabs>
        <w:rPr>
          <w:b/>
          <w:sz w:val="24"/>
        </w:rPr>
      </w:pPr>
    </w:p>
    <w:p w14:paraId="4B57AE03" w14:textId="77777777" w:rsidR="00B2775E" w:rsidRPr="00A63E54" w:rsidRDefault="00B2775E" w:rsidP="00B2775E">
      <w:pPr>
        <w:widowControl/>
        <w:tabs>
          <w:tab w:val="left" w:pos="360"/>
        </w:tabs>
        <w:rPr>
          <w:b/>
          <w:sz w:val="24"/>
        </w:rPr>
      </w:pPr>
      <w:r w:rsidRPr="00A63E54">
        <w:rPr>
          <w:b/>
          <w:sz w:val="24"/>
        </w:rPr>
        <w:t>TIMETABLE OR MILESTONES:</w:t>
      </w:r>
    </w:p>
    <w:p w14:paraId="7DBB7523" w14:textId="77777777" w:rsidR="00B2775E" w:rsidRPr="00A63E54" w:rsidRDefault="00B2775E" w:rsidP="00B2775E">
      <w:pPr>
        <w:widowControl/>
        <w:tabs>
          <w:tab w:val="left" w:pos="360"/>
        </w:tabs>
        <w:rPr>
          <w:b/>
          <w:sz w:val="24"/>
        </w:rPr>
      </w:pPr>
      <w:r w:rsidRPr="00A63E54">
        <w:rPr>
          <w:b/>
          <w:sz w:val="24"/>
        </w:rPr>
        <w:t>[Suggested table below]:</w:t>
      </w:r>
    </w:p>
    <w:p w14:paraId="1B89CDEE" w14:textId="77777777" w:rsidR="00B2775E" w:rsidRPr="00A63E54" w:rsidRDefault="00B2775E" w:rsidP="00B2775E">
      <w:pPr>
        <w:widowControl/>
        <w:tabs>
          <w:tab w:val="left" w:pos="360"/>
        </w:tabs>
        <w:rPr>
          <w:sz w:val="24"/>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A63E54" w14:paraId="60F77D09" w14:textId="77777777" w:rsidTr="006D0AE0">
        <w:tc>
          <w:tcPr>
            <w:tcW w:w="5612" w:type="dxa"/>
            <w:tcBorders>
              <w:bottom w:val="single" w:sz="4" w:space="0" w:color="auto"/>
            </w:tcBorders>
            <w:shd w:val="clear" w:color="auto" w:fill="auto"/>
            <w:vAlign w:val="center"/>
          </w:tcPr>
          <w:p w14:paraId="10ADF403" w14:textId="77777777" w:rsidR="00B2775E" w:rsidRPr="00A63E54" w:rsidRDefault="00B2775E" w:rsidP="006D0AE0">
            <w:pPr>
              <w:keepNext/>
              <w:keepLines/>
              <w:widowControl/>
              <w:autoSpaceDE/>
              <w:autoSpaceDN/>
              <w:adjustRightInd/>
              <w:rPr>
                <w:b/>
                <w:sz w:val="24"/>
              </w:rPr>
            </w:pPr>
            <w:r w:rsidRPr="00A63E54">
              <w:rPr>
                <w:b/>
                <w:sz w:val="24"/>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A63E54" w:rsidRDefault="00B2775E" w:rsidP="006D0AE0">
            <w:pPr>
              <w:keepNext/>
              <w:keepLines/>
              <w:widowControl/>
              <w:autoSpaceDE/>
              <w:autoSpaceDN/>
              <w:adjustRightInd/>
              <w:rPr>
                <w:b/>
                <w:sz w:val="24"/>
              </w:rPr>
            </w:pPr>
            <w:r w:rsidRPr="00A63E54">
              <w:rPr>
                <w:b/>
                <w:sz w:val="24"/>
              </w:rPr>
              <w:t>Start Date</w:t>
            </w:r>
          </w:p>
        </w:tc>
        <w:tc>
          <w:tcPr>
            <w:tcW w:w="1875" w:type="dxa"/>
            <w:tcBorders>
              <w:bottom w:val="single" w:sz="4" w:space="0" w:color="auto"/>
            </w:tcBorders>
            <w:shd w:val="clear" w:color="auto" w:fill="auto"/>
            <w:vAlign w:val="center"/>
          </w:tcPr>
          <w:p w14:paraId="75C9FCE3" w14:textId="77777777" w:rsidR="00B2775E" w:rsidRPr="00A63E54" w:rsidRDefault="00B2775E" w:rsidP="006D0AE0">
            <w:pPr>
              <w:keepNext/>
              <w:keepLines/>
              <w:widowControl/>
              <w:autoSpaceDE/>
              <w:autoSpaceDN/>
              <w:adjustRightInd/>
              <w:rPr>
                <w:b/>
                <w:sz w:val="24"/>
              </w:rPr>
            </w:pPr>
            <w:r w:rsidRPr="00A63E54">
              <w:rPr>
                <w:b/>
                <w:sz w:val="24"/>
              </w:rPr>
              <w:t>Completion Date</w:t>
            </w:r>
          </w:p>
        </w:tc>
      </w:tr>
      <w:tr w:rsidR="00B2775E" w:rsidRPr="00A63E54"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A63E54" w:rsidRDefault="00B2775E" w:rsidP="006D0AE0">
            <w:pPr>
              <w:keepNext/>
              <w:keepLines/>
              <w:widowControl/>
              <w:autoSpaceDE/>
              <w:autoSpaceDN/>
              <w:adjustRightInd/>
              <w:rPr>
                <w:sz w:val="24"/>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A63E54" w:rsidRDefault="00B2775E" w:rsidP="006D0AE0">
            <w:pPr>
              <w:keepNext/>
              <w:keepLines/>
              <w:widowControl/>
              <w:autoSpaceDE/>
              <w:autoSpaceDN/>
              <w:adjustRightInd/>
              <w:rPr>
                <w:sz w:val="24"/>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A63E54" w:rsidRDefault="00B2775E" w:rsidP="006D0AE0">
            <w:pPr>
              <w:keepNext/>
              <w:keepLines/>
              <w:widowControl/>
              <w:autoSpaceDE/>
              <w:autoSpaceDN/>
              <w:adjustRightInd/>
              <w:rPr>
                <w:sz w:val="24"/>
                <w:highlight w:val="yellow"/>
              </w:rPr>
            </w:pPr>
          </w:p>
        </w:tc>
      </w:tr>
      <w:tr w:rsidR="00B2775E" w:rsidRPr="00A63E54"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A63E54" w:rsidRDefault="00B2775E" w:rsidP="006D0AE0">
            <w:pPr>
              <w:keepNext/>
              <w:keepLines/>
              <w:widowControl/>
              <w:autoSpaceDE/>
              <w:autoSpaceDN/>
              <w:adjustRightInd/>
              <w:rPr>
                <w:sz w:val="24"/>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A63E54" w:rsidRDefault="00B2775E" w:rsidP="006D0AE0">
            <w:pPr>
              <w:keepNext/>
              <w:keepLines/>
              <w:widowControl/>
              <w:autoSpaceDE/>
              <w:autoSpaceDN/>
              <w:adjustRightInd/>
              <w:rPr>
                <w:sz w:val="24"/>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A63E54" w:rsidRDefault="00B2775E" w:rsidP="006D0AE0">
            <w:pPr>
              <w:keepNext/>
              <w:keepLines/>
              <w:widowControl/>
              <w:autoSpaceDE/>
              <w:autoSpaceDN/>
              <w:adjustRightInd/>
              <w:rPr>
                <w:sz w:val="24"/>
                <w:highlight w:val="yellow"/>
              </w:rPr>
            </w:pPr>
          </w:p>
        </w:tc>
      </w:tr>
      <w:tr w:rsidR="00B2775E" w:rsidRPr="00A63E54"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A63E54" w:rsidRDefault="00B2775E" w:rsidP="006D0AE0">
            <w:pPr>
              <w:keepNext/>
              <w:keepLines/>
              <w:widowControl/>
              <w:autoSpaceDE/>
              <w:autoSpaceDN/>
              <w:adjustRightInd/>
              <w:rPr>
                <w:sz w:val="24"/>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A63E54" w:rsidRDefault="00B2775E" w:rsidP="006D0AE0">
            <w:pPr>
              <w:keepNext/>
              <w:keepLines/>
              <w:widowControl/>
              <w:autoSpaceDE/>
              <w:autoSpaceDN/>
              <w:adjustRightInd/>
              <w:rPr>
                <w:sz w:val="24"/>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A63E54" w:rsidRDefault="00B2775E" w:rsidP="006D0AE0">
            <w:pPr>
              <w:keepNext/>
              <w:keepLines/>
              <w:widowControl/>
              <w:autoSpaceDE/>
              <w:autoSpaceDN/>
              <w:adjustRightInd/>
              <w:rPr>
                <w:sz w:val="24"/>
                <w:highlight w:val="yellow"/>
              </w:rPr>
            </w:pPr>
          </w:p>
        </w:tc>
      </w:tr>
      <w:tr w:rsidR="00B2775E" w:rsidRPr="00A63E54"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A63E54" w:rsidRDefault="00B2775E" w:rsidP="006D0AE0">
            <w:pPr>
              <w:keepNext/>
              <w:keepLines/>
              <w:widowControl/>
              <w:autoSpaceDE/>
              <w:autoSpaceDN/>
              <w:adjustRightInd/>
              <w:rPr>
                <w:sz w:val="24"/>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A63E54" w:rsidRDefault="00B2775E" w:rsidP="006D0AE0">
            <w:pPr>
              <w:keepNext/>
              <w:keepLines/>
              <w:widowControl/>
              <w:autoSpaceDE/>
              <w:autoSpaceDN/>
              <w:adjustRightInd/>
              <w:rPr>
                <w:sz w:val="24"/>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A63E54" w:rsidRDefault="00B2775E" w:rsidP="006D0AE0">
            <w:pPr>
              <w:keepNext/>
              <w:keepLines/>
              <w:widowControl/>
              <w:autoSpaceDE/>
              <w:autoSpaceDN/>
              <w:adjustRightInd/>
              <w:rPr>
                <w:sz w:val="24"/>
                <w:highlight w:val="yellow"/>
              </w:rPr>
            </w:pPr>
          </w:p>
        </w:tc>
      </w:tr>
    </w:tbl>
    <w:p w14:paraId="54C7C3B5" w14:textId="77777777" w:rsidR="00B2775E" w:rsidRPr="00A63E54" w:rsidRDefault="00B2775E" w:rsidP="00B2775E">
      <w:pPr>
        <w:widowControl/>
        <w:tabs>
          <w:tab w:val="left" w:pos="360"/>
        </w:tabs>
        <w:autoSpaceDE/>
        <w:autoSpaceDN/>
        <w:adjustRightInd/>
        <w:rPr>
          <w:b/>
          <w:bCs/>
          <w:sz w:val="24"/>
          <w:highlight w:val="green"/>
        </w:rPr>
      </w:pPr>
    </w:p>
    <w:p w14:paraId="0EABCAE7" w14:textId="77777777" w:rsidR="00B2775E" w:rsidRPr="00A63E54" w:rsidRDefault="00B2775E" w:rsidP="00B2775E">
      <w:pPr>
        <w:widowControl/>
        <w:tabs>
          <w:tab w:val="left" w:pos="360"/>
        </w:tabs>
        <w:autoSpaceDE/>
        <w:autoSpaceDN/>
        <w:adjustRightInd/>
        <w:rPr>
          <w:b/>
          <w:bCs/>
          <w:sz w:val="24"/>
        </w:rPr>
      </w:pPr>
      <w:r w:rsidRPr="00A63E54">
        <w:rPr>
          <w:b/>
          <w:bCs/>
          <w:sz w:val="24"/>
        </w:rPr>
        <w:t>DIRECT BENEFIT TO THE PUBLIC:</w:t>
      </w:r>
    </w:p>
    <w:p w14:paraId="6F93B2B7" w14:textId="77777777" w:rsidR="00B2775E" w:rsidRPr="00A63E54" w:rsidRDefault="00B2775E" w:rsidP="00B2775E">
      <w:pPr>
        <w:widowControl/>
        <w:tabs>
          <w:tab w:val="left" w:pos="360"/>
        </w:tabs>
        <w:autoSpaceDE/>
        <w:autoSpaceDN/>
        <w:adjustRightInd/>
        <w:rPr>
          <w:sz w:val="24"/>
        </w:rPr>
      </w:pPr>
      <w:r w:rsidRPr="00A63E54">
        <w:rPr>
          <w:bCs/>
          <w:color w:val="7F7F7F" w:themeColor="text1" w:themeTint="80"/>
          <w:sz w:val="24"/>
        </w:rPr>
        <w:t>(Describe how this project will affect the public.)</w:t>
      </w:r>
      <w:r w:rsidRPr="00A63E54">
        <w:rPr>
          <w:bCs/>
          <w:sz w:val="24"/>
        </w:rPr>
        <w:t xml:space="preserve">  </w:t>
      </w:r>
    </w:p>
    <w:p w14:paraId="103C1C88" w14:textId="77777777" w:rsidR="00B2775E" w:rsidRPr="00A63E54" w:rsidRDefault="00B2775E" w:rsidP="00B2775E">
      <w:pPr>
        <w:widowControl/>
        <w:tabs>
          <w:tab w:val="left" w:pos="360"/>
        </w:tabs>
        <w:rPr>
          <w:sz w:val="24"/>
          <w:highlight w:val="green"/>
        </w:rPr>
      </w:pPr>
    </w:p>
    <w:p w14:paraId="6D1F3F3B" w14:textId="77777777" w:rsidR="00B2775E" w:rsidRPr="00A63E54" w:rsidRDefault="00B2775E" w:rsidP="00B2775E">
      <w:pPr>
        <w:widowControl/>
        <w:tabs>
          <w:tab w:val="left" w:pos="360"/>
        </w:tabs>
        <w:autoSpaceDE/>
        <w:autoSpaceDN/>
        <w:adjustRightInd/>
        <w:rPr>
          <w:b/>
          <w:bCs/>
          <w:sz w:val="24"/>
        </w:rPr>
      </w:pPr>
      <w:r w:rsidRPr="00A63E54">
        <w:rPr>
          <w:b/>
          <w:bCs/>
          <w:sz w:val="24"/>
        </w:rPr>
        <w:t>QUALIFICATIONS/PAST PERFORMANCE:</w:t>
      </w:r>
    </w:p>
    <w:p w14:paraId="62C9B29E" w14:textId="77777777" w:rsidR="00B2775E" w:rsidRPr="00A63E54" w:rsidRDefault="00B2775E" w:rsidP="00B2775E">
      <w:pPr>
        <w:widowControl/>
        <w:tabs>
          <w:tab w:val="left" w:pos="360"/>
        </w:tabs>
        <w:rPr>
          <w:sz w:val="24"/>
        </w:rPr>
      </w:pPr>
      <w:r w:rsidRPr="00A63E54">
        <w:rPr>
          <w:sz w:val="24"/>
        </w:rPr>
        <w:t xml:space="preserve">List key project personnel and responsibilities, along with their contact information. </w:t>
      </w:r>
    </w:p>
    <w:p w14:paraId="6ED63EB9" w14:textId="77777777" w:rsidR="00B2775E" w:rsidRPr="00A63E54" w:rsidRDefault="00B2775E" w:rsidP="00B2775E">
      <w:pPr>
        <w:widowControl/>
        <w:tabs>
          <w:tab w:val="left" w:pos="360"/>
        </w:tabs>
        <w:rPr>
          <w:sz w:val="24"/>
        </w:rPr>
      </w:pPr>
      <w:r w:rsidRPr="00A63E54">
        <w:rPr>
          <w:sz w:val="24"/>
        </w:rPr>
        <w:t>Describe the time to be dedicated to the project, how their experience and qualifications are appropriate to the success of the project</w:t>
      </w:r>
    </w:p>
    <w:p w14:paraId="2C312B8E" w14:textId="77777777" w:rsidR="00B2775E" w:rsidRPr="00A63E54" w:rsidRDefault="00B2775E" w:rsidP="00B2775E">
      <w:pPr>
        <w:widowControl/>
        <w:tabs>
          <w:tab w:val="left" w:pos="360"/>
        </w:tabs>
        <w:rPr>
          <w:sz w:val="24"/>
        </w:rPr>
      </w:pPr>
    </w:p>
    <w:p w14:paraId="7560B33C" w14:textId="77777777" w:rsidR="00B2775E" w:rsidRPr="00A63E54" w:rsidRDefault="00B2775E" w:rsidP="00B2775E">
      <w:pPr>
        <w:widowControl/>
        <w:tabs>
          <w:tab w:val="left" w:pos="360"/>
        </w:tabs>
        <w:rPr>
          <w:sz w:val="24"/>
        </w:rPr>
      </w:pPr>
      <w:r w:rsidRPr="00A63E54">
        <w:rPr>
          <w:sz w:val="24"/>
        </w:rPr>
        <w:t>Description of stakeholder coordination or involvement</w:t>
      </w:r>
    </w:p>
    <w:p w14:paraId="19C8FE09" w14:textId="77777777" w:rsidR="00B2775E" w:rsidRPr="00A63E54" w:rsidRDefault="00B2775E" w:rsidP="00B2775E">
      <w:pPr>
        <w:widowControl/>
        <w:tabs>
          <w:tab w:val="left" w:pos="360"/>
        </w:tabs>
        <w:rPr>
          <w:sz w:val="24"/>
        </w:rPr>
      </w:pPr>
    </w:p>
    <w:p w14:paraId="4EC64ED9" w14:textId="77777777" w:rsidR="00B2775E" w:rsidRPr="00A63E54" w:rsidRDefault="00B2775E" w:rsidP="00B2775E">
      <w:pPr>
        <w:widowControl/>
        <w:tabs>
          <w:tab w:val="left" w:pos="360"/>
        </w:tabs>
        <w:rPr>
          <w:sz w:val="24"/>
        </w:rPr>
      </w:pPr>
      <w:r w:rsidRPr="00A63E54">
        <w:rPr>
          <w:sz w:val="24"/>
        </w:rPr>
        <w:t>Describe the time dedicated to the project and how their experience and qualifications are appropriate to the success of the project.</w:t>
      </w:r>
    </w:p>
    <w:p w14:paraId="28CBC1C9" w14:textId="77777777" w:rsidR="00B2775E" w:rsidRPr="00A63E54" w:rsidRDefault="00B2775E" w:rsidP="00B2775E">
      <w:pPr>
        <w:widowControl/>
        <w:tabs>
          <w:tab w:val="left" w:pos="360"/>
        </w:tabs>
        <w:rPr>
          <w:sz w:val="24"/>
        </w:rPr>
      </w:pPr>
      <w:r w:rsidRPr="00A63E54">
        <w:rPr>
          <w:sz w:val="24"/>
        </w:rPr>
        <w:t xml:space="preserve"> </w:t>
      </w:r>
    </w:p>
    <w:p w14:paraId="2BD60587" w14:textId="77777777" w:rsidR="00B2775E" w:rsidRPr="00A63E54" w:rsidRDefault="00B2775E" w:rsidP="00B2775E">
      <w:pPr>
        <w:widowControl/>
        <w:tabs>
          <w:tab w:val="left" w:pos="360"/>
        </w:tabs>
        <w:rPr>
          <w:sz w:val="24"/>
        </w:rPr>
      </w:pPr>
      <w:r w:rsidRPr="00A63E54">
        <w:rPr>
          <w:sz w:val="24"/>
        </w:rPr>
        <w:t>List contractors, sub awards, consultants, if known, and their qualifications</w:t>
      </w:r>
    </w:p>
    <w:p w14:paraId="4C9EC6C9" w14:textId="77777777" w:rsidR="00B2775E" w:rsidRPr="00A63E54" w:rsidRDefault="00B2775E" w:rsidP="00B2775E">
      <w:pPr>
        <w:widowControl/>
        <w:tabs>
          <w:tab w:val="left" w:pos="360"/>
        </w:tabs>
        <w:rPr>
          <w:sz w:val="24"/>
        </w:rPr>
      </w:pPr>
    </w:p>
    <w:p w14:paraId="023CF673" w14:textId="77777777" w:rsidR="00B2775E" w:rsidRPr="00A63E54" w:rsidRDefault="00B2775E" w:rsidP="00B2775E">
      <w:pPr>
        <w:widowControl/>
        <w:tabs>
          <w:tab w:val="left" w:pos="360"/>
        </w:tabs>
        <w:rPr>
          <w:sz w:val="24"/>
        </w:rPr>
      </w:pPr>
      <w:r w:rsidRPr="00A63E54">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p>
    <w:p w14:paraId="77C73CB1" w14:textId="77777777" w:rsidR="00B2775E" w:rsidRPr="00A63E54"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317044DF" w14:textId="77777777" w:rsidR="00B2775E" w:rsidRPr="00A63E54" w:rsidRDefault="00B2775E" w:rsidP="00B2775E">
      <w:pPr>
        <w:widowControl/>
        <w:autoSpaceDE/>
        <w:autoSpaceDN/>
        <w:adjustRightInd/>
        <w:spacing w:before="120" w:after="120"/>
        <w:contextualSpacing/>
        <w:rPr>
          <w:b/>
          <w:sz w:val="24"/>
        </w:rPr>
      </w:pPr>
      <w:r w:rsidRPr="00A63E54">
        <w:rPr>
          <w:b/>
          <w:sz w:val="24"/>
        </w:rPr>
        <w:t>LEVERAGING OF RESOURCES (</w:t>
      </w:r>
      <w:r w:rsidRPr="00A63E54">
        <w:rPr>
          <w:sz w:val="24"/>
        </w:rPr>
        <w:t>Cost is not normally evaluated.  However, is reviewed during the merit review and will be used as a tiebreaker</w:t>
      </w:r>
      <w:r w:rsidRPr="00A63E54">
        <w:rPr>
          <w:b/>
          <w:sz w:val="24"/>
        </w:rPr>
        <w:t>).</w:t>
      </w:r>
    </w:p>
    <w:p w14:paraId="3B0EDF13" w14:textId="77777777" w:rsidR="00B2775E" w:rsidRPr="00A63E54" w:rsidRDefault="00B2775E" w:rsidP="00B2775E">
      <w:pPr>
        <w:widowControl/>
        <w:autoSpaceDE/>
        <w:autoSpaceDN/>
        <w:adjustRightInd/>
        <w:spacing w:before="120" w:after="120"/>
        <w:contextualSpacing/>
        <w:rPr>
          <w:sz w:val="24"/>
        </w:rPr>
      </w:pPr>
      <w:r w:rsidRPr="00A63E54">
        <w:rPr>
          <w:b/>
          <w:sz w:val="24"/>
        </w:rPr>
        <w:t xml:space="preserve"> </w:t>
      </w:r>
      <w:r w:rsidRPr="00A63E54">
        <w:rPr>
          <w:sz w:val="24"/>
        </w:rPr>
        <w:t xml:space="preserve">Demonstrate how you leverage funds or resources with other federal and/or non-federal sources of funds or resources to carry out the proposed project. </w:t>
      </w:r>
    </w:p>
    <w:p w14:paraId="351A9718" w14:textId="202CA1EC" w:rsidR="008601F8" w:rsidRPr="00A63E54"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1B0F1B95" w14:textId="77777777" w:rsidR="008601F8" w:rsidRPr="008601F8" w:rsidRDefault="008601F8" w:rsidP="008601F8"/>
    <w:p w14:paraId="34316FCD" w14:textId="77777777" w:rsidR="008601F8" w:rsidRPr="008601F8" w:rsidRDefault="008601F8" w:rsidP="008601F8"/>
    <w:p w14:paraId="3B566B81" w14:textId="77777777" w:rsidR="008601F8" w:rsidRPr="008601F8" w:rsidRDefault="008601F8" w:rsidP="008601F8"/>
    <w:p w14:paraId="7429B3B5" w14:textId="77777777" w:rsidR="008601F8" w:rsidRPr="008601F8" w:rsidRDefault="008601F8" w:rsidP="008601F8"/>
    <w:p w14:paraId="78321786" w14:textId="77777777" w:rsidR="008601F8" w:rsidRPr="008601F8" w:rsidRDefault="008601F8" w:rsidP="008601F8"/>
    <w:p w14:paraId="616BCF01" w14:textId="77777777" w:rsidR="008601F8" w:rsidRPr="008601F8" w:rsidRDefault="008601F8" w:rsidP="008601F8"/>
    <w:p w14:paraId="64CFF1D8" w14:textId="77777777" w:rsidR="008601F8" w:rsidRPr="008601F8" w:rsidRDefault="008601F8" w:rsidP="008601F8"/>
    <w:p w14:paraId="2D99A744" w14:textId="77777777" w:rsidR="008601F8" w:rsidRPr="008601F8" w:rsidRDefault="008601F8" w:rsidP="008601F8"/>
    <w:p w14:paraId="34A0AA88" w14:textId="77777777" w:rsidR="008601F8" w:rsidRPr="008601F8" w:rsidRDefault="008601F8" w:rsidP="008601F8"/>
    <w:p w14:paraId="29503A0B" w14:textId="77777777" w:rsidR="008601F8" w:rsidRPr="008601F8" w:rsidRDefault="008601F8" w:rsidP="008601F8"/>
    <w:p w14:paraId="07374F20" w14:textId="77777777" w:rsidR="008601F8" w:rsidRPr="008601F8" w:rsidRDefault="008601F8" w:rsidP="008601F8"/>
    <w:p w14:paraId="798766CE" w14:textId="77777777" w:rsidR="008601F8" w:rsidRPr="008601F8" w:rsidRDefault="008601F8" w:rsidP="008601F8"/>
    <w:p w14:paraId="77177D00" w14:textId="77777777" w:rsidR="008601F8" w:rsidRPr="008601F8" w:rsidRDefault="008601F8" w:rsidP="008601F8"/>
    <w:p w14:paraId="7673F9A2" w14:textId="77777777" w:rsidR="008601F8" w:rsidRPr="008601F8" w:rsidRDefault="008601F8" w:rsidP="008601F8"/>
    <w:p w14:paraId="6851C808" w14:textId="77777777" w:rsidR="008601F8" w:rsidRPr="008601F8" w:rsidRDefault="008601F8" w:rsidP="008601F8"/>
    <w:p w14:paraId="0BA6B2FA" w14:textId="77777777" w:rsidR="008601F8" w:rsidRPr="008601F8" w:rsidRDefault="008601F8" w:rsidP="008601F8"/>
    <w:p w14:paraId="746612F1" w14:textId="77777777" w:rsidR="008601F8" w:rsidRPr="008601F8" w:rsidRDefault="008601F8" w:rsidP="008601F8"/>
    <w:p w14:paraId="72281B2B" w14:textId="77777777" w:rsidR="008601F8" w:rsidRPr="008601F8" w:rsidRDefault="008601F8" w:rsidP="008601F8"/>
    <w:p w14:paraId="338BF1B6" w14:textId="77777777" w:rsidR="008601F8" w:rsidRPr="008601F8" w:rsidRDefault="008601F8" w:rsidP="008601F8"/>
    <w:p w14:paraId="58233701" w14:textId="77777777" w:rsidR="00F334D5" w:rsidRPr="002C70A9" w:rsidRDefault="00F334D5" w:rsidP="00F334D5">
      <w:pPr>
        <w:keepNext/>
        <w:tabs>
          <w:tab w:val="left" w:pos="-1440"/>
          <w:tab w:val="left" w:pos="540"/>
          <w:tab w:val="left" w:pos="1800"/>
        </w:tabs>
        <w:outlineLvl w:val="0"/>
        <w:rPr>
          <w:b/>
          <w:bCs/>
        </w:rPr>
      </w:pPr>
      <w:r w:rsidRPr="002C70A9">
        <w:rPr>
          <w:b/>
          <w:bCs/>
        </w:rPr>
        <w:t>BUREAU OF LAND MANAGEMENT</w:t>
      </w:r>
    </w:p>
    <w:p w14:paraId="5A01FF8C" w14:textId="77777777" w:rsidR="00F334D5" w:rsidRPr="002C70A9" w:rsidRDefault="00F334D5" w:rsidP="00F334D5">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77777777" w:rsidR="00F334D5" w:rsidRPr="002C70A9" w:rsidRDefault="00F334D5" w:rsidP="00F334D5">
      <w:pPr>
        <w:keepNext/>
        <w:tabs>
          <w:tab w:val="left" w:pos="-1440"/>
          <w:tab w:val="left" w:pos="540"/>
          <w:tab w:val="left" w:pos="1800"/>
        </w:tabs>
        <w:jc w:val="center"/>
        <w:outlineLvl w:val="0"/>
        <w:rPr>
          <w:bCs/>
          <w:caps/>
          <w:sz w:val="24"/>
        </w:rPr>
      </w:pPr>
    </w:p>
    <w:p w14:paraId="63982A5C" w14:textId="77777777" w:rsidR="00F334D5" w:rsidRPr="002C70A9" w:rsidRDefault="00F334D5" w:rsidP="00F334D5">
      <w:pPr>
        <w:jc w:val="center"/>
        <w:rPr>
          <w:b/>
          <w:sz w:val="32"/>
          <w:szCs w:val="32"/>
        </w:rPr>
      </w:pPr>
      <w:r w:rsidRPr="002C70A9">
        <w:rPr>
          <w:b/>
          <w:sz w:val="32"/>
          <w:szCs w:val="32"/>
        </w:rPr>
        <w:t>BUDGET DETAIL and NARRATIVE</w:t>
      </w:r>
    </w:p>
    <w:p w14:paraId="5F9DEF60" w14:textId="77777777" w:rsidR="00F334D5" w:rsidRPr="002C70A9" w:rsidRDefault="00F334D5" w:rsidP="00F334D5">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etail so costs can</w:t>
            </w:r>
            <w:r w:rsidRPr="002C70A9">
              <w:rPr>
                <w:rFonts w:ascii="Times New Roman" w:hAnsi="Times New Roman"/>
                <w:b w:val="0"/>
                <w:sz w:val="20"/>
                <w:szCs w:val="24"/>
              </w:rPr>
              <w:t xml:space="preserve"> be analyzed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DB72AA">
            <w:pPr>
              <w:tabs>
                <w:tab w:val="left" w:pos="540"/>
              </w:tabs>
              <w:spacing w:before="40"/>
              <w:rPr>
                <w:bCs/>
              </w:rPr>
            </w:pPr>
          </w:p>
        </w:tc>
        <w:tc>
          <w:tcPr>
            <w:tcW w:w="720" w:type="dxa"/>
            <w:shd w:val="clear" w:color="auto" w:fill="auto"/>
            <w:vAlign w:val="center"/>
          </w:tcPr>
          <w:p w14:paraId="60B429B9"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DB72AA">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DB72AA">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Pr="002C70A9" w:rsidRDefault="00F334D5" w:rsidP="00DB72AA">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DB72AA">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is built into the budget and justified.</w:t>
            </w:r>
          </w:p>
          <w:p w14:paraId="49E73824" w14:textId="77777777" w:rsidR="00F334D5" w:rsidRPr="002C70A9" w:rsidRDefault="00F334D5" w:rsidP="00DB72AA">
            <w:pPr>
              <w:pStyle w:val="BodyText"/>
              <w:rPr>
                <w:b w:val="0"/>
                <w:bCs w:val="0"/>
                <w:sz w:val="20"/>
                <w:szCs w:val="20"/>
              </w:rPr>
            </w:pPr>
          </w:p>
          <w:p w14:paraId="466192A5" w14:textId="0069EE64" w:rsidR="00F334D5" w:rsidRPr="002C70A9" w:rsidRDefault="00F334D5" w:rsidP="00DB72AA">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2C70A9" w14:paraId="00C90654" w14:textId="77777777" w:rsidTr="00DB72AA">
        <w:trPr>
          <w:gridAfter w:val="1"/>
          <w:wAfter w:w="122" w:type="dxa"/>
          <w:trHeight w:val="132"/>
        </w:trPr>
        <w:tc>
          <w:tcPr>
            <w:tcW w:w="4086" w:type="dxa"/>
            <w:gridSpan w:val="2"/>
            <w:vAlign w:val="center"/>
          </w:tcPr>
          <w:p w14:paraId="4786F69E" w14:textId="77777777" w:rsidR="00F334D5" w:rsidRPr="002C70A9" w:rsidRDefault="00F334D5" w:rsidP="00DB72AA">
            <w:pPr>
              <w:keepNext/>
              <w:ind w:left="36" w:right="36"/>
              <w:jc w:val="center"/>
              <w:rPr>
                <w:b/>
                <w:sz w:val="18"/>
              </w:rPr>
            </w:pPr>
            <w:r w:rsidRPr="002C70A9">
              <w:rPr>
                <w:b/>
                <w:sz w:val="18"/>
              </w:rPr>
              <w:t>Name &amp; Title or Position Title</w:t>
            </w:r>
          </w:p>
        </w:tc>
        <w:tc>
          <w:tcPr>
            <w:tcW w:w="1509" w:type="dxa"/>
            <w:gridSpan w:val="6"/>
            <w:vAlign w:val="center"/>
          </w:tcPr>
          <w:p w14:paraId="1FAFEAA2" w14:textId="77777777" w:rsidR="00F334D5" w:rsidRPr="002C70A9" w:rsidRDefault="00F334D5" w:rsidP="00DB72AA">
            <w:pPr>
              <w:keepNext/>
              <w:ind w:left="36" w:righ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DB72AA">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07E5AE5" w14:textId="77777777" w:rsidR="00F334D5" w:rsidRPr="002C70A9" w:rsidRDefault="00F334D5" w:rsidP="00DB72AA">
            <w:pPr>
              <w:keepNext/>
              <w:ind w:left="36" w:right="36"/>
              <w:jc w:val="center"/>
              <w:rPr>
                <w:b/>
                <w:sz w:val="18"/>
              </w:rPr>
            </w:pPr>
            <w:r w:rsidRPr="002C70A9">
              <w:rPr>
                <w:b/>
                <w:sz w:val="18"/>
              </w:rPr>
              <w:t>Matching Funds</w:t>
            </w:r>
          </w:p>
          <w:p w14:paraId="1A71EC65" w14:textId="77777777" w:rsidR="00F334D5" w:rsidRPr="002C70A9" w:rsidRDefault="00F334D5" w:rsidP="00DB72AA">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1F869312" w14:textId="77777777" w:rsidR="00F334D5" w:rsidRPr="002C70A9" w:rsidRDefault="00F334D5" w:rsidP="00DB72AA">
            <w:pPr>
              <w:keepNext/>
              <w:ind w:left="36" w:right="36"/>
              <w:jc w:val="center"/>
              <w:rPr>
                <w:b/>
                <w:sz w:val="18"/>
              </w:rPr>
            </w:pPr>
            <w:r w:rsidRPr="002C70A9">
              <w:rPr>
                <w:b/>
                <w:sz w:val="18"/>
              </w:rPr>
              <w:t>BLM</w:t>
            </w:r>
          </w:p>
          <w:p w14:paraId="08C4CBBF"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FEAAE10" w14:textId="77777777" w:rsidTr="00DB72AA">
        <w:trPr>
          <w:gridAfter w:val="1"/>
          <w:wAfter w:w="122" w:type="dxa"/>
          <w:trHeight w:val="112"/>
        </w:trPr>
        <w:tc>
          <w:tcPr>
            <w:tcW w:w="4086" w:type="dxa"/>
            <w:gridSpan w:val="2"/>
            <w:vAlign w:val="center"/>
          </w:tcPr>
          <w:p w14:paraId="3B0470E0" w14:textId="77777777" w:rsidR="00F334D5" w:rsidRPr="002C70A9" w:rsidRDefault="00F334D5" w:rsidP="00DB72AA">
            <w:pPr>
              <w:keepNext/>
              <w:ind w:left="43" w:right="43"/>
            </w:pPr>
          </w:p>
        </w:tc>
        <w:tc>
          <w:tcPr>
            <w:tcW w:w="1509" w:type="dxa"/>
            <w:gridSpan w:val="6"/>
            <w:vAlign w:val="center"/>
          </w:tcPr>
          <w:p w14:paraId="346B093C" w14:textId="77777777" w:rsidR="00F334D5" w:rsidRPr="002C70A9" w:rsidRDefault="00F334D5" w:rsidP="00DB72AA">
            <w:pPr>
              <w:keepNext/>
              <w:ind w:left="43" w:right="43"/>
            </w:pPr>
          </w:p>
        </w:tc>
        <w:tc>
          <w:tcPr>
            <w:tcW w:w="1080" w:type="dxa"/>
            <w:gridSpan w:val="4"/>
            <w:vAlign w:val="center"/>
          </w:tcPr>
          <w:p w14:paraId="094E0929"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2C70A9" w:rsidRDefault="00F334D5" w:rsidP="00DB72AA">
            <w:pPr>
              <w:keepNext/>
              <w:ind w:left="43" w:right="43"/>
            </w:pPr>
          </w:p>
        </w:tc>
      </w:tr>
      <w:tr w:rsidR="00F334D5" w:rsidRPr="002C70A9" w14:paraId="35E94407" w14:textId="77777777" w:rsidTr="00DB72AA">
        <w:trPr>
          <w:gridAfter w:val="1"/>
          <w:wAfter w:w="122" w:type="dxa"/>
          <w:trHeight w:val="103"/>
        </w:trPr>
        <w:tc>
          <w:tcPr>
            <w:tcW w:w="4086" w:type="dxa"/>
            <w:gridSpan w:val="2"/>
            <w:vAlign w:val="center"/>
          </w:tcPr>
          <w:p w14:paraId="192488D6" w14:textId="77777777" w:rsidR="00F334D5" w:rsidRPr="002C70A9" w:rsidRDefault="00F334D5" w:rsidP="00DB72AA">
            <w:pPr>
              <w:keepNext/>
              <w:ind w:left="43" w:right="43"/>
            </w:pPr>
          </w:p>
        </w:tc>
        <w:tc>
          <w:tcPr>
            <w:tcW w:w="1509" w:type="dxa"/>
            <w:gridSpan w:val="6"/>
            <w:vAlign w:val="center"/>
          </w:tcPr>
          <w:p w14:paraId="29A2384F" w14:textId="77777777" w:rsidR="00F334D5" w:rsidRPr="002C70A9" w:rsidRDefault="00F334D5" w:rsidP="00DB72AA">
            <w:pPr>
              <w:keepNext/>
              <w:ind w:left="43" w:right="43"/>
            </w:pPr>
          </w:p>
        </w:tc>
        <w:tc>
          <w:tcPr>
            <w:tcW w:w="1080" w:type="dxa"/>
            <w:gridSpan w:val="4"/>
            <w:vAlign w:val="center"/>
          </w:tcPr>
          <w:p w14:paraId="4F56FBE0"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2C70A9" w:rsidRDefault="00F334D5" w:rsidP="00DB72AA">
            <w:pPr>
              <w:keepNext/>
              <w:ind w:left="43" w:right="43"/>
            </w:pPr>
          </w:p>
        </w:tc>
      </w:tr>
      <w:tr w:rsidR="00F334D5" w:rsidRPr="002C70A9" w14:paraId="6C0373B6" w14:textId="77777777" w:rsidTr="00DB72AA">
        <w:trPr>
          <w:gridAfter w:val="1"/>
          <w:wAfter w:w="122" w:type="dxa"/>
          <w:trHeight w:val="103"/>
        </w:trPr>
        <w:tc>
          <w:tcPr>
            <w:tcW w:w="4086" w:type="dxa"/>
            <w:gridSpan w:val="2"/>
            <w:vAlign w:val="center"/>
          </w:tcPr>
          <w:p w14:paraId="50E3A000" w14:textId="77777777" w:rsidR="00F334D5" w:rsidRPr="002C70A9" w:rsidRDefault="00F334D5" w:rsidP="00DB72AA">
            <w:pPr>
              <w:keepNext/>
              <w:ind w:left="43" w:right="43"/>
            </w:pPr>
          </w:p>
        </w:tc>
        <w:tc>
          <w:tcPr>
            <w:tcW w:w="1509" w:type="dxa"/>
            <w:gridSpan w:val="6"/>
            <w:vAlign w:val="center"/>
          </w:tcPr>
          <w:p w14:paraId="477E0993" w14:textId="77777777" w:rsidR="00F334D5" w:rsidRPr="002C70A9" w:rsidRDefault="00F334D5" w:rsidP="00DB72AA">
            <w:pPr>
              <w:keepNext/>
              <w:ind w:left="43" w:right="43"/>
            </w:pPr>
          </w:p>
        </w:tc>
        <w:tc>
          <w:tcPr>
            <w:tcW w:w="1080" w:type="dxa"/>
            <w:gridSpan w:val="4"/>
            <w:vAlign w:val="center"/>
          </w:tcPr>
          <w:p w14:paraId="4942239E"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2C70A9" w:rsidRDefault="00F334D5" w:rsidP="00DB72AA">
            <w:pPr>
              <w:keepNext/>
              <w:ind w:left="43" w:right="43"/>
            </w:pPr>
          </w:p>
        </w:tc>
      </w:tr>
      <w:tr w:rsidR="00F334D5" w:rsidRPr="002C70A9" w14:paraId="743CDC4F" w14:textId="77777777" w:rsidTr="00DB72AA">
        <w:trPr>
          <w:gridAfter w:val="1"/>
          <w:wAfter w:w="122" w:type="dxa"/>
          <w:trHeight w:val="103"/>
        </w:trPr>
        <w:tc>
          <w:tcPr>
            <w:tcW w:w="4086" w:type="dxa"/>
            <w:gridSpan w:val="2"/>
            <w:vAlign w:val="center"/>
          </w:tcPr>
          <w:p w14:paraId="5B7B0766" w14:textId="77777777" w:rsidR="00F334D5" w:rsidRPr="002C70A9" w:rsidRDefault="00F334D5" w:rsidP="00DB72AA">
            <w:pPr>
              <w:keepNext/>
              <w:ind w:left="43" w:right="43"/>
            </w:pPr>
          </w:p>
        </w:tc>
        <w:tc>
          <w:tcPr>
            <w:tcW w:w="1509" w:type="dxa"/>
            <w:gridSpan w:val="6"/>
            <w:vAlign w:val="center"/>
          </w:tcPr>
          <w:p w14:paraId="19D7BEAE" w14:textId="77777777" w:rsidR="00F334D5" w:rsidRPr="002C70A9" w:rsidRDefault="00F334D5" w:rsidP="00DB72AA">
            <w:pPr>
              <w:keepNext/>
              <w:ind w:left="43" w:right="43"/>
            </w:pPr>
          </w:p>
        </w:tc>
        <w:tc>
          <w:tcPr>
            <w:tcW w:w="1080" w:type="dxa"/>
            <w:gridSpan w:val="4"/>
            <w:vAlign w:val="center"/>
          </w:tcPr>
          <w:p w14:paraId="04BADEE6"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2C70A9" w:rsidRDefault="00F334D5" w:rsidP="00DB72AA">
            <w:pPr>
              <w:keepNext/>
              <w:ind w:left="43" w:right="43"/>
            </w:pPr>
          </w:p>
        </w:tc>
      </w:tr>
      <w:tr w:rsidR="00F334D5" w:rsidRPr="002C70A9" w14:paraId="59DE60A8" w14:textId="77777777" w:rsidTr="00DB72AA">
        <w:trPr>
          <w:gridAfter w:val="1"/>
          <w:wAfter w:w="122" w:type="dxa"/>
          <w:trHeight w:val="103"/>
        </w:trPr>
        <w:tc>
          <w:tcPr>
            <w:tcW w:w="4086" w:type="dxa"/>
            <w:gridSpan w:val="2"/>
            <w:vAlign w:val="center"/>
          </w:tcPr>
          <w:p w14:paraId="5DDCA90D" w14:textId="77777777" w:rsidR="00F334D5" w:rsidRPr="002C70A9" w:rsidRDefault="00F334D5" w:rsidP="00DB72AA">
            <w:pPr>
              <w:keepNext/>
              <w:ind w:left="43" w:right="43"/>
            </w:pPr>
          </w:p>
        </w:tc>
        <w:tc>
          <w:tcPr>
            <w:tcW w:w="1509" w:type="dxa"/>
            <w:gridSpan w:val="6"/>
            <w:vAlign w:val="center"/>
          </w:tcPr>
          <w:p w14:paraId="754E365B" w14:textId="77777777" w:rsidR="00F334D5" w:rsidRPr="002C70A9" w:rsidRDefault="00F334D5" w:rsidP="00DB72AA">
            <w:pPr>
              <w:keepNext/>
              <w:ind w:left="43" w:right="43"/>
            </w:pPr>
          </w:p>
        </w:tc>
        <w:tc>
          <w:tcPr>
            <w:tcW w:w="1080" w:type="dxa"/>
            <w:gridSpan w:val="4"/>
            <w:vAlign w:val="center"/>
          </w:tcPr>
          <w:p w14:paraId="54882AB5"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2C70A9" w:rsidRDefault="00F334D5" w:rsidP="00DB72AA">
            <w:pPr>
              <w:keepNext/>
              <w:ind w:left="43" w:right="43"/>
            </w:pPr>
          </w:p>
        </w:tc>
      </w:tr>
      <w:tr w:rsidR="00F334D5" w:rsidRPr="002C70A9" w14:paraId="6A5E2EAB" w14:textId="77777777" w:rsidTr="00DB72AA">
        <w:trPr>
          <w:gridAfter w:val="1"/>
          <w:wAfter w:w="122" w:type="dxa"/>
          <w:trHeight w:val="103"/>
        </w:trPr>
        <w:tc>
          <w:tcPr>
            <w:tcW w:w="4086" w:type="dxa"/>
            <w:gridSpan w:val="2"/>
            <w:vAlign w:val="center"/>
          </w:tcPr>
          <w:p w14:paraId="432EF1BC" w14:textId="77777777" w:rsidR="00F334D5" w:rsidRPr="002C70A9" w:rsidRDefault="00F334D5" w:rsidP="00DB72AA">
            <w:pPr>
              <w:keepNext/>
              <w:ind w:left="43" w:right="43"/>
            </w:pPr>
          </w:p>
        </w:tc>
        <w:tc>
          <w:tcPr>
            <w:tcW w:w="1509" w:type="dxa"/>
            <w:gridSpan w:val="6"/>
            <w:vAlign w:val="center"/>
          </w:tcPr>
          <w:p w14:paraId="7AFC97EE" w14:textId="77777777" w:rsidR="00F334D5" w:rsidRPr="002C70A9" w:rsidRDefault="00F334D5" w:rsidP="00DB72AA">
            <w:pPr>
              <w:keepNext/>
              <w:ind w:left="43" w:right="43"/>
            </w:pPr>
          </w:p>
        </w:tc>
        <w:tc>
          <w:tcPr>
            <w:tcW w:w="1080" w:type="dxa"/>
            <w:gridSpan w:val="4"/>
            <w:vAlign w:val="center"/>
          </w:tcPr>
          <w:p w14:paraId="475D6F1C"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2C70A9" w:rsidRDefault="00F334D5" w:rsidP="00DB72AA">
            <w:pPr>
              <w:keepNext/>
              <w:ind w:left="43" w:right="43"/>
            </w:pPr>
          </w:p>
        </w:tc>
      </w:tr>
      <w:tr w:rsidR="00F334D5" w:rsidRPr="002C70A9" w14:paraId="6D3DE92E" w14:textId="77777777" w:rsidTr="00DB72AA">
        <w:trPr>
          <w:gridAfter w:val="1"/>
          <w:wAfter w:w="122" w:type="dxa"/>
          <w:trHeight w:val="103"/>
        </w:trPr>
        <w:tc>
          <w:tcPr>
            <w:tcW w:w="4086" w:type="dxa"/>
            <w:gridSpan w:val="2"/>
            <w:vAlign w:val="center"/>
          </w:tcPr>
          <w:p w14:paraId="3A313AD3" w14:textId="77777777" w:rsidR="00F334D5" w:rsidRPr="002C70A9" w:rsidRDefault="00F334D5" w:rsidP="00DB72AA">
            <w:pPr>
              <w:keepNext/>
              <w:ind w:left="43" w:right="43"/>
            </w:pPr>
          </w:p>
        </w:tc>
        <w:tc>
          <w:tcPr>
            <w:tcW w:w="1509" w:type="dxa"/>
            <w:gridSpan w:val="6"/>
            <w:vAlign w:val="center"/>
          </w:tcPr>
          <w:p w14:paraId="0DAA8F4A" w14:textId="77777777" w:rsidR="00F334D5" w:rsidRPr="002C70A9" w:rsidRDefault="00F334D5" w:rsidP="00DB72AA">
            <w:pPr>
              <w:keepNext/>
              <w:ind w:left="43" w:right="43"/>
            </w:pPr>
          </w:p>
        </w:tc>
        <w:tc>
          <w:tcPr>
            <w:tcW w:w="1080" w:type="dxa"/>
            <w:gridSpan w:val="4"/>
            <w:vAlign w:val="center"/>
          </w:tcPr>
          <w:p w14:paraId="6347CD2B"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2C70A9" w:rsidRDefault="00F334D5" w:rsidP="00DB72AA">
            <w:pPr>
              <w:keepNext/>
              <w:ind w:left="43" w:right="43"/>
            </w:pPr>
          </w:p>
        </w:tc>
      </w:tr>
      <w:tr w:rsidR="00F334D5" w:rsidRPr="002C70A9" w14:paraId="033FF1DB" w14:textId="77777777" w:rsidTr="00DB72AA">
        <w:trPr>
          <w:gridAfter w:val="1"/>
          <w:wAfter w:w="122" w:type="dxa"/>
          <w:trHeight w:val="103"/>
        </w:trPr>
        <w:tc>
          <w:tcPr>
            <w:tcW w:w="4086" w:type="dxa"/>
            <w:gridSpan w:val="2"/>
            <w:vAlign w:val="center"/>
          </w:tcPr>
          <w:p w14:paraId="7B276DA9" w14:textId="77777777" w:rsidR="00F334D5" w:rsidRPr="002C70A9" w:rsidRDefault="00F334D5" w:rsidP="00DB72AA">
            <w:pPr>
              <w:keepNext/>
              <w:ind w:left="43" w:right="43"/>
            </w:pPr>
          </w:p>
        </w:tc>
        <w:tc>
          <w:tcPr>
            <w:tcW w:w="1509" w:type="dxa"/>
            <w:gridSpan w:val="6"/>
            <w:vAlign w:val="center"/>
          </w:tcPr>
          <w:p w14:paraId="32A6F896" w14:textId="77777777" w:rsidR="00F334D5" w:rsidRPr="002C70A9" w:rsidRDefault="00F334D5" w:rsidP="00DB72AA">
            <w:pPr>
              <w:keepNext/>
              <w:ind w:left="43" w:right="43"/>
            </w:pPr>
          </w:p>
        </w:tc>
        <w:tc>
          <w:tcPr>
            <w:tcW w:w="1080" w:type="dxa"/>
            <w:gridSpan w:val="4"/>
            <w:vAlign w:val="center"/>
          </w:tcPr>
          <w:p w14:paraId="4A9B66A3"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2C70A9" w:rsidRDefault="00F334D5" w:rsidP="00DB72AA">
            <w:pPr>
              <w:keepNext/>
              <w:ind w:left="43" w:right="43"/>
            </w:pPr>
          </w:p>
        </w:tc>
      </w:tr>
      <w:tr w:rsidR="00F334D5" w:rsidRPr="002C70A9" w14:paraId="07FF2C74" w14:textId="77777777" w:rsidTr="00DB72AA">
        <w:trPr>
          <w:gridAfter w:val="1"/>
          <w:wAfter w:w="122" w:type="dxa"/>
          <w:trHeight w:val="103"/>
        </w:trPr>
        <w:tc>
          <w:tcPr>
            <w:tcW w:w="4086" w:type="dxa"/>
            <w:gridSpan w:val="2"/>
            <w:vAlign w:val="center"/>
          </w:tcPr>
          <w:p w14:paraId="472E030C"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4B37CECF"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749B61AD"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Pr="002C70A9" w:rsidRDefault="00F334D5" w:rsidP="00DB72AA">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DB72AA">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738AA63B" w14:textId="77777777" w:rsidR="00F334D5" w:rsidRPr="002C70A9" w:rsidRDefault="00F334D5" w:rsidP="00DB72AA">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29181A53" w14:textId="77777777" w:rsidR="00F334D5" w:rsidRPr="002C70A9" w:rsidRDefault="00F334D5" w:rsidP="00DB72AA">
            <w:pPr>
              <w:keepNext/>
              <w:spacing w:before="60" w:after="60"/>
              <w:ind w:left="43" w:right="43"/>
              <w:rPr>
                <w:b/>
              </w:rPr>
            </w:pPr>
            <w:r w:rsidRPr="002C70A9">
              <w:rPr>
                <w:b/>
              </w:rPr>
              <w:t>$</w:t>
            </w:r>
          </w:p>
        </w:tc>
      </w:tr>
      <w:tr w:rsidR="00F334D5" w:rsidRPr="002C70A9" w14:paraId="3863012B" w14:textId="77777777" w:rsidTr="00DB72AA">
        <w:trPr>
          <w:gridAfter w:val="1"/>
          <w:wAfter w:w="122" w:type="dxa"/>
          <w:trHeight w:val="535"/>
        </w:trPr>
        <w:tc>
          <w:tcPr>
            <w:tcW w:w="9360" w:type="dxa"/>
            <w:gridSpan w:val="18"/>
            <w:shd w:val="clear" w:color="auto" w:fill="auto"/>
            <w:vAlign w:val="center"/>
          </w:tcPr>
          <w:p w14:paraId="25A7FB5E" w14:textId="701236FF" w:rsidR="00F334D5" w:rsidRPr="002C70A9" w:rsidRDefault="00F334D5" w:rsidP="00DB72AA">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Pr="002C70A9" w:rsidRDefault="00F334D5" w:rsidP="00DB72AA">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DB72AA">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tion of fringe benefits were</w:t>
            </w:r>
            <w:r w:rsidR="00B20786" w:rsidRPr="002C70A9">
              <w:rPr>
                <w:rFonts w:eastAsiaTheme="minorHAnsi"/>
                <w:szCs w:val="22"/>
              </w:rPr>
              <w:t xml:space="preserve"> applied</w:t>
            </w:r>
            <w:r w:rsidRPr="002C70A9">
              <w:rPr>
                <w:rFonts w:eastAsiaTheme="minorHAnsi"/>
                <w:szCs w:val="22"/>
              </w:rPr>
              <w:t>.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B72AA">
        <w:trPr>
          <w:gridAfter w:val="1"/>
          <w:wAfter w:w="122" w:type="dxa"/>
        </w:trPr>
        <w:tc>
          <w:tcPr>
            <w:tcW w:w="4249" w:type="dxa"/>
            <w:gridSpan w:val="3"/>
            <w:vAlign w:val="center"/>
          </w:tcPr>
          <w:p w14:paraId="52C99163" w14:textId="77777777" w:rsidR="00F334D5" w:rsidRPr="002C70A9" w:rsidRDefault="00F334D5" w:rsidP="00DB72AA">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9DB6C77" w14:textId="77777777" w:rsidR="00F334D5" w:rsidRPr="002C70A9" w:rsidRDefault="00F334D5" w:rsidP="00DB72AA">
            <w:pPr>
              <w:keepNext/>
              <w:ind w:left="43" w:right="43"/>
              <w:jc w:val="center"/>
              <w:rPr>
                <w:b/>
                <w:sz w:val="18"/>
                <w:szCs w:val="18"/>
              </w:rPr>
            </w:pPr>
            <w:r w:rsidRPr="002C70A9">
              <w:rPr>
                <w:b/>
                <w:sz w:val="18"/>
                <w:szCs w:val="18"/>
              </w:rPr>
              <w:t>Salary/Wage Base</w:t>
            </w:r>
          </w:p>
          <w:p w14:paraId="11DCE17B" w14:textId="77777777" w:rsidR="00F334D5" w:rsidRPr="002C70A9" w:rsidRDefault="00F334D5" w:rsidP="00DB72AA">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DB72AA">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Pr="002C70A9" w:rsidRDefault="00F334D5" w:rsidP="00DB72AA">
            <w:pPr>
              <w:keepNext/>
              <w:ind w:left="36" w:right="36"/>
              <w:jc w:val="center"/>
              <w:rPr>
                <w:b/>
                <w:sz w:val="18"/>
              </w:rPr>
            </w:pPr>
            <w:r w:rsidRPr="002C70A9">
              <w:rPr>
                <w:b/>
                <w:sz w:val="18"/>
              </w:rPr>
              <w:t>Matching Funds</w:t>
            </w:r>
          </w:p>
          <w:p w14:paraId="38D1C900" w14:textId="77777777" w:rsidR="00F334D5" w:rsidRPr="002C70A9" w:rsidRDefault="00F334D5" w:rsidP="00DB72AA">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6318C729" w14:textId="77777777" w:rsidR="00F334D5" w:rsidRPr="002C70A9" w:rsidRDefault="00F334D5" w:rsidP="00DB72AA">
            <w:pPr>
              <w:keepNext/>
              <w:ind w:left="36" w:right="36"/>
              <w:jc w:val="center"/>
              <w:rPr>
                <w:b/>
                <w:sz w:val="18"/>
                <w:szCs w:val="18"/>
              </w:rPr>
            </w:pPr>
            <w:r w:rsidRPr="002C70A9">
              <w:rPr>
                <w:b/>
                <w:sz w:val="18"/>
                <w:szCs w:val="18"/>
              </w:rPr>
              <w:t>BLM</w:t>
            </w:r>
          </w:p>
          <w:p w14:paraId="489D58A5" w14:textId="77777777" w:rsidR="00F334D5" w:rsidRPr="002C70A9" w:rsidRDefault="00F334D5" w:rsidP="00DB72AA">
            <w:pPr>
              <w:keepNext/>
              <w:ind w:left="36" w:right="36"/>
              <w:jc w:val="center"/>
              <w:rPr>
                <w:b/>
                <w:i/>
                <w:sz w:val="18"/>
                <w:szCs w:val="18"/>
              </w:rPr>
            </w:pPr>
            <w:r w:rsidRPr="002C70A9">
              <w:rPr>
                <w:b/>
                <w:sz w:val="18"/>
                <w:szCs w:val="18"/>
              </w:rPr>
              <w:t>Funds</w:t>
            </w:r>
          </w:p>
        </w:tc>
      </w:tr>
      <w:tr w:rsidR="00F334D5" w:rsidRPr="002C70A9" w14:paraId="2BC7A987" w14:textId="77777777" w:rsidTr="00DB72AA">
        <w:trPr>
          <w:gridAfter w:val="1"/>
          <w:wAfter w:w="122" w:type="dxa"/>
        </w:trPr>
        <w:tc>
          <w:tcPr>
            <w:tcW w:w="4249" w:type="dxa"/>
            <w:gridSpan w:val="3"/>
            <w:vAlign w:val="center"/>
          </w:tcPr>
          <w:p w14:paraId="60C38DB9" w14:textId="77777777" w:rsidR="00F334D5" w:rsidRPr="002C70A9" w:rsidRDefault="00F334D5" w:rsidP="00DB72AA">
            <w:pPr>
              <w:keepNext/>
              <w:ind w:left="43" w:right="43"/>
            </w:pPr>
          </w:p>
        </w:tc>
        <w:tc>
          <w:tcPr>
            <w:tcW w:w="1540" w:type="dxa"/>
            <w:gridSpan w:val="6"/>
            <w:vAlign w:val="center"/>
          </w:tcPr>
          <w:p w14:paraId="4920E49F" w14:textId="77777777" w:rsidR="00F334D5" w:rsidRPr="002C70A9" w:rsidRDefault="00F334D5" w:rsidP="00DB72AA">
            <w:pPr>
              <w:keepNext/>
              <w:ind w:left="43" w:right="43"/>
              <w:jc w:val="center"/>
            </w:pPr>
          </w:p>
        </w:tc>
        <w:tc>
          <w:tcPr>
            <w:tcW w:w="957" w:type="dxa"/>
            <w:gridSpan w:val="4"/>
            <w:vAlign w:val="center"/>
          </w:tcPr>
          <w:p w14:paraId="0DEF8F9E"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2C70A9" w:rsidRDefault="00F334D5" w:rsidP="00DB72AA">
            <w:pPr>
              <w:keepNext/>
              <w:ind w:left="43" w:right="43"/>
            </w:pPr>
          </w:p>
        </w:tc>
      </w:tr>
      <w:tr w:rsidR="00F334D5" w:rsidRPr="002C70A9" w14:paraId="71B069C5" w14:textId="77777777" w:rsidTr="00DB72AA">
        <w:trPr>
          <w:gridAfter w:val="1"/>
          <w:wAfter w:w="122" w:type="dxa"/>
        </w:trPr>
        <w:tc>
          <w:tcPr>
            <w:tcW w:w="4249" w:type="dxa"/>
            <w:gridSpan w:val="3"/>
            <w:vAlign w:val="center"/>
          </w:tcPr>
          <w:p w14:paraId="25BF656E" w14:textId="77777777" w:rsidR="00F334D5" w:rsidRPr="002C70A9" w:rsidRDefault="00F334D5" w:rsidP="00DB72AA">
            <w:pPr>
              <w:keepNext/>
              <w:ind w:left="43" w:right="43"/>
            </w:pPr>
          </w:p>
        </w:tc>
        <w:tc>
          <w:tcPr>
            <w:tcW w:w="1540" w:type="dxa"/>
            <w:gridSpan w:val="6"/>
            <w:vAlign w:val="center"/>
          </w:tcPr>
          <w:p w14:paraId="3AA2E814" w14:textId="77777777" w:rsidR="00F334D5" w:rsidRPr="002C70A9" w:rsidRDefault="00F334D5" w:rsidP="00DB72AA">
            <w:pPr>
              <w:keepNext/>
              <w:ind w:left="43" w:right="43"/>
              <w:jc w:val="center"/>
            </w:pPr>
          </w:p>
        </w:tc>
        <w:tc>
          <w:tcPr>
            <w:tcW w:w="957" w:type="dxa"/>
            <w:gridSpan w:val="4"/>
            <w:vAlign w:val="center"/>
          </w:tcPr>
          <w:p w14:paraId="16AE2D2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2C70A9" w:rsidRDefault="00F334D5" w:rsidP="00DB72AA">
            <w:pPr>
              <w:keepNext/>
              <w:ind w:left="43" w:right="43"/>
            </w:pPr>
          </w:p>
        </w:tc>
      </w:tr>
      <w:tr w:rsidR="00F334D5" w:rsidRPr="002C70A9" w14:paraId="7573FF45" w14:textId="77777777" w:rsidTr="00DB72AA">
        <w:trPr>
          <w:gridAfter w:val="1"/>
          <w:wAfter w:w="122" w:type="dxa"/>
        </w:trPr>
        <w:tc>
          <w:tcPr>
            <w:tcW w:w="4249" w:type="dxa"/>
            <w:gridSpan w:val="3"/>
            <w:vAlign w:val="center"/>
          </w:tcPr>
          <w:p w14:paraId="17D6A527" w14:textId="77777777" w:rsidR="00F334D5" w:rsidRPr="002C70A9" w:rsidRDefault="00F334D5" w:rsidP="00DB72AA">
            <w:pPr>
              <w:keepNext/>
              <w:ind w:left="43" w:right="43"/>
            </w:pPr>
          </w:p>
        </w:tc>
        <w:tc>
          <w:tcPr>
            <w:tcW w:w="1540" w:type="dxa"/>
            <w:gridSpan w:val="6"/>
            <w:vAlign w:val="center"/>
          </w:tcPr>
          <w:p w14:paraId="208A82F1" w14:textId="77777777" w:rsidR="00F334D5" w:rsidRPr="002C70A9" w:rsidRDefault="00F334D5" w:rsidP="00DB72AA">
            <w:pPr>
              <w:keepNext/>
              <w:ind w:left="43" w:right="43"/>
              <w:jc w:val="center"/>
            </w:pPr>
          </w:p>
        </w:tc>
        <w:tc>
          <w:tcPr>
            <w:tcW w:w="957" w:type="dxa"/>
            <w:gridSpan w:val="4"/>
            <w:vAlign w:val="center"/>
          </w:tcPr>
          <w:p w14:paraId="7CCE0CB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2C70A9" w:rsidRDefault="00F334D5" w:rsidP="00DB72AA">
            <w:pPr>
              <w:keepNext/>
              <w:ind w:left="43" w:right="43"/>
            </w:pPr>
          </w:p>
        </w:tc>
      </w:tr>
      <w:tr w:rsidR="00F334D5" w:rsidRPr="002C70A9" w14:paraId="54018AD2" w14:textId="77777777" w:rsidTr="00DB72AA">
        <w:trPr>
          <w:gridAfter w:val="1"/>
          <w:wAfter w:w="122" w:type="dxa"/>
        </w:trPr>
        <w:tc>
          <w:tcPr>
            <w:tcW w:w="4249" w:type="dxa"/>
            <w:gridSpan w:val="3"/>
            <w:vAlign w:val="center"/>
          </w:tcPr>
          <w:p w14:paraId="7E14E3C9" w14:textId="77777777" w:rsidR="00F334D5" w:rsidRPr="002C70A9" w:rsidRDefault="00F334D5" w:rsidP="00DB72AA">
            <w:pPr>
              <w:keepNext/>
              <w:ind w:left="43" w:right="43"/>
            </w:pPr>
          </w:p>
        </w:tc>
        <w:tc>
          <w:tcPr>
            <w:tcW w:w="1540" w:type="dxa"/>
            <w:gridSpan w:val="6"/>
            <w:vAlign w:val="center"/>
          </w:tcPr>
          <w:p w14:paraId="0273A19D" w14:textId="77777777" w:rsidR="00F334D5" w:rsidRPr="002C70A9" w:rsidRDefault="00F334D5" w:rsidP="00DB72AA">
            <w:pPr>
              <w:keepNext/>
              <w:ind w:left="43" w:right="43"/>
              <w:jc w:val="center"/>
            </w:pPr>
          </w:p>
        </w:tc>
        <w:tc>
          <w:tcPr>
            <w:tcW w:w="957" w:type="dxa"/>
            <w:gridSpan w:val="4"/>
            <w:vAlign w:val="center"/>
          </w:tcPr>
          <w:p w14:paraId="290BC6C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2C70A9" w:rsidRDefault="00F334D5" w:rsidP="00DB72AA">
            <w:pPr>
              <w:keepNext/>
              <w:ind w:left="43" w:right="43"/>
            </w:pPr>
          </w:p>
        </w:tc>
      </w:tr>
      <w:tr w:rsidR="00F334D5" w:rsidRPr="002C70A9" w14:paraId="74A3E7E3" w14:textId="77777777" w:rsidTr="00DB72AA">
        <w:trPr>
          <w:gridAfter w:val="1"/>
          <w:wAfter w:w="122" w:type="dxa"/>
        </w:trPr>
        <w:tc>
          <w:tcPr>
            <w:tcW w:w="4249" w:type="dxa"/>
            <w:gridSpan w:val="3"/>
            <w:vAlign w:val="center"/>
          </w:tcPr>
          <w:p w14:paraId="5A37715B" w14:textId="77777777" w:rsidR="00F334D5" w:rsidRPr="002C70A9" w:rsidRDefault="00F334D5" w:rsidP="00DB72AA">
            <w:pPr>
              <w:keepNext/>
              <w:ind w:left="43" w:right="43"/>
            </w:pPr>
          </w:p>
        </w:tc>
        <w:tc>
          <w:tcPr>
            <w:tcW w:w="1540" w:type="dxa"/>
            <w:gridSpan w:val="6"/>
            <w:vAlign w:val="center"/>
          </w:tcPr>
          <w:p w14:paraId="1C048C73" w14:textId="77777777" w:rsidR="00F334D5" w:rsidRPr="002C70A9" w:rsidRDefault="00F334D5" w:rsidP="00DB72AA">
            <w:pPr>
              <w:keepNext/>
              <w:ind w:left="43" w:right="43"/>
              <w:jc w:val="center"/>
            </w:pPr>
          </w:p>
        </w:tc>
        <w:tc>
          <w:tcPr>
            <w:tcW w:w="957" w:type="dxa"/>
            <w:gridSpan w:val="4"/>
            <w:vAlign w:val="center"/>
          </w:tcPr>
          <w:p w14:paraId="758CC9D4"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2C70A9" w:rsidRDefault="00F334D5" w:rsidP="00DB72AA">
            <w:pPr>
              <w:keepNext/>
              <w:ind w:left="43" w:right="43"/>
            </w:pPr>
          </w:p>
        </w:tc>
      </w:tr>
      <w:tr w:rsidR="00F334D5" w:rsidRPr="002C70A9" w14:paraId="7A7782AC" w14:textId="77777777" w:rsidTr="00DB72AA">
        <w:trPr>
          <w:gridAfter w:val="1"/>
          <w:wAfter w:w="122" w:type="dxa"/>
        </w:trPr>
        <w:tc>
          <w:tcPr>
            <w:tcW w:w="4249" w:type="dxa"/>
            <w:gridSpan w:val="3"/>
            <w:vAlign w:val="center"/>
          </w:tcPr>
          <w:p w14:paraId="4F03D3A5" w14:textId="77777777" w:rsidR="00F334D5" w:rsidRPr="002C70A9" w:rsidRDefault="00F334D5" w:rsidP="00DB72AA">
            <w:pPr>
              <w:keepNext/>
              <w:ind w:left="43" w:right="43"/>
            </w:pPr>
          </w:p>
        </w:tc>
        <w:tc>
          <w:tcPr>
            <w:tcW w:w="1540" w:type="dxa"/>
            <w:gridSpan w:val="6"/>
            <w:vAlign w:val="center"/>
          </w:tcPr>
          <w:p w14:paraId="60DB353C" w14:textId="77777777" w:rsidR="00F334D5" w:rsidRPr="002C70A9" w:rsidRDefault="00F334D5" w:rsidP="00DB72AA">
            <w:pPr>
              <w:keepNext/>
              <w:ind w:left="43" w:right="43"/>
              <w:jc w:val="center"/>
            </w:pPr>
          </w:p>
        </w:tc>
        <w:tc>
          <w:tcPr>
            <w:tcW w:w="957" w:type="dxa"/>
            <w:gridSpan w:val="4"/>
            <w:vAlign w:val="center"/>
          </w:tcPr>
          <w:p w14:paraId="549625E6"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2C70A9" w:rsidRDefault="00F334D5" w:rsidP="00DB72AA">
            <w:pPr>
              <w:keepNext/>
              <w:ind w:left="43" w:right="43"/>
            </w:pPr>
          </w:p>
        </w:tc>
      </w:tr>
      <w:tr w:rsidR="00F334D5" w:rsidRPr="002C70A9" w14:paraId="3942846A" w14:textId="77777777" w:rsidTr="00DB72AA">
        <w:trPr>
          <w:gridAfter w:val="1"/>
          <w:wAfter w:w="122" w:type="dxa"/>
        </w:trPr>
        <w:tc>
          <w:tcPr>
            <w:tcW w:w="4249" w:type="dxa"/>
            <w:gridSpan w:val="3"/>
            <w:vAlign w:val="center"/>
          </w:tcPr>
          <w:p w14:paraId="55DCE915" w14:textId="77777777" w:rsidR="00F334D5" w:rsidRPr="002C70A9" w:rsidRDefault="00F334D5" w:rsidP="00DB72AA">
            <w:pPr>
              <w:keepNext/>
              <w:ind w:left="43" w:right="43"/>
            </w:pPr>
          </w:p>
        </w:tc>
        <w:tc>
          <w:tcPr>
            <w:tcW w:w="1540" w:type="dxa"/>
            <w:gridSpan w:val="6"/>
            <w:vAlign w:val="center"/>
          </w:tcPr>
          <w:p w14:paraId="16E6BA5A" w14:textId="77777777" w:rsidR="00F334D5" w:rsidRPr="002C70A9" w:rsidRDefault="00F334D5" w:rsidP="00DB72AA">
            <w:pPr>
              <w:keepNext/>
              <w:ind w:left="43" w:right="43"/>
              <w:jc w:val="center"/>
            </w:pPr>
          </w:p>
        </w:tc>
        <w:tc>
          <w:tcPr>
            <w:tcW w:w="957" w:type="dxa"/>
            <w:gridSpan w:val="4"/>
            <w:vAlign w:val="center"/>
          </w:tcPr>
          <w:p w14:paraId="2C87BB81"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2C70A9" w:rsidRDefault="00F334D5" w:rsidP="00DB72AA">
            <w:pPr>
              <w:keepNext/>
              <w:ind w:left="43" w:right="43"/>
            </w:pPr>
          </w:p>
        </w:tc>
      </w:tr>
      <w:tr w:rsidR="00F334D5" w:rsidRPr="002C70A9" w14:paraId="1D9270D5" w14:textId="77777777" w:rsidTr="00DB72AA">
        <w:trPr>
          <w:gridAfter w:val="1"/>
          <w:wAfter w:w="122" w:type="dxa"/>
        </w:trPr>
        <w:tc>
          <w:tcPr>
            <w:tcW w:w="4249" w:type="dxa"/>
            <w:gridSpan w:val="3"/>
            <w:vAlign w:val="center"/>
          </w:tcPr>
          <w:p w14:paraId="47DEA8DB" w14:textId="77777777" w:rsidR="00F334D5" w:rsidRPr="002C70A9" w:rsidRDefault="00F334D5" w:rsidP="00DB72AA">
            <w:pPr>
              <w:keepNext/>
              <w:ind w:left="43" w:right="43"/>
            </w:pPr>
          </w:p>
        </w:tc>
        <w:tc>
          <w:tcPr>
            <w:tcW w:w="1540" w:type="dxa"/>
            <w:gridSpan w:val="6"/>
            <w:vAlign w:val="center"/>
          </w:tcPr>
          <w:p w14:paraId="4400A4F0" w14:textId="77777777" w:rsidR="00F334D5" w:rsidRPr="002C70A9" w:rsidRDefault="00F334D5" w:rsidP="00DB72AA">
            <w:pPr>
              <w:keepNext/>
              <w:ind w:left="43" w:right="43"/>
              <w:jc w:val="center"/>
            </w:pPr>
          </w:p>
        </w:tc>
        <w:tc>
          <w:tcPr>
            <w:tcW w:w="957" w:type="dxa"/>
            <w:gridSpan w:val="4"/>
            <w:vAlign w:val="center"/>
          </w:tcPr>
          <w:p w14:paraId="67C45AA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2C70A9" w:rsidRDefault="00F334D5" w:rsidP="00DB72AA">
            <w:pPr>
              <w:keepNext/>
              <w:ind w:left="43" w:right="43"/>
            </w:pPr>
          </w:p>
        </w:tc>
      </w:tr>
      <w:tr w:rsidR="00F334D5" w:rsidRPr="002C70A9" w14:paraId="48DE93CA" w14:textId="77777777" w:rsidTr="00DB72AA">
        <w:trPr>
          <w:gridAfter w:val="1"/>
          <w:wAfter w:w="122" w:type="dxa"/>
        </w:trPr>
        <w:tc>
          <w:tcPr>
            <w:tcW w:w="4249" w:type="dxa"/>
            <w:gridSpan w:val="3"/>
            <w:vAlign w:val="center"/>
          </w:tcPr>
          <w:p w14:paraId="15FF615D" w14:textId="77777777" w:rsidR="00F334D5" w:rsidRPr="002C70A9" w:rsidRDefault="00F334D5" w:rsidP="00DB72AA">
            <w:pPr>
              <w:keepNext/>
              <w:ind w:left="43" w:right="43"/>
            </w:pPr>
          </w:p>
        </w:tc>
        <w:tc>
          <w:tcPr>
            <w:tcW w:w="1540" w:type="dxa"/>
            <w:gridSpan w:val="6"/>
            <w:vAlign w:val="center"/>
          </w:tcPr>
          <w:p w14:paraId="0146F94B" w14:textId="77777777" w:rsidR="00F334D5" w:rsidRPr="002C70A9" w:rsidRDefault="00F334D5" w:rsidP="00DB72AA">
            <w:pPr>
              <w:keepNext/>
              <w:ind w:left="43" w:right="43"/>
              <w:jc w:val="center"/>
            </w:pPr>
          </w:p>
        </w:tc>
        <w:tc>
          <w:tcPr>
            <w:tcW w:w="957" w:type="dxa"/>
            <w:gridSpan w:val="4"/>
            <w:vAlign w:val="center"/>
          </w:tcPr>
          <w:p w14:paraId="1AD650D2"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2C70A9" w:rsidRDefault="00F334D5" w:rsidP="00DB72AA">
            <w:pPr>
              <w:keepNext/>
              <w:ind w:left="43" w:right="43"/>
            </w:pPr>
          </w:p>
        </w:tc>
      </w:tr>
      <w:tr w:rsidR="00F334D5" w:rsidRPr="002C70A9" w14:paraId="19F0C362" w14:textId="77777777" w:rsidTr="00DB72AA">
        <w:trPr>
          <w:gridAfter w:val="1"/>
          <w:wAfter w:w="122" w:type="dxa"/>
        </w:trPr>
        <w:tc>
          <w:tcPr>
            <w:tcW w:w="4249" w:type="dxa"/>
            <w:gridSpan w:val="3"/>
            <w:vAlign w:val="center"/>
          </w:tcPr>
          <w:p w14:paraId="1DD89001" w14:textId="77777777" w:rsidR="00F334D5" w:rsidRPr="002C70A9" w:rsidRDefault="00F334D5" w:rsidP="00DB72AA">
            <w:pPr>
              <w:keepNext/>
              <w:ind w:left="43" w:right="43"/>
            </w:pPr>
          </w:p>
        </w:tc>
        <w:tc>
          <w:tcPr>
            <w:tcW w:w="1540" w:type="dxa"/>
            <w:gridSpan w:val="6"/>
            <w:vAlign w:val="center"/>
          </w:tcPr>
          <w:p w14:paraId="18192978" w14:textId="77777777" w:rsidR="00F334D5" w:rsidRPr="002C70A9" w:rsidRDefault="00F334D5" w:rsidP="00DB72AA">
            <w:pPr>
              <w:keepNext/>
              <w:ind w:left="43" w:right="43"/>
              <w:jc w:val="center"/>
            </w:pPr>
          </w:p>
        </w:tc>
        <w:tc>
          <w:tcPr>
            <w:tcW w:w="957" w:type="dxa"/>
            <w:gridSpan w:val="4"/>
            <w:vAlign w:val="center"/>
          </w:tcPr>
          <w:p w14:paraId="18588F6D"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2C70A9" w:rsidRDefault="00F334D5" w:rsidP="00DB72AA">
            <w:pPr>
              <w:keepNext/>
              <w:ind w:left="43" w:right="43"/>
            </w:pPr>
          </w:p>
        </w:tc>
      </w:tr>
      <w:tr w:rsidR="00F334D5" w:rsidRPr="002C70A9" w14:paraId="772051E0" w14:textId="77777777" w:rsidTr="00DB72AA">
        <w:trPr>
          <w:gridAfter w:val="1"/>
          <w:wAfter w:w="122" w:type="dxa"/>
        </w:trPr>
        <w:tc>
          <w:tcPr>
            <w:tcW w:w="4249" w:type="dxa"/>
            <w:gridSpan w:val="3"/>
            <w:vAlign w:val="center"/>
          </w:tcPr>
          <w:p w14:paraId="448446AA"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2197CD37"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Pr="002C70A9" w:rsidRDefault="00F334D5" w:rsidP="00DB72AA">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545022B" w14:textId="77777777" w:rsidR="00F334D5" w:rsidRPr="002C70A9" w:rsidRDefault="00F334D5" w:rsidP="00DB72AA">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2C70A9" w:rsidRDefault="00F334D5" w:rsidP="00DB72AA">
            <w:pPr>
              <w:keepNext/>
              <w:spacing w:before="40" w:after="40"/>
              <w:ind w:left="43" w:right="43"/>
            </w:pPr>
            <w:r w:rsidRPr="002C70A9">
              <w:t>$</w:t>
            </w:r>
          </w:p>
        </w:tc>
        <w:tc>
          <w:tcPr>
            <w:tcW w:w="1277" w:type="dxa"/>
            <w:gridSpan w:val="2"/>
            <w:shd w:val="clear" w:color="auto" w:fill="D6E3BC" w:themeFill="accent3" w:themeFillTint="66"/>
            <w:vAlign w:val="center"/>
          </w:tcPr>
          <w:p w14:paraId="12726B77" w14:textId="77777777" w:rsidR="00F334D5" w:rsidRPr="002C70A9" w:rsidRDefault="00F334D5" w:rsidP="00DB72AA">
            <w:pPr>
              <w:keepNext/>
              <w:spacing w:before="40" w:after="40"/>
              <w:ind w:left="43" w:right="43"/>
            </w:pPr>
            <w:r w:rsidRPr="002C70A9">
              <w:t>$</w:t>
            </w:r>
          </w:p>
        </w:tc>
      </w:tr>
      <w:tr w:rsidR="00F334D5" w:rsidRPr="002C70A9" w14:paraId="3598B341" w14:textId="77777777" w:rsidTr="00DB72AA">
        <w:trPr>
          <w:gridAfter w:val="1"/>
          <w:wAfter w:w="122" w:type="dxa"/>
        </w:trPr>
        <w:tc>
          <w:tcPr>
            <w:tcW w:w="9360" w:type="dxa"/>
            <w:gridSpan w:val="18"/>
            <w:vAlign w:val="center"/>
          </w:tcPr>
          <w:p w14:paraId="46EB406F" w14:textId="77777777" w:rsidR="00F334D5" w:rsidRPr="002C70A9" w:rsidRDefault="00F334D5" w:rsidP="00DB72AA">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DB72AA">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DB72AA">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DB72AA">
            <w:pPr>
              <w:ind w:left="36" w:right="36"/>
            </w:pPr>
          </w:p>
        </w:tc>
      </w:tr>
      <w:tr w:rsidR="00F334D5" w:rsidRPr="002C70A9"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2C70A9" w:rsidRDefault="00F334D5" w:rsidP="00DB72AA">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should be shown in the consultant category along with the consultant’s fee. 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DB72AA">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7"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DB72AA">
            <w:pPr>
              <w:keepNext/>
              <w:tabs>
                <w:tab w:val="left" w:pos="362"/>
              </w:tabs>
              <w:spacing w:after="40"/>
              <w:ind w:right="43"/>
            </w:pPr>
          </w:p>
        </w:tc>
      </w:tr>
      <w:tr w:rsidR="00F334D5" w:rsidRPr="002C70A9"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DB72AA">
            <w:pPr>
              <w:keepNext/>
              <w:ind w:left="36" w:right="36"/>
              <w:jc w:val="center"/>
              <w:rPr>
                <w:b/>
                <w:sz w:val="18"/>
              </w:rPr>
            </w:pPr>
            <w:r w:rsidRPr="002C70A9">
              <w:rPr>
                <w:b/>
                <w:sz w:val="18"/>
              </w:rPr>
              <w:t>Proposed Travel</w:t>
            </w:r>
          </w:p>
          <w:p w14:paraId="14E96120" w14:textId="77777777" w:rsidR="00F334D5" w:rsidRPr="002C70A9" w:rsidRDefault="00F334D5" w:rsidP="00DB72AA">
            <w:pPr>
              <w:keepNext/>
              <w:ind w:left="36" w:right="36"/>
              <w:jc w:val="center"/>
              <w:rPr>
                <w:b/>
                <w:sz w:val="18"/>
              </w:rPr>
            </w:pPr>
            <w:r w:rsidRPr="002C70A9">
              <w:rPr>
                <w:b/>
                <w:sz w:val="18"/>
              </w:rPr>
              <w:t>(Lodging &amp; Per Diem)</w:t>
            </w:r>
          </w:p>
        </w:tc>
        <w:tc>
          <w:tcPr>
            <w:tcW w:w="718" w:type="dxa"/>
            <w:gridSpan w:val="2"/>
            <w:vAlign w:val="center"/>
          </w:tcPr>
          <w:p w14:paraId="583FC9E3" w14:textId="77777777" w:rsidR="00F334D5" w:rsidRPr="002C70A9" w:rsidRDefault="00F334D5" w:rsidP="00DB72AA">
            <w:pPr>
              <w:keepNext/>
              <w:ind w:left="36" w:right="36"/>
              <w:jc w:val="center"/>
              <w:rPr>
                <w:b/>
                <w:sz w:val="18"/>
              </w:rPr>
            </w:pPr>
            <w:r w:rsidRPr="002C70A9">
              <w:rPr>
                <w:b/>
                <w:sz w:val="18"/>
              </w:rPr>
              <w:t>No. of People</w:t>
            </w:r>
          </w:p>
        </w:tc>
        <w:tc>
          <w:tcPr>
            <w:tcW w:w="718" w:type="dxa"/>
            <w:gridSpan w:val="4"/>
            <w:vAlign w:val="center"/>
          </w:tcPr>
          <w:p w14:paraId="2230EB53" w14:textId="77777777" w:rsidR="00F334D5" w:rsidRPr="002C70A9" w:rsidRDefault="00F334D5" w:rsidP="00DB72AA">
            <w:pPr>
              <w:keepNext/>
              <w:ind w:left="36" w:righ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DB72AA">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7AA7DD6A" w14:textId="77777777" w:rsidR="00F334D5" w:rsidRPr="002C70A9" w:rsidRDefault="00F334D5" w:rsidP="00DB72AA">
            <w:pPr>
              <w:keepNext/>
              <w:ind w:left="36" w:right="36"/>
              <w:jc w:val="center"/>
              <w:rPr>
                <w:b/>
                <w:sz w:val="18"/>
              </w:rPr>
            </w:pPr>
            <w:r w:rsidRPr="002C70A9">
              <w:rPr>
                <w:b/>
                <w:sz w:val="18"/>
              </w:rPr>
              <w:t>Matching Funds</w:t>
            </w:r>
          </w:p>
          <w:p w14:paraId="14E621D3" w14:textId="77777777" w:rsidR="00F334D5" w:rsidRPr="002C70A9" w:rsidRDefault="00F334D5" w:rsidP="00DB72AA">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5BAC47EF" w14:textId="77777777" w:rsidR="00F334D5" w:rsidRPr="002C70A9" w:rsidRDefault="00F334D5" w:rsidP="00DB72AA">
            <w:pPr>
              <w:keepNext/>
              <w:ind w:left="36" w:right="36"/>
              <w:jc w:val="center"/>
              <w:rPr>
                <w:b/>
                <w:sz w:val="18"/>
              </w:rPr>
            </w:pPr>
            <w:r w:rsidRPr="002C70A9">
              <w:rPr>
                <w:b/>
                <w:sz w:val="18"/>
              </w:rPr>
              <w:t>BLM</w:t>
            </w:r>
          </w:p>
          <w:p w14:paraId="7B508312"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DB72AA">
            <w:pPr>
              <w:keepNext/>
              <w:ind w:left="43" w:right="43"/>
              <w:jc w:val="right"/>
              <w:rPr>
                <w:b/>
              </w:rPr>
            </w:pPr>
            <w:r w:rsidRPr="002C70A9">
              <w:rPr>
                <w:b/>
              </w:rPr>
              <w:t xml:space="preserve">To: </w:t>
            </w:r>
          </w:p>
          <w:p w14:paraId="5C294C16"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3758C56E" w14:textId="77777777" w:rsidR="00F334D5" w:rsidRPr="002C70A9" w:rsidRDefault="00F334D5" w:rsidP="00DB72AA">
            <w:pPr>
              <w:keepNext/>
              <w:ind w:left="43" w:right="43"/>
            </w:pPr>
          </w:p>
          <w:p w14:paraId="639AD3D7" w14:textId="77777777" w:rsidR="00F334D5" w:rsidRPr="002C70A9" w:rsidRDefault="00F334D5" w:rsidP="00DB72AA">
            <w:pPr>
              <w:keepNext/>
              <w:ind w:left="43" w:right="43"/>
            </w:pPr>
          </w:p>
        </w:tc>
        <w:tc>
          <w:tcPr>
            <w:tcW w:w="718" w:type="dxa"/>
            <w:gridSpan w:val="2"/>
            <w:vAlign w:val="center"/>
          </w:tcPr>
          <w:p w14:paraId="45BDD8DD" w14:textId="77777777" w:rsidR="00F334D5" w:rsidRPr="002C70A9" w:rsidRDefault="00F334D5" w:rsidP="00DB72AA">
            <w:pPr>
              <w:keepNext/>
              <w:ind w:left="36" w:right="36"/>
              <w:jc w:val="center"/>
            </w:pPr>
          </w:p>
        </w:tc>
        <w:tc>
          <w:tcPr>
            <w:tcW w:w="718" w:type="dxa"/>
            <w:gridSpan w:val="4"/>
            <w:vAlign w:val="center"/>
          </w:tcPr>
          <w:p w14:paraId="1F35767F" w14:textId="77777777" w:rsidR="00F334D5" w:rsidRPr="002C70A9" w:rsidRDefault="00F334D5" w:rsidP="00DB72AA">
            <w:pPr>
              <w:keepNext/>
              <w:ind w:left="36" w:right="36"/>
              <w:jc w:val="center"/>
            </w:pPr>
          </w:p>
        </w:tc>
        <w:tc>
          <w:tcPr>
            <w:tcW w:w="917" w:type="dxa"/>
            <w:gridSpan w:val="4"/>
            <w:vAlign w:val="center"/>
          </w:tcPr>
          <w:p w14:paraId="610FA24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2C70A9" w:rsidRDefault="00F334D5" w:rsidP="00DB72AA">
            <w:pPr>
              <w:keepNext/>
              <w:ind w:left="36" w:right="36"/>
            </w:pPr>
          </w:p>
        </w:tc>
      </w:tr>
      <w:tr w:rsidR="00F334D5" w:rsidRPr="002C70A9"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DB72AA">
            <w:pPr>
              <w:keepNext/>
              <w:ind w:left="43" w:right="43"/>
              <w:jc w:val="right"/>
              <w:rPr>
                <w:b/>
              </w:rPr>
            </w:pPr>
            <w:r w:rsidRPr="002C70A9">
              <w:rPr>
                <w:b/>
              </w:rPr>
              <w:t xml:space="preserve">To: </w:t>
            </w:r>
          </w:p>
          <w:p w14:paraId="41A8C880"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0320AA80" w14:textId="77777777" w:rsidR="00F334D5" w:rsidRPr="002C70A9" w:rsidRDefault="00F334D5" w:rsidP="00DB72AA">
            <w:pPr>
              <w:keepNext/>
              <w:ind w:left="43" w:right="43"/>
            </w:pPr>
          </w:p>
          <w:p w14:paraId="1739955E" w14:textId="77777777" w:rsidR="00F334D5" w:rsidRPr="002C70A9" w:rsidRDefault="00F334D5" w:rsidP="00DB72AA">
            <w:pPr>
              <w:keepNext/>
              <w:ind w:left="43" w:right="43"/>
            </w:pPr>
          </w:p>
        </w:tc>
        <w:tc>
          <w:tcPr>
            <w:tcW w:w="718" w:type="dxa"/>
            <w:gridSpan w:val="2"/>
            <w:vAlign w:val="center"/>
          </w:tcPr>
          <w:p w14:paraId="1723F8B7" w14:textId="77777777" w:rsidR="00F334D5" w:rsidRPr="002C70A9" w:rsidRDefault="00F334D5" w:rsidP="00DB72AA">
            <w:pPr>
              <w:keepNext/>
              <w:ind w:left="36" w:right="36"/>
              <w:jc w:val="center"/>
            </w:pPr>
          </w:p>
        </w:tc>
        <w:tc>
          <w:tcPr>
            <w:tcW w:w="718" w:type="dxa"/>
            <w:gridSpan w:val="4"/>
            <w:vAlign w:val="center"/>
          </w:tcPr>
          <w:p w14:paraId="5A094C7C" w14:textId="77777777" w:rsidR="00F334D5" w:rsidRPr="002C70A9" w:rsidRDefault="00F334D5" w:rsidP="00DB72AA">
            <w:pPr>
              <w:keepNext/>
              <w:ind w:left="36" w:right="36"/>
              <w:jc w:val="center"/>
            </w:pPr>
          </w:p>
        </w:tc>
        <w:tc>
          <w:tcPr>
            <w:tcW w:w="917" w:type="dxa"/>
            <w:gridSpan w:val="4"/>
            <w:vAlign w:val="center"/>
          </w:tcPr>
          <w:p w14:paraId="31C8203E"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2C70A9" w:rsidRDefault="00F334D5" w:rsidP="00DB72AA">
            <w:pPr>
              <w:keepNext/>
              <w:ind w:left="36" w:right="36"/>
            </w:pPr>
          </w:p>
        </w:tc>
      </w:tr>
      <w:tr w:rsidR="00F334D5" w:rsidRPr="002C70A9"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DB72AA">
            <w:pPr>
              <w:keepNext/>
              <w:ind w:left="43" w:right="43"/>
              <w:jc w:val="right"/>
              <w:rPr>
                <w:b/>
              </w:rPr>
            </w:pPr>
            <w:r w:rsidRPr="002C70A9">
              <w:rPr>
                <w:b/>
              </w:rPr>
              <w:t xml:space="preserve">To: </w:t>
            </w:r>
          </w:p>
          <w:p w14:paraId="7EB2195C"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1183DE54" w14:textId="77777777" w:rsidR="00F334D5" w:rsidRPr="002C70A9" w:rsidRDefault="00F334D5" w:rsidP="00DB72AA">
            <w:pPr>
              <w:keepNext/>
              <w:ind w:left="43" w:right="43"/>
            </w:pPr>
          </w:p>
          <w:p w14:paraId="0AF4F265" w14:textId="77777777" w:rsidR="00F334D5" w:rsidRPr="002C70A9" w:rsidRDefault="00F334D5" w:rsidP="00DB72AA">
            <w:pPr>
              <w:keepNext/>
              <w:ind w:left="43" w:right="43"/>
            </w:pPr>
          </w:p>
        </w:tc>
        <w:tc>
          <w:tcPr>
            <w:tcW w:w="718" w:type="dxa"/>
            <w:gridSpan w:val="2"/>
            <w:vAlign w:val="center"/>
          </w:tcPr>
          <w:p w14:paraId="7203B0CE" w14:textId="77777777" w:rsidR="00F334D5" w:rsidRPr="002C70A9" w:rsidRDefault="00F334D5" w:rsidP="00DB72AA">
            <w:pPr>
              <w:keepNext/>
              <w:ind w:left="36" w:right="36"/>
              <w:jc w:val="center"/>
            </w:pPr>
          </w:p>
        </w:tc>
        <w:tc>
          <w:tcPr>
            <w:tcW w:w="718" w:type="dxa"/>
            <w:gridSpan w:val="4"/>
            <w:vAlign w:val="center"/>
          </w:tcPr>
          <w:p w14:paraId="12A2BDCF" w14:textId="77777777" w:rsidR="00F334D5" w:rsidRPr="002C70A9" w:rsidRDefault="00F334D5" w:rsidP="00DB72AA">
            <w:pPr>
              <w:keepNext/>
              <w:ind w:left="36" w:right="36"/>
              <w:jc w:val="center"/>
            </w:pPr>
          </w:p>
        </w:tc>
        <w:tc>
          <w:tcPr>
            <w:tcW w:w="917" w:type="dxa"/>
            <w:gridSpan w:val="4"/>
            <w:vAlign w:val="center"/>
          </w:tcPr>
          <w:p w14:paraId="0858622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2C70A9" w:rsidRDefault="00F334D5" w:rsidP="00DB72AA">
            <w:pPr>
              <w:keepNext/>
              <w:ind w:left="36" w:right="36"/>
            </w:pPr>
          </w:p>
        </w:tc>
      </w:tr>
      <w:tr w:rsidR="00F334D5" w:rsidRPr="002C70A9"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DB72AA">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2B2689"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26722785"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3FF494DE" w:rsidR="00F334D5" w:rsidRPr="002C70A9" w:rsidRDefault="00F334D5" w:rsidP="00E47281">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58"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DB72AA">
            <w:pPr>
              <w:keepNext/>
              <w:ind w:left="36" w:right="36"/>
              <w:jc w:val="center"/>
              <w:rPr>
                <w:b/>
                <w:sz w:val="18"/>
                <w:szCs w:val="18"/>
              </w:rPr>
            </w:pPr>
            <w:r w:rsidRPr="002C70A9">
              <w:rPr>
                <w:b/>
                <w:sz w:val="18"/>
                <w:szCs w:val="18"/>
              </w:rPr>
              <w:t>Proposed Travel</w:t>
            </w:r>
          </w:p>
          <w:p w14:paraId="22BEC7E0" w14:textId="77777777" w:rsidR="00F334D5" w:rsidRPr="002C70A9" w:rsidRDefault="00F334D5" w:rsidP="00DB72AA">
            <w:pPr>
              <w:keepNext/>
              <w:ind w:left="36" w:right="36"/>
              <w:jc w:val="center"/>
              <w:rPr>
                <w:b/>
                <w:sz w:val="18"/>
                <w:szCs w:val="18"/>
              </w:rPr>
            </w:pPr>
            <w:r w:rsidRPr="002C70A9">
              <w:rPr>
                <w:b/>
                <w:sz w:val="18"/>
                <w:szCs w:val="18"/>
              </w:rPr>
              <w:t>(Mileage Reimbursement)</w:t>
            </w:r>
          </w:p>
        </w:tc>
        <w:tc>
          <w:tcPr>
            <w:tcW w:w="718" w:type="dxa"/>
            <w:gridSpan w:val="2"/>
            <w:vAlign w:val="center"/>
          </w:tcPr>
          <w:p w14:paraId="0C069C11" w14:textId="77777777" w:rsidR="00F334D5" w:rsidRPr="002C70A9" w:rsidRDefault="00F334D5" w:rsidP="00DB72AA">
            <w:pPr>
              <w:keepNext/>
              <w:ind w:left="36" w:right="36"/>
              <w:jc w:val="center"/>
              <w:rPr>
                <w:b/>
                <w:sz w:val="18"/>
                <w:szCs w:val="18"/>
              </w:rPr>
            </w:pPr>
            <w:r w:rsidRPr="002C70A9">
              <w:rPr>
                <w:b/>
                <w:sz w:val="18"/>
                <w:szCs w:val="18"/>
              </w:rPr>
              <w:t>No. of Miles</w:t>
            </w:r>
          </w:p>
        </w:tc>
        <w:tc>
          <w:tcPr>
            <w:tcW w:w="718" w:type="dxa"/>
            <w:gridSpan w:val="4"/>
            <w:vAlign w:val="center"/>
          </w:tcPr>
          <w:p w14:paraId="749DFAC9" w14:textId="77777777" w:rsidR="00F334D5" w:rsidRPr="002C70A9" w:rsidRDefault="00F334D5" w:rsidP="00DB72AA">
            <w:pPr>
              <w:keepNext/>
              <w:ind w:left="36" w:righ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DB72AA">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14F56BE9" w14:textId="77777777" w:rsidR="00F334D5" w:rsidRPr="002C70A9" w:rsidRDefault="00F334D5" w:rsidP="00DB72AA">
            <w:pPr>
              <w:keepNext/>
              <w:ind w:left="36" w:right="36"/>
              <w:jc w:val="center"/>
              <w:rPr>
                <w:b/>
                <w:sz w:val="18"/>
              </w:rPr>
            </w:pPr>
            <w:r w:rsidRPr="002C70A9">
              <w:rPr>
                <w:b/>
                <w:sz w:val="18"/>
              </w:rPr>
              <w:t>Matching Funds</w:t>
            </w:r>
          </w:p>
          <w:p w14:paraId="263996E6"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A5EB373" w14:textId="77777777" w:rsidR="00F334D5" w:rsidRPr="002C70A9" w:rsidRDefault="00F334D5" w:rsidP="00DB72AA">
            <w:pPr>
              <w:keepNext/>
              <w:ind w:left="36" w:right="36"/>
              <w:jc w:val="center"/>
              <w:rPr>
                <w:b/>
                <w:sz w:val="18"/>
                <w:szCs w:val="18"/>
              </w:rPr>
            </w:pPr>
            <w:r w:rsidRPr="002C70A9">
              <w:rPr>
                <w:b/>
                <w:sz w:val="18"/>
                <w:szCs w:val="18"/>
              </w:rPr>
              <w:t>BLM</w:t>
            </w:r>
          </w:p>
          <w:p w14:paraId="6E16F799"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DB72AA">
            <w:pPr>
              <w:keepNext/>
              <w:ind w:left="43" w:right="43"/>
              <w:jc w:val="right"/>
              <w:rPr>
                <w:b/>
              </w:rPr>
            </w:pPr>
            <w:r w:rsidRPr="002C70A9">
              <w:rPr>
                <w:b/>
              </w:rPr>
              <w:t xml:space="preserve">To: </w:t>
            </w:r>
          </w:p>
          <w:p w14:paraId="2BF37686"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3616BC7C" w14:textId="77777777" w:rsidR="00F334D5" w:rsidRPr="002C70A9" w:rsidRDefault="00F334D5" w:rsidP="00DB72AA">
            <w:pPr>
              <w:keepNext/>
              <w:ind w:left="43" w:right="43"/>
              <w:rPr>
                <w:noProof/>
              </w:rPr>
            </w:pPr>
          </w:p>
          <w:p w14:paraId="2149B7AB" w14:textId="77777777" w:rsidR="00F334D5" w:rsidRPr="002C70A9" w:rsidRDefault="00F334D5" w:rsidP="00DB72AA">
            <w:pPr>
              <w:keepNext/>
              <w:ind w:left="43" w:right="43"/>
              <w:rPr>
                <w:noProof/>
              </w:rPr>
            </w:pPr>
          </w:p>
        </w:tc>
        <w:tc>
          <w:tcPr>
            <w:tcW w:w="718" w:type="dxa"/>
            <w:gridSpan w:val="2"/>
            <w:vAlign w:val="center"/>
          </w:tcPr>
          <w:p w14:paraId="2417CDB3" w14:textId="77777777" w:rsidR="00F334D5" w:rsidRPr="002C70A9" w:rsidRDefault="00F334D5" w:rsidP="00DB72AA">
            <w:pPr>
              <w:keepNext/>
              <w:ind w:left="36" w:right="36"/>
              <w:jc w:val="center"/>
            </w:pPr>
          </w:p>
        </w:tc>
        <w:tc>
          <w:tcPr>
            <w:tcW w:w="718" w:type="dxa"/>
            <w:gridSpan w:val="4"/>
            <w:vAlign w:val="center"/>
          </w:tcPr>
          <w:p w14:paraId="403B16CE" w14:textId="77777777" w:rsidR="00F334D5" w:rsidRPr="002C70A9" w:rsidRDefault="00F334D5" w:rsidP="00DB72AA">
            <w:pPr>
              <w:keepNext/>
              <w:ind w:left="36" w:right="36"/>
              <w:jc w:val="center"/>
            </w:pPr>
          </w:p>
        </w:tc>
        <w:tc>
          <w:tcPr>
            <w:tcW w:w="827" w:type="dxa"/>
            <w:gridSpan w:val="3"/>
            <w:vAlign w:val="center"/>
          </w:tcPr>
          <w:p w14:paraId="35E6C15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2C70A9" w:rsidRDefault="00F334D5" w:rsidP="00DB72AA">
            <w:pPr>
              <w:ind w:left="36" w:right="36"/>
            </w:pPr>
          </w:p>
        </w:tc>
      </w:tr>
      <w:tr w:rsidR="00F334D5" w:rsidRPr="002C70A9"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DB72AA">
            <w:pPr>
              <w:keepNext/>
              <w:ind w:left="43" w:right="43"/>
              <w:jc w:val="right"/>
              <w:rPr>
                <w:b/>
              </w:rPr>
            </w:pPr>
            <w:r w:rsidRPr="002C70A9">
              <w:rPr>
                <w:b/>
              </w:rPr>
              <w:t xml:space="preserve">To: </w:t>
            </w:r>
          </w:p>
          <w:p w14:paraId="5FAFA5C5"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70775546" w14:textId="77777777" w:rsidR="00F334D5" w:rsidRPr="002C70A9" w:rsidRDefault="00F334D5" w:rsidP="00DB72AA">
            <w:pPr>
              <w:keepNext/>
              <w:ind w:left="43" w:right="43"/>
              <w:rPr>
                <w:noProof/>
              </w:rPr>
            </w:pPr>
          </w:p>
          <w:p w14:paraId="2D0F4F0C" w14:textId="77777777" w:rsidR="00F334D5" w:rsidRPr="002C70A9" w:rsidRDefault="00F334D5" w:rsidP="00DB72AA">
            <w:pPr>
              <w:keepNext/>
              <w:ind w:left="43" w:right="43"/>
              <w:rPr>
                <w:noProof/>
              </w:rPr>
            </w:pPr>
          </w:p>
        </w:tc>
        <w:tc>
          <w:tcPr>
            <w:tcW w:w="718" w:type="dxa"/>
            <w:gridSpan w:val="2"/>
            <w:vAlign w:val="center"/>
          </w:tcPr>
          <w:p w14:paraId="3F585980" w14:textId="77777777" w:rsidR="00F334D5" w:rsidRPr="002C70A9" w:rsidRDefault="00F334D5" w:rsidP="00DB72AA">
            <w:pPr>
              <w:keepNext/>
              <w:ind w:left="36" w:right="36"/>
              <w:jc w:val="center"/>
            </w:pPr>
          </w:p>
        </w:tc>
        <w:tc>
          <w:tcPr>
            <w:tcW w:w="718" w:type="dxa"/>
            <w:gridSpan w:val="4"/>
            <w:vAlign w:val="center"/>
          </w:tcPr>
          <w:p w14:paraId="3B6E4AAF" w14:textId="77777777" w:rsidR="00F334D5" w:rsidRPr="002C70A9" w:rsidRDefault="00F334D5" w:rsidP="00DB72AA">
            <w:pPr>
              <w:keepNext/>
              <w:ind w:left="36" w:right="36"/>
              <w:jc w:val="center"/>
            </w:pPr>
          </w:p>
        </w:tc>
        <w:tc>
          <w:tcPr>
            <w:tcW w:w="827" w:type="dxa"/>
            <w:gridSpan w:val="3"/>
            <w:vAlign w:val="center"/>
          </w:tcPr>
          <w:p w14:paraId="1133E47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2C70A9" w:rsidRDefault="00F334D5" w:rsidP="00DB72AA">
            <w:pPr>
              <w:ind w:left="36" w:right="36"/>
            </w:pPr>
          </w:p>
        </w:tc>
      </w:tr>
      <w:tr w:rsidR="00F334D5" w:rsidRPr="002C70A9"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DB72AA">
            <w:pPr>
              <w:keepNext/>
              <w:ind w:left="43" w:right="43"/>
              <w:jc w:val="right"/>
              <w:rPr>
                <w:b/>
              </w:rPr>
            </w:pPr>
            <w:r w:rsidRPr="002C70A9">
              <w:rPr>
                <w:b/>
              </w:rPr>
              <w:t xml:space="preserve">To: </w:t>
            </w:r>
          </w:p>
          <w:p w14:paraId="4074EF48"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610C7CB0" w14:textId="77777777" w:rsidR="00F334D5" w:rsidRPr="002C70A9" w:rsidRDefault="00F334D5" w:rsidP="00DB72AA">
            <w:pPr>
              <w:keepNext/>
              <w:ind w:left="43" w:right="43"/>
              <w:rPr>
                <w:noProof/>
              </w:rPr>
            </w:pPr>
          </w:p>
          <w:p w14:paraId="37185C7B" w14:textId="77777777" w:rsidR="00F334D5" w:rsidRPr="002C70A9" w:rsidRDefault="00F334D5" w:rsidP="00DB72AA">
            <w:pPr>
              <w:keepNext/>
              <w:ind w:left="43" w:right="43"/>
              <w:rPr>
                <w:noProof/>
              </w:rPr>
            </w:pPr>
          </w:p>
        </w:tc>
        <w:tc>
          <w:tcPr>
            <w:tcW w:w="718" w:type="dxa"/>
            <w:gridSpan w:val="2"/>
            <w:vAlign w:val="center"/>
          </w:tcPr>
          <w:p w14:paraId="3CA0ADC8" w14:textId="77777777" w:rsidR="00F334D5" w:rsidRPr="002C70A9" w:rsidRDefault="00F334D5" w:rsidP="00DB72AA">
            <w:pPr>
              <w:keepNext/>
              <w:ind w:left="36" w:right="36"/>
              <w:jc w:val="center"/>
            </w:pPr>
          </w:p>
        </w:tc>
        <w:tc>
          <w:tcPr>
            <w:tcW w:w="718" w:type="dxa"/>
            <w:gridSpan w:val="4"/>
            <w:vAlign w:val="center"/>
          </w:tcPr>
          <w:p w14:paraId="7B3795FD" w14:textId="77777777" w:rsidR="00F334D5" w:rsidRPr="002C70A9" w:rsidRDefault="00F334D5" w:rsidP="00DB72AA">
            <w:pPr>
              <w:keepNext/>
              <w:ind w:left="36" w:right="36"/>
              <w:jc w:val="center"/>
            </w:pPr>
          </w:p>
        </w:tc>
        <w:tc>
          <w:tcPr>
            <w:tcW w:w="827" w:type="dxa"/>
            <w:gridSpan w:val="3"/>
            <w:vAlign w:val="center"/>
          </w:tcPr>
          <w:p w14:paraId="1E81FDE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2C70A9" w:rsidRDefault="00F334D5" w:rsidP="00DB72AA">
            <w:pPr>
              <w:ind w:left="36" w:right="36"/>
            </w:pPr>
          </w:p>
        </w:tc>
      </w:tr>
      <w:tr w:rsidR="00F334D5" w:rsidRPr="002C70A9"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DB72AA">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18DD9DF"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79EC1C7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2C70A9" w:rsidRDefault="00F334D5" w:rsidP="00DB72AA">
            <w:pPr>
              <w:ind w:left="43" w:righ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2C70A9" w:rsidRDefault="00F334D5" w:rsidP="00DB72AA">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DB72AA">
            <w:pPr>
              <w:keepNext/>
              <w:ind w:left="36" w:right="36"/>
              <w:jc w:val="center"/>
              <w:rPr>
                <w:b/>
                <w:sz w:val="18"/>
                <w:szCs w:val="18"/>
              </w:rPr>
            </w:pPr>
            <w:r w:rsidRPr="002C70A9">
              <w:rPr>
                <w:b/>
                <w:sz w:val="18"/>
                <w:szCs w:val="18"/>
              </w:rPr>
              <w:t>Proposed Other</w:t>
            </w:r>
          </w:p>
          <w:p w14:paraId="653608BE" w14:textId="77777777" w:rsidR="00F334D5" w:rsidRPr="002C70A9" w:rsidRDefault="00F334D5" w:rsidP="00DB72AA">
            <w:pPr>
              <w:keepNext/>
              <w:ind w:left="36" w:right="36"/>
              <w:jc w:val="center"/>
              <w:rPr>
                <w:b/>
                <w:sz w:val="18"/>
                <w:szCs w:val="18"/>
              </w:rPr>
            </w:pPr>
            <w:r w:rsidRPr="002C70A9">
              <w:rPr>
                <w:b/>
                <w:sz w:val="18"/>
                <w:szCs w:val="18"/>
              </w:rPr>
              <w:t>(Travel Reimbursement)</w:t>
            </w:r>
          </w:p>
        </w:tc>
        <w:tc>
          <w:tcPr>
            <w:tcW w:w="718" w:type="dxa"/>
            <w:gridSpan w:val="2"/>
            <w:vAlign w:val="center"/>
          </w:tcPr>
          <w:p w14:paraId="64FA5157" w14:textId="77777777" w:rsidR="00F334D5" w:rsidRPr="002C70A9" w:rsidRDefault="00F334D5" w:rsidP="00DB72AA">
            <w:pPr>
              <w:keepNext/>
              <w:ind w:left="36" w:right="36"/>
              <w:jc w:val="center"/>
              <w:rPr>
                <w:b/>
                <w:sz w:val="18"/>
                <w:szCs w:val="18"/>
              </w:rPr>
            </w:pPr>
            <w:r w:rsidRPr="002C70A9">
              <w:rPr>
                <w:b/>
                <w:sz w:val="18"/>
                <w:szCs w:val="18"/>
              </w:rPr>
              <w:t>Type</w:t>
            </w:r>
          </w:p>
        </w:tc>
        <w:tc>
          <w:tcPr>
            <w:tcW w:w="718" w:type="dxa"/>
            <w:gridSpan w:val="4"/>
            <w:vAlign w:val="center"/>
          </w:tcPr>
          <w:p w14:paraId="720F5B28" w14:textId="77777777" w:rsidR="00F334D5" w:rsidRPr="002C70A9" w:rsidRDefault="00F334D5" w:rsidP="00DB72AA">
            <w:pPr>
              <w:keepNext/>
              <w:ind w:left="36" w:righ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DB72AA">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AA206D3" w14:textId="77777777" w:rsidR="00F334D5" w:rsidRPr="002C70A9" w:rsidRDefault="00F334D5" w:rsidP="00DB72AA">
            <w:pPr>
              <w:keepNext/>
              <w:ind w:left="36" w:right="36"/>
              <w:jc w:val="center"/>
              <w:rPr>
                <w:b/>
                <w:sz w:val="18"/>
              </w:rPr>
            </w:pPr>
            <w:r w:rsidRPr="002C70A9">
              <w:rPr>
                <w:b/>
                <w:sz w:val="18"/>
              </w:rPr>
              <w:t>Matching Funds</w:t>
            </w:r>
          </w:p>
          <w:p w14:paraId="04EC8AB2"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191916E" w14:textId="77777777" w:rsidR="00F334D5" w:rsidRPr="002C70A9" w:rsidRDefault="00F334D5" w:rsidP="00DB72AA">
            <w:pPr>
              <w:keepNext/>
              <w:ind w:left="36" w:right="36"/>
              <w:jc w:val="center"/>
              <w:rPr>
                <w:b/>
                <w:sz w:val="18"/>
                <w:szCs w:val="18"/>
              </w:rPr>
            </w:pPr>
            <w:r w:rsidRPr="002C70A9">
              <w:rPr>
                <w:b/>
                <w:sz w:val="18"/>
                <w:szCs w:val="18"/>
              </w:rPr>
              <w:t>BLM</w:t>
            </w:r>
          </w:p>
          <w:p w14:paraId="4884D65E"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DB72AA">
            <w:pPr>
              <w:keepNext/>
              <w:ind w:left="43" w:right="43"/>
              <w:jc w:val="right"/>
              <w:rPr>
                <w:b/>
              </w:rPr>
            </w:pPr>
            <w:r w:rsidRPr="002C70A9">
              <w:rPr>
                <w:b/>
              </w:rPr>
              <w:lastRenderedPageBreak/>
              <w:t xml:space="preserve">To: </w:t>
            </w:r>
          </w:p>
          <w:p w14:paraId="73DF7593"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EAE7A84" w14:textId="77777777" w:rsidR="00F334D5" w:rsidRPr="002C70A9" w:rsidRDefault="00F334D5" w:rsidP="00DB72AA">
            <w:pPr>
              <w:keepNext/>
              <w:ind w:left="43" w:right="43"/>
              <w:rPr>
                <w:noProof/>
              </w:rPr>
            </w:pPr>
          </w:p>
          <w:p w14:paraId="669F0C5E" w14:textId="77777777" w:rsidR="00F334D5" w:rsidRPr="002C70A9" w:rsidRDefault="00F334D5" w:rsidP="00DB72AA">
            <w:pPr>
              <w:keepNext/>
              <w:ind w:left="43" w:right="43"/>
              <w:rPr>
                <w:noProof/>
              </w:rPr>
            </w:pPr>
          </w:p>
        </w:tc>
        <w:tc>
          <w:tcPr>
            <w:tcW w:w="718" w:type="dxa"/>
            <w:gridSpan w:val="2"/>
            <w:vAlign w:val="center"/>
          </w:tcPr>
          <w:p w14:paraId="7EAA59FF" w14:textId="77777777" w:rsidR="00F334D5" w:rsidRPr="002C70A9" w:rsidRDefault="00F334D5" w:rsidP="00DB72AA">
            <w:pPr>
              <w:keepNext/>
              <w:ind w:left="36" w:right="36"/>
              <w:jc w:val="center"/>
            </w:pPr>
          </w:p>
        </w:tc>
        <w:tc>
          <w:tcPr>
            <w:tcW w:w="718" w:type="dxa"/>
            <w:gridSpan w:val="4"/>
            <w:vAlign w:val="center"/>
          </w:tcPr>
          <w:p w14:paraId="684B8265" w14:textId="77777777" w:rsidR="00F334D5" w:rsidRPr="002C70A9" w:rsidRDefault="00F334D5" w:rsidP="00DB72AA">
            <w:pPr>
              <w:keepNext/>
              <w:ind w:left="36" w:right="36"/>
              <w:jc w:val="center"/>
            </w:pPr>
          </w:p>
        </w:tc>
        <w:tc>
          <w:tcPr>
            <w:tcW w:w="827" w:type="dxa"/>
            <w:gridSpan w:val="3"/>
            <w:vAlign w:val="center"/>
          </w:tcPr>
          <w:p w14:paraId="33D65926"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2C70A9" w:rsidRDefault="00F334D5" w:rsidP="00DB72AA">
            <w:pPr>
              <w:ind w:left="36" w:right="36"/>
            </w:pPr>
          </w:p>
        </w:tc>
      </w:tr>
      <w:tr w:rsidR="00F334D5" w:rsidRPr="002C70A9"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DB72AA">
            <w:pPr>
              <w:keepNext/>
              <w:ind w:left="43" w:right="43"/>
              <w:jc w:val="right"/>
              <w:rPr>
                <w:b/>
              </w:rPr>
            </w:pPr>
            <w:r w:rsidRPr="002C70A9">
              <w:rPr>
                <w:b/>
              </w:rPr>
              <w:t xml:space="preserve">To: </w:t>
            </w:r>
          </w:p>
          <w:p w14:paraId="6BB50FC2"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1C2A82D6" w14:textId="77777777" w:rsidR="00F334D5" w:rsidRPr="002C70A9" w:rsidRDefault="00F334D5" w:rsidP="00DB72AA">
            <w:pPr>
              <w:keepNext/>
              <w:ind w:left="43" w:right="43"/>
              <w:rPr>
                <w:noProof/>
              </w:rPr>
            </w:pPr>
          </w:p>
          <w:p w14:paraId="25E9FAE0" w14:textId="77777777" w:rsidR="00F334D5" w:rsidRPr="002C70A9" w:rsidRDefault="00F334D5" w:rsidP="00DB72AA">
            <w:pPr>
              <w:keepNext/>
              <w:ind w:left="43" w:right="43"/>
              <w:rPr>
                <w:noProof/>
              </w:rPr>
            </w:pPr>
          </w:p>
        </w:tc>
        <w:tc>
          <w:tcPr>
            <w:tcW w:w="718" w:type="dxa"/>
            <w:gridSpan w:val="2"/>
            <w:vAlign w:val="center"/>
          </w:tcPr>
          <w:p w14:paraId="1C4A2085" w14:textId="77777777" w:rsidR="00F334D5" w:rsidRPr="002C70A9" w:rsidRDefault="00F334D5" w:rsidP="00DB72AA">
            <w:pPr>
              <w:keepNext/>
              <w:ind w:left="36" w:right="36"/>
              <w:jc w:val="center"/>
            </w:pPr>
          </w:p>
        </w:tc>
        <w:tc>
          <w:tcPr>
            <w:tcW w:w="718" w:type="dxa"/>
            <w:gridSpan w:val="4"/>
            <w:vAlign w:val="center"/>
          </w:tcPr>
          <w:p w14:paraId="62CE4A2F" w14:textId="77777777" w:rsidR="00F334D5" w:rsidRPr="002C70A9" w:rsidRDefault="00F334D5" w:rsidP="00DB72AA">
            <w:pPr>
              <w:keepNext/>
              <w:ind w:left="36" w:right="36"/>
              <w:jc w:val="center"/>
            </w:pPr>
          </w:p>
        </w:tc>
        <w:tc>
          <w:tcPr>
            <w:tcW w:w="827" w:type="dxa"/>
            <w:gridSpan w:val="3"/>
            <w:vAlign w:val="center"/>
          </w:tcPr>
          <w:p w14:paraId="1F00CBF0"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2C70A9" w:rsidRDefault="00F334D5" w:rsidP="00DB72AA">
            <w:pPr>
              <w:ind w:left="36" w:right="36"/>
            </w:pPr>
          </w:p>
        </w:tc>
      </w:tr>
      <w:tr w:rsidR="00F334D5" w:rsidRPr="002C70A9"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DB72AA">
            <w:pPr>
              <w:keepNext/>
              <w:ind w:left="43" w:right="43"/>
              <w:jc w:val="right"/>
              <w:rPr>
                <w:b/>
              </w:rPr>
            </w:pPr>
            <w:r w:rsidRPr="002C70A9">
              <w:rPr>
                <w:b/>
              </w:rPr>
              <w:t xml:space="preserve">To: </w:t>
            </w:r>
          </w:p>
          <w:p w14:paraId="32F7765F"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A84DF72" w14:textId="77777777" w:rsidR="00F334D5" w:rsidRPr="002C70A9" w:rsidRDefault="00F334D5" w:rsidP="00DB72AA">
            <w:pPr>
              <w:keepNext/>
              <w:ind w:left="43" w:right="43"/>
              <w:rPr>
                <w:noProof/>
              </w:rPr>
            </w:pPr>
          </w:p>
          <w:p w14:paraId="367CF673" w14:textId="77777777" w:rsidR="00F334D5" w:rsidRPr="002C70A9" w:rsidRDefault="00F334D5" w:rsidP="00DB72AA">
            <w:pPr>
              <w:keepNext/>
              <w:ind w:left="43" w:right="43"/>
              <w:rPr>
                <w:noProof/>
              </w:rPr>
            </w:pPr>
          </w:p>
        </w:tc>
        <w:tc>
          <w:tcPr>
            <w:tcW w:w="718" w:type="dxa"/>
            <w:gridSpan w:val="2"/>
            <w:vAlign w:val="center"/>
          </w:tcPr>
          <w:p w14:paraId="7307720A" w14:textId="77777777" w:rsidR="00F334D5" w:rsidRPr="002C70A9" w:rsidRDefault="00F334D5" w:rsidP="00DB72AA">
            <w:pPr>
              <w:keepNext/>
              <w:ind w:left="36" w:right="36"/>
              <w:jc w:val="center"/>
            </w:pPr>
          </w:p>
        </w:tc>
        <w:tc>
          <w:tcPr>
            <w:tcW w:w="718" w:type="dxa"/>
            <w:gridSpan w:val="4"/>
            <w:vAlign w:val="center"/>
          </w:tcPr>
          <w:p w14:paraId="7FAEE8C8" w14:textId="77777777" w:rsidR="00F334D5" w:rsidRPr="002C70A9" w:rsidRDefault="00F334D5" w:rsidP="00DB72AA">
            <w:pPr>
              <w:keepNext/>
              <w:ind w:left="36" w:right="36"/>
              <w:jc w:val="center"/>
            </w:pPr>
          </w:p>
        </w:tc>
        <w:tc>
          <w:tcPr>
            <w:tcW w:w="827" w:type="dxa"/>
            <w:gridSpan w:val="3"/>
            <w:vAlign w:val="center"/>
          </w:tcPr>
          <w:p w14:paraId="74254A4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2C70A9" w:rsidRDefault="00F334D5" w:rsidP="00DB72AA">
            <w:pPr>
              <w:ind w:left="36" w:right="36"/>
            </w:pPr>
          </w:p>
        </w:tc>
      </w:tr>
      <w:tr w:rsidR="00F334D5" w:rsidRPr="002C70A9"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Pr="002C70A9" w:rsidRDefault="00F334D5" w:rsidP="00DB72AA">
            <w:pPr>
              <w:keepNext/>
              <w:tabs>
                <w:tab w:val="left" w:pos="360"/>
              </w:tabs>
              <w:spacing w:before="40" w:after="40"/>
              <w:ind w:left="43" w:right="43"/>
              <w:rPr>
                <w:b/>
                <w:sz w:val="24"/>
              </w:rPr>
            </w:pPr>
            <w:r w:rsidRPr="002C70A9">
              <w:rPr>
                <w:b/>
                <w:sz w:val="24"/>
              </w:rPr>
              <w:t>C)</w:t>
            </w:r>
            <w:r w:rsidRPr="002C70A9">
              <w:rPr>
                <w:b/>
                <w:sz w:val="24"/>
              </w:rPr>
              <w:tab/>
              <w:t>TOTAL TRAVEL COSTS:</w:t>
            </w:r>
          </w:p>
          <w:p w14:paraId="5D44A675" w14:textId="77777777" w:rsidR="00F334D5" w:rsidRPr="002C70A9" w:rsidRDefault="00F334D5" w:rsidP="00DB72AA">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DB2CB78" w14:textId="77777777" w:rsidR="00F334D5" w:rsidRPr="002C70A9" w:rsidRDefault="00F334D5" w:rsidP="00DB72AA">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3F3482D3" w14:textId="77777777" w:rsidR="00F334D5" w:rsidRPr="002C70A9" w:rsidRDefault="00F334D5" w:rsidP="00DB72AA">
            <w:pPr>
              <w:keepNext/>
              <w:spacing w:before="60" w:after="60"/>
              <w:ind w:left="43" w:right="43"/>
              <w:rPr>
                <w:b/>
              </w:rPr>
            </w:pPr>
            <w:r w:rsidRPr="002C70A9">
              <w:rPr>
                <w:b/>
              </w:rPr>
              <w:t>$</w:t>
            </w:r>
          </w:p>
        </w:tc>
      </w:tr>
      <w:tr w:rsidR="00F334D5" w:rsidRPr="002C70A9"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3E2CABA5" w:rsidR="00F334D5" w:rsidRPr="002C70A9" w:rsidRDefault="00F334D5" w:rsidP="00DB72AA">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79B472AD" w14:textId="77777777" w:rsidR="00F334D5" w:rsidRPr="002C70A9"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4C78555B" w14:textId="77777777" w:rsidTr="00DB72AA">
        <w:tc>
          <w:tcPr>
            <w:tcW w:w="9284" w:type="dxa"/>
            <w:gridSpan w:val="5"/>
            <w:shd w:val="clear" w:color="auto" w:fill="C6D9F1" w:themeFill="text2" w:themeFillTint="33"/>
          </w:tcPr>
          <w:p w14:paraId="1AA058A0" w14:textId="77777777" w:rsidR="00F334D5" w:rsidRPr="002C70A9" w:rsidRDefault="00F334D5" w:rsidP="00DB72AA">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DB72AA">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DB72AA">
            <w:pPr>
              <w:keepNext/>
              <w:tabs>
                <w:tab w:val="left" w:pos="360"/>
              </w:tabs>
              <w:spacing w:after="40"/>
            </w:pPr>
          </w:p>
          <w:p w14:paraId="404AAB1D" w14:textId="77777777" w:rsidR="00F334D5" w:rsidRPr="002C70A9" w:rsidRDefault="00F334D5" w:rsidP="00DB72AA">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Pr="002C70A9" w:rsidRDefault="00F334D5" w:rsidP="00DB72AA">
            <w:pPr>
              <w:keepNext/>
              <w:tabs>
                <w:tab w:val="left" w:pos="360"/>
              </w:tabs>
              <w:spacing w:after="40"/>
            </w:pPr>
          </w:p>
          <w:p w14:paraId="2BF39514" w14:textId="77777777" w:rsidR="00F334D5" w:rsidRPr="002C70A9" w:rsidRDefault="00F334D5" w:rsidP="00DB72AA">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Pr="002C70A9" w:rsidRDefault="00F334D5" w:rsidP="00DB72AA">
            <w:pPr>
              <w:keepNext/>
              <w:tabs>
                <w:tab w:val="left" w:pos="360"/>
              </w:tabs>
              <w:spacing w:after="40"/>
            </w:pPr>
          </w:p>
          <w:p w14:paraId="47BD83DB" w14:textId="77777777" w:rsidR="00F334D5" w:rsidRPr="002C70A9" w:rsidRDefault="00F334D5" w:rsidP="00DB72AA">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B72AA">
        <w:tc>
          <w:tcPr>
            <w:tcW w:w="4795" w:type="dxa"/>
            <w:vAlign w:val="center"/>
          </w:tcPr>
          <w:p w14:paraId="3F6F5402" w14:textId="77777777" w:rsidR="00F334D5" w:rsidRPr="002C70A9" w:rsidRDefault="00F334D5" w:rsidP="00DB72AA">
            <w:pPr>
              <w:keepNext/>
              <w:jc w:val="center"/>
              <w:rPr>
                <w:b/>
                <w:sz w:val="18"/>
                <w:szCs w:val="18"/>
              </w:rPr>
            </w:pPr>
            <w:r w:rsidRPr="002C70A9">
              <w:rPr>
                <w:b/>
                <w:sz w:val="18"/>
                <w:szCs w:val="18"/>
              </w:rPr>
              <w:t>Equipment</w:t>
            </w:r>
          </w:p>
        </w:tc>
        <w:tc>
          <w:tcPr>
            <w:tcW w:w="791" w:type="dxa"/>
            <w:vAlign w:val="center"/>
          </w:tcPr>
          <w:p w14:paraId="2CF6A34D" w14:textId="77777777" w:rsidR="00F334D5" w:rsidRPr="002C70A9" w:rsidRDefault="00F334D5" w:rsidP="00DB72AA">
            <w:pPr>
              <w:keepNext/>
              <w:jc w:val="center"/>
              <w:rPr>
                <w:b/>
                <w:sz w:val="18"/>
                <w:szCs w:val="18"/>
              </w:rPr>
            </w:pPr>
            <w:r w:rsidRPr="002C70A9">
              <w:rPr>
                <w:b/>
                <w:sz w:val="18"/>
                <w:szCs w:val="18"/>
              </w:rPr>
              <w:t>Quantity</w:t>
            </w:r>
          </w:p>
        </w:tc>
        <w:tc>
          <w:tcPr>
            <w:tcW w:w="1193" w:type="dxa"/>
            <w:vAlign w:val="center"/>
          </w:tcPr>
          <w:p w14:paraId="0CE37AE5" w14:textId="77777777" w:rsidR="00F334D5" w:rsidRPr="002C70A9" w:rsidRDefault="00F334D5" w:rsidP="00DB72AA">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DB72AA">
            <w:pPr>
              <w:keepNext/>
              <w:ind w:left="36" w:right="36"/>
              <w:jc w:val="center"/>
              <w:rPr>
                <w:b/>
                <w:sz w:val="18"/>
              </w:rPr>
            </w:pPr>
            <w:r w:rsidRPr="002C70A9">
              <w:rPr>
                <w:b/>
                <w:sz w:val="18"/>
              </w:rPr>
              <w:t>Matching Funds</w:t>
            </w:r>
          </w:p>
          <w:p w14:paraId="0DD874C4" w14:textId="77777777" w:rsidR="00F334D5" w:rsidRPr="002C70A9" w:rsidRDefault="00F334D5" w:rsidP="00DB72AA">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44044B49" w14:textId="77777777" w:rsidR="00F334D5" w:rsidRPr="002C70A9" w:rsidRDefault="00F334D5" w:rsidP="00DB72AA">
            <w:pPr>
              <w:keepNext/>
              <w:ind w:left="36" w:right="36"/>
              <w:jc w:val="center"/>
              <w:rPr>
                <w:b/>
                <w:sz w:val="18"/>
              </w:rPr>
            </w:pPr>
            <w:r w:rsidRPr="002C70A9">
              <w:rPr>
                <w:b/>
                <w:sz w:val="18"/>
              </w:rPr>
              <w:t>BLM</w:t>
            </w:r>
          </w:p>
          <w:p w14:paraId="73C8FF51" w14:textId="77777777" w:rsidR="00F334D5" w:rsidRPr="002C70A9" w:rsidRDefault="00F334D5" w:rsidP="00DB72AA">
            <w:pPr>
              <w:keepNext/>
              <w:ind w:left="36" w:right="36"/>
              <w:jc w:val="center"/>
              <w:rPr>
                <w:i/>
                <w:color w:val="808080" w:themeColor="background1" w:themeShade="80"/>
                <w:szCs w:val="20"/>
              </w:rPr>
            </w:pPr>
            <w:r w:rsidRPr="002C70A9">
              <w:rPr>
                <w:b/>
                <w:sz w:val="18"/>
              </w:rPr>
              <w:t>Funds</w:t>
            </w:r>
          </w:p>
        </w:tc>
      </w:tr>
      <w:tr w:rsidR="00F334D5" w:rsidRPr="002C70A9" w14:paraId="5845950F" w14:textId="77777777" w:rsidTr="00DB72AA">
        <w:tc>
          <w:tcPr>
            <w:tcW w:w="4795" w:type="dxa"/>
          </w:tcPr>
          <w:p w14:paraId="395E64C3" w14:textId="77777777" w:rsidR="00F334D5" w:rsidRPr="002C70A9" w:rsidRDefault="00F334D5" w:rsidP="00DB72AA">
            <w:pPr>
              <w:keepNext/>
            </w:pPr>
          </w:p>
        </w:tc>
        <w:tc>
          <w:tcPr>
            <w:tcW w:w="791" w:type="dxa"/>
          </w:tcPr>
          <w:p w14:paraId="754C4F39" w14:textId="77777777" w:rsidR="00F334D5" w:rsidRPr="002C70A9" w:rsidRDefault="00F334D5" w:rsidP="00DB72AA">
            <w:pPr>
              <w:keepNext/>
              <w:jc w:val="center"/>
            </w:pPr>
          </w:p>
        </w:tc>
        <w:tc>
          <w:tcPr>
            <w:tcW w:w="1193" w:type="dxa"/>
          </w:tcPr>
          <w:p w14:paraId="0B8846D4" w14:textId="77777777" w:rsidR="00F334D5" w:rsidRPr="002C70A9" w:rsidRDefault="00F334D5" w:rsidP="00DB72AA">
            <w:pPr>
              <w:keepNext/>
              <w:jc w:val="center"/>
            </w:pPr>
          </w:p>
        </w:tc>
        <w:tc>
          <w:tcPr>
            <w:tcW w:w="1252" w:type="dxa"/>
            <w:shd w:val="clear" w:color="auto" w:fill="D9D9D9" w:themeFill="background1" w:themeFillShade="D9"/>
          </w:tcPr>
          <w:p w14:paraId="0611F615" w14:textId="77777777" w:rsidR="00F334D5" w:rsidRPr="002C70A9" w:rsidRDefault="00F334D5" w:rsidP="00DB72AA">
            <w:pPr>
              <w:keepNext/>
              <w:ind w:right="61"/>
              <w:jc w:val="right"/>
            </w:pPr>
          </w:p>
        </w:tc>
        <w:tc>
          <w:tcPr>
            <w:tcW w:w="1253" w:type="dxa"/>
            <w:shd w:val="clear" w:color="auto" w:fill="D6E3BC" w:themeFill="accent3" w:themeFillTint="66"/>
          </w:tcPr>
          <w:p w14:paraId="7A1A268B" w14:textId="77777777" w:rsidR="00F334D5" w:rsidRPr="002C70A9" w:rsidRDefault="00F334D5" w:rsidP="00DB72AA">
            <w:pPr>
              <w:keepNext/>
              <w:ind w:right="61"/>
              <w:jc w:val="right"/>
            </w:pPr>
          </w:p>
        </w:tc>
      </w:tr>
      <w:tr w:rsidR="00F334D5" w:rsidRPr="002C70A9" w14:paraId="70AE80D9" w14:textId="77777777" w:rsidTr="00DB72AA">
        <w:tc>
          <w:tcPr>
            <w:tcW w:w="4795" w:type="dxa"/>
          </w:tcPr>
          <w:p w14:paraId="00745651" w14:textId="77777777" w:rsidR="00F334D5" w:rsidRPr="002C70A9" w:rsidRDefault="00F334D5" w:rsidP="00DB72AA">
            <w:pPr>
              <w:keepNext/>
            </w:pPr>
          </w:p>
        </w:tc>
        <w:tc>
          <w:tcPr>
            <w:tcW w:w="791" w:type="dxa"/>
          </w:tcPr>
          <w:p w14:paraId="0A200A31" w14:textId="77777777" w:rsidR="00F334D5" w:rsidRPr="002C70A9" w:rsidRDefault="00F334D5" w:rsidP="00DB72AA">
            <w:pPr>
              <w:keepNext/>
              <w:jc w:val="center"/>
            </w:pPr>
          </w:p>
        </w:tc>
        <w:tc>
          <w:tcPr>
            <w:tcW w:w="1193" w:type="dxa"/>
          </w:tcPr>
          <w:p w14:paraId="0A33A617" w14:textId="77777777" w:rsidR="00F334D5" w:rsidRPr="002C70A9" w:rsidRDefault="00F334D5" w:rsidP="00DB72AA">
            <w:pPr>
              <w:keepNext/>
              <w:jc w:val="center"/>
            </w:pPr>
          </w:p>
        </w:tc>
        <w:tc>
          <w:tcPr>
            <w:tcW w:w="1252" w:type="dxa"/>
            <w:shd w:val="clear" w:color="auto" w:fill="D9D9D9" w:themeFill="background1" w:themeFillShade="D9"/>
          </w:tcPr>
          <w:p w14:paraId="7A776661" w14:textId="77777777" w:rsidR="00F334D5" w:rsidRPr="002C70A9" w:rsidRDefault="00F334D5" w:rsidP="00DB72AA">
            <w:pPr>
              <w:keepNext/>
              <w:ind w:right="61"/>
              <w:jc w:val="right"/>
            </w:pPr>
          </w:p>
        </w:tc>
        <w:tc>
          <w:tcPr>
            <w:tcW w:w="1253" w:type="dxa"/>
            <w:shd w:val="clear" w:color="auto" w:fill="D6E3BC" w:themeFill="accent3" w:themeFillTint="66"/>
          </w:tcPr>
          <w:p w14:paraId="519F8B44" w14:textId="77777777" w:rsidR="00F334D5" w:rsidRPr="002C70A9" w:rsidRDefault="00F334D5" w:rsidP="00DB72AA">
            <w:pPr>
              <w:keepNext/>
              <w:ind w:right="61"/>
              <w:jc w:val="right"/>
            </w:pPr>
          </w:p>
        </w:tc>
      </w:tr>
      <w:tr w:rsidR="00F334D5" w:rsidRPr="002C70A9" w14:paraId="00FD53D9" w14:textId="77777777" w:rsidTr="00DB72AA">
        <w:tc>
          <w:tcPr>
            <w:tcW w:w="4795" w:type="dxa"/>
          </w:tcPr>
          <w:p w14:paraId="7191FA2B" w14:textId="77777777" w:rsidR="00F334D5" w:rsidRPr="002C70A9" w:rsidRDefault="00F334D5" w:rsidP="00DB72AA">
            <w:pPr>
              <w:keepNext/>
            </w:pPr>
          </w:p>
        </w:tc>
        <w:tc>
          <w:tcPr>
            <w:tcW w:w="791" w:type="dxa"/>
          </w:tcPr>
          <w:p w14:paraId="08372ED9" w14:textId="77777777" w:rsidR="00F334D5" w:rsidRPr="002C70A9" w:rsidRDefault="00F334D5" w:rsidP="00DB72AA">
            <w:pPr>
              <w:keepNext/>
              <w:jc w:val="center"/>
            </w:pPr>
          </w:p>
        </w:tc>
        <w:tc>
          <w:tcPr>
            <w:tcW w:w="1193" w:type="dxa"/>
          </w:tcPr>
          <w:p w14:paraId="480CEB9C" w14:textId="77777777" w:rsidR="00F334D5" w:rsidRPr="002C70A9" w:rsidRDefault="00F334D5" w:rsidP="00DB72AA">
            <w:pPr>
              <w:keepNext/>
              <w:jc w:val="center"/>
            </w:pPr>
          </w:p>
        </w:tc>
        <w:tc>
          <w:tcPr>
            <w:tcW w:w="1252" w:type="dxa"/>
            <w:shd w:val="clear" w:color="auto" w:fill="D9D9D9" w:themeFill="background1" w:themeFillShade="D9"/>
          </w:tcPr>
          <w:p w14:paraId="32B7A307" w14:textId="77777777" w:rsidR="00F334D5" w:rsidRPr="002C70A9" w:rsidRDefault="00F334D5" w:rsidP="00DB72AA">
            <w:pPr>
              <w:keepNext/>
              <w:ind w:right="61"/>
              <w:jc w:val="right"/>
            </w:pPr>
          </w:p>
        </w:tc>
        <w:tc>
          <w:tcPr>
            <w:tcW w:w="1253" w:type="dxa"/>
            <w:shd w:val="clear" w:color="auto" w:fill="D6E3BC" w:themeFill="accent3" w:themeFillTint="66"/>
          </w:tcPr>
          <w:p w14:paraId="49F617D6" w14:textId="77777777" w:rsidR="00F334D5" w:rsidRPr="002C70A9" w:rsidRDefault="00F334D5" w:rsidP="00DB72AA">
            <w:pPr>
              <w:keepNext/>
              <w:ind w:right="61"/>
              <w:jc w:val="right"/>
            </w:pPr>
          </w:p>
        </w:tc>
      </w:tr>
      <w:tr w:rsidR="00F334D5" w:rsidRPr="002C70A9" w14:paraId="000F2436" w14:textId="77777777" w:rsidTr="00DB72AA">
        <w:tc>
          <w:tcPr>
            <w:tcW w:w="4795" w:type="dxa"/>
          </w:tcPr>
          <w:p w14:paraId="11865CEA" w14:textId="77777777" w:rsidR="00F334D5" w:rsidRPr="002C70A9" w:rsidRDefault="00F334D5" w:rsidP="00DB72AA">
            <w:pPr>
              <w:keepNext/>
            </w:pPr>
          </w:p>
        </w:tc>
        <w:tc>
          <w:tcPr>
            <w:tcW w:w="791" w:type="dxa"/>
          </w:tcPr>
          <w:p w14:paraId="6AA72F82" w14:textId="77777777" w:rsidR="00F334D5" w:rsidRPr="002C70A9" w:rsidRDefault="00F334D5" w:rsidP="00DB72AA">
            <w:pPr>
              <w:keepNext/>
              <w:jc w:val="center"/>
            </w:pPr>
          </w:p>
        </w:tc>
        <w:tc>
          <w:tcPr>
            <w:tcW w:w="1193" w:type="dxa"/>
          </w:tcPr>
          <w:p w14:paraId="2AD683E7" w14:textId="77777777" w:rsidR="00F334D5" w:rsidRPr="002C70A9" w:rsidRDefault="00F334D5" w:rsidP="00DB72AA">
            <w:pPr>
              <w:keepNext/>
              <w:jc w:val="center"/>
            </w:pPr>
          </w:p>
        </w:tc>
        <w:tc>
          <w:tcPr>
            <w:tcW w:w="1252" w:type="dxa"/>
            <w:shd w:val="clear" w:color="auto" w:fill="D9D9D9" w:themeFill="background1" w:themeFillShade="D9"/>
          </w:tcPr>
          <w:p w14:paraId="028F05D8" w14:textId="77777777" w:rsidR="00F334D5" w:rsidRPr="002C70A9" w:rsidRDefault="00F334D5" w:rsidP="00DB72AA">
            <w:pPr>
              <w:keepNext/>
              <w:ind w:right="61"/>
              <w:jc w:val="right"/>
            </w:pPr>
          </w:p>
        </w:tc>
        <w:tc>
          <w:tcPr>
            <w:tcW w:w="1253" w:type="dxa"/>
            <w:shd w:val="clear" w:color="auto" w:fill="D6E3BC" w:themeFill="accent3" w:themeFillTint="66"/>
          </w:tcPr>
          <w:p w14:paraId="43DFE98A" w14:textId="77777777" w:rsidR="00F334D5" w:rsidRPr="002C70A9" w:rsidRDefault="00F334D5" w:rsidP="00DB72AA">
            <w:pPr>
              <w:keepNext/>
              <w:ind w:right="61"/>
              <w:jc w:val="right"/>
            </w:pPr>
          </w:p>
        </w:tc>
      </w:tr>
      <w:tr w:rsidR="00F334D5" w:rsidRPr="002C70A9" w14:paraId="359D2BAC" w14:textId="77777777" w:rsidTr="00DB72AA">
        <w:tc>
          <w:tcPr>
            <w:tcW w:w="4795" w:type="dxa"/>
          </w:tcPr>
          <w:p w14:paraId="5FECE443" w14:textId="77777777" w:rsidR="00F334D5" w:rsidRPr="002C70A9" w:rsidRDefault="00F334D5" w:rsidP="00DB72AA">
            <w:pPr>
              <w:keepNext/>
            </w:pPr>
          </w:p>
        </w:tc>
        <w:tc>
          <w:tcPr>
            <w:tcW w:w="791" w:type="dxa"/>
          </w:tcPr>
          <w:p w14:paraId="1DFDC479" w14:textId="77777777" w:rsidR="00F334D5" w:rsidRPr="002C70A9" w:rsidRDefault="00F334D5" w:rsidP="00DB72AA">
            <w:pPr>
              <w:keepNext/>
              <w:jc w:val="center"/>
            </w:pPr>
          </w:p>
        </w:tc>
        <w:tc>
          <w:tcPr>
            <w:tcW w:w="1193" w:type="dxa"/>
          </w:tcPr>
          <w:p w14:paraId="2B6706D0" w14:textId="77777777" w:rsidR="00F334D5" w:rsidRPr="002C70A9" w:rsidRDefault="00F334D5" w:rsidP="00DB72AA">
            <w:pPr>
              <w:keepNext/>
              <w:jc w:val="center"/>
            </w:pPr>
          </w:p>
        </w:tc>
        <w:tc>
          <w:tcPr>
            <w:tcW w:w="1252" w:type="dxa"/>
            <w:shd w:val="clear" w:color="auto" w:fill="D9D9D9" w:themeFill="background1" w:themeFillShade="D9"/>
          </w:tcPr>
          <w:p w14:paraId="2A7D1D86" w14:textId="77777777" w:rsidR="00F334D5" w:rsidRPr="002C70A9" w:rsidRDefault="00F334D5" w:rsidP="00DB72AA">
            <w:pPr>
              <w:keepNext/>
              <w:ind w:right="61"/>
              <w:jc w:val="right"/>
            </w:pPr>
          </w:p>
        </w:tc>
        <w:tc>
          <w:tcPr>
            <w:tcW w:w="1253" w:type="dxa"/>
            <w:shd w:val="clear" w:color="auto" w:fill="D6E3BC" w:themeFill="accent3" w:themeFillTint="66"/>
          </w:tcPr>
          <w:p w14:paraId="1CE26DDB" w14:textId="77777777" w:rsidR="00F334D5" w:rsidRPr="002C70A9" w:rsidRDefault="00F334D5" w:rsidP="00DB72AA">
            <w:pPr>
              <w:keepNext/>
              <w:ind w:right="61"/>
              <w:jc w:val="right"/>
            </w:pPr>
          </w:p>
        </w:tc>
      </w:tr>
      <w:tr w:rsidR="00F334D5" w:rsidRPr="002C70A9" w14:paraId="57FFE33C" w14:textId="77777777" w:rsidTr="00DB72AA">
        <w:tc>
          <w:tcPr>
            <w:tcW w:w="4795" w:type="dxa"/>
          </w:tcPr>
          <w:p w14:paraId="69A13967" w14:textId="77777777" w:rsidR="00F334D5" w:rsidRPr="002C70A9" w:rsidRDefault="00F334D5" w:rsidP="00DB72AA">
            <w:pPr>
              <w:keepNext/>
            </w:pPr>
          </w:p>
        </w:tc>
        <w:tc>
          <w:tcPr>
            <w:tcW w:w="791" w:type="dxa"/>
          </w:tcPr>
          <w:p w14:paraId="69240F0A" w14:textId="77777777" w:rsidR="00F334D5" w:rsidRPr="002C70A9" w:rsidRDefault="00F334D5" w:rsidP="00DB72AA">
            <w:pPr>
              <w:keepNext/>
              <w:jc w:val="center"/>
            </w:pPr>
          </w:p>
        </w:tc>
        <w:tc>
          <w:tcPr>
            <w:tcW w:w="1193" w:type="dxa"/>
          </w:tcPr>
          <w:p w14:paraId="2761DEAE" w14:textId="77777777" w:rsidR="00F334D5" w:rsidRPr="002C70A9" w:rsidRDefault="00F334D5" w:rsidP="00DB72AA">
            <w:pPr>
              <w:keepNext/>
              <w:jc w:val="center"/>
            </w:pPr>
          </w:p>
        </w:tc>
        <w:tc>
          <w:tcPr>
            <w:tcW w:w="1252" w:type="dxa"/>
            <w:shd w:val="clear" w:color="auto" w:fill="D9D9D9" w:themeFill="background1" w:themeFillShade="D9"/>
          </w:tcPr>
          <w:p w14:paraId="70A89033" w14:textId="77777777" w:rsidR="00F334D5" w:rsidRPr="002C70A9" w:rsidRDefault="00F334D5" w:rsidP="00DB72AA">
            <w:pPr>
              <w:keepNext/>
              <w:ind w:right="61"/>
              <w:jc w:val="right"/>
            </w:pPr>
          </w:p>
        </w:tc>
        <w:tc>
          <w:tcPr>
            <w:tcW w:w="1253" w:type="dxa"/>
            <w:shd w:val="clear" w:color="auto" w:fill="D6E3BC" w:themeFill="accent3" w:themeFillTint="66"/>
          </w:tcPr>
          <w:p w14:paraId="0DB0F050" w14:textId="77777777" w:rsidR="00F334D5" w:rsidRPr="002C70A9" w:rsidRDefault="00F334D5" w:rsidP="00DB72AA">
            <w:pPr>
              <w:keepNext/>
              <w:ind w:right="61"/>
              <w:jc w:val="right"/>
            </w:pPr>
          </w:p>
        </w:tc>
      </w:tr>
      <w:tr w:rsidR="00F334D5" w:rsidRPr="002C70A9" w14:paraId="18DFFB28" w14:textId="77777777" w:rsidTr="00DB72AA">
        <w:tc>
          <w:tcPr>
            <w:tcW w:w="4795" w:type="dxa"/>
            <w:vAlign w:val="center"/>
          </w:tcPr>
          <w:p w14:paraId="0EBD5B27"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115E9F4B"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7611B598"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B72AA">
        <w:tc>
          <w:tcPr>
            <w:tcW w:w="6779" w:type="dxa"/>
            <w:gridSpan w:val="3"/>
            <w:shd w:val="clear" w:color="auto" w:fill="C6D9F1" w:themeFill="text2" w:themeFillTint="33"/>
            <w:vAlign w:val="center"/>
          </w:tcPr>
          <w:p w14:paraId="63B2E9D9" w14:textId="77777777" w:rsidR="00F334D5" w:rsidRPr="002C70A9" w:rsidRDefault="00F334D5" w:rsidP="00DB72AA">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DB72AA">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DB72AA">
            <w:pPr>
              <w:keepNext/>
              <w:spacing w:before="40" w:after="40"/>
              <w:rPr>
                <w:b/>
              </w:rPr>
            </w:pPr>
            <w:r w:rsidRPr="002C70A9">
              <w:rPr>
                <w:b/>
              </w:rPr>
              <w:t>$</w:t>
            </w:r>
          </w:p>
        </w:tc>
        <w:tc>
          <w:tcPr>
            <w:tcW w:w="1253" w:type="dxa"/>
            <w:shd w:val="clear" w:color="auto" w:fill="D6E3BC" w:themeFill="accent3" w:themeFillTint="66"/>
            <w:vAlign w:val="center"/>
          </w:tcPr>
          <w:p w14:paraId="1A482891" w14:textId="77777777" w:rsidR="00F334D5" w:rsidRPr="002C70A9" w:rsidRDefault="00F334D5" w:rsidP="00DB72AA">
            <w:pPr>
              <w:keepNext/>
              <w:spacing w:before="40" w:after="40"/>
              <w:rPr>
                <w:b/>
              </w:rPr>
            </w:pPr>
            <w:r w:rsidRPr="002C70A9">
              <w:rPr>
                <w:b/>
              </w:rPr>
              <w:t>$</w:t>
            </w:r>
          </w:p>
        </w:tc>
      </w:tr>
      <w:tr w:rsidR="00F334D5" w:rsidRPr="002C70A9" w14:paraId="55440772" w14:textId="77777777" w:rsidTr="00DB72AA">
        <w:trPr>
          <w:trHeight w:val="22"/>
        </w:trPr>
        <w:tc>
          <w:tcPr>
            <w:tcW w:w="9284" w:type="dxa"/>
            <w:gridSpan w:val="5"/>
            <w:vAlign w:val="center"/>
          </w:tcPr>
          <w:p w14:paraId="57B8528E" w14:textId="77777777" w:rsidR="00F334D5" w:rsidRPr="002C70A9" w:rsidRDefault="00F334D5" w:rsidP="00DB72AA">
            <w:pPr>
              <w:ind w:right="43"/>
            </w:pPr>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w:t>
            </w:r>
            <w:r w:rsidRPr="002C70A9">
              <w:lastRenderedPageBreak/>
              <w:t>[description].</w:t>
            </w:r>
          </w:p>
        </w:tc>
      </w:tr>
    </w:tbl>
    <w:p w14:paraId="2DDE95E7"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DB72AA">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DB72AA">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Pr="002C70A9" w:rsidRDefault="00F334D5" w:rsidP="00DB72AA">
            <w:pPr>
              <w:keepNext/>
              <w:tabs>
                <w:tab w:val="left" w:pos="357"/>
              </w:tabs>
            </w:pPr>
          </w:p>
          <w:p w14:paraId="249CB3ED" w14:textId="431A7C40" w:rsidR="00F334D5" w:rsidRPr="002C70A9" w:rsidRDefault="00F334D5" w:rsidP="00DB72AA">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DB72AA">
            <w:pPr>
              <w:keepNext/>
              <w:rPr>
                <w:szCs w:val="20"/>
              </w:rPr>
            </w:pPr>
          </w:p>
          <w:p w14:paraId="228FC197" w14:textId="77777777" w:rsidR="00F334D5" w:rsidRPr="002C70A9" w:rsidRDefault="00F334D5" w:rsidP="00DB72AA">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DB72AA">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DB72AA">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DB72AA">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DB72AA">
            <w:pPr>
              <w:keepNext/>
              <w:ind w:left="36" w:right="36"/>
              <w:jc w:val="center"/>
              <w:rPr>
                <w:b/>
                <w:sz w:val="18"/>
                <w:szCs w:val="18"/>
              </w:rPr>
            </w:pPr>
            <w:r w:rsidRPr="002C70A9">
              <w:rPr>
                <w:b/>
                <w:sz w:val="18"/>
                <w:szCs w:val="18"/>
              </w:rPr>
              <w:t>Matching Funds</w:t>
            </w:r>
          </w:p>
          <w:p w14:paraId="4DF834B4"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DB72AA">
            <w:pPr>
              <w:keepNext/>
              <w:jc w:val="center"/>
              <w:rPr>
                <w:b/>
                <w:sz w:val="18"/>
                <w:szCs w:val="18"/>
              </w:rPr>
            </w:pPr>
            <w:r w:rsidRPr="002C70A9">
              <w:rPr>
                <w:b/>
                <w:sz w:val="18"/>
                <w:szCs w:val="18"/>
              </w:rPr>
              <w:t>BLM</w:t>
            </w:r>
          </w:p>
          <w:p w14:paraId="2665F594"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DB72AA">
            <w:pPr>
              <w:keepNext/>
            </w:pPr>
          </w:p>
        </w:tc>
        <w:tc>
          <w:tcPr>
            <w:tcW w:w="898" w:type="dxa"/>
          </w:tcPr>
          <w:p w14:paraId="5891AB0E" w14:textId="77777777" w:rsidR="00F334D5" w:rsidRPr="002C70A9" w:rsidRDefault="00F334D5" w:rsidP="00DB72AA">
            <w:pPr>
              <w:keepNext/>
              <w:jc w:val="center"/>
            </w:pPr>
          </w:p>
        </w:tc>
        <w:tc>
          <w:tcPr>
            <w:tcW w:w="1190" w:type="dxa"/>
            <w:gridSpan w:val="2"/>
          </w:tcPr>
          <w:p w14:paraId="675C2A46" w14:textId="77777777" w:rsidR="00F334D5" w:rsidRPr="002C70A9" w:rsidRDefault="00F334D5" w:rsidP="00DB72AA">
            <w:pPr>
              <w:keepNext/>
              <w:jc w:val="center"/>
            </w:pPr>
          </w:p>
        </w:tc>
        <w:tc>
          <w:tcPr>
            <w:tcW w:w="1251" w:type="dxa"/>
            <w:gridSpan w:val="2"/>
            <w:shd w:val="clear" w:color="auto" w:fill="D9D9D9" w:themeFill="background1" w:themeFillShade="D9"/>
          </w:tcPr>
          <w:p w14:paraId="55CEB8BD"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2C70A9" w:rsidRDefault="00F334D5" w:rsidP="00DB72AA">
            <w:pPr>
              <w:keepNext/>
              <w:ind w:right="61"/>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DB72AA">
            <w:pPr>
              <w:keepNext/>
            </w:pPr>
          </w:p>
        </w:tc>
        <w:tc>
          <w:tcPr>
            <w:tcW w:w="898" w:type="dxa"/>
          </w:tcPr>
          <w:p w14:paraId="70AE69E0" w14:textId="77777777" w:rsidR="00F334D5" w:rsidRPr="002C70A9" w:rsidRDefault="00F334D5" w:rsidP="00DB72AA">
            <w:pPr>
              <w:keepNext/>
              <w:jc w:val="center"/>
            </w:pPr>
          </w:p>
        </w:tc>
        <w:tc>
          <w:tcPr>
            <w:tcW w:w="1190" w:type="dxa"/>
            <w:gridSpan w:val="2"/>
          </w:tcPr>
          <w:p w14:paraId="6E20B47A" w14:textId="77777777" w:rsidR="00F334D5" w:rsidRPr="002C70A9" w:rsidRDefault="00F334D5" w:rsidP="00DB72AA">
            <w:pPr>
              <w:keepNext/>
              <w:jc w:val="center"/>
            </w:pPr>
          </w:p>
        </w:tc>
        <w:tc>
          <w:tcPr>
            <w:tcW w:w="1251" w:type="dxa"/>
            <w:gridSpan w:val="2"/>
            <w:shd w:val="clear" w:color="auto" w:fill="D9D9D9" w:themeFill="background1" w:themeFillShade="D9"/>
          </w:tcPr>
          <w:p w14:paraId="77B8A121"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2C70A9" w:rsidRDefault="00F334D5" w:rsidP="00DB72AA">
            <w:pPr>
              <w:keepNext/>
              <w:ind w:right="61"/>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DB72AA">
            <w:pPr>
              <w:keepNext/>
            </w:pPr>
          </w:p>
        </w:tc>
        <w:tc>
          <w:tcPr>
            <w:tcW w:w="898" w:type="dxa"/>
          </w:tcPr>
          <w:p w14:paraId="1155F79B" w14:textId="77777777" w:rsidR="00F334D5" w:rsidRPr="002C70A9" w:rsidRDefault="00F334D5" w:rsidP="00DB72AA">
            <w:pPr>
              <w:keepNext/>
              <w:jc w:val="center"/>
            </w:pPr>
          </w:p>
        </w:tc>
        <w:tc>
          <w:tcPr>
            <w:tcW w:w="1190" w:type="dxa"/>
            <w:gridSpan w:val="2"/>
          </w:tcPr>
          <w:p w14:paraId="2A08BF0A" w14:textId="77777777" w:rsidR="00F334D5" w:rsidRPr="002C70A9" w:rsidRDefault="00F334D5" w:rsidP="00DB72AA">
            <w:pPr>
              <w:keepNext/>
              <w:jc w:val="center"/>
            </w:pPr>
          </w:p>
        </w:tc>
        <w:tc>
          <w:tcPr>
            <w:tcW w:w="1251" w:type="dxa"/>
            <w:gridSpan w:val="2"/>
            <w:shd w:val="clear" w:color="auto" w:fill="D9D9D9" w:themeFill="background1" w:themeFillShade="D9"/>
          </w:tcPr>
          <w:p w14:paraId="2C95B248"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2C70A9" w:rsidRDefault="00F334D5" w:rsidP="00DB72AA">
            <w:pPr>
              <w:keepNext/>
              <w:ind w:right="61"/>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DB72AA">
            <w:pPr>
              <w:keepNext/>
            </w:pPr>
          </w:p>
        </w:tc>
        <w:tc>
          <w:tcPr>
            <w:tcW w:w="898" w:type="dxa"/>
          </w:tcPr>
          <w:p w14:paraId="6395724C" w14:textId="77777777" w:rsidR="00F334D5" w:rsidRPr="002C70A9" w:rsidRDefault="00F334D5" w:rsidP="00DB72AA">
            <w:pPr>
              <w:keepNext/>
              <w:jc w:val="center"/>
            </w:pPr>
          </w:p>
        </w:tc>
        <w:tc>
          <w:tcPr>
            <w:tcW w:w="1190" w:type="dxa"/>
            <w:gridSpan w:val="2"/>
          </w:tcPr>
          <w:p w14:paraId="774EC1D2" w14:textId="77777777" w:rsidR="00F334D5" w:rsidRPr="002C70A9" w:rsidRDefault="00F334D5" w:rsidP="00DB72AA">
            <w:pPr>
              <w:keepNext/>
              <w:jc w:val="center"/>
            </w:pPr>
          </w:p>
        </w:tc>
        <w:tc>
          <w:tcPr>
            <w:tcW w:w="1251" w:type="dxa"/>
            <w:gridSpan w:val="2"/>
            <w:shd w:val="clear" w:color="auto" w:fill="D9D9D9" w:themeFill="background1" w:themeFillShade="D9"/>
          </w:tcPr>
          <w:p w14:paraId="236E8AEE"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2C70A9" w:rsidRDefault="00F334D5" w:rsidP="00DB72AA">
            <w:pPr>
              <w:keepNext/>
              <w:ind w:right="61"/>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DB72AA">
            <w:pPr>
              <w:keepNext/>
            </w:pPr>
          </w:p>
        </w:tc>
        <w:tc>
          <w:tcPr>
            <w:tcW w:w="898" w:type="dxa"/>
          </w:tcPr>
          <w:p w14:paraId="2A840DF2" w14:textId="77777777" w:rsidR="00F334D5" w:rsidRPr="002C70A9" w:rsidRDefault="00F334D5" w:rsidP="00DB72AA">
            <w:pPr>
              <w:keepNext/>
              <w:jc w:val="center"/>
            </w:pPr>
          </w:p>
        </w:tc>
        <w:tc>
          <w:tcPr>
            <w:tcW w:w="1190" w:type="dxa"/>
            <w:gridSpan w:val="2"/>
          </w:tcPr>
          <w:p w14:paraId="2717B796" w14:textId="77777777" w:rsidR="00F334D5" w:rsidRPr="002C70A9" w:rsidRDefault="00F334D5" w:rsidP="00DB72AA">
            <w:pPr>
              <w:keepNext/>
              <w:jc w:val="center"/>
            </w:pPr>
          </w:p>
        </w:tc>
        <w:tc>
          <w:tcPr>
            <w:tcW w:w="1251" w:type="dxa"/>
            <w:gridSpan w:val="2"/>
            <w:shd w:val="clear" w:color="auto" w:fill="D9D9D9" w:themeFill="background1" w:themeFillShade="D9"/>
          </w:tcPr>
          <w:p w14:paraId="53EAB195"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2C70A9" w:rsidRDefault="00F334D5" w:rsidP="00DB72AA">
            <w:pPr>
              <w:keepNext/>
              <w:ind w:right="61"/>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DB72AA">
            <w:pPr>
              <w:keepNext/>
            </w:pPr>
          </w:p>
        </w:tc>
        <w:tc>
          <w:tcPr>
            <w:tcW w:w="898" w:type="dxa"/>
          </w:tcPr>
          <w:p w14:paraId="6224C899" w14:textId="77777777" w:rsidR="00F334D5" w:rsidRPr="002C70A9" w:rsidRDefault="00F334D5" w:rsidP="00DB72AA">
            <w:pPr>
              <w:keepNext/>
              <w:jc w:val="center"/>
            </w:pPr>
          </w:p>
        </w:tc>
        <w:tc>
          <w:tcPr>
            <w:tcW w:w="1190" w:type="dxa"/>
            <w:gridSpan w:val="2"/>
          </w:tcPr>
          <w:p w14:paraId="383090D7" w14:textId="77777777" w:rsidR="00F334D5" w:rsidRPr="002C70A9" w:rsidRDefault="00F334D5" w:rsidP="00DB72AA">
            <w:pPr>
              <w:keepNext/>
              <w:jc w:val="center"/>
            </w:pPr>
          </w:p>
        </w:tc>
        <w:tc>
          <w:tcPr>
            <w:tcW w:w="1251" w:type="dxa"/>
            <w:gridSpan w:val="2"/>
            <w:shd w:val="clear" w:color="auto" w:fill="D9D9D9" w:themeFill="background1" w:themeFillShade="D9"/>
          </w:tcPr>
          <w:p w14:paraId="3A315A3A"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2C70A9" w:rsidRDefault="00F334D5" w:rsidP="00DB72AA">
            <w:pPr>
              <w:keepNext/>
              <w:ind w:right="61"/>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DB72AA">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DB72AA">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DB72AA">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DB72AA">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DB72AA">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Pr="002C70A9" w:rsidRDefault="00F334D5" w:rsidP="00DB72AA"/>
          <w:p w14:paraId="4CE3D13A" w14:textId="77777777" w:rsidR="00F334D5" w:rsidRPr="002C70A9" w:rsidRDefault="00F334D5" w:rsidP="00DB72AA">
            <w:pPr>
              <w:rPr>
                <w:b/>
              </w:rPr>
            </w:pPr>
            <w:r w:rsidRPr="002C70A9">
              <w:rPr>
                <w:b/>
              </w:rPr>
              <w:t>Sample Budget</w:t>
            </w:r>
          </w:p>
          <w:p w14:paraId="5ADE8B3D" w14:textId="77777777" w:rsidR="00F334D5" w:rsidRPr="002C70A9" w:rsidRDefault="00F334D5" w:rsidP="00DB72AA">
            <w:pPr>
              <w:ind w:left="360"/>
              <w:rPr>
                <w:b/>
              </w:rPr>
            </w:pPr>
            <w:r w:rsidRPr="002C70A9">
              <w:rPr>
                <w:b/>
              </w:rPr>
              <w:t xml:space="preserve">SUPPLIES             Total $ _________________ </w:t>
            </w:r>
          </w:p>
          <w:p w14:paraId="269095F4" w14:textId="77777777" w:rsidR="00F334D5" w:rsidRPr="002C70A9" w:rsidRDefault="00F334D5" w:rsidP="00DB72AA">
            <w:pPr>
              <w:ind w:left="360"/>
            </w:pPr>
            <w:r w:rsidRPr="002C70A9">
              <w:t xml:space="preserve">General office supplies (pens, pencils, paper, etc.) </w:t>
            </w:r>
          </w:p>
          <w:p w14:paraId="13D56F9C" w14:textId="77777777" w:rsidR="00F334D5" w:rsidRPr="002C70A9" w:rsidRDefault="00F334D5" w:rsidP="00DB72AA">
            <w:pPr>
              <w:ind w:left="360"/>
            </w:pPr>
            <w:r w:rsidRPr="002C70A9">
              <w:t xml:space="preserve">Lab supplies (developing chemicals, petri dishes, etc.) </w:t>
            </w:r>
          </w:p>
          <w:p w14:paraId="7E276F76" w14:textId="77777777" w:rsidR="00F334D5" w:rsidRPr="002C70A9" w:rsidRDefault="00F334D5" w:rsidP="00DB72AA">
            <w:pPr>
              <w:ind w:left="360"/>
            </w:pPr>
            <w:r w:rsidRPr="002C70A9">
              <w:t xml:space="preserve">12 months x $100/month = [amount] </w:t>
            </w:r>
          </w:p>
          <w:p w14:paraId="49EC001F" w14:textId="77777777" w:rsidR="00F334D5" w:rsidRPr="002C70A9" w:rsidRDefault="00F334D5" w:rsidP="00DB72AA">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DB72AA">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13F0AD3E" w:rsidR="00F334D5" w:rsidRPr="002C70A9" w:rsidRDefault="00F334D5" w:rsidP="00DB72AA">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 xml:space="preserve">s to be obtained and indicate the applicability or necessity of each to the project. Please note the differences between </w:t>
            </w:r>
            <w:r w:rsidR="00AC52BE" w:rsidRPr="002C70A9">
              <w:t>sub award</w:t>
            </w:r>
            <w:r w:rsidRPr="002C70A9">
              <w:t>, contract, and vendor:</w:t>
            </w:r>
          </w:p>
          <w:p w14:paraId="410DAE01" w14:textId="0EB07304" w:rsidR="00F334D5" w:rsidRPr="002C70A9" w:rsidRDefault="00F334D5" w:rsidP="00DB72AA">
            <w:pPr>
              <w:keepNext/>
              <w:tabs>
                <w:tab w:val="left" w:pos="345"/>
              </w:tabs>
              <w:spacing w:after="40"/>
              <w:ind w:left="360"/>
            </w:pPr>
            <w:r w:rsidRPr="002C70A9">
              <w:sym w:font="Symbol" w:char="F0B7"/>
            </w:r>
            <w:r w:rsidRPr="002C70A9">
              <w:t xml:space="preserve"> </w:t>
            </w:r>
            <w:r w:rsidR="00AC52BE"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DB72AA">
            <w:pPr>
              <w:keepNext/>
              <w:tabs>
                <w:tab w:val="left" w:pos="345"/>
              </w:tabs>
              <w:spacing w:after="40"/>
            </w:pPr>
          </w:p>
          <w:p w14:paraId="451997ED" w14:textId="77777777" w:rsidR="00F334D5" w:rsidRPr="002C70A9" w:rsidRDefault="00F334D5" w:rsidP="00DB72AA">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75BBFC8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47D3ECB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DB72AA">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DB72AA">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DB72AA">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DB72AA">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DB72AA">
            <w:pPr>
              <w:keepNext/>
              <w:ind w:left="36" w:right="36"/>
              <w:jc w:val="center"/>
              <w:rPr>
                <w:b/>
                <w:sz w:val="18"/>
                <w:szCs w:val="18"/>
              </w:rPr>
            </w:pPr>
            <w:r w:rsidRPr="002C70A9">
              <w:rPr>
                <w:b/>
                <w:sz w:val="18"/>
                <w:szCs w:val="18"/>
              </w:rPr>
              <w:t>Matching Funds</w:t>
            </w:r>
          </w:p>
          <w:p w14:paraId="497C6D5A"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DB72AA">
            <w:pPr>
              <w:keepNext/>
              <w:jc w:val="center"/>
              <w:rPr>
                <w:b/>
                <w:sz w:val="18"/>
                <w:szCs w:val="18"/>
              </w:rPr>
            </w:pPr>
            <w:r w:rsidRPr="002C70A9">
              <w:rPr>
                <w:b/>
                <w:sz w:val="18"/>
                <w:szCs w:val="18"/>
              </w:rPr>
              <w:t>BLM</w:t>
            </w:r>
          </w:p>
          <w:p w14:paraId="3FE8DDB3"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DB72AA">
            <w:pPr>
              <w:keepNext/>
            </w:pPr>
          </w:p>
        </w:tc>
        <w:tc>
          <w:tcPr>
            <w:tcW w:w="1161" w:type="dxa"/>
            <w:gridSpan w:val="2"/>
            <w:vAlign w:val="center"/>
          </w:tcPr>
          <w:p w14:paraId="3922E49D"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2C70A9" w:rsidRDefault="00F334D5" w:rsidP="00DB72AA">
            <w:pPr>
              <w:keepNext/>
              <w:ind w:right="61"/>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DB72AA">
            <w:pPr>
              <w:keepNext/>
            </w:pPr>
          </w:p>
        </w:tc>
        <w:tc>
          <w:tcPr>
            <w:tcW w:w="1161" w:type="dxa"/>
            <w:gridSpan w:val="2"/>
            <w:vAlign w:val="center"/>
          </w:tcPr>
          <w:p w14:paraId="1C5FB0D8"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2C70A9" w:rsidRDefault="00F334D5" w:rsidP="00DB72AA">
            <w:pPr>
              <w:keepNext/>
              <w:ind w:right="61"/>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DB72AA">
            <w:pPr>
              <w:keepNext/>
            </w:pPr>
          </w:p>
        </w:tc>
        <w:tc>
          <w:tcPr>
            <w:tcW w:w="1161" w:type="dxa"/>
            <w:gridSpan w:val="2"/>
            <w:vAlign w:val="center"/>
          </w:tcPr>
          <w:p w14:paraId="7F0164FB"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2C70A9" w:rsidRDefault="00F334D5" w:rsidP="00DB72AA">
            <w:pPr>
              <w:keepNext/>
              <w:ind w:right="61"/>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DB72AA">
            <w:pPr>
              <w:keepNext/>
            </w:pPr>
          </w:p>
        </w:tc>
        <w:tc>
          <w:tcPr>
            <w:tcW w:w="1161" w:type="dxa"/>
            <w:gridSpan w:val="2"/>
            <w:vAlign w:val="center"/>
          </w:tcPr>
          <w:p w14:paraId="7BCB7A07"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2C70A9" w:rsidRDefault="00F334D5" w:rsidP="00DB72AA">
            <w:pPr>
              <w:keepNext/>
              <w:ind w:right="61"/>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DB72AA">
            <w:pPr>
              <w:keepNext/>
            </w:pPr>
          </w:p>
        </w:tc>
        <w:tc>
          <w:tcPr>
            <w:tcW w:w="1161" w:type="dxa"/>
            <w:gridSpan w:val="2"/>
            <w:vAlign w:val="center"/>
          </w:tcPr>
          <w:p w14:paraId="71A2104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2C70A9" w:rsidRDefault="00F334D5" w:rsidP="00DB72AA">
            <w:pPr>
              <w:keepNext/>
              <w:ind w:right="61"/>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DB72AA">
            <w:pPr>
              <w:keepNext/>
            </w:pPr>
          </w:p>
        </w:tc>
        <w:tc>
          <w:tcPr>
            <w:tcW w:w="1161" w:type="dxa"/>
            <w:gridSpan w:val="2"/>
            <w:vAlign w:val="center"/>
          </w:tcPr>
          <w:p w14:paraId="714DBCF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2C70A9" w:rsidRDefault="00F334D5" w:rsidP="00DB72AA">
            <w:pPr>
              <w:keepNext/>
              <w:ind w:right="61"/>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DB72AA">
            <w:pPr>
              <w:keepNext/>
            </w:pPr>
          </w:p>
        </w:tc>
        <w:tc>
          <w:tcPr>
            <w:tcW w:w="1161" w:type="dxa"/>
            <w:gridSpan w:val="2"/>
            <w:vAlign w:val="center"/>
          </w:tcPr>
          <w:p w14:paraId="6519062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2C70A9" w:rsidRDefault="00F334D5" w:rsidP="00DB72AA">
            <w:pPr>
              <w:keepNext/>
              <w:ind w:right="61"/>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DB72AA">
            <w:pPr>
              <w:keepNext/>
            </w:pPr>
          </w:p>
        </w:tc>
        <w:tc>
          <w:tcPr>
            <w:tcW w:w="1161" w:type="dxa"/>
            <w:gridSpan w:val="2"/>
            <w:vAlign w:val="center"/>
          </w:tcPr>
          <w:p w14:paraId="7BB6BBF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2C70A9" w:rsidRDefault="00F334D5" w:rsidP="00DB72AA">
            <w:pPr>
              <w:keepNext/>
              <w:ind w:right="61"/>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DB72AA">
            <w:pPr>
              <w:keepNext/>
            </w:pPr>
          </w:p>
        </w:tc>
        <w:tc>
          <w:tcPr>
            <w:tcW w:w="1161" w:type="dxa"/>
            <w:gridSpan w:val="2"/>
            <w:vAlign w:val="center"/>
          </w:tcPr>
          <w:p w14:paraId="73B8BB90"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2C70A9" w:rsidRDefault="00F334D5" w:rsidP="00DB72AA">
            <w:pPr>
              <w:keepNext/>
              <w:ind w:right="61"/>
              <w:jc w:val="right"/>
            </w:pPr>
          </w:p>
        </w:tc>
      </w:tr>
      <w:tr w:rsidR="00F334D5" w:rsidRPr="002C70A9" w14:paraId="1AC4FFB4" w14:textId="77777777" w:rsidTr="00DB72AA">
        <w:tc>
          <w:tcPr>
            <w:tcW w:w="5670" w:type="dxa"/>
            <w:gridSpan w:val="3"/>
          </w:tcPr>
          <w:p w14:paraId="5FD0AB58" w14:textId="14874AF5"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DB72AA">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DB72AA">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DB72AA">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DB72AA">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DB72AA">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Pr="002C70A9" w:rsidRDefault="00F334D5" w:rsidP="00DB72AA">
            <w:pPr>
              <w:ind w:right="36"/>
            </w:pPr>
          </w:p>
          <w:p w14:paraId="0ABAAE77" w14:textId="77777777" w:rsidR="00F334D5" w:rsidRPr="002C70A9" w:rsidRDefault="00F334D5" w:rsidP="00DB72AA">
            <w:pPr>
              <w:ind w:right="36"/>
            </w:pPr>
          </w:p>
          <w:p w14:paraId="36C3C1DB" w14:textId="77777777" w:rsidR="00F334D5" w:rsidRPr="002C70A9" w:rsidRDefault="00F334D5" w:rsidP="00DB72AA">
            <w:pPr>
              <w:ind w:right="36"/>
              <w:rPr>
                <w:b/>
              </w:rPr>
            </w:pPr>
            <w:r w:rsidRPr="002C70A9">
              <w:rPr>
                <w:b/>
              </w:rPr>
              <w:t>CONTRACTUAL SAMPLE</w:t>
            </w:r>
          </w:p>
          <w:p w14:paraId="0EF0B1FF" w14:textId="77777777" w:rsidR="00F334D5" w:rsidRPr="002C70A9" w:rsidRDefault="00F334D5" w:rsidP="00DB72AA">
            <w:pPr>
              <w:ind w:left="360" w:right="36"/>
            </w:pPr>
            <w:r w:rsidRPr="002C70A9">
              <w:t>Name of Organization</w:t>
            </w:r>
          </w:p>
          <w:p w14:paraId="42E94965" w14:textId="77777777" w:rsidR="00F334D5" w:rsidRPr="002C70A9" w:rsidRDefault="00F334D5" w:rsidP="00DB72AA">
            <w:pPr>
              <w:ind w:left="360" w:right="36"/>
            </w:pPr>
            <w:r w:rsidRPr="002C70A9">
              <w:t xml:space="preserve">Method of Selection (competitive or sole source; if sole source, provide justification) </w:t>
            </w:r>
          </w:p>
          <w:p w14:paraId="0AB185A8" w14:textId="77777777" w:rsidR="00F334D5" w:rsidRPr="002C70A9" w:rsidRDefault="00F334D5" w:rsidP="00DB72AA">
            <w:pPr>
              <w:ind w:left="360" w:right="36"/>
            </w:pPr>
            <w:r w:rsidRPr="002C70A9">
              <w:t xml:space="preserve">Period of Performance </w:t>
            </w:r>
          </w:p>
          <w:p w14:paraId="576128F7" w14:textId="77777777" w:rsidR="00F334D5" w:rsidRPr="002C70A9" w:rsidRDefault="00F334D5" w:rsidP="00DB72AA">
            <w:pPr>
              <w:ind w:left="360" w:right="36"/>
            </w:pPr>
            <w:r w:rsidRPr="002C70A9">
              <w:t xml:space="preserve">Description of Activities </w:t>
            </w:r>
          </w:p>
          <w:p w14:paraId="456D68A4" w14:textId="77777777" w:rsidR="00F334D5" w:rsidRPr="002C70A9" w:rsidRDefault="00F334D5" w:rsidP="00DB72AA">
            <w:pPr>
              <w:ind w:left="360" w:right="36"/>
            </w:pPr>
            <w:r w:rsidRPr="002C70A9">
              <w:t xml:space="preserve">Method for Maintaining Performance Accountability </w:t>
            </w:r>
          </w:p>
          <w:p w14:paraId="11543E69" w14:textId="77777777" w:rsidR="00F334D5" w:rsidRPr="002C70A9" w:rsidRDefault="00F334D5" w:rsidP="00DB72AA">
            <w:pPr>
              <w:ind w:left="360" w:right="36"/>
            </w:pPr>
            <w:r w:rsidRPr="002C70A9">
              <w:t>Itemized Budget (include categories used in program budget)</w:t>
            </w:r>
          </w:p>
        </w:tc>
      </w:tr>
    </w:tbl>
    <w:p w14:paraId="3F391FC4" w14:textId="77777777" w:rsidR="00F334D5" w:rsidRPr="002C70A9"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DB72AA">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338C3EF3" w:rsidR="00F334D5" w:rsidRPr="002C70A9" w:rsidRDefault="00F334D5" w:rsidP="00DB72AA">
            <w:pPr>
              <w:keepNext/>
              <w:tabs>
                <w:tab w:val="left" w:pos="2820"/>
              </w:tabs>
            </w:pPr>
            <w:r w:rsidRPr="002C70A9">
              <w:t xml:space="preserve">Construction activity is allowable only when program legislation includes specific authority for </w:t>
            </w:r>
            <w:r w:rsidR="006B0419">
              <w:t xml:space="preserve">construction and/or when the </w:t>
            </w:r>
            <w:r w:rsidR="00AC52BE">
              <w:t>service</w:t>
            </w:r>
            <w:r w:rsidR="00AC52BE" w:rsidRPr="002C70A9">
              <w:t>-operating</w:t>
            </w:r>
            <w:r w:rsidRPr="002C70A9">
              <w:t xml:space="preserve">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293559D6" w14:textId="77777777" w:rsidR="00F334D5" w:rsidRPr="002C70A9" w:rsidRDefault="00F334D5" w:rsidP="00DB72AA">
            <w:pPr>
              <w:keepNext/>
              <w:tabs>
                <w:tab w:val="left" w:pos="2820"/>
              </w:tabs>
            </w:pPr>
          </w:p>
          <w:p w14:paraId="7EC4423A" w14:textId="77777777" w:rsidR="00F334D5" w:rsidRPr="002C70A9" w:rsidRDefault="00F334D5" w:rsidP="00DB72AA">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DB72AA">
            <w:pPr>
              <w:keepNext/>
              <w:tabs>
                <w:tab w:val="left" w:pos="2820"/>
              </w:tabs>
            </w:pPr>
          </w:p>
          <w:p w14:paraId="53D15C75" w14:textId="3C6C2F36" w:rsidR="00F334D5" w:rsidRPr="002C70A9" w:rsidRDefault="00F334D5" w:rsidP="00DB72AA">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DB72AA">
            <w:pPr>
              <w:keepNext/>
              <w:tabs>
                <w:tab w:val="left" w:pos="2820"/>
              </w:tabs>
            </w:pPr>
          </w:p>
          <w:p w14:paraId="7B7B7D75" w14:textId="77777777" w:rsidR="00F334D5" w:rsidRPr="002C70A9" w:rsidRDefault="00F334D5" w:rsidP="00DB72AA">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DB72AA">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DB72AA">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DB72AA">
            <w:pPr>
              <w:keepNext/>
              <w:ind w:left="36" w:right="36"/>
              <w:jc w:val="center"/>
              <w:rPr>
                <w:b/>
                <w:sz w:val="18"/>
                <w:szCs w:val="18"/>
              </w:rPr>
            </w:pPr>
            <w:r w:rsidRPr="002C70A9">
              <w:rPr>
                <w:b/>
                <w:sz w:val="18"/>
                <w:szCs w:val="18"/>
              </w:rPr>
              <w:t>Matching Funds</w:t>
            </w:r>
          </w:p>
          <w:p w14:paraId="1254E7F7"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DB72AA">
            <w:pPr>
              <w:keepNext/>
              <w:jc w:val="center"/>
              <w:rPr>
                <w:b/>
                <w:sz w:val="18"/>
                <w:szCs w:val="18"/>
              </w:rPr>
            </w:pPr>
            <w:r w:rsidRPr="002C70A9">
              <w:rPr>
                <w:b/>
                <w:sz w:val="18"/>
                <w:szCs w:val="18"/>
              </w:rPr>
              <w:t>BLM</w:t>
            </w:r>
          </w:p>
          <w:p w14:paraId="4D84CEC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DB72AA">
            <w:pPr>
              <w:keepNext/>
            </w:pPr>
          </w:p>
        </w:tc>
        <w:tc>
          <w:tcPr>
            <w:tcW w:w="1177" w:type="dxa"/>
            <w:vAlign w:val="center"/>
          </w:tcPr>
          <w:p w14:paraId="604B65C6" w14:textId="77777777" w:rsidR="00F334D5" w:rsidRPr="002C70A9" w:rsidRDefault="00F334D5" w:rsidP="00DB72AA">
            <w:pPr>
              <w:keepNext/>
              <w:jc w:val="center"/>
            </w:pPr>
          </w:p>
        </w:tc>
        <w:tc>
          <w:tcPr>
            <w:tcW w:w="1260" w:type="dxa"/>
            <w:shd w:val="clear" w:color="auto" w:fill="D9D9D9" w:themeFill="background1" w:themeFillShade="D9"/>
            <w:vAlign w:val="center"/>
          </w:tcPr>
          <w:p w14:paraId="478C398A"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2C70A9" w:rsidRDefault="00F334D5" w:rsidP="00DB72AA">
            <w:pPr>
              <w:keepNext/>
              <w:ind w:right="61"/>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DB72AA">
            <w:pPr>
              <w:keepNext/>
            </w:pPr>
          </w:p>
        </w:tc>
        <w:tc>
          <w:tcPr>
            <w:tcW w:w="1177" w:type="dxa"/>
            <w:vAlign w:val="center"/>
          </w:tcPr>
          <w:p w14:paraId="1C35692F" w14:textId="77777777" w:rsidR="00F334D5" w:rsidRPr="002C70A9" w:rsidRDefault="00F334D5" w:rsidP="00DB72AA">
            <w:pPr>
              <w:keepNext/>
              <w:jc w:val="center"/>
            </w:pPr>
          </w:p>
        </w:tc>
        <w:tc>
          <w:tcPr>
            <w:tcW w:w="1260" w:type="dxa"/>
            <w:shd w:val="clear" w:color="auto" w:fill="D9D9D9" w:themeFill="background1" w:themeFillShade="D9"/>
            <w:vAlign w:val="center"/>
          </w:tcPr>
          <w:p w14:paraId="481100EC"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2C70A9" w:rsidRDefault="00F334D5" w:rsidP="00DB72AA">
            <w:pPr>
              <w:keepNext/>
              <w:ind w:right="61"/>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DB72AA">
            <w:pPr>
              <w:keepNext/>
            </w:pPr>
          </w:p>
        </w:tc>
        <w:tc>
          <w:tcPr>
            <w:tcW w:w="1177" w:type="dxa"/>
            <w:vAlign w:val="center"/>
          </w:tcPr>
          <w:p w14:paraId="58159875" w14:textId="77777777" w:rsidR="00F334D5" w:rsidRPr="002C70A9" w:rsidRDefault="00F334D5" w:rsidP="00DB72AA">
            <w:pPr>
              <w:keepNext/>
              <w:jc w:val="center"/>
            </w:pPr>
          </w:p>
        </w:tc>
        <w:tc>
          <w:tcPr>
            <w:tcW w:w="1260" w:type="dxa"/>
            <w:shd w:val="clear" w:color="auto" w:fill="D9D9D9" w:themeFill="background1" w:themeFillShade="D9"/>
            <w:vAlign w:val="center"/>
          </w:tcPr>
          <w:p w14:paraId="4F869DDD"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2C70A9" w:rsidRDefault="00F334D5" w:rsidP="00DB72AA">
            <w:pPr>
              <w:keepNext/>
              <w:ind w:right="61"/>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DB72AA">
            <w:pPr>
              <w:keepNext/>
            </w:pPr>
          </w:p>
        </w:tc>
        <w:tc>
          <w:tcPr>
            <w:tcW w:w="1177" w:type="dxa"/>
            <w:vAlign w:val="center"/>
          </w:tcPr>
          <w:p w14:paraId="23D942E3" w14:textId="77777777" w:rsidR="00F334D5" w:rsidRPr="002C70A9" w:rsidRDefault="00F334D5" w:rsidP="00DB72AA">
            <w:pPr>
              <w:keepNext/>
              <w:jc w:val="center"/>
            </w:pPr>
          </w:p>
        </w:tc>
        <w:tc>
          <w:tcPr>
            <w:tcW w:w="1260" w:type="dxa"/>
            <w:shd w:val="clear" w:color="auto" w:fill="D9D9D9" w:themeFill="background1" w:themeFillShade="D9"/>
            <w:vAlign w:val="center"/>
          </w:tcPr>
          <w:p w14:paraId="60E7C139"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2C70A9" w:rsidRDefault="00F334D5" w:rsidP="00DB72AA">
            <w:pPr>
              <w:keepNext/>
              <w:ind w:right="61"/>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DB72AA">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DB72AA">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DB72AA">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DB72AA">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DB72AA">
            <w:pPr>
              <w:ind w:left="36" w:right="36"/>
              <w:rPr>
                <w:b/>
              </w:rPr>
            </w:pPr>
            <w:r w:rsidRPr="002C70A9">
              <w:rPr>
                <w:b/>
                <w:u w:val="single"/>
              </w:rPr>
              <w:t>Justification</w:t>
            </w:r>
            <w:r w:rsidRPr="002C70A9">
              <w:rPr>
                <w:b/>
              </w:rPr>
              <w:t>:</w:t>
            </w:r>
          </w:p>
          <w:p w14:paraId="67294055" w14:textId="77777777" w:rsidR="00F334D5" w:rsidRPr="002C70A9" w:rsidRDefault="00F334D5" w:rsidP="00DB72AA">
            <w:pPr>
              <w:rPr>
                <w:b/>
              </w:rPr>
            </w:pPr>
          </w:p>
          <w:p w14:paraId="3495F6F0" w14:textId="77777777" w:rsidR="00F334D5" w:rsidRPr="002C70A9" w:rsidRDefault="00F334D5" w:rsidP="00DB72AA">
            <w:pPr>
              <w:rPr>
                <w:b/>
              </w:rPr>
            </w:pPr>
          </w:p>
          <w:p w14:paraId="782F2AE7" w14:textId="77777777" w:rsidR="00F334D5" w:rsidRPr="002C70A9" w:rsidRDefault="00F334D5" w:rsidP="00DB72AA">
            <w:pPr>
              <w:ind w:left="36" w:right="36"/>
            </w:pPr>
          </w:p>
        </w:tc>
      </w:tr>
    </w:tbl>
    <w:p w14:paraId="10B0E476" w14:textId="77777777" w:rsidR="00F334D5" w:rsidRPr="002C70A9"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DB72AA">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25D5DBD6" w:rsidR="00F334D5" w:rsidRPr="002C70A9" w:rsidRDefault="00F334D5" w:rsidP="00DB72AA">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r w:rsidR="00AC52BE" w:rsidRPr="002C70A9">
              <w:t>sub awards</w:t>
            </w:r>
            <w:r w:rsidRPr="002C70A9">
              <w:t xml:space="preserve"> fall under the contractual section rather than the other section.</w:t>
            </w:r>
          </w:p>
          <w:p w14:paraId="7AA992E8" w14:textId="77777777" w:rsidR="00F334D5" w:rsidRPr="002C70A9" w:rsidRDefault="00F334D5" w:rsidP="00DB72AA">
            <w:pPr>
              <w:keepNext/>
              <w:tabs>
                <w:tab w:val="left" w:pos="357"/>
              </w:tabs>
              <w:rPr>
                <w:szCs w:val="20"/>
              </w:rPr>
            </w:pPr>
          </w:p>
          <w:p w14:paraId="5675BEAC" w14:textId="77777777" w:rsidR="00F334D5" w:rsidRPr="002C70A9" w:rsidRDefault="00F334D5" w:rsidP="00DB72AA">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DB72AA">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DB72AA">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DB72AA">
            <w:pPr>
              <w:keepNext/>
              <w:ind w:left="36" w:right="36"/>
              <w:jc w:val="center"/>
              <w:rPr>
                <w:b/>
                <w:sz w:val="18"/>
                <w:szCs w:val="18"/>
              </w:rPr>
            </w:pPr>
            <w:r w:rsidRPr="002C70A9">
              <w:rPr>
                <w:b/>
                <w:sz w:val="18"/>
                <w:szCs w:val="18"/>
              </w:rPr>
              <w:t>Matching Funds</w:t>
            </w:r>
          </w:p>
          <w:p w14:paraId="709ADC52"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DB72AA">
            <w:pPr>
              <w:keepNext/>
              <w:jc w:val="center"/>
              <w:rPr>
                <w:b/>
                <w:sz w:val="18"/>
                <w:szCs w:val="18"/>
              </w:rPr>
            </w:pPr>
            <w:r w:rsidRPr="002C70A9">
              <w:rPr>
                <w:b/>
                <w:sz w:val="18"/>
                <w:szCs w:val="18"/>
              </w:rPr>
              <w:t>BLM</w:t>
            </w:r>
          </w:p>
          <w:p w14:paraId="15A8898B"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DB72AA">
            <w:pPr>
              <w:keepNext/>
            </w:pPr>
          </w:p>
        </w:tc>
        <w:tc>
          <w:tcPr>
            <w:tcW w:w="1158" w:type="dxa"/>
            <w:vAlign w:val="center"/>
          </w:tcPr>
          <w:p w14:paraId="2C74056D" w14:textId="77777777" w:rsidR="00F334D5" w:rsidRPr="002C70A9" w:rsidRDefault="00F334D5" w:rsidP="00DB72AA">
            <w:pPr>
              <w:keepNext/>
              <w:jc w:val="center"/>
            </w:pPr>
          </w:p>
        </w:tc>
        <w:tc>
          <w:tcPr>
            <w:tcW w:w="1252" w:type="dxa"/>
            <w:shd w:val="clear" w:color="auto" w:fill="D9D9D9" w:themeFill="background1" w:themeFillShade="D9"/>
            <w:vAlign w:val="center"/>
          </w:tcPr>
          <w:p w14:paraId="7A00E5AF" w14:textId="77777777" w:rsidR="00F334D5" w:rsidRPr="002C70A9" w:rsidRDefault="00F334D5" w:rsidP="00DB72AA">
            <w:pPr>
              <w:keepNext/>
              <w:jc w:val="right"/>
            </w:pPr>
          </w:p>
        </w:tc>
        <w:tc>
          <w:tcPr>
            <w:tcW w:w="1275" w:type="dxa"/>
            <w:shd w:val="clear" w:color="auto" w:fill="D6E3BC" w:themeFill="accent3" w:themeFillTint="66"/>
            <w:vAlign w:val="center"/>
          </w:tcPr>
          <w:p w14:paraId="0F786888" w14:textId="77777777" w:rsidR="00F334D5" w:rsidRPr="002C70A9" w:rsidRDefault="00F334D5" w:rsidP="00DB72AA">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DB72AA">
            <w:pPr>
              <w:keepNext/>
            </w:pPr>
          </w:p>
        </w:tc>
        <w:tc>
          <w:tcPr>
            <w:tcW w:w="1158" w:type="dxa"/>
            <w:vAlign w:val="center"/>
          </w:tcPr>
          <w:p w14:paraId="184CCD4C" w14:textId="77777777" w:rsidR="00F334D5" w:rsidRPr="002C70A9" w:rsidRDefault="00F334D5" w:rsidP="00DB72AA">
            <w:pPr>
              <w:keepNext/>
              <w:jc w:val="center"/>
            </w:pPr>
          </w:p>
        </w:tc>
        <w:tc>
          <w:tcPr>
            <w:tcW w:w="1252" w:type="dxa"/>
            <w:shd w:val="clear" w:color="auto" w:fill="D9D9D9" w:themeFill="background1" w:themeFillShade="D9"/>
            <w:vAlign w:val="center"/>
          </w:tcPr>
          <w:p w14:paraId="556C9F4B" w14:textId="77777777" w:rsidR="00F334D5" w:rsidRPr="002C70A9" w:rsidRDefault="00F334D5" w:rsidP="00DB72AA">
            <w:pPr>
              <w:keepNext/>
              <w:jc w:val="right"/>
            </w:pPr>
          </w:p>
        </w:tc>
        <w:tc>
          <w:tcPr>
            <w:tcW w:w="1275" w:type="dxa"/>
            <w:shd w:val="clear" w:color="auto" w:fill="D6E3BC" w:themeFill="accent3" w:themeFillTint="66"/>
            <w:vAlign w:val="center"/>
          </w:tcPr>
          <w:p w14:paraId="4327F369" w14:textId="77777777" w:rsidR="00F334D5" w:rsidRPr="002C70A9" w:rsidRDefault="00F334D5" w:rsidP="00DB72AA">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DB72AA">
            <w:pPr>
              <w:keepNext/>
            </w:pPr>
          </w:p>
        </w:tc>
        <w:tc>
          <w:tcPr>
            <w:tcW w:w="1158" w:type="dxa"/>
            <w:vAlign w:val="center"/>
          </w:tcPr>
          <w:p w14:paraId="6B3992A3" w14:textId="77777777" w:rsidR="00F334D5" w:rsidRPr="002C70A9" w:rsidRDefault="00F334D5" w:rsidP="00DB72AA">
            <w:pPr>
              <w:keepNext/>
              <w:jc w:val="center"/>
            </w:pPr>
          </w:p>
        </w:tc>
        <w:tc>
          <w:tcPr>
            <w:tcW w:w="1252" w:type="dxa"/>
            <w:shd w:val="clear" w:color="auto" w:fill="D9D9D9" w:themeFill="background1" w:themeFillShade="D9"/>
            <w:vAlign w:val="center"/>
          </w:tcPr>
          <w:p w14:paraId="1ABB6F41" w14:textId="77777777" w:rsidR="00F334D5" w:rsidRPr="002C70A9" w:rsidRDefault="00F334D5" w:rsidP="00DB72AA">
            <w:pPr>
              <w:keepNext/>
              <w:jc w:val="right"/>
            </w:pPr>
          </w:p>
        </w:tc>
        <w:tc>
          <w:tcPr>
            <w:tcW w:w="1275" w:type="dxa"/>
            <w:shd w:val="clear" w:color="auto" w:fill="D6E3BC" w:themeFill="accent3" w:themeFillTint="66"/>
            <w:vAlign w:val="center"/>
          </w:tcPr>
          <w:p w14:paraId="23A7C3CB" w14:textId="77777777" w:rsidR="00F334D5" w:rsidRPr="002C70A9" w:rsidRDefault="00F334D5" w:rsidP="00DB72AA">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DB72AA">
            <w:pPr>
              <w:keepNext/>
            </w:pPr>
          </w:p>
        </w:tc>
        <w:tc>
          <w:tcPr>
            <w:tcW w:w="1158" w:type="dxa"/>
            <w:vAlign w:val="center"/>
          </w:tcPr>
          <w:p w14:paraId="3F69C750" w14:textId="77777777" w:rsidR="00F334D5" w:rsidRPr="002C70A9" w:rsidRDefault="00F334D5" w:rsidP="00DB72AA">
            <w:pPr>
              <w:keepNext/>
              <w:jc w:val="center"/>
            </w:pPr>
          </w:p>
        </w:tc>
        <w:tc>
          <w:tcPr>
            <w:tcW w:w="1252" w:type="dxa"/>
            <w:shd w:val="clear" w:color="auto" w:fill="D9D9D9" w:themeFill="background1" w:themeFillShade="D9"/>
            <w:vAlign w:val="center"/>
          </w:tcPr>
          <w:p w14:paraId="581028DE" w14:textId="77777777" w:rsidR="00F334D5" w:rsidRPr="002C70A9" w:rsidRDefault="00F334D5" w:rsidP="00DB72AA">
            <w:pPr>
              <w:keepNext/>
              <w:jc w:val="right"/>
            </w:pPr>
          </w:p>
        </w:tc>
        <w:tc>
          <w:tcPr>
            <w:tcW w:w="1275" w:type="dxa"/>
            <w:shd w:val="clear" w:color="auto" w:fill="D6E3BC" w:themeFill="accent3" w:themeFillTint="66"/>
            <w:vAlign w:val="center"/>
          </w:tcPr>
          <w:p w14:paraId="7EFCC08F" w14:textId="77777777" w:rsidR="00F334D5" w:rsidRPr="002C70A9" w:rsidRDefault="00F334D5" w:rsidP="00DB72AA">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DB72AA">
            <w:pPr>
              <w:keepNext/>
            </w:pPr>
          </w:p>
        </w:tc>
        <w:tc>
          <w:tcPr>
            <w:tcW w:w="1158" w:type="dxa"/>
            <w:vAlign w:val="center"/>
          </w:tcPr>
          <w:p w14:paraId="43F7EA58" w14:textId="77777777" w:rsidR="00F334D5" w:rsidRPr="002C70A9" w:rsidRDefault="00F334D5" w:rsidP="00DB72AA">
            <w:pPr>
              <w:keepNext/>
              <w:jc w:val="center"/>
            </w:pPr>
          </w:p>
        </w:tc>
        <w:tc>
          <w:tcPr>
            <w:tcW w:w="1252" w:type="dxa"/>
            <w:shd w:val="clear" w:color="auto" w:fill="D9D9D9" w:themeFill="background1" w:themeFillShade="D9"/>
            <w:vAlign w:val="center"/>
          </w:tcPr>
          <w:p w14:paraId="18E61DF1" w14:textId="77777777" w:rsidR="00F334D5" w:rsidRPr="002C70A9" w:rsidRDefault="00F334D5" w:rsidP="00DB72AA">
            <w:pPr>
              <w:keepNext/>
              <w:jc w:val="right"/>
            </w:pPr>
          </w:p>
        </w:tc>
        <w:tc>
          <w:tcPr>
            <w:tcW w:w="1275" w:type="dxa"/>
            <w:shd w:val="clear" w:color="auto" w:fill="D6E3BC" w:themeFill="accent3" w:themeFillTint="66"/>
            <w:vAlign w:val="center"/>
          </w:tcPr>
          <w:p w14:paraId="4F177693" w14:textId="77777777" w:rsidR="00F334D5" w:rsidRPr="002C70A9" w:rsidRDefault="00F334D5" w:rsidP="00DB72AA">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DB72AA">
            <w:pPr>
              <w:keepNext/>
            </w:pPr>
          </w:p>
        </w:tc>
        <w:tc>
          <w:tcPr>
            <w:tcW w:w="1158" w:type="dxa"/>
            <w:vAlign w:val="center"/>
          </w:tcPr>
          <w:p w14:paraId="104FD2FE" w14:textId="77777777" w:rsidR="00F334D5" w:rsidRPr="002C70A9" w:rsidRDefault="00F334D5" w:rsidP="00DB72AA">
            <w:pPr>
              <w:keepNext/>
              <w:jc w:val="center"/>
            </w:pPr>
          </w:p>
        </w:tc>
        <w:tc>
          <w:tcPr>
            <w:tcW w:w="1252" w:type="dxa"/>
            <w:shd w:val="clear" w:color="auto" w:fill="D9D9D9" w:themeFill="background1" w:themeFillShade="D9"/>
            <w:vAlign w:val="center"/>
          </w:tcPr>
          <w:p w14:paraId="615E2700" w14:textId="77777777" w:rsidR="00F334D5" w:rsidRPr="002C70A9" w:rsidRDefault="00F334D5" w:rsidP="00DB72AA">
            <w:pPr>
              <w:keepNext/>
              <w:jc w:val="right"/>
            </w:pPr>
          </w:p>
        </w:tc>
        <w:tc>
          <w:tcPr>
            <w:tcW w:w="1275" w:type="dxa"/>
            <w:shd w:val="clear" w:color="auto" w:fill="D6E3BC" w:themeFill="accent3" w:themeFillTint="66"/>
            <w:vAlign w:val="center"/>
          </w:tcPr>
          <w:p w14:paraId="740B04D6" w14:textId="77777777" w:rsidR="00F334D5" w:rsidRPr="002C70A9" w:rsidRDefault="00F334D5" w:rsidP="00DB72AA">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DB72AA">
            <w:pPr>
              <w:keepNext/>
            </w:pPr>
          </w:p>
        </w:tc>
        <w:tc>
          <w:tcPr>
            <w:tcW w:w="1158" w:type="dxa"/>
            <w:vAlign w:val="center"/>
          </w:tcPr>
          <w:p w14:paraId="47670B8A" w14:textId="77777777" w:rsidR="00F334D5" w:rsidRPr="002C70A9" w:rsidRDefault="00F334D5" w:rsidP="00DB72AA">
            <w:pPr>
              <w:keepNext/>
              <w:jc w:val="center"/>
            </w:pPr>
          </w:p>
        </w:tc>
        <w:tc>
          <w:tcPr>
            <w:tcW w:w="1252" w:type="dxa"/>
            <w:shd w:val="clear" w:color="auto" w:fill="D9D9D9" w:themeFill="background1" w:themeFillShade="D9"/>
            <w:vAlign w:val="center"/>
          </w:tcPr>
          <w:p w14:paraId="57329701" w14:textId="77777777" w:rsidR="00F334D5" w:rsidRPr="002C70A9" w:rsidRDefault="00F334D5" w:rsidP="00DB72AA">
            <w:pPr>
              <w:keepNext/>
              <w:jc w:val="right"/>
            </w:pPr>
          </w:p>
        </w:tc>
        <w:tc>
          <w:tcPr>
            <w:tcW w:w="1275" w:type="dxa"/>
            <w:shd w:val="clear" w:color="auto" w:fill="D6E3BC" w:themeFill="accent3" w:themeFillTint="66"/>
            <w:vAlign w:val="center"/>
          </w:tcPr>
          <w:p w14:paraId="4AD7F474" w14:textId="77777777" w:rsidR="00F334D5" w:rsidRPr="002C70A9" w:rsidRDefault="00F334D5" w:rsidP="00DB72AA">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DB72AA">
            <w:pPr>
              <w:keepNext/>
            </w:pPr>
          </w:p>
        </w:tc>
        <w:tc>
          <w:tcPr>
            <w:tcW w:w="1158" w:type="dxa"/>
            <w:vAlign w:val="center"/>
          </w:tcPr>
          <w:p w14:paraId="62F6B7F2" w14:textId="77777777" w:rsidR="00F334D5" w:rsidRPr="002C70A9" w:rsidRDefault="00F334D5" w:rsidP="00DB72AA">
            <w:pPr>
              <w:keepNext/>
              <w:jc w:val="center"/>
            </w:pPr>
          </w:p>
        </w:tc>
        <w:tc>
          <w:tcPr>
            <w:tcW w:w="1252" w:type="dxa"/>
            <w:shd w:val="clear" w:color="auto" w:fill="D9D9D9" w:themeFill="background1" w:themeFillShade="D9"/>
            <w:vAlign w:val="center"/>
          </w:tcPr>
          <w:p w14:paraId="2DFBB381" w14:textId="77777777" w:rsidR="00F334D5" w:rsidRPr="002C70A9" w:rsidRDefault="00F334D5" w:rsidP="00DB72AA">
            <w:pPr>
              <w:keepNext/>
              <w:jc w:val="right"/>
            </w:pPr>
          </w:p>
        </w:tc>
        <w:tc>
          <w:tcPr>
            <w:tcW w:w="1275" w:type="dxa"/>
            <w:shd w:val="clear" w:color="auto" w:fill="D6E3BC" w:themeFill="accent3" w:themeFillTint="66"/>
            <w:vAlign w:val="center"/>
          </w:tcPr>
          <w:p w14:paraId="2C22279E" w14:textId="77777777" w:rsidR="00F334D5" w:rsidRPr="002C70A9" w:rsidRDefault="00F334D5" w:rsidP="00DB72AA">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DB72AA">
            <w:pPr>
              <w:keepNext/>
            </w:pPr>
          </w:p>
        </w:tc>
        <w:tc>
          <w:tcPr>
            <w:tcW w:w="1158" w:type="dxa"/>
            <w:vAlign w:val="center"/>
          </w:tcPr>
          <w:p w14:paraId="341E01FF" w14:textId="77777777" w:rsidR="00F334D5" w:rsidRPr="002C70A9" w:rsidRDefault="00F334D5" w:rsidP="00DB72AA">
            <w:pPr>
              <w:keepNext/>
              <w:jc w:val="center"/>
            </w:pPr>
          </w:p>
        </w:tc>
        <w:tc>
          <w:tcPr>
            <w:tcW w:w="1252" w:type="dxa"/>
            <w:shd w:val="clear" w:color="auto" w:fill="D9D9D9" w:themeFill="background1" w:themeFillShade="D9"/>
            <w:vAlign w:val="center"/>
          </w:tcPr>
          <w:p w14:paraId="7E3F6947" w14:textId="77777777" w:rsidR="00F334D5" w:rsidRPr="002C70A9" w:rsidRDefault="00F334D5" w:rsidP="00DB72AA">
            <w:pPr>
              <w:keepNext/>
              <w:jc w:val="right"/>
            </w:pPr>
          </w:p>
        </w:tc>
        <w:tc>
          <w:tcPr>
            <w:tcW w:w="1275" w:type="dxa"/>
            <w:shd w:val="clear" w:color="auto" w:fill="D6E3BC" w:themeFill="accent3" w:themeFillTint="66"/>
            <w:vAlign w:val="center"/>
          </w:tcPr>
          <w:p w14:paraId="61B6BA3C" w14:textId="77777777" w:rsidR="00F334D5" w:rsidRPr="002C70A9" w:rsidRDefault="00F334D5" w:rsidP="00DB72AA">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DB72AA">
            <w:pPr>
              <w:keepNext/>
            </w:pPr>
          </w:p>
        </w:tc>
        <w:tc>
          <w:tcPr>
            <w:tcW w:w="1158" w:type="dxa"/>
            <w:vAlign w:val="center"/>
          </w:tcPr>
          <w:p w14:paraId="7CC67C6A" w14:textId="77777777" w:rsidR="00F334D5" w:rsidRPr="002C70A9" w:rsidRDefault="00F334D5" w:rsidP="00DB72AA">
            <w:pPr>
              <w:keepNext/>
              <w:jc w:val="center"/>
            </w:pPr>
          </w:p>
        </w:tc>
        <w:tc>
          <w:tcPr>
            <w:tcW w:w="1252" w:type="dxa"/>
            <w:shd w:val="clear" w:color="auto" w:fill="D9D9D9" w:themeFill="background1" w:themeFillShade="D9"/>
            <w:vAlign w:val="center"/>
          </w:tcPr>
          <w:p w14:paraId="659FE498" w14:textId="77777777" w:rsidR="00F334D5" w:rsidRPr="002C70A9" w:rsidRDefault="00F334D5" w:rsidP="00DB72AA">
            <w:pPr>
              <w:keepNext/>
              <w:jc w:val="right"/>
            </w:pPr>
          </w:p>
        </w:tc>
        <w:tc>
          <w:tcPr>
            <w:tcW w:w="1275" w:type="dxa"/>
            <w:shd w:val="clear" w:color="auto" w:fill="D6E3BC" w:themeFill="accent3" w:themeFillTint="66"/>
            <w:vAlign w:val="center"/>
          </w:tcPr>
          <w:p w14:paraId="42117F40" w14:textId="77777777" w:rsidR="00F334D5" w:rsidRPr="002C70A9" w:rsidRDefault="00F334D5" w:rsidP="00DB72AA">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DB72AA">
            <w:pPr>
              <w:keepNext/>
            </w:pPr>
          </w:p>
        </w:tc>
        <w:tc>
          <w:tcPr>
            <w:tcW w:w="1158" w:type="dxa"/>
            <w:vAlign w:val="center"/>
          </w:tcPr>
          <w:p w14:paraId="33DFD878" w14:textId="77777777" w:rsidR="00F334D5" w:rsidRPr="002C70A9" w:rsidRDefault="00F334D5" w:rsidP="00DB72AA">
            <w:pPr>
              <w:keepNext/>
              <w:jc w:val="center"/>
            </w:pPr>
          </w:p>
        </w:tc>
        <w:tc>
          <w:tcPr>
            <w:tcW w:w="1252" w:type="dxa"/>
            <w:shd w:val="clear" w:color="auto" w:fill="D9D9D9" w:themeFill="background1" w:themeFillShade="D9"/>
            <w:vAlign w:val="center"/>
          </w:tcPr>
          <w:p w14:paraId="2D805321" w14:textId="77777777" w:rsidR="00F334D5" w:rsidRPr="002C70A9" w:rsidRDefault="00F334D5" w:rsidP="00DB72AA">
            <w:pPr>
              <w:keepNext/>
              <w:jc w:val="right"/>
            </w:pPr>
          </w:p>
        </w:tc>
        <w:tc>
          <w:tcPr>
            <w:tcW w:w="1275" w:type="dxa"/>
            <w:shd w:val="clear" w:color="auto" w:fill="D6E3BC" w:themeFill="accent3" w:themeFillTint="66"/>
            <w:vAlign w:val="center"/>
          </w:tcPr>
          <w:p w14:paraId="2F01E32B" w14:textId="77777777" w:rsidR="00F334D5" w:rsidRPr="002C70A9" w:rsidRDefault="00F334D5" w:rsidP="00DB72AA">
            <w:pPr>
              <w:keepNext/>
              <w:jc w:val="right"/>
            </w:pPr>
          </w:p>
        </w:tc>
      </w:tr>
      <w:tr w:rsidR="00F334D5" w:rsidRPr="002C70A9" w14:paraId="62C9888E" w14:textId="77777777" w:rsidTr="00DB72AA">
        <w:tc>
          <w:tcPr>
            <w:tcW w:w="5675" w:type="dxa"/>
          </w:tcPr>
          <w:p w14:paraId="7752462D"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DB72AA">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DB72AA">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DB72AA">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DB72AA">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DB72AA">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DB72AA">
            <w:pPr>
              <w:rPr>
                <w:b/>
              </w:rPr>
            </w:pPr>
          </w:p>
          <w:p w14:paraId="27175BE6" w14:textId="77777777" w:rsidR="00F334D5" w:rsidRPr="002C70A9" w:rsidRDefault="00F334D5" w:rsidP="00DB72AA">
            <w:pPr>
              <w:rPr>
                <w:b/>
              </w:rPr>
            </w:pPr>
            <w:r w:rsidRPr="002C70A9">
              <w:rPr>
                <w:b/>
              </w:rPr>
              <w:t xml:space="preserve">Sample Budget </w:t>
            </w:r>
          </w:p>
          <w:p w14:paraId="462D4D49" w14:textId="77777777" w:rsidR="00F334D5" w:rsidRPr="002C70A9" w:rsidRDefault="00F334D5" w:rsidP="00DB72AA">
            <w:pPr>
              <w:ind w:left="360"/>
            </w:pPr>
            <w:r w:rsidRPr="002C70A9">
              <w:t xml:space="preserve">OTHER          Total $ _________________ </w:t>
            </w:r>
          </w:p>
          <w:p w14:paraId="52FAD557" w14:textId="77777777" w:rsidR="00F334D5" w:rsidRPr="002C70A9" w:rsidRDefault="00F334D5" w:rsidP="00DB72AA">
            <w:pPr>
              <w:ind w:left="360"/>
            </w:pPr>
            <w:r w:rsidRPr="002C70A9">
              <w:t xml:space="preserve">Printing ($______ per x _______ documents) = [subtotal] </w:t>
            </w:r>
          </w:p>
          <w:p w14:paraId="7BD7530D" w14:textId="77777777" w:rsidR="00F334D5" w:rsidRPr="002C70A9" w:rsidRDefault="00F334D5" w:rsidP="00DB72AA">
            <w:pPr>
              <w:ind w:left="360"/>
            </w:pPr>
            <w:r w:rsidRPr="002C70A9">
              <w:t xml:space="preserve">Telephone (Charges $ _____ per month x ______ months) = [subtotal] </w:t>
            </w:r>
          </w:p>
          <w:p w14:paraId="0E9A21DF" w14:textId="77777777" w:rsidR="00F334D5" w:rsidRPr="002C70A9" w:rsidRDefault="00F334D5" w:rsidP="00DB72AA">
            <w:pPr>
              <w:ind w:left="360"/>
            </w:pPr>
            <w:r w:rsidRPr="002C70A9">
              <w:t xml:space="preserve">Postage (Charges $ ______ per month x _____ months) = [subtotal] </w:t>
            </w:r>
          </w:p>
          <w:p w14:paraId="4A121D23" w14:textId="77777777" w:rsidR="00F334D5" w:rsidRPr="002C70A9" w:rsidRDefault="00F334D5" w:rsidP="00DB72AA">
            <w:pPr>
              <w:ind w:left="360"/>
            </w:pPr>
            <w:r w:rsidRPr="002C70A9">
              <w:t xml:space="preserve">Rent {$____ per month x ____ months) = [subtotal] </w:t>
            </w:r>
          </w:p>
          <w:p w14:paraId="33F4993D" w14:textId="77777777" w:rsidR="00F334D5" w:rsidRPr="002C70A9" w:rsidRDefault="00F334D5" w:rsidP="00DB72AA">
            <w:pPr>
              <w:ind w:left="360"/>
            </w:pPr>
            <w:r w:rsidRPr="002C70A9">
              <w:t xml:space="preserve">Etc. (Charges $ _______ per _____ x item) = [subtotal] </w:t>
            </w:r>
          </w:p>
          <w:p w14:paraId="49A7849D" w14:textId="77777777" w:rsidR="00F334D5" w:rsidRPr="002C70A9" w:rsidRDefault="00F334D5" w:rsidP="00DB72AA">
            <w:pPr>
              <w:ind w:left="360"/>
              <w:rPr>
                <w:b/>
              </w:rPr>
            </w:pPr>
            <w:r w:rsidRPr="002C70A9">
              <w:t>Training costs for [name of training] = [subtotal]</w:t>
            </w:r>
          </w:p>
          <w:p w14:paraId="3A975181" w14:textId="77777777" w:rsidR="00F334D5" w:rsidRPr="002C70A9" w:rsidRDefault="00F334D5" w:rsidP="00DB72AA"/>
        </w:tc>
      </w:tr>
    </w:tbl>
    <w:p w14:paraId="610EF3AB" w14:textId="77777777" w:rsidR="00F334D5" w:rsidRPr="002C70A9" w:rsidRDefault="00F334D5" w:rsidP="00F334D5"/>
    <w:p w14:paraId="15A6CADB"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DB72AA">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DB72AA">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DB72AA">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DB72AA">
            <w:pPr>
              <w:keepNext/>
              <w:ind w:left="36" w:right="36"/>
              <w:jc w:val="center"/>
              <w:rPr>
                <w:b/>
                <w:sz w:val="18"/>
                <w:szCs w:val="18"/>
              </w:rPr>
            </w:pPr>
            <w:r w:rsidRPr="002C70A9">
              <w:rPr>
                <w:b/>
                <w:sz w:val="18"/>
                <w:szCs w:val="18"/>
              </w:rPr>
              <w:t>Matching Funds</w:t>
            </w:r>
          </w:p>
          <w:p w14:paraId="0464D4D0"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DB72AA">
            <w:pPr>
              <w:keepNext/>
              <w:jc w:val="center"/>
              <w:rPr>
                <w:b/>
                <w:sz w:val="18"/>
                <w:szCs w:val="18"/>
              </w:rPr>
            </w:pPr>
            <w:r w:rsidRPr="002C70A9">
              <w:rPr>
                <w:b/>
                <w:sz w:val="18"/>
                <w:szCs w:val="18"/>
              </w:rPr>
              <w:t>BLM</w:t>
            </w:r>
          </w:p>
          <w:p w14:paraId="0AB3003C"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DB72AA">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DB72AA">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DB72AA">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DB72AA">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DB72AA">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DB72AA">
            <w:pPr>
              <w:keepNext/>
              <w:spacing w:before="80"/>
              <w:ind w:right="-29"/>
            </w:pPr>
            <w:r w:rsidRPr="002C70A9">
              <w:t xml:space="preserve">Indirect costs are those costs incurred for common or joint </w:t>
            </w:r>
            <w:r w:rsidR="00E47281" w:rsidRPr="002C70A9">
              <w:t>objectives, which</w:t>
            </w:r>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DB72AA">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Pr="002C70A9" w:rsidRDefault="00F334D5" w:rsidP="00DB72AA">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DB72AA">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DB72AA">
            <w:pPr>
              <w:keepNext/>
              <w:spacing w:before="80"/>
              <w:ind w:right="-29"/>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DB72AA">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EEC5898" w14:textId="77777777" w:rsidR="00F334D5" w:rsidRPr="002C70A9" w:rsidRDefault="00F334D5" w:rsidP="00DB72AA">
            <w:pPr>
              <w:keepNext/>
              <w:spacing w:before="40" w:after="40"/>
              <w:ind w:left="25" w:right="82"/>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DB72AA">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DB72AA">
            <w:pPr>
              <w:keepNext/>
              <w:spacing w:before="40" w:after="40"/>
              <w:ind w:left="25" w:right="82"/>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DB72AA">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DB72AA">
            <w:pPr>
              <w:keepNext/>
              <w:ind w:left="36" w:right="36"/>
              <w:jc w:val="center"/>
              <w:rPr>
                <w:b/>
                <w:sz w:val="18"/>
                <w:szCs w:val="18"/>
              </w:rPr>
            </w:pPr>
            <w:r w:rsidRPr="002C70A9">
              <w:rPr>
                <w:b/>
                <w:sz w:val="18"/>
                <w:szCs w:val="18"/>
              </w:rPr>
              <w:t>Matching Funds</w:t>
            </w:r>
          </w:p>
          <w:p w14:paraId="7AE08C36"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DB72AA">
            <w:pPr>
              <w:keepNext/>
              <w:jc w:val="center"/>
              <w:rPr>
                <w:b/>
                <w:sz w:val="18"/>
                <w:szCs w:val="18"/>
              </w:rPr>
            </w:pPr>
            <w:r w:rsidRPr="002C70A9">
              <w:rPr>
                <w:b/>
                <w:sz w:val="18"/>
                <w:szCs w:val="18"/>
              </w:rPr>
              <w:t>BLM</w:t>
            </w:r>
          </w:p>
          <w:p w14:paraId="45407B3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DB72AA">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DB72AA">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DB72AA">
            <w:pPr>
              <w:spacing w:before="40" w:after="40"/>
              <w:ind w:right="82"/>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DB72AA">
            <w:pPr>
              <w:spacing w:before="40" w:after="40"/>
              <w:ind w:right="82"/>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DB72AA">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DB72AA">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352CD62F" w14:textId="77777777" w:rsidR="00F334D5" w:rsidRPr="002C70A9" w:rsidRDefault="00F334D5" w:rsidP="00DB72AA">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DB72AA">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2C70A9" w:rsidRDefault="00F334D5" w:rsidP="00DB72AA">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F609B0A" w:rsidR="00F334D5" w:rsidRPr="002C70A9" w:rsidRDefault="00F334D5" w:rsidP="00DB72AA">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r w:rsidR="00AC52BE" w:rsidRPr="002C70A9">
              <w:rPr>
                <w:rFonts w:eastAsia="Calibri"/>
                <w:color w:val="000000"/>
                <w:szCs w:val="20"/>
                <w:highlight w:val="lightGray"/>
              </w:rPr>
              <w:t>Insert</w:t>
            </w:r>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9"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DB72AA">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DB72AA">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DB72AA">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DB72AA">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DB72AA">
            <w:pPr>
              <w:keepNext/>
              <w:ind w:left="36" w:right="36"/>
              <w:jc w:val="center"/>
              <w:rPr>
                <w:b/>
                <w:sz w:val="18"/>
                <w:szCs w:val="18"/>
              </w:rPr>
            </w:pPr>
            <w:r w:rsidRPr="002C70A9">
              <w:rPr>
                <w:b/>
                <w:sz w:val="18"/>
                <w:szCs w:val="18"/>
              </w:rPr>
              <w:t>Matching Funds</w:t>
            </w:r>
          </w:p>
          <w:p w14:paraId="7B6FD511" w14:textId="77777777" w:rsidR="00F334D5" w:rsidRPr="002C70A9" w:rsidRDefault="00F334D5" w:rsidP="00DB72AA">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DB72AA">
            <w:pPr>
              <w:keepNext/>
              <w:jc w:val="center"/>
              <w:rPr>
                <w:b/>
                <w:sz w:val="18"/>
                <w:szCs w:val="18"/>
              </w:rPr>
            </w:pPr>
            <w:r w:rsidRPr="002C70A9">
              <w:rPr>
                <w:b/>
                <w:sz w:val="18"/>
                <w:szCs w:val="18"/>
              </w:rPr>
              <w:t>BLM</w:t>
            </w:r>
          </w:p>
          <w:p w14:paraId="25A987C7"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DB72AA">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DB72AA">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DB72AA">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DB72AA">
            <w:pPr>
              <w:spacing w:before="120" w:after="120"/>
              <w:rPr>
                <w:b/>
              </w:rPr>
            </w:pPr>
            <w:r w:rsidRPr="002C70A9">
              <w:rPr>
                <w:b/>
              </w:rPr>
              <w:t>$</w:t>
            </w:r>
          </w:p>
        </w:tc>
      </w:tr>
    </w:tbl>
    <w:p w14:paraId="58495E96" w14:textId="77777777" w:rsidR="00F334D5" w:rsidRPr="002C70A9"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DB72AA">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DB72AA">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DB72AA">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334D5">
      <w:pPr>
        <w:keepNext/>
        <w:widowControl/>
        <w:tabs>
          <w:tab w:val="left" w:pos="-1440"/>
          <w:tab w:val="left" w:pos="540"/>
          <w:tab w:val="left" w:pos="1800"/>
        </w:tabs>
        <w:outlineLvl w:val="0"/>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0"/>
      <w:footerReference w:type="default" r:id="rId61"/>
      <w:headerReference w:type="first" r:id="rId62"/>
      <w:footerReference w:type="first" r:id="rId6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C83A98" w:rsidRDefault="00C83A98" w:rsidP="00E63703">
      <w:r>
        <w:separator/>
      </w:r>
    </w:p>
  </w:endnote>
  <w:endnote w:type="continuationSeparator" w:id="0">
    <w:p w14:paraId="36672107" w14:textId="77777777" w:rsidR="00C83A98" w:rsidRDefault="00C83A9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C83A98" w:rsidRDefault="00C83A98" w:rsidP="003D0F86">
    <w:pPr>
      <w:pStyle w:val="Footer"/>
      <w:jc w:val="right"/>
    </w:pPr>
    <w:r>
      <w:t>Rev 4-2016</w:t>
    </w:r>
  </w:p>
  <w:p w14:paraId="20409B84" w14:textId="77777777" w:rsidR="00C83A98" w:rsidRPr="008B69A0" w:rsidRDefault="00C83A98" w:rsidP="008B69A0">
    <w:pPr>
      <w:pStyle w:val="Footer"/>
    </w:pPr>
  </w:p>
  <w:p w14:paraId="02533565" w14:textId="77777777" w:rsidR="00C83A98" w:rsidRDefault="00C83A9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C83A98" w:rsidRDefault="00C83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C83A98" w:rsidRPr="00C202BC" w:rsidRDefault="00C83A98"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C83A98" w:rsidRDefault="00C83A98" w:rsidP="00E63703">
      <w:r>
        <w:separator/>
      </w:r>
    </w:p>
  </w:footnote>
  <w:footnote w:type="continuationSeparator" w:id="0">
    <w:p w14:paraId="37109A5F" w14:textId="77777777" w:rsidR="00C83A98" w:rsidRDefault="00C83A9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83A98" w:rsidRPr="008A7232" w14:paraId="497E5548" w14:textId="77777777" w:rsidTr="008A7232">
      <w:tc>
        <w:tcPr>
          <w:tcW w:w="7423" w:type="dxa"/>
          <w:shd w:val="clear" w:color="auto" w:fill="auto"/>
        </w:tcPr>
        <w:p w14:paraId="35C8CC8B" w14:textId="77777777" w:rsidR="00C83A98" w:rsidRPr="008A7232" w:rsidRDefault="00C83A98" w:rsidP="0086789C">
          <w:pPr>
            <w:tabs>
              <w:tab w:val="right" w:pos="9360"/>
            </w:tabs>
            <w:rPr>
              <w:sz w:val="22"/>
              <w:szCs w:val="22"/>
            </w:rPr>
          </w:pPr>
          <w:r>
            <w:rPr>
              <w:sz w:val="22"/>
              <w:szCs w:val="22"/>
            </w:rPr>
            <w:t>BLM Funding Opportunity Announcement</w:t>
          </w:r>
        </w:p>
      </w:tc>
      <w:tc>
        <w:tcPr>
          <w:tcW w:w="2023" w:type="dxa"/>
          <w:shd w:val="clear" w:color="auto" w:fill="auto"/>
        </w:tcPr>
        <w:p w14:paraId="708C17EA" w14:textId="77777777" w:rsidR="00C83A98" w:rsidRPr="008A7232" w:rsidRDefault="00C83A98"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C83A98" w:rsidRPr="008A7232" w14:paraId="3FC01480" w14:textId="77777777" w:rsidTr="008A7232">
      <w:trPr>
        <w:trHeight w:val="249"/>
      </w:trPr>
      <w:tc>
        <w:tcPr>
          <w:tcW w:w="7423" w:type="dxa"/>
          <w:tcBorders>
            <w:bottom w:val="single" w:sz="18" w:space="0" w:color="auto"/>
          </w:tcBorders>
          <w:shd w:val="clear" w:color="auto" w:fill="auto"/>
        </w:tcPr>
        <w:p w14:paraId="0E9A8CF1" w14:textId="77777777" w:rsidR="00C83A98" w:rsidRPr="008A7232" w:rsidRDefault="00C83A98"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A1DAE99" w14:textId="517138A8" w:rsidR="00C83A98" w:rsidRPr="008A7232" w:rsidRDefault="00C83A9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w:t>
          </w:r>
          <w:r w:rsidRPr="008A7232">
            <w:rPr>
              <w:sz w:val="22"/>
              <w:szCs w:val="22"/>
            </w:rPr>
            <w:fldChar w:fldCharType="end"/>
          </w:r>
        </w:p>
      </w:tc>
    </w:tr>
  </w:tbl>
  <w:p w14:paraId="46DF4213" w14:textId="77777777" w:rsidR="00C83A98" w:rsidRPr="008B69A0" w:rsidRDefault="00C83A98" w:rsidP="008B69A0">
    <w:pPr>
      <w:pStyle w:val="Header"/>
    </w:pPr>
    <w:r>
      <w:t xml:space="preserve"> </w:t>
    </w:r>
  </w:p>
  <w:p w14:paraId="18DC62CB" w14:textId="77777777" w:rsidR="00C83A98" w:rsidRDefault="00C83A9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6488E9F1" w:rsidR="00C83A98" w:rsidRDefault="00C83A98" w:rsidP="00DB72A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C85F9C">
      <w:rPr>
        <w:b/>
        <w:noProof/>
      </w:rPr>
      <w:t>12</w:t>
    </w:r>
    <w:r w:rsidRPr="00C202BC">
      <w:rPr>
        <w:b/>
        <w:noProof/>
      </w:rPr>
      <w:fldChar w:fldCharType="end"/>
    </w:r>
  </w:p>
  <w:p w14:paraId="27B42419" w14:textId="7043C9B6" w:rsidR="00C83A98" w:rsidRPr="00C202BC" w:rsidRDefault="00C83A98" w:rsidP="007B5CEA">
    <w:pPr>
      <w:pStyle w:val="Header"/>
      <w:tabs>
        <w:tab w:val="clear" w:pos="4680"/>
      </w:tabs>
      <w:jc w:val="right"/>
      <w:rPr>
        <w:b/>
        <w:noProof/>
      </w:rPr>
    </w:pPr>
    <w:r>
      <w:rPr>
        <w:b/>
        <w:noProof/>
      </w:rPr>
      <w:t>Attachment B</w:t>
    </w:r>
  </w:p>
  <w:p w14:paraId="59C3F22E" w14:textId="77777777" w:rsidR="00C83A98" w:rsidRPr="00C202BC" w:rsidRDefault="00C83A98"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52A81F87" w:rsidR="00C83A98" w:rsidRPr="00302BBE" w:rsidRDefault="00C83A98" w:rsidP="00DB72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703BC8"/>
    <w:multiLevelType w:val="hybridMultilevel"/>
    <w:tmpl w:val="C76639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6355DE4"/>
    <w:multiLevelType w:val="hybridMultilevel"/>
    <w:tmpl w:val="5BF2C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663E8C"/>
    <w:multiLevelType w:val="hybridMultilevel"/>
    <w:tmpl w:val="6B483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E7FE3"/>
    <w:multiLevelType w:val="multilevel"/>
    <w:tmpl w:val="E266DFF0"/>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7F86832"/>
    <w:multiLevelType w:val="hybridMultilevel"/>
    <w:tmpl w:val="3E82593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43B371DC"/>
    <w:multiLevelType w:val="hybridMultilevel"/>
    <w:tmpl w:val="C76639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5A60950"/>
    <w:multiLevelType w:val="hybridMultilevel"/>
    <w:tmpl w:val="1172BFA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4B5425"/>
    <w:multiLevelType w:val="hybridMultilevel"/>
    <w:tmpl w:val="630C24F6"/>
    <w:lvl w:ilvl="0" w:tplc="04090001">
      <w:start w:val="1"/>
      <w:numFmt w:val="bullet"/>
      <w:lvlText w:val=""/>
      <w:lvlJc w:val="left"/>
      <w:pPr>
        <w:ind w:left="720" w:hanging="360"/>
      </w:pPr>
      <w:rPr>
        <w:rFonts w:ascii="Symbol" w:hAnsi="Symbol" w:hint="default"/>
      </w:rPr>
    </w:lvl>
    <w:lvl w:ilvl="1" w:tplc="747E6F5E">
      <w:start w:val="1"/>
      <w:numFmt w:val="bullet"/>
      <w:lvlText w:val="o"/>
      <w:lvlJc w:val="left"/>
      <w:pPr>
        <w:ind w:left="1440" w:hanging="360"/>
      </w:pPr>
      <w:rPr>
        <w:rFonts w:ascii="Symbol" w:hAnsi="Symbol"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15:restartNumberingAfterBreak="0">
    <w:nsid w:val="60817309"/>
    <w:multiLevelType w:val="hybridMultilevel"/>
    <w:tmpl w:val="C108D3E8"/>
    <w:lvl w:ilvl="0" w:tplc="088C1C72">
      <w:start w:val="4"/>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E2EF6"/>
    <w:multiLevelType w:val="hybridMultilevel"/>
    <w:tmpl w:val="AF02682E"/>
    <w:lvl w:ilvl="0" w:tplc="0409000F">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2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6EE762C6"/>
    <w:multiLevelType w:val="hybridMultilevel"/>
    <w:tmpl w:val="A3D6DBE0"/>
    <w:lvl w:ilvl="0" w:tplc="AC223686">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137806"/>
    <w:multiLevelType w:val="hybridMultilevel"/>
    <w:tmpl w:val="D2186966"/>
    <w:lvl w:ilvl="0" w:tplc="D1EC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234707"/>
    <w:multiLevelType w:val="hybridMultilevel"/>
    <w:tmpl w:val="668A4152"/>
    <w:lvl w:ilvl="0" w:tplc="4820479E">
      <w:start w:val="1"/>
      <w:numFmt w:val="decimal"/>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5"/>
  </w:num>
  <w:num w:numId="5">
    <w:abstractNumId w:val="9"/>
  </w:num>
  <w:num w:numId="6">
    <w:abstractNumId w:val="11"/>
  </w:num>
  <w:num w:numId="7">
    <w:abstractNumId w:val="18"/>
  </w:num>
  <w:num w:numId="8">
    <w:abstractNumId w:val="16"/>
  </w:num>
  <w:num w:numId="9">
    <w:abstractNumId w:val="28"/>
  </w:num>
  <w:num w:numId="10">
    <w:abstractNumId w:val="10"/>
  </w:num>
  <w:num w:numId="11">
    <w:abstractNumId w:val="31"/>
  </w:num>
  <w:num w:numId="12">
    <w:abstractNumId w:val="12"/>
  </w:num>
  <w:num w:numId="13">
    <w:abstractNumId w:val="14"/>
  </w:num>
  <w:num w:numId="14">
    <w:abstractNumId w:val="29"/>
  </w:num>
  <w:num w:numId="15">
    <w:abstractNumId w:val="8"/>
  </w:num>
  <w:num w:numId="16">
    <w:abstractNumId w:val="25"/>
  </w:num>
  <w:num w:numId="17">
    <w:abstractNumId w:val="5"/>
  </w:num>
  <w:num w:numId="18">
    <w:abstractNumId w:val="3"/>
  </w:num>
  <w:num w:numId="19">
    <w:abstractNumId w:val="20"/>
  </w:num>
  <w:num w:numId="20">
    <w:abstractNumId w:val="30"/>
  </w:num>
  <w:num w:numId="21">
    <w:abstractNumId w:val="7"/>
  </w:num>
  <w:num w:numId="22">
    <w:abstractNumId w:val="22"/>
  </w:num>
  <w:num w:numId="23">
    <w:abstractNumId w:val="27"/>
  </w:num>
  <w:num w:numId="24">
    <w:abstractNumId w:val="21"/>
  </w:num>
  <w:num w:numId="25">
    <w:abstractNumId w:val="19"/>
  </w:num>
  <w:num w:numId="26">
    <w:abstractNumId w:val="2"/>
  </w:num>
  <w:num w:numId="27">
    <w:abstractNumId w:val="24"/>
  </w:num>
  <w:num w:numId="28">
    <w:abstractNumId w:val="6"/>
  </w:num>
  <w:num w:numId="29">
    <w:abstractNumId w:val="17"/>
  </w:num>
  <w:num w:numId="30">
    <w:abstractNumId w:val="4"/>
  </w:num>
  <w:num w:numId="31">
    <w:abstractNumId w:val="13"/>
  </w:num>
  <w:num w:numId="32">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drawingGridHorizontalSpacing w:val="12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40A6"/>
    <w:rsid w:val="000057CA"/>
    <w:rsid w:val="00006696"/>
    <w:rsid w:val="00012537"/>
    <w:rsid w:val="000160EA"/>
    <w:rsid w:val="00017C25"/>
    <w:rsid w:val="00025510"/>
    <w:rsid w:val="000327FB"/>
    <w:rsid w:val="00043CEA"/>
    <w:rsid w:val="0004543D"/>
    <w:rsid w:val="00051185"/>
    <w:rsid w:val="000555A2"/>
    <w:rsid w:val="00056EF9"/>
    <w:rsid w:val="00064593"/>
    <w:rsid w:val="00073995"/>
    <w:rsid w:val="0008581B"/>
    <w:rsid w:val="000A3AA5"/>
    <w:rsid w:val="000B59F5"/>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330BD"/>
    <w:rsid w:val="0013360F"/>
    <w:rsid w:val="00133725"/>
    <w:rsid w:val="00134611"/>
    <w:rsid w:val="00146A5A"/>
    <w:rsid w:val="00153B49"/>
    <w:rsid w:val="001558E8"/>
    <w:rsid w:val="001559E9"/>
    <w:rsid w:val="001601A2"/>
    <w:rsid w:val="0016378A"/>
    <w:rsid w:val="001712A5"/>
    <w:rsid w:val="00175D8F"/>
    <w:rsid w:val="0017733A"/>
    <w:rsid w:val="001815BD"/>
    <w:rsid w:val="00181A5D"/>
    <w:rsid w:val="00195881"/>
    <w:rsid w:val="001A0C7E"/>
    <w:rsid w:val="001A55B5"/>
    <w:rsid w:val="001B022F"/>
    <w:rsid w:val="001B34F4"/>
    <w:rsid w:val="001C2574"/>
    <w:rsid w:val="001C2F03"/>
    <w:rsid w:val="001D1CEC"/>
    <w:rsid w:val="001D22AA"/>
    <w:rsid w:val="001D428E"/>
    <w:rsid w:val="001E10A4"/>
    <w:rsid w:val="001E51F1"/>
    <w:rsid w:val="001F1656"/>
    <w:rsid w:val="001F26AE"/>
    <w:rsid w:val="001F78D2"/>
    <w:rsid w:val="00204D34"/>
    <w:rsid w:val="002110DC"/>
    <w:rsid w:val="00216813"/>
    <w:rsid w:val="002230BB"/>
    <w:rsid w:val="002400F9"/>
    <w:rsid w:val="00242D6C"/>
    <w:rsid w:val="00244650"/>
    <w:rsid w:val="0025082B"/>
    <w:rsid w:val="00251FA7"/>
    <w:rsid w:val="00253BBC"/>
    <w:rsid w:val="00255874"/>
    <w:rsid w:val="00256230"/>
    <w:rsid w:val="00260BC0"/>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1CEA"/>
    <w:rsid w:val="002B2A0A"/>
    <w:rsid w:val="002B765B"/>
    <w:rsid w:val="002C70A9"/>
    <w:rsid w:val="002C74EA"/>
    <w:rsid w:val="002C76A0"/>
    <w:rsid w:val="002C7D55"/>
    <w:rsid w:val="002D2715"/>
    <w:rsid w:val="002D5D1B"/>
    <w:rsid w:val="002E2722"/>
    <w:rsid w:val="002E6AF5"/>
    <w:rsid w:val="002F086B"/>
    <w:rsid w:val="002F1B3B"/>
    <w:rsid w:val="002F2DC1"/>
    <w:rsid w:val="00302BBE"/>
    <w:rsid w:val="00313F83"/>
    <w:rsid w:val="00314FE3"/>
    <w:rsid w:val="00315E6F"/>
    <w:rsid w:val="0031660B"/>
    <w:rsid w:val="00333136"/>
    <w:rsid w:val="00333DCA"/>
    <w:rsid w:val="003578E3"/>
    <w:rsid w:val="003609F8"/>
    <w:rsid w:val="00360A0A"/>
    <w:rsid w:val="003719A3"/>
    <w:rsid w:val="00372C97"/>
    <w:rsid w:val="00377D2F"/>
    <w:rsid w:val="003823B1"/>
    <w:rsid w:val="00383FC1"/>
    <w:rsid w:val="00394FCE"/>
    <w:rsid w:val="003A1738"/>
    <w:rsid w:val="003A361A"/>
    <w:rsid w:val="003B3B25"/>
    <w:rsid w:val="003B4381"/>
    <w:rsid w:val="003B4729"/>
    <w:rsid w:val="003B5EA7"/>
    <w:rsid w:val="003C016D"/>
    <w:rsid w:val="003C2421"/>
    <w:rsid w:val="003C68F1"/>
    <w:rsid w:val="003D0F86"/>
    <w:rsid w:val="003E0D71"/>
    <w:rsid w:val="003E75B4"/>
    <w:rsid w:val="003F0990"/>
    <w:rsid w:val="003F2554"/>
    <w:rsid w:val="003F618B"/>
    <w:rsid w:val="00410122"/>
    <w:rsid w:val="004112EB"/>
    <w:rsid w:val="004124BE"/>
    <w:rsid w:val="00413F60"/>
    <w:rsid w:val="004148E4"/>
    <w:rsid w:val="004163A7"/>
    <w:rsid w:val="0041770E"/>
    <w:rsid w:val="00421C46"/>
    <w:rsid w:val="004236E1"/>
    <w:rsid w:val="004252C9"/>
    <w:rsid w:val="004329A0"/>
    <w:rsid w:val="0043351B"/>
    <w:rsid w:val="00442942"/>
    <w:rsid w:val="004604F1"/>
    <w:rsid w:val="00460CBA"/>
    <w:rsid w:val="00462BEE"/>
    <w:rsid w:val="00463515"/>
    <w:rsid w:val="00472856"/>
    <w:rsid w:val="00473F21"/>
    <w:rsid w:val="00474EFD"/>
    <w:rsid w:val="004752E3"/>
    <w:rsid w:val="004945AD"/>
    <w:rsid w:val="004A3351"/>
    <w:rsid w:val="004A39BE"/>
    <w:rsid w:val="004A3A80"/>
    <w:rsid w:val="004A3AAE"/>
    <w:rsid w:val="004A60F1"/>
    <w:rsid w:val="004A6BBA"/>
    <w:rsid w:val="004B1AB6"/>
    <w:rsid w:val="004B40E4"/>
    <w:rsid w:val="004B4907"/>
    <w:rsid w:val="004C0FF1"/>
    <w:rsid w:val="004C62AA"/>
    <w:rsid w:val="004C6687"/>
    <w:rsid w:val="004D041D"/>
    <w:rsid w:val="004E3744"/>
    <w:rsid w:val="004F06BA"/>
    <w:rsid w:val="004F2D57"/>
    <w:rsid w:val="004F51B9"/>
    <w:rsid w:val="005213DC"/>
    <w:rsid w:val="005222AA"/>
    <w:rsid w:val="00522ADE"/>
    <w:rsid w:val="00524C24"/>
    <w:rsid w:val="00530B30"/>
    <w:rsid w:val="005340DA"/>
    <w:rsid w:val="005351A3"/>
    <w:rsid w:val="00541D1F"/>
    <w:rsid w:val="005430CA"/>
    <w:rsid w:val="005457AB"/>
    <w:rsid w:val="005463C4"/>
    <w:rsid w:val="00547212"/>
    <w:rsid w:val="00563AF8"/>
    <w:rsid w:val="005645A4"/>
    <w:rsid w:val="00564C82"/>
    <w:rsid w:val="005668DA"/>
    <w:rsid w:val="00573DCA"/>
    <w:rsid w:val="0057572D"/>
    <w:rsid w:val="0057695F"/>
    <w:rsid w:val="00585B63"/>
    <w:rsid w:val="00596360"/>
    <w:rsid w:val="005A33B8"/>
    <w:rsid w:val="005A42C2"/>
    <w:rsid w:val="005B0B12"/>
    <w:rsid w:val="005B1A2D"/>
    <w:rsid w:val="005B2534"/>
    <w:rsid w:val="005C0A8F"/>
    <w:rsid w:val="005C1EE9"/>
    <w:rsid w:val="005C3BC9"/>
    <w:rsid w:val="005D0BBD"/>
    <w:rsid w:val="005E1C4C"/>
    <w:rsid w:val="005E3ABE"/>
    <w:rsid w:val="005E43DC"/>
    <w:rsid w:val="005E7486"/>
    <w:rsid w:val="005F139F"/>
    <w:rsid w:val="005F5BB2"/>
    <w:rsid w:val="005F79D3"/>
    <w:rsid w:val="006048F7"/>
    <w:rsid w:val="00605EDA"/>
    <w:rsid w:val="00607A6D"/>
    <w:rsid w:val="0061073F"/>
    <w:rsid w:val="00610BF6"/>
    <w:rsid w:val="00611604"/>
    <w:rsid w:val="0061274A"/>
    <w:rsid w:val="006127E3"/>
    <w:rsid w:val="00612D7A"/>
    <w:rsid w:val="00614051"/>
    <w:rsid w:val="00616035"/>
    <w:rsid w:val="006204AA"/>
    <w:rsid w:val="0062440C"/>
    <w:rsid w:val="006262E6"/>
    <w:rsid w:val="00630E00"/>
    <w:rsid w:val="00633D31"/>
    <w:rsid w:val="00641AFD"/>
    <w:rsid w:val="006452F1"/>
    <w:rsid w:val="006503D8"/>
    <w:rsid w:val="00657179"/>
    <w:rsid w:val="00657812"/>
    <w:rsid w:val="00666FC1"/>
    <w:rsid w:val="006700A4"/>
    <w:rsid w:val="00671EE6"/>
    <w:rsid w:val="00672A6D"/>
    <w:rsid w:val="00674DD7"/>
    <w:rsid w:val="0067589E"/>
    <w:rsid w:val="00676F8E"/>
    <w:rsid w:val="006865FF"/>
    <w:rsid w:val="00686BF9"/>
    <w:rsid w:val="00687402"/>
    <w:rsid w:val="00687E63"/>
    <w:rsid w:val="00690357"/>
    <w:rsid w:val="00693AF5"/>
    <w:rsid w:val="00697221"/>
    <w:rsid w:val="006A0F61"/>
    <w:rsid w:val="006A1DA6"/>
    <w:rsid w:val="006B0419"/>
    <w:rsid w:val="006B0518"/>
    <w:rsid w:val="006B3A2E"/>
    <w:rsid w:val="006B3F64"/>
    <w:rsid w:val="006B6A0F"/>
    <w:rsid w:val="006D0AE0"/>
    <w:rsid w:val="006D1BAA"/>
    <w:rsid w:val="006E0A30"/>
    <w:rsid w:val="006E16E2"/>
    <w:rsid w:val="006E551F"/>
    <w:rsid w:val="006E5B54"/>
    <w:rsid w:val="006F6855"/>
    <w:rsid w:val="007012AE"/>
    <w:rsid w:val="00706F20"/>
    <w:rsid w:val="00712C79"/>
    <w:rsid w:val="00715542"/>
    <w:rsid w:val="00715F4B"/>
    <w:rsid w:val="00715FAE"/>
    <w:rsid w:val="00717CE0"/>
    <w:rsid w:val="0072543D"/>
    <w:rsid w:val="00733938"/>
    <w:rsid w:val="0074030D"/>
    <w:rsid w:val="00740A85"/>
    <w:rsid w:val="00742707"/>
    <w:rsid w:val="00744990"/>
    <w:rsid w:val="00745DCE"/>
    <w:rsid w:val="0075146E"/>
    <w:rsid w:val="0075539F"/>
    <w:rsid w:val="00764016"/>
    <w:rsid w:val="00765239"/>
    <w:rsid w:val="00766E12"/>
    <w:rsid w:val="00772F59"/>
    <w:rsid w:val="007746AF"/>
    <w:rsid w:val="00774AC1"/>
    <w:rsid w:val="007754EE"/>
    <w:rsid w:val="00781117"/>
    <w:rsid w:val="0078255C"/>
    <w:rsid w:val="0078351D"/>
    <w:rsid w:val="007841A7"/>
    <w:rsid w:val="007851C7"/>
    <w:rsid w:val="00785E12"/>
    <w:rsid w:val="00787505"/>
    <w:rsid w:val="00797390"/>
    <w:rsid w:val="007A037F"/>
    <w:rsid w:val="007A210C"/>
    <w:rsid w:val="007A462F"/>
    <w:rsid w:val="007A5B24"/>
    <w:rsid w:val="007B5CEA"/>
    <w:rsid w:val="007B7FDC"/>
    <w:rsid w:val="007C63A7"/>
    <w:rsid w:val="007D0220"/>
    <w:rsid w:val="007D150E"/>
    <w:rsid w:val="007D29FA"/>
    <w:rsid w:val="007D4051"/>
    <w:rsid w:val="007D698F"/>
    <w:rsid w:val="007E0C18"/>
    <w:rsid w:val="007F066E"/>
    <w:rsid w:val="007F4A0F"/>
    <w:rsid w:val="00800676"/>
    <w:rsid w:val="00803628"/>
    <w:rsid w:val="00803ECA"/>
    <w:rsid w:val="00804580"/>
    <w:rsid w:val="00804763"/>
    <w:rsid w:val="00814201"/>
    <w:rsid w:val="0081669C"/>
    <w:rsid w:val="008206C5"/>
    <w:rsid w:val="00820E97"/>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25DB"/>
    <w:rsid w:val="00883B0D"/>
    <w:rsid w:val="00883CBD"/>
    <w:rsid w:val="0089105D"/>
    <w:rsid w:val="00892149"/>
    <w:rsid w:val="008A16DA"/>
    <w:rsid w:val="008A4460"/>
    <w:rsid w:val="008A7232"/>
    <w:rsid w:val="008B4FC7"/>
    <w:rsid w:val="008B69A0"/>
    <w:rsid w:val="008C164F"/>
    <w:rsid w:val="008C4A14"/>
    <w:rsid w:val="008C5FE5"/>
    <w:rsid w:val="008C735C"/>
    <w:rsid w:val="008D2710"/>
    <w:rsid w:val="008D3B11"/>
    <w:rsid w:val="008E4311"/>
    <w:rsid w:val="008E5978"/>
    <w:rsid w:val="008F0515"/>
    <w:rsid w:val="008F11B2"/>
    <w:rsid w:val="008F1FB9"/>
    <w:rsid w:val="009013D9"/>
    <w:rsid w:val="0090206C"/>
    <w:rsid w:val="009047B9"/>
    <w:rsid w:val="00905B42"/>
    <w:rsid w:val="00907537"/>
    <w:rsid w:val="00911789"/>
    <w:rsid w:val="00916EEC"/>
    <w:rsid w:val="009203D9"/>
    <w:rsid w:val="00923092"/>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91E9B"/>
    <w:rsid w:val="0099757F"/>
    <w:rsid w:val="009A1BFA"/>
    <w:rsid w:val="009A7640"/>
    <w:rsid w:val="009B2BAB"/>
    <w:rsid w:val="009B2D64"/>
    <w:rsid w:val="009B363A"/>
    <w:rsid w:val="009D0347"/>
    <w:rsid w:val="009D046B"/>
    <w:rsid w:val="009D1BCB"/>
    <w:rsid w:val="009E020E"/>
    <w:rsid w:val="009E1F36"/>
    <w:rsid w:val="009E5692"/>
    <w:rsid w:val="009E68B7"/>
    <w:rsid w:val="009F5BEF"/>
    <w:rsid w:val="00A0212B"/>
    <w:rsid w:val="00A04E2E"/>
    <w:rsid w:val="00A07331"/>
    <w:rsid w:val="00A118AB"/>
    <w:rsid w:val="00A1261A"/>
    <w:rsid w:val="00A15AB0"/>
    <w:rsid w:val="00A227EA"/>
    <w:rsid w:val="00A278C1"/>
    <w:rsid w:val="00A306AA"/>
    <w:rsid w:val="00A56F67"/>
    <w:rsid w:val="00A62C33"/>
    <w:rsid w:val="00A63E54"/>
    <w:rsid w:val="00A67B5C"/>
    <w:rsid w:val="00A725AC"/>
    <w:rsid w:val="00A75121"/>
    <w:rsid w:val="00A8253E"/>
    <w:rsid w:val="00A827A4"/>
    <w:rsid w:val="00A86260"/>
    <w:rsid w:val="00A955A7"/>
    <w:rsid w:val="00AA678C"/>
    <w:rsid w:val="00AB7DE3"/>
    <w:rsid w:val="00AC1FFA"/>
    <w:rsid w:val="00AC2065"/>
    <w:rsid w:val="00AC52BE"/>
    <w:rsid w:val="00AD3F67"/>
    <w:rsid w:val="00AD51A1"/>
    <w:rsid w:val="00AD5920"/>
    <w:rsid w:val="00AD7171"/>
    <w:rsid w:val="00AF2D4C"/>
    <w:rsid w:val="00AF5C8F"/>
    <w:rsid w:val="00AF6691"/>
    <w:rsid w:val="00B038BE"/>
    <w:rsid w:val="00B13AE0"/>
    <w:rsid w:val="00B20786"/>
    <w:rsid w:val="00B216AC"/>
    <w:rsid w:val="00B24969"/>
    <w:rsid w:val="00B2775E"/>
    <w:rsid w:val="00B35A15"/>
    <w:rsid w:val="00B36C42"/>
    <w:rsid w:val="00B37B49"/>
    <w:rsid w:val="00B463D8"/>
    <w:rsid w:val="00B548C7"/>
    <w:rsid w:val="00B60218"/>
    <w:rsid w:val="00B7207C"/>
    <w:rsid w:val="00B84682"/>
    <w:rsid w:val="00B84E61"/>
    <w:rsid w:val="00B854BD"/>
    <w:rsid w:val="00B86CAE"/>
    <w:rsid w:val="00BA0145"/>
    <w:rsid w:val="00BA1CE8"/>
    <w:rsid w:val="00BA65B3"/>
    <w:rsid w:val="00BB14FC"/>
    <w:rsid w:val="00BB6884"/>
    <w:rsid w:val="00BD42E4"/>
    <w:rsid w:val="00BD7D36"/>
    <w:rsid w:val="00BE4DEE"/>
    <w:rsid w:val="00BE7F4C"/>
    <w:rsid w:val="00C034FB"/>
    <w:rsid w:val="00C060CF"/>
    <w:rsid w:val="00C07DA6"/>
    <w:rsid w:val="00C10E89"/>
    <w:rsid w:val="00C1693B"/>
    <w:rsid w:val="00C2341C"/>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808EB"/>
    <w:rsid w:val="00C83A98"/>
    <w:rsid w:val="00C85012"/>
    <w:rsid w:val="00C85F9C"/>
    <w:rsid w:val="00C87B06"/>
    <w:rsid w:val="00C929AC"/>
    <w:rsid w:val="00C9751F"/>
    <w:rsid w:val="00CA0FC7"/>
    <w:rsid w:val="00CA2B83"/>
    <w:rsid w:val="00CB1EC0"/>
    <w:rsid w:val="00CB29EA"/>
    <w:rsid w:val="00CB458B"/>
    <w:rsid w:val="00CB7ECD"/>
    <w:rsid w:val="00CC01BB"/>
    <w:rsid w:val="00CC2986"/>
    <w:rsid w:val="00CC3A9A"/>
    <w:rsid w:val="00CC6AA3"/>
    <w:rsid w:val="00CC7FE7"/>
    <w:rsid w:val="00CD0AAF"/>
    <w:rsid w:val="00CE64AF"/>
    <w:rsid w:val="00CE6861"/>
    <w:rsid w:val="00CF32F5"/>
    <w:rsid w:val="00CF3C00"/>
    <w:rsid w:val="00CF5ED9"/>
    <w:rsid w:val="00D152BF"/>
    <w:rsid w:val="00D1690C"/>
    <w:rsid w:val="00D16F97"/>
    <w:rsid w:val="00D17A6A"/>
    <w:rsid w:val="00D17DFC"/>
    <w:rsid w:val="00D24608"/>
    <w:rsid w:val="00D3135F"/>
    <w:rsid w:val="00D329AC"/>
    <w:rsid w:val="00D33229"/>
    <w:rsid w:val="00D45FF5"/>
    <w:rsid w:val="00D466C9"/>
    <w:rsid w:val="00D46EC9"/>
    <w:rsid w:val="00D56835"/>
    <w:rsid w:val="00D675CB"/>
    <w:rsid w:val="00D74165"/>
    <w:rsid w:val="00D768FB"/>
    <w:rsid w:val="00D81DD7"/>
    <w:rsid w:val="00D9173F"/>
    <w:rsid w:val="00D925F6"/>
    <w:rsid w:val="00D941D7"/>
    <w:rsid w:val="00D95676"/>
    <w:rsid w:val="00DA0E61"/>
    <w:rsid w:val="00DA70E0"/>
    <w:rsid w:val="00DA781F"/>
    <w:rsid w:val="00DA79CD"/>
    <w:rsid w:val="00DB254C"/>
    <w:rsid w:val="00DB72AA"/>
    <w:rsid w:val="00DC471C"/>
    <w:rsid w:val="00DC63F9"/>
    <w:rsid w:val="00DC6B04"/>
    <w:rsid w:val="00DC7751"/>
    <w:rsid w:val="00DD3A4A"/>
    <w:rsid w:val="00DD3F80"/>
    <w:rsid w:val="00DE16C5"/>
    <w:rsid w:val="00DE25F2"/>
    <w:rsid w:val="00DE659F"/>
    <w:rsid w:val="00DF235A"/>
    <w:rsid w:val="00DF3441"/>
    <w:rsid w:val="00DF5217"/>
    <w:rsid w:val="00E0506C"/>
    <w:rsid w:val="00E10D82"/>
    <w:rsid w:val="00E12C5D"/>
    <w:rsid w:val="00E1347A"/>
    <w:rsid w:val="00E13A1D"/>
    <w:rsid w:val="00E221E6"/>
    <w:rsid w:val="00E3189D"/>
    <w:rsid w:val="00E31A50"/>
    <w:rsid w:val="00E37B6E"/>
    <w:rsid w:val="00E47281"/>
    <w:rsid w:val="00E4748C"/>
    <w:rsid w:val="00E54502"/>
    <w:rsid w:val="00E54B34"/>
    <w:rsid w:val="00E610E9"/>
    <w:rsid w:val="00E63703"/>
    <w:rsid w:val="00E65FEE"/>
    <w:rsid w:val="00E725FF"/>
    <w:rsid w:val="00E72C8F"/>
    <w:rsid w:val="00E90755"/>
    <w:rsid w:val="00EA0836"/>
    <w:rsid w:val="00EA6D69"/>
    <w:rsid w:val="00EB207B"/>
    <w:rsid w:val="00EB7E22"/>
    <w:rsid w:val="00EC642F"/>
    <w:rsid w:val="00ED5905"/>
    <w:rsid w:val="00EE373F"/>
    <w:rsid w:val="00EE5B45"/>
    <w:rsid w:val="00EF0FA2"/>
    <w:rsid w:val="00EF124F"/>
    <w:rsid w:val="00EF17B5"/>
    <w:rsid w:val="00EF3AFA"/>
    <w:rsid w:val="00EF5A98"/>
    <w:rsid w:val="00F00D52"/>
    <w:rsid w:val="00F01F78"/>
    <w:rsid w:val="00F054AC"/>
    <w:rsid w:val="00F05CAD"/>
    <w:rsid w:val="00F06894"/>
    <w:rsid w:val="00F1176C"/>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64EB"/>
    <w:rsid w:val="00F67D6F"/>
    <w:rsid w:val="00F71743"/>
    <w:rsid w:val="00F731B7"/>
    <w:rsid w:val="00F735D5"/>
    <w:rsid w:val="00F77FDD"/>
    <w:rsid w:val="00F87B1C"/>
    <w:rsid w:val="00F938C5"/>
    <w:rsid w:val="00FA33A2"/>
    <w:rsid w:val="00FA5352"/>
    <w:rsid w:val="00FA6370"/>
    <w:rsid w:val="00FB2FC4"/>
    <w:rsid w:val="00FB361A"/>
    <w:rsid w:val="00FC12D8"/>
    <w:rsid w:val="00FC2FFF"/>
    <w:rsid w:val="00FC325C"/>
    <w:rsid w:val="00FC52D9"/>
    <w:rsid w:val="00FD5083"/>
    <w:rsid w:val="00FD519C"/>
    <w:rsid w:val="00FE16B8"/>
    <w:rsid w:val="00FE6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1011" TargetMode="External"/><Relationship Id="rId18" Type="http://schemas.openxmlformats.org/officeDocument/2006/relationships/hyperlink" Target="https://www.usaspending.gov/" TargetMode="External"/><Relationship Id="rId26" Type="http://schemas.openxmlformats.org/officeDocument/2006/relationships/hyperlink" Target="http://www.ecfr.gov/cgi-bin/text-idx?c=ecfr&amp;tpl=/ecfrbrowse/Title02/2cfr200_main_02.tpl" TargetMode="External"/><Relationship Id="rId39" Type="http://schemas.openxmlformats.org/officeDocument/2006/relationships/hyperlink" Target="http://www.sam.gov/"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s://www.whitehouse.gov/omb/management/office-federal-financial-managemen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footer" Target="footer1.xml"/><Relationship Id="rId63"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law.cornell.edu/topn/national_environmental_policy_act_of_1969" TargetMode="External"/><Relationship Id="rId20" Type="http://schemas.openxmlformats.org/officeDocument/2006/relationships/hyperlink" Target="https://www.ecfr.gov/cgi-bin/text-idx?SID=66668a4d924572f2b7b5feaf237a6ea0&amp;mc=true&amp;node=pt2.1.25&amp;rgn=div5" TargetMode="External"/><Relationship Id="rId29"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sd.gov/" TargetMode="External"/><Relationship Id="rId54" Type="http://schemas.openxmlformats.org/officeDocument/2006/relationships/header" Target="header1.xm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web/grants/forms/sf-424-family.html"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mailto:%20SAMHelp@dnb.com" TargetMode="External"/><Relationship Id="rId40" Type="http://schemas.openxmlformats.org/officeDocument/2006/relationships/hyperlink" Target="https://www.grants.gov/web/grants/applicants/organization-registration/step-2-register-with-sam.html" TargetMode="External"/><Relationship Id="rId45" Type="http://schemas.openxmlformats.org/officeDocument/2006/relationships/hyperlink" Target="http://www.fms.treas.gov/asap" TargetMode="External"/><Relationship Id="rId53" Type="http://schemas.openxmlformats.org/officeDocument/2006/relationships/hyperlink" Target="mailto:blinford@blm.gov" TargetMode="Externa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hyperlink" Target="https://www.blm.gov/policy/im-2018-008"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fedgov.dnb.com/webfor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hyperlink" Target="http://www.gsa.gov/portal/content/104877" TargetMode="External"/><Relationship Id="rId61"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ecfr.gov/cgi-bin/text-idx?SID=82985ed7b35f0bd75994c2520b3865e3&amp;mc=true&amp;node=se2.1.200_169&amp;rgn=div8" TargetMode="External"/><Relationship Id="rId31" Type="http://schemas.openxmlformats.org/officeDocument/2006/relationships/hyperlink" Target="https://www.ecfr.gov/cgi-bin/text-idx?SID=d895657111bac319a04f1aca7c949f39&amp;mc=true&amp;node=se2.1.200_1405&amp;rgn=div8"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header" Target="header2.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lm.gov/sites/blm.gov/files/uploads/MS%205920%20%20Stewardship.pdf"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contactus/icsfeedback" TargetMode="External"/><Relationship Id="rId30" Type="http://schemas.openxmlformats.org/officeDocument/2006/relationships/hyperlink" Target="https://www.ecfr.gov/cgi-bin/text-idx?SID=0bb1f5386f36f965f85dc05b2ad8a804&amp;mc=true&amp;node=pt2.1.200&amp;rgn=div5" TargetMode="External"/><Relationship Id="rId35" Type="http://schemas.openxmlformats.org/officeDocument/2006/relationships/hyperlink" Target="https://www.ecfr.gov/cgi-bin/text-idx?SID=66668a4d924572f2b7b5feaf237a6ea0&amp;mc=true&amp;node=pt2.1.25&amp;rgn=div5"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image" Target="media/image1.png"/><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s://www.law.cornell.edu/uscode/text/42/4321" TargetMode="External"/><Relationship Id="rId25" Type="http://schemas.openxmlformats.org/officeDocument/2006/relationships/hyperlink" Target="https://www.ecfr.gov/cgi-bin/text-idx?SID=9557df1830f0558e853e91c94dd8a3ff&amp;mc=true&amp;node=se2.1.200_1407&amp;rgn=div8"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s://www.grants.gov/web/grants/applicants/organization-registration/step-1-obtain-duns-number.html"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purl.org/dc/elements/1.1/"/>
    <ds:schemaRef ds:uri="http://schemas.microsoft.com/sharepoint/v3"/>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7b703d79-1e4a-406e-affc-2e7bb08a68e8"/>
    <ds:schemaRef ds:uri="http://www.w3.org/XML/1998/namespace"/>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FD5A7ED4-1859-4362-9FB5-F2A59BD9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36</Pages>
  <Words>14558</Words>
  <Characters>82984</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Torres, Gabriella K</cp:lastModifiedBy>
  <cp:revision>4</cp:revision>
  <cp:lastPrinted>2015-01-20T16:59:00Z</cp:lastPrinted>
  <dcterms:created xsi:type="dcterms:W3CDTF">2019-05-16T20:43:00Z</dcterms:created>
  <dcterms:modified xsi:type="dcterms:W3CDTF">2019-05-23T16:41:00Z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ies>
</file>