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F6BB39" w14:textId="75378220" w:rsidR="00F14AA9" w:rsidRPr="00184E56" w:rsidRDefault="000A5F87" w:rsidP="006A64F1">
      <w:pPr>
        <w:jc w:val="center"/>
        <w:rPr>
          <w:b/>
        </w:rPr>
      </w:pPr>
      <w:r w:rsidRPr="00805482">
        <w:fldChar w:fldCharType="begin">
          <w:ffData>
            <w:name w:val="Text4"/>
            <w:enabled/>
            <w:calcOnExit w:val="0"/>
            <w:textInput/>
          </w:ffData>
        </w:fldChar>
      </w:r>
      <w:r w:rsidR="00B576FD" w:rsidRPr="00184E56">
        <w:instrText xml:space="preserve"> FORMTEXT </w:instrText>
      </w:r>
      <w:r w:rsidRPr="00805482">
        <w:fldChar w:fldCharType="separate"/>
      </w:r>
      <w:r w:rsidR="00B576FD" w:rsidRPr="00184E56">
        <w:rPr>
          <w:noProof/>
        </w:rPr>
        <w:t> </w:t>
      </w:r>
      <w:r w:rsidR="00B576FD" w:rsidRPr="00184E56">
        <w:rPr>
          <w:noProof/>
        </w:rPr>
        <w:t> </w:t>
      </w:r>
      <w:r w:rsidR="00B576FD" w:rsidRPr="00184E56">
        <w:rPr>
          <w:noProof/>
        </w:rPr>
        <w:t> </w:t>
      </w:r>
      <w:r w:rsidR="00B576FD" w:rsidRPr="00184E56">
        <w:rPr>
          <w:noProof/>
        </w:rPr>
        <w:t> </w:t>
      </w:r>
      <w:r w:rsidR="00B576FD" w:rsidRPr="00184E56">
        <w:rPr>
          <w:noProof/>
        </w:rPr>
        <w:t> </w:t>
      </w:r>
      <w:r w:rsidRPr="00805482">
        <w:fldChar w:fldCharType="end"/>
      </w:r>
      <w:r w:rsidR="00B576FD" w:rsidRPr="00184E56">
        <w:rPr>
          <w:b/>
        </w:rPr>
        <w:t xml:space="preserve"> Quarter </w:t>
      </w:r>
      <w:r w:rsidR="00285E9B">
        <w:rPr>
          <w:b/>
        </w:rPr>
        <w:t>Project</w:t>
      </w:r>
      <w:r w:rsidR="00B15687" w:rsidRPr="00184E56">
        <w:rPr>
          <w:b/>
        </w:rPr>
        <w:t xml:space="preserve"> </w:t>
      </w:r>
      <w:r w:rsidR="00B41DB3">
        <w:rPr>
          <w:b/>
        </w:rPr>
        <w:t>Report</w:t>
      </w:r>
      <w:r w:rsidR="00B576FD" w:rsidRPr="00184E56">
        <w:rPr>
          <w:b/>
        </w:rPr>
        <w:t xml:space="preserve"> </w:t>
      </w:r>
    </w:p>
    <w:p w14:paraId="787947B4" w14:textId="77777777" w:rsidR="00B576FD" w:rsidRPr="00184E56" w:rsidRDefault="00B576FD" w:rsidP="006A64F1">
      <w:pPr>
        <w:jc w:val="both"/>
      </w:pPr>
    </w:p>
    <w:tbl>
      <w:tblPr>
        <w:tblW w:w="89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068"/>
        <w:gridCol w:w="4860"/>
      </w:tblGrid>
      <w:tr w:rsidR="00B576FD" w:rsidRPr="00184E56" w14:paraId="5D1BBD4C" w14:textId="77777777" w:rsidTr="00B9069A">
        <w:tc>
          <w:tcPr>
            <w:tcW w:w="4068" w:type="dxa"/>
            <w:tcBorders>
              <w:top w:val="single" w:sz="6" w:space="0" w:color="auto"/>
              <w:left w:val="single" w:sz="6" w:space="0" w:color="auto"/>
              <w:bottom w:val="single" w:sz="6" w:space="0" w:color="auto"/>
              <w:right w:val="single" w:sz="6" w:space="0" w:color="auto"/>
            </w:tcBorders>
          </w:tcPr>
          <w:p w14:paraId="5FC0C7F7" w14:textId="77777777" w:rsidR="00B576FD" w:rsidRPr="00184E56" w:rsidRDefault="00B576FD" w:rsidP="006A64F1">
            <w:pPr>
              <w:rPr>
                <w:b/>
              </w:rPr>
            </w:pPr>
            <w:r w:rsidRPr="00184E56">
              <w:rPr>
                <w:b/>
              </w:rPr>
              <w:t>Name of Organization:</w:t>
            </w:r>
          </w:p>
        </w:tc>
        <w:tc>
          <w:tcPr>
            <w:tcW w:w="4860" w:type="dxa"/>
            <w:tcBorders>
              <w:left w:val="nil"/>
            </w:tcBorders>
          </w:tcPr>
          <w:p w14:paraId="01C42713" w14:textId="77777777" w:rsidR="00B576FD" w:rsidRPr="00184E56" w:rsidRDefault="000A5F87" w:rsidP="006A64F1">
            <w:r w:rsidRPr="00805482">
              <w:fldChar w:fldCharType="begin">
                <w:ffData>
                  <w:name w:val="Text3"/>
                  <w:enabled/>
                  <w:calcOnExit w:val="0"/>
                  <w:textInput/>
                </w:ffData>
              </w:fldChar>
            </w:r>
            <w:bookmarkStart w:id="0" w:name="Text3"/>
            <w:r w:rsidR="00B576FD" w:rsidRPr="00184E56">
              <w:instrText xml:space="preserve"> FORMTEXT </w:instrText>
            </w:r>
            <w:r w:rsidRPr="00805482">
              <w:fldChar w:fldCharType="separate"/>
            </w:r>
            <w:r w:rsidR="00B576FD" w:rsidRPr="00184E56">
              <w:rPr>
                <w:noProof/>
              </w:rPr>
              <w:t> </w:t>
            </w:r>
            <w:r w:rsidR="00B576FD" w:rsidRPr="00184E56">
              <w:rPr>
                <w:noProof/>
              </w:rPr>
              <w:t> </w:t>
            </w:r>
            <w:r w:rsidR="00B576FD" w:rsidRPr="00184E56">
              <w:rPr>
                <w:noProof/>
              </w:rPr>
              <w:t> </w:t>
            </w:r>
            <w:r w:rsidR="00B576FD" w:rsidRPr="00184E56">
              <w:rPr>
                <w:noProof/>
              </w:rPr>
              <w:t> </w:t>
            </w:r>
            <w:r w:rsidR="00B576FD" w:rsidRPr="00184E56">
              <w:rPr>
                <w:noProof/>
              </w:rPr>
              <w:t> </w:t>
            </w:r>
            <w:r w:rsidRPr="00805482">
              <w:fldChar w:fldCharType="end"/>
            </w:r>
            <w:bookmarkEnd w:id="0"/>
          </w:p>
        </w:tc>
      </w:tr>
      <w:tr w:rsidR="00B576FD" w:rsidRPr="00184E56" w14:paraId="07EDD0D0" w14:textId="77777777" w:rsidTr="00B9069A">
        <w:tc>
          <w:tcPr>
            <w:tcW w:w="4068" w:type="dxa"/>
            <w:tcBorders>
              <w:top w:val="single" w:sz="6" w:space="0" w:color="auto"/>
              <w:left w:val="single" w:sz="6" w:space="0" w:color="auto"/>
              <w:bottom w:val="single" w:sz="6" w:space="0" w:color="auto"/>
              <w:right w:val="single" w:sz="6" w:space="0" w:color="auto"/>
            </w:tcBorders>
          </w:tcPr>
          <w:p w14:paraId="0C39EBB3" w14:textId="77777777" w:rsidR="00B576FD" w:rsidRPr="00184E56" w:rsidRDefault="00B576FD" w:rsidP="006A64F1">
            <w:pPr>
              <w:rPr>
                <w:b/>
              </w:rPr>
            </w:pPr>
            <w:r w:rsidRPr="00184E56">
              <w:rPr>
                <w:b/>
              </w:rPr>
              <w:t xml:space="preserve">Name of Project: </w:t>
            </w:r>
          </w:p>
        </w:tc>
        <w:tc>
          <w:tcPr>
            <w:tcW w:w="4860" w:type="dxa"/>
            <w:tcBorders>
              <w:left w:val="nil"/>
            </w:tcBorders>
          </w:tcPr>
          <w:p w14:paraId="2513E967" w14:textId="77777777" w:rsidR="00B576FD" w:rsidRPr="00184E56" w:rsidRDefault="000A5F87" w:rsidP="006A64F1">
            <w:r w:rsidRPr="00805482">
              <w:fldChar w:fldCharType="begin">
                <w:ffData>
                  <w:name w:val="Text4"/>
                  <w:enabled/>
                  <w:calcOnExit w:val="0"/>
                  <w:textInput/>
                </w:ffData>
              </w:fldChar>
            </w:r>
            <w:bookmarkStart w:id="1" w:name="Text4"/>
            <w:r w:rsidR="00B576FD" w:rsidRPr="00184E56">
              <w:instrText xml:space="preserve"> FORMTEXT </w:instrText>
            </w:r>
            <w:r w:rsidRPr="00805482">
              <w:fldChar w:fldCharType="separate"/>
            </w:r>
            <w:r w:rsidR="00B576FD" w:rsidRPr="00184E56">
              <w:rPr>
                <w:noProof/>
              </w:rPr>
              <w:t> </w:t>
            </w:r>
            <w:r w:rsidR="00B576FD" w:rsidRPr="00184E56">
              <w:rPr>
                <w:noProof/>
              </w:rPr>
              <w:t> </w:t>
            </w:r>
            <w:r w:rsidR="00B576FD" w:rsidRPr="00184E56">
              <w:rPr>
                <w:noProof/>
              </w:rPr>
              <w:t> </w:t>
            </w:r>
            <w:r w:rsidR="00B576FD" w:rsidRPr="00184E56">
              <w:rPr>
                <w:noProof/>
              </w:rPr>
              <w:t> </w:t>
            </w:r>
            <w:r w:rsidR="00B576FD" w:rsidRPr="00184E56">
              <w:rPr>
                <w:noProof/>
              </w:rPr>
              <w:t> </w:t>
            </w:r>
            <w:r w:rsidRPr="00805482">
              <w:fldChar w:fldCharType="end"/>
            </w:r>
            <w:bookmarkEnd w:id="1"/>
          </w:p>
        </w:tc>
      </w:tr>
      <w:tr w:rsidR="007E53E5" w:rsidRPr="00184E56" w14:paraId="48355334" w14:textId="77777777" w:rsidTr="00B9069A">
        <w:tc>
          <w:tcPr>
            <w:tcW w:w="4068" w:type="dxa"/>
            <w:tcBorders>
              <w:top w:val="single" w:sz="6" w:space="0" w:color="auto"/>
              <w:left w:val="single" w:sz="6" w:space="0" w:color="auto"/>
              <w:bottom w:val="single" w:sz="6" w:space="0" w:color="auto"/>
              <w:right w:val="single" w:sz="6" w:space="0" w:color="auto"/>
            </w:tcBorders>
          </w:tcPr>
          <w:p w14:paraId="49707E79" w14:textId="77777777" w:rsidR="007E53E5" w:rsidRPr="00184E56" w:rsidRDefault="007E53E5" w:rsidP="006A64F1">
            <w:pPr>
              <w:rPr>
                <w:b/>
              </w:rPr>
            </w:pPr>
            <w:r w:rsidRPr="00166696">
              <w:rPr>
                <w:b/>
              </w:rPr>
              <w:t>Cooperative Agreement #:</w:t>
            </w:r>
          </w:p>
        </w:tc>
        <w:tc>
          <w:tcPr>
            <w:tcW w:w="4860" w:type="dxa"/>
            <w:tcBorders>
              <w:left w:val="nil"/>
            </w:tcBorders>
          </w:tcPr>
          <w:p w14:paraId="7BB0C9A9" w14:textId="77777777" w:rsidR="007E53E5" w:rsidRPr="00184E56" w:rsidRDefault="000A5F87" w:rsidP="006A64F1">
            <w:r w:rsidRPr="00805482">
              <w:fldChar w:fldCharType="begin">
                <w:ffData>
                  <w:name w:val="Text5"/>
                  <w:enabled/>
                  <w:calcOnExit w:val="0"/>
                  <w:textInput/>
                </w:ffData>
              </w:fldChar>
            </w:r>
            <w:bookmarkStart w:id="2" w:name="Text5"/>
            <w:r w:rsidR="007E53E5" w:rsidRPr="00184E56">
              <w:instrText xml:space="preserve"> FORMTEXT </w:instrText>
            </w:r>
            <w:r w:rsidRPr="00805482">
              <w:fldChar w:fldCharType="separate"/>
            </w:r>
            <w:r w:rsidR="007E53E5" w:rsidRPr="00184E56">
              <w:rPr>
                <w:noProof/>
              </w:rPr>
              <w:t> </w:t>
            </w:r>
            <w:r w:rsidR="007E53E5" w:rsidRPr="00184E56">
              <w:rPr>
                <w:noProof/>
              </w:rPr>
              <w:t> </w:t>
            </w:r>
            <w:r w:rsidR="007E53E5" w:rsidRPr="00184E56">
              <w:rPr>
                <w:noProof/>
              </w:rPr>
              <w:t> </w:t>
            </w:r>
            <w:r w:rsidR="007E53E5" w:rsidRPr="00184E56">
              <w:rPr>
                <w:noProof/>
              </w:rPr>
              <w:t> </w:t>
            </w:r>
            <w:r w:rsidR="007E53E5" w:rsidRPr="00184E56">
              <w:rPr>
                <w:noProof/>
              </w:rPr>
              <w:t> </w:t>
            </w:r>
            <w:r w:rsidRPr="00805482">
              <w:fldChar w:fldCharType="end"/>
            </w:r>
            <w:bookmarkEnd w:id="2"/>
          </w:p>
        </w:tc>
      </w:tr>
      <w:tr w:rsidR="007E53E5" w:rsidRPr="00184E56" w14:paraId="1F5A59E2" w14:textId="77777777" w:rsidTr="00B9069A">
        <w:tc>
          <w:tcPr>
            <w:tcW w:w="4068" w:type="dxa"/>
            <w:tcBorders>
              <w:top w:val="single" w:sz="6" w:space="0" w:color="auto"/>
              <w:left w:val="single" w:sz="6" w:space="0" w:color="auto"/>
              <w:bottom w:val="single" w:sz="6" w:space="0" w:color="auto"/>
              <w:right w:val="single" w:sz="6" w:space="0" w:color="auto"/>
            </w:tcBorders>
          </w:tcPr>
          <w:p w14:paraId="40C5C0A4" w14:textId="77777777" w:rsidR="007E53E5" w:rsidRPr="00184E56" w:rsidRDefault="007E53E5" w:rsidP="006A64F1">
            <w:pPr>
              <w:rPr>
                <w:b/>
              </w:rPr>
            </w:pPr>
            <w:r w:rsidRPr="00184E56">
              <w:rPr>
                <w:b/>
              </w:rPr>
              <w:t>Amount of Funding:</w:t>
            </w:r>
          </w:p>
        </w:tc>
        <w:tc>
          <w:tcPr>
            <w:tcW w:w="4860" w:type="dxa"/>
            <w:tcBorders>
              <w:left w:val="nil"/>
            </w:tcBorders>
          </w:tcPr>
          <w:p w14:paraId="7D7C29BE" w14:textId="77777777" w:rsidR="007E53E5" w:rsidRPr="00184E56" w:rsidRDefault="000A5F87" w:rsidP="006A64F1">
            <w:r w:rsidRPr="00805482">
              <w:fldChar w:fldCharType="begin">
                <w:ffData>
                  <w:name w:val="Text6"/>
                  <w:enabled/>
                  <w:calcOnExit w:val="0"/>
                  <w:textInput/>
                </w:ffData>
              </w:fldChar>
            </w:r>
            <w:bookmarkStart w:id="3" w:name="Text6"/>
            <w:r w:rsidR="007E53E5" w:rsidRPr="00184E56">
              <w:instrText xml:space="preserve"> FORMTEXT </w:instrText>
            </w:r>
            <w:r w:rsidRPr="00805482">
              <w:fldChar w:fldCharType="separate"/>
            </w:r>
            <w:r w:rsidR="007E53E5" w:rsidRPr="00184E56">
              <w:rPr>
                <w:noProof/>
              </w:rPr>
              <w:t> </w:t>
            </w:r>
            <w:r w:rsidR="007E53E5" w:rsidRPr="00184E56">
              <w:rPr>
                <w:noProof/>
              </w:rPr>
              <w:t> </w:t>
            </w:r>
            <w:r w:rsidR="007E53E5" w:rsidRPr="00184E56">
              <w:rPr>
                <w:noProof/>
              </w:rPr>
              <w:t> </w:t>
            </w:r>
            <w:r w:rsidR="007E53E5" w:rsidRPr="00184E56">
              <w:rPr>
                <w:noProof/>
              </w:rPr>
              <w:t> </w:t>
            </w:r>
            <w:r w:rsidR="007E53E5" w:rsidRPr="00184E56">
              <w:rPr>
                <w:noProof/>
              </w:rPr>
              <w:t> </w:t>
            </w:r>
            <w:r w:rsidRPr="00805482">
              <w:fldChar w:fldCharType="end"/>
            </w:r>
            <w:bookmarkEnd w:id="3"/>
          </w:p>
        </w:tc>
      </w:tr>
      <w:tr w:rsidR="007E53E5" w:rsidRPr="00184E56" w14:paraId="1D58A0DE" w14:textId="77777777" w:rsidTr="00B9069A">
        <w:tc>
          <w:tcPr>
            <w:tcW w:w="4068" w:type="dxa"/>
            <w:tcBorders>
              <w:top w:val="single" w:sz="6" w:space="0" w:color="auto"/>
              <w:left w:val="single" w:sz="6" w:space="0" w:color="auto"/>
              <w:bottom w:val="single" w:sz="6" w:space="0" w:color="auto"/>
              <w:right w:val="single" w:sz="6" w:space="0" w:color="auto"/>
            </w:tcBorders>
          </w:tcPr>
          <w:p w14:paraId="6836F051" w14:textId="77777777" w:rsidR="007E53E5" w:rsidRPr="00184E56" w:rsidRDefault="007E53E5" w:rsidP="006A64F1">
            <w:pPr>
              <w:rPr>
                <w:b/>
              </w:rPr>
            </w:pPr>
            <w:r w:rsidRPr="00184E56">
              <w:rPr>
                <w:b/>
              </w:rPr>
              <w:t>Time Period of Agreement:</w:t>
            </w:r>
          </w:p>
        </w:tc>
        <w:tc>
          <w:tcPr>
            <w:tcW w:w="4860" w:type="dxa"/>
            <w:tcBorders>
              <w:left w:val="nil"/>
            </w:tcBorders>
          </w:tcPr>
          <w:p w14:paraId="1EAE3CA1" w14:textId="77777777" w:rsidR="007E53E5" w:rsidRPr="00184E56" w:rsidRDefault="000A5F87" w:rsidP="006A64F1">
            <w:r w:rsidRPr="00805482">
              <w:fldChar w:fldCharType="begin">
                <w:ffData>
                  <w:name w:val="Text2"/>
                  <w:enabled/>
                  <w:calcOnExit w:val="0"/>
                  <w:textInput/>
                </w:ffData>
              </w:fldChar>
            </w:r>
            <w:bookmarkStart w:id="4" w:name="Text2"/>
            <w:r w:rsidR="007E53E5" w:rsidRPr="00184E56">
              <w:instrText xml:space="preserve"> FORMTEXT </w:instrText>
            </w:r>
            <w:r w:rsidRPr="00805482">
              <w:fldChar w:fldCharType="separate"/>
            </w:r>
            <w:r w:rsidR="007E53E5" w:rsidRPr="00184E56">
              <w:rPr>
                <w:noProof/>
              </w:rPr>
              <w:t> </w:t>
            </w:r>
            <w:r w:rsidR="007E53E5" w:rsidRPr="00184E56">
              <w:rPr>
                <w:noProof/>
              </w:rPr>
              <w:t> </w:t>
            </w:r>
            <w:r w:rsidR="007E53E5" w:rsidRPr="00184E56">
              <w:rPr>
                <w:noProof/>
              </w:rPr>
              <w:t> </w:t>
            </w:r>
            <w:r w:rsidR="007E53E5" w:rsidRPr="00184E56">
              <w:rPr>
                <w:noProof/>
              </w:rPr>
              <w:t> </w:t>
            </w:r>
            <w:r w:rsidR="007E53E5" w:rsidRPr="00184E56">
              <w:rPr>
                <w:noProof/>
              </w:rPr>
              <w:t> </w:t>
            </w:r>
            <w:r w:rsidRPr="00805482">
              <w:fldChar w:fldCharType="end"/>
            </w:r>
            <w:bookmarkEnd w:id="4"/>
          </w:p>
        </w:tc>
      </w:tr>
      <w:tr w:rsidR="00B576FD" w:rsidRPr="00184E56" w14:paraId="3A0A15EF" w14:textId="77777777" w:rsidTr="00B9069A">
        <w:tc>
          <w:tcPr>
            <w:tcW w:w="4068" w:type="dxa"/>
            <w:tcBorders>
              <w:top w:val="single" w:sz="6" w:space="0" w:color="auto"/>
              <w:left w:val="single" w:sz="6" w:space="0" w:color="auto"/>
              <w:bottom w:val="single" w:sz="6" w:space="0" w:color="auto"/>
              <w:right w:val="single" w:sz="6" w:space="0" w:color="auto"/>
            </w:tcBorders>
          </w:tcPr>
          <w:p w14:paraId="6C2016D9" w14:textId="77777777" w:rsidR="00B576FD" w:rsidRPr="00184E56" w:rsidRDefault="00B576FD" w:rsidP="006A64F1">
            <w:pPr>
              <w:rPr>
                <w:b/>
              </w:rPr>
            </w:pPr>
            <w:r w:rsidRPr="00184E56">
              <w:rPr>
                <w:b/>
              </w:rPr>
              <w:t>Country:</w:t>
            </w:r>
          </w:p>
        </w:tc>
        <w:tc>
          <w:tcPr>
            <w:tcW w:w="4860" w:type="dxa"/>
            <w:tcBorders>
              <w:left w:val="nil"/>
            </w:tcBorders>
          </w:tcPr>
          <w:p w14:paraId="2619777F" w14:textId="77777777" w:rsidR="00B576FD" w:rsidRPr="00184E56" w:rsidRDefault="000A5F87" w:rsidP="006A64F1">
            <w:r w:rsidRPr="00805482">
              <w:fldChar w:fldCharType="begin">
                <w:ffData>
                  <w:name w:val="Text4"/>
                  <w:enabled/>
                  <w:calcOnExit w:val="0"/>
                  <w:textInput/>
                </w:ffData>
              </w:fldChar>
            </w:r>
            <w:r w:rsidR="00B576FD" w:rsidRPr="00184E56">
              <w:instrText xml:space="preserve"> FORMTEXT </w:instrText>
            </w:r>
            <w:r w:rsidRPr="00805482">
              <w:fldChar w:fldCharType="separate"/>
            </w:r>
            <w:r w:rsidR="00B576FD" w:rsidRPr="00184E56">
              <w:rPr>
                <w:noProof/>
              </w:rPr>
              <w:t> </w:t>
            </w:r>
            <w:r w:rsidR="00B576FD" w:rsidRPr="00184E56">
              <w:rPr>
                <w:noProof/>
              </w:rPr>
              <w:t> </w:t>
            </w:r>
            <w:r w:rsidR="00B576FD" w:rsidRPr="00184E56">
              <w:rPr>
                <w:noProof/>
              </w:rPr>
              <w:t> </w:t>
            </w:r>
            <w:r w:rsidR="00B576FD" w:rsidRPr="00184E56">
              <w:rPr>
                <w:noProof/>
              </w:rPr>
              <w:t> </w:t>
            </w:r>
            <w:r w:rsidR="00B576FD" w:rsidRPr="00184E56">
              <w:rPr>
                <w:noProof/>
              </w:rPr>
              <w:t> </w:t>
            </w:r>
            <w:r w:rsidRPr="00805482">
              <w:fldChar w:fldCharType="end"/>
            </w:r>
          </w:p>
        </w:tc>
      </w:tr>
      <w:tr w:rsidR="007E53E5" w:rsidRPr="00184E56" w14:paraId="430BA96C" w14:textId="77777777" w:rsidTr="00B9069A">
        <w:tc>
          <w:tcPr>
            <w:tcW w:w="4068" w:type="dxa"/>
            <w:tcBorders>
              <w:top w:val="single" w:sz="6" w:space="0" w:color="auto"/>
              <w:left w:val="single" w:sz="6" w:space="0" w:color="auto"/>
              <w:bottom w:val="single" w:sz="6" w:space="0" w:color="auto"/>
              <w:right w:val="single" w:sz="6" w:space="0" w:color="auto"/>
            </w:tcBorders>
          </w:tcPr>
          <w:p w14:paraId="2FF840A6" w14:textId="77777777" w:rsidR="007E53E5" w:rsidRPr="00184E56" w:rsidRDefault="007E53E5" w:rsidP="006A64F1">
            <w:pPr>
              <w:rPr>
                <w:b/>
              </w:rPr>
            </w:pPr>
            <w:r w:rsidRPr="00184E56">
              <w:rPr>
                <w:b/>
              </w:rPr>
              <w:t>Site(s)/Location(s):</w:t>
            </w:r>
          </w:p>
        </w:tc>
        <w:tc>
          <w:tcPr>
            <w:tcW w:w="4860" w:type="dxa"/>
            <w:tcBorders>
              <w:left w:val="nil"/>
            </w:tcBorders>
          </w:tcPr>
          <w:p w14:paraId="61D4FD70" w14:textId="77777777" w:rsidR="007E53E5" w:rsidRPr="00184E56" w:rsidRDefault="000A5F87" w:rsidP="006A64F1">
            <w:r w:rsidRPr="00805482">
              <w:fldChar w:fldCharType="begin">
                <w:ffData>
                  <w:name w:val="Text7"/>
                  <w:enabled/>
                  <w:calcOnExit w:val="0"/>
                  <w:textInput/>
                </w:ffData>
              </w:fldChar>
            </w:r>
            <w:bookmarkStart w:id="5" w:name="Text7"/>
            <w:r w:rsidR="007E53E5" w:rsidRPr="00184E56">
              <w:instrText xml:space="preserve"> FORMTEXT </w:instrText>
            </w:r>
            <w:r w:rsidRPr="00805482">
              <w:fldChar w:fldCharType="separate"/>
            </w:r>
            <w:r w:rsidR="007E53E5" w:rsidRPr="00184E56">
              <w:rPr>
                <w:noProof/>
              </w:rPr>
              <w:t> </w:t>
            </w:r>
            <w:r w:rsidR="007E53E5" w:rsidRPr="00184E56">
              <w:rPr>
                <w:noProof/>
              </w:rPr>
              <w:t> </w:t>
            </w:r>
            <w:r w:rsidR="007E53E5" w:rsidRPr="00184E56">
              <w:rPr>
                <w:noProof/>
              </w:rPr>
              <w:t> </w:t>
            </w:r>
            <w:r w:rsidR="007E53E5" w:rsidRPr="00184E56">
              <w:rPr>
                <w:noProof/>
              </w:rPr>
              <w:t> </w:t>
            </w:r>
            <w:r w:rsidR="007E53E5" w:rsidRPr="00184E56">
              <w:rPr>
                <w:noProof/>
              </w:rPr>
              <w:t> </w:t>
            </w:r>
            <w:r w:rsidRPr="00805482">
              <w:fldChar w:fldCharType="end"/>
            </w:r>
            <w:bookmarkEnd w:id="5"/>
          </w:p>
        </w:tc>
      </w:tr>
      <w:tr w:rsidR="00B576FD" w:rsidRPr="00184E56" w14:paraId="3246CD8D" w14:textId="77777777" w:rsidTr="00B9069A">
        <w:tc>
          <w:tcPr>
            <w:tcW w:w="4068" w:type="dxa"/>
            <w:tcBorders>
              <w:top w:val="single" w:sz="6" w:space="0" w:color="auto"/>
              <w:left w:val="single" w:sz="6" w:space="0" w:color="auto"/>
              <w:bottom w:val="single" w:sz="6" w:space="0" w:color="auto"/>
              <w:right w:val="single" w:sz="6" w:space="0" w:color="auto"/>
            </w:tcBorders>
          </w:tcPr>
          <w:p w14:paraId="29C095BD" w14:textId="77777777" w:rsidR="00B576FD" w:rsidRPr="00184E56" w:rsidRDefault="00B576FD" w:rsidP="006A64F1">
            <w:pPr>
              <w:rPr>
                <w:b/>
              </w:rPr>
            </w:pPr>
            <w:r w:rsidRPr="00184E56">
              <w:rPr>
                <w:b/>
              </w:rPr>
              <w:t xml:space="preserve">Primary </w:t>
            </w:r>
            <w:r w:rsidR="004409A4" w:rsidRPr="00184E56">
              <w:rPr>
                <w:b/>
              </w:rPr>
              <w:t xml:space="preserve">Point of </w:t>
            </w:r>
            <w:r w:rsidRPr="00184E56">
              <w:rPr>
                <w:b/>
              </w:rPr>
              <w:t>Contact/Title:</w:t>
            </w:r>
          </w:p>
        </w:tc>
        <w:tc>
          <w:tcPr>
            <w:tcW w:w="4860" w:type="dxa"/>
            <w:tcBorders>
              <w:left w:val="nil"/>
            </w:tcBorders>
          </w:tcPr>
          <w:p w14:paraId="5C3D2F27" w14:textId="77777777" w:rsidR="00B576FD" w:rsidRPr="00184E56" w:rsidRDefault="000A5F87" w:rsidP="006A64F1">
            <w:r w:rsidRPr="00805482">
              <w:fldChar w:fldCharType="begin">
                <w:ffData>
                  <w:name w:val="Text8"/>
                  <w:enabled/>
                  <w:calcOnExit w:val="0"/>
                  <w:textInput/>
                </w:ffData>
              </w:fldChar>
            </w:r>
            <w:bookmarkStart w:id="6" w:name="Text8"/>
            <w:r w:rsidR="00B576FD" w:rsidRPr="00184E56">
              <w:instrText xml:space="preserve"> FORMTEXT </w:instrText>
            </w:r>
            <w:r w:rsidRPr="00805482">
              <w:fldChar w:fldCharType="separate"/>
            </w:r>
            <w:r w:rsidR="00B576FD" w:rsidRPr="00184E56">
              <w:rPr>
                <w:noProof/>
              </w:rPr>
              <w:t> </w:t>
            </w:r>
            <w:r w:rsidR="00B576FD" w:rsidRPr="00184E56">
              <w:rPr>
                <w:noProof/>
              </w:rPr>
              <w:t> </w:t>
            </w:r>
            <w:r w:rsidR="00B576FD" w:rsidRPr="00184E56">
              <w:rPr>
                <w:noProof/>
              </w:rPr>
              <w:t> </w:t>
            </w:r>
            <w:r w:rsidR="00B576FD" w:rsidRPr="00184E56">
              <w:rPr>
                <w:noProof/>
              </w:rPr>
              <w:t> </w:t>
            </w:r>
            <w:r w:rsidR="00B576FD" w:rsidRPr="00184E56">
              <w:rPr>
                <w:noProof/>
              </w:rPr>
              <w:t> </w:t>
            </w:r>
            <w:r w:rsidRPr="00805482">
              <w:fldChar w:fldCharType="end"/>
            </w:r>
            <w:bookmarkEnd w:id="6"/>
          </w:p>
        </w:tc>
      </w:tr>
      <w:tr w:rsidR="00B576FD" w:rsidRPr="00184E56" w14:paraId="0C1A5BC2" w14:textId="77777777" w:rsidTr="00B9069A">
        <w:tc>
          <w:tcPr>
            <w:tcW w:w="4068" w:type="dxa"/>
            <w:tcBorders>
              <w:top w:val="single" w:sz="6" w:space="0" w:color="auto"/>
              <w:left w:val="single" w:sz="6" w:space="0" w:color="auto"/>
              <w:bottom w:val="single" w:sz="6" w:space="0" w:color="auto"/>
              <w:right w:val="single" w:sz="6" w:space="0" w:color="auto"/>
            </w:tcBorders>
          </w:tcPr>
          <w:p w14:paraId="614860A7" w14:textId="77777777" w:rsidR="00B576FD" w:rsidRPr="00184E56" w:rsidRDefault="006B5BFE" w:rsidP="006A64F1">
            <w:pPr>
              <w:rPr>
                <w:b/>
              </w:rPr>
            </w:pPr>
            <w:r w:rsidRPr="00184E56">
              <w:rPr>
                <w:b/>
              </w:rPr>
              <w:t>Phone Number</w:t>
            </w:r>
            <w:r w:rsidR="00B576FD" w:rsidRPr="00184E56">
              <w:rPr>
                <w:b/>
              </w:rPr>
              <w:t>:</w:t>
            </w:r>
          </w:p>
        </w:tc>
        <w:tc>
          <w:tcPr>
            <w:tcW w:w="4860" w:type="dxa"/>
            <w:tcBorders>
              <w:left w:val="nil"/>
            </w:tcBorders>
          </w:tcPr>
          <w:p w14:paraId="30B0DCFB" w14:textId="77777777" w:rsidR="00B576FD" w:rsidRPr="00184E56" w:rsidRDefault="000A5F87" w:rsidP="006A64F1">
            <w:r w:rsidRPr="00805482">
              <w:fldChar w:fldCharType="begin">
                <w:ffData>
                  <w:name w:val="Text9"/>
                  <w:enabled/>
                  <w:calcOnExit w:val="0"/>
                  <w:textInput/>
                </w:ffData>
              </w:fldChar>
            </w:r>
            <w:bookmarkStart w:id="7" w:name="Text9"/>
            <w:r w:rsidR="00B576FD" w:rsidRPr="00184E56">
              <w:instrText xml:space="preserve"> FORMTEXT </w:instrText>
            </w:r>
            <w:r w:rsidRPr="00805482">
              <w:fldChar w:fldCharType="separate"/>
            </w:r>
            <w:r w:rsidR="00B576FD" w:rsidRPr="00184E56">
              <w:rPr>
                <w:noProof/>
              </w:rPr>
              <w:t> </w:t>
            </w:r>
            <w:r w:rsidR="00B576FD" w:rsidRPr="00184E56">
              <w:rPr>
                <w:noProof/>
              </w:rPr>
              <w:t> </w:t>
            </w:r>
            <w:r w:rsidR="00B576FD" w:rsidRPr="00184E56">
              <w:rPr>
                <w:noProof/>
              </w:rPr>
              <w:t> </w:t>
            </w:r>
            <w:r w:rsidR="00B576FD" w:rsidRPr="00184E56">
              <w:rPr>
                <w:noProof/>
              </w:rPr>
              <w:t> </w:t>
            </w:r>
            <w:r w:rsidR="00B576FD" w:rsidRPr="00184E56">
              <w:rPr>
                <w:noProof/>
              </w:rPr>
              <w:t> </w:t>
            </w:r>
            <w:r w:rsidRPr="00805482">
              <w:fldChar w:fldCharType="end"/>
            </w:r>
            <w:bookmarkEnd w:id="7"/>
          </w:p>
        </w:tc>
      </w:tr>
      <w:tr w:rsidR="00B576FD" w:rsidRPr="00184E56" w14:paraId="5615770C" w14:textId="77777777" w:rsidTr="00B9069A">
        <w:tc>
          <w:tcPr>
            <w:tcW w:w="4068" w:type="dxa"/>
            <w:tcBorders>
              <w:top w:val="single" w:sz="6" w:space="0" w:color="auto"/>
              <w:left w:val="single" w:sz="6" w:space="0" w:color="auto"/>
              <w:bottom w:val="single" w:sz="6" w:space="0" w:color="auto"/>
              <w:right w:val="single" w:sz="6" w:space="0" w:color="auto"/>
            </w:tcBorders>
          </w:tcPr>
          <w:p w14:paraId="6A3EDB65" w14:textId="77777777" w:rsidR="00B576FD" w:rsidRPr="00184E56" w:rsidRDefault="00B576FD" w:rsidP="006A64F1">
            <w:pPr>
              <w:rPr>
                <w:b/>
              </w:rPr>
            </w:pPr>
            <w:r w:rsidRPr="00184E56">
              <w:rPr>
                <w:b/>
              </w:rPr>
              <w:t>E-Mail Address:</w:t>
            </w:r>
          </w:p>
        </w:tc>
        <w:tc>
          <w:tcPr>
            <w:tcW w:w="4860" w:type="dxa"/>
            <w:tcBorders>
              <w:left w:val="nil"/>
            </w:tcBorders>
          </w:tcPr>
          <w:p w14:paraId="08739B32" w14:textId="77777777" w:rsidR="00B576FD" w:rsidRPr="00184E56" w:rsidRDefault="000A5F87" w:rsidP="006A64F1">
            <w:r w:rsidRPr="00805482">
              <w:fldChar w:fldCharType="begin">
                <w:ffData>
                  <w:name w:val="Text10"/>
                  <w:enabled/>
                  <w:calcOnExit w:val="0"/>
                  <w:textInput/>
                </w:ffData>
              </w:fldChar>
            </w:r>
            <w:r w:rsidR="00B576FD" w:rsidRPr="00184E56">
              <w:instrText xml:space="preserve"> FORMTEXT </w:instrText>
            </w:r>
            <w:r w:rsidRPr="00805482">
              <w:fldChar w:fldCharType="separate"/>
            </w:r>
            <w:r w:rsidR="00B576FD" w:rsidRPr="00184E56">
              <w:rPr>
                <w:noProof/>
              </w:rPr>
              <w:t> </w:t>
            </w:r>
            <w:r w:rsidR="00B576FD" w:rsidRPr="00184E56">
              <w:rPr>
                <w:noProof/>
              </w:rPr>
              <w:t> </w:t>
            </w:r>
            <w:r w:rsidR="00B576FD" w:rsidRPr="00184E56">
              <w:rPr>
                <w:noProof/>
              </w:rPr>
              <w:t> </w:t>
            </w:r>
            <w:r w:rsidR="00B576FD" w:rsidRPr="00184E56">
              <w:rPr>
                <w:noProof/>
              </w:rPr>
              <w:t> </w:t>
            </w:r>
            <w:r w:rsidR="00B576FD" w:rsidRPr="00184E56">
              <w:rPr>
                <w:noProof/>
              </w:rPr>
              <w:t> </w:t>
            </w:r>
            <w:r w:rsidRPr="00805482">
              <w:fldChar w:fldCharType="end"/>
            </w:r>
          </w:p>
        </w:tc>
      </w:tr>
      <w:tr w:rsidR="00B576FD" w:rsidRPr="00184E56" w14:paraId="621CC4D9" w14:textId="77777777" w:rsidTr="00B9069A">
        <w:tc>
          <w:tcPr>
            <w:tcW w:w="4068" w:type="dxa"/>
            <w:tcBorders>
              <w:top w:val="single" w:sz="6" w:space="0" w:color="auto"/>
              <w:left w:val="single" w:sz="6" w:space="0" w:color="auto"/>
              <w:bottom w:val="single" w:sz="6" w:space="0" w:color="auto"/>
              <w:right w:val="single" w:sz="6" w:space="0" w:color="auto"/>
            </w:tcBorders>
          </w:tcPr>
          <w:p w14:paraId="1084F5CF" w14:textId="77777777" w:rsidR="00B576FD" w:rsidRPr="00184E56" w:rsidRDefault="00B576FD" w:rsidP="006A64F1">
            <w:pPr>
              <w:rPr>
                <w:b/>
              </w:rPr>
            </w:pPr>
            <w:r w:rsidRPr="00184E56">
              <w:rPr>
                <w:b/>
              </w:rPr>
              <w:t>Date of Quarterly Report</w:t>
            </w:r>
            <w:r w:rsidR="00270547" w:rsidRPr="00184E56">
              <w:rPr>
                <w:b/>
              </w:rPr>
              <w:t>:</w:t>
            </w:r>
          </w:p>
        </w:tc>
        <w:tc>
          <w:tcPr>
            <w:tcW w:w="4860" w:type="dxa"/>
            <w:tcBorders>
              <w:left w:val="nil"/>
            </w:tcBorders>
          </w:tcPr>
          <w:p w14:paraId="57D6AFA2" w14:textId="77777777" w:rsidR="00B576FD" w:rsidRPr="00184E56" w:rsidRDefault="000A5F87" w:rsidP="006A64F1">
            <w:r w:rsidRPr="00805482">
              <w:fldChar w:fldCharType="begin">
                <w:ffData>
                  <w:name w:val="Text10"/>
                  <w:enabled/>
                  <w:calcOnExit w:val="0"/>
                  <w:textInput/>
                </w:ffData>
              </w:fldChar>
            </w:r>
            <w:r w:rsidR="00B576FD" w:rsidRPr="00184E56">
              <w:instrText xml:space="preserve"> FORMTEXT </w:instrText>
            </w:r>
            <w:r w:rsidRPr="00805482">
              <w:fldChar w:fldCharType="separate"/>
            </w:r>
            <w:r w:rsidR="00B576FD" w:rsidRPr="00184E56">
              <w:rPr>
                <w:noProof/>
              </w:rPr>
              <w:t> </w:t>
            </w:r>
            <w:r w:rsidR="00B576FD" w:rsidRPr="00184E56">
              <w:rPr>
                <w:noProof/>
              </w:rPr>
              <w:t> </w:t>
            </w:r>
            <w:r w:rsidR="00B576FD" w:rsidRPr="00184E56">
              <w:rPr>
                <w:noProof/>
              </w:rPr>
              <w:t> </w:t>
            </w:r>
            <w:r w:rsidR="00B576FD" w:rsidRPr="00184E56">
              <w:rPr>
                <w:noProof/>
              </w:rPr>
              <w:t> </w:t>
            </w:r>
            <w:r w:rsidR="00B576FD" w:rsidRPr="00184E56">
              <w:rPr>
                <w:noProof/>
              </w:rPr>
              <w:t> </w:t>
            </w:r>
            <w:r w:rsidRPr="00805482">
              <w:fldChar w:fldCharType="end"/>
            </w:r>
          </w:p>
        </w:tc>
      </w:tr>
      <w:tr w:rsidR="00B576FD" w:rsidRPr="00184E56" w14:paraId="0745C47F" w14:textId="77777777" w:rsidTr="00B9069A">
        <w:tc>
          <w:tcPr>
            <w:tcW w:w="4068" w:type="dxa"/>
            <w:tcBorders>
              <w:top w:val="single" w:sz="6" w:space="0" w:color="auto"/>
              <w:left w:val="single" w:sz="6" w:space="0" w:color="auto"/>
              <w:bottom w:val="single" w:sz="6" w:space="0" w:color="auto"/>
              <w:right w:val="single" w:sz="6" w:space="0" w:color="auto"/>
            </w:tcBorders>
          </w:tcPr>
          <w:p w14:paraId="04B8A15C" w14:textId="77777777" w:rsidR="00B576FD" w:rsidRPr="00184E56" w:rsidRDefault="00B576FD" w:rsidP="006A64F1">
            <w:pPr>
              <w:rPr>
                <w:b/>
              </w:rPr>
            </w:pPr>
            <w:r w:rsidRPr="00184E56">
              <w:rPr>
                <w:b/>
              </w:rPr>
              <w:t>Time Period Covered by Report</w:t>
            </w:r>
            <w:r w:rsidR="00270547" w:rsidRPr="00184E56">
              <w:rPr>
                <w:b/>
              </w:rPr>
              <w:t>:</w:t>
            </w:r>
          </w:p>
        </w:tc>
        <w:tc>
          <w:tcPr>
            <w:tcW w:w="4860" w:type="dxa"/>
            <w:tcBorders>
              <w:left w:val="nil"/>
            </w:tcBorders>
          </w:tcPr>
          <w:p w14:paraId="3A1308CF" w14:textId="77777777" w:rsidR="00B576FD" w:rsidRPr="00184E56" w:rsidRDefault="000A5F87" w:rsidP="006A64F1">
            <w:r w:rsidRPr="00805482">
              <w:fldChar w:fldCharType="begin">
                <w:ffData>
                  <w:name w:val="Text10"/>
                  <w:enabled/>
                  <w:calcOnExit w:val="0"/>
                  <w:textInput/>
                </w:ffData>
              </w:fldChar>
            </w:r>
            <w:r w:rsidR="00B576FD" w:rsidRPr="00184E56">
              <w:instrText xml:space="preserve"> FORMTEXT </w:instrText>
            </w:r>
            <w:r w:rsidRPr="00805482">
              <w:fldChar w:fldCharType="separate"/>
            </w:r>
            <w:r w:rsidR="00B576FD" w:rsidRPr="00184E56">
              <w:rPr>
                <w:noProof/>
              </w:rPr>
              <w:t> </w:t>
            </w:r>
            <w:r w:rsidR="00B576FD" w:rsidRPr="00184E56">
              <w:rPr>
                <w:noProof/>
              </w:rPr>
              <w:t> </w:t>
            </w:r>
            <w:r w:rsidR="00B576FD" w:rsidRPr="00184E56">
              <w:rPr>
                <w:noProof/>
              </w:rPr>
              <w:t> </w:t>
            </w:r>
            <w:r w:rsidR="00B576FD" w:rsidRPr="00184E56">
              <w:rPr>
                <w:noProof/>
              </w:rPr>
              <w:t> </w:t>
            </w:r>
            <w:r w:rsidR="00B576FD" w:rsidRPr="00184E56">
              <w:rPr>
                <w:noProof/>
              </w:rPr>
              <w:t> </w:t>
            </w:r>
            <w:r w:rsidRPr="00805482">
              <w:fldChar w:fldCharType="end"/>
            </w:r>
          </w:p>
        </w:tc>
      </w:tr>
    </w:tbl>
    <w:p w14:paraId="40B8E25D" w14:textId="77777777" w:rsidR="006A64F1" w:rsidRDefault="006A64F1" w:rsidP="006A64F1">
      <w:pPr>
        <w:tabs>
          <w:tab w:val="left" w:pos="720"/>
        </w:tabs>
        <w:rPr>
          <w:b/>
          <w:u w:val="single"/>
        </w:rPr>
      </w:pPr>
    </w:p>
    <w:p w14:paraId="1BB64108" w14:textId="1DBDA281" w:rsidR="006A64F1" w:rsidRDefault="00F04A5B" w:rsidP="006A64F1">
      <w:pPr>
        <w:tabs>
          <w:tab w:val="left" w:pos="720"/>
        </w:tabs>
        <w:rPr>
          <w:b/>
        </w:rPr>
      </w:pPr>
      <w:r w:rsidRPr="00166696">
        <w:rPr>
          <w:b/>
          <w:u w:val="single"/>
        </w:rPr>
        <w:t>Important</w:t>
      </w:r>
      <w:r w:rsidRPr="00166696">
        <w:rPr>
          <w:b/>
        </w:rPr>
        <w:t xml:space="preserve">:  </w:t>
      </w:r>
      <w:r w:rsidR="000542BF" w:rsidRPr="00166696">
        <w:rPr>
          <w:b/>
        </w:rPr>
        <w:t xml:space="preserve">This reporting template is designed to ease the reporting requirements while ensuring that all required elements are addressed.  </w:t>
      </w:r>
      <w:bookmarkStart w:id="8" w:name="_GoBack"/>
      <w:bookmarkEnd w:id="8"/>
    </w:p>
    <w:p w14:paraId="4ED5131A" w14:textId="77777777" w:rsidR="006A64F1" w:rsidRDefault="006A64F1" w:rsidP="006A64F1">
      <w:pPr>
        <w:rPr>
          <w:b/>
        </w:rPr>
      </w:pPr>
    </w:p>
    <w:p w14:paraId="24D09D68" w14:textId="4C13E4A0" w:rsidR="00FF4F34" w:rsidRDefault="00FF4F34" w:rsidP="006A64F1">
      <w:pPr>
        <w:pStyle w:val="ListParagraph"/>
        <w:numPr>
          <w:ilvl w:val="0"/>
          <w:numId w:val="8"/>
        </w:numPr>
        <w:spacing w:before="0" w:after="0"/>
        <w:rPr>
          <w:rFonts w:ascii="Times New Roman" w:hAnsi="Times New Roman"/>
          <w:sz w:val="24"/>
          <w:szCs w:val="24"/>
        </w:rPr>
      </w:pPr>
      <w:r w:rsidRPr="006A64F1">
        <w:rPr>
          <w:rFonts w:ascii="Times New Roman" w:hAnsi="Times New Roman"/>
          <w:b/>
          <w:sz w:val="24"/>
          <w:szCs w:val="24"/>
        </w:rPr>
        <w:t>Overall Performance:</w:t>
      </w:r>
      <w:r w:rsidRPr="006A64F1">
        <w:rPr>
          <w:rFonts w:ascii="Times New Roman" w:hAnsi="Times New Roman"/>
          <w:sz w:val="24"/>
          <w:szCs w:val="24"/>
        </w:rPr>
        <w:t xml:space="preserve"> Provide a discussion of the overall performance and results of the project to date, with reference generally to the objectives of the project. Specifically note the project’s impact on the different needs of women, men, boys, girls, and vulnerable individuals. (Suggested length: 1/2 page to 1 page)</w:t>
      </w:r>
    </w:p>
    <w:p w14:paraId="77CA1364" w14:textId="77777777" w:rsidR="006A64F1" w:rsidRPr="006A64F1" w:rsidRDefault="006A64F1" w:rsidP="006A64F1">
      <w:pPr>
        <w:pStyle w:val="ListParagraph"/>
        <w:spacing w:before="0" w:after="0"/>
        <w:ind w:left="720"/>
        <w:rPr>
          <w:rFonts w:ascii="Times New Roman" w:hAnsi="Times New Roman"/>
          <w:sz w:val="24"/>
          <w:szCs w:val="24"/>
        </w:rPr>
      </w:pPr>
    </w:p>
    <w:tbl>
      <w:tblPr>
        <w:tblStyle w:val="TableGrid"/>
        <w:tblW w:w="0" w:type="auto"/>
        <w:tblLook w:val="04A0" w:firstRow="1" w:lastRow="0" w:firstColumn="1" w:lastColumn="0" w:noHBand="0" w:noVBand="1"/>
      </w:tblPr>
      <w:tblGrid>
        <w:gridCol w:w="9016"/>
      </w:tblGrid>
      <w:tr w:rsidR="00FF4F34" w:rsidRPr="00184E56" w14:paraId="28AAF494" w14:textId="77777777" w:rsidTr="00FF4F34">
        <w:tc>
          <w:tcPr>
            <w:tcW w:w="9350" w:type="dxa"/>
            <w:tcBorders>
              <w:top w:val="single" w:sz="4" w:space="0" w:color="auto"/>
              <w:left w:val="single" w:sz="4" w:space="0" w:color="auto"/>
              <w:bottom w:val="single" w:sz="4" w:space="0" w:color="auto"/>
              <w:right w:val="single" w:sz="4" w:space="0" w:color="auto"/>
            </w:tcBorders>
          </w:tcPr>
          <w:p w14:paraId="72335E2B" w14:textId="77777777" w:rsidR="00FF4F34" w:rsidRPr="006A64F1" w:rsidRDefault="00FF4F34" w:rsidP="006A64F1">
            <w:pPr>
              <w:rPr>
                <w:i/>
                <w:iCs/>
                <w:color w:val="00000A"/>
                <w:lang w:val="en-CA"/>
              </w:rPr>
            </w:pPr>
            <w:r w:rsidRPr="00184E56">
              <w:rPr>
                <w:i/>
                <w:iCs/>
              </w:rPr>
              <w:t xml:space="preserve">Additional guidance to Partners (Delete these instructions in final submission): Provide a narrative summary </w:t>
            </w:r>
            <w:r w:rsidRPr="00DD5806">
              <w:rPr>
                <w:i/>
                <w:iCs/>
              </w:rPr>
              <w:t>of the overall performance, describing briefly how progress has been realized over the course of the project, and/or since the last interim report (where required). This question can be used to highlight important achievements, significant constraints or c</w:t>
            </w:r>
            <w:r w:rsidRPr="00184E56">
              <w:rPr>
                <w:i/>
                <w:iCs/>
              </w:rPr>
              <w:t xml:space="preserve">hallenges encountered, or other elements or factors that have been significant to the project results or implementation. Performance should be discussed in relation to the overall context or needs, and original purpose or objective(s) of the project. </w:t>
            </w:r>
          </w:p>
          <w:p w14:paraId="0FD0F3E3" w14:textId="77777777" w:rsidR="006A64F1" w:rsidRDefault="006A64F1" w:rsidP="006A64F1">
            <w:pPr>
              <w:rPr>
                <w:i/>
                <w:iCs/>
              </w:rPr>
            </w:pPr>
          </w:p>
          <w:p w14:paraId="0AD4A163" w14:textId="095A43EF" w:rsidR="00FF4F34" w:rsidRPr="00805482" w:rsidRDefault="00FF4F34" w:rsidP="006A64F1">
            <w:pPr>
              <w:rPr>
                <w:i/>
                <w:iCs/>
              </w:rPr>
            </w:pPr>
            <w:r w:rsidRPr="00184E56">
              <w:rPr>
                <w:i/>
                <w:iCs/>
              </w:rPr>
              <w:t>Wit</w:t>
            </w:r>
            <w:r w:rsidRPr="00DD5806">
              <w:rPr>
                <w:i/>
                <w:iCs/>
              </w:rPr>
              <w:t xml:space="preserve">hin the general discussion of performance, </w:t>
            </w:r>
            <w:r w:rsidR="006D3A2C">
              <w:rPr>
                <w:i/>
                <w:iCs/>
              </w:rPr>
              <w:t xml:space="preserve">give </w:t>
            </w:r>
            <w:r w:rsidRPr="00DD5806">
              <w:rPr>
                <w:i/>
                <w:iCs/>
              </w:rPr>
              <w:t xml:space="preserve">particular attention to how the needs of vulnerable communities and individuals were identified and how these needs were met or taken into account. </w:t>
            </w:r>
            <w:r w:rsidRPr="00184E56">
              <w:rPr>
                <w:i/>
                <w:iCs/>
                <w:lang w:val="en-US"/>
              </w:rPr>
              <w:t xml:space="preserve">Explain how gender considerations were taken into consideration in this project, and how they were mainstreamed in project implementation. Highlight any challenges or concerns related to the needs of </w:t>
            </w:r>
            <w:r w:rsidRPr="00184E56">
              <w:rPr>
                <w:i/>
                <w:iCs/>
              </w:rPr>
              <w:t>women, men, boys, girls, and vulnerable individuals that arose, and how they were dealt with.</w:t>
            </w:r>
          </w:p>
          <w:p w14:paraId="5E2906BB" w14:textId="77777777" w:rsidR="006A64F1" w:rsidRDefault="006A64F1" w:rsidP="006A64F1">
            <w:pPr>
              <w:rPr>
                <w:i/>
                <w:iCs/>
              </w:rPr>
            </w:pPr>
          </w:p>
          <w:p w14:paraId="5279E09E" w14:textId="0CD258D0" w:rsidR="00FF4F34" w:rsidRPr="006A64F1" w:rsidRDefault="00FF4F34" w:rsidP="006A64F1">
            <w:pPr>
              <w:rPr>
                <w:i/>
                <w:iCs/>
              </w:rPr>
            </w:pPr>
            <w:r w:rsidRPr="00805482">
              <w:rPr>
                <w:i/>
                <w:iCs/>
              </w:rPr>
              <w:t>To distinguish the appropriate response here from the question on “Measuring Results”, this question should focus more on the overall narrative of the project – successes and failures – within the context of the project’s overall purpose and objectives (as</w:t>
            </w:r>
            <w:r w:rsidRPr="006A64F1">
              <w:rPr>
                <w:i/>
                <w:iCs/>
              </w:rPr>
              <w:t xml:space="preserve"> set in the initial proposal). The “Measuring Results” question should be used for more detailed reporting against the logframe or benchmarks or milestones of the project. </w:t>
            </w:r>
          </w:p>
        </w:tc>
      </w:tr>
    </w:tbl>
    <w:p w14:paraId="417589D0" w14:textId="77777777" w:rsidR="00FF4F34" w:rsidRPr="006A64F1" w:rsidRDefault="00FF4F34" w:rsidP="006A64F1">
      <w:pPr>
        <w:pStyle w:val="ListParagraph"/>
        <w:spacing w:before="0" w:after="0"/>
        <w:ind w:left="360"/>
        <w:rPr>
          <w:rFonts w:ascii="Times New Roman" w:hAnsi="Times New Roman"/>
          <w:sz w:val="24"/>
          <w:szCs w:val="24"/>
        </w:rPr>
      </w:pPr>
    </w:p>
    <w:p w14:paraId="5534C54E" w14:textId="7612D7AF" w:rsidR="00FF4F34" w:rsidRDefault="00FF4F34" w:rsidP="006D3A2C">
      <w:pPr>
        <w:pStyle w:val="ListParagraph"/>
        <w:numPr>
          <w:ilvl w:val="0"/>
          <w:numId w:val="8"/>
        </w:numPr>
        <w:spacing w:before="0" w:after="0"/>
        <w:rPr>
          <w:rFonts w:ascii="Times New Roman" w:hAnsi="Times New Roman"/>
          <w:sz w:val="24"/>
          <w:szCs w:val="24"/>
        </w:rPr>
      </w:pPr>
      <w:r w:rsidRPr="006A64F1">
        <w:rPr>
          <w:rFonts w:ascii="Times New Roman" w:hAnsi="Times New Roman"/>
          <w:b/>
          <w:sz w:val="24"/>
          <w:szCs w:val="24"/>
        </w:rPr>
        <w:t>Changes and Amendments:</w:t>
      </w:r>
      <w:r w:rsidR="00023B47">
        <w:rPr>
          <w:rFonts w:ascii="Times New Roman" w:hAnsi="Times New Roman"/>
          <w:sz w:val="24"/>
          <w:szCs w:val="24"/>
        </w:rPr>
        <w:t xml:space="preserve">  </w:t>
      </w:r>
      <w:r w:rsidRPr="006A64F1">
        <w:rPr>
          <w:rFonts w:ascii="Times New Roman" w:hAnsi="Times New Roman"/>
          <w:sz w:val="24"/>
          <w:szCs w:val="24"/>
        </w:rPr>
        <w:t xml:space="preserve">Briefly explain any changes or amendments in the project from the original project plan (whether in implementation plan, activities, indicators, or outcomes), </w:t>
      </w:r>
      <w:r w:rsidR="006D3A2C" w:rsidRPr="006D3A2C">
        <w:rPr>
          <w:rFonts w:ascii="Times New Roman" w:hAnsi="Times New Roman"/>
          <w:sz w:val="24"/>
          <w:szCs w:val="24"/>
        </w:rPr>
        <w:t>and explain why you needed to make them, for example because of a change in needs or in the overall situation</w:t>
      </w:r>
      <w:r w:rsidRPr="006A64F1">
        <w:rPr>
          <w:rFonts w:ascii="Times New Roman" w:hAnsi="Times New Roman"/>
          <w:sz w:val="24"/>
          <w:szCs w:val="24"/>
        </w:rPr>
        <w:t>. (Suggested length: 1/2 page to 1 page)</w:t>
      </w:r>
    </w:p>
    <w:p w14:paraId="66F427C5" w14:textId="77777777" w:rsidR="006A64F1" w:rsidRPr="006A64F1" w:rsidRDefault="006A64F1" w:rsidP="006A64F1">
      <w:pPr>
        <w:pStyle w:val="ListParagraph"/>
        <w:spacing w:before="0" w:after="0"/>
        <w:ind w:left="720"/>
        <w:rPr>
          <w:rFonts w:ascii="Times New Roman" w:hAnsi="Times New Roman"/>
          <w:sz w:val="24"/>
          <w:szCs w:val="24"/>
        </w:rPr>
      </w:pPr>
    </w:p>
    <w:tbl>
      <w:tblPr>
        <w:tblStyle w:val="TableGrid"/>
        <w:tblW w:w="0" w:type="auto"/>
        <w:tblLook w:val="04A0" w:firstRow="1" w:lastRow="0" w:firstColumn="1" w:lastColumn="0" w:noHBand="0" w:noVBand="1"/>
      </w:tblPr>
      <w:tblGrid>
        <w:gridCol w:w="9016"/>
      </w:tblGrid>
      <w:tr w:rsidR="00FF4F34" w:rsidRPr="00184E56" w14:paraId="5383C8B2" w14:textId="77777777" w:rsidTr="00FF4F34">
        <w:tc>
          <w:tcPr>
            <w:tcW w:w="9350" w:type="dxa"/>
            <w:tcBorders>
              <w:top w:val="single" w:sz="4" w:space="0" w:color="auto"/>
              <w:left w:val="single" w:sz="4" w:space="0" w:color="auto"/>
              <w:bottom w:val="single" w:sz="4" w:space="0" w:color="auto"/>
              <w:right w:val="single" w:sz="4" w:space="0" w:color="auto"/>
            </w:tcBorders>
          </w:tcPr>
          <w:p w14:paraId="64822BE2" w14:textId="10419B35" w:rsidR="00FF4F34" w:rsidRPr="006A64F1" w:rsidRDefault="00FF4F34" w:rsidP="006A64F1">
            <w:pPr>
              <w:rPr>
                <w:i/>
                <w:iCs/>
                <w:color w:val="00000A"/>
                <w:lang w:val="en-CA"/>
              </w:rPr>
            </w:pPr>
            <w:r w:rsidRPr="00184E56">
              <w:rPr>
                <w:i/>
                <w:iCs/>
              </w:rPr>
              <w:t xml:space="preserve">Additional guidance to Partners </w:t>
            </w:r>
            <w:r w:rsidRPr="00DD5806">
              <w:rPr>
                <w:i/>
                <w:iCs/>
              </w:rPr>
              <w:t xml:space="preserve">(Delete these instructions in final submission): Explain any changes, deviations or amendments from the original proposal or project plan, and </w:t>
            </w:r>
            <w:r w:rsidR="006D3A2C" w:rsidRPr="006D3A2C">
              <w:rPr>
                <w:i/>
                <w:iCs/>
              </w:rPr>
              <w:t>the reasons why you made them</w:t>
            </w:r>
            <w:r w:rsidRPr="00DD5806">
              <w:rPr>
                <w:i/>
                <w:iCs/>
              </w:rPr>
              <w:t>. This  might include a discussion of how the humanitarian context</w:t>
            </w:r>
            <w:r w:rsidRPr="00184E56">
              <w:rPr>
                <w:i/>
                <w:iCs/>
              </w:rPr>
              <w:t xml:space="preserve"> has changed, changes in the needs of the beneficiaries</w:t>
            </w:r>
            <w:r w:rsidRPr="00184E56">
              <w:rPr>
                <w:i/>
              </w:rPr>
              <w:t xml:space="preserve">, or other </w:t>
            </w:r>
            <w:r w:rsidRPr="00184E56">
              <w:rPr>
                <w:i/>
                <w:iCs/>
              </w:rPr>
              <w:t xml:space="preserve">challenges or constraints encountered that required adapting the </w:t>
            </w:r>
            <w:r w:rsidRPr="00805482">
              <w:rPr>
                <w:i/>
              </w:rPr>
              <w:t>implementation plan, activities, indicators, or outcomes.</w:t>
            </w:r>
            <w:r w:rsidR="007D6BC3">
              <w:rPr>
                <w:i/>
              </w:rPr>
              <w:t xml:space="preserve"> </w:t>
            </w:r>
            <w:r w:rsidRPr="00805482">
              <w:rPr>
                <w:i/>
              </w:rPr>
              <w:t xml:space="preserve"> </w:t>
            </w:r>
            <w:r w:rsidR="006D3A2C" w:rsidRPr="006D3A2C">
              <w:rPr>
                <w:i/>
                <w:iCs/>
              </w:rPr>
              <w:t>If a change was req</w:t>
            </w:r>
            <w:r w:rsidR="006D3A2C">
              <w:rPr>
                <w:i/>
                <w:iCs/>
              </w:rPr>
              <w:t>uested and approved by PRM</w:t>
            </w:r>
            <w:r w:rsidR="006D3A2C" w:rsidRPr="006D3A2C">
              <w:rPr>
                <w:i/>
                <w:iCs/>
              </w:rPr>
              <w:t>, please mention it</w:t>
            </w:r>
            <w:r w:rsidRPr="006A64F1">
              <w:rPr>
                <w:i/>
                <w:iCs/>
              </w:rPr>
              <w:t>.</w:t>
            </w:r>
          </w:p>
          <w:p w14:paraId="3FA6A9BA" w14:textId="77777777" w:rsidR="006A64F1" w:rsidRDefault="006A64F1" w:rsidP="006A64F1">
            <w:pPr>
              <w:suppressAutoHyphens/>
              <w:contextualSpacing/>
              <w:rPr>
                <w:i/>
                <w:iCs/>
              </w:rPr>
            </w:pPr>
          </w:p>
          <w:p w14:paraId="1E56E6D4" w14:textId="58FC930B" w:rsidR="00FF4F34" w:rsidRDefault="00FF4F34" w:rsidP="006A64F1">
            <w:pPr>
              <w:suppressAutoHyphens/>
              <w:contextualSpacing/>
              <w:rPr>
                <w:i/>
                <w:iCs/>
              </w:rPr>
            </w:pPr>
            <w:r w:rsidRPr="00184E56">
              <w:rPr>
                <w:i/>
                <w:iCs/>
              </w:rPr>
              <w:t xml:space="preserve">For interim reporting, provide recommendations for improving the design of the </w:t>
            </w:r>
            <w:r w:rsidR="00285E9B">
              <w:rPr>
                <w:i/>
                <w:iCs/>
              </w:rPr>
              <w:t>project</w:t>
            </w:r>
            <w:r w:rsidRPr="00184E56">
              <w:rPr>
                <w:i/>
                <w:iCs/>
              </w:rPr>
              <w:t xml:space="preserve"> or adapting the </w:t>
            </w:r>
            <w:r w:rsidR="00285E9B">
              <w:rPr>
                <w:i/>
                <w:iCs/>
              </w:rPr>
              <w:t>project</w:t>
            </w:r>
            <w:r w:rsidRPr="00184E56">
              <w:rPr>
                <w:i/>
                <w:iCs/>
              </w:rPr>
              <w:t xml:space="preserve"> to address these changes, including any alterations to </w:t>
            </w:r>
            <w:r w:rsidR="00285E9B">
              <w:rPr>
                <w:i/>
                <w:iCs/>
              </w:rPr>
              <w:t>project</w:t>
            </w:r>
            <w:r w:rsidRPr="00184E56">
              <w:rPr>
                <w:i/>
                <w:iCs/>
              </w:rPr>
              <w:t xml:space="preserve"> goals, implementation plan, specific activiti</w:t>
            </w:r>
            <w:r w:rsidRPr="00DD5806">
              <w:rPr>
                <w:i/>
                <w:iCs/>
              </w:rPr>
              <w:t xml:space="preserve">es, indicators or proposed outcomes. For final reporting, describe the adjustments that were made given the change in circumstances, and how these affected achievement or change of the objectives or milestones established in the original proposal.  </w:t>
            </w:r>
          </w:p>
          <w:p w14:paraId="06E22477" w14:textId="77777777" w:rsidR="006A64F1" w:rsidRDefault="006A64F1" w:rsidP="006A64F1">
            <w:pPr>
              <w:suppressAutoHyphens/>
              <w:contextualSpacing/>
              <w:rPr>
                <w:i/>
                <w:iCs/>
              </w:rPr>
            </w:pPr>
          </w:p>
          <w:p w14:paraId="04F559D4" w14:textId="5EB3D959" w:rsidR="006A64F1" w:rsidRPr="006A64F1" w:rsidRDefault="00020399" w:rsidP="00020399">
            <w:pPr>
              <w:suppressAutoHyphens/>
              <w:contextualSpacing/>
              <w:rPr>
                <w:i/>
                <w:iCs/>
                <w:color w:val="00000A"/>
                <w:lang w:val="en-CA"/>
              </w:rPr>
            </w:pPr>
            <w:r>
              <w:rPr>
                <w:i/>
                <w:iCs/>
              </w:rPr>
              <w:t>(</w:t>
            </w:r>
            <w:r w:rsidR="006A64F1">
              <w:rPr>
                <w:i/>
                <w:iCs/>
              </w:rPr>
              <w:t xml:space="preserve">Note: </w:t>
            </w:r>
            <w:r>
              <w:rPr>
                <w:i/>
                <w:iCs/>
              </w:rPr>
              <w:t>Prior</w:t>
            </w:r>
            <w:r w:rsidR="006A64F1">
              <w:rPr>
                <w:i/>
                <w:iCs/>
              </w:rPr>
              <w:t xml:space="preserve"> approval</w:t>
            </w:r>
            <w:r>
              <w:rPr>
                <w:i/>
                <w:iCs/>
              </w:rPr>
              <w:t xml:space="preserve"> by the grants officer</w:t>
            </w:r>
            <w:r w:rsidR="00DC2A00">
              <w:rPr>
                <w:i/>
                <w:iCs/>
              </w:rPr>
              <w:t>/grants officer’s representative</w:t>
            </w:r>
            <w:r w:rsidR="006A64F1">
              <w:rPr>
                <w:i/>
                <w:iCs/>
              </w:rPr>
              <w:t xml:space="preserve"> must still be requested and received prior to any amendments being </w:t>
            </w:r>
            <w:r>
              <w:rPr>
                <w:i/>
                <w:iCs/>
              </w:rPr>
              <w:t>made.)</w:t>
            </w:r>
          </w:p>
        </w:tc>
      </w:tr>
    </w:tbl>
    <w:p w14:paraId="02C14A6B" w14:textId="77777777" w:rsidR="00FF4F34" w:rsidRPr="00184E56" w:rsidRDefault="00FF4F34" w:rsidP="006A64F1">
      <w:pPr>
        <w:tabs>
          <w:tab w:val="num" w:pos="180"/>
        </w:tabs>
        <w:jc w:val="both"/>
        <w:rPr>
          <w:b/>
        </w:rPr>
      </w:pPr>
    </w:p>
    <w:p w14:paraId="5121BA38" w14:textId="77777777" w:rsidR="00FF4F34" w:rsidRPr="006A64F1" w:rsidRDefault="00FF4F34" w:rsidP="006A64F1">
      <w:pPr>
        <w:tabs>
          <w:tab w:val="num" w:pos="180"/>
        </w:tabs>
        <w:jc w:val="both"/>
        <w:rPr>
          <w:b/>
        </w:rPr>
        <w:sectPr w:rsidR="00FF4F34" w:rsidRPr="006A64F1" w:rsidSect="00FF4F34">
          <w:headerReference w:type="even" r:id="rId8"/>
          <w:headerReference w:type="default" r:id="rId9"/>
          <w:footerReference w:type="even" r:id="rId10"/>
          <w:footerReference w:type="default" r:id="rId11"/>
          <w:headerReference w:type="first" r:id="rId12"/>
          <w:footerReference w:type="first" r:id="rId13"/>
          <w:pgSz w:w="11906" w:h="16838"/>
          <w:pgMar w:top="1800" w:right="1440" w:bottom="1260" w:left="1440" w:header="720" w:footer="403" w:gutter="0"/>
          <w:cols w:space="708"/>
          <w:formProt w:val="0"/>
          <w:docGrid w:linePitch="360"/>
        </w:sectPr>
      </w:pPr>
    </w:p>
    <w:p w14:paraId="4C509D86" w14:textId="11BE6B29" w:rsidR="00FF4F34" w:rsidRPr="006A64F1" w:rsidRDefault="00FF4F34" w:rsidP="006A64F1">
      <w:pPr>
        <w:tabs>
          <w:tab w:val="num" w:pos="180"/>
        </w:tabs>
        <w:jc w:val="both"/>
        <w:rPr>
          <w:b/>
        </w:rPr>
      </w:pPr>
    </w:p>
    <w:p w14:paraId="1ACC12F9" w14:textId="36399E6E" w:rsidR="003F1633" w:rsidRPr="00184E56" w:rsidRDefault="00FF4F34" w:rsidP="006A64F1">
      <w:pPr>
        <w:tabs>
          <w:tab w:val="num" w:pos="180"/>
        </w:tabs>
        <w:ind w:left="720" w:hanging="360"/>
        <w:jc w:val="both"/>
        <w:rPr>
          <w:b/>
        </w:rPr>
      </w:pPr>
      <w:r w:rsidRPr="006A64F1">
        <w:rPr>
          <w:b/>
        </w:rPr>
        <w:t>3</w:t>
      </w:r>
      <w:r w:rsidR="007A3F5F" w:rsidRPr="006A64F1">
        <w:rPr>
          <w:b/>
        </w:rPr>
        <w:t>.</w:t>
      </w:r>
      <w:r w:rsidR="00E52516" w:rsidRPr="006A64F1">
        <w:rPr>
          <w:b/>
        </w:rPr>
        <w:t xml:space="preserve"> </w:t>
      </w:r>
      <w:r w:rsidR="006A64F1">
        <w:rPr>
          <w:b/>
        </w:rPr>
        <w:tab/>
      </w:r>
      <w:r w:rsidR="00A26E82" w:rsidRPr="00166696">
        <w:rPr>
          <w:b/>
          <w:u w:val="single"/>
        </w:rPr>
        <w:t>Progress on Objectives and Indicators</w:t>
      </w:r>
      <w:r w:rsidR="0063307A" w:rsidRPr="00166696">
        <w:rPr>
          <w:b/>
        </w:rPr>
        <w:t xml:space="preserve">:  </w:t>
      </w:r>
      <w:r w:rsidR="00126AED" w:rsidRPr="00166696">
        <w:rPr>
          <w:b/>
        </w:rPr>
        <w:t xml:space="preserve">Please include </w:t>
      </w:r>
      <w:r w:rsidR="004D688E" w:rsidRPr="00166696">
        <w:rPr>
          <w:b/>
        </w:rPr>
        <w:t>all</w:t>
      </w:r>
      <w:r w:rsidR="00126AED" w:rsidRPr="00166696">
        <w:rPr>
          <w:b/>
        </w:rPr>
        <w:t xml:space="preserve"> objectives and indicators from th</w:t>
      </w:r>
      <w:r w:rsidR="00F11FEA" w:rsidRPr="00166696">
        <w:rPr>
          <w:b/>
        </w:rPr>
        <w:t>e cooperative agreement and</w:t>
      </w:r>
      <w:r w:rsidR="00126AED" w:rsidRPr="00166696">
        <w:rPr>
          <w:b/>
        </w:rPr>
        <w:t xml:space="preserve"> describe progress on </w:t>
      </w:r>
      <w:r w:rsidR="00F11FEA" w:rsidRPr="00166696">
        <w:rPr>
          <w:b/>
        </w:rPr>
        <w:t>each</w:t>
      </w:r>
      <w:r w:rsidR="00126AED" w:rsidRPr="00166696">
        <w:rPr>
          <w:b/>
        </w:rPr>
        <w:t xml:space="preserve"> indicator during the reporting period as well as cumulative progress to date.  </w:t>
      </w:r>
      <w:r w:rsidR="00FA31CC" w:rsidRPr="00166696">
        <w:rPr>
          <w:b/>
        </w:rPr>
        <w:t>N</w:t>
      </w:r>
      <w:r w:rsidR="00E4080E" w:rsidRPr="00166696">
        <w:rPr>
          <w:b/>
        </w:rPr>
        <w:t xml:space="preserve">ote progress toward </w:t>
      </w:r>
      <w:r w:rsidR="00650876" w:rsidRPr="00166696">
        <w:rPr>
          <w:b/>
        </w:rPr>
        <w:t>the</w:t>
      </w:r>
      <w:r w:rsidR="00E4080E" w:rsidRPr="00166696">
        <w:rPr>
          <w:b/>
        </w:rPr>
        <w:t xml:space="preserve"> target as a percentage.  </w:t>
      </w:r>
      <w:r w:rsidR="004D688E" w:rsidRPr="00166696">
        <w:rPr>
          <w:b/>
        </w:rPr>
        <w:t>I</w:t>
      </w:r>
      <w:r w:rsidR="00F11FEA" w:rsidRPr="00166696">
        <w:rPr>
          <w:b/>
        </w:rPr>
        <w:t xml:space="preserve">nclude additional relevant information under the “notes” section.  </w:t>
      </w:r>
      <w:r w:rsidR="00887C52" w:rsidRPr="00166696">
        <w:rPr>
          <w:b/>
        </w:rPr>
        <w:t xml:space="preserve">You can also attach </w:t>
      </w:r>
      <w:r w:rsidR="004D688E" w:rsidRPr="00166696">
        <w:rPr>
          <w:b/>
        </w:rPr>
        <w:t xml:space="preserve">to this report </w:t>
      </w:r>
      <w:r w:rsidR="00887C52" w:rsidRPr="00166696">
        <w:rPr>
          <w:b/>
        </w:rPr>
        <w:t>any unique work plans, activity calendars, or othe</w:t>
      </w:r>
      <w:r w:rsidR="004B20E5" w:rsidRPr="00166696">
        <w:rPr>
          <w:b/>
        </w:rPr>
        <w:t>r charts that your organization</w:t>
      </w:r>
      <w:r w:rsidR="00887C52" w:rsidRPr="00166696">
        <w:rPr>
          <w:b/>
        </w:rPr>
        <w:t xml:space="preserve"> uses to track progress.</w:t>
      </w:r>
      <w:r w:rsidR="00887C52" w:rsidRPr="00184E56">
        <w:rPr>
          <w:b/>
        </w:rPr>
        <w:t xml:space="preserve">  </w:t>
      </w:r>
    </w:p>
    <w:p w14:paraId="57B8F029" w14:textId="77777777" w:rsidR="00FF4F34" w:rsidRPr="00184E56" w:rsidRDefault="00FF4F34" w:rsidP="006A64F1">
      <w:pPr>
        <w:tabs>
          <w:tab w:val="num" w:pos="180"/>
        </w:tabs>
        <w:jc w:val="both"/>
        <w:rPr>
          <w:b/>
        </w:rPr>
      </w:pPr>
    </w:p>
    <w:p w14:paraId="781ED1CD" w14:textId="749CD8F6" w:rsidR="00FF4F34" w:rsidRPr="006A64F1" w:rsidRDefault="00FF4F34" w:rsidP="006A64F1">
      <w:pPr>
        <w:rPr>
          <w:i/>
          <w:iCs/>
        </w:rPr>
      </w:pPr>
      <w:r w:rsidRPr="00805482">
        <w:rPr>
          <w:bCs/>
          <w:i/>
          <w:iCs/>
        </w:rPr>
        <w:t>Additional guidance to Partners (Delete these instructions in final submission):</w:t>
      </w:r>
      <w:r w:rsidRPr="00805482">
        <w:rPr>
          <w:i/>
          <w:iCs/>
        </w:rPr>
        <w:t xml:space="preserve"> Describe the outputs, outcomes, or results achieved, assessing progress against the targets identified for each indicator in the original proposal. Specifically note whether targets were met within intended timeframe, and provide an explanation where key </w:t>
      </w:r>
      <w:r w:rsidRPr="006A64F1">
        <w:rPr>
          <w:i/>
          <w:iCs/>
        </w:rPr>
        <w:t xml:space="preserve">targets or milestones were not met, and any discrepancies between expected and actual results.  </w:t>
      </w:r>
      <w:r w:rsidR="00020399" w:rsidRPr="00805482">
        <w:rPr>
          <w:i/>
          <w:iCs/>
        </w:rPr>
        <w:t>For final reports, attach any monitoring and evaluation assessments taken to the final report.</w:t>
      </w:r>
    </w:p>
    <w:p w14:paraId="22009FD8" w14:textId="77777777" w:rsidR="00126AED" w:rsidRPr="006A64F1" w:rsidRDefault="00126AED" w:rsidP="006A64F1">
      <w:pPr>
        <w:tabs>
          <w:tab w:val="num" w:pos="180"/>
        </w:tabs>
        <w:jc w:val="both"/>
        <w:rPr>
          <w:b/>
        </w:rPr>
      </w:pPr>
    </w:p>
    <w:p w14:paraId="0D00DC97" w14:textId="77777777" w:rsidR="004D688E" w:rsidRPr="00166696" w:rsidRDefault="004D688E" w:rsidP="006A64F1">
      <w:pPr>
        <w:tabs>
          <w:tab w:val="num" w:pos="180"/>
        </w:tabs>
        <w:jc w:val="both"/>
        <w:rPr>
          <w:b/>
        </w:rPr>
      </w:pPr>
      <w:r w:rsidRPr="00166696">
        <w:rPr>
          <w:b/>
        </w:rPr>
        <w:t xml:space="preserve">Examples (please delete from the report you submit to PRM):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0"/>
        <w:gridCol w:w="1581"/>
        <w:gridCol w:w="2855"/>
        <w:gridCol w:w="3660"/>
        <w:gridCol w:w="3282"/>
      </w:tblGrid>
      <w:tr w:rsidR="007D0E19" w:rsidRPr="00166696" w14:paraId="334E99BB" w14:textId="77777777" w:rsidTr="00B60DE6">
        <w:trPr>
          <w:trHeight w:val="243"/>
        </w:trPr>
        <w:tc>
          <w:tcPr>
            <w:tcW w:w="5000" w:type="pct"/>
            <w:gridSpan w:val="5"/>
          </w:tcPr>
          <w:p w14:paraId="751B4C64" w14:textId="77777777" w:rsidR="007D0E19" w:rsidRPr="00166696" w:rsidRDefault="007D0E19" w:rsidP="006A64F1">
            <w:pPr>
              <w:pStyle w:val="Footer"/>
              <w:tabs>
                <w:tab w:val="left" w:pos="0"/>
              </w:tabs>
              <w:ind w:left="360" w:hanging="360"/>
              <w:rPr>
                <w:b/>
              </w:rPr>
            </w:pPr>
            <w:r w:rsidRPr="00166696">
              <w:rPr>
                <w:b/>
              </w:rPr>
              <w:t>Objective #1:  To improve sanitation services in State, Country through latrine construction and maintenance.</w:t>
            </w:r>
          </w:p>
        </w:tc>
      </w:tr>
      <w:tr w:rsidR="00B60DE6" w:rsidRPr="00166696" w14:paraId="2BEE25F3" w14:textId="77777777" w:rsidTr="00B60DE6">
        <w:trPr>
          <w:trHeight w:val="373"/>
        </w:trPr>
        <w:tc>
          <w:tcPr>
            <w:tcW w:w="868" w:type="pct"/>
          </w:tcPr>
          <w:p w14:paraId="5D2DF16E" w14:textId="77777777" w:rsidR="00B60DE6" w:rsidRPr="00166696" w:rsidRDefault="00B60DE6" w:rsidP="006A64F1">
            <w:pPr>
              <w:pStyle w:val="Footer"/>
              <w:tabs>
                <w:tab w:val="left" w:pos="0"/>
              </w:tabs>
              <w:ind w:left="360" w:hanging="360"/>
              <w:rPr>
                <w:b/>
              </w:rPr>
            </w:pPr>
            <w:r w:rsidRPr="00166696">
              <w:rPr>
                <w:b/>
              </w:rPr>
              <w:t>Indicator</w:t>
            </w:r>
          </w:p>
          <w:p w14:paraId="00B5DFD9" w14:textId="2C99A8A6" w:rsidR="00B60DE6" w:rsidRPr="00166696" w:rsidDel="002D081E" w:rsidRDefault="00B60DE6" w:rsidP="006A64F1">
            <w:pPr>
              <w:pStyle w:val="Footer"/>
              <w:tabs>
                <w:tab w:val="left" w:pos="0"/>
              </w:tabs>
              <w:rPr>
                <w:b/>
              </w:rPr>
            </w:pPr>
          </w:p>
        </w:tc>
        <w:tc>
          <w:tcPr>
            <w:tcW w:w="574" w:type="pct"/>
          </w:tcPr>
          <w:p w14:paraId="7903E363" w14:textId="5A1F0DE2" w:rsidR="00B60DE6" w:rsidRPr="00166696" w:rsidRDefault="00B60DE6" w:rsidP="006A64F1">
            <w:pPr>
              <w:pStyle w:val="Footer"/>
              <w:tabs>
                <w:tab w:val="left" w:pos="0"/>
              </w:tabs>
              <w:rPr>
                <w:b/>
              </w:rPr>
            </w:pPr>
            <w:r w:rsidRPr="00166696">
              <w:rPr>
                <w:b/>
              </w:rPr>
              <w:t xml:space="preserve">Baseline (# </w:t>
            </w:r>
            <w:r w:rsidR="000C1A3D" w:rsidRPr="00166696">
              <w:rPr>
                <w:b/>
              </w:rPr>
              <w:t>and/</w:t>
            </w:r>
            <w:r w:rsidRPr="00166696">
              <w:rPr>
                <w:b/>
              </w:rPr>
              <w:t xml:space="preserve">or %) </w:t>
            </w:r>
          </w:p>
        </w:tc>
        <w:tc>
          <w:tcPr>
            <w:tcW w:w="1037" w:type="pct"/>
          </w:tcPr>
          <w:p w14:paraId="1111FCAB" w14:textId="5F01A031" w:rsidR="00B60DE6" w:rsidRPr="00166696" w:rsidRDefault="00B60DE6" w:rsidP="006A64F1">
            <w:pPr>
              <w:pStyle w:val="Footer"/>
              <w:rPr>
                <w:b/>
              </w:rPr>
            </w:pPr>
            <w:r w:rsidRPr="00166696">
              <w:rPr>
                <w:b/>
              </w:rPr>
              <w:t xml:space="preserve">Target (# </w:t>
            </w:r>
            <w:r w:rsidR="000C1A3D" w:rsidRPr="00166696">
              <w:rPr>
                <w:b/>
              </w:rPr>
              <w:t>and/</w:t>
            </w:r>
            <w:r w:rsidRPr="00166696">
              <w:rPr>
                <w:b/>
              </w:rPr>
              <w:t>or %)</w:t>
            </w:r>
            <w:r w:rsidRPr="00166696" w:rsidDel="002D5AAC">
              <w:rPr>
                <w:b/>
              </w:rPr>
              <w:t xml:space="preserve"> </w:t>
            </w:r>
          </w:p>
        </w:tc>
        <w:tc>
          <w:tcPr>
            <w:tcW w:w="1329" w:type="pct"/>
          </w:tcPr>
          <w:p w14:paraId="1576DED8" w14:textId="1ED1139A" w:rsidR="00B60DE6" w:rsidRPr="00166696" w:rsidRDefault="00B60DE6" w:rsidP="006A64F1">
            <w:pPr>
              <w:rPr>
                <w:b/>
              </w:rPr>
            </w:pPr>
            <w:r w:rsidRPr="00166696">
              <w:rPr>
                <w:b/>
              </w:rPr>
              <w:t xml:space="preserve">Value (# </w:t>
            </w:r>
            <w:r w:rsidR="000C1A3D" w:rsidRPr="00166696">
              <w:rPr>
                <w:b/>
              </w:rPr>
              <w:t>and/</w:t>
            </w:r>
            <w:r w:rsidRPr="00166696">
              <w:rPr>
                <w:b/>
              </w:rPr>
              <w:t>or %) this Reporting Period</w:t>
            </w:r>
            <w:r w:rsidR="000C1A3D" w:rsidRPr="00166696">
              <w:rPr>
                <w:b/>
              </w:rPr>
              <w:t xml:space="preserve"> </w:t>
            </w:r>
            <w:r w:rsidRPr="00166696">
              <w:rPr>
                <w:b/>
              </w:rPr>
              <w:t>(not cumulative)</w:t>
            </w:r>
          </w:p>
          <w:p w14:paraId="35667B2D" w14:textId="64CEEAA8" w:rsidR="00B60DE6" w:rsidRPr="00166696" w:rsidRDefault="00B60DE6" w:rsidP="006A64F1">
            <w:pPr>
              <w:pStyle w:val="Footer"/>
              <w:tabs>
                <w:tab w:val="left" w:pos="0"/>
              </w:tabs>
              <w:ind w:left="360" w:hanging="360"/>
              <w:rPr>
                <w:b/>
                <w:color w:val="000000"/>
              </w:rPr>
            </w:pPr>
          </w:p>
          <w:p w14:paraId="4EBC3E42" w14:textId="66703AB9" w:rsidR="00B60DE6" w:rsidRPr="00166696" w:rsidDel="002D081E" w:rsidRDefault="00B60DE6" w:rsidP="006A64F1">
            <w:pPr>
              <w:pStyle w:val="Footer"/>
              <w:tabs>
                <w:tab w:val="left" w:pos="0"/>
              </w:tabs>
              <w:ind w:left="360" w:hanging="360"/>
              <w:rPr>
                <w:b/>
              </w:rPr>
            </w:pPr>
          </w:p>
        </w:tc>
        <w:tc>
          <w:tcPr>
            <w:tcW w:w="1192" w:type="pct"/>
          </w:tcPr>
          <w:p w14:paraId="25FB11FF" w14:textId="559759CC" w:rsidR="00B60DE6" w:rsidRPr="00166696" w:rsidRDefault="00B60DE6" w:rsidP="006A64F1">
            <w:pPr>
              <w:rPr>
                <w:b/>
              </w:rPr>
            </w:pPr>
            <w:r w:rsidRPr="00166696">
              <w:rPr>
                <w:b/>
              </w:rPr>
              <w:t xml:space="preserve">Cumulative # </w:t>
            </w:r>
            <w:r w:rsidRPr="00166696">
              <w:rPr>
                <w:b/>
                <w:u w:val="single"/>
              </w:rPr>
              <w:t>and</w:t>
            </w:r>
            <w:r w:rsidRPr="00166696">
              <w:rPr>
                <w:b/>
              </w:rPr>
              <w:t xml:space="preserve"> % Progress Towards Target</w:t>
            </w:r>
          </w:p>
        </w:tc>
      </w:tr>
      <w:tr w:rsidR="00B60DE6" w:rsidRPr="00166696" w14:paraId="2F39C4A3" w14:textId="54583142" w:rsidTr="00B60DE6">
        <w:trPr>
          <w:trHeight w:val="533"/>
        </w:trPr>
        <w:tc>
          <w:tcPr>
            <w:tcW w:w="868" w:type="pct"/>
          </w:tcPr>
          <w:p w14:paraId="6A32AB99" w14:textId="77777777" w:rsidR="00B60DE6" w:rsidRPr="00166696" w:rsidRDefault="00B60DE6" w:rsidP="006A64F1">
            <w:pPr>
              <w:pStyle w:val="Footer"/>
              <w:tabs>
                <w:tab w:val="left" w:pos="0"/>
              </w:tabs>
            </w:pPr>
            <w:r w:rsidRPr="00166696">
              <w:rPr>
                <w:b/>
              </w:rPr>
              <w:t>Indicator 1:</w:t>
            </w:r>
            <w:r w:rsidRPr="00166696">
              <w:t xml:space="preserve">  Sanitation committees established. </w:t>
            </w:r>
          </w:p>
          <w:p w14:paraId="34EE01FF" w14:textId="77777777" w:rsidR="00B60DE6" w:rsidRPr="00166696" w:rsidRDefault="00B60DE6" w:rsidP="006A64F1">
            <w:pPr>
              <w:pStyle w:val="Footer"/>
              <w:tabs>
                <w:tab w:val="left" w:pos="0"/>
              </w:tabs>
            </w:pPr>
          </w:p>
        </w:tc>
        <w:tc>
          <w:tcPr>
            <w:tcW w:w="574" w:type="pct"/>
          </w:tcPr>
          <w:p w14:paraId="29CF5F51" w14:textId="74647057" w:rsidR="00B60DE6" w:rsidRPr="00166696" w:rsidRDefault="00B60DE6" w:rsidP="006A64F1">
            <w:pPr>
              <w:pStyle w:val="Footer"/>
              <w:tabs>
                <w:tab w:val="left" w:pos="0"/>
              </w:tabs>
              <w:rPr>
                <w:color w:val="000000"/>
              </w:rPr>
            </w:pPr>
            <w:r w:rsidRPr="00166696">
              <w:t>1</w:t>
            </w:r>
            <w:r w:rsidR="002B0AE2" w:rsidRPr="00166696">
              <w:t xml:space="preserve"> sanitation committee </w:t>
            </w:r>
          </w:p>
        </w:tc>
        <w:tc>
          <w:tcPr>
            <w:tcW w:w="1037" w:type="pct"/>
          </w:tcPr>
          <w:p w14:paraId="13886B70" w14:textId="3FD79783" w:rsidR="00B60DE6" w:rsidRPr="00166696" w:rsidRDefault="00B60DE6" w:rsidP="006A64F1">
            <w:pPr>
              <w:pStyle w:val="Footer"/>
              <w:tabs>
                <w:tab w:val="left" w:pos="0"/>
              </w:tabs>
            </w:pPr>
            <w:r w:rsidRPr="00166696">
              <w:rPr>
                <w:color w:val="000000"/>
              </w:rPr>
              <w:t>6</w:t>
            </w:r>
            <w:r w:rsidR="002B0AE2" w:rsidRPr="00166696">
              <w:rPr>
                <w:color w:val="000000"/>
              </w:rPr>
              <w:t xml:space="preserve"> sanitation committees established by the end of Q4</w:t>
            </w:r>
          </w:p>
        </w:tc>
        <w:tc>
          <w:tcPr>
            <w:tcW w:w="1329" w:type="pct"/>
          </w:tcPr>
          <w:p w14:paraId="738E6653" w14:textId="0ED2AEE5" w:rsidR="00B60DE6" w:rsidRPr="00166696" w:rsidRDefault="00B60DE6" w:rsidP="006A64F1">
            <w:pPr>
              <w:pStyle w:val="Footer"/>
              <w:tabs>
                <w:tab w:val="left" w:pos="0"/>
              </w:tabs>
              <w:rPr>
                <w:color w:val="000000"/>
              </w:rPr>
            </w:pPr>
            <w:r w:rsidRPr="00166696">
              <w:t>2</w:t>
            </w:r>
            <w:r w:rsidR="002B0AE2" w:rsidRPr="00166696">
              <w:t xml:space="preserve"> sanitation committees established during Q2</w:t>
            </w:r>
          </w:p>
        </w:tc>
        <w:tc>
          <w:tcPr>
            <w:tcW w:w="1192" w:type="pct"/>
          </w:tcPr>
          <w:p w14:paraId="074D11CD" w14:textId="05B1FAB5" w:rsidR="000C1A3D" w:rsidRPr="00166696" w:rsidRDefault="000C1A3D" w:rsidP="006A64F1">
            <w:pPr>
              <w:pStyle w:val="Footer"/>
              <w:tabs>
                <w:tab w:val="left" w:pos="0"/>
              </w:tabs>
              <w:rPr>
                <w:color w:val="000000"/>
              </w:rPr>
            </w:pPr>
            <w:r w:rsidRPr="00166696">
              <w:rPr>
                <w:color w:val="000000"/>
              </w:rPr>
              <w:t>3 committees established</w:t>
            </w:r>
            <w:r w:rsidR="002B0AE2" w:rsidRPr="00166696">
              <w:rPr>
                <w:color w:val="000000"/>
              </w:rPr>
              <w:t xml:space="preserve"> through Q2, represents</w:t>
            </w:r>
          </w:p>
          <w:p w14:paraId="4854B175" w14:textId="7B9DCEBC" w:rsidR="00B60DE6" w:rsidRPr="00166696" w:rsidRDefault="00B60DE6" w:rsidP="006A64F1">
            <w:pPr>
              <w:pStyle w:val="Footer"/>
              <w:tabs>
                <w:tab w:val="left" w:pos="0"/>
              </w:tabs>
              <w:rPr>
                <w:color w:val="000000"/>
              </w:rPr>
            </w:pPr>
            <w:r w:rsidRPr="00166696">
              <w:rPr>
                <w:color w:val="000000"/>
              </w:rPr>
              <w:t>60%</w:t>
            </w:r>
            <w:r w:rsidR="000C1A3D" w:rsidRPr="00166696">
              <w:rPr>
                <w:color w:val="000000"/>
              </w:rPr>
              <w:t xml:space="preserve"> progress towards target</w:t>
            </w:r>
          </w:p>
          <w:p w14:paraId="79F12453" w14:textId="7010F4C9" w:rsidR="00B60DE6" w:rsidRPr="00166696" w:rsidRDefault="00B60DE6" w:rsidP="006A64F1">
            <w:pPr>
              <w:pStyle w:val="Footer"/>
              <w:tabs>
                <w:tab w:val="left" w:pos="0"/>
              </w:tabs>
            </w:pPr>
          </w:p>
          <w:p w14:paraId="504CB8F1" w14:textId="558BB1D6" w:rsidR="00B60DE6" w:rsidRPr="00166696" w:rsidRDefault="00B60DE6" w:rsidP="006A64F1">
            <w:pPr>
              <w:pStyle w:val="Footer"/>
              <w:tabs>
                <w:tab w:val="left" w:pos="0"/>
              </w:tabs>
              <w:rPr>
                <w:color w:val="000000"/>
              </w:rPr>
            </w:pPr>
          </w:p>
        </w:tc>
      </w:tr>
      <w:tr w:rsidR="007D0E19" w:rsidRPr="00166696" w14:paraId="2A767427" w14:textId="77777777" w:rsidTr="0031238E">
        <w:trPr>
          <w:trHeight w:val="533"/>
        </w:trPr>
        <w:tc>
          <w:tcPr>
            <w:tcW w:w="5000" w:type="pct"/>
            <w:gridSpan w:val="5"/>
          </w:tcPr>
          <w:p w14:paraId="56396181" w14:textId="0BA9536B" w:rsidR="007D0E19" w:rsidRPr="00166696" w:rsidRDefault="007D0E19" w:rsidP="006A64F1">
            <w:pPr>
              <w:pStyle w:val="Footer"/>
              <w:tabs>
                <w:tab w:val="left" w:pos="0"/>
              </w:tabs>
              <w:rPr>
                <w:bCs/>
              </w:rPr>
            </w:pPr>
            <w:r w:rsidRPr="00166696">
              <w:rPr>
                <w:b/>
                <w:bCs/>
              </w:rPr>
              <w:t>NOTES:</w:t>
            </w:r>
            <w:r w:rsidRPr="00166696">
              <w:rPr>
                <w:bCs/>
              </w:rPr>
              <w:t xml:space="preserve">  </w:t>
            </w:r>
            <w:r w:rsidR="001043F6" w:rsidRPr="00166696">
              <w:rPr>
                <w:bCs/>
              </w:rPr>
              <w:t xml:space="preserve">Before our project started at the beginning of Q1, there was 1 water and sanitation committee in the </w:t>
            </w:r>
            <w:r w:rsidR="00E555EA" w:rsidRPr="00166696">
              <w:rPr>
                <w:bCs/>
              </w:rPr>
              <w:t>camp</w:t>
            </w:r>
            <w:r w:rsidR="002D5AAC" w:rsidRPr="00166696">
              <w:rPr>
                <w:bCs/>
              </w:rPr>
              <w:t>, and our target is to establish 5 new committees for a total of 6 committees</w:t>
            </w:r>
            <w:r w:rsidR="001043F6" w:rsidRPr="00166696">
              <w:rPr>
                <w:bCs/>
              </w:rPr>
              <w:t xml:space="preserve">.  During Q1, 1 additional water and sanitation committee was established.  During this </w:t>
            </w:r>
            <w:r w:rsidR="002D5AAC" w:rsidRPr="00166696">
              <w:rPr>
                <w:bCs/>
              </w:rPr>
              <w:t>reporting period</w:t>
            </w:r>
            <w:r w:rsidR="001043F6" w:rsidRPr="00166696">
              <w:rPr>
                <w:bCs/>
              </w:rPr>
              <w:t xml:space="preserve"> (Q2), t</w:t>
            </w:r>
            <w:r w:rsidRPr="00166696">
              <w:rPr>
                <w:bCs/>
              </w:rPr>
              <w:t>wo water and sanitation committees</w:t>
            </w:r>
            <w:r w:rsidR="002D5AAC" w:rsidRPr="00166696">
              <w:rPr>
                <w:bCs/>
              </w:rPr>
              <w:t xml:space="preserve"> were </w:t>
            </w:r>
            <w:r w:rsidRPr="00166696">
              <w:rPr>
                <w:bCs/>
              </w:rPr>
              <w:t xml:space="preserve">established.  </w:t>
            </w:r>
            <w:r w:rsidR="002D5AAC" w:rsidRPr="00166696">
              <w:rPr>
                <w:bCs/>
              </w:rPr>
              <w:t xml:space="preserve">With 3 out of 5 new committees established by the end of Q2, our cumulative progress is </w:t>
            </w:r>
            <w:r w:rsidR="001043F6" w:rsidRPr="00166696">
              <w:rPr>
                <w:bCs/>
              </w:rPr>
              <w:t>60</w:t>
            </w:r>
            <w:r w:rsidRPr="00166696">
              <w:rPr>
                <w:bCs/>
              </w:rPr>
              <w:t xml:space="preserve">% towards the target of </w:t>
            </w:r>
            <w:r w:rsidR="002D5AAC" w:rsidRPr="00166696">
              <w:rPr>
                <w:bCs/>
              </w:rPr>
              <w:t xml:space="preserve">having </w:t>
            </w:r>
            <w:r w:rsidR="001043F6" w:rsidRPr="00166696">
              <w:rPr>
                <w:bCs/>
              </w:rPr>
              <w:t xml:space="preserve">six total </w:t>
            </w:r>
            <w:r w:rsidRPr="00166696">
              <w:rPr>
                <w:bCs/>
              </w:rPr>
              <w:t>sanitation committees</w:t>
            </w:r>
            <w:r w:rsidR="002D5AAC" w:rsidRPr="00166696">
              <w:rPr>
                <w:bCs/>
              </w:rPr>
              <w:t xml:space="preserve"> in the country.</w:t>
            </w:r>
            <w:r w:rsidRPr="00166696">
              <w:rPr>
                <w:bCs/>
              </w:rPr>
              <w:t xml:space="preserve"> </w:t>
            </w:r>
            <w:r w:rsidR="002D5AAC" w:rsidRPr="00166696">
              <w:rPr>
                <w:bCs/>
              </w:rPr>
              <w:t xml:space="preserve"> T</w:t>
            </w:r>
            <w:r w:rsidRPr="00166696">
              <w:rPr>
                <w:bCs/>
              </w:rPr>
              <w:t xml:space="preserve">he project is </w:t>
            </w:r>
            <w:r w:rsidR="002D5AAC" w:rsidRPr="00166696">
              <w:rPr>
                <w:bCs/>
              </w:rPr>
              <w:t xml:space="preserve">slightly ahead of schedule </w:t>
            </w:r>
            <w:r w:rsidRPr="00166696">
              <w:rPr>
                <w:bCs/>
              </w:rPr>
              <w:t>to meet its objectives.</w:t>
            </w:r>
          </w:p>
          <w:p w14:paraId="725E65DB" w14:textId="77777777" w:rsidR="007D0E19" w:rsidRPr="00166696" w:rsidRDefault="007D0E19" w:rsidP="006A64F1">
            <w:pPr>
              <w:pStyle w:val="Footer"/>
              <w:tabs>
                <w:tab w:val="left" w:pos="0"/>
              </w:tabs>
            </w:pPr>
          </w:p>
        </w:tc>
      </w:tr>
      <w:tr w:rsidR="00B60DE6" w:rsidRPr="003B7005" w14:paraId="57953C57" w14:textId="791DD77B" w:rsidTr="00B60DE6">
        <w:trPr>
          <w:trHeight w:val="533"/>
        </w:trPr>
        <w:tc>
          <w:tcPr>
            <w:tcW w:w="868" w:type="pct"/>
          </w:tcPr>
          <w:p w14:paraId="1D52BDBC" w14:textId="039C6A44" w:rsidR="00B60DE6" w:rsidRPr="00166696" w:rsidRDefault="00B60DE6" w:rsidP="006A64F1">
            <w:pPr>
              <w:pStyle w:val="Footer"/>
              <w:tabs>
                <w:tab w:val="left" w:pos="0"/>
              </w:tabs>
              <w:rPr>
                <w:b/>
                <w:bCs/>
              </w:rPr>
            </w:pPr>
            <w:r w:rsidRPr="00166696">
              <w:rPr>
                <w:b/>
                <w:bCs/>
              </w:rPr>
              <w:t>Indicator 2:</w:t>
            </w:r>
            <w:r w:rsidRPr="00166696">
              <w:rPr>
                <w:bCs/>
              </w:rPr>
              <w:t xml:space="preserve">  Number and percentage of beneficiaries </w:t>
            </w:r>
            <w:r w:rsidRPr="00166696">
              <w:rPr>
                <w:bCs/>
              </w:rPr>
              <w:lastRenderedPageBreak/>
              <w:t>receiving 15 liters of water per day</w:t>
            </w:r>
            <w:r w:rsidRPr="00166696">
              <w:rPr>
                <w:b/>
                <w:bCs/>
              </w:rPr>
              <w:t xml:space="preserve"> </w:t>
            </w:r>
          </w:p>
          <w:p w14:paraId="0A45864E" w14:textId="77777777" w:rsidR="00B60DE6" w:rsidRPr="00166696" w:rsidRDefault="00B60DE6" w:rsidP="006A64F1">
            <w:pPr>
              <w:pStyle w:val="Footer"/>
              <w:tabs>
                <w:tab w:val="left" w:pos="0"/>
              </w:tabs>
              <w:rPr>
                <w:b/>
              </w:rPr>
            </w:pPr>
            <w:r w:rsidRPr="00166696">
              <w:rPr>
                <w:b/>
                <w:bCs/>
              </w:rPr>
              <w:t xml:space="preserve"> </w:t>
            </w:r>
          </w:p>
        </w:tc>
        <w:tc>
          <w:tcPr>
            <w:tcW w:w="574" w:type="pct"/>
          </w:tcPr>
          <w:p w14:paraId="4C64B91B" w14:textId="5BFA8C90" w:rsidR="000C1A3D" w:rsidRPr="00166696" w:rsidRDefault="000C1A3D" w:rsidP="006A64F1">
            <w:pPr>
              <w:pStyle w:val="Footer"/>
              <w:tabs>
                <w:tab w:val="left" w:pos="0"/>
              </w:tabs>
              <w:rPr>
                <w:color w:val="000000"/>
              </w:rPr>
            </w:pPr>
            <w:r w:rsidRPr="00166696">
              <w:rPr>
                <w:color w:val="000000"/>
              </w:rPr>
              <w:lastRenderedPageBreak/>
              <w:t xml:space="preserve">10 beneficiaries out of 100; </w:t>
            </w:r>
          </w:p>
          <w:p w14:paraId="283E09DF" w14:textId="22A561C3" w:rsidR="00B60DE6" w:rsidRPr="00166696" w:rsidRDefault="00B60DE6" w:rsidP="006A64F1">
            <w:pPr>
              <w:pStyle w:val="Footer"/>
              <w:tabs>
                <w:tab w:val="left" w:pos="0"/>
              </w:tabs>
              <w:rPr>
                <w:color w:val="000000"/>
              </w:rPr>
            </w:pPr>
            <w:r w:rsidRPr="00166696">
              <w:rPr>
                <w:color w:val="000000"/>
              </w:rPr>
              <w:lastRenderedPageBreak/>
              <w:t>10%</w:t>
            </w:r>
          </w:p>
        </w:tc>
        <w:tc>
          <w:tcPr>
            <w:tcW w:w="1037" w:type="pct"/>
          </w:tcPr>
          <w:p w14:paraId="0F91AF3E" w14:textId="1E69CD6D" w:rsidR="000C1A3D" w:rsidRPr="00166696" w:rsidRDefault="000C1A3D" w:rsidP="006A64F1">
            <w:pPr>
              <w:pStyle w:val="Footer"/>
              <w:tabs>
                <w:tab w:val="left" w:pos="0"/>
              </w:tabs>
              <w:rPr>
                <w:color w:val="000000"/>
              </w:rPr>
            </w:pPr>
            <w:r w:rsidRPr="00166696">
              <w:rPr>
                <w:color w:val="000000"/>
              </w:rPr>
              <w:lastRenderedPageBreak/>
              <w:t xml:space="preserve">90 beneficiaries out of 100; </w:t>
            </w:r>
          </w:p>
          <w:p w14:paraId="6F0D77F1" w14:textId="3DA42C03" w:rsidR="00B60DE6" w:rsidRPr="00166696" w:rsidRDefault="00B60DE6" w:rsidP="006A64F1">
            <w:pPr>
              <w:pStyle w:val="Footer"/>
              <w:tabs>
                <w:tab w:val="left" w:pos="0"/>
              </w:tabs>
              <w:rPr>
                <w:color w:val="000000"/>
              </w:rPr>
            </w:pPr>
            <w:r w:rsidRPr="00166696">
              <w:rPr>
                <w:color w:val="000000"/>
              </w:rPr>
              <w:t>90%</w:t>
            </w:r>
          </w:p>
        </w:tc>
        <w:tc>
          <w:tcPr>
            <w:tcW w:w="1329" w:type="pct"/>
          </w:tcPr>
          <w:p w14:paraId="72BF40C6" w14:textId="60F34F1E" w:rsidR="00B60DE6" w:rsidRPr="00166696" w:rsidRDefault="00D57423" w:rsidP="006A64F1">
            <w:pPr>
              <w:pStyle w:val="Footer"/>
              <w:tabs>
                <w:tab w:val="left" w:pos="0"/>
              </w:tabs>
              <w:rPr>
                <w:color w:val="000000"/>
              </w:rPr>
            </w:pPr>
            <w:r w:rsidRPr="00166696">
              <w:rPr>
                <w:color w:val="000000"/>
              </w:rPr>
              <w:t xml:space="preserve">50 new </w:t>
            </w:r>
            <w:r w:rsidR="005C3743" w:rsidRPr="00166696">
              <w:rPr>
                <w:color w:val="000000"/>
              </w:rPr>
              <w:t>people reported access to water</w:t>
            </w:r>
            <w:r w:rsidR="00EA7E12" w:rsidRPr="00166696">
              <w:rPr>
                <w:color w:val="000000"/>
              </w:rPr>
              <w:t xml:space="preserve">; </w:t>
            </w:r>
            <w:r w:rsidRPr="00166696">
              <w:rPr>
                <w:color w:val="000000"/>
              </w:rPr>
              <w:t>50</w:t>
            </w:r>
            <w:r w:rsidR="00EA7E12" w:rsidRPr="00166696">
              <w:rPr>
                <w:color w:val="000000"/>
              </w:rPr>
              <w:t xml:space="preserve">% </w:t>
            </w:r>
          </w:p>
        </w:tc>
        <w:tc>
          <w:tcPr>
            <w:tcW w:w="1192" w:type="pct"/>
          </w:tcPr>
          <w:p w14:paraId="1C4DA3BD" w14:textId="5096F5A6" w:rsidR="000C1A3D" w:rsidRPr="00166696" w:rsidRDefault="005C3743" w:rsidP="006A64F1">
            <w:pPr>
              <w:rPr>
                <w:color w:val="000000"/>
              </w:rPr>
            </w:pPr>
            <w:r w:rsidRPr="00166696">
              <w:rPr>
                <w:color w:val="000000"/>
              </w:rPr>
              <w:t>70 people have access to water</w:t>
            </w:r>
          </w:p>
          <w:p w14:paraId="5ABDD4A7" w14:textId="1B27997C" w:rsidR="00B60DE6" w:rsidRPr="00166696" w:rsidRDefault="00B60DE6" w:rsidP="006A64F1">
            <w:r w:rsidRPr="00166696">
              <w:rPr>
                <w:color w:val="000000"/>
              </w:rPr>
              <w:t>75%</w:t>
            </w:r>
            <w:r w:rsidR="000C1A3D" w:rsidRPr="00166696">
              <w:rPr>
                <w:color w:val="000000"/>
              </w:rPr>
              <w:t xml:space="preserve"> progress towards target</w:t>
            </w:r>
          </w:p>
          <w:p w14:paraId="4D573122" w14:textId="5937EA1C" w:rsidR="00B60DE6" w:rsidRPr="00166696" w:rsidRDefault="00B60DE6" w:rsidP="006A64F1">
            <w:pPr>
              <w:pStyle w:val="Footer"/>
              <w:tabs>
                <w:tab w:val="left" w:pos="0"/>
              </w:tabs>
              <w:rPr>
                <w:color w:val="000000"/>
              </w:rPr>
            </w:pPr>
          </w:p>
          <w:p w14:paraId="5D437DA8" w14:textId="511D19A0" w:rsidR="00B60DE6" w:rsidRPr="00166696" w:rsidRDefault="00B60DE6" w:rsidP="006A64F1">
            <w:pPr>
              <w:rPr>
                <w:color w:val="000000"/>
              </w:rPr>
            </w:pPr>
          </w:p>
        </w:tc>
      </w:tr>
      <w:tr w:rsidR="007D0E19" w:rsidRPr="00166696" w14:paraId="7BF66130" w14:textId="77777777" w:rsidTr="0031238E">
        <w:trPr>
          <w:trHeight w:val="533"/>
        </w:trPr>
        <w:tc>
          <w:tcPr>
            <w:tcW w:w="5000" w:type="pct"/>
            <w:gridSpan w:val="5"/>
          </w:tcPr>
          <w:p w14:paraId="1338C840" w14:textId="6404823C" w:rsidR="007D0E19" w:rsidRPr="00166696" w:rsidRDefault="007D0E19" w:rsidP="006A64F1">
            <w:pPr>
              <w:rPr>
                <w:color w:val="000000"/>
              </w:rPr>
            </w:pPr>
            <w:r w:rsidRPr="00166696">
              <w:rPr>
                <w:b/>
                <w:color w:val="000000"/>
              </w:rPr>
              <w:lastRenderedPageBreak/>
              <w:t>NOTES:</w:t>
            </w:r>
            <w:r w:rsidRPr="00166696">
              <w:rPr>
                <w:color w:val="000000"/>
              </w:rPr>
              <w:t xml:space="preserve">  </w:t>
            </w:r>
            <w:r w:rsidR="004F3367" w:rsidRPr="00166696">
              <w:rPr>
                <w:color w:val="000000"/>
              </w:rPr>
              <w:t xml:space="preserve">At the beginning of Q1, </w:t>
            </w:r>
            <w:r w:rsidR="002D5AAC" w:rsidRPr="00166696">
              <w:rPr>
                <w:color w:val="000000"/>
              </w:rPr>
              <w:t xml:space="preserve">10 </w:t>
            </w:r>
            <w:r w:rsidR="005C3743" w:rsidRPr="00166696">
              <w:rPr>
                <w:color w:val="000000"/>
              </w:rPr>
              <w:t xml:space="preserve">out of 100 total </w:t>
            </w:r>
            <w:r w:rsidR="004F3367" w:rsidRPr="00166696">
              <w:rPr>
                <w:color w:val="000000"/>
              </w:rPr>
              <w:t>beneficiaries</w:t>
            </w:r>
            <w:r w:rsidR="002D5AAC" w:rsidRPr="00166696">
              <w:rPr>
                <w:color w:val="000000"/>
              </w:rPr>
              <w:t xml:space="preserve"> </w:t>
            </w:r>
            <w:r w:rsidR="00E555EA" w:rsidRPr="00166696">
              <w:rPr>
                <w:color w:val="000000"/>
              </w:rPr>
              <w:t>reported that they receive at least 15 liters of water per person per day</w:t>
            </w:r>
            <w:r w:rsidR="002D5AAC" w:rsidRPr="00166696">
              <w:rPr>
                <w:color w:val="000000"/>
              </w:rPr>
              <w:t xml:space="preserve">.  </w:t>
            </w:r>
            <w:r w:rsidR="00E555EA" w:rsidRPr="00166696">
              <w:rPr>
                <w:color w:val="000000"/>
              </w:rPr>
              <w:t>By the end of the year, o</w:t>
            </w:r>
            <w:r w:rsidR="004F3367" w:rsidRPr="00166696">
              <w:rPr>
                <w:color w:val="000000"/>
              </w:rPr>
              <w:t xml:space="preserve">ur target is for </w:t>
            </w:r>
            <w:r w:rsidR="00E555EA" w:rsidRPr="00166696">
              <w:rPr>
                <w:color w:val="000000"/>
              </w:rPr>
              <w:t>9</w:t>
            </w:r>
            <w:r w:rsidR="004F3367" w:rsidRPr="00166696">
              <w:rPr>
                <w:color w:val="000000"/>
              </w:rPr>
              <w:t xml:space="preserve">0 </w:t>
            </w:r>
            <w:r w:rsidR="000C1A3D" w:rsidRPr="00166696">
              <w:rPr>
                <w:color w:val="000000"/>
              </w:rPr>
              <w:t>beneficiaries to</w:t>
            </w:r>
            <w:r w:rsidR="004F3367" w:rsidRPr="00166696">
              <w:rPr>
                <w:color w:val="000000"/>
              </w:rPr>
              <w:t xml:space="preserve"> report that they have access to </w:t>
            </w:r>
            <w:r w:rsidR="00E555EA" w:rsidRPr="00166696">
              <w:rPr>
                <w:color w:val="000000"/>
              </w:rPr>
              <w:t>15 liters of water</w:t>
            </w:r>
            <w:r w:rsidR="004F3367" w:rsidRPr="00166696">
              <w:rPr>
                <w:color w:val="000000"/>
              </w:rPr>
              <w:t xml:space="preserve">, based on beneficiary interviews and site visits.  </w:t>
            </w:r>
            <w:r w:rsidR="00167AD5" w:rsidRPr="00166696">
              <w:rPr>
                <w:color w:val="000000"/>
              </w:rPr>
              <w:t xml:space="preserve">At the end of </w:t>
            </w:r>
            <w:r w:rsidR="004F3367" w:rsidRPr="00166696">
              <w:rPr>
                <w:color w:val="000000"/>
              </w:rPr>
              <w:t xml:space="preserve">Q1, </w:t>
            </w:r>
            <w:r w:rsidR="00D57423" w:rsidRPr="00166696">
              <w:rPr>
                <w:color w:val="000000"/>
              </w:rPr>
              <w:t>10 new</w:t>
            </w:r>
            <w:r w:rsidR="00E555EA" w:rsidRPr="00166696">
              <w:rPr>
                <w:color w:val="000000"/>
              </w:rPr>
              <w:t xml:space="preserve"> </w:t>
            </w:r>
            <w:r w:rsidR="004F3367" w:rsidRPr="00166696">
              <w:rPr>
                <w:color w:val="000000"/>
              </w:rPr>
              <w:t>beneficiaries reported they had</w:t>
            </w:r>
            <w:r w:rsidRPr="00166696">
              <w:rPr>
                <w:color w:val="000000"/>
              </w:rPr>
              <w:t xml:space="preserve"> access to sanitation services</w:t>
            </w:r>
            <w:r w:rsidR="004F3367" w:rsidRPr="00166696">
              <w:rPr>
                <w:color w:val="000000"/>
              </w:rPr>
              <w:t xml:space="preserve">.  During this reporting period (Q2), </w:t>
            </w:r>
            <w:r w:rsidR="00D57423" w:rsidRPr="00166696">
              <w:rPr>
                <w:color w:val="000000"/>
              </w:rPr>
              <w:t>50 new</w:t>
            </w:r>
            <w:r w:rsidR="004F3367" w:rsidRPr="00166696">
              <w:rPr>
                <w:color w:val="000000"/>
              </w:rPr>
              <w:t xml:space="preserve"> beneficiaries reported that they have access to sanitation services</w:t>
            </w:r>
            <w:r w:rsidRPr="00166696">
              <w:rPr>
                <w:color w:val="000000"/>
              </w:rPr>
              <w:t xml:space="preserve">.  </w:t>
            </w:r>
            <w:r w:rsidR="00E555EA" w:rsidRPr="00166696">
              <w:rPr>
                <w:color w:val="000000"/>
              </w:rPr>
              <w:t>After 2 quarters, we were able to increase beneficiary access to water from 10 to 70</w:t>
            </w:r>
            <w:r w:rsidR="000C1A3D" w:rsidRPr="00166696">
              <w:rPr>
                <w:color w:val="000000"/>
              </w:rPr>
              <w:t>.  This represents</w:t>
            </w:r>
            <w:r w:rsidR="00167AD5" w:rsidRPr="00166696">
              <w:rPr>
                <w:color w:val="000000"/>
              </w:rPr>
              <w:t xml:space="preserve"> 75% progress towards our target of 90</w:t>
            </w:r>
            <w:r w:rsidR="000C1A3D" w:rsidRPr="00166696">
              <w:rPr>
                <w:color w:val="000000"/>
              </w:rPr>
              <w:t xml:space="preserve"> </w:t>
            </w:r>
            <w:r w:rsidR="00D57423" w:rsidRPr="00166696">
              <w:rPr>
                <w:color w:val="000000"/>
              </w:rPr>
              <w:t xml:space="preserve">total beneficiaries receiving adequate water </w:t>
            </w:r>
            <w:r w:rsidR="00167AD5" w:rsidRPr="00166696">
              <w:rPr>
                <w:color w:val="000000"/>
              </w:rPr>
              <w:t xml:space="preserve">(60 </w:t>
            </w:r>
            <w:r w:rsidR="00D57423" w:rsidRPr="00166696">
              <w:rPr>
                <w:color w:val="000000"/>
              </w:rPr>
              <w:t xml:space="preserve">new beneficiaries </w:t>
            </w:r>
            <w:r w:rsidR="00167AD5" w:rsidRPr="00166696">
              <w:rPr>
                <w:color w:val="000000"/>
              </w:rPr>
              <w:t>out of a goal of 80</w:t>
            </w:r>
            <w:r w:rsidR="00D57423" w:rsidRPr="00166696">
              <w:rPr>
                <w:color w:val="000000"/>
              </w:rPr>
              <w:t xml:space="preserve"> new beneficiaries</w:t>
            </w:r>
            <w:r w:rsidR="00167AD5" w:rsidRPr="00166696">
              <w:rPr>
                <w:color w:val="000000"/>
              </w:rPr>
              <w:t>)</w:t>
            </w:r>
            <w:r w:rsidR="005C3743" w:rsidRPr="00166696">
              <w:rPr>
                <w:color w:val="000000"/>
              </w:rPr>
              <w:t>, and t</w:t>
            </w:r>
            <w:r w:rsidRPr="00166696">
              <w:rPr>
                <w:color w:val="000000"/>
              </w:rPr>
              <w:t xml:space="preserve">he project is </w:t>
            </w:r>
            <w:r w:rsidR="00167AD5" w:rsidRPr="00166696">
              <w:rPr>
                <w:color w:val="000000"/>
              </w:rPr>
              <w:t xml:space="preserve">ahead of schedule in meeting </w:t>
            </w:r>
            <w:r w:rsidRPr="00166696">
              <w:rPr>
                <w:color w:val="000000"/>
              </w:rPr>
              <w:t>the objectives.</w:t>
            </w:r>
          </w:p>
          <w:p w14:paraId="0466EF48" w14:textId="77777777" w:rsidR="007D0E19" w:rsidRPr="00166696" w:rsidRDefault="007D0E19" w:rsidP="006A64F1">
            <w:pPr>
              <w:rPr>
                <w:color w:val="000000"/>
              </w:rPr>
            </w:pPr>
          </w:p>
        </w:tc>
      </w:tr>
    </w:tbl>
    <w:p w14:paraId="35FB6BF1" w14:textId="77777777" w:rsidR="003F1633" w:rsidRPr="00166696" w:rsidRDefault="003F1633" w:rsidP="006A64F1">
      <w:pPr>
        <w:rPr>
          <w:b/>
          <w:bCs/>
        </w:rPr>
      </w:pPr>
    </w:p>
    <w:p w14:paraId="2C194192" w14:textId="77777777" w:rsidR="006B132A" w:rsidRPr="00166696" w:rsidRDefault="006B132A" w:rsidP="006A64F1">
      <w:pP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82"/>
        <w:gridCol w:w="1798"/>
        <w:gridCol w:w="2889"/>
        <w:gridCol w:w="3464"/>
        <w:gridCol w:w="3235"/>
      </w:tblGrid>
      <w:tr w:rsidR="006B132A" w:rsidRPr="00166696" w14:paraId="61982BA7" w14:textId="77777777" w:rsidTr="002B0AE2">
        <w:trPr>
          <w:trHeight w:val="243"/>
        </w:trPr>
        <w:tc>
          <w:tcPr>
            <w:tcW w:w="5000" w:type="pct"/>
            <w:gridSpan w:val="5"/>
          </w:tcPr>
          <w:p w14:paraId="5FF553AE" w14:textId="77777777" w:rsidR="006B132A" w:rsidRPr="00166696" w:rsidRDefault="006B132A" w:rsidP="006A64F1">
            <w:pPr>
              <w:pStyle w:val="Footer"/>
              <w:tabs>
                <w:tab w:val="left" w:pos="0"/>
              </w:tabs>
              <w:ind w:left="360" w:hanging="360"/>
              <w:rPr>
                <w:b/>
              </w:rPr>
            </w:pPr>
            <w:r w:rsidRPr="00166696">
              <w:rPr>
                <w:b/>
              </w:rPr>
              <w:t xml:space="preserve">Objective #1:  </w:t>
            </w:r>
          </w:p>
        </w:tc>
      </w:tr>
      <w:tr w:rsidR="0031238E" w:rsidRPr="00166696" w14:paraId="49A9FF5F" w14:textId="77777777" w:rsidTr="0031238E">
        <w:trPr>
          <w:trHeight w:val="373"/>
        </w:trPr>
        <w:tc>
          <w:tcPr>
            <w:tcW w:w="865" w:type="pct"/>
          </w:tcPr>
          <w:p w14:paraId="25CF7FA9" w14:textId="77777777" w:rsidR="00B60DE6" w:rsidRPr="00166696" w:rsidRDefault="00B60DE6" w:rsidP="006A64F1">
            <w:pPr>
              <w:pStyle w:val="Footer"/>
              <w:tabs>
                <w:tab w:val="left" w:pos="0"/>
              </w:tabs>
              <w:ind w:left="360" w:hanging="360"/>
              <w:rPr>
                <w:b/>
              </w:rPr>
            </w:pPr>
            <w:r w:rsidRPr="00166696">
              <w:rPr>
                <w:b/>
              </w:rPr>
              <w:t>Indicator</w:t>
            </w:r>
          </w:p>
        </w:tc>
        <w:tc>
          <w:tcPr>
            <w:tcW w:w="653" w:type="pct"/>
          </w:tcPr>
          <w:p w14:paraId="5AADDA10" w14:textId="7453C7D4" w:rsidR="00B60DE6" w:rsidRPr="00166696" w:rsidRDefault="00B60DE6" w:rsidP="006A64F1">
            <w:pPr>
              <w:pStyle w:val="Footer"/>
              <w:tabs>
                <w:tab w:val="left" w:pos="0"/>
              </w:tabs>
              <w:rPr>
                <w:b/>
              </w:rPr>
            </w:pPr>
            <w:r w:rsidRPr="00166696">
              <w:rPr>
                <w:b/>
              </w:rPr>
              <w:t xml:space="preserve">Baseline (# </w:t>
            </w:r>
            <w:r w:rsidR="0031238E" w:rsidRPr="00166696">
              <w:rPr>
                <w:b/>
              </w:rPr>
              <w:t>and/</w:t>
            </w:r>
            <w:r w:rsidRPr="00166696">
              <w:rPr>
                <w:b/>
              </w:rPr>
              <w:t xml:space="preserve">or </w:t>
            </w:r>
          </w:p>
          <w:p w14:paraId="64D80CB6" w14:textId="1BEF36B4" w:rsidR="00B60DE6" w:rsidRPr="00166696" w:rsidRDefault="00B60DE6" w:rsidP="006A64F1">
            <w:pPr>
              <w:rPr>
                <w:b/>
              </w:rPr>
            </w:pPr>
            <w:r w:rsidRPr="00166696">
              <w:rPr>
                <w:b/>
                <w:color w:val="000000"/>
              </w:rPr>
              <w:t>%) at beginning of Q1</w:t>
            </w:r>
          </w:p>
          <w:p w14:paraId="455393BA" w14:textId="43124FD0" w:rsidR="00B60DE6" w:rsidRPr="00166696" w:rsidRDefault="00B60DE6" w:rsidP="006A64F1">
            <w:pPr>
              <w:rPr>
                <w:b/>
                <w:color w:val="000000"/>
              </w:rPr>
            </w:pPr>
          </w:p>
        </w:tc>
        <w:tc>
          <w:tcPr>
            <w:tcW w:w="1049" w:type="pct"/>
          </w:tcPr>
          <w:p w14:paraId="6596E98B" w14:textId="0DF2F9AC" w:rsidR="00B60DE6" w:rsidRPr="00166696" w:rsidRDefault="00B60DE6" w:rsidP="006A64F1">
            <w:pPr>
              <w:pStyle w:val="Footer"/>
              <w:tabs>
                <w:tab w:val="left" w:pos="0"/>
              </w:tabs>
              <w:rPr>
                <w:b/>
              </w:rPr>
            </w:pPr>
            <w:r w:rsidRPr="00166696">
              <w:rPr>
                <w:b/>
              </w:rPr>
              <w:t xml:space="preserve">Target (# </w:t>
            </w:r>
            <w:r w:rsidR="0031238E" w:rsidRPr="00166696">
              <w:rPr>
                <w:b/>
              </w:rPr>
              <w:t>and/</w:t>
            </w:r>
            <w:r w:rsidRPr="00166696">
              <w:rPr>
                <w:b/>
              </w:rPr>
              <w:t>or %)</w:t>
            </w:r>
          </w:p>
          <w:p w14:paraId="7D40FE2A" w14:textId="0E9A464C" w:rsidR="00B60DE6" w:rsidRPr="00166696" w:rsidRDefault="00B60DE6" w:rsidP="006A64F1">
            <w:pPr>
              <w:rPr>
                <w:b/>
              </w:rPr>
            </w:pPr>
          </w:p>
        </w:tc>
        <w:tc>
          <w:tcPr>
            <w:tcW w:w="1258" w:type="pct"/>
          </w:tcPr>
          <w:p w14:paraId="1C09FBFA" w14:textId="3CD868B3" w:rsidR="00B60DE6" w:rsidRPr="00166696" w:rsidRDefault="00B60DE6" w:rsidP="006A64F1">
            <w:pPr>
              <w:rPr>
                <w:b/>
              </w:rPr>
            </w:pPr>
            <w:r w:rsidRPr="00166696">
              <w:rPr>
                <w:b/>
              </w:rPr>
              <w:t>Value (# or %)this Reporting Period (note cumulative)</w:t>
            </w:r>
          </w:p>
          <w:p w14:paraId="1B99288F" w14:textId="5B7BB660" w:rsidR="00B60DE6" w:rsidRPr="00166696" w:rsidRDefault="00B60DE6" w:rsidP="006A64F1">
            <w:pPr>
              <w:pStyle w:val="Footer"/>
              <w:tabs>
                <w:tab w:val="left" w:pos="0"/>
              </w:tabs>
              <w:ind w:left="360" w:hanging="360"/>
              <w:rPr>
                <w:b/>
              </w:rPr>
            </w:pPr>
          </w:p>
        </w:tc>
        <w:tc>
          <w:tcPr>
            <w:tcW w:w="1175" w:type="pct"/>
          </w:tcPr>
          <w:p w14:paraId="1C38C9FF" w14:textId="7FEDC981" w:rsidR="00B60DE6" w:rsidRPr="00166696" w:rsidRDefault="00B60DE6" w:rsidP="006A64F1">
            <w:pPr>
              <w:rPr>
                <w:b/>
              </w:rPr>
            </w:pPr>
            <w:r w:rsidRPr="00166696">
              <w:rPr>
                <w:b/>
              </w:rPr>
              <w:t xml:space="preserve">Cumulative </w:t>
            </w:r>
            <w:r w:rsidR="00EA7E12" w:rsidRPr="00166696">
              <w:rPr>
                <w:b/>
              </w:rPr>
              <w:t xml:space="preserve"># </w:t>
            </w:r>
            <w:r w:rsidR="00EA7E12" w:rsidRPr="00166696">
              <w:rPr>
                <w:b/>
                <w:u w:val="single"/>
              </w:rPr>
              <w:t>and</w:t>
            </w:r>
            <w:r w:rsidR="00EA7E12" w:rsidRPr="00166696">
              <w:rPr>
                <w:b/>
              </w:rPr>
              <w:t xml:space="preserve"> </w:t>
            </w:r>
            <w:r w:rsidRPr="00166696">
              <w:rPr>
                <w:b/>
              </w:rPr>
              <w:t>% Progress Towards Target</w:t>
            </w:r>
          </w:p>
        </w:tc>
      </w:tr>
      <w:tr w:rsidR="0031238E" w:rsidRPr="00184E56" w14:paraId="05ACF135" w14:textId="0FFE1085" w:rsidTr="0031238E">
        <w:trPr>
          <w:trHeight w:val="533"/>
        </w:trPr>
        <w:tc>
          <w:tcPr>
            <w:tcW w:w="865" w:type="pct"/>
          </w:tcPr>
          <w:p w14:paraId="19B6C125" w14:textId="77777777" w:rsidR="00B60DE6" w:rsidRPr="006A64F1" w:rsidRDefault="00B60DE6" w:rsidP="006A64F1">
            <w:pPr>
              <w:pStyle w:val="Footer"/>
              <w:tabs>
                <w:tab w:val="left" w:pos="0"/>
              </w:tabs>
            </w:pPr>
            <w:r w:rsidRPr="00166696">
              <w:rPr>
                <w:b/>
              </w:rPr>
              <w:t>Indicator 1:</w:t>
            </w:r>
            <w:r w:rsidRPr="006A64F1">
              <w:t xml:space="preserve">  </w:t>
            </w:r>
          </w:p>
          <w:p w14:paraId="131C75EC" w14:textId="77777777" w:rsidR="00B60DE6" w:rsidRPr="006A64F1" w:rsidRDefault="00B60DE6" w:rsidP="006A64F1">
            <w:pPr>
              <w:pStyle w:val="Footer"/>
              <w:tabs>
                <w:tab w:val="left" w:pos="0"/>
              </w:tabs>
            </w:pPr>
          </w:p>
          <w:p w14:paraId="45E48B2B" w14:textId="77777777" w:rsidR="00B60DE6" w:rsidRPr="006A64F1" w:rsidRDefault="00B60DE6" w:rsidP="006A64F1">
            <w:pPr>
              <w:pStyle w:val="Footer"/>
              <w:tabs>
                <w:tab w:val="left" w:pos="0"/>
              </w:tabs>
            </w:pPr>
          </w:p>
          <w:p w14:paraId="6BBBBF71" w14:textId="77777777" w:rsidR="00B60DE6" w:rsidRPr="006A64F1" w:rsidRDefault="00B60DE6" w:rsidP="006A64F1">
            <w:pPr>
              <w:pStyle w:val="Footer"/>
              <w:tabs>
                <w:tab w:val="left" w:pos="0"/>
              </w:tabs>
            </w:pPr>
          </w:p>
        </w:tc>
        <w:tc>
          <w:tcPr>
            <w:tcW w:w="653" w:type="pct"/>
          </w:tcPr>
          <w:p w14:paraId="1CAC558D" w14:textId="77777777" w:rsidR="00B60DE6" w:rsidRPr="006A64F1" w:rsidRDefault="00B60DE6" w:rsidP="006A64F1">
            <w:pPr>
              <w:pStyle w:val="Footer"/>
              <w:tabs>
                <w:tab w:val="left" w:pos="0"/>
              </w:tabs>
              <w:rPr>
                <w:color w:val="000000"/>
              </w:rPr>
            </w:pPr>
          </w:p>
        </w:tc>
        <w:tc>
          <w:tcPr>
            <w:tcW w:w="1049" w:type="pct"/>
          </w:tcPr>
          <w:p w14:paraId="1A5AD3AC" w14:textId="77777777" w:rsidR="00B60DE6" w:rsidRPr="006A64F1" w:rsidRDefault="00B60DE6" w:rsidP="006A64F1">
            <w:pPr>
              <w:pStyle w:val="Footer"/>
              <w:tabs>
                <w:tab w:val="left" w:pos="0"/>
              </w:tabs>
            </w:pPr>
          </w:p>
        </w:tc>
        <w:tc>
          <w:tcPr>
            <w:tcW w:w="1258" w:type="pct"/>
          </w:tcPr>
          <w:p w14:paraId="297731F8" w14:textId="77777777" w:rsidR="00B60DE6" w:rsidRPr="006A64F1" w:rsidRDefault="00B60DE6" w:rsidP="006A64F1">
            <w:pPr>
              <w:pStyle w:val="Footer"/>
              <w:tabs>
                <w:tab w:val="left" w:pos="0"/>
              </w:tabs>
              <w:rPr>
                <w:color w:val="000000"/>
              </w:rPr>
            </w:pPr>
          </w:p>
        </w:tc>
        <w:tc>
          <w:tcPr>
            <w:tcW w:w="1175" w:type="pct"/>
          </w:tcPr>
          <w:p w14:paraId="0144A6C1" w14:textId="77777777" w:rsidR="00B60DE6" w:rsidRPr="006A64F1" w:rsidRDefault="00B60DE6" w:rsidP="006A64F1">
            <w:pPr>
              <w:pStyle w:val="Footer"/>
              <w:tabs>
                <w:tab w:val="left" w:pos="0"/>
              </w:tabs>
              <w:rPr>
                <w:color w:val="000000"/>
              </w:rPr>
            </w:pPr>
          </w:p>
        </w:tc>
      </w:tr>
      <w:tr w:rsidR="006B132A" w:rsidRPr="00184E56" w14:paraId="73CB00FF" w14:textId="77777777" w:rsidTr="002B0AE2">
        <w:trPr>
          <w:trHeight w:val="533"/>
        </w:trPr>
        <w:tc>
          <w:tcPr>
            <w:tcW w:w="5000" w:type="pct"/>
            <w:gridSpan w:val="5"/>
          </w:tcPr>
          <w:p w14:paraId="18D96141" w14:textId="7C9518C7" w:rsidR="00020399" w:rsidRPr="00020399" w:rsidRDefault="006B132A" w:rsidP="00020399">
            <w:pPr>
              <w:rPr>
                <w:b/>
                <w:i/>
              </w:rPr>
            </w:pPr>
            <w:r w:rsidRPr="006A64F1">
              <w:rPr>
                <w:b/>
                <w:bCs/>
              </w:rPr>
              <w:t>NOTES:</w:t>
            </w:r>
            <w:r w:rsidRPr="006A64F1">
              <w:rPr>
                <w:bCs/>
              </w:rPr>
              <w:t xml:space="preserve">  </w:t>
            </w:r>
            <w:r w:rsidR="00020399" w:rsidRPr="00184E56">
              <w:rPr>
                <w:i/>
              </w:rPr>
              <w:t xml:space="preserve">Additional guidance to Partners (Delete these instructions in final submission): </w:t>
            </w:r>
            <w:r w:rsidR="00020399" w:rsidRPr="006A64F1">
              <w:rPr>
                <w:i/>
                <w:iCs/>
              </w:rPr>
              <w:t>Note the sources of measurement and verification used.</w:t>
            </w:r>
            <w:r w:rsidR="00020399">
              <w:rPr>
                <w:i/>
                <w:iCs/>
              </w:rPr>
              <w:t xml:space="preserve"> </w:t>
            </w:r>
            <w:r w:rsidR="00020399" w:rsidRPr="00805482">
              <w:rPr>
                <w:i/>
                <w:iCs/>
              </w:rPr>
              <w:t xml:space="preserve"> </w:t>
            </w:r>
            <w:r w:rsidR="00020399" w:rsidRPr="00020399">
              <w:rPr>
                <w:i/>
                <w:iCs/>
              </w:rPr>
              <w:t>N</w:t>
            </w:r>
            <w:r w:rsidR="00020399" w:rsidRPr="00020399">
              <w:rPr>
                <w:i/>
              </w:rPr>
              <w:t>ote any deviation from the measurement/verification methods stated in the original proposal.</w:t>
            </w:r>
          </w:p>
          <w:p w14:paraId="56AE2E6F" w14:textId="77777777" w:rsidR="006B132A" w:rsidRPr="006A64F1" w:rsidRDefault="006B132A" w:rsidP="006A64F1">
            <w:pPr>
              <w:pStyle w:val="Footer"/>
              <w:tabs>
                <w:tab w:val="left" w:pos="0"/>
              </w:tabs>
              <w:rPr>
                <w:bCs/>
              </w:rPr>
            </w:pPr>
          </w:p>
          <w:p w14:paraId="73382A4B" w14:textId="77777777" w:rsidR="006B132A" w:rsidRPr="006A64F1" w:rsidRDefault="006B132A" w:rsidP="006A64F1">
            <w:pPr>
              <w:pStyle w:val="Footer"/>
              <w:tabs>
                <w:tab w:val="left" w:pos="0"/>
              </w:tabs>
              <w:rPr>
                <w:bCs/>
              </w:rPr>
            </w:pPr>
          </w:p>
          <w:p w14:paraId="4CBB7482" w14:textId="77777777" w:rsidR="006B132A" w:rsidRPr="006A64F1" w:rsidRDefault="006B132A" w:rsidP="006A64F1">
            <w:pPr>
              <w:pStyle w:val="Footer"/>
              <w:tabs>
                <w:tab w:val="left" w:pos="0"/>
              </w:tabs>
              <w:rPr>
                <w:bCs/>
              </w:rPr>
            </w:pPr>
          </w:p>
          <w:p w14:paraId="4E718368" w14:textId="77777777" w:rsidR="006B132A" w:rsidRPr="006A64F1" w:rsidRDefault="006B132A" w:rsidP="006A64F1">
            <w:pPr>
              <w:pStyle w:val="Footer"/>
              <w:tabs>
                <w:tab w:val="left" w:pos="0"/>
              </w:tabs>
            </w:pPr>
          </w:p>
        </w:tc>
      </w:tr>
      <w:tr w:rsidR="0031238E" w:rsidRPr="00184E56" w14:paraId="34EEBD95" w14:textId="5D79F9D2" w:rsidTr="0031238E">
        <w:trPr>
          <w:trHeight w:val="533"/>
        </w:trPr>
        <w:tc>
          <w:tcPr>
            <w:tcW w:w="865" w:type="pct"/>
          </w:tcPr>
          <w:p w14:paraId="4DF23D22" w14:textId="77777777" w:rsidR="00B60DE6" w:rsidRPr="006A64F1" w:rsidRDefault="00B60DE6" w:rsidP="006A64F1">
            <w:pPr>
              <w:pStyle w:val="Footer"/>
              <w:tabs>
                <w:tab w:val="left" w:pos="0"/>
              </w:tabs>
              <w:rPr>
                <w:bCs/>
              </w:rPr>
            </w:pPr>
            <w:r w:rsidRPr="006A64F1">
              <w:rPr>
                <w:b/>
                <w:bCs/>
              </w:rPr>
              <w:t>Indicator 2:</w:t>
            </w:r>
            <w:r w:rsidRPr="006A64F1">
              <w:rPr>
                <w:bCs/>
              </w:rPr>
              <w:t xml:space="preserve">  </w:t>
            </w:r>
          </w:p>
          <w:p w14:paraId="61201CFD" w14:textId="77777777" w:rsidR="00B60DE6" w:rsidRPr="006A64F1" w:rsidRDefault="00B60DE6" w:rsidP="006A64F1">
            <w:pPr>
              <w:pStyle w:val="Footer"/>
              <w:tabs>
                <w:tab w:val="left" w:pos="0"/>
              </w:tabs>
              <w:rPr>
                <w:bCs/>
              </w:rPr>
            </w:pPr>
          </w:p>
          <w:p w14:paraId="2804F55F" w14:textId="77777777" w:rsidR="00B60DE6" w:rsidRPr="006A64F1" w:rsidRDefault="00B60DE6" w:rsidP="006A64F1">
            <w:pPr>
              <w:pStyle w:val="Footer"/>
              <w:tabs>
                <w:tab w:val="left" w:pos="0"/>
              </w:tabs>
              <w:rPr>
                <w:b/>
                <w:bCs/>
              </w:rPr>
            </w:pPr>
          </w:p>
          <w:p w14:paraId="614600B8" w14:textId="77777777" w:rsidR="00B60DE6" w:rsidRPr="006A64F1" w:rsidRDefault="00B60DE6" w:rsidP="006A64F1">
            <w:pPr>
              <w:pStyle w:val="Footer"/>
              <w:tabs>
                <w:tab w:val="left" w:pos="0"/>
              </w:tabs>
              <w:rPr>
                <w:b/>
              </w:rPr>
            </w:pPr>
            <w:r w:rsidRPr="006A64F1">
              <w:rPr>
                <w:b/>
                <w:bCs/>
              </w:rPr>
              <w:lastRenderedPageBreak/>
              <w:t xml:space="preserve"> </w:t>
            </w:r>
          </w:p>
        </w:tc>
        <w:tc>
          <w:tcPr>
            <w:tcW w:w="653" w:type="pct"/>
          </w:tcPr>
          <w:p w14:paraId="5596906C" w14:textId="77777777" w:rsidR="00B60DE6" w:rsidRPr="006A64F1" w:rsidRDefault="00B60DE6" w:rsidP="006A64F1">
            <w:pPr>
              <w:pStyle w:val="Footer"/>
              <w:tabs>
                <w:tab w:val="left" w:pos="0"/>
              </w:tabs>
              <w:rPr>
                <w:color w:val="000000"/>
              </w:rPr>
            </w:pPr>
          </w:p>
        </w:tc>
        <w:tc>
          <w:tcPr>
            <w:tcW w:w="1049" w:type="pct"/>
          </w:tcPr>
          <w:p w14:paraId="0C2F6990" w14:textId="77777777" w:rsidR="00B60DE6" w:rsidRPr="006A64F1" w:rsidRDefault="00B60DE6" w:rsidP="006A64F1">
            <w:pPr>
              <w:pStyle w:val="Footer"/>
              <w:tabs>
                <w:tab w:val="left" w:pos="0"/>
              </w:tabs>
              <w:rPr>
                <w:color w:val="000000"/>
              </w:rPr>
            </w:pPr>
          </w:p>
        </w:tc>
        <w:tc>
          <w:tcPr>
            <w:tcW w:w="1258" w:type="pct"/>
          </w:tcPr>
          <w:p w14:paraId="11F16320" w14:textId="77777777" w:rsidR="00B60DE6" w:rsidRPr="006A64F1" w:rsidRDefault="00B60DE6" w:rsidP="006A64F1">
            <w:pPr>
              <w:pStyle w:val="Footer"/>
              <w:tabs>
                <w:tab w:val="left" w:pos="0"/>
              </w:tabs>
              <w:rPr>
                <w:color w:val="000000"/>
              </w:rPr>
            </w:pPr>
          </w:p>
        </w:tc>
        <w:tc>
          <w:tcPr>
            <w:tcW w:w="1175" w:type="pct"/>
          </w:tcPr>
          <w:p w14:paraId="36F59B9F" w14:textId="77777777" w:rsidR="00B60DE6" w:rsidRPr="006A64F1" w:rsidRDefault="00B60DE6" w:rsidP="006A64F1"/>
        </w:tc>
      </w:tr>
      <w:tr w:rsidR="006B132A" w:rsidRPr="00184E56" w14:paraId="3F6A5B45" w14:textId="77777777" w:rsidTr="002B0AE2">
        <w:trPr>
          <w:trHeight w:val="533"/>
        </w:trPr>
        <w:tc>
          <w:tcPr>
            <w:tcW w:w="5000" w:type="pct"/>
            <w:gridSpan w:val="5"/>
          </w:tcPr>
          <w:p w14:paraId="2C97D82E" w14:textId="231A1402" w:rsidR="00020399" w:rsidRPr="006A64F1" w:rsidRDefault="006B132A" w:rsidP="00020399">
            <w:pPr>
              <w:rPr>
                <w:color w:val="000000"/>
              </w:rPr>
            </w:pPr>
            <w:r w:rsidRPr="006A64F1">
              <w:rPr>
                <w:b/>
                <w:color w:val="000000"/>
              </w:rPr>
              <w:t>NOTES:</w:t>
            </w:r>
            <w:r w:rsidRPr="006A64F1">
              <w:rPr>
                <w:color w:val="000000"/>
              </w:rPr>
              <w:t xml:space="preserve">  </w:t>
            </w:r>
          </w:p>
          <w:p w14:paraId="05864D16" w14:textId="77777777" w:rsidR="006B132A" w:rsidRPr="006A64F1" w:rsidRDefault="006B132A" w:rsidP="006A64F1">
            <w:pPr>
              <w:rPr>
                <w:color w:val="000000"/>
              </w:rPr>
            </w:pPr>
          </w:p>
          <w:p w14:paraId="0C47F40D" w14:textId="77777777" w:rsidR="006B132A" w:rsidRPr="006A64F1" w:rsidRDefault="006B132A" w:rsidP="006A64F1">
            <w:pPr>
              <w:rPr>
                <w:color w:val="000000"/>
              </w:rPr>
            </w:pPr>
          </w:p>
        </w:tc>
      </w:tr>
    </w:tbl>
    <w:p w14:paraId="6E3C30BB" w14:textId="77777777" w:rsidR="003F1633" w:rsidRPr="00805482" w:rsidRDefault="003F1633" w:rsidP="006A64F1">
      <w:pPr>
        <w:rPr>
          <w:b/>
          <w:bCs/>
        </w:rPr>
      </w:pPr>
    </w:p>
    <w:p w14:paraId="1626632F" w14:textId="77777777" w:rsidR="006B132A" w:rsidRPr="00805482" w:rsidRDefault="006B132A" w:rsidP="006A64F1">
      <w:pPr>
        <w:rPr>
          <w:b/>
          <w:bCs/>
        </w:rPr>
      </w:pPr>
      <w:r w:rsidRPr="00805482">
        <w:rPr>
          <w:b/>
          <w:bCs/>
        </w:rPr>
        <w:t>Copy and paste the above chart for each additional objective.</w:t>
      </w:r>
    </w:p>
    <w:p w14:paraId="59B7AF41" w14:textId="77777777" w:rsidR="00424EE5" w:rsidRPr="006A64F1" w:rsidRDefault="00424EE5" w:rsidP="006A64F1">
      <w:pPr>
        <w:rPr>
          <w:b/>
          <w:bCs/>
          <w:u w:val="single"/>
        </w:rPr>
      </w:pPr>
    </w:p>
    <w:p w14:paraId="76CB3EC1" w14:textId="77777777" w:rsidR="00C01D67" w:rsidRPr="006A64F1" w:rsidRDefault="00C01D67" w:rsidP="006A64F1">
      <w:pPr>
        <w:rPr>
          <w:b/>
          <w:bCs/>
          <w:u w:val="single"/>
        </w:rPr>
      </w:pPr>
    </w:p>
    <w:p w14:paraId="6E3372C3" w14:textId="77777777" w:rsidR="00C01D67" w:rsidRPr="006A64F1" w:rsidRDefault="00C01D67" w:rsidP="006A64F1">
      <w:pPr>
        <w:rPr>
          <w:b/>
          <w:bCs/>
          <w:u w:val="single"/>
        </w:rPr>
        <w:sectPr w:rsidR="00C01D67" w:rsidRPr="006A64F1" w:rsidSect="00FF4F34">
          <w:pgSz w:w="16838" w:h="11906" w:orient="landscape"/>
          <w:pgMar w:top="1440" w:right="1800" w:bottom="1440" w:left="1260" w:header="720" w:footer="403" w:gutter="0"/>
          <w:cols w:space="708"/>
          <w:formProt w:val="0"/>
          <w:docGrid w:linePitch="360"/>
        </w:sectPr>
      </w:pPr>
    </w:p>
    <w:p w14:paraId="7AF7C508" w14:textId="1E4621B2" w:rsidR="00184E56" w:rsidRDefault="00184E56" w:rsidP="006A64F1">
      <w:pPr>
        <w:pStyle w:val="ListParagraph"/>
        <w:numPr>
          <w:ilvl w:val="0"/>
          <w:numId w:val="7"/>
        </w:numPr>
        <w:spacing w:before="0" w:after="0"/>
        <w:rPr>
          <w:rFonts w:ascii="Times New Roman" w:hAnsi="Times New Roman"/>
          <w:sz w:val="24"/>
          <w:szCs w:val="24"/>
        </w:rPr>
      </w:pPr>
      <w:r w:rsidRPr="006A64F1">
        <w:rPr>
          <w:rFonts w:ascii="Times New Roman" w:hAnsi="Times New Roman"/>
          <w:b/>
          <w:sz w:val="24"/>
          <w:szCs w:val="24"/>
        </w:rPr>
        <w:lastRenderedPageBreak/>
        <w:t>Affected Persons</w:t>
      </w:r>
      <w:r w:rsidRPr="006A64F1">
        <w:rPr>
          <w:rFonts w:ascii="Times New Roman" w:hAnsi="Times New Roman"/>
          <w:sz w:val="24"/>
          <w:szCs w:val="24"/>
        </w:rPr>
        <w:t xml:space="preserve">: Provide the number of those taking part in or affected by the project or relevant part of the </w:t>
      </w:r>
      <w:r w:rsidR="00285E9B">
        <w:rPr>
          <w:rFonts w:ascii="Times New Roman" w:hAnsi="Times New Roman"/>
          <w:sz w:val="24"/>
          <w:szCs w:val="24"/>
        </w:rPr>
        <w:t>project</w:t>
      </w:r>
      <w:r w:rsidRPr="006A64F1">
        <w:rPr>
          <w:rFonts w:ascii="Times New Roman" w:hAnsi="Times New Roman"/>
          <w:sz w:val="24"/>
          <w:szCs w:val="24"/>
        </w:rPr>
        <w:t xml:space="preserve">, disaggregated by gender, age, and other guidance specified in the proposal. The best practice standard is to provide this information in quantitative, tabular form. A suggested table is provided below, but the table provided in the proposal may alternately be used.  </w:t>
      </w:r>
    </w:p>
    <w:p w14:paraId="02553AAD" w14:textId="77777777" w:rsidR="00020399" w:rsidRPr="006A64F1" w:rsidRDefault="00020399" w:rsidP="00020399">
      <w:pPr>
        <w:pStyle w:val="ListParagraph"/>
        <w:spacing w:before="0" w:after="0"/>
        <w:ind w:left="720"/>
        <w:rPr>
          <w:rFonts w:ascii="Times New Roman" w:hAnsi="Times New Roman"/>
          <w:sz w:val="24"/>
          <w:szCs w:val="24"/>
        </w:rPr>
      </w:pPr>
    </w:p>
    <w:tbl>
      <w:tblPr>
        <w:tblStyle w:val="TableGrid"/>
        <w:tblW w:w="0" w:type="auto"/>
        <w:tblLook w:val="04A0" w:firstRow="1" w:lastRow="0" w:firstColumn="1" w:lastColumn="0" w:noHBand="0" w:noVBand="1"/>
      </w:tblPr>
      <w:tblGrid>
        <w:gridCol w:w="9016"/>
      </w:tblGrid>
      <w:tr w:rsidR="00184E56" w:rsidRPr="00184E56" w14:paraId="11C4788F" w14:textId="77777777" w:rsidTr="00184E56">
        <w:tc>
          <w:tcPr>
            <w:tcW w:w="9350" w:type="dxa"/>
            <w:tcBorders>
              <w:top w:val="single" w:sz="4" w:space="0" w:color="auto"/>
              <w:left w:val="single" w:sz="4" w:space="0" w:color="auto"/>
              <w:bottom w:val="single" w:sz="4" w:space="0" w:color="auto"/>
              <w:right w:val="single" w:sz="4" w:space="0" w:color="auto"/>
            </w:tcBorders>
          </w:tcPr>
          <w:p w14:paraId="0E4EBBB8" w14:textId="0A34FDC5" w:rsidR="00184E56" w:rsidRPr="006A64F1" w:rsidRDefault="00184E56" w:rsidP="006A64F1">
            <w:pPr>
              <w:rPr>
                <w:i/>
                <w:iCs/>
                <w:color w:val="00000A"/>
                <w:lang w:val="en-CA"/>
              </w:rPr>
            </w:pPr>
            <w:r w:rsidRPr="00184E56">
              <w:rPr>
                <w:bCs/>
                <w:i/>
                <w:iCs/>
              </w:rPr>
              <w:t>Additional guidance to Partners (Delete these instructions in final submission): Provide the number of persons reached by the project to date</w:t>
            </w:r>
            <w:r w:rsidRPr="00DD5806">
              <w:rPr>
                <w:i/>
                <w:iCs/>
              </w:rPr>
              <w:t>, disaggregating by gender &amp; age (infants less than 5, children less than 18, adults between 19 and 49 years, and elderly over</w:t>
            </w:r>
            <w:r w:rsidRPr="00184E56">
              <w:rPr>
                <w:i/>
                <w:iCs/>
              </w:rPr>
              <w:t xml:space="preserve"> 50), as well as any particular categories of vulnerable individuals or specifically targeted individuals identified in the proposal</w:t>
            </w:r>
            <w:r w:rsidR="00C151F9">
              <w:rPr>
                <w:i/>
                <w:iCs/>
              </w:rPr>
              <w:t>, including affected persons with disabilities, if applicable</w:t>
            </w:r>
            <w:r w:rsidRPr="00184E56">
              <w:rPr>
                <w:i/>
                <w:iCs/>
              </w:rPr>
              <w:t xml:space="preserve"> (note: this may vary based on the nature of the proposal). Unless otherwise specified in the proposal, quantitative information should be presumed for this question. Include both the targeted and actual number of persons reached. </w:t>
            </w:r>
          </w:p>
          <w:p w14:paraId="1AB8AA62" w14:textId="77777777" w:rsidR="00020399" w:rsidRDefault="00020399" w:rsidP="006A64F1">
            <w:pPr>
              <w:rPr>
                <w:i/>
                <w:iCs/>
              </w:rPr>
            </w:pPr>
          </w:p>
          <w:p w14:paraId="568DBEF9" w14:textId="77777777" w:rsidR="00184E56" w:rsidRPr="00184E56" w:rsidRDefault="00184E56" w:rsidP="006A64F1">
            <w:pPr>
              <w:rPr>
                <w:i/>
                <w:iCs/>
              </w:rPr>
            </w:pPr>
            <w:r w:rsidRPr="00184E56">
              <w:rPr>
                <w:i/>
                <w:iCs/>
              </w:rPr>
              <w:t>Where interim reporting is required in the project, each report should describe both the number of persons reached in the reporting period in quest</w:t>
            </w:r>
            <w:r w:rsidRPr="00DD5806">
              <w:rPr>
                <w:i/>
                <w:iCs/>
              </w:rPr>
              <w:t>ion and the cumulative number reached so far.  Where a program or project has clearly identified specific project components in terms of sector, geography, or time period, affected persons may be broken down by these components, as indicated in the project</w:t>
            </w:r>
            <w:r w:rsidRPr="00184E56">
              <w:rPr>
                <w:i/>
                <w:iCs/>
              </w:rPr>
              <w:t xml:space="preserve"> proposal. </w:t>
            </w:r>
          </w:p>
          <w:p w14:paraId="396D3989" w14:textId="77777777" w:rsidR="00020399" w:rsidRDefault="00020399" w:rsidP="006A64F1">
            <w:pPr>
              <w:suppressAutoHyphens/>
              <w:contextualSpacing/>
              <w:jc w:val="both"/>
              <w:rPr>
                <w:bCs/>
                <w:i/>
                <w:iCs/>
              </w:rPr>
            </w:pPr>
          </w:p>
          <w:p w14:paraId="4DFD842C" w14:textId="77777777" w:rsidR="00184E56" w:rsidRPr="006A64F1" w:rsidRDefault="00184E56" w:rsidP="006A64F1">
            <w:pPr>
              <w:suppressAutoHyphens/>
              <w:contextualSpacing/>
              <w:jc w:val="both"/>
              <w:rPr>
                <w:bCs/>
                <w:i/>
                <w:iCs/>
                <w:color w:val="00000A"/>
                <w:lang w:val="en-CA"/>
              </w:rPr>
            </w:pPr>
            <w:r w:rsidRPr="00184E56">
              <w:rPr>
                <w:bCs/>
                <w:i/>
                <w:iCs/>
              </w:rPr>
              <w:t>Note: “Affected persons” have often been described in past donor reporting templates as requiring the number of “beneficiaries.” In consideration of ongoing discussions about greater accountability toward and inclusion of the affected population, the term “beneficiaries” is instead framed here as “affected persons,” but implies the same level of reporting as in past “beneficiary” reporting.</w:t>
            </w:r>
          </w:p>
        </w:tc>
      </w:tr>
    </w:tbl>
    <w:p w14:paraId="27FF636A" w14:textId="77777777" w:rsidR="00184E56" w:rsidRPr="00184E56" w:rsidRDefault="00184E56" w:rsidP="006A64F1">
      <w:pPr>
        <w:rPr>
          <w:b/>
          <w:bCs/>
          <w:u w:val="single"/>
        </w:rPr>
      </w:pPr>
    </w:p>
    <w:tbl>
      <w:tblPr>
        <w:tblW w:w="8745" w:type="dxa"/>
        <w:jc w:val="center"/>
        <w:tblLayout w:type="fixed"/>
        <w:tblLook w:val="04A0" w:firstRow="1" w:lastRow="0" w:firstColumn="1" w:lastColumn="0" w:noHBand="0" w:noVBand="1"/>
      </w:tblPr>
      <w:tblGrid>
        <w:gridCol w:w="1210"/>
        <w:gridCol w:w="1235"/>
        <w:gridCol w:w="1260"/>
        <w:gridCol w:w="1260"/>
        <w:gridCol w:w="1170"/>
        <w:gridCol w:w="1350"/>
        <w:gridCol w:w="1260"/>
      </w:tblGrid>
      <w:tr w:rsidR="00184E56" w:rsidRPr="00184E56" w14:paraId="46DC208B" w14:textId="77777777" w:rsidTr="00184E56">
        <w:trPr>
          <w:trHeight w:val="231"/>
          <w:jc w:val="center"/>
        </w:trPr>
        <w:tc>
          <w:tcPr>
            <w:tcW w:w="8745" w:type="dxa"/>
            <w:gridSpan w:val="7"/>
            <w:tcBorders>
              <w:top w:val="single" w:sz="12" w:space="0" w:color="auto"/>
              <w:left w:val="single" w:sz="12" w:space="0" w:color="auto"/>
              <w:bottom w:val="single" w:sz="12" w:space="0" w:color="auto"/>
              <w:right w:val="single" w:sz="12" w:space="0" w:color="auto"/>
            </w:tcBorders>
            <w:shd w:val="pct25" w:color="auto" w:fill="auto"/>
            <w:hideMark/>
          </w:tcPr>
          <w:p w14:paraId="1B9F3C61" w14:textId="77777777" w:rsidR="00184E56" w:rsidRPr="006A64F1" w:rsidRDefault="00184E56" w:rsidP="006A64F1">
            <w:pPr>
              <w:suppressAutoHyphens/>
              <w:contextualSpacing/>
              <w:jc w:val="both"/>
              <w:rPr>
                <w:i/>
                <w:color w:val="00000A"/>
              </w:rPr>
            </w:pPr>
            <w:r w:rsidRPr="00184E56">
              <w:rPr>
                <w:b/>
                <w:i/>
              </w:rPr>
              <w:t>Location/Activity/Objective (where relevant)*</w:t>
            </w:r>
          </w:p>
        </w:tc>
      </w:tr>
      <w:tr w:rsidR="00184E56" w:rsidRPr="00184E56" w14:paraId="7A0708C9" w14:textId="77777777" w:rsidTr="00184E56">
        <w:trPr>
          <w:trHeight w:val="141"/>
          <w:jc w:val="center"/>
        </w:trPr>
        <w:tc>
          <w:tcPr>
            <w:tcW w:w="8745" w:type="dxa"/>
            <w:gridSpan w:val="7"/>
            <w:tcBorders>
              <w:top w:val="nil"/>
              <w:left w:val="single" w:sz="12" w:space="0" w:color="auto"/>
              <w:bottom w:val="single" w:sz="12" w:space="0" w:color="auto"/>
              <w:right w:val="single" w:sz="12" w:space="0" w:color="auto"/>
            </w:tcBorders>
            <w:shd w:val="pct12" w:color="auto" w:fill="auto"/>
            <w:vAlign w:val="bottom"/>
            <w:hideMark/>
          </w:tcPr>
          <w:p w14:paraId="05D93D08" w14:textId="77777777" w:rsidR="00184E56" w:rsidRPr="006A64F1" w:rsidRDefault="00184E56" w:rsidP="006A64F1">
            <w:pPr>
              <w:suppressAutoHyphens/>
              <w:contextualSpacing/>
              <w:jc w:val="both"/>
              <w:rPr>
                <w:b/>
                <w:bCs/>
                <w:color w:val="00000A"/>
              </w:rPr>
            </w:pPr>
            <w:r w:rsidRPr="00184E56">
              <w:rPr>
                <w:b/>
                <w:bCs/>
              </w:rPr>
              <w:t>Unit of measurement (choose one): Individual / Household (HH) / Organization / Community</w:t>
            </w:r>
          </w:p>
        </w:tc>
      </w:tr>
      <w:tr w:rsidR="00184E56" w:rsidRPr="00184E56" w14:paraId="6D853542" w14:textId="77777777" w:rsidTr="00DC2A00">
        <w:trPr>
          <w:trHeight w:val="141"/>
          <w:jc w:val="center"/>
        </w:trPr>
        <w:tc>
          <w:tcPr>
            <w:tcW w:w="1210" w:type="dxa"/>
            <w:vMerge w:val="restart"/>
            <w:tcBorders>
              <w:top w:val="nil"/>
              <w:left w:val="single" w:sz="12" w:space="0" w:color="auto"/>
              <w:bottom w:val="single" w:sz="12" w:space="0" w:color="auto"/>
              <w:right w:val="single" w:sz="12" w:space="0" w:color="auto"/>
            </w:tcBorders>
            <w:shd w:val="pct12" w:color="auto" w:fill="auto"/>
            <w:vAlign w:val="bottom"/>
            <w:hideMark/>
          </w:tcPr>
          <w:p w14:paraId="7AE8FFA7" w14:textId="77777777" w:rsidR="00184E56" w:rsidRPr="006A64F1" w:rsidRDefault="00184E56" w:rsidP="006A64F1">
            <w:pPr>
              <w:suppressAutoHyphens/>
              <w:contextualSpacing/>
              <w:jc w:val="both"/>
              <w:rPr>
                <w:color w:val="00000A"/>
              </w:rPr>
            </w:pPr>
            <w:r w:rsidRPr="00184E56">
              <w:rPr>
                <w:b/>
                <w:bCs/>
              </w:rPr>
              <w:t>Age Group</w:t>
            </w:r>
          </w:p>
        </w:tc>
        <w:tc>
          <w:tcPr>
            <w:tcW w:w="2495" w:type="dxa"/>
            <w:gridSpan w:val="2"/>
            <w:tcBorders>
              <w:top w:val="single" w:sz="12" w:space="0" w:color="auto"/>
              <w:left w:val="nil"/>
              <w:bottom w:val="single" w:sz="12" w:space="0" w:color="auto"/>
              <w:right w:val="single" w:sz="12" w:space="0" w:color="auto"/>
            </w:tcBorders>
            <w:shd w:val="pct12" w:color="auto" w:fill="auto"/>
            <w:hideMark/>
          </w:tcPr>
          <w:p w14:paraId="57A49497" w14:textId="77777777" w:rsidR="00184E56" w:rsidRPr="006A64F1" w:rsidRDefault="00184E56" w:rsidP="006A64F1">
            <w:pPr>
              <w:suppressAutoHyphens/>
              <w:contextualSpacing/>
              <w:jc w:val="both"/>
              <w:rPr>
                <w:color w:val="00000A"/>
              </w:rPr>
            </w:pPr>
            <w:r w:rsidRPr="00184E56">
              <w:rPr>
                <w:b/>
                <w:bCs/>
              </w:rPr>
              <w:t>Male</w:t>
            </w:r>
          </w:p>
        </w:tc>
        <w:tc>
          <w:tcPr>
            <w:tcW w:w="2430" w:type="dxa"/>
            <w:gridSpan w:val="2"/>
            <w:tcBorders>
              <w:top w:val="single" w:sz="12" w:space="0" w:color="auto"/>
              <w:left w:val="nil"/>
              <w:bottom w:val="single" w:sz="12" w:space="0" w:color="auto"/>
              <w:right w:val="single" w:sz="12" w:space="0" w:color="auto"/>
            </w:tcBorders>
            <w:shd w:val="pct12" w:color="auto" w:fill="auto"/>
            <w:hideMark/>
          </w:tcPr>
          <w:p w14:paraId="5FE5467C" w14:textId="77777777" w:rsidR="00184E56" w:rsidRPr="006A64F1" w:rsidRDefault="00184E56" w:rsidP="006A64F1">
            <w:pPr>
              <w:suppressAutoHyphens/>
              <w:contextualSpacing/>
              <w:jc w:val="both"/>
              <w:rPr>
                <w:color w:val="00000A"/>
              </w:rPr>
            </w:pPr>
            <w:r w:rsidRPr="00184E56">
              <w:rPr>
                <w:b/>
                <w:bCs/>
              </w:rPr>
              <w:t>Female</w:t>
            </w:r>
          </w:p>
        </w:tc>
        <w:tc>
          <w:tcPr>
            <w:tcW w:w="2610" w:type="dxa"/>
            <w:gridSpan w:val="2"/>
            <w:tcBorders>
              <w:top w:val="single" w:sz="12" w:space="0" w:color="auto"/>
              <w:left w:val="nil"/>
              <w:bottom w:val="single" w:sz="12" w:space="0" w:color="auto"/>
              <w:right w:val="single" w:sz="12" w:space="0" w:color="auto"/>
            </w:tcBorders>
            <w:shd w:val="pct12" w:color="auto" w:fill="auto"/>
            <w:hideMark/>
          </w:tcPr>
          <w:p w14:paraId="79CDF6E2" w14:textId="77777777" w:rsidR="00184E56" w:rsidRPr="006A64F1" w:rsidRDefault="00184E56" w:rsidP="006A64F1">
            <w:pPr>
              <w:suppressAutoHyphens/>
              <w:contextualSpacing/>
              <w:jc w:val="both"/>
              <w:rPr>
                <w:color w:val="00000A"/>
              </w:rPr>
            </w:pPr>
            <w:r w:rsidRPr="00184E56">
              <w:rPr>
                <w:b/>
                <w:bCs/>
              </w:rPr>
              <w:t>Total</w:t>
            </w:r>
          </w:p>
        </w:tc>
      </w:tr>
      <w:tr w:rsidR="00184E56" w:rsidRPr="00184E56" w14:paraId="76DD8D8F" w14:textId="77777777" w:rsidTr="00DC2A00">
        <w:trPr>
          <w:trHeight w:val="231"/>
          <w:jc w:val="center"/>
        </w:trPr>
        <w:tc>
          <w:tcPr>
            <w:tcW w:w="1210" w:type="dxa"/>
            <w:vMerge/>
            <w:tcBorders>
              <w:top w:val="nil"/>
              <w:left w:val="single" w:sz="12" w:space="0" w:color="auto"/>
              <w:bottom w:val="single" w:sz="12" w:space="0" w:color="auto"/>
              <w:right w:val="single" w:sz="12" w:space="0" w:color="auto"/>
            </w:tcBorders>
            <w:vAlign w:val="center"/>
            <w:hideMark/>
          </w:tcPr>
          <w:p w14:paraId="2A591A3E" w14:textId="77777777" w:rsidR="00184E56" w:rsidRPr="006A64F1" w:rsidRDefault="00184E56" w:rsidP="006A64F1">
            <w:pPr>
              <w:rPr>
                <w:color w:val="00000A"/>
              </w:rPr>
            </w:pPr>
          </w:p>
        </w:tc>
        <w:tc>
          <w:tcPr>
            <w:tcW w:w="1235" w:type="dxa"/>
            <w:tcBorders>
              <w:top w:val="nil"/>
              <w:left w:val="nil"/>
              <w:bottom w:val="single" w:sz="12" w:space="0" w:color="auto"/>
              <w:right w:val="single" w:sz="12" w:space="0" w:color="auto"/>
            </w:tcBorders>
            <w:shd w:val="pct12" w:color="auto" w:fill="auto"/>
            <w:hideMark/>
          </w:tcPr>
          <w:p w14:paraId="37507A57" w14:textId="77777777" w:rsidR="00184E56" w:rsidRPr="006A64F1" w:rsidRDefault="00184E56" w:rsidP="006A64F1">
            <w:pPr>
              <w:suppressAutoHyphens/>
              <w:contextualSpacing/>
              <w:jc w:val="center"/>
              <w:rPr>
                <w:color w:val="00000A"/>
              </w:rPr>
            </w:pPr>
            <w:r w:rsidRPr="00184E56">
              <w:rPr>
                <w:b/>
                <w:bCs/>
              </w:rPr>
              <w:t>#</w:t>
            </w:r>
          </w:p>
        </w:tc>
        <w:tc>
          <w:tcPr>
            <w:tcW w:w="1260" w:type="dxa"/>
            <w:tcBorders>
              <w:top w:val="nil"/>
              <w:left w:val="nil"/>
              <w:bottom w:val="single" w:sz="12" w:space="0" w:color="auto"/>
              <w:right w:val="single" w:sz="12" w:space="0" w:color="auto"/>
            </w:tcBorders>
            <w:shd w:val="pct12" w:color="auto" w:fill="auto"/>
            <w:hideMark/>
          </w:tcPr>
          <w:p w14:paraId="25722FD4" w14:textId="77777777" w:rsidR="00184E56" w:rsidRPr="006A64F1" w:rsidRDefault="00184E56" w:rsidP="006A64F1">
            <w:pPr>
              <w:suppressAutoHyphens/>
              <w:contextualSpacing/>
              <w:jc w:val="center"/>
              <w:rPr>
                <w:color w:val="00000A"/>
              </w:rPr>
            </w:pPr>
            <w:r w:rsidRPr="00184E56">
              <w:rPr>
                <w:b/>
                <w:bCs/>
              </w:rPr>
              <w:t>%</w:t>
            </w:r>
          </w:p>
        </w:tc>
        <w:tc>
          <w:tcPr>
            <w:tcW w:w="1260" w:type="dxa"/>
            <w:tcBorders>
              <w:top w:val="nil"/>
              <w:left w:val="nil"/>
              <w:bottom w:val="single" w:sz="12" w:space="0" w:color="auto"/>
              <w:right w:val="single" w:sz="12" w:space="0" w:color="auto"/>
            </w:tcBorders>
            <w:shd w:val="pct12" w:color="auto" w:fill="auto"/>
            <w:hideMark/>
          </w:tcPr>
          <w:p w14:paraId="28A191C9" w14:textId="77777777" w:rsidR="00184E56" w:rsidRPr="006A64F1" w:rsidRDefault="00184E56" w:rsidP="006A64F1">
            <w:pPr>
              <w:suppressAutoHyphens/>
              <w:contextualSpacing/>
              <w:jc w:val="center"/>
              <w:rPr>
                <w:color w:val="00000A"/>
              </w:rPr>
            </w:pPr>
            <w:r w:rsidRPr="00184E56">
              <w:rPr>
                <w:b/>
                <w:bCs/>
              </w:rPr>
              <w:t>#</w:t>
            </w:r>
          </w:p>
        </w:tc>
        <w:tc>
          <w:tcPr>
            <w:tcW w:w="1170" w:type="dxa"/>
            <w:tcBorders>
              <w:top w:val="nil"/>
              <w:left w:val="nil"/>
              <w:bottom w:val="single" w:sz="12" w:space="0" w:color="auto"/>
              <w:right w:val="single" w:sz="12" w:space="0" w:color="auto"/>
            </w:tcBorders>
            <w:shd w:val="pct12" w:color="auto" w:fill="auto"/>
            <w:hideMark/>
          </w:tcPr>
          <w:p w14:paraId="5962A795" w14:textId="77777777" w:rsidR="00184E56" w:rsidRPr="006A64F1" w:rsidRDefault="00184E56" w:rsidP="006A64F1">
            <w:pPr>
              <w:suppressAutoHyphens/>
              <w:contextualSpacing/>
              <w:jc w:val="center"/>
              <w:rPr>
                <w:color w:val="00000A"/>
              </w:rPr>
            </w:pPr>
            <w:r w:rsidRPr="00184E56">
              <w:rPr>
                <w:b/>
                <w:bCs/>
              </w:rPr>
              <w:t>%</w:t>
            </w:r>
          </w:p>
        </w:tc>
        <w:tc>
          <w:tcPr>
            <w:tcW w:w="1350" w:type="dxa"/>
            <w:tcBorders>
              <w:top w:val="nil"/>
              <w:left w:val="nil"/>
              <w:bottom w:val="single" w:sz="12" w:space="0" w:color="auto"/>
              <w:right w:val="single" w:sz="12" w:space="0" w:color="auto"/>
            </w:tcBorders>
            <w:shd w:val="pct12" w:color="auto" w:fill="auto"/>
            <w:hideMark/>
          </w:tcPr>
          <w:p w14:paraId="38C3D79F" w14:textId="77777777" w:rsidR="00184E56" w:rsidRPr="006A64F1" w:rsidRDefault="00184E56" w:rsidP="006A64F1">
            <w:pPr>
              <w:suppressAutoHyphens/>
              <w:contextualSpacing/>
              <w:jc w:val="center"/>
              <w:rPr>
                <w:color w:val="00000A"/>
              </w:rPr>
            </w:pPr>
            <w:r w:rsidRPr="00184E56">
              <w:rPr>
                <w:b/>
                <w:bCs/>
              </w:rPr>
              <w:t>#</w:t>
            </w:r>
          </w:p>
        </w:tc>
        <w:tc>
          <w:tcPr>
            <w:tcW w:w="1260" w:type="dxa"/>
            <w:tcBorders>
              <w:top w:val="nil"/>
              <w:left w:val="nil"/>
              <w:bottom w:val="single" w:sz="12" w:space="0" w:color="auto"/>
              <w:right w:val="single" w:sz="12" w:space="0" w:color="auto"/>
            </w:tcBorders>
            <w:shd w:val="pct12" w:color="auto" w:fill="auto"/>
            <w:hideMark/>
          </w:tcPr>
          <w:p w14:paraId="4C33B618" w14:textId="77777777" w:rsidR="00184E56" w:rsidRPr="006A64F1" w:rsidRDefault="00184E56" w:rsidP="006A64F1">
            <w:pPr>
              <w:suppressAutoHyphens/>
              <w:contextualSpacing/>
              <w:jc w:val="center"/>
              <w:rPr>
                <w:color w:val="00000A"/>
              </w:rPr>
            </w:pPr>
            <w:r w:rsidRPr="00184E56">
              <w:rPr>
                <w:b/>
                <w:bCs/>
              </w:rPr>
              <w:t>%</w:t>
            </w:r>
          </w:p>
        </w:tc>
      </w:tr>
      <w:tr w:rsidR="00184E56" w:rsidRPr="00184E56" w14:paraId="5BB7EEC1" w14:textId="77777777" w:rsidTr="00DC2A00">
        <w:trPr>
          <w:trHeight w:val="231"/>
          <w:jc w:val="center"/>
        </w:trPr>
        <w:tc>
          <w:tcPr>
            <w:tcW w:w="1210" w:type="dxa"/>
            <w:tcBorders>
              <w:top w:val="nil"/>
              <w:left w:val="single" w:sz="12" w:space="0" w:color="auto"/>
              <w:bottom w:val="single" w:sz="12" w:space="0" w:color="auto"/>
              <w:right w:val="single" w:sz="12" w:space="0" w:color="auto"/>
            </w:tcBorders>
            <w:hideMark/>
          </w:tcPr>
          <w:p w14:paraId="2C8C94CC" w14:textId="77777777" w:rsidR="00184E56" w:rsidRPr="006A64F1" w:rsidRDefault="00184E56" w:rsidP="006A64F1">
            <w:pPr>
              <w:suppressAutoHyphens/>
              <w:contextualSpacing/>
              <w:jc w:val="both"/>
              <w:rPr>
                <w:color w:val="00000A"/>
              </w:rPr>
            </w:pPr>
            <w:r w:rsidRPr="00184E56">
              <w:t>&lt; 5</w:t>
            </w:r>
          </w:p>
        </w:tc>
        <w:tc>
          <w:tcPr>
            <w:tcW w:w="1235" w:type="dxa"/>
            <w:tcBorders>
              <w:top w:val="nil"/>
              <w:left w:val="nil"/>
              <w:bottom w:val="single" w:sz="12" w:space="0" w:color="auto"/>
              <w:right w:val="single" w:sz="12" w:space="0" w:color="auto"/>
            </w:tcBorders>
            <w:vAlign w:val="bottom"/>
            <w:hideMark/>
          </w:tcPr>
          <w:p w14:paraId="283514AD" w14:textId="77777777" w:rsidR="00184E56" w:rsidRPr="006A64F1" w:rsidRDefault="00184E56" w:rsidP="006A64F1">
            <w:pPr>
              <w:rPr>
                <w:lang w:val="en-US"/>
              </w:rPr>
            </w:pPr>
          </w:p>
        </w:tc>
        <w:tc>
          <w:tcPr>
            <w:tcW w:w="1260" w:type="dxa"/>
            <w:tcBorders>
              <w:top w:val="nil"/>
              <w:left w:val="nil"/>
              <w:bottom w:val="single" w:sz="12" w:space="0" w:color="auto"/>
              <w:right w:val="single" w:sz="12" w:space="0" w:color="auto"/>
            </w:tcBorders>
            <w:hideMark/>
          </w:tcPr>
          <w:p w14:paraId="1766FE07" w14:textId="77777777" w:rsidR="00184E56" w:rsidRPr="006A64F1" w:rsidRDefault="00184E56" w:rsidP="006A64F1">
            <w:pPr>
              <w:suppressAutoHyphens/>
              <w:contextualSpacing/>
              <w:jc w:val="both"/>
              <w:rPr>
                <w:color w:val="00000A"/>
              </w:rPr>
            </w:pPr>
            <w:r w:rsidRPr="00184E56">
              <w:t>--%</w:t>
            </w:r>
          </w:p>
        </w:tc>
        <w:tc>
          <w:tcPr>
            <w:tcW w:w="1260" w:type="dxa"/>
            <w:tcBorders>
              <w:top w:val="nil"/>
              <w:left w:val="nil"/>
              <w:bottom w:val="single" w:sz="12" w:space="0" w:color="auto"/>
              <w:right w:val="single" w:sz="12" w:space="0" w:color="auto"/>
            </w:tcBorders>
            <w:vAlign w:val="bottom"/>
            <w:hideMark/>
          </w:tcPr>
          <w:p w14:paraId="652C0977" w14:textId="77777777" w:rsidR="00184E56" w:rsidRPr="006A64F1" w:rsidRDefault="00184E56" w:rsidP="006A64F1">
            <w:pPr>
              <w:rPr>
                <w:lang w:val="en-US"/>
              </w:rPr>
            </w:pPr>
          </w:p>
        </w:tc>
        <w:tc>
          <w:tcPr>
            <w:tcW w:w="1170" w:type="dxa"/>
            <w:tcBorders>
              <w:top w:val="nil"/>
              <w:left w:val="nil"/>
              <w:bottom w:val="single" w:sz="12" w:space="0" w:color="auto"/>
              <w:right w:val="single" w:sz="12" w:space="0" w:color="auto"/>
            </w:tcBorders>
            <w:hideMark/>
          </w:tcPr>
          <w:p w14:paraId="6573F98A" w14:textId="77777777" w:rsidR="00184E56" w:rsidRPr="006A64F1" w:rsidRDefault="00184E56" w:rsidP="006A64F1">
            <w:pPr>
              <w:suppressAutoHyphens/>
              <w:contextualSpacing/>
              <w:jc w:val="both"/>
              <w:rPr>
                <w:color w:val="00000A"/>
              </w:rPr>
            </w:pPr>
            <w:r w:rsidRPr="00184E56">
              <w:t>--%</w:t>
            </w:r>
          </w:p>
        </w:tc>
        <w:tc>
          <w:tcPr>
            <w:tcW w:w="1350" w:type="dxa"/>
            <w:tcBorders>
              <w:top w:val="nil"/>
              <w:left w:val="nil"/>
              <w:bottom w:val="single" w:sz="12" w:space="0" w:color="auto"/>
              <w:right w:val="single" w:sz="12" w:space="0" w:color="auto"/>
            </w:tcBorders>
          </w:tcPr>
          <w:p w14:paraId="2D38FEC6" w14:textId="77777777" w:rsidR="00184E56" w:rsidRPr="006A64F1" w:rsidRDefault="00184E56" w:rsidP="006A64F1">
            <w:pPr>
              <w:suppressAutoHyphens/>
              <w:contextualSpacing/>
              <w:jc w:val="both"/>
              <w:rPr>
                <w:color w:val="00000A"/>
              </w:rPr>
            </w:pPr>
          </w:p>
        </w:tc>
        <w:tc>
          <w:tcPr>
            <w:tcW w:w="1260" w:type="dxa"/>
            <w:tcBorders>
              <w:top w:val="nil"/>
              <w:left w:val="nil"/>
              <w:bottom w:val="single" w:sz="12" w:space="0" w:color="auto"/>
              <w:right w:val="single" w:sz="12" w:space="0" w:color="auto"/>
            </w:tcBorders>
            <w:hideMark/>
          </w:tcPr>
          <w:p w14:paraId="7E92AB06" w14:textId="77777777" w:rsidR="00184E56" w:rsidRPr="006A64F1" w:rsidRDefault="00184E56" w:rsidP="006A64F1">
            <w:pPr>
              <w:suppressAutoHyphens/>
              <w:contextualSpacing/>
              <w:jc w:val="both"/>
              <w:rPr>
                <w:color w:val="00000A"/>
              </w:rPr>
            </w:pPr>
            <w:r w:rsidRPr="00184E56">
              <w:t>--%</w:t>
            </w:r>
          </w:p>
        </w:tc>
      </w:tr>
      <w:tr w:rsidR="00184E56" w:rsidRPr="00184E56" w14:paraId="32740D71" w14:textId="77777777" w:rsidTr="00DC2A00">
        <w:trPr>
          <w:trHeight w:val="231"/>
          <w:jc w:val="center"/>
        </w:trPr>
        <w:tc>
          <w:tcPr>
            <w:tcW w:w="1210" w:type="dxa"/>
            <w:tcBorders>
              <w:top w:val="nil"/>
              <w:left w:val="single" w:sz="12" w:space="0" w:color="auto"/>
              <w:bottom w:val="single" w:sz="12" w:space="0" w:color="auto"/>
              <w:right w:val="single" w:sz="12" w:space="0" w:color="auto"/>
            </w:tcBorders>
            <w:hideMark/>
          </w:tcPr>
          <w:p w14:paraId="3A4F3968" w14:textId="77777777" w:rsidR="00184E56" w:rsidRPr="006A64F1" w:rsidRDefault="00184E56" w:rsidP="006A64F1">
            <w:pPr>
              <w:suppressAutoHyphens/>
              <w:contextualSpacing/>
              <w:jc w:val="both"/>
              <w:rPr>
                <w:color w:val="00000A"/>
              </w:rPr>
            </w:pPr>
            <w:r w:rsidRPr="00184E56">
              <w:t>&lt; 18</w:t>
            </w:r>
          </w:p>
        </w:tc>
        <w:tc>
          <w:tcPr>
            <w:tcW w:w="1235" w:type="dxa"/>
            <w:tcBorders>
              <w:top w:val="nil"/>
              <w:left w:val="nil"/>
              <w:bottom w:val="single" w:sz="12" w:space="0" w:color="auto"/>
              <w:right w:val="single" w:sz="12" w:space="0" w:color="auto"/>
            </w:tcBorders>
            <w:vAlign w:val="bottom"/>
            <w:hideMark/>
          </w:tcPr>
          <w:p w14:paraId="0C5A15B7" w14:textId="77777777" w:rsidR="00184E56" w:rsidRPr="006A64F1" w:rsidRDefault="00184E56" w:rsidP="006A64F1">
            <w:pPr>
              <w:rPr>
                <w:lang w:val="en-US"/>
              </w:rPr>
            </w:pPr>
          </w:p>
        </w:tc>
        <w:tc>
          <w:tcPr>
            <w:tcW w:w="1260" w:type="dxa"/>
            <w:tcBorders>
              <w:top w:val="nil"/>
              <w:left w:val="nil"/>
              <w:bottom w:val="single" w:sz="12" w:space="0" w:color="auto"/>
              <w:right w:val="single" w:sz="12" w:space="0" w:color="auto"/>
            </w:tcBorders>
            <w:hideMark/>
          </w:tcPr>
          <w:p w14:paraId="76FFB32B" w14:textId="77777777" w:rsidR="00184E56" w:rsidRPr="006A64F1" w:rsidRDefault="00184E56" w:rsidP="006A64F1">
            <w:pPr>
              <w:suppressAutoHyphens/>
              <w:contextualSpacing/>
              <w:jc w:val="both"/>
              <w:rPr>
                <w:color w:val="00000A"/>
              </w:rPr>
            </w:pPr>
            <w:r w:rsidRPr="00184E56">
              <w:t>--%</w:t>
            </w:r>
          </w:p>
        </w:tc>
        <w:tc>
          <w:tcPr>
            <w:tcW w:w="1260" w:type="dxa"/>
            <w:tcBorders>
              <w:top w:val="nil"/>
              <w:left w:val="nil"/>
              <w:bottom w:val="single" w:sz="12" w:space="0" w:color="auto"/>
              <w:right w:val="single" w:sz="12" w:space="0" w:color="auto"/>
            </w:tcBorders>
            <w:vAlign w:val="bottom"/>
          </w:tcPr>
          <w:p w14:paraId="4A896079" w14:textId="77777777" w:rsidR="00184E56" w:rsidRPr="006A64F1" w:rsidRDefault="00184E56" w:rsidP="006A64F1">
            <w:pPr>
              <w:suppressAutoHyphens/>
              <w:contextualSpacing/>
              <w:jc w:val="both"/>
              <w:rPr>
                <w:color w:val="00000A"/>
              </w:rPr>
            </w:pPr>
          </w:p>
        </w:tc>
        <w:tc>
          <w:tcPr>
            <w:tcW w:w="1170" w:type="dxa"/>
            <w:tcBorders>
              <w:top w:val="nil"/>
              <w:left w:val="nil"/>
              <w:bottom w:val="single" w:sz="12" w:space="0" w:color="auto"/>
              <w:right w:val="single" w:sz="12" w:space="0" w:color="auto"/>
            </w:tcBorders>
            <w:hideMark/>
          </w:tcPr>
          <w:p w14:paraId="1346D282" w14:textId="77777777" w:rsidR="00184E56" w:rsidRPr="006A64F1" w:rsidRDefault="00184E56" w:rsidP="006A64F1">
            <w:pPr>
              <w:suppressAutoHyphens/>
              <w:contextualSpacing/>
              <w:jc w:val="both"/>
              <w:rPr>
                <w:color w:val="00000A"/>
              </w:rPr>
            </w:pPr>
            <w:r w:rsidRPr="00184E56">
              <w:t>--%</w:t>
            </w:r>
          </w:p>
        </w:tc>
        <w:tc>
          <w:tcPr>
            <w:tcW w:w="1350" w:type="dxa"/>
            <w:tcBorders>
              <w:top w:val="nil"/>
              <w:left w:val="nil"/>
              <w:bottom w:val="single" w:sz="12" w:space="0" w:color="auto"/>
              <w:right w:val="single" w:sz="12" w:space="0" w:color="auto"/>
            </w:tcBorders>
          </w:tcPr>
          <w:p w14:paraId="1F0682D2" w14:textId="77777777" w:rsidR="00184E56" w:rsidRPr="006A64F1" w:rsidRDefault="00184E56" w:rsidP="006A64F1">
            <w:pPr>
              <w:suppressAutoHyphens/>
              <w:contextualSpacing/>
              <w:jc w:val="both"/>
              <w:rPr>
                <w:color w:val="00000A"/>
              </w:rPr>
            </w:pPr>
          </w:p>
        </w:tc>
        <w:tc>
          <w:tcPr>
            <w:tcW w:w="1260" w:type="dxa"/>
            <w:tcBorders>
              <w:top w:val="nil"/>
              <w:left w:val="nil"/>
              <w:bottom w:val="single" w:sz="12" w:space="0" w:color="auto"/>
              <w:right w:val="single" w:sz="12" w:space="0" w:color="auto"/>
            </w:tcBorders>
            <w:hideMark/>
          </w:tcPr>
          <w:p w14:paraId="57D5719A" w14:textId="77777777" w:rsidR="00184E56" w:rsidRPr="006A64F1" w:rsidRDefault="00184E56" w:rsidP="006A64F1">
            <w:pPr>
              <w:suppressAutoHyphens/>
              <w:contextualSpacing/>
              <w:jc w:val="both"/>
              <w:rPr>
                <w:color w:val="00000A"/>
              </w:rPr>
            </w:pPr>
            <w:r w:rsidRPr="00184E56">
              <w:t>--%</w:t>
            </w:r>
          </w:p>
        </w:tc>
      </w:tr>
      <w:tr w:rsidR="00184E56" w:rsidRPr="00184E56" w14:paraId="414410CB" w14:textId="77777777" w:rsidTr="00DC2A00">
        <w:trPr>
          <w:trHeight w:val="213"/>
          <w:jc w:val="center"/>
        </w:trPr>
        <w:tc>
          <w:tcPr>
            <w:tcW w:w="1210" w:type="dxa"/>
            <w:tcBorders>
              <w:top w:val="nil"/>
              <w:left w:val="single" w:sz="12" w:space="0" w:color="auto"/>
              <w:bottom w:val="single" w:sz="12" w:space="0" w:color="auto"/>
              <w:right w:val="single" w:sz="12" w:space="0" w:color="auto"/>
            </w:tcBorders>
            <w:hideMark/>
          </w:tcPr>
          <w:p w14:paraId="2934827E" w14:textId="77777777" w:rsidR="00184E56" w:rsidRPr="006A64F1" w:rsidRDefault="00184E56" w:rsidP="006A64F1">
            <w:pPr>
              <w:suppressAutoHyphens/>
              <w:contextualSpacing/>
              <w:jc w:val="both"/>
              <w:rPr>
                <w:color w:val="00000A"/>
              </w:rPr>
            </w:pPr>
            <w:r w:rsidRPr="00184E56">
              <w:t>18-49</w:t>
            </w:r>
          </w:p>
        </w:tc>
        <w:tc>
          <w:tcPr>
            <w:tcW w:w="1235" w:type="dxa"/>
            <w:tcBorders>
              <w:top w:val="nil"/>
              <w:left w:val="nil"/>
              <w:bottom w:val="single" w:sz="12" w:space="0" w:color="auto"/>
              <w:right w:val="single" w:sz="12" w:space="0" w:color="auto"/>
            </w:tcBorders>
            <w:vAlign w:val="bottom"/>
            <w:hideMark/>
          </w:tcPr>
          <w:p w14:paraId="5E7ED877" w14:textId="77777777" w:rsidR="00184E56" w:rsidRPr="006A64F1" w:rsidRDefault="00184E56" w:rsidP="006A64F1">
            <w:pPr>
              <w:rPr>
                <w:lang w:val="en-US"/>
              </w:rPr>
            </w:pPr>
          </w:p>
        </w:tc>
        <w:tc>
          <w:tcPr>
            <w:tcW w:w="1260" w:type="dxa"/>
            <w:tcBorders>
              <w:top w:val="nil"/>
              <w:left w:val="nil"/>
              <w:bottom w:val="single" w:sz="12" w:space="0" w:color="auto"/>
              <w:right w:val="single" w:sz="12" w:space="0" w:color="auto"/>
            </w:tcBorders>
            <w:hideMark/>
          </w:tcPr>
          <w:p w14:paraId="43432C04" w14:textId="77777777" w:rsidR="00184E56" w:rsidRPr="006A64F1" w:rsidRDefault="00184E56" w:rsidP="006A64F1">
            <w:pPr>
              <w:suppressAutoHyphens/>
              <w:contextualSpacing/>
              <w:jc w:val="both"/>
              <w:rPr>
                <w:color w:val="00000A"/>
              </w:rPr>
            </w:pPr>
            <w:r w:rsidRPr="00184E56">
              <w:t>--%</w:t>
            </w:r>
          </w:p>
        </w:tc>
        <w:tc>
          <w:tcPr>
            <w:tcW w:w="1260" w:type="dxa"/>
            <w:tcBorders>
              <w:top w:val="nil"/>
              <w:left w:val="nil"/>
              <w:bottom w:val="single" w:sz="12" w:space="0" w:color="auto"/>
              <w:right w:val="single" w:sz="12" w:space="0" w:color="auto"/>
            </w:tcBorders>
            <w:vAlign w:val="bottom"/>
          </w:tcPr>
          <w:p w14:paraId="02FC66AE" w14:textId="77777777" w:rsidR="00184E56" w:rsidRPr="006A64F1" w:rsidRDefault="00184E56" w:rsidP="006A64F1">
            <w:pPr>
              <w:suppressAutoHyphens/>
              <w:contextualSpacing/>
              <w:jc w:val="both"/>
              <w:rPr>
                <w:color w:val="00000A"/>
              </w:rPr>
            </w:pPr>
          </w:p>
        </w:tc>
        <w:tc>
          <w:tcPr>
            <w:tcW w:w="1170" w:type="dxa"/>
            <w:tcBorders>
              <w:top w:val="nil"/>
              <w:left w:val="nil"/>
              <w:bottom w:val="single" w:sz="12" w:space="0" w:color="auto"/>
              <w:right w:val="single" w:sz="12" w:space="0" w:color="auto"/>
            </w:tcBorders>
            <w:hideMark/>
          </w:tcPr>
          <w:p w14:paraId="27FBD0CB" w14:textId="77777777" w:rsidR="00184E56" w:rsidRPr="006A64F1" w:rsidRDefault="00184E56" w:rsidP="006A64F1">
            <w:pPr>
              <w:suppressAutoHyphens/>
              <w:contextualSpacing/>
              <w:jc w:val="both"/>
              <w:rPr>
                <w:color w:val="00000A"/>
              </w:rPr>
            </w:pPr>
            <w:r w:rsidRPr="00184E56">
              <w:t>--%</w:t>
            </w:r>
          </w:p>
        </w:tc>
        <w:tc>
          <w:tcPr>
            <w:tcW w:w="1350" w:type="dxa"/>
            <w:tcBorders>
              <w:top w:val="nil"/>
              <w:left w:val="nil"/>
              <w:bottom w:val="single" w:sz="12" w:space="0" w:color="auto"/>
              <w:right w:val="single" w:sz="12" w:space="0" w:color="auto"/>
            </w:tcBorders>
          </w:tcPr>
          <w:p w14:paraId="0285BC57" w14:textId="77777777" w:rsidR="00184E56" w:rsidRPr="006A64F1" w:rsidRDefault="00184E56" w:rsidP="006A64F1">
            <w:pPr>
              <w:suppressAutoHyphens/>
              <w:contextualSpacing/>
              <w:jc w:val="both"/>
              <w:rPr>
                <w:color w:val="00000A"/>
              </w:rPr>
            </w:pPr>
          </w:p>
        </w:tc>
        <w:tc>
          <w:tcPr>
            <w:tcW w:w="1260" w:type="dxa"/>
            <w:tcBorders>
              <w:top w:val="nil"/>
              <w:left w:val="nil"/>
              <w:bottom w:val="single" w:sz="12" w:space="0" w:color="auto"/>
              <w:right w:val="single" w:sz="12" w:space="0" w:color="auto"/>
            </w:tcBorders>
            <w:hideMark/>
          </w:tcPr>
          <w:p w14:paraId="5F970FC0" w14:textId="77777777" w:rsidR="00184E56" w:rsidRPr="006A64F1" w:rsidRDefault="00184E56" w:rsidP="006A64F1">
            <w:pPr>
              <w:suppressAutoHyphens/>
              <w:contextualSpacing/>
              <w:jc w:val="both"/>
              <w:rPr>
                <w:color w:val="00000A"/>
              </w:rPr>
            </w:pPr>
            <w:r w:rsidRPr="00184E56">
              <w:t>--%</w:t>
            </w:r>
          </w:p>
        </w:tc>
      </w:tr>
      <w:tr w:rsidR="00184E56" w:rsidRPr="00184E56" w14:paraId="641FB1A2" w14:textId="77777777" w:rsidTr="00DC2A00">
        <w:trPr>
          <w:trHeight w:val="213"/>
          <w:jc w:val="center"/>
        </w:trPr>
        <w:tc>
          <w:tcPr>
            <w:tcW w:w="1210" w:type="dxa"/>
            <w:tcBorders>
              <w:top w:val="nil"/>
              <w:left w:val="single" w:sz="12" w:space="0" w:color="auto"/>
              <w:bottom w:val="single" w:sz="12" w:space="0" w:color="auto"/>
              <w:right w:val="single" w:sz="12" w:space="0" w:color="auto"/>
            </w:tcBorders>
            <w:hideMark/>
          </w:tcPr>
          <w:p w14:paraId="6B4516A2" w14:textId="77777777" w:rsidR="00184E56" w:rsidRPr="006A64F1" w:rsidRDefault="00184E56" w:rsidP="006A64F1">
            <w:pPr>
              <w:suppressAutoHyphens/>
              <w:contextualSpacing/>
              <w:jc w:val="both"/>
              <w:rPr>
                <w:color w:val="00000A"/>
              </w:rPr>
            </w:pPr>
            <w:r w:rsidRPr="00184E56">
              <w:t>50 and &gt;</w:t>
            </w:r>
          </w:p>
        </w:tc>
        <w:tc>
          <w:tcPr>
            <w:tcW w:w="1235" w:type="dxa"/>
            <w:tcBorders>
              <w:top w:val="nil"/>
              <w:left w:val="nil"/>
              <w:bottom w:val="single" w:sz="12" w:space="0" w:color="auto"/>
              <w:right w:val="single" w:sz="12" w:space="0" w:color="auto"/>
            </w:tcBorders>
            <w:vAlign w:val="bottom"/>
            <w:hideMark/>
          </w:tcPr>
          <w:p w14:paraId="54822B5A" w14:textId="77777777" w:rsidR="00184E56" w:rsidRPr="006A64F1" w:rsidRDefault="00184E56" w:rsidP="006A64F1">
            <w:pPr>
              <w:rPr>
                <w:lang w:val="en-US"/>
              </w:rPr>
            </w:pPr>
          </w:p>
        </w:tc>
        <w:tc>
          <w:tcPr>
            <w:tcW w:w="1260" w:type="dxa"/>
            <w:tcBorders>
              <w:top w:val="nil"/>
              <w:left w:val="nil"/>
              <w:bottom w:val="single" w:sz="12" w:space="0" w:color="auto"/>
              <w:right w:val="single" w:sz="12" w:space="0" w:color="auto"/>
            </w:tcBorders>
            <w:hideMark/>
          </w:tcPr>
          <w:p w14:paraId="20C6081E" w14:textId="77777777" w:rsidR="00184E56" w:rsidRPr="006A64F1" w:rsidRDefault="00184E56" w:rsidP="006A64F1">
            <w:pPr>
              <w:suppressAutoHyphens/>
              <w:contextualSpacing/>
              <w:jc w:val="both"/>
              <w:rPr>
                <w:color w:val="00000A"/>
              </w:rPr>
            </w:pPr>
            <w:r w:rsidRPr="00184E56">
              <w:t>--%</w:t>
            </w:r>
          </w:p>
        </w:tc>
        <w:tc>
          <w:tcPr>
            <w:tcW w:w="1260" w:type="dxa"/>
            <w:tcBorders>
              <w:top w:val="nil"/>
              <w:left w:val="nil"/>
              <w:bottom w:val="single" w:sz="12" w:space="0" w:color="auto"/>
              <w:right w:val="single" w:sz="12" w:space="0" w:color="auto"/>
            </w:tcBorders>
            <w:vAlign w:val="bottom"/>
          </w:tcPr>
          <w:p w14:paraId="68323A5E" w14:textId="77777777" w:rsidR="00184E56" w:rsidRPr="006A64F1" w:rsidRDefault="00184E56" w:rsidP="006A64F1">
            <w:pPr>
              <w:suppressAutoHyphens/>
              <w:contextualSpacing/>
              <w:jc w:val="both"/>
              <w:rPr>
                <w:color w:val="00000A"/>
              </w:rPr>
            </w:pPr>
          </w:p>
        </w:tc>
        <w:tc>
          <w:tcPr>
            <w:tcW w:w="1170" w:type="dxa"/>
            <w:tcBorders>
              <w:top w:val="nil"/>
              <w:left w:val="nil"/>
              <w:bottom w:val="single" w:sz="12" w:space="0" w:color="auto"/>
              <w:right w:val="single" w:sz="12" w:space="0" w:color="auto"/>
            </w:tcBorders>
            <w:hideMark/>
          </w:tcPr>
          <w:p w14:paraId="69F60F53" w14:textId="77777777" w:rsidR="00184E56" w:rsidRPr="006A64F1" w:rsidRDefault="00184E56" w:rsidP="006A64F1">
            <w:pPr>
              <w:suppressAutoHyphens/>
              <w:contextualSpacing/>
              <w:jc w:val="both"/>
              <w:rPr>
                <w:color w:val="00000A"/>
              </w:rPr>
            </w:pPr>
            <w:r w:rsidRPr="00184E56">
              <w:t>--%</w:t>
            </w:r>
          </w:p>
        </w:tc>
        <w:tc>
          <w:tcPr>
            <w:tcW w:w="1350" w:type="dxa"/>
            <w:tcBorders>
              <w:top w:val="nil"/>
              <w:left w:val="nil"/>
              <w:bottom w:val="single" w:sz="12" w:space="0" w:color="auto"/>
              <w:right w:val="single" w:sz="12" w:space="0" w:color="auto"/>
            </w:tcBorders>
          </w:tcPr>
          <w:p w14:paraId="1FB6C190" w14:textId="77777777" w:rsidR="00184E56" w:rsidRPr="006A64F1" w:rsidRDefault="00184E56" w:rsidP="006A64F1">
            <w:pPr>
              <w:suppressAutoHyphens/>
              <w:contextualSpacing/>
              <w:jc w:val="both"/>
              <w:rPr>
                <w:color w:val="00000A"/>
              </w:rPr>
            </w:pPr>
          </w:p>
        </w:tc>
        <w:tc>
          <w:tcPr>
            <w:tcW w:w="1260" w:type="dxa"/>
            <w:tcBorders>
              <w:top w:val="nil"/>
              <w:left w:val="nil"/>
              <w:bottom w:val="single" w:sz="12" w:space="0" w:color="auto"/>
              <w:right w:val="single" w:sz="12" w:space="0" w:color="auto"/>
            </w:tcBorders>
            <w:hideMark/>
          </w:tcPr>
          <w:p w14:paraId="412C860F" w14:textId="77777777" w:rsidR="00184E56" w:rsidRPr="006A64F1" w:rsidRDefault="00184E56" w:rsidP="006A64F1">
            <w:pPr>
              <w:suppressAutoHyphens/>
              <w:contextualSpacing/>
              <w:jc w:val="both"/>
              <w:rPr>
                <w:color w:val="00000A"/>
              </w:rPr>
            </w:pPr>
            <w:r w:rsidRPr="00184E56">
              <w:t>--%</w:t>
            </w:r>
          </w:p>
        </w:tc>
      </w:tr>
      <w:tr w:rsidR="00184E56" w:rsidRPr="00184E56" w14:paraId="74081E63" w14:textId="77777777" w:rsidTr="00DC2A00">
        <w:trPr>
          <w:trHeight w:val="204"/>
          <w:jc w:val="center"/>
        </w:trPr>
        <w:tc>
          <w:tcPr>
            <w:tcW w:w="1210" w:type="dxa"/>
            <w:tcBorders>
              <w:top w:val="nil"/>
              <w:left w:val="single" w:sz="12" w:space="0" w:color="auto"/>
              <w:bottom w:val="single" w:sz="12" w:space="0" w:color="auto"/>
              <w:right w:val="single" w:sz="12" w:space="0" w:color="auto"/>
            </w:tcBorders>
            <w:hideMark/>
          </w:tcPr>
          <w:p w14:paraId="2EEE78EE" w14:textId="77777777" w:rsidR="00184E56" w:rsidRPr="006A64F1" w:rsidRDefault="00184E56" w:rsidP="006A64F1">
            <w:pPr>
              <w:suppressAutoHyphens/>
              <w:contextualSpacing/>
              <w:jc w:val="both"/>
              <w:rPr>
                <w:b/>
                <w:color w:val="00000A"/>
              </w:rPr>
            </w:pPr>
            <w:r w:rsidRPr="00184E56">
              <w:rPr>
                <w:b/>
                <w:bCs/>
              </w:rPr>
              <w:t>Total</w:t>
            </w:r>
          </w:p>
        </w:tc>
        <w:tc>
          <w:tcPr>
            <w:tcW w:w="1235" w:type="dxa"/>
            <w:tcBorders>
              <w:top w:val="nil"/>
              <w:left w:val="nil"/>
              <w:bottom w:val="single" w:sz="12" w:space="0" w:color="auto"/>
              <w:right w:val="single" w:sz="12" w:space="0" w:color="auto"/>
            </w:tcBorders>
            <w:vAlign w:val="center"/>
            <w:hideMark/>
          </w:tcPr>
          <w:p w14:paraId="0DA21D94" w14:textId="77777777" w:rsidR="00184E56" w:rsidRPr="006A64F1" w:rsidRDefault="00184E56" w:rsidP="006A64F1">
            <w:pPr>
              <w:rPr>
                <w:lang w:val="en-US"/>
              </w:rPr>
            </w:pPr>
          </w:p>
        </w:tc>
        <w:tc>
          <w:tcPr>
            <w:tcW w:w="1260" w:type="dxa"/>
            <w:tcBorders>
              <w:top w:val="nil"/>
              <w:left w:val="nil"/>
              <w:bottom w:val="single" w:sz="12" w:space="0" w:color="auto"/>
              <w:right w:val="single" w:sz="12" w:space="0" w:color="auto"/>
            </w:tcBorders>
            <w:hideMark/>
          </w:tcPr>
          <w:p w14:paraId="1F556573" w14:textId="77777777" w:rsidR="00184E56" w:rsidRPr="006A64F1" w:rsidRDefault="00184E56" w:rsidP="006A64F1">
            <w:pPr>
              <w:suppressAutoHyphens/>
              <w:contextualSpacing/>
              <w:jc w:val="both"/>
              <w:rPr>
                <w:b/>
                <w:bCs/>
                <w:color w:val="00000A"/>
              </w:rPr>
            </w:pPr>
            <w:r w:rsidRPr="00184E56">
              <w:rPr>
                <w:b/>
                <w:bCs/>
              </w:rPr>
              <w:t>--%</w:t>
            </w:r>
          </w:p>
        </w:tc>
        <w:tc>
          <w:tcPr>
            <w:tcW w:w="1260" w:type="dxa"/>
            <w:tcBorders>
              <w:top w:val="nil"/>
              <w:left w:val="nil"/>
              <w:bottom w:val="single" w:sz="12" w:space="0" w:color="auto"/>
              <w:right w:val="single" w:sz="12" w:space="0" w:color="auto"/>
            </w:tcBorders>
            <w:vAlign w:val="center"/>
          </w:tcPr>
          <w:p w14:paraId="2A21A679" w14:textId="77777777" w:rsidR="00184E56" w:rsidRPr="006A64F1" w:rsidRDefault="00184E56" w:rsidP="006A64F1">
            <w:pPr>
              <w:suppressAutoHyphens/>
              <w:contextualSpacing/>
              <w:jc w:val="both"/>
              <w:rPr>
                <w:b/>
                <w:color w:val="00000A"/>
              </w:rPr>
            </w:pPr>
          </w:p>
        </w:tc>
        <w:tc>
          <w:tcPr>
            <w:tcW w:w="1170" w:type="dxa"/>
            <w:tcBorders>
              <w:top w:val="nil"/>
              <w:left w:val="nil"/>
              <w:bottom w:val="single" w:sz="12" w:space="0" w:color="auto"/>
              <w:right w:val="single" w:sz="12" w:space="0" w:color="auto"/>
            </w:tcBorders>
            <w:hideMark/>
          </w:tcPr>
          <w:p w14:paraId="67FC448D" w14:textId="77777777" w:rsidR="00184E56" w:rsidRPr="006A64F1" w:rsidRDefault="00184E56" w:rsidP="006A64F1">
            <w:pPr>
              <w:suppressAutoHyphens/>
              <w:contextualSpacing/>
              <w:jc w:val="both"/>
              <w:rPr>
                <w:b/>
                <w:bCs/>
                <w:color w:val="00000A"/>
              </w:rPr>
            </w:pPr>
            <w:r w:rsidRPr="00184E56">
              <w:rPr>
                <w:b/>
                <w:bCs/>
              </w:rPr>
              <w:t>--%</w:t>
            </w:r>
          </w:p>
        </w:tc>
        <w:tc>
          <w:tcPr>
            <w:tcW w:w="1350" w:type="dxa"/>
            <w:tcBorders>
              <w:top w:val="nil"/>
              <w:left w:val="nil"/>
              <w:bottom w:val="single" w:sz="12" w:space="0" w:color="auto"/>
              <w:right w:val="single" w:sz="12" w:space="0" w:color="auto"/>
            </w:tcBorders>
            <w:vAlign w:val="center"/>
          </w:tcPr>
          <w:p w14:paraId="53DEB1D5" w14:textId="77777777" w:rsidR="00184E56" w:rsidRPr="006A64F1" w:rsidRDefault="00184E56" w:rsidP="006A64F1">
            <w:pPr>
              <w:suppressAutoHyphens/>
              <w:contextualSpacing/>
              <w:jc w:val="both"/>
              <w:rPr>
                <w:b/>
                <w:color w:val="00000A"/>
              </w:rPr>
            </w:pPr>
          </w:p>
        </w:tc>
        <w:tc>
          <w:tcPr>
            <w:tcW w:w="1260" w:type="dxa"/>
            <w:tcBorders>
              <w:top w:val="nil"/>
              <w:left w:val="nil"/>
              <w:bottom w:val="single" w:sz="12" w:space="0" w:color="auto"/>
              <w:right w:val="single" w:sz="12" w:space="0" w:color="auto"/>
            </w:tcBorders>
            <w:hideMark/>
          </w:tcPr>
          <w:p w14:paraId="215925B4" w14:textId="77777777" w:rsidR="00184E56" w:rsidRPr="006A64F1" w:rsidRDefault="00184E56" w:rsidP="006A64F1">
            <w:pPr>
              <w:suppressAutoHyphens/>
              <w:contextualSpacing/>
              <w:jc w:val="both"/>
              <w:rPr>
                <w:b/>
                <w:color w:val="00000A"/>
              </w:rPr>
            </w:pPr>
            <w:r w:rsidRPr="00184E56">
              <w:rPr>
                <w:b/>
              </w:rPr>
              <w:t>100%</w:t>
            </w:r>
          </w:p>
        </w:tc>
      </w:tr>
      <w:tr w:rsidR="00184E56" w:rsidRPr="00184E56" w14:paraId="728C28C2" w14:textId="77777777" w:rsidTr="00DC2A00">
        <w:trPr>
          <w:trHeight w:val="204"/>
          <w:jc w:val="center"/>
        </w:trPr>
        <w:tc>
          <w:tcPr>
            <w:tcW w:w="1210" w:type="dxa"/>
            <w:tcBorders>
              <w:top w:val="single" w:sz="12" w:space="0" w:color="auto"/>
              <w:left w:val="single" w:sz="12" w:space="0" w:color="auto"/>
              <w:bottom w:val="single" w:sz="12" w:space="0" w:color="auto"/>
              <w:right w:val="single" w:sz="12" w:space="0" w:color="auto"/>
            </w:tcBorders>
            <w:hideMark/>
          </w:tcPr>
          <w:p w14:paraId="7682BE69" w14:textId="77777777" w:rsidR="00184E56" w:rsidRPr="006A64F1" w:rsidRDefault="00184E56" w:rsidP="006A64F1">
            <w:pPr>
              <w:suppressAutoHyphens/>
              <w:contextualSpacing/>
              <w:jc w:val="both"/>
              <w:rPr>
                <w:b/>
                <w:bCs/>
                <w:color w:val="00000A"/>
              </w:rPr>
            </w:pPr>
            <w:r w:rsidRPr="00184E56">
              <w:rPr>
                <w:b/>
                <w:bCs/>
              </w:rPr>
              <w:t>Planned</w:t>
            </w:r>
          </w:p>
        </w:tc>
        <w:tc>
          <w:tcPr>
            <w:tcW w:w="1235" w:type="dxa"/>
            <w:tcBorders>
              <w:top w:val="single" w:sz="12" w:space="0" w:color="auto"/>
              <w:left w:val="nil"/>
              <w:bottom w:val="single" w:sz="12" w:space="0" w:color="auto"/>
              <w:right w:val="single" w:sz="12" w:space="0" w:color="auto"/>
            </w:tcBorders>
            <w:vAlign w:val="center"/>
          </w:tcPr>
          <w:p w14:paraId="10CFCB7E" w14:textId="77777777" w:rsidR="00184E56" w:rsidRPr="006A64F1" w:rsidRDefault="00184E56" w:rsidP="006A64F1">
            <w:pPr>
              <w:suppressAutoHyphens/>
              <w:contextualSpacing/>
              <w:jc w:val="both"/>
              <w:rPr>
                <w:b/>
                <w:color w:val="00000A"/>
              </w:rPr>
            </w:pPr>
          </w:p>
        </w:tc>
        <w:tc>
          <w:tcPr>
            <w:tcW w:w="1260" w:type="dxa"/>
            <w:tcBorders>
              <w:top w:val="single" w:sz="12" w:space="0" w:color="auto"/>
              <w:left w:val="nil"/>
              <w:bottom w:val="single" w:sz="12" w:space="0" w:color="auto"/>
              <w:right w:val="single" w:sz="12" w:space="0" w:color="auto"/>
            </w:tcBorders>
            <w:hideMark/>
          </w:tcPr>
          <w:p w14:paraId="0EBE524E" w14:textId="77777777" w:rsidR="00184E56" w:rsidRPr="006A64F1" w:rsidRDefault="00184E56" w:rsidP="006A64F1">
            <w:pPr>
              <w:suppressAutoHyphens/>
              <w:contextualSpacing/>
              <w:jc w:val="both"/>
              <w:rPr>
                <w:b/>
                <w:bCs/>
                <w:color w:val="00000A"/>
              </w:rPr>
            </w:pPr>
            <w:r w:rsidRPr="00184E56">
              <w:rPr>
                <w:b/>
                <w:bCs/>
              </w:rPr>
              <w:t>--%</w:t>
            </w:r>
          </w:p>
        </w:tc>
        <w:tc>
          <w:tcPr>
            <w:tcW w:w="1260" w:type="dxa"/>
            <w:tcBorders>
              <w:top w:val="single" w:sz="12" w:space="0" w:color="auto"/>
              <w:left w:val="nil"/>
              <w:bottom w:val="single" w:sz="12" w:space="0" w:color="auto"/>
              <w:right w:val="single" w:sz="12" w:space="0" w:color="auto"/>
            </w:tcBorders>
            <w:vAlign w:val="center"/>
          </w:tcPr>
          <w:p w14:paraId="36683049" w14:textId="77777777" w:rsidR="00184E56" w:rsidRPr="006A64F1" w:rsidRDefault="00184E56" w:rsidP="006A64F1">
            <w:pPr>
              <w:suppressAutoHyphens/>
              <w:contextualSpacing/>
              <w:jc w:val="both"/>
              <w:rPr>
                <w:b/>
                <w:color w:val="00000A"/>
              </w:rPr>
            </w:pPr>
          </w:p>
        </w:tc>
        <w:tc>
          <w:tcPr>
            <w:tcW w:w="1170" w:type="dxa"/>
            <w:tcBorders>
              <w:top w:val="single" w:sz="12" w:space="0" w:color="auto"/>
              <w:left w:val="nil"/>
              <w:bottom w:val="single" w:sz="12" w:space="0" w:color="auto"/>
              <w:right w:val="single" w:sz="12" w:space="0" w:color="auto"/>
            </w:tcBorders>
            <w:hideMark/>
          </w:tcPr>
          <w:p w14:paraId="561131F7" w14:textId="77777777" w:rsidR="00184E56" w:rsidRPr="006A64F1" w:rsidRDefault="00184E56" w:rsidP="006A64F1">
            <w:pPr>
              <w:suppressAutoHyphens/>
              <w:contextualSpacing/>
              <w:jc w:val="both"/>
              <w:rPr>
                <w:b/>
                <w:bCs/>
                <w:color w:val="00000A"/>
              </w:rPr>
            </w:pPr>
            <w:r w:rsidRPr="00184E56">
              <w:rPr>
                <w:b/>
                <w:bCs/>
              </w:rPr>
              <w:t>--%</w:t>
            </w:r>
          </w:p>
        </w:tc>
        <w:tc>
          <w:tcPr>
            <w:tcW w:w="1350" w:type="dxa"/>
            <w:tcBorders>
              <w:top w:val="single" w:sz="12" w:space="0" w:color="auto"/>
              <w:left w:val="nil"/>
              <w:bottom w:val="single" w:sz="12" w:space="0" w:color="auto"/>
              <w:right w:val="single" w:sz="12" w:space="0" w:color="auto"/>
            </w:tcBorders>
            <w:vAlign w:val="center"/>
          </w:tcPr>
          <w:p w14:paraId="6CB6BB93" w14:textId="77777777" w:rsidR="00184E56" w:rsidRPr="006A64F1" w:rsidRDefault="00184E56" w:rsidP="006A64F1">
            <w:pPr>
              <w:suppressAutoHyphens/>
              <w:contextualSpacing/>
              <w:jc w:val="both"/>
              <w:rPr>
                <w:b/>
                <w:color w:val="00000A"/>
              </w:rPr>
            </w:pPr>
          </w:p>
        </w:tc>
        <w:tc>
          <w:tcPr>
            <w:tcW w:w="1260" w:type="dxa"/>
            <w:tcBorders>
              <w:top w:val="single" w:sz="12" w:space="0" w:color="auto"/>
              <w:left w:val="nil"/>
              <w:bottom w:val="single" w:sz="12" w:space="0" w:color="auto"/>
              <w:right w:val="single" w:sz="12" w:space="0" w:color="auto"/>
            </w:tcBorders>
            <w:hideMark/>
          </w:tcPr>
          <w:p w14:paraId="3946F75B" w14:textId="77777777" w:rsidR="00184E56" w:rsidRPr="006A64F1" w:rsidRDefault="00184E56" w:rsidP="006A64F1">
            <w:pPr>
              <w:suppressAutoHyphens/>
              <w:contextualSpacing/>
              <w:jc w:val="both"/>
              <w:rPr>
                <w:b/>
                <w:color w:val="00000A"/>
              </w:rPr>
            </w:pPr>
            <w:r w:rsidRPr="00184E56">
              <w:rPr>
                <w:b/>
              </w:rPr>
              <w:t>100%</w:t>
            </w:r>
          </w:p>
        </w:tc>
      </w:tr>
      <w:tr w:rsidR="00184E56" w:rsidRPr="00184E56" w14:paraId="644E57A6" w14:textId="77777777" w:rsidTr="00DC2A00">
        <w:trPr>
          <w:trHeight w:val="204"/>
          <w:jc w:val="center"/>
        </w:trPr>
        <w:tc>
          <w:tcPr>
            <w:tcW w:w="1210" w:type="dxa"/>
            <w:tcBorders>
              <w:top w:val="nil"/>
              <w:left w:val="single" w:sz="12" w:space="0" w:color="auto"/>
              <w:bottom w:val="single" w:sz="12" w:space="0" w:color="auto"/>
              <w:right w:val="single" w:sz="12" w:space="0" w:color="auto"/>
            </w:tcBorders>
            <w:hideMark/>
          </w:tcPr>
          <w:p w14:paraId="06049E5B" w14:textId="77777777" w:rsidR="00184E56" w:rsidRPr="006A64F1" w:rsidRDefault="00184E56" w:rsidP="006A64F1">
            <w:pPr>
              <w:suppressAutoHyphens/>
              <w:contextualSpacing/>
              <w:jc w:val="both"/>
              <w:rPr>
                <w:b/>
                <w:bCs/>
                <w:color w:val="00000A"/>
              </w:rPr>
            </w:pPr>
            <w:r w:rsidRPr="00184E56">
              <w:rPr>
                <w:b/>
                <w:bCs/>
              </w:rPr>
              <w:t>Variance</w:t>
            </w:r>
          </w:p>
        </w:tc>
        <w:tc>
          <w:tcPr>
            <w:tcW w:w="1235" w:type="dxa"/>
            <w:tcBorders>
              <w:top w:val="nil"/>
              <w:left w:val="nil"/>
              <w:bottom w:val="single" w:sz="12" w:space="0" w:color="auto"/>
              <w:right w:val="single" w:sz="12" w:space="0" w:color="auto"/>
            </w:tcBorders>
            <w:vAlign w:val="bottom"/>
            <w:hideMark/>
          </w:tcPr>
          <w:p w14:paraId="7A3BB08B" w14:textId="77777777" w:rsidR="00184E56" w:rsidRPr="006A64F1" w:rsidRDefault="00184E56" w:rsidP="006A64F1">
            <w:pPr>
              <w:suppressAutoHyphens/>
              <w:contextualSpacing/>
              <w:jc w:val="both"/>
              <w:rPr>
                <w:b/>
                <w:color w:val="00000A"/>
              </w:rPr>
            </w:pPr>
            <w:r w:rsidRPr="006A64F1">
              <w:rPr>
                <w:b/>
                <w:color w:val="000000"/>
              </w:rPr>
              <w:t>--%</w:t>
            </w:r>
          </w:p>
        </w:tc>
        <w:tc>
          <w:tcPr>
            <w:tcW w:w="1260" w:type="dxa"/>
            <w:tcBorders>
              <w:top w:val="nil"/>
              <w:left w:val="nil"/>
              <w:bottom w:val="single" w:sz="12" w:space="0" w:color="auto"/>
              <w:right w:val="single" w:sz="12" w:space="0" w:color="auto"/>
            </w:tcBorders>
          </w:tcPr>
          <w:p w14:paraId="5EF0BA22" w14:textId="77777777" w:rsidR="00184E56" w:rsidRPr="006A64F1" w:rsidRDefault="00184E56" w:rsidP="006A64F1">
            <w:pPr>
              <w:suppressAutoHyphens/>
              <w:contextualSpacing/>
              <w:jc w:val="both"/>
              <w:rPr>
                <w:b/>
                <w:bCs/>
                <w:color w:val="00000A"/>
              </w:rPr>
            </w:pPr>
          </w:p>
        </w:tc>
        <w:tc>
          <w:tcPr>
            <w:tcW w:w="1260" w:type="dxa"/>
            <w:tcBorders>
              <w:top w:val="nil"/>
              <w:left w:val="nil"/>
              <w:bottom w:val="single" w:sz="12" w:space="0" w:color="auto"/>
              <w:right w:val="single" w:sz="12" w:space="0" w:color="auto"/>
            </w:tcBorders>
            <w:vAlign w:val="bottom"/>
            <w:hideMark/>
          </w:tcPr>
          <w:p w14:paraId="54218B15" w14:textId="77777777" w:rsidR="00184E56" w:rsidRPr="006A64F1" w:rsidRDefault="00184E56" w:rsidP="006A64F1">
            <w:pPr>
              <w:suppressAutoHyphens/>
              <w:contextualSpacing/>
              <w:jc w:val="both"/>
              <w:rPr>
                <w:b/>
                <w:color w:val="00000A"/>
              </w:rPr>
            </w:pPr>
            <w:r w:rsidRPr="006A64F1">
              <w:rPr>
                <w:b/>
                <w:color w:val="000000"/>
              </w:rPr>
              <w:t>--%</w:t>
            </w:r>
          </w:p>
        </w:tc>
        <w:tc>
          <w:tcPr>
            <w:tcW w:w="1170" w:type="dxa"/>
            <w:tcBorders>
              <w:top w:val="nil"/>
              <w:left w:val="nil"/>
              <w:bottom w:val="single" w:sz="12" w:space="0" w:color="auto"/>
              <w:right w:val="single" w:sz="12" w:space="0" w:color="auto"/>
            </w:tcBorders>
          </w:tcPr>
          <w:p w14:paraId="25E19194" w14:textId="77777777" w:rsidR="00184E56" w:rsidRPr="006A64F1" w:rsidRDefault="00184E56" w:rsidP="006A64F1">
            <w:pPr>
              <w:suppressAutoHyphens/>
              <w:contextualSpacing/>
              <w:jc w:val="both"/>
              <w:rPr>
                <w:b/>
                <w:bCs/>
                <w:color w:val="00000A"/>
              </w:rPr>
            </w:pPr>
          </w:p>
        </w:tc>
        <w:tc>
          <w:tcPr>
            <w:tcW w:w="1350" w:type="dxa"/>
            <w:tcBorders>
              <w:top w:val="nil"/>
              <w:left w:val="nil"/>
              <w:bottom w:val="single" w:sz="12" w:space="0" w:color="auto"/>
              <w:right w:val="single" w:sz="12" w:space="0" w:color="auto"/>
            </w:tcBorders>
            <w:vAlign w:val="bottom"/>
            <w:hideMark/>
          </w:tcPr>
          <w:p w14:paraId="599A9249" w14:textId="77777777" w:rsidR="00184E56" w:rsidRPr="006A64F1" w:rsidRDefault="00184E56" w:rsidP="006A64F1">
            <w:pPr>
              <w:suppressAutoHyphens/>
              <w:contextualSpacing/>
              <w:jc w:val="both"/>
              <w:rPr>
                <w:b/>
                <w:color w:val="00000A"/>
              </w:rPr>
            </w:pPr>
            <w:r w:rsidRPr="006A64F1">
              <w:rPr>
                <w:b/>
                <w:color w:val="000000"/>
              </w:rPr>
              <w:t>--%</w:t>
            </w:r>
          </w:p>
        </w:tc>
        <w:tc>
          <w:tcPr>
            <w:tcW w:w="1260" w:type="dxa"/>
            <w:tcBorders>
              <w:top w:val="nil"/>
              <w:left w:val="nil"/>
              <w:bottom w:val="single" w:sz="12" w:space="0" w:color="auto"/>
              <w:right w:val="single" w:sz="12" w:space="0" w:color="auto"/>
            </w:tcBorders>
          </w:tcPr>
          <w:p w14:paraId="19EAEB37" w14:textId="77777777" w:rsidR="00184E56" w:rsidRPr="006A64F1" w:rsidRDefault="00184E56" w:rsidP="006A64F1">
            <w:pPr>
              <w:suppressAutoHyphens/>
              <w:contextualSpacing/>
              <w:jc w:val="both"/>
              <w:rPr>
                <w:b/>
                <w:color w:val="00000A"/>
              </w:rPr>
            </w:pPr>
          </w:p>
        </w:tc>
      </w:tr>
    </w:tbl>
    <w:p w14:paraId="2C855DC3" w14:textId="77777777" w:rsidR="00184E56" w:rsidRPr="006A64F1" w:rsidRDefault="00184E56" w:rsidP="006A64F1">
      <w:pPr>
        <w:rPr>
          <w:color w:val="00000A"/>
          <w:lang w:val="en-CA"/>
        </w:rPr>
      </w:pPr>
    </w:p>
    <w:p w14:paraId="136ACF3E" w14:textId="77777777" w:rsidR="00184E56" w:rsidRPr="00184E56" w:rsidRDefault="00184E56" w:rsidP="006A64F1">
      <w:r w:rsidRPr="00184E56">
        <w:t>* For many projects, it may be more relevant to present the number and percentage of affected persons per location, per objective, or, where multiple activities are included per project, per activity. Where this is the case, separate tables may be included, with the location or activity specified at the top of each breakdown.</w:t>
      </w:r>
    </w:p>
    <w:p w14:paraId="0B95A736" w14:textId="77777777" w:rsidR="00184E56" w:rsidRPr="00184E56" w:rsidRDefault="00184E56" w:rsidP="006A64F1">
      <w:pPr>
        <w:rPr>
          <w:b/>
          <w:bCs/>
          <w:u w:val="single"/>
        </w:rPr>
      </w:pPr>
    </w:p>
    <w:p w14:paraId="3553EA29" w14:textId="77777777" w:rsidR="00424EE5" w:rsidRPr="00184E56" w:rsidRDefault="00424EE5" w:rsidP="006A64F1">
      <w:pPr>
        <w:rPr>
          <w:b/>
          <w:bCs/>
        </w:rPr>
      </w:pPr>
    </w:p>
    <w:p w14:paraId="0CC6F144" w14:textId="3F753323" w:rsidR="00184E56" w:rsidRDefault="00184E56" w:rsidP="006A64F1">
      <w:pPr>
        <w:pStyle w:val="ListParagraph"/>
        <w:numPr>
          <w:ilvl w:val="0"/>
          <w:numId w:val="7"/>
        </w:numPr>
        <w:spacing w:before="0" w:after="0"/>
        <w:ind w:left="360"/>
        <w:rPr>
          <w:rFonts w:ascii="Times New Roman" w:hAnsi="Times New Roman"/>
          <w:sz w:val="24"/>
          <w:szCs w:val="24"/>
        </w:rPr>
      </w:pPr>
      <w:r w:rsidRPr="006A64F1">
        <w:rPr>
          <w:rFonts w:ascii="Times New Roman" w:hAnsi="Times New Roman"/>
          <w:b/>
          <w:sz w:val="24"/>
          <w:szCs w:val="24"/>
        </w:rPr>
        <w:lastRenderedPageBreak/>
        <w:t>Participation of and Accountability to the Affected Population</w:t>
      </w:r>
      <w:r w:rsidRPr="00184E56">
        <w:rPr>
          <w:rFonts w:ascii="Times New Roman" w:hAnsi="Times New Roman"/>
          <w:b/>
          <w:sz w:val="24"/>
          <w:szCs w:val="24"/>
        </w:rPr>
        <w:t xml:space="preserve"> </w:t>
      </w:r>
      <w:r w:rsidRPr="00166696">
        <w:rPr>
          <w:rFonts w:ascii="Times New Roman" w:hAnsi="Times New Roman"/>
          <w:b/>
          <w:sz w:val="24"/>
          <w:szCs w:val="24"/>
        </w:rPr>
        <w:t>(Q2 and Final Reports only):</w:t>
      </w:r>
      <w:r w:rsidRPr="006A64F1">
        <w:rPr>
          <w:rFonts w:ascii="Times New Roman" w:hAnsi="Times New Roman"/>
          <w:sz w:val="24"/>
          <w:szCs w:val="24"/>
        </w:rPr>
        <w:t xml:space="preserve"> Describe how the project has been designed to maximize accountability toward the affected population.  (Suggested length: 1/2 page)</w:t>
      </w:r>
    </w:p>
    <w:p w14:paraId="6DB4F889" w14:textId="77777777" w:rsidR="00020399" w:rsidRPr="006A64F1" w:rsidRDefault="00020399" w:rsidP="00020399">
      <w:pPr>
        <w:pStyle w:val="ListParagraph"/>
        <w:spacing w:before="0" w:after="0"/>
        <w:ind w:left="360"/>
        <w:rPr>
          <w:rFonts w:ascii="Times New Roman" w:hAnsi="Times New Roman"/>
          <w:sz w:val="24"/>
          <w:szCs w:val="24"/>
        </w:rPr>
      </w:pPr>
    </w:p>
    <w:tbl>
      <w:tblPr>
        <w:tblStyle w:val="TableGrid"/>
        <w:tblW w:w="0" w:type="auto"/>
        <w:tblInd w:w="-5" w:type="dxa"/>
        <w:tblLook w:val="04A0" w:firstRow="1" w:lastRow="0" w:firstColumn="1" w:lastColumn="0" w:noHBand="0" w:noVBand="1"/>
      </w:tblPr>
      <w:tblGrid>
        <w:gridCol w:w="9021"/>
      </w:tblGrid>
      <w:tr w:rsidR="00184E56" w:rsidRPr="00184E56" w14:paraId="23DB1ECF" w14:textId="77777777" w:rsidTr="00184E56">
        <w:tc>
          <w:tcPr>
            <w:tcW w:w="9355" w:type="dxa"/>
            <w:tcBorders>
              <w:top w:val="single" w:sz="4" w:space="0" w:color="auto"/>
              <w:left w:val="single" w:sz="4" w:space="0" w:color="auto"/>
              <w:bottom w:val="single" w:sz="4" w:space="0" w:color="auto"/>
              <w:right w:val="single" w:sz="4" w:space="0" w:color="auto"/>
            </w:tcBorders>
          </w:tcPr>
          <w:p w14:paraId="47227779" w14:textId="1D14F48E" w:rsidR="00184E56" w:rsidRPr="006A64F1" w:rsidRDefault="00184E56" w:rsidP="006A64F1">
            <w:pPr>
              <w:rPr>
                <w:i/>
                <w:iCs/>
                <w:color w:val="00000A"/>
                <w:lang w:val="en-CA"/>
              </w:rPr>
            </w:pPr>
            <w:r w:rsidRPr="00184E56">
              <w:rPr>
                <w:i/>
              </w:rPr>
              <w:t xml:space="preserve">Additional guidance to Partners (Delete these instructions in final submission): </w:t>
            </w:r>
            <w:r w:rsidRPr="00DD5806">
              <w:rPr>
                <w:i/>
                <w:iCs/>
              </w:rPr>
              <w:t>How have you provided information about the organization and the project to affected populations? How have you ensured that this information is timely and accessible to all? How were cri</w:t>
            </w:r>
            <w:r w:rsidRPr="00184E56">
              <w:rPr>
                <w:i/>
                <w:iCs/>
              </w:rPr>
              <w:t xml:space="preserve">sis-affected people (including vulnerable and marginalized groups) involved in the design and implementation of the project? </w:t>
            </w:r>
            <w:r w:rsidR="00C151F9" w:rsidRPr="00C151F9">
              <w:rPr>
                <w:i/>
                <w:iCs/>
              </w:rPr>
              <w:t>What did affected persons think about the assistance provided? If possible, quantify beneficiary feedback</w:t>
            </w:r>
            <w:r w:rsidR="00C151F9">
              <w:rPr>
                <w:i/>
                <w:iCs/>
              </w:rPr>
              <w:t>.</w:t>
            </w:r>
            <w:r w:rsidR="00C151F9" w:rsidRPr="00C151F9">
              <w:rPr>
                <w:i/>
                <w:iCs/>
              </w:rPr>
              <w:t xml:space="preserve"> </w:t>
            </w:r>
            <w:r w:rsidRPr="00184E56">
              <w:rPr>
                <w:i/>
                <w:iCs/>
              </w:rPr>
              <w:t>How did you use their views to guide decision-making? How was feedback collected, tracked, analyzed and incorporated? Were adjustments necessary as a result of received feedback? If so</w:t>
            </w:r>
            <w:r w:rsidR="006D3A2C">
              <w:rPr>
                <w:i/>
                <w:iCs/>
              </w:rPr>
              <w:t xml:space="preserve">, </w:t>
            </w:r>
            <w:r w:rsidR="006D3A2C" w:rsidRPr="006D3A2C">
              <w:rPr>
                <w:i/>
                <w:iCs/>
              </w:rPr>
              <w:t>how did you make the changes</w:t>
            </w:r>
            <w:r w:rsidRPr="00184E56">
              <w:rPr>
                <w:i/>
                <w:iCs/>
              </w:rPr>
              <w:t>?</w:t>
            </w:r>
            <w:r w:rsidRPr="00184E56">
              <w:rPr>
                <w:i/>
              </w:rPr>
              <w:t xml:space="preserve"> Please provide some evidence of </w:t>
            </w:r>
            <w:r w:rsidR="006D3A2C" w:rsidRPr="006D3A2C">
              <w:rPr>
                <w:i/>
              </w:rPr>
              <w:t xml:space="preserve">collecting </w:t>
            </w:r>
            <w:r w:rsidRPr="00184E56">
              <w:rPr>
                <w:i/>
              </w:rPr>
              <w:t xml:space="preserve">and using this </w:t>
            </w:r>
            <w:r w:rsidRPr="00184E56">
              <w:rPr>
                <w:i/>
                <w:iCs/>
              </w:rPr>
              <w:t xml:space="preserve">feedback (e.g. tools for provision of information, or tracking systems). </w:t>
            </w:r>
          </w:p>
          <w:p w14:paraId="104E3886" w14:textId="77777777" w:rsidR="00184E56" w:rsidRPr="006A64F1" w:rsidRDefault="00184E56" w:rsidP="006A64F1">
            <w:pPr>
              <w:suppressAutoHyphens/>
              <w:contextualSpacing/>
              <w:rPr>
                <w:i/>
                <w:iCs/>
                <w:color w:val="00000A"/>
                <w:lang w:val="en-CA"/>
              </w:rPr>
            </w:pPr>
          </w:p>
        </w:tc>
      </w:tr>
    </w:tbl>
    <w:p w14:paraId="2839B288" w14:textId="77777777" w:rsidR="00184E56" w:rsidRPr="006A64F1" w:rsidRDefault="00184E56" w:rsidP="006A64F1">
      <w:pPr>
        <w:pStyle w:val="ListParagraph"/>
        <w:spacing w:before="0" w:after="0"/>
        <w:ind w:left="360" w:hanging="360"/>
        <w:rPr>
          <w:rFonts w:ascii="Times New Roman" w:hAnsi="Times New Roman"/>
          <w:sz w:val="24"/>
          <w:szCs w:val="24"/>
        </w:rPr>
      </w:pPr>
    </w:p>
    <w:p w14:paraId="4882E23F" w14:textId="77777777" w:rsidR="00184E56" w:rsidRDefault="00184E56" w:rsidP="006A64F1">
      <w:pPr>
        <w:pStyle w:val="ListParagraph"/>
        <w:numPr>
          <w:ilvl w:val="0"/>
          <w:numId w:val="7"/>
        </w:numPr>
        <w:spacing w:before="0" w:after="0"/>
        <w:ind w:left="360"/>
        <w:rPr>
          <w:rFonts w:ascii="Times New Roman" w:hAnsi="Times New Roman"/>
          <w:sz w:val="24"/>
          <w:szCs w:val="24"/>
        </w:rPr>
      </w:pPr>
      <w:r w:rsidRPr="006A64F1">
        <w:rPr>
          <w:rFonts w:ascii="Times New Roman" w:hAnsi="Times New Roman"/>
          <w:b/>
          <w:sz w:val="24"/>
          <w:szCs w:val="24"/>
        </w:rPr>
        <w:t>Risk Management</w:t>
      </w:r>
      <w:r w:rsidRPr="006A64F1">
        <w:rPr>
          <w:rFonts w:ascii="Times New Roman" w:hAnsi="Times New Roman"/>
          <w:sz w:val="24"/>
          <w:szCs w:val="24"/>
        </w:rPr>
        <w:t>: Describe how risks to project/program implementation were identified, managed, and mitigated, including any operational, security, financial, personnel management or other relevant risks. (Suggested length: 1/2 page)</w:t>
      </w:r>
    </w:p>
    <w:p w14:paraId="44E3AEC8" w14:textId="77777777" w:rsidR="00020399" w:rsidRPr="006A64F1" w:rsidRDefault="00020399" w:rsidP="00020399">
      <w:pPr>
        <w:pStyle w:val="ListParagraph"/>
        <w:spacing w:before="0" w:after="0"/>
        <w:ind w:left="360"/>
        <w:rPr>
          <w:rFonts w:ascii="Times New Roman" w:hAnsi="Times New Roman"/>
          <w:sz w:val="24"/>
          <w:szCs w:val="24"/>
        </w:rPr>
      </w:pPr>
    </w:p>
    <w:tbl>
      <w:tblPr>
        <w:tblStyle w:val="TableGrid"/>
        <w:tblW w:w="0" w:type="auto"/>
        <w:tblLook w:val="04A0" w:firstRow="1" w:lastRow="0" w:firstColumn="1" w:lastColumn="0" w:noHBand="0" w:noVBand="1"/>
      </w:tblPr>
      <w:tblGrid>
        <w:gridCol w:w="9016"/>
      </w:tblGrid>
      <w:tr w:rsidR="00184E56" w:rsidRPr="00184E56" w14:paraId="1EBC0013" w14:textId="77777777" w:rsidTr="00184E56">
        <w:tc>
          <w:tcPr>
            <w:tcW w:w="9350" w:type="dxa"/>
            <w:tcBorders>
              <w:top w:val="single" w:sz="4" w:space="0" w:color="auto"/>
              <w:left w:val="single" w:sz="4" w:space="0" w:color="auto"/>
              <w:bottom w:val="single" w:sz="4" w:space="0" w:color="auto"/>
              <w:right w:val="single" w:sz="4" w:space="0" w:color="auto"/>
            </w:tcBorders>
          </w:tcPr>
          <w:p w14:paraId="602E78BB" w14:textId="23BDB021" w:rsidR="00184E56" w:rsidRPr="006A64F1" w:rsidRDefault="00184E56" w:rsidP="006A64F1">
            <w:pPr>
              <w:rPr>
                <w:i/>
                <w:color w:val="000000" w:themeColor="text1"/>
                <w:lang w:val="en-CA"/>
              </w:rPr>
            </w:pPr>
            <w:r w:rsidRPr="00184E56">
              <w:rPr>
                <w:i/>
              </w:rPr>
              <w:t>Additional guidance to Partners (Delete these instructions in final submission):</w:t>
            </w:r>
            <w:r w:rsidRPr="00DD5806">
              <w:rPr>
                <w:i/>
                <w:color w:val="000000" w:themeColor="text1"/>
              </w:rPr>
              <w:t xml:space="preserve"> </w:t>
            </w:r>
            <w:r w:rsidR="00C151F9">
              <w:rPr>
                <w:i/>
                <w:color w:val="000000" w:themeColor="text1"/>
              </w:rPr>
              <w:t>Update</w:t>
            </w:r>
            <w:r w:rsidRPr="00DD5806">
              <w:rPr>
                <w:i/>
                <w:color w:val="000000" w:themeColor="text1"/>
              </w:rPr>
              <w:t xml:space="preserve"> the risk management analysis included in the initial proposal. Were the right risks identified? What new risks arose that were not anticipated? </w:t>
            </w:r>
            <w:r w:rsidR="00C151F9" w:rsidRPr="00C151F9">
              <w:rPr>
                <w:i/>
                <w:color w:val="000000" w:themeColor="text1"/>
              </w:rPr>
              <w:t>What did you do to mitigate or address the risks you identified</w:t>
            </w:r>
            <w:r w:rsidRPr="00184E56">
              <w:rPr>
                <w:i/>
                <w:color w:val="000000" w:themeColor="text1"/>
              </w:rPr>
              <w:t>? Did mitigation measures work?</w:t>
            </w:r>
          </w:p>
          <w:p w14:paraId="71DA82B6" w14:textId="77777777" w:rsidR="00184E56" w:rsidRPr="00184E56" w:rsidRDefault="00184E56" w:rsidP="006A64F1">
            <w:pPr>
              <w:rPr>
                <w:i/>
                <w:color w:val="000000" w:themeColor="text1"/>
              </w:rPr>
            </w:pPr>
          </w:p>
          <w:p w14:paraId="66D565B8" w14:textId="77777777" w:rsidR="00184E56" w:rsidRPr="00184E56" w:rsidRDefault="00184E56" w:rsidP="006A64F1">
            <w:pPr>
              <w:rPr>
                <w:i/>
                <w:color w:val="000000" w:themeColor="text1"/>
              </w:rPr>
            </w:pPr>
            <w:r w:rsidRPr="00DD5806">
              <w:rPr>
                <w:i/>
                <w:color w:val="000000" w:themeColor="text1"/>
              </w:rPr>
              <w:t>This should include both external risks stemming from the overall environment, and internal risks, for example, related to financ</w:t>
            </w:r>
            <w:r w:rsidRPr="00184E56">
              <w:rPr>
                <w:i/>
                <w:color w:val="000000" w:themeColor="text1"/>
              </w:rPr>
              <w:t xml:space="preserve">ial or personnel management issues. This might include risks of corruption, conflicts of interest, loss or harm to project staff, loss or harm to project materials or resources, among other risks.  For projects taking place in insecure environments, specific attention must be given to security risks, including how the security situation evolved over the course of the project and how this affected project activities. </w:t>
            </w:r>
          </w:p>
          <w:p w14:paraId="23AC2960" w14:textId="77777777" w:rsidR="00184E56" w:rsidRPr="006A64F1" w:rsidRDefault="00184E56" w:rsidP="006A64F1">
            <w:pPr>
              <w:suppressAutoHyphens/>
              <w:contextualSpacing/>
              <w:rPr>
                <w:color w:val="00000A"/>
                <w:lang w:val="en-CA"/>
              </w:rPr>
            </w:pPr>
          </w:p>
        </w:tc>
      </w:tr>
    </w:tbl>
    <w:p w14:paraId="2D5B9539" w14:textId="77777777" w:rsidR="00184E56" w:rsidRPr="006A64F1" w:rsidRDefault="00184E56" w:rsidP="006A64F1">
      <w:pPr>
        <w:pStyle w:val="ListParagraph"/>
        <w:spacing w:before="0" w:after="0"/>
        <w:ind w:left="360"/>
        <w:rPr>
          <w:rFonts w:ascii="Times New Roman" w:hAnsi="Times New Roman"/>
          <w:sz w:val="24"/>
          <w:szCs w:val="24"/>
        </w:rPr>
      </w:pPr>
    </w:p>
    <w:p w14:paraId="2D7867A7" w14:textId="44B8D3B5" w:rsidR="00184E56" w:rsidRPr="00020399" w:rsidRDefault="00184E56" w:rsidP="006D3A2C">
      <w:pPr>
        <w:pStyle w:val="ListParagraph"/>
        <w:keepNext/>
        <w:keepLines/>
        <w:numPr>
          <w:ilvl w:val="0"/>
          <w:numId w:val="7"/>
        </w:numPr>
        <w:spacing w:before="0" w:after="0"/>
        <w:rPr>
          <w:rFonts w:ascii="Times New Roman" w:hAnsi="Times New Roman"/>
          <w:sz w:val="24"/>
          <w:szCs w:val="24"/>
        </w:rPr>
      </w:pPr>
      <w:r w:rsidRPr="006A64F1">
        <w:rPr>
          <w:rFonts w:ascii="Times New Roman" w:hAnsi="Times New Roman"/>
          <w:b/>
          <w:sz w:val="24"/>
          <w:szCs w:val="24"/>
        </w:rPr>
        <w:lastRenderedPageBreak/>
        <w:t>Exit Strategy and Sustainability:</w:t>
      </w:r>
      <w:r w:rsidRPr="006A64F1">
        <w:rPr>
          <w:rFonts w:ascii="Times New Roman" w:hAnsi="Times New Roman"/>
          <w:sz w:val="24"/>
          <w:szCs w:val="24"/>
        </w:rPr>
        <w:t xml:space="preserve"> Briefly describe the exit strategy and closure steps for the project or program</w:t>
      </w:r>
      <w:r w:rsidR="006D3A2C">
        <w:rPr>
          <w:rFonts w:ascii="Times New Roman" w:hAnsi="Times New Roman"/>
          <w:sz w:val="24"/>
          <w:szCs w:val="24"/>
        </w:rPr>
        <w:t xml:space="preserve">. </w:t>
      </w:r>
      <w:r w:rsidR="006D3A2C" w:rsidRPr="006D3A2C">
        <w:rPr>
          <w:rFonts w:ascii="Times New Roman" w:hAnsi="Times New Roman"/>
          <w:sz w:val="24"/>
          <w:szCs w:val="24"/>
        </w:rPr>
        <w:t>Assess the sustainability of its results</w:t>
      </w:r>
      <w:r w:rsidRPr="006A64F1">
        <w:rPr>
          <w:rFonts w:ascii="Times New Roman" w:hAnsi="Times New Roman"/>
          <w:color w:val="000000" w:themeColor="text1"/>
          <w:sz w:val="24"/>
          <w:szCs w:val="24"/>
          <w:lang w:val="en-GB"/>
        </w:rPr>
        <w:t>.</w:t>
      </w:r>
    </w:p>
    <w:p w14:paraId="7EE47A02" w14:textId="77777777" w:rsidR="00020399" w:rsidRPr="006A64F1" w:rsidRDefault="00020399" w:rsidP="00020399">
      <w:pPr>
        <w:pStyle w:val="ListParagraph"/>
        <w:keepNext/>
        <w:keepLines/>
        <w:spacing w:before="0" w:after="0"/>
        <w:ind w:left="360"/>
        <w:rPr>
          <w:rFonts w:ascii="Times New Roman" w:hAnsi="Times New Roman"/>
          <w:sz w:val="24"/>
          <w:szCs w:val="24"/>
        </w:rPr>
      </w:pPr>
    </w:p>
    <w:tbl>
      <w:tblPr>
        <w:tblStyle w:val="TableGrid"/>
        <w:tblW w:w="0" w:type="auto"/>
        <w:tblLook w:val="04A0" w:firstRow="1" w:lastRow="0" w:firstColumn="1" w:lastColumn="0" w:noHBand="0" w:noVBand="1"/>
      </w:tblPr>
      <w:tblGrid>
        <w:gridCol w:w="9016"/>
      </w:tblGrid>
      <w:tr w:rsidR="00184E56" w:rsidRPr="00184E56" w14:paraId="4AABE3AA" w14:textId="77777777" w:rsidTr="00184E56">
        <w:tc>
          <w:tcPr>
            <w:tcW w:w="9350" w:type="dxa"/>
            <w:tcBorders>
              <w:top w:val="single" w:sz="4" w:space="0" w:color="auto"/>
              <w:left w:val="single" w:sz="4" w:space="0" w:color="auto"/>
              <w:bottom w:val="single" w:sz="4" w:space="0" w:color="auto"/>
              <w:right w:val="single" w:sz="4" w:space="0" w:color="auto"/>
            </w:tcBorders>
          </w:tcPr>
          <w:p w14:paraId="7F2D3121" w14:textId="019E9CB3" w:rsidR="00184E56" w:rsidRPr="006A64F1" w:rsidRDefault="00184E56" w:rsidP="006A64F1">
            <w:pPr>
              <w:keepNext/>
              <w:keepLines/>
              <w:rPr>
                <w:i/>
                <w:iCs/>
                <w:color w:val="00000A"/>
                <w:lang w:val="en-CA"/>
              </w:rPr>
            </w:pPr>
            <w:bookmarkStart w:id="9" w:name="_Hlk488652493"/>
            <w:r w:rsidRPr="00184E56">
              <w:rPr>
                <w:i/>
                <w:iCs/>
              </w:rPr>
              <w:t xml:space="preserve">Additional guidance to Partners (Delete these instructions in final submission): Briefly discuss the exit strategy for closing the project, and an analysis of the </w:t>
            </w:r>
            <w:r w:rsidRPr="00DD5806">
              <w:rPr>
                <w:i/>
                <w:iCs/>
              </w:rPr>
              <w:t xml:space="preserve">likely after-effects of the project. </w:t>
            </w:r>
            <w:r w:rsidR="006D3A2C">
              <w:rPr>
                <w:i/>
                <w:iCs/>
              </w:rPr>
              <w:t>T</w:t>
            </w:r>
            <w:r w:rsidRPr="00DD5806">
              <w:rPr>
                <w:i/>
                <w:iCs/>
              </w:rPr>
              <w:t xml:space="preserve">his analysis should focus on the sustainability of the project, or the extent to which any of the results or benefits of the project will continue after its closure. </w:t>
            </w:r>
          </w:p>
          <w:p w14:paraId="03C2B96D" w14:textId="77777777" w:rsidR="00184E56" w:rsidRPr="00184E56" w:rsidRDefault="00184E56" w:rsidP="006A64F1">
            <w:pPr>
              <w:keepNext/>
              <w:keepLines/>
              <w:rPr>
                <w:i/>
                <w:iCs/>
              </w:rPr>
            </w:pPr>
          </w:p>
          <w:p w14:paraId="60503694" w14:textId="77777777" w:rsidR="00184E56" w:rsidRPr="006A64F1" w:rsidRDefault="00184E56" w:rsidP="006A64F1">
            <w:pPr>
              <w:keepNext/>
              <w:keepLines/>
              <w:rPr>
                <w:i/>
                <w:iCs/>
              </w:rPr>
            </w:pPr>
            <w:r w:rsidRPr="006A64F1">
              <w:rPr>
                <w:i/>
                <w:iCs/>
              </w:rPr>
              <w:t xml:space="preserve">Additional consideration can be given to how the project contributed to the resilience of communities, or how it has supported the capacity of local partners. This is particularly important where these elements were a prominent component of the project proposal. </w:t>
            </w:r>
          </w:p>
          <w:p w14:paraId="004ABD83" w14:textId="77777777" w:rsidR="00184E56" w:rsidRPr="006A64F1" w:rsidRDefault="00184E56" w:rsidP="006A64F1">
            <w:pPr>
              <w:keepNext/>
              <w:keepLines/>
              <w:rPr>
                <w:i/>
                <w:iCs/>
              </w:rPr>
            </w:pPr>
          </w:p>
          <w:p w14:paraId="4E54F3BA" w14:textId="77777777" w:rsidR="00184E56" w:rsidRPr="006A64F1" w:rsidRDefault="00184E56" w:rsidP="006A64F1">
            <w:pPr>
              <w:keepNext/>
              <w:keepLines/>
              <w:rPr>
                <w:i/>
                <w:iCs/>
              </w:rPr>
            </w:pPr>
            <w:r w:rsidRPr="006A64F1">
              <w:rPr>
                <w:i/>
                <w:iCs/>
              </w:rPr>
              <w:t>In some project contexts, it may also be appropriate to discuss ways that elements of the project will continue, or will feed into other long-term recovery, rehabilitation or development efforts. For example, did t</w:t>
            </w:r>
            <w:r w:rsidRPr="006A64F1">
              <w:rPr>
                <w:i/>
                <w:iCs/>
                <w:lang w:val="en-US"/>
              </w:rPr>
              <w:t xml:space="preserve">he project take opportunities to support long term strategies to reduce humanitarian needs, underlying vulnerability and risks? </w:t>
            </w:r>
          </w:p>
          <w:p w14:paraId="2C16F5B3" w14:textId="77777777" w:rsidR="00184E56" w:rsidRPr="006A64F1" w:rsidRDefault="00184E56" w:rsidP="006A64F1">
            <w:pPr>
              <w:keepNext/>
              <w:keepLines/>
              <w:rPr>
                <w:i/>
                <w:iCs/>
                <w:lang w:val="en-US"/>
              </w:rPr>
            </w:pPr>
          </w:p>
          <w:p w14:paraId="07DC8EB3" w14:textId="1B0B59E8" w:rsidR="00184E56" w:rsidRPr="006A64F1" w:rsidRDefault="007D6BC3" w:rsidP="006A64F1">
            <w:pPr>
              <w:keepNext/>
              <w:keepLines/>
              <w:rPr>
                <w:i/>
                <w:iCs/>
                <w:lang w:val="en-US"/>
              </w:rPr>
            </w:pPr>
            <w:r>
              <w:rPr>
                <w:i/>
                <w:iCs/>
                <w:lang w:val="en-US"/>
              </w:rPr>
              <w:t>PRM requires</w:t>
            </w:r>
            <w:r w:rsidR="00184E56" w:rsidRPr="006A64F1">
              <w:rPr>
                <w:i/>
                <w:iCs/>
                <w:lang w:val="en-US"/>
              </w:rPr>
              <w:t xml:space="preserve"> a catalogue or inventory of any equipment, capital goods, or other assets that were acquired through project funds, and how they will be transferred, disposed of, or otherwise dealt with upon closure of the project. </w:t>
            </w:r>
            <w:bookmarkEnd w:id="9"/>
          </w:p>
          <w:p w14:paraId="335B251F" w14:textId="77777777" w:rsidR="00184E56" w:rsidRPr="006A64F1" w:rsidRDefault="00184E56" w:rsidP="006A64F1">
            <w:pPr>
              <w:suppressAutoHyphens/>
              <w:contextualSpacing/>
              <w:jc w:val="both"/>
              <w:rPr>
                <w:i/>
                <w:iCs/>
                <w:color w:val="4F81BD" w:themeColor="accent1"/>
                <w:lang w:val="en-CA"/>
              </w:rPr>
            </w:pPr>
          </w:p>
        </w:tc>
      </w:tr>
    </w:tbl>
    <w:p w14:paraId="21EF22CE" w14:textId="77777777" w:rsidR="00020399" w:rsidRPr="00020399" w:rsidRDefault="00020399" w:rsidP="00020399">
      <w:pPr>
        <w:pStyle w:val="ListParagraph"/>
        <w:spacing w:before="0" w:after="0"/>
        <w:ind w:left="720"/>
        <w:rPr>
          <w:rFonts w:ascii="Times New Roman" w:hAnsi="Times New Roman"/>
          <w:sz w:val="24"/>
          <w:szCs w:val="24"/>
        </w:rPr>
      </w:pPr>
    </w:p>
    <w:p w14:paraId="2218DB58" w14:textId="5105D6EE" w:rsidR="00184E56" w:rsidRDefault="00E739E2" w:rsidP="006A64F1">
      <w:pPr>
        <w:pStyle w:val="ListParagraph"/>
        <w:numPr>
          <w:ilvl w:val="0"/>
          <w:numId w:val="7"/>
        </w:numPr>
        <w:spacing w:before="0" w:after="0"/>
        <w:rPr>
          <w:rFonts w:ascii="Times New Roman" w:hAnsi="Times New Roman"/>
          <w:sz w:val="24"/>
          <w:szCs w:val="24"/>
        </w:rPr>
      </w:pPr>
      <w:r w:rsidRPr="00166696">
        <w:rPr>
          <w:rFonts w:ascii="Times New Roman" w:hAnsi="Times New Roman"/>
          <w:b/>
          <w:bCs/>
          <w:sz w:val="24"/>
          <w:szCs w:val="24"/>
          <w:u w:val="single"/>
        </w:rPr>
        <w:t>Collaboration/</w:t>
      </w:r>
      <w:r w:rsidR="00F14AA9" w:rsidRPr="00166696">
        <w:rPr>
          <w:rFonts w:ascii="Times New Roman" w:hAnsi="Times New Roman"/>
          <w:b/>
          <w:bCs/>
          <w:sz w:val="24"/>
          <w:szCs w:val="24"/>
          <w:u w:val="single"/>
        </w:rPr>
        <w:t>Coordination</w:t>
      </w:r>
      <w:r w:rsidR="007A6256" w:rsidRPr="006A64F1">
        <w:rPr>
          <w:rFonts w:ascii="Times New Roman" w:hAnsi="Times New Roman"/>
          <w:b/>
          <w:bCs/>
          <w:sz w:val="24"/>
          <w:szCs w:val="24"/>
        </w:rPr>
        <w:t xml:space="preserve">:  </w:t>
      </w:r>
      <w:r w:rsidR="00184E56" w:rsidRPr="006A64F1">
        <w:rPr>
          <w:rFonts w:ascii="Times New Roman" w:hAnsi="Times New Roman"/>
          <w:sz w:val="24"/>
          <w:szCs w:val="24"/>
        </w:rPr>
        <w:t xml:space="preserve">Describe the impact of any coordination efforts, any synergies that developed, and recommendations for improving coordination in the future.  </w:t>
      </w:r>
    </w:p>
    <w:p w14:paraId="6E16F7FF" w14:textId="77777777" w:rsidR="00020399" w:rsidRPr="006A64F1" w:rsidRDefault="00020399" w:rsidP="00020399">
      <w:pPr>
        <w:pStyle w:val="ListParagraph"/>
        <w:spacing w:before="0" w:after="0"/>
        <w:ind w:left="720"/>
        <w:rPr>
          <w:rFonts w:ascii="Times New Roman" w:hAnsi="Times New Roman"/>
          <w:sz w:val="24"/>
          <w:szCs w:val="24"/>
        </w:rPr>
      </w:pPr>
    </w:p>
    <w:tbl>
      <w:tblPr>
        <w:tblStyle w:val="TableGrid"/>
        <w:tblW w:w="0" w:type="auto"/>
        <w:tblLook w:val="04A0" w:firstRow="1" w:lastRow="0" w:firstColumn="1" w:lastColumn="0" w:noHBand="0" w:noVBand="1"/>
      </w:tblPr>
      <w:tblGrid>
        <w:gridCol w:w="9016"/>
      </w:tblGrid>
      <w:tr w:rsidR="00184E56" w:rsidRPr="00184E56" w14:paraId="2C858904" w14:textId="77777777" w:rsidTr="00184E56">
        <w:tc>
          <w:tcPr>
            <w:tcW w:w="9350" w:type="dxa"/>
            <w:tcBorders>
              <w:top w:val="single" w:sz="4" w:space="0" w:color="auto"/>
              <w:left w:val="single" w:sz="4" w:space="0" w:color="auto"/>
              <w:bottom w:val="single" w:sz="4" w:space="0" w:color="auto"/>
              <w:right w:val="single" w:sz="4" w:space="0" w:color="auto"/>
            </w:tcBorders>
          </w:tcPr>
          <w:p w14:paraId="29BCFF26" w14:textId="77777777" w:rsidR="00313915" w:rsidRDefault="00184E56" w:rsidP="006A64F1">
            <w:pPr>
              <w:rPr>
                <w:i/>
                <w:iCs/>
              </w:rPr>
            </w:pPr>
            <w:r w:rsidRPr="006A64F1">
              <w:rPr>
                <w:i/>
                <w:iCs/>
              </w:rPr>
              <w:t>Additional guidance to Partners (Delete these instructions in final submission): Describe any efforts to coordinate with the host government, other relevant organizations and the broader humanitarian system, including the cluster system and alignment to HRP/other relevant UN-led appeals/coordinated responses (where applicable).</w:t>
            </w:r>
          </w:p>
          <w:p w14:paraId="6CCF51C0" w14:textId="77777777" w:rsidR="00313915" w:rsidRDefault="00313915" w:rsidP="006A64F1">
            <w:pPr>
              <w:rPr>
                <w:i/>
                <w:iCs/>
              </w:rPr>
            </w:pPr>
          </w:p>
          <w:p w14:paraId="2EA383D4" w14:textId="648F6980" w:rsidR="00184E56" w:rsidRPr="00313915" w:rsidRDefault="00184E56" w:rsidP="006A64F1">
            <w:pPr>
              <w:rPr>
                <w:i/>
                <w:iCs/>
              </w:rPr>
            </w:pPr>
            <w:r w:rsidRPr="006A64F1">
              <w:rPr>
                <w:i/>
                <w:iCs/>
              </w:rPr>
              <w:t>In addition to noting these efforts, describe how this has contributed to the project, for example, any synergies that developed with other projects, or any other benefits brought about through the coordination. Are there ways that coordination might have been better, or might have improved the project outcomes?</w:t>
            </w:r>
          </w:p>
          <w:p w14:paraId="52053315" w14:textId="77777777" w:rsidR="00184E56" w:rsidRPr="006A64F1" w:rsidRDefault="00184E56" w:rsidP="006A64F1">
            <w:pPr>
              <w:suppressAutoHyphens/>
              <w:contextualSpacing/>
              <w:rPr>
                <w:i/>
                <w:iCs/>
                <w:color w:val="244061" w:themeColor="accent1" w:themeShade="80"/>
                <w:lang w:val="en-CA"/>
              </w:rPr>
            </w:pPr>
          </w:p>
        </w:tc>
      </w:tr>
    </w:tbl>
    <w:p w14:paraId="0234F690" w14:textId="77777777" w:rsidR="00020399" w:rsidRPr="00020399" w:rsidRDefault="00020399" w:rsidP="00020399">
      <w:pPr>
        <w:pStyle w:val="ListParagraph"/>
        <w:spacing w:before="0" w:after="0"/>
        <w:ind w:left="720"/>
        <w:rPr>
          <w:b/>
        </w:rPr>
      </w:pPr>
    </w:p>
    <w:p w14:paraId="34A6168E" w14:textId="5357F72A" w:rsidR="00DC2A00" w:rsidRPr="00166696" w:rsidRDefault="00DC2A00" w:rsidP="00DC2A00">
      <w:pPr>
        <w:pStyle w:val="ListParagraph"/>
        <w:numPr>
          <w:ilvl w:val="0"/>
          <w:numId w:val="7"/>
        </w:numPr>
        <w:spacing w:before="0" w:after="0"/>
        <w:jc w:val="left"/>
        <w:rPr>
          <w:rFonts w:ascii="Times New Roman" w:hAnsi="Times New Roman"/>
          <w:b/>
          <w:sz w:val="24"/>
          <w:szCs w:val="24"/>
          <w:u w:val="single"/>
        </w:rPr>
      </w:pPr>
      <w:r w:rsidRPr="00166696">
        <w:rPr>
          <w:rFonts w:ascii="Times New Roman" w:hAnsi="Times New Roman"/>
          <w:b/>
          <w:sz w:val="24"/>
          <w:szCs w:val="24"/>
          <w:u w:val="single"/>
        </w:rPr>
        <w:t>Other</w:t>
      </w:r>
      <w:r w:rsidRPr="00166696">
        <w:rPr>
          <w:rFonts w:ascii="Times New Roman" w:hAnsi="Times New Roman"/>
          <w:b/>
          <w:sz w:val="24"/>
          <w:szCs w:val="24"/>
        </w:rPr>
        <w:t>:</w:t>
      </w:r>
      <w:r w:rsidRPr="00166696">
        <w:rPr>
          <w:rFonts w:ascii="Times New Roman" w:hAnsi="Times New Roman"/>
          <w:sz w:val="24"/>
          <w:szCs w:val="24"/>
        </w:rPr>
        <w:t xml:space="preserve">  </w:t>
      </w:r>
      <w:r w:rsidRPr="00166696">
        <w:rPr>
          <w:rFonts w:ascii="Times New Roman" w:hAnsi="Times New Roman"/>
          <w:b/>
          <w:sz w:val="24"/>
          <w:szCs w:val="24"/>
        </w:rPr>
        <w:t>Provide any additional information about the project or other related issues that you think are important to highlight.</w:t>
      </w:r>
    </w:p>
    <w:p w14:paraId="728448A7" w14:textId="77777777" w:rsidR="00DC2A00" w:rsidRPr="00166696" w:rsidRDefault="00DC2A00" w:rsidP="00DC2A00">
      <w:pPr>
        <w:pStyle w:val="ListParagraph"/>
        <w:spacing w:before="0" w:after="0"/>
        <w:ind w:left="720"/>
        <w:rPr>
          <w:rFonts w:ascii="Times New Roman" w:hAnsi="Times New Roman"/>
          <w:b/>
          <w:sz w:val="24"/>
          <w:szCs w:val="24"/>
          <w:u w:val="single"/>
        </w:rPr>
      </w:pPr>
    </w:p>
    <w:p w14:paraId="12970F99" w14:textId="593E1728" w:rsidR="00424EE5" w:rsidRPr="000655A1" w:rsidRDefault="00424EE5" w:rsidP="00DC2A00">
      <w:pPr>
        <w:pStyle w:val="ListParagraph"/>
        <w:numPr>
          <w:ilvl w:val="0"/>
          <w:numId w:val="7"/>
        </w:numPr>
        <w:spacing w:before="0" w:after="0"/>
        <w:jc w:val="left"/>
        <w:rPr>
          <w:b/>
        </w:rPr>
      </w:pPr>
      <w:r w:rsidRPr="00166696">
        <w:rPr>
          <w:rFonts w:ascii="Times New Roman" w:hAnsi="Times New Roman"/>
          <w:b/>
          <w:sz w:val="24"/>
          <w:szCs w:val="24"/>
          <w:u w:val="single"/>
        </w:rPr>
        <w:t>U.S. Government</w:t>
      </w:r>
      <w:r w:rsidR="00A84F80" w:rsidRPr="00166696">
        <w:rPr>
          <w:rFonts w:ascii="Times New Roman" w:hAnsi="Times New Roman"/>
          <w:b/>
          <w:sz w:val="24"/>
          <w:szCs w:val="24"/>
          <w:u w:val="single"/>
        </w:rPr>
        <w:t xml:space="preserve"> Recognition</w:t>
      </w:r>
      <w:r w:rsidR="00A84F80" w:rsidRPr="00166696">
        <w:rPr>
          <w:rFonts w:ascii="Times New Roman" w:hAnsi="Times New Roman"/>
          <w:b/>
          <w:sz w:val="24"/>
          <w:szCs w:val="24"/>
        </w:rPr>
        <w:t xml:space="preserve">:  </w:t>
      </w:r>
      <w:r w:rsidR="00DC2A00" w:rsidRPr="00166696">
        <w:rPr>
          <w:rFonts w:ascii="Times New Roman" w:hAnsi="Times New Roman"/>
          <w:b/>
          <w:sz w:val="24"/>
          <w:szCs w:val="24"/>
        </w:rPr>
        <w:t>I</w:t>
      </w:r>
      <w:r w:rsidR="006B36BE" w:rsidRPr="00166696">
        <w:rPr>
          <w:rFonts w:ascii="Times New Roman" w:hAnsi="Times New Roman"/>
          <w:b/>
          <w:sz w:val="24"/>
          <w:szCs w:val="24"/>
        </w:rPr>
        <w:t>dentify how your organization has recognized PRM funding for this project</w:t>
      </w:r>
      <w:r w:rsidR="00124448" w:rsidRPr="00166696">
        <w:rPr>
          <w:rFonts w:ascii="Times New Roman" w:hAnsi="Times New Roman"/>
          <w:b/>
          <w:sz w:val="24"/>
          <w:szCs w:val="24"/>
        </w:rPr>
        <w:t xml:space="preserve"> during this quarter</w:t>
      </w:r>
      <w:r w:rsidR="006B36BE" w:rsidRPr="00166696">
        <w:rPr>
          <w:rFonts w:ascii="Times New Roman" w:hAnsi="Times New Roman"/>
          <w:b/>
          <w:sz w:val="24"/>
          <w:szCs w:val="24"/>
        </w:rPr>
        <w:t>.</w:t>
      </w:r>
      <w:r w:rsidR="00DE3687" w:rsidRPr="00166696">
        <w:rPr>
          <w:rFonts w:ascii="Times New Roman" w:hAnsi="Times New Roman"/>
          <w:b/>
          <w:sz w:val="24"/>
          <w:szCs w:val="24"/>
        </w:rPr>
        <w:t xml:space="preserve">  </w:t>
      </w:r>
    </w:p>
    <w:p w14:paraId="3481513B" w14:textId="77777777" w:rsidR="000655A1" w:rsidRPr="000655A1" w:rsidRDefault="000655A1" w:rsidP="000655A1">
      <w:pPr>
        <w:pStyle w:val="ListParagraph"/>
        <w:rPr>
          <w:b/>
        </w:rPr>
      </w:pPr>
    </w:p>
    <w:p w14:paraId="3E0B3CF6" w14:textId="77777777" w:rsidR="000655A1" w:rsidRPr="00043C52" w:rsidRDefault="000655A1" w:rsidP="000655A1">
      <w:pPr>
        <w:pStyle w:val="ListParagraph"/>
        <w:spacing w:before="0" w:after="0"/>
        <w:ind w:left="720"/>
        <w:jc w:val="left"/>
        <w:rPr>
          <w:b/>
        </w:rPr>
      </w:pPr>
    </w:p>
    <w:tbl>
      <w:tblPr>
        <w:tblStyle w:val="TableGrid"/>
        <w:tblW w:w="0" w:type="auto"/>
        <w:tblLook w:val="04A0" w:firstRow="1" w:lastRow="0" w:firstColumn="1" w:lastColumn="0" w:noHBand="0" w:noVBand="1"/>
      </w:tblPr>
      <w:tblGrid>
        <w:gridCol w:w="9016"/>
      </w:tblGrid>
      <w:tr w:rsidR="00043C52" w:rsidRPr="00184E56" w14:paraId="3ACB3E90" w14:textId="77777777" w:rsidTr="00D37B19">
        <w:tc>
          <w:tcPr>
            <w:tcW w:w="9350" w:type="dxa"/>
            <w:tcBorders>
              <w:top w:val="single" w:sz="4" w:space="0" w:color="auto"/>
              <w:left w:val="single" w:sz="4" w:space="0" w:color="auto"/>
              <w:bottom w:val="single" w:sz="4" w:space="0" w:color="auto"/>
              <w:right w:val="single" w:sz="4" w:space="0" w:color="auto"/>
            </w:tcBorders>
          </w:tcPr>
          <w:p w14:paraId="353C75CC" w14:textId="77777777" w:rsidR="000655A1" w:rsidRPr="000655A1" w:rsidRDefault="00043C52" w:rsidP="000655A1">
            <w:pPr>
              <w:rPr>
                <w:i/>
                <w:lang w:val="en-US"/>
              </w:rPr>
            </w:pPr>
            <w:r>
              <w:rPr>
                <w:i/>
                <w:iCs/>
              </w:rPr>
              <w:t xml:space="preserve">Per provisions of the cooperative agreement (delete in final submission): </w:t>
            </w:r>
            <w:r w:rsidR="000655A1" w:rsidRPr="000655A1">
              <w:rPr>
                <w:i/>
                <w:lang w:val="en-US"/>
              </w:rPr>
              <w:t xml:space="preserve">The following provisions will be included whenever assistance is awarded: </w:t>
            </w:r>
          </w:p>
          <w:p w14:paraId="6B7FE2C1" w14:textId="77777777" w:rsidR="000655A1" w:rsidRPr="000655A1" w:rsidRDefault="000655A1" w:rsidP="000655A1">
            <w:pPr>
              <w:rPr>
                <w:i/>
                <w:lang w:val="en-US"/>
              </w:rPr>
            </w:pPr>
          </w:p>
          <w:p w14:paraId="242B098A" w14:textId="77777777" w:rsidR="000655A1" w:rsidRPr="000655A1" w:rsidRDefault="000655A1" w:rsidP="000655A1">
            <w:pPr>
              <w:rPr>
                <w:i/>
                <w:lang w:val="en-US"/>
              </w:rPr>
            </w:pPr>
            <w:r w:rsidRPr="000655A1">
              <w:rPr>
                <w:i/>
                <w:lang w:val="en-US"/>
              </w:rPr>
              <w:t xml:space="preserve">The Recipient shall recognize the United States Government’s funding for activities specified under this award at the project site with a graphic of the U.S. flag accompanied by one of the following two phrases based on the level of funding for the award: </w:t>
            </w:r>
          </w:p>
          <w:p w14:paraId="2219BDB0" w14:textId="77777777" w:rsidR="000655A1" w:rsidRPr="000655A1" w:rsidRDefault="000655A1" w:rsidP="000655A1">
            <w:pPr>
              <w:rPr>
                <w:i/>
                <w:lang w:val="en-US"/>
              </w:rPr>
            </w:pPr>
          </w:p>
          <w:p w14:paraId="508ED883" w14:textId="77777777" w:rsidR="000655A1" w:rsidRPr="000655A1" w:rsidRDefault="000655A1" w:rsidP="000655A1">
            <w:pPr>
              <w:rPr>
                <w:i/>
                <w:lang w:val="en-US"/>
              </w:rPr>
            </w:pPr>
            <w:r w:rsidRPr="000655A1">
              <w:rPr>
                <w:i/>
                <w:lang w:val="en-US"/>
              </w:rPr>
              <w:t>•</w:t>
            </w:r>
            <w:r w:rsidRPr="000655A1">
              <w:rPr>
                <w:i/>
                <w:lang w:val="en-US"/>
              </w:rPr>
              <w:tab/>
              <w:t xml:space="preserve">Fully funded by the award: “Gift of the United States Government” </w:t>
            </w:r>
          </w:p>
          <w:p w14:paraId="1314EFAF" w14:textId="77777777" w:rsidR="000655A1" w:rsidRPr="000655A1" w:rsidRDefault="000655A1" w:rsidP="000655A1">
            <w:pPr>
              <w:rPr>
                <w:i/>
                <w:lang w:val="en-US"/>
              </w:rPr>
            </w:pPr>
            <w:r w:rsidRPr="000655A1">
              <w:rPr>
                <w:i/>
                <w:lang w:val="en-US"/>
              </w:rPr>
              <w:t>•</w:t>
            </w:r>
            <w:r w:rsidRPr="000655A1">
              <w:rPr>
                <w:i/>
                <w:lang w:val="en-US"/>
              </w:rPr>
              <w:tab/>
              <w:t xml:space="preserve">Partially funded by the award: “Funding provided by the United States Government” </w:t>
            </w:r>
          </w:p>
          <w:p w14:paraId="253BDB1A" w14:textId="77777777" w:rsidR="000655A1" w:rsidRPr="000655A1" w:rsidRDefault="000655A1" w:rsidP="000655A1">
            <w:pPr>
              <w:rPr>
                <w:i/>
                <w:lang w:val="en-US"/>
              </w:rPr>
            </w:pPr>
          </w:p>
          <w:p w14:paraId="045135B6" w14:textId="0B666F21" w:rsidR="000655A1" w:rsidRPr="000655A1" w:rsidRDefault="000655A1" w:rsidP="000655A1">
            <w:pPr>
              <w:rPr>
                <w:i/>
                <w:lang w:val="en-US"/>
              </w:rPr>
            </w:pPr>
            <w:r w:rsidRPr="000655A1">
              <w:rPr>
                <w:i/>
                <w:lang w:val="en-US"/>
              </w:rPr>
              <w:t xml:space="preserve">PRM highly encourages recognition of U.S. government funding on social media and website platforms to be included in </w:t>
            </w:r>
            <w:r>
              <w:rPr>
                <w:i/>
                <w:lang w:val="en-US"/>
              </w:rPr>
              <w:t xml:space="preserve">program </w:t>
            </w:r>
            <w:r w:rsidRPr="000655A1">
              <w:rPr>
                <w:i/>
                <w:lang w:val="en-US"/>
              </w:rPr>
              <w:t xml:space="preserve">branding and marking strategy.  Recipients should tag PRM’s Twitter account @StatePRM and/or Facebook account @State.PRM (rather than using hashtags).  Additionally, the applicable U.S. Embassy should be tagged as well. </w:t>
            </w:r>
          </w:p>
          <w:p w14:paraId="3A86429C" w14:textId="77777777" w:rsidR="000655A1" w:rsidRPr="000655A1" w:rsidRDefault="000655A1" w:rsidP="000655A1">
            <w:pPr>
              <w:rPr>
                <w:i/>
                <w:lang w:val="en-US"/>
              </w:rPr>
            </w:pPr>
          </w:p>
          <w:p w14:paraId="4BB63D0D" w14:textId="0B2A2B9A" w:rsidR="000655A1" w:rsidRPr="000655A1" w:rsidRDefault="000655A1" w:rsidP="000655A1">
            <w:pPr>
              <w:rPr>
                <w:i/>
                <w:lang w:val="en-US"/>
              </w:rPr>
            </w:pPr>
            <w:r w:rsidRPr="000655A1">
              <w:rPr>
                <w:i/>
                <w:lang w:val="en-US"/>
              </w:rPr>
              <w:t>Updates of actions taken to fulfill this requirement must be included in quarterly program reports to PRM.</w:t>
            </w:r>
          </w:p>
          <w:p w14:paraId="29510885" w14:textId="77777777" w:rsidR="000655A1" w:rsidRPr="000655A1" w:rsidRDefault="000655A1" w:rsidP="000655A1">
            <w:pPr>
              <w:rPr>
                <w:i/>
                <w:lang w:val="en-US"/>
              </w:rPr>
            </w:pPr>
          </w:p>
          <w:p w14:paraId="24C0A644" w14:textId="0A403D9A" w:rsidR="000655A1" w:rsidRPr="000655A1" w:rsidRDefault="000655A1" w:rsidP="000655A1">
            <w:pPr>
              <w:rPr>
                <w:i/>
                <w:lang w:val="en-US"/>
              </w:rPr>
            </w:pPr>
            <w:r w:rsidRPr="000655A1">
              <w:rPr>
                <w:i/>
                <w:lang w:val="en-US"/>
              </w:rPr>
              <w:t xml:space="preserve">All programs, projects, assistance, activities, and public communications to foreign audiences, partially or fully funded by the Department, should be marked appropriately overseas with the standard U.S. flag in a size and prominence equal to (or greater than) any other logo or identity. </w:t>
            </w:r>
            <w:r w:rsidR="00023B47">
              <w:rPr>
                <w:i/>
                <w:lang w:val="en-US"/>
              </w:rPr>
              <w:t xml:space="preserve"> </w:t>
            </w:r>
            <w:r w:rsidRPr="000655A1">
              <w:rPr>
                <w:i/>
                <w:lang w:val="en-US"/>
              </w:rPr>
              <w:t xml:space="preserve">The requirement does not apply to the Recipient’s own corporate communications or in the United States. </w:t>
            </w:r>
          </w:p>
          <w:p w14:paraId="0DB75147" w14:textId="77777777" w:rsidR="000655A1" w:rsidRPr="000655A1" w:rsidRDefault="000655A1" w:rsidP="000655A1">
            <w:pPr>
              <w:rPr>
                <w:i/>
                <w:lang w:val="en-US"/>
              </w:rPr>
            </w:pPr>
          </w:p>
          <w:p w14:paraId="4CB5CAB6" w14:textId="77777777" w:rsidR="000655A1" w:rsidRPr="000655A1" w:rsidRDefault="000655A1" w:rsidP="000655A1">
            <w:pPr>
              <w:rPr>
                <w:i/>
                <w:lang w:val="en-US"/>
              </w:rPr>
            </w:pPr>
            <w:r w:rsidRPr="000655A1">
              <w:rPr>
                <w:i/>
                <w:lang w:val="en-US"/>
              </w:rPr>
              <w:t xml:space="preserve">The Recipient should ensure that all publicity and promotional materials underscore the sponsorship by or partnership with the U.S. Government or the U.S. Embassy. The Recipient may continue to use existing logos or project materials; however, a standard rectangular U.S. flag must be used in conjunction with such logos. </w:t>
            </w:r>
          </w:p>
          <w:p w14:paraId="752E919D" w14:textId="77777777" w:rsidR="000655A1" w:rsidRPr="000655A1" w:rsidRDefault="000655A1" w:rsidP="000655A1">
            <w:pPr>
              <w:rPr>
                <w:i/>
                <w:lang w:val="en-US"/>
              </w:rPr>
            </w:pPr>
          </w:p>
          <w:p w14:paraId="7D9D22EB" w14:textId="77777777" w:rsidR="00043C52" w:rsidRDefault="000655A1" w:rsidP="000655A1">
            <w:pPr>
              <w:suppressAutoHyphens/>
              <w:contextualSpacing/>
              <w:rPr>
                <w:i/>
                <w:lang w:val="en-US"/>
              </w:rPr>
            </w:pPr>
            <w:r w:rsidRPr="000655A1">
              <w:rPr>
                <w:i/>
                <w:lang w:val="en-US"/>
              </w:rPr>
              <w:t xml:space="preserve">Do not use the Department of State seal without the express written approval from PRM. </w:t>
            </w:r>
          </w:p>
          <w:p w14:paraId="50CD7089" w14:textId="77777777" w:rsidR="000655A1" w:rsidRDefault="000655A1" w:rsidP="000655A1">
            <w:pPr>
              <w:suppressAutoHyphens/>
              <w:contextualSpacing/>
              <w:rPr>
                <w:i/>
                <w:lang w:val="en-US"/>
              </w:rPr>
            </w:pPr>
          </w:p>
          <w:p w14:paraId="163A749F" w14:textId="77777777" w:rsidR="000655A1" w:rsidRPr="000655A1" w:rsidRDefault="000655A1" w:rsidP="000655A1">
            <w:pPr>
              <w:suppressAutoHyphens/>
              <w:contextualSpacing/>
              <w:rPr>
                <w:i/>
                <w:lang w:val="en-US"/>
              </w:rPr>
            </w:pPr>
            <w:r w:rsidRPr="000655A1">
              <w:rPr>
                <w:i/>
                <w:lang w:val="en-US"/>
              </w:rPr>
              <w:t xml:space="preserve">Sub non-Federal entities (sub-awardees) and subsequent tier sub-award agreements are subject to the marking requirements and the non-Federal entity shall include a provision in the sub non-Federal entity agreement indicating that the standard, rectangular U.S. flag is a requirement. </w:t>
            </w:r>
          </w:p>
          <w:p w14:paraId="5B98B7F9" w14:textId="77777777" w:rsidR="000655A1" w:rsidRPr="000655A1" w:rsidRDefault="000655A1" w:rsidP="000655A1">
            <w:pPr>
              <w:suppressAutoHyphens/>
              <w:contextualSpacing/>
              <w:rPr>
                <w:i/>
                <w:lang w:val="en-US"/>
              </w:rPr>
            </w:pPr>
          </w:p>
          <w:p w14:paraId="0CD6BEDA" w14:textId="77777777" w:rsidR="000655A1" w:rsidRPr="000655A1" w:rsidRDefault="000655A1" w:rsidP="000655A1">
            <w:pPr>
              <w:suppressAutoHyphens/>
              <w:contextualSpacing/>
              <w:rPr>
                <w:i/>
                <w:lang w:val="en-US"/>
              </w:rPr>
            </w:pPr>
            <w:r w:rsidRPr="000655A1">
              <w:rPr>
                <w:i/>
                <w:lang w:val="en-US"/>
              </w:rPr>
              <w:t xml:space="preserve">Exemptions from this requirement may be allowable but must be agreed to in writing by the Grants Officer.  (Note: An exemption refers to the complete or partial cessation of branding, not use of alternative branding).  Requests should be initiated with the Grants Officer and Grants Officer Representative. Waivers issued are applied only to the exemptions requested through the Recipient’s proposal for funding and any subsequent negotiated revisions.  </w:t>
            </w:r>
          </w:p>
          <w:p w14:paraId="25645A2F" w14:textId="77777777" w:rsidR="000655A1" w:rsidRPr="000655A1" w:rsidRDefault="000655A1" w:rsidP="000655A1">
            <w:pPr>
              <w:suppressAutoHyphens/>
              <w:contextualSpacing/>
              <w:rPr>
                <w:i/>
                <w:lang w:val="en-US"/>
              </w:rPr>
            </w:pPr>
          </w:p>
          <w:p w14:paraId="7F7824DF" w14:textId="15E47E44" w:rsidR="000655A1" w:rsidRDefault="000655A1" w:rsidP="000655A1">
            <w:pPr>
              <w:suppressAutoHyphens/>
              <w:contextualSpacing/>
              <w:rPr>
                <w:i/>
                <w:lang w:val="en-US"/>
              </w:rPr>
            </w:pPr>
            <w:r w:rsidRPr="000655A1">
              <w:rPr>
                <w:i/>
                <w:lang w:val="en-US"/>
              </w:rPr>
              <w:t>In the event the non-Federal entity does not comply with the marking requirements as established in the approved assistance agreement, the Grants Officer Representative and the Grants Officer must initiate corrective action with the non-Federal entity.</w:t>
            </w:r>
          </w:p>
          <w:p w14:paraId="2A6D365C" w14:textId="51DBFCA5" w:rsidR="000655A1" w:rsidRPr="006A64F1" w:rsidRDefault="000655A1" w:rsidP="000655A1">
            <w:pPr>
              <w:suppressAutoHyphens/>
              <w:contextualSpacing/>
              <w:rPr>
                <w:i/>
                <w:iCs/>
                <w:color w:val="244061" w:themeColor="accent1" w:themeShade="80"/>
                <w:lang w:val="en-CA"/>
              </w:rPr>
            </w:pPr>
          </w:p>
        </w:tc>
      </w:tr>
    </w:tbl>
    <w:p w14:paraId="6A6BD4EC" w14:textId="77777777" w:rsidR="00043C52" w:rsidRPr="00043C52" w:rsidRDefault="00043C52" w:rsidP="00043C52">
      <w:pPr>
        <w:pStyle w:val="ListParagraph"/>
        <w:rPr>
          <w:b/>
        </w:rPr>
      </w:pPr>
    </w:p>
    <w:p w14:paraId="398E8BD2" w14:textId="77777777" w:rsidR="00043C52" w:rsidRPr="00043C52" w:rsidRDefault="00043C52" w:rsidP="00043C52">
      <w:pPr>
        <w:rPr>
          <w:b/>
        </w:rPr>
      </w:pPr>
    </w:p>
    <w:p w14:paraId="483E16D4" w14:textId="77777777" w:rsidR="00424EE5" w:rsidRPr="00166696" w:rsidRDefault="00424EE5" w:rsidP="006A64F1">
      <w:pPr>
        <w:rPr>
          <w:b/>
        </w:rPr>
      </w:pPr>
      <w:r w:rsidRPr="00166696">
        <w:rPr>
          <w:b/>
        </w:rPr>
        <w:fldChar w:fldCharType="begin">
          <w:ffData>
            <w:name w:val="Text43"/>
            <w:enabled/>
            <w:calcOnExit w:val="0"/>
            <w:textInput/>
          </w:ffData>
        </w:fldChar>
      </w:r>
      <w:r w:rsidRPr="00166696">
        <w:rPr>
          <w:b/>
        </w:rPr>
        <w:instrText xml:space="preserve"> FORMTEXT </w:instrText>
      </w:r>
      <w:r w:rsidRPr="00166696">
        <w:rPr>
          <w:b/>
        </w:rPr>
      </w:r>
      <w:r w:rsidRPr="00166696">
        <w:rPr>
          <w:b/>
        </w:rPr>
        <w:fldChar w:fldCharType="separate"/>
      </w:r>
      <w:r w:rsidRPr="00166696">
        <w:rPr>
          <w:b/>
          <w:noProof/>
        </w:rPr>
        <w:t> </w:t>
      </w:r>
      <w:r w:rsidRPr="00166696">
        <w:rPr>
          <w:b/>
          <w:noProof/>
        </w:rPr>
        <w:t> </w:t>
      </w:r>
      <w:r w:rsidRPr="00166696">
        <w:rPr>
          <w:b/>
          <w:noProof/>
        </w:rPr>
        <w:t> </w:t>
      </w:r>
      <w:r w:rsidRPr="00166696">
        <w:rPr>
          <w:b/>
          <w:noProof/>
        </w:rPr>
        <w:t> </w:t>
      </w:r>
      <w:r w:rsidRPr="00166696">
        <w:rPr>
          <w:b/>
          <w:noProof/>
        </w:rPr>
        <w:t> </w:t>
      </w:r>
      <w:r w:rsidRPr="00166696">
        <w:rPr>
          <w:b/>
        </w:rPr>
        <w:fldChar w:fldCharType="end"/>
      </w:r>
    </w:p>
    <w:p w14:paraId="10FEB057" w14:textId="77777777" w:rsidR="006B36BE" w:rsidRPr="00166696" w:rsidRDefault="006B36BE" w:rsidP="006A64F1">
      <w:pPr>
        <w:rPr>
          <w:b/>
        </w:rPr>
      </w:pPr>
    </w:p>
    <w:p w14:paraId="15BFAD9C" w14:textId="77777777" w:rsidR="00A84F80" w:rsidRPr="00166696" w:rsidRDefault="000A5F87" w:rsidP="006A64F1">
      <w:pPr>
        <w:rPr>
          <w:b/>
        </w:rPr>
      </w:pPr>
      <w:r w:rsidRPr="00166696">
        <w:rPr>
          <w:b/>
        </w:rPr>
        <w:fldChar w:fldCharType="begin">
          <w:ffData>
            <w:name w:val="Check1"/>
            <w:enabled/>
            <w:calcOnExit w:val="0"/>
            <w:checkBox>
              <w:sizeAuto/>
              <w:default w:val="0"/>
              <w:checked w:val="0"/>
            </w:checkBox>
          </w:ffData>
        </w:fldChar>
      </w:r>
      <w:bookmarkStart w:id="10" w:name="Check1"/>
      <w:r w:rsidR="009E01A5" w:rsidRPr="00166696">
        <w:rPr>
          <w:b/>
        </w:rPr>
        <w:instrText xml:space="preserve"> FORMCHECKBOX </w:instrText>
      </w:r>
      <w:r w:rsidR="000542BF">
        <w:rPr>
          <w:b/>
        </w:rPr>
      </w:r>
      <w:r w:rsidR="000542BF">
        <w:rPr>
          <w:b/>
        </w:rPr>
        <w:fldChar w:fldCharType="separate"/>
      </w:r>
      <w:r w:rsidRPr="00166696">
        <w:rPr>
          <w:b/>
        </w:rPr>
        <w:fldChar w:fldCharType="end"/>
      </w:r>
      <w:bookmarkEnd w:id="10"/>
      <w:r w:rsidR="009E01A5" w:rsidRPr="00166696">
        <w:rPr>
          <w:b/>
        </w:rPr>
        <w:t xml:space="preserve">  Annual report.  If so, when published:  </w:t>
      </w:r>
      <w:r w:rsidRPr="00166696">
        <w:rPr>
          <w:b/>
        </w:rPr>
        <w:fldChar w:fldCharType="begin">
          <w:ffData>
            <w:name w:val="Text43"/>
            <w:enabled/>
            <w:calcOnExit w:val="0"/>
            <w:textInput/>
          </w:ffData>
        </w:fldChar>
      </w:r>
      <w:bookmarkStart w:id="11" w:name="Text43"/>
      <w:r w:rsidR="009E01A5" w:rsidRPr="00166696">
        <w:rPr>
          <w:b/>
        </w:rPr>
        <w:instrText xml:space="preserve"> FORMTEXT </w:instrText>
      </w:r>
      <w:r w:rsidRPr="00166696">
        <w:rPr>
          <w:b/>
        </w:rPr>
      </w:r>
      <w:r w:rsidRPr="00166696">
        <w:rPr>
          <w:b/>
        </w:rPr>
        <w:fldChar w:fldCharType="separate"/>
      </w:r>
      <w:r w:rsidR="009E01A5" w:rsidRPr="00166696">
        <w:rPr>
          <w:b/>
          <w:noProof/>
        </w:rPr>
        <w:t> </w:t>
      </w:r>
      <w:r w:rsidR="009E01A5" w:rsidRPr="00166696">
        <w:rPr>
          <w:b/>
          <w:noProof/>
        </w:rPr>
        <w:t> </w:t>
      </w:r>
      <w:r w:rsidR="009E01A5" w:rsidRPr="00166696">
        <w:rPr>
          <w:b/>
          <w:noProof/>
        </w:rPr>
        <w:t> </w:t>
      </w:r>
      <w:r w:rsidR="009E01A5" w:rsidRPr="00166696">
        <w:rPr>
          <w:b/>
          <w:noProof/>
        </w:rPr>
        <w:t> </w:t>
      </w:r>
      <w:r w:rsidR="009E01A5" w:rsidRPr="00166696">
        <w:rPr>
          <w:b/>
          <w:noProof/>
        </w:rPr>
        <w:t> </w:t>
      </w:r>
      <w:r w:rsidRPr="00166696">
        <w:rPr>
          <w:b/>
        </w:rPr>
        <w:fldChar w:fldCharType="end"/>
      </w:r>
      <w:bookmarkEnd w:id="11"/>
    </w:p>
    <w:p w14:paraId="7573EF64" w14:textId="77777777" w:rsidR="009E01A5" w:rsidRPr="00166696" w:rsidRDefault="009E01A5" w:rsidP="006A64F1">
      <w:pPr>
        <w:rPr>
          <w:b/>
        </w:rPr>
      </w:pPr>
    </w:p>
    <w:p w14:paraId="7BB3D898" w14:textId="77777777" w:rsidR="00CC0344" w:rsidRPr="00166696" w:rsidRDefault="000A5F87" w:rsidP="006A64F1">
      <w:pPr>
        <w:rPr>
          <w:b/>
        </w:rPr>
      </w:pPr>
      <w:r w:rsidRPr="00166696">
        <w:rPr>
          <w:b/>
        </w:rPr>
        <w:fldChar w:fldCharType="begin">
          <w:ffData>
            <w:name w:val="Check2"/>
            <w:enabled/>
            <w:calcOnExit w:val="0"/>
            <w:checkBox>
              <w:sizeAuto/>
              <w:default w:val="0"/>
            </w:checkBox>
          </w:ffData>
        </w:fldChar>
      </w:r>
      <w:bookmarkStart w:id="12" w:name="Check2"/>
      <w:r w:rsidR="009E01A5" w:rsidRPr="00166696">
        <w:rPr>
          <w:b/>
        </w:rPr>
        <w:instrText xml:space="preserve"> FORMCHECKBOX </w:instrText>
      </w:r>
      <w:r w:rsidR="000542BF">
        <w:rPr>
          <w:b/>
        </w:rPr>
      </w:r>
      <w:r w:rsidR="000542BF">
        <w:rPr>
          <w:b/>
        </w:rPr>
        <w:fldChar w:fldCharType="separate"/>
      </w:r>
      <w:r w:rsidRPr="00166696">
        <w:rPr>
          <w:b/>
        </w:rPr>
        <w:fldChar w:fldCharType="end"/>
      </w:r>
      <w:bookmarkEnd w:id="12"/>
      <w:r w:rsidR="009E01A5" w:rsidRPr="00166696">
        <w:rPr>
          <w:b/>
        </w:rPr>
        <w:t xml:space="preserve">  </w:t>
      </w:r>
      <w:r w:rsidR="00DE3687" w:rsidRPr="00166696">
        <w:rPr>
          <w:b/>
        </w:rPr>
        <w:t>Press releases or other written communications and publications</w:t>
      </w:r>
      <w:r w:rsidR="00CC0344" w:rsidRPr="00166696">
        <w:rPr>
          <w:b/>
        </w:rPr>
        <w:t>.</w:t>
      </w:r>
      <w:r w:rsidR="009E01A5" w:rsidRPr="00166696">
        <w:rPr>
          <w:b/>
        </w:rPr>
        <w:t xml:space="preserve">  </w:t>
      </w:r>
    </w:p>
    <w:p w14:paraId="3D89366E" w14:textId="77777777" w:rsidR="009E01A5" w:rsidRPr="00166696" w:rsidRDefault="009E01A5" w:rsidP="006A64F1">
      <w:pPr>
        <w:rPr>
          <w:b/>
        </w:rPr>
      </w:pPr>
      <w:r w:rsidRPr="00166696">
        <w:rPr>
          <w:b/>
        </w:rPr>
        <w:t xml:space="preserve">If so, when:  </w:t>
      </w:r>
      <w:r w:rsidR="000A5F87" w:rsidRPr="00166696">
        <w:rPr>
          <w:b/>
        </w:rPr>
        <w:fldChar w:fldCharType="begin">
          <w:ffData>
            <w:name w:val="Text42"/>
            <w:enabled/>
            <w:calcOnExit w:val="0"/>
            <w:textInput/>
          </w:ffData>
        </w:fldChar>
      </w:r>
      <w:bookmarkStart w:id="13" w:name="Text42"/>
      <w:r w:rsidRPr="00166696">
        <w:rPr>
          <w:b/>
        </w:rPr>
        <w:instrText xml:space="preserve"> FORMTEXT </w:instrText>
      </w:r>
      <w:r w:rsidR="000A5F87" w:rsidRPr="00166696">
        <w:rPr>
          <w:b/>
        </w:rPr>
      </w:r>
      <w:r w:rsidR="000A5F87" w:rsidRPr="00166696">
        <w:rPr>
          <w:b/>
        </w:rPr>
        <w:fldChar w:fldCharType="separate"/>
      </w:r>
      <w:r w:rsidRPr="00166696">
        <w:rPr>
          <w:b/>
          <w:noProof/>
        </w:rPr>
        <w:t> </w:t>
      </w:r>
      <w:r w:rsidRPr="00166696">
        <w:rPr>
          <w:b/>
          <w:noProof/>
        </w:rPr>
        <w:t> </w:t>
      </w:r>
      <w:r w:rsidRPr="00166696">
        <w:rPr>
          <w:b/>
          <w:noProof/>
        </w:rPr>
        <w:t> </w:t>
      </w:r>
      <w:r w:rsidRPr="00166696">
        <w:rPr>
          <w:b/>
          <w:noProof/>
        </w:rPr>
        <w:t> </w:t>
      </w:r>
      <w:r w:rsidRPr="00166696">
        <w:rPr>
          <w:b/>
          <w:noProof/>
        </w:rPr>
        <w:t> </w:t>
      </w:r>
      <w:r w:rsidR="000A5F87" w:rsidRPr="00166696">
        <w:rPr>
          <w:b/>
        </w:rPr>
        <w:fldChar w:fldCharType="end"/>
      </w:r>
      <w:bookmarkEnd w:id="13"/>
    </w:p>
    <w:p w14:paraId="53F9F380" w14:textId="77777777" w:rsidR="009E01A5" w:rsidRPr="00166696" w:rsidRDefault="009E01A5" w:rsidP="006A64F1">
      <w:pPr>
        <w:rPr>
          <w:b/>
        </w:rPr>
      </w:pPr>
    </w:p>
    <w:p w14:paraId="36FF51AA" w14:textId="77777777" w:rsidR="006170EB" w:rsidRPr="00166696" w:rsidRDefault="000A5F87" w:rsidP="006A64F1">
      <w:pPr>
        <w:rPr>
          <w:b/>
        </w:rPr>
      </w:pPr>
      <w:r w:rsidRPr="00166696">
        <w:rPr>
          <w:b/>
        </w:rPr>
        <w:fldChar w:fldCharType="begin">
          <w:ffData>
            <w:name w:val="Check3"/>
            <w:enabled/>
            <w:calcOnExit w:val="0"/>
            <w:checkBox>
              <w:sizeAuto/>
              <w:default w:val="0"/>
            </w:checkBox>
          </w:ffData>
        </w:fldChar>
      </w:r>
      <w:bookmarkStart w:id="14" w:name="Check3"/>
      <w:r w:rsidR="009E01A5" w:rsidRPr="00166696">
        <w:rPr>
          <w:b/>
        </w:rPr>
        <w:instrText xml:space="preserve"> FORMCHECKBOX </w:instrText>
      </w:r>
      <w:r w:rsidR="000542BF">
        <w:rPr>
          <w:b/>
        </w:rPr>
      </w:r>
      <w:r w:rsidR="000542BF">
        <w:rPr>
          <w:b/>
        </w:rPr>
        <w:fldChar w:fldCharType="separate"/>
      </w:r>
      <w:r w:rsidRPr="00166696">
        <w:rPr>
          <w:b/>
        </w:rPr>
        <w:fldChar w:fldCharType="end"/>
      </w:r>
      <w:bookmarkEnd w:id="14"/>
      <w:r w:rsidR="009E01A5" w:rsidRPr="00166696">
        <w:rPr>
          <w:b/>
        </w:rPr>
        <w:t xml:space="preserve">  Acknowledgment at project site.  If so, what:  </w:t>
      </w:r>
      <w:r w:rsidRPr="00166696">
        <w:rPr>
          <w:b/>
        </w:rPr>
        <w:fldChar w:fldCharType="begin">
          <w:ffData>
            <w:name w:val="Text44"/>
            <w:enabled/>
            <w:calcOnExit w:val="0"/>
            <w:textInput/>
          </w:ffData>
        </w:fldChar>
      </w:r>
      <w:bookmarkStart w:id="15" w:name="Text44"/>
      <w:r w:rsidR="009E01A5" w:rsidRPr="00166696">
        <w:rPr>
          <w:b/>
        </w:rPr>
        <w:instrText xml:space="preserve"> FORMTEXT </w:instrText>
      </w:r>
      <w:r w:rsidRPr="00166696">
        <w:rPr>
          <w:b/>
        </w:rPr>
      </w:r>
      <w:r w:rsidRPr="00166696">
        <w:rPr>
          <w:b/>
        </w:rPr>
        <w:fldChar w:fldCharType="separate"/>
      </w:r>
      <w:r w:rsidR="009E01A5" w:rsidRPr="00166696">
        <w:rPr>
          <w:b/>
          <w:noProof/>
        </w:rPr>
        <w:t> </w:t>
      </w:r>
      <w:r w:rsidR="009E01A5" w:rsidRPr="00166696">
        <w:rPr>
          <w:b/>
          <w:noProof/>
        </w:rPr>
        <w:t> </w:t>
      </w:r>
      <w:r w:rsidR="009E01A5" w:rsidRPr="00166696">
        <w:rPr>
          <w:b/>
          <w:noProof/>
        </w:rPr>
        <w:t> </w:t>
      </w:r>
      <w:r w:rsidR="009E01A5" w:rsidRPr="00166696">
        <w:rPr>
          <w:b/>
          <w:noProof/>
        </w:rPr>
        <w:t> </w:t>
      </w:r>
      <w:r w:rsidR="009E01A5" w:rsidRPr="00166696">
        <w:rPr>
          <w:b/>
          <w:noProof/>
        </w:rPr>
        <w:t> </w:t>
      </w:r>
      <w:r w:rsidRPr="00166696">
        <w:rPr>
          <w:b/>
        </w:rPr>
        <w:fldChar w:fldCharType="end"/>
      </w:r>
      <w:bookmarkEnd w:id="15"/>
      <w:r w:rsidR="00DE3687" w:rsidRPr="00166696">
        <w:rPr>
          <w:b/>
        </w:rPr>
        <w:t xml:space="preserve">  </w:t>
      </w:r>
      <w:r w:rsidR="006170EB" w:rsidRPr="00166696">
        <w:rPr>
          <w:b/>
        </w:rPr>
        <w:t xml:space="preserve">If not, why:  </w:t>
      </w:r>
      <w:r w:rsidRPr="00166696">
        <w:rPr>
          <w:b/>
        </w:rPr>
        <w:fldChar w:fldCharType="begin">
          <w:ffData>
            <w:name w:val="Text44"/>
            <w:enabled/>
            <w:calcOnExit w:val="0"/>
            <w:textInput/>
          </w:ffData>
        </w:fldChar>
      </w:r>
      <w:r w:rsidR="006170EB" w:rsidRPr="00166696">
        <w:rPr>
          <w:b/>
        </w:rPr>
        <w:instrText xml:space="preserve"> FORMTEXT </w:instrText>
      </w:r>
      <w:r w:rsidRPr="00166696">
        <w:rPr>
          <w:b/>
        </w:rPr>
      </w:r>
      <w:r w:rsidRPr="00166696">
        <w:rPr>
          <w:b/>
        </w:rPr>
        <w:fldChar w:fldCharType="separate"/>
      </w:r>
      <w:r w:rsidR="006170EB" w:rsidRPr="00166696">
        <w:rPr>
          <w:b/>
          <w:noProof/>
        </w:rPr>
        <w:t> </w:t>
      </w:r>
      <w:r w:rsidR="006170EB" w:rsidRPr="00166696">
        <w:rPr>
          <w:b/>
          <w:noProof/>
        </w:rPr>
        <w:t> </w:t>
      </w:r>
      <w:r w:rsidR="006170EB" w:rsidRPr="00166696">
        <w:rPr>
          <w:b/>
          <w:noProof/>
        </w:rPr>
        <w:t> </w:t>
      </w:r>
      <w:r w:rsidR="006170EB" w:rsidRPr="00166696">
        <w:rPr>
          <w:b/>
          <w:noProof/>
        </w:rPr>
        <w:t> </w:t>
      </w:r>
      <w:r w:rsidR="006170EB" w:rsidRPr="00166696">
        <w:rPr>
          <w:b/>
          <w:noProof/>
        </w:rPr>
        <w:t> </w:t>
      </w:r>
      <w:r w:rsidRPr="00166696">
        <w:rPr>
          <w:b/>
        </w:rPr>
        <w:fldChar w:fldCharType="end"/>
      </w:r>
    </w:p>
    <w:p w14:paraId="7BECAA44" w14:textId="77777777" w:rsidR="009E01A5" w:rsidRPr="00166696" w:rsidRDefault="009E01A5" w:rsidP="006A64F1">
      <w:pPr>
        <w:rPr>
          <w:b/>
        </w:rPr>
      </w:pPr>
    </w:p>
    <w:p w14:paraId="414CE5CB" w14:textId="77777777" w:rsidR="009E01A5" w:rsidRPr="00166696" w:rsidRDefault="000A5F87" w:rsidP="006A64F1">
      <w:pPr>
        <w:rPr>
          <w:b/>
        </w:rPr>
      </w:pPr>
      <w:r w:rsidRPr="00166696">
        <w:rPr>
          <w:b/>
        </w:rPr>
        <w:fldChar w:fldCharType="begin">
          <w:ffData>
            <w:name w:val="Check4"/>
            <w:enabled/>
            <w:calcOnExit w:val="0"/>
            <w:checkBox>
              <w:sizeAuto/>
              <w:default w:val="0"/>
            </w:checkBox>
          </w:ffData>
        </w:fldChar>
      </w:r>
      <w:bookmarkStart w:id="16" w:name="Check4"/>
      <w:r w:rsidR="009E01A5" w:rsidRPr="00166696">
        <w:rPr>
          <w:b/>
        </w:rPr>
        <w:instrText xml:space="preserve"> FORMCHECKBOX </w:instrText>
      </w:r>
      <w:r w:rsidR="000542BF">
        <w:rPr>
          <w:b/>
        </w:rPr>
      </w:r>
      <w:r w:rsidR="000542BF">
        <w:rPr>
          <w:b/>
        </w:rPr>
        <w:fldChar w:fldCharType="separate"/>
      </w:r>
      <w:r w:rsidRPr="00166696">
        <w:rPr>
          <w:b/>
        </w:rPr>
        <w:fldChar w:fldCharType="end"/>
      </w:r>
      <w:bookmarkEnd w:id="16"/>
      <w:r w:rsidR="009E01A5" w:rsidRPr="00166696">
        <w:rPr>
          <w:b/>
        </w:rPr>
        <w:t xml:space="preserve">  Other:  </w:t>
      </w:r>
      <w:r w:rsidRPr="00166696">
        <w:rPr>
          <w:b/>
        </w:rPr>
        <w:fldChar w:fldCharType="begin">
          <w:ffData>
            <w:name w:val="Text45"/>
            <w:enabled/>
            <w:calcOnExit w:val="0"/>
            <w:textInput/>
          </w:ffData>
        </w:fldChar>
      </w:r>
      <w:bookmarkStart w:id="17" w:name="Text45"/>
      <w:r w:rsidR="009E01A5" w:rsidRPr="00166696">
        <w:rPr>
          <w:b/>
        </w:rPr>
        <w:instrText xml:space="preserve"> FORMTEXT </w:instrText>
      </w:r>
      <w:r w:rsidRPr="00166696">
        <w:rPr>
          <w:b/>
        </w:rPr>
      </w:r>
      <w:r w:rsidRPr="00166696">
        <w:rPr>
          <w:b/>
        </w:rPr>
        <w:fldChar w:fldCharType="separate"/>
      </w:r>
      <w:r w:rsidR="009E01A5" w:rsidRPr="00166696">
        <w:rPr>
          <w:b/>
          <w:noProof/>
        </w:rPr>
        <w:t> </w:t>
      </w:r>
      <w:r w:rsidR="009E01A5" w:rsidRPr="00166696">
        <w:rPr>
          <w:b/>
          <w:noProof/>
        </w:rPr>
        <w:t> </w:t>
      </w:r>
      <w:r w:rsidR="009E01A5" w:rsidRPr="00166696">
        <w:rPr>
          <w:b/>
          <w:noProof/>
        </w:rPr>
        <w:t> </w:t>
      </w:r>
      <w:r w:rsidR="009E01A5" w:rsidRPr="00166696">
        <w:rPr>
          <w:b/>
          <w:noProof/>
        </w:rPr>
        <w:t> </w:t>
      </w:r>
      <w:r w:rsidR="009E01A5" w:rsidRPr="00166696">
        <w:rPr>
          <w:b/>
          <w:noProof/>
        </w:rPr>
        <w:t> </w:t>
      </w:r>
      <w:r w:rsidRPr="00166696">
        <w:rPr>
          <w:b/>
        </w:rPr>
        <w:fldChar w:fldCharType="end"/>
      </w:r>
      <w:bookmarkEnd w:id="17"/>
    </w:p>
    <w:p w14:paraId="3E187696" w14:textId="77777777" w:rsidR="00A84F80" w:rsidRPr="00166696" w:rsidRDefault="00A84F80" w:rsidP="006A64F1">
      <w:pPr>
        <w:rPr>
          <w:b/>
        </w:rPr>
      </w:pPr>
    </w:p>
    <w:p w14:paraId="4B8A2A2A" w14:textId="77777777" w:rsidR="00DE3687" w:rsidRPr="00166696" w:rsidRDefault="00DE3687" w:rsidP="006A64F1">
      <w:pPr>
        <w:rPr>
          <w:b/>
        </w:rPr>
      </w:pPr>
      <w:r w:rsidRPr="00166696">
        <w:rPr>
          <w:b/>
        </w:rPr>
        <w:t>If</w:t>
      </w:r>
      <w:r w:rsidR="005A75E3" w:rsidRPr="00166696">
        <w:rPr>
          <w:b/>
        </w:rPr>
        <w:t xml:space="preserve"> your organization has not yet complied with the contractual agreement to acknowledge </w:t>
      </w:r>
      <w:r w:rsidR="00424EE5" w:rsidRPr="00166696">
        <w:rPr>
          <w:b/>
        </w:rPr>
        <w:t>U.S. government</w:t>
      </w:r>
      <w:r w:rsidR="005A75E3" w:rsidRPr="00166696">
        <w:rPr>
          <w:b/>
        </w:rPr>
        <w:t xml:space="preserve"> funding in written publications and press releases and at the project site (if an exemption was not granted), please explain why and the steps being taken to fulfil this requirement:</w:t>
      </w:r>
      <w:r w:rsidRPr="00166696">
        <w:rPr>
          <w:b/>
        </w:rPr>
        <w:t xml:space="preserve"> </w:t>
      </w:r>
      <w:r w:rsidR="000A5F87" w:rsidRPr="00166696">
        <w:rPr>
          <w:b/>
        </w:rPr>
        <w:fldChar w:fldCharType="begin">
          <w:ffData>
            <w:name w:val="Text45"/>
            <w:enabled/>
            <w:calcOnExit w:val="0"/>
            <w:textInput/>
          </w:ffData>
        </w:fldChar>
      </w:r>
      <w:r w:rsidRPr="00166696">
        <w:rPr>
          <w:b/>
        </w:rPr>
        <w:instrText xml:space="preserve"> FORMTEXT </w:instrText>
      </w:r>
      <w:r w:rsidR="000A5F87" w:rsidRPr="00166696">
        <w:rPr>
          <w:b/>
        </w:rPr>
      </w:r>
      <w:r w:rsidR="000A5F87" w:rsidRPr="00166696">
        <w:rPr>
          <w:b/>
        </w:rPr>
        <w:fldChar w:fldCharType="separate"/>
      </w:r>
      <w:r w:rsidRPr="00166696">
        <w:rPr>
          <w:b/>
          <w:noProof/>
        </w:rPr>
        <w:t> </w:t>
      </w:r>
      <w:r w:rsidRPr="00166696">
        <w:rPr>
          <w:b/>
          <w:noProof/>
        </w:rPr>
        <w:t> </w:t>
      </w:r>
      <w:r w:rsidRPr="00166696">
        <w:rPr>
          <w:b/>
          <w:noProof/>
        </w:rPr>
        <w:t> </w:t>
      </w:r>
      <w:r w:rsidRPr="00166696">
        <w:rPr>
          <w:b/>
          <w:noProof/>
        </w:rPr>
        <w:t> </w:t>
      </w:r>
      <w:r w:rsidRPr="00166696">
        <w:rPr>
          <w:b/>
          <w:noProof/>
        </w:rPr>
        <w:t> </w:t>
      </w:r>
      <w:r w:rsidR="000A5F87" w:rsidRPr="00166696">
        <w:rPr>
          <w:b/>
        </w:rPr>
        <w:fldChar w:fldCharType="end"/>
      </w:r>
    </w:p>
    <w:p w14:paraId="0E8066A7" w14:textId="77777777" w:rsidR="00424EE5" w:rsidRPr="00166696" w:rsidRDefault="00424EE5" w:rsidP="006A64F1">
      <w:pPr>
        <w:rPr>
          <w:b/>
          <w:bCs/>
        </w:rPr>
      </w:pPr>
    </w:p>
    <w:p w14:paraId="5F3DAC70" w14:textId="77777777" w:rsidR="00184E56" w:rsidRDefault="00184E56" w:rsidP="006A64F1">
      <w:pPr>
        <w:pStyle w:val="ListParagraph"/>
        <w:numPr>
          <w:ilvl w:val="0"/>
          <w:numId w:val="7"/>
        </w:numPr>
        <w:spacing w:before="0" w:after="0"/>
        <w:rPr>
          <w:rFonts w:ascii="Times New Roman" w:hAnsi="Times New Roman"/>
          <w:sz w:val="24"/>
          <w:szCs w:val="24"/>
        </w:rPr>
      </w:pPr>
      <w:r w:rsidRPr="00166696">
        <w:rPr>
          <w:rFonts w:ascii="Times New Roman" w:hAnsi="Times New Roman"/>
          <w:b/>
          <w:sz w:val="24"/>
          <w:szCs w:val="24"/>
        </w:rPr>
        <w:t>Lessons Learned (Final Report only):</w:t>
      </w:r>
      <w:r w:rsidRPr="00166696">
        <w:rPr>
          <w:rFonts w:ascii="Times New Roman" w:hAnsi="Times New Roman"/>
          <w:sz w:val="24"/>
          <w:szCs w:val="24"/>
        </w:rPr>
        <w:t xml:space="preserve"> Describe</w:t>
      </w:r>
      <w:r w:rsidRPr="006A64F1">
        <w:rPr>
          <w:rFonts w:ascii="Times New Roman" w:hAnsi="Times New Roman"/>
          <w:sz w:val="24"/>
          <w:szCs w:val="24"/>
        </w:rPr>
        <w:t xml:space="preserve"> any lessons learned, and how these will be applied in future projects or programs. (Suggested length: 1/2 to 1 page)</w:t>
      </w:r>
    </w:p>
    <w:p w14:paraId="52AF945B" w14:textId="77777777" w:rsidR="00020399" w:rsidRPr="006A64F1" w:rsidRDefault="00020399" w:rsidP="00020399">
      <w:pPr>
        <w:pStyle w:val="ListParagraph"/>
        <w:spacing w:before="0" w:after="0"/>
        <w:ind w:left="720"/>
        <w:rPr>
          <w:rFonts w:ascii="Times New Roman" w:hAnsi="Times New Roman"/>
          <w:sz w:val="24"/>
          <w:szCs w:val="24"/>
        </w:rPr>
      </w:pPr>
    </w:p>
    <w:tbl>
      <w:tblPr>
        <w:tblStyle w:val="TableGrid"/>
        <w:tblW w:w="0" w:type="auto"/>
        <w:tblLook w:val="04A0" w:firstRow="1" w:lastRow="0" w:firstColumn="1" w:lastColumn="0" w:noHBand="0" w:noVBand="1"/>
      </w:tblPr>
      <w:tblGrid>
        <w:gridCol w:w="9016"/>
      </w:tblGrid>
      <w:tr w:rsidR="00184E56" w:rsidRPr="00184E56" w14:paraId="3F7C28B3" w14:textId="77777777" w:rsidTr="008957B2">
        <w:tc>
          <w:tcPr>
            <w:tcW w:w="9350" w:type="dxa"/>
            <w:tcBorders>
              <w:top w:val="single" w:sz="4" w:space="0" w:color="auto"/>
              <w:left w:val="single" w:sz="4" w:space="0" w:color="auto"/>
              <w:bottom w:val="single" w:sz="4" w:space="0" w:color="auto"/>
              <w:right w:val="single" w:sz="4" w:space="0" w:color="auto"/>
            </w:tcBorders>
          </w:tcPr>
          <w:p w14:paraId="5C0D40B1" w14:textId="77777777" w:rsidR="00184E56" w:rsidRPr="006A64F1" w:rsidRDefault="00184E56" w:rsidP="006A64F1">
            <w:pPr>
              <w:rPr>
                <w:i/>
                <w:iCs/>
                <w:color w:val="00000A"/>
                <w:lang w:val="en-CA"/>
              </w:rPr>
            </w:pPr>
            <w:r w:rsidRPr="00184E56">
              <w:rPr>
                <w:i/>
                <w:iCs/>
              </w:rPr>
              <w:t>Additional guidance to Partners (Delete these instructions in final submission): Describe which aspects were the strongest or w</w:t>
            </w:r>
            <w:r w:rsidRPr="00DD5806">
              <w:rPr>
                <w:i/>
                <w:iCs/>
              </w:rPr>
              <w:t xml:space="preserve">eakest, or what project elements or strategies most contributed to the success or failure of the project, and explain how these have contributed to the development of organizational or project learning. </w:t>
            </w:r>
          </w:p>
          <w:p w14:paraId="0377B7BF" w14:textId="77777777" w:rsidR="00184E56" w:rsidRPr="00184E56" w:rsidRDefault="00184E56" w:rsidP="006A64F1">
            <w:pPr>
              <w:rPr>
                <w:i/>
                <w:iCs/>
              </w:rPr>
            </w:pPr>
          </w:p>
          <w:p w14:paraId="22D0CE04" w14:textId="7D126878" w:rsidR="00184E56" w:rsidRPr="006A64F1" w:rsidRDefault="00184E56" w:rsidP="006A64F1">
            <w:pPr>
              <w:suppressAutoHyphens/>
              <w:contextualSpacing/>
              <w:rPr>
                <w:color w:val="00000A"/>
                <w:lang w:val="en-CA"/>
              </w:rPr>
            </w:pPr>
            <w:r w:rsidRPr="00DD5806">
              <w:rPr>
                <w:i/>
                <w:iCs/>
              </w:rPr>
              <w:t xml:space="preserve">The focus should not purely be </w:t>
            </w:r>
            <w:r w:rsidRPr="00184E56">
              <w:rPr>
                <w:i/>
                <w:iCs/>
              </w:rPr>
              <w:t>what went well, or did not, in the past project, but how lessons learned will be applied in future projects or areas of intervention. Implementing partners are encouraged to think about this in terms of learning. Based on the experiences or challenges that emerged, w</w:t>
            </w:r>
            <w:r w:rsidRPr="00184E56">
              <w:rPr>
                <w:i/>
              </w:rPr>
              <w:t xml:space="preserve">hat will the organization do the same or differently in future similar projects? What would be suggestions for improving the design of such </w:t>
            </w:r>
            <w:r w:rsidR="00285E9B">
              <w:rPr>
                <w:i/>
              </w:rPr>
              <w:t>project</w:t>
            </w:r>
            <w:r w:rsidRPr="00184E56">
              <w:rPr>
                <w:i/>
              </w:rPr>
              <w:t xml:space="preserve">s in the future? Lessons learned can relate not only to direct project management, but to how the project was managed in relation to local partners, in coordination with affected persons, or to others engaged in the situation. </w:t>
            </w:r>
          </w:p>
        </w:tc>
      </w:tr>
    </w:tbl>
    <w:p w14:paraId="713D7EFD" w14:textId="77777777" w:rsidR="00184E56" w:rsidRPr="00184E56" w:rsidRDefault="00184E56" w:rsidP="006A64F1">
      <w:pPr>
        <w:rPr>
          <w:b/>
          <w:bCs/>
        </w:rPr>
      </w:pPr>
    </w:p>
    <w:sectPr w:rsidR="00184E56" w:rsidRPr="00184E56" w:rsidSect="00043C52">
      <w:headerReference w:type="default" r:id="rId14"/>
      <w:footerReference w:type="default" r:id="rId15"/>
      <w:pgSz w:w="11906" w:h="16838"/>
      <w:pgMar w:top="1800" w:right="1440" w:bottom="1260" w:left="1440" w:header="720" w:footer="403"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DED8C0" w14:textId="77777777" w:rsidR="00FA3768" w:rsidRDefault="00FA3768">
      <w:r>
        <w:separator/>
      </w:r>
    </w:p>
  </w:endnote>
  <w:endnote w:type="continuationSeparator" w:id="0">
    <w:p w14:paraId="44753C49" w14:textId="77777777" w:rsidR="00FA3768" w:rsidRDefault="00FA3768">
      <w:r>
        <w:continuationSeparator/>
      </w:r>
    </w:p>
  </w:endnote>
  <w:endnote w:type="continuationNotice" w:id="1">
    <w:p w14:paraId="0E6BDE11" w14:textId="77777777" w:rsidR="00FA3768" w:rsidRDefault="00FA37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hronicle Text G1">
    <w:altName w:val="Arial"/>
    <w:panose1 w:val="00000000000000000000"/>
    <w:charset w:val="00"/>
    <w:family w:val="modern"/>
    <w:notTrueType/>
    <w:pitch w:val="variable"/>
    <w:sig w:usb0="A10000FF" w:usb1="5000405B" w:usb2="00000000" w:usb3="00000000" w:csb0="0000000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30FC7" w14:textId="77777777" w:rsidR="000542BF" w:rsidRDefault="000542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24D44" w14:textId="2A55DE0F" w:rsidR="00342A4B" w:rsidRDefault="001E1EEA" w:rsidP="000F206F">
    <w:pPr>
      <w:pStyle w:val="Footer"/>
      <w:tabs>
        <w:tab w:val="clear" w:pos="8306"/>
        <w:tab w:val="right" w:pos="13860"/>
      </w:tabs>
      <w:ind w:right="-82"/>
    </w:pPr>
    <w:r>
      <w:rPr>
        <w:i/>
        <w:iCs/>
        <w:noProof/>
        <w:sz w:val="20"/>
        <w:szCs w:val="20"/>
        <w:lang w:val="en-US"/>
      </w:rPr>
      <mc:AlternateContent>
        <mc:Choice Requires="wps">
          <w:drawing>
            <wp:anchor distT="0" distB="0" distL="114300" distR="114300" simplePos="0" relativeHeight="251663360" behindDoc="0" locked="0" layoutInCell="0" allowOverlap="1" wp14:anchorId="44115803" wp14:editId="3FC6E808">
              <wp:simplePos x="0" y="0"/>
              <wp:positionH relativeFrom="page">
                <wp:align>center</wp:align>
              </wp:positionH>
              <wp:positionV relativeFrom="page">
                <wp:align>bottom</wp:align>
              </wp:positionV>
              <wp:extent cx="7772400" cy="457200"/>
              <wp:effectExtent l="0" t="0" r="0" b="0"/>
              <wp:wrapNone/>
              <wp:docPr id="1" name="MSIPCM73c14f7da4e4246b936ab817" descr="{&quot;HashCode&quot;:549228713,&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4354AF0" w14:textId="6417D99E" w:rsidR="001E1EEA" w:rsidRPr="005939EE" w:rsidRDefault="001E1EEA" w:rsidP="005939EE">
                          <w:pPr>
                            <w:jc w:val="center"/>
                            <w:rPr>
                              <w:color w:val="000000"/>
                              <w:sz w:val="20"/>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4115803" id="_x0000_t202" coordsize="21600,21600" o:spt="202" path="m,l,21600r21600,l21600,xe">
              <v:stroke joinstyle="miter"/>
              <v:path gradientshapeok="t" o:connecttype="rect"/>
            </v:shapetype>
            <v:shape id="MSIPCM73c14f7da4e4246b936ab817" o:spid="_x0000_s1026" type="#_x0000_t202" alt="{&quot;HashCode&quot;:549228713,&quot;Height&quot;:9999999.0,&quot;Width&quot;:9999999.0,&quot;Placement&quot;:&quot;Footer&quot;,&quot;Index&quot;:&quot;Primary&quot;,&quot;Section&quot;:1,&quot;Top&quot;:0.0,&quot;Left&quot;:0.0}" style="position:absolute;margin-left:0;margin-top:0;width:612pt;height:36pt;z-index:251663360;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" o:allowincell="f" filled="f" stroked="f" strokeweight=".5pt">
              <v:textbox inset=",0,,0">
                <w:txbxContent>
                  <w:p w14:paraId="04354AF0" w14:textId="6417D99E" w:rsidR="001E1EEA" w:rsidRPr="005939EE" w:rsidRDefault="001E1EEA" w:rsidP="005939EE">
                    <w:pPr>
                      <w:jc w:val="center"/>
                      <w:rPr>
                        <w:color w:val="000000"/>
                        <w:sz w:val="20"/>
                      </w:rPr>
                    </w:pPr>
                  </w:p>
                </w:txbxContent>
              </v:textbox>
              <w10:wrap anchorx="page" anchory="page"/>
            </v:shape>
          </w:pict>
        </mc:Fallback>
      </mc:AlternateContent>
    </w:r>
    <w:r w:rsidR="00342A4B">
      <w:rPr>
        <w:i/>
        <w:iCs/>
        <w:sz w:val="20"/>
        <w:szCs w:val="20"/>
      </w:rPr>
      <w:tab/>
    </w:r>
    <w:r w:rsidR="00342A4B">
      <w:rPr>
        <w:i/>
        <w:iCs/>
        <w:sz w:val="20"/>
        <w:szCs w:val="20"/>
      </w:rPr>
      <w:tab/>
    </w:r>
    <w:r w:rsidR="00342A4B">
      <w:rPr>
        <w:rStyle w:val="PageNumber"/>
      </w:rPr>
      <w:fldChar w:fldCharType="begin"/>
    </w:r>
    <w:r w:rsidR="00342A4B">
      <w:rPr>
        <w:rStyle w:val="PageNumber"/>
      </w:rPr>
      <w:instrText xml:space="preserve"> PAGE </w:instrText>
    </w:r>
    <w:r w:rsidR="00342A4B">
      <w:rPr>
        <w:rStyle w:val="PageNumber"/>
      </w:rPr>
      <w:fldChar w:fldCharType="separate"/>
    </w:r>
    <w:r w:rsidR="005939EE">
      <w:rPr>
        <w:rStyle w:val="PageNumber"/>
        <w:noProof/>
      </w:rPr>
      <w:t>1</w:t>
    </w:r>
    <w:r w:rsidR="00342A4B">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421B22" w14:textId="77777777" w:rsidR="000542BF" w:rsidRDefault="000542B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80ABD" w14:textId="04A852EE" w:rsidR="00342A4B" w:rsidRDefault="00342A4B" w:rsidP="005951F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939EE">
      <w:rPr>
        <w:rStyle w:val="PageNumber"/>
        <w:noProof/>
      </w:rPr>
      <w:t>10</w:t>
    </w:r>
    <w:r>
      <w:rPr>
        <w:rStyle w:val="PageNumber"/>
      </w:rPr>
      <w:fldChar w:fldCharType="end"/>
    </w:r>
  </w:p>
  <w:p w14:paraId="39809DA6" w14:textId="77777777" w:rsidR="00342A4B" w:rsidRDefault="00342A4B" w:rsidP="005951FE">
    <w:pPr>
      <w:pStyle w:val="Footer"/>
      <w:framePr w:wrap="around" w:vAnchor="text" w:hAnchor="margin" w:y="1"/>
      <w:ind w:right="360"/>
      <w:rPr>
        <w:rStyle w:val="PageNumber"/>
      </w:rPr>
    </w:pPr>
  </w:p>
  <w:p w14:paraId="162CAA7F" w14:textId="1C532191" w:rsidR="00342A4B" w:rsidRDefault="001E1EEA" w:rsidP="00E739E2">
    <w:pPr>
      <w:pStyle w:val="Header"/>
    </w:pPr>
    <w:r>
      <w:rPr>
        <w:noProof/>
        <w:lang w:val="en-US"/>
      </w:rPr>
      <mc:AlternateContent>
        <mc:Choice Requires="wps">
          <w:drawing>
            <wp:anchor distT="0" distB="0" distL="114300" distR="114300" simplePos="0" relativeHeight="251664384" behindDoc="0" locked="0" layoutInCell="0" allowOverlap="1" wp14:anchorId="3C3B7BDD" wp14:editId="66032B9D">
              <wp:simplePos x="0" y="0"/>
              <wp:positionH relativeFrom="page">
                <wp:align>center</wp:align>
              </wp:positionH>
              <wp:positionV relativeFrom="page">
                <wp:align>bottom</wp:align>
              </wp:positionV>
              <wp:extent cx="7772400" cy="457200"/>
              <wp:effectExtent l="0" t="0" r="0" b="0"/>
              <wp:wrapNone/>
              <wp:docPr id="2" name="MSIPCM7df646fdb0a643e80f0e300b" descr="{&quot;HashCode&quot;:549228713,&quot;Height&quot;:9999999.0,&quot;Width&quot;:9999999.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BD0E5E4" w14:textId="02045C51" w:rsidR="001E1EEA" w:rsidRPr="005939EE" w:rsidRDefault="001E1EEA" w:rsidP="005939EE">
                          <w:pPr>
                            <w:jc w:val="center"/>
                            <w:rPr>
                              <w:color w:val="000000"/>
                              <w:sz w:val="20"/>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3C3B7BDD" id="_x0000_t202" coordsize="21600,21600" o:spt="202" path="m,l,21600r21600,l21600,xe">
              <v:stroke joinstyle="miter"/>
              <v:path gradientshapeok="t" o:connecttype="rect"/>
            </v:shapetype>
            <v:shape id="MSIPCM7df646fdb0a643e80f0e300b" o:spid="_x0000_s1027" type="#_x0000_t202" alt="{&quot;HashCode&quot;:549228713,&quot;Height&quot;:9999999.0,&quot;Width&quot;:9999999.0,&quot;Placement&quot;:&quot;Footer&quot;,&quot;Index&quot;:&quot;Primary&quot;,&quot;Section&quot;:3,&quot;Top&quot;:0.0,&quot;Left&quot;:0.0}" style="position:absolute;margin-left:0;margin-top:0;width:612pt;height:36pt;z-index:25166438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" o:allowincell="f" filled="f" stroked="f" strokeweight=".5pt">
              <v:textbox inset=",0,,0">
                <w:txbxContent>
                  <w:p w14:paraId="6BD0E5E4" w14:textId="02045C51" w:rsidR="001E1EEA" w:rsidRPr="005939EE" w:rsidRDefault="001E1EEA" w:rsidP="005939EE">
                    <w:pPr>
                      <w:jc w:val="center"/>
                      <w:rPr>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7DF461" w14:textId="77777777" w:rsidR="00FA3768" w:rsidRDefault="00FA3768">
      <w:r>
        <w:separator/>
      </w:r>
    </w:p>
  </w:footnote>
  <w:footnote w:type="continuationSeparator" w:id="0">
    <w:p w14:paraId="52A6887B" w14:textId="77777777" w:rsidR="00FA3768" w:rsidRDefault="00FA3768">
      <w:r>
        <w:continuationSeparator/>
      </w:r>
    </w:p>
  </w:footnote>
  <w:footnote w:type="continuationNotice" w:id="1">
    <w:p w14:paraId="6BAF9B52" w14:textId="77777777" w:rsidR="00FA3768" w:rsidRDefault="00FA37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81A108" w14:textId="77777777" w:rsidR="000542BF" w:rsidRDefault="000542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2E05FD" w14:textId="1F364DCF" w:rsidR="00F70EDA" w:rsidRPr="00023B47" w:rsidRDefault="00023B47" w:rsidP="00023B47">
    <w:pPr>
      <w:pStyle w:val="Header"/>
      <w:jc w:val="right"/>
      <w:rPr>
        <w:color w:val="7F7F7F" w:themeColor="text1" w:themeTint="80"/>
        <w:sz w:val="20"/>
        <w:szCs w:val="20"/>
      </w:rPr>
    </w:pPr>
    <w:r w:rsidRPr="00023B47">
      <w:rPr>
        <w:color w:val="7F7F7F" w:themeColor="text1" w:themeTint="80"/>
        <w:sz w:val="20"/>
        <w:szCs w:val="20"/>
      </w:rPr>
      <w:t xml:space="preserve">Updated </w:t>
    </w:r>
    <w:r w:rsidR="007D6BC3">
      <w:rPr>
        <w:color w:val="7F7F7F" w:themeColor="text1" w:themeTint="80"/>
        <w:sz w:val="20"/>
        <w:szCs w:val="20"/>
      </w:rPr>
      <w:t>September</w:t>
    </w:r>
    <w:r w:rsidR="007D6BC3" w:rsidRPr="00023B47">
      <w:rPr>
        <w:color w:val="7F7F7F" w:themeColor="text1" w:themeTint="80"/>
        <w:sz w:val="20"/>
        <w:szCs w:val="20"/>
      </w:rPr>
      <w:t xml:space="preserve"> </w:t>
    </w:r>
    <w:r w:rsidRPr="00023B47">
      <w:rPr>
        <w:color w:val="7F7F7F" w:themeColor="text1" w:themeTint="80"/>
        <w:sz w:val="20"/>
        <w:szCs w:val="20"/>
      </w:rPr>
      <w:t>2019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ADE059" w14:textId="77777777" w:rsidR="000542BF" w:rsidRDefault="000542B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F831E" w14:textId="77777777" w:rsidR="00342A4B" w:rsidRDefault="00342A4B" w:rsidP="00E81E61">
    <w:pPr>
      <w:pStyle w:val="Header"/>
      <w:jc w:val="center"/>
    </w:pPr>
  </w:p>
  <w:p w14:paraId="6BD5ED0A" w14:textId="77777777" w:rsidR="00342A4B" w:rsidRDefault="00342A4B" w:rsidP="006D4D2D">
    <w:pPr>
      <w:pStyle w:val="Header"/>
      <w:jc w:val="center"/>
    </w:pPr>
  </w:p>
  <w:p w14:paraId="08F37BFE" w14:textId="77777777" w:rsidR="00342A4B" w:rsidRDefault="00342A4B" w:rsidP="00E81E6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2E2084"/>
    <w:multiLevelType w:val="hybridMultilevel"/>
    <w:tmpl w:val="28049ACA"/>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236759C"/>
    <w:multiLevelType w:val="hybridMultilevel"/>
    <w:tmpl w:val="FEB8894E"/>
    <w:lvl w:ilvl="0" w:tplc="74B248F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4572DF"/>
    <w:multiLevelType w:val="hybridMultilevel"/>
    <w:tmpl w:val="1FCE7482"/>
    <w:lvl w:ilvl="0" w:tplc="3EBE53EE">
      <w:start w:val="4"/>
      <w:numFmt w:val="decimal"/>
      <w:lvlText w:val="%1."/>
      <w:lvlJc w:val="left"/>
      <w:pPr>
        <w:ind w:left="720" w:hanging="360"/>
      </w:pPr>
      <w:rPr>
        <w:rFonts w:ascii="Times New Roman"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D748D2"/>
    <w:multiLevelType w:val="hybridMultilevel"/>
    <w:tmpl w:val="B6FE9F3C"/>
    <w:lvl w:ilvl="0" w:tplc="46B29744">
      <w:start w:val="1"/>
      <w:numFmt w:val="decimal"/>
      <w:lvlText w:val="%1."/>
      <w:lvlJc w:val="left"/>
      <w:pPr>
        <w:ind w:left="720" w:hanging="360"/>
      </w:pPr>
      <w:rPr>
        <w:rFonts w:ascii="Times New Roman" w:hAnsi="Times New Roman" w:cs="Times New Roman" w:hint="default"/>
        <w:b/>
        <w:sz w:val="24"/>
        <w:szCs w:val="24"/>
      </w:rPr>
    </w:lvl>
    <w:lvl w:ilvl="1" w:tplc="889E8ACC">
      <w:start w:val="1"/>
      <w:numFmt w:val="lowerLetter"/>
      <w:lvlText w:val="%2."/>
      <w:lvlJc w:val="left"/>
      <w:pPr>
        <w:ind w:left="1541" w:hanging="346"/>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EC06447"/>
    <w:multiLevelType w:val="hybridMultilevel"/>
    <w:tmpl w:val="E35827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ECD1EDE"/>
    <w:multiLevelType w:val="hybridMultilevel"/>
    <w:tmpl w:val="80F4789E"/>
    <w:lvl w:ilvl="0" w:tplc="0409000F">
      <w:start w:val="1"/>
      <w:numFmt w:val="decimal"/>
      <w:lvlText w:val="%1."/>
      <w:lvlJc w:val="left"/>
      <w:pPr>
        <w:ind w:left="720" w:hanging="360"/>
      </w:pPr>
    </w:lvl>
    <w:lvl w:ilvl="1" w:tplc="889E8ACC">
      <w:start w:val="1"/>
      <w:numFmt w:val="lowerLetter"/>
      <w:lvlText w:val="%2."/>
      <w:lvlJc w:val="left"/>
      <w:pPr>
        <w:ind w:left="1541" w:hanging="346"/>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78B63086"/>
    <w:multiLevelType w:val="hybridMultilevel"/>
    <w:tmpl w:val="5D667D46"/>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7" w15:restartNumberingAfterBreak="0">
    <w:nsid w:val="7F757EF3"/>
    <w:multiLevelType w:val="hybridMultilevel"/>
    <w:tmpl w:val="23B67F9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7"/>
  </w:num>
  <w:num w:numId="3">
    <w:abstractNumId w:val="3"/>
  </w:num>
  <w:num w:numId="4">
    <w:abstractNumId w:val="3"/>
  </w:num>
  <w:num w:numId="5">
    <w:abstractNumId w:val="5"/>
  </w:num>
  <w:num w:numId="6">
    <w:abstractNumId w:val="4"/>
  </w:num>
  <w:num w:numId="7">
    <w:abstractNumId w:val="2"/>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AA9"/>
    <w:rsid w:val="00017088"/>
    <w:rsid w:val="00020399"/>
    <w:rsid w:val="00020F33"/>
    <w:rsid w:val="00023670"/>
    <w:rsid w:val="00023B47"/>
    <w:rsid w:val="000335A5"/>
    <w:rsid w:val="00035DCE"/>
    <w:rsid w:val="00042287"/>
    <w:rsid w:val="00043C52"/>
    <w:rsid w:val="000542BF"/>
    <w:rsid w:val="0006115F"/>
    <w:rsid w:val="000655A1"/>
    <w:rsid w:val="00077166"/>
    <w:rsid w:val="0009284A"/>
    <w:rsid w:val="00097EA6"/>
    <w:rsid w:val="000A36BF"/>
    <w:rsid w:val="000A4842"/>
    <w:rsid w:val="000A5F87"/>
    <w:rsid w:val="000A6136"/>
    <w:rsid w:val="000C1A3D"/>
    <w:rsid w:val="000C2A41"/>
    <w:rsid w:val="000C4882"/>
    <w:rsid w:val="000D1153"/>
    <w:rsid w:val="000F206F"/>
    <w:rsid w:val="000F6A4B"/>
    <w:rsid w:val="000F7EC2"/>
    <w:rsid w:val="0010081F"/>
    <w:rsid w:val="001043F6"/>
    <w:rsid w:val="00124448"/>
    <w:rsid w:val="00126AED"/>
    <w:rsid w:val="001273FF"/>
    <w:rsid w:val="001368F9"/>
    <w:rsid w:val="00160B67"/>
    <w:rsid w:val="0016584E"/>
    <w:rsid w:val="00166696"/>
    <w:rsid w:val="00167AD5"/>
    <w:rsid w:val="00180E6F"/>
    <w:rsid w:val="001822D1"/>
    <w:rsid w:val="00184E56"/>
    <w:rsid w:val="001874E8"/>
    <w:rsid w:val="00187B34"/>
    <w:rsid w:val="001A251F"/>
    <w:rsid w:val="001B2A6C"/>
    <w:rsid w:val="001D4263"/>
    <w:rsid w:val="001D62FC"/>
    <w:rsid w:val="001E1EEA"/>
    <w:rsid w:val="001E34DE"/>
    <w:rsid w:val="001F447C"/>
    <w:rsid w:val="001F7424"/>
    <w:rsid w:val="00205492"/>
    <w:rsid w:val="00215EE1"/>
    <w:rsid w:val="00226D68"/>
    <w:rsid w:val="00241B83"/>
    <w:rsid w:val="0025060E"/>
    <w:rsid w:val="00251093"/>
    <w:rsid w:val="00255DE3"/>
    <w:rsid w:val="00256BD6"/>
    <w:rsid w:val="00267397"/>
    <w:rsid w:val="00270547"/>
    <w:rsid w:val="00273828"/>
    <w:rsid w:val="00283EF7"/>
    <w:rsid w:val="00285E9B"/>
    <w:rsid w:val="00290304"/>
    <w:rsid w:val="002B0AE2"/>
    <w:rsid w:val="002C40B5"/>
    <w:rsid w:val="002D081E"/>
    <w:rsid w:val="002D2A0B"/>
    <w:rsid w:val="002D2FD0"/>
    <w:rsid w:val="002D5AAC"/>
    <w:rsid w:val="002E31ED"/>
    <w:rsid w:val="002F057C"/>
    <w:rsid w:val="002F64A6"/>
    <w:rsid w:val="002F6529"/>
    <w:rsid w:val="0031238E"/>
    <w:rsid w:val="00313915"/>
    <w:rsid w:val="00316348"/>
    <w:rsid w:val="0032043B"/>
    <w:rsid w:val="00334BFE"/>
    <w:rsid w:val="0033517B"/>
    <w:rsid w:val="00337B8F"/>
    <w:rsid w:val="00342A4B"/>
    <w:rsid w:val="00363E2D"/>
    <w:rsid w:val="0036571E"/>
    <w:rsid w:val="003770C1"/>
    <w:rsid w:val="00396BF3"/>
    <w:rsid w:val="003A0D23"/>
    <w:rsid w:val="003B7005"/>
    <w:rsid w:val="003B79B6"/>
    <w:rsid w:val="003C530D"/>
    <w:rsid w:val="003D1A8D"/>
    <w:rsid w:val="003D2144"/>
    <w:rsid w:val="003D5C3D"/>
    <w:rsid w:val="003E42D7"/>
    <w:rsid w:val="003F1633"/>
    <w:rsid w:val="003F6EC3"/>
    <w:rsid w:val="003F729F"/>
    <w:rsid w:val="004064A5"/>
    <w:rsid w:val="004236D3"/>
    <w:rsid w:val="00424EE5"/>
    <w:rsid w:val="00434A08"/>
    <w:rsid w:val="004409A4"/>
    <w:rsid w:val="00451099"/>
    <w:rsid w:val="00451C3F"/>
    <w:rsid w:val="004533F3"/>
    <w:rsid w:val="00457826"/>
    <w:rsid w:val="00465674"/>
    <w:rsid w:val="004B053C"/>
    <w:rsid w:val="004B20E5"/>
    <w:rsid w:val="004B34DC"/>
    <w:rsid w:val="004C1237"/>
    <w:rsid w:val="004C5F01"/>
    <w:rsid w:val="004D042F"/>
    <w:rsid w:val="004D114C"/>
    <w:rsid w:val="004D4BA2"/>
    <w:rsid w:val="004D6433"/>
    <w:rsid w:val="004D688E"/>
    <w:rsid w:val="004F3367"/>
    <w:rsid w:val="00505161"/>
    <w:rsid w:val="005142B2"/>
    <w:rsid w:val="00520C97"/>
    <w:rsid w:val="005231E5"/>
    <w:rsid w:val="00525A43"/>
    <w:rsid w:val="0053212F"/>
    <w:rsid w:val="00536614"/>
    <w:rsid w:val="00541FE8"/>
    <w:rsid w:val="00542151"/>
    <w:rsid w:val="005939EE"/>
    <w:rsid w:val="005951FE"/>
    <w:rsid w:val="005A432D"/>
    <w:rsid w:val="005A5FC3"/>
    <w:rsid w:val="005A72AE"/>
    <w:rsid w:val="005A75E3"/>
    <w:rsid w:val="005B1610"/>
    <w:rsid w:val="005B54F3"/>
    <w:rsid w:val="005B774C"/>
    <w:rsid w:val="005C02A6"/>
    <w:rsid w:val="005C3743"/>
    <w:rsid w:val="005C4873"/>
    <w:rsid w:val="005D00C4"/>
    <w:rsid w:val="005D2BAB"/>
    <w:rsid w:val="005D46C9"/>
    <w:rsid w:val="005D73D0"/>
    <w:rsid w:val="005E5C66"/>
    <w:rsid w:val="005E7124"/>
    <w:rsid w:val="005F4C37"/>
    <w:rsid w:val="005F7D57"/>
    <w:rsid w:val="006170EB"/>
    <w:rsid w:val="006171B6"/>
    <w:rsid w:val="00623F17"/>
    <w:rsid w:val="00626695"/>
    <w:rsid w:val="0063307A"/>
    <w:rsid w:val="006454BA"/>
    <w:rsid w:val="00650876"/>
    <w:rsid w:val="00652B9A"/>
    <w:rsid w:val="00655FDD"/>
    <w:rsid w:val="00664293"/>
    <w:rsid w:val="00670DC6"/>
    <w:rsid w:val="00675FC4"/>
    <w:rsid w:val="006771BE"/>
    <w:rsid w:val="006871F6"/>
    <w:rsid w:val="006A03F4"/>
    <w:rsid w:val="006A64F1"/>
    <w:rsid w:val="006B132A"/>
    <w:rsid w:val="006B1BC1"/>
    <w:rsid w:val="006B272E"/>
    <w:rsid w:val="006B36BE"/>
    <w:rsid w:val="006B5BFE"/>
    <w:rsid w:val="006C072A"/>
    <w:rsid w:val="006D3A2C"/>
    <w:rsid w:val="006D4D2D"/>
    <w:rsid w:val="006E1102"/>
    <w:rsid w:val="006E3265"/>
    <w:rsid w:val="006E6FD7"/>
    <w:rsid w:val="00722CC6"/>
    <w:rsid w:val="007238EB"/>
    <w:rsid w:val="007520C6"/>
    <w:rsid w:val="00771F50"/>
    <w:rsid w:val="0077607F"/>
    <w:rsid w:val="007769F2"/>
    <w:rsid w:val="00777309"/>
    <w:rsid w:val="00784C68"/>
    <w:rsid w:val="0078797E"/>
    <w:rsid w:val="00793293"/>
    <w:rsid w:val="00793460"/>
    <w:rsid w:val="007A3F5F"/>
    <w:rsid w:val="007A6256"/>
    <w:rsid w:val="007A710F"/>
    <w:rsid w:val="007C1656"/>
    <w:rsid w:val="007C50D4"/>
    <w:rsid w:val="007D0E19"/>
    <w:rsid w:val="007D0EDA"/>
    <w:rsid w:val="007D3E35"/>
    <w:rsid w:val="007D6BC3"/>
    <w:rsid w:val="007E53E5"/>
    <w:rsid w:val="007E575B"/>
    <w:rsid w:val="007F7B76"/>
    <w:rsid w:val="008012E1"/>
    <w:rsid w:val="00805121"/>
    <w:rsid w:val="00805482"/>
    <w:rsid w:val="008074B0"/>
    <w:rsid w:val="00834CEE"/>
    <w:rsid w:val="00841B29"/>
    <w:rsid w:val="008448AF"/>
    <w:rsid w:val="00846E0E"/>
    <w:rsid w:val="00887C52"/>
    <w:rsid w:val="008A148C"/>
    <w:rsid w:val="008A7392"/>
    <w:rsid w:val="008C6B40"/>
    <w:rsid w:val="008C6EF4"/>
    <w:rsid w:val="008D648A"/>
    <w:rsid w:val="008F0919"/>
    <w:rsid w:val="009170B4"/>
    <w:rsid w:val="009172BE"/>
    <w:rsid w:val="00933C5E"/>
    <w:rsid w:val="0093653E"/>
    <w:rsid w:val="00946CB0"/>
    <w:rsid w:val="009523AD"/>
    <w:rsid w:val="0095645B"/>
    <w:rsid w:val="00957359"/>
    <w:rsid w:val="00985779"/>
    <w:rsid w:val="00995E7D"/>
    <w:rsid w:val="009A08E4"/>
    <w:rsid w:val="009A37EE"/>
    <w:rsid w:val="009B1B50"/>
    <w:rsid w:val="009B3A3F"/>
    <w:rsid w:val="009C36A6"/>
    <w:rsid w:val="009D4CF7"/>
    <w:rsid w:val="009E01A5"/>
    <w:rsid w:val="009E5095"/>
    <w:rsid w:val="009F1301"/>
    <w:rsid w:val="009F6EA1"/>
    <w:rsid w:val="00A00B1A"/>
    <w:rsid w:val="00A05340"/>
    <w:rsid w:val="00A06019"/>
    <w:rsid w:val="00A26E82"/>
    <w:rsid w:val="00A2742B"/>
    <w:rsid w:val="00A66E15"/>
    <w:rsid w:val="00A7369F"/>
    <w:rsid w:val="00A73929"/>
    <w:rsid w:val="00A84F80"/>
    <w:rsid w:val="00A90389"/>
    <w:rsid w:val="00AA4A71"/>
    <w:rsid w:val="00AB35A1"/>
    <w:rsid w:val="00AD02D9"/>
    <w:rsid w:val="00AD2A5D"/>
    <w:rsid w:val="00AD5A59"/>
    <w:rsid w:val="00AE31F2"/>
    <w:rsid w:val="00AE5A9D"/>
    <w:rsid w:val="00AE6A18"/>
    <w:rsid w:val="00AF3916"/>
    <w:rsid w:val="00B0470C"/>
    <w:rsid w:val="00B15687"/>
    <w:rsid w:val="00B16A78"/>
    <w:rsid w:val="00B17BD6"/>
    <w:rsid w:val="00B35D17"/>
    <w:rsid w:val="00B41DB3"/>
    <w:rsid w:val="00B44EAB"/>
    <w:rsid w:val="00B55A8B"/>
    <w:rsid w:val="00B56FEE"/>
    <w:rsid w:val="00B576FD"/>
    <w:rsid w:val="00B606C5"/>
    <w:rsid w:val="00B60DE6"/>
    <w:rsid w:val="00B60EB1"/>
    <w:rsid w:val="00B655C0"/>
    <w:rsid w:val="00B731D0"/>
    <w:rsid w:val="00B9069A"/>
    <w:rsid w:val="00B9378B"/>
    <w:rsid w:val="00B9519B"/>
    <w:rsid w:val="00B97213"/>
    <w:rsid w:val="00BA046B"/>
    <w:rsid w:val="00BA4730"/>
    <w:rsid w:val="00BB4514"/>
    <w:rsid w:val="00BC2D40"/>
    <w:rsid w:val="00BC56D6"/>
    <w:rsid w:val="00BD7E99"/>
    <w:rsid w:val="00C01D67"/>
    <w:rsid w:val="00C143B3"/>
    <w:rsid w:val="00C151F9"/>
    <w:rsid w:val="00C24BA5"/>
    <w:rsid w:val="00C3013D"/>
    <w:rsid w:val="00C332A7"/>
    <w:rsid w:val="00C5198C"/>
    <w:rsid w:val="00C56602"/>
    <w:rsid w:val="00C61F95"/>
    <w:rsid w:val="00C87B2A"/>
    <w:rsid w:val="00C92050"/>
    <w:rsid w:val="00C949A8"/>
    <w:rsid w:val="00CA1AAB"/>
    <w:rsid w:val="00CA3A35"/>
    <w:rsid w:val="00CA5B36"/>
    <w:rsid w:val="00CB3DC3"/>
    <w:rsid w:val="00CC0344"/>
    <w:rsid w:val="00CC3725"/>
    <w:rsid w:val="00D04A24"/>
    <w:rsid w:val="00D077F8"/>
    <w:rsid w:val="00D14375"/>
    <w:rsid w:val="00D16B52"/>
    <w:rsid w:val="00D1797F"/>
    <w:rsid w:val="00D33B28"/>
    <w:rsid w:val="00D35840"/>
    <w:rsid w:val="00D40DD9"/>
    <w:rsid w:val="00D42D6E"/>
    <w:rsid w:val="00D4436F"/>
    <w:rsid w:val="00D45BCA"/>
    <w:rsid w:val="00D46428"/>
    <w:rsid w:val="00D51891"/>
    <w:rsid w:val="00D548D5"/>
    <w:rsid w:val="00D57423"/>
    <w:rsid w:val="00D60F98"/>
    <w:rsid w:val="00D70EA7"/>
    <w:rsid w:val="00DA2BA0"/>
    <w:rsid w:val="00DB03DC"/>
    <w:rsid w:val="00DC2A00"/>
    <w:rsid w:val="00DC4F3F"/>
    <w:rsid w:val="00DC79B7"/>
    <w:rsid w:val="00DD5806"/>
    <w:rsid w:val="00DD7281"/>
    <w:rsid w:val="00DE3687"/>
    <w:rsid w:val="00DF18E8"/>
    <w:rsid w:val="00DF7E44"/>
    <w:rsid w:val="00E07EE1"/>
    <w:rsid w:val="00E15732"/>
    <w:rsid w:val="00E36DDF"/>
    <w:rsid w:val="00E400CA"/>
    <w:rsid w:val="00E4080E"/>
    <w:rsid w:val="00E44BE6"/>
    <w:rsid w:val="00E45439"/>
    <w:rsid w:val="00E52283"/>
    <w:rsid w:val="00E52516"/>
    <w:rsid w:val="00E555EA"/>
    <w:rsid w:val="00E56047"/>
    <w:rsid w:val="00E739E2"/>
    <w:rsid w:val="00E76304"/>
    <w:rsid w:val="00E81E61"/>
    <w:rsid w:val="00E846FF"/>
    <w:rsid w:val="00E849E8"/>
    <w:rsid w:val="00E855B4"/>
    <w:rsid w:val="00E87778"/>
    <w:rsid w:val="00E917ED"/>
    <w:rsid w:val="00E921EA"/>
    <w:rsid w:val="00EA7E12"/>
    <w:rsid w:val="00EB0D5F"/>
    <w:rsid w:val="00EB213B"/>
    <w:rsid w:val="00EC2C76"/>
    <w:rsid w:val="00ED234C"/>
    <w:rsid w:val="00EE2FD2"/>
    <w:rsid w:val="00EE305E"/>
    <w:rsid w:val="00EE7B99"/>
    <w:rsid w:val="00F04A5B"/>
    <w:rsid w:val="00F07136"/>
    <w:rsid w:val="00F11FEA"/>
    <w:rsid w:val="00F12B68"/>
    <w:rsid w:val="00F14AA9"/>
    <w:rsid w:val="00F20446"/>
    <w:rsid w:val="00F64D47"/>
    <w:rsid w:val="00F67908"/>
    <w:rsid w:val="00F70EDA"/>
    <w:rsid w:val="00F71940"/>
    <w:rsid w:val="00F74450"/>
    <w:rsid w:val="00F93DE1"/>
    <w:rsid w:val="00FA31CC"/>
    <w:rsid w:val="00FA3768"/>
    <w:rsid w:val="00FA7F61"/>
    <w:rsid w:val="00FB11B4"/>
    <w:rsid w:val="00FC00EF"/>
    <w:rsid w:val="00FD342A"/>
    <w:rsid w:val="00FE62F6"/>
    <w:rsid w:val="00FF1F1A"/>
    <w:rsid w:val="00FF4F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BD79A6E"/>
  <w15:docId w15:val="{0C29010D-86CF-4740-BABE-7A639F1D9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C52"/>
    <w:rPr>
      <w:sz w:val="24"/>
      <w:szCs w:val="24"/>
      <w:lang w:val="en-GB"/>
    </w:rPr>
  </w:style>
  <w:style w:type="paragraph" w:styleId="Heading3">
    <w:name w:val="heading 3"/>
    <w:basedOn w:val="Normal"/>
    <w:next w:val="Normal"/>
    <w:qFormat/>
    <w:rsid w:val="00F14AA9"/>
    <w:pPr>
      <w:keepNext/>
      <w:jc w:val="center"/>
      <w:outlineLvl w:val="2"/>
    </w:pPr>
    <w:rPr>
      <w:rFonts w:ascii="Garamond" w:hAnsi="Garamond"/>
      <w:szCs w:val="20"/>
    </w:rPr>
  </w:style>
  <w:style w:type="paragraph" w:styleId="Heading6">
    <w:name w:val="heading 6"/>
    <w:basedOn w:val="Normal"/>
    <w:next w:val="Normal"/>
    <w:qFormat/>
    <w:rsid w:val="00F14AA9"/>
    <w:pPr>
      <w:keepNext/>
      <w:jc w:val="center"/>
      <w:outlineLvl w:val="5"/>
    </w:pPr>
    <w:rPr>
      <w:rFonts w:ascii="Garamond" w:hAnsi="Garamond"/>
      <w:b/>
      <w:bCs/>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F14AA9"/>
    <w:rPr>
      <w:sz w:val="20"/>
      <w:szCs w:val="20"/>
    </w:rPr>
  </w:style>
  <w:style w:type="character" w:styleId="FootnoteReference">
    <w:name w:val="footnote reference"/>
    <w:basedOn w:val="DefaultParagraphFont"/>
    <w:semiHidden/>
    <w:rsid w:val="00F14AA9"/>
    <w:rPr>
      <w:vertAlign w:val="superscript"/>
    </w:rPr>
  </w:style>
  <w:style w:type="paragraph" w:styleId="Footer">
    <w:name w:val="footer"/>
    <w:basedOn w:val="Normal"/>
    <w:rsid w:val="00F14AA9"/>
    <w:pPr>
      <w:tabs>
        <w:tab w:val="center" w:pos="4153"/>
        <w:tab w:val="right" w:pos="8306"/>
      </w:tabs>
    </w:pPr>
  </w:style>
  <w:style w:type="character" w:styleId="PageNumber">
    <w:name w:val="page number"/>
    <w:basedOn w:val="DefaultParagraphFont"/>
    <w:rsid w:val="00F14AA9"/>
  </w:style>
  <w:style w:type="character" w:styleId="Hyperlink">
    <w:name w:val="Hyperlink"/>
    <w:basedOn w:val="DefaultParagraphFont"/>
    <w:rsid w:val="00F14AA9"/>
    <w:rPr>
      <w:color w:val="0000FF"/>
      <w:u w:val="single"/>
    </w:rPr>
  </w:style>
  <w:style w:type="paragraph" w:styleId="BodyText">
    <w:name w:val="Body Text"/>
    <w:basedOn w:val="Normal"/>
    <w:rsid w:val="00F14AA9"/>
    <w:pPr>
      <w:jc w:val="both"/>
    </w:pPr>
    <w:rPr>
      <w:rFonts w:ascii="Garamond" w:hAnsi="Garamond"/>
      <w:lang w:val="en-US"/>
    </w:rPr>
  </w:style>
  <w:style w:type="table" w:styleId="TableGrid">
    <w:name w:val="Table Grid"/>
    <w:basedOn w:val="TableNormal"/>
    <w:uiPriority w:val="39"/>
    <w:rsid w:val="006330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rsid w:val="003F1633"/>
    <w:pPr>
      <w:spacing w:after="120" w:line="480" w:lineRule="auto"/>
      <w:ind w:left="360"/>
    </w:pPr>
  </w:style>
  <w:style w:type="character" w:styleId="CommentReference">
    <w:name w:val="annotation reference"/>
    <w:basedOn w:val="DefaultParagraphFont"/>
    <w:semiHidden/>
    <w:rsid w:val="004409A4"/>
    <w:rPr>
      <w:sz w:val="16"/>
      <w:szCs w:val="16"/>
    </w:rPr>
  </w:style>
  <w:style w:type="paragraph" w:styleId="CommentText">
    <w:name w:val="annotation text"/>
    <w:basedOn w:val="Normal"/>
    <w:semiHidden/>
    <w:rsid w:val="004409A4"/>
    <w:rPr>
      <w:sz w:val="20"/>
      <w:szCs w:val="20"/>
    </w:rPr>
  </w:style>
  <w:style w:type="paragraph" w:styleId="CommentSubject">
    <w:name w:val="annotation subject"/>
    <w:basedOn w:val="CommentText"/>
    <w:next w:val="CommentText"/>
    <w:semiHidden/>
    <w:rsid w:val="004409A4"/>
    <w:rPr>
      <w:b/>
      <w:bCs/>
    </w:rPr>
  </w:style>
  <w:style w:type="paragraph" w:styleId="BalloonText">
    <w:name w:val="Balloon Text"/>
    <w:basedOn w:val="Normal"/>
    <w:semiHidden/>
    <w:rsid w:val="004409A4"/>
    <w:rPr>
      <w:rFonts w:ascii="Tahoma" w:hAnsi="Tahoma" w:cs="Tahoma"/>
      <w:sz w:val="16"/>
      <w:szCs w:val="16"/>
    </w:rPr>
  </w:style>
  <w:style w:type="paragraph" w:styleId="Header">
    <w:name w:val="header"/>
    <w:basedOn w:val="Normal"/>
    <w:link w:val="HeaderChar"/>
    <w:uiPriority w:val="99"/>
    <w:rsid w:val="009E5095"/>
    <w:pPr>
      <w:tabs>
        <w:tab w:val="center" w:pos="4320"/>
        <w:tab w:val="right" w:pos="8640"/>
      </w:tabs>
    </w:pPr>
  </w:style>
  <w:style w:type="character" w:customStyle="1" w:styleId="HeaderChar">
    <w:name w:val="Header Char"/>
    <w:basedOn w:val="DefaultParagraphFont"/>
    <w:link w:val="Header"/>
    <w:uiPriority w:val="99"/>
    <w:rsid w:val="00E739E2"/>
    <w:rPr>
      <w:sz w:val="24"/>
      <w:szCs w:val="24"/>
      <w:lang w:val="en-GB"/>
    </w:rPr>
  </w:style>
  <w:style w:type="character" w:styleId="FollowedHyperlink">
    <w:name w:val="FollowedHyperlink"/>
    <w:basedOn w:val="DefaultParagraphFont"/>
    <w:rsid w:val="00E739E2"/>
    <w:rPr>
      <w:color w:val="800080" w:themeColor="followedHyperlink"/>
      <w:u w:val="single"/>
    </w:rPr>
  </w:style>
  <w:style w:type="paragraph" w:styleId="Revision">
    <w:name w:val="Revision"/>
    <w:hidden/>
    <w:uiPriority w:val="99"/>
    <w:semiHidden/>
    <w:rsid w:val="00652B9A"/>
    <w:rPr>
      <w:sz w:val="24"/>
      <w:szCs w:val="24"/>
      <w:lang w:val="en-GB"/>
    </w:rPr>
  </w:style>
  <w:style w:type="character" w:customStyle="1" w:styleId="ListParagraphChar">
    <w:name w:val="List Paragraph Char"/>
    <w:basedOn w:val="DefaultParagraphFont"/>
    <w:link w:val="ListParagraph"/>
    <w:uiPriority w:val="34"/>
    <w:qFormat/>
    <w:locked/>
    <w:rsid w:val="00FF4F34"/>
    <w:rPr>
      <w:rFonts w:ascii="Chronicle Text G1" w:hAnsi="Chronicle Text G1"/>
      <w:sz w:val="21"/>
    </w:rPr>
  </w:style>
  <w:style w:type="paragraph" w:styleId="ListParagraph">
    <w:name w:val="List Paragraph"/>
    <w:basedOn w:val="Normal"/>
    <w:link w:val="ListParagraphChar"/>
    <w:uiPriority w:val="34"/>
    <w:qFormat/>
    <w:rsid w:val="00FF4F34"/>
    <w:pPr>
      <w:suppressAutoHyphens/>
      <w:spacing w:before="240" w:after="240"/>
      <w:contextualSpacing/>
      <w:jc w:val="both"/>
    </w:pPr>
    <w:rPr>
      <w:rFonts w:ascii="Chronicle Text G1" w:hAnsi="Chronicle Text G1"/>
      <w:sz w:val="21"/>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1722">
      <w:bodyDiv w:val="1"/>
      <w:marLeft w:val="0"/>
      <w:marRight w:val="0"/>
      <w:marTop w:val="0"/>
      <w:marBottom w:val="0"/>
      <w:divBdr>
        <w:top w:val="none" w:sz="0" w:space="0" w:color="auto"/>
        <w:left w:val="none" w:sz="0" w:space="0" w:color="auto"/>
        <w:bottom w:val="none" w:sz="0" w:space="0" w:color="auto"/>
        <w:right w:val="none" w:sz="0" w:space="0" w:color="auto"/>
      </w:divBdr>
    </w:div>
    <w:div w:id="148060474">
      <w:bodyDiv w:val="1"/>
      <w:marLeft w:val="0"/>
      <w:marRight w:val="0"/>
      <w:marTop w:val="0"/>
      <w:marBottom w:val="0"/>
      <w:divBdr>
        <w:top w:val="none" w:sz="0" w:space="0" w:color="auto"/>
        <w:left w:val="none" w:sz="0" w:space="0" w:color="auto"/>
        <w:bottom w:val="none" w:sz="0" w:space="0" w:color="auto"/>
        <w:right w:val="none" w:sz="0" w:space="0" w:color="auto"/>
      </w:divBdr>
    </w:div>
    <w:div w:id="224797577">
      <w:bodyDiv w:val="1"/>
      <w:marLeft w:val="0"/>
      <w:marRight w:val="0"/>
      <w:marTop w:val="0"/>
      <w:marBottom w:val="0"/>
      <w:divBdr>
        <w:top w:val="none" w:sz="0" w:space="0" w:color="auto"/>
        <w:left w:val="none" w:sz="0" w:space="0" w:color="auto"/>
        <w:bottom w:val="none" w:sz="0" w:space="0" w:color="auto"/>
        <w:right w:val="none" w:sz="0" w:space="0" w:color="auto"/>
      </w:divBdr>
    </w:div>
    <w:div w:id="910968736">
      <w:bodyDiv w:val="1"/>
      <w:marLeft w:val="0"/>
      <w:marRight w:val="0"/>
      <w:marTop w:val="0"/>
      <w:marBottom w:val="0"/>
      <w:divBdr>
        <w:top w:val="none" w:sz="0" w:space="0" w:color="auto"/>
        <w:left w:val="none" w:sz="0" w:space="0" w:color="auto"/>
        <w:bottom w:val="none" w:sz="0" w:space="0" w:color="auto"/>
        <w:right w:val="none" w:sz="0" w:space="0" w:color="auto"/>
      </w:divBdr>
    </w:div>
    <w:div w:id="1387028175">
      <w:bodyDiv w:val="1"/>
      <w:marLeft w:val="0"/>
      <w:marRight w:val="0"/>
      <w:marTop w:val="0"/>
      <w:marBottom w:val="0"/>
      <w:divBdr>
        <w:top w:val="none" w:sz="0" w:space="0" w:color="auto"/>
        <w:left w:val="none" w:sz="0" w:space="0" w:color="auto"/>
        <w:bottom w:val="none" w:sz="0" w:space="0" w:color="auto"/>
        <w:right w:val="none" w:sz="0" w:space="0" w:color="auto"/>
      </w:divBdr>
    </w:div>
    <w:div w:id="1628779600">
      <w:bodyDiv w:val="1"/>
      <w:marLeft w:val="0"/>
      <w:marRight w:val="0"/>
      <w:marTop w:val="0"/>
      <w:marBottom w:val="0"/>
      <w:divBdr>
        <w:top w:val="none" w:sz="0" w:space="0" w:color="auto"/>
        <w:left w:val="none" w:sz="0" w:space="0" w:color="auto"/>
        <w:bottom w:val="none" w:sz="0" w:space="0" w:color="auto"/>
        <w:right w:val="none" w:sz="0" w:space="0" w:color="auto"/>
      </w:divBdr>
    </w:div>
    <w:div w:id="2059087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27ACA5DC3590468A25F094E1CCE7B8" ma:contentTypeVersion="4" ma:contentTypeDescription="Create a new document." ma:contentTypeScope="" ma:versionID="29190fdbec92df8fad907458a984174b">
  <xsd:schema xmlns:xsd="http://www.w3.org/2001/XMLSchema" xmlns:xs="http://www.w3.org/2001/XMLSchema" xmlns:p="http://schemas.microsoft.com/office/2006/metadata/properties" xmlns:ns2="4c6dfe9f-dd8e-40ca-bdd4-80e5a4f132d9" xmlns:ns3="74ac8bdb-2c8c-4691-aaaf-90c240720c3b" targetNamespace="http://schemas.microsoft.com/office/2006/metadata/properties" ma:root="true" ma:fieldsID="a223cfff3686e26015803fa12fb23a0a" ns2:_="" ns3:_="">
    <xsd:import namespace="4c6dfe9f-dd8e-40ca-bdd4-80e5a4f132d9"/>
    <xsd:import namespace="74ac8bdb-2c8c-4691-aaaf-90c240720c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dfe9f-dd8e-40ca-bdd4-80e5a4f132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ac8bdb-2c8c-4691-aaaf-90c240720c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EC27C7-E774-4640-92B0-E0B73DDC1321}">
  <ds:schemaRefs>
    <ds:schemaRef ds:uri="http://schemas.openxmlformats.org/officeDocument/2006/bibliography"/>
  </ds:schemaRefs>
</ds:datastoreItem>
</file>

<file path=customXml/itemProps2.xml><?xml version="1.0" encoding="utf-8"?>
<ds:datastoreItem xmlns:ds="http://schemas.openxmlformats.org/officeDocument/2006/customXml" ds:itemID="{EEBBDF82-D356-4D8B-8C9A-70C4E2C5600B}"/>
</file>

<file path=customXml/itemProps3.xml><?xml version="1.0" encoding="utf-8"?>
<ds:datastoreItem xmlns:ds="http://schemas.openxmlformats.org/officeDocument/2006/customXml" ds:itemID="{9C959E5F-D228-490E-8CF9-7E57B753F28B}"/>
</file>

<file path=customXml/itemProps4.xml><?xml version="1.0" encoding="utf-8"?>
<ds:datastoreItem xmlns:ds="http://schemas.openxmlformats.org/officeDocument/2006/customXml" ds:itemID="{94F9D0C1-F51F-4298-B708-53C55D696116}"/>
</file>

<file path=docProps/app.xml><?xml version="1.0" encoding="utf-8"?>
<Properties xmlns="http://schemas.openxmlformats.org/officeDocument/2006/extended-properties" xmlns:vt="http://schemas.openxmlformats.org/officeDocument/2006/docPropsVTypes">
  <Template>Normal</Template>
  <TotalTime>11</TotalTime>
  <Pages>10</Pages>
  <Words>2922</Words>
  <Characters>16885</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19768</CharactersWithSpaces>
  <SharedDoc>false</SharedDoc>
  <HLinks>
    <vt:vector size="6" baseType="variant">
      <vt:variant>
        <vt:i4>1376287</vt:i4>
      </vt:variant>
      <vt:variant>
        <vt:i4>492</vt:i4>
      </vt:variant>
      <vt:variant>
        <vt:i4>0</vt:i4>
      </vt:variant>
      <vt:variant>
        <vt:i4>5</vt:i4>
      </vt:variant>
      <vt:variant>
        <vt:lpwstr>http://www.cedat.be/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brunoek1</dc:creator>
  <cp:lastModifiedBy>Kinsey, Rebecca T</cp:lastModifiedBy>
  <cp:revision>6</cp:revision>
  <cp:lastPrinted>2017-12-26T21:32:00Z</cp:lastPrinted>
  <dcterms:created xsi:type="dcterms:W3CDTF">2019-07-16T15:49:00Z</dcterms:created>
  <dcterms:modified xsi:type="dcterms:W3CDTF">2020-02-11T15:46:00Z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KinseyRT@state.gov</vt:lpwstr>
  </property>
  <property fmtid="{D5CDD505-2E9C-101B-9397-08002B2CF9AE}" pid="5" name="MSIP_Label_1665d9ee-429a-4d5f-97cc-cfb56e044a6e_SetDate">
    <vt:lpwstr>2019-09-26T15:37:18.4008549Z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50431afa-7d27-4490-bf22-33935a256e70</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0x0101009B27ACA5DC3590468A25F094E1CCE7B8</vt:lpwstr>
  </property>
</Properties>
</file>