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ED4" w:rsidRPr="00E1087E" w:rsidRDefault="00216DD2" w:rsidP="00602BD1">
      <w:pPr>
        <w:autoSpaceDE w:val="0"/>
        <w:autoSpaceDN w:val="0"/>
        <w:adjustRightInd w:val="0"/>
        <w:spacing w:line="245" w:lineRule="exact"/>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FY 2015 CMVOST</w:t>
      </w:r>
      <w:r w:rsidR="00602BD1" w:rsidRPr="00E1087E">
        <w:rPr>
          <w:rFonts w:ascii="Times New Roman" w:hAnsi="Times New Roman" w:cs="Times New Roman"/>
          <w:b/>
          <w:bCs/>
          <w:sz w:val="24"/>
          <w:szCs w:val="24"/>
        </w:rPr>
        <w:t xml:space="preserve"> Sample </w:t>
      </w:r>
      <w:r w:rsidR="00E1087E" w:rsidRPr="00E1087E">
        <w:rPr>
          <w:rFonts w:ascii="Times New Roman" w:hAnsi="Times New Roman" w:cs="Times New Roman"/>
          <w:b/>
          <w:bCs/>
          <w:sz w:val="24"/>
          <w:szCs w:val="24"/>
        </w:rPr>
        <w:t xml:space="preserve">Project and </w:t>
      </w:r>
      <w:r w:rsidR="00602BD1" w:rsidRPr="00E1087E">
        <w:rPr>
          <w:rFonts w:ascii="Times New Roman" w:hAnsi="Times New Roman" w:cs="Times New Roman"/>
          <w:b/>
          <w:bCs/>
          <w:sz w:val="24"/>
          <w:szCs w:val="24"/>
        </w:rPr>
        <w:t>Budget Narrative</w:t>
      </w:r>
      <w:r w:rsidR="00E1087E" w:rsidRPr="00E1087E">
        <w:rPr>
          <w:rFonts w:ascii="Times New Roman" w:hAnsi="Times New Roman" w:cs="Times New Roman"/>
          <w:b/>
          <w:bCs/>
          <w:sz w:val="24"/>
          <w:szCs w:val="24"/>
        </w:rPr>
        <w:t xml:space="preserve"> </w:t>
      </w:r>
    </w:p>
    <w:p w:rsidR="00E1087E" w:rsidRPr="00E1087E" w:rsidRDefault="00E1087E" w:rsidP="00E1087E">
      <w:pPr>
        <w:rPr>
          <w:rFonts w:ascii="Times New Roman" w:hAnsi="Times New Roman" w:cs="Times New Roman"/>
          <w:sz w:val="24"/>
          <w:szCs w:val="24"/>
        </w:rPr>
      </w:pPr>
      <w:r w:rsidRPr="00E1087E">
        <w:rPr>
          <w:rFonts w:ascii="Times New Roman" w:hAnsi="Times New Roman" w:cs="Times New Roman"/>
          <w:sz w:val="24"/>
          <w:szCs w:val="24"/>
        </w:rPr>
        <w:t>How to use this guidance:</w:t>
      </w:r>
    </w:p>
    <w:p w:rsidR="00E1087E" w:rsidRPr="00E1087E" w:rsidRDefault="00E1087E" w:rsidP="00E1087E">
      <w:pPr>
        <w:pStyle w:val="ListNumber"/>
        <w:rPr>
          <w:rFonts w:cs="Times New Roman"/>
          <w:szCs w:val="24"/>
        </w:rPr>
      </w:pPr>
      <w:r w:rsidRPr="00E1087E">
        <w:rPr>
          <w:rFonts w:cs="Times New Roman"/>
          <w:szCs w:val="24"/>
        </w:rPr>
        <w:t xml:space="preserve">Carefully read the instructions for each section.  The FMCSA will only consider applications responsive if the information they provide is complete, clear, and accurate. </w:t>
      </w:r>
    </w:p>
    <w:p w:rsidR="00E1087E" w:rsidRPr="00E1087E" w:rsidRDefault="00E1087E" w:rsidP="00E1087E">
      <w:pPr>
        <w:pStyle w:val="ListNumber"/>
        <w:rPr>
          <w:rFonts w:cs="Times New Roman"/>
          <w:szCs w:val="24"/>
        </w:rPr>
      </w:pPr>
      <w:r w:rsidRPr="00E1087E">
        <w:rPr>
          <w:rFonts w:cs="Times New Roman"/>
          <w:szCs w:val="24"/>
        </w:rPr>
        <w:t xml:space="preserve">For each section, insert the requested information into the available fields (denoted by a bold, red outline).  </w:t>
      </w:r>
    </w:p>
    <w:p w:rsidR="00E1087E" w:rsidRPr="00E1087E" w:rsidRDefault="00E1087E" w:rsidP="00E1087E">
      <w:pPr>
        <w:jc w:val="center"/>
        <w:rPr>
          <w:rFonts w:ascii="Times New Roman" w:hAnsi="Times New Roman" w:cs="Times New Roman"/>
          <w:b/>
          <w:sz w:val="24"/>
          <w:szCs w:val="24"/>
          <w:u w:val="single"/>
        </w:rPr>
      </w:pPr>
    </w:p>
    <w:tbl>
      <w:tblPr>
        <w:tblStyle w:val="TableGrid"/>
        <w:tblW w:w="0" w:type="auto"/>
        <w:tblBorders>
          <w:top w:val="single" w:sz="24" w:space="0" w:color="FF0000"/>
          <w:left w:val="single" w:sz="24" w:space="0" w:color="FF0000"/>
          <w:bottom w:val="single" w:sz="24" w:space="0" w:color="FF0000"/>
          <w:right w:val="single" w:sz="24" w:space="0" w:color="FF0000"/>
          <w:insideH w:val="none" w:sz="0" w:space="0" w:color="auto"/>
          <w:insideV w:val="none" w:sz="0" w:space="0" w:color="auto"/>
        </w:tblBorders>
        <w:tblLook w:val="04A0" w:firstRow="1" w:lastRow="0" w:firstColumn="1" w:lastColumn="0" w:noHBand="0" w:noVBand="1"/>
      </w:tblPr>
      <w:tblGrid>
        <w:gridCol w:w="9576"/>
      </w:tblGrid>
      <w:tr w:rsidR="00E1087E" w:rsidRPr="00E1087E" w:rsidTr="00D33BC1">
        <w:tc>
          <w:tcPr>
            <w:tcW w:w="9576" w:type="dxa"/>
          </w:tcPr>
          <w:p w:rsidR="00E1087E" w:rsidRPr="00E1087E" w:rsidRDefault="00E1087E" w:rsidP="00D33BC1">
            <w:pPr>
              <w:jc w:val="center"/>
              <w:rPr>
                <w:rFonts w:ascii="Times New Roman" w:hAnsi="Times New Roman" w:cs="Times New Roman"/>
                <w:sz w:val="24"/>
                <w:szCs w:val="24"/>
              </w:rPr>
            </w:pPr>
            <w:r w:rsidRPr="00E1087E">
              <w:rPr>
                <w:rFonts w:ascii="Times New Roman" w:hAnsi="Times New Roman" w:cs="Times New Roman"/>
                <w:sz w:val="24"/>
                <w:szCs w:val="24"/>
              </w:rPr>
              <w:t>Insert Institution Name Here</w:t>
            </w:r>
          </w:p>
        </w:tc>
      </w:tr>
    </w:tbl>
    <w:p w:rsidR="00E1087E" w:rsidRPr="00E1087E" w:rsidRDefault="00E1087E" w:rsidP="00E1087E">
      <w:pPr>
        <w:rPr>
          <w:rFonts w:ascii="Times New Roman" w:hAnsi="Times New Roman" w:cs="Times New Roman"/>
          <w:b/>
          <w:bCs/>
          <w:sz w:val="24"/>
          <w:szCs w:val="24"/>
          <w:u w:val="single"/>
        </w:rPr>
      </w:pPr>
    </w:p>
    <w:p w:rsidR="00E1087E" w:rsidRPr="00E1087E" w:rsidRDefault="00E1087E" w:rsidP="00E1087E">
      <w:pPr>
        <w:pStyle w:val="MessageHeader"/>
        <w:rPr>
          <w:rFonts w:ascii="Times New Roman" w:hAnsi="Times New Roman" w:cs="Times New Roman"/>
          <w:sz w:val="24"/>
        </w:rPr>
      </w:pPr>
      <w:r w:rsidRPr="00E1087E">
        <w:rPr>
          <w:rFonts w:ascii="Times New Roman" w:hAnsi="Times New Roman" w:cs="Times New Roman"/>
          <w:sz w:val="24"/>
        </w:rPr>
        <w:t>Section 1 – Project Narrative</w:t>
      </w:r>
    </w:p>
    <w:p w:rsidR="00E1087E" w:rsidRPr="00E1087E" w:rsidRDefault="00E1087E" w:rsidP="00E1087E">
      <w:pPr>
        <w:rPr>
          <w:rFonts w:ascii="Times New Roman" w:hAnsi="Times New Roman" w:cs="Times New Roman"/>
          <w:b/>
          <w:bCs/>
          <w:sz w:val="24"/>
          <w:szCs w:val="24"/>
          <w:u w:val="single"/>
        </w:rPr>
      </w:pPr>
    </w:p>
    <w:p w:rsidR="00E1087E" w:rsidRPr="00E1087E" w:rsidRDefault="00E1087E" w:rsidP="00E1087E">
      <w:pPr>
        <w:shd w:val="clear" w:color="auto" w:fill="BFBFBF" w:themeFill="background1" w:themeFillShade="BF"/>
        <w:rPr>
          <w:rFonts w:ascii="Times New Roman" w:hAnsi="Times New Roman" w:cs="Times New Roman"/>
          <w:b/>
          <w:bCs/>
          <w:sz w:val="24"/>
          <w:szCs w:val="24"/>
          <w:u w:val="single"/>
        </w:rPr>
      </w:pPr>
      <w:r w:rsidRPr="00E1087E">
        <w:rPr>
          <w:rFonts w:ascii="Times New Roman" w:hAnsi="Times New Roman" w:cs="Times New Roman"/>
          <w:b/>
          <w:bCs/>
          <w:sz w:val="24"/>
          <w:szCs w:val="24"/>
          <w:u w:val="single"/>
        </w:rPr>
        <w:t>Goal</w:t>
      </w:r>
    </w:p>
    <w:p w:rsidR="00E1087E" w:rsidRPr="00E1087E" w:rsidRDefault="00E1087E" w:rsidP="00E1087E">
      <w:pPr>
        <w:shd w:val="clear" w:color="auto" w:fill="BFBFBF" w:themeFill="background1" w:themeFillShade="BF"/>
        <w:rPr>
          <w:rFonts w:ascii="Times New Roman" w:hAnsi="Times New Roman" w:cs="Times New Roman"/>
          <w:sz w:val="24"/>
          <w:szCs w:val="24"/>
        </w:rPr>
      </w:pPr>
      <w:r w:rsidRPr="00E1087E">
        <w:rPr>
          <w:rFonts w:ascii="Times New Roman" w:hAnsi="Times New Roman" w:cs="Times New Roman"/>
          <w:sz w:val="24"/>
          <w:szCs w:val="24"/>
        </w:rPr>
        <w:t xml:space="preserve">To expand the number of individuals receiving commercial motor vehicle operator safety training in order to reduce the severity and number of crashes on U.S. roads involving commercial motor vehicles.  Specifically, to recruit current and former members of the United States Armed Forces (including Guard members and Reservists) and their spouses (Qualified Students), provide them with superior safety-focused training, and provide placement services to assist them </w:t>
      </w:r>
      <w:r w:rsidR="004B28D9">
        <w:rPr>
          <w:rFonts w:ascii="Times New Roman" w:hAnsi="Times New Roman" w:cs="Times New Roman"/>
          <w:sz w:val="24"/>
          <w:szCs w:val="24"/>
        </w:rPr>
        <w:t xml:space="preserve">in </w:t>
      </w:r>
      <w:r w:rsidRPr="00E1087E">
        <w:rPr>
          <w:rFonts w:ascii="Times New Roman" w:hAnsi="Times New Roman" w:cs="Times New Roman"/>
          <w:sz w:val="24"/>
          <w:szCs w:val="24"/>
        </w:rPr>
        <w:t xml:space="preserve">becoming employed in the transportation industry. </w:t>
      </w:r>
    </w:p>
    <w:p w:rsidR="00E1087E" w:rsidRPr="00E1087E" w:rsidRDefault="00E1087E" w:rsidP="00E1087E">
      <w:pPr>
        <w:rPr>
          <w:rFonts w:ascii="Times New Roman" w:hAnsi="Times New Roman" w:cs="Times New Roman"/>
          <w:b/>
          <w:bCs/>
          <w:sz w:val="24"/>
          <w:szCs w:val="24"/>
          <w:u w:val="single"/>
        </w:rPr>
      </w:pPr>
      <w:r w:rsidRPr="00E1087E">
        <w:rPr>
          <w:rFonts w:ascii="Times New Roman" w:hAnsi="Times New Roman" w:cs="Times New Roman"/>
          <w:b/>
          <w:bCs/>
          <w:sz w:val="24"/>
          <w:szCs w:val="24"/>
          <w:u w:val="single"/>
        </w:rPr>
        <w:t>Objective</w:t>
      </w:r>
    </w:p>
    <w:p w:rsidR="00E1087E" w:rsidRPr="00E1087E" w:rsidRDefault="00E1087E" w:rsidP="00E1087E">
      <w:pPr>
        <w:rPr>
          <w:rFonts w:ascii="Times New Roman" w:hAnsi="Times New Roman" w:cs="Times New Roman"/>
          <w:i/>
          <w:sz w:val="24"/>
          <w:szCs w:val="24"/>
        </w:rPr>
      </w:pPr>
      <w:r w:rsidRPr="00E1087E">
        <w:rPr>
          <w:rFonts w:ascii="Times New Roman" w:hAnsi="Times New Roman" w:cs="Times New Roman"/>
          <w:i/>
          <w:sz w:val="24"/>
          <w:szCs w:val="24"/>
        </w:rPr>
        <w:t>Insert the requested information in the available column:</w:t>
      </w:r>
    </w:p>
    <w:tbl>
      <w:tblPr>
        <w:tblStyle w:val="TableGrid"/>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firstRow="1" w:lastRow="0" w:firstColumn="1" w:lastColumn="0" w:noHBand="0" w:noVBand="1"/>
      </w:tblPr>
      <w:tblGrid>
        <w:gridCol w:w="7830"/>
        <w:gridCol w:w="1638"/>
      </w:tblGrid>
      <w:tr w:rsidR="00E1087E" w:rsidRPr="00E1087E" w:rsidTr="00D33BC1">
        <w:trPr>
          <w:trHeight w:val="494"/>
        </w:trPr>
        <w:tc>
          <w:tcPr>
            <w:tcW w:w="7830" w:type="dxa"/>
            <w:tcBorders>
              <w:right w:val="single" w:sz="24" w:space="0" w:color="FF0000"/>
            </w:tcBorders>
          </w:tcPr>
          <w:p w:rsidR="00E1087E" w:rsidRPr="00E1087E" w:rsidRDefault="00E1087E" w:rsidP="00D33BC1">
            <w:pPr>
              <w:autoSpaceDE w:val="0"/>
              <w:autoSpaceDN w:val="0"/>
              <w:adjustRightInd w:val="0"/>
              <w:rPr>
                <w:rStyle w:val="Emphasis"/>
                <w:rFonts w:ascii="Times New Roman" w:hAnsi="Times New Roman" w:cs="Times New Roman"/>
                <w:b w:val="0"/>
                <w:sz w:val="24"/>
                <w:szCs w:val="24"/>
                <w:u w:val="single"/>
              </w:rPr>
            </w:pPr>
            <w:r w:rsidRPr="00E1087E">
              <w:rPr>
                <w:rStyle w:val="Emphasis"/>
                <w:rFonts w:ascii="Times New Roman" w:hAnsi="Times New Roman" w:cs="Times New Roman"/>
                <w:b w:val="0"/>
                <w:sz w:val="24"/>
                <w:szCs w:val="24"/>
                <w:u w:val="single"/>
              </w:rPr>
              <w:t>Description</w:t>
            </w:r>
          </w:p>
        </w:tc>
        <w:tc>
          <w:tcPr>
            <w:tcW w:w="1638" w:type="dxa"/>
            <w:tcBorders>
              <w:top w:val="single" w:sz="24" w:space="0" w:color="FF0000"/>
              <w:left w:val="single" w:sz="24" w:space="0" w:color="FF0000"/>
              <w:bottom w:val="single" w:sz="6" w:space="0" w:color="FF0000"/>
              <w:right w:val="single" w:sz="24" w:space="0" w:color="FF0000"/>
            </w:tcBorders>
          </w:tcPr>
          <w:p w:rsidR="00E1087E" w:rsidRPr="00E1087E" w:rsidRDefault="00E1087E" w:rsidP="00D33BC1">
            <w:pPr>
              <w:autoSpaceDE w:val="0"/>
              <w:autoSpaceDN w:val="0"/>
              <w:adjustRightInd w:val="0"/>
              <w:jc w:val="center"/>
              <w:rPr>
                <w:rStyle w:val="Emphasis"/>
                <w:rFonts w:ascii="Times New Roman" w:hAnsi="Times New Roman" w:cs="Times New Roman"/>
                <w:b w:val="0"/>
                <w:sz w:val="24"/>
                <w:szCs w:val="24"/>
                <w:u w:val="single"/>
              </w:rPr>
            </w:pPr>
            <w:r w:rsidRPr="00E1087E">
              <w:rPr>
                <w:rStyle w:val="Emphasis"/>
                <w:rFonts w:ascii="Times New Roman" w:hAnsi="Times New Roman" w:cs="Times New Roman"/>
                <w:b w:val="0"/>
                <w:sz w:val="24"/>
                <w:szCs w:val="24"/>
                <w:u w:val="single"/>
              </w:rPr>
              <w:t>Response</w:t>
            </w:r>
          </w:p>
        </w:tc>
      </w:tr>
      <w:tr w:rsidR="00E1087E" w:rsidRPr="00E1087E" w:rsidTr="00D33BC1">
        <w:trPr>
          <w:trHeight w:val="728"/>
        </w:trPr>
        <w:tc>
          <w:tcPr>
            <w:tcW w:w="7830" w:type="dxa"/>
            <w:tcBorders>
              <w:right w:val="single" w:sz="24" w:space="0" w:color="FF0000"/>
            </w:tcBorders>
            <w:shd w:val="clear" w:color="auto" w:fill="auto"/>
          </w:tcPr>
          <w:p w:rsidR="00E1087E" w:rsidRPr="00E1087E" w:rsidRDefault="00E1087E" w:rsidP="00D33BC1">
            <w:pPr>
              <w:autoSpaceDE w:val="0"/>
              <w:autoSpaceDN w:val="0"/>
              <w:adjustRightInd w:val="0"/>
              <w:rPr>
                <w:rStyle w:val="Emphasis"/>
                <w:rFonts w:ascii="Times New Roman" w:hAnsi="Times New Roman" w:cs="Times New Roman"/>
                <w:sz w:val="24"/>
                <w:szCs w:val="24"/>
              </w:rPr>
            </w:pPr>
            <w:r w:rsidRPr="00E1087E">
              <w:rPr>
                <w:rStyle w:val="Emphasis"/>
                <w:rFonts w:ascii="Times New Roman" w:hAnsi="Times New Roman" w:cs="Times New Roman"/>
                <w:b w:val="0"/>
                <w:sz w:val="24"/>
                <w:szCs w:val="24"/>
                <w:u w:val="single"/>
              </w:rPr>
              <w:t>Your institution’s publically advertised Tuition</w:t>
            </w:r>
            <w:r w:rsidRPr="00E1087E">
              <w:rPr>
                <w:rStyle w:val="Emphasis"/>
                <w:rFonts w:ascii="Times New Roman" w:hAnsi="Times New Roman" w:cs="Times New Roman"/>
                <w:sz w:val="24"/>
                <w:szCs w:val="24"/>
                <w:u w:val="single"/>
              </w:rPr>
              <w:t xml:space="preserve"> </w:t>
            </w:r>
            <w:r w:rsidRPr="00E1087E">
              <w:rPr>
                <w:rStyle w:val="Emphasis"/>
                <w:rFonts w:ascii="Times New Roman" w:hAnsi="Times New Roman" w:cs="Times New Roman"/>
                <w:b w:val="0"/>
                <w:sz w:val="24"/>
                <w:szCs w:val="24"/>
                <w:u w:val="single"/>
              </w:rPr>
              <w:t>Cost</w:t>
            </w:r>
            <w:r w:rsidRPr="00E1087E">
              <w:rPr>
                <w:rStyle w:val="Emphasis"/>
                <w:rFonts w:ascii="Times New Roman" w:hAnsi="Times New Roman" w:cs="Times New Roman"/>
                <w:sz w:val="24"/>
                <w:szCs w:val="24"/>
              </w:rPr>
              <w:t xml:space="preserve"> for the CMV operator training program you conduct.</w:t>
            </w:r>
          </w:p>
        </w:tc>
        <w:tc>
          <w:tcPr>
            <w:tcW w:w="1638" w:type="dxa"/>
            <w:tcBorders>
              <w:top w:val="single" w:sz="6" w:space="0" w:color="FF0000"/>
              <w:left w:val="single" w:sz="24" w:space="0" w:color="FF0000"/>
              <w:bottom w:val="single" w:sz="6" w:space="0" w:color="FF0000"/>
              <w:right w:val="single" w:sz="24" w:space="0" w:color="FF0000"/>
            </w:tcBorders>
            <w:shd w:val="clear" w:color="auto" w:fill="auto"/>
          </w:tcPr>
          <w:p w:rsidR="00E1087E" w:rsidRPr="00E1087E" w:rsidRDefault="00E1087E" w:rsidP="00D33BC1">
            <w:pPr>
              <w:autoSpaceDE w:val="0"/>
              <w:autoSpaceDN w:val="0"/>
              <w:adjustRightInd w:val="0"/>
              <w:rPr>
                <w:rStyle w:val="Emphasis"/>
                <w:rFonts w:ascii="Times New Roman" w:hAnsi="Times New Roman" w:cs="Times New Roman"/>
                <w:sz w:val="24"/>
                <w:szCs w:val="24"/>
              </w:rPr>
            </w:pPr>
            <w:r w:rsidRPr="00E1087E">
              <w:rPr>
                <w:rStyle w:val="Emphasis"/>
                <w:rFonts w:ascii="Times New Roman" w:hAnsi="Times New Roman" w:cs="Times New Roman"/>
                <w:sz w:val="24"/>
                <w:szCs w:val="24"/>
              </w:rPr>
              <w:t>$</w:t>
            </w:r>
          </w:p>
        </w:tc>
      </w:tr>
      <w:tr w:rsidR="00E1087E" w:rsidRPr="00E1087E" w:rsidTr="00D33BC1">
        <w:trPr>
          <w:trHeight w:val="629"/>
        </w:trPr>
        <w:tc>
          <w:tcPr>
            <w:tcW w:w="7830" w:type="dxa"/>
            <w:tcBorders>
              <w:right w:val="single" w:sz="24" w:space="0" w:color="FF0000"/>
            </w:tcBorders>
            <w:shd w:val="clear" w:color="auto" w:fill="auto"/>
          </w:tcPr>
          <w:p w:rsidR="00E1087E" w:rsidRPr="00E1087E" w:rsidRDefault="00E1087E" w:rsidP="00D33BC1">
            <w:pPr>
              <w:autoSpaceDE w:val="0"/>
              <w:autoSpaceDN w:val="0"/>
              <w:adjustRightInd w:val="0"/>
              <w:rPr>
                <w:rStyle w:val="Emphasis"/>
                <w:rFonts w:ascii="Times New Roman" w:hAnsi="Times New Roman" w:cs="Times New Roman"/>
                <w:sz w:val="24"/>
                <w:szCs w:val="24"/>
              </w:rPr>
            </w:pPr>
            <w:r w:rsidRPr="00E1087E">
              <w:rPr>
                <w:rFonts w:ascii="Times New Roman" w:hAnsi="Times New Roman" w:cs="Times New Roman"/>
                <w:b/>
                <w:i/>
                <w:iCs/>
                <w:sz w:val="24"/>
                <w:szCs w:val="24"/>
                <w:u w:val="single"/>
              </w:rPr>
              <w:t xml:space="preserve">Your proposed tuition cost </w:t>
            </w:r>
            <w:r w:rsidRPr="00E1087E">
              <w:rPr>
                <w:rFonts w:ascii="Times New Roman" w:hAnsi="Times New Roman" w:cs="Times New Roman"/>
                <w:i/>
                <w:iCs/>
                <w:sz w:val="24"/>
                <w:szCs w:val="24"/>
              </w:rPr>
              <w:t>for each student trained under this proposed program.</w:t>
            </w:r>
          </w:p>
        </w:tc>
        <w:tc>
          <w:tcPr>
            <w:tcW w:w="1638" w:type="dxa"/>
            <w:tcBorders>
              <w:top w:val="single" w:sz="6" w:space="0" w:color="FF0000"/>
              <w:left w:val="single" w:sz="24" w:space="0" w:color="FF0000"/>
              <w:bottom w:val="single" w:sz="6" w:space="0" w:color="FF0000"/>
              <w:right w:val="single" w:sz="24" w:space="0" w:color="FF0000"/>
            </w:tcBorders>
            <w:shd w:val="clear" w:color="auto" w:fill="auto"/>
          </w:tcPr>
          <w:p w:rsidR="00E1087E" w:rsidRPr="00E1087E" w:rsidRDefault="00E1087E" w:rsidP="00D33BC1">
            <w:pPr>
              <w:autoSpaceDE w:val="0"/>
              <w:autoSpaceDN w:val="0"/>
              <w:adjustRightInd w:val="0"/>
              <w:spacing w:after="200" w:line="276" w:lineRule="auto"/>
              <w:rPr>
                <w:rStyle w:val="Emphasis"/>
                <w:rFonts w:ascii="Times New Roman" w:hAnsi="Times New Roman" w:cs="Times New Roman"/>
                <w:sz w:val="24"/>
                <w:szCs w:val="24"/>
              </w:rPr>
            </w:pPr>
            <w:r w:rsidRPr="00E1087E">
              <w:rPr>
                <w:rStyle w:val="Emphasis"/>
                <w:rFonts w:ascii="Times New Roman" w:hAnsi="Times New Roman" w:cs="Times New Roman"/>
                <w:sz w:val="24"/>
                <w:szCs w:val="24"/>
              </w:rPr>
              <w:t>$</w:t>
            </w:r>
          </w:p>
        </w:tc>
      </w:tr>
      <w:tr w:rsidR="00E1087E" w:rsidRPr="00E1087E" w:rsidTr="00D33BC1">
        <w:trPr>
          <w:trHeight w:val="575"/>
        </w:trPr>
        <w:tc>
          <w:tcPr>
            <w:tcW w:w="7830" w:type="dxa"/>
            <w:tcBorders>
              <w:right w:val="single" w:sz="24" w:space="0" w:color="FF0000"/>
            </w:tcBorders>
          </w:tcPr>
          <w:p w:rsidR="00E1087E" w:rsidRPr="00E1087E" w:rsidRDefault="00E1087E" w:rsidP="00D33BC1">
            <w:pPr>
              <w:autoSpaceDE w:val="0"/>
              <w:autoSpaceDN w:val="0"/>
              <w:adjustRightInd w:val="0"/>
              <w:rPr>
                <w:rStyle w:val="Emphasis"/>
                <w:rFonts w:ascii="Times New Roman" w:hAnsi="Times New Roman" w:cs="Times New Roman"/>
                <w:b w:val="0"/>
                <w:sz w:val="24"/>
                <w:szCs w:val="24"/>
              </w:rPr>
            </w:pPr>
            <w:r w:rsidRPr="00E1087E">
              <w:rPr>
                <w:rStyle w:val="Emphasis"/>
                <w:rFonts w:ascii="Times New Roman" w:hAnsi="Times New Roman" w:cs="Times New Roman"/>
                <w:sz w:val="24"/>
                <w:szCs w:val="24"/>
              </w:rPr>
              <w:t xml:space="preserve">Proposed number of </w:t>
            </w:r>
            <w:r w:rsidRPr="00E1087E">
              <w:rPr>
                <w:rStyle w:val="Emphasis"/>
                <w:rFonts w:ascii="Times New Roman" w:hAnsi="Times New Roman" w:cs="Times New Roman"/>
                <w:b w:val="0"/>
                <w:sz w:val="24"/>
                <w:szCs w:val="24"/>
                <w:u w:val="single"/>
              </w:rPr>
              <w:t>New Students Recruited</w:t>
            </w:r>
          </w:p>
        </w:tc>
        <w:tc>
          <w:tcPr>
            <w:tcW w:w="1638" w:type="dxa"/>
            <w:tcBorders>
              <w:top w:val="single" w:sz="6" w:space="0" w:color="FF0000"/>
              <w:left w:val="single" w:sz="24" w:space="0" w:color="FF0000"/>
              <w:bottom w:val="single" w:sz="6" w:space="0" w:color="FF0000"/>
              <w:right w:val="single" w:sz="24" w:space="0" w:color="FF0000"/>
            </w:tcBorders>
            <w:shd w:val="clear" w:color="auto" w:fill="auto"/>
          </w:tcPr>
          <w:p w:rsidR="00E1087E" w:rsidRPr="00E1087E" w:rsidRDefault="00E1087E" w:rsidP="00D33BC1">
            <w:pPr>
              <w:autoSpaceDE w:val="0"/>
              <w:autoSpaceDN w:val="0"/>
              <w:adjustRightInd w:val="0"/>
              <w:rPr>
                <w:rStyle w:val="Emphasis"/>
                <w:rFonts w:ascii="Times New Roman" w:hAnsi="Times New Roman" w:cs="Times New Roman"/>
                <w:sz w:val="24"/>
                <w:szCs w:val="24"/>
              </w:rPr>
            </w:pPr>
          </w:p>
        </w:tc>
      </w:tr>
      <w:tr w:rsidR="00E1087E" w:rsidRPr="00E1087E" w:rsidTr="00D33BC1">
        <w:trPr>
          <w:trHeight w:val="863"/>
        </w:trPr>
        <w:tc>
          <w:tcPr>
            <w:tcW w:w="7830" w:type="dxa"/>
            <w:tcBorders>
              <w:right w:val="single" w:sz="24" w:space="0" w:color="FF0000"/>
            </w:tcBorders>
            <w:shd w:val="clear" w:color="auto" w:fill="auto"/>
          </w:tcPr>
          <w:p w:rsidR="00E1087E" w:rsidRPr="00E1087E" w:rsidRDefault="00E1087E" w:rsidP="00D33BC1">
            <w:pPr>
              <w:autoSpaceDE w:val="0"/>
              <w:autoSpaceDN w:val="0"/>
              <w:adjustRightInd w:val="0"/>
              <w:rPr>
                <w:rStyle w:val="Emphasis"/>
                <w:rFonts w:ascii="Times New Roman" w:hAnsi="Times New Roman" w:cs="Times New Roman"/>
                <w:sz w:val="24"/>
                <w:szCs w:val="24"/>
              </w:rPr>
            </w:pPr>
            <w:r w:rsidRPr="00E1087E">
              <w:rPr>
                <w:rStyle w:val="Emphasis"/>
                <w:rFonts w:ascii="Times New Roman" w:hAnsi="Times New Roman" w:cs="Times New Roman"/>
                <w:sz w:val="24"/>
                <w:szCs w:val="24"/>
              </w:rPr>
              <w:t xml:space="preserve">Anticipated number of </w:t>
            </w:r>
            <w:r w:rsidRPr="00E1087E">
              <w:rPr>
                <w:rStyle w:val="Emphasis"/>
                <w:rFonts w:ascii="Times New Roman" w:hAnsi="Times New Roman" w:cs="Times New Roman"/>
                <w:b w:val="0"/>
                <w:sz w:val="24"/>
                <w:szCs w:val="24"/>
                <w:u w:val="single"/>
              </w:rPr>
              <w:t xml:space="preserve">Students Graduated </w:t>
            </w:r>
            <w:r w:rsidRPr="00E1087E">
              <w:rPr>
                <w:rStyle w:val="Emphasis"/>
                <w:rFonts w:ascii="Times New Roman" w:hAnsi="Times New Roman" w:cs="Times New Roman"/>
                <w:sz w:val="24"/>
                <w:szCs w:val="24"/>
                <w:u w:val="single"/>
              </w:rPr>
              <w:t>(based on the expected number of students recruited and the historical graduation rate for this program)</w:t>
            </w:r>
          </w:p>
          <w:p w:rsidR="00E1087E" w:rsidRPr="00E1087E" w:rsidRDefault="00E1087E" w:rsidP="00D33BC1">
            <w:pPr>
              <w:autoSpaceDE w:val="0"/>
              <w:autoSpaceDN w:val="0"/>
              <w:adjustRightInd w:val="0"/>
              <w:rPr>
                <w:rStyle w:val="Emphasis"/>
                <w:rFonts w:ascii="Times New Roman" w:hAnsi="Times New Roman" w:cs="Times New Roman"/>
                <w:sz w:val="24"/>
                <w:szCs w:val="24"/>
              </w:rPr>
            </w:pPr>
          </w:p>
        </w:tc>
        <w:tc>
          <w:tcPr>
            <w:tcW w:w="1638" w:type="dxa"/>
            <w:tcBorders>
              <w:top w:val="single" w:sz="6" w:space="0" w:color="FF0000"/>
              <w:left w:val="single" w:sz="24" w:space="0" w:color="FF0000"/>
              <w:bottom w:val="single" w:sz="6" w:space="0" w:color="FF0000"/>
              <w:right w:val="single" w:sz="24" w:space="0" w:color="FF0000"/>
            </w:tcBorders>
            <w:shd w:val="clear" w:color="auto" w:fill="auto"/>
          </w:tcPr>
          <w:p w:rsidR="00E1087E" w:rsidRPr="00E1087E" w:rsidRDefault="00E1087E" w:rsidP="00D33BC1">
            <w:pPr>
              <w:autoSpaceDE w:val="0"/>
              <w:autoSpaceDN w:val="0"/>
              <w:adjustRightInd w:val="0"/>
              <w:rPr>
                <w:rStyle w:val="Emphasis"/>
                <w:rFonts w:ascii="Times New Roman" w:hAnsi="Times New Roman" w:cs="Times New Roman"/>
                <w:sz w:val="24"/>
                <w:szCs w:val="24"/>
              </w:rPr>
            </w:pPr>
          </w:p>
        </w:tc>
      </w:tr>
      <w:tr w:rsidR="00E1087E" w:rsidRPr="00E1087E" w:rsidTr="00D33BC1">
        <w:trPr>
          <w:trHeight w:val="980"/>
        </w:trPr>
        <w:tc>
          <w:tcPr>
            <w:tcW w:w="7830" w:type="dxa"/>
            <w:tcBorders>
              <w:right w:val="single" w:sz="24" w:space="0" w:color="FF0000"/>
            </w:tcBorders>
            <w:shd w:val="clear" w:color="auto" w:fill="auto"/>
          </w:tcPr>
          <w:p w:rsidR="00E1087E" w:rsidRPr="00E1087E" w:rsidRDefault="00E1087E" w:rsidP="00D33BC1">
            <w:pPr>
              <w:autoSpaceDE w:val="0"/>
              <w:autoSpaceDN w:val="0"/>
              <w:adjustRightInd w:val="0"/>
              <w:rPr>
                <w:rStyle w:val="Emphasis"/>
                <w:rFonts w:ascii="Times New Roman" w:hAnsi="Times New Roman" w:cs="Times New Roman"/>
                <w:sz w:val="24"/>
                <w:szCs w:val="24"/>
              </w:rPr>
            </w:pPr>
            <w:r w:rsidRPr="00E1087E">
              <w:rPr>
                <w:rStyle w:val="Emphasis"/>
                <w:rFonts w:ascii="Times New Roman" w:hAnsi="Times New Roman" w:cs="Times New Roman"/>
                <w:sz w:val="24"/>
                <w:szCs w:val="24"/>
              </w:rPr>
              <w:t xml:space="preserve">Anticipated number of </w:t>
            </w:r>
            <w:r w:rsidRPr="00E1087E">
              <w:rPr>
                <w:rStyle w:val="Emphasis"/>
                <w:rFonts w:ascii="Times New Roman" w:hAnsi="Times New Roman" w:cs="Times New Roman"/>
                <w:b w:val="0"/>
                <w:sz w:val="24"/>
                <w:szCs w:val="24"/>
                <w:u w:val="single"/>
              </w:rPr>
              <w:t xml:space="preserve">students employed </w:t>
            </w:r>
            <w:r w:rsidRPr="00E1087E">
              <w:rPr>
                <w:rStyle w:val="Emphasis"/>
                <w:rFonts w:ascii="Times New Roman" w:hAnsi="Times New Roman" w:cs="Times New Roman"/>
                <w:sz w:val="24"/>
                <w:szCs w:val="24"/>
              </w:rPr>
              <w:t>in the transportation industry after graduation (based on the expected number of students graduated and the historical placement rate for this program)</w:t>
            </w:r>
          </w:p>
          <w:p w:rsidR="00E1087E" w:rsidRPr="00E1087E" w:rsidRDefault="00E1087E" w:rsidP="00D33BC1">
            <w:pPr>
              <w:autoSpaceDE w:val="0"/>
              <w:autoSpaceDN w:val="0"/>
              <w:adjustRightInd w:val="0"/>
              <w:rPr>
                <w:rStyle w:val="Emphasis"/>
                <w:rFonts w:ascii="Times New Roman" w:hAnsi="Times New Roman" w:cs="Times New Roman"/>
                <w:sz w:val="24"/>
                <w:szCs w:val="24"/>
              </w:rPr>
            </w:pPr>
          </w:p>
        </w:tc>
        <w:tc>
          <w:tcPr>
            <w:tcW w:w="1638" w:type="dxa"/>
            <w:tcBorders>
              <w:top w:val="single" w:sz="6" w:space="0" w:color="FF0000"/>
              <w:left w:val="single" w:sz="24" w:space="0" w:color="FF0000"/>
              <w:bottom w:val="single" w:sz="24" w:space="0" w:color="FF0000"/>
              <w:right w:val="single" w:sz="24" w:space="0" w:color="FF0000"/>
            </w:tcBorders>
            <w:shd w:val="clear" w:color="auto" w:fill="auto"/>
          </w:tcPr>
          <w:p w:rsidR="00E1087E" w:rsidRPr="00E1087E" w:rsidRDefault="00E1087E" w:rsidP="00D33BC1">
            <w:pPr>
              <w:autoSpaceDE w:val="0"/>
              <w:autoSpaceDN w:val="0"/>
              <w:adjustRightInd w:val="0"/>
              <w:spacing w:after="200" w:line="276" w:lineRule="auto"/>
              <w:rPr>
                <w:rStyle w:val="Emphasis"/>
                <w:rFonts w:ascii="Times New Roman" w:hAnsi="Times New Roman" w:cs="Times New Roman"/>
                <w:sz w:val="24"/>
                <w:szCs w:val="24"/>
              </w:rPr>
            </w:pPr>
          </w:p>
        </w:tc>
      </w:tr>
    </w:tbl>
    <w:p w:rsidR="00E1087E" w:rsidRPr="00E1087E" w:rsidRDefault="00E1087E" w:rsidP="00E1087E">
      <w:pPr>
        <w:rPr>
          <w:rFonts w:ascii="Times New Roman" w:hAnsi="Times New Roman" w:cs="Times New Roman"/>
          <w:sz w:val="24"/>
          <w:szCs w:val="24"/>
        </w:rPr>
      </w:pPr>
    </w:p>
    <w:p w:rsidR="00E1087E" w:rsidRPr="00E1087E" w:rsidRDefault="00E1087E" w:rsidP="00E1087E">
      <w:pPr>
        <w:rPr>
          <w:rFonts w:ascii="Times New Roman" w:hAnsi="Times New Roman" w:cs="Times New Roman"/>
          <w:b/>
          <w:bCs/>
          <w:sz w:val="24"/>
          <w:szCs w:val="24"/>
          <w:u w:val="single"/>
        </w:rPr>
      </w:pPr>
    </w:p>
    <w:p w:rsidR="00E1087E" w:rsidRPr="00E1087E" w:rsidRDefault="00E1087E" w:rsidP="00E1087E">
      <w:pPr>
        <w:rPr>
          <w:rFonts w:ascii="Times New Roman" w:hAnsi="Times New Roman" w:cs="Times New Roman"/>
          <w:sz w:val="24"/>
          <w:szCs w:val="24"/>
        </w:rPr>
      </w:pPr>
    </w:p>
    <w:p w:rsidR="00E1087E" w:rsidRPr="00E1087E" w:rsidRDefault="00E1087E" w:rsidP="00E1087E">
      <w:pPr>
        <w:rPr>
          <w:rFonts w:ascii="Times New Roman" w:hAnsi="Times New Roman" w:cs="Times New Roman"/>
          <w:b/>
          <w:bCs/>
          <w:sz w:val="24"/>
          <w:szCs w:val="24"/>
          <w:u w:val="single"/>
        </w:rPr>
      </w:pPr>
      <w:r w:rsidRPr="00E1087E">
        <w:rPr>
          <w:rFonts w:ascii="Times New Roman" w:hAnsi="Times New Roman" w:cs="Times New Roman"/>
          <w:b/>
          <w:bCs/>
          <w:sz w:val="24"/>
          <w:szCs w:val="24"/>
          <w:u w:val="single"/>
        </w:rPr>
        <w:lastRenderedPageBreak/>
        <w:t>Work Plan</w:t>
      </w:r>
    </w:p>
    <w:p w:rsidR="00E1087E" w:rsidRPr="00E1087E" w:rsidRDefault="00E1087E" w:rsidP="00E1087E">
      <w:pPr>
        <w:rPr>
          <w:rFonts w:ascii="Times New Roman" w:hAnsi="Times New Roman" w:cs="Times New Roman"/>
          <w:sz w:val="24"/>
          <w:szCs w:val="24"/>
        </w:rPr>
      </w:pPr>
      <w:r w:rsidRPr="00E1087E">
        <w:rPr>
          <w:rFonts w:ascii="Times New Roman" w:hAnsi="Times New Roman" w:cs="Times New Roman"/>
          <w:sz w:val="24"/>
          <w:szCs w:val="24"/>
        </w:rPr>
        <w:t xml:space="preserve">This section describes the various tasks and program activities the Applicant proposes to carry out using grant funds to accomplish the objectives and mitigate issues identified in the problem statement.  The Work Plan must include a description of the site(s) where the work will be performed, the duration of each proposed task or activity, a list of required goods or services, the number of personnel necessary to conduct the activities, and the entire time schedule for the effort.  The level of detail will vary according to the project, but should be concise and sufficient to support the project goal and justify the funding requested in the budget.  </w:t>
      </w:r>
    </w:p>
    <w:p w:rsidR="00E1087E" w:rsidRPr="00E1087E" w:rsidRDefault="00E1087E" w:rsidP="00E1087E">
      <w:pPr>
        <w:rPr>
          <w:rFonts w:ascii="Times New Roman" w:hAnsi="Times New Roman" w:cs="Times New Roman"/>
          <w:sz w:val="24"/>
          <w:szCs w:val="24"/>
        </w:rPr>
      </w:pPr>
      <w:r w:rsidRPr="00E1087E">
        <w:rPr>
          <w:rFonts w:ascii="Times New Roman" w:hAnsi="Times New Roman" w:cs="Times New Roman"/>
          <w:sz w:val="24"/>
          <w:szCs w:val="24"/>
        </w:rPr>
        <w:t>Activity 1 – Recruiting Qualified Students:</w:t>
      </w:r>
    </w:p>
    <w:p w:rsidR="00E1087E" w:rsidRPr="00E1087E" w:rsidRDefault="00E1087E" w:rsidP="00E1087E">
      <w:pPr>
        <w:rPr>
          <w:rFonts w:ascii="Times New Roman" w:hAnsi="Times New Roman" w:cs="Times New Roman"/>
          <w:i/>
          <w:sz w:val="24"/>
          <w:szCs w:val="24"/>
        </w:rPr>
      </w:pPr>
      <w:r w:rsidRPr="00E1087E">
        <w:rPr>
          <w:rFonts w:ascii="Times New Roman" w:hAnsi="Times New Roman" w:cs="Times New Roman"/>
          <w:i/>
          <w:sz w:val="24"/>
          <w:szCs w:val="24"/>
        </w:rPr>
        <w:t xml:space="preserve">Describe your proposed activities for recruiting Qualified Students for enrollment into your training program and if </w:t>
      </w:r>
      <w:proofErr w:type="gramStart"/>
      <w:r w:rsidRPr="00E1087E">
        <w:rPr>
          <w:rFonts w:ascii="Times New Roman" w:hAnsi="Times New Roman" w:cs="Times New Roman"/>
          <w:i/>
          <w:sz w:val="24"/>
          <w:szCs w:val="24"/>
        </w:rPr>
        <w:t>your</w:t>
      </w:r>
      <w:proofErr w:type="gramEnd"/>
      <w:r w:rsidRPr="00E1087E">
        <w:rPr>
          <w:rFonts w:ascii="Times New Roman" w:hAnsi="Times New Roman" w:cs="Times New Roman"/>
          <w:i/>
          <w:sz w:val="24"/>
          <w:szCs w:val="24"/>
        </w:rPr>
        <w:t xml:space="preserve"> published tuition includes the recruitment efforts for students who are funded from other sources.   </w:t>
      </w:r>
    </w:p>
    <w:tbl>
      <w:tblPr>
        <w:tblStyle w:val="TableGrid"/>
        <w:tblW w:w="0" w:type="auto"/>
        <w:tblBorders>
          <w:top w:val="single" w:sz="24" w:space="0" w:color="FF0000"/>
          <w:left w:val="single" w:sz="24" w:space="0" w:color="FF0000"/>
          <w:bottom w:val="single" w:sz="24" w:space="0" w:color="FF0000"/>
          <w:right w:val="single" w:sz="24" w:space="0" w:color="FF0000"/>
          <w:insideH w:val="single" w:sz="24" w:space="0" w:color="FF0000"/>
          <w:insideV w:val="single" w:sz="24" w:space="0" w:color="FF0000"/>
        </w:tblBorders>
        <w:tblLook w:val="04A0" w:firstRow="1" w:lastRow="0" w:firstColumn="1" w:lastColumn="0" w:noHBand="0" w:noVBand="1"/>
      </w:tblPr>
      <w:tblGrid>
        <w:gridCol w:w="9576"/>
      </w:tblGrid>
      <w:tr w:rsidR="00E1087E" w:rsidRPr="00E1087E" w:rsidTr="00BA1C0D">
        <w:trPr>
          <w:trHeight w:val="1290"/>
        </w:trPr>
        <w:tc>
          <w:tcPr>
            <w:tcW w:w="9576" w:type="dxa"/>
            <w:shd w:val="clear" w:color="auto" w:fill="auto"/>
          </w:tcPr>
          <w:p w:rsidR="00E1087E" w:rsidRPr="00E1087E" w:rsidRDefault="00E1087E" w:rsidP="00D33BC1">
            <w:pPr>
              <w:rPr>
                <w:rFonts w:ascii="Times New Roman" w:hAnsi="Times New Roman" w:cs="Times New Roman"/>
                <w:i/>
                <w:sz w:val="24"/>
                <w:szCs w:val="24"/>
              </w:rPr>
            </w:pPr>
            <w:r w:rsidRPr="00E1087E">
              <w:rPr>
                <w:rFonts w:ascii="Times New Roman" w:hAnsi="Times New Roman" w:cs="Times New Roman"/>
                <w:i/>
                <w:sz w:val="24"/>
                <w:szCs w:val="24"/>
              </w:rPr>
              <w:t>Insert Response Here</w:t>
            </w:r>
          </w:p>
          <w:p w:rsidR="00E1087E" w:rsidRPr="00E1087E" w:rsidRDefault="00E1087E" w:rsidP="00D33BC1">
            <w:pPr>
              <w:rPr>
                <w:rFonts w:ascii="Times New Roman" w:hAnsi="Times New Roman" w:cs="Times New Roman"/>
                <w:sz w:val="24"/>
                <w:szCs w:val="24"/>
              </w:rPr>
            </w:pPr>
          </w:p>
          <w:p w:rsidR="00E1087E" w:rsidRPr="00E1087E" w:rsidRDefault="00E1087E" w:rsidP="00D33BC1">
            <w:pPr>
              <w:rPr>
                <w:rFonts w:ascii="Times New Roman" w:hAnsi="Times New Roman" w:cs="Times New Roman"/>
                <w:sz w:val="24"/>
                <w:szCs w:val="24"/>
              </w:rPr>
            </w:pPr>
          </w:p>
        </w:tc>
      </w:tr>
    </w:tbl>
    <w:p w:rsidR="00E1087E" w:rsidRPr="00E1087E" w:rsidRDefault="00E1087E" w:rsidP="00E1087E">
      <w:pPr>
        <w:pStyle w:val="NoSpacing"/>
      </w:pPr>
    </w:p>
    <w:p w:rsidR="00E1087E" w:rsidRPr="00E1087E" w:rsidRDefault="00E1087E" w:rsidP="00E1087E">
      <w:pPr>
        <w:rPr>
          <w:rFonts w:ascii="Times New Roman" w:hAnsi="Times New Roman" w:cs="Times New Roman"/>
          <w:sz w:val="24"/>
          <w:szCs w:val="24"/>
        </w:rPr>
      </w:pPr>
      <w:r w:rsidRPr="00E1087E">
        <w:rPr>
          <w:rFonts w:ascii="Times New Roman" w:hAnsi="Times New Roman" w:cs="Times New Roman"/>
          <w:sz w:val="24"/>
          <w:szCs w:val="24"/>
        </w:rPr>
        <w:t>Activity 2 – Training Qualified Students:</w:t>
      </w:r>
    </w:p>
    <w:p w:rsidR="00E1087E" w:rsidRPr="00E1087E" w:rsidRDefault="00E1087E" w:rsidP="00E1087E">
      <w:pPr>
        <w:rPr>
          <w:rFonts w:ascii="Times New Roman" w:hAnsi="Times New Roman" w:cs="Times New Roman"/>
          <w:i/>
          <w:sz w:val="24"/>
          <w:szCs w:val="24"/>
        </w:rPr>
      </w:pPr>
      <w:r w:rsidRPr="00E1087E">
        <w:rPr>
          <w:rFonts w:ascii="Times New Roman" w:hAnsi="Times New Roman" w:cs="Times New Roman"/>
          <w:i/>
          <w:sz w:val="24"/>
          <w:szCs w:val="24"/>
        </w:rPr>
        <w:t>Describe your proposed activities to provide superior, safety-focused CMV training for Qualified Students.  Focus on the specific components of your training program.  Include any details about the program that make it unique and a synopsis of the performance of the program in previous years.  Include the number of classroom, driving range, and on-the-road training included in your curriculum.  Please include any endorsements the Qualified Students will quali</w:t>
      </w:r>
      <w:r w:rsidR="004B28D9">
        <w:rPr>
          <w:rFonts w:ascii="Times New Roman" w:hAnsi="Times New Roman" w:cs="Times New Roman"/>
          <w:i/>
          <w:sz w:val="24"/>
          <w:szCs w:val="24"/>
        </w:rPr>
        <w:t>f</w:t>
      </w:r>
      <w:r w:rsidRPr="00E1087E">
        <w:rPr>
          <w:rFonts w:ascii="Times New Roman" w:hAnsi="Times New Roman" w:cs="Times New Roman"/>
          <w:i/>
          <w:sz w:val="24"/>
          <w:szCs w:val="24"/>
        </w:rPr>
        <w:t>y for after completing their CDL training.</w:t>
      </w:r>
    </w:p>
    <w:p w:rsidR="00E1087E" w:rsidRPr="00E1087E" w:rsidRDefault="00E1087E" w:rsidP="00E1087E">
      <w:pPr>
        <w:pStyle w:val="NoSpacing"/>
      </w:pPr>
    </w:p>
    <w:tbl>
      <w:tblPr>
        <w:tblStyle w:val="TableGrid"/>
        <w:tblW w:w="0" w:type="auto"/>
        <w:tblBorders>
          <w:top w:val="single" w:sz="24" w:space="0" w:color="FF0000"/>
          <w:left w:val="single" w:sz="24" w:space="0" w:color="FF0000"/>
          <w:bottom w:val="single" w:sz="24" w:space="0" w:color="FF0000"/>
          <w:right w:val="single" w:sz="24" w:space="0" w:color="FF0000"/>
          <w:insideH w:val="single" w:sz="24" w:space="0" w:color="FF0000"/>
          <w:insideV w:val="single" w:sz="24" w:space="0" w:color="FF0000"/>
        </w:tblBorders>
        <w:tblLook w:val="04A0" w:firstRow="1" w:lastRow="0" w:firstColumn="1" w:lastColumn="0" w:noHBand="0" w:noVBand="1"/>
      </w:tblPr>
      <w:tblGrid>
        <w:gridCol w:w="9576"/>
      </w:tblGrid>
      <w:tr w:rsidR="00E1087E" w:rsidRPr="00E1087E" w:rsidTr="00BA1C0D">
        <w:trPr>
          <w:trHeight w:val="1290"/>
        </w:trPr>
        <w:tc>
          <w:tcPr>
            <w:tcW w:w="9576" w:type="dxa"/>
            <w:shd w:val="clear" w:color="auto" w:fill="auto"/>
          </w:tcPr>
          <w:p w:rsidR="00E1087E" w:rsidRPr="00E1087E" w:rsidRDefault="00E1087E" w:rsidP="00D33BC1">
            <w:pPr>
              <w:rPr>
                <w:rFonts w:ascii="Times New Roman" w:hAnsi="Times New Roman" w:cs="Times New Roman"/>
                <w:i/>
                <w:sz w:val="24"/>
                <w:szCs w:val="24"/>
              </w:rPr>
            </w:pPr>
            <w:r w:rsidRPr="00E1087E">
              <w:rPr>
                <w:rFonts w:ascii="Times New Roman" w:hAnsi="Times New Roman" w:cs="Times New Roman"/>
                <w:i/>
                <w:sz w:val="24"/>
                <w:szCs w:val="24"/>
              </w:rPr>
              <w:t>Insert Response Here</w:t>
            </w:r>
          </w:p>
          <w:p w:rsidR="00E1087E" w:rsidRPr="00E1087E" w:rsidRDefault="00E1087E" w:rsidP="00D33BC1">
            <w:pPr>
              <w:rPr>
                <w:rFonts w:ascii="Times New Roman" w:hAnsi="Times New Roman" w:cs="Times New Roman"/>
                <w:i/>
                <w:sz w:val="24"/>
                <w:szCs w:val="24"/>
              </w:rPr>
            </w:pPr>
          </w:p>
          <w:p w:rsidR="00E1087E" w:rsidRPr="00E1087E" w:rsidRDefault="00E1087E" w:rsidP="00D33BC1">
            <w:pPr>
              <w:rPr>
                <w:rFonts w:ascii="Times New Roman" w:hAnsi="Times New Roman" w:cs="Times New Roman"/>
                <w:sz w:val="24"/>
                <w:szCs w:val="24"/>
              </w:rPr>
            </w:pPr>
          </w:p>
        </w:tc>
      </w:tr>
    </w:tbl>
    <w:p w:rsidR="00E1087E" w:rsidRPr="004450CD" w:rsidRDefault="00E1087E" w:rsidP="00E1087E">
      <w:pPr>
        <w:pStyle w:val="NoSpacing"/>
        <w:rPr>
          <w:rFonts w:ascii="Times New Roman" w:hAnsi="Times New Roman" w:cs="Times New Roman"/>
          <w:sz w:val="24"/>
          <w:szCs w:val="24"/>
        </w:rPr>
      </w:pPr>
    </w:p>
    <w:p w:rsidR="00E1087E" w:rsidRPr="004450CD" w:rsidRDefault="00E1087E" w:rsidP="00E1087E">
      <w:pPr>
        <w:rPr>
          <w:rFonts w:ascii="Times New Roman" w:hAnsi="Times New Roman" w:cs="Times New Roman"/>
          <w:sz w:val="24"/>
          <w:szCs w:val="24"/>
        </w:rPr>
      </w:pPr>
      <w:r w:rsidRPr="004450CD">
        <w:rPr>
          <w:rFonts w:ascii="Times New Roman" w:hAnsi="Times New Roman" w:cs="Times New Roman"/>
          <w:sz w:val="24"/>
          <w:szCs w:val="24"/>
        </w:rPr>
        <w:t>Activity 3 – Providing Graduated Students with Job Placement Assistance</w:t>
      </w:r>
    </w:p>
    <w:p w:rsidR="00E1087E" w:rsidRPr="004450CD" w:rsidRDefault="00E1087E" w:rsidP="00E1087E">
      <w:pPr>
        <w:rPr>
          <w:rFonts w:ascii="Times New Roman" w:hAnsi="Times New Roman" w:cs="Times New Roman"/>
          <w:i/>
          <w:sz w:val="24"/>
          <w:szCs w:val="24"/>
        </w:rPr>
      </w:pPr>
      <w:r w:rsidRPr="004450CD">
        <w:rPr>
          <w:rFonts w:ascii="Times New Roman" w:hAnsi="Times New Roman" w:cs="Times New Roman"/>
          <w:i/>
          <w:sz w:val="24"/>
          <w:szCs w:val="24"/>
        </w:rPr>
        <w:t xml:space="preserve">Describe your proposed activities to provide assistance in placing the trained students into the transportation industry after graduation, and if </w:t>
      </w:r>
      <w:proofErr w:type="gramStart"/>
      <w:r w:rsidRPr="004450CD">
        <w:rPr>
          <w:rFonts w:ascii="Times New Roman" w:hAnsi="Times New Roman" w:cs="Times New Roman"/>
          <w:i/>
          <w:sz w:val="24"/>
          <w:szCs w:val="24"/>
        </w:rPr>
        <w:t>your</w:t>
      </w:r>
      <w:proofErr w:type="gramEnd"/>
      <w:r w:rsidRPr="004450CD">
        <w:rPr>
          <w:rFonts w:ascii="Times New Roman" w:hAnsi="Times New Roman" w:cs="Times New Roman"/>
          <w:i/>
          <w:sz w:val="24"/>
          <w:szCs w:val="24"/>
        </w:rPr>
        <w:t xml:space="preserve"> published tuition includes job placement efforts for students who are funded from other sources.   </w:t>
      </w:r>
    </w:p>
    <w:p w:rsidR="00E1087E" w:rsidRPr="004450CD" w:rsidRDefault="00E1087E" w:rsidP="00E1087E">
      <w:pPr>
        <w:pStyle w:val="NoSpacing"/>
        <w:rPr>
          <w:rFonts w:ascii="Times New Roman" w:hAnsi="Times New Roman" w:cs="Times New Roman"/>
          <w:sz w:val="24"/>
          <w:szCs w:val="24"/>
        </w:rPr>
      </w:pPr>
    </w:p>
    <w:tbl>
      <w:tblPr>
        <w:tblStyle w:val="TableGrid"/>
        <w:tblW w:w="0" w:type="auto"/>
        <w:tblBorders>
          <w:top w:val="single" w:sz="24" w:space="0" w:color="FF0000"/>
          <w:left w:val="single" w:sz="24" w:space="0" w:color="FF0000"/>
          <w:bottom w:val="single" w:sz="24" w:space="0" w:color="FF0000"/>
          <w:right w:val="single" w:sz="24" w:space="0" w:color="FF0000"/>
          <w:insideH w:val="single" w:sz="24" w:space="0" w:color="FF0000"/>
          <w:insideV w:val="single" w:sz="24" w:space="0" w:color="FF0000"/>
        </w:tblBorders>
        <w:tblLook w:val="04A0" w:firstRow="1" w:lastRow="0" w:firstColumn="1" w:lastColumn="0" w:noHBand="0" w:noVBand="1"/>
      </w:tblPr>
      <w:tblGrid>
        <w:gridCol w:w="9576"/>
      </w:tblGrid>
      <w:tr w:rsidR="00E1087E" w:rsidRPr="004450CD" w:rsidTr="00BA1C0D">
        <w:trPr>
          <w:trHeight w:val="1353"/>
        </w:trPr>
        <w:tc>
          <w:tcPr>
            <w:tcW w:w="9576" w:type="dxa"/>
          </w:tcPr>
          <w:p w:rsidR="00E1087E" w:rsidRPr="004450CD" w:rsidRDefault="00E1087E" w:rsidP="00D33BC1">
            <w:pPr>
              <w:rPr>
                <w:rFonts w:ascii="Times New Roman" w:hAnsi="Times New Roman" w:cs="Times New Roman"/>
                <w:i/>
                <w:sz w:val="24"/>
                <w:szCs w:val="24"/>
              </w:rPr>
            </w:pPr>
            <w:r w:rsidRPr="004450CD">
              <w:rPr>
                <w:rFonts w:ascii="Times New Roman" w:hAnsi="Times New Roman" w:cs="Times New Roman"/>
                <w:i/>
                <w:sz w:val="24"/>
                <w:szCs w:val="24"/>
              </w:rPr>
              <w:t>Insert Response Here</w:t>
            </w:r>
          </w:p>
          <w:p w:rsidR="00E1087E" w:rsidRPr="004450CD" w:rsidRDefault="00E1087E" w:rsidP="00D33BC1">
            <w:pPr>
              <w:rPr>
                <w:rFonts w:ascii="Times New Roman" w:hAnsi="Times New Roman" w:cs="Times New Roman"/>
                <w:sz w:val="24"/>
                <w:szCs w:val="24"/>
              </w:rPr>
            </w:pPr>
          </w:p>
          <w:p w:rsidR="00E1087E" w:rsidRPr="004450CD" w:rsidRDefault="00E1087E" w:rsidP="00D33BC1">
            <w:pPr>
              <w:rPr>
                <w:rFonts w:ascii="Times New Roman" w:hAnsi="Times New Roman" w:cs="Times New Roman"/>
                <w:sz w:val="24"/>
                <w:szCs w:val="24"/>
              </w:rPr>
            </w:pPr>
          </w:p>
        </w:tc>
      </w:tr>
    </w:tbl>
    <w:p w:rsidR="00BA1C0D" w:rsidRDefault="00BA1C0D" w:rsidP="00E1087E">
      <w:pPr>
        <w:pStyle w:val="NoSpacing"/>
        <w:rPr>
          <w:rFonts w:ascii="Times New Roman" w:hAnsi="Times New Roman" w:cs="Times New Roman"/>
          <w:sz w:val="24"/>
          <w:szCs w:val="24"/>
        </w:rPr>
      </w:pPr>
    </w:p>
    <w:p w:rsidR="00BA1C0D" w:rsidRPr="004450CD" w:rsidRDefault="00BA1C0D" w:rsidP="00E1087E">
      <w:pPr>
        <w:pStyle w:val="NoSpacing"/>
        <w:rPr>
          <w:rFonts w:ascii="Times New Roman" w:hAnsi="Times New Roman" w:cs="Times New Roman"/>
          <w:sz w:val="24"/>
          <w:szCs w:val="24"/>
        </w:rPr>
      </w:pPr>
    </w:p>
    <w:p w:rsidR="00E1087E" w:rsidRPr="004450CD" w:rsidRDefault="00E1087E" w:rsidP="00E1087E">
      <w:pPr>
        <w:rPr>
          <w:rFonts w:ascii="Times New Roman" w:hAnsi="Times New Roman" w:cs="Times New Roman"/>
          <w:sz w:val="24"/>
          <w:szCs w:val="24"/>
        </w:rPr>
      </w:pPr>
      <w:r w:rsidRPr="004450CD">
        <w:rPr>
          <w:rFonts w:ascii="Times New Roman" w:hAnsi="Times New Roman" w:cs="Times New Roman"/>
          <w:sz w:val="24"/>
          <w:szCs w:val="24"/>
        </w:rPr>
        <w:t>Activity 4 – Providing Qualified Students with Fees or Expenses Outside Tuition Costs</w:t>
      </w:r>
    </w:p>
    <w:p w:rsidR="00E1087E" w:rsidRPr="004450CD" w:rsidRDefault="00E1087E" w:rsidP="00E1087E">
      <w:pPr>
        <w:rPr>
          <w:rFonts w:ascii="Times New Roman" w:hAnsi="Times New Roman" w:cs="Times New Roman"/>
          <w:i/>
          <w:sz w:val="24"/>
          <w:szCs w:val="24"/>
        </w:rPr>
      </w:pPr>
      <w:r w:rsidRPr="004450CD">
        <w:rPr>
          <w:rFonts w:ascii="Times New Roman" w:hAnsi="Times New Roman" w:cs="Times New Roman"/>
          <w:i/>
          <w:sz w:val="24"/>
          <w:szCs w:val="24"/>
        </w:rPr>
        <w:t xml:space="preserve">Describe your proposed activities to provide financial assistance regarding published fees or associated costs, and which is not included in your published tuition.   </w:t>
      </w:r>
    </w:p>
    <w:tbl>
      <w:tblPr>
        <w:tblStyle w:val="TableGrid"/>
        <w:tblW w:w="0" w:type="auto"/>
        <w:tblBorders>
          <w:top w:val="single" w:sz="24" w:space="0" w:color="FF0000"/>
          <w:left w:val="single" w:sz="24" w:space="0" w:color="FF0000"/>
          <w:bottom w:val="single" w:sz="24" w:space="0" w:color="FF0000"/>
          <w:right w:val="single" w:sz="24" w:space="0" w:color="FF0000"/>
          <w:insideH w:val="single" w:sz="24" w:space="0" w:color="FF0000"/>
          <w:insideV w:val="single" w:sz="24" w:space="0" w:color="FF0000"/>
        </w:tblBorders>
        <w:tblLook w:val="04A0" w:firstRow="1" w:lastRow="0" w:firstColumn="1" w:lastColumn="0" w:noHBand="0" w:noVBand="1"/>
      </w:tblPr>
      <w:tblGrid>
        <w:gridCol w:w="9576"/>
      </w:tblGrid>
      <w:tr w:rsidR="00E1087E" w:rsidRPr="004450CD" w:rsidTr="00BA1C0D">
        <w:trPr>
          <w:trHeight w:val="1461"/>
        </w:trPr>
        <w:tc>
          <w:tcPr>
            <w:tcW w:w="9576" w:type="dxa"/>
          </w:tcPr>
          <w:p w:rsidR="00E1087E" w:rsidRPr="004450CD" w:rsidRDefault="00E1087E" w:rsidP="00D33BC1">
            <w:pPr>
              <w:rPr>
                <w:rFonts w:ascii="Times New Roman" w:hAnsi="Times New Roman" w:cs="Times New Roman"/>
                <w:i/>
                <w:sz w:val="24"/>
                <w:szCs w:val="24"/>
              </w:rPr>
            </w:pPr>
            <w:r w:rsidRPr="004450CD">
              <w:rPr>
                <w:rFonts w:ascii="Times New Roman" w:hAnsi="Times New Roman" w:cs="Times New Roman"/>
                <w:i/>
                <w:sz w:val="24"/>
                <w:szCs w:val="24"/>
              </w:rPr>
              <w:t>Insert Response Here</w:t>
            </w:r>
          </w:p>
          <w:p w:rsidR="00E1087E" w:rsidRPr="004450CD" w:rsidRDefault="00E1087E" w:rsidP="00D33BC1">
            <w:pPr>
              <w:rPr>
                <w:rFonts w:ascii="Times New Roman" w:hAnsi="Times New Roman" w:cs="Times New Roman"/>
                <w:sz w:val="24"/>
                <w:szCs w:val="24"/>
              </w:rPr>
            </w:pPr>
          </w:p>
          <w:p w:rsidR="00E1087E" w:rsidRPr="004450CD" w:rsidRDefault="00E1087E" w:rsidP="00D33BC1">
            <w:pPr>
              <w:rPr>
                <w:rFonts w:ascii="Times New Roman" w:hAnsi="Times New Roman" w:cs="Times New Roman"/>
                <w:sz w:val="24"/>
                <w:szCs w:val="24"/>
              </w:rPr>
            </w:pPr>
          </w:p>
        </w:tc>
      </w:tr>
    </w:tbl>
    <w:p w:rsidR="00E1087E" w:rsidRPr="004450CD" w:rsidRDefault="00E1087E" w:rsidP="00E1087E">
      <w:pPr>
        <w:pStyle w:val="NoSpacing"/>
        <w:rPr>
          <w:rStyle w:val="Emphasis"/>
          <w:rFonts w:ascii="Times New Roman" w:hAnsi="Times New Roman" w:cs="Times New Roman"/>
          <w:sz w:val="24"/>
          <w:szCs w:val="24"/>
        </w:rPr>
      </w:pPr>
    </w:p>
    <w:p w:rsidR="00E1087E" w:rsidRPr="004450CD" w:rsidRDefault="00E1087E" w:rsidP="00E1087E">
      <w:pPr>
        <w:rPr>
          <w:rFonts w:ascii="Times New Roman" w:hAnsi="Times New Roman" w:cs="Times New Roman"/>
          <w:b/>
          <w:bCs/>
          <w:sz w:val="24"/>
          <w:szCs w:val="24"/>
          <w:u w:val="single"/>
        </w:rPr>
      </w:pPr>
      <w:r w:rsidRPr="004450CD">
        <w:rPr>
          <w:rFonts w:ascii="Times New Roman" w:hAnsi="Times New Roman" w:cs="Times New Roman"/>
          <w:b/>
          <w:bCs/>
          <w:sz w:val="24"/>
          <w:szCs w:val="24"/>
          <w:u w:val="single"/>
        </w:rPr>
        <w:t xml:space="preserve">Program Evaluation and Monitoring Plan:  </w:t>
      </w:r>
    </w:p>
    <w:p w:rsidR="00E1087E" w:rsidRPr="004450CD" w:rsidRDefault="00E1087E" w:rsidP="00E1087E">
      <w:pPr>
        <w:rPr>
          <w:rFonts w:ascii="Times New Roman" w:hAnsi="Times New Roman" w:cs="Times New Roman"/>
          <w:sz w:val="24"/>
          <w:szCs w:val="24"/>
        </w:rPr>
      </w:pPr>
      <w:r w:rsidRPr="004450CD">
        <w:rPr>
          <w:rFonts w:ascii="Times New Roman" w:hAnsi="Times New Roman" w:cs="Times New Roman"/>
          <w:sz w:val="24"/>
          <w:szCs w:val="24"/>
        </w:rPr>
        <w:t xml:space="preserve">Evaluation or Monitoring Plan:  This section explains how the Applicant will monitor program strategies to ensure they are being implemented as designed and achieve desired results.  Applicants should use the same program performance objectives established earlier in the application and </w:t>
      </w:r>
      <w:r w:rsidR="004B28D9">
        <w:rPr>
          <w:rFonts w:ascii="Times New Roman" w:hAnsi="Times New Roman" w:cs="Times New Roman"/>
          <w:sz w:val="24"/>
          <w:szCs w:val="24"/>
        </w:rPr>
        <w:t xml:space="preserve">describe </w:t>
      </w:r>
      <w:r w:rsidRPr="004450CD">
        <w:rPr>
          <w:rFonts w:ascii="Times New Roman" w:hAnsi="Times New Roman" w:cs="Times New Roman"/>
          <w:sz w:val="24"/>
          <w:szCs w:val="24"/>
        </w:rPr>
        <w:t xml:space="preserve">how they plan to measure the effectiveness of each activity and strategy, such as using incremental benchmarks for a multi-phased strategy to determine whether targets/milestones were met.  Applicants should also identify process evaluation measures that describe how their organization will remain focused on implementing a quality program on time and within budget.  </w:t>
      </w:r>
    </w:p>
    <w:p w:rsidR="00E1087E" w:rsidRPr="004450CD" w:rsidRDefault="00E1087E" w:rsidP="00E1087E">
      <w:pPr>
        <w:rPr>
          <w:rFonts w:ascii="Times New Roman" w:hAnsi="Times New Roman" w:cs="Times New Roman"/>
          <w:sz w:val="24"/>
          <w:szCs w:val="24"/>
        </w:rPr>
      </w:pPr>
      <w:r w:rsidRPr="004450CD">
        <w:rPr>
          <w:rFonts w:ascii="Times New Roman" w:hAnsi="Times New Roman" w:cs="Times New Roman"/>
          <w:sz w:val="24"/>
          <w:szCs w:val="24"/>
        </w:rPr>
        <w:t>Evaluation and Monitoring:</w:t>
      </w:r>
    </w:p>
    <w:tbl>
      <w:tblPr>
        <w:tblStyle w:val="TableGrid"/>
        <w:tblW w:w="0" w:type="auto"/>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firstRow="1" w:lastRow="0" w:firstColumn="1" w:lastColumn="0" w:noHBand="0" w:noVBand="1"/>
      </w:tblPr>
      <w:tblGrid>
        <w:gridCol w:w="2394"/>
        <w:gridCol w:w="2394"/>
        <w:gridCol w:w="2394"/>
        <w:gridCol w:w="2394"/>
      </w:tblGrid>
      <w:tr w:rsidR="00E1087E" w:rsidRPr="004450CD" w:rsidTr="00D33BC1">
        <w:tc>
          <w:tcPr>
            <w:tcW w:w="2394" w:type="dxa"/>
          </w:tcPr>
          <w:p w:rsidR="00E1087E" w:rsidRPr="004450CD" w:rsidRDefault="00E1087E" w:rsidP="00D33BC1">
            <w:pPr>
              <w:rPr>
                <w:rFonts w:ascii="Times New Roman" w:hAnsi="Times New Roman" w:cs="Times New Roman"/>
                <w:sz w:val="24"/>
                <w:szCs w:val="24"/>
              </w:rPr>
            </w:pPr>
            <w:r w:rsidRPr="004450CD">
              <w:rPr>
                <w:rFonts w:ascii="Times New Roman" w:hAnsi="Times New Roman" w:cs="Times New Roman"/>
                <w:sz w:val="24"/>
                <w:szCs w:val="24"/>
              </w:rPr>
              <w:t>Project Quarter</w:t>
            </w:r>
          </w:p>
        </w:tc>
        <w:tc>
          <w:tcPr>
            <w:tcW w:w="2394" w:type="dxa"/>
            <w:tcBorders>
              <w:bottom w:val="single" w:sz="24" w:space="0" w:color="FF0000"/>
            </w:tcBorders>
          </w:tcPr>
          <w:p w:rsidR="00E1087E" w:rsidRPr="004450CD" w:rsidRDefault="00E1087E" w:rsidP="00D33BC1">
            <w:pPr>
              <w:rPr>
                <w:rFonts w:ascii="Times New Roman" w:hAnsi="Times New Roman" w:cs="Times New Roman"/>
                <w:sz w:val="24"/>
                <w:szCs w:val="24"/>
              </w:rPr>
            </w:pPr>
            <w:r w:rsidRPr="004450CD">
              <w:rPr>
                <w:rFonts w:ascii="Times New Roman" w:hAnsi="Times New Roman" w:cs="Times New Roman"/>
                <w:sz w:val="24"/>
                <w:szCs w:val="24"/>
              </w:rPr>
              <w:t>Anticipated Number of Students Recruited and Enrolled</w:t>
            </w:r>
          </w:p>
        </w:tc>
        <w:tc>
          <w:tcPr>
            <w:tcW w:w="2394" w:type="dxa"/>
            <w:tcBorders>
              <w:bottom w:val="single" w:sz="24" w:space="0" w:color="FF0000"/>
            </w:tcBorders>
          </w:tcPr>
          <w:p w:rsidR="00E1087E" w:rsidRPr="004450CD" w:rsidRDefault="00E1087E" w:rsidP="00D33BC1">
            <w:pPr>
              <w:rPr>
                <w:rFonts w:ascii="Times New Roman" w:hAnsi="Times New Roman" w:cs="Times New Roman"/>
                <w:sz w:val="24"/>
                <w:szCs w:val="24"/>
              </w:rPr>
            </w:pPr>
            <w:r w:rsidRPr="004450CD">
              <w:rPr>
                <w:rFonts w:ascii="Times New Roman" w:hAnsi="Times New Roman" w:cs="Times New Roman"/>
                <w:sz w:val="24"/>
                <w:szCs w:val="24"/>
              </w:rPr>
              <w:t>Anticipated Number of Students Graduated</w:t>
            </w:r>
          </w:p>
        </w:tc>
        <w:tc>
          <w:tcPr>
            <w:tcW w:w="2394" w:type="dxa"/>
            <w:tcBorders>
              <w:bottom w:val="single" w:sz="24" w:space="0" w:color="FF0000"/>
            </w:tcBorders>
          </w:tcPr>
          <w:p w:rsidR="00E1087E" w:rsidRPr="004450CD" w:rsidRDefault="00E1087E" w:rsidP="00D33BC1">
            <w:pPr>
              <w:rPr>
                <w:rFonts w:ascii="Times New Roman" w:hAnsi="Times New Roman" w:cs="Times New Roman"/>
                <w:sz w:val="24"/>
                <w:szCs w:val="24"/>
              </w:rPr>
            </w:pPr>
            <w:r w:rsidRPr="004450CD">
              <w:rPr>
                <w:rFonts w:ascii="Times New Roman" w:hAnsi="Times New Roman" w:cs="Times New Roman"/>
                <w:sz w:val="24"/>
                <w:szCs w:val="24"/>
              </w:rPr>
              <w:t>Anticipated Number of Students Placed in the Transportation Industry</w:t>
            </w:r>
          </w:p>
        </w:tc>
      </w:tr>
      <w:tr w:rsidR="00E1087E" w:rsidRPr="004450CD" w:rsidTr="00D33BC1">
        <w:tc>
          <w:tcPr>
            <w:tcW w:w="2394" w:type="dxa"/>
            <w:tcBorders>
              <w:right w:val="single" w:sz="24" w:space="0" w:color="FF0000"/>
            </w:tcBorders>
          </w:tcPr>
          <w:p w:rsidR="00E1087E" w:rsidRPr="004450CD" w:rsidRDefault="00E1087E" w:rsidP="00D33BC1">
            <w:pPr>
              <w:rPr>
                <w:rFonts w:ascii="Times New Roman" w:hAnsi="Times New Roman" w:cs="Times New Roman"/>
                <w:sz w:val="24"/>
                <w:szCs w:val="24"/>
              </w:rPr>
            </w:pPr>
            <w:r w:rsidRPr="004450CD">
              <w:rPr>
                <w:rFonts w:ascii="Times New Roman" w:hAnsi="Times New Roman" w:cs="Times New Roman"/>
                <w:sz w:val="24"/>
                <w:szCs w:val="24"/>
              </w:rPr>
              <w:t>Q3 – FFY 2014</w:t>
            </w:r>
          </w:p>
        </w:tc>
        <w:tc>
          <w:tcPr>
            <w:tcW w:w="2394" w:type="dxa"/>
            <w:tcBorders>
              <w:top w:val="single" w:sz="24" w:space="0" w:color="FF0000"/>
              <w:left w:val="single" w:sz="24" w:space="0" w:color="FF0000"/>
              <w:bottom w:val="single" w:sz="6" w:space="0" w:color="FF0000"/>
              <w:right w:val="single" w:sz="6" w:space="0" w:color="FF0000"/>
            </w:tcBorders>
          </w:tcPr>
          <w:p w:rsidR="00E1087E" w:rsidRPr="004450CD" w:rsidRDefault="00E1087E" w:rsidP="00D33BC1">
            <w:pPr>
              <w:rPr>
                <w:rFonts w:ascii="Times New Roman" w:hAnsi="Times New Roman" w:cs="Times New Roman"/>
                <w:sz w:val="24"/>
                <w:szCs w:val="24"/>
              </w:rPr>
            </w:pPr>
          </w:p>
        </w:tc>
        <w:tc>
          <w:tcPr>
            <w:tcW w:w="2394" w:type="dxa"/>
            <w:tcBorders>
              <w:top w:val="single" w:sz="24" w:space="0" w:color="FF0000"/>
              <w:left w:val="single" w:sz="6" w:space="0" w:color="FF0000"/>
              <w:bottom w:val="single" w:sz="6" w:space="0" w:color="FF0000"/>
              <w:right w:val="single" w:sz="6" w:space="0" w:color="FF0000"/>
            </w:tcBorders>
          </w:tcPr>
          <w:p w:rsidR="00E1087E" w:rsidRPr="004450CD" w:rsidRDefault="00E1087E" w:rsidP="00D33BC1">
            <w:pPr>
              <w:rPr>
                <w:rFonts w:ascii="Times New Roman" w:hAnsi="Times New Roman" w:cs="Times New Roman"/>
                <w:sz w:val="24"/>
                <w:szCs w:val="24"/>
              </w:rPr>
            </w:pPr>
          </w:p>
        </w:tc>
        <w:tc>
          <w:tcPr>
            <w:tcW w:w="2394" w:type="dxa"/>
            <w:tcBorders>
              <w:top w:val="single" w:sz="24" w:space="0" w:color="FF0000"/>
              <w:left w:val="single" w:sz="6" w:space="0" w:color="FF0000"/>
              <w:bottom w:val="single" w:sz="6" w:space="0" w:color="FF0000"/>
              <w:right w:val="single" w:sz="24" w:space="0" w:color="FF0000"/>
            </w:tcBorders>
          </w:tcPr>
          <w:p w:rsidR="00E1087E" w:rsidRPr="004450CD" w:rsidRDefault="00E1087E" w:rsidP="00D33BC1">
            <w:pPr>
              <w:rPr>
                <w:rFonts w:ascii="Times New Roman" w:hAnsi="Times New Roman" w:cs="Times New Roman"/>
                <w:sz w:val="24"/>
                <w:szCs w:val="24"/>
              </w:rPr>
            </w:pPr>
          </w:p>
        </w:tc>
      </w:tr>
      <w:tr w:rsidR="00E1087E" w:rsidRPr="004450CD" w:rsidTr="00D33BC1">
        <w:tc>
          <w:tcPr>
            <w:tcW w:w="2394" w:type="dxa"/>
            <w:tcBorders>
              <w:right w:val="single" w:sz="24" w:space="0" w:color="FF0000"/>
            </w:tcBorders>
          </w:tcPr>
          <w:p w:rsidR="00E1087E" w:rsidRPr="004450CD" w:rsidRDefault="00E1087E" w:rsidP="00D33BC1">
            <w:pPr>
              <w:rPr>
                <w:rFonts w:ascii="Times New Roman" w:hAnsi="Times New Roman" w:cs="Times New Roman"/>
                <w:sz w:val="24"/>
                <w:szCs w:val="24"/>
              </w:rPr>
            </w:pPr>
            <w:r w:rsidRPr="004450CD">
              <w:rPr>
                <w:rFonts w:ascii="Times New Roman" w:hAnsi="Times New Roman" w:cs="Times New Roman"/>
                <w:sz w:val="24"/>
                <w:szCs w:val="24"/>
              </w:rPr>
              <w:t>Q4 – FFY 2014</w:t>
            </w:r>
          </w:p>
        </w:tc>
        <w:tc>
          <w:tcPr>
            <w:tcW w:w="2394" w:type="dxa"/>
            <w:tcBorders>
              <w:top w:val="single" w:sz="6" w:space="0" w:color="FF0000"/>
              <w:left w:val="single" w:sz="24" w:space="0" w:color="FF0000"/>
              <w:bottom w:val="single" w:sz="6" w:space="0" w:color="FF0000"/>
              <w:right w:val="single" w:sz="6" w:space="0" w:color="FF0000"/>
            </w:tcBorders>
          </w:tcPr>
          <w:p w:rsidR="00E1087E" w:rsidRPr="004450CD" w:rsidRDefault="00E1087E" w:rsidP="00D33BC1">
            <w:pPr>
              <w:rPr>
                <w:rFonts w:ascii="Times New Roman" w:hAnsi="Times New Roman" w:cs="Times New Roman"/>
                <w:sz w:val="24"/>
                <w:szCs w:val="24"/>
              </w:rPr>
            </w:pPr>
          </w:p>
        </w:tc>
        <w:tc>
          <w:tcPr>
            <w:tcW w:w="2394" w:type="dxa"/>
            <w:tcBorders>
              <w:top w:val="single" w:sz="6" w:space="0" w:color="FF0000"/>
              <w:left w:val="single" w:sz="6" w:space="0" w:color="FF0000"/>
              <w:bottom w:val="single" w:sz="6" w:space="0" w:color="FF0000"/>
              <w:right w:val="single" w:sz="6" w:space="0" w:color="FF0000"/>
            </w:tcBorders>
          </w:tcPr>
          <w:p w:rsidR="00E1087E" w:rsidRPr="004450CD" w:rsidRDefault="00E1087E" w:rsidP="00D33BC1">
            <w:pPr>
              <w:rPr>
                <w:rFonts w:ascii="Times New Roman" w:hAnsi="Times New Roman" w:cs="Times New Roman"/>
                <w:sz w:val="24"/>
                <w:szCs w:val="24"/>
              </w:rPr>
            </w:pPr>
          </w:p>
        </w:tc>
        <w:tc>
          <w:tcPr>
            <w:tcW w:w="2394" w:type="dxa"/>
            <w:tcBorders>
              <w:top w:val="single" w:sz="6" w:space="0" w:color="FF0000"/>
              <w:left w:val="single" w:sz="6" w:space="0" w:color="FF0000"/>
              <w:bottom w:val="single" w:sz="6" w:space="0" w:color="FF0000"/>
              <w:right w:val="single" w:sz="24" w:space="0" w:color="FF0000"/>
            </w:tcBorders>
          </w:tcPr>
          <w:p w:rsidR="00E1087E" w:rsidRPr="004450CD" w:rsidRDefault="00E1087E" w:rsidP="00D33BC1">
            <w:pPr>
              <w:rPr>
                <w:rFonts w:ascii="Times New Roman" w:hAnsi="Times New Roman" w:cs="Times New Roman"/>
                <w:sz w:val="24"/>
                <w:szCs w:val="24"/>
              </w:rPr>
            </w:pPr>
          </w:p>
        </w:tc>
      </w:tr>
      <w:tr w:rsidR="00E1087E" w:rsidRPr="004450CD" w:rsidTr="00D33BC1">
        <w:tc>
          <w:tcPr>
            <w:tcW w:w="2394" w:type="dxa"/>
            <w:tcBorders>
              <w:right w:val="single" w:sz="24" w:space="0" w:color="FF0000"/>
            </w:tcBorders>
          </w:tcPr>
          <w:p w:rsidR="00E1087E" w:rsidRPr="004450CD" w:rsidRDefault="00E1087E" w:rsidP="00D33BC1">
            <w:pPr>
              <w:rPr>
                <w:rFonts w:ascii="Times New Roman" w:hAnsi="Times New Roman" w:cs="Times New Roman"/>
                <w:sz w:val="24"/>
                <w:szCs w:val="24"/>
              </w:rPr>
            </w:pPr>
            <w:r w:rsidRPr="004450CD">
              <w:rPr>
                <w:rFonts w:ascii="Times New Roman" w:hAnsi="Times New Roman" w:cs="Times New Roman"/>
                <w:sz w:val="24"/>
                <w:szCs w:val="24"/>
              </w:rPr>
              <w:t>Q1 – FFY 2015</w:t>
            </w:r>
          </w:p>
        </w:tc>
        <w:tc>
          <w:tcPr>
            <w:tcW w:w="2394" w:type="dxa"/>
            <w:tcBorders>
              <w:top w:val="single" w:sz="6" w:space="0" w:color="FF0000"/>
              <w:left w:val="single" w:sz="24" w:space="0" w:color="FF0000"/>
              <w:bottom w:val="single" w:sz="6" w:space="0" w:color="FF0000"/>
              <w:right w:val="single" w:sz="6" w:space="0" w:color="FF0000"/>
            </w:tcBorders>
          </w:tcPr>
          <w:p w:rsidR="00E1087E" w:rsidRPr="004450CD" w:rsidRDefault="00E1087E" w:rsidP="00D33BC1">
            <w:pPr>
              <w:rPr>
                <w:rFonts w:ascii="Times New Roman" w:hAnsi="Times New Roman" w:cs="Times New Roman"/>
                <w:sz w:val="24"/>
                <w:szCs w:val="24"/>
              </w:rPr>
            </w:pPr>
          </w:p>
        </w:tc>
        <w:tc>
          <w:tcPr>
            <w:tcW w:w="2394" w:type="dxa"/>
            <w:tcBorders>
              <w:top w:val="single" w:sz="6" w:space="0" w:color="FF0000"/>
              <w:left w:val="single" w:sz="6" w:space="0" w:color="FF0000"/>
              <w:bottom w:val="single" w:sz="6" w:space="0" w:color="FF0000"/>
              <w:right w:val="single" w:sz="6" w:space="0" w:color="FF0000"/>
            </w:tcBorders>
          </w:tcPr>
          <w:p w:rsidR="00E1087E" w:rsidRPr="004450CD" w:rsidRDefault="00E1087E" w:rsidP="00D33BC1">
            <w:pPr>
              <w:rPr>
                <w:rFonts w:ascii="Times New Roman" w:hAnsi="Times New Roman" w:cs="Times New Roman"/>
                <w:sz w:val="24"/>
                <w:szCs w:val="24"/>
              </w:rPr>
            </w:pPr>
          </w:p>
        </w:tc>
        <w:tc>
          <w:tcPr>
            <w:tcW w:w="2394" w:type="dxa"/>
            <w:tcBorders>
              <w:top w:val="single" w:sz="6" w:space="0" w:color="FF0000"/>
              <w:left w:val="single" w:sz="6" w:space="0" w:color="FF0000"/>
              <w:bottom w:val="single" w:sz="6" w:space="0" w:color="FF0000"/>
              <w:right w:val="single" w:sz="24" w:space="0" w:color="FF0000"/>
            </w:tcBorders>
          </w:tcPr>
          <w:p w:rsidR="00E1087E" w:rsidRPr="004450CD" w:rsidRDefault="00E1087E" w:rsidP="00D33BC1">
            <w:pPr>
              <w:rPr>
                <w:rFonts w:ascii="Times New Roman" w:hAnsi="Times New Roman" w:cs="Times New Roman"/>
                <w:sz w:val="24"/>
                <w:szCs w:val="24"/>
              </w:rPr>
            </w:pPr>
          </w:p>
        </w:tc>
      </w:tr>
      <w:tr w:rsidR="00E1087E" w:rsidRPr="004450CD" w:rsidTr="00D33BC1">
        <w:tc>
          <w:tcPr>
            <w:tcW w:w="2394" w:type="dxa"/>
            <w:tcBorders>
              <w:right w:val="single" w:sz="24" w:space="0" w:color="FF0000"/>
            </w:tcBorders>
          </w:tcPr>
          <w:p w:rsidR="00E1087E" w:rsidRPr="004450CD" w:rsidRDefault="00E1087E" w:rsidP="00D33BC1">
            <w:pPr>
              <w:rPr>
                <w:rFonts w:ascii="Times New Roman" w:hAnsi="Times New Roman" w:cs="Times New Roman"/>
                <w:sz w:val="24"/>
                <w:szCs w:val="24"/>
              </w:rPr>
            </w:pPr>
            <w:r w:rsidRPr="004450CD">
              <w:rPr>
                <w:rFonts w:ascii="Times New Roman" w:hAnsi="Times New Roman" w:cs="Times New Roman"/>
                <w:sz w:val="24"/>
                <w:szCs w:val="24"/>
              </w:rPr>
              <w:t>Q2 – FFY 2015</w:t>
            </w:r>
          </w:p>
        </w:tc>
        <w:tc>
          <w:tcPr>
            <w:tcW w:w="2394" w:type="dxa"/>
            <w:tcBorders>
              <w:top w:val="single" w:sz="6" w:space="0" w:color="FF0000"/>
              <w:left w:val="single" w:sz="24" w:space="0" w:color="FF0000"/>
              <w:bottom w:val="single" w:sz="6" w:space="0" w:color="FF0000"/>
              <w:right w:val="single" w:sz="6" w:space="0" w:color="FF0000"/>
            </w:tcBorders>
          </w:tcPr>
          <w:p w:rsidR="00E1087E" w:rsidRPr="004450CD" w:rsidRDefault="00E1087E" w:rsidP="00D33BC1">
            <w:pPr>
              <w:rPr>
                <w:rFonts w:ascii="Times New Roman" w:hAnsi="Times New Roman" w:cs="Times New Roman"/>
                <w:sz w:val="24"/>
                <w:szCs w:val="24"/>
              </w:rPr>
            </w:pPr>
          </w:p>
        </w:tc>
        <w:tc>
          <w:tcPr>
            <w:tcW w:w="2394" w:type="dxa"/>
            <w:tcBorders>
              <w:top w:val="single" w:sz="6" w:space="0" w:color="FF0000"/>
              <w:left w:val="single" w:sz="6" w:space="0" w:color="FF0000"/>
              <w:bottom w:val="single" w:sz="6" w:space="0" w:color="FF0000"/>
              <w:right w:val="single" w:sz="6" w:space="0" w:color="FF0000"/>
            </w:tcBorders>
          </w:tcPr>
          <w:p w:rsidR="00E1087E" w:rsidRPr="004450CD" w:rsidRDefault="00E1087E" w:rsidP="00D33BC1">
            <w:pPr>
              <w:rPr>
                <w:rFonts w:ascii="Times New Roman" w:hAnsi="Times New Roman" w:cs="Times New Roman"/>
                <w:sz w:val="24"/>
                <w:szCs w:val="24"/>
              </w:rPr>
            </w:pPr>
          </w:p>
        </w:tc>
        <w:tc>
          <w:tcPr>
            <w:tcW w:w="2394" w:type="dxa"/>
            <w:tcBorders>
              <w:top w:val="single" w:sz="6" w:space="0" w:color="FF0000"/>
              <w:left w:val="single" w:sz="6" w:space="0" w:color="FF0000"/>
              <w:bottom w:val="single" w:sz="6" w:space="0" w:color="FF0000"/>
              <w:right w:val="single" w:sz="24" w:space="0" w:color="FF0000"/>
            </w:tcBorders>
          </w:tcPr>
          <w:p w:rsidR="00E1087E" w:rsidRPr="004450CD" w:rsidRDefault="00E1087E" w:rsidP="00D33BC1">
            <w:pPr>
              <w:rPr>
                <w:rFonts w:ascii="Times New Roman" w:hAnsi="Times New Roman" w:cs="Times New Roman"/>
                <w:sz w:val="24"/>
                <w:szCs w:val="24"/>
              </w:rPr>
            </w:pPr>
          </w:p>
        </w:tc>
      </w:tr>
      <w:tr w:rsidR="00E1087E" w:rsidRPr="004450CD" w:rsidTr="00D33BC1">
        <w:tc>
          <w:tcPr>
            <w:tcW w:w="2394" w:type="dxa"/>
            <w:tcBorders>
              <w:right w:val="single" w:sz="24" w:space="0" w:color="FF0000"/>
            </w:tcBorders>
          </w:tcPr>
          <w:p w:rsidR="00E1087E" w:rsidRPr="004450CD" w:rsidRDefault="00E1087E" w:rsidP="00D33BC1">
            <w:pPr>
              <w:rPr>
                <w:rFonts w:ascii="Times New Roman" w:hAnsi="Times New Roman" w:cs="Times New Roman"/>
                <w:sz w:val="24"/>
                <w:szCs w:val="24"/>
              </w:rPr>
            </w:pPr>
            <w:r w:rsidRPr="004450CD">
              <w:rPr>
                <w:rFonts w:ascii="Times New Roman" w:hAnsi="Times New Roman" w:cs="Times New Roman"/>
                <w:sz w:val="24"/>
                <w:szCs w:val="24"/>
              </w:rPr>
              <w:t>Q3 – FFY 2015</w:t>
            </w:r>
          </w:p>
        </w:tc>
        <w:tc>
          <w:tcPr>
            <w:tcW w:w="2394" w:type="dxa"/>
            <w:tcBorders>
              <w:top w:val="single" w:sz="6" w:space="0" w:color="FF0000"/>
              <w:left w:val="single" w:sz="24" w:space="0" w:color="FF0000"/>
              <w:bottom w:val="single" w:sz="6" w:space="0" w:color="FF0000"/>
              <w:right w:val="single" w:sz="6" w:space="0" w:color="FF0000"/>
            </w:tcBorders>
          </w:tcPr>
          <w:p w:rsidR="00E1087E" w:rsidRPr="004450CD" w:rsidRDefault="00E1087E" w:rsidP="00D33BC1">
            <w:pPr>
              <w:rPr>
                <w:rFonts w:ascii="Times New Roman" w:hAnsi="Times New Roman" w:cs="Times New Roman"/>
                <w:sz w:val="24"/>
                <w:szCs w:val="24"/>
              </w:rPr>
            </w:pPr>
          </w:p>
        </w:tc>
        <w:tc>
          <w:tcPr>
            <w:tcW w:w="2394" w:type="dxa"/>
            <w:tcBorders>
              <w:top w:val="single" w:sz="6" w:space="0" w:color="FF0000"/>
              <w:left w:val="single" w:sz="6" w:space="0" w:color="FF0000"/>
              <w:bottom w:val="single" w:sz="6" w:space="0" w:color="FF0000"/>
              <w:right w:val="single" w:sz="6" w:space="0" w:color="FF0000"/>
            </w:tcBorders>
          </w:tcPr>
          <w:p w:rsidR="00E1087E" w:rsidRPr="004450CD" w:rsidRDefault="00E1087E" w:rsidP="00D33BC1">
            <w:pPr>
              <w:rPr>
                <w:rFonts w:ascii="Times New Roman" w:hAnsi="Times New Roman" w:cs="Times New Roman"/>
                <w:sz w:val="24"/>
                <w:szCs w:val="24"/>
              </w:rPr>
            </w:pPr>
          </w:p>
        </w:tc>
        <w:tc>
          <w:tcPr>
            <w:tcW w:w="2394" w:type="dxa"/>
            <w:tcBorders>
              <w:top w:val="single" w:sz="6" w:space="0" w:color="FF0000"/>
              <w:left w:val="single" w:sz="6" w:space="0" w:color="FF0000"/>
              <w:bottom w:val="single" w:sz="6" w:space="0" w:color="FF0000"/>
              <w:right w:val="single" w:sz="24" w:space="0" w:color="FF0000"/>
            </w:tcBorders>
          </w:tcPr>
          <w:p w:rsidR="00E1087E" w:rsidRPr="004450CD" w:rsidRDefault="00E1087E" w:rsidP="00D33BC1">
            <w:pPr>
              <w:rPr>
                <w:rFonts w:ascii="Times New Roman" w:hAnsi="Times New Roman" w:cs="Times New Roman"/>
                <w:sz w:val="24"/>
                <w:szCs w:val="24"/>
              </w:rPr>
            </w:pPr>
          </w:p>
        </w:tc>
      </w:tr>
      <w:tr w:rsidR="00E1087E" w:rsidRPr="004450CD" w:rsidTr="00D33BC1">
        <w:tc>
          <w:tcPr>
            <w:tcW w:w="2394" w:type="dxa"/>
            <w:tcBorders>
              <w:right w:val="single" w:sz="24" w:space="0" w:color="FF0000"/>
            </w:tcBorders>
          </w:tcPr>
          <w:p w:rsidR="00E1087E" w:rsidRPr="004450CD" w:rsidRDefault="00E1087E" w:rsidP="00D33BC1">
            <w:pPr>
              <w:rPr>
                <w:rFonts w:ascii="Times New Roman" w:hAnsi="Times New Roman" w:cs="Times New Roman"/>
                <w:sz w:val="24"/>
                <w:szCs w:val="24"/>
              </w:rPr>
            </w:pPr>
            <w:r w:rsidRPr="004450CD">
              <w:rPr>
                <w:rFonts w:ascii="Times New Roman" w:hAnsi="Times New Roman" w:cs="Times New Roman"/>
                <w:sz w:val="24"/>
                <w:szCs w:val="24"/>
              </w:rPr>
              <w:t>Q4 – FFY 2015</w:t>
            </w:r>
          </w:p>
        </w:tc>
        <w:tc>
          <w:tcPr>
            <w:tcW w:w="2394" w:type="dxa"/>
            <w:tcBorders>
              <w:top w:val="single" w:sz="6" w:space="0" w:color="FF0000"/>
              <w:left w:val="single" w:sz="24" w:space="0" w:color="FF0000"/>
              <w:bottom w:val="single" w:sz="24" w:space="0" w:color="FF0000"/>
              <w:right w:val="single" w:sz="6" w:space="0" w:color="FF0000"/>
            </w:tcBorders>
          </w:tcPr>
          <w:p w:rsidR="00E1087E" w:rsidRPr="004450CD" w:rsidRDefault="00E1087E" w:rsidP="00D33BC1">
            <w:pPr>
              <w:rPr>
                <w:rFonts w:ascii="Times New Roman" w:hAnsi="Times New Roman" w:cs="Times New Roman"/>
                <w:sz w:val="24"/>
                <w:szCs w:val="24"/>
              </w:rPr>
            </w:pPr>
          </w:p>
        </w:tc>
        <w:tc>
          <w:tcPr>
            <w:tcW w:w="2394" w:type="dxa"/>
            <w:tcBorders>
              <w:top w:val="single" w:sz="6" w:space="0" w:color="FF0000"/>
              <w:left w:val="single" w:sz="6" w:space="0" w:color="FF0000"/>
              <w:bottom w:val="single" w:sz="24" w:space="0" w:color="FF0000"/>
              <w:right w:val="single" w:sz="6" w:space="0" w:color="FF0000"/>
            </w:tcBorders>
          </w:tcPr>
          <w:p w:rsidR="00E1087E" w:rsidRPr="004450CD" w:rsidRDefault="00E1087E" w:rsidP="00D33BC1">
            <w:pPr>
              <w:rPr>
                <w:rFonts w:ascii="Times New Roman" w:hAnsi="Times New Roman" w:cs="Times New Roman"/>
                <w:sz w:val="24"/>
                <w:szCs w:val="24"/>
              </w:rPr>
            </w:pPr>
          </w:p>
        </w:tc>
        <w:tc>
          <w:tcPr>
            <w:tcW w:w="2394" w:type="dxa"/>
            <w:tcBorders>
              <w:top w:val="single" w:sz="6" w:space="0" w:color="FF0000"/>
              <w:left w:val="single" w:sz="6" w:space="0" w:color="FF0000"/>
              <w:bottom w:val="single" w:sz="24" w:space="0" w:color="FF0000"/>
              <w:right w:val="single" w:sz="24" w:space="0" w:color="FF0000"/>
            </w:tcBorders>
          </w:tcPr>
          <w:p w:rsidR="00E1087E" w:rsidRPr="004450CD" w:rsidRDefault="00E1087E" w:rsidP="00D33BC1">
            <w:pPr>
              <w:rPr>
                <w:rFonts w:ascii="Times New Roman" w:hAnsi="Times New Roman" w:cs="Times New Roman"/>
                <w:sz w:val="24"/>
                <w:szCs w:val="24"/>
              </w:rPr>
            </w:pPr>
          </w:p>
        </w:tc>
      </w:tr>
    </w:tbl>
    <w:p w:rsidR="00E1087E" w:rsidRPr="004450CD" w:rsidRDefault="00E1087E" w:rsidP="00E1087E">
      <w:pPr>
        <w:pStyle w:val="NoSpacing"/>
        <w:rPr>
          <w:rFonts w:ascii="Times New Roman" w:hAnsi="Times New Roman" w:cs="Times New Roman"/>
          <w:sz w:val="24"/>
          <w:szCs w:val="24"/>
        </w:rPr>
      </w:pPr>
    </w:p>
    <w:p w:rsidR="00E1087E" w:rsidRPr="004450CD" w:rsidRDefault="00E1087E" w:rsidP="00E1087E">
      <w:pPr>
        <w:rPr>
          <w:rFonts w:ascii="Times New Roman" w:hAnsi="Times New Roman" w:cs="Times New Roman"/>
          <w:i/>
          <w:sz w:val="24"/>
          <w:szCs w:val="24"/>
        </w:rPr>
      </w:pPr>
      <w:r w:rsidRPr="004450CD">
        <w:rPr>
          <w:rFonts w:ascii="Times New Roman" w:hAnsi="Times New Roman" w:cs="Times New Roman"/>
          <w:i/>
          <w:sz w:val="24"/>
          <w:szCs w:val="24"/>
        </w:rPr>
        <w:t>Provide additional information describing how you will monitor the success of this project each quarter.</w:t>
      </w:r>
    </w:p>
    <w:tbl>
      <w:tblPr>
        <w:tblStyle w:val="TableGrid"/>
        <w:tblW w:w="0" w:type="auto"/>
        <w:tblBorders>
          <w:top w:val="single" w:sz="24" w:space="0" w:color="FF0000"/>
          <w:left w:val="single" w:sz="24" w:space="0" w:color="FF0000"/>
          <w:bottom w:val="single" w:sz="24" w:space="0" w:color="FF0000"/>
          <w:right w:val="single" w:sz="24" w:space="0" w:color="FF0000"/>
          <w:insideH w:val="single" w:sz="24" w:space="0" w:color="FF0000"/>
          <w:insideV w:val="single" w:sz="24" w:space="0" w:color="FF0000"/>
        </w:tblBorders>
        <w:tblLook w:val="04A0" w:firstRow="1" w:lastRow="0" w:firstColumn="1" w:lastColumn="0" w:noHBand="0" w:noVBand="1"/>
      </w:tblPr>
      <w:tblGrid>
        <w:gridCol w:w="9576"/>
      </w:tblGrid>
      <w:tr w:rsidR="00E1087E" w:rsidRPr="004450CD" w:rsidTr="00BA1C0D">
        <w:trPr>
          <w:trHeight w:val="1254"/>
        </w:trPr>
        <w:tc>
          <w:tcPr>
            <w:tcW w:w="9576" w:type="dxa"/>
          </w:tcPr>
          <w:p w:rsidR="00E1087E" w:rsidRPr="004450CD" w:rsidRDefault="00E1087E" w:rsidP="00D33BC1">
            <w:pPr>
              <w:rPr>
                <w:rFonts w:ascii="Times New Roman" w:hAnsi="Times New Roman" w:cs="Times New Roman"/>
                <w:i/>
                <w:sz w:val="24"/>
                <w:szCs w:val="24"/>
              </w:rPr>
            </w:pPr>
            <w:r w:rsidRPr="004450CD">
              <w:rPr>
                <w:rFonts w:ascii="Times New Roman" w:hAnsi="Times New Roman" w:cs="Times New Roman"/>
                <w:i/>
                <w:sz w:val="24"/>
                <w:szCs w:val="24"/>
              </w:rPr>
              <w:t>Insert Response Here</w:t>
            </w:r>
          </w:p>
          <w:p w:rsidR="00E1087E" w:rsidRPr="004450CD" w:rsidRDefault="00E1087E" w:rsidP="00D33BC1">
            <w:pPr>
              <w:rPr>
                <w:rFonts w:ascii="Times New Roman" w:hAnsi="Times New Roman" w:cs="Times New Roman"/>
                <w:sz w:val="24"/>
                <w:szCs w:val="24"/>
              </w:rPr>
            </w:pPr>
          </w:p>
          <w:p w:rsidR="00E1087E" w:rsidRPr="004450CD" w:rsidRDefault="00E1087E" w:rsidP="00D33BC1">
            <w:pPr>
              <w:rPr>
                <w:rFonts w:ascii="Times New Roman" w:hAnsi="Times New Roman" w:cs="Times New Roman"/>
                <w:sz w:val="24"/>
                <w:szCs w:val="24"/>
              </w:rPr>
            </w:pPr>
          </w:p>
        </w:tc>
      </w:tr>
    </w:tbl>
    <w:p w:rsidR="00E1087E" w:rsidRPr="004450CD" w:rsidRDefault="00E1087E" w:rsidP="00E1087E">
      <w:pPr>
        <w:pStyle w:val="NoSpacing"/>
        <w:rPr>
          <w:rFonts w:ascii="Times New Roman" w:hAnsi="Times New Roman" w:cs="Times New Roman"/>
          <w:sz w:val="24"/>
          <w:szCs w:val="24"/>
        </w:rPr>
      </w:pPr>
    </w:p>
    <w:p w:rsidR="00E1087E" w:rsidRPr="004450CD" w:rsidRDefault="00E1087E" w:rsidP="00E1087E">
      <w:pPr>
        <w:rPr>
          <w:rFonts w:ascii="Times New Roman" w:hAnsi="Times New Roman" w:cs="Times New Roman"/>
          <w:b/>
          <w:bCs/>
          <w:sz w:val="24"/>
          <w:szCs w:val="24"/>
          <w:u w:val="single"/>
        </w:rPr>
      </w:pPr>
      <w:r w:rsidRPr="004450CD">
        <w:rPr>
          <w:rFonts w:ascii="Times New Roman" w:hAnsi="Times New Roman" w:cs="Times New Roman"/>
          <w:b/>
          <w:bCs/>
          <w:sz w:val="24"/>
          <w:szCs w:val="24"/>
          <w:u w:val="single"/>
        </w:rPr>
        <w:t>Organizational Capacity</w:t>
      </w:r>
    </w:p>
    <w:p w:rsidR="00E1087E" w:rsidRPr="004450CD" w:rsidRDefault="00E1087E" w:rsidP="00E1087E">
      <w:pPr>
        <w:rPr>
          <w:rFonts w:ascii="Times New Roman" w:hAnsi="Times New Roman" w:cs="Times New Roman"/>
          <w:sz w:val="24"/>
          <w:szCs w:val="24"/>
        </w:rPr>
      </w:pPr>
      <w:r w:rsidRPr="004450CD">
        <w:rPr>
          <w:rFonts w:ascii="Times New Roman" w:hAnsi="Times New Roman" w:cs="Times New Roman"/>
          <w:sz w:val="24"/>
          <w:szCs w:val="24"/>
        </w:rPr>
        <w:t xml:space="preserve">This section demonstrates that the Applicant has the expertise to successfully implement the stated strategies and attain stated goal(s).  This section includes information related to the Applicant’s training program, its </w:t>
      </w:r>
      <w:r w:rsidRPr="004450CD">
        <w:rPr>
          <w:rFonts w:ascii="Times New Roman" w:hAnsi="Times New Roman" w:cs="Times New Roman"/>
          <w:sz w:val="24"/>
          <w:szCs w:val="24"/>
        </w:rPr>
        <w:lastRenderedPageBreak/>
        <w:t xml:space="preserve">ability to conduct recruitment and career placement, and its ability to successfully manage a Federal financial assistance award.  </w:t>
      </w:r>
    </w:p>
    <w:p w:rsidR="00E1087E" w:rsidRPr="004450CD" w:rsidRDefault="00E1087E" w:rsidP="00E1087E">
      <w:pPr>
        <w:rPr>
          <w:rFonts w:ascii="Times New Roman" w:hAnsi="Times New Roman" w:cs="Times New Roman"/>
          <w:i/>
          <w:sz w:val="24"/>
          <w:szCs w:val="24"/>
        </w:rPr>
      </w:pPr>
      <w:r w:rsidRPr="004450CD">
        <w:rPr>
          <w:rFonts w:ascii="Times New Roman" w:hAnsi="Times New Roman" w:cs="Times New Roman"/>
          <w:i/>
          <w:sz w:val="24"/>
          <w:szCs w:val="24"/>
        </w:rPr>
        <w:t>Describe Your Organizational Capacity to Conduct the Proposed Program</w:t>
      </w:r>
    </w:p>
    <w:tbl>
      <w:tblPr>
        <w:tblStyle w:val="TableGrid"/>
        <w:tblW w:w="0" w:type="auto"/>
        <w:tblBorders>
          <w:top w:val="single" w:sz="24" w:space="0" w:color="FF0000"/>
          <w:left w:val="single" w:sz="24" w:space="0" w:color="FF0000"/>
          <w:bottom w:val="single" w:sz="24" w:space="0" w:color="FF0000"/>
          <w:right w:val="single" w:sz="24" w:space="0" w:color="FF0000"/>
          <w:insideH w:val="single" w:sz="24" w:space="0" w:color="FF0000"/>
          <w:insideV w:val="single" w:sz="24" w:space="0" w:color="FF0000"/>
        </w:tblBorders>
        <w:tblLook w:val="04A0" w:firstRow="1" w:lastRow="0" w:firstColumn="1" w:lastColumn="0" w:noHBand="0" w:noVBand="1"/>
      </w:tblPr>
      <w:tblGrid>
        <w:gridCol w:w="9576"/>
      </w:tblGrid>
      <w:tr w:rsidR="00E1087E" w:rsidRPr="004450CD" w:rsidTr="00BA1C0D">
        <w:trPr>
          <w:trHeight w:val="1245"/>
        </w:trPr>
        <w:tc>
          <w:tcPr>
            <w:tcW w:w="9576" w:type="dxa"/>
          </w:tcPr>
          <w:p w:rsidR="00E1087E" w:rsidRPr="004450CD" w:rsidRDefault="00E1087E" w:rsidP="00D33BC1">
            <w:pPr>
              <w:rPr>
                <w:rFonts w:ascii="Times New Roman" w:hAnsi="Times New Roman" w:cs="Times New Roman"/>
                <w:i/>
                <w:sz w:val="24"/>
                <w:szCs w:val="24"/>
              </w:rPr>
            </w:pPr>
            <w:r w:rsidRPr="004450CD">
              <w:rPr>
                <w:rFonts w:ascii="Times New Roman" w:hAnsi="Times New Roman" w:cs="Times New Roman"/>
                <w:i/>
                <w:sz w:val="24"/>
                <w:szCs w:val="24"/>
              </w:rPr>
              <w:t>Insert Response Here</w:t>
            </w:r>
          </w:p>
          <w:p w:rsidR="00E1087E" w:rsidRPr="004450CD" w:rsidRDefault="00E1087E" w:rsidP="00D33BC1">
            <w:pPr>
              <w:rPr>
                <w:rFonts w:ascii="Times New Roman" w:hAnsi="Times New Roman" w:cs="Times New Roman"/>
                <w:sz w:val="24"/>
                <w:szCs w:val="24"/>
              </w:rPr>
            </w:pPr>
          </w:p>
          <w:p w:rsidR="00E1087E" w:rsidRPr="004450CD" w:rsidRDefault="00E1087E" w:rsidP="00D33BC1">
            <w:pPr>
              <w:rPr>
                <w:rFonts w:ascii="Times New Roman" w:hAnsi="Times New Roman" w:cs="Times New Roman"/>
                <w:sz w:val="24"/>
                <w:szCs w:val="24"/>
              </w:rPr>
            </w:pPr>
          </w:p>
        </w:tc>
      </w:tr>
    </w:tbl>
    <w:p w:rsidR="00E1087E" w:rsidRPr="004450CD" w:rsidRDefault="00E1087E" w:rsidP="00E1087E">
      <w:pPr>
        <w:rPr>
          <w:rFonts w:ascii="Times New Roman" w:hAnsi="Times New Roman" w:cs="Times New Roman"/>
          <w:sz w:val="24"/>
          <w:szCs w:val="24"/>
        </w:rPr>
      </w:pPr>
    </w:p>
    <w:p w:rsidR="00E1087E" w:rsidRPr="004450CD" w:rsidRDefault="00E1087E" w:rsidP="00BA1C0D">
      <w:pPr>
        <w:pStyle w:val="MessageHeader"/>
        <w:pBdr>
          <w:bottom w:val="single" w:sz="6" w:space="10" w:color="auto"/>
        </w:pBdr>
        <w:rPr>
          <w:rFonts w:ascii="Times New Roman" w:hAnsi="Times New Roman" w:cs="Times New Roman"/>
          <w:sz w:val="24"/>
        </w:rPr>
      </w:pPr>
      <w:r w:rsidRPr="004450CD">
        <w:rPr>
          <w:rFonts w:ascii="Times New Roman" w:hAnsi="Times New Roman" w:cs="Times New Roman"/>
          <w:sz w:val="24"/>
        </w:rPr>
        <w:t>Section 2 – Budget Narrative</w:t>
      </w:r>
    </w:p>
    <w:p w:rsidR="00E1087E" w:rsidRPr="004450CD" w:rsidRDefault="00E1087E" w:rsidP="00E1087E">
      <w:pPr>
        <w:pStyle w:val="NoSpacing"/>
        <w:rPr>
          <w:rFonts w:ascii="Times New Roman" w:eastAsia="Times New Roman" w:hAnsi="Times New Roman" w:cs="Times New Roman"/>
          <w:bCs/>
          <w:iCs/>
          <w:sz w:val="24"/>
          <w:szCs w:val="24"/>
        </w:rPr>
      </w:pPr>
    </w:p>
    <w:p w:rsidR="00E1087E" w:rsidRPr="004450CD" w:rsidRDefault="00E1087E" w:rsidP="00E1087E">
      <w:pPr>
        <w:rPr>
          <w:rFonts w:ascii="Times New Roman" w:hAnsi="Times New Roman" w:cs="Times New Roman"/>
          <w:sz w:val="24"/>
          <w:szCs w:val="24"/>
        </w:rPr>
      </w:pPr>
      <w:r w:rsidRPr="004450CD">
        <w:rPr>
          <w:rFonts w:ascii="Times New Roman" w:hAnsi="Times New Roman" w:cs="Times New Roman"/>
          <w:sz w:val="24"/>
          <w:szCs w:val="24"/>
        </w:rPr>
        <w:t>How to use this guidance:</w:t>
      </w:r>
    </w:p>
    <w:p w:rsidR="00E1087E" w:rsidRPr="004450CD" w:rsidRDefault="00E1087E" w:rsidP="00E1087E">
      <w:pPr>
        <w:pStyle w:val="ListNumber"/>
        <w:numPr>
          <w:ilvl w:val="0"/>
          <w:numId w:val="43"/>
        </w:numPr>
        <w:rPr>
          <w:rFonts w:cs="Times New Roman"/>
          <w:szCs w:val="24"/>
        </w:rPr>
      </w:pPr>
      <w:r w:rsidRPr="004450CD">
        <w:rPr>
          <w:rFonts w:cs="Times New Roman"/>
          <w:szCs w:val="24"/>
        </w:rPr>
        <w:t xml:space="preserve">Carefully read the instructions for each section.  The FMCSA will only consider applications responsive if the information they provide is complete, clear, and accurate. </w:t>
      </w:r>
    </w:p>
    <w:p w:rsidR="00E1087E" w:rsidRPr="004450CD" w:rsidRDefault="00E1087E" w:rsidP="00E1087E">
      <w:pPr>
        <w:pStyle w:val="ListNumber"/>
        <w:numPr>
          <w:ilvl w:val="0"/>
          <w:numId w:val="0"/>
        </w:numPr>
        <w:ind w:left="360"/>
        <w:rPr>
          <w:rFonts w:cs="Times New Roman"/>
          <w:szCs w:val="24"/>
        </w:rPr>
      </w:pPr>
    </w:p>
    <w:p w:rsidR="00E1087E" w:rsidRPr="004450CD" w:rsidRDefault="00E1087E" w:rsidP="00E1087E">
      <w:pPr>
        <w:pStyle w:val="ListNumber"/>
        <w:rPr>
          <w:rFonts w:cs="Times New Roman"/>
          <w:szCs w:val="24"/>
        </w:rPr>
      </w:pPr>
      <w:r w:rsidRPr="004450CD">
        <w:rPr>
          <w:rFonts w:cs="Times New Roman"/>
          <w:szCs w:val="24"/>
        </w:rPr>
        <w:t xml:space="preserve">Within each section there is a table.  This table allows the applicant to itemize specific costs and provide explanation for those costs.  Carefully review the instructions in </w:t>
      </w:r>
      <w:r w:rsidRPr="004450CD">
        <w:rPr>
          <w:rFonts w:cs="Times New Roman"/>
          <w:i/>
          <w:szCs w:val="24"/>
        </w:rPr>
        <w:t>italics</w:t>
      </w:r>
      <w:r w:rsidRPr="004450CD">
        <w:rPr>
          <w:rFonts w:cs="Times New Roman"/>
          <w:szCs w:val="24"/>
        </w:rPr>
        <w:t xml:space="preserve"> in each table and provide the information that is indicated in </w:t>
      </w:r>
      <w:r w:rsidRPr="004450CD">
        <w:rPr>
          <w:rFonts w:cs="Times New Roman"/>
          <w:i/>
          <w:szCs w:val="24"/>
        </w:rPr>
        <w:t xml:space="preserve">italics.  </w:t>
      </w:r>
    </w:p>
    <w:p w:rsidR="00E1087E" w:rsidRPr="004450CD" w:rsidRDefault="00E1087E" w:rsidP="00E1087E">
      <w:pPr>
        <w:pStyle w:val="ListNumber"/>
        <w:numPr>
          <w:ilvl w:val="0"/>
          <w:numId w:val="0"/>
        </w:numPr>
        <w:ind w:left="360"/>
        <w:rPr>
          <w:rFonts w:cs="Times New Roman"/>
          <w:szCs w:val="24"/>
        </w:rPr>
      </w:pPr>
    </w:p>
    <w:p w:rsidR="00E1087E" w:rsidRPr="004450CD" w:rsidRDefault="00E1087E" w:rsidP="00E1087E">
      <w:pPr>
        <w:pStyle w:val="ListNumber"/>
        <w:rPr>
          <w:rFonts w:cs="Times New Roman"/>
          <w:szCs w:val="24"/>
        </w:rPr>
      </w:pPr>
      <w:r w:rsidRPr="004450CD">
        <w:rPr>
          <w:rFonts w:cs="Times New Roman"/>
          <w:szCs w:val="24"/>
        </w:rPr>
        <w:t>Remember to include clear, concise explanations on how you came up with the costs and how the costs are necessary for project success.  If you fail to provide a complete budget narrative, your application may not be considered for funding.</w:t>
      </w:r>
    </w:p>
    <w:p w:rsidR="00E1087E" w:rsidRPr="004450CD" w:rsidRDefault="00E1087E" w:rsidP="00E1087E">
      <w:pPr>
        <w:pStyle w:val="ListNumber"/>
        <w:numPr>
          <w:ilvl w:val="0"/>
          <w:numId w:val="0"/>
        </w:numPr>
        <w:rPr>
          <w:rFonts w:cs="Times New Roman"/>
          <w:szCs w:val="24"/>
        </w:rPr>
      </w:pPr>
    </w:p>
    <w:p w:rsidR="00E1087E" w:rsidRDefault="00E1087E" w:rsidP="00E1087E">
      <w:pPr>
        <w:pStyle w:val="ListNumber"/>
        <w:rPr>
          <w:rFonts w:cs="Times New Roman"/>
          <w:szCs w:val="24"/>
        </w:rPr>
      </w:pPr>
      <w:r w:rsidRPr="004450CD">
        <w:rPr>
          <w:rFonts w:cs="Times New Roman"/>
          <w:szCs w:val="24"/>
        </w:rPr>
        <w:t xml:space="preserve">Note: The costs associated with tuition should be entered into the “Other Cost Budget Narrative” as the cost of tuition for each student, times the number of students, for the total training tuition amount requested. </w:t>
      </w:r>
    </w:p>
    <w:p w:rsidR="00F4527D" w:rsidRPr="004450CD" w:rsidRDefault="00F4527D" w:rsidP="00F4527D">
      <w:pPr>
        <w:pStyle w:val="ListNumber"/>
        <w:numPr>
          <w:ilvl w:val="0"/>
          <w:numId w:val="0"/>
        </w:numPr>
        <w:rPr>
          <w:rFonts w:cs="Times New Roman"/>
          <w:szCs w:val="24"/>
        </w:rPr>
      </w:pPr>
    </w:p>
    <w:tbl>
      <w:tblPr>
        <w:tblW w:w="936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1"/>
        <w:gridCol w:w="1158"/>
        <w:gridCol w:w="990"/>
        <w:gridCol w:w="1536"/>
        <w:gridCol w:w="1500"/>
      </w:tblGrid>
      <w:tr w:rsidR="00E1087E" w:rsidRPr="004450CD" w:rsidTr="00EF7582">
        <w:trPr>
          <w:trHeight w:val="638"/>
        </w:trPr>
        <w:tc>
          <w:tcPr>
            <w:tcW w:w="9365" w:type="dxa"/>
            <w:gridSpan w:val="5"/>
            <w:tcBorders>
              <w:bottom w:val="single" w:sz="4" w:space="0" w:color="auto"/>
            </w:tcBorders>
            <w:shd w:val="clear" w:color="auto" w:fill="000000" w:themeFill="text1"/>
            <w:vAlign w:val="center"/>
          </w:tcPr>
          <w:p w:rsidR="00E1087E" w:rsidRPr="004450CD" w:rsidRDefault="00E1087E" w:rsidP="00F4527D">
            <w:pPr>
              <w:autoSpaceDE w:val="0"/>
              <w:autoSpaceDN w:val="0"/>
              <w:adjustRightInd w:val="0"/>
              <w:jc w:val="center"/>
              <w:rPr>
                <w:rFonts w:ascii="Times New Roman" w:eastAsia="Times New Roman" w:hAnsi="Times New Roman" w:cs="Times New Roman"/>
                <w:b/>
                <w:bCs/>
                <w:color w:val="FFFFFF" w:themeColor="background1"/>
                <w:sz w:val="24"/>
                <w:szCs w:val="24"/>
              </w:rPr>
            </w:pPr>
            <w:r w:rsidRPr="004450CD">
              <w:rPr>
                <w:rFonts w:ascii="Times New Roman" w:hAnsi="Times New Roman" w:cs="Times New Roman"/>
                <w:b/>
                <w:bCs/>
                <w:color w:val="FFFFFF" w:themeColor="background1"/>
                <w:sz w:val="24"/>
                <w:szCs w:val="24"/>
              </w:rPr>
              <w:t>Personnel Budget Narrative</w:t>
            </w:r>
            <w:r w:rsidR="00F4527D">
              <w:rPr>
                <w:rFonts w:ascii="Times New Roman" w:hAnsi="Times New Roman" w:cs="Times New Roman"/>
                <w:b/>
                <w:bCs/>
                <w:color w:val="FFFFFF" w:themeColor="background1"/>
                <w:sz w:val="24"/>
                <w:szCs w:val="24"/>
              </w:rPr>
              <w:t xml:space="preserve"> </w:t>
            </w:r>
            <w:r w:rsidRPr="004450CD">
              <w:rPr>
                <w:rFonts w:ascii="Times New Roman" w:hAnsi="Times New Roman" w:cs="Times New Roman"/>
                <w:b/>
                <w:bCs/>
                <w:color w:val="FFFFFF" w:themeColor="background1"/>
                <w:sz w:val="24"/>
                <w:szCs w:val="24"/>
              </w:rPr>
              <w:t>(SF-424A, Line 6a)</w:t>
            </w:r>
          </w:p>
        </w:tc>
      </w:tr>
      <w:tr w:rsidR="00E1087E" w:rsidRPr="004450CD" w:rsidTr="00EF7582">
        <w:trPr>
          <w:trHeight w:val="528"/>
        </w:trPr>
        <w:tc>
          <w:tcPr>
            <w:tcW w:w="4181" w:type="dxa"/>
            <w:shd w:val="clear" w:color="auto" w:fill="D9D9D9" w:themeFill="background1" w:themeFillShade="D9"/>
            <w:vAlign w:val="center"/>
            <w:hideMark/>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Position(s)</w:t>
            </w:r>
          </w:p>
        </w:tc>
        <w:tc>
          <w:tcPr>
            <w:tcW w:w="1158" w:type="dxa"/>
            <w:shd w:val="clear" w:color="auto" w:fill="D9D9D9" w:themeFill="background1" w:themeFillShade="D9"/>
            <w:vAlign w:val="center"/>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 of Staff</w:t>
            </w:r>
          </w:p>
        </w:tc>
        <w:tc>
          <w:tcPr>
            <w:tcW w:w="990" w:type="dxa"/>
            <w:shd w:val="clear" w:color="auto" w:fill="D9D9D9" w:themeFill="background1" w:themeFillShade="D9"/>
            <w:vAlign w:val="center"/>
            <w:hideMark/>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 of Time</w:t>
            </w:r>
          </w:p>
        </w:tc>
        <w:tc>
          <w:tcPr>
            <w:tcW w:w="1536" w:type="dxa"/>
            <w:shd w:val="clear" w:color="auto" w:fill="D9D9D9" w:themeFill="background1" w:themeFillShade="D9"/>
            <w:vAlign w:val="center"/>
            <w:hideMark/>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Hourly</w:t>
            </w:r>
            <w:r w:rsidRPr="004450CD">
              <w:rPr>
                <w:rFonts w:ascii="Times New Roman" w:eastAsia="Times New Roman" w:hAnsi="Times New Roman" w:cs="Times New Roman"/>
                <w:b/>
                <w:bCs/>
                <w:sz w:val="24"/>
                <w:szCs w:val="24"/>
              </w:rPr>
              <w:br/>
              <w:t>Salary/Wage</w:t>
            </w:r>
          </w:p>
        </w:tc>
        <w:tc>
          <w:tcPr>
            <w:tcW w:w="1500" w:type="dxa"/>
            <w:shd w:val="clear" w:color="auto" w:fill="D9D9D9" w:themeFill="background1" w:themeFillShade="D9"/>
            <w:vAlign w:val="center"/>
            <w:hideMark/>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Total Cost</w:t>
            </w:r>
          </w:p>
        </w:tc>
      </w:tr>
      <w:tr w:rsidR="00E1087E" w:rsidRPr="004450CD" w:rsidTr="00EF7582">
        <w:trPr>
          <w:trHeight w:val="1079"/>
        </w:trPr>
        <w:tc>
          <w:tcPr>
            <w:tcW w:w="4181" w:type="dxa"/>
            <w:shd w:val="clear" w:color="auto" w:fill="auto"/>
            <w:vAlign w:val="center"/>
          </w:tcPr>
          <w:p w:rsidR="00E1087E" w:rsidRPr="004450CD" w:rsidRDefault="00E1087E" w:rsidP="00D33BC1">
            <w:pPr>
              <w:rPr>
                <w:rFonts w:ascii="Times New Roman" w:eastAsia="Times New Roman" w:hAnsi="Times New Roman" w:cs="Times New Roman"/>
                <w:bCs/>
                <w:i/>
                <w:sz w:val="24"/>
                <w:szCs w:val="24"/>
              </w:rPr>
            </w:pPr>
            <w:r w:rsidRPr="004450CD">
              <w:rPr>
                <w:rFonts w:ascii="Times New Roman" w:eastAsia="Times New Roman" w:hAnsi="Times New Roman" w:cs="Times New Roman"/>
                <w:bCs/>
                <w:i/>
                <w:sz w:val="24"/>
                <w:szCs w:val="24"/>
              </w:rPr>
              <w:t>[Add additional lines, as necessary, especially if you are budgeting personnel overtime costs]</w:t>
            </w:r>
          </w:p>
        </w:tc>
        <w:tc>
          <w:tcPr>
            <w:tcW w:w="1158" w:type="dxa"/>
            <w:shd w:val="clear" w:color="auto" w:fill="auto"/>
            <w:vAlign w:val="center"/>
          </w:tcPr>
          <w:p w:rsidR="00E1087E" w:rsidRPr="004450CD" w:rsidRDefault="00E1087E" w:rsidP="00D33BC1">
            <w:pPr>
              <w:rPr>
                <w:rFonts w:ascii="Times New Roman" w:eastAsia="Times New Roman" w:hAnsi="Times New Roman" w:cs="Times New Roman"/>
                <w:bCs/>
                <w:i/>
                <w:sz w:val="24"/>
                <w:szCs w:val="24"/>
              </w:rPr>
            </w:pPr>
          </w:p>
        </w:tc>
        <w:tc>
          <w:tcPr>
            <w:tcW w:w="990" w:type="dxa"/>
            <w:shd w:val="clear" w:color="auto" w:fill="auto"/>
            <w:vAlign w:val="center"/>
          </w:tcPr>
          <w:p w:rsidR="00E1087E" w:rsidRPr="004450CD" w:rsidRDefault="00E1087E" w:rsidP="00D33BC1">
            <w:pPr>
              <w:rPr>
                <w:rFonts w:ascii="Times New Roman" w:eastAsia="Times New Roman" w:hAnsi="Times New Roman" w:cs="Times New Roman"/>
                <w:b/>
                <w:bCs/>
                <w:sz w:val="24"/>
                <w:szCs w:val="24"/>
              </w:rPr>
            </w:pPr>
          </w:p>
        </w:tc>
        <w:tc>
          <w:tcPr>
            <w:tcW w:w="1536" w:type="dxa"/>
            <w:shd w:val="clear" w:color="auto" w:fill="auto"/>
            <w:vAlign w:val="center"/>
          </w:tcPr>
          <w:p w:rsidR="00E1087E" w:rsidRPr="004450CD" w:rsidRDefault="00E1087E" w:rsidP="00D33BC1">
            <w:pPr>
              <w:rPr>
                <w:rFonts w:ascii="Times New Roman" w:eastAsia="Times New Roman" w:hAnsi="Times New Roman" w:cs="Times New Roman"/>
                <w:b/>
                <w:bCs/>
                <w:sz w:val="24"/>
                <w:szCs w:val="24"/>
              </w:rPr>
            </w:pPr>
          </w:p>
        </w:tc>
        <w:tc>
          <w:tcPr>
            <w:tcW w:w="1500" w:type="dxa"/>
            <w:shd w:val="clear" w:color="auto" w:fill="auto"/>
            <w:vAlign w:val="center"/>
          </w:tcPr>
          <w:p w:rsidR="00E1087E" w:rsidRPr="004450CD" w:rsidRDefault="00E1087E" w:rsidP="00D33BC1">
            <w:pPr>
              <w:rPr>
                <w:rFonts w:ascii="Times New Roman" w:eastAsia="Times New Roman" w:hAnsi="Times New Roman" w:cs="Times New Roman"/>
                <w:b/>
                <w:bCs/>
                <w:sz w:val="24"/>
                <w:szCs w:val="24"/>
              </w:rPr>
            </w:pPr>
          </w:p>
        </w:tc>
      </w:tr>
      <w:tr w:rsidR="00E1087E" w:rsidRPr="004450CD" w:rsidTr="00D33BC1">
        <w:trPr>
          <w:trHeight w:val="710"/>
        </w:trPr>
        <w:tc>
          <w:tcPr>
            <w:tcW w:w="9365" w:type="dxa"/>
            <w:gridSpan w:val="5"/>
            <w:shd w:val="clear" w:color="auto" w:fill="auto"/>
            <w:vAlign w:val="center"/>
          </w:tcPr>
          <w:p w:rsidR="00E1087E" w:rsidRPr="00BA1C0D" w:rsidRDefault="00E1087E" w:rsidP="00914788">
            <w:pPr>
              <w:rPr>
                <w:rFonts w:ascii="Times New Roman" w:hAnsi="Times New Roman" w:cs="Times New Roman"/>
                <w:i/>
                <w:sz w:val="24"/>
                <w:szCs w:val="24"/>
              </w:rPr>
            </w:pPr>
            <w:r w:rsidRPr="004450CD">
              <w:rPr>
                <w:rFonts w:ascii="Times New Roman" w:hAnsi="Times New Roman" w:cs="Times New Roman"/>
                <w:i/>
                <w:sz w:val="24"/>
                <w:szCs w:val="24"/>
              </w:rPr>
              <w:t xml:space="preserve">Provide a narrative justifying the proposed personnel cost provided in the budget for employee(s) salaries that are </w:t>
            </w:r>
            <w:r w:rsidRPr="00137C7B">
              <w:rPr>
                <w:rFonts w:ascii="Times New Roman" w:hAnsi="Times New Roman" w:cs="Times New Roman"/>
                <w:b/>
                <w:i/>
                <w:sz w:val="24"/>
                <w:szCs w:val="24"/>
              </w:rPr>
              <w:t>directly associated</w:t>
            </w:r>
            <w:r w:rsidRPr="004450CD">
              <w:rPr>
                <w:rFonts w:ascii="Times New Roman" w:hAnsi="Times New Roman" w:cs="Times New Roman"/>
                <w:b/>
                <w:i/>
                <w:sz w:val="24"/>
                <w:szCs w:val="24"/>
              </w:rPr>
              <w:t xml:space="preserve"> with advertising, recruiting, and providing employment placement assistance for Qualified Students.</w:t>
            </w:r>
            <w:r w:rsidRPr="004450CD">
              <w:rPr>
                <w:rFonts w:ascii="Times New Roman" w:hAnsi="Times New Roman" w:cs="Times New Roman"/>
                <w:i/>
                <w:sz w:val="24"/>
                <w:szCs w:val="24"/>
              </w:rPr>
              <w:t xml:space="preserve">  Includ</w:t>
            </w:r>
            <w:r w:rsidR="00914788">
              <w:rPr>
                <w:rFonts w:ascii="Times New Roman" w:hAnsi="Times New Roman" w:cs="Times New Roman"/>
                <w:i/>
                <w:sz w:val="24"/>
                <w:szCs w:val="24"/>
              </w:rPr>
              <w:t>e</w:t>
            </w:r>
            <w:r w:rsidRPr="004450CD">
              <w:rPr>
                <w:rFonts w:ascii="Times New Roman" w:hAnsi="Times New Roman" w:cs="Times New Roman"/>
                <w:i/>
                <w:sz w:val="24"/>
                <w:szCs w:val="24"/>
              </w:rPr>
              <w:t xml:space="preserve"> the number and type of personnel, the percentage of time dedicated to the project, hourly wage, and total cost.  </w:t>
            </w:r>
          </w:p>
        </w:tc>
      </w:tr>
    </w:tbl>
    <w:p w:rsidR="00E1087E" w:rsidRDefault="00E1087E" w:rsidP="00E1087E">
      <w:pPr>
        <w:pStyle w:val="NoSpacing"/>
        <w:rPr>
          <w:rFonts w:ascii="Times New Roman" w:hAnsi="Times New Roman" w:cs="Times New Roman"/>
          <w:sz w:val="24"/>
          <w:szCs w:val="24"/>
        </w:rPr>
      </w:pPr>
    </w:p>
    <w:p w:rsidR="00F4527D" w:rsidRPr="004450CD" w:rsidRDefault="00F4527D" w:rsidP="00E1087E">
      <w:pPr>
        <w:pStyle w:val="NoSpacing"/>
        <w:rPr>
          <w:rFonts w:ascii="Times New Roman" w:hAnsi="Times New Roman" w:cs="Times New Roman"/>
          <w:sz w:val="24"/>
          <w:szCs w:val="24"/>
        </w:rPr>
      </w:pPr>
    </w:p>
    <w:p w:rsidR="00E1087E" w:rsidRPr="004450CD" w:rsidRDefault="00E1087E" w:rsidP="00E1087E">
      <w:pPr>
        <w:pStyle w:val="NoSpacing"/>
        <w:rPr>
          <w:rFonts w:ascii="Times New Roman" w:hAnsi="Times New Roman" w:cs="Times New Roman"/>
          <w:sz w:val="24"/>
          <w:szCs w:val="24"/>
        </w:rPr>
      </w:pPr>
    </w:p>
    <w:tbl>
      <w:tblPr>
        <w:tblW w:w="938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2"/>
        <w:gridCol w:w="1709"/>
        <w:gridCol w:w="1170"/>
        <w:gridCol w:w="1260"/>
        <w:gridCol w:w="1549"/>
      </w:tblGrid>
      <w:tr w:rsidR="00E1087E" w:rsidRPr="004450CD" w:rsidTr="00F4527D">
        <w:trPr>
          <w:trHeight w:val="656"/>
        </w:trPr>
        <w:tc>
          <w:tcPr>
            <w:tcW w:w="9380" w:type="dxa"/>
            <w:gridSpan w:val="5"/>
            <w:tcBorders>
              <w:bottom w:val="single" w:sz="4" w:space="0" w:color="auto"/>
            </w:tcBorders>
            <w:shd w:val="clear" w:color="auto" w:fill="000000" w:themeFill="text1"/>
            <w:vAlign w:val="center"/>
          </w:tcPr>
          <w:p w:rsidR="00E1087E" w:rsidRPr="004450CD" w:rsidRDefault="00E1087E" w:rsidP="00F4527D">
            <w:pPr>
              <w:autoSpaceDE w:val="0"/>
              <w:autoSpaceDN w:val="0"/>
              <w:adjustRightInd w:val="0"/>
              <w:jc w:val="center"/>
              <w:rPr>
                <w:rFonts w:ascii="Times New Roman" w:eastAsia="Times New Roman" w:hAnsi="Times New Roman" w:cs="Times New Roman"/>
                <w:b/>
                <w:bCs/>
                <w:color w:val="FFFFFF" w:themeColor="background1"/>
                <w:sz w:val="24"/>
                <w:szCs w:val="24"/>
              </w:rPr>
            </w:pPr>
            <w:r w:rsidRPr="004450CD">
              <w:rPr>
                <w:rFonts w:ascii="Times New Roman" w:hAnsi="Times New Roman" w:cs="Times New Roman"/>
                <w:b/>
                <w:bCs/>
                <w:color w:val="FFFFFF" w:themeColor="background1"/>
                <w:sz w:val="24"/>
                <w:szCs w:val="24"/>
              </w:rPr>
              <w:lastRenderedPageBreak/>
              <w:t>Fringe Benefits Budget Narrative</w:t>
            </w:r>
            <w:r w:rsidR="00F4527D">
              <w:rPr>
                <w:rFonts w:ascii="Times New Roman" w:hAnsi="Times New Roman" w:cs="Times New Roman"/>
                <w:b/>
                <w:bCs/>
                <w:color w:val="FFFFFF" w:themeColor="background1"/>
                <w:sz w:val="24"/>
                <w:szCs w:val="24"/>
              </w:rPr>
              <w:t xml:space="preserve"> (</w:t>
            </w:r>
            <w:r w:rsidRPr="004450CD">
              <w:rPr>
                <w:rFonts w:ascii="Times New Roman" w:hAnsi="Times New Roman" w:cs="Times New Roman"/>
                <w:b/>
                <w:bCs/>
                <w:color w:val="FFFFFF" w:themeColor="background1"/>
                <w:sz w:val="24"/>
                <w:szCs w:val="24"/>
              </w:rPr>
              <w:t>SF-424A, Line 6b)</w:t>
            </w:r>
          </w:p>
        </w:tc>
      </w:tr>
      <w:tr w:rsidR="00E1087E" w:rsidRPr="004450CD" w:rsidTr="00D33BC1">
        <w:trPr>
          <w:trHeight w:val="570"/>
        </w:trPr>
        <w:tc>
          <w:tcPr>
            <w:tcW w:w="3692" w:type="dxa"/>
            <w:shd w:val="clear" w:color="auto" w:fill="D9D9D9" w:themeFill="background1" w:themeFillShade="D9"/>
            <w:vAlign w:val="center"/>
            <w:hideMark/>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Position(s)</w:t>
            </w:r>
          </w:p>
        </w:tc>
        <w:tc>
          <w:tcPr>
            <w:tcW w:w="1709" w:type="dxa"/>
            <w:shd w:val="clear" w:color="auto" w:fill="D9D9D9" w:themeFill="background1" w:themeFillShade="D9"/>
            <w:vAlign w:val="center"/>
            <w:hideMark/>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Benefit(s)</w:t>
            </w:r>
          </w:p>
        </w:tc>
        <w:tc>
          <w:tcPr>
            <w:tcW w:w="1170" w:type="dxa"/>
            <w:shd w:val="clear" w:color="auto" w:fill="D9D9D9" w:themeFill="background1" w:themeFillShade="D9"/>
            <w:vAlign w:val="center"/>
            <w:hideMark/>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Rate</w:t>
            </w:r>
          </w:p>
        </w:tc>
        <w:tc>
          <w:tcPr>
            <w:tcW w:w="1260" w:type="dxa"/>
            <w:shd w:val="clear" w:color="auto" w:fill="D9D9D9" w:themeFill="background1" w:themeFillShade="D9"/>
            <w:vAlign w:val="center"/>
            <w:hideMark/>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Base Amount</w:t>
            </w:r>
          </w:p>
        </w:tc>
        <w:tc>
          <w:tcPr>
            <w:tcW w:w="1549" w:type="dxa"/>
            <w:shd w:val="clear" w:color="auto" w:fill="D9D9D9" w:themeFill="background1" w:themeFillShade="D9"/>
            <w:vAlign w:val="center"/>
            <w:hideMark/>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Total Cost</w:t>
            </w:r>
          </w:p>
        </w:tc>
      </w:tr>
      <w:tr w:rsidR="00E1087E" w:rsidRPr="004450CD" w:rsidTr="00D33BC1">
        <w:trPr>
          <w:trHeight w:val="395"/>
        </w:trPr>
        <w:tc>
          <w:tcPr>
            <w:tcW w:w="3692" w:type="dxa"/>
            <w:shd w:val="clear" w:color="auto" w:fill="auto"/>
            <w:vAlign w:val="center"/>
          </w:tcPr>
          <w:p w:rsidR="00E1087E" w:rsidRPr="004450CD" w:rsidRDefault="00E1087E" w:rsidP="00D33BC1">
            <w:pPr>
              <w:rPr>
                <w:rFonts w:ascii="Times New Roman" w:eastAsia="Times New Roman" w:hAnsi="Times New Roman" w:cs="Times New Roman"/>
                <w:bCs/>
                <w:i/>
                <w:sz w:val="24"/>
                <w:szCs w:val="24"/>
              </w:rPr>
            </w:pPr>
            <w:r w:rsidRPr="004450CD">
              <w:rPr>
                <w:rFonts w:ascii="Times New Roman" w:eastAsia="Times New Roman" w:hAnsi="Times New Roman" w:cs="Times New Roman"/>
                <w:bCs/>
                <w:i/>
                <w:sz w:val="24"/>
                <w:szCs w:val="24"/>
              </w:rPr>
              <w:t>[Add additional lines, as necessary]</w:t>
            </w:r>
          </w:p>
        </w:tc>
        <w:tc>
          <w:tcPr>
            <w:tcW w:w="1709" w:type="dxa"/>
            <w:shd w:val="clear" w:color="auto" w:fill="auto"/>
            <w:vAlign w:val="center"/>
          </w:tcPr>
          <w:p w:rsidR="00E1087E" w:rsidRPr="004450CD" w:rsidRDefault="00E1087E" w:rsidP="00D33BC1">
            <w:pPr>
              <w:rPr>
                <w:rFonts w:ascii="Times New Roman" w:eastAsia="Times New Roman" w:hAnsi="Times New Roman" w:cs="Times New Roman"/>
                <w:b/>
                <w:bCs/>
                <w:sz w:val="24"/>
                <w:szCs w:val="24"/>
              </w:rPr>
            </w:pPr>
          </w:p>
        </w:tc>
        <w:tc>
          <w:tcPr>
            <w:tcW w:w="1170" w:type="dxa"/>
            <w:shd w:val="clear" w:color="auto" w:fill="auto"/>
            <w:vAlign w:val="center"/>
          </w:tcPr>
          <w:p w:rsidR="00E1087E" w:rsidRPr="004450CD" w:rsidRDefault="00E1087E" w:rsidP="00D33BC1">
            <w:pPr>
              <w:rPr>
                <w:rFonts w:ascii="Times New Roman" w:eastAsia="Times New Roman" w:hAnsi="Times New Roman" w:cs="Times New Roman"/>
                <w:b/>
                <w:bCs/>
                <w:sz w:val="24"/>
                <w:szCs w:val="24"/>
              </w:rPr>
            </w:pPr>
          </w:p>
        </w:tc>
        <w:tc>
          <w:tcPr>
            <w:tcW w:w="1260" w:type="dxa"/>
            <w:shd w:val="clear" w:color="auto" w:fill="auto"/>
            <w:vAlign w:val="center"/>
          </w:tcPr>
          <w:p w:rsidR="00E1087E" w:rsidRPr="004450CD" w:rsidRDefault="00E1087E" w:rsidP="00D33BC1">
            <w:pPr>
              <w:rPr>
                <w:rFonts w:ascii="Times New Roman" w:eastAsia="Times New Roman" w:hAnsi="Times New Roman" w:cs="Times New Roman"/>
                <w:b/>
                <w:bCs/>
                <w:sz w:val="24"/>
                <w:szCs w:val="24"/>
              </w:rPr>
            </w:pPr>
          </w:p>
        </w:tc>
        <w:tc>
          <w:tcPr>
            <w:tcW w:w="1549" w:type="dxa"/>
            <w:shd w:val="clear" w:color="auto" w:fill="auto"/>
            <w:vAlign w:val="center"/>
          </w:tcPr>
          <w:p w:rsidR="00E1087E" w:rsidRPr="004450CD" w:rsidRDefault="00E1087E" w:rsidP="00D33BC1">
            <w:pPr>
              <w:rPr>
                <w:rFonts w:ascii="Times New Roman" w:eastAsia="Times New Roman" w:hAnsi="Times New Roman" w:cs="Times New Roman"/>
                <w:b/>
                <w:bCs/>
                <w:sz w:val="24"/>
                <w:szCs w:val="24"/>
              </w:rPr>
            </w:pPr>
          </w:p>
        </w:tc>
      </w:tr>
      <w:tr w:rsidR="00E1087E" w:rsidRPr="004450CD" w:rsidTr="00D33BC1">
        <w:trPr>
          <w:trHeight w:val="1538"/>
        </w:trPr>
        <w:tc>
          <w:tcPr>
            <w:tcW w:w="9380" w:type="dxa"/>
            <w:gridSpan w:val="5"/>
            <w:shd w:val="clear" w:color="auto" w:fill="auto"/>
            <w:vAlign w:val="center"/>
          </w:tcPr>
          <w:p w:rsidR="00E1087E" w:rsidRPr="004450CD" w:rsidRDefault="00E1087E" w:rsidP="00D33BC1">
            <w:pPr>
              <w:rPr>
                <w:rFonts w:ascii="Times New Roman" w:eastAsia="Times New Roman" w:hAnsi="Times New Roman" w:cs="Times New Roman"/>
                <w:bCs/>
                <w:sz w:val="24"/>
                <w:szCs w:val="24"/>
              </w:rPr>
            </w:pPr>
            <w:r w:rsidRPr="004450CD">
              <w:rPr>
                <w:rFonts w:ascii="Times New Roman" w:hAnsi="Times New Roman" w:cs="Times New Roman"/>
                <w:i/>
                <w:sz w:val="24"/>
                <w:szCs w:val="24"/>
              </w:rPr>
              <w:t xml:space="preserve">Provide a narrative justifying the proposed fringe benefits costs provided in the budget (including the cost of employer’s share of FICA, health insurance, workers’ compensation, and vacation) that are </w:t>
            </w:r>
            <w:r w:rsidRPr="00137C7B">
              <w:rPr>
                <w:rFonts w:ascii="Times New Roman" w:hAnsi="Times New Roman" w:cs="Times New Roman"/>
                <w:b/>
                <w:i/>
                <w:sz w:val="24"/>
                <w:szCs w:val="24"/>
              </w:rPr>
              <w:t>directly associated</w:t>
            </w:r>
            <w:r w:rsidRPr="004450CD">
              <w:rPr>
                <w:rFonts w:ascii="Times New Roman" w:hAnsi="Times New Roman" w:cs="Times New Roman"/>
                <w:b/>
                <w:i/>
                <w:sz w:val="24"/>
                <w:szCs w:val="24"/>
              </w:rPr>
              <w:t xml:space="preserve"> with advertising, recruiting, and providing employment placement assistance for Qualified Students.</w:t>
            </w:r>
            <w:r w:rsidRPr="004450CD">
              <w:rPr>
                <w:rFonts w:ascii="Times New Roman" w:hAnsi="Times New Roman" w:cs="Times New Roman"/>
                <w:i/>
                <w:sz w:val="24"/>
                <w:szCs w:val="24"/>
              </w:rPr>
              <w:t xml:space="preserve">  Include a description of specific benefits that are charged to a project and the benefit percentage.  </w:t>
            </w:r>
          </w:p>
        </w:tc>
      </w:tr>
    </w:tbl>
    <w:p w:rsidR="00EF7582" w:rsidRPr="004450CD" w:rsidRDefault="00EF7582" w:rsidP="00EF7582">
      <w:pPr>
        <w:jc w:val="center"/>
        <w:rPr>
          <w:rFonts w:ascii="Times New Roman" w:hAnsi="Times New Roman" w:cs="Times New Roman"/>
          <w:b/>
          <w:sz w:val="24"/>
          <w:szCs w:val="24"/>
        </w:rPr>
      </w:pPr>
    </w:p>
    <w:tbl>
      <w:tblPr>
        <w:tblW w:w="9360" w:type="dxa"/>
        <w:tblInd w:w="5" w:type="dxa"/>
        <w:tblCellMar>
          <w:left w:w="0" w:type="dxa"/>
          <w:right w:w="0" w:type="dxa"/>
        </w:tblCellMar>
        <w:tblLook w:val="0000" w:firstRow="0" w:lastRow="0" w:firstColumn="0" w:lastColumn="0" w:noHBand="0" w:noVBand="0"/>
      </w:tblPr>
      <w:tblGrid>
        <w:gridCol w:w="3880"/>
        <w:gridCol w:w="1351"/>
        <w:gridCol w:w="1623"/>
        <w:gridCol w:w="997"/>
        <w:gridCol w:w="1509"/>
      </w:tblGrid>
      <w:tr w:rsidR="00E1087E" w:rsidRPr="004450CD" w:rsidTr="00F4527D">
        <w:trPr>
          <w:trHeight w:hRule="exact" w:val="892"/>
        </w:trPr>
        <w:tc>
          <w:tcPr>
            <w:tcW w:w="9360" w:type="dxa"/>
            <w:gridSpan w:val="5"/>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rsidR="00E1087E" w:rsidRPr="004450CD" w:rsidRDefault="00E1087E" w:rsidP="00F4527D">
            <w:pPr>
              <w:autoSpaceDE w:val="0"/>
              <w:autoSpaceDN w:val="0"/>
              <w:adjustRightInd w:val="0"/>
              <w:ind w:left="95"/>
              <w:jc w:val="center"/>
              <w:rPr>
                <w:rFonts w:ascii="Times New Roman" w:hAnsi="Times New Roman" w:cs="Times New Roman"/>
                <w:b/>
                <w:bCs/>
                <w:spacing w:val="-1"/>
                <w:sz w:val="24"/>
                <w:szCs w:val="24"/>
              </w:rPr>
            </w:pPr>
            <w:r w:rsidRPr="004450CD">
              <w:rPr>
                <w:rFonts w:ascii="Times New Roman" w:hAnsi="Times New Roman" w:cs="Times New Roman"/>
                <w:b/>
                <w:color w:val="FFFFFF" w:themeColor="background1"/>
                <w:sz w:val="24"/>
                <w:szCs w:val="24"/>
              </w:rPr>
              <w:t xml:space="preserve">Travel Cost </w:t>
            </w:r>
            <w:r w:rsidRPr="004450CD">
              <w:rPr>
                <w:rFonts w:ascii="Times New Roman" w:hAnsi="Times New Roman" w:cs="Times New Roman"/>
                <w:b/>
                <w:bCs/>
                <w:color w:val="FFFFFF" w:themeColor="background1"/>
                <w:sz w:val="24"/>
                <w:szCs w:val="24"/>
              </w:rPr>
              <w:t>Budget Narrative</w:t>
            </w:r>
            <w:r w:rsidR="00F4527D">
              <w:rPr>
                <w:rFonts w:ascii="Times New Roman" w:hAnsi="Times New Roman" w:cs="Times New Roman"/>
                <w:b/>
                <w:bCs/>
                <w:color w:val="FFFFFF" w:themeColor="background1"/>
                <w:sz w:val="24"/>
                <w:szCs w:val="24"/>
              </w:rPr>
              <w:t xml:space="preserve"> </w:t>
            </w:r>
            <w:r w:rsidRPr="004450CD">
              <w:rPr>
                <w:rFonts w:ascii="Times New Roman" w:hAnsi="Times New Roman" w:cs="Times New Roman"/>
                <w:b/>
                <w:bCs/>
                <w:color w:val="FFFFFF" w:themeColor="background1"/>
                <w:sz w:val="24"/>
                <w:szCs w:val="24"/>
              </w:rPr>
              <w:t>(SF-424A, Line 6c)</w:t>
            </w:r>
          </w:p>
        </w:tc>
      </w:tr>
      <w:tr w:rsidR="00E1087E" w:rsidRPr="004450CD" w:rsidTr="00D33BC1">
        <w:trPr>
          <w:trHeight w:hRule="exact" w:val="739"/>
        </w:trPr>
        <w:tc>
          <w:tcPr>
            <w:tcW w:w="38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1087E" w:rsidRPr="004450CD" w:rsidRDefault="00E1087E" w:rsidP="00D33BC1">
            <w:pPr>
              <w:ind w:left="90"/>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Purpose</w:t>
            </w:r>
          </w:p>
        </w:tc>
        <w:tc>
          <w:tcPr>
            <w:tcW w:w="13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1087E" w:rsidRPr="004450CD" w:rsidRDefault="00E1087E" w:rsidP="00D33BC1">
            <w:pPr>
              <w:ind w:left="80"/>
              <w:jc w:val="center"/>
              <w:rPr>
                <w:rFonts w:ascii="Times New Roman" w:eastAsia="Times New Roman" w:hAnsi="Times New Roman" w:cs="Times New Roman"/>
                <w:b/>
                <w:bCs/>
                <w:sz w:val="24"/>
                <w:szCs w:val="24"/>
              </w:rPr>
            </w:pPr>
            <w:r w:rsidRPr="004450CD">
              <w:rPr>
                <w:rFonts w:ascii="Times New Roman" w:hAnsi="Times New Roman" w:cs="Times New Roman"/>
                <w:b/>
                <w:sz w:val="24"/>
                <w:szCs w:val="24"/>
              </w:rPr>
              <w:t># of Staff</w:t>
            </w:r>
          </w:p>
        </w:tc>
        <w:tc>
          <w:tcPr>
            <w:tcW w:w="16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hAnsi="Times New Roman" w:cs="Times New Roman"/>
                <w:b/>
                <w:sz w:val="24"/>
                <w:szCs w:val="24"/>
              </w:rPr>
              <w:t>Method of Travel</w:t>
            </w:r>
          </w:p>
        </w:tc>
        <w:tc>
          <w:tcPr>
            <w:tcW w:w="99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1087E" w:rsidRPr="004450CD" w:rsidRDefault="00E1087E" w:rsidP="00D33BC1">
            <w:pPr>
              <w:ind w:left="76"/>
              <w:jc w:val="center"/>
              <w:rPr>
                <w:rFonts w:ascii="Times New Roman" w:eastAsia="Times New Roman" w:hAnsi="Times New Roman" w:cs="Times New Roman"/>
                <w:b/>
                <w:bCs/>
                <w:sz w:val="24"/>
                <w:szCs w:val="24"/>
              </w:rPr>
            </w:pPr>
            <w:r w:rsidRPr="004450CD">
              <w:rPr>
                <w:rFonts w:ascii="Times New Roman" w:hAnsi="Times New Roman" w:cs="Times New Roman"/>
                <w:b/>
                <w:sz w:val="24"/>
                <w:szCs w:val="24"/>
              </w:rPr>
              <w:t>Days</w:t>
            </w:r>
          </w:p>
        </w:tc>
        <w:tc>
          <w:tcPr>
            <w:tcW w:w="15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1087E" w:rsidRPr="004450CD" w:rsidRDefault="00E1087E" w:rsidP="00D33BC1">
            <w:pPr>
              <w:ind w:left="69"/>
              <w:jc w:val="center"/>
              <w:rPr>
                <w:rFonts w:ascii="Times New Roman" w:eastAsia="Times New Roman" w:hAnsi="Times New Roman" w:cs="Times New Roman"/>
                <w:b/>
                <w:bCs/>
                <w:sz w:val="24"/>
                <w:szCs w:val="24"/>
              </w:rPr>
            </w:pPr>
            <w:r w:rsidRPr="004450CD">
              <w:rPr>
                <w:rFonts w:ascii="Times New Roman" w:hAnsi="Times New Roman" w:cs="Times New Roman"/>
                <w:b/>
                <w:sz w:val="24"/>
                <w:szCs w:val="24"/>
              </w:rPr>
              <w:t>Total Cost</w:t>
            </w:r>
          </w:p>
        </w:tc>
      </w:tr>
      <w:tr w:rsidR="00E1087E" w:rsidRPr="004450CD" w:rsidTr="00D33BC1">
        <w:trPr>
          <w:trHeight w:hRule="exact" w:val="451"/>
        </w:trPr>
        <w:tc>
          <w:tcPr>
            <w:tcW w:w="3880" w:type="dxa"/>
            <w:tcBorders>
              <w:top w:val="single" w:sz="4" w:space="0" w:color="000000"/>
              <w:left w:val="single" w:sz="4" w:space="0" w:color="000000"/>
              <w:bottom w:val="single" w:sz="4" w:space="0" w:color="000000"/>
              <w:right w:val="single" w:sz="4" w:space="0" w:color="000000"/>
            </w:tcBorders>
            <w:vAlign w:val="center"/>
          </w:tcPr>
          <w:p w:rsidR="00E1087E" w:rsidRPr="004450CD" w:rsidRDefault="00E1087E" w:rsidP="00D33BC1">
            <w:pPr>
              <w:ind w:left="90"/>
              <w:rPr>
                <w:rFonts w:ascii="Times New Roman" w:eastAsia="Times New Roman" w:hAnsi="Times New Roman" w:cs="Times New Roman"/>
                <w:bCs/>
                <w:i/>
                <w:sz w:val="24"/>
                <w:szCs w:val="24"/>
              </w:rPr>
            </w:pPr>
            <w:r w:rsidRPr="004450CD">
              <w:rPr>
                <w:rFonts w:ascii="Times New Roman" w:eastAsia="Times New Roman" w:hAnsi="Times New Roman" w:cs="Times New Roman"/>
                <w:bCs/>
                <w:i/>
                <w:sz w:val="24"/>
                <w:szCs w:val="24"/>
              </w:rPr>
              <w:t>[Add additional lines, as necessary]</w:t>
            </w:r>
          </w:p>
        </w:tc>
        <w:tc>
          <w:tcPr>
            <w:tcW w:w="1351" w:type="dxa"/>
            <w:tcBorders>
              <w:top w:val="single" w:sz="4" w:space="0" w:color="000000"/>
              <w:left w:val="single" w:sz="4" w:space="0" w:color="000000"/>
              <w:bottom w:val="single" w:sz="4" w:space="0" w:color="000000"/>
              <w:right w:val="single" w:sz="4" w:space="0" w:color="000000"/>
            </w:tcBorders>
            <w:vAlign w:val="center"/>
          </w:tcPr>
          <w:p w:rsidR="00E1087E" w:rsidRPr="004450CD" w:rsidRDefault="00E1087E" w:rsidP="00D33BC1">
            <w:pPr>
              <w:rPr>
                <w:rFonts w:ascii="Times New Roman" w:eastAsia="Times New Roman" w:hAnsi="Times New Roman" w:cs="Times New Roman"/>
                <w:b/>
                <w:bCs/>
                <w:sz w:val="24"/>
                <w:szCs w:val="24"/>
              </w:rPr>
            </w:pPr>
          </w:p>
        </w:tc>
        <w:tc>
          <w:tcPr>
            <w:tcW w:w="1623" w:type="dxa"/>
            <w:tcBorders>
              <w:top w:val="single" w:sz="4" w:space="0" w:color="000000"/>
              <w:left w:val="single" w:sz="4" w:space="0" w:color="000000"/>
              <w:bottom w:val="single" w:sz="4" w:space="0" w:color="000000"/>
              <w:right w:val="single" w:sz="4" w:space="0" w:color="000000"/>
            </w:tcBorders>
            <w:vAlign w:val="center"/>
          </w:tcPr>
          <w:p w:rsidR="00E1087E" w:rsidRPr="004450CD" w:rsidRDefault="00E1087E" w:rsidP="00D33BC1">
            <w:pPr>
              <w:rPr>
                <w:rFonts w:ascii="Times New Roman" w:eastAsia="Times New Roman" w:hAnsi="Times New Roman" w:cs="Times New Roman"/>
                <w:b/>
                <w:bCs/>
                <w:sz w:val="24"/>
                <w:szCs w:val="24"/>
              </w:rPr>
            </w:pPr>
          </w:p>
        </w:tc>
        <w:tc>
          <w:tcPr>
            <w:tcW w:w="997" w:type="dxa"/>
            <w:tcBorders>
              <w:top w:val="single" w:sz="4" w:space="0" w:color="000000"/>
              <w:left w:val="single" w:sz="4" w:space="0" w:color="000000"/>
              <w:bottom w:val="single" w:sz="4" w:space="0" w:color="000000"/>
              <w:right w:val="single" w:sz="4" w:space="0" w:color="000000"/>
            </w:tcBorders>
            <w:vAlign w:val="center"/>
          </w:tcPr>
          <w:p w:rsidR="00E1087E" w:rsidRPr="004450CD" w:rsidRDefault="00E1087E" w:rsidP="00D33BC1">
            <w:pPr>
              <w:rPr>
                <w:rFonts w:ascii="Times New Roman" w:eastAsia="Times New Roman" w:hAnsi="Times New Roman" w:cs="Times New Roman"/>
                <w:b/>
                <w:bCs/>
                <w:sz w:val="24"/>
                <w:szCs w:val="24"/>
              </w:rPr>
            </w:pPr>
          </w:p>
        </w:tc>
        <w:tc>
          <w:tcPr>
            <w:tcW w:w="1509" w:type="dxa"/>
            <w:tcBorders>
              <w:top w:val="single" w:sz="4" w:space="0" w:color="000000"/>
              <w:left w:val="single" w:sz="4" w:space="0" w:color="000000"/>
              <w:bottom w:val="single" w:sz="4" w:space="0" w:color="000000"/>
              <w:right w:val="single" w:sz="4" w:space="0" w:color="000000"/>
            </w:tcBorders>
            <w:vAlign w:val="center"/>
          </w:tcPr>
          <w:p w:rsidR="00E1087E" w:rsidRPr="004450CD" w:rsidRDefault="00E1087E" w:rsidP="00D33BC1">
            <w:pPr>
              <w:rPr>
                <w:rFonts w:ascii="Times New Roman" w:eastAsia="Times New Roman" w:hAnsi="Times New Roman" w:cs="Times New Roman"/>
                <w:b/>
                <w:bCs/>
                <w:sz w:val="24"/>
                <w:szCs w:val="24"/>
              </w:rPr>
            </w:pPr>
          </w:p>
        </w:tc>
      </w:tr>
      <w:tr w:rsidR="00E1087E" w:rsidRPr="004450CD" w:rsidTr="00F4527D">
        <w:trPr>
          <w:trHeight w:hRule="exact" w:val="2260"/>
        </w:trPr>
        <w:tc>
          <w:tcPr>
            <w:tcW w:w="9360" w:type="dxa"/>
            <w:gridSpan w:val="5"/>
            <w:tcBorders>
              <w:top w:val="single" w:sz="4" w:space="0" w:color="000000"/>
              <w:left w:val="single" w:sz="4" w:space="0" w:color="000000"/>
              <w:bottom w:val="single" w:sz="4" w:space="0" w:color="000000"/>
              <w:right w:val="single" w:sz="4" w:space="0" w:color="000000"/>
            </w:tcBorders>
            <w:vAlign w:val="center"/>
          </w:tcPr>
          <w:p w:rsidR="00E1087E" w:rsidRPr="004450CD" w:rsidRDefault="00E1087E" w:rsidP="00BA1C0D">
            <w:pPr>
              <w:rPr>
                <w:rFonts w:ascii="Times New Roman" w:eastAsia="Times New Roman" w:hAnsi="Times New Roman" w:cs="Times New Roman"/>
                <w:bCs/>
                <w:sz w:val="24"/>
                <w:szCs w:val="24"/>
              </w:rPr>
            </w:pPr>
            <w:r w:rsidRPr="004450CD">
              <w:rPr>
                <w:rFonts w:ascii="Times New Roman" w:hAnsi="Times New Roman" w:cs="Times New Roman"/>
                <w:i/>
                <w:sz w:val="24"/>
                <w:szCs w:val="24"/>
              </w:rPr>
              <w:t xml:space="preserve">Provide a narrative justifying the proposed travel costs provided in the budget guidance which are </w:t>
            </w:r>
            <w:r w:rsidRPr="00137C7B">
              <w:rPr>
                <w:rFonts w:ascii="Times New Roman" w:hAnsi="Times New Roman" w:cs="Times New Roman"/>
                <w:b/>
                <w:i/>
                <w:sz w:val="24"/>
                <w:szCs w:val="24"/>
              </w:rPr>
              <w:t>directly associated</w:t>
            </w:r>
            <w:r w:rsidRPr="004450CD">
              <w:rPr>
                <w:rFonts w:ascii="Times New Roman" w:hAnsi="Times New Roman" w:cs="Times New Roman"/>
                <w:b/>
                <w:i/>
                <w:sz w:val="24"/>
                <w:szCs w:val="24"/>
              </w:rPr>
              <w:t xml:space="preserve"> with advertising, recruiting, and providing employment placement assistance for Qualified Students.</w:t>
            </w:r>
            <w:r w:rsidRPr="004450CD">
              <w:rPr>
                <w:rFonts w:ascii="Times New Roman" w:hAnsi="Times New Roman" w:cs="Times New Roman"/>
                <w:i/>
                <w:sz w:val="24"/>
                <w:szCs w:val="24"/>
              </w:rPr>
              <w:t xml:space="preserve">  If a published tuition is being utilized within this application, the applicant must certify that any costs detailed within the budget are not already part of the published tuition cost. Provide the purpose, method of travel, number of persons traveling, number of days, and estimated cost for each trip.  If details of each trip are not known at the time of application submission, provide the basis for determining the amount requested.</w:t>
            </w:r>
          </w:p>
        </w:tc>
      </w:tr>
    </w:tbl>
    <w:p w:rsidR="00E1087E" w:rsidRPr="004450CD" w:rsidRDefault="00E1087E" w:rsidP="00E1087E">
      <w:pPr>
        <w:pStyle w:val="NoSpacing"/>
        <w:rPr>
          <w:rFonts w:ascii="Times New Roman" w:eastAsia="Times New Roman" w:hAnsi="Times New Roman" w:cs="Times New Roman"/>
          <w:b/>
          <w:bCs/>
          <w:iCs/>
          <w:sz w:val="24"/>
          <w:szCs w:val="24"/>
        </w:rPr>
      </w:pPr>
    </w:p>
    <w:p w:rsidR="00EF7582" w:rsidRPr="004450CD" w:rsidRDefault="00EF7582" w:rsidP="00E1087E">
      <w:pPr>
        <w:pStyle w:val="NoSpacing"/>
        <w:rPr>
          <w:rFonts w:ascii="Times New Roman" w:eastAsia="Times New Roman" w:hAnsi="Times New Roman" w:cs="Times New Roman"/>
          <w:b/>
          <w:bCs/>
          <w:iCs/>
          <w:sz w:val="24"/>
          <w:szCs w:val="24"/>
        </w:rPr>
      </w:pPr>
    </w:p>
    <w:tbl>
      <w:tblPr>
        <w:tblW w:w="938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4"/>
        <w:gridCol w:w="1437"/>
        <w:gridCol w:w="1532"/>
        <w:gridCol w:w="1627"/>
      </w:tblGrid>
      <w:tr w:rsidR="00E1087E" w:rsidRPr="004450CD" w:rsidTr="00D33BC1">
        <w:trPr>
          <w:trHeight w:val="585"/>
        </w:trPr>
        <w:tc>
          <w:tcPr>
            <w:tcW w:w="9380" w:type="dxa"/>
            <w:gridSpan w:val="4"/>
            <w:tcBorders>
              <w:bottom w:val="single" w:sz="4" w:space="0" w:color="auto"/>
            </w:tcBorders>
            <w:shd w:val="clear" w:color="000000" w:fill="000000" w:themeFill="text1"/>
            <w:vAlign w:val="center"/>
            <w:hideMark/>
          </w:tcPr>
          <w:p w:rsidR="00E1087E" w:rsidRPr="004450CD" w:rsidRDefault="00E1087E" w:rsidP="00F4527D">
            <w:pPr>
              <w:autoSpaceDE w:val="0"/>
              <w:autoSpaceDN w:val="0"/>
              <w:adjustRightInd w:val="0"/>
              <w:jc w:val="center"/>
              <w:rPr>
                <w:rFonts w:ascii="Times New Roman" w:eastAsia="Times New Roman" w:hAnsi="Times New Roman" w:cs="Times New Roman"/>
                <w:b/>
                <w:bCs/>
                <w:sz w:val="24"/>
                <w:szCs w:val="24"/>
              </w:rPr>
            </w:pPr>
            <w:r w:rsidRPr="004450CD">
              <w:rPr>
                <w:rFonts w:ascii="Times New Roman" w:hAnsi="Times New Roman" w:cs="Times New Roman"/>
                <w:b/>
                <w:color w:val="FFFFFF" w:themeColor="background1"/>
                <w:sz w:val="24"/>
                <w:szCs w:val="24"/>
              </w:rPr>
              <w:t xml:space="preserve">Equipment Cost </w:t>
            </w:r>
            <w:r w:rsidRPr="004450CD">
              <w:rPr>
                <w:rFonts w:ascii="Times New Roman" w:hAnsi="Times New Roman" w:cs="Times New Roman"/>
                <w:b/>
                <w:bCs/>
                <w:color w:val="FFFFFF" w:themeColor="background1"/>
                <w:sz w:val="24"/>
                <w:szCs w:val="24"/>
              </w:rPr>
              <w:t>Budget Narrative</w:t>
            </w:r>
            <w:r w:rsidR="00F4527D">
              <w:rPr>
                <w:rFonts w:ascii="Times New Roman" w:hAnsi="Times New Roman" w:cs="Times New Roman"/>
                <w:b/>
                <w:bCs/>
                <w:color w:val="FFFFFF" w:themeColor="background1"/>
                <w:sz w:val="24"/>
                <w:szCs w:val="24"/>
              </w:rPr>
              <w:t xml:space="preserve"> </w:t>
            </w:r>
            <w:r w:rsidRPr="004450CD">
              <w:rPr>
                <w:rFonts w:ascii="Times New Roman" w:hAnsi="Times New Roman" w:cs="Times New Roman"/>
                <w:b/>
                <w:bCs/>
                <w:color w:val="FFFFFF" w:themeColor="background1"/>
                <w:sz w:val="24"/>
                <w:szCs w:val="24"/>
              </w:rPr>
              <w:t>(SF-424A, Line 6d)</w:t>
            </w:r>
          </w:p>
        </w:tc>
      </w:tr>
      <w:tr w:rsidR="00E1087E" w:rsidRPr="004450CD" w:rsidTr="00D33BC1">
        <w:trPr>
          <w:trHeight w:val="510"/>
        </w:trPr>
        <w:tc>
          <w:tcPr>
            <w:tcW w:w="4784" w:type="dxa"/>
            <w:shd w:val="clear" w:color="auto" w:fill="D9D9D9" w:themeFill="background1" w:themeFillShade="D9"/>
            <w:vAlign w:val="center"/>
            <w:hideMark/>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Item Name</w:t>
            </w:r>
          </w:p>
        </w:tc>
        <w:tc>
          <w:tcPr>
            <w:tcW w:w="1437" w:type="dxa"/>
            <w:shd w:val="clear" w:color="auto" w:fill="D9D9D9" w:themeFill="background1" w:themeFillShade="D9"/>
            <w:vAlign w:val="center"/>
            <w:hideMark/>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 of Items</w:t>
            </w:r>
          </w:p>
        </w:tc>
        <w:tc>
          <w:tcPr>
            <w:tcW w:w="1532" w:type="dxa"/>
            <w:shd w:val="clear" w:color="auto" w:fill="D9D9D9" w:themeFill="background1" w:themeFillShade="D9"/>
            <w:vAlign w:val="center"/>
            <w:hideMark/>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Cost per Item</w:t>
            </w:r>
          </w:p>
        </w:tc>
        <w:tc>
          <w:tcPr>
            <w:tcW w:w="1627" w:type="dxa"/>
            <w:shd w:val="clear" w:color="auto" w:fill="D9D9D9" w:themeFill="background1" w:themeFillShade="D9"/>
            <w:vAlign w:val="center"/>
            <w:hideMark/>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Total Cost</w:t>
            </w:r>
          </w:p>
        </w:tc>
      </w:tr>
      <w:tr w:rsidR="00E1087E" w:rsidRPr="004450CD" w:rsidTr="00D33BC1">
        <w:trPr>
          <w:trHeight w:val="431"/>
        </w:trPr>
        <w:tc>
          <w:tcPr>
            <w:tcW w:w="4784" w:type="dxa"/>
            <w:shd w:val="clear" w:color="auto" w:fill="auto"/>
            <w:vAlign w:val="center"/>
          </w:tcPr>
          <w:p w:rsidR="00E1087E" w:rsidRPr="004450CD" w:rsidRDefault="00E1087E" w:rsidP="00D33BC1">
            <w:pPr>
              <w:rPr>
                <w:rFonts w:ascii="Times New Roman" w:eastAsia="Times New Roman" w:hAnsi="Times New Roman" w:cs="Times New Roman"/>
                <w:b/>
                <w:bCs/>
                <w:sz w:val="24"/>
                <w:szCs w:val="24"/>
              </w:rPr>
            </w:pPr>
            <w:r w:rsidRPr="004450CD">
              <w:rPr>
                <w:rFonts w:ascii="Times New Roman" w:eastAsia="Times New Roman" w:hAnsi="Times New Roman" w:cs="Times New Roman"/>
                <w:bCs/>
                <w:i/>
                <w:sz w:val="24"/>
                <w:szCs w:val="24"/>
              </w:rPr>
              <w:t>[Add additional lines, as necessary]</w:t>
            </w:r>
          </w:p>
        </w:tc>
        <w:tc>
          <w:tcPr>
            <w:tcW w:w="1437" w:type="dxa"/>
            <w:shd w:val="clear" w:color="auto" w:fill="auto"/>
            <w:vAlign w:val="center"/>
          </w:tcPr>
          <w:p w:rsidR="00E1087E" w:rsidRPr="004450CD" w:rsidRDefault="00E1087E" w:rsidP="00D33BC1">
            <w:pPr>
              <w:rPr>
                <w:rFonts w:ascii="Times New Roman" w:eastAsia="Times New Roman" w:hAnsi="Times New Roman" w:cs="Times New Roman"/>
                <w:b/>
                <w:bCs/>
                <w:sz w:val="24"/>
                <w:szCs w:val="24"/>
              </w:rPr>
            </w:pPr>
          </w:p>
        </w:tc>
        <w:tc>
          <w:tcPr>
            <w:tcW w:w="1532" w:type="dxa"/>
            <w:shd w:val="clear" w:color="auto" w:fill="auto"/>
            <w:vAlign w:val="center"/>
          </w:tcPr>
          <w:p w:rsidR="00E1087E" w:rsidRPr="004450CD" w:rsidRDefault="00E1087E" w:rsidP="00D33BC1">
            <w:pPr>
              <w:rPr>
                <w:rFonts w:ascii="Times New Roman" w:eastAsia="Times New Roman" w:hAnsi="Times New Roman" w:cs="Times New Roman"/>
                <w:b/>
                <w:bCs/>
                <w:sz w:val="24"/>
                <w:szCs w:val="24"/>
              </w:rPr>
            </w:pPr>
          </w:p>
        </w:tc>
        <w:tc>
          <w:tcPr>
            <w:tcW w:w="1627" w:type="dxa"/>
            <w:shd w:val="clear" w:color="auto" w:fill="auto"/>
            <w:vAlign w:val="center"/>
          </w:tcPr>
          <w:p w:rsidR="00E1087E" w:rsidRPr="004450CD" w:rsidRDefault="00E1087E" w:rsidP="00D33BC1">
            <w:pPr>
              <w:rPr>
                <w:rFonts w:ascii="Times New Roman" w:eastAsia="Times New Roman" w:hAnsi="Times New Roman" w:cs="Times New Roman"/>
                <w:b/>
                <w:bCs/>
                <w:sz w:val="24"/>
                <w:szCs w:val="24"/>
              </w:rPr>
            </w:pPr>
          </w:p>
        </w:tc>
      </w:tr>
      <w:tr w:rsidR="00E1087E" w:rsidRPr="004450CD" w:rsidTr="00D33BC1">
        <w:trPr>
          <w:trHeight w:val="1475"/>
        </w:trPr>
        <w:tc>
          <w:tcPr>
            <w:tcW w:w="9380" w:type="dxa"/>
            <w:gridSpan w:val="4"/>
            <w:shd w:val="clear" w:color="auto" w:fill="auto"/>
            <w:vAlign w:val="center"/>
          </w:tcPr>
          <w:p w:rsidR="00E1087E" w:rsidRPr="004450CD" w:rsidRDefault="00E1087E" w:rsidP="00D33BC1">
            <w:pPr>
              <w:rPr>
                <w:rFonts w:ascii="Times New Roman" w:eastAsia="Times New Roman" w:hAnsi="Times New Roman" w:cs="Times New Roman"/>
                <w:bCs/>
                <w:sz w:val="24"/>
                <w:szCs w:val="24"/>
              </w:rPr>
            </w:pPr>
            <w:r w:rsidRPr="004450CD">
              <w:rPr>
                <w:rFonts w:ascii="Times New Roman" w:hAnsi="Times New Roman" w:cs="Times New Roman"/>
                <w:i/>
                <w:sz w:val="24"/>
                <w:szCs w:val="24"/>
              </w:rPr>
              <w:t xml:space="preserve">Provide a narrative justifying the proposed equipment costs provided in the budget guidance that are </w:t>
            </w:r>
            <w:r w:rsidRPr="00137C7B">
              <w:rPr>
                <w:rFonts w:ascii="Times New Roman" w:hAnsi="Times New Roman" w:cs="Times New Roman"/>
                <w:b/>
                <w:i/>
                <w:sz w:val="24"/>
                <w:szCs w:val="24"/>
              </w:rPr>
              <w:t>directly associated</w:t>
            </w:r>
            <w:r w:rsidRPr="004450CD">
              <w:rPr>
                <w:rFonts w:ascii="Times New Roman" w:hAnsi="Times New Roman" w:cs="Times New Roman"/>
                <w:b/>
                <w:i/>
                <w:sz w:val="24"/>
                <w:szCs w:val="24"/>
              </w:rPr>
              <w:t xml:space="preserve"> with advertising, recruiting, and providing employment placement assistance for Qualified Students</w:t>
            </w:r>
            <w:r w:rsidR="00137C7B">
              <w:rPr>
                <w:rFonts w:ascii="Times New Roman" w:hAnsi="Times New Roman" w:cs="Times New Roman"/>
                <w:b/>
                <w:i/>
                <w:sz w:val="24"/>
                <w:szCs w:val="24"/>
              </w:rPr>
              <w:t xml:space="preserve"> and that are not included in student tuition</w:t>
            </w:r>
            <w:r w:rsidRPr="004450CD">
              <w:rPr>
                <w:rFonts w:ascii="Times New Roman" w:hAnsi="Times New Roman" w:cs="Times New Roman"/>
                <w:b/>
                <w:i/>
                <w:sz w:val="24"/>
                <w:szCs w:val="24"/>
              </w:rPr>
              <w:t xml:space="preserve">. </w:t>
            </w:r>
            <w:r w:rsidRPr="004450CD">
              <w:rPr>
                <w:rFonts w:ascii="Times New Roman" w:hAnsi="Times New Roman" w:cs="Times New Roman"/>
                <w:i/>
                <w:sz w:val="24"/>
                <w:szCs w:val="24"/>
              </w:rPr>
              <w:t xml:space="preserve"> </w:t>
            </w:r>
            <w:r w:rsidRPr="004450CD">
              <w:rPr>
                <w:rFonts w:ascii="Times New Roman" w:hAnsi="Times New Roman" w:cs="Times New Roman"/>
                <w:b/>
                <w:i/>
                <w:sz w:val="24"/>
                <w:szCs w:val="24"/>
                <w:u w:val="single"/>
              </w:rPr>
              <w:t>NOTE:  The FMCSA will not approve the purchase of trucks and/or simulator training devises.</w:t>
            </w:r>
            <w:r w:rsidRPr="004450CD">
              <w:rPr>
                <w:rFonts w:ascii="Times New Roman" w:hAnsi="Times New Roman" w:cs="Times New Roman"/>
                <w:i/>
                <w:sz w:val="24"/>
                <w:szCs w:val="24"/>
              </w:rPr>
              <w:t xml:space="preserve">  Include a description, quantity and unit price for all equipment.</w:t>
            </w:r>
          </w:p>
        </w:tc>
      </w:tr>
    </w:tbl>
    <w:p w:rsidR="00E1087E" w:rsidRPr="004450CD" w:rsidRDefault="00E1087E" w:rsidP="00E1087E">
      <w:pPr>
        <w:pStyle w:val="NoSpacing"/>
        <w:rPr>
          <w:rFonts w:ascii="Times New Roman" w:eastAsia="Times New Roman" w:hAnsi="Times New Roman" w:cs="Times New Roman"/>
          <w:b/>
          <w:bCs/>
          <w:iCs/>
          <w:sz w:val="24"/>
          <w:szCs w:val="24"/>
        </w:rPr>
      </w:pPr>
    </w:p>
    <w:tbl>
      <w:tblPr>
        <w:tblW w:w="9380" w:type="dxa"/>
        <w:tblInd w:w="103" w:type="dxa"/>
        <w:tblLook w:val="04A0" w:firstRow="1" w:lastRow="0" w:firstColumn="1" w:lastColumn="0" w:noHBand="0" w:noVBand="1"/>
      </w:tblPr>
      <w:tblGrid>
        <w:gridCol w:w="4383"/>
        <w:gridCol w:w="1838"/>
        <w:gridCol w:w="1532"/>
        <w:gridCol w:w="1627"/>
      </w:tblGrid>
      <w:tr w:rsidR="00E1087E" w:rsidRPr="004450CD" w:rsidTr="00D33BC1">
        <w:trPr>
          <w:trHeight w:val="674"/>
        </w:trPr>
        <w:tc>
          <w:tcPr>
            <w:tcW w:w="9380" w:type="dxa"/>
            <w:gridSpan w:val="4"/>
            <w:tcBorders>
              <w:top w:val="single" w:sz="4" w:space="0" w:color="auto"/>
              <w:left w:val="single" w:sz="4" w:space="0" w:color="auto"/>
              <w:right w:val="single" w:sz="4" w:space="0" w:color="auto"/>
            </w:tcBorders>
            <w:shd w:val="clear" w:color="000000" w:fill="000000" w:themeFill="text1"/>
            <w:vAlign w:val="center"/>
            <w:hideMark/>
          </w:tcPr>
          <w:p w:rsidR="00E1087E" w:rsidRPr="004450CD" w:rsidRDefault="00E1087E" w:rsidP="00F4527D">
            <w:pPr>
              <w:autoSpaceDE w:val="0"/>
              <w:autoSpaceDN w:val="0"/>
              <w:adjustRightInd w:val="0"/>
              <w:jc w:val="center"/>
              <w:rPr>
                <w:rFonts w:ascii="Times New Roman" w:eastAsia="Times New Roman" w:hAnsi="Times New Roman" w:cs="Times New Roman"/>
                <w:b/>
                <w:bCs/>
                <w:sz w:val="24"/>
                <w:szCs w:val="24"/>
              </w:rPr>
            </w:pPr>
            <w:r w:rsidRPr="004450CD">
              <w:rPr>
                <w:rFonts w:ascii="Times New Roman" w:hAnsi="Times New Roman" w:cs="Times New Roman"/>
                <w:b/>
                <w:color w:val="FFFFFF" w:themeColor="background1"/>
                <w:sz w:val="24"/>
                <w:szCs w:val="24"/>
              </w:rPr>
              <w:lastRenderedPageBreak/>
              <w:t xml:space="preserve">Supplies Cost </w:t>
            </w:r>
            <w:r w:rsidRPr="004450CD">
              <w:rPr>
                <w:rFonts w:ascii="Times New Roman" w:hAnsi="Times New Roman" w:cs="Times New Roman"/>
                <w:b/>
                <w:bCs/>
                <w:color w:val="FFFFFF" w:themeColor="background1"/>
                <w:sz w:val="24"/>
                <w:szCs w:val="24"/>
              </w:rPr>
              <w:t>Budget Narrative</w:t>
            </w:r>
            <w:r w:rsidR="00F4527D">
              <w:rPr>
                <w:rFonts w:ascii="Times New Roman" w:hAnsi="Times New Roman" w:cs="Times New Roman"/>
                <w:b/>
                <w:bCs/>
                <w:color w:val="FFFFFF" w:themeColor="background1"/>
                <w:sz w:val="24"/>
                <w:szCs w:val="24"/>
              </w:rPr>
              <w:t xml:space="preserve"> </w:t>
            </w:r>
            <w:r w:rsidRPr="004450CD">
              <w:rPr>
                <w:rFonts w:ascii="Times New Roman" w:hAnsi="Times New Roman" w:cs="Times New Roman"/>
                <w:b/>
                <w:bCs/>
                <w:color w:val="FFFFFF" w:themeColor="background1"/>
                <w:sz w:val="24"/>
                <w:szCs w:val="24"/>
              </w:rPr>
              <w:t>(SF-424A, Line 6e)</w:t>
            </w:r>
          </w:p>
        </w:tc>
      </w:tr>
      <w:tr w:rsidR="00E1087E" w:rsidRPr="004450CD" w:rsidTr="00EF7582">
        <w:trPr>
          <w:trHeight w:val="594"/>
        </w:trPr>
        <w:tc>
          <w:tcPr>
            <w:tcW w:w="4383"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Item Name</w:t>
            </w:r>
          </w:p>
        </w:tc>
        <w:tc>
          <w:tcPr>
            <w:tcW w:w="1838" w:type="dxa"/>
            <w:tcBorders>
              <w:top w:val="nil"/>
              <w:left w:val="nil"/>
              <w:bottom w:val="single" w:sz="4" w:space="0" w:color="auto"/>
              <w:right w:val="single" w:sz="4" w:space="0" w:color="auto"/>
            </w:tcBorders>
            <w:shd w:val="clear" w:color="auto" w:fill="D9D9D9" w:themeFill="background1" w:themeFillShade="D9"/>
            <w:vAlign w:val="center"/>
            <w:hideMark/>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 of Units</w:t>
            </w:r>
          </w:p>
        </w:tc>
        <w:tc>
          <w:tcPr>
            <w:tcW w:w="1532" w:type="dxa"/>
            <w:tcBorders>
              <w:top w:val="nil"/>
              <w:left w:val="nil"/>
              <w:bottom w:val="single" w:sz="4" w:space="0" w:color="auto"/>
              <w:right w:val="single" w:sz="4" w:space="0" w:color="auto"/>
            </w:tcBorders>
            <w:shd w:val="clear" w:color="auto" w:fill="D9D9D9" w:themeFill="background1" w:themeFillShade="D9"/>
            <w:vAlign w:val="center"/>
            <w:hideMark/>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Cost per Unit</w:t>
            </w:r>
          </w:p>
        </w:tc>
        <w:tc>
          <w:tcPr>
            <w:tcW w:w="1627" w:type="dxa"/>
            <w:tcBorders>
              <w:top w:val="nil"/>
              <w:left w:val="nil"/>
              <w:bottom w:val="single" w:sz="4" w:space="0" w:color="auto"/>
              <w:right w:val="single" w:sz="4" w:space="0" w:color="auto"/>
            </w:tcBorders>
            <w:shd w:val="clear" w:color="auto" w:fill="D9D9D9" w:themeFill="background1" w:themeFillShade="D9"/>
            <w:vAlign w:val="center"/>
            <w:hideMark/>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Total Cost</w:t>
            </w:r>
          </w:p>
        </w:tc>
      </w:tr>
      <w:tr w:rsidR="00E1087E" w:rsidRPr="004450CD" w:rsidTr="00D33B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3" w:type="dxa"/>
            <w:shd w:val="clear" w:color="auto" w:fill="auto"/>
            <w:vAlign w:val="center"/>
          </w:tcPr>
          <w:p w:rsidR="00E1087E" w:rsidRPr="004450CD" w:rsidRDefault="00E1087E" w:rsidP="00D33BC1">
            <w:pPr>
              <w:rPr>
                <w:rFonts w:ascii="Times New Roman" w:eastAsia="Times New Roman" w:hAnsi="Times New Roman" w:cs="Times New Roman"/>
                <w:b/>
                <w:bCs/>
                <w:sz w:val="24"/>
                <w:szCs w:val="24"/>
              </w:rPr>
            </w:pPr>
            <w:r w:rsidRPr="004450CD">
              <w:rPr>
                <w:rFonts w:ascii="Times New Roman" w:eastAsia="Times New Roman" w:hAnsi="Times New Roman" w:cs="Times New Roman"/>
                <w:bCs/>
                <w:i/>
                <w:sz w:val="24"/>
                <w:szCs w:val="24"/>
              </w:rPr>
              <w:t>[Add additional lines, as necessary]</w:t>
            </w:r>
          </w:p>
        </w:tc>
        <w:tc>
          <w:tcPr>
            <w:tcW w:w="1838" w:type="dxa"/>
            <w:shd w:val="clear" w:color="auto" w:fill="auto"/>
            <w:vAlign w:val="center"/>
          </w:tcPr>
          <w:p w:rsidR="00E1087E" w:rsidRPr="004450CD" w:rsidRDefault="00E1087E" w:rsidP="00D33BC1">
            <w:pPr>
              <w:rPr>
                <w:rFonts w:ascii="Times New Roman" w:eastAsia="Times New Roman" w:hAnsi="Times New Roman" w:cs="Times New Roman"/>
                <w:b/>
                <w:bCs/>
                <w:sz w:val="24"/>
                <w:szCs w:val="24"/>
              </w:rPr>
            </w:pPr>
          </w:p>
        </w:tc>
        <w:tc>
          <w:tcPr>
            <w:tcW w:w="1532" w:type="dxa"/>
            <w:shd w:val="clear" w:color="auto" w:fill="auto"/>
            <w:vAlign w:val="center"/>
          </w:tcPr>
          <w:p w:rsidR="00E1087E" w:rsidRPr="004450CD" w:rsidRDefault="00E1087E" w:rsidP="00D33BC1">
            <w:pPr>
              <w:rPr>
                <w:rFonts w:ascii="Times New Roman" w:eastAsia="Times New Roman" w:hAnsi="Times New Roman" w:cs="Times New Roman"/>
                <w:b/>
                <w:bCs/>
                <w:sz w:val="24"/>
                <w:szCs w:val="24"/>
              </w:rPr>
            </w:pPr>
          </w:p>
        </w:tc>
        <w:tc>
          <w:tcPr>
            <w:tcW w:w="1627" w:type="dxa"/>
            <w:shd w:val="clear" w:color="auto" w:fill="auto"/>
            <w:vAlign w:val="center"/>
          </w:tcPr>
          <w:p w:rsidR="00E1087E" w:rsidRPr="004450CD" w:rsidRDefault="00E1087E" w:rsidP="00D33BC1">
            <w:pPr>
              <w:rPr>
                <w:rFonts w:ascii="Times New Roman" w:eastAsia="Times New Roman" w:hAnsi="Times New Roman" w:cs="Times New Roman"/>
                <w:b/>
                <w:bCs/>
                <w:sz w:val="24"/>
                <w:szCs w:val="24"/>
              </w:rPr>
            </w:pPr>
          </w:p>
        </w:tc>
      </w:tr>
      <w:tr w:rsidR="00E1087E" w:rsidRPr="004450CD" w:rsidTr="00EF7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45"/>
        </w:trPr>
        <w:tc>
          <w:tcPr>
            <w:tcW w:w="9380" w:type="dxa"/>
            <w:gridSpan w:val="4"/>
            <w:tcBorders>
              <w:bottom w:val="single" w:sz="4" w:space="0" w:color="auto"/>
            </w:tcBorders>
            <w:shd w:val="clear" w:color="auto" w:fill="auto"/>
            <w:vAlign w:val="center"/>
          </w:tcPr>
          <w:p w:rsidR="00E1087E" w:rsidRPr="004450CD" w:rsidRDefault="00E1087E" w:rsidP="00137C7B">
            <w:pPr>
              <w:rPr>
                <w:rFonts w:ascii="Times New Roman" w:eastAsia="Times New Roman" w:hAnsi="Times New Roman" w:cs="Times New Roman"/>
                <w:bCs/>
                <w:sz w:val="24"/>
                <w:szCs w:val="24"/>
              </w:rPr>
            </w:pPr>
            <w:r w:rsidRPr="004450CD">
              <w:rPr>
                <w:rFonts w:ascii="Times New Roman" w:hAnsi="Times New Roman" w:cs="Times New Roman"/>
                <w:i/>
                <w:sz w:val="24"/>
                <w:szCs w:val="24"/>
              </w:rPr>
              <w:t xml:space="preserve">Provide a narrative justifying the proposed supplies costs provided in the budget guidance which are </w:t>
            </w:r>
            <w:r w:rsidRPr="00137C7B">
              <w:rPr>
                <w:rFonts w:ascii="Times New Roman" w:hAnsi="Times New Roman" w:cs="Times New Roman"/>
                <w:b/>
                <w:i/>
                <w:sz w:val="24"/>
                <w:szCs w:val="24"/>
              </w:rPr>
              <w:t>directly a</w:t>
            </w:r>
            <w:r w:rsidRPr="004450CD">
              <w:rPr>
                <w:rFonts w:ascii="Times New Roman" w:hAnsi="Times New Roman" w:cs="Times New Roman"/>
                <w:b/>
                <w:i/>
                <w:sz w:val="24"/>
                <w:szCs w:val="24"/>
              </w:rPr>
              <w:t>ssociated with advertising, recruiting, and providing employment placement assistance for Qualified Student</w:t>
            </w:r>
            <w:r w:rsidR="00137C7B">
              <w:rPr>
                <w:rFonts w:ascii="Times New Roman" w:hAnsi="Times New Roman" w:cs="Times New Roman"/>
                <w:b/>
                <w:i/>
                <w:sz w:val="24"/>
                <w:szCs w:val="24"/>
              </w:rPr>
              <w:t>s and that are not included in student tuition</w:t>
            </w:r>
            <w:r w:rsidRPr="004450CD">
              <w:rPr>
                <w:rFonts w:ascii="Times New Roman" w:hAnsi="Times New Roman" w:cs="Times New Roman"/>
                <w:b/>
                <w:i/>
                <w:sz w:val="24"/>
                <w:szCs w:val="24"/>
              </w:rPr>
              <w:t>.</w:t>
            </w:r>
            <w:r w:rsidRPr="004450CD">
              <w:rPr>
                <w:rFonts w:ascii="Times New Roman" w:hAnsi="Times New Roman" w:cs="Times New Roman"/>
                <w:i/>
                <w:sz w:val="24"/>
                <w:szCs w:val="24"/>
              </w:rPr>
              <w:t xml:space="preserve">  Indicate the approximate expenditure of the unit as a whole.  Include a quantity and unit cost for larger cost supply items such as computers and printers.  </w:t>
            </w:r>
          </w:p>
        </w:tc>
      </w:tr>
    </w:tbl>
    <w:p w:rsidR="00E1087E" w:rsidRPr="004450CD" w:rsidRDefault="00E1087E" w:rsidP="00E1087E">
      <w:pPr>
        <w:pStyle w:val="NoSpacing"/>
        <w:rPr>
          <w:rFonts w:ascii="Times New Roman" w:eastAsia="Times New Roman" w:hAnsi="Times New Roman" w:cs="Times New Roman"/>
          <w:b/>
          <w:bCs/>
          <w:iCs/>
          <w:sz w:val="24"/>
          <w:szCs w:val="24"/>
        </w:rPr>
      </w:pPr>
    </w:p>
    <w:tbl>
      <w:tblPr>
        <w:tblW w:w="938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53"/>
        <w:gridCol w:w="1627"/>
      </w:tblGrid>
      <w:tr w:rsidR="00E1087E" w:rsidRPr="004450CD" w:rsidTr="00D33BC1">
        <w:trPr>
          <w:trHeight w:val="620"/>
        </w:trPr>
        <w:tc>
          <w:tcPr>
            <w:tcW w:w="9380"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rsidR="00E1087E" w:rsidRPr="004450CD" w:rsidRDefault="00E1087E" w:rsidP="00F4527D">
            <w:pPr>
              <w:autoSpaceDE w:val="0"/>
              <w:autoSpaceDN w:val="0"/>
              <w:adjustRightInd w:val="0"/>
              <w:jc w:val="center"/>
              <w:rPr>
                <w:rFonts w:ascii="Times New Roman" w:hAnsi="Times New Roman" w:cs="Times New Roman"/>
                <w:bCs/>
                <w:i/>
                <w:sz w:val="24"/>
                <w:szCs w:val="24"/>
              </w:rPr>
            </w:pPr>
            <w:r w:rsidRPr="004450CD">
              <w:rPr>
                <w:rFonts w:ascii="Times New Roman" w:hAnsi="Times New Roman" w:cs="Times New Roman"/>
                <w:b/>
                <w:bCs/>
                <w:sz w:val="24"/>
                <w:szCs w:val="24"/>
              </w:rPr>
              <w:t>Contractual  Cost Budget Narrative</w:t>
            </w:r>
            <w:r w:rsidR="00F4527D">
              <w:rPr>
                <w:rFonts w:ascii="Times New Roman" w:hAnsi="Times New Roman" w:cs="Times New Roman"/>
                <w:b/>
                <w:bCs/>
                <w:sz w:val="24"/>
                <w:szCs w:val="24"/>
              </w:rPr>
              <w:t xml:space="preserve"> </w:t>
            </w:r>
            <w:r w:rsidRPr="004450CD">
              <w:rPr>
                <w:rFonts w:ascii="Times New Roman" w:hAnsi="Times New Roman" w:cs="Times New Roman"/>
                <w:b/>
                <w:bCs/>
                <w:sz w:val="24"/>
                <w:szCs w:val="24"/>
              </w:rPr>
              <w:t>(SF-424A, Line 6f)</w:t>
            </w:r>
          </w:p>
        </w:tc>
      </w:tr>
      <w:tr w:rsidR="00E1087E" w:rsidRPr="004450CD" w:rsidTr="00D33B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77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Description of Services</w:t>
            </w:r>
          </w:p>
        </w:tc>
        <w:tc>
          <w:tcPr>
            <w:tcW w:w="162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Total Cost</w:t>
            </w:r>
          </w:p>
        </w:tc>
      </w:tr>
      <w:tr w:rsidR="00E1087E" w:rsidRPr="004450CD" w:rsidTr="00D33B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77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1087E" w:rsidRPr="004450CD" w:rsidRDefault="00E1087E" w:rsidP="00D33BC1">
            <w:pPr>
              <w:rPr>
                <w:rFonts w:ascii="Times New Roman" w:eastAsia="Times New Roman" w:hAnsi="Times New Roman" w:cs="Times New Roman"/>
                <w:b/>
                <w:bCs/>
                <w:sz w:val="24"/>
                <w:szCs w:val="24"/>
              </w:rPr>
            </w:pPr>
            <w:r w:rsidRPr="004450CD">
              <w:rPr>
                <w:rFonts w:ascii="Times New Roman" w:eastAsia="Times New Roman" w:hAnsi="Times New Roman" w:cs="Times New Roman"/>
                <w:bCs/>
                <w:i/>
                <w:sz w:val="24"/>
                <w:szCs w:val="24"/>
              </w:rPr>
              <w:t>[Add additional lines, as necessary]</w:t>
            </w:r>
          </w:p>
        </w:tc>
        <w:tc>
          <w:tcPr>
            <w:tcW w:w="1627" w:type="dxa"/>
            <w:tcBorders>
              <w:top w:val="single" w:sz="4" w:space="0" w:color="auto"/>
              <w:left w:val="nil"/>
              <w:bottom w:val="single" w:sz="4" w:space="0" w:color="auto"/>
              <w:right w:val="single" w:sz="4" w:space="0" w:color="auto"/>
            </w:tcBorders>
            <w:shd w:val="clear" w:color="auto" w:fill="FFFFFF" w:themeFill="background1"/>
            <w:vAlign w:val="center"/>
          </w:tcPr>
          <w:p w:rsidR="00E1087E" w:rsidRPr="004450CD" w:rsidRDefault="00E1087E" w:rsidP="00D33BC1">
            <w:pPr>
              <w:rPr>
                <w:rFonts w:ascii="Times New Roman" w:eastAsia="Times New Roman" w:hAnsi="Times New Roman" w:cs="Times New Roman"/>
                <w:b/>
                <w:bCs/>
                <w:sz w:val="24"/>
                <w:szCs w:val="24"/>
              </w:rPr>
            </w:pPr>
          </w:p>
        </w:tc>
      </w:tr>
      <w:tr w:rsidR="00E1087E" w:rsidRPr="004450CD" w:rsidTr="00F452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59"/>
        </w:trPr>
        <w:tc>
          <w:tcPr>
            <w:tcW w:w="938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1087E" w:rsidRPr="004450CD" w:rsidRDefault="00E1087E" w:rsidP="00EF7582">
            <w:pPr>
              <w:rPr>
                <w:rFonts w:ascii="Times New Roman" w:eastAsia="Times New Roman" w:hAnsi="Times New Roman" w:cs="Times New Roman"/>
                <w:b/>
                <w:bCs/>
                <w:sz w:val="24"/>
                <w:szCs w:val="24"/>
              </w:rPr>
            </w:pPr>
            <w:r w:rsidRPr="004450CD">
              <w:rPr>
                <w:rFonts w:ascii="Times New Roman" w:hAnsi="Times New Roman" w:cs="Times New Roman"/>
                <w:i/>
                <w:sz w:val="24"/>
                <w:szCs w:val="24"/>
              </w:rPr>
              <w:t xml:space="preserve">Provide a narrative justifying the proposed contractual costs provided in the budget guidance which are </w:t>
            </w:r>
            <w:r w:rsidRPr="00137C7B">
              <w:rPr>
                <w:rFonts w:ascii="Times New Roman" w:hAnsi="Times New Roman" w:cs="Times New Roman"/>
                <w:b/>
                <w:i/>
                <w:sz w:val="24"/>
                <w:szCs w:val="24"/>
              </w:rPr>
              <w:t>directly associated</w:t>
            </w:r>
            <w:r w:rsidRPr="004450CD">
              <w:rPr>
                <w:rFonts w:ascii="Times New Roman" w:hAnsi="Times New Roman" w:cs="Times New Roman"/>
                <w:b/>
                <w:i/>
                <w:sz w:val="24"/>
                <w:szCs w:val="24"/>
              </w:rPr>
              <w:t xml:space="preserve"> with advertising, recruiting, and providing employment placement assistance for Qualified Students.</w:t>
            </w:r>
            <w:r w:rsidRPr="004450CD">
              <w:rPr>
                <w:rFonts w:ascii="Times New Roman" w:hAnsi="Times New Roman" w:cs="Times New Roman"/>
                <w:i/>
                <w:sz w:val="24"/>
                <w:szCs w:val="24"/>
              </w:rPr>
              <w:t xml:space="preserve">  If including consulting cost provide the rationale for all cost.  </w:t>
            </w:r>
          </w:p>
        </w:tc>
      </w:tr>
    </w:tbl>
    <w:p w:rsidR="00E1087E" w:rsidRDefault="00E1087E" w:rsidP="00E1087E">
      <w:pPr>
        <w:pStyle w:val="NoSpacing"/>
        <w:rPr>
          <w:rFonts w:ascii="Times New Roman" w:eastAsia="Times New Roman" w:hAnsi="Times New Roman" w:cs="Times New Roman"/>
          <w:b/>
          <w:bCs/>
          <w:iCs/>
          <w:sz w:val="24"/>
          <w:szCs w:val="24"/>
        </w:rPr>
      </w:pPr>
    </w:p>
    <w:tbl>
      <w:tblPr>
        <w:tblW w:w="9380" w:type="dxa"/>
        <w:tblInd w:w="103" w:type="dxa"/>
        <w:tblLook w:val="04A0" w:firstRow="1" w:lastRow="0" w:firstColumn="1" w:lastColumn="0" w:noHBand="0" w:noVBand="1"/>
      </w:tblPr>
      <w:tblGrid>
        <w:gridCol w:w="4383"/>
        <w:gridCol w:w="1838"/>
        <w:gridCol w:w="1532"/>
        <w:gridCol w:w="1627"/>
      </w:tblGrid>
      <w:tr w:rsidR="00E1087E" w:rsidRPr="004450CD" w:rsidTr="00D33BC1">
        <w:trPr>
          <w:trHeight w:val="755"/>
        </w:trPr>
        <w:tc>
          <w:tcPr>
            <w:tcW w:w="9380" w:type="dxa"/>
            <w:gridSpan w:val="4"/>
            <w:tcBorders>
              <w:top w:val="single" w:sz="4" w:space="0" w:color="auto"/>
              <w:left w:val="single" w:sz="4" w:space="0" w:color="auto"/>
              <w:right w:val="single" w:sz="4" w:space="0" w:color="auto"/>
            </w:tcBorders>
            <w:shd w:val="clear" w:color="000000" w:fill="000000" w:themeFill="text1"/>
            <w:vAlign w:val="center"/>
            <w:hideMark/>
          </w:tcPr>
          <w:p w:rsidR="00E1087E" w:rsidRPr="004450CD" w:rsidRDefault="00E1087E" w:rsidP="00F4527D">
            <w:pPr>
              <w:autoSpaceDE w:val="0"/>
              <w:autoSpaceDN w:val="0"/>
              <w:adjustRightInd w:val="0"/>
              <w:jc w:val="center"/>
              <w:rPr>
                <w:rFonts w:ascii="Times New Roman" w:eastAsia="Times New Roman" w:hAnsi="Times New Roman" w:cs="Times New Roman"/>
                <w:b/>
                <w:bCs/>
                <w:sz w:val="24"/>
                <w:szCs w:val="24"/>
              </w:rPr>
            </w:pPr>
            <w:r w:rsidRPr="004450CD">
              <w:rPr>
                <w:rFonts w:ascii="Times New Roman" w:hAnsi="Times New Roman" w:cs="Times New Roman"/>
                <w:b/>
                <w:color w:val="FFFFFF" w:themeColor="background1"/>
                <w:sz w:val="24"/>
                <w:szCs w:val="24"/>
              </w:rPr>
              <w:t xml:space="preserve">Other Cost </w:t>
            </w:r>
            <w:r w:rsidRPr="004450CD">
              <w:rPr>
                <w:rFonts w:ascii="Times New Roman" w:hAnsi="Times New Roman" w:cs="Times New Roman"/>
                <w:b/>
                <w:bCs/>
                <w:color w:val="FFFFFF" w:themeColor="background1"/>
                <w:sz w:val="24"/>
                <w:szCs w:val="24"/>
              </w:rPr>
              <w:t>Budget Narrative</w:t>
            </w:r>
            <w:r w:rsidR="00F4527D">
              <w:rPr>
                <w:rFonts w:ascii="Times New Roman" w:hAnsi="Times New Roman" w:cs="Times New Roman"/>
                <w:b/>
                <w:bCs/>
                <w:color w:val="FFFFFF" w:themeColor="background1"/>
                <w:sz w:val="24"/>
                <w:szCs w:val="24"/>
              </w:rPr>
              <w:t xml:space="preserve"> </w:t>
            </w:r>
            <w:r w:rsidRPr="004450CD">
              <w:rPr>
                <w:rFonts w:ascii="Times New Roman" w:hAnsi="Times New Roman" w:cs="Times New Roman"/>
                <w:b/>
                <w:bCs/>
                <w:color w:val="FFFFFF" w:themeColor="background1"/>
                <w:sz w:val="24"/>
                <w:szCs w:val="24"/>
              </w:rPr>
              <w:t>(SF-424A, Line 6h)</w:t>
            </w:r>
          </w:p>
        </w:tc>
      </w:tr>
      <w:tr w:rsidR="00E1087E" w:rsidRPr="004450CD" w:rsidTr="00EF7582">
        <w:trPr>
          <w:trHeight w:val="594"/>
        </w:trPr>
        <w:tc>
          <w:tcPr>
            <w:tcW w:w="4383"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Item Name</w:t>
            </w:r>
          </w:p>
        </w:tc>
        <w:tc>
          <w:tcPr>
            <w:tcW w:w="1838" w:type="dxa"/>
            <w:tcBorders>
              <w:top w:val="nil"/>
              <w:left w:val="nil"/>
              <w:bottom w:val="single" w:sz="4" w:space="0" w:color="auto"/>
              <w:right w:val="single" w:sz="4" w:space="0" w:color="auto"/>
            </w:tcBorders>
            <w:shd w:val="clear" w:color="auto" w:fill="D9D9D9" w:themeFill="background1" w:themeFillShade="D9"/>
            <w:vAlign w:val="center"/>
            <w:hideMark/>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 of Units</w:t>
            </w:r>
          </w:p>
        </w:tc>
        <w:tc>
          <w:tcPr>
            <w:tcW w:w="1532" w:type="dxa"/>
            <w:tcBorders>
              <w:top w:val="nil"/>
              <w:left w:val="nil"/>
              <w:bottom w:val="single" w:sz="4" w:space="0" w:color="auto"/>
              <w:right w:val="single" w:sz="4" w:space="0" w:color="auto"/>
            </w:tcBorders>
            <w:shd w:val="clear" w:color="auto" w:fill="D9D9D9" w:themeFill="background1" w:themeFillShade="D9"/>
            <w:vAlign w:val="center"/>
            <w:hideMark/>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Cost per Unit</w:t>
            </w:r>
          </w:p>
        </w:tc>
        <w:tc>
          <w:tcPr>
            <w:tcW w:w="1627" w:type="dxa"/>
            <w:tcBorders>
              <w:top w:val="nil"/>
              <w:left w:val="nil"/>
              <w:bottom w:val="single" w:sz="4" w:space="0" w:color="auto"/>
              <w:right w:val="single" w:sz="4" w:space="0" w:color="auto"/>
            </w:tcBorders>
            <w:shd w:val="clear" w:color="auto" w:fill="D9D9D9" w:themeFill="background1" w:themeFillShade="D9"/>
            <w:vAlign w:val="center"/>
            <w:hideMark/>
          </w:tcPr>
          <w:p w:rsidR="00E1087E" w:rsidRPr="004450CD" w:rsidRDefault="00E1087E" w:rsidP="00D33BC1">
            <w:pPr>
              <w:jc w:val="center"/>
              <w:rPr>
                <w:rFonts w:ascii="Times New Roman" w:eastAsia="Times New Roman" w:hAnsi="Times New Roman" w:cs="Times New Roman"/>
                <w:b/>
                <w:bCs/>
                <w:sz w:val="24"/>
                <w:szCs w:val="24"/>
              </w:rPr>
            </w:pPr>
            <w:r w:rsidRPr="004450CD">
              <w:rPr>
                <w:rFonts w:ascii="Times New Roman" w:eastAsia="Times New Roman" w:hAnsi="Times New Roman" w:cs="Times New Roman"/>
                <w:b/>
                <w:bCs/>
                <w:sz w:val="24"/>
                <w:szCs w:val="24"/>
              </w:rPr>
              <w:t>Total Cost</w:t>
            </w:r>
          </w:p>
        </w:tc>
      </w:tr>
      <w:tr w:rsidR="00E1087E" w:rsidRPr="004450CD" w:rsidTr="00D33B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tc>
          <w:tcPr>
            <w:tcW w:w="4383" w:type="dxa"/>
            <w:shd w:val="clear" w:color="auto" w:fill="auto"/>
            <w:vAlign w:val="center"/>
          </w:tcPr>
          <w:p w:rsidR="00E1087E" w:rsidRPr="004450CD" w:rsidRDefault="00E1087E" w:rsidP="00D33BC1">
            <w:pPr>
              <w:rPr>
                <w:rFonts w:ascii="Times New Roman" w:eastAsia="Times New Roman" w:hAnsi="Times New Roman" w:cs="Times New Roman"/>
                <w:b/>
                <w:bCs/>
                <w:sz w:val="24"/>
                <w:szCs w:val="24"/>
              </w:rPr>
            </w:pPr>
            <w:r w:rsidRPr="004450CD">
              <w:rPr>
                <w:rFonts w:ascii="Times New Roman" w:eastAsia="Times New Roman" w:hAnsi="Times New Roman" w:cs="Times New Roman"/>
                <w:bCs/>
                <w:i/>
                <w:sz w:val="24"/>
                <w:szCs w:val="24"/>
              </w:rPr>
              <w:t>[Add additional lines, as necessary]</w:t>
            </w:r>
          </w:p>
        </w:tc>
        <w:tc>
          <w:tcPr>
            <w:tcW w:w="1838" w:type="dxa"/>
            <w:shd w:val="clear" w:color="auto" w:fill="auto"/>
            <w:vAlign w:val="center"/>
          </w:tcPr>
          <w:p w:rsidR="00E1087E" w:rsidRPr="004450CD" w:rsidRDefault="00E1087E" w:rsidP="00D33BC1">
            <w:pPr>
              <w:rPr>
                <w:rFonts w:ascii="Times New Roman" w:eastAsia="Times New Roman" w:hAnsi="Times New Roman" w:cs="Times New Roman"/>
                <w:b/>
                <w:bCs/>
                <w:sz w:val="24"/>
                <w:szCs w:val="24"/>
              </w:rPr>
            </w:pPr>
          </w:p>
        </w:tc>
        <w:tc>
          <w:tcPr>
            <w:tcW w:w="1532" w:type="dxa"/>
            <w:shd w:val="clear" w:color="auto" w:fill="auto"/>
            <w:vAlign w:val="center"/>
          </w:tcPr>
          <w:p w:rsidR="00E1087E" w:rsidRPr="004450CD" w:rsidRDefault="00E1087E" w:rsidP="00D33BC1">
            <w:pPr>
              <w:rPr>
                <w:rFonts w:ascii="Times New Roman" w:eastAsia="Times New Roman" w:hAnsi="Times New Roman" w:cs="Times New Roman"/>
                <w:b/>
                <w:bCs/>
                <w:sz w:val="24"/>
                <w:szCs w:val="24"/>
              </w:rPr>
            </w:pPr>
          </w:p>
        </w:tc>
        <w:tc>
          <w:tcPr>
            <w:tcW w:w="1627" w:type="dxa"/>
            <w:shd w:val="clear" w:color="auto" w:fill="auto"/>
            <w:vAlign w:val="center"/>
          </w:tcPr>
          <w:p w:rsidR="00E1087E" w:rsidRPr="004450CD" w:rsidRDefault="00E1087E" w:rsidP="00D33BC1">
            <w:pPr>
              <w:rPr>
                <w:rFonts w:ascii="Times New Roman" w:eastAsia="Times New Roman" w:hAnsi="Times New Roman" w:cs="Times New Roman"/>
                <w:b/>
                <w:bCs/>
                <w:sz w:val="24"/>
                <w:szCs w:val="24"/>
              </w:rPr>
            </w:pPr>
          </w:p>
        </w:tc>
      </w:tr>
      <w:tr w:rsidR="00E1087E" w:rsidRPr="004450CD" w:rsidTr="00EF7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36"/>
        </w:trPr>
        <w:tc>
          <w:tcPr>
            <w:tcW w:w="9380" w:type="dxa"/>
            <w:gridSpan w:val="4"/>
            <w:tcBorders>
              <w:bottom w:val="single" w:sz="4" w:space="0" w:color="auto"/>
            </w:tcBorders>
            <w:shd w:val="clear" w:color="auto" w:fill="auto"/>
            <w:vAlign w:val="center"/>
          </w:tcPr>
          <w:p w:rsidR="00E1087E" w:rsidRPr="004450CD" w:rsidRDefault="00E1087E" w:rsidP="00137C7B">
            <w:pPr>
              <w:rPr>
                <w:rFonts w:ascii="Times New Roman" w:eastAsia="Times New Roman" w:hAnsi="Times New Roman" w:cs="Times New Roman"/>
                <w:bCs/>
                <w:sz w:val="24"/>
                <w:szCs w:val="24"/>
              </w:rPr>
            </w:pPr>
            <w:r w:rsidRPr="004450CD">
              <w:rPr>
                <w:rFonts w:ascii="Times New Roman" w:hAnsi="Times New Roman" w:cs="Times New Roman"/>
                <w:i/>
                <w:sz w:val="24"/>
                <w:szCs w:val="24"/>
              </w:rPr>
              <w:t xml:space="preserve">Provide a narrative justifying the proposed “Other” costs provided in the budget guidance which are </w:t>
            </w:r>
            <w:r w:rsidRPr="00137C7B">
              <w:rPr>
                <w:rFonts w:ascii="Times New Roman" w:hAnsi="Times New Roman" w:cs="Times New Roman"/>
                <w:b/>
                <w:i/>
                <w:sz w:val="24"/>
                <w:szCs w:val="24"/>
              </w:rPr>
              <w:t>directly associated</w:t>
            </w:r>
            <w:r w:rsidRPr="004450CD">
              <w:rPr>
                <w:rFonts w:ascii="Times New Roman" w:hAnsi="Times New Roman" w:cs="Times New Roman"/>
                <w:b/>
                <w:i/>
                <w:sz w:val="24"/>
                <w:szCs w:val="24"/>
              </w:rPr>
              <w:t xml:space="preserve"> with advertising, recruiting, and providing employment placement assistance for Qualified Students</w:t>
            </w:r>
            <w:r w:rsidR="00137C7B">
              <w:rPr>
                <w:rFonts w:ascii="Times New Roman" w:hAnsi="Times New Roman" w:cs="Times New Roman"/>
                <w:b/>
                <w:i/>
                <w:sz w:val="24"/>
                <w:szCs w:val="24"/>
              </w:rPr>
              <w:t xml:space="preserve"> but are not already included in the</w:t>
            </w:r>
            <w:r w:rsidRPr="004450CD">
              <w:rPr>
                <w:rFonts w:ascii="Times New Roman" w:hAnsi="Times New Roman" w:cs="Times New Roman"/>
                <w:i/>
                <w:sz w:val="24"/>
                <w:szCs w:val="24"/>
              </w:rPr>
              <w:t xml:space="preserve"> categories above.  </w:t>
            </w:r>
            <w:r w:rsidR="00137C7B">
              <w:rPr>
                <w:rFonts w:ascii="Times New Roman" w:hAnsi="Times New Roman" w:cs="Times New Roman"/>
                <w:i/>
                <w:sz w:val="24"/>
                <w:szCs w:val="24"/>
              </w:rPr>
              <w:t xml:space="preserve">NOTE: </w:t>
            </w:r>
            <w:r w:rsidRPr="004450CD">
              <w:rPr>
                <w:rFonts w:ascii="Times New Roman" w:hAnsi="Times New Roman" w:cs="Times New Roman"/>
                <w:i/>
                <w:sz w:val="24"/>
                <w:szCs w:val="24"/>
              </w:rPr>
              <w:t xml:space="preserve"> </w:t>
            </w:r>
            <w:r w:rsidRPr="004450CD">
              <w:rPr>
                <w:rFonts w:ascii="Times New Roman" w:hAnsi="Times New Roman" w:cs="Times New Roman"/>
                <w:b/>
                <w:i/>
                <w:sz w:val="24"/>
                <w:szCs w:val="24"/>
              </w:rPr>
              <w:t>proposed tuition costs for training Qualified Students</w:t>
            </w:r>
            <w:r w:rsidR="00137C7B">
              <w:rPr>
                <w:rFonts w:ascii="Times New Roman" w:hAnsi="Times New Roman" w:cs="Times New Roman"/>
                <w:b/>
                <w:i/>
                <w:sz w:val="24"/>
                <w:szCs w:val="24"/>
              </w:rPr>
              <w:t xml:space="preserve"> should be shown in this category</w:t>
            </w:r>
            <w:r w:rsidRPr="004450CD">
              <w:rPr>
                <w:rFonts w:ascii="Times New Roman" w:hAnsi="Times New Roman" w:cs="Times New Roman"/>
                <w:b/>
                <w:i/>
                <w:sz w:val="24"/>
                <w:szCs w:val="24"/>
              </w:rPr>
              <w:t>.</w:t>
            </w:r>
            <w:r w:rsidRPr="004450CD">
              <w:rPr>
                <w:rFonts w:ascii="Times New Roman" w:hAnsi="Times New Roman" w:cs="Times New Roman"/>
                <w:i/>
                <w:sz w:val="24"/>
                <w:szCs w:val="24"/>
              </w:rPr>
              <w:t xml:space="preserve">  You must itemize ALL “Other” direct costs.  </w:t>
            </w:r>
          </w:p>
        </w:tc>
      </w:tr>
    </w:tbl>
    <w:p w:rsidR="00E1087E" w:rsidRPr="00E1087E" w:rsidRDefault="00E1087E" w:rsidP="00EF7582">
      <w:pPr>
        <w:pStyle w:val="NoSpacing"/>
        <w:rPr>
          <w:rFonts w:ascii="Times New Roman" w:eastAsia="Times New Roman" w:hAnsi="Times New Roman" w:cs="Times New Roman"/>
          <w:b/>
          <w:bCs/>
          <w:iCs/>
          <w:sz w:val="24"/>
          <w:szCs w:val="24"/>
        </w:rPr>
      </w:pPr>
    </w:p>
    <w:sectPr w:rsidR="00E1087E" w:rsidRPr="00E1087E" w:rsidSect="00EA42EA">
      <w:headerReference w:type="default" r:id="rId12"/>
      <w:footerReference w:type="default" r:id="rId13"/>
      <w:pgSz w:w="12240" w:h="15840" w:code="1"/>
      <w:pgMar w:top="720" w:right="720" w:bottom="720" w:left="72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BE36BE4" w15:done="0"/>
  <w15:commentEx w15:paraId="3EAEE6E4" w15:done="0"/>
  <w15:commentEx w15:paraId="56DC833B" w15:paraIdParent="3EAEE6E4" w15:done="0"/>
  <w15:commentEx w15:paraId="64A3566F" w15:done="0"/>
  <w15:commentEx w15:paraId="6937BEA8" w15:paraIdParent="64A3566F" w15:done="0"/>
  <w15:commentEx w15:paraId="1A9A272C" w15:done="0"/>
  <w15:commentEx w15:paraId="26DD8B4B" w15:done="0"/>
  <w15:commentEx w15:paraId="1C357A97" w15:done="0"/>
  <w15:commentEx w15:paraId="4AACAB20" w15:done="0"/>
  <w15:commentEx w15:paraId="5D2DD446" w15:paraIdParent="4AACAB20" w15:done="0"/>
  <w15:commentEx w15:paraId="42355F9D" w15:done="0"/>
  <w15:commentEx w15:paraId="14A1F03E" w15:done="0"/>
  <w15:commentEx w15:paraId="238A24B6" w15:paraIdParent="14A1F03E" w15:done="0"/>
  <w15:commentEx w15:paraId="05AF17B6" w15:done="0"/>
  <w15:commentEx w15:paraId="292D606F" w15:done="0"/>
  <w15:commentEx w15:paraId="4CD94875" w15:paraIdParent="292D606F" w15:done="0"/>
  <w15:commentEx w15:paraId="46BD8AF1" w15:done="0"/>
  <w15:commentEx w15:paraId="7088229A" w15:done="0"/>
  <w15:commentEx w15:paraId="31A47318" w15:done="0"/>
  <w15:commentEx w15:paraId="0CE03105" w15:done="0"/>
  <w15:commentEx w15:paraId="0FC5435E" w15:paraIdParent="0CE0310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4037" w:rsidRDefault="003C4037" w:rsidP="009E0D79">
      <w:pPr>
        <w:spacing w:after="0" w:line="240" w:lineRule="auto"/>
      </w:pPr>
      <w:r>
        <w:separator/>
      </w:r>
    </w:p>
  </w:endnote>
  <w:endnote w:type="continuationSeparator" w:id="0">
    <w:p w:rsidR="003C4037" w:rsidRDefault="003C4037" w:rsidP="009E0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4502768"/>
      <w:docPartObj>
        <w:docPartGallery w:val="Page Numbers (Bottom of Page)"/>
        <w:docPartUnique/>
      </w:docPartObj>
    </w:sdtPr>
    <w:sdtEndPr/>
    <w:sdtContent>
      <w:sdt>
        <w:sdtPr>
          <w:rPr>
            <w:rFonts w:ascii="Times New Roman" w:hAnsi="Times New Roman" w:cs="Times New Roman"/>
            <w:sz w:val="24"/>
            <w:szCs w:val="24"/>
          </w:rPr>
          <w:id w:val="288015847"/>
          <w:docPartObj>
            <w:docPartGallery w:val="Page Numbers (Top of Page)"/>
            <w:docPartUnique/>
          </w:docPartObj>
        </w:sdtPr>
        <w:sdtEndPr/>
        <w:sdtContent>
          <w:p w:rsidR="00216DD2" w:rsidRPr="00216DD2" w:rsidRDefault="00214D18" w:rsidP="00EA42EA">
            <w:pPr>
              <w:pStyle w:val="Footer"/>
              <w:pBdr>
                <w:top w:val="single" w:sz="4" w:space="1" w:color="auto"/>
              </w:pBdr>
              <w:tabs>
                <w:tab w:val="clear" w:pos="4680"/>
                <w:tab w:val="clear" w:pos="9360"/>
                <w:tab w:val="center" w:pos="5490"/>
                <w:tab w:val="right" w:pos="10800"/>
              </w:tabs>
              <w:rPr>
                <w:rFonts w:ascii="Times New Roman" w:hAnsi="Times New Roman" w:cs="Times New Roman"/>
                <w:sz w:val="20"/>
                <w:szCs w:val="20"/>
              </w:rPr>
            </w:pPr>
            <w:r w:rsidRPr="00216DD2">
              <w:rPr>
                <w:rFonts w:ascii="Times New Roman" w:hAnsi="Times New Roman" w:cs="Times New Roman"/>
                <w:sz w:val="20"/>
                <w:szCs w:val="20"/>
              </w:rPr>
              <w:t xml:space="preserve">FY 2015 CMVOST </w:t>
            </w:r>
            <w:r w:rsidR="00216DD2" w:rsidRPr="00216DD2">
              <w:rPr>
                <w:rFonts w:ascii="Times New Roman" w:hAnsi="Times New Roman" w:cs="Times New Roman"/>
                <w:sz w:val="20"/>
                <w:szCs w:val="20"/>
              </w:rPr>
              <w:t>Sample</w:t>
            </w:r>
            <w:r w:rsidRPr="00216DD2">
              <w:rPr>
                <w:rFonts w:ascii="Times New Roman" w:hAnsi="Times New Roman" w:cs="Times New Roman"/>
                <w:sz w:val="20"/>
                <w:szCs w:val="20"/>
              </w:rPr>
              <w:tab/>
              <w:t xml:space="preserve">Page </w:t>
            </w:r>
            <w:r w:rsidRPr="00216DD2">
              <w:rPr>
                <w:rFonts w:ascii="Times New Roman" w:hAnsi="Times New Roman" w:cs="Times New Roman"/>
                <w:bCs/>
                <w:sz w:val="20"/>
                <w:szCs w:val="20"/>
              </w:rPr>
              <w:fldChar w:fldCharType="begin"/>
            </w:r>
            <w:r w:rsidRPr="00216DD2">
              <w:rPr>
                <w:rFonts w:ascii="Times New Roman" w:hAnsi="Times New Roman" w:cs="Times New Roman"/>
                <w:bCs/>
                <w:sz w:val="20"/>
                <w:szCs w:val="20"/>
              </w:rPr>
              <w:instrText xml:space="preserve"> PAGE </w:instrText>
            </w:r>
            <w:r w:rsidRPr="00216DD2">
              <w:rPr>
                <w:rFonts w:ascii="Times New Roman" w:hAnsi="Times New Roman" w:cs="Times New Roman"/>
                <w:bCs/>
                <w:sz w:val="20"/>
                <w:szCs w:val="20"/>
              </w:rPr>
              <w:fldChar w:fldCharType="separate"/>
            </w:r>
            <w:r w:rsidR="00216DD2">
              <w:rPr>
                <w:rFonts w:ascii="Times New Roman" w:hAnsi="Times New Roman" w:cs="Times New Roman"/>
                <w:bCs/>
                <w:noProof/>
                <w:sz w:val="20"/>
                <w:szCs w:val="20"/>
              </w:rPr>
              <w:t>1</w:t>
            </w:r>
            <w:r w:rsidRPr="00216DD2">
              <w:rPr>
                <w:rFonts w:ascii="Times New Roman" w:hAnsi="Times New Roman" w:cs="Times New Roman"/>
                <w:bCs/>
                <w:sz w:val="20"/>
                <w:szCs w:val="20"/>
              </w:rPr>
              <w:fldChar w:fldCharType="end"/>
            </w:r>
            <w:r w:rsidRPr="00216DD2">
              <w:rPr>
                <w:rFonts w:ascii="Times New Roman" w:hAnsi="Times New Roman" w:cs="Times New Roman"/>
                <w:sz w:val="20"/>
                <w:szCs w:val="20"/>
              </w:rPr>
              <w:t xml:space="preserve"> of </w:t>
            </w:r>
            <w:r w:rsidRPr="00216DD2">
              <w:rPr>
                <w:rFonts w:ascii="Times New Roman" w:hAnsi="Times New Roman" w:cs="Times New Roman"/>
                <w:bCs/>
                <w:sz w:val="20"/>
                <w:szCs w:val="20"/>
              </w:rPr>
              <w:fldChar w:fldCharType="begin"/>
            </w:r>
            <w:r w:rsidRPr="00216DD2">
              <w:rPr>
                <w:rFonts w:ascii="Times New Roman" w:hAnsi="Times New Roman" w:cs="Times New Roman"/>
                <w:bCs/>
                <w:sz w:val="20"/>
                <w:szCs w:val="20"/>
              </w:rPr>
              <w:instrText xml:space="preserve"> NUMPAGES  </w:instrText>
            </w:r>
            <w:r w:rsidRPr="00216DD2">
              <w:rPr>
                <w:rFonts w:ascii="Times New Roman" w:hAnsi="Times New Roman" w:cs="Times New Roman"/>
                <w:bCs/>
                <w:sz w:val="20"/>
                <w:szCs w:val="20"/>
              </w:rPr>
              <w:fldChar w:fldCharType="separate"/>
            </w:r>
            <w:r w:rsidR="00216DD2">
              <w:rPr>
                <w:rFonts w:ascii="Times New Roman" w:hAnsi="Times New Roman" w:cs="Times New Roman"/>
                <w:bCs/>
                <w:noProof/>
                <w:sz w:val="20"/>
                <w:szCs w:val="20"/>
              </w:rPr>
              <w:t>6</w:t>
            </w:r>
            <w:r w:rsidRPr="00216DD2">
              <w:rPr>
                <w:rFonts w:ascii="Times New Roman" w:hAnsi="Times New Roman" w:cs="Times New Roman"/>
                <w:bCs/>
                <w:sz w:val="20"/>
                <w:szCs w:val="20"/>
              </w:rPr>
              <w:fldChar w:fldCharType="end"/>
            </w:r>
            <w:r w:rsidRPr="00216DD2">
              <w:rPr>
                <w:rFonts w:ascii="Times New Roman" w:hAnsi="Times New Roman" w:cs="Times New Roman"/>
                <w:bCs/>
                <w:sz w:val="20"/>
                <w:szCs w:val="20"/>
              </w:rPr>
              <w:tab/>
              <w:t xml:space="preserve">   </w:t>
            </w:r>
            <w:r w:rsidR="00067B51" w:rsidRPr="00216DD2">
              <w:rPr>
                <w:rFonts w:ascii="Times New Roman" w:hAnsi="Times New Roman" w:cs="Times New Roman"/>
                <w:bCs/>
                <w:sz w:val="20"/>
                <w:szCs w:val="20"/>
              </w:rPr>
              <w:t>January</w:t>
            </w:r>
            <w:r w:rsidR="00067B51" w:rsidRPr="00216DD2">
              <w:rPr>
                <w:rFonts w:ascii="Times New Roman" w:hAnsi="Times New Roman" w:cs="Times New Roman"/>
                <w:sz w:val="20"/>
                <w:szCs w:val="20"/>
              </w:rPr>
              <w:t xml:space="preserve"> 2015</w:t>
            </w:r>
          </w:p>
          <w:p w:rsidR="00214D18" w:rsidRPr="001F6450" w:rsidRDefault="00216DD2" w:rsidP="00EA42EA">
            <w:pPr>
              <w:pStyle w:val="Footer"/>
              <w:pBdr>
                <w:top w:val="single" w:sz="4" w:space="1" w:color="auto"/>
              </w:pBdr>
              <w:tabs>
                <w:tab w:val="clear" w:pos="4680"/>
                <w:tab w:val="clear" w:pos="9360"/>
                <w:tab w:val="center" w:pos="5490"/>
                <w:tab w:val="right" w:pos="10800"/>
              </w:tabs>
              <w:rPr>
                <w:rFonts w:ascii="Times New Roman" w:hAnsi="Times New Roman" w:cs="Times New Roman"/>
                <w:sz w:val="24"/>
                <w:szCs w:val="24"/>
              </w:rPr>
            </w:pPr>
            <w:r w:rsidRPr="00216DD2">
              <w:rPr>
                <w:rFonts w:ascii="Times New Roman" w:hAnsi="Times New Roman" w:cs="Times New Roman"/>
                <w:sz w:val="20"/>
                <w:szCs w:val="20"/>
              </w:rPr>
              <w:t>Application Narrative &amp; Budget</w:t>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4037" w:rsidRDefault="003C4037" w:rsidP="009E0D79">
      <w:pPr>
        <w:spacing w:after="0" w:line="240" w:lineRule="auto"/>
      </w:pPr>
      <w:r>
        <w:separator/>
      </w:r>
    </w:p>
  </w:footnote>
  <w:footnote w:type="continuationSeparator" w:id="0">
    <w:p w:rsidR="003C4037" w:rsidRDefault="003C4037" w:rsidP="009E0D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D18" w:rsidRDefault="00214D18" w:rsidP="00DD1A0C">
    <w:pPr>
      <w:pStyle w:val="Header"/>
      <w:tabs>
        <w:tab w:val="clear" w:pos="4680"/>
        <w:tab w:val="clear" w:pos="9360"/>
        <w:tab w:val="left" w:pos="873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091E13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FFFFFF88"/>
    <w:multiLevelType w:val="singleLevel"/>
    <w:tmpl w:val="0A048330"/>
    <w:lvl w:ilvl="0">
      <w:start w:val="1"/>
      <w:numFmt w:val="decimal"/>
      <w:pStyle w:val="ListNumber"/>
      <w:lvlText w:val="%1."/>
      <w:lvlJc w:val="left"/>
      <w:pPr>
        <w:tabs>
          <w:tab w:val="num" w:pos="360"/>
        </w:tabs>
        <w:ind w:left="360" w:hanging="360"/>
      </w:pPr>
    </w:lvl>
  </w:abstractNum>
  <w:abstractNum w:abstractNumId="2">
    <w:nsid w:val="FFFFFF89"/>
    <w:multiLevelType w:val="singleLevel"/>
    <w:tmpl w:val="4BCC619C"/>
    <w:lvl w:ilvl="0">
      <w:start w:val="1"/>
      <w:numFmt w:val="bullet"/>
      <w:pStyle w:val="ListBullet"/>
      <w:lvlText w:val=""/>
      <w:lvlJc w:val="left"/>
      <w:pPr>
        <w:tabs>
          <w:tab w:val="num" w:pos="360"/>
        </w:tabs>
        <w:ind w:left="360" w:hanging="360"/>
      </w:pPr>
      <w:rPr>
        <w:rFonts w:ascii="Symbol" w:hAnsi="Symbol" w:hint="default"/>
      </w:rPr>
    </w:lvl>
  </w:abstractNum>
  <w:abstractNum w:abstractNumId="3">
    <w:nsid w:val="07550761"/>
    <w:multiLevelType w:val="hybridMultilevel"/>
    <w:tmpl w:val="B882CCFE"/>
    <w:lvl w:ilvl="0" w:tplc="00C4CDC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215B9F"/>
    <w:multiLevelType w:val="hybridMultilevel"/>
    <w:tmpl w:val="6ACEC6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504F3E"/>
    <w:multiLevelType w:val="hybridMultilevel"/>
    <w:tmpl w:val="B248F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DB079B"/>
    <w:multiLevelType w:val="hybridMultilevel"/>
    <w:tmpl w:val="D11230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0229E9"/>
    <w:multiLevelType w:val="hybridMultilevel"/>
    <w:tmpl w:val="502C3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BA4B80"/>
    <w:multiLevelType w:val="hybridMultilevel"/>
    <w:tmpl w:val="D110CE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D130AA8"/>
    <w:multiLevelType w:val="hybridMultilevel"/>
    <w:tmpl w:val="F094E4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D8B067A"/>
    <w:multiLevelType w:val="hybridMultilevel"/>
    <w:tmpl w:val="5CEA1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F472736"/>
    <w:multiLevelType w:val="hybridMultilevel"/>
    <w:tmpl w:val="A84E3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0C43DD4"/>
    <w:multiLevelType w:val="hybridMultilevel"/>
    <w:tmpl w:val="B1D8576C"/>
    <w:lvl w:ilvl="0" w:tplc="D004BB60">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28570B8"/>
    <w:multiLevelType w:val="hybridMultilevel"/>
    <w:tmpl w:val="115C64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43671D7"/>
    <w:multiLevelType w:val="hybridMultilevel"/>
    <w:tmpl w:val="2A00D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DE019E8"/>
    <w:multiLevelType w:val="hybridMultilevel"/>
    <w:tmpl w:val="094E788E"/>
    <w:lvl w:ilvl="0" w:tplc="B09CD33E">
      <w:start w:val="1"/>
      <w:numFmt w:val="bullet"/>
      <w:lvlText w:val=""/>
      <w:lvlJc w:val="left"/>
      <w:pPr>
        <w:ind w:left="72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4A30F5"/>
    <w:multiLevelType w:val="hybridMultilevel"/>
    <w:tmpl w:val="CAC454EC"/>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nsid w:val="31A0085A"/>
    <w:multiLevelType w:val="hybridMultilevel"/>
    <w:tmpl w:val="4518F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96D430F"/>
    <w:multiLevelType w:val="hybridMultilevel"/>
    <w:tmpl w:val="247896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A087B10"/>
    <w:multiLevelType w:val="hybridMultilevel"/>
    <w:tmpl w:val="B5F893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CE42909"/>
    <w:multiLevelType w:val="hybridMultilevel"/>
    <w:tmpl w:val="A00A2698"/>
    <w:lvl w:ilvl="0" w:tplc="B122D1BE">
      <w:start w:val="1"/>
      <w:numFmt w:val="decimal"/>
      <w:lvlText w:val="%1."/>
      <w:lvlJc w:val="left"/>
      <w:pPr>
        <w:ind w:left="720" w:hanging="360"/>
      </w:pPr>
      <w:rPr>
        <w:rFonts w:hint="default"/>
        <w:b w:val="0"/>
        <w:i w:val="0"/>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D5E0D52"/>
    <w:multiLevelType w:val="hybridMultilevel"/>
    <w:tmpl w:val="399EE248"/>
    <w:lvl w:ilvl="0" w:tplc="F9A4B4DE">
      <w:start w:val="1"/>
      <w:numFmt w:val="decimal"/>
      <w:lvlText w:val="%1."/>
      <w:lvlJc w:val="left"/>
      <w:pPr>
        <w:ind w:left="72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35B3E1D"/>
    <w:multiLevelType w:val="hybridMultilevel"/>
    <w:tmpl w:val="627A7E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43BC36D3"/>
    <w:multiLevelType w:val="hybridMultilevel"/>
    <w:tmpl w:val="06B6DEE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5255036"/>
    <w:multiLevelType w:val="hybridMultilevel"/>
    <w:tmpl w:val="EB0CD2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5CA180B"/>
    <w:multiLevelType w:val="hybridMultilevel"/>
    <w:tmpl w:val="1974D2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6B83F3F"/>
    <w:multiLevelType w:val="hybridMultilevel"/>
    <w:tmpl w:val="08E4537C"/>
    <w:lvl w:ilvl="0" w:tplc="B09CD33E">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4F9436E6"/>
    <w:multiLevelType w:val="hybridMultilevel"/>
    <w:tmpl w:val="61380A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32F6E75"/>
    <w:multiLevelType w:val="hybridMultilevel"/>
    <w:tmpl w:val="847C0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75D4253"/>
    <w:multiLevelType w:val="hybridMultilevel"/>
    <w:tmpl w:val="3E42F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A7210CC"/>
    <w:multiLevelType w:val="hybridMultilevel"/>
    <w:tmpl w:val="3E9A2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B21528B"/>
    <w:multiLevelType w:val="hybridMultilevel"/>
    <w:tmpl w:val="C36A4566"/>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C0F64AC"/>
    <w:multiLevelType w:val="hybridMultilevel"/>
    <w:tmpl w:val="F8B25F9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AE08A0"/>
    <w:multiLevelType w:val="hybridMultilevel"/>
    <w:tmpl w:val="2F68142A"/>
    <w:lvl w:ilvl="0" w:tplc="B09CD33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3433AAD"/>
    <w:multiLevelType w:val="hybridMultilevel"/>
    <w:tmpl w:val="81842F4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3C37A57"/>
    <w:multiLevelType w:val="hybridMultilevel"/>
    <w:tmpl w:val="5D783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5694240"/>
    <w:multiLevelType w:val="hybridMultilevel"/>
    <w:tmpl w:val="5164FB28"/>
    <w:lvl w:ilvl="0" w:tplc="B09CD33E">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6645207A"/>
    <w:multiLevelType w:val="hybridMultilevel"/>
    <w:tmpl w:val="3D0C5B1A"/>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6B932B54"/>
    <w:multiLevelType w:val="hybridMultilevel"/>
    <w:tmpl w:val="CE54F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CB2422E"/>
    <w:multiLevelType w:val="hybridMultilevel"/>
    <w:tmpl w:val="53C88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CCF1D93"/>
    <w:multiLevelType w:val="hybridMultilevel"/>
    <w:tmpl w:val="CF207960"/>
    <w:lvl w:ilvl="0" w:tplc="B4B064EA">
      <w:start w:val="1"/>
      <w:numFmt w:val="decimal"/>
      <w:lvlText w:val="%1."/>
      <w:lvlJc w:val="left"/>
      <w:pPr>
        <w:ind w:left="720" w:hanging="360"/>
      </w:pPr>
      <w:rPr>
        <w:rFonts w:hint="default"/>
        <w:b w:val="0"/>
        <w:i w:val="0"/>
      </w:rPr>
    </w:lvl>
    <w:lvl w:ilvl="1" w:tplc="D3D672D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E8F2E75"/>
    <w:multiLevelType w:val="hybridMultilevel"/>
    <w:tmpl w:val="E7E6E9DA"/>
    <w:lvl w:ilvl="0" w:tplc="B09CD33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36C4688"/>
    <w:multiLevelType w:val="hybridMultilevel"/>
    <w:tmpl w:val="2C066D8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nsid w:val="73B237BB"/>
    <w:multiLevelType w:val="hybridMultilevel"/>
    <w:tmpl w:val="2EFE1E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CDF5597"/>
    <w:multiLevelType w:val="hybridMultilevel"/>
    <w:tmpl w:val="95E4BC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nsid w:val="7E560D57"/>
    <w:multiLevelType w:val="hybridMultilevel"/>
    <w:tmpl w:val="FA2E7F1E"/>
    <w:lvl w:ilvl="0" w:tplc="C946FE9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E985E30"/>
    <w:multiLevelType w:val="hybridMultilevel"/>
    <w:tmpl w:val="434AF6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7EB067D0"/>
    <w:multiLevelType w:val="hybridMultilevel"/>
    <w:tmpl w:val="F24E191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3"/>
  </w:num>
  <w:num w:numId="2">
    <w:abstractNumId w:val="40"/>
  </w:num>
  <w:num w:numId="3">
    <w:abstractNumId w:val="20"/>
  </w:num>
  <w:num w:numId="4">
    <w:abstractNumId w:val="12"/>
  </w:num>
  <w:num w:numId="5">
    <w:abstractNumId w:val="31"/>
  </w:num>
  <w:num w:numId="6">
    <w:abstractNumId w:val="34"/>
  </w:num>
  <w:num w:numId="7">
    <w:abstractNumId w:val="4"/>
  </w:num>
  <w:num w:numId="8">
    <w:abstractNumId w:val="16"/>
  </w:num>
  <w:num w:numId="9">
    <w:abstractNumId w:val="38"/>
  </w:num>
  <w:num w:numId="10">
    <w:abstractNumId w:val="24"/>
  </w:num>
  <w:num w:numId="11">
    <w:abstractNumId w:val="39"/>
  </w:num>
  <w:num w:numId="12">
    <w:abstractNumId w:val="14"/>
  </w:num>
  <w:num w:numId="13">
    <w:abstractNumId w:val="45"/>
  </w:num>
  <w:num w:numId="14">
    <w:abstractNumId w:val="11"/>
  </w:num>
  <w:num w:numId="15">
    <w:abstractNumId w:val="3"/>
  </w:num>
  <w:num w:numId="16">
    <w:abstractNumId w:val="25"/>
  </w:num>
  <w:num w:numId="17">
    <w:abstractNumId w:val="6"/>
  </w:num>
  <w:num w:numId="18">
    <w:abstractNumId w:val="47"/>
  </w:num>
  <w:num w:numId="19">
    <w:abstractNumId w:val="22"/>
  </w:num>
  <w:num w:numId="20">
    <w:abstractNumId w:val="7"/>
  </w:num>
  <w:num w:numId="21">
    <w:abstractNumId w:val="46"/>
  </w:num>
  <w:num w:numId="22">
    <w:abstractNumId w:val="27"/>
  </w:num>
  <w:num w:numId="23">
    <w:abstractNumId w:val="28"/>
  </w:num>
  <w:num w:numId="24">
    <w:abstractNumId w:val="15"/>
  </w:num>
  <w:num w:numId="25">
    <w:abstractNumId w:val="37"/>
  </w:num>
  <w:num w:numId="26">
    <w:abstractNumId w:val="13"/>
  </w:num>
  <w:num w:numId="27">
    <w:abstractNumId w:val="21"/>
  </w:num>
  <w:num w:numId="28">
    <w:abstractNumId w:val="36"/>
  </w:num>
  <w:num w:numId="29">
    <w:abstractNumId w:val="33"/>
  </w:num>
  <w:num w:numId="30">
    <w:abstractNumId w:val="41"/>
  </w:num>
  <w:num w:numId="31">
    <w:abstractNumId w:val="26"/>
  </w:num>
  <w:num w:numId="32">
    <w:abstractNumId w:val="30"/>
  </w:num>
  <w:num w:numId="33">
    <w:abstractNumId w:val="23"/>
  </w:num>
  <w:num w:numId="34">
    <w:abstractNumId w:val="5"/>
  </w:num>
  <w:num w:numId="35">
    <w:abstractNumId w:val="44"/>
  </w:num>
  <w:num w:numId="36">
    <w:abstractNumId w:val="10"/>
  </w:num>
  <w:num w:numId="37">
    <w:abstractNumId w:val="32"/>
  </w:num>
  <w:num w:numId="38">
    <w:abstractNumId w:val="8"/>
  </w:num>
  <w:num w:numId="39">
    <w:abstractNumId w:val="18"/>
  </w:num>
  <w:num w:numId="40">
    <w:abstractNumId w:val="9"/>
  </w:num>
  <w:num w:numId="41">
    <w:abstractNumId w:val="1"/>
  </w:num>
  <w:num w:numId="42">
    <w:abstractNumId w:val="2"/>
  </w:num>
  <w:num w:numId="43">
    <w:abstractNumId w:val="1"/>
    <w:lvlOverride w:ilvl="0">
      <w:startOverride w:val="1"/>
    </w:lvlOverride>
  </w:num>
  <w:num w:numId="44">
    <w:abstractNumId w:val="17"/>
  </w:num>
  <w:num w:numId="45">
    <w:abstractNumId w:val="0"/>
  </w:num>
  <w:num w:numId="46">
    <w:abstractNumId w:val="42"/>
  </w:num>
  <w:num w:numId="47">
    <w:abstractNumId w:val="29"/>
  </w:num>
  <w:num w:numId="48">
    <w:abstractNumId w:val="35"/>
  </w:num>
  <w:num w:numId="49">
    <w:abstractNumId w:val="19"/>
  </w:num>
  <w:numIdMacAtCleanup w:val="3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randon">
    <w15:presenceInfo w15:providerId="None" w15:userId="Brand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450"/>
    <w:rsid w:val="00001C48"/>
    <w:rsid w:val="00010C70"/>
    <w:rsid w:val="0001115C"/>
    <w:rsid w:val="00013726"/>
    <w:rsid w:val="00014D2C"/>
    <w:rsid w:val="00017F3B"/>
    <w:rsid w:val="000205DB"/>
    <w:rsid w:val="00023AB8"/>
    <w:rsid w:val="000249D7"/>
    <w:rsid w:val="000304F2"/>
    <w:rsid w:val="00030613"/>
    <w:rsid w:val="000320BF"/>
    <w:rsid w:val="00034994"/>
    <w:rsid w:val="00036940"/>
    <w:rsid w:val="00037E40"/>
    <w:rsid w:val="00052C52"/>
    <w:rsid w:val="00064B66"/>
    <w:rsid w:val="00067B51"/>
    <w:rsid w:val="00071731"/>
    <w:rsid w:val="00071AD0"/>
    <w:rsid w:val="00073B6D"/>
    <w:rsid w:val="0007442F"/>
    <w:rsid w:val="00081189"/>
    <w:rsid w:val="00083D86"/>
    <w:rsid w:val="00086392"/>
    <w:rsid w:val="000A0501"/>
    <w:rsid w:val="000A113E"/>
    <w:rsid w:val="000B6675"/>
    <w:rsid w:val="000C4A81"/>
    <w:rsid w:val="000D0ADB"/>
    <w:rsid w:val="000D0D7E"/>
    <w:rsid w:val="000D2D29"/>
    <w:rsid w:val="000E70BD"/>
    <w:rsid w:val="0010766A"/>
    <w:rsid w:val="00114876"/>
    <w:rsid w:val="0012126C"/>
    <w:rsid w:val="00123D53"/>
    <w:rsid w:val="00127AB7"/>
    <w:rsid w:val="001333B1"/>
    <w:rsid w:val="00135F94"/>
    <w:rsid w:val="00137C7B"/>
    <w:rsid w:val="00140AC4"/>
    <w:rsid w:val="00144771"/>
    <w:rsid w:val="001501B6"/>
    <w:rsid w:val="00150356"/>
    <w:rsid w:val="0015675D"/>
    <w:rsid w:val="0015749F"/>
    <w:rsid w:val="00161AB3"/>
    <w:rsid w:val="001637BD"/>
    <w:rsid w:val="00164C57"/>
    <w:rsid w:val="0017747E"/>
    <w:rsid w:val="0017786A"/>
    <w:rsid w:val="00180267"/>
    <w:rsid w:val="00182511"/>
    <w:rsid w:val="00183E45"/>
    <w:rsid w:val="00191162"/>
    <w:rsid w:val="00191F9D"/>
    <w:rsid w:val="001959BD"/>
    <w:rsid w:val="00196579"/>
    <w:rsid w:val="001A3ECD"/>
    <w:rsid w:val="001B2950"/>
    <w:rsid w:val="001C19EC"/>
    <w:rsid w:val="001C30C0"/>
    <w:rsid w:val="001C4C1E"/>
    <w:rsid w:val="001D1D06"/>
    <w:rsid w:val="001E050D"/>
    <w:rsid w:val="001E10E8"/>
    <w:rsid w:val="001F6450"/>
    <w:rsid w:val="001F789F"/>
    <w:rsid w:val="002137B0"/>
    <w:rsid w:val="00214D18"/>
    <w:rsid w:val="002158FB"/>
    <w:rsid w:val="00216DD2"/>
    <w:rsid w:val="002259A7"/>
    <w:rsid w:val="00227BED"/>
    <w:rsid w:val="00227FEC"/>
    <w:rsid w:val="002317AD"/>
    <w:rsid w:val="00244438"/>
    <w:rsid w:val="00244D65"/>
    <w:rsid w:val="00247599"/>
    <w:rsid w:val="00254B65"/>
    <w:rsid w:val="002607B1"/>
    <w:rsid w:val="00263414"/>
    <w:rsid w:val="00263730"/>
    <w:rsid w:val="0026515F"/>
    <w:rsid w:val="00265631"/>
    <w:rsid w:val="00265DF7"/>
    <w:rsid w:val="0026702E"/>
    <w:rsid w:val="00272B4B"/>
    <w:rsid w:val="00274F57"/>
    <w:rsid w:val="0027518B"/>
    <w:rsid w:val="00283450"/>
    <w:rsid w:val="002837D8"/>
    <w:rsid w:val="0029388B"/>
    <w:rsid w:val="00297D0A"/>
    <w:rsid w:val="002A775D"/>
    <w:rsid w:val="002B1C6E"/>
    <w:rsid w:val="002C56F8"/>
    <w:rsid w:val="002D2376"/>
    <w:rsid w:val="002D3499"/>
    <w:rsid w:val="002E2406"/>
    <w:rsid w:val="00313EFC"/>
    <w:rsid w:val="003147A3"/>
    <w:rsid w:val="00323430"/>
    <w:rsid w:val="00323835"/>
    <w:rsid w:val="00327EB8"/>
    <w:rsid w:val="00335EC2"/>
    <w:rsid w:val="00336BE7"/>
    <w:rsid w:val="00351F46"/>
    <w:rsid w:val="00355365"/>
    <w:rsid w:val="003561DF"/>
    <w:rsid w:val="00357BBF"/>
    <w:rsid w:val="00365695"/>
    <w:rsid w:val="00372270"/>
    <w:rsid w:val="00374EAF"/>
    <w:rsid w:val="00375784"/>
    <w:rsid w:val="00375C8B"/>
    <w:rsid w:val="00376E90"/>
    <w:rsid w:val="00385CE9"/>
    <w:rsid w:val="00396B6F"/>
    <w:rsid w:val="00397D27"/>
    <w:rsid w:val="003A2FD8"/>
    <w:rsid w:val="003A5767"/>
    <w:rsid w:val="003B7D41"/>
    <w:rsid w:val="003C1354"/>
    <w:rsid w:val="003C4037"/>
    <w:rsid w:val="003C5EC7"/>
    <w:rsid w:val="003C7A13"/>
    <w:rsid w:val="003D2A26"/>
    <w:rsid w:val="003D49FC"/>
    <w:rsid w:val="003D5C55"/>
    <w:rsid w:val="003E3C5A"/>
    <w:rsid w:val="003F5459"/>
    <w:rsid w:val="003F768D"/>
    <w:rsid w:val="003F7CB6"/>
    <w:rsid w:val="00402973"/>
    <w:rsid w:val="00412BA3"/>
    <w:rsid w:val="00415454"/>
    <w:rsid w:val="004272A9"/>
    <w:rsid w:val="00427CCC"/>
    <w:rsid w:val="00431717"/>
    <w:rsid w:val="00440E86"/>
    <w:rsid w:val="0044425B"/>
    <w:rsid w:val="004450CD"/>
    <w:rsid w:val="00461F21"/>
    <w:rsid w:val="0046335A"/>
    <w:rsid w:val="004728A3"/>
    <w:rsid w:val="0048337C"/>
    <w:rsid w:val="00484B03"/>
    <w:rsid w:val="004851D1"/>
    <w:rsid w:val="00486ADA"/>
    <w:rsid w:val="0049415D"/>
    <w:rsid w:val="004A03B4"/>
    <w:rsid w:val="004A16E7"/>
    <w:rsid w:val="004A3C36"/>
    <w:rsid w:val="004A5200"/>
    <w:rsid w:val="004A5EA3"/>
    <w:rsid w:val="004B231A"/>
    <w:rsid w:val="004B28D9"/>
    <w:rsid w:val="004B341A"/>
    <w:rsid w:val="004B550B"/>
    <w:rsid w:val="004C08E8"/>
    <w:rsid w:val="004C37A1"/>
    <w:rsid w:val="004C43FD"/>
    <w:rsid w:val="004D305E"/>
    <w:rsid w:val="004D6ABB"/>
    <w:rsid w:val="004E2FE4"/>
    <w:rsid w:val="004E63C1"/>
    <w:rsid w:val="004F162C"/>
    <w:rsid w:val="005021F1"/>
    <w:rsid w:val="00502647"/>
    <w:rsid w:val="00504F88"/>
    <w:rsid w:val="005161F6"/>
    <w:rsid w:val="00523399"/>
    <w:rsid w:val="00524A38"/>
    <w:rsid w:val="00532056"/>
    <w:rsid w:val="00533D42"/>
    <w:rsid w:val="00534698"/>
    <w:rsid w:val="005523B8"/>
    <w:rsid w:val="005563D5"/>
    <w:rsid w:val="0055651E"/>
    <w:rsid w:val="005626FB"/>
    <w:rsid w:val="00574BB4"/>
    <w:rsid w:val="0058393B"/>
    <w:rsid w:val="00584ECB"/>
    <w:rsid w:val="00586F6B"/>
    <w:rsid w:val="00587C41"/>
    <w:rsid w:val="005904E3"/>
    <w:rsid w:val="005A124F"/>
    <w:rsid w:val="005B1C25"/>
    <w:rsid w:val="005C3C13"/>
    <w:rsid w:val="005C4718"/>
    <w:rsid w:val="005C4B0F"/>
    <w:rsid w:val="005D794D"/>
    <w:rsid w:val="005F1439"/>
    <w:rsid w:val="005F590E"/>
    <w:rsid w:val="00602BD1"/>
    <w:rsid w:val="0061174B"/>
    <w:rsid w:val="00613788"/>
    <w:rsid w:val="006154B5"/>
    <w:rsid w:val="0062159E"/>
    <w:rsid w:val="00622101"/>
    <w:rsid w:val="00622ADE"/>
    <w:rsid w:val="006258B6"/>
    <w:rsid w:val="0063085B"/>
    <w:rsid w:val="00630A22"/>
    <w:rsid w:val="00631ED4"/>
    <w:rsid w:val="006431D2"/>
    <w:rsid w:val="006448E3"/>
    <w:rsid w:val="00646C3F"/>
    <w:rsid w:val="0064744D"/>
    <w:rsid w:val="00653DF3"/>
    <w:rsid w:val="00656200"/>
    <w:rsid w:val="006723B9"/>
    <w:rsid w:val="00672AB1"/>
    <w:rsid w:val="0067525E"/>
    <w:rsid w:val="006764A6"/>
    <w:rsid w:val="006A609B"/>
    <w:rsid w:val="006B3F01"/>
    <w:rsid w:val="006C0136"/>
    <w:rsid w:val="006C33DB"/>
    <w:rsid w:val="006C4F1D"/>
    <w:rsid w:val="006D554E"/>
    <w:rsid w:val="006E0930"/>
    <w:rsid w:val="006E1710"/>
    <w:rsid w:val="006E1FD4"/>
    <w:rsid w:val="006E2836"/>
    <w:rsid w:val="006F050E"/>
    <w:rsid w:val="006F0ECE"/>
    <w:rsid w:val="006F1240"/>
    <w:rsid w:val="006F75DC"/>
    <w:rsid w:val="00706EAD"/>
    <w:rsid w:val="007111FB"/>
    <w:rsid w:val="0071193B"/>
    <w:rsid w:val="007153CF"/>
    <w:rsid w:val="00720845"/>
    <w:rsid w:val="0073019E"/>
    <w:rsid w:val="00737B85"/>
    <w:rsid w:val="00742892"/>
    <w:rsid w:val="00744B56"/>
    <w:rsid w:val="0074571D"/>
    <w:rsid w:val="00753127"/>
    <w:rsid w:val="0076235D"/>
    <w:rsid w:val="0076424A"/>
    <w:rsid w:val="007826D1"/>
    <w:rsid w:val="007827EC"/>
    <w:rsid w:val="00784DE8"/>
    <w:rsid w:val="00785366"/>
    <w:rsid w:val="00786CBF"/>
    <w:rsid w:val="00796A1B"/>
    <w:rsid w:val="00797BF2"/>
    <w:rsid w:val="007A1045"/>
    <w:rsid w:val="007A384B"/>
    <w:rsid w:val="007B5CB1"/>
    <w:rsid w:val="007C13AA"/>
    <w:rsid w:val="007C148D"/>
    <w:rsid w:val="007C19B1"/>
    <w:rsid w:val="007C19C5"/>
    <w:rsid w:val="007C636B"/>
    <w:rsid w:val="007C6CB0"/>
    <w:rsid w:val="007E0D04"/>
    <w:rsid w:val="007E166C"/>
    <w:rsid w:val="007E300B"/>
    <w:rsid w:val="007E7FEB"/>
    <w:rsid w:val="007F1831"/>
    <w:rsid w:val="00803DF5"/>
    <w:rsid w:val="00817028"/>
    <w:rsid w:val="00820798"/>
    <w:rsid w:val="00823EA8"/>
    <w:rsid w:val="00827B9E"/>
    <w:rsid w:val="00842625"/>
    <w:rsid w:val="00851A40"/>
    <w:rsid w:val="008545D5"/>
    <w:rsid w:val="00860C38"/>
    <w:rsid w:val="0086496D"/>
    <w:rsid w:val="0086687D"/>
    <w:rsid w:val="008671FF"/>
    <w:rsid w:val="0087357D"/>
    <w:rsid w:val="00873E0E"/>
    <w:rsid w:val="00876525"/>
    <w:rsid w:val="0087658A"/>
    <w:rsid w:val="00897FC5"/>
    <w:rsid w:val="008A1BD4"/>
    <w:rsid w:val="008A371D"/>
    <w:rsid w:val="008A7D8D"/>
    <w:rsid w:val="008B074F"/>
    <w:rsid w:val="008B36D3"/>
    <w:rsid w:val="008B541E"/>
    <w:rsid w:val="008C1C0B"/>
    <w:rsid w:val="008C6039"/>
    <w:rsid w:val="008D0E18"/>
    <w:rsid w:val="008D2685"/>
    <w:rsid w:val="008D2E2A"/>
    <w:rsid w:val="008D62E5"/>
    <w:rsid w:val="008F3439"/>
    <w:rsid w:val="008F597A"/>
    <w:rsid w:val="008F7AEF"/>
    <w:rsid w:val="00903641"/>
    <w:rsid w:val="00905ACE"/>
    <w:rsid w:val="00905E72"/>
    <w:rsid w:val="009068E3"/>
    <w:rsid w:val="00910B64"/>
    <w:rsid w:val="00912057"/>
    <w:rsid w:val="00914273"/>
    <w:rsid w:val="00914788"/>
    <w:rsid w:val="0092221D"/>
    <w:rsid w:val="00927B16"/>
    <w:rsid w:val="00932FC8"/>
    <w:rsid w:val="00933A34"/>
    <w:rsid w:val="0094635D"/>
    <w:rsid w:val="009474C4"/>
    <w:rsid w:val="009562E2"/>
    <w:rsid w:val="00960258"/>
    <w:rsid w:val="009618DD"/>
    <w:rsid w:val="00965D53"/>
    <w:rsid w:val="00965EB8"/>
    <w:rsid w:val="00972827"/>
    <w:rsid w:val="00973472"/>
    <w:rsid w:val="009778DC"/>
    <w:rsid w:val="00997438"/>
    <w:rsid w:val="009A39E1"/>
    <w:rsid w:val="009A4D44"/>
    <w:rsid w:val="009B5F5A"/>
    <w:rsid w:val="009D1AAA"/>
    <w:rsid w:val="009D4583"/>
    <w:rsid w:val="009E0D79"/>
    <w:rsid w:val="009E18D2"/>
    <w:rsid w:val="009E6303"/>
    <w:rsid w:val="009F126C"/>
    <w:rsid w:val="009F47FB"/>
    <w:rsid w:val="00A046A9"/>
    <w:rsid w:val="00A07CF6"/>
    <w:rsid w:val="00A15394"/>
    <w:rsid w:val="00A16E16"/>
    <w:rsid w:val="00A17D86"/>
    <w:rsid w:val="00A20ADD"/>
    <w:rsid w:val="00A236E8"/>
    <w:rsid w:val="00A32762"/>
    <w:rsid w:val="00A332AC"/>
    <w:rsid w:val="00A377FD"/>
    <w:rsid w:val="00A43CE5"/>
    <w:rsid w:val="00A47CA3"/>
    <w:rsid w:val="00A60C43"/>
    <w:rsid w:val="00A6171C"/>
    <w:rsid w:val="00A672AD"/>
    <w:rsid w:val="00A718AC"/>
    <w:rsid w:val="00A768FE"/>
    <w:rsid w:val="00A774A6"/>
    <w:rsid w:val="00A829FA"/>
    <w:rsid w:val="00A876BE"/>
    <w:rsid w:val="00A923BE"/>
    <w:rsid w:val="00A93AE9"/>
    <w:rsid w:val="00A9445D"/>
    <w:rsid w:val="00AD3272"/>
    <w:rsid w:val="00AD5AF5"/>
    <w:rsid w:val="00AD5BAF"/>
    <w:rsid w:val="00AE2E4C"/>
    <w:rsid w:val="00AE6C36"/>
    <w:rsid w:val="00AE79FA"/>
    <w:rsid w:val="00AF73FD"/>
    <w:rsid w:val="00B16462"/>
    <w:rsid w:val="00B21C34"/>
    <w:rsid w:val="00B24E97"/>
    <w:rsid w:val="00B361AA"/>
    <w:rsid w:val="00B44B2D"/>
    <w:rsid w:val="00B452C8"/>
    <w:rsid w:val="00B46B71"/>
    <w:rsid w:val="00B51820"/>
    <w:rsid w:val="00B51B7C"/>
    <w:rsid w:val="00B538AC"/>
    <w:rsid w:val="00B61B9D"/>
    <w:rsid w:val="00B67D1F"/>
    <w:rsid w:val="00B73A74"/>
    <w:rsid w:val="00B74563"/>
    <w:rsid w:val="00B83A5A"/>
    <w:rsid w:val="00B85F15"/>
    <w:rsid w:val="00B86C61"/>
    <w:rsid w:val="00B87706"/>
    <w:rsid w:val="00B97A8D"/>
    <w:rsid w:val="00B97AAD"/>
    <w:rsid w:val="00BA117F"/>
    <w:rsid w:val="00BA1C0D"/>
    <w:rsid w:val="00BA20D7"/>
    <w:rsid w:val="00BA32B2"/>
    <w:rsid w:val="00BA3EA8"/>
    <w:rsid w:val="00BB3834"/>
    <w:rsid w:val="00BC4A8D"/>
    <w:rsid w:val="00BE1554"/>
    <w:rsid w:val="00BE2333"/>
    <w:rsid w:val="00BE2F6A"/>
    <w:rsid w:val="00BF03C6"/>
    <w:rsid w:val="00BF53BC"/>
    <w:rsid w:val="00BF5D0F"/>
    <w:rsid w:val="00C05A40"/>
    <w:rsid w:val="00C12930"/>
    <w:rsid w:val="00C14558"/>
    <w:rsid w:val="00C26136"/>
    <w:rsid w:val="00C26927"/>
    <w:rsid w:val="00C27179"/>
    <w:rsid w:val="00C328B1"/>
    <w:rsid w:val="00C33E20"/>
    <w:rsid w:val="00C40610"/>
    <w:rsid w:val="00C442FE"/>
    <w:rsid w:val="00C44E8C"/>
    <w:rsid w:val="00C503CA"/>
    <w:rsid w:val="00C56FD8"/>
    <w:rsid w:val="00C81689"/>
    <w:rsid w:val="00C844DA"/>
    <w:rsid w:val="00C90C2A"/>
    <w:rsid w:val="00C9272F"/>
    <w:rsid w:val="00C9607A"/>
    <w:rsid w:val="00C967FD"/>
    <w:rsid w:val="00C96E61"/>
    <w:rsid w:val="00CA572C"/>
    <w:rsid w:val="00CB237A"/>
    <w:rsid w:val="00CB28B3"/>
    <w:rsid w:val="00CC3ACD"/>
    <w:rsid w:val="00CC6E18"/>
    <w:rsid w:val="00CD4A55"/>
    <w:rsid w:val="00CE0D90"/>
    <w:rsid w:val="00CE36D0"/>
    <w:rsid w:val="00D025C2"/>
    <w:rsid w:val="00D07E21"/>
    <w:rsid w:val="00D2138F"/>
    <w:rsid w:val="00D21E88"/>
    <w:rsid w:val="00D32B05"/>
    <w:rsid w:val="00D33BC1"/>
    <w:rsid w:val="00D35591"/>
    <w:rsid w:val="00D35A78"/>
    <w:rsid w:val="00D41AEC"/>
    <w:rsid w:val="00D50111"/>
    <w:rsid w:val="00D54C64"/>
    <w:rsid w:val="00D55950"/>
    <w:rsid w:val="00D62019"/>
    <w:rsid w:val="00D639E3"/>
    <w:rsid w:val="00D639E8"/>
    <w:rsid w:val="00D71801"/>
    <w:rsid w:val="00D75208"/>
    <w:rsid w:val="00D845B2"/>
    <w:rsid w:val="00D8652D"/>
    <w:rsid w:val="00D910D7"/>
    <w:rsid w:val="00DA262C"/>
    <w:rsid w:val="00DA44BC"/>
    <w:rsid w:val="00DA608F"/>
    <w:rsid w:val="00DA6945"/>
    <w:rsid w:val="00DB6236"/>
    <w:rsid w:val="00DC525D"/>
    <w:rsid w:val="00DD1A0C"/>
    <w:rsid w:val="00DD388C"/>
    <w:rsid w:val="00DD465C"/>
    <w:rsid w:val="00DD4CD3"/>
    <w:rsid w:val="00DE0510"/>
    <w:rsid w:val="00DE0D65"/>
    <w:rsid w:val="00DF7DE9"/>
    <w:rsid w:val="00E1087E"/>
    <w:rsid w:val="00E20F7A"/>
    <w:rsid w:val="00E32FB3"/>
    <w:rsid w:val="00E45B16"/>
    <w:rsid w:val="00E46CD3"/>
    <w:rsid w:val="00E5585E"/>
    <w:rsid w:val="00E63843"/>
    <w:rsid w:val="00E6440E"/>
    <w:rsid w:val="00E645F4"/>
    <w:rsid w:val="00E64AAD"/>
    <w:rsid w:val="00E651EE"/>
    <w:rsid w:val="00E768CA"/>
    <w:rsid w:val="00E85423"/>
    <w:rsid w:val="00E91328"/>
    <w:rsid w:val="00E956CF"/>
    <w:rsid w:val="00E9709A"/>
    <w:rsid w:val="00EA06D3"/>
    <w:rsid w:val="00EA217D"/>
    <w:rsid w:val="00EA2734"/>
    <w:rsid w:val="00EA42EA"/>
    <w:rsid w:val="00EA702F"/>
    <w:rsid w:val="00EB14BC"/>
    <w:rsid w:val="00EB16E7"/>
    <w:rsid w:val="00ED08C4"/>
    <w:rsid w:val="00EE03CA"/>
    <w:rsid w:val="00EE50BB"/>
    <w:rsid w:val="00EE53E2"/>
    <w:rsid w:val="00EE5EF5"/>
    <w:rsid w:val="00EE5FF1"/>
    <w:rsid w:val="00EF1361"/>
    <w:rsid w:val="00EF4F79"/>
    <w:rsid w:val="00EF68EF"/>
    <w:rsid w:val="00EF7582"/>
    <w:rsid w:val="00F077CF"/>
    <w:rsid w:val="00F150AB"/>
    <w:rsid w:val="00F17674"/>
    <w:rsid w:val="00F179FE"/>
    <w:rsid w:val="00F25238"/>
    <w:rsid w:val="00F362F1"/>
    <w:rsid w:val="00F4527D"/>
    <w:rsid w:val="00F45542"/>
    <w:rsid w:val="00F50044"/>
    <w:rsid w:val="00F502CB"/>
    <w:rsid w:val="00F56471"/>
    <w:rsid w:val="00F56C5C"/>
    <w:rsid w:val="00F6057D"/>
    <w:rsid w:val="00F632BC"/>
    <w:rsid w:val="00F64652"/>
    <w:rsid w:val="00F755CC"/>
    <w:rsid w:val="00F95F54"/>
    <w:rsid w:val="00F96333"/>
    <w:rsid w:val="00F977D0"/>
    <w:rsid w:val="00FA258E"/>
    <w:rsid w:val="00FA717E"/>
    <w:rsid w:val="00FB465F"/>
    <w:rsid w:val="00FC175A"/>
    <w:rsid w:val="00FC1F6A"/>
    <w:rsid w:val="00FC3D20"/>
    <w:rsid w:val="00FC4762"/>
    <w:rsid w:val="00FD2E97"/>
    <w:rsid w:val="00FD65B7"/>
    <w:rsid w:val="00FD6E8A"/>
    <w:rsid w:val="00FE3ACD"/>
    <w:rsid w:val="00FE46E5"/>
    <w:rsid w:val="00FE6DDC"/>
    <w:rsid w:val="00FE76E2"/>
    <w:rsid w:val="00FF1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834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3450"/>
    <w:rPr>
      <w:rFonts w:ascii="Times New Roman" w:eastAsia="Times New Roman" w:hAnsi="Times New Roman" w:cs="Times New Roman"/>
      <w:b/>
      <w:bCs/>
      <w:sz w:val="36"/>
      <w:szCs w:val="36"/>
    </w:rPr>
  </w:style>
  <w:style w:type="paragraph" w:styleId="NormalWeb">
    <w:name w:val="Normal (Web)"/>
    <w:basedOn w:val="Normal"/>
    <w:uiPriority w:val="99"/>
    <w:unhideWhenUsed/>
    <w:rsid w:val="002834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83450"/>
    <w:rPr>
      <w:color w:val="0000FF"/>
      <w:u w:val="single"/>
    </w:rPr>
  </w:style>
  <w:style w:type="character" w:customStyle="1" w:styleId="trigger">
    <w:name w:val="trigger"/>
    <w:basedOn w:val="DefaultParagraphFont"/>
    <w:rsid w:val="00283450"/>
  </w:style>
  <w:style w:type="table" w:styleId="TableGrid">
    <w:name w:val="Table Grid"/>
    <w:basedOn w:val="TableNormal"/>
    <w:uiPriority w:val="59"/>
    <w:rsid w:val="00B85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F4F79"/>
    <w:pPr>
      <w:spacing w:after="0" w:line="240" w:lineRule="auto"/>
    </w:pPr>
  </w:style>
  <w:style w:type="paragraph" w:styleId="ListParagraph">
    <w:name w:val="List Paragraph"/>
    <w:basedOn w:val="Normal"/>
    <w:uiPriority w:val="34"/>
    <w:qFormat/>
    <w:rsid w:val="00E45B16"/>
    <w:pPr>
      <w:ind w:left="720"/>
      <w:contextualSpacing/>
    </w:pPr>
  </w:style>
  <w:style w:type="paragraph" w:customStyle="1" w:styleId="Default">
    <w:name w:val="Default"/>
    <w:rsid w:val="00E768CA"/>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E768CA"/>
    <w:rPr>
      <w:sz w:val="16"/>
      <w:szCs w:val="16"/>
    </w:rPr>
  </w:style>
  <w:style w:type="paragraph" w:styleId="CommentText">
    <w:name w:val="annotation text"/>
    <w:basedOn w:val="Normal"/>
    <w:link w:val="CommentTextChar"/>
    <w:uiPriority w:val="99"/>
    <w:unhideWhenUsed/>
    <w:rsid w:val="00E768CA"/>
    <w:pPr>
      <w:spacing w:line="240" w:lineRule="auto"/>
    </w:pPr>
    <w:rPr>
      <w:sz w:val="20"/>
      <w:szCs w:val="20"/>
    </w:rPr>
  </w:style>
  <w:style w:type="character" w:customStyle="1" w:styleId="CommentTextChar">
    <w:name w:val="Comment Text Char"/>
    <w:basedOn w:val="DefaultParagraphFont"/>
    <w:link w:val="CommentText"/>
    <w:uiPriority w:val="99"/>
    <w:rsid w:val="00E768CA"/>
    <w:rPr>
      <w:sz w:val="20"/>
      <w:szCs w:val="20"/>
    </w:rPr>
  </w:style>
  <w:style w:type="paragraph" w:styleId="BalloonText">
    <w:name w:val="Balloon Text"/>
    <w:basedOn w:val="Normal"/>
    <w:link w:val="BalloonTextChar"/>
    <w:uiPriority w:val="99"/>
    <w:semiHidden/>
    <w:unhideWhenUsed/>
    <w:rsid w:val="00E768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8CA"/>
    <w:rPr>
      <w:rFonts w:ascii="Tahoma" w:hAnsi="Tahoma" w:cs="Tahoma"/>
      <w:sz w:val="16"/>
      <w:szCs w:val="16"/>
    </w:rPr>
  </w:style>
  <w:style w:type="paragraph" w:styleId="Header">
    <w:name w:val="header"/>
    <w:basedOn w:val="Normal"/>
    <w:link w:val="HeaderChar"/>
    <w:uiPriority w:val="99"/>
    <w:unhideWhenUsed/>
    <w:rsid w:val="009E0D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D79"/>
  </w:style>
  <w:style w:type="paragraph" w:styleId="Footer">
    <w:name w:val="footer"/>
    <w:basedOn w:val="Normal"/>
    <w:link w:val="FooterChar"/>
    <w:uiPriority w:val="99"/>
    <w:unhideWhenUsed/>
    <w:rsid w:val="009E0D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D79"/>
  </w:style>
  <w:style w:type="character" w:styleId="Emphasis">
    <w:name w:val="Emphasis"/>
    <w:basedOn w:val="DefaultParagraphFont"/>
    <w:uiPriority w:val="20"/>
    <w:qFormat/>
    <w:rsid w:val="006B3F01"/>
    <w:rPr>
      <w:b/>
      <w:bCs/>
      <w:i w:val="0"/>
      <w:iCs w:val="0"/>
    </w:rPr>
  </w:style>
  <w:style w:type="character" w:styleId="Strong">
    <w:name w:val="Strong"/>
    <w:basedOn w:val="DefaultParagraphFont"/>
    <w:uiPriority w:val="22"/>
    <w:qFormat/>
    <w:rsid w:val="00E651EE"/>
    <w:rPr>
      <w:b/>
      <w:bCs/>
    </w:rPr>
  </w:style>
  <w:style w:type="character" w:customStyle="1" w:styleId="st">
    <w:name w:val="st"/>
    <w:basedOn w:val="DefaultParagraphFont"/>
    <w:rsid w:val="00897FC5"/>
  </w:style>
  <w:style w:type="character" w:styleId="FollowedHyperlink">
    <w:name w:val="FollowedHyperlink"/>
    <w:basedOn w:val="DefaultParagraphFont"/>
    <w:uiPriority w:val="99"/>
    <w:semiHidden/>
    <w:unhideWhenUsed/>
    <w:rsid w:val="0017747E"/>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7C19C5"/>
    <w:rPr>
      <w:b/>
      <w:bCs/>
    </w:rPr>
  </w:style>
  <w:style w:type="character" w:customStyle="1" w:styleId="CommentSubjectChar">
    <w:name w:val="Comment Subject Char"/>
    <w:basedOn w:val="CommentTextChar"/>
    <w:link w:val="CommentSubject"/>
    <w:uiPriority w:val="99"/>
    <w:semiHidden/>
    <w:rsid w:val="007C19C5"/>
    <w:rPr>
      <w:b/>
      <w:bCs/>
      <w:sz w:val="20"/>
      <w:szCs w:val="20"/>
    </w:rPr>
  </w:style>
  <w:style w:type="paragraph" w:styleId="Revision">
    <w:name w:val="Revision"/>
    <w:hidden/>
    <w:uiPriority w:val="99"/>
    <w:semiHidden/>
    <w:rsid w:val="008A1BD4"/>
    <w:pPr>
      <w:spacing w:after="0" w:line="240" w:lineRule="auto"/>
    </w:pPr>
  </w:style>
  <w:style w:type="paragraph" w:styleId="ListNumber">
    <w:name w:val="List Number"/>
    <w:basedOn w:val="Normal"/>
    <w:uiPriority w:val="99"/>
    <w:unhideWhenUsed/>
    <w:rsid w:val="00E1087E"/>
    <w:pPr>
      <w:widowControl w:val="0"/>
      <w:numPr>
        <w:numId w:val="41"/>
      </w:numPr>
      <w:spacing w:after="0" w:line="240" w:lineRule="auto"/>
      <w:contextualSpacing/>
    </w:pPr>
    <w:rPr>
      <w:rFonts w:ascii="Times New Roman" w:hAnsi="Times New Roman"/>
      <w:sz w:val="24"/>
    </w:rPr>
  </w:style>
  <w:style w:type="paragraph" w:styleId="MessageHeader">
    <w:name w:val="Message Header"/>
    <w:basedOn w:val="Normal"/>
    <w:link w:val="MessageHeaderChar"/>
    <w:uiPriority w:val="99"/>
    <w:unhideWhenUsed/>
    <w:rsid w:val="00E1087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40"/>
      <w:szCs w:val="24"/>
    </w:rPr>
  </w:style>
  <w:style w:type="character" w:customStyle="1" w:styleId="MessageHeaderChar">
    <w:name w:val="Message Header Char"/>
    <w:basedOn w:val="DefaultParagraphFont"/>
    <w:link w:val="MessageHeader"/>
    <w:uiPriority w:val="99"/>
    <w:rsid w:val="00E1087E"/>
    <w:rPr>
      <w:rFonts w:asciiTheme="majorHAnsi" w:eastAsiaTheme="majorEastAsia" w:hAnsiTheme="majorHAnsi" w:cstheme="majorBidi"/>
      <w:sz w:val="40"/>
      <w:szCs w:val="24"/>
      <w:shd w:val="pct20" w:color="auto" w:fill="auto"/>
    </w:rPr>
  </w:style>
  <w:style w:type="paragraph" w:styleId="ListBullet">
    <w:name w:val="List Bullet"/>
    <w:basedOn w:val="Normal"/>
    <w:uiPriority w:val="99"/>
    <w:unhideWhenUsed/>
    <w:rsid w:val="00E1087E"/>
    <w:pPr>
      <w:numPr>
        <w:numId w:val="42"/>
      </w:numPr>
      <w:spacing w:after="0" w:line="240" w:lineRule="auto"/>
      <w:contextualSpacing/>
    </w:pPr>
    <w:rPr>
      <w:rFonts w:ascii="Times New Roman" w:eastAsiaTheme="minorEastAsia" w:hAnsi="Times New Roman"/>
      <w:sz w:val="24"/>
    </w:rPr>
  </w:style>
  <w:style w:type="paragraph" w:styleId="ListBullet2">
    <w:name w:val="List Bullet 2"/>
    <w:basedOn w:val="Normal"/>
    <w:uiPriority w:val="99"/>
    <w:semiHidden/>
    <w:unhideWhenUsed/>
    <w:rsid w:val="00B452C8"/>
    <w:pPr>
      <w:numPr>
        <w:numId w:val="45"/>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834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3450"/>
    <w:rPr>
      <w:rFonts w:ascii="Times New Roman" w:eastAsia="Times New Roman" w:hAnsi="Times New Roman" w:cs="Times New Roman"/>
      <w:b/>
      <w:bCs/>
      <w:sz w:val="36"/>
      <w:szCs w:val="36"/>
    </w:rPr>
  </w:style>
  <w:style w:type="paragraph" w:styleId="NormalWeb">
    <w:name w:val="Normal (Web)"/>
    <w:basedOn w:val="Normal"/>
    <w:uiPriority w:val="99"/>
    <w:unhideWhenUsed/>
    <w:rsid w:val="002834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83450"/>
    <w:rPr>
      <w:color w:val="0000FF"/>
      <w:u w:val="single"/>
    </w:rPr>
  </w:style>
  <w:style w:type="character" w:customStyle="1" w:styleId="trigger">
    <w:name w:val="trigger"/>
    <w:basedOn w:val="DefaultParagraphFont"/>
    <w:rsid w:val="00283450"/>
  </w:style>
  <w:style w:type="table" w:styleId="TableGrid">
    <w:name w:val="Table Grid"/>
    <w:basedOn w:val="TableNormal"/>
    <w:uiPriority w:val="59"/>
    <w:rsid w:val="00B85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F4F79"/>
    <w:pPr>
      <w:spacing w:after="0" w:line="240" w:lineRule="auto"/>
    </w:pPr>
  </w:style>
  <w:style w:type="paragraph" w:styleId="ListParagraph">
    <w:name w:val="List Paragraph"/>
    <w:basedOn w:val="Normal"/>
    <w:uiPriority w:val="34"/>
    <w:qFormat/>
    <w:rsid w:val="00E45B16"/>
    <w:pPr>
      <w:ind w:left="720"/>
      <w:contextualSpacing/>
    </w:pPr>
  </w:style>
  <w:style w:type="paragraph" w:customStyle="1" w:styleId="Default">
    <w:name w:val="Default"/>
    <w:rsid w:val="00E768CA"/>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E768CA"/>
    <w:rPr>
      <w:sz w:val="16"/>
      <w:szCs w:val="16"/>
    </w:rPr>
  </w:style>
  <w:style w:type="paragraph" w:styleId="CommentText">
    <w:name w:val="annotation text"/>
    <w:basedOn w:val="Normal"/>
    <w:link w:val="CommentTextChar"/>
    <w:uiPriority w:val="99"/>
    <w:unhideWhenUsed/>
    <w:rsid w:val="00E768CA"/>
    <w:pPr>
      <w:spacing w:line="240" w:lineRule="auto"/>
    </w:pPr>
    <w:rPr>
      <w:sz w:val="20"/>
      <w:szCs w:val="20"/>
    </w:rPr>
  </w:style>
  <w:style w:type="character" w:customStyle="1" w:styleId="CommentTextChar">
    <w:name w:val="Comment Text Char"/>
    <w:basedOn w:val="DefaultParagraphFont"/>
    <w:link w:val="CommentText"/>
    <w:uiPriority w:val="99"/>
    <w:rsid w:val="00E768CA"/>
    <w:rPr>
      <w:sz w:val="20"/>
      <w:szCs w:val="20"/>
    </w:rPr>
  </w:style>
  <w:style w:type="paragraph" w:styleId="BalloonText">
    <w:name w:val="Balloon Text"/>
    <w:basedOn w:val="Normal"/>
    <w:link w:val="BalloonTextChar"/>
    <w:uiPriority w:val="99"/>
    <w:semiHidden/>
    <w:unhideWhenUsed/>
    <w:rsid w:val="00E768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8CA"/>
    <w:rPr>
      <w:rFonts w:ascii="Tahoma" w:hAnsi="Tahoma" w:cs="Tahoma"/>
      <w:sz w:val="16"/>
      <w:szCs w:val="16"/>
    </w:rPr>
  </w:style>
  <w:style w:type="paragraph" w:styleId="Header">
    <w:name w:val="header"/>
    <w:basedOn w:val="Normal"/>
    <w:link w:val="HeaderChar"/>
    <w:uiPriority w:val="99"/>
    <w:unhideWhenUsed/>
    <w:rsid w:val="009E0D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D79"/>
  </w:style>
  <w:style w:type="paragraph" w:styleId="Footer">
    <w:name w:val="footer"/>
    <w:basedOn w:val="Normal"/>
    <w:link w:val="FooterChar"/>
    <w:uiPriority w:val="99"/>
    <w:unhideWhenUsed/>
    <w:rsid w:val="009E0D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D79"/>
  </w:style>
  <w:style w:type="character" w:styleId="Emphasis">
    <w:name w:val="Emphasis"/>
    <w:basedOn w:val="DefaultParagraphFont"/>
    <w:uiPriority w:val="20"/>
    <w:qFormat/>
    <w:rsid w:val="006B3F01"/>
    <w:rPr>
      <w:b/>
      <w:bCs/>
      <w:i w:val="0"/>
      <w:iCs w:val="0"/>
    </w:rPr>
  </w:style>
  <w:style w:type="character" w:styleId="Strong">
    <w:name w:val="Strong"/>
    <w:basedOn w:val="DefaultParagraphFont"/>
    <w:uiPriority w:val="22"/>
    <w:qFormat/>
    <w:rsid w:val="00E651EE"/>
    <w:rPr>
      <w:b/>
      <w:bCs/>
    </w:rPr>
  </w:style>
  <w:style w:type="character" w:customStyle="1" w:styleId="st">
    <w:name w:val="st"/>
    <w:basedOn w:val="DefaultParagraphFont"/>
    <w:rsid w:val="00897FC5"/>
  </w:style>
  <w:style w:type="character" w:styleId="FollowedHyperlink">
    <w:name w:val="FollowedHyperlink"/>
    <w:basedOn w:val="DefaultParagraphFont"/>
    <w:uiPriority w:val="99"/>
    <w:semiHidden/>
    <w:unhideWhenUsed/>
    <w:rsid w:val="0017747E"/>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7C19C5"/>
    <w:rPr>
      <w:b/>
      <w:bCs/>
    </w:rPr>
  </w:style>
  <w:style w:type="character" w:customStyle="1" w:styleId="CommentSubjectChar">
    <w:name w:val="Comment Subject Char"/>
    <w:basedOn w:val="CommentTextChar"/>
    <w:link w:val="CommentSubject"/>
    <w:uiPriority w:val="99"/>
    <w:semiHidden/>
    <w:rsid w:val="007C19C5"/>
    <w:rPr>
      <w:b/>
      <w:bCs/>
      <w:sz w:val="20"/>
      <w:szCs w:val="20"/>
    </w:rPr>
  </w:style>
  <w:style w:type="paragraph" w:styleId="Revision">
    <w:name w:val="Revision"/>
    <w:hidden/>
    <w:uiPriority w:val="99"/>
    <w:semiHidden/>
    <w:rsid w:val="008A1BD4"/>
    <w:pPr>
      <w:spacing w:after="0" w:line="240" w:lineRule="auto"/>
    </w:pPr>
  </w:style>
  <w:style w:type="paragraph" w:styleId="ListNumber">
    <w:name w:val="List Number"/>
    <w:basedOn w:val="Normal"/>
    <w:uiPriority w:val="99"/>
    <w:unhideWhenUsed/>
    <w:rsid w:val="00E1087E"/>
    <w:pPr>
      <w:widowControl w:val="0"/>
      <w:numPr>
        <w:numId w:val="41"/>
      </w:numPr>
      <w:spacing w:after="0" w:line="240" w:lineRule="auto"/>
      <w:contextualSpacing/>
    </w:pPr>
    <w:rPr>
      <w:rFonts w:ascii="Times New Roman" w:hAnsi="Times New Roman"/>
      <w:sz w:val="24"/>
    </w:rPr>
  </w:style>
  <w:style w:type="paragraph" w:styleId="MessageHeader">
    <w:name w:val="Message Header"/>
    <w:basedOn w:val="Normal"/>
    <w:link w:val="MessageHeaderChar"/>
    <w:uiPriority w:val="99"/>
    <w:unhideWhenUsed/>
    <w:rsid w:val="00E1087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40"/>
      <w:szCs w:val="24"/>
    </w:rPr>
  </w:style>
  <w:style w:type="character" w:customStyle="1" w:styleId="MessageHeaderChar">
    <w:name w:val="Message Header Char"/>
    <w:basedOn w:val="DefaultParagraphFont"/>
    <w:link w:val="MessageHeader"/>
    <w:uiPriority w:val="99"/>
    <w:rsid w:val="00E1087E"/>
    <w:rPr>
      <w:rFonts w:asciiTheme="majorHAnsi" w:eastAsiaTheme="majorEastAsia" w:hAnsiTheme="majorHAnsi" w:cstheme="majorBidi"/>
      <w:sz w:val="40"/>
      <w:szCs w:val="24"/>
      <w:shd w:val="pct20" w:color="auto" w:fill="auto"/>
    </w:rPr>
  </w:style>
  <w:style w:type="paragraph" w:styleId="ListBullet">
    <w:name w:val="List Bullet"/>
    <w:basedOn w:val="Normal"/>
    <w:uiPriority w:val="99"/>
    <w:unhideWhenUsed/>
    <w:rsid w:val="00E1087E"/>
    <w:pPr>
      <w:numPr>
        <w:numId w:val="42"/>
      </w:numPr>
      <w:spacing w:after="0" w:line="240" w:lineRule="auto"/>
      <w:contextualSpacing/>
    </w:pPr>
    <w:rPr>
      <w:rFonts w:ascii="Times New Roman" w:eastAsiaTheme="minorEastAsia" w:hAnsi="Times New Roman"/>
      <w:sz w:val="24"/>
    </w:rPr>
  </w:style>
  <w:style w:type="paragraph" w:styleId="ListBullet2">
    <w:name w:val="List Bullet 2"/>
    <w:basedOn w:val="Normal"/>
    <w:uiPriority w:val="99"/>
    <w:semiHidden/>
    <w:unhideWhenUsed/>
    <w:rsid w:val="00B452C8"/>
    <w:pPr>
      <w:numPr>
        <w:numId w:val="4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453459">
      <w:bodyDiv w:val="1"/>
      <w:marLeft w:val="0"/>
      <w:marRight w:val="0"/>
      <w:marTop w:val="0"/>
      <w:marBottom w:val="0"/>
      <w:divBdr>
        <w:top w:val="none" w:sz="0" w:space="0" w:color="auto"/>
        <w:left w:val="none" w:sz="0" w:space="0" w:color="auto"/>
        <w:bottom w:val="none" w:sz="0" w:space="0" w:color="auto"/>
        <w:right w:val="none" w:sz="0" w:space="0" w:color="auto"/>
      </w:divBdr>
      <w:divsChild>
        <w:div w:id="916524253">
          <w:marLeft w:val="0"/>
          <w:marRight w:val="0"/>
          <w:marTop w:val="0"/>
          <w:marBottom w:val="0"/>
          <w:divBdr>
            <w:top w:val="none" w:sz="0" w:space="0" w:color="auto"/>
            <w:left w:val="none" w:sz="0" w:space="0" w:color="auto"/>
            <w:bottom w:val="none" w:sz="0" w:space="0" w:color="auto"/>
            <w:right w:val="none" w:sz="0" w:space="0" w:color="auto"/>
          </w:divBdr>
          <w:divsChild>
            <w:div w:id="1202403023">
              <w:marLeft w:val="0"/>
              <w:marRight w:val="0"/>
              <w:marTop w:val="0"/>
              <w:marBottom w:val="0"/>
              <w:divBdr>
                <w:top w:val="none" w:sz="0" w:space="0" w:color="auto"/>
                <w:left w:val="none" w:sz="0" w:space="0" w:color="auto"/>
                <w:bottom w:val="none" w:sz="0" w:space="0" w:color="auto"/>
                <w:right w:val="none" w:sz="0" w:space="0" w:color="auto"/>
              </w:divBdr>
              <w:divsChild>
                <w:div w:id="1601523806">
                  <w:marLeft w:val="0"/>
                  <w:marRight w:val="0"/>
                  <w:marTop w:val="0"/>
                  <w:marBottom w:val="0"/>
                  <w:divBdr>
                    <w:top w:val="none" w:sz="0" w:space="0" w:color="auto"/>
                    <w:left w:val="none" w:sz="0" w:space="0" w:color="auto"/>
                    <w:bottom w:val="none" w:sz="0" w:space="0" w:color="auto"/>
                    <w:right w:val="none" w:sz="0" w:space="0" w:color="auto"/>
                  </w:divBdr>
                  <w:divsChild>
                    <w:div w:id="1658223127">
                      <w:marLeft w:val="0"/>
                      <w:marRight w:val="0"/>
                      <w:marTop w:val="0"/>
                      <w:marBottom w:val="0"/>
                      <w:divBdr>
                        <w:top w:val="none" w:sz="0" w:space="0" w:color="auto"/>
                        <w:left w:val="none" w:sz="0" w:space="0" w:color="auto"/>
                        <w:bottom w:val="none" w:sz="0" w:space="0" w:color="auto"/>
                        <w:right w:val="none" w:sz="0" w:space="0" w:color="auto"/>
                      </w:divBdr>
                      <w:divsChild>
                        <w:div w:id="1729919374">
                          <w:marLeft w:val="0"/>
                          <w:marRight w:val="0"/>
                          <w:marTop w:val="0"/>
                          <w:marBottom w:val="0"/>
                          <w:divBdr>
                            <w:top w:val="none" w:sz="0" w:space="0" w:color="auto"/>
                            <w:left w:val="none" w:sz="0" w:space="0" w:color="auto"/>
                            <w:bottom w:val="none" w:sz="0" w:space="0" w:color="auto"/>
                            <w:right w:val="none" w:sz="0" w:space="0" w:color="auto"/>
                          </w:divBdr>
                          <w:divsChild>
                            <w:div w:id="732316386">
                              <w:marLeft w:val="0"/>
                              <w:marRight w:val="0"/>
                              <w:marTop w:val="0"/>
                              <w:marBottom w:val="0"/>
                              <w:divBdr>
                                <w:top w:val="none" w:sz="0" w:space="0" w:color="auto"/>
                                <w:left w:val="none" w:sz="0" w:space="0" w:color="auto"/>
                                <w:bottom w:val="none" w:sz="0" w:space="0" w:color="auto"/>
                                <w:right w:val="none" w:sz="0" w:space="0" w:color="auto"/>
                              </w:divBdr>
                              <w:divsChild>
                                <w:div w:id="64693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0101073">
      <w:bodyDiv w:val="1"/>
      <w:marLeft w:val="0"/>
      <w:marRight w:val="0"/>
      <w:marTop w:val="0"/>
      <w:marBottom w:val="0"/>
      <w:divBdr>
        <w:top w:val="none" w:sz="0" w:space="0" w:color="auto"/>
        <w:left w:val="none" w:sz="0" w:space="0" w:color="auto"/>
        <w:bottom w:val="none" w:sz="0" w:space="0" w:color="auto"/>
        <w:right w:val="none" w:sz="0" w:space="0" w:color="auto"/>
      </w:divBdr>
    </w:div>
    <w:div w:id="909844674">
      <w:bodyDiv w:val="1"/>
      <w:marLeft w:val="0"/>
      <w:marRight w:val="0"/>
      <w:marTop w:val="0"/>
      <w:marBottom w:val="0"/>
      <w:divBdr>
        <w:top w:val="none" w:sz="0" w:space="0" w:color="auto"/>
        <w:left w:val="none" w:sz="0" w:space="0" w:color="auto"/>
        <w:bottom w:val="none" w:sz="0" w:space="0" w:color="auto"/>
        <w:right w:val="none" w:sz="0" w:space="0" w:color="auto"/>
      </w:divBdr>
    </w:div>
    <w:div w:id="1034043387">
      <w:bodyDiv w:val="1"/>
      <w:marLeft w:val="750"/>
      <w:marRight w:val="750"/>
      <w:marTop w:val="0"/>
      <w:marBottom w:val="0"/>
      <w:divBdr>
        <w:top w:val="none" w:sz="0" w:space="0" w:color="auto"/>
        <w:left w:val="none" w:sz="0" w:space="0" w:color="auto"/>
        <w:bottom w:val="none" w:sz="0" w:space="0" w:color="auto"/>
        <w:right w:val="none" w:sz="0" w:space="0" w:color="auto"/>
      </w:divBdr>
      <w:divsChild>
        <w:div w:id="18050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74298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08030200">
      <w:bodyDiv w:val="1"/>
      <w:marLeft w:val="0"/>
      <w:marRight w:val="0"/>
      <w:marTop w:val="0"/>
      <w:marBottom w:val="0"/>
      <w:divBdr>
        <w:top w:val="none" w:sz="0" w:space="0" w:color="auto"/>
        <w:left w:val="none" w:sz="0" w:space="0" w:color="auto"/>
        <w:bottom w:val="none" w:sz="0" w:space="0" w:color="auto"/>
        <w:right w:val="none" w:sz="0" w:space="0" w:color="auto"/>
      </w:divBdr>
    </w:div>
    <w:div w:id="1488979637">
      <w:bodyDiv w:val="1"/>
      <w:marLeft w:val="0"/>
      <w:marRight w:val="0"/>
      <w:marTop w:val="0"/>
      <w:marBottom w:val="0"/>
      <w:divBdr>
        <w:top w:val="none" w:sz="0" w:space="0" w:color="auto"/>
        <w:left w:val="none" w:sz="0" w:space="0" w:color="auto"/>
        <w:bottom w:val="none" w:sz="0" w:space="0" w:color="auto"/>
        <w:right w:val="none" w:sz="0" w:space="0" w:color="auto"/>
      </w:divBdr>
    </w:div>
    <w:div w:id="2016226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36" Type="http://schemas.microsoft.com/office/2011/relationships/commentsExtended" Target="commentsExtended.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 Id="rId35"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CE1420A2ECBF49B6F1E6C512BE6519" ma:contentTypeVersion="0" ma:contentTypeDescription="Create a new document." ma:contentTypeScope="" ma:versionID="73949cbb9823709ae2ae1eb6fa67f5a9">
  <xsd:schema xmlns:xsd="http://www.w3.org/2001/XMLSchema" xmlns:xs="http://www.w3.org/2001/XMLSchema" xmlns:p="http://schemas.microsoft.com/office/2006/metadata/properties" targetNamespace="http://schemas.microsoft.com/office/2006/metadata/properties" ma:root="true" ma:fieldsID="4bb9ff0a29388135f283ffa78f89813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4FC11-9372-48F4-84F3-FC1242943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6E2F90D-EDE0-4211-B6AC-C0D7AF8D62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4C4C54-7F74-4EC7-8491-B3312C3BFA6B}">
  <ds:schemaRefs>
    <ds:schemaRef ds:uri="http://schemas.microsoft.com/sharepoint/v3/contenttype/forms"/>
  </ds:schemaRefs>
</ds:datastoreItem>
</file>

<file path=customXml/itemProps4.xml><?xml version="1.0" encoding="utf-8"?>
<ds:datastoreItem xmlns:ds="http://schemas.openxmlformats.org/officeDocument/2006/customXml" ds:itemID="{7C6C1707-B54E-4B3D-831A-C9B8F5EA0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1557</Words>
  <Characters>8877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10414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Otto</dc:creator>
  <cp:lastModifiedBy>Julie Otto</cp:lastModifiedBy>
  <cp:revision>2</cp:revision>
  <cp:lastPrinted>2014-11-25T19:47:00Z</cp:lastPrinted>
  <dcterms:created xsi:type="dcterms:W3CDTF">2015-01-05T13:34:00Z</dcterms:created>
  <dcterms:modified xsi:type="dcterms:W3CDTF">2015-01-05T13:34:00Z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0x01010024CE1420A2ECBF49B6F1E6C512BE6519</vt:lpwstr>
  </property>
</Properties>
</file>