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85241A" w:rsidP="0085241A" w:rsidRDefault="0085241A" w14:paraId="44B667F8"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85241A" w:rsidP="0085241A" w:rsidRDefault="0085241A" w14:paraId="24BF63D9" w14:textId="77777777">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85241A" w:rsidP="0085241A" w:rsidRDefault="0085241A" w14:paraId="5D663719"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85241A" w:rsidP="0085241A" w:rsidRDefault="0085241A" w14:paraId="355CADEC"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85241A" w:rsidP="0085241A" w:rsidRDefault="0085241A" w14:paraId="3F890988" w14:textId="77777777">
      <w:pPr>
        <w:jc w:val="center"/>
      </w:pPr>
      <w:r w:rsidRPr="002C70A9">
        <w:t>(Suggested Format)</w:t>
      </w:r>
    </w:p>
    <w:p w:rsidRPr="002C70A9" w:rsidR="0085241A" w:rsidP="0085241A" w:rsidRDefault="0085241A" w14:paraId="073F753C"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85241A" w:rsidTr="00232023" w14:paraId="7FF0F368" w14:textId="77777777">
        <w:tc>
          <w:tcPr>
            <w:tcW w:w="9360" w:type="dxa"/>
            <w:shd w:val="clear" w:color="auto" w:fill="D9D9D9" w:themeFill="background1" w:themeFillShade="D9"/>
            <w:vAlign w:val="center"/>
          </w:tcPr>
          <w:p w:rsidRPr="002C70A9" w:rsidR="0085241A" w:rsidP="00232023" w:rsidRDefault="0085241A" w14:paraId="28813592"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85241A" w:rsidP="0085241A" w:rsidRDefault="0085241A" w14:paraId="59B6E706"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85241A" w:rsidTr="00232023" w14:paraId="515F7722" w14:textId="77777777">
        <w:tc>
          <w:tcPr>
            <w:tcW w:w="3388" w:type="dxa"/>
            <w:shd w:val="clear" w:color="auto" w:fill="auto"/>
            <w:vAlign w:val="center"/>
          </w:tcPr>
          <w:p w:rsidRPr="002C70A9" w:rsidR="0085241A" w:rsidP="00232023" w:rsidRDefault="0085241A" w14:paraId="58C9AFF6"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85241A" w:rsidP="00232023" w:rsidRDefault="0085241A" w14:paraId="4C7067F4" w14:textId="77777777">
            <w:pPr>
              <w:widowControl/>
              <w:tabs>
                <w:tab w:val="left" w:pos="540"/>
              </w:tabs>
              <w:autoSpaceDE/>
              <w:autoSpaceDN/>
              <w:adjustRightInd/>
              <w:rPr>
                <w:bCs/>
                <w:sz w:val="22"/>
              </w:rPr>
            </w:pPr>
          </w:p>
        </w:tc>
        <w:tc>
          <w:tcPr>
            <w:tcW w:w="720" w:type="dxa"/>
            <w:shd w:val="clear" w:color="auto" w:fill="auto"/>
            <w:vAlign w:val="center"/>
          </w:tcPr>
          <w:p w:rsidRPr="002C70A9" w:rsidR="0085241A" w:rsidP="00232023" w:rsidRDefault="0085241A" w14:paraId="0F50D196"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85241A" w:rsidP="00232023" w:rsidRDefault="0085241A" w14:paraId="2A852815" w14:textId="77777777">
            <w:pPr>
              <w:widowControl/>
              <w:tabs>
                <w:tab w:val="left" w:pos="540"/>
              </w:tabs>
              <w:autoSpaceDE/>
              <w:autoSpaceDN/>
              <w:adjustRightInd/>
              <w:rPr>
                <w:bCs/>
                <w:sz w:val="22"/>
              </w:rPr>
            </w:pPr>
          </w:p>
        </w:tc>
      </w:tr>
      <w:tr w:rsidRPr="002C70A9" w:rsidR="0085241A" w:rsidTr="00232023" w14:paraId="07CC54BF" w14:textId="77777777">
        <w:tc>
          <w:tcPr>
            <w:tcW w:w="3388" w:type="dxa"/>
            <w:shd w:val="clear" w:color="auto" w:fill="auto"/>
            <w:vAlign w:val="center"/>
          </w:tcPr>
          <w:p w:rsidRPr="002C70A9" w:rsidR="0085241A" w:rsidP="00232023" w:rsidRDefault="0085241A" w14:paraId="566A347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85241A" w:rsidP="00232023" w:rsidRDefault="0085241A" w14:paraId="436B55EE" w14:textId="77777777">
            <w:pPr>
              <w:widowControl/>
              <w:tabs>
                <w:tab w:val="left" w:pos="540"/>
              </w:tabs>
              <w:autoSpaceDE/>
              <w:autoSpaceDN/>
              <w:adjustRightInd/>
              <w:rPr>
                <w:bCs/>
                <w:sz w:val="22"/>
              </w:rPr>
            </w:pPr>
          </w:p>
        </w:tc>
      </w:tr>
      <w:tr w:rsidRPr="002C70A9" w:rsidR="0085241A" w:rsidTr="00232023" w14:paraId="6DE5214A" w14:textId="77777777">
        <w:trPr>
          <w:trHeight w:val="194"/>
        </w:trPr>
        <w:tc>
          <w:tcPr>
            <w:tcW w:w="3388" w:type="dxa"/>
            <w:shd w:val="clear" w:color="auto" w:fill="auto"/>
            <w:vAlign w:val="center"/>
          </w:tcPr>
          <w:p w:rsidRPr="002C70A9" w:rsidR="0085241A" w:rsidP="00232023" w:rsidRDefault="0085241A" w14:paraId="44DBC93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3EC3857F" w14:textId="77777777">
            <w:pPr>
              <w:widowControl/>
              <w:tabs>
                <w:tab w:val="left" w:pos="540"/>
              </w:tabs>
              <w:autoSpaceDE/>
              <w:autoSpaceDN/>
              <w:adjustRightInd/>
              <w:rPr>
                <w:bCs/>
                <w:sz w:val="22"/>
              </w:rPr>
            </w:pPr>
          </w:p>
        </w:tc>
      </w:tr>
      <w:tr w:rsidRPr="002C70A9" w:rsidR="0085241A" w:rsidTr="00232023" w14:paraId="3D345A5F" w14:textId="77777777">
        <w:tc>
          <w:tcPr>
            <w:tcW w:w="3388" w:type="dxa"/>
            <w:shd w:val="clear" w:color="auto" w:fill="auto"/>
            <w:vAlign w:val="center"/>
          </w:tcPr>
          <w:p w:rsidR="0085241A" w:rsidP="00232023" w:rsidRDefault="0085241A" w14:paraId="0A3B1104"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1708871E" w14:textId="77777777">
            <w:pPr>
              <w:widowControl/>
              <w:tabs>
                <w:tab w:val="left" w:pos="540"/>
              </w:tabs>
              <w:autoSpaceDE/>
              <w:autoSpaceDN/>
              <w:adjustRightInd/>
              <w:rPr>
                <w:bCs/>
                <w:sz w:val="22"/>
              </w:rPr>
            </w:pPr>
          </w:p>
        </w:tc>
      </w:tr>
      <w:tr w:rsidRPr="002C70A9" w:rsidR="0085241A" w:rsidTr="00232023" w14:paraId="6AA2ACF2" w14:textId="77777777">
        <w:tc>
          <w:tcPr>
            <w:tcW w:w="3388" w:type="dxa"/>
            <w:shd w:val="clear" w:color="auto" w:fill="auto"/>
            <w:vAlign w:val="center"/>
          </w:tcPr>
          <w:p w:rsidRPr="002C70A9" w:rsidR="0085241A" w:rsidP="00232023" w:rsidRDefault="0085241A" w14:paraId="1C7BCB80"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543AB0EF" w14:textId="77777777">
            <w:pPr>
              <w:widowControl/>
              <w:tabs>
                <w:tab w:val="left" w:pos="540"/>
              </w:tabs>
              <w:autoSpaceDE/>
              <w:autoSpaceDN/>
              <w:adjustRightInd/>
              <w:rPr>
                <w:bCs/>
                <w:sz w:val="22"/>
              </w:rPr>
            </w:pPr>
          </w:p>
        </w:tc>
      </w:tr>
      <w:tr w:rsidRPr="002C70A9" w:rsidR="0085241A" w:rsidTr="00232023" w14:paraId="0B098279" w14:textId="77777777">
        <w:tc>
          <w:tcPr>
            <w:tcW w:w="3388" w:type="dxa"/>
            <w:shd w:val="clear" w:color="auto" w:fill="auto"/>
            <w:vAlign w:val="center"/>
          </w:tcPr>
          <w:p w:rsidRPr="002C70A9" w:rsidR="0085241A" w:rsidP="00232023" w:rsidRDefault="0085241A" w14:paraId="7DD19DD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6DA26BAB" w14:textId="77777777">
            <w:pPr>
              <w:widowControl/>
              <w:tabs>
                <w:tab w:val="left" w:pos="540"/>
              </w:tabs>
              <w:autoSpaceDE/>
              <w:autoSpaceDN/>
              <w:adjustRightInd/>
              <w:rPr>
                <w:bCs/>
                <w:sz w:val="22"/>
              </w:rPr>
            </w:pPr>
          </w:p>
        </w:tc>
      </w:tr>
      <w:tr w:rsidRPr="002C70A9" w:rsidR="0085241A" w:rsidTr="00232023" w14:paraId="470A22A1" w14:textId="77777777">
        <w:tc>
          <w:tcPr>
            <w:tcW w:w="3388" w:type="dxa"/>
            <w:shd w:val="clear" w:color="auto" w:fill="auto"/>
            <w:vAlign w:val="center"/>
          </w:tcPr>
          <w:p w:rsidRPr="00B43896" w:rsidR="0085241A" w:rsidP="00232023" w:rsidRDefault="0085241A" w14:paraId="06DF1F79"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85241A" w:rsidP="00232023" w:rsidRDefault="0085241A" w14:paraId="38C70B52" w14:textId="77777777">
            <w:pPr>
              <w:widowControl/>
              <w:tabs>
                <w:tab w:val="left" w:pos="540"/>
              </w:tabs>
              <w:autoSpaceDE/>
              <w:autoSpaceDN/>
              <w:adjustRightInd/>
              <w:rPr>
                <w:bCs/>
                <w:sz w:val="22"/>
              </w:rPr>
            </w:pPr>
          </w:p>
        </w:tc>
      </w:tr>
    </w:tbl>
    <w:p w:rsidR="0085241A" w:rsidP="0085241A" w:rsidRDefault="0085241A" w14:paraId="6ADF4C28" w14:textId="77777777">
      <w:pPr>
        <w:widowControl/>
        <w:tabs>
          <w:tab w:val="left" w:pos="360"/>
        </w:tabs>
        <w:autoSpaceDE/>
        <w:autoSpaceDN/>
        <w:adjustRightInd/>
        <w:rPr>
          <w:bCs/>
          <w:sz w:val="16"/>
        </w:rPr>
      </w:pPr>
    </w:p>
    <w:p w:rsidR="0085241A" w:rsidP="0085241A" w:rsidRDefault="0085241A" w14:paraId="13799A49" w14:textId="77777777">
      <w:pPr>
        <w:widowControl/>
        <w:tabs>
          <w:tab w:val="left" w:pos="360"/>
        </w:tabs>
        <w:autoSpaceDE/>
        <w:autoSpaceDN/>
        <w:adjustRightInd/>
        <w:rPr>
          <w:b/>
          <w:bCs/>
          <w:sz w:val="24"/>
        </w:rPr>
      </w:pPr>
    </w:p>
    <w:p w:rsidR="0085241A" w:rsidP="0085241A" w:rsidRDefault="0085241A" w14:paraId="3B20B0D2" w14:textId="77777777">
      <w:pPr>
        <w:widowControl/>
        <w:tabs>
          <w:tab w:val="left" w:pos="360"/>
        </w:tabs>
        <w:autoSpaceDE/>
        <w:autoSpaceDN/>
        <w:adjustRightInd/>
        <w:rPr>
          <w:b/>
          <w:bCs/>
          <w:sz w:val="24"/>
        </w:rPr>
      </w:pPr>
      <w:r>
        <w:rPr>
          <w:b/>
          <w:bCs/>
          <w:sz w:val="24"/>
        </w:rPr>
        <w:t>DESIGNATED WATERSHED AREA:</w:t>
      </w:r>
    </w:p>
    <w:p w:rsidRPr="003610AE" w:rsidR="0085241A" w:rsidP="0085241A" w:rsidRDefault="0085241A" w14:paraId="702C3B02"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5241A" w:rsidP="0085241A" w:rsidRDefault="0085241A" w14:paraId="6BE0A9F2" w14:textId="1F5486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BE6BDB" w:rsidP="0085241A" w:rsidRDefault="00BE6BDB" w14:paraId="08A8646B" w14:textId="3F210FDC">
      <w:pPr>
        <w:widowControl/>
        <w:tabs>
          <w:tab w:val="left" w:pos="360"/>
        </w:tabs>
        <w:autoSpaceDE/>
        <w:autoSpaceDN/>
        <w:adjustRightInd/>
        <w:rPr>
          <w:color w:val="808080" w:themeColor="background1" w:themeShade="80"/>
          <w:sz w:val="22"/>
          <w:szCs w:val="22"/>
        </w:rPr>
      </w:pPr>
    </w:p>
    <w:p w:rsidRPr="005E2EFD" w:rsidR="00BE6BDB" w:rsidP="2263C67F" w:rsidRDefault="00BE6BDB" w14:paraId="7279676C" w14:textId="14FE98AF">
      <w:pPr>
        <w:widowControl w:val="1"/>
        <w:tabs>
          <w:tab w:val="left" w:pos="360"/>
        </w:tabs>
        <w:autoSpaceDE/>
        <w:autoSpaceDN/>
        <w:adjustRightInd/>
        <w:rPr>
          <w:b w:val="1"/>
          <w:bCs w:val="1"/>
          <w:sz w:val="24"/>
          <w:szCs w:val="24"/>
        </w:rPr>
      </w:pPr>
      <w:r w:rsidRPr="6BC1E565" w:rsidR="00BE6BDB">
        <w:rPr>
          <w:b w:val="1"/>
          <w:bCs w:val="1"/>
          <w:sz w:val="24"/>
          <w:szCs w:val="24"/>
        </w:rPr>
        <w:t>PROJECT ABSTRACT</w:t>
      </w:r>
      <w:r w:rsidRPr="6BC1E565" w:rsidR="2AC27A74">
        <w:rPr>
          <w:b w:val="1"/>
          <w:bCs w:val="1"/>
          <w:sz w:val="24"/>
          <w:szCs w:val="24"/>
        </w:rPr>
        <w:t xml:space="preserve"> (4,000 Character Limit)</w:t>
      </w:r>
      <w:r w:rsidRPr="6BC1E565" w:rsidR="00BE6BDB">
        <w:rPr>
          <w:b w:val="1"/>
          <w:bCs w:val="1"/>
          <w:sz w:val="24"/>
          <w:szCs w:val="24"/>
        </w:rPr>
        <w:t>:</w:t>
      </w:r>
    </w:p>
    <w:p w:rsidR="73A9838D" w:rsidP="6BC1E565" w:rsidRDefault="73A9838D" w14:paraId="36008FA6" w14:textId="07F4C1A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3A9838D" w:rsidP="6BC1E565" w:rsidRDefault="73A9838D" w14:paraId="672F8DEA" w14:textId="1993C8D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3A9838D" w:rsidP="6BC1E565" w:rsidRDefault="73A9838D" w14:paraId="770F9851" w14:textId="5ABB39C9">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3A9838D" w:rsidP="6BC1E565" w:rsidRDefault="73A9838D" w14:paraId="17F20D90" w14:textId="08F311A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3A9838D" w:rsidP="6BC1E565" w:rsidRDefault="73A9838D" w14:paraId="505C858F" w14:textId="65BC6C2A">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85241A" w:rsidP="0085241A" w:rsidRDefault="0085241A" w14:paraId="24E48A3F" w14:textId="77777777">
      <w:pPr>
        <w:widowControl/>
        <w:tabs>
          <w:tab w:val="left" w:pos="360"/>
        </w:tabs>
        <w:autoSpaceDE/>
        <w:autoSpaceDN/>
        <w:adjustRightInd/>
        <w:rPr>
          <w:b/>
          <w:bCs/>
          <w:sz w:val="24"/>
        </w:rPr>
      </w:pPr>
    </w:p>
    <w:p w:rsidRPr="002C70A9" w:rsidR="0085241A" w:rsidP="0085241A" w:rsidRDefault="0085241A" w14:paraId="6E986AED"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5241A" w:rsidP="0085241A" w:rsidRDefault="0085241A" w14:paraId="684AF05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5241A" w:rsidP="0085241A" w:rsidRDefault="0085241A" w14:paraId="1DF34FB0"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rsidR="0085241A" w:rsidP="0085241A" w:rsidRDefault="0085241A" w14:paraId="1A44E61C" w14:textId="77777777">
      <w:pPr>
        <w:widowControl/>
        <w:tabs>
          <w:tab w:val="left" w:pos="360"/>
        </w:tabs>
        <w:autoSpaceDE/>
        <w:autoSpaceDN/>
        <w:adjustRightInd/>
        <w:rPr>
          <w:bCs/>
          <w:color w:val="7F7F7F" w:themeColor="text1" w:themeTint="80"/>
          <w:sz w:val="22"/>
          <w:szCs w:val="22"/>
          <w:highlight w:val="green"/>
        </w:rPr>
      </w:pPr>
    </w:p>
    <w:p w:rsidRPr="002C70A9" w:rsidR="0085241A" w:rsidP="0085241A" w:rsidRDefault="0085241A" w14:paraId="603C8B79" w14:textId="77777777">
      <w:pPr>
        <w:widowControl/>
        <w:tabs>
          <w:tab w:val="left" w:pos="360"/>
        </w:tabs>
        <w:autoSpaceDE/>
        <w:autoSpaceDN/>
        <w:adjustRightInd/>
        <w:rPr>
          <w:b/>
          <w:bCs/>
          <w:sz w:val="24"/>
          <w:highlight w:val="green"/>
        </w:rPr>
      </w:pPr>
      <w:r w:rsidRPr="00A227EA">
        <w:rPr>
          <w:b/>
          <w:bCs/>
          <w:sz w:val="24"/>
        </w:rPr>
        <w:t>TECHNICAL APPROACH:</w:t>
      </w:r>
    </w:p>
    <w:p w:rsidR="0085241A" w:rsidP="0085241A" w:rsidRDefault="0085241A" w14:paraId="0DBF8FDB" w14:textId="77777777">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rsidR="0085241A" w:rsidP="0085241A" w:rsidRDefault="0085241A" w14:paraId="08FE7172" w14:textId="77777777">
      <w:pPr>
        <w:widowControl/>
        <w:tabs>
          <w:tab w:val="left" w:pos="2430"/>
        </w:tabs>
        <w:autoSpaceDE/>
        <w:autoSpaceDN/>
        <w:adjustRightInd/>
        <w:rPr>
          <w:color w:val="808080" w:themeColor="background1" w:themeShade="80"/>
          <w:sz w:val="22"/>
          <w:szCs w:val="22"/>
        </w:rPr>
      </w:pPr>
    </w:p>
    <w:p w:rsidR="0085241A" w:rsidP="0085241A" w:rsidRDefault="0085241A" w14:paraId="2452CE53" w14:textId="77777777">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rsidRPr="00555AE8" w:rsidR="0085241A" w:rsidP="0085241A" w:rsidRDefault="0085241A" w14:paraId="17C20A91" w14:textId="77777777">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r>
      <w:r w:rsidRPr="00555AE8">
        <w:rPr>
          <w:color w:val="808080" w:themeColor="background1" w:themeShade="80"/>
          <w:sz w:val="24"/>
        </w:rPr>
        <w:t xml:space="preserve">Accomplish Fuels Management Activities on federal and non-federal land. </w:t>
      </w:r>
    </w:p>
    <w:p w:rsidRPr="00555AE8" w:rsidR="0085241A" w:rsidP="0085241A" w:rsidRDefault="0085241A" w14:paraId="0A1C09F0" w14:textId="77777777">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r>
      <w:r w:rsidRPr="00555AE8">
        <w:rPr>
          <w:color w:val="808080" w:themeColor="background1" w:themeShade="80"/>
          <w:sz w:val="24"/>
        </w:rPr>
        <w:t>Wildland Fuels management using:</w:t>
      </w:r>
    </w:p>
    <w:p w:rsidR="0085241A" w:rsidP="0085241A" w:rsidRDefault="0085241A" w14:paraId="70B5E492" w14:textId="77777777">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rsidRPr="003D53A2" w:rsidR="0085241A" w:rsidP="0085241A" w:rsidRDefault="0085241A" w14:paraId="0D0EB193" w14:textId="77777777">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rsidR="0085241A" w:rsidP="0085241A" w:rsidRDefault="0085241A" w14:paraId="07BF03B0"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rsidR="0085241A" w:rsidP="0085241A" w:rsidRDefault="0085241A" w14:paraId="45FD1BA7"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rsidRPr="005C6A82" w:rsidR="0085241A" w:rsidP="0085241A" w:rsidRDefault="0085241A" w14:paraId="1A1AAFA9"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Other</w:t>
      </w:r>
      <w:r>
        <w:rPr>
          <w:color w:val="808080" w:themeColor="background1" w:themeShade="80"/>
          <w:sz w:val="24"/>
        </w:rPr>
        <w:t xml:space="preserve"> techniques</w:t>
      </w:r>
    </w:p>
    <w:p w:rsidRPr="00555AE8" w:rsidR="0085241A" w:rsidP="0085241A" w:rsidRDefault="0085241A" w14:paraId="0CD19FA5" w14:textId="77777777">
      <w:pPr>
        <w:widowControl/>
        <w:ind w:left="1440" w:hanging="360"/>
        <w:rPr>
          <w:color w:val="808080" w:themeColor="background1" w:themeShade="80"/>
          <w:sz w:val="24"/>
        </w:rPr>
      </w:pPr>
      <w:r w:rsidRPr="00555AE8">
        <w:rPr>
          <w:color w:val="808080" w:themeColor="background1" w:themeShade="80"/>
          <w:sz w:val="24"/>
        </w:rPr>
        <w:lastRenderedPageBreak/>
        <w:t>b)</w:t>
      </w:r>
      <w:r w:rsidRPr="00555AE8">
        <w:rPr>
          <w:color w:val="808080" w:themeColor="background1" w:themeShade="80"/>
          <w:sz w:val="24"/>
        </w:rPr>
        <w:tab/>
      </w:r>
      <w:r w:rsidRPr="00555AE8">
        <w:rPr>
          <w:color w:val="808080" w:themeColor="background1" w:themeShade="80"/>
          <w:sz w:val="24"/>
        </w:rPr>
        <w:t>Structural and landscape modifications to create survivable space</w:t>
      </w:r>
    </w:p>
    <w:p w:rsidR="0085241A" w:rsidP="0085241A" w:rsidRDefault="0085241A" w14:paraId="60E627B9" w14:textId="77777777">
      <w:pPr>
        <w:widowControl/>
        <w:ind w:left="-450" w:firstLine="630"/>
        <w:rPr>
          <w:sz w:val="24"/>
        </w:rPr>
      </w:pPr>
      <w:r>
        <w:rPr>
          <w:sz w:val="24"/>
        </w:rPr>
        <w:tab/>
      </w:r>
      <w:r>
        <w:rPr>
          <w:sz w:val="24"/>
        </w:rPr>
        <w:tab/>
      </w:r>
    </w:p>
    <w:p w:rsidRPr="005C6A82" w:rsidR="0085241A" w:rsidP="0085241A" w:rsidRDefault="0085241A" w14:paraId="788ED98B" w14:textId="77777777">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r>
      <w:r w:rsidRPr="005C6A82">
        <w:rPr>
          <w:color w:val="808080" w:themeColor="background1" w:themeShade="80"/>
          <w:sz w:val="24"/>
        </w:rPr>
        <w:t xml:space="preserve">Develop and implement fire education, training, and/or community action plans/programs </w:t>
      </w:r>
    </w:p>
    <w:p w:rsidRPr="005C6A82" w:rsidR="0085241A" w:rsidP="0085241A" w:rsidRDefault="0085241A" w14:paraId="1B3C9492"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Mitigation and Prevention activities</w:t>
      </w:r>
    </w:p>
    <w:p w:rsidRPr="005C6A82" w:rsidR="0085241A" w:rsidP="0085241A" w:rsidRDefault="0085241A" w14:paraId="7E1C6E3E" w14:textId="77777777">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Adopting planning and zoning ordinances to advance wildfire safety</w:t>
      </w:r>
    </w:p>
    <w:p w:rsidRPr="005C6A82" w:rsidR="0085241A" w:rsidP="0085241A" w:rsidRDefault="0085241A" w14:paraId="23BE2C1F" w14:textId="77777777">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Public Education Programs which promote:</w:t>
      </w:r>
    </w:p>
    <w:p w:rsidRPr="005C6A82" w:rsidR="0085241A" w:rsidP="0085241A" w:rsidRDefault="0085241A" w14:paraId="51AF74CE"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rsidRPr="005C6A82" w:rsidR="0085241A" w:rsidP="0085241A" w:rsidRDefault="0085241A" w14:paraId="5320F0FB"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rsidRPr="005C6A82" w:rsidR="0085241A" w:rsidP="0085241A" w:rsidRDefault="0085241A" w14:paraId="31C9A779"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rsidRPr="005C6A82" w:rsidR="0085241A" w:rsidP="0085241A" w:rsidRDefault="0085241A" w14:paraId="202AA214" w14:textId="77777777">
      <w:pPr>
        <w:widowControl/>
        <w:ind w:left="-450" w:firstLine="630"/>
        <w:rPr>
          <w:color w:val="808080" w:themeColor="background1" w:themeShade="80"/>
          <w:sz w:val="24"/>
        </w:rPr>
      </w:pPr>
    </w:p>
    <w:p w:rsidRPr="005C6A82" w:rsidR="0085241A" w:rsidP="0085241A" w:rsidRDefault="0085241A" w14:paraId="1E9899EE" w14:textId="77777777">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r>
      <w:r w:rsidRPr="005C6A82">
        <w:rPr>
          <w:color w:val="808080" w:themeColor="background1" w:themeShade="80"/>
          <w:sz w:val="24"/>
        </w:rPr>
        <w:t>Conduct Community Wildfire Protection Assessment and planning activities</w:t>
      </w:r>
    </w:p>
    <w:p w:rsidRPr="005C6A82" w:rsidR="0085241A" w:rsidP="0085241A" w:rsidRDefault="0085241A" w14:paraId="5F560FEF"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Conduct assessments to document the threat of wildfire</w:t>
      </w:r>
    </w:p>
    <w:p w:rsidRPr="005C6A82" w:rsidR="0085241A" w:rsidP="0085241A" w:rsidRDefault="0085241A" w14:paraId="03AE20D0" w14:textId="77777777">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r>
      <w:r w:rsidRPr="005C6A82">
        <w:rPr>
          <w:color w:val="808080" w:themeColor="background1" w:themeShade="80"/>
          <w:sz w:val="24"/>
        </w:rPr>
        <w:t>Develop and maintain Community Wildfire Protection Plans (CWPP) that identify necessary actions to reduce the threat and impact of wildfire</w:t>
      </w:r>
    </w:p>
    <w:p w:rsidRPr="005C6A82" w:rsidR="0085241A" w:rsidP="0085241A" w:rsidRDefault="0085241A" w14:paraId="4A2D8EFF" w14:textId="77777777">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r>
      <w:r w:rsidRPr="005C6A82">
        <w:rPr>
          <w:color w:val="808080" w:themeColor="background1" w:themeShade="80"/>
          <w:sz w:val="24"/>
        </w:rPr>
        <w:t>Identify monitoring and maintenance requirements for long-term community protection</w:t>
      </w:r>
    </w:p>
    <w:p w:rsidRPr="005C6A82" w:rsidR="0085241A" w:rsidP="0085241A" w:rsidRDefault="0085241A" w14:paraId="50D3B8C2" w14:textId="77777777">
      <w:pPr>
        <w:widowControl/>
        <w:ind w:left="-720" w:firstLine="630"/>
        <w:rPr>
          <w:color w:val="808080" w:themeColor="background1" w:themeShade="80"/>
          <w:sz w:val="24"/>
        </w:rPr>
      </w:pPr>
    </w:p>
    <w:p w:rsidRPr="005C6A82" w:rsidR="0085241A" w:rsidP="0085241A" w:rsidRDefault="0085241A" w14:paraId="6563C86F" w14:textId="77777777">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r>
      <w:r w:rsidRPr="005C6A82">
        <w:rPr>
          <w:color w:val="808080" w:themeColor="background1" w:themeShade="80"/>
          <w:sz w:val="24"/>
        </w:rPr>
        <w:t>Expand community capability to enhance local employment opportunities</w:t>
      </w:r>
    </w:p>
    <w:p w:rsidRPr="005C6A82" w:rsidR="0085241A" w:rsidP="0085241A" w:rsidRDefault="0085241A" w14:paraId="400D41FC" w14:textId="77777777">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Recruit eligible participants</w:t>
      </w:r>
    </w:p>
    <w:p w:rsidRPr="005C6A82" w:rsidR="0085241A" w:rsidP="0085241A" w:rsidRDefault="0085241A" w14:paraId="57A93D75" w14:textId="77777777">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Provide business development training</w:t>
      </w:r>
    </w:p>
    <w:p w:rsidRPr="005C6A82" w:rsidR="0085241A" w:rsidP="0085241A" w:rsidRDefault="0085241A" w14:paraId="12A79456" w14:textId="77777777">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Provide transportation, tools, supplies and equipment</w:t>
      </w:r>
    </w:p>
    <w:p w:rsidRPr="005C6A82" w:rsidR="0085241A" w:rsidP="0085241A" w:rsidRDefault="0085241A" w14:paraId="41F2711F" w14:textId="77777777">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r>
      <w:r w:rsidRPr="005C6A82">
        <w:rPr>
          <w:color w:val="808080" w:themeColor="background1" w:themeShade="80"/>
          <w:sz w:val="24"/>
        </w:rPr>
        <w:t>Provide employment opportunities for local supplies and services</w:t>
      </w:r>
    </w:p>
    <w:p w:rsidRPr="005C6A82" w:rsidR="0085241A" w:rsidP="0085241A" w:rsidRDefault="0085241A" w14:paraId="0CEA8FDA" w14:textId="77777777">
      <w:pPr>
        <w:widowControl/>
        <w:ind w:left="-720" w:firstLine="630"/>
        <w:rPr>
          <w:color w:val="808080" w:themeColor="background1" w:themeShade="80"/>
          <w:sz w:val="24"/>
        </w:rPr>
      </w:pPr>
    </w:p>
    <w:p w:rsidRPr="005C6A82" w:rsidR="0085241A" w:rsidP="0085241A" w:rsidRDefault="0085241A" w14:paraId="1D9D4CA7" w14:textId="77777777">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r>
      <w:r w:rsidRPr="005C6A82">
        <w:rPr>
          <w:color w:val="808080" w:themeColor="background1" w:themeShade="80"/>
          <w:sz w:val="24"/>
        </w:rPr>
        <w:t xml:space="preserve">Develop and </w:t>
      </w:r>
      <w:proofErr w:type="gramStart"/>
      <w:r w:rsidRPr="005C6A82">
        <w:rPr>
          <w:color w:val="808080" w:themeColor="background1" w:themeShade="80"/>
          <w:sz w:val="24"/>
        </w:rPr>
        <w:t>Implement</w:t>
      </w:r>
      <w:proofErr w:type="gramEnd"/>
      <w:r w:rsidRPr="005C6A82">
        <w:rPr>
          <w:color w:val="808080" w:themeColor="background1" w:themeShade="80"/>
          <w:sz w:val="24"/>
        </w:rPr>
        <w:t xml:space="preserve"> short and long term Monitoring and Maintenance Plans for:</w:t>
      </w:r>
    </w:p>
    <w:p w:rsidRPr="005C6A82" w:rsidR="0085241A" w:rsidP="0085241A" w:rsidRDefault="0085241A" w14:paraId="36926DD2"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Hazardous Fuels Reduction</w:t>
      </w:r>
    </w:p>
    <w:p w:rsidRPr="005C6A82" w:rsidR="0085241A" w:rsidP="0085241A" w:rsidRDefault="0085241A" w14:paraId="2A8BF23F" w14:textId="77777777">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Community Fire Education and Training</w:t>
      </w:r>
    </w:p>
    <w:p w:rsidRPr="005C6A82" w:rsidR="0085241A" w:rsidP="0085241A" w:rsidRDefault="0085241A" w14:paraId="55D93660" w14:textId="77777777">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Community Action Programs</w:t>
      </w:r>
    </w:p>
    <w:p w:rsidRPr="00BF55A9" w:rsidR="0085241A" w:rsidP="0085241A" w:rsidRDefault="0085241A" w14:paraId="0907D267" w14:textId="77777777">
      <w:pPr>
        <w:widowControl/>
        <w:tabs>
          <w:tab w:val="left" w:pos="2430"/>
        </w:tabs>
        <w:autoSpaceDE/>
        <w:autoSpaceDN/>
        <w:adjustRightInd/>
        <w:rPr>
          <w:color w:val="808080" w:themeColor="background1" w:themeShade="80"/>
          <w:sz w:val="22"/>
          <w:szCs w:val="22"/>
        </w:rPr>
      </w:pPr>
    </w:p>
    <w:p w:rsidRPr="00BF55A9" w:rsidR="0085241A" w:rsidP="0085241A" w:rsidRDefault="0085241A" w14:paraId="0C1F5E8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rsidRPr="00BF55A9" w:rsidR="0085241A" w:rsidP="0085241A" w:rsidRDefault="0085241A" w14:paraId="2A7977B2"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rsidRPr="00BF55A9" w:rsidR="0085241A" w:rsidP="0085241A" w:rsidRDefault="0085241A" w14:paraId="10F1B2AC"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rsidRPr="00BF55A9" w:rsidR="0085241A" w:rsidP="0085241A" w:rsidRDefault="0085241A" w14:paraId="23601D2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rsidRPr="00BF55A9" w:rsidR="0085241A" w:rsidP="0085241A" w:rsidRDefault="0085241A" w14:paraId="394AD1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rsidRPr="00BF55A9" w:rsidR="0085241A" w:rsidP="0085241A" w:rsidRDefault="0085241A" w14:paraId="065FC2F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rsidR="0085241A" w:rsidP="0085241A" w:rsidRDefault="0085241A" w14:paraId="22C79CF5" w14:textId="77777777">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rsidR="0085241A" w:rsidP="0085241A" w:rsidRDefault="0085241A" w14:paraId="5EDD15F4" w14:textId="77777777">
      <w:pPr>
        <w:widowControl/>
        <w:tabs>
          <w:tab w:val="left" w:pos="360"/>
        </w:tabs>
        <w:rPr>
          <w:b/>
          <w:bCs/>
          <w:sz w:val="24"/>
        </w:rPr>
      </w:pPr>
    </w:p>
    <w:p w:rsidR="0085241A" w:rsidP="0085241A" w:rsidRDefault="0085241A" w14:paraId="62A01F42"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85241A" w:rsidP="0085241A" w:rsidRDefault="0085241A" w14:paraId="33DC1D37"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85241A" w:rsidP="0085241A" w:rsidRDefault="0085241A" w14:paraId="1E599296" w14:textId="77777777">
      <w:pPr>
        <w:widowControl/>
        <w:tabs>
          <w:tab w:val="left" w:pos="360"/>
        </w:tabs>
        <w:rPr>
          <w:b/>
          <w:sz w:val="24"/>
        </w:rPr>
      </w:pPr>
    </w:p>
    <w:p w:rsidRPr="00A227EA" w:rsidR="0085241A" w:rsidP="0085241A" w:rsidRDefault="0085241A" w14:paraId="6D594288"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85241A" w:rsidP="0085241A" w:rsidRDefault="0085241A" w14:paraId="145A4489" w14:textId="77777777">
      <w:pPr>
        <w:widowControl/>
        <w:tabs>
          <w:tab w:val="left" w:pos="360"/>
        </w:tabs>
        <w:rPr>
          <w:b/>
          <w:sz w:val="22"/>
        </w:rPr>
      </w:pPr>
      <w:r w:rsidRPr="00A227EA">
        <w:rPr>
          <w:b/>
          <w:sz w:val="24"/>
        </w:rPr>
        <w:t>[Suggested table below</w:t>
      </w:r>
      <w:r>
        <w:rPr>
          <w:b/>
          <w:sz w:val="24"/>
        </w:rPr>
        <w:t>]</w:t>
      </w:r>
      <w:r w:rsidRPr="00A227EA">
        <w:rPr>
          <w:b/>
          <w:sz w:val="24"/>
        </w:rPr>
        <w:t>:</w:t>
      </w:r>
    </w:p>
    <w:p w:rsidR="0085241A" w:rsidP="0085241A" w:rsidRDefault="0085241A" w14:paraId="6603E940"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85241A" w:rsidP="0085241A" w:rsidRDefault="0085241A" w14:paraId="3F181FE8" w14:textId="77777777">
      <w:pPr>
        <w:widowControl/>
        <w:tabs>
          <w:tab w:val="left" w:pos="360"/>
        </w:tabs>
        <w:rPr>
          <w:rStyle w:val="None"/>
          <w:bCs/>
          <w:color w:val="7F7F7F" w:themeColor="text1" w:themeTint="80"/>
          <w:sz w:val="22"/>
          <w:szCs w:val="22"/>
        </w:rPr>
      </w:pPr>
    </w:p>
    <w:p w:rsidRPr="00F51D3D" w:rsidR="0085241A" w:rsidP="0085241A" w:rsidRDefault="0085241A" w14:paraId="1B8CD117"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85241A" w:rsidP="0085241A" w:rsidRDefault="0085241A" w14:paraId="043E0F9D"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85241A" w:rsidTr="00232023" w14:paraId="30B134BA" w14:textId="77777777">
        <w:tc>
          <w:tcPr>
            <w:tcW w:w="5612" w:type="dxa"/>
            <w:tcBorders>
              <w:bottom w:val="single" w:color="auto" w:sz="4" w:space="0"/>
            </w:tcBorders>
            <w:shd w:val="clear" w:color="auto" w:fill="auto"/>
            <w:vAlign w:val="center"/>
          </w:tcPr>
          <w:p w:rsidRPr="002C70A9" w:rsidR="0085241A" w:rsidP="00232023" w:rsidRDefault="0085241A" w14:paraId="5BE9AC9C"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85241A" w:rsidP="00232023" w:rsidRDefault="0085241A" w14:paraId="2E8FCDD1"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85241A" w:rsidP="00232023" w:rsidRDefault="0085241A" w14:paraId="5DD7890A" w14:textId="77777777">
            <w:pPr>
              <w:keepNext/>
              <w:keepLines/>
              <w:widowControl/>
              <w:autoSpaceDE/>
              <w:autoSpaceDN/>
              <w:adjustRightInd/>
              <w:rPr>
                <w:b/>
                <w:szCs w:val="20"/>
              </w:rPr>
            </w:pPr>
            <w:r w:rsidRPr="002C70A9">
              <w:rPr>
                <w:b/>
                <w:szCs w:val="20"/>
              </w:rPr>
              <w:t>Completion Date</w:t>
            </w:r>
          </w:p>
        </w:tc>
      </w:tr>
      <w:tr w:rsidRPr="002C70A9" w:rsidR="0085241A" w:rsidTr="00232023" w14:paraId="386ABB13"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19409339"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5D5CA86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46B5682F" w14:textId="77777777">
            <w:pPr>
              <w:keepNext/>
              <w:keepLines/>
              <w:widowControl/>
              <w:autoSpaceDE/>
              <w:autoSpaceDN/>
              <w:adjustRightInd/>
              <w:rPr>
                <w:szCs w:val="20"/>
                <w:highlight w:val="yellow"/>
              </w:rPr>
            </w:pPr>
          </w:p>
        </w:tc>
      </w:tr>
      <w:tr w:rsidRPr="002C70A9" w:rsidR="0085241A" w:rsidTr="00232023" w14:paraId="0202603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7197A63C"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61D13FE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338EA2A5" w14:textId="77777777">
            <w:pPr>
              <w:keepNext/>
              <w:keepLines/>
              <w:widowControl/>
              <w:autoSpaceDE/>
              <w:autoSpaceDN/>
              <w:adjustRightInd/>
              <w:rPr>
                <w:szCs w:val="20"/>
                <w:highlight w:val="yellow"/>
              </w:rPr>
            </w:pPr>
          </w:p>
        </w:tc>
      </w:tr>
      <w:tr w:rsidRPr="002C70A9" w:rsidR="0085241A" w:rsidTr="00232023" w14:paraId="6F35997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30321ABD"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0D3888B3"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4CE102CF" w14:textId="77777777">
            <w:pPr>
              <w:keepNext/>
              <w:keepLines/>
              <w:widowControl/>
              <w:autoSpaceDE/>
              <w:autoSpaceDN/>
              <w:adjustRightInd/>
              <w:rPr>
                <w:szCs w:val="20"/>
                <w:highlight w:val="yellow"/>
              </w:rPr>
            </w:pPr>
          </w:p>
        </w:tc>
      </w:tr>
      <w:tr w:rsidRPr="002C70A9" w:rsidR="0085241A" w:rsidTr="00232023" w14:paraId="39B131F2"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764E258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2F029312"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10D0EA17" w14:textId="77777777">
            <w:pPr>
              <w:keepNext/>
              <w:keepLines/>
              <w:widowControl/>
              <w:autoSpaceDE/>
              <w:autoSpaceDN/>
              <w:adjustRightInd/>
              <w:rPr>
                <w:szCs w:val="20"/>
                <w:highlight w:val="yellow"/>
              </w:rPr>
            </w:pPr>
          </w:p>
        </w:tc>
      </w:tr>
    </w:tbl>
    <w:p w:rsidR="0085241A" w:rsidP="0085241A" w:rsidRDefault="0085241A" w14:paraId="5DD5F697" w14:textId="77777777">
      <w:pPr>
        <w:widowControl/>
        <w:tabs>
          <w:tab w:val="left" w:pos="360"/>
        </w:tabs>
        <w:autoSpaceDE/>
        <w:autoSpaceDN/>
        <w:adjustRightInd/>
        <w:rPr>
          <w:b/>
          <w:bCs/>
          <w:sz w:val="24"/>
          <w:highlight w:val="green"/>
        </w:rPr>
      </w:pPr>
    </w:p>
    <w:p w:rsidRPr="00A227EA" w:rsidR="0085241A" w:rsidP="0085241A" w:rsidRDefault="0085241A" w14:paraId="7461EB59" w14:textId="77777777">
      <w:pPr>
        <w:widowControl/>
        <w:tabs>
          <w:tab w:val="left" w:pos="360"/>
        </w:tabs>
        <w:autoSpaceDE/>
        <w:autoSpaceDN/>
        <w:adjustRightInd/>
        <w:rPr>
          <w:b/>
          <w:bCs/>
          <w:sz w:val="24"/>
        </w:rPr>
      </w:pPr>
      <w:r>
        <w:rPr>
          <w:b/>
          <w:bCs/>
          <w:sz w:val="24"/>
        </w:rPr>
        <w:t>DIRECT BENEFIT TO THE PUBLIC AND PROGRAM INTEREST OF THE BLM:</w:t>
      </w:r>
    </w:p>
    <w:p w:rsidR="0085241A" w:rsidP="0085241A" w:rsidRDefault="0085241A" w14:paraId="6B8EB622"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85241A" w:rsidP="0085241A" w:rsidRDefault="0085241A" w14:paraId="5CEE197B"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2C70A9" w:rsidR="0085241A" w:rsidP="0085241A" w:rsidRDefault="0085241A" w14:paraId="35546983" w14:textId="77777777">
      <w:pPr>
        <w:widowControl/>
        <w:tabs>
          <w:tab w:val="left" w:pos="360"/>
        </w:tabs>
        <w:rPr>
          <w:sz w:val="22"/>
          <w:highlight w:val="green"/>
        </w:rPr>
      </w:pPr>
    </w:p>
    <w:p w:rsidRPr="002816BB" w:rsidR="0085241A" w:rsidP="0085241A" w:rsidRDefault="0085241A" w14:paraId="02609AAA" w14:textId="77777777">
      <w:pPr>
        <w:widowControl/>
        <w:tabs>
          <w:tab w:val="left" w:pos="360"/>
        </w:tabs>
        <w:autoSpaceDE/>
        <w:autoSpaceDN/>
        <w:adjustRightInd/>
        <w:rPr>
          <w:b/>
          <w:bCs/>
          <w:sz w:val="24"/>
        </w:rPr>
      </w:pPr>
      <w:r w:rsidRPr="002816BB">
        <w:rPr>
          <w:b/>
          <w:bCs/>
          <w:sz w:val="24"/>
        </w:rPr>
        <w:t>QUALIFICATIONS/PAST PERFORMANCE:</w:t>
      </w:r>
    </w:p>
    <w:p w:rsidRPr="00BF55A9" w:rsidR="0085241A" w:rsidP="0085241A" w:rsidRDefault="0085241A" w14:paraId="4F1A1797"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5241A" w:rsidP="0085241A" w:rsidRDefault="0085241A" w14:paraId="3707DFA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5241A" w:rsidP="0085241A" w:rsidRDefault="0085241A" w14:paraId="441C452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5241A" w:rsidP="0085241A" w:rsidRDefault="0085241A" w14:paraId="0B953B6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5241A" w:rsidP="0085241A" w:rsidRDefault="0085241A" w14:paraId="77141F7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5241A" w:rsidP="0085241A" w:rsidRDefault="0085241A" w14:paraId="5A087558"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5241A" w:rsidP="0085241A" w:rsidRDefault="0085241A" w14:paraId="118A8B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0085241A" w:rsidP="0085241A" w:rsidRDefault="0085241A" w14:paraId="0B1E7753"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rsidRPr="002C70A9" w:rsidR="0085241A" w:rsidP="0085241A" w:rsidRDefault="0085241A" w14:paraId="2AD45317"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85241A" w:rsidP="0085241A" w:rsidRDefault="0085241A" w14:paraId="2E846C14" w14:textId="77777777">
      <w:pPr>
        <w:widowControl/>
        <w:autoSpaceDE/>
        <w:autoSpaceDN/>
        <w:adjustRightInd/>
        <w:rPr>
          <w:b/>
          <w:sz w:val="24"/>
        </w:rPr>
      </w:pPr>
      <w:r w:rsidRPr="00B77157">
        <w:rPr>
          <w:b/>
          <w:sz w:val="24"/>
        </w:rPr>
        <w:t xml:space="preserve">LEVERAGING OF RESOURCES </w:t>
      </w:r>
    </w:p>
    <w:p w:rsidRPr="00312F70" w:rsidR="0085241A" w:rsidP="0085241A" w:rsidRDefault="0085241A" w14:paraId="2933032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85241A" w:rsidP="0085241A" w:rsidRDefault="0085241A" w14:paraId="250B9D85" w14:textId="77777777">
      <w:pPr>
        <w:widowControl/>
        <w:autoSpaceDE/>
        <w:autoSpaceDN/>
        <w:adjustRightInd/>
        <w:rPr>
          <w:b/>
          <w:sz w:val="24"/>
        </w:rPr>
      </w:pPr>
    </w:p>
    <w:p w:rsidRPr="007E0516" w:rsidR="0085241A" w:rsidP="0085241A" w:rsidRDefault="0085241A" w14:paraId="49A6C850" w14:textId="77777777">
      <w:pPr>
        <w:widowControl/>
        <w:autoSpaceDE/>
        <w:autoSpaceDN/>
        <w:adjustRightInd/>
        <w:rPr>
          <w:b/>
          <w:sz w:val="24"/>
        </w:rPr>
      </w:pPr>
      <w:r>
        <w:rPr>
          <w:b/>
          <w:sz w:val="24"/>
        </w:rPr>
        <w:t>OVERLAP OR DUPLICATION OF EFFORT STATEMENT</w:t>
      </w:r>
    </w:p>
    <w:p w:rsidRPr="00B7749E" w:rsidR="0085241A" w:rsidP="0085241A" w:rsidRDefault="0085241A" w14:paraId="1E5F8C77"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85241A" w:rsidP="0085241A" w:rsidRDefault="0085241A" w14:paraId="529C7E2E" w14:textId="77777777">
      <w:pPr>
        <w:widowControl/>
        <w:autoSpaceDE/>
        <w:autoSpaceDN/>
        <w:adjustRightInd/>
        <w:rPr>
          <w:b/>
          <w:sz w:val="24"/>
        </w:rPr>
      </w:pPr>
    </w:p>
    <w:p w:rsidRPr="00B7749E" w:rsidR="0085241A" w:rsidP="0085241A" w:rsidRDefault="0085241A" w14:paraId="58A19974" w14:textId="77777777">
      <w:pPr>
        <w:widowControl/>
        <w:autoSpaceDE/>
        <w:autoSpaceDN/>
        <w:adjustRightInd/>
        <w:rPr>
          <w:sz w:val="22"/>
          <w:szCs w:val="22"/>
        </w:rPr>
      </w:pPr>
      <w:r w:rsidRPr="00B7749E">
        <w:rPr>
          <w:sz w:val="22"/>
          <w:szCs w:val="22"/>
        </w:rPr>
        <w:t xml:space="preserve">If no such overlap or duplication exists, state: </w:t>
      </w:r>
    </w:p>
    <w:p w:rsidRPr="00B7749E" w:rsidR="0085241A" w:rsidP="0085241A" w:rsidRDefault="0085241A" w14:paraId="4A88E2D0"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0085241A" w:rsidP="0085241A" w:rsidRDefault="0085241A" w14:paraId="00722015" w14:textId="77777777">
      <w:pPr>
        <w:widowControl/>
        <w:autoSpaceDE/>
        <w:autoSpaceDN/>
        <w:adjustRightInd/>
        <w:rPr>
          <w:sz w:val="22"/>
          <w:szCs w:val="22"/>
        </w:rPr>
      </w:pPr>
    </w:p>
    <w:p w:rsidRPr="00B7749E" w:rsidR="0085241A" w:rsidP="0085241A" w:rsidRDefault="0085241A" w14:paraId="354562ED" w14:textId="77777777">
      <w:pPr>
        <w:widowControl/>
        <w:autoSpaceDE/>
        <w:autoSpaceDN/>
        <w:adjustRightInd/>
        <w:rPr>
          <w:sz w:val="22"/>
          <w:szCs w:val="22"/>
        </w:rPr>
      </w:pPr>
      <w:r w:rsidRPr="00B7749E">
        <w:rPr>
          <w:sz w:val="22"/>
          <w:szCs w:val="22"/>
        </w:rPr>
        <w:t>When overlap exists, your statement must end with:</w:t>
      </w:r>
    </w:p>
    <w:p w:rsidRPr="008601F8" w:rsidR="0085241A" w:rsidP="00BE6BDB" w:rsidRDefault="0085241A" w14:paraId="2C24C947" w14:textId="6DCD73B0">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Pr="008601F8" w:rsidR="0085241A" w:rsidSect="00DB72AA">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79D6" w:rsidRDefault="00B552C3" w14:paraId="176E9B62" w14:textId="77777777">
      <w:r>
        <w:separator/>
      </w:r>
    </w:p>
  </w:endnote>
  <w:endnote w:type="continuationSeparator" w:id="0">
    <w:p w:rsidR="009179D6" w:rsidRDefault="00B552C3" w14:paraId="395BAB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3A2" w:rsidRDefault="00BE6BDB" w14:paraId="5B4B2A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3D53A2" w:rsidP="00DB72AA" w:rsidRDefault="00BE6BDB" w14:paraId="4DA3D18A"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79D6" w:rsidRDefault="00B552C3" w14:paraId="5D88036D" w14:textId="77777777">
      <w:r>
        <w:separator/>
      </w:r>
    </w:p>
  </w:footnote>
  <w:footnote w:type="continuationSeparator" w:id="0">
    <w:p w:rsidR="009179D6" w:rsidRDefault="00B552C3" w14:paraId="6A1A1B3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3D53A2" w:rsidP="00DB72AA" w:rsidRDefault="0085241A" w14:paraId="423D3B65"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rsidRPr="00C202BC" w:rsidR="003D53A2" w:rsidP="00DB72AA" w:rsidRDefault="00BE6BDB" w14:paraId="421C6071"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3D53A2" w:rsidP="00DB72AA" w:rsidRDefault="0085241A" w14:paraId="28CF4E1F"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hAnsi="Times New Roman" w:eastAsia="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5241A"/>
    <w:rsid w:val="009179D6"/>
    <w:rsid w:val="00B552C3"/>
    <w:rsid w:val="00BE6BDB"/>
    <w:rsid w:val="2263C67F"/>
    <w:rsid w:val="2AC27A74"/>
    <w:rsid w:val="50398165"/>
    <w:rsid w:val="52CB54B1"/>
    <w:rsid w:val="6BC1E565"/>
    <w:rsid w:val="73A98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41A"/>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5241A"/>
    <w:rPr>
      <w:rFonts w:ascii="Univers" w:hAnsi="Univers" w:eastAsia="Times New Roman" w:cs="Times New Roman"/>
      <w:sz w:val="24"/>
      <w:szCs w:val="24"/>
    </w:rPr>
  </w:style>
  <w:style w:type="character" w:styleId="Heading2Char" w:customStyle="1">
    <w:name w:val="Heading 2 Char"/>
    <w:basedOn w:val="DefaultParagraphFont"/>
    <w:link w:val="Heading2"/>
    <w:rsid w:val="0085241A"/>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5241A"/>
    <w:rPr>
      <w:rFonts w:ascii="Arial" w:hAnsi="Arial" w:eastAsia="Times New Roman" w:cs="Arial"/>
      <w:b/>
      <w:bCs/>
      <w:sz w:val="26"/>
      <w:szCs w:val="26"/>
    </w:rPr>
  </w:style>
  <w:style w:type="character" w:styleId="Heading4Char" w:customStyle="1">
    <w:name w:val="Heading 4 Char"/>
    <w:basedOn w:val="DefaultParagraphFont"/>
    <w:link w:val="Heading4"/>
    <w:rsid w:val="0085241A"/>
    <w:rPr>
      <w:rFonts w:ascii="Times New Roman" w:hAnsi="Times New Roman" w:eastAsia="Times New Roman" w:cs="Times New Roman"/>
      <w:b/>
      <w:bCs/>
      <w:sz w:val="28"/>
      <w:szCs w:val="28"/>
    </w:rPr>
  </w:style>
  <w:style w:type="character" w:styleId="Heading5Char" w:customStyle="1">
    <w:name w:val="Heading 5 Char"/>
    <w:basedOn w:val="DefaultParagraphFont"/>
    <w:link w:val="Heading5"/>
    <w:rsid w:val="0085241A"/>
    <w:rPr>
      <w:rFonts w:ascii="Times New Roman" w:hAnsi="Times New Roman" w:eastAsia="Times New Roman" w:cs="Times New Roman"/>
      <w:sz w:val="24"/>
      <w:szCs w:val="24"/>
    </w:rPr>
  </w:style>
  <w:style w:type="character" w:styleId="Heading6Char" w:customStyle="1">
    <w:name w:val="Heading 6 Char"/>
    <w:basedOn w:val="DefaultParagraphFont"/>
    <w:link w:val="Heading6"/>
    <w:rsid w:val="0085241A"/>
    <w:rPr>
      <w:rFonts w:ascii="Times New Roman" w:hAnsi="Times New Roman" w:eastAsia="Times New Roman" w:cs="Times New Roman"/>
      <w:sz w:val="24"/>
      <w:szCs w:val="24"/>
    </w:rPr>
  </w:style>
  <w:style w:type="character" w:styleId="Heading7Char" w:customStyle="1">
    <w:name w:val="Heading 7 Char"/>
    <w:basedOn w:val="DefaultParagraphFont"/>
    <w:link w:val="Heading7"/>
    <w:rsid w:val="0085241A"/>
    <w:rPr>
      <w:rFonts w:ascii="Times New Roman" w:hAnsi="Times New Roman" w:eastAsia="Times New Roman" w:cs="Times New Roman"/>
      <w:sz w:val="24"/>
    </w:rPr>
  </w:style>
  <w:style w:type="character" w:styleId="Heading8Char" w:customStyle="1">
    <w:name w:val="Heading 8 Char"/>
    <w:basedOn w:val="DefaultParagraphFont"/>
    <w:link w:val="Heading8"/>
    <w:rsid w:val="0085241A"/>
    <w:rPr>
      <w:rFonts w:ascii="Times New Roman" w:hAnsi="Times New Roman" w:eastAsia="Times New Roman" w:cs="Times New Roman"/>
      <w:sz w:val="24"/>
      <w:szCs w:val="24"/>
    </w:rPr>
  </w:style>
  <w:style w:type="character" w:styleId="Heading9Char" w:customStyle="1">
    <w:name w:val="Heading 9 Char"/>
    <w:basedOn w:val="DefaultParagraphFont"/>
    <w:link w:val="Heading9"/>
    <w:rsid w:val="0085241A"/>
    <w:rPr>
      <w:rFonts w:ascii="Times New Roman" w:hAnsi="Times New Roman" w:eastAsia="Times New Roman" w:cs="Times New Roman"/>
      <w:sz w:val="24"/>
    </w:rPr>
  </w:style>
  <w:style w:type="table" w:styleId="TableGrid">
    <w:name w:val="Table Grid"/>
    <w:basedOn w:val="TableNormal"/>
    <w:uiPriority w:val="59"/>
    <w:rsid w:val="0085241A"/>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85241A"/>
    <w:pPr>
      <w:tabs>
        <w:tab w:val="center" w:pos="4680"/>
        <w:tab w:val="right" w:pos="9360"/>
      </w:tabs>
    </w:pPr>
  </w:style>
  <w:style w:type="character" w:styleId="HeaderChar" w:customStyle="1">
    <w:name w:val="Header Char"/>
    <w:basedOn w:val="DefaultParagraphFont"/>
    <w:link w:val="Header"/>
    <w:uiPriority w:val="99"/>
    <w:rsid w:val="0085241A"/>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styleId="FooterChar" w:customStyle="1">
    <w:name w:val="Footer Char"/>
    <w:basedOn w:val="DefaultParagraphFont"/>
    <w:link w:val="Footer"/>
    <w:uiPriority w:val="99"/>
    <w:rsid w:val="0085241A"/>
    <w:rPr>
      <w:rFonts w:ascii="Times New Roman" w:hAnsi="Times New Roman" w:eastAsia="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styleId="BalloonTextChar" w:customStyle="1">
    <w:name w:val="Balloon Text Char"/>
    <w:basedOn w:val="DefaultParagraphFont"/>
    <w:link w:val="BalloonText"/>
    <w:uiPriority w:val="99"/>
    <w:semiHidden/>
    <w:rsid w:val="0085241A"/>
    <w:rPr>
      <w:rFonts w:ascii="Tahoma" w:hAnsi="Tahoma" w:eastAsia="Times New Roman" w:cs="Tahoma"/>
      <w:sz w:val="16"/>
      <w:szCs w:val="16"/>
    </w:rPr>
  </w:style>
  <w:style w:type="paragraph" w:styleId="Level2" w:customStyle="1">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styleId="BodyTextIndentChar" w:customStyle="1">
    <w:name w:val="Body Text Indent Char"/>
    <w:basedOn w:val="DefaultParagraphFont"/>
    <w:link w:val="BodyTextIndent"/>
    <w:rsid w:val="0085241A"/>
    <w:rPr>
      <w:rFonts w:ascii="Times New Roman" w:hAnsi="Times New Roman" w:eastAsia="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styleId="BodyTextIndent2Char" w:customStyle="1">
    <w:name w:val="Body Text Indent 2 Char"/>
    <w:basedOn w:val="DefaultParagraphFont"/>
    <w:link w:val="BodyTextIndent2"/>
    <w:rsid w:val="0085241A"/>
    <w:rPr>
      <w:rFonts w:ascii="Times New Roman" w:hAnsi="Times New Roman" w:eastAsia="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5241A"/>
    <w:rPr>
      <w:rFonts w:ascii="Times New Roman" w:hAnsi="Times New Roman" w:eastAsia="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5241A"/>
    <w:rPr>
      <w:rFonts w:ascii="Times New Roman" w:hAnsi="Times New Roman" w:eastAsia="Times New Roman" w:cs="Times New Roman"/>
      <w:snapToGrid w:val="0"/>
      <w:sz w:val="24"/>
      <w:szCs w:val="24"/>
    </w:rPr>
  </w:style>
  <w:style w:type="paragraph" w:styleId="BodyText">
    <w:name w:val="Body Text"/>
    <w:basedOn w:val="Normal"/>
    <w:link w:val="BodyTextChar"/>
    <w:rsid w:val="0085241A"/>
    <w:rPr>
      <w:b/>
      <w:bCs/>
      <w:sz w:val="24"/>
    </w:rPr>
  </w:style>
  <w:style w:type="character" w:styleId="BodyTextChar" w:customStyle="1">
    <w:name w:val="Body Text Char"/>
    <w:basedOn w:val="DefaultParagraphFont"/>
    <w:link w:val="BodyText"/>
    <w:rsid w:val="0085241A"/>
    <w:rPr>
      <w:rFonts w:ascii="Times New Roman" w:hAnsi="Times New Roman" w:eastAsia="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5241A"/>
    <w:rPr>
      <w:rFonts w:ascii="Univers" w:hAnsi="Univers" w:eastAsia="Times New Roman"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5241A"/>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styleId="CommentTextChar" w:customStyle="1">
    <w:name w:val="Comment Text Char"/>
    <w:basedOn w:val="DefaultParagraphFont"/>
    <w:link w:val="CommentText"/>
    <w:semiHidden/>
    <w:rsid w:val="0085241A"/>
    <w:rPr>
      <w:rFonts w:ascii="Times New Roman" w:hAnsi="Times New Roman" w:eastAsia="Times New Roman" w:cs="Times New Roman"/>
      <w:sz w:val="20"/>
      <w:szCs w:val="20"/>
    </w:rPr>
  </w:style>
  <w:style w:type="character" w:styleId="CommentSubjectChar" w:customStyle="1">
    <w:name w:val="Comment Subject Char"/>
    <w:basedOn w:val="CommentTextChar"/>
    <w:link w:val="CommentSubject"/>
    <w:semiHidden/>
    <w:rsid w:val="0085241A"/>
    <w:rPr>
      <w:rFonts w:ascii="Times New Roman" w:hAnsi="Times New Roman" w:eastAsia="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styleId="CommentSubjectChar1" w:customStyle="1">
    <w:name w:val="Comment Subject Char1"/>
    <w:basedOn w:val="CommentTextChar"/>
    <w:uiPriority w:val="99"/>
    <w:semiHidden/>
    <w:rsid w:val="0085241A"/>
    <w:rPr>
      <w:rFonts w:ascii="Times New Roman" w:hAnsi="Times New Roman" w:eastAsia="Times New Roman" w:cs="Times New Roman"/>
      <w:b/>
      <w:bCs/>
      <w:sz w:val="20"/>
      <w:szCs w:val="20"/>
    </w:rPr>
  </w:style>
  <w:style w:type="paragraph" w:styleId="level10" w:customStyle="1">
    <w:name w:val="_level1"/>
    <w:basedOn w:val="Normal"/>
    <w:rsid w:val="0085241A"/>
    <w:rPr>
      <w:sz w:val="24"/>
      <w:szCs w:val="20"/>
    </w:rPr>
  </w:style>
  <w:style w:type="character" w:styleId="Hypertext" w:customStyle="1">
    <w:name w:val="Hypertext"/>
    <w:rsid w:val="0085241A"/>
    <w:rPr>
      <w:color w:val="0000FF"/>
      <w:u w:val="single"/>
    </w:rPr>
  </w:style>
  <w:style w:type="paragraph" w:styleId="Level1" w:customStyle="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hAnsi="Times New Roman" w:eastAsia="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styleId="Default" w:customStyle="1">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styleId="None" w:customStyle="1">
    <w:name w:val="None"/>
    <w:rsid w:val="0085241A"/>
  </w:style>
  <w:style w:type="character" w:styleId="InternetLink" w:customStyle="1">
    <w:name w:val="Internet Link"/>
    <w:uiPriority w:val="99"/>
    <w:rsid w:val="0085241A"/>
    <w:rPr>
      <w:color w:val="0000FF"/>
      <w:u w:val="single"/>
    </w:rPr>
  </w:style>
  <w:style w:type="character" w:styleId="ListLabel3" w:customStyle="1">
    <w:name w:val="ListLabel 3"/>
    <w:qFormat/>
    <w:rsid w:val="0085241A"/>
    <w:rPr>
      <w:rFonts w:cs="Courier New"/>
    </w:rPr>
  </w:style>
  <w:style w:type="character" w:styleId="ListLabel50" w:customStyle="1">
    <w:name w:val="ListLabel 50"/>
    <w:qFormat/>
    <w:rsid w:val="0085241A"/>
    <w:rPr>
      <w:b/>
      <w:color w:val="0000FF"/>
      <w:sz w:val="24"/>
      <w:u w:val="single"/>
    </w:rPr>
  </w:style>
  <w:style w:type="paragraph" w:styleId="Normal1" w:customStyle="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13" ma:contentTypeDescription="Create a new document." ma:contentTypeScope="" ma:versionID="34e3ed9fab4505efe1db9d6bbc977a66">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df1e5a935ebbe0df8978e9caa38bd6ad"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2D727D-1692-494E-A6B8-C3418C33A2ED}"/>
</file>

<file path=customXml/itemProps2.xml><?xml version="1.0" encoding="utf-8"?>
<ds:datastoreItem xmlns:ds="http://schemas.openxmlformats.org/officeDocument/2006/customXml" ds:itemID="{9C27448F-9781-4EA9-8C23-5F59B137802E}"/>
</file>

<file path=customXml/itemProps3.xml><?xml version="1.0" encoding="utf-8"?>
<ds:datastoreItem xmlns:ds="http://schemas.openxmlformats.org/officeDocument/2006/customXml" ds:itemID="{95F66287-77E6-4BEF-ADDA-2D45FCA1F07E}"/>
</file>

<file path=customXml/itemProps4.xml><?xml version="1.0" encoding="utf-8"?>
<ds:datastoreItem xmlns:ds="http://schemas.openxmlformats.org/officeDocument/2006/customXml" ds:itemID="{2CE036BE-105A-447B-A795-FF760FE4EC16}"/>
</file>

<file path=customXml/itemProps5.xml><?xml version="1.0" encoding="utf-8"?>
<ds:datastoreItem xmlns:ds="http://schemas.openxmlformats.org/officeDocument/2006/customXml" ds:itemID="{8B6FE19B-BD45-43AE-A7DA-0AF2CC462F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5</cp:revision>
  <dcterms:created xsi:type="dcterms:W3CDTF">2021-01-13T17:23:00Z</dcterms:created>
  <dcterms:modified xsi:type="dcterms:W3CDTF">2022-01-20T22:37:58Z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d7aae4c0-7fcc-44c0-9ba4-f37ac8363b5d</vt:lpwstr>
  </property>
  <property fmtid="{D5CDD505-2E9C-101B-9397-08002B2CF9AE}" pid="4" name="_ExtendedDescription">
    <vt:lpwstr/>
  </property>
</Properties>
</file>