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51FE82D2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 xml:space="preserve">Office of </w:t>
      </w:r>
      <w:r w:rsidR="00FE406E">
        <w:rPr>
          <w:rFonts w:asciiTheme="minorHAnsi" w:eastAsia="Calibri" w:hAnsiTheme="minorHAnsi" w:cstheme="minorHAnsi"/>
          <w:b/>
          <w:color w:val="000000"/>
        </w:rPr>
        <w:t>Electricity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01E27C8A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>DE-FOA-000</w:t>
      </w:r>
      <w:r w:rsidR="00D82BBD">
        <w:rPr>
          <w:rFonts w:asciiTheme="minorHAnsi" w:eastAsia="Calibri" w:hAnsiTheme="minorHAnsi" w:cstheme="minorHAnsi"/>
          <w:color w:val="000000"/>
        </w:rPr>
        <w:t>2933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32D42792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 xml:space="preserve">Funding Opportunity Announcement No. </w:t>
      </w:r>
      <w:r w:rsidRPr="0053307E">
        <w:rPr>
          <w:rFonts w:asciiTheme="minorHAnsi" w:hAnsiTheme="minorHAnsi" w:cstheme="minorHAnsi"/>
          <w:bCs/>
          <w:u w:val="single"/>
        </w:rPr>
        <w:t>DE-FOA-000</w:t>
      </w:r>
      <w:r w:rsidR="00D82BBD">
        <w:rPr>
          <w:rFonts w:asciiTheme="minorHAnsi" w:hAnsiTheme="minorHAnsi" w:cstheme="minorHAnsi"/>
          <w:bCs/>
          <w:u w:val="single"/>
        </w:rPr>
        <w:t>2933</w:t>
      </w:r>
      <w:r>
        <w:rPr>
          <w:rFonts w:asciiTheme="minorHAnsi" w:hAnsiTheme="minorHAnsi" w:cstheme="minorHAnsi"/>
          <w:bCs/>
        </w:rPr>
        <w:t xml:space="preserve"> </w:t>
      </w:r>
      <w:r w:rsidRPr="0053307E">
        <w:rPr>
          <w:rFonts w:asciiTheme="minorHAnsi" w:hAnsiTheme="minorHAnsi" w:cstheme="minorHAnsi"/>
          <w:bCs/>
        </w:rPr>
        <w:t>“</w:t>
      </w:r>
      <w:r w:rsidR="00D82BBD" w:rsidRPr="00D82BBD">
        <w:rPr>
          <w:rFonts w:asciiTheme="minorHAnsi" w:hAnsiTheme="minorHAnsi" w:cstheme="minorHAnsi"/>
          <w:bCs/>
        </w:rPr>
        <w:t>Underserved &amp; Indigenous Community Microgrids</w:t>
      </w:r>
      <w:r w:rsidRPr="0053307E">
        <w:rPr>
          <w:rFonts w:asciiTheme="minorHAnsi" w:hAnsiTheme="minorHAnsi" w:cstheme="minorHAnsi"/>
          <w:bCs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7280F89B" w14:textId="2B25A424" w:rsidR="0053307E" w:rsidRDefault="00D82BBD" w:rsidP="0053307E">
      <w:pPr>
        <w:pStyle w:val="PlainText"/>
      </w:pPr>
      <w:hyperlink r:id="rId8" w:history="1">
        <w:r w:rsidRPr="00D82BBD">
          <w:rPr>
            <w:rStyle w:val="Hyperlink"/>
          </w:rPr>
          <w:t>https://www.fedconnect.net/fedconnect?doc=DE-FOA-0002933</w:t>
        </w:r>
        <w:r w:rsidRPr="00FE406E">
          <w:rPr>
            <w:rStyle w:val="Hyperlink"/>
          </w:rPr>
          <w:t>&amp;agency=DOE</w:t>
        </w:r>
      </w:hyperlink>
      <w:r w:rsidR="006745C0">
        <w:t xml:space="preserve"> </w:t>
      </w:r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proofErr w:type="spellStart"/>
      <w:r w:rsidR="0053307E">
        <w:rPr>
          <w:rFonts w:asciiTheme="minorHAnsi" w:eastAsia="Calibri" w:hAnsiTheme="minorHAnsi" w:cstheme="minorHAnsi"/>
          <w:color w:val="000000"/>
        </w:rPr>
        <w:t>FedConnect</w:t>
      </w:r>
      <w:proofErr w:type="spellEnd"/>
      <w:r w:rsidR="0053307E">
        <w:rPr>
          <w:rFonts w:asciiTheme="minorHAnsi" w:eastAsia="Calibri" w:hAnsiTheme="minorHAnsi" w:cstheme="minorHAnsi"/>
          <w:color w:val="000000"/>
        </w:rPr>
        <w:t xml:space="preserve">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E716E"/>
    <w:rsid w:val="001F3C04"/>
    <w:rsid w:val="002156F3"/>
    <w:rsid w:val="002809B8"/>
    <w:rsid w:val="002E628F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745C0"/>
    <w:rsid w:val="006A464B"/>
    <w:rsid w:val="006D167C"/>
    <w:rsid w:val="007D4EAB"/>
    <w:rsid w:val="008F6CB8"/>
    <w:rsid w:val="00973AF4"/>
    <w:rsid w:val="00B07617"/>
    <w:rsid w:val="00B36CAA"/>
    <w:rsid w:val="00D50F48"/>
    <w:rsid w:val="00D67B5F"/>
    <w:rsid w:val="00D82BBD"/>
    <w:rsid w:val="00E75F8F"/>
    <w:rsid w:val="00E87926"/>
    <w:rsid w:val="00EB3027"/>
    <w:rsid w:val="00F2036C"/>
    <w:rsid w:val="00FE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?doc=DE-FOA-0002933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2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691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SimonParker, Lisa Y.</cp:lastModifiedBy>
  <cp:revision>5</cp:revision>
  <dcterms:created xsi:type="dcterms:W3CDTF">2022-12-16T06:28:00Z</dcterms:created>
  <dcterms:modified xsi:type="dcterms:W3CDTF">2022-12-16T06:33:00Z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