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58A" w:rsidRDefault="0065258A" w:rsidP="00054D2D"/>
    <w:p w:rsidR="0065258A" w:rsidRDefault="0065258A" w:rsidP="00054D2D">
      <w:r>
        <w:t>February 2, 2018</w:t>
      </w:r>
      <w:bookmarkStart w:id="0" w:name="_GoBack"/>
      <w:bookmarkEnd w:id="0"/>
    </w:p>
    <w:p w:rsidR="00054D2D" w:rsidRDefault="00054D2D" w:rsidP="00054D2D">
      <w:r>
        <w:t>ACTION ITEM:</w:t>
      </w:r>
    </w:p>
    <w:p w:rsidR="00054D2D" w:rsidRDefault="00054D2D" w:rsidP="00054D2D"/>
    <w:p w:rsidR="00054D2D" w:rsidRDefault="00054D2D" w:rsidP="00054D2D">
      <w:r>
        <w:t>The application package for this NOFO has been revised to comply with form compatibility at Grants.gov and eRA Commons.</w:t>
      </w:r>
    </w:p>
    <w:p w:rsidR="00054D2D" w:rsidRDefault="00054D2D" w:rsidP="00054D2D"/>
    <w:p w:rsidR="00054D2D" w:rsidRDefault="00054D2D" w:rsidP="00054D2D">
      <w:r>
        <w:t>All applicants are required to go to Grants.gov and retrieve the revised application package in order for it to pass, Grants.gov and eRA Commons validation.</w:t>
      </w:r>
    </w:p>
    <w:p w:rsidR="00054D2D" w:rsidRDefault="00054D2D" w:rsidP="00054D2D"/>
    <w:p w:rsidR="00054D2D" w:rsidRDefault="00054D2D" w:rsidP="00054D2D">
      <w:r>
        <w:t>If you have any questions please contact OGSTIMS for assistance.</w:t>
      </w:r>
    </w:p>
    <w:p w:rsidR="00054D2D" w:rsidRDefault="00054D2D" w:rsidP="00054D2D">
      <w:r>
        <w:t>Email</w:t>
      </w:r>
      <w:r>
        <w:t xml:space="preserve"> address: </w:t>
      </w:r>
      <w:hyperlink r:id="rId4" w:history="1">
        <w:r w:rsidRPr="005C2A7F">
          <w:rPr>
            <w:rStyle w:val="Hyperlink"/>
          </w:rPr>
          <w:t>ogstims@cdc.gov</w:t>
        </w:r>
      </w:hyperlink>
      <w:r>
        <w:t xml:space="preserve">  </w:t>
      </w:r>
      <w:r>
        <w:t xml:space="preserve">     phone number: 770-488-2700</w:t>
      </w:r>
    </w:p>
    <w:p w:rsidR="00FC70C6" w:rsidRDefault="00FC70C6"/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2D"/>
    <w:rsid w:val="00054D2D"/>
    <w:rsid w:val="0065258A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4368F"/>
  <w15:chartTrackingRefBased/>
  <w15:docId w15:val="{FCCF534A-03E7-4C8D-8BF8-E25250CB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4D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gstims@c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Browning, Linton C. (CDC/OCOO/OFR/OGS)</dc:creator>
  <cp:keywords/>
  <dc:description/>
  <cp:lastModifiedBy>Browning, Linton C. (CDC/OCOO/OFR/OGS)</cp:lastModifiedBy>
  <cp:revision>2</cp:revision>
  <dcterms:created xsi:type="dcterms:W3CDTF">2018-02-02T12:31:00Z</dcterms:created>
  <dcterms:modified xsi:type="dcterms:W3CDTF">2018-02-02T12:31:00Z</dcterms:modified>
</cp:coreProperties>
</file>