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256" w14:textId="31B020C6"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lang w:val="en-NZ"/>
        </w:rPr>
        <w:t>U.S</w:t>
      </w:r>
      <w:r w:rsidRPr="00751E0F">
        <w:rPr>
          <w:rFonts w:ascii="Times New Roman" w:eastAsia="Times New Roman" w:hAnsi="Times New Roman" w:cs="Times New Roman"/>
          <w:b/>
          <w:bCs/>
          <w:sz w:val="24"/>
          <w:szCs w:val="24"/>
          <w:lang w:val="en-NZ"/>
        </w:rPr>
        <w:t>. DEPARTMENT OF STATE</w:t>
      </w:r>
      <w:r w:rsidRPr="00751E0F">
        <w:rPr>
          <w:rFonts w:ascii="Times New Roman" w:eastAsia="Times New Roman" w:hAnsi="Times New Roman" w:cs="Times New Roman"/>
          <w:sz w:val="24"/>
          <w:szCs w:val="24"/>
        </w:rPr>
        <w:t> </w:t>
      </w:r>
      <w:r w:rsidRPr="00751E0F">
        <w:rPr>
          <w:rFonts w:ascii="Times New Roman" w:eastAsia="Times New Roman" w:hAnsi="Times New Roman" w:cs="Times New Roman"/>
          <w:sz w:val="24"/>
          <w:szCs w:val="24"/>
        </w:rPr>
        <w:br/>
      </w:r>
      <w:r w:rsidRPr="00751E0F">
        <w:rPr>
          <w:rFonts w:ascii="Times New Roman" w:eastAsia="Times New Roman" w:hAnsi="Times New Roman" w:cs="Times New Roman"/>
          <w:b/>
          <w:bCs/>
          <w:sz w:val="24"/>
          <w:szCs w:val="24"/>
          <w:lang w:val="en-NZ"/>
        </w:rPr>
        <w:t>U.S. </w:t>
      </w:r>
      <w:r w:rsidRPr="00751E0F">
        <w:rPr>
          <w:rFonts w:ascii="Times New Roman" w:eastAsia="Times New Roman" w:hAnsi="Times New Roman" w:cs="Times New Roman"/>
          <w:b/>
          <w:bCs/>
          <w:color w:val="000000"/>
          <w:sz w:val="24"/>
          <w:szCs w:val="24"/>
          <w:lang w:val="en-NZ"/>
        </w:rPr>
        <w:t>EMBASSY NEW ZEALAND, PUBLIC </w:t>
      </w:r>
      <w:r w:rsidRPr="00751E0F">
        <w:rPr>
          <w:rFonts w:ascii="Times New Roman" w:eastAsia="Times New Roman" w:hAnsi="Times New Roman" w:cs="Times New Roman"/>
          <w:b/>
          <w:bCs/>
          <w:sz w:val="24"/>
          <w:szCs w:val="24"/>
          <w:lang w:val="en-NZ"/>
        </w:rPr>
        <w:t>AFFAIRS SECTION</w:t>
      </w:r>
      <w:r w:rsidRPr="00751E0F">
        <w:rPr>
          <w:rFonts w:ascii="Times New Roman" w:eastAsia="Times New Roman" w:hAnsi="Times New Roman" w:cs="Times New Roman"/>
          <w:sz w:val="24"/>
          <w:szCs w:val="24"/>
        </w:rPr>
        <w:t> </w:t>
      </w:r>
    </w:p>
    <w:p w14:paraId="6BA4109A" w14:textId="77777777"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b/>
          <w:bCs/>
          <w:sz w:val="24"/>
          <w:szCs w:val="24"/>
          <w:lang w:val="en-NZ"/>
        </w:rPr>
        <w:t>Notice of Funding Opportunity</w:t>
      </w:r>
      <w:r w:rsidRPr="00751E0F">
        <w:rPr>
          <w:rFonts w:ascii="Times New Roman" w:eastAsia="Times New Roman" w:hAnsi="Times New Roman" w:cs="Times New Roman"/>
          <w:sz w:val="24"/>
          <w:szCs w:val="24"/>
        </w:rPr>
        <w:t> </w:t>
      </w:r>
    </w:p>
    <w:p w14:paraId="101DC91A" w14:textId="77777777" w:rsidR="00751E0F" w:rsidRPr="00751E0F" w:rsidRDefault="00751E0F" w:rsidP="00751E0F">
      <w:pPr>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is the initial announcement of this funding opportunity.</w:t>
      </w:r>
      <w:r w:rsidRPr="00751E0F">
        <w:rPr>
          <w:rFonts w:ascii="Times New Roman" w:eastAsia="Times New Roman" w:hAnsi="Times New Roman" w:cs="Times New Roman"/>
          <w:color w:val="000000"/>
          <w:sz w:val="24"/>
          <w:szCs w:val="24"/>
        </w:rPr>
        <w:t> </w:t>
      </w:r>
    </w:p>
    <w:p w14:paraId="61B8A65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D129ED" w14:textId="5C1A49E4"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Title: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 xml:space="preserve">Young Pacific Leaders </w:t>
      </w:r>
      <w:r w:rsidR="008B00CD">
        <w:rPr>
          <w:rFonts w:ascii="Times New Roman" w:eastAsia="Times New Roman" w:hAnsi="Times New Roman" w:cs="Times New Roman"/>
          <w:color w:val="000000"/>
          <w:sz w:val="24"/>
          <w:szCs w:val="24"/>
          <w:lang w:val="en-NZ"/>
        </w:rPr>
        <w:t>Regional Workshop: Marine Sustainability</w:t>
      </w:r>
      <w:r w:rsidRPr="00751E0F">
        <w:rPr>
          <w:rFonts w:ascii="Times New Roman" w:eastAsia="Times New Roman" w:hAnsi="Times New Roman" w:cs="Times New Roman"/>
          <w:color w:val="000000"/>
          <w:sz w:val="24"/>
          <w:szCs w:val="24"/>
          <w:lang w:val="en-NZ"/>
        </w:rPr>
        <w:t xml:space="preserv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rPr>
        <w:t> </w:t>
      </w:r>
    </w:p>
    <w:p w14:paraId="0A421AEE" w14:textId="5FB280B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Number: </w:t>
      </w:r>
      <w:r w:rsidRPr="00751E0F">
        <w:rPr>
          <w:rFonts w:ascii="Calibri" w:eastAsia="Times New Roman" w:hAnsi="Calibri" w:cs="Calibri"/>
          <w:color w:val="000000"/>
          <w:sz w:val="24"/>
          <w:szCs w:val="24"/>
        </w:rPr>
        <w:t xml:space="preserve"> </w:t>
      </w:r>
      <w:r w:rsidRPr="00D6440F">
        <w:rPr>
          <w:rFonts w:ascii="Times New Roman" w:eastAsia="Times New Roman" w:hAnsi="Times New Roman" w:cs="Times New Roman"/>
          <w:sz w:val="24"/>
          <w:szCs w:val="24"/>
          <w:lang w:val="en-NZ"/>
        </w:rPr>
        <w:t>PAS-NEWZEALAND-2021-0</w:t>
      </w:r>
      <w:r w:rsidR="00D6440F" w:rsidRPr="00D6440F">
        <w:rPr>
          <w:rFonts w:ascii="Times New Roman" w:eastAsia="Times New Roman" w:hAnsi="Times New Roman" w:cs="Times New Roman"/>
          <w:sz w:val="24"/>
          <w:szCs w:val="24"/>
          <w:lang w:val="en-NZ"/>
        </w:rPr>
        <w:t>4</w:t>
      </w:r>
    </w:p>
    <w:p w14:paraId="250FC7EC" w14:textId="0D83BC6B"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 Deadline: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Friday, August 1,</w:t>
      </w:r>
      <w:r>
        <w:rPr>
          <w:rFonts w:ascii="Times New Roman" w:eastAsia="Times New Roman" w:hAnsi="Times New Roman" w:cs="Times New Roman"/>
          <w:color w:val="000000"/>
          <w:sz w:val="24"/>
          <w:szCs w:val="24"/>
          <w:lang w:val="en-NZ"/>
        </w:rPr>
        <w:t xml:space="preserve"> 2021</w:t>
      </w:r>
      <w:r w:rsidRPr="00751E0F">
        <w:rPr>
          <w:rFonts w:ascii="Times New Roman" w:eastAsia="Times New Roman" w:hAnsi="Times New Roman" w:cs="Times New Roman"/>
          <w:color w:val="000000"/>
          <w:sz w:val="24"/>
          <w:szCs w:val="24"/>
          <w:lang w:val="en-NZ"/>
        </w:rPr>
        <w:t xml:space="preserve"> 11:30 p.m. Eastern Standard Time</w:t>
      </w:r>
      <w:r w:rsidRPr="00751E0F">
        <w:rPr>
          <w:rFonts w:ascii="Times New Roman" w:eastAsia="Times New Roman" w:hAnsi="Times New Roman" w:cs="Times New Roman"/>
          <w:color w:val="000000"/>
          <w:sz w:val="24"/>
          <w:szCs w:val="24"/>
        </w:rPr>
        <w:t> </w:t>
      </w:r>
    </w:p>
    <w:p w14:paraId="697569B2" w14:textId="57DD5384"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7519886C">
        <w:rPr>
          <w:rFonts w:ascii="Times New Roman" w:eastAsia="Times New Roman" w:hAnsi="Times New Roman" w:cs="Times New Roman"/>
          <w:b/>
          <w:bCs/>
          <w:color w:val="000000" w:themeColor="text1"/>
          <w:sz w:val="24"/>
          <w:szCs w:val="24"/>
          <w:lang w:val="en-NZ"/>
        </w:rPr>
        <w:t>Total Amount Available:</w:t>
      </w:r>
      <w:r w:rsidRPr="7519886C">
        <w:rPr>
          <w:rFonts w:ascii="Calibri" w:eastAsia="Times New Roman" w:hAnsi="Calibri" w:cs="Calibri"/>
          <w:color w:val="000000" w:themeColor="text1"/>
          <w:sz w:val="24"/>
          <w:szCs w:val="24"/>
        </w:rPr>
        <w:t xml:space="preserve"> </w:t>
      </w:r>
      <w:r w:rsidRPr="7519886C">
        <w:rPr>
          <w:rFonts w:ascii="Times New Roman" w:eastAsia="Times New Roman" w:hAnsi="Times New Roman" w:cs="Times New Roman"/>
          <w:color w:val="000000" w:themeColor="text1"/>
          <w:sz w:val="24"/>
          <w:szCs w:val="24"/>
          <w:lang w:val="en-NZ"/>
        </w:rPr>
        <w:t>$</w:t>
      </w:r>
      <w:r w:rsidR="05C67ECE" w:rsidRPr="7519886C">
        <w:rPr>
          <w:rFonts w:ascii="Times New Roman" w:eastAsia="Times New Roman" w:hAnsi="Times New Roman" w:cs="Times New Roman"/>
          <w:color w:val="000000" w:themeColor="text1"/>
          <w:sz w:val="24"/>
          <w:szCs w:val="24"/>
          <w:lang w:val="en-NZ"/>
        </w:rPr>
        <w:t>250</w:t>
      </w:r>
      <w:r w:rsidRPr="7519886C">
        <w:rPr>
          <w:rFonts w:ascii="Times New Roman" w:eastAsia="Times New Roman" w:hAnsi="Times New Roman" w:cs="Times New Roman"/>
          <w:color w:val="000000" w:themeColor="text1"/>
          <w:sz w:val="24"/>
          <w:szCs w:val="24"/>
          <w:lang w:val="en-NZ"/>
        </w:rPr>
        <w:t>,000, subject to availability of funds</w:t>
      </w:r>
      <w:r w:rsidRPr="7519886C">
        <w:rPr>
          <w:rFonts w:ascii="Times New Roman" w:eastAsia="Times New Roman" w:hAnsi="Times New Roman" w:cs="Times New Roman"/>
          <w:color w:val="000000" w:themeColor="text1"/>
          <w:sz w:val="24"/>
          <w:szCs w:val="24"/>
        </w:rPr>
        <w:t> </w:t>
      </w:r>
    </w:p>
    <w:p w14:paraId="5864BE0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BDA459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 PROJECT DESCRIPTION</w:t>
      </w:r>
      <w:r w:rsidRPr="00751E0F">
        <w:rPr>
          <w:rFonts w:ascii="Times New Roman" w:eastAsia="Times New Roman" w:hAnsi="Times New Roman" w:cs="Times New Roman"/>
          <w:color w:val="000000"/>
          <w:sz w:val="24"/>
          <w:szCs w:val="24"/>
        </w:rPr>
        <w:t> </w:t>
      </w:r>
    </w:p>
    <w:p w14:paraId="6FAC9D26" w14:textId="607DAFCB" w:rsidR="00751E0F" w:rsidRDefault="004F2374" w:rsidP="00751E0F">
      <w:pPr>
        <w:spacing w:after="0" w:line="240" w:lineRule="auto"/>
        <w:textAlignment w:val="baseline"/>
        <w:rPr>
          <w:rFonts w:ascii="Times New Roman" w:eastAsia="Times New Roman" w:hAnsi="Times New Roman" w:cs="Times New Roman"/>
          <w:color w:val="000000"/>
          <w:sz w:val="24"/>
          <w:szCs w:val="24"/>
        </w:rPr>
      </w:pPr>
      <w:r w:rsidRPr="00047CC0">
        <w:rPr>
          <w:rFonts w:ascii="Times New Roman" w:eastAsia="Times New Roman" w:hAnsi="Times New Roman" w:cs="Times New Roman"/>
          <w:sz w:val="24"/>
          <w:szCs w:val="24"/>
        </w:rPr>
        <w:t>The U.S. Embassy New Zealand Public Affairs Section (PAS) of the U.S. Department of State is pleased to announce</w:t>
      </w:r>
      <w:r w:rsidRPr="00751E0F" w:rsidDel="004F2374">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 xml:space="preserve">an open competition for organizations interested in submitting proposals to </w:t>
      </w:r>
      <w:r w:rsidR="008B00CD">
        <w:rPr>
          <w:rFonts w:ascii="Times New Roman" w:eastAsia="Times New Roman" w:hAnsi="Times New Roman" w:cs="Times New Roman"/>
          <w:color w:val="000000"/>
          <w:sz w:val="24"/>
          <w:szCs w:val="24"/>
          <w:lang w:val="en-NZ"/>
        </w:rPr>
        <w:t>develop and implement a Young Pacific Leaders (YPL) Regional Workshop on Marine Sustainability, pending the availability of funding</w:t>
      </w:r>
      <w:r w:rsidR="00751E0F" w:rsidRPr="00751E0F">
        <w:rPr>
          <w:rFonts w:ascii="Times New Roman" w:eastAsia="Times New Roman" w:hAnsi="Times New Roman" w:cs="Times New Roman"/>
          <w:color w:val="000000"/>
          <w:sz w:val="24"/>
          <w:szCs w:val="24"/>
          <w:lang w:val="en-NZ"/>
        </w:rPr>
        <w:t>. As a Pacific nation, the United States has long been committed to working with partners in the region to ensure continued regional security, as well as economic growth and development. This program for young leaders will create ties across the Pacific to ensure that we are better prepared to address challenges together in the future.</w:t>
      </w:r>
      <w:r w:rsidR="00751E0F" w:rsidRPr="00751E0F">
        <w:rPr>
          <w:rFonts w:ascii="Times New Roman" w:eastAsia="Times New Roman" w:hAnsi="Times New Roman" w:cs="Times New Roman"/>
          <w:color w:val="000000"/>
          <w:sz w:val="24"/>
          <w:szCs w:val="24"/>
        </w:rPr>
        <w:t> </w:t>
      </w:r>
    </w:p>
    <w:p w14:paraId="50CDF342" w14:textId="07FA1621" w:rsidR="008B00CD" w:rsidRDefault="008B00CD" w:rsidP="00751E0F">
      <w:pPr>
        <w:spacing w:after="0" w:line="240" w:lineRule="auto"/>
        <w:textAlignment w:val="baseline"/>
        <w:rPr>
          <w:rFonts w:ascii="Times New Roman" w:eastAsia="Times New Roman" w:hAnsi="Times New Roman" w:cs="Times New Roman"/>
          <w:color w:val="000000"/>
          <w:sz w:val="24"/>
          <w:szCs w:val="24"/>
        </w:rPr>
      </w:pPr>
    </w:p>
    <w:p w14:paraId="3DD59494" w14:textId="77777777" w:rsidR="008B00CD" w:rsidRDefault="008B00CD" w:rsidP="00751E0F">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Young Pacific Leaders is the U.S. government’s signature initiative to engage with emerging leaders in the Pacific region. The program aims to create a network of young Pacific leaders who work across national borders and the four pillars of YPL-environment/resource management, education, civic engagement, and economic and social development—to solve common problems.</w:t>
      </w:r>
    </w:p>
    <w:p w14:paraId="0D647103" w14:textId="77777777" w:rsidR="008B00CD" w:rsidRDefault="008B00CD" w:rsidP="00751E0F">
      <w:pPr>
        <w:spacing w:after="0" w:line="240" w:lineRule="auto"/>
        <w:textAlignment w:val="baseline"/>
        <w:rPr>
          <w:rFonts w:ascii="Times New Roman" w:eastAsia="Times New Roman" w:hAnsi="Times New Roman" w:cs="Times New Roman"/>
          <w:color w:val="000000"/>
          <w:sz w:val="24"/>
          <w:szCs w:val="24"/>
        </w:rPr>
      </w:pPr>
    </w:p>
    <w:p w14:paraId="4DDCE531" w14:textId="55A604AB" w:rsidR="00751E0F" w:rsidRDefault="008B00CD" w:rsidP="267B82F2">
      <w:pPr>
        <w:spacing w:after="0" w:line="240" w:lineRule="auto"/>
        <w:textAlignment w:val="baseline"/>
        <w:rPr>
          <w:rFonts w:ascii="Times New Roman" w:eastAsia="Times New Roman" w:hAnsi="Times New Roman" w:cs="Times New Roman"/>
          <w:color w:val="000000"/>
          <w:sz w:val="24"/>
          <w:szCs w:val="24"/>
        </w:rPr>
      </w:pPr>
      <w:r w:rsidRPr="7519886C">
        <w:rPr>
          <w:rFonts w:ascii="Times New Roman" w:eastAsia="Times New Roman" w:hAnsi="Times New Roman" w:cs="Times New Roman"/>
          <w:color w:val="000000" w:themeColor="text1"/>
          <w:sz w:val="24"/>
          <w:szCs w:val="24"/>
        </w:rPr>
        <w:t>The regional workshop will convene emerging leaders, ages 25-3</w:t>
      </w:r>
      <w:r w:rsidR="00B4D2F4" w:rsidRPr="7519886C">
        <w:rPr>
          <w:rFonts w:ascii="Times New Roman" w:eastAsia="Times New Roman" w:hAnsi="Times New Roman" w:cs="Times New Roman"/>
          <w:color w:val="000000" w:themeColor="text1"/>
          <w:sz w:val="24"/>
          <w:szCs w:val="24"/>
        </w:rPr>
        <w:t>5</w:t>
      </w:r>
      <w:r w:rsidRPr="7519886C">
        <w:rPr>
          <w:rFonts w:ascii="Times New Roman" w:eastAsia="Times New Roman" w:hAnsi="Times New Roman" w:cs="Times New Roman"/>
          <w:color w:val="000000" w:themeColor="text1"/>
          <w:sz w:val="24"/>
          <w:szCs w:val="24"/>
        </w:rPr>
        <w:t xml:space="preserve">, with ongoing </w:t>
      </w:r>
      <w:r w:rsidR="00B84E86" w:rsidRPr="7519886C">
        <w:rPr>
          <w:rFonts w:ascii="Times New Roman" w:eastAsia="Times New Roman" w:hAnsi="Times New Roman" w:cs="Times New Roman"/>
          <w:color w:val="000000" w:themeColor="text1"/>
          <w:sz w:val="24"/>
          <w:szCs w:val="24"/>
        </w:rPr>
        <w:t xml:space="preserve">U.S. </w:t>
      </w:r>
      <w:r w:rsidRPr="7519886C">
        <w:rPr>
          <w:rFonts w:ascii="Times New Roman" w:eastAsia="Times New Roman" w:hAnsi="Times New Roman" w:cs="Times New Roman"/>
          <w:color w:val="000000" w:themeColor="text1"/>
          <w:sz w:val="24"/>
          <w:szCs w:val="24"/>
        </w:rPr>
        <w:t>marine sustainability initiatives</w:t>
      </w:r>
      <w:r w:rsidR="00B84E86" w:rsidRPr="7519886C">
        <w:rPr>
          <w:rFonts w:ascii="Times New Roman" w:eastAsia="Times New Roman" w:hAnsi="Times New Roman" w:cs="Times New Roman"/>
          <w:color w:val="000000" w:themeColor="text1"/>
          <w:sz w:val="24"/>
          <w:szCs w:val="24"/>
        </w:rPr>
        <w:t xml:space="preserve"> in Hawai’i/American Samoa </w:t>
      </w:r>
      <w:r w:rsidR="7E924A27" w:rsidRPr="7519886C">
        <w:rPr>
          <w:rFonts w:ascii="Times New Roman" w:eastAsia="Times New Roman" w:hAnsi="Times New Roman" w:cs="Times New Roman"/>
          <w:color w:val="000000" w:themeColor="text1"/>
          <w:sz w:val="24"/>
          <w:szCs w:val="24"/>
        </w:rPr>
        <w:t>(</w:t>
      </w:r>
      <w:r w:rsidR="7E924A27" w:rsidRPr="7519886C">
        <w:rPr>
          <w:rFonts w:ascii="Times New Roman" w:eastAsia="Times New Roman" w:hAnsi="Times New Roman" w:cs="Times New Roman"/>
          <w:color w:val="000000" w:themeColor="text1"/>
          <w:sz w:val="24"/>
          <w:szCs w:val="24"/>
          <w:lang w:val="en-NZ"/>
        </w:rPr>
        <w:t xml:space="preserve">specific location to be determined in partnership with the U.S. Embassy New Zealand taking into account COVID-19 travel restrictions) </w:t>
      </w:r>
      <w:r w:rsidR="00B84E86" w:rsidRPr="7519886C">
        <w:rPr>
          <w:rFonts w:ascii="Times New Roman" w:eastAsia="Times New Roman" w:hAnsi="Times New Roman" w:cs="Times New Roman"/>
          <w:color w:val="000000" w:themeColor="text1"/>
          <w:sz w:val="24"/>
          <w:szCs w:val="24"/>
        </w:rPr>
        <w:t>to build competencies in developing and sustaining their initiatives to solve regional challenges</w:t>
      </w:r>
      <w:r w:rsidR="0BF60590" w:rsidRPr="7519886C">
        <w:rPr>
          <w:rFonts w:ascii="Times New Roman" w:eastAsia="Times New Roman" w:hAnsi="Times New Roman" w:cs="Times New Roman"/>
          <w:color w:val="000000" w:themeColor="text1"/>
          <w:sz w:val="24"/>
          <w:szCs w:val="24"/>
        </w:rPr>
        <w:t xml:space="preserve"> associated with marine sustainability</w:t>
      </w:r>
      <w:r w:rsidR="00B84E86" w:rsidRPr="7519886C">
        <w:rPr>
          <w:rFonts w:ascii="Times New Roman" w:eastAsia="Times New Roman" w:hAnsi="Times New Roman" w:cs="Times New Roman"/>
          <w:color w:val="000000" w:themeColor="text1"/>
          <w:sz w:val="24"/>
          <w:szCs w:val="24"/>
        </w:rPr>
        <w:t>.</w:t>
      </w:r>
    </w:p>
    <w:p w14:paraId="7C5A3CF0" w14:textId="77777777" w:rsidR="00B84E86" w:rsidRPr="00751E0F" w:rsidRDefault="00B84E86" w:rsidP="00751E0F">
      <w:pPr>
        <w:spacing w:after="0" w:line="240" w:lineRule="auto"/>
        <w:textAlignment w:val="baseline"/>
        <w:rPr>
          <w:rFonts w:ascii="Segoe UI" w:eastAsia="Times New Roman" w:hAnsi="Segoe UI" w:cs="Segoe UI"/>
          <w:sz w:val="18"/>
          <w:szCs w:val="18"/>
        </w:rPr>
      </w:pPr>
    </w:p>
    <w:p w14:paraId="0410F5F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9B7DBC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Goals of the conference should include:</w:t>
      </w:r>
      <w:r w:rsidRPr="00751E0F">
        <w:rPr>
          <w:rFonts w:ascii="Times New Roman" w:eastAsia="Times New Roman" w:hAnsi="Times New Roman" w:cs="Times New Roman"/>
          <w:color w:val="000000"/>
          <w:sz w:val="24"/>
          <w:szCs w:val="24"/>
        </w:rPr>
        <w:t> </w:t>
      </w:r>
    </w:p>
    <w:p w14:paraId="3D76D76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326529" w14:textId="770810FB" w:rsidR="00751E0F" w:rsidRPr="00751E0F" w:rsidRDefault="00751E0F"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267B82F2">
        <w:rPr>
          <w:rFonts w:ascii="Times New Roman" w:eastAsia="Times New Roman" w:hAnsi="Times New Roman" w:cs="Times New Roman"/>
          <w:color w:val="000000" w:themeColor="text1"/>
          <w:sz w:val="24"/>
          <w:szCs w:val="24"/>
          <w:lang w:val="en-NZ"/>
        </w:rPr>
        <w:t>Developing the knowledge and skills of </w:t>
      </w:r>
      <w:r w:rsidR="03DA6D75" w:rsidRPr="267B82F2">
        <w:rPr>
          <w:rFonts w:ascii="Times New Roman" w:eastAsia="Times New Roman" w:hAnsi="Times New Roman" w:cs="Times New Roman"/>
          <w:color w:val="000000" w:themeColor="text1"/>
          <w:sz w:val="24"/>
          <w:szCs w:val="24"/>
          <w:lang w:val="en-NZ"/>
        </w:rPr>
        <w:t xml:space="preserve">diverse </w:t>
      </w:r>
      <w:r w:rsidRPr="267B82F2">
        <w:rPr>
          <w:rFonts w:ascii="Times New Roman" w:eastAsia="Times New Roman" w:hAnsi="Times New Roman" w:cs="Times New Roman"/>
          <w:color w:val="000000" w:themeColor="text1"/>
          <w:sz w:val="24"/>
          <w:szCs w:val="24"/>
          <w:lang w:val="en-NZ"/>
        </w:rPr>
        <w:t>youth in the Pacific Islands, Australia and New Zealand, to become economic and civil society leaders who cooperate across the region to address difficult issues.</w:t>
      </w:r>
      <w:r w:rsidRPr="267B82F2">
        <w:rPr>
          <w:rFonts w:ascii="Times New Roman" w:eastAsia="Times New Roman" w:hAnsi="Times New Roman" w:cs="Times New Roman"/>
          <w:color w:val="000000" w:themeColor="text1"/>
          <w:sz w:val="24"/>
          <w:szCs w:val="24"/>
        </w:rPr>
        <w:t> </w:t>
      </w:r>
    </w:p>
    <w:p w14:paraId="0F5F881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EF4F561" w14:textId="77777777" w:rsidR="00751E0F" w:rsidRPr="00751E0F" w:rsidRDefault="00751E0F" w:rsidP="00751E0F">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Ensuring that emerging Pacific Islands leaders see the United States as a partner in solving regional and global challenges.</w:t>
      </w:r>
      <w:r w:rsidRPr="00751E0F">
        <w:rPr>
          <w:rFonts w:ascii="Times New Roman" w:eastAsia="Times New Roman" w:hAnsi="Times New Roman" w:cs="Times New Roman"/>
          <w:color w:val="000000"/>
          <w:sz w:val="24"/>
          <w:szCs w:val="24"/>
        </w:rPr>
        <w:t> </w:t>
      </w:r>
    </w:p>
    <w:p w14:paraId="7676835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B98CF02" w14:textId="77777777" w:rsidR="00751E0F" w:rsidRPr="00751E0F" w:rsidRDefault="00751E0F" w:rsidP="00751E0F">
      <w:pPr>
        <w:numPr>
          <w:ilvl w:val="0"/>
          <w:numId w:val="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Building a network of emerging Pacific leaders that can share best practices and collaborate on shared challenges.</w:t>
      </w:r>
      <w:r w:rsidRPr="00751E0F">
        <w:rPr>
          <w:rFonts w:ascii="Times New Roman" w:eastAsia="Times New Roman" w:hAnsi="Times New Roman" w:cs="Times New Roman"/>
          <w:color w:val="000000"/>
          <w:sz w:val="24"/>
          <w:szCs w:val="24"/>
        </w:rPr>
        <w:t> </w:t>
      </w:r>
    </w:p>
    <w:p w14:paraId="704A610E"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7A546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Not-for-profit organizations or universities (see C. Eligibility Information) are invited to submit a proposal that describes how each of the following activities will be administered:</w:t>
      </w:r>
      <w:r w:rsidRPr="00751E0F">
        <w:rPr>
          <w:rFonts w:ascii="Times New Roman" w:eastAsia="Times New Roman" w:hAnsi="Times New Roman" w:cs="Times New Roman"/>
          <w:color w:val="000000"/>
          <w:sz w:val="24"/>
          <w:szCs w:val="24"/>
        </w:rPr>
        <w:t> </w:t>
      </w:r>
    </w:p>
    <w:p w14:paraId="200549F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5F25787" w14:textId="2CB3166B" w:rsidR="00751E0F" w:rsidRPr="00751E0F" w:rsidRDefault="00751E0F" w:rsidP="00751E0F">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Design and implement a 3-4 day </w:t>
      </w:r>
      <w:r w:rsidR="00B84E86">
        <w:rPr>
          <w:rFonts w:ascii="Times New Roman" w:eastAsia="Times New Roman" w:hAnsi="Times New Roman" w:cs="Times New Roman"/>
          <w:color w:val="000000"/>
          <w:sz w:val="24"/>
          <w:szCs w:val="24"/>
          <w:lang w:val="en-NZ"/>
        </w:rPr>
        <w:t>Regional Workshop on Marine Sustainability</w:t>
      </w:r>
      <w:r w:rsidRPr="00751E0F">
        <w:rPr>
          <w:rFonts w:ascii="Times New Roman" w:eastAsia="Times New Roman" w:hAnsi="Times New Roman" w:cs="Times New Roman"/>
          <w:color w:val="000000"/>
          <w:sz w:val="24"/>
          <w:szCs w:val="24"/>
          <w:lang w:val="en-NZ"/>
        </w:rPr>
        <w:t xml:space="preserve"> for young leaders to take place in late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xml:space="preserve"> or early 202</w:t>
      </w:r>
      <w:r>
        <w:rPr>
          <w:rFonts w:ascii="Times New Roman" w:eastAsia="Times New Roman" w:hAnsi="Times New Roman" w:cs="Times New Roman"/>
          <w:color w:val="000000"/>
          <w:sz w:val="24"/>
          <w:szCs w:val="24"/>
          <w:lang w:val="en-NZ"/>
        </w:rPr>
        <w:t>3</w:t>
      </w:r>
      <w:r w:rsidRPr="00751E0F">
        <w:rPr>
          <w:rFonts w:ascii="Times New Roman" w:eastAsia="Times New Roman" w:hAnsi="Times New Roman" w:cs="Times New Roman"/>
          <w:color w:val="000000"/>
          <w:sz w:val="24"/>
          <w:szCs w:val="24"/>
          <w:lang w:val="en-NZ"/>
        </w:rPr>
        <w:t xml:space="preserve"> (specific timing to be determined in partnership with the </w:t>
      </w:r>
      <w:r w:rsidR="00AB6C14">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taking into account COVID-19 travel restrictions). Demonstrating planned coordination with partner organizations knowledgeable in the region is highly encouraged.</w:t>
      </w:r>
      <w:r w:rsidRPr="00751E0F">
        <w:rPr>
          <w:rFonts w:ascii="Times New Roman" w:eastAsia="Times New Roman" w:hAnsi="Times New Roman" w:cs="Times New Roman"/>
          <w:color w:val="000000"/>
          <w:sz w:val="24"/>
          <w:szCs w:val="24"/>
        </w:rPr>
        <w:t> </w:t>
      </w:r>
    </w:p>
    <w:p w14:paraId="3D1499A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CBA2ECA" w14:textId="0382EEA7" w:rsidR="00751E0F" w:rsidRPr="00B84E86" w:rsidRDefault="00751E0F" w:rsidP="5E89DFA2">
      <w:pPr>
        <w:numPr>
          <w:ilvl w:val="0"/>
          <w:numId w:val="5"/>
        </w:numPr>
        <w:spacing w:after="0" w:line="240" w:lineRule="auto"/>
        <w:ind w:left="360" w:firstLine="0"/>
        <w:textAlignment w:val="baseline"/>
        <w:rPr>
          <w:rFonts w:eastAsiaTheme="minorEastAsia"/>
          <w:sz w:val="24"/>
          <w:szCs w:val="24"/>
        </w:rPr>
      </w:pPr>
      <w:r w:rsidRPr="5E89DFA2">
        <w:rPr>
          <w:rFonts w:ascii="Times New Roman" w:eastAsia="Times New Roman" w:hAnsi="Times New Roman" w:cs="Times New Roman"/>
          <w:color w:val="000000" w:themeColor="text1"/>
          <w:sz w:val="24"/>
          <w:szCs w:val="24"/>
          <w:lang w:val="en-NZ"/>
        </w:rPr>
        <w:t>The program should accommodate delegates from the following countries: </w:t>
      </w:r>
      <w:r w:rsidRPr="5E89DFA2">
        <w:rPr>
          <w:rFonts w:ascii="Times New Roman" w:eastAsia="Times New Roman" w:hAnsi="Times New Roman" w:cs="Times New Roman"/>
          <w:sz w:val="24"/>
          <w:szCs w:val="24"/>
          <w:lang w:val="en-NZ"/>
        </w:rPr>
        <w:t xml:space="preserve">Australia, the Cook Islands, Fiji, the Federated States of Micronesia, the Islands of French Polynesia, Kiribati, the Marshall Islands, Nauru, New Caledonia, New Zealand, Niue, Palau, Papua New Guinea, Samoa, Solomon Islands, Tonga, Tuvalu, Vanuatu, Wallis and Futuna, </w:t>
      </w:r>
      <w:r w:rsidR="295E2382" w:rsidRPr="5E89DFA2">
        <w:rPr>
          <w:rFonts w:ascii="Times New Roman" w:eastAsia="Times New Roman" w:hAnsi="Times New Roman" w:cs="Times New Roman"/>
          <w:color w:val="000000" w:themeColor="text1"/>
          <w:sz w:val="24"/>
          <w:szCs w:val="24"/>
          <w:lang w:val="en-NZ"/>
        </w:rPr>
        <w:t>and  U.S. partners from</w:t>
      </w:r>
      <w:r w:rsidRPr="5E89DFA2">
        <w:rPr>
          <w:rFonts w:ascii="Times New Roman" w:eastAsia="Times New Roman" w:hAnsi="Times New Roman" w:cs="Times New Roman"/>
          <w:sz w:val="24"/>
          <w:szCs w:val="24"/>
          <w:lang w:val="en-NZ"/>
        </w:rPr>
        <w:t xml:space="preserve"> the American-affiliated Pacific including American Samoa, Guam, the Commonwealth of the Northern Mariana Islands, and Hawaii</w:t>
      </w:r>
      <w:r w:rsidRPr="5E89DFA2">
        <w:rPr>
          <w:rFonts w:ascii="Calibri" w:eastAsia="Times New Roman" w:hAnsi="Calibri" w:cs="Calibri"/>
          <w:sz w:val="24"/>
          <w:szCs w:val="24"/>
          <w:lang w:val="en-NZ"/>
        </w:rPr>
        <w:t>.</w:t>
      </w:r>
      <w:r w:rsidRPr="5E89DFA2">
        <w:rPr>
          <w:rFonts w:ascii="Calibri" w:eastAsia="Times New Roman" w:hAnsi="Calibri" w:cs="Calibri"/>
          <w:sz w:val="24"/>
          <w:szCs w:val="24"/>
        </w:rPr>
        <w:t> </w:t>
      </w:r>
    </w:p>
    <w:p w14:paraId="3DA1F79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A5222C" w14:textId="24D3FB24" w:rsidR="00751E0F" w:rsidRPr="00B84E86" w:rsidRDefault="00751E0F"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Delegates should be drawn from Pacific Islands youth, including diaspora populations living in Australia and New Zealand, and Maori, Aboriginal, and Torres Strait Islander peoples, as well as youth working on Pacific issues in Australia and New Zealand. They should be between the ages of 25-35 with a track record of making </w:t>
      </w:r>
      <w:r w:rsidR="004F79C2">
        <w:rPr>
          <w:rFonts w:ascii="Times New Roman" w:eastAsia="Times New Roman" w:hAnsi="Times New Roman" w:cs="Times New Roman"/>
          <w:color w:val="000000"/>
          <w:sz w:val="24"/>
          <w:szCs w:val="24"/>
          <w:lang w:val="en-NZ"/>
        </w:rPr>
        <w:t>positive impacts</w:t>
      </w:r>
      <w:r w:rsidRPr="00751E0F">
        <w:rPr>
          <w:rFonts w:ascii="Times New Roman" w:eastAsia="Times New Roman" w:hAnsi="Times New Roman" w:cs="Times New Roman"/>
          <w:color w:val="000000"/>
          <w:sz w:val="24"/>
          <w:szCs w:val="24"/>
          <w:lang w:val="en-NZ"/>
        </w:rPr>
        <w:t xml:space="preserve"> in their community, institution, or company</w:t>
      </w:r>
      <w:r w:rsidR="004F79C2">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lang w:val="en-NZ"/>
        </w:rPr>
        <w:t xml:space="preserve"> and have at least two years of professional experience. Proficiency in </w:t>
      </w:r>
      <w:r w:rsidR="004F79C2">
        <w:rPr>
          <w:rFonts w:ascii="Times New Roman" w:eastAsia="Times New Roman" w:hAnsi="Times New Roman" w:cs="Times New Roman"/>
          <w:color w:val="000000"/>
          <w:sz w:val="24"/>
          <w:szCs w:val="24"/>
          <w:lang w:val="en-NZ"/>
        </w:rPr>
        <w:t xml:space="preserve">written and spoken </w:t>
      </w:r>
      <w:r w:rsidRPr="00751E0F">
        <w:rPr>
          <w:rFonts w:ascii="Times New Roman" w:eastAsia="Times New Roman" w:hAnsi="Times New Roman" w:cs="Times New Roman"/>
          <w:color w:val="000000"/>
          <w:sz w:val="24"/>
          <w:szCs w:val="24"/>
          <w:lang w:val="en-NZ"/>
        </w:rPr>
        <w:t>English and citizenship in one of the participating countries is also required.</w:t>
      </w:r>
      <w:r w:rsidRPr="00751E0F">
        <w:rPr>
          <w:rFonts w:ascii="Times New Roman" w:eastAsia="Times New Roman" w:hAnsi="Times New Roman" w:cs="Times New Roman"/>
          <w:color w:val="000000"/>
          <w:sz w:val="24"/>
          <w:szCs w:val="24"/>
        </w:rPr>
        <w:t> </w:t>
      </w:r>
    </w:p>
    <w:p w14:paraId="735657A9" w14:textId="77777777" w:rsidR="00B84E86" w:rsidRPr="00B84E86" w:rsidRDefault="00B84E86" w:rsidP="00B84E86">
      <w:pPr>
        <w:spacing w:after="0" w:line="240" w:lineRule="auto"/>
        <w:ind w:left="360"/>
        <w:textAlignment w:val="baseline"/>
        <w:rPr>
          <w:rFonts w:ascii="Times New Roman" w:eastAsia="Times New Roman" w:hAnsi="Times New Roman" w:cs="Times New Roman"/>
          <w:sz w:val="24"/>
          <w:szCs w:val="24"/>
        </w:rPr>
      </w:pPr>
    </w:p>
    <w:p w14:paraId="59A9A03F" w14:textId="310A7ABF" w:rsidR="00B84E86" w:rsidRPr="00B84E86" w:rsidRDefault="00B84E8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Delegates should have ongoing initiatives to address challenges related to sustainable marine resource management, aquatic biodiversity conservation, or marine pollution. </w:t>
      </w:r>
      <w:r w:rsidR="00884932">
        <w:rPr>
          <w:rFonts w:ascii="Times New Roman" w:eastAsia="Times New Roman" w:hAnsi="Times New Roman" w:cs="Times New Roman"/>
          <w:color w:val="000000"/>
          <w:sz w:val="24"/>
          <w:szCs w:val="24"/>
        </w:rPr>
        <w:t>During the application process, candidates will submit a summary of their initiative, a problem that they are experiencing or that they foresee will hinder their initiative’s sustainability, and their proposed plans to address their identified problem. At the end of the workshop, participants will be asked to submit a finalized development plan for their initiatives using lessons learned from the workshop.</w:t>
      </w:r>
    </w:p>
    <w:p w14:paraId="5D7B7FEF" w14:textId="77777777" w:rsidR="00B84E86" w:rsidRPr="00B84E86" w:rsidRDefault="00B84E86" w:rsidP="00B84E86">
      <w:pPr>
        <w:spacing w:after="0" w:line="240" w:lineRule="auto"/>
        <w:textAlignment w:val="baseline"/>
        <w:rPr>
          <w:rFonts w:ascii="Times New Roman" w:eastAsia="Times New Roman" w:hAnsi="Times New Roman" w:cs="Times New Roman"/>
          <w:sz w:val="24"/>
          <w:szCs w:val="24"/>
        </w:rPr>
      </w:pPr>
    </w:p>
    <w:p w14:paraId="54F8D433" w14:textId="08AA25DB" w:rsidR="00B84E86" w:rsidRPr="00B84E86" w:rsidRDefault="00B84E8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workshop should help participants develop competencies to accelerate and sustain their projects. Workshop topics should include problem analysis, solution analysis, monitoring and evaluation, branding/marketing, sustainability planning, fund raising/resource mobilization, strategic partnerships, and cross-border collaboration. </w:t>
      </w:r>
    </w:p>
    <w:p w14:paraId="43379DB1" w14:textId="77777777" w:rsidR="00B84E86" w:rsidRDefault="00B84E86" w:rsidP="00B84E86">
      <w:pPr>
        <w:pStyle w:val="ListParagraph"/>
        <w:rPr>
          <w:rFonts w:ascii="Times New Roman" w:eastAsia="Times New Roman" w:hAnsi="Times New Roman" w:cs="Times New Roman"/>
          <w:sz w:val="24"/>
          <w:szCs w:val="24"/>
        </w:rPr>
      </w:pPr>
    </w:p>
    <w:p w14:paraId="027AFC8F" w14:textId="5AA73BC5" w:rsidR="00B84E86" w:rsidRPr="00751E0F" w:rsidRDefault="00B84E86"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workshop should include information sessions and trainings led by experts from the Pacific region and the United States. Sessions will deepen participants knowledge of current challenges and opportunities in maritime in the Pacific region. </w:t>
      </w:r>
    </w:p>
    <w:p w14:paraId="1F1CA73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9468E91" w14:textId="48DC9004" w:rsidR="00751E0F" w:rsidRPr="00751E0F" w:rsidRDefault="00751E0F" w:rsidP="00751E0F">
      <w:pPr>
        <w:numPr>
          <w:ilvl w:val="0"/>
          <w:numId w:val="8"/>
        </w:numPr>
        <w:spacing w:after="0" w:line="240" w:lineRule="auto"/>
        <w:ind w:left="360" w:firstLine="0"/>
        <w:textAlignment w:val="baseline"/>
        <w:rPr>
          <w:rFonts w:ascii="Times New Roman" w:eastAsia="Times New Roman" w:hAnsi="Times New Roman" w:cs="Times New Roman"/>
          <w:sz w:val="24"/>
          <w:szCs w:val="24"/>
        </w:rPr>
      </w:pPr>
      <w:r w:rsidRPr="267B82F2">
        <w:rPr>
          <w:rFonts w:ascii="Times New Roman" w:eastAsia="Times New Roman" w:hAnsi="Times New Roman" w:cs="Times New Roman"/>
          <w:color w:val="000000" w:themeColor="text1"/>
          <w:sz w:val="24"/>
          <w:szCs w:val="24"/>
          <w:lang w:val="en-NZ"/>
        </w:rPr>
        <w:t>The</w:t>
      </w:r>
      <w:r w:rsidR="00B84E86" w:rsidRPr="267B82F2">
        <w:rPr>
          <w:rFonts w:ascii="Times New Roman" w:eastAsia="Times New Roman" w:hAnsi="Times New Roman" w:cs="Times New Roman"/>
          <w:color w:val="000000" w:themeColor="text1"/>
          <w:sz w:val="24"/>
          <w:szCs w:val="24"/>
          <w:lang w:val="en-NZ"/>
        </w:rPr>
        <w:t xml:space="preserve"> workshop</w:t>
      </w:r>
      <w:r w:rsidRPr="267B82F2">
        <w:rPr>
          <w:rFonts w:ascii="Times New Roman" w:eastAsia="Times New Roman" w:hAnsi="Times New Roman" w:cs="Times New Roman"/>
          <w:color w:val="000000" w:themeColor="text1"/>
          <w:sz w:val="24"/>
          <w:szCs w:val="24"/>
          <w:lang w:val="en-NZ"/>
        </w:rPr>
        <w:t xml:space="preserve"> should include substantive interaction with U.S.</w:t>
      </w:r>
      <w:r w:rsidR="004F79C2" w:rsidRPr="267B82F2">
        <w:rPr>
          <w:rFonts w:ascii="Times New Roman" w:eastAsia="Times New Roman" w:hAnsi="Times New Roman" w:cs="Times New Roman"/>
          <w:color w:val="000000" w:themeColor="text1"/>
          <w:sz w:val="24"/>
          <w:szCs w:val="24"/>
          <w:lang w:val="en-NZ"/>
        </w:rPr>
        <w:t xml:space="preserve"> </w:t>
      </w:r>
      <w:r w:rsidR="2ED4EA44" w:rsidRPr="267B82F2">
        <w:rPr>
          <w:rFonts w:ascii="Times New Roman" w:eastAsia="Times New Roman" w:hAnsi="Times New Roman" w:cs="Times New Roman"/>
          <w:color w:val="000000" w:themeColor="text1"/>
          <w:sz w:val="24"/>
          <w:szCs w:val="24"/>
          <w:lang w:val="en-NZ"/>
        </w:rPr>
        <w:t>g</w:t>
      </w:r>
      <w:r w:rsidRPr="267B82F2">
        <w:rPr>
          <w:rFonts w:ascii="Times New Roman" w:eastAsia="Times New Roman" w:hAnsi="Times New Roman" w:cs="Times New Roman"/>
          <w:color w:val="000000" w:themeColor="text1"/>
          <w:sz w:val="24"/>
          <w:szCs w:val="24"/>
          <w:lang w:val="en-NZ"/>
        </w:rPr>
        <w:t>overnment</w:t>
      </w:r>
      <w:r w:rsidR="6805400C" w:rsidRPr="267B82F2">
        <w:rPr>
          <w:rFonts w:ascii="Times New Roman" w:eastAsia="Times New Roman" w:hAnsi="Times New Roman" w:cs="Times New Roman"/>
          <w:color w:val="000000" w:themeColor="text1"/>
          <w:sz w:val="24"/>
          <w:szCs w:val="24"/>
          <w:lang w:val="en-NZ"/>
        </w:rPr>
        <w:t xml:space="preserve"> </w:t>
      </w:r>
      <w:r w:rsidRPr="267B82F2">
        <w:rPr>
          <w:rFonts w:ascii="Times New Roman" w:eastAsia="Times New Roman" w:hAnsi="Times New Roman" w:cs="Times New Roman"/>
          <w:color w:val="000000" w:themeColor="text1"/>
          <w:sz w:val="24"/>
          <w:szCs w:val="24"/>
          <w:lang w:val="en-NZ"/>
        </w:rPr>
        <w:t>representatives as well as non-government organizations, businesses and think tanks that focus on the Pacific</w:t>
      </w:r>
      <w:r w:rsidR="00B84E86" w:rsidRPr="267B82F2">
        <w:rPr>
          <w:rFonts w:ascii="Times New Roman" w:eastAsia="Times New Roman" w:hAnsi="Times New Roman" w:cs="Times New Roman"/>
          <w:color w:val="000000" w:themeColor="text1"/>
          <w:sz w:val="24"/>
          <w:szCs w:val="24"/>
          <w:lang w:val="en-NZ"/>
        </w:rPr>
        <w:t>.</w:t>
      </w:r>
    </w:p>
    <w:p w14:paraId="12D8180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1DDB92" w14:textId="7420F486" w:rsidR="00751E0F" w:rsidRPr="00751E0F" w:rsidRDefault="00751E0F" w:rsidP="00751E0F">
      <w:pPr>
        <w:numPr>
          <w:ilvl w:val="0"/>
          <w:numId w:val="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The program should also include experiential learning activities, enabling delegates to immerse themselves in relevant areas of the host-country’s community</w:t>
      </w:r>
      <w:r w:rsidR="00B84E86">
        <w:rPr>
          <w:rFonts w:ascii="Times New Roman" w:eastAsia="Times New Roman" w:hAnsi="Times New Roman" w:cs="Times New Roman"/>
          <w:color w:val="000000"/>
          <w:sz w:val="24"/>
          <w:szCs w:val="24"/>
          <w:lang w:val="en-NZ"/>
        </w:rPr>
        <w:t>.</w:t>
      </w:r>
    </w:p>
    <w:p w14:paraId="1F7D3786"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1C7CE19" w14:textId="77777777" w:rsidR="00751E0F" w:rsidRPr="00751E0F" w:rsidRDefault="00751E0F" w:rsidP="00751E0F">
      <w:pPr>
        <w:numPr>
          <w:ilvl w:val="0"/>
          <w:numId w:val="1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are encouraged to include opening and closing events, to include key speakers from a broad cross section of sectors and to include speakers from both the United States and the Pacific region.</w:t>
      </w:r>
      <w:r w:rsidRPr="00751E0F">
        <w:rPr>
          <w:rFonts w:ascii="Times New Roman" w:eastAsia="Times New Roman" w:hAnsi="Times New Roman" w:cs="Times New Roman"/>
          <w:color w:val="000000"/>
          <w:sz w:val="24"/>
          <w:szCs w:val="24"/>
        </w:rPr>
        <w:t> </w:t>
      </w:r>
    </w:p>
    <w:p w14:paraId="093A545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DC1B352" w14:textId="7B0CE889" w:rsidR="00751E0F" w:rsidRPr="00751E0F" w:rsidRDefault="00751E0F" w:rsidP="00751E0F">
      <w:pPr>
        <w:numPr>
          <w:ilvl w:val="0"/>
          <w:numId w:val="1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Participants and leaders should have formal and informal opportunities to network with each other to develop collaborative relationships that will persist after the </w:t>
      </w:r>
      <w:r w:rsidR="00B84E86">
        <w:rPr>
          <w:rFonts w:ascii="Times New Roman" w:eastAsia="Times New Roman" w:hAnsi="Times New Roman" w:cs="Times New Roman"/>
          <w:color w:val="000000"/>
          <w:sz w:val="24"/>
          <w:szCs w:val="24"/>
          <w:lang w:val="en-NZ"/>
        </w:rPr>
        <w:t>workshop</w:t>
      </w:r>
      <w:r w:rsidRPr="00751E0F">
        <w:rPr>
          <w:rFonts w:ascii="Times New Roman" w:eastAsia="Times New Roman" w:hAnsi="Times New Roman" w:cs="Times New Roman"/>
          <w:color w:val="000000"/>
          <w:sz w:val="24"/>
          <w:szCs w:val="24"/>
          <w:lang w:val="en-NZ"/>
        </w:rPr>
        <w:t>’s conclusion. </w:t>
      </w:r>
      <w:r w:rsidRPr="00751E0F">
        <w:rPr>
          <w:rFonts w:ascii="Times New Roman" w:eastAsia="Times New Roman" w:hAnsi="Times New Roman" w:cs="Times New Roman"/>
          <w:color w:val="000000"/>
          <w:sz w:val="24"/>
          <w:szCs w:val="24"/>
        </w:rPr>
        <w:t> </w:t>
      </w:r>
    </w:p>
    <w:p w14:paraId="6E1F2960" w14:textId="3941D96A" w:rsidR="00751E0F" w:rsidRPr="00751E0F" w:rsidRDefault="00751E0F" w:rsidP="00B84E86">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C832DB4" w14:textId="77777777" w:rsidR="00751E0F" w:rsidRPr="00751E0F" w:rsidRDefault="00751E0F" w:rsidP="00751E0F">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management of travel and lodging logistics for all participants, speakers, and staff, as well as venue(s). Proposals must show how grant funds will be used to cover the cost of the venue, transportation, visas, travel insurance, lodging, and meals or per diem for eligible participants, speakers, and staff. All travel funded under the grant agreement should be economy class and must comply with Fly America requirements.</w:t>
      </w:r>
      <w:r w:rsidRPr="00751E0F">
        <w:rPr>
          <w:rFonts w:ascii="Times New Roman" w:eastAsia="Times New Roman" w:hAnsi="Times New Roman" w:cs="Times New Roman"/>
          <w:color w:val="000000"/>
          <w:sz w:val="24"/>
          <w:szCs w:val="24"/>
        </w:rPr>
        <w:t> </w:t>
      </w:r>
    </w:p>
    <w:p w14:paraId="0F7D268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3C2EEF" w14:textId="08FEC1C4" w:rsidR="00751E0F" w:rsidRPr="00751E0F" w:rsidRDefault="00751E0F" w:rsidP="00751E0F">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Proposals should include a plan for publicizing both the application opportunity as well as the </w:t>
      </w:r>
      <w:r w:rsidR="00B84E86">
        <w:rPr>
          <w:rFonts w:ascii="Times New Roman" w:eastAsia="Times New Roman" w:hAnsi="Times New Roman" w:cs="Times New Roman"/>
          <w:color w:val="000000"/>
          <w:sz w:val="24"/>
          <w:szCs w:val="24"/>
          <w:lang w:val="en-NZ"/>
        </w:rPr>
        <w:t>workshop</w:t>
      </w:r>
      <w:r w:rsidRPr="00751E0F">
        <w:rPr>
          <w:rFonts w:ascii="Times New Roman" w:eastAsia="Times New Roman" w:hAnsi="Times New Roman" w:cs="Times New Roman"/>
          <w:color w:val="000000"/>
          <w:sz w:val="24"/>
          <w:szCs w:val="24"/>
          <w:lang w:val="en-NZ"/>
        </w:rPr>
        <w:t>, to include both traditional and social media, as appropriate, in partnership with the U.S. embassies located in the Pacific region.</w:t>
      </w:r>
      <w:r w:rsidRPr="00751E0F">
        <w:rPr>
          <w:rFonts w:ascii="Times New Roman" w:eastAsia="Times New Roman" w:hAnsi="Times New Roman" w:cs="Times New Roman"/>
          <w:color w:val="000000"/>
          <w:sz w:val="24"/>
          <w:szCs w:val="24"/>
        </w:rPr>
        <w:t> </w:t>
      </w:r>
    </w:p>
    <w:p w14:paraId="52E1668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266158" w14:textId="77777777" w:rsidR="00751E0F" w:rsidRPr="00751E0F" w:rsidRDefault="00751E0F" w:rsidP="00751E0F">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evaluating the program’s goals, including pre- and post-event surveys of participants.</w:t>
      </w:r>
      <w:r w:rsidRPr="00751E0F">
        <w:rPr>
          <w:rFonts w:ascii="Times New Roman" w:eastAsia="Times New Roman" w:hAnsi="Times New Roman" w:cs="Times New Roman"/>
          <w:color w:val="000000"/>
          <w:sz w:val="24"/>
          <w:szCs w:val="24"/>
        </w:rPr>
        <w:t> </w:t>
      </w:r>
    </w:p>
    <w:p w14:paraId="577137D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D775EBD" w14:textId="77777777" w:rsidR="00751E0F" w:rsidRPr="00751E0F" w:rsidRDefault="00751E0F" w:rsidP="00751E0F">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description of the applicant’s experience with U.S.-Pacific relations, youth leadership development, and event organization as well as experience in and/or ties with organizations in the Asia-Pacific or other international expertise.</w:t>
      </w:r>
      <w:r w:rsidRPr="00751E0F">
        <w:rPr>
          <w:rFonts w:ascii="Times New Roman" w:eastAsia="Times New Roman" w:hAnsi="Times New Roman" w:cs="Times New Roman"/>
          <w:color w:val="000000"/>
          <w:sz w:val="24"/>
          <w:szCs w:val="24"/>
        </w:rPr>
        <w:t> </w:t>
      </w:r>
    </w:p>
    <w:p w14:paraId="577A3E44"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3AD18" w14:textId="67E3EC4D"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b/>
          <w:bCs/>
          <w:color w:val="000000"/>
          <w:sz w:val="24"/>
          <w:szCs w:val="24"/>
          <w:lang w:val="en-NZ"/>
        </w:rPr>
        <w:t>B. FEDERAL AWARD INFORMATION</w:t>
      </w:r>
      <w:r w:rsidRPr="00751E0F">
        <w:rPr>
          <w:rFonts w:ascii="Times New Roman" w:eastAsia="Times New Roman" w:hAnsi="Times New Roman" w:cs="Times New Roman"/>
          <w:color w:val="000000"/>
          <w:sz w:val="24"/>
          <w:szCs w:val="24"/>
        </w:rPr>
        <w:t> </w:t>
      </w:r>
    </w:p>
    <w:p w14:paraId="00B014C9" w14:textId="58772308"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Length of performance period: </w:t>
      </w:r>
      <w:r w:rsidR="00AB6C14" w:rsidRPr="00AB6C14">
        <w:rPr>
          <w:rFonts w:ascii="Times New Roman" w:eastAsia="Times New Roman" w:hAnsi="Times New Roman" w:cs="Times New Roman"/>
          <w:bCs/>
          <w:sz w:val="24"/>
          <w:szCs w:val="24"/>
          <w:bdr w:val="none" w:sz="0" w:space="0" w:color="auto" w:frame="1"/>
        </w:rPr>
        <w:t xml:space="preserve">Up to </w:t>
      </w:r>
      <w:r w:rsidR="00884932">
        <w:rPr>
          <w:rFonts w:ascii="Times New Roman" w:eastAsia="Times New Roman" w:hAnsi="Times New Roman" w:cs="Times New Roman"/>
          <w:bCs/>
          <w:sz w:val="24"/>
          <w:szCs w:val="24"/>
          <w:bdr w:val="none" w:sz="0" w:space="0" w:color="auto" w:frame="1"/>
        </w:rPr>
        <w:t>24</w:t>
      </w:r>
      <w:r w:rsidR="00AB6C14" w:rsidRPr="00AB6C14">
        <w:rPr>
          <w:rFonts w:ascii="Times New Roman" w:eastAsia="Times New Roman" w:hAnsi="Times New Roman" w:cs="Times New Roman"/>
          <w:bCs/>
          <w:sz w:val="24"/>
          <w:szCs w:val="24"/>
          <w:bdr w:val="none" w:sz="0" w:space="0" w:color="auto" w:frame="1"/>
        </w:rPr>
        <w:t xml:space="preserve"> months</w:t>
      </w:r>
    </w:p>
    <w:p w14:paraId="7E1A1272" w14:textId="1C273364"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Number of awards anticipated: </w:t>
      </w:r>
      <w:r w:rsidR="00AB6C14">
        <w:rPr>
          <w:rFonts w:ascii="Times New Roman" w:eastAsia="Times New Roman" w:hAnsi="Times New Roman" w:cs="Times New Roman"/>
          <w:bCs/>
          <w:sz w:val="24"/>
          <w:szCs w:val="24"/>
          <w:bdr w:val="none" w:sz="0" w:space="0" w:color="auto" w:frame="1"/>
        </w:rPr>
        <w:t>One</w:t>
      </w:r>
    </w:p>
    <w:p w14:paraId="49429ECB" w14:textId="47486788" w:rsidR="00F44FB2" w:rsidRPr="00AB6C14" w:rsidRDefault="00F44FB2" w:rsidP="2B1AC7F2">
      <w:pPr>
        <w:shd w:val="clear" w:color="auto" w:fill="FFFFFF" w:themeFill="background1"/>
        <w:spacing w:after="0" w:line="240" w:lineRule="auto"/>
        <w:textAlignment w:val="baseline"/>
        <w:rPr>
          <w:rFonts w:ascii="Times New Roman" w:eastAsia="Times New Roman" w:hAnsi="Times New Roman" w:cs="Times New Roman"/>
          <w:sz w:val="24"/>
          <w:szCs w:val="24"/>
          <w:u w:val="single"/>
          <w:bdr w:val="none" w:sz="0" w:space="0" w:color="auto" w:frame="1"/>
        </w:rPr>
      </w:pPr>
      <w:r w:rsidRPr="2B1AC7F2">
        <w:rPr>
          <w:rFonts w:ascii="Times New Roman" w:eastAsia="Times New Roman" w:hAnsi="Times New Roman" w:cs="Times New Roman"/>
          <w:sz w:val="24"/>
          <w:szCs w:val="24"/>
          <w:u w:val="single"/>
          <w:bdr w:val="none" w:sz="0" w:space="0" w:color="auto" w:frame="1"/>
        </w:rPr>
        <w:t xml:space="preserve">Award amounts: </w:t>
      </w:r>
      <w:r w:rsidR="00AB6C14" w:rsidRPr="2B1AC7F2">
        <w:rPr>
          <w:rFonts w:ascii="Times New Roman" w:eastAsia="Times New Roman" w:hAnsi="Times New Roman" w:cs="Times New Roman"/>
          <w:sz w:val="24"/>
          <w:szCs w:val="24"/>
          <w:bdr w:val="none" w:sz="0" w:space="0" w:color="auto" w:frame="1"/>
        </w:rPr>
        <w:t>Up to $</w:t>
      </w:r>
      <w:r w:rsidR="218D0E09" w:rsidRPr="2B1AC7F2">
        <w:rPr>
          <w:rFonts w:ascii="Times New Roman" w:eastAsia="Times New Roman" w:hAnsi="Times New Roman" w:cs="Times New Roman"/>
          <w:sz w:val="24"/>
          <w:szCs w:val="24"/>
          <w:bdr w:val="none" w:sz="0" w:space="0" w:color="auto" w:frame="1"/>
        </w:rPr>
        <w:t>250</w:t>
      </w:r>
      <w:r w:rsidR="00AB6C14" w:rsidRPr="2B1AC7F2">
        <w:rPr>
          <w:rFonts w:ascii="Times New Roman" w:eastAsia="Times New Roman" w:hAnsi="Times New Roman" w:cs="Times New Roman"/>
          <w:sz w:val="24"/>
          <w:szCs w:val="24"/>
          <w:bdr w:val="none" w:sz="0" w:space="0" w:color="auto" w:frame="1"/>
        </w:rPr>
        <w:t>,000 USD</w:t>
      </w:r>
    </w:p>
    <w:p w14:paraId="1BD2AF09" w14:textId="741FBCD1" w:rsidR="00F44FB2" w:rsidRPr="00AB6C14" w:rsidRDefault="00F44FB2" w:rsidP="2B1AC7F2">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2B1AC7F2">
        <w:rPr>
          <w:rFonts w:ascii="Times New Roman" w:eastAsia="Times New Roman" w:hAnsi="Times New Roman" w:cs="Times New Roman"/>
          <w:sz w:val="24"/>
          <w:szCs w:val="24"/>
          <w:u w:val="single"/>
          <w:bdr w:val="none" w:sz="0" w:space="0" w:color="auto" w:frame="1"/>
        </w:rPr>
        <w:t xml:space="preserve">Total available funding: </w:t>
      </w:r>
      <w:r w:rsidR="00AB6C14" w:rsidRPr="2B1AC7F2">
        <w:rPr>
          <w:rFonts w:ascii="Times New Roman" w:eastAsia="Times New Roman" w:hAnsi="Times New Roman" w:cs="Times New Roman"/>
          <w:sz w:val="24"/>
          <w:szCs w:val="24"/>
          <w:bdr w:val="none" w:sz="0" w:space="0" w:color="auto" w:frame="1"/>
        </w:rPr>
        <w:t>Up to $</w:t>
      </w:r>
      <w:r w:rsidR="344BA1D9" w:rsidRPr="2B1AC7F2">
        <w:rPr>
          <w:rFonts w:ascii="Times New Roman" w:eastAsia="Times New Roman" w:hAnsi="Times New Roman" w:cs="Times New Roman"/>
          <w:sz w:val="24"/>
          <w:szCs w:val="24"/>
          <w:bdr w:val="none" w:sz="0" w:space="0" w:color="auto" w:frame="1"/>
        </w:rPr>
        <w:t>250</w:t>
      </w:r>
      <w:r w:rsidR="00AB6C14" w:rsidRPr="2B1AC7F2">
        <w:rPr>
          <w:rFonts w:ascii="Times New Roman" w:eastAsia="Times New Roman" w:hAnsi="Times New Roman" w:cs="Times New Roman"/>
          <w:sz w:val="24"/>
          <w:szCs w:val="24"/>
          <w:bdr w:val="none" w:sz="0" w:space="0" w:color="auto" w:frame="1"/>
        </w:rPr>
        <w:t>,000 USD</w:t>
      </w:r>
    </w:p>
    <w:p w14:paraId="7C91A536" w14:textId="2D4F70C8"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Type of Funding:  </w:t>
      </w:r>
      <w:r w:rsidR="00AB6C14">
        <w:rPr>
          <w:rFonts w:ascii="Times New Roman" w:eastAsia="Times New Roman" w:hAnsi="Times New Roman" w:cs="Times New Roman"/>
          <w:bCs/>
          <w:sz w:val="24"/>
          <w:szCs w:val="24"/>
          <w:bdr w:val="none" w:sz="0" w:space="0" w:color="auto" w:frame="1"/>
        </w:rPr>
        <w:t>FY Public Diplomacy Funding</w:t>
      </w:r>
    </w:p>
    <w:p w14:paraId="7A7C0A9D" w14:textId="7312CB27" w:rsidR="00F44FB2"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Anticipated project start date:  </w:t>
      </w:r>
      <w:r w:rsidR="00AB6C14">
        <w:rPr>
          <w:rFonts w:ascii="Times New Roman" w:eastAsia="Times New Roman" w:hAnsi="Times New Roman" w:cs="Times New Roman"/>
          <w:bCs/>
          <w:sz w:val="24"/>
          <w:szCs w:val="24"/>
          <w:bdr w:val="none" w:sz="0" w:space="0" w:color="auto" w:frame="1"/>
        </w:rPr>
        <w:t>October 1, 2021</w:t>
      </w:r>
    </w:p>
    <w:p w14:paraId="33088264" w14:textId="1FB2428D" w:rsidR="00AB6C14" w:rsidRPr="00AB6C14" w:rsidRDefault="00AB6C14"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u w:val="single"/>
          <w:bdr w:val="none" w:sz="0" w:space="0" w:color="auto" w:frame="1"/>
        </w:rPr>
        <w:t xml:space="preserve">Funding Instrument Type: </w:t>
      </w:r>
      <w:r>
        <w:rPr>
          <w:rFonts w:ascii="Times New Roman" w:eastAsia="Times New Roman" w:hAnsi="Times New Roman" w:cs="Times New Roman"/>
          <w:bCs/>
          <w:sz w:val="24"/>
          <w:szCs w:val="24"/>
          <w:bdr w:val="none" w:sz="0" w:space="0" w:color="auto" w:frame="1"/>
        </w:rPr>
        <w:t>Cooperative Agreement</w:t>
      </w:r>
    </w:p>
    <w:p w14:paraId="2DED38FD" w14:textId="4A48B458" w:rsidR="00F44FB2" w:rsidRDefault="00F44FB2" w:rsidP="00751E0F">
      <w:pPr>
        <w:spacing w:after="0" w:line="240" w:lineRule="auto"/>
        <w:textAlignment w:val="baseline"/>
        <w:rPr>
          <w:rFonts w:ascii="Segoe UI" w:eastAsia="Times New Roman" w:hAnsi="Segoe UI" w:cs="Segoe UI"/>
          <w:sz w:val="18"/>
          <w:szCs w:val="18"/>
        </w:rPr>
      </w:pPr>
    </w:p>
    <w:p w14:paraId="1C50E704" w14:textId="77777777" w:rsidR="00666E80" w:rsidRPr="00E7389E" w:rsidRDefault="00666E80" w:rsidP="00666E80">
      <w:pPr>
        <w:shd w:val="clear" w:color="auto" w:fill="FFFFFF"/>
        <w:spacing w:after="0" w:line="240" w:lineRule="auto"/>
        <w:textAlignment w:val="baseline"/>
        <w:rPr>
          <w:rFonts w:ascii="Segoe UI" w:eastAsia="Times New Roman" w:hAnsi="Segoe UI" w:cs="Segoe UI"/>
          <w:sz w:val="18"/>
          <w:szCs w:val="18"/>
        </w:rPr>
      </w:pPr>
      <w:r w:rsidRPr="00E7389E">
        <w:rPr>
          <w:rFonts w:ascii="Times New Roman" w:eastAsia="Times New Roman" w:hAnsi="Times New Roman" w:cs="Times New Roman"/>
          <w:b/>
          <w:bCs/>
          <w:sz w:val="24"/>
          <w:szCs w:val="24"/>
          <w:lang w:val="en-NZ"/>
        </w:rPr>
        <w:t>This notice is subject to availability of funding.</w:t>
      </w:r>
      <w:r w:rsidRPr="00E7389E">
        <w:rPr>
          <w:rFonts w:ascii="Times New Roman" w:eastAsia="Times New Roman" w:hAnsi="Times New Roman" w:cs="Times New Roman"/>
          <w:sz w:val="24"/>
          <w:szCs w:val="24"/>
        </w:rPr>
        <w:t> </w:t>
      </w:r>
    </w:p>
    <w:p w14:paraId="130424E6" w14:textId="56EF65F2" w:rsidR="00751E0F" w:rsidRPr="00751E0F" w:rsidRDefault="00751E0F" w:rsidP="00751E0F">
      <w:pPr>
        <w:spacing w:after="0" w:line="240" w:lineRule="auto"/>
        <w:textAlignment w:val="baseline"/>
        <w:rPr>
          <w:rFonts w:ascii="Segoe UI" w:eastAsia="Times New Roman" w:hAnsi="Segoe UI" w:cs="Segoe UI"/>
          <w:sz w:val="18"/>
          <w:szCs w:val="18"/>
        </w:rPr>
      </w:pPr>
      <w:r w:rsidRPr="2B1AC7F2">
        <w:rPr>
          <w:rFonts w:ascii="Times New Roman" w:eastAsia="Times New Roman" w:hAnsi="Times New Roman" w:cs="Times New Roman"/>
          <w:color w:val="000000" w:themeColor="text1"/>
          <w:sz w:val="24"/>
          <w:szCs w:val="24"/>
          <w:lang w:val="en-NZ"/>
        </w:rPr>
        <w:t>U.S. Embassy New Zealand anticipates having approximately $</w:t>
      </w:r>
      <w:r w:rsidR="38677CB3" w:rsidRPr="2B1AC7F2">
        <w:rPr>
          <w:rFonts w:ascii="Times New Roman" w:eastAsia="Times New Roman" w:hAnsi="Times New Roman" w:cs="Times New Roman"/>
          <w:color w:val="000000" w:themeColor="text1"/>
          <w:sz w:val="24"/>
          <w:szCs w:val="24"/>
          <w:lang w:val="en-NZ"/>
        </w:rPr>
        <w:t>250</w:t>
      </w:r>
      <w:r w:rsidRPr="2B1AC7F2">
        <w:rPr>
          <w:rFonts w:ascii="Times New Roman" w:eastAsia="Times New Roman" w:hAnsi="Times New Roman" w:cs="Times New Roman"/>
          <w:color w:val="000000" w:themeColor="text1"/>
          <w:sz w:val="24"/>
          <w:szCs w:val="24"/>
          <w:lang w:val="en-NZ"/>
        </w:rPr>
        <w:t>,000 USD in Fiscal Year 2021 Public Diplomacy funds available to support one successful application submitted in response to this NOFO, subject to the availability of funding.</w:t>
      </w:r>
      <w:r w:rsidRPr="2B1AC7F2">
        <w:rPr>
          <w:rFonts w:ascii="Times New Roman" w:eastAsia="Times New Roman" w:hAnsi="Times New Roman" w:cs="Times New Roman"/>
          <w:color w:val="000000" w:themeColor="text1"/>
          <w:sz w:val="24"/>
          <w:szCs w:val="24"/>
        </w:rPr>
        <w:t> </w:t>
      </w:r>
    </w:p>
    <w:p w14:paraId="2108415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C0039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w:t>
      </w:r>
      <w:r w:rsidRPr="00751E0F">
        <w:rPr>
          <w:rFonts w:ascii="Times New Roman" w:eastAsia="Times New Roman" w:hAnsi="Times New Roman" w:cs="Times New Roman"/>
          <w:color w:val="000000"/>
          <w:sz w:val="24"/>
          <w:szCs w:val="24"/>
          <w:lang w:val="en-NZ"/>
        </w:rPr>
        <w:lastRenderedPageBreak/>
        <w:t>one application, (d) accept alternate applications, and (e) waive informalities and minor irregularities in applications received.</w:t>
      </w:r>
      <w:r w:rsidRPr="00751E0F">
        <w:rPr>
          <w:rFonts w:ascii="Times New Roman" w:eastAsia="Times New Roman" w:hAnsi="Times New Roman" w:cs="Times New Roman"/>
          <w:color w:val="000000"/>
          <w:sz w:val="24"/>
          <w:szCs w:val="24"/>
        </w:rPr>
        <w:t> </w:t>
      </w:r>
    </w:p>
    <w:p w14:paraId="6555C4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66A6D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00751E0F">
        <w:rPr>
          <w:rFonts w:ascii="Times New Roman" w:eastAsia="Times New Roman" w:hAnsi="Times New Roman" w:cs="Times New Roman"/>
          <w:color w:val="000000"/>
          <w:sz w:val="24"/>
          <w:szCs w:val="24"/>
        </w:rPr>
        <w:t> </w:t>
      </w:r>
    </w:p>
    <w:p w14:paraId="5BE610A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41A4983" w14:textId="18C231FE" w:rsidR="00751E0F" w:rsidRPr="00751E0F" w:rsidRDefault="00751E0F" w:rsidP="00751E0F">
      <w:pPr>
        <w:spacing w:after="0" w:line="240" w:lineRule="auto"/>
        <w:textAlignment w:val="baseline"/>
        <w:rPr>
          <w:rFonts w:ascii="Segoe UI" w:eastAsia="Times New Roman" w:hAnsi="Segoe UI" w:cs="Segoe UI"/>
          <w:sz w:val="18"/>
          <w:szCs w:val="18"/>
        </w:rPr>
      </w:pPr>
      <w:r w:rsidRPr="2B1AC7F2">
        <w:rPr>
          <w:rFonts w:ascii="Times New Roman" w:eastAsia="Times New Roman" w:hAnsi="Times New Roman" w:cs="Times New Roman"/>
          <w:color w:val="000000" w:themeColor="text1"/>
          <w:sz w:val="24"/>
          <w:szCs w:val="24"/>
          <w:lang w:val="en-NZ"/>
        </w:rPr>
        <w:t>Applications should request no more than $</w:t>
      </w:r>
      <w:r w:rsidR="6D25212E" w:rsidRPr="2B1AC7F2">
        <w:rPr>
          <w:rFonts w:ascii="Times New Roman" w:eastAsia="Times New Roman" w:hAnsi="Times New Roman" w:cs="Times New Roman"/>
          <w:color w:val="000000" w:themeColor="text1"/>
          <w:sz w:val="24"/>
          <w:szCs w:val="24"/>
          <w:lang w:val="en-NZ"/>
        </w:rPr>
        <w:t>250</w:t>
      </w:r>
      <w:r w:rsidRPr="2B1AC7F2">
        <w:rPr>
          <w:rFonts w:ascii="Times New Roman" w:eastAsia="Times New Roman" w:hAnsi="Times New Roman" w:cs="Times New Roman"/>
          <w:color w:val="000000" w:themeColor="text1"/>
          <w:sz w:val="24"/>
          <w:szCs w:val="24"/>
          <w:lang w:val="en-NZ"/>
        </w:rPr>
        <w:t>,000 USD. Applicants should include an anticipated award start date in October 2021 and the period of performance should be approximately 18-24 months, with the event taking place in late 2022 or early 2023, pending discussions with the Department of State.</w:t>
      </w:r>
      <w:r w:rsidRPr="2B1AC7F2">
        <w:rPr>
          <w:rFonts w:ascii="Times New Roman" w:eastAsia="Times New Roman" w:hAnsi="Times New Roman" w:cs="Times New Roman"/>
          <w:color w:val="000000" w:themeColor="text1"/>
          <w:sz w:val="24"/>
          <w:szCs w:val="24"/>
        </w:rPr>
        <w:t> </w:t>
      </w:r>
    </w:p>
    <w:p w14:paraId="1F82F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DF6C1AD" w14:textId="22F6243B"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anticipates awarding a cooperative </w:t>
      </w:r>
      <w:r w:rsidR="00F44FB2" w:rsidRPr="00751E0F">
        <w:rPr>
          <w:rFonts w:ascii="Times New Roman" w:eastAsia="Times New Roman" w:hAnsi="Times New Roman" w:cs="Times New Roman"/>
          <w:color w:val="000000"/>
          <w:sz w:val="24"/>
          <w:szCs w:val="24"/>
          <w:lang w:val="en-NZ"/>
        </w:rPr>
        <w:t>agreement and</w:t>
      </w:r>
      <w:r w:rsidRPr="00751E0F">
        <w:rPr>
          <w:rFonts w:ascii="Times New Roman" w:eastAsia="Times New Roman" w:hAnsi="Times New Roman" w:cs="Times New Roman"/>
          <w:color w:val="000000"/>
          <w:sz w:val="24"/>
          <w:szCs w:val="24"/>
          <w:lang w:val="en-NZ"/>
        </w:rPr>
        <w:t xml:space="preserve"> expects to be substantially involved in its implementation. Examples of substantial involvement can include:</w:t>
      </w:r>
      <w:r w:rsidRPr="00751E0F">
        <w:rPr>
          <w:rFonts w:ascii="Times New Roman" w:eastAsia="Times New Roman" w:hAnsi="Times New Roman" w:cs="Times New Roman"/>
          <w:color w:val="000000"/>
          <w:sz w:val="24"/>
          <w:szCs w:val="24"/>
        </w:rPr>
        <w:t> </w:t>
      </w:r>
    </w:p>
    <w:p w14:paraId="7E70FC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879E78" w14:textId="368E8072" w:rsidR="00751E0F" w:rsidRPr="008A5972" w:rsidRDefault="00751E0F" w:rsidP="00751E0F">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00751E0F">
        <w:rPr>
          <w:rFonts w:ascii="Times New Roman" w:eastAsia="Times New Roman" w:hAnsi="Times New Roman" w:cs="Times New Roman"/>
          <w:color w:val="000000"/>
          <w:sz w:val="24"/>
          <w:szCs w:val="24"/>
        </w:rPr>
        <w:t> </w:t>
      </w:r>
    </w:p>
    <w:p w14:paraId="13E2649E"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20D74420" w14:textId="6F3AB4A6" w:rsidR="00751E0F" w:rsidRPr="008A5972" w:rsidRDefault="00751E0F" w:rsidP="00751E0F">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Approval of sub-award Recipients if applicable, concurrence on the substantive provisions of the sub-awards, and coordination with other cooperating agencies;</w:t>
      </w:r>
      <w:r w:rsidRPr="00751E0F">
        <w:rPr>
          <w:rFonts w:ascii="Times New Roman" w:eastAsia="Times New Roman" w:hAnsi="Times New Roman" w:cs="Times New Roman"/>
          <w:color w:val="000000"/>
          <w:sz w:val="24"/>
          <w:szCs w:val="24"/>
        </w:rPr>
        <w:t> </w:t>
      </w:r>
    </w:p>
    <w:p w14:paraId="3A31276F"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7D5D53FE" w14:textId="77777777" w:rsidR="00751E0F" w:rsidRPr="00751E0F" w:rsidRDefault="00751E0F" w:rsidP="00751E0F">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approvals that will be included in the award agreement.</w:t>
      </w:r>
      <w:r w:rsidRPr="00751E0F">
        <w:rPr>
          <w:rFonts w:ascii="Times New Roman" w:eastAsia="Times New Roman" w:hAnsi="Times New Roman" w:cs="Times New Roman"/>
          <w:color w:val="000000"/>
          <w:sz w:val="24"/>
          <w:szCs w:val="24"/>
        </w:rPr>
        <w:t> </w:t>
      </w:r>
    </w:p>
    <w:p w14:paraId="006C255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E1745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C. ELIGIBILITY INFORMATION</w:t>
      </w:r>
      <w:r w:rsidRPr="00751E0F">
        <w:rPr>
          <w:rFonts w:ascii="Times New Roman" w:eastAsia="Times New Roman" w:hAnsi="Times New Roman" w:cs="Times New Roman"/>
          <w:color w:val="000000"/>
          <w:sz w:val="24"/>
          <w:szCs w:val="24"/>
        </w:rPr>
        <w:t> </w:t>
      </w:r>
    </w:p>
    <w:p w14:paraId="1739F3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C.1 Eligible Applicants</w:t>
      </w:r>
      <w:r w:rsidRPr="00751E0F">
        <w:rPr>
          <w:rFonts w:ascii="Times New Roman" w:eastAsia="Times New Roman" w:hAnsi="Times New Roman" w:cs="Times New Roman"/>
          <w:color w:val="000000"/>
          <w:sz w:val="24"/>
          <w:szCs w:val="24"/>
        </w:rPr>
        <w:t> </w:t>
      </w:r>
    </w:p>
    <w:p w14:paraId="2552454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welcomes applications from non-profit   organizations/nongovernment organizations (NGOs) and private, public, or state institutions of higher education. For-profit entities are not eligible to apply.</w:t>
      </w:r>
      <w:r w:rsidRPr="00751E0F">
        <w:rPr>
          <w:rFonts w:ascii="Times New Roman" w:eastAsia="Times New Roman" w:hAnsi="Times New Roman" w:cs="Times New Roman"/>
          <w:color w:val="000000"/>
          <w:sz w:val="24"/>
          <w:szCs w:val="24"/>
        </w:rPr>
        <w:t> </w:t>
      </w:r>
    </w:p>
    <w:p w14:paraId="6038346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73FCA3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C.2 Cost Sharing</w:t>
      </w:r>
      <w:r w:rsidRPr="00751E0F">
        <w:rPr>
          <w:rFonts w:ascii="Times New Roman" w:eastAsia="Times New Roman" w:hAnsi="Times New Roman" w:cs="Times New Roman"/>
          <w:color w:val="000000"/>
          <w:sz w:val="24"/>
          <w:szCs w:val="24"/>
        </w:rPr>
        <w:t> </w:t>
      </w:r>
    </w:p>
    <w:p w14:paraId="153E1FB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Providing cost sharing is encouraged, but not a requirement for this NOFO. Inclusion of cost share in the budget does not result in additional points awarded during the review process.</w:t>
      </w:r>
      <w:r w:rsidRPr="00751E0F">
        <w:rPr>
          <w:rFonts w:ascii="Times New Roman" w:eastAsia="Times New Roman" w:hAnsi="Times New Roman" w:cs="Times New Roman"/>
          <w:color w:val="000000"/>
          <w:sz w:val="24"/>
          <w:szCs w:val="24"/>
        </w:rPr>
        <w:t> </w:t>
      </w:r>
    </w:p>
    <w:p w14:paraId="0B5360A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8AF06B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C.3 Other</w:t>
      </w:r>
      <w:r w:rsidRPr="00751E0F">
        <w:rPr>
          <w:rFonts w:ascii="Times New Roman" w:eastAsia="Times New Roman" w:hAnsi="Times New Roman" w:cs="Times New Roman"/>
          <w:color w:val="000000"/>
          <w:sz w:val="24"/>
          <w:szCs w:val="24"/>
        </w:rPr>
        <w:t> </w:t>
      </w:r>
    </w:p>
    <w:p w14:paraId="0DA04DA1" w14:textId="6D87C7CA"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lang w:val="en-NZ"/>
        </w:rPr>
        <w:t xml:space="preserve">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w:t>
      </w:r>
      <w:r w:rsidRPr="00751E0F">
        <w:rPr>
          <w:rFonts w:ascii="Times New Roman" w:eastAsia="Times New Roman" w:hAnsi="Times New Roman" w:cs="Times New Roman"/>
          <w:color w:val="000000"/>
          <w:sz w:val="24"/>
          <w:szCs w:val="24"/>
          <w:lang w:val="en-NZ"/>
        </w:rPr>
        <w:lastRenderedPageBreak/>
        <w:t>activities under an award. All applicants are strongly encouraged to review the Excluded Parties List System in SAM to ensure that no ineligible entity is included.</w:t>
      </w:r>
      <w:r w:rsidRPr="00751E0F">
        <w:rPr>
          <w:rFonts w:ascii="Times New Roman" w:eastAsia="Times New Roman" w:hAnsi="Times New Roman" w:cs="Times New Roman"/>
          <w:color w:val="000000"/>
          <w:sz w:val="24"/>
          <w:szCs w:val="24"/>
        </w:rPr>
        <w:t> </w:t>
      </w:r>
    </w:p>
    <w:p w14:paraId="0D088114" w14:textId="77777777" w:rsidR="00884932" w:rsidRDefault="00884932" w:rsidP="00751E0F">
      <w:pPr>
        <w:spacing w:after="0" w:line="240" w:lineRule="auto"/>
        <w:textAlignment w:val="baseline"/>
        <w:rPr>
          <w:rFonts w:ascii="Times New Roman" w:eastAsia="Times New Roman" w:hAnsi="Times New Roman" w:cs="Times New Roman"/>
          <w:color w:val="000000"/>
          <w:sz w:val="24"/>
          <w:szCs w:val="24"/>
        </w:rPr>
      </w:pPr>
    </w:p>
    <w:p w14:paraId="4F3F4213"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8D6BAFA"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p>
    <w:p w14:paraId="70CFEE1F"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73B704C7"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59CEDC1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FDE9747" w14:textId="77777777" w:rsidR="00751E0F" w:rsidRPr="00751E0F" w:rsidRDefault="00751E0F" w:rsidP="00751E0F">
      <w:pPr>
        <w:spacing w:after="0" w:line="240" w:lineRule="auto"/>
        <w:textAlignment w:val="baseline"/>
        <w:rPr>
          <w:rFonts w:ascii="Segoe UI" w:eastAsia="Times New Roman" w:hAnsi="Segoe UI" w:cs="Segoe UI"/>
          <w:sz w:val="18"/>
          <w:szCs w:val="18"/>
        </w:rPr>
      </w:pPr>
      <w:bookmarkStart w:id="0" w:name="_Hlk75857729"/>
      <w:r w:rsidRPr="00751E0F">
        <w:rPr>
          <w:rFonts w:ascii="Times New Roman" w:eastAsia="Times New Roman" w:hAnsi="Times New Roman" w:cs="Times New Roman"/>
          <w:b/>
          <w:bCs/>
          <w:color w:val="000000"/>
          <w:sz w:val="24"/>
          <w:szCs w:val="24"/>
          <w:lang w:val="en-NZ"/>
        </w:rPr>
        <w:t>D. APPLICATION AND SUBMISSION INFORMATION</w:t>
      </w:r>
      <w:r w:rsidRPr="00751E0F">
        <w:rPr>
          <w:rFonts w:ascii="Times New Roman" w:eastAsia="Times New Roman" w:hAnsi="Times New Roman" w:cs="Times New Roman"/>
          <w:color w:val="000000"/>
          <w:sz w:val="24"/>
          <w:szCs w:val="24"/>
        </w:rPr>
        <w:t> </w:t>
      </w:r>
    </w:p>
    <w:p w14:paraId="495E63B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D.1 Address to Request Application Package</w:t>
      </w:r>
      <w:r w:rsidRPr="00751E0F">
        <w:rPr>
          <w:rFonts w:ascii="Times New Roman" w:eastAsia="Times New Roman" w:hAnsi="Times New Roman" w:cs="Times New Roman"/>
          <w:color w:val="000000"/>
          <w:sz w:val="24"/>
          <w:szCs w:val="24"/>
        </w:rPr>
        <w:t> </w:t>
      </w:r>
    </w:p>
    <w:p w14:paraId="45247D7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can find application forms, kits, or other materials needed to apply on</w:t>
      </w:r>
      <w:r w:rsidRPr="00751E0F">
        <w:rPr>
          <w:rFonts w:ascii="Times New Roman" w:eastAsia="Times New Roman" w:hAnsi="Times New Roman" w:cs="Times New Roman"/>
          <w:color w:val="000000"/>
          <w:sz w:val="24"/>
          <w:szCs w:val="24"/>
        </w:rPr>
        <w:t> </w:t>
      </w:r>
    </w:p>
    <w:p w14:paraId="23EDD5C3" w14:textId="5DAE360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under the announcement title “</w:t>
      </w:r>
      <w:r w:rsidR="00884932" w:rsidRPr="00751E0F">
        <w:rPr>
          <w:rFonts w:ascii="Times New Roman" w:eastAsia="Times New Roman" w:hAnsi="Times New Roman" w:cs="Times New Roman"/>
          <w:color w:val="000000"/>
          <w:sz w:val="24"/>
          <w:szCs w:val="24"/>
          <w:lang w:val="en-NZ"/>
        </w:rPr>
        <w:t xml:space="preserve">Young Pacific Leaders </w:t>
      </w:r>
      <w:r w:rsidR="00884932">
        <w:rPr>
          <w:rFonts w:ascii="Times New Roman" w:eastAsia="Times New Roman" w:hAnsi="Times New Roman" w:cs="Times New Roman"/>
          <w:color w:val="000000"/>
          <w:sz w:val="24"/>
          <w:szCs w:val="24"/>
          <w:lang w:val="en-NZ"/>
        </w:rPr>
        <w:t>Regional Workshop: Marine Sustainability</w:t>
      </w:r>
      <w:r w:rsidR="00884932" w:rsidRPr="00751E0F">
        <w:rPr>
          <w:rFonts w:ascii="Times New Roman" w:eastAsia="Times New Roman" w:hAnsi="Times New Roman" w:cs="Times New Roman"/>
          <w:color w:val="000000"/>
          <w:sz w:val="24"/>
          <w:szCs w:val="24"/>
          <w:lang w:val="en-NZ"/>
        </w:rPr>
        <w:t xml:space="preserve"> 202</w:t>
      </w:r>
      <w:r w:rsidR="00884932">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funding opportunity number </w:t>
      </w:r>
      <w:r w:rsidRPr="00D6440F">
        <w:rPr>
          <w:rFonts w:ascii="Times New Roman" w:eastAsia="Times New Roman" w:hAnsi="Times New Roman" w:cs="Times New Roman"/>
          <w:sz w:val="24"/>
          <w:szCs w:val="24"/>
          <w:lang w:val="en-NZ"/>
        </w:rPr>
        <w:t>PAS-NEWZEALAND-2020-0</w:t>
      </w:r>
      <w:r w:rsidR="00D6440F" w:rsidRPr="00D6440F">
        <w:rPr>
          <w:rFonts w:ascii="Times New Roman" w:eastAsia="Times New Roman" w:hAnsi="Times New Roman" w:cs="Times New Roman"/>
          <w:sz w:val="24"/>
          <w:szCs w:val="24"/>
          <w:lang w:val="en-NZ"/>
        </w:rPr>
        <w:t>4</w:t>
      </w:r>
      <w:r w:rsidRPr="00D644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lang w:val="en-NZ"/>
        </w:rPr>
        <w:t xml:space="preserve"> Please contact the point of contact listed in section G if requesting reasonable accommodations for persons with disabilities or for security reasons. Please note: reasonable accommodations do not include deadline extensions.</w:t>
      </w:r>
      <w:r w:rsidRPr="00751E0F">
        <w:rPr>
          <w:rFonts w:ascii="Times New Roman" w:eastAsia="Times New Roman" w:hAnsi="Times New Roman" w:cs="Times New Roman"/>
          <w:color w:val="000000"/>
          <w:sz w:val="24"/>
          <w:szCs w:val="24"/>
        </w:rPr>
        <w:t> </w:t>
      </w:r>
    </w:p>
    <w:p w14:paraId="762E4EA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8CA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D.2 Content and Form of Application Submission</w:t>
      </w:r>
      <w:r w:rsidRPr="00751E0F">
        <w:rPr>
          <w:rFonts w:ascii="Times New Roman" w:eastAsia="Times New Roman" w:hAnsi="Times New Roman" w:cs="Times New Roman"/>
          <w:color w:val="000000"/>
          <w:sz w:val="24"/>
          <w:szCs w:val="24"/>
        </w:rPr>
        <w:t> </w:t>
      </w:r>
    </w:p>
    <w:p w14:paraId="54A6808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all application documents, please ensure:</w:t>
      </w:r>
      <w:r w:rsidRPr="00751E0F">
        <w:rPr>
          <w:rFonts w:ascii="Times New Roman" w:eastAsia="Times New Roman" w:hAnsi="Times New Roman" w:cs="Times New Roman"/>
          <w:color w:val="000000"/>
          <w:sz w:val="24"/>
          <w:szCs w:val="24"/>
        </w:rPr>
        <w:t> </w:t>
      </w:r>
    </w:p>
    <w:p w14:paraId="129CA9D6" w14:textId="77777777" w:rsidR="00751E0F" w:rsidRPr="00751E0F" w:rsidRDefault="00751E0F" w:rsidP="00751E0F">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00751E0F">
        <w:rPr>
          <w:rFonts w:ascii="Times New Roman" w:eastAsia="Times New Roman" w:hAnsi="Times New Roman" w:cs="Times New Roman"/>
          <w:color w:val="000000"/>
          <w:sz w:val="24"/>
          <w:szCs w:val="24"/>
        </w:rPr>
        <w:t> </w:t>
      </w:r>
    </w:p>
    <w:p w14:paraId="1F2C2979" w14:textId="77777777" w:rsidR="00751E0F" w:rsidRPr="00751E0F" w:rsidRDefault="00751E0F" w:rsidP="00751E0F">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pages are numbered, including budgets and attachments;</w:t>
      </w:r>
      <w:r w:rsidRPr="00751E0F">
        <w:rPr>
          <w:rFonts w:ascii="Times New Roman" w:eastAsia="Times New Roman" w:hAnsi="Times New Roman" w:cs="Times New Roman"/>
          <w:color w:val="000000"/>
          <w:sz w:val="24"/>
          <w:szCs w:val="24"/>
        </w:rPr>
        <w:t> </w:t>
      </w:r>
    </w:p>
    <w:p w14:paraId="7C3FB94E" w14:textId="3EDC861C" w:rsidR="00751E0F" w:rsidRPr="00751E0F" w:rsidRDefault="00751E0F" w:rsidP="00751E0F">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formatted to </w:t>
      </w:r>
      <w:r w:rsidR="008A5972">
        <w:rPr>
          <w:rFonts w:ascii="Times New Roman" w:eastAsia="Times New Roman" w:hAnsi="Times New Roman" w:cs="Times New Roman"/>
          <w:color w:val="000000"/>
          <w:sz w:val="24"/>
          <w:szCs w:val="24"/>
          <w:lang w:val="en-NZ"/>
        </w:rPr>
        <w:t>A4</w:t>
      </w:r>
      <w:r w:rsidRPr="00751E0F">
        <w:rPr>
          <w:rFonts w:ascii="Times New Roman" w:eastAsia="Times New Roman" w:hAnsi="Times New Roman" w:cs="Times New Roman"/>
          <w:color w:val="000000"/>
          <w:sz w:val="24"/>
          <w:szCs w:val="24"/>
          <w:lang w:val="en-NZ"/>
        </w:rPr>
        <w:t xml:space="preserve"> paper; and,</w:t>
      </w:r>
      <w:r w:rsidRPr="00751E0F">
        <w:rPr>
          <w:rFonts w:ascii="Times New Roman" w:eastAsia="Times New Roman" w:hAnsi="Times New Roman" w:cs="Times New Roman"/>
          <w:color w:val="000000"/>
          <w:sz w:val="24"/>
          <w:szCs w:val="24"/>
        </w:rPr>
        <w:t> </w:t>
      </w:r>
    </w:p>
    <w:p w14:paraId="33B4E7F0" w14:textId="77777777" w:rsidR="00751E0F" w:rsidRPr="00751E0F" w:rsidRDefault="00751E0F" w:rsidP="00751E0F">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00751E0F">
        <w:rPr>
          <w:rFonts w:ascii="Times New Roman" w:eastAsia="Times New Roman" w:hAnsi="Times New Roman" w:cs="Times New Roman"/>
          <w:color w:val="000000"/>
          <w:sz w:val="24"/>
          <w:szCs w:val="24"/>
        </w:rPr>
        <w:t> </w:t>
      </w:r>
    </w:p>
    <w:p w14:paraId="3E32ACB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19C49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must include the following:</w:t>
      </w:r>
      <w:r w:rsidRPr="00751E0F">
        <w:rPr>
          <w:rFonts w:ascii="Times New Roman" w:eastAsia="Times New Roman" w:hAnsi="Times New Roman" w:cs="Times New Roman"/>
          <w:color w:val="000000"/>
          <w:sz w:val="24"/>
          <w:szCs w:val="24"/>
        </w:rPr>
        <w:t> </w:t>
      </w:r>
    </w:p>
    <w:p w14:paraId="2C97F7AD" w14:textId="77777777" w:rsidR="00751E0F" w:rsidRPr="00751E0F" w:rsidRDefault="00751E0F" w:rsidP="00751E0F">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00751E0F">
        <w:rPr>
          <w:rFonts w:ascii="Times New Roman" w:eastAsia="Times New Roman" w:hAnsi="Times New Roman" w:cs="Times New Roman"/>
          <w:color w:val="000000"/>
          <w:sz w:val="24"/>
          <w:szCs w:val="24"/>
        </w:rPr>
        <w:t> </w:t>
      </w:r>
    </w:p>
    <w:p w14:paraId="5D05765F" w14:textId="77777777" w:rsidR="00751E0F" w:rsidRPr="00751E0F" w:rsidRDefault="00751E0F" w:rsidP="00751E0F">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Table of Contents (not to exceed one [1] page in Microsoft Word) that includes a page numbered contents page, including any attachments.</w:t>
      </w:r>
      <w:r w:rsidRPr="00751E0F">
        <w:rPr>
          <w:rFonts w:ascii="Times New Roman" w:eastAsia="Times New Roman" w:hAnsi="Times New Roman" w:cs="Times New Roman"/>
          <w:color w:val="000000"/>
          <w:sz w:val="24"/>
          <w:szCs w:val="24"/>
        </w:rPr>
        <w:t> </w:t>
      </w:r>
    </w:p>
    <w:p w14:paraId="359B0223" w14:textId="77777777" w:rsidR="00751E0F" w:rsidRPr="00751E0F" w:rsidRDefault="00751E0F" w:rsidP="00751E0F">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Executive Summary (not to exceed two [2] pages in Microsoft Word) that includes:</w:t>
      </w:r>
      <w:r w:rsidRPr="00751E0F">
        <w:rPr>
          <w:rFonts w:ascii="Times New Roman" w:eastAsia="Times New Roman" w:hAnsi="Times New Roman" w:cs="Times New Roman"/>
          <w:color w:val="000000"/>
          <w:sz w:val="24"/>
          <w:szCs w:val="24"/>
        </w:rPr>
        <w:t> </w:t>
      </w:r>
    </w:p>
    <w:p w14:paraId="16ADDA93" w14:textId="77777777" w:rsidR="00751E0F" w:rsidRPr="00751E0F" w:rsidRDefault="00751E0F" w:rsidP="00751E0F">
      <w:pPr>
        <w:numPr>
          <w:ilvl w:val="0"/>
          <w:numId w:val="2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Name and contact information for the project’s main point of contact;</w:t>
      </w:r>
      <w:r w:rsidRPr="00751E0F">
        <w:rPr>
          <w:rFonts w:ascii="Times New Roman" w:eastAsia="Times New Roman" w:hAnsi="Times New Roman" w:cs="Times New Roman"/>
          <w:color w:val="000000"/>
          <w:sz w:val="24"/>
          <w:szCs w:val="24"/>
        </w:rPr>
        <w:t> </w:t>
      </w:r>
    </w:p>
    <w:p w14:paraId="26A6F56C" w14:textId="77777777" w:rsidR="00751E0F" w:rsidRPr="00751E0F" w:rsidRDefault="00751E0F" w:rsidP="00751E0F">
      <w:pPr>
        <w:numPr>
          <w:ilvl w:val="0"/>
          <w:numId w:val="28"/>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total amount of funding requested and project length;</w:t>
      </w:r>
      <w:r w:rsidRPr="00751E0F">
        <w:rPr>
          <w:rFonts w:ascii="Times New Roman" w:eastAsia="Times New Roman" w:hAnsi="Times New Roman" w:cs="Times New Roman"/>
          <w:color w:val="000000"/>
          <w:sz w:val="24"/>
          <w:szCs w:val="24"/>
        </w:rPr>
        <w:t> </w:t>
      </w:r>
    </w:p>
    <w:p w14:paraId="6E21F6AA" w14:textId="77777777" w:rsidR="00751E0F" w:rsidRPr="00751E0F" w:rsidRDefault="00751E0F" w:rsidP="00751E0F">
      <w:pPr>
        <w:numPr>
          <w:ilvl w:val="0"/>
          <w:numId w:val="29"/>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A statement of work or synopsis of the project, including a concise breakdown of the project’s objectives, activities, and expected results; and,</w:t>
      </w:r>
      <w:r w:rsidRPr="00751E0F">
        <w:rPr>
          <w:rFonts w:ascii="Times New Roman" w:eastAsia="Times New Roman" w:hAnsi="Times New Roman" w:cs="Times New Roman"/>
          <w:color w:val="000000"/>
          <w:sz w:val="24"/>
          <w:szCs w:val="24"/>
        </w:rPr>
        <w:t> </w:t>
      </w:r>
    </w:p>
    <w:p w14:paraId="2800CE12" w14:textId="77777777" w:rsidR="00751E0F" w:rsidRPr="00751E0F" w:rsidRDefault="00751E0F" w:rsidP="00751E0F">
      <w:pPr>
        <w:numPr>
          <w:ilvl w:val="0"/>
          <w:numId w:val="30"/>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brief statement on how the project is innovative and will have a demonstrated impact.</w:t>
      </w:r>
      <w:r w:rsidRPr="00751E0F">
        <w:rPr>
          <w:rFonts w:ascii="Times New Roman" w:eastAsia="Times New Roman" w:hAnsi="Times New Roman" w:cs="Times New Roman"/>
          <w:color w:val="000000"/>
          <w:sz w:val="24"/>
          <w:szCs w:val="24"/>
        </w:rPr>
        <w:t> </w:t>
      </w:r>
    </w:p>
    <w:p w14:paraId="41EE5B2F" w14:textId="77777777" w:rsidR="00751E0F" w:rsidRPr="00751E0F" w:rsidRDefault="00751E0F" w:rsidP="00751E0F">
      <w:pPr>
        <w:spacing w:after="0" w:line="240" w:lineRule="auto"/>
        <w:ind w:left="108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2D0153" w14:textId="77777777" w:rsidR="00751E0F" w:rsidRPr="00751E0F" w:rsidRDefault="00751E0F" w:rsidP="00751E0F">
      <w:pPr>
        <w:numPr>
          <w:ilvl w:val="0"/>
          <w:numId w:val="3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0751E0F">
        <w:rPr>
          <w:rFonts w:ascii="Times New Roman" w:eastAsia="Times New Roman" w:hAnsi="Times New Roman" w:cs="Times New Roman"/>
          <w:color w:val="000000"/>
          <w:sz w:val="24"/>
          <w:szCs w:val="24"/>
        </w:rPr>
        <w:t> </w:t>
      </w:r>
    </w:p>
    <w:p w14:paraId="0998B28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205DC1B" w14:textId="77777777" w:rsidR="00751E0F" w:rsidRPr="00751E0F" w:rsidRDefault="00751E0F" w:rsidP="00751E0F">
      <w:pPr>
        <w:numPr>
          <w:ilvl w:val="0"/>
          <w:numId w:val="3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0751E0F">
        <w:rPr>
          <w:rFonts w:ascii="Times New Roman" w:eastAsia="Times New Roman" w:hAnsi="Times New Roman" w:cs="Times New Roman"/>
          <w:color w:val="000000"/>
          <w:sz w:val="24"/>
          <w:szCs w:val="24"/>
        </w:rPr>
        <w:t> </w:t>
      </w:r>
    </w:p>
    <w:p w14:paraId="75D9C355"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E2797AE" w14:textId="77777777" w:rsidR="00751E0F" w:rsidRPr="00751E0F" w:rsidRDefault="00751E0F" w:rsidP="00751E0F">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00751E0F">
        <w:rPr>
          <w:rFonts w:ascii="Times New Roman" w:eastAsia="Times New Roman" w:hAnsi="Times New Roman" w:cs="Times New Roman"/>
          <w:color w:val="000000"/>
          <w:sz w:val="24"/>
          <w:szCs w:val="24"/>
        </w:rPr>
        <w:t> </w:t>
      </w:r>
    </w:p>
    <w:p w14:paraId="0FF2B52C"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D1D0CFB" w14:textId="54C35BF9" w:rsidR="00751E0F" w:rsidRPr="00751E0F" w:rsidRDefault="008A5972" w:rsidP="00751E0F">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7. Attachments:</w:t>
      </w:r>
      <w:r w:rsidR="00751E0F" w:rsidRPr="00751E0F">
        <w:rPr>
          <w:rFonts w:ascii="Times New Roman" w:eastAsia="Times New Roman" w:hAnsi="Times New Roman" w:cs="Times New Roman"/>
          <w:color w:val="000000"/>
          <w:sz w:val="24"/>
          <w:szCs w:val="24"/>
        </w:rPr>
        <w:t> </w:t>
      </w:r>
    </w:p>
    <w:p w14:paraId="0E87FBA3" w14:textId="77777777" w:rsidR="00751E0F" w:rsidRPr="00751E0F" w:rsidRDefault="00751E0F" w:rsidP="00751E0F">
      <w:pPr>
        <w:numPr>
          <w:ilvl w:val="0"/>
          <w:numId w:val="34"/>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Information about the team of people who would execute the work, with descriptions of the experiences and skills of each and his/her role in the bidder’s organization and in the team</w:t>
      </w:r>
      <w:r w:rsidRPr="00751E0F">
        <w:rPr>
          <w:rFonts w:ascii="Times New Roman" w:eastAsia="Times New Roman" w:hAnsi="Times New Roman" w:cs="Times New Roman"/>
          <w:color w:val="000000"/>
          <w:sz w:val="24"/>
          <w:szCs w:val="24"/>
        </w:rPr>
        <w:t> </w:t>
      </w:r>
    </w:p>
    <w:p w14:paraId="11CD58D6" w14:textId="77777777" w:rsidR="00751E0F" w:rsidRPr="00751E0F" w:rsidRDefault="00751E0F" w:rsidP="00751E0F">
      <w:pPr>
        <w:numPr>
          <w:ilvl w:val="0"/>
          <w:numId w:val="35"/>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Monitoring and Evaluation Plan.</w:t>
      </w:r>
      <w:r w:rsidRPr="00751E0F">
        <w:rPr>
          <w:rFonts w:ascii="Times New Roman" w:eastAsia="Times New Roman" w:hAnsi="Times New Roman" w:cs="Times New Roman"/>
          <w:color w:val="000000"/>
          <w:sz w:val="24"/>
          <w:szCs w:val="24"/>
        </w:rPr>
        <w:t> </w:t>
      </w:r>
    </w:p>
    <w:p w14:paraId="0DD5BB33" w14:textId="77777777" w:rsidR="00751E0F" w:rsidRPr="00751E0F" w:rsidRDefault="00751E0F" w:rsidP="00751E0F">
      <w:pPr>
        <w:numPr>
          <w:ilvl w:val="0"/>
          <w:numId w:val="36"/>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Timeline of the overall proposal. Components should include activities, evaluation efforts, and project closeout.</w:t>
      </w:r>
      <w:r w:rsidRPr="00751E0F">
        <w:rPr>
          <w:rFonts w:ascii="Times New Roman" w:eastAsia="Times New Roman" w:hAnsi="Times New Roman" w:cs="Times New Roman"/>
          <w:color w:val="000000"/>
          <w:sz w:val="24"/>
          <w:szCs w:val="24"/>
        </w:rPr>
        <w:t> </w:t>
      </w:r>
    </w:p>
    <w:p w14:paraId="5B7B4282" w14:textId="042F6A4E" w:rsidR="00751E0F" w:rsidRPr="008A5972" w:rsidRDefault="00751E0F" w:rsidP="00751E0F">
      <w:pPr>
        <w:numPr>
          <w:ilvl w:val="0"/>
          <w:numId w:val="3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00751E0F">
        <w:rPr>
          <w:rFonts w:ascii="Times New Roman" w:eastAsia="Times New Roman" w:hAnsi="Times New Roman" w:cs="Times New Roman"/>
          <w:color w:val="000000"/>
          <w:sz w:val="24"/>
          <w:szCs w:val="24"/>
        </w:rPr>
        <w:t> </w:t>
      </w:r>
    </w:p>
    <w:p w14:paraId="2A0DF7F2" w14:textId="77777777" w:rsidR="00F44FB2" w:rsidRPr="00751E0F" w:rsidRDefault="00F44FB2" w:rsidP="008A5972">
      <w:pPr>
        <w:spacing w:after="0" w:line="240" w:lineRule="auto"/>
        <w:ind w:left="720"/>
        <w:textAlignment w:val="baseline"/>
        <w:rPr>
          <w:rFonts w:ascii="Times New Roman" w:eastAsia="Times New Roman" w:hAnsi="Times New Roman" w:cs="Times New Roman"/>
          <w:sz w:val="24"/>
          <w:szCs w:val="24"/>
        </w:rPr>
      </w:pPr>
    </w:p>
    <w:p w14:paraId="22B34ACC" w14:textId="77777777" w:rsidR="00751E0F" w:rsidRPr="00751E0F" w:rsidRDefault="00751E0F" w:rsidP="00751E0F">
      <w:pPr>
        <w:numPr>
          <w:ilvl w:val="0"/>
          <w:numId w:val="3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w:t>
      </w:r>
      <w:r w:rsidRPr="00751E0F">
        <w:rPr>
          <w:rFonts w:ascii="Times New Roman" w:eastAsia="Times New Roman" w:hAnsi="Times New Roman" w:cs="Times New Roman"/>
          <w:color w:val="000000"/>
          <w:sz w:val="24"/>
          <w:szCs w:val="24"/>
          <w:lang w:val="en-NZ"/>
        </w:rPr>
        <w:lastRenderedPageBreak/>
        <w:t>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00751E0F">
        <w:rPr>
          <w:rFonts w:ascii="Times New Roman" w:eastAsia="Times New Roman" w:hAnsi="Times New Roman" w:cs="Times New Roman"/>
          <w:color w:val="000000"/>
          <w:sz w:val="24"/>
          <w:szCs w:val="24"/>
        </w:rPr>
        <w:t> </w:t>
      </w:r>
    </w:p>
    <w:p w14:paraId="5349383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AFE9A74" w14:textId="6CC5A5B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note: U.S. Embassy New Zealand retains the right to ask for additional documents not included in this NOFO. Additionally, to ensure all applications receive a balanced evaluation, the U.S. </w:t>
      </w:r>
      <w:r w:rsidR="008A5972">
        <w:rPr>
          <w:rFonts w:ascii="Times New Roman" w:eastAsia="Times New Roman" w:hAnsi="Times New Roman" w:cs="Times New Roman"/>
          <w:color w:val="000000"/>
          <w:sz w:val="24"/>
          <w:szCs w:val="24"/>
          <w:lang w:val="en-NZ"/>
        </w:rPr>
        <w:t>Embassy New Zealand</w:t>
      </w:r>
      <w:r w:rsidRPr="00751E0F">
        <w:rPr>
          <w:rFonts w:ascii="Times New Roman" w:eastAsia="Times New Roman" w:hAnsi="Times New Roman" w:cs="Times New Roman"/>
          <w:color w:val="000000"/>
          <w:sz w:val="24"/>
          <w:szCs w:val="24"/>
          <w:lang w:val="en-NZ"/>
        </w:rPr>
        <w:t xml:space="preserve"> Review Panel will review the first page of the requested section up to the page limit and no further.</w:t>
      </w:r>
      <w:r w:rsidRPr="00751E0F">
        <w:rPr>
          <w:rFonts w:ascii="Times New Roman" w:eastAsia="Times New Roman" w:hAnsi="Times New Roman" w:cs="Times New Roman"/>
          <w:color w:val="000000"/>
          <w:sz w:val="24"/>
          <w:szCs w:val="24"/>
        </w:rPr>
        <w:t> </w:t>
      </w:r>
    </w:p>
    <w:p w14:paraId="5478336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257BE8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Additional information that successful applicants must submit after notification of intent to make a Federal award, but prior to issuance of a Federal award, may include:</w:t>
      </w:r>
      <w:r w:rsidRPr="00751E0F">
        <w:rPr>
          <w:rFonts w:ascii="Times New Roman" w:eastAsia="Times New Roman" w:hAnsi="Times New Roman" w:cs="Times New Roman"/>
          <w:color w:val="000000"/>
          <w:sz w:val="24"/>
          <w:szCs w:val="24"/>
        </w:rPr>
        <w:t> </w:t>
      </w:r>
    </w:p>
    <w:p w14:paraId="1B35BE1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7C9C819" w14:textId="77777777" w:rsidR="00751E0F" w:rsidRPr="00751E0F" w:rsidRDefault="00751E0F" w:rsidP="00751E0F">
      <w:pPr>
        <w:numPr>
          <w:ilvl w:val="0"/>
          <w:numId w:val="3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Written responses and any revised application documents addressing any conditions or recommendations from the Review Panel;</w:t>
      </w:r>
      <w:r w:rsidRPr="00751E0F">
        <w:rPr>
          <w:rFonts w:ascii="Times New Roman" w:eastAsia="Times New Roman" w:hAnsi="Times New Roman" w:cs="Times New Roman"/>
          <w:color w:val="000000"/>
          <w:sz w:val="24"/>
          <w:szCs w:val="24"/>
        </w:rPr>
        <w:t> </w:t>
      </w:r>
    </w:p>
    <w:p w14:paraId="130E6830" w14:textId="77777777" w:rsidR="00751E0F" w:rsidRPr="00751E0F" w:rsidRDefault="00751E0F" w:rsidP="00751E0F">
      <w:pPr>
        <w:numPr>
          <w:ilvl w:val="0"/>
          <w:numId w:val="4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requested information or documents included in the notification of intent to make a Federal award or subsequent communications prior to issuance of a Federal award.</w:t>
      </w:r>
      <w:r w:rsidRPr="00751E0F">
        <w:rPr>
          <w:rFonts w:ascii="Times New Roman" w:eastAsia="Times New Roman" w:hAnsi="Times New Roman" w:cs="Times New Roman"/>
          <w:color w:val="000000"/>
          <w:sz w:val="24"/>
          <w:szCs w:val="24"/>
        </w:rPr>
        <w:t> </w:t>
      </w:r>
    </w:p>
    <w:p w14:paraId="2ABFABB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2B60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D.3 Unique Entity Identifier and System for Award Management (SAM)</w:t>
      </w:r>
      <w:r w:rsidRPr="00751E0F">
        <w:rPr>
          <w:rFonts w:ascii="Times New Roman" w:eastAsia="Times New Roman" w:hAnsi="Times New Roman" w:cs="Times New Roman"/>
          <w:color w:val="000000"/>
          <w:sz w:val="24"/>
          <w:szCs w:val="24"/>
        </w:rPr>
        <w:t> </w:t>
      </w:r>
    </w:p>
    <w:p w14:paraId="192B745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have an active registration in SAM (www.sam.gov) prior to submitting an application, must prove a valid Unique Entity Identifier (UEI) number, formerly referred to as a DUNS number, and must continue to maintain an active SAM registration with current information at all times during which it has an active Federal award or an application or plan under consideration by the U.S. government.</w:t>
      </w:r>
      <w:r w:rsidRPr="00751E0F">
        <w:rPr>
          <w:rFonts w:ascii="Times New Roman" w:eastAsia="Times New Roman" w:hAnsi="Times New Roman" w:cs="Times New Roman"/>
          <w:color w:val="000000"/>
          <w:sz w:val="24"/>
          <w:szCs w:val="24"/>
        </w:rPr>
        <w:t> </w:t>
      </w:r>
    </w:p>
    <w:p w14:paraId="331B68E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Unique Entity Identifier (UEI) is one of the data elements mandated by Public Law 109-282, the Federal Funding Accountability and Transparency Act (FFATA), for all Federal awards. </w:t>
      </w:r>
      <w:r w:rsidRPr="00751E0F">
        <w:rPr>
          <w:rFonts w:ascii="Times New Roman" w:eastAsia="Times New Roman" w:hAnsi="Times New Roman" w:cs="Times New Roman"/>
          <w:color w:val="000000"/>
          <w:sz w:val="24"/>
          <w:szCs w:val="24"/>
        </w:rPr>
        <w:t> </w:t>
      </w:r>
    </w:p>
    <w:p w14:paraId="3D9529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E72B32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0751E0F">
        <w:rPr>
          <w:rFonts w:ascii="Times New Roman" w:eastAsia="Times New Roman" w:hAnsi="Times New Roman" w:cs="Times New Roman"/>
          <w:color w:val="000000"/>
          <w:sz w:val="24"/>
          <w:szCs w:val="24"/>
        </w:rPr>
        <w:t> </w:t>
      </w:r>
    </w:p>
    <w:p w14:paraId="314F08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00AC3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Under the law, it is mandatory to obtain a UEI number and register in SAM.</w:t>
      </w:r>
      <w:r w:rsidRPr="00751E0F">
        <w:rPr>
          <w:rFonts w:ascii="Times New Roman" w:eastAsia="Times New Roman" w:hAnsi="Times New Roman" w:cs="Times New Roman"/>
          <w:color w:val="000000"/>
          <w:sz w:val="24"/>
          <w:szCs w:val="24"/>
        </w:rPr>
        <w:t> </w:t>
      </w:r>
    </w:p>
    <w:p w14:paraId="780796D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00751E0F">
        <w:rPr>
          <w:rFonts w:ascii="Times New Roman" w:eastAsia="Times New Roman" w:hAnsi="Times New Roman" w:cs="Times New Roman"/>
          <w:color w:val="000000"/>
          <w:sz w:val="24"/>
          <w:szCs w:val="24"/>
        </w:rPr>
        <w:t> </w:t>
      </w:r>
    </w:p>
    <w:p w14:paraId="5631EB5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1DC4D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00751E0F">
        <w:rPr>
          <w:rFonts w:ascii="Times New Roman" w:eastAsia="Times New Roman" w:hAnsi="Times New Roman" w:cs="Times New Roman"/>
          <w:color w:val="000000"/>
          <w:sz w:val="24"/>
          <w:szCs w:val="24"/>
        </w:rPr>
        <w:t> </w:t>
      </w:r>
    </w:p>
    <w:p w14:paraId="151639D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0B5A1A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may not make a Federal award to an applicant until the applicant has complied with all applicable UEI and SAM requirements and, if an applicant has not </w:t>
      </w:r>
      <w:r w:rsidRPr="00751E0F">
        <w:rPr>
          <w:rFonts w:ascii="Times New Roman" w:eastAsia="Times New Roman" w:hAnsi="Times New Roman" w:cs="Times New Roman"/>
          <w:color w:val="000000"/>
          <w:sz w:val="24"/>
          <w:szCs w:val="24"/>
          <w:lang w:val="en-NZ"/>
        </w:rPr>
        <w:lastRenderedPageBreak/>
        <w:t>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00751E0F">
        <w:rPr>
          <w:rFonts w:ascii="Times New Roman" w:eastAsia="Times New Roman" w:hAnsi="Times New Roman" w:cs="Times New Roman"/>
          <w:color w:val="000000"/>
          <w:sz w:val="24"/>
          <w:szCs w:val="24"/>
        </w:rPr>
        <w:t> </w:t>
      </w:r>
    </w:p>
    <w:p w14:paraId="230683FE" w14:textId="117757B9"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rPr>
        <w:t> </w:t>
      </w:r>
    </w:p>
    <w:p w14:paraId="324887B5" w14:textId="77777777" w:rsidR="00F44FB2" w:rsidRPr="00D21A4B"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s (except individuals) must obtain these registrations.  All are free of charge:</w:t>
      </w:r>
    </w:p>
    <w:p w14:paraId="238AF10A" w14:textId="77777777" w:rsidR="00F44FB2" w:rsidRPr="004653B3" w:rsidRDefault="00F44FB2" w:rsidP="00F44FB2">
      <w:pPr>
        <w:pStyle w:val="Default"/>
        <w:numPr>
          <w:ilvl w:val="0"/>
          <w:numId w:val="44"/>
        </w:numPr>
        <w:spacing w:after="9"/>
      </w:pPr>
      <w:r w:rsidRPr="004653B3">
        <w:t xml:space="preserve">Unique Identifier Number from Dun &amp; Bradstreet (DUNS number) </w:t>
      </w:r>
    </w:p>
    <w:p w14:paraId="244DCEA6" w14:textId="77777777" w:rsidR="00F44FB2" w:rsidRPr="004653B3" w:rsidRDefault="00F44FB2" w:rsidP="00F44FB2">
      <w:pPr>
        <w:pStyle w:val="Default"/>
        <w:numPr>
          <w:ilvl w:val="0"/>
          <w:numId w:val="44"/>
        </w:numPr>
        <w:spacing w:after="9"/>
      </w:pPr>
      <w:r w:rsidRPr="004653B3">
        <w:t xml:space="preserve">NCAGE/CAGE code </w:t>
      </w:r>
    </w:p>
    <w:p w14:paraId="57FD6AC1" w14:textId="77777777" w:rsidR="00F44FB2" w:rsidRPr="004653B3" w:rsidRDefault="00F44FB2" w:rsidP="00F44FB2">
      <w:pPr>
        <w:pStyle w:val="Default"/>
        <w:numPr>
          <w:ilvl w:val="0"/>
          <w:numId w:val="44"/>
        </w:numPr>
      </w:pPr>
      <w:r w:rsidRPr="004653B3">
        <w:t xml:space="preserve">www.SAM.gov registration </w:t>
      </w:r>
    </w:p>
    <w:p w14:paraId="2FF54DA6" w14:textId="77777777" w:rsidR="00F44FB2" w:rsidRPr="004653B3" w:rsidRDefault="00F44FB2" w:rsidP="00F44FB2">
      <w:pPr>
        <w:pStyle w:val="Default"/>
        <w:rPr>
          <w:bCs/>
        </w:rPr>
      </w:pPr>
    </w:p>
    <w:p w14:paraId="70B0A37B" w14:textId="77777777" w:rsidR="00F44FB2" w:rsidRPr="004653B3" w:rsidRDefault="00F44FB2" w:rsidP="00F44FB2">
      <w:pPr>
        <w:pStyle w:val="Default"/>
      </w:pPr>
      <w:r w:rsidRPr="004653B3">
        <w:rPr>
          <w:bCs/>
        </w:rPr>
        <w:t xml:space="preserve">Step 1: </w:t>
      </w:r>
      <w:r w:rsidRPr="004653B3">
        <w:t xml:space="preserve">Apply for a DUNS number and an NCAGE number (these can be completed simultaneously) </w:t>
      </w:r>
    </w:p>
    <w:p w14:paraId="437C9F24" w14:textId="77777777" w:rsidR="00F44FB2" w:rsidRPr="004653B3" w:rsidRDefault="00F44FB2" w:rsidP="00F44FB2">
      <w:pPr>
        <w:pStyle w:val="Default"/>
      </w:pPr>
    </w:p>
    <w:p w14:paraId="1EF212DA" w14:textId="77777777" w:rsidR="00F44FB2" w:rsidRDefault="00F44FB2" w:rsidP="00F44FB2">
      <w:pPr>
        <w:pStyle w:val="Default"/>
        <w:rPr>
          <w:sz w:val="22"/>
        </w:rPr>
      </w:pPr>
      <w:r w:rsidRPr="004653B3">
        <w:t>DUNS application: Organizations must have a Data Universal Numbering System (DUNS) number from Dun &amp; Bradstreet, if your organization does not have one already, you may obtain one by calling 1-866-705-5711 or visiting</w:t>
      </w:r>
      <w:r w:rsidRPr="0000548A">
        <w:rPr>
          <w:sz w:val="22"/>
        </w:rPr>
        <w:t xml:space="preserve"> </w:t>
      </w:r>
      <w:hyperlink r:id="rId11" w:history="1">
        <w:r w:rsidRPr="00F67FDC">
          <w:rPr>
            <w:rStyle w:val="Hyperlink"/>
            <w:sz w:val="22"/>
          </w:rPr>
          <w:t>http://fedgov.dnb.com/webform</w:t>
        </w:r>
      </w:hyperlink>
    </w:p>
    <w:p w14:paraId="47CA08D1" w14:textId="77777777" w:rsidR="00F44FB2" w:rsidRPr="004653B3" w:rsidRDefault="00F44FB2" w:rsidP="00F44FB2">
      <w:pPr>
        <w:pStyle w:val="Default"/>
      </w:pPr>
      <w:r w:rsidRPr="004653B3">
        <w:t xml:space="preserve"> </w:t>
      </w:r>
    </w:p>
    <w:p w14:paraId="2CC108AD" w14:textId="77777777" w:rsidR="00F44FB2" w:rsidRDefault="00F44FB2" w:rsidP="00F44FB2">
      <w:pPr>
        <w:pStyle w:val="Default"/>
      </w:pPr>
      <w:r w:rsidRPr="004653B3">
        <w:t xml:space="preserve">NCAGE application: Application page here </w:t>
      </w:r>
    </w:p>
    <w:p w14:paraId="0476AB05" w14:textId="77777777" w:rsidR="00F44FB2" w:rsidRDefault="00486924" w:rsidP="00F44FB2">
      <w:pPr>
        <w:pStyle w:val="Default"/>
      </w:pPr>
      <w:hyperlink r:id="rId12" w:history="1">
        <w:r w:rsidR="00F44FB2" w:rsidRPr="00F67FDC">
          <w:rPr>
            <w:rStyle w:val="Hyperlink"/>
          </w:rPr>
          <w:t>https://eportal.nspa.nato.int/AC135Public/scage/CageList.aspx</w:t>
        </w:r>
      </w:hyperlink>
    </w:p>
    <w:p w14:paraId="578B8DF2" w14:textId="77777777" w:rsidR="00F44FB2" w:rsidRPr="004653B3" w:rsidRDefault="00F44FB2" w:rsidP="00F44FB2">
      <w:pPr>
        <w:pStyle w:val="Default"/>
      </w:pPr>
      <w:r w:rsidRPr="004653B3">
        <w:t xml:space="preserve">For help from within the U.S., call 1-888-227-2423 </w:t>
      </w:r>
    </w:p>
    <w:p w14:paraId="1FD1606C" w14:textId="77777777" w:rsidR="00F44FB2" w:rsidRPr="004653B3" w:rsidRDefault="00F44FB2" w:rsidP="00F44FB2">
      <w:pPr>
        <w:pStyle w:val="Default"/>
      </w:pPr>
      <w:r w:rsidRPr="004653B3">
        <w:t xml:space="preserve">For help from outside the U.S., call 1-269-961-7766 </w:t>
      </w:r>
    </w:p>
    <w:p w14:paraId="3E6CCB1A" w14:textId="77777777" w:rsidR="00F44FB2" w:rsidRPr="004653B3" w:rsidRDefault="00F44FB2" w:rsidP="00F44FB2">
      <w:pPr>
        <w:pStyle w:val="Default"/>
      </w:pPr>
      <w:r w:rsidRPr="004653B3">
        <w:t xml:space="preserve">Email NCAGE@dlis.dla.mil for any problems in getting an NCAGE code. </w:t>
      </w:r>
    </w:p>
    <w:p w14:paraId="6EB8834D" w14:textId="77777777" w:rsidR="00F44FB2" w:rsidRPr="004653B3" w:rsidRDefault="00F44FB2" w:rsidP="00F44FB2">
      <w:pPr>
        <w:pStyle w:val="Default"/>
      </w:pPr>
    </w:p>
    <w:p w14:paraId="37921F87" w14:textId="77777777" w:rsidR="00F44FB2" w:rsidRPr="004653B3" w:rsidRDefault="00F44FB2" w:rsidP="00F44FB2">
      <w:pPr>
        <w:pStyle w:val="Default"/>
      </w:pPr>
      <w:r w:rsidRPr="004653B3">
        <w:t xml:space="preserve">Step 2: After receiving the NCAGE Code, proceed to register in SAM by logging onto: </w:t>
      </w:r>
      <w:hyperlink r:id="rId13" w:history="1">
        <w:r w:rsidRPr="004653B3">
          <w:rPr>
            <w:rStyle w:val="Hyperlink"/>
          </w:rPr>
          <w:t>https://www.sam.gov</w:t>
        </w:r>
      </w:hyperlink>
      <w:r w:rsidRPr="004653B3">
        <w:t>.  SAM registration must be renewed annually.</w:t>
      </w:r>
    </w:p>
    <w:p w14:paraId="7BD04FF0" w14:textId="77777777" w:rsidR="00F44FB2" w:rsidRDefault="00F44FB2" w:rsidP="00F44FB2">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0197987C" w14:textId="77777777" w:rsidR="00F44FB2" w:rsidRPr="008F0AB2" w:rsidRDefault="00F44FB2" w:rsidP="00F44F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2A6CFD92"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4C026D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D.4 Submission Dates and Times</w:t>
      </w:r>
      <w:r w:rsidRPr="00751E0F">
        <w:rPr>
          <w:rFonts w:ascii="Times New Roman" w:eastAsia="Times New Roman" w:hAnsi="Times New Roman" w:cs="Times New Roman"/>
          <w:color w:val="000000"/>
          <w:sz w:val="24"/>
          <w:szCs w:val="24"/>
        </w:rPr>
        <w:t> </w:t>
      </w:r>
    </w:p>
    <w:p w14:paraId="1429295A" w14:textId="54CCC788"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Applications are due no later than 11:30 p.m. Eastern Standard Time (EST) on August 1, 202</w:t>
      </w:r>
      <w:r>
        <w:rPr>
          <w:rFonts w:ascii="Times New Roman" w:eastAsia="Times New Roman" w:hAnsi="Times New Roman" w:cs="Times New Roman"/>
          <w:b/>
          <w:bCs/>
          <w:color w:val="000000"/>
          <w:sz w:val="24"/>
          <w:szCs w:val="24"/>
          <w:lang w:val="en-NZ"/>
        </w:rPr>
        <w:t>1</w:t>
      </w:r>
      <w:r w:rsidRPr="00751E0F">
        <w:rPr>
          <w:rFonts w:ascii="Times New Roman" w:eastAsia="Times New Roman" w:hAnsi="Times New Roman" w:cs="Times New Roman"/>
          <w:b/>
          <w:bCs/>
          <w:color w:val="000000"/>
          <w:sz w:val="24"/>
          <w:szCs w:val="24"/>
          <w:lang w:val="en-NZ"/>
        </w:rPr>
        <w:t> by email to </w:t>
      </w:r>
      <w:hyperlink r:id="rId14"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Calibri" w:eastAsia="Times New Roman" w:hAnsi="Calibri" w:cs="Calibri"/>
          <w:color w:val="1F497D"/>
        </w:rPr>
        <w:t> </w:t>
      </w:r>
      <w:r w:rsidRPr="00751E0F">
        <w:rPr>
          <w:rFonts w:ascii="Times New Roman" w:eastAsia="Times New Roman" w:hAnsi="Times New Roman" w:cs="Times New Roman"/>
          <w:b/>
          <w:bCs/>
          <w:color w:val="000000"/>
          <w:sz w:val="24"/>
          <w:szCs w:val="24"/>
          <w:lang w:val="en-NZ"/>
        </w:rPr>
        <w:t>with the subject line “</w:t>
      </w:r>
      <w:r w:rsidR="00884932" w:rsidRPr="00884932">
        <w:rPr>
          <w:rFonts w:ascii="Times New Roman" w:eastAsia="Times New Roman" w:hAnsi="Times New Roman" w:cs="Times New Roman"/>
          <w:b/>
          <w:bCs/>
          <w:color w:val="000000"/>
          <w:sz w:val="24"/>
          <w:szCs w:val="24"/>
          <w:lang w:val="en-NZ"/>
        </w:rPr>
        <w:t>Young Pacific Leaders Regional Workshop: Marine Sustainability 2022</w:t>
      </w:r>
      <w:r w:rsidR="008A5972">
        <w:rPr>
          <w:rFonts w:ascii="Times New Roman" w:eastAsia="Times New Roman" w:hAnsi="Times New Roman" w:cs="Times New Roman"/>
          <w:b/>
          <w:bCs/>
          <w:color w:val="000000"/>
          <w:sz w:val="24"/>
          <w:szCs w:val="24"/>
          <w:lang w:val="en-NZ"/>
        </w:rPr>
        <w:t>”</w:t>
      </w:r>
      <w:r w:rsidRPr="00751E0F">
        <w:rPr>
          <w:rFonts w:ascii="Times New Roman" w:eastAsia="Times New Roman" w:hAnsi="Times New Roman" w:cs="Times New Roman"/>
          <w:b/>
          <w:bCs/>
          <w:color w:val="000000"/>
          <w:sz w:val="24"/>
          <w:szCs w:val="24"/>
          <w:lang w:val="en-NZ"/>
        </w:rPr>
        <w:t>, funding opportunity number </w:t>
      </w:r>
      <w:r w:rsidRPr="00D6440F">
        <w:rPr>
          <w:rFonts w:ascii="Times New Roman" w:eastAsia="Times New Roman" w:hAnsi="Times New Roman" w:cs="Times New Roman"/>
          <w:b/>
          <w:bCs/>
          <w:sz w:val="24"/>
          <w:szCs w:val="24"/>
          <w:lang w:val="en-NZ"/>
        </w:rPr>
        <w:t>PAS-NEWZEALAND-2021-0</w:t>
      </w:r>
      <w:r w:rsidR="00D6440F" w:rsidRPr="00D6440F">
        <w:rPr>
          <w:rFonts w:ascii="Times New Roman" w:eastAsia="Times New Roman" w:hAnsi="Times New Roman" w:cs="Times New Roman"/>
          <w:b/>
          <w:bCs/>
          <w:sz w:val="24"/>
          <w:szCs w:val="24"/>
          <w:lang w:val="en-NZ"/>
        </w:rPr>
        <w:t>4</w:t>
      </w:r>
      <w:r w:rsidRPr="00D6440F">
        <w:rPr>
          <w:rFonts w:ascii="Times New Roman" w:eastAsia="Times New Roman" w:hAnsi="Times New Roman" w:cs="Times New Roman"/>
          <w:b/>
          <w:bCs/>
          <w:color w:val="000000"/>
          <w:sz w:val="24"/>
          <w:szCs w:val="24"/>
        </w:rPr>
        <w:t>.</w:t>
      </w:r>
      <w:r w:rsidRPr="00751E0F">
        <w:rPr>
          <w:rFonts w:ascii="Calibri" w:eastAsia="Times New Roman" w:hAnsi="Calibri" w:cs="Calibri"/>
          <w:b/>
          <w:bCs/>
          <w:color w:val="000000"/>
        </w:rPr>
        <w:t> </w:t>
      </w:r>
      <w:r w:rsidRPr="00751E0F">
        <w:rPr>
          <w:rFonts w:ascii="Calibri" w:eastAsia="Times New Roman" w:hAnsi="Calibri" w:cs="Calibri"/>
          <w:color w:val="000000"/>
        </w:rPr>
        <w:t> </w:t>
      </w:r>
    </w:p>
    <w:p w14:paraId="0A24228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4CB3A3" w14:textId="3486DCB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Submission via email will automatically log the date and time an application submission is made, and the </w:t>
      </w:r>
      <w:r w:rsidR="008A597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0751E0F">
        <w:rPr>
          <w:rFonts w:ascii="Times New Roman" w:eastAsia="Times New Roman" w:hAnsi="Times New Roman" w:cs="Times New Roman"/>
          <w:color w:val="000000"/>
          <w:sz w:val="24"/>
          <w:szCs w:val="24"/>
        </w:rPr>
        <w:t> </w:t>
      </w:r>
    </w:p>
    <w:p w14:paraId="449448F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FC98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If ultimately provided with a notification of intent to make a Federal award, applicants typically have two to three weeks to provide additional information and documents requested in </w:t>
      </w:r>
      <w:r w:rsidRPr="00751E0F">
        <w:rPr>
          <w:rFonts w:ascii="Times New Roman" w:eastAsia="Times New Roman" w:hAnsi="Times New Roman" w:cs="Times New Roman"/>
          <w:color w:val="000000"/>
          <w:sz w:val="24"/>
          <w:szCs w:val="24"/>
          <w:lang w:val="en-NZ"/>
        </w:rPr>
        <w:lastRenderedPageBreak/>
        <w:t>the notification of intent. The deadlines may vary in each notification of intent and applicants must adhere to the stated deadline in the notification of intent.</w:t>
      </w:r>
      <w:r w:rsidRPr="00751E0F">
        <w:rPr>
          <w:rFonts w:ascii="Times New Roman" w:eastAsia="Times New Roman" w:hAnsi="Times New Roman" w:cs="Times New Roman"/>
          <w:color w:val="000000"/>
          <w:sz w:val="24"/>
          <w:szCs w:val="24"/>
        </w:rPr>
        <w:t> </w:t>
      </w:r>
    </w:p>
    <w:p w14:paraId="63A40B4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2641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D.5 Funding Restrictions</w:t>
      </w:r>
      <w:r w:rsidRPr="00751E0F">
        <w:rPr>
          <w:rFonts w:ascii="Times New Roman" w:eastAsia="Times New Roman" w:hAnsi="Times New Roman" w:cs="Times New Roman"/>
          <w:color w:val="000000"/>
          <w:sz w:val="24"/>
          <w:szCs w:val="24"/>
        </w:rPr>
        <w:t> </w:t>
      </w:r>
    </w:p>
    <w:p w14:paraId="1ED6750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0751E0F">
        <w:rPr>
          <w:rFonts w:ascii="Times New Roman" w:eastAsia="Times New Roman" w:hAnsi="Times New Roman" w:cs="Times New Roman"/>
          <w:color w:val="000000"/>
          <w:sz w:val="24"/>
          <w:szCs w:val="24"/>
        </w:rPr>
        <w:t> </w:t>
      </w:r>
    </w:p>
    <w:p w14:paraId="2454BA5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17CFD1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00751E0F">
        <w:rPr>
          <w:rFonts w:ascii="Times New Roman" w:eastAsia="Times New Roman" w:hAnsi="Times New Roman" w:cs="Times New Roman"/>
          <w:color w:val="000000"/>
          <w:sz w:val="24"/>
          <w:szCs w:val="24"/>
        </w:rPr>
        <w:t> </w:t>
      </w:r>
    </w:p>
    <w:p w14:paraId="1306F7C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5CA0F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D.6 Other</w:t>
      </w:r>
      <w:r w:rsidRPr="00751E0F">
        <w:rPr>
          <w:rFonts w:ascii="Times New Roman" w:eastAsia="Times New Roman" w:hAnsi="Times New Roman" w:cs="Times New Roman"/>
          <w:color w:val="000000"/>
          <w:sz w:val="24"/>
          <w:szCs w:val="24"/>
        </w:rPr>
        <w:t> </w:t>
      </w:r>
    </w:p>
    <w:p w14:paraId="359871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All application submissions must be emailed to </w:t>
      </w:r>
      <w:hyperlink r:id="rId15"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Times New Roman" w:eastAsia="Times New Roman" w:hAnsi="Times New Roman" w:cs="Times New Roman"/>
          <w:b/>
          <w:bCs/>
          <w:color w:val="1F497D"/>
          <w:sz w:val="24"/>
          <w:szCs w:val="24"/>
        </w:rPr>
        <w:t>.</w:t>
      </w:r>
      <w:r w:rsidRPr="00751E0F">
        <w:rPr>
          <w:rFonts w:ascii="Times New Roman" w:eastAsia="Times New Roman" w:hAnsi="Times New Roman" w:cs="Times New Roman"/>
          <w:color w:val="1F497D"/>
          <w:sz w:val="24"/>
          <w:szCs w:val="24"/>
        </w:rPr>
        <w:t> </w:t>
      </w:r>
    </w:p>
    <w:p w14:paraId="343AF42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0751E0F">
        <w:rPr>
          <w:rFonts w:ascii="Times New Roman" w:eastAsia="Times New Roman" w:hAnsi="Times New Roman" w:cs="Times New Roman"/>
          <w:color w:val="000000"/>
          <w:sz w:val="24"/>
          <w:szCs w:val="24"/>
        </w:rPr>
        <w:t> </w:t>
      </w:r>
    </w:p>
    <w:p w14:paraId="54B5ABC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88CA85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Faxed and couriered documents will not be accepted. Reasonable accommodations may, in appropriate circumstances, be provided to applicants with disabilities or for security reasons.</w:t>
      </w:r>
      <w:r w:rsidRPr="00751E0F">
        <w:rPr>
          <w:rFonts w:ascii="Times New Roman" w:eastAsia="Times New Roman" w:hAnsi="Times New Roman" w:cs="Times New Roman"/>
          <w:color w:val="000000"/>
          <w:sz w:val="24"/>
          <w:szCs w:val="24"/>
        </w:rPr>
        <w:t> </w:t>
      </w:r>
    </w:p>
    <w:p w14:paraId="27222B4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E231C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follow all formatting instructions in the applicable solicitation and these instructions.</w:t>
      </w:r>
      <w:r w:rsidRPr="00751E0F">
        <w:rPr>
          <w:rFonts w:ascii="Times New Roman" w:eastAsia="Times New Roman" w:hAnsi="Times New Roman" w:cs="Times New Roman"/>
          <w:color w:val="000000"/>
          <w:sz w:val="24"/>
          <w:szCs w:val="24"/>
        </w:rPr>
        <w:t> </w:t>
      </w:r>
    </w:p>
    <w:bookmarkEnd w:id="0"/>
    <w:p w14:paraId="549D99D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234CB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E. APPLICATION REVIEW INFORMATION</w:t>
      </w:r>
      <w:r w:rsidRPr="00751E0F">
        <w:rPr>
          <w:rFonts w:ascii="Times New Roman" w:eastAsia="Times New Roman" w:hAnsi="Times New Roman" w:cs="Times New Roman"/>
          <w:color w:val="000000"/>
          <w:sz w:val="24"/>
          <w:szCs w:val="24"/>
        </w:rPr>
        <w:t> </w:t>
      </w:r>
    </w:p>
    <w:p w14:paraId="0E437F4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E.1 Criteria</w:t>
      </w:r>
      <w:r w:rsidRPr="00751E0F">
        <w:rPr>
          <w:rFonts w:ascii="Times New Roman" w:eastAsia="Times New Roman" w:hAnsi="Times New Roman" w:cs="Times New Roman"/>
          <w:color w:val="000000"/>
          <w:sz w:val="24"/>
          <w:szCs w:val="24"/>
        </w:rPr>
        <w:t> </w:t>
      </w:r>
    </w:p>
    <w:p w14:paraId="4E77468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Evaluators will judge each application individually against the following criteria, listed below in order of importance, and not against competing applications.</w:t>
      </w:r>
      <w:r w:rsidRPr="00751E0F">
        <w:rPr>
          <w:rFonts w:ascii="Times New Roman" w:eastAsia="Times New Roman" w:hAnsi="Times New Roman" w:cs="Times New Roman"/>
          <w:color w:val="000000"/>
          <w:sz w:val="24"/>
          <w:szCs w:val="24"/>
        </w:rPr>
        <w:t> </w:t>
      </w:r>
    </w:p>
    <w:p w14:paraId="50D95A3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660F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Quality of Project Idea</w:t>
      </w:r>
      <w:r w:rsidRPr="00751E0F">
        <w:rPr>
          <w:rFonts w:ascii="Times New Roman" w:eastAsia="Times New Roman" w:hAnsi="Times New Roman" w:cs="Times New Roman"/>
          <w:color w:val="000000"/>
          <w:sz w:val="24"/>
          <w:szCs w:val="24"/>
        </w:rPr>
        <w:t> </w:t>
      </w:r>
    </w:p>
    <w:p w14:paraId="0F808FB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be responsive to the NOFO, appropriate in the regional context, and should exhibit originality, substance, precision, and relevance to the stated mission.</w:t>
      </w:r>
      <w:r w:rsidRPr="00751E0F">
        <w:rPr>
          <w:rFonts w:ascii="Times New Roman" w:eastAsia="Times New Roman" w:hAnsi="Times New Roman" w:cs="Times New Roman"/>
          <w:color w:val="000000"/>
          <w:sz w:val="24"/>
          <w:szCs w:val="24"/>
        </w:rPr>
        <w:t> </w:t>
      </w:r>
    </w:p>
    <w:p w14:paraId="52153B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A845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Planning/Ability to Achieve Objectives</w:t>
      </w:r>
      <w:r w:rsidRPr="00751E0F">
        <w:rPr>
          <w:rFonts w:ascii="Times New Roman" w:eastAsia="Times New Roman" w:hAnsi="Times New Roman" w:cs="Times New Roman"/>
          <w:color w:val="000000"/>
          <w:sz w:val="24"/>
          <w:szCs w:val="24"/>
        </w:rPr>
        <w:t> </w:t>
      </w:r>
    </w:p>
    <w:p w14:paraId="398C2E0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w:t>
      </w:r>
      <w:r w:rsidRPr="00751E0F">
        <w:rPr>
          <w:rFonts w:ascii="Times New Roman" w:eastAsia="Times New Roman" w:hAnsi="Times New Roman" w:cs="Times New Roman"/>
          <w:color w:val="000000"/>
          <w:sz w:val="24"/>
          <w:szCs w:val="24"/>
          <w:lang w:val="en-NZ"/>
        </w:rPr>
        <w:lastRenderedPageBreak/>
        <w:t>should include contingency plans for overcoming potential difficulties in executing the original work plan and address any operational or programmatic security concerns and how they will be addressed.</w:t>
      </w:r>
      <w:r w:rsidRPr="00751E0F">
        <w:rPr>
          <w:rFonts w:ascii="Times New Roman" w:eastAsia="Times New Roman" w:hAnsi="Times New Roman" w:cs="Times New Roman"/>
          <w:color w:val="000000"/>
          <w:sz w:val="24"/>
          <w:szCs w:val="24"/>
        </w:rPr>
        <w:t> </w:t>
      </w:r>
    </w:p>
    <w:p w14:paraId="51CEDC7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EBDEB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Institution’s Record and Capacity</w:t>
      </w:r>
      <w:r w:rsidRPr="00751E0F">
        <w:rPr>
          <w:rFonts w:ascii="Times New Roman" w:eastAsia="Times New Roman" w:hAnsi="Times New Roman" w:cs="Times New Roman"/>
          <w:color w:val="000000"/>
          <w:sz w:val="24"/>
          <w:szCs w:val="24"/>
        </w:rPr>
        <w:t> </w:t>
      </w:r>
    </w:p>
    <w:p w14:paraId="7ECB58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0751E0F">
        <w:rPr>
          <w:rFonts w:ascii="Times New Roman" w:eastAsia="Times New Roman" w:hAnsi="Times New Roman" w:cs="Times New Roman"/>
          <w:color w:val="000000"/>
          <w:sz w:val="24"/>
          <w:szCs w:val="24"/>
        </w:rPr>
        <w:t> </w:t>
      </w:r>
    </w:p>
    <w:p w14:paraId="5A08B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B5CB54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Cost Effectiveness</w:t>
      </w:r>
      <w:r w:rsidRPr="00751E0F">
        <w:rPr>
          <w:rFonts w:ascii="Times New Roman" w:eastAsia="Times New Roman" w:hAnsi="Times New Roman" w:cs="Times New Roman"/>
          <w:color w:val="000000"/>
          <w:sz w:val="24"/>
          <w:szCs w:val="24"/>
        </w:rPr>
        <w:t> </w:t>
      </w:r>
    </w:p>
    <w:p w14:paraId="4EA3089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0751E0F">
        <w:rPr>
          <w:rFonts w:ascii="Times New Roman" w:eastAsia="Times New Roman" w:hAnsi="Times New Roman" w:cs="Times New Roman"/>
          <w:color w:val="000000"/>
          <w:sz w:val="24"/>
          <w:szCs w:val="24"/>
        </w:rPr>
        <w:t> </w:t>
      </w:r>
    </w:p>
    <w:p w14:paraId="5F8E1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CC18E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00751E0F">
        <w:rPr>
          <w:rFonts w:ascii="Times New Roman" w:eastAsia="Times New Roman" w:hAnsi="Times New Roman" w:cs="Times New Roman"/>
          <w:color w:val="000000"/>
          <w:sz w:val="24"/>
          <w:szCs w:val="24"/>
        </w:rPr>
        <w:t> </w:t>
      </w:r>
    </w:p>
    <w:p w14:paraId="55E4229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0F0D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Multiplier Effect/Sustainability</w:t>
      </w:r>
      <w:r w:rsidRPr="00751E0F">
        <w:rPr>
          <w:rFonts w:ascii="Times New Roman" w:eastAsia="Times New Roman" w:hAnsi="Times New Roman" w:cs="Times New Roman"/>
          <w:color w:val="000000"/>
          <w:sz w:val="24"/>
          <w:szCs w:val="24"/>
        </w:rPr>
        <w:t> </w:t>
      </w:r>
    </w:p>
    <w:p w14:paraId="5895797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0751E0F">
        <w:rPr>
          <w:rFonts w:ascii="Times New Roman" w:eastAsia="Times New Roman" w:hAnsi="Times New Roman" w:cs="Times New Roman"/>
          <w:color w:val="000000"/>
          <w:sz w:val="24"/>
          <w:szCs w:val="24"/>
        </w:rPr>
        <w:t> </w:t>
      </w:r>
    </w:p>
    <w:p w14:paraId="796096B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82492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Monitoring and Evaluation</w:t>
      </w:r>
      <w:r w:rsidRPr="00751E0F">
        <w:rPr>
          <w:rFonts w:ascii="Times New Roman" w:eastAsia="Times New Roman" w:hAnsi="Times New Roman" w:cs="Times New Roman"/>
          <w:color w:val="000000"/>
          <w:sz w:val="24"/>
          <w:szCs w:val="24"/>
        </w:rPr>
        <w:t> </w:t>
      </w:r>
    </w:p>
    <w:p w14:paraId="663CA42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w:t>
      </w:r>
      <w:r w:rsidRPr="00751E0F">
        <w:rPr>
          <w:rFonts w:ascii="Times New Roman" w:eastAsia="Times New Roman" w:hAnsi="Times New Roman" w:cs="Times New Roman"/>
          <w:color w:val="000000"/>
          <w:sz w:val="24"/>
          <w:szCs w:val="24"/>
          <w:lang w:val="en-NZ"/>
        </w:rPr>
        <w:lastRenderedPageBreak/>
        <w:t>and frequency of monitoring and evaluation. There should also be metrics to capture how project activities target the most at risk and vulnerable populations or addresses their concerns, where applicable.</w:t>
      </w:r>
      <w:r w:rsidRPr="00751E0F">
        <w:rPr>
          <w:rFonts w:ascii="Times New Roman" w:eastAsia="Times New Roman" w:hAnsi="Times New Roman" w:cs="Times New Roman"/>
          <w:color w:val="000000"/>
          <w:sz w:val="24"/>
          <w:szCs w:val="24"/>
        </w:rPr>
        <w:t> </w:t>
      </w:r>
    </w:p>
    <w:p w14:paraId="3F721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E47DB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 FEDERAL AWARD ADMINISTRATION INFORMATION</w:t>
      </w:r>
      <w:r w:rsidRPr="00751E0F">
        <w:rPr>
          <w:rFonts w:ascii="Times New Roman" w:eastAsia="Times New Roman" w:hAnsi="Times New Roman" w:cs="Times New Roman"/>
          <w:color w:val="000000"/>
          <w:sz w:val="24"/>
          <w:szCs w:val="24"/>
        </w:rPr>
        <w:t> </w:t>
      </w:r>
    </w:p>
    <w:p w14:paraId="56B8D13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F.1 Federal Award Notices</w:t>
      </w:r>
      <w:r w:rsidRPr="00751E0F">
        <w:rPr>
          <w:rFonts w:ascii="Times New Roman" w:eastAsia="Times New Roman" w:hAnsi="Times New Roman" w:cs="Times New Roman"/>
          <w:color w:val="000000"/>
          <w:sz w:val="24"/>
          <w:szCs w:val="24"/>
        </w:rPr>
        <w:t> </w:t>
      </w:r>
    </w:p>
    <w:p w14:paraId="0B3F1A1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0751E0F">
        <w:rPr>
          <w:rFonts w:ascii="Times New Roman" w:eastAsia="Times New Roman" w:hAnsi="Times New Roman" w:cs="Times New Roman"/>
          <w:color w:val="000000"/>
          <w:sz w:val="24"/>
          <w:szCs w:val="24"/>
        </w:rPr>
        <w:t> </w:t>
      </w:r>
    </w:p>
    <w:p w14:paraId="0ED9193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A9D8B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0751E0F">
        <w:rPr>
          <w:rFonts w:ascii="Times New Roman" w:eastAsia="Times New Roman" w:hAnsi="Times New Roman" w:cs="Times New Roman"/>
          <w:color w:val="000000"/>
          <w:sz w:val="24"/>
          <w:szCs w:val="24"/>
        </w:rPr>
        <w:t> </w:t>
      </w:r>
    </w:p>
    <w:p w14:paraId="43EB5D4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766A8F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0751E0F">
        <w:rPr>
          <w:rFonts w:ascii="Times New Roman" w:eastAsia="Times New Roman" w:hAnsi="Times New Roman" w:cs="Times New Roman"/>
          <w:color w:val="000000"/>
          <w:sz w:val="24"/>
          <w:szCs w:val="24"/>
        </w:rPr>
        <w:t> </w:t>
      </w:r>
    </w:p>
    <w:p w14:paraId="786BDC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D044C9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F.2 Administrative and National Policy Requirements</w:t>
      </w:r>
      <w:r w:rsidRPr="00751E0F">
        <w:rPr>
          <w:rFonts w:ascii="Times New Roman" w:eastAsia="Times New Roman" w:hAnsi="Times New Roman" w:cs="Times New Roman"/>
          <w:color w:val="000000"/>
          <w:sz w:val="24"/>
          <w:szCs w:val="24"/>
        </w:rPr>
        <w:t> </w:t>
      </w:r>
    </w:p>
    <w:p w14:paraId="08FC36D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0751E0F">
        <w:rPr>
          <w:rFonts w:ascii="Times New Roman" w:eastAsia="Times New Roman" w:hAnsi="Times New Roman" w:cs="Times New Roman"/>
          <w:color w:val="000000"/>
          <w:sz w:val="24"/>
          <w:szCs w:val="24"/>
        </w:rPr>
        <w:t> </w:t>
      </w:r>
    </w:p>
    <w:p w14:paraId="4ED1CAF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tgtFrame="_blank" w:history="1">
        <w:r w:rsidRPr="00751E0F">
          <w:rPr>
            <w:rFonts w:ascii="Times New Roman" w:eastAsia="Times New Roman" w:hAnsi="Times New Roman" w:cs="Times New Roman"/>
            <w:color w:val="0563C1"/>
            <w:sz w:val="24"/>
            <w:szCs w:val="24"/>
            <w:u w:val="single"/>
            <w:lang w:val="en-NZ"/>
          </w:rPr>
          <w:t>https://www.state.gov/m/a/ope/index.htm</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6163A01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602A8E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F.3 Reporting</w:t>
      </w:r>
      <w:r w:rsidRPr="00751E0F">
        <w:rPr>
          <w:rFonts w:ascii="Times New Roman" w:eastAsia="Times New Roman" w:hAnsi="Times New Roman" w:cs="Times New Roman"/>
          <w:color w:val="000000"/>
          <w:sz w:val="24"/>
          <w:szCs w:val="24"/>
        </w:rPr>
        <w:t> </w:t>
      </w:r>
    </w:p>
    <w:p w14:paraId="6F17092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0751E0F">
        <w:rPr>
          <w:rFonts w:ascii="Times New Roman" w:eastAsia="Times New Roman" w:hAnsi="Times New Roman" w:cs="Times New Roman"/>
          <w:color w:val="000000"/>
          <w:sz w:val="24"/>
          <w:szCs w:val="24"/>
        </w:rPr>
        <w:t> </w:t>
      </w:r>
    </w:p>
    <w:p w14:paraId="61C7D9F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B01B1A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00751E0F">
        <w:rPr>
          <w:rFonts w:ascii="Times New Roman" w:eastAsia="Times New Roman" w:hAnsi="Times New Roman" w:cs="Times New Roman"/>
          <w:color w:val="000000"/>
          <w:sz w:val="24"/>
          <w:szCs w:val="24"/>
        </w:rPr>
        <w:t> </w:t>
      </w:r>
    </w:p>
    <w:p w14:paraId="1B09DE4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lastRenderedPageBreak/>
        <w:t> </w:t>
      </w:r>
    </w:p>
    <w:p w14:paraId="64A09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Monitoring and Evaluation</w:t>
      </w:r>
      <w:r w:rsidRPr="00751E0F">
        <w:rPr>
          <w:rFonts w:ascii="Times New Roman" w:eastAsia="Times New Roman" w:hAnsi="Times New Roman" w:cs="Times New Roman"/>
          <w:color w:val="000000"/>
          <w:sz w:val="24"/>
          <w:szCs w:val="24"/>
        </w:rPr>
        <w:t> </w:t>
      </w:r>
    </w:p>
    <w:p w14:paraId="7F7A060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(M&amp;E) Statement. An assessment of the overall project’s impact should be included in each progress report. Where relevant, progress reports should include the following sections:</w:t>
      </w:r>
      <w:r w:rsidRPr="00751E0F">
        <w:rPr>
          <w:rFonts w:ascii="Times New Roman" w:eastAsia="Times New Roman" w:hAnsi="Times New Roman" w:cs="Times New Roman"/>
          <w:color w:val="000000"/>
          <w:sz w:val="24"/>
          <w:szCs w:val="24"/>
        </w:rPr>
        <w:t> </w:t>
      </w:r>
    </w:p>
    <w:p w14:paraId="0745BD78" w14:textId="77777777" w:rsidR="00751E0F" w:rsidRPr="00751E0F" w:rsidRDefault="00751E0F" w:rsidP="00751E0F">
      <w:pPr>
        <w:numPr>
          <w:ilvl w:val="0"/>
          <w:numId w:val="4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contextual information (limited);</w:t>
      </w:r>
      <w:r w:rsidRPr="00751E0F">
        <w:rPr>
          <w:rFonts w:ascii="Times New Roman" w:eastAsia="Times New Roman" w:hAnsi="Times New Roman" w:cs="Times New Roman"/>
          <w:color w:val="000000"/>
          <w:sz w:val="24"/>
          <w:szCs w:val="24"/>
        </w:rPr>
        <w:t> </w:t>
      </w:r>
    </w:p>
    <w:p w14:paraId="19825B5E"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00751E0F">
        <w:rPr>
          <w:rFonts w:ascii="Times New Roman" w:eastAsia="Times New Roman" w:hAnsi="Times New Roman" w:cs="Times New Roman"/>
          <w:color w:val="000000"/>
          <w:sz w:val="24"/>
          <w:szCs w:val="24"/>
        </w:rPr>
        <w:t> </w:t>
      </w:r>
    </w:p>
    <w:p w14:paraId="38F7F685"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tangible impact or success stories from the project, when possible;</w:t>
      </w:r>
      <w:r w:rsidRPr="00751E0F">
        <w:rPr>
          <w:rFonts w:ascii="Times New Roman" w:eastAsia="Times New Roman" w:hAnsi="Times New Roman" w:cs="Times New Roman"/>
          <w:color w:val="000000"/>
          <w:sz w:val="24"/>
          <w:szCs w:val="24"/>
        </w:rPr>
        <w:t> </w:t>
      </w:r>
    </w:p>
    <w:p w14:paraId="1BB93033"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Copy of mid-term and/or final evaluation report(s) conducted by an external evaluator; if applicable;</w:t>
      </w:r>
      <w:r w:rsidRPr="00751E0F">
        <w:rPr>
          <w:rFonts w:ascii="Times New Roman" w:eastAsia="Times New Roman" w:hAnsi="Times New Roman" w:cs="Times New Roman"/>
          <w:color w:val="000000"/>
          <w:sz w:val="24"/>
          <w:szCs w:val="24"/>
        </w:rPr>
        <w:t> </w:t>
      </w:r>
    </w:p>
    <w:p w14:paraId="2A7ACCE0"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supporting documentation or products related to the project activities (such as articles, meeting lists and agendas, participant surveys, photos, manuals, etc.) as separate attachments;</w:t>
      </w:r>
      <w:r w:rsidRPr="00751E0F">
        <w:rPr>
          <w:rFonts w:ascii="Times New Roman" w:eastAsia="Times New Roman" w:hAnsi="Times New Roman" w:cs="Times New Roman"/>
          <w:color w:val="000000"/>
          <w:sz w:val="24"/>
          <w:szCs w:val="24"/>
        </w:rPr>
        <w:t> </w:t>
      </w:r>
    </w:p>
    <w:p w14:paraId="441277A1"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Description of how the Recipient is pursuing sustainability, including looking for sources of follow-on funding;</w:t>
      </w:r>
      <w:r w:rsidRPr="00751E0F">
        <w:rPr>
          <w:rFonts w:ascii="Times New Roman" w:eastAsia="Times New Roman" w:hAnsi="Times New Roman" w:cs="Times New Roman"/>
          <w:color w:val="000000"/>
          <w:sz w:val="24"/>
          <w:szCs w:val="24"/>
        </w:rPr>
        <w:t> </w:t>
      </w:r>
    </w:p>
    <w:p w14:paraId="1384358E"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Any problems/challenges in implementing the project and a corrective action plan with an updated timeline of activities;</w:t>
      </w:r>
      <w:r w:rsidRPr="00751E0F">
        <w:rPr>
          <w:rFonts w:ascii="Times New Roman" w:eastAsia="Times New Roman" w:hAnsi="Times New Roman" w:cs="Times New Roman"/>
          <w:color w:val="000000"/>
          <w:sz w:val="24"/>
          <w:szCs w:val="24"/>
        </w:rPr>
        <w:t> </w:t>
      </w:r>
    </w:p>
    <w:p w14:paraId="520748CC"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Reasons why established goals were not met;</w:t>
      </w:r>
      <w:r w:rsidRPr="00751E0F">
        <w:rPr>
          <w:rFonts w:ascii="Times New Roman" w:eastAsia="Times New Roman" w:hAnsi="Times New Roman" w:cs="Times New Roman"/>
          <w:color w:val="000000"/>
          <w:sz w:val="24"/>
          <w:szCs w:val="24"/>
        </w:rPr>
        <w:t> </w:t>
      </w:r>
    </w:p>
    <w:p w14:paraId="7C80AD7F"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Data for the required indicator(s) for the reporting period as well as aggregate data by fiscal year;</w:t>
      </w:r>
      <w:r w:rsidRPr="00751E0F">
        <w:rPr>
          <w:rFonts w:ascii="Times New Roman" w:eastAsia="Times New Roman" w:hAnsi="Times New Roman" w:cs="Times New Roman"/>
          <w:color w:val="000000"/>
          <w:sz w:val="24"/>
          <w:szCs w:val="24"/>
        </w:rPr>
        <w:t> </w:t>
      </w:r>
    </w:p>
    <w:p w14:paraId="6F8CD6D9"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pertinent information, including analysis and explanation of cost overruns or high unit costs, if applicable.</w:t>
      </w:r>
      <w:r w:rsidRPr="00751E0F">
        <w:rPr>
          <w:rFonts w:ascii="Times New Roman" w:eastAsia="Times New Roman" w:hAnsi="Times New Roman" w:cs="Times New Roman"/>
          <w:color w:val="000000"/>
          <w:sz w:val="24"/>
          <w:szCs w:val="24"/>
        </w:rPr>
        <w:t> </w:t>
      </w:r>
    </w:p>
    <w:p w14:paraId="091B2A76"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final narrative and financial report must also be submitted within 90 days after the expiration of the award.</w:t>
      </w:r>
      <w:r w:rsidRPr="00751E0F">
        <w:rPr>
          <w:rFonts w:ascii="Times New Roman" w:eastAsia="Times New Roman" w:hAnsi="Times New Roman" w:cs="Times New Roman"/>
          <w:color w:val="000000"/>
          <w:sz w:val="24"/>
          <w:szCs w:val="24"/>
        </w:rPr>
        <w:t> </w:t>
      </w:r>
    </w:p>
    <w:p w14:paraId="7238AC6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3C07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delays in reporting may result in delays of payment approvals and failure to provide required reports may jeopardize the recipient’s ability to receive future U.S. government funds.</w:t>
      </w:r>
      <w:r w:rsidRPr="00751E0F">
        <w:rPr>
          <w:rFonts w:ascii="Times New Roman" w:eastAsia="Times New Roman" w:hAnsi="Times New Roman" w:cs="Times New Roman"/>
          <w:color w:val="000000"/>
          <w:sz w:val="24"/>
          <w:szCs w:val="24"/>
        </w:rPr>
        <w:t> </w:t>
      </w:r>
    </w:p>
    <w:p w14:paraId="30FF3A4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A6CC6F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reserves the right to request any additional programmatic and/or financial project information during the award period.</w:t>
      </w:r>
      <w:r w:rsidRPr="00751E0F">
        <w:rPr>
          <w:rFonts w:ascii="Times New Roman" w:eastAsia="Times New Roman" w:hAnsi="Times New Roman" w:cs="Times New Roman"/>
          <w:color w:val="000000"/>
          <w:sz w:val="24"/>
          <w:szCs w:val="24"/>
        </w:rPr>
        <w:t> </w:t>
      </w:r>
    </w:p>
    <w:p w14:paraId="4A19A92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57C0D1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G. CONTACT INFORMATION</w:t>
      </w:r>
      <w:r w:rsidRPr="00751E0F">
        <w:rPr>
          <w:rFonts w:ascii="Times New Roman" w:eastAsia="Times New Roman" w:hAnsi="Times New Roman" w:cs="Times New Roman"/>
          <w:color w:val="000000"/>
          <w:sz w:val="24"/>
          <w:szCs w:val="24"/>
        </w:rPr>
        <w:t> </w:t>
      </w:r>
    </w:p>
    <w:p w14:paraId="130E50B2" w14:textId="5E62639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technical submission questions related to this solicitation, please contact </w:t>
      </w:r>
      <w:r>
        <w:rPr>
          <w:rFonts w:ascii="Times New Roman" w:eastAsia="Times New Roman" w:hAnsi="Times New Roman" w:cs="Times New Roman"/>
          <w:color w:val="000000"/>
          <w:sz w:val="24"/>
          <w:szCs w:val="24"/>
          <w:lang w:val="en-NZ"/>
        </w:rPr>
        <w:t>Angela Kennedy</w:t>
      </w:r>
      <w:r w:rsidRPr="00751E0F">
        <w:rPr>
          <w:rFonts w:ascii="Times New Roman" w:eastAsia="Times New Roman" w:hAnsi="Times New Roman" w:cs="Times New Roman"/>
          <w:color w:val="000000"/>
          <w:sz w:val="24"/>
          <w:szCs w:val="24"/>
          <w:lang w:val="en-NZ"/>
        </w:rPr>
        <w:t> at</w:t>
      </w:r>
      <w:r>
        <w:rPr>
          <w:rFonts w:ascii="Times New Roman" w:eastAsia="Times New Roman" w:hAnsi="Times New Roman" w:cs="Times New Roman"/>
          <w:color w:val="000000"/>
          <w:sz w:val="24"/>
          <w:szCs w:val="24"/>
          <w:lang w:val="en-NZ"/>
        </w:rPr>
        <w:t xml:space="preserve"> </w:t>
      </w:r>
      <w:hyperlink r:id="rId17" w:history="1">
        <w:r w:rsidRPr="00233AE3">
          <w:rPr>
            <w:rStyle w:val="Hyperlink"/>
            <w:rFonts w:ascii="Times New Roman" w:eastAsia="Times New Roman" w:hAnsi="Times New Roman" w:cs="Times New Roman"/>
            <w:sz w:val="24"/>
            <w:szCs w:val="24"/>
            <w:lang w:val="en-NZ"/>
          </w:rPr>
          <w:t>KennedyAY</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or Mara Hosoda, </w:t>
      </w:r>
      <w:hyperlink r:id="rId18" w:history="1">
        <w:r w:rsidRPr="00233AE3">
          <w:rPr>
            <w:rStyle w:val="Hyperlink"/>
            <w:rFonts w:ascii="Times New Roman" w:eastAsia="Times New Roman" w:hAnsi="Times New Roman" w:cs="Times New Roman"/>
            <w:sz w:val="24"/>
            <w:szCs w:val="24"/>
            <w:lang w:val="en-NZ"/>
          </w:rPr>
          <w:t>HosodaMK</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273A786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29188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H. OTHER INFORMATION</w:t>
      </w:r>
      <w:r w:rsidRPr="00751E0F">
        <w:rPr>
          <w:rFonts w:ascii="Times New Roman" w:eastAsia="Times New Roman" w:hAnsi="Times New Roman" w:cs="Times New Roman"/>
          <w:color w:val="000000"/>
          <w:sz w:val="24"/>
          <w:szCs w:val="24"/>
        </w:rPr>
        <w:t> </w:t>
      </w:r>
    </w:p>
    <w:p w14:paraId="089EAD1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00751E0F">
        <w:rPr>
          <w:rFonts w:ascii="Times New Roman" w:eastAsia="Times New Roman" w:hAnsi="Times New Roman" w:cs="Times New Roman"/>
          <w:color w:val="000000"/>
          <w:sz w:val="24"/>
          <w:szCs w:val="24"/>
        </w:rPr>
        <w:t> </w:t>
      </w:r>
    </w:p>
    <w:p w14:paraId="4A64029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C4E2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00751E0F">
        <w:rPr>
          <w:rFonts w:ascii="Times New Roman" w:eastAsia="Times New Roman" w:hAnsi="Times New Roman" w:cs="Times New Roman"/>
          <w:color w:val="000000"/>
          <w:sz w:val="24"/>
          <w:szCs w:val="24"/>
        </w:rPr>
        <w:t> </w:t>
      </w:r>
    </w:p>
    <w:p w14:paraId="1138F6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143CC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NOFO will appear on </w:t>
      </w: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and the U.S. Mission New Zealand </w:t>
      </w:r>
      <w:hyperlink r:id="rId19" w:tgtFrame="_blank" w:history="1">
        <w:r w:rsidRPr="00751E0F">
          <w:rPr>
            <w:rFonts w:ascii="Times New Roman" w:eastAsia="Times New Roman" w:hAnsi="Times New Roman" w:cs="Times New Roman"/>
            <w:color w:val="0563C1"/>
            <w:sz w:val="24"/>
            <w:szCs w:val="24"/>
            <w:u w:val="single"/>
            <w:lang w:val="en-NZ"/>
          </w:rPr>
          <w:t>website</w:t>
        </w:r>
      </w:hyperlink>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2AED8E1B" w14:textId="77777777" w:rsidR="00963A23" w:rsidRPr="00751E0F" w:rsidRDefault="00963A23" w:rsidP="00751E0F"/>
    <w:sectPr w:rsidR="00963A23" w:rsidRPr="00751E0F">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9667" w14:textId="77777777" w:rsidR="00486924" w:rsidRDefault="00486924" w:rsidP="00666E80">
      <w:pPr>
        <w:spacing w:after="0" w:line="240" w:lineRule="auto"/>
      </w:pPr>
      <w:r>
        <w:separator/>
      </w:r>
    </w:p>
  </w:endnote>
  <w:endnote w:type="continuationSeparator" w:id="0">
    <w:p w14:paraId="5FD47F48" w14:textId="77777777" w:rsidR="00486924" w:rsidRDefault="00486924" w:rsidP="0066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CE1E" w14:textId="60DA7BA2" w:rsidR="00666E80" w:rsidRDefault="00666E80">
    <w:pPr>
      <w:pStyle w:val="Footer"/>
    </w:pPr>
    <w:r>
      <w:rPr>
        <w:noProof/>
      </w:rPr>
      <mc:AlternateContent>
        <mc:Choice Requires="wps">
          <w:drawing>
            <wp:anchor distT="0" distB="0" distL="114300" distR="114300" simplePos="0" relativeHeight="251659264" behindDoc="0" locked="0" layoutInCell="0" allowOverlap="1" wp14:anchorId="38C5DD54" wp14:editId="59923C1B">
              <wp:simplePos x="0" y="0"/>
              <wp:positionH relativeFrom="page">
                <wp:posOffset>0</wp:posOffset>
              </wp:positionH>
              <wp:positionV relativeFrom="page">
                <wp:posOffset>9601200</wp:posOffset>
              </wp:positionV>
              <wp:extent cx="7772400" cy="266700"/>
              <wp:effectExtent l="0" t="0" r="0" b="0"/>
              <wp:wrapNone/>
              <wp:docPr id="1" name="MSIPCMcbec49c98e6cc883faea9da9"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C5DD54" id="_x0000_t202" coordsize="21600,21600" o:spt="202" path="m,l,21600r21600,l21600,xe">
              <v:stroke joinstyle="miter"/>
              <v:path gradientshapeok="t" o:connecttype="rect"/>
            </v:shapetype>
            <v:shape id="MSIPCMcbec49c98e6cc883faea9da9"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CU41piqwIAAEcFAAAOAAAAAAAAAAAA&#10;AAAAAC4CAABkcnMvZTJvRG9jLnhtbFBLAQItABQABgAIAAAAIQBY46Q83AAAAAsBAAAPAAAAAAAA&#10;AAAAAAAAAAUFAABkcnMvZG93bnJldi54bWxQSwUGAAAAAAQABADzAAAADgYAAAAA&#10;" o:allowincell="f" filled="f" stroked="f" strokeweight=".5pt">
              <v:textbox inset=",0,,0">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8C9B" w14:textId="77777777" w:rsidR="00486924" w:rsidRDefault="00486924" w:rsidP="00666E80">
      <w:pPr>
        <w:spacing w:after="0" w:line="240" w:lineRule="auto"/>
      </w:pPr>
      <w:r>
        <w:separator/>
      </w:r>
    </w:p>
  </w:footnote>
  <w:footnote w:type="continuationSeparator" w:id="0">
    <w:p w14:paraId="05EA371A" w14:textId="77777777" w:rsidR="00486924" w:rsidRDefault="00486924" w:rsidP="00666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806"/>
    <w:multiLevelType w:val="multilevel"/>
    <w:tmpl w:val="5540D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75670"/>
    <w:multiLevelType w:val="multilevel"/>
    <w:tmpl w:val="8018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D17"/>
    <w:multiLevelType w:val="multilevel"/>
    <w:tmpl w:val="CC7E7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F6B69"/>
    <w:multiLevelType w:val="multilevel"/>
    <w:tmpl w:val="BC44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01A3"/>
    <w:multiLevelType w:val="multilevel"/>
    <w:tmpl w:val="018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B34EB0"/>
    <w:multiLevelType w:val="multilevel"/>
    <w:tmpl w:val="D35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2742B"/>
    <w:multiLevelType w:val="multilevel"/>
    <w:tmpl w:val="BD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84B0F"/>
    <w:multiLevelType w:val="multilevel"/>
    <w:tmpl w:val="936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23DA3"/>
    <w:multiLevelType w:val="multilevel"/>
    <w:tmpl w:val="CDF855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D80B40"/>
    <w:multiLevelType w:val="multilevel"/>
    <w:tmpl w:val="9D4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C3B6B"/>
    <w:multiLevelType w:val="multilevel"/>
    <w:tmpl w:val="4C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897803"/>
    <w:multiLevelType w:val="multilevel"/>
    <w:tmpl w:val="CF42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A3A95"/>
    <w:multiLevelType w:val="multilevel"/>
    <w:tmpl w:val="6D2A67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ED0EAD"/>
    <w:multiLevelType w:val="multilevel"/>
    <w:tmpl w:val="528AD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815"/>
    <w:multiLevelType w:val="multilevel"/>
    <w:tmpl w:val="3CEC85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2560A"/>
    <w:multiLevelType w:val="multilevel"/>
    <w:tmpl w:val="EC98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D3C07"/>
    <w:multiLevelType w:val="multilevel"/>
    <w:tmpl w:val="363E4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647579"/>
    <w:multiLevelType w:val="multilevel"/>
    <w:tmpl w:val="F4CCB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C1"/>
    <w:multiLevelType w:val="multilevel"/>
    <w:tmpl w:val="928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304C9"/>
    <w:multiLevelType w:val="multilevel"/>
    <w:tmpl w:val="A6B26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9A01A5"/>
    <w:multiLevelType w:val="multilevel"/>
    <w:tmpl w:val="8AB4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C1FD0"/>
    <w:multiLevelType w:val="multilevel"/>
    <w:tmpl w:val="4ABC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4F50"/>
    <w:multiLevelType w:val="multilevel"/>
    <w:tmpl w:val="F2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5540C"/>
    <w:multiLevelType w:val="multilevel"/>
    <w:tmpl w:val="404C02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B6B46"/>
    <w:multiLevelType w:val="multilevel"/>
    <w:tmpl w:val="6C4A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243F17"/>
    <w:multiLevelType w:val="multilevel"/>
    <w:tmpl w:val="11508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72F7A"/>
    <w:multiLevelType w:val="multilevel"/>
    <w:tmpl w:val="1E6C5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8D2CB9"/>
    <w:multiLevelType w:val="multilevel"/>
    <w:tmpl w:val="ED8CD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96D25"/>
    <w:multiLevelType w:val="multilevel"/>
    <w:tmpl w:val="C23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89189F"/>
    <w:multiLevelType w:val="multilevel"/>
    <w:tmpl w:val="8458B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F4C51"/>
    <w:multiLevelType w:val="multilevel"/>
    <w:tmpl w:val="262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147B3"/>
    <w:multiLevelType w:val="multilevel"/>
    <w:tmpl w:val="C95C6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D67383"/>
    <w:multiLevelType w:val="multilevel"/>
    <w:tmpl w:val="5F301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D6975"/>
    <w:multiLevelType w:val="multilevel"/>
    <w:tmpl w:val="18BC4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BC3FE7"/>
    <w:multiLevelType w:val="multilevel"/>
    <w:tmpl w:val="A78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86600"/>
    <w:multiLevelType w:val="multilevel"/>
    <w:tmpl w:val="CA2EC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A1A90"/>
    <w:multiLevelType w:val="multilevel"/>
    <w:tmpl w:val="733C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A45F4"/>
    <w:multiLevelType w:val="multilevel"/>
    <w:tmpl w:val="C78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37BC7"/>
    <w:multiLevelType w:val="multilevel"/>
    <w:tmpl w:val="AD94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EE0E7A"/>
    <w:multiLevelType w:val="multilevel"/>
    <w:tmpl w:val="407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4AF8"/>
    <w:multiLevelType w:val="hybridMultilevel"/>
    <w:tmpl w:val="9C644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55F62"/>
    <w:multiLevelType w:val="multilevel"/>
    <w:tmpl w:val="090E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D35F83"/>
    <w:multiLevelType w:val="multilevel"/>
    <w:tmpl w:val="CB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633DD5"/>
    <w:multiLevelType w:val="multilevel"/>
    <w:tmpl w:val="89B8E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3"/>
  </w:num>
  <w:num w:numId="3">
    <w:abstractNumId w:val="6"/>
  </w:num>
  <w:num w:numId="4">
    <w:abstractNumId w:val="40"/>
  </w:num>
  <w:num w:numId="5">
    <w:abstractNumId w:val="35"/>
  </w:num>
  <w:num w:numId="6">
    <w:abstractNumId w:val="11"/>
  </w:num>
  <w:num w:numId="7">
    <w:abstractNumId w:val="5"/>
  </w:num>
  <w:num w:numId="8">
    <w:abstractNumId w:val="39"/>
  </w:num>
  <w:num w:numId="9">
    <w:abstractNumId w:val="37"/>
  </w:num>
  <w:num w:numId="10">
    <w:abstractNumId w:val="7"/>
  </w:num>
  <w:num w:numId="11">
    <w:abstractNumId w:val="42"/>
  </w:num>
  <w:num w:numId="12">
    <w:abstractNumId w:val="18"/>
  </w:num>
  <w:num w:numId="13">
    <w:abstractNumId w:val="10"/>
  </w:num>
  <w:num w:numId="14">
    <w:abstractNumId w:val="21"/>
  </w:num>
  <w:num w:numId="15">
    <w:abstractNumId w:val="29"/>
  </w:num>
  <w:num w:numId="16">
    <w:abstractNumId w:val="43"/>
  </w:num>
  <w:num w:numId="17">
    <w:abstractNumId w:val="22"/>
  </w:num>
  <w:num w:numId="18">
    <w:abstractNumId w:val="0"/>
  </w:num>
  <w:num w:numId="19">
    <w:abstractNumId w:val="13"/>
  </w:num>
  <w:num w:numId="20">
    <w:abstractNumId w:val="25"/>
  </w:num>
  <w:num w:numId="21">
    <w:abstractNumId w:val="30"/>
  </w:num>
  <w:num w:numId="22">
    <w:abstractNumId w:val="17"/>
  </w:num>
  <w:num w:numId="23">
    <w:abstractNumId w:val="44"/>
  </w:num>
  <w:num w:numId="24">
    <w:abstractNumId w:val="1"/>
  </w:num>
  <w:num w:numId="25">
    <w:abstractNumId w:val="36"/>
  </w:num>
  <w:num w:numId="26">
    <w:abstractNumId w:val="33"/>
  </w:num>
  <w:num w:numId="27">
    <w:abstractNumId w:val="34"/>
  </w:num>
  <w:num w:numId="28">
    <w:abstractNumId w:val="8"/>
  </w:num>
  <w:num w:numId="29">
    <w:abstractNumId w:val="14"/>
  </w:num>
  <w:num w:numId="30">
    <w:abstractNumId w:val="16"/>
  </w:num>
  <w:num w:numId="31">
    <w:abstractNumId w:val="26"/>
  </w:num>
  <w:num w:numId="32">
    <w:abstractNumId w:val="2"/>
  </w:num>
  <w:num w:numId="33">
    <w:abstractNumId w:val="24"/>
  </w:num>
  <w:num w:numId="34">
    <w:abstractNumId w:val="12"/>
  </w:num>
  <w:num w:numId="35">
    <w:abstractNumId w:val="27"/>
  </w:num>
  <w:num w:numId="36">
    <w:abstractNumId w:val="32"/>
  </w:num>
  <w:num w:numId="37">
    <w:abstractNumId w:val="20"/>
  </w:num>
  <w:num w:numId="38">
    <w:abstractNumId w:val="28"/>
  </w:num>
  <w:num w:numId="39">
    <w:abstractNumId w:val="15"/>
  </w:num>
  <w:num w:numId="40">
    <w:abstractNumId w:val="3"/>
  </w:num>
  <w:num w:numId="41">
    <w:abstractNumId w:val="38"/>
  </w:num>
  <w:num w:numId="42">
    <w:abstractNumId w:val="31"/>
  </w:num>
  <w:num w:numId="43">
    <w:abstractNumId w:val="9"/>
  </w:num>
  <w:num w:numId="44">
    <w:abstractNumId w:val="19"/>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1C"/>
    <w:rsid w:val="001E10E3"/>
    <w:rsid w:val="00426825"/>
    <w:rsid w:val="00486924"/>
    <w:rsid w:val="004F2374"/>
    <w:rsid w:val="004F79C2"/>
    <w:rsid w:val="00607C61"/>
    <w:rsid w:val="00666E80"/>
    <w:rsid w:val="0070781C"/>
    <w:rsid w:val="007267F1"/>
    <w:rsid w:val="00751E0F"/>
    <w:rsid w:val="00884932"/>
    <w:rsid w:val="008A5972"/>
    <w:rsid w:val="008B00CD"/>
    <w:rsid w:val="00963A23"/>
    <w:rsid w:val="009C5F26"/>
    <w:rsid w:val="00AB6C14"/>
    <w:rsid w:val="00B4D2F4"/>
    <w:rsid w:val="00B520FC"/>
    <w:rsid w:val="00B84E86"/>
    <w:rsid w:val="00BE2001"/>
    <w:rsid w:val="00D6440F"/>
    <w:rsid w:val="00F44FB2"/>
    <w:rsid w:val="00F76910"/>
    <w:rsid w:val="03DA6D75"/>
    <w:rsid w:val="05C67ECE"/>
    <w:rsid w:val="0BF60590"/>
    <w:rsid w:val="18E16A31"/>
    <w:rsid w:val="218D0E09"/>
    <w:rsid w:val="267B82F2"/>
    <w:rsid w:val="295E2382"/>
    <w:rsid w:val="2B1AC7F2"/>
    <w:rsid w:val="2ED4EA44"/>
    <w:rsid w:val="344BA1D9"/>
    <w:rsid w:val="38677CB3"/>
    <w:rsid w:val="3D6F83AD"/>
    <w:rsid w:val="55DAA25B"/>
    <w:rsid w:val="5E89DFA2"/>
    <w:rsid w:val="6805400C"/>
    <w:rsid w:val="6D25212E"/>
    <w:rsid w:val="6D2BCA6B"/>
    <w:rsid w:val="7102F498"/>
    <w:rsid w:val="74EA904E"/>
    <w:rsid w:val="7519886C"/>
    <w:rsid w:val="787D3D3C"/>
    <w:rsid w:val="7E92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5455A"/>
  <w15:chartTrackingRefBased/>
  <w15:docId w15:val="{9BC6BAF3-E479-4A6B-9F84-50565362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51E0F"/>
  </w:style>
  <w:style w:type="character" w:customStyle="1" w:styleId="normaltextrun">
    <w:name w:val="normaltextrun"/>
    <w:basedOn w:val="DefaultParagraphFont"/>
    <w:rsid w:val="00751E0F"/>
  </w:style>
  <w:style w:type="character" w:customStyle="1" w:styleId="linebreakblob">
    <w:name w:val="linebreakblob"/>
    <w:basedOn w:val="DefaultParagraphFont"/>
    <w:rsid w:val="00751E0F"/>
  </w:style>
  <w:style w:type="character" w:customStyle="1" w:styleId="scxw23430860">
    <w:name w:val="scxw23430860"/>
    <w:basedOn w:val="DefaultParagraphFont"/>
    <w:rsid w:val="00751E0F"/>
  </w:style>
  <w:style w:type="character" w:customStyle="1" w:styleId="eop">
    <w:name w:val="eop"/>
    <w:basedOn w:val="DefaultParagraphFont"/>
    <w:rsid w:val="00751E0F"/>
  </w:style>
  <w:style w:type="character" w:customStyle="1" w:styleId="tabrun">
    <w:name w:val="tabrun"/>
    <w:basedOn w:val="DefaultParagraphFont"/>
    <w:rsid w:val="00751E0F"/>
  </w:style>
  <w:style w:type="character" w:customStyle="1" w:styleId="tabchar">
    <w:name w:val="tabchar"/>
    <w:basedOn w:val="DefaultParagraphFont"/>
    <w:rsid w:val="00751E0F"/>
  </w:style>
  <w:style w:type="character" w:customStyle="1" w:styleId="tableaderchars">
    <w:name w:val="tableaderchars"/>
    <w:basedOn w:val="DefaultParagraphFont"/>
    <w:rsid w:val="00751E0F"/>
  </w:style>
  <w:style w:type="paragraph" w:customStyle="1" w:styleId="outlineelement">
    <w:name w:val="outlineelement"/>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751E0F"/>
  </w:style>
  <w:style w:type="character" w:styleId="Hyperlink">
    <w:name w:val="Hyperlink"/>
    <w:basedOn w:val="DefaultParagraphFont"/>
    <w:uiPriority w:val="99"/>
    <w:unhideWhenUsed/>
    <w:rsid w:val="00751E0F"/>
    <w:rPr>
      <w:color w:val="0000FF"/>
      <w:u w:val="single"/>
    </w:rPr>
  </w:style>
  <w:style w:type="character" w:styleId="FollowedHyperlink">
    <w:name w:val="FollowedHyperlink"/>
    <w:basedOn w:val="DefaultParagraphFont"/>
    <w:uiPriority w:val="99"/>
    <w:semiHidden/>
    <w:unhideWhenUsed/>
    <w:rsid w:val="00751E0F"/>
    <w:rPr>
      <w:color w:val="800080"/>
      <w:u w:val="single"/>
    </w:rPr>
  </w:style>
  <w:style w:type="character" w:customStyle="1" w:styleId="scxw184416935">
    <w:name w:val="scxw184416935"/>
    <w:basedOn w:val="DefaultParagraphFont"/>
    <w:rsid w:val="00751E0F"/>
  </w:style>
  <w:style w:type="character" w:styleId="UnresolvedMention">
    <w:name w:val="Unresolved Mention"/>
    <w:basedOn w:val="DefaultParagraphFont"/>
    <w:uiPriority w:val="99"/>
    <w:semiHidden/>
    <w:unhideWhenUsed/>
    <w:rsid w:val="00751E0F"/>
    <w:rPr>
      <w:color w:val="605E5C"/>
      <w:shd w:val="clear" w:color="auto" w:fill="E1DFDD"/>
    </w:rPr>
  </w:style>
  <w:style w:type="character" w:styleId="CommentReference">
    <w:name w:val="annotation reference"/>
    <w:basedOn w:val="DefaultParagraphFont"/>
    <w:uiPriority w:val="99"/>
    <w:semiHidden/>
    <w:unhideWhenUsed/>
    <w:rsid w:val="004F2374"/>
    <w:rPr>
      <w:sz w:val="16"/>
      <w:szCs w:val="16"/>
    </w:rPr>
  </w:style>
  <w:style w:type="paragraph" w:styleId="CommentText">
    <w:name w:val="annotation text"/>
    <w:basedOn w:val="Normal"/>
    <w:link w:val="CommentTextChar"/>
    <w:uiPriority w:val="99"/>
    <w:semiHidden/>
    <w:unhideWhenUsed/>
    <w:rsid w:val="004F2374"/>
    <w:pPr>
      <w:spacing w:line="240" w:lineRule="auto"/>
    </w:pPr>
    <w:rPr>
      <w:sz w:val="20"/>
      <w:szCs w:val="20"/>
    </w:rPr>
  </w:style>
  <w:style w:type="character" w:customStyle="1" w:styleId="CommentTextChar">
    <w:name w:val="Comment Text Char"/>
    <w:basedOn w:val="DefaultParagraphFont"/>
    <w:link w:val="CommentText"/>
    <w:uiPriority w:val="99"/>
    <w:semiHidden/>
    <w:rsid w:val="004F2374"/>
    <w:rPr>
      <w:sz w:val="20"/>
      <w:szCs w:val="20"/>
    </w:rPr>
  </w:style>
  <w:style w:type="paragraph" w:styleId="CommentSubject">
    <w:name w:val="annotation subject"/>
    <w:basedOn w:val="CommentText"/>
    <w:next w:val="CommentText"/>
    <w:link w:val="CommentSubjectChar"/>
    <w:uiPriority w:val="99"/>
    <w:semiHidden/>
    <w:unhideWhenUsed/>
    <w:rsid w:val="004F2374"/>
    <w:rPr>
      <w:b/>
      <w:bCs/>
    </w:rPr>
  </w:style>
  <w:style w:type="character" w:customStyle="1" w:styleId="CommentSubjectChar">
    <w:name w:val="Comment Subject Char"/>
    <w:basedOn w:val="CommentTextChar"/>
    <w:link w:val="CommentSubject"/>
    <w:uiPriority w:val="99"/>
    <w:semiHidden/>
    <w:rsid w:val="004F2374"/>
    <w:rPr>
      <w:b/>
      <w:bCs/>
      <w:sz w:val="20"/>
      <w:szCs w:val="20"/>
    </w:rPr>
  </w:style>
  <w:style w:type="paragraph" w:styleId="ListParagraph">
    <w:name w:val="List Paragraph"/>
    <w:basedOn w:val="Normal"/>
    <w:uiPriority w:val="34"/>
    <w:qFormat/>
    <w:rsid w:val="00F44FB2"/>
    <w:pPr>
      <w:spacing w:after="200" w:line="276" w:lineRule="auto"/>
      <w:ind w:left="720"/>
      <w:contextualSpacing/>
    </w:pPr>
  </w:style>
  <w:style w:type="paragraph" w:customStyle="1" w:styleId="Default">
    <w:name w:val="Default"/>
    <w:rsid w:val="00F44FB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6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80"/>
  </w:style>
  <w:style w:type="paragraph" w:styleId="Footer">
    <w:name w:val="footer"/>
    <w:basedOn w:val="Normal"/>
    <w:link w:val="FooterChar"/>
    <w:uiPriority w:val="99"/>
    <w:unhideWhenUsed/>
    <w:rsid w:val="0066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80"/>
  </w:style>
  <w:style w:type="paragraph" w:styleId="BalloonText">
    <w:name w:val="Balloon Text"/>
    <w:basedOn w:val="Normal"/>
    <w:link w:val="BalloonTextChar"/>
    <w:uiPriority w:val="99"/>
    <w:semiHidden/>
    <w:unhideWhenUsed/>
    <w:rsid w:val="00AB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0300">
      <w:bodyDiv w:val="1"/>
      <w:marLeft w:val="0"/>
      <w:marRight w:val="0"/>
      <w:marTop w:val="0"/>
      <w:marBottom w:val="0"/>
      <w:divBdr>
        <w:top w:val="none" w:sz="0" w:space="0" w:color="auto"/>
        <w:left w:val="none" w:sz="0" w:space="0" w:color="auto"/>
        <w:bottom w:val="none" w:sz="0" w:space="0" w:color="auto"/>
        <w:right w:val="none" w:sz="0" w:space="0" w:color="auto"/>
      </w:divBdr>
      <w:divsChild>
        <w:div w:id="1969894367">
          <w:marLeft w:val="0"/>
          <w:marRight w:val="0"/>
          <w:marTop w:val="0"/>
          <w:marBottom w:val="0"/>
          <w:divBdr>
            <w:top w:val="none" w:sz="0" w:space="0" w:color="auto"/>
            <w:left w:val="none" w:sz="0" w:space="0" w:color="auto"/>
            <w:bottom w:val="none" w:sz="0" w:space="0" w:color="auto"/>
            <w:right w:val="none" w:sz="0" w:space="0" w:color="auto"/>
          </w:divBdr>
        </w:div>
        <w:div w:id="62799652">
          <w:marLeft w:val="0"/>
          <w:marRight w:val="0"/>
          <w:marTop w:val="0"/>
          <w:marBottom w:val="0"/>
          <w:divBdr>
            <w:top w:val="none" w:sz="0" w:space="0" w:color="auto"/>
            <w:left w:val="none" w:sz="0" w:space="0" w:color="auto"/>
            <w:bottom w:val="none" w:sz="0" w:space="0" w:color="auto"/>
            <w:right w:val="none" w:sz="0" w:space="0" w:color="auto"/>
          </w:divBdr>
        </w:div>
        <w:div w:id="1621180041">
          <w:marLeft w:val="0"/>
          <w:marRight w:val="0"/>
          <w:marTop w:val="0"/>
          <w:marBottom w:val="0"/>
          <w:divBdr>
            <w:top w:val="none" w:sz="0" w:space="0" w:color="auto"/>
            <w:left w:val="none" w:sz="0" w:space="0" w:color="auto"/>
            <w:bottom w:val="none" w:sz="0" w:space="0" w:color="auto"/>
            <w:right w:val="none" w:sz="0" w:space="0" w:color="auto"/>
          </w:divBdr>
        </w:div>
        <w:div w:id="958533923">
          <w:marLeft w:val="0"/>
          <w:marRight w:val="0"/>
          <w:marTop w:val="0"/>
          <w:marBottom w:val="0"/>
          <w:divBdr>
            <w:top w:val="none" w:sz="0" w:space="0" w:color="auto"/>
            <w:left w:val="none" w:sz="0" w:space="0" w:color="auto"/>
            <w:bottom w:val="none" w:sz="0" w:space="0" w:color="auto"/>
            <w:right w:val="none" w:sz="0" w:space="0" w:color="auto"/>
          </w:divBdr>
        </w:div>
        <w:div w:id="1954441464">
          <w:marLeft w:val="0"/>
          <w:marRight w:val="0"/>
          <w:marTop w:val="0"/>
          <w:marBottom w:val="0"/>
          <w:divBdr>
            <w:top w:val="none" w:sz="0" w:space="0" w:color="auto"/>
            <w:left w:val="none" w:sz="0" w:space="0" w:color="auto"/>
            <w:bottom w:val="none" w:sz="0" w:space="0" w:color="auto"/>
            <w:right w:val="none" w:sz="0" w:space="0" w:color="auto"/>
          </w:divBdr>
        </w:div>
        <w:div w:id="106701124">
          <w:marLeft w:val="0"/>
          <w:marRight w:val="0"/>
          <w:marTop w:val="0"/>
          <w:marBottom w:val="0"/>
          <w:divBdr>
            <w:top w:val="none" w:sz="0" w:space="0" w:color="auto"/>
            <w:left w:val="none" w:sz="0" w:space="0" w:color="auto"/>
            <w:bottom w:val="none" w:sz="0" w:space="0" w:color="auto"/>
            <w:right w:val="none" w:sz="0" w:space="0" w:color="auto"/>
          </w:divBdr>
        </w:div>
        <w:div w:id="1221359452">
          <w:marLeft w:val="0"/>
          <w:marRight w:val="0"/>
          <w:marTop w:val="0"/>
          <w:marBottom w:val="0"/>
          <w:divBdr>
            <w:top w:val="none" w:sz="0" w:space="0" w:color="auto"/>
            <w:left w:val="none" w:sz="0" w:space="0" w:color="auto"/>
            <w:bottom w:val="none" w:sz="0" w:space="0" w:color="auto"/>
            <w:right w:val="none" w:sz="0" w:space="0" w:color="auto"/>
          </w:divBdr>
        </w:div>
        <w:div w:id="1067387271">
          <w:marLeft w:val="0"/>
          <w:marRight w:val="0"/>
          <w:marTop w:val="0"/>
          <w:marBottom w:val="0"/>
          <w:divBdr>
            <w:top w:val="none" w:sz="0" w:space="0" w:color="auto"/>
            <w:left w:val="none" w:sz="0" w:space="0" w:color="auto"/>
            <w:bottom w:val="none" w:sz="0" w:space="0" w:color="auto"/>
            <w:right w:val="none" w:sz="0" w:space="0" w:color="auto"/>
          </w:divBdr>
        </w:div>
        <w:div w:id="239021620">
          <w:marLeft w:val="0"/>
          <w:marRight w:val="0"/>
          <w:marTop w:val="0"/>
          <w:marBottom w:val="0"/>
          <w:divBdr>
            <w:top w:val="none" w:sz="0" w:space="0" w:color="auto"/>
            <w:left w:val="none" w:sz="0" w:space="0" w:color="auto"/>
            <w:bottom w:val="none" w:sz="0" w:space="0" w:color="auto"/>
            <w:right w:val="none" w:sz="0" w:space="0" w:color="auto"/>
          </w:divBdr>
        </w:div>
        <w:div w:id="137114390">
          <w:marLeft w:val="0"/>
          <w:marRight w:val="0"/>
          <w:marTop w:val="0"/>
          <w:marBottom w:val="0"/>
          <w:divBdr>
            <w:top w:val="none" w:sz="0" w:space="0" w:color="auto"/>
            <w:left w:val="none" w:sz="0" w:space="0" w:color="auto"/>
            <w:bottom w:val="none" w:sz="0" w:space="0" w:color="auto"/>
            <w:right w:val="none" w:sz="0" w:space="0" w:color="auto"/>
          </w:divBdr>
        </w:div>
        <w:div w:id="1954290643">
          <w:marLeft w:val="0"/>
          <w:marRight w:val="0"/>
          <w:marTop w:val="0"/>
          <w:marBottom w:val="0"/>
          <w:divBdr>
            <w:top w:val="none" w:sz="0" w:space="0" w:color="auto"/>
            <w:left w:val="none" w:sz="0" w:space="0" w:color="auto"/>
            <w:bottom w:val="none" w:sz="0" w:space="0" w:color="auto"/>
            <w:right w:val="none" w:sz="0" w:space="0" w:color="auto"/>
          </w:divBdr>
        </w:div>
        <w:div w:id="1871645864">
          <w:marLeft w:val="0"/>
          <w:marRight w:val="0"/>
          <w:marTop w:val="0"/>
          <w:marBottom w:val="0"/>
          <w:divBdr>
            <w:top w:val="none" w:sz="0" w:space="0" w:color="auto"/>
            <w:left w:val="none" w:sz="0" w:space="0" w:color="auto"/>
            <w:bottom w:val="none" w:sz="0" w:space="0" w:color="auto"/>
            <w:right w:val="none" w:sz="0" w:space="0" w:color="auto"/>
          </w:divBdr>
        </w:div>
        <w:div w:id="222840110">
          <w:marLeft w:val="0"/>
          <w:marRight w:val="0"/>
          <w:marTop w:val="0"/>
          <w:marBottom w:val="0"/>
          <w:divBdr>
            <w:top w:val="none" w:sz="0" w:space="0" w:color="auto"/>
            <w:left w:val="none" w:sz="0" w:space="0" w:color="auto"/>
            <w:bottom w:val="none" w:sz="0" w:space="0" w:color="auto"/>
            <w:right w:val="none" w:sz="0" w:space="0" w:color="auto"/>
          </w:divBdr>
        </w:div>
        <w:div w:id="277415354">
          <w:marLeft w:val="0"/>
          <w:marRight w:val="0"/>
          <w:marTop w:val="0"/>
          <w:marBottom w:val="0"/>
          <w:divBdr>
            <w:top w:val="none" w:sz="0" w:space="0" w:color="auto"/>
            <w:left w:val="none" w:sz="0" w:space="0" w:color="auto"/>
            <w:bottom w:val="none" w:sz="0" w:space="0" w:color="auto"/>
            <w:right w:val="none" w:sz="0" w:space="0" w:color="auto"/>
          </w:divBdr>
        </w:div>
        <w:div w:id="702368757">
          <w:marLeft w:val="0"/>
          <w:marRight w:val="0"/>
          <w:marTop w:val="0"/>
          <w:marBottom w:val="0"/>
          <w:divBdr>
            <w:top w:val="none" w:sz="0" w:space="0" w:color="auto"/>
            <w:left w:val="none" w:sz="0" w:space="0" w:color="auto"/>
            <w:bottom w:val="none" w:sz="0" w:space="0" w:color="auto"/>
            <w:right w:val="none" w:sz="0" w:space="0" w:color="auto"/>
          </w:divBdr>
        </w:div>
        <w:div w:id="36325118">
          <w:marLeft w:val="0"/>
          <w:marRight w:val="0"/>
          <w:marTop w:val="0"/>
          <w:marBottom w:val="0"/>
          <w:divBdr>
            <w:top w:val="none" w:sz="0" w:space="0" w:color="auto"/>
            <w:left w:val="none" w:sz="0" w:space="0" w:color="auto"/>
            <w:bottom w:val="none" w:sz="0" w:space="0" w:color="auto"/>
            <w:right w:val="none" w:sz="0" w:space="0" w:color="auto"/>
          </w:divBdr>
        </w:div>
        <w:div w:id="499924977">
          <w:marLeft w:val="0"/>
          <w:marRight w:val="0"/>
          <w:marTop w:val="0"/>
          <w:marBottom w:val="0"/>
          <w:divBdr>
            <w:top w:val="none" w:sz="0" w:space="0" w:color="auto"/>
            <w:left w:val="none" w:sz="0" w:space="0" w:color="auto"/>
            <w:bottom w:val="none" w:sz="0" w:space="0" w:color="auto"/>
            <w:right w:val="none" w:sz="0" w:space="0" w:color="auto"/>
          </w:divBdr>
        </w:div>
        <w:div w:id="783573475">
          <w:marLeft w:val="0"/>
          <w:marRight w:val="0"/>
          <w:marTop w:val="0"/>
          <w:marBottom w:val="0"/>
          <w:divBdr>
            <w:top w:val="none" w:sz="0" w:space="0" w:color="auto"/>
            <w:left w:val="none" w:sz="0" w:space="0" w:color="auto"/>
            <w:bottom w:val="none" w:sz="0" w:space="0" w:color="auto"/>
            <w:right w:val="none" w:sz="0" w:space="0" w:color="auto"/>
          </w:divBdr>
        </w:div>
        <w:div w:id="1433666767">
          <w:marLeft w:val="0"/>
          <w:marRight w:val="0"/>
          <w:marTop w:val="0"/>
          <w:marBottom w:val="0"/>
          <w:divBdr>
            <w:top w:val="none" w:sz="0" w:space="0" w:color="auto"/>
            <w:left w:val="none" w:sz="0" w:space="0" w:color="auto"/>
            <w:bottom w:val="none" w:sz="0" w:space="0" w:color="auto"/>
            <w:right w:val="none" w:sz="0" w:space="0" w:color="auto"/>
          </w:divBdr>
        </w:div>
        <w:div w:id="82338118">
          <w:marLeft w:val="0"/>
          <w:marRight w:val="0"/>
          <w:marTop w:val="0"/>
          <w:marBottom w:val="0"/>
          <w:divBdr>
            <w:top w:val="none" w:sz="0" w:space="0" w:color="auto"/>
            <w:left w:val="none" w:sz="0" w:space="0" w:color="auto"/>
            <w:bottom w:val="none" w:sz="0" w:space="0" w:color="auto"/>
            <w:right w:val="none" w:sz="0" w:space="0" w:color="auto"/>
          </w:divBdr>
        </w:div>
        <w:div w:id="2084449927">
          <w:marLeft w:val="0"/>
          <w:marRight w:val="0"/>
          <w:marTop w:val="0"/>
          <w:marBottom w:val="0"/>
          <w:divBdr>
            <w:top w:val="none" w:sz="0" w:space="0" w:color="auto"/>
            <w:left w:val="none" w:sz="0" w:space="0" w:color="auto"/>
            <w:bottom w:val="none" w:sz="0" w:space="0" w:color="auto"/>
            <w:right w:val="none" w:sz="0" w:space="0" w:color="auto"/>
          </w:divBdr>
          <w:divsChild>
            <w:div w:id="1800997864">
              <w:marLeft w:val="0"/>
              <w:marRight w:val="0"/>
              <w:marTop w:val="0"/>
              <w:marBottom w:val="0"/>
              <w:divBdr>
                <w:top w:val="none" w:sz="0" w:space="0" w:color="auto"/>
                <w:left w:val="none" w:sz="0" w:space="0" w:color="auto"/>
                <w:bottom w:val="none" w:sz="0" w:space="0" w:color="auto"/>
                <w:right w:val="none" w:sz="0" w:space="0" w:color="auto"/>
              </w:divBdr>
            </w:div>
            <w:div w:id="1221012732">
              <w:marLeft w:val="0"/>
              <w:marRight w:val="0"/>
              <w:marTop w:val="0"/>
              <w:marBottom w:val="0"/>
              <w:divBdr>
                <w:top w:val="none" w:sz="0" w:space="0" w:color="auto"/>
                <w:left w:val="none" w:sz="0" w:space="0" w:color="auto"/>
                <w:bottom w:val="none" w:sz="0" w:space="0" w:color="auto"/>
                <w:right w:val="none" w:sz="0" w:space="0" w:color="auto"/>
              </w:divBdr>
            </w:div>
            <w:div w:id="1417898101">
              <w:marLeft w:val="0"/>
              <w:marRight w:val="0"/>
              <w:marTop w:val="0"/>
              <w:marBottom w:val="0"/>
              <w:divBdr>
                <w:top w:val="none" w:sz="0" w:space="0" w:color="auto"/>
                <w:left w:val="none" w:sz="0" w:space="0" w:color="auto"/>
                <w:bottom w:val="none" w:sz="0" w:space="0" w:color="auto"/>
                <w:right w:val="none" w:sz="0" w:space="0" w:color="auto"/>
              </w:divBdr>
            </w:div>
            <w:div w:id="1868525275">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sChild>
        </w:div>
        <w:div w:id="856315553">
          <w:marLeft w:val="0"/>
          <w:marRight w:val="0"/>
          <w:marTop w:val="0"/>
          <w:marBottom w:val="0"/>
          <w:divBdr>
            <w:top w:val="none" w:sz="0" w:space="0" w:color="auto"/>
            <w:left w:val="none" w:sz="0" w:space="0" w:color="auto"/>
            <w:bottom w:val="none" w:sz="0" w:space="0" w:color="auto"/>
            <w:right w:val="none" w:sz="0" w:space="0" w:color="auto"/>
          </w:divBdr>
          <w:divsChild>
            <w:div w:id="1430151932">
              <w:marLeft w:val="0"/>
              <w:marRight w:val="0"/>
              <w:marTop w:val="0"/>
              <w:marBottom w:val="0"/>
              <w:divBdr>
                <w:top w:val="none" w:sz="0" w:space="0" w:color="auto"/>
                <w:left w:val="none" w:sz="0" w:space="0" w:color="auto"/>
                <w:bottom w:val="none" w:sz="0" w:space="0" w:color="auto"/>
                <w:right w:val="none" w:sz="0" w:space="0" w:color="auto"/>
              </w:divBdr>
            </w:div>
            <w:div w:id="287472645">
              <w:marLeft w:val="0"/>
              <w:marRight w:val="0"/>
              <w:marTop w:val="0"/>
              <w:marBottom w:val="0"/>
              <w:divBdr>
                <w:top w:val="none" w:sz="0" w:space="0" w:color="auto"/>
                <w:left w:val="none" w:sz="0" w:space="0" w:color="auto"/>
                <w:bottom w:val="none" w:sz="0" w:space="0" w:color="auto"/>
                <w:right w:val="none" w:sz="0" w:space="0" w:color="auto"/>
              </w:divBdr>
            </w:div>
            <w:div w:id="1033113196">
              <w:marLeft w:val="0"/>
              <w:marRight w:val="0"/>
              <w:marTop w:val="0"/>
              <w:marBottom w:val="0"/>
              <w:divBdr>
                <w:top w:val="none" w:sz="0" w:space="0" w:color="auto"/>
                <w:left w:val="none" w:sz="0" w:space="0" w:color="auto"/>
                <w:bottom w:val="none" w:sz="0" w:space="0" w:color="auto"/>
                <w:right w:val="none" w:sz="0" w:space="0" w:color="auto"/>
              </w:divBdr>
            </w:div>
            <w:div w:id="1100180426">
              <w:marLeft w:val="0"/>
              <w:marRight w:val="0"/>
              <w:marTop w:val="0"/>
              <w:marBottom w:val="0"/>
              <w:divBdr>
                <w:top w:val="none" w:sz="0" w:space="0" w:color="auto"/>
                <w:left w:val="none" w:sz="0" w:space="0" w:color="auto"/>
                <w:bottom w:val="none" w:sz="0" w:space="0" w:color="auto"/>
                <w:right w:val="none" w:sz="0" w:space="0" w:color="auto"/>
              </w:divBdr>
            </w:div>
            <w:div w:id="213470735">
              <w:marLeft w:val="0"/>
              <w:marRight w:val="0"/>
              <w:marTop w:val="0"/>
              <w:marBottom w:val="0"/>
              <w:divBdr>
                <w:top w:val="none" w:sz="0" w:space="0" w:color="auto"/>
                <w:left w:val="none" w:sz="0" w:space="0" w:color="auto"/>
                <w:bottom w:val="none" w:sz="0" w:space="0" w:color="auto"/>
                <w:right w:val="none" w:sz="0" w:space="0" w:color="auto"/>
              </w:divBdr>
            </w:div>
          </w:divsChild>
        </w:div>
        <w:div w:id="544560299">
          <w:marLeft w:val="0"/>
          <w:marRight w:val="0"/>
          <w:marTop w:val="0"/>
          <w:marBottom w:val="0"/>
          <w:divBdr>
            <w:top w:val="none" w:sz="0" w:space="0" w:color="auto"/>
            <w:left w:val="none" w:sz="0" w:space="0" w:color="auto"/>
            <w:bottom w:val="none" w:sz="0" w:space="0" w:color="auto"/>
            <w:right w:val="none" w:sz="0" w:space="0" w:color="auto"/>
          </w:divBdr>
          <w:divsChild>
            <w:div w:id="186874998">
              <w:marLeft w:val="0"/>
              <w:marRight w:val="0"/>
              <w:marTop w:val="0"/>
              <w:marBottom w:val="0"/>
              <w:divBdr>
                <w:top w:val="none" w:sz="0" w:space="0" w:color="auto"/>
                <w:left w:val="none" w:sz="0" w:space="0" w:color="auto"/>
                <w:bottom w:val="none" w:sz="0" w:space="0" w:color="auto"/>
                <w:right w:val="none" w:sz="0" w:space="0" w:color="auto"/>
              </w:divBdr>
            </w:div>
            <w:div w:id="1696729274">
              <w:marLeft w:val="0"/>
              <w:marRight w:val="0"/>
              <w:marTop w:val="0"/>
              <w:marBottom w:val="0"/>
              <w:divBdr>
                <w:top w:val="none" w:sz="0" w:space="0" w:color="auto"/>
                <w:left w:val="none" w:sz="0" w:space="0" w:color="auto"/>
                <w:bottom w:val="none" w:sz="0" w:space="0" w:color="auto"/>
                <w:right w:val="none" w:sz="0" w:space="0" w:color="auto"/>
              </w:divBdr>
            </w:div>
            <w:div w:id="1292443475">
              <w:marLeft w:val="0"/>
              <w:marRight w:val="0"/>
              <w:marTop w:val="0"/>
              <w:marBottom w:val="0"/>
              <w:divBdr>
                <w:top w:val="none" w:sz="0" w:space="0" w:color="auto"/>
                <w:left w:val="none" w:sz="0" w:space="0" w:color="auto"/>
                <w:bottom w:val="none" w:sz="0" w:space="0" w:color="auto"/>
                <w:right w:val="none" w:sz="0" w:space="0" w:color="auto"/>
              </w:divBdr>
            </w:div>
            <w:div w:id="1047030503">
              <w:marLeft w:val="0"/>
              <w:marRight w:val="0"/>
              <w:marTop w:val="0"/>
              <w:marBottom w:val="0"/>
              <w:divBdr>
                <w:top w:val="none" w:sz="0" w:space="0" w:color="auto"/>
                <w:left w:val="none" w:sz="0" w:space="0" w:color="auto"/>
                <w:bottom w:val="none" w:sz="0" w:space="0" w:color="auto"/>
                <w:right w:val="none" w:sz="0" w:space="0" w:color="auto"/>
              </w:divBdr>
            </w:div>
            <w:div w:id="1195383734">
              <w:marLeft w:val="0"/>
              <w:marRight w:val="0"/>
              <w:marTop w:val="0"/>
              <w:marBottom w:val="0"/>
              <w:divBdr>
                <w:top w:val="none" w:sz="0" w:space="0" w:color="auto"/>
                <w:left w:val="none" w:sz="0" w:space="0" w:color="auto"/>
                <w:bottom w:val="none" w:sz="0" w:space="0" w:color="auto"/>
                <w:right w:val="none" w:sz="0" w:space="0" w:color="auto"/>
              </w:divBdr>
            </w:div>
          </w:divsChild>
        </w:div>
        <w:div w:id="1333803327">
          <w:marLeft w:val="0"/>
          <w:marRight w:val="0"/>
          <w:marTop w:val="0"/>
          <w:marBottom w:val="0"/>
          <w:divBdr>
            <w:top w:val="none" w:sz="0" w:space="0" w:color="auto"/>
            <w:left w:val="none" w:sz="0" w:space="0" w:color="auto"/>
            <w:bottom w:val="none" w:sz="0" w:space="0" w:color="auto"/>
            <w:right w:val="none" w:sz="0" w:space="0" w:color="auto"/>
          </w:divBdr>
          <w:divsChild>
            <w:div w:id="482622035">
              <w:marLeft w:val="0"/>
              <w:marRight w:val="0"/>
              <w:marTop w:val="0"/>
              <w:marBottom w:val="0"/>
              <w:divBdr>
                <w:top w:val="none" w:sz="0" w:space="0" w:color="auto"/>
                <w:left w:val="none" w:sz="0" w:space="0" w:color="auto"/>
                <w:bottom w:val="none" w:sz="0" w:space="0" w:color="auto"/>
                <w:right w:val="none" w:sz="0" w:space="0" w:color="auto"/>
              </w:divBdr>
            </w:div>
            <w:div w:id="269514946">
              <w:marLeft w:val="0"/>
              <w:marRight w:val="0"/>
              <w:marTop w:val="0"/>
              <w:marBottom w:val="0"/>
              <w:divBdr>
                <w:top w:val="none" w:sz="0" w:space="0" w:color="auto"/>
                <w:left w:val="none" w:sz="0" w:space="0" w:color="auto"/>
                <w:bottom w:val="none" w:sz="0" w:space="0" w:color="auto"/>
                <w:right w:val="none" w:sz="0" w:space="0" w:color="auto"/>
              </w:divBdr>
            </w:div>
            <w:div w:id="1095786790">
              <w:marLeft w:val="0"/>
              <w:marRight w:val="0"/>
              <w:marTop w:val="0"/>
              <w:marBottom w:val="0"/>
              <w:divBdr>
                <w:top w:val="none" w:sz="0" w:space="0" w:color="auto"/>
                <w:left w:val="none" w:sz="0" w:space="0" w:color="auto"/>
                <w:bottom w:val="none" w:sz="0" w:space="0" w:color="auto"/>
                <w:right w:val="none" w:sz="0" w:space="0" w:color="auto"/>
              </w:divBdr>
            </w:div>
            <w:div w:id="354236788">
              <w:marLeft w:val="0"/>
              <w:marRight w:val="0"/>
              <w:marTop w:val="0"/>
              <w:marBottom w:val="0"/>
              <w:divBdr>
                <w:top w:val="none" w:sz="0" w:space="0" w:color="auto"/>
                <w:left w:val="none" w:sz="0" w:space="0" w:color="auto"/>
                <w:bottom w:val="none" w:sz="0" w:space="0" w:color="auto"/>
                <w:right w:val="none" w:sz="0" w:space="0" w:color="auto"/>
              </w:divBdr>
            </w:div>
            <w:div w:id="336153314">
              <w:marLeft w:val="0"/>
              <w:marRight w:val="0"/>
              <w:marTop w:val="0"/>
              <w:marBottom w:val="0"/>
              <w:divBdr>
                <w:top w:val="none" w:sz="0" w:space="0" w:color="auto"/>
                <w:left w:val="none" w:sz="0" w:space="0" w:color="auto"/>
                <w:bottom w:val="none" w:sz="0" w:space="0" w:color="auto"/>
                <w:right w:val="none" w:sz="0" w:space="0" w:color="auto"/>
              </w:divBdr>
            </w:div>
          </w:divsChild>
        </w:div>
        <w:div w:id="2058578266">
          <w:marLeft w:val="0"/>
          <w:marRight w:val="0"/>
          <w:marTop w:val="0"/>
          <w:marBottom w:val="0"/>
          <w:divBdr>
            <w:top w:val="none" w:sz="0" w:space="0" w:color="auto"/>
            <w:left w:val="none" w:sz="0" w:space="0" w:color="auto"/>
            <w:bottom w:val="none" w:sz="0" w:space="0" w:color="auto"/>
            <w:right w:val="none" w:sz="0" w:space="0" w:color="auto"/>
          </w:divBdr>
          <w:divsChild>
            <w:div w:id="1106271337">
              <w:marLeft w:val="0"/>
              <w:marRight w:val="0"/>
              <w:marTop w:val="0"/>
              <w:marBottom w:val="0"/>
              <w:divBdr>
                <w:top w:val="none" w:sz="0" w:space="0" w:color="auto"/>
                <w:left w:val="none" w:sz="0" w:space="0" w:color="auto"/>
                <w:bottom w:val="none" w:sz="0" w:space="0" w:color="auto"/>
                <w:right w:val="none" w:sz="0" w:space="0" w:color="auto"/>
              </w:divBdr>
            </w:div>
            <w:div w:id="1054159031">
              <w:marLeft w:val="0"/>
              <w:marRight w:val="0"/>
              <w:marTop w:val="0"/>
              <w:marBottom w:val="0"/>
              <w:divBdr>
                <w:top w:val="none" w:sz="0" w:space="0" w:color="auto"/>
                <w:left w:val="none" w:sz="0" w:space="0" w:color="auto"/>
                <w:bottom w:val="none" w:sz="0" w:space="0" w:color="auto"/>
                <w:right w:val="none" w:sz="0" w:space="0" w:color="auto"/>
              </w:divBdr>
            </w:div>
            <w:div w:id="2046515736">
              <w:marLeft w:val="0"/>
              <w:marRight w:val="0"/>
              <w:marTop w:val="0"/>
              <w:marBottom w:val="0"/>
              <w:divBdr>
                <w:top w:val="none" w:sz="0" w:space="0" w:color="auto"/>
                <w:left w:val="none" w:sz="0" w:space="0" w:color="auto"/>
                <w:bottom w:val="none" w:sz="0" w:space="0" w:color="auto"/>
                <w:right w:val="none" w:sz="0" w:space="0" w:color="auto"/>
              </w:divBdr>
            </w:div>
            <w:div w:id="1445885786">
              <w:marLeft w:val="0"/>
              <w:marRight w:val="0"/>
              <w:marTop w:val="0"/>
              <w:marBottom w:val="0"/>
              <w:divBdr>
                <w:top w:val="none" w:sz="0" w:space="0" w:color="auto"/>
                <w:left w:val="none" w:sz="0" w:space="0" w:color="auto"/>
                <w:bottom w:val="none" w:sz="0" w:space="0" w:color="auto"/>
                <w:right w:val="none" w:sz="0" w:space="0" w:color="auto"/>
              </w:divBdr>
            </w:div>
            <w:div w:id="1559586433">
              <w:marLeft w:val="0"/>
              <w:marRight w:val="0"/>
              <w:marTop w:val="0"/>
              <w:marBottom w:val="0"/>
              <w:divBdr>
                <w:top w:val="none" w:sz="0" w:space="0" w:color="auto"/>
                <w:left w:val="none" w:sz="0" w:space="0" w:color="auto"/>
                <w:bottom w:val="none" w:sz="0" w:space="0" w:color="auto"/>
                <w:right w:val="none" w:sz="0" w:space="0" w:color="auto"/>
              </w:divBdr>
            </w:div>
          </w:divsChild>
        </w:div>
        <w:div w:id="1763797638">
          <w:marLeft w:val="0"/>
          <w:marRight w:val="0"/>
          <w:marTop w:val="0"/>
          <w:marBottom w:val="0"/>
          <w:divBdr>
            <w:top w:val="none" w:sz="0" w:space="0" w:color="auto"/>
            <w:left w:val="none" w:sz="0" w:space="0" w:color="auto"/>
            <w:bottom w:val="none" w:sz="0" w:space="0" w:color="auto"/>
            <w:right w:val="none" w:sz="0" w:space="0" w:color="auto"/>
          </w:divBdr>
          <w:divsChild>
            <w:div w:id="1929071511">
              <w:marLeft w:val="0"/>
              <w:marRight w:val="0"/>
              <w:marTop w:val="0"/>
              <w:marBottom w:val="0"/>
              <w:divBdr>
                <w:top w:val="none" w:sz="0" w:space="0" w:color="auto"/>
                <w:left w:val="none" w:sz="0" w:space="0" w:color="auto"/>
                <w:bottom w:val="none" w:sz="0" w:space="0" w:color="auto"/>
                <w:right w:val="none" w:sz="0" w:space="0" w:color="auto"/>
              </w:divBdr>
            </w:div>
            <w:div w:id="266355501">
              <w:marLeft w:val="0"/>
              <w:marRight w:val="0"/>
              <w:marTop w:val="0"/>
              <w:marBottom w:val="0"/>
              <w:divBdr>
                <w:top w:val="none" w:sz="0" w:space="0" w:color="auto"/>
                <w:left w:val="none" w:sz="0" w:space="0" w:color="auto"/>
                <w:bottom w:val="none" w:sz="0" w:space="0" w:color="auto"/>
                <w:right w:val="none" w:sz="0" w:space="0" w:color="auto"/>
              </w:divBdr>
            </w:div>
            <w:div w:id="2028559968">
              <w:marLeft w:val="0"/>
              <w:marRight w:val="0"/>
              <w:marTop w:val="0"/>
              <w:marBottom w:val="0"/>
              <w:divBdr>
                <w:top w:val="none" w:sz="0" w:space="0" w:color="auto"/>
                <w:left w:val="none" w:sz="0" w:space="0" w:color="auto"/>
                <w:bottom w:val="none" w:sz="0" w:space="0" w:color="auto"/>
                <w:right w:val="none" w:sz="0" w:space="0" w:color="auto"/>
              </w:divBdr>
            </w:div>
            <w:div w:id="1010372129">
              <w:marLeft w:val="0"/>
              <w:marRight w:val="0"/>
              <w:marTop w:val="0"/>
              <w:marBottom w:val="0"/>
              <w:divBdr>
                <w:top w:val="none" w:sz="0" w:space="0" w:color="auto"/>
                <w:left w:val="none" w:sz="0" w:space="0" w:color="auto"/>
                <w:bottom w:val="none" w:sz="0" w:space="0" w:color="auto"/>
                <w:right w:val="none" w:sz="0" w:space="0" w:color="auto"/>
              </w:divBdr>
            </w:div>
            <w:div w:id="2140486766">
              <w:marLeft w:val="0"/>
              <w:marRight w:val="0"/>
              <w:marTop w:val="0"/>
              <w:marBottom w:val="0"/>
              <w:divBdr>
                <w:top w:val="none" w:sz="0" w:space="0" w:color="auto"/>
                <w:left w:val="none" w:sz="0" w:space="0" w:color="auto"/>
                <w:bottom w:val="none" w:sz="0" w:space="0" w:color="auto"/>
                <w:right w:val="none" w:sz="0" w:space="0" w:color="auto"/>
              </w:divBdr>
            </w:div>
          </w:divsChild>
        </w:div>
        <w:div w:id="1643734971">
          <w:marLeft w:val="0"/>
          <w:marRight w:val="0"/>
          <w:marTop w:val="0"/>
          <w:marBottom w:val="0"/>
          <w:divBdr>
            <w:top w:val="none" w:sz="0" w:space="0" w:color="auto"/>
            <w:left w:val="none" w:sz="0" w:space="0" w:color="auto"/>
            <w:bottom w:val="none" w:sz="0" w:space="0" w:color="auto"/>
            <w:right w:val="none" w:sz="0" w:space="0" w:color="auto"/>
          </w:divBdr>
          <w:divsChild>
            <w:div w:id="939144629">
              <w:marLeft w:val="0"/>
              <w:marRight w:val="0"/>
              <w:marTop w:val="0"/>
              <w:marBottom w:val="0"/>
              <w:divBdr>
                <w:top w:val="none" w:sz="0" w:space="0" w:color="auto"/>
                <w:left w:val="none" w:sz="0" w:space="0" w:color="auto"/>
                <w:bottom w:val="none" w:sz="0" w:space="0" w:color="auto"/>
                <w:right w:val="none" w:sz="0" w:space="0" w:color="auto"/>
              </w:divBdr>
            </w:div>
            <w:div w:id="1303268758">
              <w:marLeft w:val="0"/>
              <w:marRight w:val="0"/>
              <w:marTop w:val="0"/>
              <w:marBottom w:val="0"/>
              <w:divBdr>
                <w:top w:val="none" w:sz="0" w:space="0" w:color="auto"/>
                <w:left w:val="none" w:sz="0" w:space="0" w:color="auto"/>
                <w:bottom w:val="none" w:sz="0" w:space="0" w:color="auto"/>
                <w:right w:val="none" w:sz="0" w:space="0" w:color="auto"/>
              </w:divBdr>
            </w:div>
            <w:div w:id="141044974">
              <w:marLeft w:val="0"/>
              <w:marRight w:val="0"/>
              <w:marTop w:val="0"/>
              <w:marBottom w:val="0"/>
              <w:divBdr>
                <w:top w:val="none" w:sz="0" w:space="0" w:color="auto"/>
                <w:left w:val="none" w:sz="0" w:space="0" w:color="auto"/>
                <w:bottom w:val="none" w:sz="0" w:space="0" w:color="auto"/>
                <w:right w:val="none" w:sz="0" w:space="0" w:color="auto"/>
              </w:divBdr>
            </w:div>
            <w:div w:id="1332830333">
              <w:marLeft w:val="0"/>
              <w:marRight w:val="0"/>
              <w:marTop w:val="0"/>
              <w:marBottom w:val="0"/>
              <w:divBdr>
                <w:top w:val="none" w:sz="0" w:space="0" w:color="auto"/>
                <w:left w:val="none" w:sz="0" w:space="0" w:color="auto"/>
                <w:bottom w:val="none" w:sz="0" w:space="0" w:color="auto"/>
                <w:right w:val="none" w:sz="0" w:space="0" w:color="auto"/>
              </w:divBdr>
            </w:div>
            <w:div w:id="867110478">
              <w:marLeft w:val="0"/>
              <w:marRight w:val="0"/>
              <w:marTop w:val="0"/>
              <w:marBottom w:val="0"/>
              <w:divBdr>
                <w:top w:val="none" w:sz="0" w:space="0" w:color="auto"/>
                <w:left w:val="none" w:sz="0" w:space="0" w:color="auto"/>
                <w:bottom w:val="none" w:sz="0" w:space="0" w:color="auto"/>
                <w:right w:val="none" w:sz="0" w:space="0" w:color="auto"/>
              </w:divBdr>
            </w:div>
          </w:divsChild>
        </w:div>
        <w:div w:id="1724677914">
          <w:marLeft w:val="0"/>
          <w:marRight w:val="0"/>
          <w:marTop w:val="0"/>
          <w:marBottom w:val="0"/>
          <w:divBdr>
            <w:top w:val="none" w:sz="0" w:space="0" w:color="auto"/>
            <w:left w:val="none" w:sz="0" w:space="0" w:color="auto"/>
            <w:bottom w:val="none" w:sz="0" w:space="0" w:color="auto"/>
            <w:right w:val="none" w:sz="0" w:space="0" w:color="auto"/>
          </w:divBdr>
          <w:divsChild>
            <w:div w:id="952639924">
              <w:marLeft w:val="0"/>
              <w:marRight w:val="0"/>
              <w:marTop w:val="0"/>
              <w:marBottom w:val="0"/>
              <w:divBdr>
                <w:top w:val="none" w:sz="0" w:space="0" w:color="auto"/>
                <w:left w:val="none" w:sz="0" w:space="0" w:color="auto"/>
                <w:bottom w:val="none" w:sz="0" w:space="0" w:color="auto"/>
                <w:right w:val="none" w:sz="0" w:space="0" w:color="auto"/>
              </w:divBdr>
            </w:div>
            <w:div w:id="318072095">
              <w:marLeft w:val="0"/>
              <w:marRight w:val="0"/>
              <w:marTop w:val="0"/>
              <w:marBottom w:val="0"/>
              <w:divBdr>
                <w:top w:val="none" w:sz="0" w:space="0" w:color="auto"/>
                <w:left w:val="none" w:sz="0" w:space="0" w:color="auto"/>
                <w:bottom w:val="none" w:sz="0" w:space="0" w:color="auto"/>
                <w:right w:val="none" w:sz="0" w:space="0" w:color="auto"/>
              </w:divBdr>
            </w:div>
            <w:div w:id="316080883">
              <w:marLeft w:val="0"/>
              <w:marRight w:val="0"/>
              <w:marTop w:val="0"/>
              <w:marBottom w:val="0"/>
              <w:divBdr>
                <w:top w:val="none" w:sz="0" w:space="0" w:color="auto"/>
                <w:left w:val="none" w:sz="0" w:space="0" w:color="auto"/>
                <w:bottom w:val="none" w:sz="0" w:space="0" w:color="auto"/>
                <w:right w:val="none" w:sz="0" w:space="0" w:color="auto"/>
              </w:divBdr>
            </w:div>
            <w:div w:id="776556532">
              <w:marLeft w:val="0"/>
              <w:marRight w:val="0"/>
              <w:marTop w:val="0"/>
              <w:marBottom w:val="0"/>
              <w:divBdr>
                <w:top w:val="none" w:sz="0" w:space="0" w:color="auto"/>
                <w:left w:val="none" w:sz="0" w:space="0" w:color="auto"/>
                <w:bottom w:val="none" w:sz="0" w:space="0" w:color="auto"/>
                <w:right w:val="none" w:sz="0" w:space="0" w:color="auto"/>
              </w:divBdr>
            </w:div>
            <w:div w:id="1658339245">
              <w:marLeft w:val="0"/>
              <w:marRight w:val="0"/>
              <w:marTop w:val="0"/>
              <w:marBottom w:val="0"/>
              <w:divBdr>
                <w:top w:val="none" w:sz="0" w:space="0" w:color="auto"/>
                <w:left w:val="none" w:sz="0" w:space="0" w:color="auto"/>
                <w:bottom w:val="none" w:sz="0" w:space="0" w:color="auto"/>
                <w:right w:val="none" w:sz="0" w:space="0" w:color="auto"/>
              </w:divBdr>
            </w:div>
          </w:divsChild>
        </w:div>
        <w:div w:id="982388742">
          <w:marLeft w:val="0"/>
          <w:marRight w:val="0"/>
          <w:marTop w:val="0"/>
          <w:marBottom w:val="0"/>
          <w:divBdr>
            <w:top w:val="none" w:sz="0" w:space="0" w:color="auto"/>
            <w:left w:val="none" w:sz="0" w:space="0" w:color="auto"/>
            <w:bottom w:val="none" w:sz="0" w:space="0" w:color="auto"/>
            <w:right w:val="none" w:sz="0" w:space="0" w:color="auto"/>
          </w:divBdr>
        </w:div>
        <w:div w:id="932084964">
          <w:marLeft w:val="0"/>
          <w:marRight w:val="0"/>
          <w:marTop w:val="0"/>
          <w:marBottom w:val="0"/>
          <w:divBdr>
            <w:top w:val="none" w:sz="0" w:space="0" w:color="auto"/>
            <w:left w:val="none" w:sz="0" w:space="0" w:color="auto"/>
            <w:bottom w:val="none" w:sz="0" w:space="0" w:color="auto"/>
            <w:right w:val="none" w:sz="0" w:space="0" w:color="auto"/>
          </w:divBdr>
        </w:div>
        <w:div w:id="1887791890">
          <w:marLeft w:val="0"/>
          <w:marRight w:val="0"/>
          <w:marTop w:val="0"/>
          <w:marBottom w:val="0"/>
          <w:divBdr>
            <w:top w:val="none" w:sz="0" w:space="0" w:color="auto"/>
            <w:left w:val="none" w:sz="0" w:space="0" w:color="auto"/>
            <w:bottom w:val="none" w:sz="0" w:space="0" w:color="auto"/>
            <w:right w:val="none" w:sz="0" w:space="0" w:color="auto"/>
          </w:divBdr>
        </w:div>
        <w:div w:id="776675433">
          <w:marLeft w:val="0"/>
          <w:marRight w:val="0"/>
          <w:marTop w:val="0"/>
          <w:marBottom w:val="0"/>
          <w:divBdr>
            <w:top w:val="none" w:sz="0" w:space="0" w:color="auto"/>
            <w:left w:val="none" w:sz="0" w:space="0" w:color="auto"/>
            <w:bottom w:val="none" w:sz="0" w:space="0" w:color="auto"/>
            <w:right w:val="none" w:sz="0" w:space="0" w:color="auto"/>
          </w:divBdr>
        </w:div>
        <w:div w:id="1526284711">
          <w:marLeft w:val="0"/>
          <w:marRight w:val="0"/>
          <w:marTop w:val="0"/>
          <w:marBottom w:val="0"/>
          <w:divBdr>
            <w:top w:val="none" w:sz="0" w:space="0" w:color="auto"/>
            <w:left w:val="none" w:sz="0" w:space="0" w:color="auto"/>
            <w:bottom w:val="none" w:sz="0" w:space="0" w:color="auto"/>
            <w:right w:val="none" w:sz="0" w:space="0" w:color="auto"/>
          </w:divBdr>
        </w:div>
        <w:div w:id="1327518421">
          <w:marLeft w:val="0"/>
          <w:marRight w:val="0"/>
          <w:marTop w:val="0"/>
          <w:marBottom w:val="0"/>
          <w:divBdr>
            <w:top w:val="none" w:sz="0" w:space="0" w:color="auto"/>
            <w:left w:val="none" w:sz="0" w:space="0" w:color="auto"/>
            <w:bottom w:val="none" w:sz="0" w:space="0" w:color="auto"/>
            <w:right w:val="none" w:sz="0" w:space="0" w:color="auto"/>
          </w:divBdr>
        </w:div>
        <w:div w:id="1179469077">
          <w:marLeft w:val="0"/>
          <w:marRight w:val="0"/>
          <w:marTop w:val="0"/>
          <w:marBottom w:val="0"/>
          <w:divBdr>
            <w:top w:val="none" w:sz="0" w:space="0" w:color="auto"/>
            <w:left w:val="none" w:sz="0" w:space="0" w:color="auto"/>
            <w:bottom w:val="none" w:sz="0" w:space="0" w:color="auto"/>
            <w:right w:val="none" w:sz="0" w:space="0" w:color="auto"/>
          </w:divBdr>
        </w:div>
        <w:div w:id="1686663780">
          <w:marLeft w:val="0"/>
          <w:marRight w:val="0"/>
          <w:marTop w:val="0"/>
          <w:marBottom w:val="0"/>
          <w:divBdr>
            <w:top w:val="none" w:sz="0" w:space="0" w:color="auto"/>
            <w:left w:val="none" w:sz="0" w:space="0" w:color="auto"/>
            <w:bottom w:val="none" w:sz="0" w:space="0" w:color="auto"/>
            <w:right w:val="none" w:sz="0" w:space="0" w:color="auto"/>
          </w:divBdr>
        </w:div>
        <w:div w:id="542911166">
          <w:marLeft w:val="0"/>
          <w:marRight w:val="0"/>
          <w:marTop w:val="0"/>
          <w:marBottom w:val="0"/>
          <w:divBdr>
            <w:top w:val="none" w:sz="0" w:space="0" w:color="auto"/>
            <w:left w:val="none" w:sz="0" w:space="0" w:color="auto"/>
            <w:bottom w:val="none" w:sz="0" w:space="0" w:color="auto"/>
            <w:right w:val="none" w:sz="0" w:space="0" w:color="auto"/>
          </w:divBdr>
        </w:div>
        <w:div w:id="1539195151">
          <w:marLeft w:val="0"/>
          <w:marRight w:val="0"/>
          <w:marTop w:val="0"/>
          <w:marBottom w:val="0"/>
          <w:divBdr>
            <w:top w:val="none" w:sz="0" w:space="0" w:color="auto"/>
            <w:left w:val="none" w:sz="0" w:space="0" w:color="auto"/>
            <w:bottom w:val="none" w:sz="0" w:space="0" w:color="auto"/>
            <w:right w:val="none" w:sz="0" w:space="0" w:color="auto"/>
          </w:divBdr>
        </w:div>
        <w:div w:id="159588558">
          <w:marLeft w:val="0"/>
          <w:marRight w:val="0"/>
          <w:marTop w:val="0"/>
          <w:marBottom w:val="0"/>
          <w:divBdr>
            <w:top w:val="none" w:sz="0" w:space="0" w:color="auto"/>
            <w:left w:val="none" w:sz="0" w:space="0" w:color="auto"/>
            <w:bottom w:val="none" w:sz="0" w:space="0" w:color="auto"/>
            <w:right w:val="none" w:sz="0" w:space="0" w:color="auto"/>
          </w:divBdr>
        </w:div>
        <w:div w:id="448016404">
          <w:marLeft w:val="0"/>
          <w:marRight w:val="0"/>
          <w:marTop w:val="0"/>
          <w:marBottom w:val="0"/>
          <w:divBdr>
            <w:top w:val="none" w:sz="0" w:space="0" w:color="auto"/>
            <w:left w:val="none" w:sz="0" w:space="0" w:color="auto"/>
            <w:bottom w:val="none" w:sz="0" w:space="0" w:color="auto"/>
            <w:right w:val="none" w:sz="0" w:space="0" w:color="auto"/>
          </w:divBdr>
        </w:div>
        <w:div w:id="257755007">
          <w:marLeft w:val="0"/>
          <w:marRight w:val="0"/>
          <w:marTop w:val="0"/>
          <w:marBottom w:val="0"/>
          <w:divBdr>
            <w:top w:val="none" w:sz="0" w:space="0" w:color="auto"/>
            <w:left w:val="none" w:sz="0" w:space="0" w:color="auto"/>
            <w:bottom w:val="none" w:sz="0" w:space="0" w:color="auto"/>
            <w:right w:val="none" w:sz="0" w:space="0" w:color="auto"/>
          </w:divBdr>
        </w:div>
        <w:div w:id="174659908">
          <w:marLeft w:val="0"/>
          <w:marRight w:val="0"/>
          <w:marTop w:val="0"/>
          <w:marBottom w:val="0"/>
          <w:divBdr>
            <w:top w:val="none" w:sz="0" w:space="0" w:color="auto"/>
            <w:left w:val="none" w:sz="0" w:space="0" w:color="auto"/>
            <w:bottom w:val="none" w:sz="0" w:space="0" w:color="auto"/>
            <w:right w:val="none" w:sz="0" w:space="0" w:color="auto"/>
          </w:divBdr>
        </w:div>
        <w:div w:id="1742948523">
          <w:marLeft w:val="0"/>
          <w:marRight w:val="0"/>
          <w:marTop w:val="0"/>
          <w:marBottom w:val="0"/>
          <w:divBdr>
            <w:top w:val="none" w:sz="0" w:space="0" w:color="auto"/>
            <w:left w:val="none" w:sz="0" w:space="0" w:color="auto"/>
            <w:bottom w:val="none" w:sz="0" w:space="0" w:color="auto"/>
            <w:right w:val="none" w:sz="0" w:space="0" w:color="auto"/>
          </w:divBdr>
        </w:div>
        <w:div w:id="1385373322">
          <w:marLeft w:val="0"/>
          <w:marRight w:val="0"/>
          <w:marTop w:val="0"/>
          <w:marBottom w:val="0"/>
          <w:divBdr>
            <w:top w:val="none" w:sz="0" w:space="0" w:color="auto"/>
            <w:left w:val="none" w:sz="0" w:space="0" w:color="auto"/>
            <w:bottom w:val="none" w:sz="0" w:space="0" w:color="auto"/>
            <w:right w:val="none" w:sz="0" w:space="0" w:color="auto"/>
          </w:divBdr>
          <w:divsChild>
            <w:div w:id="2001040867">
              <w:marLeft w:val="0"/>
              <w:marRight w:val="0"/>
              <w:marTop w:val="0"/>
              <w:marBottom w:val="0"/>
              <w:divBdr>
                <w:top w:val="none" w:sz="0" w:space="0" w:color="auto"/>
                <w:left w:val="none" w:sz="0" w:space="0" w:color="auto"/>
                <w:bottom w:val="none" w:sz="0" w:space="0" w:color="auto"/>
                <w:right w:val="none" w:sz="0" w:space="0" w:color="auto"/>
              </w:divBdr>
            </w:div>
            <w:div w:id="685791162">
              <w:marLeft w:val="0"/>
              <w:marRight w:val="0"/>
              <w:marTop w:val="0"/>
              <w:marBottom w:val="0"/>
              <w:divBdr>
                <w:top w:val="none" w:sz="0" w:space="0" w:color="auto"/>
                <w:left w:val="none" w:sz="0" w:space="0" w:color="auto"/>
                <w:bottom w:val="none" w:sz="0" w:space="0" w:color="auto"/>
                <w:right w:val="none" w:sz="0" w:space="0" w:color="auto"/>
              </w:divBdr>
            </w:div>
            <w:div w:id="456027439">
              <w:marLeft w:val="0"/>
              <w:marRight w:val="0"/>
              <w:marTop w:val="0"/>
              <w:marBottom w:val="0"/>
              <w:divBdr>
                <w:top w:val="none" w:sz="0" w:space="0" w:color="auto"/>
                <w:left w:val="none" w:sz="0" w:space="0" w:color="auto"/>
                <w:bottom w:val="none" w:sz="0" w:space="0" w:color="auto"/>
                <w:right w:val="none" w:sz="0" w:space="0" w:color="auto"/>
              </w:divBdr>
            </w:div>
            <w:div w:id="1970745812">
              <w:marLeft w:val="0"/>
              <w:marRight w:val="0"/>
              <w:marTop w:val="0"/>
              <w:marBottom w:val="0"/>
              <w:divBdr>
                <w:top w:val="none" w:sz="0" w:space="0" w:color="auto"/>
                <w:left w:val="none" w:sz="0" w:space="0" w:color="auto"/>
                <w:bottom w:val="none" w:sz="0" w:space="0" w:color="auto"/>
                <w:right w:val="none" w:sz="0" w:space="0" w:color="auto"/>
              </w:divBdr>
            </w:div>
            <w:div w:id="182132687">
              <w:marLeft w:val="0"/>
              <w:marRight w:val="0"/>
              <w:marTop w:val="0"/>
              <w:marBottom w:val="0"/>
              <w:divBdr>
                <w:top w:val="none" w:sz="0" w:space="0" w:color="auto"/>
                <w:left w:val="none" w:sz="0" w:space="0" w:color="auto"/>
                <w:bottom w:val="none" w:sz="0" w:space="0" w:color="auto"/>
                <w:right w:val="none" w:sz="0" w:space="0" w:color="auto"/>
              </w:divBdr>
            </w:div>
          </w:divsChild>
        </w:div>
        <w:div w:id="1274677831">
          <w:marLeft w:val="0"/>
          <w:marRight w:val="0"/>
          <w:marTop w:val="0"/>
          <w:marBottom w:val="0"/>
          <w:divBdr>
            <w:top w:val="none" w:sz="0" w:space="0" w:color="auto"/>
            <w:left w:val="none" w:sz="0" w:space="0" w:color="auto"/>
            <w:bottom w:val="none" w:sz="0" w:space="0" w:color="auto"/>
            <w:right w:val="none" w:sz="0" w:space="0" w:color="auto"/>
          </w:divBdr>
          <w:divsChild>
            <w:div w:id="2009207769">
              <w:marLeft w:val="0"/>
              <w:marRight w:val="0"/>
              <w:marTop w:val="0"/>
              <w:marBottom w:val="0"/>
              <w:divBdr>
                <w:top w:val="none" w:sz="0" w:space="0" w:color="auto"/>
                <w:left w:val="none" w:sz="0" w:space="0" w:color="auto"/>
                <w:bottom w:val="none" w:sz="0" w:space="0" w:color="auto"/>
                <w:right w:val="none" w:sz="0" w:space="0" w:color="auto"/>
              </w:divBdr>
            </w:div>
            <w:div w:id="1980455873">
              <w:marLeft w:val="0"/>
              <w:marRight w:val="0"/>
              <w:marTop w:val="0"/>
              <w:marBottom w:val="0"/>
              <w:divBdr>
                <w:top w:val="none" w:sz="0" w:space="0" w:color="auto"/>
                <w:left w:val="none" w:sz="0" w:space="0" w:color="auto"/>
                <w:bottom w:val="none" w:sz="0" w:space="0" w:color="auto"/>
                <w:right w:val="none" w:sz="0" w:space="0" w:color="auto"/>
              </w:divBdr>
            </w:div>
            <w:div w:id="788469788">
              <w:marLeft w:val="0"/>
              <w:marRight w:val="0"/>
              <w:marTop w:val="0"/>
              <w:marBottom w:val="0"/>
              <w:divBdr>
                <w:top w:val="none" w:sz="0" w:space="0" w:color="auto"/>
                <w:left w:val="none" w:sz="0" w:space="0" w:color="auto"/>
                <w:bottom w:val="none" w:sz="0" w:space="0" w:color="auto"/>
                <w:right w:val="none" w:sz="0" w:space="0" w:color="auto"/>
              </w:divBdr>
            </w:div>
            <w:div w:id="1734305994">
              <w:marLeft w:val="0"/>
              <w:marRight w:val="0"/>
              <w:marTop w:val="0"/>
              <w:marBottom w:val="0"/>
              <w:divBdr>
                <w:top w:val="none" w:sz="0" w:space="0" w:color="auto"/>
                <w:left w:val="none" w:sz="0" w:space="0" w:color="auto"/>
                <w:bottom w:val="none" w:sz="0" w:space="0" w:color="auto"/>
                <w:right w:val="none" w:sz="0" w:space="0" w:color="auto"/>
              </w:divBdr>
            </w:div>
            <w:div w:id="806582579">
              <w:marLeft w:val="0"/>
              <w:marRight w:val="0"/>
              <w:marTop w:val="0"/>
              <w:marBottom w:val="0"/>
              <w:divBdr>
                <w:top w:val="none" w:sz="0" w:space="0" w:color="auto"/>
                <w:left w:val="none" w:sz="0" w:space="0" w:color="auto"/>
                <w:bottom w:val="none" w:sz="0" w:space="0" w:color="auto"/>
                <w:right w:val="none" w:sz="0" w:space="0" w:color="auto"/>
              </w:divBdr>
            </w:div>
          </w:divsChild>
        </w:div>
        <w:div w:id="1668751744">
          <w:marLeft w:val="0"/>
          <w:marRight w:val="0"/>
          <w:marTop w:val="0"/>
          <w:marBottom w:val="0"/>
          <w:divBdr>
            <w:top w:val="none" w:sz="0" w:space="0" w:color="auto"/>
            <w:left w:val="none" w:sz="0" w:space="0" w:color="auto"/>
            <w:bottom w:val="none" w:sz="0" w:space="0" w:color="auto"/>
            <w:right w:val="none" w:sz="0" w:space="0" w:color="auto"/>
          </w:divBdr>
        </w:div>
        <w:div w:id="1007096904">
          <w:marLeft w:val="0"/>
          <w:marRight w:val="0"/>
          <w:marTop w:val="0"/>
          <w:marBottom w:val="0"/>
          <w:divBdr>
            <w:top w:val="none" w:sz="0" w:space="0" w:color="auto"/>
            <w:left w:val="none" w:sz="0" w:space="0" w:color="auto"/>
            <w:bottom w:val="none" w:sz="0" w:space="0" w:color="auto"/>
            <w:right w:val="none" w:sz="0" w:space="0" w:color="auto"/>
          </w:divBdr>
        </w:div>
        <w:div w:id="433019085">
          <w:marLeft w:val="0"/>
          <w:marRight w:val="0"/>
          <w:marTop w:val="0"/>
          <w:marBottom w:val="0"/>
          <w:divBdr>
            <w:top w:val="none" w:sz="0" w:space="0" w:color="auto"/>
            <w:left w:val="none" w:sz="0" w:space="0" w:color="auto"/>
            <w:bottom w:val="none" w:sz="0" w:space="0" w:color="auto"/>
            <w:right w:val="none" w:sz="0" w:space="0" w:color="auto"/>
          </w:divBdr>
        </w:div>
        <w:div w:id="1435593617">
          <w:marLeft w:val="0"/>
          <w:marRight w:val="0"/>
          <w:marTop w:val="0"/>
          <w:marBottom w:val="0"/>
          <w:divBdr>
            <w:top w:val="none" w:sz="0" w:space="0" w:color="auto"/>
            <w:left w:val="none" w:sz="0" w:space="0" w:color="auto"/>
            <w:bottom w:val="none" w:sz="0" w:space="0" w:color="auto"/>
            <w:right w:val="none" w:sz="0" w:space="0" w:color="auto"/>
          </w:divBdr>
        </w:div>
        <w:div w:id="1416510836">
          <w:marLeft w:val="0"/>
          <w:marRight w:val="0"/>
          <w:marTop w:val="0"/>
          <w:marBottom w:val="0"/>
          <w:divBdr>
            <w:top w:val="none" w:sz="0" w:space="0" w:color="auto"/>
            <w:left w:val="none" w:sz="0" w:space="0" w:color="auto"/>
            <w:bottom w:val="none" w:sz="0" w:space="0" w:color="auto"/>
            <w:right w:val="none" w:sz="0" w:space="0" w:color="auto"/>
          </w:divBdr>
        </w:div>
        <w:div w:id="486482228">
          <w:marLeft w:val="0"/>
          <w:marRight w:val="0"/>
          <w:marTop w:val="0"/>
          <w:marBottom w:val="0"/>
          <w:divBdr>
            <w:top w:val="none" w:sz="0" w:space="0" w:color="auto"/>
            <w:left w:val="none" w:sz="0" w:space="0" w:color="auto"/>
            <w:bottom w:val="none" w:sz="0" w:space="0" w:color="auto"/>
            <w:right w:val="none" w:sz="0" w:space="0" w:color="auto"/>
          </w:divBdr>
        </w:div>
        <w:div w:id="1423722190">
          <w:marLeft w:val="0"/>
          <w:marRight w:val="0"/>
          <w:marTop w:val="0"/>
          <w:marBottom w:val="0"/>
          <w:divBdr>
            <w:top w:val="none" w:sz="0" w:space="0" w:color="auto"/>
            <w:left w:val="none" w:sz="0" w:space="0" w:color="auto"/>
            <w:bottom w:val="none" w:sz="0" w:space="0" w:color="auto"/>
            <w:right w:val="none" w:sz="0" w:space="0" w:color="auto"/>
          </w:divBdr>
        </w:div>
        <w:div w:id="1774397319">
          <w:marLeft w:val="0"/>
          <w:marRight w:val="0"/>
          <w:marTop w:val="0"/>
          <w:marBottom w:val="0"/>
          <w:divBdr>
            <w:top w:val="none" w:sz="0" w:space="0" w:color="auto"/>
            <w:left w:val="none" w:sz="0" w:space="0" w:color="auto"/>
            <w:bottom w:val="none" w:sz="0" w:space="0" w:color="auto"/>
            <w:right w:val="none" w:sz="0" w:space="0" w:color="auto"/>
          </w:divBdr>
        </w:div>
        <w:div w:id="122508166">
          <w:marLeft w:val="0"/>
          <w:marRight w:val="0"/>
          <w:marTop w:val="0"/>
          <w:marBottom w:val="0"/>
          <w:divBdr>
            <w:top w:val="none" w:sz="0" w:space="0" w:color="auto"/>
            <w:left w:val="none" w:sz="0" w:space="0" w:color="auto"/>
            <w:bottom w:val="none" w:sz="0" w:space="0" w:color="auto"/>
            <w:right w:val="none" w:sz="0" w:space="0" w:color="auto"/>
          </w:divBdr>
        </w:div>
        <w:div w:id="1637876524">
          <w:marLeft w:val="0"/>
          <w:marRight w:val="0"/>
          <w:marTop w:val="0"/>
          <w:marBottom w:val="0"/>
          <w:divBdr>
            <w:top w:val="none" w:sz="0" w:space="0" w:color="auto"/>
            <w:left w:val="none" w:sz="0" w:space="0" w:color="auto"/>
            <w:bottom w:val="none" w:sz="0" w:space="0" w:color="auto"/>
            <w:right w:val="none" w:sz="0" w:space="0" w:color="auto"/>
          </w:divBdr>
        </w:div>
        <w:div w:id="311183486">
          <w:marLeft w:val="0"/>
          <w:marRight w:val="0"/>
          <w:marTop w:val="0"/>
          <w:marBottom w:val="0"/>
          <w:divBdr>
            <w:top w:val="none" w:sz="0" w:space="0" w:color="auto"/>
            <w:left w:val="none" w:sz="0" w:space="0" w:color="auto"/>
            <w:bottom w:val="none" w:sz="0" w:space="0" w:color="auto"/>
            <w:right w:val="none" w:sz="0" w:space="0" w:color="auto"/>
          </w:divBdr>
          <w:divsChild>
            <w:div w:id="748230883">
              <w:marLeft w:val="0"/>
              <w:marRight w:val="0"/>
              <w:marTop w:val="0"/>
              <w:marBottom w:val="0"/>
              <w:divBdr>
                <w:top w:val="none" w:sz="0" w:space="0" w:color="auto"/>
                <w:left w:val="none" w:sz="0" w:space="0" w:color="auto"/>
                <w:bottom w:val="none" w:sz="0" w:space="0" w:color="auto"/>
                <w:right w:val="none" w:sz="0" w:space="0" w:color="auto"/>
              </w:divBdr>
            </w:div>
            <w:div w:id="1582332906">
              <w:marLeft w:val="0"/>
              <w:marRight w:val="0"/>
              <w:marTop w:val="0"/>
              <w:marBottom w:val="0"/>
              <w:divBdr>
                <w:top w:val="none" w:sz="0" w:space="0" w:color="auto"/>
                <w:left w:val="none" w:sz="0" w:space="0" w:color="auto"/>
                <w:bottom w:val="none" w:sz="0" w:space="0" w:color="auto"/>
                <w:right w:val="none" w:sz="0" w:space="0" w:color="auto"/>
              </w:divBdr>
            </w:div>
            <w:div w:id="1753237422">
              <w:marLeft w:val="0"/>
              <w:marRight w:val="0"/>
              <w:marTop w:val="0"/>
              <w:marBottom w:val="0"/>
              <w:divBdr>
                <w:top w:val="none" w:sz="0" w:space="0" w:color="auto"/>
                <w:left w:val="none" w:sz="0" w:space="0" w:color="auto"/>
                <w:bottom w:val="none" w:sz="0" w:space="0" w:color="auto"/>
                <w:right w:val="none" w:sz="0" w:space="0" w:color="auto"/>
              </w:divBdr>
            </w:div>
            <w:div w:id="226692114">
              <w:marLeft w:val="0"/>
              <w:marRight w:val="0"/>
              <w:marTop w:val="0"/>
              <w:marBottom w:val="0"/>
              <w:divBdr>
                <w:top w:val="none" w:sz="0" w:space="0" w:color="auto"/>
                <w:left w:val="none" w:sz="0" w:space="0" w:color="auto"/>
                <w:bottom w:val="none" w:sz="0" w:space="0" w:color="auto"/>
                <w:right w:val="none" w:sz="0" w:space="0" w:color="auto"/>
              </w:divBdr>
            </w:div>
            <w:div w:id="1740439789">
              <w:marLeft w:val="0"/>
              <w:marRight w:val="0"/>
              <w:marTop w:val="0"/>
              <w:marBottom w:val="0"/>
              <w:divBdr>
                <w:top w:val="none" w:sz="0" w:space="0" w:color="auto"/>
                <w:left w:val="none" w:sz="0" w:space="0" w:color="auto"/>
                <w:bottom w:val="none" w:sz="0" w:space="0" w:color="auto"/>
                <w:right w:val="none" w:sz="0" w:space="0" w:color="auto"/>
              </w:divBdr>
            </w:div>
          </w:divsChild>
        </w:div>
        <w:div w:id="384187196">
          <w:marLeft w:val="0"/>
          <w:marRight w:val="0"/>
          <w:marTop w:val="0"/>
          <w:marBottom w:val="0"/>
          <w:divBdr>
            <w:top w:val="none" w:sz="0" w:space="0" w:color="auto"/>
            <w:left w:val="none" w:sz="0" w:space="0" w:color="auto"/>
            <w:bottom w:val="none" w:sz="0" w:space="0" w:color="auto"/>
            <w:right w:val="none" w:sz="0" w:space="0" w:color="auto"/>
          </w:divBdr>
          <w:divsChild>
            <w:div w:id="408578109">
              <w:marLeft w:val="0"/>
              <w:marRight w:val="0"/>
              <w:marTop w:val="0"/>
              <w:marBottom w:val="0"/>
              <w:divBdr>
                <w:top w:val="none" w:sz="0" w:space="0" w:color="auto"/>
                <w:left w:val="none" w:sz="0" w:space="0" w:color="auto"/>
                <w:bottom w:val="none" w:sz="0" w:space="0" w:color="auto"/>
                <w:right w:val="none" w:sz="0" w:space="0" w:color="auto"/>
              </w:divBdr>
            </w:div>
            <w:div w:id="752893026">
              <w:marLeft w:val="0"/>
              <w:marRight w:val="0"/>
              <w:marTop w:val="0"/>
              <w:marBottom w:val="0"/>
              <w:divBdr>
                <w:top w:val="none" w:sz="0" w:space="0" w:color="auto"/>
                <w:left w:val="none" w:sz="0" w:space="0" w:color="auto"/>
                <w:bottom w:val="none" w:sz="0" w:space="0" w:color="auto"/>
                <w:right w:val="none" w:sz="0" w:space="0" w:color="auto"/>
              </w:divBdr>
            </w:div>
            <w:div w:id="425003721">
              <w:marLeft w:val="0"/>
              <w:marRight w:val="0"/>
              <w:marTop w:val="0"/>
              <w:marBottom w:val="0"/>
              <w:divBdr>
                <w:top w:val="none" w:sz="0" w:space="0" w:color="auto"/>
                <w:left w:val="none" w:sz="0" w:space="0" w:color="auto"/>
                <w:bottom w:val="none" w:sz="0" w:space="0" w:color="auto"/>
                <w:right w:val="none" w:sz="0" w:space="0" w:color="auto"/>
              </w:divBdr>
            </w:div>
            <w:div w:id="1036585996">
              <w:marLeft w:val="0"/>
              <w:marRight w:val="0"/>
              <w:marTop w:val="0"/>
              <w:marBottom w:val="0"/>
              <w:divBdr>
                <w:top w:val="none" w:sz="0" w:space="0" w:color="auto"/>
                <w:left w:val="none" w:sz="0" w:space="0" w:color="auto"/>
                <w:bottom w:val="none" w:sz="0" w:space="0" w:color="auto"/>
                <w:right w:val="none" w:sz="0" w:space="0" w:color="auto"/>
              </w:divBdr>
            </w:div>
            <w:div w:id="751926935">
              <w:marLeft w:val="0"/>
              <w:marRight w:val="0"/>
              <w:marTop w:val="0"/>
              <w:marBottom w:val="0"/>
              <w:divBdr>
                <w:top w:val="none" w:sz="0" w:space="0" w:color="auto"/>
                <w:left w:val="none" w:sz="0" w:space="0" w:color="auto"/>
                <w:bottom w:val="none" w:sz="0" w:space="0" w:color="auto"/>
                <w:right w:val="none" w:sz="0" w:space="0" w:color="auto"/>
              </w:divBdr>
            </w:div>
          </w:divsChild>
        </w:div>
        <w:div w:id="142239158">
          <w:marLeft w:val="0"/>
          <w:marRight w:val="0"/>
          <w:marTop w:val="0"/>
          <w:marBottom w:val="0"/>
          <w:divBdr>
            <w:top w:val="none" w:sz="0" w:space="0" w:color="auto"/>
            <w:left w:val="none" w:sz="0" w:space="0" w:color="auto"/>
            <w:bottom w:val="none" w:sz="0" w:space="0" w:color="auto"/>
            <w:right w:val="none" w:sz="0" w:space="0" w:color="auto"/>
          </w:divBdr>
          <w:divsChild>
            <w:div w:id="903685247">
              <w:marLeft w:val="0"/>
              <w:marRight w:val="0"/>
              <w:marTop w:val="0"/>
              <w:marBottom w:val="0"/>
              <w:divBdr>
                <w:top w:val="none" w:sz="0" w:space="0" w:color="auto"/>
                <w:left w:val="none" w:sz="0" w:space="0" w:color="auto"/>
                <w:bottom w:val="none" w:sz="0" w:space="0" w:color="auto"/>
                <w:right w:val="none" w:sz="0" w:space="0" w:color="auto"/>
              </w:divBdr>
            </w:div>
            <w:div w:id="1305281803">
              <w:marLeft w:val="0"/>
              <w:marRight w:val="0"/>
              <w:marTop w:val="0"/>
              <w:marBottom w:val="0"/>
              <w:divBdr>
                <w:top w:val="none" w:sz="0" w:space="0" w:color="auto"/>
                <w:left w:val="none" w:sz="0" w:space="0" w:color="auto"/>
                <w:bottom w:val="none" w:sz="0" w:space="0" w:color="auto"/>
                <w:right w:val="none" w:sz="0" w:space="0" w:color="auto"/>
              </w:divBdr>
            </w:div>
            <w:div w:id="880819544">
              <w:marLeft w:val="0"/>
              <w:marRight w:val="0"/>
              <w:marTop w:val="0"/>
              <w:marBottom w:val="0"/>
              <w:divBdr>
                <w:top w:val="none" w:sz="0" w:space="0" w:color="auto"/>
                <w:left w:val="none" w:sz="0" w:space="0" w:color="auto"/>
                <w:bottom w:val="none" w:sz="0" w:space="0" w:color="auto"/>
                <w:right w:val="none" w:sz="0" w:space="0" w:color="auto"/>
              </w:divBdr>
            </w:div>
            <w:div w:id="125126174">
              <w:marLeft w:val="0"/>
              <w:marRight w:val="0"/>
              <w:marTop w:val="0"/>
              <w:marBottom w:val="0"/>
              <w:divBdr>
                <w:top w:val="none" w:sz="0" w:space="0" w:color="auto"/>
                <w:left w:val="none" w:sz="0" w:space="0" w:color="auto"/>
                <w:bottom w:val="none" w:sz="0" w:space="0" w:color="auto"/>
                <w:right w:val="none" w:sz="0" w:space="0" w:color="auto"/>
              </w:divBdr>
            </w:div>
            <w:div w:id="488908216">
              <w:marLeft w:val="0"/>
              <w:marRight w:val="0"/>
              <w:marTop w:val="0"/>
              <w:marBottom w:val="0"/>
              <w:divBdr>
                <w:top w:val="none" w:sz="0" w:space="0" w:color="auto"/>
                <w:left w:val="none" w:sz="0" w:space="0" w:color="auto"/>
                <w:bottom w:val="none" w:sz="0" w:space="0" w:color="auto"/>
                <w:right w:val="none" w:sz="0" w:space="0" w:color="auto"/>
              </w:divBdr>
            </w:div>
          </w:divsChild>
        </w:div>
        <w:div w:id="1197159867">
          <w:marLeft w:val="0"/>
          <w:marRight w:val="0"/>
          <w:marTop w:val="0"/>
          <w:marBottom w:val="0"/>
          <w:divBdr>
            <w:top w:val="none" w:sz="0" w:space="0" w:color="auto"/>
            <w:left w:val="none" w:sz="0" w:space="0" w:color="auto"/>
            <w:bottom w:val="none" w:sz="0" w:space="0" w:color="auto"/>
            <w:right w:val="none" w:sz="0" w:space="0" w:color="auto"/>
          </w:divBdr>
          <w:divsChild>
            <w:div w:id="190848362">
              <w:marLeft w:val="0"/>
              <w:marRight w:val="0"/>
              <w:marTop w:val="0"/>
              <w:marBottom w:val="0"/>
              <w:divBdr>
                <w:top w:val="none" w:sz="0" w:space="0" w:color="auto"/>
                <w:left w:val="none" w:sz="0" w:space="0" w:color="auto"/>
                <w:bottom w:val="none" w:sz="0" w:space="0" w:color="auto"/>
                <w:right w:val="none" w:sz="0" w:space="0" w:color="auto"/>
              </w:divBdr>
            </w:div>
            <w:div w:id="671027306">
              <w:marLeft w:val="0"/>
              <w:marRight w:val="0"/>
              <w:marTop w:val="0"/>
              <w:marBottom w:val="0"/>
              <w:divBdr>
                <w:top w:val="none" w:sz="0" w:space="0" w:color="auto"/>
                <w:left w:val="none" w:sz="0" w:space="0" w:color="auto"/>
                <w:bottom w:val="none" w:sz="0" w:space="0" w:color="auto"/>
                <w:right w:val="none" w:sz="0" w:space="0" w:color="auto"/>
              </w:divBdr>
            </w:div>
            <w:div w:id="1327514993">
              <w:marLeft w:val="0"/>
              <w:marRight w:val="0"/>
              <w:marTop w:val="0"/>
              <w:marBottom w:val="0"/>
              <w:divBdr>
                <w:top w:val="none" w:sz="0" w:space="0" w:color="auto"/>
                <w:left w:val="none" w:sz="0" w:space="0" w:color="auto"/>
                <w:bottom w:val="none" w:sz="0" w:space="0" w:color="auto"/>
                <w:right w:val="none" w:sz="0" w:space="0" w:color="auto"/>
              </w:divBdr>
            </w:div>
            <w:div w:id="41248783">
              <w:marLeft w:val="0"/>
              <w:marRight w:val="0"/>
              <w:marTop w:val="0"/>
              <w:marBottom w:val="0"/>
              <w:divBdr>
                <w:top w:val="none" w:sz="0" w:space="0" w:color="auto"/>
                <w:left w:val="none" w:sz="0" w:space="0" w:color="auto"/>
                <w:bottom w:val="none" w:sz="0" w:space="0" w:color="auto"/>
                <w:right w:val="none" w:sz="0" w:space="0" w:color="auto"/>
              </w:divBdr>
            </w:div>
            <w:div w:id="762721015">
              <w:marLeft w:val="0"/>
              <w:marRight w:val="0"/>
              <w:marTop w:val="0"/>
              <w:marBottom w:val="0"/>
              <w:divBdr>
                <w:top w:val="none" w:sz="0" w:space="0" w:color="auto"/>
                <w:left w:val="none" w:sz="0" w:space="0" w:color="auto"/>
                <w:bottom w:val="none" w:sz="0" w:space="0" w:color="auto"/>
                <w:right w:val="none" w:sz="0" w:space="0" w:color="auto"/>
              </w:divBdr>
            </w:div>
          </w:divsChild>
        </w:div>
        <w:div w:id="1167591701">
          <w:marLeft w:val="0"/>
          <w:marRight w:val="0"/>
          <w:marTop w:val="0"/>
          <w:marBottom w:val="0"/>
          <w:divBdr>
            <w:top w:val="none" w:sz="0" w:space="0" w:color="auto"/>
            <w:left w:val="none" w:sz="0" w:space="0" w:color="auto"/>
            <w:bottom w:val="none" w:sz="0" w:space="0" w:color="auto"/>
            <w:right w:val="none" w:sz="0" w:space="0" w:color="auto"/>
          </w:divBdr>
          <w:divsChild>
            <w:div w:id="1233007414">
              <w:marLeft w:val="0"/>
              <w:marRight w:val="0"/>
              <w:marTop w:val="0"/>
              <w:marBottom w:val="0"/>
              <w:divBdr>
                <w:top w:val="none" w:sz="0" w:space="0" w:color="auto"/>
                <w:left w:val="none" w:sz="0" w:space="0" w:color="auto"/>
                <w:bottom w:val="none" w:sz="0" w:space="0" w:color="auto"/>
                <w:right w:val="none" w:sz="0" w:space="0" w:color="auto"/>
              </w:divBdr>
            </w:div>
            <w:div w:id="1015226291">
              <w:marLeft w:val="0"/>
              <w:marRight w:val="0"/>
              <w:marTop w:val="0"/>
              <w:marBottom w:val="0"/>
              <w:divBdr>
                <w:top w:val="none" w:sz="0" w:space="0" w:color="auto"/>
                <w:left w:val="none" w:sz="0" w:space="0" w:color="auto"/>
                <w:bottom w:val="none" w:sz="0" w:space="0" w:color="auto"/>
                <w:right w:val="none" w:sz="0" w:space="0" w:color="auto"/>
              </w:divBdr>
            </w:div>
            <w:div w:id="585849834">
              <w:marLeft w:val="0"/>
              <w:marRight w:val="0"/>
              <w:marTop w:val="0"/>
              <w:marBottom w:val="0"/>
              <w:divBdr>
                <w:top w:val="none" w:sz="0" w:space="0" w:color="auto"/>
                <w:left w:val="none" w:sz="0" w:space="0" w:color="auto"/>
                <w:bottom w:val="none" w:sz="0" w:space="0" w:color="auto"/>
                <w:right w:val="none" w:sz="0" w:space="0" w:color="auto"/>
              </w:divBdr>
            </w:div>
            <w:div w:id="1051224056">
              <w:marLeft w:val="0"/>
              <w:marRight w:val="0"/>
              <w:marTop w:val="0"/>
              <w:marBottom w:val="0"/>
              <w:divBdr>
                <w:top w:val="none" w:sz="0" w:space="0" w:color="auto"/>
                <w:left w:val="none" w:sz="0" w:space="0" w:color="auto"/>
                <w:bottom w:val="none" w:sz="0" w:space="0" w:color="auto"/>
                <w:right w:val="none" w:sz="0" w:space="0" w:color="auto"/>
              </w:divBdr>
            </w:div>
            <w:div w:id="1326737207">
              <w:marLeft w:val="0"/>
              <w:marRight w:val="0"/>
              <w:marTop w:val="0"/>
              <w:marBottom w:val="0"/>
              <w:divBdr>
                <w:top w:val="none" w:sz="0" w:space="0" w:color="auto"/>
                <w:left w:val="none" w:sz="0" w:space="0" w:color="auto"/>
                <w:bottom w:val="none" w:sz="0" w:space="0" w:color="auto"/>
                <w:right w:val="none" w:sz="0" w:space="0" w:color="auto"/>
              </w:divBdr>
            </w:div>
          </w:divsChild>
        </w:div>
        <w:div w:id="1054894469">
          <w:marLeft w:val="0"/>
          <w:marRight w:val="0"/>
          <w:marTop w:val="0"/>
          <w:marBottom w:val="0"/>
          <w:divBdr>
            <w:top w:val="none" w:sz="0" w:space="0" w:color="auto"/>
            <w:left w:val="none" w:sz="0" w:space="0" w:color="auto"/>
            <w:bottom w:val="none" w:sz="0" w:space="0" w:color="auto"/>
            <w:right w:val="none" w:sz="0" w:space="0" w:color="auto"/>
          </w:divBdr>
          <w:divsChild>
            <w:div w:id="483744262">
              <w:marLeft w:val="0"/>
              <w:marRight w:val="0"/>
              <w:marTop w:val="0"/>
              <w:marBottom w:val="0"/>
              <w:divBdr>
                <w:top w:val="none" w:sz="0" w:space="0" w:color="auto"/>
                <w:left w:val="none" w:sz="0" w:space="0" w:color="auto"/>
                <w:bottom w:val="none" w:sz="0" w:space="0" w:color="auto"/>
                <w:right w:val="none" w:sz="0" w:space="0" w:color="auto"/>
              </w:divBdr>
            </w:div>
            <w:div w:id="808590130">
              <w:marLeft w:val="0"/>
              <w:marRight w:val="0"/>
              <w:marTop w:val="0"/>
              <w:marBottom w:val="0"/>
              <w:divBdr>
                <w:top w:val="none" w:sz="0" w:space="0" w:color="auto"/>
                <w:left w:val="none" w:sz="0" w:space="0" w:color="auto"/>
                <w:bottom w:val="none" w:sz="0" w:space="0" w:color="auto"/>
                <w:right w:val="none" w:sz="0" w:space="0" w:color="auto"/>
              </w:divBdr>
            </w:div>
            <w:div w:id="1736977252">
              <w:marLeft w:val="0"/>
              <w:marRight w:val="0"/>
              <w:marTop w:val="0"/>
              <w:marBottom w:val="0"/>
              <w:divBdr>
                <w:top w:val="none" w:sz="0" w:space="0" w:color="auto"/>
                <w:left w:val="none" w:sz="0" w:space="0" w:color="auto"/>
                <w:bottom w:val="none" w:sz="0" w:space="0" w:color="auto"/>
                <w:right w:val="none" w:sz="0" w:space="0" w:color="auto"/>
              </w:divBdr>
            </w:div>
            <w:div w:id="1569880927">
              <w:marLeft w:val="0"/>
              <w:marRight w:val="0"/>
              <w:marTop w:val="0"/>
              <w:marBottom w:val="0"/>
              <w:divBdr>
                <w:top w:val="none" w:sz="0" w:space="0" w:color="auto"/>
                <w:left w:val="none" w:sz="0" w:space="0" w:color="auto"/>
                <w:bottom w:val="none" w:sz="0" w:space="0" w:color="auto"/>
                <w:right w:val="none" w:sz="0" w:space="0" w:color="auto"/>
              </w:divBdr>
            </w:div>
            <w:div w:id="652829000">
              <w:marLeft w:val="0"/>
              <w:marRight w:val="0"/>
              <w:marTop w:val="0"/>
              <w:marBottom w:val="0"/>
              <w:divBdr>
                <w:top w:val="none" w:sz="0" w:space="0" w:color="auto"/>
                <w:left w:val="none" w:sz="0" w:space="0" w:color="auto"/>
                <w:bottom w:val="none" w:sz="0" w:space="0" w:color="auto"/>
                <w:right w:val="none" w:sz="0" w:space="0" w:color="auto"/>
              </w:divBdr>
            </w:div>
          </w:divsChild>
        </w:div>
        <w:div w:id="973868423">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954025430">
          <w:marLeft w:val="0"/>
          <w:marRight w:val="0"/>
          <w:marTop w:val="0"/>
          <w:marBottom w:val="0"/>
          <w:divBdr>
            <w:top w:val="none" w:sz="0" w:space="0" w:color="auto"/>
            <w:left w:val="none" w:sz="0" w:space="0" w:color="auto"/>
            <w:bottom w:val="none" w:sz="0" w:space="0" w:color="auto"/>
            <w:right w:val="none" w:sz="0" w:space="0" w:color="auto"/>
          </w:divBdr>
        </w:div>
        <w:div w:id="811560080">
          <w:marLeft w:val="0"/>
          <w:marRight w:val="0"/>
          <w:marTop w:val="0"/>
          <w:marBottom w:val="0"/>
          <w:divBdr>
            <w:top w:val="none" w:sz="0" w:space="0" w:color="auto"/>
            <w:left w:val="none" w:sz="0" w:space="0" w:color="auto"/>
            <w:bottom w:val="none" w:sz="0" w:space="0" w:color="auto"/>
            <w:right w:val="none" w:sz="0" w:space="0" w:color="auto"/>
          </w:divBdr>
        </w:div>
        <w:div w:id="115877160">
          <w:marLeft w:val="0"/>
          <w:marRight w:val="0"/>
          <w:marTop w:val="0"/>
          <w:marBottom w:val="0"/>
          <w:divBdr>
            <w:top w:val="none" w:sz="0" w:space="0" w:color="auto"/>
            <w:left w:val="none" w:sz="0" w:space="0" w:color="auto"/>
            <w:bottom w:val="none" w:sz="0" w:space="0" w:color="auto"/>
            <w:right w:val="none" w:sz="0" w:space="0" w:color="auto"/>
          </w:divBdr>
        </w:div>
        <w:div w:id="571235831">
          <w:marLeft w:val="0"/>
          <w:marRight w:val="0"/>
          <w:marTop w:val="0"/>
          <w:marBottom w:val="0"/>
          <w:divBdr>
            <w:top w:val="none" w:sz="0" w:space="0" w:color="auto"/>
            <w:left w:val="none" w:sz="0" w:space="0" w:color="auto"/>
            <w:bottom w:val="none" w:sz="0" w:space="0" w:color="auto"/>
            <w:right w:val="none" w:sz="0" w:space="0" w:color="auto"/>
          </w:divBdr>
          <w:divsChild>
            <w:div w:id="1780443845">
              <w:marLeft w:val="0"/>
              <w:marRight w:val="0"/>
              <w:marTop w:val="0"/>
              <w:marBottom w:val="0"/>
              <w:divBdr>
                <w:top w:val="none" w:sz="0" w:space="0" w:color="auto"/>
                <w:left w:val="none" w:sz="0" w:space="0" w:color="auto"/>
                <w:bottom w:val="none" w:sz="0" w:space="0" w:color="auto"/>
                <w:right w:val="none" w:sz="0" w:space="0" w:color="auto"/>
              </w:divBdr>
            </w:div>
            <w:div w:id="2126383660">
              <w:marLeft w:val="0"/>
              <w:marRight w:val="0"/>
              <w:marTop w:val="0"/>
              <w:marBottom w:val="0"/>
              <w:divBdr>
                <w:top w:val="none" w:sz="0" w:space="0" w:color="auto"/>
                <w:left w:val="none" w:sz="0" w:space="0" w:color="auto"/>
                <w:bottom w:val="none" w:sz="0" w:space="0" w:color="auto"/>
                <w:right w:val="none" w:sz="0" w:space="0" w:color="auto"/>
              </w:divBdr>
            </w:div>
            <w:div w:id="1469280264">
              <w:marLeft w:val="0"/>
              <w:marRight w:val="0"/>
              <w:marTop w:val="0"/>
              <w:marBottom w:val="0"/>
              <w:divBdr>
                <w:top w:val="none" w:sz="0" w:space="0" w:color="auto"/>
                <w:left w:val="none" w:sz="0" w:space="0" w:color="auto"/>
                <w:bottom w:val="none" w:sz="0" w:space="0" w:color="auto"/>
                <w:right w:val="none" w:sz="0" w:space="0" w:color="auto"/>
              </w:divBdr>
            </w:div>
            <w:div w:id="2074739518">
              <w:marLeft w:val="0"/>
              <w:marRight w:val="0"/>
              <w:marTop w:val="0"/>
              <w:marBottom w:val="0"/>
              <w:divBdr>
                <w:top w:val="none" w:sz="0" w:space="0" w:color="auto"/>
                <w:left w:val="none" w:sz="0" w:space="0" w:color="auto"/>
                <w:bottom w:val="none" w:sz="0" w:space="0" w:color="auto"/>
                <w:right w:val="none" w:sz="0" w:space="0" w:color="auto"/>
              </w:divBdr>
            </w:div>
            <w:div w:id="1554851860">
              <w:marLeft w:val="0"/>
              <w:marRight w:val="0"/>
              <w:marTop w:val="0"/>
              <w:marBottom w:val="0"/>
              <w:divBdr>
                <w:top w:val="none" w:sz="0" w:space="0" w:color="auto"/>
                <w:left w:val="none" w:sz="0" w:space="0" w:color="auto"/>
                <w:bottom w:val="none" w:sz="0" w:space="0" w:color="auto"/>
                <w:right w:val="none" w:sz="0" w:space="0" w:color="auto"/>
              </w:divBdr>
            </w:div>
          </w:divsChild>
        </w:div>
        <w:div w:id="1771272101">
          <w:marLeft w:val="0"/>
          <w:marRight w:val="0"/>
          <w:marTop w:val="0"/>
          <w:marBottom w:val="0"/>
          <w:divBdr>
            <w:top w:val="none" w:sz="0" w:space="0" w:color="auto"/>
            <w:left w:val="none" w:sz="0" w:space="0" w:color="auto"/>
            <w:bottom w:val="none" w:sz="0" w:space="0" w:color="auto"/>
            <w:right w:val="none" w:sz="0" w:space="0" w:color="auto"/>
          </w:divBdr>
        </w:div>
        <w:div w:id="646588965">
          <w:marLeft w:val="0"/>
          <w:marRight w:val="0"/>
          <w:marTop w:val="0"/>
          <w:marBottom w:val="0"/>
          <w:divBdr>
            <w:top w:val="none" w:sz="0" w:space="0" w:color="auto"/>
            <w:left w:val="none" w:sz="0" w:space="0" w:color="auto"/>
            <w:bottom w:val="none" w:sz="0" w:space="0" w:color="auto"/>
            <w:right w:val="none" w:sz="0" w:space="0" w:color="auto"/>
          </w:divBdr>
        </w:div>
        <w:div w:id="1392928129">
          <w:marLeft w:val="0"/>
          <w:marRight w:val="0"/>
          <w:marTop w:val="0"/>
          <w:marBottom w:val="0"/>
          <w:divBdr>
            <w:top w:val="none" w:sz="0" w:space="0" w:color="auto"/>
            <w:left w:val="none" w:sz="0" w:space="0" w:color="auto"/>
            <w:bottom w:val="none" w:sz="0" w:space="0" w:color="auto"/>
            <w:right w:val="none" w:sz="0" w:space="0" w:color="auto"/>
          </w:divBdr>
        </w:div>
        <w:div w:id="907030549">
          <w:marLeft w:val="0"/>
          <w:marRight w:val="0"/>
          <w:marTop w:val="0"/>
          <w:marBottom w:val="0"/>
          <w:divBdr>
            <w:top w:val="none" w:sz="0" w:space="0" w:color="auto"/>
            <w:left w:val="none" w:sz="0" w:space="0" w:color="auto"/>
            <w:bottom w:val="none" w:sz="0" w:space="0" w:color="auto"/>
            <w:right w:val="none" w:sz="0" w:space="0" w:color="auto"/>
          </w:divBdr>
        </w:div>
        <w:div w:id="607272935">
          <w:marLeft w:val="0"/>
          <w:marRight w:val="0"/>
          <w:marTop w:val="0"/>
          <w:marBottom w:val="0"/>
          <w:divBdr>
            <w:top w:val="none" w:sz="0" w:space="0" w:color="auto"/>
            <w:left w:val="none" w:sz="0" w:space="0" w:color="auto"/>
            <w:bottom w:val="none" w:sz="0" w:space="0" w:color="auto"/>
            <w:right w:val="none" w:sz="0" w:space="0" w:color="auto"/>
          </w:divBdr>
        </w:div>
        <w:div w:id="583875746">
          <w:marLeft w:val="0"/>
          <w:marRight w:val="0"/>
          <w:marTop w:val="0"/>
          <w:marBottom w:val="0"/>
          <w:divBdr>
            <w:top w:val="none" w:sz="0" w:space="0" w:color="auto"/>
            <w:left w:val="none" w:sz="0" w:space="0" w:color="auto"/>
            <w:bottom w:val="none" w:sz="0" w:space="0" w:color="auto"/>
            <w:right w:val="none" w:sz="0" w:space="0" w:color="auto"/>
          </w:divBdr>
        </w:div>
        <w:div w:id="797331889">
          <w:marLeft w:val="0"/>
          <w:marRight w:val="0"/>
          <w:marTop w:val="0"/>
          <w:marBottom w:val="0"/>
          <w:divBdr>
            <w:top w:val="none" w:sz="0" w:space="0" w:color="auto"/>
            <w:left w:val="none" w:sz="0" w:space="0" w:color="auto"/>
            <w:bottom w:val="none" w:sz="0" w:space="0" w:color="auto"/>
            <w:right w:val="none" w:sz="0" w:space="0" w:color="auto"/>
          </w:divBdr>
        </w:div>
        <w:div w:id="418865967">
          <w:marLeft w:val="0"/>
          <w:marRight w:val="0"/>
          <w:marTop w:val="0"/>
          <w:marBottom w:val="0"/>
          <w:divBdr>
            <w:top w:val="none" w:sz="0" w:space="0" w:color="auto"/>
            <w:left w:val="none" w:sz="0" w:space="0" w:color="auto"/>
            <w:bottom w:val="none" w:sz="0" w:space="0" w:color="auto"/>
            <w:right w:val="none" w:sz="0" w:space="0" w:color="auto"/>
          </w:divBdr>
        </w:div>
        <w:div w:id="424687277">
          <w:marLeft w:val="0"/>
          <w:marRight w:val="0"/>
          <w:marTop w:val="0"/>
          <w:marBottom w:val="0"/>
          <w:divBdr>
            <w:top w:val="none" w:sz="0" w:space="0" w:color="auto"/>
            <w:left w:val="none" w:sz="0" w:space="0" w:color="auto"/>
            <w:bottom w:val="none" w:sz="0" w:space="0" w:color="auto"/>
            <w:right w:val="none" w:sz="0" w:space="0" w:color="auto"/>
          </w:divBdr>
        </w:div>
        <w:div w:id="557980688">
          <w:marLeft w:val="0"/>
          <w:marRight w:val="0"/>
          <w:marTop w:val="0"/>
          <w:marBottom w:val="0"/>
          <w:divBdr>
            <w:top w:val="none" w:sz="0" w:space="0" w:color="auto"/>
            <w:left w:val="none" w:sz="0" w:space="0" w:color="auto"/>
            <w:bottom w:val="none" w:sz="0" w:space="0" w:color="auto"/>
            <w:right w:val="none" w:sz="0" w:space="0" w:color="auto"/>
          </w:divBdr>
        </w:div>
        <w:div w:id="449590221">
          <w:marLeft w:val="0"/>
          <w:marRight w:val="0"/>
          <w:marTop w:val="0"/>
          <w:marBottom w:val="0"/>
          <w:divBdr>
            <w:top w:val="none" w:sz="0" w:space="0" w:color="auto"/>
            <w:left w:val="none" w:sz="0" w:space="0" w:color="auto"/>
            <w:bottom w:val="none" w:sz="0" w:space="0" w:color="auto"/>
            <w:right w:val="none" w:sz="0" w:space="0" w:color="auto"/>
          </w:divBdr>
        </w:div>
        <w:div w:id="1542861595">
          <w:marLeft w:val="0"/>
          <w:marRight w:val="0"/>
          <w:marTop w:val="0"/>
          <w:marBottom w:val="0"/>
          <w:divBdr>
            <w:top w:val="none" w:sz="0" w:space="0" w:color="auto"/>
            <w:left w:val="none" w:sz="0" w:space="0" w:color="auto"/>
            <w:bottom w:val="none" w:sz="0" w:space="0" w:color="auto"/>
            <w:right w:val="none" w:sz="0" w:space="0" w:color="auto"/>
          </w:divBdr>
        </w:div>
        <w:div w:id="676734495">
          <w:marLeft w:val="0"/>
          <w:marRight w:val="0"/>
          <w:marTop w:val="0"/>
          <w:marBottom w:val="0"/>
          <w:divBdr>
            <w:top w:val="none" w:sz="0" w:space="0" w:color="auto"/>
            <w:left w:val="none" w:sz="0" w:space="0" w:color="auto"/>
            <w:bottom w:val="none" w:sz="0" w:space="0" w:color="auto"/>
            <w:right w:val="none" w:sz="0" w:space="0" w:color="auto"/>
          </w:divBdr>
        </w:div>
        <w:div w:id="152110761">
          <w:marLeft w:val="0"/>
          <w:marRight w:val="0"/>
          <w:marTop w:val="0"/>
          <w:marBottom w:val="0"/>
          <w:divBdr>
            <w:top w:val="none" w:sz="0" w:space="0" w:color="auto"/>
            <w:left w:val="none" w:sz="0" w:space="0" w:color="auto"/>
            <w:bottom w:val="none" w:sz="0" w:space="0" w:color="auto"/>
            <w:right w:val="none" w:sz="0" w:space="0" w:color="auto"/>
          </w:divBdr>
        </w:div>
        <w:div w:id="33359884">
          <w:marLeft w:val="0"/>
          <w:marRight w:val="0"/>
          <w:marTop w:val="0"/>
          <w:marBottom w:val="0"/>
          <w:divBdr>
            <w:top w:val="none" w:sz="0" w:space="0" w:color="auto"/>
            <w:left w:val="none" w:sz="0" w:space="0" w:color="auto"/>
            <w:bottom w:val="none" w:sz="0" w:space="0" w:color="auto"/>
            <w:right w:val="none" w:sz="0" w:space="0" w:color="auto"/>
          </w:divBdr>
        </w:div>
        <w:div w:id="1133139845">
          <w:marLeft w:val="0"/>
          <w:marRight w:val="0"/>
          <w:marTop w:val="0"/>
          <w:marBottom w:val="0"/>
          <w:divBdr>
            <w:top w:val="none" w:sz="0" w:space="0" w:color="auto"/>
            <w:left w:val="none" w:sz="0" w:space="0" w:color="auto"/>
            <w:bottom w:val="none" w:sz="0" w:space="0" w:color="auto"/>
            <w:right w:val="none" w:sz="0" w:space="0" w:color="auto"/>
          </w:divBdr>
        </w:div>
        <w:div w:id="537938922">
          <w:marLeft w:val="0"/>
          <w:marRight w:val="0"/>
          <w:marTop w:val="0"/>
          <w:marBottom w:val="0"/>
          <w:divBdr>
            <w:top w:val="none" w:sz="0" w:space="0" w:color="auto"/>
            <w:left w:val="none" w:sz="0" w:space="0" w:color="auto"/>
            <w:bottom w:val="none" w:sz="0" w:space="0" w:color="auto"/>
            <w:right w:val="none" w:sz="0" w:space="0" w:color="auto"/>
          </w:divBdr>
        </w:div>
        <w:div w:id="2100298075">
          <w:marLeft w:val="0"/>
          <w:marRight w:val="0"/>
          <w:marTop w:val="0"/>
          <w:marBottom w:val="0"/>
          <w:divBdr>
            <w:top w:val="none" w:sz="0" w:space="0" w:color="auto"/>
            <w:left w:val="none" w:sz="0" w:space="0" w:color="auto"/>
            <w:bottom w:val="none" w:sz="0" w:space="0" w:color="auto"/>
            <w:right w:val="none" w:sz="0" w:space="0" w:color="auto"/>
          </w:divBdr>
        </w:div>
        <w:div w:id="39941159">
          <w:marLeft w:val="0"/>
          <w:marRight w:val="0"/>
          <w:marTop w:val="0"/>
          <w:marBottom w:val="0"/>
          <w:divBdr>
            <w:top w:val="none" w:sz="0" w:space="0" w:color="auto"/>
            <w:left w:val="none" w:sz="0" w:space="0" w:color="auto"/>
            <w:bottom w:val="none" w:sz="0" w:space="0" w:color="auto"/>
            <w:right w:val="none" w:sz="0" w:space="0" w:color="auto"/>
          </w:divBdr>
        </w:div>
        <w:div w:id="972254497">
          <w:marLeft w:val="0"/>
          <w:marRight w:val="0"/>
          <w:marTop w:val="0"/>
          <w:marBottom w:val="0"/>
          <w:divBdr>
            <w:top w:val="none" w:sz="0" w:space="0" w:color="auto"/>
            <w:left w:val="none" w:sz="0" w:space="0" w:color="auto"/>
            <w:bottom w:val="none" w:sz="0" w:space="0" w:color="auto"/>
            <w:right w:val="none" w:sz="0" w:space="0" w:color="auto"/>
          </w:divBdr>
        </w:div>
        <w:div w:id="944338357">
          <w:marLeft w:val="0"/>
          <w:marRight w:val="0"/>
          <w:marTop w:val="0"/>
          <w:marBottom w:val="0"/>
          <w:divBdr>
            <w:top w:val="none" w:sz="0" w:space="0" w:color="auto"/>
            <w:left w:val="none" w:sz="0" w:space="0" w:color="auto"/>
            <w:bottom w:val="none" w:sz="0" w:space="0" w:color="auto"/>
            <w:right w:val="none" w:sz="0" w:space="0" w:color="auto"/>
          </w:divBdr>
        </w:div>
        <w:div w:id="1355839498">
          <w:marLeft w:val="0"/>
          <w:marRight w:val="0"/>
          <w:marTop w:val="0"/>
          <w:marBottom w:val="0"/>
          <w:divBdr>
            <w:top w:val="none" w:sz="0" w:space="0" w:color="auto"/>
            <w:left w:val="none" w:sz="0" w:space="0" w:color="auto"/>
            <w:bottom w:val="none" w:sz="0" w:space="0" w:color="auto"/>
            <w:right w:val="none" w:sz="0" w:space="0" w:color="auto"/>
          </w:divBdr>
        </w:div>
        <w:div w:id="1063797198">
          <w:marLeft w:val="0"/>
          <w:marRight w:val="0"/>
          <w:marTop w:val="0"/>
          <w:marBottom w:val="0"/>
          <w:divBdr>
            <w:top w:val="none" w:sz="0" w:space="0" w:color="auto"/>
            <w:left w:val="none" w:sz="0" w:space="0" w:color="auto"/>
            <w:bottom w:val="none" w:sz="0" w:space="0" w:color="auto"/>
            <w:right w:val="none" w:sz="0" w:space="0" w:color="auto"/>
          </w:divBdr>
        </w:div>
        <w:div w:id="450445248">
          <w:marLeft w:val="0"/>
          <w:marRight w:val="0"/>
          <w:marTop w:val="0"/>
          <w:marBottom w:val="0"/>
          <w:divBdr>
            <w:top w:val="none" w:sz="0" w:space="0" w:color="auto"/>
            <w:left w:val="none" w:sz="0" w:space="0" w:color="auto"/>
            <w:bottom w:val="none" w:sz="0" w:space="0" w:color="auto"/>
            <w:right w:val="none" w:sz="0" w:space="0" w:color="auto"/>
          </w:divBdr>
        </w:div>
        <w:div w:id="1147161799">
          <w:marLeft w:val="0"/>
          <w:marRight w:val="0"/>
          <w:marTop w:val="0"/>
          <w:marBottom w:val="0"/>
          <w:divBdr>
            <w:top w:val="none" w:sz="0" w:space="0" w:color="auto"/>
            <w:left w:val="none" w:sz="0" w:space="0" w:color="auto"/>
            <w:bottom w:val="none" w:sz="0" w:space="0" w:color="auto"/>
            <w:right w:val="none" w:sz="0" w:space="0" w:color="auto"/>
          </w:divBdr>
        </w:div>
        <w:div w:id="194390143">
          <w:marLeft w:val="0"/>
          <w:marRight w:val="0"/>
          <w:marTop w:val="0"/>
          <w:marBottom w:val="0"/>
          <w:divBdr>
            <w:top w:val="none" w:sz="0" w:space="0" w:color="auto"/>
            <w:left w:val="none" w:sz="0" w:space="0" w:color="auto"/>
            <w:bottom w:val="none" w:sz="0" w:space="0" w:color="auto"/>
            <w:right w:val="none" w:sz="0" w:space="0" w:color="auto"/>
          </w:divBdr>
        </w:div>
        <w:div w:id="801003504">
          <w:marLeft w:val="0"/>
          <w:marRight w:val="0"/>
          <w:marTop w:val="0"/>
          <w:marBottom w:val="0"/>
          <w:divBdr>
            <w:top w:val="none" w:sz="0" w:space="0" w:color="auto"/>
            <w:left w:val="none" w:sz="0" w:space="0" w:color="auto"/>
            <w:bottom w:val="none" w:sz="0" w:space="0" w:color="auto"/>
            <w:right w:val="none" w:sz="0" w:space="0" w:color="auto"/>
          </w:divBdr>
        </w:div>
        <w:div w:id="616715631">
          <w:marLeft w:val="0"/>
          <w:marRight w:val="0"/>
          <w:marTop w:val="0"/>
          <w:marBottom w:val="0"/>
          <w:divBdr>
            <w:top w:val="none" w:sz="0" w:space="0" w:color="auto"/>
            <w:left w:val="none" w:sz="0" w:space="0" w:color="auto"/>
            <w:bottom w:val="none" w:sz="0" w:space="0" w:color="auto"/>
            <w:right w:val="none" w:sz="0" w:space="0" w:color="auto"/>
          </w:divBdr>
        </w:div>
        <w:div w:id="817263200">
          <w:marLeft w:val="0"/>
          <w:marRight w:val="0"/>
          <w:marTop w:val="0"/>
          <w:marBottom w:val="0"/>
          <w:divBdr>
            <w:top w:val="none" w:sz="0" w:space="0" w:color="auto"/>
            <w:left w:val="none" w:sz="0" w:space="0" w:color="auto"/>
            <w:bottom w:val="none" w:sz="0" w:space="0" w:color="auto"/>
            <w:right w:val="none" w:sz="0" w:space="0" w:color="auto"/>
          </w:divBdr>
        </w:div>
        <w:div w:id="28454648">
          <w:marLeft w:val="0"/>
          <w:marRight w:val="0"/>
          <w:marTop w:val="0"/>
          <w:marBottom w:val="0"/>
          <w:divBdr>
            <w:top w:val="none" w:sz="0" w:space="0" w:color="auto"/>
            <w:left w:val="none" w:sz="0" w:space="0" w:color="auto"/>
            <w:bottom w:val="none" w:sz="0" w:space="0" w:color="auto"/>
            <w:right w:val="none" w:sz="0" w:space="0" w:color="auto"/>
          </w:divBdr>
        </w:div>
        <w:div w:id="1992632253">
          <w:marLeft w:val="0"/>
          <w:marRight w:val="0"/>
          <w:marTop w:val="0"/>
          <w:marBottom w:val="0"/>
          <w:divBdr>
            <w:top w:val="none" w:sz="0" w:space="0" w:color="auto"/>
            <w:left w:val="none" w:sz="0" w:space="0" w:color="auto"/>
            <w:bottom w:val="none" w:sz="0" w:space="0" w:color="auto"/>
            <w:right w:val="none" w:sz="0" w:space="0" w:color="auto"/>
          </w:divBdr>
        </w:div>
        <w:div w:id="152331425">
          <w:marLeft w:val="0"/>
          <w:marRight w:val="0"/>
          <w:marTop w:val="0"/>
          <w:marBottom w:val="0"/>
          <w:divBdr>
            <w:top w:val="none" w:sz="0" w:space="0" w:color="auto"/>
            <w:left w:val="none" w:sz="0" w:space="0" w:color="auto"/>
            <w:bottom w:val="none" w:sz="0" w:space="0" w:color="auto"/>
            <w:right w:val="none" w:sz="0" w:space="0" w:color="auto"/>
          </w:divBdr>
        </w:div>
        <w:div w:id="458305088">
          <w:marLeft w:val="0"/>
          <w:marRight w:val="0"/>
          <w:marTop w:val="0"/>
          <w:marBottom w:val="0"/>
          <w:divBdr>
            <w:top w:val="none" w:sz="0" w:space="0" w:color="auto"/>
            <w:left w:val="none" w:sz="0" w:space="0" w:color="auto"/>
            <w:bottom w:val="none" w:sz="0" w:space="0" w:color="auto"/>
            <w:right w:val="none" w:sz="0" w:space="0" w:color="auto"/>
          </w:divBdr>
        </w:div>
        <w:div w:id="1436096707">
          <w:marLeft w:val="0"/>
          <w:marRight w:val="0"/>
          <w:marTop w:val="0"/>
          <w:marBottom w:val="0"/>
          <w:divBdr>
            <w:top w:val="none" w:sz="0" w:space="0" w:color="auto"/>
            <w:left w:val="none" w:sz="0" w:space="0" w:color="auto"/>
            <w:bottom w:val="none" w:sz="0" w:space="0" w:color="auto"/>
            <w:right w:val="none" w:sz="0" w:space="0" w:color="auto"/>
          </w:divBdr>
        </w:div>
        <w:div w:id="2062484864">
          <w:marLeft w:val="0"/>
          <w:marRight w:val="0"/>
          <w:marTop w:val="0"/>
          <w:marBottom w:val="0"/>
          <w:divBdr>
            <w:top w:val="none" w:sz="0" w:space="0" w:color="auto"/>
            <w:left w:val="none" w:sz="0" w:space="0" w:color="auto"/>
            <w:bottom w:val="none" w:sz="0" w:space="0" w:color="auto"/>
            <w:right w:val="none" w:sz="0" w:space="0" w:color="auto"/>
          </w:divBdr>
        </w:div>
        <w:div w:id="243418712">
          <w:marLeft w:val="0"/>
          <w:marRight w:val="0"/>
          <w:marTop w:val="0"/>
          <w:marBottom w:val="0"/>
          <w:divBdr>
            <w:top w:val="none" w:sz="0" w:space="0" w:color="auto"/>
            <w:left w:val="none" w:sz="0" w:space="0" w:color="auto"/>
            <w:bottom w:val="none" w:sz="0" w:space="0" w:color="auto"/>
            <w:right w:val="none" w:sz="0" w:space="0" w:color="auto"/>
          </w:divBdr>
        </w:div>
        <w:div w:id="1074815393">
          <w:marLeft w:val="0"/>
          <w:marRight w:val="0"/>
          <w:marTop w:val="0"/>
          <w:marBottom w:val="0"/>
          <w:divBdr>
            <w:top w:val="none" w:sz="0" w:space="0" w:color="auto"/>
            <w:left w:val="none" w:sz="0" w:space="0" w:color="auto"/>
            <w:bottom w:val="none" w:sz="0" w:space="0" w:color="auto"/>
            <w:right w:val="none" w:sz="0" w:space="0" w:color="auto"/>
          </w:divBdr>
        </w:div>
        <w:div w:id="144585956">
          <w:marLeft w:val="0"/>
          <w:marRight w:val="0"/>
          <w:marTop w:val="0"/>
          <w:marBottom w:val="0"/>
          <w:divBdr>
            <w:top w:val="none" w:sz="0" w:space="0" w:color="auto"/>
            <w:left w:val="none" w:sz="0" w:space="0" w:color="auto"/>
            <w:bottom w:val="none" w:sz="0" w:space="0" w:color="auto"/>
            <w:right w:val="none" w:sz="0" w:space="0" w:color="auto"/>
          </w:divBdr>
        </w:div>
        <w:div w:id="841814796">
          <w:marLeft w:val="0"/>
          <w:marRight w:val="0"/>
          <w:marTop w:val="0"/>
          <w:marBottom w:val="0"/>
          <w:divBdr>
            <w:top w:val="none" w:sz="0" w:space="0" w:color="auto"/>
            <w:left w:val="none" w:sz="0" w:space="0" w:color="auto"/>
            <w:bottom w:val="none" w:sz="0" w:space="0" w:color="auto"/>
            <w:right w:val="none" w:sz="0" w:space="0" w:color="auto"/>
          </w:divBdr>
        </w:div>
        <w:div w:id="1086850095">
          <w:marLeft w:val="0"/>
          <w:marRight w:val="0"/>
          <w:marTop w:val="0"/>
          <w:marBottom w:val="0"/>
          <w:divBdr>
            <w:top w:val="none" w:sz="0" w:space="0" w:color="auto"/>
            <w:left w:val="none" w:sz="0" w:space="0" w:color="auto"/>
            <w:bottom w:val="none" w:sz="0" w:space="0" w:color="auto"/>
            <w:right w:val="none" w:sz="0" w:space="0" w:color="auto"/>
          </w:divBdr>
        </w:div>
        <w:div w:id="392965931">
          <w:marLeft w:val="0"/>
          <w:marRight w:val="0"/>
          <w:marTop w:val="0"/>
          <w:marBottom w:val="0"/>
          <w:divBdr>
            <w:top w:val="none" w:sz="0" w:space="0" w:color="auto"/>
            <w:left w:val="none" w:sz="0" w:space="0" w:color="auto"/>
            <w:bottom w:val="none" w:sz="0" w:space="0" w:color="auto"/>
            <w:right w:val="none" w:sz="0" w:space="0" w:color="auto"/>
          </w:divBdr>
        </w:div>
        <w:div w:id="407120932">
          <w:marLeft w:val="0"/>
          <w:marRight w:val="0"/>
          <w:marTop w:val="0"/>
          <w:marBottom w:val="0"/>
          <w:divBdr>
            <w:top w:val="none" w:sz="0" w:space="0" w:color="auto"/>
            <w:left w:val="none" w:sz="0" w:space="0" w:color="auto"/>
            <w:bottom w:val="none" w:sz="0" w:space="0" w:color="auto"/>
            <w:right w:val="none" w:sz="0" w:space="0" w:color="auto"/>
          </w:divBdr>
        </w:div>
        <w:div w:id="117112954">
          <w:marLeft w:val="0"/>
          <w:marRight w:val="0"/>
          <w:marTop w:val="0"/>
          <w:marBottom w:val="0"/>
          <w:divBdr>
            <w:top w:val="none" w:sz="0" w:space="0" w:color="auto"/>
            <w:left w:val="none" w:sz="0" w:space="0" w:color="auto"/>
            <w:bottom w:val="none" w:sz="0" w:space="0" w:color="auto"/>
            <w:right w:val="none" w:sz="0" w:space="0" w:color="auto"/>
          </w:divBdr>
        </w:div>
        <w:div w:id="1259944316">
          <w:marLeft w:val="0"/>
          <w:marRight w:val="0"/>
          <w:marTop w:val="0"/>
          <w:marBottom w:val="0"/>
          <w:divBdr>
            <w:top w:val="none" w:sz="0" w:space="0" w:color="auto"/>
            <w:left w:val="none" w:sz="0" w:space="0" w:color="auto"/>
            <w:bottom w:val="none" w:sz="0" w:space="0" w:color="auto"/>
            <w:right w:val="none" w:sz="0" w:space="0" w:color="auto"/>
          </w:divBdr>
        </w:div>
        <w:div w:id="1691102072">
          <w:marLeft w:val="0"/>
          <w:marRight w:val="0"/>
          <w:marTop w:val="0"/>
          <w:marBottom w:val="0"/>
          <w:divBdr>
            <w:top w:val="none" w:sz="0" w:space="0" w:color="auto"/>
            <w:left w:val="none" w:sz="0" w:space="0" w:color="auto"/>
            <w:bottom w:val="none" w:sz="0" w:space="0" w:color="auto"/>
            <w:right w:val="none" w:sz="0" w:space="0" w:color="auto"/>
          </w:divBdr>
        </w:div>
        <w:div w:id="730081994">
          <w:marLeft w:val="0"/>
          <w:marRight w:val="0"/>
          <w:marTop w:val="0"/>
          <w:marBottom w:val="0"/>
          <w:divBdr>
            <w:top w:val="none" w:sz="0" w:space="0" w:color="auto"/>
            <w:left w:val="none" w:sz="0" w:space="0" w:color="auto"/>
            <w:bottom w:val="none" w:sz="0" w:space="0" w:color="auto"/>
            <w:right w:val="none" w:sz="0" w:space="0" w:color="auto"/>
          </w:divBdr>
        </w:div>
        <w:div w:id="679821373">
          <w:marLeft w:val="0"/>
          <w:marRight w:val="0"/>
          <w:marTop w:val="0"/>
          <w:marBottom w:val="0"/>
          <w:divBdr>
            <w:top w:val="none" w:sz="0" w:space="0" w:color="auto"/>
            <w:left w:val="none" w:sz="0" w:space="0" w:color="auto"/>
            <w:bottom w:val="none" w:sz="0" w:space="0" w:color="auto"/>
            <w:right w:val="none" w:sz="0" w:space="0" w:color="auto"/>
          </w:divBdr>
        </w:div>
        <w:div w:id="5056693">
          <w:marLeft w:val="0"/>
          <w:marRight w:val="0"/>
          <w:marTop w:val="0"/>
          <w:marBottom w:val="0"/>
          <w:divBdr>
            <w:top w:val="none" w:sz="0" w:space="0" w:color="auto"/>
            <w:left w:val="none" w:sz="0" w:space="0" w:color="auto"/>
            <w:bottom w:val="none" w:sz="0" w:space="0" w:color="auto"/>
            <w:right w:val="none" w:sz="0" w:space="0" w:color="auto"/>
          </w:divBdr>
        </w:div>
        <w:div w:id="1294170737">
          <w:marLeft w:val="0"/>
          <w:marRight w:val="0"/>
          <w:marTop w:val="0"/>
          <w:marBottom w:val="0"/>
          <w:divBdr>
            <w:top w:val="none" w:sz="0" w:space="0" w:color="auto"/>
            <w:left w:val="none" w:sz="0" w:space="0" w:color="auto"/>
            <w:bottom w:val="none" w:sz="0" w:space="0" w:color="auto"/>
            <w:right w:val="none" w:sz="0" w:space="0" w:color="auto"/>
          </w:divBdr>
        </w:div>
        <w:div w:id="2028677381">
          <w:marLeft w:val="0"/>
          <w:marRight w:val="0"/>
          <w:marTop w:val="0"/>
          <w:marBottom w:val="0"/>
          <w:divBdr>
            <w:top w:val="none" w:sz="0" w:space="0" w:color="auto"/>
            <w:left w:val="none" w:sz="0" w:space="0" w:color="auto"/>
            <w:bottom w:val="none" w:sz="0" w:space="0" w:color="auto"/>
            <w:right w:val="none" w:sz="0" w:space="0" w:color="auto"/>
          </w:divBdr>
        </w:div>
        <w:div w:id="1074156955">
          <w:marLeft w:val="0"/>
          <w:marRight w:val="0"/>
          <w:marTop w:val="0"/>
          <w:marBottom w:val="0"/>
          <w:divBdr>
            <w:top w:val="none" w:sz="0" w:space="0" w:color="auto"/>
            <w:left w:val="none" w:sz="0" w:space="0" w:color="auto"/>
            <w:bottom w:val="none" w:sz="0" w:space="0" w:color="auto"/>
            <w:right w:val="none" w:sz="0" w:space="0" w:color="auto"/>
          </w:divBdr>
        </w:div>
        <w:div w:id="1012605968">
          <w:marLeft w:val="0"/>
          <w:marRight w:val="0"/>
          <w:marTop w:val="0"/>
          <w:marBottom w:val="0"/>
          <w:divBdr>
            <w:top w:val="none" w:sz="0" w:space="0" w:color="auto"/>
            <w:left w:val="none" w:sz="0" w:space="0" w:color="auto"/>
            <w:bottom w:val="none" w:sz="0" w:space="0" w:color="auto"/>
            <w:right w:val="none" w:sz="0" w:space="0" w:color="auto"/>
          </w:divBdr>
        </w:div>
        <w:div w:id="2042122439">
          <w:marLeft w:val="0"/>
          <w:marRight w:val="0"/>
          <w:marTop w:val="0"/>
          <w:marBottom w:val="0"/>
          <w:divBdr>
            <w:top w:val="none" w:sz="0" w:space="0" w:color="auto"/>
            <w:left w:val="none" w:sz="0" w:space="0" w:color="auto"/>
            <w:bottom w:val="none" w:sz="0" w:space="0" w:color="auto"/>
            <w:right w:val="none" w:sz="0" w:space="0" w:color="auto"/>
          </w:divBdr>
        </w:div>
        <w:div w:id="270748274">
          <w:marLeft w:val="0"/>
          <w:marRight w:val="0"/>
          <w:marTop w:val="0"/>
          <w:marBottom w:val="0"/>
          <w:divBdr>
            <w:top w:val="none" w:sz="0" w:space="0" w:color="auto"/>
            <w:left w:val="none" w:sz="0" w:space="0" w:color="auto"/>
            <w:bottom w:val="none" w:sz="0" w:space="0" w:color="auto"/>
            <w:right w:val="none" w:sz="0" w:space="0" w:color="auto"/>
          </w:divBdr>
        </w:div>
        <w:div w:id="232006505">
          <w:marLeft w:val="0"/>
          <w:marRight w:val="0"/>
          <w:marTop w:val="0"/>
          <w:marBottom w:val="0"/>
          <w:divBdr>
            <w:top w:val="none" w:sz="0" w:space="0" w:color="auto"/>
            <w:left w:val="none" w:sz="0" w:space="0" w:color="auto"/>
            <w:bottom w:val="none" w:sz="0" w:space="0" w:color="auto"/>
            <w:right w:val="none" w:sz="0" w:space="0" w:color="auto"/>
          </w:divBdr>
        </w:div>
        <w:div w:id="337198159">
          <w:marLeft w:val="0"/>
          <w:marRight w:val="0"/>
          <w:marTop w:val="0"/>
          <w:marBottom w:val="0"/>
          <w:divBdr>
            <w:top w:val="none" w:sz="0" w:space="0" w:color="auto"/>
            <w:left w:val="none" w:sz="0" w:space="0" w:color="auto"/>
            <w:bottom w:val="none" w:sz="0" w:space="0" w:color="auto"/>
            <w:right w:val="none" w:sz="0" w:space="0" w:color="auto"/>
          </w:divBdr>
        </w:div>
        <w:div w:id="1213737610">
          <w:marLeft w:val="0"/>
          <w:marRight w:val="0"/>
          <w:marTop w:val="0"/>
          <w:marBottom w:val="0"/>
          <w:divBdr>
            <w:top w:val="none" w:sz="0" w:space="0" w:color="auto"/>
            <w:left w:val="none" w:sz="0" w:space="0" w:color="auto"/>
            <w:bottom w:val="none" w:sz="0" w:space="0" w:color="auto"/>
            <w:right w:val="none" w:sz="0" w:space="0" w:color="auto"/>
          </w:divBdr>
        </w:div>
        <w:div w:id="165558002">
          <w:marLeft w:val="0"/>
          <w:marRight w:val="0"/>
          <w:marTop w:val="0"/>
          <w:marBottom w:val="0"/>
          <w:divBdr>
            <w:top w:val="none" w:sz="0" w:space="0" w:color="auto"/>
            <w:left w:val="none" w:sz="0" w:space="0" w:color="auto"/>
            <w:bottom w:val="none" w:sz="0" w:space="0" w:color="auto"/>
            <w:right w:val="none" w:sz="0" w:space="0" w:color="auto"/>
          </w:divBdr>
        </w:div>
        <w:div w:id="2065834871">
          <w:marLeft w:val="0"/>
          <w:marRight w:val="0"/>
          <w:marTop w:val="0"/>
          <w:marBottom w:val="0"/>
          <w:divBdr>
            <w:top w:val="none" w:sz="0" w:space="0" w:color="auto"/>
            <w:left w:val="none" w:sz="0" w:space="0" w:color="auto"/>
            <w:bottom w:val="none" w:sz="0" w:space="0" w:color="auto"/>
            <w:right w:val="none" w:sz="0" w:space="0" w:color="auto"/>
          </w:divBdr>
        </w:div>
        <w:div w:id="290594117">
          <w:marLeft w:val="0"/>
          <w:marRight w:val="0"/>
          <w:marTop w:val="0"/>
          <w:marBottom w:val="0"/>
          <w:divBdr>
            <w:top w:val="none" w:sz="0" w:space="0" w:color="auto"/>
            <w:left w:val="none" w:sz="0" w:space="0" w:color="auto"/>
            <w:bottom w:val="none" w:sz="0" w:space="0" w:color="auto"/>
            <w:right w:val="none" w:sz="0" w:space="0" w:color="auto"/>
          </w:divBdr>
        </w:div>
        <w:div w:id="1836608670">
          <w:marLeft w:val="0"/>
          <w:marRight w:val="0"/>
          <w:marTop w:val="0"/>
          <w:marBottom w:val="0"/>
          <w:divBdr>
            <w:top w:val="none" w:sz="0" w:space="0" w:color="auto"/>
            <w:left w:val="none" w:sz="0" w:space="0" w:color="auto"/>
            <w:bottom w:val="none" w:sz="0" w:space="0" w:color="auto"/>
            <w:right w:val="none" w:sz="0" w:space="0" w:color="auto"/>
          </w:divBdr>
        </w:div>
        <w:div w:id="233781265">
          <w:marLeft w:val="0"/>
          <w:marRight w:val="0"/>
          <w:marTop w:val="0"/>
          <w:marBottom w:val="0"/>
          <w:divBdr>
            <w:top w:val="none" w:sz="0" w:space="0" w:color="auto"/>
            <w:left w:val="none" w:sz="0" w:space="0" w:color="auto"/>
            <w:bottom w:val="none" w:sz="0" w:space="0" w:color="auto"/>
            <w:right w:val="none" w:sz="0" w:space="0" w:color="auto"/>
          </w:divBdr>
        </w:div>
        <w:div w:id="1833987746">
          <w:marLeft w:val="0"/>
          <w:marRight w:val="0"/>
          <w:marTop w:val="0"/>
          <w:marBottom w:val="0"/>
          <w:divBdr>
            <w:top w:val="none" w:sz="0" w:space="0" w:color="auto"/>
            <w:left w:val="none" w:sz="0" w:space="0" w:color="auto"/>
            <w:bottom w:val="none" w:sz="0" w:space="0" w:color="auto"/>
            <w:right w:val="none" w:sz="0" w:space="0" w:color="auto"/>
          </w:divBdr>
        </w:div>
        <w:div w:id="1400440085">
          <w:marLeft w:val="0"/>
          <w:marRight w:val="0"/>
          <w:marTop w:val="0"/>
          <w:marBottom w:val="0"/>
          <w:divBdr>
            <w:top w:val="none" w:sz="0" w:space="0" w:color="auto"/>
            <w:left w:val="none" w:sz="0" w:space="0" w:color="auto"/>
            <w:bottom w:val="none" w:sz="0" w:space="0" w:color="auto"/>
            <w:right w:val="none" w:sz="0" w:space="0" w:color="auto"/>
          </w:divBdr>
        </w:div>
        <w:div w:id="73825498">
          <w:marLeft w:val="0"/>
          <w:marRight w:val="0"/>
          <w:marTop w:val="0"/>
          <w:marBottom w:val="0"/>
          <w:divBdr>
            <w:top w:val="none" w:sz="0" w:space="0" w:color="auto"/>
            <w:left w:val="none" w:sz="0" w:space="0" w:color="auto"/>
            <w:bottom w:val="none" w:sz="0" w:space="0" w:color="auto"/>
            <w:right w:val="none" w:sz="0" w:space="0" w:color="auto"/>
          </w:divBdr>
        </w:div>
        <w:div w:id="1842311241">
          <w:marLeft w:val="0"/>
          <w:marRight w:val="0"/>
          <w:marTop w:val="0"/>
          <w:marBottom w:val="0"/>
          <w:divBdr>
            <w:top w:val="none" w:sz="0" w:space="0" w:color="auto"/>
            <w:left w:val="none" w:sz="0" w:space="0" w:color="auto"/>
            <w:bottom w:val="none" w:sz="0" w:space="0" w:color="auto"/>
            <w:right w:val="none" w:sz="0" w:space="0" w:color="auto"/>
          </w:divBdr>
        </w:div>
        <w:div w:id="1410882729">
          <w:marLeft w:val="0"/>
          <w:marRight w:val="0"/>
          <w:marTop w:val="0"/>
          <w:marBottom w:val="0"/>
          <w:divBdr>
            <w:top w:val="none" w:sz="0" w:space="0" w:color="auto"/>
            <w:left w:val="none" w:sz="0" w:space="0" w:color="auto"/>
            <w:bottom w:val="none" w:sz="0" w:space="0" w:color="auto"/>
            <w:right w:val="none" w:sz="0" w:space="0" w:color="auto"/>
          </w:divBdr>
        </w:div>
        <w:div w:id="1938783586">
          <w:marLeft w:val="0"/>
          <w:marRight w:val="0"/>
          <w:marTop w:val="0"/>
          <w:marBottom w:val="0"/>
          <w:divBdr>
            <w:top w:val="none" w:sz="0" w:space="0" w:color="auto"/>
            <w:left w:val="none" w:sz="0" w:space="0" w:color="auto"/>
            <w:bottom w:val="none" w:sz="0" w:space="0" w:color="auto"/>
            <w:right w:val="none" w:sz="0" w:space="0" w:color="auto"/>
          </w:divBdr>
        </w:div>
        <w:div w:id="1363439389">
          <w:marLeft w:val="0"/>
          <w:marRight w:val="0"/>
          <w:marTop w:val="0"/>
          <w:marBottom w:val="0"/>
          <w:divBdr>
            <w:top w:val="none" w:sz="0" w:space="0" w:color="auto"/>
            <w:left w:val="none" w:sz="0" w:space="0" w:color="auto"/>
            <w:bottom w:val="none" w:sz="0" w:space="0" w:color="auto"/>
            <w:right w:val="none" w:sz="0" w:space="0" w:color="auto"/>
          </w:divBdr>
        </w:div>
        <w:div w:id="1600526543">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984700171">
              <w:marLeft w:val="0"/>
              <w:marRight w:val="0"/>
              <w:marTop w:val="0"/>
              <w:marBottom w:val="0"/>
              <w:divBdr>
                <w:top w:val="none" w:sz="0" w:space="0" w:color="auto"/>
                <w:left w:val="none" w:sz="0" w:space="0" w:color="auto"/>
                <w:bottom w:val="none" w:sz="0" w:space="0" w:color="auto"/>
                <w:right w:val="none" w:sz="0" w:space="0" w:color="auto"/>
              </w:divBdr>
            </w:div>
            <w:div w:id="460922172">
              <w:marLeft w:val="0"/>
              <w:marRight w:val="0"/>
              <w:marTop w:val="0"/>
              <w:marBottom w:val="0"/>
              <w:divBdr>
                <w:top w:val="none" w:sz="0" w:space="0" w:color="auto"/>
                <w:left w:val="none" w:sz="0" w:space="0" w:color="auto"/>
                <w:bottom w:val="none" w:sz="0" w:space="0" w:color="auto"/>
                <w:right w:val="none" w:sz="0" w:space="0" w:color="auto"/>
              </w:divBdr>
            </w:div>
            <w:div w:id="286591385">
              <w:marLeft w:val="0"/>
              <w:marRight w:val="0"/>
              <w:marTop w:val="0"/>
              <w:marBottom w:val="0"/>
              <w:divBdr>
                <w:top w:val="none" w:sz="0" w:space="0" w:color="auto"/>
                <w:left w:val="none" w:sz="0" w:space="0" w:color="auto"/>
                <w:bottom w:val="none" w:sz="0" w:space="0" w:color="auto"/>
                <w:right w:val="none" w:sz="0" w:space="0" w:color="auto"/>
              </w:divBdr>
            </w:div>
            <w:div w:id="1272662155">
              <w:marLeft w:val="0"/>
              <w:marRight w:val="0"/>
              <w:marTop w:val="0"/>
              <w:marBottom w:val="0"/>
              <w:divBdr>
                <w:top w:val="none" w:sz="0" w:space="0" w:color="auto"/>
                <w:left w:val="none" w:sz="0" w:space="0" w:color="auto"/>
                <w:bottom w:val="none" w:sz="0" w:space="0" w:color="auto"/>
                <w:right w:val="none" w:sz="0" w:space="0" w:color="auto"/>
              </w:divBdr>
            </w:div>
            <w:div w:id="469636089">
              <w:marLeft w:val="0"/>
              <w:marRight w:val="0"/>
              <w:marTop w:val="0"/>
              <w:marBottom w:val="0"/>
              <w:divBdr>
                <w:top w:val="none" w:sz="0" w:space="0" w:color="auto"/>
                <w:left w:val="none" w:sz="0" w:space="0" w:color="auto"/>
                <w:bottom w:val="none" w:sz="0" w:space="0" w:color="auto"/>
                <w:right w:val="none" w:sz="0" w:space="0" w:color="auto"/>
              </w:divBdr>
            </w:div>
          </w:divsChild>
        </w:div>
        <w:div w:id="394864838">
          <w:marLeft w:val="0"/>
          <w:marRight w:val="0"/>
          <w:marTop w:val="0"/>
          <w:marBottom w:val="0"/>
          <w:divBdr>
            <w:top w:val="none" w:sz="0" w:space="0" w:color="auto"/>
            <w:left w:val="none" w:sz="0" w:space="0" w:color="auto"/>
            <w:bottom w:val="none" w:sz="0" w:space="0" w:color="auto"/>
            <w:right w:val="none" w:sz="0" w:space="0" w:color="auto"/>
          </w:divBdr>
          <w:divsChild>
            <w:div w:id="720861907">
              <w:marLeft w:val="0"/>
              <w:marRight w:val="0"/>
              <w:marTop w:val="0"/>
              <w:marBottom w:val="0"/>
              <w:divBdr>
                <w:top w:val="none" w:sz="0" w:space="0" w:color="auto"/>
                <w:left w:val="none" w:sz="0" w:space="0" w:color="auto"/>
                <w:bottom w:val="none" w:sz="0" w:space="0" w:color="auto"/>
                <w:right w:val="none" w:sz="0" w:space="0" w:color="auto"/>
              </w:divBdr>
            </w:div>
          </w:divsChild>
        </w:div>
        <w:div w:id="620065253">
          <w:marLeft w:val="0"/>
          <w:marRight w:val="0"/>
          <w:marTop w:val="0"/>
          <w:marBottom w:val="0"/>
          <w:divBdr>
            <w:top w:val="none" w:sz="0" w:space="0" w:color="auto"/>
            <w:left w:val="none" w:sz="0" w:space="0" w:color="auto"/>
            <w:bottom w:val="none" w:sz="0" w:space="0" w:color="auto"/>
            <w:right w:val="none" w:sz="0" w:space="0" w:color="auto"/>
          </w:divBdr>
          <w:divsChild>
            <w:div w:id="1312757042">
              <w:marLeft w:val="0"/>
              <w:marRight w:val="0"/>
              <w:marTop w:val="0"/>
              <w:marBottom w:val="0"/>
              <w:divBdr>
                <w:top w:val="none" w:sz="0" w:space="0" w:color="auto"/>
                <w:left w:val="none" w:sz="0" w:space="0" w:color="auto"/>
                <w:bottom w:val="none" w:sz="0" w:space="0" w:color="auto"/>
                <w:right w:val="none" w:sz="0" w:space="0" w:color="auto"/>
              </w:divBdr>
            </w:div>
          </w:divsChild>
        </w:div>
        <w:div w:id="415367296">
          <w:marLeft w:val="0"/>
          <w:marRight w:val="0"/>
          <w:marTop w:val="0"/>
          <w:marBottom w:val="0"/>
          <w:divBdr>
            <w:top w:val="none" w:sz="0" w:space="0" w:color="auto"/>
            <w:left w:val="none" w:sz="0" w:space="0" w:color="auto"/>
            <w:bottom w:val="none" w:sz="0" w:space="0" w:color="auto"/>
            <w:right w:val="none" w:sz="0" w:space="0" w:color="auto"/>
          </w:divBdr>
        </w:div>
        <w:div w:id="1037505738">
          <w:marLeft w:val="0"/>
          <w:marRight w:val="0"/>
          <w:marTop w:val="0"/>
          <w:marBottom w:val="0"/>
          <w:divBdr>
            <w:top w:val="none" w:sz="0" w:space="0" w:color="auto"/>
            <w:left w:val="none" w:sz="0" w:space="0" w:color="auto"/>
            <w:bottom w:val="none" w:sz="0" w:space="0" w:color="auto"/>
            <w:right w:val="none" w:sz="0" w:space="0" w:color="auto"/>
          </w:divBdr>
        </w:div>
        <w:div w:id="73012317">
          <w:marLeft w:val="0"/>
          <w:marRight w:val="0"/>
          <w:marTop w:val="0"/>
          <w:marBottom w:val="0"/>
          <w:divBdr>
            <w:top w:val="none" w:sz="0" w:space="0" w:color="auto"/>
            <w:left w:val="none" w:sz="0" w:space="0" w:color="auto"/>
            <w:bottom w:val="none" w:sz="0" w:space="0" w:color="auto"/>
            <w:right w:val="none" w:sz="0" w:space="0" w:color="auto"/>
          </w:divBdr>
        </w:div>
        <w:div w:id="1048919165">
          <w:marLeft w:val="0"/>
          <w:marRight w:val="0"/>
          <w:marTop w:val="0"/>
          <w:marBottom w:val="0"/>
          <w:divBdr>
            <w:top w:val="none" w:sz="0" w:space="0" w:color="auto"/>
            <w:left w:val="none" w:sz="0" w:space="0" w:color="auto"/>
            <w:bottom w:val="none" w:sz="0" w:space="0" w:color="auto"/>
            <w:right w:val="none" w:sz="0" w:space="0" w:color="auto"/>
          </w:divBdr>
        </w:div>
        <w:div w:id="298416863">
          <w:marLeft w:val="0"/>
          <w:marRight w:val="0"/>
          <w:marTop w:val="0"/>
          <w:marBottom w:val="0"/>
          <w:divBdr>
            <w:top w:val="none" w:sz="0" w:space="0" w:color="auto"/>
            <w:left w:val="none" w:sz="0" w:space="0" w:color="auto"/>
            <w:bottom w:val="none" w:sz="0" w:space="0" w:color="auto"/>
            <w:right w:val="none" w:sz="0" w:space="0" w:color="auto"/>
          </w:divBdr>
        </w:div>
        <w:div w:id="1635714633">
          <w:marLeft w:val="0"/>
          <w:marRight w:val="0"/>
          <w:marTop w:val="0"/>
          <w:marBottom w:val="0"/>
          <w:divBdr>
            <w:top w:val="none" w:sz="0" w:space="0" w:color="auto"/>
            <w:left w:val="none" w:sz="0" w:space="0" w:color="auto"/>
            <w:bottom w:val="none" w:sz="0" w:space="0" w:color="auto"/>
            <w:right w:val="none" w:sz="0" w:space="0" w:color="auto"/>
          </w:divBdr>
        </w:div>
        <w:div w:id="721564247">
          <w:marLeft w:val="0"/>
          <w:marRight w:val="0"/>
          <w:marTop w:val="0"/>
          <w:marBottom w:val="0"/>
          <w:divBdr>
            <w:top w:val="none" w:sz="0" w:space="0" w:color="auto"/>
            <w:left w:val="none" w:sz="0" w:space="0" w:color="auto"/>
            <w:bottom w:val="none" w:sz="0" w:space="0" w:color="auto"/>
            <w:right w:val="none" w:sz="0" w:space="0" w:color="auto"/>
          </w:divBdr>
        </w:div>
        <w:div w:id="1505242051">
          <w:marLeft w:val="0"/>
          <w:marRight w:val="0"/>
          <w:marTop w:val="0"/>
          <w:marBottom w:val="0"/>
          <w:divBdr>
            <w:top w:val="none" w:sz="0" w:space="0" w:color="auto"/>
            <w:left w:val="none" w:sz="0" w:space="0" w:color="auto"/>
            <w:bottom w:val="none" w:sz="0" w:space="0" w:color="auto"/>
            <w:right w:val="none" w:sz="0" w:space="0" w:color="auto"/>
          </w:divBdr>
        </w:div>
        <w:div w:id="1689746836">
          <w:marLeft w:val="0"/>
          <w:marRight w:val="0"/>
          <w:marTop w:val="0"/>
          <w:marBottom w:val="0"/>
          <w:divBdr>
            <w:top w:val="none" w:sz="0" w:space="0" w:color="auto"/>
            <w:left w:val="none" w:sz="0" w:space="0" w:color="auto"/>
            <w:bottom w:val="none" w:sz="0" w:space="0" w:color="auto"/>
            <w:right w:val="none" w:sz="0" w:space="0" w:color="auto"/>
          </w:divBdr>
        </w:div>
        <w:div w:id="1056511924">
          <w:marLeft w:val="0"/>
          <w:marRight w:val="0"/>
          <w:marTop w:val="0"/>
          <w:marBottom w:val="0"/>
          <w:divBdr>
            <w:top w:val="none" w:sz="0" w:space="0" w:color="auto"/>
            <w:left w:val="none" w:sz="0" w:space="0" w:color="auto"/>
            <w:bottom w:val="none" w:sz="0" w:space="0" w:color="auto"/>
            <w:right w:val="none" w:sz="0" w:space="0" w:color="auto"/>
          </w:divBdr>
        </w:div>
        <w:div w:id="1945067050">
          <w:marLeft w:val="0"/>
          <w:marRight w:val="0"/>
          <w:marTop w:val="0"/>
          <w:marBottom w:val="0"/>
          <w:divBdr>
            <w:top w:val="none" w:sz="0" w:space="0" w:color="auto"/>
            <w:left w:val="none" w:sz="0" w:space="0" w:color="auto"/>
            <w:bottom w:val="none" w:sz="0" w:space="0" w:color="auto"/>
            <w:right w:val="none" w:sz="0" w:space="0" w:color="auto"/>
          </w:divBdr>
        </w:div>
        <w:div w:id="139348221">
          <w:marLeft w:val="0"/>
          <w:marRight w:val="0"/>
          <w:marTop w:val="0"/>
          <w:marBottom w:val="0"/>
          <w:divBdr>
            <w:top w:val="none" w:sz="0" w:space="0" w:color="auto"/>
            <w:left w:val="none" w:sz="0" w:space="0" w:color="auto"/>
            <w:bottom w:val="none" w:sz="0" w:space="0" w:color="auto"/>
            <w:right w:val="none" w:sz="0" w:space="0" w:color="auto"/>
          </w:divBdr>
        </w:div>
        <w:div w:id="1099333357">
          <w:marLeft w:val="0"/>
          <w:marRight w:val="0"/>
          <w:marTop w:val="0"/>
          <w:marBottom w:val="0"/>
          <w:divBdr>
            <w:top w:val="none" w:sz="0" w:space="0" w:color="auto"/>
            <w:left w:val="none" w:sz="0" w:space="0" w:color="auto"/>
            <w:bottom w:val="none" w:sz="0" w:space="0" w:color="auto"/>
            <w:right w:val="none" w:sz="0" w:space="0" w:color="auto"/>
          </w:divBdr>
        </w:div>
        <w:div w:id="1835413504">
          <w:marLeft w:val="0"/>
          <w:marRight w:val="0"/>
          <w:marTop w:val="0"/>
          <w:marBottom w:val="0"/>
          <w:divBdr>
            <w:top w:val="none" w:sz="0" w:space="0" w:color="auto"/>
            <w:left w:val="none" w:sz="0" w:space="0" w:color="auto"/>
            <w:bottom w:val="none" w:sz="0" w:space="0" w:color="auto"/>
            <w:right w:val="none" w:sz="0" w:space="0" w:color="auto"/>
          </w:divBdr>
        </w:div>
      </w:divsChild>
    </w:div>
    <w:div w:id="645552007">
      <w:bodyDiv w:val="1"/>
      <w:marLeft w:val="0"/>
      <w:marRight w:val="0"/>
      <w:marTop w:val="0"/>
      <w:marBottom w:val="0"/>
      <w:divBdr>
        <w:top w:val="none" w:sz="0" w:space="0" w:color="auto"/>
        <w:left w:val="none" w:sz="0" w:space="0" w:color="auto"/>
        <w:bottom w:val="none" w:sz="0" w:space="0" w:color="auto"/>
        <w:right w:val="none" w:sz="0" w:space="0" w:color="auto"/>
      </w:divBdr>
      <w:divsChild>
        <w:div w:id="746466160">
          <w:marLeft w:val="0"/>
          <w:marRight w:val="0"/>
          <w:marTop w:val="0"/>
          <w:marBottom w:val="0"/>
          <w:divBdr>
            <w:top w:val="none" w:sz="0" w:space="0" w:color="auto"/>
            <w:left w:val="none" w:sz="0" w:space="0" w:color="auto"/>
            <w:bottom w:val="none" w:sz="0" w:space="0" w:color="auto"/>
            <w:right w:val="none" w:sz="0" w:space="0" w:color="auto"/>
          </w:divBdr>
        </w:div>
        <w:div w:id="1856532417">
          <w:marLeft w:val="0"/>
          <w:marRight w:val="0"/>
          <w:marTop w:val="0"/>
          <w:marBottom w:val="0"/>
          <w:divBdr>
            <w:top w:val="none" w:sz="0" w:space="0" w:color="auto"/>
            <w:left w:val="none" w:sz="0" w:space="0" w:color="auto"/>
            <w:bottom w:val="none" w:sz="0" w:space="0" w:color="auto"/>
            <w:right w:val="none" w:sz="0" w:space="0" w:color="auto"/>
          </w:divBdr>
        </w:div>
        <w:div w:id="2056392021">
          <w:marLeft w:val="0"/>
          <w:marRight w:val="0"/>
          <w:marTop w:val="0"/>
          <w:marBottom w:val="0"/>
          <w:divBdr>
            <w:top w:val="none" w:sz="0" w:space="0" w:color="auto"/>
            <w:left w:val="none" w:sz="0" w:space="0" w:color="auto"/>
            <w:bottom w:val="none" w:sz="0" w:space="0" w:color="auto"/>
            <w:right w:val="none" w:sz="0" w:space="0" w:color="auto"/>
          </w:divBdr>
        </w:div>
        <w:div w:id="65689979">
          <w:marLeft w:val="0"/>
          <w:marRight w:val="0"/>
          <w:marTop w:val="0"/>
          <w:marBottom w:val="0"/>
          <w:divBdr>
            <w:top w:val="none" w:sz="0" w:space="0" w:color="auto"/>
            <w:left w:val="none" w:sz="0" w:space="0" w:color="auto"/>
            <w:bottom w:val="none" w:sz="0" w:space="0" w:color="auto"/>
            <w:right w:val="none" w:sz="0" w:space="0" w:color="auto"/>
          </w:divBdr>
        </w:div>
        <w:div w:id="1827741737">
          <w:marLeft w:val="0"/>
          <w:marRight w:val="0"/>
          <w:marTop w:val="0"/>
          <w:marBottom w:val="0"/>
          <w:divBdr>
            <w:top w:val="none" w:sz="0" w:space="0" w:color="auto"/>
            <w:left w:val="none" w:sz="0" w:space="0" w:color="auto"/>
            <w:bottom w:val="none" w:sz="0" w:space="0" w:color="auto"/>
            <w:right w:val="none" w:sz="0" w:space="0" w:color="auto"/>
          </w:divBdr>
        </w:div>
        <w:div w:id="1421901424">
          <w:marLeft w:val="0"/>
          <w:marRight w:val="0"/>
          <w:marTop w:val="0"/>
          <w:marBottom w:val="0"/>
          <w:divBdr>
            <w:top w:val="none" w:sz="0" w:space="0" w:color="auto"/>
            <w:left w:val="none" w:sz="0" w:space="0" w:color="auto"/>
            <w:bottom w:val="none" w:sz="0" w:space="0" w:color="auto"/>
            <w:right w:val="none" w:sz="0" w:space="0" w:color="auto"/>
          </w:divBdr>
        </w:div>
        <w:div w:id="804472914">
          <w:marLeft w:val="0"/>
          <w:marRight w:val="0"/>
          <w:marTop w:val="0"/>
          <w:marBottom w:val="0"/>
          <w:divBdr>
            <w:top w:val="none" w:sz="0" w:space="0" w:color="auto"/>
            <w:left w:val="none" w:sz="0" w:space="0" w:color="auto"/>
            <w:bottom w:val="none" w:sz="0" w:space="0" w:color="auto"/>
            <w:right w:val="none" w:sz="0" w:space="0" w:color="auto"/>
          </w:divBdr>
        </w:div>
        <w:div w:id="132677057">
          <w:marLeft w:val="0"/>
          <w:marRight w:val="0"/>
          <w:marTop w:val="0"/>
          <w:marBottom w:val="0"/>
          <w:divBdr>
            <w:top w:val="none" w:sz="0" w:space="0" w:color="auto"/>
            <w:left w:val="none" w:sz="0" w:space="0" w:color="auto"/>
            <w:bottom w:val="none" w:sz="0" w:space="0" w:color="auto"/>
            <w:right w:val="none" w:sz="0" w:space="0" w:color="auto"/>
          </w:divBdr>
        </w:div>
        <w:div w:id="85738859">
          <w:marLeft w:val="0"/>
          <w:marRight w:val="0"/>
          <w:marTop w:val="0"/>
          <w:marBottom w:val="0"/>
          <w:divBdr>
            <w:top w:val="none" w:sz="0" w:space="0" w:color="auto"/>
            <w:left w:val="none" w:sz="0" w:space="0" w:color="auto"/>
            <w:bottom w:val="none" w:sz="0" w:space="0" w:color="auto"/>
            <w:right w:val="none" w:sz="0" w:space="0" w:color="auto"/>
          </w:divBdr>
        </w:div>
        <w:div w:id="687145205">
          <w:marLeft w:val="0"/>
          <w:marRight w:val="0"/>
          <w:marTop w:val="0"/>
          <w:marBottom w:val="0"/>
          <w:divBdr>
            <w:top w:val="none" w:sz="0" w:space="0" w:color="auto"/>
            <w:left w:val="none" w:sz="0" w:space="0" w:color="auto"/>
            <w:bottom w:val="none" w:sz="0" w:space="0" w:color="auto"/>
            <w:right w:val="none" w:sz="0" w:space="0" w:color="auto"/>
          </w:divBdr>
        </w:div>
        <w:div w:id="1190800615">
          <w:marLeft w:val="0"/>
          <w:marRight w:val="0"/>
          <w:marTop w:val="0"/>
          <w:marBottom w:val="0"/>
          <w:divBdr>
            <w:top w:val="none" w:sz="0" w:space="0" w:color="auto"/>
            <w:left w:val="none" w:sz="0" w:space="0" w:color="auto"/>
            <w:bottom w:val="none" w:sz="0" w:space="0" w:color="auto"/>
            <w:right w:val="none" w:sz="0" w:space="0" w:color="auto"/>
          </w:divBdr>
        </w:div>
        <w:div w:id="492643567">
          <w:marLeft w:val="0"/>
          <w:marRight w:val="0"/>
          <w:marTop w:val="0"/>
          <w:marBottom w:val="0"/>
          <w:divBdr>
            <w:top w:val="none" w:sz="0" w:space="0" w:color="auto"/>
            <w:left w:val="none" w:sz="0" w:space="0" w:color="auto"/>
            <w:bottom w:val="none" w:sz="0" w:space="0" w:color="auto"/>
            <w:right w:val="none" w:sz="0" w:space="0" w:color="auto"/>
          </w:divBdr>
        </w:div>
        <w:div w:id="1845044625">
          <w:marLeft w:val="0"/>
          <w:marRight w:val="0"/>
          <w:marTop w:val="0"/>
          <w:marBottom w:val="0"/>
          <w:divBdr>
            <w:top w:val="none" w:sz="0" w:space="0" w:color="auto"/>
            <w:left w:val="none" w:sz="0" w:space="0" w:color="auto"/>
            <w:bottom w:val="none" w:sz="0" w:space="0" w:color="auto"/>
            <w:right w:val="none" w:sz="0" w:space="0" w:color="auto"/>
          </w:divBdr>
        </w:div>
        <w:div w:id="936910117">
          <w:marLeft w:val="0"/>
          <w:marRight w:val="0"/>
          <w:marTop w:val="0"/>
          <w:marBottom w:val="0"/>
          <w:divBdr>
            <w:top w:val="none" w:sz="0" w:space="0" w:color="auto"/>
            <w:left w:val="none" w:sz="0" w:space="0" w:color="auto"/>
            <w:bottom w:val="none" w:sz="0" w:space="0" w:color="auto"/>
            <w:right w:val="none" w:sz="0" w:space="0" w:color="auto"/>
          </w:divBdr>
        </w:div>
        <w:div w:id="685600456">
          <w:marLeft w:val="0"/>
          <w:marRight w:val="0"/>
          <w:marTop w:val="0"/>
          <w:marBottom w:val="0"/>
          <w:divBdr>
            <w:top w:val="none" w:sz="0" w:space="0" w:color="auto"/>
            <w:left w:val="none" w:sz="0" w:space="0" w:color="auto"/>
            <w:bottom w:val="none" w:sz="0" w:space="0" w:color="auto"/>
            <w:right w:val="none" w:sz="0" w:space="0" w:color="auto"/>
          </w:divBdr>
        </w:div>
        <w:div w:id="1306617204">
          <w:marLeft w:val="0"/>
          <w:marRight w:val="0"/>
          <w:marTop w:val="0"/>
          <w:marBottom w:val="0"/>
          <w:divBdr>
            <w:top w:val="none" w:sz="0" w:space="0" w:color="auto"/>
            <w:left w:val="none" w:sz="0" w:space="0" w:color="auto"/>
            <w:bottom w:val="none" w:sz="0" w:space="0" w:color="auto"/>
            <w:right w:val="none" w:sz="0" w:space="0" w:color="auto"/>
          </w:divBdr>
          <w:divsChild>
            <w:div w:id="376701513">
              <w:marLeft w:val="0"/>
              <w:marRight w:val="0"/>
              <w:marTop w:val="0"/>
              <w:marBottom w:val="0"/>
              <w:divBdr>
                <w:top w:val="none" w:sz="0" w:space="0" w:color="auto"/>
                <w:left w:val="none" w:sz="0" w:space="0" w:color="auto"/>
                <w:bottom w:val="none" w:sz="0" w:space="0" w:color="auto"/>
                <w:right w:val="none" w:sz="0" w:space="0" w:color="auto"/>
              </w:divBdr>
            </w:div>
            <w:div w:id="1084305997">
              <w:marLeft w:val="0"/>
              <w:marRight w:val="0"/>
              <w:marTop w:val="0"/>
              <w:marBottom w:val="0"/>
              <w:divBdr>
                <w:top w:val="none" w:sz="0" w:space="0" w:color="auto"/>
                <w:left w:val="none" w:sz="0" w:space="0" w:color="auto"/>
                <w:bottom w:val="none" w:sz="0" w:space="0" w:color="auto"/>
                <w:right w:val="none" w:sz="0" w:space="0" w:color="auto"/>
              </w:divBdr>
            </w:div>
            <w:div w:id="1427537849">
              <w:marLeft w:val="0"/>
              <w:marRight w:val="0"/>
              <w:marTop w:val="0"/>
              <w:marBottom w:val="0"/>
              <w:divBdr>
                <w:top w:val="none" w:sz="0" w:space="0" w:color="auto"/>
                <w:left w:val="none" w:sz="0" w:space="0" w:color="auto"/>
                <w:bottom w:val="none" w:sz="0" w:space="0" w:color="auto"/>
                <w:right w:val="none" w:sz="0" w:space="0" w:color="auto"/>
              </w:divBdr>
            </w:div>
            <w:div w:id="1438983617">
              <w:marLeft w:val="0"/>
              <w:marRight w:val="0"/>
              <w:marTop w:val="0"/>
              <w:marBottom w:val="0"/>
              <w:divBdr>
                <w:top w:val="none" w:sz="0" w:space="0" w:color="auto"/>
                <w:left w:val="none" w:sz="0" w:space="0" w:color="auto"/>
                <w:bottom w:val="none" w:sz="0" w:space="0" w:color="auto"/>
                <w:right w:val="none" w:sz="0" w:space="0" w:color="auto"/>
              </w:divBdr>
            </w:div>
            <w:div w:id="1673289453">
              <w:marLeft w:val="0"/>
              <w:marRight w:val="0"/>
              <w:marTop w:val="0"/>
              <w:marBottom w:val="0"/>
              <w:divBdr>
                <w:top w:val="none" w:sz="0" w:space="0" w:color="auto"/>
                <w:left w:val="none" w:sz="0" w:space="0" w:color="auto"/>
                <w:bottom w:val="none" w:sz="0" w:space="0" w:color="auto"/>
                <w:right w:val="none" w:sz="0" w:space="0" w:color="auto"/>
              </w:divBdr>
            </w:div>
          </w:divsChild>
        </w:div>
        <w:div w:id="854343080">
          <w:marLeft w:val="0"/>
          <w:marRight w:val="0"/>
          <w:marTop w:val="0"/>
          <w:marBottom w:val="0"/>
          <w:divBdr>
            <w:top w:val="none" w:sz="0" w:space="0" w:color="auto"/>
            <w:left w:val="none" w:sz="0" w:space="0" w:color="auto"/>
            <w:bottom w:val="none" w:sz="0" w:space="0" w:color="auto"/>
            <w:right w:val="none" w:sz="0" w:space="0" w:color="auto"/>
          </w:divBdr>
          <w:divsChild>
            <w:div w:id="731925855">
              <w:marLeft w:val="0"/>
              <w:marRight w:val="0"/>
              <w:marTop w:val="0"/>
              <w:marBottom w:val="0"/>
              <w:divBdr>
                <w:top w:val="none" w:sz="0" w:space="0" w:color="auto"/>
                <w:left w:val="none" w:sz="0" w:space="0" w:color="auto"/>
                <w:bottom w:val="none" w:sz="0" w:space="0" w:color="auto"/>
                <w:right w:val="none" w:sz="0" w:space="0" w:color="auto"/>
              </w:divBdr>
            </w:div>
            <w:div w:id="1402293534">
              <w:marLeft w:val="0"/>
              <w:marRight w:val="0"/>
              <w:marTop w:val="0"/>
              <w:marBottom w:val="0"/>
              <w:divBdr>
                <w:top w:val="none" w:sz="0" w:space="0" w:color="auto"/>
                <w:left w:val="none" w:sz="0" w:space="0" w:color="auto"/>
                <w:bottom w:val="none" w:sz="0" w:space="0" w:color="auto"/>
                <w:right w:val="none" w:sz="0" w:space="0" w:color="auto"/>
              </w:divBdr>
            </w:div>
            <w:div w:id="833689627">
              <w:marLeft w:val="0"/>
              <w:marRight w:val="0"/>
              <w:marTop w:val="0"/>
              <w:marBottom w:val="0"/>
              <w:divBdr>
                <w:top w:val="none" w:sz="0" w:space="0" w:color="auto"/>
                <w:left w:val="none" w:sz="0" w:space="0" w:color="auto"/>
                <w:bottom w:val="none" w:sz="0" w:space="0" w:color="auto"/>
                <w:right w:val="none" w:sz="0" w:space="0" w:color="auto"/>
              </w:divBdr>
            </w:div>
            <w:div w:id="1176534374">
              <w:marLeft w:val="0"/>
              <w:marRight w:val="0"/>
              <w:marTop w:val="0"/>
              <w:marBottom w:val="0"/>
              <w:divBdr>
                <w:top w:val="none" w:sz="0" w:space="0" w:color="auto"/>
                <w:left w:val="none" w:sz="0" w:space="0" w:color="auto"/>
                <w:bottom w:val="none" w:sz="0" w:space="0" w:color="auto"/>
                <w:right w:val="none" w:sz="0" w:space="0" w:color="auto"/>
              </w:divBdr>
            </w:div>
            <w:div w:id="1877892444">
              <w:marLeft w:val="0"/>
              <w:marRight w:val="0"/>
              <w:marTop w:val="0"/>
              <w:marBottom w:val="0"/>
              <w:divBdr>
                <w:top w:val="none" w:sz="0" w:space="0" w:color="auto"/>
                <w:left w:val="none" w:sz="0" w:space="0" w:color="auto"/>
                <w:bottom w:val="none" w:sz="0" w:space="0" w:color="auto"/>
                <w:right w:val="none" w:sz="0" w:space="0" w:color="auto"/>
              </w:divBdr>
            </w:div>
          </w:divsChild>
        </w:div>
        <w:div w:id="1689671917">
          <w:marLeft w:val="0"/>
          <w:marRight w:val="0"/>
          <w:marTop w:val="0"/>
          <w:marBottom w:val="0"/>
          <w:divBdr>
            <w:top w:val="none" w:sz="0" w:space="0" w:color="auto"/>
            <w:left w:val="none" w:sz="0" w:space="0" w:color="auto"/>
            <w:bottom w:val="none" w:sz="0" w:space="0" w:color="auto"/>
            <w:right w:val="none" w:sz="0" w:space="0" w:color="auto"/>
          </w:divBdr>
          <w:divsChild>
            <w:div w:id="1987511036">
              <w:marLeft w:val="0"/>
              <w:marRight w:val="0"/>
              <w:marTop w:val="0"/>
              <w:marBottom w:val="0"/>
              <w:divBdr>
                <w:top w:val="none" w:sz="0" w:space="0" w:color="auto"/>
                <w:left w:val="none" w:sz="0" w:space="0" w:color="auto"/>
                <w:bottom w:val="none" w:sz="0" w:space="0" w:color="auto"/>
                <w:right w:val="none" w:sz="0" w:space="0" w:color="auto"/>
              </w:divBdr>
            </w:div>
            <w:div w:id="2074503491">
              <w:marLeft w:val="0"/>
              <w:marRight w:val="0"/>
              <w:marTop w:val="0"/>
              <w:marBottom w:val="0"/>
              <w:divBdr>
                <w:top w:val="none" w:sz="0" w:space="0" w:color="auto"/>
                <w:left w:val="none" w:sz="0" w:space="0" w:color="auto"/>
                <w:bottom w:val="none" w:sz="0" w:space="0" w:color="auto"/>
                <w:right w:val="none" w:sz="0" w:space="0" w:color="auto"/>
              </w:divBdr>
            </w:div>
            <w:div w:id="1263605284">
              <w:marLeft w:val="0"/>
              <w:marRight w:val="0"/>
              <w:marTop w:val="0"/>
              <w:marBottom w:val="0"/>
              <w:divBdr>
                <w:top w:val="none" w:sz="0" w:space="0" w:color="auto"/>
                <w:left w:val="none" w:sz="0" w:space="0" w:color="auto"/>
                <w:bottom w:val="none" w:sz="0" w:space="0" w:color="auto"/>
                <w:right w:val="none" w:sz="0" w:space="0" w:color="auto"/>
              </w:divBdr>
            </w:div>
            <w:div w:id="1463843446">
              <w:marLeft w:val="0"/>
              <w:marRight w:val="0"/>
              <w:marTop w:val="0"/>
              <w:marBottom w:val="0"/>
              <w:divBdr>
                <w:top w:val="none" w:sz="0" w:space="0" w:color="auto"/>
                <w:left w:val="none" w:sz="0" w:space="0" w:color="auto"/>
                <w:bottom w:val="none" w:sz="0" w:space="0" w:color="auto"/>
                <w:right w:val="none" w:sz="0" w:space="0" w:color="auto"/>
              </w:divBdr>
            </w:div>
            <w:div w:id="516390550">
              <w:marLeft w:val="0"/>
              <w:marRight w:val="0"/>
              <w:marTop w:val="0"/>
              <w:marBottom w:val="0"/>
              <w:divBdr>
                <w:top w:val="none" w:sz="0" w:space="0" w:color="auto"/>
                <w:left w:val="none" w:sz="0" w:space="0" w:color="auto"/>
                <w:bottom w:val="none" w:sz="0" w:space="0" w:color="auto"/>
                <w:right w:val="none" w:sz="0" w:space="0" w:color="auto"/>
              </w:divBdr>
            </w:div>
          </w:divsChild>
        </w:div>
        <w:div w:id="1444350086">
          <w:marLeft w:val="0"/>
          <w:marRight w:val="0"/>
          <w:marTop w:val="0"/>
          <w:marBottom w:val="0"/>
          <w:divBdr>
            <w:top w:val="none" w:sz="0" w:space="0" w:color="auto"/>
            <w:left w:val="none" w:sz="0" w:space="0" w:color="auto"/>
            <w:bottom w:val="none" w:sz="0" w:space="0" w:color="auto"/>
            <w:right w:val="none" w:sz="0" w:space="0" w:color="auto"/>
          </w:divBdr>
          <w:divsChild>
            <w:div w:id="274531575">
              <w:marLeft w:val="0"/>
              <w:marRight w:val="0"/>
              <w:marTop w:val="0"/>
              <w:marBottom w:val="0"/>
              <w:divBdr>
                <w:top w:val="none" w:sz="0" w:space="0" w:color="auto"/>
                <w:left w:val="none" w:sz="0" w:space="0" w:color="auto"/>
                <w:bottom w:val="none" w:sz="0" w:space="0" w:color="auto"/>
                <w:right w:val="none" w:sz="0" w:space="0" w:color="auto"/>
              </w:divBdr>
            </w:div>
            <w:div w:id="185096822">
              <w:marLeft w:val="0"/>
              <w:marRight w:val="0"/>
              <w:marTop w:val="0"/>
              <w:marBottom w:val="0"/>
              <w:divBdr>
                <w:top w:val="none" w:sz="0" w:space="0" w:color="auto"/>
                <w:left w:val="none" w:sz="0" w:space="0" w:color="auto"/>
                <w:bottom w:val="none" w:sz="0" w:space="0" w:color="auto"/>
                <w:right w:val="none" w:sz="0" w:space="0" w:color="auto"/>
              </w:divBdr>
            </w:div>
            <w:div w:id="2026511687">
              <w:marLeft w:val="0"/>
              <w:marRight w:val="0"/>
              <w:marTop w:val="0"/>
              <w:marBottom w:val="0"/>
              <w:divBdr>
                <w:top w:val="none" w:sz="0" w:space="0" w:color="auto"/>
                <w:left w:val="none" w:sz="0" w:space="0" w:color="auto"/>
                <w:bottom w:val="none" w:sz="0" w:space="0" w:color="auto"/>
                <w:right w:val="none" w:sz="0" w:space="0" w:color="auto"/>
              </w:divBdr>
            </w:div>
            <w:div w:id="1258443324">
              <w:marLeft w:val="0"/>
              <w:marRight w:val="0"/>
              <w:marTop w:val="0"/>
              <w:marBottom w:val="0"/>
              <w:divBdr>
                <w:top w:val="none" w:sz="0" w:space="0" w:color="auto"/>
                <w:left w:val="none" w:sz="0" w:space="0" w:color="auto"/>
                <w:bottom w:val="none" w:sz="0" w:space="0" w:color="auto"/>
                <w:right w:val="none" w:sz="0" w:space="0" w:color="auto"/>
              </w:divBdr>
            </w:div>
            <w:div w:id="1479347623">
              <w:marLeft w:val="0"/>
              <w:marRight w:val="0"/>
              <w:marTop w:val="0"/>
              <w:marBottom w:val="0"/>
              <w:divBdr>
                <w:top w:val="none" w:sz="0" w:space="0" w:color="auto"/>
                <w:left w:val="none" w:sz="0" w:space="0" w:color="auto"/>
                <w:bottom w:val="none" w:sz="0" w:space="0" w:color="auto"/>
                <w:right w:val="none" w:sz="0" w:space="0" w:color="auto"/>
              </w:divBdr>
            </w:div>
          </w:divsChild>
        </w:div>
        <w:div w:id="1378165152">
          <w:marLeft w:val="0"/>
          <w:marRight w:val="0"/>
          <w:marTop w:val="0"/>
          <w:marBottom w:val="0"/>
          <w:divBdr>
            <w:top w:val="none" w:sz="0" w:space="0" w:color="auto"/>
            <w:left w:val="none" w:sz="0" w:space="0" w:color="auto"/>
            <w:bottom w:val="none" w:sz="0" w:space="0" w:color="auto"/>
            <w:right w:val="none" w:sz="0" w:space="0" w:color="auto"/>
          </w:divBdr>
          <w:divsChild>
            <w:div w:id="425539454">
              <w:marLeft w:val="0"/>
              <w:marRight w:val="0"/>
              <w:marTop w:val="0"/>
              <w:marBottom w:val="0"/>
              <w:divBdr>
                <w:top w:val="none" w:sz="0" w:space="0" w:color="auto"/>
                <w:left w:val="none" w:sz="0" w:space="0" w:color="auto"/>
                <w:bottom w:val="none" w:sz="0" w:space="0" w:color="auto"/>
                <w:right w:val="none" w:sz="0" w:space="0" w:color="auto"/>
              </w:divBdr>
            </w:div>
            <w:div w:id="1389300935">
              <w:marLeft w:val="0"/>
              <w:marRight w:val="0"/>
              <w:marTop w:val="0"/>
              <w:marBottom w:val="0"/>
              <w:divBdr>
                <w:top w:val="none" w:sz="0" w:space="0" w:color="auto"/>
                <w:left w:val="none" w:sz="0" w:space="0" w:color="auto"/>
                <w:bottom w:val="none" w:sz="0" w:space="0" w:color="auto"/>
                <w:right w:val="none" w:sz="0" w:space="0" w:color="auto"/>
              </w:divBdr>
            </w:div>
            <w:div w:id="807940557">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654336494">
              <w:marLeft w:val="0"/>
              <w:marRight w:val="0"/>
              <w:marTop w:val="0"/>
              <w:marBottom w:val="0"/>
              <w:divBdr>
                <w:top w:val="none" w:sz="0" w:space="0" w:color="auto"/>
                <w:left w:val="none" w:sz="0" w:space="0" w:color="auto"/>
                <w:bottom w:val="none" w:sz="0" w:space="0" w:color="auto"/>
                <w:right w:val="none" w:sz="0" w:space="0" w:color="auto"/>
              </w:divBdr>
            </w:div>
          </w:divsChild>
        </w:div>
        <w:div w:id="1338382570">
          <w:marLeft w:val="0"/>
          <w:marRight w:val="0"/>
          <w:marTop w:val="0"/>
          <w:marBottom w:val="0"/>
          <w:divBdr>
            <w:top w:val="none" w:sz="0" w:space="0" w:color="auto"/>
            <w:left w:val="none" w:sz="0" w:space="0" w:color="auto"/>
            <w:bottom w:val="none" w:sz="0" w:space="0" w:color="auto"/>
            <w:right w:val="none" w:sz="0" w:space="0" w:color="auto"/>
          </w:divBdr>
          <w:divsChild>
            <w:div w:id="1730422614">
              <w:marLeft w:val="0"/>
              <w:marRight w:val="0"/>
              <w:marTop w:val="0"/>
              <w:marBottom w:val="0"/>
              <w:divBdr>
                <w:top w:val="none" w:sz="0" w:space="0" w:color="auto"/>
                <w:left w:val="none" w:sz="0" w:space="0" w:color="auto"/>
                <w:bottom w:val="none" w:sz="0" w:space="0" w:color="auto"/>
                <w:right w:val="none" w:sz="0" w:space="0" w:color="auto"/>
              </w:divBdr>
            </w:div>
            <w:div w:id="354888785">
              <w:marLeft w:val="0"/>
              <w:marRight w:val="0"/>
              <w:marTop w:val="0"/>
              <w:marBottom w:val="0"/>
              <w:divBdr>
                <w:top w:val="none" w:sz="0" w:space="0" w:color="auto"/>
                <w:left w:val="none" w:sz="0" w:space="0" w:color="auto"/>
                <w:bottom w:val="none" w:sz="0" w:space="0" w:color="auto"/>
                <w:right w:val="none" w:sz="0" w:space="0" w:color="auto"/>
              </w:divBdr>
            </w:div>
            <w:div w:id="417218278">
              <w:marLeft w:val="0"/>
              <w:marRight w:val="0"/>
              <w:marTop w:val="0"/>
              <w:marBottom w:val="0"/>
              <w:divBdr>
                <w:top w:val="none" w:sz="0" w:space="0" w:color="auto"/>
                <w:left w:val="none" w:sz="0" w:space="0" w:color="auto"/>
                <w:bottom w:val="none" w:sz="0" w:space="0" w:color="auto"/>
                <w:right w:val="none" w:sz="0" w:space="0" w:color="auto"/>
              </w:divBdr>
            </w:div>
            <w:div w:id="301885575">
              <w:marLeft w:val="0"/>
              <w:marRight w:val="0"/>
              <w:marTop w:val="0"/>
              <w:marBottom w:val="0"/>
              <w:divBdr>
                <w:top w:val="none" w:sz="0" w:space="0" w:color="auto"/>
                <w:left w:val="none" w:sz="0" w:space="0" w:color="auto"/>
                <w:bottom w:val="none" w:sz="0" w:space="0" w:color="auto"/>
                <w:right w:val="none" w:sz="0" w:space="0" w:color="auto"/>
              </w:divBdr>
            </w:div>
            <w:div w:id="407338849">
              <w:marLeft w:val="0"/>
              <w:marRight w:val="0"/>
              <w:marTop w:val="0"/>
              <w:marBottom w:val="0"/>
              <w:divBdr>
                <w:top w:val="none" w:sz="0" w:space="0" w:color="auto"/>
                <w:left w:val="none" w:sz="0" w:space="0" w:color="auto"/>
                <w:bottom w:val="none" w:sz="0" w:space="0" w:color="auto"/>
                <w:right w:val="none" w:sz="0" w:space="0" w:color="auto"/>
              </w:divBdr>
            </w:div>
          </w:divsChild>
        </w:div>
        <w:div w:id="172838854">
          <w:marLeft w:val="0"/>
          <w:marRight w:val="0"/>
          <w:marTop w:val="0"/>
          <w:marBottom w:val="0"/>
          <w:divBdr>
            <w:top w:val="none" w:sz="0" w:space="0" w:color="auto"/>
            <w:left w:val="none" w:sz="0" w:space="0" w:color="auto"/>
            <w:bottom w:val="none" w:sz="0" w:space="0" w:color="auto"/>
            <w:right w:val="none" w:sz="0" w:space="0" w:color="auto"/>
          </w:divBdr>
          <w:divsChild>
            <w:div w:id="1266574471">
              <w:marLeft w:val="0"/>
              <w:marRight w:val="0"/>
              <w:marTop w:val="0"/>
              <w:marBottom w:val="0"/>
              <w:divBdr>
                <w:top w:val="none" w:sz="0" w:space="0" w:color="auto"/>
                <w:left w:val="none" w:sz="0" w:space="0" w:color="auto"/>
                <w:bottom w:val="none" w:sz="0" w:space="0" w:color="auto"/>
                <w:right w:val="none" w:sz="0" w:space="0" w:color="auto"/>
              </w:divBdr>
            </w:div>
            <w:div w:id="510488409">
              <w:marLeft w:val="0"/>
              <w:marRight w:val="0"/>
              <w:marTop w:val="0"/>
              <w:marBottom w:val="0"/>
              <w:divBdr>
                <w:top w:val="none" w:sz="0" w:space="0" w:color="auto"/>
                <w:left w:val="none" w:sz="0" w:space="0" w:color="auto"/>
                <w:bottom w:val="none" w:sz="0" w:space="0" w:color="auto"/>
                <w:right w:val="none" w:sz="0" w:space="0" w:color="auto"/>
              </w:divBdr>
            </w:div>
            <w:div w:id="1662544279">
              <w:marLeft w:val="0"/>
              <w:marRight w:val="0"/>
              <w:marTop w:val="0"/>
              <w:marBottom w:val="0"/>
              <w:divBdr>
                <w:top w:val="none" w:sz="0" w:space="0" w:color="auto"/>
                <w:left w:val="none" w:sz="0" w:space="0" w:color="auto"/>
                <w:bottom w:val="none" w:sz="0" w:space="0" w:color="auto"/>
                <w:right w:val="none" w:sz="0" w:space="0" w:color="auto"/>
              </w:divBdr>
            </w:div>
            <w:div w:id="1825319095">
              <w:marLeft w:val="0"/>
              <w:marRight w:val="0"/>
              <w:marTop w:val="0"/>
              <w:marBottom w:val="0"/>
              <w:divBdr>
                <w:top w:val="none" w:sz="0" w:space="0" w:color="auto"/>
                <w:left w:val="none" w:sz="0" w:space="0" w:color="auto"/>
                <w:bottom w:val="none" w:sz="0" w:space="0" w:color="auto"/>
                <w:right w:val="none" w:sz="0" w:space="0" w:color="auto"/>
              </w:divBdr>
            </w:div>
            <w:div w:id="96101130">
              <w:marLeft w:val="0"/>
              <w:marRight w:val="0"/>
              <w:marTop w:val="0"/>
              <w:marBottom w:val="0"/>
              <w:divBdr>
                <w:top w:val="none" w:sz="0" w:space="0" w:color="auto"/>
                <w:left w:val="none" w:sz="0" w:space="0" w:color="auto"/>
                <w:bottom w:val="none" w:sz="0" w:space="0" w:color="auto"/>
                <w:right w:val="none" w:sz="0" w:space="0" w:color="auto"/>
              </w:divBdr>
            </w:div>
          </w:divsChild>
        </w:div>
        <w:div w:id="1685011655">
          <w:marLeft w:val="0"/>
          <w:marRight w:val="0"/>
          <w:marTop w:val="0"/>
          <w:marBottom w:val="0"/>
          <w:divBdr>
            <w:top w:val="none" w:sz="0" w:space="0" w:color="auto"/>
            <w:left w:val="none" w:sz="0" w:space="0" w:color="auto"/>
            <w:bottom w:val="none" w:sz="0" w:space="0" w:color="auto"/>
            <w:right w:val="none" w:sz="0" w:space="0" w:color="auto"/>
          </w:divBdr>
          <w:divsChild>
            <w:div w:id="316962893">
              <w:marLeft w:val="0"/>
              <w:marRight w:val="0"/>
              <w:marTop w:val="0"/>
              <w:marBottom w:val="0"/>
              <w:divBdr>
                <w:top w:val="none" w:sz="0" w:space="0" w:color="auto"/>
                <w:left w:val="none" w:sz="0" w:space="0" w:color="auto"/>
                <w:bottom w:val="none" w:sz="0" w:space="0" w:color="auto"/>
                <w:right w:val="none" w:sz="0" w:space="0" w:color="auto"/>
              </w:divBdr>
            </w:div>
            <w:div w:id="1292663298">
              <w:marLeft w:val="0"/>
              <w:marRight w:val="0"/>
              <w:marTop w:val="0"/>
              <w:marBottom w:val="0"/>
              <w:divBdr>
                <w:top w:val="none" w:sz="0" w:space="0" w:color="auto"/>
                <w:left w:val="none" w:sz="0" w:space="0" w:color="auto"/>
                <w:bottom w:val="none" w:sz="0" w:space="0" w:color="auto"/>
                <w:right w:val="none" w:sz="0" w:space="0" w:color="auto"/>
              </w:divBdr>
            </w:div>
            <w:div w:id="1566917299">
              <w:marLeft w:val="0"/>
              <w:marRight w:val="0"/>
              <w:marTop w:val="0"/>
              <w:marBottom w:val="0"/>
              <w:divBdr>
                <w:top w:val="none" w:sz="0" w:space="0" w:color="auto"/>
                <w:left w:val="none" w:sz="0" w:space="0" w:color="auto"/>
                <w:bottom w:val="none" w:sz="0" w:space="0" w:color="auto"/>
                <w:right w:val="none" w:sz="0" w:space="0" w:color="auto"/>
              </w:divBdr>
            </w:div>
            <w:div w:id="1691831256">
              <w:marLeft w:val="0"/>
              <w:marRight w:val="0"/>
              <w:marTop w:val="0"/>
              <w:marBottom w:val="0"/>
              <w:divBdr>
                <w:top w:val="none" w:sz="0" w:space="0" w:color="auto"/>
                <w:left w:val="none" w:sz="0" w:space="0" w:color="auto"/>
                <w:bottom w:val="none" w:sz="0" w:space="0" w:color="auto"/>
                <w:right w:val="none" w:sz="0" w:space="0" w:color="auto"/>
              </w:divBdr>
            </w:div>
            <w:div w:id="907954220">
              <w:marLeft w:val="0"/>
              <w:marRight w:val="0"/>
              <w:marTop w:val="0"/>
              <w:marBottom w:val="0"/>
              <w:divBdr>
                <w:top w:val="none" w:sz="0" w:space="0" w:color="auto"/>
                <w:left w:val="none" w:sz="0" w:space="0" w:color="auto"/>
                <w:bottom w:val="none" w:sz="0" w:space="0" w:color="auto"/>
                <w:right w:val="none" w:sz="0" w:space="0" w:color="auto"/>
              </w:divBdr>
            </w:div>
          </w:divsChild>
        </w:div>
        <w:div w:id="666323556">
          <w:marLeft w:val="0"/>
          <w:marRight w:val="0"/>
          <w:marTop w:val="0"/>
          <w:marBottom w:val="0"/>
          <w:divBdr>
            <w:top w:val="none" w:sz="0" w:space="0" w:color="auto"/>
            <w:left w:val="none" w:sz="0" w:space="0" w:color="auto"/>
            <w:bottom w:val="none" w:sz="0" w:space="0" w:color="auto"/>
            <w:right w:val="none" w:sz="0" w:space="0" w:color="auto"/>
          </w:divBdr>
        </w:div>
        <w:div w:id="102112064">
          <w:marLeft w:val="0"/>
          <w:marRight w:val="0"/>
          <w:marTop w:val="0"/>
          <w:marBottom w:val="0"/>
          <w:divBdr>
            <w:top w:val="none" w:sz="0" w:space="0" w:color="auto"/>
            <w:left w:val="none" w:sz="0" w:space="0" w:color="auto"/>
            <w:bottom w:val="none" w:sz="0" w:space="0" w:color="auto"/>
            <w:right w:val="none" w:sz="0" w:space="0" w:color="auto"/>
          </w:divBdr>
        </w:div>
        <w:div w:id="2037850878">
          <w:marLeft w:val="0"/>
          <w:marRight w:val="0"/>
          <w:marTop w:val="0"/>
          <w:marBottom w:val="0"/>
          <w:divBdr>
            <w:top w:val="none" w:sz="0" w:space="0" w:color="auto"/>
            <w:left w:val="none" w:sz="0" w:space="0" w:color="auto"/>
            <w:bottom w:val="none" w:sz="0" w:space="0" w:color="auto"/>
            <w:right w:val="none" w:sz="0" w:space="0" w:color="auto"/>
          </w:divBdr>
        </w:div>
        <w:div w:id="126701681">
          <w:marLeft w:val="0"/>
          <w:marRight w:val="0"/>
          <w:marTop w:val="0"/>
          <w:marBottom w:val="0"/>
          <w:divBdr>
            <w:top w:val="none" w:sz="0" w:space="0" w:color="auto"/>
            <w:left w:val="none" w:sz="0" w:space="0" w:color="auto"/>
            <w:bottom w:val="none" w:sz="0" w:space="0" w:color="auto"/>
            <w:right w:val="none" w:sz="0" w:space="0" w:color="auto"/>
          </w:divBdr>
        </w:div>
        <w:div w:id="362637964">
          <w:marLeft w:val="0"/>
          <w:marRight w:val="0"/>
          <w:marTop w:val="0"/>
          <w:marBottom w:val="0"/>
          <w:divBdr>
            <w:top w:val="none" w:sz="0" w:space="0" w:color="auto"/>
            <w:left w:val="none" w:sz="0" w:space="0" w:color="auto"/>
            <w:bottom w:val="none" w:sz="0" w:space="0" w:color="auto"/>
            <w:right w:val="none" w:sz="0" w:space="0" w:color="auto"/>
          </w:divBdr>
        </w:div>
        <w:div w:id="2082630027">
          <w:marLeft w:val="0"/>
          <w:marRight w:val="0"/>
          <w:marTop w:val="0"/>
          <w:marBottom w:val="0"/>
          <w:divBdr>
            <w:top w:val="none" w:sz="0" w:space="0" w:color="auto"/>
            <w:left w:val="none" w:sz="0" w:space="0" w:color="auto"/>
            <w:bottom w:val="none" w:sz="0" w:space="0" w:color="auto"/>
            <w:right w:val="none" w:sz="0" w:space="0" w:color="auto"/>
          </w:divBdr>
          <w:divsChild>
            <w:div w:id="565921262">
              <w:marLeft w:val="0"/>
              <w:marRight w:val="0"/>
              <w:marTop w:val="0"/>
              <w:marBottom w:val="0"/>
              <w:divBdr>
                <w:top w:val="none" w:sz="0" w:space="0" w:color="auto"/>
                <w:left w:val="none" w:sz="0" w:space="0" w:color="auto"/>
                <w:bottom w:val="none" w:sz="0" w:space="0" w:color="auto"/>
                <w:right w:val="none" w:sz="0" w:space="0" w:color="auto"/>
              </w:divBdr>
            </w:div>
            <w:div w:id="1234850386">
              <w:marLeft w:val="0"/>
              <w:marRight w:val="0"/>
              <w:marTop w:val="0"/>
              <w:marBottom w:val="0"/>
              <w:divBdr>
                <w:top w:val="none" w:sz="0" w:space="0" w:color="auto"/>
                <w:left w:val="none" w:sz="0" w:space="0" w:color="auto"/>
                <w:bottom w:val="none" w:sz="0" w:space="0" w:color="auto"/>
                <w:right w:val="none" w:sz="0" w:space="0" w:color="auto"/>
              </w:divBdr>
            </w:div>
            <w:div w:id="1051617523">
              <w:marLeft w:val="0"/>
              <w:marRight w:val="0"/>
              <w:marTop w:val="0"/>
              <w:marBottom w:val="0"/>
              <w:divBdr>
                <w:top w:val="none" w:sz="0" w:space="0" w:color="auto"/>
                <w:left w:val="none" w:sz="0" w:space="0" w:color="auto"/>
                <w:bottom w:val="none" w:sz="0" w:space="0" w:color="auto"/>
                <w:right w:val="none" w:sz="0" w:space="0" w:color="auto"/>
              </w:divBdr>
            </w:div>
            <w:div w:id="2011592699">
              <w:marLeft w:val="0"/>
              <w:marRight w:val="0"/>
              <w:marTop w:val="0"/>
              <w:marBottom w:val="0"/>
              <w:divBdr>
                <w:top w:val="none" w:sz="0" w:space="0" w:color="auto"/>
                <w:left w:val="none" w:sz="0" w:space="0" w:color="auto"/>
                <w:bottom w:val="none" w:sz="0" w:space="0" w:color="auto"/>
                <w:right w:val="none" w:sz="0" w:space="0" w:color="auto"/>
              </w:divBdr>
            </w:div>
            <w:div w:id="648553077">
              <w:marLeft w:val="0"/>
              <w:marRight w:val="0"/>
              <w:marTop w:val="0"/>
              <w:marBottom w:val="0"/>
              <w:divBdr>
                <w:top w:val="none" w:sz="0" w:space="0" w:color="auto"/>
                <w:left w:val="none" w:sz="0" w:space="0" w:color="auto"/>
                <w:bottom w:val="none" w:sz="0" w:space="0" w:color="auto"/>
                <w:right w:val="none" w:sz="0" w:space="0" w:color="auto"/>
              </w:divBdr>
            </w:div>
          </w:divsChild>
        </w:div>
        <w:div w:id="420293771">
          <w:marLeft w:val="0"/>
          <w:marRight w:val="0"/>
          <w:marTop w:val="0"/>
          <w:marBottom w:val="0"/>
          <w:divBdr>
            <w:top w:val="none" w:sz="0" w:space="0" w:color="auto"/>
            <w:left w:val="none" w:sz="0" w:space="0" w:color="auto"/>
            <w:bottom w:val="none" w:sz="0" w:space="0" w:color="auto"/>
            <w:right w:val="none" w:sz="0" w:space="0" w:color="auto"/>
          </w:divBdr>
          <w:divsChild>
            <w:div w:id="1965312499">
              <w:marLeft w:val="0"/>
              <w:marRight w:val="0"/>
              <w:marTop w:val="0"/>
              <w:marBottom w:val="0"/>
              <w:divBdr>
                <w:top w:val="none" w:sz="0" w:space="0" w:color="auto"/>
                <w:left w:val="none" w:sz="0" w:space="0" w:color="auto"/>
                <w:bottom w:val="none" w:sz="0" w:space="0" w:color="auto"/>
                <w:right w:val="none" w:sz="0" w:space="0" w:color="auto"/>
              </w:divBdr>
            </w:div>
            <w:div w:id="452408979">
              <w:marLeft w:val="0"/>
              <w:marRight w:val="0"/>
              <w:marTop w:val="0"/>
              <w:marBottom w:val="0"/>
              <w:divBdr>
                <w:top w:val="none" w:sz="0" w:space="0" w:color="auto"/>
                <w:left w:val="none" w:sz="0" w:space="0" w:color="auto"/>
                <w:bottom w:val="none" w:sz="0" w:space="0" w:color="auto"/>
                <w:right w:val="none" w:sz="0" w:space="0" w:color="auto"/>
              </w:divBdr>
            </w:div>
            <w:div w:id="1015964842">
              <w:marLeft w:val="0"/>
              <w:marRight w:val="0"/>
              <w:marTop w:val="0"/>
              <w:marBottom w:val="0"/>
              <w:divBdr>
                <w:top w:val="none" w:sz="0" w:space="0" w:color="auto"/>
                <w:left w:val="none" w:sz="0" w:space="0" w:color="auto"/>
                <w:bottom w:val="none" w:sz="0" w:space="0" w:color="auto"/>
                <w:right w:val="none" w:sz="0" w:space="0" w:color="auto"/>
              </w:divBdr>
            </w:div>
            <w:div w:id="2064257940">
              <w:marLeft w:val="0"/>
              <w:marRight w:val="0"/>
              <w:marTop w:val="0"/>
              <w:marBottom w:val="0"/>
              <w:divBdr>
                <w:top w:val="none" w:sz="0" w:space="0" w:color="auto"/>
                <w:left w:val="none" w:sz="0" w:space="0" w:color="auto"/>
                <w:bottom w:val="none" w:sz="0" w:space="0" w:color="auto"/>
                <w:right w:val="none" w:sz="0" w:space="0" w:color="auto"/>
              </w:divBdr>
            </w:div>
            <w:div w:id="524293415">
              <w:marLeft w:val="0"/>
              <w:marRight w:val="0"/>
              <w:marTop w:val="0"/>
              <w:marBottom w:val="0"/>
              <w:divBdr>
                <w:top w:val="none" w:sz="0" w:space="0" w:color="auto"/>
                <w:left w:val="none" w:sz="0" w:space="0" w:color="auto"/>
                <w:bottom w:val="none" w:sz="0" w:space="0" w:color="auto"/>
                <w:right w:val="none" w:sz="0" w:space="0" w:color="auto"/>
              </w:divBdr>
            </w:div>
          </w:divsChild>
        </w:div>
        <w:div w:id="1718777886">
          <w:marLeft w:val="0"/>
          <w:marRight w:val="0"/>
          <w:marTop w:val="0"/>
          <w:marBottom w:val="0"/>
          <w:divBdr>
            <w:top w:val="none" w:sz="0" w:space="0" w:color="auto"/>
            <w:left w:val="none" w:sz="0" w:space="0" w:color="auto"/>
            <w:bottom w:val="none" w:sz="0" w:space="0" w:color="auto"/>
            <w:right w:val="none" w:sz="0" w:space="0" w:color="auto"/>
          </w:divBdr>
        </w:div>
        <w:div w:id="1268460568">
          <w:marLeft w:val="0"/>
          <w:marRight w:val="0"/>
          <w:marTop w:val="0"/>
          <w:marBottom w:val="0"/>
          <w:divBdr>
            <w:top w:val="none" w:sz="0" w:space="0" w:color="auto"/>
            <w:left w:val="none" w:sz="0" w:space="0" w:color="auto"/>
            <w:bottom w:val="none" w:sz="0" w:space="0" w:color="auto"/>
            <w:right w:val="none" w:sz="0" w:space="0" w:color="auto"/>
          </w:divBdr>
        </w:div>
        <w:div w:id="452679263">
          <w:marLeft w:val="0"/>
          <w:marRight w:val="0"/>
          <w:marTop w:val="0"/>
          <w:marBottom w:val="0"/>
          <w:divBdr>
            <w:top w:val="none" w:sz="0" w:space="0" w:color="auto"/>
            <w:left w:val="none" w:sz="0" w:space="0" w:color="auto"/>
            <w:bottom w:val="none" w:sz="0" w:space="0" w:color="auto"/>
            <w:right w:val="none" w:sz="0" w:space="0" w:color="auto"/>
          </w:divBdr>
        </w:div>
        <w:div w:id="200362938">
          <w:marLeft w:val="0"/>
          <w:marRight w:val="0"/>
          <w:marTop w:val="0"/>
          <w:marBottom w:val="0"/>
          <w:divBdr>
            <w:top w:val="none" w:sz="0" w:space="0" w:color="auto"/>
            <w:left w:val="none" w:sz="0" w:space="0" w:color="auto"/>
            <w:bottom w:val="none" w:sz="0" w:space="0" w:color="auto"/>
            <w:right w:val="none" w:sz="0" w:space="0" w:color="auto"/>
          </w:divBdr>
        </w:div>
        <w:div w:id="940257355">
          <w:marLeft w:val="0"/>
          <w:marRight w:val="0"/>
          <w:marTop w:val="0"/>
          <w:marBottom w:val="0"/>
          <w:divBdr>
            <w:top w:val="none" w:sz="0" w:space="0" w:color="auto"/>
            <w:left w:val="none" w:sz="0" w:space="0" w:color="auto"/>
            <w:bottom w:val="none" w:sz="0" w:space="0" w:color="auto"/>
            <w:right w:val="none" w:sz="0" w:space="0" w:color="auto"/>
          </w:divBdr>
        </w:div>
        <w:div w:id="1048258794">
          <w:marLeft w:val="0"/>
          <w:marRight w:val="0"/>
          <w:marTop w:val="0"/>
          <w:marBottom w:val="0"/>
          <w:divBdr>
            <w:top w:val="none" w:sz="0" w:space="0" w:color="auto"/>
            <w:left w:val="none" w:sz="0" w:space="0" w:color="auto"/>
            <w:bottom w:val="none" w:sz="0" w:space="0" w:color="auto"/>
            <w:right w:val="none" w:sz="0" w:space="0" w:color="auto"/>
          </w:divBdr>
        </w:div>
        <w:div w:id="571737061">
          <w:marLeft w:val="0"/>
          <w:marRight w:val="0"/>
          <w:marTop w:val="0"/>
          <w:marBottom w:val="0"/>
          <w:divBdr>
            <w:top w:val="none" w:sz="0" w:space="0" w:color="auto"/>
            <w:left w:val="none" w:sz="0" w:space="0" w:color="auto"/>
            <w:bottom w:val="none" w:sz="0" w:space="0" w:color="auto"/>
            <w:right w:val="none" w:sz="0" w:space="0" w:color="auto"/>
          </w:divBdr>
        </w:div>
        <w:div w:id="1586263356">
          <w:marLeft w:val="0"/>
          <w:marRight w:val="0"/>
          <w:marTop w:val="0"/>
          <w:marBottom w:val="0"/>
          <w:divBdr>
            <w:top w:val="none" w:sz="0" w:space="0" w:color="auto"/>
            <w:left w:val="none" w:sz="0" w:space="0" w:color="auto"/>
            <w:bottom w:val="none" w:sz="0" w:space="0" w:color="auto"/>
            <w:right w:val="none" w:sz="0" w:space="0" w:color="auto"/>
          </w:divBdr>
        </w:div>
        <w:div w:id="535850123">
          <w:marLeft w:val="0"/>
          <w:marRight w:val="0"/>
          <w:marTop w:val="0"/>
          <w:marBottom w:val="0"/>
          <w:divBdr>
            <w:top w:val="none" w:sz="0" w:space="0" w:color="auto"/>
            <w:left w:val="none" w:sz="0" w:space="0" w:color="auto"/>
            <w:bottom w:val="none" w:sz="0" w:space="0" w:color="auto"/>
            <w:right w:val="none" w:sz="0" w:space="0" w:color="auto"/>
          </w:divBdr>
        </w:div>
        <w:div w:id="1124812972">
          <w:marLeft w:val="0"/>
          <w:marRight w:val="0"/>
          <w:marTop w:val="0"/>
          <w:marBottom w:val="0"/>
          <w:divBdr>
            <w:top w:val="none" w:sz="0" w:space="0" w:color="auto"/>
            <w:left w:val="none" w:sz="0" w:space="0" w:color="auto"/>
            <w:bottom w:val="none" w:sz="0" w:space="0" w:color="auto"/>
            <w:right w:val="none" w:sz="0" w:space="0" w:color="auto"/>
          </w:divBdr>
        </w:div>
        <w:div w:id="1121342162">
          <w:marLeft w:val="0"/>
          <w:marRight w:val="0"/>
          <w:marTop w:val="0"/>
          <w:marBottom w:val="0"/>
          <w:divBdr>
            <w:top w:val="none" w:sz="0" w:space="0" w:color="auto"/>
            <w:left w:val="none" w:sz="0" w:space="0" w:color="auto"/>
            <w:bottom w:val="none" w:sz="0" w:space="0" w:color="auto"/>
            <w:right w:val="none" w:sz="0" w:space="0" w:color="auto"/>
          </w:divBdr>
          <w:divsChild>
            <w:div w:id="281574045">
              <w:marLeft w:val="0"/>
              <w:marRight w:val="0"/>
              <w:marTop w:val="0"/>
              <w:marBottom w:val="0"/>
              <w:divBdr>
                <w:top w:val="none" w:sz="0" w:space="0" w:color="auto"/>
                <w:left w:val="none" w:sz="0" w:space="0" w:color="auto"/>
                <w:bottom w:val="none" w:sz="0" w:space="0" w:color="auto"/>
                <w:right w:val="none" w:sz="0" w:space="0" w:color="auto"/>
              </w:divBdr>
            </w:div>
            <w:div w:id="1938519517">
              <w:marLeft w:val="0"/>
              <w:marRight w:val="0"/>
              <w:marTop w:val="0"/>
              <w:marBottom w:val="0"/>
              <w:divBdr>
                <w:top w:val="none" w:sz="0" w:space="0" w:color="auto"/>
                <w:left w:val="none" w:sz="0" w:space="0" w:color="auto"/>
                <w:bottom w:val="none" w:sz="0" w:space="0" w:color="auto"/>
                <w:right w:val="none" w:sz="0" w:space="0" w:color="auto"/>
              </w:divBdr>
            </w:div>
            <w:div w:id="1334259588">
              <w:marLeft w:val="0"/>
              <w:marRight w:val="0"/>
              <w:marTop w:val="0"/>
              <w:marBottom w:val="0"/>
              <w:divBdr>
                <w:top w:val="none" w:sz="0" w:space="0" w:color="auto"/>
                <w:left w:val="none" w:sz="0" w:space="0" w:color="auto"/>
                <w:bottom w:val="none" w:sz="0" w:space="0" w:color="auto"/>
                <w:right w:val="none" w:sz="0" w:space="0" w:color="auto"/>
              </w:divBdr>
            </w:div>
            <w:div w:id="1889603724">
              <w:marLeft w:val="0"/>
              <w:marRight w:val="0"/>
              <w:marTop w:val="0"/>
              <w:marBottom w:val="0"/>
              <w:divBdr>
                <w:top w:val="none" w:sz="0" w:space="0" w:color="auto"/>
                <w:left w:val="none" w:sz="0" w:space="0" w:color="auto"/>
                <w:bottom w:val="none" w:sz="0" w:space="0" w:color="auto"/>
                <w:right w:val="none" w:sz="0" w:space="0" w:color="auto"/>
              </w:divBdr>
            </w:div>
            <w:div w:id="1658849873">
              <w:marLeft w:val="0"/>
              <w:marRight w:val="0"/>
              <w:marTop w:val="0"/>
              <w:marBottom w:val="0"/>
              <w:divBdr>
                <w:top w:val="none" w:sz="0" w:space="0" w:color="auto"/>
                <w:left w:val="none" w:sz="0" w:space="0" w:color="auto"/>
                <w:bottom w:val="none" w:sz="0" w:space="0" w:color="auto"/>
                <w:right w:val="none" w:sz="0" w:space="0" w:color="auto"/>
              </w:divBdr>
            </w:div>
          </w:divsChild>
        </w:div>
        <w:div w:id="385642037">
          <w:marLeft w:val="0"/>
          <w:marRight w:val="0"/>
          <w:marTop w:val="0"/>
          <w:marBottom w:val="0"/>
          <w:divBdr>
            <w:top w:val="none" w:sz="0" w:space="0" w:color="auto"/>
            <w:left w:val="none" w:sz="0" w:space="0" w:color="auto"/>
            <w:bottom w:val="none" w:sz="0" w:space="0" w:color="auto"/>
            <w:right w:val="none" w:sz="0" w:space="0" w:color="auto"/>
          </w:divBdr>
          <w:divsChild>
            <w:div w:id="677971543">
              <w:marLeft w:val="0"/>
              <w:marRight w:val="0"/>
              <w:marTop w:val="0"/>
              <w:marBottom w:val="0"/>
              <w:divBdr>
                <w:top w:val="none" w:sz="0" w:space="0" w:color="auto"/>
                <w:left w:val="none" w:sz="0" w:space="0" w:color="auto"/>
                <w:bottom w:val="none" w:sz="0" w:space="0" w:color="auto"/>
                <w:right w:val="none" w:sz="0" w:space="0" w:color="auto"/>
              </w:divBdr>
            </w:div>
            <w:div w:id="1360744423">
              <w:marLeft w:val="0"/>
              <w:marRight w:val="0"/>
              <w:marTop w:val="0"/>
              <w:marBottom w:val="0"/>
              <w:divBdr>
                <w:top w:val="none" w:sz="0" w:space="0" w:color="auto"/>
                <w:left w:val="none" w:sz="0" w:space="0" w:color="auto"/>
                <w:bottom w:val="none" w:sz="0" w:space="0" w:color="auto"/>
                <w:right w:val="none" w:sz="0" w:space="0" w:color="auto"/>
              </w:divBdr>
            </w:div>
            <w:div w:id="949705198">
              <w:marLeft w:val="0"/>
              <w:marRight w:val="0"/>
              <w:marTop w:val="0"/>
              <w:marBottom w:val="0"/>
              <w:divBdr>
                <w:top w:val="none" w:sz="0" w:space="0" w:color="auto"/>
                <w:left w:val="none" w:sz="0" w:space="0" w:color="auto"/>
                <w:bottom w:val="none" w:sz="0" w:space="0" w:color="auto"/>
                <w:right w:val="none" w:sz="0" w:space="0" w:color="auto"/>
              </w:divBdr>
            </w:div>
            <w:div w:id="675813584">
              <w:marLeft w:val="0"/>
              <w:marRight w:val="0"/>
              <w:marTop w:val="0"/>
              <w:marBottom w:val="0"/>
              <w:divBdr>
                <w:top w:val="none" w:sz="0" w:space="0" w:color="auto"/>
                <w:left w:val="none" w:sz="0" w:space="0" w:color="auto"/>
                <w:bottom w:val="none" w:sz="0" w:space="0" w:color="auto"/>
                <w:right w:val="none" w:sz="0" w:space="0" w:color="auto"/>
              </w:divBdr>
            </w:div>
            <w:div w:id="2055032655">
              <w:marLeft w:val="0"/>
              <w:marRight w:val="0"/>
              <w:marTop w:val="0"/>
              <w:marBottom w:val="0"/>
              <w:divBdr>
                <w:top w:val="none" w:sz="0" w:space="0" w:color="auto"/>
                <w:left w:val="none" w:sz="0" w:space="0" w:color="auto"/>
                <w:bottom w:val="none" w:sz="0" w:space="0" w:color="auto"/>
                <w:right w:val="none" w:sz="0" w:space="0" w:color="auto"/>
              </w:divBdr>
            </w:div>
          </w:divsChild>
        </w:div>
        <w:div w:id="41097936">
          <w:marLeft w:val="0"/>
          <w:marRight w:val="0"/>
          <w:marTop w:val="0"/>
          <w:marBottom w:val="0"/>
          <w:divBdr>
            <w:top w:val="none" w:sz="0" w:space="0" w:color="auto"/>
            <w:left w:val="none" w:sz="0" w:space="0" w:color="auto"/>
            <w:bottom w:val="none" w:sz="0" w:space="0" w:color="auto"/>
            <w:right w:val="none" w:sz="0" w:space="0" w:color="auto"/>
          </w:divBdr>
          <w:divsChild>
            <w:div w:id="818494661">
              <w:marLeft w:val="0"/>
              <w:marRight w:val="0"/>
              <w:marTop w:val="0"/>
              <w:marBottom w:val="0"/>
              <w:divBdr>
                <w:top w:val="none" w:sz="0" w:space="0" w:color="auto"/>
                <w:left w:val="none" w:sz="0" w:space="0" w:color="auto"/>
                <w:bottom w:val="none" w:sz="0" w:space="0" w:color="auto"/>
                <w:right w:val="none" w:sz="0" w:space="0" w:color="auto"/>
              </w:divBdr>
            </w:div>
            <w:div w:id="426772693">
              <w:marLeft w:val="0"/>
              <w:marRight w:val="0"/>
              <w:marTop w:val="0"/>
              <w:marBottom w:val="0"/>
              <w:divBdr>
                <w:top w:val="none" w:sz="0" w:space="0" w:color="auto"/>
                <w:left w:val="none" w:sz="0" w:space="0" w:color="auto"/>
                <w:bottom w:val="none" w:sz="0" w:space="0" w:color="auto"/>
                <w:right w:val="none" w:sz="0" w:space="0" w:color="auto"/>
              </w:divBdr>
            </w:div>
            <w:div w:id="647395479">
              <w:marLeft w:val="0"/>
              <w:marRight w:val="0"/>
              <w:marTop w:val="0"/>
              <w:marBottom w:val="0"/>
              <w:divBdr>
                <w:top w:val="none" w:sz="0" w:space="0" w:color="auto"/>
                <w:left w:val="none" w:sz="0" w:space="0" w:color="auto"/>
                <w:bottom w:val="none" w:sz="0" w:space="0" w:color="auto"/>
                <w:right w:val="none" w:sz="0" w:space="0" w:color="auto"/>
              </w:divBdr>
            </w:div>
            <w:div w:id="1423649702">
              <w:marLeft w:val="0"/>
              <w:marRight w:val="0"/>
              <w:marTop w:val="0"/>
              <w:marBottom w:val="0"/>
              <w:divBdr>
                <w:top w:val="none" w:sz="0" w:space="0" w:color="auto"/>
                <w:left w:val="none" w:sz="0" w:space="0" w:color="auto"/>
                <w:bottom w:val="none" w:sz="0" w:space="0" w:color="auto"/>
                <w:right w:val="none" w:sz="0" w:space="0" w:color="auto"/>
              </w:divBdr>
            </w:div>
            <w:div w:id="1191452801">
              <w:marLeft w:val="0"/>
              <w:marRight w:val="0"/>
              <w:marTop w:val="0"/>
              <w:marBottom w:val="0"/>
              <w:divBdr>
                <w:top w:val="none" w:sz="0" w:space="0" w:color="auto"/>
                <w:left w:val="none" w:sz="0" w:space="0" w:color="auto"/>
                <w:bottom w:val="none" w:sz="0" w:space="0" w:color="auto"/>
                <w:right w:val="none" w:sz="0" w:space="0" w:color="auto"/>
              </w:divBdr>
            </w:div>
          </w:divsChild>
        </w:div>
        <w:div w:id="1400127879">
          <w:marLeft w:val="0"/>
          <w:marRight w:val="0"/>
          <w:marTop w:val="0"/>
          <w:marBottom w:val="0"/>
          <w:divBdr>
            <w:top w:val="none" w:sz="0" w:space="0" w:color="auto"/>
            <w:left w:val="none" w:sz="0" w:space="0" w:color="auto"/>
            <w:bottom w:val="none" w:sz="0" w:space="0" w:color="auto"/>
            <w:right w:val="none" w:sz="0" w:space="0" w:color="auto"/>
          </w:divBdr>
          <w:divsChild>
            <w:div w:id="1370257841">
              <w:marLeft w:val="0"/>
              <w:marRight w:val="0"/>
              <w:marTop w:val="0"/>
              <w:marBottom w:val="0"/>
              <w:divBdr>
                <w:top w:val="none" w:sz="0" w:space="0" w:color="auto"/>
                <w:left w:val="none" w:sz="0" w:space="0" w:color="auto"/>
                <w:bottom w:val="none" w:sz="0" w:space="0" w:color="auto"/>
                <w:right w:val="none" w:sz="0" w:space="0" w:color="auto"/>
              </w:divBdr>
            </w:div>
            <w:div w:id="1375540774">
              <w:marLeft w:val="0"/>
              <w:marRight w:val="0"/>
              <w:marTop w:val="0"/>
              <w:marBottom w:val="0"/>
              <w:divBdr>
                <w:top w:val="none" w:sz="0" w:space="0" w:color="auto"/>
                <w:left w:val="none" w:sz="0" w:space="0" w:color="auto"/>
                <w:bottom w:val="none" w:sz="0" w:space="0" w:color="auto"/>
                <w:right w:val="none" w:sz="0" w:space="0" w:color="auto"/>
              </w:divBdr>
            </w:div>
            <w:div w:id="874734765">
              <w:marLeft w:val="0"/>
              <w:marRight w:val="0"/>
              <w:marTop w:val="0"/>
              <w:marBottom w:val="0"/>
              <w:divBdr>
                <w:top w:val="none" w:sz="0" w:space="0" w:color="auto"/>
                <w:left w:val="none" w:sz="0" w:space="0" w:color="auto"/>
                <w:bottom w:val="none" w:sz="0" w:space="0" w:color="auto"/>
                <w:right w:val="none" w:sz="0" w:space="0" w:color="auto"/>
              </w:divBdr>
            </w:div>
            <w:div w:id="667364666">
              <w:marLeft w:val="0"/>
              <w:marRight w:val="0"/>
              <w:marTop w:val="0"/>
              <w:marBottom w:val="0"/>
              <w:divBdr>
                <w:top w:val="none" w:sz="0" w:space="0" w:color="auto"/>
                <w:left w:val="none" w:sz="0" w:space="0" w:color="auto"/>
                <w:bottom w:val="none" w:sz="0" w:space="0" w:color="auto"/>
                <w:right w:val="none" w:sz="0" w:space="0" w:color="auto"/>
              </w:divBdr>
            </w:div>
            <w:div w:id="713390427">
              <w:marLeft w:val="0"/>
              <w:marRight w:val="0"/>
              <w:marTop w:val="0"/>
              <w:marBottom w:val="0"/>
              <w:divBdr>
                <w:top w:val="none" w:sz="0" w:space="0" w:color="auto"/>
                <w:left w:val="none" w:sz="0" w:space="0" w:color="auto"/>
                <w:bottom w:val="none" w:sz="0" w:space="0" w:color="auto"/>
                <w:right w:val="none" w:sz="0" w:space="0" w:color="auto"/>
              </w:divBdr>
            </w:div>
          </w:divsChild>
        </w:div>
        <w:div w:id="1830562273">
          <w:marLeft w:val="0"/>
          <w:marRight w:val="0"/>
          <w:marTop w:val="0"/>
          <w:marBottom w:val="0"/>
          <w:divBdr>
            <w:top w:val="none" w:sz="0" w:space="0" w:color="auto"/>
            <w:left w:val="none" w:sz="0" w:space="0" w:color="auto"/>
            <w:bottom w:val="none" w:sz="0" w:space="0" w:color="auto"/>
            <w:right w:val="none" w:sz="0" w:space="0" w:color="auto"/>
          </w:divBdr>
          <w:divsChild>
            <w:div w:id="982778266">
              <w:marLeft w:val="0"/>
              <w:marRight w:val="0"/>
              <w:marTop w:val="0"/>
              <w:marBottom w:val="0"/>
              <w:divBdr>
                <w:top w:val="none" w:sz="0" w:space="0" w:color="auto"/>
                <w:left w:val="none" w:sz="0" w:space="0" w:color="auto"/>
                <w:bottom w:val="none" w:sz="0" w:space="0" w:color="auto"/>
                <w:right w:val="none" w:sz="0" w:space="0" w:color="auto"/>
              </w:divBdr>
            </w:div>
            <w:div w:id="1889756613">
              <w:marLeft w:val="0"/>
              <w:marRight w:val="0"/>
              <w:marTop w:val="0"/>
              <w:marBottom w:val="0"/>
              <w:divBdr>
                <w:top w:val="none" w:sz="0" w:space="0" w:color="auto"/>
                <w:left w:val="none" w:sz="0" w:space="0" w:color="auto"/>
                <w:bottom w:val="none" w:sz="0" w:space="0" w:color="auto"/>
                <w:right w:val="none" w:sz="0" w:space="0" w:color="auto"/>
              </w:divBdr>
            </w:div>
            <w:div w:id="555628488">
              <w:marLeft w:val="0"/>
              <w:marRight w:val="0"/>
              <w:marTop w:val="0"/>
              <w:marBottom w:val="0"/>
              <w:divBdr>
                <w:top w:val="none" w:sz="0" w:space="0" w:color="auto"/>
                <w:left w:val="none" w:sz="0" w:space="0" w:color="auto"/>
                <w:bottom w:val="none" w:sz="0" w:space="0" w:color="auto"/>
                <w:right w:val="none" w:sz="0" w:space="0" w:color="auto"/>
              </w:divBdr>
            </w:div>
            <w:div w:id="27798027">
              <w:marLeft w:val="0"/>
              <w:marRight w:val="0"/>
              <w:marTop w:val="0"/>
              <w:marBottom w:val="0"/>
              <w:divBdr>
                <w:top w:val="none" w:sz="0" w:space="0" w:color="auto"/>
                <w:left w:val="none" w:sz="0" w:space="0" w:color="auto"/>
                <w:bottom w:val="none" w:sz="0" w:space="0" w:color="auto"/>
                <w:right w:val="none" w:sz="0" w:space="0" w:color="auto"/>
              </w:divBdr>
            </w:div>
            <w:div w:id="213734592">
              <w:marLeft w:val="0"/>
              <w:marRight w:val="0"/>
              <w:marTop w:val="0"/>
              <w:marBottom w:val="0"/>
              <w:divBdr>
                <w:top w:val="none" w:sz="0" w:space="0" w:color="auto"/>
                <w:left w:val="none" w:sz="0" w:space="0" w:color="auto"/>
                <w:bottom w:val="none" w:sz="0" w:space="0" w:color="auto"/>
                <w:right w:val="none" w:sz="0" w:space="0" w:color="auto"/>
              </w:divBdr>
            </w:div>
          </w:divsChild>
        </w:div>
        <w:div w:id="886574059">
          <w:marLeft w:val="0"/>
          <w:marRight w:val="0"/>
          <w:marTop w:val="0"/>
          <w:marBottom w:val="0"/>
          <w:divBdr>
            <w:top w:val="none" w:sz="0" w:space="0" w:color="auto"/>
            <w:left w:val="none" w:sz="0" w:space="0" w:color="auto"/>
            <w:bottom w:val="none" w:sz="0" w:space="0" w:color="auto"/>
            <w:right w:val="none" w:sz="0" w:space="0" w:color="auto"/>
          </w:divBdr>
          <w:divsChild>
            <w:div w:id="205796037">
              <w:marLeft w:val="0"/>
              <w:marRight w:val="0"/>
              <w:marTop w:val="0"/>
              <w:marBottom w:val="0"/>
              <w:divBdr>
                <w:top w:val="none" w:sz="0" w:space="0" w:color="auto"/>
                <w:left w:val="none" w:sz="0" w:space="0" w:color="auto"/>
                <w:bottom w:val="none" w:sz="0" w:space="0" w:color="auto"/>
                <w:right w:val="none" w:sz="0" w:space="0" w:color="auto"/>
              </w:divBdr>
            </w:div>
            <w:div w:id="1990015389">
              <w:marLeft w:val="0"/>
              <w:marRight w:val="0"/>
              <w:marTop w:val="0"/>
              <w:marBottom w:val="0"/>
              <w:divBdr>
                <w:top w:val="none" w:sz="0" w:space="0" w:color="auto"/>
                <w:left w:val="none" w:sz="0" w:space="0" w:color="auto"/>
                <w:bottom w:val="none" w:sz="0" w:space="0" w:color="auto"/>
                <w:right w:val="none" w:sz="0" w:space="0" w:color="auto"/>
              </w:divBdr>
            </w:div>
            <w:div w:id="1258440360">
              <w:marLeft w:val="0"/>
              <w:marRight w:val="0"/>
              <w:marTop w:val="0"/>
              <w:marBottom w:val="0"/>
              <w:divBdr>
                <w:top w:val="none" w:sz="0" w:space="0" w:color="auto"/>
                <w:left w:val="none" w:sz="0" w:space="0" w:color="auto"/>
                <w:bottom w:val="none" w:sz="0" w:space="0" w:color="auto"/>
                <w:right w:val="none" w:sz="0" w:space="0" w:color="auto"/>
              </w:divBdr>
            </w:div>
            <w:div w:id="1207370394">
              <w:marLeft w:val="0"/>
              <w:marRight w:val="0"/>
              <w:marTop w:val="0"/>
              <w:marBottom w:val="0"/>
              <w:divBdr>
                <w:top w:val="none" w:sz="0" w:space="0" w:color="auto"/>
                <w:left w:val="none" w:sz="0" w:space="0" w:color="auto"/>
                <w:bottom w:val="none" w:sz="0" w:space="0" w:color="auto"/>
                <w:right w:val="none" w:sz="0" w:space="0" w:color="auto"/>
              </w:divBdr>
            </w:div>
            <w:div w:id="862480896">
              <w:marLeft w:val="0"/>
              <w:marRight w:val="0"/>
              <w:marTop w:val="0"/>
              <w:marBottom w:val="0"/>
              <w:divBdr>
                <w:top w:val="none" w:sz="0" w:space="0" w:color="auto"/>
                <w:left w:val="none" w:sz="0" w:space="0" w:color="auto"/>
                <w:bottom w:val="none" w:sz="0" w:space="0" w:color="auto"/>
                <w:right w:val="none" w:sz="0" w:space="0" w:color="auto"/>
              </w:divBdr>
            </w:div>
          </w:divsChild>
        </w:div>
        <w:div w:id="875582513">
          <w:marLeft w:val="0"/>
          <w:marRight w:val="0"/>
          <w:marTop w:val="0"/>
          <w:marBottom w:val="0"/>
          <w:divBdr>
            <w:top w:val="none" w:sz="0" w:space="0" w:color="auto"/>
            <w:left w:val="none" w:sz="0" w:space="0" w:color="auto"/>
            <w:bottom w:val="none" w:sz="0" w:space="0" w:color="auto"/>
            <w:right w:val="none" w:sz="0" w:space="0" w:color="auto"/>
          </w:divBdr>
        </w:div>
        <w:div w:id="1900940727">
          <w:marLeft w:val="0"/>
          <w:marRight w:val="0"/>
          <w:marTop w:val="0"/>
          <w:marBottom w:val="0"/>
          <w:divBdr>
            <w:top w:val="none" w:sz="0" w:space="0" w:color="auto"/>
            <w:left w:val="none" w:sz="0" w:space="0" w:color="auto"/>
            <w:bottom w:val="none" w:sz="0" w:space="0" w:color="auto"/>
            <w:right w:val="none" w:sz="0" w:space="0" w:color="auto"/>
          </w:divBdr>
        </w:div>
        <w:div w:id="681669747">
          <w:marLeft w:val="0"/>
          <w:marRight w:val="0"/>
          <w:marTop w:val="0"/>
          <w:marBottom w:val="0"/>
          <w:divBdr>
            <w:top w:val="none" w:sz="0" w:space="0" w:color="auto"/>
            <w:left w:val="none" w:sz="0" w:space="0" w:color="auto"/>
            <w:bottom w:val="none" w:sz="0" w:space="0" w:color="auto"/>
            <w:right w:val="none" w:sz="0" w:space="0" w:color="auto"/>
          </w:divBdr>
        </w:div>
        <w:div w:id="413670211">
          <w:marLeft w:val="0"/>
          <w:marRight w:val="0"/>
          <w:marTop w:val="0"/>
          <w:marBottom w:val="0"/>
          <w:divBdr>
            <w:top w:val="none" w:sz="0" w:space="0" w:color="auto"/>
            <w:left w:val="none" w:sz="0" w:space="0" w:color="auto"/>
            <w:bottom w:val="none" w:sz="0" w:space="0" w:color="auto"/>
            <w:right w:val="none" w:sz="0" w:space="0" w:color="auto"/>
          </w:divBdr>
        </w:div>
        <w:div w:id="1592352672">
          <w:marLeft w:val="0"/>
          <w:marRight w:val="0"/>
          <w:marTop w:val="0"/>
          <w:marBottom w:val="0"/>
          <w:divBdr>
            <w:top w:val="none" w:sz="0" w:space="0" w:color="auto"/>
            <w:left w:val="none" w:sz="0" w:space="0" w:color="auto"/>
            <w:bottom w:val="none" w:sz="0" w:space="0" w:color="auto"/>
            <w:right w:val="none" w:sz="0" w:space="0" w:color="auto"/>
          </w:divBdr>
        </w:div>
        <w:div w:id="760181237">
          <w:marLeft w:val="0"/>
          <w:marRight w:val="0"/>
          <w:marTop w:val="0"/>
          <w:marBottom w:val="0"/>
          <w:divBdr>
            <w:top w:val="none" w:sz="0" w:space="0" w:color="auto"/>
            <w:left w:val="none" w:sz="0" w:space="0" w:color="auto"/>
            <w:bottom w:val="none" w:sz="0" w:space="0" w:color="auto"/>
            <w:right w:val="none" w:sz="0" w:space="0" w:color="auto"/>
          </w:divBdr>
          <w:divsChild>
            <w:div w:id="469523439">
              <w:marLeft w:val="0"/>
              <w:marRight w:val="0"/>
              <w:marTop w:val="0"/>
              <w:marBottom w:val="0"/>
              <w:divBdr>
                <w:top w:val="none" w:sz="0" w:space="0" w:color="auto"/>
                <w:left w:val="none" w:sz="0" w:space="0" w:color="auto"/>
                <w:bottom w:val="none" w:sz="0" w:space="0" w:color="auto"/>
                <w:right w:val="none" w:sz="0" w:space="0" w:color="auto"/>
              </w:divBdr>
            </w:div>
            <w:div w:id="1927885954">
              <w:marLeft w:val="0"/>
              <w:marRight w:val="0"/>
              <w:marTop w:val="0"/>
              <w:marBottom w:val="0"/>
              <w:divBdr>
                <w:top w:val="none" w:sz="0" w:space="0" w:color="auto"/>
                <w:left w:val="none" w:sz="0" w:space="0" w:color="auto"/>
                <w:bottom w:val="none" w:sz="0" w:space="0" w:color="auto"/>
                <w:right w:val="none" w:sz="0" w:space="0" w:color="auto"/>
              </w:divBdr>
            </w:div>
            <w:div w:id="1903102158">
              <w:marLeft w:val="0"/>
              <w:marRight w:val="0"/>
              <w:marTop w:val="0"/>
              <w:marBottom w:val="0"/>
              <w:divBdr>
                <w:top w:val="none" w:sz="0" w:space="0" w:color="auto"/>
                <w:left w:val="none" w:sz="0" w:space="0" w:color="auto"/>
                <w:bottom w:val="none" w:sz="0" w:space="0" w:color="auto"/>
                <w:right w:val="none" w:sz="0" w:space="0" w:color="auto"/>
              </w:divBdr>
            </w:div>
            <w:div w:id="1454014046">
              <w:marLeft w:val="0"/>
              <w:marRight w:val="0"/>
              <w:marTop w:val="0"/>
              <w:marBottom w:val="0"/>
              <w:divBdr>
                <w:top w:val="none" w:sz="0" w:space="0" w:color="auto"/>
                <w:left w:val="none" w:sz="0" w:space="0" w:color="auto"/>
                <w:bottom w:val="none" w:sz="0" w:space="0" w:color="auto"/>
                <w:right w:val="none" w:sz="0" w:space="0" w:color="auto"/>
              </w:divBdr>
            </w:div>
            <w:div w:id="133958775">
              <w:marLeft w:val="0"/>
              <w:marRight w:val="0"/>
              <w:marTop w:val="0"/>
              <w:marBottom w:val="0"/>
              <w:divBdr>
                <w:top w:val="none" w:sz="0" w:space="0" w:color="auto"/>
                <w:left w:val="none" w:sz="0" w:space="0" w:color="auto"/>
                <w:bottom w:val="none" w:sz="0" w:space="0" w:color="auto"/>
                <w:right w:val="none" w:sz="0" w:space="0" w:color="auto"/>
              </w:divBdr>
            </w:div>
          </w:divsChild>
        </w:div>
        <w:div w:id="1685284475">
          <w:marLeft w:val="0"/>
          <w:marRight w:val="0"/>
          <w:marTop w:val="0"/>
          <w:marBottom w:val="0"/>
          <w:divBdr>
            <w:top w:val="none" w:sz="0" w:space="0" w:color="auto"/>
            <w:left w:val="none" w:sz="0" w:space="0" w:color="auto"/>
            <w:bottom w:val="none" w:sz="0" w:space="0" w:color="auto"/>
            <w:right w:val="none" w:sz="0" w:space="0" w:color="auto"/>
          </w:divBdr>
        </w:div>
        <w:div w:id="369303534">
          <w:marLeft w:val="0"/>
          <w:marRight w:val="0"/>
          <w:marTop w:val="0"/>
          <w:marBottom w:val="0"/>
          <w:divBdr>
            <w:top w:val="none" w:sz="0" w:space="0" w:color="auto"/>
            <w:left w:val="none" w:sz="0" w:space="0" w:color="auto"/>
            <w:bottom w:val="none" w:sz="0" w:space="0" w:color="auto"/>
            <w:right w:val="none" w:sz="0" w:space="0" w:color="auto"/>
          </w:divBdr>
        </w:div>
        <w:div w:id="150147534">
          <w:marLeft w:val="0"/>
          <w:marRight w:val="0"/>
          <w:marTop w:val="0"/>
          <w:marBottom w:val="0"/>
          <w:divBdr>
            <w:top w:val="none" w:sz="0" w:space="0" w:color="auto"/>
            <w:left w:val="none" w:sz="0" w:space="0" w:color="auto"/>
            <w:bottom w:val="none" w:sz="0" w:space="0" w:color="auto"/>
            <w:right w:val="none" w:sz="0" w:space="0" w:color="auto"/>
          </w:divBdr>
        </w:div>
        <w:div w:id="353313938">
          <w:marLeft w:val="0"/>
          <w:marRight w:val="0"/>
          <w:marTop w:val="0"/>
          <w:marBottom w:val="0"/>
          <w:divBdr>
            <w:top w:val="none" w:sz="0" w:space="0" w:color="auto"/>
            <w:left w:val="none" w:sz="0" w:space="0" w:color="auto"/>
            <w:bottom w:val="none" w:sz="0" w:space="0" w:color="auto"/>
            <w:right w:val="none" w:sz="0" w:space="0" w:color="auto"/>
          </w:divBdr>
        </w:div>
        <w:div w:id="162282273">
          <w:marLeft w:val="0"/>
          <w:marRight w:val="0"/>
          <w:marTop w:val="0"/>
          <w:marBottom w:val="0"/>
          <w:divBdr>
            <w:top w:val="none" w:sz="0" w:space="0" w:color="auto"/>
            <w:left w:val="none" w:sz="0" w:space="0" w:color="auto"/>
            <w:bottom w:val="none" w:sz="0" w:space="0" w:color="auto"/>
            <w:right w:val="none" w:sz="0" w:space="0" w:color="auto"/>
          </w:divBdr>
        </w:div>
        <w:div w:id="1998344350">
          <w:marLeft w:val="0"/>
          <w:marRight w:val="0"/>
          <w:marTop w:val="0"/>
          <w:marBottom w:val="0"/>
          <w:divBdr>
            <w:top w:val="none" w:sz="0" w:space="0" w:color="auto"/>
            <w:left w:val="none" w:sz="0" w:space="0" w:color="auto"/>
            <w:bottom w:val="none" w:sz="0" w:space="0" w:color="auto"/>
            <w:right w:val="none" w:sz="0" w:space="0" w:color="auto"/>
          </w:divBdr>
        </w:div>
        <w:div w:id="1282348073">
          <w:marLeft w:val="0"/>
          <w:marRight w:val="0"/>
          <w:marTop w:val="0"/>
          <w:marBottom w:val="0"/>
          <w:divBdr>
            <w:top w:val="none" w:sz="0" w:space="0" w:color="auto"/>
            <w:left w:val="none" w:sz="0" w:space="0" w:color="auto"/>
            <w:bottom w:val="none" w:sz="0" w:space="0" w:color="auto"/>
            <w:right w:val="none" w:sz="0" w:space="0" w:color="auto"/>
          </w:divBdr>
        </w:div>
        <w:div w:id="2136174365">
          <w:marLeft w:val="0"/>
          <w:marRight w:val="0"/>
          <w:marTop w:val="0"/>
          <w:marBottom w:val="0"/>
          <w:divBdr>
            <w:top w:val="none" w:sz="0" w:space="0" w:color="auto"/>
            <w:left w:val="none" w:sz="0" w:space="0" w:color="auto"/>
            <w:bottom w:val="none" w:sz="0" w:space="0" w:color="auto"/>
            <w:right w:val="none" w:sz="0" w:space="0" w:color="auto"/>
          </w:divBdr>
        </w:div>
        <w:div w:id="1213151312">
          <w:marLeft w:val="0"/>
          <w:marRight w:val="0"/>
          <w:marTop w:val="0"/>
          <w:marBottom w:val="0"/>
          <w:divBdr>
            <w:top w:val="none" w:sz="0" w:space="0" w:color="auto"/>
            <w:left w:val="none" w:sz="0" w:space="0" w:color="auto"/>
            <w:bottom w:val="none" w:sz="0" w:space="0" w:color="auto"/>
            <w:right w:val="none" w:sz="0" w:space="0" w:color="auto"/>
          </w:divBdr>
        </w:div>
        <w:div w:id="1928616614">
          <w:marLeft w:val="0"/>
          <w:marRight w:val="0"/>
          <w:marTop w:val="0"/>
          <w:marBottom w:val="0"/>
          <w:divBdr>
            <w:top w:val="none" w:sz="0" w:space="0" w:color="auto"/>
            <w:left w:val="none" w:sz="0" w:space="0" w:color="auto"/>
            <w:bottom w:val="none" w:sz="0" w:space="0" w:color="auto"/>
            <w:right w:val="none" w:sz="0" w:space="0" w:color="auto"/>
          </w:divBdr>
        </w:div>
        <w:div w:id="655887070">
          <w:marLeft w:val="0"/>
          <w:marRight w:val="0"/>
          <w:marTop w:val="0"/>
          <w:marBottom w:val="0"/>
          <w:divBdr>
            <w:top w:val="none" w:sz="0" w:space="0" w:color="auto"/>
            <w:left w:val="none" w:sz="0" w:space="0" w:color="auto"/>
            <w:bottom w:val="none" w:sz="0" w:space="0" w:color="auto"/>
            <w:right w:val="none" w:sz="0" w:space="0" w:color="auto"/>
          </w:divBdr>
        </w:div>
        <w:div w:id="1628513597">
          <w:marLeft w:val="0"/>
          <w:marRight w:val="0"/>
          <w:marTop w:val="0"/>
          <w:marBottom w:val="0"/>
          <w:divBdr>
            <w:top w:val="none" w:sz="0" w:space="0" w:color="auto"/>
            <w:left w:val="none" w:sz="0" w:space="0" w:color="auto"/>
            <w:bottom w:val="none" w:sz="0" w:space="0" w:color="auto"/>
            <w:right w:val="none" w:sz="0" w:space="0" w:color="auto"/>
          </w:divBdr>
        </w:div>
        <w:div w:id="907151297">
          <w:marLeft w:val="0"/>
          <w:marRight w:val="0"/>
          <w:marTop w:val="0"/>
          <w:marBottom w:val="0"/>
          <w:divBdr>
            <w:top w:val="none" w:sz="0" w:space="0" w:color="auto"/>
            <w:left w:val="none" w:sz="0" w:space="0" w:color="auto"/>
            <w:bottom w:val="none" w:sz="0" w:space="0" w:color="auto"/>
            <w:right w:val="none" w:sz="0" w:space="0" w:color="auto"/>
          </w:divBdr>
        </w:div>
        <w:div w:id="49116623">
          <w:marLeft w:val="0"/>
          <w:marRight w:val="0"/>
          <w:marTop w:val="0"/>
          <w:marBottom w:val="0"/>
          <w:divBdr>
            <w:top w:val="none" w:sz="0" w:space="0" w:color="auto"/>
            <w:left w:val="none" w:sz="0" w:space="0" w:color="auto"/>
            <w:bottom w:val="none" w:sz="0" w:space="0" w:color="auto"/>
            <w:right w:val="none" w:sz="0" w:space="0" w:color="auto"/>
          </w:divBdr>
        </w:div>
        <w:div w:id="835266637">
          <w:marLeft w:val="0"/>
          <w:marRight w:val="0"/>
          <w:marTop w:val="0"/>
          <w:marBottom w:val="0"/>
          <w:divBdr>
            <w:top w:val="none" w:sz="0" w:space="0" w:color="auto"/>
            <w:left w:val="none" w:sz="0" w:space="0" w:color="auto"/>
            <w:bottom w:val="none" w:sz="0" w:space="0" w:color="auto"/>
            <w:right w:val="none" w:sz="0" w:space="0" w:color="auto"/>
          </w:divBdr>
        </w:div>
        <w:div w:id="639191546">
          <w:marLeft w:val="0"/>
          <w:marRight w:val="0"/>
          <w:marTop w:val="0"/>
          <w:marBottom w:val="0"/>
          <w:divBdr>
            <w:top w:val="none" w:sz="0" w:space="0" w:color="auto"/>
            <w:left w:val="none" w:sz="0" w:space="0" w:color="auto"/>
            <w:bottom w:val="none" w:sz="0" w:space="0" w:color="auto"/>
            <w:right w:val="none" w:sz="0" w:space="0" w:color="auto"/>
          </w:divBdr>
        </w:div>
        <w:div w:id="322510867">
          <w:marLeft w:val="0"/>
          <w:marRight w:val="0"/>
          <w:marTop w:val="0"/>
          <w:marBottom w:val="0"/>
          <w:divBdr>
            <w:top w:val="none" w:sz="0" w:space="0" w:color="auto"/>
            <w:left w:val="none" w:sz="0" w:space="0" w:color="auto"/>
            <w:bottom w:val="none" w:sz="0" w:space="0" w:color="auto"/>
            <w:right w:val="none" w:sz="0" w:space="0" w:color="auto"/>
          </w:divBdr>
        </w:div>
        <w:div w:id="462428704">
          <w:marLeft w:val="0"/>
          <w:marRight w:val="0"/>
          <w:marTop w:val="0"/>
          <w:marBottom w:val="0"/>
          <w:divBdr>
            <w:top w:val="none" w:sz="0" w:space="0" w:color="auto"/>
            <w:left w:val="none" w:sz="0" w:space="0" w:color="auto"/>
            <w:bottom w:val="none" w:sz="0" w:space="0" w:color="auto"/>
            <w:right w:val="none" w:sz="0" w:space="0" w:color="auto"/>
          </w:divBdr>
        </w:div>
        <w:div w:id="1005085142">
          <w:marLeft w:val="0"/>
          <w:marRight w:val="0"/>
          <w:marTop w:val="0"/>
          <w:marBottom w:val="0"/>
          <w:divBdr>
            <w:top w:val="none" w:sz="0" w:space="0" w:color="auto"/>
            <w:left w:val="none" w:sz="0" w:space="0" w:color="auto"/>
            <w:bottom w:val="none" w:sz="0" w:space="0" w:color="auto"/>
            <w:right w:val="none" w:sz="0" w:space="0" w:color="auto"/>
          </w:divBdr>
        </w:div>
        <w:div w:id="2138989220">
          <w:marLeft w:val="0"/>
          <w:marRight w:val="0"/>
          <w:marTop w:val="0"/>
          <w:marBottom w:val="0"/>
          <w:divBdr>
            <w:top w:val="none" w:sz="0" w:space="0" w:color="auto"/>
            <w:left w:val="none" w:sz="0" w:space="0" w:color="auto"/>
            <w:bottom w:val="none" w:sz="0" w:space="0" w:color="auto"/>
            <w:right w:val="none" w:sz="0" w:space="0" w:color="auto"/>
          </w:divBdr>
        </w:div>
        <w:div w:id="1429354861">
          <w:marLeft w:val="0"/>
          <w:marRight w:val="0"/>
          <w:marTop w:val="0"/>
          <w:marBottom w:val="0"/>
          <w:divBdr>
            <w:top w:val="none" w:sz="0" w:space="0" w:color="auto"/>
            <w:left w:val="none" w:sz="0" w:space="0" w:color="auto"/>
            <w:bottom w:val="none" w:sz="0" w:space="0" w:color="auto"/>
            <w:right w:val="none" w:sz="0" w:space="0" w:color="auto"/>
          </w:divBdr>
        </w:div>
        <w:div w:id="304774178">
          <w:marLeft w:val="0"/>
          <w:marRight w:val="0"/>
          <w:marTop w:val="0"/>
          <w:marBottom w:val="0"/>
          <w:divBdr>
            <w:top w:val="none" w:sz="0" w:space="0" w:color="auto"/>
            <w:left w:val="none" w:sz="0" w:space="0" w:color="auto"/>
            <w:bottom w:val="none" w:sz="0" w:space="0" w:color="auto"/>
            <w:right w:val="none" w:sz="0" w:space="0" w:color="auto"/>
          </w:divBdr>
        </w:div>
        <w:div w:id="1286039077">
          <w:marLeft w:val="0"/>
          <w:marRight w:val="0"/>
          <w:marTop w:val="0"/>
          <w:marBottom w:val="0"/>
          <w:divBdr>
            <w:top w:val="none" w:sz="0" w:space="0" w:color="auto"/>
            <w:left w:val="none" w:sz="0" w:space="0" w:color="auto"/>
            <w:bottom w:val="none" w:sz="0" w:space="0" w:color="auto"/>
            <w:right w:val="none" w:sz="0" w:space="0" w:color="auto"/>
          </w:divBdr>
        </w:div>
        <w:div w:id="860239410">
          <w:marLeft w:val="0"/>
          <w:marRight w:val="0"/>
          <w:marTop w:val="0"/>
          <w:marBottom w:val="0"/>
          <w:divBdr>
            <w:top w:val="none" w:sz="0" w:space="0" w:color="auto"/>
            <w:left w:val="none" w:sz="0" w:space="0" w:color="auto"/>
            <w:bottom w:val="none" w:sz="0" w:space="0" w:color="auto"/>
            <w:right w:val="none" w:sz="0" w:space="0" w:color="auto"/>
          </w:divBdr>
        </w:div>
        <w:div w:id="911160770">
          <w:marLeft w:val="0"/>
          <w:marRight w:val="0"/>
          <w:marTop w:val="0"/>
          <w:marBottom w:val="0"/>
          <w:divBdr>
            <w:top w:val="none" w:sz="0" w:space="0" w:color="auto"/>
            <w:left w:val="none" w:sz="0" w:space="0" w:color="auto"/>
            <w:bottom w:val="none" w:sz="0" w:space="0" w:color="auto"/>
            <w:right w:val="none" w:sz="0" w:space="0" w:color="auto"/>
          </w:divBdr>
        </w:div>
        <w:div w:id="1827745313">
          <w:marLeft w:val="0"/>
          <w:marRight w:val="0"/>
          <w:marTop w:val="0"/>
          <w:marBottom w:val="0"/>
          <w:divBdr>
            <w:top w:val="none" w:sz="0" w:space="0" w:color="auto"/>
            <w:left w:val="none" w:sz="0" w:space="0" w:color="auto"/>
            <w:bottom w:val="none" w:sz="0" w:space="0" w:color="auto"/>
            <w:right w:val="none" w:sz="0" w:space="0" w:color="auto"/>
          </w:divBdr>
        </w:div>
        <w:div w:id="1223638692">
          <w:marLeft w:val="0"/>
          <w:marRight w:val="0"/>
          <w:marTop w:val="0"/>
          <w:marBottom w:val="0"/>
          <w:divBdr>
            <w:top w:val="none" w:sz="0" w:space="0" w:color="auto"/>
            <w:left w:val="none" w:sz="0" w:space="0" w:color="auto"/>
            <w:bottom w:val="none" w:sz="0" w:space="0" w:color="auto"/>
            <w:right w:val="none" w:sz="0" w:space="0" w:color="auto"/>
          </w:divBdr>
        </w:div>
        <w:div w:id="987126788">
          <w:marLeft w:val="0"/>
          <w:marRight w:val="0"/>
          <w:marTop w:val="0"/>
          <w:marBottom w:val="0"/>
          <w:divBdr>
            <w:top w:val="none" w:sz="0" w:space="0" w:color="auto"/>
            <w:left w:val="none" w:sz="0" w:space="0" w:color="auto"/>
            <w:bottom w:val="none" w:sz="0" w:space="0" w:color="auto"/>
            <w:right w:val="none" w:sz="0" w:space="0" w:color="auto"/>
          </w:divBdr>
        </w:div>
        <w:div w:id="829446453">
          <w:marLeft w:val="0"/>
          <w:marRight w:val="0"/>
          <w:marTop w:val="0"/>
          <w:marBottom w:val="0"/>
          <w:divBdr>
            <w:top w:val="none" w:sz="0" w:space="0" w:color="auto"/>
            <w:left w:val="none" w:sz="0" w:space="0" w:color="auto"/>
            <w:bottom w:val="none" w:sz="0" w:space="0" w:color="auto"/>
            <w:right w:val="none" w:sz="0" w:space="0" w:color="auto"/>
          </w:divBdr>
        </w:div>
        <w:div w:id="1698386796">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2019428386">
          <w:marLeft w:val="0"/>
          <w:marRight w:val="0"/>
          <w:marTop w:val="0"/>
          <w:marBottom w:val="0"/>
          <w:divBdr>
            <w:top w:val="none" w:sz="0" w:space="0" w:color="auto"/>
            <w:left w:val="none" w:sz="0" w:space="0" w:color="auto"/>
            <w:bottom w:val="none" w:sz="0" w:space="0" w:color="auto"/>
            <w:right w:val="none" w:sz="0" w:space="0" w:color="auto"/>
          </w:divBdr>
        </w:div>
        <w:div w:id="205264836">
          <w:marLeft w:val="0"/>
          <w:marRight w:val="0"/>
          <w:marTop w:val="0"/>
          <w:marBottom w:val="0"/>
          <w:divBdr>
            <w:top w:val="none" w:sz="0" w:space="0" w:color="auto"/>
            <w:left w:val="none" w:sz="0" w:space="0" w:color="auto"/>
            <w:bottom w:val="none" w:sz="0" w:space="0" w:color="auto"/>
            <w:right w:val="none" w:sz="0" w:space="0" w:color="auto"/>
          </w:divBdr>
        </w:div>
        <w:div w:id="1482848591">
          <w:marLeft w:val="0"/>
          <w:marRight w:val="0"/>
          <w:marTop w:val="0"/>
          <w:marBottom w:val="0"/>
          <w:divBdr>
            <w:top w:val="none" w:sz="0" w:space="0" w:color="auto"/>
            <w:left w:val="none" w:sz="0" w:space="0" w:color="auto"/>
            <w:bottom w:val="none" w:sz="0" w:space="0" w:color="auto"/>
            <w:right w:val="none" w:sz="0" w:space="0" w:color="auto"/>
          </w:divBdr>
        </w:div>
        <w:div w:id="1969387980">
          <w:marLeft w:val="0"/>
          <w:marRight w:val="0"/>
          <w:marTop w:val="0"/>
          <w:marBottom w:val="0"/>
          <w:divBdr>
            <w:top w:val="none" w:sz="0" w:space="0" w:color="auto"/>
            <w:left w:val="none" w:sz="0" w:space="0" w:color="auto"/>
            <w:bottom w:val="none" w:sz="0" w:space="0" w:color="auto"/>
            <w:right w:val="none" w:sz="0" w:space="0" w:color="auto"/>
          </w:divBdr>
        </w:div>
        <w:div w:id="868221009">
          <w:marLeft w:val="0"/>
          <w:marRight w:val="0"/>
          <w:marTop w:val="0"/>
          <w:marBottom w:val="0"/>
          <w:divBdr>
            <w:top w:val="none" w:sz="0" w:space="0" w:color="auto"/>
            <w:left w:val="none" w:sz="0" w:space="0" w:color="auto"/>
            <w:bottom w:val="none" w:sz="0" w:space="0" w:color="auto"/>
            <w:right w:val="none" w:sz="0" w:space="0" w:color="auto"/>
          </w:divBdr>
        </w:div>
        <w:div w:id="953748432">
          <w:marLeft w:val="0"/>
          <w:marRight w:val="0"/>
          <w:marTop w:val="0"/>
          <w:marBottom w:val="0"/>
          <w:divBdr>
            <w:top w:val="none" w:sz="0" w:space="0" w:color="auto"/>
            <w:left w:val="none" w:sz="0" w:space="0" w:color="auto"/>
            <w:bottom w:val="none" w:sz="0" w:space="0" w:color="auto"/>
            <w:right w:val="none" w:sz="0" w:space="0" w:color="auto"/>
          </w:divBdr>
        </w:div>
        <w:div w:id="846409958">
          <w:marLeft w:val="0"/>
          <w:marRight w:val="0"/>
          <w:marTop w:val="0"/>
          <w:marBottom w:val="0"/>
          <w:divBdr>
            <w:top w:val="none" w:sz="0" w:space="0" w:color="auto"/>
            <w:left w:val="none" w:sz="0" w:space="0" w:color="auto"/>
            <w:bottom w:val="none" w:sz="0" w:space="0" w:color="auto"/>
            <w:right w:val="none" w:sz="0" w:space="0" w:color="auto"/>
          </w:divBdr>
        </w:div>
        <w:div w:id="1906799331">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
        <w:div w:id="974676105">
          <w:marLeft w:val="0"/>
          <w:marRight w:val="0"/>
          <w:marTop w:val="0"/>
          <w:marBottom w:val="0"/>
          <w:divBdr>
            <w:top w:val="none" w:sz="0" w:space="0" w:color="auto"/>
            <w:left w:val="none" w:sz="0" w:space="0" w:color="auto"/>
            <w:bottom w:val="none" w:sz="0" w:space="0" w:color="auto"/>
            <w:right w:val="none" w:sz="0" w:space="0" w:color="auto"/>
          </w:divBdr>
        </w:div>
        <w:div w:id="493571917">
          <w:marLeft w:val="0"/>
          <w:marRight w:val="0"/>
          <w:marTop w:val="0"/>
          <w:marBottom w:val="0"/>
          <w:divBdr>
            <w:top w:val="none" w:sz="0" w:space="0" w:color="auto"/>
            <w:left w:val="none" w:sz="0" w:space="0" w:color="auto"/>
            <w:bottom w:val="none" w:sz="0" w:space="0" w:color="auto"/>
            <w:right w:val="none" w:sz="0" w:space="0" w:color="auto"/>
          </w:divBdr>
        </w:div>
        <w:div w:id="1727100133">
          <w:marLeft w:val="0"/>
          <w:marRight w:val="0"/>
          <w:marTop w:val="0"/>
          <w:marBottom w:val="0"/>
          <w:divBdr>
            <w:top w:val="none" w:sz="0" w:space="0" w:color="auto"/>
            <w:left w:val="none" w:sz="0" w:space="0" w:color="auto"/>
            <w:bottom w:val="none" w:sz="0" w:space="0" w:color="auto"/>
            <w:right w:val="none" w:sz="0" w:space="0" w:color="auto"/>
          </w:divBdr>
        </w:div>
        <w:div w:id="484203696">
          <w:marLeft w:val="0"/>
          <w:marRight w:val="0"/>
          <w:marTop w:val="0"/>
          <w:marBottom w:val="0"/>
          <w:divBdr>
            <w:top w:val="none" w:sz="0" w:space="0" w:color="auto"/>
            <w:left w:val="none" w:sz="0" w:space="0" w:color="auto"/>
            <w:bottom w:val="none" w:sz="0" w:space="0" w:color="auto"/>
            <w:right w:val="none" w:sz="0" w:space="0" w:color="auto"/>
          </w:divBdr>
        </w:div>
        <w:div w:id="2008821985">
          <w:marLeft w:val="0"/>
          <w:marRight w:val="0"/>
          <w:marTop w:val="0"/>
          <w:marBottom w:val="0"/>
          <w:divBdr>
            <w:top w:val="none" w:sz="0" w:space="0" w:color="auto"/>
            <w:left w:val="none" w:sz="0" w:space="0" w:color="auto"/>
            <w:bottom w:val="none" w:sz="0" w:space="0" w:color="auto"/>
            <w:right w:val="none" w:sz="0" w:space="0" w:color="auto"/>
          </w:divBdr>
        </w:div>
        <w:div w:id="993409669">
          <w:marLeft w:val="0"/>
          <w:marRight w:val="0"/>
          <w:marTop w:val="0"/>
          <w:marBottom w:val="0"/>
          <w:divBdr>
            <w:top w:val="none" w:sz="0" w:space="0" w:color="auto"/>
            <w:left w:val="none" w:sz="0" w:space="0" w:color="auto"/>
            <w:bottom w:val="none" w:sz="0" w:space="0" w:color="auto"/>
            <w:right w:val="none" w:sz="0" w:space="0" w:color="auto"/>
          </w:divBdr>
        </w:div>
        <w:div w:id="572198989">
          <w:marLeft w:val="0"/>
          <w:marRight w:val="0"/>
          <w:marTop w:val="0"/>
          <w:marBottom w:val="0"/>
          <w:divBdr>
            <w:top w:val="none" w:sz="0" w:space="0" w:color="auto"/>
            <w:left w:val="none" w:sz="0" w:space="0" w:color="auto"/>
            <w:bottom w:val="none" w:sz="0" w:space="0" w:color="auto"/>
            <w:right w:val="none" w:sz="0" w:space="0" w:color="auto"/>
          </w:divBdr>
        </w:div>
        <w:div w:id="1690597587">
          <w:marLeft w:val="0"/>
          <w:marRight w:val="0"/>
          <w:marTop w:val="0"/>
          <w:marBottom w:val="0"/>
          <w:divBdr>
            <w:top w:val="none" w:sz="0" w:space="0" w:color="auto"/>
            <w:left w:val="none" w:sz="0" w:space="0" w:color="auto"/>
            <w:bottom w:val="none" w:sz="0" w:space="0" w:color="auto"/>
            <w:right w:val="none" w:sz="0" w:space="0" w:color="auto"/>
          </w:divBdr>
        </w:div>
        <w:div w:id="1396510056">
          <w:marLeft w:val="0"/>
          <w:marRight w:val="0"/>
          <w:marTop w:val="0"/>
          <w:marBottom w:val="0"/>
          <w:divBdr>
            <w:top w:val="none" w:sz="0" w:space="0" w:color="auto"/>
            <w:left w:val="none" w:sz="0" w:space="0" w:color="auto"/>
            <w:bottom w:val="none" w:sz="0" w:space="0" w:color="auto"/>
            <w:right w:val="none" w:sz="0" w:space="0" w:color="auto"/>
          </w:divBdr>
        </w:div>
        <w:div w:id="1797135402">
          <w:marLeft w:val="0"/>
          <w:marRight w:val="0"/>
          <w:marTop w:val="0"/>
          <w:marBottom w:val="0"/>
          <w:divBdr>
            <w:top w:val="none" w:sz="0" w:space="0" w:color="auto"/>
            <w:left w:val="none" w:sz="0" w:space="0" w:color="auto"/>
            <w:bottom w:val="none" w:sz="0" w:space="0" w:color="auto"/>
            <w:right w:val="none" w:sz="0" w:space="0" w:color="auto"/>
          </w:divBdr>
        </w:div>
        <w:div w:id="179129047">
          <w:marLeft w:val="0"/>
          <w:marRight w:val="0"/>
          <w:marTop w:val="0"/>
          <w:marBottom w:val="0"/>
          <w:divBdr>
            <w:top w:val="none" w:sz="0" w:space="0" w:color="auto"/>
            <w:left w:val="none" w:sz="0" w:space="0" w:color="auto"/>
            <w:bottom w:val="none" w:sz="0" w:space="0" w:color="auto"/>
            <w:right w:val="none" w:sz="0" w:space="0" w:color="auto"/>
          </w:divBdr>
        </w:div>
        <w:div w:id="876089822">
          <w:marLeft w:val="0"/>
          <w:marRight w:val="0"/>
          <w:marTop w:val="0"/>
          <w:marBottom w:val="0"/>
          <w:divBdr>
            <w:top w:val="none" w:sz="0" w:space="0" w:color="auto"/>
            <w:left w:val="none" w:sz="0" w:space="0" w:color="auto"/>
            <w:bottom w:val="none" w:sz="0" w:space="0" w:color="auto"/>
            <w:right w:val="none" w:sz="0" w:space="0" w:color="auto"/>
          </w:divBdr>
        </w:div>
        <w:div w:id="59211691">
          <w:marLeft w:val="0"/>
          <w:marRight w:val="0"/>
          <w:marTop w:val="0"/>
          <w:marBottom w:val="0"/>
          <w:divBdr>
            <w:top w:val="none" w:sz="0" w:space="0" w:color="auto"/>
            <w:left w:val="none" w:sz="0" w:space="0" w:color="auto"/>
            <w:bottom w:val="none" w:sz="0" w:space="0" w:color="auto"/>
            <w:right w:val="none" w:sz="0" w:space="0" w:color="auto"/>
          </w:divBdr>
        </w:div>
        <w:div w:id="1685520778">
          <w:marLeft w:val="0"/>
          <w:marRight w:val="0"/>
          <w:marTop w:val="0"/>
          <w:marBottom w:val="0"/>
          <w:divBdr>
            <w:top w:val="none" w:sz="0" w:space="0" w:color="auto"/>
            <w:left w:val="none" w:sz="0" w:space="0" w:color="auto"/>
            <w:bottom w:val="none" w:sz="0" w:space="0" w:color="auto"/>
            <w:right w:val="none" w:sz="0" w:space="0" w:color="auto"/>
          </w:divBdr>
        </w:div>
        <w:div w:id="498159173">
          <w:marLeft w:val="0"/>
          <w:marRight w:val="0"/>
          <w:marTop w:val="0"/>
          <w:marBottom w:val="0"/>
          <w:divBdr>
            <w:top w:val="none" w:sz="0" w:space="0" w:color="auto"/>
            <w:left w:val="none" w:sz="0" w:space="0" w:color="auto"/>
            <w:bottom w:val="none" w:sz="0" w:space="0" w:color="auto"/>
            <w:right w:val="none" w:sz="0" w:space="0" w:color="auto"/>
          </w:divBdr>
        </w:div>
        <w:div w:id="1168519784">
          <w:marLeft w:val="0"/>
          <w:marRight w:val="0"/>
          <w:marTop w:val="0"/>
          <w:marBottom w:val="0"/>
          <w:divBdr>
            <w:top w:val="none" w:sz="0" w:space="0" w:color="auto"/>
            <w:left w:val="none" w:sz="0" w:space="0" w:color="auto"/>
            <w:bottom w:val="none" w:sz="0" w:space="0" w:color="auto"/>
            <w:right w:val="none" w:sz="0" w:space="0" w:color="auto"/>
          </w:divBdr>
        </w:div>
        <w:div w:id="1148935502">
          <w:marLeft w:val="0"/>
          <w:marRight w:val="0"/>
          <w:marTop w:val="0"/>
          <w:marBottom w:val="0"/>
          <w:divBdr>
            <w:top w:val="none" w:sz="0" w:space="0" w:color="auto"/>
            <w:left w:val="none" w:sz="0" w:space="0" w:color="auto"/>
            <w:bottom w:val="none" w:sz="0" w:space="0" w:color="auto"/>
            <w:right w:val="none" w:sz="0" w:space="0" w:color="auto"/>
          </w:divBdr>
        </w:div>
        <w:div w:id="720176826">
          <w:marLeft w:val="0"/>
          <w:marRight w:val="0"/>
          <w:marTop w:val="0"/>
          <w:marBottom w:val="0"/>
          <w:divBdr>
            <w:top w:val="none" w:sz="0" w:space="0" w:color="auto"/>
            <w:left w:val="none" w:sz="0" w:space="0" w:color="auto"/>
            <w:bottom w:val="none" w:sz="0" w:space="0" w:color="auto"/>
            <w:right w:val="none" w:sz="0" w:space="0" w:color="auto"/>
          </w:divBdr>
        </w:div>
        <w:div w:id="635919172">
          <w:marLeft w:val="0"/>
          <w:marRight w:val="0"/>
          <w:marTop w:val="0"/>
          <w:marBottom w:val="0"/>
          <w:divBdr>
            <w:top w:val="none" w:sz="0" w:space="0" w:color="auto"/>
            <w:left w:val="none" w:sz="0" w:space="0" w:color="auto"/>
            <w:bottom w:val="none" w:sz="0" w:space="0" w:color="auto"/>
            <w:right w:val="none" w:sz="0" w:space="0" w:color="auto"/>
          </w:divBdr>
        </w:div>
        <w:div w:id="1804227873">
          <w:marLeft w:val="0"/>
          <w:marRight w:val="0"/>
          <w:marTop w:val="0"/>
          <w:marBottom w:val="0"/>
          <w:divBdr>
            <w:top w:val="none" w:sz="0" w:space="0" w:color="auto"/>
            <w:left w:val="none" w:sz="0" w:space="0" w:color="auto"/>
            <w:bottom w:val="none" w:sz="0" w:space="0" w:color="auto"/>
            <w:right w:val="none" w:sz="0" w:space="0" w:color="auto"/>
          </w:divBdr>
        </w:div>
        <w:div w:id="13268779">
          <w:marLeft w:val="0"/>
          <w:marRight w:val="0"/>
          <w:marTop w:val="0"/>
          <w:marBottom w:val="0"/>
          <w:divBdr>
            <w:top w:val="none" w:sz="0" w:space="0" w:color="auto"/>
            <w:left w:val="none" w:sz="0" w:space="0" w:color="auto"/>
            <w:bottom w:val="none" w:sz="0" w:space="0" w:color="auto"/>
            <w:right w:val="none" w:sz="0" w:space="0" w:color="auto"/>
          </w:divBdr>
        </w:div>
        <w:div w:id="1725255583">
          <w:marLeft w:val="0"/>
          <w:marRight w:val="0"/>
          <w:marTop w:val="0"/>
          <w:marBottom w:val="0"/>
          <w:divBdr>
            <w:top w:val="none" w:sz="0" w:space="0" w:color="auto"/>
            <w:left w:val="none" w:sz="0" w:space="0" w:color="auto"/>
            <w:bottom w:val="none" w:sz="0" w:space="0" w:color="auto"/>
            <w:right w:val="none" w:sz="0" w:space="0" w:color="auto"/>
          </w:divBdr>
        </w:div>
        <w:div w:id="876504925">
          <w:marLeft w:val="0"/>
          <w:marRight w:val="0"/>
          <w:marTop w:val="0"/>
          <w:marBottom w:val="0"/>
          <w:divBdr>
            <w:top w:val="none" w:sz="0" w:space="0" w:color="auto"/>
            <w:left w:val="none" w:sz="0" w:space="0" w:color="auto"/>
            <w:bottom w:val="none" w:sz="0" w:space="0" w:color="auto"/>
            <w:right w:val="none" w:sz="0" w:space="0" w:color="auto"/>
          </w:divBdr>
        </w:div>
        <w:div w:id="248855306">
          <w:marLeft w:val="0"/>
          <w:marRight w:val="0"/>
          <w:marTop w:val="0"/>
          <w:marBottom w:val="0"/>
          <w:divBdr>
            <w:top w:val="none" w:sz="0" w:space="0" w:color="auto"/>
            <w:left w:val="none" w:sz="0" w:space="0" w:color="auto"/>
            <w:bottom w:val="none" w:sz="0" w:space="0" w:color="auto"/>
            <w:right w:val="none" w:sz="0" w:space="0" w:color="auto"/>
          </w:divBdr>
        </w:div>
        <w:div w:id="141042491">
          <w:marLeft w:val="0"/>
          <w:marRight w:val="0"/>
          <w:marTop w:val="0"/>
          <w:marBottom w:val="0"/>
          <w:divBdr>
            <w:top w:val="none" w:sz="0" w:space="0" w:color="auto"/>
            <w:left w:val="none" w:sz="0" w:space="0" w:color="auto"/>
            <w:bottom w:val="none" w:sz="0" w:space="0" w:color="auto"/>
            <w:right w:val="none" w:sz="0" w:space="0" w:color="auto"/>
          </w:divBdr>
        </w:div>
        <w:div w:id="483935599">
          <w:marLeft w:val="0"/>
          <w:marRight w:val="0"/>
          <w:marTop w:val="0"/>
          <w:marBottom w:val="0"/>
          <w:divBdr>
            <w:top w:val="none" w:sz="0" w:space="0" w:color="auto"/>
            <w:left w:val="none" w:sz="0" w:space="0" w:color="auto"/>
            <w:bottom w:val="none" w:sz="0" w:space="0" w:color="auto"/>
            <w:right w:val="none" w:sz="0" w:space="0" w:color="auto"/>
          </w:divBdr>
        </w:div>
        <w:div w:id="1554778738">
          <w:marLeft w:val="0"/>
          <w:marRight w:val="0"/>
          <w:marTop w:val="0"/>
          <w:marBottom w:val="0"/>
          <w:divBdr>
            <w:top w:val="none" w:sz="0" w:space="0" w:color="auto"/>
            <w:left w:val="none" w:sz="0" w:space="0" w:color="auto"/>
            <w:bottom w:val="none" w:sz="0" w:space="0" w:color="auto"/>
            <w:right w:val="none" w:sz="0" w:space="0" w:color="auto"/>
          </w:divBdr>
        </w:div>
        <w:div w:id="968169314">
          <w:marLeft w:val="0"/>
          <w:marRight w:val="0"/>
          <w:marTop w:val="0"/>
          <w:marBottom w:val="0"/>
          <w:divBdr>
            <w:top w:val="none" w:sz="0" w:space="0" w:color="auto"/>
            <w:left w:val="none" w:sz="0" w:space="0" w:color="auto"/>
            <w:bottom w:val="none" w:sz="0" w:space="0" w:color="auto"/>
            <w:right w:val="none" w:sz="0" w:space="0" w:color="auto"/>
          </w:divBdr>
        </w:div>
        <w:div w:id="352078837">
          <w:marLeft w:val="0"/>
          <w:marRight w:val="0"/>
          <w:marTop w:val="0"/>
          <w:marBottom w:val="0"/>
          <w:divBdr>
            <w:top w:val="none" w:sz="0" w:space="0" w:color="auto"/>
            <w:left w:val="none" w:sz="0" w:space="0" w:color="auto"/>
            <w:bottom w:val="none" w:sz="0" w:space="0" w:color="auto"/>
            <w:right w:val="none" w:sz="0" w:space="0" w:color="auto"/>
          </w:divBdr>
        </w:div>
        <w:div w:id="92480128">
          <w:marLeft w:val="0"/>
          <w:marRight w:val="0"/>
          <w:marTop w:val="0"/>
          <w:marBottom w:val="0"/>
          <w:divBdr>
            <w:top w:val="none" w:sz="0" w:space="0" w:color="auto"/>
            <w:left w:val="none" w:sz="0" w:space="0" w:color="auto"/>
            <w:bottom w:val="none" w:sz="0" w:space="0" w:color="auto"/>
            <w:right w:val="none" w:sz="0" w:space="0" w:color="auto"/>
          </w:divBdr>
        </w:div>
        <w:div w:id="1646549778">
          <w:marLeft w:val="0"/>
          <w:marRight w:val="0"/>
          <w:marTop w:val="0"/>
          <w:marBottom w:val="0"/>
          <w:divBdr>
            <w:top w:val="none" w:sz="0" w:space="0" w:color="auto"/>
            <w:left w:val="none" w:sz="0" w:space="0" w:color="auto"/>
            <w:bottom w:val="none" w:sz="0" w:space="0" w:color="auto"/>
            <w:right w:val="none" w:sz="0" w:space="0" w:color="auto"/>
          </w:divBdr>
          <w:divsChild>
            <w:div w:id="509879524">
              <w:marLeft w:val="0"/>
              <w:marRight w:val="0"/>
              <w:marTop w:val="0"/>
              <w:marBottom w:val="0"/>
              <w:divBdr>
                <w:top w:val="none" w:sz="0" w:space="0" w:color="auto"/>
                <w:left w:val="none" w:sz="0" w:space="0" w:color="auto"/>
                <w:bottom w:val="none" w:sz="0" w:space="0" w:color="auto"/>
                <w:right w:val="none" w:sz="0" w:space="0" w:color="auto"/>
              </w:divBdr>
            </w:div>
            <w:div w:id="1186167326">
              <w:marLeft w:val="0"/>
              <w:marRight w:val="0"/>
              <w:marTop w:val="0"/>
              <w:marBottom w:val="0"/>
              <w:divBdr>
                <w:top w:val="none" w:sz="0" w:space="0" w:color="auto"/>
                <w:left w:val="none" w:sz="0" w:space="0" w:color="auto"/>
                <w:bottom w:val="none" w:sz="0" w:space="0" w:color="auto"/>
                <w:right w:val="none" w:sz="0" w:space="0" w:color="auto"/>
              </w:divBdr>
            </w:div>
            <w:div w:id="1986934695">
              <w:marLeft w:val="0"/>
              <w:marRight w:val="0"/>
              <w:marTop w:val="0"/>
              <w:marBottom w:val="0"/>
              <w:divBdr>
                <w:top w:val="none" w:sz="0" w:space="0" w:color="auto"/>
                <w:left w:val="none" w:sz="0" w:space="0" w:color="auto"/>
                <w:bottom w:val="none" w:sz="0" w:space="0" w:color="auto"/>
                <w:right w:val="none" w:sz="0" w:space="0" w:color="auto"/>
              </w:divBdr>
            </w:div>
            <w:div w:id="414128306">
              <w:marLeft w:val="0"/>
              <w:marRight w:val="0"/>
              <w:marTop w:val="0"/>
              <w:marBottom w:val="0"/>
              <w:divBdr>
                <w:top w:val="none" w:sz="0" w:space="0" w:color="auto"/>
                <w:left w:val="none" w:sz="0" w:space="0" w:color="auto"/>
                <w:bottom w:val="none" w:sz="0" w:space="0" w:color="auto"/>
                <w:right w:val="none" w:sz="0" w:space="0" w:color="auto"/>
              </w:divBdr>
            </w:div>
            <w:div w:id="22635129">
              <w:marLeft w:val="0"/>
              <w:marRight w:val="0"/>
              <w:marTop w:val="0"/>
              <w:marBottom w:val="0"/>
              <w:divBdr>
                <w:top w:val="none" w:sz="0" w:space="0" w:color="auto"/>
                <w:left w:val="none" w:sz="0" w:space="0" w:color="auto"/>
                <w:bottom w:val="none" w:sz="0" w:space="0" w:color="auto"/>
                <w:right w:val="none" w:sz="0" w:space="0" w:color="auto"/>
              </w:divBdr>
            </w:div>
          </w:divsChild>
        </w:div>
        <w:div w:id="1411580061">
          <w:marLeft w:val="0"/>
          <w:marRight w:val="0"/>
          <w:marTop w:val="0"/>
          <w:marBottom w:val="0"/>
          <w:divBdr>
            <w:top w:val="none" w:sz="0" w:space="0" w:color="auto"/>
            <w:left w:val="none" w:sz="0" w:space="0" w:color="auto"/>
            <w:bottom w:val="none" w:sz="0" w:space="0" w:color="auto"/>
            <w:right w:val="none" w:sz="0" w:space="0" w:color="auto"/>
          </w:divBdr>
          <w:divsChild>
            <w:div w:id="1234044150">
              <w:marLeft w:val="0"/>
              <w:marRight w:val="0"/>
              <w:marTop w:val="0"/>
              <w:marBottom w:val="0"/>
              <w:divBdr>
                <w:top w:val="none" w:sz="0" w:space="0" w:color="auto"/>
                <w:left w:val="none" w:sz="0" w:space="0" w:color="auto"/>
                <w:bottom w:val="none" w:sz="0" w:space="0" w:color="auto"/>
                <w:right w:val="none" w:sz="0" w:space="0" w:color="auto"/>
              </w:divBdr>
            </w:div>
          </w:divsChild>
        </w:div>
        <w:div w:id="1258519819">
          <w:marLeft w:val="0"/>
          <w:marRight w:val="0"/>
          <w:marTop w:val="0"/>
          <w:marBottom w:val="0"/>
          <w:divBdr>
            <w:top w:val="none" w:sz="0" w:space="0" w:color="auto"/>
            <w:left w:val="none" w:sz="0" w:space="0" w:color="auto"/>
            <w:bottom w:val="none" w:sz="0" w:space="0" w:color="auto"/>
            <w:right w:val="none" w:sz="0" w:space="0" w:color="auto"/>
          </w:divBdr>
          <w:divsChild>
            <w:div w:id="2062172560">
              <w:marLeft w:val="0"/>
              <w:marRight w:val="0"/>
              <w:marTop w:val="0"/>
              <w:marBottom w:val="0"/>
              <w:divBdr>
                <w:top w:val="none" w:sz="0" w:space="0" w:color="auto"/>
                <w:left w:val="none" w:sz="0" w:space="0" w:color="auto"/>
                <w:bottom w:val="none" w:sz="0" w:space="0" w:color="auto"/>
                <w:right w:val="none" w:sz="0" w:space="0" w:color="auto"/>
              </w:divBdr>
            </w:div>
          </w:divsChild>
        </w:div>
        <w:div w:id="1125005926">
          <w:marLeft w:val="0"/>
          <w:marRight w:val="0"/>
          <w:marTop w:val="0"/>
          <w:marBottom w:val="0"/>
          <w:divBdr>
            <w:top w:val="none" w:sz="0" w:space="0" w:color="auto"/>
            <w:left w:val="none" w:sz="0" w:space="0" w:color="auto"/>
            <w:bottom w:val="none" w:sz="0" w:space="0" w:color="auto"/>
            <w:right w:val="none" w:sz="0" w:space="0" w:color="auto"/>
          </w:divBdr>
        </w:div>
        <w:div w:id="100953895">
          <w:marLeft w:val="0"/>
          <w:marRight w:val="0"/>
          <w:marTop w:val="0"/>
          <w:marBottom w:val="0"/>
          <w:divBdr>
            <w:top w:val="none" w:sz="0" w:space="0" w:color="auto"/>
            <w:left w:val="none" w:sz="0" w:space="0" w:color="auto"/>
            <w:bottom w:val="none" w:sz="0" w:space="0" w:color="auto"/>
            <w:right w:val="none" w:sz="0" w:space="0" w:color="auto"/>
          </w:divBdr>
        </w:div>
        <w:div w:id="1139343591">
          <w:marLeft w:val="0"/>
          <w:marRight w:val="0"/>
          <w:marTop w:val="0"/>
          <w:marBottom w:val="0"/>
          <w:divBdr>
            <w:top w:val="none" w:sz="0" w:space="0" w:color="auto"/>
            <w:left w:val="none" w:sz="0" w:space="0" w:color="auto"/>
            <w:bottom w:val="none" w:sz="0" w:space="0" w:color="auto"/>
            <w:right w:val="none" w:sz="0" w:space="0" w:color="auto"/>
          </w:divBdr>
        </w:div>
        <w:div w:id="745146866">
          <w:marLeft w:val="0"/>
          <w:marRight w:val="0"/>
          <w:marTop w:val="0"/>
          <w:marBottom w:val="0"/>
          <w:divBdr>
            <w:top w:val="none" w:sz="0" w:space="0" w:color="auto"/>
            <w:left w:val="none" w:sz="0" w:space="0" w:color="auto"/>
            <w:bottom w:val="none" w:sz="0" w:space="0" w:color="auto"/>
            <w:right w:val="none" w:sz="0" w:space="0" w:color="auto"/>
          </w:divBdr>
        </w:div>
        <w:div w:id="184829418">
          <w:marLeft w:val="0"/>
          <w:marRight w:val="0"/>
          <w:marTop w:val="0"/>
          <w:marBottom w:val="0"/>
          <w:divBdr>
            <w:top w:val="none" w:sz="0" w:space="0" w:color="auto"/>
            <w:left w:val="none" w:sz="0" w:space="0" w:color="auto"/>
            <w:bottom w:val="none" w:sz="0" w:space="0" w:color="auto"/>
            <w:right w:val="none" w:sz="0" w:space="0" w:color="auto"/>
          </w:divBdr>
        </w:div>
        <w:div w:id="962660423">
          <w:marLeft w:val="0"/>
          <w:marRight w:val="0"/>
          <w:marTop w:val="0"/>
          <w:marBottom w:val="0"/>
          <w:divBdr>
            <w:top w:val="none" w:sz="0" w:space="0" w:color="auto"/>
            <w:left w:val="none" w:sz="0" w:space="0" w:color="auto"/>
            <w:bottom w:val="none" w:sz="0" w:space="0" w:color="auto"/>
            <w:right w:val="none" w:sz="0" w:space="0" w:color="auto"/>
          </w:divBdr>
        </w:div>
        <w:div w:id="538279718">
          <w:marLeft w:val="0"/>
          <w:marRight w:val="0"/>
          <w:marTop w:val="0"/>
          <w:marBottom w:val="0"/>
          <w:divBdr>
            <w:top w:val="none" w:sz="0" w:space="0" w:color="auto"/>
            <w:left w:val="none" w:sz="0" w:space="0" w:color="auto"/>
            <w:bottom w:val="none" w:sz="0" w:space="0" w:color="auto"/>
            <w:right w:val="none" w:sz="0" w:space="0" w:color="auto"/>
          </w:divBdr>
        </w:div>
        <w:div w:id="333997831">
          <w:marLeft w:val="0"/>
          <w:marRight w:val="0"/>
          <w:marTop w:val="0"/>
          <w:marBottom w:val="0"/>
          <w:divBdr>
            <w:top w:val="none" w:sz="0" w:space="0" w:color="auto"/>
            <w:left w:val="none" w:sz="0" w:space="0" w:color="auto"/>
            <w:bottom w:val="none" w:sz="0" w:space="0" w:color="auto"/>
            <w:right w:val="none" w:sz="0" w:space="0" w:color="auto"/>
          </w:divBdr>
        </w:div>
        <w:div w:id="750395663">
          <w:marLeft w:val="0"/>
          <w:marRight w:val="0"/>
          <w:marTop w:val="0"/>
          <w:marBottom w:val="0"/>
          <w:divBdr>
            <w:top w:val="none" w:sz="0" w:space="0" w:color="auto"/>
            <w:left w:val="none" w:sz="0" w:space="0" w:color="auto"/>
            <w:bottom w:val="none" w:sz="0" w:space="0" w:color="auto"/>
            <w:right w:val="none" w:sz="0" w:space="0" w:color="auto"/>
          </w:divBdr>
        </w:div>
        <w:div w:id="1255551995">
          <w:marLeft w:val="0"/>
          <w:marRight w:val="0"/>
          <w:marTop w:val="0"/>
          <w:marBottom w:val="0"/>
          <w:divBdr>
            <w:top w:val="none" w:sz="0" w:space="0" w:color="auto"/>
            <w:left w:val="none" w:sz="0" w:space="0" w:color="auto"/>
            <w:bottom w:val="none" w:sz="0" w:space="0" w:color="auto"/>
            <w:right w:val="none" w:sz="0" w:space="0" w:color="auto"/>
          </w:divBdr>
        </w:div>
        <w:div w:id="1216283547">
          <w:marLeft w:val="0"/>
          <w:marRight w:val="0"/>
          <w:marTop w:val="0"/>
          <w:marBottom w:val="0"/>
          <w:divBdr>
            <w:top w:val="none" w:sz="0" w:space="0" w:color="auto"/>
            <w:left w:val="none" w:sz="0" w:space="0" w:color="auto"/>
            <w:bottom w:val="none" w:sz="0" w:space="0" w:color="auto"/>
            <w:right w:val="none" w:sz="0" w:space="0" w:color="auto"/>
          </w:divBdr>
        </w:div>
        <w:div w:id="1248227310">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56225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 TargetMode="External"/><Relationship Id="rId18" Type="http://schemas.openxmlformats.org/officeDocument/2006/relationships/hyperlink" Target="mailto:HosodaMK@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mailto:KennedyAY@state.gov" TargetMode="External"/><Relationship Id="rId2" Type="http://schemas.openxmlformats.org/officeDocument/2006/relationships/customXml" Target="../customXml/item2.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edgov.dnb.com/webform" TargetMode="External"/><Relationship Id="rId5" Type="http://schemas.openxmlformats.org/officeDocument/2006/relationships/numbering" Target="numbering.xml"/><Relationship Id="rId15" Type="http://schemas.openxmlformats.org/officeDocument/2006/relationships/hyperlink" Target="mailto:publicaffairsusnz@state.gov" TargetMode="External"/><Relationship Id="rId10" Type="http://schemas.openxmlformats.org/officeDocument/2006/relationships/endnotes" Target="endnotes.xml"/><Relationship Id="rId19" Type="http://schemas.openxmlformats.org/officeDocument/2006/relationships/hyperlink" Target="https://nz.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blicaffairsusnz@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0" ma:contentTypeDescription="Create a new document." ma:contentTypeScope="" ma:versionID="3779eb2f0bd243c41c18d875a3238a3f">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40c946a5b1d21da2f075851709129f79"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70D17-BC21-4BB7-BD7A-F167954B31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A94F98-19CA-4693-96CE-0046D2DC69DB}">
  <ds:schemaRefs>
    <ds:schemaRef ds:uri="http://schemas.microsoft.com/sharepoint/v3/contenttype/forms"/>
  </ds:schemaRefs>
</ds:datastoreItem>
</file>

<file path=customXml/itemProps3.xml><?xml version="1.0" encoding="utf-8"?>
<ds:datastoreItem xmlns:ds="http://schemas.openxmlformats.org/officeDocument/2006/customXml" ds:itemID="{84E1C1B4-291B-4081-B625-141A61AB7140}">
  <ds:schemaRefs>
    <ds:schemaRef ds:uri="http://schemas.microsoft.com/sharepoint/events"/>
    <ds:schemaRef ds:uri=""/>
  </ds:schemaRefs>
</ds:datastoreItem>
</file>

<file path=customXml/itemProps4.xml><?xml version="1.0" encoding="utf-8"?>
<ds:datastoreItem xmlns:ds="http://schemas.openxmlformats.org/officeDocument/2006/customXml" ds:itemID="{51D3D947-A389-4B19-B037-B32E43550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5205</Words>
  <Characters>29675</Characters>
  <Application>Microsoft Office Word</Application>
  <DocSecurity>0</DocSecurity>
  <Lines>247</Lines>
  <Paragraphs>69</Paragraphs>
  <ScaleCrop>false</ScaleCrop>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dc:creator>
  <cp:keywords/>
  <dc:description/>
  <cp:lastModifiedBy>Zemanek, Tracey (Wellington)</cp:lastModifiedBy>
  <cp:revision>8</cp:revision>
  <dcterms:created xsi:type="dcterms:W3CDTF">2021-06-07T08:17:00Z</dcterms:created>
  <dcterms:modified xsi:type="dcterms:W3CDTF">2021-06-28T23:16:00Z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ZemanekT@state.gov</vt:lpwstr>
  </property>
  <property fmtid="{D5CDD505-2E9C-101B-9397-08002B2CF9AE}" pid="5" name="MSIP_Label_0d3cdd76-ed86-4455-8be3-c27733367ace_SetDate">
    <vt:lpwstr>2021-06-04T01:38:53.6652279Z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6022f975-fa21-49d3-8d11-48859ca72fd2</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0x0101005C71C269AFDCAA4E907E5057089A5639</vt:lpwstr>
  </property>
</Properties>
</file>