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59980" w14:textId="7BD9E5E0" w:rsidR="002C50BD" w:rsidRDefault="3E376303" w:rsidP="093D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93D3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Department of State</w:t>
      </w:r>
    </w:p>
    <w:p w14:paraId="02250474" w14:textId="05A44C56" w:rsidR="002C50BD" w:rsidRDefault="3E376303" w:rsidP="093D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93D3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Bureau of Economic and Business Affairs</w:t>
      </w:r>
    </w:p>
    <w:p w14:paraId="1A2EFD38" w14:textId="51F7303A" w:rsidR="002C50BD" w:rsidRDefault="3E376303" w:rsidP="093D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93D3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NOFO SFOP0008129</w:t>
      </w:r>
    </w:p>
    <w:p w14:paraId="7D6BC04B" w14:textId="789A8BD4" w:rsidR="002C50BD" w:rsidRDefault="3E376303" w:rsidP="093D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93D3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Global Telecommunications and Emerging Technology Training</w:t>
      </w:r>
      <w:r w:rsidRPr="093D3A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C078E63" w14:textId="38A6B167" w:rsidR="002C50BD" w:rsidRDefault="3E376303" w:rsidP="093D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93D3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Q and A, June </w:t>
      </w:r>
      <w:r w:rsidR="004022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</w:t>
      </w:r>
      <w:r w:rsidRPr="093D3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2021</w:t>
      </w:r>
    </w:p>
    <w:p w14:paraId="434E8C7E" w14:textId="2AA24478" w:rsidR="093D3A78" w:rsidRDefault="093D3A78" w:rsidP="093D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E613C6B" w14:textId="77777777" w:rsidR="00295399" w:rsidRPr="004022D1" w:rsidRDefault="11015483" w:rsidP="00295399">
      <w:pPr>
        <w:rPr>
          <w:rFonts w:ascii="Times New Roman" w:eastAsia="Times New Roman" w:hAnsi="Times New Roman"/>
          <w:sz w:val="24"/>
        </w:rPr>
      </w:pPr>
      <w:r w:rsidRPr="004022D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r w:rsidR="00295399" w:rsidRPr="004022D1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:  </w:t>
      </w:r>
      <w:r w:rsidR="00295399" w:rsidRPr="004022D1">
        <w:rPr>
          <w:rFonts w:ascii="Times New Roman" w:eastAsia="Times New Roman" w:hAnsi="Times New Roman"/>
          <w:sz w:val="24"/>
        </w:rPr>
        <w:t>The Grants.gov listing states there are 6 estimated awards available, while the NOFO states there is 1 award available.  With an award total of $3.1 M for three years, I wish to determine if that amount is divided between 6 awards or 1.  I assume it is one award with $3.1M total for a three-year project, but I wanted to be certain since the information was contradictory between Grants.gov and the NOFO. </w:t>
      </w:r>
    </w:p>
    <w:p w14:paraId="68A3FC4D" w14:textId="7357C39D" w:rsidR="11015483" w:rsidRDefault="11015483" w:rsidP="093D3A78">
      <w:pPr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314C0C99" w14:textId="71D40C57" w:rsidR="093D3A78" w:rsidRDefault="11015483" w:rsidP="093D3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93D3A78">
        <w:rPr>
          <w:rFonts w:ascii="Times New Roman" w:eastAsia="Times New Roman" w:hAnsi="Times New Roman" w:cs="Times New Roman"/>
          <w:b/>
          <w:bCs/>
          <w:sz w:val="24"/>
          <w:szCs w:val="24"/>
        </w:rPr>
        <w:t>DOS Response:</w:t>
      </w:r>
      <w:r w:rsidR="5844BF3C" w:rsidRPr="093D3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399">
        <w:rPr>
          <w:rFonts w:ascii="Times New Roman" w:eastAsia="Times New Roman" w:hAnsi="Times New Roman" w:cs="Times New Roman"/>
          <w:sz w:val="24"/>
          <w:szCs w:val="24"/>
        </w:rPr>
        <w:t xml:space="preserve">  Per the NOFO, which is the controlling document, </w:t>
      </w:r>
      <w:r w:rsidR="00295399" w:rsidRPr="004022D1">
        <w:rPr>
          <w:rFonts w:ascii="Times New Roman" w:eastAsia="Times New Roman" w:hAnsi="Times New Roman" w:cs="Times New Roman"/>
          <w:b/>
          <w:bCs/>
          <w:sz w:val="24"/>
          <w:szCs w:val="24"/>
        </w:rPr>
        <w:t>one (1</w:t>
      </w:r>
      <w:r w:rsidR="00295399" w:rsidRPr="004022D1">
        <w:rPr>
          <w:rFonts w:ascii="Times New Roman" w:eastAsia="Times New Roman" w:hAnsi="Times New Roman" w:cs="Times New Roman"/>
          <w:sz w:val="24"/>
          <w:szCs w:val="24"/>
        </w:rPr>
        <w:t>) award</w:t>
      </w:r>
      <w:r w:rsidR="00295399">
        <w:rPr>
          <w:rFonts w:ascii="Times New Roman" w:eastAsia="Times New Roman" w:hAnsi="Times New Roman" w:cs="Times New Roman"/>
          <w:sz w:val="24"/>
          <w:szCs w:val="24"/>
        </w:rPr>
        <w:t xml:space="preserve"> will be issued</w:t>
      </w:r>
      <w:r w:rsidR="004022D1">
        <w:rPr>
          <w:rFonts w:ascii="Times New Roman" w:eastAsia="Times New Roman" w:hAnsi="Times New Roman" w:cs="Times New Roman"/>
          <w:sz w:val="24"/>
          <w:szCs w:val="24"/>
        </w:rPr>
        <w:t xml:space="preserve"> in response to this funding opportunity.  Please read the NOFO and Proposal Submission Instructions (PSI) in their entirety. </w:t>
      </w:r>
    </w:p>
    <w:sectPr w:rsidR="093D3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EE3D" w14:textId="77777777" w:rsidR="00B92651" w:rsidRDefault="00B92651" w:rsidP="00827463">
      <w:pPr>
        <w:spacing w:after="0" w:line="240" w:lineRule="auto"/>
      </w:pPr>
      <w:r>
        <w:separator/>
      </w:r>
    </w:p>
  </w:endnote>
  <w:endnote w:type="continuationSeparator" w:id="0">
    <w:p w14:paraId="44B354EA" w14:textId="77777777" w:rsidR="00B92651" w:rsidRDefault="00B92651" w:rsidP="0082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3B35" w14:textId="77777777" w:rsidR="00B92651" w:rsidRDefault="00B92651" w:rsidP="00827463">
      <w:pPr>
        <w:spacing w:after="0" w:line="240" w:lineRule="auto"/>
      </w:pPr>
      <w:r>
        <w:separator/>
      </w:r>
    </w:p>
  </w:footnote>
  <w:footnote w:type="continuationSeparator" w:id="0">
    <w:p w14:paraId="09AD30B3" w14:textId="77777777" w:rsidR="00B92651" w:rsidRDefault="00B92651" w:rsidP="00827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F93D"/>
    <w:rsid w:val="00295399"/>
    <w:rsid w:val="002C50BD"/>
    <w:rsid w:val="004022D1"/>
    <w:rsid w:val="006E3041"/>
    <w:rsid w:val="00827463"/>
    <w:rsid w:val="008934E4"/>
    <w:rsid w:val="00B0F93D"/>
    <w:rsid w:val="00B92651"/>
    <w:rsid w:val="00E906CF"/>
    <w:rsid w:val="00EC3274"/>
    <w:rsid w:val="00EF36CC"/>
    <w:rsid w:val="0127422A"/>
    <w:rsid w:val="01968332"/>
    <w:rsid w:val="021D600D"/>
    <w:rsid w:val="02D4BAAC"/>
    <w:rsid w:val="0461DFAF"/>
    <w:rsid w:val="04E74C51"/>
    <w:rsid w:val="052AE132"/>
    <w:rsid w:val="077600F8"/>
    <w:rsid w:val="0776A23C"/>
    <w:rsid w:val="08C60DC9"/>
    <w:rsid w:val="08CEE807"/>
    <w:rsid w:val="0922D218"/>
    <w:rsid w:val="093D3A78"/>
    <w:rsid w:val="09430F8D"/>
    <w:rsid w:val="09C3A8D8"/>
    <w:rsid w:val="0A6CEE0F"/>
    <w:rsid w:val="0A882D35"/>
    <w:rsid w:val="0D874EBA"/>
    <w:rsid w:val="0D88F364"/>
    <w:rsid w:val="0DD41ABE"/>
    <w:rsid w:val="0F7A2C0D"/>
    <w:rsid w:val="0FF5CC2B"/>
    <w:rsid w:val="100E59B7"/>
    <w:rsid w:val="108EDBDF"/>
    <w:rsid w:val="109907E6"/>
    <w:rsid w:val="10ED105B"/>
    <w:rsid w:val="11015483"/>
    <w:rsid w:val="1135DC1B"/>
    <w:rsid w:val="115960DC"/>
    <w:rsid w:val="12018294"/>
    <w:rsid w:val="127171E2"/>
    <w:rsid w:val="13FAA7F8"/>
    <w:rsid w:val="148E9C5D"/>
    <w:rsid w:val="14C93D4E"/>
    <w:rsid w:val="17511BEB"/>
    <w:rsid w:val="1800DE10"/>
    <w:rsid w:val="1849702E"/>
    <w:rsid w:val="19245E1C"/>
    <w:rsid w:val="1949AB4F"/>
    <w:rsid w:val="197D5FF1"/>
    <w:rsid w:val="19B5D3E7"/>
    <w:rsid w:val="19BFA667"/>
    <w:rsid w:val="1A1758E8"/>
    <w:rsid w:val="1B363300"/>
    <w:rsid w:val="1B674A0E"/>
    <w:rsid w:val="1C474C35"/>
    <w:rsid w:val="1CD20361"/>
    <w:rsid w:val="1F981554"/>
    <w:rsid w:val="20311D92"/>
    <w:rsid w:val="204EB13D"/>
    <w:rsid w:val="209D3A5C"/>
    <w:rsid w:val="20E0274E"/>
    <w:rsid w:val="211ABD58"/>
    <w:rsid w:val="21F50972"/>
    <w:rsid w:val="227580BB"/>
    <w:rsid w:val="22812B88"/>
    <w:rsid w:val="23345594"/>
    <w:rsid w:val="23EBEF4E"/>
    <w:rsid w:val="2423BC26"/>
    <w:rsid w:val="25B573BA"/>
    <w:rsid w:val="25C00BA4"/>
    <w:rsid w:val="25E351CA"/>
    <w:rsid w:val="26C8C911"/>
    <w:rsid w:val="2789FEDC"/>
    <w:rsid w:val="27EC4175"/>
    <w:rsid w:val="281EEF60"/>
    <w:rsid w:val="28FBBF69"/>
    <w:rsid w:val="2981D44A"/>
    <w:rsid w:val="29D7FFD8"/>
    <w:rsid w:val="2C0F73C0"/>
    <w:rsid w:val="2CBFB298"/>
    <w:rsid w:val="2CF014B1"/>
    <w:rsid w:val="2D7FBCF1"/>
    <w:rsid w:val="2E2428FE"/>
    <w:rsid w:val="2E74E2ED"/>
    <w:rsid w:val="3068C9AC"/>
    <w:rsid w:val="30B51F82"/>
    <w:rsid w:val="311FA64B"/>
    <w:rsid w:val="313951A4"/>
    <w:rsid w:val="31631FCE"/>
    <w:rsid w:val="34E5EFB0"/>
    <w:rsid w:val="3558CA59"/>
    <w:rsid w:val="35D5CC1D"/>
    <w:rsid w:val="36F7070B"/>
    <w:rsid w:val="3829BCD4"/>
    <w:rsid w:val="388C8F8B"/>
    <w:rsid w:val="38EDEA78"/>
    <w:rsid w:val="390E32EA"/>
    <w:rsid w:val="3A945578"/>
    <w:rsid w:val="3ADFB0EE"/>
    <w:rsid w:val="3B0D812B"/>
    <w:rsid w:val="3C5E2B0D"/>
    <w:rsid w:val="3C811864"/>
    <w:rsid w:val="3D12167D"/>
    <w:rsid w:val="3DEA0C38"/>
    <w:rsid w:val="3DF84552"/>
    <w:rsid w:val="3E376303"/>
    <w:rsid w:val="3F4C4159"/>
    <w:rsid w:val="4043FFB9"/>
    <w:rsid w:val="412473F7"/>
    <w:rsid w:val="4162A387"/>
    <w:rsid w:val="41EBADC3"/>
    <w:rsid w:val="420BA9E6"/>
    <w:rsid w:val="429F5436"/>
    <w:rsid w:val="43298205"/>
    <w:rsid w:val="44346532"/>
    <w:rsid w:val="44526067"/>
    <w:rsid w:val="45053385"/>
    <w:rsid w:val="4548056D"/>
    <w:rsid w:val="46F9DA29"/>
    <w:rsid w:val="47842941"/>
    <w:rsid w:val="4940DBFA"/>
    <w:rsid w:val="4ABC10FB"/>
    <w:rsid w:val="4BD2A4F5"/>
    <w:rsid w:val="4BF641AF"/>
    <w:rsid w:val="4C20E9A9"/>
    <w:rsid w:val="4C95F094"/>
    <w:rsid w:val="4DA77818"/>
    <w:rsid w:val="4E8D8828"/>
    <w:rsid w:val="4EAC774C"/>
    <w:rsid w:val="4EAF82D2"/>
    <w:rsid w:val="4F089530"/>
    <w:rsid w:val="4F6C08C8"/>
    <w:rsid w:val="51BA9E7C"/>
    <w:rsid w:val="5222D562"/>
    <w:rsid w:val="523FB0D2"/>
    <w:rsid w:val="53FFB6CE"/>
    <w:rsid w:val="548DB1CE"/>
    <w:rsid w:val="54D6C38A"/>
    <w:rsid w:val="569CCCCE"/>
    <w:rsid w:val="5844BF3C"/>
    <w:rsid w:val="58464511"/>
    <w:rsid w:val="58749966"/>
    <w:rsid w:val="58B3433C"/>
    <w:rsid w:val="596122F1"/>
    <w:rsid w:val="59AF8829"/>
    <w:rsid w:val="5B7FB260"/>
    <w:rsid w:val="5BCD6ABB"/>
    <w:rsid w:val="5E438736"/>
    <w:rsid w:val="60E60F4E"/>
    <w:rsid w:val="624499C5"/>
    <w:rsid w:val="62736AD7"/>
    <w:rsid w:val="62ADD717"/>
    <w:rsid w:val="6338CBF7"/>
    <w:rsid w:val="63ED0AFB"/>
    <w:rsid w:val="643ABF39"/>
    <w:rsid w:val="65E5FD74"/>
    <w:rsid w:val="67180AE8"/>
    <w:rsid w:val="683D1A05"/>
    <w:rsid w:val="68A71879"/>
    <w:rsid w:val="69108D41"/>
    <w:rsid w:val="6AC52BF0"/>
    <w:rsid w:val="6CC7F239"/>
    <w:rsid w:val="6D874C6C"/>
    <w:rsid w:val="6D8DBB8B"/>
    <w:rsid w:val="6F0DAEDD"/>
    <w:rsid w:val="6FD63779"/>
    <w:rsid w:val="70489807"/>
    <w:rsid w:val="707391B8"/>
    <w:rsid w:val="70A5C4D1"/>
    <w:rsid w:val="70ADEB7B"/>
    <w:rsid w:val="722EA107"/>
    <w:rsid w:val="738038C9"/>
    <w:rsid w:val="75BCFDF3"/>
    <w:rsid w:val="7853A9EC"/>
    <w:rsid w:val="7946855A"/>
    <w:rsid w:val="799AE2EA"/>
    <w:rsid w:val="7A4EDCBE"/>
    <w:rsid w:val="7A90B812"/>
    <w:rsid w:val="7ACF6D5E"/>
    <w:rsid w:val="7B18000F"/>
    <w:rsid w:val="7C0CAD13"/>
    <w:rsid w:val="7ED4B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B0F93D"/>
  <w15:chartTrackingRefBased/>
  <w15:docId w15:val="{4C5F138A-25AB-4F10-B9FE-9AE05A52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0BDDA8179944F824FF6CCFF71C8D6" ma:contentTypeVersion="10" ma:contentTypeDescription="Create a new document." ma:contentTypeScope="" ma:versionID="e363a25ed5a249c00a9f5ab84263a595">
  <xsd:schema xmlns:xsd="http://www.w3.org/2001/XMLSchema" xmlns:xs="http://www.w3.org/2001/XMLSchema" xmlns:p="http://schemas.microsoft.com/office/2006/metadata/properties" xmlns:ns2="9dc39a08-d425-49b9-bdf8-d16d0b30ca64" xmlns:ns3="cbd85dd7-dc6a-469c-b59f-a7160643d3f0" targetNamespace="http://schemas.microsoft.com/office/2006/metadata/properties" ma:root="true" ma:fieldsID="461623faec493a07eea240e707bda4b9" ns2:_="" ns3:_="">
    <xsd:import namespace="9dc39a08-d425-49b9-bdf8-d16d0b30ca64"/>
    <xsd:import namespace="cbd85dd7-dc6a-469c-b59f-a7160643d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39a08-d425-49b9-bdf8-d16d0b30c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85dd7-dc6a-469c-b59f-a7160643d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72BE5-A410-4580-8223-00DCFBDDF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539431-28AF-4835-80B8-E1CB9F1AD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D19C9-B65A-4B1F-B3CB-2B3F9EC7B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c39a08-d425-49b9-bdf8-d16d0b30ca64"/>
    <ds:schemaRef ds:uri="cbd85dd7-dc6a-469c-b59f-a7160643d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Holliday, Richard S</dc:creator>
  <cp:keywords/>
  <dc:description/>
  <cp:lastModifiedBy>Chagnon, Ruta</cp:lastModifiedBy>
  <cp:revision>3</cp:revision>
  <dcterms:created xsi:type="dcterms:W3CDTF">2021-06-08T14:26:00Z</dcterms:created>
  <dcterms:modified xsi:type="dcterms:W3CDTF">2021-06-08T14:30:00Z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0x010100D770BDDA8179944F824FF6CCFF71C8D6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HollidayRS@state.gov</vt:lpwstr>
  </property>
  <property fmtid="{D5CDD505-2E9C-101B-9397-08002B2CF9AE}" pid="6" name="MSIP_Label_1665d9ee-429a-4d5f-97cc-cfb56e044a6e_SetDate">
    <vt:lpwstr>2021-06-07T16:18:36.6434881Z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38431a37-8412-4770-991d-d75d7ff25be5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</Properties>
</file>