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F4775" w14:textId="1DA25753" w:rsidR="00F21964" w:rsidRDefault="00F21964" w:rsidP="008100A3">
      <w:pPr>
        <w:tabs>
          <w:tab w:val="left" w:pos="1905"/>
        </w:tabs>
        <w:spacing w:line="259" w:lineRule="auto"/>
        <w:rPr>
          <w:rFonts w:eastAsia="Aptos"/>
          <w:kern w:val="2"/>
        </w:rPr>
      </w:pPr>
      <w:r w:rsidRPr="007775DE">
        <w:rPr>
          <w:rFonts w:eastAsia="Aptos"/>
          <w:kern w:val="2"/>
        </w:rPr>
        <w:t>This</w:t>
      </w:r>
      <w:r w:rsidR="00B0330B">
        <w:rPr>
          <w:rFonts w:eastAsia="Aptos"/>
          <w:kern w:val="2"/>
        </w:rPr>
        <w:t xml:space="preserve"> </w:t>
      </w:r>
      <w:r w:rsidRPr="007775DE">
        <w:rPr>
          <w:rFonts w:eastAsia="Aptos"/>
          <w:kern w:val="2"/>
        </w:rPr>
        <w:t>is</w:t>
      </w:r>
      <w:r w:rsidR="00B0330B">
        <w:rPr>
          <w:rFonts w:eastAsia="Aptos"/>
          <w:kern w:val="2"/>
        </w:rPr>
        <w:t xml:space="preserve"> </w:t>
      </w:r>
      <w:r w:rsidRPr="007775DE">
        <w:rPr>
          <w:rFonts w:eastAsia="Aptos"/>
          <w:kern w:val="2"/>
        </w:rPr>
        <w:t>th</w:t>
      </w:r>
      <w:r w:rsidRPr="00DC4510">
        <w:rPr>
          <w:rFonts w:eastAsia="Aptos"/>
          <w:kern w:val="2"/>
        </w:rPr>
        <w:t>e</w:t>
      </w:r>
      <w:r w:rsidR="00B0330B" w:rsidRPr="00104363">
        <w:rPr>
          <w:rFonts w:eastAsia="Aptos"/>
          <w:kern w:val="2"/>
        </w:rPr>
        <w:t xml:space="preserve"> </w:t>
      </w:r>
      <w:r w:rsidR="007F589B">
        <w:rPr>
          <w:rFonts w:eastAsia="Aptos"/>
          <w:kern w:val="2"/>
        </w:rPr>
        <w:t>P</w:t>
      </w:r>
      <w:r w:rsidRPr="00104363">
        <w:rPr>
          <w:rFonts w:eastAsia="Aptos"/>
          <w:kern w:val="2"/>
        </w:rPr>
        <w:t>lanning</w:t>
      </w:r>
      <w:r w:rsidR="00B0330B" w:rsidRPr="00104363">
        <w:rPr>
          <w:rFonts w:eastAsia="Aptos"/>
          <w:kern w:val="2"/>
        </w:rPr>
        <w:t xml:space="preserve"> </w:t>
      </w:r>
      <w:r w:rsidR="007F589B">
        <w:rPr>
          <w:rFonts w:eastAsia="Aptos"/>
          <w:kern w:val="2"/>
        </w:rPr>
        <w:t>G</w:t>
      </w:r>
      <w:r w:rsidRPr="00104363">
        <w:rPr>
          <w:rFonts w:eastAsia="Aptos"/>
          <w:kern w:val="2"/>
        </w:rPr>
        <w:t>rant</w:t>
      </w:r>
      <w:r w:rsidR="00B0330B" w:rsidRPr="00104363">
        <w:rPr>
          <w:rFonts w:eastAsia="Aptos"/>
          <w:kern w:val="2"/>
        </w:rPr>
        <w:t xml:space="preserve"> </w:t>
      </w:r>
      <w:r w:rsidR="00422CDA">
        <w:rPr>
          <w:rFonts w:eastAsia="Aptos"/>
          <w:kern w:val="2"/>
        </w:rPr>
        <w:t>A</w:t>
      </w:r>
      <w:r w:rsidRPr="00104363">
        <w:rPr>
          <w:rFonts w:eastAsia="Aptos"/>
          <w:kern w:val="2"/>
        </w:rPr>
        <w:t>pplication</w:t>
      </w:r>
      <w:r w:rsidR="00B0330B" w:rsidRPr="00104363">
        <w:rPr>
          <w:rFonts w:eastAsia="Aptos"/>
          <w:kern w:val="2"/>
        </w:rPr>
        <w:t xml:space="preserve"> </w:t>
      </w:r>
      <w:r w:rsidR="00422CDA">
        <w:rPr>
          <w:rFonts w:eastAsia="Aptos"/>
          <w:kern w:val="2"/>
        </w:rPr>
        <w:t>T</w:t>
      </w:r>
      <w:r w:rsidRPr="00104363">
        <w:rPr>
          <w:rFonts w:eastAsia="Aptos"/>
          <w:kern w:val="2"/>
        </w:rPr>
        <w:t>emplate</w:t>
      </w:r>
      <w:r w:rsidR="00B0330B" w:rsidRPr="00104363">
        <w:rPr>
          <w:rFonts w:eastAsia="Aptos"/>
          <w:kern w:val="2"/>
        </w:rPr>
        <w:t xml:space="preserve"> </w:t>
      </w:r>
      <w:r w:rsidRPr="00DC4510">
        <w:rPr>
          <w:rFonts w:eastAsia="Aptos"/>
          <w:kern w:val="2"/>
        </w:rPr>
        <w:t>for</w:t>
      </w:r>
      <w:r w:rsidR="00B0330B" w:rsidRPr="00104363">
        <w:rPr>
          <w:rFonts w:eastAsia="Aptos"/>
          <w:kern w:val="2"/>
        </w:rPr>
        <w:t xml:space="preserve"> </w:t>
      </w:r>
      <w:r w:rsidRPr="00DC4510">
        <w:rPr>
          <w:rFonts w:eastAsia="Aptos"/>
          <w:kern w:val="2"/>
        </w:rPr>
        <w:t>the</w:t>
      </w:r>
      <w:r w:rsidR="00B0330B" w:rsidRPr="00104363">
        <w:rPr>
          <w:rFonts w:eastAsia="Aptos"/>
          <w:kern w:val="2"/>
        </w:rPr>
        <w:t xml:space="preserve"> </w:t>
      </w:r>
      <w:r w:rsidRPr="00DC4510">
        <w:rPr>
          <w:rFonts w:eastAsia="Aptos"/>
          <w:kern w:val="2"/>
        </w:rPr>
        <w:t>Promot</w:t>
      </w:r>
      <w:r w:rsidRPr="007775DE">
        <w:rPr>
          <w:rFonts w:eastAsia="Aptos"/>
          <w:kern w:val="2"/>
        </w:rPr>
        <w:t>ing</w:t>
      </w:r>
      <w:r w:rsidR="00B0330B">
        <w:rPr>
          <w:rFonts w:eastAsia="Aptos"/>
          <w:kern w:val="2"/>
        </w:rPr>
        <w:t xml:space="preserve"> </w:t>
      </w:r>
      <w:r w:rsidRPr="007775DE">
        <w:rPr>
          <w:rFonts w:eastAsia="Aptos"/>
          <w:kern w:val="2"/>
        </w:rPr>
        <w:t>Resilient</w:t>
      </w:r>
      <w:r w:rsidR="00B0330B">
        <w:rPr>
          <w:rFonts w:eastAsia="Aptos"/>
          <w:kern w:val="2"/>
        </w:rPr>
        <w:t xml:space="preserve"> </w:t>
      </w:r>
      <w:r w:rsidRPr="007775DE">
        <w:rPr>
          <w:rFonts w:eastAsia="Aptos"/>
          <w:kern w:val="2"/>
        </w:rPr>
        <w:t>Operations</w:t>
      </w:r>
      <w:r w:rsidR="00B0330B">
        <w:rPr>
          <w:rFonts w:eastAsia="Aptos"/>
          <w:kern w:val="2"/>
        </w:rPr>
        <w:t xml:space="preserve"> </w:t>
      </w:r>
      <w:r w:rsidRPr="007775DE">
        <w:rPr>
          <w:rFonts w:eastAsia="Aptos"/>
          <w:kern w:val="2"/>
        </w:rPr>
        <w:t>for</w:t>
      </w:r>
      <w:r w:rsidR="00B0330B">
        <w:rPr>
          <w:rFonts w:eastAsia="Aptos"/>
          <w:kern w:val="2"/>
        </w:rPr>
        <w:t xml:space="preserve"> </w:t>
      </w:r>
      <w:r w:rsidRPr="007775DE">
        <w:rPr>
          <w:rFonts w:eastAsia="Aptos"/>
          <w:kern w:val="2"/>
        </w:rPr>
        <w:t>Transformative,</w:t>
      </w:r>
      <w:r w:rsidR="00B0330B">
        <w:rPr>
          <w:rFonts w:eastAsia="Aptos"/>
          <w:kern w:val="2"/>
        </w:rPr>
        <w:t xml:space="preserve"> </w:t>
      </w:r>
      <w:r w:rsidRPr="007775DE">
        <w:rPr>
          <w:rFonts w:eastAsia="Aptos"/>
          <w:kern w:val="2"/>
        </w:rPr>
        <w:t>Efficient,</w:t>
      </w:r>
      <w:r w:rsidR="00B0330B">
        <w:rPr>
          <w:rFonts w:eastAsia="Aptos"/>
          <w:kern w:val="2"/>
        </w:rPr>
        <w:t xml:space="preserve"> </w:t>
      </w:r>
      <w:r w:rsidRPr="007775DE">
        <w:rPr>
          <w:rFonts w:eastAsia="Aptos"/>
          <w:kern w:val="2"/>
        </w:rPr>
        <w:t>and</w:t>
      </w:r>
      <w:r w:rsidR="00B0330B">
        <w:rPr>
          <w:rFonts w:eastAsia="Aptos"/>
          <w:kern w:val="2"/>
        </w:rPr>
        <w:t xml:space="preserve"> </w:t>
      </w:r>
      <w:r w:rsidRPr="007775DE">
        <w:rPr>
          <w:rFonts w:eastAsia="Aptos"/>
          <w:kern w:val="2"/>
        </w:rPr>
        <w:t>Cost-Saving</w:t>
      </w:r>
      <w:r w:rsidR="00B0330B">
        <w:rPr>
          <w:rFonts w:eastAsia="Aptos"/>
          <w:kern w:val="2"/>
        </w:rPr>
        <w:t xml:space="preserve"> </w:t>
      </w:r>
      <w:r w:rsidRPr="007775DE">
        <w:rPr>
          <w:rFonts w:eastAsia="Aptos"/>
          <w:kern w:val="2"/>
        </w:rPr>
        <w:t>Transportation</w:t>
      </w:r>
      <w:r w:rsidR="00B0330B">
        <w:rPr>
          <w:rFonts w:eastAsia="Aptos"/>
          <w:kern w:val="2"/>
        </w:rPr>
        <w:t xml:space="preserve"> </w:t>
      </w:r>
      <w:r w:rsidRPr="007775DE">
        <w:rPr>
          <w:rFonts w:eastAsia="Aptos"/>
          <w:kern w:val="2"/>
        </w:rPr>
        <w:t>(PROTECT)</w:t>
      </w:r>
      <w:r w:rsidR="00B0330B">
        <w:rPr>
          <w:rFonts w:eastAsia="Aptos"/>
          <w:kern w:val="2"/>
        </w:rPr>
        <w:t xml:space="preserve"> </w:t>
      </w:r>
      <w:r w:rsidRPr="007775DE">
        <w:rPr>
          <w:rFonts w:eastAsia="Aptos"/>
          <w:kern w:val="2"/>
        </w:rPr>
        <w:t>Competitive</w:t>
      </w:r>
      <w:r w:rsidR="00B0330B">
        <w:rPr>
          <w:rFonts w:eastAsia="Aptos"/>
          <w:kern w:val="2"/>
        </w:rPr>
        <w:t xml:space="preserve"> </w:t>
      </w:r>
      <w:r w:rsidRPr="007775DE">
        <w:rPr>
          <w:rFonts w:eastAsia="Aptos"/>
          <w:kern w:val="2"/>
        </w:rPr>
        <w:t>Grant</w:t>
      </w:r>
      <w:r w:rsidR="00B0330B">
        <w:rPr>
          <w:rFonts w:eastAsia="Aptos"/>
          <w:kern w:val="2"/>
        </w:rPr>
        <w:t xml:space="preserve"> </w:t>
      </w:r>
      <w:r w:rsidRPr="007775DE">
        <w:rPr>
          <w:rFonts w:eastAsia="Aptos"/>
          <w:kern w:val="2"/>
        </w:rPr>
        <w:t>Program</w:t>
      </w:r>
      <w:r w:rsidR="00B0330B">
        <w:rPr>
          <w:rFonts w:eastAsia="Aptos"/>
          <w:kern w:val="2"/>
        </w:rPr>
        <w:t xml:space="preserve"> </w:t>
      </w:r>
      <w:r w:rsidRPr="007775DE">
        <w:rPr>
          <w:rFonts w:eastAsia="Aptos"/>
          <w:kern w:val="2"/>
        </w:rPr>
        <w:t>Fiscal</w:t>
      </w:r>
      <w:r w:rsidR="00B0330B">
        <w:rPr>
          <w:rFonts w:eastAsia="Aptos"/>
          <w:kern w:val="2"/>
        </w:rPr>
        <w:t xml:space="preserve"> </w:t>
      </w:r>
      <w:r w:rsidRPr="007775DE">
        <w:rPr>
          <w:rFonts w:eastAsia="Aptos"/>
          <w:kern w:val="2"/>
        </w:rPr>
        <w:t>Year</w:t>
      </w:r>
      <w:r w:rsidR="00697463">
        <w:rPr>
          <w:rFonts w:eastAsia="Aptos"/>
          <w:kern w:val="2"/>
        </w:rPr>
        <w:t>s</w:t>
      </w:r>
      <w:r w:rsidR="00B0330B">
        <w:rPr>
          <w:rFonts w:eastAsia="Aptos"/>
          <w:kern w:val="2"/>
        </w:rPr>
        <w:t xml:space="preserve"> </w:t>
      </w:r>
      <w:r w:rsidR="0C0AA23D" w:rsidRPr="007775DE">
        <w:rPr>
          <w:rFonts w:eastAsia="Aptos"/>
          <w:kern w:val="2"/>
        </w:rPr>
        <w:t>(FY</w:t>
      </w:r>
      <w:r w:rsidR="00CD0FC5">
        <w:rPr>
          <w:rFonts w:eastAsia="Aptos"/>
          <w:kern w:val="2"/>
        </w:rPr>
        <w:t>s</w:t>
      </w:r>
      <w:r w:rsidR="0C0AA23D" w:rsidRPr="007775DE">
        <w:rPr>
          <w:rFonts w:eastAsia="Aptos"/>
          <w:kern w:val="2"/>
        </w:rPr>
        <w:t>)</w:t>
      </w:r>
      <w:r w:rsidR="00B0330B">
        <w:rPr>
          <w:rFonts w:eastAsia="Aptos"/>
          <w:kern w:val="2"/>
        </w:rPr>
        <w:t xml:space="preserve"> </w:t>
      </w:r>
      <w:r w:rsidRPr="007775DE">
        <w:rPr>
          <w:rFonts w:eastAsia="Aptos"/>
          <w:kern w:val="2"/>
        </w:rPr>
        <w:t>2024</w:t>
      </w:r>
      <w:r w:rsidR="00B0330B">
        <w:rPr>
          <w:rFonts w:eastAsia="Aptos"/>
          <w:kern w:val="2"/>
        </w:rPr>
        <w:t xml:space="preserve"> </w:t>
      </w:r>
      <w:r w:rsidR="1812DAD0" w:rsidRPr="007775DE">
        <w:rPr>
          <w:rFonts w:eastAsia="Aptos"/>
          <w:kern w:val="2"/>
        </w:rPr>
        <w:t>through</w:t>
      </w:r>
      <w:r w:rsidR="00B0330B">
        <w:rPr>
          <w:rFonts w:eastAsia="Aptos"/>
          <w:kern w:val="2"/>
        </w:rPr>
        <w:t xml:space="preserve"> </w:t>
      </w:r>
      <w:r w:rsidRPr="007775DE">
        <w:rPr>
          <w:rFonts w:eastAsia="Aptos"/>
          <w:kern w:val="2"/>
        </w:rPr>
        <w:t>2026</w:t>
      </w:r>
      <w:r w:rsidR="00B0330B">
        <w:rPr>
          <w:rFonts w:eastAsia="Aptos"/>
          <w:kern w:val="2"/>
        </w:rPr>
        <w:t xml:space="preserve"> </w:t>
      </w:r>
      <w:r w:rsidRPr="007775DE">
        <w:rPr>
          <w:rFonts w:eastAsia="Aptos"/>
          <w:kern w:val="2"/>
        </w:rPr>
        <w:t>Notice</w:t>
      </w:r>
      <w:r w:rsidR="00B0330B">
        <w:rPr>
          <w:rFonts w:eastAsia="Aptos"/>
          <w:kern w:val="2"/>
        </w:rPr>
        <w:t xml:space="preserve"> </w:t>
      </w:r>
      <w:r w:rsidRPr="007775DE">
        <w:rPr>
          <w:rFonts w:eastAsia="Aptos"/>
          <w:kern w:val="2"/>
        </w:rPr>
        <w:t>of</w:t>
      </w:r>
      <w:r w:rsidR="00B0330B">
        <w:rPr>
          <w:rFonts w:eastAsia="Aptos"/>
          <w:kern w:val="2"/>
        </w:rPr>
        <w:t xml:space="preserve"> </w:t>
      </w:r>
      <w:r w:rsidRPr="007775DE">
        <w:rPr>
          <w:rFonts w:eastAsia="Aptos"/>
          <w:kern w:val="2"/>
        </w:rPr>
        <w:t>Funding</w:t>
      </w:r>
      <w:r w:rsidR="00B0330B">
        <w:rPr>
          <w:rFonts w:eastAsia="Aptos"/>
          <w:kern w:val="2"/>
        </w:rPr>
        <w:t xml:space="preserve"> </w:t>
      </w:r>
      <w:r w:rsidRPr="007775DE">
        <w:rPr>
          <w:rFonts w:eastAsia="Aptos"/>
          <w:kern w:val="2"/>
        </w:rPr>
        <w:t>Opportunity</w:t>
      </w:r>
      <w:r w:rsidR="00B0330B">
        <w:rPr>
          <w:rFonts w:eastAsia="Aptos"/>
          <w:kern w:val="2"/>
        </w:rPr>
        <w:t xml:space="preserve"> </w:t>
      </w:r>
      <w:r w:rsidRPr="007775DE">
        <w:rPr>
          <w:rFonts w:eastAsia="Aptos"/>
          <w:kern w:val="2"/>
        </w:rPr>
        <w:t>(NOFO).</w:t>
      </w:r>
      <w:r w:rsidR="00B0330B">
        <w:rPr>
          <w:rFonts w:eastAsia="Aptos"/>
          <w:kern w:val="2"/>
        </w:rPr>
        <w:t xml:space="preserve"> </w:t>
      </w:r>
    </w:p>
    <w:p w14:paraId="40DC85A2" w14:textId="77777777" w:rsidR="008100A3" w:rsidRPr="007775DE" w:rsidRDefault="008100A3" w:rsidP="00104363">
      <w:pPr>
        <w:tabs>
          <w:tab w:val="left" w:pos="1905"/>
        </w:tabs>
        <w:spacing w:line="259" w:lineRule="auto"/>
        <w:rPr>
          <w:rFonts w:eastAsia="Aptos"/>
          <w:kern w:val="2"/>
        </w:rPr>
      </w:pPr>
    </w:p>
    <w:p w14:paraId="4FA7C7F0" w14:textId="461E2412" w:rsidR="00001CD5" w:rsidRPr="00001CD5" w:rsidRDefault="00F21964" w:rsidP="0B319C26">
      <w:pPr>
        <w:spacing w:line="259" w:lineRule="auto"/>
        <w:rPr>
          <w:rFonts w:eastAsia="Aptos"/>
          <w:kern w:val="2"/>
        </w:rPr>
      </w:pPr>
      <w:r w:rsidRPr="007775DE">
        <w:rPr>
          <w:rFonts w:eastAsia="Aptos"/>
          <w:kern w:val="2"/>
        </w:rPr>
        <w:t>Submission</w:t>
      </w:r>
      <w:r w:rsidR="00B0330B">
        <w:rPr>
          <w:rFonts w:eastAsia="Aptos"/>
          <w:kern w:val="2"/>
        </w:rPr>
        <w:t xml:space="preserve"> </w:t>
      </w:r>
      <w:r w:rsidRPr="007775DE">
        <w:rPr>
          <w:rFonts w:eastAsia="Aptos"/>
          <w:kern w:val="2"/>
        </w:rPr>
        <w:t>of</w:t>
      </w:r>
      <w:r w:rsidR="00B0330B">
        <w:rPr>
          <w:rFonts w:eastAsia="Aptos"/>
          <w:kern w:val="2"/>
        </w:rPr>
        <w:t xml:space="preserve"> </w:t>
      </w:r>
      <w:r w:rsidRPr="007775DE">
        <w:rPr>
          <w:rFonts w:eastAsia="Aptos"/>
          <w:kern w:val="2"/>
        </w:rPr>
        <w:t>this</w:t>
      </w:r>
      <w:r w:rsidR="00B0330B">
        <w:rPr>
          <w:rFonts w:eastAsia="Aptos"/>
          <w:kern w:val="2"/>
        </w:rPr>
        <w:t xml:space="preserve"> </w:t>
      </w:r>
      <w:r w:rsidR="00422CDA">
        <w:rPr>
          <w:rFonts w:eastAsia="Aptos"/>
          <w:kern w:val="2"/>
        </w:rPr>
        <w:t>A</w:t>
      </w:r>
      <w:r w:rsidRPr="007775DE">
        <w:rPr>
          <w:rFonts w:eastAsia="Aptos"/>
          <w:kern w:val="2"/>
        </w:rPr>
        <w:t>pplication</w:t>
      </w:r>
      <w:r w:rsidR="00B0330B">
        <w:rPr>
          <w:rFonts w:eastAsia="Aptos"/>
          <w:kern w:val="2"/>
        </w:rPr>
        <w:t xml:space="preserve"> </w:t>
      </w:r>
      <w:r w:rsidR="00422CDA">
        <w:rPr>
          <w:rFonts w:eastAsia="Aptos"/>
          <w:kern w:val="2"/>
        </w:rPr>
        <w:t>T</w:t>
      </w:r>
      <w:r w:rsidRPr="007775DE">
        <w:rPr>
          <w:rFonts w:eastAsia="Aptos"/>
          <w:kern w:val="2"/>
        </w:rPr>
        <w:t>emplate</w:t>
      </w:r>
      <w:r w:rsidR="00B0330B">
        <w:rPr>
          <w:rFonts w:eastAsia="Aptos"/>
          <w:kern w:val="2"/>
        </w:rPr>
        <w:t xml:space="preserve"> </w:t>
      </w:r>
      <w:r w:rsidRPr="007775DE">
        <w:rPr>
          <w:rFonts w:eastAsia="Aptos"/>
          <w:kern w:val="2"/>
        </w:rPr>
        <w:t>is</w:t>
      </w:r>
      <w:r w:rsidR="00B0330B">
        <w:rPr>
          <w:rFonts w:eastAsia="Aptos"/>
          <w:kern w:val="2"/>
        </w:rPr>
        <w:t xml:space="preserve"> </w:t>
      </w:r>
      <w:r w:rsidRPr="007775DE">
        <w:rPr>
          <w:rFonts w:eastAsia="Aptos"/>
          <w:kern w:val="2"/>
        </w:rPr>
        <w:t>required</w:t>
      </w:r>
      <w:r w:rsidR="00B0330B">
        <w:rPr>
          <w:rFonts w:eastAsia="Aptos"/>
          <w:kern w:val="2"/>
        </w:rPr>
        <w:t xml:space="preserve"> </w:t>
      </w:r>
      <w:r w:rsidRPr="007775DE">
        <w:rPr>
          <w:rFonts w:eastAsia="Aptos"/>
          <w:kern w:val="2"/>
        </w:rPr>
        <w:t>as</w:t>
      </w:r>
      <w:r w:rsidR="00B0330B">
        <w:rPr>
          <w:rFonts w:eastAsia="Aptos"/>
          <w:kern w:val="2"/>
        </w:rPr>
        <w:t xml:space="preserve"> </w:t>
      </w:r>
      <w:r w:rsidRPr="007775DE">
        <w:rPr>
          <w:rFonts w:eastAsia="Aptos"/>
          <w:kern w:val="2"/>
        </w:rPr>
        <w:t>part</w:t>
      </w:r>
      <w:r w:rsidR="00B0330B">
        <w:rPr>
          <w:rFonts w:eastAsia="Aptos"/>
          <w:kern w:val="2"/>
        </w:rPr>
        <w:t xml:space="preserve"> </w:t>
      </w:r>
      <w:r w:rsidRPr="007775DE">
        <w:rPr>
          <w:rFonts w:eastAsia="Aptos"/>
          <w:kern w:val="2"/>
        </w:rPr>
        <w:t>of</w:t>
      </w:r>
      <w:r w:rsidR="00B0330B">
        <w:rPr>
          <w:rFonts w:eastAsia="Aptos"/>
          <w:kern w:val="2"/>
        </w:rPr>
        <w:t xml:space="preserve"> </w:t>
      </w:r>
      <w:r w:rsidRPr="007775DE">
        <w:rPr>
          <w:rFonts w:eastAsia="Aptos"/>
          <w:kern w:val="2"/>
        </w:rPr>
        <w:t>a</w:t>
      </w:r>
      <w:r w:rsidR="00B0330B">
        <w:rPr>
          <w:rFonts w:eastAsia="Aptos"/>
          <w:kern w:val="2"/>
        </w:rPr>
        <w:t xml:space="preserve"> </w:t>
      </w:r>
      <w:r w:rsidRPr="007775DE">
        <w:rPr>
          <w:rFonts w:eastAsia="Aptos"/>
          <w:kern w:val="2"/>
        </w:rPr>
        <w:t>complete</w:t>
      </w:r>
      <w:r w:rsidR="00B0330B">
        <w:rPr>
          <w:rFonts w:eastAsia="Aptos"/>
          <w:kern w:val="2"/>
        </w:rPr>
        <w:t xml:space="preserve"> </w:t>
      </w:r>
      <w:r w:rsidRPr="007775DE">
        <w:rPr>
          <w:rFonts w:eastAsia="Aptos"/>
          <w:kern w:val="2"/>
        </w:rPr>
        <w:t>application</w:t>
      </w:r>
      <w:r w:rsidR="00B0330B">
        <w:rPr>
          <w:rFonts w:eastAsia="Aptos"/>
          <w:kern w:val="2"/>
        </w:rPr>
        <w:t xml:space="preserve"> </w:t>
      </w:r>
      <w:r w:rsidRPr="007775DE">
        <w:rPr>
          <w:rFonts w:eastAsia="Aptos"/>
          <w:kern w:val="2"/>
        </w:rPr>
        <w:t>package.</w:t>
      </w:r>
      <w:r w:rsidR="00B0330B">
        <w:rPr>
          <w:rFonts w:eastAsia="Aptos"/>
          <w:kern w:val="2"/>
        </w:rPr>
        <w:t xml:space="preserve"> </w:t>
      </w:r>
      <w:r w:rsidRPr="007775DE">
        <w:rPr>
          <w:rFonts w:eastAsia="Aptos"/>
          <w:kern w:val="2"/>
        </w:rPr>
        <w:t>The</w:t>
      </w:r>
      <w:r w:rsidR="00B0330B">
        <w:rPr>
          <w:rFonts w:eastAsia="Aptos"/>
          <w:kern w:val="2"/>
        </w:rPr>
        <w:t xml:space="preserve"> </w:t>
      </w:r>
      <w:r w:rsidR="00422CDA">
        <w:rPr>
          <w:rFonts w:eastAsia="Aptos"/>
          <w:kern w:val="2"/>
        </w:rPr>
        <w:t>A</w:t>
      </w:r>
      <w:r w:rsidRPr="007775DE">
        <w:rPr>
          <w:rFonts w:eastAsia="Aptos"/>
          <w:kern w:val="2"/>
        </w:rPr>
        <w:t>pplication</w:t>
      </w:r>
      <w:r w:rsidR="00B0330B">
        <w:rPr>
          <w:rFonts w:eastAsia="Aptos"/>
          <w:kern w:val="2"/>
        </w:rPr>
        <w:t xml:space="preserve"> </w:t>
      </w:r>
      <w:r w:rsidR="00754F79">
        <w:rPr>
          <w:rFonts w:eastAsia="Aptos"/>
          <w:kern w:val="2"/>
        </w:rPr>
        <w:t>T</w:t>
      </w:r>
      <w:r w:rsidRPr="007775DE">
        <w:rPr>
          <w:rFonts w:eastAsia="Aptos"/>
          <w:kern w:val="2"/>
        </w:rPr>
        <w:t>emplate,</w:t>
      </w:r>
      <w:r w:rsidR="00B0330B">
        <w:rPr>
          <w:rFonts w:eastAsia="Aptos"/>
          <w:kern w:val="2"/>
        </w:rPr>
        <w:t xml:space="preserve"> </w:t>
      </w:r>
      <w:r w:rsidRPr="007775DE">
        <w:rPr>
          <w:rFonts w:eastAsia="Aptos"/>
          <w:kern w:val="2"/>
        </w:rPr>
        <w:t>in</w:t>
      </w:r>
      <w:r w:rsidR="00B0330B">
        <w:rPr>
          <w:rFonts w:eastAsia="Aptos"/>
          <w:kern w:val="2"/>
        </w:rPr>
        <w:t xml:space="preserve"> </w:t>
      </w:r>
      <w:r w:rsidRPr="007775DE">
        <w:rPr>
          <w:rFonts w:eastAsia="Aptos"/>
          <w:kern w:val="2"/>
        </w:rPr>
        <w:t>conjunction</w:t>
      </w:r>
      <w:r w:rsidR="00B0330B">
        <w:rPr>
          <w:rFonts w:eastAsia="Aptos"/>
          <w:kern w:val="2"/>
        </w:rPr>
        <w:t xml:space="preserve"> </w:t>
      </w:r>
      <w:r w:rsidRPr="007775DE">
        <w:rPr>
          <w:rFonts w:eastAsia="Aptos"/>
          <w:kern w:val="2"/>
        </w:rPr>
        <w:t>with</w:t>
      </w:r>
      <w:r w:rsidR="00B0330B">
        <w:rPr>
          <w:rFonts w:eastAsia="Aptos"/>
          <w:kern w:val="2"/>
        </w:rPr>
        <w:t xml:space="preserve"> </w:t>
      </w:r>
      <w:r w:rsidRPr="007775DE">
        <w:rPr>
          <w:rFonts w:eastAsia="Aptos"/>
          <w:kern w:val="2"/>
        </w:rPr>
        <w:t>the</w:t>
      </w:r>
      <w:r w:rsidR="00B0330B">
        <w:rPr>
          <w:rFonts w:eastAsia="Aptos"/>
          <w:kern w:val="2"/>
        </w:rPr>
        <w:t xml:space="preserve"> </w:t>
      </w:r>
      <w:r w:rsidRPr="007775DE">
        <w:rPr>
          <w:rFonts w:eastAsia="Aptos"/>
          <w:kern w:val="2"/>
        </w:rPr>
        <w:t>allowable</w:t>
      </w:r>
      <w:r w:rsidR="00B0330B">
        <w:rPr>
          <w:rFonts w:eastAsia="Aptos"/>
          <w:kern w:val="2"/>
        </w:rPr>
        <w:t xml:space="preserve"> </w:t>
      </w:r>
      <w:r w:rsidRPr="007775DE">
        <w:rPr>
          <w:rFonts w:eastAsia="Aptos"/>
          <w:kern w:val="2"/>
        </w:rPr>
        <w:t>attachments</w:t>
      </w:r>
      <w:r w:rsidR="00B0330B">
        <w:rPr>
          <w:rFonts w:eastAsia="Aptos"/>
          <w:kern w:val="2"/>
        </w:rPr>
        <w:t xml:space="preserve"> </w:t>
      </w:r>
      <w:r w:rsidR="00607CCD" w:rsidRPr="007775DE">
        <w:rPr>
          <w:rFonts w:eastAsia="Aptos"/>
          <w:kern w:val="2"/>
        </w:rPr>
        <w:t>a</w:t>
      </w:r>
      <w:r w:rsidRPr="007775DE">
        <w:rPr>
          <w:rFonts w:eastAsia="Aptos"/>
          <w:kern w:val="2"/>
        </w:rPr>
        <w:t>nd</w:t>
      </w:r>
      <w:r w:rsidR="00B0330B">
        <w:rPr>
          <w:rFonts w:eastAsia="Aptos"/>
          <w:kern w:val="2"/>
        </w:rPr>
        <w:t xml:space="preserve"> </w:t>
      </w:r>
      <w:r w:rsidRPr="007775DE">
        <w:rPr>
          <w:rFonts w:eastAsia="Aptos"/>
          <w:kern w:val="2"/>
        </w:rPr>
        <w:t>standard</w:t>
      </w:r>
      <w:r w:rsidR="00B0330B">
        <w:rPr>
          <w:rFonts w:eastAsia="Aptos"/>
          <w:kern w:val="2"/>
        </w:rPr>
        <w:t xml:space="preserve"> </w:t>
      </w:r>
      <w:r w:rsidRPr="007775DE">
        <w:rPr>
          <w:rFonts w:eastAsia="Aptos"/>
          <w:kern w:val="2"/>
        </w:rPr>
        <w:t>forms,</w:t>
      </w:r>
      <w:r w:rsidR="00B0330B">
        <w:rPr>
          <w:rFonts w:eastAsia="Aptos"/>
          <w:kern w:val="2"/>
        </w:rPr>
        <w:t xml:space="preserve"> </w:t>
      </w:r>
      <w:r w:rsidRPr="007775DE">
        <w:rPr>
          <w:rFonts w:eastAsia="Aptos"/>
          <w:kern w:val="2"/>
        </w:rPr>
        <w:t>should</w:t>
      </w:r>
      <w:r w:rsidR="00B0330B">
        <w:rPr>
          <w:rFonts w:eastAsia="Aptos"/>
          <w:kern w:val="2"/>
        </w:rPr>
        <w:t xml:space="preserve"> </w:t>
      </w:r>
      <w:r w:rsidRPr="007775DE">
        <w:rPr>
          <w:rFonts w:eastAsia="Aptos"/>
          <w:kern w:val="2"/>
        </w:rPr>
        <w:t>provide</w:t>
      </w:r>
      <w:r w:rsidR="00B0330B">
        <w:rPr>
          <w:rFonts w:eastAsia="Aptos"/>
          <w:kern w:val="2"/>
        </w:rPr>
        <w:t xml:space="preserve"> </w:t>
      </w:r>
      <w:r w:rsidRPr="007775DE">
        <w:rPr>
          <w:rFonts w:eastAsia="Aptos"/>
          <w:kern w:val="2"/>
        </w:rPr>
        <w:t>all</w:t>
      </w:r>
      <w:r w:rsidR="00B0330B">
        <w:rPr>
          <w:rFonts w:eastAsia="Aptos"/>
          <w:kern w:val="2"/>
        </w:rPr>
        <w:t xml:space="preserve"> </w:t>
      </w:r>
      <w:r w:rsidRPr="007775DE">
        <w:rPr>
          <w:rFonts w:eastAsia="Aptos"/>
          <w:kern w:val="2"/>
        </w:rPr>
        <w:t>information</w:t>
      </w:r>
      <w:r w:rsidR="00B0330B">
        <w:rPr>
          <w:rFonts w:eastAsia="Aptos"/>
          <w:kern w:val="2"/>
        </w:rPr>
        <w:t xml:space="preserve"> </w:t>
      </w:r>
      <w:r w:rsidRPr="007775DE">
        <w:rPr>
          <w:rFonts w:eastAsia="Aptos"/>
          <w:kern w:val="2"/>
        </w:rPr>
        <w:t>necessary</w:t>
      </w:r>
      <w:r w:rsidR="00B0330B">
        <w:rPr>
          <w:rFonts w:eastAsia="Aptos"/>
          <w:kern w:val="2"/>
        </w:rPr>
        <w:t xml:space="preserve"> </w:t>
      </w:r>
      <w:r w:rsidRPr="007775DE">
        <w:rPr>
          <w:rFonts w:eastAsia="Aptos"/>
          <w:kern w:val="2"/>
        </w:rPr>
        <w:t>for</w:t>
      </w:r>
      <w:r w:rsidR="00B0330B">
        <w:rPr>
          <w:rFonts w:eastAsia="Aptos"/>
          <w:kern w:val="2"/>
        </w:rPr>
        <w:t xml:space="preserve"> </w:t>
      </w:r>
      <w:r w:rsidRPr="007775DE">
        <w:rPr>
          <w:rFonts w:eastAsia="Aptos"/>
          <w:kern w:val="2"/>
        </w:rPr>
        <w:t>the</w:t>
      </w:r>
      <w:r w:rsidR="00B0330B">
        <w:rPr>
          <w:rFonts w:eastAsia="Aptos"/>
          <w:kern w:val="2"/>
        </w:rPr>
        <w:t xml:space="preserve"> </w:t>
      </w:r>
      <w:r w:rsidRPr="007775DE">
        <w:rPr>
          <w:rFonts w:eastAsia="Aptos"/>
          <w:kern w:val="2"/>
        </w:rPr>
        <w:t>U.S.</w:t>
      </w:r>
      <w:r w:rsidR="00B0330B">
        <w:rPr>
          <w:rFonts w:eastAsia="Aptos"/>
          <w:kern w:val="2"/>
        </w:rPr>
        <w:t xml:space="preserve"> </w:t>
      </w:r>
      <w:r w:rsidRPr="007775DE">
        <w:rPr>
          <w:rFonts w:eastAsia="Aptos"/>
          <w:kern w:val="2"/>
        </w:rPr>
        <w:t>Department</w:t>
      </w:r>
      <w:r w:rsidR="00B0330B">
        <w:rPr>
          <w:rFonts w:eastAsia="Aptos"/>
          <w:kern w:val="2"/>
        </w:rPr>
        <w:t xml:space="preserve"> </w:t>
      </w:r>
      <w:r w:rsidRPr="007775DE">
        <w:rPr>
          <w:rFonts w:eastAsia="Aptos"/>
          <w:kern w:val="2"/>
        </w:rPr>
        <w:t>of</w:t>
      </w:r>
      <w:r w:rsidR="00B0330B">
        <w:rPr>
          <w:rFonts w:eastAsia="Aptos"/>
          <w:kern w:val="2"/>
        </w:rPr>
        <w:t xml:space="preserve"> </w:t>
      </w:r>
      <w:r w:rsidRPr="007775DE">
        <w:rPr>
          <w:rFonts w:eastAsia="Aptos"/>
          <w:kern w:val="2"/>
        </w:rPr>
        <w:t>Transportation</w:t>
      </w:r>
      <w:r w:rsidR="00B0330B">
        <w:rPr>
          <w:rFonts w:eastAsia="Aptos"/>
          <w:kern w:val="2"/>
        </w:rPr>
        <w:t xml:space="preserve"> </w:t>
      </w:r>
      <w:r w:rsidRPr="007775DE">
        <w:rPr>
          <w:rFonts w:eastAsia="Aptos"/>
          <w:kern w:val="2"/>
        </w:rPr>
        <w:t>(DOT),</w:t>
      </w:r>
      <w:r w:rsidR="00B0330B">
        <w:rPr>
          <w:rFonts w:eastAsia="Aptos"/>
          <w:kern w:val="2"/>
        </w:rPr>
        <w:t xml:space="preserve"> </w:t>
      </w:r>
      <w:r w:rsidRPr="007775DE">
        <w:rPr>
          <w:rFonts w:eastAsia="Aptos"/>
          <w:kern w:val="2"/>
        </w:rPr>
        <w:t>Federal</w:t>
      </w:r>
      <w:r w:rsidR="00B0330B">
        <w:rPr>
          <w:rFonts w:eastAsia="Aptos"/>
          <w:kern w:val="2"/>
        </w:rPr>
        <w:t xml:space="preserve"> </w:t>
      </w:r>
      <w:r w:rsidRPr="007775DE">
        <w:rPr>
          <w:rFonts w:eastAsia="Aptos"/>
          <w:kern w:val="2"/>
        </w:rPr>
        <w:t>Highway</w:t>
      </w:r>
      <w:r w:rsidR="00B0330B">
        <w:rPr>
          <w:rFonts w:eastAsia="Aptos"/>
          <w:kern w:val="2"/>
        </w:rPr>
        <w:t xml:space="preserve"> </w:t>
      </w:r>
      <w:r w:rsidRPr="007775DE">
        <w:rPr>
          <w:rFonts w:eastAsia="Aptos"/>
          <w:kern w:val="2"/>
        </w:rPr>
        <w:t>Administration</w:t>
      </w:r>
      <w:r w:rsidR="00B0330B">
        <w:rPr>
          <w:rFonts w:eastAsia="Aptos"/>
          <w:kern w:val="2"/>
        </w:rPr>
        <w:t xml:space="preserve"> </w:t>
      </w:r>
      <w:r w:rsidRPr="007775DE">
        <w:rPr>
          <w:rFonts w:eastAsia="Aptos"/>
          <w:kern w:val="2"/>
        </w:rPr>
        <w:t>(FHWA)</w:t>
      </w:r>
      <w:r w:rsidR="00B0330B">
        <w:rPr>
          <w:rFonts w:eastAsia="Aptos"/>
          <w:kern w:val="2"/>
        </w:rPr>
        <w:t xml:space="preserve"> </w:t>
      </w:r>
      <w:r w:rsidRPr="007775DE">
        <w:rPr>
          <w:rFonts w:eastAsia="Aptos"/>
          <w:kern w:val="2"/>
        </w:rPr>
        <w:t>to</w:t>
      </w:r>
      <w:r w:rsidR="00B0330B">
        <w:rPr>
          <w:rFonts w:eastAsia="Aptos"/>
          <w:kern w:val="2"/>
        </w:rPr>
        <w:t xml:space="preserve"> </w:t>
      </w:r>
      <w:r w:rsidRPr="007775DE">
        <w:rPr>
          <w:rFonts w:eastAsia="Aptos"/>
          <w:kern w:val="2"/>
        </w:rPr>
        <w:t>determine</w:t>
      </w:r>
      <w:r w:rsidR="00B0330B">
        <w:rPr>
          <w:rFonts w:eastAsia="Aptos"/>
          <w:kern w:val="2"/>
        </w:rPr>
        <w:t xml:space="preserve"> </w:t>
      </w:r>
      <w:r w:rsidRPr="007775DE">
        <w:rPr>
          <w:rFonts w:eastAsia="Aptos"/>
          <w:kern w:val="2"/>
        </w:rPr>
        <w:t>if</w:t>
      </w:r>
      <w:r w:rsidR="00B0330B">
        <w:rPr>
          <w:rFonts w:eastAsia="Aptos"/>
          <w:kern w:val="2"/>
        </w:rPr>
        <w:t xml:space="preserve"> </w:t>
      </w:r>
      <w:r w:rsidRPr="007775DE">
        <w:rPr>
          <w:rFonts w:eastAsia="Aptos"/>
          <w:kern w:val="2"/>
        </w:rPr>
        <w:t>the</w:t>
      </w:r>
      <w:r w:rsidR="00B0330B">
        <w:rPr>
          <w:rFonts w:eastAsia="Aptos"/>
          <w:kern w:val="2"/>
        </w:rPr>
        <w:t xml:space="preserve"> </w:t>
      </w:r>
      <w:r w:rsidRPr="007775DE">
        <w:rPr>
          <w:rFonts w:eastAsia="Aptos"/>
          <w:kern w:val="2"/>
        </w:rPr>
        <w:t>project</w:t>
      </w:r>
      <w:r w:rsidR="00B0330B">
        <w:rPr>
          <w:rFonts w:eastAsia="Aptos"/>
          <w:kern w:val="2"/>
        </w:rPr>
        <w:t xml:space="preserve"> </w:t>
      </w:r>
      <w:r w:rsidRPr="007775DE">
        <w:rPr>
          <w:rFonts w:eastAsia="Aptos"/>
          <w:kern w:val="2"/>
        </w:rPr>
        <w:t>satisfies</w:t>
      </w:r>
      <w:r w:rsidR="00B0330B">
        <w:rPr>
          <w:rFonts w:eastAsia="Aptos"/>
          <w:kern w:val="2"/>
        </w:rPr>
        <w:t xml:space="preserve"> </w:t>
      </w:r>
      <w:r w:rsidRPr="007775DE">
        <w:rPr>
          <w:rFonts w:eastAsia="Aptos"/>
          <w:kern w:val="2"/>
        </w:rPr>
        <w:t>the</w:t>
      </w:r>
      <w:r w:rsidR="00B0330B">
        <w:rPr>
          <w:rFonts w:eastAsia="Aptos"/>
          <w:kern w:val="2"/>
        </w:rPr>
        <w:t xml:space="preserve"> </w:t>
      </w:r>
      <w:r w:rsidRPr="007775DE">
        <w:rPr>
          <w:rFonts w:eastAsia="Aptos"/>
          <w:kern w:val="2"/>
        </w:rPr>
        <w:t>eligibility</w:t>
      </w:r>
      <w:r w:rsidR="00B0330B">
        <w:rPr>
          <w:rFonts w:eastAsia="Aptos"/>
          <w:kern w:val="2"/>
        </w:rPr>
        <w:t xml:space="preserve"> </w:t>
      </w:r>
      <w:r w:rsidRPr="007775DE">
        <w:rPr>
          <w:rFonts w:eastAsia="Aptos"/>
          <w:kern w:val="2"/>
        </w:rPr>
        <w:t>requirements</w:t>
      </w:r>
      <w:r w:rsidR="00B0330B">
        <w:rPr>
          <w:rFonts w:eastAsia="Aptos"/>
          <w:kern w:val="2"/>
        </w:rPr>
        <w:t xml:space="preserve"> </w:t>
      </w:r>
      <w:r w:rsidRPr="007775DE">
        <w:rPr>
          <w:rFonts w:eastAsia="Aptos"/>
          <w:kern w:val="2"/>
        </w:rPr>
        <w:t>described</w:t>
      </w:r>
      <w:r w:rsidR="00B0330B">
        <w:rPr>
          <w:rFonts w:eastAsia="Aptos"/>
          <w:kern w:val="2"/>
        </w:rPr>
        <w:t xml:space="preserve"> </w:t>
      </w:r>
      <w:r w:rsidRPr="007775DE">
        <w:rPr>
          <w:rFonts w:eastAsia="Aptos"/>
          <w:kern w:val="2"/>
        </w:rPr>
        <w:t>in</w:t>
      </w:r>
      <w:r w:rsidR="00B0330B">
        <w:rPr>
          <w:rFonts w:eastAsia="Aptos"/>
          <w:kern w:val="2"/>
        </w:rPr>
        <w:t xml:space="preserve"> </w:t>
      </w:r>
      <w:r w:rsidRPr="007775DE">
        <w:rPr>
          <w:rFonts w:eastAsia="Aptos"/>
          <w:kern w:val="2"/>
        </w:rPr>
        <w:t>NOFO</w:t>
      </w:r>
      <w:r w:rsidR="00B0330B">
        <w:rPr>
          <w:rFonts w:eastAsia="Aptos"/>
          <w:kern w:val="2"/>
        </w:rPr>
        <w:t xml:space="preserve"> </w:t>
      </w:r>
      <w:r w:rsidRPr="007775DE">
        <w:rPr>
          <w:rFonts w:eastAsia="Aptos"/>
          <w:kern w:val="2"/>
        </w:rPr>
        <w:t>Section</w:t>
      </w:r>
      <w:r w:rsidR="00B0330B">
        <w:rPr>
          <w:rFonts w:eastAsia="Aptos"/>
          <w:kern w:val="2"/>
        </w:rPr>
        <w:t xml:space="preserve"> </w:t>
      </w:r>
      <w:r w:rsidRPr="007775DE">
        <w:rPr>
          <w:rFonts w:eastAsia="Aptos"/>
          <w:kern w:val="2"/>
        </w:rPr>
        <w:t>B</w:t>
      </w:r>
      <w:r w:rsidR="00B0330B">
        <w:rPr>
          <w:rFonts w:eastAsia="Aptos"/>
          <w:kern w:val="2"/>
        </w:rPr>
        <w:t xml:space="preserve"> </w:t>
      </w:r>
      <w:r w:rsidRPr="007775DE">
        <w:rPr>
          <w:rFonts w:eastAsia="Aptos"/>
          <w:kern w:val="2"/>
        </w:rPr>
        <w:t>and</w:t>
      </w:r>
      <w:r w:rsidR="00B0330B">
        <w:rPr>
          <w:rFonts w:eastAsia="Aptos"/>
          <w:kern w:val="2"/>
        </w:rPr>
        <w:t xml:space="preserve"> </w:t>
      </w:r>
      <w:r w:rsidRPr="007775DE">
        <w:rPr>
          <w:rFonts w:eastAsia="Aptos"/>
          <w:kern w:val="2"/>
        </w:rPr>
        <w:t>to</w:t>
      </w:r>
      <w:r w:rsidR="00B0330B">
        <w:rPr>
          <w:rFonts w:eastAsia="Aptos"/>
          <w:kern w:val="2"/>
        </w:rPr>
        <w:t xml:space="preserve"> </w:t>
      </w:r>
      <w:r w:rsidRPr="007775DE">
        <w:rPr>
          <w:rFonts w:eastAsia="Aptos"/>
          <w:kern w:val="2"/>
        </w:rPr>
        <w:t>evaluate</w:t>
      </w:r>
      <w:r w:rsidR="00B0330B">
        <w:rPr>
          <w:rFonts w:eastAsia="Aptos"/>
          <w:kern w:val="2"/>
        </w:rPr>
        <w:t xml:space="preserve"> </w:t>
      </w:r>
      <w:r w:rsidRPr="007775DE">
        <w:rPr>
          <w:rFonts w:eastAsia="Aptos"/>
          <w:kern w:val="2"/>
        </w:rPr>
        <w:t>the</w:t>
      </w:r>
      <w:r w:rsidR="00B0330B">
        <w:rPr>
          <w:rFonts w:eastAsia="Aptos"/>
          <w:kern w:val="2"/>
        </w:rPr>
        <w:t xml:space="preserve"> </w:t>
      </w:r>
      <w:r w:rsidRPr="007775DE">
        <w:rPr>
          <w:rFonts w:eastAsia="Aptos"/>
          <w:kern w:val="2"/>
        </w:rPr>
        <w:t>criteria</w:t>
      </w:r>
      <w:r w:rsidR="00B0330B">
        <w:rPr>
          <w:rFonts w:eastAsia="Aptos"/>
          <w:kern w:val="2"/>
        </w:rPr>
        <w:t xml:space="preserve"> </w:t>
      </w:r>
      <w:r w:rsidRPr="007775DE">
        <w:rPr>
          <w:rFonts w:eastAsia="Aptos"/>
          <w:kern w:val="2"/>
        </w:rPr>
        <w:t>specified</w:t>
      </w:r>
      <w:r w:rsidR="00B0330B">
        <w:rPr>
          <w:rFonts w:eastAsia="Aptos"/>
          <w:kern w:val="2"/>
        </w:rPr>
        <w:t xml:space="preserve"> </w:t>
      </w:r>
      <w:r w:rsidRPr="007775DE">
        <w:rPr>
          <w:rFonts w:eastAsia="Aptos"/>
          <w:kern w:val="2"/>
        </w:rPr>
        <w:t>in</w:t>
      </w:r>
      <w:r w:rsidR="00B0330B">
        <w:rPr>
          <w:rFonts w:eastAsia="Aptos"/>
          <w:kern w:val="2"/>
        </w:rPr>
        <w:t xml:space="preserve"> </w:t>
      </w:r>
      <w:r w:rsidRPr="007775DE">
        <w:rPr>
          <w:rFonts w:eastAsia="Aptos"/>
          <w:kern w:val="2"/>
        </w:rPr>
        <w:t>NOFO</w:t>
      </w:r>
      <w:r w:rsidR="00B0330B">
        <w:rPr>
          <w:rFonts w:eastAsia="Aptos"/>
          <w:kern w:val="2"/>
        </w:rPr>
        <w:t xml:space="preserve"> </w:t>
      </w:r>
      <w:r w:rsidRPr="007775DE">
        <w:rPr>
          <w:rFonts w:eastAsia="Aptos"/>
          <w:kern w:val="2"/>
        </w:rPr>
        <w:t>Section</w:t>
      </w:r>
      <w:r w:rsidR="00B0330B">
        <w:rPr>
          <w:rFonts w:eastAsia="Aptos"/>
          <w:kern w:val="2"/>
        </w:rPr>
        <w:t xml:space="preserve"> </w:t>
      </w:r>
      <w:r w:rsidRPr="007775DE">
        <w:rPr>
          <w:rFonts w:eastAsia="Aptos"/>
          <w:kern w:val="2"/>
        </w:rPr>
        <w:t>F.</w:t>
      </w:r>
      <w:r w:rsidR="00B0330B">
        <w:rPr>
          <w:rFonts w:eastAsia="Aptos"/>
          <w:kern w:val="2"/>
        </w:rPr>
        <w:t xml:space="preserve"> </w:t>
      </w:r>
      <w:r w:rsidRPr="007775DE">
        <w:rPr>
          <w:rFonts w:eastAsia="Aptos"/>
          <w:kern w:val="2"/>
        </w:rPr>
        <w:t>DOT</w:t>
      </w:r>
      <w:r w:rsidR="00B0330B">
        <w:rPr>
          <w:rFonts w:eastAsia="Aptos"/>
          <w:kern w:val="2"/>
        </w:rPr>
        <w:t xml:space="preserve"> </w:t>
      </w:r>
      <w:r w:rsidRPr="007775DE">
        <w:rPr>
          <w:rFonts w:eastAsia="Aptos"/>
          <w:kern w:val="2"/>
        </w:rPr>
        <w:t>will</w:t>
      </w:r>
      <w:r w:rsidR="00B0330B">
        <w:rPr>
          <w:rFonts w:eastAsia="Aptos"/>
          <w:kern w:val="2"/>
        </w:rPr>
        <w:t xml:space="preserve"> </w:t>
      </w:r>
      <w:r w:rsidRPr="007775DE">
        <w:rPr>
          <w:rFonts w:eastAsia="Aptos"/>
          <w:kern w:val="2"/>
        </w:rPr>
        <w:t>consider</w:t>
      </w:r>
      <w:r w:rsidR="00B0330B">
        <w:rPr>
          <w:rFonts w:eastAsia="Aptos"/>
          <w:kern w:val="2"/>
        </w:rPr>
        <w:t xml:space="preserve"> </w:t>
      </w:r>
      <w:r w:rsidRPr="007775DE">
        <w:rPr>
          <w:rFonts w:eastAsia="Aptos"/>
          <w:kern w:val="2"/>
        </w:rPr>
        <w:t>applications</w:t>
      </w:r>
      <w:r w:rsidR="00B0330B">
        <w:rPr>
          <w:rFonts w:eastAsia="Aptos"/>
          <w:kern w:val="2"/>
        </w:rPr>
        <w:t xml:space="preserve"> </w:t>
      </w:r>
      <w:r w:rsidRPr="007775DE">
        <w:rPr>
          <w:rFonts w:eastAsia="Aptos"/>
          <w:kern w:val="2"/>
        </w:rPr>
        <w:t>submitted</w:t>
      </w:r>
      <w:r w:rsidR="00B0330B">
        <w:rPr>
          <w:rFonts w:eastAsia="Aptos"/>
          <w:kern w:val="2"/>
        </w:rPr>
        <w:t xml:space="preserve"> </w:t>
      </w:r>
      <w:r w:rsidRPr="007775DE">
        <w:rPr>
          <w:rFonts w:eastAsia="Aptos"/>
          <w:kern w:val="2"/>
        </w:rPr>
        <w:t>without</w:t>
      </w:r>
      <w:r w:rsidR="00B0330B">
        <w:rPr>
          <w:rFonts w:eastAsia="Aptos"/>
          <w:kern w:val="2"/>
        </w:rPr>
        <w:t xml:space="preserve"> </w:t>
      </w:r>
      <w:r w:rsidRPr="007775DE">
        <w:rPr>
          <w:rFonts w:eastAsia="Aptos"/>
          <w:kern w:val="2"/>
        </w:rPr>
        <w:t>the</w:t>
      </w:r>
      <w:r w:rsidR="00B0330B">
        <w:rPr>
          <w:rFonts w:eastAsia="Aptos"/>
          <w:kern w:val="2"/>
        </w:rPr>
        <w:t xml:space="preserve"> </w:t>
      </w:r>
      <w:r w:rsidRPr="007775DE">
        <w:rPr>
          <w:rFonts w:eastAsia="Aptos"/>
          <w:kern w:val="2"/>
        </w:rPr>
        <w:t>completed</w:t>
      </w:r>
      <w:r w:rsidR="00B0330B">
        <w:rPr>
          <w:rFonts w:eastAsia="Aptos"/>
          <w:kern w:val="2"/>
        </w:rPr>
        <w:t xml:space="preserve"> </w:t>
      </w:r>
      <w:r w:rsidRPr="007775DE">
        <w:rPr>
          <w:rFonts w:eastAsia="Aptos"/>
          <w:kern w:val="2"/>
        </w:rPr>
        <w:t>template</w:t>
      </w:r>
      <w:r w:rsidR="00B0330B">
        <w:rPr>
          <w:rFonts w:eastAsia="Aptos"/>
          <w:kern w:val="2"/>
        </w:rPr>
        <w:t xml:space="preserve"> </w:t>
      </w:r>
      <w:r w:rsidRPr="007775DE">
        <w:rPr>
          <w:rFonts w:eastAsia="Aptos"/>
          <w:kern w:val="2"/>
        </w:rPr>
        <w:t>as</w:t>
      </w:r>
      <w:r w:rsidR="00B0330B">
        <w:rPr>
          <w:rFonts w:eastAsia="Aptos"/>
          <w:kern w:val="2"/>
        </w:rPr>
        <w:t xml:space="preserve"> </w:t>
      </w:r>
      <w:r w:rsidRPr="007775DE">
        <w:rPr>
          <w:rFonts w:eastAsia="Aptos"/>
          <w:kern w:val="2"/>
        </w:rPr>
        <w:t>incomplete</w:t>
      </w:r>
      <w:r w:rsidR="00B0330B">
        <w:rPr>
          <w:rFonts w:eastAsia="Aptos"/>
          <w:kern w:val="2"/>
        </w:rPr>
        <w:t xml:space="preserve"> </w:t>
      </w:r>
      <w:r w:rsidRPr="007775DE">
        <w:rPr>
          <w:rFonts w:eastAsia="Aptos"/>
          <w:kern w:val="2"/>
        </w:rPr>
        <w:t>and</w:t>
      </w:r>
      <w:r w:rsidR="00B0330B">
        <w:rPr>
          <w:rFonts w:eastAsia="Aptos"/>
          <w:kern w:val="2"/>
        </w:rPr>
        <w:t xml:space="preserve"> </w:t>
      </w:r>
      <w:r w:rsidRPr="007775DE">
        <w:rPr>
          <w:rFonts w:eastAsia="Aptos"/>
          <w:kern w:val="2"/>
        </w:rPr>
        <w:t>will</w:t>
      </w:r>
      <w:r w:rsidR="00B0330B">
        <w:rPr>
          <w:rFonts w:eastAsia="Aptos"/>
          <w:kern w:val="2"/>
        </w:rPr>
        <w:t xml:space="preserve"> </w:t>
      </w:r>
      <w:r w:rsidRPr="007775DE">
        <w:rPr>
          <w:rFonts w:eastAsia="Aptos"/>
          <w:kern w:val="2"/>
        </w:rPr>
        <w:t>not</w:t>
      </w:r>
      <w:r w:rsidR="00B0330B">
        <w:rPr>
          <w:rFonts w:eastAsia="Aptos"/>
          <w:kern w:val="2"/>
        </w:rPr>
        <w:t xml:space="preserve"> </w:t>
      </w:r>
      <w:r w:rsidRPr="007775DE">
        <w:rPr>
          <w:rFonts w:eastAsia="Aptos"/>
          <w:kern w:val="2"/>
        </w:rPr>
        <w:t>review</w:t>
      </w:r>
      <w:r w:rsidR="00B0330B">
        <w:rPr>
          <w:rFonts w:eastAsia="Aptos"/>
          <w:kern w:val="2"/>
        </w:rPr>
        <w:t xml:space="preserve"> </w:t>
      </w:r>
      <w:r w:rsidRPr="007775DE">
        <w:rPr>
          <w:rFonts w:eastAsia="Aptos"/>
          <w:kern w:val="2"/>
        </w:rPr>
        <w:t>the</w:t>
      </w:r>
      <w:r w:rsidR="00B0330B">
        <w:rPr>
          <w:rFonts w:eastAsia="Aptos"/>
          <w:kern w:val="2"/>
        </w:rPr>
        <w:t xml:space="preserve"> </w:t>
      </w:r>
      <w:r w:rsidRPr="007775DE">
        <w:rPr>
          <w:rFonts w:eastAsia="Aptos"/>
          <w:kern w:val="2"/>
        </w:rPr>
        <w:t>submission.</w:t>
      </w:r>
      <w:r w:rsidR="00B0330B">
        <w:rPr>
          <w:rFonts w:eastAsia="Aptos"/>
          <w:kern w:val="2"/>
        </w:rPr>
        <w:t xml:space="preserve"> </w:t>
      </w:r>
      <w:r w:rsidRPr="007775DE">
        <w:rPr>
          <w:rFonts w:eastAsia="Aptos"/>
          <w:kern w:val="2"/>
        </w:rPr>
        <w:t>DOT</w:t>
      </w:r>
      <w:r w:rsidR="00B0330B">
        <w:rPr>
          <w:rFonts w:eastAsia="Aptos"/>
          <w:kern w:val="2"/>
        </w:rPr>
        <w:t xml:space="preserve"> </w:t>
      </w:r>
      <w:r w:rsidRPr="007775DE">
        <w:rPr>
          <w:rFonts w:eastAsia="Aptos"/>
          <w:kern w:val="2"/>
        </w:rPr>
        <w:t>encourages</w:t>
      </w:r>
      <w:r w:rsidR="00B0330B">
        <w:rPr>
          <w:rFonts w:eastAsia="Aptos"/>
          <w:kern w:val="2"/>
        </w:rPr>
        <w:t xml:space="preserve"> </w:t>
      </w:r>
      <w:r w:rsidRPr="007775DE">
        <w:rPr>
          <w:rFonts w:eastAsia="Aptos"/>
          <w:kern w:val="2"/>
        </w:rPr>
        <w:t>applicants</w:t>
      </w:r>
      <w:r w:rsidR="00B0330B">
        <w:rPr>
          <w:rFonts w:eastAsia="Aptos"/>
          <w:kern w:val="2"/>
        </w:rPr>
        <w:t xml:space="preserve"> </w:t>
      </w:r>
      <w:r w:rsidRPr="007775DE">
        <w:rPr>
          <w:rFonts w:eastAsia="Aptos"/>
          <w:kern w:val="2"/>
        </w:rPr>
        <w:t>to</w:t>
      </w:r>
      <w:r w:rsidR="00B0330B">
        <w:rPr>
          <w:rFonts w:eastAsia="Aptos"/>
          <w:kern w:val="2"/>
        </w:rPr>
        <w:t xml:space="preserve"> </w:t>
      </w:r>
      <w:r w:rsidRPr="007775DE">
        <w:rPr>
          <w:rFonts w:eastAsia="Aptos"/>
          <w:kern w:val="2"/>
        </w:rPr>
        <w:t>review</w:t>
      </w:r>
      <w:r w:rsidR="00B0330B">
        <w:rPr>
          <w:rFonts w:eastAsia="Aptos"/>
          <w:kern w:val="2"/>
        </w:rPr>
        <w:t xml:space="preserve"> </w:t>
      </w:r>
      <w:r w:rsidRPr="007775DE">
        <w:rPr>
          <w:rFonts w:eastAsia="Aptos"/>
          <w:kern w:val="2"/>
        </w:rPr>
        <w:t>the</w:t>
      </w:r>
      <w:r w:rsidR="00B0330B">
        <w:rPr>
          <w:rFonts w:eastAsia="Aptos"/>
          <w:kern w:val="2"/>
        </w:rPr>
        <w:t xml:space="preserve"> </w:t>
      </w:r>
      <w:r w:rsidRPr="007775DE">
        <w:rPr>
          <w:rFonts w:eastAsia="Aptos"/>
          <w:kern w:val="2"/>
        </w:rPr>
        <w:t>NOFO</w:t>
      </w:r>
      <w:r w:rsidR="00B0330B">
        <w:rPr>
          <w:rFonts w:eastAsia="Aptos"/>
          <w:kern w:val="2"/>
        </w:rPr>
        <w:t xml:space="preserve"> </w:t>
      </w:r>
      <w:r w:rsidRPr="007775DE">
        <w:rPr>
          <w:rFonts w:eastAsia="Aptos"/>
          <w:kern w:val="2"/>
        </w:rPr>
        <w:t>in</w:t>
      </w:r>
      <w:r w:rsidR="00B0330B">
        <w:rPr>
          <w:rFonts w:eastAsia="Aptos"/>
          <w:kern w:val="2"/>
        </w:rPr>
        <w:t xml:space="preserve"> </w:t>
      </w:r>
      <w:r w:rsidRPr="007775DE">
        <w:rPr>
          <w:rFonts w:eastAsia="Aptos"/>
          <w:kern w:val="2"/>
        </w:rPr>
        <w:t>its</w:t>
      </w:r>
      <w:r w:rsidR="00B0330B">
        <w:rPr>
          <w:rFonts w:eastAsia="Aptos"/>
          <w:kern w:val="2"/>
        </w:rPr>
        <w:t xml:space="preserve"> </w:t>
      </w:r>
      <w:r w:rsidRPr="007775DE">
        <w:rPr>
          <w:rFonts w:eastAsia="Aptos"/>
          <w:kern w:val="2"/>
        </w:rPr>
        <w:t>entirety</w:t>
      </w:r>
      <w:r w:rsidR="00B0330B">
        <w:rPr>
          <w:rFonts w:eastAsia="Aptos"/>
          <w:kern w:val="2"/>
        </w:rPr>
        <w:t xml:space="preserve"> </w:t>
      </w:r>
      <w:r w:rsidRPr="007775DE">
        <w:rPr>
          <w:rFonts w:eastAsia="Aptos"/>
          <w:kern w:val="2"/>
        </w:rPr>
        <w:t>to</w:t>
      </w:r>
      <w:r w:rsidR="00B0330B">
        <w:rPr>
          <w:rFonts w:eastAsia="Aptos"/>
          <w:kern w:val="2"/>
        </w:rPr>
        <w:t xml:space="preserve"> </w:t>
      </w:r>
      <w:r w:rsidRPr="007775DE">
        <w:rPr>
          <w:rFonts w:eastAsia="Aptos"/>
          <w:kern w:val="2"/>
        </w:rPr>
        <w:t>verify</w:t>
      </w:r>
      <w:r w:rsidR="00B0330B">
        <w:rPr>
          <w:rFonts w:eastAsia="Aptos"/>
          <w:kern w:val="2"/>
        </w:rPr>
        <w:t xml:space="preserve"> </w:t>
      </w:r>
      <w:r w:rsidRPr="007775DE">
        <w:rPr>
          <w:rFonts w:eastAsia="Aptos"/>
          <w:kern w:val="2"/>
        </w:rPr>
        <w:t>their</w:t>
      </w:r>
      <w:r w:rsidR="00B0330B">
        <w:rPr>
          <w:rFonts w:eastAsia="Aptos"/>
          <w:kern w:val="2"/>
        </w:rPr>
        <w:t xml:space="preserve"> </w:t>
      </w:r>
      <w:r w:rsidRPr="007775DE">
        <w:rPr>
          <w:rFonts w:eastAsia="Aptos"/>
          <w:kern w:val="2"/>
        </w:rPr>
        <w:t>project</w:t>
      </w:r>
      <w:r w:rsidR="00B0330B">
        <w:rPr>
          <w:rFonts w:eastAsia="Aptos"/>
          <w:kern w:val="2"/>
        </w:rPr>
        <w:t xml:space="preserve"> </w:t>
      </w:r>
      <w:r w:rsidRPr="007775DE">
        <w:rPr>
          <w:rFonts w:eastAsia="Aptos"/>
          <w:kern w:val="2"/>
        </w:rPr>
        <w:t>is</w:t>
      </w:r>
      <w:r w:rsidR="00B0330B">
        <w:rPr>
          <w:rFonts w:eastAsia="Aptos"/>
          <w:kern w:val="2"/>
        </w:rPr>
        <w:t xml:space="preserve"> </w:t>
      </w:r>
      <w:r w:rsidRPr="007775DE">
        <w:rPr>
          <w:rFonts w:eastAsia="Aptos"/>
          <w:kern w:val="2"/>
        </w:rPr>
        <w:t>eligible</w:t>
      </w:r>
      <w:r w:rsidR="00B0330B">
        <w:rPr>
          <w:rFonts w:eastAsia="Aptos"/>
          <w:kern w:val="2"/>
        </w:rPr>
        <w:t xml:space="preserve"> </w:t>
      </w:r>
      <w:r w:rsidRPr="007775DE">
        <w:rPr>
          <w:rFonts w:eastAsia="Aptos"/>
          <w:kern w:val="2"/>
        </w:rPr>
        <w:t>and</w:t>
      </w:r>
      <w:r w:rsidR="00B0330B">
        <w:rPr>
          <w:rFonts w:eastAsia="Aptos"/>
          <w:kern w:val="2"/>
        </w:rPr>
        <w:t xml:space="preserve"> </w:t>
      </w:r>
      <w:r w:rsidR="00D3235D">
        <w:rPr>
          <w:rFonts w:eastAsia="Aptos"/>
          <w:kern w:val="2"/>
        </w:rPr>
        <w:t xml:space="preserve">ensure </w:t>
      </w:r>
      <w:r w:rsidRPr="007775DE">
        <w:rPr>
          <w:rFonts w:eastAsia="Aptos"/>
          <w:kern w:val="2"/>
        </w:rPr>
        <w:t>all</w:t>
      </w:r>
      <w:r w:rsidR="00B0330B">
        <w:rPr>
          <w:rFonts w:eastAsia="Aptos"/>
          <w:kern w:val="2"/>
        </w:rPr>
        <w:t xml:space="preserve"> </w:t>
      </w:r>
      <w:r w:rsidRPr="007775DE">
        <w:rPr>
          <w:rFonts w:eastAsia="Aptos"/>
          <w:kern w:val="2"/>
        </w:rPr>
        <w:t>required</w:t>
      </w:r>
      <w:r w:rsidR="00B0330B">
        <w:rPr>
          <w:rFonts w:eastAsia="Aptos"/>
          <w:kern w:val="2"/>
        </w:rPr>
        <w:t xml:space="preserve"> </w:t>
      </w:r>
      <w:r w:rsidRPr="007775DE">
        <w:rPr>
          <w:rFonts w:eastAsia="Aptos"/>
          <w:kern w:val="2"/>
        </w:rPr>
        <w:t>information</w:t>
      </w:r>
      <w:r w:rsidR="00B0330B">
        <w:rPr>
          <w:rFonts w:eastAsia="Aptos"/>
          <w:kern w:val="2"/>
        </w:rPr>
        <w:t xml:space="preserve"> </w:t>
      </w:r>
      <w:r w:rsidRPr="007775DE">
        <w:rPr>
          <w:rFonts w:eastAsia="Aptos"/>
          <w:kern w:val="2"/>
        </w:rPr>
        <w:t>is</w:t>
      </w:r>
      <w:r w:rsidR="00B0330B">
        <w:rPr>
          <w:rFonts w:eastAsia="Aptos"/>
          <w:kern w:val="2"/>
        </w:rPr>
        <w:t xml:space="preserve"> </w:t>
      </w:r>
      <w:r w:rsidRPr="007775DE">
        <w:rPr>
          <w:rFonts w:eastAsia="Aptos"/>
          <w:kern w:val="2"/>
        </w:rPr>
        <w:t>provided</w:t>
      </w:r>
      <w:r w:rsidR="00B0330B">
        <w:rPr>
          <w:rFonts w:eastAsia="Aptos"/>
          <w:kern w:val="2"/>
        </w:rPr>
        <w:t xml:space="preserve"> </w:t>
      </w:r>
      <w:r w:rsidRPr="007775DE">
        <w:rPr>
          <w:rFonts w:eastAsia="Aptos"/>
          <w:kern w:val="2"/>
        </w:rPr>
        <w:t>with</w:t>
      </w:r>
      <w:r w:rsidR="00B0330B">
        <w:rPr>
          <w:rFonts w:eastAsia="Aptos"/>
          <w:kern w:val="2"/>
        </w:rPr>
        <w:t xml:space="preserve"> </w:t>
      </w:r>
      <w:r w:rsidRPr="007775DE">
        <w:rPr>
          <w:rFonts w:eastAsia="Aptos"/>
          <w:kern w:val="2"/>
        </w:rPr>
        <w:t>their</w:t>
      </w:r>
      <w:r w:rsidR="00B0330B">
        <w:rPr>
          <w:rFonts w:eastAsia="Aptos"/>
          <w:kern w:val="2"/>
        </w:rPr>
        <w:t xml:space="preserve"> </w:t>
      </w:r>
      <w:r w:rsidRPr="007775DE">
        <w:rPr>
          <w:rFonts w:eastAsia="Aptos"/>
          <w:kern w:val="2"/>
        </w:rPr>
        <w:t>application.</w:t>
      </w:r>
      <w:r w:rsidRPr="0065598C">
        <w:rPr>
          <w:rFonts w:eastAsia="Aptos"/>
          <w:kern w:val="2"/>
        </w:rPr>
        <w:cr/>
      </w:r>
    </w:p>
    <w:p w14:paraId="038BFE74" w14:textId="77777777" w:rsidR="00F21964" w:rsidRPr="0065598C" w:rsidRDefault="00F21964" w:rsidP="0084007E">
      <w:pPr>
        <w:pStyle w:val="ListParagraph"/>
        <w:numPr>
          <w:ilvl w:val="0"/>
          <w:numId w:val="49"/>
        </w:numPr>
        <w:spacing w:after="0"/>
        <w:ind w:left="360" w:hanging="360"/>
        <w:outlineLvl w:val="0"/>
        <w:rPr>
          <w:rFonts w:ascii="Times New Roman" w:eastAsia="Aptos" w:hAnsi="Times New Roman"/>
          <w:b/>
          <w:bCs/>
          <w:kern w:val="2"/>
          <w:sz w:val="24"/>
          <w:szCs w:val="24"/>
        </w:rPr>
      </w:pPr>
      <w:r w:rsidRPr="0065598C">
        <w:rPr>
          <w:rFonts w:ascii="Times New Roman" w:eastAsia="Aptos" w:hAnsi="Times New Roman"/>
          <w:b/>
          <w:bCs/>
          <w:kern w:val="2"/>
          <w:sz w:val="24"/>
          <w:szCs w:val="24"/>
        </w:rPr>
        <w:t>Summary</w:t>
      </w:r>
    </w:p>
    <w:p w14:paraId="70B84829" w14:textId="77777777" w:rsidR="0077544A" w:rsidRPr="0065598C" w:rsidRDefault="0077544A" w:rsidP="0077544A">
      <w:pPr>
        <w:spacing w:line="259" w:lineRule="auto"/>
        <w:rPr>
          <w:rFonts w:eastAsia="Aptos"/>
          <w:i/>
          <w:iCs/>
        </w:rPr>
      </w:pPr>
    </w:p>
    <w:p w14:paraId="2CAD4B22" w14:textId="77DC08BC" w:rsidR="00F21964" w:rsidRDefault="00F21964" w:rsidP="008100A3">
      <w:pPr>
        <w:spacing w:line="259" w:lineRule="auto"/>
        <w:rPr>
          <w:rFonts w:eastAsia="Aptos"/>
          <w:i/>
          <w:iCs/>
        </w:rPr>
      </w:pPr>
      <w:r w:rsidRPr="0065598C">
        <w:rPr>
          <w:rFonts w:eastAsia="Aptos"/>
          <w:i/>
          <w:iCs/>
        </w:rPr>
        <w:t>[</w:t>
      </w:r>
      <w:r w:rsidRPr="0065598C">
        <w:rPr>
          <w:rFonts w:eastAsia="Aptos"/>
          <w:b/>
          <w:bCs/>
          <w:i/>
          <w:iCs/>
        </w:rPr>
        <w:t>Applicants:</w:t>
      </w:r>
      <w:r w:rsidR="00B0330B">
        <w:rPr>
          <w:rFonts w:eastAsia="Aptos"/>
          <w:i/>
          <w:iCs/>
        </w:rPr>
        <w:t xml:space="preserve"> </w:t>
      </w:r>
      <w:r w:rsidRPr="0065598C">
        <w:rPr>
          <w:rFonts w:eastAsia="Aptos"/>
          <w:i/>
          <w:iCs/>
        </w:rPr>
        <w:t>delete</w:t>
      </w:r>
      <w:r w:rsidR="00B0330B">
        <w:rPr>
          <w:rFonts w:eastAsia="Aptos"/>
          <w:i/>
          <w:iCs/>
        </w:rPr>
        <w:t xml:space="preserve"> </w:t>
      </w:r>
      <w:r w:rsidRPr="0065598C">
        <w:rPr>
          <w:rFonts w:eastAsia="Aptos"/>
          <w:i/>
          <w:iCs/>
        </w:rPr>
        <w:t>instructions</w:t>
      </w:r>
      <w:r w:rsidR="00B0330B">
        <w:rPr>
          <w:rFonts w:eastAsia="Aptos"/>
          <w:i/>
          <w:iCs/>
        </w:rPr>
        <w:t xml:space="preserve"> </w:t>
      </w:r>
      <w:r w:rsidRPr="0065598C">
        <w:rPr>
          <w:rFonts w:eastAsia="Aptos"/>
          <w:i/>
          <w:iCs/>
        </w:rPr>
        <w:t>shown</w:t>
      </w:r>
      <w:r w:rsidR="00B0330B">
        <w:rPr>
          <w:rFonts w:eastAsia="Aptos"/>
          <w:i/>
          <w:iCs/>
        </w:rPr>
        <w:t xml:space="preserve"> </w:t>
      </w:r>
      <w:r w:rsidRPr="0065598C">
        <w:rPr>
          <w:rFonts w:eastAsia="Aptos"/>
          <w:i/>
          <w:iCs/>
        </w:rPr>
        <w:t>below</w:t>
      </w:r>
      <w:r w:rsidR="00B0330B">
        <w:rPr>
          <w:rFonts w:eastAsia="Aptos"/>
          <w:i/>
          <w:iCs/>
        </w:rPr>
        <w:t xml:space="preserve"> </w:t>
      </w:r>
      <w:r w:rsidRPr="0065598C">
        <w:rPr>
          <w:rFonts w:eastAsia="Aptos"/>
          <w:i/>
          <w:iCs/>
        </w:rPr>
        <w:t>in</w:t>
      </w:r>
      <w:r w:rsidR="00B0330B">
        <w:rPr>
          <w:rFonts w:eastAsia="Aptos"/>
          <w:i/>
          <w:iCs/>
        </w:rPr>
        <w:t xml:space="preserve"> </w:t>
      </w:r>
      <w:r w:rsidRPr="0065598C">
        <w:rPr>
          <w:rFonts w:eastAsia="Aptos"/>
          <w:i/>
          <w:iCs/>
        </w:rPr>
        <w:t>italic</w:t>
      </w:r>
      <w:r w:rsidR="00B0330B">
        <w:rPr>
          <w:rFonts w:eastAsia="Aptos"/>
          <w:i/>
          <w:iCs/>
        </w:rPr>
        <w:t xml:space="preserve"> </w:t>
      </w:r>
      <w:r w:rsidRPr="0065598C">
        <w:rPr>
          <w:rFonts w:eastAsia="Aptos"/>
          <w:i/>
          <w:iCs/>
        </w:rPr>
        <w:t>prior</w:t>
      </w:r>
      <w:r w:rsidR="00B0330B">
        <w:rPr>
          <w:rFonts w:eastAsia="Aptos"/>
          <w:i/>
          <w:iCs/>
        </w:rPr>
        <w:t xml:space="preserve"> </w:t>
      </w:r>
      <w:r w:rsidRPr="0065598C">
        <w:rPr>
          <w:rFonts w:eastAsia="Aptos"/>
          <w:i/>
          <w:iCs/>
        </w:rPr>
        <w:t>to</w:t>
      </w:r>
      <w:r w:rsidR="00B0330B">
        <w:rPr>
          <w:rFonts w:eastAsia="Aptos"/>
          <w:i/>
          <w:iCs/>
        </w:rPr>
        <w:t xml:space="preserve"> </w:t>
      </w:r>
      <w:r w:rsidRPr="0065598C">
        <w:rPr>
          <w:rFonts w:eastAsia="Aptos"/>
          <w:i/>
          <w:iCs/>
        </w:rPr>
        <w:t>submittal]</w:t>
      </w:r>
    </w:p>
    <w:p w14:paraId="3E3DDC78" w14:textId="77777777" w:rsidR="008100A3" w:rsidRPr="0065598C" w:rsidRDefault="008100A3" w:rsidP="00104363">
      <w:pPr>
        <w:spacing w:line="259" w:lineRule="auto"/>
        <w:rPr>
          <w:rFonts w:eastAsia="Aptos"/>
          <w:i/>
          <w:iCs/>
        </w:rPr>
      </w:pPr>
    </w:p>
    <w:tbl>
      <w:tblPr>
        <w:tblStyle w:val="TableGrid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5"/>
        <w:gridCol w:w="6115"/>
      </w:tblGrid>
      <w:tr w:rsidR="00F21964" w:rsidRPr="0065598C" w14:paraId="3AC88914" w14:textId="77777777" w:rsidTr="0B319C26">
        <w:tc>
          <w:tcPr>
            <w:tcW w:w="1730" w:type="pct"/>
          </w:tcPr>
          <w:p w14:paraId="0F282A86" w14:textId="4F4817DF" w:rsidR="00F21964" w:rsidRPr="0065598C" w:rsidRDefault="00F21964">
            <w:pPr>
              <w:rPr>
                <w:rFonts w:ascii="Times New Roman" w:eastAsia="Aptos" w:hAnsi="Times New Roman" w:cs="Times New Roman"/>
                <w:b/>
                <w:bCs/>
              </w:rPr>
            </w:pPr>
            <w:r w:rsidRPr="0065598C">
              <w:rPr>
                <w:rFonts w:ascii="Times New Roman" w:eastAsia="Aptos" w:hAnsi="Times New Roman" w:cs="Times New Roman"/>
                <w:b/>
              </w:rPr>
              <w:t>Project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Title</w:t>
            </w:r>
          </w:p>
        </w:tc>
        <w:tc>
          <w:tcPr>
            <w:tcW w:w="3270" w:type="pct"/>
          </w:tcPr>
          <w:p w14:paraId="12F421FC" w14:textId="77777777" w:rsidR="00F21964" w:rsidRPr="0065598C" w:rsidRDefault="00F21964">
            <w:pPr>
              <w:rPr>
                <w:rFonts w:ascii="Times New Roman" w:eastAsia="Aptos" w:hAnsi="Times New Roman" w:cs="Times New Roman"/>
                <w:i/>
                <w:iCs/>
              </w:rPr>
            </w:pPr>
          </w:p>
        </w:tc>
      </w:tr>
      <w:tr w:rsidR="00F21964" w:rsidRPr="0065598C" w14:paraId="1E7238B2" w14:textId="77777777" w:rsidTr="0B319C26">
        <w:tc>
          <w:tcPr>
            <w:tcW w:w="1730" w:type="pct"/>
          </w:tcPr>
          <w:p w14:paraId="3A3F9783" w14:textId="7A6FC273" w:rsidR="00F21964" w:rsidRPr="0065598C" w:rsidRDefault="00F21964">
            <w:pPr>
              <w:rPr>
                <w:rFonts w:ascii="Times New Roman" w:eastAsia="Aptos" w:hAnsi="Times New Roman" w:cs="Times New Roman"/>
                <w:b/>
                <w:bCs/>
              </w:rPr>
            </w:pPr>
            <w:r w:rsidRPr="0065598C">
              <w:rPr>
                <w:rFonts w:ascii="Times New Roman" w:eastAsia="Aptos" w:hAnsi="Times New Roman" w:cs="Times New Roman"/>
                <w:b/>
              </w:rPr>
              <w:t>Lead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Applicant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Name</w:t>
            </w:r>
          </w:p>
        </w:tc>
        <w:tc>
          <w:tcPr>
            <w:tcW w:w="3270" w:type="pct"/>
          </w:tcPr>
          <w:p w14:paraId="34A44EDD" w14:textId="77777777" w:rsidR="00F21964" w:rsidRPr="0065598C" w:rsidRDefault="00F21964">
            <w:pPr>
              <w:rPr>
                <w:rFonts w:ascii="Times New Roman" w:eastAsia="Aptos" w:hAnsi="Times New Roman" w:cs="Times New Roman"/>
                <w:i/>
                <w:iCs/>
              </w:rPr>
            </w:pPr>
          </w:p>
        </w:tc>
      </w:tr>
      <w:tr w:rsidR="00F21964" w:rsidRPr="0065598C" w14:paraId="19B6891D" w14:textId="77777777" w:rsidTr="0B319C26">
        <w:tc>
          <w:tcPr>
            <w:tcW w:w="1730" w:type="pct"/>
          </w:tcPr>
          <w:p w14:paraId="1EF5D849" w14:textId="54B266E0" w:rsidR="00F21964" w:rsidRPr="0065598C" w:rsidRDefault="00F21964">
            <w:pPr>
              <w:rPr>
                <w:rFonts w:ascii="Times New Roman" w:eastAsia="Aptos" w:hAnsi="Times New Roman" w:cs="Times New Roman"/>
                <w:b/>
                <w:bCs/>
              </w:rPr>
            </w:pPr>
            <w:r w:rsidRPr="0065598C">
              <w:rPr>
                <w:rFonts w:ascii="Times New Roman" w:eastAsia="Aptos" w:hAnsi="Times New Roman" w:cs="Times New Roman"/>
                <w:b/>
              </w:rPr>
              <w:t>Lead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Applicant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Type</w:t>
            </w:r>
          </w:p>
        </w:tc>
        <w:tc>
          <w:tcPr>
            <w:tcW w:w="3270" w:type="pct"/>
          </w:tcPr>
          <w:p w14:paraId="58773745" w14:textId="2C25820D" w:rsidR="00F21964" w:rsidRPr="0065598C" w:rsidRDefault="00F21964">
            <w:pPr>
              <w:rPr>
                <w:rFonts w:ascii="Times New Roman" w:eastAsia="Aptos" w:hAnsi="Times New Roman" w:cs="Times New Roman"/>
              </w:rPr>
            </w:pPr>
            <w:r w:rsidRPr="0065598C">
              <w:rPr>
                <w:rFonts w:ascii="Times New Roman" w:eastAsia="Aptos" w:hAnsi="Times New Roman" w:cs="Times New Roman"/>
              </w:rPr>
              <w:t>Select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from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the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below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statutory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eligible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applicants: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</w:p>
          <w:p w14:paraId="7090283B" w14:textId="48F7CE98" w:rsidR="00F21964" w:rsidRPr="0065598C" w:rsidRDefault="00DB089E" w:rsidP="00DB089E">
            <w:pPr>
              <w:widowControl w:val="0"/>
              <w:autoSpaceDE w:val="0"/>
              <w:autoSpaceDN w:val="0"/>
              <w:spacing w:line="259" w:lineRule="auto"/>
              <w:ind w:right="118"/>
              <w:rPr>
                <w:rFonts w:ascii="Times New Roman" w:hAnsi="Times New Roman" w:cs="Times New Roman"/>
              </w:rPr>
            </w:pPr>
            <w:r w:rsidRPr="0065598C">
              <w:rPr>
                <w:rFonts w:ascii="Segoe UI Symbol" w:eastAsia="Aptos" w:hAnsi="Segoe UI Symbol" w:cs="Segoe UI Symbol"/>
              </w:rPr>
              <w:t>☐</w:t>
            </w:r>
            <w:r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</w:rPr>
              <w:t>A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="00F77424">
              <w:rPr>
                <w:rFonts w:ascii="Times New Roman" w:hAnsi="Times New Roman" w:cs="Times New Roman"/>
              </w:rPr>
              <w:t>State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</w:rPr>
              <w:t>or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</w:rPr>
              <w:t>political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</w:rPr>
              <w:t>subdivision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</w:rPr>
              <w:t>of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</w:rPr>
              <w:t>a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</w:rPr>
              <w:t>State.</w:t>
            </w:r>
          </w:p>
          <w:p w14:paraId="65645B4A" w14:textId="599F2CD0" w:rsidR="00F21964" w:rsidRPr="0065598C" w:rsidRDefault="00DB089E" w:rsidP="00DB089E">
            <w:pPr>
              <w:widowControl w:val="0"/>
              <w:autoSpaceDE w:val="0"/>
              <w:autoSpaceDN w:val="0"/>
              <w:spacing w:line="259" w:lineRule="auto"/>
              <w:ind w:right="118"/>
              <w:rPr>
                <w:rFonts w:ascii="Times New Roman" w:hAnsi="Times New Roman" w:cs="Times New Roman"/>
              </w:rPr>
            </w:pPr>
            <w:r w:rsidRPr="0065598C">
              <w:rPr>
                <w:rFonts w:ascii="Segoe UI Symbol" w:eastAsia="Aptos" w:hAnsi="Segoe UI Symbol" w:cs="Segoe UI Symbol"/>
              </w:rPr>
              <w:t>☐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</w:rPr>
              <w:t>A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</w:rPr>
              <w:t>metropolitan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</w:rPr>
              <w:t>planning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</w:rPr>
              <w:t>organization.</w:t>
            </w:r>
          </w:p>
          <w:p w14:paraId="560F0976" w14:textId="65BD8405" w:rsidR="00F21964" w:rsidRPr="0065598C" w:rsidRDefault="00DB089E" w:rsidP="00DB089E">
            <w:pPr>
              <w:widowControl w:val="0"/>
              <w:autoSpaceDE w:val="0"/>
              <w:autoSpaceDN w:val="0"/>
              <w:spacing w:line="259" w:lineRule="auto"/>
              <w:ind w:right="118"/>
              <w:rPr>
                <w:rFonts w:ascii="Times New Roman" w:hAnsi="Times New Roman" w:cs="Times New Roman"/>
              </w:rPr>
            </w:pPr>
            <w:r w:rsidRPr="0065598C">
              <w:rPr>
                <w:rFonts w:ascii="Segoe UI Symbol" w:eastAsia="Aptos" w:hAnsi="Segoe UI Symbol" w:cs="Segoe UI Symbol"/>
              </w:rPr>
              <w:t>☐</w:t>
            </w:r>
            <w:r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</w:rPr>
              <w:t>A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</w:rPr>
              <w:t>unit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</w:rPr>
              <w:t>of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</w:rPr>
              <w:t>local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</w:rPr>
              <w:t>government.</w:t>
            </w:r>
          </w:p>
          <w:p w14:paraId="19EADD12" w14:textId="15C25B8A" w:rsidR="00F21964" w:rsidRPr="0065598C" w:rsidRDefault="00DB089E" w:rsidP="00DB089E">
            <w:pPr>
              <w:widowControl w:val="0"/>
              <w:autoSpaceDE w:val="0"/>
              <w:autoSpaceDN w:val="0"/>
              <w:spacing w:line="259" w:lineRule="auto"/>
              <w:ind w:right="118"/>
              <w:rPr>
                <w:rFonts w:ascii="Times New Roman" w:hAnsi="Times New Roman" w:cs="Times New Roman"/>
              </w:rPr>
            </w:pPr>
            <w:r w:rsidRPr="0065598C">
              <w:rPr>
                <w:rFonts w:ascii="Segoe UI Symbol" w:eastAsia="Aptos" w:hAnsi="Segoe UI Symbol" w:cs="Segoe UI Symbol"/>
              </w:rPr>
              <w:t>☐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</w:rPr>
              <w:t>A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</w:rPr>
              <w:t>special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</w:rPr>
              <w:t>purpose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</w:rPr>
              <w:t>district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</w:rPr>
              <w:t>or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</w:rPr>
              <w:t>public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</w:rPr>
              <w:t>authority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</w:rPr>
              <w:t>with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</w:rPr>
              <w:t>a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</w:rPr>
              <w:t>transportation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</w:rPr>
              <w:t>function,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</w:rPr>
              <w:t>including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</w:rPr>
              <w:t>a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</w:rPr>
              <w:t>port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</w:rPr>
              <w:t>authority.</w:t>
            </w:r>
          </w:p>
          <w:p w14:paraId="622FAFEA" w14:textId="327E95C0" w:rsidR="00F21964" w:rsidRPr="0065598C" w:rsidRDefault="00DB089E" w:rsidP="00DB089E">
            <w:pPr>
              <w:widowControl w:val="0"/>
              <w:autoSpaceDE w:val="0"/>
              <w:autoSpaceDN w:val="0"/>
              <w:spacing w:line="259" w:lineRule="auto"/>
              <w:ind w:right="118"/>
              <w:rPr>
                <w:rFonts w:ascii="Times New Roman" w:hAnsi="Times New Roman" w:cs="Times New Roman"/>
              </w:rPr>
            </w:pPr>
            <w:r w:rsidRPr="0065598C">
              <w:rPr>
                <w:rFonts w:ascii="Segoe UI Symbol" w:eastAsia="Aptos" w:hAnsi="Segoe UI Symbol" w:cs="Segoe UI Symbol"/>
              </w:rPr>
              <w:t>☐</w:t>
            </w:r>
            <w:r>
              <w:rPr>
                <w:rFonts w:ascii="Times New Roman" w:eastAsia="Aptos" w:hAnsi="Times New Roman" w:cs="Times New Roman"/>
              </w:rPr>
              <w:t xml:space="preserve"> </w:t>
            </w:r>
            <w:r w:rsidR="00DC3B8A" w:rsidRPr="0065598C">
              <w:rPr>
                <w:rFonts w:ascii="Times New Roman" w:hAnsi="Times New Roman" w:cs="Times New Roman"/>
              </w:rPr>
              <w:t>A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="00E5050C">
              <w:rPr>
                <w:rFonts w:ascii="Times New Roman" w:hAnsi="Times New Roman" w:cs="Times New Roman"/>
              </w:rPr>
              <w:t>f</w:t>
            </w:r>
            <w:r w:rsidR="00DC3B8A" w:rsidRPr="0065598C">
              <w:rPr>
                <w:rFonts w:ascii="Times New Roman" w:hAnsi="Times New Roman" w:cs="Times New Roman"/>
              </w:rPr>
              <w:t>ederally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="00DC3B8A" w:rsidRPr="0065598C">
              <w:rPr>
                <w:rFonts w:ascii="Times New Roman" w:hAnsi="Times New Roman" w:cs="Times New Roman"/>
              </w:rPr>
              <w:t>recognized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="00DC3B8A" w:rsidRPr="0065598C">
              <w:rPr>
                <w:rFonts w:ascii="Times New Roman" w:hAnsi="Times New Roman" w:cs="Times New Roman"/>
              </w:rPr>
              <w:t>Indian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="00DC3B8A" w:rsidRPr="0065598C">
              <w:rPr>
                <w:rFonts w:ascii="Times New Roman" w:hAnsi="Times New Roman" w:cs="Times New Roman"/>
              </w:rPr>
              <w:t>Tribe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</w:rPr>
              <w:t>(as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</w:rPr>
              <w:t>defined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</w:rPr>
              <w:t>in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="00E32E75" w:rsidRPr="0065598C">
              <w:rPr>
                <w:rFonts w:ascii="Times New Roman" w:hAnsi="Times New Roman" w:cs="Times New Roman"/>
              </w:rPr>
              <w:t>Section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</w:rPr>
              <w:t>207(m)(1)).</w:t>
            </w:r>
          </w:p>
          <w:p w14:paraId="5A7C7C92" w14:textId="3BD68B65" w:rsidR="00F21964" w:rsidRPr="0065598C" w:rsidRDefault="00DB089E" w:rsidP="00DB089E">
            <w:pPr>
              <w:widowControl w:val="0"/>
              <w:autoSpaceDE w:val="0"/>
              <w:autoSpaceDN w:val="0"/>
              <w:spacing w:line="259" w:lineRule="auto"/>
              <w:ind w:right="118"/>
              <w:rPr>
                <w:rFonts w:ascii="Times New Roman" w:hAnsi="Times New Roman" w:cs="Times New Roman"/>
              </w:rPr>
            </w:pPr>
            <w:r w:rsidRPr="0065598C">
              <w:rPr>
                <w:rFonts w:ascii="Segoe UI Symbol" w:eastAsia="Aptos" w:hAnsi="Segoe UI Symbol" w:cs="Segoe UI Symbol"/>
              </w:rPr>
              <w:t>☐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</w:rPr>
              <w:t>A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</w:rPr>
              <w:t>Federal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</w:rPr>
              <w:t>land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</w:rPr>
              <w:t>management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</w:rPr>
              <w:t>agency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</w:rPr>
              <w:t>that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</w:rPr>
              <w:t>applies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</w:rPr>
              <w:t>jointly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</w:rPr>
              <w:t>with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</w:rPr>
              <w:t>a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="00F77424">
              <w:rPr>
                <w:rFonts w:ascii="Times New Roman" w:hAnsi="Times New Roman" w:cs="Times New Roman"/>
              </w:rPr>
              <w:t>State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</w:rPr>
              <w:t>or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</w:rPr>
              <w:t>group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</w:rPr>
              <w:t>of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</w:rPr>
              <w:t>States.</w:t>
            </w:r>
          </w:p>
          <w:p w14:paraId="74C3E1B3" w14:textId="1198540B" w:rsidR="00F21964" w:rsidRPr="0065598C" w:rsidRDefault="00DB089E" w:rsidP="00DB089E">
            <w:pPr>
              <w:contextualSpacing/>
              <w:rPr>
                <w:rFonts w:ascii="Times New Roman" w:eastAsia="Aptos" w:hAnsi="Times New Roman" w:cs="Times New Roman"/>
              </w:rPr>
            </w:pPr>
            <w:r w:rsidRPr="0065598C">
              <w:rPr>
                <w:rFonts w:ascii="Segoe UI Symbol" w:eastAsia="Aptos" w:hAnsi="Segoe UI Symbol" w:cs="Segoe UI Symbol"/>
              </w:rPr>
              <w:t>☐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</w:rPr>
              <w:t>A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</w:rPr>
              <w:t>multi-</w:t>
            </w:r>
            <w:r w:rsidR="00F77424">
              <w:rPr>
                <w:rFonts w:ascii="Times New Roman" w:hAnsi="Times New Roman" w:cs="Times New Roman"/>
              </w:rPr>
              <w:t>State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</w:rPr>
              <w:t>or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</w:rPr>
              <w:t>multijurisdictional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</w:rPr>
              <w:t>group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</w:rPr>
              <w:t>of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</w:rPr>
              <w:t>entities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</w:rPr>
              <w:t>described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="003273FD">
              <w:rPr>
                <w:rFonts w:ascii="Times New Roman" w:hAnsi="Times New Roman" w:cs="Times New Roman"/>
              </w:rPr>
              <w:t>above</w:t>
            </w:r>
            <w:r w:rsidR="00F21964" w:rsidRPr="0065598C">
              <w:rPr>
                <w:rFonts w:ascii="Times New Roman" w:hAnsi="Times New Roman" w:cs="Times New Roman"/>
              </w:rPr>
              <w:t>.</w:t>
            </w:r>
          </w:p>
        </w:tc>
      </w:tr>
      <w:tr w:rsidR="00F21964" w:rsidRPr="0065598C" w14:paraId="62BB617D" w14:textId="77777777" w:rsidTr="00104363">
        <w:trPr>
          <w:trHeight w:val="188"/>
        </w:trPr>
        <w:tc>
          <w:tcPr>
            <w:tcW w:w="1730" w:type="pct"/>
          </w:tcPr>
          <w:p w14:paraId="0AB6E565" w14:textId="49ADEE26" w:rsidR="00F21964" w:rsidRPr="0065598C" w:rsidRDefault="00F21964">
            <w:pPr>
              <w:rPr>
                <w:rFonts w:ascii="Times New Roman" w:eastAsia="Aptos" w:hAnsi="Times New Roman" w:cs="Times New Roman"/>
                <w:b/>
                <w:bCs/>
              </w:rPr>
            </w:pPr>
            <w:r w:rsidRPr="0065598C">
              <w:rPr>
                <w:rFonts w:ascii="Times New Roman" w:eastAsia="Aptos" w:hAnsi="Times New Roman" w:cs="Times New Roman"/>
                <w:b/>
              </w:rPr>
              <w:t>Type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of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Grant(s)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</w:p>
        </w:tc>
        <w:tc>
          <w:tcPr>
            <w:tcW w:w="3270" w:type="pct"/>
          </w:tcPr>
          <w:p w14:paraId="258B0E96" w14:textId="33C725E3" w:rsidR="0077544A" w:rsidRPr="0065598C" w:rsidRDefault="00DB089E" w:rsidP="00DB089E">
            <w:pPr>
              <w:contextualSpacing/>
              <w:rPr>
                <w:rFonts w:ascii="Times New Roman" w:eastAsia="Aptos" w:hAnsi="Times New Roman" w:cs="Times New Roman"/>
              </w:rPr>
            </w:pPr>
            <w:r w:rsidRPr="0065598C">
              <w:rPr>
                <w:rFonts w:ascii="Segoe UI Symbol" w:eastAsia="Aptos" w:hAnsi="Segoe UI Symbol" w:cs="Segoe UI Symbol"/>
              </w:rPr>
              <w:t>☐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Planning</w:t>
            </w:r>
          </w:p>
        </w:tc>
      </w:tr>
      <w:tr w:rsidR="00F21964" w:rsidRPr="0065598C" w14:paraId="77668374" w14:textId="77777777" w:rsidTr="0B319C26">
        <w:tc>
          <w:tcPr>
            <w:tcW w:w="1730" w:type="pct"/>
          </w:tcPr>
          <w:p w14:paraId="38F3C06F" w14:textId="29844EC4" w:rsidR="00F21964" w:rsidRDefault="00F21964">
            <w:pPr>
              <w:rPr>
                <w:rFonts w:ascii="Times New Roman" w:eastAsia="Aptos" w:hAnsi="Times New Roman" w:cs="Times New Roman"/>
                <w:b/>
              </w:rPr>
            </w:pPr>
            <w:r w:rsidRPr="0065598C">
              <w:rPr>
                <w:rFonts w:ascii="Times New Roman" w:eastAsia="Aptos" w:hAnsi="Times New Roman" w:cs="Times New Roman"/>
                <w:b/>
              </w:rPr>
              <w:t>Planning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Activity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Type</w:t>
            </w:r>
          </w:p>
          <w:p w14:paraId="4997DFD0" w14:textId="70D5810C" w:rsidR="008100A3" w:rsidRPr="0065598C" w:rsidRDefault="008100A3">
            <w:pPr>
              <w:rPr>
                <w:rFonts w:ascii="Times New Roman" w:eastAsia="Aptos" w:hAnsi="Times New Roman" w:cs="Times New Roman"/>
                <w:b/>
                <w:bCs/>
              </w:rPr>
            </w:pPr>
          </w:p>
        </w:tc>
        <w:tc>
          <w:tcPr>
            <w:tcW w:w="3270" w:type="pct"/>
          </w:tcPr>
          <w:p w14:paraId="6271FB83" w14:textId="52E4C8FF" w:rsidR="00F21964" w:rsidRPr="0065598C" w:rsidRDefault="0077544A">
            <w:pPr>
              <w:rPr>
                <w:rFonts w:ascii="Times New Roman" w:eastAsia="Aptos" w:hAnsi="Times New Roman" w:cs="Times New Roman"/>
              </w:rPr>
            </w:pPr>
            <w:r w:rsidRPr="0065598C">
              <w:rPr>
                <w:rFonts w:ascii="Times New Roman" w:eastAsia="Aptos" w:hAnsi="Times New Roman" w:cs="Times New Roman"/>
              </w:rPr>
              <w:t>I</w:t>
            </w:r>
            <w:r w:rsidR="00F21964" w:rsidRPr="0065598C">
              <w:rPr>
                <w:rFonts w:ascii="Times New Roman" w:eastAsia="Aptos" w:hAnsi="Times New Roman" w:cs="Times New Roman"/>
              </w:rPr>
              <w:t>dentify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the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eligible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planning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activity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the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proposal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addresses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from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list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below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(check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all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that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apply):</w:t>
            </w:r>
          </w:p>
          <w:p w14:paraId="66440B8B" w14:textId="77777777" w:rsidR="0077544A" w:rsidRPr="0065598C" w:rsidRDefault="0077544A">
            <w:pPr>
              <w:rPr>
                <w:rFonts w:ascii="Times New Roman" w:eastAsia="Aptos" w:hAnsi="Times New Roman" w:cs="Times New Roman"/>
              </w:rPr>
            </w:pPr>
          </w:p>
          <w:p w14:paraId="49CABF55" w14:textId="16D2F0C0" w:rsidR="00F21964" w:rsidRPr="0065598C" w:rsidRDefault="00F21964">
            <w:pPr>
              <w:rPr>
                <w:rFonts w:ascii="Times New Roman" w:eastAsia="Aptos" w:hAnsi="Times New Roman" w:cs="Times New Roman"/>
              </w:rPr>
            </w:pPr>
            <w:r w:rsidRPr="0065598C">
              <w:rPr>
                <w:rFonts w:ascii="Segoe UI Symbol" w:eastAsia="Aptos" w:hAnsi="Segoe UI Symbol" w:cs="Segoe UI Symbol"/>
              </w:rPr>
              <w:t>☐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Resilience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845069">
              <w:rPr>
                <w:rFonts w:ascii="Times New Roman" w:eastAsia="Aptos" w:hAnsi="Times New Roman" w:cs="Times New Roman"/>
              </w:rPr>
              <w:t>i</w:t>
            </w:r>
            <w:r w:rsidR="00B479A1" w:rsidRPr="0065598C">
              <w:rPr>
                <w:rFonts w:ascii="Times New Roman" w:eastAsia="Aptos" w:hAnsi="Times New Roman" w:cs="Times New Roman"/>
              </w:rPr>
              <w:t>mprovement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845069">
              <w:rPr>
                <w:rFonts w:ascii="Times New Roman" w:eastAsia="Aptos" w:hAnsi="Times New Roman" w:cs="Times New Roman"/>
              </w:rPr>
              <w:t>p</w:t>
            </w:r>
            <w:r w:rsidR="00B479A1" w:rsidRPr="0065598C">
              <w:rPr>
                <w:rFonts w:ascii="Times New Roman" w:eastAsia="Aptos" w:hAnsi="Times New Roman" w:cs="Times New Roman"/>
              </w:rPr>
              <w:t>lan</w:t>
            </w:r>
          </w:p>
          <w:p w14:paraId="021B0B8E" w14:textId="23BB8D98" w:rsidR="00F21964" w:rsidRPr="0065598C" w:rsidRDefault="00F21964">
            <w:pPr>
              <w:rPr>
                <w:rFonts w:ascii="Times New Roman" w:eastAsia="Aptos" w:hAnsi="Times New Roman" w:cs="Times New Roman"/>
              </w:rPr>
            </w:pPr>
            <w:r w:rsidRPr="0065598C">
              <w:rPr>
                <w:rFonts w:ascii="Segoe UI Symbol" w:eastAsia="Aptos" w:hAnsi="Segoe UI Symbol" w:cs="Segoe UI Symbol"/>
              </w:rPr>
              <w:t>☐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Resilience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52936B4F" w:rsidRPr="0065598C">
              <w:rPr>
                <w:rFonts w:ascii="Times New Roman" w:eastAsia="Aptos" w:hAnsi="Times New Roman" w:cs="Times New Roman"/>
              </w:rPr>
              <w:t>p</w:t>
            </w:r>
            <w:r w:rsidRPr="0065598C">
              <w:rPr>
                <w:rFonts w:ascii="Times New Roman" w:eastAsia="Aptos" w:hAnsi="Times New Roman" w:cs="Times New Roman"/>
              </w:rPr>
              <w:t>lanning,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71166C39" w:rsidRPr="0065598C">
              <w:rPr>
                <w:rFonts w:ascii="Times New Roman" w:eastAsia="Aptos" w:hAnsi="Times New Roman" w:cs="Times New Roman"/>
              </w:rPr>
              <w:t>p</w:t>
            </w:r>
            <w:r w:rsidRPr="0065598C">
              <w:rPr>
                <w:rFonts w:ascii="Times New Roman" w:eastAsia="Aptos" w:hAnsi="Times New Roman" w:cs="Times New Roman"/>
              </w:rPr>
              <w:t>redesign,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38763236" w:rsidRPr="0065598C">
              <w:rPr>
                <w:rFonts w:ascii="Times New Roman" w:eastAsia="Aptos" w:hAnsi="Times New Roman" w:cs="Times New Roman"/>
              </w:rPr>
              <w:t>d</w:t>
            </w:r>
            <w:r w:rsidRPr="0065598C">
              <w:rPr>
                <w:rFonts w:ascii="Times New Roman" w:eastAsia="Aptos" w:hAnsi="Times New Roman" w:cs="Times New Roman"/>
              </w:rPr>
              <w:t>esign,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or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2EC81515" w:rsidRPr="0065598C">
              <w:rPr>
                <w:rFonts w:ascii="Times New Roman" w:eastAsia="Aptos" w:hAnsi="Times New Roman" w:cs="Times New Roman"/>
              </w:rPr>
              <w:t>d</w:t>
            </w:r>
            <w:r w:rsidRPr="0065598C">
              <w:rPr>
                <w:rFonts w:ascii="Times New Roman" w:eastAsia="Aptos" w:hAnsi="Times New Roman" w:cs="Times New Roman"/>
              </w:rPr>
              <w:t>ata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64B0E50B" w:rsidRPr="0065598C">
              <w:rPr>
                <w:rFonts w:ascii="Times New Roman" w:eastAsia="Aptos" w:hAnsi="Times New Roman" w:cs="Times New Roman"/>
              </w:rPr>
              <w:t>t</w:t>
            </w:r>
            <w:r w:rsidRPr="0065598C">
              <w:rPr>
                <w:rFonts w:ascii="Times New Roman" w:eastAsia="Aptos" w:hAnsi="Times New Roman" w:cs="Times New Roman"/>
              </w:rPr>
              <w:t>ools</w:t>
            </w:r>
          </w:p>
          <w:p w14:paraId="6296FABC" w14:textId="33197429" w:rsidR="00F21964" w:rsidRPr="0065598C" w:rsidRDefault="00F21964">
            <w:pPr>
              <w:rPr>
                <w:rFonts w:ascii="Times New Roman" w:eastAsia="Aptos" w:hAnsi="Times New Roman" w:cs="Times New Roman"/>
              </w:rPr>
            </w:pPr>
            <w:r w:rsidRPr="0065598C">
              <w:rPr>
                <w:rFonts w:ascii="Segoe UI Symbol" w:eastAsia="Aptos" w:hAnsi="Segoe UI Symbol" w:cs="Segoe UI Symbol"/>
              </w:rPr>
              <w:t>☐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Technical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1CBDFB60" w:rsidRPr="0065598C">
              <w:rPr>
                <w:rFonts w:ascii="Times New Roman" w:eastAsia="Aptos" w:hAnsi="Times New Roman" w:cs="Times New Roman"/>
              </w:rPr>
              <w:t>c</w:t>
            </w:r>
            <w:r w:rsidRPr="0065598C">
              <w:rPr>
                <w:rFonts w:ascii="Times New Roman" w:eastAsia="Aptos" w:hAnsi="Times New Roman" w:cs="Times New Roman"/>
              </w:rPr>
              <w:t>apacity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2E03B1E3" w:rsidRPr="0065598C">
              <w:rPr>
                <w:rFonts w:ascii="Times New Roman" w:eastAsia="Aptos" w:hAnsi="Times New Roman" w:cs="Times New Roman"/>
              </w:rPr>
              <w:t>b</w:t>
            </w:r>
            <w:r w:rsidRPr="0065598C">
              <w:rPr>
                <w:rFonts w:ascii="Times New Roman" w:eastAsia="Aptos" w:hAnsi="Times New Roman" w:cs="Times New Roman"/>
              </w:rPr>
              <w:t>uilding</w:t>
            </w:r>
          </w:p>
          <w:p w14:paraId="551DE852" w14:textId="5A3DECF8" w:rsidR="00F21964" w:rsidRPr="0065598C" w:rsidRDefault="00F21964">
            <w:pPr>
              <w:rPr>
                <w:rFonts w:ascii="Times New Roman" w:hAnsi="Times New Roman" w:cs="Times New Roman"/>
                <w:i/>
              </w:rPr>
            </w:pPr>
            <w:r w:rsidRPr="0065598C">
              <w:rPr>
                <w:rFonts w:ascii="Segoe UI Symbol" w:eastAsia="Aptos" w:hAnsi="Segoe UI Symbol" w:cs="Segoe UI Symbol"/>
              </w:rPr>
              <w:t>☐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044B2F" w:rsidRPr="0065598C">
              <w:rPr>
                <w:rFonts w:ascii="Times New Roman" w:eastAsia="Aptos" w:hAnsi="Times New Roman" w:cs="Times New Roman"/>
              </w:rPr>
              <w:t>Evacuation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845069">
              <w:rPr>
                <w:rFonts w:ascii="Times New Roman" w:eastAsia="Aptos" w:hAnsi="Times New Roman" w:cs="Times New Roman"/>
              </w:rPr>
              <w:t>p</w:t>
            </w:r>
            <w:r w:rsidRPr="0065598C">
              <w:rPr>
                <w:rFonts w:ascii="Times New Roman" w:eastAsia="Aptos" w:hAnsi="Times New Roman" w:cs="Times New Roman"/>
              </w:rPr>
              <w:t>lanning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and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845069">
              <w:rPr>
                <w:rFonts w:ascii="Times New Roman" w:eastAsia="Aptos" w:hAnsi="Times New Roman" w:cs="Times New Roman"/>
              </w:rPr>
              <w:t>p</w:t>
            </w:r>
            <w:r w:rsidRPr="0065598C">
              <w:rPr>
                <w:rFonts w:ascii="Times New Roman" w:eastAsia="Aptos" w:hAnsi="Times New Roman" w:cs="Times New Roman"/>
              </w:rPr>
              <w:t>reparation</w:t>
            </w:r>
          </w:p>
        </w:tc>
      </w:tr>
    </w:tbl>
    <w:p w14:paraId="7104219C" w14:textId="24104636" w:rsidR="008100A3" w:rsidRDefault="008100A3"/>
    <w:tbl>
      <w:tblPr>
        <w:tblStyle w:val="TableGrid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5"/>
        <w:gridCol w:w="6115"/>
      </w:tblGrid>
      <w:tr w:rsidR="00F21964" w:rsidRPr="0065598C" w14:paraId="68AB7B7A" w14:textId="77777777" w:rsidTr="0B319C26">
        <w:tc>
          <w:tcPr>
            <w:tcW w:w="1730" w:type="pct"/>
          </w:tcPr>
          <w:p w14:paraId="32CDE809" w14:textId="5FFF7B34" w:rsidR="00F21964" w:rsidRPr="0065598C" w:rsidRDefault="00F21964">
            <w:pPr>
              <w:rPr>
                <w:rFonts w:ascii="Times New Roman" w:eastAsia="Aptos" w:hAnsi="Times New Roman" w:cs="Times New Roman"/>
                <w:b/>
                <w:bCs/>
              </w:rPr>
            </w:pPr>
            <w:r w:rsidRPr="0065598C">
              <w:rPr>
                <w:rFonts w:ascii="Times New Roman" w:eastAsia="Aptos" w:hAnsi="Times New Roman" w:cs="Times New Roman"/>
                <w:b/>
              </w:rPr>
              <w:lastRenderedPageBreak/>
              <w:t>Project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Area</w:t>
            </w:r>
          </w:p>
          <w:p w14:paraId="204B7484" w14:textId="77777777" w:rsidR="00F21964" w:rsidRPr="0065598C" w:rsidRDefault="00F21964">
            <w:pPr>
              <w:rPr>
                <w:rFonts w:ascii="Times New Roman" w:eastAsia="Aptos" w:hAnsi="Times New Roman" w:cs="Times New Roman"/>
                <w:i/>
                <w:iCs/>
              </w:rPr>
            </w:pPr>
          </w:p>
        </w:tc>
        <w:tc>
          <w:tcPr>
            <w:tcW w:w="3270" w:type="pct"/>
          </w:tcPr>
          <w:p w14:paraId="09C1BE3A" w14:textId="30F72B5D" w:rsidR="00F21964" w:rsidRPr="0065598C" w:rsidRDefault="00F21964" w:rsidP="0B319C26">
            <w:pPr>
              <w:rPr>
                <w:rFonts w:ascii="Times New Roman" w:eastAsia="Aptos" w:hAnsi="Times New Roman" w:cs="Times New Roman"/>
                <w:i/>
                <w:iCs/>
              </w:rPr>
            </w:pPr>
            <w:r w:rsidRPr="0065598C">
              <w:rPr>
                <w:rFonts w:ascii="Times New Roman" w:hAnsi="Times New Roman" w:cs="Times New Roman"/>
                <w:i/>
                <w:iCs/>
              </w:rPr>
              <w:t>[I</w:t>
            </w:r>
            <w:r w:rsidRPr="0065598C">
              <w:rPr>
                <w:rFonts w:ascii="Times New Roman" w:hAnsi="Times New Roman" w:cs="Times New Roman"/>
                <w:b/>
                <w:bCs/>
                <w:i/>
                <w:iCs/>
              </w:rPr>
              <w:t>nstructions:</w:t>
            </w:r>
            <w:r w:rsidR="00B0330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iCs/>
              </w:rPr>
              <w:t>Provide</w:t>
            </w:r>
            <w:r w:rsidR="00B0330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F77424">
              <w:rPr>
                <w:rFonts w:ascii="Times New Roman" w:hAnsi="Times New Roman" w:cs="Times New Roman"/>
                <w:i/>
                <w:iCs/>
              </w:rPr>
              <w:t>State</w:t>
            </w:r>
            <w:r w:rsidRPr="0065598C">
              <w:rPr>
                <w:rFonts w:ascii="Times New Roman" w:hAnsi="Times New Roman" w:cs="Times New Roman"/>
                <w:i/>
                <w:iCs/>
              </w:rPr>
              <w:t>,</w:t>
            </w:r>
            <w:r w:rsidR="00B0330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iCs/>
              </w:rPr>
              <w:t>and</w:t>
            </w:r>
            <w:r w:rsidR="00B0330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iCs/>
              </w:rPr>
              <w:t>name</w:t>
            </w:r>
            <w:r w:rsidR="00B0330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iCs/>
              </w:rPr>
              <w:t>of</w:t>
            </w:r>
            <w:r w:rsidR="00B0330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iCs/>
              </w:rPr>
              <w:t>the</w:t>
            </w:r>
            <w:r w:rsidR="00B0330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iCs/>
              </w:rPr>
              <w:t>city,</w:t>
            </w:r>
            <w:r w:rsidR="00B0330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iCs/>
              </w:rPr>
              <w:t>county,</w:t>
            </w:r>
            <w:r w:rsidR="00B0330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iCs/>
              </w:rPr>
              <w:t>town,</w:t>
            </w:r>
            <w:r w:rsidR="00B0330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iCs/>
              </w:rPr>
              <w:t>or</w:t>
            </w:r>
            <w:r w:rsidR="00B0330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iCs/>
              </w:rPr>
              <w:t>jurisdiction</w:t>
            </w:r>
            <w:r w:rsidR="00B0330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iCs/>
              </w:rPr>
              <w:t>where</w:t>
            </w:r>
            <w:r w:rsidR="00B0330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iCs/>
              </w:rPr>
              <w:t>project</w:t>
            </w:r>
            <w:r w:rsidR="00B0330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iCs/>
              </w:rPr>
              <w:t>is</w:t>
            </w:r>
            <w:r w:rsidR="00B0330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iCs/>
              </w:rPr>
              <w:t>located</w:t>
            </w:r>
            <w:r w:rsidR="00B0330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iCs/>
              </w:rPr>
              <w:t>or</w:t>
            </w:r>
            <w:r w:rsidR="00B0330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iCs/>
              </w:rPr>
              <w:t>focuses</w:t>
            </w:r>
            <w:r w:rsidR="00B0330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iCs/>
              </w:rPr>
              <w:t>on.]</w:t>
            </w:r>
          </w:p>
        </w:tc>
      </w:tr>
      <w:tr w:rsidR="00F21964" w:rsidRPr="0065598C" w14:paraId="17867E2A" w14:textId="77777777" w:rsidTr="0B319C26">
        <w:tc>
          <w:tcPr>
            <w:tcW w:w="1730" w:type="pct"/>
          </w:tcPr>
          <w:p w14:paraId="15ACF14E" w14:textId="1F74C98E" w:rsidR="00F21964" w:rsidRPr="0065598C" w:rsidRDefault="00F21964">
            <w:pPr>
              <w:rPr>
                <w:rFonts w:ascii="Times New Roman" w:eastAsia="Aptos" w:hAnsi="Times New Roman" w:cs="Times New Roman"/>
                <w:b/>
                <w:bCs/>
              </w:rPr>
            </w:pPr>
            <w:r w:rsidRPr="0065598C">
              <w:rPr>
                <w:rFonts w:ascii="Times New Roman" w:eastAsia="Aptos" w:hAnsi="Times New Roman" w:cs="Times New Roman"/>
                <w:b/>
              </w:rPr>
              <w:t>Amount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of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Funding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Requested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Under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this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NOFO</w:t>
            </w:r>
          </w:p>
        </w:tc>
        <w:tc>
          <w:tcPr>
            <w:tcW w:w="3270" w:type="pct"/>
          </w:tcPr>
          <w:p w14:paraId="26B20C16" w14:textId="36D709CD" w:rsidR="00F21964" w:rsidRPr="0065598C" w:rsidRDefault="00F21964">
            <w:pPr>
              <w:rPr>
                <w:rFonts w:ascii="Times New Roman" w:eastAsia="Aptos" w:hAnsi="Times New Roman" w:cs="Times New Roman"/>
              </w:rPr>
            </w:pPr>
            <w:r w:rsidRPr="0065598C">
              <w:rPr>
                <w:rFonts w:ascii="Times New Roman" w:eastAsia="Aptos" w:hAnsi="Times New Roman" w:cs="Times New Roman"/>
              </w:rPr>
              <w:t>$</w:t>
            </w:r>
          </w:p>
        </w:tc>
      </w:tr>
      <w:tr w:rsidR="00F21964" w:rsidRPr="0065598C" w14:paraId="3E2FD2D3" w14:textId="77777777" w:rsidTr="00C16433">
        <w:trPr>
          <w:trHeight w:val="395"/>
        </w:trPr>
        <w:tc>
          <w:tcPr>
            <w:tcW w:w="1730" w:type="pct"/>
          </w:tcPr>
          <w:p w14:paraId="1DA2C064" w14:textId="648C4E4D" w:rsidR="00F21964" w:rsidRPr="0065598C" w:rsidRDefault="00F21964">
            <w:pPr>
              <w:rPr>
                <w:rFonts w:ascii="Times New Roman" w:eastAsia="Aptos" w:hAnsi="Times New Roman" w:cs="Times New Roman"/>
                <w:b/>
                <w:bCs/>
              </w:rPr>
            </w:pPr>
            <w:r w:rsidRPr="0065598C">
              <w:rPr>
                <w:rFonts w:ascii="Times New Roman" w:eastAsia="Aptos" w:hAnsi="Times New Roman" w:cs="Times New Roman"/>
                <w:b/>
              </w:rPr>
              <w:t>Total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Project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Cost</w:t>
            </w:r>
          </w:p>
        </w:tc>
        <w:tc>
          <w:tcPr>
            <w:tcW w:w="3270" w:type="pct"/>
          </w:tcPr>
          <w:p w14:paraId="07BB7979" w14:textId="77777777" w:rsidR="00F21964" w:rsidRPr="0065598C" w:rsidRDefault="00F21964">
            <w:pPr>
              <w:rPr>
                <w:rFonts w:ascii="Times New Roman" w:eastAsia="Aptos" w:hAnsi="Times New Roman" w:cs="Times New Roman"/>
              </w:rPr>
            </w:pPr>
            <w:r w:rsidRPr="0065598C">
              <w:rPr>
                <w:rFonts w:ascii="Times New Roman" w:eastAsia="Aptos" w:hAnsi="Times New Roman" w:cs="Times New Roman"/>
              </w:rPr>
              <w:t>$</w:t>
            </w:r>
          </w:p>
        </w:tc>
      </w:tr>
      <w:tr w:rsidR="00F21964" w:rsidRPr="0065598C" w14:paraId="6222FE7A" w14:textId="77777777" w:rsidTr="0B319C26">
        <w:tc>
          <w:tcPr>
            <w:tcW w:w="1730" w:type="pct"/>
          </w:tcPr>
          <w:p w14:paraId="4BB7C783" w14:textId="1484D527" w:rsidR="00F21964" w:rsidRPr="0065598C" w:rsidRDefault="00F21964">
            <w:pPr>
              <w:rPr>
                <w:rFonts w:ascii="Times New Roman" w:eastAsia="Aptos" w:hAnsi="Times New Roman" w:cs="Times New Roman"/>
                <w:b/>
                <w:bCs/>
              </w:rPr>
            </w:pPr>
            <w:r w:rsidRPr="0065598C">
              <w:rPr>
                <w:rFonts w:ascii="Times New Roman" w:eastAsia="Aptos" w:hAnsi="Times New Roman" w:cs="Times New Roman"/>
                <w:b/>
              </w:rPr>
              <w:t>Which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type(s)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of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natural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hazards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does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the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project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address?</w:t>
            </w:r>
          </w:p>
        </w:tc>
        <w:tc>
          <w:tcPr>
            <w:tcW w:w="3270" w:type="pct"/>
          </w:tcPr>
          <w:p w14:paraId="646DC4C7" w14:textId="77777777" w:rsidR="00F21964" w:rsidRPr="0065598C" w:rsidRDefault="00F21964">
            <w:pPr>
              <w:rPr>
                <w:rFonts w:ascii="Times New Roman" w:eastAsia="Aptos" w:hAnsi="Times New Roman" w:cs="Times New Roman"/>
                <w:b/>
                <w:bCs/>
              </w:rPr>
            </w:pPr>
          </w:p>
        </w:tc>
      </w:tr>
      <w:tr w:rsidR="00F21964" w:rsidRPr="0065598C" w14:paraId="0BB70E8A" w14:textId="77777777" w:rsidTr="0B319C26">
        <w:tc>
          <w:tcPr>
            <w:tcW w:w="1730" w:type="pct"/>
          </w:tcPr>
          <w:p w14:paraId="738975A5" w14:textId="7A25BD50" w:rsidR="00F21964" w:rsidRPr="0065598C" w:rsidRDefault="00F21964">
            <w:pPr>
              <w:rPr>
                <w:rFonts w:ascii="Times New Roman" w:eastAsia="Aptos" w:hAnsi="Times New Roman" w:cs="Times New Roman"/>
                <w:b/>
                <w:bCs/>
              </w:rPr>
            </w:pPr>
            <w:r w:rsidRPr="0065598C">
              <w:rPr>
                <w:rFonts w:ascii="Times New Roman" w:eastAsia="Aptos" w:hAnsi="Times New Roman" w:cs="Times New Roman"/>
                <w:b/>
              </w:rPr>
              <w:t>Which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transportation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modes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are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addressed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by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the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project?</w:t>
            </w:r>
          </w:p>
        </w:tc>
        <w:tc>
          <w:tcPr>
            <w:tcW w:w="3270" w:type="pct"/>
          </w:tcPr>
          <w:p w14:paraId="7B732749" w14:textId="77777777" w:rsidR="00F21964" w:rsidRPr="0065598C" w:rsidRDefault="00F21964" w:rsidP="00104363">
            <w:pPr>
              <w:contextualSpacing/>
              <w:rPr>
                <w:rFonts w:ascii="Times New Roman" w:eastAsia="Aptos" w:hAnsi="Times New Roman" w:cs="Times New Roman"/>
                <w:b/>
                <w:bCs/>
              </w:rPr>
            </w:pPr>
          </w:p>
        </w:tc>
      </w:tr>
      <w:tr w:rsidR="00F21964" w:rsidRPr="0065598C" w14:paraId="33B1F93E" w14:textId="77777777" w:rsidTr="0B319C26">
        <w:tc>
          <w:tcPr>
            <w:tcW w:w="5000" w:type="pct"/>
            <w:gridSpan w:val="2"/>
          </w:tcPr>
          <w:p w14:paraId="08B570B8" w14:textId="27046C30" w:rsidR="00F21964" w:rsidRPr="0065598C" w:rsidRDefault="00F21964">
            <w:pPr>
              <w:rPr>
                <w:rFonts w:ascii="Times New Roman" w:eastAsia="Aptos" w:hAnsi="Times New Roman" w:cs="Times New Roman"/>
                <w:b/>
                <w:bCs/>
              </w:rPr>
            </w:pPr>
            <w:r w:rsidRPr="0065598C">
              <w:rPr>
                <w:rFonts w:ascii="Times New Roman" w:eastAsia="Aptos" w:hAnsi="Times New Roman" w:cs="Times New Roman"/>
                <w:b/>
              </w:rPr>
              <w:t>Project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Description:</w:t>
            </w:r>
            <w:r w:rsidR="00B0330B" w:rsidRPr="00125D9B">
              <w:rPr>
                <w:rFonts w:eastAsia="Aptos"/>
                <w:bCs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color w:val="000000" w:themeColor="text1"/>
              </w:rPr>
              <w:t>Summarize</w:t>
            </w:r>
            <w:r w:rsidR="00B0330B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color w:val="000000" w:themeColor="text1"/>
              </w:rPr>
              <w:t>work</w:t>
            </w:r>
            <w:r w:rsidR="00B0330B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color w:val="000000" w:themeColor="text1"/>
              </w:rPr>
              <w:t>to</w:t>
            </w:r>
            <w:r w:rsidR="00B0330B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color w:val="000000" w:themeColor="text1"/>
              </w:rPr>
              <w:t>be</w:t>
            </w:r>
            <w:r w:rsidR="00B0330B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color w:val="000000" w:themeColor="text1"/>
              </w:rPr>
              <w:t>completed</w:t>
            </w:r>
            <w:r w:rsidR="00B0330B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color w:val="000000" w:themeColor="text1"/>
              </w:rPr>
              <w:t>under</w:t>
            </w:r>
            <w:r w:rsidR="00B0330B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color w:val="000000" w:themeColor="text1"/>
              </w:rPr>
              <w:t>the</w:t>
            </w:r>
            <w:r w:rsidR="00B0330B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color w:val="000000" w:themeColor="text1"/>
              </w:rPr>
              <w:t>project</w:t>
            </w:r>
            <w:r w:rsidR="00B0330B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color w:val="000000" w:themeColor="text1"/>
              </w:rPr>
              <w:t>and</w:t>
            </w:r>
            <w:r w:rsidR="00B0330B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="005239A5" w:rsidRPr="0065598C">
              <w:rPr>
                <w:rFonts w:ascii="Times New Roman" w:hAnsi="Times New Roman" w:cs="Times New Roman"/>
                <w:i/>
                <w:color w:val="000000" w:themeColor="text1"/>
              </w:rPr>
              <w:t>briefly</w:t>
            </w:r>
            <w:r w:rsidR="00B0330B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color w:val="000000" w:themeColor="text1"/>
              </w:rPr>
              <w:t>describe</w:t>
            </w:r>
            <w:r w:rsidR="00B0330B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color w:val="000000" w:themeColor="text1"/>
              </w:rPr>
              <w:t>how</w:t>
            </w:r>
            <w:r w:rsidR="00B0330B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color w:val="000000" w:themeColor="text1"/>
              </w:rPr>
              <w:t>the</w:t>
            </w:r>
            <w:r w:rsidR="00B0330B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color w:val="000000" w:themeColor="text1"/>
              </w:rPr>
              <w:t>PROTECT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Competitive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Grant</w:t>
            </w:r>
            <w:r w:rsidR="00B0330B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color w:val="000000" w:themeColor="text1"/>
              </w:rPr>
              <w:t>Program</w:t>
            </w:r>
            <w:r w:rsidR="00B0330B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color w:val="000000" w:themeColor="text1"/>
              </w:rPr>
              <w:t>funds</w:t>
            </w:r>
            <w:r w:rsidR="00B0330B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color w:val="000000" w:themeColor="text1"/>
              </w:rPr>
              <w:t>w</w:t>
            </w:r>
            <w:r w:rsidR="005239A5">
              <w:rPr>
                <w:rFonts w:ascii="Times New Roman" w:hAnsi="Times New Roman" w:cs="Times New Roman"/>
                <w:i/>
                <w:color w:val="000000" w:themeColor="text1"/>
              </w:rPr>
              <w:t>ill</w:t>
            </w:r>
            <w:r w:rsidR="00B0330B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color w:val="000000" w:themeColor="text1"/>
              </w:rPr>
              <w:t>be</w:t>
            </w:r>
            <w:r w:rsidR="00B0330B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color w:val="000000" w:themeColor="text1"/>
              </w:rPr>
              <w:t>used.</w:t>
            </w:r>
            <w:r w:rsidR="00B0330B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color w:val="000000" w:themeColor="text1"/>
              </w:rPr>
              <w:t>Limit</w:t>
            </w:r>
            <w:r w:rsidR="00B0330B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="005239A5">
              <w:rPr>
                <w:rFonts w:ascii="Times New Roman" w:hAnsi="Times New Roman" w:cs="Times New Roman"/>
                <w:i/>
                <w:color w:val="000000" w:themeColor="text1"/>
              </w:rPr>
              <w:t xml:space="preserve">the </w:t>
            </w:r>
            <w:r w:rsidRPr="0065598C">
              <w:rPr>
                <w:rFonts w:ascii="Times New Roman" w:hAnsi="Times New Roman" w:cs="Times New Roman"/>
                <w:i/>
                <w:color w:val="000000" w:themeColor="text1"/>
              </w:rPr>
              <w:t>summary</w:t>
            </w:r>
            <w:r w:rsidR="00B0330B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color w:val="000000" w:themeColor="text1"/>
              </w:rPr>
              <w:t>to</w:t>
            </w:r>
            <w:r w:rsidR="00B0330B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color w:val="000000" w:themeColor="text1"/>
              </w:rPr>
              <w:t>250</w:t>
            </w:r>
            <w:r w:rsidR="00B0330B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color w:val="000000" w:themeColor="text1"/>
              </w:rPr>
              <w:t>words.</w:t>
            </w:r>
            <w:r w:rsidR="00B0330B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</w:p>
        </w:tc>
      </w:tr>
      <w:tr w:rsidR="00F21964" w:rsidRPr="0065598C" w14:paraId="4F60662B" w14:textId="77777777" w:rsidTr="0B319C26">
        <w:tc>
          <w:tcPr>
            <w:tcW w:w="5000" w:type="pct"/>
            <w:gridSpan w:val="2"/>
          </w:tcPr>
          <w:p w14:paraId="4DB3946B" w14:textId="77777777" w:rsidR="00F21964" w:rsidRPr="0065598C" w:rsidRDefault="00F21964">
            <w:pPr>
              <w:rPr>
                <w:rFonts w:ascii="Times New Roman" w:eastAsia="Aptos" w:hAnsi="Times New Roman" w:cs="Times New Roman"/>
              </w:rPr>
            </w:pPr>
          </w:p>
          <w:p w14:paraId="7D519EFD" w14:textId="77777777" w:rsidR="00F21964" w:rsidRPr="0065598C" w:rsidRDefault="00F21964">
            <w:pPr>
              <w:rPr>
                <w:rFonts w:ascii="Times New Roman" w:eastAsia="Aptos" w:hAnsi="Times New Roman" w:cs="Times New Roman"/>
              </w:rPr>
            </w:pPr>
          </w:p>
          <w:p w14:paraId="3F4D531C" w14:textId="77777777" w:rsidR="00F21964" w:rsidRPr="0065598C" w:rsidRDefault="00F21964">
            <w:pPr>
              <w:rPr>
                <w:rFonts w:ascii="Times New Roman" w:eastAsia="Aptos" w:hAnsi="Times New Roman" w:cs="Times New Roman"/>
              </w:rPr>
            </w:pPr>
          </w:p>
          <w:p w14:paraId="147A351D" w14:textId="77777777" w:rsidR="00F21964" w:rsidRPr="0065598C" w:rsidRDefault="00F21964">
            <w:pPr>
              <w:rPr>
                <w:rFonts w:ascii="Times New Roman" w:eastAsia="Aptos" w:hAnsi="Times New Roman" w:cs="Times New Roman"/>
              </w:rPr>
            </w:pPr>
          </w:p>
          <w:p w14:paraId="2F544824" w14:textId="77777777" w:rsidR="00F21964" w:rsidRPr="0065598C" w:rsidRDefault="00F21964">
            <w:pPr>
              <w:rPr>
                <w:rFonts w:ascii="Times New Roman" w:eastAsia="Aptos" w:hAnsi="Times New Roman" w:cs="Times New Roman"/>
                <w:b/>
                <w:bCs/>
              </w:rPr>
            </w:pPr>
          </w:p>
        </w:tc>
      </w:tr>
      <w:tr w:rsidR="00F21964" w:rsidRPr="0065598C" w14:paraId="6FEB337F" w14:textId="77777777" w:rsidTr="0B319C26">
        <w:tc>
          <w:tcPr>
            <w:tcW w:w="1730" w:type="pct"/>
          </w:tcPr>
          <w:p w14:paraId="403C5856" w14:textId="4CEB87CA" w:rsidR="00F21964" w:rsidRPr="0065598C" w:rsidRDefault="00F21964">
            <w:pPr>
              <w:rPr>
                <w:rFonts w:ascii="Times New Roman" w:eastAsia="Aptos" w:hAnsi="Times New Roman" w:cs="Times New Roman"/>
                <w:b/>
                <w:bCs/>
              </w:rPr>
            </w:pPr>
            <w:r w:rsidRPr="0065598C">
              <w:rPr>
                <w:rFonts w:ascii="Times New Roman" w:eastAsia="Aptos" w:hAnsi="Times New Roman" w:cs="Times New Roman"/>
                <w:b/>
              </w:rPr>
              <w:t>Attachments:</w:t>
            </w:r>
            <w:r w:rsidR="00B0330B" w:rsidRPr="00125D9B">
              <w:rPr>
                <w:rFonts w:eastAsia="Aptos"/>
                <w:bCs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Please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list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any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attachments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to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this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form,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including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letters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of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support.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="000A5BEA" w:rsidRPr="000A5BEA">
              <w:rPr>
                <w:rFonts w:ascii="Times New Roman" w:eastAsia="Aptos" w:hAnsi="Times New Roman" w:cs="Times New Roman"/>
                <w:i/>
              </w:rPr>
              <w:t>This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="000A5BEA" w:rsidRPr="000A5BEA">
              <w:rPr>
                <w:rFonts w:ascii="Times New Roman" w:eastAsia="Aptos" w:hAnsi="Times New Roman" w:cs="Times New Roman"/>
                <w:i/>
              </w:rPr>
              <w:t>includes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="000A5BEA" w:rsidRPr="000A5BEA">
              <w:rPr>
                <w:rFonts w:ascii="Times New Roman" w:eastAsia="Aptos" w:hAnsi="Times New Roman" w:cs="Times New Roman"/>
                <w:i/>
              </w:rPr>
              <w:t>any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="000A5BEA" w:rsidRPr="000A5BEA">
              <w:rPr>
                <w:rFonts w:ascii="Times New Roman" w:eastAsia="Aptos" w:hAnsi="Times New Roman" w:cs="Times New Roman"/>
                <w:i/>
              </w:rPr>
              <w:t>applicable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="000A5BEA" w:rsidRPr="000A5BEA">
              <w:rPr>
                <w:rFonts w:ascii="Times New Roman" w:eastAsia="Aptos" w:hAnsi="Times New Roman" w:cs="Times New Roman"/>
                <w:i/>
              </w:rPr>
              <w:t>State</w:t>
            </w:r>
            <w:r w:rsidR="003A0197">
              <w:rPr>
                <w:rFonts w:ascii="Times New Roman" w:eastAsia="Aptos" w:hAnsi="Times New Roman" w:cs="Times New Roman"/>
                <w:i/>
              </w:rPr>
              <w:t xml:space="preserve"> Department of Transportation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="003A0197">
              <w:rPr>
                <w:rFonts w:ascii="Times New Roman" w:eastAsia="Aptos" w:hAnsi="Times New Roman" w:cs="Times New Roman"/>
                <w:i/>
              </w:rPr>
              <w:t xml:space="preserve">(State DOT) </w:t>
            </w:r>
            <w:r w:rsidR="000A5BEA" w:rsidRPr="000A5BEA">
              <w:rPr>
                <w:rFonts w:ascii="Times New Roman" w:eastAsia="Aptos" w:hAnsi="Times New Roman" w:cs="Times New Roman"/>
                <w:i/>
              </w:rPr>
              <w:t>support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="000A5BEA" w:rsidRPr="000A5BEA">
              <w:rPr>
                <w:rFonts w:ascii="Times New Roman" w:eastAsia="Aptos" w:hAnsi="Times New Roman" w:cs="Times New Roman"/>
                <w:i/>
              </w:rPr>
              <w:t>letters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="000A5BEA" w:rsidRPr="000A5BEA">
              <w:rPr>
                <w:rFonts w:ascii="Times New Roman" w:eastAsia="Aptos" w:hAnsi="Times New Roman" w:cs="Times New Roman"/>
                <w:i/>
              </w:rPr>
              <w:t>as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="000A5BEA" w:rsidRPr="000A5BEA">
              <w:rPr>
                <w:rFonts w:ascii="Times New Roman" w:eastAsia="Aptos" w:hAnsi="Times New Roman" w:cs="Times New Roman"/>
                <w:i/>
              </w:rPr>
              <w:t>described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="000A5BEA" w:rsidRPr="000A5BEA">
              <w:rPr>
                <w:rFonts w:ascii="Times New Roman" w:eastAsia="Aptos" w:hAnsi="Times New Roman" w:cs="Times New Roman"/>
                <w:i/>
              </w:rPr>
              <w:t>in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="000A5BEA" w:rsidRPr="000A5BEA">
              <w:rPr>
                <w:rFonts w:ascii="Times New Roman" w:eastAsia="Aptos" w:hAnsi="Times New Roman" w:cs="Times New Roman"/>
                <w:i/>
              </w:rPr>
              <w:t>Section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="000A5BEA" w:rsidRPr="000A5BEA">
              <w:rPr>
                <w:rFonts w:ascii="Times New Roman" w:eastAsia="Aptos" w:hAnsi="Times New Roman" w:cs="Times New Roman"/>
                <w:i/>
              </w:rPr>
              <w:t>B.4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="000A5BEA" w:rsidRPr="000A5BEA">
              <w:rPr>
                <w:rFonts w:ascii="Times New Roman" w:eastAsia="Aptos" w:hAnsi="Times New Roman" w:cs="Times New Roman"/>
                <w:i/>
              </w:rPr>
              <w:t>of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="000A5BEA" w:rsidRPr="000A5BEA">
              <w:rPr>
                <w:rFonts w:ascii="Times New Roman" w:eastAsia="Aptos" w:hAnsi="Times New Roman" w:cs="Times New Roman"/>
                <w:i/>
              </w:rPr>
              <w:t>the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="000A5BEA" w:rsidRPr="000A5BEA">
              <w:rPr>
                <w:rFonts w:ascii="Times New Roman" w:eastAsia="Aptos" w:hAnsi="Times New Roman" w:cs="Times New Roman"/>
                <w:i/>
              </w:rPr>
              <w:t>NOFO.</w:t>
            </w:r>
          </w:p>
        </w:tc>
        <w:tc>
          <w:tcPr>
            <w:tcW w:w="3270" w:type="pct"/>
          </w:tcPr>
          <w:p w14:paraId="6615B77A" w14:textId="77777777" w:rsidR="00F21964" w:rsidRPr="0065598C" w:rsidRDefault="00F21964">
            <w:pPr>
              <w:rPr>
                <w:rFonts w:ascii="Times New Roman" w:eastAsia="Aptos" w:hAnsi="Times New Roman" w:cs="Times New Roman"/>
                <w:i/>
                <w:iCs/>
              </w:rPr>
            </w:pPr>
          </w:p>
          <w:p w14:paraId="6A2CB429" w14:textId="77777777" w:rsidR="00F21964" w:rsidRPr="0065598C" w:rsidRDefault="00F21964">
            <w:pPr>
              <w:rPr>
                <w:rFonts w:ascii="Times New Roman" w:eastAsia="Aptos" w:hAnsi="Times New Roman" w:cs="Times New Roman"/>
                <w:i/>
                <w:iCs/>
              </w:rPr>
            </w:pPr>
          </w:p>
          <w:p w14:paraId="500877DD" w14:textId="77777777" w:rsidR="00F21964" w:rsidRPr="0065598C" w:rsidRDefault="00F21964">
            <w:pPr>
              <w:rPr>
                <w:rFonts w:ascii="Times New Roman" w:eastAsia="Aptos" w:hAnsi="Times New Roman" w:cs="Times New Roman"/>
                <w:i/>
                <w:iCs/>
              </w:rPr>
            </w:pPr>
          </w:p>
        </w:tc>
      </w:tr>
    </w:tbl>
    <w:p w14:paraId="2D2383A7" w14:textId="77777777" w:rsidR="00F21964" w:rsidRPr="0065598C" w:rsidRDefault="00F21964" w:rsidP="003A3A7B">
      <w:pPr>
        <w:spacing w:line="259" w:lineRule="auto"/>
        <w:contextualSpacing/>
        <w:rPr>
          <w:rFonts w:eastAsia="Aptos"/>
          <w:kern w:val="2"/>
        </w:rPr>
      </w:pPr>
    </w:p>
    <w:p w14:paraId="467E6287" w14:textId="02C54161" w:rsidR="00F21964" w:rsidRPr="0065598C" w:rsidRDefault="00F21964" w:rsidP="0084007E">
      <w:pPr>
        <w:pStyle w:val="ListParagraph"/>
        <w:numPr>
          <w:ilvl w:val="0"/>
          <w:numId w:val="49"/>
        </w:numPr>
        <w:spacing w:after="0"/>
        <w:outlineLvl w:val="0"/>
        <w:rPr>
          <w:rFonts w:ascii="Times New Roman" w:eastAsia="Aptos" w:hAnsi="Times New Roman"/>
          <w:b/>
          <w:bCs/>
          <w:kern w:val="2"/>
          <w:sz w:val="24"/>
          <w:szCs w:val="24"/>
        </w:rPr>
      </w:pPr>
      <w:bookmarkStart w:id="0" w:name="_Toc176427284"/>
      <w:bookmarkStart w:id="1" w:name="_Toc193377370"/>
      <w:r w:rsidRPr="0065598C">
        <w:rPr>
          <w:rFonts w:ascii="Times New Roman" w:eastAsia="Aptos" w:hAnsi="Times New Roman"/>
          <w:b/>
          <w:bCs/>
          <w:kern w:val="2"/>
          <w:sz w:val="24"/>
          <w:szCs w:val="24"/>
        </w:rPr>
        <w:t>Project</w:t>
      </w:r>
      <w:r w:rsidR="00B0330B">
        <w:rPr>
          <w:rFonts w:ascii="Times New Roman" w:eastAsia="Aptos" w:hAnsi="Times New Roman"/>
          <w:b/>
          <w:bCs/>
          <w:kern w:val="2"/>
          <w:sz w:val="24"/>
          <w:szCs w:val="24"/>
        </w:rPr>
        <w:t xml:space="preserve"> </w:t>
      </w:r>
      <w:r w:rsidRPr="0065598C">
        <w:rPr>
          <w:rFonts w:ascii="Times New Roman" w:eastAsia="Aptos" w:hAnsi="Times New Roman"/>
          <w:b/>
          <w:bCs/>
          <w:kern w:val="2"/>
          <w:sz w:val="24"/>
          <w:szCs w:val="24"/>
        </w:rPr>
        <w:t>Information</w:t>
      </w:r>
      <w:bookmarkEnd w:id="0"/>
      <w:bookmarkEnd w:id="1"/>
    </w:p>
    <w:p w14:paraId="6BED77CA" w14:textId="77777777" w:rsidR="003A3A7B" w:rsidRPr="0065598C" w:rsidRDefault="003A3A7B" w:rsidP="0B319C26">
      <w:pPr>
        <w:rPr>
          <w:rFonts w:eastAsiaTheme="minorEastAsia"/>
        </w:rPr>
      </w:pPr>
    </w:p>
    <w:p w14:paraId="7996AC1B" w14:textId="333D78A1" w:rsidR="00F21964" w:rsidRPr="0065598C" w:rsidRDefault="00F21964" w:rsidP="0B319C26">
      <w:pPr>
        <w:rPr>
          <w:i/>
          <w:iCs/>
        </w:rPr>
      </w:pPr>
      <w:r w:rsidRPr="0065598C">
        <w:rPr>
          <w:rFonts w:eastAsiaTheme="minorEastAsia"/>
        </w:rPr>
        <w:t>Expand</w:t>
      </w:r>
      <w:r w:rsidR="00B0330B">
        <w:rPr>
          <w:rFonts w:eastAsiaTheme="minorEastAsia"/>
        </w:rPr>
        <w:t xml:space="preserve"> </w:t>
      </w:r>
      <w:r w:rsidRPr="0065598C">
        <w:rPr>
          <w:rFonts w:eastAsiaTheme="minorEastAsia"/>
        </w:rPr>
        <w:t>the</w:t>
      </w:r>
      <w:r w:rsidR="00B0330B">
        <w:rPr>
          <w:rFonts w:eastAsiaTheme="minorEastAsia"/>
        </w:rPr>
        <w:t xml:space="preserve"> </w:t>
      </w:r>
      <w:r w:rsidRPr="0065598C">
        <w:rPr>
          <w:rFonts w:eastAsiaTheme="minorEastAsia"/>
        </w:rPr>
        <w:t>response</w:t>
      </w:r>
      <w:r w:rsidR="00B0330B">
        <w:rPr>
          <w:rFonts w:eastAsiaTheme="minorEastAsia"/>
        </w:rPr>
        <w:t xml:space="preserve"> </w:t>
      </w:r>
      <w:r w:rsidRPr="0065598C">
        <w:rPr>
          <w:rFonts w:eastAsiaTheme="minorEastAsia"/>
        </w:rPr>
        <w:t>blocks</w:t>
      </w:r>
      <w:r w:rsidR="00B0330B">
        <w:rPr>
          <w:rFonts w:eastAsiaTheme="minorEastAsia"/>
        </w:rPr>
        <w:t xml:space="preserve"> </w:t>
      </w:r>
      <w:r w:rsidRPr="0065598C">
        <w:rPr>
          <w:rFonts w:eastAsiaTheme="minorEastAsia"/>
        </w:rPr>
        <w:t>as</w:t>
      </w:r>
      <w:r w:rsidR="00B0330B">
        <w:rPr>
          <w:rFonts w:eastAsiaTheme="minorEastAsia"/>
        </w:rPr>
        <w:t xml:space="preserve"> </w:t>
      </w:r>
      <w:r w:rsidRPr="0065598C">
        <w:rPr>
          <w:rFonts w:eastAsiaTheme="minorEastAsia"/>
        </w:rPr>
        <w:t>necessary</w:t>
      </w:r>
      <w:r w:rsidR="00B0330B">
        <w:rPr>
          <w:rFonts w:eastAsiaTheme="minorEastAsia"/>
        </w:rPr>
        <w:t xml:space="preserve"> </w:t>
      </w:r>
      <w:r w:rsidRPr="0065598C">
        <w:rPr>
          <w:rFonts w:eastAsiaTheme="minorEastAsia"/>
        </w:rPr>
        <w:t>but</w:t>
      </w:r>
      <w:r w:rsidR="00B0330B">
        <w:rPr>
          <w:rFonts w:eastAsiaTheme="minorEastAsia"/>
        </w:rPr>
        <w:t xml:space="preserve"> </w:t>
      </w:r>
      <w:r w:rsidRPr="0065598C">
        <w:rPr>
          <w:rFonts w:eastAsiaTheme="minorEastAsia"/>
        </w:rPr>
        <w:t>limit</w:t>
      </w:r>
      <w:r w:rsidR="00B0330B">
        <w:rPr>
          <w:rFonts w:eastAsiaTheme="minorEastAsia"/>
        </w:rPr>
        <w:t xml:space="preserve"> </w:t>
      </w:r>
      <w:r w:rsidRPr="0065598C">
        <w:rPr>
          <w:rFonts w:eastAsiaTheme="minorEastAsia"/>
        </w:rPr>
        <w:t>the</w:t>
      </w:r>
      <w:r w:rsidR="00B0330B">
        <w:rPr>
          <w:rFonts w:eastAsiaTheme="minorEastAsia"/>
        </w:rPr>
        <w:t xml:space="preserve"> </w:t>
      </w:r>
      <w:r w:rsidRPr="0065598C">
        <w:rPr>
          <w:rFonts w:eastAsiaTheme="minorEastAsia"/>
        </w:rPr>
        <w:t>Project</w:t>
      </w:r>
      <w:r w:rsidR="00B0330B">
        <w:rPr>
          <w:rFonts w:eastAsiaTheme="minorEastAsia"/>
        </w:rPr>
        <w:t xml:space="preserve"> </w:t>
      </w:r>
      <w:r w:rsidRPr="0065598C">
        <w:rPr>
          <w:rFonts w:eastAsiaTheme="minorEastAsia"/>
        </w:rPr>
        <w:t>Information</w:t>
      </w:r>
      <w:r w:rsidR="00B0330B">
        <w:rPr>
          <w:rFonts w:eastAsiaTheme="minorEastAsia"/>
        </w:rPr>
        <w:t xml:space="preserve"> </w:t>
      </w:r>
      <w:r w:rsidRPr="0065598C">
        <w:rPr>
          <w:rFonts w:eastAsiaTheme="minorEastAsia"/>
        </w:rPr>
        <w:t>section</w:t>
      </w:r>
      <w:r w:rsidR="00B0330B">
        <w:rPr>
          <w:rFonts w:eastAsiaTheme="minorEastAsia"/>
        </w:rPr>
        <w:t xml:space="preserve"> </w:t>
      </w:r>
      <w:r w:rsidRPr="0065598C">
        <w:rPr>
          <w:rFonts w:eastAsiaTheme="minorEastAsia"/>
        </w:rPr>
        <w:t>of</w:t>
      </w:r>
      <w:r w:rsidR="00B0330B">
        <w:rPr>
          <w:rFonts w:eastAsiaTheme="minorEastAsia"/>
        </w:rPr>
        <w:t xml:space="preserve"> </w:t>
      </w:r>
      <w:r w:rsidRPr="0065598C">
        <w:rPr>
          <w:rFonts w:eastAsiaTheme="minorEastAsia"/>
        </w:rPr>
        <w:t>the</w:t>
      </w:r>
      <w:r w:rsidR="00B0330B">
        <w:rPr>
          <w:rFonts w:eastAsiaTheme="minorEastAsia"/>
        </w:rPr>
        <w:t xml:space="preserve"> </w:t>
      </w:r>
      <w:r w:rsidRPr="0065598C">
        <w:rPr>
          <w:rFonts w:eastAsiaTheme="minorEastAsia"/>
        </w:rPr>
        <w:t>application</w:t>
      </w:r>
      <w:r w:rsidR="00B0330B">
        <w:rPr>
          <w:rFonts w:eastAsiaTheme="minorEastAsia"/>
        </w:rPr>
        <w:t xml:space="preserve"> </w:t>
      </w:r>
      <w:r w:rsidRPr="0065598C">
        <w:rPr>
          <w:rFonts w:eastAsiaTheme="minorEastAsia"/>
        </w:rPr>
        <w:t>to</w:t>
      </w:r>
      <w:r w:rsidR="00B0330B">
        <w:rPr>
          <w:rFonts w:eastAsiaTheme="minorEastAsia"/>
        </w:rPr>
        <w:t xml:space="preserve"> </w:t>
      </w:r>
      <w:r w:rsidRPr="0065598C">
        <w:rPr>
          <w:rFonts w:eastAsiaTheme="minorEastAsia"/>
        </w:rPr>
        <w:t>three</w:t>
      </w:r>
      <w:r w:rsidR="00B0330B">
        <w:rPr>
          <w:rFonts w:eastAsiaTheme="minorEastAsia"/>
        </w:rPr>
        <w:t xml:space="preserve"> </w:t>
      </w:r>
      <w:r w:rsidRPr="0065598C">
        <w:rPr>
          <w:rFonts w:eastAsiaTheme="minorEastAsia"/>
        </w:rPr>
        <w:t>total</w:t>
      </w:r>
      <w:r w:rsidR="00B0330B">
        <w:rPr>
          <w:rFonts w:eastAsiaTheme="minorEastAsia"/>
        </w:rPr>
        <w:t xml:space="preserve"> </w:t>
      </w:r>
      <w:r w:rsidRPr="0065598C">
        <w:rPr>
          <w:rFonts w:eastAsiaTheme="minorEastAsia"/>
        </w:rPr>
        <w:t>pages</w:t>
      </w:r>
      <w:r w:rsidR="00B0330B">
        <w:rPr>
          <w:rFonts w:eastAsiaTheme="minorEastAsia"/>
        </w:rPr>
        <w:t xml:space="preserve"> </w:t>
      </w:r>
      <w:r w:rsidRPr="0065598C">
        <w:rPr>
          <w:rFonts w:eastAsiaTheme="minorEastAsia"/>
        </w:rPr>
        <w:t>in</w:t>
      </w:r>
      <w:r w:rsidR="00B0330B">
        <w:rPr>
          <w:rFonts w:eastAsiaTheme="minorEastAsia"/>
        </w:rPr>
        <w:t xml:space="preserve"> </w:t>
      </w:r>
      <w:r w:rsidRPr="0065598C">
        <w:rPr>
          <w:rFonts w:eastAsiaTheme="minorEastAsia"/>
        </w:rPr>
        <w:t>length.</w:t>
      </w:r>
      <w:r w:rsidR="00B0330B">
        <w:rPr>
          <w:rFonts w:eastAsiaTheme="minorEastAsia"/>
        </w:rPr>
        <w:t xml:space="preserve"> </w:t>
      </w:r>
      <w:r w:rsidRPr="0065598C">
        <w:t>[</w:t>
      </w:r>
      <w:r w:rsidRPr="0065598C">
        <w:rPr>
          <w:b/>
          <w:bCs/>
          <w:i/>
          <w:iCs/>
        </w:rPr>
        <w:t>Applicants:</w:t>
      </w:r>
      <w:r w:rsidR="00B0330B">
        <w:rPr>
          <w:i/>
          <w:iCs/>
        </w:rPr>
        <w:t xml:space="preserve"> </w:t>
      </w:r>
      <w:r w:rsidRPr="0065598C">
        <w:rPr>
          <w:i/>
          <w:iCs/>
        </w:rPr>
        <w:t>delete</w:t>
      </w:r>
      <w:r w:rsidR="00B0330B">
        <w:rPr>
          <w:i/>
          <w:iCs/>
        </w:rPr>
        <w:t xml:space="preserve"> </w:t>
      </w:r>
      <w:r w:rsidRPr="0065598C">
        <w:rPr>
          <w:i/>
          <w:iCs/>
        </w:rPr>
        <w:t>instructions</w:t>
      </w:r>
      <w:r w:rsidR="00B0330B">
        <w:rPr>
          <w:i/>
          <w:iCs/>
        </w:rPr>
        <w:t xml:space="preserve"> </w:t>
      </w:r>
      <w:r w:rsidRPr="0065598C">
        <w:rPr>
          <w:i/>
          <w:iCs/>
        </w:rPr>
        <w:t>shown</w:t>
      </w:r>
      <w:r w:rsidR="00B0330B">
        <w:rPr>
          <w:i/>
          <w:iCs/>
        </w:rPr>
        <w:t xml:space="preserve"> </w:t>
      </w:r>
      <w:r w:rsidRPr="0065598C">
        <w:rPr>
          <w:i/>
          <w:iCs/>
        </w:rPr>
        <w:t>below</w:t>
      </w:r>
      <w:r w:rsidR="00B0330B">
        <w:rPr>
          <w:i/>
          <w:iCs/>
        </w:rPr>
        <w:t xml:space="preserve"> </w:t>
      </w:r>
      <w:r w:rsidRPr="0065598C">
        <w:rPr>
          <w:i/>
          <w:iCs/>
        </w:rPr>
        <w:t>in</w:t>
      </w:r>
      <w:r w:rsidR="00B0330B">
        <w:rPr>
          <w:i/>
          <w:iCs/>
        </w:rPr>
        <w:t xml:space="preserve"> </w:t>
      </w:r>
      <w:r w:rsidRPr="0065598C">
        <w:rPr>
          <w:i/>
          <w:iCs/>
        </w:rPr>
        <w:t>italic</w:t>
      </w:r>
      <w:r w:rsidR="00B0330B">
        <w:rPr>
          <w:i/>
          <w:iCs/>
        </w:rPr>
        <w:t xml:space="preserve"> </w:t>
      </w:r>
      <w:r w:rsidRPr="0065598C">
        <w:rPr>
          <w:i/>
          <w:iCs/>
        </w:rPr>
        <w:t>prior</w:t>
      </w:r>
      <w:r w:rsidR="00B0330B">
        <w:rPr>
          <w:i/>
          <w:iCs/>
        </w:rPr>
        <w:t xml:space="preserve"> </w:t>
      </w:r>
      <w:r w:rsidRPr="0065598C">
        <w:rPr>
          <w:i/>
          <w:iCs/>
        </w:rPr>
        <w:t>to</w:t>
      </w:r>
      <w:r w:rsidR="00B0330B">
        <w:rPr>
          <w:i/>
          <w:iCs/>
        </w:rPr>
        <w:t xml:space="preserve"> </w:t>
      </w:r>
      <w:r w:rsidRPr="0065598C">
        <w:rPr>
          <w:i/>
          <w:iCs/>
        </w:rPr>
        <w:t>submittal]</w:t>
      </w:r>
    </w:p>
    <w:p w14:paraId="24558A8F" w14:textId="77777777" w:rsidR="00F21964" w:rsidRPr="00125D9B" w:rsidRDefault="00F21964">
      <w:pPr>
        <w:rPr>
          <w:rFonts w:eastAsia="Aptos"/>
          <w:kern w:val="2"/>
        </w:rPr>
      </w:pPr>
    </w:p>
    <w:tbl>
      <w:tblPr>
        <w:tblStyle w:val="TableGrid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7"/>
        <w:gridCol w:w="2683"/>
        <w:gridCol w:w="6210"/>
      </w:tblGrid>
      <w:tr w:rsidR="00F21964" w:rsidRPr="0065598C" w14:paraId="626A8465" w14:textId="77777777" w:rsidTr="295E11ED">
        <w:trPr>
          <w:trHeight w:val="215"/>
        </w:trPr>
        <w:tc>
          <w:tcPr>
            <w:tcW w:w="244" w:type="pct"/>
          </w:tcPr>
          <w:p w14:paraId="00B16872" w14:textId="77777777" w:rsidR="00F21964" w:rsidRPr="0065598C" w:rsidRDefault="00F21964">
            <w:pPr>
              <w:rPr>
                <w:rFonts w:ascii="Times New Roman" w:eastAsia="Aptos" w:hAnsi="Times New Roman" w:cs="Times New Roman"/>
              </w:rPr>
            </w:pPr>
            <w:r w:rsidRPr="0065598C">
              <w:rPr>
                <w:rFonts w:ascii="Times New Roman" w:eastAsia="Aptos" w:hAnsi="Times New Roman" w:cs="Times New Roman"/>
              </w:rPr>
              <w:t>1</w:t>
            </w:r>
          </w:p>
        </w:tc>
        <w:tc>
          <w:tcPr>
            <w:tcW w:w="1435" w:type="pct"/>
          </w:tcPr>
          <w:p w14:paraId="31007E62" w14:textId="584978C7" w:rsidR="00F21964" w:rsidRPr="0065598C" w:rsidRDefault="00F21964">
            <w:pPr>
              <w:rPr>
                <w:rFonts w:ascii="Times New Roman" w:eastAsia="Aptos" w:hAnsi="Times New Roman" w:cs="Times New Roman"/>
                <w:b/>
                <w:bCs/>
              </w:rPr>
            </w:pPr>
            <w:r w:rsidRPr="0065598C">
              <w:rPr>
                <w:rFonts w:ascii="Times New Roman" w:eastAsia="Aptos" w:hAnsi="Times New Roman" w:cs="Times New Roman"/>
                <w:b/>
              </w:rPr>
              <w:t>Project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Title</w:t>
            </w:r>
          </w:p>
        </w:tc>
        <w:tc>
          <w:tcPr>
            <w:tcW w:w="3321" w:type="pct"/>
          </w:tcPr>
          <w:p w14:paraId="7AFD4C71" w14:textId="77777777" w:rsidR="00F21964" w:rsidRPr="0065598C" w:rsidRDefault="00F21964">
            <w:pPr>
              <w:rPr>
                <w:rFonts w:ascii="Times New Roman" w:eastAsia="Aptos" w:hAnsi="Times New Roman" w:cs="Times New Roman"/>
              </w:rPr>
            </w:pPr>
          </w:p>
        </w:tc>
      </w:tr>
      <w:tr w:rsidR="00F21964" w:rsidRPr="0065598C" w14:paraId="5B20539A" w14:textId="77777777" w:rsidTr="295E11ED">
        <w:trPr>
          <w:trHeight w:val="215"/>
        </w:trPr>
        <w:tc>
          <w:tcPr>
            <w:tcW w:w="244" w:type="pct"/>
          </w:tcPr>
          <w:p w14:paraId="2B660A28" w14:textId="77777777" w:rsidR="00F21964" w:rsidRPr="0065598C" w:rsidRDefault="00F21964">
            <w:pPr>
              <w:rPr>
                <w:rFonts w:ascii="Times New Roman" w:eastAsia="Aptos" w:hAnsi="Times New Roman" w:cs="Times New Roman"/>
              </w:rPr>
            </w:pPr>
            <w:r w:rsidRPr="0065598C">
              <w:rPr>
                <w:rFonts w:ascii="Times New Roman" w:eastAsia="Aptos" w:hAnsi="Times New Roman" w:cs="Times New Roman"/>
              </w:rPr>
              <w:t>2</w:t>
            </w:r>
          </w:p>
        </w:tc>
        <w:tc>
          <w:tcPr>
            <w:tcW w:w="1435" w:type="pct"/>
          </w:tcPr>
          <w:p w14:paraId="04A076DA" w14:textId="15AB3E4A" w:rsidR="00F21964" w:rsidRPr="0065598C" w:rsidRDefault="00F21964">
            <w:pPr>
              <w:rPr>
                <w:rFonts w:ascii="Times New Roman" w:eastAsia="Aptos" w:hAnsi="Times New Roman" w:cs="Times New Roman"/>
                <w:b/>
                <w:bCs/>
              </w:rPr>
            </w:pPr>
            <w:r w:rsidRPr="0065598C">
              <w:rPr>
                <w:rFonts w:ascii="Times New Roman" w:eastAsia="Aptos" w:hAnsi="Times New Roman" w:cs="Times New Roman"/>
                <w:b/>
              </w:rPr>
              <w:t>Project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State</w:t>
            </w:r>
          </w:p>
        </w:tc>
        <w:tc>
          <w:tcPr>
            <w:tcW w:w="3321" w:type="pct"/>
          </w:tcPr>
          <w:p w14:paraId="1AFC4644" w14:textId="77777777" w:rsidR="00F21964" w:rsidRPr="0065598C" w:rsidRDefault="00F21964">
            <w:pPr>
              <w:rPr>
                <w:rFonts w:ascii="Times New Roman" w:eastAsia="Aptos" w:hAnsi="Times New Roman" w:cs="Times New Roman"/>
              </w:rPr>
            </w:pPr>
          </w:p>
        </w:tc>
      </w:tr>
      <w:tr w:rsidR="00F21964" w:rsidRPr="0065598C" w14:paraId="3177FB45" w14:textId="77777777" w:rsidTr="00C16433">
        <w:trPr>
          <w:trHeight w:val="1583"/>
        </w:trPr>
        <w:tc>
          <w:tcPr>
            <w:tcW w:w="244" w:type="pct"/>
          </w:tcPr>
          <w:p w14:paraId="02341DEE" w14:textId="77777777" w:rsidR="00F21964" w:rsidRPr="0065598C" w:rsidRDefault="00F21964">
            <w:pPr>
              <w:rPr>
                <w:rFonts w:ascii="Times New Roman" w:hAnsi="Times New Roman" w:cs="Times New Roman"/>
              </w:rPr>
            </w:pPr>
            <w:r w:rsidRPr="0065598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35" w:type="pct"/>
          </w:tcPr>
          <w:p w14:paraId="246CE4EA" w14:textId="3083E219" w:rsidR="00F21964" w:rsidRPr="0065598C" w:rsidRDefault="00F21964">
            <w:pPr>
              <w:rPr>
                <w:rFonts w:ascii="Times New Roman" w:hAnsi="Times New Roman" w:cs="Times New Roman"/>
                <w:b/>
                <w:bCs/>
              </w:rPr>
            </w:pPr>
            <w:r w:rsidRPr="0065598C">
              <w:rPr>
                <w:rFonts w:ascii="Times New Roman" w:hAnsi="Times New Roman" w:cs="Times New Roman"/>
                <w:b/>
              </w:rPr>
              <w:t>Project</w:t>
            </w:r>
            <w:r w:rsidR="00B0330B">
              <w:rPr>
                <w:rFonts w:ascii="Times New Roman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hAnsi="Times New Roman" w:cs="Times New Roman"/>
                <w:b/>
              </w:rPr>
              <w:t>Location</w:t>
            </w:r>
            <w:r w:rsidR="00B0330B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3321" w:type="pct"/>
          </w:tcPr>
          <w:p w14:paraId="0096BA5C" w14:textId="174022AB" w:rsidR="00F21964" w:rsidRPr="0065598C" w:rsidRDefault="279CE6A1">
            <w:pPr>
              <w:rPr>
                <w:rFonts w:ascii="Times New Roman" w:hAnsi="Times New Roman" w:cs="Times New Roman"/>
              </w:rPr>
            </w:pPr>
            <w:r w:rsidRPr="0065598C">
              <w:rPr>
                <w:rFonts w:ascii="Times New Roman" w:hAnsi="Times New Roman" w:cs="Times New Roman"/>
                <w:i/>
                <w:iCs/>
              </w:rPr>
              <w:t>[</w:t>
            </w:r>
            <w:r w:rsidRPr="0065598C">
              <w:rPr>
                <w:rFonts w:ascii="Times New Roman" w:hAnsi="Times New Roman" w:cs="Times New Roman"/>
                <w:b/>
                <w:bCs/>
                <w:i/>
                <w:iCs/>
              </w:rPr>
              <w:t>Instructions:</w:t>
            </w:r>
            <w:r w:rsidR="00B0330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iCs/>
              </w:rPr>
              <w:t>Provide</w:t>
            </w:r>
            <w:r w:rsidR="00B0330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iCs/>
              </w:rPr>
              <w:t>latitude/longitude</w:t>
            </w:r>
            <w:r w:rsidR="00B0330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iCs/>
              </w:rPr>
              <w:t>or</w:t>
            </w:r>
            <w:r w:rsidR="00B0330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iCs/>
              </w:rPr>
              <w:t>address,</w:t>
            </w:r>
            <w:r w:rsidR="00B0330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  <w:kern w:val="2"/>
              </w:rPr>
              <w:t>describe</w:t>
            </w:r>
            <w:r w:rsidR="00B0330B">
              <w:rPr>
                <w:rFonts w:ascii="Times New Roman" w:eastAsia="Aptos" w:hAnsi="Times New Roman" w:cs="Times New Roman"/>
                <w:i/>
                <w:iCs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  <w:kern w:val="2"/>
              </w:rPr>
              <w:t>the</w:t>
            </w:r>
            <w:r w:rsidR="00B0330B">
              <w:rPr>
                <w:rFonts w:ascii="Times New Roman" w:eastAsia="Aptos" w:hAnsi="Times New Roman" w:cs="Times New Roman"/>
                <w:i/>
                <w:iCs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  <w:kern w:val="2"/>
              </w:rPr>
              <w:t>project</w:t>
            </w:r>
            <w:r w:rsidR="00B0330B">
              <w:rPr>
                <w:rFonts w:ascii="Times New Roman" w:eastAsia="Aptos" w:hAnsi="Times New Roman" w:cs="Times New Roman"/>
                <w:i/>
                <w:iCs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  <w:kern w:val="2"/>
              </w:rPr>
              <w:t>location,</w:t>
            </w:r>
            <w:r w:rsidR="00B0330B">
              <w:rPr>
                <w:rFonts w:ascii="Times New Roman" w:eastAsia="Aptos" w:hAnsi="Times New Roman" w:cs="Times New Roman"/>
                <w:i/>
                <w:iCs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  <w:kern w:val="2"/>
              </w:rPr>
              <w:t>including</w:t>
            </w:r>
            <w:r w:rsidR="00B0330B">
              <w:rPr>
                <w:rFonts w:ascii="Times New Roman" w:eastAsia="Aptos" w:hAnsi="Times New Roman" w:cs="Times New Roman"/>
                <w:i/>
                <w:iCs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  <w:kern w:val="2"/>
              </w:rPr>
              <w:t>a</w:t>
            </w:r>
            <w:r w:rsidR="00B0330B">
              <w:rPr>
                <w:rFonts w:ascii="Times New Roman" w:eastAsia="Aptos" w:hAnsi="Times New Roman" w:cs="Times New Roman"/>
                <w:i/>
                <w:iCs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  <w:kern w:val="2"/>
              </w:rPr>
              <w:t>detailed</w:t>
            </w:r>
            <w:r w:rsidR="00B0330B">
              <w:rPr>
                <w:rFonts w:ascii="Times New Roman" w:eastAsia="Aptos" w:hAnsi="Times New Roman" w:cs="Times New Roman"/>
                <w:i/>
                <w:iCs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  <w:kern w:val="2"/>
              </w:rPr>
              <w:t>geographical</w:t>
            </w:r>
            <w:r w:rsidR="00B0330B">
              <w:rPr>
                <w:rFonts w:ascii="Times New Roman" w:eastAsia="Aptos" w:hAnsi="Times New Roman" w:cs="Times New Roman"/>
                <w:i/>
                <w:iCs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  <w:kern w:val="2"/>
              </w:rPr>
              <w:t>description</w:t>
            </w:r>
            <w:r w:rsidR="00B0330B">
              <w:rPr>
                <w:rFonts w:ascii="Times New Roman" w:eastAsia="Aptos" w:hAnsi="Times New Roman" w:cs="Times New Roman"/>
                <w:i/>
                <w:iCs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  <w:kern w:val="2"/>
              </w:rPr>
              <w:t>of</w:t>
            </w:r>
            <w:r w:rsidR="00B0330B">
              <w:rPr>
                <w:rFonts w:ascii="Times New Roman" w:eastAsia="Aptos" w:hAnsi="Times New Roman" w:cs="Times New Roman"/>
                <w:i/>
                <w:iCs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  <w:kern w:val="2"/>
              </w:rPr>
              <w:t>the</w:t>
            </w:r>
            <w:r w:rsidR="00B0330B">
              <w:rPr>
                <w:rFonts w:ascii="Times New Roman" w:eastAsia="Aptos" w:hAnsi="Times New Roman" w:cs="Times New Roman"/>
                <w:i/>
                <w:iCs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  <w:kern w:val="2"/>
              </w:rPr>
              <w:t>proposed</w:t>
            </w:r>
            <w:r w:rsidR="00B0330B">
              <w:rPr>
                <w:rFonts w:ascii="Times New Roman" w:eastAsia="Aptos" w:hAnsi="Times New Roman" w:cs="Times New Roman"/>
                <w:i/>
                <w:iCs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  <w:kern w:val="2"/>
              </w:rPr>
              <w:t>project,</w:t>
            </w:r>
            <w:r w:rsidR="00B0330B">
              <w:rPr>
                <w:rFonts w:ascii="Times New Roman" w:eastAsia="Aptos" w:hAnsi="Times New Roman" w:cs="Times New Roman"/>
                <w:i/>
                <w:iCs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  <w:kern w:val="2"/>
              </w:rPr>
              <w:t>and</w:t>
            </w:r>
            <w:r w:rsidR="00B0330B">
              <w:rPr>
                <w:rFonts w:ascii="Times New Roman" w:eastAsia="Aptos" w:hAnsi="Times New Roman" w:cs="Times New Roman"/>
                <w:i/>
                <w:iCs/>
                <w:kern w:val="2"/>
              </w:rPr>
              <w:t xml:space="preserve"> </w:t>
            </w:r>
            <w:r w:rsidR="30ED042A" w:rsidRPr="0065598C">
              <w:rPr>
                <w:rFonts w:ascii="Times New Roman" w:eastAsia="Aptos" w:hAnsi="Times New Roman" w:cs="Times New Roman"/>
                <w:i/>
                <w:iCs/>
                <w:kern w:val="2"/>
              </w:rPr>
              <w:t>attach</w:t>
            </w:r>
            <w:r w:rsidR="00B0330B">
              <w:rPr>
                <w:rFonts w:ascii="Times New Roman" w:eastAsia="Aptos" w:hAnsi="Times New Roman" w:cs="Times New Roman"/>
                <w:i/>
                <w:iCs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  <w:kern w:val="2"/>
              </w:rPr>
              <w:t>a</w:t>
            </w:r>
            <w:r w:rsidR="00B0330B">
              <w:rPr>
                <w:rFonts w:ascii="Times New Roman" w:eastAsia="Aptos" w:hAnsi="Times New Roman" w:cs="Times New Roman"/>
                <w:i/>
                <w:iCs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  <w:kern w:val="2"/>
              </w:rPr>
              <w:t>map</w:t>
            </w:r>
            <w:r w:rsidR="00B0330B">
              <w:rPr>
                <w:rFonts w:ascii="Times New Roman" w:eastAsia="Aptos" w:hAnsi="Times New Roman" w:cs="Times New Roman"/>
                <w:i/>
                <w:iCs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  <w:kern w:val="2"/>
              </w:rPr>
              <w:t>of</w:t>
            </w:r>
            <w:r w:rsidR="00B0330B">
              <w:rPr>
                <w:rFonts w:ascii="Times New Roman" w:eastAsia="Aptos" w:hAnsi="Times New Roman" w:cs="Times New Roman"/>
                <w:i/>
                <w:iCs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  <w:kern w:val="2"/>
              </w:rPr>
              <w:t>the</w:t>
            </w:r>
            <w:r w:rsidR="00B0330B">
              <w:rPr>
                <w:rFonts w:ascii="Times New Roman" w:eastAsia="Aptos" w:hAnsi="Times New Roman" w:cs="Times New Roman"/>
                <w:i/>
                <w:iCs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  <w:kern w:val="2"/>
              </w:rPr>
              <w:t>project’s</w:t>
            </w:r>
            <w:r w:rsidR="00B0330B">
              <w:rPr>
                <w:rFonts w:ascii="Times New Roman" w:eastAsia="Aptos" w:hAnsi="Times New Roman" w:cs="Times New Roman"/>
                <w:i/>
                <w:iCs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  <w:kern w:val="2"/>
              </w:rPr>
              <w:t>location</w:t>
            </w:r>
            <w:r w:rsidR="00B0330B">
              <w:rPr>
                <w:rFonts w:ascii="Times New Roman" w:eastAsia="Aptos" w:hAnsi="Times New Roman" w:cs="Times New Roman"/>
                <w:i/>
                <w:iCs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  <w:kern w:val="2"/>
              </w:rPr>
              <w:t>and</w:t>
            </w:r>
            <w:r w:rsidR="00B0330B">
              <w:rPr>
                <w:rFonts w:ascii="Times New Roman" w:eastAsia="Aptos" w:hAnsi="Times New Roman" w:cs="Times New Roman"/>
                <w:i/>
                <w:iCs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  <w:kern w:val="2"/>
              </w:rPr>
              <w:t>connections</w:t>
            </w:r>
            <w:r w:rsidR="00B0330B">
              <w:rPr>
                <w:rFonts w:ascii="Times New Roman" w:eastAsia="Aptos" w:hAnsi="Times New Roman" w:cs="Times New Roman"/>
                <w:i/>
                <w:iCs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  <w:kern w:val="2"/>
              </w:rPr>
              <w:t>to</w:t>
            </w:r>
            <w:r w:rsidR="00B0330B">
              <w:rPr>
                <w:rFonts w:ascii="Times New Roman" w:eastAsia="Aptos" w:hAnsi="Times New Roman" w:cs="Times New Roman"/>
                <w:i/>
                <w:iCs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  <w:kern w:val="2"/>
              </w:rPr>
              <w:t>existing</w:t>
            </w:r>
            <w:r w:rsidR="00B0330B">
              <w:rPr>
                <w:rFonts w:ascii="Times New Roman" w:eastAsia="Aptos" w:hAnsi="Times New Roman" w:cs="Times New Roman"/>
                <w:i/>
                <w:iCs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  <w:kern w:val="2"/>
              </w:rPr>
              <w:t>transportation</w:t>
            </w:r>
            <w:r w:rsidR="00B0330B">
              <w:rPr>
                <w:rFonts w:ascii="Times New Roman" w:eastAsia="Aptos" w:hAnsi="Times New Roman" w:cs="Times New Roman"/>
                <w:i/>
                <w:iCs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  <w:kern w:val="2"/>
              </w:rPr>
              <w:t>infrastructure.</w:t>
            </w:r>
            <w:r w:rsidRPr="0065598C">
              <w:rPr>
                <w:rFonts w:ascii="Times New Roman" w:hAnsi="Times New Roman" w:cs="Times New Roman"/>
                <w:i/>
                <w:iCs/>
              </w:rPr>
              <w:t>]</w:t>
            </w:r>
          </w:p>
        </w:tc>
      </w:tr>
      <w:tr w:rsidR="00F21964" w:rsidRPr="0065598C" w14:paraId="07B485F3" w14:textId="77777777" w:rsidTr="295E11ED">
        <w:tc>
          <w:tcPr>
            <w:tcW w:w="244" w:type="pct"/>
          </w:tcPr>
          <w:p w14:paraId="62EF411C" w14:textId="77777777" w:rsidR="00F21964" w:rsidRPr="0065598C" w:rsidRDefault="00F21964">
            <w:pPr>
              <w:rPr>
                <w:rFonts w:ascii="Times New Roman" w:hAnsi="Times New Roman" w:cs="Times New Roman"/>
              </w:rPr>
            </w:pPr>
            <w:r w:rsidRPr="0065598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35" w:type="pct"/>
          </w:tcPr>
          <w:p w14:paraId="0FA1B99C" w14:textId="12FE8712" w:rsidR="00F21964" w:rsidRPr="0065598C" w:rsidRDefault="00F21964">
            <w:pPr>
              <w:rPr>
                <w:rFonts w:ascii="Times New Roman" w:hAnsi="Times New Roman" w:cs="Times New Roman"/>
                <w:b/>
                <w:bCs/>
              </w:rPr>
            </w:pPr>
            <w:r w:rsidRPr="0065598C">
              <w:rPr>
                <w:rFonts w:ascii="Times New Roman" w:hAnsi="Times New Roman" w:cs="Times New Roman"/>
                <w:b/>
              </w:rPr>
              <w:t>Which</w:t>
            </w:r>
            <w:r w:rsidR="00B0330B">
              <w:rPr>
                <w:rFonts w:ascii="Times New Roman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hAnsi="Times New Roman" w:cs="Times New Roman"/>
                <w:b/>
              </w:rPr>
              <w:t>Census</w:t>
            </w:r>
            <w:r w:rsidR="00B0330B">
              <w:rPr>
                <w:rFonts w:ascii="Times New Roman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hAnsi="Times New Roman" w:cs="Times New Roman"/>
                <w:b/>
              </w:rPr>
              <w:t>tract(s)</w:t>
            </w:r>
            <w:r w:rsidR="00B0330B">
              <w:rPr>
                <w:rFonts w:ascii="Times New Roman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hAnsi="Times New Roman" w:cs="Times New Roman"/>
                <w:b/>
              </w:rPr>
              <w:t>does</w:t>
            </w:r>
            <w:r w:rsidR="00B0330B">
              <w:rPr>
                <w:rFonts w:ascii="Times New Roman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hAnsi="Times New Roman" w:cs="Times New Roman"/>
                <w:b/>
              </w:rPr>
              <w:t>the</w:t>
            </w:r>
            <w:r w:rsidR="00B0330B">
              <w:rPr>
                <w:rFonts w:ascii="Times New Roman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hAnsi="Times New Roman" w:cs="Times New Roman"/>
                <w:b/>
              </w:rPr>
              <w:t>project</w:t>
            </w:r>
            <w:r w:rsidR="00B0330B">
              <w:rPr>
                <w:rFonts w:ascii="Times New Roman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hAnsi="Times New Roman" w:cs="Times New Roman"/>
                <w:b/>
              </w:rPr>
              <w:t>encompass?</w:t>
            </w:r>
          </w:p>
        </w:tc>
        <w:tc>
          <w:tcPr>
            <w:tcW w:w="3321" w:type="pct"/>
          </w:tcPr>
          <w:p w14:paraId="4A5A5D27" w14:textId="7CAD66F4" w:rsidR="00F21964" w:rsidRPr="0065598C" w:rsidRDefault="00F21964" w:rsidP="295E11ED">
            <w:pPr>
              <w:rPr>
                <w:rFonts w:ascii="Times New Roman" w:hAnsi="Times New Roman" w:cs="Times New Roman"/>
                <w:i/>
                <w:iCs/>
              </w:rPr>
            </w:pPr>
            <w:r w:rsidRPr="0065598C">
              <w:rPr>
                <w:rFonts w:ascii="Times New Roman" w:hAnsi="Times New Roman" w:cs="Times New Roman"/>
                <w:i/>
                <w:iCs/>
              </w:rPr>
              <w:t>[</w:t>
            </w:r>
            <w:r w:rsidRPr="0065598C">
              <w:rPr>
                <w:rFonts w:ascii="Times New Roman" w:hAnsi="Times New Roman" w:cs="Times New Roman"/>
                <w:b/>
                <w:bCs/>
                <w:i/>
                <w:iCs/>
              </w:rPr>
              <w:t>Instructions:</w:t>
            </w:r>
            <w:r w:rsidR="00B0330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iCs/>
              </w:rPr>
              <w:t>Applicants</w:t>
            </w:r>
            <w:r w:rsidR="00B0330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iCs/>
              </w:rPr>
              <w:t>can</w:t>
            </w:r>
            <w:r w:rsidR="00B0330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iCs/>
              </w:rPr>
              <w:t>use</w:t>
            </w:r>
            <w:r w:rsidR="00B0330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iCs/>
              </w:rPr>
              <w:t>the</w:t>
            </w:r>
            <w:r w:rsidR="00B0330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iCs/>
              </w:rPr>
              <w:t>DOT</w:t>
            </w:r>
            <w:r w:rsidR="00B0330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iCs/>
              </w:rPr>
              <w:t>Grant</w:t>
            </w:r>
            <w:r w:rsidR="00B0330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iCs/>
              </w:rPr>
              <w:t>Project</w:t>
            </w:r>
            <w:r w:rsidR="00B0330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iCs/>
              </w:rPr>
              <w:t>Location</w:t>
            </w:r>
            <w:r w:rsidR="00B0330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iCs/>
              </w:rPr>
              <w:t>Verification</w:t>
            </w:r>
            <w:r w:rsidR="00B0330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iCs/>
              </w:rPr>
              <w:t>tool</w:t>
            </w:r>
            <w:r w:rsidR="00B0330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iCs/>
              </w:rPr>
              <w:t>to</w:t>
            </w:r>
            <w:r w:rsidR="00B0330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iCs/>
              </w:rPr>
              <w:t>find</w:t>
            </w:r>
            <w:r w:rsidR="00B0330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iCs/>
              </w:rPr>
              <w:t>this</w:t>
            </w:r>
            <w:r w:rsidR="00B0330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iCs/>
              </w:rPr>
              <w:t>information</w:t>
            </w:r>
            <w:r w:rsidR="00B0330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hyperlink r:id="rId12">
              <w:r w:rsidRPr="0065598C">
                <w:rPr>
                  <w:rStyle w:val="Hyperlink"/>
                  <w:rFonts w:ascii="Times New Roman" w:hAnsi="Times New Roman" w:cs="Times New Roman"/>
                  <w:i/>
                  <w:iCs/>
                </w:rPr>
                <w:t>https://maps.dot.gov/BTS/GrantProjectLocationVerification/</w:t>
              </w:r>
            </w:hyperlink>
            <w:r w:rsidRPr="0065598C">
              <w:rPr>
                <w:rFonts w:ascii="Times New Roman" w:hAnsi="Times New Roman" w:cs="Times New Roman"/>
                <w:i/>
                <w:iCs/>
              </w:rPr>
              <w:t>]</w:t>
            </w:r>
            <w:r w:rsidR="00B0330B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</w:tr>
      <w:tr w:rsidR="00F21964" w:rsidRPr="0065598C" w14:paraId="424441FE" w14:textId="77777777" w:rsidTr="295E11ED">
        <w:tc>
          <w:tcPr>
            <w:tcW w:w="244" w:type="pct"/>
          </w:tcPr>
          <w:p w14:paraId="33837A85" w14:textId="77777777" w:rsidR="00F21964" w:rsidRPr="0065598C" w:rsidRDefault="00F21964">
            <w:pPr>
              <w:rPr>
                <w:rFonts w:ascii="Times New Roman" w:hAnsi="Times New Roman" w:cs="Times New Roman"/>
              </w:rPr>
            </w:pPr>
            <w:r w:rsidRPr="0065598C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1435" w:type="pct"/>
          </w:tcPr>
          <w:p w14:paraId="55FFFF7B" w14:textId="236DF5DA" w:rsidR="00F21964" w:rsidRPr="0065598C" w:rsidRDefault="00F21964">
            <w:pPr>
              <w:rPr>
                <w:rFonts w:ascii="Times New Roman" w:hAnsi="Times New Roman" w:cs="Times New Roman"/>
                <w:b/>
                <w:bCs/>
              </w:rPr>
            </w:pPr>
            <w:r w:rsidRPr="0065598C">
              <w:rPr>
                <w:rFonts w:ascii="Times New Roman" w:hAnsi="Times New Roman" w:cs="Times New Roman"/>
                <w:b/>
              </w:rPr>
              <w:t>Is</w:t>
            </w:r>
            <w:r w:rsidR="00B0330B">
              <w:rPr>
                <w:rFonts w:ascii="Times New Roman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hAnsi="Times New Roman" w:cs="Times New Roman"/>
                <w:b/>
              </w:rPr>
              <w:t>the</w:t>
            </w:r>
            <w:r w:rsidR="00B0330B">
              <w:rPr>
                <w:rFonts w:ascii="Times New Roman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hAnsi="Times New Roman" w:cs="Times New Roman"/>
                <w:b/>
              </w:rPr>
              <w:t>project</w:t>
            </w:r>
            <w:r w:rsidR="00B0330B">
              <w:rPr>
                <w:rFonts w:ascii="Times New Roman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hAnsi="Times New Roman" w:cs="Times New Roman"/>
                <w:b/>
              </w:rPr>
              <w:t>fully</w:t>
            </w:r>
            <w:r w:rsidR="00B0330B">
              <w:rPr>
                <w:rFonts w:ascii="Times New Roman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hAnsi="Times New Roman" w:cs="Times New Roman"/>
                <w:b/>
              </w:rPr>
              <w:t>located</w:t>
            </w:r>
            <w:r w:rsidR="00B0330B">
              <w:rPr>
                <w:rFonts w:ascii="Times New Roman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hAnsi="Times New Roman" w:cs="Times New Roman"/>
                <w:b/>
              </w:rPr>
              <w:t>in</w:t>
            </w:r>
            <w:r w:rsidR="00B0330B">
              <w:rPr>
                <w:rFonts w:ascii="Times New Roman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hAnsi="Times New Roman" w:cs="Times New Roman"/>
                <w:b/>
              </w:rPr>
              <w:t>a</w:t>
            </w:r>
            <w:r w:rsidR="00B0330B">
              <w:rPr>
                <w:rFonts w:ascii="Times New Roman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hAnsi="Times New Roman" w:cs="Times New Roman"/>
                <w:b/>
              </w:rPr>
              <w:t>Rural</w:t>
            </w:r>
            <w:r w:rsidR="00B0330B">
              <w:rPr>
                <w:rFonts w:ascii="Times New Roman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hAnsi="Times New Roman" w:cs="Times New Roman"/>
                <w:b/>
              </w:rPr>
              <w:t>area?</w:t>
            </w:r>
            <w:r w:rsidRPr="0065598C">
              <w:rPr>
                <w:rFonts w:ascii="Times New Roman" w:hAnsi="Times New Roman" w:cs="Times New Roman"/>
                <w:b/>
                <w:vertAlign w:val="superscript"/>
              </w:rPr>
              <w:footnoteReference w:id="2"/>
            </w:r>
            <w:r w:rsidR="00B0330B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3321" w:type="pct"/>
          </w:tcPr>
          <w:p w14:paraId="58F8F03E" w14:textId="041C1502" w:rsidR="00F21964" w:rsidRPr="0065598C" w:rsidRDefault="00F21964">
            <w:pPr>
              <w:rPr>
                <w:rFonts w:ascii="Times New Roman" w:hAnsi="Times New Roman" w:cs="Times New Roman"/>
              </w:rPr>
            </w:pPr>
            <w:r w:rsidRPr="0065598C">
              <w:rPr>
                <w:rFonts w:ascii="Segoe UI Symbol" w:hAnsi="Segoe UI Symbol" w:cs="Segoe UI Symbol"/>
              </w:rPr>
              <w:t>☐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Pr="0065598C">
              <w:rPr>
                <w:rFonts w:ascii="Times New Roman" w:hAnsi="Times New Roman" w:cs="Times New Roman"/>
              </w:rPr>
              <w:t>Yes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</w:p>
          <w:p w14:paraId="61255D34" w14:textId="7F12E5C6" w:rsidR="00F21964" w:rsidRPr="0065598C" w:rsidRDefault="00F21964">
            <w:pPr>
              <w:rPr>
                <w:rFonts w:ascii="Times New Roman" w:hAnsi="Times New Roman" w:cs="Times New Roman"/>
              </w:rPr>
            </w:pPr>
            <w:r w:rsidRPr="0065598C">
              <w:rPr>
                <w:rFonts w:ascii="Segoe UI Symbol" w:eastAsia="Aptos" w:hAnsi="Segoe UI Symbol" w:cs="Segoe UI Symbol"/>
              </w:rPr>
              <w:t>☐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No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</w:p>
          <w:p w14:paraId="71757632" w14:textId="77777777" w:rsidR="00F21964" w:rsidRPr="0065598C" w:rsidRDefault="00F21964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F21964" w:rsidRPr="0065598C" w14:paraId="1CE70734" w14:textId="77777777" w:rsidTr="00097979">
        <w:trPr>
          <w:trHeight w:val="3023"/>
        </w:trPr>
        <w:tc>
          <w:tcPr>
            <w:tcW w:w="244" w:type="pct"/>
          </w:tcPr>
          <w:p w14:paraId="4FA4816B" w14:textId="77777777" w:rsidR="00F21964" w:rsidRPr="0065598C" w:rsidRDefault="00F21964">
            <w:pPr>
              <w:rPr>
                <w:rFonts w:ascii="Times New Roman" w:eastAsia="Aptos" w:hAnsi="Times New Roman" w:cs="Times New Roman"/>
              </w:rPr>
            </w:pPr>
            <w:r w:rsidRPr="0065598C">
              <w:rPr>
                <w:rFonts w:ascii="Times New Roman" w:eastAsia="Aptos" w:hAnsi="Times New Roman" w:cs="Times New Roman"/>
              </w:rPr>
              <w:t>6</w:t>
            </w:r>
          </w:p>
        </w:tc>
        <w:tc>
          <w:tcPr>
            <w:tcW w:w="1435" w:type="pct"/>
          </w:tcPr>
          <w:p w14:paraId="7505BF08" w14:textId="0CCCB71D" w:rsidR="00F21964" w:rsidRPr="0065598C" w:rsidRDefault="00F21964">
            <w:pPr>
              <w:rPr>
                <w:rFonts w:ascii="Times New Roman" w:eastAsia="Aptos" w:hAnsi="Times New Roman" w:cs="Times New Roman"/>
                <w:b/>
                <w:bCs/>
              </w:rPr>
            </w:pPr>
            <w:r w:rsidRPr="0065598C">
              <w:rPr>
                <w:rFonts w:ascii="Times New Roman" w:eastAsia="Aptos" w:hAnsi="Times New Roman" w:cs="Times New Roman"/>
                <w:b/>
              </w:rPr>
              <w:t>Is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the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project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located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in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a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base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floodplain?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</w:p>
        </w:tc>
        <w:tc>
          <w:tcPr>
            <w:tcW w:w="3321" w:type="pct"/>
          </w:tcPr>
          <w:p w14:paraId="787E9BF3" w14:textId="322DA0A2" w:rsidR="00F21964" w:rsidRPr="0065598C" w:rsidRDefault="00F21964">
            <w:pPr>
              <w:rPr>
                <w:rFonts w:ascii="Times New Roman" w:eastAsia="Aptos" w:hAnsi="Times New Roman" w:cs="Times New Roman"/>
              </w:rPr>
            </w:pPr>
            <w:r w:rsidRPr="0065598C">
              <w:rPr>
                <w:rFonts w:ascii="Segoe UI Symbol" w:eastAsia="Aptos" w:hAnsi="Segoe UI Symbol" w:cs="Segoe UI Symbol"/>
              </w:rPr>
              <w:t>☐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Yes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</w:p>
          <w:p w14:paraId="2C31B7D5" w14:textId="1B782A70" w:rsidR="00F21964" w:rsidRPr="0065598C" w:rsidRDefault="00F21964">
            <w:pPr>
              <w:rPr>
                <w:rFonts w:ascii="Times New Roman" w:eastAsia="Aptos" w:hAnsi="Times New Roman" w:cs="Times New Roman"/>
              </w:rPr>
            </w:pPr>
            <w:r w:rsidRPr="0065598C">
              <w:rPr>
                <w:rFonts w:ascii="Segoe UI Symbol" w:eastAsia="Aptos" w:hAnsi="Segoe UI Symbol" w:cs="Segoe UI Symbol"/>
              </w:rPr>
              <w:t>☐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No</w:t>
            </w:r>
          </w:p>
          <w:p w14:paraId="0A663847" w14:textId="77777777" w:rsidR="00F21964" w:rsidRPr="0065598C" w:rsidRDefault="00F21964">
            <w:pPr>
              <w:rPr>
                <w:rFonts w:ascii="Times New Roman" w:eastAsia="Aptos" w:hAnsi="Times New Roman" w:cs="Times New Roman"/>
              </w:rPr>
            </w:pPr>
          </w:p>
          <w:p w14:paraId="5626786E" w14:textId="39A9825E" w:rsidR="00F21964" w:rsidRPr="0065598C" w:rsidRDefault="00F21964" w:rsidP="0B319C26">
            <w:pPr>
              <w:rPr>
                <w:rFonts w:ascii="Times New Roman" w:eastAsia="Aptos" w:hAnsi="Times New Roman" w:cs="Times New Roman"/>
                <w:i/>
                <w:iCs/>
              </w:rPr>
            </w:pPr>
            <w:r w:rsidRPr="0065598C">
              <w:rPr>
                <w:rFonts w:ascii="Times New Roman" w:eastAsia="Aptos" w:hAnsi="Times New Roman" w:cs="Times New Roman"/>
                <w:i/>
                <w:iCs/>
              </w:rPr>
              <w:t>If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</w:rPr>
              <w:t>yes,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</w:rPr>
              <w:t>identify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</w:rPr>
              <w:t>the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</w:rPr>
              <w:t>floodplain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</w:rPr>
              <w:t>in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</w:rPr>
              <w:t>which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</w:rPr>
              <w:t>the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</w:rPr>
              <w:t>project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</w:rPr>
              <w:t>is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</w:rPr>
              <w:t>to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</w:rPr>
              <w:t>be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</w:rPr>
              <w:t>located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</w:rPr>
              <w:t>and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</w:rPr>
              <w:t>describe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</w:rPr>
              <w:t>whether,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</w:rPr>
              <w:t>if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</w:rPr>
              <w:t>selected,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</w:rPr>
              <w:t>the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</w:rPr>
              <w:t>eligible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</w:rPr>
              <w:t>entity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</w:rPr>
              <w:t>would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</w:rPr>
              <w:t>implement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</w:rPr>
              <w:t>1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</w:rPr>
              <w:t>or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</w:rPr>
              <w:t>more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</w:rPr>
              <w:t>components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</w:rPr>
              <w:t>of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</w:rPr>
              <w:t>the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</w:rPr>
              <w:t>risk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</w:rPr>
              <w:t>mitigation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</w:rPr>
              <w:t>plan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</w:rPr>
              <w:t>under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="00E32E75" w:rsidRPr="0065598C">
              <w:rPr>
                <w:rFonts w:ascii="Times New Roman" w:eastAsia="Aptos" w:hAnsi="Times New Roman" w:cs="Times New Roman"/>
                <w:i/>
                <w:iCs/>
              </w:rPr>
              <w:t>Section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</w:rPr>
              <w:t>322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</w:rPr>
              <w:t>of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</w:rPr>
              <w:t>the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</w:rPr>
              <w:t>Robert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</w:rPr>
              <w:t>T.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</w:rPr>
              <w:t>Stafford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</w:rPr>
              <w:t>Disaster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</w:rPr>
              <w:t>Relief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</w:rPr>
              <w:t>and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</w:rPr>
              <w:t>Emergency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</w:rPr>
              <w:t>Assistance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</w:rPr>
              <w:t>Act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</w:rPr>
              <w:t>(42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="3D095C2A" w:rsidRPr="0065598C">
              <w:rPr>
                <w:rFonts w:ascii="Times New Roman" w:eastAsia="Aptos" w:hAnsi="Times New Roman" w:cs="Times New Roman"/>
                <w:i/>
                <w:iCs/>
              </w:rPr>
              <w:t>United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="3D095C2A" w:rsidRPr="0065598C">
              <w:rPr>
                <w:rFonts w:ascii="Times New Roman" w:eastAsia="Aptos" w:hAnsi="Times New Roman" w:cs="Times New Roman"/>
                <w:i/>
                <w:iCs/>
              </w:rPr>
              <w:t>States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="3D095C2A" w:rsidRPr="0065598C">
              <w:rPr>
                <w:rFonts w:ascii="Times New Roman" w:eastAsia="Aptos" w:hAnsi="Times New Roman" w:cs="Times New Roman"/>
                <w:i/>
                <w:iCs/>
              </w:rPr>
              <w:t>Code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="3D095C2A" w:rsidRPr="0065598C">
              <w:rPr>
                <w:rFonts w:ascii="Times New Roman" w:eastAsia="Aptos" w:hAnsi="Times New Roman" w:cs="Times New Roman"/>
                <w:i/>
                <w:iCs/>
              </w:rPr>
              <w:t>(</w:t>
            </w:r>
            <w:r w:rsidRPr="0065598C">
              <w:rPr>
                <w:rFonts w:ascii="Times New Roman" w:eastAsia="Aptos" w:hAnsi="Times New Roman" w:cs="Times New Roman"/>
                <w:i/>
                <w:iCs/>
              </w:rPr>
              <w:t>U.S.C.</w:t>
            </w:r>
            <w:r w:rsidR="0C2E65BD" w:rsidRPr="0065598C">
              <w:rPr>
                <w:rFonts w:ascii="Times New Roman" w:eastAsia="Aptos" w:hAnsi="Times New Roman" w:cs="Times New Roman"/>
                <w:i/>
                <w:iCs/>
              </w:rPr>
              <w:t>)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</w:rPr>
              <w:t>5165)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</w:rPr>
              <w:t>with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</w:rPr>
              <w:t>respect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</w:rPr>
              <w:t>to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</w:rPr>
              <w:t>the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</w:rPr>
              <w:t>area:</w:t>
            </w:r>
          </w:p>
        </w:tc>
      </w:tr>
      <w:tr w:rsidR="00F21964" w:rsidRPr="0065598C" w14:paraId="20D23F5C" w14:textId="77777777" w:rsidTr="00097979">
        <w:trPr>
          <w:trHeight w:val="3590"/>
        </w:trPr>
        <w:tc>
          <w:tcPr>
            <w:tcW w:w="244" w:type="pct"/>
          </w:tcPr>
          <w:p w14:paraId="660C174D" w14:textId="77777777" w:rsidR="00F21964" w:rsidRPr="0065598C" w:rsidRDefault="00F21964">
            <w:pPr>
              <w:rPr>
                <w:rFonts w:ascii="Times New Roman" w:eastAsia="Aptos" w:hAnsi="Times New Roman" w:cs="Times New Roman"/>
              </w:rPr>
            </w:pPr>
            <w:r w:rsidRPr="0065598C">
              <w:rPr>
                <w:rFonts w:ascii="Times New Roman" w:eastAsia="Aptos" w:hAnsi="Times New Roman" w:cs="Times New Roman"/>
              </w:rPr>
              <w:t>7</w:t>
            </w:r>
          </w:p>
        </w:tc>
        <w:tc>
          <w:tcPr>
            <w:tcW w:w="1435" w:type="pct"/>
          </w:tcPr>
          <w:p w14:paraId="78E6D4C3" w14:textId="36FB238B" w:rsidR="00F21964" w:rsidRPr="0065598C" w:rsidRDefault="00F21964">
            <w:pPr>
              <w:rPr>
                <w:rFonts w:ascii="Times New Roman" w:eastAsia="Aptos" w:hAnsi="Times New Roman" w:cs="Times New Roman"/>
                <w:b/>
                <w:bCs/>
              </w:rPr>
            </w:pPr>
            <w:r w:rsidRPr="0065598C">
              <w:rPr>
                <w:rFonts w:ascii="Times New Roman" w:eastAsia="Aptos" w:hAnsi="Times New Roman" w:cs="Times New Roman"/>
                <w:b/>
              </w:rPr>
              <w:t>Other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Parties</w:t>
            </w:r>
          </w:p>
        </w:tc>
        <w:tc>
          <w:tcPr>
            <w:tcW w:w="3321" w:type="pct"/>
          </w:tcPr>
          <w:p w14:paraId="4A7D3D57" w14:textId="518CDFFF" w:rsidR="00F21964" w:rsidRPr="0065598C" w:rsidRDefault="00F21964">
            <w:pPr>
              <w:widowControl w:val="0"/>
              <w:autoSpaceDE w:val="0"/>
              <w:autoSpaceDN w:val="0"/>
              <w:ind w:right="118"/>
              <w:rPr>
                <w:rFonts w:ascii="Times New Roman" w:hAnsi="Times New Roman" w:cs="Times New Roman"/>
                <w:i/>
                <w:iCs/>
              </w:rPr>
            </w:pPr>
            <w:r w:rsidRPr="0065598C">
              <w:rPr>
                <w:rFonts w:ascii="Times New Roman" w:hAnsi="Times New Roman" w:cs="Times New Roman"/>
                <w:i/>
              </w:rPr>
              <w:t>[</w:t>
            </w:r>
            <w:r w:rsidRPr="0065598C">
              <w:rPr>
                <w:rFonts w:ascii="Times New Roman" w:hAnsi="Times New Roman" w:cs="Times New Roman"/>
                <w:b/>
                <w:i/>
              </w:rPr>
              <w:t>Instructions: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If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there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are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multiple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eligible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applicants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applying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jointly,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please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identify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each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of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the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eligible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applicants.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="00A90792" w:rsidRPr="0065598C">
              <w:rPr>
                <w:rFonts w:ascii="Times New Roman" w:hAnsi="Times New Roman" w:cs="Times New Roman"/>
                <w:i/>
              </w:rPr>
              <w:t>If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="00A90792" w:rsidRPr="0065598C">
              <w:rPr>
                <w:rFonts w:ascii="Times New Roman" w:hAnsi="Times New Roman" w:cs="Times New Roman"/>
                <w:i/>
              </w:rPr>
              <w:t>this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="00A90792" w:rsidRPr="0065598C">
              <w:rPr>
                <w:rFonts w:ascii="Times New Roman" w:hAnsi="Times New Roman" w:cs="Times New Roman"/>
                <w:i/>
              </w:rPr>
              <w:t>is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="00A90792" w:rsidRPr="0065598C">
              <w:rPr>
                <w:rFonts w:ascii="Times New Roman" w:hAnsi="Times New Roman" w:cs="Times New Roman"/>
                <w:i/>
              </w:rPr>
              <w:t>not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="00A90792" w:rsidRPr="0065598C">
              <w:rPr>
                <w:rFonts w:ascii="Times New Roman" w:hAnsi="Times New Roman" w:cs="Times New Roman"/>
                <w:i/>
              </w:rPr>
              <w:t>a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="00A90792" w:rsidRPr="0065598C">
              <w:rPr>
                <w:rFonts w:ascii="Times New Roman" w:hAnsi="Times New Roman" w:cs="Times New Roman"/>
                <w:i/>
              </w:rPr>
              <w:t>joint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="00A90792" w:rsidRPr="0065598C">
              <w:rPr>
                <w:rFonts w:ascii="Times New Roman" w:hAnsi="Times New Roman" w:cs="Times New Roman"/>
                <w:i/>
              </w:rPr>
              <w:t>applicant,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="00A90792" w:rsidRPr="0065598C">
              <w:rPr>
                <w:rFonts w:ascii="Times New Roman" w:hAnsi="Times New Roman" w:cs="Times New Roman"/>
                <w:i/>
              </w:rPr>
              <w:t>enter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="00A90792" w:rsidRPr="0065598C">
              <w:rPr>
                <w:rFonts w:ascii="Times New Roman" w:hAnsi="Times New Roman" w:cs="Times New Roman"/>
                <w:i/>
              </w:rPr>
              <w:t>“N</w:t>
            </w:r>
            <w:r w:rsidR="00E5050C">
              <w:rPr>
                <w:rFonts w:ascii="Times New Roman" w:hAnsi="Times New Roman" w:cs="Times New Roman"/>
                <w:i/>
              </w:rPr>
              <w:t>/</w:t>
            </w:r>
            <w:r w:rsidR="00A90792" w:rsidRPr="0065598C">
              <w:rPr>
                <w:rFonts w:ascii="Times New Roman" w:hAnsi="Times New Roman" w:cs="Times New Roman"/>
                <w:i/>
              </w:rPr>
              <w:t>A”.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</w:p>
          <w:p w14:paraId="41A7203A" w14:textId="77777777" w:rsidR="00F21964" w:rsidRPr="0065598C" w:rsidRDefault="00F21964">
            <w:pPr>
              <w:widowControl w:val="0"/>
              <w:autoSpaceDE w:val="0"/>
              <w:autoSpaceDN w:val="0"/>
              <w:ind w:right="118"/>
              <w:rPr>
                <w:rFonts w:ascii="Times New Roman" w:hAnsi="Times New Roman" w:cs="Times New Roman"/>
                <w:i/>
              </w:rPr>
            </w:pPr>
          </w:p>
          <w:p w14:paraId="438C20F2" w14:textId="1BC723C7" w:rsidR="00F21964" w:rsidRPr="0065598C" w:rsidRDefault="00F21964">
            <w:pPr>
              <w:rPr>
                <w:rFonts w:ascii="Times New Roman" w:eastAsia="Aptos" w:hAnsi="Times New Roman" w:cs="Times New Roman"/>
                <w:i/>
                <w:iCs/>
                <w:kern w:val="2"/>
              </w:rPr>
            </w:pPr>
            <w:r w:rsidRPr="0065598C">
              <w:rPr>
                <w:rFonts w:ascii="Times New Roman" w:eastAsia="Aptos" w:hAnsi="Times New Roman" w:cs="Times New Roman"/>
                <w:i/>
                <w:kern w:val="2"/>
              </w:rPr>
              <w:t>Joint</w:t>
            </w:r>
            <w:r w:rsidR="00B0330B">
              <w:rPr>
                <w:rFonts w:ascii="Times New Roman" w:eastAsia="Aptos" w:hAnsi="Times New Roman" w:cs="Times New Roman"/>
                <w:i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kern w:val="2"/>
              </w:rPr>
              <w:t>applications</w:t>
            </w:r>
            <w:r w:rsidR="00B0330B">
              <w:rPr>
                <w:rFonts w:ascii="Times New Roman" w:eastAsia="Aptos" w:hAnsi="Times New Roman" w:cs="Times New Roman"/>
                <w:i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kern w:val="2"/>
              </w:rPr>
              <w:t>should</w:t>
            </w:r>
            <w:r w:rsidR="00B0330B">
              <w:rPr>
                <w:rFonts w:ascii="Times New Roman" w:eastAsia="Aptos" w:hAnsi="Times New Roman" w:cs="Times New Roman"/>
                <w:i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kern w:val="2"/>
              </w:rPr>
              <w:t>include</w:t>
            </w:r>
            <w:r w:rsidR="00B0330B">
              <w:rPr>
                <w:rFonts w:ascii="Times New Roman" w:eastAsia="Aptos" w:hAnsi="Times New Roman" w:cs="Times New Roman"/>
                <w:i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kern w:val="2"/>
              </w:rPr>
              <w:t>a</w:t>
            </w:r>
            <w:r w:rsidR="00B0330B">
              <w:rPr>
                <w:rFonts w:ascii="Times New Roman" w:eastAsia="Aptos" w:hAnsi="Times New Roman" w:cs="Times New Roman"/>
                <w:i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kern w:val="2"/>
              </w:rPr>
              <w:t>description</w:t>
            </w:r>
            <w:r w:rsidR="00B0330B">
              <w:rPr>
                <w:rFonts w:ascii="Times New Roman" w:eastAsia="Aptos" w:hAnsi="Times New Roman" w:cs="Times New Roman"/>
                <w:i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kern w:val="2"/>
              </w:rPr>
              <w:t>of</w:t>
            </w:r>
            <w:r w:rsidR="00B0330B">
              <w:rPr>
                <w:rFonts w:ascii="Times New Roman" w:eastAsia="Aptos" w:hAnsi="Times New Roman" w:cs="Times New Roman"/>
                <w:i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kern w:val="2"/>
              </w:rPr>
              <w:t>the</w:t>
            </w:r>
            <w:r w:rsidR="00B0330B">
              <w:rPr>
                <w:rFonts w:ascii="Times New Roman" w:eastAsia="Aptos" w:hAnsi="Times New Roman" w:cs="Times New Roman"/>
                <w:i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kern w:val="2"/>
              </w:rPr>
              <w:t>roles</w:t>
            </w:r>
            <w:r w:rsidR="00B0330B">
              <w:rPr>
                <w:rFonts w:ascii="Times New Roman" w:eastAsia="Aptos" w:hAnsi="Times New Roman" w:cs="Times New Roman"/>
                <w:i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kern w:val="2"/>
              </w:rPr>
              <w:t>and</w:t>
            </w:r>
            <w:r w:rsidR="00B0330B">
              <w:rPr>
                <w:rFonts w:ascii="Times New Roman" w:eastAsia="Aptos" w:hAnsi="Times New Roman" w:cs="Times New Roman"/>
                <w:i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kern w:val="2"/>
              </w:rPr>
              <w:t>responsibilities</w:t>
            </w:r>
            <w:r w:rsidR="00B0330B">
              <w:rPr>
                <w:rFonts w:ascii="Times New Roman" w:eastAsia="Aptos" w:hAnsi="Times New Roman" w:cs="Times New Roman"/>
                <w:i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kern w:val="2"/>
              </w:rPr>
              <w:t>of</w:t>
            </w:r>
            <w:r w:rsidR="00B0330B">
              <w:rPr>
                <w:rFonts w:ascii="Times New Roman" w:eastAsia="Aptos" w:hAnsi="Times New Roman" w:cs="Times New Roman"/>
                <w:i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kern w:val="2"/>
              </w:rPr>
              <w:t>each</w:t>
            </w:r>
            <w:r w:rsidR="00B0330B">
              <w:rPr>
                <w:rFonts w:ascii="Times New Roman" w:eastAsia="Aptos" w:hAnsi="Times New Roman" w:cs="Times New Roman"/>
                <w:i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kern w:val="2"/>
              </w:rPr>
              <w:t>applicant</w:t>
            </w:r>
            <w:r w:rsidR="00B0330B">
              <w:rPr>
                <w:rFonts w:ascii="Times New Roman" w:eastAsia="Aptos" w:hAnsi="Times New Roman" w:cs="Times New Roman"/>
                <w:i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kern w:val="2"/>
              </w:rPr>
              <w:t>and</w:t>
            </w:r>
            <w:r w:rsidR="00B0330B">
              <w:rPr>
                <w:rFonts w:ascii="Times New Roman" w:eastAsia="Aptos" w:hAnsi="Times New Roman" w:cs="Times New Roman"/>
                <w:i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kern w:val="2"/>
              </w:rPr>
              <w:t>should</w:t>
            </w:r>
            <w:r w:rsidR="00B0330B">
              <w:rPr>
                <w:rFonts w:ascii="Times New Roman" w:eastAsia="Aptos" w:hAnsi="Times New Roman" w:cs="Times New Roman"/>
                <w:i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kern w:val="2"/>
              </w:rPr>
              <w:t>be</w:t>
            </w:r>
            <w:r w:rsidR="00B0330B">
              <w:rPr>
                <w:rFonts w:ascii="Times New Roman" w:eastAsia="Aptos" w:hAnsi="Times New Roman" w:cs="Times New Roman"/>
                <w:i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kern w:val="2"/>
              </w:rPr>
              <w:t>signed</w:t>
            </w:r>
            <w:r w:rsidR="00B0330B">
              <w:rPr>
                <w:rFonts w:ascii="Times New Roman" w:eastAsia="Aptos" w:hAnsi="Times New Roman" w:cs="Times New Roman"/>
                <w:i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kern w:val="2"/>
              </w:rPr>
              <w:t>or</w:t>
            </w:r>
            <w:r w:rsidR="00B0330B">
              <w:rPr>
                <w:rFonts w:ascii="Times New Roman" w:eastAsia="Aptos" w:hAnsi="Times New Roman" w:cs="Times New Roman"/>
                <w:i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kern w:val="2"/>
              </w:rPr>
              <w:t>include</w:t>
            </w:r>
            <w:r w:rsidR="00B0330B">
              <w:rPr>
                <w:rFonts w:ascii="Times New Roman" w:eastAsia="Aptos" w:hAnsi="Times New Roman" w:cs="Times New Roman"/>
                <w:i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kern w:val="2"/>
              </w:rPr>
              <w:t>a</w:t>
            </w:r>
            <w:r w:rsidR="00B0330B">
              <w:rPr>
                <w:rFonts w:ascii="Times New Roman" w:eastAsia="Aptos" w:hAnsi="Times New Roman" w:cs="Times New Roman"/>
                <w:i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kern w:val="2"/>
              </w:rPr>
              <w:t>letter</w:t>
            </w:r>
            <w:r w:rsidR="00B0330B">
              <w:rPr>
                <w:rFonts w:ascii="Times New Roman" w:eastAsia="Aptos" w:hAnsi="Times New Roman" w:cs="Times New Roman"/>
                <w:i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kern w:val="2"/>
              </w:rPr>
              <w:t>of</w:t>
            </w:r>
            <w:r w:rsidR="00B0330B">
              <w:rPr>
                <w:rFonts w:ascii="Times New Roman" w:eastAsia="Aptos" w:hAnsi="Times New Roman" w:cs="Times New Roman"/>
                <w:i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kern w:val="2"/>
              </w:rPr>
              <w:t>support</w:t>
            </w:r>
            <w:r w:rsidR="00B0330B">
              <w:rPr>
                <w:rFonts w:ascii="Times New Roman" w:eastAsia="Aptos" w:hAnsi="Times New Roman" w:cs="Times New Roman"/>
                <w:i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kern w:val="2"/>
              </w:rPr>
              <w:t>by</w:t>
            </w:r>
            <w:r w:rsidR="00B0330B">
              <w:rPr>
                <w:rFonts w:ascii="Times New Roman" w:eastAsia="Aptos" w:hAnsi="Times New Roman" w:cs="Times New Roman"/>
                <w:i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kern w:val="2"/>
              </w:rPr>
              <w:t>each</w:t>
            </w:r>
            <w:r w:rsidR="00B0330B">
              <w:rPr>
                <w:rFonts w:ascii="Times New Roman" w:eastAsia="Aptos" w:hAnsi="Times New Roman" w:cs="Times New Roman"/>
                <w:i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kern w:val="2"/>
              </w:rPr>
              <w:t>applicant.</w:t>
            </w:r>
          </w:p>
          <w:p w14:paraId="71D8AF84" w14:textId="05EBDD1A" w:rsidR="00F21964" w:rsidRPr="0065598C" w:rsidRDefault="00F21964">
            <w:pPr>
              <w:rPr>
                <w:rFonts w:ascii="Times New Roman" w:eastAsia="Aptos" w:hAnsi="Times New Roman" w:cs="Times New Roman"/>
                <w:i/>
                <w:iCs/>
                <w:kern w:val="2"/>
              </w:rPr>
            </w:pPr>
            <w:r w:rsidRPr="0065598C">
              <w:rPr>
                <w:rFonts w:ascii="Times New Roman" w:eastAsia="Aptos" w:hAnsi="Times New Roman" w:cs="Times New Roman"/>
                <w:i/>
                <w:kern w:val="2"/>
              </w:rPr>
              <w:t>If</w:t>
            </w:r>
            <w:r w:rsidR="00B0330B">
              <w:rPr>
                <w:rFonts w:ascii="Times New Roman" w:eastAsia="Aptos" w:hAnsi="Times New Roman" w:cs="Times New Roman"/>
                <w:i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kern w:val="2"/>
              </w:rPr>
              <w:t>additional</w:t>
            </w:r>
            <w:r w:rsidR="00B0330B">
              <w:rPr>
                <w:rFonts w:ascii="Times New Roman" w:eastAsia="Aptos" w:hAnsi="Times New Roman" w:cs="Times New Roman"/>
                <w:i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kern w:val="2"/>
              </w:rPr>
              <w:t>parties</w:t>
            </w:r>
            <w:r w:rsidR="00B0330B">
              <w:rPr>
                <w:rFonts w:ascii="Times New Roman" w:eastAsia="Aptos" w:hAnsi="Times New Roman" w:cs="Times New Roman"/>
                <w:i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kern w:val="2"/>
              </w:rPr>
              <w:t>will</w:t>
            </w:r>
            <w:r w:rsidR="00B0330B">
              <w:rPr>
                <w:rFonts w:ascii="Times New Roman" w:eastAsia="Aptos" w:hAnsi="Times New Roman" w:cs="Times New Roman"/>
                <w:i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kern w:val="2"/>
              </w:rPr>
              <w:t>be</w:t>
            </w:r>
            <w:r w:rsidR="00B0330B">
              <w:rPr>
                <w:rFonts w:ascii="Times New Roman" w:eastAsia="Aptos" w:hAnsi="Times New Roman" w:cs="Times New Roman"/>
                <w:i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kern w:val="2"/>
              </w:rPr>
              <w:t>involved</w:t>
            </w:r>
            <w:r w:rsidR="00B0330B">
              <w:rPr>
                <w:rFonts w:ascii="Times New Roman" w:eastAsia="Aptos" w:hAnsi="Times New Roman" w:cs="Times New Roman"/>
                <w:i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kern w:val="2"/>
              </w:rPr>
              <w:t>in</w:t>
            </w:r>
            <w:r w:rsidR="00B0330B">
              <w:rPr>
                <w:rFonts w:ascii="Times New Roman" w:eastAsia="Aptos" w:hAnsi="Times New Roman" w:cs="Times New Roman"/>
                <w:i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kern w:val="2"/>
              </w:rPr>
              <w:t>delivery</w:t>
            </w:r>
            <w:r w:rsidR="00B0330B">
              <w:rPr>
                <w:rFonts w:ascii="Times New Roman" w:eastAsia="Aptos" w:hAnsi="Times New Roman" w:cs="Times New Roman"/>
                <w:i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kern w:val="2"/>
              </w:rPr>
              <w:t>of</w:t>
            </w:r>
            <w:r w:rsidR="00B0330B">
              <w:rPr>
                <w:rFonts w:ascii="Times New Roman" w:eastAsia="Aptos" w:hAnsi="Times New Roman" w:cs="Times New Roman"/>
                <w:i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kern w:val="2"/>
              </w:rPr>
              <w:t>the</w:t>
            </w:r>
            <w:r w:rsidR="00B0330B">
              <w:rPr>
                <w:rFonts w:ascii="Times New Roman" w:eastAsia="Aptos" w:hAnsi="Times New Roman" w:cs="Times New Roman"/>
                <w:i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kern w:val="2"/>
              </w:rPr>
              <w:t>Planning</w:t>
            </w:r>
            <w:r w:rsidR="00B0330B">
              <w:rPr>
                <w:rFonts w:ascii="Times New Roman" w:eastAsia="Aptos" w:hAnsi="Times New Roman" w:cs="Times New Roman"/>
                <w:i/>
                <w:kern w:val="2"/>
              </w:rPr>
              <w:t xml:space="preserve"> </w:t>
            </w:r>
            <w:r w:rsidR="000311FB" w:rsidRPr="0065598C">
              <w:rPr>
                <w:rFonts w:ascii="Times New Roman" w:eastAsia="Aptos" w:hAnsi="Times New Roman" w:cs="Times New Roman"/>
                <w:i/>
                <w:kern w:val="2"/>
              </w:rPr>
              <w:t>G</w:t>
            </w:r>
            <w:r w:rsidRPr="0065598C">
              <w:rPr>
                <w:rFonts w:ascii="Times New Roman" w:eastAsia="Aptos" w:hAnsi="Times New Roman" w:cs="Times New Roman"/>
                <w:i/>
                <w:kern w:val="2"/>
              </w:rPr>
              <w:t>rant</w:t>
            </w:r>
            <w:r w:rsidR="00B0330B">
              <w:rPr>
                <w:rFonts w:ascii="Times New Roman" w:eastAsia="Aptos" w:hAnsi="Times New Roman" w:cs="Times New Roman"/>
                <w:i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kern w:val="2"/>
              </w:rPr>
              <w:t>activity,</w:t>
            </w:r>
            <w:r w:rsidR="00B0330B">
              <w:rPr>
                <w:rFonts w:ascii="Times New Roman" w:eastAsia="Aptos" w:hAnsi="Times New Roman" w:cs="Times New Roman"/>
                <w:i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kern w:val="2"/>
              </w:rPr>
              <w:t>describe</w:t>
            </w:r>
            <w:r w:rsidR="00B0330B">
              <w:rPr>
                <w:rFonts w:ascii="Times New Roman" w:eastAsia="Aptos" w:hAnsi="Times New Roman" w:cs="Times New Roman"/>
                <w:i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kern w:val="2"/>
              </w:rPr>
              <w:t>in</w:t>
            </w:r>
            <w:r w:rsidR="00B0330B">
              <w:rPr>
                <w:rFonts w:ascii="Times New Roman" w:eastAsia="Aptos" w:hAnsi="Times New Roman" w:cs="Times New Roman"/>
                <w:i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kern w:val="2"/>
              </w:rPr>
              <w:t>detail</w:t>
            </w:r>
            <w:r w:rsidR="00B0330B">
              <w:rPr>
                <w:rFonts w:ascii="Times New Roman" w:eastAsia="Aptos" w:hAnsi="Times New Roman" w:cs="Times New Roman"/>
                <w:i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kern w:val="2"/>
              </w:rPr>
              <w:t>all</w:t>
            </w:r>
            <w:r w:rsidR="00B0330B">
              <w:rPr>
                <w:rFonts w:ascii="Times New Roman" w:eastAsia="Aptos" w:hAnsi="Times New Roman" w:cs="Times New Roman"/>
                <w:i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kern w:val="2"/>
              </w:rPr>
              <w:t>the</w:t>
            </w:r>
            <w:r w:rsidR="00B0330B">
              <w:rPr>
                <w:rFonts w:ascii="Times New Roman" w:eastAsia="Aptos" w:hAnsi="Times New Roman" w:cs="Times New Roman"/>
                <w:i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kern w:val="2"/>
              </w:rPr>
              <w:t>other</w:t>
            </w:r>
            <w:r w:rsidR="00B0330B">
              <w:rPr>
                <w:rFonts w:ascii="Times New Roman" w:eastAsia="Aptos" w:hAnsi="Times New Roman" w:cs="Times New Roman"/>
                <w:i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kern w:val="2"/>
              </w:rPr>
              <w:t>public</w:t>
            </w:r>
            <w:r w:rsidR="00B0330B">
              <w:rPr>
                <w:rFonts w:ascii="Times New Roman" w:eastAsia="Aptos" w:hAnsi="Times New Roman" w:cs="Times New Roman"/>
                <w:i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kern w:val="2"/>
              </w:rPr>
              <w:t>and</w:t>
            </w:r>
            <w:r w:rsidR="00B0330B">
              <w:rPr>
                <w:rFonts w:ascii="Times New Roman" w:eastAsia="Aptos" w:hAnsi="Times New Roman" w:cs="Times New Roman"/>
                <w:i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kern w:val="2"/>
              </w:rPr>
              <w:t>private</w:t>
            </w:r>
            <w:r w:rsidR="00B0330B">
              <w:rPr>
                <w:rFonts w:ascii="Times New Roman" w:eastAsia="Aptos" w:hAnsi="Times New Roman" w:cs="Times New Roman"/>
                <w:i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kern w:val="2"/>
              </w:rPr>
              <w:t>parties</w:t>
            </w:r>
            <w:r w:rsidR="00B0330B">
              <w:rPr>
                <w:rFonts w:ascii="Times New Roman" w:eastAsia="Aptos" w:hAnsi="Times New Roman" w:cs="Times New Roman"/>
                <w:i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kern w:val="2"/>
              </w:rPr>
              <w:t>who</w:t>
            </w:r>
            <w:r w:rsidR="00B0330B">
              <w:rPr>
                <w:rFonts w:ascii="Times New Roman" w:eastAsia="Aptos" w:hAnsi="Times New Roman" w:cs="Times New Roman"/>
                <w:i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kern w:val="2"/>
              </w:rPr>
              <w:t>are</w:t>
            </w:r>
            <w:r w:rsidR="00B0330B">
              <w:rPr>
                <w:rFonts w:ascii="Times New Roman" w:eastAsia="Aptos" w:hAnsi="Times New Roman" w:cs="Times New Roman"/>
                <w:i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kern w:val="2"/>
              </w:rPr>
              <w:t>involved</w:t>
            </w:r>
            <w:r w:rsidR="00B0330B">
              <w:rPr>
                <w:rFonts w:ascii="Times New Roman" w:eastAsia="Aptos" w:hAnsi="Times New Roman" w:cs="Times New Roman"/>
                <w:i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kern w:val="2"/>
              </w:rPr>
              <w:t>in</w:t>
            </w:r>
            <w:r w:rsidR="00B0330B">
              <w:rPr>
                <w:rFonts w:ascii="Times New Roman" w:eastAsia="Aptos" w:hAnsi="Times New Roman" w:cs="Times New Roman"/>
                <w:i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kern w:val="2"/>
              </w:rPr>
              <w:t>delivering</w:t>
            </w:r>
            <w:r w:rsidR="00B0330B">
              <w:rPr>
                <w:rFonts w:ascii="Times New Roman" w:eastAsia="Aptos" w:hAnsi="Times New Roman" w:cs="Times New Roman"/>
                <w:i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kern w:val="2"/>
              </w:rPr>
              <w:t>the</w:t>
            </w:r>
            <w:r w:rsidR="00B0330B">
              <w:rPr>
                <w:rFonts w:ascii="Times New Roman" w:eastAsia="Aptos" w:hAnsi="Times New Roman" w:cs="Times New Roman"/>
                <w:i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kern w:val="2"/>
              </w:rPr>
              <w:t>project,</w:t>
            </w:r>
            <w:r w:rsidR="00B0330B">
              <w:rPr>
                <w:rFonts w:ascii="Times New Roman" w:eastAsia="Aptos" w:hAnsi="Times New Roman" w:cs="Times New Roman"/>
                <w:i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kern w:val="2"/>
              </w:rPr>
              <w:t>including</w:t>
            </w:r>
            <w:r w:rsidR="00B0330B">
              <w:rPr>
                <w:rFonts w:ascii="Times New Roman" w:eastAsia="Aptos" w:hAnsi="Times New Roman" w:cs="Times New Roman"/>
                <w:i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kern w:val="2"/>
              </w:rPr>
              <w:t>a</w:t>
            </w:r>
            <w:r w:rsidR="00B0330B">
              <w:rPr>
                <w:rFonts w:ascii="Times New Roman" w:eastAsia="Aptos" w:hAnsi="Times New Roman" w:cs="Times New Roman"/>
                <w:i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kern w:val="2"/>
              </w:rPr>
              <w:t>specific</w:t>
            </w:r>
            <w:r w:rsidR="00B0330B">
              <w:rPr>
                <w:rFonts w:ascii="Times New Roman" w:eastAsia="Aptos" w:hAnsi="Times New Roman" w:cs="Times New Roman"/>
                <w:i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kern w:val="2"/>
              </w:rPr>
              <w:t>description</w:t>
            </w:r>
            <w:r w:rsidR="00B0330B">
              <w:rPr>
                <w:rFonts w:ascii="Times New Roman" w:eastAsia="Aptos" w:hAnsi="Times New Roman" w:cs="Times New Roman"/>
                <w:i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kern w:val="2"/>
              </w:rPr>
              <w:t>of</w:t>
            </w:r>
            <w:r w:rsidR="00B0330B">
              <w:rPr>
                <w:rFonts w:ascii="Times New Roman" w:eastAsia="Aptos" w:hAnsi="Times New Roman" w:cs="Times New Roman"/>
                <w:i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kern w:val="2"/>
              </w:rPr>
              <w:t>the</w:t>
            </w:r>
            <w:r w:rsidR="00B0330B">
              <w:rPr>
                <w:rFonts w:ascii="Times New Roman" w:eastAsia="Aptos" w:hAnsi="Times New Roman" w:cs="Times New Roman"/>
                <w:i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kern w:val="2"/>
              </w:rPr>
              <w:t>role</w:t>
            </w:r>
            <w:r w:rsidR="00B0330B">
              <w:rPr>
                <w:rFonts w:ascii="Times New Roman" w:eastAsia="Aptos" w:hAnsi="Times New Roman" w:cs="Times New Roman"/>
                <w:i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kern w:val="2"/>
              </w:rPr>
              <w:t>of</w:t>
            </w:r>
            <w:r w:rsidR="00B0330B">
              <w:rPr>
                <w:rFonts w:ascii="Times New Roman" w:eastAsia="Aptos" w:hAnsi="Times New Roman" w:cs="Times New Roman"/>
                <w:i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kern w:val="2"/>
              </w:rPr>
              <w:t>each</w:t>
            </w:r>
            <w:r w:rsidR="00B0330B">
              <w:rPr>
                <w:rFonts w:ascii="Times New Roman" w:eastAsia="Aptos" w:hAnsi="Times New Roman" w:cs="Times New Roman"/>
                <w:i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kern w:val="2"/>
              </w:rPr>
              <w:t>entity</w:t>
            </w:r>
            <w:r w:rsidR="00B0330B">
              <w:rPr>
                <w:rFonts w:ascii="Times New Roman" w:eastAsia="Aptos" w:hAnsi="Times New Roman" w:cs="Times New Roman"/>
                <w:i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kern w:val="2"/>
              </w:rPr>
              <w:t>in</w:t>
            </w:r>
            <w:r w:rsidR="00B0330B">
              <w:rPr>
                <w:rFonts w:ascii="Times New Roman" w:eastAsia="Aptos" w:hAnsi="Times New Roman" w:cs="Times New Roman"/>
                <w:i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kern w:val="2"/>
              </w:rPr>
              <w:t>delivering</w:t>
            </w:r>
            <w:r w:rsidR="00B0330B">
              <w:rPr>
                <w:rFonts w:ascii="Times New Roman" w:eastAsia="Aptos" w:hAnsi="Times New Roman" w:cs="Times New Roman"/>
                <w:i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kern w:val="2"/>
              </w:rPr>
              <w:t>the</w:t>
            </w:r>
            <w:r w:rsidR="00B0330B">
              <w:rPr>
                <w:rFonts w:ascii="Times New Roman" w:eastAsia="Aptos" w:hAnsi="Times New Roman" w:cs="Times New Roman"/>
                <w:i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kern w:val="2"/>
              </w:rPr>
              <w:t>project.]</w:t>
            </w:r>
          </w:p>
        </w:tc>
      </w:tr>
      <w:tr w:rsidR="00F21964" w:rsidRPr="0065598C" w14:paraId="7EEB8E29" w14:textId="77777777" w:rsidTr="00097979">
        <w:trPr>
          <w:trHeight w:val="3680"/>
        </w:trPr>
        <w:tc>
          <w:tcPr>
            <w:tcW w:w="244" w:type="pct"/>
          </w:tcPr>
          <w:p w14:paraId="3CD56F2F" w14:textId="77777777" w:rsidR="00F21964" w:rsidRPr="0065598C" w:rsidRDefault="00F21964">
            <w:pPr>
              <w:rPr>
                <w:rFonts w:ascii="Times New Roman" w:eastAsia="Aptos" w:hAnsi="Times New Roman" w:cs="Times New Roman"/>
              </w:rPr>
            </w:pPr>
            <w:r w:rsidRPr="0065598C">
              <w:rPr>
                <w:rFonts w:ascii="Times New Roman" w:eastAsia="Aptos" w:hAnsi="Times New Roman" w:cs="Times New Roman"/>
              </w:rPr>
              <w:t>8</w:t>
            </w:r>
          </w:p>
        </w:tc>
        <w:tc>
          <w:tcPr>
            <w:tcW w:w="1435" w:type="pct"/>
          </w:tcPr>
          <w:p w14:paraId="631731D8" w14:textId="0FED85C2" w:rsidR="00F21964" w:rsidRPr="0065598C" w:rsidRDefault="00F21964">
            <w:pPr>
              <w:rPr>
                <w:rFonts w:ascii="Times New Roman" w:eastAsia="Aptos" w:hAnsi="Times New Roman" w:cs="Times New Roman"/>
                <w:b/>
                <w:bCs/>
              </w:rPr>
            </w:pPr>
            <w:r w:rsidRPr="0065598C">
              <w:rPr>
                <w:rFonts w:ascii="Times New Roman" w:eastAsia="Aptos" w:hAnsi="Times New Roman" w:cs="Times New Roman"/>
                <w:b/>
              </w:rPr>
              <w:t>Eligible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Facility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Type</w:t>
            </w:r>
          </w:p>
        </w:tc>
        <w:tc>
          <w:tcPr>
            <w:tcW w:w="3321" w:type="pct"/>
          </w:tcPr>
          <w:p w14:paraId="0BE00829" w14:textId="29FDD823" w:rsidR="00F21964" w:rsidRPr="0065598C" w:rsidRDefault="00F21964">
            <w:pPr>
              <w:rPr>
                <w:rFonts w:ascii="Times New Roman" w:eastAsia="Aptos" w:hAnsi="Times New Roman" w:cs="Times New Roman"/>
              </w:rPr>
            </w:pPr>
            <w:r w:rsidRPr="0065598C">
              <w:rPr>
                <w:rFonts w:ascii="Times New Roman" w:eastAsia="Aptos" w:hAnsi="Times New Roman" w:cs="Times New Roman"/>
              </w:rPr>
              <w:t>Select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from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list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below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(check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all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that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apply):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</w:p>
          <w:p w14:paraId="2CA5B475" w14:textId="28A41392" w:rsidR="00F21964" w:rsidRPr="0065598C" w:rsidRDefault="00F21964">
            <w:pPr>
              <w:rPr>
                <w:rFonts w:ascii="Times New Roman" w:eastAsia="Aptos" w:hAnsi="Times New Roman" w:cs="Times New Roman"/>
              </w:rPr>
            </w:pPr>
            <w:r w:rsidRPr="0065598C">
              <w:rPr>
                <w:rFonts w:ascii="Segoe UI Symbol" w:eastAsia="Aptos" w:hAnsi="Segoe UI Symbol" w:cs="Segoe UI Symbol"/>
              </w:rPr>
              <w:t>☐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DA28E5">
              <w:rPr>
                <w:rFonts w:ascii="Times New Roman" w:eastAsia="Aptos" w:hAnsi="Times New Roman" w:cs="Times New Roman"/>
              </w:rPr>
              <w:t>H</w:t>
            </w:r>
            <w:r w:rsidRPr="0065598C">
              <w:rPr>
                <w:rFonts w:ascii="Times New Roman" w:eastAsia="Aptos" w:hAnsi="Times New Roman" w:cs="Times New Roman"/>
              </w:rPr>
              <w:t>ighway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project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eligible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for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assistance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under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CF3115" w:rsidRPr="0065598C">
              <w:rPr>
                <w:rFonts w:ascii="Times New Roman" w:eastAsia="Aptos" w:hAnsi="Times New Roman" w:cs="Times New Roman"/>
              </w:rPr>
              <w:t>T</w:t>
            </w:r>
            <w:r w:rsidRPr="0065598C">
              <w:rPr>
                <w:rFonts w:ascii="Times New Roman" w:eastAsia="Aptos" w:hAnsi="Times New Roman" w:cs="Times New Roman"/>
              </w:rPr>
              <w:t>itle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23;</w:t>
            </w:r>
          </w:p>
          <w:p w14:paraId="6C08C2BE" w14:textId="11FF550E" w:rsidR="00F21964" w:rsidRPr="0065598C" w:rsidRDefault="00F21964">
            <w:pPr>
              <w:rPr>
                <w:rFonts w:ascii="Times New Roman" w:eastAsia="Aptos" w:hAnsi="Times New Roman" w:cs="Times New Roman"/>
              </w:rPr>
            </w:pPr>
            <w:r w:rsidRPr="0065598C">
              <w:rPr>
                <w:rFonts w:ascii="Segoe UI Symbol" w:eastAsia="Aptos" w:hAnsi="Segoe UI Symbol" w:cs="Segoe UI Symbol"/>
              </w:rPr>
              <w:t>☐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DA28E5">
              <w:rPr>
                <w:rFonts w:ascii="Times New Roman" w:eastAsia="Aptos" w:hAnsi="Times New Roman" w:cs="Times New Roman"/>
              </w:rPr>
              <w:t>P</w:t>
            </w:r>
            <w:r w:rsidRPr="0065598C">
              <w:rPr>
                <w:rFonts w:ascii="Times New Roman" w:eastAsia="Aptos" w:hAnsi="Times New Roman" w:cs="Times New Roman"/>
              </w:rPr>
              <w:t>ublic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transportation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facility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or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service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eligible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for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assistance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under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chapter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53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of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D21208" w:rsidRPr="0065598C">
              <w:rPr>
                <w:rFonts w:ascii="Times New Roman" w:eastAsia="Aptos" w:hAnsi="Times New Roman" w:cs="Times New Roman"/>
              </w:rPr>
              <w:t>Title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49;</w:t>
            </w:r>
          </w:p>
          <w:p w14:paraId="2723F5DA" w14:textId="49C11E60" w:rsidR="00F21964" w:rsidRPr="0065598C" w:rsidRDefault="00F21964">
            <w:pPr>
              <w:rPr>
                <w:rFonts w:ascii="Times New Roman" w:eastAsia="Aptos" w:hAnsi="Times New Roman" w:cs="Times New Roman"/>
              </w:rPr>
            </w:pPr>
            <w:r w:rsidRPr="0065598C">
              <w:rPr>
                <w:rFonts w:ascii="Segoe UI Symbol" w:eastAsia="Aptos" w:hAnsi="Segoe UI Symbol" w:cs="Segoe UI Symbol"/>
              </w:rPr>
              <w:t>☐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DA28E5">
              <w:rPr>
                <w:rFonts w:ascii="Times New Roman" w:eastAsia="Aptos" w:hAnsi="Times New Roman" w:cs="Times New Roman"/>
              </w:rPr>
              <w:t>F</w:t>
            </w:r>
            <w:r w:rsidRPr="0065598C">
              <w:rPr>
                <w:rFonts w:ascii="Times New Roman" w:eastAsia="Aptos" w:hAnsi="Times New Roman" w:cs="Times New Roman"/>
              </w:rPr>
              <w:t>acility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or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service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for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intercity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rail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passenger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transportation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(as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defined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in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E32E75" w:rsidRPr="0065598C">
              <w:rPr>
                <w:rFonts w:ascii="Times New Roman" w:eastAsia="Aptos" w:hAnsi="Times New Roman" w:cs="Times New Roman"/>
              </w:rPr>
              <w:t>Section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24102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of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D21208" w:rsidRPr="0065598C">
              <w:rPr>
                <w:rFonts w:ascii="Times New Roman" w:eastAsia="Aptos" w:hAnsi="Times New Roman" w:cs="Times New Roman"/>
              </w:rPr>
              <w:t>Title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49);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or</w:t>
            </w:r>
          </w:p>
          <w:p w14:paraId="299B655E" w14:textId="276FDE55" w:rsidR="00F21964" w:rsidRPr="0065598C" w:rsidRDefault="00F21964">
            <w:pPr>
              <w:rPr>
                <w:rFonts w:ascii="Times New Roman" w:eastAsia="Aptos" w:hAnsi="Times New Roman" w:cs="Times New Roman"/>
              </w:rPr>
            </w:pPr>
            <w:r w:rsidRPr="0065598C">
              <w:rPr>
                <w:rFonts w:ascii="Segoe UI Symbol" w:eastAsia="Aptos" w:hAnsi="Segoe UI Symbol" w:cs="Segoe UI Symbol"/>
              </w:rPr>
              <w:t>☐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DA28E5">
              <w:rPr>
                <w:rFonts w:ascii="Times New Roman" w:eastAsia="Aptos" w:hAnsi="Times New Roman" w:cs="Times New Roman"/>
              </w:rPr>
              <w:t>P</w:t>
            </w:r>
            <w:r w:rsidRPr="0065598C">
              <w:rPr>
                <w:rFonts w:ascii="Times New Roman" w:eastAsia="Aptos" w:hAnsi="Times New Roman" w:cs="Times New Roman"/>
              </w:rPr>
              <w:t>ort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facility,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including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a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facility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that:</w:t>
            </w:r>
          </w:p>
          <w:p w14:paraId="498C9154" w14:textId="3AC97AE3" w:rsidR="00F21964" w:rsidRPr="0065598C" w:rsidRDefault="00F21964">
            <w:pPr>
              <w:ind w:left="252"/>
              <w:rPr>
                <w:rFonts w:ascii="Times New Roman" w:eastAsia="Aptos" w:hAnsi="Times New Roman" w:cs="Times New Roman"/>
              </w:rPr>
            </w:pPr>
            <w:r w:rsidRPr="0065598C">
              <w:rPr>
                <w:rFonts w:ascii="Times New Roman" w:eastAsia="Aptos" w:hAnsi="Times New Roman" w:cs="Times New Roman"/>
              </w:rPr>
              <w:t>a.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DA28E5">
              <w:rPr>
                <w:rFonts w:ascii="Times New Roman" w:eastAsia="Aptos" w:hAnsi="Times New Roman" w:cs="Times New Roman"/>
              </w:rPr>
              <w:t>C</w:t>
            </w:r>
            <w:r w:rsidRPr="0065598C">
              <w:rPr>
                <w:rFonts w:ascii="Times New Roman" w:eastAsia="Aptos" w:hAnsi="Times New Roman" w:cs="Times New Roman"/>
              </w:rPr>
              <w:t>onnects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a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port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to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other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modes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of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transportation;</w:t>
            </w:r>
          </w:p>
          <w:p w14:paraId="30B0169D" w14:textId="11ADB98C" w:rsidR="00F21964" w:rsidRPr="0065598C" w:rsidRDefault="00F21964">
            <w:pPr>
              <w:ind w:left="252"/>
              <w:rPr>
                <w:rFonts w:ascii="Times New Roman" w:eastAsia="Aptos" w:hAnsi="Times New Roman" w:cs="Times New Roman"/>
              </w:rPr>
            </w:pPr>
            <w:r w:rsidRPr="0065598C">
              <w:rPr>
                <w:rFonts w:ascii="Times New Roman" w:eastAsia="Aptos" w:hAnsi="Times New Roman" w:cs="Times New Roman"/>
              </w:rPr>
              <w:t>b.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DA28E5">
              <w:rPr>
                <w:rFonts w:ascii="Times New Roman" w:eastAsia="Aptos" w:hAnsi="Times New Roman" w:cs="Times New Roman"/>
              </w:rPr>
              <w:t>I</w:t>
            </w:r>
            <w:r w:rsidRPr="0065598C">
              <w:rPr>
                <w:rFonts w:ascii="Times New Roman" w:eastAsia="Aptos" w:hAnsi="Times New Roman" w:cs="Times New Roman"/>
              </w:rPr>
              <w:t>mproves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the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efficiency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of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evacuations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and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disaster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relief;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or</w:t>
            </w:r>
          </w:p>
          <w:p w14:paraId="6E60495E" w14:textId="2AB87186" w:rsidR="00F21964" w:rsidRPr="0065598C" w:rsidRDefault="00F21964">
            <w:pPr>
              <w:ind w:left="252"/>
              <w:rPr>
                <w:rFonts w:ascii="Times New Roman" w:eastAsia="Aptos" w:hAnsi="Times New Roman" w:cs="Times New Roman"/>
              </w:rPr>
            </w:pPr>
            <w:r w:rsidRPr="0065598C">
              <w:rPr>
                <w:rFonts w:ascii="Times New Roman" w:eastAsia="Aptos" w:hAnsi="Times New Roman" w:cs="Times New Roman"/>
              </w:rPr>
              <w:t>c.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DA28E5">
              <w:rPr>
                <w:rFonts w:ascii="Times New Roman" w:eastAsia="Aptos" w:hAnsi="Times New Roman" w:cs="Times New Roman"/>
              </w:rPr>
              <w:t>A</w:t>
            </w:r>
            <w:r w:rsidRPr="0065598C">
              <w:rPr>
                <w:rFonts w:ascii="Times New Roman" w:eastAsia="Aptos" w:hAnsi="Times New Roman" w:cs="Times New Roman"/>
              </w:rPr>
              <w:t>ids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transportation.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(23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U.S.C.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§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176(d)(5)C).</w:t>
            </w:r>
          </w:p>
        </w:tc>
      </w:tr>
      <w:tr w:rsidR="00F21964" w:rsidRPr="0065598C" w14:paraId="756E0252" w14:textId="77777777" w:rsidTr="295E11ED">
        <w:tc>
          <w:tcPr>
            <w:tcW w:w="244" w:type="pct"/>
          </w:tcPr>
          <w:p w14:paraId="2DB9B434" w14:textId="77777777" w:rsidR="00F21964" w:rsidRPr="0065598C" w:rsidRDefault="00F21964">
            <w:pPr>
              <w:rPr>
                <w:rFonts w:ascii="Times New Roman" w:eastAsia="Aptos" w:hAnsi="Times New Roman" w:cs="Times New Roman"/>
              </w:rPr>
            </w:pPr>
            <w:r w:rsidRPr="0065598C">
              <w:rPr>
                <w:rFonts w:ascii="Times New Roman" w:eastAsia="Aptos" w:hAnsi="Times New Roman" w:cs="Times New Roman"/>
              </w:rPr>
              <w:lastRenderedPageBreak/>
              <w:t>9</w:t>
            </w:r>
          </w:p>
        </w:tc>
        <w:tc>
          <w:tcPr>
            <w:tcW w:w="1435" w:type="pct"/>
          </w:tcPr>
          <w:p w14:paraId="48430BBA" w14:textId="4DFEF06C" w:rsidR="00F21964" w:rsidRPr="0065598C" w:rsidRDefault="00F21964">
            <w:pPr>
              <w:rPr>
                <w:rFonts w:ascii="Times New Roman" w:eastAsia="Aptos" w:hAnsi="Times New Roman" w:cs="Times New Roman"/>
                <w:b/>
                <w:bCs/>
              </w:rPr>
            </w:pPr>
            <w:r w:rsidRPr="0065598C">
              <w:rPr>
                <w:rFonts w:ascii="Times New Roman" w:eastAsia="Aptos" w:hAnsi="Times New Roman" w:cs="Times New Roman"/>
                <w:b/>
              </w:rPr>
              <w:t>Project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Background</w:t>
            </w:r>
          </w:p>
        </w:tc>
        <w:tc>
          <w:tcPr>
            <w:tcW w:w="3321" w:type="pct"/>
          </w:tcPr>
          <w:p w14:paraId="4F25BA6F" w14:textId="172560E7" w:rsidR="00F21964" w:rsidRPr="0065598C" w:rsidRDefault="00F21964">
            <w:pPr>
              <w:rPr>
                <w:rFonts w:ascii="Times New Roman" w:eastAsia="Aptos" w:hAnsi="Times New Roman" w:cs="Times New Roman"/>
              </w:rPr>
            </w:pPr>
            <w:r w:rsidRPr="0065598C">
              <w:rPr>
                <w:rFonts w:ascii="Times New Roman" w:hAnsi="Times New Roman" w:cs="Times New Roman"/>
                <w:i/>
                <w:color w:val="000000" w:themeColor="text1"/>
              </w:rPr>
              <w:t>[I</w:t>
            </w:r>
            <w:r w:rsidRPr="0065598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nstructions</w:t>
            </w:r>
            <w:r w:rsidRPr="0065598C">
              <w:rPr>
                <w:rFonts w:ascii="Times New Roman" w:hAnsi="Times New Roman" w:cs="Times New Roman"/>
                <w:i/>
                <w:color w:val="000000" w:themeColor="text1"/>
              </w:rPr>
              <w:t>:</w:t>
            </w:r>
            <w:r w:rsidR="00B0330B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color w:val="000000" w:themeColor="text1"/>
              </w:rPr>
              <w:t>Provide</w:t>
            </w:r>
            <w:r w:rsidR="00B0330B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color w:val="000000" w:themeColor="text1"/>
              </w:rPr>
              <w:t>a</w:t>
            </w:r>
            <w:r w:rsidR="00B0330B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color w:val="000000" w:themeColor="text1"/>
              </w:rPr>
              <w:t>concise</w:t>
            </w:r>
            <w:r w:rsidR="00B0330B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color w:val="000000" w:themeColor="text1"/>
              </w:rPr>
              <w:t>overview</w:t>
            </w:r>
            <w:r w:rsidR="00B0330B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color w:val="000000" w:themeColor="text1"/>
              </w:rPr>
              <w:t>of</w:t>
            </w:r>
            <w:r w:rsidR="00B0330B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color w:val="000000" w:themeColor="text1"/>
              </w:rPr>
              <w:t>the</w:t>
            </w:r>
            <w:r w:rsidR="00B0330B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color w:val="000000" w:themeColor="text1"/>
              </w:rPr>
              <w:t>project</w:t>
            </w:r>
            <w:r w:rsidR="00B0330B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color w:val="000000" w:themeColor="text1"/>
              </w:rPr>
              <w:t>scope</w:t>
            </w:r>
            <w:r w:rsidR="00B0330B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color w:val="000000" w:themeColor="text1"/>
              </w:rPr>
              <w:t>including</w:t>
            </w:r>
            <w:r w:rsidR="00B0330B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color w:val="000000" w:themeColor="text1"/>
              </w:rPr>
              <w:t>the</w:t>
            </w:r>
            <w:r w:rsidR="00B0330B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color w:val="000000" w:themeColor="text1"/>
              </w:rPr>
              <w:t>broad</w:t>
            </w:r>
            <w:r w:rsidR="00B0330B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color w:val="000000" w:themeColor="text1"/>
              </w:rPr>
              <w:t>resilience</w:t>
            </w:r>
            <w:r w:rsidR="00B0330B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color w:val="000000" w:themeColor="text1"/>
              </w:rPr>
              <w:t>context,</w:t>
            </w:r>
            <w:r w:rsidR="00B0330B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color w:val="000000" w:themeColor="text1"/>
              </w:rPr>
              <w:t>such</w:t>
            </w:r>
            <w:r w:rsidR="00B0330B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color w:val="000000" w:themeColor="text1"/>
              </w:rPr>
              <w:t>as</w:t>
            </w:r>
            <w:r w:rsidR="00B0330B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color w:val="000000" w:themeColor="text1"/>
              </w:rPr>
              <w:t>current</w:t>
            </w:r>
            <w:r w:rsidR="00B0330B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color w:val="000000" w:themeColor="text1"/>
              </w:rPr>
              <w:t>or</w:t>
            </w:r>
            <w:r w:rsidR="00B0330B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color w:val="000000" w:themeColor="text1"/>
              </w:rPr>
              <w:t>future</w:t>
            </w:r>
            <w:r w:rsidR="00B0330B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color w:val="000000" w:themeColor="text1"/>
              </w:rPr>
              <w:t>weather</w:t>
            </w:r>
            <w:r w:rsidR="00B0330B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color w:val="000000" w:themeColor="text1"/>
              </w:rPr>
              <w:t>events,</w:t>
            </w:r>
            <w:r w:rsidR="00B0330B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color w:val="000000" w:themeColor="text1"/>
              </w:rPr>
              <w:t>natural</w:t>
            </w:r>
            <w:r w:rsidR="00B0330B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color w:val="000000" w:themeColor="text1"/>
              </w:rPr>
              <w:t>disasters,</w:t>
            </w:r>
            <w:r w:rsidR="00B0330B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color w:val="000000" w:themeColor="text1"/>
              </w:rPr>
              <w:t>and</w:t>
            </w:r>
            <w:r w:rsidR="00B0330B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color w:val="000000" w:themeColor="text1"/>
              </w:rPr>
              <w:t>changing</w:t>
            </w:r>
            <w:r w:rsidR="00B0330B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color w:val="000000" w:themeColor="text1"/>
              </w:rPr>
              <w:t>conditions</w:t>
            </w:r>
            <w:r w:rsidR="00B0330B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color w:val="000000" w:themeColor="text1"/>
              </w:rPr>
              <w:t>in</w:t>
            </w:r>
            <w:r w:rsidR="00B0330B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color w:val="000000" w:themeColor="text1"/>
              </w:rPr>
              <w:t>the</w:t>
            </w:r>
            <w:r w:rsidR="00B0330B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color w:val="000000" w:themeColor="text1"/>
              </w:rPr>
              <w:t>project</w:t>
            </w:r>
            <w:r w:rsidR="00B0330B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color w:val="000000" w:themeColor="text1"/>
              </w:rPr>
              <w:t>area.</w:t>
            </w:r>
            <w:r w:rsidR="00B0330B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color w:val="000000" w:themeColor="text1"/>
              </w:rPr>
              <w:t>Also</w:t>
            </w:r>
            <w:r w:rsidR="00B0330B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color w:val="000000" w:themeColor="text1"/>
              </w:rPr>
              <w:t>note</w:t>
            </w:r>
            <w:r w:rsidR="00B0330B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color w:val="000000" w:themeColor="text1"/>
              </w:rPr>
              <w:t>any</w:t>
            </w:r>
            <w:r w:rsidR="00B0330B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color w:val="000000" w:themeColor="text1"/>
              </w:rPr>
              <w:t>key</w:t>
            </w:r>
            <w:r w:rsidR="00B0330B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color w:val="000000" w:themeColor="text1"/>
              </w:rPr>
              <w:t>project</w:t>
            </w:r>
            <w:r w:rsidR="00B0330B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color w:val="000000" w:themeColor="text1"/>
              </w:rPr>
              <w:t>planning</w:t>
            </w:r>
            <w:r w:rsidR="00B0330B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color w:val="000000" w:themeColor="text1"/>
              </w:rPr>
              <w:t>and</w:t>
            </w:r>
            <w:r w:rsidR="00B0330B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color w:val="000000" w:themeColor="text1"/>
              </w:rPr>
              <w:t>design</w:t>
            </w:r>
            <w:r w:rsidR="00B0330B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color w:val="000000" w:themeColor="text1"/>
              </w:rPr>
              <w:t>activities</w:t>
            </w:r>
            <w:r w:rsidR="00B0330B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color w:val="000000" w:themeColor="text1"/>
              </w:rPr>
              <w:t>that</w:t>
            </w:r>
            <w:r w:rsidR="00B0330B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color w:val="000000" w:themeColor="text1"/>
              </w:rPr>
              <w:t>have</w:t>
            </w:r>
            <w:r w:rsidR="00B0330B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color w:val="000000" w:themeColor="text1"/>
              </w:rPr>
              <w:t>occurred,</w:t>
            </w:r>
            <w:r w:rsidR="00B0330B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color w:val="000000" w:themeColor="text1"/>
              </w:rPr>
              <w:t>and</w:t>
            </w:r>
            <w:r w:rsidR="00B0330B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color w:val="000000" w:themeColor="text1"/>
              </w:rPr>
              <w:t>a</w:t>
            </w:r>
            <w:r w:rsidR="00B0330B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color w:val="000000" w:themeColor="text1"/>
              </w:rPr>
              <w:t>description</w:t>
            </w:r>
            <w:r w:rsidR="00B0330B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color w:val="000000" w:themeColor="text1"/>
              </w:rPr>
              <w:t>of</w:t>
            </w:r>
            <w:r w:rsidR="00B0330B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color w:val="000000" w:themeColor="text1"/>
              </w:rPr>
              <w:t>any</w:t>
            </w:r>
            <w:r w:rsidR="00B0330B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color w:val="000000" w:themeColor="text1"/>
              </w:rPr>
              <w:t>previously</w:t>
            </w:r>
            <w:r w:rsidR="00B0330B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color w:val="000000" w:themeColor="text1"/>
              </w:rPr>
              <w:t>incurred</w:t>
            </w:r>
            <w:r w:rsidR="00B0330B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color w:val="000000" w:themeColor="text1"/>
              </w:rPr>
              <w:t>costs.]</w:t>
            </w:r>
            <w:r w:rsidR="00B0330B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</w:p>
        </w:tc>
      </w:tr>
    </w:tbl>
    <w:p w14:paraId="185C075E" w14:textId="77777777" w:rsidR="00F21964" w:rsidRPr="0065598C" w:rsidRDefault="00F21964">
      <w:pPr>
        <w:rPr>
          <w:rFonts w:eastAsia="Aptos"/>
        </w:rPr>
      </w:pPr>
      <w:bookmarkStart w:id="2" w:name="_Toc176427286"/>
      <w:bookmarkStart w:id="3" w:name="_Toc193377372"/>
    </w:p>
    <w:p w14:paraId="1D935321" w14:textId="64CD09E6" w:rsidR="00F21964" w:rsidRDefault="00F21964" w:rsidP="0084007E">
      <w:pPr>
        <w:pStyle w:val="ListParagraph"/>
        <w:numPr>
          <w:ilvl w:val="0"/>
          <w:numId w:val="49"/>
        </w:numPr>
        <w:spacing w:after="0"/>
        <w:outlineLvl w:val="0"/>
        <w:rPr>
          <w:rFonts w:ascii="Times New Roman" w:eastAsia="Aptos" w:hAnsi="Times New Roman"/>
          <w:b/>
          <w:bCs/>
          <w:kern w:val="2"/>
          <w:sz w:val="24"/>
          <w:szCs w:val="24"/>
        </w:rPr>
      </w:pPr>
      <w:r w:rsidRPr="0065598C">
        <w:rPr>
          <w:rFonts w:ascii="Times New Roman" w:eastAsia="Aptos" w:hAnsi="Times New Roman"/>
          <w:b/>
          <w:bCs/>
          <w:kern w:val="2"/>
          <w:sz w:val="24"/>
          <w:szCs w:val="24"/>
        </w:rPr>
        <w:t>Budget</w:t>
      </w:r>
      <w:bookmarkEnd w:id="2"/>
      <w:bookmarkEnd w:id="3"/>
      <w:r w:rsidR="00B0330B">
        <w:rPr>
          <w:rFonts w:ascii="Times New Roman" w:eastAsia="Aptos" w:hAnsi="Times New Roman"/>
          <w:b/>
          <w:bCs/>
          <w:kern w:val="2"/>
          <w:sz w:val="24"/>
          <w:szCs w:val="24"/>
        </w:rPr>
        <w:t xml:space="preserve"> </w:t>
      </w:r>
      <w:r w:rsidRPr="0065598C">
        <w:rPr>
          <w:rFonts w:ascii="Times New Roman" w:eastAsia="Aptos" w:hAnsi="Times New Roman"/>
          <w:b/>
          <w:bCs/>
          <w:kern w:val="2"/>
          <w:sz w:val="24"/>
          <w:szCs w:val="24"/>
        </w:rPr>
        <w:t>and</w:t>
      </w:r>
      <w:r w:rsidR="00B0330B">
        <w:rPr>
          <w:rFonts w:ascii="Times New Roman" w:eastAsia="Aptos" w:hAnsi="Times New Roman"/>
          <w:b/>
          <w:bCs/>
          <w:kern w:val="2"/>
          <w:sz w:val="24"/>
          <w:szCs w:val="24"/>
        </w:rPr>
        <w:t xml:space="preserve"> </w:t>
      </w:r>
      <w:r w:rsidRPr="0065598C">
        <w:rPr>
          <w:rFonts w:ascii="Times New Roman" w:eastAsia="Aptos" w:hAnsi="Times New Roman"/>
          <w:b/>
          <w:bCs/>
          <w:kern w:val="2"/>
          <w:sz w:val="24"/>
          <w:szCs w:val="24"/>
        </w:rPr>
        <w:t>Funding</w:t>
      </w:r>
    </w:p>
    <w:p w14:paraId="2917DF6B" w14:textId="77777777" w:rsidR="007775DE" w:rsidRPr="00125D9B" w:rsidRDefault="007775DE" w:rsidP="00104363">
      <w:pPr>
        <w:outlineLvl w:val="0"/>
        <w:rPr>
          <w:rFonts w:eastAsia="Aptos"/>
          <w:kern w:val="2"/>
        </w:rPr>
      </w:pPr>
    </w:p>
    <w:tbl>
      <w:tblPr>
        <w:tblStyle w:val="TableGrid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5"/>
        <w:gridCol w:w="3239"/>
        <w:gridCol w:w="5756"/>
      </w:tblGrid>
      <w:tr w:rsidR="00F21964" w:rsidRPr="0065598C" w14:paraId="1D795FDD" w14:textId="77777777" w:rsidTr="0B319C26">
        <w:tc>
          <w:tcPr>
            <w:tcW w:w="190" w:type="pct"/>
          </w:tcPr>
          <w:p w14:paraId="37E8D262" w14:textId="77777777" w:rsidR="00F21964" w:rsidRPr="0065598C" w:rsidRDefault="00F21964">
            <w:pPr>
              <w:rPr>
                <w:rFonts w:ascii="Times New Roman" w:eastAsia="Aptos" w:hAnsi="Times New Roman" w:cs="Times New Roman"/>
              </w:rPr>
            </w:pPr>
            <w:r w:rsidRPr="0065598C">
              <w:rPr>
                <w:rFonts w:ascii="Times New Roman" w:eastAsia="Aptos" w:hAnsi="Times New Roman" w:cs="Times New Roman"/>
              </w:rPr>
              <w:t>1</w:t>
            </w:r>
          </w:p>
        </w:tc>
        <w:tc>
          <w:tcPr>
            <w:tcW w:w="1732" w:type="pct"/>
          </w:tcPr>
          <w:p w14:paraId="79DBD8AF" w14:textId="2BE6D0C5" w:rsidR="00F21964" w:rsidRPr="0065598C" w:rsidRDefault="00F21964">
            <w:pPr>
              <w:rPr>
                <w:rFonts w:ascii="Times New Roman" w:eastAsia="Aptos" w:hAnsi="Times New Roman" w:cs="Times New Roman"/>
                <w:b/>
                <w:bCs/>
              </w:rPr>
            </w:pPr>
            <w:r w:rsidRPr="0065598C">
              <w:rPr>
                <w:rFonts w:ascii="Times New Roman" w:eastAsia="Aptos" w:hAnsi="Times New Roman" w:cs="Times New Roman"/>
                <w:b/>
              </w:rPr>
              <w:t>PROTECT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Competitive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Grant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Program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Request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Amount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</w:p>
        </w:tc>
        <w:tc>
          <w:tcPr>
            <w:tcW w:w="3078" w:type="pct"/>
          </w:tcPr>
          <w:p w14:paraId="02149EAD" w14:textId="77777777" w:rsidR="00F21964" w:rsidRPr="0065598C" w:rsidRDefault="00F21964">
            <w:pPr>
              <w:rPr>
                <w:rFonts w:ascii="Times New Roman" w:eastAsia="Aptos" w:hAnsi="Times New Roman" w:cs="Times New Roman"/>
                <w:i/>
                <w:iCs/>
              </w:rPr>
            </w:pPr>
            <w:r w:rsidRPr="0065598C">
              <w:rPr>
                <w:rFonts w:ascii="Times New Roman" w:eastAsia="Aptos" w:hAnsi="Times New Roman" w:cs="Times New Roman"/>
              </w:rPr>
              <w:t>$</w:t>
            </w:r>
            <w:r w:rsidRPr="0065598C">
              <w:rPr>
                <w:rFonts w:ascii="Times New Roman" w:eastAsia="Aptos" w:hAnsi="Times New Roman" w:cs="Times New Roman"/>
                <w:i/>
              </w:rPr>
              <w:t>____________</w:t>
            </w:r>
          </w:p>
          <w:p w14:paraId="6C17F1F1" w14:textId="77777777" w:rsidR="00F21964" w:rsidRPr="0065598C" w:rsidRDefault="00F21964">
            <w:pPr>
              <w:rPr>
                <w:rFonts w:ascii="Times New Roman" w:eastAsia="Aptos" w:hAnsi="Times New Roman" w:cs="Times New Roman"/>
                <w:i/>
                <w:iCs/>
              </w:rPr>
            </w:pPr>
          </w:p>
          <w:p w14:paraId="6DA99300" w14:textId="6FB747E0" w:rsidR="00F21964" w:rsidRPr="0065598C" w:rsidRDefault="00F21964">
            <w:pPr>
              <w:rPr>
                <w:rFonts w:ascii="Times New Roman" w:eastAsia="Aptos" w:hAnsi="Times New Roman" w:cs="Times New Roman"/>
                <w:i/>
              </w:rPr>
            </w:pPr>
            <w:r w:rsidRPr="0065598C">
              <w:rPr>
                <w:rFonts w:ascii="Times New Roman" w:eastAsia="Aptos" w:hAnsi="Times New Roman" w:cs="Times New Roman"/>
                <w:i/>
              </w:rPr>
              <w:t>(Note: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the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Federal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share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for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="007F589B">
              <w:rPr>
                <w:rFonts w:ascii="Times New Roman" w:eastAsia="Aptos" w:hAnsi="Times New Roman" w:cs="Times New Roman"/>
                <w:i/>
              </w:rPr>
              <w:t>P</w:t>
            </w:r>
            <w:r w:rsidRPr="0065598C">
              <w:rPr>
                <w:rFonts w:ascii="Times New Roman" w:eastAsia="Aptos" w:hAnsi="Times New Roman" w:cs="Times New Roman"/>
                <w:i/>
              </w:rPr>
              <w:t>lanning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="007F589B">
              <w:rPr>
                <w:rFonts w:ascii="Times New Roman" w:eastAsia="Aptos" w:hAnsi="Times New Roman" w:cs="Times New Roman"/>
                <w:i/>
              </w:rPr>
              <w:t>G</w:t>
            </w:r>
            <w:r w:rsidRPr="0065598C">
              <w:rPr>
                <w:rFonts w:ascii="Times New Roman" w:eastAsia="Aptos" w:hAnsi="Times New Roman" w:cs="Times New Roman"/>
                <w:i/>
              </w:rPr>
              <w:t>rants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is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100</w:t>
            </w:r>
            <w:r w:rsidR="007474DD">
              <w:rPr>
                <w:rFonts w:ascii="Times New Roman" w:eastAsia="Aptos" w:hAnsi="Times New Roman" w:cs="Times New Roman"/>
                <w:i/>
              </w:rPr>
              <w:t xml:space="preserve"> percent</w:t>
            </w:r>
            <w:r w:rsidRPr="0065598C">
              <w:rPr>
                <w:rFonts w:ascii="Times New Roman" w:eastAsia="Aptos" w:hAnsi="Times New Roman" w:cs="Times New Roman"/>
                <w:i/>
              </w:rPr>
              <w:t>)</w:t>
            </w:r>
          </w:p>
        </w:tc>
      </w:tr>
      <w:tr w:rsidR="00F21964" w:rsidRPr="0065598C" w14:paraId="6906CFD5" w14:textId="77777777" w:rsidTr="0B319C26">
        <w:tc>
          <w:tcPr>
            <w:tcW w:w="190" w:type="pct"/>
          </w:tcPr>
          <w:p w14:paraId="545F544F" w14:textId="77777777" w:rsidR="00F21964" w:rsidRPr="0065598C" w:rsidRDefault="00F21964">
            <w:pPr>
              <w:rPr>
                <w:rFonts w:ascii="Times New Roman" w:eastAsia="Aptos" w:hAnsi="Times New Roman" w:cs="Times New Roman"/>
              </w:rPr>
            </w:pPr>
            <w:r w:rsidRPr="0065598C">
              <w:rPr>
                <w:rFonts w:ascii="Times New Roman" w:eastAsia="Aptos" w:hAnsi="Times New Roman" w:cs="Times New Roman"/>
              </w:rPr>
              <w:t>2</w:t>
            </w:r>
          </w:p>
        </w:tc>
        <w:tc>
          <w:tcPr>
            <w:tcW w:w="1732" w:type="pct"/>
          </w:tcPr>
          <w:p w14:paraId="68324F49" w14:textId="7DDECAAE" w:rsidR="00F21964" w:rsidRPr="0065598C" w:rsidRDefault="00F21964">
            <w:pPr>
              <w:rPr>
                <w:rFonts w:ascii="Times New Roman" w:eastAsia="Aptos" w:hAnsi="Times New Roman" w:cs="Times New Roman"/>
                <w:b/>
                <w:bCs/>
              </w:rPr>
            </w:pPr>
            <w:r w:rsidRPr="0065598C">
              <w:rPr>
                <w:rFonts w:ascii="Times New Roman" w:eastAsia="Aptos" w:hAnsi="Times New Roman" w:cs="Times New Roman"/>
                <w:b/>
              </w:rPr>
              <w:t>Other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Federal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Funding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</w:p>
        </w:tc>
        <w:tc>
          <w:tcPr>
            <w:tcW w:w="3078" w:type="pct"/>
          </w:tcPr>
          <w:p w14:paraId="6D1895A2" w14:textId="4738E3B9" w:rsidR="00F21964" w:rsidRPr="0065598C" w:rsidRDefault="00F21964">
            <w:pPr>
              <w:rPr>
                <w:rFonts w:ascii="Times New Roman" w:hAnsi="Times New Roman" w:cs="Times New Roman"/>
              </w:rPr>
            </w:pPr>
            <w:r w:rsidRPr="0065598C">
              <w:rPr>
                <w:rFonts w:ascii="Times New Roman" w:hAnsi="Times New Roman" w:cs="Times New Roman"/>
              </w:rPr>
              <w:t>Estimated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Pr="0065598C">
              <w:rPr>
                <w:rFonts w:ascii="Times New Roman" w:hAnsi="Times New Roman" w:cs="Times New Roman"/>
              </w:rPr>
              <w:t>total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Pr="0065598C">
              <w:rPr>
                <w:rFonts w:ascii="Times New Roman" w:hAnsi="Times New Roman" w:cs="Times New Roman"/>
              </w:rPr>
              <w:t>of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Pr="0065598C">
              <w:rPr>
                <w:rFonts w:ascii="Times New Roman" w:hAnsi="Times New Roman" w:cs="Times New Roman"/>
              </w:rPr>
              <w:t>other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Pr="0065598C">
              <w:rPr>
                <w:rFonts w:ascii="Times New Roman" w:hAnsi="Times New Roman" w:cs="Times New Roman"/>
              </w:rPr>
              <w:t>Federal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Pr="0065598C">
              <w:rPr>
                <w:rFonts w:ascii="Times New Roman" w:hAnsi="Times New Roman" w:cs="Times New Roman"/>
              </w:rPr>
              <w:t>funding,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Pr="0065598C">
              <w:rPr>
                <w:rFonts w:ascii="Times New Roman" w:hAnsi="Times New Roman" w:cs="Times New Roman"/>
              </w:rPr>
              <w:t>excluding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Pr="0065598C">
              <w:rPr>
                <w:rFonts w:ascii="Times New Roman" w:hAnsi="Times New Roman" w:cs="Times New Roman"/>
              </w:rPr>
              <w:t>PROTECT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Pr="0065598C">
              <w:rPr>
                <w:rFonts w:ascii="Times New Roman" w:hAnsi="Times New Roman" w:cs="Times New Roman"/>
              </w:rPr>
              <w:t>Competitive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Pr="0065598C">
              <w:rPr>
                <w:rFonts w:ascii="Times New Roman" w:hAnsi="Times New Roman" w:cs="Times New Roman"/>
              </w:rPr>
              <w:t>Grant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Pr="0065598C">
              <w:rPr>
                <w:rFonts w:ascii="Times New Roman" w:hAnsi="Times New Roman" w:cs="Times New Roman"/>
              </w:rPr>
              <w:t>Program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Pr="0065598C">
              <w:rPr>
                <w:rFonts w:ascii="Times New Roman" w:hAnsi="Times New Roman" w:cs="Times New Roman"/>
              </w:rPr>
              <w:t>requested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Pr="0065598C">
              <w:rPr>
                <w:rFonts w:ascii="Times New Roman" w:hAnsi="Times New Roman" w:cs="Times New Roman"/>
              </w:rPr>
              <w:t>funding,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Pr="0065598C">
              <w:rPr>
                <w:rFonts w:ascii="Times New Roman" w:hAnsi="Times New Roman" w:cs="Times New Roman"/>
              </w:rPr>
              <w:t>in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Pr="0065598C">
              <w:rPr>
                <w:rFonts w:ascii="Times New Roman" w:hAnsi="Times New Roman" w:cs="Times New Roman"/>
              </w:rPr>
              <w:t>year-of-expenditure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Pr="0065598C">
              <w:rPr>
                <w:rFonts w:ascii="Times New Roman" w:hAnsi="Times New Roman" w:cs="Times New Roman"/>
              </w:rPr>
              <w:t>dollars: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Pr="0065598C">
              <w:rPr>
                <w:rFonts w:ascii="Times New Roman" w:hAnsi="Times New Roman" w:cs="Times New Roman"/>
              </w:rPr>
              <w:t>$_________</w:t>
            </w:r>
            <w:r w:rsidRPr="0065598C">
              <w:rPr>
                <w:rFonts w:ascii="Times New Roman" w:hAnsi="Times New Roman" w:cs="Times New Roman"/>
              </w:rPr>
              <w:br/>
            </w:r>
          </w:p>
          <w:p w14:paraId="775DEAD4" w14:textId="0E60DFCC" w:rsidR="00F21964" w:rsidRPr="0065598C" w:rsidRDefault="00F21964">
            <w:pPr>
              <w:rPr>
                <w:rFonts w:ascii="Times New Roman" w:eastAsia="Aptos" w:hAnsi="Times New Roman" w:cs="Times New Roman"/>
                <w:b/>
                <w:bCs/>
              </w:rPr>
            </w:pPr>
            <w:r w:rsidRPr="0065598C">
              <w:rPr>
                <w:rFonts w:ascii="Times New Roman" w:hAnsi="Times New Roman" w:cs="Times New Roman"/>
              </w:rPr>
              <w:t>Other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Pr="0065598C">
              <w:rPr>
                <w:rFonts w:ascii="Times New Roman" w:hAnsi="Times New Roman" w:cs="Times New Roman"/>
              </w:rPr>
              <w:t>Federal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Pr="0065598C">
              <w:rPr>
                <w:rFonts w:ascii="Times New Roman" w:hAnsi="Times New Roman" w:cs="Times New Roman"/>
              </w:rPr>
              <w:t>programs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Pr="0065598C">
              <w:rPr>
                <w:rFonts w:ascii="Times New Roman" w:hAnsi="Times New Roman" w:cs="Times New Roman"/>
              </w:rPr>
              <w:t>and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Pr="0065598C">
              <w:rPr>
                <w:rFonts w:ascii="Times New Roman" w:hAnsi="Times New Roman" w:cs="Times New Roman"/>
              </w:rPr>
              <w:t>estimated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Pr="0065598C">
              <w:rPr>
                <w:rFonts w:ascii="Times New Roman" w:hAnsi="Times New Roman" w:cs="Times New Roman"/>
              </w:rPr>
              <w:t>amounts: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Pr="0065598C">
              <w:rPr>
                <w:rFonts w:ascii="Times New Roman" w:hAnsi="Times New Roman" w:cs="Times New Roman"/>
              </w:rPr>
              <w:t>(</w:t>
            </w:r>
            <w:r w:rsidRPr="0065598C">
              <w:rPr>
                <w:rFonts w:ascii="Times New Roman" w:hAnsi="Times New Roman" w:cs="Times New Roman"/>
                <w:i/>
              </w:rPr>
              <w:t>add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lines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as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needed</w:t>
            </w:r>
            <w:r w:rsidRPr="0065598C">
              <w:rPr>
                <w:rFonts w:ascii="Times New Roman" w:hAnsi="Times New Roman" w:cs="Times New Roman"/>
              </w:rPr>
              <w:t>)</w:t>
            </w:r>
            <w:r w:rsidRPr="0065598C">
              <w:rPr>
                <w:rFonts w:ascii="Times New Roman" w:hAnsi="Times New Roman" w:cs="Times New Roman"/>
              </w:rPr>
              <w:br/>
              <w:t>Program: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Pr="0065598C">
              <w:rPr>
                <w:rFonts w:ascii="Times New Roman" w:hAnsi="Times New Roman" w:cs="Times New Roman"/>
              </w:rPr>
              <w:t>_________________Amount: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Pr="0065598C">
              <w:rPr>
                <w:rFonts w:ascii="Times New Roman" w:hAnsi="Times New Roman" w:cs="Times New Roman"/>
              </w:rPr>
              <w:t>____________</w:t>
            </w:r>
          </w:p>
        </w:tc>
      </w:tr>
      <w:tr w:rsidR="00F21964" w:rsidRPr="0065598C" w14:paraId="6A90D44A" w14:textId="77777777" w:rsidTr="0B319C26">
        <w:tc>
          <w:tcPr>
            <w:tcW w:w="190" w:type="pct"/>
          </w:tcPr>
          <w:p w14:paraId="4560124B" w14:textId="77777777" w:rsidR="00F21964" w:rsidRPr="0065598C" w:rsidRDefault="00F21964">
            <w:pPr>
              <w:rPr>
                <w:rFonts w:ascii="Times New Roman" w:eastAsia="Aptos" w:hAnsi="Times New Roman" w:cs="Times New Roman"/>
              </w:rPr>
            </w:pPr>
            <w:r w:rsidRPr="0065598C">
              <w:rPr>
                <w:rFonts w:ascii="Times New Roman" w:eastAsia="Aptos" w:hAnsi="Times New Roman" w:cs="Times New Roman"/>
              </w:rPr>
              <w:t>3</w:t>
            </w:r>
          </w:p>
        </w:tc>
        <w:tc>
          <w:tcPr>
            <w:tcW w:w="1732" w:type="pct"/>
          </w:tcPr>
          <w:p w14:paraId="11AAA103" w14:textId="1860966C" w:rsidR="00F21964" w:rsidRPr="0065598C" w:rsidRDefault="00B475D5">
            <w:pPr>
              <w:rPr>
                <w:rFonts w:ascii="Times New Roman" w:eastAsia="Aptos" w:hAnsi="Times New Roman" w:cs="Times New Roman"/>
                <w:b/>
                <w:bCs/>
              </w:rPr>
            </w:pPr>
            <w:r w:rsidRPr="0065598C">
              <w:rPr>
                <w:rFonts w:ascii="Times New Roman" w:eastAsia="Aptos" w:hAnsi="Times New Roman" w:cs="Times New Roman"/>
                <w:b/>
              </w:rPr>
              <w:t>Non</w:t>
            </w:r>
            <w:r w:rsidR="00F21964" w:rsidRPr="0065598C">
              <w:rPr>
                <w:rFonts w:ascii="Times New Roman" w:eastAsia="Aptos" w:hAnsi="Times New Roman" w:cs="Times New Roman"/>
                <w:b/>
              </w:rPr>
              <w:t>-Federal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  <w:b/>
              </w:rPr>
              <w:t>funding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</w:p>
        </w:tc>
        <w:tc>
          <w:tcPr>
            <w:tcW w:w="3078" w:type="pct"/>
          </w:tcPr>
          <w:p w14:paraId="089D693B" w14:textId="654D3F6E" w:rsidR="00E5050C" w:rsidRDefault="007D0CD4">
            <w:pPr>
              <w:rPr>
                <w:rFonts w:ascii="Times New Roman" w:eastAsia="Aptos" w:hAnsi="Times New Roman" w:cs="Times New Roman"/>
                <w:i/>
              </w:rPr>
            </w:pPr>
            <w:r w:rsidRPr="0065598C">
              <w:rPr>
                <w:rFonts w:ascii="Times New Roman" w:eastAsia="Aptos" w:hAnsi="Times New Roman" w:cs="Times New Roman"/>
                <w:i/>
              </w:rPr>
              <w:t>Source: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="00E5050C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_</w:t>
            </w:r>
            <w:r w:rsidR="00F21964" w:rsidRPr="0065598C">
              <w:rPr>
                <w:rFonts w:ascii="Times New Roman" w:eastAsia="Aptos" w:hAnsi="Times New Roman" w:cs="Times New Roman"/>
                <w:i/>
              </w:rPr>
              <w:t>____________________________</w:t>
            </w:r>
          </w:p>
          <w:p w14:paraId="59EFBACB" w14:textId="583872EA" w:rsidR="00F21964" w:rsidRPr="0065598C" w:rsidRDefault="00F21964">
            <w:pPr>
              <w:rPr>
                <w:rFonts w:ascii="Times New Roman" w:eastAsia="Aptos" w:hAnsi="Times New Roman" w:cs="Times New Roman"/>
                <w:i/>
                <w:iCs/>
              </w:rPr>
            </w:pPr>
            <w:r w:rsidRPr="0065598C">
              <w:rPr>
                <w:rFonts w:ascii="Times New Roman" w:eastAsia="Aptos" w:hAnsi="Times New Roman" w:cs="Times New Roman"/>
                <w:i/>
              </w:rPr>
              <w:t>Amount</w:t>
            </w:r>
            <w:r w:rsidR="00CA5838" w:rsidRPr="0065598C">
              <w:rPr>
                <w:rFonts w:ascii="Times New Roman" w:eastAsia="Aptos" w:hAnsi="Times New Roman" w:cs="Times New Roman"/>
                <w:i/>
              </w:rPr>
              <w:t>: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="00CA5838" w:rsidRPr="0065598C">
              <w:rPr>
                <w:rFonts w:ascii="Times New Roman" w:eastAsia="Aptos" w:hAnsi="Times New Roman" w:cs="Times New Roman"/>
                <w:i/>
              </w:rPr>
              <w:t>_</w:t>
            </w:r>
            <w:r w:rsidRPr="0065598C">
              <w:rPr>
                <w:rFonts w:ascii="Times New Roman" w:eastAsia="Aptos" w:hAnsi="Times New Roman" w:cs="Times New Roman"/>
                <w:i/>
              </w:rPr>
              <w:t>____________________________</w:t>
            </w:r>
          </w:p>
          <w:p w14:paraId="5CDDDB41" w14:textId="77777777" w:rsidR="00F21964" w:rsidRPr="0065598C" w:rsidRDefault="00F21964">
            <w:pPr>
              <w:rPr>
                <w:rFonts w:ascii="Times New Roman" w:eastAsia="Aptos" w:hAnsi="Times New Roman" w:cs="Times New Roman"/>
                <w:i/>
                <w:iCs/>
              </w:rPr>
            </w:pPr>
          </w:p>
          <w:p w14:paraId="463140D4" w14:textId="04A8210D" w:rsidR="00F21964" w:rsidRPr="0065598C" w:rsidRDefault="00F21964">
            <w:pPr>
              <w:rPr>
                <w:rFonts w:ascii="Times New Roman" w:eastAsia="Aptos" w:hAnsi="Times New Roman" w:cs="Times New Roman"/>
                <w:i/>
                <w:iCs/>
              </w:rPr>
            </w:pPr>
            <w:r w:rsidRPr="0065598C">
              <w:rPr>
                <w:rFonts w:ascii="Times New Roman" w:hAnsi="Times New Roman" w:cs="Times New Roman"/>
                <w:i/>
              </w:rPr>
              <w:t>[</w:t>
            </w:r>
            <w:r w:rsidRPr="0065598C">
              <w:rPr>
                <w:rFonts w:ascii="Times New Roman" w:hAnsi="Times New Roman" w:cs="Times New Roman"/>
                <w:b/>
                <w:i/>
              </w:rPr>
              <w:t>Instructions: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Identify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each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source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of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non-Federal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funding,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if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applicable,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and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estimated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amount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="00101E7F" w:rsidRPr="0065598C">
              <w:rPr>
                <w:rFonts w:ascii="Times New Roman" w:eastAsia="Aptos" w:hAnsi="Times New Roman" w:cs="Times New Roman"/>
                <w:i/>
              </w:rPr>
              <w:t>in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="00101E7F" w:rsidRPr="0065598C">
              <w:rPr>
                <w:rFonts w:ascii="Times New Roman" w:eastAsia="Aptos" w:hAnsi="Times New Roman" w:cs="Times New Roman"/>
                <w:i/>
              </w:rPr>
              <w:t>year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="00101E7F" w:rsidRPr="0065598C">
              <w:rPr>
                <w:rFonts w:ascii="Times New Roman" w:eastAsia="Aptos" w:hAnsi="Times New Roman" w:cs="Times New Roman"/>
                <w:i/>
              </w:rPr>
              <w:t>of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="00101E7F" w:rsidRPr="0065598C">
              <w:rPr>
                <w:rFonts w:ascii="Times New Roman" w:eastAsia="Aptos" w:hAnsi="Times New Roman" w:cs="Times New Roman"/>
                <w:i/>
              </w:rPr>
              <w:t>expenditure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="00101E7F" w:rsidRPr="0065598C">
              <w:rPr>
                <w:rFonts w:ascii="Times New Roman" w:eastAsia="Aptos" w:hAnsi="Times New Roman" w:cs="Times New Roman"/>
                <w:i/>
              </w:rPr>
              <w:t>dollars</w:t>
            </w:r>
            <w:r w:rsidRPr="0065598C">
              <w:rPr>
                <w:rFonts w:ascii="Times New Roman" w:eastAsia="Aptos" w:hAnsi="Times New Roman" w:cs="Times New Roman"/>
                <w:i/>
              </w:rPr>
              <w:t>.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Add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lines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as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needed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for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each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source.]</w:t>
            </w:r>
          </w:p>
        </w:tc>
      </w:tr>
      <w:tr w:rsidR="00F21964" w:rsidRPr="0065598C" w14:paraId="4A63E5DB" w14:textId="77777777" w:rsidTr="0B319C26">
        <w:tc>
          <w:tcPr>
            <w:tcW w:w="190" w:type="pct"/>
          </w:tcPr>
          <w:p w14:paraId="512CFB77" w14:textId="77777777" w:rsidR="00F21964" w:rsidRPr="0065598C" w:rsidRDefault="00F21964">
            <w:pPr>
              <w:rPr>
                <w:rFonts w:ascii="Times New Roman" w:eastAsia="Aptos" w:hAnsi="Times New Roman" w:cs="Times New Roman"/>
              </w:rPr>
            </w:pPr>
            <w:r w:rsidRPr="0065598C">
              <w:rPr>
                <w:rFonts w:ascii="Times New Roman" w:eastAsia="Aptos" w:hAnsi="Times New Roman" w:cs="Times New Roman"/>
              </w:rPr>
              <w:t>4</w:t>
            </w:r>
          </w:p>
        </w:tc>
        <w:tc>
          <w:tcPr>
            <w:tcW w:w="1732" w:type="pct"/>
          </w:tcPr>
          <w:p w14:paraId="45B7E33D" w14:textId="201AB100" w:rsidR="00F21964" w:rsidRPr="0065598C" w:rsidRDefault="00F21964">
            <w:pPr>
              <w:rPr>
                <w:rFonts w:ascii="Times New Roman" w:eastAsia="Aptos" w:hAnsi="Times New Roman" w:cs="Times New Roman"/>
                <w:b/>
                <w:bCs/>
              </w:rPr>
            </w:pPr>
            <w:r w:rsidRPr="0065598C">
              <w:rPr>
                <w:rFonts w:ascii="Times New Roman" w:eastAsia="Aptos" w:hAnsi="Times New Roman" w:cs="Times New Roman"/>
                <w:b/>
              </w:rPr>
              <w:t>Future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Eligible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Project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Cost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</w:p>
        </w:tc>
        <w:tc>
          <w:tcPr>
            <w:tcW w:w="3078" w:type="pct"/>
          </w:tcPr>
          <w:p w14:paraId="3A95814A" w14:textId="77777777" w:rsidR="00F21964" w:rsidRPr="0065598C" w:rsidRDefault="00F21964">
            <w:pPr>
              <w:rPr>
                <w:rFonts w:ascii="Times New Roman" w:eastAsia="Aptos" w:hAnsi="Times New Roman" w:cs="Times New Roman"/>
                <w:i/>
                <w:iCs/>
              </w:rPr>
            </w:pPr>
            <w:r w:rsidRPr="0065598C">
              <w:rPr>
                <w:rFonts w:ascii="Times New Roman" w:eastAsia="Aptos" w:hAnsi="Times New Roman" w:cs="Times New Roman"/>
              </w:rPr>
              <w:t>$</w:t>
            </w:r>
            <w:r w:rsidRPr="0065598C">
              <w:rPr>
                <w:rFonts w:ascii="Times New Roman" w:eastAsia="Aptos" w:hAnsi="Times New Roman" w:cs="Times New Roman"/>
                <w:i/>
              </w:rPr>
              <w:t>____________</w:t>
            </w:r>
          </w:p>
          <w:p w14:paraId="148DBD77" w14:textId="77777777" w:rsidR="00F21964" w:rsidRPr="0065598C" w:rsidRDefault="00F21964">
            <w:pPr>
              <w:rPr>
                <w:rFonts w:ascii="Times New Roman" w:eastAsia="Aptos" w:hAnsi="Times New Roman" w:cs="Times New Roman"/>
                <w:i/>
                <w:iCs/>
              </w:rPr>
            </w:pPr>
          </w:p>
          <w:p w14:paraId="1CAA3FF2" w14:textId="1049BD90" w:rsidR="00F21964" w:rsidRPr="0065598C" w:rsidRDefault="00F21964">
            <w:pPr>
              <w:rPr>
                <w:rFonts w:ascii="Times New Roman" w:eastAsia="Aptos" w:hAnsi="Times New Roman" w:cs="Times New Roman"/>
                <w:b/>
                <w:bCs/>
              </w:rPr>
            </w:pPr>
            <w:r w:rsidRPr="0065598C">
              <w:rPr>
                <w:rFonts w:ascii="Times New Roman" w:hAnsi="Times New Roman" w:cs="Times New Roman"/>
                <w:i/>
              </w:rPr>
              <w:t>[</w:t>
            </w:r>
            <w:r w:rsidRPr="0065598C">
              <w:rPr>
                <w:rFonts w:ascii="Times New Roman" w:hAnsi="Times New Roman" w:cs="Times New Roman"/>
                <w:b/>
                <w:i/>
              </w:rPr>
              <w:t>Instructions: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Sum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of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PROTECT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Competitive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Grant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Program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request,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Other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Federal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funds,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and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non-Federal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funds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="00FF01D8" w:rsidRPr="0065598C">
              <w:rPr>
                <w:rFonts w:ascii="Times New Roman" w:eastAsia="Aptos" w:hAnsi="Times New Roman" w:cs="Times New Roman"/>
                <w:i/>
              </w:rPr>
              <w:t>as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="00FF01D8" w:rsidRPr="0065598C">
              <w:rPr>
                <w:rFonts w:ascii="Times New Roman" w:eastAsia="Aptos" w:hAnsi="Times New Roman" w:cs="Times New Roman"/>
                <w:i/>
              </w:rPr>
              <w:t>an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="00FF01D8" w:rsidRPr="0065598C">
              <w:rPr>
                <w:rFonts w:ascii="Times New Roman" w:eastAsia="Aptos" w:hAnsi="Times New Roman" w:cs="Times New Roman"/>
                <w:i/>
              </w:rPr>
              <w:t>estimate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="00FF01D8" w:rsidRPr="0065598C">
              <w:rPr>
                <w:rFonts w:ascii="Times New Roman" w:eastAsia="Aptos" w:hAnsi="Times New Roman" w:cs="Times New Roman"/>
                <w:i/>
              </w:rPr>
              <w:t>in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="00FF01D8" w:rsidRPr="0065598C">
              <w:rPr>
                <w:rFonts w:ascii="Times New Roman" w:eastAsia="Aptos" w:hAnsi="Times New Roman" w:cs="Times New Roman"/>
                <w:i/>
              </w:rPr>
              <w:t>year-of-exp</w:t>
            </w:r>
            <w:r w:rsidR="00101E7F" w:rsidRPr="0065598C">
              <w:rPr>
                <w:rFonts w:ascii="Times New Roman" w:eastAsia="Aptos" w:hAnsi="Times New Roman" w:cs="Times New Roman"/>
                <w:i/>
              </w:rPr>
              <w:t>enditure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="00101E7F" w:rsidRPr="0065598C">
              <w:rPr>
                <w:rFonts w:ascii="Times New Roman" w:eastAsia="Aptos" w:hAnsi="Times New Roman" w:cs="Times New Roman"/>
                <w:i/>
              </w:rPr>
              <w:t>dollars</w:t>
            </w:r>
            <w:r w:rsidRPr="0065598C">
              <w:rPr>
                <w:rFonts w:ascii="Times New Roman" w:eastAsia="Aptos" w:hAnsi="Times New Roman" w:cs="Times New Roman"/>
                <w:i/>
              </w:rPr>
              <w:t>,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above.]</w:t>
            </w:r>
          </w:p>
        </w:tc>
      </w:tr>
      <w:tr w:rsidR="00F21964" w:rsidRPr="0065598C" w14:paraId="4CFDD3CA" w14:textId="77777777" w:rsidTr="0B319C26">
        <w:tc>
          <w:tcPr>
            <w:tcW w:w="190" w:type="pct"/>
          </w:tcPr>
          <w:p w14:paraId="7575CC36" w14:textId="77777777" w:rsidR="00F21964" w:rsidRPr="0065598C" w:rsidRDefault="00F21964">
            <w:pPr>
              <w:rPr>
                <w:rFonts w:ascii="Times New Roman" w:eastAsia="Aptos" w:hAnsi="Times New Roman" w:cs="Times New Roman"/>
              </w:rPr>
            </w:pPr>
            <w:r w:rsidRPr="0065598C">
              <w:rPr>
                <w:rFonts w:ascii="Times New Roman" w:eastAsia="Aptos" w:hAnsi="Times New Roman" w:cs="Times New Roman"/>
              </w:rPr>
              <w:t>5</w:t>
            </w:r>
          </w:p>
        </w:tc>
        <w:tc>
          <w:tcPr>
            <w:tcW w:w="1732" w:type="pct"/>
          </w:tcPr>
          <w:p w14:paraId="432822A9" w14:textId="18ADB865" w:rsidR="00F21964" w:rsidRPr="0065598C" w:rsidRDefault="00F21964">
            <w:pPr>
              <w:rPr>
                <w:rFonts w:ascii="Times New Roman" w:eastAsia="Aptos" w:hAnsi="Times New Roman" w:cs="Times New Roman"/>
                <w:b/>
                <w:bCs/>
              </w:rPr>
            </w:pPr>
            <w:r w:rsidRPr="0065598C">
              <w:rPr>
                <w:rFonts w:ascii="Times New Roman" w:eastAsia="Aptos" w:hAnsi="Times New Roman" w:cs="Times New Roman"/>
                <w:b/>
              </w:rPr>
              <w:t>Previously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incurred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project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costs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(if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applicable)</w:t>
            </w:r>
          </w:p>
        </w:tc>
        <w:tc>
          <w:tcPr>
            <w:tcW w:w="3078" w:type="pct"/>
          </w:tcPr>
          <w:p w14:paraId="75C68EB9" w14:textId="5B87B3B6" w:rsidR="00F21964" w:rsidRPr="0065598C" w:rsidRDefault="00F21964">
            <w:pPr>
              <w:rPr>
                <w:rFonts w:ascii="Times New Roman" w:hAnsi="Times New Roman" w:cs="Times New Roman"/>
              </w:rPr>
            </w:pPr>
            <w:r w:rsidRPr="0065598C">
              <w:rPr>
                <w:rFonts w:ascii="Times New Roman" w:hAnsi="Times New Roman" w:cs="Times New Roman"/>
              </w:rPr>
              <w:t>Amount: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Pr="0065598C">
              <w:rPr>
                <w:rFonts w:ascii="Times New Roman" w:hAnsi="Times New Roman" w:cs="Times New Roman"/>
              </w:rPr>
              <w:t>$____________</w:t>
            </w:r>
          </w:p>
          <w:p w14:paraId="5D5E4D89" w14:textId="77777777" w:rsidR="00F21964" w:rsidRPr="00125D9B" w:rsidRDefault="00F21964">
            <w:pPr>
              <w:rPr>
                <w:rFonts w:ascii="Times New Roman" w:eastAsia="Aptos" w:hAnsi="Times New Roman" w:cs="Times New Roman"/>
              </w:rPr>
            </w:pPr>
          </w:p>
          <w:p w14:paraId="05D16434" w14:textId="4F13E302" w:rsidR="00F21964" w:rsidRPr="0065598C" w:rsidRDefault="00F21964">
            <w:pPr>
              <w:rPr>
                <w:rFonts w:ascii="Times New Roman" w:eastAsia="Aptos" w:hAnsi="Times New Roman" w:cs="Times New Roman"/>
                <w:b/>
                <w:bCs/>
              </w:rPr>
            </w:pPr>
            <w:r w:rsidRPr="0065598C">
              <w:rPr>
                <w:rFonts w:ascii="Times New Roman" w:hAnsi="Times New Roman" w:cs="Times New Roman"/>
                <w:i/>
              </w:rPr>
              <w:t>[</w:t>
            </w:r>
            <w:r w:rsidRPr="0065598C">
              <w:rPr>
                <w:rFonts w:ascii="Times New Roman" w:hAnsi="Times New Roman" w:cs="Times New Roman"/>
                <w:b/>
                <w:i/>
              </w:rPr>
              <w:t>Instructions: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If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costs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have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already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been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incurred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for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the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project,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such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as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planning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or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design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costs,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provide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the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total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here]</w:t>
            </w:r>
          </w:p>
        </w:tc>
      </w:tr>
      <w:tr w:rsidR="00F21964" w:rsidRPr="0065598C" w14:paraId="40E9365C" w14:textId="77777777" w:rsidTr="0B319C26">
        <w:tc>
          <w:tcPr>
            <w:tcW w:w="190" w:type="pct"/>
          </w:tcPr>
          <w:p w14:paraId="40B2CF5D" w14:textId="77777777" w:rsidR="00F21964" w:rsidRPr="0065598C" w:rsidRDefault="00F21964">
            <w:pPr>
              <w:rPr>
                <w:rFonts w:ascii="Times New Roman" w:eastAsia="Aptos" w:hAnsi="Times New Roman" w:cs="Times New Roman"/>
              </w:rPr>
            </w:pPr>
            <w:r w:rsidRPr="0065598C">
              <w:rPr>
                <w:rFonts w:ascii="Times New Roman" w:eastAsia="Aptos" w:hAnsi="Times New Roman" w:cs="Times New Roman"/>
              </w:rPr>
              <w:t>6</w:t>
            </w:r>
          </w:p>
        </w:tc>
        <w:tc>
          <w:tcPr>
            <w:tcW w:w="1732" w:type="pct"/>
          </w:tcPr>
          <w:p w14:paraId="26C9FA9A" w14:textId="4679D8D6" w:rsidR="00F21964" w:rsidRPr="0065598C" w:rsidRDefault="00F21964">
            <w:pPr>
              <w:rPr>
                <w:rFonts w:ascii="Times New Roman" w:eastAsia="Aptos" w:hAnsi="Times New Roman" w:cs="Times New Roman"/>
                <w:b/>
                <w:bCs/>
              </w:rPr>
            </w:pPr>
            <w:r w:rsidRPr="0065598C">
              <w:rPr>
                <w:rFonts w:ascii="Times New Roman" w:eastAsia="Aptos" w:hAnsi="Times New Roman" w:cs="Times New Roman"/>
                <w:b/>
              </w:rPr>
              <w:t>Total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Project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Cost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</w:p>
        </w:tc>
        <w:tc>
          <w:tcPr>
            <w:tcW w:w="3078" w:type="pct"/>
          </w:tcPr>
          <w:p w14:paraId="2D9FBB4A" w14:textId="77777777" w:rsidR="00F21964" w:rsidRPr="0065598C" w:rsidRDefault="00F21964">
            <w:pPr>
              <w:rPr>
                <w:rFonts w:ascii="Times New Roman" w:eastAsia="Aptos" w:hAnsi="Times New Roman" w:cs="Times New Roman"/>
                <w:i/>
                <w:iCs/>
              </w:rPr>
            </w:pPr>
            <w:r w:rsidRPr="0065598C">
              <w:rPr>
                <w:rFonts w:ascii="Times New Roman" w:eastAsia="Aptos" w:hAnsi="Times New Roman" w:cs="Times New Roman"/>
              </w:rPr>
              <w:t>$</w:t>
            </w:r>
            <w:r w:rsidRPr="0065598C">
              <w:rPr>
                <w:rFonts w:ascii="Times New Roman" w:eastAsia="Aptos" w:hAnsi="Times New Roman" w:cs="Times New Roman"/>
                <w:i/>
              </w:rPr>
              <w:t>____________</w:t>
            </w:r>
          </w:p>
          <w:p w14:paraId="63E0DB73" w14:textId="77777777" w:rsidR="00F21964" w:rsidRPr="00125D9B" w:rsidRDefault="00F21964">
            <w:pPr>
              <w:rPr>
                <w:rFonts w:ascii="Times New Roman" w:eastAsia="Aptos" w:hAnsi="Times New Roman" w:cs="Times New Roman"/>
              </w:rPr>
            </w:pPr>
          </w:p>
          <w:p w14:paraId="444FB540" w14:textId="7AD3888B" w:rsidR="00F21964" w:rsidRPr="0065598C" w:rsidRDefault="00F21964">
            <w:pPr>
              <w:rPr>
                <w:rFonts w:ascii="Times New Roman" w:eastAsia="Aptos" w:hAnsi="Times New Roman" w:cs="Times New Roman"/>
                <w:b/>
                <w:bCs/>
                <w:i/>
              </w:rPr>
            </w:pPr>
            <w:r w:rsidRPr="00104363">
              <w:rPr>
                <w:bCs/>
                <w:i/>
              </w:rPr>
              <w:t>[</w:t>
            </w:r>
            <w:r w:rsidRPr="0065598C">
              <w:rPr>
                <w:rFonts w:ascii="Times New Roman" w:hAnsi="Times New Roman" w:cs="Times New Roman"/>
                <w:b/>
                <w:i/>
              </w:rPr>
              <w:t>Instructions: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="00F13495" w:rsidRPr="0065598C">
              <w:rPr>
                <w:rFonts w:ascii="Times New Roman" w:hAnsi="Times New Roman" w:cs="Times New Roman"/>
                <w:i/>
              </w:rPr>
              <w:t>Estimate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="00F13495" w:rsidRPr="0065598C">
              <w:rPr>
                <w:rFonts w:ascii="Times New Roman" w:hAnsi="Times New Roman" w:cs="Times New Roman"/>
                <w:i/>
              </w:rPr>
              <w:t>in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="00F13495" w:rsidRPr="0065598C">
              <w:rPr>
                <w:rFonts w:ascii="Times New Roman" w:hAnsi="Times New Roman" w:cs="Times New Roman"/>
                <w:i/>
              </w:rPr>
              <w:t>year-of-expenditure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="00F13495" w:rsidRPr="0065598C">
              <w:rPr>
                <w:rFonts w:ascii="Times New Roman" w:hAnsi="Times New Roman" w:cs="Times New Roman"/>
                <w:i/>
              </w:rPr>
              <w:t>dollars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="00F13495" w:rsidRPr="0065598C">
              <w:rPr>
                <w:rFonts w:ascii="Times New Roman" w:hAnsi="Times New Roman" w:cs="Times New Roman"/>
                <w:i/>
              </w:rPr>
              <w:t>(</w:t>
            </w:r>
            <w:r w:rsidR="00F13495" w:rsidRPr="0065598C">
              <w:rPr>
                <w:rFonts w:ascii="Times New Roman" w:eastAsia="Aptos" w:hAnsi="Times New Roman" w:cs="Times New Roman"/>
                <w:i/>
              </w:rPr>
              <w:t>s</w:t>
            </w:r>
            <w:r w:rsidRPr="0065598C">
              <w:rPr>
                <w:rFonts w:ascii="Times New Roman" w:eastAsia="Aptos" w:hAnsi="Times New Roman" w:cs="Times New Roman"/>
                <w:i/>
              </w:rPr>
              <w:t>um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of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‘previously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incurred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costs’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and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‘future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eligible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costs’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above</w:t>
            </w:r>
            <w:r w:rsidR="00F13495" w:rsidRPr="0065598C">
              <w:rPr>
                <w:rFonts w:ascii="Times New Roman" w:eastAsia="Aptos" w:hAnsi="Times New Roman" w:cs="Times New Roman"/>
                <w:i/>
              </w:rPr>
              <w:t>)</w:t>
            </w:r>
            <w:r w:rsidRPr="0065598C">
              <w:rPr>
                <w:rFonts w:ascii="Times New Roman" w:eastAsia="Aptos" w:hAnsi="Times New Roman" w:cs="Times New Roman"/>
                <w:i/>
              </w:rPr>
              <w:t>.]</w:t>
            </w:r>
          </w:p>
        </w:tc>
      </w:tr>
      <w:tr w:rsidR="00F21964" w:rsidRPr="0065598C" w14:paraId="145C7382" w14:textId="77777777" w:rsidTr="0B319C26">
        <w:tc>
          <w:tcPr>
            <w:tcW w:w="190" w:type="pct"/>
          </w:tcPr>
          <w:p w14:paraId="4DD746A8" w14:textId="77777777" w:rsidR="00F21964" w:rsidRPr="0065598C" w:rsidRDefault="00F21964">
            <w:pPr>
              <w:keepNext/>
              <w:rPr>
                <w:rFonts w:ascii="Times New Roman" w:eastAsia="Aptos" w:hAnsi="Times New Roman" w:cs="Times New Roman"/>
              </w:rPr>
            </w:pPr>
            <w:r w:rsidRPr="0065598C">
              <w:rPr>
                <w:rFonts w:ascii="Times New Roman" w:eastAsia="Aptos" w:hAnsi="Times New Roman" w:cs="Times New Roman"/>
              </w:rPr>
              <w:lastRenderedPageBreak/>
              <w:t>7</w:t>
            </w:r>
          </w:p>
        </w:tc>
        <w:tc>
          <w:tcPr>
            <w:tcW w:w="1732" w:type="pct"/>
          </w:tcPr>
          <w:p w14:paraId="56BE6FB3" w14:textId="1EBCEED5" w:rsidR="00F21964" w:rsidRPr="0065598C" w:rsidRDefault="00F21964">
            <w:pPr>
              <w:keepNext/>
              <w:rPr>
                <w:rFonts w:ascii="Times New Roman" w:eastAsia="Aptos" w:hAnsi="Times New Roman" w:cs="Times New Roman"/>
                <w:b/>
                <w:bCs/>
              </w:rPr>
            </w:pPr>
            <w:r w:rsidRPr="0065598C">
              <w:rPr>
                <w:rFonts w:ascii="Times New Roman" w:hAnsi="Times New Roman" w:cs="Times New Roman"/>
                <w:b/>
              </w:rPr>
              <w:t>Grant</w:t>
            </w:r>
            <w:r w:rsidR="00B0330B">
              <w:rPr>
                <w:rFonts w:ascii="Times New Roman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hAnsi="Times New Roman" w:cs="Times New Roman"/>
                <w:b/>
              </w:rPr>
              <w:t>Funds,</w:t>
            </w:r>
            <w:r w:rsidR="00B0330B">
              <w:rPr>
                <w:rFonts w:ascii="Times New Roman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hAnsi="Times New Roman" w:cs="Times New Roman"/>
                <w:b/>
              </w:rPr>
              <w:t>Sources</w:t>
            </w:r>
            <w:r w:rsidR="00B0330B">
              <w:rPr>
                <w:rFonts w:ascii="Times New Roman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hAnsi="Times New Roman" w:cs="Times New Roman"/>
                <w:b/>
              </w:rPr>
              <w:t>and</w:t>
            </w:r>
            <w:r w:rsidR="00B0330B">
              <w:rPr>
                <w:rFonts w:ascii="Times New Roman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hAnsi="Times New Roman" w:cs="Times New Roman"/>
                <w:b/>
              </w:rPr>
              <w:t>Uses</w:t>
            </w:r>
            <w:r w:rsidR="00B0330B">
              <w:rPr>
                <w:rFonts w:ascii="Times New Roman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hAnsi="Times New Roman" w:cs="Times New Roman"/>
                <w:b/>
              </w:rPr>
              <w:t>of</w:t>
            </w:r>
            <w:r w:rsidR="00B0330B">
              <w:rPr>
                <w:rFonts w:ascii="Times New Roman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hAnsi="Times New Roman" w:cs="Times New Roman"/>
                <w:b/>
              </w:rPr>
              <w:t>Project</w:t>
            </w:r>
            <w:r w:rsidR="00B0330B">
              <w:rPr>
                <w:rFonts w:ascii="Times New Roman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hAnsi="Times New Roman" w:cs="Times New Roman"/>
                <w:b/>
              </w:rPr>
              <w:t>Funds</w:t>
            </w:r>
            <w:r w:rsidR="00B0330B">
              <w:rPr>
                <w:rFonts w:ascii="Times New Roman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hAnsi="Times New Roman" w:cs="Times New Roman"/>
                <w:b/>
              </w:rPr>
              <w:t>(Detailed</w:t>
            </w:r>
            <w:r w:rsidR="00B0330B">
              <w:rPr>
                <w:rFonts w:ascii="Times New Roman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hAnsi="Times New Roman" w:cs="Times New Roman"/>
                <w:b/>
              </w:rPr>
              <w:t>Budget)</w:t>
            </w:r>
          </w:p>
        </w:tc>
        <w:tc>
          <w:tcPr>
            <w:tcW w:w="3078" w:type="pct"/>
          </w:tcPr>
          <w:p w14:paraId="40EEA131" w14:textId="247A3BC9" w:rsidR="00F13495" w:rsidRPr="0065598C" w:rsidRDefault="00F13495" w:rsidP="00F13495">
            <w:pPr>
              <w:keepNext/>
              <w:rPr>
                <w:rFonts w:ascii="Times New Roman" w:eastAsia="Aptos" w:hAnsi="Times New Roman" w:cs="Times New Roman"/>
                <w:i/>
                <w:iCs/>
              </w:rPr>
            </w:pPr>
            <w:r w:rsidRPr="0065598C">
              <w:rPr>
                <w:rFonts w:ascii="Times New Roman" w:hAnsi="Times New Roman" w:cs="Times New Roman"/>
                <w:i/>
              </w:rPr>
              <w:t>[</w:t>
            </w:r>
            <w:r w:rsidRPr="0065598C">
              <w:rPr>
                <w:rFonts w:ascii="Times New Roman" w:hAnsi="Times New Roman" w:cs="Times New Roman"/>
                <w:b/>
                <w:i/>
              </w:rPr>
              <w:t>Instructions: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The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budget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should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include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specifics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and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plans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for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covering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the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full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cost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of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the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proposed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planning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activity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from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all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sources.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</w:p>
          <w:p w14:paraId="1DAAAC78" w14:textId="77777777" w:rsidR="00F13495" w:rsidRPr="0065598C" w:rsidRDefault="00F13495" w:rsidP="00F13495">
            <w:pPr>
              <w:keepNext/>
              <w:rPr>
                <w:rFonts w:ascii="Times New Roman" w:eastAsia="Aptos" w:hAnsi="Times New Roman" w:cs="Times New Roman"/>
              </w:rPr>
            </w:pPr>
          </w:p>
          <w:p w14:paraId="37A73F00" w14:textId="5F873DE5" w:rsidR="00F13495" w:rsidRPr="0065598C" w:rsidRDefault="4D3FBA2E" w:rsidP="0B319C26">
            <w:pPr>
              <w:keepNext/>
              <w:rPr>
                <w:rFonts w:ascii="Times New Roman" w:eastAsia="Aptos" w:hAnsi="Times New Roman" w:cs="Times New Roman"/>
                <w:i/>
                <w:iCs/>
              </w:rPr>
            </w:pPr>
            <w:r w:rsidRPr="0065598C">
              <w:rPr>
                <w:rFonts w:ascii="Times New Roman" w:eastAsia="Aptos" w:hAnsi="Times New Roman" w:cs="Times New Roman"/>
                <w:i/>
                <w:iCs/>
              </w:rPr>
              <w:t>If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</w:rPr>
              <w:t>the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</w:rPr>
              <w:t>project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proofErr w:type="gramStart"/>
            <w:r w:rsidRPr="0065598C">
              <w:rPr>
                <w:rFonts w:ascii="Times New Roman" w:eastAsia="Aptos" w:hAnsi="Times New Roman" w:cs="Times New Roman"/>
                <w:i/>
                <w:iCs/>
              </w:rPr>
              <w:t>will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</w:rPr>
              <w:t>be</w:t>
            </w:r>
            <w:proofErr w:type="gramEnd"/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</w:rPr>
              <w:t>completed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</w:rPr>
              <w:t>in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</w:rPr>
              <w:t>project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</w:rPr>
              <w:t>development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</w:rPr>
              <w:t>phases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</w:rPr>
              <w:t>(such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</w:rPr>
              <w:t>as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="75C99AAB" w:rsidRPr="0065598C">
              <w:rPr>
                <w:rFonts w:ascii="Times New Roman" w:eastAsia="Aptos" w:hAnsi="Times New Roman" w:cs="Times New Roman"/>
                <w:i/>
                <w:iCs/>
              </w:rPr>
              <w:t>Preliminary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="75C99AAB" w:rsidRPr="0065598C">
              <w:rPr>
                <w:rFonts w:ascii="Times New Roman" w:eastAsia="Aptos" w:hAnsi="Times New Roman" w:cs="Times New Roman"/>
                <w:i/>
                <w:iCs/>
              </w:rPr>
              <w:t>Engineering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</w:rPr>
              <w:t>and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="4EC8A3AF" w:rsidRPr="0065598C">
              <w:rPr>
                <w:rFonts w:ascii="Times New Roman" w:eastAsia="Aptos" w:hAnsi="Times New Roman" w:cs="Times New Roman"/>
                <w:i/>
                <w:iCs/>
              </w:rPr>
              <w:t>National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="4EC8A3AF" w:rsidRPr="0065598C">
              <w:rPr>
                <w:rFonts w:ascii="Times New Roman" w:eastAsia="Aptos" w:hAnsi="Times New Roman" w:cs="Times New Roman"/>
                <w:i/>
                <w:iCs/>
              </w:rPr>
              <w:t>Environmental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="4EC8A3AF" w:rsidRPr="0065598C">
              <w:rPr>
                <w:rFonts w:ascii="Times New Roman" w:eastAsia="Aptos" w:hAnsi="Times New Roman" w:cs="Times New Roman"/>
                <w:i/>
                <w:iCs/>
              </w:rPr>
              <w:t>Policy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="4EC8A3AF" w:rsidRPr="0065598C">
              <w:rPr>
                <w:rFonts w:ascii="Times New Roman" w:eastAsia="Aptos" w:hAnsi="Times New Roman" w:cs="Times New Roman"/>
                <w:i/>
                <w:iCs/>
              </w:rPr>
              <w:t>Act</w:t>
            </w:r>
            <w:r w:rsidRPr="0065598C">
              <w:rPr>
                <w:rFonts w:ascii="Times New Roman" w:eastAsia="Aptos" w:hAnsi="Times New Roman" w:cs="Times New Roman"/>
                <w:i/>
                <w:iCs/>
              </w:rPr>
              <w:t>;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="00845069">
              <w:rPr>
                <w:rFonts w:ascii="Times New Roman" w:eastAsia="Aptos" w:hAnsi="Times New Roman" w:cs="Times New Roman"/>
                <w:i/>
                <w:iCs/>
              </w:rPr>
              <w:t>f</w:t>
            </w:r>
            <w:r w:rsidRPr="0065598C">
              <w:rPr>
                <w:rFonts w:ascii="Times New Roman" w:eastAsia="Aptos" w:hAnsi="Times New Roman" w:cs="Times New Roman"/>
                <w:i/>
                <w:iCs/>
              </w:rPr>
              <w:t>inal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="00845069">
              <w:rPr>
                <w:rFonts w:ascii="Times New Roman" w:eastAsia="Aptos" w:hAnsi="Times New Roman" w:cs="Times New Roman"/>
                <w:i/>
                <w:iCs/>
              </w:rPr>
              <w:t>d</w:t>
            </w:r>
            <w:r w:rsidRPr="0065598C">
              <w:rPr>
                <w:rFonts w:ascii="Times New Roman" w:eastAsia="Aptos" w:hAnsi="Times New Roman" w:cs="Times New Roman"/>
                <w:i/>
                <w:iCs/>
              </w:rPr>
              <w:t>esign;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="00845069">
              <w:rPr>
                <w:rFonts w:ascii="Times New Roman" w:eastAsia="Aptos" w:hAnsi="Times New Roman" w:cs="Times New Roman"/>
                <w:i/>
                <w:iCs/>
              </w:rPr>
              <w:t>r</w:t>
            </w:r>
            <w:r w:rsidRPr="0065598C">
              <w:rPr>
                <w:rFonts w:ascii="Times New Roman" w:eastAsia="Aptos" w:hAnsi="Times New Roman" w:cs="Times New Roman"/>
                <w:i/>
                <w:iCs/>
              </w:rPr>
              <w:t>ight-of</w:t>
            </w:r>
            <w:r w:rsidR="00940F38">
              <w:rPr>
                <w:rFonts w:ascii="Times New Roman" w:eastAsia="Aptos" w:hAnsi="Times New Roman" w:cs="Times New Roman"/>
                <w:i/>
                <w:iCs/>
              </w:rPr>
              <w:t>-</w:t>
            </w:r>
            <w:r w:rsidR="00845069">
              <w:rPr>
                <w:rFonts w:ascii="Times New Roman" w:eastAsia="Aptos" w:hAnsi="Times New Roman" w:cs="Times New Roman"/>
                <w:i/>
                <w:iCs/>
              </w:rPr>
              <w:t>w</w:t>
            </w:r>
            <w:r w:rsidRPr="0065598C">
              <w:rPr>
                <w:rFonts w:ascii="Times New Roman" w:eastAsia="Aptos" w:hAnsi="Times New Roman" w:cs="Times New Roman"/>
                <w:i/>
                <w:iCs/>
              </w:rPr>
              <w:t>ay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="00845069">
              <w:rPr>
                <w:rFonts w:ascii="Times New Roman" w:eastAsia="Aptos" w:hAnsi="Times New Roman" w:cs="Times New Roman"/>
                <w:i/>
                <w:iCs/>
              </w:rPr>
              <w:t>a</w:t>
            </w:r>
            <w:r w:rsidRPr="0065598C">
              <w:rPr>
                <w:rFonts w:ascii="Times New Roman" w:eastAsia="Aptos" w:hAnsi="Times New Roman" w:cs="Times New Roman"/>
                <w:i/>
                <w:iCs/>
              </w:rPr>
              <w:t>cquisition;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="00845069">
              <w:rPr>
                <w:rFonts w:ascii="Times New Roman" w:eastAsia="Aptos" w:hAnsi="Times New Roman" w:cs="Times New Roman"/>
                <w:i/>
                <w:iCs/>
              </w:rPr>
              <w:t>u</w:t>
            </w:r>
            <w:r w:rsidRPr="0065598C">
              <w:rPr>
                <w:rFonts w:ascii="Times New Roman" w:eastAsia="Aptos" w:hAnsi="Times New Roman" w:cs="Times New Roman"/>
                <w:i/>
                <w:iCs/>
              </w:rPr>
              <w:t>tility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="00845069">
              <w:rPr>
                <w:rFonts w:ascii="Times New Roman" w:eastAsia="Aptos" w:hAnsi="Times New Roman" w:cs="Times New Roman"/>
                <w:i/>
                <w:iCs/>
              </w:rPr>
              <w:t>r</w:t>
            </w:r>
            <w:r w:rsidRPr="0065598C">
              <w:rPr>
                <w:rFonts w:ascii="Times New Roman" w:eastAsia="Aptos" w:hAnsi="Times New Roman" w:cs="Times New Roman"/>
                <w:i/>
                <w:iCs/>
              </w:rPr>
              <w:t>elocation;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</w:rPr>
              <w:t>and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="00845069">
              <w:rPr>
                <w:rFonts w:ascii="Times New Roman" w:eastAsia="Aptos" w:hAnsi="Times New Roman" w:cs="Times New Roman"/>
                <w:i/>
                <w:iCs/>
              </w:rPr>
              <w:t>c</w:t>
            </w:r>
            <w:r w:rsidRPr="0065598C">
              <w:rPr>
                <w:rFonts w:ascii="Times New Roman" w:eastAsia="Aptos" w:hAnsi="Times New Roman" w:cs="Times New Roman"/>
                <w:i/>
                <w:iCs/>
              </w:rPr>
              <w:t>onstruction),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</w:rPr>
              <w:t>the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</w:rPr>
              <w:t>budget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</w:rPr>
              <w:t>should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</w:rPr>
              <w:t>separate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</w:rPr>
              <w:t>the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</w:rPr>
              <w:t>costs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</w:rPr>
              <w:t>of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</w:rPr>
              <w:t>each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</w:rPr>
              <w:t>phase.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</w:rPr>
              <w:t>If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</w:rPr>
              <w:t>the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</w:rPr>
              <w:t>project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</w:rPr>
              <w:t>contains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</w:rPr>
              <w:t>construction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</w:rPr>
              <w:t>components,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</w:rPr>
              <w:t>the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</w:rPr>
              <w:t>budget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</w:rPr>
              <w:t>should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</w:rPr>
              <w:t>separate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</w:rPr>
              <w:t>the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</w:rPr>
              <w:t>costs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</w:rPr>
              <w:t>of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</w:rPr>
              <w:t>each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</w:rPr>
              <w:t>project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</w:rPr>
              <w:t>component.</w:t>
            </w:r>
          </w:p>
          <w:p w14:paraId="2628C0D0" w14:textId="77777777" w:rsidR="00F13495" w:rsidRPr="0065598C" w:rsidRDefault="00F13495" w:rsidP="00F13495">
            <w:pPr>
              <w:keepNext/>
              <w:rPr>
                <w:rFonts w:ascii="Times New Roman" w:eastAsia="Aptos" w:hAnsi="Times New Roman" w:cs="Times New Roman"/>
                <w:i/>
                <w:iCs/>
              </w:rPr>
            </w:pPr>
          </w:p>
          <w:p w14:paraId="0479AEED" w14:textId="18EBEC34" w:rsidR="00F13495" w:rsidRPr="0065598C" w:rsidRDefault="00F13495" w:rsidP="00F13495">
            <w:pPr>
              <w:keepNext/>
              <w:rPr>
                <w:rFonts w:ascii="Times New Roman" w:eastAsia="Aptos" w:hAnsi="Times New Roman" w:cs="Times New Roman"/>
              </w:rPr>
            </w:pPr>
            <w:r w:rsidRPr="0065598C">
              <w:rPr>
                <w:rFonts w:ascii="Times New Roman" w:eastAsia="Aptos" w:hAnsi="Times New Roman" w:cs="Times New Roman"/>
                <w:i/>
              </w:rPr>
              <w:t>Include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information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showing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that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sufficient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contingency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amounts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have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been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budgeted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to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cover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unanticipated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cost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increases.]</w:t>
            </w:r>
          </w:p>
          <w:p w14:paraId="4B3878E3" w14:textId="77777777" w:rsidR="00F13495" w:rsidRPr="0065598C" w:rsidRDefault="00F13495" w:rsidP="00F13495">
            <w:pPr>
              <w:keepNext/>
              <w:rPr>
                <w:rFonts w:ascii="Times New Roman" w:eastAsia="Aptos" w:hAnsi="Times New Roman" w:cs="Times New Roman"/>
              </w:rPr>
            </w:pPr>
          </w:p>
          <w:p w14:paraId="50827E8C" w14:textId="4CAD70AC" w:rsidR="00F13495" w:rsidRPr="0065598C" w:rsidRDefault="00F13495" w:rsidP="00F13495">
            <w:pPr>
              <w:keepNext/>
              <w:rPr>
                <w:rFonts w:ascii="Times New Roman" w:eastAsia="Aptos" w:hAnsi="Times New Roman" w:cs="Times New Roman"/>
              </w:rPr>
            </w:pPr>
            <w:r w:rsidRPr="0065598C">
              <w:rPr>
                <w:rFonts w:ascii="Times New Roman" w:eastAsia="Aptos" w:hAnsi="Times New Roman" w:cs="Times New Roman"/>
              </w:rPr>
              <w:t>Repeat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or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modify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as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needed.</w:t>
            </w:r>
          </w:p>
          <w:p w14:paraId="393D91C8" w14:textId="7D0CA6BA" w:rsidR="00F13495" w:rsidRPr="0065598C" w:rsidRDefault="00F13495" w:rsidP="00F13495">
            <w:pPr>
              <w:keepNext/>
              <w:rPr>
                <w:rFonts w:ascii="Times New Roman" w:eastAsia="Aptos" w:hAnsi="Times New Roman" w:cs="Times New Roman"/>
              </w:rPr>
            </w:pPr>
            <w:r w:rsidRPr="0065598C">
              <w:rPr>
                <w:rFonts w:ascii="Times New Roman" w:eastAsia="Aptos" w:hAnsi="Times New Roman" w:cs="Times New Roman"/>
              </w:rPr>
              <w:t>Activity:</w:t>
            </w:r>
            <w:r w:rsidR="00B0330B">
              <w:rPr>
                <w:rFonts w:ascii="Times New Roman" w:eastAsia="Aptos" w:hAnsi="Times New Roman" w:cs="Times New Roman"/>
              </w:rPr>
              <w:t xml:space="preserve">                </w:t>
            </w:r>
            <w:r w:rsidRPr="0065598C">
              <w:rPr>
                <w:rFonts w:ascii="Times New Roman" w:eastAsia="Aptos" w:hAnsi="Times New Roman" w:cs="Times New Roman"/>
              </w:rPr>
              <w:t>Cost:</w:t>
            </w:r>
          </w:p>
          <w:p w14:paraId="0A0E8618" w14:textId="0017CE9B" w:rsidR="00F13495" w:rsidRPr="0065598C" w:rsidRDefault="00F13495" w:rsidP="00F13495">
            <w:pPr>
              <w:keepNext/>
              <w:rPr>
                <w:rFonts w:ascii="Times New Roman" w:eastAsia="Aptos" w:hAnsi="Times New Roman" w:cs="Times New Roman"/>
              </w:rPr>
            </w:pPr>
            <w:r w:rsidRPr="0065598C">
              <w:rPr>
                <w:rFonts w:ascii="Times New Roman" w:eastAsia="Aptos" w:hAnsi="Times New Roman" w:cs="Times New Roman"/>
              </w:rPr>
              <w:t>Activity:</w:t>
            </w:r>
            <w:r w:rsidR="00B0330B">
              <w:rPr>
                <w:rFonts w:ascii="Times New Roman" w:eastAsia="Aptos" w:hAnsi="Times New Roman" w:cs="Times New Roman"/>
              </w:rPr>
              <w:t xml:space="preserve">                </w:t>
            </w:r>
            <w:r w:rsidRPr="0065598C">
              <w:rPr>
                <w:rFonts w:ascii="Times New Roman" w:eastAsia="Aptos" w:hAnsi="Times New Roman" w:cs="Times New Roman"/>
              </w:rPr>
              <w:t>Cost:</w:t>
            </w:r>
          </w:p>
          <w:p w14:paraId="6A3AF16D" w14:textId="335F7823" w:rsidR="00F13495" w:rsidRPr="0065598C" w:rsidRDefault="00F13495" w:rsidP="00F13495">
            <w:pPr>
              <w:keepNext/>
              <w:rPr>
                <w:rFonts w:ascii="Times New Roman" w:eastAsia="Aptos" w:hAnsi="Times New Roman" w:cs="Times New Roman"/>
              </w:rPr>
            </w:pPr>
            <w:r w:rsidRPr="0065598C">
              <w:rPr>
                <w:rFonts w:ascii="Times New Roman" w:eastAsia="Aptos" w:hAnsi="Times New Roman" w:cs="Times New Roman"/>
              </w:rPr>
              <w:t>Activity:</w:t>
            </w:r>
            <w:r w:rsidR="00B0330B">
              <w:rPr>
                <w:rFonts w:ascii="Times New Roman" w:eastAsia="Aptos" w:hAnsi="Times New Roman" w:cs="Times New Roman"/>
              </w:rPr>
              <w:t xml:space="preserve">                </w:t>
            </w:r>
            <w:r w:rsidRPr="0065598C">
              <w:rPr>
                <w:rFonts w:ascii="Times New Roman" w:eastAsia="Aptos" w:hAnsi="Times New Roman" w:cs="Times New Roman"/>
              </w:rPr>
              <w:t>Cost:</w:t>
            </w:r>
          </w:p>
          <w:p w14:paraId="724CD0F7" w14:textId="2EA6A22E" w:rsidR="00F13495" w:rsidRPr="0065598C" w:rsidRDefault="00F13495" w:rsidP="00F13495">
            <w:pPr>
              <w:keepNext/>
              <w:rPr>
                <w:rFonts w:ascii="Times New Roman" w:eastAsia="Aptos" w:hAnsi="Times New Roman" w:cs="Times New Roman"/>
              </w:rPr>
            </w:pPr>
            <w:r w:rsidRPr="0065598C">
              <w:rPr>
                <w:rFonts w:ascii="Times New Roman" w:eastAsia="Aptos" w:hAnsi="Times New Roman" w:cs="Times New Roman"/>
              </w:rPr>
              <w:t>Activity:</w:t>
            </w:r>
            <w:r w:rsidR="00B0330B">
              <w:rPr>
                <w:rFonts w:ascii="Times New Roman" w:eastAsia="Aptos" w:hAnsi="Times New Roman" w:cs="Times New Roman"/>
              </w:rPr>
              <w:t xml:space="preserve">                </w:t>
            </w:r>
            <w:r w:rsidRPr="0065598C">
              <w:rPr>
                <w:rFonts w:ascii="Times New Roman" w:eastAsia="Aptos" w:hAnsi="Times New Roman" w:cs="Times New Roman"/>
              </w:rPr>
              <w:t>Cost:</w:t>
            </w:r>
          </w:p>
          <w:p w14:paraId="07F982EE" w14:textId="77777777" w:rsidR="00F13495" w:rsidRPr="0065598C" w:rsidRDefault="00F13495" w:rsidP="00F13495">
            <w:pPr>
              <w:keepNext/>
              <w:rPr>
                <w:rFonts w:ascii="Times New Roman" w:eastAsia="Aptos" w:hAnsi="Times New Roman" w:cs="Times New Roman"/>
              </w:rPr>
            </w:pPr>
          </w:p>
          <w:p w14:paraId="0A2086DB" w14:textId="0F58702B" w:rsidR="00F13495" w:rsidRPr="0065598C" w:rsidRDefault="00F13495" w:rsidP="00F13495">
            <w:pPr>
              <w:keepNext/>
              <w:rPr>
                <w:rFonts w:ascii="Times New Roman" w:eastAsia="Aptos" w:hAnsi="Times New Roman" w:cs="Times New Roman"/>
              </w:rPr>
            </w:pPr>
            <w:r w:rsidRPr="0065598C">
              <w:rPr>
                <w:rFonts w:ascii="Segoe UI Symbol" w:eastAsia="Aptos" w:hAnsi="Segoe UI Symbol" w:cs="Segoe UI Symbol"/>
              </w:rPr>
              <w:t>☐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A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detailed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budget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is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attached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separately.</w:t>
            </w:r>
          </w:p>
          <w:p w14:paraId="515065C1" w14:textId="77B42774" w:rsidR="00F21964" w:rsidRPr="0065598C" w:rsidRDefault="00F13495">
            <w:pPr>
              <w:keepNext/>
              <w:rPr>
                <w:rFonts w:ascii="Times New Roman" w:eastAsia="Aptos" w:hAnsi="Times New Roman" w:cs="Times New Roman"/>
              </w:rPr>
            </w:pPr>
            <w:r w:rsidRPr="0065598C">
              <w:rPr>
                <w:rFonts w:ascii="Times New Roman" w:eastAsia="Aptos" w:hAnsi="Times New Roman" w:cs="Times New Roman"/>
              </w:rPr>
              <w:t>The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file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is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named:</w:t>
            </w:r>
          </w:p>
        </w:tc>
      </w:tr>
      <w:tr w:rsidR="00F21964" w:rsidRPr="0065598C" w14:paraId="1F6A28F6" w14:textId="77777777" w:rsidTr="0B319C26">
        <w:tc>
          <w:tcPr>
            <w:tcW w:w="190" w:type="pct"/>
          </w:tcPr>
          <w:p w14:paraId="39C80643" w14:textId="77777777" w:rsidR="00F21964" w:rsidRPr="0065598C" w:rsidRDefault="00F21964">
            <w:pPr>
              <w:rPr>
                <w:rFonts w:ascii="Times New Roman" w:eastAsia="Aptos" w:hAnsi="Times New Roman" w:cs="Times New Roman"/>
              </w:rPr>
            </w:pPr>
            <w:r w:rsidRPr="0065598C">
              <w:rPr>
                <w:rFonts w:ascii="Times New Roman" w:eastAsia="Aptos" w:hAnsi="Times New Roman" w:cs="Times New Roman"/>
              </w:rPr>
              <w:t>8</w:t>
            </w:r>
          </w:p>
        </w:tc>
        <w:tc>
          <w:tcPr>
            <w:tcW w:w="1732" w:type="pct"/>
          </w:tcPr>
          <w:p w14:paraId="49A50F7B" w14:textId="7BADB0FD" w:rsidR="00F21964" w:rsidRPr="0065598C" w:rsidRDefault="00F21964">
            <w:pPr>
              <w:rPr>
                <w:rFonts w:ascii="Times New Roman" w:eastAsia="Aptos" w:hAnsi="Times New Roman" w:cs="Times New Roman"/>
                <w:b/>
                <w:bCs/>
              </w:rPr>
            </w:pPr>
            <w:r w:rsidRPr="0065598C">
              <w:rPr>
                <w:rFonts w:ascii="Times New Roman" w:eastAsia="Aptos" w:hAnsi="Times New Roman" w:cs="Times New Roman"/>
                <w:b/>
              </w:rPr>
              <w:t>Has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the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applicant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submitted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previous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applications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for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Federal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funding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for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this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project?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</w:p>
        </w:tc>
        <w:tc>
          <w:tcPr>
            <w:tcW w:w="3078" w:type="pct"/>
          </w:tcPr>
          <w:p w14:paraId="5C4FC509" w14:textId="77777777" w:rsidR="00F21964" w:rsidRPr="0065598C" w:rsidRDefault="00F21964" w:rsidP="0084007E">
            <w:pPr>
              <w:numPr>
                <w:ilvl w:val="0"/>
                <w:numId w:val="45"/>
              </w:numPr>
              <w:contextualSpacing/>
              <w:rPr>
                <w:rFonts w:ascii="Times New Roman" w:eastAsia="Aptos" w:hAnsi="Times New Roman" w:cs="Times New Roman"/>
              </w:rPr>
            </w:pPr>
            <w:r w:rsidRPr="0065598C">
              <w:rPr>
                <w:rFonts w:ascii="Times New Roman" w:eastAsia="Aptos" w:hAnsi="Times New Roman" w:cs="Times New Roman"/>
              </w:rPr>
              <w:t>Yes</w:t>
            </w:r>
          </w:p>
          <w:p w14:paraId="7B46E4ED" w14:textId="77777777" w:rsidR="00F21964" w:rsidRPr="0065598C" w:rsidRDefault="00F21964" w:rsidP="0084007E">
            <w:pPr>
              <w:numPr>
                <w:ilvl w:val="0"/>
                <w:numId w:val="45"/>
              </w:numPr>
              <w:contextualSpacing/>
              <w:rPr>
                <w:rFonts w:ascii="Times New Roman" w:eastAsia="Aptos" w:hAnsi="Times New Roman" w:cs="Times New Roman"/>
              </w:rPr>
            </w:pPr>
            <w:r w:rsidRPr="0065598C">
              <w:rPr>
                <w:rFonts w:ascii="Times New Roman" w:eastAsia="Aptos" w:hAnsi="Times New Roman" w:cs="Times New Roman"/>
              </w:rPr>
              <w:t>No</w:t>
            </w:r>
          </w:p>
          <w:p w14:paraId="69C93F32" w14:textId="77777777" w:rsidR="00F21964" w:rsidRPr="0065598C" w:rsidRDefault="00F21964">
            <w:pPr>
              <w:rPr>
                <w:rFonts w:ascii="Times New Roman" w:eastAsia="Aptos" w:hAnsi="Times New Roman" w:cs="Times New Roman"/>
              </w:rPr>
            </w:pPr>
          </w:p>
          <w:p w14:paraId="688A5EF7" w14:textId="57D4AF2A" w:rsidR="00F21964" w:rsidRPr="0065598C" w:rsidRDefault="00F21964">
            <w:pPr>
              <w:rPr>
                <w:rFonts w:ascii="Times New Roman" w:eastAsia="Aptos" w:hAnsi="Times New Roman" w:cs="Times New Roman"/>
                <w:i/>
                <w:iCs/>
              </w:rPr>
            </w:pPr>
            <w:r w:rsidRPr="0065598C">
              <w:rPr>
                <w:rFonts w:ascii="Times New Roman" w:eastAsia="Aptos" w:hAnsi="Times New Roman" w:cs="Times New Roman"/>
                <w:i/>
              </w:rPr>
              <w:t>If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yes,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specify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the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program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name(s)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and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date(s)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of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application.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</w:p>
        </w:tc>
      </w:tr>
    </w:tbl>
    <w:p w14:paraId="46B2292D" w14:textId="77777777" w:rsidR="00F21964" w:rsidRPr="0065598C" w:rsidRDefault="00F21964">
      <w:pPr>
        <w:rPr>
          <w:rFonts w:eastAsia="Aptos"/>
        </w:rPr>
      </w:pPr>
    </w:p>
    <w:p w14:paraId="7D1FB2A1" w14:textId="1550BA7F" w:rsidR="00F21964" w:rsidRPr="0065598C" w:rsidRDefault="00F21964" w:rsidP="0084007E">
      <w:pPr>
        <w:pStyle w:val="ListParagraph"/>
        <w:numPr>
          <w:ilvl w:val="0"/>
          <w:numId w:val="49"/>
        </w:numPr>
        <w:spacing w:after="0"/>
        <w:outlineLvl w:val="0"/>
        <w:rPr>
          <w:rFonts w:ascii="Times New Roman" w:eastAsia="Aptos" w:hAnsi="Times New Roman"/>
          <w:b/>
          <w:bCs/>
          <w:kern w:val="2"/>
          <w:sz w:val="24"/>
          <w:szCs w:val="24"/>
        </w:rPr>
      </w:pPr>
      <w:r w:rsidRPr="0065598C">
        <w:rPr>
          <w:rFonts w:ascii="Times New Roman" w:eastAsia="Aptos" w:hAnsi="Times New Roman"/>
          <w:b/>
          <w:bCs/>
          <w:kern w:val="2"/>
          <w:sz w:val="24"/>
          <w:szCs w:val="24"/>
        </w:rPr>
        <w:t>Merit</w:t>
      </w:r>
      <w:r w:rsidR="00B0330B">
        <w:rPr>
          <w:rFonts w:ascii="Times New Roman" w:eastAsia="Aptos" w:hAnsi="Times New Roman"/>
          <w:b/>
          <w:bCs/>
          <w:kern w:val="2"/>
          <w:sz w:val="24"/>
          <w:szCs w:val="24"/>
        </w:rPr>
        <w:t xml:space="preserve"> </w:t>
      </w:r>
      <w:r w:rsidRPr="0065598C">
        <w:rPr>
          <w:rFonts w:ascii="Times New Roman" w:eastAsia="Aptos" w:hAnsi="Times New Roman"/>
          <w:b/>
          <w:bCs/>
          <w:kern w:val="2"/>
          <w:sz w:val="24"/>
          <w:szCs w:val="24"/>
        </w:rPr>
        <w:t>Criteria</w:t>
      </w:r>
    </w:p>
    <w:p w14:paraId="3423394E" w14:textId="77777777" w:rsidR="0007624A" w:rsidRPr="0065598C" w:rsidRDefault="0007624A" w:rsidP="0B319C26">
      <w:pPr>
        <w:keepNext/>
        <w:rPr>
          <w:color w:val="000000" w:themeColor="text1"/>
        </w:rPr>
      </w:pPr>
    </w:p>
    <w:p w14:paraId="4414C406" w14:textId="58969F65" w:rsidR="00F21964" w:rsidRPr="0065598C" w:rsidRDefault="00F21964" w:rsidP="0B319C26">
      <w:pPr>
        <w:keepNext/>
        <w:rPr>
          <w:rFonts w:eastAsiaTheme="minorEastAsia"/>
          <w:color w:val="000000" w:themeColor="text1"/>
        </w:rPr>
      </w:pPr>
      <w:r w:rsidRPr="0065598C">
        <w:rPr>
          <w:color w:val="000000" w:themeColor="text1"/>
        </w:rPr>
        <w:t>In</w:t>
      </w:r>
      <w:r w:rsidR="00B0330B">
        <w:rPr>
          <w:color w:val="000000" w:themeColor="text1"/>
        </w:rPr>
        <w:t xml:space="preserve"> </w:t>
      </w:r>
      <w:r w:rsidRPr="0065598C">
        <w:rPr>
          <w:color w:val="000000" w:themeColor="text1"/>
        </w:rPr>
        <w:t>the</w:t>
      </w:r>
      <w:r w:rsidR="00B0330B">
        <w:rPr>
          <w:color w:val="000000" w:themeColor="text1"/>
        </w:rPr>
        <w:t xml:space="preserve"> </w:t>
      </w:r>
      <w:r w:rsidRPr="0065598C">
        <w:rPr>
          <w:color w:val="000000" w:themeColor="text1"/>
        </w:rPr>
        <w:t>space</w:t>
      </w:r>
      <w:r w:rsidR="00B0330B">
        <w:rPr>
          <w:color w:val="000000" w:themeColor="text1"/>
        </w:rPr>
        <w:t xml:space="preserve"> </w:t>
      </w:r>
      <w:r w:rsidRPr="0065598C">
        <w:rPr>
          <w:color w:val="000000" w:themeColor="text1"/>
        </w:rPr>
        <w:t>below,</w:t>
      </w:r>
      <w:r w:rsidR="00B0330B">
        <w:rPr>
          <w:color w:val="000000" w:themeColor="text1"/>
        </w:rPr>
        <w:t xml:space="preserve"> </w:t>
      </w:r>
      <w:r w:rsidRPr="0065598C">
        <w:rPr>
          <w:color w:val="000000" w:themeColor="text1"/>
        </w:rPr>
        <w:t>describe</w:t>
      </w:r>
      <w:r w:rsidR="00B0330B">
        <w:rPr>
          <w:color w:val="000000" w:themeColor="text1"/>
        </w:rPr>
        <w:t xml:space="preserve"> </w:t>
      </w:r>
      <w:r w:rsidRPr="0065598C">
        <w:rPr>
          <w:color w:val="000000" w:themeColor="text1"/>
        </w:rPr>
        <w:t>how</w:t>
      </w:r>
      <w:r w:rsidR="00B0330B">
        <w:rPr>
          <w:color w:val="000000" w:themeColor="text1"/>
        </w:rPr>
        <w:t xml:space="preserve"> </w:t>
      </w:r>
      <w:r w:rsidRPr="0065598C">
        <w:rPr>
          <w:color w:val="000000" w:themeColor="text1"/>
        </w:rPr>
        <w:t>the</w:t>
      </w:r>
      <w:r w:rsidR="00B0330B">
        <w:rPr>
          <w:color w:val="000000" w:themeColor="text1"/>
        </w:rPr>
        <w:t xml:space="preserve"> </w:t>
      </w:r>
      <w:r w:rsidRPr="0065598C">
        <w:rPr>
          <w:color w:val="000000" w:themeColor="text1"/>
        </w:rPr>
        <w:t>project</w:t>
      </w:r>
      <w:r w:rsidR="00B0330B">
        <w:rPr>
          <w:color w:val="000000" w:themeColor="text1"/>
        </w:rPr>
        <w:t xml:space="preserve"> </w:t>
      </w:r>
      <w:r w:rsidRPr="0065598C">
        <w:rPr>
          <w:color w:val="000000" w:themeColor="text1"/>
        </w:rPr>
        <w:t>will</w:t>
      </w:r>
      <w:r w:rsidR="00B0330B">
        <w:rPr>
          <w:color w:val="000000" w:themeColor="text1"/>
        </w:rPr>
        <w:t xml:space="preserve"> </w:t>
      </w:r>
      <w:r w:rsidRPr="0065598C">
        <w:rPr>
          <w:color w:val="000000" w:themeColor="text1"/>
        </w:rPr>
        <w:t>meet</w:t>
      </w:r>
      <w:r w:rsidR="00B0330B">
        <w:rPr>
          <w:color w:val="000000" w:themeColor="text1"/>
        </w:rPr>
        <w:t xml:space="preserve"> </w:t>
      </w:r>
      <w:r w:rsidRPr="0065598C">
        <w:rPr>
          <w:color w:val="000000" w:themeColor="text1"/>
        </w:rPr>
        <w:t>the</w:t>
      </w:r>
      <w:r w:rsidR="00B0330B">
        <w:rPr>
          <w:color w:val="000000" w:themeColor="text1"/>
        </w:rPr>
        <w:t xml:space="preserve"> </w:t>
      </w:r>
      <w:r w:rsidRPr="0065598C">
        <w:rPr>
          <w:color w:val="000000" w:themeColor="text1"/>
        </w:rPr>
        <w:t>merit</w:t>
      </w:r>
      <w:r w:rsidR="00B0330B">
        <w:rPr>
          <w:color w:val="000000" w:themeColor="text1"/>
        </w:rPr>
        <w:t xml:space="preserve"> </w:t>
      </w:r>
      <w:r w:rsidRPr="0065598C">
        <w:rPr>
          <w:color w:val="000000" w:themeColor="text1"/>
        </w:rPr>
        <w:t>criteria</w:t>
      </w:r>
      <w:r w:rsidR="00B0330B">
        <w:rPr>
          <w:color w:val="000000" w:themeColor="text1"/>
        </w:rPr>
        <w:t xml:space="preserve"> </w:t>
      </w:r>
      <w:r w:rsidRPr="0065598C">
        <w:rPr>
          <w:color w:val="000000" w:themeColor="text1"/>
        </w:rPr>
        <w:t>and</w:t>
      </w:r>
      <w:r w:rsidR="00B0330B">
        <w:rPr>
          <w:color w:val="000000" w:themeColor="text1"/>
        </w:rPr>
        <w:t xml:space="preserve"> </w:t>
      </w:r>
      <w:r w:rsidRPr="0065598C">
        <w:rPr>
          <w:color w:val="000000" w:themeColor="text1"/>
        </w:rPr>
        <w:t>the</w:t>
      </w:r>
      <w:r w:rsidR="00B0330B">
        <w:rPr>
          <w:color w:val="000000" w:themeColor="text1"/>
        </w:rPr>
        <w:t xml:space="preserve"> </w:t>
      </w:r>
      <w:r w:rsidRPr="0065598C">
        <w:rPr>
          <w:color w:val="000000" w:themeColor="text1"/>
        </w:rPr>
        <w:t>associated</w:t>
      </w:r>
      <w:r w:rsidR="00B0330B">
        <w:rPr>
          <w:color w:val="000000" w:themeColor="text1"/>
        </w:rPr>
        <w:t xml:space="preserve"> </w:t>
      </w:r>
      <w:r w:rsidRPr="0065598C">
        <w:rPr>
          <w:color w:val="000000" w:themeColor="text1"/>
        </w:rPr>
        <w:t>objectives</w:t>
      </w:r>
      <w:r w:rsidR="00B0330B">
        <w:rPr>
          <w:color w:val="000000" w:themeColor="text1"/>
        </w:rPr>
        <w:t xml:space="preserve"> </w:t>
      </w:r>
      <w:r w:rsidRPr="0065598C">
        <w:rPr>
          <w:color w:val="000000" w:themeColor="text1"/>
        </w:rPr>
        <w:t>as</w:t>
      </w:r>
      <w:r w:rsidR="00B0330B">
        <w:rPr>
          <w:color w:val="000000" w:themeColor="text1"/>
        </w:rPr>
        <w:t xml:space="preserve"> </w:t>
      </w:r>
      <w:r w:rsidRPr="0065598C">
        <w:rPr>
          <w:color w:val="000000" w:themeColor="text1"/>
        </w:rPr>
        <w:t>found</w:t>
      </w:r>
      <w:r w:rsidR="00B0330B">
        <w:rPr>
          <w:color w:val="000000" w:themeColor="text1"/>
        </w:rPr>
        <w:t xml:space="preserve"> </w:t>
      </w:r>
      <w:r w:rsidRPr="0065598C">
        <w:rPr>
          <w:color w:val="000000" w:themeColor="text1"/>
        </w:rPr>
        <w:t>in</w:t>
      </w:r>
      <w:r w:rsidR="00B0330B">
        <w:rPr>
          <w:color w:val="000000" w:themeColor="text1"/>
        </w:rPr>
        <w:t xml:space="preserve"> </w:t>
      </w:r>
      <w:r w:rsidRPr="0065598C">
        <w:t>Section</w:t>
      </w:r>
      <w:r w:rsidR="00B0330B">
        <w:t xml:space="preserve"> </w:t>
      </w:r>
      <w:r w:rsidRPr="0065598C">
        <w:t>F</w:t>
      </w:r>
      <w:r w:rsidR="00B0330B">
        <w:t xml:space="preserve"> </w:t>
      </w:r>
      <w:r w:rsidRPr="0065598C">
        <w:t>of</w:t>
      </w:r>
      <w:r w:rsidR="00B0330B">
        <w:t xml:space="preserve"> </w:t>
      </w:r>
      <w:r w:rsidR="00697463">
        <w:t>FYs</w:t>
      </w:r>
      <w:r w:rsidR="00B0330B">
        <w:t xml:space="preserve"> </w:t>
      </w:r>
      <w:r w:rsidRPr="0065598C">
        <w:t>2024</w:t>
      </w:r>
      <w:r w:rsidR="00B0330B">
        <w:t xml:space="preserve"> </w:t>
      </w:r>
      <w:r w:rsidR="042C1C7E" w:rsidRPr="0065598C">
        <w:t>through</w:t>
      </w:r>
      <w:r w:rsidR="00B0330B">
        <w:t xml:space="preserve"> </w:t>
      </w:r>
      <w:r w:rsidRPr="0065598C">
        <w:t>2026</w:t>
      </w:r>
      <w:r w:rsidR="00B0330B">
        <w:t xml:space="preserve"> </w:t>
      </w:r>
      <w:r w:rsidRPr="0065598C">
        <w:t>PROTECT</w:t>
      </w:r>
      <w:r w:rsidR="00B0330B">
        <w:t xml:space="preserve"> </w:t>
      </w:r>
      <w:r w:rsidRPr="0065598C">
        <w:t>Competitive</w:t>
      </w:r>
      <w:r w:rsidR="00B0330B">
        <w:t xml:space="preserve"> </w:t>
      </w:r>
      <w:r w:rsidRPr="0065598C">
        <w:t>Grant</w:t>
      </w:r>
      <w:r w:rsidR="00B0330B">
        <w:t xml:space="preserve"> </w:t>
      </w:r>
      <w:r w:rsidRPr="0065598C">
        <w:t>Program</w:t>
      </w:r>
      <w:r w:rsidR="00B0330B">
        <w:t xml:space="preserve"> </w:t>
      </w:r>
      <w:r w:rsidRPr="0065598C">
        <w:t>NOFO</w:t>
      </w:r>
      <w:r w:rsidRPr="0065598C">
        <w:rPr>
          <w:i/>
          <w:iCs/>
        </w:rPr>
        <w:t>.</w:t>
      </w:r>
      <w:r w:rsidR="00B0330B">
        <w:rPr>
          <w:i/>
          <w:iCs/>
        </w:rPr>
        <w:t xml:space="preserve"> </w:t>
      </w:r>
      <w:r w:rsidRPr="0065598C">
        <w:rPr>
          <w:rFonts w:eastAsiaTheme="minorEastAsia"/>
          <w:color w:val="000000" w:themeColor="text1"/>
        </w:rPr>
        <w:t>Where</w:t>
      </w:r>
      <w:r w:rsidR="00B0330B">
        <w:rPr>
          <w:rFonts w:eastAsiaTheme="minorEastAsia"/>
          <w:color w:val="000000" w:themeColor="text1"/>
        </w:rPr>
        <w:t xml:space="preserve"> </w:t>
      </w:r>
      <w:r w:rsidRPr="0065598C">
        <w:rPr>
          <w:rFonts w:eastAsiaTheme="minorEastAsia"/>
          <w:color w:val="000000" w:themeColor="text1"/>
        </w:rPr>
        <w:t>appropriate,</w:t>
      </w:r>
      <w:r w:rsidR="00B0330B">
        <w:rPr>
          <w:rFonts w:eastAsiaTheme="minorEastAsia"/>
          <w:color w:val="000000" w:themeColor="text1"/>
        </w:rPr>
        <w:t xml:space="preserve"> </w:t>
      </w:r>
      <w:r w:rsidRPr="0065598C">
        <w:rPr>
          <w:rFonts w:eastAsiaTheme="minorEastAsia"/>
          <w:color w:val="000000" w:themeColor="text1"/>
        </w:rPr>
        <w:t>reference</w:t>
      </w:r>
      <w:r w:rsidR="00B0330B">
        <w:rPr>
          <w:rFonts w:eastAsiaTheme="minorEastAsia"/>
          <w:color w:val="000000" w:themeColor="text1"/>
        </w:rPr>
        <w:t xml:space="preserve"> </w:t>
      </w:r>
      <w:r w:rsidRPr="0065598C">
        <w:rPr>
          <w:rFonts w:eastAsiaTheme="minorEastAsia"/>
          <w:color w:val="000000" w:themeColor="text1"/>
        </w:rPr>
        <w:t>attachments</w:t>
      </w:r>
      <w:r w:rsidR="00B0330B">
        <w:rPr>
          <w:rFonts w:eastAsiaTheme="minorEastAsia"/>
          <w:color w:val="000000" w:themeColor="text1"/>
        </w:rPr>
        <w:t xml:space="preserve"> </w:t>
      </w:r>
      <w:r w:rsidRPr="0065598C">
        <w:rPr>
          <w:rFonts w:eastAsiaTheme="minorEastAsia"/>
          <w:color w:val="000000" w:themeColor="text1"/>
        </w:rPr>
        <w:t>or</w:t>
      </w:r>
      <w:r w:rsidR="00B0330B">
        <w:rPr>
          <w:rFonts w:eastAsiaTheme="minorEastAsia"/>
          <w:color w:val="000000" w:themeColor="text1"/>
        </w:rPr>
        <w:t xml:space="preserve"> </w:t>
      </w:r>
      <w:r w:rsidRPr="0065598C">
        <w:rPr>
          <w:rFonts w:eastAsiaTheme="minorEastAsia"/>
          <w:color w:val="000000" w:themeColor="text1"/>
        </w:rPr>
        <w:t>other</w:t>
      </w:r>
      <w:r w:rsidR="00B0330B">
        <w:rPr>
          <w:rFonts w:eastAsiaTheme="minorEastAsia"/>
          <w:color w:val="000000" w:themeColor="text1"/>
        </w:rPr>
        <w:t xml:space="preserve"> </w:t>
      </w:r>
      <w:r w:rsidRPr="0065598C">
        <w:rPr>
          <w:rFonts w:eastAsiaTheme="minorEastAsia"/>
          <w:color w:val="000000" w:themeColor="text1"/>
        </w:rPr>
        <w:t>sections</w:t>
      </w:r>
      <w:r w:rsidR="00B0330B">
        <w:rPr>
          <w:rFonts w:eastAsiaTheme="minorEastAsia"/>
          <w:color w:val="000000" w:themeColor="text1"/>
        </w:rPr>
        <w:t xml:space="preserve"> </w:t>
      </w:r>
      <w:r w:rsidRPr="0065598C">
        <w:rPr>
          <w:rFonts w:eastAsiaTheme="minorEastAsia"/>
          <w:color w:val="000000" w:themeColor="text1"/>
        </w:rPr>
        <w:t>of</w:t>
      </w:r>
      <w:r w:rsidR="00B0330B">
        <w:rPr>
          <w:rFonts w:eastAsiaTheme="minorEastAsia"/>
          <w:color w:val="000000" w:themeColor="text1"/>
        </w:rPr>
        <w:t xml:space="preserve"> </w:t>
      </w:r>
      <w:r w:rsidRPr="0065598C">
        <w:rPr>
          <w:rFonts w:eastAsiaTheme="minorEastAsia"/>
          <w:color w:val="000000" w:themeColor="text1"/>
        </w:rPr>
        <w:t>the</w:t>
      </w:r>
      <w:r w:rsidR="00B0330B">
        <w:rPr>
          <w:rFonts w:eastAsiaTheme="minorEastAsia"/>
          <w:color w:val="000000" w:themeColor="text1"/>
        </w:rPr>
        <w:t xml:space="preserve"> </w:t>
      </w:r>
      <w:r w:rsidRPr="0065598C">
        <w:rPr>
          <w:rFonts w:eastAsiaTheme="minorEastAsia"/>
          <w:color w:val="000000" w:themeColor="text1"/>
        </w:rPr>
        <w:t>application.</w:t>
      </w:r>
      <w:r w:rsidR="00B0330B">
        <w:rPr>
          <w:rFonts w:eastAsiaTheme="minorEastAsia"/>
          <w:color w:val="000000" w:themeColor="text1"/>
        </w:rPr>
        <w:t xml:space="preserve"> </w:t>
      </w:r>
      <w:r w:rsidRPr="0065598C">
        <w:rPr>
          <w:rFonts w:eastAsiaTheme="minorEastAsia"/>
          <w:color w:val="000000" w:themeColor="text1"/>
        </w:rPr>
        <w:t>Expand</w:t>
      </w:r>
      <w:r w:rsidR="00B0330B">
        <w:rPr>
          <w:rFonts w:eastAsiaTheme="minorEastAsia"/>
          <w:color w:val="000000" w:themeColor="text1"/>
        </w:rPr>
        <w:t xml:space="preserve"> </w:t>
      </w:r>
      <w:r w:rsidRPr="0065598C">
        <w:rPr>
          <w:rFonts w:eastAsiaTheme="minorEastAsia"/>
          <w:color w:val="000000" w:themeColor="text1"/>
        </w:rPr>
        <w:t>the</w:t>
      </w:r>
      <w:r w:rsidR="00B0330B">
        <w:rPr>
          <w:rFonts w:eastAsiaTheme="minorEastAsia"/>
          <w:color w:val="000000" w:themeColor="text1"/>
        </w:rPr>
        <w:t xml:space="preserve"> </w:t>
      </w:r>
      <w:r w:rsidRPr="0065598C">
        <w:rPr>
          <w:rFonts w:eastAsiaTheme="minorEastAsia"/>
          <w:color w:val="000000" w:themeColor="text1"/>
        </w:rPr>
        <w:t>response</w:t>
      </w:r>
      <w:r w:rsidR="00B0330B">
        <w:rPr>
          <w:rFonts w:eastAsiaTheme="minorEastAsia"/>
          <w:color w:val="000000" w:themeColor="text1"/>
        </w:rPr>
        <w:t xml:space="preserve"> </w:t>
      </w:r>
      <w:r w:rsidRPr="0065598C">
        <w:rPr>
          <w:rFonts w:eastAsiaTheme="minorEastAsia"/>
          <w:color w:val="000000" w:themeColor="text1"/>
        </w:rPr>
        <w:t>blocks</w:t>
      </w:r>
      <w:r w:rsidR="00B0330B">
        <w:rPr>
          <w:rFonts w:eastAsiaTheme="minorEastAsia"/>
          <w:color w:val="000000" w:themeColor="text1"/>
        </w:rPr>
        <w:t xml:space="preserve"> </w:t>
      </w:r>
      <w:r w:rsidRPr="0065598C">
        <w:rPr>
          <w:rFonts w:eastAsiaTheme="minorEastAsia"/>
          <w:color w:val="000000" w:themeColor="text1"/>
        </w:rPr>
        <w:t>as</w:t>
      </w:r>
      <w:r w:rsidR="00B0330B">
        <w:rPr>
          <w:rFonts w:eastAsiaTheme="minorEastAsia"/>
          <w:color w:val="000000" w:themeColor="text1"/>
        </w:rPr>
        <w:t xml:space="preserve"> </w:t>
      </w:r>
      <w:r w:rsidRPr="0065598C">
        <w:rPr>
          <w:rFonts w:eastAsiaTheme="minorEastAsia"/>
          <w:color w:val="000000" w:themeColor="text1"/>
        </w:rPr>
        <w:t>needed</w:t>
      </w:r>
      <w:r w:rsidR="00B0330B">
        <w:rPr>
          <w:rFonts w:eastAsiaTheme="minorEastAsia"/>
          <w:color w:val="000000" w:themeColor="text1"/>
        </w:rPr>
        <w:t xml:space="preserve"> </w:t>
      </w:r>
      <w:r w:rsidRPr="0065598C">
        <w:rPr>
          <w:rFonts w:eastAsiaTheme="minorEastAsia"/>
          <w:color w:val="000000" w:themeColor="text1"/>
        </w:rPr>
        <w:t>but</w:t>
      </w:r>
      <w:r w:rsidR="00B0330B">
        <w:rPr>
          <w:rFonts w:eastAsiaTheme="minorEastAsia"/>
          <w:color w:val="000000" w:themeColor="text1"/>
        </w:rPr>
        <w:t xml:space="preserve"> </w:t>
      </w:r>
      <w:r w:rsidRPr="0065598C">
        <w:rPr>
          <w:rFonts w:eastAsiaTheme="minorEastAsia"/>
          <w:color w:val="000000" w:themeColor="text1"/>
        </w:rPr>
        <w:t>limit</w:t>
      </w:r>
      <w:r w:rsidR="00B0330B">
        <w:rPr>
          <w:rFonts w:eastAsiaTheme="minorEastAsia"/>
          <w:color w:val="000000" w:themeColor="text1"/>
        </w:rPr>
        <w:t xml:space="preserve"> </w:t>
      </w:r>
      <w:r w:rsidRPr="0065598C">
        <w:rPr>
          <w:rFonts w:eastAsiaTheme="minorEastAsia"/>
          <w:color w:val="000000" w:themeColor="text1"/>
        </w:rPr>
        <w:t>the</w:t>
      </w:r>
      <w:r w:rsidR="00B0330B">
        <w:rPr>
          <w:rFonts w:eastAsiaTheme="minorEastAsia"/>
          <w:color w:val="000000" w:themeColor="text1"/>
        </w:rPr>
        <w:t xml:space="preserve"> </w:t>
      </w:r>
      <w:r w:rsidRPr="0065598C">
        <w:rPr>
          <w:rFonts w:eastAsiaTheme="minorEastAsia"/>
          <w:color w:val="000000" w:themeColor="text1"/>
        </w:rPr>
        <w:t>length</w:t>
      </w:r>
      <w:r w:rsidR="00B0330B">
        <w:rPr>
          <w:rFonts w:eastAsiaTheme="minorEastAsia"/>
          <w:color w:val="000000" w:themeColor="text1"/>
        </w:rPr>
        <w:t xml:space="preserve"> </w:t>
      </w:r>
      <w:r w:rsidRPr="0065598C">
        <w:rPr>
          <w:rFonts w:eastAsiaTheme="minorEastAsia"/>
          <w:color w:val="000000" w:themeColor="text1"/>
        </w:rPr>
        <w:t>of</w:t>
      </w:r>
      <w:r w:rsidR="00B0330B">
        <w:rPr>
          <w:rFonts w:eastAsiaTheme="minorEastAsia"/>
          <w:color w:val="000000" w:themeColor="text1"/>
        </w:rPr>
        <w:t xml:space="preserve"> </w:t>
      </w:r>
      <w:r w:rsidRPr="0065598C">
        <w:rPr>
          <w:rFonts w:eastAsiaTheme="minorEastAsia"/>
          <w:color w:val="000000" w:themeColor="text1"/>
        </w:rPr>
        <w:t>the</w:t>
      </w:r>
      <w:r w:rsidR="00B0330B">
        <w:rPr>
          <w:rFonts w:eastAsiaTheme="minorEastAsia"/>
          <w:color w:val="000000" w:themeColor="text1"/>
        </w:rPr>
        <w:t xml:space="preserve"> </w:t>
      </w:r>
      <w:r w:rsidR="00845069">
        <w:rPr>
          <w:rFonts w:eastAsiaTheme="minorEastAsia"/>
          <w:color w:val="000000" w:themeColor="text1"/>
        </w:rPr>
        <w:t>m</w:t>
      </w:r>
      <w:r w:rsidRPr="0065598C">
        <w:rPr>
          <w:rFonts w:eastAsiaTheme="minorEastAsia"/>
          <w:color w:val="000000" w:themeColor="text1"/>
        </w:rPr>
        <w:t>erit</w:t>
      </w:r>
      <w:r w:rsidR="00B0330B">
        <w:rPr>
          <w:rFonts w:eastAsiaTheme="minorEastAsia"/>
          <w:color w:val="000000" w:themeColor="text1"/>
        </w:rPr>
        <w:t xml:space="preserve"> </w:t>
      </w:r>
      <w:r w:rsidR="00845069">
        <w:rPr>
          <w:rFonts w:eastAsiaTheme="minorEastAsia"/>
          <w:color w:val="000000" w:themeColor="text1"/>
        </w:rPr>
        <w:t>c</w:t>
      </w:r>
      <w:r w:rsidRPr="0065598C">
        <w:rPr>
          <w:rFonts w:eastAsiaTheme="minorEastAsia"/>
          <w:color w:val="000000" w:themeColor="text1"/>
        </w:rPr>
        <w:t>riteria</w:t>
      </w:r>
      <w:r w:rsidR="00B0330B">
        <w:rPr>
          <w:rFonts w:eastAsiaTheme="minorEastAsia"/>
          <w:color w:val="000000" w:themeColor="text1"/>
        </w:rPr>
        <w:t xml:space="preserve"> </w:t>
      </w:r>
      <w:r w:rsidRPr="0065598C">
        <w:rPr>
          <w:rFonts w:eastAsiaTheme="minorEastAsia"/>
          <w:color w:val="000000" w:themeColor="text1"/>
        </w:rPr>
        <w:t>section</w:t>
      </w:r>
      <w:r w:rsidR="00B0330B">
        <w:rPr>
          <w:rFonts w:eastAsiaTheme="minorEastAsia"/>
          <w:color w:val="000000" w:themeColor="text1"/>
        </w:rPr>
        <w:t xml:space="preserve"> </w:t>
      </w:r>
      <w:r w:rsidRPr="0065598C">
        <w:rPr>
          <w:rFonts w:eastAsiaTheme="minorEastAsia"/>
          <w:color w:val="000000" w:themeColor="text1"/>
        </w:rPr>
        <w:t>of</w:t>
      </w:r>
      <w:r w:rsidR="00B0330B">
        <w:rPr>
          <w:rFonts w:eastAsiaTheme="minorEastAsia"/>
          <w:color w:val="000000" w:themeColor="text1"/>
        </w:rPr>
        <w:t xml:space="preserve"> </w:t>
      </w:r>
      <w:r w:rsidRPr="0065598C">
        <w:rPr>
          <w:rFonts w:eastAsiaTheme="minorEastAsia"/>
          <w:color w:val="000000" w:themeColor="text1"/>
        </w:rPr>
        <w:t>the</w:t>
      </w:r>
      <w:r w:rsidR="00B0330B">
        <w:rPr>
          <w:rFonts w:eastAsiaTheme="minorEastAsia"/>
          <w:color w:val="000000" w:themeColor="text1"/>
        </w:rPr>
        <w:t xml:space="preserve"> </w:t>
      </w:r>
      <w:r w:rsidRPr="0065598C">
        <w:rPr>
          <w:rFonts w:eastAsiaTheme="minorEastAsia"/>
          <w:color w:val="000000" w:themeColor="text1"/>
        </w:rPr>
        <w:t>application</w:t>
      </w:r>
      <w:r w:rsidR="00B0330B">
        <w:rPr>
          <w:rFonts w:eastAsiaTheme="minorEastAsia"/>
          <w:color w:val="000000" w:themeColor="text1"/>
        </w:rPr>
        <w:t xml:space="preserve"> </w:t>
      </w:r>
      <w:r w:rsidRPr="0065598C">
        <w:rPr>
          <w:rFonts w:eastAsiaTheme="minorEastAsia"/>
          <w:color w:val="000000" w:themeColor="text1"/>
        </w:rPr>
        <w:t>to</w:t>
      </w:r>
      <w:r w:rsidR="00B0330B">
        <w:rPr>
          <w:rFonts w:eastAsiaTheme="minorEastAsia"/>
          <w:color w:val="000000" w:themeColor="text1"/>
        </w:rPr>
        <w:t xml:space="preserve"> </w:t>
      </w:r>
      <w:r w:rsidRPr="0065598C">
        <w:rPr>
          <w:rFonts w:eastAsiaTheme="minorEastAsia"/>
          <w:color w:val="000000" w:themeColor="text1"/>
        </w:rPr>
        <w:t>six</w:t>
      </w:r>
      <w:r w:rsidR="00B0330B">
        <w:rPr>
          <w:rFonts w:eastAsiaTheme="minorEastAsia"/>
          <w:color w:val="000000" w:themeColor="text1"/>
        </w:rPr>
        <w:t xml:space="preserve"> </w:t>
      </w:r>
      <w:r w:rsidRPr="0065598C">
        <w:rPr>
          <w:rFonts w:eastAsiaTheme="minorEastAsia"/>
          <w:color w:val="000000" w:themeColor="text1"/>
        </w:rPr>
        <w:t>total</w:t>
      </w:r>
      <w:r w:rsidR="00B0330B">
        <w:rPr>
          <w:rFonts w:eastAsiaTheme="minorEastAsia"/>
          <w:color w:val="000000" w:themeColor="text1"/>
        </w:rPr>
        <w:t xml:space="preserve"> </w:t>
      </w:r>
      <w:r w:rsidRPr="0065598C">
        <w:rPr>
          <w:rFonts w:eastAsiaTheme="minorEastAsia"/>
          <w:color w:val="000000" w:themeColor="text1"/>
        </w:rPr>
        <w:t>pages</w:t>
      </w:r>
      <w:r w:rsidR="00B0330B">
        <w:rPr>
          <w:rFonts w:eastAsiaTheme="minorEastAsia"/>
          <w:color w:val="000000" w:themeColor="text1"/>
        </w:rPr>
        <w:t xml:space="preserve"> </w:t>
      </w:r>
      <w:r w:rsidRPr="0065598C">
        <w:rPr>
          <w:rFonts w:eastAsiaTheme="minorEastAsia"/>
          <w:color w:val="000000" w:themeColor="text1"/>
        </w:rPr>
        <w:t>in</w:t>
      </w:r>
      <w:r w:rsidR="00B0330B">
        <w:rPr>
          <w:rFonts w:eastAsiaTheme="minorEastAsia"/>
          <w:color w:val="000000" w:themeColor="text1"/>
        </w:rPr>
        <w:t xml:space="preserve"> </w:t>
      </w:r>
      <w:r w:rsidRPr="0065598C">
        <w:rPr>
          <w:rFonts w:eastAsiaTheme="minorEastAsia"/>
          <w:color w:val="000000" w:themeColor="text1"/>
        </w:rPr>
        <w:t>length.</w:t>
      </w:r>
    </w:p>
    <w:p w14:paraId="6BB0E5A1" w14:textId="77777777" w:rsidR="00F21964" w:rsidRPr="0065598C" w:rsidRDefault="00F21964">
      <w:pPr>
        <w:keepNext/>
        <w:rPr>
          <w:rFonts w:eastAsiaTheme="minorEastAsia"/>
          <w:color w:val="000000" w:themeColor="text1"/>
        </w:rPr>
      </w:pPr>
    </w:p>
    <w:tbl>
      <w:tblPr>
        <w:tblStyle w:val="TableGrid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9350"/>
      </w:tblGrid>
      <w:tr w:rsidR="00F21964" w:rsidRPr="0065598C" w14:paraId="7BD76AF0" w14:textId="77777777" w:rsidTr="000F3E64">
        <w:trPr>
          <w:trHeight w:val="300"/>
        </w:trPr>
        <w:tc>
          <w:tcPr>
            <w:tcW w:w="5000" w:type="pct"/>
            <w:shd w:val="clear" w:color="auto" w:fill="EEECE1" w:themeFill="background2"/>
          </w:tcPr>
          <w:p w14:paraId="7C664E51" w14:textId="03FF03AA" w:rsidR="00F21964" w:rsidRPr="0065598C" w:rsidRDefault="00F21964">
            <w:pPr>
              <w:rPr>
                <w:rFonts w:ascii="Times New Roman" w:hAnsi="Times New Roman" w:cs="Times New Roman"/>
                <w:b/>
              </w:rPr>
            </w:pPr>
            <w:r w:rsidRPr="0065598C">
              <w:rPr>
                <w:rFonts w:ascii="Times New Roman" w:hAnsi="Times New Roman" w:cs="Times New Roman"/>
                <w:b/>
              </w:rPr>
              <w:t>Criterion</w:t>
            </w:r>
            <w:r w:rsidR="00B0330B">
              <w:rPr>
                <w:rFonts w:ascii="Times New Roman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hAnsi="Times New Roman" w:cs="Times New Roman"/>
                <w:b/>
              </w:rPr>
              <w:t>#1:</w:t>
            </w:r>
            <w:r w:rsidR="00B0330B">
              <w:rPr>
                <w:rFonts w:ascii="Times New Roman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hAnsi="Times New Roman" w:cs="Times New Roman"/>
                <w:b/>
              </w:rPr>
              <w:t>Program</w:t>
            </w:r>
            <w:r w:rsidR="00B0330B">
              <w:rPr>
                <w:rFonts w:ascii="Times New Roman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hAnsi="Times New Roman" w:cs="Times New Roman"/>
                <w:b/>
              </w:rPr>
              <w:t>Alignment</w:t>
            </w:r>
          </w:p>
        </w:tc>
      </w:tr>
      <w:tr w:rsidR="00F21964" w:rsidRPr="0065598C" w14:paraId="4BF745C3" w14:textId="77777777" w:rsidTr="00931828">
        <w:trPr>
          <w:trHeight w:val="1700"/>
        </w:trPr>
        <w:tc>
          <w:tcPr>
            <w:tcW w:w="5000" w:type="pct"/>
          </w:tcPr>
          <w:p w14:paraId="122E8096" w14:textId="77777777" w:rsidR="00F21964" w:rsidRPr="0065598C" w:rsidRDefault="00F219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1D07B6A9" w14:textId="77777777" w:rsidR="00F21964" w:rsidRPr="0065598C" w:rsidRDefault="00F21964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F21964" w:rsidRPr="0065598C" w14:paraId="6939B8F6" w14:textId="77777777" w:rsidTr="000F3E64">
        <w:trPr>
          <w:trHeight w:val="300"/>
        </w:trPr>
        <w:tc>
          <w:tcPr>
            <w:tcW w:w="5000" w:type="pct"/>
            <w:shd w:val="clear" w:color="auto" w:fill="EEECE1" w:themeFill="background2"/>
          </w:tcPr>
          <w:p w14:paraId="683C37E8" w14:textId="797730B7" w:rsidR="00F21964" w:rsidRPr="0065598C" w:rsidRDefault="00F21964">
            <w:pPr>
              <w:rPr>
                <w:rFonts w:ascii="Times New Roman" w:hAnsi="Times New Roman" w:cs="Times New Roman"/>
                <w:b/>
              </w:rPr>
            </w:pPr>
            <w:r w:rsidRPr="0065598C">
              <w:rPr>
                <w:rFonts w:ascii="Times New Roman" w:hAnsi="Times New Roman" w:cs="Times New Roman"/>
                <w:b/>
              </w:rPr>
              <w:lastRenderedPageBreak/>
              <w:t>Criterion</w:t>
            </w:r>
            <w:r w:rsidR="00B0330B">
              <w:rPr>
                <w:rFonts w:ascii="Times New Roman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hAnsi="Times New Roman" w:cs="Times New Roman"/>
                <w:b/>
              </w:rPr>
              <w:t>#2:</w:t>
            </w:r>
            <w:r w:rsidR="00B0330B">
              <w:rPr>
                <w:rFonts w:ascii="Times New Roman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hAnsi="Times New Roman" w:cs="Times New Roman"/>
                <w:b/>
              </w:rPr>
              <w:t>Planning</w:t>
            </w:r>
            <w:r w:rsidR="00B0330B">
              <w:rPr>
                <w:rFonts w:ascii="Times New Roman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hAnsi="Times New Roman" w:cs="Times New Roman"/>
                <w:b/>
              </w:rPr>
              <w:t>Activity</w:t>
            </w:r>
            <w:r w:rsidR="00B0330B">
              <w:rPr>
                <w:rFonts w:ascii="Times New Roman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hAnsi="Times New Roman" w:cs="Times New Roman"/>
                <w:b/>
              </w:rPr>
              <w:t>Approach</w:t>
            </w:r>
          </w:p>
        </w:tc>
      </w:tr>
      <w:tr w:rsidR="00F21964" w:rsidRPr="0065598C" w14:paraId="662074BE" w14:textId="77777777" w:rsidTr="000F3E64">
        <w:trPr>
          <w:trHeight w:val="2472"/>
        </w:trPr>
        <w:tc>
          <w:tcPr>
            <w:tcW w:w="5000" w:type="pct"/>
          </w:tcPr>
          <w:p w14:paraId="6679B4F8" w14:textId="77777777" w:rsidR="00F21964" w:rsidRPr="0065598C" w:rsidRDefault="00F21964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F21964" w:rsidRPr="0065598C" w14:paraId="515B55D4" w14:textId="77777777" w:rsidTr="000F3E64">
        <w:trPr>
          <w:trHeight w:val="300"/>
        </w:trPr>
        <w:tc>
          <w:tcPr>
            <w:tcW w:w="5000" w:type="pct"/>
            <w:shd w:val="clear" w:color="auto" w:fill="EEECE1" w:themeFill="background2"/>
          </w:tcPr>
          <w:p w14:paraId="062B9763" w14:textId="22621FAC" w:rsidR="00F21964" w:rsidRPr="0065598C" w:rsidRDefault="00F21964">
            <w:pPr>
              <w:rPr>
                <w:rFonts w:ascii="Times New Roman" w:hAnsi="Times New Roman" w:cs="Times New Roman"/>
                <w:b/>
              </w:rPr>
            </w:pPr>
            <w:r w:rsidRPr="0065598C">
              <w:rPr>
                <w:rFonts w:ascii="Times New Roman" w:hAnsi="Times New Roman" w:cs="Times New Roman"/>
                <w:b/>
              </w:rPr>
              <w:t>Criterion</w:t>
            </w:r>
            <w:r w:rsidR="00B0330B">
              <w:rPr>
                <w:rFonts w:ascii="Times New Roman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hAnsi="Times New Roman" w:cs="Times New Roman"/>
                <w:b/>
              </w:rPr>
              <w:t>#3:</w:t>
            </w:r>
            <w:r w:rsidR="00B0330B">
              <w:rPr>
                <w:rFonts w:ascii="Times New Roman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hAnsi="Times New Roman" w:cs="Times New Roman"/>
                <w:b/>
              </w:rPr>
              <w:t>Innovation</w:t>
            </w:r>
          </w:p>
        </w:tc>
      </w:tr>
      <w:tr w:rsidR="00F21964" w:rsidRPr="0065598C" w14:paraId="65706244" w14:textId="77777777" w:rsidTr="00931828">
        <w:trPr>
          <w:trHeight w:val="2735"/>
        </w:trPr>
        <w:tc>
          <w:tcPr>
            <w:tcW w:w="5000" w:type="pct"/>
          </w:tcPr>
          <w:p w14:paraId="37F88DF1" w14:textId="77777777" w:rsidR="00F21964" w:rsidRPr="0065598C" w:rsidRDefault="00F21964">
            <w:pPr>
              <w:rPr>
                <w:rFonts w:ascii="Times New Roman" w:hAnsi="Times New Roman" w:cs="Times New Roman"/>
                <w:color w:val="498205"/>
              </w:rPr>
            </w:pPr>
          </w:p>
          <w:p w14:paraId="556A2DEB" w14:textId="77777777" w:rsidR="00F21964" w:rsidRPr="0065598C" w:rsidRDefault="00F21964">
            <w:pPr>
              <w:rPr>
                <w:rFonts w:ascii="Times New Roman" w:hAnsi="Times New Roman" w:cs="Times New Roman"/>
                <w:i/>
                <w:color w:val="294903"/>
                <w:u w:val="single"/>
              </w:rPr>
            </w:pPr>
          </w:p>
        </w:tc>
      </w:tr>
    </w:tbl>
    <w:p w14:paraId="2376B900" w14:textId="77777777" w:rsidR="00F21964" w:rsidRPr="0065598C" w:rsidRDefault="00F21964">
      <w:pPr>
        <w:rPr>
          <w:bCs/>
          <w:color w:val="000000" w:themeColor="text1"/>
        </w:rPr>
      </w:pPr>
    </w:p>
    <w:p w14:paraId="7B6A6E2C" w14:textId="4302CD84" w:rsidR="007775DE" w:rsidRDefault="00F21964" w:rsidP="0084007E">
      <w:pPr>
        <w:pStyle w:val="ListParagraph"/>
        <w:keepNext/>
        <w:numPr>
          <w:ilvl w:val="0"/>
          <w:numId w:val="49"/>
        </w:numPr>
        <w:spacing w:after="0" w:line="240" w:lineRule="auto"/>
        <w:ind w:left="0" w:firstLine="0"/>
        <w:rPr>
          <w:rFonts w:ascii="Times New Roman" w:eastAsiaTheme="minorEastAsia" w:hAnsi="Times New Roman"/>
          <w:color w:val="000000" w:themeColor="text1"/>
        </w:rPr>
      </w:pPr>
      <w:r w:rsidRPr="0065598C">
        <w:rPr>
          <w:rFonts w:ascii="Times New Roman" w:hAnsi="Times New Roman"/>
          <w:b/>
          <w:bCs/>
          <w:color w:val="000000" w:themeColor="text1"/>
          <w:sz w:val="24"/>
          <w:szCs w:val="24"/>
        </w:rPr>
        <w:t>Project</w:t>
      </w:r>
      <w:r w:rsidR="00B0330B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Pr="0065598C">
        <w:rPr>
          <w:rFonts w:ascii="Times New Roman" w:hAnsi="Times New Roman"/>
          <w:b/>
          <w:bCs/>
          <w:color w:val="000000" w:themeColor="text1"/>
          <w:sz w:val="24"/>
          <w:szCs w:val="24"/>
        </w:rPr>
        <w:t>Readiness</w:t>
      </w:r>
      <w:r w:rsidR="00B0330B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Pr="0065598C">
        <w:rPr>
          <w:rFonts w:ascii="Times New Roman" w:hAnsi="Times New Roman"/>
        </w:rPr>
        <w:br/>
      </w:r>
    </w:p>
    <w:p w14:paraId="5EFD91AB" w14:textId="006D5E28" w:rsidR="00F21964" w:rsidRPr="007775DE" w:rsidRDefault="00F21964" w:rsidP="00104363">
      <w:pPr>
        <w:pStyle w:val="ListParagraph"/>
        <w:keepNext/>
        <w:spacing w:after="0" w:line="240" w:lineRule="auto"/>
        <w:ind w:left="0"/>
        <w:rPr>
          <w:rFonts w:ascii="Times New Roman" w:eastAsiaTheme="minorEastAsia" w:hAnsi="Times New Roman"/>
          <w:color w:val="000000" w:themeColor="text1"/>
        </w:rPr>
      </w:pPr>
      <w:r w:rsidRPr="007775DE">
        <w:rPr>
          <w:rFonts w:ascii="Times New Roman" w:eastAsia="Times New Roman" w:hAnsi="Times New Roman"/>
          <w:sz w:val="24"/>
          <w:szCs w:val="24"/>
        </w:rPr>
        <w:t>In</w:t>
      </w:r>
      <w:r w:rsidR="00B0330B">
        <w:rPr>
          <w:rFonts w:ascii="Times New Roman" w:eastAsia="Times New Roman" w:hAnsi="Times New Roman"/>
          <w:sz w:val="24"/>
          <w:szCs w:val="24"/>
        </w:rPr>
        <w:t xml:space="preserve"> </w:t>
      </w:r>
      <w:r w:rsidRPr="007775DE">
        <w:rPr>
          <w:rFonts w:ascii="Times New Roman" w:eastAsia="Times New Roman" w:hAnsi="Times New Roman"/>
          <w:sz w:val="24"/>
          <w:szCs w:val="24"/>
        </w:rPr>
        <w:t>the</w:t>
      </w:r>
      <w:r w:rsidR="00B0330B">
        <w:rPr>
          <w:rFonts w:ascii="Times New Roman" w:eastAsia="Times New Roman" w:hAnsi="Times New Roman"/>
          <w:sz w:val="24"/>
          <w:szCs w:val="24"/>
        </w:rPr>
        <w:t xml:space="preserve"> </w:t>
      </w:r>
      <w:r w:rsidRPr="007775DE">
        <w:rPr>
          <w:rFonts w:ascii="Times New Roman" w:eastAsia="Times New Roman" w:hAnsi="Times New Roman"/>
          <w:sz w:val="24"/>
          <w:szCs w:val="24"/>
        </w:rPr>
        <w:t>space</w:t>
      </w:r>
      <w:r w:rsidR="00B0330B">
        <w:rPr>
          <w:rFonts w:ascii="Times New Roman" w:eastAsia="Times New Roman" w:hAnsi="Times New Roman"/>
          <w:sz w:val="24"/>
          <w:szCs w:val="24"/>
        </w:rPr>
        <w:t xml:space="preserve"> </w:t>
      </w:r>
      <w:r w:rsidRPr="007775DE">
        <w:rPr>
          <w:rFonts w:ascii="Times New Roman" w:eastAsia="Times New Roman" w:hAnsi="Times New Roman"/>
          <w:sz w:val="24"/>
          <w:szCs w:val="24"/>
        </w:rPr>
        <w:t>below,</w:t>
      </w:r>
      <w:r w:rsidR="00B0330B">
        <w:rPr>
          <w:rFonts w:ascii="Times New Roman" w:eastAsia="Times New Roman" w:hAnsi="Times New Roman"/>
          <w:sz w:val="24"/>
          <w:szCs w:val="24"/>
        </w:rPr>
        <w:t xml:space="preserve"> </w:t>
      </w:r>
      <w:r w:rsidRPr="007775DE">
        <w:rPr>
          <w:rFonts w:ascii="Times New Roman" w:eastAsia="Times New Roman" w:hAnsi="Times New Roman"/>
          <w:sz w:val="24"/>
          <w:szCs w:val="24"/>
        </w:rPr>
        <w:t>describe</w:t>
      </w:r>
      <w:r w:rsidR="00B0330B">
        <w:rPr>
          <w:rFonts w:ascii="Times New Roman" w:eastAsia="Times New Roman" w:hAnsi="Times New Roman"/>
          <w:sz w:val="24"/>
          <w:szCs w:val="24"/>
        </w:rPr>
        <w:t xml:space="preserve"> </w:t>
      </w:r>
      <w:r w:rsidRPr="007775DE">
        <w:rPr>
          <w:rFonts w:ascii="Times New Roman" w:eastAsia="Times New Roman" w:hAnsi="Times New Roman"/>
          <w:sz w:val="24"/>
          <w:szCs w:val="24"/>
        </w:rPr>
        <w:t>how</w:t>
      </w:r>
      <w:r w:rsidR="00B0330B">
        <w:rPr>
          <w:rFonts w:ascii="Times New Roman" w:eastAsia="Times New Roman" w:hAnsi="Times New Roman"/>
          <w:sz w:val="24"/>
          <w:szCs w:val="24"/>
        </w:rPr>
        <w:t xml:space="preserve"> </w:t>
      </w:r>
      <w:r w:rsidRPr="007775DE">
        <w:rPr>
          <w:rFonts w:ascii="Times New Roman" w:eastAsia="Times New Roman" w:hAnsi="Times New Roman"/>
          <w:sz w:val="24"/>
          <w:szCs w:val="24"/>
        </w:rPr>
        <w:t>the</w:t>
      </w:r>
      <w:r w:rsidR="00B0330B">
        <w:rPr>
          <w:rFonts w:ascii="Times New Roman" w:eastAsia="Times New Roman" w:hAnsi="Times New Roman"/>
          <w:sz w:val="24"/>
          <w:szCs w:val="24"/>
        </w:rPr>
        <w:t xml:space="preserve"> </w:t>
      </w:r>
      <w:r w:rsidRPr="007775DE">
        <w:rPr>
          <w:rFonts w:ascii="Times New Roman" w:eastAsia="Times New Roman" w:hAnsi="Times New Roman"/>
          <w:sz w:val="24"/>
          <w:szCs w:val="24"/>
        </w:rPr>
        <w:t>project</w:t>
      </w:r>
      <w:r w:rsidR="00B0330B">
        <w:rPr>
          <w:rFonts w:ascii="Times New Roman" w:eastAsia="Times New Roman" w:hAnsi="Times New Roman"/>
          <w:sz w:val="24"/>
          <w:szCs w:val="24"/>
        </w:rPr>
        <w:t xml:space="preserve"> </w:t>
      </w:r>
      <w:r w:rsidRPr="007775DE">
        <w:rPr>
          <w:rFonts w:ascii="Times New Roman" w:eastAsia="Times New Roman" w:hAnsi="Times New Roman"/>
          <w:sz w:val="24"/>
          <w:szCs w:val="24"/>
        </w:rPr>
        <w:t>will</w:t>
      </w:r>
      <w:r w:rsidR="00B0330B">
        <w:rPr>
          <w:rFonts w:ascii="Times New Roman" w:eastAsia="Times New Roman" w:hAnsi="Times New Roman"/>
          <w:sz w:val="24"/>
          <w:szCs w:val="24"/>
        </w:rPr>
        <w:t xml:space="preserve"> </w:t>
      </w:r>
      <w:r w:rsidRPr="007775DE">
        <w:rPr>
          <w:rFonts w:ascii="Times New Roman" w:eastAsia="Times New Roman" w:hAnsi="Times New Roman"/>
          <w:sz w:val="24"/>
          <w:szCs w:val="24"/>
        </w:rPr>
        <w:t>meet</w:t>
      </w:r>
      <w:r w:rsidR="00B0330B">
        <w:rPr>
          <w:rFonts w:ascii="Times New Roman" w:eastAsia="Times New Roman" w:hAnsi="Times New Roman"/>
          <w:sz w:val="24"/>
          <w:szCs w:val="24"/>
        </w:rPr>
        <w:t xml:space="preserve"> </w:t>
      </w:r>
      <w:r w:rsidRPr="007775DE">
        <w:rPr>
          <w:rFonts w:ascii="Times New Roman" w:eastAsia="Times New Roman" w:hAnsi="Times New Roman"/>
          <w:sz w:val="24"/>
          <w:szCs w:val="24"/>
        </w:rPr>
        <w:t>the</w:t>
      </w:r>
      <w:r w:rsidR="00B0330B">
        <w:rPr>
          <w:rFonts w:ascii="Times New Roman" w:eastAsia="Times New Roman" w:hAnsi="Times New Roman"/>
          <w:sz w:val="24"/>
          <w:szCs w:val="24"/>
        </w:rPr>
        <w:t xml:space="preserve"> </w:t>
      </w:r>
      <w:r w:rsidR="00845069">
        <w:rPr>
          <w:rFonts w:ascii="Times New Roman" w:eastAsia="Times New Roman" w:hAnsi="Times New Roman"/>
          <w:sz w:val="24"/>
          <w:szCs w:val="24"/>
        </w:rPr>
        <w:t>r</w:t>
      </w:r>
      <w:r w:rsidRPr="007775DE">
        <w:rPr>
          <w:rFonts w:ascii="Times New Roman" w:eastAsia="Times New Roman" w:hAnsi="Times New Roman"/>
          <w:sz w:val="24"/>
          <w:szCs w:val="24"/>
        </w:rPr>
        <w:t>eadiness</w:t>
      </w:r>
      <w:r w:rsidR="00B0330B">
        <w:rPr>
          <w:rFonts w:ascii="Times New Roman" w:eastAsia="Times New Roman" w:hAnsi="Times New Roman"/>
          <w:sz w:val="24"/>
          <w:szCs w:val="24"/>
        </w:rPr>
        <w:t xml:space="preserve"> </w:t>
      </w:r>
      <w:r w:rsidR="00845069">
        <w:rPr>
          <w:rFonts w:ascii="Times New Roman" w:eastAsia="Times New Roman" w:hAnsi="Times New Roman"/>
          <w:sz w:val="24"/>
          <w:szCs w:val="24"/>
        </w:rPr>
        <w:t>c</w:t>
      </w:r>
      <w:r w:rsidRPr="007775DE">
        <w:rPr>
          <w:rFonts w:ascii="Times New Roman" w:eastAsia="Times New Roman" w:hAnsi="Times New Roman"/>
          <w:sz w:val="24"/>
          <w:szCs w:val="24"/>
        </w:rPr>
        <w:t>onsiderations</w:t>
      </w:r>
      <w:r w:rsidR="00B0330B">
        <w:rPr>
          <w:rFonts w:ascii="Times New Roman" w:eastAsia="Times New Roman" w:hAnsi="Times New Roman"/>
          <w:sz w:val="24"/>
          <w:szCs w:val="24"/>
        </w:rPr>
        <w:t xml:space="preserve"> </w:t>
      </w:r>
      <w:r w:rsidRPr="007775DE">
        <w:rPr>
          <w:rFonts w:ascii="Times New Roman" w:eastAsia="Times New Roman" w:hAnsi="Times New Roman"/>
          <w:sz w:val="24"/>
          <w:szCs w:val="24"/>
        </w:rPr>
        <w:t>and</w:t>
      </w:r>
      <w:r w:rsidR="00B0330B">
        <w:rPr>
          <w:rFonts w:ascii="Times New Roman" w:eastAsia="Times New Roman" w:hAnsi="Times New Roman"/>
          <w:sz w:val="24"/>
          <w:szCs w:val="24"/>
        </w:rPr>
        <w:t xml:space="preserve"> </w:t>
      </w:r>
      <w:r w:rsidRPr="007775DE">
        <w:rPr>
          <w:rFonts w:ascii="Times New Roman" w:eastAsia="Times New Roman" w:hAnsi="Times New Roman"/>
          <w:sz w:val="24"/>
          <w:szCs w:val="24"/>
        </w:rPr>
        <w:t>the</w:t>
      </w:r>
      <w:r w:rsidR="00B0330B">
        <w:rPr>
          <w:rFonts w:ascii="Times New Roman" w:eastAsia="Times New Roman" w:hAnsi="Times New Roman"/>
          <w:sz w:val="24"/>
          <w:szCs w:val="24"/>
        </w:rPr>
        <w:t xml:space="preserve"> </w:t>
      </w:r>
      <w:r w:rsidRPr="007775DE">
        <w:rPr>
          <w:rFonts w:ascii="Times New Roman" w:eastAsia="Times New Roman" w:hAnsi="Times New Roman"/>
          <w:sz w:val="24"/>
          <w:szCs w:val="24"/>
        </w:rPr>
        <w:t>associated</w:t>
      </w:r>
      <w:r w:rsidR="00B0330B">
        <w:rPr>
          <w:rFonts w:ascii="Times New Roman" w:eastAsia="Times New Roman" w:hAnsi="Times New Roman"/>
          <w:sz w:val="24"/>
          <w:szCs w:val="24"/>
        </w:rPr>
        <w:t xml:space="preserve"> </w:t>
      </w:r>
      <w:r w:rsidRPr="007775DE">
        <w:rPr>
          <w:rFonts w:ascii="Times New Roman" w:eastAsia="Times New Roman" w:hAnsi="Times New Roman"/>
          <w:sz w:val="24"/>
          <w:szCs w:val="24"/>
        </w:rPr>
        <w:t>elements</w:t>
      </w:r>
      <w:r w:rsidR="00B0330B">
        <w:rPr>
          <w:rFonts w:ascii="Times New Roman" w:eastAsia="Times New Roman" w:hAnsi="Times New Roman"/>
          <w:sz w:val="24"/>
          <w:szCs w:val="24"/>
        </w:rPr>
        <w:t xml:space="preserve"> </w:t>
      </w:r>
      <w:r w:rsidRPr="007775DE">
        <w:rPr>
          <w:rFonts w:ascii="Times New Roman" w:eastAsia="Times New Roman" w:hAnsi="Times New Roman"/>
          <w:sz w:val="24"/>
          <w:szCs w:val="24"/>
        </w:rPr>
        <w:t>as</w:t>
      </w:r>
      <w:r w:rsidR="00B0330B">
        <w:rPr>
          <w:rFonts w:ascii="Times New Roman" w:eastAsia="Times New Roman" w:hAnsi="Times New Roman"/>
          <w:sz w:val="24"/>
          <w:szCs w:val="24"/>
        </w:rPr>
        <w:t xml:space="preserve"> </w:t>
      </w:r>
      <w:r w:rsidRPr="007775DE">
        <w:rPr>
          <w:rFonts w:ascii="Times New Roman" w:eastAsia="Times New Roman" w:hAnsi="Times New Roman"/>
          <w:sz w:val="24"/>
          <w:szCs w:val="24"/>
        </w:rPr>
        <w:t>found</w:t>
      </w:r>
      <w:r w:rsidR="00B0330B">
        <w:rPr>
          <w:rFonts w:ascii="Times New Roman" w:eastAsia="Times New Roman" w:hAnsi="Times New Roman"/>
          <w:sz w:val="24"/>
          <w:szCs w:val="24"/>
        </w:rPr>
        <w:t xml:space="preserve"> </w:t>
      </w:r>
      <w:r w:rsidRPr="007775DE">
        <w:rPr>
          <w:rFonts w:ascii="Times New Roman" w:eastAsia="Times New Roman" w:hAnsi="Times New Roman"/>
          <w:sz w:val="24"/>
          <w:szCs w:val="24"/>
        </w:rPr>
        <w:t>in</w:t>
      </w:r>
      <w:r w:rsidR="00B0330B">
        <w:rPr>
          <w:rFonts w:ascii="Times New Roman" w:eastAsia="Times New Roman" w:hAnsi="Times New Roman"/>
          <w:sz w:val="24"/>
          <w:szCs w:val="24"/>
        </w:rPr>
        <w:t xml:space="preserve"> </w:t>
      </w:r>
      <w:hyperlink r:id="rId13">
        <w:r w:rsidRPr="007775DE">
          <w:rPr>
            <w:rFonts w:ascii="Times New Roman" w:eastAsia="Times New Roman" w:hAnsi="Times New Roman"/>
            <w:sz w:val="24"/>
            <w:szCs w:val="24"/>
          </w:rPr>
          <w:t>Section</w:t>
        </w:r>
        <w:r w:rsidR="00B0330B">
          <w:rPr>
            <w:rFonts w:ascii="Times New Roman" w:eastAsia="Times New Roman" w:hAnsi="Times New Roman"/>
            <w:sz w:val="24"/>
            <w:szCs w:val="24"/>
          </w:rPr>
          <w:t xml:space="preserve"> </w:t>
        </w:r>
        <w:r w:rsidRPr="007775DE">
          <w:rPr>
            <w:rFonts w:ascii="Times New Roman" w:eastAsia="Times New Roman" w:hAnsi="Times New Roman"/>
            <w:sz w:val="24"/>
            <w:szCs w:val="24"/>
          </w:rPr>
          <w:t>F</w:t>
        </w:r>
      </w:hyperlink>
      <w:r w:rsidR="00B0330B">
        <w:rPr>
          <w:rFonts w:ascii="Times New Roman" w:eastAsia="Times New Roman" w:hAnsi="Times New Roman"/>
          <w:sz w:val="24"/>
          <w:szCs w:val="24"/>
        </w:rPr>
        <w:t xml:space="preserve"> </w:t>
      </w:r>
      <w:r w:rsidRPr="007775DE">
        <w:rPr>
          <w:rFonts w:ascii="Times New Roman" w:eastAsia="Times New Roman" w:hAnsi="Times New Roman"/>
          <w:sz w:val="24"/>
          <w:szCs w:val="24"/>
        </w:rPr>
        <w:t>of</w:t>
      </w:r>
      <w:r w:rsidR="00B0330B">
        <w:rPr>
          <w:rFonts w:ascii="Times New Roman" w:eastAsia="Times New Roman" w:hAnsi="Times New Roman"/>
          <w:sz w:val="24"/>
          <w:szCs w:val="24"/>
        </w:rPr>
        <w:t xml:space="preserve"> </w:t>
      </w:r>
      <w:r w:rsidR="00697463">
        <w:rPr>
          <w:rFonts w:ascii="Times New Roman" w:eastAsia="Times New Roman" w:hAnsi="Times New Roman"/>
          <w:sz w:val="24"/>
          <w:szCs w:val="24"/>
        </w:rPr>
        <w:t>FYs</w:t>
      </w:r>
      <w:r w:rsidR="00B0330B">
        <w:rPr>
          <w:rFonts w:ascii="Times New Roman" w:eastAsia="Times New Roman" w:hAnsi="Times New Roman"/>
          <w:sz w:val="24"/>
          <w:szCs w:val="24"/>
        </w:rPr>
        <w:t xml:space="preserve"> </w:t>
      </w:r>
      <w:r w:rsidRPr="007775DE">
        <w:rPr>
          <w:rFonts w:ascii="Times New Roman" w:eastAsia="Times New Roman" w:hAnsi="Times New Roman"/>
          <w:sz w:val="24"/>
          <w:szCs w:val="24"/>
        </w:rPr>
        <w:t>2024</w:t>
      </w:r>
      <w:r w:rsidR="00B0330B">
        <w:rPr>
          <w:rFonts w:ascii="Times New Roman" w:eastAsia="Times New Roman" w:hAnsi="Times New Roman"/>
          <w:sz w:val="24"/>
          <w:szCs w:val="24"/>
        </w:rPr>
        <w:t xml:space="preserve"> </w:t>
      </w:r>
      <w:r w:rsidR="43D846C8" w:rsidRPr="007775DE">
        <w:rPr>
          <w:rFonts w:ascii="Times New Roman" w:eastAsia="Times New Roman" w:hAnsi="Times New Roman"/>
          <w:sz w:val="24"/>
          <w:szCs w:val="24"/>
        </w:rPr>
        <w:t>through</w:t>
      </w:r>
      <w:r w:rsidR="00B0330B">
        <w:rPr>
          <w:rFonts w:ascii="Times New Roman" w:eastAsia="Times New Roman" w:hAnsi="Times New Roman"/>
          <w:sz w:val="24"/>
          <w:szCs w:val="24"/>
        </w:rPr>
        <w:t xml:space="preserve"> </w:t>
      </w:r>
      <w:r w:rsidRPr="007775DE">
        <w:rPr>
          <w:rFonts w:ascii="Times New Roman" w:eastAsia="Times New Roman" w:hAnsi="Times New Roman"/>
          <w:sz w:val="24"/>
          <w:szCs w:val="24"/>
        </w:rPr>
        <w:t>2026</w:t>
      </w:r>
      <w:r w:rsidR="00B0330B">
        <w:rPr>
          <w:rFonts w:ascii="Times New Roman" w:eastAsia="Times New Roman" w:hAnsi="Times New Roman"/>
          <w:sz w:val="24"/>
          <w:szCs w:val="24"/>
        </w:rPr>
        <w:t xml:space="preserve"> </w:t>
      </w:r>
      <w:r w:rsidRPr="007775DE">
        <w:rPr>
          <w:rFonts w:ascii="Times New Roman" w:eastAsia="Times New Roman" w:hAnsi="Times New Roman"/>
          <w:sz w:val="24"/>
          <w:szCs w:val="24"/>
        </w:rPr>
        <w:t>PROTECT</w:t>
      </w:r>
      <w:r w:rsidR="00B0330B">
        <w:rPr>
          <w:rFonts w:ascii="Times New Roman" w:eastAsia="Times New Roman" w:hAnsi="Times New Roman"/>
          <w:sz w:val="24"/>
          <w:szCs w:val="24"/>
        </w:rPr>
        <w:t xml:space="preserve"> </w:t>
      </w:r>
      <w:r w:rsidRPr="007775DE">
        <w:rPr>
          <w:rFonts w:ascii="Times New Roman" w:eastAsia="Times New Roman" w:hAnsi="Times New Roman"/>
          <w:sz w:val="24"/>
          <w:szCs w:val="24"/>
        </w:rPr>
        <w:t>Competitive</w:t>
      </w:r>
      <w:r w:rsidR="00B0330B">
        <w:rPr>
          <w:rFonts w:ascii="Times New Roman" w:eastAsia="Times New Roman" w:hAnsi="Times New Roman"/>
          <w:sz w:val="24"/>
          <w:szCs w:val="24"/>
        </w:rPr>
        <w:t xml:space="preserve"> </w:t>
      </w:r>
      <w:r w:rsidRPr="007775DE">
        <w:rPr>
          <w:rFonts w:ascii="Times New Roman" w:eastAsia="Times New Roman" w:hAnsi="Times New Roman"/>
          <w:sz w:val="24"/>
          <w:szCs w:val="24"/>
        </w:rPr>
        <w:t>Grant</w:t>
      </w:r>
      <w:r w:rsidR="00B0330B">
        <w:rPr>
          <w:rFonts w:ascii="Times New Roman" w:eastAsia="Times New Roman" w:hAnsi="Times New Roman"/>
          <w:sz w:val="24"/>
          <w:szCs w:val="24"/>
        </w:rPr>
        <w:t xml:space="preserve"> </w:t>
      </w:r>
      <w:r w:rsidRPr="007775DE">
        <w:rPr>
          <w:rFonts w:ascii="Times New Roman" w:eastAsia="Times New Roman" w:hAnsi="Times New Roman"/>
          <w:sz w:val="24"/>
          <w:szCs w:val="24"/>
        </w:rPr>
        <w:t>Program</w:t>
      </w:r>
      <w:r w:rsidR="00B0330B">
        <w:rPr>
          <w:rFonts w:ascii="Times New Roman" w:eastAsia="Times New Roman" w:hAnsi="Times New Roman"/>
          <w:sz w:val="24"/>
          <w:szCs w:val="24"/>
        </w:rPr>
        <w:t xml:space="preserve"> </w:t>
      </w:r>
      <w:r w:rsidRPr="007775DE">
        <w:rPr>
          <w:rFonts w:ascii="Times New Roman" w:eastAsia="Times New Roman" w:hAnsi="Times New Roman"/>
          <w:sz w:val="24"/>
          <w:szCs w:val="24"/>
        </w:rPr>
        <w:t>NOFO.</w:t>
      </w:r>
      <w:r w:rsidR="00B0330B">
        <w:rPr>
          <w:rFonts w:ascii="Times New Roman" w:eastAsia="Times New Roman" w:hAnsi="Times New Roman"/>
          <w:sz w:val="24"/>
          <w:szCs w:val="24"/>
        </w:rPr>
        <w:t xml:space="preserve"> </w:t>
      </w:r>
      <w:r w:rsidRPr="007775DE">
        <w:rPr>
          <w:rFonts w:ascii="Times New Roman" w:eastAsia="Times New Roman" w:hAnsi="Times New Roman"/>
          <w:sz w:val="24"/>
          <w:szCs w:val="24"/>
        </w:rPr>
        <w:t>Where</w:t>
      </w:r>
      <w:r w:rsidR="00B0330B">
        <w:rPr>
          <w:rFonts w:ascii="Times New Roman" w:eastAsia="Times New Roman" w:hAnsi="Times New Roman"/>
          <w:sz w:val="24"/>
          <w:szCs w:val="24"/>
        </w:rPr>
        <w:t xml:space="preserve"> </w:t>
      </w:r>
      <w:r w:rsidRPr="007775DE">
        <w:rPr>
          <w:rFonts w:ascii="Times New Roman" w:eastAsia="Times New Roman" w:hAnsi="Times New Roman"/>
          <w:sz w:val="24"/>
          <w:szCs w:val="24"/>
        </w:rPr>
        <w:t>appropriate,</w:t>
      </w:r>
      <w:r w:rsidR="00B0330B">
        <w:rPr>
          <w:rFonts w:ascii="Times New Roman" w:eastAsia="Times New Roman" w:hAnsi="Times New Roman"/>
          <w:sz w:val="24"/>
          <w:szCs w:val="24"/>
        </w:rPr>
        <w:t xml:space="preserve"> </w:t>
      </w:r>
      <w:r w:rsidRPr="007775DE">
        <w:rPr>
          <w:rFonts w:ascii="Times New Roman" w:eastAsia="Times New Roman" w:hAnsi="Times New Roman"/>
          <w:sz w:val="24"/>
          <w:szCs w:val="24"/>
        </w:rPr>
        <w:t>reference</w:t>
      </w:r>
      <w:r w:rsidR="00B0330B">
        <w:rPr>
          <w:rFonts w:ascii="Times New Roman" w:eastAsia="Times New Roman" w:hAnsi="Times New Roman"/>
          <w:sz w:val="24"/>
          <w:szCs w:val="24"/>
        </w:rPr>
        <w:t xml:space="preserve"> </w:t>
      </w:r>
      <w:r w:rsidRPr="007775DE">
        <w:rPr>
          <w:rFonts w:ascii="Times New Roman" w:eastAsia="Times New Roman" w:hAnsi="Times New Roman"/>
          <w:sz w:val="24"/>
          <w:szCs w:val="24"/>
        </w:rPr>
        <w:t>attachments</w:t>
      </w:r>
      <w:r w:rsidR="00B0330B">
        <w:rPr>
          <w:rFonts w:ascii="Times New Roman" w:eastAsia="Times New Roman" w:hAnsi="Times New Roman"/>
          <w:sz w:val="24"/>
          <w:szCs w:val="24"/>
        </w:rPr>
        <w:t xml:space="preserve"> </w:t>
      </w:r>
      <w:r w:rsidRPr="007775DE">
        <w:rPr>
          <w:rFonts w:ascii="Times New Roman" w:eastAsia="Times New Roman" w:hAnsi="Times New Roman"/>
          <w:sz w:val="24"/>
          <w:szCs w:val="24"/>
        </w:rPr>
        <w:t>or</w:t>
      </w:r>
      <w:r w:rsidR="00B0330B">
        <w:rPr>
          <w:rFonts w:ascii="Times New Roman" w:eastAsia="Times New Roman" w:hAnsi="Times New Roman"/>
          <w:sz w:val="24"/>
          <w:szCs w:val="24"/>
        </w:rPr>
        <w:t xml:space="preserve"> </w:t>
      </w:r>
      <w:r w:rsidRPr="007775DE">
        <w:rPr>
          <w:rFonts w:ascii="Times New Roman" w:eastAsia="Times New Roman" w:hAnsi="Times New Roman"/>
          <w:sz w:val="24"/>
          <w:szCs w:val="24"/>
        </w:rPr>
        <w:t>other</w:t>
      </w:r>
      <w:r w:rsidR="00B0330B">
        <w:rPr>
          <w:rFonts w:ascii="Times New Roman" w:eastAsia="Times New Roman" w:hAnsi="Times New Roman"/>
          <w:sz w:val="24"/>
          <w:szCs w:val="24"/>
        </w:rPr>
        <w:t xml:space="preserve"> </w:t>
      </w:r>
      <w:r w:rsidRPr="007775DE">
        <w:rPr>
          <w:rFonts w:ascii="Times New Roman" w:eastAsia="Times New Roman" w:hAnsi="Times New Roman"/>
          <w:sz w:val="24"/>
          <w:szCs w:val="24"/>
        </w:rPr>
        <w:t>sections</w:t>
      </w:r>
      <w:r w:rsidR="00B0330B">
        <w:rPr>
          <w:rFonts w:ascii="Times New Roman" w:eastAsia="Times New Roman" w:hAnsi="Times New Roman"/>
          <w:sz w:val="24"/>
          <w:szCs w:val="24"/>
        </w:rPr>
        <w:t xml:space="preserve"> </w:t>
      </w:r>
      <w:r w:rsidRPr="007775DE">
        <w:rPr>
          <w:rFonts w:ascii="Times New Roman" w:eastAsia="Times New Roman" w:hAnsi="Times New Roman"/>
          <w:sz w:val="24"/>
          <w:szCs w:val="24"/>
        </w:rPr>
        <w:t>of</w:t>
      </w:r>
      <w:r w:rsidR="00B0330B">
        <w:rPr>
          <w:rFonts w:ascii="Times New Roman" w:eastAsia="Times New Roman" w:hAnsi="Times New Roman"/>
          <w:sz w:val="24"/>
          <w:szCs w:val="24"/>
        </w:rPr>
        <w:t xml:space="preserve"> </w:t>
      </w:r>
      <w:r w:rsidRPr="007775DE">
        <w:rPr>
          <w:rFonts w:ascii="Times New Roman" w:eastAsia="Times New Roman" w:hAnsi="Times New Roman"/>
          <w:sz w:val="24"/>
          <w:szCs w:val="24"/>
        </w:rPr>
        <w:t>the</w:t>
      </w:r>
      <w:r w:rsidR="00B0330B">
        <w:rPr>
          <w:rFonts w:ascii="Times New Roman" w:eastAsia="Times New Roman" w:hAnsi="Times New Roman"/>
          <w:sz w:val="24"/>
          <w:szCs w:val="24"/>
        </w:rPr>
        <w:t xml:space="preserve"> </w:t>
      </w:r>
      <w:r w:rsidRPr="007775DE">
        <w:rPr>
          <w:rFonts w:ascii="Times New Roman" w:eastAsia="Times New Roman" w:hAnsi="Times New Roman"/>
          <w:sz w:val="24"/>
          <w:szCs w:val="24"/>
        </w:rPr>
        <w:t>application.</w:t>
      </w:r>
      <w:r w:rsidR="00B0330B">
        <w:rPr>
          <w:rFonts w:ascii="Times New Roman" w:eastAsia="Times New Roman" w:hAnsi="Times New Roman"/>
          <w:sz w:val="24"/>
          <w:szCs w:val="24"/>
        </w:rPr>
        <w:t xml:space="preserve"> </w:t>
      </w:r>
      <w:r w:rsidRPr="007775DE">
        <w:rPr>
          <w:rFonts w:ascii="Times New Roman" w:eastAsia="Times New Roman" w:hAnsi="Times New Roman"/>
          <w:sz w:val="24"/>
          <w:szCs w:val="24"/>
        </w:rPr>
        <w:t>Expand</w:t>
      </w:r>
      <w:r w:rsidR="00B0330B">
        <w:rPr>
          <w:rFonts w:ascii="Times New Roman" w:eastAsia="Times New Roman" w:hAnsi="Times New Roman"/>
          <w:sz w:val="24"/>
          <w:szCs w:val="24"/>
        </w:rPr>
        <w:t xml:space="preserve"> </w:t>
      </w:r>
      <w:r w:rsidRPr="007775DE">
        <w:rPr>
          <w:rFonts w:ascii="Times New Roman" w:eastAsia="Times New Roman" w:hAnsi="Times New Roman"/>
          <w:sz w:val="24"/>
          <w:szCs w:val="24"/>
        </w:rPr>
        <w:t>the</w:t>
      </w:r>
      <w:r w:rsidR="00B0330B">
        <w:rPr>
          <w:rFonts w:ascii="Times New Roman" w:eastAsia="Times New Roman" w:hAnsi="Times New Roman"/>
          <w:sz w:val="24"/>
          <w:szCs w:val="24"/>
        </w:rPr>
        <w:t xml:space="preserve"> </w:t>
      </w:r>
      <w:r w:rsidRPr="007775DE">
        <w:rPr>
          <w:rFonts w:ascii="Times New Roman" w:eastAsia="Times New Roman" w:hAnsi="Times New Roman"/>
          <w:sz w:val="24"/>
          <w:szCs w:val="24"/>
        </w:rPr>
        <w:t>response</w:t>
      </w:r>
      <w:r w:rsidR="00B0330B">
        <w:rPr>
          <w:rFonts w:ascii="Times New Roman" w:eastAsia="Times New Roman" w:hAnsi="Times New Roman"/>
          <w:sz w:val="24"/>
          <w:szCs w:val="24"/>
        </w:rPr>
        <w:t xml:space="preserve"> </w:t>
      </w:r>
      <w:r w:rsidRPr="007775DE">
        <w:rPr>
          <w:rFonts w:ascii="Times New Roman" w:eastAsia="Times New Roman" w:hAnsi="Times New Roman"/>
          <w:sz w:val="24"/>
          <w:szCs w:val="24"/>
        </w:rPr>
        <w:t>blocks</w:t>
      </w:r>
      <w:r w:rsidR="00B0330B">
        <w:rPr>
          <w:rFonts w:ascii="Times New Roman" w:eastAsia="Times New Roman" w:hAnsi="Times New Roman"/>
          <w:sz w:val="24"/>
          <w:szCs w:val="24"/>
        </w:rPr>
        <w:t xml:space="preserve"> </w:t>
      </w:r>
      <w:r w:rsidRPr="007775DE">
        <w:rPr>
          <w:rFonts w:ascii="Times New Roman" w:eastAsia="Times New Roman" w:hAnsi="Times New Roman"/>
          <w:sz w:val="24"/>
          <w:szCs w:val="24"/>
        </w:rPr>
        <w:t>as</w:t>
      </w:r>
      <w:r w:rsidR="00B0330B">
        <w:rPr>
          <w:rFonts w:ascii="Times New Roman" w:eastAsia="Times New Roman" w:hAnsi="Times New Roman"/>
          <w:sz w:val="24"/>
          <w:szCs w:val="24"/>
        </w:rPr>
        <w:t xml:space="preserve"> </w:t>
      </w:r>
      <w:r w:rsidRPr="007775DE">
        <w:rPr>
          <w:rFonts w:ascii="Times New Roman" w:eastAsia="Times New Roman" w:hAnsi="Times New Roman"/>
          <w:sz w:val="24"/>
          <w:szCs w:val="24"/>
        </w:rPr>
        <w:t>needed</w:t>
      </w:r>
      <w:r w:rsidR="00B0330B">
        <w:rPr>
          <w:rFonts w:ascii="Times New Roman" w:eastAsia="Times New Roman" w:hAnsi="Times New Roman"/>
          <w:sz w:val="24"/>
          <w:szCs w:val="24"/>
        </w:rPr>
        <w:t xml:space="preserve"> </w:t>
      </w:r>
      <w:r w:rsidRPr="007775DE">
        <w:rPr>
          <w:rFonts w:ascii="Times New Roman" w:eastAsia="Times New Roman" w:hAnsi="Times New Roman"/>
          <w:sz w:val="24"/>
          <w:szCs w:val="24"/>
        </w:rPr>
        <w:t>but</w:t>
      </w:r>
      <w:r w:rsidR="00B0330B">
        <w:rPr>
          <w:rFonts w:ascii="Times New Roman" w:eastAsia="Times New Roman" w:hAnsi="Times New Roman"/>
          <w:sz w:val="24"/>
          <w:szCs w:val="24"/>
        </w:rPr>
        <w:t xml:space="preserve"> </w:t>
      </w:r>
      <w:r w:rsidRPr="007775DE">
        <w:rPr>
          <w:rFonts w:ascii="Times New Roman" w:eastAsia="Times New Roman" w:hAnsi="Times New Roman"/>
          <w:sz w:val="24"/>
          <w:szCs w:val="24"/>
        </w:rPr>
        <w:t>limit</w:t>
      </w:r>
      <w:r w:rsidR="00B0330B">
        <w:rPr>
          <w:rFonts w:ascii="Times New Roman" w:eastAsia="Times New Roman" w:hAnsi="Times New Roman"/>
          <w:sz w:val="24"/>
          <w:szCs w:val="24"/>
        </w:rPr>
        <w:t xml:space="preserve"> </w:t>
      </w:r>
      <w:r w:rsidRPr="007775DE">
        <w:rPr>
          <w:rFonts w:ascii="Times New Roman" w:eastAsia="Times New Roman" w:hAnsi="Times New Roman"/>
          <w:sz w:val="24"/>
          <w:szCs w:val="24"/>
        </w:rPr>
        <w:t>the</w:t>
      </w:r>
      <w:r w:rsidR="00B0330B">
        <w:rPr>
          <w:rFonts w:ascii="Times New Roman" w:eastAsia="Times New Roman" w:hAnsi="Times New Roman"/>
          <w:sz w:val="24"/>
          <w:szCs w:val="24"/>
        </w:rPr>
        <w:t xml:space="preserve"> </w:t>
      </w:r>
      <w:r w:rsidRPr="007775DE">
        <w:rPr>
          <w:rFonts w:ascii="Times New Roman" w:eastAsia="Times New Roman" w:hAnsi="Times New Roman"/>
          <w:sz w:val="24"/>
          <w:szCs w:val="24"/>
        </w:rPr>
        <w:t>length</w:t>
      </w:r>
      <w:r w:rsidR="00B0330B">
        <w:rPr>
          <w:rFonts w:ascii="Times New Roman" w:eastAsia="Times New Roman" w:hAnsi="Times New Roman"/>
          <w:sz w:val="24"/>
          <w:szCs w:val="24"/>
        </w:rPr>
        <w:t xml:space="preserve"> </w:t>
      </w:r>
      <w:r w:rsidRPr="007775DE">
        <w:rPr>
          <w:rFonts w:ascii="Times New Roman" w:eastAsia="Times New Roman" w:hAnsi="Times New Roman"/>
          <w:sz w:val="24"/>
          <w:szCs w:val="24"/>
        </w:rPr>
        <w:t>of</w:t>
      </w:r>
      <w:r w:rsidR="00B0330B">
        <w:rPr>
          <w:rFonts w:ascii="Times New Roman" w:eastAsia="Times New Roman" w:hAnsi="Times New Roman"/>
          <w:sz w:val="24"/>
          <w:szCs w:val="24"/>
        </w:rPr>
        <w:t xml:space="preserve"> </w:t>
      </w:r>
      <w:r w:rsidRPr="007775DE">
        <w:rPr>
          <w:rFonts w:ascii="Times New Roman" w:eastAsia="Times New Roman" w:hAnsi="Times New Roman"/>
          <w:sz w:val="24"/>
          <w:szCs w:val="24"/>
        </w:rPr>
        <w:t>the</w:t>
      </w:r>
      <w:r w:rsidR="00B0330B">
        <w:rPr>
          <w:rFonts w:ascii="Times New Roman" w:eastAsia="Times New Roman" w:hAnsi="Times New Roman"/>
          <w:sz w:val="24"/>
          <w:szCs w:val="24"/>
        </w:rPr>
        <w:t xml:space="preserve"> </w:t>
      </w:r>
      <w:r w:rsidR="00845069">
        <w:rPr>
          <w:rFonts w:ascii="Times New Roman" w:eastAsia="Times New Roman" w:hAnsi="Times New Roman"/>
          <w:sz w:val="24"/>
          <w:szCs w:val="24"/>
        </w:rPr>
        <w:t>p</w:t>
      </w:r>
      <w:r w:rsidRPr="007775DE">
        <w:rPr>
          <w:rFonts w:ascii="Times New Roman" w:eastAsia="Times New Roman" w:hAnsi="Times New Roman"/>
          <w:sz w:val="24"/>
          <w:szCs w:val="24"/>
        </w:rPr>
        <w:t>roject</w:t>
      </w:r>
      <w:r w:rsidR="00B0330B">
        <w:rPr>
          <w:rFonts w:ascii="Times New Roman" w:eastAsia="Times New Roman" w:hAnsi="Times New Roman"/>
          <w:sz w:val="24"/>
          <w:szCs w:val="24"/>
        </w:rPr>
        <w:t xml:space="preserve"> </w:t>
      </w:r>
      <w:r w:rsidR="00845069">
        <w:rPr>
          <w:rFonts w:ascii="Times New Roman" w:eastAsia="Times New Roman" w:hAnsi="Times New Roman"/>
          <w:sz w:val="24"/>
          <w:szCs w:val="24"/>
        </w:rPr>
        <w:t>r</w:t>
      </w:r>
      <w:r w:rsidRPr="007775DE">
        <w:rPr>
          <w:rFonts w:ascii="Times New Roman" w:eastAsia="Times New Roman" w:hAnsi="Times New Roman"/>
          <w:sz w:val="24"/>
          <w:szCs w:val="24"/>
        </w:rPr>
        <w:t>eadiness</w:t>
      </w:r>
      <w:r w:rsidR="00B0330B">
        <w:rPr>
          <w:rFonts w:ascii="Times New Roman" w:eastAsia="Times New Roman" w:hAnsi="Times New Roman"/>
          <w:sz w:val="24"/>
          <w:szCs w:val="24"/>
        </w:rPr>
        <w:t xml:space="preserve"> </w:t>
      </w:r>
      <w:r w:rsidRPr="007775DE">
        <w:rPr>
          <w:rFonts w:ascii="Times New Roman" w:eastAsia="Times New Roman" w:hAnsi="Times New Roman"/>
          <w:sz w:val="24"/>
          <w:szCs w:val="24"/>
        </w:rPr>
        <w:t>section</w:t>
      </w:r>
      <w:r w:rsidR="00B0330B">
        <w:rPr>
          <w:rFonts w:ascii="Times New Roman" w:eastAsia="Times New Roman" w:hAnsi="Times New Roman"/>
          <w:sz w:val="24"/>
          <w:szCs w:val="24"/>
        </w:rPr>
        <w:t xml:space="preserve"> </w:t>
      </w:r>
      <w:r w:rsidRPr="007775DE">
        <w:rPr>
          <w:rFonts w:ascii="Times New Roman" w:eastAsia="Times New Roman" w:hAnsi="Times New Roman"/>
          <w:sz w:val="24"/>
          <w:szCs w:val="24"/>
        </w:rPr>
        <w:t>of</w:t>
      </w:r>
      <w:r w:rsidR="00B0330B">
        <w:rPr>
          <w:rFonts w:ascii="Times New Roman" w:eastAsia="Times New Roman" w:hAnsi="Times New Roman"/>
          <w:sz w:val="24"/>
          <w:szCs w:val="24"/>
        </w:rPr>
        <w:t xml:space="preserve"> </w:t>
      </w:r>
      <w:r w:rsidRPr="007775DE">
        <w:rPr>
          <w:rFonts w:ascii="Times New Roman" w:eastAsia="Times New Roman" w:hAnsi="Times New Roman"/>
          <w:sz w:val="24"/>
          <w:szCs w:val="24"/>
        </w:rPr>
        <w:t>the</w:t>
      </w:r>
      <w:r w:rsidR="00B0330B">
        <w:rPr>
          <w:rFonts w:ascii="Times New Roman" w:eastAsia="Times New Roman" w:hAnsi="Times New Roman"/>
          <w:sz w:val="24"/>
          <w:szCs w:val="24"/>
        </w:rPr>
        <w:t xml:space="preserve"> </w:t>
      </w:r>
      <w:r w:rsidRPr="007775DE">
        <w:rPr>
          <w:rFonts w:ascii="Times New Roman" w:eastAsia="Times New Roman" w:hAnsi="Times New Roman"/>
          <w:sz w:val="24"/>
          <w:szCs w:val="24"/>
        </w:rPr>
        <w:t>application</w:t>
      </w:r>
      <w:r w:rsidR="00B0330B">
        <w:rPr>
          <w:rFonts w:ascii="Times New Roman" w:eastAsia="Times New Roman" w:hAnsi="Times New Roman"/>
          <w:sz w:val="24"/>
          <w:szCs w:val="24"/>
        </w:rPr>
        <w:t xml:space="preserve"> </w:t>
      </w:r>
      <w:r w:rsidRPr="007775DE">
        <w:rPr>
          <w:rFonts w:ascii="Times New Roman" w:eastAsia="Times New Roman" w:hAnsi="Times New Roman"/>
          <w:sz w:val="24"/>
          <w:szCs w:val="24"/>
        </w:rPr>
        <w:t>to</w:t>
      </w:r>
      <w:r w:rsidR="00B0330B">
        <w:rPr>
          <w:rFonts w:ascii="Times New Roman" w:eastAsia="Times New Roman" w:hAnsi="Times New Roman"/>
          <w:sz w:val="24"/>
          <w:szCs w:val="24"/>
        </w:rPr>
        <w:t xml:space="preserve"> </w:t>
      </w:r>
      <w:r w:rsidR="00C72FCE" w:rsidRPr="007775DE">
        <w:rPr>
          <w:rFonts w:ascii="Times New Roman" w:eastAsia="Times New Roman" w:hAnsi="Times New Roman"/>
          <w:sz w:val="24"/>
          <w:szCs w:val="24"/>
        </w:rPr>
        <w:t>four</w:t>
      </w:r>
      <w:r w:rsidR="00B0330B">
        <w:rPr>
          <w:rFonts w:ascii="Times New Roman" w:eastAsia="Times New Roman" w:hAnsi="Times New Roman"/>
          <w:sz w:val="24"/>
          <w:szCs w:val="24"/>
        </w:rPr>
        <w:t xml:space="preserve"> </w:t>
      </w:r>
      <w:r w:rsidRPr="007775DE">
        <w:rPr>
          <w:rFonts w:ascii="Times New Roman" w:eastAsia="Times New Roman" w:hAnsi="Times New Roman"/>
          <w:sz w:val="24"/>
          <w:szCs w:val="24"/>
        </w:rPr>
        <w:t>total</w:t>
      </w:r>
      <w:r w:rsidR="00B0330B">
        <w:rPr>
          <w:rFonts w:ascii="Times New Roman" w:eastAsia="Times New Roman" w:hAnsi="Times New Roman"/>
          <w:sz w:val="24"/>
          <w:szCs w:val="24"/>
        </w:rPr>
        <w:t xml:space="preserve"> </w:t>
      </w:r>
      <w:r w:rsidRPr="007775DE">
        <w:rPr>
          <w:rFonts w:ascii="Times New Roman" w:eastAsia="Times New Roman" w:hAnsi="Times New Roman"/>
          <w:sz w:val="24"/>
          <w:szCs w:val="24"/>
        </w:rPr>
        <w:t>pages</w:t>
      </w:r>
      <w:r w:rsidR="00B0330B">
        <w:rPr>
          <w:rFonts w:ascii="Times New Roman" w:eastAsia="Times New Roman" w:hAnsi="Times New Roman"/>
          <w:sz w:val="24"/>
          <w:szCs w:val="24"/>
        </w:rPr>
        <w:t xml:space="preserve"> </w:t>
      </w:r>
      <w:r w:rsidRPr="007775DE">
        <w:rPr>
          <w:rFonts w:ascii="Times New Roman" w:eastAsia="Times New Roman" w:hAnsi="Times New Roman"/>
          <w:sz w:val="24"/>
          <w:szCs w:val="24"/>
        </w:rPr>
        <w:t>in</w:t>
      </w:r>
      <w:r w:rsidR="00B0330B">
        <w:rPr>
          <w:rFonts w:ascii="Times New Roman" w:eastAsia="Times New Roman" w:hAnsi="Times New Roman"/>
          <w:sz w:val="24"/>
          <w:szCs w:val="24"/>
        </w:rPr>
        <w:t xml:space="preserve"> </w:t>
      </w:r>
      <w:r w:rsidRPr="007775DE">
        <w:rPr>
          <w:rFonts w:ascii="Times New Roman" w:eastAsia="Times New Roman" w:hAnsi="Times New Roman"/>
          <w:sz w:val="24"/>
          <w:szCs w:val="24"/>
        </w:rPr>
        <w:t>length.</w:t>
      </w:r>
    </w:p>
    <w:p w14:paraId="40CA3CEA" w14:textId="77777777" w:rsidR="00F21964" w:rsidRPr="0065598C" w:rsidRDefault="00F21964">
      <w:pPr>
        <w:keepNext/>
        <w:rPr>
          <w:rFonts w:eastAsiaTheme="minorEastAsia"/>
          <w:color w:val="000000" w:themeColor="text1"/>
        </w:rPr>
      </w:pPr>
    </w:p>
    <w:tbl>
      <w:tblPr>
        <w:tblStyle w:val="TableGrid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9350"/>
      </w:tblGrid>
      <w:tr w:rsidR="00F21964" w:rsidRPr="0065598C" w14:paraId="0971F3FD" w14:textId="77777777" w:rsidTr="000F3E64">
        <w:trPr>
          <w:trHeight w:val="300"/>
        </w:trPr>
        <w:tc>
          <w:tcPr>
            <w:tcW w:w="5000" w:type="pct"/>
            <w:shd w:val="clear" w:color="auto" w:fill="EEECE1" w:themeFill="background2"/>
          </w:tcPr>
          <w:p w14:paraId="298FB726" w14:textId="5443743F" w:rsidR="00F21964" w:rsidRPr="0065598C" w:rsidRDefault="00F21964">
            <w:pPr>
              <w:keepNext/>
              <w:rPr>
                <w:rFonts w:ascii="Times New Roman" w:hAnsi="Times New Roman" w:cs="Times New Roman"/>
              </w:rPr>
            </w:pPr>
            <w:r w:rsidRPr="0065598C">
              <w:rPr>
                <w:rFonts w:ascii="Times New Roman" w:hAnsi="Times New Roman" w:cs="Times New Roman"/>
                <w:b/>
              </w:rPr>
              <w:t>Readiness:</w:t>
            </w:r>
            <w:r w:rsidR="00B0330B">
              <w:rPr>
                <w:rFonts w:ascii="Times New Roman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hAnsi="Times New Roman" w:cs="Times New Roman"/>
                <w:b/>
              </w:rPr>
              <w:t>Technical</w:t>
            </w:r>
            <w:r w:rsidR="00B0330B">
              <w:rPr>
                <w:rFonts w:ascii="Times New Roman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hAnsi="Times New Roman" w:cs="Times New Roman"/>
                <w:b/>
              </w:rPr>
              <w:t>Assessment</w:t>
            </w:r>
          </w:p>
        </w:tc>
      </w:tr>
      <w:tr w:rsidR="00F21964" w:rsidRPr="0065598C" w14:paraId="1B5D4256" w14:textId="77777777" w:rsidTr="00931828">
        <w:trPr>
          <w:trHeight w:val="1952"/>
        </w:trPr>
        <w:tc>
          <w:tcPr>
            <w:tcW w:w="5000" w:type="pct"/>
          </w:tcPr>
          <w:p w14:paraId="73A9F9D0" w14:textId="77777777" w:rsidR="00F21964" w:rsidRPr="0065598C" w:rsidRDefault="00F21964">
            <w:pPr>
              <w:keepNext/>
              <w:rPr>
                <w:rFonts w:ascii="Times New Roman" w:hAnsi="Times New Roman" w:cs="Times New Roman"/>
                <w:color w:val="498205"/>
              </w:rPr>
            </w:pPr>
          </w:p>
          <w:p w14:paraId="5AE196A6" w14:textId="77777777" w:rsidR="00F21964" w:rsidRPr="0065598C" w:rsidRDefault="00F21964">
            <w:pPr>
              <w:keepNext/>
              <w:rPr>
                <w:rFonts w:ascii="Times New Roman" w:hAnsi="Times New Roman" w:cs="Times New Roman"/>
                <w:i/>
              </w:rPr>
            </w:pPr>
          </w:p>
        </w:tc>
      </w:tr>
      <w:tr w:rsidR="00F21964" w:rsidRPr="0065598C" w14:paraId="567C340E" w14:textId="77777777" w:rsidTr="000F3E64">
        <w:trPr>
          <w:trHeight w:val="300"/>
        </w:trPr>
        <w:tc>
          <w:tcPr>
            <w:tcW w:w="5000" w:type="pct"/>
            <w:shd w:val="clear" w:color="auto" w:fill="EEECE1" w:themeFill="background2"/>
          </w:tcPr>
          <w:p w14:paraId="63C6A386" w14:textId="12D01822" w:rsidR="00F21964" w:rsidRPr="0065598C" w:rsidRDefault="00F21964">
            <w:pPr>
              <w:rPr>
                <w:rFonts w:ascii="Times New Roman" w:hAnsi="Times New Roman" w:cs="Times New Roman"/>
                <w:b/>
              </w:rPr>
            </w:pPr>
            <w:r w:rsidRPr="0065598C">
              <w:rPr>
                <w:rFonts w:ascii="Times New Roman" w:hAnsi="Times New Roman" w:cs="Times New Roman"/>
                <w:b/>
              </w:rPr>
              <w:t>Readiness:</w:t>
            </w:r>
            <w:r w:rsidR="00B0330B">
              <w:rPr>
                <w:rFonts w:ascii="Times New Roman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hAnsi="Times New Roman" w:cs="Times New Roman"/>
                <w:b/>
              </w:rPr>
              <w:t>Financial</w:t>
            </w:r>
            <w:r w:rsidR="00B0330B">
              <w:rPr>
                <w:rFonts w:ascii="Times New Roman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hAnsi="Times New Roman" w:cs="Times New Roman"/>
                <w:b/>
              </w:rPr>
              <w:t>Completeness</w:t>
            </w:r>
            <w:r w:rsidR="00B0330B">
              <w:rPr>
                <w:rFonts w:ascii="Times New Roman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hAnsi="Times New Roman" w:cs="Times New Roman"/>
                <w:b/>
              </w:rPr>
              <w:t>Assessment</w:t>
            </w:r>
          </w:p>
        </w:tc>
      </w:tr>
      <w:tr w:rsidR="00F21964" w:rsidRPr="0065598C" w14:paraId="2C5DA69C" w14:textId="77777777" w:rsidTr="00931828">
        <w:trPr>
          <w:trHeight w:val="1970"/>
        </w:trPr>
        <w:tc>
          <w:tcPr>
            <w:tcW w:w="5000" w:type="pct"/>
          </w:tcPr>
          <w:p w14:paraId="75E5D7E5" w14:textId="77777777" w:rsidR="00F21964" w:rsidRPr="0065598C" w:rsidRDefault="00F21964">
            <w:pPr>
              <w:rPr>
                <w:rFonts w:ascii="Times New Roman" w:hAnsi="Times New Roman" w:cs="Times New Roman"/>
                <w:color w:val="498205"/>
              </w:rPr>
            </w:pPr>
          </w:p>
          <w:p w14:paraId="0D987217" w14:textId="77777777" w:rsidR="00F21964" w:rsidRPr="0065598C" w:rsidRDefault="00F21964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F21964" w:rsidRPr="0065598C" w14:paraId="2B037AE0" w14:textId="77777777" w:rsidTr="000F3E64">
        <w:trPr>
          <w:trHeight w:val="300"/>
        </w:trPr>
        <w:tc>
          <w:tcPr>
            <w:tcW w:w="5000" w:type="pct"/>
            <w:shd w:val="clear" w:color="auto" w:fill="EEECE1" w:themeFill="background2"/>
          </w:tcPr>
          <w:p w14:paraId="1FCD88BD" w14:textId="1E218B4E" w:rsidR="00F21964" w:rsidRPr="0065598C" w:rsidRDefault="00F21964">
            <w:pPr>
              <w:rPr>
                <w:rFonts w:ascii="Times New Roman" w:hAnsi="Times New Roman" w:cs="Times New Roman"/>
                <w:b/>
              </w:rPr>
            </w:pPr>
            <w:r w:rsidRPr="0065598C">
              <w:rPr>
                <w:rFonts w:ascii="Times New Roman" w:hAnsi="Times New Roman" w:cs="Times New Roman"/>
                <w:b/>
              </w:rPr>
              <w:lastRenderedPageBreak/>
              <w:t>Readiness:</w:t>
            </w:r>
            <w:r w:rsidR="00B0330B">
              <w:rPr>
                <w:rFonts w:ascii="Times New Roman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hAnsi="Times New Roman" w:cs="Times New Roman"/>
                <w:b/>
              </w:rPr>
              <w:t>Permitting</w:t>
            </w:r>
            <w:r w:rsidR="00B0330B">
              <w:rPr>
                <w:rFonts w:ascii="Times New Roman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hAnsi="Times New Roman" w:cs="Times New Roman"/>
                <w:b/>
              </w:rPr>
              <w:t>Risk</w:t>
            </w:r>
            <w:r w:rsidR="00B0330B">
              <w:rPr>
                <w:rFonts w:ascii="Times New Roman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hAnsi="Times New Roman" w:cs="Times New Roman"/>
                <w:b/>
              </w:rPr>
              <w:t>Assessment</w:t>
            </w:r>
          </w:p>
        </w:tc>
      </w:tr>
      <w:tr w:rsidR="00F21964" w:rsidRPr="0065598C" w14:paraId="76CFFCC0" w14:textId="77777777" w:rsidTr="00931828">
        <w:trPr>
          <w:trHeight w:val="2375"/>
        </w:trPr>
        <w:tc>
          <w:tcPr>
            <w:tcW w:w="5000" w:type="pct"/>
          </w:tcPr>
          <w:p w14:paraId="3F8DB067" w14:textId="77777777" w:rsidR="00F21964" w:rsidRPr="0065598C" w:rsidRDefault="00F21964">
            <w:pPr>
              <w:rPr>
                <w:rFonts w:ascii="Times New Roman" w:hAnsi="Times New Roman" w:cs="Times New Roman"/>
                <w:i/>
              </w:rPr>
            </w:pPr>
          </w:p>
          <w:p w14:paraId="39B52EC5" w14:textId="77777777" w:rsidR="00F21964" w:rsidRPr="0065598C" w:rsidRDefault="00F21964">
            <w:pPr>
              <w:rPr>
                <w:rFonts w:ascii="Times New Roman" w:hAnsi="Times New Roman" w:cs="Times New Roman"/>
                <w:iCs/>
              </w:rPr>
            </w:pPr>
          </w:p>
        </w:tc>
      </w:tr>
    </w:tbl>
    <w:p w14:paraId="24205301" w14:textId="77777777" w:rsidR="00F21964" w:rsidRPr="0065598C" w:rsidRDefault="00F21964">
      <w:pPr>
        <w:rPr>
          <w:bCs/>
        </w:rPr>
      </w:pPr>
    </w:p>
    <w:p w14:paraId="071D0D95" w14:textId="34F69CFB" w:rsidR="00F21964" w:rsidRPr="0065598C" w:rsidRDefault="00F21964" w:rsidP="0084007E">
      <w:pPr>
        <w:pStyle w:val="ListParagraph"/>
        <w:keepNext/>
        <w:numPr>
          <w:ilvl w:val="0"/>
          <w:numId w:val="49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5598C">
        <w:rPr>
          <w:rFonts w:ascii="Times New Roman" w:hAnsi="Times New Roman"/>
          <w:b/>
          <w:sz w:val="24"/>
          <w:szCs w:val="24"/>
        </w:rPr>
        <w:t>DOT</w:t>
      </w:r>
      <w:r w:rsidR="00B0330B">
        <w:rPr>
          <w:rFonts w:ascii="Times New Roman" w:hAnsi="Times New Roman"/>
          <w:b/>
          <w:sz w:val="24"/>
          <w:szCs w:val="24"/>
        </w:rPr>
        <w:t xml:space="preserve"> </w:t>
      </w:r>
      <w:r w:rsidRPr="0065598C">
        <w:rPr>
          <w:rFonts w:ascii="Times New Roman" w:hAnsi="Times New Roman"/>
          <w:b/>
          <w:sz w:val="24"/>
          <w:szCs w:val="24"/>
        </w:rPr>
        <w:t>Selection</w:t>
      </w:r>
      <w:r w:rsidR="00B0330B">
        <w:rPr>
          <w:rFonts w:ascii="Times New Roman" w:hAnsi="Times New Roman"/>
          <w:b/>
          <w:sz w:val="24"/>
          <w:szCs w:val="24"/>
        </w:rPr>
        <w:t xml:space="preserve"> </w:t>
      </w:r>
      <w:r w:rsidRPr="0065598C">
        <w:rPr>
          <w:rFonts w:ascii="Times New Roman" w:hAnsi="Times New Roman"/>
          <w:b/>
          <w:sz w:val="24"/>
          <w:szCs w:val="24"/>
        </w:rPr>
        <w:t>Priorities</w:t>
      </w:r>
    </w:p>
    <w:p w14:paraId="009EB3CC" w14:textId="77777777" w:rsidR="00F21964" w:rsidRPr="0065598C" w:rsidRDefault="00F21964">
      <w:pPr>
        <w:keepNext/>
        <w:rPr>
          <w:bCs/>
          <w:iCs/>
        </w:rPr>
      </w:pPr>
    </w:p>
    <w:p w14:paraId="63644218" w14:textId="69590B56" w:rsidR="00F21964" w:rsidRPr="0065598C" w:rsidRDefault="00F21964" w:rsidP="0B319C26">
      <w:pPr>
        <w:keepNext/>
        <w:rPr>
          <w:rFonts w:eastAsiaTheme="minorEastAsia"/>
          <w:color w:val="000000" w:themeColor="text1"/>
        </w:rPr>
      </w:pPr>
      <w:r w:rsidRPr="0065598C">
        <w:rPr>
          <w:color w:val="000000" w:themeColor="text1"/>
        </w:rPr>
        <w:t>In</w:t>
      </w:r>
      <w:r w:rsidR="00B0330B">
        <w:rPr>
          <w:color w:val="000000" w:themeColor="text1"/>
        </w:rPr>
        <w:t xml:space="preserve"> </w:t>
      </w:r>
      <w:r w:rsidRPr="0065598C">
        <w:rPr>
          <w:color w:val="000000" w:themeColor="text1"/>
        </w:rPr>
        <w:t>the</w:t>
      </w:r>
      <w:r w:rsidR="00B0330B">
        <w:rPr>
          <w:color w:val="000000" w:themeColor="text1"/>
        </w:rPr>
        <w:t xml:space="preserve"> </w:t>
      </w:r>
      <w:r w:rsidRPr="0065598C">
        <w:rPr>
          <w:color w:val="000000" w:themeColor="text1"/>
        </w:rPr>
        <w:t>space</w:t>
      </w:r>
      <w:r w:rsidR="00B0330B">
        <w:rPr>
          <w:color w:val="000000" w:themeColor="text1"/>
        </w:rPr>
        <w:t xml:space="preserve"> </w:t>
      </w:r>
      <w:r w:rsidRPr="0065598C">
        <w:rPr>
          <w:color w:val="000000" w:themeColor="text1"/>
        </w:rPr>
        <w:t>below,</w:t>
      </w:r>
      <w:r w:rsidR="00B0330B">
        <w:rPr>
          <w:color w:val="000000" w:themeColor="text1"/>
        </w:rPr>
        <w:t xml:space="preserve"> </w:t>
      </w:r>
      <w:r w:rsidRPr="0065598C">
        <w:rPr>
          <w:color w:val="000000" w:themeColor="text1"/>
        </w:rPr>
        <w:t>describe</w:t>
      </w:r>
      <w:r w:rsidR="00B0330B">
        <w:rPr>
          <w:color w:val="000000" w:themeColor="text1"/>
        </w:rPr>
        <w:t xml:space="preserve"> </w:t>
      </w:r>
      <w:r w:rsidRPr="0065598C">
        <w:rPr>
          <w:color w:val="000000" w:themeColor="text1"/>
        </w:rPr>
        <w:t>how</w:t>
      </w:r>
      <w:r w:rsidR="00B0330B">
        <w:rPr>
          <w:color w:val="000000" w:themeColor="text1"/>
        </w:rPr>
        <w:t xml:space="preserve"> </w:t>
      </w:r>
      <w:r w:rsidRPr="0065598C">
        <w:rPr>
          <w:color w:val="000000" w:themeColor="text1"/>
        </w:rPr>
        <w:t>the</w:t>
      </w:r>
      <w:r w:rsidR="00B0330B">
        <w:rPr>
          <w:color w:val="000000" w:themeColor="text1"/>
        </w:rPr>
        <w:t xml:space="preserve"> </w:t>
      </w:r>
      <w:r w:rsidRPr="0065598C">
        <w:rPr>
          <w:color w:val="000000" w:themeColor="text1"/>
        </w:rPr>
        <w:t>project</w:t>
      </w:r>
      <w:r w:rsidR="00B0330B">
        <w:rPr>
          <w:color w:val="000000" w:themeColor="text1"/>
        </w:rPr>
        <w:t xml:space="preserve"> </w:t>
      </w:r>
      <w:r w:rsidRPr="0065598C">
        <w:rPr>
          <w:color w:val="000000" w:themeColor="text1"/>
        </w:rPr>
        <w:t>will</w:t>
      </w:r>
      <w:r w:rsidR="00B0330B">
        <w:rPr>
          <w:color w:val="000000" w:themeColor="text1"/>
        </w:rPr>
        <w:t xml:space="preserve"> </w:t>
      </w:r>
      <w:r w:rsidRPr="0065598C">
        <w:rPr>
          <w:color w:val="000000" w:themeColor="text1"/>
        </w:rPr>
        <w:t>meet</w:t>
      </w:r>
      <w:r w:rsidR="00B0330B">
        <w:rPr>
          <w:color w:val="000000" w:themeColor="text1"/>
        </w:rPr>
        <w:t xml:space="preserve"> </w:t>
      </w:r>
      <w:r w:rsidRPr="0065598C">
        <w:rPr>
          <w:color w:val="000000" w:themeColor="text1"/>
        </w:rPr>
        <w:t>the</w:t>
      </w:r>
      <w:r w:rsidR="00B0330B">
        <w:rPr>
          <w:color w:val="000000" w:themeColor="text1"/>
        </w:rPr>
        <w:t xml:space="preserve"> </w:t>
      </w:r>
      <w:r w:rsidRPr="0065598C">
        <w:rPr>
          <w:color w:val="000000" w:themeColor="text1"/>
        </w:rPr>
        <w:t>selection</w:t>
      </w:r>
      <w:r w:rsidR="00B0330B">
        <w:rPr>
          <w:color w:val="000000" w:themeColor="text1"/>
        </w:rPr>
        <w:t xml:space="preserve"> </w:t>
      </w:r>
      <w:r w:rsidRPr="0065598C">
        <w:rPr>
          <w:color w:val="000000" w:themeColor="text1"/>
        </w:rPr>
        <w:t>priorities</w:t>
      </w:r>
      <w:r w:rsidR="00B0330B">
        <w:rPr>
          <w:color w:val="000000" w:themeColor="text1"/>
        </w:rPr>
        <w:t xml:space="preserve"> </w:t>
      </w:r>
      <w:r w:rsidRPr="0065598C">
        <w:rPr>
          <w:color w:val="000000" w:themeColor="text1"/>
        </w:rPr>
        <w:t>in</w:t>
      </w:r>
      <w:r w:rsidR="00B0330B">
        <w:rPr>
          <w:color w:val="000000" w:themeColor="text1"/>
        </w:rPr>
        <w:t xml:space="preserve"> </w:t>
      </w:r>
      <w:r w:rsidRPr="00EB3CB2">
        <w:t>Section</w:t>
      </w:r>
      <w:r w:rsidR="00B0330B" w:rsidRPr="00EB3CB2">
        <w:t xml:space="preserve"> </w:t>
      </w:r>
      <w:r w:rsidRPr="00EB3CB2">
        <w:t>F</w:t>
      </w:r>
      <w:r w:rsidR="00B0330B">
        <w:t xml:space="preserve"> </w:t>
      </w:r>
      <w:r w:rsidRPr="0065598C">
        <w:t>of</w:t>
      </w:r>
      <w:r w:rsidR="00B0330B">
        <w:t xml:space="preserve"> </w:t>
      </w:r>
      <w:r w:rsidR="00697463">
        <w:t>FYs</w:t>
      </w:r>
      <w:r w:rsidR="00B0330B">
        <w:t xml:space="preserve"> </w:t>
      </w:r>
      <w:r w:rsidRPr="0065598C">
        <w:t>2024</w:t>
      </w:r>
      <w:r w:rsidR="00B0330B">
        <w:t xml:space="preserve"> </w:t>
      </w:r>
      <w:r w:rsidR="60C92A3B" w:rsidRPr="0065598C">
        <w:t>through</w:t>
      </w:r>
      <w:r w:rsidR="00B0330B">
        <w:t xml:space="preserve"> </w:t>
      </w:r>
      <w:r w:rsidRPr="0065598C">
        <w:t>2026</w:t>
      </w:r>
      <w:r w:rsidR="00B0330B">
        <w:t xml:space="preserve"> </w:t>
      </w:r>
      <w:r w:rsidRPr="0065598C">
        <w:t>PROTECT</w:t>
      </w:r>
      <w:r w:rsidR="00B0330B">
        <w:t xml:space="preserve"> </w:t>
      </w:r>
      <w:r w:rsidRPr="0065598C">
        <w:t>Competitive</w:t>
      </w:r>
      <w:r w:rsidR="00B0330B">
        <w:t xml:space="preserve"> </w:t>
      </w:r>
      <w:r w:rsidRPr="0065598C">
        <w:t>Grant</w:t>
      </w:r>
      <w:r w:rsidR="00B0330B">
        <w:t xml:space="preserve"> </w:t>
      </w:r>
      <w:r w:rsidRPr="0065598C">
        <w:t>Program</w:t>
      </w:r>
      <w:r w:rsidR="00B0330B">
        <w:t xml:space="preserve"> </w:t>
      </w:r>
      <w:r w:rsidRPr="0065598C">
        <w:t>NOFO</w:t>
      </w:r>
      <w:r w:rsidRPr="0065598C">
        <w:rPr>
          <w:i/>
          <w:iCs/>
        </w:rPr>
        <w:t>.</w:t>
      </w:r>
      <w:r w:rsidR="00B0330B">
        <w:rPr>
          <w:i/>
          <w:iCs/>
        </w:rPr>
        <w:t xml:space="preserve"> </w:t>
      </w:r>
      <w:r w:rsidRPr="0065598C">
        <w:rPr>
          <w:rFonts w:eastAsiaTheme="minorEastAsia"/>
          <w:color w:val="000000" w:themeColor="text1"/>
        </w:rPr>
        <w:t>Where</w:t>
      </w:r>
      <w:r w:rsidR="00B0330B">
        <w:rPr>
          <w:rFonts w:eastAsiaTheme="minorEastAsia"/>
          <w:color w:val="000000" w:themeColor="text1"/>
        </w:rPr>
        <w:t xml:space="preserve"> </w:t>
      </w:r>
      <w:r w:rsidRPr="0065598C">
        <w:rPr>
          <w:rFonts w:eastAsiaTheme="minorEastAsia"/>
          <w:color w:val="000000" w:themeColor="text1"/>
        </w:rPr>
        <w:t>appropriate,</w:t>
      </w:r>
      <w:r w:rsidR="00B0330B">
        <w:rPr>
          <w:rFonts w:eastAsiaTheme="minorEastAsia"/>
          <w:color w:val="000000" w:themeColor="text1"/>
        </w:rPr>
        <w:t xml:space="preserve"> </w:t>
      </w:r>
      <w:r w:rsidRPr="0065598C">
        <w:rPr>
          <w:rFonts w:eastAsiaTheme="minorEastAsia"/>
          <w:color w:val="000000" w:themeColor="text1"/>
        </w:rPr>
        <w:t>reference</w:t>
      </w:r>
      <w:r w:rsidR="00B0330B">
        <w:rPr>
          <w:rFonts w:eastAsiaTheme="minorEastAsia"/>
          <w:color w:val="000000" w:themeColor="text1"/>
        </w:rPr>
        <w:t xml:space="preserve"> </w:t>
      </w:r>
      <w:r w:rsidRPr="0065598C">
        <w:rPr>
          <w:rFonts w:eastAsiaTheme="minorEastAsia"/>
          <w:color w:val="000000" w:themeColor="text1"/>
        </w:rPr>
        <w:t>attachments</w:t>
      </w:r>
      <w:r w:rsidR="00B0330B">
        <w:rPr>
          <w:rFonts w:eastAsiaTheme="minorEastAsia"/>
          <w:color w:val="000000" w:themeColor="text1"/>
        </w:rPr>
        <w:t xml:space="preserve"> </w:t>
      </w:r>
      <w:r w:rsidRPr="0065598C">
        <w:rPr>
          <w:rFonts w:eastAsiaTheme="minorEastAsia"/>
          <w:color w:val="000000" w:themeColor="text1"/>
        </w:rPr>
        <w:t>or</w:t>
      </w:r>
      <w:r w:rsidR="00B0330B">
        <w:rPr>
          <w:rFonts w:eastAsiaTheme="minorEastAsia"/>
          <w:color w:val="000000" w:themeColor="text1"/>
        </w:rPr>
        <w:t xml:space="preserve"> </w:t>
      </w:r>
      <w:r w:rsidRPr="0065598C">
        <w:rPr>
          <w:rFonts w:eastAsiaTheme="minorEastAsia"/>
          <w:color w:val="000000" w:themeColor="text1"/>
        </w:rPr>
        <w:t>other</w:t>
      </w:r>
      <w:r w:rsidR="00B0330B">
        <w:rPr>
          <w:rFonts w:eastAsiaTheme="minorEastAsia"/>
          <w:color w:val="000000" w:themeColor="text1"/>
        </w:rPr>
        <w:t xml:space="preserve"> </w:t>
      </w:r>
      <w:r w:rsidRPr="0065598C">
        <w:rPr>
          <w:rFonts w:eastAsiaTheme="minorEastAsia"/>
          <w:color w:val="000000" w:themeColor="text1"/>
        </w:rPr>
        <w:t>sections</w:t>
      </w:r>
      <w:r w:rsidR="00B0330B">
        <w:rPr>
          <w:rFonts w:eastAsiaTheme="minorEastAsia"/>
          <w:color w:val="000000" w:themeColor="text1"/>
        </w:rPr>
        <w:t xml:space="preserve"> </w:t>
      </w:r>
      <w:r w:rsidRPr="0065598C">
        <w:rPr>
          <w:rFonts w:eastAsiaTheme="minorEastAsia"/>
          <w:color w:val="000000" w:themeColor="text1"/>
        </w:rPr>
        <w:t>of</w:t>
      </w:r>
      <w:r w:rsidR="00B0330B">
        <w:rPr>
          <w:rFonts w:eastAsiaTheme="minorEastAsia"/>
          <w:color w:val="000000" w:themeColor="text1"/>
        </w:rPr>
        <w:t xml:space="preserve"> </w:t>
      </w:r>
      <w:r w:rsidRPr="0065598C">
        <w:rPr>
          <w:rFonts w:eastAsiaTheme="minorEastAsia"/>
          <w:color w:val="000000" w:themeColor="text1"/>
        </w:rPr>
        <w:t>the</w:t>
      </w:r>
      <w:r w:rsidR="00B0330B">
        <w:rPr>
          <w:rFonts w:eastAsiaTheme="minorEastAsia"/>
          <w:color w:val="000000" w:themeColor="text1"/>
        </w:rPr>
        <w:t xml:space="preserve"> </w:t>
      </w:r>
      <w:r w:rsidRPr="0065598C">
        <w:rPr>
          <w:rFonts w:eastAsiaTheme="minorEastAsia"/>
          <w:color w:val="000000" w:themeColor="text1"/>
        </w:rPr>
        <w:t>application.</w:t>
      </w:r>
      <w:r w:rsidR="00B0330B">
        <w:rPr>
          <w:rFonts w:eastAsiaTheme="minorEastAsia"/>
          <w:color w:val="000000" w:themeColor="text1"/>
        </w:rPr>
        <w:t xml:space="preserve"> </w:t>
      </w:r>
      <w:r w:rsidRPr="0065598C">
        <w:rPr>
          <w:rFonts w:eastAsiaTheme="minorEastAsia"/>
          <w:color w:val="000000" w:themeColor="text1"/>
        </w:rPr>
        <w:t>Expand</w:t>
      </w:r>
      <w:r w:rsidR="00B0330B">
        <w:rPr>
          <w:rFonts w:eastAsiaTheme="minorEastAsia"/>
          <w:color w:val="000000" w:themeColor="text1"/>
        </w:rPr>
        <w:t xml:space="preserve"> </w:t>
      </w:r>
      <w:r w:rsidRPr="0065598C">
        <w:rPr>
          <w:rFonts w:eastAsiaTheme="minorEastAsia"/>
          <w:color w:val="000000" w:themeColor="text1"/>
        </w:rPr>
        <w:t>the</w:t>
      </w:r>
      <w:r w:rsidR="00B0330B">
        <w:rPr>
          <w:rFonts w:eastAsiaTheme="minorEastAsia"/>
          <w:color w:val="000000" w:themeColor="text1"/>
        </w:rPr>
        <w:t xml:space="preserve"> </w:t>
      </w:r>
      <w:r w:rsidRPr="0065598C">
        <w:rPr>
          <w:rFonts w:eastAsiaTheme="minorEastAsia"/>
          <w:color w:val="000000" w:themeColor="text1"/>
        </w:rPr>
        <w:t>response</w:t>
      </w:r>
      <w:r w:rsidR="00B0330B">
        <w:rPr>
          <w:rFonts w:eastAsiaTheme="minorEastAsia"/>
          <w:color w:val="000000" w:themeColor="text1"/>
        </w:rPr>
        <w:t xml:space="preserve"> </w:t>
      </w:r>
      <w:r w:rsidRPr="0065598C">
        <w:rPr>
          <w:rFonts w:eastAsiaTheme="minorEastAsia"/>
          <w:color w:val="000000" w:themeColor="text1"/>
        </w:rPr>
        <w:t>blocks</w:t>
      </w:r>
      <w:r w:rsidR="00B0330B">
        <w:rPr>
          <w:rFonts w:eastAsiaTheme="minorEastAsia"/>
          <w:color w:val="000000" w:themeColor="text1"/>
        </w:rPr>
        <w:t xml:space="preserve"> </w:t>
      </w:r>
      <w:r w:rsidRPr="0065598C">
        <w:rPr>
          <w:rFonts w:eastAsiaTheme="minorEastAsia"/>
          <w:color w:val="000000" w:themeColor="text1"/>
        </w:rPr>
        <w:t>as</w:t>
      </w:r>
      <w:r w:rsidR="00B0330B">
        <w:rPr>
          <w:rFonts w:eastAsiaTheme="minorEastAsia"/>
          <w:color w:val="000000" w:themeColor="text1"/>
        </w:rPr>
        <w:t xml:space="preserve"> </w:t>
      </w:r>
      <w:r w:rsidR="0011512D" w:rsidRPr="0065598C">
        <w:rPr>
          <w:rFonts w:eastAsiaTheme="minorEastAsia"/>
          <w:color w:val="000000" w:themeColor="text1"/>
        </w:rPr>
        <w:t>needed</w:t>
      </w:r>
      <w:r w:rsidR="00B0330B">
        <w:rPr>
          <w:rFonts w:eastAsiaTheme="minorEastAsia"/>
          <w:color w:val="000000" w:themeColor="text1"/>
        </w:rPr>
        <w:t xml:space="preserve"> </w:t>
      </w:r>
      <w:r w:rsidR="0011512D" w:rsidRPr="0065598C">
        <w:rPr>
          <w:rFonts w:eastAsiaTheme="minorEastAsia"/>
          <w:color w:val="000000" w:themeColor="text1"/>
        </w:rPr>
        <w:t>but</w:t>
      </w:r>
      <w:r w:rsidR="00B0330B">
        <w:rPr>
          <w:rFonts w:eastAsiaTheme="minorEastAsia"/>
          <w:color w:val="000000" w:themeColor="text1"/>
        </w:rPr>
        <w:t xml:space="preserve"> </w:t>
      </w:r>
      <w:r w:rsidRPr="0065598C">
        <w:rPr>
          <w:rFonts w:eastAsiaTheme="minorEastAsia"/>
          <w:color w:val="000000" w:themeColor="text1"/>
        </w:rPr>
        <w:t>limit</w:t>
      </w:r>
      <w:r w:rsidR="00B0330B">
        <w:rPr>
          <w:rFonts w:eastAsiaTheme="minorEastAsia"/>
          <w:color w:val="000000" w:themeColor="text1"/>
        </w:rPr>
        <w:t xml:space="preserve"> </w:t>
      </w:r>
      <w:r w:rsidRPr="0065598C">
        <w:rPr>
          <w:rFonts w:eastAsiaTheme="minorEastAsia"/>
          <w:color w:val="000000" w:themeColor="text1"/>
        </w:rPr>
        <w:t>the</w:t>
      </w:r>
      <w:r w:rsidR="00B0330B">
        <w:rPr>
          <w:rFonts w:eastAsiaTheme="minorEastAsia"/>
          <w:color w:val="000000" w:themeColor="text1"/>
        </w:rPr>
        <w:t xml:space="preserve"> </w:t>
      </w:r>
      <w:r w:rsidRPr="0065598C">
        <w:rPr>
          <w:rFonts w:eastAsiaTheme="minorEastAsia"/>
          <w:color w:val="000000" w:themeColor="text1"/>
        </w:rPr>
        <w:t>length</w:t>
      </w:r>
      <w:r w:rsidR="00B0330B">
        <w:rPr>
          <w:rFonts w:eastAsiaTheme="minorEastAsia"/>
          <w:color w:val="000000" w:themeColor="text1"/>
        </w:rPr>
        <w:t xml:space="preserve"> </w:t>
      </w:r>
      <w:r w:rsidRPr="0065598C">
        <w:rPr>
          <w:rFonts w:eastAsiaTheme="minorEastAsia"/>
          <w:color w:val="000000" w:themeColor="text1"/>
        </w:rPr>
        <w:t>of</w:t>
      </w:r>
      <w:r w:rsidR="00B0330B">
        <w:rPr>
          <w:rFonts w:eastAsiaTheme="minorEastAsia"/>
          <w:color w:val="000000" w:themeColor="text1"/>
        </w:rPr>
        <w:t xml:space="preserve"> </w:t>
      </w:r>
      <w:r w:rsidRPr="0065598C">
        <w:rPr>
          <w:rFonts w:eastAsiaTheme="minorEastAsia"/>
          <w:color w:val="000000" w:themeColor="text1"/>
        </w:rPr>
        <w:t>the</w:t>
      </w:r>
      <w:r w:rsidR="00B0330B">
        <w:rPr>
          <w:rFonts w:eastAsiaTheme="minorEastAsia"/>
          <w:color w:val="000000" w:themeColor="text1"/>
        </w:rPr>
        <w:t xml:space="preserve"> </w:t>
      </w:r>
      <w:r w:rsidR="00F21BBF">
        <w:rPr>
          <w:rFonts w:eastAsiaTheme="minorEastAsia"/>
          <w:color w:val="000000" w:themeColor="text1"/>
        </w:rPr>
        <w:t>s</w:t>
      </w:r>
      <w:r w:rsidRPr="0065598C">
        <w:rPr>
          <w:rFonts w:eastAsiaTheme="minorEastAsia"/>
          <w:color w:val="000000" w:themeColor="text1"/>
        </w:rPr>
        <w:t>tatutory</w:t>
      </w:r>
      <w:r w:rsidR="00B0330B">
        <w:rPr>
          <w:rFonts w:eastAsiaTheme="minorEastAsia"/>
          <w:color w:val="000000" w:themeColor="text1"/>
        </w:rPr>
        <w:t xml:space="preserve"> </w:t>
      </w:r>
      <w:r w:rsidRPr="0065598C">
        <w:rPr>
          <w:rFonts w:eastAsiaTheme="minorEastAsia"/>
          <w:color w:val="000000" w:themeColor="text1"/>
        </w:rPr>
        <w:t>and</w:t>
      </w:r>
      <w:r w:rsidR="00B0330B">
        <w:rPr>
          <w:rFonts w:eastAsiaTheme="minorEastAsia"/>
          <w:color w:val="000000" w:themeColor="text1"/>
        </w:rPr>
        <w:t xml:space="preserve"> </w:t>
      </w:r>
      <w:r w:rsidRPr="0065598C">
        <w:rPr>
          <w:rFonts w:eastAsiaTheme="minorEastAsia"/>
          <w:color w:val="000000" w:themeColor="text1"/>
        </w:rPr>
        <w:t>DOT</w:t>
      </w:r>
      <w:r w:rsidR="00B0330B">
        <w:rPr>
          <w:rFonts w:eastAsiaTheme="minorEastAsia"/>
          <w:color w:val="000000" w:themeColor="text1"/>
        </w:rPr>
        <w:t xml:space="preserve"> </w:t>
      </w:r>
      <w:r w:rsidR="00845069">
        <w:rPr>
          <w:rFonts w:eastAsiaTheme="minorEastAsia"/>
          <w:color w:val="000000" w:themeColor="text1"/>
        </w:rPr>
        <w:t>s</w:t>
      </w:r>
      <w:r w:rsidRPr="0065598C">
        <w:rPr>
          <w:rFonts w:eastAsiaTheme="minorEastAsia"/>
          <w:color w:val="000000" w:themeColor="text1"/>
        </w:rPr>
        <w:t>election</w:t>
      </w:r>
      <w:r w:rsidR="00B0330B">
        <w:rPr>
          <w:rFonts w:eastAsiaTheme="minorEastAsia"/>
          <w:color w:val="000000" w:themeColor="text1"/>
        </w:rPr>
        <w:t xml:space="preserve"> </w:t>
      </w:r>
      <w:r w:rsidR="00845069">
        <w:rPr>
          <w:rFonts w:eastAsiaTheme="minorEastAsia"/>
          <w:color w:val="000000" w:themeColor="text1"/>
        </w:rPr>
        <w:t>p</w:t>
      </w:r>
      <w:r w:rsidRPr="0065598C">
        <w:rPr>
          <w:rFonts w:eastAsiaTheme="minorEastAsia"/>
          <w:color w:val="000000" w:themeColor="text1"/>
        </w:rPr>
        <w:t>riorities</w:t>
      </w:r>
      <w:r w:rsidR="00B0330B">
        <w:rPr>
          <w:rFonts w:eastAsiaTheme="minorEastAsia"/>
          <w:color w:val="000000" w:themeColor="text1"/>
        </w:rPr>
        <w:t xml:space="preserve"> </w:t>
      </w:r>
      <w:r w:rsidRPr="0065598C">
        <w:rPr>
          <w:rFonts w:eastAsiaTheme="minorEastAsia"/>
          <w:color w:val="000000" w:themeColor="text1"/>
        </w:rPr>
        <w:t>section</w:t>
      </w:r>
      <w:r w:rsidR="00B0330B">
        <w:rPr>
          <w:rFonts w:eastAsiaTheme="minorEastAsia"/>
          <w:color w:val="000000" w:themeColor="text1"/>
        </w:rPr>
        <w:t xml:space="preserve"> </w:t>
      </w:r>
      <w:r w:rsidRPr="0065598C">
        <w:rPr>
          <w:rFonts w:eastAsiaTheme="minorEastAsia"/>
          <w:color w:val="000000" w:themeColor="text1"/>
        </w:rPr>
        <w:t>of</w:t>
      </w:r>
      <w:r w:rsidR="00B0330B">
        <w:rPr>
          <w:rFonts w:eastAsiaTheme="minorEastAsia"/>
          <w:color w:val="000000" w:themeColor="text1"/>
        </w:rPr>
        <w:t xml:space="preserve"> </w:t>
      </w:r>
      <w:r w:rsidRPr="0065598C">
        <w:rPr>
          <w:rFonts w:eastAsiaTheme="minorEastAsia"/>
          <w:color w:val="000000" w:themeColor="text1"/>
        </w:rPr>
        <w:t>the</w:t>
      </w:r>
      <w:r w:rsidR="00B0330B">
        <w:rPr>
          <w:rFonts w:eastAsiaTheme="minorEastAsia"/>
          <w:color w:val="000000" w:themeColor="text1"/>
        </w:rPr>
        <w:t xml:space="preserve"> </w:t>
      </w:r>
      <w:r w:rsidRPr="0065598C">
        <w:rPr>
          <w:rFonts w:eastAsiaTheme="minorEastAsia"/>
          <w:color w:val="000000" w:themeColor="text1"/>
        </w:rPr>
        <w:t>application</w:t>
      </w:r>
      <w:r w:rsidR="00B0330B">
        <w:rPr>
          <w:rFonts w:eastAsiaTheme="minorEastAsia"/>
          <w:color w:val="000000" w:themeColor="text1"/>
        </w:rPr>
        <w:t xml:space="preserve"> </w:t>
      </w:r>
      <w:r w:rsidRPr="0065598C">
        <w:rPr>
          <w:rFonts w:eastAsiaTheme="minorEastAsia"/>
          <w:color w:val="000000" w:themeColor="text1"/>
        </w:rPr>
        <w:t>to</w:t>
      </w:r>
      <w:r w:rsidR="00B0330B">
        <w:rPr>
          <w:rFonts w:eastAsiaTheme="minorEastAsia"/>
          <w:color w:val="000000" w:themeColor="text1"/>
        </w:rPr>
        <w:t xml:space="preserve"> </w:t>
      </w:r>
      <w:r w:rsidRPr="0065598C">
        <w:rPr>
          <w:rFonts w:eastAsiaTheme="minorEastAsia"/>
          <w:color w:val="000000" w:themeColor="text1"/>
        </w:rPr>
        <w:t>three</w:t>
      </w:r>
      <w:r w:rsidR="00B0330B">
        <w:rPr>
          <w:rFonts w:eastAsiaTheme="minorEastAsia"/>
          <w:color w:val="000000" w:themeColor="text1"/>
        </w:rPr>
        <w:t xml:space="preserve"> </w:t>
      </w:r>
      <w:r w:rsidRPr="0065598C">
        <w:rPr>
          <w:rFonts w:eastAsiaTheme="minorEastAsia"/>
          <w:color w:val="000000" w:themeColor="text1"/>
        </w:rPr>
        <w:t>total</w:t>
      </w:r>
      <w:r w:rsidR="00B0330B">
        <w:rPr>
          <w:rFonts w:eastAsiaTheme="minorEastAsia"/>
          <w:color w:val="000000" w:themeColor="text1"/>
        </w:rPr>
        <w:t xml:space="preserve"> </w:t>
      </w:r>
      <w:r w:rsidRPr="0065598C">
        <w:rPr>
          <w:rFonts w:eastAsiaTheme="minorEastAsia"/>
          <w:color w:val="000000" w:themeColor="text1"/>
        </w:rPr>
        <w:t>pages</w:t>
      </w:r>
      <w:r w:rsidR="00B0330B">
        <w:rPr>
          <w:rFonts w:eastAsiaTheme="minorEastAsia"/>
          <w:color w:val="000000" w:themeColor="text1"/>
        </w:rPr>
        <w:t xml:space="preserve"> </w:t>
      </w:r>
      <w:r w:rsidRPr="0065598C">
        <w:rPr>
          <w:rFonts w:eastAsiaTheme="minorEastAsia"/>
          <w:color w:val="000000" w:themeColor="text1"/>
        </w:rPr>
        <w:t>in</w:t>
      </w:r>
      <w:r w:rsidR="00B0330B">
        <w:rPr>
          <w:rFonts w:eastAsiaTheme="minorEastAsia"/>
          <w:color w:val="000000" w:themeColor="text1"/>
        </w:rPr>
        <w:t xml:space="preserve"> </w:t>
      </w:r>
      <w:r w:rsidRPr="0065598C">
        <w:rPr>
          <w:rFonts w:eastAsiaTheme="minorEastAsia"/>
          <w:color w:val="000000" w:themeColor="text1"/>
        </w:rPr>
        <w:t>length.</w:t>
      </w:r>
    </w:p>
    <w:p w14:paraId="18487A46" w14:textId="77777777" w:rsidR="00F21964" w:rsidRPr="0065598C" w:rsidRDefault="00F21964">
      <w:pPr>
        <w:keepNext/>
        <w:rPr>
          <w:rFonts w:eastAsiaTheme="minorEastAsia"/>
          <w:color w:val="000000" w:themeColor="text1"/>
        </w:rPr>
      </w:pPr>
    </w:p>
    <w:tbl>
      <w:tblPr>
        <w:tblStyle w:val="TableGrid"/>
        <w:tblW w:w="5000" w:type="pct"/>
        <w:tblLook w:val="06A0" w:firstRow="1" w:lastRow="0" w:firstColumn="1" w:lastColumn="0" w:noHBand="1" w:noVBand="1"/>
      </w:tblPr>
      <w:tblGrid>
        <w:gridCol w:w="9350"/>
      </w:tblGrid>
      <w:tr w:rsidR="00F21964" w:rsidRPr="0065598C" w14:paraId="7E95DA5A" w14:textId="77777777" w:rsidTr="295E11ED">
        <w:trPr>
          <w:trHeight w:val="30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2F878F6B" w14:textId="4D3CF75D" w:rsidR="00F21964" w:rsidRPr="0065598C" w:rsidRDefault="00F21964">
            <w:pPr>
              <w:rPr>
                <w:rFonts w:ascii="Times New Roman" w:hAnsi="Times New Roman" w:cs="Times New Roman"/>
                <w:b/>
              </w:rPr>
            </w:pPr>
            <w:r w:rsidRPr="0065598C">
              <w:rPr>
                <w:rFonts w:ascii="Times New Roman" w:hAnsi="Times New Roman" w:cs="Times New Roman"/>
                <w:b/>
              </w:rPr>
              <w:t>DOT</w:t>
            </w:r>
            <w:r w:rsidR="00B0330B">
              <w:rPr>
                <w:rFonts w:ascii="Times New Roman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hAnsi="Times New Roman" w:cs="Times New Roman"/>
                <w:b/>
              </w:rPr>
              <w:t>Selection</w:t>
            </w:r>
            <w:r w:rsidR="00B0330B">
              <w:rPr>
                <w:rFonts w:ascii="Times New Roman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hAnsi="Times New Roman" w:cs="Times New Roman"/>
                <w:b/>
              </w:rPr>
              <w:t>Priorities</w:t>
            </w:r>
          </w:p>
        </w:tc>
      </w:tr>
      <w:tr w:rsidR="00F21964" w:rsidRPr="0065598C" w14:paraId="20B94405" w14:textId="77777777" w:rsidTr="006F0D05">
        <w:trPr>
          <w:trHeight w:val="708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6B0C5" w14:textId="1C9D38A3" w:rsidR="00F21964" w:rsidRPr="0065598C" w:rsidRDefault="00F21964">
            <w:pPr>
              <w:rPr>
                <w:rFonts w:ascii="Times New Roman" w:hAnsi="Times New Roman" w:cs="Times New Roman"/>
                <w:i/>
              </w:rPr>
            </w:pPr>
            <w:r w:rsidRPr="0065598C">
              <w:rPr>
                <w:rFonts w:ascii="Times New Roman" w:hAnsi="Times New Roman" w:cs="Times New Roman"/>
                <w:i/>
              </w:rPr>
              <w:t>Check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all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that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apply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to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the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project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(DOT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will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utilize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information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in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other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portions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of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the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application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to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determine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responsiveness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to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the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other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="00F21BBF">
              <w:rPr>
                <w:rFonts w:ascii="Times New Roman" w:hAnsi="Times New Roman" w:cs="Times New Roman"/>
                <w:i/>
              </w:rPr>
              <w:t>s</w:t>
            </w:r>
            <w:r w:rsidRPr="0065598C">
              <w:rPr>
                <w:rFonts w:ascii="Times New Roman" w:hAnsi="Times New Roman" w:cs="Times New Roman"/>
                <w:i/>
              </w:rPr>
              <w:t>election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="00F21BBF">
              <w:rPr>
                <w:rFonts w:ascii="Times New Roman" w:hAnsi="Times New Roman" w:cs="Times New Roman"/>
                <w:i/>
              </w:rPr>
              <w:t>p</w:t>
            </w:r>
            <w:r w:rsidRPr="0065598C">
              <w:rPr>
                <w:rFonts w:ascii="Times New Roman" w:hAnsi="Times New Roman" w:cs="Times New Roman"/>
                <w:i/>
              </w:rPr>
              <w:t>riorities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listed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in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the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NOFO):</w:t>
            </w:r>
          </w:p>
          <w:p w14:paraId="0E185BFF" w14:textId="77777777" w:rsidR="00F21964" w:rsidRPr="0065598C" w:rsidRDefault="00F21964" w:rsidP="69884147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176C931C" w14:textId="120E1CE1" w:rsidR="01CB32B4" w:rsidRPr="0065598C" w:rsidRDefault="01CB32B4" w:rsidP="6988414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5598C">
              <w:rPr>
                <w:rFonts w:ascii="Segoe UI Symbol" w:eastAsia="Segoe UI Symbol" w:hAnsi="Segoe UI Symbol" w:cs="Segoe UI Symbol"/>
                <w:color w:val="232323"/>
              </w:rPr>
              <w:t>☐</w:t>
            </w:r>
            <w:r w:rsidR="007327DA">
              <w:rPr>
                <w:rFonts w:ascii="Segoe UI Symbol" w:eastAsia="Segoe UI Symbol" w:hAnsi="Segoe UI Symbol" w:cs="Segoe UI Symbol"/>
                <w:color w:val="232323"/>
              </w:rPr>
              <w:t xml:space="preserve"> </w:t>
            </w:r>
            <w:r w:rsidR="0054382D">
              <w:rPr>
                <w:rFonts w:ascii="Times New Roman" w:hAnsi="Times New Roman" w:cs="Times New Roman"/>
                <w:color w:val="000000" w:themeColor="text1"/>
              </w:rPr>
              <w:t>The project</w:t>
            </w:r>
            <w:r w:rsidR="00C91CC0">
              <w:rPr>
                <w:rFonts w:ascii="Times New Roman" w:hAnsi="Times New Roman" w:cs="Times New Roman"/>
                <w:color w:val="000000" w:themeColor="text1"/>
              </w:rPr>
              <w:t xml:space="preserve"> support</w:t>
            </w:r>
            <w:r w:rsidR="0054382D">
              <w:rPr>
                <w:rFonts w:ascii="Times New Roman" w:hAnsi="Times New Roman" w:cs="Times New Roman"/>
                <w:color w:val="000000" w:themeColor="text1"/>
              </w:rPr>
              <w:t>s</w:t>
            </w:r>
            <w:r w:rsidR="00C91CC0">
              <w:rPr>
                <w:rFonts w:ascii="Times New Roman" w:hAnsi="Times New Roman" w:cs="Times New Roman"/>
                <w:color w:val="000000" w:themeColor="text1"/>
              </w:rPr>
              <w:t xml:space="preserve"> critical</w:t>
            </w:r>
            <w:r w:rsidR="00C91CC0" w:rsidRPr="00A36B64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A36B64" w:rsidRPr="00A36B64">
              <w:rPr>
                <w:rFonts w:ascii="Times New Roman" w:hAnsi="Times New Roman" w:cs="Times New Roman"/>
                <w:color w:val="000000" w:themeColor="text1"/>
              </w:rPr>
              <w:t>infrastructure</w:t>
            </w:r>
            <w:r w:rsidR="00C91CC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A36B64" w:rsidRPr="00A36B64">
              <w:rPr>
                <w:rFonts w:ascii="Times New Roman" w:hAnsi="Times New Roman" w:cs="Times New Roman"/>
                <w:color w:val="000000" w:themeColor="text1"/>
              </w:rPr>
              <w:t>for</w:t>
            </w:r>
            <w:r w:rsidR="00C91CC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A36B64" w:rsidRPr="00A36B64">
              <w:rPr>
                <w:rFonts w:ascii="Times New Roman" w:hAnsi="Times New Roman" w:cs="Times New Roman"/>
                <w:color w:val="000000" w:themeColor="text1"/>
              </w:rPr>
              <w:t>industries</w:t>
            </w:r>
            <w:r w:rsidR="00C91CC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A36B64" w:rsidRPr="00A36B64">
              <w:rPr>
                <w:rFonts w:ascii="Times New Roman" w:hAnsi="Times New Roman" w:cs="Times New Roman"/>
                <w:color w:val="000000" w:themeColor="text1"/>
              </w:rPr>
              <w:t>of</w:t>
            </w:r>
            <w:r w:rsidR="00C91CC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A36B64" w:rsidRPr="00A36B64">
              <w:rPr>
                <w:rFonts w:ascii="Times New Roman" w:hAnsi="Times New Roman" w:cs="Times New Roman"/>
                <w:color w:val="000000" w:themeColor="text1"/>
              </w:rPr>
              <w:t>national</w:t>
            </w:r>
            <w:r w:rsidR="00C91CC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A36B64" w:rsidRPr="00A36B64">
              <w:rPr>
                <w:rFonts w:ascii="Times New Roman" w:hAnsi="Times New Roman" w:cs="Times New Roman"/>
                <w:color w:val="000000" w:themeColor="text1"/>
              </w:rPr>
              <w:t>interest. </w:t>
            </w:r>
          </w:p>
          <w:p w14:paraId="78A9DFB7" w14:textId="02C37FA3" w:rsidR="00F21964" w:rsidRPr="0065598C" w:rsidRDefault="279CE6A1" w:rsidP="69884147">
            <w:pPr>
              <w:rPr>
                <w:rFonts w:ascii="Times New Roman" w:eastAsia="Times New Roman" w:hAnsi="Times New Roman" w:cs="Times New Roman"/>
              </w:rPr>
            </w:pPr>
            <w:r w:rsidRPr="0065598C">
              <w:rPr>
                <w:rFonts w:ascii="Segoe UI Symbol" w:eastAsia="Segoe UI Symbol" w:hAnsi="Segoe UI Symbol" w:cs="Segoe UI Symbol"/>
                <w:color w:val="232323"/>
              </w:rPr>
              <w:t>☐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color w:val="000000" w:themeColor="text1"/>
              </w:rPr>
              <w:t>The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color w:val="000000" w:themeColor="text1"/>
              </w:rPr>
              <w:t>project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color w:val="000000" w:themeColor="text1"/>
              </w:rPr>
              <w:t>would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color w:val="000000" w:themeColor="text1"/>
              </w:rPr>
              <w:t>contribute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color w:val="000000" w:themeColor="text1"/>
              </w:rPr>
              <w:t>to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color w:val="000000" w:themeColor="text1"/>
              </w:rPr>
              <w:t>promoting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color w:val="000000" w:themeColor="text1"/>
              </w:rPr>
              <w:t>economic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color w:val="000000" w:themeColor="text1"/>
              </w:rPr>
              <w:t>prosperity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52F007B0" w:rsidRPr="0065598C">
              <w:rPr>
                <w:rFonts w:ascii="Times New Roman" w:eastAsia="Times New Roman" w:hAnsi="Times New Roman" w:cs="Times New Roman"/>
              </w:rPr>
              <w:t>in</w:t>
            </w:r>
            <w:r w:rsidR="00B0330B">
              <w:rPr>
                <w:rFonts w:ascii="Times New Roman" w:eastAsia="Times New Roman" w:hAnsi="Times New Roman" w:cs="Times New Roman"/>
              </w:rPr>
              <w:t xml:space="preserve"> </w:t>
            </w:r>
            <w:r w:rsidR="52F007B0" w:rsidRPr="0065598C">
              <w:rPr>
                <w:rFonts w:ascii="Times New Roman" w:eastAsia="Times New Roman" w:hAnsi="Times New Roman" w:cs="Times New Roman"/>
              </w:rPr>
              <w:t>communities,</w:t>
            </w:r>
            <w:r w:rsidR="00B0330B">
              <w:rPr>
                <w:rFonts w:ascii="Times New Roman" w:eastAsia="Times New Roman" w:hAnsi="Times New Roman" w:cs="Times New Roman"/>
              </w:rPr>
              <w:t xml:space="preserve"> </w:t>
            </w:r>
            <w:r w:rsidR="52F007B0" w:rsidRPr="0065598C">
              <w:rPr>
                <w:rFonts w:ascii="Times New Roman" w:eastAsia="Times New Roman" w:hAnsi="Times New Roman" w:cs="Times New Roman"/>
              </w:rPr>
              <w:t>including</w:t>
            </w:r>
            <w:r w:rsidR="00B0330B">
              <w:rPr>
                <w:rFonts w:ascii="Times New Roman" w:eastAsia="Times New Roman" w:hAnsi="Times New Roman" w:cs="Times New Roman"/>
              </w:rPr>
              <w:t xml:space="preserve"> </w:t>
            </w:r>
            <w:r w:rsidR="52F007B0" w:rsidRPr="0065598C">
              <w:rPr>
                <w:rFonts w:ascii="Times New Roman" w:eastAsia="Times New Roman" w:hAnsi="Times New Roman" w:cs="Times New Roman"/>
              </w:rPr>
              <w:t>rural</w:t>
            </w:r>
            <w:r w:rsidR="00B0330B">
              <w:rPr>
                <w:rFonts w:ascii="Times New Roman" w:eastAsia="Times New Roman" w:hAnsi="Times New Roman" w:cs="Times New Roman"/>
              </w:rPr>
              <w:t xml:space="preserve"> </w:t>
            </w:r>
            <w:r w:rsidR="52F007B0" w:rsidRPr="0065598C">
              <w:rPr>
                <w:rFonts w:ascii="Times New Roman" w:eastAsia="Times New Roman" w:hAnsi="Times New Roman" w:cs="Times New Roman"/>
              </w:rPr>
              <w:t>areas</w:t>
            </w:r>
            <w:r w:rsidR="00B0330B">
              <w:rPr>
                <w:rFonts w:ascii="Times New Roman" w:eastAsia="Times New Roman" w:hAnsi="Times New Roman" w:cs="Times New Roman"/>
              </w:rPr>
              <w:t xml:space="preserve"> </w:t>
            </w:r>
            <w:r w:rsidR="52F007B0" w:rsidRPr="0065598C">
              <w:rPr>
                <w:rFonts w:ascii="Times New Roman" w:eastAsia="Times New Roman" w:hAnsi="Times New Roman" w:cs="Times New Roman"/>
              </w:rPr>
              <w:t>and</w:t>
            </w:r>
            <w:r w:rsidR="00B0330B">
              <w:rPr>
                <w:rFonts w:ascii="Times New Roman" w:eastAsia="Times New Roman" w:hAnsi="Times New Roman" w:cs="Times New Roman"/>
              </w:rPr>
              <w:t xml:space="preserve"> </w:t>
            </w:r>
            <w:r w:rsidR="52F007B0" w:rsidRPr="0065598C">
              <w:rPr>
                <w:rFonts w:ascii="Times New Roman" w:eastAsia="Times New Roman" w:hAnsi="Times New Roman" w:cs="Times New Roman"/>
              </w:rPr>
              <w:t>Tribal</w:t>
            </w:r>
            <w:r w:rsidR="00B0330B">
              <w:rPr>
                <w:rFonts w:ascii="Times New Roman" w:eastAsia="Times New Roman" w:hAnsi="Times New Roman" w:cs="Times New Roman"/>
              </w:rPr>
              <w:t xml:space="preserve"> </w:t>
            </w:r>
            <w:r w:rsidR="52F007B0" w:rsidRPr="0065598C">
              <w:rPr>
                <w:rFonts w:ascii="Times New Roman" w:eastAsia="Times New Roman" w:hAnsi="Times New Roman" w:cs="Times New Roman"/>
              </w:rPr>
              <w:t>communities.</w:t>
            </w:r>
          </w:p>
          <w:p w14:paraId="7E582B28" w14:textId="4295C474" w:rsidR="00F21964" w:rsidRPr="0065598C" w:rsidRDefault="00F2196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5598C">
              <w:rPr>
                <w:rFonts w:ascii="Segoe UI Symbol" w:eastAsia="Segoe UI Symbol" w:hAnsi="Segoe UI Symbol" w:cs="Segoe UI Symbol"/>
                <w:color w:val="232323"/>
              </w:rPr>
              <w:t>☐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color w:val="000000" w:themeColor="text1"/>
              </w:rPr>
              <w:t>The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color w:val="000000" w:themeColor="text1"/>
              </w:rPr>
              <w:t>project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color w:val="000000" w:themeColor="text1"/>
              </w:rPr>
              <w:t>prioritizes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color w:val="000000" w:themeColor="text1"/>
              </w:rPr>
              <w:t>improvement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color w:val="000000" w:themeColor="text1"/>
              </w:rPr>
              <w:t>of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color w:val="000000" w:themeColor="text1"/>
              </w:rPr>
              <w:t>the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color w:val="000000" w:themeColor="text1"/>
              </w:rPr>
              <w:t>condition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color w:val="000000" w:themeColor="text1"/>
              </w:rPr>
              <w:t>and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color w:val="000000" w:themeColor="text1"/>
              </w:rPr>
              <w:t>safety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color w:val="000000" w:themeColor="text1"/>
              </w:rPr>
              <w:t>of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color w:val="000000" w:themeColor="text1"/>
              </w:rPr>
              <w:t>existing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color w:val="000000" w:themeColor="text1"/>
              </w:rPr>
              <w:t>transportation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color w:val="000000" w:themeColor="text1"/>
              </w:rPr>
              <w:t>infrastructure,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color w:val="000000" w:themeColor="text1"/>
              </w:rPr>
              <w:t>particularly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color w:val="000000" w:themeColor="text1"/>
              </w:rPr>
              <w:t>infrastructure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color w:val="000000" w:themeColor="text1"/>
              </w:rPr>
              <w:t>with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color w:val="000000" w:themeColor="text1"/>
              </w:rPr>
              <w:t>high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color w:val="000000" w:themeColor="text1"/>
              </w:rPr>
              <w:t>cost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color w:val="000000" w:themeColor="text1"/>
              </w:rPr>
              <w:t>of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color w:val="000000" w:themeColor="text1"/>
              </w:rPr>
              <w:t>failure,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color w:val="000000" w:themeColor="text1"/>
              </w:rPr>
              <w:t>such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color w:val="000000" w:themeColor="text1"/>
              </w:rPr>
              <w:t>as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color w:val="000000" w:themeColor="text1"/>
              </w:rPr>
              <w:t>bridges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color w:val="000000" w:themeColor="text1"/>
              </w:rPr>
              <w:t>with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color w:val="000000" w:themeColor="text1"/>
              </w:rPr>
              <w:t>lengthy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color w:val="000000" w:themeColor="text1"/>
              </w:rPr>
              <w:t>detours,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color w:val="000000" w:themeColor="text1"/>
              </w:rPr>
              <w:t>impacts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color w:val="000000" w:themeColor="text1"/>
              </w:rPr>
              <w:t>to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color w:val="000000" w:themeColor="text1"/>
              </w:rPr>
              <w:t>critical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color w:val="000000" w:themeColor="text1"/>
              </w:rPr>
              <w:t>corridors,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color w:val="000000" w:themeColor="text1"/>
              </w:rPr>
              <w:t>or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color w:val="000000" w:themeColor="text1"/>
              </w:rPr>
              <w:t>failures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color w:val="000000" w:themeColor="text1"/>
              </w:rPr>
              <w:t>that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color w:val="000000" w:themeColor="text1"/>
              </w:rPr>
              <w:t>will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color w:val="000000" w:themeColor="text1"/>
              </w:rPr>
              <w:t>cause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color w:val="000000" w:themeColor="text1"/>
              </w:rPr>
              <w:t>economic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color w:val="000000" w:themeColor="text1"/>
              </w:rPr>
              <w:t>disruption.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14:paraId="177CAAB3" w14:textId="645BE2C3" w:rsidR="00F21964" w:rsidRPr="0065598C" w:rsidRDefault="00F2196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5598C">
              <w:rPr>
                <w:rFonts w:ascii="Segoe UI Symbol" w:eastAsia="Segoe UI Symbol" w:hAnsi="Segoe UI Symbol" w:cs="Segoe UI Symbol"/>
                <w:color w:val="232323"/>
              </w:rPr>
              <w:t>☐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color w:val="000000" w:themeColor="text1"/>
              </w:rPr>
              <w:t>The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color w:val="000000" w:themeColor="text1"/>
              </w:rPr>
              <w:t>project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color w:val="000000" w:themeColor="text1"/>
              </w:rPr>
              <w:t>demonstrates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color w:val="000000" w:themeColor="text1"/>
              </w:rPr>
              <w:t>an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color w:val="000000" w:themeColor="text1"/>
              </w:rPr>
              <w:t>ability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color w:val="000000" w:themeColor="text1"/>
              </w:rPr>
              <w:t>to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color w:val="000000" w:themeColor="text1"/>
              </w:rPr>
              <w:t>meet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color w:val="000000" w:themeColor="text1"/>
              </w:rPr>
              <w:t>PROTECT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color w:val="000000" w:themeColor="text1"/>
              </w:rPr>
              <w:t>Competitive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color w:val="000000" w:themeColor="text1"/>
              </w:rPr>
              <w:t>Grant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color w:val="000000" w:themeColor="text1"/>
              </w:rPr>
              <w:t>Program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color w:val="000000" w:themeColor="text1"/>
              </w:rPr>
              <w:t>obligation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color w:val="000000" w:themeColor="text1"/>
              </w:rPr>
              <w:t>deadlines.</w:t>
            </w:r>
          </w:p>
          <w:p w14:paraId="4144673F" w14:textId="79974DA9" w:rsidR="002A1C98" w:rsidRDefault="002A1C98">
            <w:pPr>
              <w:rPr>
                <w:rFonts w:ascii="Times New Roman" w:eastAsia="Segoe UI Symbol" w:hAnsi="Times New Roman" w:cs="Times New Roman"/>
                <w:color w:val="232323"/>
              </w:rPr>
            </w:pPr>
            <w:r w:rsidRPr="0065598C">
              <w:rPr>
                <w:rFonts w:ascii="Segoe UI Symbol" w:eastAsia="Segoe UI Symbol" w:hAnsi="Segoe UI Symbol" w:cs="Segoe UI Symbol"/>
                <w:color w:val="232323"/>
              </w:rPr>
              <w:t>☐</w:t>
            </w:r>
            <w:r w:rsidR="00B0330B">
              <w:rPr>
                <w:rFonts w:ascii="Times New Roman" w:eastAsia="Segoe UI Symbol" w:hAnsi="Times New Roman" w:cs="Times New Roman"/>
                <w:color w:val="232323"/>
              </w:rPr>
              <w:t xml:space="preserve"> </w:t>
            </w:r>
            <w:r w:rsidR="00A07E7C" w:rsidRPr="0065598C">
              <w:rPr>
                <w:rFonts w:ascii="Times New Roman" w:eastAsia="Segoe UI Symbol" w:hAnsi="Times New Roman" w:cs="Times New Roman"/>
                <w:color w:val="232323"/>
              </w:rPr>
              <w:t>The</w:t>
            </w:r>
            <w:r w:rsidR="00B0330B">
              <w:rPr>
                <w:rFonts w:ascii="Times New Roman" w:eastAsia="Segoe UI Symbol" w:hAnsi="Times New Roman" w:cs="Times New Roman"/>
                <w:color w:val="232323"/>
              </w:rPr>
              <w:t xml:space="preserve"> </w:t>
            </w:r>
            <w:r w:rsidR="00A07E7C" w:rsidRPr="0065598C">
              <w:rPr>
                <w:rFonts w:ascii="Times New Roman" w:eastAsia="Segoe UI Symbol" w:hAnsi="Times New Roman" w:cs="Times New Roman"/>
                <w:color w:val="232323"/>
              </w:rPr>
              <w:t>project</w:t>
            </w:r>
            <w:r w:rsidR="00B0330B">
              <w:rPr>
                <w:rFonts w:ascii="Times New Roman" w:eastAsia="Segoe UI Symbol" w:hAnsi="Times New Roman" w:cs="Times New Roman"/>
                <w:color w:val="232323"/>
              </w:rPr>
              <w:t xml:space="preserve"> </w:t>
            </w:r>
            <w:r w:rsidR="00A07E7C" w:rsidRPr="0065598C">
              <w:rPr>
                <w:rFonts w:ascii="Times New Roman" w:eastAsia="Segoe UI Symbol" w:hAnsi="Times New Roman" w:cs="Times New Roman"/>
                <w:color w:val="232323"/>
              </w:rPr>
              <w:t>will</w:t>
            </w:r>
            <w:r w:rsidR="00B0330B">
              <w:rPr>
                <w:rFonts w:ascii="Times New Roman" w:eastAsia="Segoe UI Symbol" w:hAnsi="Times New Roman" w:cs="Times New Roman"/>
                <w:color w:val="232323"/>
              </w:rPr>
              <w:t xml:space="preserve"> </w:t>
            </w:r>
            <w:r w:rsidR="00A07E7C" w:rsidRPr="0065598C">
              <w:rPr>
                <w:rFonts w:ascii="Times New Roman" w:eastAsia="Segoe UI Symbol" w:hAnsi="Times New Roman" w:cs="Times New Roman"/>
                <w:color w:val="232323"/>
              </w:rPr>
              <w:t>reduce</w:t>
            </w:r>
            <w:r w:rsidR="00B0330B">
              <w:rPr>
                <w:rFonts w:ascii="Times New Roman" w:eastAsia="Segoe UI Symbol" w:hAnsi="Times New Roman" w:cs="Times New Roman"/>
                <w:color w:val="232323"/>
              </w:rPr>
              <w:t xml:space="preserve"> </w:t>
            </w:r>
            <w:r w:rsidR="00A07E7C" w:rsidRPr="0065598C">
              <w:rPr>
                <w:rFonts w:ascii="Times New Roman" w:eastAsia="Segoe UI Symbol" w:hAnsi="Times New Roman" w:cs="Times New Roman"/>
                <w:color w:val="232323"/>
              </w:rPr>
              <w:t>roadway</w:t>
            </w:r>
            <w:r w:rsidR="00B0330B">
              <w:rPr>
                <w:rFonts w:ascii="Times New Roman" w:eastAsia="Segoe UI Symbol" w:hAnsi="Times New Roman" w:cs="Times New Roman"/>
                <w:color w:val="232323"/>
              </w:rPr>
              <w:t xml:space="preserve"> </w:t>
            </w:r>
            <w:r w:rsidR="00A07E7C" w:rsidRPr="0065598C">
              <w:rPr>
                <w:rFonts w:ascii="Times New Roman" w:eastAsia="Segoe UI Symbol" w:hAnsi="Times New Roman" w:cs="Times New Roman"/>
                <w:color w:val="232323"/>
              </w:rPr>
              <w:t>traffic</w:t>
            </w:r>
            <w:r w:rsidR="00B0330B">
              <w:rPr>
                <w:rFonts w:ascii="Times New Roman" w:eastAsia="Segoe UI Symbol" w:hAnsi="Times New Roman" w:cs="Times New Roman"/>
                <w:color w:val="232323"/>
              </w:rPr>
              <w:t xml:space="preserve"> </w:t>
            </w:r>
            <w:r w:rsidR="00A07E7C" w:rsidRPr="0065598C">
              <w:rPr>
                <w:rFonts w:ascii="Times New Roman" w:eastAsia="Segoe UI Symbol" w:hAnsi="Times New Roman" w:cs="Times New Roman"/>
                <w:color w:val="232323"/>
              </w:rPr>
              <w:t>congestion.</w:t>
            </w:r>
          </w:p>
          <w:p w14:paraId="680CFDC5" w14:textId="46FF4A74" w:rsidR="00045844" w:rsidRPr="00045844" w:rsidRDefault="00045844" w:rsidP="00045844">
            <w:pPr>
              <w:rPr>
                <w:rFonts w:ascii="Times New Roman" w:eastAsia="Times New Roman" w:hAnsi="Times New Roman"/>
              </w:rPr>
            </w:pPr>
            <w:r w:rsidRPr="0065598C">
              <w:rPr>
                <w:rFonts w:ascii="Segoe UI Symbol" w:eastAsia="Segoe UI Symbol" w:hAnsi="Segoe UI Symbol" w:cs="Segoe UI Symbol"/>
                <w:color w:val="232323"/>
              </w:rPr>
              <w:t>☐</w:t>
            </w:r>
            <w:r>
              <w:rPr>
                <w:rFonts w:ascii="Segoe UI Symbol" w:eastAsia="Segoe UI Symbol" w:hAnsi="Segoe UI Symbol" w:cs="Segoe UI Symbol"/>
                <w:color w:val="232323"/>
              </w:rPr>
              <w:t xml:space="preserve"> </w:t>
            </w:r>
            <w:r w:rsidRPr="00045844">
              <w:rPr>
                <w:rFonts w:ascii="Times New Roman" w:hAnsi="Times New Roman"/>
              </w:rPr>
              <w:t>The project improves access to national security and defense facilities or facilitate</w:t>
            </w:r>
            <w:r w:rsidR="009B779B">
              <w:rPr>
                <w:rFonts w:ascii="Times New Roman" w:hAnsi="Times New Roman"/>
              </w:rPr>
              <w:t>s</w:t>
            </w:r>
            <w:r w:rsidRPr="00045844">
              <w:rPr>
                <w:rFonts w:ascii="Times New Roman" w:hAnsi="Times New Roman"/>
              </w:rPr>
              <w:t xml:space="preserve"> movement of military cargo or personnel.</w:t>
            </w:r>
          </w:p>
          <w:p w14:paraId="174827D1" w14:textId="57A3DE65" w:rsidR="002A36D8" w:rsidRPr="00045844" w:rsidRDefault="00EF60DA" w:rsidP="00045844">
            <w:pPr>
              <w:rPr>
                <w:rFonts w:ascii="Times New Roman" w:eastAsia="Times New Roman" w:hAnsi="Times New Roman"/>
              </w:rPr>
            </w:pPr>
            <w:r w:rsidRPr="0065598C">
              <w:rPr>
                <w:rFonts w:ascii="Segoe UI Symbol" w:eastAsia="Segoe UI Symbol" w:hAnsi="Segoe UI Symbol" w:cs="Segoe UI Symbol"/>
                <w:color w:val="232323"/>
              </w:rPr>
              <w:t>☐</w:t>
            </w:r>
            <w:r>
              <w:rPr>
                <w:rFonts w:ascii="Segoe UI Symbol" w:eastAsia="Segoe UI Symbol" w:hAnsi="Segoe UI Symbol" w:cs="Segoe UI Symbol"/>
                <w:color w:val="232323"/>
              </w:rPr>
              <w:t xml:space="preserve"> </w:t>
            </w:r>
            <w:r w:rsidR="00C04868">
              <w:rPr>
                <w:rFonts w:ascii="Times New Roman" w:eastAsia="Times New Roman" w:hAnsi="Times New Roman"/>
              </w:rPr>
              <w:t>The project</w:t>
            </w:r>
            <w:r w:rsidR="00C04868" w:rsidRPr="002A36D8">
              <w:rPr>
                <w:rFonts w:ascii="Times New Roman" w:eastAsia="Times New Roman" w:hAnsi="Times New Roman"/>
              </w:rPr>
              <w:t xml:space="preserve"> repurpose</w:t>
            </w:r>
            <w:r w:rsidR="00C04868">
              <w:rPr>
                <w:rFonts w:ascii="Times New Roman" w:eastAsia="Times New Roman" w:hAnsi="Times New Roman"/>
              </w:rPr>
              <w:t>s</w:t>
            </w:r>
            <w:r w:rsidR="00C04868" w:rsidRPr="002A36D8">
              <w:rPr>
                <w:rFonts w:ascii="Times New Roman" w:eastAsia="Times New Roman" w:hAnsi="Times New Roman"/>
              </w:rPr>
              <w:t xml:space="preserve"> existing specialized travel lanes for bicycles,</w:t>
            </w:r>
            <w:r w:rsidR="00C04868">
              <w:rPr>
                <w:rFonts w:ascii="Times New Roman" w:eastAsia="Times New Roman" w:hAnsi="Times New Roman"/>
              </w:rPr>
              <w:t xml:space="preserve"> </w:t>
            </w:r>
            <w:r w:rsidR="00C04868" w:rsidRPr="00EF60DA">
              <w:rPr>
                <w:rFonts w:ascii="Times New Roman" w:eastAsia="Times New Roman" w:hAnsi="Times New Roman"/>
              </w:rPr>
              <w:t xml:space="preserve">buses, or pedestrians for general purpose use by </w:t>
            </w:r>
            <w:r w:rsidR="00931794">
              <w:rPr>
                <w:rFonts w:ascii="Times New Roman" w:eastAsia="Times New Roman" w:hAnsi="Times New Roman"/>
              </w:rPr>
              <w:t xml:space="preserve">all motor vehicles, including </w:t>
            </w:r>
            <w:r w:rsidR="00C04868" w:rsidRPr="00EF60DA">
              <w:rPr>
                <w:rFonts w:ascii="Times New Roman" w:eastAsia="Times New Roman" w:hAnsi="Times New Roman"/>
              </w:rPr>
              <w:t xml:space="preserve">single-occupant motor vehicles </w:t>
            </w:r>
            <w:r w:rsidR="00C04868">
              <w:rPr>
                <w:rFonts w:ascii="Times New Roman" w:eastAsia="Times New Roman" w:hAnsi="Times New Roman"/>
              </w:rPr>
              <w:t xml:space="preserve">and </w:t>
            </w:r>
            <w:r w:rsidR="00C04868" w:rsidRPr="00EF60DA">
              <w:rPr>
                <w:rFonts w:ascii="Times New Roman" w:eastAsia="Times New Roman" w:hAnsi="Times New Roman"/>
              </w:rPr>
              <w:t>the</w:t>
            </w:r>
            <w:r w:rsidR="00C04868">
              <w:rPr>
                <w:rFonts w:ascii="Times New Roman" w:eastAsia="Times New Roman" w:hAnsi="Times New Roman"/>
              </w:rPr>
              <w:t xml:space="preserve"> </w:t>
            </w:r>
            <w:r w:rsidR="00C04868" w:rsidRPr="00EF60DA">
              <w:rPr>
                <w:rFonts w:ascii="Times New Roman" w:eastAsia="Times New Roman" w:hAnsi="Times New Roman"/>
              </w:rPr>
              <w:t>applicant demonstrates the repurposing will meet the PROTECT program purpose, will</w:t>
            </w:r>
            <w:r w:rsidR="00C04868">
              <w:rPr>
                <w:rFonts w:ascii="Times New Roman" w:eastAsia="Times New Roman" w:hAnsi="Times New Roman"/>
              </w:rPr>
              <w:t xml:space="preserve"> </w:t>
            </w:r>
            <w:r w:rsidR="00C04868" w:rsidRPr="00EF60DA">
              <w:rPr>
                <w:rFonts w:ascii="Times New Roman" w:eastAsia="Times New Roman" w:hAnsi="Times New Roman"/>
              </w:rPr>
              <w:t>reduce congestion on the facility, will utilize 40 percent or less of requested PROTECT</w:t>
            </w:r>
            <w:r w:rsidR="00C04868">
              <w:rPr>
                <w:rFonts w:ascii="Times New Roman" w:eastAsia="Times New Roman" w:hAnsi="Times New Roman"/>
              </w:rPr>
              <w:t xml:space="preserve"> </w:t>
            </w:r>
            <w:r w:rsidR="00C04868" w:rsidRPr="00EF60DA">
              <w:rPr>
                <w:rFonts w:ascii="Times New Roman" w:eastAsia="Times New Roman" w:hAnsi="Times New Roman"/>
              </w:rPr>
              <w:t>funds for adding capacity consistent with 23 U.S.C. 176(d)(5)(G)(i)(I), will address</w:t>
            </w:r>
            <w:r w:rsidR="00C04868">
              <w:rPr>
                <w:rFonts w:ascii="Times New Roman" w:eastAsia="Times New Roman" w:hAnsi="Times New Roman"/>
              </w:rPr>
              <w:t xml:space="preserve"> </w:t>
            </w:r>
            <w:r w:rsidR="00C04868" w:rsidRPr="00EF60DA">
              <w:rPr>
                <w:rFonts w:ascii="Times New Roman" w:eastAsia="Times New Roman" w:hAnsi="Times New Roman"/>
              </w:rPr>
              <w:t>safety consistent with the merit criteria described in Section F of this NOFO, and will</w:t>
            </w:r>
            <w:r w:rsidR="00C04868">
              <w:rPr>
                <w:rFonts w:ascii="Times New Roman" w:eastAsia="Times New Roman" w:hAnsi="Times New Roman"/>
              </w:rPr>
              <w:t xml:space="preserve"> </w:t>
            </w:r>
            <w:r w:rsidR="00C04868" w:rsidRPr="00EF60DA">
              <w:rPr>
                <w:rFonts w:ascii="Times New Roman" w:eastAsia="Times New Roman" w:hAnsi="Times New Roman"/>
              </w:rPr>
              <w:t>comply with applicable federal requirements, including the Clean Air Act and criteria</w:t>
            </w:r>
            <w:r w:rsidR="00C04868">
              <w:rPr>
                <w:rFonts w:ascii="Times New Roman" w:eastAsia="Times New Roman" w:hAnsi="Times New Roman"/>
              </w:rPr>
              <w:t xml:space="preserve"> </w:t>
            </w:r>
            <w:r w:rsidR="00C04868" w:rsidRPr="00EF60DA">
              <w:rPr>
                <w:rFonts w:ascii="Times New Roman" w:eastAsia="Times New Roman" w:hAnsi="Times New Roman"/>
              </w:rPr>
              <w:t>under 23 U.S.C. 217(e).</w:t>
            </w:r>
          </w:p>
          <w:p w14:paraId="27F9C092" w14:textId="6F2766F3" w:rsidR="00F21964" w:rsidRPr="0065598C" w:rsidRDefault="00F21964">
            <w:pPr>
              <w:rPr>
                <w:rFonts w:ascii="Times New Roman" w:hAnsi="Times New Roman" w:cs="Times New Roman"/>
              </w:rPr>
            </w:pPr>
            <w:r w:rsidRPr="0065598C">
              <w:rPr>
                <w:rFonts w:ascii="Segoe UI Symbol" w:eastAsia="Segoe UI Symbol" w:hAnsi="Segoe UI Symbol" w:cs="Segoe UI Symbol"/>
              </w:rPr>
              <w:t>☐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Pr="0065598C">
              <w:rPr>
                <w:rFonts w:ascii="Times New Roman" w:hAnsi="Times New Roman" w:cs="Times New Roman"/>
              </w:rPr>
              <w:t>None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Pr="0065598C">
              <w:rPr>
                <w:rFonts w:ascii="Times New Roman" w:hAnsi="Times New Roman" w:cs="Times New Roman"/>
              </w:rPr>
              <w:t>of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Pr="0065598C">
              <w:rPr>
                <w:rFonts w:ascii="Times New Roman" w:hAnsi="Times New Roman" w:cs="Times New Roman"/>
              </w:rPr>
              <w:t>the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Pr="0065598C">
              <w:rPr>
                <w:rFonts w:ascii="Times New Roman" w:hAnsi="Times New Roman" w:cs="Times New Roman"/>
              </w:rPr>
              <w:t>above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Pr="0065598C">
              <w:rPr>
                <w:rFonts w:ascii="Times New Roman" w:hAnsi="Times New Roman" w:cs="Times New Roman"/>
              </w:rPr>
              <w:t>apply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Pr="0065598C">
              <w:rPr>
                <w:rFonts w:ascii="Times New Roman" w:hAnsi="Times New Roman" w:cs="Times New Roman"/>
              </w:rPr>
              <w:t>to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Pr="0065598C">
              <w:rPr>
                <w:rFonts w:ascii="Times New Roman" w:hAnsi="Times New Roman" w:cs="Times New Roman"/>
              </w:rPr>
              <w:t>the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Pr="0065598C">
              <w:rPr>
                <w:rFonts w:ascii="Times New Roman" w:hAnsi="Times New Roman" w:cs="Times New Roman"/>
              </w:rPr>
              <w:t>project.</w:t>
            </w:r>
          </w:p>
          <w:p w14:paraId="335D635A" w14:textId="77777777" w:rsidR="00F21964" w:rsidRPr="0065598C" w:rsidRDefault="00F21964">
            <w:pPr>
              <w:rPr>
                <w:rFonts w:ascii="Times New Roman" w:hAnsi="Times New Roman" w:cs="Times New Roman"/>
              </w:rPr>
            </w:pPr>
          </w:p>
        </w:tc>
      </w:tr>
      <w:tr w:rsidR="00F21964" w:rsidRPr="0065598C" w14:paraId="26D90A54" w14:textId="77777777" w:rsidTr="00097979">
        <w:trPr>
          <w:trHeight w:val="30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7E7342DD" w14:textId="1D93A673" w:rsidR="00F21964" w:rsidRPr="0065598C" w:rsidRDefault="00F21964">
            <w:pPr>
              <w:rPr>
                <w:rFonts w:ascii="Times New Roman" w:hAnsi="Times New Roman" w:cs="Times New Roman"/>
                <w:i/>
              </w:rPr>
            </w:pPr>
            <w:r w:rsidRPr="0065598C">
              <w:rPr>
                <w:rFonts w:ascii="Times New Roman" w:hAnsi="Times New Roman" w:cs="Times New Roman"/>
                <w:b/>
              </w:rPr>
              <w:lastRenderedPageBreak/>
              <w:t>DOT</w:t>
            </w:r>
            <w:r w:rsidR="00B0330B">
              <w:rPr>
                <w:rFonts w:ascii="Times New Roman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hAnsi="Times New Roman" w:cs="Times New Roman"/>
                <w:b/>
              </w:rPr>
              <w:t>Selection</w:t>
            </w:r>
            <w:r w:rsidR="00B0330B">
              <w:rPr>
                <w:rFonts w:ascii="Times New Roman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hAnsi="Times New Roman" w:cs="Times New Roman"/>
                <w:b/>
              </w:rPr>
              <w:t>Priorities:</w:t>
            </w:r>
            <w:r w:rsidR="00B0330B" w:rsidRPr="00125D9B">
              <w:rPr>
                <w:bCs/>
              </w:rPr>
              <w:t xml:space="preserve"> </w:t>
            </w:r>
            <w:r w:rsidRPr="0065598C">
              <w:rPr>
                <w:rFonts w:ascii="Times New Roman" w:hAnsi="Times New Roman" w:cs="Times New Roman"/>
              </w:rPr>
              <w:t>Briefly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Pr="0065598C">
              <w:rPr>
                <w:rFonts w:ascii="Times New Roman" w:hAnsi="Times New Roman" w:cs="Times New Roman"/>
              </w:rPr>
              <w:t>describe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Pr="0065598C">
              <w:rPr>
                <w:rFonts w:ascii="Times New Roman" w:hAnsi="Times New Roman" w:cs="Times New Roman"/>
              </w:rPr>
              <w:t>below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Pr="0065598C">
              <w:rPr>
                <w:rFonts w:ascii="Times New Roman" w:hAnsi="Times New Roman" w:cs="Times New Roman"/>
              </w:rPr>
              <w:t>how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Pr="0065598C">
              <w:rPr>
                <w:rFonts w:ascii="Times New Roman" w:hAnsi="Times New Roman" w:cs="Times New Roman"/>
              </w:rPr>
              <w:t>the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Pr="0065598C">
              <w:rPr>
                <w:rFonts w:ascii="Times New Roman" w:hAnsi="Times New Roman" w:cs="Times New Roman"/>
              </w:rPr>
              <w:t>project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Pr="0065598C">
              <w:rPr>
                <w:rFonts w:ascii="Times New Roman" w:hAnsi="Times New Roman" w:cs="Times New Roman"/>
              </w:rPr>
              <w:t>meets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Pr="0065598C">
              <w:rPr>
                <w:rFonts w:ascii="Times New Roman" w:hAnsi="Times New Roman" w:cs="Times New Roman"/>
              </w:rPr>
              <w:t>the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Pr="0065598C">
              <w:rPr>
                <w:rFonts w:ascii="Times New Roman" w:hAnsi="Times New Roman" w:cs="Times New Roman"/>
              </w:rPr>
              <w:t>checked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Pr="0065598C">
              <w:rPr>
                <w:rFonts w:ascii="Times New Roman" w:hAnsi="Times New Roman" w:cs="Times New Roman"/>
              </w:rPr>
              <w:t>DOT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Pr="0065598C">
              <w:rPr>
                <w:rFonts w:ascii="Times New Roman" w:hAnsi="Times New Roman" w:cs="Times New Roman"/>
              </w:rPr>
              <w:t>priorities.</w:t>
            </w:r>
          </w:p>
        </w:tc>
      </w:tr>
      <w:tr w:rsidR="00F21964" w:rsidRPr="0065598C" w14:paraId="1A9889EF" w14:textId="77777777" w:rsidTr="006F0D05">
        <w:trPr>
          <w:trHeight w:val="411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DFDAC" w14:textId="77777777" w:rsidR="00F21964" w:rsidRPr="00125D9B" w:rsidRDefault="00F21964">
            <w:pPr>
              <w:rPr>
                <w:rFonts w:ascii="Times New Roman" w:hAnsi="Times New Roman" w:cs="Times New Roman"/>
                <w:bCs/>
              </w:rPr>
            </w:pPr>
          </w:p>
          <w:p w14:paraId="69A9A26C" w14:textId="77777777" w:rsidR="00F21964" w:rsidRPr="00125D9B" w:rsidRDefault="00F21964">
            <w:pPr>
              <w:rPr>
                <w:rFonts w:ascii="Times New Roman" w:hAnsi="Times New Roman" w:cs="Times New Roman"/>
                <w:bCs/>
              </w:rPr>
            </w:pPr>
          </w:p>
          <w:p w14:paraId="2BC8FBA7" w14:textId="77777777" w:rsidR="00F21964" w:rsidRPr="00125D9B" w:rsidRDefault="00F21964">
            <w:pPr>
              <w:rPr>
                <w:rFonts w:ascii="Times New Roman" w:hAnsi="Times New Roman" w:cs="Times New Roman"/>
                <w:bCs/>
              </w:rPr>
            </w:pPr>
          </w:p>
          <w:p w14:paraId="586AF727" w14:textId="77777777" w:rsidR="00F21964" w:rsidRPr="0065598C" w:rsidRDefault="00F21964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14:paraId="7F8A5B00" w14:textId="77777777" w:rsidR="00F54871" w:rsidRDefault="00F54871">
      <w:pPr>
        <w:spacing w:after="160" w:line="259" w:lineRule="auto"/>
        <w:rPr>
          <w:color w:val="000000" w:themeColor="text1"/>
        </w:rPr>
      </w:pPr>
    </w:p>
    <w:p w14:paraId="4DD75C0A" w14:textId="1554AAA9" w:rsidR="0067257B" w:rsidRPr="001C5F9F" w:rsidRDefault="00EB3CB2" w:rsidP="00EB3CB2">
      <w:pPr>
        <w:tabs>
          <w:tab w:val="left" w:pos="1165"/>
        </w:tabs>
        <w:rPr>
          <w:rFonts w:eastAsiaTheme="minorEastAsia"/>
        </w:rPr>
      </w:pPr>
      <w:r>
        <w:rPr>
          <w:color w:val="000000" w:themeColor="text1"/>
        </w:rPr>
        <w:tab/>
      </w:r>
    </w:p>
    <w:sectPr w:rsidR="0067257B" w:rsidRPr="001C5F9F" w:rsidSect="0099777F">
      <w:headerReference w:type="first" r:id="rId14"/>
      <w:pgSz w:w="12240" w:h="15840" w:code="1"/>
      <w:pgMar w:top="1440" w:right="1440" w:bottom="1440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14C0EA" w14:textId="77777777" w:rsidR="00FE29F1" w:rsidRDefault="00FE29F1" w:rsidP="00A46D0B">
      <w:pPr>
        <w:pStyle w:val="Footer"/>
      </w:pPr>
      <w:r>
        <w:separator/>
      </w:r>
    </w:p>
  </w:endnote>
  <w:endnote w:type="continuationSeparator" w:id="0">
    <w:p w14:paraId="1FE9CBB8" w14:textId="77777777" w:rsidR="00FE29F1" w:rsidRDefault="00FE29F1" w:rsidP="00A46D0B">
      <w:pPr>
        <w:pStyle w:val="Footer"/>
      </w:pPr>
      <w:r>
        <w:continuationSeparator/>
      </w:r>
    </w:p>
  </w:endnote>
  <w:endnote w:type="continuationNotice" w:id="1">
    <w:p w14:paraId="1496098C" w14:textId="77777777" w:rsidR="00FE29F1" w:rsidRDefault="00FE29F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 Bold">
    <w:panose1 w:val="020208030705050203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BA97E" w14:textId="77777777" w:rsidR="00FE29F1" w:rsidRDefault="00FE29F1" w:rsidP="00A46D0B">
      <w:pPr>
        <w:pStyle w:val="Footer"/>
      </w:pPr>
      <w:r>
        <w:separator/>
      </w:r>
    </w:p>
  </w:footnote>
  <w:footnote w:type="continuationSeparator" w:id="0">
    <w:p w14:paraId="51B36591" w14:textId="77777777" w:rsidR="00FE29F1" w:rsidRDefault="00FE29F1" w:rsidP="00A46D0B">
      <w:pPr>
        <w:pStyle w:val="Footer"/>
      </w:pPr>
      <w:r>
        <w:continuationSeparator/>
      </w:r>
    </w:p>
  </w:footnote>
  <w:footnote w:type="continuationNotice" w:id="1">
    <w:p w14:paraId="0B9DA46C" w14:textId="77777777" w:rsidR="00FE29F1" w:rsidRDefault="00FE29F1"/>
  </w:footnote>
  <w:footnote w:id="2">
    <w:p w14:paraId="09ED0ADD" w14:textId="1C0BE6EF" w:rsidR="00F21964" w:rsidRPr="00544931" w:rsidRDefault="00F21964">
      <w:pPr>
        <w:pStyle w:val="FootnoteText"/>
        <w:spacing w:after="0"/>
        <w:rPr>
          <w:rFonts w:ascii="Times New Roman" w:hAnsi="Times New Roman"/>
        </w:rPr>
      </w:pPr>
      <w:r w:rsidRPr="00544931">
        <w:rPr>
          <w:rStyle w:val="FootnoteReference"/>
          <w:rFonts w:ascii="Times New Roman" w:hAnsi="Times New Roman"/>
        </w:rPr>
        <w:footnoteRef/>
      </w:r>
      <w:r w:rsidR="00B0330B">
        <w:rPr>
          <w:rFonts w:ascii="Times New Roman" w:hAnsi="Times New Roman"/>
        </w:rPr>
        <w:t xml:space="preserve"> </w:t>
      </w:r>
      <w:r w:rsidRPr="00544931">
        <w:rPr>
          <w:rFonts w:ascii="Times New Roman" w:hAnsi="Times New Roman"/>
        </w:rPr>
        <w:t>For</w:t>
      </w:r>
      <w:r w:rsidR="00B0330B">
        <w:rPr>
          <w:rFonts w:ascii="Times New Roman" w:hAnsi="Times New Roman"/>
        </w:rPr>
        <w:t xml:space="preserve"> </w:t>
      </w:r>
      <w:r w:rsidRPr="00544931">
        <w:rPr>
          <w:rFonts w:ascii="Times New Roman" w:hAnsi="Times New Roman"/>
        </w:rPr>
        <w:t>purpose</w:t>
      </w:r>
      <w:r w:rsidR="00B0330B">
        <w:rPr>
          <w:rFonts w:ascii="Times New Roman" w:hAnsi="Times New Roman"/>
        </w:rPr>
        <w:t xml:space="preserve"> </w:t>
      </w:r>
      <w:r w:rsidRPr="00544931">
        <w:rPr>
          <w:rFonts w:ascii="Times New Roman" w:hAnsi="Times New Roman"/>
        </w:rPr>
        <w:t>of</w:t>
      </w:r>
      <w:r w:rsidR="00B0330B">
        <w:rPr>
          <w:rFonts w:ascii="Times New Roman" w:hAnsi="Times New Roman"/>
        </w:rPr>
        <w:t xml:space="preserve"> </w:t>
      </w:r>
      <w:r w:rsidRPr="00544931">
        <w:rPr>
          <w:rFonts w:ascii="Times New Roman" w:hAnsi="Times New Roman"/>
        </w:rPr>
        <w:t>this</w:t>
      </w:r>
      <w:r w:rsidR="00B0330B">
        <w:rPr>
          <w:rFonts w:ascii="Times New Roman" w:hAnsi="Times New Roman"/>
        </w:rPr>
        <w:t xml:space="preserve"> </w:t>
      </w:r>
      <w:r w:rsidRPr="00544931">
        <w:rPr>
          <w:rFonts w:ascii="Times New Roman" w:hAnsi="Times New Roman"/>
        </w:rPr>
        <w:t>notice,</w:t>
      </w:r>
      <w:r w:rsidR="00B0330B">
        <w:rPr>
          <w:rFonts w:ascii="Times New Roman" w:hAnsi="Times New Roman"/>
        </w:rPr>
        <w:t xml:space="preserve"> </w:t>
      </w:r>
      <w:r w:rsidRPr="00544931">
        <w:rPr>
          <w:rFonts w:ascii="Times New Roman" w:hAnsi="Times New Roman"/>
        </w:rPr>
        <w:t>the</w:t>
      </w:r>
      <w:r w:rsidR="00B0330B">
        <w:rPr>
          <w:rFonts w:ascii="Times New Roman" w:hAnsi="Times New Roman"/>
        </w:rPr>
        <w:t xml:space="preserve"> </w:t>
      </w:r>
      <w:r w:rsidRPr="00544931">
        <w:rPr>
          <w:rFonts w:ascii="Times New Roman" w:hAnsi="Times New Roman"/>
        </w:rPr>
        <w:t>PROTECT</w:t>
      </w:r>
      <w:r w:rsidR="00B0330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Competitive</w:t>
      </w:r>
      <w:r w:rsidR="00B0330B">
        <w:rPr>
          <w:rFonts w:ascii="Times New Roman" w:hAnsi="Times New Roman"/>
        </w:rPr>
        <w:t xml:space="preserve"> </w:t>
      </w:r>
      <w:r w:rsidRPr="00544931">
        <w:rPr>
          <w:rFonts w:ascii="Times New Roman" w:hAnsi="Times New Roman"/>
        </w:rPr>
        <w:t>Grant</w:t>
      </w:r>
      <w:r w:rsidR="00B0330B">
        <w:rPr>
          <w:rFonts w:ascii="Times New Roman" w:hAnsi="Times New Roman"/>
        </w:rPr>
        <w:t xml:space="preserve"> </w:t>
      </w:r>
      <w:r w:rsidRPr="00544931">
        <w:rPr>
          <w:rFonts w:ascii="Times New Roman" w:hAnsi="Times New Roman"/>
        </w:rPr>
        <w:t>Program</w:t>
      </w:r>
      <w:r w:rsidR="00B0330B">
        <w:rPr>
          <w:rFonts w:ascii="Times New Roman" w:hAnsi="Times New Roman"/>
        </w:rPr>
        <w:t xml:space="preserve"> </w:t>
      </w:r>
      <w:r w:rsidRPr="00544931">
        <w:rPr>
          <w:rFonts w:ascii="Times New Roman" w:hAnsi="Times New Roman"/>
        </w:rPr>
        <w:t>defines</w:t>
      </w:r>
      <w:r w:rsidR="00B0330B">
        <w:rPr>
          <w:rFonts w:ascii="Times New Roman" w:hAnsi="Times New Roman"/>
        </w:rPr>
        <w:t xml:space="preserve"> </w:t>
      </w:r>
      <w:r w:rsidRPr="00544931">
        <w:rPr>
          <w:rFonts w:ascii="Times New Roman" w:hAnsi="Times New Roman"/>
        </w:rPr>
        <w:t>a</w:t>
      </w:r>
      <w:r w:rsidR="00B0330B">
        <w:rPr>
          <w:rFonts w:ascii="Times New Roman" w:hAnsi="Times New Roman"/>
        </w:rPr>
        <w:t xml:space="preserve"> </w:t>
      </w:r>
      <w:r w:rsidRPr="00544931">
        <w:rPr>
          <w:rFonts w:ascii="Times New Roman" w:hAnsi="Times New Roman"/>
        </w:rPr>
        <w:t>rural</w:t>
      </w:r>
      <w:r w:rsidR="00B0330B">
        <w:rPr>
          <w:rFonts w:ascii="Times New Roman" w:hAnsi="Times New Roman"/>
        </w:rPr>
        <w:t xml:space="preserve"> </w:t>
      </w:r>
      <w:r w:rsidRPr="00544931">
        <w:rPr>
          <w:rFonts w:ascii="Times New Roman" w:hAnsi="Times New Roman"/>
        </w:rPr>
        <w:t>area</w:t>
      </w:r>
      <w:r w:rsidR="00B0330B">
        <w:rPr>
          <w:rFonts w:ascii="Times New Roman" w:hAnsi="Times New Roman"/>
        </w:rPr>
        <w:t xml:space="preserve"> </w:t>
      </w:r>
      <w:r w:rsidRPr="00544931">
        <w:rPr>
          <w:rFonts w:ascii="Times New Roman" w:hAnsi="Times New Roman"/>
        </w:rPr>
        <w:t>as</w:t>
      </w:r>
      <w:r w:rsidR="00B0330B">
        <w:rPr>
          <w:rFonts w:ascii="Times New Roman" w:hAnsi="Times New Roman"/>
        </w:rPr>
        <w:t xml:space="preserve"> </w:t>
      </w:r>
      <w:r w:rsidRPr="00544931">
        <w:rPr>
          <w:rFonts w:ascii="Times New Roman" w:hAnsi="Times New Roman"/>
        </w:rPr>
        <w:t>any</w:t>
      </w:r>
      <w:r w:rsidR="00B0330B">
        <w:rPr>
          <w:rFonts w:ascii="Times New Roman" w:hAnsi="Times New Roman"/>
        </w:rPr>
        <w:t xml:space="preserve"> </w:t>
      </w:r>
      <w:r w:rsidRPr="00544931">
        <w:rPr>
          <w:rFonts w:ascii="Times New Roman" w:hAnsi="Times New Roman"/>
        </w:rPr>
        <w:t>area</w:t>
      </w:r>
      <w:r w:rsidR="00B0330B">
        <w:rPr>
          <w:rFonts w:ascii="Times New Roman" w:hAnsi="Times New Roman"/>
        </w:rPr>
        <w:t xml:space="preserve"> </w:t>
      </w:r>
      <w:r w:rsidRPr="00544931">
        <w:rPr>
          <w:rFonts w:ascii="Times New Roman" w:hAnsi="Times New Roman"/>
        </w:rPr>
        <w:t>outside</w:t>
      </w:r>
      <w:r w:rsidR="00B0330B">
        <w:rPr>
          <w:rFonts w:ascii="Times New Roman" w:hAnsi="Times New Roman"/>
        </w:rPr>
        <w:t xml:space="preserve"> </w:t>
      </w:r>
      <w:r w:rsidRPr="00544931">
        <w:rPr>
          <w:rFonts w:ascii="Times New Roman" w:hAnsi="Times New Roman"/>
        </w:rPr>
        <w:t>of</w:t>
      </w:r>
      <w:r w:rsidR="00B0330B">
        <w:rPr>
          <w:rFonts w:ascii="Times New Roman" w:hAnsi="Times New Roman"/>
        </w:rPr>
        <w:t xml:space="preserve"> </w:t>
      </w:r>
      <w:r w:rsidRPr="00544931">
        <w:rPr>
          <w:rFonts w:ascii="Times New Roman" w:hAnsi="Times New Roman"/>
        </w:rPr>
        <w:t>an</w:t>
      </w:r>
      <w:r w:rsidR="00B0330B">
        <w:rPr>
          <w:rFonts w:ascii="Times New Roman" w:hAnsi="Times New Roman"/>
        </w:rPr>
        <w:t xml:space="preserve"> </w:t>
      </w:r>
      <w:r w:rsidRPr="00544931">
        <w:rPr>
          <w:rFonts w:ascii="Times New Roman" w:hAnsi="Times New Roman"/>
        </w:rPr>
        <w:t>Urbanized</w:t>
      </w:r>
      <w:r w:rsidR="00B0330B">
        <w:rPr>
          <w:rFonts w:ascii="Times New Roman" w:hAnsi="Times New Roman"/>
        </w:rPr>
        <w:t xml:space="preserve"> </w:t>
      </w:r>
      <w:r w:rsidRPr="00544931">
        <w:rPr>
          <w:rFonts w:ascii="Times New Roman" w:hAnsi="Times New Roman"/>
        </w:rPr>
        <w:t>Area</w:t>
      </w:r>
      <w:r w:rsidR="00B0330B">
        <w:rPr>
          <w:rFonts w:ascii="Times New Roman" w:hAnsi="Times New Roman"/>
        </w:rPr>
        <w:t xml:space="preserve"> </w:t>
      </w:r>
      <w:r w:rsidRPr="00544931">
        <w:rPr>
          <w:rFonts w:ascii="Times New Roman" w:hAnsi="Times New Roman"/>
        </w:rPr>
        <w:t>with</w:t>
      </w:r>
      <w:r w:rsidR="00B0330B">
        <w:rPr>
          <w:rFonts w:ascii="Times New Roman" w:hAnsi="Times New Roman"/>
        </w:rPr>
        <w:t xml:space="preserve"> </w:t>
      </w:r>
      <w:r w:rsidRPr="00544931">
        <w:rPr>
          <w:rFonts w:ascii="Times New Roman" w:hAnsi="Times New Roman"/>
        </w:rPr>
        <w:t>a</w:t>
      </w:r>
      <w:r w:rsidR="00B0330B">
        <w:rPr>
          <w:rFonts w:ascii="Times New Roman" w:hAnsi="Times New Roman"/>
        </w:rPr>
        <w:t xml:space="preserve"> </w:t>
      </w:r>
      <w:r w:rsidRPr="00544931">
        <w:rPr>
          <w:rFonts w:ascii="Times New Roman" w:hAnsi="Times New Roman"/>
        </w:rPr>
        <w:t>population</w:t>
      </w:r>
      <w:r w:rsidR="00B0330B">
        <w:rPr>
          <w:rFonts w:ascii="Times New Roman" w:hAnsi="Times New Roman"/>
        </w:rPr>
        <w:t xml:space="preserve"> </w:t>
      </w:r>
      <w:r w:rsidRPr="00544931">
        <w:rPr>
          <w:rFonts w:ascii="Times New Roman" w:hAnsi="Times New Roman"/>
        </w:rPr>
        <w:t>over</w:t>
      </w:r>
      <w:r w:rsidR="00B0330B">
        <w:rPr>
          <w:rFonts w:ascii="Times New Roman" w:hAnsi="Times New Roman"/>
        </w:rPr>
        <w:t xml:space="preserve"> </w:t>
      </w:r>
      <w:r w:rsidRPr="00544931">
        <w:rPr>
          <w:rFonts w:ascii="Times New Roman" w:hAnsi="Times New Roman"/>
        </w:rPr>
        <w:t>200,000.</w:t>
      </w:r>
      <w:r w:rsidR="00B0330B">
        <w:rPr>
          <w:rFonts w:ascii="Times New Roman" w:hAnsi="Times New Roman"/>
        </w:rPr>
        <w:t xml:space="preserve"> </w:t>
      </w:r>
      <w:r w:rsidRPr="00544931">
        <w:rPr>
          <w:rFonts w:ascii="Times New Roman" w:hAnsi="Times New Roman"/>
        </w:rPr>
        <w:t>(</w:t>
      </w:r>
      <w:r w:rsidR="00CF3115">
        <w:rPr>
          <w:rFonts w:ascii="Times New Roman" w:hAnsi="Times New Roman"/>
        </w:rPr>
        <w:t>Title</w:t>
      </w:r>
      <w:r w:rsidR="00B0330B">
        <w:rPr>
          <w:rFonts w:ascii="Times New Roman" w:hAnsi="Times New Roman"/>
        </w:rPr>
        <w:t xml:space="preserve"> </w:t>
      </w:r>
      <w:r w:rsidRPr="00544931">
        <w:rPr>
          <w:rFonts w:ascii="Times New Roman" w:hAnsi="Times New Roman"/>
        </w:rPr>
        <w:t>23</w:t>
      </w:r>
      <w:r w:rsidR="00B0330B">
        <w:rPr>
          <w:rFonts w:ascii="Times New Roman" w:hAnsi="Times New Roman"/>
        </w:rPr>
        <w:t xml:space="preserve"> </w:t>
      </w:r>
      <w:r w:rsidRPr="00544931">
        <w:rPr>
          <w:rFonts w:ascii="Times New Roman" w:hAnsi="Times New Roman"/>
        </w:rPr>
        <w:t>U.S.C.</w:t>
      </w:r>
      <w:r w:rsidR="00B0330B">
        <w:rPr>
          <w:rFonts w:ascii="Times New Roman" w:hAnsi="Times New Roman"/>
        </w:rPr>
        <w:t xml:space="preserve"> </w:t>
      </w:r>
      <w:r w:rsidRPr="00544931">
        <w:rPr>
          <w:rFonts w:ascii="Times New Roman" w:hAnsi="Times New Roman"/>
        </w:rPr>
        <w:t>§</w:t>
      </w:r>
      <w:r w:rsidR="00B0330B">
        <w:rPr>
          <w:rFonts w:ascii="Times New Roman" w:hAnsi="Times New Roman"/>
        </w:rPr>
        <w:t xml:space="preserve"> </w:t>
      </w:r>
      <w:r w:rsidRPr="00544931">
        <w:rPr>
          <w:rFonts w:ascii="Times New Roman" w:hAnsi="Times New Roman"/>
        </w:rPr>
        <w:t>176(d)(5)(H)(ii)).</w:t>
      </w:r>
      <w:r w:rsidR="00B0330B">
        <w:rPr>
          <w:rFonts w:ascii="Times New Roman" w:hAnsi="Times New Roman"/>
        </w:rPr>
        <w:t xml:space="preserve"> </w:t>
      </w:r>
      <w:r w:rsidRPr="00544931">
        <w:rPr>
          <w:rFonts w:ascii="Times New Roman" w:hAnsi="Times New Roman"/>
        </w:rPr>
        <w:t>Applicants</w:t>
      </w:r>
      <w:r w:rsidR="00B0330B">
        <w:rPr>
          <w:rFonts w:ascii="Times New Roman" w:hAnsi="Times New Roman"/>
        </w:rPr>
        <w:t xml:space="preserve"> </w:t>
      </w:r>
      <w:r w:rsidRPr="00544931">
        <w:rPr>
          <w:rFonts w:ascii="Times New Roman" w:hAnsi="Times New Roman"/>
        </w:rPr>
        <w:t>can</w:t>
      </w:r>
      <w:r w:rsidR="00B0330B">
        <w:rPr>
          <w:rFonts w:ascii="Times New Roman" w:hAnsi="Times New Roman"/>
        </w:rPr>
        <w:t xml:space="preserve"> </w:t>
      </w:r>
      <w:r w:rsidRPr="00544931">
        <w:rPr>
          <w:rFonts w:ascii="Times New Roman" w:hAnsi="Times New Roman"/>
        </w:rPr>
        <w:t>use</w:t>
      </w:r>
      <w:r w:rsidR="00B0330B">
        <w:rPr>
          <w:rFonts w:ascii="Times New Roman" w:hAnsi="Times New Roman"/>
        </w:rPr>
        <w:t xml:space="preserve"> </w:t>
      </w:r>
      <w:r w:rsidRPr="00544931">
        <w:rPr>
          <w:rFonts w:ascii="Times New Roman" w:hAnsi="Times New Roman"/>
        </w:rPr>
        <w:t>the</w:t>
      </w:r>
      <w:r w:rsidR="00B0330B">
        <w:rPr>
          <w:rFonts w:ascii="Times New Roman" w:hAnsi="Times New Roman"/>
        </w:rPr>
        <w:t xml:space="preserve"> </w:t>
      </w:r>
      <w:r w:rsidRPr="00544931">
        <w:rPr>
          <w:rFonts w:ascii="Times New Roman" w:hAnsi="Times New Roman"/>
        </w:rPr>
        <w:t>FHWA</w:t>
      </w:r>
      <w:r w:rsidR="00B0330B">
        <w:rPr>
          <w:rFonts w:ascii="Times New Roman" w:hAnsi="Times New Roman"/>
        </w:rPr>
        <w:t xml:space="preserve"> </w:t>
      </w:r>
      <w:r w:rsidRPr="00544931">
        <w:rPr>
          <w:rFonts w:ascii="Times New Roman" w:hAnsi="Times New Roman"/>
        </w:rPr>
        <w:t>HEPGIS</w:t>
      </w:r>
      <w:r w:rsidR="00B0330B">
        <w:rPr>
          <w:rFonts w:ascii="Times New Roman" w:hAnsi="Times New Roman"/>
        </w:rPr>
        <w:t xml:space="preserve"> </w:t>
      </w:r>
      <w:r w:rsidRPr="00544931">
        <w:rPr>
          <w:rFonts w:ascii="Times New Roman" w:hAnsi="Times New Roman"/>
        </w:rPr>
        <w:t>maps</w:t>
      </w:r>
      <w:r w:rsidR="00B0330B">
        <w:rPr>
          <w:rFonts w:ascii="Times New Roman" w:hAnsi="Times New Roman"/>
        </w:rPr>
        <w:t xml:space="preserve"> </w:t>
      </w:r>
      <w:r w:rsidRPr="00544931">
        <w:rPr>
          <w:rFonts w:ascii="Times New Roman" w:hAnsi="Times New Roman"/>
        </w:rPr>
        <w:t>of</w:t>
      </w:r>
      <w:r w:rsidR="00B0330B">
        <w:rPr>
          <w:rFonts w:ascii="Times New Roman" w:hAnsi="Times New Roman"/>
        </w:rPr>
        <w:t xml:space="preserve"> </w:t>
      </w:r>
      <w:r w:rsidRPr="00544931">
        <w:rPr>
          <w:rFonts w:ascii="Times New Roman" w:hAnsi="Times New Roman"/>
        </w:rPr>
        <w:t>MPO</w:t>
      </w:r>
      <w:r w:rsidR="00B0330B">
        <w:rPr>
          <w:rFonts w:ascii="Times New Roman" w:hAnsi="Times New Roman"/>
        </w:rPr>
        <w:t xml:space="preserve"> </w:t>
      </w:r>
      <w:r w:rsidRPr="00544931">
        <w:rPr>
          <w:rFonts w:ascii="Times New Roman" w:hAnsi="Times New Roman"/>
        </w:rPr>
        <w:t>and</w:t>
      </w:r>
      <w:r w:rsidR="00B0330B">
        <w:rPr>
          <w:rFonts w:ascii="Times New Roman" w:hAnsi="Times New Roman"/>
        </w:rPr>
        <w:t xml:space="preserve"> </w:t>
      </w:r>
      <w:r w:rsidRPr="00544931">
        <w:rPr>
          <w:rFonts w:ascii="Times New Roman" w:hAnsi="Times New Roman"/>
        </w:rPr>
        <w:t>2020</w:t>
      </w:r>
      <w:r w:rsidR="00B0330B">
        <w:rPr>
          <w:rFonts w:ascii="Times New Roman" w:hAnsi="Times New Roman"/>
        </w:rPr>
        <w:t xml:space="preserve"> </w:t>
      </w:r>
      <w:r w:rsidRPr="00544931">
        <w:rPr>
          <w:rFonts w:ascii="Times New Roman" w:hAnsi="Times New Roman"/>
        </w:rPr>
        <w:t>Census</w:t>
      </w:r>
      <w:r w:rsidR="00B0330B">
        <w:rPr>
          <w:rFonts w:ascii="Times New Roman" w:hAnsi="Times New Roman"/>
        </w:rPr>
        <w:t xml:space="preserve"> </w:t>
      </w:r>
      <w:r w:rsidRPr="00544931">
        <w:rPr>
          <w:rFonts w:ascii="Times New Roman" w:hAnsi="Times New Roman"/>
        </w:rPr>
        <w:t>Urban</w:t>
      </w:r>
      <w:r w:rsidR="00B0330B">
        <w:rPr>
          <w:rFonts w:ascii="Times New Roman" w:hAnsi="Times New Roman"/>
        </w:rPr>
        <w:t xml:space="preserve"> </w:t>
      </w:r>
      <w:r w:rsidRPr="00544931">
        <w:rPr>
          <w:rFonts w:ascii="Times New Roman" w:hAnsi="Times New Roman"/>
        </w:rPr>
        <w:t>Areas</w:t>
      </w:r>
      <w:r w:rsidR="00B0330B">
        <w:rPr>
          <w:rFonts w:ascii="Times New Roman" w:hAnsi="Times New Roman"/>
        </w:rPr>
        <w:t xml:space="preserve"> </w:t>
      </w:r>
      <w:r w:rsidRPr="00544931">
        <w:rPr>
          <w:rFonts w:ascii="Times New Roman" w:hAnsi="Times New Roman"/>
        </w:rPr>
        <w:t>to</w:t>
      </w:r>
      <w:r w:rsidR="00B0330B">
        <w:rPr>
          <w:rFonts w:ascii="Times New Roman" w:hAnsi="Times New Roman"/>
        </w:rPr>
        <w:t xml:space="preserve"> </w:t>
      </w:r>
      <w:r w:rsidRPr="00544931">
        <w:rPr>
          <w:rFonts w:ascii="Times New Roman" w:hAnsi="Times New Roman"/>
        </w:rPr>
        <w:t>find</w:t>
      </w:r>
      <w:r w:rsidR="00B0330B">
        <w:rPr>
          <w:rFonts w:ascii="Times New Roman" w:hAnsi="Times New Roman"/>
        </w:rPr>
        <w:t xml:space="preserve"> </w:t>
      </w:r>
      <w:r w:rsidRPr="00544931">
        <w:rPr>
          <w:rFonts w:ascii="Times New Roman" w:hAnsi="Times New Roman"/>
        </w:rPr>
        <w:t>this</w:t>
      </w:r>
      <w:r w:rsidR="00B0330B">
        <w:rPr>
          <w:rFonts w:ascii="Times New Roman" w:hAnsi="Times New Roman"/>
        </w:rPr>
        <w:t xml:space="preserve"> </w:t>
      </w:r>
      <w:r w:rsidRPr="00544931">
        <w:rPr>
          <w:rFonts w:ascii="Times New Roman" w:hAnsi="Times New Roman"/>
        </w:rPr>
        <w:t>information:</w:t>
      </w:r>
      <w:r w:rsidR="00B0330B">
        <w:rPr>
          <w:rFonts w:ascii="Times New Roman" w:hAnsi="Times New Roman"/>
        </w:rPr>
        <w:t xml:space="preserve"> </w:t>
      </w:r>
      <w:hyperlink r:id="rId1" w:history="1">
        <w:r w:rsidRPr="002A19D2">
          <w:rPr>
            <w:rStyle w:val="Hyperlink"/>
            <w:rFonts w:ascii="Times New Roman" w:hAnsi="Times New Roman"/>
          </w:rPr>
          <w:t>https://hepgis-usdot.hub.arcgis.com/apps/72bcd861285c423c9d4aec6b8e48a496/explore</w:t>
        </w:r>
      </w:hyperlink>
      <w:r w:rsidRPr="00544931">
        <w:rPr>
          <w:rFonts w:ascii="Times New Roman" w:hAnsi="Times New Roman"/>
        </w:rPr>
        <w:t>.</w:t>
      </w:r>
      <w:r w:rsidR="00B0330B">
        <w:rPr>
          <w:rFonts w:ascii="Times New Roman" w:hAnsi="Times New Roman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DAF16" w14:textId="77777777" w:rsidR="00EB3CB2" w:rsidRDefault="00EB3CB2" w:rsidP="00EB3CB2">
    <w:pPr>
      <w:spacing w:line="259" w:lineRule="auto"/>
      <w:jc w:val="center"/>
      <w:rPr>
        <w:rFonts w:eastAsia="Aptos"/>
        <w:b/>
        <w:bCs/>
        <w:kern w:val="2"/>
      </w:rPr>
    </w:pPr>
    <w:r w:rsidRPr="0065598C">
      <w:rPr>
        <w:rFonts w:eastAsia="Aptos"/>
        <w:b/>
        <w:bCs/>
        <w:kern w:val="2"/>
      </w:rPr>
      <w:t>F</w:t>
    </w:r>
    <w:r>
      <w:rPr>
        <w:rFonts w:eastAsia="Aptos"/>
        <w:b/>
        <w:bCs/>
        <w:kern w:val="2"/>
      </w:rPr>
      <w:t xml:space="preserve">iscal Years </w:t>
    </w:r>
    <w:r w:rsidRPr="0065598C">
      <w:rPr>
        <w:rFonts w:eastAsia="Aptos"/>
        <w:b/>
        <w:bCs/>
        <w:kern w:val="2"/>
      </w:rPr>
      <w:t>2024</w:t>
    </w:r>
    <w:r>
      <w:rPr>
        <w:rFonts w:eastAsia="Aptos"/>
        <w:b/>
        <w:bCs/>
        <w:kern w:val="2"/>
      </w:rPr>
      <w:t xml:space="preserve"> through </w:t>
    </w:r>
    <w:r w:rsidRPr="0065598C">
      <w:rPr>
        <w:rFonts w:eastAsia="Aptos"/>
        <w:b/>
        <w:bCs/>
        <w:kern w:val="2"/>
      </w:rPr>
      <w:t>2026</w:t>
    </w:r>
    <w:r>
      <w:rPr>
        <w:rFonts w:eastAsia="Aptos"/>
        <w:b/>
        <w:bCs/>
        <w:kern w:val="2"/>
      </w:rPr>
      <w:t xml:space="preserve"> </w:t>
    </w:r>
    <w:r w:rsidRPr="0065598C">
      <w:rPr>
        <w:rFonts w:eastAsia="Aptos"/>
        <w:b/>
        <w:bCs/>
        <w:kern w:val="2"/>
      </w:rPr>
      <w:t>Promoting</w:t>
    </w:r>
    <w:r>
      <w:rPr>
        <w:rFonts w:eastAsia="Aptos"/>
        <w:b/>
        <w:bCs/>
        <w:kern w:val="2"/>
      </w:rPr>
      <w:t xml:space="preserve"> </w:t>
    </w:r>
    <w:r w:rsidRPr="0065598C">
      <w:rPr>
        <w:rFonts w:eastAsia="Aptos"/>
        <w:b/>
        <w:bCs/>
        <w:kern w:val="2"/>
      </w:rPr>
      <w:t>Resilient</w:t>
    </w:r>
    <w:r>
      <w:rPr>
        <w:rFonts w:eastAsia="Aptos"/>
        <w:b/>
        <w:bCs/>
        <w:kern w:val="2"/>
      </w:rPr>
      <w:t xml:space="preserve"> </w:t>
    </w:r>
    <w:r w:rsidRPr="0065598C">
      <w:rPr>
        <w:rFonts w:eastAsia="Aptos"/>
        <w:b/>
        <w:bCs/>
        <w:kern w:val="2"/>
      </w:rPr>
      <w:t>Operations</w:t>
    </w:r>
    <w:r>
      <w:rPr>
        <w:rFonts w:eastAsia="Aptos"/>
        <w:b/>
        <w:bCs/>
        <w:kern w:val="2"/>
      </w:rPr>
      <w:t xml:space="preserve"> </w:t>
    </w:r>
    <w:r w:rsidRPr="0065598C">
      <w:rPr>
        <w:rFonts w:eastAsia="Aptos"/>
        <w:b/>
        <w:bCs/>
        <w:kern w:val="2"/>
      </w:rPr>
      <w:t>for</w:t>
    </w:r>
    <w:r>
      <w:rPr>
        <w:rFonts w:eastAsia="Aptos"/>
        <w:b/>
        <w:bCs/>
        <w:kern w:val="2"/>
      </w:rPr>
      <w:t xml:space="preserve"> </w:t>
    </w:r>
    <w:r w:rsidRPr="0065598C">
      <w:rPr>
        <w:rFonts w:eastAsia="Aptos"/>
        <w:b/>
        <w:bCs/>
        <w:kern w:val="2"/>
      </w:rPr>
      <w:t>Transformative,</w:t>
    </w:r>
    <w:r>
      <w:rPr>
        <w:rFonts w:eastAsia="Aptos"/>
        <w:b/>
        <w:bCs/>
        <w:kern w:val="2"/>
      </w:rPr>
      <w:t xml:space="preserve"> </w:t>
    </w:r>
    <w:r w:rsidRPr="0065598C">
      <w:rPr>
        <w:rFonts w:eastAsia="Aptos"/>
        <w:b/>
        <w:bCs/>
        <w:kern w:val="2"/>
      </w:rPr>
      <w:t>Efficient,</w:t>
    </w:r>
    <w:r>
      <w:rPr>
        <w:rFonts w:eastAsia="Aptos"/>
        <w:b/>
        <w:bCs/>
        <w:kern w:val="2"/>
      </w:rPr>
      <w:t xml:space="preserve"> </w:t>
    </w:r>
    <w:r w:rsidRPr="0065598C">
      <w:rPr>
        <w:rFonts w:eastAsia="Aptos"/>
        <w:b/>
        <w:bCs/>
        <w:kern w:val="2"/>
      </w:rPr>
      <w:t>and</w:t>
    </w:r>
    <w:r>
      <w:rPr>
        <w:rFonts w:eastAsia="Aptos"/>
        <w:b/>
        <w:bCs/>
        <w:kern w:val="2"/>
      </w:rPr>
      <w:t xml:space="preserve"> </w:t>
    </w:r>
    <w:r w:rsidRPr="0065598C">
      <w:rPr>
        <w:rFonts w:eastAsia="Aptos"/>
        <w:b/>
        <w:bCs/>
        <w:kern w:val="2"/>
      </w:rPr>
      <w:t>Cost-Saving</w:t>
    </w:r>
    <w:r>
      <w:rPr>
        <w:rFonts w:eastAsia="Aptos"/>
        <w:b/>
        <w:bCs/>
        <w:kern w:val="2"/>
      </w:rPr>
      <w:t xml:space="preserve"> </w:t>
    </w:r>
    <w:r w:rsidRPr="0065598C">
      <w:rPr>
        <w:rFonts w:eastAsia="Aptos"/>
        <w:b/>
        <w:bCs/>
        <w:kern w:val="2"/>
      </w:rPr>
      <w:t>Transportation</w:t>
    </w:r>
    <w:r>
      <w:rPr>
        <w:rFonts w:eastAsia="Aptos"/>
        <w:b/>
        <w:bCs/>
        <w:kern w:val="2"/>
      </w:rPr>
      <w:t xml:space="preserve"> </w:t>
    </w:r>
    <w:r w:rsidRPr="0065598C">
      <w:rPr>
        <w:rFonts w:eastAsia="Aptos"/>
        <w:b/>
        <w:bCs/>
        <w:kern w:val="2"/>
      </w:rPr>
      <w:t>Competitive</w:t>
    </w:r>
    <w:r>
      <w:rPr>
        <w:rFonts w:eastAsia="Aptos"/>
        <w:b/>
        <w:bCs/>
        <w:kern w:val="2"/>
      </w:rPr>
      <w:t xml:space="preserve"> </w:t>
    </w:r>
    <w:r w:rsidRPr="0065598C">
      <w:rPr>
        <w:rFonts w:eastAsia="Aptos"/>
        <w:b/>
        <w:bCs/>
        <w:kern w:val="2"/>
      </w:rPr>
      <w:t>Grant</w:t>
    </w:r>
    <w:r>
      <w:rPr>
        <w:rFonts w:eastAsia="Aptos"/>
        <w:b/>
        <w:bCs/>
        <w:kern w:val="2"/>
      </w:rPr>
      <w:t xml:space="preserve"> </w:t>
    </w:r>
    <w:r w:rsidRPr="0065598C">
      <w:rPr>
        <w:rFonts w:eastAsia="Aptos"/>
        <w:b/>
        <w:bCs/>
        <w:kern w:val="2"/>
      </w:rPr>
      <w:t>Program</w:t>
    </w:r>
  </w:p>
  <w:p w14:paraId="46F2C56B" w14:textId="77777777" w:rsidR="00EB3CB2" w:rsidRDefault="00EB3CB2" w:rsidP="00EB3CB2">
    <w:pPr>
      <w:spacing w:line="259" w:lineRule="auto"/>
      <w:jc w:val="center"/>
      <w:rPr>
        <w:rFonts w:eastAsia="Aptos"/>
        <w:b/>
        <w:bCs/>
        <w:kern w:val="2"/>
      </w:rPr>
    </w:pPr>
    <w:r w:rsidRPr="0065598C">
      <w:rPr>
        <w:rFonts w:eastAsia="Aptos"/>
        <w:b/>
      </w:rPr>
      <w:t>Planning</w:t>
    </w:r>
    <w:r>
      <w:rPr>
        <w:rFonts w:eastAsia="Aptos"/>
        <w:b/>
      </w:rPr>
      <w:t xml:space="preserve"> </w:t>
    </w:r>
    <w:r w:rsidRPr="0065598C">
      <w:rPr>
        <w:rFonts w:eastAsia="Aptos"/>
        <w:b/>
        <w:bCs/>
        <w:kern w:val="2"/>
      </w:rPr>
      <w:t>Grant</w:t>
    </w:r>
    <w:r>
      <w:rPr>
        <w:rFonts w:eastAsia="Aptos"/>
        <w:b/>
        <w:bCs/>
        <w:kern w:val="2"/>
      </w:rPr>
      <w:t xml:space="preserve"> Application Template</w:t>
    </w:r>
  </w:p>
  <w:p w14:paraId="1A69B19E" w14:textId="77777777" w:rsidR="00CB3816" w:rsidRPr="00CB3816" w:rsidRDefault="00CB3816" w:rsidP="00104363">
    <w:pPr>
      <w:jc w:val="center"/>
      <w:rPr>
        <w:b/>
        <w:bCs/>
      </w:rPr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ED3F9"/>
    <w:multiLevelType w:val="hybridMultilevel"/>
    <w:tmpl w:val="FFFFFFFF"/>
    <w:lvl w:ilvl="0" w:tplc="477AA2B8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3589574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E9CE2854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92902384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D5002276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6F8817D8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70EEE08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3170FA3A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334A2480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03840F00"/>
    <w:multiLevelType w:val="hybridMultilevel"/>
    <w:tmpl w:val="BE961EA8"/>
    <w:lvl w:ilvl="0" w:tplc="9D6E04A0">
      <w:start w:val="1"/>
      <w:numFmt w:val="upperLetter"/>
      <w:lvlText w:val="%1."/>
      <w:lvlJc w:val="left"/>
      <w:pPr>
        <w:ind w:left="360" w:hanging="360"/>
      </w:pPr>
      <w:rPr>
        <w:rFonts w:ascii="Times New Roman" w:eastAsia="Calibri" w:hAnsi="Times New Roman" w:cs="Times New Roman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360" w:hanging="360"/>
      </w:pPr>
    </w:lvl>
    <w:lvl w:ilvl="2" w:tplc="FFFFFFFF" w:tentative="1">
      <w:start w:val="1"/>
      <w:numFmt w:val="lowerRoman"/>
      <w:lvlText w:val="%3."/>
      <w:lvlJc w:val="right"/>
      <w:pPr>
        <w:ind w:left="1080" w:hanging="180"/>
      </w:pPr>
    </w:lvl>
    <w:lvl w:ilvl="3" w:tplc="FFFFFFFF" w:tentative="1">
      <w:start w:val="1"/>
      <w:numFmt w:val="decimal"/>
      <w:lvlText w:val="%4."/>
      <w:lvlJc w:val="left"/>
      <w:pPr>
        <w:ind w:left="1800" w:hanging="360"/>
      </w:pPr>
    </w:lvl>
    <w:lvl w:ilvl="4" w:tplc="FFFFFFFF" w:tentative="1">
      <w:start w:val="1"/>
      <w:numFmt w:val="lowerLetter"/>
      <w:lvlText w:val="%5."/>
      <w:lvlJc w:val="left"/>
      <w:pPr>
        <w:ind w:left="2520" w:hanging="360"/>
      </w:pPr>
    </w:lvl>
    <w:lvl w:ilvl="5" w:tplc="FFFFFFFF" w:tentative="1">
      <w:start w:val="1"/>
      <w:numFmt w:val="lowerRoman"/>
      <w:lvlText w:val="%6."/>
      <w:lvlJc w:val="right"/>
      <w:pPr>
        <w:ind w:left="3240" w:hanging="180"/>
      </w:pPr>
    </w:lvl>
    <w:lvl w:ilvl="6" w:tplc="FFFFFFFF" w:tentative="1">
      <w:start w:val="1"/>
      <w:numFmt w:val="decimal"/>
      <w:lvlText w:val="%7."/>
      <w:lvlJc w:val="left"/>
      <w:pPr>
        <w:ind w:left="3960" w:hanging="360"/>
      </w:pPr>
    </w:lvl>
    <w:lvl w:ilvl="7" w:tplc="FFFFFFFF" w:tentative="1">
      <w:start w:val="1"/>
      <w:numFmt w:val="lowerLetter"/>
      <w:lvlText w:val="%8."/>
      <w:lvlJc w:val="left"/>
      <w:pPr>
        <w:ind w:left="4680" w:hanging="360"/>
      </w:pPr>
    </w:lvl>
    <w:lvl w:ilvl="8" w:tplc="FFFFFFFF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" w15:restartNumberingAfterBreak="0">
    <w:nsid w:val="083A5AAE"/>
    <w:multiLevelType w:val="hybridMultilevel"/>
    <w:tmpl w:val="38BAB1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4C7B00"/>
    <w:multiLevelType w:val="hybridMultilevel"/>
    <w:tmpl w:val="0D6684FE"/>
    <w:lvl w:ilvl="0" w:tplc="984064F6">
      <w:numFmt w:val="bullet"/>
      <w:lvlText w:val="☐"/>
      <w:lvlJc w:val="left"/>
      <w:pPr>
        <w:ind w:left="360" w:hanging="36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98D11BD"/>
    <w:multiLevelType w:val="hybridMultilevel"/>
    <w:tmpl w:val="21DE845E"/>
    <w:lvl w:ilvl="0" w:tplc="D5BE99E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D13EF7"/>
    <w:multiLevelType w:val="hybridMultilevel"/>
    <w:tmpl w:val="7E540414"/>
    <w:lvl w:ilvl="0" w:tplc="DBB412EA">
      <w:start w:val="1"/>
      <w:numFmt w:val="upperLetter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360" w:hanging="360"/>
      </w:pPr>
    </w:lvl>
    <w:lvl w:ilvl="2" w:tplc="FFFFFFFF" w:tentative="1">
      <w:start w:val="1"/>
      <w:numFmt w:val="lowerRoman"/>
      <w:lvlText w:val="%3."/>
      <w:lvlJc w:val="right"/>
      <w:pPr>
        <w:ind w:left="1080" w:hanging="180"/>
      </w:pPr>
    </w:lvl>
    <w:lvl w:ilvl="3" w:tplc="FFFFFFFF" w:tentative="1">
      <w:start w:val="1"/>
      <w:numFmt w:val="decimal"/>
      <w:lvlText w:val="%4."/>
      <w:lvlJc w:val="left"/>
      <w:pPr>
        <w:ind w:left="1800" w:hanging="360"/>
      </w:pPr>
    </w:lvl>
    <w:lvl w:ilvl="4" w:tplc="FFFFFFFF" w:tentative="1">
      <w:start w:val="1"/>
      <w:numFmt w:val="lowerLetter"/>
      <w:lvlText w:val="%5."/>
      <w:lvlJc w:val="left"/>
      <w:pPr>
        <w:ind w:left="2520" w:hanging="360"/>
      </w:pPr>
    </w:lvl>
    <w:lvl w:ilvl="5" w:tplc="FFFFFFFF" w:tentative="1">
      <w:start w:val="1"/>
      <w:numFmt w:val="lowerRoman"/>
      <w:lvlText w:val="%6."/>
      <w:lvlJc w:val="right"/>
      <w:pPr>
        <w:ind w:left="3240" w:hanging="180"/>
      </w:pPr>
    </w:lvl>
    <w:lvl w:ilvl="6" w:tplc="FFFFFFFF" w:tentative="1">
      <w:start w:val="1"/>
      <w:numFmt w:val="decimal"/>
      <w:lvlText w:val="%7."/>
      <w:lvlJc w:val="left"/>
      <w:pPr>
        <w:ind w:left="3960" w:hanging="360"/>
      </w:pPr>
    </w:lvl>
    <w:lvl w:ilvl="7" w:tplc="FFFFFFFF" w:tentative="1">
      <w:start w:val="1"/>
      <w:numFmt w:val="lowerLetter"/>
      <w:lvlText w:val="%8."/>
      <w:lvlJc w:val="left"/>
      <w:pPr>
        <w:ind w:left="4680" w:hanging="360"/>
      </w:pPr>
    </w:lvl>
    <w:lvl w:ilvl="8" w:tplc="FFFFFFFF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6" w15:restartNumberingAfterBreak="0">
    <w:nsid w:val="0A2E7F9A"/>
    <w:multiLevelType w:val="hybridMultilevel"/>
    <w:tmpl w:val="FFFFFFFF"/>
    <w:lvl w:ilvl="0" w:tplc="903CD3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E3898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A68F1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BA53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4AD6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D0287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421D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9E34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C2C55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48170A"/>
    <w:multiLevelType w:val="hybridMultilevel"/>
    <w:tmpl w:val="3392D9F0"/>
    <w:lvl w:ilvl="0" w:tplc="FFFFFFFF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620594"/>
    <w:multiLevelType w:val="hybridMultilevel"/>
    <w:tmpl w:val="63869962"/>
    <w:lvl w:ilvl="0" w:tplc="C1BA79FC">
      <w:start w:val="1"/>
      <w:numFmt w:val="decimal"/>
      <w:lvlText w:val="%1."/>
      <w:lvlJc w:val="left"/>
      <w:pPr>
        <w:ind w:left="420" w:hanging="360"/>
      </w:pPr>
      <w:rPr>
        <w:rFonts w:ascii="Times New Roman Bold" w:hAnsi="Times New Roman Bold" w:hint="default"/>
        <w:b/>
        <w:bCs/>
        <w:sz w:val="24"/>
      </w:rPr>
    </w:lvl>
    <w:lvl w:ilvl="1" w:tplc="E00CED86">
      <w:start w:val="1"/>
      <w:numFmt w:val="lowerLetter"/>
      <w:lvlText w:val="%2."/>
      <w:lvlJc w:val="left"/>
      <w:pPr>
        <w:ind w:left="1140" w:hanging="360"/>
      </w:pPr>
    </w:lvl>
    <w:lvl w:ilvl="2" w:tplc="3CEA3904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0AE47637"/>
    <w:multiLevelType w:val="hybridMultilevel"/>
    <w:tmpl w:val="241813D0"/>
    <w:lvl w:ilvl="0" w:tplc="DE7026E8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B311206"/>
    <w:multiLevelType w:val="hybridMultilevel"/>
    <w:tmpl w:val="551A4CCA"/>
    <w:lvl w:ilvl="0" w:tplc="2F84674E">
      <w:start w:val="1"/>
      <w:numFmt w:val="upperLetter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B9505A4"/>
    <w:multiLevelType w:val="hybridMultilevel"/>
    <w:tmpl w:val="9C0CFF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DE962CB"/>
    <w:multiLevelType w:val="hybridMultilevel"/>
    <w:tmpl w:val="8D8006E4"/>
    <w:lvl w:ilvl="0" w:tplc="C0D094DE">
      <w:start w:val="1"/>
      <w:numFmt w:val="upperLetter"/>
      <w:lvlText w:val="%1."/>
      <w:lvlJc w:val="left"/>
      <w:pPr>
        <w:ind w:left="360" w:hanging="360"/>
      </w:pPr>
      <w:rPr>
        <w:rFonts w:ascii="Times New Roman" w:eastAsia="Calibri" w:hAnsi="Times New Roman" w:cs="Times New Roman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360" w:hanging="360"/>
      </w:pPr>
    </w:lvl>
    <w:lvl w:ilvl="2" w:tplc="FFFFFFFF" w:tentative="1">
      <w:start w:val="1"/>
      <w:numFmt w:val="lowerRoman"/>
      <w:lvlText w:val="%3."/>
      <w:lvlJc w:val="right"/>
      <w:pPr>
        <w:ind w:left="1080" w:hanging="180"/>
      </w:pPr>
    </w:lvl>
    <w:lvl w:ilvl="3" w:tplc="FFFFFFFF" w:tentative="1">
      <w:start w:val="1"/>
      <w:numFmt w:val="decimal"/>
      <w:lvlText w:val="%4."/>
      <w:lvlJc w:val="left"/>
      <w:pPr>
        <w:ind w:left="1800" w:hanging="360"/>
      </w:pPr>
    </w:lvl>
    <w:lvl w:ilvl="4" w:tplc="FFFFFFFF" w:tentative="1">
      <w:start w:val="1"/>
      <w:numFmt w:val="lowerLetter"/>
      <w:lvlText w:val="%5."/>
      <w:lvlJc w:val="left"/>
      <w:pPr>
        <w:ind w:left="2520" w:hanging="360"/>
      </w:pPr>
    </w:lvl>
    <w:lvl w:ilvl="5" w:tplc="FFFFFFFF" w:tentative="1">
      <w:start w:val="1"/>
      <w:numFmt w:val="lowerRoman"/>
      <w:lvlText w:val="%6."/>
      <w:lvlJc w:val="right"/>
      <w:pPr>
        <w:ind w:left="3240" w:hanging="180"/>
      </w:pPr>
    </w:lvl>
    <w:lvl w:ilvl="6" w:tplc="FFFFFFFF" w:tentative="1">
      <w:start w:val="1"/>
      <w:numFmt w:val="decimal"/>
      <w:lvlText w:val="%7."/>
      <w:lvlJc w:val="left"/>
      <w:pPr>
        <w:ind w:left="3960" w:hanging="360"/>
      </w:pPr>
    </w:lvl>
    <w:lvl w:ilvl="7" w:tplc="FFFFFFFF" w:tentative="1">
      <w:start w:val="1"/>
      <w:numFmt w:val="lowerLetter"/>
      <w:lvlText w:val="%8."/>
      <w:lvlJc w:val="left"/>
      <w:pPr>
        <w:ind w:left="4680" w:hanging="360"/>
      </w:pPr>
    </w:lvl>
    <w:lvl w:ilvl="8" w:tplc="FFFFFFFF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3" w15:restartNumberingAfterBreak="0">
    <w:nsid w:val="101F1FE3"/>
    <w:multiLevelType w:val="hybridMultilevel"/>
    <w:tmpl w:val="04D49F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150F867"/>
    <w:multiLevelType w:val="hybridMultilevel"/>
    <w:tmpl w:val="FFFFFFFF"/>
    <w:lvl w:ilvl="0" w:tplc="171839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4282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A92E4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121D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AC7E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6B6AA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CEC7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1EB6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DBE84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25C7886"/>
    <w:multiLevelType w:val="hybridMultilevel"/>
    <w:tmpl w:val="0C08D8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32A7314"/>
    <w:multiLevelType w:val="hybridMultilevel"/>
    <w:tmpl w:val="BE34509E"/>
    <w:lvl w:ilvl="0" w:tplc="2EEA3FF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3D15A10"/>
    <w:multiLevelType w:val="hybridMultilevel"/>
    <w:tmpl w:val="4F46C6A4"/>
    <w:lvl w:ilvl="0" w:tplc="FECC603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4942761"/>
    <w:multiLevelType w:val="hybridMultilevel"/>
    <w:tmpl w:val="FFFFFFFF"/>
    <w:lvl w:ilvl="0" w:tplc="9BF229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734F6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10CA4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34D1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00CA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4A9D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94EB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9A83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ED4AB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573072C"/>
    <w:multiLevelType w:val="hybridMultilevel"/>
    <w:tmpl w:val="41328ACA"/>
    <w:lvl w:ilvl="0" w:tplc="D8802BC0">
      <w:start w:val="1"/>
      <w:numFmt w:val="decimal"/>
      <w:lvlText w:val="%1."/>
      <w:lvlJc w:val="left"/>
      <w:pPr>
        <w:ind w:left="1260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980" w:hanging="360"/>
      </w:pPr>
    </w:lvl>
    <w:lvl w:ilvl="2" w:tplc="FFFFFFFF" w:tentative="1">
      <w:start w:val="1"/>
      <w:numFmt w:val="lowerRoman"/>
      <w:lvlText w:val="%3."/>
      <w:lvlJc w:val="right"/>
      <w:pPr>
        <w:ind w:left="2700" w:hanging="180"/>
      </w:pPr>
    </w:lvl>
    <w:lvl w:ilvl="3" w:tplc="FFFFFFFF" w:tentative="1">
      <w:start w:val="1"/>
      <w:numFmt w:val="decimal"/>
      <w:lvlText w:val="%4."/>
      <w:lvlJc w:val="left"/>
      <w:pPr>
        <w:ind w:left="3420" w:hanging="360"/>
      </w:pPr>
    </w:lvl>
    <w:lvl w:ilvl="4" w:tplc="FFFFFFFF" w:tentative="1">
      <w:start w:val="1"/>
      <w:numFmt w:val="lowerLetter"/>
      <w:lvlText w:val="%5."/>
      <w:lvlJc w:val="left"/>
      <w:pPr>
        <w:ind w:left="4140" w:hanging="360"/>
      </w:pPr>
    </w:lvl>
    <w:lvl w:ilvl="5" w:tplc="FFFFFFFF" w:tentative="1">
      <w:start w:val="1"/>
      <w:numFmt w:val="lowerRoman"/>
      <w:lvlText w:val="%6."/>
      <w:lvlJc w:val="right"/>
      <w:pPr>
        <w:ind w:left="4860" w:hanging="180"/>
      </w:pPr>
    </w:lvl>
    <w:lvl w:ilvl="6" w:tplc="FFFFFFFF" w:tentative="1">
      <w:start w:val="1"/>
      <w:numFmt w:val="decimal"/>
      <w:lvlText w:val="%7."/>
      <w:lvlJc w:val="left"/>
      <w:pPr>
        <w:ind w:left="5580" w:hanging="360"/>
      </w:pPr>
    </w:lvl>
    <w:lvl w:ilvl="7" w:tplc="FFFFFFFF" w:tentative="1">
      <w:start w:val="1"/>
      <w:numFmt w:val="lowerLetter"/>
      <w:lvlText w:val="%8."/>
      <w:lvlJc w:val="left"/>
      <w:pPr>
        <w:ind w:left="6300" w:hanging="360"/>
      </w:pPr>
    </w:lvl>
    <w:lvl w:ilvl="8" w:tplc="FFFFFFFF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0" w15:restartNumberingAfterBreak="0">
    <w:nsid w:val="161091A6"/>
    <w:multiLevelType w:val="hybridMultilevel"/>
    <w:tmpl w:val="FFFFFFFF"/>
    <w:lvl w:ilvl="0" w:tplc="0EDC6F9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96FCD9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A66F6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F0AA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86CB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BA21A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683B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D6C5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E9435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6EE6E00"/>
    <w:multiLevelType w:val="hybridMultilevel"/>
    <w:tmpl w:val="87B494B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18150C0F"/>
    <w:multiLevelType w:val="hybridMultilevel"/>
    <w:tmpl w:val="A9B8AA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196B4E42"/>
    <w:multiLevelType w:val="hybridMultilevel"/>
    <w:tmpl w:val="E2940846"/>
    <w:lvl w:ilvl="0" w:tplc="984064F6">
      <w:numFmt w:val="bullet"/>
      <w:lvlText w:val="☐"/>
      <w:lvlJc w:val="left"/>
      <w:pPr>
        <w:ind w:left="360" w:hanging="36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19BC7F72"/>
    <w:multiLevelType w:val="hybridMultilevel"/>
    <w:tmpl w:val="1F2661CC"/>
    <w:lvl w:ilvl="0" w:tplc="F91891D8">
      <w:numFmt w:val="bullet"/>
      <w:lvlText w:val="☐"/>
      <w:lvlJc w:val="left"/>
      <w:pPr>
        <w:ind w:left="360" w:hanging="36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1B5656FD"/>
    <w:multiLevelType w:val="hybridMultilevel"/>
    <w:tmpl w:val="84B0E446"/>
    <w:lvl w:ilvl="0" w:tplc="EF60E16A">
      <w:start w:val="1"/>
      <w:numFmt w:val="upperLetter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B776D0C"/>
    <w:multiLevelType w:val="hybridMultilevel"/>
    <w:tmpl w:val="59A43AC0"/>
    <w:lvl w:ilvl="0" w:tplc="51E2ADCA">
      <w:start w:val="1"/>
      <w:numFmt w:val="decimal"/>
      <w:lvlText w:val="%1."/>
      <w:lvlJc w:val="left"/>
      <w:pPr>
        <w:ind w:left="1260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980" w:hanging="360"/>
      </w:pPr>
    </w:lvl>
    <w:lvl w:ilvl="2" w:tplc="FFFFFFFF">
      <w:start w:val="1"/>
      <w:numFmt w:val="lowerRoman"/>
      <w:lvlText w:val="%3."/>
      <w:lvlJc w:val="right"/>
      <w:pPr>
        <w:ind w:left="2700" w:hanging="180"/>
      </w:pPr>
    </w:lvl>
    <w:lvl w:ilvl="3" w:tplc="FFFFFFFF" w:tentative="1">
      <w:start w:val="1"/>
      <w:numFmt w:val="decimal"/>
      <w:lvlText w:val="%4."/>
      <w:lvlJc w:val="left"/>
      <w:pPr>
        <w:ind w:left="3420" w:hanging="360"/>
      </w:pPr>
    </w:lvl>
    <w:lvl w:ilvl="4" w:tplc="FFFFFFFF" w:tentative="1">
      <w:start w:val="1"/>
      <w:numFmt w:val="lowerLetter"/>
      <w:lvlText w:val="%5."/>
      <w:lvlJc w:val="left"/>
      <w:pPr>
        <w:ind w:left="4140" w:hanging="360"/>
      </w:pPr>
    </w:lvl>
    <w:lvl w:ilvl="5" w:tplc="FFFFFFFF" w:tentative="1">
      <w:start w:val="1"/>
      <w:numFmt w:val="lowerRoman"/>
      <w:lvlText w:val="%6."/>
      <w:lvlJc w:val="right"/>
      <w:pPr>
        <w:ind w:left="4860" w:hanging="180"/>
      </w:pPr>
    </w:lvl>
    <w:lvl w:ilvl="6" w:tplc="FFFFFFFF" w:tentative="1">
      <w:start w:val="1"/>
      <w:numFmt w:val="decimal"/>
      <w:lvlText w:val="%7."/>
      <w:lvlJc w:val="left"/>
      <w:pPr>
        <w:ind w:left="5580" w:hanging="360"/>
      </w:pPr>
    </w:lvl>
    <w:lvl w:ilvl="7" w:tplc="FFFFFFFF" w:tentative="1">
      <w:start w:val="1"/>
      <w:numFmt w:val="lowerLetter"/>
      <w:lvlText w:val="%8."/>
      <w:lvlJc w:val="left"/>
      <w:pPr>
        <w:ind w:left="6300" w:hanging="360"/>
      </w:pPr>
    </w:lvl>
    <w:lvl w:ilvl="8" w:tplc="FFFFFFFF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7" w15:restartNumberingAfterBreak="0">
    <w:nsid w:val="1BFE0919"/>
    <w:multiLevelType w:val="hybridMultilevel"/>
    <w:tmpl w:val="671E43A0"/>
    <w:lvl w:ilvl="0" w:tplc="D3AC104A">
      <w:start w:val="1"/>
      <w:numFmt w:val="upperLetter"/>
      <w:lvlText w:val="%1."/>
      <w:lvlJc w:val="left"/>
      <w:pPr>
        <w:ind w:left="360" w:hanging="360"/>
      </w:pPr>
      <w:rPr>
        <w:rFonts w:ascii="Times New Roman" w:eastAsia="Calibri" w:hAnsi="Times New Roman" w:cs="Times New Roman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360" w:hanging="360"/>
      </w:pPr>
    </w:lvl>
    <w:lvl w:ilvl="2" w:tplc="FFFFFFFF" w:tentative="1">
      <w:start w:val="1"/>
      <w:numFmt w:val="lowerRoman"/>
      <w:lvlText w:val="%3."/>
      <w:lvlJc w:val="right"/>
      <w:pPr>
        <w:ind w:left="1080" w:hanging="180"/>
      </w:pPr>
    </w:lvl>
    <w:lvl w:ilvl="3" w:tplc="FFFFFFFF" w:tentative="1">
      <w:start w:val="1"/>
      <w:numFmt w:val="decimal"/>
      <w:lvlText w:val="%4."/>
      <w:lvlJc w:val="left"/>
      <w:pPr>
        <w:ind w:left="1800" w:hanging="360"/>
      </w:pPr>
    </w:lvl>
    <w:lvl w:ilvl="4" w:tplc="FFFFFFFF" w:tentative="1">
      <w:start w:val="1"/>
      <w:numFmt w:val="lowerLetter"/>
      <w:lvlText w:val="%5."/>
      <w:lvlJc w:val="left"/>
      <w:pPr>
        <w:ind w:left="2520" w:hanging="360"/>
      </w:pPr>
    </w:lvl>
    <w:lvl w:ilvl="5" w:tplc="FFFFFFFF" w:tentative="1">
      <w:start w:val="1"/>
      <w:numFmt w:val="lowerRoman"/>
      <w:lvlText w:val="%6."/>
      <w:lvlJc w:val="right"/>
      <w:pPr>
        <w:ind w:left="3240" w:hanging="180"/>
      </w:pPr>
    </w:lvl>
    <w:lvl w:ilvl="6" w:tplc="FFFFFFFF" w:tentative="1">
      <w:start w:val="1"/>
      <w:numFmt w:val="decimal"/>
      <w:lvlText w:val="%7."/>
      <w:lvlJc w:val="left"/>
      <w:pPr>
        <w:ind w:left="3960" w:hanging="360"/>
      </w:pPr>
    </w:lvl>
    <w:lvl w:ilvl="7" w:tplc="FFFFFFFF" w:tentative="1">
      <w:start w:val="1"/>
      <w:numFmt w:val="lowerLetter"/>
      <w:lvlText w:val="%8."/>
      <w:lvlJc w:val="left"/>
      <w:pPr>
        <w:ind w:left="4680" w:hanging="360"/>
      </w:pPr>
    </w:lvl>
    <w:lvl w:ilvl="8" w:tplc="FFFFFFFF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8" w15:restartNumberingAfterBreak="0">
    <w:nsid w:val="1CE37204"/>
    <w:multiLevelType w:val="hybridMultilevel"/>
    <w:tmpl w:val="88F0D2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1F7A3220"/>
    <w:multiLevelType w:val="hybridMultilevel"/>
    <w:tmpl w:val="F7807B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06B585F"/>
    <w:multiLevelType w:val="hybridMultilevel"/>
    <w:tmpl w:val="F178365A"/>
    <w:lvl w:ilvl="0" w:tplc="0409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lowerLetter"/>
      <w:lvlText w:val="%2."/>
      <w:lvlJc w:val="left"/>
      <w:pPr>
        <w:ind w:left="1860" w:hanging="360"/>
      </w:pPr>
    </w:lvl>
    <w:lvl w:ilvl="2" w:tplc="FFFFFFFF" w:tentative="1">
      <w:start w:val="1"/>
      <w:numFmt w:val="lowerRoman"/>
      <w:lvlText w:val="%3."/>
      <w:lvlJc w:val="right"/>
      <w:pPr>
        <w:ind w:left="2580" w:hanging="180"/>
      </w:pPr>
    </w:lvl>
    <w:lvl w:ilvl="3" w:tplc="FFFFFFFF" w:tentative="1">
      <w:start w:val="1"/>
      <w:numFmt w:val="decimal"/>
      <w:lvlText w:val="%4."/>
      <w:lvlJc w:val="left"/>
      <w:pPr>
        <w:ind w:left="3300" w:hanging="360"/>
      </w:pPr>
    </w:lvl>
    <w:lvl w:ilvl="4" w:tplc="FFFFFFFF" w:tentative="1">
      <w:start w:val="1"/>
      <w:numFmt w:val="lowerLetter"/>
      <w:lvlText w:val="%5."/>
      <w:lvlJc w:val="left"/>
      <w:pPr>
        <w:ind w:left="4020" w:hanging="360"/>
      </w:pPr>
    </w:lvl>
    <w:lvl w:ilvl="5" w:tplc="FFFFFFFF" w:tentative="1">
      <w:start w:val="1"/>
      <w:numFmt w:val="lowerRoman"/>
      <w:lvlText w:val="%6."/>
      <w:lvlJc w:val="right"/>
      <w:pPr>
        <w:ind w:left="4740" w:hanging="180"/>
      </w:pPr>
    </w:lvl>
    <w:lvl w:ilvl="6" w:tplc="FFFFFFFF" w:tentative="1">
      <w:start w:val="1"/>
      <w:numFmt w:val="decimal"/>
      <w:lvlText w:val="%7."/>
      <w:lvlJc w:val="left"/>
      <w:pPr>
        <w:ind w:left="5460" w:hanging="360"/>
      </w:pPr>
    </w:lvl>
    <w:lvl w:ilvl="7" w:tplc="FFFFFFFF" w:tentative="1">
      <w:start w:val="1"/>
      <w:numFmt w:val="lowerLetter"/>
      <w:lvlText w:val="%8."/>
      <w:lvlJc w:val="left"/>
      <w:pPr>
        <w:ind w:left="6180" w:hanging="360"/>
      </w:pPr>
    </w:lvl>
    <w:lvl w:ilvl="8" w:tplc="FFFFFFFF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1" w15:restartNumberingAfterBreak="0">
    <w:nsid w:val="23692730"/>
    <w:multiLevelType w:val="hybridMultilevel"/>
    <w:tmpl w:val="12E065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45B7365"/>
    <w:multiLevelType w:val="hybridMultilevel"/>
    <w:tmpl w:val="6F92A28A"/>
    <w:lvl w:ilvl="0" w:tplc="44F0333A">
      <w:start w:val="5"/>
      <w:numFmt w:val="decimal"/>
      <w:lvlText w:val="%1."/>
      <w:lvlJc w:val="left"/>
      <w:pPr>
        <w:ind w:left="360" w:hanging="360"/>
      </w:pPr>
      <w:rPr>
        <w:rFonts w:ascii="Times New Roman Bold" w:hAnsi="Times New Roman Bold" w:hint="default"/>
        <w:b/>
        <w:bCs/>
        <w:sz w:val="24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33" w15:restartNumberingAfterBreak="0">
    <w:nsid w:val="25A020B1"/>
    <w:multiLevelType w:val="hybridMultilevel"/>
    <w:tmpl w:val="0750CB3E"/>
    <w:lvl w:ilvl="0" w:tplc="977CDAE0">
      <w:start w:val="1"/>
      <w:numFmt w:val="decimal"/>
      <w:lvlText w:val="%1."/>
      <w:lvlJc w:val="left"/>
      <w:pPr>
        <w:ind w:left="720" w:hanging="360"/>
      </w:pPr>
      <w:rPr>
        <w:b/>
        <w:i w:val="0"/>
        <w:color w:val="auto"/>
      </w:rPr>
    </w:lvl>
    <w:lvl w:ilvl="1" w:tplc="B8CA9278">
      <w:start w:val="1"/>
      <w:numFmt w:val="upperLetter"/>
      <w:lvlText w:val="%2."/>
      <w:lvlJc w:val="left"/>
      <w:pPr>
        <w:ind w:left="1440" w:hanging="360"/>
      </w:pPr>
      <w:rPr>
        <w:rFonts w:ascii="Times New Roman" w:eastAsia="Calibri" w:hAnsi="Times New Roman" w:cs="Times New Roman"/>
        <w:sz w:val="24"/>
        <w:szCs w:val="24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9031F76"/>
    <w:multiLevelType w:val="hybridMultilevel"/>
    <w:tmpl w:val="CD9EDA3E"/>
    <w:lvl w:ilvl="0" w:tplc="2C5083FE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AAB2B45"/>
    <w:multiLevelType w:val="hybridMultilevel"/>
    <w:tmpl w:val="47DE6F98"/>
    <w:lvl w:ilvl="0" w:tplc="FFFFFFFF">
      <w:start w:val="1"/>
      <w:numFmt w:val="bullet"/>
      <w:lvlText w:val="☐"/>
      <w:lvlJc w:val="left"/>
      <w:pPr>
        <w:ind w:left="360" w:hanging="360"/>
      </w:pPr>
      <w:rPr>
        <w:rFonts w:ascii="Segoe UI Symbol" w:hAnsi="Segoe UI 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2CAF02BC"/>
    <w:multiLevelType w:val="multilevel"/>
    <w:tmpl w:val="1984456C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2D1F3D30"/>
    <w:multiLevelType w:val="hybridMultilevel"/>
    <w:tmpl w:val="74AC5340"/>
    <w:lvl w:ilvl="0" w:tplc="04090001">
      <w:start w:val="1"/>
      <w:numFmt w:val="bullet"/>
      <w:lvlText w:val=""/>
      <w:lvlJc w:val="left"/>
      <w:pPr>
        <w:ind w:left="796" w:hanging="360"/>
      </w:pPr>
      <w:rPr>
        <w:rFonts w:ascii="Symbol" w:hAnsi="Symbol" w:hint="default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516" w:hanging="360"/>
      </w:pPr>
    </w:lvl>
    <w:lvl w:ilvl="2" w:tplc="FFFFFFFF" w:tentative="1">
      <w:start w:val="1"/>
      <w:numFmt w:val="lowerRoman"/>
      <w:lvlText w:val="%3."/>
      <w:lvlJc w:val="right"/>
      <w:pPr>
        <w:ind w:left="2236" w:hanging="180"/>
      </w:pPr>
    </w:lvl>
    <w:lvl w:ilvl="3" w:tplc="FFFFFFFF" w:tentative="1">
      <w:start w:val="1"/>
      <w:numFmt w:val="decimal"/>
      <w:lvlText w:val="%4."/>
      <w:lvlJc w:val="left"/>
      <w:pPr>
        <w:ind w:left="2956" w:hanging="360"/>
      </w:pPr>
    </w:lvl>
    <w:lvl w:ilvl="4" w:tplc="FFFFFFFF" w:tentative="1">
      <w:start w:val="1"/>
      <w:numFmt w:val="lowerLetter"/>
      <w:lvlText w:val="%5."/>
      <w:lvlJc w:val="left"/>
      <w:pPr>
        <w:ind w:left="3676" w:hanging="360"/>
      </w:pPr>
    </w:lvl>
    <w:lvl w:ilvl="5" w:tplc="FFFFFFFF" w:tentative="1">
      <w:start w:val="1"/>
      <w:numFmt w:val="lowerRoman"/>
      <w:lvlText w:val="%6."/>
      <w:lvlJc w:val="right"/>
      <w:pPr>
        <w:ind w:left="4396" w:hanging="180"/>
      </w:pPr>
    </w:lvl>
    <w:lvl w:ilvl="6" w:tplc="FFFFFFFF" w:tentative="1">
      <w:start w:val="1"/>
      <w:numFmt w:val="decimal"/>
      <w:lvlText w:val="%7."/>
      <w:lvlJc w:val="left"/>
      <w:pPr>
        <w:ind w:left="5116" w:hanging="360"/>
      </w:pPr>
    </w:lvl>
    <w:lvl w:ilvl="7" w:tplc="FFFFFFFF" w:tentative="1">
      <w:start w:val="1"/>
      <w:numFmt w:val="lowerLetter"/>
      <w:lvlText w:val="%8."/>
      <w:lvlJc w:val="left"/>
      <w:pPr>
        <w:ind w:left="5836" w:hanging="360"/>
      </w:pPr>
    </w:lvl>
    <w:lvl w:ilvl="8" w:tplc="FFFFFFFF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38" w15:restartNumberingAfterBreak="0">
    <w:nsid w:val="32437E54"/>
    <w:multiLevelType w:val="hybridMultilevel"/>
    <w:tmpl w:val="52469918"/>
    <w:lvl w:ilvl="0" w:tplc="AB76726A">
      <w:start w:val="1"/>
      <w:numFmt w:val="upperLetter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32A34EFB"/>
    <w:multiLevelType w:val="hybridMultilevel"/>
    <w:tmpl w:val="9014EC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331282E"/>
    <w:multiLevelType w:val="hybridMultilevel"/>
    <w:tmpl w:val="1E3C5B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6645FEB"/>
    <w:multiLevelType w:val="hybridMultilevel"/>
    <w:tmpl w:val="129AF6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6878172"/>
    <w:multiLevelType w:val="hybridMultilevel"/>
    <w:tmpl w:val="2AA43E22"/>
    <w:lvl w:ilvl="0" w:tplc="198A2F64">
      <w:start w:val="1"/>
      <w:numFmt w:val="bullet"/>
      <w:lvlText w:val=""/>
      <w:lvlJc w:val="left"/>
      <w:pPr>
        <w:ind w:left="-720" w:hanging="360"/>
      </w:pPr>
      <w:rPr>
        <w:rFonts w:ascii="Symbol" w:hAnsi="Symbol" w:hint="default"/>
      </w:rPr>
    </w:lvl>
    <w:lvl w:ilvl="1" w:tplc="78ACCD02">
      <w:start w:val="1"/>
      <w:numFmt w:val="bullet"/>
      <w:lvlText w:val="o"/>
      <w:lvlJc w:val="left"/>
      <w:pPr>
        <w:ind w:left="0" w:hanging="360"/>
      </w:pPr>
      <w:rPr>
        <w:rFonts w:ascii="Courier New" w:hAnsi="Courier New" w:hint="default"/>
      </w:rPr>
    </w:lvl>
    <w:lvl w:ilvl="2" w:tplc="71FC753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3" w:tplc="48569DF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B96629C4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5" w:tplc="D2769828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6" w:tplc="C232A24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7" w:tplc="72DE4730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8" w:tplc="69CE8318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</w:abstractNum>
  <w:abstractNum w:abstractNumId="43" w15:restartNumberingAfterBreak="0">
    <w:nsid w:val="37BB3F40"/>
    <w:multiLevelType w:val="hybridMultilevel"/>
    <w:tmpl w:val="E40C576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37BE9B2C"/>
    <w:multiLevelType w:val="hybridMultilevel"/>
    <w:tmpl w:val="FFFFFFFF"/>
    <w:lvl w:ilvl="0" w:tplc="605C46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5400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AAE21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BAD7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ACF7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7DECC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605E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EE72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E5CF6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38D50AB4"/>
    <w:multiLevelType w:val="hybridMultilevel"/>
    <w:tmpl w:val="BD8C2FAC"/>
    <w:lvl w:ilvl="0" w:tplc="E71EF21E">
      <w:start w:val="4"/>
      <w:numFmt w:val="upperLetter"/>
      <w:lvlText w:val="%1."/>
      <w:lvlJc w:val="left"/>
      <w:pPr>
        <w:ind w:left="360" w:hanging="360"/>
      </w:pPr>
      <w:rPr>
        <w:rFonts w:hint="default"/>
        <w:b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46" w15:restartNumberingAfterBreak="0">
    <w:nsid w:val="39E64544"/>
    <w:multiLevelType w:val="hybridMultilevel"/>
    <w:tmpl w:val="9C3C2A3E"/>
    <w:lvl w:ilvl="0" w:tplc="394EDF3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52009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1A4A3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F417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D80F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1EE7D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0CD7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5EE3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3EA76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3A174C24"/>
    <w:multiLevelType w:val="hybridMultilevel"/>
    <w:tmpl w:val="8AC87EF6"/>
    <w:lvl w:ilvl="0" w:tplc="1F1CC8CC">
      <w:start w:val="1"/>
      <w:numFmt w:val="upperLetter"/>
      <w:lvlText w:val="%1."/>
      <w:lvlJc w:val="left"/>
      <w:pPr>
        <w:ind w:left="360" w:hanging="360"/>
      </w:pPr>
      <w:rPr>
        <w:rFonts w:ascii="Times New Roman" w:eastAsia="Calibri" w:hAnsi="Times New Roman" w:cs="Times New Roman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48" w15:restartNumberingAfterBreak="0">
    <w:nsid w:val="3D5477E8"/>
    <w:multiLevelType w:val="hybridMultilevel"/>
    <w:tmpl w:val="BC4E91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41F63399"/>
    <w:multiLevelType w:val="hybridMultilevel"/>
    <w:tmpl w:val="FFFFFFFF"/>
    <w:lvl w:ilvl="0" w:tplc="7068C7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800CF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49802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D02A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4E83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9D83F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7448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301E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E0A8F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43085267"/>
    <w:multiLevelType w:val="hybridMultilevel"/>
    <w:tmpl w:val="A8FA1A7C"/>
    <w:lvl w:ilvl="0" w:tplc="772C5EE2">
      <w:start w:val="3"/>
      <w:numFmt w:val="upperLetter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 w:val="0"/>
        <w:sz w:val="24"/>
        <w:szCs w:val="24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435B3BE3"/>
    <w:multiLevelType w:val="hybridMultilevel"/>
    <w:tmpl w:val="5C662C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5087F93"/>
    <w:multiLevelType w:val="hybridMultilevel"/>
    <w:tmpl w:val="F6C6A98A"/>
    <w:lvl w:ilvl="0" w:tplc="FFFFFFFF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624220D"/>
    <w:multiLevelType w:val="hybridMultilevel"/>
    <w:tmpl w:val="0736F9C4"/>
    <w:lvl w:ilvl="0" w:tplc="A5DC5A5A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9550C0B"/>
    <w:multiLevelType w:val="hybridMultilevel"/>
    <w:tmpl w:val="4F26E0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4B400943"/>
    <w:multiLevelType w:val="hybridMultilevel"/>
    <w:tmpl w:val="5DCCF9EE"/>
    <w:lvl w:ilvl="0" w:tplc="CFB6056E">
      <w:start w:val="1"/>
      <w:numFmt w:val="upperLetter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4CAA6936"/>
    <w:multiLevelType w:val="hybridMultilevel"/>
    <w:tmpl w:val="C33ECEAC"/>
    <w:lvl w:ilvl="0" w:tplc="1C647086">
      <w:start w:val="1"/>
      <w:numFmt w:val="upperLetter"/>
      <w:lvlText w:val="%1."/>
      <w:lvlJc w:val="left"/>
      <w:pPr>
        <w:ind w:left="360" w:hanging="360"/>
      </w:pPr>
      <w:rPr>
        <w:rFonts w:ascii="Times New Roman" w:eastAsia="Calibri" w:hAnsi="Times New Roman" w:cstheme="minorBidi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4D0E58E9"/>
    <w:multiLevelType w:val="hybridMultilevel"/>
    <w:tmpl w:val="477E3AE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8" w15:restartNumberingAfterBreak="0">
    <w:nsid w:val="4DA335C3"/>
    <w:multiLevelType w:val="multilevel"/>
    <w:tmpl w:val="533EF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9" w15:restartNumberingAfterBreak="0">
    <w:nsid w:val="4E3D34A6"/>
    <w:multiLevelType w:val="hybridMultilevel"/>
    <w:tmpl w:val="16E8073E"/>
    <w:lvl w:ilvl="0" w:tplc="17A2EB18">
      <w:start w:val="6"/>
      <w:numFmt w:val="upperLetter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 w:val="0"/>
        <w:sz w:val="24"/>
        <w:szCs w:val="24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E4745E7"/>
    <w:multiLevelType w:val="hybridMultilevel"/>
    <w:tmpl w:val="C6CC17FC"/>
    <w:lvl w:ilvl="0" w:tplc="702E1A60">
      <w:start w:val="3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15E4C5A"/>
    <w:multiLevelType w:val="hybridMultilevel"/>
    <w:tmpl w:val="BED480DC"/>
    <w:lvl w:ilvl="0" w:tplc="3A6A61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17B1BEE"/>
    <w:multiLevelType w:val="hybridMultilevel"/>
    <w:tmpl w:val="684EE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6234492"/>
    <w:multiLevelType w:val="hybridMultilevel"/>
    <w:tmpl w:val="37203EE0"/>
    <w:lvl w:ilvl="0" w:tplc="85B62AD8">
      <w:start w:val="1"/>
      <w:numFmt w:val="upperLetter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56E00CA9"/>
    <w:multiLevelType w:val="hybridMultilevel"/>
    <w:tmpl w:val="0608B3A4"/>
    <w:lvl w:ilvl="0" w:tplc="46E63CB0">
      <w:start w:val="1"/>
      <w:numFmt w:val="upperLetter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 w:val="0"/>
        <w:sz w:val="24"/>
        <w:szCs w:val="24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58B57242"/>
    <w:multiLevelType w:val="hybridMultilevel"/>
    <w:tmpl w:val="63869962"/>
    <w:lvl w:ilvl="0" w:tplc="FFFFFFFF">
      <w:start w:val="1"/>
      <w:numFmt w:val="decimal"/>
      <w:lvlText w:val="%1."/>
      <w:lvlJc w:val="left"/>
      <w:pPr>
        <w:ind w:left="420" w:hanging="360"/>
      </w:pPr>
      <w:rPr>
        <w:rFonts w:ascii="Times New Roman Bold" w:hAnsi="Times New Roman Bold" w:hint="default"/>
        <w:b/>
        <w:bCs/>
        <w:sz w:val="24"/>
      </w:rPr>
    </w:lvl>
    <w:lvl w:ilvl="1" w:tplc="FFFFFFFF">
      <w:start w:val="1"/>
      <w:numFmt w:val="lowerLetter"/>
      <w:lvlText w:val="%2."/>
      <w:lvlJc w:val="left"/>
      <w:pPr>
        <w:ind w:left="1140" w:hanging="360"/>
      </w:pPr>
    </w:lvl>
    <w:lvl w:ilvl="2" w:tplc="FFFFFFFF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6" w15:restartNumberingAfterBreak="0">
    <w:nsid w:val="5AFF24DB"/>
    <w:multiLevelType w:val="multilevel"/>
    <w:tmpl w:val="28F21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7" w15:restartNumberingAfterBreak="0">
    <w:nsid w:val="5B3B26AB"/>
    <w:multiLevelType w:val="hybridMultilevel"/>
    <w:tmpl w:val="EE468216"/>
    <w:lvl w:ilvl="0" w:tplc="20441FF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B587BFE"/>
    <w:multiLevelType w:val="hybridMultilevel"/>
    <w:tmpl w:val="6DD636BA"/>
    <w:lvl w:ilvl="0" w:tplc="DC2C3D48">
      <w:start w:val="1"/>
      <w:numFmt w:val="upperLetter"/>
      <w:lvlText w:val="%1."/>
      <w:lvlJc w:val="left"/>
      <w:pPr>
        <w:ind w:left="360" w:hanging="360"/>
      </w:pPr>
      <w:rPr>
        <w:rFonts w:ascii="Times New Roman" w:eastAsia="Calibri" w:hAnsi="Times New Roman" w:cs="Times New Roman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360" w:hanging="360"/>
      </w:pPr>
    </w:lvl>
    <w:lvl w:ilvl="2" w:tplc="FFFFFFFF" w:tentative="1">
      <w:start w:val="1"/>
      <w:numFmt w:val="lowerRoman"/>
      <w:lvlText w:val="%3."/>
      <w:lvlJc w:val="right"/>
      <w:pPr>
        <w:ind w:left="1080" w:hanging="180"/>
      </w:pPr>
    </w:lvl>
    <w:lvl w:ilvl="3" w:tplc="FFFFFFFF" w:tentative="1">
      <w:start w:val="1"/>
      <w:numFmt w:val="decimal"/>
      <w:lvlText w:val="%4."/>
      <w:lvlJc w:val="left"/>
      <w:pPr>
        <w:ind w:left="1800" w:hanging="360"/>
      </w:pPr>
    </w:lvl>
    <w:lvl w:ilvl="4" w:tplc="FFFFFFFF" w:tentative="1">
      <w:start w:val="1"/>
      <w:numFmt w:val="lowerLetter"/>
      <w:lvlText w:val="%5."/>
      <w:lvlJc w:val="left"/>
      <w:pPr>
        <w:ind w:left="2520" w:hanging="360"/>
      </w:pPr>
    </w:lvl>
    <w:lvl w:ilvl="5" w:tplc="FFFFFFFF" w:tentative="1">
      <w:start w:val="1"/>
      <w:numFmt w:val="lowerRoman"/>
      <w:lvlText w:val="%6."/>
      <w:lvlJc w:val="right"/>
      <w:pPr>
        <w:ind w:left="3240" w:hanging="180"/>
      </w:pPr>
    </w:lvl>
    <w:lvl w:ilvl="6" w:tplc="FFFFFFFF" w:tentative="1">
      <w:start w:val="1"/>
      <w:numFmt w:val="decimal"/>
      <w:lvlText w:val="%7."/>
      <w:lvlJc w:val="left"/>
      <w:pPr>
        <w:ind w:left="3960" w:hanging="360"/>
      </w:pPr>
    </w:lvl>
    <w:lvl w:ilvl="7" w:tplc="FFFFFFFF" w:tentative="1">
      <w:start w:val="1"/>
      <w:numFmt w:val="lowerLetter"/>
      <w:lvlText w:val="%8."/>
      <w:lvlJc w:val="left"/>
      <w:pPr>
        <w:ind w:left="4680" w:hanging="360"/>
      </w:pPr>
    </w:lvl>
    <w:lvl w:ilvl="8" w:tplc="FFFFFFFF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69" w15:restartNumberingAfterBreak="0">
    <w:nsid w:val="5C741FC5"/>
    <w:multiLevelType w:val="hybridMultilevel"/>
    <w:tmpl w:val="837A7FEE"/>
    <w:lvl w:ilvl="0" w:tplc="478AD2DE">
      <w:start w:val="1"/>
      <w:numFmt w:val="upperLetter"/>
      <w:lvlText w:val="%1."/>
      <w:lvlJc w:val="left"/>
      <w:pPr>
        <w:ind w:left="427" w:hanging="360"/>
      </w:pPr>
      <w:rPr>
        <w:rFonts w:ascii="Times New Roman" w:eastAsia="Times New Roman" w:hAnsi="Times New Roman" w:cs="Times New Roman"/>
      </w:rPr>
    </w:lvl>
    <w:lvl w:ilvl="1" w:tplc="060C66FE">
      <w:start w:val="1"/>
      <w:numFmt w:val="lowerLetter"/>
      <w:lvlText w:val="%2."/>
      <w:lvlJc w:val="left"/>
      <w:pPr>
        <w:ind w:left="1147" w:hanging="360"/>
      </w:pPr>
    </w:lvl>
    <w:lvl w:ilvl="2" w:tplc="A80C59BA">
      <w:start w:val="1"/>
      <w:numFmt w:val="lowerRoman"/>
      <w:lvlText w:val="%3."/>
      <w:lvlJc w:val="right"/>
      <w:pPr>
        <w:ind w:left="1867" w:hanging="180"/>
      </w:pPr>
    </w:lvl>
    <w:lvl w:ilvl="3" w:tplc="AE8A7B18">
      <w:start w:val="1"/>
      <w:numFmt w:val="decimal"/>
      <w:lvlText w:val="%4."/>
      <w:lvlJc w:val="left"/>
      <w:pPr>
        <w:ind w:left="2587" w:hanging="360"/>
      </w:pPr>
    </w:lvl>
    <w:lvl w:ilvl="4" w:tplc="C7AA42B8">
      <w:start w:val="1"/>
      <w:numFmt w:val="lowerLetter"/>
      <w:lvlText w:val="%5."/>
      <w:lvlJc w:val="left"/>
      <w:pPr>
        <w:ind w:left="3307" w:hanging="360"/>
      </w:pPr>
    </w:lvl>
    <w:lvl w:ilvl="5" w:tplc="071C3FF4">
      <w:start w:val="1"/>
      <w:numFmt w:val="lowerRoman"/>
      <w:lvlText w:val="%6."/>
      <w:lvlJc w:val="right"/>
      <w:pPr>
        <w:ind w:left="4027" w:hanging="180"/>
      </w:pPr>
    </w:lvl>
    <w:lvl w:ilvl="6" w:tplc="C2F6C908">
      <w:start w:val="1"/>
      <w:numFmt w:val="decimal"/>
      <w:lvlText w:val="%7."/>
      <w:lvlJc w:val="left"/>
      <w:pPr>
        <w:ind w:left="4747" w:hanging="360"/>
      </w:pPr>
    </w:lvl>
    <w:lvl w:ilvl="7" w:tplc="CEAAFEB2">
      <w:start w:val="1"/>
      <w:numFmt w:val="lowerLetter"/>
      <w:lvlText w:val="%8."/>
      <w:lvlJc w:val="left"/>
      <w:pPr>
        <w:ind w:left="5467" w:hanging="360"/>
      </w:pPr>
    </w:lvl>
    <w:lvl w:ilvl="8" w:tplc="7F7E6664">
      <w:start w:val="1"/>
      <w:numFmt w:val="lowerRoman"/>
      <w:lvlText w:val="%9."/>
      <w:lvlJc w:val="right"/>
      <w:pPr>
        <w:ind w:left="6187" w:hanging="180"/>
      </w:pPr>
    </w:lvl>
  </w:abstractNum>
  <w:abstractNum w:abstractNumId="70" w15:restartNumberingAfterBreak="0">
    <w:nsid w:val="5EC31933"/>
    <w:multiLevelType w:val="hybridMultilevel"/>
    <w:tmpl w:val="CE1A76C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FC71B05"/>
    <w:multiLevelType w:val="hybridMultilevel"/>
    <w:tmpl w:val="8E805582"/>
    <w:lvl w:ilvl="0" w:tplc="D1A07DB0">
      <w:start w:val="1"/>
      <w:numFmt w:val="upperLetter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611A73C3"/>
    <w:multiLevelType w:val="hybridMultilevel"/>
    <w:tmpl w:val="DE84033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F12CEA24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632556F5"/>
    <w:multiLevelType w:val="hybridMultilevel"/>
    <w:tmpl w:val="1D72F07C"/>
    <w:lvl w:ilvl="0" w:tplc="5814743E">
      <w:start w:val="1"/>
      <w:numFmt w:val="upperRoman"/>
      <w:lvlText w:val="%1."/>
      <w:lvlJc w:val="left"/>
      <w:pPr>
        <w:ind w:left="720" w:hanging="72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63446219"/>
    <w:multiLevelType w:val="hybridMultilevel"/>
    <w:tmpl w:val="29C82722"/>
    <w:lvl w:ilvl="0" w:tplc="D69EF9F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3700AE1"/>
    <w:multiLevelType w:val="hybridMultilevel"/>
    <w:tmpl w:val="56069DA4"/>
    <w:lvl w:ilvl="0" w:tplc="142650FE">
      <w:start w:val="1"/>
      <w:numFmt w:val="upperLetter"/>
      <w:pStyle w:val="TOC1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657C1AB1"/>
    <w:multiLevelType w:val="hybridMultilevel"/>
    <w:tmpl w:val="FE804060"/>
    <w:lvl w:ilvl="0" w:tplc="2EC48504">
      <w:start w:val="1"/>
      <w:numFmt w:val="upperLetter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7" w15:restartNumberingAfterBreak="0">
    <w:nsid w:val="6601730F"/>
    <w:multiLevelType w:val="hybridMultilevel"/>
    <w:tmpl w:val="5EA0A2D8"/>
    <w:lvl w:ilvl="0" w:tplc="A426B15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68026787"/>
    <w:multiLevelType w:val="hybridMultilevel"/>
    <w:tmpl w:val="003414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68FD79C9"/>
    <w:multiLevelType w:val="hybridMultilevel"/>
    <w:tmpl w:val="508A2FBA"/>
    <w:lvl w:ilvl="0" w:tplc="9E9EA034">
      <w:start w:val="1"/>
      <w:numFmt w:val="decimal"/>
      <w:lvlText w:val="%1."/>
      <w:lvlJc w:val="left"/>
      <w:pPr>
        <w:ind w:left="126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0" w15:restartNumberingAfterBreak="0">
    <w:nsid w:val="6A42452E"/>
    <w:multiLevelType w:val="hybridMultilevel"/>
    <w:tmpl w:val="213E998C"/>
    <w:lvl w:ilvl="0" w:tplc="2BEED4D8">
      <w:start w:val="1"/>
      <w:numFmt w:val="upperLetter"/>
      <w:lvlText w:val="%1."/>
      <w:lvlJc w:val="left"/>
      <w:pPr>
        <w:ind w:left="427" w:hanging="360"/>
      </w:pPr>
      <w:rPr>
        <w:rFonts w:ascii="Times New Roman" w:eastAsia="Times New Roman" w:hAnsi="Times New Roman" w:cs="Times New Roman"/>
      </w:rPr>
    </w:lvl>
    <w:lvl w:ilvl="1" w:tplc="B3067D70">
      <w:start w:val="1"/>
      <w:numFmt w:val="lowerLetter"/>
      <w:lvlText w:val="%2."/>
      <w:lvlJc w:val="left"/>
      <w:pPr>
        <w:ind w:left="1147" w:hanging="360"/>
      </w:pPr>
    </w:lvl>
    <w:lvl w:ilvl="2" w:tplc="D0780684">
      <w:start w:val="1"/>
      <w:numFmt w:val="lowerRoman"/>
      <w:lvlText w:val="%3."/>
      <w:lvlJc w:val="right"/>
      <w:pPr>
        <w:ind w:left="1867" w:hanging="180"/>
      </w:pPr>
    </w:lvl>
    <w:lvl w:ilvl="3" w:tplc="3BAA393E">
      <w:start w:val="1"/>
      <w:numFmt w:val="decimal"/>
      <w:lvlText w:val="%4."/>
      <w:lvlJc w:val="left"/>
      <w:pPr>
        <w:ind w:left="2587" w:hanging="360"/>
      </w:pPr>
    </w:lvl>
    <w:lvl w:ilvl="4" w:tplc="80DAD078">
      <w:start w:val="1"/>
      <w:numFmt w:val="lowerLetter"/>
      <w:lvlText w:val="%5."/>
      <w:lvlJc w:val="left"/>
      <w:pPr>
        <w:ind w:left="3307" w:hanging="360"/>
      </w:pPr>
    </w:lvl>
    <w:lvl w:ilvl="5" w:tplc="2B6AD040">
      <w:start w:val="1"/>
      <w:numFmt w:val="lowerRoman"/>
      <w:lvlText w:val="%6."/>
      <w:lvlJc w:val="right"/>
      <w:pPr>
        <w:ind w:left="4027" w:hanging="180"/>
      </w:pPr>
    </w:lvl>
    <w:lvl w:ilvl="6" w:tplc="D1900104">
      <w:start w:val="1"/>
      <w:numFmt w:val="decimal"/>
      <w:lvlText w:val="%7."/>
      <w:lvlJc w:val="left"/>
      <w:pPr>
        <w:ind w:left="4747" w:hanging="360"/>
      </w:pPr>
    </w:lvl>
    <w:lvl w:ilvl="7" w:tplc="38346C16">
      <w:start w:val="1"/>
      <w:numFmt w:val="lowerLetter"/>
      <w:lvlText w:val="%8."/>
      <w:lvlJc w:val="left"/>
      <w:pPr>
        <w:ind w:left="5467" w:hanging="360"/>
      </w:pPr>
    </w:lvl>
    <w:lvl w:ilvl="8" w:tplc="FF3E78C0">
      <w:start w:val="1"/>
      <w:numFmt w:val="lowerRoman"/>
      <w:lvlText w:val="%9."/>
      <w:lvlJc w:val="right"/>
      <w:pPr>
        <w:ind w:left="6187" w:hanging="180"/>
      </w:pPr>
    </w:lvl>
  </w:abstractNum>
  <w:abstractNum w:abstractNumId="81" w15:restartNumberingAfterBreak="0">
    <w:nsid w:val="6C3444FD"/>
    <w:multiLevelType w:val="hybridMultilevel"/>
    <w:tmpl w:val="31561D2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DA640AD"/>
    <w:multiLevelType w:val="multilevel"/>
    <w:tmpl w:val="DF8EF7A6"/>
    <w:lvl w:ilvl="0">
      <w:start w:val="4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6FA56E27"/>
    <w:multiLevelType w:val="hybridMultilevel"/>
    <w:tmpl w:val="5BD8CD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708C0182"/>
    <w:multiLevelType w:val="multilevel"/>
    <w:tmpl w:val="FC9447B2"/>
    <w:styleLink w:val="CurrentList1"/>
    <w:lvl w:ilvl="0">
      <w:start w:val="1"/>
      <w:numFmt w:val="upperLetter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7111697C"/>
    <w:multiLevelType w:val="hybridMultilevel"/>
    <w:tmpl w:val="083E818E"/>
    <w:lvl w:ilvl="0" w:tplc="9D5A18C8">
      <w:start w:val="5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11F098C"/>
    <w:multiLevelType w:val="hybridMultilevel"/>
    <w:tmpl w:val="BBA8B2BC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87" w15:restartNumberingAfterBreak="0">
    <w:nsid w:val="72950A4C"/>
    <w:multiLevelType w:val="hybridMultilevel"/>
    <w:tmpl w:val="57F84CCE"/>
    <w:lvl w:ilvl="0" w:tplc="F91891D8">
      <w:numFmt w:val="bullet"/>
      <w:lvlText w:val="☐"/>
      <w:lvlJc w:val="left"/>
      <w:pPr>
        <w:ind w:left="360" w:hanging="36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8" w15:restartNumberingAfterBreak="0">
    <w:nsid w:val="72B67DF0"/>
    <w:multiLevelType w:val="hybridMultilevel"/>
    <w:tmpl w:val="5EBCDA02"/>
    <w:lvl w:ilvl="0" w:tplc="DC72AA3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735A1EFB"/>
    <w:multiLevelType w:val="hybridMultilevel"/>
    <w:tmpl w:val="D2C095FE"/>
    <w:lvl w:ilvl="0" w:tplc="96D4ABC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0" w15:restartNumberingAfterBreak="0">
    <w:nsid w:val="74634064"/>
    <w:multiLevelType w:val="hybridMultilevel"/>
    <w:tmpl w:val="1E703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75160DA4"/>
    <w:multiLevelType w:val="hybridMultilevel"/>
    <w:tmpl w:val="1D300F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757D0AA3"/>
    <w:multiLevelType w:val="hybridMultilevel"/>
    <w:tmpl w:val="78B09A3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3" w15:restartNumberingAfterBreak="0">
    <w:nsid w:val="76CD6362"/>
    <w:multiLevelType w:val="hybridMultilevel"/>
    <w:tmpl w:val="7064435A"/>
    <w:lvl w:ilvl="0" w:tplc="664E512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78EE0FF0"/>
    <w:multiLevelType w:val="multilevel"/>
    <w:tmpl w:val="5710981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794E9C19"/>
    <w:multiLevelType w:val="hybridMultilevel"/>
    <w:tmpl w:val="FFFFFFFF"/>
    <w:lvl w:ilvl="0" w:tplc="76F054D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024EC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F621E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7EEC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7A58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46C94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2635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4AE6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3C0C6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79A756A2"/>
    <w:multiLevelType w:val="hybridMultilevel"/>
    <w:tmpl w:val="401E3334"/>
    <w:lvl w:ilvl="0" w:tplc="A462E138">
      <w:start w:val="1"/>
      <w:numFmt w:val="lowerLetter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7" w15:restartNumberingAfterBreak="0">
    <w:nsid w:val="7A915E5A"/>
    <w:multiLevelType w:val="hybridMultilevel"/>
    <w:tmpl w:val="D8C6E5C2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8" w15:restartNumberingAfterBreak="0">
    <w:nsid w:val="7B694217"/>
    <w:multiLevelType w:val="hybridMultilevel"/>
    <w:tmpl w:val="52BC788E"/>
    <w:lvl w:ilvl="0" w:tplc="706074BC">
      <w:start w:val="1"/>
      <w:numFmt w:val="upperRoman"/>
      <w:lvlText w:val="%1."/>
      <w:lvlJc w:val="left"/>
      <w:pPr>
        <w:ind w:left="720" w:hanging="72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9" w15:restartNumberingAfterBreak="0">
    <w:nsid w:val="7BFA6752"/>
    <w:multiLevelType w:val="multilevel"/>
    <w:tmpl w:val="0AE657A2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 w15:restartNumberingAfterBreak="0">
    <w:nsid w:val="7CAE6279"/>
    <w:multiLevelType w:val="hybridMultilevel"/>
    <w:tmpl w:val="0D6C5D54"/>
    <w:lvl w:ilvl="0" w:tplc="FFFFFFFF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DDD2756"/>
    <w:multiLevelType w:val="hybridMultilevel"/>
    <w:tmpl w:val="FFFFFFFF"/>
    <w:lvl w:ilvl="0" w:tplc="363CF2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B962B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A088A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EA10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50D9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940C0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74CE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DEDE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E2C26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0803128">
    <w:abstractNumId w:val="17"/>
  </w:num>
  <w:num w:numId="2" w16cid:durableId="1124034551">
    <w:abstractNumId w:val="97"/>
  </w:num>
  <w:num w:numId="3" w16cid:durableId="496112718">
    <w:abstractNumId w:val="3"/>
  </w:num>
  <w:num w:numId="4" w16cid:durableId="338394015">
    <w:abstractNumId w:val="62"/>
  </w:num>
  <w:num w:numId="5" w16cid:durableId="1981769225">
    <w:abstractNumId w:val="31"/>
  </w:num>
  <w:num w:numId="6" w16cid:durableId="1129205881">
    <w:abstractNumId w:val="86"/>
  </w:num>
  <w:num w:numId="7" w16cid:durableId="2120759969">
    <w:abstractNumId w:val="83"/>
  </w:num>
  <w:num w:numId="8" w16cid:durableId="1943148012">
    <w:abstractNumId w:val="51"/>
  </w:num>
  <w:num w:numId="9" w16cid:durableId="1288854479">
    <w:abstractNumId w:val="78"/>
  </w:num>
  <w:num w:numId="10" w16cid:durableId="313029451">
    <w:abstractNumId w:val="8"/>
  </w:num>
  <w:num w:numId="11" w16cid:durableId="1956596008">
    <w:abstractNumId w:val="84"/>
  </w:num>
  <w:num w:numId="12" w16cid:durableId="2137292378">
    <w:abstractNumId w:val="61"/>
  </w:num>
  <w:num w:numId="13" w16cid:durableId="1901091691">
    <w:abstractNumId w:val="90"/>
  </w:num>
  <w:num w:numId="14" w16cid:durableId="1956789368">
    <w:abstractNumId w:val="9"/>
  </w:num>
  <w:num w:numId="15" w16cid:durableId="1439981887">
    <w:abstractNumId w:val="93"/>
  </w:num>
  <w:num w:numId="16" w16cid:durableId="599340576">
    <w:abstractNumId w:val="34"/>
  </w:num>
  <w:num w:numId="17" w16cid:durableId="816335313">
    <w:abstractNumId w:val="15"/>
  </w:num>
  <w:num w:numId="18" w16cid:durableId="746804319">
    <w:abstractNumId w:val="11"/>
  </w:num>
  <w:num w:numId="19" w16cid:durableId="1665670545">
    <w:abstractNumId w:val="72"/>
  </w:num>
  <w:num w:numId="20" w16cid:durableId="617297296">
    <w:abstractNumId w:val="21"/>
  </w:num>
  <w:num w:numId="21" w16cid:durableId="1915817488">
    <w:abstractNumId w:val="81"/>
  </w:num>
  <w:num w:numId="22" w16cid:durableId="1078984837">
    <w:abstractNumId w:val="22"/>
  </w:num>
  <w:num w:numId="23" w16cid:durableId="440994341">
    <w:abstractNumId w:val="20"/>
  </w:num>
  <w:num w:numId="24" w16cid:durableId="360514745">
    <w:abstractNumId w:val="0"/>
  </w:num>
  <w:num w:numId="25" w16cid:durableId="13389953">
    <w:abstractNumId w:val="18"/>
  </w:num>
  <w:num w:numId="26" w16cid:durableId="616254447">
    <w:abstractNumId w:val="44"/>
  </w:num>
  <w:num w:numId="27" w16cid:durableId="1235625481">
    <w:abstractNumId w:val="101"/>
  </w:num>
  <w:num w:numId="28" w16cid:durableId="944463603">
    <w:abstractNumId w:val="49"/>
  </w:num>
  <w:num w:numId="29" w16cid:durableId="1798258412">
    <w:abstractNumId w:val="6"/>
  </w:num>
  <w:num w:numId="30" w16cid:durableId="33314635">
    <w:abstractNumId w:val="14"/>
  </w:num>
  <w:num w:numId="31" w16cid:durableId="328599691">
    <w:abstractNumId w:val="46"/>
  </w:num>
  <w:num w:numId="32" w16cid:durableId="594022693">
    <w:abstractNumId w:val="95"/>
  </w:num>
  <w:num w:numId="33" w16cid:durableId="957882107">
    <w:abstractNumId w:val="38"/>
  </w:num>
  <w:num w:numId="34" w16cid:durableId="1966815219">
    <w:abstractNumId w:val="25"/>
  </w:num>
  <w:num w:numId="35" w16cid:durableId="526067149">
    <w:abstractNumId w:val="71"/>
  </w:num>
  <w:num w:numId="36" w16cid:durableId="1648120065">
    <w:abstractNumId w:val="79"/>
  </w:num>
  <w:num w:numId="37" w16cid:durableId="1081606994">
    <w:abstractNumId w:val="10"/>
  </w:num>
  <w:num w:numId="38" w16cid:durableId="585189047">
    <w:abstractNumId w:val="26"/>
  </w:num>
  <w:num w:numId="39" w16cid:durableId="1674528108">
    <w:abstractNumId w:val="19"/>
  </w:num>
  <w:num w:numId="40" w16cid:durableId="1129782837">
    <w:abstractNumId w:val="42"/>
  </w:num>
  <w:num w:numId="41" w16cid:durableId="1773359170">
    <w:abstractNumId w:val="66"/>
  </w:num>
  <w:num w:numId="42" w16cid:durableId="1371804377">
    <w:abstractNumId w:val="58"/>
  </w:num>
  <w:num w:numId="43" w16cid:durableId="594706374">
    <w:abstractNumId w:val="87"/>
  </w:num>
  <w:num w:numId="44" w16cid:durableId="556236557">
    <w:abstractNumId w:val="24"/>
  </w:num>
  <w:num w:numId="45" w16cid:durableId="1614903012">
    <w:abstractNumId w:val="23"/>
  </w:num>
  <w:num w:numId="46" w16cid:durableId="451024671">
    <w:abstractNumId w:val="35"/>
  </w:num>
  <w:num w:numId="47" w16cid:durableId="744185167">
    <w:abstractNumId w:val="28"/>
  </w:num>
  <w:num w:numId="48" w16cid:durableId="1958371142">
    <w:abstractNumId w:val="29"/>
  </w:num>
  <w:num w:numId="49" w16cid:durableId="678313172">
    <w:abstractNumId w:val="98"/>
  </w:num>
  <w:num w:numId="50" w16cid:durableId="1125151422">
    <w:abstractNumId w:val="73"/>
  </w:num>
  <w:num w:numId="51" w16cid:durableId="596983558">
    <w:abstractNumId w:val="2"/>
  </w:num>
  <w:num w:numId="52" w16cid:durableId="1705330608">
    <w:abstractNumId w:val="88"/>
  </w:num>
  <w:num w:numId="53" w16cid:durableId="128457636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1659918564">
    <w:abstractNumId w:val="91"/>
  </w:num>
  <w:num w:numId="55" w16cid:durableId="129634387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410998064">
    <w:abstractNumId w:val="48"/>
  </w:num>
  <w:num w:numId="57" w16cid:durableId="456263876">
    <w:abstractNumId w:val="70"/>
  </w:num>
  <w:num w:numId="58" w16cid:durableId="1055930816">
    <w:abstractNumId w:val="47"/>
  </w:num>
  <w:num w:numId="59" w16cid:durableId="867137094">
    <w:abstractNumId w:val="1"/>
  </w:num>
  <w:num w:numId="60" w16cid:durableId="615722525">
    <w:abstractNumId w:val="27"/>
  </w:num>
  <w:num w:numId="61" w16cid:durableId="1376343797">
    <w:abstractNumId w:val="5"/>
  </w:num>
  <w:num w:numId="62" w16cid:durableId="1281455164">
    <w:abstractNumId w:val="12"/>
  </w:num>
  <w:num w:numId="63" w16cid:durableId="416484441">
    <w:abstractNumId w:val="68"/>
  </w:num>
  <w:num w:numId="64" w16cid:durableId="1369522837">
    <w:abstractNumId w:val="7"/>
  </w:num>
  <w:num w:numId="65" w16cid:durableId="79067487">
    <w:abstractNumId w:val="100"/>
  </w:num>
  <w:num w:numId="66" w16cid:durableId="1722900627">
    <w:abstractNumId w:val="52"/>
  </w:num>
  <w:num w:numId="67" w16cid:durableId="819808620">
    <w:abstractNumId w:val="4"/>
  </w:num>
  <w:num w:numId="68" w16cid:durableId="534005308">
    <w:abstractNumId w:val="37"/>
  </w:num>
  <w:num w:numId="69" w16cid:durableId="2142334819">
    <w:abstractNumId w:val="41"/>
  </w:num>
  <w:num w:numId="70" w16cid:durableId="1381322772">
    <w:abstractNumId w:val="57"/>
  </w:num>
  <w:num w:numId="71" w16cid:durableId="2061897201">
    <w:abstractNumId w:val="30"/>
  </w:num>
  <w:num w:numId="72" w16cid:durableId="677316971">
    <w:abstractNumId w:val="40"/>
  </w:num>
  <w:num w:numId="73" w16cid:durableId="1281111585">
    <w:abstractNumId w:val="54"/>
  </w:num>
  <w:num w:numId="74" w16cid:durableId="1386904566">
    <w:abstractNumId w:val="74"/>
  </w:num>
  <w:num w:numId="75" w16cid:durableId="246886409">
    <w:abstractNumId w:val="64"/>
  </w:num>
  <w:num w:numId="76" w16cid:durableId="694313374">
    <w:abstractNumId w:val="39"/>
  </w:num>
  <w:num w:numId="77" w16cid:durableId="868372387">
    <w:abstractNumId w:val="43"/>
  </w:num>
  <w:num w:numId="78" w16cid:durableId="1773360550">
    <w:abstractNumId w:val="16"/>
  </w:num>
  <w:num w:numId="79" w16cid:durableId="1643343024">
    <w:abstractNumId w:val="77"/>
  </w:num>
  <w:num w:numId="80" w16cid:durableId="1837458897">
    <w:abstractNumId w:val="50"/>
  </w:num>
  <w:num w:numId="81" w16cid:durableId="404228577">
    <w:abstractNumId w:val="45"/>
  </w:num>
  <w:num w:numId="82" w16cid:durableId="925771994">
    <w:abstractNumId w:val="89"/>
  </w:num>
  <w:num w:numId="83" w16cid:durableId="1854420157">
    <w:abstractNumId w:val="85"/>
  </w:num>
  <w:num w:numId="84" w16cid:durableId="1965963035">
    <w:abstractNumId w:val="59"/>
  </w:num>
  <w:num w:numId="85" w16cid:durableId="1462379673">
    <w:abstractNumId w:val="53"/>
  </w:num>
  <w:num w:numId="86" w16cid:durableId="1643853265">
    <w:abstractNumId w:val="60"/>
  </w:num>
  <w:num w:numId="87" w16cid:durableId="2027974749">
    <w:abstractNumId w:val="96"/>
  </w:num>
  <w:num w:numId="88" w16cid:durableId="1765952093">
    <w:abstractNumId w:val="63"/>
  </w:num>
  <w:num w:numId="89" w16cid:durableId="1999456865">
    <w:abstractNumId w:val="55"/>
  </w:num>
  <w:num w:numId="90" w16cid:durableId="685406031">
    <w:abstractNumId w:val="76"/>
  </w:num>
  <w:num w:numId="91" w16cid:durableId="1764296397">
    <w:abstractNumId w:val="80"/>
  </w:num>
  <w:num w:numId="92" w16cid:durableId="1246456097">
    <w:abstractNumId w:val="69"/>
  </w:num>
  <w:num w:numId="93" w16cid:durableId="195312929">
    <w:abstractNumId w:val="56"/>
  </w:num>
  <w:num w:numId="94" w16cid:durableId="1959406807">
    <w:abstractNumId w:val="75"/>
  </w:num>
  <w:num w:numId="95" w16cid:durableId="1084571177">
    <w:abstractNumId w:val="92"/>
  </w:num>
  <w:num w:numId="96" w16cid:durableId="734164773">
    <w:abstractNumId w:val="13"/>
  </w:num>
  <w:num w:numId="97" w16cid:durableId="599145182">
    <w:abstractNumId w:val="65"/>
  </w:num>
  <w:num w:numId="98" w16cid:durableId="1239360548">
    <w:abstractNumId w:val="32"/>
  </w:num>
  <w:num w:numId="99" w16cid:durableId="214631859">
    <w:abstractNumId w:val="94"/>
  </w:num>
  <w:num w:numId="100" w16cid:durableId="1377125970">
    <w:abstractNumId w:val="36"/>
  </w:num>
  <w:num w:numId="101" w16cid:durableId="763183670">
    <w:abstractNumId w:val="99"/>
  </w:num>
  <w:num w:numId="102" w16cid:durableId="413935345">
    <w:abstractNumId w:val="82"/>
  </w:num>
  <w:numIdMacAtCleanup w:val="9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0E1"/>
    <w:rsid w:val="00000046"/>
    <w:rsid w:val="00000527"/>
    <w:rsid w:val="00000894"/>
    <w:rsid w:val="00000B3D"/>
    <w:rsid w:val="00000DC3"/>
    <w:rsid w:val="0000121F"/>
    <w:rsid w:val="0000131F"/>
    <w:rsid w:val="00001501"/>
    <w:rsid w:val="000017D2"/>
    <w:rsid w:val="00001B1D"/>
    <w:rsid w:val="00001BA6"/>
    <w:rsid w:val="00001CD5"/>
    <w:rsid w:val="0000213D"/>
    <w:rsid w:val="0000257D"/>
    <w:rsid w:val="000027A8"/>
    <w:rsid w:val="000028D9"/>
    <w:rsid w:val="0000291A"/>
    <w:rsid w:val="00002CFA"/>
    <w:rsid w:val="00002E87"/>
    <w:rsid w:val="00002F6A"/>
    <w:rsid w:val="000030C9"/>
    <w:rsid w:val="00003580"/>
    <w:rsid w:val="000036E3"/>
    <w:rsid w:val="0000398B"/>
    <w:rsid w:val="00003D4A"/>
    <w:rsid w:val="00003ED6"/>
    <w:rsid w:val="00004151"/>
    <w:rsid w:val="00004171"/>
    <w:rsid w:val="000042AC"/>
    <w:rsid w:val="00004566"/>
    <w:rsid w:val="0000470E"/>
    <w:rsid w:val="0000494E"/>
    <w:rsid w:val="00004979"/>
    <w:rsid w:val="00004B0A"/>
    <w:rsid w:val="00004B92"/>
    <w:rsid w:val="000051D7"/>
    <w:rsid w:val="0000520B"/>
    <w:rsid w:val="0000548F"/>
    <w:rsid w:val="00005DD2"/>
    <w:rsid w:val="000060BE"/>
    <w:rsid w:val="0000639F"/>
    <w:rsid w:val="000063FE"/>
    <w:rsid w:val="000067E5"/>
    <w:rsid w:val="00006AE1"/>
    <w:rsid w:val="00006B75"/>
    <w:rsid w:val="00006BAC"/>
    <w:rsid w:val="00006CD1"/>
    <w:rsid w:val="00006D30"/>
    <w:rsid w:val="00006EF9"/>
    <w:rsid w:val="000072C5"/>
    <w:rsid w:val="00007355"/>
    <w:rsid w:val="00007483"/>
    <w:rsid w:val="00007951"/>
    <w:rsid w:val="00007C71"/>
    <w:rsid w:val="00007E9D"/>
    <w:rsid w:val="0001048A"/>
    <w:rsid w:val="00010526"/>
    <w:rsid w:val="0001065A"/>
    <w:rsid w:val="00010D3E"/>
    <w:rsid w:val="00010FEB"/>
    <w:rsid w:val="0001106F"/>
    <w:rsid w:val="00011112"/>
    <w:rsid w:val="000114F2"/>
    <w:rsid w:val="00011937"/>
    <w:rsid w:val="00011AAF"/>
    <w:rsid w:val="00011B99"/>
    <w:rsid w:val="00011D0A"/>
    <w:rsid w:val="00011FCA"/>
    <w:rsid w:val="00012066"/>
    <w:rsid w:val="000122AA"/>
    <w:rsid w:val="000125A7"/>
    <w:rsid w:val="000126D5"/>
    <w:rsid w:val="00012A0B"/>
    <w:rsid w:val="00012B3D"/>
    <w:rsid w:val="00012BD6"/>
    <w:rsid w:val="00012CB4"/>
    <w:rsid w:val="00012D76"/>
    <w:rsid w:val="000132EE"/>
    <w:rsid w:val="000139CF"/>
    <w:rsid w:val="000139D5"/>
    <w:rsid w:val="00013A54"/>
    <w:rsid w:val="00013A81"/>
    <w:rsid w:val="00013B63"/>
    <w:rsid w:val="00013D22"/>
    <w:rsid w:val="00013F5E"/>
    <w:rsid w:val="000140ED"/>
    <w:rsid w:val="00014125"/>
    <w:rsid w:val="00014297"/>
    <w:rsid w:val="00014423"/>
    <w:rsid w:val="0001445B"/>
    <w:rsid w:val="00014701"/>
    <w:rsid w:val="0001478D"/>
    <w:rsid w:val="000149B0"/>
    <w:rsid w:val="00014AEB"/>
    <w:rsid w:val="00014B26"/>
    <w:rsid w:val="00014C69"/>
    <w:rsid w:val="00014C81"/>
    <w:rsid w:val="00015130"/>
    <w:rsid w:val="000151A2"/>
    <w:rsid w:val="0001522E"/>
    <w:rsid w:val="0001542A"/>
    <w:rsid w:val="000154BA"/>
    <w:rsid w:val="000155E4"/>
    <w:rsid w:val="0001561B"/>
    <w:rsid w:val="00015E6F"/>
    <w:rsid w:val="000160B4"/>
    <w:rsid w:val="000160C6"/>
    <w:rsid w:val="000165F1"/>
    <w:rsid w:val="0001668C"/>
    <w:rsid w:val="0001679A"/>
    <w:rsid w:val="00016A97"/>
    <w:rsid w:val="00016BD5"/>
    <w:rsid w:val="00016F13"/>
    <w:rsid w:val="000171C7"/>
    <w:rsid w:val="0001766F"/>
    <w:rsid w:val="0001796B"/>
    <w:rsid w:val="00017D0E"/>
    <w:rsid w:val="000200C2"/>
    <w:rsid w:val="0002015C"/>
    <w:rsid w:val="0002021A"/>
    <w:rsid w:val="0002031D"/>
    <w:rsid w:val="000207E4"/>
    <w:rsid w:val="000209C2"/>
    <w:rsid w:val="00020BA9"/>
    <w:rsid w:val="0002112D"/>
    <w:rsid w:val="000211D7"/>
    <w:rsid w:val="000211D9"/>
    <w:rsid w:val="00021239"/>
    <w:rsid w:val="00021253"/>
    <w:rsid w:val="00021350"/>
    <w:rsid w:val="000216B0"/>
    <w:rsid w:val="000216B9"/>
    <w:rsid w:val="00021941"/>
    <w:rsid w:val="00021F5B"/>
    <w:rsid w:val="000220A5"/>
    <w:rsid w:val="000220FD"/>
    <w:rsid w:val="00022439"/>
    <w:rsid w:val="00022873"/>
    <w:rsid w:val="00022B06"/>
    <w:rsid w:val="00022FDE"/>
    <w:rsid w:val="000230CA"/>
    <w:rsid w:val="00023302"/>
    <w:rsid w:val="00023317"/>
    <w:rsid w:val="00023361"/>
    <w:rsid w:val="00023383"/>
    <w:rsid w:val="00023551"/>
    <w:rsid w:val="00023694"/>
    <w:rsid w:val="00023828"/>
    <w:rsid w:val="0002388A"/>
    <w:rsid w:val="000239BC"/>
    <w:rsid w:val="00023AB0"/>
    <w:rsid w:val="00023D6C"/>
    <w:rsid w:val="00023DA6"/>
    <w:rsid w:val="0002422F"/>
    <w:rsid w:val="00024240"/>
    <w:rsid w:val="00024342"/>
    <w:rsid w:val="00024381"/>
    <w:rsid w:val="00024497"/>
    <w:rsid w:val="00024580"/>
    <w:rsid w:val="000248D0"/>
    <w:rsid w:val="000248EB"/>
    <w:rsid w:val="00024B0B"/>
    <w:rsid w:val="000250E1"/>
    <w:rsid w:val="000251FD"/>
    <w:rsid w:val="000251FE"/>
    <w:rsid w:val="0002533C"/>
    <w:rsid w:val="000253A3"/>
    <w:rsid w:val="00025426"/>
    <w:rsid w:val="00025B94"/>
    <w:rsid w:val="000264D5"/>
    <w:rsid w:val="00026606"/>
    <w:rsid w:val="000267B8"/>
    <w:rsid w:val="00026883"/>
    <w:rsid w:val="000269B2"/>
    <w:rsid w:val="00026AA8"/>
    <w:rsid w:val="00026C5D"/>
    <w:rsid w:val="00027357"/>
    <w:rsid w:val="000273BF"/>
    <w:rsid w:val="00027443"/>
    <w:rsid w:val="000278EB"/>
    <w:rsid w:val="00027928"/>
    <w:rsid w:val="00027929"/>
    <w:rsid w:val="00027ADA"/>
    <w:rsid w:val="00027C6A"/>
    <w:rsid w:val="00027EF8"/>
    <w:rsid w:val="00027EFF"/>
    <w:rsid w:val="00027F9C"/>
    <w:rsid w:val="00030572"/>
    <w:rsid w:val="00030817"/>
    <w:rsid w:val="000308CF"/>
    <w:rsid w:val="000311FB"/>
    <w:rsid w:val="0003123C"/>
    <w:rsid w:val="000312DC"/>
    <w:rsid w:val="00031316"/>
    <w:rsid w:val="00031726"/>
    <w:rsid w:val="000317EA"/>
    <w:rsid w:val="00031D07"/>
    <w:rsid w:val="00031D55"/>
    <w:rsid w:val="00031F49"/>
    <w:rsid w:val="00032287"/>
    <w:rsid w:val="00032302"/>
    <w:rsid w:val="00032701"/>
    <w:rsid w:val="00032772"/>
    <w:rsid w:val="00032926"/>
    <w:rsid w:val="00032A01"/>
    <w:rsid w:val="00032CAC"/>
    <w:rsid w:val="00032E6C"/>
    <w:rsid w:val="00032FE5"/>
    <w:rsid w:val="00033448"/>
    <w:rsid w:val="00033778"/>
    <w:rsid w:val="00033912"/>
    <w:rsid w:val="00033CE4"/>
    <w:rsid w:val="0003403A"/>
    <w:rsid w:val="00034240"/>
    <w:rsid w:val="000345E8"/>
    <w:rsid w:val="00034AD3"/>
    <w:rsid w:val="00034B6F"/>
    <w:rsid w:val="00034C71"/>
    <w:rsid w:val="00034CCB"/>
    <w:rsid w:val="00034DB5"/>
    <w:rsid w:val="00034ED0"/>
    <w:rsid w:val="00035095"/>
    <w:rsid w:val="0003543C"/>
    <w:rsid w:val="00035681"/>
    <w:rsid w:val="00035751"/>
    <w:rsid w:val="00035A4E"/>
    <w:rsid w:val="00035D73"/>
    <w:rsid w:val="00035E17"/>
    <w:rsid w:val="00035FEF"/>
    <w:rsid w:val="000363EF"/>
    <w:rsid w:val="00036977"/>
    <w:rsid w:val="000369CF"/>
    <w:rsid w:val="00036B66"/>
    <w:rsid w:val="00036E2D"/>
    <w:rsid w:val="00036E8D"/>
    <w:rsid w:val="00036FF8"/>
    <w:rsid w:val="000372D1"/>
    <w:rsid w:val="000373F8"/>
    <w:rsid w:val="0003745E"/>
    <w:rsid w:val="000377EA"/>
    <w:rsid w:val="00037A7B"/>
    <w:rsid w:val="00037C4D"/>
    <w:rsid w:val="00037DD8"/>
    <w:rsid w:val="000400E3"/>
    <w:rsid w:val="00040428"/>
    <w:rsid w:val="0004043F"/>
    <w:rsid w:val="000404F5"/>
    <w:rsid w:val="00040793"/>
    <w:rsid w:val="000407F7"/>
    <w:rsid w:val="000409B8"/>
    <w:rsid w:val="000409E1"/>
    <w:rsid w:val="00040CB4"/>
    <w:rsid w:val="00040CC3"/>
    <w:rsid w:val="00040E91"/>
    <w:rsid w:val="0004105F"/>
    <w:rsid w:val="000410EB"/>
    <w:rsid w:val="00041293"/>
    <w:rsid w:val="000413AC"/>
    <w:rsid w:val="000415CA"/>
    <w:rsid w:val="000415FA"/>
    <w:rsid w:val="00041A2C"/>
    <w:rsid w:val="00041C1F"/>
    <w:rsid w:val="00041C9C"/>
    <w:rsid w:val="000420BC"/>
    <w:rsid w:val="00042437"/>
    <w:rsid w:val="000425F6"/>
    <w:rsid w:val="00042832"/>
    <w:rsid w:val="000428D2"/>
    <w:rsid w:val="00042CFC"/>
    <w:rsid w:val="00043368"/>
    <w:rsid w:val="000438D1"/>
    <w:rsid w:val="0004399C"/>
    <w:rsid w:val="00043A58"/>
    <w:rsid w:val="00043D82"/>
    <w:rsid w:val="00043DBF"/>
    <w:rsid w:val="00044039"/>
    <w:rsid w:val="00044246"/>
    <w:rsid w:val="00044877"/>
    <w:rsid w:val="0004490F"/>
    <w:rsid w:val="00044B2F"/>
    <w:rsid w:val="00044C1C"/>
    <w:rsid w:val="00044E61"/>
    <w:rsid w:val="00044E92"/>
    <w:rsid w:val="00044F91"/>
    <w:rsid w:val="00045844"/>
    <w:rsid w:val="00045E5A"/>
    <w:rsid w:val="00045FDB"/>
    <w:rsid w:val="0004601D"/>
    <w:rsid w:val="00046034"/>
    <w:rsid w:val="0004624F"/>
    <w:rsid w:val="0004648C"/>
    <w:rsid w:val="00046490"/>
    <w:rsid w:val="000464FE"/>
    <w:rsid w:val="00046525"/>
    <w:rsid w:val="00046554"/>
    <w:rsid w:val="000470E0"/>
    <w:rsid w:val="000471C4"/>
    <w:rsid w:val="00047222"/>
    <w:rsid w:val="00047232"/>
    <w:rsid w:val="00047394"/>
    <w:rsid w:val="000473FB"/>
    <w:rsid w:val="000474B0"/>
    <w:rsid w:val="00047622"/>
    <w:rsid w:val="00047AAB"/>
    <w:rsid w:val="00047BFA"/>
    <w:rsid w:val="00047DDA"/>
    <w:rsid w:val="00047EFD"/>
    <w:rsid w:val="00047FDB"/>
    <w:rsid w:val="000501BC"/>
    <w:rsid w:val="000504ED"/>
    <w:rsid w:val="0005050F"/>
    <w:rsid w:val="0005064C"/>
    <w:rsid w:val="00050768"/>
    <w:rsid w:val="0005146E"/>
    <w:rsid w:val="000514DD"/>
    <w:rsid w:val="000514EF"/>
    <w:rsid w:val="00051578"/>
    <w:rsid w:val="00051774"/>
    <w:rsid w:val="00051B56"/>
    <w:rsid w:val="00051D5E"/>
    <w:rsid w:val="00051EBF"/>
    <w:rsid w:val="000520FD"/>
    <w:rsid w:val="0005225E"/>
    <w:rsid w:val="00052393"/>
    <w:rsid w:val="000525E8"/>
    <w:rsid w:val="00052934"/>
    <w:rsid w:val="00052B83"/>
    <w:rsid w:val="00052C24"/>
    <w:rsid w:val="00052C77"/>
    <w:rsid w:val="000530E4"/>
    <w:rsid w:val="000531A4"/>
    <w:rsid w:val="0005340E"/>
    <w:rsid w:val="00053696"/>
    <w:rsid w:val="000536AD"/>
    <w:rsid w:val="00053DF0"/>
    <w:rsid w:val="00053FA0"/>
    <w:rsid w:val="000542B3"/>
    <w:rsid w:val="00054370"/>
    <w:rsid w:val="0005438E"/>
    <w:rsid w:val="0005450D"/>
    <w:rsid w:val="0005463F"/>
    <w:rsid w:val="0005468B"/>
    <w:rsid w:val="000548AE"/>
    <w:rsid w:val="00054A53"/>
    <w:rsid w:val="00054AC4"/>
    <w:rsid w:val="00054C4C"/>
    <w:rsid w:val="00054E18"/>
    <w:rsid w:val="00054F1C"/>
    <w:rsid w:val="0005512E"/>
    <w:rsid w:val="000551D3"/>
    <w:rsid w:val="00055257"/>
    <w:rsid w:val="00055534"/>
    <w:rsid w:val="000555F6"/>
    <w:rsid w:val="000555F8"/>
    <w:rsid w:val="00055A5D"/>
    <w:rsid w:val="00055A8F"/>
    <w:rsid w:val="00055CE3"/>
    <w:rsid w:val="000561C6"/>
    <w:rsid w:val="000562C3"/>
    <w:rsid w:val="00056592"/>
    <w:rsid w:val="0005668D"/>
    <w:rsid w:val="000567DF"/>
    <w:rsid w:val="00056897"/>
    <w:rsid w:val="00056C14"/>
    <w:rsid w:val="00057095"/>
    <w:rsid w:val="00057329"/>
    <w:rsid w:val="0005764C"/>
    <w:rsid w:val="00057729"/>
    <w:rsid w:val="000578EF"/>
    <w:rsid w:val="00057A56"/>
    <w:rsid w:val="00057B5C"/>
    <w:rsid w:val="00057C24"/>
    <w:rsid w:val="00057C62"/>
    <w:rsid w:val="00057D11"/>
    <w:rsid w:val="00057EC7"/>
    <w:rsid w:val="0006006F"/>
    <w:rsid w:val="0006020F"/>
    <w:rsid w:val="000606C9"/>
    <w:rsid w:val="000606F0"/>
    <w:rsid w:val="000608DA"/>
    <w:rsid w:val="000609D3"/>
    <w:rsid w:val="00060AC5"/>
    <w:rsid w:val="00060E15"/>
    <w:rsid w:val="00061028"/>
    <w:rsid w:val="000611BE"/>
    <w:rsid w:val="00061838"/>
    <w:rsid w:val="00061899"/>
    <w:rsid w:val="00061B73"/>
    <w:rsid w:val="00061C25"/>
    <w:rsid w:val="00061EFE"/>
    <w:rsid w:val="000621A4"/>
    <w:rsid w:val="00062BA6"/>
    <w:rsid w:val="00062DA3"/>
    <w:rsid w:val="00063090"/>
    <w:rsid w:val="000633BA"/>
    <w:rsid w:val="0006342A"/>
    <w:rsid w:val="00063B14"/>
    <w:rsid w:val="00063C19"/>
    <w:rsid w:val="00063C64"/>
    <w:rsid w:val="00063D76"/>
    <w:rsid w:val="00063DC6"/>
    <w:rsid w:val="00063DEF"/>
    <w:rsid w:val="00063E42"/>
    <w:rsid w:val="0006419F"/>
    <w:rsid w:val="00064227"/>
    <w:rsid w:val="00064362"/>
    <w:rsid w:val="00064882"/>
    <w:rsid w:val="00064AED"/>
    <w:rsid w:val="00064D9A"/>
    <w:rsid w:val="00064E04"/>
    <w:rsid w:val="000650FB"/>
    <w:rsid w:val="00065135"/>
    <w:rsid w:val="000655B1"/>
    <w:rsid w:val="00065700"/>
    <w:rsid w:val="000657F2"/>
    <w:rsid w:val="000658D5"/>
    <w:rsid w:val="00065E70"/>
    <w:rsid w:val="00066162"/>
    <w:rsid w:val="000666E5"/>
    <w:rsid w:val="00066B4A"/>
    <w:rsid w:val="0006713D"/>
    <w:rsid w:val="000673B0"/>
    <w:rsid w:val="000676A1"/>
    <w:rsid w:val="000677B2"/>
    <w:rsid w:val="0006785F"/>
    <w:rsid w:val="00067DFF"/>
    <w:rsid w:val="0007007D"/>
    <w:rsid w:val="0007019D"/>
    <w:rsid w:val="000702BB"/>
    <w:rsid w:val="00070477"/>
    <w:rsid w:val="00070586"/>
    <w:rsid w:val="0007067A"/>
    <w:rsid w:val="000706E5"/>
    <w:rsid w:val="000708B3"/>
    <w:rsid w:val="00070A22"/>
    <w:rsid w:val="0007121F"/>
    <w:rsid w:val="000714E9"/>
    <w:rsid w:val="000717CE"/>
    <w:rsid w:val="00071D32"/>
    <w:rsid w:val="00071E41"/>
    <w:rsid w:val="00072036"/>
    <w:rsid w:val="000722F4"/>
    <w:rsid w:val="0007233F"/>
    <w:rsid w:val="000728D6"/>
    <w:rsid w:val="0007292C"/>
    <w:rsid w:val="00072AA9"/>
    <w:rsid w:val="00072BC2"/>
    <w:rsid w:val="00072D3A"/>
    <w:rsid w:val="00072D3F"/>
    <w:rsid w:val="00072FCE"/>
    <w:rsid w:val="00073041"/>
    <w:rsid w:val="000732C6"/>
    <w:rsid w:val="0007333F"/>
    <w:rsid w:val="000739EF"/>
    <w:rsid w:val="00073B85"/>
    <w:rsid w:val="00073B95"/>
    <w:rsid w:val="00073CAB"/>
    <w:rsid w:val="00073CDB"/>
    <w:rsid w:val="00074182"/>
    <w:rsid w:val="000742C7"/>
    <w:rsid w:val="00074737"/>
    <w:rsid w:val="000748D9"/>
    <w:rsid w:val="00074E25"/>
    <w:rsid w:val="00074F2C"/>
    <w:rsid w:val="00074F48"/>
    <w:rsid w:val="000751D8"/>
    <w:rsid w:val="00075259"/>
    <w:rsid w:val="000757BB"/>
    <w:rsid w:val="000757F3"/>
    <w:rsid w:val="00075D6F"/>
    <w:rsid w:val="000761BB"/>
    <w:rsid w:val="0007624A"/>
    <w:rsid w:val="0007678F"/>
    <w:rsid w:val="00076964"/>
    <w:rsid w:val="000769F4"/>
    <w:rsid w:val="00076F97"/>
    <w:rsid w:val="00077222"/>
    <w:rsid w:val="0007737D"/>
    <w:rsid w:val="000773A7"/>
    <w:rsid w:val="000777E5"/>
    <w:rsid w:val="0007799A"/>
    <w:rsid w:val="000779A4"/>
    <w:rsid w:val="00077BCC"/>
    <w:rsid w:val="00077C6C"/>
    <w:rsid w:val="00077C90"/>
    <w:rsid w:val="00077EBD"/>
    <w:rsid w:val="000802EE"/>
    <w:rsid w:val="00080588"/>
    <w:rsid w:val="00080867"/>
    <w:rsid w:val="000808D8"/>
    <w:rsid w:val="0008099F"/>
    <w:rsid w:val="00080D28"/>
    <w:rsid w:val="00081023"/>
    <w:rsid w:val="0008113C"/>
    <w:rsid w:val="000812F9"/>
    <w:rsid w:val="0008233A"/>
    <w:rsid w:val="00082A66"/>
    <w:rsid w:val="00082AFA"/>
    <w:rsid w:val="00082CD3"/>
    <w:rsid w:val="00082CF3"/>
    <w:rsid w:val="00082EE7"/>
    <w:rsid w:val="000832CD"/>
    <w:rsid w:val="000833EB"/>
    <w:rsid w:val="00083475"/>
    <w:rsid w:val="0008372D"/>
    <w:rsid w:val="000837F4"/>
    <w:rsid w:val="000838E2"/>
    <w:rsid w:val="00083978"/>
    <w:rsid w:val="000839A3"/>
    <w:rsid w:val="00083D94"/>
    <w:rsid w:val="00084420"/>
    <w:rsid w:val="0008451E"/>
    <w:rsid w:val="00084565"/>
    <w:rsid w:val="000848CC"/>
    <w:rsid w:val="000848D4"/>
    <w:rsid w:val="00084D23"/>
    <w:rsid w:val="00084E5E"/>
    <w:rsid w:val="0008531C"/>
    <w:rsid w:val="000853E5"/>
    <w:rsid w:val="00085499"/>
    <w:rsid w:val="000859EF"/>
    <w:rsid w:val="00085D59"/>
    <w:rsid w:val="0008624D"/>
    <w:rsid w:val="000863D6"/>
    <w:rsid w:val="00086452"/>
    <w:rsid w:val="000867F0"/>
    <w:rsid w:val="00086822"/>
    <w:rsid w:val="00086D08"/>
    <w:rsid w:val="00086F7F"/>
    <w:rsid w:val="00087054"/>
    <w:rsid w:val="000871F6"/>
    <w:rsid w:val="00087378"/>
    <w:rsid w:val="000876E1"/>
    <w:rsid w:val="000876E3"/>
    <w:rsid w:val="0008798C"/>
    <w:rsid w:val="000879BA"/>
    <w:rsid w:val="00087C10"/>
    <w:rsid w:val="00087EB1"/>
    <w:rsid w:val="00087FF2"/>
    <w:rsid w:val="000902A9"/>
    <w:rsid w:val="000902F9"/>
    <w:rsid w:val="0009075E"/>
    <w:rsid w:val="000907B0"/>
    <w:rsid w:val="000907E5"/>
    <w:rsid w:val="0009093D"/>
    <w:rsid w:val="00090A9E"/>
    <w:rsid w:val="00090AFA"/>
    <w:rsid w:val="00091085"/>
    <w:rsid w:val="000914C6"/>
    <w:rsid w:val="00091928"/>
    <w:rsid w:val="00091B45"/>
    <w:rsid w:val="00091B9B"/>
    <w:rsid w:val="00092022"/>
    <w:rsid w:val="000921C8"/>
    <w:rsid w:val="0009237F"/>
    <w:rsid w:val="0009257F"/>
    <w:rsid w:val="000925EC"/>
    <w:rsid w:val="0009272F"/>
    <w:rsid w:val="000927D0"/>
    <w:rsid w:val="000927D5"/>
    <w:rsid w:val="00092AE8"/>
    <w:rsid w:val="00092EF6"/>
    <w:rsid w:val="00093295"/>
    <w:rsid w:val="000934B1"/>
    <w:rsid w:val="00093675"/>
    <w:rsid w:val="000937AF"/>
    <w:rsid w:val="00093C54"/>
    <w:rsid w:val="00093E67"/>
    <w:rsid w:val="00093ED5"/>
    <w:rsid w:val="00093F0B"/>
    <w:rsid w:val="0009428B"/>
    <w:rsid w:val="00094536"/>
    <w:rsid w:val="00094670"/>
    <w:rsid w:val="0009479E"/>
    <w:rsid w:val="000948B1"/>
    <w:rsid w:val="0009490D"/>
    <w:rsid w:val="00094DE3"/>
    <w:rsid w:val="00094E1F"/>
    <w:rsid w:val="00094E68"/>
    <w:rsid w:val="00094EC6"/>
    <w:rsid w:val="00094F87"/>
    <w:rsid w:val="000953A6"/>
    <w:rsid w:val="000953FC"/>
    <w:rsid w:val="0009559E"/>
    <w:rsid w:val="000955BF"/>
    <w:rsid w:val="00095884"/>
    <w:rsid w:val="00095A87"/>
    <w:rsid w:val="00095B04"/>
    <w:rsid w:val="00095EA5"/>
    <w:rsid w:val="00095FD3"/>
    <w:rsid w:val="00095FEE"/>
    <w:rsid w:val="000962C2"/>
    <w:rsid w:val="000967F9"/>
    <w:rsid w:val="00096F7E"/>
    <w:rsid w:val="000970B0"/>
    <w:rsid w:val="00097134"/>
    <w:rsid w:val="000971F7"/>
    <w:rsid w:val="000972A2"/>
    <w:rsid w:val="000972B6"/>
    <w:rsid w:val="00097836"/>
    <w:rsid w:val="00097979"/>
    <w:rsid w:val="000979E4"/>
    <w:rsid w:val="00097B8B"/>
    <w:rsid w:val="000A00F4"/>
    <w:rsid w:val="000A03DF"/>
    <w:rsid w:val="000A0439"/>
    <w:rsid w:val="000A0892"/>
    <w:rsid w:val="000A0D4C"/>
    <w:rsid w:val="000A0D67"/>
    <w:rsid w:val="000A0E17"/>
    <w:rsid w:val="000A0E18"/>
    <w:rsid w:val="000A117F"/>
    <w:rsid w:val="000A1413"/>
    <w:rsid w:val="000A195B"/>
    <w:rsid w:val="000A1E09"/>
    <w:rsid w:val="000A1E7A"/>
    <w:rsid w:val="000A207E"/>
    <w:rsid w:val="000A231F"/>
    <w:rsid w:val="000A23DB"/>
    <w:rsid w:val="000A2401"/>
    <w:rsid w:val="000A29C7"/>
    <w:rsid w:val="000A2F44"/>
    <w:rsid w:val="000A32AD"/>
    <w:rsid w:val="000A34F0"/>
    <w:rsid w:val="000A3A95"/>
    <w:rsid w:val="000A3AFF"/>
    <w:rsid w:val="000A3B29"/>
    <w:rsid w:val="000A3B50"/>
    <w:rsid w:val="000A4474"/>
    <w:rsid w:val="000A4BCF"/>
    <w:rsid w:val="000A4BF3"/>
    <w:rsid w:val="000A4C1D"/>
    <w:rsid w:val="000A5198"/>
    <w:rsid w:val="000A524E"/>
    <w:rsid w:val="000A54A8"/>
    <w:rsid w:val="000A54CC"/>
    <w:rsid w:val="000A54F6"/>
    <w:rsid w:val="000A5673"/>
    <w:rsid w:val="000A58D5"/>
    <w:rsid w:val="000A5BDE"/>
    <w:rsid w:val="000A5BEA"/>
    <w:rsid w:val="000A5E9D"/>
    <w:rsid w:val="000A63B4"/>
    <w:rsid w:val="000A667B"/>
    <w:rsid w:val="000A6777"/>
    <w:rsid w:val="000A6903"/>
    <w:rsid w:val="000A6A24"/>
    <w:rsid w:val="000A6BF6"/>
    <w:rsid w:val="000A6EFE"/>
    <w:rsid w:val="000A7231"/>
    <w:rsid w:val="000A73DF"/>
    <w:rsid w:val="000A75DF"/>
    <w:rsid w:val="000A76D2"/>
    <w:rsid w:val="000A7913"/>
    <w:rsid w:val="000A7B5B"/>
    <w:rsid w:val="000A7DD1"/>
    <w:rsid w:val="000B0310"/>
    <w:rsid w:val="000B0A6C"/>
    <w:rsid w:val="000B0B57"/>
    <w:rsid w:val="000B0B5D"/>
    <w:rsid w:val="000B0B9F"/>
    <w:rsid w:val="000B119D"/>
    <w:rsid w:val="000B153A"/>
    <w:rsid w:val="000B1733"/>
    <w:rsid w:val="000B1A69"/>
    <w:rsid w:val="000B1F12"/>
    <w:rsid w:val="000B246F"/>
    <w:rsid w:val="000B29EF"/>
    <w:rsid w:val="000B2C6A"/>
    <w:rsid w:val="000B3447"/>
    <w:rsid w:val="000B3585"/>
    <w:rsid w:val="000B35C9"/>
    <w:rsid w:val="000B39FB"/>
    <w:rsid w:val="000B3D8E"/>
    <w:rsid w:val="000B3D95"/>
    <w:rsid w:val="000B3DB9"/>
    <w:rsid w:val="000B3DF1"/>
    <w:rsid w:val="000B417D"/>
    <w:rsid w:val="000B4603"/>
    <w:rsid w:val="000B493E"/>
    <w:rsid w:val="000B5014"/>
    <w:rsid w:val="000B5060"/>
    <w:rsid w:val="000B5094"/>
    <w:rsid w:val="000B525F"/>
    <w:rsid w:val="000B537A"/>
    <w:rsid w:val="000B55A8"/>
    <w:rsid w:val="000B572C"/>
    <w:rsid w:val="000B5744"/>
    <w:rsid w:val="000B5774"/>
    <w:rsid w:val="000B5DE7"/>
    <w:rsid w:val="000B63E6"/>
    <w:rsid w:val="000B6AD9"/>
    <w:rsid w:val="000B6D42"/>
    <w:rsid w:val="000B6D55"/>
    <w:rsid w:val="000B6EB4"/>
    <w:rsid w:val="000B6F0A"/>
    <w:rsid w:val="000B6F1C"/>
    <w:rsid w:val="000B729A"/>
    <w:rsid w:val="000B730F"/>
    <w:rsid w:val="000B739F"/>
    <w:rsid w:val="000B73D2"/>
    <w:rsid w:val="000B741D"/>
    <w:rsid w:val="000B7605"/>
    <w:rsid w:val="000B77BF"/>
    <w:rsid w:val="000B781D"/>
    <w:rsid w:val="000B7978"/>
    <w:rsid w:val="000B7A46"/>
    <w:rsid w:val="000B7DA8"/>
    <w:rsid w:val="000B7E01"/>
    <w:rsid w:val="000B7E29"/>
    <w:rsid w:val="000B7E48"/>
    <w:rsid w:val="000C021A"/>
    <w:rsid w:val="000C0470"/>
    <w:rsid w:val="000C0656"/>
    <w:rsid w:val="000C0928"/>
    <w:rsid w:val="000C0B43"/>
    <w:rsid w:val="000C0C03"/>
    <w:rsid w:val="000C0FE6"/>
    <w:rsid w:val="000C12DF"/>
    <w:rsid w:val="000C15B6"/>
    <w:rsid w:val="000C1684"/>
    <w:rsid w:val="000C1A95"/>
    <w:rsid w:val="000C1BD3"/>
    <w:rsid w:val="000C1D76"/>
    <w:rsid w:val="000C1DFE"/>
    <w:rsid w:val="000C2107"/>
    <w:rsid w:val="000C2167"/>
    <w:rsid w:val="000C246F"/>
    <w:rsid w:val="000C2601"/>
    <w:rsid w:val="000C2EC3"/>
    <w:rsid w:val="000C2FDB"/>
    <w:rsid w:val="000C304E"/>
    <w:rsid w:val="000C34EA"/>
    <w:rsid w:val="000C35DF"/>
    <w:rsid w:val="000C367A"/>
    <w:rsid w:val="000C3794"/>
    <w:rsid w:val="000C3E56"/>
    <w:rsid w:val="000C3E70"/>
    <w:rsid w:val="000C4331"/>
    <w:rsid w:val="000C4758"/>
    <w:rsid w:val="000C4894"/>
    <w:rsid w:val="000C4C0B"/>
    <w:rsid w:val="000C4C73"/>
    <w:rsid w:val="000C4E17"/>
    <w:rsid w:val="000C4F11"/>
    <w:rsid w:val="000C5124"/>
    <w:rsid w:val="000C519B"/>
    <w:rsid w:val="000C533B"/>
    <w:rsid w:val="000C59AB"/>
    <w:rsid w:val="000C5D53"/>
    <w:rsid w:val="000C6370"/>
    <w:rsid w:val="000C65D2"/>
    <w:rsid w:val="000C6657"/>
    <w:rsid w:val="000C66BA"/>
    <w:rsid w:val="000C66CD"/>
    <w:rsid w:val="000C687D"/>
    <w:rsid w:val="000C6C0D"/>
    <w:rsid w:val="000C6CCC"/>
    <w:rsid w:val="000C6F61"/>
    <w:rsid w:val="000C72DF"/>
    <w:rsid w:val="000C74F5"/>
    <w:rsid w:val="000C750E"/>
    <w:rsid w:val="000C78E8"/>
    <w:rsid w:val="000C79E7"/>
    <w:rsid w:val="000C7ACE"/>
    <w:rsid w:val="000C7DEF"/>
    <w:rsid w:val="000C7F62"/>
    <w:rsid w:val="000C7FA7"/>
    <w:rsid w:val="000D0296"/>
    <w:rsid w:val="000D0371"/>
    <w:rsid w:val="000D053D"/>
    <w:rsid w:val="000D05DE"/>
    <w:rsid w:val="000D05F2"/>
    <w:rsid w:val="000D0A75"/>
    <w:rsid w:val="000D0AE5"/>
    <w:rsid w:val="000D0C08"/>
    <w:rsid w:val="000D0DE0"/>
    <w:rsid w:val="000D0E9D"/>
    <w:rsid w:val="000D13BB"/>
    <w:rsid w:val="000D1709"/>
    <w:rsid w:val="000D17E2"/>
    <w:rsid w:val="000D1833"/>
    <w:rsid w:val="000D1CC8"/>
    <w:rsid w:val="000D1EBD"/>
    <w:rsid w:val="000D2062"/>
    <w:rsid w:val="000D2181"/>
    <w:rsid w:val="000D2301"/>
    <w:rsid w:val="000D2593"/>
    <w:rsid w:val="000D25BA"/>
    <w:rsid w:val="000D2A60"/>
    <w:rsid w:val="000D2B53"/>
    <w:rsid w:val="000D2CDD"/>
    <w:rsid w:val="000D2EAA"/>
    <w:rsid w:val="000D2FE8"/>
    <w:rsid w:val="000D315F"/>
    <w:rsid w:val="000D32A4"/>
    <w:rsid w:val="000D3611"/>
    <w:rsid w:val="000D3A1E"/>
    <w:rsid w:val="000D3A91"/>
    <w:rsid w:val="000D3C5D"/>
    <w:rsid w:val="000D3C77"/>
    <w:rsid w:val="000D3CF0"/>
    <w:rsid w:val="000D3ED6"/>
    <w:rsid w:val="000D43B5"/>
    <w:rsid w:val="000D43D4"/>
    <w:rsid w:val="000D4694"/>
    <w:rsid w:val="000D474A"/>
    <w:rsid w:val="000D4A9B"/>
    <w:rsid w:val="000D5037"/>
    <w:rsid w:val="000D523B"/>
    <w:rsid w:val="000D52AA"/>
    <w:rsid w:val="000D544C"/>
    <w:rsid w:val="000D565A"/>
    <w:rsid w:val="000D6122"/>
    <w:rsid w:val="000D673B"/>
    <w:rsid w:val="000D68CC"/>
    <w:rsid w:val="000D6D4E"/>
    <w:rsid w:val="000D6E5D"/>
    <w:rsid w:val="000D6F83"/>
    <w:rsid w:val="000D7087"/>
    <w:rsid w:val="000D748A"/>
    <w:rsid w:val="000D758F"/>
    <w:rsid w:val="000E01EA"/>
    <w:rsid w:val="000E03EA"/>
    <w:rsid w:val="000E058C"/>
    <w:rsid w:val="000E0631"/>
    <w:rsid w:val="000E063D"/>
    <w:rsid w:val="000E063E"/>
    <w:rsid w:val="000E07A2"/>
    <w:rsid w:val="000E084B"/>
    <w:rsid w:val="000E0B67"/>
    <w:rsid w:val="000E0C4D"/>
    <w:rsid w:val="000E0F07"/>
    <w:rsid w:val="000E1173"/>
    <w:rsid w:val="000E11C3"/>
    <w:rsid w:val="000E11D7"/>
    <w:rsid w:val="000E1209"/>
    <w:rsid w:val="000E1286"/>
    <w:rsid w:val="000E1774"/>
    <w:rsid w:val="000E180F"/>
    <w:rsid w:val="000E2004"/>
    <w:rsid w:val="000E21E4"/>
    <w:rsid w:val="000E27CB"/>
    <w:rsid w:val="000E2AE2"/>
    <w:rsid w:val="000E2CDF"/>
    <w:rsid w:val="000E2F9F"/>
    <w:rsid w:val="000E3700"/>
    <w:rsid w:val="000E3AE7"/>
    <w:rsid w:val="000E3C15"/>
    <w:rsid w:val="000E3EC1"/>
    <w:rsid w:val="000E4089"/>
    <w:rsid w:val="000E43FB"/>
    <w:rsid w:val="000E47D8"/>
    <w:rsid w:val="000E47DD"/>
    <w:rsid w:val="000E4A36"/>
    <w:rsid w:val="000E4BA8"/>
    <w:rsid w:val="000E4DE6"/>
    <w:rsid w:val="000E4EB7"/>
    <w:rsid w:val="000E51CB"/>
    <w:rsid w:val="000E53B6"/>
    <w:rsid w:val="000E54D5"/>
    <w:rsid w:val="000E57A0"/>
    <w:rsid w:val="000E5B5B"/>
    <w:rsid w:val="000E5E7B"/>
    <w:rsid w:val="000E5F12"/>
    <w:rsid w:val="000E6331"/>
    <w:rsid w:val="000E638F"/>
    <w:rsid w:val="000E735C"/>
    <w:rsid w:val="000E740A"/>
    <w:rsid w:val="000E75FE"/>
    <w:rsid w:val="000E7680"/>
    <w:rsid w:val="000E7711"/>
    <w:rsid w:val="000E7740"/>
    <w:rsid w:val="000E789E"/>
    <w:rsid w:val="000E7942"/>
    <w:rsid w:val="000F0156"/>
    <w:rsid w:val="000F0732"/>
    <w:rsid w:val="000F08DE"/>
    <w:rsid w:val="000F09E4"/>
    <w:rsid w:val="000F10DF"/>
    <w:rsid w:val="000F1188"/>
    <w:rsid w:val="000F142E"/>
    <w:rsid w:val="000F164F"/>
    <w:rsid w:val="000F167A"/>
    <w:rsid w:val="000F17A0"/>
    <w:rsid w:val="000F17C8"/>
    <w:rsid w:val="000F1801"/>
    <w:rsid w:val="000F1EB0"/>
    <w:rsid w:val="000F21A7"/>
    <w:rsid w:val="000F256F"/>
    <w:rsid w:val="000F25C6"/>
    <w:rsid w:val="000F2802"/>
    <w:rsid w:val="000F2948"/>
    <w:rsid w:val="000F2951"/>
    <w:rsid w:val="000F29BA"/>
    <w:rsid w:val="000F2CE9"/>
    <w:rsid w:val="000F2D9E"/>
    <w:rsid w:val="000F2F1D"/>
    <w:rsid w:val="000F303D"/>
    <w:rsid w:val="000F3068"/>
    <w:rsid w:val="000F32CC"/>
    <w:rsid w:val="000F3B9D"/>
    <w:rsid w:val="000F3C62"/>
    <w:rsid w:val="000F3DE9"/>
    <w:rsid w:val="000F3E64"/>
    <w:rsid w:val="000F44A3"/>
    <w:rsid w:val="000F45B4"/>
    <w:rsid w:val="000F4C06"/>
    <w:rsid w:val="000F4D70"/>
    <w:rsid w:val="000F50D6"/>
    <w:rsid w:val="000F52B0"/>
    <w:rsid w:val="000F547D"/>
    <w:rsid w:val="000F5745"/>
    <w:rsid w:val="000F595A"/>
    <w:rsid w:val="000F5AD1"/>
    <w:rsid w:val="000F5BD7"/>
    <w:rsid w:val="000F6264"/>
    <w:rsid w:val="000F67A8"/>
    <w:rsid w:val="000F67E6"/>
    <w:rsid w:val="000F6B29"/>
    <w:rsid w:val="000F74AB"/>
    <w:rsid w:val="000F7638"/>
    <w:rsid w:val="000F7A0B"/>
    <w:rsid w:val="000F7F39"/>
    <w:rsid w:val="001001EE"/>
    <w:rsid w:val="001003AE"/>
    <w:rsid w:val="001006D7"/>
    <w:rsid w:val="001007FC"/>
    <w:rsid w:val="001009FE"/>
    <w:rsid w:val="00100C8C"/>
    <w:rsid w:val="00100F96"/>
    <w:rsid w:val="0010107C"/>
    <w:rsid w:val="00101432"/>
    <w:rsid w:val="001019D1"/>
    <w:rsid w:val="00101AD8"/>
    <w:rsid w:val="00101D4D"/>
    <w:rsid w:val="00101E7F"/>
    <w:rsid w:val="001028EB"/>
    <w:rsid w:val="00102C35"/>
    <w:rsid w:val="00103500"/>
    <w:rsid w:val="00103569"/>
    <w:rsid w:val="00103BA9"/>
    <w:rsid w:val="00103BAC"/>
    <w:rsid w:val="00104069"/>
    <w:rsid w:val="001040FB"/>
    <w:rsid w:val="00104363"/>
    <w:rsid w:val="00104399"/>
    <w:rsid w:val="001043EA"/>
    <w:rsid w:val="00104E29"/>
    <w:rsid w:val="001053A0"/>
    <w:rsid w:val="00105655"/>
    <w:rsid w:val="001058E3"/>
    <w:rsid w:val="001059AF"/>
    <w:rsid w:val="00106361"/>
    <w:rsid w:val="00106BD6"/>
    <w:rsid w:val="00106DBE"/>
    <w:rsid w:val="00106E44"/>
    <w:rsid w:val="0010704A"/>
    <w:rsid w:val="00107098"/>
    <w:rsid w:val="00107104"/>
    <w:rsid w:val="001072F7"/>
    <w:rsid w:val="00107338"/>
    <w:rsid w:val="00107348"/>
    <w:rsid w:val="00107467"/>
    <w:rsid w:val="001075AB"/>
    <w:rsid w:val="001076C1"/>
    <w:rsid w:val="00107A9D"/>
    <w:rsid w:val="00107ABA"/>
    <w:rsid w:val="00107B30"/>
    <w:rsid w:val="00109380"/>
    <w:rsid w:val="00110A07"/>
    <w:rsid w:val="00110F2E"/>
    <w:rsid w:val="001112B0"/>
    <w:rsid w:val="001112FF"/>
    <w:rsid w:val="0011131B"/>
    <w:rsid w:val="0011143E"/>
    <w:rsid w:val="0011148B"/>
    <w:rsid w:val="00111E69"/>
    <w:rsid w:val="00111ECC"/>
    <w:rsid w:val="001123A4"/>
    <w:rsid w:val="00112576"/>
    <w:rsid w:val="00112B47"/>
    <w:rsid w:val="00112B94"/>
    <w:rsid w:val="00112C76"/>
    <w:rsid w:val="00112D6A"/>
    <w:rsid w:val="00112F08"/>
    <w:rsid w:val="00113121"/>
    <w:rsid w:val="001131D0"/>
    <w:rsid w:val="00113252"/>
    <w:rsid w:val="001137FB"/>
    <w:rsid w:val="00113816"/>
    <w:rsid w:val="00113991"/>
    <w:rsid w:val="001139A4"/>
    <w:rsid w:val="00113ACC"/>
    <w:rsid w:val="00113B02"/>
    <w:rsid w:val="00113E4B"/>
    <w:rsid w:val="00113F19"/>
    <w:rsid w:val="001140CD"/>
    <w:rsid w:val="00114286"/>
    <w:rsid w:val="001148E2"/>
    <w:rsid w:val="0011493F"/>
    <w:rsid w:val="00114A70"/>
    <w:rsid w:val="00114D62"/>
    <w:rsid w:val="0011503B"/>
    <w:rsid w:val="0011507F"/>
    <w:rsid w:val="0011512D"/>
    <w:rsid w:val="00115A42"/>
    <w:rsid w:val="00115AC9"/>
    <w:rsid w:val="00115D63"/>
    <w:rsid w:val="00115E4D"/>
    <w:rsid w:val="00115F87"/>
    <w:rsid w:val="001164B2"/>
    <w:rsid w:val="00116527"/>
    <w:rsid w:val="00116608"/>
    <w:rsid w:val="00116ED6"/>
    <w:rsid w:val="0011713A"/>
    <w:rsid w:val="0011720F"/>
    <w:rsid w:val="00117667"/>
    <w:rsid w:val="00117680"/>
    <w:rsid w:val="00117AD0"/>
    <w:rsid w:val="00117D70"/>
    <w:rsid w:val="001200F2"/>
    <w:rsid w:val="00120316"/>
    <w:rsid w:val="0012066A"/>
    <w:rsid w:val="0012080E"/>
    <w:rsid w:val="00120D2F"/>
    <w:rsid w:val="00120D3F"/>
    <w:rsid w:val="00120E5D"/>
    <w:rsid w:val="00120F2E"/>
    <w:rsid w:val="00120F90"/>
    <w:rsid w:val="0012128B"/>
    <w:rsid w:val="00121299"/>
    <w:rsid w:val="001215CD"/>
    <w:rsid w:val="001216C3"/>
    <w:rsid w:val="0012174E"/>
    <w:rsid w:val="001219A2"/>
    <w:rsid w:val="00121F9B"/>
    <w:rsid w:val="00121FC2"/>
    <w:rsid w:val="00122268"/>
    <w:rsid w:val="0012244B"/>
    <w:rsid w:val="001225E7"/>
    <w:rsid w:val="00122A06"/>
    <w:rsid w:val="00122ACB"/>
    <w:rsid w:val="00122CF2"/>
    <w:rsid w:val="00122EA5"/>
    <w:rsid w:val="001233CC"/>
    <w:rsid w:val="00123670"/>
    <w:rsid w:val="0012372E"/>
    <w:rsid w:val="00123C6C"/>
    <w:rsid w:val="00123E32"/>
    <w:rsid w:val="001241AF"/>
    <w:rsid w:val="001242F2"/>
    <w:rsid w:val="00124B33"/>
    <w:rsid w:val="00124C86"/>
    <w:rsid w:val="00124FAA"/>
    <w:rsid w:val="0012527D"/>
    <w:rsid w:val="0012545D"/>
    <w:rsid w:val="001254CB"/>
    <w:rsid w:val="001255CE"/>
    <w:rsid w:val="001256F7"/>
    <w:rsid w:val="001258B7"/>
    <w:rsid w:val="00125B56"/>
    <w:rsid w:val="00125BAC"/>
    <w:rsid w:val="00125D9B"/>
    <w:rsid w:val="00125EFC"/>
    <w:rsid w:val="00126146"/>
    <w:rsid w:val="0012670A"/>
    <w:rsid w:val="001267F2"/>
    <w:rsid w:val="00126AB3"/>
    <w:rsid w:val="00126E55"/>
    <w:rsid w:val="00126F42"/>
    <w:rsid w:val="001270B2"/>
    <w:rsid w:val="0012715C"/>
    <w:rsid w:val="001271F3"/>
    <w:rsid w:val="0012752C"/>
    <w:rsid w:val="001279ED"/>
    <w:rsid w:val="00127BBD"/>
    <w:rsid w:val="00127C50"/>
    <w:rsid w:val="0013013B"/>
    <w:rsid w:val="00130578"/>
    <w:rsid w:val="00130784"/>
    <w:rsid w:val="0013080C"/>
    <w:rsid w:val="001308FB"/>
    <w:rsid w:val="0013093C"/>
    <w:rsid w:val="00130A6F"/>
    <w:rsid w:val="00130B08"/>
    <w:rsid w:val="00130BBD"/>
    <w:rsid w:val="00130DB1"/>
    <w:rsid w:val="00130F40"/>
    <w:rsid w:val="00130FB2"/>
    <w:rsid w:val="001310D7"/>
    <w:rsid w:val="001317B8"/>
    <w:rsid w:val="00131983"/>
    <w:rsid w:val="001319B6"/>
    <w:rsid w:val="00131FE0"/>
    <w:rsid w:val="001320B9"/>
    <w:rsid w:val="00132715"/>
    <w:rsid w:val="001329EC"/>
    <w:rsid w:val="00132FB8"/>
    <w:rsid w:val="00133039"/>
    <w:rsid w:val="0013346E"/>
    <w:rsid w:val="0013348D"/>
    <w:rsid w:val="001336D3"/>
    <w:rsid w:val="00133753"/>
    <w:rsid w:val="0013387C"/>
    <w:rsid w:val="00133AC1"/>
    <w:rsid w:val="00133B2E"/>
    <w:rsid w:val="00133C8D"/>
    <w:rsid w:val="00133E79"/>
    <w:rsid w:val="00133E9D"/>
    <w:rsid w:val="00134B3A"/>
    <w:rsid w:val="00134BB3"/>
    <w:rsid w:val="00134E95"/>
    <w:rsid w:val="00134EC1"/>
    <w:rsid w:val="00134F6C"/>
    <w:rsid w:val="00135122"/>
    <w:rsid w:val="001351B9"/>
    <w:rsid w:val="001351E7"/>
    <w:rsid w:val="0013520A"/>
    <w:rsid w:val="00135222"/>
    <w:rsid w:val="0013537D"/>
    <w:rsid w:val="0013555B"/>
    <w:rsid w:val="001356DD"/>
    <w:rsid w:val="0013582E"/>
    <w:rsid w:val="0013597F"/>
    <w:rsid w:val="00135AB5"/>
    <w:rsid w:val="00135D44"/>
    <w:rsid w:val="00136485"/>
    <w:rsid w:val="00136D23"/>
    <w:rsid w:val="00136E64"/>
    <w:rsid w:val="00137224"/>
    <w:rsid w:val="0013733D"/>
    <w:rsid w:val="001377CD"/>
    <w:rsid w:val="00137899"/>
    <w:rsid w:val="00137C7C"/>
    <w:rsid w:val="00137CE0"/>
    <w:rsid w:val="00137D81"/>
    <w:rsid w:val="00137F85"/>
    <w:rsid w:val="001400EE"/>
    <w:rsid w:val="001409B4"/>
    <w:rsid w:val="001409E2"/>
    <w:rsid w:val="00140A4E"/>
    <w:rsid w:val="00140A95"/>
    <w:rsid w:val="00140C43"/>
    <w:rsid w:val="00140CC2"/>
    <w:rsid w:val="001413AE"/>
    <w:rsid w:val="0014162A"/>
    <w:rsid w:val="00141839"/>
    <w:rsid w:val="0014192A"/>
    <w:rsid w:val="00141A41"/>
    <w:rsid w:val="00141A7D"/>
    <w:rsid w:val="00141C29"/>
    <w:rsid w:val="00141E22"/>
    <w:rsid w:val="00142304"/>
    <w:rsid w:val="001427DA"/>
    <w:rsid w:val="0014288C"/>
    <w:rsid w:val="00142968"/>
    <w:rsid w:val="00142A40"/>
    <w:rsid w:val="00142BEC"/>
    <w:rsid w:val="00142C23"/>
    <w:rsid w:val="00142F11"/>
    <w:rsid w:val="00142F27"/>
    <w:rsid w:val="001431EB"/>
    <w:rsid w:val="00143A87"/>
    <w:rsid w:val="0014409F"/>
    <w:rsid w:val="00144503"/>
    <w:rsid w:val="001446AD"/>
    <w:rsid w:val="00144C08"/>
    <w:rsid w:val="00144E4F"/>
    <w:rsid w:val="00144E9A"/>
    <w:rsid w:val="00145155"/>
    <w:rsid w:val="001452F2"/>
    <w:rsid w:val="00145306"/>
    <w:rsid w:val="0014537A"/>
    <w:rsid w:val="001453B1"/>
    <w:rsid w:val="0014563C"/>
    <w:rsid w:val="00145D37"/>
    <w:rsid w:val="00145D93"/>
    <w:rsid w:val="0014680A"/>
    <w:rsid w:val="0014696A"/>
    <w:rsid w:val="00146C56"/>
    <w:rsid w:val="00146CB4"/>
    <w:rsid w:val="00146D09"/>
    <w:rsid w:val="00146D11"/>
    <w:rsid w:val="00147042"/>
    <w:rsid w:val="00147136"/>
    <w:rsid w:val="001471AB"/>
    <w:rsid w:val="00147262"/>
    <w:rsid w:val="001472C0"/>
    <w:rsid w:val="001474C4"/>
    <w:rsid w:val="001475D6"/>
    <w:rsid w:val="0014770F"/>
    <w:rsid w:val="0014785B"/>
    <w:rsid w:val="00147904"/>
    <w:rsid w:val="00147D91"/>
    <w:rsid w:val="00150448"/>
    <w:rsid w:val="001504AA"/>
    <w:rsid w:val="0015057B"/>
    <w:rsid w:val="00150A64"/>
    <w:rsid w:val="00150FC5"/>
    <w:rsid w:val="00151181"/>
    <w:rsid w:val="00151296"/>
    <w:rsid w:val="001512E7"/>
    <w:rsid w:val="001518E9"/>
    <w:rsid w:val="001519CC"/>
    <w:rsid w:val="001519CF"/>
    <w:rsid w:val="00151AA3"/>
    <w:rsid w:val="00151C46"/>
    <w:rsid w:val="0015209E"/>
    <w:rsid w:val="00152A3F"/>
    <w:rsid w:val="00152A50"/>
    <w:rsid w:val="00152ADA"/>
    <w:rsid w:val="001530AD"/>
    <w:rsid w:val="00153146"/>
    <w:rsid w:val="00153148"/>
    <w:rsid w:val="00153315"/>
    <w:rsid w:val="001533F8"/>
    <w:rsid w:val="0015343B"/>
    <w:rsid w:val="001534E7"/>
    <w:rsid w:val="00153655"/>
    <w:rsid w:val="00153986"/>
    <w:rsid w:val="0015407E"/>
    <w:rsid w:val="001540CD"/>
    <w:rsid w:val="00154322"/>
    <w:rsid w:val="0015442B"/>
    <w:rsid w:val="00154A5C"/>
    <w:rsid w:val="00154BDF"/>
    <w:rsid w:val="00155023"/>
    <w:rsid w:val="0015518D"/>
    <w:rsid w:val="00155303"/>
    <w:rsid w:val="001556AC"/>
    <w:rsid w:val="001557EE"/>
    <w:rsid w:val="001558E2"/>
    <w:rsid w:val="00155A98"/>
    <w:rsid w:val="00155C46"/>
    <w:rsid w:val="00155E22"/>
    <w:rsid w:val="001563B0"/>
    <w:rsid w:val="001567D3"/>
    <w:rsid w:val="001568B8"/>
    <w:rsid w:val="00156AC1"/>
    <w:rsid w:val="00156B4E"/>
    <w:rsid w:val="00156B9E"/>
    <w:rsid w:val="001570B7"/>
    <w:rsid w:val="0015714D"/>
    <w:rsid w:val="00157196"/>
    <w:rsid w:val="0015729B"/>
    <w:rsid w:val="0015747B"/>
    <w:rsid w:val="001574DA"/>
    <w:rsid w:val="00157619"/>
    <w:rsid w:val="00157746"/>
    <w:rsid w:val="001577AD"/>
    <w:rsid w:val="00157DA7"/>
    <w:rsid w:val="001601CC"/>
    <w:rsid w:val="00160434"/>
    <w:rsid w:val="001604EE"/>
    <w:rsid w:val="001606D4"/>
    <w:rsid w:val="001607C6"/>
    <w:rsid w:val="00160893"/>
    <w:rsid w:val="00160B86"/>
    <w:rsid w:val="00160CA1"/>
    <w:rsid w:val="0016211C"/>
    <w:rsid w:val="001624A5"/>
    <w:rsid w:val="001625AF"/>
    <w:rsid w:val="001625C8"/>
    <w:rsid w:val="00162621"/>
    <w:rsid w:val="00162B15"/>
    <w:rsid w:val="00162F50"/>
    <w:rsid w:val="001631C5"/>
    <w:rsid w:val="00163C5F"/>
    <w:rsid w:val="00163DD0"/>
    <w:rsid w:val="00164025"/>
    <w:rsid w:val="00164029"/>
    <w:rsid w:val="00164323"/>
    <w:rsid w:val="001643F8"/>
    <w:rsid w:val="00164439"/>
    <w:rsid w:val="0016491D"/>
    <w:rsid w:val="00164D26"/>
    <w:rsid w:val="00164D93"/>
    <w:rsid w:val="00164EA7"/>
    <w:rsid w:val="00164F0E"/>
    <w:rsid w:val="001650CB"/>
    <w:rsid w:val="00165240"/>
    <w:rsid w:val="00165434"/>
    <w:rsid w:val="001657C7"/>
    <w:rsid w:val="00165C36"/>
    <w:rsid w:val="00165D75"/>
    <w:rsid w:val="001661A4"/>
    <w:rsid w:val="001661BC"/>
    <w:rsid w:val="001670EC"/>
    <w:rsid w:val="00167311"/>
    <w:rsid w:val="001675E0"/>
    <w:rsid w:val="0016760B"/>
    <w:rsid w:val="001676EE"/>
    <w:rsid w:val="001677C5"/>
    <w:rsid w:val="00167B2A"/>
    <w:rsid w:val="00167EF6"/>
    <w:rsid w:val="00170076"/>
    <w:rsid w:val="0017018A"/>
    <w:rsid w:val="001701F1"/>
    <w:rsid w:val="001703DA"/>
    <w:rsid w:val="0017045B"/>
    <w:rsid w:val="00170657"/>
    <w:rsid w:val="00170788"/>
    <w:rsid w:val="00170A7C"/>
    <w:rsid w:val="00170C0D"/>
    <w:rsid w:val="00170F1A"/>
    <w:rsid w:val="00170F83"/>
    <w:rsid w:val="0017186B"/>
    <w:rsid w:val="00171A96"/>
    <w:rsid w:val="00171AEF"/>
    <w:rsid w:val="00171AF8"/>
    <w:rsid w:val="00172C54"/>
    <w:rsid w:val="00172E44"/>
    <w:rsid w:val="00172FF0"/>
    <w:rsid w:val="001730BE"/>
    <w:rsid w:val="00173245"/>
    <w:rsid w:val="0017343C"/>
    <w:rsid w:val="00173502"/>
    <w:rsid w:val="00173519"/>
    <w:rsid w:val="001736F9"/>
    <w:rsid w:val="0017370B"/>
    <w:rsid w:val="00173A2E"/>
    <w:rsid w:val="00173FE6"/>
    <w:rsid w:val="00174060"/>
    <w:rsid w:val="00174299"/>
    <w:rsid w:val="0017475D"/>
    <w:rsid w:val="00174B7A"/>
    <w:rsid w:val="00174D11"/>
    <w:rsid w:val="001755F0"/>
    <w:rsid w:val="001757BF"/>
    <w:rsid w:val="00175C63"/>
    <w:rsid w:val="00175EC9"/>
    <w:rsid w:val="0017605D"/>
    <w:rsid w:val="00176068"/>
    <w:rsid w:val="001760B2"/>
    <w:rsid w:val="001764BA"/>
    <w:rsid w:val="001764FD"/>
    <w:rsid w:val="00176A18"/>
    <w:rsid w:val="00176AD3"/>
    <w:rsid w:val="00176DFC"/>
    <w:rsid w:val="00177009"/>
    <w:rsid w:val="0017757C"/>
    <w:rsid w:val="001778BE"/>
    <w:rsid w:val="00177AC1"/>
    <w:rsid w:val="00177D75"/>
    <w:rsid w:val="00177F5B"/>
    <w:rsid w:val="00180009"/>
    <w:rsid w:val="0018002B"/>
    <w:rsid w:val="001800AF"/>
    <w:rsid w:val="001805FC"/>
    <w:rsid w:val="00180CF6"/>
    <w:rsid w:val="00180E89"/>
    <w:rsid w:val="00181046"/>
    <w:rsid w:val="001810E6"/>
    <w:rsid w:val="0018134C"/>
    <w:rsid w:val="00181608"/>
    <w:rsid w:val="00181996"/>
    <w:rsid w:val="00181D6E"/>
    <w:rsid w:val="00181D82"/>
    <w:rsid w:val="00181E5D"/>
    <w:rsid w:val="00181FA3"/>
    <w:rsid w:val="001820F0"/>
    <w:rsid w:val="001823F6"/>
    <w:rsid w:val="001826A0"/>
    <w:rsid w:val="00182702"/>
    <w:rsid w:val="00182A62"/>
    <w:rsid w:val="00182B06"/>
    <w:rsid w:val="00182F5E"/>
    <w:rsid w:val="00183055"/>
    <w:rsid w:val="001837EE"/>
    <w:rsid w:val="00183A1C"/>
    <w:rsid w:val="00183B6D"/>
    <w:rsid w:val="00183DEA"/>
    <w:rsid w:val="00183ED8"/>
    <w:rsid w:val="001843D5"/>
    <w:rsid w:val="001843F6"/>
    <w:rsid w:val="001845C6"/>
    <w:rsid w:val="00184627"/>
    <w:rsid w:val="00184695"/>
    <w:rsid w:val="00184912"/>
    <w:rsid w:val="00184BEB"/>
    <w:rsid w:val="00184ECC"/>
    <w:rsid w:val="00184F42"/>
    <w:rsid w:val="00184F75"/>
    <w:rsid w:val="0018503D"/>
    <w:rsid w:val="00185155"/>
    <w:rsid w:val="001854C1"/>
    <w:rsid w:val="0018591B"/>
    <w:rsid w:val="0018592C"/>
    <w:rsid w:val="00185B1F"/>
    <w:rsid w:val="00185B29"/>
    <w:rsid w:val="00185CBC"/>
    <w:rsid w:val="00185CEF"/>
    <w:rsid w:val="001864BB"/>
    <w:rsid w:val="00186A3D"/>
    <w:rsid w:val="00186C8B"/>
    <w:rsid w:val="00186E8C"/>
    <w:rsid w:val="00186F4B"/>
    <w:rsid w:val="00186F9B"/>
    <w:rsid w:val="001873C9"/>
    <w:rsid w:val="001877E1"/>
    <w:rsid w:val="00187968"/>
    <w:rsid w:val="001879DF"/>
    <w:rsid w:val="00187C8A"/>
    <w:rsid w:val="00187D4F"/>
    <w:rsid w:val="00187DFC"/>
    <w:rsid w:val="00187F36"/>
    <w:rsid w:val="001900C8"/>
    <w:rsid w:val="001903B3"/>
    <w:rsid w:val="001903BE"/>
    <w:rsid w:val="001905B0"/>
    <w:rsid w:val="001906B3"/>
    <w:rsid w:val="00190B12"/>
    <w:rsid w:val="00190BD4"/>
    <w:rsid w:val="001911D1"/>
    <w:rsid w:val="001911DB"/>
    <w:rsid w:val="0019124E"/>
    <w:rsid w:val="001914AC"/>
    <w:rsid w:val="001914EA"/>
    <w:rsid w:val="00191679"/>
    <w:rsid w:val="0019179B"/>
    <w:rsid w:val="001918DA"/>
    <w:rsid w:val="00191A2D"/>
    <w:rsid w:val="00191B89"/>
    <w:rsid w:val="00191CED"/>
    <w:rsid w:val="00191E7B"/>
    <w:rsid w:val="00192557"/>
    <w:rsid w:val="001925C1"/>
    <w:rsid w:val="001926A8"/>
    <w:rsid w:val="001929A5"/>
    <w:rsid w:val="00192BB8"/>
    <w:rsid w:val="00192C70"/>
    <w:rsid w:val="00192CB4"/>
    <w:rsid w:val="00192E85"/>
    <w:rsid w:val="00193449"/>
    <w:rsid w:val="00193B5C"/>
    <w:rsid w:val="00193D6D"/>
    <w:rsid w:val="00193F29"/>
    <w:rsid w:val="00193F3F"/>
    <w:rsid w:val="001946E2"/>
    <w:rsid w:val="00194789"/>
    <w:rsid w:val="0019491F"/>
    <w:rsid w:val="00194A73"/>
    <w:rsid w:val="00194D88"/>
    <w:rsid w:val="00194E6A"/>
    <w:rsid w:val="00194FAC"/>
    <w:rsid w:val="001951E8"/>
    <w:rsid w:val="0019523B"/>
    <w:rsid w:val="00195470"/>
    <w:rsid w:val="00195827"/>
    <w:rsid w:val="00195907"/>
    <w:rsid w:val="00195BF4"/>
    <w:rsid w:val="00195FD2"/>
    <w:rsid w:val="001964E6"/>
    <w:rsid w:val="001967EC"/>
    <w:rsid w:val="001968F6"/>
    <w:rsid w:val="00196BB5"/>
    <w:rsid w:val="00196EF9"/>
    <w:rsid w:val="00197219"/>
    <w:rsid w:val="00197293"/>
    <w:rsid w:val="00197447"/>
    <w:rsid w:val="00197661"/>
    <w:rsid w:val="0019768C"/>
    <w:rsid w:val="00197806"/>
    <w:rsid w:val="0019799D"/>
    <w:rsid w:val="00197B58"/>
    <w:rsid w:val="00197B97"/>
    <w:rsid w:val="00197C34"/>
    <w:rsid w:val="00197C80"/>
    <w:rsid w:val="001A015C"/>
    <w:rsid w:val="001A0259"/>
    <w:rsid w:val="001A0278"/>
    <w:rsid w:val="001A0811"/>
    <w:rsid w:val="001A0D1F"/>
    <w:rsid w:val="001A0E95"/>
    <w:rsid w:val="001A1038"/>
    <w:rsid w:val="001A134A"/>
    <w:rsid w:val="001A13E7"/>
    <w:rsid w:val="001A163A"/>
    <w:rsid w:val="001A16C3"/>
    <w:rsid w:val="001A192C"/>
    <w:rsid w:val="001A1CB7"/>
    <w:rsid w:val="001A1CCB"/>
    <w:rsid w:val="001A1CE7"/>
    <w:rsid w:val="001A1EA3"/>
    <w:rsid w:val="001A215B"/>
    <w:rsid w:val="001A2195"/>
    <w:rsid w:val="001A2573"/>
    <w:rsid w:val="001A283B"/>
    <w:rsid w:val="001A2C0B"/>
    <w:rsid w:val="001A2F2C"/>
    <w:rsid w:val="001A3037"/>
    <w:rsid w:val="001A3195"/>
    <w:rsid w:val="001A339C"/>
    <w:rsid w:val="001A3473"/>
    <w:rsid w:val="001A3CB0"/>
    <w:rsid w:val="001A3CF1"/>
    <w:rsid w:val="001A41EE"/>
    <w:rsid w:val="001A43AD"/>
    <w:rsid w:val="001A4D41"/>
    <w:rsid w:val="001A4D4E"/>
    <w:rsid w:val="001A4ECE"/>
    <w:rsid w:val="001A4F1A"/>
    <w:rsid w:val="001A529F"/>
    <w:rsid w:val="001A5587"/>
    <w:rsid w:val="001A559C"/>
    <w:rsid w:val="001A576B"/>
    <w:rsid w:val="001A58F0"/>
    <w:rsid w:val="001A5C95"/>
    <w:rsid w:val="001A5DA6"/>
    <w:rsid w:val="001A5F69"/>
    <w:rsid w:val="001A6011"/>
    <w:rsid w:val="001A620B"/>
    <w:rsid w:val="001A62CD"/>
    <w:rsid w:val="001A62EF"/>
    <w:rsid w:val="001A66F7"/>
    <w:rsid w:val="001A6929"/>
    <w:rsid w:val="001A6A64"/>
    <w:rsid w:val="001A6AD0"/>
    <w:rsid w:val="001A6B44"/>
    <w:rsid w:val="001A6DF4"/>
    <w:rsid w:val="001A6FAD"/>
    <w:rsid w:val="001A75BF"/>
    <w:rsid w:val="001A7689"/>
    <w:rsid w:val="001A770A"/>
    <w:rsid w:val="001A791A"/>
    <w:rsid w:val="001A7962"/>
    <w:rsid w:val="001A7B31"/>
    <w:rsid w:val="001A7F2A"/>
    <w:rsid w:val="001B0238"/>
    <w:rsid w:val="001B06A1"/>
    <w:rsid w:val="001B0B3D"/>
    <w:rsid w:val="001B0C5E"/>
    <w:rsid w:val="001B0C71"/>
    <w:rsid w:val="001B0DDA"/>
    <w:rsid w:val="001B0DF9"/>
    <w:rsid w:val="001B0EB0"/>
    <w:rsid w:val="001B0F3A"/>
    <w:rsid w:val="001B0FE5"/>
    <w:rsid w:val="001B10E1"/>
    <w:rsid w:val="001B1143"/>
    <w:rsid w:val="001B146D"/>
    <w:rsid w:val="001B148B"/>
    <w:rsid w:val="001B14B6"/>
    <w:rsid w:val="001B1801"/>
    <w:rsid w:val="001B1872"/>
    <w:rsid w:val="001B19F9"/>
    <w:rsid w:val="001B1B60"/>
    <w:rsid w:val="001B1BB9"/>
    <w:rsid w:val="001B1CC0"/>
    <w:rsid w:val="001B1CC4"/>
    <w:rsid w:val="001B1DA5"/>
    <w:rsid w:val="001B2331"/>
    <w:rsid w:val="001B2679"/>
    <w:rsid w:val="001B2798"/>
    <w:rsid w:val="001B29BF"/>
    <w:rsid w:val="001B2B9F"/>
    <w:rsid w:val="001B2D5F"/>
    <w:rsid w:val="001B2D91"/>
    <w:rsid w:val="001B32ED"/>
    <w:rsid w:val="001B3715"/>
    <w:rsid w:val="001B3B44"/>
    <w:rsid w:val="001B3BAA"/>
    <w:rsid w:val="001B3C4A"/>
    <w:rsid w:val="001B3E91"/>
    <w:rsid w:val="001B4404"/>
    <w:rsid w:val="001B4684"/>
    <w:rsid w:val="001B4800"/>
    <w:rsid w:val="001B4947"/>
    <w:rsid w:val="001B4BCF"/>
    <w:rsid w:val="001B4C42"/>
    <w:rsid w:val="001B5017"/>
    <w:rsid w:val="001B5296"/>
    <w:rsid w:val="001B54FA"/>
    <w:rsid w:val="001B57F7"/>
    <w:rsid w:val="001B5892"/>
    <w:rsid w:val="001B5C88"/>
    <w:rsid w:val="001B5D83"/>
    <w:rsid w:val="001B5E21"/>
    <w:rsid w:val="001B5F1B"/>
    <w:rsid w:val="001B5F2A"/>
    <w:rsid w:val="001B5F6F"/>
    <w:rsid w:val="001B61D1"/>
    <w:rsid w:val="001B66DF"/>
    <w:rsid w:val="001B66F1"/>
    <w:rsid w:val="001B66F9"/>
    <w:rsid w:val="001B67A2"/>
    <w:rsid w:val="001B69F4"/>
    <w:rsid w:val="001B6C37"/>
    <w:rsid w:val="001B6DB0"/>
    <w:rsid w:val="001B701D"/>
    <w:rsid w:val="001B7133"/>
    <w:rsid w:val="001B7537"/>
    <w:rsid w:val="001B79D8"/>
    <w:rsid w:val="001B7BD4"/>
    <w:rsid w:val="001B7F63"/>
    <w:rsid w:val="001B7FF8"/>
    <w:rsid w:val="001C0059"/>
    <w:rsid w:val="001C0609"/>
    <w:rsid w:val="001C076A"/>
    <w:rsid w:val="001C08F7"/>
    <w:rsid w:val="001C0B61"/>
    <w:rsid w:val="001C1369"/>
    <w:rsid w:val="001C17A8"/>
    <w:rsid w:val="001C1953"/>
    <w:rsid w:val="001C1ACA"/>
    <w:rsid w:val="001C1B6A"/>
    <w:rsid w:val="001C1B93"/>
    <w:rsid w:val="001C1FC8"/>
    <w:rsid w:val="001C28D6"/>
    <w:rsid w:val="001C2C70"/>
    <w:rsid w:val="001C2D8E"/>
    <w:rsid w:val="001C2E6A"/>
    <w:rsid w:val="001C2F54"/>
    <w:rsid w:val="001C318C"/>
    <w:rsid w:val="001C328F"/>
    <w:rsid w:val="001C3533"/>
    <w:rsid w:val="001C398C"/>
    <w:rsid w:val="001C39C4"/>
    <w:rsid w:val="001C3B37"/>
    <w:rsid w:val="001C3CE2"/>
    <w:rsid w:val="001C3FC4"/>
    <w:rsid w:val="001C3FFD"/>
    <w:rsid w:val="001C4673"/>
    <w:rsid w:val="001C4B91"/>
    <w:rsid w:val="001C4B98"/>
    <w:rsid w:val="001C4BBB"/>
    <w:rsid w:val="001C4C80"/>
    <w:rsid w:val="001C4FCA"/>
    <w:rsid w:val="001C526D"/>
    <w:rsid w:val="001C5331"/>
    <w:rsid w:val="001C553B"/>
    <w:rsid w:val="001C561B"/>
    <w:rsid w:val="001C56A5"/>
    <w:rsid w:val="001C5728"/>
    <w:rsid w:val="001C5780"/>
    <w:rsid w:val="001C59F5"/>
    <w:rsid w:val="001C5C1D"/>
    <w:rsid w:val="001C5E02"/>
    <w:rsid w:val="001C5F21"/>
    <w:rsid w:val="001C5F9F"/>
    <w:rsid w:val="001C605D"/>
    <w:rsid w:val="001C60AE"/>
    <w:rsid w:val="001C6165"/>
    <w:rsid w:val="001C640D"/>
    <w:rsid w:val="001C6423"/>
    <w:rsid w:val="001C65B4"/>
    <w:rsid w:val="001C65F2"/>
    <w:rsid w:val="001C681F"/>
    <w:rsid w:val="001C716D"/>
    <w:rsid w:val="001C773D"/>
    <w:rsid w:val="001C79F6"/>
    <w:rsid w:val="001C7CB9"/>
    <w:rsid w:val="001C7CC4"/>
    <w:rsid w:val="001D0604"/>
    <w:rsid w:val="001D0D41"/>
    <w:rsid w:val="001D1031"/>
    <w:rsid w:val="001D15A2"/>
    <w:rsid w:val="001D185A"/>
    <w:rsid w:val="001D18D8"/>
    <w:rsid w:val="001D1BA9"/>
    <w:rsid w:val="001D1C57"/>
    <w:rsid w:val="001D1DDD"/>
    <w:rsid w:val="001D2347"/>
    <w:rsid w:val="001D2395"/>
    <w:rsid w:val="001D251A"/>
    <w:rsid w:val="001D25E1"/>
    <w:rsid w:val="001D286F"/>
    <w:rsid w:val="001D2A37"/>
    <w:rsid w:val="001D2ADE"/>
    <w:rsid w:val="001D2F45"/>
    <w:rsid w:val="001D316C"/>
    <w:rsid w:val="001D3297"/>
    <w:rsid w:val="001D3681"/>
    <w:rsid w:val="001D37CF"/>
    <w:rsid w:val="001D38B3"/>
    <w:rsid w:val="001D38CA"/>
    <w:rsid w:val="001D3A44"/>
    <w:rsid w:val="001D3BD2"/>
    <w:rsid w:val="001D3BE9"/>
    <w:rsid w:val="001D3C30"/>
    <w:rsid w:val="001D3CA0"/>
    <w:rsid w:val="001D3CDA"/>
    <w:rsid w:val="001D3D80"/>
    <w:rsid w:val="001D3E7F"/>
    <w:rsid w:val="001D3F70"/>
    <w:rsid w:val="001D46F2"/>
    <w:rsid w:val="001D46FB"/>
    <w:rsid w:val="001D48B1"/>
    <w:rsid w:val="001D4BAC"/>
    <w:rsid w:val="001D4C4D"/>
    <w:rsid w:val="001D4CE7"/>
    <w:rsid w:val="001D4D8B"/>
    <w:rsid w:val="001D52FC"/>
    <w:rsid w:val="001D553C"/>
    <w:rsid w:val="001D5671"/>
    <w:rsid w:val="001D56E3"/>
    <w:rsid w:val="001D5924"/>
    <w:rsid w:val="001D5BE2"/>
    <w:rsid w:val="001D6229"/>
    <w:rsid w:val="001D65FC"/>
    <w:rsid w:val="001D6D24"/>
    <w:rsid w:val="001D6E37"/>
    <w:rsid w:val="001D6EC9"/>
    <w:rsid w:val="001D711C"/>
    <w:rsid w:val="001D73A0"/>
    <w:rsid w:val="001D7DA1"/>
    <w:rsid w:val="001E0334"/>
    <w:rsid w:val="001E03F3"/>
    <w:rsid w:val="001E0456"/>
    <w:rsid w:val="001E07B6"/>
    <w:rsid w:val="001E082F"/>
    <w:rsid w:val="001E19A4"/>
    <w:rsid w:val="001E19B7"/>
    <w:rsid w:val="001E1A3E"/>
    <w:rsid w:val="001E2027"/>
    <w:rsid w:val="001E225F"/>
    <w:rsid w:val="001E2296"/>
    <w:rsid w:val="001E2675"/>
    <w:rsid w:val="001E28F7"/>
    <w:rsid w:val="001E2A86"/>
    <w:rsid w:val="001E2CFB"/>
    <w:rsid w:val="001E2EE6"/>
    <w:rsid w:val="001E2FD4"/>
    <w:rsid w:val="001E349D"/>
    <w:rsid w:val="001E35BF"/>
    <w:rsid w:val="001E3738"/>
    <w:rsid w:val="001E383D"/>
    <w:rsid w:val="001E3943"/>
    <w:rsid w:val="001E39F1"/>
    <w:rsid w:val="001E3C90"/>
    <w:rsid w:val="001E44A0"/>
    <w:rsid w:val="001E4CD0"/>
    <w:rsid w:val="001E5565"/>
    <w:rsid w:val="001E55D7"/>
    <w:rsid w:val="001E5723"/>
    <w:rsid w:val="001E5875"/>
    <w:rsid w:val="001E59CD"/>
    <w:rsid w:val="001E5ABD"/>
    <w:rsid w:val="001E5C40"/>
    <w:rsid w:val="001E5F4A"/>
    <w:rsid w:val="001E5FB1"/>
    <w:rsid w:val="001E60BC"/>
    <w:rsid w:val="001E6544"/>
    <w:rsid w:val="001E6F18"/>
    <w:rsid w:val="001E74B1"/>
    <w:rsid w:val="001E7608"/>
    <w:rsid w:val="001E7804"/>
    <w:rsid w:val="001E780B"/>
    <w:rsid w:val="001E7889"/>
    <w:rsid w:val="001E7B17"/>
    <w:rsid w:val="001E7B67"/>
    <w:rsid w:val="001E7BC1"/>
    <w:rsid w:val="001E7F96"/>
    <w:rsid w:val="001F009A"/>
    <w:rsid w:val="001F02C8"/>
    <w:rsid w:val="001F0399"/>
    <w:rsid w:val="001F08F0"/>
    <w:rsid w:val="001F0ADA"/>
    <w:rsid w:val="001F0BED"/>
    <w:rsid w:val="001F0C69"/>
    <w:rsid w:val="001F0E20"/>
    <w:rsid w:val="001F11F4"/>
    <w:rsid w:val="001F12C4"/>
    <w:rsid w:val="001F14A7"/>
    <w:rsid w:val="001F1589"/>
    <w:rsid w:val="001F1A1A"/>
    <w:rsid w:val="001F22DF"/>
    <w:rsid w:val="001F2310"/>
    <w:rsid w:val="001F24B5"/>
    <w:rsid w:val="001F25DC"/>
    <w:rsid w:val="001F2657"/>
    <w:rsid w:val="001F2BA0"/>
    <w:rsid w:val="001F2E09"/>
    <w:rsid w:val="001F2E64"/>
    <w:rsid w:val="001F2EB5"/>
    <w:rsid w:val="001F3090"/>
    <w:rsid w:val="001F3326"/>
    <w:rsid w:val="001F34BB"/>
    <w:rsid w:val="001F3534"/>
    <w:rsid w:val="001F3671"/>
    <w:rsid w:val="001F3676"/>
    <w:rsid w:val="001F36E0"/>
    <w:rsid w:val="001F3707"/>
    <w:rsid w:val="001F3998"/>
    <w:rsid w:val="001F4214"/>
    <w:rsid w:val="001F43B6"/>
    <w:rsid w:val="001F48CD"/>
    <w:rsid w:val="001F49B4"/>
    <w:rsid w:val="001F503B"/>
    <w:rsid w:val="001F581E"/>
    <w:rsid w:val="001F5825"/>
    <w:rsid w:val="001F5A88"/>
    <w:rsid w:val="001F5CD9"/>
    <w:rsid w:val="001F5E9E"/>
    <w:rsid w:val="001F6227"/>
    <w:rsid w:val="001F68F0"/>
    <w:rsid w:val="001F6F40"/>
    <w:rsid w:val="001F70B4"/>
    <w:rsid w:val="001F7116"/>
    <w:rsid w:val="001F7195"/>
    <w:rsid w:val="001F731A"/>
    <w:rsid w:val="001F7824"/>
    <w:rsid w:val="001F7843"/>
    <w:rsid w:val="001F7A2B"/>
    <w:rsid w:val="001F7E8A"/>
    <w:rsid w:val="002000D3"/>
    <w:rsid w:val="0020040D"/>
    <w:rsid w:val="002005AC"/>
    <w:rsid w:val="00200636"/>
    <w:rsid w:val="00200955"/>
    <w:rsid w:val="00200D33"/>
    <w:rsid w:val="00200D9D"/>
    <w:rsid w:val="002018E1"/>
    <w:rsid w:val="00201AFA"/>
    <w:rsid w:val="00201CDB"/>
    <w:rsid w:val="00201CE2"/>
    <w:rsid w:val="00201D2D"/>
    <w:rsid w:val="00201D7C"/>
    <w:rsid w:val="00201F85"/>
    <w:rsid w:val="00201F91"/>
    <w:rsid w:val="002020C4"/>
    <w:rsid w:val="00202282"/>
    <w:rsid w:val="002023A1"/>
    <w:rsid w:val="002024E8"/>
    <w:rsid w:val="00202783"/>
    <w:rsid w:val="00202AC4"/>
    <w:rsid w:val="00202C30"/>
    <w:rsid w:val="00202E96"/>
    <w:rsid w:val="00202EDA"/>
    <w:rsid w:val="002033E2"/>
    <w:rsid w:val="002037A6"/>
    <w:rsid w:val="00203829"/>
    <w:rsid w:val="00203B48"/>
    <w:rsid w:val="00203B5F"/>
    <w:rsid w:val="00203C45"/>
    <w:rsid w:val="00203C96"/>
    <w:rsid w:val="00203CB8"/>
    <w:rsid w:val="002040B7"/>
    <w:rsid w:val="0020468B"/>
    <w:rsid w:val="002048AB"/>
    <w:rsid w:val="00204A67"/>
    <w:rsid w:val="00204D3E"/>
    <w:rsid w:val="00204EB6"/>
    <w:rsid w:val="00204EBD"/>
    <w:rsid w:val="002052AD"/>
    <w:rsid w:val="002052F6"/>
    <w:rsid w:val="00205789"/>
    <w:rsid w:val="00205C41"/>
    <w:rsid w:val="00206520"/>
    <w:rsid w:val="00206672"/>
    <w:rsid w:val="00206AF4"/>
    <w:rsid w:val="00206EC2"/>
    <w:rsid w:val="00206F0A"/>
    <w:rsid w:val="00206FBE"/>
    <w:rsid w:val="002070EA"/>
    <w:rsid w:val="00207244"/>
    <w:rsid w:val="00207641"/>
    <w:rsid w:val="0021031A"/>
    <w:rsid w:val="00210436"/>
    <w:rsid w:val="00210806"/>
    <w:rsid w:val="0021086F"/>
    <w:rsid w:val="002108AA"/>
    <w:rsid w:val="002109E6"/>
    <w:rsid w:val="00211034"/>
    <w:rsid w:val="0021106F"/>
    <w:rsid w:val="002110B8"/>
    <w:rsid w:val="00211419"/>
    <w:rsid w:val="00211BFD"/>
    <w:rsid w:val="00211D5C"/>
    <w:rsid w:val="00211DBF"/>
    <w:rsid w:val="00211E5E"/>
    <w:rsid w:val="00211E90"/>
    <w:rsid w:val="00212005"/>
    <w:rsid w:val="002123FF"/>
    <w:rsid w:val="002125CE"/>
    <w:rsid w:val="002125E8"/>
    <w:rsid w:val="00212637"/>
    <w:rsid w:val="00212B6A"/>
    <w:rsid w:val="00212C12"/>
    <w:rsid w:val="00212CBB"/>
    <w:rsid w:val="00212D4F"/>
    <w:rsid w:val="00212DE5"/>
    <w:rsid w:val="002130CA"/>
    <w:rsid w:val="00213169"/>
    <w:rsid w:val="002131C5"/>
    <w:rsid w:val="002132C6"/>
    <w:rsid w:val="0021375E"/>
    <w:rsid w:val="0021393D"/>
    <w:rsid w:val="002139A5"/>
    <w:rsid w:val="00213B27"/>
    <w:rsid w:val="00213EE2"/>
    <w:rsid w:val="00213F64"/>
    <w:rsid w:val="0021430B"/>
    <w:rsid w:val="002145E7"/>
    <w:rsid w:val="00214779"/>
    <w:rsid w:val="00214963"/>
    <w:rsid w:val="00214C52"/>
    <w:rsid w:val="00214F4B"/>
    <w:rsid w:val="00215093"/>
    <w:rsid w:val="00215104"/>
    <w:rsid w:val="00215112"/>
    <w:rsid w:val="002151EF"/>
    <w:rsid w:val="00215799"/>
    <w:rsid w:val="00215ABA"/>
    <w:rsid w:val="00215AC3"/>
    <w:rsid w:val="00215DA7"/>
    <w:rsid w:val="00215ECC"/>
    <w:rsid w:val="002162E3"/>
    <w:rsid w:val="00216324"/>
    <w:rsid w:val="002167A1"/>
    <w:rsid w:val="00217227"/>
    <w:rsid w:val="00217495"/>
    <w:rsid w:val="00217652"/>
    <w:rsid w:val="00217724"/>
    <w:rsid w:val="00217D97"/>
    <w:rsid w:val="00217F9B"/>
    <w:rsid w:val="002200BB"/>
    <w:rsid w:val="002201D0"/>
    <w:rsid w:val="0022033C"/>
    <w:rsid w:val="002203E3"/>
    <w:rsid w:val="00220414"/>
    <w:rsid w:val="0022045E"/>
    <w:rsid w:val="0022086C"/>
    <w:rsid w:val="00220ACC"/>
    <w:rsid w:val="00220E3D"/>
    <w:rsid w:val="00221535"/>
    <w:rsid w:val="0022188A"/>
    <w:rsid w:val="00221B53"/>
    <w:rsid w:val="00221D35"/>
    <w:rsid w:val="00221DAB"/>
    <w:rsid w:val="00221EE1"/>
    <w:rsid w:val="00221FFD"/>
    <w:rsid w:val="0022224B"/>
    <w:rsid w:val="002223E0"/>
    <w:rsid w:val="00222D7A"/>
    <w:rsid w:val="00222DB7"/>
    <w:rsid w:val="00222EFD"/>
    <w:rsid w:val="00223496"/>
    <w:rsid w:val="00223606"/>
    <w:rsid w:val="00223794"/>
    <w:rsid w:val="0022422D"/>
    <w:rsid w:val="00224458"/>
    <w:rsid w:val="002245BE"/>
    <w:rsid w:val="00224847"/>
    <w:rsid w:val="002248AB"/>
    <w:rsid w:val="0022490B"/>
    <w:rsid w:val="00224967"/>
    <w:rsid w:val="00224BA6"/>
    <w:rsid w:val="00224EF3"/>
    <w:rsid w:val="00225637"/>
    <w:rsid w:val="002260F4"/>
    <w:rsid w:val="002261AF"/>
    <w:rsid w:val="0022645F"/>
    <w:rsid w:val="0022668F"/>
    <w:rsid w:val="00226B72"/>
    <w:rsid w:val="00226BFE"/>
    <w:rsid w:val="002270FB"/>
    <w:rsid w:val="00227729"/>
    <w:rsid w:val="00227802"/>
    <w:rsid w:val="00230020"/>
    <w:rsid w:val="00230094"/>
    <w:rsid w:val="00230398"/>
    <w:rsid w:val="002304B0"/>
    <w:rsid w:val="002304CC"/>
    <w:rsid w:val="002312D3"/>
    <w:rsid w:val="002314C7"/>
    <w:rsid w:val="00231793"/>
    <w:rsid w:val="0023192A"/>
    <w:rsid w:val="00231A49"/>
    <w:rsid w:val="00231D4A"/>
    <w:rsid w:val="00231D53"/>
    <w:rsid w:val="002321D2"/>
    <w:rsid w:val="002323F4"/>
    <w:rsid w:val="00232893"/>
    <w:rsid w:val="00232FA0"/>
    <w:rsid w:val="00233126"/>
    <w:rsid w:val="0023319E"/>
    <w:rsid w:val="002338BA"/>
    <w:rsid w:val="00233F5C"/>
    <w:rsid w:val="002345EE"/>
    <w:rsid w:val="00234706"/>
    <w:rsid w:val="00234750"/>
    <w:rsid w:val="00234A5A"/>
    <w:rsid w:val="00235232"/>
    <w:rsid w:val="0023523C"/>
    <w:rsid w:val="002352C5"/>
    <w:rsid w:val="00235438"/>
    <w:rsid w:val="00235C16"/>
    <w:rsid w:val="00235C98"/>
    <w:rsid w:val="00235CA9"/>
    <w:rsid w:val="00235ED3"/>
    <w:rsid w:val="00235F8D"/>
    <w:rsid w:val="0023645C"/>
    <w:rsid w:val="00236786"/>
    <w:rsid w:val="0023703E"/>
    <w:rsid w:val="00237113"/>
    <w:rsid w:val="00237298"/>
    <w:rsid w:val="002373EA"/>
    <w:rsid w:val="002375E5"/>
    <w:rsid w:val="00237664"/>
    <w:rsid w:val="00237848"/>
    <w:rsid w:val="0023789F"/>
    <w:rsid w:val="002378EA"/>
    <w:rsid w:val="00237F3A"/>
    <w:rsid w:val="00237F4A"/>
    <w:rsid w:val="00240191"/>
    <w:rsid w:val="0024025E"/>
    <w:rsid w:val="002403C7"/>
    <w:rsid w:val="0024046A"/>
    <w:rsid w:val="002404E7"/>
    <w:rsid w:val="00240C09"/>
    <w:rsid w:val="00240CB6"/>
    <w:rsid w:val="00240D7B"/>
    <w:rsid w:val="00241673"/>
    <w:rsid w:val="002417D6"/>
    <w:rsid w:val="0024181E"/>
    <w:rsid w:val="00241A41"/>
    <w:rsid w:val="00241D9A"/>
    <w:rsid w:val="002425B3"/>
    <w:rsid w:val="00242CD1"/>
    <w:rsid w:val="00242CF6"/>
    <w:rsid w:val="00242D52"/>
    <w:rsid w:val="00242FF6"/>
    <w:rsid w:val="002430A9"/>
    <w:rsid w:val="002434F3"/>
    <w:rsid w:val="00243826"/>
    <w:rsid w:val="002438D6"/>
    <w:rsid w:val="00243E79"/>
    <w:rsid w:val="00244372"/>
    <w:rsid w:val="00244DAC"/>
    <w:rsid w:val="00245209"/>
    <w:rsid w:val="002453AF"/>
    <w:rsid w:val="002457AD"/>
    <w:rsid w:val="002457CF"/>
    <w:rsid w:val="00245A17"/>
    <w:rsid w:val="00245CD5"/>
    <w:rsid w:val="00245D9B"/>
    <w:rsid w:val="002460AC"/>
    <w:rsid w:val="002467E6"/>
    <w:rsid w:val="0024693B"/>
    <w:rsid w:val="00246C75"/>
    <w:rsid w:val="002470A8"/>
    <w:rsid w:val="00247A1A"/>
    <w:rsid w:val="00247F91"/>
    <w:rsid w:val="002501E7"/>
    <w:rsid w:val="0025036B"/>
    <w:rsid w:val="002508E7"/>
    <w:rsid w:val="00250C5E"/>
    <w:rsid w:val="00250F59"/>
    <w:rsid w:val="002512AB"/>
    <w:rsid w:val="00251840"/>
    <w:rsid w:val="00251878"/>
    <w:rsid w:val="0025195B"/>
    <w:rsid w:val="00251C53"/>
    <w:rsid w:val="00251D30"/>
    <w:rsid w:val="00251D62"/>
    <w:rsid w:val="002524B0"/>
    <w:rsid w:val="002525EE"/>
    <w:rsid w:val="00252A6E"/>
    <w:rsid w:val="00252BFB"/>
    <w:rsid w:val="00252BFE"/>
    <w:rsid w:val="00252D44"/>
    <w:rsid w:val="00252FDC"/>
    <w:rsid w:val="0025352B"/>
    <w:rsid w:val="00253801"/>
    <w:rsid w:val="002539BD"/>
    <w:rsid w:val="00253B8D"/>
    <w:rsid w:val="00253EAB"/>
    <w:rsid w:val="00254168"/>
    <w:rsid w:val="002544E8"/>
    <w:rsid w:val="00254781"/>
    <w:rsid w:val="00254B93"/>
    <w:rsid w:val="0025503F"/>
    <w:rsid w:val="00255266"/>
    <w:rsid w:val="00255326"/>
    <w:rsid w:val="00255342"/>
    <w:rsid w:val="0025550E"/>
    <w:rsid w:val="00255658"/>
    <w:rsid w:val="00255735"/>
    <w:rsid w:val="00255C49"/>
    <w:rsid w:val="00255D8D"/>
    <w:rsid w:val="002560D0"/>
    <w:rsid w:val="002562C2"/>
    <w:rsid w:val="00256488"/>
    <w:rsid w:val="00256494"/>
    <w:rsid w:val="002564A3"/>
    <w:rsid w:val="0025696E"/>
    <w:rsid w:val="00256AD0"/>
    <w:rsid w:val="00256B26"/>
    <w:rsid w:val="00256EB7"/>
    <w:rsid w:val="0025750F"/>
    <w:rsid w:val="002579EF"/>
    <w:rsid w:val="00257B62"/>
    <w:rsid w:val="00260016"/>
    <w:rsid w:val="0026009F"/>
    <w:rsid w:val="00260733"/>
    <w:rsid w:val="00260A5A"/>
    <w:rsid w:val="00260BC4"/>
    <w:rsid w:val="00260C31"/>
    <w:rsid w:val="002610B0"/>
    <w:rsid w:val="002610D9"/>
    <w:rsid w:val="002614A1"/>
    <w:rsid w:val="00261560"/>
    <w:rsid w:val="002617A9"/>
    <w:rsid w:val="002617D3"/>
    <w:rsid w:val="0026187D"/>
    <w:rsid w:val="0026190B"/>
    <w:rsid w:val="002619C6"/>
    <w:rsid w:val="00261A98"/>
    <w:rsid w:val="00261FC5"/>
    <w:rsid w:val="00262A7B"/>
    <w:rsid w:val="00263376"/>
    <w:rsid w:val="0026378F"/>
    <w:rsid w:val="00263A71"/>
    <w:rsid w:val="00263AD2"/>
    <w:rsid w:val="002641D0"/>
    <w:rsid w:val="002645A1"/>
    <w:rsid w:val="0026474E"/>
    <w:rsid w:val="00264CFE"/>
    <w:rsid w:val="00264D96"/>
    <w:rsid w:val="00264F00"/>
    <w:rsid w:val="002651D0"/>
    <w:rsid w:val="00265303"/>
    <w:rsid w:val="00265351"/>
    <w:rsid w:val="0026542A"/>
    <w:rsid w:val="0026572C"/>
    <w:rsid w:val="00265947"/>
    <w:rsid w:val="002659AB"/>
    <w:rsid w:val="00265C63"/>
    <w:rsid w:val="00265D5A"/>
    <w:rsid w:val="00266204"/>
    <w:rsid w:val="0026689D"/>
    <w:rsid w:val="002669D0"/>
    <w:rsid w:val="00266A48"/>
    <w:rsid w:val="00266B60"/>
    <w:rsid w:val="00266BE5"/>
    <w:rsid w:val="00266D53"/>
    <w:rsid w:val="00266E1D"/>
    <w:rsid w:val="00266F92"/>
    <w:rsid w:val="002670F5"/>
    <w:rsid w:val="00267296"/>
    <w:rsid w:val="00267460"/>
    <w:rsid w:val="002678AB"/>
    <w:rsid w:val="00267963"/>
    <w:rsid w:val="00267BEC"/>
    <w:rsid w:val="00267C3B"/>
    <w:rsid w:val="00267DE3"/>
    <w:rsid w:val="00267DF8"/>
    <w:rsid w:val="00270033"/>
    <w:rsid w:val="00270243"/>
    <w:rsid w:val="002702C0"/>
    <w:rsid w:val="00270403"/>
    <w:rsid w:val="00270747"/>
    <w:rsid w:val="00270826"/>
    <w:rsid w:val="0027127D"/>
    <w:rsid w:val="00271552"/>
    <w:rsid w:val="00271574"/>
    <w:rsid w:val="002715FC"/>
    <w:rsid w:val="00271A40"/>
    <w:rsid w:val="00271B45"/>
    <w:rsid w:val="00271BF7"/>
    <w:rsid w:val="00272048"/>
    <w:rsid w:val="00272064"/>
    <w:rsid w:val="00272747"/>
    <w:rsid w:val="00272836"/>
    <w:rsid w:val="00272AC3"/>
    <w:rsid w:val="00272AE7"/>
    <w:rsid w:val="00272DA0"/>
    <w:rsid w:val="0027332B"/>
    <w:rsid w:val="00273A3F"/>
    <w:rsid w:val="0027448F"/>
    <w:rsid w:val="002746BC"/>
    <w:rsid w:val="002746BD"/>
    <w:rsid w:val="0027482E"/>
    <w:rsid w:val="002748ED"/>
    <w:rsid w:val="00274A06"/>
    <w:rsid w:val="00274B3D"/>
    <w:rsid w:val="00274C01"/>
    <w:rsid w:val="00274D12"/>
    <w:rsid w:val="00274E74"/>
    <w:rsid w:val="00274E7F"/>
    <w:rsid w:val="00274F7E"/>
    <w:rsid w:val="00274FE4"/>
    <w:rsid w:val="002750DC"/>
    <w:rsid w:val="00275260"/>
    <w:rsid w:val="002754D4"/>
    <w:rsid w:val="002756EE"/>
    <w:rsid w:val="00275C84"/>
    <w:rsid w:val="002760DF"/>
    <w:rsid w:val="0027626D"/>
    <w:rsid w:val="00276433"/>
    <w:rsid w:val="00276584"/>
    <w:rsid w:val="002767DB"/>
    <w:rsid w:val="00276825"/>
    <w:rsid w:val="00276C66"/>
    <w:rsid w:val="00276E13"/>
    <w:rsid w:val="002770DB"/>
    <w:rsid w:val="00277137"/>
    <w:rsid w:val="00277536"/>
    <w:rsid w:val="0027759A"/>
    <w:rsid w:val="002777FC"/>
    <w:rsid w:val="002779AE"/>
    <w:rsid w:val="00277B5A"/>
    <w:rsid w:val="00277C67"/>
    <w:rsid w:val="00277C80"/>
    <w:rsid w:val="002803FA"/>
    <w:rsid w:val="00280613"/>
    <w:rsid w:val="002808CA"/>
    <w:rsid w:val="00280B62"/>
    <w:rsid w:val="00280D66"/>
    <w:rsid w:val="00281142"/>
    <w:rsid w:val="00281276"/>
    <w:rsid w:val="00281774"/>
    <w:rsid w:val="00281988"/>
    <w:rsid w:val="00281ACE"/>
    <w:rsid w:val="00281AEA"/>
    <w:rsid w:val="00281C95"/>
    <w:rsid w:val="00281F45"/>
    <w:rsid w:val="00281FF8"/>
    <w:rsid w:val="00282201"/>
    <w:rsid w:val="0028257F"/>
    <w:rsid w:val="00282782"/>
    <w:rsid w:val="00282B09"/>
    <w:rsid w:val="00282B49"/>
    <w:rsid w:val="00282BC2"/>
    <w:rsid w:val="00282E96"/>
    <w:rsid w:val="00282F79"/>
    <w:rsid w:val="0028307F"/>
    <w:rsid w:val="00283326"/>
    <w:rsid w:val="002833E8"/>
    <w:rsid w:val="00283537"/>
    <w:rsid w:val="002835ED"/>
    <w:rsid w:val="0028360F"/>
    <w:rsid w:val="00283843"/>
    <w:rsid w:val="002838F7"/>
    <w:rsid w:val="00283A9C"/>
    <w:rsid w:val="00283BA4"/>
    <w:rsid w:val="00283CEB"/>
    <w:rsid w:val="00283DD3"/>
    <w:rsid w:val="00283E30"/>
    <w:rsid w:val="00283E5A"/>
    <w:rsid w:val="002849FC"/>
    <w:rsid w:val="00284C04"/>
    <w:rsid w:val="00284D53"/>
    <w:rsid w:val="00284D57"/>
    <w:rsid w:val="00284DC2"/>
    <w:rsid w:val="002853FC"/>
    <w:rsid w:val="00285724"/>
    <w:rsid w:val="00285851"/>
    <w:rsid w:val="002862FC"/>
    <w:rsid w:val="002862FF"/>
    <w:rsid w:val="00286582"/>
    <w:rsid w:val="0028662C"/>
    <w:rsid w:val="00286842"/>
    <w:rsid w:val="00286999"/>
    <w:rsid w:val="00286A8C"/>
    <w:rsid w:val="00286BB3"/>
    <w:rsid w:val="0028708E"/>
    <w:rsid w:val="00287380"/>
    <w:rsid w:val="002873AE"/>
    <w:rsid w:val="0028758D"/>
    <w:rsid w:val="00287633"/>
    <w:rsid w:val="0028764A"/>
    <w:rsid w:val="002879BA"/>
    <w:rsid w:val="00287CC3"/>
    <w:rsid w:val="002900B2"/>
    <w:rsid w:val="00290827"/>
    <w:rsid w:val="00290C01"/>
    <w:rsid w:val="00290E18"/>
    <w:rsid w:val="002911C2"/>
    <w:rsid w:val="0029160E"/>
    <w:rsid w:val="0029169F"/>
    <w:rsid w:val="0029181F"/>
    <w:rsid w:val="002918EA"/>
    <w:rsid w:val="00291E34"/>
    <w:rsid w:val="00291EEF"/>
    <w:rsid w:val="002921AD"/>
    <w:rsid w:val="002930B5"/>
    <w:rsid w:val="00293271"/>
    <w:rsid w:val="00293294"/>
    <w:rsid w:val="002932C6"/>
    <w:rsid w:val="002933B8"/>
    <w:rsid w:val="0029341E"/>
    <w:rsid w:val="00293809"/>
    <w:rsid w:val="00293859"/>
    <w:rsid w:val="00293F7E"/>
    <w:rsid w:val="00294054"/>
    <w:rsid w:val="002941D6"/>
    <w:rsid w:val="002941F8"/>
    <w:rsid w:val="0029438E"/>
    <w:rsid w:val="002943B3"/>
    <w:rsid w:val="002944CD"/>
    <w:rsid w:val="002945AD"/>
    <w:rsid w:val="00294976"/>
    <w:rsid w:val="00295579"/>
    <w:rsid w:val="00295594"/>
    <w:rsid w:val="002955E6"/>
    <w:rsid w:val="002958A0"/>
    <w:rsid w:val="00295921"/>
    <w:rsid w:val="002959F0"/>
    <w:rsid w:val="00295DBE"/>
    <w:rsid w:val="002960B7"/>
    <w:rsid w:val="00296335"/>
    <w:rsid w:val="00296507"/>
    <w:rsid w:val="002965A6"/>
    <w:rsid w:val="002975A6"/>
    <w:rsid w:val="00297713"/>
    <w:rsid w:val="00297A91"/>
    <w:rsid w:val="00297CB8"/>
    <w:rsid w:val="00297D08"/>
    <w:rsid w:val="00297D70"/>
    <w:rsid w:val="00297EBA"/>
    <w:rsid w:val="002A02D9"/>
    <w:rsid w:val="002A0333"/>
    <w:rsid w:val="002A06C5"/>
    <w:rsid w:val="002A0716"/>
    <w:rsid w:val="002A08B1"/>
    <w:rsid w:val="002A0C15"/>
    <w:rsid w:val="002A0C95"/>
    <w:rsid w:val="002A0FAA"/>
    <w:rsid w:val="002A10C6"/>
    <w:rsid w:val="002A1411"/>
    <w:rsid w:val="002A149F"/>
    <w:rsid w:val="002A17D9"/>
    <w:rsid w:val="002A18E1"/>
    <w:rsid w:val="002A1B4B"/>
    <w:rsid w:val="002A1C22"/>
    <w:rsid w:val="002A1C98"/>
    <w:rsid w:val="002A1DAD"/>
    <w:rsid w:val="002A204E"/>
    <w:rsid w:val="002A210D"/>
    <w:rsid w:val="002A24A8"/>
    <w:rsid w:val="002A2B23"/>
    <w:rsid w:val="002A2BBC"/>
    <w:rsid w:val="002A2CC7"/>
    <w:rsid w:val="002A2DF5"/>
    <w:rsid w:val="002A30F4"/>
    <w:rsid w:val="002A3209"/>
    <w:rsid w:val="002A3244"/>
    <w:rsid w:val="002A34EE"/>
    <w:rsid w:val="002A355F"/>
    <w:rsid w:val="002A36D8"/>
    <w:rsid w:val="002A3A52"/>
    <w:rsid w:val="002A3AC3"/>
    <w:rsid w:val="002A3C8D"/>
    <w:rsid w:val="002A3CCB"/>
    <w:rsid w:val="002A3E9C"/>
    <w:rsid w:val="002A3FD7"/>
    <w:rsid w:val="002A42F4"/>
    <w:rsid w:val="002A4441"/>
    <w:rsid w:val="002A4789"/>
    <w:rsid w:val="002A4C92"/>
    <w:rsid w:val="002A4F5B"/>
    <w:rsid w:val="002A544C"/>
    <w:rsid w:val="002A55C4"/>
    <w:rsid w:val="002A565B"/>
    <w:rsid w:val="002A58E2"/>
    <w:rsid w:val="002A5BE0"/>
    <w:rsid w:val="002A5C86"/>
    <w:rsid w:val="002A5EFD"/>
    <w:rsid w:val="002A6149"/>
    <w:rsid w:val="002A6233"/>
    <w:rsid w:val="002A62DE"/>
    <w:rsid w:val="002A63AA"/>
    <w:rsid w:val="002A6AA1"/>
    <w:rsid w:val="002A6C0D"/>
    <w:rsid w:val="002A739E"/>
    <w:rsid w:val="002A7579"/>
    <w:rsid w:val="002A76A3"/>
    <w:rsid w:val="002A7AE8"/>
    <w:rsid w:val="002B00DC"/>
    <w:rsid w:val="002B014F"/>
    <w:rsid w:val="002B0196"/>
    <w:rsid w:val="002B01DB"/>
    <w:rsid w:val="002B02E4"/>
    <w:rsid w:val="002B05E8"/>
    <w:rsid w:val="002B08F2"/>
    <w:rsid w:val="002B0D1C"/>
    <w:rsid w:val="002B1197"/>
    <w:rsid w:val="002B12B4"/>
    <w:rsid w:val="002B18C7"/>
    <w:rsid w:val="002B1A6F"/>
    <w:rsid w:val="002B26C9"/>
    <w:rsid w:val="002B2E8C"/>
    <w:rsid w:val="002B2FD9"/>
    <w:rsid w:val="002B30EF"/>
    <w:rsid w:val="002B32AB"/>
    <w:rsid w:val="002B32BD"/>
    <w:rsid w:val="002B331B"/>
    <w:rsid w:val="002B3B2A"/>
    <w:rsid w:val="002B3D6E"/>
    <w:rsid w:val="002B3DA4"/>
    <w:rsid w:val="002B3DE6"/>
    <w:rsid w:val="002B3E07"/>
    <w:rsid w:val="002B3EA6"/>
    <w:rsid w:val="002B4295"/>
    <w:rsid w:val="002B43CE"/>
    <w:rsid w:val="002B447F"/>
    <w:rsid w:val="002B4683"/>
    <w:rsid w:val="002B4FEC"/>
    <w:rsid w:val="002B5163"/>
    <w:rsid w:val="002B537D"/>
    <w:rsid w:val="002B54A4"/>
    <w:rsid w:val="002B557D"/>
    <w:rsid w:val="002B5658"/>
    <w:rsid w:val="002B5696"/>
    <w:rsid w:val="002B56B8"/>
    <w:rsid w:val="002B5A35"/>
    <w:rsid w:val="002B5B1B"/>
    <w:rsid w:val="002B5C5A"/>
    <w:rsid w:val="002B601E"/>
    <w:rsid w:val="002B6349"/>
    <w:rsid w:val="002B6372"/>
    <w:rsid w:val="002B650A"/>
    <w:rsid w:val="002B695C"/>
    <w:rsid w:val="002B6B39"/>
    <w:rsid w:val="002B6D78"/>
    <w:rsid w:val="002B74AD"/>
    <w:rsid w:val="002B7909"/>
    <w:rsid w:val="002B797B"/>
    <w:rsid w:val="002B7989"/>
    <w:rsid w:val="002B7C52"/>
    <w:rsid w:val="002B7F11"/>
    <w:rsid w:val="002C1717"/>
    <w:rsid w:val="002C1924"/>
    <w:rsid w:val="002C2006"/>
    <w:rsid w:val="002C2331"/>
    <w:rsid w:val="002C2945"/>
    <w:rsid w:val="002C2949"/>
    <w:rsid w:val="002C29AF"/>
    <w:rsid w:val="002C2A6C"/>
    <w:rsid w:val="002C2B2C"/>
    <w:rsid w:val="002C2B2D"/>
    <w:rsid w:val="002C2C03"/>
    <w:rsid w:val="002C2C5C"/>
    <w:rsid w:val="002C2FBA"/>
    <w:rsid w:val="002C33B9"/>
    <w:rsid w:val="002C34B0"/>
    <w:rsid w:val="002C35CF"/>
    <w:rsid w:val="002C35EE"/>
    <w:rsid w:val="002C3717"/>
    <w:rsid w:val="002C39DC"/>
    <w:rsid w:val="002C3BEA"/>
    <w:rsid w:val="002C40BE"/>
    <w:rsid w:val="002C43B2"/>
    <w:rsid w:val="002C453C"/>
    <w:rsid w:val="002C4582"/>
    <w:rsid w:val="002C46F1"/>
    <w:rsid w:val="002C48EF"/>
    <w:rsid w:val="002C4A5C"/>
    <w:rsid w:val="002C52BD"/>
    <w:rsid w:val="002C54C6"/>
    <w:rsid w:val="002C5CC2"/>
    <w:rsid w:val="002C6090"/>
    <w:rsid w:val="002C6486"/>
    <w:rsid w:val="002C64FC"/>
    <w:rsid w:val="002C677B"/>
    <w:rsid w:val="002C683F"/>
    <w:rsid w:val="002C6DC8"/>
    <w:rsid w:val="002C6E7A"/>
    <w:rsid w:val="002C7034"/>
    <w:rsid w:val="002C70C4"/>
    <w:rsid w:val="002C725E"/>
    <w:rsid w:val="002C7278"/>
    <w:rsid w:val="002C73EA"/>
    <w:rsid w:val="002C7445"/>
    <w:rsid w:val="002C74BA"/>
    <w:rsid w:val="002C74F1"/>
    <w:rsid w:val="002C7776"/>
    <w:rsid w:val="002C7AC1"/>
    <w:rsid w:val="002C7B6A"/>
    <w:rsid w:val="002D00E6"/>
    <w:rsid w:val="002D0860"/>
    <w:rsid w:val="002D0B79"/>
    <w:rsid w:val="002D0E02"/>
    <w:rsid w:val="002D0EA2"/>
    <w:rsid w:val="002D1AE7"/>
    <w:rsid w:val="002D1BD4"/>
    <w:rsid w:val="002D1FFB"/>
    <w:rsid w:val="002D218B"/>
    <w:rsid w:val="002D23D7"/>
    <w:rsid w:val="002D2532"/>
    <w:rsid w:val="002D2729"/>
    <w:rsid w:val="002D2B8C"/>
    <w:rsid w:val="002D312B"/>
    <w:rsid w:val="002D31B1"/>
    <w:rsid w:val="002D3566"/>
    <w:rsid w:val="002D356E"/>
    <w:rsid w:val="002D39EF"/>
    <w:rsid w:val="002D3A9C"/>
    <w:rsid w:val="002D4238"/>
    <w:rsid w:val="002D4363"/>
    <w:rsid w:val="002D43D1"/>
    <w:rsid w:val="002D4592"/>
    <w:rsid w:val="002D4BE5"/>
    <w:rsid w:val="002D4D82"/>
    <w:rsid w:val="002D5132"/>
    <w:rsid w:val="002D5648"/>
    <w:rsid w:val="002D58DD"/>
    <w:rsid w:val="002D59E2"/>
    <w:rsid w:val="002D5A72"/>
    <w:rsid w:val="002D5C1B"/>
    <w:rsid w:val="002D5CC2"/>
    <w:rsid w:val="002D5D30"/>
    <w:rsid w:val="002D6017"/>
    <w:rsid w:val="002D61B9"/>
    <w:rsid w:val="002D63B7"/>
    <w:rsid w:val="002D644C"/>
    <w:rsid w:val="002D6494"/>
    <w:rsid w:val="002D64BA"/>
    <w:rsid w:val="002D668B"/>
    <w:rsid w:val="002D6708"/>
    <w:rsid w:val="002D6F68"/>
    <w:rsid w:val="002D71E0"/>
    <w:rsid w:val="002D741F"/>
    <w:rsid w:val="002D7755"/>
    <w:rsid w:val="002D7CBC"/>
    <w:rsid w:val="002D7DF5"/>
    <w:rsid w:val="002E00ED"/>
    <w:rsid w:val="002E00F1"/>
    <w:rsid w:val="002E0498"/>
    <w:rsid w:val="002E04DC"/>
    <w:rsid w:val="002E0698"/>
    <w:rsid w:val="002E06A5"/>
    <w:rsid w:val="002E0802"/>
    <w:rsid w:val="002E0960"/>
    <w:rsid w:val="002E0A1F"/>
    <w:rsid w:val="002E0BB6"/>
    <w:rsid w:val="002E0C91"/>
    <w:rsid w:val="002E0CA0"/>
    <w:rsid w:val="002E0D76"/>
    <w:rsid w:val="002E0F96"/>
    <w:rsid w:val="002E112E"/>
    <w:rsid w:val="002E1299"/>
    <w:rsid w:val="002E1618"/>
    <w:rsid w:val="002E1764"/>
    <w:rsid w:val="002E18F5"/>
    <w:rsid w:val="002E1917"/>
    <w:rsid w:val="002E19F1"/>
    <w:rsid w:val="002E1A51"/>
    <w:rsid w:val="002E1AFE"/>
    <w:rsid w:val="002E1E1F"/>
    <w:rsid w:val="002E1E59"/>
    <w:rsid w:val="002E2339"/>
    <w:rsid w:val="002E237B"/>
    <w:rsid w:val="002E2392"/>
    <w:rsid w:val="002E24D8"/>
    <w:rsid w:val="002E2AB2"/>
    <w:rsid w:val="002E2AC2"/>
    <w:rsid w:val="002E2B32"/>
    <w:rsid w:val="002E2B44"/>
    <w:rsid w:val="002E2CAA"/>
    <w:rsid w:val="002E2DE4"/>
    <w:rsid w:val="002E2FC9"/>
    <w:rsid w:val="002E32AA"/>
    <w:rsid w:val="002E3432"/>
    <w:rsid w:val="002E3547"/>
    <w:rsid w:val="002E365C"/>
    <w:rsid w:val="002E37BD"/>
    <w:rsid w:val="002E3873"/>
    <w:rsid w:val="002E39FD"/>
    <w:rsid w:val="002E3A2B"/>
    <w:rsid w:val="002E3CD8"/>
    <w:rsid w:val="002E42F6"/>
    <w:rsid w:val="002E46C2"/>
    <w:rsid w:val="002E482C"/>
    <w:rsid w:val="002E491B"/>
    <w:rsid w:val="002E4AD3"/>
    <w:rsid w:val="002E4E3C"/>
    <w:rsid w:val="002E4FE2"/>
    <w:rsid w:val="002E5292"/>
    <w:rsid w:val="002E5565"/>
    <w:rsid w:val="002E5B00"/>
    <w:rsid w:val="002E5B16"/>
    <w:rsid w:val="002E5D55"/>
    <w:rsid w:val="002E63BF"/>
    <w:rsid w:val="002E67DD"/>
    <w:rsid w:val="002E6C33"/>
    <w:rsid w:val="002E77B7"/>
    <w:rsid w:val="002E77F9"/>
    <w:rsid w:val="002E79AE"/>
    <w:rsid w:val="002E79C6"/>
    <w:rsid w:val="002E7F29"/>
    <w:rsid w:val="002E7F9C"/>
    <w:rsid w:val="002E7FBA"/>
    <w:rsid w:val="002F0312"/>
    <w:rsid w:val="002F0329"/>
    <w:rsid w:val="002F047F"/>
    <w:rsid w:val="002F080B"/>
    <w:rsid w:val="002F092A"/>
    <w:rsid w:val="002F0CC1"/>
    <w:rsid w:val="002F0E09"/>
    <w:rsid w:val="002F0E3A"/>
    <w:rsid w:val="002F139D"/>
    <w:rsid w:val="002F1778"/>
    <w:rsid w:val="002F1AB0"/>
    <w:rsid w:val="002F1AF2"/>
    <w:rsid w:val="002F1D4B"/>
    <w:rsid w:val="002F1F7B"/>
    <w:rsid w:val="002F22D9"/>
    <w:rsid w:val="002F2498"/>
    <w:rsid w:val="002F2509"/>
    <w:rsid w:val="002F25E7"/>
    <w:rsid w:val="002F27EC"/>
    <w:rsid w:val="002F29E5"/>
    <w:rsid w:val="002F2AAA"/>
    <w:rsid w:val="002F2DBA"/>
    <w:rsid w:val="002F315E"/>
    <w:rsid w:val="002F32FC"/>
    <w:rsid w:val="002F3334"/>
    <w:rsid w:val="002F341B"/>
    <w:rsid w:val="002F361D"/>
    <w:rsid w:val="002F373A"/>
    <w:rsid w:val="002F387C"/>
    <w:rsid w:val="002F38D7"/>
    <w:rsid w:val="002F3F3A"/>
    <w:rsid w:val="002F4072"/>
    <w:rsid w:val="002F4454"/>
    <w:rsid w:val="002F4671"/>
    <w:rsid w:val="002F493C"/>
    <w:rsid w:val="002F4A59"/>
    <w:rsid w:val="002F5028"/>
    <w:rsid w:val="002F5048"/>
    <w:rsid w:val="002F530A"/>
    <w:rsid w:val="002F5363"/>
    <w:rsid w:val="002F5470"/>
    <w:rsid w:val="002F58B1"/>
    <w:rsid w:val="002F5B18"/>
    <w:rsid w:val="002F5B5E"/>
    <w:rsid w:val="002F5DE2"/>
    <w:rsid w:val="002F5E0F"/>
    <w:rsid w:val="002F5E9D"/>
    <w:rsid w:val="002F6336"/>
    <w:rsid w:val="002F6598"/>
    <w:rsid w:val="002F65AD"/>
    <w:rsid w:val="002F65EE"/>
    <w:rsid w:val="002F66FD"/>
    <w:rsid w:val="002F6870"/>
    <w:rsid w:val="002F6E57"/>
    <w:rsid w:val="002F703E"/>
    <w:rsid w:val="002F798F"/>
    <w:rsid w:val="00300017"/>
    <w:rsid w:val="003000D8"/>
    <w:rsid w:val="003001A1"/>
    <w:rsid w:val="003003EB"/>
    <w:rsid w:val="00300860"/>
    <w:rsid w:val="003009C2"/>
    <w:rsid w:val="00300CDF"/>
    <w:rsid w:val="00300DB2"/>
    <w:rsid w:val="003011E7"/>
    <w:rsid w:val="00301306"/>
    <w:rsid w:val="0030150A"/>
    <w:rsid w:val="00301658"/>
    <w:rsid w:val="00301A60"/>
    <w:rsid w:val="00301B29"/>
    <w:rsid w:val="00301D82"/>
    <w:rsid w:val="00301DD8"/>
    <w:rsid w:val="00301F05"/>
    <w:rsid w:val="00301F43"/>
    <w:rsid w:val="003027FE"/>
    <w:rsid w:val="00303191"/>
    <w:rsid w:val="0030320B"/>
    <w:rsid w:val="003033E7"/>
    <w:rsid w:val="0030403E"/>
    <w:rsid w:val="00304571"/>
    <w:rsid w:val="00304572"/>
    <w:rsid w:val="003045CA"/>
    <w:rsid w:val="003045D5"/>
    <w:rsid w:val="003047A9"/>
    <w:rsid w:val="00304A2D"/>
    <w:rsid w:val="00304E11"/>
    <w:rsid w:val="00304E3E"/>
    <w:rsid w:val="003051EE"/>
    <w:rsid w:val="0030520A"/>
    <w:rsid w:val="00305346"/>
    <w:rsid w:val="003055D5"/>
    <w:rsid w:val="003055F9"/>
    <w:rsid w:val="003055FE"/>
    <w:rsid w:val="00305716"/>
    <w:rsid w:val="00305724"/>
    <w:rsid w:val="0030586A"/>
    <w:rsid w:val="00305A63"/>
    <w:rsid w:val="00305DEC"/>
    <w:rsid w:val="00305E18"/>
    <w:rsid w:val="003062C4"/>
    <w:rsid w:val="003064D8"/>
    <w:rsid w:val="00306661"/>
    <w:rsid w:val="00306D9A"/>
    <w:rsid w:val="00306EC9"/>
    <w:rsid w:val="00306FC0"/>
    <w:rsid w:val="00307008"/>
    <w:rsid w:val="0030703D"/>
    <w:rsid w:val="003070B6"/>
    <w:rsid w:val="003070D6"/>
    <w:rsid w:val="00307208"/>
    <w:rsid w:val="0030738C"/>
    <w:rsid w:val="00307465"/>
    <w:rsid w:val="003074D3"/>
    <w:rsid w:val="003074E5"/>
    <w:rsid w:val="00307814"/>
    <w:rsid w:val="0030781C"/>
    <w:rsid w:val="0030784A"/>
    <w:rsid w:val="00307921"/>
    <w:rsid w:val="00307A89"/>
    <w:rsid w:val="00307E8C"/>
    <w:rsid w:val="00310022"/>
    <w:rsid w:val="00310122"/>
    <w:rsid w:val="003101BC"/>
    <w:rsid w:val="0031034E"/>
    <w:rsid w:val="00310565"/>
    <w:rsid w:val="003105D6"/>
    <w:rsid w:val="0031068B"/>
    <w:rsid w:val="0031080E"/>
    <w:rsid w:val="0031088E"/>
    <w:rsid w:val="00310A1F"/>
    <w:rsid w:val="00310BAF"/>
    <w:rsid w:val="003110AC"/>
    <w:rsid w:val="003110D4"/>
    <w:rsid w:val="00311344"/>
    <w:rsid w:val="0031139B"/>
    <w:rsid w:val="003113A0"/>
    <w:rsid w:val="003114E6"/>
    <w:rsid w:val="00312450"/>
    <w:rsid w:val="00312B65"/>
    <w:rsid w:val="00312D6E"/>
    <w:rsid w:val="00313607"/>
    <w:rsid w:val="00313732"/>
    <w:rsid w:val="00313733"/>
    <w:rsid w:val="00313861"/>
    <w:rsid w:val="00313B48"/>
    <w:rsid w:val="00313BF2"/>
    <w:rsid w:val="00313C5C"/>
    <w:rsid w:val="00313DB2"/>
    <w:rsid w:val="00313E05"/>
    <w:rsid w:val="00313FE4"/>
    <w:rsid w:val="003145D8"/>
    <w:rsid w:val="003145DA"/>
    <w:rsid w:val="0031466D"/>
    <w:rsid w:val="003147D8"/>
    <w:rsid w:val="00314F27"/>
    <w:rsid w:val="003150A2"/>
    <w:rsid w:val="003151B4"/>
    <w:rsid w:val="003152C2"/>
    <w:rsid w:val="003155B3"/>
    <w:rsid w:val="003159A6"/>
    <w:rsid w:val="00315DCA"/>
    <w:rsid w:val="00315F5C"/>
    <w:rsid w:val="003160C5"/>
    <w:rsid w:val="0031610F"/>
    <w:rsid w:val="0031627C"/>
    <w:rsid w:val="0031632D"/>
    <w:rsid w:val="003163C4"/>
    <w:rsid w:val="003166E4"/>
    <w:rsid w:val="00316AFC"/>
    <w:rsid w:val="00316DCF"/>
    <w:rsid w:val="00317514"/>
    <w:rsid w:val="00317685"/>
    <w:rsid w:val="0031778D"/>
    <w:rsid w:val="003177A8"/>
    <w:rsid w:val="00317C00"/>
    <w:rsid w:val="00317D0A"/>
    <w:rsid w:val="00317D51"/>
    <w:rsid w:val="00317FAE"/>
    <w:rsid w:val="003200E6"/>
    <w:rsid w:val="00320396"/>
    <w:rsid w:val="003203C2"/>
    <w:rsid w:val="0032044D"/>
    <w:rsid w:val="003206E3"/>
    <w:rsid w:val="00320894"/>
    <w:rsid w:val="00320E94"/>
    <w:rsid w:val="00321253"/>
    <w:rsid w:val="00321349"/>
    <w:rsid w:val="0032139C"/>
    <w:rsid w:val="00321595"/>
    <w:rsid w:val="00321891"/>
    <w:rsid w:val="00321A61"/>
    <w:rsid w:val="00321B32"/>
    <w:rsid w:val="00321EB4"/>
    <w:rsid w:val="0032220D"/>
    <w:rsid w:val="00322335"/>
    <w:rsid w:val="0032237C"/>
    <w:rsid w:val="003223BA"/>
    <w:rsid w:val="003223F9"/>
    <w:rsid w:val="0032279F"/>
    <w:rsid w:val="00322AF6"/>
    <w:rsid w:val="00323233"/>
    <w:rsid w:val="0032346E"/>
    <w:rsid w:val="003236A6"/>
    <w:rsid w:val="00323A2A"/>
    <w:rsid w:val="00323A58"/>
    <w:rsid w:val="00323EC2"/>
    <w:rsid w:val="00323F6E"/>
    <w:rsid w:val="003244E3"/>
    <w:rsid w:val="003244F2"/>
    <w:rsid w:val="00324874"/>
    <w:rsid w:val="00324E61"/>
    <w:rsid w:val="003256E3"/>
    <w:rsid w:val="00325835"/>
    <w:rsid w:val="00325B87"/>
    <w:rsid w:val="00325C4F"/>
    <w:rsid w:val="00325D3A"/>
    <w:rsid w:val="00325F4F"/>
    <w:rsid w:val="0032621A"/>
    <w:rsid w:val="003262A2"/>
    <w:rsid w:val="00326443"/>
    <w:rsid w:val="0032686B"/>
    <w:rsid w:val="00326ACA"/>
    <w:rsid w:val="00326EAA"/>
    <w:rsid w:val="003270BC"/>
    <w:rsid w:val="00327149"/>
    <w:rsid w:val="003272D1"/>
    <w:rsid w:val="003273FD"/>
    <w:rsid w:val="0032748E"/>
    <w:rsid w:val="003275B7"/>
    <w:rsid w:val="003275CD"/>
    <w:rsid w:val="00327720"/>
    <w:rsid w:val="0032773B"/>
    <w:rsid w:val="00327809"/>
    <w:rsid w:val="0032789D"/>
    <w:rsid w:val="00327F2F"/>
    <w:rsid w:val="003303B0"/>
    <w:rsid w:val="00330DD4"/>
    <w:rsid w:val="00330FA1"/>
    <w:rsid w:val="00331076"/>
    <w:rsid w:val="00331199"/>
    <w:rsid w:val="003315DE"/>
    <w:rsid w:val="003316F0"/>
    <w:rsid w:val="00331742"/>
    <w:rsid w:val="0033177C"/>
    <w:rsid w:val="0033178F"/>
    <w:rsid w:val="00331BC4"/>
    <w:rsid w:val="00332191"/>
    <w:rsid w:val="003323F9"/>
    <w:rsid w:val="00332740"/>
    <w:rsid w:val="00332A32"/>
    <w:rsid w:val="00332E54"/>
    <w:rsid w:val="00333302"/>
    <w:rsid w:val="00333627"/>
    <w:rsid w:val="0033366E"/>
    <w:rsid w:val="00333676"/>
    <w:rsid w:val="00333806"/>
    <w:rsid w:val="00333A3F"/>
    <w:rsid w:val="00334553"/>
    <w:rsid w:val="0033495E"/>
    <w:rsid w:val="003349D5"/>
    <w:rsid w:val="00334CE8"/>
    <w:rsid w:val="003350EE"/>
    <w:rsid w:val="003352E4"/>
    <w:rsid w:val="00335447"/>
    <w:rsid w:val="003357A8"/>
    <w:rsid w:val="00335986"/>
    <w:rsid w:val="003359B1"/>
    <w:rsid w:val="00335B6C"/>
    <w:rsid w:val="00335C33"/>
    <w:rsid w:val="00335FF7"/>
    <w:rsid w:val="00336122"/>
    <w:rsid w:val="0033624E"/>
    <w:rsid w:val="003364A8"/>
    <w:rsid w:val="003364E7"/>
    <w:rsid w:val="003365BD"/>
    <w:rsid w:val="003366B5"/>
    <w:rsid w:val="0033681E"/>
    <w:rsid w:val="00336B41"/>
    <w:rsid w:val="00336CF3"/>
    <w:rsid w:val="00336DC9"/>
    <w:rsid w:val="00337234"/>
    <w:rsid w:val="003373BD"/>
    <w:rsid w:val="0033745F"/>
    <w:rsid w:val="003374E1"/>
    <w:rsid w:val="00337779"/>
    <w:rsid w:val="00337A24"/>
    <w:rsid w:val="00337AA2"/>
    <w:rsid w:val="00337C91"/>
    <w:rsid w:val="00337D19"/>
    <w:rsid w:val="0034019F"/>
    <w:rsid w:val="00340990"/>
    <w:rsid w:val="00340BC7"/>
    <w:rsid w:val="00340E24"/>
    <w:rsid w:val="00341606"/>
    <w:rsid w:val="00341B49"/>
    <w:rsid w:val="00341FD2"/>
    <w:rsid w:val="0034208C"/>
    <w:rsid w:val="00342271"/>
    <w:rsid w:val="00342278"/>
    <w:rsid w:val="00342535"/>
    <w:rsid w:val="0034278A"/>
    <w:rsid w:val="003428CD"/>
    <w:rsid w:val="003429CA"/>
    <w:rsid w:val="00342B62"/>
    <w:rsid w:val="00342BE7"/>
    <w:rsid w:val="00342FAC"/>
    <w:rsid w:val="003430C4"/>
    <w:rsid w:val="00343112"/>
    <w:rsid w:val="003432D0"/>
    <w:rsid w:val="0034369B"/>
    <w:rsid w:val="00343815"/>
    <w:rsid w:val="00343C06"/>
    <w:rsid w:val="00343C52"/>
    <w:rsid w:val="00343C9E"/>
    <w:rsid w:val="00344200"/>
    <w:rsid w:val="00344464"/>
    <w:rsid w:val="00344559"/>
    <w:rsid w:val="003447C0"/>
    <w:rsid w:val="00344AC8"/>
    <w:rsid w:val="00344B14"/>
    <w:rsid w:val="003451C8"/>
    <w:rsid w:val="0034549E"/>
    <w:rsid w:val="0034557F"/>
    <w:rsid w:val="00345B5E"/>
    <w:rsid w:val="00345C38"/>
    <w:rsid w:val="00345D67"/>
    <w:rsid w:val="00345DB4"/>
    <w:rsid w:val="00345DB9"/>
    <w:rsid w:val="00345DF8"/>
    <w:rsid w:val="00345F1D"/>
    <w:rsid w:val="003463BC"/>
    <w:rsid w:val="00346621"/>
    <w:rsid w:val="00346848"/>
    <w:rsid w:val="00346B73"/>
    <w:rsid w:val="00346CFC"/>
    <w:rsid w:val="00346F2E"/>
    <w:rsid w:val="0034706A"/>
    <w:rsid w:val="003479FF"/>
    <w:rsid w:val="00347C1C"/>
    <w:rsid w:val="00347EFD"/>
    <w:rsid w:val="00347FA6"/>
    <w:rsid w:val="003500FA"/>
    <w:rsid w:val="00350162"/>
    <w:rsid w:val="0035033C"/>
    <w:rsid w:val="0035059D"/>
    <w:rsid w:val="003506E4"/>
    <w:rsid w:val="0035081A"/>
    <w:rsid w:val="003508E6"/>
    <w:rsid w:val="00350A1C"/>
    <w:rsid w:val="00350BAA"/>
    <w:rsid w:val="00350CB1"/>
    <w:rsid w:val="00351184"/>
    <w:rsid w:val="00351260"/>
    <w:rsid w:val="003513B2"/>
    <w:rsid w:val="003513FF"/>
    <w:rsid w:val="00351908"/>
    <w:rsid w:val="00351931"/>
    <w:rsid w:val="00351CD1"/>
    <w:rsid w:val="00351F1D"/>
    <w:rsid w:val="00352051"/>
    <w:rsid w:val="003521BD"/>
    <w:rsid w:val="0035220A"/>
    <w:rsid w:val="00352606"/>
    <w:rsid w:val="003526B6"/>
    <w:rsid w:val="003529DE"/>
    <w:rsid w:val="0035318E"/>
    <w:rsid w:val="00353253"/>
    <w:rsid w:val="00353321"/>
    <w:rsid w:val="00353634"/>
    <w:rsid w:val="00353AFE"/>
    <w:rsid w:val="00353DD1"/>
    <w:rsid w:val="00353ED1"/>
    <w:rsid w:val="00353F66"/>
    <w:rsid w:val="00353F7E"/>
    <w:rsid w:val="00353F95"/>
    <w:rsid w:val="00354016"/>
    <w:rsid w:val="00354324"/>
    <w:rsid w:val="0035444B"/>
    <w:rsid w:val="0035497D"/>
    <w:rsid w:val="00354A75"/>
    <w:rsid w:val="00354B4E"/>
    <w:rsid w:val="00354FE0"/>
    <w:rsid w:val="003551DB"/>
    <w:rsid w:val="0035521A"/>
    <w:rsid w:val="003553CB"/>
    <w:rsid w:val="00355547"/>
    <w:rsid w:val="0035586C"/>
    <w:rsid w:val="00355A5B"/>
    <w:rsid w:val="00355AE6"/>
    <w:rsid w:val="00355F20"/>
    <w:rsid w:val="00355FB2"/>
    <w:rsid w:val="00356040"/>
    <w:rsid w:val="003563FD"/>
    <w:rsid w:val="00356506"/>
    <w:rsid w:val="00356759"/>
    <w:rsid w:val="00356953"/>
    <w:rsid w:val="00356FD1"/>
    <w:rsid w:val="00357668"/>
    <w:rsid w:val="00357AA7"/>
    <w:rsid w:val="00357C37"/>
    <w:rsid w:val="00357D85"/>
    <w:rsid w:val="00357D92"/>
    <w:rsid w:val="00357E46"/>
    <w:rsid w:val="0035E949"/>
    <w:rsid w:val="0036011B"/>
    <w:rsid w:val="003601D9"/>
    <w:rsid w:val="00360422"/>
    <w:rsid w:val="00360A1B"/>
    <w:rsid w:val="00360EFB"/>
    <w:rsid w:val="00361002"/>
    <w:rsid w:val="003612D7"/>
    <w:rsid w:val="003613EA"/>
    <w:rsid w:val="003615BE"/>
    <w:rsid w:val="00361682"/>
    <w:rsid w:val="003618D7"/>
    <w:rsid w:val="003618DF"/>
    <w:rsid w:val="00361FDD"/>
    <w:rsid w:val="0036201C"/>
    <w:rsid w:val="00362276"/>
    <w:rsid w:val="0036251B"/>
    <w:rsid w:val="003625B9"/>
    <w:rsid w:val="00362D5A"/>
    <w:rsid w:val="00362EE8"/>
    <w:rsid w:val="00362FD4"/>
    <w:rsid w:val="00363025"/>
    <w:rsid w:val="003632CE"/>
    <w:rsid w:val="003632DB"/>
    <w:rsid w:val="003635B6"/>
    <w:rsid w:val="00363673"/>
    <w:rsid w:val="0036388C"/>
    <w:rsid w:val="00363A7C"/>
    <w:rsid w:val="00363BC8"/>
    <w:rsid w:val="00363C00"/>
    <w:rsid w:val="00363F68"/>
    <w:rsid w:val="0036404C"/>
    <w:rsid w:val="00364333"/>
    <w:rsid w:val="003644C8"/>
    <w:rsid w:val="003646D0"/>
    <w:rsid w:val="0036497B"/>
    <w:rsid w:val="003653E5"/>
    <w:rsid w:val="0036564B"/>
    <w:rsid w:val="003656B1"/>
    <w:rsid w:val="00365834"/>
    <w:rsid w:val="00365D7F"/>
    <w:rsid w:val="00366551"/>
    <w:rsid w:val="003665D1"/>
    <w:rsid w:val="003669C4"/>
    <w:rsid w:val="00366AE6"/>
    <w:rsid w:val="00366E5A"/>
    <w:rsid w:val="0036702F"/>
    <w:rsid w:val="003674F1"/>
    <w:rsid w:val="00367683"/>
    <w:rsid w:val="00367814"/>
    <w:rsid w:val="00367A14"/>
    <w:rsid w:val="00367A63"/>
    <w:rsid w:val="00367B6F"/>
    <w:rsid w:val="00367CC2"/>
    <w:rsid w:val="00367DA0"/>
    <w:rsid w:val="0037053C"/>
    <w:rsid w:val="003706DA"/>
    <w:rsid w:val="0037089D"/>
    <w:rsid w:val="003709CA"/>
    <w:rsid w:val="00370A25"/>
    <w:rsid w:val="00370B5F"/>
    <w:rsid w:val="00370C16"/>
    <w:rsid w:val="00370C96"/>
    <w:rsid w:val="00370E68"/>
    <w:rsid w:val="0037109B"/>
    <w:rsid w:val="003712C6"/>
    <w:rsid w:val="0037148B"/>
    <w:rsid w:val="00371546"/>
    <w:rsid w:val="00371595"/>
    <w:rsid w:val="00371599"/>
    <w:rsid w:val="00371749"/>
    <w:rsid w:val="003718CF"/>
    <w:rsid w:val="00371CD5"/>
    <w:rsid w:val="00371FD1"/>
    <w:rsid w:val="00372120"/>
    <w:rsid w:val="00372701"/>
    <w:rsid w:val="003727D4"/>
    <w:rsid w:val="00372F41"/>
    <w:rsid w:val="00372FA6"/>
    <w:rsid w:val="00373502"/>
    <w:rsid w:val="00373BDB"/>
    <w:rsid w:val="00373F41"/>
    <w:rsid w:val="00374007"/>
    <w:rsid w:val="003741C1"/>
    <w:rsid w:val="00374CBF"/>
    <w:rsid w:val="00374F0B"/>
    <w:rsid w:val="003750ED"/>
    <w:rsid w:val="003752F2"/>
    <w:rsid w:val="003756DA"/>
    <w:rsid w:val="00375A8B"/>
    <w:rsid w:val="00375C7D"/>
    <w:rsid w:val="00376041"/>
    <w:rsid w:val="003760BA"/>
    <w:rsid w:val="003767F2"/>
    <w:rsid w:val="00376ADE"/>
    <w:rsid w:val="00376BEB"/>
    <w:rsid w:val="0037703E"/>
    <w:rsid w:val="00377119"/>
    <w:rsid w:val="003771AF"/>
    <w:rsid w:val="00377671"/>
    <w:rsid w:val="00377A38"/>
    <w:rsid w:val="00377AFB"/>
    <w:rsid w:val="00377B40"/>
    <w:rsid w:val="00377CEC"/>
    <w:rsid w:val="00377DAC"/>
    <w:rsid w:val="00377FDE"/>
    <w:rsid w:val="00380433"/>
    <w:rsid w:val="0038065C"/>
    <w:rsid w:val="00380B67"/>
    <w:rsid w:val="00380CA5"/>
    <w:rsid w:val="00381044"/>
    <w:rsid w:val="003814BA"/>
    <w:rsid w:val="00381738"/>
    <w:rsid w:val="00381AC0"/>
    <w:rsid w:val="00381B4F"/>
    <w:rsid w:val="00381B7A"/>
    <w:rsid w:val="003824D3"/>
    <w:rsid w:val="003826B4"/>
    <w:rsid w:val="0038308F"/>
    <w:rsid w:val="0038309E"/>
    <w:rsid w:val="00383249"/>
    <w:rsid w:val="003835EE"/>
    <w:rsid w:val="003837DB"/>
    <w:rsid w:val="003838AE"/>
    <w:rsid w:val="00383A73"/>
    <w:rsid w:val="00383B56"/>
    <w:rsid w:val="00383C2C"/>
    <w:rsid w:val="00384057"/>
    <w:rsid w:val="00384400"/>
    <w:rsid w:val="003848A6"/>
    <w:rsid w:val="00384A7A"/>
    <w:rsid w:val="00384A9D"/>
    <w:rsid w:val="00384B52"/>
    <w:rsid w:val="00384BB8"/>
    <w:rsid w:val="00384BC1"/>
    <w:rsid w:val="00384DBE"/>
    <w:rsid w:val="00384DE3"/>
    <w:rsid w:val="00384F0F"/>
    <w:rsid w:val="00384FF7"/>
    <w:rsid w:val="003851F8"/>
    <w:rsid w:val="003857FD"/>
    <w:rsid w:val="00385AD5"/>
    <w:rsid w:val="00385C1F"/>
    <w:rsid w:val="00385D22"/>
    <w:rsid w:val="0038618C"/>
    <w:rsid w:val="0038629A"/>
    <w:rsid w:val="00386395"/>
    <w:rsid w:val="0038642B"/>
    <w:rsid w:val="0038649D"/>
    <w:rsid w:val="00386646"/>
    <w:rsid w:val="00386790"/>
    <w:rsid w:val="003868B0"/>
    <w:rsid w:val="00386BA0"/>
    <w:rsid w:val="00386BB3"/>
    <w:rsid w:val="00386C16"/>
    <w:rsid w:val="0038707A"/>
    <w:rsid w:val="0038732A"/>
    <w:rsid w:val="003876DD"/>
    <w:rsid w:val="00387A39"/>
    <w:rsid w:val="00387B66"/>
    <w:rsid w:val="00387BD2"/>
    <w:rsid w:val="00387BDC"/>
    <w:rsid w:val="00387F78"/>
    <w:rsid w:val="003905FA"/>
    <w:rsid w:val="00390647"/>
    <w:rsid w:val="00390796"/>
    <w:rsid w:val="00390C07"/>
    <w:rsid w:val="00390D82"/>
    <w:rsid w:val="00390DAF"/>
    <w:rsid w:val="003910C6"/>
    <w:rsid w:val="00391103"/>
    <w:rsid w:val="003917F7"/>
    <w:rsid w:val="0039183A"/>
    <w:rsid w:val="00391A47"/>
    <w:rsid w:val="00391DF1"/>
    <w:rsid w:val="003921CF"/>
    <w:rsid w:val="00392308"/>
    <w:rsid w:val="00392733"/>
    <w:rsid w:val="00392795"/>
    <w:rsid w:val="003927DD"/>
    <w:rsid w:val="00392A41"/>
    <w:rsid w:val="00392DFB"/>
    <w:rsid w:val="00392F52"/>
    <w:rsid w:val="0039316A"/>
    <w:rsid w:val="00393323"/>
    <w:rsid w:val="003936F4"/>
    <w:rsid w:val="00393789"/>
    <w:rsid w:val="003937D9"/>
    <w:rsid w:val="003940C7"/>
    <w:rsid w:val="00394561"/>
    <w:rsid w:val="00394A03"/>
    <w:rsid w:val="00394A50"/>
    <w:rsid w:val="00394BB6"/>
    <w:rsid w:val="00394CF7"/>
    <w:rsid w:val="00394DC2"/>
    <w:rsid w:val="00394E2D"/>
    <w:rsid w:val="00395B4C"/>
    <w:rsid w:val="00395C26"/>
    <w:rsid w:val="00395DB4"/>
    <w:rsid w:val="00396319"/>
    <w:rsid w:val="00396868"/>
    <w:rsid w:val="003968BA"/>
    <w:rsid w:val="00396B1D"/>
    <w:rsid w:val="00396C50"/>
    <w:rsid w:val="00396DFB"/>
    <w:rsid w:val="0039730A"/>
    <w:rsid w:val="003974F9"/>
    <w:rsid w:val="00397C2E"/>
    <w:rsid w:val="00397CB7"/>
    <w:rsid w:val="00397E06"/>
    <w:rsid w:val="00397E6C"/>
    <w:rsid w:val="00397E85"/>
    <w:rsid w:val="00397F55"/>
    <w:rsid w:val="003A0187"/>
    <w:rsid w:val="003A0197"/>
    <w:rsid w:val="003A02D1"/>
    <w:rsid w:val="003A046F"/>
    <w:rsid w:val="003A0531"/>
    <w:rsid w:val="003A07B8"/>
    <w:rsid w:val="003A096F"/>
    <w:rsid w:val="003A0B72"/>
    <w:rsid w:val="003A0CE2"/>
    <w:rsid w:val="003A0D02"/>
    <w:rsid w:val="003A0F2E"/>
    <w:rsid w:val="003A0FF0"/>
    <w:rsid w:val="003A100C"/>
    <w:rsid w:val="003A1182"/>
    <w:rsid w:val="003A142F"/>
    <w:rsid w:val="003A1986"/>
    <w:rsid w:val="003A19FB"/>
    <w:rsid w:val="003A1ADC"/>
    <w:rsid w:val="003A1BD3"/>
    <w:rsid w:val="003A1C97"/>
    <w:rsid w:val="003A1EB9"/>
    <w:rsid w:val="003A1F32"/>
    <w:rsid w:val="003A2095"/>
    <w:rsid w:val="003A213E"/>
    <w:rsid w:val="003A24E3"/>
    <w:rsid w:val="003A287A"/>
    <w:rsid w:val="003A2969"/>
    <w:rsid w:val="003A2A63"/>
    <w:rsid w:val="003A2B07"/>
    <w:rsid w:val="003A3008"/>
    <w:rsid w:val="003A3307"/>
    <w:rsid w:val="003A3487"/>
    <w:rsid w:val="003A3535"/>
    <w:rsid w:val="003A35E3"/>
    <w:rsid w:val="003A36BC"/>
    <w:rsid w:val="003A3A7B"/>
    <w:rsid w:val="003A3C78"/>
    <w:rsid w:val="003A3CEB"/>
    <w:rsid w:val="003A4159"/>
    <w:rsid w:val="003A41D8"/>
    <w:rsid w:val="003A43E2"/>
    <w:rsid w:val="003A482C"/>
    <w:rsid w:val="003A488A"/>
    <w:rsid w:val="003A4C80"/>
    <w:rsid w:val="003A505F"/>
    <w:rsid w:val="003A54CF"/>
    <w:rsid w:val="003A5538"/>
    <w:rsid w:val="003A576E"/>
    <w:rsid w:val="003A5786"/>
    <w:rsid w:val="003A57A5"/>
    <w:rsid w:val="003A59AA"/>
    <w:rsid w:val="003A5EFB"/>
    <w:rsid w:val="003A60EB"/>
    <w:rsid w:val="003A65CF"/>
    <w:rsid w:val="003A68A0"/>
    <w:rsid w:val="003A69D6"/>
    <w:rsid w:val="003A6B40"/>
    <w:rsid w:val="003A6CCD"/>
    <w:rsid w:val="003A6F27"/>
    <w:rsid w:val="003A71EB"/>
    <w:rsid w:val="003A71F5"/>
    <w:rsid w:val="003A7254"/>
    <w:rsid w:val="003A73D9"/>
    <w:rsid w:val="003A7CD9"/>
    <w:rsid w:val="003A7EE0"/>
    <w:rsid w:val="003B0436"/>
    <w:rsid w:val="003B0548"/>
    <w:rsid w:val="003B05CE"/>
    <w:rsid w:val="003B0877"/>
    <w:rsid w:val="003B1158"/>
    <w:rsid w:val="003B144E"/>
    <w:rsid w:val="003B16D6"/>
    <w:rsid w:val="003B184E"/>
    <w:rsid w:val="003B18E9"/>
    <w:rsid w:val="003B1960"/>
    <w:rsid w:val="003B1980"/>
    <w:rsid w:val="003B1C61"/>
    <w:rsid w:val="003B1DAB"/>
    <w:rsid w:val="003B1E0E"/>
    <w:rsid w:val="003B1FC7"/>
    <w:rsid w:val="003B221F"/>
    <w:rsid w:val="003B2406"/>
    <w:rsid w:val="003B2480"/>
    <w:rsid w:val="003B2488"/>
    <w:rsid w:val="003B2566"/>
    <w:rsid w:val="003B2A40"/>
    <w:rsid w:val="003B338B"/>
    <w:rsid w:val="003B3608"/>
    <w:rsid w:val="003B3637"/>
    <w:rsid w:val="003B380A"/>
    <w:rsid w:val="003B3C2C"/>
    <w:rsid w:val="003B3CD4"/>
    <w:rsid w:val="003B3E58"/>
    <w:rsid w:val="003B4013"/>
    <w:rsid w:val="003B405C"/>
    <w:rsid w:val="003B413C"/>
    <w:rsid w:val="003B4237"/>
    <w:rsid w:val="003B4244"/>
    <w:rsid w:val="003B425B"/>
    <w:rsid w:val="003B4659"/>
    <w:rsid w:val="003B468D"/>
    <w:rsid w:val="003B4698"/>
    <w:rsid w:val="003B4742"/>
    <w:rsid w:val="003B4A37"/>
    <w:rsid w:val="003B4AAD"/>
    <w:rsid w:val="003B4E44"/>
    <w:rsid w:val="003B5286"/>
    <w:rsid w:val="003B52E2"/>
    <w:rsid w:val="003B5401"/>
    <w:rsid w:val="003B584B"/>
    <w:rsid w:val="003B5852"/>
    <w:rsid w:val="003B59EB"/>
    <w:rsid w:val="003B5EAA"/>
    <w:rsid w:val="003B5EE0"/>
    <w:rsid w:val="003B663D"/>
    <w:rsid w:val="003B6E41"/>
    <w:rsid w:val="003B6E58"/>
    <w:rsid w:val="003B7003"/>
    <w:rsid w:val="003B75F6"/>
    <w:rsid w:val="003B7AC8"/>
    <w:rsid w:val="003B7C09"/>
    <w:rsid w:val="003B7D71"/>
    <w:rsid w:val="003B7DDB"/>
    <w:rsid w:val="003C0464"/>
    <w:rsid w:val="003C04D9"/>
    <w:rsid w:val="003C06CB"/>
    <w:rsid w:val="003C0AE1"/>
    <w:rsid w:val="003C0FC6"/>
    <w:rsid w:val="003C0FCF"/>
    <w:rsid w:val="003C1153"/>
    <w:rsid w:val="003C185E"/>
    <w:rsid w:val="003C191B"/>
    <w:rsid w:val="003C197E"/>
    <w:rsid w:val="003C1AF0"/>
    <w:rsid w:val="003C2226"/>
    <w:rsid w:val="003C2240"/>
    <w:rsid w:val="003C2293"/>
    <w:rsid w:val="003C2608"/>
    <w:rsid w:val="003C27DC"/>
    <w:rsid w:val="003C2ACE"/>
    <w:rsid w:val="003C2AFD"/>
    <w:rsid w:val="003C2B96"/>
    <w:rsid w:val="003C2D1A"/>
    <w:rsid w:val="003C2D40"/>
    <w:rsid w:val="003C2D5E"/>
    <w:rsid w:val="003C3106"/>
    <w:rsid w:val="003C3286"/>
    <w:rsid w:val="003C3423"/>
    <w:rsid w:val="003C396C"/>
    <w:rsid w:val="003C3A6F"/>
    <w:rsid w:val="003C3C08"/>
    <w:rsid w:val="003C4034"/>
    <w:rsid w:val="003C4093"/>
    <w:rsid w:val="003C413B"/>
    <w:rsid w:val="003C41A7"/>
    <w:rsid w:val="003C4231"/>
    <w:rsid w:val="003C426A"/>
    <w:rsid w:val="003C437F"/>
    <w:rsid w:val="003C44AE"/>
    <w:rsid w:val="003C461C"/>
    <w:rsid w:val="003C47BC"/>
    <w:rsid w:val="003C4BAA"/>
    <w:rsid w:val="003C4BE6"/>
    <w:rsid w:val="003C4CBE"/>
    <w:rsid w:val="003C4F4D"/>
    <w:rsid w:val="003C5423"/>
    <w:rsid w:val="003C54E7"/>
    <w:rsid w:val="003C55B4"/>
    <w:rsid w:val="003C55C8"/>
    <w:rsid w:val="003C5685"/>
    <w:rsid w:val="003C57D5"/>
    <w:rsid w:val="003C5BBA"/>
    <w:rsid w:val="003C5DA6"/>
    <w:rsid w:val="003C61A3"/>
    <w:rsid w:val="003C6582"/>
    <w:rsid w:val="003C6CEA"/>
    <w:rsid w:val="003C6D66"/>
    <w:rsid w:val="003C6EA7"/>
    <w:rsid w:val="003C6EBF"/>
    <w:rsid w:val="003C721E"/>
    <w:rsid w:val="003C7285"/>
    <w:rsid w:val="003C77C4"/>
    <w:rsid w:val="003C7826"/>
    <w:rsid w:val="003C7BC2"/>
    <w:rsid w:val="003D02C4"/>
    <w:rsid w:val="003D0358"/>
    <w:rsid w:val="003D04FB"/>
    <w:rsid w:val="003D0571"/>
    <w:rsid w:val="003D096C"/>
    <w:rsid w:val="003D0AF3"/>
    <w:rsid w:val="003D0DB7"/>
    <w:rsid w:val="003D1100"/>
    <w:rsid w:val="003D1610"/>
    <w:rsid w:val="003D1644"/>
    <w:rsid w:val="003D16D7"/>
    <w:rsid w:val="003D17A7"/>
    <w:rsid w:val="003D1998"/>
    <w:rsid w:val="003D19CD"/>
    <w:rsid w:val="003D1B74"/>
    <w:rsid w:val="003D1E71"/>
    <w:rsid w:val="003D2388"/>
    <w:rsid w:val="003D2520"/>
    <w:rsid w:val="003D2A72"/>
    <w:rsid w:val="003D2AC6"/>
    <w:rsid w:val="003D2EC8"/>
    <w:rsid w:val="003D2F7B"/>
    <w:rsid w:val="003D3108"/>
    <w:rsid w:val="003D384A"/>
    <w:rsid w:val="003D3BE1"/>
    <w:rsid w:val="003D3C06"/>
    <w:rsid w:val="003D40A7"/>
    <w:rsid w:val="003D43C6"/>
    <w:rsid w:val="003D43E1"/>
    <w:rsid w:val="003D4518"/>
    <w:rsid w:val="003D4591"/>
    <w:rsid w:val="003D4E32"/>
    <w:rsid w:val="003D4E8A"/>
    <w:rsid w:val="003D4F6A"/>
    <w:rsid w:val="003D54AE"/>
    <w:rsid w:val="003D5532"/>
    <w:rsid w:val="003D57B4"/>
    <w:rsid w:val="003D5B58"/>
    <w:rsid w:val="003D5E6F"/>
    <w:rsid w:val="003D5F0B"/>
    <w:rsid w:val="003D6011"/>
    <w:rsid w:val="003D6307"/>
    <w:rsid w:val="003D63EE"/>
    <w:rsid w:val="003D642D"/>
    <w:rsid w:val="003D6714"/>
    <w:rsid w:val="003D69FB"/>
    <w:rsid w:val="003D6D66"/>
    <w:rsid w:val="003D6EE0"/>
    <w:rsid w:val="003D702A"/>
    <w:rsid w:val="003D70E1"/>
    <w:rsid w:val="003D7146"/>
    <w:rsid w:val="003D7189"/>
    <w:rsid w:val="003D730E"/>
    <w:rsid w:val="003D7808"/>
    <w:rsid w:val="003D78DD"/>
    <w:rsid w:val="003D7AD2"/>
    <w:rsid w:val="003D7BEE"/>
    <w:rsid w:val="003D7F85"/>
    <w:rsid w:val="003E0078"/>
    <w:rsid w:val="003E00DE"/>
    <w:rsid w:val="003E0146"/>
    <w:rsid w:val="003E04E8"/>
    <w:rsid w:val="003E0793"/>
    <w:rsid w:val="003E0C00"/>
    <w:rsid w:val="003E0DA9"/>
    <w:rsid w:val="003E0F97"/>
    <w:rsid w:val="003E1928"/>
    <w:rsid w:val="003E1B01"/>
    <w:rsid w:val="003E1ED2"/>
    <w:rsid w:val="003E1F49"/>
    <w:rsid w:val="003E2342"/>
    <w:rsid w:val="003E2344"/>
    <w:rsid w:val="003E238F"/>
    <w:rsid w:val="003E25EC"/>
    <w:rsid w:val="003E2674"/>
    <w:rsid w:val="003E2717"/>
    <w:rsid w:val="003E272E"/>
    <w:rsid w:val="003E27EC"/>
    <w:rsid w:val="003E2A1E"/>
    <w:rsid w:val="003E2A1F"/>
    <w:rsid w:val="003E2A2C"/>
    <w:rsid w:val="003E2CB8"/>
    <w:rsid w:val="003E2DFF"/>
    <w:rsid w:val="003E2FE1"/>
    <w:rsid w:val="003E32F6"/>
    <w:rsid w:val="003E3613"/>
    <w:rsid w:val="003E3CC3"/>
    <w:rsid w:val="003E3CC8"/>
    <w:rsid w:val="003E3E7E"/>
    <w:rsid w:val="003E4342"/>
    <w:rsid w:val="003E4777"/>
    <w:rsid w:val="003E4C96"/>
    <w:rsid w:val="003E4C9F"/>
    <w:rsid w:val="003E5018"/>
    <w:rsid w:val="003E5054"/>
    <w:rsid w:val="003E5105"/>
    <w:rsid w:val="003E51DF"/>
    <w:rsid w:val="003E58AD"/>
    <w:rsid w:val="003E5906"/>
    <w:rsid w:val="003E59BE"/>
    <w:rsid w:val="003E5EDB"/>
    <w:rsid w:val="003E5FF6"/>
    <w:rsid w:val="003E6288"/>
    <w:rsid w:val="003E6489"/>
    <w:rsid w:val="003E655D"/>
    <w:rsid w:val="003E6786"/>
    <w:rsid w:val="003E6809"/>
    <w:rsid w:val="003E680A"/>
    <w:rsid w:val="003E6979"/>
    <w:rsid w:val="003E69F9"/>
    <w:rsid w:val="003E6D26"/>
    <w:rsid w:val="003E6E38"/>
    <w:rsid w:val="003E7053"/>
    <w:rsid w:val="003E79EC"/>
    <w:rsid w:val="003F0048"/>
    <w:rsid w:val="003F00C6"/>
    <w:rsid w:val="003F0151"/>
    <w:rsid w:val="003F034A"/>
    <w:rsid w:val="003F0370"/>
    <w:rsid w:val="003F03C8"/>
    <w:rsid w:val="003F05A7"/>
    <w:rsid w:val="003F0769"/>
    <w:rsid w:val="003F0CC8"/>
    <w:rsid w:val="003F0D49"/>
    <w:rsid w:val="003F0E90"/>
    <w:rsid w:val="003F1122"/>
    <w:rsid w:val="003F11A3"/>
    <w:rsid w:val="003F1307"/>
    <w:rsid w:val="003F186F"/>
    <w:rsid w:val="003F19FE"/>
    <w:rsid w:val="003F1BAE"/>
    <w:rsid w:val="003F1EA7"/>
    <w:rsid w:val="003F1F5C"/>
    <w:rsid w:val="003F2060"/>
    <w:rsid w:val="003F216C"/>
    <w:rsid w:val="003F2197"/>
    <w:rsid w:val="003F22F7"/>
    <w:rsid w:val="003F25C6"/>
    <w:rsid w:val="003F27E6"/>
    <w:rsid w:val="003F28C3"/>
    <w:rsid w:val="003F2A2B"/>
    <w:rsid w:val="003F2D4F"/>
    <w:rsid w:val="003F2E07"/>
    <w:rsid w:val="003F3136"/>
    <w:rsid w:val="003F3301"/>
    <w:rsid w:val="003F360D"/>
    <w:rsid w:val="003F3AA8"/>
    <w:rsid w:val="003F3F0E"/>
    <w:rsid w:val="003F4097"/>
    <w:rsid w:val="003F4279"/>
    <w:rsid w:val="003F468C"/>
    <w:rsid w:val="003F4808"/>
    <w:rsid w:val="003F483F"/>
    <w:rsid w:val="003F489A"/>
    <w:rsid w:val="003F48E7"/>
    <w:rsid w:val="003F4FDA"/>
    <w:rsid w:val="003F56B4"/>
    <w:rsid w:val="003F581F"/>
    <w:rsid w:val="003F5879"/>
    <w:rsid w:val="003F58D5"/>
    <w:rsid w:val="003F5DE2"/>
    <w:rsid w:val="003F6140"/>
    <w:rsid w:val="003F63D9"/>
    <w:rsid w:val="003F64CE"/>
    <w:rsid w:val="003F6AAB"/>
    <w:rsid w:val="003F6C52"/>
    <w:rsid w:val="003F6DE6"/>
    <w:rsid w:val="003F6E56"/>
    <w:rsid w:val="003F6EBB"/>
    <w:rsid w:val="003F70DB"/>
    <w:rsid w:val="003F71F3"/>
    <w:rsid w:val="003F73D8"/>
    <w:rsid w:val="003F74CE"/>
    <w:rsid w:val="003F7677"/>
    <w:rsid w:val="003F7873"/>
    <w:rsid w:val="003F7C93"/>
    <w:rsid w:val="003F7D6C"/>
    <w:rsid w:val="003F7F07"/>
    <w:rsid w:val="00400330"/>
    <w:rsid w:val="00400406"/>
    <w:rsid w:val="00400449"/>
    <w:rsid w:val="004005C1"/>
    <w:rsid w:val="004005D7"/>
    <w:rsid w:val="00400718"/>
    <w:rsid w:val="00400753"/>
    <w:rsid w:val="00400B12"/>
    <w:rsid w:val="00400D1B"/>
    <w:rsid w:val="00400F93"/>
    <w:rsid w:val="0040124F"/>
    <w:rsid w:val="00401415"/>
    <w:rsid w:val="004014D5"/>
    <w:rsid w:val="00401849"/>
    <w:rsid w:val="004019C4"/>
    <w:rsid w:val="00401CB8"/>
    <w:rsid w:val="00401DD2"/>
    <w:rsid w:val="00401EAE"/>
    <w:rsid w:val="00402444"/>
    <w:rsid w:val="004025A8"/>
    <w:rsid w:val="0040265E"/>
    <w:rsid w:val="0040295E"/>
    <w:rsid w:val="004029BF"/>
    <w:rsid w:val="00402ED1"/>
    <w:rsid w:val="004035EA"/>
    <w:rsid w:val="00403C29"/>
    <w:rsid w:val="00403E2B"/>
    <w:rsid w:val="0040400F"/>
    <w:rsid w:val="00404083"/>
    <w:rsid w:val="00404213"/>
    <w:rsid w:val="0040467B"/>
    <w:rsid w:val="00404C76"/>
    <w:rsid w:val="00404DD6"/>
    <w:rsid w:val="00404FDA"/>
    <w:rsid w:val="00405300"/>
    <w:rsid w:val="0040551B"/>
    <w:rsid w:val="00405769"/>
    <w:rsid w:val="0040579E"/>
    <w:rsid w:val="0040581F"/>
    <w:rsid w:val="0040582F"/>
    <w:rsid w:val="00405F6A"/>
    <w:rsid w:val="0040612A"/>
    <w:rsid w:val="0040634E"/>
    <w:rsid w:val="00406351"/>
    <w:rsid w:val="00406660"/>
    <w:rsid w:val="00406710"/>
    <w:rsid w:val="004069A2"/>
    <w:rsid w:val="004069B3"/>
    <w:rsid w:val="00406AF7"/>
    <w:rsid w:val="00406B78"/>
    <w:rsid w:val="00406E0A"/>
    <w:rsid w:val="00407053"/>
    <w:rsid w:val="0040719E"/>
    <w:rsid w:val="00407347"/>
    <w:rsid w:val="004079D1"/>
    <w:rsid w:val="00407CA8"/>
    <w:rsid w:val="00407FA0"/>
    <w:rsid w:val="004100DC"/>
    <w:rsid w:val="004103A7"/>
    <w:rsid w:val="004103CE"/>
    <w:rsid w:val="004103E5"/>
    <w:rsid w:val="00410914"/>
    <w:rsid w:val="004109B6"/>
    <w:rsid w:val="00410A36"/>
    <w:rsid w:val="00410C59"/>
    <w:rsid w:val="00410C63"/>
    <w:rsid w:val="0041151A"/>
    <w:rsid w:val="00411534"/>
    <w:rsid w:val="00411593"/>
    <w:rsid w:val="004115C6"/>
    <w:rsid w:val="004115FF"/>
    <w:rsid w:val="0041186E"/>
    <w:rsid w:val="00411D5C"/>
    <w:rsid w:val="00412615"/>
    <w:rsid w:val="004128EA"/>
    <w:rsid w:val="00412B5B"/>
    <w:rsid w:val="00412C7B"/>
    <w:rsid w:val="00412E15"/>
    <w:rsid w:val="00412F11"/>
    <w:rsid w:val="00413372"/>
    <w:rsid w:val="00413412"/>
    <w:rsid w:val="00413473"/>
    <w:rsid w:val="00413682"/>
    <w:rsid w:val="0041372C"/>
    <w:rsid w:val="00413FF8"/>
    <w:rsid w:val="004140DD"/>
    <w:rsid w:val="00414437"/>
    <w:rsid w:val="00414959"/>
    <w:rsid w:val="00414B35"/>
    <w:rsid w:val="00414FC7"/>
    <w:rsid w:val="0041544E"/>
    <w:rsid w:val="0041549F"/>
    <w:rsid w:val="004156DA"/>
    <w:rsid w:val="0041574B"/>
    <w:rsid w:val="00415C0C"/>
    <w:rsid w:val="00415CC1"/>
    <w:rsid w:val="00415FF7"/>
    <w:rsid w:val="004160B7"/>
    <w:rsid w:val="00416453"/>
    <w:rsid w:val="004165D9"/>
    <w:rsid w:val="00416847"/>
    <w:rsid w:val="0041691B"/>
    <w:rsid w:val="00417003"/>
    <w:rsid w:val="00417091"/>
    <w:rsid w:val="0041765A"/>
    <w:rsid w:val="00417816"/>
    <w:rsid w:val="00417918"/>
    <w:rsid w:val="00417E6E"/>
    <w:rsid w:val="004201C2"/>
    <w:rsid w:val="004202E2"/>
    <w:rsid w:val="0042049A"/>
    <w:rsid w:val="0042058E"/>
    <w:rsid w:val="00420594"/>
    <w:rsid w:val="00420699"/>
    <w:rsid w:val="004207E0"/>
    <w:rsid w:val="004208BA"/>
    <w:rsid w:val="00420B83"/>
    <w:rsid w:val="00420D01"/>
    <w:rsid w:val="00421227"/>
    <w:rsid w:val="004214DE"/>
    <w:rsid w:val="004214E7"/>
    <w:rsid w:val="004218F5"/>
    <w:rsid w:val="00421942"/>
    <w:rsid w:val="00421AE4"/>
    <w:rsid w:val="00422252"/>
    <w:rsid w:val="004224BA"/>
    <w:rsid w:val="004228B0"/>
    <w:rsid w:val="004228F7"/>
    <w:rsid w:val="0042298C"/>
    <w:rsid w:val="00422C0F"/>
    <w:rsid w:val="00422CDA"/>
    <w:rsid w:val="004238E5"/>
    <w:rsid w:val="00423933"/>
    <w:rsid w:val="00423F42"/>
    <w:rsid w:val="00423FED"/>
    <w:rsid w:val="00424050"/>
    <w:rsid w:val="00424564"/>
    <w:rsid w:val="00424707"/>
    <w:rsid w:val="00424B48"/>
    <w:rsid w:val="00424C50"/>
    <w:rsid w:val="0042503A"/>
    <w:rsid w:val="00425959"/>
    <w:rsid w:val="00425AC1"/>
    <w:rsid w:val="00425B6B"/>
    <w:rsid w:val="00425E87"/>
    <w:rsid w:val="00426287"/>
    <w:rsid w:val="004263F4"/>
    <w:rsid w:val="0042643A"/>
    <w:rsid w:val="0042645C"/>
    <w:rsid w:val="0042650D"/>
    <w:rsid w:val="004265CD"/>
    <w:rsid w:val="00426679"/>
    <w:rsid w:val="004269EE"/>
    <w:rsid w:val="00426AC5"/>
    <w:rsid w:val="00426B78"/>
    <w:rsid w:val="00426E23"/>
    <w:rsid w:val="00426E72"/>
    <w:rsid w:val="00426FE6"/>
    <w:rsid w:val="004270C9"/>
    <w:rsid w:val="004271B5"/>
    <w:rsid w:val="004271FE"/>
    <w:rsid w:val="0042797B"/>
    <w:rsid w:val="00427BFC"/>
    <w:rsid w:val="00427ED7"/>
    <w:rsid w:val="00427F07"/>
    <w:rsid w:val="00430FCE"/>
    <w:rsid w:val="0043106A"/>
    <w:rsid w:val="0043130B"/>
    <w:rsid w:val="00431783"/>
    <w:rsid w:val="00431787"/>
    <w:rsid w:val="00431C82"/>
    <w:rsid w:val="00432975"/>
    <w:rsid w:val="00432EAB"/>
    <w:rsid w:val="00432EE7"/>
    <w:rsid w:val="00433149"/>
    <w:rsid w:val="00433BE1"/>
    <w:rsid w:val="00433C67"/>
    <w:rsid w:val="00433CBD"/>
    <w:rsid w:val="00433E5A"/>
    <w:rsid w:val="00433EA9"/>
    <w:rsid w:val="00433F4F"/>
    <w:rsid w:val="00433F61"/>
    <w:rsid w:val="00434041"/>
    <w:rsid w:val="004340C0"/>
    <w:rsid w:val="00434304"/>
    <w:rsid w:val="004346A7"/>
    <w:rsid w:val="004346E6"/>
    <w:rsid w:val="004348F0"/>
    <w:rsid w:val="004348F9"/>
    <w:rsid w:val="00434B40"/>
    <w:rsid w:val="00434D78"/>
    <w:rsid w:val="00435226"/>
    <w:rsid w:val="004355CC"/>
    <w:rsid w:val="0043571C"/>
    <w:rsid w:val="0043578A"/>
    <w:rsid w:val="004357E8"/>
    <w:rsid w:val="00435A4F"/>
    <w:rsid w:val="00435B0D"/>
    <w:rsid w:val="00435E16"/>
    <w:rsid w:val="00435F80"/>
    <w:rsid w:val="00436275"/>
    <w:rsid w:val="004362CD"/>
    <w:rsid w:val="0043634C"/>
    <w:rsid w:val="004365B1"/>
    <w:rsid w:val="004365F1"/>
    <w:rsid w:val="00436709"/>
    <w:rsid w:val="00436A60"/>
    <w:rsid w:val="00436DAD"/>
    <w:rsid w:val="00436F2C"/>
    <w:rsid w:val="00437094"/>
    <w:rsid w:val="004372DF"/>
    <w:rsid w:val="00437556"/>
    <w:rsid w:val="004377A9"/>
    <w:rsid w:val="00437A80"/>
    <w:rsid w:val="00437C6C"/>
    <w:rsid w:val="00437EF3"/>
    <w:rsid w:val="0044002D"/>
    <w:rsid w:val="00440061"/>
    <w:rsid w:val="0044012B"/>
    <w:rsid w:val="00440388"/>
    <w:rsid w:val="004409CD"/>
    <w:rsid w:val="00440AAC"/>
    <w:rsid w:val="00440AE2"/>
    <w:rsid w:val="00440E2C"/>
    <w:rsid w:val="00440EE0"/>
    <w:rsid w:val="00441063"/>
    <w:rsid w:val="004410AE"/>
    <w:rsid w:val="004412A7"/>
    <w:rsid w:val="00441359"/>
    <w:rsid w:val="0044141E"/>
    <w:rsid w:val="004414D4"/>
    <w:rsid w:val="0044176D"/>
    <w:rsid w:val="00441787"/>
    <w:rsid w:val="00441B8C"/>
    <w:rsid w:val="00441D63"/>
    <w:rsid w:val="004424F4"/>
    <w:rsid w:val="004427EE"/>
    <w:rsid w:val="004429A3"/>
    <w:rsid w:val="00442AB0"/>
    <w:rsid w:val="00442CBE"/>
    <w:rsid w:val="00442F39"/>
    <w:rsid w:val="00442F56"/>
    <w:rsid w:val="00443032"/>
    <w:rsid w:val="0044316A"/>
    <w:rsid w:val="004433E0"/>
    <w:rsid w:val="00443A99"/>
    <w:rsid w:val="00443EF7"/>
    <w:rsid w:val="00443F12"/>
    <w:rsid w:val="00443FC9"/>
    <w:rsid w:val="004449B7"/>
    <w:rsid w:val="00444E0E"/>
    <w:rsid w:val="00444F79"/>
    <w:rsid w:val="004452FE"/>
    <w:rsid w:val="00445440"/>
    <w:rsid w:val="00445538"/>
    <w:rsid w:val="0044560C"/>
    <w:rsid w:val="004456BC"/>
    <w:rsid w:val="004456F9"/>
    <w:rsid w:val="00445814"/>
    <w:rsid w:val="00445E04"/>
    <w:rsid w:val="004461AE"/>
    <w:rsid w:val="004466C6"/>
    <w:rsid w:val="00446763"/>
    <w:rsid w:val="00446A52"/>
    <w:rsid w:val="00446B55"/>
    <w:rsid w:val="00446B5F"/>
    <w:rsid w:val="00446BE1"/>
    <w:rsid w:val="00446BF6"/>
    <w:rsid w:val="00446CAF"/>
    <w:rsid w:val="00447053"/>
    <w:rsid w:val="0044760F"/>
    <w:rsid w:val="00447630"/>
    <w:rsid w:val="00447717"/>
    <w:rsid w:val="0044793F"/>
    <w:rsid w:val="00447EEE"/>
    <w:rsid w:val="00450A28"/>
    <w:rsid w:val="00450D9B"/>
    <w:rsid w:val="00450E84"/>
    <w:rsid w:val="0045101B"/>
    <w:rsid w:val="00451186"/>
    <w:rsid w:val="004511BB"/>
    <w:rsid w:val="004513AC"/>
    <w:rsid w:val="0045145B"/>
    <w:rsid w:val="004514FC"/>
    <w:rsid w:val="0045163C"/>
    <w:rsid w:val="00451A2F"/>
    <w:rsid w:val="00451BE5"/>
    <w:rsid w:val="00451C40"/>
    <w:rsid w:val="00452507"/>
    <w:rsid w:val="004525C9"/>
    <w:rsid w:val="004525D9"/>
    <w:rsid w:val="004526C4"/>
    <w:rsid w:val="004529B3"/>
    <w:rsid w:val="00452DEA"/>
    <w:rsid w:val="00452FD3"/>
    <w:rsid w:val="0045329A"/>
    <w:rsid w:val="00453407"/>
    <w:rsid w:val="0045379D"/>
    <w:rsid w:val="004539DB"/>
    <w:rsid w:val="00453B3B"/>
    <w:rsid w:val="00453B65"/>
    <w:rsid w:val="00453F4A"/>
    <w:rsid w:val="00454303"/>
    <w:rsid w:val="0045441A"/>
    <w:rsid w:val="00454462"/>
    <w:rsid w:val="00454847"/>
    <w:rsid w:val="00454B0A"/>
    <w:rsid w:val="00455072"/>
    <w:rsid w:val="004550D4"/>
    <w:rsid w:val="00455160"/>
    <w:rsid w:val="004551B5"/>
    <w:rsid w:val="0045576C"/>
    <w:rsid w:val="00455ABA"/>
    <w:rsid w:val="00455B88"/>
    <w:rsid w:val="00455D8A"/>
    <w:rsid w:val="00456195"/>
    <w:rsid w:val="004562D6"/>
    <w:rsid w:val="0045645C"/>
    <w:rsid w:val="0045665C"/>
    <w:rsid w:val="004567AB"/>
    <w:rsid w:val="00456AB0"/>
    <w:rsid w:val="00456AB5"/>
    <w:rsid w:val="00456EEE"/>
    <w:rsid w:val="00456FE8"/>
    <w:rsid w:val="0045780B"/>
    <w:rsid w:val="00457825"/>
    <w:rsid w:val="00457945"/>
    <w:rsid w:val="0045A7CB"/>
    <w:rsid w:val="00460092"/>
    <w:rsid w:val="00460677"/>
    <w:rsid w:val="00460737"/>
    <w:rsid w:val="00460781"/>
    <w:rsid w:val="00460841"/>
    <w:rsid w:val="00460F52"/>
    <w:rsid w:val="00461141"/>
    <w:rsid w:val="00461577"/>
    <w:rsid w:val="004617F0"/>
    <w:rsid w:val="00461FD8"/>
    <w:rsid w:val="00462609"/>
    <w:rsid w:val="00462742"/>
    <w:rsid w:val="00462E29"/>
    <w:rsid w:val="00462E3B"/>
    <w:rsid w:val="00462EC0"/>
    <w:rsid w:val="00462F31"/>
    <w:rsid w:val="00463310"/>
    <w:rsid w:val="0046368D"/>
    <w:rsid w:val="00463950"/>
    <w:rsid w:val="00463B01"/>
    <w:rsid w:val="00463B54"/>
    <w:rsid w:val="00463D60"/>
    <w:rsid w:val="00463D8B"/>
    <w:rsid w:val="00463DFB"/>
    <w:rsid w:val="0046410B"/>
    <w:rsid w:val="004644D6"/>
    <w:rsid w:val="004645E7"/>
    <w:rsid w:val="004646C9"/>
    <w:rsid w:val="004647A7"/>
    <w:rsid w:val="00464BCA"/>
    <w:rsid w:val="00464D8E"/>
    <w:rsid w:val="00464E8C"/>
    <w:rsid w:val="0046506C"/>
    <w:rsid w:val="00465139"/>
    <w:rsid w:val="00465434"/>
    <w:rsid w:val="0046544A"/>
    <w:rsid w:val="004655FB"/>
    <w:rsid w:val="004656B9"/>
    <w:rsid w:val="0046582D"/>
    <w:rsid w:val="00465995"/>
    <w:rsid w:val="00465B66"/>
    <w:rsid w:val="00466044"/>
    <w:rsid w:val="00466765"/>
    <w:rsid w:val="004667F6"/>
    <w:rsid w:val="00466DB6"/>
    <w:rsid w:val="00466F33"/>
    <w:rsid w:val="0046701A"/>
    <w:rsid w:val="00467246"/>
    <w:rsid w:val="00467598"/>
    <w:rsid w:val="0046762F"/>
    <w:rsid w:val="00467659"/>
    <w:rsid w:val="00467A97"/>
    <w:rsid w:val="00467E80"/>
    <w:rsid w:val="00467EB1"/>
    <w:rsid w:val="0047001E"/>
    <w:rsid w:val="00470216"/>
    <w:rsid w:val="004703BA"/>
    <w:rsid w:val="00470787"/>
    <w:rsid w:val="0047099A"/>
    <w:rsid w:val="00470AE4"/>
    <w:rsid w:val="00470B8A"/>
    <w:rsid w:val="00470DC1"/>
    <w:rsid w:val="00470E15"/>
    <w:rsid w:val="00471074"/>
    <w:rsid w:val="004712A1"/>
    <w:rsid w:val="004713B1"/>
    <w:rsid w:val="00471438"/>
    <w:rsid w:val="004714FD"/>
    <w:rsid w:val="0047163F"/>
    <w:rsid w:val="00471A07"/>
    <w:rsid w:val="00471C12"/>
    <w:rsid w:val="004721B6"/>
    <w:rsid w:val="00472424"/>
    <w:rsid w:val="0047293D"/>
    <w:rsid w:val="004729C3"/>
    <w:rsid w:val="00472A3C"/>
    <w:rsid w:val="00472B66"/>
    <w:rsid w:val="00472F32"/>
    <w:rsid w:val="00473068"/>
    <w:rsid w:val="004735F7"/>
    <w:rsid w:val="00473608"/>
    <w:rsid w:val="00473666"/>
    <w:rsid w:val="00473818"/>
    <w:rsid w:val="00473823"/>
    <w:rsid w:val="00473CE3"/>
    <w:rsid w:val="00473D88"/>
    <w:rsid w:val="00473FAD"/>
    <w:rsid w:val="004740B5"/>
    <w:rsid w:val="004740DF"/>
    <w:rsid w:val="00474254"/>
    <w:rsid w:val="00474524"/>
    <w:rsid w:val="00474773"/>
    <w:rsid w:val="00474D84"/>
    <w:rsid w:val="004750AD"/>
    <w:rsid w:val="0047517D"/>
    <w:rsid w:val="004752D2"/>
    <w:rsid w:val="004753E1"/>
    <w:rsid w:val="00475521"/>
    <w:rsid w:val="004755AB"/>
    <w:rsid w:val="004757E1"/>
    <w:rsid w:val="00475AAF"/>
    <w:rsid w:val="00475DF3"/>
    <w:rsid w:val="00475E36"/>
    <w:rsid w:val="00475FDD"/>
    <w:rsid w:val="00476325"/>
    <w:rsid w:val="00476613"/>
    <w:rsid w:val="0047671A"/>
    <w:rsid w:val="00476806"/>
    <w:rsid w:val="00476833"/>
    <w:rsid w:val="00476F6E"/>
    <w:rsid w:val="00476FA4"/>
    <w:rsid w:val="00477056"/>
    <w:rsid w:val="00477562"/>
    <w:rsid w:val="00477631"/>
    <w:rsid w:val="00477683"/>
    <w:rsid w:val="004777FD"/>
    <w:rsid w:val="004779A0"/>
    <w:rsid w:val="00477A1C"/>
    <w:rsid w:val="00477B17"/>
    <w:rsid w:val="00477BD2"/>
    <w:rsid w:val="00480110"/>
    <w:rsid w:val="004801FE"/>
    <w:rsid w:val="0048031B"/>
    <w:rsid w:val="00480CC9"/>
    <w:rsid w:val="00480D89"/>
    <w:rsid w:val="00481406"/>
    <w:rsid w:val="0048148A"/>
    <w:rsid w:val="004818AB"/>
    <w:rsid w:val="00481BF7"/>
    <w:rsid w:val="00481F75"/>
    <w:rsid w:val="00482154"/>
    <w:rsid w:val="00482632"/>
    <w:rsid w:val="0048294C"/>
    <w:rsid w:val="00482A29"/>
    <w:rsid w:val="00482CAA"/>
    <w:rsid w:val="00482F88"/>
    <w:rsid w:val="00483220"/>
    <w:rsid w:val="00483598"/>
    <w:rsid w:val="00483895"/>
    <w:rsid w:val="00483913"/>
    <w:rsid w:val="004839E4"/>
    <w:rsid w:val="00483AE3"/>
    <w:rsid w:val="004842BD"/>
    <w:rsid w:val="004842F4"/>
    <w:rsid w:val="0048449E"/>
    <w:rsid w:val="004847B9"/>
    <w:rsid w:val="004847E0"/>
    <w:rsid w:val="0048481A"/>
    <w:rsid w:val="00485185"/>
    <w:rsid w:val="004851AF"/>
    <w:rsid w:val="004857A4"/>
    <w:rsid w:val="004859C9"/>
    <w:rsid w:val="00485BD9"/>
    <w:rsid w:val="00485E05"/>
    <w:rsid w:val="00485F5B"/>
    <w:rsid w:val="0048608B"/>
    <w:rsid w:val="00486136"/>
    <w:rsid w:val="0048629D"/>
    <w:rsid w:val="00486461"/>
    <w:rsid w:val="00486472"/>
    <w:rsid w:val="00486678"/>
    <w:rsid w:val="004866A3"/>
    <w:rsid w:val="004867BC"/>
    <w:rsid w:val="00486A77"/>
    <w:rsid w:val="00486CB2"/>
    <w:rsid w:val="00486DAE"/>
    <w:rsid w:val="00487135"/>
    <w:rsid w:val="0048787B"/>
    <w:rsid w:val="004878CE"/>
    <w:rsid w:val="0048796E"/>
    <w:rsid w:val="0049008A"/>
    <w:rsid w:val="004906E9"/>
    <w:rsid w:val="00490D79"/>
    <w:rsid w:val="00490F56"/>
    <w:rsid w:val="00490F9C"/>
    <w:rsid w:val="0049116D"/>
    <w:rsid w:val="00491874"/>
    <w:rsid w:val="00491A80"/>
    <w:rsid w:val="00491D89"/>
    <w:rsid w:val="00491E96"/>
    <w:rsid w:val="004921D7"/>
    <w:rsid w:val="0049230A"/>
    <w:rsid w:val="00492571"/>
    <w:rsid w:val="004925EB"/>
    <w:rsid w:val="00492959"/>
    <w:rsid w:val="00492D6B"/>
    <w:rsid w:val="00492F32"/>
    <w:rsid w:val="0049303A"/>
    <w:rsid w:val="00493329"/>
    <w:rsid w:val="00493851"/>
    <w:rsid w:val="00493864"/>
    <w:rsid w:val="00493C7C"/>
    <w:rsid w:val="00493ED3"/>
    <w:rsid w:val="00494263"/>
    <w:rsid w:val="00494873"/>
    <w:rsid w:val="00494E7A"/>
    <w:rsid w:val="00494F8B"/>
    <w:rsid w:val="00495360"/>
    <w:rsid w:val="00495506"/>
    <w:rsid w:val="004960B6"/>
    <w:rsid w:val="004962A9"/>
    <w:rsid w:val="004969D6"/>
    <w:rsid w:val="00496B41"/>
    <w:rsid w:val="00496F1A"/>
    <w:rsid w:val="004974AF"/>
    <w:rsid w:val="004974B1"/>
    <w:rsid w:val="00497CE4"/>
    <w:rsid w:val="004A0B2E"/>
    <w:rsid w:val="004A0BAC"/>
    <w:rsid w:val="004A0E36"/>
    <w:rsid w:val="004A1680"/>
    <w:rsid w:val="004A1A4F"/>
    <w:rsid w:val="004A1A87"/>
    <w:rsid w:val="004A1C4C"/>
    <w:rsid w:val="004A1D2F"/>
    <w:rsid w:val="004A20C8"/>
    <w:rsid w:val="004A237E"/>
    <w:rsid w:val="004A2540"/>
    <w:rsid w:val="004A2B62"/>
    <w:rsid w:val="004A2CB6"/>
    <w:rsid w:val="004A2E15"/>
    <w:rsid w:val="004A2E86"/>
    <w:rsid w:val="004A30A6"/>
    <w:rsid w:val="004A30F1"/>
    <w:rsid w:val="004A32F5"/>
    <w:rsid w:val="004A3642"/>
    <w:rsid w:val="004A3648"/>
    <w:rsid w:val="004A37E8"/>
    <w:rsid w:val="004A3AF6"/>
    <w:rsid w:val="004A3AFF"/>
    <w:rsid w:val="004A3C8C"/>
    <w:rsid w:val="004A4026"/>
    <w:rsid w:val="004A403E"/>
    <w:rsid w:val="004A40E1"/>
    <w:rsid w:val="004A4331"/>
    <w:rsid w:val="004A43D8"/>
    <w:rsid w:val="004A4618"/>
    <w:rsid w:val="004A471C"/>
    <w:rsid w:val="004A4751"/>
    <w:rsid w:val="004A4AE4"/>
    <w:rsid w:val="004A4BF4"/>
    <w:rsid w:val="004A4DF4"/>
    <w:rsid w:val="004A4E2C"/>
    <w:rsid w:val="004A5787"/>
    <w:rsid w:val="004A592D"/>
    <w:rsid w:val="004A5BC6"/>
    <w:rsid w:val="004A65E9"/>
    <w:rsid w:val="004A66AF"/>
    <w:rsid w:val="004A69D0"/>
    <w:rsid w:val="004A6AFF"/>
    <w:rsid w:val="004A6D7B"/>
    <w:rsid w:val="004A711E"/>
    <w:rsid w:val="004A7381"/>
    <w:rsid w:val="004A744E"/>
    <w:rsid w:val="004A75DB"/>
    <w:rsid w:val="004A79D0"/>
    <w:rsid w:val="004A7FC0"/>
    <w:rsid w:val="004B01F6"/>
    <w:rsid w:val="004B024F"/>
    <w:rsid w:val="004B026B"/>
    <w:rsid w:val="004B05D5"/>
    <w:rsid w:val="004B0EC5"/>
    <w:rsid w:val="004B0ED5"/>
    <w:rsid w:val="004B0F72"/>
    <w:rsid w:val="004B0FA5"/>
    <w:rsid w:val="004B1560"/>
    <w:rsid w:val="004B1A09"/>
    <w:rsid w:val="004B1C34"/>
    <w:rsid w:val="004B21B9"/>
    <w:rsid w:val="004B239E"/>
    <w:rsid w:val="004B271B"/>
    <w:rsid w:val="004B271C"/>
    <w:rsid w:val="004B292D"/>
    <w:rsid w:val="004B2E09"/>
    <w:rsid w:val="004B348E"/>
    <w:rsid w:val="004B3687"/>
    <w:rsid w:val="004B375D"/>
    <w:rsid w:val="004B3925"/>
    <w:rsid w:val="004B394E"/>
    <w:rsid w:val="004B3BF9"/>
    <w:rsid w:val="004B3D96"/>
    <w:rsid w:val="004B3E7F"/>
    <w:rsid w:val="004B437A"/>
    <w:rsid w:val="004B43D7"/>
    <w:rsid w:val="004B4428"/>
    <w:rsid w:val="004B4523"/>
    <w:rsid w:val="004B456A"/>
    <w:rsid w:val="004B46F2"/>
    <w:rsid w:val="004B474D"/>
    <w:rsid w:val="004B4BA4"/>
    <w:rsid w:val="004B4DBC"/>
    <w:rsid w:val="004B4FB2"/>
    <w:rsid w:val="004B5589"/>
    <w:rsid w:val="004B55B7"/>
    <w:rsid w:val="004B582F"/>
    <w:rsid w:val="004B5A1A"/>
    <w:rsid w:val="004B5B67"/>
    <w:rsid w:val="004B5D72"/>
    <w:rsid w:val="004B5E34"/>
    <w:rsid w:val="004B5F71"/>
    <w:rsid w:val="004B60FF"/>
    <w:rsid w:val="004B650A"/>
    <w:rsid w:val="004B6535"/>
    <w:rsid w:val="004B7140"/>
    <w:rsid w:val="004B7355"/>
    <w:rsid w:val="004B7B69"/>
    <w:rsid w:val="004C0191"/>
    <w:rsid w:val="004C0526"/>
    <w:rsid w:val="004C07DE"/>
    <w:rsid w:val="004C086E"/>
    <w:rsid w:val="004C089C"/>
    <w:rsid w:val="004C0BE7"/>
    <w:rsid w:val="004C0C45"/>
    <w:rsid w:val="004C0E3E"/>
    <w:rsid w:val="004C0E82"/>
    <w:rsid w:val="004C16E0"/>
    <w:rsid w:val="004C1700"/>
    <w:rsid w:val="004C18AB"/>
    <w:rsid w:val="004C21F8"/>
    <w:rsid w:val="004C2329"/>
    <w:rsid w:val="004C26D3"/>
    <w:rsid w:val="004C2E5F"/>
    <w:rsid w:val="004C2F5E"/>
    <w:rsid w:val="004C381F"/>
    <w:rsid w:val="004C389A"/>
    <w:rsid w:val="004C38AA"/>
    <w:rsid w:val="004C3E15"/>
    <w:rsid w:val="004C3F7B"/>
    <w:rsid w:val="004C4BE2"/>
    <w:rsid w:val="004C4D30"/>
    <w:rsid w:val="004C4D46"/>
    <w:rsid w:val="004C4D66"/>
    <w:rsid w:val="004C4E8F"/>
    <w:rsid w:val="004C4FF6"/>
    <w:rsid w:val="004C50CE"/>
    <w:rsid w:val="004C52E2"/>
    <w:rsid w:val="004C54B5"/>
    <w:rsid w:val="004C56DB"/>
    <w:rsid w:val="004C5714"/>
    <w:rsid w:val="004C5C5F"/>
    <w:rsid w:val="004C5EDD"/>
    <w:rsid w:val="004C5FD7"/>
    <w:rsid w:val="004C606E"/>
    <w:rsid w:val="004C6255"/>
    <w:rsid w:val="004C640A"/>
    <w:rsid w:val="004C64E8"/>
    <w:rsid w:val="004C6726"/>
    <w:rsid w:val="004C6810"/>
    <w:rsid w:val="004C6883"/>
    <w:rsid w:val="004C69D2"/>
    <w:rsid w:val="004C6E2D"/>
    <w:rsid w:val="004C6F3D"/>
    <w:rsid w:val="004C7149"/>
    <w:rsid w:val="004C71D1"/>
    <w:rsid w:val="004C7374"/>
    <w:rsid w:val="004C74D1"/>
    <w:rsid w:val="004C74E0"/>
    <w:rsid w:val="004C7536"/>
    <w:rsid w:val="004C758B"/>
    <w:rsid w:val="004C7A00"/>
    <w:rsid w:val="004C7A68"/>
    <w:rsid w:val="004C7C2D"/>
    <w:rsid w:val="004C7ECA"/>
    <w:rsid w:val="004D1233"/>
    <w:rsid w:val="004D127E"/>
    <w:rsid w:val="004D1414"/>
    <w:rsid w:val="004D1890"/>
    <w:rsid w:val="004D1C80"/>
    <w:rsid w:val="004D20E0"/>
    <w:rsid w:val="004D2546"/>
    <w:rsid w:val="004D2938"/>
    <w:rsid w:val="004D2EC6"/>
    <w:rsid w:val="004D3105"/>
    <w:rsid w:val="004D32BA"/>
    <w:rsid w:val="004D353D"/>
    <w:rsid w:val="004D3875"/>
    <w:rsid w:val="004D3953"/>
    <w:rsid w:val="004D3F19"/>
    <w:rsid w:val="004D3FB4"/>
    <w:rsid w:val="004D4123"/>
    <w:rsid w:val="004D428E"/>
    <w:rsid w:val="004D43EE"/>
    <w:rsid w:val="004D44D9"/>
    <w:rsid w:val="004D48C9"/>
    <w:rsid w:val="004D49E0"/>
    <w:rsid w:val="004D4A61"/>
    <w:rsid w:val="004D4AEF"/>
    <w:rsid w:val="004D4C24"/>
    <w:rsid w:val="004D4E9F"/>
    <w:rsid w:val="004D5022"/>
    <w:rsid w:val="004D5323"/>
    <w:rsid w:val="004D5487"/>
    <w:rsid w:val="004D5744"/>
    <w:rsid w:val="004D57B6"/>
    <w:rsid w:val="004D57CD"/>
    <w:rsid w:val="004D5BBB"/>
    <w:rsid w:val="004D5C60"/>
    <w:rsid w:val="004D5CB0"/>
    <w:rsid w:val="004D5CCE"/>
    <w:rsid w:val="004D6205"/>
    <w:rsid w:val="004D63DF"/>
    <w:rsid w:val="004D6986"/>
    <w:rsid w:val="004D6B21"/>
    <w:rsid w:val="004D732E"/>
    <w:rsid w:val="004D7A71"/>
    <w:rsid w:val="004D7AFF"/>
    <w:rsid w:val="004E045E"/>
    <w:rsid w:val="004E0518"/>
    <w:rsid w:val="004E053D"/>
    <w:rsid w:val="004E08FD"/>
    <w:rsid w:val="004E0A32"/>
    <w:rsid w:val="004E0B93"/>
    <w:rsid w:val="004E0BF2"/>
    <w:rsid w:val="004E0D6C"/>
    <w:rsid w:val="004E0D78"/>
    <w:rsid w:val="004E0E4D"/>
    <w:rsid w:val="004E12A9"/>
    <w:rsid w:val="004E13AF"/>
    <w:rsid w:val="004E14F5"/>
    <w:rsid w:val="004E15E1"/>
    <w:rsid w:val="004E18FF"/>
    <w:rsid w:val="004E1D6C"/>
    <w:rsid w:val="004E1D8F"/>
    <w:rsid w:val="004E1FF9"/>
    <w:rsid w:val="004E2191"/>
    <w:rsid w:val="004E21CB"/>
    <w:rsid w:val="004E2630"/>
    <w:rsid w:val="004E27FC"/>
    <w:rsid w:val="004E2A0C"/>
    <w:rsid w:val="004E2E8F"/>
    <w:rsid w:val="004E2EC8"/>
    <w:rsid w:val="004E2F8C"/>
    <w:rsid w:val="004E329D"/>
    <w:rsid w:val="004E352D"/>
    <w:rsid w:val="004E38D2"/>
    <w:rsid w:val="004E3A9C"/>
    <w:rsid w:val="004E3CC2"/>
    <w:rsid w:val="004E3D82"/>
    <w:rsid w:val="004E3FD2"/>
    <w:rsid w:val="004E409E"/>
    <w:rsid w:val="004E411D"/>
    <w:rsid w:val="004E4239"/>
    <w:rsid w:val="004E443C"/>
    <w:rsid w:val="004E4611"/>
    <w:rsid w:val="004E5268"/>
    <w:rsid w:val="004E53C2"/>
    <w:rsid w:val="004E5EF1"/>
    <w:rsid w:val="004E5F4A"/>
    <w:rsid w:val="004E62C3"/>
    <w:rsid w:val="004E6867"/>
    <w:rsid w:val="004E688D"/>
    <w:rsid w:val="004E6A23"/>
    <w:rsid w:val="004E6B10"/>
    <w:rsid w:val="004E6DAA"/>
    <w:rsid w:val="004E70E9"/>
    <w:rsid w:val="004E72EC"/>
    <w:rsid w:val="004E7458"/>
    <w:rsid w:val="004E7589"/>
    <w:rsid w:val="004E75A4"/>
    <w:rsid w:val="004E7997"/>
    <w:rsid w:val="004E7AA1"/>
    <w:rsid w:val="004E7E89"/>
    <w:rsid w:val="004F01E2"/>
    <w:rsid w:val="004F044C"/>
    <w:rsid w:val="004F0484"/>
    <w:rsid w:val="004F06E5"/>
    <w:rsid w:val="004F08F5"/>
    <w:rsid w:val="004F0B18"/>
    <w:rsid w:val="004F0C9B"/>
    <w:rsid w:val="004F0CC2"/>
    <w:rsid w:val="004F0D70"/>
    <w:rsid w:val="004F0E04"/>
    <w:rsid w:val="004F0FC4"/>
    <w:rsid w:val="004F1035"/>
    <w:rsid w:val="004F1061"/>
    <w:rsid w:val="004F118F"/>
    <w:rsid w:val="004F1593"/>
    <w:rsid w:val="004F16AC"/>
    <w:rsid w:val="004F1887"/>
    <w:rsid w:val="004F18FC"/>
    <w:rsid w:val="004F1B84"/>
    <w:rsid w:val="004F1CBE"/>
    <w:rsid w:val="004F1FF5"/>
    <w:rsid w:val="004F203B"/>
    <w:rsid w:val="004F23CC"/>
    <w:rsid w:val="004F24E2"/>
    <w:rsid w:val="004F2541"/>
    <w:rsid w:val="004F26D9"/>
    <w:rsid w:val="004F27B1"/>
    <w:rsid w:val="004F2DF6"/>
    <w:rsid w:val="004F2EBF"/>
    <w:rsid w:val="004F309F"/>
    <w:rsid w:val="004F30A9"/>
    <w:rsid w:val="004F31ED"/>
    <w:rsid w:val="004F32E0"/>
    <w:rsid w:val="004F3833"/>
    <w:rsid w:val="004F3864"/>
    <w:rsid w:val="004F3C27"/>
    <w:rsid w:val="004F3CE3"/>
    <w:rsid w:val="004F3E00"/>
    <w:rsid w:val="004F3E54"/>
    <w:rsid w:val="004F4218"/>
    <w:rsid w:val="004F42CB"/>
    <w:rsid w:val="004F4E36"/>
    <w:rsid w:val="004F4F84"/>
    <w:rsid w:val="004F597A"/>
    <w:rsid w:val="004F5AD7"/>
    <w:rsid w:val="004F5D58"/>
    <w:rsid w:val="004F5DAA"/>
    <w:rsid w:val="004F6149"/>
    <w:rsid w:val="004F62FF"/>
    <w:rsid w:val="004F670B"/>
    <w:rsid w:val="004F68D1"/>
    <w:rsid w:val="004F6DA1"/>
    <w:rsid w:val="004F6DA7"/>
    <w:rsid w:val="004F6E00"/>
    <w:rsid w:val="004F6F21"/>
    <w:rsid w:val="004F719B"/>
    <w:rsid w:val="004F7573"/>
    <w:rsid w:val="004F78A9"/>
    <w:rsid w:val="004F78B2"/>
    <w:rsid w:val="004F78E6"/>
    <w:rsid w:val="0050000F"/>
    <w:rsid w:val="005000AA"/>
    <w:rsid w:val="0050018A"/>
    <w:rsid w:val="005003C8"/>
    <w:rsid w:val="0050065D"/>
    <w:rsid w:val="005006BA"/>
    <w:rsid w:val="00500826"/>
    <w:rsid w:val="005009C6"/>
    <w:rsid w:val="00500CFF"/>
    <w:rsid w:val="00500EA2"/>
    <w:rsid w:val="00500EC4"/>
    <w:rsid w:val="00501518"/>
    <w:rsid w:val="00501593"/>
    <w:rsid w:val="00501731"/>
    <w:rsid w:val="0050175F"/>
    <w:rsid w:val="0050178E"/>
    <w:rsid w:val="00501987"/>
    <w:rsid w:val="00501CB6"/>
    <w:rsid w:val="00501E0E"/>
    <w:rsid w:val="005020E5"/>
    <w:rsid w:val="00502539"/>
    <w:rsid w:val="00502637"/>
    <w:rsid w:val="005026EF"/>
    <w:rsid w:val="00502982"/>
    <w:rsid w:val="005029F1"/>
    <w:rsid w:val="00502A4C"/>
    <w:rsid w:val="00502A58"/>
    <w:rsid w:val="00502A9D"/>
    <w:rsid w:val="00502BFE"/>
    <w:rsid w:val="00502EEB"/>
    <w:rsid w:val="00502FC5"/>
    <w:rsid w:val="00503238"/>
    <w:rsid w:val="005034AB"/>
    <w:rsid w:val="005035C6"/>
    <w:rsid w:val="005035F4"/>
    <w:rsid w:val="0050362F"/>
    <w:rsid w:val="00503AC2"/>
    <w:rsid w:val="00503B87"/>
    <w:rsid w:val="00503CCA"/>
    <w:rsid w:val="00503D0F"/>
    <w:rsid w:val="0050429D"/>
    <w:rsid w:val="00504325"/>
    <w:rsid w:val="005048F5"/>
    <w:rsid w:val="00504D34"/>
    <w:rsid w:val="0050518F"/>
    <w:rsid w:val="0050519E"/>
    <w:rsid w:val="00505492"/>
    <w:rsid w:val="005056C1"/>
    <w:rsid w:val="005057D9"/>
    <w:rsid w:val="00505922"/>
    <w:rsid w:val="00505A66"/>
    <w:rsid w:val="00505B92"/>
    <w:rsid w:val="00505DF2"/>
    <w:rsid w:val="005060AA"/>
    <w:rsid w:val="0050644F"/>
    <w:rsid w:val="00506553"/>
    <w:rsid w:val="005067A6"/>
    <w:rsid w:val="00506ACF"/>
    <w:rsid w:val="00506CE2"/>
    <w:rsid w:val="00506D1C"/>
    <w:rsid w:val="00506D8C"/>
    <w:rsid w:val="00507037"/>
    <w:rsid w:val="00507552"/>
    <w:rsid w:val="00507688"/>
    <w:rsid w:val="00507753"/>
    <w:rsid w:val="00507C20"/>
    <w:rsid w:val="00507F14"/>
    <w:rsid w:val="0051020B"/>
    <w:rsid w:val="00510939"/>
    <w:rsid w:val="0051098F"/>
    <w:rsid w:val="005109B4"/>
    <w:rsid w:val="00510AE0"/>
    <w:rsid w:val="00510BCE"/>
    <w:rsid w:val="00510BE5"/>
    <w:rsid w:val="0051137A"/>
    <w:rsid w:val="00511752"/>
    <w:rsid w:val="00511B2B"/>
    <w:rsid w:val="00511C31"/>
    <w:rsid w:val="00511E02"/>
    <w:rsid w:val="00511FBB"/>
    <w:rsid w:val="00512050"/>
    <w:rsid w:val="0051225C"/>
    <w:rsid w:val="005122F2"/>
    <w:rsid w:val="00512944"/>
    <w:rsid w:val="00512C74"/>
    <w:rsid w:val="00512E4E"/>
    <w:rsid w:val="00512E8E"/>
    <w:rsid w:val="00512F2A"/>
    <w:rsid w:val="0051314D"/>
    <w:rsid w:val="0051330F"/>
    <w:rsid w:val="005135EB"/>
    <w:rsid w:val="005136E5"/>
    <w:rsid w:val="0051378F"/>
    <w:rsid w:val="0051386F"/>
    <w:rsid w:val="00513A31"/>
    <w:rsid w:val="00513C39"/>
    <w:rsid w:val="00513D45"/>
    <w:rsid w:val="00513E25"/>
    <w:rsid w:val="0051457B"/>
    <w:rsid w:val="0051463A"/>
    <w:rsid w:val="005149FA"/>
    <w:rsid w:val="00514B5B"/>
    <w:rsid w:val="00514DD7"/>
    <w:rsid w:val="00514E97"/>
    <w:rsid w:val="00515040"/>
    <w:rsid w:val="0051514C"/>
    <w:rsid w:val="005153A0"/>
    <w:rsid w:val="00515426"/>
    <w:rsid w:val="005157A9"/>
    <w:rsid w:val="00515CA0"/>
    <w:rsid w:val="00515DF0"/>
    <w:rsid w:val="0051607B"/>
    <w:rsid w:val="005165B4"/>
    <w:rsid w:val="0051666B"/>
    <w:rsid w:val="00516771"/>
    <w:rsid w:val="00516F5C"/>
    <w:rsid w:val="005176D6"/>
    <w:rsid w:val="00517A14"/>
    <w:rsid w:val="00517A98"/>
    <w:rsid w:val="00517E9C"/>
    <w:rsid w:val="00520530"/>
    <w:rsid w:val="00520A59"/>
    <w:rsid w:val="00520B3E"/>
    <w:rsid w:val="00520C1D"/>
    <w:rsid w:val="00520DF0"/>
    <w:rsid w:val="00521179"/>
    <w:rsid w:val="005211AE"/>
    <w:rsid w:val="00521A3D"/>
    <w:rsid w:val="00521ABA"/>
    <w:rsid w:val="00521E55"/>
    <w:rsid w:val="00521EC6"/>
    <w:rsid w:val="00522159"/>
    <w:rsid w:val="00522247"/>
    <w:rsid w:val="005222B6"/>
    <w:rsid w:val="005224C9"/>
    <w:rsid w:val="005224D7"/>
    <w:rsid w:val="005224FA"/>
    <w:rsid w:val="0052252D"/>
    <w:rsid w:val="005231E5"/>
    <w:rsid w:val="005234ED"/>
    <w:rsid w:val="0052350A"/>
    <w:rsid w:val="0052368E"/>
    <w:rsid w:val="00523890"/>
    <w:rsid w:val="0052389F"/>
    <w:rsid w:val="0052398C"/>
    <w:rsid w:val="005239A5"/>
    <w:rsid w:val="00523A40"/>
    <w:rsid w:val="00523AF0"/>
    <w:rsid w:val="00523B12"/>
    <w:rsid w:val="00523B31"/>
    <w:rsid w:val="00523C27"/>
    <w:rsid w:val="00523D5B"/>
    <w:rsid w:val="0052441D"/>
    <w:rsid w:val="00524632"/>
    <w:rsid w:val="005247B8"/>
    <w:rsid w:val="00524ACA"/>
    <w:rsid w:val="00524B3F"/>
    <w:rsid w:val="00524C88"/>
    <w:rsid w:val="00524CA0"/>
    <w:rsid w:val="00524E0C"/>
    <w:rsid w:val="005254DF"/>
    <w:rsid w:val="005255F9"/>
    <w:rsid w:val="005256DA"/>
    <w:rsid w:val="00525E7B"/>
    <w:rsid w:val="0052616C"/>
    <w:rsid w:val="0052686A"/>
    <w:rsid w:val="00526974"/>
    <w:rsid w:val="00526B76"/>
    <w:rsid w:val="00526C60"/>
    <w:rsid w:val="00526C9F"/>
    <w:rsid w:val="00526DD2"/>
    <w:rsid w:val="00526E26"/>
    <w:rsid w:val="0052707E"/>
    <w:rsid w:val="0052708D"/>
    <w:rsid w:val="00527198"/>
    <w:rsid w:val="0052773C"/>
    <w:rsid w:val="00527800"/>
    <w:rsid w:val="0052794A"/>
    <w:rsid w:val="0052798C"/>
    <w:rsid w:val="00527A75"/>
    <w:rsid w:val="00527DAE"/>
    <w:rsid w:val="00527DE4"/>
    <w:rsid w:val="00527F8E"/>
    <w:rsid w:val="00527FF1"/>
    <w:rsid w:val="00530412"/>
    <w:rsid w:val="005306EF"/>
    <w:rsid w:val="00530797"/>
    <w:rsid w:val="00530969"/>
    <w:rsid w:val="005309A0"/>
    <w:rsid w:val="00530A18"/>
    <w:rsid w:val="00530A1E"/>
    <w:rsid w:val="00530A57"/>
    <w:rsid w:val="00530AA3"/>
    <w:rsid w:val="00530AAD"/>
    <w:rsid w:val="005310FE"/>
    <w:rsid w:val="00531143"/>
    <w:rsid w:val="0053115F"/>
    <w:rsid w:val="0053131A"/>
    <w:rsid w:val="0053143A"/>
    <w:rsid w:val="005314B0"/>
    <w:rsid w:val="00531522"/>
    <w:rsid w:val="0053168C"/>
    <w:rsid w:val="00531B48"/>
    <w:rsid w:val="00531E03"/>
    <w:rsid w:val="00531E73"/>
    <w:rsid w:val="005320B6"/>
    <w:rsid w:val="0053253C"/>
    <w:rsid w:val="00532598"/>
    <w:rsid w:val="005326EE"/>
    <w:rsid w:val="00532777"/>
    <w:rsid w:val="005329A3"/>
    <w:rsid w:val="00532D91"/>
    <w:rsid w:val="00532F11"/>
    <w:rsid w:val="005331A4"/>
    <w:rsid w:val="00533252"/>
    <w:rsid w:val="005336C9"/>
    <w:rsid w:val="00533777"/>
    <w:rsid w:val="0053392C"/>
    <w:rsid w:val="00533B45"/>
    <w:rsid w:val="00533CC4"/>
    <w:rsid w:val="00533CD3"/>
    <w:rsid w:val="00533F35"/>
    <w:rsid w:val="00533F9C"/>
    <w:rsid w:val="005340AC"/>
    <w:rsid w:val="005342E2"/>
    <w:rsid w:val="0053439F"/>
    <w:rsid w:val="0053473F"/>
    <w:rsid w:val="005348B7"/>
    <w:rsid w:val="00534988"/>
    <w:rsid w:val="005349F9"/>
    <w:rsid w:val="00534A2F"/>
    <w:rsid w:val="00534A5E"/>
    <w:rsid w:val="00534FC5"/>
    <w:rsid w:val="00534FE1"/>
    <w:rsid w:val="00535207"/>
    <w:rsid w:val="0053539F"/>
    <w:rsid w:val="00535416"/>
    <w:rsid w:val="005356CC"/>
    <w:rsid w:val="005357F9"/>
    <w:rsid w:val="00535905"/>
    <w:rsid w:val="00535B30"/>
    <w:rsid w:val="00535BFE"/>
    <w:rsid w:val="00535D01"/>
    <w:rsid w:val="00535F9D"/>
    <w:rsid w:val="0053669B"/>
    <w:rsid w:val="00536889"/>
    <w:rsid w:val="00536A99"/>
    <w:rsid w:val="00536DCC"/>
    <w:rsid w:val="005370AF"/>
    <w:rsid w:val="00537213"/>
    <w:rsid w:val="0053729F"/>
    <w:rsid w:val="005374BB"/>
    <w:rsid w:val="005374F6"/>
    <w:rsid w:val="005375C4"/>
    <w:rsid w:val="00537634"/>
    <w:rsid w:val="0053763E"/>
    <w:rsid w:val="0053765E"/>
    <w:rsid w:val="005379B3"/>
    <w:rsid w:val="00537D5E"/>
    <w:rsid w:val="005404C7"/>
    <w:rsid w:val="00540556"/>
    <w:rsid w:val="005409BD"/>
    <w:rsid w:val="00540B0A"/>
    <w:rsid w:val="00540EDD"/>
    <w:rsid w:val="00541143"/>
    <w:rsid w:val="00541ADA"/>
    <w:rsid w:val="00541B0D"/>
    <w:rsid w:val="00541E8B"/>
    <w:rsid w:val="00541EF1"/>
    <w:rsid w:val="00541F46"/>
    <w:rsid w:val="0054245B"/>
    <w:rsid w:val="005427CB"/>
    <w:rsid w:val="00542899"/>
    <w:rsid w:val="00542913"/>
    <w:rsid w:val="00542973"/>
    <w:rsid w:val="00542F50"/>
    <w:rsid w:val="005432A6"/>
    <w:rsid w:val="005433DD"/>
    <w:rsid w:val="00543413"/>
    <w:rsid w:val="005437BB"/>
    <w:rsid w:val="00543828"/>
    <w:rsid w:val="0054382D"/>
    <w:rsid w:val="00543AAC"/>
    <w:rsid w:val="00543FA3"/>
    <w:rsid w:val="00543FBA"/>
    <w:rsid w:val="00544024"/>
    <w:rsid w:val="005440AD"/>
    <w:rsid w:val="0054417A"/>
    <w:rsid w:val="005441B9"/>
    <w:rsid w:val="00544377"/>
    <w:rsid w:val="005447F9"/>
    <w:rsid w:val="00544892"/>
    <w:rsid w:val="00544B71"/>
    <w:rsid w:val="00544D31"/>
    <w:rsid w:val="00544E1B"/>
    <w:rsid w:val="00544ED8"/>
    <w:rsid w:val="00544FBD"/>
    <w:rsid w:val="005450CA"/>
    <w:rsid w:val="00545445"/>
    <w:rsid w:val="00545935"/>
    <w:rsid w:val="00545992"/>
    <w:rsid w:val="005461AB"/>
    <w:rsid w:val="005466C7"/>
    <w:rsid w:val="0054675F"/>
    <w:rsid w:val="0054688A"/>
    <w:rsid w:val="0054690D"/>
    <w:rsid w:val="00546C23"/>
    <w:rsid w:val="00546D9E"/>
    <w:rsid w:val="005470CF"/>
    <w:rsid w:val="00547272"/>
    <w:rsid w:val="00547579"/>
    <w:rsid w:val="0054757E"/>
    <w:rsid w:val="005477B8"/>
    <w:rsid w:val="005477BD"/>
    <w:rsid w:val="00547BAB"/>
    <w:rsid w:val="00547EF3"/>
    <w:rsid w:val="00550330"/>
    <w:rsid w:val="00550392"/>
    <w:rsid w:val="0055043D"/>
    <w:rsid w:val="005504DA"/>
    <w:rsid w:val="00550572"/>
    <w:rsid w:val="00550767"/>
    <w:rsid w:val="0055093C"/>
    <w:rsid w:val="0055096F"/>
    <w:rsid w:val="005509B6"/>
    <w:rsid w:val="00550C01"/>
    <w:rsid w:val="00550E0C"/>
    <w:rsid w:val="005512FB"/>
    <w:rsid w:val="0055136B"/>
    <w:rsid w:val="005513FE"/>
    <w:rsid w:val="00551482"/>
    <w:rsid w:val="00551639"/>
    <w:rsid w:val="0055195D"/>
    <w:rsid w:val="00551AB3"/>
    <w:rsid w:val="00551C21"/>
    <w:rsid w:val="00551C33"/>
    <w:rsid w:val="00551E96"/>
    <w:rsid w:val="00551F62"/>
    <w:rsid w:val="00552023"/>
    <w:rsid w:val="00552157"/>
    <w:rsid w:val="005523B7"/>
    <w:rsid w:val="0055286F"/>
    <w:rsid w:val="00552A5F"/>
    <w:rsid w:val="00553361"/>
    <w:rsid w:val="00553571"/>
    <w:rsid w:val="00553577"/>
    <w:rsid w:val="0055368B"/>
    <w:rsid w:val="005538C8"/>
    <w:rsid w:val="00553C04"/>
    <w:rsid w:val="0055401B"/>
    <w:rsid w:val="00554152"/>
    <w:rsid w:val="00554247"/>
    <w:rsid w:val="005542DB"/>
    <w:rsid w:val="0055460D"/>
    <w:rsid w:val="0055475E"/>
    <w:rsid w:val="005547EB"/>
    <w:rsid w:val="0055483C"/>
    <w:rsid w:val="00554A9D"/>
    <w:rsid w:val="00554F5D"/>
    <w:rsid w:val="00554F73"/>
    <w:rsid w:val="00555117"/>
    <w:rsid w:val="005562FE"/>
    <w:rsid w:val="00556C42"/>
    <w:rsid w:val="00556DB3"/>
    <w:rsid w:val="00556E29"/>
    <w:rsid w:val="005576AA"/>
    <w:rsid w:val="00557C86"/>
    <w:rsid w:val="00560315"/>
    <w:rsid w:val="005604CC"/>
    <w:rsid w:val="00560512"/>
    <w:rsid w:val="00560740"/>
    <w:rsid w:val="00560A96"/>
    <w:rsid w:val="00560AFF"/>
    <w:rsid w:val="00560DFA"/>
    <w:rsid w:val="0056148A"/>
    <w:rsid w:val="00561623"/>
    <w:rsid w:val="005616B7"/>
    <w:rsid w:val="00561A0C"/>
    <w:rsid w:val="00561A97"/>
    <w:rsid w:val="00561B07"/>
    <w:rsid w:val="00562295"/>
    <w:rsid w:val="005622BD"/>
    <w:rsid w:val="0056234E"/>
    <w:rsid w:val="005623F6"/>
    <w:rsid w:val="00562583"/>
    <w:rsid w:val="00562727"/>
    <w:rsid w:val="0056309A"/>
    <w:rsid w:val="00563851"/>
    <w:rsid w:val="00563C06"/>
    <w:rsid w:val="00563F37"/>
    <w:rsid w:val="0056432A"/>
    <w:rsid w:val="00564347"/>
    <w:rsid w:val="0056446D"/>
    <w:rsid w:val="00564471"/>
    <w:rsid w:val="0056472A"/>
    <w:rsid w:val="005647BC"/>
    <w:rsid w:val="00564810"/>
    <w:rsid w:val="00564A12"/>
    <w:rsid w:val="00564B98"/>
    <w:rsid w:val="00564C03"/>
    <w:rsid w:val="0056527F"/>
    <w:rsid w:val="00565DA8"/>
    <w:rsid w:val="00565DFB"/>
    <w:rsid w:val="00565FE4"/>
    <w:rsid w:val="00566152"/>
    <w:rsid w:val="005662AB"/>
    <w:rsid w:val="00566326"/>
    <w:rsid w:val="005664C0"/>
    <w:rsid w:val="00566721"/>
    <w:rsid w:val="00566827"/>
    <w:rsid w:val="00566BC0"/>
    <w:rsid w:val="00566BE2"/>
    <w:rsid w:val="00566E9C"/>
    <w:rsid w:val="005670DC"/>
    <w:rsid w:val="005673A2"/>
    <w:rsid w:val="005677BD"/>
    <w:rsid w:val="00567A47"/>
    <w:rsid w:val="00567CE5"/>
    <w:rsid w:val="00567DB9"/>
    <w:rsid w:val="00567FEE"/>
    <w:rsid w:val="00570566"/>
    <w:rsid w:val="005707FA"/>
    <w:rsid w:val="00570991"/>
    <w:rsid w:val="00570ECE"/>
    <w:rsid w:val="00571049"/>
    <w:rsid w:val="00571290"/>
    <w:rsid w:val="00571634"/>
    <w:rsid w:val="00571707"/>
    <w:rsid w:val="00571FCF"/>
    <w:rsid w:val="005723C5"/>
    <w:rsid w:val="005724B0"/>
    <w:rsid w:val="00572542"/>
    <w:rsid w:val="005729A5"/>
    <w:rsid w:val="005729C0"/>
    <w:rsid w:val="00572DE9"/>
    <w:rsid w:val="0057327F"/>
    <w:rsid w:val="0057348C"/>
    <w:rsid w:val="005735A3"/>
    <w:rsid w:val="005737CF"/>
    <w:rsid w:val="005738CD"/>
    <w:rsid w:val="00573921"/>
    <w:rsid w:val="00573C58"/>
    <w:rsid w:val="00573C5F"/>
    <w:rsid w:val="00573D78"/>
    <w:rsid w:val="00573E21"/>
    <w:rsid w:val="005741D3"/>
    <w:rsid w:val="0057439F"/>
    <w:rsid w:val="00574DE0"/>
    <w:rsid w:val="0057506B"/>
    <w:rsid w:val="0057506D"/>
    <w:rsid w:val="0057508A"/>
    <w:rsid w:val="0057513C"/>
    <w:rsid w:val="00575791"/>
    <w:rsid w:val="0057590D"/>
    <w:rsid w:val="0057598B"/>
    <w:rsid w:val="00575B10"/>
    <w:rsid w:val="00575CFF"/>
    <w:rsid w:val="00575D7A"/>
    <w:rsid w:val="00575F04"/>
    <w:rsid w:val="0057600E"/>
    <w:rsid w:val="0057617A"/>
    <w:rsid w:val="005763FC"/>
    <w:rsid w:val="00576773"/>
    <w:rsid w:val="00576E10"/>
    <w:rsid w:val="00576EB0"/>
    <w:rsid w:val="00577203"/>
    <w:rsid w:val="0057765B"/>
    <w:rsid w:val="005776B6"/>
    <w:rsid w:val="00577A72"/>
    <w:rsid w:val="00577BB8"/>
    <w:rsid w:val="00577C27"/>
    <w:rsid w:val="00577C63"/>
    <w:rsid w:val="0058000A"/>
    <w:rsid w:val="005800AE"/>
    <w:rsid w:val="00580390"/>
    <w:rsid w:val="0058061B"/>
    <w:rsid w:val="0058079E"/>
    <w:rsid w:val="005812C1"/>
    <w:rsid w:val="00581365"/>
    <w:rsid w:val="00581379"/>
    <w:rsid w:val="00581741"/>
    <w:rsid w:val="00581CD6"/>
    <w:rsid w:val="00581CE9"/>
    <w:rsid w:val="00582174"/>
    <w:rsid w:val="005823F1"/>
    <w:rsid w:val="00582658"/>
    <w:rsid w:val="00582769"/>
    <w:rsid w:val="00582950"/>
    <w:rsid w:val="00582B4B"/>
    <w:rsid w:val="00582DC2"/>
    <w:rsid w:val="00582DDF"/>
    <w:rsid w:val="00582EA1"/>
    <w:rsid w:val="0058307A"/>
    <w:rsid w:val="00583086"/>
    <w:rsid w:val="00583105"/>
    <w:rsid w:val="00583355"/>
    <w:rsid w:val="00583399"/>
    <w:rsid w:val="0058341A"/>
    <w:rsid w:val="00583500"/>
    <w:rsid w:val="00583687"/>
    <w:rsid w:val="0058372F"/>
    <w:rsid w:val="00583BC8"/>
    <w:rsid w:val="00583C3A"/>
    <w:rsid w:val="00583D99"/>
    <w:rsid w:val="00583E15"/>
    <w:rsid w:val="005842F8"/>
    <w:rsid w:val="00584456"/>
    <w:rsid w:val="00584659"/>
    <w:rsid w:val="00584700"/>
    <w:rsid w:val="00584BAE"/>
    <w:rsid w:val="00584E27"/>
    <w:rsid w:val="00584EC7"/>
    <w:rsid w:val="00585019"/>
    <w:rsid w:val="005850B0"/>
    <w:rsid w:val="005859B7"/>
    <w:rsid w:val="005859D2"/>
    <w:rsid w:val="00585A5F"/>
    <w:rsid w:val="00585CDC"/>
    <w:rsid w:val="00585F82"/>
    <w:rsid w:val="00586023"/>
    <w:rsid w:val="0058635E"/>
    <w:rsid w:val="0058646B"/>
    <w:rsid w:val="005867C0"/>
    <w:rsid w:val="00586835"/>
    <w:rsid w:val="005868C3"/>
    <w:rsid w:val="00586B8B"/>
    <w:rsid w:val="00587027"/>
    <w:rsid w:val="00587286"/>
    <w:rsid w:val="00587328"/>
    <w:rsid w:val="00587350"/>
    <w:rsid w:val="00587375"/>
    <w:rsid w:val="00587527"/>
    <w:rsid w:val="0058758D"/>
    <w:rsid w:val="00587C5C"/>
    <w:rsid w:val="00587C76"/>
    <w:rsid w:val="00587C90"/>
    <w:rsid w:val="00587F40"/>
    <w:rsid w:val="005906C2"/>
    <w:rsid w:val="005907BD"/>
    <w:rsid w:val="00590903"/>
    <w:rsid w:val="00590CD7"/>
    <w:rsid w:val="00590EA9"/>
    <w:rsid w:val="00590F70"/>
    <w:rsid w:val="005910E0"/>
    <w:rsid w:val="0059115E"/>
    <w:rsid w:val="00591443"/>
    <w:rsid w:val="00591A67"/>
    <w:rsid w:val="00591B1A"/>
    <w:rsid w:val="00591B52"/>
    <w:rsid w:val="00591E7B"/>
    <w:rsid w:val="00591E8B"/>
    <w:rsid w:val="00591E97"/>
    <w:rsid w:val="00591F37"/>
    <w:rsid w:val="00592311"/>
    <w:rsid w:val="00592316"/>
    <w:rsid w:val="00592419"/>
    <w:rsid w:val="005926F3"/>
    <w:rsid w:val="0059281B"/>
    <w:rsid w:val="00592D9E"/>
    <w:rsid w:val="00592DC2"/>
    <w:rsid w:val="00593A8B"/>
    <w:rsid w:val="0059407E"/>
    <w:rsid w:val="00594362"/>
    <w:rsid w:val="005946AF"/>
    <w:rsid w:val="00594B76"/>
    <w:rsid w:val="00594C56"/>
    <w:rsid w:val="00594C94"/>
    <w:rsid w:val="005951CE"/>
    <w:rsid w:val="005951F5"/>
    <w:rsid w:val="00595801"/>
    <w:rsid w:val="005958A2"/>
    <w:rsid w:val="00595AC7"/>
    <w:rsid w:val="00595BCA"/>
    <w:rsid w:val="00595DA2"/>
    <w:rsid w:val="00596184"/>
    <w:rsid w:val="0059622B"/>
    <w:rsid w:val="0059632D"/>
    <w:rsid w:val="0059666A"/>
    <w:rsid w:val="005968EB"/>
    <w:rsid w:val="00596B62"/>
    <w:rsid w:val="00596DD2"/>
    <w:rsid w:val="00596EDD"/>
    <w:rsid w:val="00596F37"/>
    <w:rsid w:val="00596FC6"/>
    <w:rsid w:val="00596FFC"/>
    <w:rsid w:val="0059735D"/>
    <w:rsid w:val="00597445"/>
    <w:rsid w:val="005974B1"/>
    <w:rsid w:val="0059753D"/>
    <w:rsid w:val="00597736"/>
    <w:rsid w:val="0059787D"/>
    <w:rsid w:val="005979A2"/>
    <w:rsid w:val="00597AEF"/>
    <w:rsid w:val="00597DEC"/>
    <w:rsid w:val="005A01DE"/>
    <w:rsid w:val="005A0234"/>
    <w:rsid w:val="005A03BB"/>
    <w:rsid w:val="005A03E0"/>
    <w:rsid w:val="005A0425"/>
    <w:rsid w:val="005A0BBC"/>
    <w:rsid w:val="005A0D29"/>
    <w:rsid w:val="005A0FD0"/>
    <w:rsid w:val="005A108A"/>
    <w:rsid w:val="005A14E7"/>
    <w:rsid w:val="005A172D"/>
    <w:rsid w:val="005A1758"/>
    <w:rsid w:val="005A1997"/>
    <w:rsid w:val="005A1A80"/>
    <w:rsid w:val="005A1B92"/>
    <w:rsid w:val="005A1C54"/>
    <w:rsid w:val="005A1DC8"/>
    <w:rsid w:val="005A1E37"/>
    <w:rsid w:val="005A1F6B"/>
    <w:rsid w:val="005A2026"/>
    <w:rsid w:val="005A297A"/>
    <w:rsid w:val="005A2EA1"/>
    <w:rsid w:val="005A2F08"/>
    <w:rsid w:val="005A3402"/>
    <w:rsid w:val="005A35DF"/>
    <w:rsid w:val="005A3792"/>
    <w:rsid w:val="005A37AA"/>
    <w:rsid w:val="005A3AC1"/>
    <w:rsid w:val="005A3C7F"/>
    <w:rsid w:val="005A3DD8"/>
    <w:rsid w:val="005A3EC5"/>
    <w:rsid w:val="005A3F1C"/>
    <w:rsid w:val="005A3F7F"/>
    <w:rsid w:val="005A3FAB"/>
    <w:rsid w:val="005A419C"/>
    <w:rsid w:val="005A432B"/>
    <w:rsid w:val="005A43A3"/>
    <w:rsid w:val="005A45BF"/>
    <w:rsid w:val="005A49B8"/>
    <w:rsid w:val="005A4B7B"/>
    <w:rsid w:val="005A4EFD"/>
    <w:rsid w:val="005A4F07"/>
    <w:rsid w:val="005A4FAB"/>
    <w:rsid w:val="005A4FD9"/>
    <w:rsid w:val="005A506B"/>
    <w:rsid w:val="005A518E"/>
    <w:rsid w:val="005A53F5"/>
    <w:rsid w:val="005A56EE"/>
    <w:rsid w:val="005A56F3"/>
    <w:rsid w:val="005A5821"/>
    <w:rsid w:val="005A5864"/>
    <w:rsid w:val="005A5A71"/>
    <w:rsid w:val="005A5CD9"/>
    <w:rsid w:val="005A64E7"/>
    <w:rsid w:val="005A65D1"/>
    <w:rsid w:val="005A699B"/>
    <w:rsid w:val="005A69FA"/>
    <w:rsid w:val="005A6ADF"/>
    <w:rsid w:val="005A7184"/>
    <w:rsid w:val="005A73C4"/>
    <w:rsid w:val="005A7430"/>
    <w:rsid w:val="005A759B"/>
    <w:rsid w:val="005A7A50"/>
    <w:rsid w:val="005A7AE0"/>
    <w:rsid w:val="005A7D1D"/>
    <w:rsid w:val="005B03EA"/>
    <w:rsid w:val="005B064D"/>
    <w:rsid w:val="005B0700"/>
    <w:rsid w:val="005B074C"/>
    <w:rsid w:val="005B0923"/>
    <w:rsid w:val="005B094E"/>
    <w:rsid w:val="005B0AC7"/>
    <w:rsid w:val="005B0D6D"/>
    <w:rsid w:val="005B0E4A"/>
    <w:rsid w:val="005B15AF"/>
    <w:rsid w:val="005B1856"/>
    <w:rsid w:val="005B1A5E"/>
    <w:rsid w:val="005B1D7B"/>
    <w:rsid w:val="005B1E99"/>
    <w:rsid w:val="005B2344"/>
    <w:rsid w:val="005B27B0"/>
    <w:rsid w:val="005B2D41"/>
    <w:rsid w:val="005B2E28"/>
    <w:rsid w:val="005B3590"/>
    <w:rsid w:val="005B3651"/>
    <w:rsid w:val="005B3ACC"/>
    <w:rsid w:val="005B3C0C"/>
    <w:rsid w:val="005B3E1D"/>
    <w:rsid w:val="005B405C"/>
    <w:rsid w:val="005B45A8"/>
    <w:rsid w:val="005B49F3"/>
    <w:rsid w:val="005B4C40"/>
    <w:rsid w:val="005B4DE4"/>
    <w:rsid w:val="005B4EFC"/>
    <w:rsid w:val="005B52DF"/>
    <w:rsid w:val="005B5A31"/>
    <w:rsid w:val="005B5A86"/>
    <w:rsid w:val="005B5DE5"/>
    <w:rsid w:val="005B6159"/>
    <w:rsid w:val="005B61E4"/>
    <w:rsid w:val="005B61F0"/>
    <w:rsid w:val="005B63F6"/>
    <w:rsid w:val="005B6782"/>
    <w:rsid w:val="005B6824"/>
    <w:rsid w:val="005B6F0A"/>
    <w:rsid w:val="005B6FFE"/>
    <w:rsid w:val="005B70CE"/>
    <w:rsid w:val="005B7359"/>
    <w:rsid w:val="005B7565"/>
    <w:rsid w:val="005B75B5"/>
    <w:rsid w:val="005B765F"/>
    <w:rsid w:val="005B783E"/>
    <w:rsid w:val="005B7E3A"/>
    <w:rsid w:val="005B7E5A"/>
    <w:rsid w:val="005B7F6E"/>
    <w:rsid w:val="005B7FDC"/>
    <w:rsid w:val="005C015B"/>
    <w:rsid w:val="005C03F0"/>
    <w:rsid w:val="005C0449"/>
    <w:rsid w:val="005C0719"/>
    <w:rsid w:val="005C0ABC"/>
    <w:rsid w:val="005C0CC0"/>
    <w:rsid w:val="005C0D1B"/>
    <w:rsid w:val="005C0E8D"/>
    <w:rsid w:val="005C1171"/>
    <w:rsid w:val="005C11E5"/>
    <w:rsid w:val="005C1218"/>
    <w:rsid w:val="005C1721"/>
    <w:rsid w:val="005C1831"/>
    <w:rsid w:val="005C1882"/>
    <w:rsid w:val="005C19E3"/>
    <w:rsid w:val="005C1FDB"/>
    <w:rsid w:val="005C2836"/>
    <w:rsid w:val="005C28A7"/>
    <w:rsid w:val="005C2974"/>
    <w:rsid w:val="005C2C3C"/>
    <w:rsid w:val="005C2F6B"/>
    <w:rsid w:val="005C382A"/>
    <w:rsid w:val="005C38F7"/>
    <w:rsid w:val="005C3AA3"/>
    <w:rsid w:val="005C3B16"/>
    <w:rsid w:val="005C3B68"/>
    <w:rsid w:val="005C3ED8"/>
    <w:rsid w:val="005C3F11"/>
    <w:rsid w:val="005C40E1"/>
    <w:rsid w:val="005C4138"/>
    <w:rsid w:val="005C41AA"/>
    <w:rsid w:val="005C4286"/>
    <w:rsid w:val="005C45D5"/>
    <w:rsid w:val="005C4D91"/>
    <w:rsid w:val="005C4DDB"/>
    <w:rsid w:val="005C505D"/>
    <w:rsid w:val="005C5100"/>
    <w:rsid w:val="005C51B5"/>
    <w:rsid w:val="005C5371"/>
    <w:rsid w:val="005C54BC"/>
    <w:rsid w:val="005C55DF"/>
    <w:rsid w:val="005C575D"/>
    <w:rsid w:val="005C5F0B"/>
    <w:rsid w:val="005C6070"/>
    <w:rsid w:val="005C608F"/>
    <w:rsid w:val="005C60FE"/>
    <w:rsid w:val="005C6270"/>
    <w:rsid w:val="005C6272"/>
    <w:rsid w:val="005C63DF"/>
    <w:rsid w:val="005C6433"/>
    <w:rsid w:val="005C657A"/>
    <w:rsid w:val="005C65DE"/>
    <w:rsid w:val="005C66E1"/>
    <w:rsid w:val="005C67BD"/>
    <w:rsid w:val="005C6AC1"/>
    <w:rsid w:val="005C6E92"/>
    <w:rsid w:val="005C6EB4"/>
    <w:rsid w:val="005C6F55"/>
    <w:rsid w:val="005C72A5"/>
    <w:rsid w:val="005C74E3"/>
    <w:rsid w:val="005C76FD"/>
    <w:rsid w:val="005C7732"/>
    <w:rsid w:val="005C7795"/>
    <w:rsid w:val="005C77B5"/>
    <w:rsid w:val="005C77DE"/>
    <w:rsid w:val="005C780A"/>
    <w:rsid w:val="005C7DFF"/>
    <w:rsid w:val="005D00B4"/>
    <w:rsid w:val="005D0307"/>
    <w:rsid w:val="005D033A"/>
    <w:rsid w:val="005D1028"/>
    <w:rsid w:val="005D11A4"/>
    <w:rsid w:val="005D13B2"/>
    <w:rsid w:val="005D1481"/>
    <w:rsid w:val="005D159C"/>
    <w:rsid w:val="005D15E4"/>
    <w:rsid w:val="005D21A6"/>
    <w:rsid w:val="005D259A"/>
    <w:rsid w:val="005D29D7"/>
    <w:rsid w:val="005D2A42"/>
    <w:rsid w:val="005D2F36"/>
    <w:rsid w:val="005D2F59"/>
    <w:rsid w:val="005D3EEB"/>
    <w:rsid w:val="005D4067"/>
    <w:rsid w:val="005D4395"/>
    <w:rsid w:val="005D43D2"/>
    <w:rsid w:val="005D4DF8"/>
    <w:rsid w:val="005D4EC1"/>
    <w:rsid w:val="005D514A"/>
    <w:rsid w:val="005D5471"/>
    <w:rsid w:val="005D56CF"/>
    <w:rsid w:val="005D5777"/>
    <w:rsid w:val="005D5CA1"/>
    <w:rsid w:val="005D5DBF"/>
    <w:rsid w:val="005D5E3B"/>
    <w:rsid w:val="005D61C4"/>
    <w:rsid w:val="005D627C"/>
    <w:rsid w:val="005D634A"/>
    <w:rsid w:val="005D661F"/>
    <w:rsid w:val="005D69DB"/>
    <w:rsid w:val="005D6DAA"/>
    <w:rsid w:val="005D6FE0"/>
    <w:rsid w:val="005D70ED"/>
    <w:rsid w:val="005D79C6"/>
    <w:rsid w:val="005D7C28"/>
    <w:rsid w:val="005D7DA9"/>
    <w:rsid w:val="005D7EE6"/>
    <w:rsid w:val="005E0020"/>
    <w:rsid w:val="005E014C"/>
    <w:rsid w:val="005E0183"/>
    <w:rsid w:val="005E0466"/>
    <w:rsid w:val="005E05B1"/>
    <w:rsid w:val="005E0728"/>
    <w:rsid w:val="005E0773"/>
    <w:rsid w:val="005E0783"/>
    <w:rsid w:val="005E0963"/>
    <w:rsid w:val="005E0DEC"/>
    <w:rsid w:val="005E10DC"/>
    <w:rsid w:val="005E121F"/>
    <w:rsid w:val="005E1781"/>
    <w:rsid w:val="005E18C8"/>
    <w:rsid w:val="005E193D"/>
    <w:rsid w:val="005E19B4"/>
    <w:rsid w:val="005E19BB"/>
    <w:rsid w:val="005E1A1B"/>
    <w:rsid w:val="005E1AD0"/>
    <w:rsid w:val="005E1C6B"/>
    <w:rsid w:val="005E20AE"/>
    <w:rsid w:val="005E2158"/>
    <w:rsid w:val="005E2615"/>
    <w:rsid w:val="005E26CC"/>
    <w:rsid w:val="005E2719"/>
    <w:rsid w:val="005E27CB"/>
    <w:rsid w:val="005E2924"/>
    <w:rsid w:val="005E2E6B"/>
    <w:rsid w:val="005E2E7A"/>
    <w:rsid w:val="005E32E1"/>
    <w:rsid w:val="005E3369"/>
    <w:rsid w:val="005E387E"/>
    <w:rsid w:val="005E3C88"/>
    <w:rsid w:val="005E42A9"/>
    <w:rsid w:val="005E4526"/>
    <w:rsid w:val="005E470F"/>
    <w:rsid w:val="005E47D8"/>
    <w:rsid w:val="005E4861"/>
    <w:rsid w:val="005E4ACB"/>
    <w:rsid w:val="005E4D69"/>
    <w:rsid w:val="005E4F23"/>
    <w:rsid w:val="005E4FEB"/>
    <w:rsid w:val="005E59DF"/>
    <w:rsid w:val="005E5A66"/>
    <w:rsid w:val="005E5ABA"/>
    <w:rsid w:val="005E604E"/>
    <w:rsid w:val="005E6086"/>
    <w:rsid w:val="005E633A"/>
    <w:rsid w:val="005E690A"/>
    <w:rsid w:val="005E6C33"/>
    <w:rsid w:val="005E7278"/>
    <w:rsid w:val="005E75D1"/>
    <w:rsid w:val="005E77F4"/>
    <w:rsid w:val="005E7975"/>
    <w:rsid w:val="005E79D1"/>
    <w:rsid w:val="005E7A11"/>
    <w:rsid w:val="005E7A6D"/>
    <w:rsid w:val="005E7A6E"/>
    <w:rsid w:val="005E7AC8"/>
    <w:rsid w:val="005E7B45"/>
    <w:rsid w:val="005E7D84"/>
    <w:rsid w:val="005E7F7F"/>
    <w:rsid w:val="005F01C2"/>
    <w:rsid w:val="005F022C"/>
    <w:rsid w:val="005F0994"/>
    <w:rsid w:val="005F0A61"/>
    <w:rsid w:val="005F0A83"/>
    <w:rsid w:val="005F0AA3"/>
    <w:rsid w:val="005F0D89"/>
    <w:rsid w:val="005F0F60"/>
    <w:rsid w:val="005F11AD"/>
    <w:rsid w:val="005F1244"/>
    <w:rsid w:val="005F1361"/>
    <w:rsid w:val="005F16C6"/>
    <w:rsid w:val="005F199A"/>
    <w:rsid w:val="005F1A03"/>
    <w:rsid w:val="005F22AE"/>
    <w:rsid w:val="005F2518"/>
    <w:rsid w:val="005F2B25"/>
    <w:rsid w:val="005F2B7D"/>
    <w:rsid w:val="005F2F3C"/>
    <w:rsid w:val="005F334C"/>
    <w:rsid w:val="005F36A9"/>
    <w:rsid w:val="005F36BC"/>
    <w:rsid w:val="005F36D7"/>
    <w:rsid w:val="005F3888"/>
    <w:rsid w:val="005F38E1"/>
    <w:rsid w:val="005F39FA"/>
    <w:rsid w:val="005F3CF0"/>
    <w:rsid w:val="005F43CD"/>
    <w:rsid w:val="005F43E3"/>
    <w:rsid w:val="005F47D8"/>
    <w:rsid w:val="005F48AB"/>
    <w:rsid w:val="005F4A5F"/>
    <w:rsid w:val="005F4F00"/>
    <w:rsid w:val="005F4F0B"/>
    <w:rsid w:val="005F50CB"/>
    <w:rsid w:val="005F5314"/>
    <w:rsid w:val="005F564E"/>
    <w:rsid w:val="005F585E"/>
    <w:rsid w:val="005F5D62"/>
    <w:rsid w:val="005F5F06"/>
    <w:rsid w:val="005F623E"/>
    <w:rsid w:val="005F699D"/>
    <w:rsid w:val="005F69AE"/>
    <w:rsid w:val="005F6CF3"/>
    <w:rsid w:val="005F6F96"/>
    <w:rsid w:val="005F71C5"/>
    <w:rsid w:val="005F725D"/>
    <w:rsid w:val="005F7590"/>
    <w:rsid w:val="005F7709"/>
    <w:rsid w:val="005F782E"/>
    <w:rsid w:val="005F7A90"/>
    <w:rsid w:val="005F7B59"/>
    <w:rsid w:val="00600048"/>
    <w:rsid w:val="006003F5"/>
    <w:rsid w:val="006007FC"/>
    <w:rsid w:val="00600840"/>
    <w:rsid w:val="00600962"/>
    <w:rsid w:val="00600DF9"/>
    <w:rsid w:val="00600E69"/>
    <w:rsid w:val="006010A9"/>
    <w:rsid w:val="006016A8"/>
    <w:rsid w:val="00601881"/>
    <w:rsid w:val="00601AE7"/>
    <w:rsid w:val="00601B93"/>
    <w:rsid w:val="00601C9A"/>
    <w:rsid w:val="00602BDC"/>
    <w:rsid w:val="00602C2B"/>
    <w:rsid w:val="00602CF7"/>
    <w:rsid w:val="00602DF6"/>
    <w:rsid w:val="0060319F"/>
    <w:rsid w:val="0060329D"/>
    <w:rsid w:val="0060334F"/>
    <w:rsid w:val="00603722"/>
    <w:rsid w:val="006037F6"/>
    <w:rsid w:val="00603B9E"/>
    <w:rsid w:val="00604062"/>
    <w:rsid w:val="00604072"/>
    <w:rsid w:val="0060415F"/>
    <w:rsid w:val="00604213"/>
    <w:rsid w:val="00604396"/>
    <w:rsid w:val="0060447F"/>
    <w:rsid w:val="006045F8"/>
    <w:rsid w:val="00604639"/>
    <w:rsid w:val="00604AE7"/>
    <w:rsid w:val="00604B49"/>
    <w:rsid w:val="00604D06"/>
    <w:rsid w:val="00604D87"/>
    <w:rsid w:val="00605041"/>
    <w:rsid w:val="00605107"/>
    <w:rsid w:val="00605306"/>
    <w:rsid w:val="00605343"/>
    <w:rsid w:val="00605457"/>
    <w:rsid w:val="00605841"/>
    <w:rsid w:val="00605871"/>
    <w:rsid w:val="006059FF"/>
    <w:rsid w:val="00605EA8"/>
    <w:rsid w:val="00605FDA"/>
    <w:rsid w:val="00606374"/>
    <w:rsid w:val="0060648A"/>
    <w:rsid w:val="00606565"/>
    <w:rsid w:val="006067D9"/>
    <w:rsid w:val="00606897"/>
    <w:rsid w:val="00606EF1"/>
    <w:rsid w:val="006073A6"/>
    <w:rsid w:val="006074DE"/>
    <w:rsid w:val="0060774D"/>
    <w:rsid w:val="00607841"/>
    <w:rsid w:val="0060794B"/>
    <w:rsid w:val="00607CCD"/>
    <w:rsid w:val="00607ECD"/>
    <w:rsid w:val="00610217"/>
    <w:rsid w:val="0061060A"/>
    <w:rsid w:val="00610635"/>
    <w:rsid w:val="00610674"/>
    <w:rsid w:val="00610BEA"/>
    <w:rsid w:val="00610DDD"/>
    <w:rsid w:val="00610E71"/>
    <w:rsid w:val="00610EDC"/>
    <w:rsid w:val="00610EEC"/>
    <w:rsid w:val="0061103E"/>
    <w:rsid w:val="00611098"/>
    <w:rsid w:val="006111E7"/>
    <w:rsid w:val="0061137F"/>
    <w:rsid w:val="00611835"/>
    <w:rsid w:val="006119F0"/>
    <w:rsid w:val="00611C2A"/>
    <w:rsid w:val="00611DB8"/>
    <w:rsid w:val="0061203B"/>
    <w:rsid w:val="0061221F"/>
    <w:rsid w:val="006122AD"/>
    <w:rsid w:val="0061366D"/>
    <w:rsid w:val="00613906"/>
    <w:rsid w:val="006144FD"/>
    <w:rsid w:val="00614638"/>
    <w:rsid w:val="006147D4"/>
    <w:rsid w:val="006147EF"/>
    <w:rsid w:val="006149E0"/>
    <w:rsid w:val="00614ACD"/>
    <w:rsid w:val="006152B6"/>
    <w:rsid w:val="0061541F"/>
    <w:rsid w:val="0061550E"/>
    <w:rsid w:val="00615CE6"/>
    <w:rsid w:val="00615F6C"/>
    <w:rsid w:val="00615F85"/>
    <w:rsid w:val="0061628F"/>
    <w:rsid w:val="006165A5"/>
    <w:rsid w:val="00616775"/>
    <w:rsid w:val="006169C4"/>
    <w:rsid w:val="00616AEB"/>
    <w:rsid w:val="00616C1C"/>
    <w:rsid w:val="00616CD1"/>
    <w:rsid w:val="00616FFA"/>
    <w:rsid w:val="0061751D"/>
    <w:rsid w:val="00617AB7"/>
    <w:rsid w:val="00617EA5"/>
    <w:rsid w:val="00617FE0"/>
    <w:rsid w:val="006200C2"/>
    <w:rsid w:val="00620372"/>
    <w:rsid w:val="00620404"/>
    <w:rsid w:val="0062077C"/>
    <w:rsid w:val="006207C8"/>
    <w:rsid w:val="00620F69"/>
    <w:rsid w:val="00621014"/>
    <w:rsid w:val="006210B3"/>
    <w:rsid w:val="00621660"/>
    <w:rsid w:val="006218CC"/>
    <w:rsid w:val="00621AB5"/>
    <w:rsid w:val="00621F24"/>
    <w:rsid w:val="00621F90"/>
    <w:rsid w:val="00622338"/>
    <w:rsid w:val="006224C4"/>
    <w:rsid w:val="0062259D"/>
    <w:rsid w:val="00622639"/>
    <w:rsid w:val="0062274F"/>
    <w:rsid w:val="00622AAA"/>
    <w:rsid w:val="00622B46"/>
    <w:rsid w:val="00622CE4"/>
    <w:rsid w:val="00622CFD"/>
    <w:rsid w:val="00622E77"/>
    <w:rsid w:val="00622F5D"/>
    <w:rsid w:val="00622FB0"/>
    <w:rsid w:val="006230E5"/>
    <w:rsid w:val="00623964"/>
    <w:rsid w:val="00623EEE"/>
    <w:rsid w:val="0062405F"/>
    <w:rsid w:val="006245C5"/>
    <w:rsid w:val="00624856"/>
    <w:rsid w:val="00624A7F"/>
    <w:rsid w:val="00624AC2"/>
    <w:rsid w:val="00624FB9"/>
    <w:rsid w:val="00624FBD"/>
    <w:rsid w:val="0062510D"/>
    <w:rsid w:val="00625446"/>
    <w:rsid w:val="00625AA7"/>
    <w:rsid w:val="00625AFF"/>
    <w:rsid w:val="00625CE4"/>
    <w:rsid w:val="00625E73"/>
    <w:rsid w:val="00625E80"/>
    <w:rsid w:val="0062600F"/>
    <w:rsid w:val="00626027"/>
    <w:rsid w:val="00626222"/>
    <w:rsid w:val="006263EB"/>
    <w:rsid w:val="00626C95"/>
    <w:rsid w:val="00626F83"/>
    <w:rsid w:val="006273BB"/>
    <w:rsid w:val="00627701"/>
    <w:rsid w:val="00627895"/>
    <w:rsid w:val="00627ACA"/>
    <w:rsid w:val="006300D8"/>
    <w:rsid w:val="006307A4"/>
    <w:rsid w:val="00630836"/>
    <w:rsid w:val="006308D8"/>
    <w:rsid w:val="00630A5D"/>
    <w:rsid w:val="0063118C"/>
    <w:rsid w:val="0063151D"/>
    <w:rsid w:val="00631542"/>
    <w:rsid w:val="00631A73"/>
    <w:rsid w:val="006320AC"/>
    <w:rsid w:val="006326D1"/>
    <w:rsid w:val="006329C2"/>
    <w:rsid w:val="00632A70"/>
    <w:rsid w:val="006332F1"/>
    <w:rsid w:val="0063338B"/>
    <w:rsid w:val="00633564"/>
    <w:rsid w:val="006335BE"/>
    <w:rsid w:val="00633695"/>
    <w:rsid w:val="00633D73"/>
    <w:rsid w:val="006342D0"/>
    <w:rsid w:val="006343E0"/>
    <w:rsid w:val="006344FD"/>
    <w:rsid w:val="00634B69"/>
    <w:rsid w:val="00634CCC"/>
    <w:rsid w:val="00634D39"/>
    <w:rsid w:val="00634DA9"/>
    <w:rsid w:val="006352EF"/>
    <w:rsid w:val="006353B8"/>
    <w:rsid w:val="006356D9"/>
    <w:rsid w:val="0063604F"/>
    <w:rsid w:val="006361A4"/>
    <w:rsid w:val="006361D0"/>
    <w:rsid w:val="00636531"/>
    <w:rsid w:val="006368FF"/>
    <w:rsid w:val="00636A57"/>
    <w:rsid w:val="00636A99"/>
    <w:rsid w:val="00636C0B"/>
    <w:rsid w:val="00636D74"/>
    <w:rsid w:val="00636D82"/>
    <w:rsid w:val="00636DD4"/>
    <w:rsid w:val="00636E10"/>
    <w:rsid w:val="006371E9"/>
    <w:rsid w:val="006372F5"/>
    <w:rsid w:val="00637343"/>
    <w:rsid w:val="006377A1"/>
    <w:rsid w:val="00637E3C"/>
    <w:rsid w:val="00637E78"/>
    <w:rsid w:val="00640079"/>
    <w:rsid w:val="00640202"/>
    <w:rsid w:val="00640690"/>
    <w:rsid w:val="0064089D"/>
    <w:rsid w:val="00640AA5"/>
    <w:rsid w:val="00640CAD"/>
    <w:rsid w:val="006411A5"/>
    <w:rsid w:val="006413EE"/>
    <w:rsid w:val="0064192D"/>
    <w:rsid w:val="00641B40"/>
    <w:rsid w:val="00641D51"/>
    <w:rsid w:val="00641DBC"/>
    <w:rsid w:val="0064204D"/>
    <w:rsid w:val="0064224D"/>
    <w:rsid w:val="006423A1"/>
    <w:rsid w:val="006429F3"/>
    <w:rsid w:val="00642B1E"/>
    <w:rsid w:val="00642F34"/>
    <w:rsid w:val="00643455"/>
    <w:rsid w:val="00643704"/>
    <w:rsid w:val="00643840"/>
    <w:rsid w:val="00643943"/>
    <w:rsid w:val="0064399E"/>
    <w:rsid w:val="00643A5F"/>
    <w:rsid w:val="00643A94"/>
    <w:rsid w:val="00643D70"/>
    <w:rsid w:val="00643ECB"/>
    <w:rsid w:val="00643EE1"/>
    <w:rsid w:val="0064436B"/>
    <w:rsid w:val="006444E9"/>
    <w:rsid w:val="00644913"/>
    <w:rsid w:val="006449EB"/>
    <w:rsid w:val="00644B35"/>
    <w:rsid w:val="00644B80"/>
    <w:rsid w:val="00644B95"/>
    <w:rsid w:val="00644C54"/>
    <w:rsid w:val="00644EEE"/>
    <w:rsid w:val="0064577B"/>
    <w:rsid w:val="006457C3"/>
    <w:rsid w:val="006458B8"/>
    <w:rsid w:val="006460B8"/>
    <w:rsid w:val="00646677"/>
    <w:rsid w:val="006468A7"/>
    <w:rsid w:val="00646E51"/>
    <w:rsid w:val="0064706B"/>
    <w:rsid w:val="006470BE"/>
    <w:rsid w:val="006478E4"/>
    <w:rsid w:val="00647FDD"/>
    <w:rsid w:val="006502F9"/>
    <w:rsid w:val="0065039F"/>
    <w:rsid w:val="006506E1"/>
    <w:rsid w:val="0065090E"/>
    <w:rsid w:val="00650B2F"/>
    <w:rsid w:val="00650DD0"/>
    <w:rsid w:val="006511B1"/>
    <w:rsid w:val="00651216"/>
    <w:rsid w:val="00651453"/>
    <w:rsid w:val="006514A3"/>
    <w:rsid w:val="00651AB5"/>
    <w:rsid w:val="00651B33"/>
    <w:rsid w:val="00651F56"/>
    <w:rsid w:val="00652476"/>
    <w:rsid w:val="006526EA"/>
    <w:rsid w:val="0065270C"/>
    <w:rsid w:val="00652952"/>
    <w:rsid w:val="00652B54"/>
    <w:rsid w:val="00652BF9"/>
    <w:rsid w:val="00652D50"/>
    <w:rsid w:val="006533A0"/>
    <w:rsid w:val="006534C5"/>
    <w:rsid w:val="006537EE"/>
    <w:rsid w:val="00653A73"/>
    <w:rsid w:val="00653CA6"/>
    <w:rsid w:val="00653D41"/>
    <w:rsid w:val="00653D49"/>
    <w:rsid w:val="00653DE2"/>
    <w:rsid w:val="00653FC7"/>
    <w:rsid w:val="00654244"/>
    <w:rsid w:val="0065454F"/>
    <w:rsid w:val="00654915"/>
    <w:rsid w:val="0065496E"/>
    <w:rsid w:val="00655274"/>
    <w:rsid w:val="0065557B"/>
    <w:rsid w:val="006556B9"/>
    <w:rsid w:val="0065595A"/>
    <w:rsid w:val="0065598C"/>
    <w:rsid w:val="00655C4A"/>
    <w:rsid w:val="00655C7F"/>
    <w:rsid w:val="00655DFE"/>
    <w:rsid w:val="0065615A"/>
    <w:rsid w:val="0065659D"/>
    <w:rsid w:val="00656721"/>
    <w:rsid w:val="006567A9"/>
    <w:rsid w:val="006569BC"/>
    <w:rsid w:val="00656A1C"/>
    <w:rsid w:val="00657086"/>
    <w:rsid w:val="00657104"/>
    <w:rsid w:val="00657191"/>
    <w:rsid w:val="0065753B"/>
    <w:rsid w:val="00657898"/>
    <w:rsid w:val="00657B2F"/>
    <w:rsid w:val="00657B7E"/>
    <w:rsid w:val="00657CFF"/>
    <w:rsid w:val="00657DB1"/>
    <w:rsid w:val="00657ECE"/>
    <w:rsid w:val="00657F3E"/>
    <w:rsid w:val="006603C7"/>
    <w:rsid w:val="006604D5"/>
    <w:rsid w:val="0066050B"/>
    <w:rsid w:val="006606D3"/>
    <w:rsid w:val="00660C46"/>
    <w:rsid w:val="00660E65"/>
    <w:rsid w:val="0066114D"/>
    <w:rsid w:val="006612E8"/>
    <w:rsid w:val="006614E6"/>
    <w:rsid w:val="006617C5"/>
    <w:rsid w:val="00661BD4"/>
    <w:rsid w:val="00661E4E"/>
    <w:rsid w:val="0066202E"/>
    <w:rsid w:val="006621D5"/>
    <w:rsid w:val="00662287"/>
    <w:rsid w:val="00662348"/>
    <w:rsid w:val="00662730"/>
    <w:rsid w:val="00662966"/>
    <w:rsid w:val="006629DA"/>
    <w:rsid w:val="00662A0C"/>
    <w:rsid w:val="00662CC1"/>
    <w:rsid w:val="00662E9D"/>
    <w:rsid w:val="006631E6"/>
    <w:rsid w:val="0066326F"/>
    <w:rsid w:val="00663339"/>
    <w:rsid w:val="0066357B"/>
    <w:rsid w:val="00663654"/>
    <w:rsid w:val="00663811"/>
    <w:rsid w:val="00663E9B"/>
    <w:rsid w:val="006641CD"/>
    <w:rsid w:val="00664558"/>
    <w:rsid w:val="006649B4"/>
    <w:rsid w:val="00664C04"/>
    <w:rsid w:val="00664E56"/>
    <w:rsid w:val="00664EDF"/>
    <w:rsid w:val="006652B0"/>
    <w:rsid w:val="0066548B"/>
    <w:rsid w:val="006654F9"/>
    <w:rsid w:val="0066553F"/>
    <w:rsid w:val="00665611"/>
    <w:rsid w:val="00665670"/>
    <w:rsid w:val="006656C9"/>
    <w:rsid w:val="006658F6"/>
    <w:rsid w:val="00665954"/>
    <w:rsid w:val="00666084"/>
    <w:rsid w:val="00666417"/>
    <w:rsid w:val="006665BC"/>
    <w:rsid w:val="006666A4"/>
    <w:rsid w:val="00666739"/>
    <w:rsid w:val="006667CA"/>
    <w:rsid w:val="00666BAA"/>
    <w:rsid w:val="00666C6E"/>
    <w:rsid w:val="00666E11"/>
    <w:rsid w:val="00666F16"/>
    <w:rsid w:val="00666FB2"/>
    <w:rsid w:val="00667994"/>
    <w:rsid w:val="006679D8"/>
    <w:rsid w:val="00667BEB"/>
    <w:rsid w:val="00667EC2"/>
    <w:rsid w:val="006700DF"/>
    <w:rsid w:val="00670442"/>
    <w:rsid w:val="00670643"/>
    <w:rsid w:val="006709B2"/>
    <w:rsid w:val="006709D7"/>
    <w:rsid w:val="00670F1B"/>
    <w:rsid w:val="00671173"/>
    <w:rsid w:val="00671591"/>
    <w:rsid w:val="006719F1"/>
    <w:rsid w:val="00671B6D"/>
    <w:rsid w:val="00671BE7"/>
    <w:rsid w:val="00671BF8"/>
    <w:rsid w:val="00671DB8"/>
    <w:rsid w:val="00671E62"/>
    <w:rsid w:val="0067257B"/>
    <w:rsid w:val="00672587"/>
    <w:rsid w:val="006725CE"/>
    <w:rsid w:val="00672CBA"/>
    <w:rsid w:val="00672D70"/>
    <w:rsid w:val="00672E7A"/>
    <w:rsid w:val="0067332E"/>
    <w:rsid w:val="00673507"/>
    <w:rsid w:val="006735BC"/>
    <w:rsid w:val="00673E21"/>
    <w:rsid w:val="00673FB0"/>
    <w:rsid w:val="0067405F"/>
    <w:rsid w:val="006741C7"/>
    <w:rsid w:val="00674501"/>
    <w:rsid w:val="006746A5"/>
    <w:rsid w:val="006748E7"/>
    <w:rsid w:val="00674E68"/>
    <w:rsid w:val="00674F40"/>
    <w:rsid w:val="00674FF6"/>
    <w:rsid w:val="006753D3"/>
    <w:rsid w:val="00675518"/>
    <w:rsid w:val="00675522"/>
    <w:rsid w:val="0067566B"/>
    <w:rsid w:val="00675851"/>
    <w:rsid w:val="00675C10"/>
    <w:rsid w:val="00675C15"/>
    <w:rsid w:val="00675C29"/>
    <w:rsid w:val="00675CD7"/>
    <w:rsid w:val="00676087"/>
    <w:rsid w:val="00676503"/>
    <w:rsid w:val="006768B4"/>
    <w:rsid w:val="00676A8B"/>
    <w:rsid w:val="00677143"/>
    <w:rsid w:val="006777F6"/>
    <w:rsid w:val="00677A79"/>
    <w:rsid w:val="00677D6F"/>
    <w:rsid w:val="0068054B"/>
    <w:rsid w:val="006805FB"/>
    <w:rsid w:val="00680631"/>
    <w:rsid w:val="00680E5D"/>
    <w:rsid w:val="00680F04"/>
    <w:rsid w:val="00680F60"/>
    <w:rsid w:val="006810AA"/>
    <w:rsid w:val="00681345"/>
    <w:rsid w:val="006815B2"/>
    <w:rsid w:val="006816E9"/>
    <w:rsid w:val="0068191A"/>
    <w:rsid w:val="00681C70"/>
    <w:rsid w:val="006821F3"/>
    <w:rsid w:val="006823EB"/>
    <w:rsid w:val="00682411"/>
    <w:rsid w:val="00682750"/>
    <w:rsid w:val="006827C8"/>
    <w:rsid w:val="006827D3"/>
    <w:rsid w:val="006828F1"/>
    <w:rsid w:val="00682BC0"/>
    <w:rsid w:val="00682D04"/>
    <w:rsid w:val="00682E4C"/>
    <w:rsid w:val="006833A7"/>
    <w:rsid w:val="00683A05"/>
    <w:rsid w:val="00683B8C"/>
    <w:rsid w:val="00683F38"/>
    <w:rsid w:val="00684065"/>
    <w:rsid w:val="006841C7"/>
    <w:rsid w:val="00684291"/>
    <w:rsid w:val="006844BB"/>
    <w:rsid w:val="006845A3"/>
    <w:rsid w:val="0068480F"/>
    <w:rsid w:val="006848AF"/>
    <w:rsid w:val="006848CD"/>
    <w:rsid w:val="0068496B"/>
    <w:rsid w:val="00684970"/>
    <w:rsid w:val="00684EDA"/>
    <w:rsid w:val="006851CF"/>
    <w:rsid w:val="0068546F"/>
    <w:rsid w:val="00685472"/>
    <w:rsid w:val="00685580"/>
    <w:rsid w:val="006859C6"/>
    <w:rsid w:val="00685CFD"/>
    <w:rsid w:val="00685DF9"/>
    <w:rsid w:val="00685F86"/>
    <w:rsid w:val="00686C14"/>
    <w:rsid w:val="0068720F"/>
    <w:rsid w:val="006873F8"/>
    <w:rsid w:val="0068749D"/>
    <w:rsid w:val="00687632"/>
    <w:rsid w:val="006877C6"/>
    <w:rsid w:val="00687A0C"/>
    <w:rsid w:val="00687D84"/>
    <w:rsid w:val="00687FB7"/>
    <w:rsid w:val="00690288"/>
    <w:rsid w:val="006903CA"/>
    <w:rsid w:val="006904B6"/>
    <w:rsid w:val="00690847"/>
    <w:rsid w:val="00690FA7"/>
    <w:rsid w:val="00690FB4"/>
    <w:rsid w:val="006911EC"/>
    <w:rsid w:val="0069147A"/>
    <w:rsid w:val="00691780"/>
    <w:rsid w:val="00691A03"/>
    <w:rsid w:val="00691B4D"/>
    <w:rsid w:val="00691D1A"/>
    <w:rsid w:val="00691D63"/>
    <w:rsid w:val="0069219C"/>
    <w:rsid w:val="006922BB"/>
    <w:rsid w:val="006926A3"/>
    <w:rsid w:val="00692CFE"/>
    <w:rsid w:val="00692E7A"/>
    <w:rsid w:val="00692F36"/>
    <w:rsid w:val="00693108"/>
    <w:rsid w:val="00693186"/>
    <w:rsid w:val="006933C2"/>
    <w:rsid w:val="0069340F"/>
    <w:rsid w:val="006937A9"/>
    <w:rsid w:val="006937C4"/>
    <w:rsid w:val="00693AFA"/>
    <w:rsid w:val="00693B06"/>
    <w:rsid w:val="00693C05"/>
    <w:rsid w:val="00693DB0"/>
    <w:rsid w:val="00693E25"/>
    <w:rsid w:val="00694176"/>
    <w:rsid w:val="00694230"/>
    <w:rsid w:val="00694371"/>
    <w:rsid w:val="006945C8"/>
    <w:rsid w:val="00694712"/>
    <w:rsid w:val="00694754"/>
    <w:rsid w:val="0069475E"/>
    <w:rsid w:val="00694CCE"/>
    <w:rsid w:val="00694EE8"/>
    <w:rsid w:val="006950B8"/>
    <w:rsid w:val="00695317"/>
    <w:rsid w:val="006955FC"/>
    <w:rsid w:val="006956D3"/>
    <w:rsid w:val="006956F8"/>
    <w:rsid w:val="00695836"/>
    <w:rsid w:val="006958BA"/>
    <w:rsid w:val="006958BE"/>
    <w:rsid w:val="006959C3"/>
    <w:rsid w:val="00695B9C"/>
    <w:rsid w:val="00695E5D"/>
    <w:rsid w:val="00695EF7"/>
    <w:rsid w:val="0069609B"/>
    <w:rsid w:val="0069639E"/>
    <w:rsid w:val="006965C9"/>
    <w:rsid w:val="006969E5"/>
    <w:rsid w:val="00696A32"/>
    <w:rsid w:val="00696D61"/>
    <w:rsid w:val="00696F78"/>
    <w:rsid w:val="006970FF"/>
    <w:rsid w:val="0069731E"/>
    <w:rsid w:val="00697463"/>
    <w:rsid w:val="006975AD"/>
    <w:rsid w:val="006976C8"/>
    <w:rsid w:val="00697877"/>
    <w:rsid w:val="006979AA"/>
    <w:rsid w:val="00697C05"/>
    <w:rsid w:val="00697C60"/>
    <w:rsid w:val="00697E8E"/>
    <w:rsid w:val="006A0175"/>
    <w:rsid w:val="006A01FD"/>
    <w:rsid w:val="006A059E"/>
    <w:rsid w:val="006A05ED"/>
    <w:rsid w:val="006A0C2A"/>
    <w:rsid w:val="006A0FA0"/>
    <w:rsid w:val="006A1024"/>
    <w:rsid w:val="006A116C"/>
    <w:rsid w:val="006A1255"/>
    <w:rsid w:val="006A1276"/>
    <w:rsid w:val="006A1593"/>
    <w:rsid w:val="006A18F4"/>
    <w:rsid w:val="006A1A16"/>
    <w:rsid w:val="006A1C66"/>
    <w:rsid w:val="006A1D74"/>
    <w:rsid w:val="006A1E1F"/>
    <w:rsid w:val="006A2582"/>
    <w:rsid w:val="006A26CE"/>
    <w:rsid w:val="006A279B"/>
    <w:rsid w:val="006A28A5"/>
    <w:rsid w:val="006A2976"/>
    <w:rsid w:val="006A2C40"/>
    <w:rsid w:val="006A2EEA"/>
    <w:rsid w:val="006A2F85"/>
    <w:rsid w:val="006A31B1"/>
    <w:rsid w:val="006A33A0"/>
    <w:rsid w:val="006A340A"/>
    <w:rsid w:val="006A34A2"/>
    <w:rsid w:val="006A356D"/>
    <w:rsid w:val="006A3583"/>
    <w:rsid w:val="006A3620"/>
    <w:rsid w:val="006A376E"/>
    <w:rsid w:val="006A3813"/>
    <w:rsid w:val="006A3853"/>
    <w:rsid w:val="006A3B1A"/>
    <w:rsid w:val="006A3BC7"/>
    <w:rsid w:val="006A3DF2"/>
    <w:rsid w:val="006A3E35"/>
    <w:rsid w:val="006A3F68"/>
    <w:rsid w:val="006A4215"/>
    <w:rsid w:val="006A4246"/>
    <w:rsid w:val="006A42DA"/>
    <w:rsid w:val="006A44B6"/>
    <w:rsid w:val="006A46EF"/>
    <w:rsid w:val="006A4A09"/>
    <w:rsid w:val="006A4A6B"/>
    <w:rsid w:val="006A4AA9"/>
    <w:rsid w:val="006A4BF9"/>
    <w:rsid w:val="006A4DE0"/>
    <w:rsid w:val="006A4E11"/>
    <w:rsid w:val="006A4F1F"/>
    <w:rsid w:val="006A50AE"/>
    <w:rsid w:val="006A52F1"/>
    <w:rsid w:val="006A5411"/>
    <w:rsid w:val="006A54A6"/>
    <w:rsid w:val="006A56B7"/>
    <w:rsid w:val="006A57BE"/>
    <w:rsid w:val="006A581D"/>
    <w:rsid w:val="006A59C5"/>
    <w:rsid w:val="006A59E7"/>
    <w:rsid w:val="006A5A62"/>
    <w:rsid w:val="006A5CC1"/>
    <w:rsid w:val="006A5F1A"/>
    <w:rsid w:val="006A6035"/>
    <w:rsid w:val="006A61B0"/>
    <w:rsid w:val="006A63FA"/>
    <w:rsid w:val="006A64FB"/>
    <w:rsid w:val="006A6732"/>
    <w:rsid w:val="006A6920"/>
    <w:rsid w:val="006A6AC5"/>
    <w:rsid w:val="006A6BE3"/>
    <w:rsid w:val="006A6E53"/>
    <w:rsid w:val="006A704D"/>
    <w:rsid w:val="006A7274"/>
    <w:rsid w:val="006A73CD"/>
    <w:rsid w:val="006A744D"/>
    <w:rsid w:val="006A76DB"/>
    <w:rsid w:val="006A7B6D"/>
    <w:rsid w:val="006A7DB3"/>
    <w:rsid w:val="006A7DC6"/>
    <w:rsid w:val="006A7E02"/>
    <w:rsid w:val="006A7EB1"/>
    <w:rsid w:val="006A7FF8"/>
    <w:rsid w:val="006B0041"/>
    <w:rsid w:val="006B0534"/>
    <w:rsid w:val="006B07C2"/>
    <w:rsid w:val="006B0984"/>
    <w:rsid w:val="006B0B6B"/>
    <w:rsid w:val="006B0BF9"/>
    <w:rsid w:val="006B0C76"/>
    <w:rsid w:val="006B0F10"/>
    <w:rsid w:val="006B103C"/>
    <w:rsid w:val="006B10D0"/>
    <w:rsid w:val="006B126C"/>
    <w:rsid w:val="006B1374"/>
    <w:rsid w:val="006B1750"/>
    <w:rsid w:val="006B192D"/>
    <w:rsid w:val="006B1A14"/>
    <w:rsid w:val="006B1AA6"/>
    <w:rsid w:val="006B1E2C"/>
    <w:rsid w:val="006B1FBF"/>
    <w:rsid w:val="006B26FC"/>
    <w:rsid w:val="006B2780"/>
    <w:rsid w:val="006B2A72"/>
    <w:rsid w:val="006B2FE3"/>
    <w:rsid w:val="006B3159"/>
    <w:rsid w:val="006B3247"/>
    <w:rsid w:val="006B3348"/>
    <w:rsid w:val="006B3368"/>
    <w:rsid w:val="006B3AE3"/>
    <w:rsid w:val="006B3B9A"/>
    <w:rsid w:val="006B3FBC"/>
    <w:rsid w:val="006B4045"/>
    <w:rsid w:val="006B4247"/>
    <w:rsid w:val="006B475B"/>
    <w:rsid w:val="006B4855"/>
    <w:rsid w:val="006B4AEB"/>
    <w:rsid w:val="006B4B81"/>
    <w:rsid w:val="006B4DEE"/>
    <w:rsid w:val="006B4F6C"/>
    <w:rsid w:val="006B5AF7"/>
    <w:rsid w:val="006B5BBB"/>
    <w:rsid w:val="006B5DFE"/>
    <w:rsid w:val="006B5EED"/>
    <w:rsid w:val="006B61AE"/>
    <w:rsid w:val="006B637E"/>
    <w:rsid w:val="006B6538"/>
    <w:rsid w:val="006B656D"/>
    <w:rsid w:val="006B6780"/>
    <w:rsid w:val="006B6983"/>
    <w:rsid w:val="006B6A1B"/>
    <w:rsid w:val="006B70A3"/>
    <w:rsid w:val="006B71D7"/>
    <w:rsid w:val="006B7378"/>
    <w:rsid w:val="006B7416"/>
    <w:rsid w:val="006B7425"/>
    <w:rsid w:val="006B75CB"/>
    <w:rsid w:val="006B7B2F"/>
    <w:rsid w:val="006B7BBF"/>
    <w:rsid w:val="006B7E37"/>
    <w:rsid w:val="006B7FA4"/>
    <w:rsid w:val="006C004B"/>
    <w:rsid w:val="006C00AA"/>
    <w:rsid w:val="006C02D2"/>
    <w:rsid w:val="006C0448"/>
    <w:rsid w:val="006C0E05"/>
    <w:rsid w:val="006C1BF7"/>
    <w:rsid w:val="006C1E1B"/>
    <w:rsid w:val="006C26FC"/>
    <w:rsid w:val="006C2744"/>
    <w:rsid w:val="006C2B98"/>
    <w:rsid w:val="006C2D62"/>
    <w:rsid w:val="006C2DF3"/>
    <w:rsid w:val="006C2F97"/>
    <w:rsid w:val="006C3243"/>
    <w:rsid w:val="006C35DB"/>
    <w:rsid w:val="006C3A87"/>
    <w:rsid w:val="006C3ED4"/>
    <w:rsid w:val="006C3F4F"/>
    <w:rsid w:val="006C4265"/>
    <w:rsid w:val="006C44D6"/>
    <w:rsid w:val="006C47B5"/>
    <w:rsid w:val="006C4FC3"/>
    <w:rsid w:val="006C512E"/>
    <w:rsid w:val="006C5211"/>
    <w:rsid w:val="006C549C"/>
    <w:rsid w:val="006C54B5"/>
    <w:rsid w:val="006C5541"/>
    <w:rsid w:val="006C5645"/>
    <w:rsid w:val="006C56B9"/>
    <w:rsid w:val="006C57BE"/>
    <w:rsid w:val="006C5D02"/>
    <w:rsid w:val="006C5D75"/>
    <w:rsid w:val="006C6181"/>
    <w:rsid w:val="006C61CD"/>
    <w:rsid w:val="006C630B"/>
    <w:rsid w:val="006C6348"/>
    <w:rsid w:val="006C683F"/>
    <w:rsid w:val="006C6AF8"/>
    <w:rsid w:val="006C6CA4"/>
    <w:rsid w:val="006C6D88"/>
    <w:rsid w:val="006C6EB6"/>
    <w:rsid w:val="006C703D"/>
    <w:rsid w:val="006C7049"/>
    <w:rsid w:val="006C7211"/>
    <w:rsid w:val="006C75CB"/>
    <w:rsid w:val="006C79A3"/>
    <w:rsid w:val="006C7B30"/>
    <w:rsid w:val="006C7BB2"/>
    <w:rsid w:val="006C7CEB"/>
    <w:rsid w:val="006C7DB1"/>
    <w:rsid w:val="006C7E32"/>
    <w:rsid w:val="006D024D"/>
    <w:rsid w:val="006D025D"/>
    <w:rsid w:val="006D0440"/>
    <w:rsid w:val="006D0630"/>
    <w:rsid w:val="006D081E"/>
    <w:rsid w:val="006D0820"/>
    <w:rsid w:val="006D09EC"/>
    <w:rsid w:val="006D0DB3"/>
    <w:rsid w:val="006D1489"/>
    <w:rsid w:val="006D174B"/>
    <w:rsid w:val="006D180F"/>
    <w:rsid w:val="006D18EB"/>
    <w:rsid w:val="006D1911"/>
    <w:rsid w:val="006D1A7A"/>
    <w:rsid w:val="006D22D1"/>
    <w:rsid w:val="006D2409"/>
    <w:rsid w:val="006D295E"/>
    <w:rsid w:val="006D2A43"/>
    <w:rsid w:val="006D2A74"/>
    <w:rsid w:val="006D2CF6"/>
    <w:rsid w:val="006D2DBC"/>
    <w:rsid w:val="006D2FD8"/>
    <w:rsid w:val="006D30EC"/>
    <w:rsid w:val="006D310A"/>
    <w:rsid w:val="006D319C"/>
    <w:rsid w:val="006D3268"/>
    <w:rsid w:val="006D376A"/>
    <w:rsid w:val="006D3958"/>
    <w:rsid w:val="006D3C91"/>
    <w:rsid w:val="006D3E05"/>
    <w:rsid w:val="006D4664"/>
    <w:rsid w:val="006D49A3"/>
    <w:rsid w:val="006D4EE1"/>
    <w:rsid w:val="006D5092"/>
    <w:rsid w:val="006D5130"/>
    <w:rsid w:val="006D53B7"/>
    <w:rsid w:val="006D5846"/>
    <w:rsid w:val="006D5D6A"/>
    <w:rsid w:val="006D5F7F"/>
    <w:rsid w:val="006D688F"/>
    <w:rsid w:val="006D6D1F"/>
    <w:rsid w:val="006D6D3C"/>
    <w:rsid w:val="006D725A"/>
    <w:rsid w:val="006D7274"/>
    <w:rsid w:val="006D7686"/>
    <w:rsid w:val="006D788B"/>
    <w:rsid w:val="006D7979"/>
    <w:rsid w:val="006D7EBE"/>
    <w:rsid w:val="006DAD5E"/>
    <w:rsid w:val="006E01DD"/>
    <w:rsid w:val="006E063C"/>
    <w:rsid w:val="006E07F0"/>
    <w:rsid w:val="006E08BF"/>
    <w:rsid w:val="006E0A1C"/>
    <w:rsid w:val="006E0BFB"/>
    <w:rsid w:val="006E0D2F"/>
    <w:rsid w:val="006E0D33"/>
    <w:rsid w:val="006E0F09"/>
    <w:rsid w:val="006E104F"/>
    <w:rsid w:val="006E10CE"/>
    <w:rsid w:val="006E16ED"/>
    <w:rsid w:val="006E184C"/>
    <w:rsid w:val="006E19A7"/>
    <w:rsid w:val="006E19D3"/>
    <w:rsid w:val="006E1BD8"/>
    <w:rsid w:val="006E1C86"/>
    <w:rsid w:val="006E1F5D"/>
    <w:rsid w:val="006E2273"/>
    <w:rsid w:val="006E2284"/>
    <w:rsid w:val="006E22B3"/>
    <w:rsid w:val="006E23C5"/>
    <w:rsid w:val="006E25A7"/>
    <w:rsid w:val="006E2721"/>
    <w:rsid w:val="006E2A5A"/>
    <w:rsid w:val="006E2C39"/>
    <w:rsid w:val="006E2E7D"/>
    <w:rsid w:val="006E32B6"/>
    <w:rsid w:val="006E33F8"/>
    <w:rsid w:val="006E3695"/>
    <w:rsid w:val="006E37F0"/>
    <w:rsid w:val="006E384B"/>
    <w:rsid w:val="006E395B"/>
    <w:rsid w:val="006E3961"/>
    <w:rsid w:val="006E3A62"/>
    <w:rsid w:val="006E3C31"/>
    <w:rsid w:val="006E4B04"/>
    <w:rsid w:val="006E4B3B"/>
    <w:rsid w:val="006E4DC3"/>
    <w:rsid w:val="006E56C3"/>
    <w:rsid w:val="006E5BC1"/>
    <w:rsid w:val="006E5C8F"/>
    <w:rsid w:val="006E5E1D"/>
    <w:rsid w:val="006E62A1"/>
    <w:rsid w:val="006E6482"/>
    <w:rsid w:val="006E64BE"/>
    <w:rsid w:val="006E65E3"/>
    <w:rsid w:val="006E6911"/>
    <w:rsid w:val="006E6A2E"/>
    <w:rsid w:val="006E6CFF"/>
    <w:rsid w:val="006E6E91"/>
    <w:rsid w:val="006E7035"/>
    <w:rsid w:val="006E7097"/>
    <w:rsid w:val="006E71AE"/>
    <w:rsid w:val="006E739C"/>
    <w:rsid w:val="006E73FC"/>
    <w:rsid w:val="006E7574"/>
    <w:rsid w:val="006E759A"/>
    <w:rsid w:val="006E76BE"/>
    <w:rsid w:val="006E780D"/>
    <w:rsid w:val="006E7CC4"/>
    <w:rsid w:val="006E7E90"/>
    <w:rsid w:val="006E7EF1"/>
    <w:rsid w:val="006F0175"/>
    <w:rsid w:val="006F022F"/>
    <w:rsid w:val="006F02C2"/>
    <w:rsid w:val="006F0351"/>
    <w:rsid w:val="006F0778"/>
    <w:rsid w:val="006F07C6"/>
    <w:rsid w:val="006F083A"/>
    <w:rsid w:val="006F0BBD"/>
    <w:rsid w:val="006F0C56"/>
    <w:rsid w:val="006F0D05"/>
    <w:rsid w:val="006F125A"/>
    <w:rsid w:val="006F16A7"/>
    <w:rsid w:val="006F1863"/>
    <w:rsid w:val="006F1A7B"/>
    <w:rsid w:val="006F1C1F"/>
    <w:rsid w:val="006F1C6F"/>
    <w:rsid w:val="006F1CE5"/>
    <w:rsid w:val="006F1F65"/>
    <w:rsid w:val="006F204B"/>
    <w:rsid w:val="006F21B1"/>
    <w:rsid w:val="006F2249"/>
    <w:rsid w:val="006F23D3"/>
    <w:rsid w:val="006F2A16"/>
    <w:rsid w:val="006F2C56"/>
    <w:rsid w:val="006F2D5F"/>
    <w:rsid w:val="006F2E20"/>
    <w:rsid w:val="006F34DA"/>
    <w:rsid w:val="006F3745"/>
    <w:rsid w:val="006F37AC"/>
    <w:rsid w:val="006F3A40"/>
    <w:rsid w:val="006F3F7F"/>
    <w:rsid w:val="006F40FB"/>
    <w:rsid w:val="006F4107"/>
    <w:rsid w:val="006F43BB"/>
    <w:rsid w:val="006F4A2E"/>
    <w:rsid w:val="006F4D66"/>
    <w:rsid w:val="006F5228"/>
    <w:rsid w:val="006F5599"/>
    <w:rsid w:val="006F5777"/>
    <w:rsid w:val="006F593E"/>
    <w:rsid w:val="006F5A24"/>
    <w:rsid w:val="006F5AA4"/>
    <w:rsid w:val="006F6111"/>
    <w:rsid w:val="006F63A1"/>
    <w:rsid w:val="006F6457"/>
    <w:rsid w:val="006F6B88"/>
    <w:rsid w:val="006F6E05"/>
    <w:rsid w:val="006F6EE1"/>
    <w:rsid w:val="006F724C"/>
    <w:rsid w:val="006F75E1"/>
    <w:rsid w:val="006F7673"/>
    <w:rsid w:val="006F77DF"/>
    <w:rsid w:val="006F78F4"/>
    <w:rsid w:val="006F7C0D"/>
    <w:rsid w:val="006F7C95"/>
    <w:rsid w:val="006F7FFC"/>
    <w:rsid w:val="007002F5"/>
    <w:rsid w:val="0070051F"/>
    <w:rsid w:val="007005A8"/>
    <w:rsid w:val="00700616"/>
    <w:rsid w:val="00700E72"/>
    <w:rsid w:val="00700F1E"/>
    <w:rsid w:val="0070155F"/>
    <w:rsid w:val="0070163D"/>
    <w:rsid w:val="0070175C"/>
    <w:rsid w:val="00701A70"/>
    <w:rsid w:val="00701EC4"/>
    <w:rsid w:val="007025DC"/>
    <w:rsid w:val="007028DC"/>
    <w:rsid w:val="00702CC6"/>
    <w:rsid w:val="00703078"/>
    <w:rsid w:val="007031B6"/>
    <w:rsid w:val="007032AF"/>
    <w:rsid w:val="00703439"/>
    <w:rsid w:val="00703986"/>
    <w:rsid w:val="00703B5C"/>
    <w:rsid w:val="00703BF5"/>
    <w:rsid w:val="007041C6"/>
    <w:rsid w:val="007044C7"/>
    <w:rsid w:val="007047D5"/>
    <w:rsid w:val="00704A7F"/>
    <w:rsid w:val="00704AEA"/>
    <w:rsid w:val="00704C3A"/>
    <w:rsid w:val="00704D9B"/>
    <w:rsid w:val="00704EE1"/>
    <w:rsid w:val="00705085"/>
    <w:rsid w:val="007052DA"/>
    <w:rsid w:val="007053F1"/>
    <w:rsid w:val="0070556D"/>
    <w:rsid w:val="007056AB"/>
    <w:rsid w:val="00705767"/>
    <w:rsid w:val="0070579C"/>
    <w:rsid w:val="00705B40"/>
    <w:rsid w:val="00705E32"/>
    <w:rsid w:val="0070600B"/>
    <w:rsid w:val="0070632A"/>
    <w:rsid w:val="007065D9"/>
    <w:rsid w:val="00706611"/>
    <w:rsid w:val="00706AD5"/>
    <w:rsid w:val="00706B0A"/>
    <w:rsid w:val="00706FEE"/>
    <w:rsid w:val="00707065"/>
    <w:rsid w:val="007070A4"/>
    <w:rsid w:val="0070751C"/>
    <w:rsid w:val="00707548"/>
    <w:rsid w:val="00707CA3"/>
    <w:rsid w:val="00707CAC"/>
    <w:rsid w:val="00707DB1"/>
    <w:rsid w:val="00707F5D"/>
    <w:rsid w:val="00707F63"/>
    <w:rsid w:val="00707FCB"/>
    <w:rsid w:val="00710089"/>
    <w:rsid w:val="007101B0"/>
    <w:rsid w:val="00710333"/>
    <w:rsid w:val="0071059F"/>
    <w:rsid w:val="00710605"/>
    <w:rsid w:val="007109DE"/>
    <w:rsid w:val="00711275"/>
    <w:rsid w:val="00711293"/>
    <w:rsid w:val="0071152F"/>
    <w:rsid w:val="00711609"/>
    <w:rsid w:val="00711A21"/>
    <w:rsid w:val="00711D4B"/>
    <w:rsid w:val="0071237C"/>
    <w:rsid w:val="007126AA"/>
    <w:rsid w:val="00712EE8"/>
    <w:rsid w:val="00713256"/>
    <w:rsid w:val="00713273"/>
    <w:rsid w:val="0071365A"/>
    <w:rsid w:val="00713AE6"/>
    <w:rsid w:val="00713C66"/>
    <w:rsid w:val="00713D10"/>
    <w:rsid w:val="00713F22"/>
    <w:rsid w:val="00713FC9"/>
    <w:rsid w:val="00714A2B"/>
    <w:rsid w:val="00714D13"/>
    <w:rsid w:val="00715196"/>
    <w:rsid w:val="00715518"/>
    <w:rsid w:val="00715981"/>
    <w:rsid w:val="007159B2"/>
    <w:rsid w:val="00715A10"/>
    <w:rsid w:val="0071604F"/>
    <w:rsid w:val="00716380"/>
    <w:rsid w:val="0071674F"/>
    <w:rsid w:val="00716D6B"/>
    <w:rsid w:val="00716F4F"/>
    <w:rsid w:val="0071742C"/>
    <w:rsid w:val="00717730"/>
    <w:rsid w:val="00717B9D"/>
    <w:rsid w:val="00717C96"/>
    <w:rsid w:val="007201EF"/>
    <w:rsid w:val="00720577"/>
    <w:rsid w:val="0072075A"/>
    <w:rsid w:val="0072085E"/>
    <w:rsid w:val="00720A39"/>
    <w:rsid w:val="00720C07"/>
    <w:rsid w:val="00720D7F"/>
    <w:rsid w:val="00720FA8"/>
    <w:rsid w:val="0072122E"/>
    <w:rsid w:val="0072162A"/>
    <w:rsid w:val="00721660"/>
    <w:rsid w:val="00721686"/>
    <w:rsid w:val="007219BD"/>
    <w:rsid w:val="00721ACE"/>
    <w:rsid w:val="00721B60"/>
    <w:rsid w:val="00722201"/>
    <w:rsid w:val="007224AE"/>
    <w:rsid w:val="00722931"/>
    <w:rsid w:val="0072298C"/>
    <w:rsid w:val="00722D1F"/>
    <w:rsid w:val="00722D58"/>
    <w:rsid w:val="00722FAA"/>
    <w:rsid w:val="00723007"/>
    <w:rsid w:val="007232BB"/>
    <w:rsid w:val="007232D3"/>
    <w:rsid w:val="007234EF"/>
    <w:rsid w:val="00723CBB"/>
    <w:rsid w:val="00723F65"/>
    <w:rsid w:val="00723FA0"/>
    <w:rsid w:val="007240B6"/>
    <w:rsid w:val="00724276"/>
    <w:rsid w:val="0072430F"/>
    <w:rsid w:val="00724AA1"/>
    <w:rsid w:val="0072506B"/>
    <w:rsid w:val="007251BA"/>
    <w:rsid w:val="007251F9"/>
    <w:rsid w:val="00725281"/>
    <w:rsid w:val="00725387"/>
    <w:rsid w:val="007254B3"/>
    <w:rsid w:val="007255AD"/>
    <w:rsid w:val="007256EF"/>
    <w:rsid w:val="00725A4A"/>
    <w:rsid w:val="00725D97"/>
    <w:rsid w:val="00725E8B"/>
    <w:rsid w:val="00725E93"/>
    <w:rsid w:val="00725F1C"/>
    <w:rsid w:val="00726179"/>
    <w:rsid w:val="007264B9"/>
    <w:rsid w:val="00726A18"/>
    <w:rsid w:val="00726D7C"/>
    <w:rsid w:val="00726F1B"/>
    <w:rsid w:val="00727023"/>
    <w:rsid w:val="007270E5"/>
    <w:rsid w:val="0072716A"/>
    <w:rsid w:val="0072717B"/>
    <w:rsid w:val="0072735D"/>
    <w:rsid w:val="0072747C"/>
    <w:rsid w:val="007277EB"/>
    <w:rsid w:val="007278F8"/>
    <w:rsid w:val="0072792C"/>
    <w:rsid w:val="00727A38"/>
    <w:rsid w:val="00727DC3"/>
    <w:rsid w:val="00727E71"/>
    <w:rsid w:val="00730266"/>
    <w:rsid w:val="00730600"/>
    <w:rsid w:val="00730690"/>
    <w:rsid w:val="00730750"/>
    <w:rsid w:val="00730996"/>
    <w:rsid w:val="007309B5"/>
    <w:rsid w:val="00730A07"/>
    <w:rsid w:val="00730CC6"/>
    <w:rsid w:val="00730F46"/>
    <w:rsid w:val="00730F5F"/>
    <w:rsid w:val="00731168"/>
    <w:rsid w:val="007312CB"/>
    <w:rsid w:val="007312FC"/>
    <w:rsid w:val="00731363"/>
    <w:rsid w:val="007315BD"/>
    <w:rsid w:val="00731B6C"/>
    <w:rsid w:val="00731D59"/>
    <w:rsid w:val="00731F08"/>
    <w:rsid w:val="00731F7E"/>
    <w:rsid w:val="0073224E"/>
    <w:rsid w:val="00732352"/>
    <w:rsid w:val="007327DA"/>
    <w:rsid w:val="00732906"/>
    <w:rsid w:val="00732A9A"/>
    <w:rsid w:val="00732DA4"/>
    <w:rsid w:val="00732FFD"/>
    <w:rsid w:val="007333B2"/>
    <w:rsid w:val="007334AD"/>
    <w:rsid w:val="007334DE"/>
    <w:rsid w:val="0073369B"/>
    <w:rsid w:val="00733E60"/>
    <w:rsid w:val="00733FE5"/>
    <w:rsid w:val="0073412E"/>
    <w:rsid w:val="0073423D"/>
    <w:rsid w:val="00734328"/>
    <w:rsid w:val="00734616"/>
    <w:rsid w:val="007346A8"/>
    <w:rsid w:val="0073478C"/>
    <w:rsid w:val="007347D7"/>
    <w:rsid w:val="00734A06"/>
    <w:rsid w:val="00734F1F"/>
    <w:rsid w:val="00734F3B"/>
    <w:rsid w:val="0073501A"/>
    <w:rsid w:val="00735053"/>
    <w:rsid w:val="00735466"/>
    <w:rsid w:val="00735491"/>
    <w:rsid w:val="007354E1"/>
    <w:rsid w:val="00735707"/>
    <w:rsid w:val="007357F5"/>
    <w:rsid w:val="007359E1"/>
    <w:rsid w:val="007359E5"/>
    <w:rsid w:val="00735C6A"/>
    <w:rsid w:val="00735DB8"/>
    <w:rsid w:val="00735EA6"/>
    <w:rsid w:val="0073621C"/>
    <w:rsid w:val="0073638D"/>
    <w:rsid w:val="00736395"/>
    <w:rsid w:val="0073710B"/>
    <w:rsid w:val="00737408"/>
    <w:rsid w:val="00737AEA"/>
    <w:rsid w:val="00737B83"/>
    <w:rsid w:val="00737CBA"/>
    <w:rsid w:val="00737D7F"/>
    <w:rsid w:val="00737DCF"/>
    <w:rsid w:val="00740057"/>
    <w:rsid w:val="007400F9"/>
    <w:rsid w:val="00740D3C"/>
    <w:rsid w:val="00740E0A"/>
    <w:rsid w:val="00740F84"/>
    <w:rsid w:val="00740F8E"/>
    <w:rsid w:val="00741773"/>
    <w:rsid w:val="007419DD"/>
    <w:rsid w:val="00741B7F"/>
    <w:rsid w:val="00741CDA"/>
    <w:rsid w:val="00741D37"/>
    <w:rsid w:val="00741D8D"/>
    <w:rsid w:val="00741F78"/>
    <w:rsid w:val="00742155"/>
    <w:rsid w:val="0074218E"/>
    <w:rsid w:val="007425D1"/>
    <w:rsid w:val="007427E8"/>
    <w:rsid w:val="00742A04"/>
    <w:rsid w:val="00742BBF"/>
    <w:rsid w:val="00742DE0"/>
    <w:rsid w:val="00742DF3"/>
    <w:rsid w:val="00742E0F"/>
    <w:rsid w:val="00743412"/>
    <w:rsid w:val="00743527"/>
    <w:rsid w:val="00743DA5"/>
    <w:rsid w:val="00744036"/>
    <w:rsid w:val="00744147"/>
    <w:rsid w:val="00744509"/>
    <w:rsid w:val="007447CB"/>
    <w:rsid w:val="007449E7"/>
    <w:rsid w:val="00744F87"/>
    <w:rsid w:val="00744F97"/>
    <w:rsid w:val="0074507A"/>
    <w:rsid w:val="0074577B"/>
    <w:rsid w:val="0074584F"/>
    <w:rsid w:val="007458E7"/>
    <w:rsid w:val="00745928"/>
    <w:rsid w:val="00745949"/>
    <w:rsid w:val="00745A5D"/>
    <w:rsid w:val="00745C9B"/>
    <w:rsid w:val="00746581"/>
    <w:rsid w:val="0074664A"/>
    <w:rsid w:val="0074688D"/>
    <w:rsid w:val="00746E67"/>
    <w:rsid w:val="0074710C"/>
    <w:rsid w:val="007471CD"/>
    <w:rsid w:val="00747323"/>
    <w:rsid w:val="007474DD"/>
    <w:rsid w:val="007475EC"/>
    <w:rsid w:val="00747645"/>
    <w:rsid w:val="007477B1"/>
    <w:rsid w:val="00747AB6"/>
    <w:rsid w:val="00750415"/>
    <w:rsid w:val="00750432"/>
    <w:rsid w:val="00750480"/>
    <w:rsid w:val="007504B6"/>
    <w:rsid w:val="0075059A"/>
    <w:rsid w:val="007505C8"/>
    <w:rsid w:val="00750721"/>
    <w:rsid w:val="0075095E"/>
    <w:rsid w:val="00750B74"/>
    <w:rsid w:val="00750C0C"/>
    <w:rsid w:val="00750EB1"/>
    <w:rsid w:val="007510B9"/>
    <w:rsid w:val="00751594"/>
    <w:rsid w:val="00751837"/>
    <w:rsid w:val="00751B69"/>
    <w:rsid w:val="00751B98"/>
    <w:rsid w:val="007521DB"/>
    <w:rsid w:val="00752315"/>
    <w:rsid w:val="00752713"/>
    <w:rsid w:val="00752752"/>
    <w:rsid w:val="00752B61"/>
    <w:rsid w:val="00752BCC"/>
    <w:rsid w:val="00752CB8"/>
    <w:rsid w:val="00752EEE"/>
    <w:rsid w:val="007530D4"/>
    <w:rsid w:val="007531A5"/>
    <w:rsid w:val="007537A0"/>
    <w:rsid w:val="00753D04"/>
    <w:rsid w:val="00753DB0"/>
    <w:rsid w:val="00754096"/>
    <w:rsid w:val="0075420C"/>
    <w:rsid w:val="0075442A"/>
    <w:rsid w:val="007544FF"/>
    <w:rsid w:val="00754673"/>
    <w:rsid w:val="007546D5"/>
    <w:rsid w:val="00754C77"/>
    <w:rsid w:val="00754E96"/>
    <w:rsid w:val="00754F79"/>
    <w:rsid w:val="00755127"/>
    <w:rsid w:val="00755158"/>
    <w:rsid w:val="007552DB"/>
    <w:rsid w:val="00755386"/>
    <w:rsid w:val="007554B1"/>
    <w:rsid w:val="0075579A"/>
    <w:rsid w:val="00755865"/>
    <w:rsid w:val="00755981"/>
    <w:rsid w:val="00755C43"/>
    <w:rsid w:val="00755F93"/>
    <w:rsid w:val="00755FE8"/>
    <w:rsid w:val="007560BC"/>
    <w:rsid w:val="0075611C"/>
    <w:rsid w:val="007565AC"/>
    <w:rsid w:val="0075686B"/>
    <w:rsid w:val="00756C6D"/>
    <w:rsid w:val="00756DBF"/>
    <w:rsid w:val="00756E2D"/>
    <w:rsid w:val="00757265"/>
    <w:rsid w:val="00757938"/>
    <w:rsid w:val="00757BFE"/>
    <w:rsid w:val="00757ED9"/>
    <w:rsid w:val="00757FC8"/>
    <w:rsid w:val="00760219"/>
    <w:rsid w:val="007604B0"/>
    <w:rsid w:val="00760589"/>
    <w:rsid w:val="0076058A"/>
    <w:rsid w:val="00760CE2"/>
    <w:rsid w:val="00760ED2"/>
    <w:rsid w:val="0076114C"/>
    <w:rsid w:val="00761388"/>
    <w:rsid w:val="007619CA"/>
    <w:rsid w:val="0076209D"/>
    <w:rsid w:val="00762207"/>
    <w:rsid w:val="0076250E"/>
    <w:rsid w:val="00762747"/>
    <w:rsid w:val="00762A84"/>
    <w:rsid w:val="00762C14"/>
    <w:rsid w:val="0076328D"/>
    <w:rsid w:val="00763416"/>
    <w:rsid w:val="00763467"/>
    <w:rsid w:val="00763BEF"/>
    <w:rsid w:val="007643AD"/>
    <w:rsid w:val="0076455F"/>
    <w:rsid w:val="0076456C"/>
    <w:rsid w:val="0076467B"/>
    <w:rsid w:val="007646D8"/>
    <w:rsid w:val="0076488E"/>
    <w:rsid w:val="007648DD"/>
    <w:rsid w:val="00765387"/>
    <w:rsid w:val="0076589B"/>
    <w:rsid w:val="007658AC"/>
    <w:rsid w:val="007658F8"/>
    <w:rsid w:val="0076594F"/>
    <w:rsid w:val="00765AB2"/>
    <w:rsid w:val="00765D4B"/>
    <w:rsid w:val="0076620D"/>
    <w:rsid w:val="0076636F"/>
    <w:rsid w:val="00766441"/>
    <w:rsid w:val="007665D3"/>
    <w:rsid w:val="00766654"/>
    <w:rsid w:val="00766A14"/>
    <w:rsid w:val="00767097"/>
    <w:rsid w:val="007676F1"/>
    <w:rsid w:val="0076790F"/>
    <w:rsid w:val="0076796A"/>
    <w:rsid w:val="00767CBB"/>
    <w:rsid w:val="00767E69"/>
    <w:rsid w:val="00767F9E"/>
    <w:rsid w:val="0077015A"/>
    <w:rsid w:val="00770173"/>
    <w:rsid w:val="0077057A"/>
    <w:rsid w:val="00770695"/>
    <w:rsid w:val="0077128F"/>
    <w:rsid w:val="00771482"/>
    <w:rsid w:val="0077150A"/>
    <w:rsid w:val="00772000"/>
    <w:rsid w:val="00772178"/>
    <w:rsid w:val="0077219D"/>
    <w:rsid w:val="007721C1"/>
    <w:rsid w:val="007727C7"/>
    <w:rsid w:val="00772A9E"/>
    <w:rsid w:val="00772C9C"/>
    <w:rsid w:val="00772CB3"/>
    <w:rsid w:val="00772CBF"/>
    <w:rsid w:val="0077313E"/>
    <w:rsid w:val="007732C2"/>
    <w:rsid w:val="00773515"/>
    <w:rsid w:val="0077387E"/>
    <w:rsid w:val="00773934"/>
    <w:rsid w:val="007739EF"/>
    <w:rsid w:val="00773AEA"/>
    <w:rsid w:val="007740A7"/>
    <w:rsid w:val="00774204"/>
    <w:rsid w:val="007742E0"/>
    <w:rsid w:val="00774317"/>
    <w:rsid w:val="0077440E"/>
    <w:rsid w:val="0077441E"/>
    <w:rsid w:val="0077450C"/>
    <w:rsid w:val="00774529"/>
    <w:rsid w:val="0077464D"/>
    <w:rsid w:val="0077466F"/>
    <w:rsid w:val="0077468C"/>
    <w:rsid w:val="00774AFA"/>
    <w:rsid w:val="00774C59"/>
    <w:rsid w:val="0077538C"/>
    <w:rsid w:val="0077544A"/>
    <w:rsid w:val="00775552"/>
    <w:rsid w:val="007758F5"/>
    <w:rsid w:val="00775A3A"/>
    <w:rsid w:val="00775C38"/>
    <w:rsid w:val="00775C49"/>
    <w:rsid w:val="00775DCD"/>
    <w:rsid w:val="007762AC"/>
    <w:rsid w:val="007763CE"/>
    <w:rsid w:val="007765D5"/>
    <w:rsid w:val="00776A9B"/>
    <w:rsid w:val="00776C72"/>
    <w:rsid w:val="00776E7D"/>
    <w:rsid w:val="00777104"/>
    <w:rsid w:val="0077718B"/>
    <w:rsid w:val="00777358"/>
    <w:rsid w:val="007775DE"/>
    <w:rsid w:val="00777790"/>
    <w:rsid w:val="00777851"/>
    <w:rsid w:val="00777A5E"/>
    <w:rsid w:val="00777B10"/>
    <w:rsid w:val="00777BD3"/>
    <w:rsid w:val="0078019E"/>
    <w:rsid w:val="0078057F"/>
    <w:rsid w:val="00780774"/>
    <w:rsid w:val="007807DA"/>
    <w:rsid w:val="00780854"/>
    <w:rsid w:val="00780D61"/>
    <w:rsid w:val="00781284"/>
    <w:rsid w:val="00781420"/>
    <w:rsid w:val="00781461"/>
    <w:rsid w:val="0078151C"/>
    <w:rsid w:val="0078179E"/>
    <w:rsid w:val="00781826"/>
    <w:rsid w:val="0078184A"/>
    <w:rsid w:val="00781D02"/>
    <w:rsid w:val="00781FD9"/>
    <w:rsid w:val="00782080"/>
    <w:rsid w:val="00782257"/>
    <w:rsid w:val="007823CC"/>
    <w:rsid w:val="0078248E"/>
    <w:rsid w:val="00782512"/>
    <w:rsid w:val="00782D1D"/>
    <w:rsid w:val="00783074"/>
    <w:rsid w:val="00783140"/>
    <w:rsid w:val="007834BF"/>
    <w:rsid w:val="00783605"/>
    <w:rsid w:val="00784125"/>
    <w:rsid w:val="00784382"/>
    <w:rsid w:val="00784383"/>
    <w:rsid w:val="007845E5"/>
    <w:rsid w:val="00784A19"/>
    <w:rsid w:val="00784CE1"/>
    <w:rsid w:val="00784FED"/>
    <w:rsid w:val="00785013"/>
    <w:rsid w:val="007850D7"/>
    <w:rsid w:val="0078561C"/>
    <w:rsid w:val="00785683"/>
    <w:rsid w:val="00785767"/>
    <w:rsid w:val="007857AD"/>
    <w:rsid w:val="00785A09"/>
    <w:rsid w:val="00785A4A"/>
    <w:rsid w:val="00785B35"/>
    <w:rsid w:val="00785BB1"/>
    <w:rsid w:val="00785DBA"/>
    <w:rsid w:val="00785EEA"/>
    <w:rsid w:val="00786431"/>
    <w:rsid w:val="007866A1"/>
    <w:rsid w:val="0078715D"/>
    <w:rsid w:val="00787386"/>
    <w:rsid w:val="0078742E"/>
    <w:rsid w:val="00787A78"/>
    <w:rsid w:val="00787D6E"/>
    <w:rsid w:val="00790079"/>
    <w:rsid w:val="0079007C"/>
    <w:rsid w:val="007900E6"/>
    <w:rsid w:val="007902FF"/>
    <w:rsid w:val="00790497"/>
    <w:rsid w:val="007904FD"/>
    <w:rsid w:val="00790BA4"/>
    <w:rsid w:val="00790BC5"/>
    <w:rsid w:val="007911F4"/>
    <w:rsid w:val="007913AA"/>
    <w:rsid w:val="00791621"/>
    <w:rsid w:val="0079170C"/>
    <w:rsid w:val="00791900"/>
    <w:rsid w:val="00791B8D"/>
    <w:rsid w:val="007922C2"/>
    <w:rsid w:val="0079234B"/>
    <w:rsid w:val="00792444"/>
    <w:rsid w:val="00792AB5"/>
    <w:rsid w:val="00792DCE"/>
    <w:rsid w:val="007930F3"/>
    <w:rsid w:val="00793259"/>
    <w:rsid w:val="00793444"/>
    <w:rsid w:val="007935A2"/>
    <w:rsid w:val="00793636"/>
    <w:rsid w:val="00793655"/>
    <w:rsid w:val="00793782"/>
    <w:rsid w:val="007937D7"/>
    <w:rsid w:val="007938E5"/>
    <w:rsid w:val="00793944"/>
    <w:rsid w:val="007939C5"/>
    <w:rsid w:val="00793A64"/>
    <w:rsid w:val="00794620"/>
    <w:rsid w:val="0079468E"/>
    <w:rsid w:val="007947FE"/>
    <w:rsid w:val="007948CB"/>
    <w:rsid w:val="0079596F"/>
    <w:rsid w:val="007959D1"/>
    <w:rsid w:val="00795C3A"/>
    <w:rsid w:val="00795C5A"/>
    <w:rsid w:val="00795E0C"/>
    <w:rsid w:val="00795E45"/>
    <w:rsid w:val="00796534"/>
    <w:rsid w:val="007965BE"/>
    <w:rsid w:val="007969B2"/>
    <w:rsid w:val="00796E52"/>
    <w:rsid w:val="00796ED2"/>
    <w:rsid w:val="00796FC8"/>
    <w:rsid w:val="0079718F"/>
    <w:rsid w:val="00797826"/>
    <w:rsid w:val="0079782B"/>
    <w:rsid w:val="00797B12"/>
    <w:rsid w:val="00797BE2"/>
    <w:rsid w:val="00797DC0"/>
    <w:rsid w:val="00797F7C"/>
    <w:rsid w:val="007A067A"/>
    <w:rsid w:val="007A0C77"/>
    <w:rsid w:val="007A0E4D"/>
    <w:rsid w:val="007A0EB3"/>
    <w:rsid w:val="007A1367"/>
    <w:rsid w:val="007A1382"/>
    <w:rsid w:val="007A148F"/>
    <w:rsid w:val="007A19A8"/>
    <w:rsid w:val="007A1B3C"/>
    <w:rsid w:val="007A1DF7"/>
    <w:rsid w:val="007A1E64"/>
    <w:rsid w:val="007A1EB6"/>
    <w:rsid w:val="007A1EFB"/>
    <w:rsid w:val="007A212D"/>
    <w:rsid w:val="007A26E2"/>
    <w:rsid w:val="007A29CE"/>
    <w:rsid w:val="007A350D"/>
    <w:rsid w:val="007A35D3"/>
    <w:rsid w:val="007A379C"/>
    <w:rsid w:val="007A3B88"/>
    <w:rsid w:val="007A3C72"/>
    <w:rsid w:val="007A3EAD"/>
    <w:rsid w:val="007A4211"/>
    <w:rsid w:val="007A45E2"/>
    <w:rsid w:val="007A4BF9"/>
    <w:rsid w:val="007A4FA4"/>
    <w:rsid w:val="007A52CF"/>
    <w:rsid w:val="007A568A"/>
    <w:rsid w:val="007A5D2E"/>
    <w:rsid w:val="007A5E48"/>
    <w:rsid w:val="007A5EDE"/>
    <w:rsid w:val="007A6153"/>
    <w:rsid w:val="007A6170"/>
    <w:rsid w:val="007A64B0"/>
    <w:rsid w:val="007A66B1"/>
    <w:rsid w:val="007A6B05"/>
    <w:rsid w:val="007A73D5"/>
    <w:rsid w:val="007A74B6"/>
    <w:rsid w:val="007A750C"/>
    <w:rsid w:val="007A7521"/>
    <w:rsid w:val="007A79E2"/>
    <w:rsid w:val="007A7BAC"/>
    <w:rsid w:val="007A7C70"/>
    <w:rsid w:val="007B02AD"/>
    <w:rsid w:val="007B02D9"/>
    <w:rsid w:val="007B0654"/>
    <w:rsid w:val="007B0C2C"/>
    <w:rsid w:val="007B0CAE"/>
    <w:rsid w:val="007B0D99"/>
    <w:rsid w:val="007B10CA"/>
    <w:rsid w:val="007B1157"/>
    <w:rsid w:val="007B1168"/>
    <w:rsid w:val="007B132B"/>
    <w:rsid w:val="007B143C"/>
    <w:rsid w:val="007B1609"/>
    <w:rsid w:val="007B173F"/>
    <w:rsid w:val="007B18BA"/>
    <w:rsid w:val="007B18EE"/>
    <w:rsid w:val="007B1B73"/>
    <w:rsid w:val="007B20EB"/>
    <w:rsid w:val="007B2121"/>
    <w:rsid w:val="007B2268"/>
    <w:rsid w:val="007B2279"/>
    <w:rsid w:val="007B24BC"/>
    <w:rsid w:val="007B24EF"/>
    <w:rsid w:val="007B2719"/>
    <w:rsid w:val="007B2822"/>
    <w:rsid w:val="007B2A37"/>
    <w:rsid w:val="007B2AA3"/>
    <w:rsid w:val="007B2AD5"/>
    <w:rsid w:val="007B2B5B"/>
    <w:rsid w:val="007B2D90"/>
    <w:rsid w:val="007B2DF6"/>
    <w:rsid w:val="007B2E3B"/>
    <w:rsid w:val="007B2E41"/>
    <w:rsid w:val="007B2ED2"/>
    <w:rsid w:val="007B2FB2"/>
    <w:rsid w:val="007B36E1"/>
    <w:rsid w:val="007B3A68"/>
    <w:rsid w:val="007B3EDC"/>
    <w:rsid w:val="007B409D"/>
    <w:rsid w:val="007B44FD"/>
    <w:rsid w:val="007B4552"/>
    <w:rsid w:val="007B473B"/>
    <w:rsid w:val="007B48A5"/>
    <w:rsid w:val="007B49B6"/>
    <w:rsid w:val="007B4D0B"/>
    <w:rsid w:val="007B4E04"/>
    <w:rsid w:val="007B4F28"/>
    <w:rsid w:val="007B4FA3"/>
    <w:rsid w:val="007B50C5"/>
    <w:rsid w:val="007B52A1"/>
    <w:rsid w:val="007B5B0E"/>
    <w:rsid w:val="007B5EC4"/>
    <w:rsid w:val="007B5F0A"/>
    <w:rsid w:val="007B69CB"/>
    <w:rsid w:val="007B6B21"/>
    <w:rsid w:val="007B6CFC"/>
    <w:rsid w:val="007B6DC9"/>
    <w:rsid w:val="007B6FD4"/>
    <w:rsid w:val="007B7179"/>
    <w:rsid w:val="007B7212"/>
    <w:rsid w:val="007B7430"/>
    <w:rsid w:val="007B7B23"/>
    <w:rsid w:val="007B7CE1"/>
    <w:rsid w:val="007B7D6E"/>
    <w:rsid w:val="007B7ED9"/>
    <w:rsid w:val="007BAD05"/>
    <w:rsid w:val="007C000D"/>
    <w:rsid w:val="007C01C1"/>
    <w:rsid w:val="007C04EE"/>
    <w:rsid w:val="007C08A5"/>
    <w:rsid w:val="007C09F0"/>
    <w:rsid w:val="007C0DE1"/>
    <w:rsid w:val="007C102E"/>
    <w:rsid w:val="007C10B3"/>
    <w:rsid w:val="007C1105"/>
    <w:rsid w:val="007C11ED"/>
    <w:rsid w:val="007C1352"/>
    <w:rsid w:val="007C1511"/>
    <w:rsid w:val="007C1783"/>
    <w:rsid w:val="007C185A"/>
    <w:rsid w:val="007C187B"/>
    <w:rsid w:val="007C1A4F"/>
    <w:rsid w:val="007C2552"/>
    <w:rsid w:val="007C26A4"/>
    <w:rsid w:val="007C26AE"/>
    <w:rsid w:val="007C2718"/>
    <w:rsid w:val="007C278E"/>
    <w:rsid w:val="007C28D3"/>
    <w:rsid w:val="007C2960"/>
    <w:rsid w:val="007C29A1"/>
    <w:rsid w:val="007C29E9"/>
    <w:rsid w:val="007C2CF3"/>
    <w:rsid w:val="007C2D4D"/>
    <w:rsid w:val="007C2F0C"/>
    <w:rsid w:val="007C3362"/>
    <w:rsid w:val="007C3B48"/>
    <w:rsid w:val="007C3F4E"/>
    <w:rsid w:val="007C4149"/>
    <w:rsid w:val="007C414D"/>
    <w:rsid w:val="007C4D0B"/>
    <w:rsid w:val="007C4E0B"/>
    <w:rsid w:val="007C4F4D"/>
    <w:rsid w:val="007C5059"/>
    <w:rsid w:val="007C521D"/>
    <w:rsid w:val="007C538D"/>
    <w:rsid w:val="007C59C5"/>
    <w:rsid w:val="007C5B93"/>
    <w:rsid w:val="007C5C4B"/>
    <w:rsid w:val="007C5D21"/>
    <w:rsid w:val="007C5DA5"/>
    <w:rsid w:val="007C5E9D"/>
    <w:rsid w:val="007C5FBD"/>
    <w:rsid w:val="007C639A"/>
    <w:rsid w:val="007C65CA"/>
    <w:rsid w:val="007C66A4"/>
    <w:rsid w:val="007C6776"/>
    <w:rsid w:val="007C6B47"/>
    <w:rsid w:val="007C6B7E"/>
    <w:rsid w:val="007C6E11"/>
    <w:rsid w:val="007C6E72"/>
    <w:rsid w:val="007C6F90"/>
    <w:rsid w:val="007C72B2"/>
    <w:rsid w:val="007C736A"/>
    <w:rsid w:val="007C7898"/>
    <w:rsid w:val="007C7B50"/>
    <w:rsid w:val="007D0155"/>
    <w:rsid w:val="007D01DD"/>
    <w:rsid w:val="007D03C5"/>
    <w:rsid w:val="007D06FB"/>
    <w:rsid w:val="007D072B"/>
    <w:rsid w:val="007D07DE"/>
    <w:rsid w:val="007D09F9"/>
    <w:rsid w:val="007D0A04"/>
    <w:rsid w:val="007D0CC9"/>
    <w:rsid w:val="007D0CD4"/>
    <w:rsid w:val="007D0CEB"/>
    <w:rsid w:val="007D1007"/>
    <w:rsid w:val="007D1119"/>
    <w:rsid w:val="007D11A5"/>
    <w:rsid w:val="007D12D5"/>
    <w:rsid w:val="007D15E1"/>
    <w:rsid w:val="007D1A1D"/>
    <w:rsid w:val="007D1CB1"/>
    <w:rsid w:val="007D1D1F"/>
    <w:rsid w:val="007D2410"/>
    <w:rsid w:val="007D28D7"/>
    <w:rsid w:val="007D295F"/>
    <w:rsid w:val="007D29FC"/>
    <w:rsid w:val="007D2AB6"/>
    <w:rsid w:val="007D2DC7"/>
    <w:rsid w:val="007D2EEC"/>
    <w:rsid w:val="007D2F21"/>
    <w:rsid w:val="007D30AB"/>
    <w:rsid w:val="007D34BD"/>
    <w:rsid w:val="007D3ABF"/>
    <w:rsid w:val="007D3FC8"/>
    <w:rsid w:val="007D4213"/>
    <w:rsid w:val="007D4740"/>
    <w:rsid w:val="007D482A"/>
    <w:rsid w:val="007D48DC"/>
    <w:rsid w:val="007D4AE1"/>
    <w:rsid w:val="007D4C0A"/>
    <w:rsid w:val="007D4DA2"/>
    <w:rsid w:val="007D4DA8"/>
    <w:rsid w:val="007D4EB3"/>
    <w:rsid w:val="007D5233"/>
    <w:rsid w:val="007D5A9A"/>
    <w:rsid w:val="007D5D24"/>
    <w:rsid w:val="007D5DD8"/>
    <w:rsid w:val="007D5EAA"/>
    <w:rsid w:val="007D62AB"/>
    <w:rsid w:val="007D65A7"/>
    <w:rsid w:val="007D66B3"/>
    <w:rsid w:val="007D68EB"/>
    <w:rsid w:val="007D6F4D"/>
    <w:rsid w:val="007D709E"/>
    <w:rsid w:val="007D736A"/>
    <w:rsid w:val="007D7370"/>
    <w:rsid w:val="007D7511"/>
    <w:rsid w:val="007D754D"/>
    <w:rsid w:val="007D79E5"/>
    <w:rsid w:val="007D7BA9"/>
    <w:rsid w:val="007D7C99"/>
    <w:rsid w:val="007E00D9"/>
    <w:rsid w:val="007E013A"/>
    <w:rsid w:val="007E01D5"/>
    <w:rsid w:val="007E0314"/>
    <w:rsid w:val="007E0593"/>
    <w:rsid w:val="007E07B0"/>
    <w:rsid w:val="007E0A76"/>
    <w:rsid w:val="007E0AC4"/>
    <w:rsid w:val="007E0B59"/>
    <w:rsid w:val="007E0C35"/>
    <w:rsid w:val="007E0D13"/>
    <w:rsid w:val="007E0DB8"/>
    <w:rsid w:val="007E1E9A"/>
    <w:rsid w:val="007E1F2C"/>
    <w:rsid w:val="007E1F88"/>
    <w:rsid w:val="007E2037"/>
    <w:rsid w:val="007E23C1"/>
    <w:rsid w:val="007E249C"/>
    <w:rsid w:val="007E2512"/>
    <w:rsid w:val="007E28D6"/>
    <w:rsid w:val="007E2B03"/>
    <w:rsid w:val="007E2F63"/>
    <w:rsid w:val="007E301C"/>
    <w:rsid w:val="007E30A2"/>
    <w:rsid w:val="007E32E2"/>
    <w:rsid w:val="007E33F1"/>
    <w:rsid w:val="007E3A3C"/>
    <w:rsid w:val="007E3AEC"/>
    <w:rsid w:val="007E3C40"/>
    <w:rsid w:val="007E3E2D"/>
    <w:rsid w:val="007E3F7E"/>
    <w:rsid w:val="007E4002"/>
    <w:rsid w:val="007E4078"/>
    <w:rsid w:val="007E40CC"/>
    <w:rsid w:val="007E41C9"/>
    <w:rsid w:val="007E44D5"/>
    <w:rsid w:val="007E4722"/>
    <w:rsid w:val="007E4CB9"/>
    <w:rsid w:val="007E4D8D"/>
    <w:rsid w:val="007E4DC5"/>
    <w:rsid w:val="007E51A5"/>
    <w:rsid w:val="007E535E"/>
    <w:rsid w:val="007E53CF"/>
    <w:rsid w:val="007E57B1"/>
    <w:rsid w:val="007E5802"/>
    <w:rsid w:val="007E5978"/>
    <w:rsid w:val="007E5BCF"/>
    <w:rsid w:val="007E5F5D"/>
    <w:rsid w:val="007E615D"/>
    <w:rsid w:val="007E628C"/>
    <w:rsid w:val="007E6534"/>
    <w:rsid w:val="007E689A"/>
    <w:rsid w:val="007E68E7"/>
    <w:rsid w:val="007E6C6B"/>
    <w:rsid w:val="007E6DD6"/>
    <w:rsid w:val="007E70B2"/>
    <w:rsid w:val="007E7176"/>
    <w:rsid w:val="007E7D12"/>
    <w:rsid w:val="007E7F70"/>
    <w:rsid w:val="007E7FEE"/>
    <w:rsid w:val="007F0152"/>
    <w:rsid w:val="007F01E4"/>
    <w:rsid w:val="007F02DA"/>
    <w:rsid w:val="007F0A2F"/>
    <w:rsid w:val="007F0E5F"/>
    <w:rsid w:val="007F1524"/>
    <w:rsid w:val="007F1794"/>
    <w:rsid w:val="007F1BD0"/>
    <w:rsid w:val="007F1FBE"/>
    <w:rsid w:val="007F226D"/>
    <w:rsid w:val="007F28FA"/>
    <w:rsid w:val="007F2AC4"/>
    <w:rsid w:val="007F2D42"/>
    <w:rsid w:val="007F303E"/>
    <w:rsid w:val="007F3658"/>
    <w:rsid w:val="007F378E"/>
    <w:rsid w:val="007F3808"/>
    <w:rsid w:val="007F38C8"/>
    <w:rsid w:val="007F391D"/>
    <w:rsid w:val="007F3AFE"/>
    <w:rsid w:val="007F3B27"/>
    <w:rsid w:val="007F3B4F"/>
    <w:rsid w:val="007F3D30"/>
    <w:rsid w:val="007F3E0B"/>
    <w:rsid w:val="007F3ED0"/>
    <w:rsid w:val="007F3F6D"/>
    <w:rsid w:val="007F4039"/>
    <w:rsid w:val="007F403B"/>
    <w:rsid w:val="007F411E"/>
    <w:rsid w:val="007F44FB"/>
    <w:rsid w:val="007F453F"/>
    <w:rsid w:val="007F466F"/>
    <w:rsid w:val="007F4755"/>
    <w:rsid w:val="007F4A55"/>
    <w:rsid w:val="007F4B41"/>
    <w:rsid w:val="007F4D91"/>
    <w:rsid w:val="007F502A"/>
    <w:rsid w:val="007F512C"/>
    <w:rsid w:val="007F5136"/>
    <w:rsid w:val="007F5144"/>
    <w:rsid w:val="007F55D1"/>
    <w:rsid w:val="007F56FC"/>
    <w:rsid w:val="007F589B"/>
    <w:rsid w:val="007F5C35"/>
    <w:rsid w:val="007F5DF0"/>
    <w:rsid w:val="007F5E63"/>
    <w:rsid w:val="007F5EB3"/>
    <w:rsid w:val="007F65AB"/>
    <w:rsid w:val="007F6662"/>
    <w:rsid w:val="007F6B90"/>
    <w:rsid w:val="007F6C7C"/>
    <w:rsid w:val="007F6D9A"/>
    <w:rsid w:val="007F713C"/>
    <w:rsid w:val="007F7A3E"/>
    <w:rsid w:val="007F7F70"/>
    <w:rsid w:val="0080006A"/>
    <w:rsid w:val="0080021A"/>
    <w:rsid w:val="00800BA9"/>
    <w:rsid w:val="00800EAF"/>
    <w:rsid w:val="0080104B"/>
    <w:rsid w:val="00801113"/>
    <w:rsid w:val="008014E6"/>
    <w:rsid w:val="00801529"/>
    <w:rsid w:val="008018C4"/>
    <w:rsid w:val="0080191A"/>
    <w:rsid w:val="008019B6"/>
    <w:rsid w:val="0080204A"/>
    <w:rsid w:val="0080214C"/>
    <w:rsid w:val="0080254A"/>
    <w:rsid w:val="008028F1"/>
    <w:rsid w:val="00802ACF"/>
    <w:rsid w:val="00802B12"/>
    <w:rsid w:val="00802F28"/>
    <w:rsid w:val="00802F6D"/>
    <w:rsid w:val="00803039"/>
    <w:rsid w:val="008031A3"/>
    <w:rsid w:val="00803475"/>
    <w:rsid w:val="008038CD"/>
    <w:rsid w:val="00803A64"/>
    <w:rsid w:val="00803CA0"/>
    <w:rsid w:val="00803D0D"/>
    <w:rsid w:val="00804009"/>
    <w:rsid w:val="008044B4"/>
    <w:rsid w:val="008045BE"/>
    <w:rsid w:val="00804684"/>
    <w:rsid w:val="008047DF"/>
    <w:rsid w:val="00804996"/>
    <w:rsid w:val="008053E1"/>
    <w:rsid w:val="00805597"/>
    <w:rsid w:val="0080566F"/>
    <w:rsid w:val="008056F6"/>
    <w:rsid w:val="00805790"/>
    <w:rsid w:val="008057C1"/>
    <w:rsid w:val="00805B38"/>
    <w:rsid w:val="008063BF"/>
    <w:rsid w:val="00806CA0"/>
    <w:rsid w:val="00806E3D"/>
    <w:rsid w:val="00806F7A"/>
    <w:rsid w:val="0080701F"/>
    <w:rsid w:val="00807096"/>
    <w:rsid w:val="008070B1"/>
    <w:rsid w:val="008071E2"/>
    <w:rsid w:val="008072E0"/>
    <w:rsid w:val="0080766A"/>
    <w:rsid w:val="008076CA"/>
    <w:rsid w:val="00807ABF"/>
    <w:rsid w:val="00807B20"/>
    <w:rsid w:val="00807D10"/>
    <w:rsid w:val="00807E75"/>
    <w:rsid w:val="008100A3"/>
    <w:rsid w:val="008104AB"/>
    <w:rsid w:val="008104B1"/>
    <w:rsid w:val="008109A4"/>
    <w:rsid w:val="00810B42"/>
    <w:rsid w:val="00810EEE"/>
    <w:rsid w:val="008114A8"/>
    <w:rsid w:val="0081162A"/>
    <w:rsid w:val="00811873"/>
    <w:rsid w:val="0081190D"/>
    <w:rsid w:val="00811ADD"/>
    <w:rsid w:val="00811BE5"/>
    <w:rsid w:val="00811CAC"/>
    <w:rsid w:val="00811FF0"/>
    <w:rsid w:val="00812541"/>
    <w:rsid w:val="00812565"/>
    <w:rsid w:val="00812596"/>
    <w:rsid w:val="0081262C"/>
    <w:rsid w:val="0081288C"/>
    <w:rsid w:val="00812CF0"/>
    <w:rsid w:val="00812E27"/>
    <w:rsid w:val="0081375E"/>
    <w:rsid w:val="0081384E"/>
    <w:rsid w:val="00813E5A"/>
    <w:rsid w:val="00814015"/>
    <w:rsid w:val="0081487F"/>
    <w:rsid w:val="00814D76"/>
    <w:rsid w:val="00814E5B"/>
    <w:rsid w:val="008151B7"/>
    <w:rsid w:val="0081536B"/>
    <w:rsid w:val="0081558A"/>
    <w:rsid w:val="008155A5"/>
    <w:rsid w:val="008157DE"/>
    <w:rsid w:val="00815A8B"/>
    <w:rsid w:val="00815BF0"/>
    <w:rsid w:val="00815D79"/>
    <w:rsid w:val="00815D97"/>
    <w:rsid w:val="00815DDB"/>
    <w:rsid w:val="00815E1C"/>
    <w:rsid w:val="0081600B"/>
    <w:rsid w:val="00816029"/>
    <w:rsid w:val="008160BC"/>
    <w:rsid w:val="00816110"/>
    <w:rsid w:val="0081627F"/>
    <w:rsid w:val="0081634A"/>
    <w:rsid w:val="008165EB"/>
    <w:rsid w:val="008166AE"/>
    <w:rsid w:val="008166C2"/>
    <w:rsid w:val="008166D6"/>
    <w:rsid w:val="008168CF"/>
    <w:rsid w:val="00816F93"/>
    <w:rsid w:val="0081712A"/>
    <w:rsid w:val="0081721D"/>
    <w:rsid w:val="008172A1"/>
    <w:rsid w:val="00817359"/>
    <w:rsid w:val="008173BF"/>
    <w:rsid w:val="008175F3"/>
    <w:rsid w:val="00817607"/>
    <w:rsid w:val="00817782"/>
    <w:rsid w:val="00817827"/>
    <w:rsid w:val="00820AC6"/>
    <w:rsid w:val="00820AEF"/>
    <w:rsid w:val="00820CF7"/>
    <w:rsid w:val="00821059"/>
    <w:rsid w:val="008214F8"/>
    <w:rsid w:val="0082160A"/>
    <w:rsid w:val="00821BFD"/>
    <w:rsid w:val="00821FF6"/>
    <w:rsid w:val="0082245F"/>
    <w:rsid w:val="008228A5"/>
    <w:rsid w:val="008229AE"/>
    <w:rsid w:val="00822B8A"/>
    <w:rsid w:val="00822C1E"/>
    <w:rsid w:val="00822C5A"/>
    <w:rsid w:val="00822CFE"/>
    <w:rsid w:val="00822F3F"/>
    <w:rsid w:val="0082317D"/>
    <w:rsid w:val="0082348C"/>
    <w:rsid w:val="008234A6"/>
    <w:rsid w:val="00823894"/>
    <w:rsid w:val="00823A1E"/>
    <w:rsid w:val="0082425A"/>
    <w:rsid w:val="00824810"/>
    <w:rsid w:val="00824A37"/>
    <w:rsid w:val="00824BB6"/>
    <w:rsid w:val="00824BCC"/>
    <w:rsid w:val="00825248"/>
    <w:rsid w:val="008253AA"/>
    <w:rsid w:val="0082566F"/>
    <w:rsid w:val="00825739"/>
    <w:rsid w:val="008257C4"/>
    <w:rsid w:val="00825DD4"/>
    <w:rsid w:val="00825DD7"/>
    <w:rsid w:val="00825E40"/>
    <w:rsid w:val="0082634A"/>
    <w:rsid w:val="00826638"/>
    <w:rsid w:val="00826688"/>
    <w:rsid w:val="008266F4"/>
    <w:rsid w:val="008267F2"/>
    <w:rsid w:val="00826AAB"/>
    <w:rsid w:val="00826BD3"/>
    <w:rsid w:val="0082744A"/>
    <w:rsid w:val="00827556"/>
    <w:rsid w:val="0082762C"/>
    <w:rsid w:val="008276D7"/>
    <w:rsid w:val="0082774F"/>
    <w:rsid w:val="008279B0"/>
    <w:rsid w:val="00827ACE"/>
    <w:rsid w:val="00827CC0"/>
    <w:rsid w:val="00827F32"/>
    <w:rsid w:val="008304F3"/>
    <w:rsid w:val="0083077A"/>
    <w:rsid w:val="008307DB"/>
    <w:rsid w:val="00830912"/>
    <w:rsid w:val="00830B33"/>
    <w:rsid w:val="00830D36"/>
    <w:rsid w:val="00830D63"/>
    <w:rsid w:val="00830DCE"/>
    <w:rsid w:val="00830FAF"/>
    <w:rsid w:val="0083146E"/>
    <w:rsid w:val="008315A4"/>
    <w:rsid w:val="008317C1"/>
    <w:rsid w:val="008319E1"/>
    <w:rsid w:val="00831BD0"/>
    <w:rsid w:val="00831C1A"/>
    <w:rsid w:val="00831C4F"/>
    <w:rsid w:val="00831D69"/>
    <w:rsid w:val="00831D71"/>
    <w:rsid w:val="00831DB2"/>
    <w:rsid w:val="00831DC3"/>
    <w:rsid w:val="00831FC8"/>
    <w:rsid w:val="00832004"/>
    <w:rsid w:val="0083226F"/>
    <w:rsid w:val="00832718"/>
    <w:rsid w:val="008327C2"/>
    <w:rsid w:val="008327F4"/>
    <w:rsid w:val="0083299E"/>
    <w:rsid w:val="00832A5A"/>
    <w:rsid w:val="00832AB6"/>
    <w:rsid w:val="0083308C"/>
    <w:rsid w:val="0083348B"/>
    <w:rsid w:val="008336A6"/>
    <w:rsid w:val="00833813"/>
    <w:rsid w:val="008338CF"/>
    <w:rsid w:val="00833CC7"/>
    <w:rsid w:val="00833DFD"/>
    <w:rsid w:val="00833E23"/>
    <w:rsid w:val="00833E3C"/>
    <w:rsid w:val="00834335"/>
    <w:rsid w:val="00834969"/>
    <w:rsid w:val="008349DF"/>
    <w:rsid w:val="008349E3"/>
    <w:rsid w:val="00834E5F"/>
    <w:rsid w:val="00834FB6"/>
    <w:rsid w:val="008350F5"/>
    <w:rsid w:val="00835381"/>
    <w:rsid w:val="0083546D"/>
    <w:rsid w:val="00835575"/>
    <w:rsid w:val="008356A3"/>
    <w:rsid w:val="00835C3A"/>
    <w:rsid w:val="00835D26"/>
    <w:rsid w:val="00835DEC"/>
    <w:rsid w:val="008360B1"/>
    <w:rsid w:val="00836416"/>
    <w:rsid w:val="008368D5"/>
    <w:rsid w:val="00836919"/>
    <w:rsid w:val="008369F0"/>
    <w:rsid w:val="00836B3A"/>
    <w:rsid w:val="00836DFA"/>
    <w:rsid w:val="008370C6"/>
    <w:rsid w:val="008371F4"/>
    <w:rsid w:val="008372AE"/>
    <w:rsid w:val="008372E4"/>
    <w:rsid w:val="008372FD"/>
    <w:rsid w:val="00837352"/>
    <w:rsid w:val="008373B2"/>
    <w:rsid w:val="008373FD"/>
    <w:rsid w:val="0083757B"/>
    <w:rsid w:val="00837830"/>
    <w:rsid w:val="008378AA"/>
    <w:rsid w:val="0084007E"/>
    <w:rsid w:val="0084013B"/>
    <w:rsid w:val="00840698"/>
    <w:rsid w:val="00840C06"/>
    <w:rsid w:val="00840C62"/>
    <w:rsid w:val="00840D70"/>
    <w:rsid w:val="00840D9F"/>
    <w:rsid w:val="0084112A"/>
    <w:rsid w:val="008413ED"/>
    <w:rsid w:val="00841527"/>
    <w:rsid w:val="008415EB"/>
    <w:rsid w:val="00841A6D"/>
    <w:rsid w:val="00841A89"/>
    <w:rsid w:val="00841E9F"/>
    <w:rsid w:val="00841FF8"/>
    <w:rsid w:val="008421B8"/>
    <w:rsid w:val="00842653"/>
    <w:rsid w:val="008428B6"/>
    <w:rsid w:val="00842A69"/>
    <w:rsid w:val="00842C9B"/>
    <w:rsid w:val="00842D4F"/>
    <w:rsid w:val="00842D7C"/>
    <w:rsid w:val="00842F86"/>
    <w:rsid w:val="008430AC"/>
    <w:rsid w:val="00843231"/>
    <w:rsid w:val="00843643"/>
    <w:rsid w:val="00843967"/>
    <w:rsid w:val="00843AC1"/>
    <w:rsid w:val="00843BFA"/>
    <w:rsid w:val="00843D42"/>
    <w:rsid w:val="0084407E"/>
    <w:rsid w:val="0084413C"/>
    <w:rsid w:val="008443B6"/>
    <w:rsid w:val="0084447A"/>
    <w:rsid w:val="008445CE"/>
    <w:rsid w:val="0084462E"/>
    <w:rsid w:val="008447C5"/>
    <w:rsid w:val="00845069"/>
    <w:rsid w:val="008450D8"/>
    <w:rsid w:val="00845339"/>
    <w:rsid w:val="0084537C"/>
    <w:rsid w:val="00845563"/>
    <w:rsid w:val="00845716"/>
    <w:rsid w:val="0084594B"/>
    <w:rsid w:val="008459D2"/>
    <w:rsid w:val="00845AD9"/>
    <w:rsid w:val="00846098"/>
    <w:rsid w:val="00846205"/>
    <w:rsid w:val="008462E9"/>
    <w:rsid w:val="00846AEF"/>
    <w:rsid w:val="00846B34"/>
    <w:rsid w:val="00846C14"/>
    <w:rsid w:val="0084709C"/>
    <w:rsid w:val="008474C5"/>
    <w:rsid w:val="0084786F"/>
    <w:rsid w:val="00847928"/>
    <w:rsid w:val="00847B0C"/>
    <w:rsid w:val="00847BBD"/>
    <w:rsid w:val="00847D61"/>
    <w:rsid w:val="00847E68"/>
    <w:rsid w:val="00847F21"/>
    <w:rsid w:val="00850304"/>
    <w:rsid w:val="00850305"/>
    <w:rsid w:val="00850341"/>
    <w:rsid w:val="0085068A"/>
    <w:rsid w:val="00850965"/>
    <w:rsid w:val="0085097E"/>
    <w:rsid w:val="00850A8F"/>
    <w:rsid w:val="00850DBC"/>
    <w:rsid w:val="00850DC1"/>
    <w:rsid w:val="008512E5"/>
    <w:rsid w:val="00851344"/>
    <w:rsid w:val="008514C1"/>
    <w:rsid w:val="00851AB5"/>
    <w:rsid w:val="00851D99"/>
    <w:rsid w:val="00851E9B"/>
    <w:rsid w:val="0085230C"/>
    <w:rsid w:val="0085239A"/>
    <w:rsid w:val="008523BD"/>
    <w:rsid w:val="008525C1"/>
    <w:rsid w:val="00852951"/>
    <w:rsid w:val="00852C86"/>
    <w:rsid w:val="00852CAD"/>
    <w:rsid w:val="00852CDA"/>
    <w:rsid w:val="00852D34"/>
    <w:rsid w:val="00852E2A"/>
    <w:rsid w:val="00852EDB"/>
    <w:rsid w:val="00853105"/>
    <w:rsid w:val="00853257"/>
    <w:rsid w:val="008534AC"/>
    <w:rsid w:val="0085354B"/>
    <w:rsid w:val="00853923"/>
    <w:rsid w:val="00853BD2"/>
    <w:rsid w:val="00853CF6"/>
    <w:rsid w:val="00853EAC"/>
    <w:rsid w:val="00853F6F"/>
    <w:rsid w:val="00853FE1"/>
    <w:rsid w:val="00854090"/>
    <w:rsid w:val="00854115"/>
    <w:rsid w:val="008544E9"/>
    <w:rsid w:val="00854690"/>
    <w:rsid w:val="00854AFE"/>
    <w:rsid w:val="00854CBA"/>
    <w:rsid w:val="00854CD6"/>
    <w:rsid w:val="00854D3A"/>
    <w:rsid w:val="00854E6D"/>
    <w:rsid w:val="00855028"/>
    <w:rsid w:val="00855132"/>
    <w:rsid w:val="00855208"/>
    <w:rsid w:val="008557FD"/>
    <w:rsid w:val="00855C26"/>
    <w:rsid w:val="00855CD3"/>
    <w:rsid w:val="00855CED"/>
    <w:rsid w:val="00856022"/>
    <w:rsid w:val="008566BE"/>
    <w:rsid w:val="00856BBE"/>
    <w:rsid w:val="008574C7"/>
    <w:rsid w:val="008574EB"/>
    <w:rsid w:val="00857837"/>
    <w:rsid w:val="00857BC8"/>
    <w:rsid w:val="00857C5B"/>
    <w:rsid w:val="008600ED"/>
    <w:rsid w:val="008603B1"/>
    <w:rsid w:val="0086061F"/>
    <w:rsid w:val="008608E8"/>
    <w:rsid w:val="00860A3E"/>
    <w:rsid w:val="00860C55"/>
    <w:rsid w:val="00860CFF"/>
    <w:rsid w:val="00860F60"/>
    <w:rsid w:val="00861104"/>
    <w:rsid w:val="008613B1"/>
    <w:rsid w:val="0086158A"/>
    <w:rsid w:val="00861B09"/>
    <w:rsid w:val="00861D14"/>
    <w:rsid w:val="00862032"/>
    <w:rsid w:val="00862453"/>
    <w:rsid w:val="008624D7"/>
    <w:rsid w:val="0086251F"/>
    <w:rsid w:val="0086254F"/>
    <w:rsid w:val="0086269F"/>
    <w:rsid w:val="008626A7"/>
    <w:rsid w:val="00862920"/>
    <w:rsid w:val="00862C62"/>
    <w:rsid w:val="00862E44"/>
    <w:rsid w:val="00862E64"/>
    <w:rsid w:val="00862F0D"/>
    <w:rsid w:val="00863262"/>
    <w:rsid w:val="00863466"/>
    <w:rsid w:val="0086351D"/>
    <w:rsid w:val="00863801"/>
    <w:rsid w:val="0086412F"/>
    <w:rsid w:val="00864258"/>
    <w:rsid w:val="0086448B"/>
    <w:rsid w:val="008644E9"/>
    <w:rsid w:val="00864597"/>
    <w:rsid w:val="008648A5"/>
    <w:rsid w:val="00864C62"/>
    <w:rsid w:val="00864F25"/>
    <w:rsid w:val="00864FBC"/>
    <w:rsid w:val="0086549B"/>
    <w:rsid w:val="008657DB"/>
    <w:rsid w:val="008658D8"/>
    <w:rsid w:val="00865BAF"/>
    <w:rsid w:val="00866091"/>
    <w:rsid w:val="008660FB"/>
    <w:rsid w:val="008662CA"/>
    <w:rsid w:val="0086662C"/>
    <w:rsid w:val="00866737"/>
    <w:rsid w:val="0086684A"/>
    <w:rsid w:val="00866954"/>
    <w:rsid w:val="00866AD1"/>
    <w:rsid w:val="00866B0E"/>
    <w:rsid w:val="00866B3F"/>
    <w:rsid w:val="00866C24"/>
    <w:rsid w:val="00866D3E"/>
    <w:rsid w:val="00866DC6"/>
    <w:rsid w:val="00866E20"/>
    <w:rsid w:val="00867336"/>
    <w:rsid w:val="008677A0"/>
    <w:rsid w:val="008677C6"/>
    <w:rsid w:val="00867963"/>
    <w:rsid w:val="00867DC4"/>
    <w:rsid w:val="00867F80"/>
    <w:rsid w:val="008705F2"/>
    <w:rsid w:val="00870667"/>
    <w:rsid w:val="008706CB"/>
    <w:rsid w:val="008706F5"/>
    <w:rsid w:val="008708F9"/>
    <w:rsid w:val="0087097F"/>
    <w:rsid w:val="00870DB9"/>
    <w:rsid w:val="008713BD"/>
    <w:rsid w:val="00871AEF"/>
    <w:rsid w:val="00871BC0"/>
    <w:rsid w:val="008721E7"/>
    <w:rsid w:val="00872304"/>
    <w:rsid w:val="00872377"/>
    <w:rsid w:val="00872632"/>
    <w:rsid w:val="008726BB"/>
    <w:rsid w:val="008728E0"/>
    <w:rsid w:val="00872D0E"/>
    <w:rsid w:val="0087307C"/>
    <w:rsid w:val="00873313"/>
    <w:rsid w:val="00873696"/>
    <w:rsid w:val="0087399A"/>
    <w:rsid w:val="00873E70"/>
    <w:rsid w:val="00873F46"/>
    <w:rsid w:val="00874381"/>
    <w:rsid w:val="00874CC2"/>
    <w:rsid w:val="00874F9A"/>
    <w:rsid w:val="00875102"/>
    <w:rsid w:val="008752C4"/>
    <w:rsid w:val="00875329"/>
    <w:rsid w:val="008754DA"/>
    <w:rsid w:val="00875789"/>
    <w:rsid w:val="00875ACE"/>
    <w:rsid w:val="00875B5B"/>
    <w:rsid w:val="00876516"/>
    <w:rsid w:val="008766FD"/>
    <w:rsid w:val="00876943"/>
    <w:rsid w:val="0087697B"/>
    <w:rsid w:val="00876B66"/>
    <w:rsid w:val="00876DA0"/>
    <w:rsid w:val="00876FF3"/>
    <w:rsid w:val="0087739F"/>
    <w:rsid w:val="008773A5"/>
    <w:rsid w:val="008778CD"/>
    <w:rsid w:val="0087798D"/>
    <w:rsid w:val="00877D3B"/>
    <w:rsid w:val="00877DE1"/>
    <w:rsid w:val="00877E07"/>
    <w:rsid w:val="00877E6D"/>
    <w:rsid w:val="0088013E"/>
    <w:rsid w:val="0088053B"/>
    <w:rsid w:val="0088058E"/>
    <w:rsid w:val="0088066E"/>
    <w:rsid w:val="00880702"/>
    <w:rsid w:val="008807C1"/>
    <w:rsid w:val="00880C82"/>
    <w:rsid w:val="00881455"/>
    <w:rsid w:val="00881494"/>
    <w:rsid w:val="0088154A"/>
    <w:rsid w:val="00881734"/>
    <w:rsid w:val="00881A2B"/>
    <w:rsid w:val="00881E49"/>
    <w:rsid w:val="00881E52"/>
    <w:rsid w:val="0088232D"/>
    <w:rsid w:val="00882385"/>
    <w:rsid w:val="008823C7"/>
    <w:rsid w:val="00882425"/>
    <w:rsid w:val="0088278F"/>
    <w:rsid w:val="008827EB"/>
    <w:rsid w:val="00882E68"/>
    <w:rsid w:val="00882FBF"/>
    <w:rsid w:val="00882FD3"/>
    <w:rsid w:val="0088326B"/>
    <w:rsid w:val="008833D4"/>
    <w:rsid w:val="008833FB"/>
    <w:rsid w:val="00883446"/>
    <w:rsid w:val="008834F0"/>
    <w:rsid w:val="00883692"/>
    <w:rsid w:val="00883AF8"/>
    <w:rsid w:val="00883D9D"/>
    <w:rsid w:val="008843A8"/>
    <w:rsid w:val="008844B8"/>
    <w:rsid w:val="008845BD"/>
    <w:rsid w:val="00884802"/>
    <w:rsid w:val="00884BF4"/>
    <w:rsid w:val="00884FD5"/>
    <w:rsid w:val="008854DC"/>
    <w:rsid w:val="0088571C"/>
    <w:rsid w:val="00885D28"/>
    <w:rsid w:val="00885F16"/>
    <w:rsid w:val="00886076"/>
    <w:rsid w:val="008861A6"/>
    <w:rsid w:val="00886576"/>
    <w:rsid w:val="00886937"/>
    <w:rsid w:val="00886AEA"/>
    <w:rsid w:val="00886DF2"/>
    <w:rsid w:val="008872F5"/>
    <w:rsid w:val="0088751F"/>
    <w:rsid w:val="00887632"/>
    <w:rsid w:val="008877FA"/>
    <w:rsid w:val="008878B0"/>
    <w:rsid w:val="008878CD"/>
    <w:rsid w:val="00890251"/>
    <w:rsid w:val="0089030A"/>
    <w:rsid w:val="008913B7"/>
    <w:rsid w:val="00891448"/>
    <w:rsid w:val="008915B2"/>
    <w:rsid w:val="0089187D"/>
    <w:rsid w:val="008918EF"/>
    <w:rsid w:val="00891906"/>
    <w:rsid w:val="008919F5"/>
    <w:rsid w:val="00892052"/>
    <w:rsid w:val="00892115"/>
    <w:rsid w:val="00892514"/>
    <w:rsid w:val="008925FF"/>
    <w:rsid w:val="00892615"/>
    <w:rsid w:val="00892688"/>
    <w:rsid w:val="00892761"/>
    <w:rsid w:val="0089291A"/>
    <w:rsid w:val="008929A8"/>
    <w:rsid w:val="008929F7"/>
    <w:rsid w:val="00892C38"/>
    <w:rsid w:val="00892E12"/>
    <w:rsid w:val="008936DC"/>
    <w:rsid w:val="00893E08"/>
    <w:rsid w:val="00893E71"/>
    <w:rsid w:val="00894016"/>
    <w:rsid w:val="0089417B"/>
    <w:rsid w:val="008942C5"/>
    <w:rsid w:val="008943D9"/>
    <w:rsid w:val="008946A3"/>
    <w:rsid w:val="0089488F"/>
    <w:rsid w:val="00894AC7"/>
    <w:rsid w:val="00894B23"/>
    <w:rsid w:val="00894D31"/>
    <w:rsid w:val="00894D71"/>
    <w:rsid w:val="00894F48"/>
    <w:rsid w:val="0089520D"/>
    <w:rsid w:val="008955B8"/>
    <w:rsid w:val="00895CFA"/>
    <w:rsid w:val="00895E21"/>
    <w:rsid w:val="008960C3"/>
    <w:rsid w:val="00896617"/>
    <w:rsid w:val="008966BF"/>
    <w:rsid w:val="00896887"/>
    <w:rsid w:val="008969B2"/>
    <w:rsid w:val="00896AAA"/>
    <w:rsid w:val="00896DDE"/>
    <w:rsid w:val="00897434"/>
    <w:rsid w:val="008974A5"/>
    <w:rsid w:val="008977A3"/>
    <w:rsid w:val="00897898"/>
    <w:rsid w:val="00897FAD"/>
    <w:rsid w:val="008A0463"/>
    <w:rsid w:val="008A05F6"/>
    <w:rsid w:val="008A0671"/>
    <w:rsid w:val="008A069D"/>
    <w:rsid w:val="008A06F3"/>
    <w:rsid w:val="008A0761"/>
    <w:rsid w:val="008A0E73"/>
    <w:rsid w:val="008A132F"/>
    <w:rsid w:val="008A1352"/>
    <w:rsid w:val="008A160A"/>
    <w:rsid w:val="008A16AD"/>
    <w:rsid w:val="008A1848"/>
    <w:rsid w:val="008A1912"/>
    <w:rsid w:val="008A213F"/>
    <w:rsid w:val="008A2AA9"/>
    <w:rsid w:val="008A2CB5"/>
    <w:rsid w:val="008A2E27"/>
    <w:rsid w:val="008A2E40"/>
    <w:rsid w:val="008A302C"/>
    <w:rsid w:val="008A3486"/>
    <w:rsid w:val="008A354D"/>
    <w:rsid w:val="008A3803"/>
    <w:rsid w:val="008A3903"/>
    <w:rsid w:val="008A3A77"/>
    <w:rsid w:val="008A3B11"/>
    <w:rsid w:val="008A3E74"/>
    <w:rsid w:val="008A3F1B"/>
    <w:rsid w:val="008A4118"/>
    <w:rsid w:val="008A433B"/>
    <w:rsid w:val="008A43E6"/>
    <w:rsid w:val="008A4889"/>
    <w:rsid w:val="008A4B52"/>
    <w:rsid w:val="008A4CC0"/>
    <w:rsid w:val="008A4ECF"/>
    <w:rsid w:val="008A516B"/>
    <w:rsid w:val="008A5489"/>
    <w:rsid w:val="008A5898"/>
    <w:rsid w:val="008A5953"/>
    <w:rsid w:val="008A5B3E"/>
    <w:rsid w:val="008A5B7B"/>
    <w:rsid w:val="008A5DFD"/>
    <w:rsid w:val="008A60CA"/>
    <w:rsid w:val="008A61E7"/>
    <w:rsid w:val="008A62A4"/>
    <w:rsid w:val="008A639E"/>
    <w:rsid w:val="008A63BF"/>
    <w:rsid w:val="008A653D"/>
    <w:rsid w:val="008A6600"/>
    <w:rsid w:val="008A6737"/>
    <w:rsid w:val="008A6B44"/>
    <w:rsid w:val="008A6CA3"/>
    <w:rsid w:val="008A6DB1"/>
    <w:rsid w:val="008A7077"/>
    <w:rsid w:val="008A710A"/>
    <w:rsid w:val="008A73E3"/>
    <w:rsid w:val="008A7532"/>
    <w:rsid w:val="008A7627"/>
    <w:rsid w:val="008A7AFC"/>
    <w:rsid w:val="008A7CB7"/>
    <w:rsid w:val="008A7D83"/>
    <w:rsid w:val="008B0023"/>
    <w:rsid w:val="008B0172"/>
    <w:rsid w:val="008B0296"/>
    <w:rsid w:val="008B03C7"/>
    <w:rsid w:val="008B09B5"/>
    <w:rsid w:val="008B0D15"/>
    <w:rsid w:val="008B0FBA"/>
    <w:rsid w:val="008B13F4"/>
    <w:rsid w:val="008B1594"/>
    <w:rsid w:val="008B1702"/>
    <w:rsid w:val="008B1963"/>
    <w:rsid w:val="008B204F"/>
    <w:rsid w:val="008B21A2"/>
    <w:rsid w:val="008B223A"/>
    <w:rsid w:val="008B24D6"/>
    <w:rsid w:val="008B26DA"/>
    <w:rsid w:val="008B2A96"/>
    <w:rsid w:val="008B2AB2"/>
    <w:rsid w:val="008B2B60"/>
    <w:rsid w:val="008B2B7A"/>
    <w:rsid w:val="008B2DCB"/>
    <w:rsid w:val="008B31D2"/>
    <w:rsid w:val="008B322F"/>
    <w:rsid w:val="008B3553"/>
    <w:rsid w:val="008B3911"/>
    <w:rsid w:val="008B3A58"/>
    <w:rsid w:val="008B3B3E"/>
    <w:rsid w:val="008B3C4F"/>
    <w:rsid w:val="008B429D"/>
    <w:rsid w:val="008B43B9"/>
    <w:rsid w:val="008B454C"/>
    <w:rsid w:val="008B4552"/>
    <w:rsid w:val="008B4623"/>
    <w:rsid w:val="008B470A"/>
    <w:rsid w:val="008B48AB"/>
    <w:rsid w:val="008B48F8"/>
    <w:rsid w:val="008B4A35"/>
    <w:rsid w:val="008B4AA1"/>
    <w:rsid w:val="008B4B79"/>
    <w:rsid w:val="008B5372"/>
    <w:rsid w:val="008B5444"/>
    <w:rsid w:val="008B56C9"/>
    <w:rsid w:val="008B577F"/>
    <w:rsid w:val="008B5786"/>
    <w:rsid w:val="008B5A86"/>
    <w:rsid w:val="008B5DB5"/>
    <w:rsid w:val="008B5E4C"/>
    <w:rsid w:val="008B62BB"/>
    <w:rsid w:val="008B6308"/>
    <w:rsid w:val="008B63FB"/>
    <w:rsid w:val="008B6408"/>
    <w:rsid w:val="008B6962"/>
    <w:rsid w:val="008B6AED"/>
    <w:rsid w:val="008B6BDF"/>
    <w:rsid w:val="008B6C75"/>
    <w:rsid w:val="008B6E7D"/>
    <w:rsid w:val="008B6E90"/>
    <w:rsid w:val="008B75A3"/>
    <w:rsid w:val="008B7DCF"/>
    <w:rsid w:val="008B7EFD"/>
    <w:rsid w:val="008C0592"/>
    <w:rsid w:val="008C0686"/>
    <w:rsid w:val="008C0A78"/>
    <w:rsid w:val="008C1197"/>
    <w:rsid w:val="008C1B9A"/>
    <w:rsid w:val="008C1D81"/>
    <w:rsid w:val="008C1DA8"/>
    <w:rsid w:val="008C218C"/>
    <w:rsid w:val="008C224C"/>
    <w:rsid w:val="008C230F"/>
    <w:rsid w:val="008C233B"/>
    <w:rsid w:val="008C24A8"/>
    <w:rsid w:val="008C269A"/>
    <w:rsid w:val="008C2707"/>
    <w:rsid w:val="008C2953"/>
    <w:rsid w:val="008C2D71"/>
    <w:rsid w:val="008C2E07"/>
    <w:rsid w:val="008C2F4F"/>
    <w:rsid w:val="008C3110"/>
    <w:rsid w:val="008C31C1"/>
    <w:rsid w:val="008C3247"/>
    <w:rsid w:val="008C360B"/>
    <w:rsid w:val="008C367A"/>
    <w:rsid w:val="008C36A2"/>
    <w:rsid w:val="008C3842"/>
    <w:rsid w:val="008C3EF6"/>
    <w:rsid w:val="008C416C"/>
    <w:rsid w:val="008C455E"/>
    <w:rsid w:val="008C46B7"/>
    <w:rsid w:val="008C46C6"/>
    <w:rsid w:val="008C4FA0"/>
    <w:rsid w:val="008C50E7"/>
    <w:rsid w:val="008C512F"/>
    <w:rsid w:val="008C52BF"/>
    <w:rsid w:val="008C54D9"/>
    <w:rsid w:val="008C5574"/>
    <w:rsid w:val="008C55D0"/>
    <w:rsid w:val="008C560D"/>
    <w:rsid w:val="008C5965"/>
    <w:rsid w:val="008C5A50"/>
    <w:rsid w:val="008C5AC1"/>
    <w:rsid w:val="008C5CED"/>
    <w:rsid w:val="008C5F1C"/>
    <w:rsid w:val="008C5F3B"/>
    <w:rsid w:val="008C63B7"/>
    <w:rsid w:val="008C6A52"/>
    <w:rsid w:val="008C72F0"/>
    <w:rsid w:val="008C73A5"/>
    <w:rsid w:val="008C73D0"/>
    <w:rsid w:val="008C7484"/>
    <w:rsid w:val="008C7699"/>
    <w:rsid w:val="008C7B0A"/>
    <w:rsid w:val="008C7EAE"/>
    <w:rsid w:val="008D01E8"/>
    <w:rsid w:val="008D0238"/>
    <w:rsid w:val="008D0373"/>
    <w:rsid w:val="008D0577"/>
    <w:rsid w:val="008D05B1"/>
    <w:rsid w:val="008D0A1B"/>
    <w:rsid w:val="008D0CDC"/>
    <w:rsid w:val="008D0F9D"/>
    <w:rsid w:val="008D10A4"/>
    <w:rsid w:val="008D1360"/>
    <w:rsid w:val="008D1568"/>
    <w:rsid w:val="008D1A0B"/>
    <w:rsid w:val="008D1C2D"/>
    <w:rsid w:val="008D1D89"/>
    <w:rsid w:val="008D231E"/>
    <w:rsid w:val="008D3353"/>
    <w:rsid w:val="008D3563"/>
    <w:rsid w:val="008D3894"/>
    <w:rsid w:val="008D3954"/>
    <w:rsid w:val="008D3B27"/>
    <w:rsid w:val="008D3BDB"/>
    <w:rsid w:val="008D3C5C"/>
    <w:rsid w:val="008D3E0F"/>
    <w:rsid w:val="008D4093"/>
    <w:rsid w:val="008D4546"/>
    <w:rsid w:val="008D4770"/>
    <w:rsid w:val="008D48CB"/>
    <w:rsid w:val="008D495F"/>
    <w:rsid w:val="008D4A5E"/>
    <w:rsid w:val="008D4CD6"/>
    <w:rsid w:val="008D4D2C"/>
    <w:rsid w:val="008D4DF3"/>
    <w:rsid w:val="008D50A2"/>
    <w:rsid w:val="008D54B7"/>
    <w:rsid w:val="008D5762"/>
    <w:rsid w:val="008D58F6"/>
    <w:rsid w:val="008D5A6C"/>
    <w:rsid w:val="008D5D60"/>
    <w:rsid w:val="008D607B"/>
    <w:rsid w:val="008D7215"/>
    <w:rsid w:val="008D735B"/>
    <w:rsid w:val="008D76CC"/>
    <w:rsid w:val="008D7ADE"/>
    <w:rsid w:val="008E024F"/>
    <w:rsid w:val="008E0446"/>
    <w:rsid w:val="008E05D5"/>
    <w:rsid w:val="008E0770"/>
    <w:rsid w:val="008E0802"/>
    <w:rsid w:val="008E0E66"/>
    <w:rsid w:val="008E1040"/>
    <w:rsid w:val="008E1192"/>
    <w:rsid w:val="008E1217"/>
    <w:rsid w:val="008E1609"/>
    <w:rsid w:val="008E1771"/>
    <w:rsid w:val="008E18C6"/>
    <w:rsid w:val="008E1D33"/>
    <w:rsid w:val="008E1EF0"/>
    <w:rsid w:val="008E203A"/>
    <w:rsid w:val="008E224D"/>
    <w:rsid w:val="008E2515"/>
    <w:rsid w:val="008E2995"/>
    <w:rsid w:val="008E2AF1"/>
    <w:rsid w:val="008E2CA0"/>
    <w:rsid w:val="008E3117"/>
    <w:rsid w:val="008E3180"/>
    <w:rsid w:val="008E320A"/>
    <w:rsid w:val="008E33DD"/>
    <w:rsid w:val="008E3972"/>
    <w:rsid w:val="008E3AE4"/>
    <w:rsid w:val="008E3CC1"/>
    <w:rsid w:val="008E421A"/>
    <w:rsid w:val="008E4752"/>
    <w:rsid w:val="008E4850"/>
    <w:rsid w:val="008E485C"/>
    <w:rsid w:val="008E48FB"/>
    <w:rsid w:val="008E4AE4"/>
    <w:rsid w:val="008E4C7E"/>
    <w:rsid w:val="008E4F03"/>
    <w:rsid w:val="008E50CF"/>
    <w:rsid w:val="008E5349"/>
    <w:rsid w:val="008E5600"/>
    <w:rsid w:val="008E5758"/>
    <w:rsid w:val="008E5ECA"/>
    <w:rsid w:val="008E5ED9"/>
    <w:rsid w:val="008E67D4"/>
    <w:rsid w:val="008E682D"/>
    <w:rsid w:val="008E6952"/>
    <w:rsid w:val="008E6B51"/>
    <w:rsid w:val="008E6B9D"/>
    <w:rsid w:val="008E6DE9"/>
    <w:rsid w:val="008E7017"/>
    <w:rsid w:val="008E70EC"/>
    <w:rsid w:val="008E7142"/>
    <w:rsid w:val="008E7254"/>
    <w:rsid w:val="008E72A7"/>
    <w:rsid w:val="008E7303"/>
    <w:rsid w:val="008E75A2"/>
    <w:rsid w:val="008E7666"/>
    <w:rsid w:val="008E788F"/>
    <w:rsid w:val="008E7C45"/>
    <w:rsid w:val="008E7C5F"/>
    <w:rsid w:val="008E7F78"/>
    <w:rsid w:val="008F0193"/>
    <w:rsid w:val="008F023F"/>
    <w:rsid w:val="008F0290"/>
    <w:rsid w:val="008F0AA5"/>
    <w:rsid w:val="008F0E03"/>
    <w:rsid w:val="008F0E18"/>
    <w:rsid w:val="008F1082"/>
    <w:rsid w:val="008F1363"/>
    <w:rsid w:val="008F15C8"/>
    <w:rsid w:val="008F176A"/>
    <w:rsid w:val="008F1A50"/>
    <w:rsid w:val="008F1E30"/>
    <w:rsid w:val="008F202F"/>
    <w:rsid w:val="008F21AB"/>
    <w:rsid w:val="008F28EF"/>
    <w:rsid w:val="008F2C68"/>
    <w:rsid w:val="008F2EFF"/>
    <w:rsid w:val="008F31BA"/>
    <w:rsid w:val="008F3292"/>
    <w:rsid w:val="008F3431"/>
    <w:rsid w:val="008F39B2"/>
    <w:rsid w:val="008F3B4C"/>
    <w:rsid w:val="008F3F7E"/>
    <w:rsid w:val="008F40C4"/>
    <w:rsid w:val="008F40C8"/>
    <w:rsid w:val="008F468D"/>
    <w:rsid w:val="008F4833"/>
    <w:rsid w:val="008F4A4C"/>
    <w:rsid w:val="008F4B09"/>
    <w:rsid w:val="008F4B12"/>
    <w:rsid w:val="008F4F98"/>
    <w:rsid w:val="008F5248"/>
    <w:rsid w:val="008F56CD"/>
    <w:rsid w:val="008F5776"/>
    <w:rsid w:val="008F59D9"/>
    <w:rsid w:val="008F5B8A"/>
    <w:rsid w:val="008F5E8F"/>
    <w:rsid w:val="008F5ED6"/>
    <w:rsid w:val="008F5F94"/>
    <w:rsid w:val="008F5FCC"/>
    <w:rsid w:val="008F6640"/>
    <w:rsid w:val="008F6CB0"/>
    <w:rsid w:val="008F7197"/>
    <w:rsid w:val="008F73F3"/>
    <w:rsid w:val="008F7C70"/>
    <w:rsid w:val="008F7F32"/>
    <w:rsid w:val="009001C2"/>
    <w:rsid w:val="00900311"/>
    <w:rsid w:val="0090077C"/>
    <w:rsid w:val="00900793"/>
    <w:rsid w:val="00900DF3"/>
    <w:rsid w:val="00901060"/>
    <w:rsid w:val="009010D1"/>
    <w:rsid w:val="0090173C"/>
    <w:rsid w:val="00901963"/>
    <w:rsid w:val="00901A0E"/>
    <w:rsid w:val="00901EAE"/>
    <w:rsid w:val="00901FCE"/>
    <w:rsid w:val="00902261"/>
    <w:rsid w:val="009022CC"/>
    <w:rsid w:val="009023C6"/>
    <w:rsid w:val="00902874"/>
    <w:rsid w:val="00902AB6"/>
    <w:rsid w:val="00902F72"/>
    <w:rsid w:val="009030D1"/>
    <w:rsid w:val="0090332D"/>
    <w:rsid w:val="0090365C"/>
    <w:rsid w:val="009036AF"/>
    <w:rsid w:val="009036DE"/>
    <w:rsid w:val="00903934"/>
    <w:rsid w:val="00903B33"/>
    <w:rsid w:val="00903FE0"/>
    <w:rsid w:val="00904076"/>
    <w:rsid w:val="009040BD"/>
    <w:rsid w:val="0090410A"/>
    <w:rsid w:val="0090416C"/>
    <w:rsid w:val="009042F3"/>
    <w:rsid w:val="00904334"/>
    <w:rsid w:val="00904664"/>
    <w:rsid w:val="009048C7"/>
    <w:rsid w:val="009049D1"/>
    <w:rsid w:val="00904A0A"/>
    <w:rsid w:val="00904E32"/>
    <w:rsid w:val="009050BB"/>
    <w:rsid w:val="00905258"/>
    <w:rsid w:val="00905524"/>
    <w:rsid w:val="00905FD8"/>
    <w:rsid w:val="009069D7"/>
    <w:rsid w:val="00906B02"/>
    <w:rsid w:val="00906FED"/>
    <w:rsid w:val="00907163"/>
    <w:rsid w:val="00907634"/>
    <w:rsid w:val="00907883"/>
    <w:rsid w:val="00907958"/>
    <w:rsid w:val="00907BD8"/>
    <w:rsid w:val="00907F7A"/>
    <w:rsid w:val="0090D9D8"/>
    <w:rsid w:val="0091028F"/>
    <w:rsid w:val="0091059E"/>
    <w:rsid w:val="009105CD"/>
    <w:rsid w:val="00911265"/>
    <w:rsid w:val="009114F5"/>
    <w:rsid w:val="0091192F"/>
    <w:rsid w:val="00911B55"/>
    <w:rsid w:val="00911F60"/>
    <w:rsid w:val="009121E4"/>
    <w:rsid w:val="009124DF"/>
    <w:rsid w:val="0091278F"/>
    <w:rsid w:val="009127EE"/>
    <w:rsid w:val="009127F8"/>
    <w:rsid w:val="009129C2"/>
    <w:rsid w:val="00912D0C"/>
    <w:rsid w:val="00912DE3"/>
    <w:rsid w:val="00912F93"/>
    <w:rsid w:val="0091318F"/>
    <w:rsid w:val="009133BD"/>
    <w:rsid w:val="00913443"/>
    <w:rsid w:val="00913607"/>
    <w:rsid w:val="00913A50"/>
    <w:rsid w:val="00913B56"/>
    <w:rsid w:val="00913DE1"/>
    <w:rsid w:val="00914074"/>
    <w:rsid w:val="009145E2"/>
    <w:rsid w:val="009145F1"/>
    <w:rsid w:val="009146F5"/>
    <w:rsid w:val="00914984"/>
    <w:rsid w:val="00914A39"/>
    <w:rsid w:val="009150A6"/>
    <w:rsid w:val="009150D9"/>
    <w:rsid w:val="00915163"/>
    <w:rsid w:val="009152B3"/>
    <w:rsid w:val="0091532C"/>
    <w:rsid w:val="00915393"/>
    <w:rsid w:val="00915A0B"/>
    <w:rsid w:val="00915A80"/>
    <w:rsid w:val="00915AF3"/>
    <w:rsid w:val="00915E32"/>
    <w:rsid w:val="009161F7"/>
    <w:rsid w:val="00916451"/>
    <w:rsid w:val="00916788"/>
    <w:rsid w:val="00916810"/>
    <w:rsid w:val="0091699B"/>
    <w:rsid w:val="00916B72"/>
    <w:rsid w:val="00916BC5"/>
    <w:rsid w:val="00916CC5"/>
    <w:rsid w:val="00916F55"/>
    <w:rsid w:val="009174AD"/>
    <w:rsid w:val="00917620"/>
    <w:rsid w:val="0091771C"/>
    <w:rsid w:val="00917770"/>
    <w:rsid w:val="00917956"/>
    <w:rsid w:val="00917B2A"/>
    <w:rsid w:val="0092011A"/>
    <w:rsid w:val="009204CA"/>
    <w:rsid w:val="0092050C"/>
    <w:rsid w:val="009207EE"/>
    <w:rsid w:val="00920D4E"/>
    <w:rsid w:val="00920F34"/>
    <w:rsid w:val="00920F60"/>
    <w:rsid w:val="0092113A"/>
    <w:rsid w:val="009216D1"/>
    <w:rsid w:val="009217A5"/>
    <w:rsid w:val="00922145"/>
    <w:rsid w:val="009225A1"/>
    <w:rsid w:val="00922686"/>
    <w:rsid w:val="00922AFD"/>
    <w:rsid w:val="00922B60"/>
    <w:rsid w:val="00922B79"/>
    <w:rsid w:val="00922D48"/>
    <w:rsid w:val="00922DAE"/>
    <w:rsid w:val="00922F23"/>
    <w:rsid w:val="00923A7E"/>
    <w:rsid w:val="00923B9D"/>
    <w:rsid w:val="00923C2A"/>
    <w:rsid w:val="00924543"/>
    <w:rsid w:val="00924987"/>
    <w:rsid w:val="009249C5"/>
    <w:rsid w:val="00924B9A"/>
    <w:rsid w:val="00924BC2"/>
    <w:rsid w:val="00924C84"/>
    <w:rsid w:val="00924FFE"/>
    <w:rsid w:val="00925358"/>
    <w:rsid w:val="0092543F"/>
    <w:rsid w:val="00925860"/>
    <w:rsid w:val="00925BEC"/>
    <w:rsid w:val="00925C14"/>
    <w:rsid w:val="00925EDA"/>
    <w:rsid w:val="00926734"/>
    <w:rsid w:val="00926DDB"/>
    <w:rsid w:val="00926FB2"/>
    <w:rsid w:val="009271AD"/>
    <w:rsid w:val="00927318"/>
    <w:rsid w:val="009276EE"/>
    <w:rsid w:val="00927DDB"/>
    <w:rsid w:val="00927E54"/>
    <w:rsid w:val="00927E6A"/>
    <w:rsid w:val="00927F35"/>
    <w:rsid w:val="00930068"/>
    <w:rsid w:val="009304C7"/>
    <w:rsid w:val="0093079A"/>
    <w:rsid w:val="00930F94"/>
    <w:rsid w:val="0093118D"/>
    <w:rsid w:val="0093137B"/>
    <w:rsid w:val="00931794"/>
    <w:rsid w:val="0093180A"/>
    <w:rsid w:val="00931828"/>
    <w:rsid w:val="00931BA9"/>
    <w:rsid w:val="00931D3C"/>
    <w:rsid w:val="00931E64"/>
    <w:rsid w:val="00931EF0"/>
    <w:rsid w:val="00931F7B"/>
    <w:rsid w:val="00932133"/>
    <w:rsid w:val="009321DF"/>
    <w:rsid w:val="009322D0"/>
    <w:rsid w:val="00932463"/>
    <w:rsid w:val="00932A0D"/>
    <w:rsid w:val="00932B84"/>
    <w:rsid w:val="00932E1D"/>
    <w:rsid w:val="0093337B"/>
    <w:rsid w:val="00933461"/>
    <w:rsid w:val="009336B0"/>
    <w:rsid w:val="009336C0"/>
    <w:rsid w:val="00933897"/>
    <w:rsid w:val="00933918"/>
    <w:rsid w:val="00933B1A"/>
    <w:rsid w:val="00933CD3"/>
    <w:rsid w:val="00933E45"/>
    <w:rsid w:val="00933F5F"/>
    <w:rsid w:val="0093411D"/>
    <w:rsid w:val="00934153"/>
    <w:rsid w:val="009341D5"/>
    <w:rsid w:val="009343E5"/>
    <w:rsid w:val="009345C9"/>
    <w:rsid w:val="0093467B"/>
    <w:rsid w:val="00934718"/>
    <w:rsid w:val="00934D43"/>
    <w:rsid w:val="009354A6"/>
    <w:rsid w:val="009355AB"/>
    <w:rsid w:val="00935B23"/>
    <w:rsid w:val="00935BA3"/>
    <w:rsid w:val="00935BF8"/>
    <w:rsid w:val="00935D23"/>
    <w:rsid w:val="00935D5B"/>
    <w:rsid w:val="00935E6B"/>
    <w:rsid w:val="0093602A"/>
    <w:rsid w:val="00936037"/>
    <w:rsid w:val="009361B7"/>
    <w:rsid w:val="00936443"/>
    <w:rsid w:val="0093655B"/>
    <w:rsid w:val="009366CB"/>
    <w:rsid w:val="009369B1"/>
    <w:rsid w:val="00936A4F"/>
    <w:rsid w:val="00936BDF"/>
    <w:rsid w:val="009377C8"/>
    <w:rsid w:val="00937F68"/>
    <w:rsid w:val="00937F69"/>
    <w:rsid w:val="009404FE"/>
    <w:rsid w:val="00940837"/>
    <w:rsid w:val="00940AB7"/>
    <w:rsid w:val="00940B1F"/>
    <w:rsid w:val="00940CCE"/>
    <w:rsid w:val="00940D4E"/>
    <w:rsid w:val="00940D5A"/>
    <w:rsid w:val="00940D9F"/>
    <w:rsid w:val="00940EEA"/>
    <w:rsid w:val="00940F38"/>
    <w:rsid w:val="009412D5"/>
    <w:rsid w:val="009417B7"/>
    <w:rsid w:val="00941A63"/>
    <w:rsid w:val="009422EA"/>
    <w:rsid w:val="009425BC"/>
    <w:rsid w:val="00942703"/>
    <w:rsid w:val="00942826"/>
    <w:rsid w:val="00942870"/>
    <w:rsid w:val="0094290E"/>
    <w:rsid w:val="00942FD6"/>
    <w:rsid w:val="00943091"/>
    <w:rsid w:val="009430CB"/>
    <w:rsid w:val="0094316E"/>
    <w:rsid w:val="009433AA"/>
    <w:rsid w:val="00943AD9"/>
    <w:rsid w:val="00943B3B"/>
    <w:rsid w:val="00943C5D"/>
    <w:rsid w:val="00943D76"/>
    <w:rsid w:val="009441F2"/>
    <w:rsid w:val="00944449"/>
    <w:rsid w:val="00944876"/>
    <w:rsid w:val="00944955"/>
    <w:rsid w:val="00944D9B"/>
    <w:rsid w:val="009451B1"/>
    <w:rsid w:val="009453DA"/>
    <w:rsid w:val="00945740"/>
    <w:rsid w:val="0094595E"/>
    <w:rsid w:val="00945AC0"/>
    <w:rsid w:val="00945B67"/>
    <w:rsid w:val="00945C9A"/>
    <w:rsid w:val="00945F35"/>
    <w:rsid w:val="0094602B"/>
    <w:rsid w:val="00946602"/>
    <w:rsid w:val="009470F5"/>
    <w:rsid w:val="0094710C"/>
    <w:rsid w:val="009472E6"/>
    <w:rsid w:val="00947618"/>
    <w:rsid w:val="00947A85"/>
    <w:rsid w:val="00947F3F"/>
    <w:rsid w:val="0095008C"/>
    <w:rsid w:val="009505C9"/>
    <w:rsid w:val="009510AF"/>
    <w:rsid w:val="0095121F"/>
    <w:rsid w:val="00951298"/>
    <w:rsid w:val="00951660"/>
    <w:rsid w:val="0095209B"/>
    <w:rsid w:val="00952123"/>
    <w:rsid w:val="00952225"/>
    <w:rsid w:val="00952282"/>
    <w:rsid w:val="0095232C"/>
    <w:rsid w:val="00952A44"/>
    <w:rsid w:val="00952D08"/>
    <w:rsid w:val="00952D56"/>
    <w:rsid w:val="00952DA2"/>
    <w:rsid w:val="00952EF1"/>
    <w:rsid w:val="00952FF9"/>
    <w:rsid w:val="00953015"/>
    <w:rsid w:val="00953146"/>
    <w:rsid w:val="00953257"/>
    <w:rsid w:val="009534E1"/>
    <w:rsid w:val="00953566"/>
    <w:rsid w:val="00953701"/>
    <w:rsid w:val="00953732"/>
    <w:rsid w:val="00953ECE"/>
    <w:rsid w:val="00953F5E"/>
    <w:rsid w:val="0095401B"/>
    <w:rsid w:val="009540E3"/>
    <w:rsid w:val="0095419A"/>
    <w:rsid w:val="00954351"/>
    <w:rsid w:val="009543CE"/>
    <w:rsid w:val="009546E9"/>
    <w:rsid w:val="00954BB9"/>
    <w:rsid w:val="00954FE6"/>
    <w:rsid w:val="00955017"/>
    <w:rsid w:val="00955029"/>
    <w:rsid w:val="0095556A"/>
    <w:rsid w:val="00955760"/>
    <w:rsid w:val="00955773"/>
    <w:rsid w:val="00955AA6"/>
    <w:rsid w:val="00955C5F"/>
    <w:rsid w:val="00955CF8"/>
    <w:rsid w:val="00956386"/>
    <w:rsid w:val="00956414"/>
    <w:rsid w:val="00956503"/>
    <w:rsid w:val="00956771"/>
    <w:rsid w:val="00956A8F"/>
    <w:rsid w:val="00956A94"/>
    <w:rsid w:val="00956F81"/>
    <w:rsid w:val="00956FAB"/>
    <w:rsid w:val="00957112"/>
    <w:rsid w:val="00957367"/>
    <w:rsid w:val="00957C3A"/>
    <w:rsid w:val="00957D25"/>
    <w:rsid w:val="0096068A"/>
    <w:rsid w:val="00960739"/>
    <w:rsid w:val="009608EF"/>
    <w:rsid w:val="00960AE7"/>
    <w:rsid w:val="00960BEE"/>
    <w:rsid w:val="00960C6F"/>
    <w:rsid w:val="00960E1F"/>
    <w:rsid w:val="00960FC3"/>
    <w:rsid w:val="009612ED"/>
    <w:rsid w:val="00961342"/>
    <w:rsid w:val="0096188F"/>
    <w:rsid w:val="00961D5B"/>
    <w:rsid w:val="00961F35"/>
    <w:rsid w:val="0096224A"/>
    <w:rsid w:val="0096226F"/>
    <w:rsid w:val="00962737"/>
    <w:rsid w:val="0096293E"/>
    <w:rsid w:val="00962A30"/>
    <w:rsid w:val="00962B37"/>
    <w:rsid w:val="00962DEA"/>
    <w:rsid w:val="009630D4"/>
    <w:rsid w:val="00963284"/>
    <w:rsid w:val="00963572"/>
    <w:rsid w:val="00963B28"/>
    <w:rsid w:val="00963B98"/>
    <w:rsid w:val="00963C5D"/>
    <w:rsid w:val="00963DB2"/>
    <w:rsid w:val="00963F09"/>
    <w:rsid w:val="009643F3"/>
    <w:rsid w:val="00964494"/>
    <w:rsid w:val="009646E6"/>
    <w:rsid w:val="00964754"/>
    <w:rsid w:val="00964902"/>
    <w:rsid w:val="00965281"/>
    <w:rsid w:val="00965618"/>
    <w:rsid w:val="00965627"/>
    <w:rsid w:val="009658D0"/>
    <w:rsid w:val="00966084"/>
    <w:rsid w:val="0096633B"/>
    <w:rsid w:val="00966B69"/>
    <w:rsid w:val="00966E24"/>
    <w:rsid w:val="00966EB3"/>
    <w:rsid w:val="00967585"/>
    <w:rsid w:val="0096762B"/>
    <w:rsid w:val="00967652"/>
    <w:rsid w:val="00967665"/>
    <w:rsid w:val="00967A14"/>
    <w:rsid w:val="00967BE3"/>
    <w:rsid w:val="0097004E"/>
    <w:rsid w:val="00970825"/>
    <w:rsid w:val="00970C4E"/>
    <w:rsid w:val="00970CE9"/>
    <w:rsid w:val="00970F09"/>
    <w:rsid w:val="0097103B"/>
    <w:rsid w:val="00971372"/>
    <w:rsid w:val="009713C7"/>
    <w:rsid w:val="00971AFD"/>
    <w:rsid w:val="00972074"/>
    <w:rsid w:val="0097289B"/>
    <w:rsid w:val="009729AA"/>
    <w:rsid w:val="00972C02"/>
    <w:rsid w:val="00972C32"/>
    <w:rsid w:val="00972C74"/>
    <w:rsid w:val="00972D6F"/>
    <w:rsid w:val="00972E88"/>
    <w:rsid w:val="00972FEB"/>
    <w:rsid w:val="00973348"/>
    <w:rsid w:val="0097348B"/>
    <w:rsid w:val="00973899"/>
    <w:rsid w:val="00973A01"/>
    <w:rsid w:val="00973ACA"/>
    <w:rsid w:val="00973B01"/>
    <w:rsid w:val="00973C60"/>
    <w:rsid w:val="00973EB2"/>
    <w:rsid w:val="00973FC8"/>
    <w:rsid w:val="00974184"/>
    <w:rsid w:val="009743CC"/>
    <w:rsid w:val="00974535"/>
    <w:rsid w:val="00974A54"/>
    <w:rsid w:val="00974A63"/>
    <w:rsid w:val="00974BE6"/>
    <w:rsid w:val="00974C57"/>
    <w:rsid w:val="00974E3B"/>
    <w:rsid w:val="00975178"/>
    <w:rsid w:val="00975246"/>
    <w:rsid w:val="00975277"/>
    <w:rsid w:val="009754B7"/>
    <w:rsid w:val="009755E5"/>
    <w:rsid w:val="009759AF"/>
    <w:rsid w:val="009759B6"/>
    <w:rsid w:val="00975A78"/>
    <w:rsid w:val="00975BBA"/>
    <w:rsid w:val="00975C4E"/>
    <w:rsid w:val="00975DF2"/>
    <w:rsid w:val="00975FA0"/>
    <w:rsid w:val="00976936"/>
    <w:rsid w:val="00976A44"/>
    <w:rsid w:val="00976C8B"/>
    <w:rsid w:val="00976E03"/>
    <w:rsid w:val="00976ECE"/>
    <w:rsid w:val="00976F78"/>
    <w:rsid w:val="0097795B"/>
    <w:rsid w:val="00977A8F"/>
    <w:rsid w:val="00977C77"/>
    <w:rsid w:val="00977CF8"/>
    <w:rsid w:val="00977DD1"/>
    <w:rsid w:val="009803BC"/>
    <w:rsid w:val="009807AE"/>
    <w:rsid w:val="00980913"/>
    <w:rsid w:val="00980BA3"/>
    <w:rsid w:val="0098118F"/>
    <w:rsid w:val="00981232"/>
    <w:rsid w:val="00981261"/>
    <w:rsid w:val="00981273"/>
    <w:rsid w:val="009813A9"/>
    <w:rsid w:val="009817E8"/>
    <w:rsid w:val="00981C5B"/>
    <w:rsid w:val="00981C99"/>
    <w:rsid w:val="00981E11"/>
    <w:rsid w:val="0098236B"/>
    <w:rsid w:val="00982377"/>
    <w:rsid w:val="009826A6"/>
    <w:rsid w:val="00982E67"/>
    <w:rsid w:val="00982F2A"/>
    <w:rsid w:val="00983059"/>
    <w:rsid w:val="00983249"/>
    <w:rsid w:val="00983498"/>
    <w:rsid w:val="009834DE"/>
    <w:rsid w:val="00983ECA"/>
    <w:rsid w:val="00984226"/>
    <w:rsid w:val="00984393"/>
    <w:rsid w:val="009843F3"/>
    <w:rsid w:val="00984588"/>
    <w:rsid w:val="009846E5"/>
    <w:rsid w:val="00984B6C"/>
    <w:rsid w:val="00984BF7"/>
    <w:rsid w:val="00984EAA"/>
    <w:rsid w:val="00984F89"/>
    <w:rsid w:val="00984F9D"/>
    <w:rsid w:val="00985047"/>
    <w:rsid w:val="00985401"/>
    <w:rsid w:val="0098542D"/>
    <w:rsid w:val="00985576"/>
    <w:rsid w:val="009856C8"/>
    <w:rsid w:val="009856EF"/>
    <w:rsid w:val="009857E6"/>
    <w:rsid w:val="00985B97"/>
    <w:rsid w:val="00985FA3"/>
    <w:rsid w:val="0098634F"/>
    <w:rsid w:val="009868DC"/>
    <w:rsid w:val="009868EB"/>
    <w:rsid w:val="00986905"/>
    <w:rsid w:val="00986D11"/>
    <w:rsid w:val="00986FCD"/>
    <w:rsid w:val="0098703A"/>
    <w:rsid w:val="00987208"/>
    <w:rsid w:val="0098721A"/>
    <w:rsid w:val="009872E6"/>
    <w:rsid w:val="0098752C"/>
    <w:rsid w:val="00987681"/>
    <w:rsid w:val="009876E9"/>
    <w:rsid w:val="00987763"/>
    <w:rsid w:val="009878F7"/>
    <w:rsid w:val="00987A03"/>
    <w:rsid w:val="00987FE9"/>
    <w:rsid w:val="00990254"/>
    <w:rsid w:val="009904D0"/>
    <w:rsid w:val="00990646"/>
    <w:rsid w:val="00990967"/>
    <w:rsid w:val="00990A03"/>
    <w:rsid w:val="00990A2E"/>
    <w:rsid w:val="00990D9C"/>
    <w:rsid w:val="00990EA6"/>
    <w:rsid w:val="00990F53"/>
    <w:rsid w:val="00990F99"/>
    <w:rsid w:val="0099104D"/>
    <w:rsid w:val="0099115C"/>
    <w:rsid w:val="0099117C"/>
    <w:rsid w:val="00991496"/>
    <w:rsid w:val="00991533"/>
    <w:rsid w:val="00991ADC"/>
    <w:rsid w:val="00991FB2"/>
    <w:rsid w:val="009920EB"/>
    <w:rsid w:val="00992195"/>
    <w:rsid w:val="009921E9"/>
    <w:rsid w:val="009922C3"/>
    <w:rsid w:val="0099298F"/>
    <w:rsid w:val="00992F67"/>
    <w:rsid w:val="0099317B"/>
    <w:rsid w:val="009932C9"/>
    <w:rsid w:val="00993473"/>
    <w:rsid w:val="0099370E"/>
    <w:rsid w:val="0099387C"/>
    <w:rsid w:val="009938E5"/>
    <w:rsid w:val="00993A04"/>
    <w:rsid w:val="00993AAC"/>
    <w:rsid w:val="00993BE7"/>
    <w:rsid w:val="00993CAD"/>
    <w:rsid w:val="0099440C"/>
    <w:rsid w:val="00994452"/>
    <w:rsid w:val="009945D8"/>
    <w:rsid w:val="00994700"/>
    <w:rsid w:val="00994714"/>
    <w:rsid w:val="0099499D"/>
    <w:rsid w:val="009949DD"/>
    <w:rsid w:val="00994A52"/>
    <w:rsid w:val="00994CA2"/>
    <w:rsid w:val="00994D70"/>
    <w:rsid w:val="00994F1D"/>
    <w:rsid w:val="00994FC0"/>
    <w:rsid w:val="0099516E"/>
    <w:rsid w:val="0099522E"/>
    <w:rsid w:val="00995530"/>
    <w:rsid w:val="009955AE"/>
    <w:rsid w:val="009955CA"/>
    <w:rsid w:val="0099561D"/>
    <w:rsid w:val="00995842"/>
    <w:rsid w:val="0099594F"/>
    <w:rsid w:val="00996177"/>
    <w:rsid w:val="0099642F"/>
    <w:rsid w:val="009964FF"/>
    <w:rsid w:val="009968AA"/>
    <w:rsid w:val="00996A3A"/>
    <w:rsid w:val="00996C33"/>
    <w:rsid w:val="00996D15"/>
    <w:rsid w:val="00996E54"/>
    <w:rsid w:val="00996EC1"/>
    <w:rsid w:val="009970B2"/>
    <w:rsid w:val="009971E7"/>
    <w:rsid w:val="009972C7"/>
    <w:rsid w:val="0099756C"/>
    <w:rsid w:val="009975CA"/>
    <w:rsid w:val="009976C1"/>
    <w:rsid w:val="0099777F"/>
    <w:rsid w:val="0099791A"/>
    <w:rsid w:val="00997A3F"/>
    <w:rsid w:val="00997A4C"/>
    <w:rsid w:val="00997A87"/>
    <w:rsid w:val="00997DE9"/>
    <w:rsid w:val="00997ED3"/>
    <w:rsid w:val="009A0134"/>
    <w:rsid w:val="009A01DC"/>
    <w:rsid w:val="009A02AA"/>
    <w:rsid w:val="009A05F2"/>
    <w:rsid w:val="009A0856"/>
    <w:rsid w:val="009A11DF"/>
    <w:rsid w:val="009A1309"/>
    <w:rsid w:val="009A139D"/>
    <w:rsid w:val="009A153E"/>
    <w:rsid w:val="009A1679"/>
    <w:rsid w:val="009A16CF"/>
    <w:rsid w:val="009A1CAD"/>
    <w:rsid w:val="009A2016"/>
    <w:rsid w:val="009A236A"/>
    <w:rsid w:val="009A262E"/>
    <w:rsid w:val="009A27B4"/>
    <w:rsid w:val="009A27E0"/>
    <w:rsid w:val="009A2899"/>
    <w:rsid w:val="009A2943"/>
    <w:rsid w:val="009A2CAC"/>
    <w:rsid w:val="009A2FDC"/>
    <w:rsid w:val="009A3096"/>
    <w:rsid w:val="009A3184"/>
    <w:rsid w:val="009A3195"/>
    <w:rsid w:val="009A3204"/>
    <w:rsid w:val="009A33E8"/>
    <w:rsid w:val="009A3AC3"/>
    <w:rsid w:val="009A3BE3"/>
    <w:rsid w:val="009A3CA6"/>
    <w:rsid w:val="009A3DB1"/>
    <w:rsid w:val="009A3F01"/>
    <w:rsid w:val="009A3F04"/>
    <w:rsid w:val="009A41B1"/>
    <w:rsid w:val="009A4223"/>
    <w:rsid w:val="009A4242"/>
    <w:rsid w:val="009A43EF"/>
    <w:rsid w:val="009A462A"/>
    <w:rsid w:val="009A47AA"/>
    <w:rsid w:val="009A4886"/>
    <w:rsid w:val="009A4925"/>
    <w:rsid w:val="009A4F19"/>
    <w:rsid w:val="009A4F7C"/>
    <w:rsid w:val="009A5405"/>
    <w:rsid w:val="009A5662"/>
    <w:rsid w:val="009A5790"/>
    <w:rsid w:val="009A5794"/>
    <w:rsid w:val="009A5846"/>
    <w:rsid w:val="009A5975"/>
    <w:rsid w:val="009A5A98"/>
    <w:rsid w:val="009A5ABA"/>
    <w:rsid w:val="009A5D8E"/>
    <w:rsid w:val="009A5F19"/>
    <w:rsid w:val="009A5FD4"/>
    <w:rsid w:val="009A6116"/>
    <w:rsid w:val="009A61C9"/>
    <w:rsid w:val="009A67D9"/>
    <w:rsid w:val="009A6A3C"/>
    <w:rsid w:val="009A6F2A"/>
    <w:rsid w:val="009A75FC"/>
    <w:rsid w:val="009A7C16"/>
    <w:rsid w:val="009A7D37"/>
    <w:rsid w:val="009B03DD"/>
    <w:rsid w:val="009B0428"/>
    <w:rsid w:val="009B079C"/>
    <w:rsid w:val="009B09CB"/>
    <w:rsid w:val="009B0A32"/>
    <w:rsid w:val="009B0DB5"/>
    <w:rsid w:val="009B0DD0"/>
    <w:rsid w:val="009B0E51"/>
    <w:rsid w:val="009B15A3"/>
    <w:rsid w:val="009B17C5"/>
    <w:rsid w:val="009B1897"/>
    <w:rsid w:val="009B18C4"/>
    <w:rsid w:val="009B25E8"/>
    <w:rsid w:val="009B265B"/>
    <w:rsid w:val="009B26A3"/>
    <w:rsid w:val="009B26FA"/>
    <w:rsid w:val="009B2827"/>
    <w:rsid w:val="009B28BE"/>
    <w:rsid w:val="009B29FB"/>
    <w:rsid w:val="009B2E66"/>
    <w:rsid w:val="009B2F42"/>
    <w:rsid w:val="009B30B2"/>
    <w:rsid w:val="009B318E"/>
    <w:rsid w:val="009B32EA"/>
    <w:rsid w:val="009B36C8"/>
    <w:rsid w:val="009B3766"/>
    <w:rsid w:val="009B37F6"/>
    <w:rsid w:val="009B3897"/>
    <w:rsid w:val="009B38CD"/>
    <w:rsid w:val="009B39E8"/>
    <w:rsid w:val="009B3B17"/>
    <w:rsid w:val="009B3DEB"/>
    <w:rsid w:val="009B3DF6"/>
    <w:rsid w:val="009B4174"/>
    <w:rsid w:val="009B4266"/>
    <w:rsid w:val="009B4444"/>
    <w:rsid w:val="009B467D"/>
    <w:rsid w:val="009B4A85"/>
    <w:rsid w:val="009B4B05"/>
    <w:rsid w:val="009B4CE9"/>
    <w:rsid w:val="009B4D09"/>
    <w:rsid w:val="009B53E1"/>
    <w:rsid w:val="009B5464"/>
    <w:rsid w:val="009B54A1"/>
    <w:rsid w:val="009B56A7"/>
    <w:rsid w:val="009B5886"/>
    <w:rsid w:val="009B588A"/>
    <w:rsid w:val="009B5924"/>
    <w:rsid w:val="009B5A56"/>
    <w:rsid w:val="009B5C97"/>
    <w:rsid w:val="009B5DC3"/>
    <w:rsid w:val="009B65FB"/>
    <w:rsid w:val="009B6605"/>
    <w:rsid w:val="009B6784"/>
    <w:rsid w:val="009B6871"/>
    <w:rsid w:val="009B68A2"/>
    <w:rsid w:val="009B69C6"/>
    <w:rsid w:val="009B6D3A"/>
    <w:rsid w:val="009B6E8F"/>
    <w:rsid w:val="009B6F1F"/>
    <w:rsid w:val="009B7187"/>
    <w:rsid w:val="009B76E2"/>
    <w:rsid w:val="009B779B"/>
    <w:rsid w:val="009B7B1D"/>
    <w:rsid w:val="009B7E28"/>
    <w:rsid w:val="009B7EBA"/>
    <w:rsid w:val="009B7F41"/>
    <w:rsid w:val="009C0180"/>
    <w:rsid w:val="009C02F6"/>
    <w:rsid w:val="009C075E"/>
    <w:rsid w:val="009C0953"/>
    <w:rsid w:val="009C0973"/>
    <w:rsid w:val="009C0ABA"/>
    <w:rsid w:val="009C0C28"/>
    <w:rsid w:val="009C11E0"/>
    <w:rsid w:val="009C13D5"/>
    <w:rsid w:val="009C17CA"/>
    <w:rsid w:val="009C1D22"/>
    <w:rsid w:val="009C1DEF"/>
    <w:rsid w:val="009C1EF7"/>
    <w:rsid w:val="009C2068"/>
    <w:rsid w:val="009C2215"/>
    <w:rsid w:val="009C245F"/>
    <w:rsid w:val="009C2894"/>
    <w:rsid w:val="009C2A18"/>
    <w:rsid w:val="009C2C91"/>
    <w:rsid w:val="009C32FB"/>
    <w:rsid w:val="009C3519"/>
    <w:rsid w:val="009C36A8"/>
    <w:rsid w:val="009C3787"/>
    <w:rsid w:val="009C3B85"/>
    <w:rsid w:val="009C4400"/>
    <w:rsid w:val="009C445A"/>
    <w:rsid w:val="009C4821"/>
    <w:rsid w:val="009C487F"/>
    <w:rsid w:val="009C4A02"/>
    <w:rsid w:val="009C4ACA"/>
    <w:rsid w:val="009C4B68"/>
    <w:rsid w:val="009C4B6B"/>
    <w:rsid w:val="009C4CA5"/>
    <w:rsid w:val="009C4E1E"/>
    <w:rsid w:val="009C4E50"/>
    <w:rsid w:val="009C50E8"/>
    <w:rsid w:val="009C5242"/>
    <w:rsid w:val="009C5421"/>
    <w:rsid w:val="009C549C"/>
    <w:rsid w:val="009C5522"/>
    <w:rsid w:val="009C5B11"/>
    <w:rsid w:val="009C5FC1"/>
    <w:rsid w:val="009C6317"/>
    <w:rsid w:val="009C63D1"/>
    <w:rsid w:val="009C649C"/>
    <w:rsid w:val="009C65D3"/>
    <w:rsid w:val="009C6763"/>
    <w:rsid w:val="009C6893"/>
    <w:rsid w:val="009C6994"/>
    <w:rsid w:val="009C69DC"/>
    <w:rsid w:val="009C6B00"/>
    <w:rsid w:val="009C6B63"/>
    <w:rsid w:val="009C6BA8"/>
    <w:rsid w:val="009C7242"/>
    <w:rsid w:val="009C7280"/>
    <w:rsid w:val="009C7465"/>
    <w:rsid w:val="009C75A5"/>
    <w:rsid w:val="009C7608"/>
    <w:rsid w:val="009C7649"/>
    <w:rsid w:val="009C793A"/>
    <w:rsid w:val="009C7CB9"/>
    <w:rsid w:val="009D0546"/>
    <w:rsid w:val="009D0600"/>
    <w:rsid w:val="009D078C"/>
    <w:rsid w:val="009D07A7"/>
    <w:rsid w:val="009D0962"/>
    <w:rsid w:val="009D0BA5"/>
    <w:rsid w:val="009D1111"/>
    <w:rsid w:val="009D1394"/>
    <w:rsid w:val="009D1AA8"/>
    <w:rsid w:val="009D29DA"/>
    <w:rsid w:val="009D2F8F"/>
    <w:rsid w:val="009D30A0"/>
    <w:rsid w:val="009D36E9"/>
    <w:rsid w:val="009D370E"/>
    <w:rsid w:val="009D39D0"/>
    <w:rsid w:val="009D3C42"/>
    <w:rsid w:val="009D456E"/>
    <w:rsid w:val="009D4616"/>
    <w:rsid w:val="009D471A"/>
    <w:rsid w:val="009D481F"/>
    <w:rsid w:val="009D4DB9"/>
    <w:rsid w:val="009D54D3"/>
    <w:rsid w:val="009D598F"/>
    <w:rsid w:val="009D5CFE"/>
    <w:rsid w:val="009D5F06"/>
    <w:rsid w:val="009D60CB"/>
    <w:rsid w:val="009D677D"/>
    <w:rsid w:val="009D69B1"/>
    <w:rsid w:val="009D6A6C"/>
    <w:rsid w:val="009D6DA2"/>
    <w:rsid w:val="009D6DFD"/>
    <w:rsid w:val="009D6EC4"/>
    <w:rsid w:val="009D6FB0"/>
    <w:rsid w:val="009D72E7"/>
    <w:rsid w:val="009D7408"/>
    <w:rsid w:val="009D77E0"/>
    <w:rsid w:val="009D77EB"/>
    <w:rsid w:val="009D78BE"/>
    <w:rsid w:val="009D78FA"/>
    <w:rsid w:val="009D7C1A"/>
    <w:rsid w:val="009D7D2D"/>
    <w:rsid w:val="009E00E3"/>
    <w:rsid w:val="009E010C"/>
    <w:rsid w:val="009E0113"/>
    <w:rsid w:val="009E026F"/>
    <w:rsid w:val="009E0406"/>
    <w:rsid w:val="009E059D"/>
    <w:rsid w:val="009E06FD"/>
    <w:rsid w:val="009E0945"/>
    <w:rsid w:val="009E098D"/>
    <w:rsid w:val="009E0A49"/>
    <w:rsid w:val="009E0AA1"/>
    <w:rsid w:val="009E0CA4"/>
    <w:rsid w:val="009E112F"/>
    <w:rsid w:val="009E1585"/>
    <w:rsid w:val="009E15F3"/>
    <w:rsid w:val="009E1A5E"/>
    <w:rsid w:val="009E1BAF"/>
    <w:rsid w:val="009E1DF5"/>
    <w:rsid w:val="009E202C"/>
    <w:rsid w:val="009E20A0"/>
    <w:rsid w:val="009E298E"/>
    <w:rsid w:val="009E2CB8"/>
    <w:rsid w:val="009E2EAA"/>
    <w:rsid w:val="009E300C"/>
    <w:rsid w:val="009E35E2"/>
    <w:rsid w:val="009E39F7"/>
    <w:rsid w:val="009E3B18"/>
    <w:rsid w:val="009E3CA2"/>
    <w:rsid w:val="009E4151"/>
    <w:rsid w:val="009E4462"/>
    <w:rsid w:val="009E4497"/>
    <w:rsid w:val="009E44D8"/>
    <w:rsid w:val="009E4571"/>
    <w:rsid w:val="009E461E"/>
    <w:rsid w:val="009E4AC8"/>
    <w:rsid w:val="009E4FD4"/>
    <w:rsid w:val="009E518E"/>
    <w:rsid w:val="009E5191"/>
    <w:rsid w:val="009E5521"/>
    <w:rsid w:val="009E5880"/>
    <w:rsid w:val="009E5D04"/>
    <w:rsid w:val="009E6224"/>
    <w:rsid w:val="009E64E5"/>
    <w:rsid w:val="009E65B6"/>
    <w:rsid w:val="009E6800"/>
    <w:rsid w:val="009E6A68"/>
    <w:rsid w:val="009E6BD6"/>
    <w:rsid w:val="009E6BD9"/>
    <w:rsid w:val="009E6CB0"/>
    <w:rsid w:val="009E6E7F"/>
    <w:rsid w:val="009E6F80"/>
    <w:rsid w:val="009E72FE"/>
    <w:rsid w:val="009E74B1"/>
    <w:rsid w:val="009E77D6"/>
    <w:rsid w:val="009E7C69"/>
    <w:rsid w:val="009E7DC6"/>
    <w:rsid w:val="009E7FCE"/>
    <w:rsid w:val="009F0339"/>
    <w:rsid w:val="009F0530"/>
    <w:rsid w:val="009F0547"/>
    <w:rsid w:val="009F055F"/>
    <w:rsid w:val="009F0585"/>
    <w:rsid w:val="009F071E"/>
    <w:rsid w:val="009F0764"/>
    <w:rsid w:val="009F085D"/>
    <w:rsid w:val="009F0AC2"/>
    <w:rsid w:val="009F0C6D"/>
    <w:rsid w:val="009F1455"/>
    <w:rsid w:val="009F1628"/>
    <w:rsid w:val="009F1D18"/>
    <w:rsid w:val="009F20BE"/>
    <w:rsid w:val="009F2176"/>
    <w:rsid w:val="009F2308"/>
    <w:rsid w:val="009F239E"/>
    <w:rsid w:val="009F241E"/>
    <w:rsid w:val="009F26B1"/>
    <w:rsid w:val="009F273D"/>
    <w:rsid w:val="009F282E"/>
    <w:rsid w:val="009F292A"/>
    <w:rsid w:val="009F2930"/>
    <w:rsid w:val="009F2AB9"/>
    <w:rsid w:val="009F2BAA"/>
    <w:rsid w:val="009F2BE9"/>
    <w:rsid w:val="009F2CB9"/>
    <w:rsid w:val="009F2CF8"/>
    <w:rsid w:val="009F2DF3"/>
    <w:rsid w:val="009F2E18"/>
    <w:rsid w:val="009F2F6E"/>
    <w:rsid w:val="009F33C0"/>
    <w:rsid w:val="009F34DD"/>
    <w:rsid w:val="009F394A"/>
    <w:rsid w:val="009F3A60"/>
    <w:rsid w:val="009F3BC0"/>
    <w:rsid w:val="009F3DE2"/>
    <w:rsid w:val="009F3E52"/>
    <w:rsid w:val="009F404C"/>
    <w:rsid w:val="009F4051"/>
    <w:rsid w:val="009F40B5"/>
    <w:rsid w:val="009F4A48"/>
    <w:rsid w:val="009F4F0D"/>
    <w:rsid w:val="009F4F6F"/>
    <w:rsid w:val="009F4FDA"/>
    <w:rsid w:val="009F5545"/>
    <w:rsid w:val="009F5697"/>
    <w:rsid w:val="009F5A75"/>
    <w:rsid w:val="009F5B90"/>
    <w:rsid w:val="009F5DA5"/>
    <w:rsid w:val="009F6A23"/>
    <w:rsid w:val="009F77F0"/>
    <w:rsid w:val="009F78FB"/>
    <w:rsid w:val="009F7B82"/>
    <w:rsid w:val="009F7EEF"/>
    <w:rsid w:val="009F7FDB"/>
    <w:rsid w:val="00A00102"/>
    <w:rsid w:val="00A003AF"/>
    <w:rsid w:val="00A0052F"/>
    <w:rsid w:val="00A00684"/>
    <w:rsid w:val="00A0074F"/>
    <w:rsid w:val="00A00934"/>
    <w:rsid w:val="00A0097D"/>
    <w:rsid w:val="00A00BA3"/>
    <w:rsid w:val="00A00BF6"/>
    <w:rsid w:val="00A00CE3"/>
    <w:rsid w:val="00A00D54"/>
    <w:rsid w:val="00A00EAD"/>
    <w:rsid w:val="00A01202"/>
    <w:rsid w:val="00A0127A"/>
    <w:rsid w:val="00A0137D"/>
    <w:rsid w:val="00A015BB"/>
    <w:rsid w:val="00A016D7"/>
    <w:rsid w:val="00A017A8"/>
    <w:rsid w:val="00A01D93"/>
    <w:rsid w:val="00A01E4F"/>
    <w:rsid w:val="00A01F7D"/>
    <w:rsid w:val="00A020CF"/>
    <w:rsid w:val="00A023D5"/>
    <w:rsid w:val="00A02748"/>
    <w:rsid w:val="00A02917"/>
    <w:rsid w:val="00A02A55"/>
    <w:rsid w:val="00A02A68"/>
    <w:rsid w:val="00A02BD4"/>
    <w:rsid w:val="00A02DA8"/>
    <w:rsid w:val="00A03300"/>
    <w:rsid w:val="00A0360C"/>
    <w:rsid w:val="00A036A1"/>
    <w:rsid w:val="00A038B9"/>
    <w:rsid w:val="00A03AD8"/>
    <w:rsid w:val="00A03ADD"/>
    <w:rsid w:val="00A03AED"/>
    <w:rsid w:val="00A040B0"/>
    <w:rsid w:val="00A041CA"/>
    <w:rsid w:val="00A057A0"/>
    <w:rsid w:val="00A05870"/>
    <w:rsid w:val="00A05910"/>
    <w:rsid w:val="00A05A93"/>
    <w:rsid w:val="00A05DB3"/>
    <w:rsid w:val="00A05FD3"/>
    <w:rsid w:val="00A0629F"/>
    <w:rsid w:val="00A0635D"/>
    <w:rsid w:val="00A06457"/>
    <w:rsid w:val="00A0658E"/>
    <w:rsid w:val="00A06661"/>
    <w:rsid w:val="00A06EDF"/>
    <w:rsid w:val="00A07230"/>
    <w:rsid w:val="00A072DF"/>
    <w:rsid w:val="00A07465"/>
    <w:rsid w:val="00A07A67"/>
    <w:rsid w:val="00A07B71"/>
    <w:rsid w:val="00A07E7C"/>
    <w:rsid w:val="00A07EB5"/>
    <w:rsid w:val="00A10287"/>
    <w:rsid w:val="00A10427"/>
    <w:rsid w:val="00A1043C"/>
    <w:rsid w:val="00A1078E"/>
    <w:rsid w:val="00A10F61"/>
    <w:rsid w:val="00A11021"/>
    <w:rsid w:val="00A112DE"/>
    <w:rsid w:val="00A114F5"/>
    <w:rsid w:val="00A11D3A"/>
    <w:rsid w:val="00A11FEF"/>
    <w:rsid w:val="00A12698"/>
    <w:rsid w:val="00A127A0"/>
    <w:rsid w:val="00A127FF"/>
    <w:rsid w:val="00A12921"/>
    <w:rsid w:val="00A12A53"/>
    <w:rsid w:val="00A12A7D"/>
    <w:rsid w:val="00A12B19"/>
    <w:rsid w:val="00A12F65"/>
    <w:rsid w:val="00A13122"/>
    <w:rsid w:val="00A13151"/>
    <w:rsid w:val="00A13197"/>
    <w:rsid w:val="00A132F8"/>
    <w:rsid w:val="00A13414"/>
    <w:rsid w:val="00A13436"/>
    <w:rsid w:val="00A13604"/>
    <w:rsid w:val="00A1391F"/>
    <w:rsid w:val="00A1415D"/>
    <w:rsid w:val="00A142BB"/>
    <w:rsid w:val="00A14317"/>
    <w:rsid w:val="00A1435B"/>
    <w:rsid w:val="00A146FA"/>
    <w:rsid w:val="00A14D04"/>
    <w:rsid w:val="00A14E00"/>
    <w:rsid w:val="00A152E3"/>
    <w:rsid w:val="00A15360"/>
    <w:rsid w:val="00A154B5"/>
    <w:rsid w:val="00A15653"/>
    <w:rsid w:val="00A15D45"/>
    <w:rsid w:val="00A15FB8"/>
    <w:rsid w:val="00A16136"/>
    <w:rsid w:val="00A16141"/>
    <w:rsid w:val="00A1650E"/>
    <w:rsid w:val="00A16928"/>
    <w:rsid w:val="00A16AA1"/>
    <w:rsid w:val="00A16FDE"/>
    <w:rsid w:val="00A17402"/>
    <w:rsid w:val="00A1742F"/>
    <w:rsid w:val="00A17C9A"/>
    <w:rsid w:val="00A17FA0"/>
    <w:rsid w:val="00A20077"/>
    <w:rsid w:val="00A2019E"/>
    <w:rsid w:val="00A20392"/>
    <w:rsid w:val="00A2053D"/>
    <w:rsid w:val="00A20563"/>
    <w:rsid w:val="00A206D1"/>
    <w:rsid w:val="00A20842"/>
    <w:rsid w:val="00A2086B"/>
    <w:rsid w:val="00A20D4E"/>
    <w:rsid w:val="00A2169D"/>
    <w:rsid w:val="00A21941"/>
    <w:rsid w:val="00A21960"/>
    <w:rsid w:val="00A219C8"/>
    <w:rsid w:val="00A21A80"/>
    <w:rsid w:val="00A21B33"/>
    <w:rsid w:val="00A21B97"/>
    <w:rsid w:val="00A21B98"/>
    <w:rsid w:val="00A21C8A"/>
    <w:rsid w:val="00A21CD9"/>
    <w:rsid w:val="00A21E2F"/>
    <w:rsid w:val="00A2204B"/>
    <w:rsid w:val="00A220CE"/>
    <w:rsid w:val="00A221EF"/>
    <w:rsid w:val="00A22219"/>
    <w:rsid w:val="00A22343"/>
    <w:rsid w:val="00A226B3"/>
    <w:rsid w:val="00A226F5"/>
    <w:rsid w:val="00A22936"/>
    <w:rsid w:val="00A22CD2"/>
    <w:rsid w:val="00A22D3E"/>
    <w:rsid w:val="00A22F46"/>
    <w:rsid w:val="00A233EF"/>
    <w:rsid w:val="00A2341C"/>
    <w:rsid w:val="00A23572"/>
    <w:rsid w:val="00A2374B"/>
    <w:rsid w:val="00A238AE"/>
    <w:rsid w:val="00A240D8"/>
    <w:rsid w:val="00A24205"/>
    <w:rsid w:val="00A2464E"/>
    <w:rsid w:val="00A246AB"/>
    <w:rsid w:val="00A247E8"/>
    <w:rsid w:val="00A24A1E"/>
    <w:rsid w:val="00A24D77"/>
    <w:rsid w:val="00A24DDB"/>
    <w:rsid w:val="00A24DE6"/>
    <w:rsid w:val="00A24F03"/>
    <w:rsid w:val="00A24FA8"/>
    <w:rsid w:val="00A256A7"/>
    <w:rsid w:val="00A2590F"/>
    <w:rsid w:val="00A25D77"/>
    <w:rsid w:val="00A25FB4"/>
    <w:rsid w:val="00A26019"/>
    <w:rsid w:val="00A26297"/>
    <w:rsid w:val="00A263D3"/>
    <w:rsid w:val="00A2666C"/>
    <w:rsid w:val="00A268DD"/>
    <w:rsid w:val="00A26B0D"/>
    <w:rsid w:val="00A26C3F"/>
    <w:rsid w:val="00A26F7A"/>
    <w:rsid w:val="00A273EF"/>
    <w:rsid w:val="00A275EC"/>
    <w:rsid w:val="00A277F9"/>
    <w:rsid w:val="00A277FA"/>
    <w:rsid w:val="00A27881"/>
    <w:rsid w:val="00A27B15"/>
    <w:rsid w:val="00A27B2D"/>
    <w:rsid w:val="00A27BE5"/>
    <w:rsid w:val="00A27FBD"/>
    <w:rsid w:val="00A30001"/>
    <w:rsid w:val="00A300EA"/>
    <w:rsid w:val="00A30C58"/>
    <w:rsid w:val="00A30CF4"/>
    <w:rsid w:val="00A30E07"/>
    <w:rsid w:val="00A30E42"/>
    <w:rsid w:val="00A30F85"/>
    <w:rsid w:val="00A30FB4"/>
    <w:rsid w:val="00A31492"/>
    <w:rsid w:val="00A317A1"/>
    <w:rsid w:val="00A32773"/>
    <w:rsid w:val="00A32D2A"/>
    <w:rsid w:val="00A32D32"/>
    <w:rsid w:val="00A32DBA"/>
    <w:rsid w:val="00A32F39"/>
    <w:rsid w:val="00A33005"/>
    <w:rsid w:val="00A33320"/>
    <w:rsid w:val="00A33768"/>
    <w:rsid w:val="00A339A8"/>
    <w:rsid w:val="00A33B5E"/>
    <w:rsid w:val="00A33CF2"/>
    <w:rsid w:val="00A33EF1"/>
    <w:rsid w:val="00A34179"/>
    <w:rsid w:val="00A3419A"/>
    <w:rsid w:val="00A343D0"/>
    <w:rsid w:val="00A34832"/>
    <w:rsid w:val="00A35632"/>
    <w:rsid w:val="00A358BE"/>
    <w:rsid w:val="00A35B42"/>
    <w:rsid w:val="00A35E2A"/>
    <w:rsid w:val="00A35E56"/>
    <w:rsid w:val="00A36338"/>
    <w:rsid w:val="00A3687A"/>
    <w:rsid w:val="00A36A33"/>
    <w:rsid w:val="00A36AB6"/>
    <w:rsid w:val="00A36B64"/>
    <w:rsid w:val="00A36C67"/>
    <w:rsid w:val="00A370BB"/>
    <w:rsid w:val="00A373BB"/>
    <w:rsid w:val="00A37583"/>
    <w:rsid w:val="00A3793B"/>
    <w:rsid w:val="00A37C8F"/>
    <w:rsid w:val="00A37FFE"/>
    <w:rsid w:val="00A40215"/>
    <w:rsid w:val="00A403CC"/>
    <w:rsid w:val="00A4058B"/>
    <w:rsid w:val="00A406BF"/>
    <w:rsid w:val="00A407E0"/>
    <w:rsid w:val="00A4091A"/>
    <w:rsid w:val="00A40A9B"/>
    <w:rsid w:val="00A40CB0"/>
    <w:rsid w:val="00A41095"/>
    <w:rsid w:val="00A412DD"/>
    <w:rsid w:val="00A41340"/>
    <w:rsid w:val="00A4143F"/>
    <w:rsid w:val="00A41454"/>
    <w:rsid w:val="00A4146D"/>
    <w:rsid w:val="00A41A93"/>
    <w:rsid w:val="00A41CE5"/>
    <w:rsid w:val="00A41F63"/>
    <w:rsid w:val="00A421FE"/>
    <w:rsid w:val="00A42369"/>
    <w:rsid w:val="00A42641"/>
    <w:rsid w:val="00A42702"/>
    <w:rsid w:val="00A4284F"/>
    <w:rsid w:val="00A42864"/>
    <w:rsid w:val="00A429A3"/>
    <w:rsid w:val="00A42EC6"/>
    <w:rsid w:val="00A43160"/>
    <w:rsid w:val="00A43177"/>
    <w:rsid w:val="00A4349A"/>
    <w:rsid w:val="00A437C0"/>
    <w:rsid w:val="00A43B70"/>
    <w:rsid w:val="00A44093"/>
    <w:rsid w:val="00A44276"/>
    <w:rsid w:val="00A44405"/>
    <w:rsid w:val="00A4443F"/>
    <w:rsid w:val="00A44727"/>
    <w:rsid w:val="00A449B6"/>
    <w:rsid w:val="00A44AD7"/>
    <w:rsid w:val="00A44E3E"/>
    <w:rsid w:val="00A45315"/>
    <w:rsid w:val="00A45427"/>
    <w:rsid w:val="00A45516"/>
    <w:rsid w:val="00A4554F"/>
    <w:rsid w:val="00A4582B"/>
    <w:rsid w:val="00A4593F"/>
    <w:rsid w:val="00A459BC"/>
    <w:rsid w:val="00A45A74"/>
    <w:rsid w:val="00A45B87"/>
    <w:rsid w:val="00A45BEB"/>
    <w:rsid w:val="00A45CD2"/>
    <w:rsid w:val="00A46190"/>
    <w:rsid w:val="00A46335"/>
    <w:rsid w:val="00A46378"/>
    <w:rsid w:val="00A4665D"/>
    <w:rsid w:val="00A4671D"/>
    <w:rsid w:val="00A46BA6"/>
    <w:rsid w:val="00A46D0B"/>
    <w:rsid w:val="00A47335"/>
    <w:rsid w:val="00A47A58"/>
    <w:rsid w:val="00A47C43"/>
    <w:rsid w:val="00A47D86"/>
    <w:rsid w:val="00A50203"/>
    <w:rsid w:val="00A50527"/>
    <w:rsid w:val="00A50C0E"/>
    <w:rsid w:val="00A50D8C"/>
    <w:rsid w:val="00A50F6B"/>
    <w:rsid w:val="00A511DC"/>
    <w:rsid w:val="00A51242"/>
    <w:rsid w:val="00A512B4"/>
    <w:rsid w:val="00A51AA7"/>
    <w:rsid w:val="00A51E43"/>
    <w:rsid w:val="00A51FA1"/>
    <w:rsid w:val="00A520EE"/>
    <w:rsid w:val="00A524B3"/>
    <w:rsid w:val="00A5288E"/>
    <w:rsid w:val="00A529B4"/>
    <w:rsid w:val="00A52B69"/>
    <w:rsid w:val="00A52BDC"/>
    <w:rsid w:val="00A52F6A"/>
    <w:rsid w:val="00A53016"/>
    <w:rsid w:val="00A5325C"/>
    <w:rsid w:val="00A534BE"/>
    <w:rsid w:val="00A536AD"/>
    <w:rsid w:val="00A53875"/>
    <w:rsid w:val="00A53E57"/>
    <w:rsid w:val="00A5401C"/>
    <w:rsid w:val="00A542AD"/>
    <w:rsid w:val="00A543D6"/>
    <w:rsid w:val="00A545C0"/>
    <w:rsid w:val="00A54711"/>
    <w:rsid w:val="00A5473C"/>
    <w:rsid w:val="00A547D3"/>
    <w:rsid w:val="00A54946"/>
    <w:rsid w:val="00A54C1C"/>
    <w:rsid w:val="00A54C2D"/>
    <w:rsid w:val="00A54EDB"/>
    <w:rsid w:val="00A5527F"/>
    <w:rsid w:val="00A5558C"/>
    <w:rsid w:val="00A55850"/>
    <w:rsid w:val="00A5594A"/>
    <w:rsid w:val="00A55BD8"/>
    <w:rsid w:val="00A55E62"/>
    <w:rsid w:val="00A55F15"/>
    <w:rsid w:val="00A561B4"/>
    <w:rsid w:val="00A56375"/>
    <w:rsid w:val="00A5654C"/>
    <w:rsid w:val="00A56888"/>
    <w:rsid w:val="00A56BAC"/>
    <w:rsid w:val="00A56C17"/>
    <w:rsid w:val="00A56F7A"/>
    <w:rsid w:val="00A57035"/>
    <w:rsid w:val="00A57679"/>
    <w:rsid w:val="00A57689"/>
    <w:rsid w:val="00A5769F"/>
    <w:rsid w:val="00A57820"/>
    <w:rsid w:val="00A578BE"/>
    <w:rsid w:val="00A57EF9"/>
    <w:rsid w:val="00A57FDC"/>
    <w:rsid w:val="00A6045A"/>
    <w:rsid w:val="00A604AC"/>
    <w:rsid w:val="00A607E7"/>
    <w:rsid w:val="00A607F9"/>
    <w:rsid w:val="00A6088E"/>
    <w:rsid w:val="00A609D0"/>
    <w:rsid w:val="00A609FF"/>
    <w:rsid w:val="00A60B8C"/>
    <w:rsid w:val="00A60C98"/>
    <w:rsid w:val="00A60CF1"/>
    <w:rsid w:val="00A60D36"/>
    <w:rsid w:val="00A60F87"/>
    <w:rsid w:val="00A60F9F"/>
    <w:rsid w:val="00A610CD"/>
    <w:rsid w:val="00A61210"/>
    <w:rsid w:val="00A61278"/>
    <w:rsid w:val="00A61432"/>
    <w:rsid w:val="00A6190A"/>
    <w:rsid w:val="00A61B2C"/>
    <w:rsid w:val="00A61F69"/>
    <w:rsid w:val="00A62032"/>
    <w:rsid w:val="00A62612"/>
    <w:rsid w:val="00A62632"/>
    <w:rsid w:val="00A62764"/>
    <w:rsid w:val="00A62E43"/>
    <w:rsid w:val="00A62EEE"/>
    <w:rsid w:val="00A62FEC"/>
    <w:rsid w:val="00A63146"/>
    <w:rsid w:val="00A63591"/>
    <w:rsid w:val="00A635E8"/>
    <w:rsid w:val="00A63786"/>
    <w:rsid w:val="00A637F8"/>
    <w:rsid w:val="00A63D0E"/>
    <w:rsid w:val="00A63E97"/>
    <w:rsid w:val="00A646C0"/>
    <w:rsid w:val="00A64883"/>
    <w:rsid w:val="00A651D7"/>
    <w:rsid w:val="00A655B0"/>
    <w:rsid w:val="00A6582E"/>
    <w:rsid w:val="00A65A54"/>
    <w:rsid w:val="00A65D59"/>
    <w:rsid w:val="00A66774"/>
    <w:rsid w:val="00A66B28"/>
    <w:rsid w:val="00A66F87"/>
    <w:rsid w:val="00A6700F"/>
    <w:rsid w:val="00A67036"/>
    <w:rsid w:val="00A6718E"/>
    <w:rsid w:val="00A6729D"/>
    <w:rsid w:val="00A675BB"/>
    <w:rsid w:val="00A6778B"/>
    <w:rsid w:val="00A67976"/>
    <w:rsid w:val="00A679AF"/>
    <w:rsid w:val="00A67AA9"/>
    <w:rsid w:val="00A67B71"/>
    <w:rsid w:val="00A67D99"/>
    <w:rsid w:val="00A70027"/>
    <w:rsid w:val="00A70327"/>
    <w:rsid w:val="00A7033D"/>
    <w:rsid w:val="00A704A1"/>
    <w:rsid w:val="00A7076C"/>
    <w:rsid w:val="00A70A09"/>
    <w:rsid w:val="00A70C4D"/>
    <w:rsid w:val="00A71379"/>
    <w:rsid w:val="00A7140B"/>
    <w:rsid w:val="00A714A1"/>
    <w:rsid w:val="00A71E4E"/>
    <w:rsid w:val="00A71F64"/>
    <w:rsid w:val="00A71FD3"/>
    <w:rsid w:val="00A72053"/>
    <w:rsid w:val="00A72532"/>
    <w:rsid w:val="00A7284D"/>
    <w:rsid w:val="00A72A14"/>
    <w:rsid w:val="00A72B23"/>
    <w:rsid w:val="00A72B5E"/>
    <w:rsid w:val="00A72C2A"/>
    <w:rsid w:val="00A72D26"/>
    <w:rsid w:val="00A72EFE"/>
    <w:rsid w:val="00A730C1"/>
    <w:rsid w:val="00A7326E"/>
    <w:rsid w:val="00A73A53"/>
    <w:rsid w:val="00A73B1E"/>
    <w:rsid w:val="00A74186"/>
    <w:rsid w:val="00A741F4"/>
    <w:rsid w:val="00A74294"/>
    <w:rsid w:val="00A746F4"/>
    <w:rsid w:val="00A74B37"/>
    <w:rsid w:val="00A750B1"/>
    <w:rsid w:val="00A752FA"/>
    <w:rsid w:val="00A754D5"/>
    <w:rsid w:val="00A75512"/>
    <w:rsid w:val="00A756A5"/>
    <w:rsid w:val="00A75744"/>
    <w:rsid w:val="00A75879"/>
    <w:rsid w:val="00A75A43"/>
    <w:rsid w:val="00A75AD5"/>
    <w:rsid w:val="00A75BDD"/>
    <w:rsid w:val="00A75C25"/>
    <w:rsid w:val="00A75C4A"/>
    <w:rsid w:val="00A75E43"/>
    <w:rsid w:val="00A75F0D"/>
    <w:rsid w:val="00A75FD7"/>
    <w:rsid w:val="00A761E9"/>
    <w:rsid w:val="00A76244"/>
    <w:rsid w:val="00A762C5"/>
    <w:rsid w:val="00A7643D"/>
    <w:rsid w:val="00A764CB"/>
    <w:rsid w:val="00A764E7"/>
    <w:rsid w:val="00A76855"/>
    <w:rsid w:val="00A76ACB"/>
    <w:rsid w:val="00A76F1D"/>
    <w:rsid w:val="00A76F47"/>
    <w:rsid w:val="00A773C8"/>
    <w:rsid w:val="00A77903"/>
    <w:rsid w:val="00A77A24"/>
    <w:rsid w:val="00A77A4A"/>
    <w:rsid w:val="00A80155"/>
    <w:rsid w:val="00A8027B"/>
    <w:rsid w:val="00A80595"/>
    <w:rsid w:val="00A8080E"/>
    <w:rsid w:val="00A808B4"/>
    <w:rsid w:val="00A808E7"/>
    <w:rsid w:val="00A80C53"/>
    <w:rsid w:val="00A811B4"/>
    <w:rsid w:val="00A8124D"/>
    <w:rsid w:val="00A81BFD"/>
    <w:rsid w:val="00A81C82"/>
    <w:rsid w:val="00A81F2E"/>
    <w:rsid w:val="00A81F62"/>
    <w:rsid w:val="00A82118"/>
    <w:rsid w:val="00A8212E"/>
    <w:rsid w:val="00A821B5"/>
    <w:rsid w:val="00A8239B"/>
    <w:rsid w:val="00A824F1"/>
    <w:rsid w:val="00A82555"/>
    <w:rsid w:val="00A82699"/>
    <w:rsid w:val="00A82808"/>
    <w:rsid w:val="00A82A76"/>
    <w:rsid w:val="00A82ABB"/>
    <w:rsid w:val="00A82AE4"/>
    <w:rsid w:val="00A82AEC"/>
    <w:rsid w:val="00A82BD4"/>
    <w:rsid w:val="00A82F0F"/>
    <w:rsid w:val="00A83291"/>
    <w:rsid w:val="00A834DF"/>
    <w:rsid w:val="00A83554"/>
    <w:rsid w:val="00A83894"/>
    <w:rsid w:val="00A83AC8"/>
    <w:rsid w:val="00A83B54"/>
    <w:rsid w:val="00A83F89"/>
    <w:rsid w:val="00A83FE8"/>
    <w:rsid w:val="00A84194"/>
    <w:rsid w:val="00A8429E"/>
    <w:rsid w:val="00A844B3"/>
    <w:rsid w:val="00A845D7"/>
    <w:rsid w:val="00A84A6F"/>
    <w:rsid w:val="00A84CA2"/>
    <w:rsid w:val="00A85020"/>
    <w:rsid w:val="00A852F4"/>
    <w:rsid w:val="00A85388"/>
    <w:rsid w:val="00A85756"/>
    <w:rsid w:val="00A8595F"/>
    <w:rsid w:val="00A85A85"/>
    <w:rsid w:val="00A85AE2"/>
    <w:rsid w:val="00A85B3C"/>
    <w:rsid w:val="00A86276"/>
    <w:rsid w:val="00A86351"/>
    <w:rsid w:val="00A864D4"/>
    <w:rsid w:val="00A869ED"/>
    <w:rsid w:val="00A86B7C"/>
    <w:rsid w:val="00A8700B"/>
    <w:rsid w:val="00A8703B"/>
    <w:rsid w:val="00A87559"/>
    <w:rsid w:val="00A876E3"/>
    <w:rsid w:val="00A8774D"/>
    <w:rsid w:val="00A877BD"/>
    <w:rsid w:val="00A8785B"/>
    <w:rsid w:val="00A87C77"/>
    <w:rsid w:val="00A87D72"/>
    <w:rsid w:val="00A9044B"/>
    <w:rsid w:val="00A904AD"/>
    <w:rsid w:val="00A90792"/>
    <w:rsid w:val="00A90BC4"/>
    <w:rsid w:val="00A90C95"/>
    <w:rsid w:val="00A90D95"/>
    <w:rsid w:val="00A90ED0"/>
    <w:rsid w:val="00A910AC"/>
    <w:rsid w:val="00A910CE"/>
    <w:rsid w:val="00A91361"/>
    <w:rsid w:val="00A914AE"/>
    <w:rsid w:val="00A91502"/>
    <w:rsid w:val="00A9161A"/>
    <w:rsid w:val="00A91753"/>
    <w:rsid w:val="00A9201C"/>
    <w:rsid w:val="00A92177"/>
    <w:rsid w:val="00A92310"/>
    <w:rsid w:val="00A92330"/>
    <w:rsid w:val="00A92536"/>
    <w:rsid w:val="00A9274E"/>
    <w:rsid w:val="00A927DF"/>
    <w:rsid w:val="00A92941"/>
    <w:rsid w:val="00A92FFB"/>
    <w:rsid w:val="00A93669"/>
    <w:rsid w:val="00A936D0"/>
    <w:rsid w:val="00A93708"/>
    <w:rsid w:val="00A93A29"/>
    <w:rsid w:val="00A93CD9"/>
    <w:rsid w:val="00A94720"/>
    <w:rsid w:val="00A9484D"/>
    <w:rsid w:val="00A948E9"/>
    <w:rsid w:val="00A94A83"/>
    <w:rsid w:val="00A950AE"/>
    <w:rsid w:val="00A953AE"/>
    <w:rsid w:val="00A954D3"/>
    <w:rsid w:val="00A955C1"/>
    <w:rsid w:val="00A95802"/>
    <w:rsid w:val="00A95A94"/>
    <w:rsid w:val="00A95A9B"/>
    <w:rsid w:val="00A95DBF"/>
    <w:rsid w:val="00A95E7D"/>
    <w:rsid w:val="00A960D3"/>
    <w:rsid w:val="00A962A4"/>
    <w:rsid w:val="00A963EE"/>
    <w:rsid w:val="00A96551"/>
    <w:rsid w:val="00A9662F"/>
    <w:rsid w:val="00A96691"/>
    <w:rsid w:val="00A96C6F"/>
    <w:rsid w:val="00A971D2"/>
    <w:rsid w:val="00A9765D"/>
    <w:rsid w:val="00A978FD"/>
    <w:rsid w:val="00A97AAE"/>
    <w:rsid w:val="00A97C9F"/>
    <w:rsid w:val="00AA0405"/>
    <w:rsid w:val="00AA04B8"/>
    <w:rsid w:val="00AA0DDA"/>
    <w:rsid w:val="00AA122A"/>
    <w:rsid w:val="00AA1304"/>
    <w:rsid w:val="00AA181F"/>
    <w:rsid w:val="00AA1CE5"/>
    <w:rsid w:val="00AA1E7D"/>
    <w:rsid w:val="00AA2055"/>
    <w:rsid w:val="00AA21D7"/>
    <w:rsid w:val="00AA24AA"/>
    <w:rsid w:val="00AA27AF"/>
    <w:rsid w:val="00AA27B8"/>
    <w:rsid w:val="00AA28F3"/>
    <w:rsid w:val="00AA2B68"/>
    <w:rsid w:val="00AA2C16"/>
    <w:rsid w:val="00AA2DE2"/>
    <w:rsid w:val="00AA2F1A"/>
    <w:rsid w:val="00AA314D"/>
    <w:rsid w:val="00AA31FF"/>
    <w:rsid w:val="00AA341D"/>
    <w:rsid w:val="00AA35CF"/>
    <w:rsid w:val="00AA36B7"/>
    <w:rsid w:val="00AA36C0"/>
    <w:rsid w:val="00AA3BF2"/>
    <w:rsid w:val="00AA3D6E"/>
    <w:rsid w:val="00AA44EC"/>
    <w:rsid w:val="00AA480A"/>
    <w:rsid w:val="00AA4A4C"/>
    <w:rsid w:val="00AA4ACF"/>
    <w:rsid w:val="00AA4B87"/>
    <w:rsid w:val="00AA4DC2"/>
    <w:rsid w:val="00AA4EB4"/>
    <w:rsid w:val="00AA563A"/>
    <w:rsid w:val="00AA5680"/>
    <w:rsid w:val="00AA578D"/>
    <w:rsid w:val="00AA5F70"/>
    <w:rsid w:val="00AA5F90"/>
    <w:rsid w:val="00AA60D9"/>
    <w:rsid w:val="00AA63F1"/>
    <w:rsid w:val="00AA6661"/>
    <w:rsid w:val="00AA673A"/>
    <w:rsid w:val="00AA6A89"/>
    <w:rsid w:val="00AA6AED"/>
    <w:rsid w:val="00AA6B00"/>
    <w:rsid w:val="00AA6CF1"/>
    <w:rsid w:val="00AA7020"/>
    <w:rsid w:val="00AA74B4"/>
    <w:rsid w:val="00AA7554"/>
    <w:rsid w:val="00AA7882"/>
    <w:rsid w:val="00AA7B2D"/>
    <w:rsid w:val="00AA7F52"/>
    <w:rsid w:val="00AA7FF8"/>
    <w:rsid w:val="00AB0029"/>
    <w:rsid w:val="00AB0136"/>
    <w:rsid w:val="00AB021F"/>
    <w:rsid w:val="00AB0414"/>
    <w:rsid w:val="00AB05D2"/>
    <w:rsid w:val="00AB0638"/>
    <w:rsid w:val="00AB0BB1"/>
    <w:rsid w:val="00AB0CD5"/>
    <w:rsid w:val="00AB0CEE"/>
    <w:rsid w:val="00AB0E43"/>
    <w:rsid w:val="00AB0F4D"/>
    <w:rsid w:val="00AB1493"/>
    <w:rsid w:val="00AB14F8"/>
    <w:rsid w:val="00AB1697"/>
    <w:rsid w:val="00AB1741"/>
    <w:rsid w:val="00AB1774"/>
    <w:rsid w:val="00AB191B"/>
    <w:rsid w:val="00AB1E31"/>
    <w:rsid w:val="00AB212B"/>
    <w:rsid w:val="00AB21E6"/>
    <w:rsid w:val="00AB2394"/>
    <w:rsid w:val="00AB2B76"/>
    <w:rsid w:val="00AB2B9A"/>
    <w:rsid w:val="00AB2BF7"/>
    <w:rsid w:val="00AB2C3C"/>
    <w:rsid w:val="00AB2CBE"/>
    <w:rsid w:val="00AB2E82"/>
    <w:rsid w:val="00AB310B"/>
    <w:rsid w:val="00AB3394"/>
    <w:rsid w:val="00AB34C4"/>
    <w:rsid w:val="00AB3570"/>
    <w:rsid w:val="00AB35EE"/>
    <w:rsid w:val="00AB39CC"/>
    <w:rsid w:val="00AB3BB1"/>
    <w:rsid w:val="00AB41CE"/>
    <w:rsid w:val="00AB42FA"/>
    <w:rsid w:val="00AB4888"/>
    <w:rsid w:val="00AB4B18"/>
    <w:rsid w:val="00AB4FFC"/>
    <w:rsid w:val="00AB5070"/>
    <w:rsid w:val="00AB5334"/>
    <w:rsid w:val="00AB54F0"/>
    <w:rsid w:val="00AB5700"/>
    <w:rsid w:val="00AB5722"/>
    <w:rsid w:val="00AB57FB"/>
    <w:rsid w:val="00AB59A7"/>
    <w:rsid w:val="00AB5A9B"/>
    <w:rsid w:val="00AB5A9E"/>
    <w:rsid w:val="00AB5C26"/>
    <w:rsid w:val="00AB61C1"/>
    <w:rsid w:val="00AB6261"/>
    <w:rsid w:val="00AB627E"/>
    <w:rsid w:val="00AB6555"/>
    <w:rsid w:val="00AB6A16"/>
    <w:rsid w:val="00AB6ADE"/>
    <w:rsid w:val="00AB6C4D"/>
    <w:rsid w:val="00AB6E46"/>
    <w:rsid w:val="00AB70E4"/>
    <w:rsid w:val="00AB7123"/>
    <w:rsid w:val="00AB7142"/>
    <w:rsid w:val="00AB716C"/>
    <w:rsid w:val="00AB719D"/>
    <w:rsid w:val="00AB7557"/>
    <w:rsid w:val="00AB7660"/>
    <w:rsid w:val="00AB7A8D"/>
    <w:rsid w:val="00AC0200"/>
    <w:rsid w:val="00AC0545"/>
    <w:rsid w:val="00AC0745"/>
    <w:rsid w:val="00AC079F"/>
    <w:rsid w:val="00AC08E5"/>
    <w:rsid w:val="00AC0C9A"/>
    <w:rsid w:val="00AC0E41"/>
    <w:rsid w:val="00AC0FB0"/>
    <w:rsid w:val="00AC1331"/>
    <w:rsid w:val="00AC1963"/>
    <w:rsid w:val="00AC1C45"/>
    <w:rsid w:val="00AC2163"/>
    <w:rsid w:val="00AC21F9"/>
    <w:rsid w:val="00AC229F"/>
    <w:rsid w:val="00AC2576"/>
    <w:rsid w:val="00AC263E"/>
    <w:rsid w:val="00AC2692"/>
    <w:rsid w:val="00AC28CE"/>
    <w:rsid w:val="00AC2A0D"/>
    <w:rsid w:val="00AC2CDC"/>
    <w:rsid w:val="00AC2DBC"/>
    <w:rsid w:val="00AC336A"/>
    <w:rsid w:val="00AC33C3"/>
    <w:rsid w:val="00AC3607"/>
    <w:rsid w:val="00AC3AE0"/>
    <w:rsid w:val="00AC3C10"/>
    <w:rsid w:val="00AC3CB4"/>
    <w:rsid w:val="00AC3EDD"/>
    <w:rsid w:val="00AC3F5F"/>
    <w:rsid w:val="00AC40E8"/>
    <w:rsid w:val="00AC47D8"/>
    <w:rsid w:val="00AC4A27"/>
    <w:rsid w:val="00AC4F3E"/>
    <w:rsid w:val="00AC4FD5"/>
    <w:rsid w:val="00AC5197"/>
    <w:rsid w:val="00AC566E"/>
    <w:rsid w:val="00AC5AE3"/>
    <w:rsid w:val="00AC5C63"/>
    <w:rsid w:val="00AC6197"/>
    <w:rsid w:val="00AC68EE"/>
    <w:rsid w:val="00AC708A"/>
    <w:rsid w:val="00AC7151"/>
    <w:rsid w:val="00AC7338"/>
    <w:rsid w:val="00AC749E"/>
    <w:rsid w:val="00AC749F"/>
    <w:rsid w:val="00AC7F35"/>
    <w:rsid w:val="00AD0085"/>
    <w:rsid w:val="00AD04D9"/>
    <w:rsid w:val="00AD0AFD"/>
    <w:rsid w:val="00AD0EDA"/>
    <w:rsid w:val="00AD1056"/>
    <w:rsid w:val="00AD1254"/>
    <w:rsid w:val="00AD12AF"/>
    <w:rsid w:val="00AD14F0"/>
    <w:rsid w:val="00AD1659"/>
    <w:rsid w:val="00AD1955"/>
    <w:rsid w:val="00AD19AB"/>
    <w:rsid w:val="00AD1B3F"/>
    <w:rsid w:val="00AD1E70"/>
    <w:rsid w:val="00AD2279"/>
    <w:rsid w:val="00AD229F"/>
    <w:rsid w:val="00AD22A3"/>
    <w:rsid w:val="00AD2547"/>
    <w:rsid w:val="00AD2AAD"/>
    <w:rsid w:val="00AD2C6C"/>
    <w:rsid w:val="00AD2C74"/>
    <w:rsid w:val="00AD2EC8"/>
    <w:rsid w:val="00AD3539"/>
    <w:rsid w:val="00AD356E"/>
    <w:rsid w:val="00AD38E6"/>
    <w:rsid w:val="00AD4024"/>
    <w:rsid w:val="00AD429C"/>
    <w:rsid w:val="00AD4737"/>
    <w:rsid w:val="00AD4986"/>
    <w:rsid w:val="00AD4C0F"/>
    <w:rsid w:val="00AD4E2A"/>
    <w:rsid w:val="00AD4E6B"/>
    <w:rsid w:val="00AD4F6C"/>
    <w:rsid w:val="00AD50AF"/>
    <w:rsid w:val="00AD5450"/>
    <w:rsid w:val="00AD55E7"/>
    <w:rsid w:val="00AD5E62"/>
    <w:rsid w:val="00AD5F6D"/>
    <w:rsid w:val="00AD5FAA"/>
    <w:rsid w:val="00AD60F6"/>
    <w:rsid w:val="00AD6200"/>
    <w:rsid w:val="00AD6206"/>
    <w:rsid w:val="00AD62C8"/>
    <w:rsid w:val="00AD63E2"/>
    <w:rsid w:val="00AD656F"/>
    <w:rsid w:val="00AD6786"/>
    <w:rsid w:val="00AD6AB4"/>
    <w:rsid w:val="00AD6B55"/>
    <w:rsid w:val="00AD6C38"/>
    <w:rsid w:val="00AD6DC0"/>
    <w:rsid w:val="00AD70DA"/>
    <w:rsid w:val="00AD7292"/>
    <w:rsid w:val="00AD767F"/>
    <w:rsid w:val="00AD77A6"/>
    <w:rsid w:val="00AD7A87"/>
    <w:rsid w:val="00AD7BC7"/>
    <w:rsid w:val="00AD7EC3"/>
    <w:rsid w:val="00AE0073"/>
    <w:rsid w:val="00AE04D9"/>
    <w:rsid w:val="00AE0664"/>
    <w:rsid w:val="00AE0A6C"/>
    <w:rsid w:val="00AE10D8"/>
    <w:rsid w:val="00AE122C"/>
    <w:rsid w:val="00AE14BE"/>
    <w:rsid w:val="00AE155E"/>
    <w:rsid w:val="00AE16BF"/>
    <w:rsid w:val="00AE1D39"/>
    <w:rsid w:val="00AE1E21"/>
    <w:rsid w:val="00AE25E7"/>
    <w:rsid w:val="00AE27A5"/>
    <w:rsid w:val="00AE2802"/>
    <w:rsid w:val="00AE295B"/>
    <w:rsid w:val="00AE2A1C"/>
    <w:rsid w:val="00AE2B11"/>
    <w:rsid w:val="00AE3233"/>
    <w:rsid w:val="00AE3262"/>
    <w:rsid w:val="00AE32D1"/>
    <w:rsid w:val="00AE3555"/>
    <w:rsid w:val="00AE35BB"/>
    <w:rsid w:val="00AE373B"/>
    <w:rsid w:val="00AE3961"/>
    <w:rsid w:val="00AE39CD"/>
    <w:rsid w:val="00AE3A1A"/>
    <w:rsid w:val="00AE408E"/>
    <w:rsid w:val="00AE40AA"/>
    <w:rsid w:val="00AE45C5"/>
    <w:rsid w:val="00AE489F"/>
    <w:rsid w:val="00AE4B18"/>
    <w:rsid w:val="00AE4F38"/>
    <w:rsid w:val="00AE5473"/>
    <w:rsid w:val="00AE58BA"/>
    <w:rsid w:val="00AE5A3F"/>
    <w:rsid w:val="00AE5C74"/>
    <w:rsid w:val="00AE60E5"/>
    <w:rsid w:val="00AE614D"/>
    <w:rsid w:val="00AE61BB"/>
    <w:rsid w:val="00AE6A35"/>
    <w:rsid w:val="00AE6CB4"/>
    <w:rsid w:val="00AE6D45"/>
    <w:rsid w:val="00AE70A2"/>
    <w:rsid w:val="00AE731E"/>
    <w:rsid w:val="00AE78D2"/>
    <w:rsid w:val="00AE78F3"/>
    <w:rsid w:val="00AE79F5"/>
    <w:rsid w:val="00AE7BD9"/>
    <w:rsid w:val="00AE7C17"/>
    <w:rsid w:val="00AE7CD4"/>
    <w:rsid w:val="00AF0217"/>
    <w:rsid w:val="00AF022F"/>
    <w:rsid w:val="00AF06D5"/>
    <w:rsid w:val="00AF0B2B"/>
    <w:rsid w:val="00AF0C10"/>
    <w:rsid w:val="00AF0C33"/>
    <w:rsid w:val="00AF0E95"/>
    <w:rsid w:val="00AF0F64"/>
    <w:rsid w:val="00AF1200"/>
    <w:rsid w:val="00AF17C6"/>
    <w:rsid w:val="00AF1A61"/>
    <w:rsid w:val="00AF207B"/>
    <w:rsid w:val="00AF224D"/>
    <w:rsid w:val="00AF229A"/>
    <w:rsid w:val="00AF238C"/>
    <w:rsid w:val="00AF24CE"/>
    <w:rsid w:val="00AF26E1"/>
    <w:rsid w:val="00AF27C3"/>
    <w:rsid w:val="00AF280A"/>
    <w:rsid w:val="00AF28D6"/>
    <w:rsid w:val="00AF2AB9"/>
    <w:rsid w:val="00AF2ADE"/>
    <w:rsid w:val="00AF3075"/>
    <w:rsid w:val="00AF3257"/>
    <w:rsid w:val="00AF3794"/>
    <w:rsid w:val="00AF3BEC"/>
    <w:rsid w:val="00AF4597"/>
    <w:rsid w:val="00AF4954"/>
    <w:rsid w:val="00AF4C3E"/>
    <w:rsid w:val="00AF4CAB"/>
    <w:rsid w:val="00AF4DAE"/>
    <w:rsid w:val="00AF5025"/>
    <w:rsid w:val="00AF5147"/>
    <w:rsid w:val="00AF533B"/>
    <w:rsid w:val="00AF54CA"/>
    <w:rsid w:val="00AF54EA"/>
    <w:rsid w:val="00AF556E"/>
    <w:rsid w:val="00AF5633"/>
    <w:rsid w:val="00AF5756"/>
    <w:rsid w:val="00AF5AD0"/>
    <w:rsid w:val="00AF5C74"/>
    <w:rsid w:val="00AF5CF1"/>
    <w:rsid w:val="00AF5D39"/>
    <w:rsid w:val="00AF5F25"/>
    <w:rsid w:val="00AF6215"/>
    <w:rsid w:val="00AF658F"/>
    <w:rsid w:val="00AF65E6"/>
    <w:rsid w:val="00AF689C"/>
    <w:rsid w:val="00AF68AB"/>
    <w:rsid w:val="00AF6BF9"/>
    <w:rsid w:val="00AF6EA9"/>
    <w:rsid w:val="00AF763D"/>
    <w:rsid w:val="00AF790F"/>
    <w:rsid w:val="00AF7D4B"/>
    <w:rsid w:val="00B00876"/>
    <w:rsid w:val="00B013EB"/>
    <w:rsid w:val="00B01666"/>
    <w:rsid w:val="00B0180E"/>
    <w:rsid w:val="00B0188D"/>
    <w:rsid w:val="00B01B45"/>
    <w:rsid w:val="00B01EAD"/>
    <w:rsid w:val="00B02C5C"/>
    <w:rsid w:val="00B02C8A"/>
    <w:rsid w:val="00B02E90"/>
    <w:rsid w:val="00B0330B"/>
    <w:rsid w:val="00B034E8"/>
    <w:rsid w:val="00B034FB"/>
    <w:rsid w:val="00B0359F"/>
    <w:rsid w:val="00B037A9"/>
    <w:rsid w:val="00B038F1"/>
    <w:rsid w:val="00B03929"/>
    <w:rsid w:val="00B03C07"/>
    <w:rsid w:val="00B03C58"/>
    <w:rsid w:val="00B03E16"/>
    <w:rsid w:val="00B03F3B"/>
    <w:rsid w:val="00B03F98"/>
    <w:rsid w:val="00B0421C"/>
    <w:rsid w:val="00B042C0"/>
    <w:rsid w:val="00B04434"/>
    <w:rsid w:val="00B04794"/>
    <w:rsid w:val="00B048C1"/>
    <w:rsid w:val="00B04EFF"/>
    <w:rsid w:val="00B05003"/>
    <w:rsid w:val="00B0501C"/>
    <w:rsid w:val="00B051A6"/>
    <w:rsid w:val="00B0521B"/>
    <w:rsid w:val="00B05352"/>
    <w:rsid w:val="00B0542E"/>
    <w:rsid w:val="00B05448"/>
    <w:rsid w:val="00B0554C"/>
    <w:rsid w:val="00B056F7"/>
    <w:rsid w:val="00B058C2"/>
    <w:rsid w:val="00B05ADB"/>
    <w:rsid w:val="00B05F31"/>
    <w:rsid w:val="00B06299"/>
    <w:rsid w:val="00B06436"/>
    <w:rsid w:val="00B06597"/>
    <w:rsid w:val="00B06BA3"/>
    <w:rsid w:val="00B06C6D"/>
    <w:rsid w:val="00B07142"/>
    <w:rsid w:val="00B077A2"/>
    <w:rsid w:val="00B07A1D"/>
    <w:rsid w:val="00B07FAC"/>
    <w:rsid w:val="00B10082"/>
    <w:rsid w:val="00B100A4"/>
    <w:rsid w:val="00B10120"/>
    <w:rsid w:val="00B101C2"/>
    <w:rsid w:val="00B101FB"/>
    <w:rsid w:val="00B105E1"/>
    <w:rsid w:val="00B10661"/>
    <w:rsid w:val="00B106AE"/>
    <w:rsid w:val="00B10728"/>
    <w:rsid w:val="00B10912"/>
    <w:rsid w:val="00B10B57"/>
    <w:rsid w:val="00B10B8B"/>
    <w:rsid w:val="00B10E55"/>
    <w:rsid w:val="00B10FF6"/>
    <w:rsid w:val="00B11134"/>
    <w:rsid w:val="00B11345"/>
    <w:rsid w:val="00B11446"/>
    <w:rsid w:val="00B116C1"/>
    <w:rsid w:val="00B11874"/>
    <w:rsid w:val="00B118B9"/>
    <w:rsid w:val="00B11910"/>
    <w:rsid w:val="00B1191A"/>
    <w:rsid w:val="00B11A40"/>
    <w:rsid w:val="00B11FBD"/>
    <w:rsid w:val="00B120B7"/>
    <w:rsid w:val="00B1220C"/>
    <w:rsid w:val="00B122E7"/>
    <w:rsid w:val="00B1261D"/>
    <w:rsid w:val="00B12A1A"/>
    <w:rsid w:val="00B12EB4"/>
    <w:rsid w:val="00B12FB2"/>
    <w:rsid w:val="00B131D8"/>
    <w:rsid w:val="00B1334D"/>
    <w:rsid w:val="00B13608"/>
    <w:rsid w:val="00B1382E"/>
    <w:rsid w:val="00B13A4C"/>
    <w:rsid w:val="00B13A4D"/>
    <w:rsid w:val="00B13C54"/>
    <w:rsid w:val="00B13D5E"/>
    <w:rsid w:val="00B14141"/>
    <w:rsid w:val="00B14211"/>
    <w:rsid w:val="00B14223"/>
    <w:rsid w:val="00B1434E"/>
    <w:rsid w:val="00B144B5"/>
    <w:rsid w:val="00B14537"/>
    <w:rsid w:val="00B14542"/>
    <w:rsid w:val="00B145CA"/>
    <w:rsid w:val="00B14B46"/>
    <w:rsid w:val="00B14BA3"/>
    <w:rsid w:val="00B14D3A"/>
    <w:rsid w:val="00B15515"/>
    <w:rsid w:val="00B15677"/>
    <w:rsid w:val="00B1579C"/>
    <w:rsid w:val="00B15B40"/>
    <w:rsid w:val="00B15D54"/>
    <w:rsid w:val="00B15E62"/>
    <w:rsid w:val="00B15E75"/>
    <w:rsid w:val="00B166DC"/>
    <w:rsid w:val="00B167CD"/>
    <w:rsid w:val="00B16926"/>
    <w:rsid w:val="00B16C08"/>
    <w:rsid w:val="00B16C87"/>
    <w:rsid w:val="00B16CB6"/>
    <w:rsid w:val="00B17210"/>
    <w:rsid w:val="00B1753B"/>
    <w:rsid w:val="00B17705"/>
    <w:rsid w:val="00B17A69"/>
    <w:rsid w:val="00B17B26"/>
    <w:rsid w:val="00B17BCE"/>
    <w:rsid w:val="00B17D3B"/>
    <w:rsid w:val="00B17FD7"/>
    <w:rsid w:val="00B2040A"/>
    <w:rsid w:val="00B204A3"/>
    <w:rsid w:val="00B204DC"/>
    <w:rsid w:val="00B208BD"/>
    <w:rsid w:val="00B20DB9"/>
    <w:rsid w:val="00B20EAF"/>
    <w:rsid w:val="00B215A6"/>
    <w:rsid w:val="00B217EA"/>
    <w:rsid w:val="00B21BDF"/>
    <w:rsid w:val="00B21DD9"/>
    <w:rsid w:val="00B21E80"/>
    <w:rsid w:val="00B22357"/>
    <w:rsid w:val="00B22435"/>
    <w:rsid w:val="00B22619"/>
    <w:rsid w:val="00B2266D"/>
    <w:rsid w:val="00B2272E"/>
    <w:rsid w:val="00B22793"/>
    <w:rsid w:val="00B22A5E"/>
    <w:rsid w:val="00B22A9E"/>
    <w:rsid w:val="00B2304A"/>
    <w:rsid w:val="00B2311E"/>
    <w:rsid w:val="00B231F3"/>
    <w:rsid w:val="00B23311"/>
    <w:rsid w:val="00B237B1"/>
    <w:rsid w:val="00B2390C"/>
    <w:rsid w:val="00B23AD8"/>
    <w:rsid w:val="00B23B03"/>
    <w:rsid w:val="00B23B89"/>
    <w:rsid w:val="00B23D40"/>
    <w:rsid w:val="00B23FAB"/>
    <w:rsid w:val="00B2424F"/>
    <w:rsid w:val="00B24793"/>
    <w:rsid w:val="00B24DF8"/>
    <w:rsid w:val="00B2518A"/>
    <w:rsid w:val="00B251CE"/>
    <w:rsid w:val="00B25252"/>
    <w:rsid w:val="00B2582D"/>
    <w:rsid w:val="00B25D97"/>
    <w:rsid w:val="00B25E1B"/>
    <w:rsid w:val="00B25E61"/>
    <w:rsid w:val="00B25FE1"/>
    <w:rsid w:val="00B261F3"/>
    <w:rsid w:val="00B262E0"/>
    <w:rsid w:val="00B26817"/>
    <w:rsid w:val="00B2699D"/>
    <w:rsid w:val="00B26AB1"/>
    <w:rsid w:val="00B26AD9"/>
    <w:rsid w:val="00B26B56"/>
    <w:rsid w:val="00B26BDB"/>
    <w:rsid w:val="00B26E43"/>
    <w:rsid w:val="00B272D7"/>
    <w:rsid w:val="00B276F5"/>
    <w:rsid w:val="00B27A6B"/>
    <w:rsid w:val="00B27BFF"/>
    <w:rsid w:val="00B27C39"/>
    <w:rsid w:val="00B27ECF"/>
    <w:rsid w:val="00B27F8F"/>
    <w:rsid w:val="00B3001E"/>
    <w:rsid w:val="00B3007C"/>
    <w:rsid w:val="00B302D5"/>
    <w:rsid w:val="00B303F7"/>
    <w:rsid w:val="00B30400"/>
    <w:rsid w:val="00B304EF"/>
    <w:rsid w:val="00B308FC"/>
    <w:rsid w:val="00B309B9"/>
    <w:rsid w:val="00B30AFF"/>
    <w:rsid w:val="00B30DE0"/>
    <w:rsid w:val="00B30E2D"/>
    <w:rsid w:val="00B30E7A"/>
    <w:rsid w:val="00B30E82"/>
    <w:rsid w:val="00B31066"/>
    <w:rsid w:val="00B31462"/>
    <w:rsid w:val="00B316CA"/>
    <w:rsid w:val="00B31958"/>
    <w:rsid w:val="00B31AFC"/>
    <w:rsid w:val="00B31C3D"/>
    <w:rsid w:val="00B31C50"/>
    <w:rsid w:val="00B32023"/>
    <w:rsid w:val="00B3204D"/>
    <w:rsid w:val="00B323E3"/>
    <w:rsid w:val="00B323F0"/>
    <w:rsid w:val="00B328B2"/>
    <w:rsid w:val="00B32BCB"/>
    <w:rsid w:val="00B33248"/>
    <w:rsid w:val="00B334EE"/>
    <w:rsid w:val="00B335B4"/>
    <w:rsid w:val="00B338F2"/>
    <w:rsid w:val="00B33A30"/>
    <w:rsid w:val="00B33E81"/>
    <w:rsid w:val="00B33EB3"/>
    <w:rsid w:val="00B34416"/>
    <w:rsid w:val="00B34497"/>
    <w:rsid w:val="00B34565"/>
    <w:rsid w:val="00B34569"/>
    <w:rsid w:val="00B34728"/>
    <w:rsid w:val="00B347B1"/>
    <w:rsid w:val="00B34A32"/>
    <w:rsid w:val="00B34E16"/>
    <w:rsid w:val="00B34F12"/>
    <w:rsid w:val="00B34FB9"/>
    <w:rsid w:val="00B35264"/>
    <w:rsid w:val="00B354F4"/>
    <w:rsid w:val="00B35BC2"/>
    <w:rsid w:val="00B35E56"/>
    <w:rsid w:val="00B35EDD"/>
    <w:rsid w:val="00B35F45"/>
    <w:rsid w:val="00B35F64"/>
    <w:rsid w:val="00B3634A"/>
    <w:rsid w:val="00B366B0"/>
    <w:rsid w:val="00B36842"/>
    <w:rsid w:val="00B36BC1"/>
    <w:rsid w:val="00B36E36"/>
    <w:rsid w:val="00B36E6C"/>
    <w:rsid w:val="00B36EDF"/>
    <w:rsid w:val="00B36F8A"/>
    <w:rsid w:val="00B37099"/>
    <w:rsid w:val="00B371B8"/>
    <w:rsid w:val="00B3775E"/>
    <w:rsid w:val="00B37A2C"/>
    <w:rsid w:val="00B37AA3"/>
    <w:rsid w:val="00B37EA9"/>
    <w:rsid w:val="00B37EC7"/>
    <w:rsid w:val="00B37F1F"/>
    <w:rsid w:val="00B37F82"/>
    <w:rsid w:val="00B40002"/>
    <w:rsid w:val="00B4086A"/>
    <w:rsid w:val="00B40AA9"/>
    <w:rsid w:val="00B40AFE"/>
    <w:rsid w:val="00B40C80"/>
    <w:rsid w:val="00B41263"/>
    <w:rsid w:val="00B41641"/>
    <w:rsid w:val="00B41900"/>
    <w:rsid w:val="00B41C8E"/>
    <w:rsid w:val="00B41C90"/>
    <w:rsid w:val="00B41D66"/>
    <w:rsid w:val="00B41DDB"/>
    <w:rsid w:val="00B41FFD"/>
    <w:rsid w:val="00B42230"/>
    <w:rsid w:val="00B422EF"/>
    <w:rsid w:val="00B42302"/>
    <w:rsid w:val="00B42413"/>
    <w:rsid w:val="00B424F1"/>
    <w:rsid w:val="00B425BC"/>
    <w:rsid w:val="00B42A28"/>
    <w:rsid w:val="00B42B7D"/>
    <w:rsid w:val="00B42E08"/>
    <w:rsid w:val="00B42F51"/>
    <w:rsid w:val="00B43185"/>
    <w:rsid w:val="00B435C7"/>
    <w:rsid w:val="00B435FF"/>
    <w:rsid w:val="00B437AB"/>
    <w:rsid w:val="00B438DB"/>
    <w:rsid w:val="00B43F24"/>
    <w:rsid w:val="00B44195"/>
    <w:rsid w:val="00B4476B"/>
    <w:rsid w:val="00B448FB"/>
    <w:rsid w:val="00B44AD8"/>
    <w:rsid w:val="00B44BDA"/>
    <w:rsid w:val="00B44C52"/>
    <w:rsid w:val="00B45215"/>
    <w:rsid w:val="00B45339"/>
    <w:rsid w:val="00B45384"/>
    <w:rsid w:val="00B4556D"/>
    <w:rsid w:val="00B455E1"/>
    <w:rsid w:val="00B4567E"/>
    <w:rsid w:val="00B45B3B"/>
    <w:rsid w:val="00B45CEE"/>
    <w:rsid w:val="00B45D97"/>
    <w:rsid w:val="00B45EB3"/>
    <w:rsid w:val="00B45FB4"/>
    <w:rsid w:val="00B4601E"/>
    <w:rsid w:val="00B4621C"/>
    <w:rsid w:val="00B46800"/>
    <w:rsid w:val="00B4681A"/>
    <w:rsid w:val="00B469CA"/>
    <w:rsid w:val="00B46A00"/>
    <w:rsid w:val="00B46B13"/>
    <w:rsid w:val="00B46B56"/>
    <w:rsid w:val="00B46C92"/>
    <w:rsid w:val="00B46CD8"/>
    <w:rsid w:val="00B46DA5"/>
    <w:rsid w:val="00B4754D"/>
    <w:rsid w:val="00B475D5"/>
    <w:rsid w:val="00B479A1"/>
    <w:rsid w:val="00B479CC"/>
    <w:rsid w:val="00B502CC"/>
    <w:rsid w:val="00B50453"/>
    <w:rsid w:val="00B50553"/>
    <w:rsid w:val="00B50653"/>
    <w:rsid w:val="00B5084A"/>
    <w:rsid w:val="00B50F3A"/>
    <w:rsid w:val="00B51140"/>
    <w:rsid w:val="00B515EA"/>
    <w:rsid w:val="00B51793"/>
    <w:rsid w:val="00B519A0"/>
    <w:rsid w:val="00B51FD4"/>
    <w:rsid w:val="00B52223"/>
    <w:rsid w:val="00B52760"/>
    <w:rsid w:val="00B52DC6"/>
    <w:rsid w:val="00B52EBD"/>
    <w:rsid w:val="00B5310E"/>
    <w:rsid w:val="00B53250"/>
    <w:rsid w:val="00B53533"/>
    <w:rsid w:val="00B53B36"/>
    <w:rsid w:val="00B53B4E"/>
    <w:rsid w:val="00B53D18"/>
    <w:rsid w:val="00B545C3"/>
    <w:rsid w:val="00B54D8C"/>
    <w:rsid w:val="00B5532D"/>
    <w:rsid w:val="00B5538E"/>
    <w:rsid w:val="00B55422"/>
    <w:rsid w:val="00B5548D"/>
    <w:rsid w:val="00B5549D"/>
    <w:rsid w:val="00B55573"/>
    <w:rsid w:val="00B555CD"/>
    <w:rsid w:val="00B55705"/>
    <w:rsid w:val="00B55F17"/>
    <w:rsid w:val="00B55FE6"/>
    <w:rsid w:val="00B56604"/>
    <w:rsid w:val="00B56709"/>
    <w:rsid w:val="00B568ED"/>
    <w:rsid w:val="00B56A72"/>
    <w:rsid w:val="00B56B2B"/>
    <w:rsid w:val="00B56D99"/>
    <w:rsid w:val="00B57024"/>
    <w:rsid w:val="00B57334"/>
    <w:rsid w:val="00B57780"/>
    <w:rsid w:val="00B5781C"/>
    <w:rsid w:val="00B57B23"/>
    <w:rsid w:val="00B57B99"/>
    <w:rsid w:val="00B60307"/>
    <w:rsid w:val="00B6084A"/>
    <w:rsid w:val="00B60CD4"/>
    <w:rsid w:val="00B60F34"/>
    <w:rsid w:val="00B60FED"/>
    <w:rsid w:val="00B6108D"/>
    <w:rsid w:val="00B6118B"/>
    <w:rsid w:val="00B612DF"/>
    <w:rsid w:val="00B61328"/>
    <w:rsid w:val="00B61347"/>
    <w:rsid w:val="00B61719"/>
    <w:rsid w:val="00B61949"/>
    <w:rsid w:val="00B61B44"/>
    <w:rsid w:val="00B61D2E"/>
    <w:rsid w:val="00B62371"/>
    <w:rsid w:val="00B624A7"/>
    <w:rsid w:val="00B625F0"/>
    <w:rsid w:val="00B628E6"/>
    <w:rsid w:val="00B62B86"/>
    <w:rsid w:val="00B62DE0"/>
    <w:rsid w:val="00B62E01"/>
    <w:rsid w:val="00B63563"/>
    <w:rsid w:val="00B6377E"/>
    <w:rsid w:val="00B63CFB"/>
    <w:rsid w:val="00B64192"/>
    <w:rsid w:val="00B6429D"/>
    <w:rsid w:val="00B642EA"/>
    <w:rsid w:val="00B643D0"/>
    <w:rsid w:val="00B643E9"/>
    <w:rsid w:val="00B64489"/>
    <w:rsid w:val="00B645A2"/>
    <w:rsid w:val="00B64609"/>
    <w:rsid w:val="00B64B54"/>
    <w:rsid w:val="00B64D4F"/>
    <w:rsid w:val="00B64D94"/>
    <w:rsid w:val="00B6506E"/>
    <w:rsid w:val="00B651AD"/>
    <w:rsid w:val="00B6525D"/>
    <w:rsid w:val="00B65645"/>
    <w:rsid w:val="00B65750"/>
    <w:rsid w:val="00B659BA"/>
    <w:rsid w:val="00B65A1A"/>
    <w:rsid w:val="00B65A36"/>
    <w:rsid w:val="00B65F15"/>
    <w:rsid w:val="00B65F5C"/>
    <w:rsid w:val="00B65FD3"/>
    <w:rsid w:val="00B65FF9"/>
    <w:rsid w:val="00B660A1"/>
    <w:rsid w:val="00B6625A"/>
    <w:rsid w:val="00B662A3"/>
    <w:rsid w:val="00B66444"/>
    <w:rsid w:val="00B66542"/>
    <w:rsid w:val="00B66617"/>
    <w:rsid w:val="00B66767"/>
    <w:rsid w:val="00B66AED"/>
    <w:rsid w:val="00B66B1C"/>
    <w:rsid w:val="00B66BFB"/>
    <w:rsid w:val="00B67243"/>
    <w:rsid w:val="00B67EE0"/>
    <w:rsid w:val="00B67F24"/>
    <w:rsid w:val="00B67F68"/>
    <w:rsid w:val="00B7005D"/>
    <w:rsid w:val="00B7006E"/>
    <w:rsid w:val="00B70240"/>
    <w:rsid w:val="00B702B9"/>
    <w:rsid w:val="00B7035E"/>
    <w:rsid w:val="00B7056D"/>
    <w:rsid w:val="00B7068F"/>
    <w:rsid w:val="00B706F6"/>
    <w:rsid w:val="00B707D1"/>
    <w:rsid w:val="00B70A6C"/>
    <w:rsid w:val="00B70B49"/>
    <w:rsid w:val="00B7140C"/>
    <w:rsid w:val="00B71418"/>
    <w:rsid w:val="00B714C0"/>
    <w:rsid w:val="00B716AA"/>
    <w:rsid w:val="00B71957"/>
    <w:rsid w:val="00B71C9A"/>
    <w:rsid w:val="00B71E01"/>
    <w:rsid w:val="00B7218B"/>
    <w:rsid w:val="00B728A3"/>
    <w:rsid w:val="00B72A81"/>
    <w:rsid w:val="00B72AB0"/>
    <w:rsid w:val="00B73155"/>
    <w:rsid w:val="00B7326F"/>
    <w:rsid w:val="00B73513"/>
    <w:rsid w:val="00B7380F"/>
    <w:rsid w:val="00B739A0"/>
    <w:rsid w:val="00B73DA5"/>
    <w:rsid w:val="00B73E75"/>
    <w:rsid w:val="00B73FA7"/>
    <w:rsid w:val="00B74066"/>
    <w:rsid w:val="00B743EC"/>
    <w:rsid w:val="00B744C0"/>
    <w:rsid w:val="00B745FB"/>
    <w:rsid w:val="00B74A41"/>
    <w:rsid w:val="00B74D1C"/>
    <w:rsid w:val="00B75013"/>
    <w:rsid w:val="00B7528C"/>
    <w:rsid w:val="00B752D9"/>
    <w:rsid w:val="00B75AFA"/>
    <w:rsid w:val="00B75CBF"/>
    <w:rsid w:val="00B75EA2"/>
    <w:rsid w:val="00B760C7"/>
    <w:rsid w:val="00B76135"/>
    <w:rsid w:val="00B7622F"/>
    <w:rsid w:val="00B76335"/>
    <w:rsid w:val="00B763EE"/>
    <w:rsid w:val="00B764D9"/>
    <w:rsid w:val="00B767B7"/>
    <w:rsid w:val="00B76823"/>
    <w:rsid w:val="00B77205"/>
    <w:rsid w:val="00B77657"/>
    <w:rsid w:val="00B77927"/>
    <w:rsid w:val="00B7792A"/>
    <w:rsid w:val="00B77A21"/>
    <w:rsid w:val="00B77B43"/>
    <w:rsid w:val="00B77F7B"/>
    <w:rsid w:val="00B802CF"/>
    <w:rsid w:val="00B80415"/>
    <w:rsid w:val="00B8057A"/>
    <w:rsid w:val="00B805E8"/>
    <w:rsid w:val="00B80684"/>
    <w:rsid w:val="00B806D6"/>
    <w:rsid w:val="00B80B01"/>
    <w:rsid w:val="00B80CF8"/>
    <w:rsid w:val="00B816B8"/>
    <w:rsid w:val="00B8194C"/>
    <w:rsid w:val="00B81C3A"/>
    <w:rsid w:val="00B81C8D"/>
    <w:rsid w:val="00B81D6D"/>
    <w:rsid w:val="00B8217C"/>
    <w:rsid w:val="00B8252D"/>
    <w:rsid w:val="00B826D5"/>
    <w:rsid w:val="00B8275B"/>
    <w:rsid w:val="00B82870"/>
    <w:rsid w:val="00B8296D"/>
    <w:rsid w:val="00B82A1B"/>
    <w:rsid w:val="00B82B88"/>
    <w:rsid w:val="00B82C38"/>
    <w:rsid w:val="00B82D13"/>
    <w:rsid w:val="00B82E84"/>
    <w:rsid w:val="00B82F67"/>
    <w:rsid w:val="00B8323F"/>
    <w:rsid w:val="00B8326B"/>
    <w:rsid w:val="00B8347D"/>
    <w:rsid w:val="00B83A06"/>
    <w:rsid w:val="00B83CAC"/>
    <w:rsid w:val="00B83DF3"/>
    <w:rsid w:val="00B841BB"/>
    <w:rsid w:val="00B842B6"/>
    <w:rsid w:val="00B842E4"/>
    <w:rsid w:val="00B84464"/>
    <w:rsid w:val="00B84975"/>
    <w:rsid w:val="00B84A25"/>
    <w:rsid w:val="00B84C39"/>
    <w:rsid w:val="00B85700"/>
    <w:rsid w:val="00B85815"/>
    <w:rsid w:val="00B85816"/>
    <w:rsid w:val="00B8615A"/>
    <w:rsid w:val="00B86344"/>
    <w:rsid w:val="00B8696C"/>
    <w:rsid w:val="00B86CF9"/>
    <w:rsid w:val="00B86F97"/>
    <w:rsid w:val="00B87250"/>
    <w:rsid w:val="00B8730F"/>
    <w:rsid w:val="00B873A2"/>
    <w:rsid w:val="00B874D7"/>
    <w:rsid w:val="00B87563"/>
    <w:rsid w:val="00B87AD7"/>
    <w:rsid w:val="00B87BD9"/>
    <w:rsid w:val="00B87BFC"/>
    <w:rsid w:val="00B87F24"/>
    <w:rsid w:val="00B90C1B"/>
    <w:rsid w:val="00B90C23"/>
    <w:rsid w:val="00B90C26"/>
    <w:rsid w:val="00B90D93"/>
    <w:rsid w:val="00B90DE5"/>
    <w:rsid w:val="00B91253"/>
    <w:rsid w:val="00B91332"/>
    <w:rsid w:val="00B917F0"/>
    <w:rsid w:val="00B918F1"/>
    <w:rsid w:val="00B91DA0"/>
    <w:rsid w:val="00B924A2"/>
    <w:rsid w:val="00B92510"/>
    <w:rsid w:val="00B92537"/>
    <w:rsid w:val="00B92A46"/>
    <w:rsid w:val="00B9328E"/>
    <w:rsid w:val="00B933BC"/>
    <w:rsid w:val="00B93979"/>
    <w:rsid w:val="00B93A41"/>
    <w:rsid w:val="00B93AB7"/>
    <w:rsid w:val="00B93D2F"/>
    <w:rsid w:val="00B94301"/>
    <w:rsid w:val="00B9462A"/>
    <w:rsid w:val="00B94890"/>
    <w:rsid w:val="00B94A1F"/>
    <w:rsid w:val="00B94B94"/>
    <w:rsid w:val="00B94E39"/>
    <w:rsid w:val="00B94EFF"/>
    <w:rsid w:val="00B9510E"/>
    <w:rsid w:val="00B9569B"/>
    <w:rsid w:val="00B95EBF"/>
    <w:rsid w:val="00B96278"/>
    <w:rsid w:val="00B96315"/>
    <w:rsid w:val="00B963FC"/>
    <w:rsid w:val="00B96545"/>
    <w:rsid w:val="00B967F8"/>
    <w:rsid w:val="00B968CC"/>
    <w:rsid w:val="00B968E7"/>
    <w:rsid w:val="00B96AFD"/>
    <w:rsid w:val="00B96BBE"/>
    <w:rsid w:val="00B96FF3"/>
    <w:rsid w:val="00B97399"/>
    <w:rsid w:val="00B97657"/>
    <w:rsid w:val="00B9774A"/>
    <w:rsid w:val="00B9777F"/>
    <w:rsid w:val="00B9788A"/>
    <w:rsid w:val="00B978A3"/>
    <w:rsid w:val="00BA004A"/>
    <w:rsid w:val="00BA055D"/>
    <w:rsid w:val="00BA07C5"/>
    <w:rsid w:val="00BA0957"/>
    <w:rsid w:val="00BA0A3C"/>
    <w:rsid w:val="00BA0D42"/>
    <w:rsid w:val="00BA0E70"/>
    <w:rsid w:val="00BA0FEE"/>
    <w:rsid w:val="00BA119A"/>
    <w:rsid w:val="00BA1397"/>
    <w:rsid w:val="00BA1684"/>
    <w:rsid w:val="00BA16C4"/>
    <w:rsid w:val="00BA1C14"/>
    <w:rsid w:val="00BA1C82"/>
    <w:rsid w:val="00BA1D24"/>
    <w:rsid w:val="00BA1E9F"/>
    <w:rsid w:val="00BA24E7"/>
    <w:rsid w:val="00BA2C07"/>
    <w:rsid w:val="00BA2C81"/>
    <w:rsid w:val="00BA2C90"/>
    <w:rsid w:val="00BA2F77"/>
    <w:rsid w:val="00BA30D3"/>
    <w:rsid w:val="00BA318A"/>
    <w:rsid w:val="00BA35A8"/>
    <w:rsid w:val="00BA3795"/>
    <w:rsid w:val="00BA38D6"/>
    <w:rsid w:val="00BA3DFF"/>
    <w:rsid w:val="00BA4170"/>
    <w:rsid w:val="00BA4325"/>
    <w:rsid w:val="00BA43BA"/>
    <w:rsid w:val="00BA48F0"/>
    <w:rsid w:val="00BA4C54"/>
    <w:rsid w:val="00BA4D25"/>
    <w:rsid w:val="00BA5321"/>
    <w:rsid w:val="00BA55DB"/>
    <w:rsid w:val="00BA5607"/>
    <w:rsid w:val="00BA56F9"/>
    <w:rsid w:val="00BA579E"/>
    <w:rsid w:val="00BA5839"/>
    <w:rsid w:val="00BA587C"/>
    <w:rsid w:val="00BA59B5"/>
    <w:rsid w:val="00BA59FE"/>
    <w:rsid w:val="00BA5A29"/>
    <w:rsid w:val="00BA5A88"/>
    <w:rsid w:val="00BA5CFF"/>
    <w:rsid w:val="00BA5E62"/>
    <w:rsid w:val="00BA5F25"/>
    <w:rsid w:val="00BA60D0"/>
    <w:rsid w:val="00BA6674"/>
    <w:rsid w:val="00BA67A6"/>
    <w:rsid w:val="00BA6AA6"/>
    <w:rsid w:val="00BA6AF7"/>
    <w:rsid w:val="00BA6D65"/>
    <w:rsid w:val="00BA6EC7"/>
    <w:rsid w:val="00BA6F6E"/>
    <w:rsid w:val="00BA6FE6"/>
    <w:rsid w:val="00BA708F"/>
    <w:rsid w:val="00BA74F3"/>
    <w:rsid w:val="00BA78E2"/>
    <w:rsid w:val="00BA7C39"/>
    <w:rsid w:val="00BA7D14"/>
    <w:rsid w:val="00BB04B4"/>
    <w:rsid w:val="00BB0546"/>
    <w:rsid w:val="00BB0569"/>
    <w:rsid w:val="00BB086C"/>
    <w:rsid w:val="00BB0C40"/>
    <w:rsid w:val="00BB1067"/>
    <w:rsid w:val="00BB1391"/>
    <w:rsid w:val="00BB13C9"/>
    <w:rsid w:val="00BB1511"/>
    <w:rsid w:val="00BB1697"/>
    <w:rsid w:val="00BB17A5"/>
    <w:rsid w:val="00BB18A6"/>
    <w:rsid w:val="00BB1B75"/>
    <w:rsid w:val="00BB1E67"/>
    <w:rsid w:val="00BB274E"/>
    <w:rsid w:val="00BB2B88"/>
    <w:rsid w:val="00BB31A0"/>
    <w:rsid w:val="00BB3544"/>
    <w:rsid w:val="00BB3720"/>
    <w:rsid w:val="00BB37F0"/>
    <w:rsid w:val="00BB39EF"/>
    <w:rsid w:val="00BB3C76"/>
    <w:rsid w:val="00BB3DBF"/>
    <w:rsid w:val="00BB3F9C"/>
    <w:rsid w:val="00BB3FA6"/>
    <w:rsid w:val="00BB4042"/>
    <w:rsid w:val="00BB440E"/>
    <w:rsid w:val="00BB4626"/>
    <w:rsid w:val="00BB48C7"/>
    <w:rsid w:val="00BB49B2"/>
    <w:rsid w:val="00BB4D5D"/>
    <w:rsid w:val="00BB5172"/>
    <w:rsid w:val="00BB5818"/>
    <w:rsid w:val="00BB5B39"/>
    <w:rsid w:val="00BB5BB8"/>
    <w:rsid w:val="00BB5DFE"/>
    <w:rsid w:val="00BB5FD4"/>
    <w:rsid w:val="00BB6185"/>
    <w:rsid w:val="00BB6199"/>
    <w:rsid w:val="00BB6328"/>
    <w:rsid w:val="00BB6372"/>
    <w:rsid w:val="00BB6598"/>
    <w:rsid w:val="00BB69C5"/>
    <w:rsid w:val="00BB6B08"/>
    <w:rsid w:val="00BB6C1E"/>
    <w:rsid w:val="00BB6C2C"/>
    <w:rsid w:val="00BB6F05"/>
    <w:rsid w:val="00BB70A6"/>
    <w:rsid w:val="00BB71C5"/>
    <w:rsid w:val="00BB72A6"/>
    <w:rsid w:val="00BB740A"/>
    <w:rsid w:val="00BB7465"/>
    <w:rsid w:val="00BB76A5"/>
    <w:rsid w:val="00BB76AE"/>
    <w:rsid w:val="00BB7BFF"/>
    <w:rsid w:val="00BB7D7E"/>
    <w:rsid w:val="00BC0598"/>
    <w:rsid w:val="00BC0ABD"/>
    <w:rsid w:val="00BC0AD7"/>
    <w:rsid w:val="00BC0F51"/>
    <w:rsid w:val="00BC1424"/>
    <w:rsid w:val="00BC154F"/>
    <w:rsid w:val="00BC1694"/>
    <w:rsid w:val="00BC1DF1"/>
    <w:rsid w:val="00BC1F21"/>
    <w:rsid w:val="00BC1F2A"/>
    <w:rsid w:val="00BC210D"/>
    <w:rsid w:val="00BC28E3"/>
    <w:rsid w:val="00BC2A43"/>
    <w:rsid w:val="00BC2E1D"/>
    <w:rsid w:val="00BC2EDC"/>
    <w:rsid w:val="00BC2F1F"/>
    <w:rsid w:val="00BC2F95"/>
    <w:rsid w:val="00BC2FCE"/>
    <w:rsid w:val="00BC3345"/>
    <w:rsid w:val="00BC3474"/>
    <w:rsid w:val="00BC3C05"/>
    <w:rsid w:val="00BC3F92"/>
    <w:rsid w:val="00BC4031"/>
    <w:rsid w:val="00BC41AE"/>
    <w:rsid w:val="00BC445A"/>
    <w:rsid w:val="00BC4A21"/>
    <w:rsid w:val="00BC4ABA"/>
    <w:rsid w:val="00BC4DA6"/>
    <w:rsid w:val="00BC4DCF"/>
    <w:rsid w:val="00BC4DFF"/>
    <w:rsid w:val="00BC500C"/>
    <w:rsid w:val="00BC512E"/>
    <w:rsid w:val="00BC5579"/>
    <w:rsid w:val="00BC569E"/>
    <w:rsid w:val="00BC58C8"/>
    <w:rsid w:val="00BC59C0"/>
    <w:rsid w:val="00BC6260"/>
    <w:rsid w:val="00BC66EB"/>
    <w:rsid w:val="00BC67F9"/>
    <w:rsid w:val="00BC6B6D"/>
    <w:rsid w:val="00BC6F73"/>
    <w:rsid w:val="00BC72B6"/>
    <w:rsid w:val="00BC745D"/>
    <w:rsid w:val="00BC74D3"/>
    <w:rsid w:val="00BC7B3C"/>
    <w:rsid w:val="00BD00CE"/>
    <w:rsid w:val="00BD04AB"/>
    <w:rsid w:val="00BD06C9"/>
    <w:rsid w:val="00BD078E"/>
    <w:rsid w:val="00BD0B05"/>
    <w:rsid w:val="00BD0BBB"/>
    <w:rsid w:val="00BD0FC0"/>
    <w:rsid w:val="00BD1047"/>
    <w:rsid w:val="00BD115B"/>
    <w:rsid w:val="00BD12FC"/>
    <w:rsid w:val="00BD1427"/>
    <w:rsid w:val="00BD148C"/>
    <w:rsid w:val="00BD1FE5"/>
    <w:rsid w:val="00BD252F"/>
    <w:rsid w:val="00BD26F5"/>
    <w:rsid w:val="00BD2739"/>
    <w:rsid w:val="00BD293D"/>
    <w:rsid w:val="00BD29A5"/>
    <w:rsid w:val="00BD2BBF"/>
    <w:rsid w:val="00BD2F28"/>
    <w:rsid w:val="00BD3048"/>
    <w:rsid w:val="00BD345F"/>
    <w:rsid w:val="00BD3682"/>
    <w:rsid w:val="00BD3A8A"/>
    <w:rsid w:val="00BD3BA3"/>
    <w:rsid w:val="00BD3E9D"/>
    <w:rsid w:val="00BD427A"/>
    <w:rsid w:val="00BD44F7"/>
    <w:rsid w:val="00BD45D5"/>
    <w:rsid w:val="00BD46E7"/>
    <w:rsid w:val="00BD4EA4"/>
    <w:rsid w:val="00BD4F62"/>
    <w:rsid w:val="00BD5308"/>
    <w:rsid w:val="00BD5434"/>
    <w:rsid w:val="00BD5564"/>
    <w:rsid w:val="00BD562A"/>
    <w:rsid w:val="00BD5737"/>
    <w:rsid w:val="00BD5A19"/>
    <w:rsid w:val="00BD5CC7"/>
    <w:rsid w:val="00BD5D02"/>
    <w:rsid w:val="00BD62BF"/>
    <w:rsid w:val="00BD6434"/>
    <w:rsid w:val="00BD67A5"/>
    <w:rsid w:val="00BD67AC"/>
    <w:rsid w:val="00BD6B54"/>
    <w:rsid w:val="00BD6BBF"/>
    <w:rsid w:val="00BD6E69"/>
    <w:rsid w:val="00BD6E8D"/>
    <w:rsid w:val="00BD74B4"/>
    <w:rsid w:val="00BD7580"/>
    <w:rsid w:val="00BD75A8"/>
    <w:rsid w:val="00BD79F5"/>
    <w:rsid w:val="00BD7CE4"/>
    <w:rsid w:val="00BD7D42"/>
    <w:rsid w:val="00BD7F25"/>
    <w:rsid w:val="00BD7FBA"/>
    <w:rsid w:val="00BE0034"/>
    <w:rsid w:val="00BE00E0"/>
    <w:rsid w:val="00BE0439"/>
    <w:rsid w:val="00BE094C"/>
    <w:rsid w:val="00BE0D9C"/>
    <w:rsid w:val="00BE0F05"/>
    <w:rsid w:val="00BE10F2"/>
    <w:rsid w:val="00BE139F"/>
    <w:rsid w:val="00BE1606"/>
    <w:rsid w:val="00BE1B94"/>
    <w:rsid w:val="00BE1F93"/>
    <w:rsid w:val="00BE230B"/>
    <w:rsid w:val="00BE23FE"/>
    <w:rsid w:val="00BE2883"/>
    <w:rsid w:val="00BE2A7E"/>
    <w:rsid w:val="00BE2B84"/>
    <w:rsid w:val="00BE2CA9"/>
    <w:rsid w:val="00BE369A"/>
    <w:rsid w:val="00BE391A"/>
    <w:rsid w:val="00BE3CD4"/>
    <w:rsid w:val="00BE3E03"/>
    <w:rsid w:val="00BE42D6"/>
    <w:rsid w:val="00BE42DC"/>
    <w:rsid w:val="00BE433A"/>
    <w:rsid w:val="00BE455B"/>
    <w:rsid w:val="00BE464A"/>
    <w:rsid w:val="00BE4757"/>
    <w:rsid w:val="00BE4760"/>
    <w:rsid w:val="00BE4DC3"/>
    <w:rsid w:val="00BE502D"/>
    <w:rsid w:val="00BE54B7"/>
    <w:rsid w:val="00BE56C7"/>
    <w:rsid w:val="00BE5829"/>
    <w:rsid w:val="00BE5C57"/>
    <w:rsid w:val="00BE5E6A"/>
    <w:rsid w:val="00BE61A6"/>
    <w:rsid w:val="00BE62B3"/>
    <w:rsid w:val="00BE6339"/>
    <w:rsid w:val="00BE64E7"/>
    <w:rsid w:val="00BE6668"/>
    <w:rsid w:val="00BE6681"/>
    <w:rsid w:val="00BE6B3E"/>
    <w:rsid w:val="00BE6BC4"/>
    <w:rsid w:val="00BE6BD0"/>
    <w:rsid w:val="00BE6E78"/>
    <w:rsid w:val="00BE6EF4"/>
    <w:rsid w:val="00BE6FC0"/>
    <w:rsid w:val="00BE701B"/>
    <w:rsid w:val="00BE709C"/>
    <w:rsid w:val="00BE71C1"/>
    <w:rsid w:val="00BE75D4"/>
    <w:rsid w:val="00BE75E2"/>
    <w:rsid w:val="00BE77AD"/>
    <w:rsid w:val="00BE7A29"/>
    <w:rsid w:val="00BE7AF9"/>
    <w:rsid w:val="00BE7C01"/>
    <w:rsid w:val="00BE7DDD"/>
    <w:rsid w:val="00BF0331"/>
    <w:rsid w:val="00BF0476"/>
    <w:rsid w:val="00BF06FC"/>
    <w:rsid w:val="00BF0BB1"/>
    <w:rsid w:val="00BF0C06"/>
    <w:rsid w:val="00BF13D7"/>
    <w:rsid w:val="00BF1627"/>
    <w:rsid w:val="00BF17A7"/>
    <w:rsid w:val="00BF182E"/>
    <w:rsid w:val="00BF1EEA"/>
    <w:rsid w:val="00BF2269"/>
    <w:rsid w:val="00BF22F2"/>
    <w:rsid w:val="00BF233E"/>
    <w:rsid w:val="00BF24AC"/>
    <w:rsid w:val="00BF28B2"/>
    <w:rsid w:val="00BF2953"/>
    <w:rsid w:val="00BF29C6"/>
    <w:rsid w:val="00BF2CA0"/>
    <w:rsid w:val="00BF2EDF"/>
    <w:rsid w:val="00BF2F73"/>
    <w:rsid w:val="00BF3025"/>
    <w:rsid w:val="00BF3281"/>
    <w:rsid w:val="00BF338E"/>
    <w:rsid w:val="00BF341D"/>
    <w:rsid w:val="00BF3563"/>
    <w:rsid w:val="00BF3C2F"/>
    <w:rsid w:val="00BF3E25"/>
    <w:rsid w:val="00BF3F06"/>
    <w:rsid w:val="00BF415E"/>
    <w:rsid w:val="00BF434B"/>
    <w:rsid w:val="00BF44D9"/>
    <w:rsid w:val="00BF45B0"/>
    <w:rsid w:val="00BF488F"/>
    <w:rsid w:val="00BF49AD"/>
    <w:rsid w:val="00BF4D0A"/>
    <w:rsid w:val="00BF4EA0"/>
    <w:rsid w:val="00BF4FF9"/>
    <w:rsid w:val="00BF578F"/>
    <w:rsid w:val="00BF5B5B"/>
    <w:rsid w:val="00BF5B64"/>
    <w:rsid w:val="00BF5E49"/>
    <w:rsid w:val="00BF604A"/>
    <w:rsid w:val="00BF6AA1"/>
    <w:rsid w:val="00BF7163"/>
    <w:rsid w:val="00BF7779"/>
    <w:rsid w:val="00BF7A48"/>
    <w:rsid w:val="00BF7B93"/>
    <w:rsid w:val="00BF7BC1"/>
    <w:rsid w:val="00BF7BF5"/>
    <w:rsid w:val="00C0004F"/>
    <w:rsid w:val="00C00332"/>
    <w:rsid w:val="00C006A8"/>
    <w:rsid w:val="00C0078F"/>
    <w:rsid w:val="00C007A7"/>
    <w:rsid w:val="00C010B3"/>
    <w:rsid w:val="00C01296"/>
    <w:rsid w:val="00C019DB"/>
    <w:rsid w:val="00C01AD2"/>
    <w:rsid w:val="00C01B71"/>
    <w:rsid w:val="00C0209D"/>
    <w:rsid w:val="00C02342"/>
    <w:rsid w:val="00C0272B"/>
    <w:rsid w:val="00C02BE5"/>
    <w:rsid w:val="00C02CF2"/>
    <w:rsid w:val="00C02D13"/>
    <w:rsid w:val="00C031F9"/>
    <w:rsid w:val="00C0328D"/>
    <w:rsid w:val="00C03482"/>
    <w:rsid w:val="00C035E0"/>
    <w:rsid w:val="00C03820"/>
    <w:rsid w:val="00C03A2E"/>
    <w:rsid w:val="00C03A55"/>
    <w:rsid w:val="00C03BCF"/>
    <w:rsid w:val="00C03EF9"/>
    <w:rsid w:val="00C03FAE"/>
    <w:rsid w:val="00C041B9"/>
    <w:rsid w:val="00C041E6"/>
    <w:rsid w:val="00C043AB"/>
    <w:rsid w:val="00C0444A"/>
    <w:rsid w:val="00C046F5"/>
    <w:rsid w:val="00C04868"/>
    <w:rsid w:val="00C048F9"/>
    <w:rsid w:val="00C04A90"/>
    <w:rsid w:val="00C04F4A"/>
    <w:rsid w:val="00C051CB"/>
    <w:rsid w:val="00C05660"/>
    <w:rsid w:val="00C05BCF"/>
    <w:rsid w:val="00C05BF5"/>
    <w:rsid w:val="00C05C8D"/>
    <w:rsid w:val="00C05ED1"/>
    <w:rsid w:val="00C05FDD"/>
    <w:rsid w:val="00C0631D"/>
    <w:rsid w:val="00C0641B"/>
    <w:rsid w:val="00C064DA"/>
    <w:rsid w:val="00C0667A"/>
    <w:rsid w:val="00C06894"/>
    <w:rsid w:val="00C06AA9"/>
    <w:rsid w:val="00C06D3E"/>
    <w:rsid w:val="00C06E3C"/>
    <w:rsid w:val="00C06FD7"/>
    <w:rsid w:val="00C06FE8"/>
    <w:rsid w:val="00C0701D"/>
    <w:rsid w:val="00C0718A"/>
    <w:rsid w:val="00C07193"/>
    <w:rsid w:val="00C072F1"/>
    <w:rsid w:val="00C078AF"/>
    <w:rsid w:val="00C07ADA"/>
    <w:rsid w:val="00C07B7F"/>
    <w:rsid w:val="00C07F5C"/>
    <w:rsid w:val="00C1028A"/>
    <w:rsid w:val="00C10CFA"/>
    <w:rsid w:val="00C110D6"/>
    <w:rsid w:val="00C1138C"/>
    <w:rsid w:val="00C117E2"/>
    <w:rsid w:val="00C11BFD"/>
    <w:rsid w:val="00C12062"/>
    <w:rsid w:val="00C12153"/>
    <w:rsid w:val="00C12263"/>
    <w:rsid w:val="00C123A8"/>
    <w:rsid w:val="00C1293D"/>
    <w:rsid w:val="00C12A12"/>
    <w:rsid w:val="00C12AE0"/>
    <w:rsid w:val="00C12CFA"/>
    <w:rsid w:val="00C130A8"/>
    <w:rsid w:val="00C1396C"/>
    <w:rsid w:val="00C13A1C"/>
    <w:rsid w:val="00C13A6F"/>
    <w:rsid w:val="00C13CCE"/>
    <w:rsid w:val="00C1476A"/>
    <w:rsid w:val="00C15330"/>
    <w:rsid w:val="00C15491"/>
    <w:rsid w:val="00C15703"/>
    <w:rsid w:val="00C157AD"/>
    <w:rsid w:val="00C15907"/>
    <w:rsid w:val="00C15E49"/>
    <w:rsid w:val="00C162A7"/>
    <w:rsid w:val="00C163B4"/>
    <w:rsid w:val="00C16433"/>
    <w:rsid w:val="00C16702"/>
    <w:rsid w:val="00C17757"/>
    <w:rsid w:val="00C1776F"/>
    <w:rsid w:val="00C179A0"/>
    <w:rsid w:val="00C179BD"/>
    <w:rsid w:val="00C17ABB"/>
    <w:rsid w:val="00C17B85"/>
    <w:rsid w:val="00C2001B"/>
    <w:rsid w:val="00C205BE"/>
    <w:rsid w:val="00C20696"/>
    <w:rsid w:val="00C20AB9"/>
    <w:rsid w:val="00C20F33"/>
    <w:rsid w:val="00C21199"/>
    <w:rsid w:val="00C213A6"/>
    <w:rsid w:val="00C2170A"/>
    <w:rsid w:val="00C21933"/>
    <w:rsid w:val="00C219C4"/>
    <w:rsid w:val="00C21A80"/>
    <w:rsid w:val="00C21B16"/>
    <w:rsid w:val="00C21B38"/>
    <w:rsid w:val="00C21BF0"/>
    <w:rsid w:val="00C21D68"/>
    <w:rsid w:val="00C220A7"/>
    <w:rsid w:val="00C2221B"/>
    <w:rsid w:val="00C2257A"/>
    <w:rsid w:val="00C227C8"/>
    <w:rsid w:val="00C22A01"/>
    <w:rsid w:val="00C22CCD"/>
    <w:rsid w:val="00C22F0C"/>
    <w:rsid w:val="00C2372F"/>
    <w:rsid w:val="00C23739"/>
    <w:rsid w:val="00C23C41"/>
    <w:rsid w:val="00C23E24"/>
    <w:rsid w:val="00C2407A"/>
    <w:rsid w:val="00C240BB"/>
    <w:rsid w:val="00C24304"/>
    <w:rsid w:val="00C2434D"/>
    <w:rsid w:val="00C24420"/>
    <w:rsid w:val="00C2483C"/>
    <w:rsid w:val="00C24883"/>
    <w:rsid w:val="00C24CF0"/>
    <w:rsid w:val="00C24DCA"/>
    <w:rsid w:val="00C24DF9"/>
    <w:rsid w:val="00C253DB"/>
    <w:rsid w:val="00C2565D"/>
    <w:rsid w:val="00C25799"/>
    <w:rsid w:val="00C25A35"/>
    <w:rsid w:val="00C25BEE"/>
    <w:rsid w:val="00C261F7"/>
    <w:rsid w:val="00C2628E"/>
    <w:rsid w:val="00C26368"/>
    <w:rsid w:val="00C264CE"/>
    <w:rsid w:val="00C26A43"/>
    <w:rsid w:val="00C26C95"/>
    <w:rsid w:val="00C27210"/>
    <w:rsid w:val="00C27444"/>
    <w:rsid w:val="00C27722"/>
    <w:rsid w:val="00C27799"/>
    <w:rsid w:val="00C27AC9"/>
    <w:rsid w:val="00C27B1C"/>
    <w:rsid w:val="00C27F8B"/>
    <w:rsid w:val="00C30105"/>
    <w:rsid w:val="00C3043C"/>
    <w:rsid w:val="00C3046B"/>
    <w:rsid w:val="00C306FE"/>
    <w:rsid w:val="00C30854"/>
    <w:rsid w:val="00C30A15"/>
    <w:rsid w:val="00C30ABD"/>
    <w:rsid w:val="00C30B4E"/>
    <w:rsid w:val="00C30F18"/>
    <w:rsid w:val="00C30F76"/>
    <w:rsid w:val="00C3100A"/>
    <w:rsid w:val="00C31550"/>
    <w:rsid w:val="00C3190D"/>
    <w:rsid w:val="00C31B0A"/>
    <w:rsid w:val="00C31E33"/>
    <w:rsid w:val="00C31E5B"/>
    <w:rsid w:val="00C31F68"/>
    <w:rsid w:val="00C32407"/>
    <w:rsid w:val="00C3242B"/>
    <w:rsid w:val="00C326C7"/>
    <w:rsid w:val="00C328C6"/>
    <w:rsid w:val="00C32B65"/>
    <w:rsid w:val="00C32C16"/>
    <w:rsid w:val="00C32F99"/>
    <w:rsid w:val="00C33438"/>
    <w:rsid w:val="00C3371C"/>
    <w:rsid w:val="00C341EC"/>
    <w:rsid w:val="00C344AB"/>
    <w:rsid w:val="00C34608"/>
    <w:rsid w:val="00C347B5"/>
    <w:rsid w:val="00C34B36"/>
    <w:rsid w:val="00C34EF6"/>
    <w:rsid w:val="00C34F57"/>
    <w:rsid w:val="00C34F73"/>
    <w:rsid w:val="00C35142"/>
    <w:rsid w:val="00C35573"/>
    <w:rsid w:val="00C35B7B"/>
    <w:rsid w:val="00C35CEB"/>
    <w:rsid w:val="00C35D9E"/>
    <w:rsid w:val="00C35DA9"/>
    <w:rsid w:val="00C35EFE"/>
    <w:rsid w:val="00C36167"/>
    <w:rsid w:val="00C3652E"/>
    <w:rsid w:val="00C36BD7"/>
    <w:rsid w:val="00C36C31"/>
    <w:rsid w:val="00C36CA6"/>
    <w:rsid w:val="00C36F3A"/>
    <w:rsid w:val="00C37774"/>
    <w:rsid w:val="00C37B0E"/>
    <w:rsid w:val="00C37BA7"/>
    <w:rsid w:val="00C37BCA"/>
    <w:rsid w:val="00C37D1E"/>
    <w:rsid w:val="00C37E73"/>
    <w:rsid w:val="00C37EFB"/>
    <w:rsid w:val="00C37F14"/>
    <w:rsid w:val="00C37F28"/>
    <w:rsid w:val="00C40086"/>
    <w:rsid w:val="00C4017F"/>
    <w:rsid w:val="00C4080F"/>
    <w:rsid w:val="00C40948"/>
    <w:rsid w:val="00C40AEB"/>
    <w:rsid w:val="00C40CE0"/>
    <w:rsid w:val="00C40EEC"/>
    <w:rsid w:val="00C416E3"/>
    <w:rsid w:val="00C41ADE"/>
    <w:rsid w:val="00C42328"/>
    <w:rsid w:val="00C42486"/>
    <w:rsid w:val="00C42696"/>
    <w:rsid w:val="00C426F1"/>
    <w:rsid w:val="00C429AD"/>
    <w:rsid w:val="00C42E96"/>
    <w:rsid w:val="00C43181"/>
    <w:rsid w:val="00C432A3"/>
    <w:rsid w:val="00C43403"/>
    <w:rsid w:val="00C43D17"/>
    <w:rsid w:val="00C442EE"/>
    <w:rsid w:val="00C44341"/>
    <w:rsid w:val="00C44410"/>
    <w:rsid w:val="00C44650"/>
    <w:rsid w:val="00C44993"/>
    <w:rsid w:val="00C452DD"/>
    <w:rsid w:val="00C4564C"/>
    <w:rsid w:val="00C4581A"/>
    <w:rsid w:val="00C45907"/>
    <w:rsid w:val="00C45C05"/>
    <w:rsid w:val="00C45C8F"/>
    <w:rsid w:val="00C45CEB"/>
    <w:rsid w:val="00C45DB4"/>
    <w:rsid w:val="00C45F8A"/>
    <w:rsid w:val="00C46136"/>
    <w:rsid w:val="00C46316"/>
    <w:rsid w:val="00C464A2"/>
    <w:rsid w:val="00C464C7"/>
    <w:rsid w:val="00C46708"/>
    <w:rsid w:val="00C46713"/>
    <w:rsid w:val="00C46841"/>
    <w:rsid w:val="00C468DD"/>
    <w:rsid w:val="00C4693D"/>
    <w:rsid w:val="00C46B3C"/>
    <w:rsid w:val="00C46DC7"/>
    <w:rsid w:val="00C46FAF"/>
    <w:rsid w:val="00C4733C"/>
    <w:rsid w:val="00C47504"/>
    <w:rsid w:val="00C4751D"/>
    <w:rsid w:val="00C4771F"/>
    <w:rsid w:val="00C47839"/>
    <w:rsid w:val="00C479AC"/>
    <w:rsid w:val="00C47E33"/>
    <w:rsid w:val="00C50071"/>
    <w:rsid w:val="00C503C4"/>
    <w:rsid w:val="00C504C1"/>
    <w:rsid w:val="00C504E5"/>
    <w:rsid w:val="00C5050F"/>
    <w:rsid w:val="00C506E0"/>
    <w:rsid w:val="00C50798"/>
    <w:rsid w:val="00C50929"/>
    <w:rsid w:val="00C50982"/>
    <w:rsid w:val="00C50C44"/>
    <w:rsid w:val="00C50DDC"/>
    <w:rsid w:val="00C510C2"/>
    <w:rsid w:val="00C51197"/>
    <w:rsid w:val="00C51698"/>
    <w:rsid w:val="00C519D0"/>
    <w:rsid w:val="00C51CE3"/>
    <w:rsid w:val="00C5222D"/>
    <w:rsid w:val="00C52670"/>
    <w:rsid w:val="00C5287D"/>
    <w:rsid w:val="00C528FE"/>
    <w:rsid w:val="00C52EFC"/>
    <w:rsid w:val="00C52F06"/>
    <w:rsid w:val="00C5331B"/>
    <w:rsid w:val="00C53364"/>
    <w:rsid w:val="00C53A18"/>
    <w:rsid w:val="00C53B05"/>
    <w:rsid w:val="00C53B81"/>
    <w:rsid w:val="00C53C00"/>
    <w:rsid w:val="00C53CC2"/>
    <w:rsid w:val="00C53E37"/>
    <w:rsid w:val="00C54313"/>
    <w:rsid w:val="00C5434C"/>
    <w:rsid w:val="00C5454D"/>
    <w:rsid w:val="00C546F7"/>
    <w:rsid w:val="00C54823"/>
    <w:rsid w:val="00C54A56"/>
    <w:rsid w:val="00C54B95"/>
    <w:rsid w:val="00C55319"/>
    <w:rsid w:val="00C5567B"/>
    <w:rsid w:val="00C5569E"/>
    <w:rsid w:val="00C557FA"/>
    <w:rsid w:val="00C558BF"/>
    <w:rsid w:val="00C559E3"/>
    <w:rsid w:val="00C55A5A"/>
    <w:rsid w:val="00C55FA8"/>
    <w:rsid w:val="00C5605E"/>
    <w:rsid w:val="00C563E6"/>
    <w:rsid w:val="00C56537"/>
    <w:rsid w:val="00C56747"/>
    <w:rsid w:val="00C56A21"/>
    <w:rsid w:val="00C56B14"/>
    <w:rsid w:val="00C56E6C"/>
    <w:rsid w:val="00C56FC8"/>
    <w:rsid w:val="00C57175"/>
    <w:rsid w:val="00C571B2"/>
    <w:rsid w:val="00C571F2"/>
    <w:rsid w:val="00C57416"/>
    <w:rsid w:val="00C5748B"/>
    <w:rsid w:val="00C57632"/>
    <w:rsid w:val="00C577D0"/>
    <w:rsid w:val="00C57992"/>
    <w:rsid w:val="00C57FBC"/>
    <w:rsid w:val="00C57FD0"/>
    <w:rsid w:val="00C600F5"/>
    <w:rsid w:val="00C60190"/>
    <w:rsid w:val="00C6043D"/>
    <w:rsid w:val="00C6046A"/>
    <w:rsid w:val="00C604EC"/>
    <w:rsid w:val="00C607D3"/>
    <w:rsid w:val="00C608AB"/>
    <w:rsid w:val="00C60C34"/>
    <w:rsid w:val="00C60C43"/>
    <w:rsid w:val="00C60DB7"/>
    <w:rsid w:val="00C61415"/>
    <w:rsid w:val="00C61541"/>
    <w:rsid w:val="00C618F6"/>
    <w:rsid w:val="00C61AA6"/>
    <w:rsid w:val="00C61D4D"/>
    <w:rsid w:val="00C61EBF"/>
    <w:rsid w:val="00C61F44"/>
    <w:rsid w:val="00C62093"/>
    <w:rsid w:val="00C627C5"/>
    <w:rsid w:val="00C6291D"/>
    <w:rsid w:val="00C629A1"/>
    <w:rsid w:val="00C62A70"/>
    <w:rsid w:val="00C6339F"/>
    <w:rsid w:val="00C634C6"/>
    <w:rsid w:val="00C635D3"/>
    <w:rsid w:val="00C63660"/>
    <w:rsid w:val="00C639D4"/>
    <w:rsid w:val="00C63A90"/>
    <w:rsid w:val="00C63D5D"/>
    <w:rsid w:val="00C63DFE"/>
    <w:rsid w:val="00C63EF0"/>
    <w:rsid w:val="00C64163"/>
    <w:rsid w:val="00C647F3"/>
    <w:rsid w:val="00C64AA5"/>
    <w:rsid w:val="00C64C66"/>
    <w:rsid w:val="00C64CF0"/>
    <w:rsid w:val="00C64D4F"/>
    <w:rsid w:val="00C64E04"/>
    <w:rsid w:val="00C64F52"/>
    <w:rsid w:val="00C650B5"/>
    <w:rsid w:val="00C6566C"/>
    <w:rsid w:val="00C656E8"/>
    <w:rsid w:val="00C658A5"/>
    <w:rsid w:val="00C65A84"/>
    <w:rsid w:val="00C65C0D"/>
    <w:rsid w:val="00C6611A"/>
    <w:rsid w:val="00C667E2"/>
    <w:rsid w:val="00C66A38"/>
    <w:rsid w:val="00C66B75"/>
    <w:rsid w:val="00C66CF4"/>
    <w:rsid w:val="00C66E10"/>
    <w:rsid w:val="00C672BC"/>
    <w:rsid w:val="00C6750E"/>
    <w:rsid w:val="00C675C0"/>
    <w:rsid w:val="00C676FD"/>
    <w:rsid w:val="00C679DA"/>
    <w:rsid w:val="00C67A3D"/>
    <w:rsid w:val="00C67B6D"/>
    <w:rsid w:val="00C67F40"/>
    <w:rsid w:val="00C701B8"/>
    <w:rsid w:val="00C708F2"/>
    <w:rsid w:val="00C70B87"/>
    <w:rsid w:val="00C714A0"/>
    <w:rsid w:val="00C71615"/>
    <w:rsid w:val="00C71945"/>
    <w:rsid w:val="00C71A36"/>
    <w:rsid w:val="00C71BAC"/>
    <w:rsid w:val="00C71CAF"/>
    <w:rsid w:val="00C71D9E"/>
    <w:rsid w:val="00C720BA"/>
    <w:rsid w:val="00C7213F"/>
    <w:rsid w:val="00C722DE"/>
    <w:rsid w:val="00C72558"/>
    <w:rsid w:val="00C7263C"/>
    <w:rsid w:val="00C72E91"/>
    <w:rsid w:val="00C72FCE"/>
    <w:rsid w:val="00C7303C"/>
    <w:rsid w:val="00C7341B"/>
    <w:rsid w:val="00C73482"/>
    <w:rsid w:val="00C736C6"/>
    <w:rsid w:val="00C73AAB"/>
    <w:rsid w:val="00C74B50"/>
    <w:rsid w:val="00C74D9D"/>
    <w:rsid w:val="00C74ED9"/>
    <w:rsid w:val="00C752C2"/>
    <w:rsid w:val="00C754BD"/>
    <w:rsid w:val="00C75B4C"/>
    <w:rsid w:val="00C75BD9"/>
    <w:rsid w:val="00C75C7D"/>
    <w:rsid w:val="00C75CE9"/>
    <w:rsid w:val="00C75EB5"/>
    <w:rsid w:val="00C763D9"/>
    <w:rsid w:val="00C76722"/>
    <w:rsid w:val="00C76A12"/>
    <w:rsid w:val="00C76BB8"/>
    <w:rsid w:val="00C76D51"/>
    <w:rsid w:val="00C76DE4"/>
    <w:rsid w:val="00C76F55"/>
    <w:rsid w:val="00C773B9"/>
    <w:rsid w:val="00C7797A"/>
    <w:rsid w:val="00C77A00"/>
    <w:rsid w:val="00C77B74"/>
    <w:rsid w:val="00C77D26"/>
    <w:rsid w:val="00C800C4"/>
    <w:rsid w:val="00C80391"/>
    <w:rsid w:val="00C803B2"/>
    <w:rsid w:val="00C804B5"/>
    <w:rsid w:val="00C806F8"/>
    <w:rsid w:val="00C808F5"/>
    <w:rsid w:val="00C80B7B"/>
    <w:rsid w:val="00C80C29"/>
    <w:rsid w:val="00C80D50"/>
    <w:rsid w:val="00C81319"/>
    <w:rsid w:val="00C81656"/>
    <w:rsid w:val="00C81A4D"/>
    <w:rsid w:val="00C81A81"/>
    <w:rsid w:val="00C81BF2"/>
    <w:rsid w:val="00C81CA1"/>
    <w:rsid w:val="00C8201B"/>
    <w:rsid w:val="00C82122"/>
    <w:rsid w:val="00C821B1"/>
    <w:rsid w:val="00C823D1"/>
    <w:rsid w:val="00C824A7"/>
    <w:rsid w:val="00C824E2"/>
    <w:rsid w:val="00C82591"/>
    <w:rsid w:val="00C826C0"/>
    <w:rsid w:val="00C829BE"/>
    <w:rsid w:val="00C82B97"/>
    <w:rsid w:val="00C82BF3"/>
    <w:rsid w:val="00C82D92"/>
    <w:rsid w:val="00C82EA9"/>
    <w:rsid w:val="00C8314C"/>
    <w:rsid w:val="00C832A2"/>
    <w:rsid w:val="00C833FF"/>
    <w:rsid w:val="00C83834"/>
    <w:rsid w:val="00C83E91"/>
    <w:rsid w:val="00C84593"/>
    <w:rsid w:val="00C8471B"/>
    <w:rsid w:val="00C84871"/>
    <w:rsid w:val="00C84E26"/>
    <w:rsid w:val="00C84E72"/>
    <w:rsid w:val="00C85438"/>
    <w:rsid w:val="00C85888"/>
    <w:rsid w:val="00C85955"/>
    <w:rsid w:val="00C8596B"/>
    <w:rsid w:val="00C8622A"/>
    <w:rsid w:val="00C868C8"/>
    <w:rsid w:val="00C86A07"/>
    <w:rsid w:val="00C86C16"/>
    <w:rsid w:val="00C86F86"/>
    <w:rsid w:val="00C86F92"/>
    <w:rsid w:val="00C8714F"/>
    <w:rsid w:val="00C872C0"/>
    <w:rsid w:val="00C8759D"/>
    <w:rsid w:val="00C87628"/>
    <w:rsid w:val="00C87725"/>
    <w:rsid w:val="00C87999"/>
    <w:rsid w:val="00C87DB0"/>
    <w:rsid w:val="00C87DF1"/>
    <w:rsid w:val="00C87F85"/>
    <w:rsid w:val="00C90129"/>
    <w:rsid w:val="00C9030E"/>
    <w:rsid w:val="00C904BB"/>
    <w:rsid w:val="00C90508"/>
    <w:rsid w:val="00C90ADF"/>
    <w:rsid w:val="00C90D1C"/>
    <w:rsid w:val="00C90D31"/>
    <w:rsid w:val="00C911C4"/>
    <w:rsid w:val="00C91260"/>
    <w:rsid w:val="00C916A1"/>
    <w:rsid w:val="00C9173E"/>
    <w:rsid w:val="00C918C6"/>
    <w:rsid w:val="00C91A23"/>
    <w:rsid w:val="00C91CC0"/>
    <w:rsid w:val="00C926CB"/>
    <w:rsid w:val="00C928EC"/>
    <w:rsid w:val="00C92E44"/>
    <w:rsid w:val="00C92FD5"/>
    <w:rsid w:val="00C93286"/>
    <w:rsid w:val="00C93557"/>
    <w:rsid w:val="00C93A89"/>
    <w:rsid w:val="00C93B1C"/>
    <w:rsid w:val="00C94070"/>
    <w:rsid w:val="00C940E1"/>
    <w:rsid w:val="00C9414F"/>
    <w:rsid w:val="00C941D5"/>
    <w:rsid w:val="00C9441E"/>
    <w:rsid w:val="00C945B7"/>
    <w:rsid w:val="00C94680"/>
    <w:rsid w:val="00C948A6"/>
    <w:rsid w:val="00C9498E"/>
    <w:rsid w:val="00C94AC0"/>
    <w:rsid w:val="00C94B72"/>
    <w:rsid w:val="00C94CF8"/>
    <w:rsid w:val="00C9563D"/>
    <w:rsid w:val="00C957B8"/>
    <w:rsid w:val="00C958CE"/>
    <w:rsid w:val="00C95931"/>
    <w:rsid w:val="00C95C0B"/>
    <w:rsid w:val="00C95C39"/>
    <w:rsid w:val="00C95D99"/>
    <w:rsid w:val="00C9610F"/>
    <w:rsid w:val="00C96360"/>
    <w:rsid w:val="00C96663"/>
    <w:rsid w:val="00C96693"/>
    <w:rsid w:val="00C966CD"/>
    <w:rsid w:val="00C96961"/>
    <w:rsid w:val="00C969D4"/>
    <w:rsid w:val="00C969F6"/>
    <w:rsid w:val="00C96C00"/>
    <w:rsid w:val="00C96D97"/>
    <w:rsid w:val="00C96E8F"/>
    <w:rsid w:val="00C97110"/>
    <w:rsid w:val="00C97727"/>
    <w:rsid w:val="00C9777D"/>
    <w:rsid w:val="00C97855"/>
    <w:rsid w:val="00C97BCC"/>
    <w:rsid w:val="00CA00A9"/>
    <w:rsid w:val="00CA010F"/>
    <w:rsid w:val="00CA03CC"/>
    <w:rsid w:val="00CA07A2"/>
    <w:rsid w:val="00CA0803"/>
    <w:rsid w:val="00CA0953"/>
    <w:rsid w:val="00CA0BA6"/>
    <w:rsid w:val="00CA0C2F"/>
    <w:rsid w:val="00CA0D77"/>
    <w:rsid w:val="00CA0EEB"/>
    <w:rsid w:val="00CA115B"/>
    <w:rsid w:val="00CA126C"/>
    <w:rsid w:val="00CA15C9"/>
    <w:rsid w:val="00CA16C3"/>
    <w:rsid w:val="00CA1811"/>
    <w:rsid w:val="00CA1915"/>
    <w:rsid w:val="00CA19F4"/>
    <w:rsid w:val="00CA1C57"/>
    <w:rsid w:val="00CA1F2D"/>
    <w:rsid w:val="00CA202C"/>
    <w:rsid w:val="00CA2121"/>
    <w:rsid w:val="00CA2209"/>
    <w:rsid w:val="00CA222F"/>
    <w:rsid w:val="00CA225D"/>
    <w:rsid w:val="00CA25F2"/>
    <w:rsid w:val="00CA26E6"/>
    <w:rsid w:val="00CA272A"/>
    <w:rsid w:val="00CA29B0"/>
    <w:rsid w:val="00CA2ADB"/>
    <w:rsid w:val="00CA2B79"/>
    <w:rsid w:val="00CA2BAB"/>
    <w:rsid w:val="00CA2CC6"/>
    <w:rsid w:val="00CA2DB2"/>
    <w:rsid w:val="00CA2DE7"/>
    <w:rsid w:val="00CA3083"/>
    <w:rsid w:val="00CA31B7"/>
    <w:rsid w:val="00CA3367"/>
    <w:rsid w:val="00CA3589"/>
    <w:rsid w:val="00CA35D1"/>
    <w:rsid w:val="00CA35F0"/>
    <w:rsid w:val="00CA37F0"/>
    <w:rsid w:val="00CA38EC"/>
    <w:rsid w:val="00CA39F5"/>
    <w:rsid w:val="00CA3AD8"/>
    <w:rsid w:val="00CA3DDB"/>
    <w:rsid w:val="00CA3E25"/>
    <w:rsid w:val="00CA3EBF"/>
    <w:rsid w:val="00CA3F4C"/>
    <w:rsid w:val="00CA41B6"/>
    <w:rsid w:val="00CA42F4"/>
    <w:rsid w:val="00CA474C"/>
    <w:rsid w:val="00CA4BBE"/>
    <w:rsid w:val="00CA53CE"/>
    <w:rsid w:val="00CA54B6"/>
    <w:rsid w:val="00CA56E7"/>
    <w:rsid w:val="00CA57F6"/>
    <w:rsid w:val="00CA5838"/>
    <w:rsid w:val="00CA5913"/>
    <w:rsid w:val="00CA5DAB"/>
    <w:rsid w:val="00CA5F40"/>
    <w:rsid w:val="00CA5F7F"/>
    <w:rsid w:val="00CA617C"/>
    <w:rsid w:val="00CA6488"/>
    <w:rsid w:val="00CA6494"/>
    <w:rsid w:val="00CA6520"/>
    <w:rsid w:val="00CA67FB"/>
    <w:rsid w:val="00CA68C5"/>
    <w:rsid w:val="00CA6B64"/>
    <w:rsid w:val="00CA6D37"/>
    <w:rsid w:val="00CA6DA6"/>
    <w:rsid w:val="00CA73B0"/>
    <w:rsid w:val="00CA767D"/>
    <w:rsid w:val="00CA7BEC"/>
    <w:rsid w:val="00CA7C39"/>
    <w:rsid w:val="00CA7CF4"/>
    <w:rsid w:val="00CB063B"/>
    <w:rsid w:val="00CB0652"/>
    <w:rsid w:val="00CB06F1"/>
    <w:rsid w:val="00CB081E"/>
    <w:rsid w:val="00CB09F9"/>
    <w:rsid w:val="00CB0D08"/>
    <w:rsid w:val="00CB1039"/>
    <w:rsid w:val="00CB10B9"/>
    <w:rsid w:val="00CB11DC"/>
    <w:rsid w:val="00CB1448"/>
    <w:rsid w:val="00CB1498"/>
    <w:rsid w:val="00CB1E9D"/>
    <w:rsid w:val="00CB1F68"/>
    <w:rsid w:val="00CB2253"/>
    <w:rsid w:val="00CB2577"/>
    <w:rsid w:val="00CB2839"/>
    <w:rsid w:val="00CB2A90"/>
    <w:rsid w:val="00CB2B32"/>
    <w:rsid w:val="00CB2D6C"/>
    <w:rsid w:val="00CB30AF"/>
    <w:rsid w:val="00CB3601"/>
    <w:rsid w:val="00CB36A0"/>
    <w:rsid w:val="00CB3802"/>
    <w:rsid w:val="00CB3816"/>
    <w:rsid w:val="00CB396A"/>
    <w:rsid w:val="00CB41A4"/>
    <w:rsid w:val="00CB4218"/>
    <w:rsid w:val="00CB424F"/>
    <w:rsid w:val="00CB4402"/>
    <w:rsid w:val="00CB4B1D"/>
    <w:rsid w:val="00CB4BA7"/>
    <w:rsid w:val="00CB4D91"/>
    <w:rsid w:val="00CB4DDC"/>
    <w:rsid w:val="00CB4E4E"/>
    <w:rsid w:val="00CB52DD"/>
    <w:rsid w:val="00CB535F"/>
    <w:rsid w:val="00CB540C"/>
    <w:rsid w:val="00CB5584"/>
    <w:rsid w:val="00CB559B"/>
    <w:rsid w:val="00CB576D"/>
    <w:rsid w:val="00CB5A5E"/>
    <w:rsid w:val="00CB5BED"/>
    <w:rsid w:val="00CB5E83"/>
    <w:rsid w:val="00CB5F42"/>
    <w:rsid w:val="00CB6637"/>
    <w:rsid w:val="00CB66A4"/>
    <w:rsid w:val="00CB6D91"/>
    <w:rsid w:val="00CB7483"/>
    <w:rsid w:val="00CB758F"/>
    <w:rsid w:val="00CB7605"/>
    <w:rsid w:val="00CB7734"/>
    <w:rsid w:val="00CB7E70"/>
    <w:rsid w:val="00CBF938"/>
    <w:rsid w:val="00CC00BD"/>
    <w:rsid w:val="00CC0222"/>
    <w:rsid w:val="00CC07D6"/>
    <w:rsid w:val="00CC0840"/>
    <w:rsid w:val="00CC0A24"/>
    <w:rsid w:val="00CC0FDF"/>
    <w:rsid w:val="00CC11FA"/>
    <w:rsid w:val="00CC149F"/>
    <w:rsid w:val="00CC1584"/>
    <w:rsid w:val="00CC165E"/>
    <w:rsid w:val="00CC192B"/>
    <w:rsid w:val="00CC1CAA"/>
    <w:rsid w:val="00CC2242"/>
    <w:rsid w:val="00CC22AD"/>
    <w:rsid w:val="00CC256D"/>
    <w:rsid w:val="00CC2815"/>
    <w:rsid w:val="00CC2ADC"/>
    <w:rsid w:val="00CC2F15"/>
    <w:rsid w:val="00CC2F50"/>
    <w:rsid w:val="00CC34B5"/>
    <w:rsid w:val="00CC3829"/>
    <w:rsid w:val="00CC3AEB"/>
    <w:rsid w:val="00CC43AA"/>
    <w:rsid w:val="00CC4695"/>
    <w:rsid w:val="00CC47A1"/>
    <w:rsid w:val="00CC47B3"/>
    <w:rsid w:val="00CC4838"/>
    <w:rsid w:val="00CC4AA0"/>
    <w:rsid w:val="00CC4C48"/>
    <w:rsid w:val="00CC5415"/>
    <w:rsid w:val="00CC559E"/>
    <w:rsid w:val="00CC55B7"/>
    <w:rsid w:val="00CC5A29"/>
    <w:rsid w:val="00CC607C"/>
    <w:rsid w:val="00CC60D9"/>
    <w:rsid w:val="00CC62B4"/>
    <w:rsid w:val="00CC643E"/>
    <w:rsid w:val="00CC672D"/>
    <w:rsid w:val="00CC6EAB"/>
    <w:rsid w:val="00CC6F5E"/>
    <w:rsid w:val="00CC70F2"/>
    <w:rsid w:val="00CC74E1"/>
    <w:rsid w:val="00CC7530"/>
    <w:rsid w:val="00CC755F"/>
    <w:rsid w:val="00CC760B"/>
    <w:rsid w:val="00CC7A7A"/>
    <w:rsid w:val="00CC7AE2"/>
    <w:rsid w:val="00CD023A"/>
    <w:rsid w:val="00CD04A7"/>
    <w:rsid w:val="00CD050B"/>
    <w:rsid w:val="00CD0904"/>
    <w:rsid w:val="00CD0C46"/>
    <w:rsid w:val="00CD0F3B"/>
    <w:rsid w:val="00CD0FC5"/>
    <w:rsid w:val="00CD10C9"/>
    <w:rsid w:val="00CD1390"/>
    <w:rsid w:val="00CD13FE"/>
    <w:rsid w:val="00CD15F2"/>
    <w:rsid w:val="00CD1851"/>
    <w:rsid w:val="00CD18C4"/>
    <w:rsid w:val="00CD1A55"/>
    <w:rsid w:val="00CD1B04"/>
    <w:rsid w:val="00CD21D5"/>
    <w:rsid w:val="00CD2267"/>
    <w:rsid w:val="00CD23CC"/>
    <w:rsid w:val="00CD2499"/>
    <w:rsid w:val="00CD2610"/>
    <w:rsid w:val="00CD28FC"/>
    <w:rsid w:val="00CD2FC9"/>
    <w:rsid w:val="00CD3394"/>
    <w:rsid w:val="00CD3489"/>
    <w:rsid w:val="00CD352C"/>
    <w:rsid w:val="00CD36C2"/>
    <w:rsid w:val="00CD379E"/>
    <w:rsid w:val="00CD39E0"/>
    <w:rsid w:val="00CD3AF1"/>
    <w:rsid w:val="00CD43F9"/>
    <w:rsid w:val="00CD440C"/>
    <w:rsid w:val="00CD47A5"/>
    <w:rsid w:val="00CD4EE1"/>
    <w:rsid w:val="00CD537A"/>
    <w:rsid w:val="00CD57FC"/>
    <w:rsid w:val="00CD5927"/>
    <w:rsid w:val="00CD5937"/>
    <w:rsid w:val="00CD5C2A"/>
    <w:rsid w:val="00CD5C82"/>
    <w:rsid w:val="00CD624A"/>
    <w:rsid w:val="00CD6256"/>
    <w:rsid w:val="00CD6510"/>
    <w:rsid w:val="00CD6E78"/>
    <w:rsid w:val="00CD6EA5"/>
    <w:rsid w:val="00CD73AD"/>
    <w:rsid w:val="00CD7476"/>
    <w:rsid w:val="00CD773B"/>
    <w:rsid w:val="00CD78D8"/>
    <w:rsid w:val="00CD7ABA"/>
    <w:rsid w:val="00CD7E1D"/>
    <w:rsid w:val="00CE0123"/>
    <w:rsid w:val="00CE0232"/>
    <w:rsid w:val="00CE0611"/>
    <w:rsid w:val="00CE0941"/>
    <w:rsid w:val="00CE09B6"/>
    <w:rsid w:val="00CE0BBB"/>
    <w:rsid w:val="00CE0BD8"/>
    <w:rsid w:val="00CE0BE6"/>
    <w:rsid w:val="00CE0C31"/>
    <w:rsid w:val="00CE0E0C"/>
    <w:rsid w:val="00CE0E25"/>
    <w:rsid w:val="00CE0EA7"/>
    <w:rsid w:val="00CE12BD"/>
    <w:rsid w:val="00CE13E1"/>
    <w:rsid w:val="00CE1668"/>
    <w:rsid w:val="00CE17FB"/>
    <w:rsid w:val="00CE186B"/>
    <w:rsid w:val="00CE1B37"/>
    <w:rsid w:val="00CE1B50"/>
    <w:rsid w:val="00CE1C69"/>
    <w:rsid w:val="00CE1DE6"/>
    <w:rsid w:val="00CE21E1"/>
    <w:rsid w:val="00CE21EE"/>
    <w:rsid w:val="00CE2235"/>
    <w:rsid w:val="00CE241D"/>
    <w:rsid w:val="00CE2545"/>
    <w:rsid w:val="00CE276E"/>
    <w:rsid w:val="00CE2905"/>
    <w:rsid w:val="00CE2C65"/>
    <w:rsid w:val="00CE2CF4"/>
    <w:rsid w:val="00CE2D3E"/>
    <w:rsid w:val="00CE323E"/>
    <w:rsid w:val="00CE338D"/>
    <w:rsid w:val="00CE339B"/>
    <w:rsid w:val="00CE33BB"/>
    <w:rsid w:val="00CE355B"/>
    <w:rsid w:val="00CE3827"/>
    <w:rsid w:val="00CE39A0"/>
    <w:rsid w:val="00CE3D18"/>
    <w:rsid w:val="00CE4138"/>
    <w:rsid w:val="00CE416A"/>
    <w:rsid w:val="00CE418F"/>
    <w:rsid w:val="00CE4792"/>
    <w:rsid w:val="00CE486E"/>
    <w:rsid w:val="00CE4CD4"/>
    <w:rsid w:val="00CE4D8D"/>
    <w:rsid w:val="00CE4DC6"/>
    <w:rsid w:val="00CE55C5"/>
    <w:rsid w:val="00CE575C"/>
    <w:rsid w:val="00CE57CC"/>
    <w:rsid w:val="00CE5A7E"/>
    <w:rsid w:val="00CE5E4D"/>
    <w:rsid w:val="00CE6156"/>
    <w:rsid w:val="00CE6408"/>
    <w:rsid w:val="00CE64A8"/>
    <w:rsid w:val="00CE675D"/>
    <w:rsid w:val="00CE695D"/>
    <w:rsid w:val="00CE69D9"/>
    <w:rsid w:val="00CE6A9D"/>
    <w:rsid w:val="00CE6B65"/>
    <w:rsid w:val="00CE6CAE"/>
    <w:rsid w:val="00CE6D68"/>
    <w:rsid w:val="00CE7782"/>
    <w:rsid w:val="00CE7B74"/>
    <w:rsid w:val="00CE7C9D"/>
    <w:rsid w:val="00CE7CAF"/>
    <w:rsid w:val="00CE7E1F"/>
    <w:rsid w:val="00CF00F2"/>
    <w:rsid w:val="00CF01B8"/>
    <w:rsid w:val="00CF03DA"/>
    <w:rsid w:val="00CF0503"/>
    <w:rsid w:val="00CF0607"/>
    <w:rsid w:val="00CF0C1B"/>
    <w:rsid w:val="00CF0CCF"/>
    <w:rsid w:val="00CF0DDE"/>
    <w:rsid w:val="00CF1374"/>
    <w:rsid w:val="00CF13D7"/>
    <w:rsid w:val="00CF15CB"/>
    <w:rsid w:val="00CF16EC"/>
    <w:rsid w:val="00CF1877"/>
    <w:rsid w:val="00CF1A11"/>
    <w:rsid w:val="00CF1A86"/>
    <w:rsid w:val="00CF1C54"/>
    <w:rsid w:val="00CF1EDA"/>
    <w:rsid w:val="00CF2116"/>
    <w:rsid w:val="00CF21FD"/>
    <w:rsid w:val="00CF220C"/>
    <w:rsid w:val="00CF23C2"/>
    <w:rsid w:val="00CF278F"/>
    <w:rsid w:val="00CF2962"/>
    <w:rsid w:val="00CF299A"/>
    <w:rsid w:val="00CF29A6"/>
    <w:rsid w:val="00CF2AE8"/>
    <w:rsid w:val="00CF2BE2"/>
    <w:rsid w:val="00CF2C01"/>
    <w:rsid w:val="00CF2C31"/>
    <w:rsid w:val="00CF3115"/>
    <w:rsid w:val="00CF3582"/>
    <w:rsid w:val="00CF3670"/>
    <w:rsid w:val="00CF369F"/>
    <w:rsid w:val="00CF3BFA"/>
    <w:rsid w:val="00CF3D44"/>
    <w:rsid w:val="00CF423E"/>
    <w:rsid w:val="00CF42F8"/>
    <w:rsid w:val="00CF45B4"/>
    <w:rsid w:val="00CF495E"/>
    <w:rsid w:val="00CF4A1A"/>
    <w:rsid w:val="00CF4A30"/>
    <w:rsid w:val="00CF4CEB"/>
    <w:rsid w:val="00CF526D"/>
    <w:rsid w:val="00CF546C"/>
    <w:rsid w:val="00CF578B"/>
    <w:rsid w:val="00CF59A4"/>
    <w:rsid w:val="00CF59AC"/>
    <w:rsid w:val="00CF5D64"/>
    <w:rsid w:val="00CF60D9"/>
    <w:rsid w:val="00CF62FA"/>
    <w:rsid w:val="00CF6802"/>
    <w:rsid w:val="00CF6921"/>
    <w:rsid w:val="00CF6CEB"/>
    <w:rsid w:val="00CF6D8B"/>
    <w:rsid w:val="00CF6EB0"/>
    <w:rsid w:val="00CF716A"/>
    <w:rsid w:val="00CF71BD"/>
    <w:rsid w:val="00CF7570"/>
    <w:rsid w:val="00CF7ACC"/>
    <w:rsid w:val="00CF7F26"/>
    <w:rsid w:val="00D00056"/>
    <w:rsid w:val="00D00267"/>
    <w:rsid w:val="00D00667"/>
    <w:rsid w:val="00D006B5"/>
    <w:rsid w:val="00D007DE"/>
    <w:rsid w:val="00D00B68"/>
    <w:rsid w:val="00D00DC2"/>
    <w:rsid w:val="00D00E0E"/>
    <w:rsid w:val="00D00F03"/>
    <w:rsid w:val="00D00F9F"/>
    <w:rsid w:val="00D012F8"/>
    <w:rsid w:val="00D01672"/>
    <w:rsid w:val="00D01745"/>
    <w:rsid w:val="00D017BA"/>
    <w:rsid w:val="00D0197E"/>
    <w:rsid w:val="00D01DB6"/>
    <w:rsid w:val="00D02162"/>
    <w:rsid w:val="00D02786"/>
    <w:rsid w:val="00D027E9"/>
    <w:rsid w:val="00D02A77"/>
    <w:rsid w:val="00D02AE4"/>
    <w:rsid w:val="00D02BB5"/>
    <w:rsid w:val="00D02D2B"/>
    <w:rsid w:val="00D02F14"/>
    <w:rsid w:val="00D032B6"/>
    <w:rsid w:val="00D03463"/>
    <w:rsid w:val="00D0354F"/>
    <w:rsid w:val="00D03B10"/>
    <w:rsid w:val="00D03C3D"/>
    <w:rsid w:val="00D03CA1"/>
    <w:rsid w:val="00D04064"/>
    <w:rsid w:val="00D0406B"/>
    <w:rsid w:val="00D040E4"/>
    <w:rsid w:val="00D042E8"/>
    <w:rsid w:val="00D043DE"/>
    <w:rsid w:val="00D04996"/>
    <w:rsid w:val="00D04DFC"/>
    <w:rsid w:val="00D04FFA"/>
    <w:rsid w:val="00D0501B"/>
    <w:rsid w:val="00D05451"/>
    <w:rsid w:val="00D0547D"/>
    <w:rsid w:val="00D055C3"/>
    <w:rsid w:val="00D05B8B"/>
    <w:rsid w:val="00D05E90"/>
    <w:rsid w:val="00D05F21"/>
    <w:rsid w:val="00D0616C"/>
    <w:rsid w:val="00D0644C"/>
    <w:rsid w:val="00D0662B"/>
    <w:rsid w:val="00D068A6"/>
    <w:rsid w:val="00D06DFB"/>
    <w:rsid w:val="00D06F3B"/>
    <w:rsid w:val="00D07155"/>
    <w:rsid w:val="00D0716B"/>
    <w:rsid w:val="00D071F1"/>
    <w:rsid w:val="00D07519"/>
    <w:rsid w:val="00D07567"/>
    <w:rsid w:val="00D0760A"/>
    <w:rsid w:val="00D07768"/>
    <w:rsid w:val="00D07771"/>
    <w:rsid w:val="00D0779F"/>
    <w:rsid w:val="00D079B7"/>
    <w:rsid w:val="00D07DBB"/>
    <w:rsid w:val="00D1012B"/>
    <w:rsid w:val="00D10259"/>
    <w:rsid w:val="00D10292"/>
    <w:rsid w:val="00D10773"/>
    <w:rsid w:val="00D10820"/>
    <w:rsid w:val="00D10830"/>
    <w:rsid w:val="00D108B7"/>
    <w:rsid w:val="00D10C1B"/>
    <w:rsid w:val="00D10F23"/>
    <w:rsid w:val="00D111AB"/>
    <w:rsid w:val="00D118DC"/>
    <w:rsid w:val="00D11BB5"/>
    <w:rsid w:val="00D11DA2"/>
    <w:rsid w:val="00D11DAE"/>
    <w:rsid w:val="00D12343"/>
    <w:rsid w:val="00D12351"/>
    <w:rsid w:val="00D12684"/>
    <w:rsid w:val="00D12A23"/>
    <w:rsid w:val="00D12AE2"/>
    <w:rsid w:val="00D130FA"/>
    <w:rsid w:val="00D13216"/>
    <w:rsid w:val="00D13676"/>
    <w:rsid w:val="00D13808"/>
    <w:rsid w:val="00D13A88"/>
    <w:rsid w:val="00D13D58"/>
    <w:rsid w:val="00D13F42"/>
    <w:rsid w:val="00D140EF"/>
    <w:rsid w:val="00D14359"/>
    <w:rsid w:val="00D1470A"/>
    <w:rsid w:val="00D14AE6"/>
    <w:rsid w:val="00D14C68"/>
    <w:rsid w:val="00D14E08"/>
    <w:rsid w:val="00D15075"/>
    <w:rsid w:val="00D1517F"/>
    <w:rsid w:val="00D152F6"/>
    <w:rsid w:val="00D152FF"/>
    <w:rsid w:val="00D155FB"/>
    <w:rsid w:val="00D15607"/>
    <w:rsid w:val="00D15845"/>
    <w:rsid w:val="00D15CDB"/>
    <w:rsid w:val="00D1618A"/>
    <w:rsid w:val="00D161C0"/>
    <w:rsid w:val="00D163DD"/>
    <w:rsid w:val="00D163F3"/>
    <w:rsid w:val="00D16406"/>
    <w:rsid w:val="00D164E2"/>
    <w:rsid w:val="00D164F9"/>
    <w:rsid w:val="00D1671C"/>
    <w:rsid w:val="00D168CF"/>
    <w:rsid w:val="00D16986"/>
    <w:rsid w:val="00D16A3A"/>
    <w:rsid w:val="00D16AE8"/>
    <w:rsid w:val="00D170A3"/>
    <w:rsid w:val="00D17412"/>
    <w:rsid w:val="00D174F4"/>
    <w:rsid w:val="00D17969"/>
    <w:rsid w:val="00D179E2"/>
    <w:rsid w:val="00D17BA2"/>
    <w:rsid w:val="00D17BB8"/>
    <w:rsid w:val="00D20146"/>
    <w:rsid w:val="00D201BE"/>
    <w:rsid w:val="00D203EC"/>
    <w:rsid w:val="00D2072E"/>
    <w:rsid w:val="00D20754"/>
    <w:rsid w:val="00D20AB8"/>
    <w:rsid w:val="00D20CF7"/>
    <w:rsid w:val="00D20E54"/>
    <w:rsid w:val="00D210B8"/>
    <w:rsid w:val="00D21208"/>
    <w:rsid w:val="00D2122E"/>
    <w:rsid w:val="00D213D3"/>
    <w:rsid w:val="00D21576"/>
    <w:rsid w:val="00D215F4"/>
    <w:rsid w:val="00D218A7"/>
    <w:rsid w:val="00D21BB2"/>
    <w:rsid w:val="00D21EF1"/>
    <w:rsid w:val="00D220AF"/>
    <w:rsid w:val="00D220BE"/>
    <w:rsid w:val="00D221AE"/>
    <w:rsid w:val="00D2237B"/>
    <w:rsid w:val="00D22621"/>
    <w:rsid w:val="00D22AC8"/>
    <w:rsid w:val="00D2311F"/>
    <w:rsid w:val="00D23404"/>
    <w:rsid w:val="00D23A43"/>
    <w:rsid w:val="00D24147"/>
    <w:rsid w:val="00D2418F"/>
    <w:rsid w:val="00D2459F"/>
    <w:rsid w:val="00D24787"/>
    <w:rsid w:val="00D24A0E"/>
    <w:rsid w:val="00D2546C"/>
    <w:rsid w:val="00D2553D"/>
    <w:rsid w:val="00D25627"/>
    <w:rsid w:val="00D257FA"/>
    <w:rsid w:val="00D25ABF"/>
    <w:rsid w:val="00D25C2F"/>
    <w:rsid w:val="00D25CF4"/>
    <w:rsid w:val="00D25F4F"/>
    <w:rsid w:val="00D26361"/>
    <w:rsid w:val="00D2641D"/>
    <w:rsid w:val="00D26488"/>
    <w:rsid w:val="00D26509"/>
    <w:rsid w:val="00D26D16"/>
    <w:rsid w:val="00D26D64"/>
    <w:rsid w:val="00D26FD3"/>
    <w:rsid w:val="00D27050"/>
    <w:rsid w:val="00D27075"/>
    <w:rsid w:val="00D27102"/>
    <w:rsid w:val="00D27260"/>
    <w:rsid w:val="00D2743A"/>
    <w:rsid w:val="00D276BA"/>
    <w:rsid w:val="00D279E0"/>
    <w:rsid w:val="00D27A70"/>
    <w:rsid w:val="00D27B05"/>
    <w:rsid w:val="00D27B9F"/>
    <w:rsid w:val="00D27D9A"/>
    <w:rsid w:val="00D27F2B"/>
    <w:rsid w:val="00D30243"/>
    <w:rsid w:val="00D302FC"/>
    <w:rsid w:val="00D304DD"/>
    <w:rsid w:val="00D30710"/>
    <w:rsid w:val="00D30809"/>
    <w:rsid w:val="00D3084E"/>
    <w:rsid w:val="00D30CE0"/>
    <w:rsid w:val="00D30DE8"/>
    <w:rsid w:val="00D31A35"/>
    <w:rsid w:val="00D31CC3"/>
    <w:rsid w:val="00D31EAD"/>
    <w:rsid w:val="00D322D8"/>
    <w:rsid w:val="00D3235D"/>
    <w:rsid w:val="00D3239B"/>
    <w:rsid w:val="00D325CE"/>
    <w:rsid w:val="00D32D3C"/>
    <w:rsid w:val="00D33164"/>
    <w:rsid w:val="00D3355B"/>
    <w:rsid w:val="00D335AA"/>
    <w:rsid w:val="00D3372F"/>
    <w:rsid w:val="00D3375E"/>
    <w:rsid w:val="00D337B0"/>
    <w:rsid w:val="00D337C6"/>
    <w:rsid w:val="00D339FA"/>
    <w:rsid w:val="00D34663"/>
    <w:rsid w:val="00D34736"/>
    <w:rsid w:val="00D34B2D"/>
    <w:rsid w:val="00D34E6E"/>
    <w:rsid w:val="00D350E6"/>
    <w:rsid w:val="00D35332"/>
    <w:rsid w:val="00D3548F"/>
    <w:rsid w:val="00D35705"/>
    <w:rsid w:val="00D35A7D"/>
    <w:rsid w:val="00D35CE3"/>
    <w:rsid w:val="00D361DF"/>
    <w:rsid w:val="00D362BE"/>
    <w:rsid w:val="00D366B6"/>
    <w:rsid w:val="00D36C3E"/>
    <w:rsid w:val="00D36C42"/>
    <w:rsid w:val="00D36DF0"/>
    <w:rsid w:val="00D36EF9"/>
    <w:rsid w:val="00D36F22"/>
    <w:rsid w:val="00D36F51"/>
    <w:rsid w:val="00D371AA"/>
    <w:rsid w:val="00D374E0"/>
    <w:rsid w:val="00D375F9"/>
    <w:rsid w:val="00D379DA"/>
    <w:rsid w:val="00D37E24"/>
    <w:rsid w:val="00D4082C"/>
    <w:rsid w:val="00D40974"/>
    <w:rsid w:val="00D40C31"/>
    <w:rsid w:val="00D40DC3"/>
    <w:rsid w:val="00D40F92"/>
    <w:rsid w:val="00D41121"/>
    <w:rsid w:val="00D41146"/>
    <w:rsid w:val="00D411F9"/>
    <w:rsid w:val="00D4121E"/>
    <w:rsid w:val="00D4154A"/>
    <w:rsid w:val="00D415F1"/>
    <w:rsid w:val="00D418BD"/>
    <w:rsid w:val="00D41B2E"/>
    <w:rsid w:val="00D41F07"/>
    <w:rsid w:val="00D421EC"/>
    <w:rsid w:val="00D4236B"/>
    <w:rsid w:val="00D42526"/>
    <w:rsid w:val="00D4280F"/>
    <w:rsid w:val="00D431A5"/>
    <w:rsid w:val="00D43685"/>
    <w:rsid w:val="00D43687"/>
    <w:rsid w:val="00D436B7"/>
    <w:rsid w:val="00D438AB"/>
    <w:rsid w:val="00D43A04"/>
    <w:rsid w:val="00D43DA9"/>
    <w:rsid w:val="00D4484D"/>
    <w:rsid w:val="00D44B2F"/>
    <w:rsid w:val="00D44C46"/>
    <w:rsid w:val="00D44DAA"/>
    <w:rsid w:val="00D45086"/>
    <w:rsid w:val="00D45334"/>
    <w:rsid w:val="00D4545E"/>
    <w:rsid w:val="00D45497"/>
    <w:rsid w:val="00D454D1"/>
    <w:rsid w:val="00D4570D"/>
    <w:rsid w:val="00D45F33"/>
    <w:rsid w:val="00D46026"/>
    <w:rsid w:val="00D461A0"/>
    <w:rsid w:val="00D461DF"/>
    <w:rsid w:val="00D46918"/>
    <w:rsid w:val="00D46A02"/>
    <w:rsid w:val="00D471D6"/>
    <w:rsid w:val="00D4731B"/>
    <w:rsid w:val="00D474B6"/>
    <w:rsid w:val="00D47751"/>
    <w:rsid w:val="00D47C4C"/>
    <w:rsid w:val="00D47E56"/>
    <w:rsid w:val="00D502A4"/>
    <w:rsid w:val="00D504F9"/>
    <w:rsid w:val="00D5099C"/>
    <w:rsid w:val="00D509CD"/>
    <w:rsid w:val="00D50E1F"/>
    <w:rsid w:val="00D51060"/>
    <w:rsid w:val="00D512EF"/>
    <w:rsid w:val="00D51609"/>
    <w:rsid w:val="00D516A4"/>
    <w:rsid w:val="00D51762"/>
    <w:rsid w:val="00D51777"/>
    <w:rsid w:val="00D51837"/>
    <w:rsid w:val="00D52104"/>
    <w:rsid w:val="00D522C9"/>
    <w:rsid w:val="00D528BD"/>
    <w:rsid w:val="00D5296E"/>
    <w:rsid w:val="00D52C7E"/>
    <w:rsid w:val="00D52E6B"/>
    <w:rsid w:val="00D52E90"/>
    <w:rsid w:val="00D52E96"/>
    <w:rsid w:val="00D53213"/>
    <w:rsid w:val="00D53231"/>
    <w:rsid w:val="00D5359B"/>
    <w:rsid w:val="00D537FE"/>
    <w:rsid w:val="00D53A29"/>
    <w:rsid w:val="00D53E4E"/>
    <w:rsid w:val="00D53F20"/>
    <w:rsid w:val="00D540C9"/>
    <w:rsid w:val="00D5418D"/>
    <w:rsid w:val="00D5422C"/>
    <w:rsid w:val="00D542FC"/>
    <w:rsid w:val="00D5448A"/>
    <w:rsid w:val="00D544A5"/>
    <w:rsid w:val="00D54822"/>
    <w:rsid w:val="00D55024"/>
    <w:rsid w:val="00D550B9"/>
    <w:rsid w:val="00D555A1"/>
    <w:rsid w:val="00D55A03"/>
    <w:rsid w:val="00D55B6E"/>
    <w:rsid w:val="00D55C1A"/>
    <w:rsid w:val="00D55E20"/>
    <w:rsid w:val="00D56055"/>
    <w:rsid w:val="00D56643"/>
    <w:rsid w:val="00D56A85"/>
    <w:rsid w:val="00D56C3F"/>
    <w:rsid w:val="00D56D85"/>
    <w:rsid w:val="00D570E8"/>
    <w:rsid w:val="00D57441"/>
    <w:rsid w:val="00D575AB"/>
    <w:rsid w:val="00D5773B"/>
    <w:rsid w:val="00D57B26"/>
    <w:rsid w:val="00D57DFF"/>
    <w:rsid w:val="00D57F8C"/>
    <w:rsid w:val="00D60190"/>
    <w:rsid w:val="00D6037D"/>
    <w:rsid w:val="00D60838"/>
    <w:rsid w:val="00D609BE"/>
    <w:rsid w:val="00D60AE8"/>
    <w:rsid w:val="00D60B6F"/>
    <w:rsid w:val="00D60D3F"/>
    <w:rsid w:val="00D611BC"/>
    <w:rsid w:val="00D6136E"/>
    <w:rsid w:val="00D61547"/>
    <w:rsid w:val="00D616D1"/>
    <w:rsid w:val="00D6199A"/>
    <w:rsid w:val="00D6213B"/>
    <w:rsid w:val="00D621F9"/>
    <w:rsid w:val="00D6235C"/>
    <w:rsid w:val="00D62823"/>
    <w:rsid w:val="00D62AA3"/>
    <w:rsid w:val="00D62C38"/>
    <w:rsid w:val="00D62F4D"/>
    <w:rsid w:val="00D63039"/>
    <w:rsid w:val="00D630A7"/>
    <w:rsid w:val="00D631A6"/>
    <w:rsid w:val="00D63243"/>
    <w:rsid w:val="00D6325C"/>
    <w:rsid w:val="00D63353"/>
    <w:rsid w:val="00D6371B"/>
    <w:rsid w:val="00D63A6C"/>
    <w:rsid w:val="00D63D2D"/>
    <w:rsid w:val="00D63E75"/>
    <w:rsid w:val="00D63ED3"/>
    <w:rsid w:val="00D6432D"/>
    <w:rsid w:val="00D64620"/>
    <w:rsid w:val="00D647F5"/>
    <w:rsid w:val="00D6480B"/>
    <w:rsid w:val="00D6497D"/>
    <w:rsid w:val="00D64A97"/>
    <w:rsid w:val="00D64C36"/>
    <w:rsid w:val="00D64DC8"/>
    <w:rsid w:val="00D64EDD"/>
    <w:rsid w:val="00D650FB"/>
    <w:rsid w:val="00D654DA"/>
    <w:rsid w:val="00D6557B"/>
    <w:rsid w:val="00D656EA"/>
    <w:rsid w:val="00D65763"/>
    <w:rsid w:val="00D657C0"/>
    <w:rsid w:val="00D65AF9"/>
    <w:rsid w:val="00D65B18"/>
    <w:rsid w:val="00D65C28"/>
    <w:rsid w:val="00D65C5E"/>
    <w:rsid w:val="00D65CD8"/>
    <w:rsid w:val="00D65EBD"/>
    <w:rsid w:val="00D65F06"/>
    <w:rsid w:val="00D65F30"/>
    <w:rsid w:val="00D65FBF"/>
    <w:rsid w:val="00D66576"/>
    <w:rsid w:val="00D66771"/>
    <w:rsid w:val="00D66BB5"/>
    <w:rsid w:val="00D66DD2"/>
    <w:rsid w:val="00D672A3"/>
    <w:rsid w:val="00D6732C"/>
    <w:rsid w:val="00D67589"/>
    <w:rsid w:val="00D6779A"/>
    <w:rsid w:val="00D67831"/>
    <w:rsid w:val="00D6783D"/>
    <w:rsid w:val="00D67B48"/>
    <w:rsid w:val="00D67CE9"/>
    <w:rsid w:val="00D67D27"/>
    <w:rsid w:val="00D70492"/>
    <w:rsid w:val="00D7097B"/>
    <w:rsid w:val="00D71236"/>
    <w:rsid w:val="00D71307"/>
    <w:rsid w:val="00D71763"/>
    <w:rsid w:val="00D71C35"/>
    <w:rsid w:val="00D71CE6"/>
    <w:rsid w:val="00D71D92"/>
    <w:rsid w:val="00D71E48"/>
    <w:rsid w:val="00D71FE1"/>
    <w:rsid w:val="00D727A2"/>
    <w:rsid w:val="00D728B6"/>
    <w:rsid w:val="00D72DD9"/>
    <w:rsid w:val="00D72F34"/>
    <w:rsid w:val="00D731E6"/>
    <w:rsid w:val="00D7343A"/>
    <w:rsid w:val="00D7367D"/>
    <w:rsid w:val="00D73791"/>
    <w:rsid w:val="00D738E4"/>
    <w:rsid w:val="00D7390C"/>
    <w:rsid w:val="00D73B92"/>
    <w:rsid w:val="00D73DEE"/>
    <w:rsid w:val="00D74907"/>
    <w:rsid w:val="00D74BA3"/>
    <w:rsid w:val="00D74BC5"/>
    <w:rsid w:val="00D74C6D"/>
    <w:rsid w:val="00D751EC"/>
    <w:rsid w:val="00D75347"/>
    <w:rsid w:val="00D75642"/>
    <w:rsid w:val="00D7576B"/>
    <w:rsid w:val="00D757E0"/>
    <w:rsid w:val="00D75A4D"/>
    <w:rsid w:val="00D75C63"/>
    <w:rsid w:val="00D75D77"/>
    <w:rsid w:val="00D7619F"/>
    <w:rsid w:val="00D7628B"/>
    <w:rsid w:val="00D76344"/>
    <w:rsid w:val="00D7653B"/>
    <w:rsid w:val="00D76809"/>
    <w:rsid w:val="00D76964"/>
    <w:rsid w:val="00D769A0"/>
    <w:rsid w:val="00D76A66"/>
    <w:rsid w:val="00D76C2B"/>
    <w:rsid w:val="00D772ED"/>
    <w:rsid w:val="00D778A5"/>
    <w:rsid w:val="00D77A1C"/>
    <w:rsid w:val="00D77CBE"/>
    <w:rsid w:val="00D8028D"/>
    <w:rsid w:val="00D802C9"/>
    <w:rsid w:val="00D802DB"/>
    <w:rsid w:val="00D803A9"/>
    <w:rsid w:val="00D8044D"/>
    <w:rsid w:val="00D804E6"/>
    <w:rsid w:val="00D80519"/>
    <w:rsid w:val="00D80618"/>
    <w:rsid w:val="00D80957"/>
    <w:rsid w:val="00D80BBD"/>
    <w:rsid w:val="00D80E6A"/>
    <w:rsid w:val="00D810CD"/>
    <w:rsid w:val="00D8168F"/>
    <w:rsid w:val="00D81783"/>
    <w:rsid w:val="00D818F0"/>
    <w:rsid w:val="00D82354"/>
    <w:rsid w:val="00D825DA"/>
    <w:rsid w:val="00D82711"/>
    <w:rsid w:val="00D82727"/>
    <w:rsid w:val="00D82B65"/>
    <w:rsid w:val="00D82D9E"/>
    <w:rsid w:val="00D82FE6"/>
    <w:rsid w:val="00D83214"/>
    <w:rsid w:val="00D83315"/>
    <w:rsid w:val="00D835A2"/>
    <w:rsid w:val="00D83607"/>
    <w:rsid w:val="00D83627"/>
    <w:rsid w:val="00D83628"/>
    <w:rsid w:val="00D83BC2"/>
    <w:rsid w:val="00D83C4A"/>
    <w:rsid w:val="00D83E21"/>
    <w:rsid w:val="00D8442A"/>
    <w:rsid w:val="00D845EE"/>
    <w:rsid w:val="00D84C5C"/>
    <w:rsid w:val="00D84F53"/>
    <w:rsid w:val="00D85073"/>
    <w:rsid w:val="00D851A8"/>
    <w:rsid w:val="00D852D6"/>
    <w:rsid w:val="00D853DA"/>
    <w:rsid w:val="00D85F15"/>
    <w:rsid w:val="00D862D8"/>
    <w:rsid w:val="00D86652"/>
    <w:rsid w:val="00D86801"/>
    <w:rsid w:val="00D8681C"/>
    <w:rsid w:val="00D86A06"/>
    <w:rsid w:val="00D86C9E"/>
    <w:rsid w:val="00D86CC0"/>
    <w:rsid w:val="00D86D2F"/>
    <w:rsid w:val="00D86E46"/>
    <w:rsid w:val="00D873B7"/>
    <w:rsid w:val="00D875C3"/>
    <w:rsid w:val="00D87676"/>
    <w:rsid w:val="00D87D61"/>
    <w:rsid w:val="00D87E98"/>
    <w:rsid w:val="00D87F58"/>
    <w:rsid w:val="00D87F86"/>
    <w:rsid w:val="00D903B6"/>
    <w:rsid w:val="00D90796"/>
    <w:rsid w:val="00D907CE"/>
    <w:rsid w:val="00D90A7C"/>
    <w:rsid w:val="00D90D30"/>
    <w:rsid w:val="00D90E43"/>
    <w:rsid w:val="00D90E8D"/>
    <w:rsid w:val="00D915FE"/>
    <w:rsid w:val="00D91B6E"/>
    <w:rsid w:val="00D91EB3"/>
    <w:rsid w:val="00D91F4E"/>
    <w:rsid w:val="00D921E4"/>
    <w:rsid w:val="00D923C9"/>
    <w:rsid w:val="00D9242D"/>
    <w:rsid w:val="00D92C67"/>
    <w:rsid w:val="00D92DFE"/>
    <w:rsid w:val="00D92E28"/>
    <w:rsid w:val="00D92EA0"/>
    <w:rsid w:val="00D93691"/>
    <w:rsid w:val="00D93705"/>
    <w:rsid w:val="00D9378F"/>
    <w:rsid w:val="00D93ADD"/>
    <w:rsid w:val="00D93BA6"/>
    <w:rsid w:val="00D9409A"/>
    <w:rsid w:val="00D94460"/>
    <w:rsid w:val="00D94485"/>
    <w:rsid w:val="00D947CE"/>
    <w:rsid w:val="00D94A71"/>
    <w:rsid w:val="00D94C04"/>
    <w:rsid w:val="00D94F39"/>
    <w:rsid w:val="00D9504C"/>
    <w:rsid w:val="00D9537C"/>
    <w:rsid w:val="00D95425"/>
    <w:rsid w:val="00D95437"/>
    <w:rsid w:val="00D956C6"/>
    <w:rsid w:val="00D96113"/>
    <w:rsid w:val="00D967B0"/>
    <w:rsid w:val="00D96D4C"/>
    <w:rsid w:val="00D9730A"/>
    <w:rsid w:val="00D97419"/>
    <w:rsid w:val="00D975F1"/>
    <w:rsid w:val="00D97895"/>
    <w:rsid w:val="00D97A24"/>
    <w:rsid w:val="00DA014C"/>
    <w:rsid w:val="00DA0191"/>
    <w:rsid w:val="00DA02D6"/>
    <w:rsid w:val="00DA0343"/>
    <w:rsid w:val="00DA03D0"/>
    <w:rsid w:val="00DA0480"/>
    <w:rsid w:val="00DA052B"/>
    <w:rsid w:val="00DA0B5D"/>
    <w:rsid w:val="00DA0EDD"/>
    <w:rsid w:val="00DA16D0"/>
    <w:rsid w:val="00DA1761"/>
    <w:rsid w:val="00DA17A1"/>
    <w:rsid w:val="00DA198F"/>
    <w:rsid w:val="00DA1D89"/>
    <w:rsid w:val="00DA1E4F"/>
    <w:rsid w:val="00DA1EBA"/>
    <w:rsid w:val="00DA1F75"/>
    <w:rsid w:val="00DA2253"/>
    <w:rsid w:val="00DA2299"/>
    <w:rsid w:val="00DA22E5"/>
    <w:rsid w:val="00DA28E5"/>
    <w:rsid w:val="00DA365F"/>
    <w:rsid w:val="00DA39EE"/>
    <w:rsid w:val="00DA3F28"/>
    <w:rsid w:val="00DA407A"/>
    <w:rsid w:val="00DA44EA"/>
    <w:rsid w:val="00DA46EF"/>
    <w:rsid w:val="00DA477E"/>
    <w:rsid w:val="00DA480E"/>
    <w:rsid w:val="00DA4AFE"/>
    <w:rsid w:val="00DA50B4"/>
    <w:rsid w:val="00DA514D"/>
    <w:rsid w:val="00DA52BE"/>
    <w:rsid w:val="00DA52C2"/>
    <w:rsid w:val="00DA5840"/>
    <w:rsid w:val="00DA595F"/>
    <w:rsid w:val="00DA5A38"/>
    <w:rsid w:val="00DA5B55"/>
    <w:rsid w:val="00DA5BC2"/>
    <w:rsid w:val="00DA5CD9"/>
    <w:rsid w:val="00DA5DC0"/>
    <w:rsid w:val="00DA5DEF"/>
    <w:rsid w:val="00DA5EA7"/>
    <w:rsid w:val="00DA5F32"/>
    <w:rsid w:val="00DA5FDC"/>
    <w:rsid w:val="00DA611C"/>
    <w:rsid w:val="00DA6218"/>
    <w:rsid w:val="00DA629C"/>
    <w:rsid w:val="00DA63DC"/>
    <w:rsid w:val="00DA6451"/>
    <w:rsid w:val="00DA677C"/>
    <w:rsid w:val="00DA67C8"/>
    <w:rsid w:val="00DA68E3"/>
    <w:rsid w:val="00DA6BFC"/>
    <w:rsid w:val="00DA6F6B"/>
    <w:rsid w:val="00DA702C"/>
    <w:rsid w:val="00DA748F"/>
    <w:rsid w:val="00DA75ED"/>
    <w:rsid w:val="00DA7804"/>
    <w:rsid w:val="00DA7A57"/>
    <w:rsid w:val="00DA7AA3"/>
    <w:rsid w:val="00DB005F"/>
    <w:rsid w:val="00DB0126"/>
    <w:rsid w:val="00DB016F"/>
    <w:rsid w:val="00DB02EB"/>
    <w:rsid w:val="00DB0528"/>
    <w:rsid w:val="00DB063F"/>
    <w:rsid w:val="00DB0712"/>
    <w:rsid w:val="00DB07B6"/>
    <w:rsid w:val="00DB080D"/>
    <w:rsid w:val="00DB089E"/>
    <w:rsid w:val="00DB0B30"/>
    <w:rsid w:val="00DB0C57"/>
    <w:rsid w:val="00DB103C"/>
    <w:rsid w:val="00DB1061"/>
    <w:rsid w:val="00DB10DE"/>
    <w:rsid w:val="00DB126F"/>
    <w:rsid w:val="00DB1371"/>
    <w:rsid w:val="00DB13FA"/>
    <w:rsid w:val="00DB1415"/>
    <w:rsid w:val="00DB15B3"/>
    <w:rsid w:val="00DB1A9C"/>
    <w:rsid w:val="00DB1BC1"/>
    <w:rsid w:val="00DB234D"/>
    <w:rsid w:val="00DB2639"/>
    <w:rsid w:val="00DB2945"/>
    <w:rsid w:val="00DB2BAB"/>
    <w:rsid w:val="00DB2C2E"/>
    <w:rsid w:val="00DB2E4D"/>
    <w:rsid w:val="00DB3123"/>
    <w:rsid w:val="00DB3564"/>
    <w:rsid w:val="00DB37E2"/>
    <w:rsid w:val="00DB3D68"/>
    <w:rsid w:val="00DB4158"/>
    <w:rsid w:val="00DB435D"/>
    <w:rsid w:val="00DB4ACA"/>
    <w:rsid w:val="00DB4C97"/>
    <w:rsid w:val="00DB4CA1"/>
    <w:rsid w:val="00DB4E36"/>
    <w:rsid w:val="00DB4F2B"/>
    <w:rsid w:val="00DB522F"/>
    <w:rsid w:val="00DB52EF"/>
    <w:rsid w:val="00DB5BD4"/>
    <w:rsid w:val="00DB5CD6"/>
    <w:rsid w:val="00DB5D87"/>
    <w:rsid w:val="00DB6031"/>
    <w:rsid w:val="00DB64FC"/>
    <w:rsid w:val="00DB6652"/>
    <w:rsid w:val="00DB67C3"/>
    <w:rsid w:val="00DB6C43"/>
    <w:rsid w:val="00DB6EBE"/>
    <w:rsid w:val="00DB7705"/>
    <w:rsid w:val="00DB796E"/>
    <w:rsid w:val="00DB7BBA"/>
    <w:rsid w:val="00DB7C29"/>
    <w:rsid w:val="00DC009B"/>
    <w:rsid w:val="00DC0274"/>
    <w:rsid w:val="00DC02F6"/>
    <w:rsid w:val="00DC035A"/>
    <w:rsid w:val="00DC043A"/>
    <w:rsid w:val="00DC0593"/>
    <w:rsid w:val="00DC07C5"/>
    <w:rsid w:val="00DC0F4D"/>
    <w:rsid w:val="00DC0FAF"/>
    <w:rsid w:val="00DC134C"/>
    <w:rsid w:val="00DC15BE"/>
    <w:rsid w:val="00DC15F4"/>
    <w:rsid w:val="00DC16F3"/>
    <w:rsid w:val="00DC17A0"/>
    <w:rsid w:val="00DC1E1C"/>
    <w:rsid w:val="00DC2733"/>
    <w:rsid w:val="00DC2944"/>
    <w:rsid w:val="00DC2BFA"/>
    <w:rsid w:val="00DC2C8C"/>
    <w:rsid w:val="00DC2CAE"/>
    <w:rsid w:val="00DC346E"/>
    <w:rsid w:val="00DC3B5A"/>
    <w:rsid w:val="00DC3B8A"/>
    <w:rsid w:val="00DC3D33"/>
    <w:rsid w:val="00DC44C8"/>
    <w:rsid w:val="00DC4510"/>
    <w:rsid w:val="00DC4684"/>
    <w:rsid w:val="00DC48B7"/>
    <w:rsid w:val="00DC4A28"/>
    <w:rsid w:val="00DC4D12"/>
    <w:rsid w:val="00DC4D88"/>
    <w:rsid w:val="00DC4DE9"/>
    <w:rsid w:val="00DC4DF9"/>
    <w:rsid w:val="00DC52F2"/>
    <w:rsid w:val="00DC5398"/>
    <w:rsid w:val="00DC53B9"/>
    <w:rsid w:val="00DC558E"/>
    <w:rsid w:val="00DC55DC"/>
    <w:rsid w:val="00DC57B8"/>
    <w:rsid w:val="00DC589A"/>
    <w:rsid w:val="00DC5A8B"/>
    <w:rsid w:val="00DC5AAB"/>
    <w:rsid w:val="00DC5ACC"/>
    <w:rsid w:val="00DC5CB2"/>
    <w:rsid w:val="00DC5D54"/>
    <w:rsid w:val="00DC6081"/>
    <w:rsid w:val="00DC610C"/>
    <w:rsid w:val="00DC614D"/>
    <w:rsid w:val="00DC6293"/>
    <w:rsid w:val="00DC67E0"/>
    <w:rsid w:val="00DC67ED"/>
    <w:rsid w:val="00DC6D44"/>
    <w:rsid w:val="00DC7379"/>
    <w:rsid w:val="00DC761E"/>
    <w:rsid w:val="00DC7B01"/>
    <w:rsid w:val="00DC7F06"/>
    <w:rsid w:val="00DC7FC7"/>
    <w:rsid w:val="00DD0268"/>
    <w:rsid w:val="00DD04C2"/>
    <w:rsid w:val="00DD0CCE"/>
    <w:rsid w:val="00DD0DCC"/>
    <w:rsid w:val="00DD0F59"/>
    <w:rsid w:val="00DD0F72"/>
    <w:rsid w:val="00DD130C"/>
    <w:rsid w:val="00DD150E"/>
    <w:rsid w:val="00DD154C"/>
    <w:rsid w:val="00DD16EC"/>
    <w:rsid w:val="00DD17CD"/>
    <w:rsid w:val="00DD199B"/>
    <w:rsid w:val="00DD1E32"/>
    <w:rsid w:val="00DD2152"/>
    <w:rsid w:val="00DD2253"/>
    <w:rsid w:val="00DD24ED"/>
    <w:rsid w:val="00DD2977"/>
    <w:rsid w:val="00DD2A2F"/>
    <w:rsid w:val="00DD2AA5"/>
    <w:rsid w:val="00DD3156"/>
    <w:rsid w:val="00DD32C4"/>
    <w:rsid w:val="00DD331D"/>
    <w:rsid w:val="00DD36A4"/>
    <w:rsid w:val="00DD3744"/>
    <w:rsid w:val="00DD38EF"/>
    <w:rsid w:val="00DD3C31"/>
    <w:rsid w:val="00DD3D15"/>
    <w:rsid w:val="00DD3DFB"/>
    <w:rsid w:val="00DD4248"/>
    <w:rsid w:val="00DD44DF"/>
    <w:rsid w:val="00DD4557"/>
    <w:rsid w:val="00DD4705"/>
    <w:rsid w:val="00DD4A05"/>
    <w:rsid w:val="00DD4B5B"/>
    <w:rsid w:val="00DD524D"/>
    <w:rsid w:val="00DD53BA"/>
    <w:rsid w:val="00DD53F3"/>
    <w:rsid w:val="00DD5639"/>
    <w:rsid w:val="00DD56B0"/>
    <w:rsid w:val="00DD5A3F"/>
    <w:rsid w:val="00DD5AD9"/>
    <w:rsid w:val="00DD5F23"/>
    <w:rsid w:val="00DD61C9"/>
    <w:rsid w:val="00DD6776"/>
    <w:rsid w:val="00DD6818"/>
    <w:rsid w:val="00DD6E8A"/>
    <w:rsid w:val="00DD6F56"/>
    <w:rsid w:val="00DD73A5"/>
    <w:rsid w:val="00DD775F"/>
    <w:rsid w:val="00DD7918"/>
    <w:rsid w:val="00DD794A"/>
    <w:rsid w:val="00DD7A94"/>
    <w:rsid w:val="00DD7B17"/>
    <w:rsid w:val="00DD7D98"/>
    <w:rsid w:val="00DD7EE9"/>
    <w:rsid w:val="00DD7F2E"/>
    <w:rsid w:val="00DE0188"/>
    <w:rsid w:val="00DE01B2"/>
    <w:rsid w:val="00DE060E"/>
    <w:rsid w:val="00DE070D"/>
    <w:rsid w:val="00DE090F"/>
    <w:rsid w:val="00DE09A4"/>
    <w:rsid w:val="00DE09D8"/>
    <w:rsid w:val="00DE0A38"/>
    <w:rsid w:val="00DE1180"/>
    <w:rsid w:val="00DE142E"/>
    <w:rsid w:val="00DE1829"/>
    <w:rsid w:val="00DE1948"/>
    <w:rsid w:val="00DE19CA"/>
    <w:rsid w:val="00DE1ADC"/>
    <w:rsid w:val="00DE1B0D"/>
    <w:rsid w:val="00DE1D0A"/>
    <w:rsid w:val="00DE1D6F"/>
    <w:rsid w:val="00DE25C8"/>
    <w:rsid w:val="00DE2755"/>
    <w:rsid w:val="00DE2C5F"/>
    <w:rsid w:val="00DE2FE7"/>
    <w:rsid w:val="00DE2FF7"/>
    <w:rsid w:val="00DE31D7"/>
    <w:rsid w:val="00DE351B"/>
    <w:rsid w:val="00DE36AE"/>
    <w:rsid w:val="00DE3784"/>
    <w:rsid w:val="00DE3813"/>
    <w:rsid w:val="00DE38B9"/>
    <w:rsid w:val="00DE398C"/>
    <w:rsid w:val="00DE3B0D"/>
    <w:rsid w:val="00DE4007"/>
    <w:rsid w:val="00DE407E"/>
    <w:rsid w:val="00DE4978"/>
    <w:rsid w:val="00DE4A6C"/>
    <w:rsid w:val="00DE4BE6"/>
    <w:rsid w:val="00DE5166"/>
    <w:rsid w:val="00DE51FC"/>
    <w:rsid w:val="00DE528F"/>
    <w:rsid w:val="00DE5365"/>
    <w:rsid w:val="00DE5570"/>
    <w:rsid w:val="00DE5574"/>
    <w:rsid w:val="00DE57B6"/>
    <w:rsid w:val="00DE5977"/>
    <w:rsid w:val="00DE5A65"/>
    <w:rsid w:val="00DE5C54"/>
    <w:rsid w:val="00DE5C5E"/>
    <w:rsid w:val="00DE5EA8"/>
    <w:rsid w:val="00DE6360"/>
    <w:rsid w:val="00DE63A1"/>
    <w:rsid w:val="00DE65D4"/>
    <w:rsid w:val="00DE6766"/>
    <w:rsid w:val="00DE6AC4"/>
    <w:rsid w:val="00DE6C78"/>
    <w:rsid w:val="00DE6D21"/>
    <w:rsid w:val="00DE6D30"/>
    <w:rsid w:val="00DE6D46"/>
    <w:rsid w:val="00DE6DE1"/>
    <w:rsid w:val="00DE7383"/>
    <w:rsid w:val="00DE79C1"/>
    <w:rsid w:val="00DE7BEB"/>
    <w:rsid w:val="00DE7D78"/>
    <w:rsid w:val="00DF0064"/>
    <w:rsid w:val="00DF010B"/>
    <w:rsid w:val="00DF0573"/>
    <w:rsid w:val="00DF0612"/>
    <w:rsid w:val="00DF0BEC"/>
    <w:rsid w:val="00DF0DD3"/>
    <w:rsid w:val="00DF0EB8"/>
    <w:rsid w:val="00DF14AB"/>
    <w:rsid w:val="00DF156B"/>
    <w:rsid w:val="00DF1579"/>
    <w:rsid w:val="00DF191A"/>
    <w:rsid w:val="00DF1990"/>
    <w:rsid w:val="00DF1A0E"/>
    <w:rsid w:val="00DF1E41"/>
    <w:rsid w:val="00DF1E73"/>
    <w:rsid w:val="00DF2126"/>
    <w:rsid w:val="00DF2146"/>
    <w:rsid w:val="00DF24ED"/>
    <w:rsid w:val="00DF265E"/>
    <w:rsid w:val="00DF2769"/>
    <w:rsid w:val="00DF278B"/>
    <w:rsid w:val="00DF2797"/>
    <w:rsid w:val="00DF2ABA"/>
    <w:rsid w:val="00DF2B00"/>
    <w:rsid w:val="00DF2B3C"/>
    <w:rsid w:val="00DF2F3F"/>
    <w:rsid w:val="00DF329A"/>
    <w:rsid w:val="00DF3433"/>
    <w:rsid w:val="00DF3670"/>
    <w:rsid w:val="00DF3706"/>
    <w:rsid w:val="00DF386F"/>
    <w:rsid w:val="00DF3B34"/>
    <w:rsid w:val="00DF3D64"/>
    <w:rsid w:val="00DF3DF6"/>
    <w:rsid w:val="00DF403F"/>
    <w:rsid w:val="00DF41AB"/>
    <w:rsid w:val="00DF43D0"/>
    <w:rsid w:val="00DF45C6"/>
    <w:rsid w:val="00DF4B25"/>
    <w:rsid w:val="00DF4C4C"/>
    <w:rsid w:val="00DF4E0D"/>
    <w:rsid w:val="00DF4E1F"/>
    <w:rsid w:val="00DF5103"/>
    <w:rsid w:val="00DF5170"/>
    <w:rsid w:val="00DF517E"/>
    <w:rsid w:val="00DF580D"/>
    <w:rsid w:val="00DF588B"/>
    <w:rsid w:val="00DF6261"/>
    <w:rsid w:val="00DF644C"/>
    <w:rsid w:val="00DF6570"/>
    <w:rsid w:val="00DF692D"/>
    <w:rsid w:val="00DF6A9D"/>
    <w:rsid w:val="00DF6C3A"/>
    <w:rsid w:val="00DF70F8"/>
    <w:rsid w:val="00DF754E"/>
    <w:rsid w:val="00DF7590"/>
    <w:rsid w:val="00DF78AB"/>
    <w:rsid w:val="00DF7A32"/>
    <w:rsid w:val="00DF7B76"/>
    <w:rsid w:val="00DF7F00"/>
    <w:rsid w:val="00E0004E"/>
    <w:rsid w:val="00E000E4"/>
    <w:rsid w:val="00E00333"/>
    <w:rsid w:val="00E00406"/>
    <w:rsid w:val="00E00624"/>
    <w:rsid w:val="00E006C0"/>
    <w:rsid w:val="00E00804"/>
    <w:rsid w:val="00E00BBB"/>
    <w:rsid w:val="00E00EAD"/>
    <w:rsid w:val="00E0121C"/>
    <w:rsid w:val="00E01274"/>
    <w:rsid w:val="00E01370"/>
    <w:rsid w:val="00E01553"/>
    <w:rsid w:val="00E018F2"/>
    <w:rsid w:val="00E018F4"/>
    <w:rsid w:val="00E0251B"/>
    <w:rsid w:val="00E0252C"/>
    <w:rsid w:val="00E0275F"/>
    <w:rsid w:val="00E0289C"/>
    <w:rsid w:val="00E02B63"/>
    <w:rsid w:val="00E02BB2"/>
    <w:rsid w:val="00E02D32"/>
    <w:rsid w:val="00E02D56"/>
    <w:rsid w:val="00E03079"/>
    <w:rsid w:val="00E034DA"/>
    <w:rsid w:val="00E035AC"/>
    <w:rsid w:val="00E03672"/>
    <w:rsid w:val="00E0387E"/>
    <w:rsid w:val="00E0390A"/>
    <w:rsid w:val="00E03970"/>
    <w:rsid w:val="00E03D0B"/>
    <w:rsid w:val="00E04096"/>
    <w:rsid w:val="00E04479"/>
    <w:rsid w:val="00E04943"/>
    <w:rsid w:val="00E049AF"/>
    <w:rsid w:val="00E049C5"/>
    <w:rsid w:val="00E04A1B"/>
    <w:rsid w:val="00E04BCF"/>
    <w:rsid w:val="00E04E69"/>
    <w:rsid w:val="00E051B5"/>
    <w:rsid w:val="00E052DB"/>
    <w:rsid w:val="00E0531F"/>
    <w:rsid w:val="00E05606"/>
    <w:rsid w:val="00E0576F"/>
    <w:rsid w:val="00E057F0"/>
    <w:rsid w:val="00E05B4A"/>
    <w:rsid w:val="00E05BC9"/>
    <w:rsid w:val="00E05C8B"/>
    <w:rsid w:val="00E064D3"/>
    <w:rsid w:val="00E065F9"/>
    <w:rsid w:val="00E066A9"/>
    <w:rsid w:val="00E066B0"/>
    <w:rsid w:val="00E067A6"/>
    <w:rsid w:val="00E06C4C"/>
    <w:rsid w:val="00E06D48"/>
    <w:rsid w:val="00E070AC"/>
    <w:rsid w:val="00E0719A"/>
    <w:rsid w:val="00E072D0"/>
    <w:rsid w:val="00E076F7"/>
    <w:rsid w:val="00E07724"/>
    <w:rsid w:val="00E0791F"/>
    <w:rsid w:val="00E079FF"/>
    <w:rsid w:val="00E07AEE"/>
    <w:rsid w:val="00E07E12"/>
    <w:rsid w:val="00E07EDB"/>
    <w:rsid w:val="00E102F5"/>
    <w:rsid w:val="00E10499"/>
    <w:rsid w:val="00E10588"/>
    <w:rsid w:val="00E105B8"/>
    <w:rsid w:val="00E10609"/>
    <w:rsid w:val="00E106BB"/>
    <w:rsid w:val="00E1075F"/>
    <w:rsid w:val="00E109A4"/>
    <w:rsid w:val="00E10AEE"/>
    <w:rsid w:val="00E10F3C"/>
    <w:rsid w:val="00E10FD7"/>
    <w:rsid w:val="00E110B0"/>
    <w:rsid w:val="00E1168E"/>
    <w:rsid w:val="00E12437"/>
    <w:rsid w:val="00E1261F"/>
    <w:rsid w:val="00E126A4"/>
    <w:rsid w:val="00E126B2"/>
    <w:rsid w:val="00E128E7"/>
    <w:rsid w:val="00E12995"/>
    <w:rsid w:val="00E131CF"/>
    <w:rsid w:val="00E132DB"/>
    <w:rsid w:val="00E135B5"/>
    <w:rsid w:val="00E1387B"/>
    <w:rsid w:val="00E139C5"/>
    <w:rsid w:val="00E13C60"/>
    <w:rsid w:val="00E1413A"/>
    <w:rsid w:val="00E142B6"/>
    <w:rsid w:val="00E148F6"/>
    <w:rsid w:val="00E14ADB"/>
    <w:rsid w:val="00E1523E"/>
    <w:rsid w:val="00E15470"/>
    <w:rsid w:val="00E154E5"/>
    <w:rsid w:val="00E155FF"/>
    <w:rsid w:val="00E15734"/>
    <w:rsid w:val="00E15739"/>
    <w:rsid w:val="00E15861"/>
    <w:rsid w:val="00E158C1"/>
    <w:rsid w:val="00E16009"/>
    <w:rsid w:val="00E16825"/>
    <w:rsid w:val="00E1697D"/>
    <w:rsid w:val="00E16B68"/>
    <w:rsid w:val="00E16BB1"/>
    <w:rsid w:val="00E171A5"/>
    <w:rsid w:val="00E171D7"/>
    <w:rsid w:val="00E172F6"/>
    <w:rsid w:val="00E17657"/>
    <w:rsid w:val="00E17746"/>
    <w:rsid w:val="00E17789"/>
    <w:rsid w:val="00E17795"/>
    <w:rsid w:val="00E178EB"/>
    <w:rsid w:val="00E1794C"/>
    <w:rsid w:val="00E17C90"/>
    <w:rsid w:val="00E207CE"/>
    <w:rsid w:val="00E20891"/>
    <w:rsid w:val="00E2101B"/>
    <w:rsid w:val="00E210AB"/>
    <w:rsid w:val="00E211FA"/>
    <w:rsid w:val="00E21407"/>
    <w:rsid w:val="00E215A6"/>
    <w:rsid w:val="00E2197F"/>
    <w:rsid w:val="00E21A55"/>
    <w:rsid w:val="00E21FC6"/>
    <w:rsid w:val="00E223B2"/>
    <w:rsid w:val="00E2246B"/>
    <w:rsid w:val="00E225DB"/>
    <w:rsid w:val="00E226CA"/>
    <w:rsid w:val="00E22801"/>
    <w:rsid w:val="00E228DC"/>
    <w:rsid w:val="00E22E0E"/>
    <w:rsid w:val="00E23192"/>
    <w:rsid w:val="00E2337A"/>
    <w:rsid w:val="00E233C6"/>
    <w:rsid w:val="00E2343F"/>
    <w:rsid w:val="00E23C47"/>
    <w:rsid w:val="00E23C6A"/>
    <w:rsid w:val="00E23DD4"/>
    <w:rsid w:val="00E23E06"/>
    <w:rsid w:val="00E243A2"/>
    <w:rsid w:val="00E24489"/>
    <w:rsid w:val="00E246CF"/>
    <w:rsid w:val="00E24786"/>
    <w:rsid w:val="00E249D1"/>
    <w:rsid w:val="00E24CED"/>
    <w:rsid w:val="00E24D79"/>
    <w:rsid w:val="00E24DC8"/>
    <w:rsid w:val="00E25050"/>
    <w:rsid w:val="00E25261"/>
    <w:rsid w:val="00E2530A"/>
    <w:rsid w:val="00E25513"/>
    <w:rsid w:val="00E25767"/>
    <w:rsid w:val="00E25859"/>
    <w:rsid w:val="00E258A8"/>
    <w:rsid w:val="00E25970"/>
    <w:rsid w:val="00E25A20"/>
    <w:rsid w:val="00E25C72"/>
    <w:rsid w:val="00E25D3B"/>
    <w:rsid w:val="00E25D82"/>
    <w:rsid w:val="00E25E6A"/>
    <w:rsid w:val="00E25EFF"/>
    <w:rsid w:val="00E2638B"/>
    <w:rsid w:val="00E26596"/>
    <w:rsid w:val="00E26DE2"/>
    <w:rsid w:val="00E2721A"/>
    <w:rsid w:val="00E275C0"/>
    <w:rsid w:val="00E277DC"/>
    <w:rsid w:val="00E27DFF"/>
    <w:rsid w:val="00E27F7C"/>
    <w:rsid w:val="00E303C7"/>
    <w:rsid w:val="00E305CE"/>
    <w:rsid w:val="00E3076D"/>
    <w:rsid w:val="00E30C68"/>
    <w:rsid w:val="00E311E2"/>
    <w:rsid w:val="00E3136B"/>
    <w:rsid w:val="00E313EF"/>
    <w:rsid w:val="00E31769"/>
    <w:rsid w:val="00E317C5"/>
    <w:rsid w:val="00E31A86"/>
    <w:rsid w:val="00E31D71"/>
    <w:rsid w:val="00E3212D"/>
    <w:rsid w:val="00E322FF"/>
    <w:rsid w:val="00E3280A"/>
    <w:rsid w:val="00E3280C"/>
    <w:rsid w:val="00E32C70"/>
    <w:rsid w:val="00E32E75"/>
    <w:rsid w:val="00E33011"/>
    <w:rsid w:val="00E33097"/>
    <w:rsid w:val="00E33111"/>
    <w:rsid w:val="00E3329F"/>
    <w:rsid w:val="00E33562"/>
    <w:rsid w:val="00E336FC"/>
    <w:rsid w:val="00E33D98"/>
    <w:rsid w:val="00E33E54"/>
    <w:rsid w:val="00E33F2D"/>
    <w:rsid w:val="00E33F86"/>
    <w:rsid w:val="00E34253"/>
    <w:rsid w:val="00E34282"/>
    <w:rsid w:val="00E34A2A"/>
    <w:rsid w:val="00E34BC7"/>
    <w:rsid w:val="00E351AF"/>
    <w:rsid w:val="00E35277"/>
    <w:rsid w:val="00E354E2"/>
    <w:rsid w:val="00E3565A"/>
    <w:rsid w:val="00E35AE3"/>
    <w:rsid w:val="00E35D7C"/>
    <w:rsid w:val="00E35DDC"/>
    <w:rsid w:val="00E3607E"/>
    <w:rsid w:val="00E3610A"/>
    <w:rsid w:val="00E3622A"/>
    <w:rsid w:val="00E3630E"/>
    <w:rsid w:val="00E36823"/>
    <w:rsid w:val="00E368E0"/>
    <w:rsid w:val="00E36A8A"/>
    <w:rsid w:val="00E36BCA"/>
    <w:rsid w:val="00E370B4"/>
    <w:rsid w:val="00E37D44"/>
    <w:rsid w:val="00E37E7E"/>
    <w:rsid w:val="00E37EC5"/>
    <w:rsid w:val="00E37FB7"/>
    <w:rsid w:val="00E404FD"/>
    <w:rsid w:val="00E4052B"/>
    <w:rsid w:val="00E4076C"/>
    <w:rsid w:val="00E4097D"/>
    <w:rsid w:val="00E40B06"/>
    <w:rsid w:val="00E40ECF"/>
    <w:rsid w:val="00E4116E"/>
    <w:rsid w:val="00E41556"/>
    <w:rsid w:val="00E416A5"/>
    <w:rsid w:val="00E416B3"/>
    <w:rsid w:val="00E41AFC"/>
    <w:rsid w:val="00E41B4F"/>
    <w:rsid w:val="00E41E04"/>
    <w:rsid w:val="00E41E45"/>
    <w:rsid w:val="00E41E8A"/>
    <w:rsid w:val="00E4204D"/>
    <w:rsid w:val="00E4211D"/>
    <w:rsid w:val="00E421CA"/>
    <w:rsid w:val="00E422BA"/>
    <w:rsid w:val="00E4260B"/>
    <w:rsid w:val="00E42680"/>
    <w:rsid w:val="00E426CC"/>
    <w:rsid w:val="00E42917"/>
    <w:rsid w:val="00E42986"/>
    <w:rsid w:val="00E42C57"/>
    <w:rsid w:val="00E42DC5"/>
    <w:rsid w:val="00E42E09"/>
    <w:rsid w:val="00E43188"/>
    <w:rsid w:val="00E43464"/>
    <w:rsid w:val="00E434FB"/>
    <w:rsid w:val="00E436CB"/>
    <w:rsid w:val="00E43907"/>
    <w:rsid w:val="00E4398A"/>
    <w:rsid w:val="00E43B0B"/>
    <w:rsid w:val="00E43BFA"/>
    <w:rsid w:val="00E4402C"/>
    <w:rsid w:val="00E44470"/>
    <w:rsid w:val="00E446A2"/>
    <w:rsid w:val="00E44748"/>
    <w:rsid w:val="00E4474E"/>
    <w:rsid w:val="00E44A76"/>
    <w:rsid w:val="00E44A80"/>
    <w:rsid w:val="00E44B70"/>
    <w:rsid w:val="00E45471"/>
    <w:rsid w:val="00E45AB7"/>
    <w:rsid w:val="00E45AC2"/>
    <w:rsid w:val="00E45FB0"/>
    <w:rsid w:val="00E46006"/>
    <w:rsid w:val="00E4601A"/>
    <w:rsid w:val="00E4653C"/>
    <w:rsid w:val="00E46839"/>
    <w:rsid w:val="00E468D1"/>
    <w:rsid w:val="00E46C62"/>
    <w:rsid w:val="00E46D2F"/>
    <w:rsid w:val="00E46F23"/>
    <w:rsid w:val="00E4736C"/>
    <w:rsid w:val="00E47459"/>
    <w:rsid w:val="00E47A41"/>
    <w:rsid w:val="00E47F17"/>
    <w:rsid w:val="00E5023A"/>
    <w:rsid w:val="00E5033E"/>
    <w:rsid w:val="00E5050C"/>
    <w:rsid w:val="00E505DD"/>
    <w:rsid w:val="00E50684"/>
    <w:rsid w:val="00E507D0"/>
    <w:rsid w:val="00E509F8"/>
    <w:rsid w:val="00E50C74"/>
    <w:rsid w:val="00E50CBA"/>
    <w:rsid w:val="00E510F5"/>
    <w:rsid w:val="00E513B3"/>
    <w:rsid w:val="00E5179D"/>
    <w:rsid w:val="00E517AE"/>
    <w:rsid w:val="00E5187A"/>
    <w:rsid w:val="00E519CB"/>
    <w:rsid w:val="00E51B7E"/>
    <w:rsid w:val="00E51C84"/>
    <w:rsid w:val="00E51DF8"/>
    <w:rsid w:val="00E51EED"/>
    <w:rsid w:val="00E520BD"/>
    <w:rsid w:val="00E52180"/>
    <w:rsid w:val="00E524B4"/>
    <w:rsid w:val="00E52673"/>
    <w:rsid w:val="00E5271E"/>
    <w:rsid w:val="00E5297A"/>
    <w:rsid w:val="00E532D7"/>
    <w:rsid w:val="00E5332E"/>
    <w:rsid w:val="00E5333B"/>
    <w:rsid w:val="00E5350E"/>
    <w:rsid w:val="00E535D2"/>
    <w:rsid w:val="00E5385A"/>
    <w:rsid w:val="00E53988"/>
    <w:rsid w:val="00E539FB"/>
    <w:rsid w:val="00E53A3B"/>
    <w:rsid w:val="00E53F6E"/>
    <w:rsid w:val="00E540E1"/>
    <w:rsid w:val="00E54370"/>
    <w:rsid w:val="00E543F2"/>
    <w:rsid w:val="00E54432"/>
    <w:rsid w:val="00E545BA"/>
    <w:rsid w:val="00E54801"/>
    <w:rsid w:val="00E549BA"/>
    <w:rsid w:val="00E549D3"/>
    <w:rsid w:val="00E54BB5"/>
    <w:rsid w:val="00E54D34"/>
    <w:rsid w:val="00E5525B"/>
    <w:rsid w:val="00E55520"/>
    <w:rsid w:val="00E55718"/>
    <w:rsid w:val="00E557BA"/>
    <w:rsid w:val="00E558EE"/>
    <w:rsid w:val="00E55C9D"/>
    <w:rsid w:val="00E55E8C"/>
    <w:rsid w:val="00E55FB6"/>
    <w:rsid w:val="00E5679F"/>
    <w:rsid w:val="00E567D2"/>
    <w:rsid w:val="00E567D9"/>
    <w:rsid w:val="00E567F0"/>
    <w:rsid w:val="00E56B84"/>
    <w:rsid w:val="00E57186"/>
    <w:rsid w:val="00E575D2"/>
    <w:rsid w:val="00E578C9"/>
    <w:rsid w:val="00E5790F"/>
    <w:rsid w:val="00E57DCB"/>
    <w:rsid w:val="00E60038"/>
    <w:rsid w:val="00E603CA"/>
    <w:rsid w:val="00E60426"/>
    <w:rsid w:val="00E60574"/>
    <w:rsid w:val="00E60690"/>
    <w:rsid w:val="00E6090A"/>
    <w:rsid w:val="00E609EC"/>
    <w:rsid w:val="00E60A81"/>
    <w:rsid w:val="00E60B9F"/>
    <w:rsid w:val="00E60F84"/>
    <w:rsid w:val="00E60FD5"/>
    <w:rsid w:val="00E61292"/>
    <w:rsid w:val="00E6141A"/>
    <w:rsid w:val="00E61421"/>
    <w:rsid w:val="00E6177D"/>
    <w:rsid w:val="00E61A03"/>
    <w:rsid w:val="00E61B30"/>
    <w:rsid w:val="00E61E92"/>
    <w:rsid w:val="00E61EF7"/>
    <w:rsid w:val="00E6229E"/>
    <w:rsid w:val="00E62ABB"/>
    <w:rsid w:val="00E62DCD"/>
    <w:rsid w:val="00E6313F"/>
    <w:rsid w:val="00E63286"/>
    <w:rsid w:val="00E63435"/>
    <w:rsid w:val="00E636D6"/>
    <w:rsid w:val="00E639F6"/>
    <w:rsid w:val="00E63A97"/>
    <w:rsid w:val="00E63E5F"/>
    <w:rsid w:val="00E6416A"/>
    <w:rsid w:val="00E64585"/>
    <w:rsid w:val="00E64694"/>
    <w:rsid w:val="00E646E4"/>
    <w:rsid w:val="00E6505B"/>
    <w:rsid w:val="00E65219"/>
    <w:rsid w:val="00E65222"/>
    <w:rsid w:val="00E657FA"/>
    <w:rsid w:val="00E659FA"/>
    <w:rsid w:val="00E660E1"/>
    <w:rsid w:val="00E6621F"/>
    <w:rsid w:val="00E6633E"/>
    <w:rsid w:val="00E664EC"/>
    <w:rsid w:val="00E6655E"/>
    <w:rsid w:val="00E66658"/>
    <w:rsid w:val="00E66BAF"/>
    <w:rsid w:val="00E66C25"/>
    <w:rsid w:val="00E66EF4"/>
    <w:rsid w:val="00E67054"/>
    <w:rsid w:val="00E672DB"/>
    <w:rsid w:val="00E6780A"/>
    <w:rsid w:val="00E67E4E"/>
    <w:rsid w:val="00E7021E"/>
    <w:rsid w:val="00E704C5"/>
    <w:rsid w:val="00E70744"/>
    <w:rsid w:val="00E7075D"/>
    <w:rsid w:val="00E707D6"/>
    <w:rsid w:val="00E708AD"/>
    <w:rsid w:val="00E70A53"/>
    <w:rsid w:val="00E70B23"/>
    <w:rsid w:val="00E70E12"/>
    <w:rsid w:val="00E7119B"/>
    <w:rsid w:val="00E71569"/>
    <w:rsid w:val="00E71A9E"/>
    <w:rsid w:val="00E71BB6"/>
    <w:rsid w:val="00E720CD"/>
    <w:rsid w:val="00E7234F"/>
    <w:rsid w:val="00E727BB"/>
    <w:rsid w:val="00E729F9"/>
    <w:rsid w:val="00E72B37"/>
    <w:rsid w:val="00E72C01"/>
    <w:rsid w:val="00E7325E"/>
    <w:rsid w:val="00E737B7"/>
    <w:rsid w:val="00E73DCC"/>
    <w:rsid w:val="00E73E35"/>
    <w:rsid w:val="00E7488F"/>
    <w:rsid w:val="00E74955"/>
    <w:rsid w:val="00E74999"/>
    <w:rsid w:val="00E74D16"/>
    <w:rsid w:val="00E74D53"/>
    <w:rsid w:val="00E74EE6"/>
    <w:rsid w:val="00E75009"/>
    <w:rsid w:val="00E750D7"/>
    <w:rsid w:val="00E75EC8"/>
    <w:rsid w:val="00E761BD"/>
    <w:rsid w:val="00E76345"/>
    <w:rsid w:val="00E766E0"/>
    <w:rsid w:val="00E76B24"/>
    <w:rsid w:val="00E76E3B"/>
    <w:rsid w:val="00E76ED5"/>
    <w:rsid w:val="00E77150"/>
    <w:rsid w:val="00E7728C"/>
    <w:rsid w:val="00E7732C"/>
    <w:rsid w:val="00E774E8"/>
    <w:rsid w:val="00E77627"/>
    <w:rsid w:val="00E77A79"/>
    <w:rsid w:val="00E77C6D"/>
    <w:rsid w:val="00E77E28"/>
    <w:rsid w:val="00E800D1"/>
    <w:rsid w:val="00E80251"/>
    <w:rsid w:val="00E802F1"/>
    <w:rsid w:val="00E80307"/>
    <w:rsid w:val="00E80690"/>
    <w:rsid w:val="00E80F6F"/>
    <w:rsid w:val="00E81135"/>
    <w:rsid w:val="00E81474"/>
    <w:rsid w:val="00E816E8"/>
    <w:rsid w:val="00E81775"/>
    <w:rsid w:val="00E817AB"/>
    <w:rsid w:val="00E81A56"/>
    <w:rsid w:val="00E81BDE"/>
    <w:rsid w:val="00E81D65"/>
    <w:rsid w:val="00E81DF7"/>
    <w:rsid w:val="00E824B4"/>
    <w:rsid w:val="00E824ED"/>
    <w:rsid w:val="00E82522"/>
    <w:rsid w:val="00E82811"/>
    <w:rsid w:val="00E82DFB"/>
    <w:rsid w:val="00E82E93"/>
    <w:rsid w:val="00E830B5"/>
    <w:rsid w:val="00E8334E"/>
    <w:rsid w:val="00E83475"/>
    <w:rsid w:val="00E835B6"/>
    <w:rsid w:val="00E836C7"/>
    <w:rsid w:val="00E83810"/>
    <w:rsid w:val="00E83E63"/>
    <w:rsid w:val="00E83F5A"/>
    <w:rsid w:val="00E8438A"/>
    <w:rsid w:val="00E8441B"/>
    <w:rsid w:val="00E848DC"/>
    <w:rsid w:val="00E84B64"/>
    <w:rsid w:val="00E84C65"/>
    <w:rsid w:val="00E84DF0"/>
    <w:rsid w:val="00E852C8"/>
    <w:rsid w:val="00E85379"/>
    <w:rsid w:val="00E8549F"/>
    <w:rsid w:val="00E85540"/>
    <w:rsid w:val="00E85D3F"/>
    <w:rsid w:val="00E85DA8"/>
    <w:rsid w:val="00E85F19"/>
    <w:rsid w:val="00E86073"/>
    <w:rsid w:val="00E8689C"/>
    <w:rsid w:val="00E868E3"/>
    <w:rsid w:val="00E86AC7"/>
    <w:rsid w:val="00E86CDE"/>
    <w:rsid w:val="00E86D19"/>
    <w:rsid w:val="00E86D4E"/>
    <w:rsid w:val="00E86D8F"/>
    <w:rsid w:val="00E86DC1"/>
    <w:rsid w:val="00E86FBA"/>
    <w:rsid w:val="00E86FE0"/>
    <w:rsid w:val="00E87551"/>
    <w:rsid w:val="00E8779B"/>
    <w:rsid w:val="00E87C07"/>
    <w:rsid w:val="00E87D24"/>
    <w:rsid w:val="00E90A86"/>
    <w:rsid w:val="00E90A98"/>
    <w:rsid w:val="00E90AF4"/>
    <w:rsid w:val="00E90B53"/>
    <w:rsid w:val="00E90CAC"/>
    <w:rsid w:val="00E90D6F"/>
    <w:rsid w:val="00E90F36"/>
    <w:rsid w:val="00E90F75"/>
    <w:rsid w:val="00E90F7D"/>
    <w:rsid w:val="00E911D1"/>
    <w:rsid w:val="00E912D5"/>
    <w:rsid w:val="00E91528"/>
    <w:rsid w:val="00E9163B"/>
    <w:rsid w:val="00E91A69"/>
    <w:rsid w:val="00E91AB7"/>
    <w:rsid w:val="00E91B5A"/>
    <w:rsid w:val="00E920F1"/>
    <w:rsid w:val="00E9219A"/>
    <w:rsid w:val="00E92205"/>
    <w:rsid w:val="00E925A2"/>
    <w:rsid w:val="00E92600"/>
    <w:rsid w:val="00E926D8"/>
    <w:rsid w:val="00E92BFC"/>
    <w:rsid w:val="00E92E09"/>
    <w:rsid w:val="00E92E88"/>
    <w:rsid w:val="00E9300D"/>
    <w:rsid w:val="00E93012"/>
    <w:rsid w:val="00E93844"/>
    <w:rsid w:val="00E93AC5"/>
    <w:rsid w:val="00E93D30"/>
    <w:rsid w:val="00E93ECB"/>
    <w:rsid w:val="00E9443E"/>
    <w:rsid w:val="00E94786"/>
    <w:rsid w:val="00E9489A"/>
    <w:rsid w:val="00E94C5D"/>
    <w:rsid w:val="00E94E55"/>
    <w:rsid w:val="00E950B4"/>
    <w:rsid w:val="00E952D0"/>
    <w:rsid w:val="00E95441"/>
    <w:rsid w:val="00E955CC"/>
    <w:rsid w:val="00E95B56"/>
    <w:rsid w:val="00E95C87"/>
    <w:rsid w:val="00E95D6E"/>
    <w:rsid w:val="00E95E2E"/>
    <w:rsid w:val="00E95FAC"/>
    <w:rsid w:val="00E96026"/>
    <w:rsid w:val="00E964E5"/>
    <w:rsid w:val="00E96A06"/>
    <w:rsid w:val="00E96A8F"/>
    <w:rsid w:val="00E970B8"/>
    <w:rsid w:val="00E970CE"/>
    <w:rsid w:val="00E9732F"/>
    <w:rsid w:val="00E973A0"/>
    <w:rsid w:val="00E9745A"/>
    <w:rsid w:val="00E97736"/>
    <w:rsid w:val="00EA001D"/>
    <w:rsid w:val="00EA0400"/>
    <w:rsid w:val="00EA043B"/>
    <w:rsid w:val="00EA0ABD"/>
    <w:rsid w:val="00EA0BBB"/>
    <w:rsid w:val="00EA0C23"/>
    <w:rsid w:val="00EA0C44"/>
    <w:rsid w:val="00EA0CEC"/>
    <w:rsid w:val="00EA0D37"/>
    <w:rsid w:val="00EA1261"/>
    <w:rsid w:val="00EA16C5"/>
    <w:rsid w:val="00EA18B2"/>
    <w:rsid w:val="00EA1DF3"/>
    <w:rsid w:val="00EA1E9F"/>
    <w:rsid w:val="00EA1EA7"/>
    <w:rsid w:val="00EA2434"/>
    <w:rsid w:val="00EA24E6"/>
    <w:rsid w:val="00EA270B"/>
    <w:rsid w:val="00EA272E"/>
    <w:rsid w:val="00EA2A33"/>
    <w:rsid w:val="00EA2B8E"/>
    <w:rsid w:val="00EA2C2C"/>
    <w:rsid w:val="00EA310E"/>
    <w:rsid w:val="00EA3131"/>
    <w:rsid w:val="00EA3316"/>
    <w:rsid w:val="00EA33F6"/>
    <w:rsid w:val="00EA3638"/>
    <w:rsid w:val="00EA374D"/>
    <w:rsid w:val="00EA392A"/>
    <w:rsid w:val="00EA3937"/>
    <w:rsid w:val="00EA3ADA"/>
    <w:rsid w:val="00EA3D61"/>
    <w:rsid w:val="00EA3E7D"/>
    <w:rsid w:val="00EA4059"/>
    <w:rsid w:val="00EA409B"/>
    <w:rsid w:val="00EA417D"/>
    <w:rsid w:val="00EA4824"/>
    <w:rsid w:val="00EA48E1"/>
    <w:rsid w:val="00EA4952"/>
    <w:rsid w:val="00EA4EB5"/>
    <w:rsid w:val="00EA4F2F"/>
    <w:rsid w:val="00EA50B9"/>
    <w:rsid w:val="00EA52DC"/>
    <w:rsid w:val="00EA5C69"/>
    <w:rsid w:val="00EA5C74"/>
    <w:rsid w:val="00EA5D72"/>
    <w:rsid w:val="00EA5DE9"/>
    <w:rsid w:val="00EA5EAF"/>
    <w:rsid w:val="00EA61D5"/>
    <w:rsid w:val="00EA63E9"/>
    <w:rsid w:val="00EA68DA"/>
    <w:rsid w:val="00EA6D76"/>
    <w:rsid w:val="00EA6E4F"/>
    <w:rsid w:val="00EA6F44"/>
    <w:rsid w:val="00EA728F"/>
    <w:rsid w:val="00EA75E5"/>
    <w:rsid w:val="00EA7688"/>
    <w:rsid w:val="00EA76E4"/>
    <w:rsid w:val="00EA7B79"/>
    <w:rsid w:val="00EA7BAE"/>
    <w:rsid w:val="00EB01E3"/>
    <w:rsid w:val="00EB04DD"/>
    <w:rsid w:val="00EB062F"/>
    <w:rsid w:val="00EB0694"/>
    <w:rsid w:val="00EB0789"/>
    <w:rsid w:val="00EB07C8"/>
    <w:rsid w:val="00EB0929"/>
    <w:rsid w:val="00EB0DF6"/>
    <w:rsid w:val="00EB0E00"/>
    <w:rsid w:val="00EB0E55"/>
    <w:rsid w:val="00EB0FD7"/>
    <w:rsid w:val="00EB10EA"/>
    <w:rsid w:val="00EB1176"/>
    <w:rsid w:val="00EB1414"/>
    <w:rsid w:val="00EB145E"/>
    <w:rsid w:val="00EB1D97"/>
    <w:rsid w:val="00EB1DBE"/>
    <w:rsid w:val="00EB1E77"/>
    <w:rsid w:val="00EB22E3"/>
    <w:rsid w:val="00EB2458"/>
    <w:rsid w:val="00EB2FCB"/>
    <w:rsid w:val="00EB3742"/>
    <w:rsid w:val="00EB38F4"/>
    <w:rsid w:val="00EB3CB2"/>
    <w:rsid w:val="00EB3E1A"/>
    <w:rsid w:val="00EB4186"/>
    <w:rsid w:val="00EB42A7"/>
    <w:rsid w:val="00EB42DA"/>
    <w:rsid w:val="00EB43F0"/>
    <w:rsid w:val="00EB4402"/>
    <w:rsid w:val="00EB4E0A"/>
    <w:rsid w:val="00EB4E89"/>
    <w:rsid w:val="00EB54DC"/>
    <w:rsid w:val="00EB57F8"/>
    <w:rsid w:val="00EB581E"/>
    <w:rsid w:val="00EB58D0"/>
    <w:rsid w:val="00EB5A27"/>
    <w:rsid w:val="00EB5ACE"/>
    <w:rsid w:val="00EB5F9B"/>
    <w:rsid w:val="00EB63BA"/>
    <w:rsid w:val="00EB6655"/>
    <w:rsid w:val="00EB6D2D"/>
    <w:rsid w:val="00EB6E9B"/>
    <w:rsid w:val="00EB6FEB"/>
    <w:rsid w:val="00EB775E"/>
    <w:rsid w:val="00EB7765"/>
    <w:rsid w:val="00EB78C0"/>
    <w:rsid w:val="00EB7B2E"/>
    <w:rsid w:val="00EB7B52"/>
    <w:rsid w:val="00EB7D22"/>
    <w:rsid w:val="00EB7F33"/>
    <w:rsid w:val="00EC05AA"/>
    <w:rsid w:val="00EC05ED"/>
    <w:rsid w:val="00EC07A5"/>
    <w:rsid w:val="00EC09AB"/>
    <w:rsid w:val="00EC0AB0"/>
    <w:rsid w:val="00EC0D6F"/>
    <w:rsid w:val="00EC18D0"/>
    <w:rsid w:val="00EC1F74"/>
    <w:rsid w:val="00EC1FFC"/>
    <w:rsid w:val="00EC25C0"/>
    <w:rsid w:val="00EC27EA"/>
    <w:rsid w:val="00EC2936"/>
    <w:rsid w:val="00EC2B55"/>
    <w:rsid w:val="00EC2B8A"/>
    <w:rsid w:val="00EC2DC3"/>
    <w:rsid w:val="00EC301B"/>
    <w:rsid w:val="00EC3167"/>
    <w:rsid w:val="00EC351F"/>
    <w:rsid w:val="00EC3568"/>
    <w:rsid w:val="00EC3797"/>
    <w:rsid w:val="00EC381E"/>
    <w:rsid w:val="00EC3882"/>
    <w:rsid w:val="00EC3AF0"/>
    <w:rsid w:val="00EC3B31"/>
    <w:rsid w:val="00EC3D86"/>
    <w:rsid w:val="00EC3DCF"/>
    <w:rsid w:val="00EC3E66"/>
    <w:rsid w:val="00EC406A"/>
    <w:rsid w:val="00EC4208"/>
    <w:rsid w:val="00EC4353"/>
    <w:rsid w:val="00EC48FC"/>
    <w:rsid w:val="00EC4A40"/>
    <w:rsid w:val="00EC4FA5"/>
    <w:rsid w:val="00EC5178"/>
    <w:rsid w:val="00EC5450"/>
    <w:rsid w:val="00EC5887"/>
    <w:rsid w:val="00EC5A35"/>
    <w:rsid w:val="00EC5B09"/>
    <w:rsid w:val="00EC5C9C"/>
    <w:rsid w:val="00EC5F64"/>
    <w:rsid w:val="00EC6018"/>
    <w:rsid w:val="00EC65DE"/>
    <w:rsid w:val="00EC6685"/>
    <w:rsid w:val="00EC6A30"/>
    <w:rsid w:val="00EC6FB2"/>
    <w:rsid w:val="00EC72B4"/>
    <w:rsid w:val="00EC7550"/>
    <w:rsid w:val="00EC7698"/>
    <w:rsid w:val="00EC76C1"/>
    <w:rsid w:val="00EC7A56"/>
    <w:rsid w:val="00EC7B0D"/>
    <w:rsid w:val="00EC7F09"/>
    <w:rsid w:val="00ED0102"/>
    <w:rsid w:val="00ED0697"/>
    <w:rsid w:val="00ED074F"/>
    <w:rsid w:val="00ED098A"/>
    <w:rsid w:val="00ED0C8B"/>
    <w:rsid w:val="00ED1075"/>
    <w:rsid w:val="00ED135F"/>
    <w:rsid w:val="00ED2107"/>
    <w:rsid w:val="00ED251A"/>
    <w:rsid w:val="00ED2944"/>
    <w:rsid w:val="00ED2986"/>
    <w:rsid w:val="00ED2D30"/>
    <w:rsid w:val="00ED2E72"/>
    <w:rsid w:val="00ED3BAA"/>
    <w:rsid w:val="00ED3DD7"/>
    <w:rsid w:val="00ED3FA5"/>
    <w:rsid w:val="00ED427A"/>
    <w:rsid w:val="00ED42D3"/>
    <w:rsid w:val="00ED4439"/>
    <w:rsid w:val="00ED454C"/>
    <w:rsid w:val="00ED49B5"/>
    <w:rsid w:val="00ED4D16"/>
    <w:rsid w:val="00ED4E42"/>
    <w:rsid w:val="00ED51E9"/>
    <w:rsid w:val="00ED52F8"/>
    <w:rsid w:val="00ED53B6"/>
    <w:rsid w:val="00ED53F3"/>
    <w:rsid w:val="00ED564C"/>
    <w:rsid w:val="00ED596B"/>
    <w:rsid w:val="00ED59DF"/>
    <w:rsid w:val="00ED5AB8"/>
    <w:rsid w:val="00ED5B4F"/>
    <w:rsid w:val="00ED5E8C"/>
    <w:rsid w:val="00ED5F13"/>
    <w:rsid w:val="00ED60AA"/>
    <w:rsid w:val="00ED6F09"/>
    <w:rsid w:val="00ED7169"/>
    <w:rsid w:val="00ED71C8"/>
    <w:rsid w:val="00ED72BF"/>
    <w:rsid w:val="00ED7303"/>
    <w:rsid w:val="00ED761A"/>
    <w:rsid w:val="00ED791D"/>
    <w:rsid w:val="00ED7A3C"/>
    <w:rsid w:val="00ED7B26"/>
    <w:rsid w:val="00ED7DC3"/>
    <w:rsid w:val="00EE0171"/>
    <w:rsid w:val="00EE02CA"/>
    <w:rsid w:val="00EE0693"/>
    <w:rsid w:val="00EE06DA"/>
    <w:rsid w:val="00EE0861"/>
    <w:rsid w:val="00EE092A"/>
    <w:rsid w:val="00EE0CFC"/>
    <w:rsid w:val="00EE0E62"/>
    <w:rsid w:val="00EE0F4F"/>
    <w:rsid w:val="00EE15E0"/>
    <w:rsid w:val="00EE1E03"/>
    <w:rsid w:val="00EE1E6B"/>
    <w:rsid w:val="00EE1ED2"/>
    <w:rsid w:val="00EE1F94"/>
    <w:rsid w:val="00EE2344"/>
    <w:rsid w:val="00EE23CD"/>
    <w:rsid w:val="00EE28D1"/>
    <w:rsid w:val="00EE2953"/>
    <w:rsid w:val="00EE2A7B"/>
    <w:rsid w:val="00EE2B30"/>
    <w:rsid w:val="00EE2C43"/>
    <w:rsid w:val="00EE2C49"/>
    <w:rsid w:val="00EE2D5F"/>
    <w:rsid w:val="00EE2DFB"/>
    <w:rsid w:val="00EE3018"/>
    <w:rsid w:val="00EE3109"/>
    <w:rsid w:val="00EE33B4"/>
    <w:rsid w:val="00EE33D9"/>
    <w:rsid w:val="00EE383B"/>
    <w:rsid w:val="00EE3CCC"/>
    <w:rsid w:val="00EE477F"/>
    <w:rsid w:val="00EE4983"/>
    <w:rsid w:val="00EE4DE0"/>
    <w:rsid w:val="00EE4ED7"/>
    <w:rsid w:val="00EE51C0"/>
    <w:rsid w:val="00EE521C"/>
    <w:rsid w:val="00EE5277"/>
    <w:rsid w:val="00EE534F"/>
    <w:rsid w:val="00EE55EB"/>
    <w:rsid w:val="00EE55F7"/>
    <w:rsid w:val="00EE573D"/>
    <w:rsid w:val="00EE58F0"/>
    <w:rsid w:val="00EE5B7B"/>
    <w:rsid w:val="00EE5BBD"/>
    <w:rsid w:val="00EE5C98"/>
    <w:rsid w:val="00EE5E18"/>
    <w:rsid w:val="00EE5F5C"/>
    <w:rsid w:val="00EE5F8A"/>
    <w:rsid w:val="00EE65A5"/>
    <w:rsid w:val="00EE66C1"/>
    <w:rsid w:val="00EE67D7"/>
    <w:rsid w:val="00EE69EB"/>
    <w:rsid w:val="00EE6C14"/>
    <w:rsid w:val="00EE6CAB"/>
    <w:rsid w:val="00EE6D54"/>
    <w:rsid w:val="00EE6FED"/>
    <w:rsid w:val="00EE7225"/>
    <w:rsid w:val="00EE7294"/>
    <w:rsid w:val="00EE759C"/>
    <w:rsid w:val="00EE75D9"/>
    <w:rsid w:val="00EE76D2"/>
    <w:rsid w:val="00EE776B"/>
    <w:rsid w:val="00EE7AAB"/>
    <w:rsid w:val="00EE7CED"/>
    <w:rsid w:val="00EF0449"/>
    <w:rsid w:val="00EF0F43"/>
    <w:rsid w:val="00EF13EC"/>
    <w:rsid w:val="00EF142C"/>
    <w:rsid w:val="00EF1617"/>
    <w:rsid w:val="00EF16C5"/>
    <w:rsid w:val="00EF19F0"/>
    <w:rsid w:val="00EF1BED"/>
    <w:rsid w:val="00EF1C91"/>
    <w:rsid w:val="00EF1FF2"/>
    <w:rsid w:val="00EF261D"/>
    <w:rsid w:val="00EF2903"/>
    <w:rsid w:val="00EF2B99"/>
    <w:rsid w:val="00EF2E5D"/>
    <w:rsid w:val="00EF2FF2"/>
    <w:rsid w:val="00EF3052"/>
    <w:rsid w:val="00EF323E"/>
    <w:rsid w:val="00EF33A9"/>
    <w:rsid w:val="00EF36DD"/>
    <w:rsid w:val="00EF3AA0"/>
    <w:rsid w:val="00EF3C47"/>
    <w:rsid w:val="00EF4097"/>
    <w:rsid w:val="00EF41F0"/>
    <w:rsid w:val="00EF42AB"/>
    <w:rsid w:val="00EF42C8"/>
    <w:rsid w:val="00EF46B0"/>
    <w:rsid w:val="00EF4A99"/>
    <w:rsid w:val="00EF4B86"/>
    <w:rsid w:val="00EF524A"/>
    <w:rsid w:val="00EF5251"/>
    <w:rsid w:val="00EF52FD"/>
    <w:rsid w:val="00EF5631"/>
    <w:rsid w:val="00EF5D8B"/>
    <w:rsid w:val="00EF5E6A"/>
    <w:rsid w:val="00EF60DA"/>
    <w:rsid w:val="00EF63FD"/>
    <w:rsid w:val="00EF644B"/>
    <w:rsid w:val="00EF6C22"/>
    <w:rsid w:val="00EF6C94"/>
    <w:rsid w:val="00EF6E81"/>
    <w:rsid w:val="00EF6F00"/>
    <w:rsid w:val="00EF73AE"/>
    <w:rsid w:val="00EF7580"/>
    <w:rsid w:val="00EF762B"/>
    <w:rsid w:val="00EF7729"/>
    <w:rsid w:val="00EF7A10"/>
    <w:rsid w:val="00EF7F26"/>
    <w:rsid w:val="00EFE9DB"/>
    <w:rsid w:val="00F000CF"/>
    <w:rsid w:val="00F0031E"/>
    <w:rsid w:val="00F00343"/>
    <w:rsid w:val="00F004E7"/>
    <w:rsid w:val="00F00711"/>
    <w:rsid w:val="00F008A6"/>
    <w:rsid w:val="00F00E35"/>
    <w:rsid w:val="00F00F00"/>
    <w:rsid w:val="00F00F41"/>
    <w:rsid w:val="00F010E0"/>
    <w:rsid w:val="00F014CB"/>
    <w:rsid w:val="00F014F2"/>
    <w:rsid w:val="00F015E4"/>
    <w:rsid w:val="00F017B4"/>
    <w:rsid w:val="00F01930"/>
    <w:rsid w:val="00F01A23"/>
    <w:rsid w:val="00F01A63"/>
    <w:rsid w:val="00F01B94"/>
    <w:rsid w:val="00F01BEE"/>
    <w:rsid w:val="00F01C90"/>
    <w:rsid w:val="00F01C9F"/>
    <w:rsid w:val="00F01EAF"/>
    <w:rsid w:val="00F0243E"/>
    <w:rsid w:val="00F026D3"/>
    <w:rsid w:val="00F02730"/>
    <w:rsid w:val="00F02846"/>
    <w:rsid w:val="00F02AED"/>
    <w:rsid w:val="00F02DA6"/>
    <w:rsid w:val="00F02EE1"/>
    <w:rsid w:val="00F0362F"/>
    <w:rsid w:val="00F03BE4"/>
    <w:rsid w:val="00F03D30"/>
    <w:rsid w:val="00F03D37"/>
    <w:rsid w:val="00F03DAC"/>
    <w:rsid w:val="00F03FE2"/>
    <w:rsid w:val="00F04374"/>
    <w:rsid w:val="00F044B1"/>
    <w:rsid w:val="00F044ED"/>
    <w:rsid w:val="00F04680"/>
    <w:rsid w:val="00F046AD"/>
    <w:rsid w:val="00F04BD3"/>
    <w:rsid w:val="00F04C93"/>
    <w:rsid w:val="00F04F14"/>
    <w:rsid w:val="00F05275"/>
    <w:rsid w:val="00F0543A"/>
    <w:rsid w:val="00F059E6"/>
    <w:rsid w:val="00F05E28"/>
    <w:rsid w:val="00F05FCA"/>
    <w:rsid w:val="00F06178"/>
    <w:rsid w:val="00F06271"/>
    <w:rsid w:val="00F06699"/>
    <w:rsid w:val="00F06CFF"/>
    <w:rsid w:val="00F06F1D"/>
    <w:rsid w:val="00F071D5"/>
    <w:rsid w:val="00F073E0"/>
    <w:rsid w:val="00F079D4"/>
    <w:rsid w:val="00F07B54"/>
    <w:rsid w:val="00F07C74"/>
    <w:rsid w:val="00F07FB0"/>
    <w:rsid w:val="00F07FED"/>
    <w:rsid w:val="00F100BA"/>
    <w:rsid w:val="00F109E7"/>
    <w:rsid w:val="00F10B8E"/>
    <w:rsid w:val="00F10C76"/>
    <w:rsid w:val="00F10CB6"/>
    <w:rsid w:val="00F10E6E"/>
    <w:rsid w:val="00F10F80"/>
    <w:rsid w:val="00F11128"/>
    <w:rsid w:val="00F115FC"/>
    <w:rsid w:val="00F1181C"/>
    <w:rsid w:val="00F11F1C"/>
    <w:rsid w:val="00F1217B"/>
    <w:rsid w:val="00F124A6"/>
    <w:rsid w:val="00F13195"/>
    <w:rsid w:val="00F1335B"/>
    <w:rsid w:val="00F13385"/>
    <w:rsid w:val="00F13400"/>
    <w:rsid w:val="00F13418"/>
    <w:rsid w:val="00F13495"/>
    <w:rsid w:val="00F13680"/>
    <w:rsid w:val="00F136B8"/>
    <w:rsid w:val="00F137CD"/>
    <w:rsid w:val="00F13C5E"/>
    <w:rsid w:val="00F143D5"/>
    <w:rsid w:val="00F14485"/>
    <w:rsid w:val="00F144C7"/>
    <w:rsid w:val="00F1457E"/>
    <w:rsid w:val="00F14779"/>
    <w:rsid w:val="00F147F2"/>
    <w:rsid w:val="00F14AA8"/>
    <w:rsid w:val="00F14B35"/>
    <w:rsid w:val="00F1507D"/>
    <w:rsid w:val="00F155A6"/>
    <w:rsid w:val="00F1587B"/>
    <w:rsid w:val="00F15A41"/>
    <w:rsid w:val="00F15AEF"/>
    <w:rsid w:val="00F15E45"/>
    <w:rsid w:val="00F166F3"/>
    <w:rsid w:val="00F16700"/>
    <w:rsid w:val="00F16D43"/>
    <w:rsid w:val="00F16E40"/>
    <w:rsid w:val="00F17064"/>
    <w:rsid w:val="00F1722D"/>
    <w:rsid w:val="00F17A73"/>
    <w:rsid w:val="00F17BBF"/>
    <w:rsid w:val="00F200D6"/>
    <w:rsid w:val="00F2046D"/>
    <w:rsid w:val="00F20733"/>
    <w:rsid w:val="00F20750"/>
    <w:rsid w:val="00F20929"/>
    <w:rsid w:val="00F209EB"/>
    <w:rsid w:val="00F20A96"/>
    <w:rsid w:val="00F20BEB"/>
    <w:rsid w:val="00F20FCD"/>
    <w:rsid w:val="00F2145F"/>
    <w:rsid w:val="00F2146B"/>
    <w:rsid w:val="00F21757"/>
    <w:rsid w:val="00F21964"/>
    <w:rsid w:val="00F21BBF"/>
    <w:rsid w:val="00F21D09"/>
    <w:rsid w:val="00F21D8D"/>
    <w:rsid w:val="00F21ECE"/>
    <w:rsid w:val="00F21FDE"/>
    <w:rsid w:val="00F21FEB"/>
    <w:rsid w:val="00F2221C"/>
    <w:rsid w:val="00F22A45"/>
    <w:rsid w:val="00F22A4B"/>
    <w:rsid w:val="00F22FB4"/>
    <w:rsid w:val="00F22FBE"/>
    <w:rsid w:val="00F231E6"/>
    <w:rsid w:val="00F23512"/>
    <w:rsid w:val="00F2395B"/>
    <w:rsid w:val="00F23D0F"/>
    <w:rsid w:val="00F23E8F"/>
    <w:rsid w:val="00F23F8E"/>
    <w:rsid w:val="00F2407A"/>
    <w:rsid w:val="00F243B2"/>
    <w:rsid w:val="00F24406"/>
    <w:rsid w:val="00F24C54"/>
    <w:rsid w:val="00F24E39"/>
    <w:rsid w:val="00F25335"/>
    <w:rsid w:val="00F255BE"/>
    <w:rsid w:val="00F25E1D"/>
    <w:rsid w:val="00F26054"/>
    <w:rsid w:val="00F260E2"/>
    <w:rsid w:val="00F261A0"/>
    <w:rsid w:val="00F265DE"/>
    <w:rsid w:val="00F268B5"/>
    <w:rsid w:val="00F26A6D"/>
    <w:rsid w:val="00F26C6D"/>
    <w:rsid w:val="00F26DDF"/>
    <w:rsid w:val="00F27046"/>
    <w:rsid w:val="00F27238"/>
    <w:rsid w:val="00F2734A"/>
    <w:rsid w:val="00F27774"/>
    <w:rsid w:val="00F27954"/>
    <w:rsid w:val="00F279AB"/>
    <w:rsid w:val="00F27B22"/>
    <w:rsid w:val="00F27F88"/>
    <w:rsid w:val="00F27F8A"/>
    <w:rsid w:val="00F3008A"/>
    <w:rsid w:val="00F304E6"/>
    <w:rsid w:val="00F3075C"/>
    <w:rsid w:val="00F30814"/>
    <w:rsid w:val="00F30C39"/>
    <w:rsid w:val="00F30D29"/>
    <w:rsid w:val="00F310FF"/>
    <w:rsid w:val="00F31201"/>
    <w:rsid w:val="00F31905"/>
    <w:rsid w:val="00F31C80"/>
    <w:rsid w:val="00F31F37"/>
    <w:rsid w:val="00F31FED"/>
    <w:rsid w:val="00F32237"/>
    <w:rsid w:val="00F32672"/>
    <w:rsid w:val="00F3289A"/>
    <w:rsid w:val="00F32B7F"/>
    <w:rsid w:val="00F32FDE"/>
    <w:rsid w:val="00F33080"/>
    <w:rsid w:val="00F33117"/>
    <w:rsid w:val="00F331C9"/>
    <w:rsid w:val="00F332FE"/>
    <w:rsid w:val="00F334FF"/>
    <w:rsid w:val="00F33976"/>
    <w:rsid w:val="00F33BDD"/>
    <w:rsid w:val="00F33E4C"/>
    <w:rsid w:val="00F33E6C"/>
    <w:rsid w:val="00F33F21"/>
    <w:rsid w:val="00F3414C"/>
    <w:rsid w:val="00F34355"/>
    <w:rsid w:val="00F3441A"/>
    <w:rsid w:val="00F3456C"/>
    <w:rsid w:val="00F346C6"/>
    <w:rsid w:val="00F34B08"/>
    <w:rsid w:val="00F34B0B"/>
    <w:rsid w:val="00F34FC5"/>
    <w:rsid w:val="00F350F4"/>
    <w:rsid w:val="00F35190"/>
    <w:rsid w:val="00F35656"/>
    <w:rsid w:val="00F356EF"/>
    <w:rsid w:val="00F3573C"/>
    <w:rsid w:val="00F35EED"/>
    <w:rsid w:val="00F360DB"/>
    <w:rsid w:val="00F360E8"/>
    <w:rsid w:val="00F360EC"/>
    <w:rsid w:val="00F36179"/>
    <w:rsid w:val="00F3621D"/>
    <w:rsid w:val="00F36690"/>
    <w:rsid w:val="00F3673C"/>
    <w:rsid w:val="00F3686F"/>
    <w:rsid w:val="00F36894"/>
    <w:rsid w:val="00F369EE"/>
    <w:rsid w:val="00F3705F"/>
    <w:rsid w:val="00F3721B"/>
    <w:rsid w:val="00F3758A"/>
    <w:rsid w:val="00F37D2B"/>
    <w:rsid w:val="00F37D8E"/>
    <w:rsid w:val="00F37DD3"/>
    <w:rsid w:val="00F37E71"/>
    <w:rsid w:val="00F400F2"/>
    <w:rsid w:val="00F40246"/>
    <w:rsid w:val="00F4027B"/>
    <w:rsid w:val="00F40421"/>
    <w:rsid w:val="00F405E6"/>
    <w:rsid w:val="00F4063F"/>
    <w:rsid w:val="00F408EA"/>
    <w:rsid w:val="00F40BE0"/>
    <w:rsid w:val="00F40CA3"/>
    <w:rsid w:val="00F40D6F"/>
    <w:rsid w:val="00F4110F"/>
    <w:rsid w:val="00F416C5"/>
    <w:rsid w:val="00F417C5"/>
    <w:rsid w:val="00F41B1B"/>
    <w:rsid w:val="00F42212"/>
    <w:rsid w:val="00F422EF"/>
    <w:rsid w:val="00F423BB"/>
    <w:rsid w:val="00F424D5"/>
    <w:rsid w:val="00F42DB3"/>
    <w:rsid w:val="00F436C3"/>
    <w:rsid w:val="00F43702"/>
    <w:rsid w:val="00F43A6B"/>
    <w:rsid w:val="00F43FF3"/>
    <w:rsid w:val="00F44020"/>
    <w:rsid w:val="00F4497D"/>
    <w:rsid w:val="00F44BB6"/>
    <w:rsid w:val="00F44C6A"/>
    <w:rsid w:val="00F44E1D"/>
    <w:rsid w:val="00F44F29"/>
    <w:rsid w:val="00F44F6C"/>
    <w:rsid w:val="00F44FF6"/>
    <w:rsid w:val="00F4537F"/>
    <w:rsid w:val="00F457A0"/>
    <w:rsid w:val="00F45B42"/>
    <w:rsid w:val="00F45CFF"/>
    <w:rsid w:val="00F46089"/>
    <w:rsid w:val="00F4617C"/>
    <w:rsid w:val="00F46531"/>
    <w:rsid w:val="00F466B2"/>
    <w:rsid w:val="00F466FC"/>
    <w:rsid w:val="00F46855"/>
    <w:rsid w:val="00F46C1A"/>
    <w:rsid w:val="00F46D34"/>
    <w:rsid w:val="00F46FC0"/>
    <w:rsid w:val="00F4710C"/>
    <w:rsid w:val="00F47587"/>
    <w:rsid w:val="00F4795D"/>
    <w:rsid w:val="00F47D57"/>
    <w:rsid w:val="00F47ECB"/>
    <w:rsid w:val="00F47F0D"/>
    <w:rsid w:val="00F50386"/>
    <w:rsid w:val="00F5074E"/>
    <w:rsid w:val="00F5076F"/>
    <w:rsid w:val="00F50E8E"/>
    <w:rsid w:val="00F51122"/>
    <w:rsid w:val="00F515AC"/>
    <w:rsid w:val="00F51684"/>
    <w:rsid w:val="00F517F8"/>
    <w:rsid w:val="00F51809"/>
    <w:rsid w:val="00F5199A"/>
    <w:rsid w:val="00F51CFD"/>
    <w:rsid w:val="00F5214B"/>
    <w:rsid w:val="00F5285C"/>
    <w:rsid w:val="00F52B7D"/>
    <w:rsid w:val="00F52EB1"/>
    <w:rsid w:val="00F52EBA"/>
    <w:rsid w:val="00F52ED4"/>
    <w:rsid w:val="00F53A3D"/>
    <w:rsid w:val="00F53C81"/>
    <w:rsid w:val="00F5425B"/>
    <w:rsid w:val="00F54871"/>
    <w:rsid w:val="00F54AA4"/>
    <w:rsid w:val="00F54B09"/>
    <w:rsid w:val="00F54DD3"/>
    <w:rsid w:val="00F54E0F"/>
    <w:rsid w:val="00F54E65"/>
    <w:rsid w:val="00F54F2D"/>
    <w:rsid w:val="00F54F49"/>
    <w:rsid w:val="00F55305"/>
    <w:rsid w:val="00F555E6"/>
    <w:rsid w:val="00F55993"/>
    <w:rsid w:val="00F55AAD"/>
    <w:rsid w:val="00F55AB5"/>
    <w:rsid w:val="00F55B56"/>
    <w:rsid w:val="00F55BBA"/>
    <w:rsid w:val="00F55C05"/>
    <w:rsid w:val="00F55F43"/>
    <w:rsid w:val="00F55FEB"/>
    <w:rsid w:val="00F561E9"/>
    <w:rsid w:val="00F56573"/>
    <w:rsid w:val="00F5688C"/>
    <w:rsid w:val="00F56B6B"/>
    <w:rsid w:val="00F56C8D"/>
    <w:rsid w:val="00F57269"/>
    <w:rsid w:val="00F57308"/>
    <w:rsid w:val="00F5734A"/>
    <w:rsid w:val="00F57715"/>
    <w:rsid w:val="00F577DE"/>
    <w:rsid w:val="00F577F7"/>
    <w:rsid w:val="00F57E6A"/>
    <w:rsid w:val="00F60344"/>
    <w:rsid w:val="00F60A9E"/>
    <w:rsid w:val="00F60B5E"/>
    <w:rsid w:val="00F60FFE"/>
    <w:rsid w:val="00F61158"/>
    <w:rsid w:val="00F612FA"/>
    <w:rsid w:val="00F6164F"/>
    <w:rsid w:val="00F61B46"/>
    <w:rsid w:val="00F61CF9"/>
    <w:rsid w:val="00F61EA8"/>
    <w:rsid w:val="00F61F39"/>
    <w:rsid w:val="00F62032"/>
    <w:rsid w:val="00F6224A"/>
    <w:rsid w:val="00F622F8"/>
    <w:rsid w:val="00F6254F"/>
    <w:rsid w:val="00F625D3"/>
    <w:rsid w:val="00F625E6"/>
    <w:rsid w:val="00F62644"/>
    <w:rsid w:val="00F628E5"/>
    <w:rsid w:val="00F62971"/>
    <w:rsid w:val="00F62A43"/>
    <w:rsid w:val="00F62A80"/>
    <w:rsid w:val="00F62C57"/>
    <w:rsid w:val="00F6334B"/>
    <w:rsid w:val="00F6356C"/>
    <w:rsid w:val="00F6363D"/>
    <w:rsid w:val="00F6371B"/>
    <w:rsid w:val="00F63B11"/>
    <w:rsid w:val="00F63D51"/>
    <w:rsid w:val="00F6426C"/>
    <w:rsid w:val="00F64279"/>
    <w:rsid w:val="00F64297"/>
    <w:rsid w:val="00F643E9"/>
    <w:rsid w:val="00F64405"/>
    <w:rsid w:val="00F64420"/>
    <w:rsid w:val="00F64617"/>
    <w:rsid w:val="00F646F4"/>
    <w:rsid w:val="00F648A8"/>
    <w:rsid w:val="00F64A8A"/>
    <w:rsid w:val="00F64D98"/>
    <w:rsid w:val="00F64F25"/>
    <w:rsid w:val="00F64F5D"/>
    <w:rsid w:val="00F6516B"/>
    <w:rsid w:val="00F655A7"/>
    <w:rsid w:val="00F65650"/>
    <w:rsid w:val="00F6570F"/>
    <w:rsid w:val="00F65711"/>
    <w:rsid w:val="00F659C8"/>
    <w:rsid w:val="00F65AF2"/>
    <w:rsid w:val="00F65CE8"/>
    <w:rsid w:val="00F65E3C"/>
    <w:rsid w:val="00F660A3"/>
    <w:rsid w:val="00F66418"/>
    <w:rsid w:val="00F664F0"/>
    <w:rsid w:val="00F665B0"/>
    <w:rsid w:val="00F668B1"/>
    <w:rsid w:val="00F66BCC"/>
    <w:rsid w:val="00F66C14"/>
    <w:rsid w:val="00F66D79"/>
    <w:rsid w:val="00F66E1E"/>
    <w:rsid w:val="00F6700D"/>
    <w:rsid w:val="00F670BC"/>
    <w:rsid w:val="00F67585"/>
    <w:rsid w:val="00F676C7"/>
    <w:rsid w:val="00F67A38"/>
    <w:rsid w:val="00F67C77"/>
    <w:rsid w:val="00F7009C"/>
    <w:rsid w:val="00F705F0"/>
    <w:rsid w:val="00F7083C"/>
    <w:rsid w:val="00F70B43"/>
    <w:rsid w:val="00F70D68"/>
    <w:rsid w:val="00F70DF0"/>
    <w:rsid w:val="00F70E60"/>
    <w:rsid w:val="00F7117A"/>
    <w:rsid w:val="00F713DE"/>
    <w:rsid w:val="00F71987"/>
    <w:rsid w:val="00F719CD"/>
    <w:rsid w:val="00F71B30"/>
    <w:rsid w:val="00F71D7A"/>
    <w:rsid w:val="00F7228E"/>
    <w:rsid w:val="00F722C4"/>
    <w:rsid w:val="00F72352"/>
    <w:rsid w:val="00F7284E"/>
    <w:rsid w:val="00F72886"/>
    <w:rsid w:val="00F728BF"/>
    <w:rsid w:val="00F72F5B"/>
    <w:rsid w:val="00F7328E"/>
    <w:rsid w:val="00F7348F"/>
    <w:rsid w:val="00F73F01"/>
    <w:rsid w:val="00F741B2"/>
    <w:rsid w:val="00F742AA"/>
    <w:rsid w:val="00F74312"/>
    <w:rsid w:val="00F74432"/>
    <w:rsid w:val="00F745EE"/>
    <w:rsid w:val="00F7488C"/>
    <w:rsid w:val="00F749CE"/>
    <w:rsid w:val="00F74BD3"/>
    <w:rsid w:val="00F74EB5"/>
    <w:rsid w:val="00F75037"/>
    <w:rsid w:val="00F7559A"/>
    <w:rsid w:val="00F755A5"/>
    <w:rsid w:val="00F7592C"/>
    <w:rsid w:val="00F75D3A"/>
    <w:rsid w:val="00F75FE8"/>
    <w:rsid w:val="00F7637D"/>
    <w:rsid w:val="00F772A7"/>
    <w:rsid w:val="00F77424"/>
    <w:rsid w:val="00F77449"/>
    <w:rsid w:val="00F774B8"/>
    <w:rsid w:val="00F774D9"/>
    <w:rsid w:val="00F8021B"/>
    <w:rsid w:val="00F80897"/>
    <w:rsid w:val="00F80BAB"/>
    <w:rsid w:val="00F80CC3"/>
    <w:rsid w:val="00F80E11"/>
    <w:rsid w:val="00F81154"/>
    <w:rsid w:val="00F81430"/>
    <w:rsid w:val="00F8185C"/>
    <w:rsid w:val="00F81A61"/>
    <w:rsid w:val="00F81EC6"/>
    <w:rsid w:val="00F81F83"/>
    <w:rsid w:val="00F81FB0"/>
    <w:rsid w:val="00F8268C"/>
    <w:rsid w:val="00F8276C"/>
    <w:rsid w:val="00F82C18"/>
    <w:rsid w:val="00F82CBC"/>
    <w:rsid w:val="00F82DEA"/>
    <w:rsid w:val="00F83266"/>
    <w:rsid w:val="00F83484"/>
    <w:rsid w:val="00F834D9"/>
    <w:rsid w:val="00F836DD"/>
    <w:rsid w:val="00F84053"/>
    <w:rsid w:val="00F84304"/>
    <w:rsid w:val="00F846D0"/>
    <w:rsid w:val="00F846F2"/>
    <w:rsid w:val="00F84A2D"/>
    <w:rsid w:val="00F84A55"/>
    <w:rsid w:val="00F84BCF"/>
    <w:rsid w:val="00F84CAB"/>
    <w:rsid w:val="00F84CE3"/>
    <w:rsid w:val="00F84F3A"/>
    <w:rsid w:val="00F85401"/>
    <w:rsid w:val="00F8542F"/>
    <w:rsid w:val="00F854D3"/>
    <w:rsid w:val="00F8553E"/>
    <w:rsid w:val="00F8558A"/>
    <w:rsid w:val="00F85905"/>
    <w:rsid w:val="00F85E91"/>
    <w:rsid w:val="00F8622A"/>
    <w:rsid w:val="00F866B0"/>
    <w:rsid w:val="00F8672E"/>
    <w:rsid w:val="00F868BE"/>
    <w:rsid w:val="00F86C2F"/>
    <w:rsid w:val="00F86DEB"/>
    <w:rsid w:val="00F86E0B"/>
    <w:rsid w:val="00F86E37"/>
    <w:rsid w:val="00F86FDF"/>
    <w:rsid w:val="00F872E9"/>
    <w:rsid w:val="00F874E6"/>
    <w:rsid w:val="00F87514"/>
    <w:rsid w:val="00F879E5"/>
    <w:rsid w:val="00F87AC6"/>
    <w:rsid w:val="00F87C05"/>
    <w:rsid w:val="00F87E7C"/>
    <w:rsid w:val="00F9018E"/>
    <w:rsid w:val="00F901FF"/>
    <w:rsid w:val="00F9040B"/>
    <w:rsid w:val="00F90411"/>
    <w:rsid w:val="00F904A3"/>
    <w:rsid w:val="00F9052E"/>
    <w:rsid w:val="00F9059A"/>
    <w:rsid w:val="00F90A17"/>
    <w:rsid w:val="00F90E16"/>
    <w:rsid w:val="00F91148"/>
    <w:rsid w:val="00F9128A"/>
    <w:rsid w:val="00F91B25"/>
    <w:rsid w:val="00F91DB1"/>
    <w:rsid w:val="00F929D3"/>
    <w:rsid w:val="00F92C1F"/>
    <w:rsid w:val="00F92D24"/>
    <w:rsid w:val="00F92D5F"/>
    <w:rsid w:val="00F92DD0"/>
    <w:rsid w:val="00F92E4C"/>
    <w:rsid w:val="00F93CF7"/>
    <w:rsid w:val="00F9413D"/>
    <w:rsid w:val="00F942CE"/>
    <w:rsid w:val="00F9477F"/>
    <w:rsid w:val="00F947FD"/>
    <w:rsid w:val="00F94F53"/>
    <w:rsid w:val="00F94F65"/>
    <w:rsid w:val="00F9550B"/>
    <w:rsid w:val="00F95589"/>
    <w:rsid w:val="00F95840"/>
    <w:rsid w:val="00F958BE"/>
    <w:rsid w:val="00F95CB8"/>
    <w:rsid w:val="00F95EF4"/>
    <w:rsid w:val="00F965D8"/>
    <w:rsid w:val="00F966ED"/>
    <w:rsid w:val="00F96E81"/>
    <w:rsid w:val="00F97050"/>
    <w:rsid w:val="00F970F5"/>
    <w:rsid w:val="00F97360"/>
    <w:rsid w:val="00F97391"/>
    <w:rsid w:val="00F973A3"/>
    <w:rsid w:val="00F97572"/>
    <w:rsid w:val="00F97617"/>
    <w:rsid w:val="00F97B31"/>
    <w:rsid w:val="00F97D2B"/>
    <w:rsid w:val="00F97E4A"/>
    <w:rsid w:val="00FA0371"/>
    <w:rsid w:val="00FA07C3"/>
    <w:rsid w:val="00FA0990"/>
    <w:rsid w:val="00FA0F5D"/>
    <w:rsid w:val="00FA0F9D"/>
    <w:rsid w:val="00FA12E4"/>
    <w:rsid w:val="00FA13FA"/>
    <w:rsid w:val="00FA1551"/>
    <w:rsid w:val="00FA1B96"/>
    <w:rsid w:val="00FA1BF7"/>
    <w:rsid w:val="00FA1C21"/>
    <w:rsid w:val="00FA2380"/>
    <w:rsid w:val="00FA25A9"/>
    <w:rsid w:val="00FA2948"/>
    <w:rsid w:val="00FA2A22"/>
    <w:rsid w:val="00FA2CF6"/>
    <w:rsid w:val="00FA2D66"/>
    <w:rsid w:val="00FA2F8C"/>
    <w:rsid w:val="00FA31D9"/>
    <w:rsid w:val="00FA37D9"/>
    <w:rsid w:val="00FA3831"/>
    <w:rsid w:val="00FA392F"/>
    <w:rsid w:val="00FA3C01"/>
    <w:rsid w:val="00FA3F06"/>
    <w:rsid w:val="00FA4192"/>
    <w:rsid w:val="00FA41E0"/>
    <w:rsid w:val="00FA4240"/>
    <w:rsid w:val="00FA45FF"/>
    <w:rsid w:val="00FA483D"/>
    <w:rsid w:val="00FA4A85"/>
    <w:rsid w:val="00FA4B38"/>
    <w:rsid w:val="00FA4BA4"/>
    <w:rsid w:val="00FA4C7B"/>
    <w:rsid w:val="00FA4F37"/>
    <w:rsid w:val="00FA5217"/>
    <w:rsid w:val="00FA5318"/>
    <w:rsid w:val="00FA53DD"/>
    <w:rsid w:val="00FA5661"/>
    <w:rsid w:val="00FA5980"/>
    <w:rsid w:val="00FA5DB1"/>
    <w:rsid w:val="00FA5F72"/>
    <w:rsid w:val="00FA6453"/>
    <w:rsid w:val="00FA67AD"/>
    <w:rsid w:val="00FA6896"/>
    <w:rsid w:val="00FA68B5"/>
    <w:rsid w:val="00FA68B8"/>
    <w:rsid w:val="00FA6944"/>
    <w:rsid w:val="00FA697C"/>
    <w:rsid w:val="00FA6A33"/>
    <w:rsid w:val="00FA70E5"/>
    <w:rsid w:val="00FA7556"/>
    <w:rsid w:val="00FA75F9"/>
    <w:rsid w:val="00FA7696"/>
    <w:rsid w:val="00FA76BD"/>
    <w:rsid w:val="00FA78E8"/>
    <w:rsid w:val="00FA791D"/>
    <w:rsid w:val="00FA7E2A"/>
    <w:rsid w:val="00FB019D"/>
    <w:rsid w:val="00FB01A8"/>
    <w:rsid w:val="00FB0501"/>
    <w:rsid w:val="00FB0502"/>
    <w:rsid w:val="00FB0920"/>
    <w:rsid w:val="00FB0A0F"/>
    <w:rsid w:val="00FB0CA5"/>
    <w:rsid w:val="00FB0CDB"/>
    <w:rsid w:val="00FB1466"/>
    <w:rsid w:val="00FB1559"/>
    <w:rsid w:val="00FB165F"/>
    <w:rsid w:val="00FB1746"/>
    <w:rsid w:val="00FB1C2A"/>
    <w:rsid w:val="00FB1C2C"/>
    <w:rsid w:val="00FB1C6F"/>
    <w:rsid w:val="00FB1D6C"/>
    <w:rsid w:val="00FB1F1A"/>
    <w:rsid w:val="00FB2070"/>
    <w:rsid w:val="00FB24F1"/>
    <w:rsid w:val="00FB257A"/>
    <w:rsid w:val="00FB25CC"/>
    <w:rsid w:val="00FB261B"/>
    <w:rsid w:val="00FB2BCA"/>
    <w:rsid w:val="00FB30F1"/>
    <w:rsid w:val="00FB33A7"/>
    <w:rsid w:val="00FB35A5"/>
    <w:rsid w:val="00FB3610"/>
    <w:rsid w:val="00FB37AE"/>
    <w:rsid w:val="00FB3CB9"/>
    <w:rsid w:val="00FB3CF4"/>
    <w:rsid w:val="00FB3D7B"/>
    <w:rsid w:val="00FB3DED"/>
    <w:rsid w:val="00FB46E8"/>
    <w:rsid w:val="00FB48D1"/>
    <w:rsid w:val="00FB4BA8"/>
    <w:rsid w:val="00FB4F06"/>
    <w:rsid w:val="00FB4F8C"/>
    <w:rsid w:val="00FB50AA"/>
    <w:rsid w:val="00FB529C"/>
    <w:rsid w:val="00FB5423"/>
    <w:rsid w:val="00FB5864"/>
    <w:rsid w:val="00FB5AB2"/>
    <w:rsid w:val="00FB64E4"/>
    <w:rsid w:val="00FB68E9"/>
    <w:rsid w:val="00FB69F2"/>
    <w:rsid w:val="00FB6C77"/>
    <w:rsid w:val="00FB6CAF"/>
    <w:rsid w:val="00FB6D4E"/>
    <w:rsid w:val="00FB7084"/>
    <w:rsid w:val="00FB71E8"/>
    <w:rsid w:val="00FB7349"/>
    <w:rsid w:val="00FB741E"/>
    <w:rsid w:val="00FB767B"/>
    <w:rsid w:val="00FB78CA"/>
    <w:rsid w:val="00FB78D7"/>
    <w:rsid w:val="00FB7B70"/>
    <w:rsid w:val="00FB7C52"/>
    <w:rsid w:val="00FB7E83"/>
    <w:rsid w:val="00FC0384"/>
    <w:rsid w:val="00FC047C"/>
    <w:rsid w:val="00FC0998"/>
    <w:rsid w:val="00FC0D12"/>
    <w:rsid w:val="00FC11C9"/>
    <w:rsid w:val="00FC12DF"/>
    <w:rsid w:val="00FC15EE"/>
    <w:rsid w:val="00FC16C0"/>
    <w:rsid w:val="00FC16D5"/>
    <w:rsid w:val="00FC189E"/>
    <w:rsid w:val="00FC19F7"/>
    <w:rsid w:val="00FC1A85"/>
    <w:rsid w:val="00FC1CEA"/>
    <w:rsid w:val="00FC1DFB"/>
    <w:rsid w:val="00FC20A3"/>
    <w:rsid w:val="00FC258E"/>
    <w:rsid w:val="00FC302D"/>
    <w:rsid w:val="00FC3248"/>
    <w:rsid w:val="00FC339B"/>
    <w:rsid w:val="00FC36B0"/>
    <w:rsid w:val="00FC3940"/>
    <w:rsid w:val="00FC3AF6"/>
    <w:rsid w:val="00FC3B30"/>
    <w:rsid w:val="00FC3C17"/>
    <w:rsid w:val="00FC3CF3"/>
    <w:rsid w:val="00FC3D62"/>
    <w:rsid w:val="00FC4677"/>
    <w:rsid w:val="00FC4695"/>
    <w:rsid w:val="00FC49F2"/>
    <w:rsid w:val="00FC4BB7"/>
    <w:rsid w:val="00FC4E7B"/>
    <w:rsid w:val="00FC4FB3"/>
    <w:rsid w:val="00FC5201"/>
    <w:rsid w:val="00FC5249"/>
    <w:rsid w:val="00FC5837"/>
    <w:rsid w:val="00FC5DE7"/>
    <w:rsid w:val="00FC60C8"/>
    <w:rsid w:val="00FC61E7"/>
    <w:rsid w:val="00FC61FC"/>
    <w:rsid w:val="00FC6319"/>
    <w:rsid w:val="00FC634F"/>
    <w:rsid w:val="00FC66D7"/>
    <w:rsid w:val="00FC66F7"/>
    <w:rsid w:val="00FC6769"/>
    <w:rsid w:val="00FC67D2"/>
    <w:rsid w:val="00FC69D0"/>
    <w:rsid w:val="00FC6A89"/>
    <w:rsid w:val="00FC6E6A"/>
    <w:rsid w:val="00FC7325"/>
    <w:rsid w:val="00FC7392"/>
    <w:rsid w:val="00FC7466"/>
    <w:rsid w:val="00FC7580"/>
    <w:rsid w:val="00FC75D0"/>
    <w:rsid w:val="00FC7771"/>
    <w:rsid w:val="00FC79DD"/>
    <w:rsid w:val="00FD007F"/>
    <w:rsid w:val="00FD02E7"/>
    <w:rsid w:val="00FD0354"/>
    <w:rsid w:val="00FD0406"/>
    <w:rsid w:val="00FD050D"/>
    <w:rsid w:val="00FD0588"/>
    <w:rsid w:val="00FD07EF"/>
    <w:rsid w:val="00FD0914"/>
    <w:rsid w:val="00FD0E05"/>
    <w:rsid w:val="00FD0E33"/>
    <w:rsid w:val="00FD110D"/>
    <w:rsid w:val="00FD1389"/>
    <w:rsid w:val="00FD1408"/>
    <w:rsid w:val="00FD1864"/>
    <w:rsid w:val="00FD1881"/>
    <w:rsid w:val="00FD18EA"/>
    <w:rsid w:val="00FD1BBB"/>
    <w:rsid w:val="00FD1BF7"/>
    <w:rsid w:val="00FD1C16"/>
    <w:rsid w:val="00FD227B"/>
    <w:rsid w:val="00FD22B6"/>
    <w:rsid w:val="00FD2424"/>
    <w:rsid w:val="00FD2429"/>
    <w:rsid w:val="00FD292A"/>
    <w:rsid w:val="00FD2FD3"/>
    <w:rsid w:val="00FD3015"/>
    <w:rsid w:val="00FD30FB"/>
    <w:rsid w:val="00FD31D6"/>
    <w:rsid w:val="00FD36C5"/>
    <w:rsid w:val="00FD3821"/>
    <w:rsid w:val="00FD394F"/>
    <w:rsid w:val="00FD3DC8"/>
    <w:rsid w:val="00FD3E66"/>
    <w:rsid w:val="00FD404A"/>
    <w:rsid w:val="00FD406A"/>
    <w:rsid w:val="00FD40FD"/>
    <w:rsid w:val="00FD41D4"/>
    <w:rsid w:val="00FD4652"/>
    <w:rsid w:val="00FD4869"/>
    <w:rsid w:val="00FD4A36"/>
    <w:rsid w:val="00FD4BB8"/>
    <w:rsid w:val="00FD4BCD"/>
    <w:rsid w:val="00FD4C26"/>
    <w:rsid w:val="00FD4DC9"/>
    <w:rsid w:val="00FD4FC9"/>
    <w:rsid w:val="00FD52A5"/>
    <w:rsid w:val="00FD52AF"/>
    <w:rsid w:val="00FD55AD"/>
    <w:rsid w:val="00FD56E2"/>
    <w:rsid w:val="00FD57EF"/>
    <w:rsid w:val="00FD5803"/>
    <w:rsid w:val="00FD588B"/>
    <w:rsid w:val="00FD58FA"/>
    <w:rsid w:val="00FD5A03"/>
    <w:rsid w:val="00FD5CE3"/>
    <w:rsid w:val="00FD5E32"/>
    <w:rsid w:val="00FD5EEC"/>
    <w:rsid w:val="00FD5F91"/>
    <w:rsid w:val="00FD6175"/>
    <w:rsid w:val="00FD61DC"/>
    <w:rsid w:val="00FD6230"/>
    <w:rsid w:val="00FD659C"/>
    <w:rsid w:val="00FD6734"/>
    <w:rsid w:val="00FD68F4"/>
    <w:rsid w:val="00FD69DC"/>
    <w:rsid w:val="00FD7293"/>
    <w:rsid w:val="00FD74BC"/>
    <w:rsid w:val="00FD7ABA"/>
    <w:rsid w:val="00FD7B34"/>
    <w:rsid w:val="00FD7BB5"/>
    <w:rsid w:val="00FD7BDA"/>
    <w:rsid w:val="00FE01E9"/>
    <w:rsid w:val="00FE025B"/>
    <w:rsid w:val="00FE0302"/>
    <w:rsid w:val="00FE03FD"/>
    <w:rsid w:val="00FE0661"/>
    <w:rsid w:val="00FE08A9"/>
    <w:rsid w:val="00FE0CED"/>
    <w:rsid w:val="00FE0F57"/>
    <w:rsid w:val="00FE1245"/>
    <w:rsid w:val="00FE15D4"/>
    <w:rsid w:val="00FE1692"/>
    <w:rsid w:val="00FE1713"/>
    <w:rsid w:val="00FE1970"/>
    <w:rsid w:val="00FE19F5"/>
    <w:rsid w:val="00FE1A77"/>
    <w:rsid w:val="00FE1AD1"/>
    <w:rsid w:val="00FE2064"/>
    <w:rsid w:val="00FE227C"/>
    <w:rsid w:val="00FE22DB"/>
    <w:rsid w:val="00FE2469"/>
    <w:rsid w:val="00FE24D8"/>
    <w:rsid w:val="00FE29EB"/>
    <w:rsid w:val="00FE29F1"/>
    <w:rsid w:val="00FE2A7D"/>
    <w:rsid w:val="00FE2B62"/>
    <w:rsid w:val="00FE2C96"/>
    <w:rsid w:val="00FE2D08"/>
    <w:rsid w:val="00FE2EA3"/>
    <w:rsid w:val="00FE3129"/>
    <w:rsid w:val="00FE35C7"/>
    <w:rsid w:val="00FE3775"/>
    <w:rsid w:val="00FE3C4E"/>
    <w:rsid w:val="00FE3C79"/>
    <w:rsid w:val="00FE3E7E"/>
    <w:rsid w:val="00FE4461"/>
    <w:rsid w:val="00FE46B8"/>
    <w:rsid w:val="00FE4AF0"/>
    <w:rsid w:val="00FE4BB9"/>
    <w:rsid w:val="00FE4CF2"/>
    <w:rsid w:val="00FE4CFF"/>
    <w:rsid w:val="00FE4D7E"/>
    <w:rsid w:val="00FE4ECB"/>
    <w:rsid w:val="00FE51C5"/>
    <w:rsid w:val="00FE53DB"/>
    <w:rsid w:val="00FE55D9"/>
    <w:rsid w:val="00FE5AB4"/>
    <w:rsid w:val="00FE5E6F"/>
    <w:rsid w:val="00FE6201"/>
    <w:rsid w:val="00FE6746"/>
    <w:rsid w:val="00FE67E9"/>
    <w:rsid w:val="00FE67F7"/>
    <w:rsid w:val="00FE697A"/>
    <w:rsid w:val="00FE70DD"/>
    <w:rsid w:val="00FE70F8"/>
    <w:rsid w:val="00FE737D"/>
    <w:rsid w:val="00FE75C0"/>
    <w:rsid w:val="00FE7894"/>
    <w:rsid w:val="00FE793A"/>
    <w:rsid w:val="00FE7BCA"/>
    <w:rsid w:val="00FE7E07"/>
    <w:rsid w:val="00FE7EE3"/>
    <w:rsid w:val="00FF01D8"/>
    <w:rsid w:val="00FF02D8"/>
    <w:rsid w:val="00FF0332"/>
    <w:rsid w:val="00FF0507"/>
    <w:rsid w:val="00FF06C7"/>
    <w:rsid w:val="00FF0894"/>
    <w:rsid w:val="00FF09E4"/>
    <w:rsid w:val="00FF1115"/>
    <w:rsid w:val="00FF1805"/>
    <w:rsid w:val="00FF1B63"/>
    <w:rsid w:val="00FF1DCC"/>
    <w:rsid w:val="00FF21D9"/>
    <w:rsid w:val="00FF2F41"/>
    <w:rsid w:val="00FF30DB"/>
    <w:rsid w:val="00FF3433"/>
    <w:rsid w:val="00FF35A0"/>
    <w:rsid w:val="00FF3607"/>
    <w:rsid w:val="00FF3654"/>
    <w:rsid w:val="00FF38A7"/>
    <w:rsid w:val="00FF39CE"/>
    <w:rsid w:val="00FF3CA7"/>
    <w:rsid w:val="00FF3D36"/>
    <w:rsid w:val="00FF40D6"/>
    <w:rsid w:val="00FF4202"/>
    <w:rsid w:val="00FF48A6"/>
    <w:rsid w:val="00FF4930"/>
    <w:rsid w:val="00FF4AE2"/>
    <w:rsid w:val="00FF4AF1"/>
    <w:rsid w:val="00FF4BBE"/>
    <w:rsid w:val="00FF51D8"/>
    <w:rsid w:val="00FF5306"/>
    <w:rsid w:val="00FF53B1"/>
    <w:rsid w:val="00FF5555"/>
    <w:rsid w:val="00FF59C8"/>
    <w:rsid w:val="00FF5CB1"/>
    <w:rsid w:val="00FF600F"/>
    <w:rsid w:val="00FF60D5"/>
    <w:rsid w:val="00FF643E"/>
    <w:rsid w:val="00FF68EF"/>
    <w:rsid w:val="00FF6C67"/>
    <w:rsid w:val="00FF6E6A"/>
    <w:rsid w:val="00FF704E"/>
    <w:rsid w:val="00FF7225"/>
    <w:rsid w:val="00FF727C"/>
    <w:rsid w:val="00FF76C1"/>
    <w:rsid w:val="00FF76CE"/>
    <w:rsid w:val="00FF79AA"/>
    <w:rsid w:val="00FF7A7A"/>
    <w:rsid w:val="00FF7E35"/>
    <w:rsid w:val="00FF7EFA"/>
    <w:rsid w:val="00FF7F24"/>
    <w:rsid w:val="011B128B"/>
    <w:rsid w:val="012BEDC1"/>
    <w:rsid w:val="012F41BE"/>
    <w:rsid w:val="012F4B8E"/>
    <w:rsid w:val="013B3657"/>
    <w:rsid w:val="015471B8"/>
    <w:rsid w:val="015D4568"/>
    <w:rsid w:val="0178A7B8"/>
    <w:rsid w:val="0183AE09"/>
    <w:rsid w:val="01AB15DF"/>
    <w:rsid w:val="01ACC754"/>
    <w:rsid w:val="01B3ECDE"/>
    <w:rsid w:val="01CB32B4"/>
    <w:rsid w:val="01D367FB"/>
    <w:rsid w:val="01D65677"/>
    <w:rsid w:val="01DD0D38"/>
    <w:rsid w:val="01E62EA6"/>
    <w:rsid w:val="0201D4E8"/>
    <w:rsid w:val="022C4B55"/>
    <w:rsid w:val="023C20C9"/>
    <w:rsid w:val="0248CAFC"/>
    <w:rsid w:val="025C7695"/>
    <w:rsid w:val="0264C0C5"/>
    <w:rsid w:val="029E0BF7"/>
    <w:rsid w:val="02AA536E"/>
    <w:rsid w:val="02B22835"/>
    <w:rsid w:val="02BCFDB8"/>
    <w:rsid w:val="02BD8385"/>
    <w:rsid w:val="02C19221"/>
    <w:rsid w:val="02E1669C"/>
    <w:rsid w:val="02EE71EE"/>
    <w:rsid w:val="0306F9C0"/>
    <w:rsid w:val="03088B96"/>
    <w:rsid w:val="030C3848"/>
    <w:rsid w:val="03147A4A"/>
    <w:rsid w:val="0320935B"/>
    <w:rsid w:val="0325192F"/>
    <w:rsid w:val="03386EE2"/>
    <w:rsid w:val="0349E5CE"/>
    <w:rsid w:val="0350C4EC"/>
    <w:rsid w:val="035C2B97"/>
    <w:rsid w:val="03612B6C"/>
    <w:rsid w:val="03726E9D"/>
    <w:rsid w:val="03D8C010"/>
    <w:rsid w:val="03D95222"/>
    <w:rsid w:val="03FE7161"/>
    <w:rsid w:val="04083BB9"/>
    <w:rsid w:val="040F23CB"/>
    <w:rsid w:val="040F30B7"/>
    <w:rsid w:val="040FD5AB"/>
    <w:rsid w:val="0412F1BA"/>
    <w:rsid w:val="04215308"/>
    <w:rsid w:val="042293A2"/>
    <w:rsid w:val="042C1C7E"/>
    <w:rsid w:val="04302C9B"/>
    <w:rsid w:val="04505EA0"/>
    <w:rsid w:val="045BD3AB"/>
    <w:rsid w:val="04678505"/>
    <w:rsid w:val="047D2327"/>
    <w:rsid w:val="047F9513"/>
    <w:rsid w:val="04871BA8"/>
    <w:rsid w:val="048FAFCC"/>
    <w:rsid w:val="04B2A9C1"/>
    <w:rsid w:val="04B3243B"/>
    <w:rsid w:val="04EF03E1"/>
    <w:rsid w:val="04F0C0D0"/>
    <w:rsid w:val="04FD28E6"/>
    <w:rsid w:val="05150BE6"/>
    <w:rsid w:val="0534C397"/>
    <w:rsid w:val="05379779"/>
    <w:rsid w:val="05405084"/>
    <w:rsid w:val="0549205D"/>
    <w:rsid w:val="0556406A"/>
    <w:rsid w:val="0557387C"/>
    <w:rsid w:val="055A2F21"/>
    <w:rsid w:val="055D9105"/>
    <w:rsid w:val="05766091"/>
    <w:rsid w:val="059C0769"/>
    <w:rsid w:val="059CEAB2"/>
    <w:rsid w:val="05B2055C"/>
    <w:rsid w:val="05CFD195"/>
    <w:rsid w:val="05D3B07B"/>
    <w:rsid w:val="05DE2C76"/>
    <w:rsid w:val="05F88EE8"/>
    <w:rsid w:val="05F9BE7E"/>
    <w:rsid w:val="06108BA5"/>
    <w:rsid w:val="061331D4"/>
    <w:rsid w:val="0616F741"/>
    <w:rsid w:val="063AFE5C"/>
    <w:rsid w:val="064EAD25"/>
    <w:rsid w:val="06554E09"/>
    <w:rsid w:val="0657D437"/>
    <w:rsid w:val="06690242"/>
    <w:rsid w:val="066D3BD5"/>
    <w:rsid w:val="06707DCD"/>
    <w:rsid w:val="0694C195"/>
    <w:rsid w:val="069A0971"/>
    <w:rsid w:val="06A4968C"/>
    <w:rsid w:val="06ABCA9A"/>
    <w:rsid w:val="06CF3D83"/>
    <w:rsid w:val="06D7B834"/>
    <w:rsid w:val="06E5BFA7"/>
    <w:rsid w:val="0708892D"/>
    <w:rsid w:val="07088E18"/>
    <w:rsid w:val="07091027"/>
    <w:rsid w:val="070D05AF"/>
    <w:rsid w:val="071C8337"/>
    <w:rsid w:val="072F5E28"/>
    <w:rsid w:val="073754B4"/>
    <w:rsid w:val="075F3CB3"/>
    <w:rsid w:val="0762BD02"/>
    <w:rsid w:val="07671BE7"/>
    <w:rsid w:val="07877DCE"/>
    <w:rsid w:val="0787E140"/>
    <w:rsid w:val="078FF465"/>
    <w:rsid w:val="07AD5ACD"/>
    <w:rsid w:val="07C6BDAB"/>
    <w:rsid w:val="07EC4E0D"/>
    <w:rsid w:val="07F9D731"/>
    <w:rsid w:val="0807566C"/>
    <w:rsid w:val="081DBBC6"/>
    <w:rsid w:val="083218C8"/>
    <w:rsid w:val="0847D591"/>
    <w:rsid w:val="0856AC42"/>
    <w:rsid w:val="085B66C8"/>
    <w:rsid w:val="08621501"/>
    <w:rsid w:val="088DAB62"/>
    <w:rsid w:val="089A8453"/>
    <w:rsid w:val="089B2103"/>
    <w:rsid w:val="08A4EF0F"/>
    <w:rsid w:val="08BE4941"/>
    <w:rsid w:val="08C63932"/>
    <w:rsid w:val="08D91B37"/>
    <w:rsid w:val="08E162D5"/>
    <w:rsid w:val="090FE8B3"/>
    <w:rsid w:val="0919A7C2"/>
    <w:rsid w:val="091D6948"/>
    <w:rsid w:val="0921438B"/>
    <w:rsid w:val="09287D39"/>
    <w:rsid w:val="094589A7"/>
    <w:rsid w:val="0947CCC3"/>
    <w:rsid w:val="094B8E5D"/>
    <w:rsid w:val="094DA19C"/>
    <w:rsid w:val="0971A02F"/>
    <w:rsid w:val="098C7560"/>
    <w:rsid w:val="098CE96B"/>
    <w:rsid w:val="09A20E55"/>
    <w:rsid w:val="09A427BE"/>
    <w:rsid w:val="09A510C2"/>
    <w:rsid w:val="09D98A8A"/>
    <w:rsid w:val="09E049D2"/>
    <w:rsid w:val="09E30AE2"/>
    <w:rsid w:val="0A02236A"/>
    <w:rsid w:val="0A22868B"/>
    <w:rsid w:val="0A2F88FC"/>
    <w:rsid w:val="0A3D0529"/>
    <w:rsid w:val="0A5AEE8A"/>
    <w:rsid w:val="0A757B22"/>
    <w:rsid w:val="0A979EB7"/>
    <w:rsid w:val="0AAB6B3A"/>
    <w:rsid w:val="0AC0D5F7"/>
    <w:rsid w:val="0ACB2F86"/>
    <w:rsid w:val="0ADA66C8"/>
    <w:rsid w:val="0AE31CAF"/>
    <w:rsid w:val="0B319C26"/>
    <w:rsid w:val="0B398DD8"/>
    <w:rsid w:val="0B39E74C"/>
    <w:rsid w:val="0B3D7568"/>
    <w:rsid w:val="0B5E33FF"/>
    <w:rsid w:val="0B70E1E5"/>
    <w:rsid w:val="0B874325"/>
    <w:rsid w:val="0BA4B99D"/>
    <w:rsid w:val="0BAC8DEB"/>
    <w:rsid w:val="0BAEA21A"/>
    <w:rsid w:val="0BB32935"/>
    <w:rsid w:val="0BBA8F75"/>
    <w:rsid w:val="0BBE14E5"/>
    <w:rsid w:val="0BBEB85D"/>
    <w:rsid w:val="0BC546AB"/>
    <w:rsid w:val="0BD845EB"/>
    <w:rsid w:val="0BDABAB6"/>
    <w:rsid w:val="0BDB31DD"/>
    <w:rsid w:val="0BE021D4"/>
    <w:rsid w:val="0BE1AE00"/>
    <w:rsid w:val="0BE7983E"/>
    <w:rsid w:val="0BE92646"/>
    <w:rsid w:val="0BF67BA6"/>
    <w:rsid w:val="0C005E49"/>
    <w:rsid w:val="0C05D02D"/>
    <w:rsid w:val="0C08B702"/>
    <w:rsid w:val="0C09286B"/>
    <w:rsid w:val="0C0AA23D"/>
    <w:rsid w:val="0C2B9595"/>
    <w:rsid w:val="0C2E65BD"/>
    <w:rsid w:val="0C3E2ACC"/>
    <w:rsid w:val="0C55454D"/>
    <w:rsid w:val="0C625391"/>
    <w:rsid w:val="0C680540"/>
    <w:rsid w:val="0C7353E7"/>
    <w:rsid w:val="0C7593C8"/>
    <w:rsid w:val="0C8967FC"/>
    <w:rsid w:val="0C89E842"/>
    <w:rsid w:val="0CA14AC6"/>
    <w:rsid w:val="0CA84641"/>
    <w:rsid w:val="0CACE639"/>
    <w:rsid w:val="0CADF733"/>
    <w:rsid w:val="0CC5C490"/>
    <w:rsid w:val="0CCAA5A8"/>
    <w:rsid w:val="0CCD8259"/>
    <w:rsid w:val="0CCED859"/>
    <w:rsid w:val="0CDAE6A2"/>
    <w:rsid w:val="0CE1C7DF"/>
    <w:rsid w:val="0CFC2BB6"/>
    <w:rsid w:val="0D032FED"/>
    <w:rsid w:val="0D1BC5E0"/>
    <w:rsid w:val="0D1DA33B"/>
    <w:rsid w:val="0D6003EC"/>
    <w:rsid w:val="0D7A9B68"/>
    <w:rsid w:val="0D820784"/>
    <w:rsid w:val="0D87FA32"/>
    <w:rsid w:val="0DA096FF"/>
    <w:rsid w:val="0DAD6356"/>
    <w:rsid w:val="0DADAAF0"/>
    <w:rsid w:val="0DBAF746"/>
    <w:rsid w:val="0DDABA8C"/>
    <w:rsid w:val="0DE1F207"/>
    <w:rsid w:val="0DE396E4"/>
    <w:rsid w:val="0DFBC115"/>
    <w:rsid w:val="0E090DAE"/>
    <w:rsid w:val="0E0ED8DD"/>
    <w:rsid w:val="0E207779"/>
    <w:rsid w:val="0E30CA59"/>
    <w:rsid w:val="0E31DCC3"/>
    <w:rsid w:val="0E381B64"/>
    <w:rsid w:val="0E3B1835"/>
    <w:rsid w:val="0EBCFC4A"/>
    <w:rsid w:val="0EBD3ED4"/>
    <w:rsid w:val="0EC43771"/>
    <w:rsid w:val="0EDCA7E1"/>
    <w:rsid w:val="0EDDE202"/>
    <w:rsid w:val="0EF98277"/>
    <w:rsid w:val="0F0393D7"/>
    <w:rsid w:val="0F11AAA7"/>
    <w:rsid w:val="0F1A6D62"/>
    <w:rsid w:val="0F1AB592"/>
    <w:rsid w:val="0F1CC4F5"/>
    <w:rsid w:val="0F3739AE"/>
    <w:rsid w:val="0F3F2FDE"/>
    <w:rsid w:val="0F4D501C"/>
    <w:rsid w:val="0F53BF77"/>
    <w:rsid w:val="0F57E84E"/>
    <w:rsid w:val="0F59A29F"/>
    <w:rsid w:val="0F629556"/>
    <w:rsid w:val="0F6788A8"/>
    <w:rsid w:val="0F7D5B37"/>
    <w:rsid w:val="0F81B3B5"/>
    <w:rsid w:val="0FB0AFB8"/>
    <w:rsid w:val="0FC30545"/>
    <w:rsid w:val="1015AEA9"/>
    <w:rsid w:val="102CE3EF"/>
    <w:rsid w:val="1068779F"/>
    <w:rsid w:val="10796123"/>
    <w:rsid w:val="10B1BFC3"/>
    <w:rsid w:val="10C0699E"/>
    <w:rsid w:val="10DA89E3"/>
    <w:rsid w:val="10DCCCDF"/>
    <w:rsid w:val="10F082E5"/>
    <w:rsid w:val="10F41969"/>
    <w:rsid w:val="1100344A"/>
    <w:rsid w:val="111A4FE9"/>
    <w:rsid w:val="11233B91"/>
    <w:rsid w:val="1129D26F"/>
    <w:rsid w:val="113BBE80"/>
    <w:rsid w:val="114F9A13"/>
    <w:rsid w:val="115E6A0E"/>
    <w:rsid w:val="116456D6"/>
    <w:rsid w:val="1175C642"/>
    <w:rsid w:val="11774C03"/>
    <w:rsid w:val="11A90EB9"/>
    <w:rsid w:val="11AF49BD"/>
    <w:rsid w:val="11C24904"/>
    <w:rsid w:val="11D00846"/>
    <w:rsid w:val="11F9A657"/>
    <w:rsid w:val="11FCE752"/>
    <w:rsid w:val="121D3181"/>
    <w:rsid w:val="122F2699"/>
    <w:rsid w:val="12427DEB"/>
    <w:rsid w:val="1251C2C9"/>
    <w:rsid w:val="1255E03D"/>
    <w:rsid w:val="125BAC5A"/>
    <w:rsid w:val="126265A6"/>
    <w:rsid w:val="127DB562"/>
    <w:rsid w:val="1287AF41"/>
    <w:rsid w:val="1291D601"/>
    <w:rsid w:val="1298F280"/>
    <w:rsid w:val="12A3F78F"/>
    <w:rsid w:val="12A4EA1D"/>
    <w:rsid w:val="12A539A1"/>
    <w:rsid w:val="12AAA761"/>
    <w:rsid w:val="12B4B1A4"/>
    <w:rsid w:val="12B83708"/>
    <w:rsid w:val="12C16A2F"/>
    <w:rsid w:val="12C64208"/>
    <w:rsid w:val="12C7B1E8"/>
    <w:rsid w:val="12D44FCF"/>
    <w:rsid w:val="12D54E01"/>
    <w:rsid w:val="12E21717"/>
    <w:rsid w:val="12E66DAF"/>
    <w:rsid w:val="12F6BE73"/>
    <w:rsid w:val="130AB768"/>
    <w:rsid w:val="13155026"/>
    <w:rsid w:val="13358645"/>
    <w:rsid w:val="133B466B"/>
    <w:rsid w:val="136DD2E1"/>
    <w:rsid w:val="138DBFBD"/>
    <w:rsid w:val="138DD778"/>
    <w:rsid w:val="139791F8"/>
    <w:rsid w:val="13A7602D"/>
    <w:rsid w:val="13B1E8F0"/>
    <w:rsid w:val="13CC8198"/>
    <w:rsid w:val="13E80D3A"/>
    <w:rsid w:val="13F7135C"/>
    <w:rsid w:val="140646B8"/>
    <w:rsid w:val="140CCB98"/>
    <w:rsid w:val="14303B08"/>
    <w:rsid w:val="143A5B85"/>
    <w:rsid w:val="14410F2D"/>
    <w:rsid w:val="1446BAB9"/>
    <w:rsid w:val="144C695F"/>
    <w:rsid w:val="14626F6E"/>
    <w:rsid w:val="146D1B8A"/>
    <w:rsid w:val="14895BEF"/>
    <w:rsid w:val="14926F06"/>
    <w:rsid w:val="14935993"/>
    <w:rsid w:val="1497BD75"/>
    <w:rsid w:val="14A30BAB"/>
    <w:rsid w:val="14A81D8A"/>
    <w:rsid w:val="14AE0401"/>
    <w:rsid w:val="14C3AACF"/>
    <w:rsid w:val="14C5FF04"/>
    <w:rsid w:val="14C86F52"/>
    <w:rsid w:val="14CEFC79"/>
    <w:rsid w:val="14D39CA3"/>
    <w:rsid w:val="14E6CE54"/>
    <w:rsid w:val="14EA2599"/>
    <w:rsid w:val="14F2A664"/>
    <w:rsid w:val="1502DC7C"/>
    <w:rsid w:val="1516936A"/>
    <w:rsid w:val="151D4673"/>
    <w:rsid w:val="1524020E"/>
    <w:rsid w:val="15466A20"/>
    <w:rsid w:val="15472190"/>
    <w:rsid w:val="1591555E"/>
    <w:rsid w:val="159EF028"/>
    <w:rsid w:val="15A751B7"/>
    <w:rsid w:val="15B2D067"/>
    <w:rsid w:val="15D4D038"/>
    <w:rsid w:val="15F78EDB"/>
    <w:rsid w:val="16276DF2"/>
    <w:rsid w:val="162EADDC"/>
    <w:rsid w:val="16309971"/>
    <w:rsid w:val="1640F66A"/>
    <w:rsid w:val="1651ACA2"/>
    <w:rsid w:val="1656B315"/>
    <w:rsid w:val="165D41C9"/>
    <w:rsid w:val="166F260A"/>
    <w:rsid w:val="1679712E"/>
    <w:rsid w:val="1679BA59"/>
    <w:rsid w:val="1686067D"/>
    <w:rsid w:val="168F24C3"/>
    <w:rsid w:val="16C33ED2"/>
    <w:rsid w:val="16D35BD3"/>
    <w:rsid w:val="16EC05A4"/>
    <w:rsid w:val="16F086A9"/>
    <w:rsid w:val="16F5465D"/>
    <w:rsid w:val="16FD2FE5"/>
    <w:rsid w:val="1714140A"/>
    <w:rsid w:val="1719353F"/>
    <w:rsid w:val="1722E1ED"/>
    <w:rsid w:val="1723E33D"/>
    <w:rsid w:val="172FFDC3"/>
    <w:rsid w:val="1735A0A3"/>
    <w:rsid w:val="1739B615"/>
    <w:rsid w:val="173CC396"/>
    <w:rsid w:val="173DC0AE"/>
    <w:rsid w:val="174426ED"/>
    <w:rsid w:val="17481014"/>
    <w:rsid w:val="1751C20B"/>
    <w:rsid w:val="175423C1"/>
    <w:rsid w:val="1757B392"/>
    <w:rsid w:val="1759E079"/>
    <w:rsid w:val="1772C627"/>
    <w:rsid w:val="1784ADF6"/>
    <w:rsid w:val="1789AB3F"/>
    <w:rsid w:val="178A7DEF"/>
    <w:rsid w:val="178E8D7B"/>
    <w:rsid w:val="179B28C9"/>
    <w:rsid w:val="17ADE275"/>
    <w:rsid w:val="17C2555D"/>
    <w:rsid w:val="17D4CFAB"/>
    <w:rsid w:val="17E57848"/>
    <w:rsid w:val="17E64267"/>
    <w:rsid w:val="17ED910F"/>
    <w:rsid w:val="17F412D8"/>
    <w:rsid w:val="17F4B7E2"/>
    <w:rsid w:val="18017EEE"/>
    <w:rsid w:val="180F5FC5"/>
    <w:rsid w:val="1812DAD0"/>
    <w:rsid w:val="1813334E"/>
    <w:rsid w:val="1818FC8F"/>
    <w:rsid w:val="188511AA"/>
    <w:rsid w:val="18963154"/>
    <w:rsid w:val="18B3FBD0"/>
    <w:rsid w:val="18B63BA3"/>
    <w:rsid w:val="18C30586"/>
    <w:rsid w:val="18CC16FD"/>
    <w:rsid w:val="18F0646A"/>
    <w:rsid w:val="18F3976E"/>
    <w:rsid w:val="19164C02"/>
    <w:rsid w:val="19257B89"/>
    <w:rsid w:val="193067F3"/>
    <w:rsid w:val="19326D95"/>
    <w:rsid w:val="19387CDF"/>
    <w:rsid w:val="193F97A7"/>
    <w:rsid w:val="19414821"/>
    <w:rsid w:val="1950B512"/>
    <w:rsid w:val="19578BB2"/>
    <w:rsid w:val="195E4A64"/>
    <w:rsid w:val="1977F020"/>
    <w:rsid w:val="197D90B2"/>
    <w:rsid w:val="197E2FCC"/>
    <w:rsid w:val="199438D7"/>
    <w:rsid w:val="1998F747"/>
    <w:rsid w:val="19A5F443"/>
    <w:rsid w:val="19B0959B"/>
    <w:rsid w:val="19DCE6B9"/>
    <w:rsid w:val="19E79D78"/>
    <w:rsid w:val="19ECBD3B"/>
    <w:rsid w:val="19EF4617"/>
    <w:rsid w:val="19F48E75"/>
    <w:rsid w:val="1A06DE4E"/>
    <w:rsid w:val="1A0F4DA8"/>
    <w:rsid w:val="1A103315"/>
    <w:rsid w:val="1A14FC7E"/>
    <w:rsid w:val="1A479175"/>
    <w:rsid w:val="1A494869"/>
    <w:rsid w:val="1A5BF91A"/>
    <w:rsid w:val="1A6FAFD2"/>
    <w:rsid w:val="1A7BB82E"/>
    <w:rsid w:val="1A7CDCE3"/>
    <w:rsid w:val="1A8FDDD1"/>
    <w:rsid w:val="1AA1A4E7"/>
    <w:rsid w:val="1AC846B7"/>
    <w:rsid w:val="1ACDECA4"/>
    <w:rsid w:val="1ACEBDD0"/>
    <w:rsid w:val="1ACF8958"/>
    <w:rsid w:val="1ACFCA09"/>
    <w:rsid w:val="1AE0D19E"/>
    <w:rsid w:val="1AE97C5F"/>
    <w:rsid w:val="1AFEEE28"/>
    <w:rsid w:val="1B01A4FE"/>
    <w:rsid w:val="1B3308CE"/>
    <w:rsid w:val="1B40D900"/>
    <w:rsid w:val="1B418B0F"/>
    <w:rsid w:val="1B4D58C9"/>
    <w:rsid w:val="1B5B92F3"/>
    <w:rsid w:val="1B64869A"/>
    <w:rsid w:val="1B7481E8"/>
    <w:rsid w:val="1B78265F"/>
    <w:rsid w:val="1B815AD6"/>
    <w:rsid w:val="1BAABAD9"/>
    <w:rsid w:val="1BB8125E"/>
    <w:rsid w:val="1BEA862D"/>
    <w:rsid w:val="1BF72907"/>
    <w:rsid w:val="1BF88E8C"/>
    <w:rsid w:val="1C21B552"/>
    <w:rsid w:val="1C532482"/>
    <w:rsid w:val="1C5E88AD"/>
    <w:rsid w:val="1C6BC23E"/>
    <w:rsid w:val="1C6BF80B"/>
    <w:rsid w:val="1C7DD2BD"/>
    <w:rsid w:val="1CB9B1A1"/>
    <w:rsid w:val="1CBDFB60"/>
    <w:rsid w:val="1CC60788"/>
    <w:rsid w:val="1D0E453D"/>
    <w:rsid w:val="1D2AA65E"/>
    <w:rsid w:val="1D343F77"/>
    <w:rsid w:val="1D37C225"/>
    <w:rsid w:val="1D3E0F4D"/>
    <w:rsid w:val="1D56E138"/>
    <w:rsid w:val="1D5DED0E"/>
    <w:rsid w:val="1D79EF66"/>
    <w:rsid w:val="1D95995F"/>
    <w:rsid w:val="1D9A222D"/>
    <w:rsid w:val="1D9D4191"/>
    <w:rsid w:val="1DA304F0"/>
    <w:rsid w:val="1DAD2358"/>
    <w:rsid w:val="1DB4A573"/>
    <w:rsid w:val="1DC02FFF"/>
    <w:rsid w:val="1DC09B02"/>
    <w:rsid w:val="1DC7F302"/>
    <w:rsid w:val="1DDBF16F"/>
    <w:rsid w:val="1DDC516C"/>
    <w:rsid w:val="1DE26107"/>
    <w:rsid w:val="1E1A1A81"/>
    <w:rsid w:val="1E290762"/>
    <w:rsid w:val="1E2C8005"/>
    <w:rsid w:val="1E36CB26"/>
    <w:rsid w:val="1E43E19B"/>
    <w:rsid w:val="1E49C6E7"/>
    <w:rsid w:val="1E540ED7"/>
    <w:rsid w:val="1E5A0080"/>
    <w:rsid w:val="1E8BEAFC"/>
    <w:rsid w:val="1EA803FC"/>
    <w:rsid w:val="1EAF8555"/>
    <w:rsid w:val="1EB23A29"/>
    <w:rsid w:val="1EBE417A"/>
    <w:rsid w:val="1EBEE07D"/>
    <w:rsid w:val="1EC5D3E0"/>
    <w:rsid w:val="1ED4675A"/>
    <w:rsid w:val="1EE81FAB"/>
    <w:rsid w:val="1EF4B060"/>
    <w:rsid w:val="1F1A7F88"/>
    <w:rsid w:val="1F301868"/>
    <w:rsid w:val="1F46AA3B"/>
    <w:rsid w:val="1F520072"/>
    <w:rsid w:val="1F7A7033"/>
    <w:rsid w:val="1F84BA1A"/>
    <w:rsid w:val="1F9A6E93"/>
    <w:rsid w:val="1F9F3FA2"/>
    <w:rsid w:val="1FA72554"/>
    <w:rsid w:val="1FC51A87"/>
    <w:rsid w:val="1FD8DF55"/>
    <w:rsid w:val="1FDBC1A5"/>
    <w:rsid w:val="1FDBEFB0"/>
    <w:rsid w:val="1FDE94CA"/>
    <w:rsid w:val="1FE86137"/>
    <w:rsid w:val="1FF56DEE"/>
    <w:rsid w:val="1FF599D0"/>
    <w:rsid w:val="1FF97E5F"/>
    <w:rsid w:val="201A0534"/>
    <w:rsid w:val="202D0569"/>
    <w:rsid w:val="203B076E"/>
    <w:rsid w:val="20453897"/>
    <w:rsid w:val="204B4862"/>
    <w:rsid w:val="20629AEB"/>
    <w:rsid w:val="206700DD"/>
    <w:rsid w:val="206E9641"/>
    <w:rsid w:val="207832DD"/>
    <w:rsid w:val="207BE2DA"/>
    <w:rsid w:val="2091A75D"/>
    <w:rsid w:val="20A0314F"/>
    <w:rsid w:val="20A2A8B6"/>
    <w:rsid w:val="20A8BBA2"/>
    <w:rsid w:val="20B5DCFB"/>
    <w:rsid w:val="20F8E9AD"/>
    <w:rsid w:val="210BFAFE"/>
    <w:rsid w:val="211D0F2D"/>
    <w:rsid w:val="21236930"/>
    <w:rsid w:val="2151D153"/>
    <w:rsid w:val="215BD523"/>
    <w:rsid w:val="2183009E"/>
    <w:rsid w:val="21A2FF3C"/>
    <w:rsid w:val="21A8F380"/>
    <w:rsid w:val="21D45AF3"/>
    <w:rsid w:val="21D9CDBD"/>
    <w:rsid w:val="21F777FA"/>
    <w:rsid w:val="2202DADA"/>
    <w:rsid w:val="220639F5"/>
    <w:rsid w:val="220DE802"/>
    <w:rsid w:val="2211AE1B"/>
    <w:rsid w:val="22152ADB"/>
    <w:rsid w:val="223EADFD"/>
    <w:rsid w:val="22472A22"/>
    <w:rsid w:val="225345E3"/>
    <w:rsid w:val="2257CC08"/>
    <w:rsid w:val="225A0A9E"/>
    <w:rsid w:val="22921721"/>
    <w:rsid w:val="22DF64FD"/>
    <w:rsid w:val="22EF7442"/>
    <w:rsid w:val="22F4C7E5"/>
    <w:rsid w:val="2308BAD4"/>
    <w:rsid w:val="231F792D"/>
    <w:rsid w:val="232A0934"/>
    <w:rsid w:val="232D6D96"/>
    <w:rsid w:val="23387388"/>
    <w:rsid w:val="2343D364"/>
    <w:rsid w:val="234CF56A"/>
    <w:rsid w:val="2357E99A"/>
    <w:rsid w:val="235D23FE"/>
    <w:rsid w:val="23729B20"/>
    <w:rsid w:val="2376A995"/>
    <w:rsid w:val="23777B98"/>
    <w:rsid w:val="238933E3"/>
    <w:rsid w:val="238C08BB"/>
    <w:rsid w:val="2395FBD2"/>
    <w:rsid w:val="239F1C13"/>
    <w:rsid w:val="23AB7BBC"/>
    <w:rsid w:val="23B33FAE"/>
    <w:rsid w:val="23E16FA3"/>
    <w:rsid w:val="23E8CF3D"/>
    <w:rsid w:val="23ECEF67"/>
    <w:rsid w:val="23F06769"/>
    <w:rsid w:val="23FAB291"/>
    <w:rsid w:val="23FF7629"/>
    <w:rsid w:val="2426B2E2"/>
    <w:rsid w:val="24306451"/>
    <w:rsid w:val="244592D6"/>
    <w:rsid w:val="24555355"/>
    <w:rsid w:val="245C00BC"/>
    <w:rsid w:val="245FFEDE"/>
    <w:rsid w:val="2471F29F"/>
    <w:rsid w:val="24855FC0"/>
    <w:rsid w:val="2488137C"/>
    <w:rsid w:val="24976011"/>
    <w:rsid w:val="24CBE4AF"/>
    <w:rsid w:val="24E31286"/>
    <w:rsid w:val="24F68946"/>
    <w:rsid w:val="24F9475C"/>
    <w:rsid w:val="24FE552C"/>
    <w:rsid w:val="2508E6E9"/>
    <w:rsid w:val="250CA4A3"/>
    <w:rsid w:val="25116ECD"/>
    <w:rsid w:val="251465AB"/>
    <w:rsid w:val="25211EC4"/>
    <w:rsid w:val="25226E85"/>
    <w:rsid w:val="255AE277"/>
    <w:rsid w:val="255F9974"/>
    <w:rsid w:val="257B1643"/>
    <w:rsid w:val="257EB46B"/>
    <w:rsid w:val="258536E2"/>
    <w:rsid w:val="2588B31E"/>
    <w:rsid w:val="25AC9D75"/>
    <w:rsid w:val="25B6E1B4"/>
    <w:rsid w:val="25B77388"/>
    <w:rsid w:val="25BDD8CE"/>
    <w:rsid w:val="25DBA058"/>
    <w:rsid w:val="25E6375E"/>
    <w:rsid w:val="25EA40FA"/>
    <w:rsid w:val="25F18155"/>
    <w:rsid w:val="25FE8AFA"/>
    <w:rsid w:val="260E3A8E"/>
    <w:rsid w:val="2619398B"/>
    <w:rsid w:val="2619C663"/>
    <w:rsid w:val="262423E2"/>
    <w:rsid w:val="26276420"/>
    <w:rsid w:val="262D229A"/>
    <w:rsid w:val="2638C47C"/>
    <w:rsid w:val="265A3AFA"/>
    <w:rsid w:val="2668CE35"/>
    <w:rsid w:val="266F7C21"/>
    <w:rsid w:val="26701725"/>
    <w:rsid w:val="267FAEA5"/>
    <w:rsid w:val="26895000"/>
    <w:rsid w:val="268E5D93"/>
    <w:rsid w:val="268FEE74"/>
    <w:rsid w:val="26900EA5"/>
    <w:rsid w:val="269572F7"/>
    <w:rsid w:val="2698AD47"/>
    <w:rsid w:val="26B6E3D9"/>
    <w:rsid w:val="26C4B11A"/>
    <w:rsid w:val="26F6E13D"/>
    <w:rsid w:val="2707A33C"/>
    <w:rsid w:val="271972C1"/>
    <w:rsid w:val="271D7244"/>
    <w:rsid w:val="27213F9D"/>
    <w:rsid w:val="27216AC3"/>
    <w:rsid w:val="2726F491"/>
    <w:rsid w:val="276B954D"/>
    <w:rsid w:val="277D1CBB"/>
    <w:rsid w:val="278010DA"/>
    <w:rsid w:val="2786D5A4"/>
    <w:rsid w:val="278743AC"/>
    <w:rsid w:val="278B898D"/>
    <w:rsid w:val="279CE6A1"/>
    <w:rsid w:val="27A67C58"/>
    <w:rsid w:val="27D47570"/>
    <w:rsid w:val="27D86AA4"/>
    <w:rsid w:val="27DBE11D"/>
    <w:rsid w:val="27E55AA4"/>
    <w:rsid w:val="27F31FB7"/>
    <w:rsid w:val="2808C411"/>
    <w:rsid w:val="280DD752"/>
    <w:rsid w:val="28104FCF"/>
    <w:rsid w:val="28104FD1"/>
    <w:rsid w:val="281276A1"/>
    <w:rsid w:val="281A0A3C"/>
    <w:rsid w:val="28209D92"/>
    <w:rsid w:val="282407B7"/>
    <w:rsid w:val="282DA248"/>
    <w:rsid w:val="28432B13"/>
    <w:rsid w:val="285CCA37"/>
    <w:rsid w:val="2862ED2E"/>
    <w:rsid w:val="286CAA08"/>
    <w:rsid w:val="28714476"/>
    <w:rsid w:val="28829FFD"/>
    <w:rsid w:val="28885C1E"/>
    <w:rsid w:val="28964693"/>
    <w:rsid w:val="28C61423"/>
    <w:rsid w:val="28D0F7FD"/>
    <w:rsid w:val="28DEACE7"/>
    <w:rsid w:val="28E5EB9C"/>
    <w:rsid w:val="2903F19C"/>
    <w:rsid w:val="2903F702"/>
    <w:rsid w:val="2911927D"/>
    <w:rsid w:val="2913DA47"/>
    <w:rsid w:val="2917AB35"/>
    <w:rsid w:val="2918A88B"/>
    <w:rsid w:val="2933708B"/>
    <w:rsid w:val="293B902E"/>
    <w:rsid w:val="293FFB3C"/>
    <w:rsid w:val="294ADED0"/>
    <w:rsid w:val="295E11ED"/>
    <w:rsid w:val="29998FF7"/>
    <w:rsid w:val="299DE9BC"/>
    <w:rsid w:val="29C7BDF9"/>
    <w:rsid w:val="29F212C7"/>
    <w:rsid w:val="2A3B0E8C"/>
    <w:rsid w:val="2A40C13B"/>
    <w:rsid w:val="2A42A989"/>
    <w:rsid w:val="2A45BC62"/>
    <w:rsid w:val="2A46E131"/>
    <w:rsid w:val="2A752C45"/>
    <w:rsid w:val="2A783C33"/>
    <w:rsid w:val="2A840642"/>
    <w:rsid w:val="2A870831"/>
    <w:rsid w:val="2A99EAAE"/>
    <w:rsid w:val="2A9A1A1F"/>
    <w:rsid w:val="2A9C9B5B"/>
    <w:rsid w:val="2AA0BC42"/>
    <w:rsid w:val="2AA0D77B"/>
    <w:rsid w:val="2AA2986D"/>
    <w:rsid w:val="2AA45F0C"/>
    <w:rsid w:val="2AB629AD"/>
    <w:rsid w:val="2ABFC1B8"/>
    <w:rsid w:val="2AC5A157"/>
    <w:rsid w:val="2AD759F5"/>
    <w:rsid w:val="2AE0D9DA"/>
    <w:rsid w:val="2AF383B5"/>
    <w:rsid w:val="2AF8B10A"/>
    <w:rsid w:val="2B00714F"/>
    <w:rsid w:val="2B037C6D"/>
    <w:rsid w:val="2B133D51"/>
    <w:rsid w:val="2B159210"/>
    <w:rsid w:val="2B172B4C"/>
    <w:rsid w:val="2B232C46"/>
    <w:rsid w:val="2B2DE5EF"/>
    <w:rsid w:val="2B3805E6"/>
    <w:rsid w:val="2B4B943A"/>
    <w:rsid w:val="2B543E09"/>
    <w:rsid w:val="2B651BAE"/>
    <w:rsid w:val="2B84A4D8"/>
    <w:rsid w:val="2B92C28B"/>
    <w:rsid w:val="2BA08274"/>
    <w:rsid w:val="2BB41DCB"/>
    <w:rsid w:val="2BE16162"/>
    <w:rsid w:val="2BEBEEFD"/>
    <w:rsid w:val="2C0AA087"/>
    <w:rsid w:val="2C18D573"/>
    <w:rsid w:val="2C21B6A4"/>
    <w:rsid w:val="2C22F613"/>
    <w:rsid w:val="2C289666"/>
    <w:rsid w:val="2C3117D2"/>
    <w:rsid w:val="2C34B3D5"/>
    <w:rsid w:val="2C3ACF34"/>
    <w:rsid w:val="2C44476D"/>
    <w:rsid w:val="2C50539A"/>
    <w:rsid w:val="2C5FCA64"/>
    <w:rsid w:val="2C76992B"/>
    <w:rsid w:val="2C7ABB8A"/>
    <w:rsid w:val="2C87E404"/>
    <w:rsid w:val="2C92DC53"/>
    <w:rsid w:val="2C96AEA3"/>
    <w:rsid w:val="2C9A4BA2"/>
    <w:rsid w:val="2C9DB2B6"/>
    <w:rsid w:val="2CBE064F"/>
    <w:rsid w:val="2CED512D"/>
    <w:rsid w:val="2CF2EE99"/>
    <w:rsid w:val="2CF4F841"/>
    <w:rsid w:val="2CF87224"/>
    <w:rsid w:val="2D245882"/>
    <w:rsid w:val="2D24A3D2"/>
    <w:rsid w:val="2D3EB107"/>
    <w:rsid w:val="2D729C1E"/>
    <w:rsid w:val="2D829927"/>
    <w:rsid w:val="2D94103F"/>
    <w:rsid w:val="2DC5E996"/>
    <w:rsid w:val="2DC8BF08"/>
    <w:rsid w:val="2DC9CA25"/>
    <w:rsid w:val="2DCE23BA"/>
    <w:rsid w:val="2DCE5238"/>
    <w:rsid w:val="2DD39133"/>
    <w:rsid w:val="2DF95ED5"/>
    <w:rsid w:val="2E025FC4"/>
    <w:rsid w:val="2E03B1E3"/>
    <w:rsid w:val="2E042004"/>
    <w:rsid w:val="2E1158D8"/>
    <w:rsid w:val="2E1695F0"/>
    <w:rsid w:val="2E20DF91"/>
    <w:rsid w:val="2E387F97"/>
    <w:rsid w:val="2E3EC3F8"/>
    <w:rsid w:val="2E5AE2CF"/>
    <w:rsid w:val="2E5B590F"/>
    <w:rsid w:val="2E5C7CAA"/>
    <w:rsid w:val="2E6E6520"/>
    <w:rsid w:val="2E73374D"/>
    <w:rsid w:val="2E8857B9"/>
    <w:rsid w:val="2E8D6358"/>
    <w:rsid w:val="2E909FE1"/>
    <w:rsid w:val="2EBC2821"/>
    <w:rsid w:val="2EC81515"/>
    <w:rsid w:val="2ECA91CB"/>
    <w:rsid w:val="2ECD3D77"/>
    <w:rsid w:val="2ED30F4D"/>
    <w:rsid w:val="2EDC0CAE"/>
    <w:rsid w:val="2EF995D8"/>
    <w:rsid w:val="2F0CE246"/>
    <w:rsid w:val="2F30627F"/>
    <w:rsid w:val="2F3238F5"/>
    <w:rsid w:val="2F38B06C"/>
    <w:rsid w:val="2F40D12B"/>
    <w:rsid w:val="2F4A3E99"/>
    <w:rsid w:val="2F5B6BAF"/>
    <w:rsid w:val="2F84C205"/>
    <w:rsid w:val="2F8D598D"/>
    <w:rsid w:val="2F8D70F4"/>
    <w:rsid w:val="2F991C0B"/>
    <w:rsid w:val="2F9DFCEA"/>
    <w:rsid w:val="2FAB9C30"/>
    <w:rsid w:val="2FB05EA7"/>
    <w:rsid w:val="2FB80717"/>
    <w:rsid w:val="2FEAB17B"/>
    <w:rsid w:val="2FF34E04"/>
    <w:rsid w:val="2FFF6CD1"/>
    <w:rsid w:val="303E0BFB"/>
    <w:rsid w:val="304111B8"/>
    <w:rsid w:val="304EABFA"/>
    <w:rsid w:val="30517448"/>
    <w:rsid w:val="30569339"/>
    <w:rsid w:val="306CF348"/>
    <w:rsid w:val="30AFF041"/>
    <w:rsid w:val="30B4F684"/>
    <w:rsid w:val="30ED042A"/>
    <w:rsid w:val="30F29705"/>
    <w:rsid w:val="30F543D1"/>
    <w:rsid w:val="310D7E55"/>
    <w:rsid w:val="311D2619"/>
    <w:rsid w:val="311EF347"/>
    <w:rsid w:val="312A7577"/>
    <w:rsid w:val="312FB71E"/>
    <w:rsid w:val="3168D247"/>
    <w:rsid w:val="316EFD53"/>
    <w:rsid w:val="31912020"/>
    <w:rsid w:val="31A0BB16"/>
    <w:rsid w:val="31AFDE89"/>
    <w:rsid w:val="31B1B932"/>
    <w:rsid w:val="31BA3924"/>
    <w:rsid w:val="31E0F5B5"/>
    <w:rsid w:val="320B960C"/>
    <w:rsid w:val="324149B7"/>
    <w:rsid w:val="325232F1"/>
    <w:rsid w:val="32808A7F"/>
    <w:rsid w:val="3291AE86"/>
    <w:rsid w:val="329395AB"/>
    <w:rsid w:val="32962EAA"/>
    <w:rsid w:val="32B2C81C"/>
    <w:rsid w:val="32BD4F4F"/>
    <w:rsid w:val="32D8861F"/>
    <w:rsid w:val="32E7DC42"/>
    <w:rsid w:val="32F472F6"/>
    <w:rsid w:val="330E7C26"/>
    <w:rsid w:val="331ACCB2"/>
    <w:rsid w:val="333EEA0C"/>
    <w:rsid w:val="3357706A"/>
    <w:rsid w:val="335802A7"/>
    <w:rsid w:val="335ABCE7"/>
    <w:rsid w:val="33709836"/>
    <w:rsid w:val="33709ACA"/>
    <w:rsid w:val="338E063E"/>
    <w:rsid w:val="338EB40B"/>
    <w:rsid w:val="33969952"/>
    <w:rsid w:val="339A4F0A"/>
    <w:rsid w:val="33BCAD1B"/>
    <w:rsid w:val="33C194D6"/>
    <w:rsid w:val="33C988A4"/>
    <w:rsid w:val="33D1C023"/>
    <w:rsid w:val="33F4E4A3"/>
    <w:rsid w:val="340EABA1"/>
    <w:rsid w:val="340F7593"/>
    <w:rsid w:val="341D3371"/>
    <w:rsid w:val="341DC251"/>
    <w:rsid w:val="3437D848"/>
    <w:rsid w:val="345C19CF"/>
    <w:rsid w:val="345DAEBB"/>
    <w:rsid w:val="34613B35"/>
    <w:rsid w:val="346FE66B"/>
    <w:rsid w:val="34726BC4"/>
    <w:rsid w:val="34918098"/>
    <w:rsid w:val="349BBCA5"/>
    <w:rsid w:val="34B1D95B"/>
    <w:rsid w:val="34B3D8BA"/>
    <w:rsid w:val="34B5775F"/>
    <w:rsid w:val="34CA06B6"/>
    <w:rsid w:val="34CCDA0E"/>
    <w:rsid w:val="34DAAA06"/>
    <w:rsid w:val="34DC267B"/>
    <w:rsid w:val="34F4AF9D"/>
    <w:rsid w:val="34F5E116"/>
    <w:rsid w:val="351797BB"/>
    <w:rsid w:val="3539DAA7"/>
    <w:rsid w:val="3556EDBB"/>
    <w:rsid w:val="3569522B"/>
    <w:rsid w:val="359E77D8"/>
    <w:rsid w:val="35B1613F"/>
    <w:rsid w:val="35BA3861"/>
    <w:rsid w:val="35BD2B86"/>
    <w:rsid w:val="35BF4715"/>
    <w:rsid w:val="35C2580D"/>
    <w:rsid w:val="35CD23FA"/>
    <w:rsid w:val="35DB60CF"/>
    <w:rsid w:val="35E17B19"/>
    <w:rsid w:val="35F92728"/>
    <w:rsid w:val="35FBA262"/>
    <w:rsid w:val="361F32F9"/>
    <w:rsid w:val="3627FA6B"/>
    <w:rsid w:val="363DAEE0"/>
    <w:rsid w:val="363E7371"/>
    <w:rsid w:val="363ED0E7"/>
    <w:rsid w:val="3652BE4E"/>
    <w:rsid w:val="3673EA13"/>
    <w:rsid w:val="36A0B204"/>
    <w:rsid w:val="36B0248E"/>
    <w:rsid w:val="36C422BE"/>
    <w:rsid w:val="3701DB70"/>
    <w:rsid w:val="37105063"/>
    <w:rsid w:val="371DA0BF"/>
    <w:rsid w:val="372C6C7A"/>
    <w:rsid w:val="373D64B0"/>
    <w:rsid w:val="373DAB10"/>
    <w:rsid w:val="374400AE"/>
    <w:rsid w:val="374B1819"/>
    <w:rsid w:val="374B71B1"/>
    <w:rsid w:val="37803E7B"/>
    <w:rsid w:val="37806521"/>
    <w:rsid w:val="3788A159"/>
    <w:rsid w:val="379E7875"/>
    <w:rsid w:val="37AFFFEA"/>
    <w:rsid w:val="37BD6A09"/>
    <w:rsid w:val="37C73A5F"/>
    <w:rsid w:val="37D40986"/>
    <w:rsid w:val="37E85B5C"/>
    <w:rsid w:val="37EB4C72"/>
    <w:rsid w:val="37EDF41D"/>
    <w:rsid w:val="381F3807"/>
    <w:rsid w:val="382A1427"/>
    <w:rsid w:val="38304C2C"/>
    <w:rsid w:val="383ADD8B"/>
    <w:rsid w:val="38488186"/>
    <w:rsid w:val="3853268C"/>
    <w:rsid w:val="38709011"/>
    <w:rsid w:val="38763236"/>
    <w:rsid w:val="38838BD8"/>
    <w:rsid w:val="38B22E87"/>
    <w:rsid w:val="38C92DD0"/>
    <w:rsid w:val="38FB7171"/>
    <w:rsid w:val="38FEDDDC"/>
    <w:rsid w:val="3929542E"/>
    <w:rsid w:val="393CDE58"/>
    <w:rsid w:val="3940007E"/>
    <w:rsid w:val="395A3CA7"/>
    <w:rsid w:val="395D7B47"/>
    <w:rsid w:val="397A2885"/>
    <w:rsid w:val="399AC911"/>
    <w:rsid w:val="39BE3377"/>
    <w:rsid w:val="39C090C2"/>
    <w:rsid w:val="39D370C3"/>
    <w:rsid w:val="39DBC3C0"/>
    <w:rsid w:val="39E2E578"/>
    <w:rsid w:val="3A3373DE"/>
    <w:rsid w:val="3A5345F8"/>
    <w:rsid w:val="3A62B8C7"/>
    <w:rsid w:val="3A8FC679"/>
    <w:rsid w:val="3A9B0D57"/>
    <w:rsid w:val="3AA3104D"/>
    <w:rsid w:val="3ABF15DF"/>
    <w:rsid w:val="3ACC5FC1"/>
    <w:rsid w:val="3ADCC73B"/>
    <w:rsid w:val="3AE226E0"/>
    <w:rsid w:val="3AF5A545"/>
    <w:rsid w:val="3AFD8EAC"/>
    <w:rsid w:val="3B003481"/>
    <w:rsid w:val="3B1CAD21"/>
    <w:rsid w:val="3B28C063"/>
    <w:rsid w:val="3B2E88EE"/>
    <w:rsid w:val="3B31BD76"/>
    <w:rsid w:val="3B32EAD5"/>
    <w:rsid w:val="3B378A4D"/>
    <w:rsid w:val="3B3CE3EF"/>
    <w:rsid w:val="3B588BA6"/>
    <w:rsid w:val="3B5A5CA6"/>
    <w:rsid w:val="3B931817"/>
    <w:rsid w:val="3B9C6042"/>
    <w:rsid w:val="3BB764D6"/>
    <w:rsid w:val="3BBD11B7"/>
    <w:rsid w:val="3BD67F10"/>
    <w:rsid w:val="3C1FF52F"/>
    <w:rsid w:val="3C229B4D"/>
    <w:rsid w:val="3C24F81C"/>
    <w:rsid w:val="3C253B07"/>
    <w:rsid w:val="3C29E16E"/>
    <w:rsid w:val="3C2F81B2"/>
    <w:rsid w:val="3C3D62BB"/>
    <w:rsid w:val="3C44CD46"/>
    <w:rsid w:val="3C47B7F9"/>
    <w:rsid w:val="3C6F248E"/>
    <w:rsid w:val="3C777D4F"/>
    <w:rsid w:val="3C7C0CA8"/>
    <w:rsid w:val="3C873AC6"/>
    <w:rsid w:val="3C931AE0"/>
    <w:rsid w:val="3C93D052"/>
    <w:rsid w:val="3C9427D7"/>
    <w:rsid w:val="3C9DF43E"/>
    <w:rsid w:val="3CB033F3"/>
    <w:rsid w:val="3CC8CBA2"/>
    <w:rsid w:val="3CDB702A"/>
    <w:rsid w:val="3CE0C56E"/>
    <w:rsid w:val="3CEB8421"/>
    <w:rsid w:val="3CFA4205"/>
    <w:rsid w:val="3D095C2A"/>
    <w:rsid w:val="3D4ABC18"/>
    <w:rsid w:val="3D4ACCE4"/>
    <w:rsid w:val="3D5A7B0D"/>
    <w:rsid w:val="3D7D1B51"/>
    <w:rsid w:val="3D8D6176"/>
    <w:rsid w:val="3D8F0F26"/>
    <w:rsid w:val="3D9023FB"/>
    <w:rsid w:val="3D90A01A"/>
    <w:rsid w:val="3D9ADF55"/>
    <w:rsid w:val="3D9F2D05"/>
    <w:rsid w:val="3DBFDEBD"/>
    <w:rsid w:val="3DCD4D1A"/>
    <w:rsid w:val="3DD38D51"/>
    <w:rsid w:val="3E118C81"/>
    <w:rsid w:val="3E1A7347"/>
    <w:rsid w:val="3E1AEEB0"/>
    <w:rsid w:val="3E1E55A9"/>
    <w:rsid w:val="3E1F788A"/>
    <w:rsid w:val="3E2A4EA5"/>
    <w:rsid w:val="3E377360"/>
    <w:rsid w:val="3E523687"/>
    <w:rsid w:val="3E58EC31"/>
    <w:rsid w:val="3E642C00"/>
    <w:rsid w:val="3E658F1C"/>
    <w:rsid w:val="3E6D5162"/>
    <w:rsid w:val="3E79487B"/>
    <w:rsid w:val="3E7F6423"/>
    <w:rsid w:val="3EA0E1FD"/>
    <w:rsid w:val="3EA2F2C0"/>
    <w:rsid w:val="3EA6B146"/>
    <w:rsid w:val="3EB0C510"/>
    <w:rsid w:val="3ED8A8A5"/>
    <w:rsid w:val="3EF5EBAD"/>
    <w:rsid w:val="3EFC1849"/>
    <w:rsid w:val="3F03A803"/>
    <w:rsid w:val="3F052BA8"/>
    <w:rsid w:val="3F18739E"/>
    <w:rsid w:val="3F1FC2D9"/>
    <w:rsid w:val="3F22D292"/>
    <w:rsid w:val="3F2BD893"/>
    <w:rsid w:val="3F35D69D"/>
    <w:rsid w:val="3F53A2ED"/>
    <w:rsid w:val="3F5D9CD8"/>
    <w:rsid w:val="3F62120F"/>
    <w:rsid w:val="3F6E64CA"/>
    <w:rsid w:val="3F864BFF"/>
    <w:rsid w:val="3FB56D5D"/>
    <w:rsid w:val="3FBA8AA3"/>
    <w:rsid w:val="3FC47825"/>
    <w:rsid w:val="3FC88471"/>
    <w:rsid w:val="3FD4CD52"/>
    <w:rsid w:val="3FD83042"/>
    <w:rsid w:val="3FE0D04F"/>
    <w:rsid w:val="3FED8E1C"/>
    <w:rsid w:val="3FFE2E36"/>
    <w:rsid w:val="40035771"/>
    <w:rsid w:val="400BC45E"/>
    <w:rsid w:val="4023C562"/>
    <w:rsid w:val="402777B2"/>
    <w:rsid w:val="403898C0"/>
    <w:rsid w:val="403997DD"/>
    <w:rsid w:val="4044C33D"/>
    <w:rsid w:val="404D8C69"/>
    <w:rsid w:val="405A990A"/>
    <w:rsid w:val="4079BD4C"/>
    <w:rsid w:val="407F04B9"/>
    <w:rsid w:val="4087005E"/>
    <w:rsid w:val="408BBA56"/>
    <w:rsid w:val="40A3BA6F"/>
    <w:rsid w:val="40AA6973"/>
    <w:rsid w:val="40BBB75D"/>
    <w:rsid w:val="40D3860B"/>
    <w:rsid w:val="40D77A7B"/>
    <w:rsid w:val="40EA70A5"/>
    <w:rsid w:val="40EB238F"/>
    <w:rsid w:val="40EDBB7D"/>
    <w:rsid w:val="40FF3A23"/>
    <w:rsid w:val="4106F323"/>
    <w:rsid w:val="410A06A0"/>
    <w:rsid w:val="41165918"/>
    <w:rsid w:val="411D6518"/>
    <w:rsid w:val="41398D43"/>
    <w:rsid w:val="415299DC"/>
    <w:rsid w:val="41624A8D"/>
    <w:rsid w:val="4166448A"/>
    <w:rsid w:val="4168A1AE"/>
    <w:rsid w:val="417F5833"/>
    <w:rsid w:val="41891A2E"/>
    <w:rsid w:val="41C19D3A"/>
    <w:rsid w:val="41C68036"/>
    <w:rsid w:val="41C9FF3D"/>
    <w:rsid w:val="41CEABDC"/>
    <w:rsid w:val="41E82A17"/>
    <w:rsid w:val="41F5954B"/>
    <w:rsid w:val="41F680A9"/>
    <w:rsid w:val="41FC80CD"/>
    <w:rsid w:val="41FF30A4"/>
    <w:rsid w:val="422D6882"/>
    <w:rsid w:val="4236AFC2"/>
    <w:rsid w:val="42522456"/>
    <w:rsid w:val="42532AEE"/>
    <w:rsid w:val="42651680"/>
    <w:rsid w:val="42845DDA"/>
    <w:rsid w:val="4292DE2A"/>
    <w:rsid w:val="429310EB"/>
    <w:rsid w:val="429400D2"/>
    <w:rsid w:val="42A7C71E"/>
    <w:rsid w:val="42AE7B05"/>
    <w:rsid w:val="42BA922A"/>
    <w:rsid w:val="42F465E4"/>
    <w:rsid w:val="431EC5CC"/>
    <w:rsid w:val="432B7DE2"/>
    <w:rsid w:val="43578151"/>
    <w:rsid w:val="436CDCA5"/>
    <w:rsid w:val="4385E2A4"/>
    <w:rsid w:val="43862A16"/>
    <w:rsid w:val="4389F524"/>
    <w:rsid w:val="438CEDCA"/>
    <w:rsid w:val="43A1D241"/>
    <w:rsid w:val="43A280B7"/>
    <w:rsid w:val="43BBCAD9"/>
    <w:rsid w:val="43C06C09"/>
    <w:rsid w:val="43D846C8"/>
    <w:rsid w:val="43F2F1FD"/>
    <w:rsid w:val="4414806B"/>
    <w:rsid w:val="44453297"/>
    <w:rsid w:val="44531C74"/>
    <w:rsid w:val="4455DD2C"/>
    <w:rsid w:val="44A929C7"/>
    <w:rsid w:val="44B8D251"/>
    <w:rsid w:val="44CF0CAA"/>
    <w:rsid w:val="44D258FC"/>
    <w:rsid w:val="44D6C04E"/>
    <w:rsid w:val="44E68B40"/>
    <w:rsid w:val="44EBAE26"/>
    <w:rsid w:val="44FE8CA3"/>
    <w:rsid w:val="450C3312"/>
    <w:rsid w:val="452857EE"/>
    <w:rsid w:val="4532713F"/>
    <w:rsid w:val="45396A9A"/>
    <w:rsid w:val="45484FC7"/>
    <w:rsid w:val="45540E95"/>
    <w:rsid w:val="45555834"/>
    <w:rsid w:val="45633E5B"/>
    <w:rsid w:val="45659212"/>
    <w:rsid w:val="4573EFB0"/>
    <w:rsid w:val="457FE3D2"/>
    <w:rsid w:val="4584F282"/>
    <w:rsid w:val="45AC876A"/>
    <w:rsid w:val="45BEB48A"/>
    <w:rsid w:val="45C4D421"/>
    <w:rsid w:val="45CBBA21"/>
    <w:rsid w:val="45CDE84E"/>
    <w:rsid w:val="45D3D516"/>
    <w:rsid w:val="45E1D86F"/>
    <w:rsid w:val="45E23461"/>
    <w:rsid w:val="45E39A3C"/>
    <w:rsid w:val="45F5603E"/>
    <w:rsid w:val="46311765"/>
    <w:rsid w:val="464044B8"/>
    <w:rsid w:val="46646BAE"/>
    <w:rsid w:val="4675ED61"/>
    <w:rsid w:val="469166A2"/>
    <w:rsid w:val="4698090B"/>
    <w:rsid w:val="469C48AF"/>
    <w:rsid w:val="469E567A"/>
    <w:rsid w:val="46A723B5"/>
    <w:rsid w:val="46A84B73"/>
    <w:rsid w:val="46BED0E4"/>
    <w:rsid w:val="46C61E2D"/>
    <w:rsid w:val="46E1D429"/>
    <w:rsid w:val="46E655D8"/>
    <w:rsid w:val="46FC0CE8"/>
    <w:rsid w:val="4709F4AF"/>
    <w:rsid w:val="4710F1D3"/>
    <w:rsid w:val="47143555"/>
    <w:rsid w:val="47146D36"/>
    <w:rsid w:val="47155096"/>
    <w:rsid w:val="473B22B3"/>
    <w:rsid w:val="473BB1F6"/>
    <w:rsid w:val="47496FEA"/>
    <w:rsid w:val="4749A62B"/>
    <w:rsid w:val="4749C5B1"/>
    <w:rsid w:val="474B54E7"/>
    <w:rsid w:val="474D60A1"/>
    <w:rsid w:val="47514B50"/>
    <w:rsid w:val="47723ACC"/>
    <w:rsid w:val="479A4C11"/>
    <w:rsid w:val="47A8BFD8"/>
    <w:rsid w:val="47B1C6FC"/>
    <w:rsid w:val="47C08665"/>
    <w:rsid w:val="47C97332"/>
    <w:rsid w:val="47D08564"/>
    <w:rsid w:val="47DBFE1F"/>
    <w:rsid w:val="47E0F9AC"/>
    <w:rsid w:val="47E3FEB8"/>
    <w:rsid w:val="47E589F3"/>
    <w:rsid w:val="48501935"/>
    <w:rsid w:val="4858A648"/>
    <w:rsid w:val="485D32EB"/>
    <w:rsid w:val="48644785"/>
    <w:rsid w:val="486EC5F1"/>
    <w:rsid w:val="48768B18"/>
    <w:rsid w:val="487C33BB"/>
    <w:rsid w:val="489507A1"/>
    <w:rsid w:val="489DECA7"/>
    <w:rsid w:val="48A6FC3E"/>
    <w:rsid w:val="48AB6B86"/>
    <w:rsid w:val="48BA6261"/>
    <w:rsid w:val="48BCF807"/>
    <w:rsid w:val="48BD6EE1"/>
    <w:rsid w:val="48D8CF99"/>
    <w:rsid w:val="48E16FB2"/>
    <w:rsid w:val="4902DC0A"/>
    <w:rsid w:val="4906B93A"/>
    <w:rsid w:val="490DAFFC"/>
    <w:rsid w:val="491B6C81"/>
    <w:rsid w:val="491C62F9"/>
    <w:rsid w:val="493FA287"/>
    <w:rsid w:val="49400629"/>
    <w:rsid w:val="49574AC2"/>
    <w:rsid w:val="495FD2F5"/>
    <w:rsid w:val="49A2DE1F"/>
    <w:rsid w:val="49ED0ACA"/>
    <w:rsid w:val="49EEB6A6"/>
    <w:rsid w:val="49F0A0DB"/>
    <w:rsid w:val="49FB3F85"/>
    <w:rsid w:val="49FEFEDC"/>
    <w:rsid w:val="4A135F4B"/>
    <w:rsid w:val="4A25B218"/>
    <w:rsid w:val="4A3DEAC3"/>
    <w:rsid w:val="4A422F57"/>
    <w:rsid w:val="4A6B428F"/>
    <w:rsid w:val="4A6E8E11"/>
    <w:rsid w:val="4A7B4585"/>
    <w:rsid w:val="4A835744"/>
    <w:rsid w:val="4AA26060"/>
    <w:rsid w:val="4AADFC52"/>
    <w:rsid w:val="4AB0A907"/>
    <w:rsid w:val="4ACBD56B"/>
    <w:rsid w:val="4AD74840"/>
    <w:rsid w:val="4AEE4A0F"/>
    <w:rsid w:val="4AF40094"/>
    <w:rsid w:val="4B021FF9"/>
    <w:rsid w:val="4B16C000"/>
    <w:rsid w:val="4B199B0A"/>
    <w:rsid w:val="4B22BB08"/>
    <w:rsid w:val="4B293056"/>
    <w:rsid w:val="4B2BB7FE"/>
    <w:rsid w:val="4B335DD1"/>
    <w:rsid w:val="4B34C500"/>
    <w:rsid w:val="4B42E0AA"/>
    <w:rsid w:val="4B75BCCB"/>
    <w:rsid w:val="4B82A820"/>
    <w:rsid w:val="4BDD5B64"/>
    <w:rsid w:val="4BE4F347"/>
    <w:rsid w:val="4BE651C0"/>
    <w:rsid w:val="4BEE430C"/>
    <w:rsid w:val="4C1E4C9E"/>
    <w:rsid w:val="4C3A5D5A"/>
    <w:rsid w:val="4C3E6EB9"/>
    <w:rsid w:val="4C4B2A1B"/>
    <w:rsid w:val="4CD50059"/>
    <w:rsid w:val="4CD66395"/>
    <w:rsid w:val="4CD83344"/>
    <w:rsid w:val="4D11ED29"/>
    <w:rsid w:val="4D38DDB6"/>
    <w:rsid w:val="4D3A13D0"/>
    <w:rsid w:val="4D3FBA2E"/>
    <w:rsid w:val="4D41084B"/>
    <w:rsid w:val="4D45DBB9"/>
    <w:rsid w:val="4D47B2DC"/>
    <w:rsid w:val="4D4E0F47"/>
    <w:rsid w:val="4D58D9D6"/>
    <w:rsid w:val="4D61FFC9"/>
    <w:rsid w:val="4D65BB5B"/>
    <w:rsid w:val="4D70EC99"/>
    <w:rsid w:val="4D72724D"/>
    <w:rsid w:val="4D780168"/>
    <w:rsid w:val="4D83FD40"/>
    <w:rsid w:val="4D9383B1"/>
    <w:rsid w:val="4D9420BD"/>
    <w:rsid w:val="4D954D23"/>
    <w:rsid w:val="4D96B294"/>
    <w:rsid w:val="4DA21540"/>
    <w:rsid w:val="4DA35BCA"/>
    <w:rsid w:val="4DADE78E"/>
    <w:rsid w:val="4DBB248E"/>
    <w:rsid w:val="4DC8A705"/>
    <w:rsid w:val="4DE9E453"/>
    <w:rsid w:val="4DFBE09E"/>
    <w:rsid w:val="4E0A4932"/>
    <w:rsid w:val="4E1EB93F"/>
    <w:rsid w:val="4E2FB021"/>
    <w:rsid w:val="4E366AFF"/>
    <w:rsid w:val="4E3A6276"/>
    <w:rsid w:val="4E3C917F"/>
    <w:rsid w:val="4E58BC43"/>
    <w:rsid w:val="4EA019CE"/>
    <w:rsid w:val="4EAB8EDB"/>
    <w:rsid w:val="4EBAB085"/>
    <w:rsid w:val="4EC30F70"/>
    <w:rsid w:val="4EC8A3AF"/>
    <w:rsid w:val="4ECC5130"/>
    <w:rsid w:val="4EE0634D"/>
    <w:rsid w:val="4EE651B7"/>
    <w:rsid w:val="4EE7CE56"/>
    <w:rsid w:val="4F0215B2"/>
    <w:rsid w:val="4F127DB8"/>
    <w:rsid w:val="4F1EC50B"/>
    <w:rsid w:val="4F407157"/>
    <w:rsid w:val="4F5CA6E2"/>
    <w:rsid w:val="4F643528"/>
    <w:rsid w:val="4F66A487"/>
    <w:rsid w:val="4F689D97"/>
    <w:rsid w:val="4F6F43F3"/>
    <w:rsid w:val="4F7E1E5C"/>
    <w:rsid w:val="4F9369E0"/>
    <w:rsid w:val="4F970435"/>
    <w:rsid w:val="4F9930E1"/>
    <w:rsid w:val="4F9E8688"/>
    <w:rsid w:val="4FAAC8C9"/>
    <w:rsid w:val="4FB2D08E"/>
    <w:rsid w:val="4FB3F3F9"/>
    <w:rsid w:val="4FBCBF87"/>
    <w:rsid w:val="4FC868A2"/>
    <w:rsid w:val="4FC9D2E2"/>
    <w:rsid w:val="4FD218D9"/>
    <w:rsid w:val="4FDB897A"/>
    <w:rsid w:val="4FEB1988"/>
    <w:rsid w:val="50017A4B"/>
    <w:rsid w:val="500D03A9"/>
    <w:rsid w:val="501E61F9"/>
    <w:rsid w:val="502E8D3A"/>
    <w:rsid w:val="503DDEC9"/>
    <w:rsid w:val="503E67A5"/>
    <w:rsid w:val="5042D1A7"/>
    <w:rsid w:val="5051CD38"/>
    <w:rsid w:val="5054E2A7"/>
    <w:rsid w:val="5056C086"/>
    <w:rsid w:val="506031A7"/>
    <w:rsid w:val="50758B27"/>
    <w:rsid w:val="5075D612"/>
    <w:rsid w:val="5099DEB4"/>
    <w:rsid w:val="50A0F09E"/>
    <w:rsid w:val="50A2E078"/>
    <w:rsid w:val="50A3A606"/>
    <w:rsid w:val="50A64DD0"/>
    <w:rsid w:val="50B82FC5"/>
    <w:rsid w:val="50B9FD8B"/>
    <w:rsid w:val="50C17A90"/>
    <w:rsid w:val="50CEC379"/>
    <w:rsid w:val="50D133B4"/>
    <w:rsid w:val="50E8764B"/>
    <w:rsid w:val="5102DC9E"/>
    <w:rsid w:val="51068F71"/>
    <w:rsid w:val="511443DE"/>
    <w:rsid w:val="511560CD"/>
    <w:rsid w:val="5129CBE1"/>
    <w:rsid w:val="51609C59"/>
    <w:rsid w:val="517505A2"/>
    <w:rsid w:val="517594D0"/>
    <w:rsid w:val="5175C3AC"/>
    <w:rsid w:val="517C1DC6"/>
    <w:rsid w:val="51C24ED8"/>
    <w:rsid w:val="51F44381"/>
    <w:rsid w:val="51FD38BC"/>
    <w:rsid w:val="520D2920"/>
    <w:rsid w:val="5214A313"/>
    <w:rsid w:val="521DDC52"/>
    <w:rsid w:val="5237AA80"/>
    <w:rsid w:val="5242640A"/>
    <w:rsid w:val="524B749C"/>
    <w:rsid w:val="525D8463"/>
    <w:rsid w:val="526B67DC"/>
    <w:rsid w:val="52728E16"/>
    <w:rsid w:val="527639C5"/>
    <w:rsid w:val="528843BB"/>
    <w:rsid w:val="52936B4F"/>
    <w:rsid w:val="52A21771"/>
    <w:rsid w:val="52B2A928"/>
    <w:rsid w:val="52BF5218"/>
    <w:rsid w:val="52C28A67"/>
    <w:rsid w:val="52CE632E"/>
    <w:rsid w:val="52E2B685"/>
    <w:rsid w:val="52E70674"/>
    <w:rsid w:val="52E79E1B"/>
    <w:rsid w:val="52E85AFB"/>
    <w:rsid w:val="52F007B0"/>
    <w:rsid w:val="530308B6"/>
    <w:rsid w:val="53100BCC"/>
    <w:rsid w:val="5332D289"/>
    <w:rsid w:val="533E3427"/>
    <w:rsid w:val="535B706E"/>
    <w:rsid w:val="535F3105"/>
    <w:rsid w:val="537D14C2"/>
    <w:rsid w:val="538E5296"/>
    <w:rsid w:val="53A9269A"/>
    <w:rsid w:val="53ACE5A8"/>
    <w:rsid w:val="53AD05D4"/>
    <w:rsid w:val="53B3DA84"/>
    <w:rsid w:val="53C13D51"/>
    <w:rsid w:val="53D1793D"/>
    <w:rsid w:val="53D83CAC"/>
    <w:rsid w:val="53FFFFD8"/>
    <w:rsid w:val="5403B651"/>
    <w:rsid w:val="540FE0C8"/>
    <w:rsid w:val="5414852B"/>
    <w:rsid w:val="54232762"/>
    <w:rsid w:val="5427D76D"/>
    <w:rsid w:val="542A5DD3"/>
    <w:rsid w:val="5445DFA6"/>
    <w:rsid w:val="544B722A"/>
    <w:rsid w:val="54595186"/>
    <w:rsid w:val="54627F00"/>
    <w:rsid w:val="5480310A"/>
    <w:rsid w:val="5489AD04"/>
    <w:rsid w:val="548BFC2E"/>
    <w:rsid w:val="549CE3B8"/>
    <w:rsid w:val="54A8DFDE"/>
    <w:rsid w:val="54AA7668"/>
    <w:rsid w:val="54D9314E"/>
    <w:rsid w:val="54DD4192"/>
    <w:rsid w:val="54DF1C08"/>
    <w:rsid w:val="54E06FE3"/>
    <w:rsid w:val="54ECC432"/>
    <w:rsid w:val="55086930"/>
    <w:rsid w:val="5521F17A"/>
    <w:rsid w:val="552B2E88"/>
    <w:rsid w:val="552EF771"/>
    <w:rsid w:val="55341A09"/>
    <w:rsid w:val="553870F2"/>
    <w:rsid w:val="55608C65"/>
    <w:rsid w:val="5563636C"/>
    <w:rsid w:val="55672D93"/>
    <w:rsid w:val="5582185F"/>
    <w:rsid w:val="5595DE24"/>
    <w:rsid w:val="55AC8FE2"/>
    <w:rsid w:val="55C4C7F7"/>
    <w:rsid w:val="55D51DF5"/>
    <w:rsid w:val="55DC17D4"/>
    <w:rsid w:val="55E6C3B6"/>
    <w:rsid w:val="562DB123"/>
    <w:rsid w:val="565B8002"/>
    <w:rsid w:val="566A5B76"/>
    <w:rsid w:val="566BE056"/>
    <w:rsid w:val="56734297"/>
    <w:rsid w:val="5680C003"/>
    <w:rsid w:val="56863F12"/>
    <w:rsid w:val="569C7CBE"/>
    <w:rsid w:val="569F3C07"/>
    <w:rsid w:val="56A1DBBC"/>
    <w:rsid w:val="56A43E36"/>
    <w:rsid w:val="56AB8B74"/>
    <w:rsid w:val="56BD8B57"/>
    <w:rsid w:val="56D1CB07"/>
    <w:rsid w:val="56E29B64"/>
    <w:rsid w:val="56E9D0DA"/>
    <w:rsid w:val="56EB7757"/>
    <w:rsid w:val="570829F1"/>
    <w:rsid w:val="570DE7F1"/>
    <w:rsid w:val="570FD4B2"/>
    <w:rsid w:val="57546DB8"/>
    <w:rsid w:val="5758EAE5"/>
    <w:rsid w:val="5770B34A"/>
    <w:rsid w:val="5773D6C5"/>
    <w:rsid w:val="57896F6A"/>
    <w:rsid w:val="5791A46D"/>
    <w:rsid w:val="57B27FD9"/>
    <w:rsid w:val="57D3528E"/>
    <w:rsid w:val="57E19FBD"/>
    <w:rsid w:val="57E44D82"/>
    <w:rsid w:val="57E95CCF"/>
    <w:rsid w:val="57F4AF4B"/>
    <w:rsid w:val="57F6BBFC"/>
    <w:rsid w:val="5808AD9F"/>
    <w:rsid w:val="580984DB"/>
    <w:rsid w:val="581BD686"/>
    <w:rsid w:val="581F89B4"/>
    <w:rsid w:val="582D4930"/>
    <w:rsid w:val="583C2643"/>
    <w:rsid w:val="583ED151"/>
    <w:rsid w:val="58433658"/>
    <w:rsid w:val="585124EF"/>
    <w:rsid w:val="58514DFC"/>
    <w:rsid w:val="585A780F"/>
    <w:rsid w:val="5876B95E"/>
    <w:rsid w:val="58859C0B"/>
    <w:rsid w:val="5889147F"/>
    <w:rsid w:val="58907735"/>
    <w:rsid w:val="5893B656"/>
    <w:rsid w:val="5897C4CF"/>
    <w:rsid w:val="589D9E55"/>
    <w:rsid w:val="589DFED3"/>
    <w:rsid w:val="589EAFEE"/>
    <w:rsid w:val="58A28B0F"/>
    <w:rsid w:val="58A640B0"/>
    <w:rsid w:val="58A68F4D"/>
    <w:rsid w:val="58B80D48"/>
    <w:rsid w:val="58C18BDE"/>
    <w:rsid w:val="58D846C5"/>
    <w:rsid w:val="59037B96"/>
    <w:rsid w:val="590ACDC1"/>
    <w:rsid w:val="59182603"/>
    <w:rsid w:val="59285FE4"/>
    <w:rsid w:val="5931A827"/>
    <w:rsid w:val="5937F34A"/>
    <w:rsid w:val="5949176C"/>
    <w:rsid w:val="5949879A"/>
    <w:rsid w:val="594DE0ED"/>
    <w:rsid w:val="596DADF1"/>
    <w:rsid w:val="597D35C5"/>
    <w:rsid w:val="59A3C47A"/>
    <w:rsid w:val="59E06EF9"/>
    <w:rsid w:val="59E9D4D2"/>
    <w:rsid w:val="59EA3643"/>
    <w:rsid w:val="59EC095B"/>
    <w:rsid w:val="59EEDFC8"/>
    <w:rsid w:val="59F44C8A"/>
    <w:rsid w:val="5A0C8D37"/>
    <w:rsid w:val="5A0ECE64"/>
    <w:rsid w:val="5A140268"/>
    <w:rsid w:val="5A14E1AE"/>
    <w:rsid w:val="5A1C64DD"/>
    <w:rsid w:val="5A1F72E3"/>
    <w:rsid w:val="5A34F19D"/>
    <w:rsid w:val="5A388B7C"/>
    <w:rsid w:val="5A3AF6E9"/>
    <w:rsid w:val="5A405176"/>
    <w:rsid w:val="5A4C6632"/>
    <w:rsid w:val="5A62A669"/>
    <w:rsid w:val="5A8951DD"/>
    <w:rsid w:val="5A9011EC"/>
    <w:rsid w:val="5A94EF9D"/>
    <w:rsid w:val="5AA2B42B"/>
    <w:rsid w:val="5AABDA50"/>
    <w:rsid w:val="5AB95242"/>
    <w:rsid w:val="5ABFCA8F"/>
    <w:rsid w:val="5AE2DEBF"/>
    <w:rsid w:val="5AE66FCE"/>
    <w:rsid w:val="5AEC47C3"/>
    <w:rsid w:val="5AF0C9D5"/>
    <w:rsid w:val="5AF2DB95"/>
    <w:rsid w:val="5B0804EC"/>
    <w:rsid w:val="5B0E4F99"/>
    <w:rsid w:val="5B16B423"/>
    <w:rsid w:val="5B172FE0"/>
    <w:rsid w:val="5B2FDE5E"/>
    <w:rsid w:val="5B385386"/>
    <w:rsid w:val="5B390C78"/>
    <w:rsid w:val="5B40DE38"/>
    <w:rsid w:val="5B473B23"/>
    <w:rsid w:val="5B4C1DFC"/>
    <w:rsid w:val="5B51596B"/>
    <w:rsid w:val="5B5882FD"/>
    <w:rsid w:val="5B7900AB"/>
    <w:rsid w:val="5B7D0137"/>
    <w:rsid w:val="5B8FF73B"/>
    <w:rsid w:val="5BD62118"/>
    <w:rsid w:val="5BE3F6CB"/>
    <w:rsid w:val="5BE54A1A"/>
    <w:rsid w:val="5BEDE53E"/>
    <w:rsid w:val="5C0326D5"/>
    <w:rsid w:val="5C034213"/>
    <w:rsid w:val="5C0BE329"/>
    <w:rsid w:val="5C0CF833"/>
    <w:rsid w:val="5C0D8931"/>
    <w:rsid w:val="5C1252D0"/>
    <w:rsid w:val="5C166EE5"/>
    <w:rsid w:val="5C19189F"/>
    <w:rsid w:val="5C1A8E1D"/>
    <w:rsid w:val="5C21658C"/>
    <w:rsid w:val="5C280D79"/>
    <w:rsid w:val="5C3CCC7B"/>
    <w:rsid w:val="5C4ACBD3"/>
    <w:rsid w:val="5C4C3F62"/>
    <w:rsid w:val="5C7290AF"/>
    <w:rsid w:val="5C8DB536"/>
    <w:rsid w:val="5CA62259"/>
    <w:rsid w:val="5CB067ED"/>
    <w:rsid w:val="5CB47E7D"/>
    <w:rsid w:val="5CB5B69B"/>
    <w:rsid w:val="5CB7E138"/>
    <w:rsid w:val="5CBE2CBB"/>
    <w:rsid w:val="5CBE92CE"/>
    <w:rsid w:val="5CDEB49B"/>
    <w:rsid w:val="5CE37249"/>
    <w:rsid w:val="5CE95DEC"/>
    <w:rsid w:val="5D145858"/>
    <w:rsid w:val="5D2CC8A1"/>
    <w:rsid w:val="5D5AEBCA"/>
    <w:rsid w:val="5D6A15C1"/>
    <w:rsid w:val="5D6ED161"/>
    <w:rsid w:val="5D716C1F"/>
    <w:rsid w:val="5D7B9FA6"/>
    <w:rsid w:val="5D89BF89"/>
    <w:rsid w:val="5D8ADB72"/>
    <w:rsid w:val="5D8CC300"/>
    <w:rsid w:val="5D9FAFBE"/>
    <w:rsid w:val="5DAA910D"/>
    <w:rsid w:val="5DAE0901"/>
    <w:rsid w:val="5DC0F52A"/>
    <w:rsid w:val="5DC49D7B"/>
    <w:rsid w:val="5DC9ED70"/>
    <w:rsid w:val="5DCD6029"/>
    <w:rsid w:val="5DDC96AB"/>
    <w:rsid w:val="5DE39601"/>
    <w:rsid w:val="5DEBED4D"/>
    <w:rsid w:val="5DF57BC8"/>
    <w:rsid w:val="5DF7951A"/>
    <w:rsid w:val="5E01DC8A"/>
    <w:rsid w:val="5E0B6EA4"/>
    <w:rsid w:val="5E103513"/>
    <w:rsid w:val="5E18C5D2"/>
    <w:rsid w:val="5E226E6B"/>
    <w:rsid w:val="5E3BF765"/>
    <w:rsid w:val="5E3D6EC2"/>
    <w:rsid w:val="5E403503"/>
    <w:rsid w:val="5E4AD67E"/>
    <w:rsid w:val="5E4C5BE4"/>
    <w:rsid w:val="5E5AC97A"/>
    <w:rsid w:val="5E6409B9"/>
    <w:rsid w:val="5E9BBE0A"/>
    <w:rsid w:val="5EA8E141"/>
    <w:rsid w:val="5EAB3E6B"/>
    <w:rsid w:val="5EAE0F37"/>
    <w:rsid w:val="5EAE7736"/>
    <w:rsid w:val="5EB4D07B"/>
    <w:rsid w:val="5EBA40F6"/>
    <w:rsid w:val="5ED1BA86"/>
    <w:rsid w:val="5ED8C513"/>
    <w:rsid w:val="5F113533"/>
    <w:rsid w:val="5F1B0189"/>
    <w:rsid w:val="5F21ACB9"/>
    <w:rsid w:val="5F23CD10"/>
    <w:rsid w:val="5F266F2D"/>
    <w:rsid w:val="5F343146"/>
    <w:rsid w:val="5F43EEBD"/>
    <w:rsid w:val="5F502221"/>
    <w:rsid w:val="5F559E25"/>
    <w:rsid w:val="5F55D5E2"/>
    <w:rsid w:val="5F85F1DC"/>
    <w:rsid w:val="5FA826DA"/>
    <w:rsid w:val="5FBCD908"/>
    <w:rsid w:val="5FC505B6"/>
    <w:rsid w:val="5FDBD643"/>
    <w:rsid w:val="5FE60D58"/>
    <w:rsid w:val="5FE99DBB"/>
    <w:rsid w:val="5FFA9130"/>
    <w:rsid w:val="5FFDD619"/>
    <w:rsid w:val="60058477"/>
    <w:rsid w:val="601B4B4B"/>
    <w:rsid w:val="603A9B01"/>
    <w:rsid w:val="604C4DC2"/>
    <w:rsid w:val="605BA7E9"/>
    <w:rsid w:val="60631CDC"/>
    <w:rsid w:val="607CDBAE"/>
    <w:rsid w:val="6093D93F"/>
    <w:rsid w:val="60A596C9"/>
    <w:rsid w:val="60AF1AE8"/>
    <w:rsid w:val="60B1366C"/>
    <w:rsid w:val="60C92A3B"/>
    <w:rsid w:val="60D3F546"/>
    <w:rsid w:val="60D64D5E"/>
    <w:rsid w:val="60E2FBF1"/>
    <w:rsid w:val="60E9E21D"/>
    <w:rsid w:val="60FF8852"/>
    <w:rsid w:val="61193BFE"/>
    <w:rsid w:val="611BBFAA"/>
    <w:rsid w:val="61231A38"/>
    <w:rsid w:val="61245206"/>
    <w:rsid w:val="613A850E"/>
    <w:rsid w:val="614A0570"/>
    <w:rsid w:val="6156D802"/>
    <w:rsid w:val="6159A0EE"/>
    <w:rsid w:val="615EFD37"/>
    <w:rsid w:val="618A14EF"/>
    <w:rsid w:val="61954E64"/>
    <w:rsid w:val="61A1F5E5"/>
    <w:rsid w:val="61CD5ACA"/>
    <w:rsid w:val="61DCAFF6"/>
    <w:rsid w:val="61EAA636"/>
    <w:rsid w:val="61ECAC76"/>
    <w:rsid w:val="61F11BF8"/>
    <w:rsid w:val="6212BF31"/>
    <w:rsid w:val="62186953"/>
    <w:rsid w:val="621E51E6"/>
    <w:rsid w:val="6244F021"/>
    <w:rsid w:val="624FDD35"/>
    <w:rsid w:val="6251EC33"/>
    <w:rsid w:val="62654E3C"/>
    <w:rsid w:val="629C095F"/>
    <w:rsid w:val="62A242B5"/>
    <w:rsid w:val="62B8B91B"/>
    <w:rsid w:val="62BC8B9E"/>
    <w:rsid w:val="62C75648"/>
    <w:rsid w:val="62EF9D45"/>
    <w:rsid w:val="62FB985E"/>
    <w:rsid w:val="6301B723"/>
    <w:rsid w:val="63055BC7"/>
    <w:rsid w:val="6307FBC9"/>
    <w:rsid w:val="6317C7BB"/>
    <w:rsid w:val="63384BB2"/>
    <w:rsid w:val="63438FE2"/>
    <w:rsid w:val="6347931E"/>
    <w:rsid w:val="634F0592"/>
    <w:rsid w:val="63613B9F"/>
    <w:rsid w:val="637A30F8"/>
    <w:rsid w:val="63855E19"/>
    <w:rsid w:val="6385F691"/>
    <w:rsid w:val="638B337E"/>
    <w:rsid w:val="63A1CB1D"/>
    <w:rsid w:val="63B88860"/>
    <w:rsid w:val="63BF4C50"/>
    <w:rsid w:val="63C68E89"/>
    <w:rsid w:val="63C7E1D7"/>
    <w:rsid w:val="63DA0182"/>
    <w:rsid w:val="63EA63E2"/>
    <w:rsid w:val="63F4EA58"/>
    <w:rsid w:val="63F8FD1D"/>
    <w:rsid w:val="640235CF"/>
    <w:rsid w:val="640D6982"/>
    <w:rsid w:val="6413510D"/>
    <w:rsid w:val="642AED07"/>
    <w:rsid w:val="643050EE"/>
    <w:rsid w:val="6432E151"/>
    <w:rsid w:val="6433C960"/>
    <w:rsid w:val="64446764"/>
    <w:rsid w:val="644FCF75"/>
    <w:rsid w:val="64513C4B"/>
    <w:rsid w:val="6454C9E6"/>
    <w:rsid w:val="646A9C7D"/>
    <w:rsid w:val="648D01FF"/>
    <w:rsid w:val="6494DFA2"/>
    <w:rsid w:val="64A69770"/>
    <w:rsid w:val="64ACABCF"/>
    <w:rsid w:val="64B0E50B"/>
    <w:rsid w:val="64B5948F"/>
    <w:rsid w:val="64EBAD49"/>
    <w:rsid w:val="64F71420"/>
    <w:rsid w:val="64F792C0"/>
    <w:rsid w:val="651C5FB9"/>
    <w:rsid w:val="6544A08B"/>
    <w:rsid w:val="654EF0B6"/>
    <w:rsid w:val="6559EACD"/>
    <w:rsid w:val="6563B8FD"/>
    <w:rsid w:val="658190B4"/>
    <w:rsid w:val="65855A24"/>
    <w:rsid w:val="658B49B1"/>
    <w:rsid w:val="659A8B47"/>
    <w:rsid w:val="65A937E5"/>
    <w:rsid w:val="65AA1C63"/>
    <w:rsid w:val="65BBFCEB"/>
    <w:rsid w:val="65DEB78B"/>
    <w:rsid w:val="65F01E1D"/>
    <w:rsid w:val="661E4E41"/>
    <w:rsid w:val="662672D6"/>
    <w:rsid w:val="6626C90A"/>
    <w:rsid w:val="66307B26"/>
    <w:rsid w:val="664D21F0"/>
    <w:rsid w:val="6653DB35"/>
    <w:rsid w:val="6656CAD2"/>
    <w:rsid w:val="6663FD25"/>
    <w:rsid w:val="66747334"/>
    <w:rsid w:val="667B115D"/>
    <w:rsid w:val="66944DFB"/>
    <w:rsid w:val="6697C766"/>
    <w:rsid w:val="66A33DB0"/>
    <w:rsid w:val="66A9389E"/>
    <w:rsid w:val="66BB3799"/>
    <w:rsid w:val="66BDDFDA"/>
    <w:rsid w:val="66BF22D2"/>
    <w:rsid w:val="66C49784"/>
    <w:rsid w:val="66CE2180"/>
    <w:rsid w:val="66D85861"/>
    <w:rsid w:val="66D9751D"/>
    <w:rsid w:val="66F8E0D8"/>
    <w:rsid w:val="6706D19F"/>
    <w:rsid w:val="67098885"/>
    <w:rsid w:val="670C8640"/>
    <w:rsid w:val="6711AE25"/>
    <w:rsid w:val="6714DBAD"/>
    <w:rsid w:val="67221FF0"/>
    <w:rsid w:val="67270C1A"/>
    <w:rsid w:val="67349BAE"/>
    <w:rsid w:val="67440A0D"/>
    <w:rsid w:val="67445C3F"/>
    <w:rsid w:val="674CA89B"/>
    <w:rsid w:val="67613711"/>
    <w:rsid w:val="67C17C01"/>
    <w:rsid w:val="67D35EE1"/>
    <w:rsid w:val="67DC6B0D"/>
    <w:rsid w:val="67DF2141"/>
    <w:rsid w:val="67EAC1C4"/>
    <w:rsid w:val="67EDA725"/>
    <w:rsid w:val="680D6B5B"/>
    <w:rsid w:val="680FDEA0"/>
    <w:rsid w:val="6814369A"/>
    <w:rsid w:val="681D54D0"/>
    <w:rsid w:val="682D3D49"/>
    <w:rsid w:val="682FBF17"/>
    <w:rsid w:val="683648D8"/>
    <w:rsid w:val="6839FA8F"/>
    <w:rsid w:val="685006AB"/>
    <w:rsid w:val="68567A56"/>
    <w:rsid w:val="6857FA06"/>
    <w:rsid w:val="685E609C"/>
    <w:rsid w:val="687C531F"/>
    <w:rsid w:val="689A47C8"/>
    <w:rsid w:val="68C8B809"/>
    <w:rsid w:val="68CAD4EC"/>
    <w:rsid w:val="68CBC7A3"/>
    <w:rsid w:val="68E2EEB2"/>
    <w:rsid w:val="68E44749"/>
    <w:rsid w:val="68F59F73"/>
    <w:rsid w:val="68F92296"/>
    <w:rsid w:val="69058366"/>
    <w:rsid w:val="6907B996"/>
    <w:rsid w:val="691EFEE0"/>
    <w:rsid w:val="692FD80C"/>
    <w:rsid w:val="693C7CCA"/>
    <w:rsid w:val="6940AF2C"/>
    <w:rsid w:val="6948079D"/>
    <w:rsid w:val="69521ED5"/>
    <w:rsid w:val="695704C2"/>
    <w:rsid w:val="69677491"/>
    <w:rsid w:val="6969AD08"/>
    <w:rsid w:val="697DFBAC"/>
    <w:rsid w:val="69884147"/>
    <w:rsid w:val="698A7526"/>
    <w:rsid w:val="69FF739D"/>
    <w:rsid w:val="6A039421"/>
    <w:rsid w:val="6A05245C"/>
    <w:rsid w:val="6A2B573F"/>
    <w:rsid w:val="6A334AA2"/>
    <w:rsid w:val="6A36590F"/>
    <w:rsid w:val="6A4EA4EB"/>
    <w:rsid w:val="6A5DB1FB"/>
    <w:rsid w:val="6AA606A0"/>
    <w:rsid w:val="6AB9F3A6"/>
    <w:rsid w:val="6ABFBAEF"/>
    <w:rsid w:val="6AC7BEBB"/>
    <w:rsid w:val="6AD80FD5"/>
    <w:rsid w:val="6AF59C11"/>
    <w:rsid w:val="6AF6B14D"/>
    <w:rsid w:val="6AFEA813"/>
    <w:rsid w:val="6B294F8F"/>
    <w:rsid w:val="6B300706"/>
    <w:rsid w:val="6B336CE9"/>
    <w:rsid w:val="6B33A677"/>
    <w:rsid w:val="6B40727F"/>
    <w:rsid w:val="6B43630A"/>
    <w:rsid w:val="6B48D744"/>
    <w:rsid w:val="6B53C05D"/>
    <w:rsid w:val="6B61D1E4"/>
    <w:rsid w:val="6B62D895"/>
    <w:rsid w:val="6B65D93F"/>
    <w:rsid w:val="6B91A978"/>
    <w:rsid w:val="6B9232D7"/>
    <w:rsid w:val="6BD0B7EC"/>
    <w:rsid w:val="6BD5633D"/>
    <w:rsid w:val="6BDAEFDF"/>
    <w:rsid w:val="6BEFB411"/>
    <w:rsid w:val="6BFCE1ED"/>
    <w:rsid w:val="6BFD2F2F"/>
    <w:rsid w:val="6C104C70"/>
    <w:rsid w:val="6C1EB976"/>
    <w:rsid w:val="6C343D40"/>
    <w:rsid w:val="6C375FDA"/>
    <w:rsid w:val="6C4507ED"/>
    <w:rsid w:val="6C4AD2A7"/>
    <w:rsid w:val="6C4BD470"/>
    <w:rsid w:val="6C53AA92"/>
    <w:rsid w:val="6C6376B6"/>
    <w:rsid w:val="6C637CE5"/>
    <w:rsid w:val="6C68CD8A"/>
    <w:rsid w:val="6C812653"/>
    <w:rsid w:val="6C831A8D"/>
    <w:rsid w:val="6C8409F8"/>
    <w:rsid w:val="6C8AB682"/>
    <w:rsid w:val="6CA45ABC"/>
    <w:rsid w:val="6CBA1551"/>
    <w:rsid w:val="6CC3BA06"/>
    <w:rsid w:val="6CC96ADF"/>
    <w:rsid w:val="6CCA3DB5"/>
    <w:rsid w:val="6CCFF468"/>
    <w:rsid w:val="6CD7E172"/>
    <w:rsid w:val="6CE7460C"/>
    <w:rsid w:val="6CF1DE30"/>
    <w:rsid w:val="6CF81211"/>
    <w:rsid w:val="6CFCB1EC"/>
    <w:rsid w:val="6CFFD110"/>
    <w:rsid w:val="6D20683F"/>
    <w:rsid w:val="6D221D29"/>
    <w:rsid w:val="6D2C6E98"/>
    <w:rsid w:val="6D2D0AC2"/>
    <w:rsid w:val="6D36753B"/>
    <w:rsid w:val="6D3B179D"/>
    <w:rsid w:val="6D43CD9C"/>
    <w:rsid w:val="6D5464A7"/>
    <w:rsid w:val="6D57AF77"/>
    <w:rsid w:val="6D5D3941"/>
    <w:rsid w:val="6D7025B3"/>
    <w:rsid w:val="6D8DA8E3"/>
    <w:rsid w:val="6DA69EB3"/>
    <w:rsid w:val="6DAC2965"/>
    <w:rsid w:val="6DBD927D"/>
    <w:rsid w:val="6DC34BA5"/>
    <w:rsid w:val="6DD3E84B"/>
    <w:rsid w:val="6DDA00A3"/>
    <w:rsid w:val="6DDE10C2"/>
    <w:rsid w:val="6DE0222C"/>
    <w:rsid w:val="6DE40B84"/>
    <w:rsid w:val="6DF7EDB3"/>
    <w:rsid w:val="6E1A4F96"/>
    <w:rsid w:val="6E1D425A"/>
    <w:rsid w:val="6E3AB271"/>
    <w:rsid w:val="6E3F28A9"/>
    <w:rsid w:val="6E44B212"/>
    <w:rsid w:val="6E4E27BA"/>
    <w:rsid w:val="6E5AD0CC"/>
    <w:rsid w:val="6E63B7F9"/>
    <w:rsid w:val="6E6A5E6B"/>
    <w:rsid w:val="6E768679"/>
    <w:rsid w:val="6E7F9B54"/>
    <w:rsid w:val="6E93B2E0"/>
    <w:rsid w:val="6E9EBCBC"/>
    <w:rsid w:val="6EA3E423"/>
    <w:rsid w:val="6EAB6C9B"/>
    <w:rsid w:val="6EBC1B1C"/>
    <w:rsid w:val="6EC7EE40"/>
    <w:rsid w:val="6ECA0426"/>
    <w:rsid w:val="6EE9A7D4"/>
    <w:rsid w:val="6EEA613F"/>
    <w:rsid w:val="6EEBD545"/>
    <w:rsid w:val="6EED6957"/>
    <w:rsid w:val="6F1DC5CE"/>
    <w:rsid w:val="6F25A3E9"/>
    <w:rsid w:val="6F3341B0"/>
    <w:rsid w:val="6F4BA4B9"/>
    <w:rsid w:val="6F5FDB3E"/>
    <w:rsid w:val="6F724FAF"/>
    <w:rsid w:val="6F89CEA8"/>
    <w:rsid w:val="6F8DB10C"/>
    <w:rsid w:val="6FA31D68"/>
    <w:rsid w:val="6FBEC89A"/>
    <w:rsid w:val="6FC11222"/>
    <w:rsid w:val="6FD2C832"/>
    <w:rsid w:val="6FE56662"/>
    <w:rsid w:val="6FE9EFD7"/>
    <w:rsid w:val="6FEDA369"/>
    <w:rsid w:val="6FF424E6"/>
    <w:rsid w:val="6FFA5141"/>
    <w:rsid w:val="6FFB7731"/>
    <w:rsid w:val="6FFDA23D"/>
    <w:rsid w:val="7004C517"/>
    <w:rsid w:val="7005E5DC"/>
    <w:rsid w:val="70082ED4"/>
    <w:rsid w:val="700A058E"/>
    <w:rsid w:val="70193F23"/>
    <w:rsid w:val="702F4D20"/>
    <w:rsid w:val="7036FED9"/>
    <w:rsid w:val="7042C526"/>
    <w:rsid w:val="70447EFC"/>
    <w:rsid w:val="705503A0"/>
    <w:rsid w:val="705650A3"/>
    <w:rsid w:val="705A8980"/>
    <w:rsid w:val="70780C82"/>
    <w:rsid w:val="708556BC"/>
    <w:rsid w:val="7093D5D1"/>
    <w:rsid w:val="70953BC3"/>
    <w:rsid w:val="709C593D"/>
    <w:rsid w:val="709D7845"/>
    <w:rsid w:val="70AA3D94"/>
    <w:rsid w:val="70DA4A86"/>
    <w:rsid w:val="70E480D7"/>
    <w:rsid w:val="70E67EDA"/>
    <w:rsid w:val="70EF8196"/>
    <w:rsid w:val="70F827AC"/>
    <w:rsid w:val="71137A16"/>
    <w:rsid w:val="71166C39"/>
    <w:rsid w:val="711C93DF"/>
    <w:rsid w:val="7124D4F9"/>
    <w:rsid w:val="71278521"/>
    <w:rsid w:val="7128C54A"/>
    <w:rsid w:val="712E4357"/>
    <w:rsid w:val="7146052A"/>
    <w:rsid w:val="714B60C5"/>
    <w:rsid w:val="7154B851"/>
    <w:rsid w:val="715A1888"/>
    <w:rsid w:val="716076A2"/>
    <w:rsid w:val="716C9CB8"/>
    <w:rsid w:val="717ABA51"/>
    <w:rsid w:val="7192EC60"/>
    <w:rsid w:val="719B8B06"/>
    <w:rsid w:val="71A2EBBF"/>
    <w:rsid w:val="71B17777"/>
    <w:rsid w:val="71B3F685"/>
    <w:rsid w:val="71B5AB97"/>
    <w:rsid w:val="71CAAB8E"/>
    <w:rsid w:val="71DB9F5C"/>
    <w:rsid w:val="71EE73BF"/>
    <w:rsid w:val="71F2FB94"/>
    <w:rsid w:val="71FCD81C"/>
    <w:rsid w:val="72371EBD"/>
    <w:rsid w:val="723CA1A9"/>
    <w:rsid w:val="72505BF7"/>
    <w:rsid w:val="725F5165"/>
    <w:rsid w:val="72621A58"/>
    <w:rsid w:val="7265B956"/>
    <w:rsid w:val="726BEECA"/>
    <w:rsid w:val="727C38BD"/>
    <w:rsid w:val="727D6113"/>
    <w:rsid w:val="7280FE8A"/>
    <w:rsid w:val="72A1DFD2"/>
    <w:rsid w:val="72AC9C99"/>
    <w:rsid w:val="72D45D16"/>
    <w:rsid w:val="72DFC6A4"/>
    <w:rsid w:val="72ED713C"/>
    <w:rsid w:val="7301952A"/>
    <w:rsid w:val="731DE814"/>
    <w:rsid w:val="7320D2D6"/>
    <w:rsid w:val="7321D977"/>
    <w:rsid w:val="73364D2C"/>
    <w:rsid w:val="734E10C0"/>
    <w:rsid w:val="7356D920"/>
    <w:rsid w:val="735E2A82"/>
    <w:rsid w:val="7369C33D"/>
    <w:rsid w:val="737ABAD4"/>
    <w:rsid w:val="7394272C"/>
    <w:rsid w:val="73A3A543"/>
    <w:rsid w:val="73AE87FD"/>
    <w:rsid w:val="73B9D3E7"/>
    <w:rsid w:val="73C3A2CE"/>
    <w:rsid w:val="73CB0BA5"/>
    <w:rsid w:val="73E23125"/>
    <w:rsid w:val="73FAC1AA"/>
    <w:rsid w:val="7412A17B"/>
    <w:rsid w:val="7418DB48"/>
    <w:rsid w:val="7421D9E3"/>
    <w:rsid w:val="7426E916"/>
    <w:rsid w:val="743E2AF3"/>
    <w:rsid w:val="744044E6"/>
    <w:rsid w:val="744C2F28"/>
    <w:rsid w:val="745F8C9C"/>
    <w:rsid w:val="747A30B2"/>
    <w:rsid w:val="747C2C54"/>
    <w:rsid w:val="7492444F"/>
    <w:rsid w:val="74938F4F"/>
    <w:rsid w:val="749D0086"/>
    <w:rsid w:val="74A9FC3B"/>
    <w:rsid w:val="74B5EDE6"/>
    <w:rsid w:val="74BCCB9A"/>
    <w:rsid w:val="74CAC8F9"/>
    <w:rsid w:val="74D0E5C3"/>
    <w:rsid w:val="74DBA0A8"/>
    <w:rsid w:val="74DC1F70"/>
    <w:rsid w:val="74E15FD5"/>
    <w:rsid w:val="74E4AD41"/>
    <w:rsid w:val="74F5D641"/>
    <w:rsid w:val="74FC43C4"/>
    <w:rsid w:val="74FD9C1F"/>
    <w:rsid w:val="750823DB"/>
    <w:rsid w:val="750E39F9"/>
    <w:rsid w:val="7511BBDF"/>
    <w:rsid w:val="752674E6"/>
    <w:rsid w:val="7533554E"/>
    <w:rsid w:val="7534C5D6"/>
    <w:rsid w:val="756009B0"/>
    <w:rsid w:val="756D3AB1"/>
    <w:rsid w:val="75835991"/>
    <w:rsid w:val="759338BA"/>
    <w:rsid w:val="75B7892C"/>
    <w:rsid w:val="75C1A3DC"/>
    <w:rsid w:val="75C3C545"/>
    <w:rsid w:val="75C99AAB"/>
    <w:rsid w:val="75D366B4"/>
    <w:rsid w:val="75D39EB0"/>
    <w:rsid w:val="75D8C611"/>
    <w:rsid w:val="75DBE348"/>
    <w:rsid w:val="75DD50E4"/>
    <w:rsid w:val="75ECF3D8"/>
    <w:rsid w:val="75F2D4DA"/>
    <w:rsid w:val="75F90630"/>
    <w:rsid w:val="7605C6C2"/>
    <w:rsid w:val="76091BC1"/>
    <w:rsid w:val="760EA025"/>
    <w:rsid w:val="761F741F"/>
    <w:rsid w:val="764E47E0"/>
    <w:rsid w:val="766F88B6"/>
    <w:rsid w:val="766FFFCF"/>
    <w:rsid w:val="767342FE"/>
    <w:rsid w:val="76813FDA"/>
    <w:rsid w:val="768D0088"/>
    <w:rsid w:val="769C5D05"/>
    <w:rsid w:val="769C5DAA"/>
    <w:rsid w:val="76B232EE"/>
    <w:rsid w:val="76C65144"/>
    <w:rsid w:val="76CED0F3"/>
    <w:rsid w:val="7709EED7"/>
    <w:rsid w:val="773A248D"/>
    <w:rsid w:val="773DF2DA"/>
    <w:rsid w:val="7752A908"/>
    <w:rsid w:val="777E0916"/>
    <w:rsid w:val="7781EF45"/>
    <w:rsid w:val="77A99C30"/>
    <w:rsid w:val="77AB0E3F"/>
    <w:rsid w:val="77ADDAA2"/>
    <w:rsid w:val="77B1DDD1"/>
    <w:rsid w:val="77C989FF"/>
    <w:rsid w:val="77D497BD"/>
    <w:rsid w:val="78155231"/>
    <w:rsid w:val="7830E5E3"/>
    <w:rsid w:val="7842B08F"/>
    <w:rsid w:val="78533ADD"/>
    <w:rsid w:val="785C9667"/>
    <w:rsid w:val="7869B3ED"/>
    <w:rsid w:val="788258F6"/>
    <w:rsid w:val="78AF1B85"/>
    <w:rsid w:val="78C0028D"/>
    <w:rsid w:val="78D41ABE"/>
    <w:rsid w:val="78DC4D40"/>
    <w:rsid w:val="78F8A7FB"/>
    <w:rsid w:val="792AD167"/>
    <w:rsid w:val="793AD1CE"/>
    <w:rsid w:val="793B47F3"/>
    <w:rsid w:val="794954CB"/>
    <w:rsid w:val="794D0ADF"/>
    <w:rsid w:val="7958A8D8"/>
    <w:rsid w:val="7961BF48"/>
    <w:rsid w:val="796EE7A2"/>
    <w:rsid w:val="79713E71"/>
    <w:rsid w:val="799F1885"/>
    <w:rsid w:val="79AC2A6E"/>
    <w:rsid w:val="79AE8F6C"/>
    <w:rsid w:val="79ED3A26"/>
    <w:rsid w:val="79EDC782"/>
    <w:rsid w:val="79F1280B"/>
    <w:rsid w:val="79FAE632"/>
    <w:rsid w:val="7A0597B0"/>
    <w:rsid w:val="7A1A9516"/>
    <w:rsid w:val="7A360DA7"/>
    <w:rsid w:val="7A3F1C64"/>
    <w:rsid w:val="7A4126FC"/>
    <w:rsid w:val="7A5EE5E6"/>
    <w:rsid w:val="7A617141"/>
    <w:rsid w:val="7A7706F4"/>
    <w:rsid w:val="7A8CB104"/>
    <w:rsid w:val="7A9C76D2"/>
    <w:rsid w:val="7A9C891A"/>
    <w:rsid w:val="7AAC1A9A"/>
    <w:rsid w:val="7AC26A7A"/>
    <w:rsid w:val="7AD624AC"/>
    <w:rsid w:val="7AF2430E"/>
    <w:rsid w:val="7AF2FE50"/>
    <w:rsid w:val="7AF5DC75"/>
    <w:rsid w:val="7AF9EAFB"/>
    <w:rsid w:val="7AFE5838"/>
    <w:rsid w:val="7B22274E"/>
    <w:rsid w:val="7B3945BC"/>
    <w:rsid w:val="7B46BCCC"/>
    <w:rsid w:val="7B6105FB"/>
    <w:rsid w:val="7B755679"/>
    <w:rsid w:val="7B830118"/>
    <w:rsid w:val="7B9AAF4D"/>
    <w:rsid w:val="7B9FC41C"/>
    <w:rsid w:val="7BB27BF5"/>
    <w:rsid w:val="7BBC33DF"/>
    <w:rsid w:val="7BE293D5"/>
    <w:rsid w:val="7BEA4B91"/>
    <w:rsid w:val="7BEA5BB0"/>
    <w:rsid w:val="7C0510FA"/>
    <w:rsid w:val="7C274AF1"/>
    <w:rsid w:val="7C2C2149"/>
    <w:rsid w:val="7C3836F5"/>
    <w:rsid w:val="7C3ED20C"/>
    <w:rsid w:val="7C5B59F9"/>
    <w:rsid w:val="7C67B805"/>
    <w:rsid w:val="7C686E67"/>
    <w:rsid w:val="7C7AB003"/>
    <w:rsid w:val="7C9A9981"/>
    <w:rsid w:val="7CB6FCE6"/>
    <w:rsid w:val="7CBD0D82"/>
    <w:rsid w:val="7CBEA911"/>
    <w:rsid w:val="7CD6F435"/>
    <w:rsid w:val="7CDBAD97"/>
    <w:rsid w:val="7CEEBAEC"/>
    <w:rsid w:val="7CF5781D"/>
    <w:rsid w:val="7D212900"/>
    <w:rsid w:val="7D26D68D"/>
    <w:rsid w:val="7D4FFE48"/>
    <w:rsid w:val="7D54AE09"/>
    <w:rsid w:val="7D5ABF74"/>
    <w:rsid w:val="7D659400"/>
    <w:rsid w:val="7D6AB8E1"/>
    <w:rsid w:val="7D6FD456"/>
    <w:rsid w:val="7D7836D4"/>
    <w:rsid w:val="7D933FE0"/>
    <w:rsid w:val="7DA4A7DB"/>
    <w:rsid w:val="7DA93B8E"/>
    <w:rsid w:val="7DAEB58F"/>
    <w:rsid w:val="7DB7FBB1"/>
    <w:rsid w:val="7DBD4404"/>
    <w:rsid w:val="7DC58CD8"/>
    <w:rsid w:val="7DCD299F"/>
    <w:rsid w:val="7DE4D51D"/>
    <w:rsid w:val="7E06A3FA"/>
    <w:rsid w:val="7E289EED"/>
    <w:rsid w:val="7E2F7691"/>
    <w:rsid w:val="7E352D76"/>
    <w:rsid w:val="7E3DB899"/>
    <w:rsid w:val="7E606E77"/>
    <w:rsid w:val="7E6E5247"/>
    <w:rsid w:val="7E7892EF"/>
    <w:rsid w:val="7E7A7B7B"/>
    <w:rsid w:val="7E7ACC8E"/>
    <w:rsid w:val="7E7DC761"/>
    <w:rsid w:val="7E83DEFE"/>
    <w:rsid w:val="7E9306DC"/>
    <w:rsid w:val="7EAD64AC"/>
    <w:rsid w:val="7EB7D9C6"/>
    <w:rsid w:val="7ED840D6"/>
    <w:rsid w:val="7EDB0E55"/>
    <w:rsid w:val="7EDD846B"/>
    <w:rsid w:val="7EF84BF1"/>
    <w:rsid w:val="7EF9716F"/>
    <w:rsid w:val="7F0DA995"/>
    <w:rsid w:val="7F2CFCAF"/>
    <w:rsid w:val="7F3C353B"/>
    <w:rsid w:val="7F3DC920"/>
    <w:rsid w:val="7F40C103"/>
    <w:rsid w:val="7F4AB3CB"/>
    <w:rsid w:val="7F4E85F1"/>
    <w:rsid w:val="7F5A559B"/>
    <w:rsid w:val="7F639927"/>
    <w:rsid w:val="7F6A9A7A"/>
    <w:rsid w:val="7F7510F4"/>
    <w:rsid w:val="7F805F1C"/>
    <w:rsid w:val="7F80E73B"/>
    <w:rsid w:val="7F8102B5"/>
    <w:rsid w:val="7F81C4B4"/>
    <w:rsid w:val="7FA19F48"/>
    <w:rsid w:val="7FA384F7"/>
    <w:rsid w:val="7FC422AB"/>
    <w:rsid w:val="7FCC0292"/>
    <w:rsid w:val="7FCCB7BE"/>
    <w:rsid w:val="7FDC18C2"/>
    <w:rsid w:val="7FE05B28"/>
    <w:rsid w:val="7FEF0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8109AE1"/>
  <w15:docId w15:val="{E6F81543-2BB0-4002-BEA5-7B99D4653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 w:qFormat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iPriority="99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A711E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B50AA"/>
    <w:pPr>
      <w:keepNext/>
      <w:outlineLvl w:val="0"/>
    </w:pPr>
    <w:rPr>
      <w:rFonts w:ascii="Times New Roman Bold" w:hAnsi="Times New Roman Bold" w:cs="Arial"/>
      <w:b/>
      <w:bCs/>
      <w:kern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FD5EEC"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utlineLvl w:val="1"/>
    </w:pPr>
    <w:rPr>
      <w:b/>
      <w:sz w:val="22"/>
      <w:szCs w:val="2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D5EE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D5EE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913A50"/>
    <w:pPr>
      <w:keepNext/>
      <w:keepLines/>
      <w:spacing w:before="40"/>
      <w:outlineLvl w:val="4"/>
    </w:pPr>
    <w:rPr>
      <w:rFonts w:ascii="Calibri Light" w:eastAsia="Yu Gothic Light" w:hAnsi="Calibri Light"/>
      <w:color w:val="2F5496"/>
      <w:sz w:val="20"/>
      <w:szCs w:val="20"/>
    </w:rPr>
  </w:style>
  <w:style w:type="paragraph" w:styleId="Heading6">
    <w:name w:val="heading 6"/>
    <w:basedOn w:val="Heading3"/>
    <w:next w:val="Normal"/>
    <w:link w:val="Heading6Char"/>
    <w:uiPriority w:val="9"/>
    <w:semiHidden/>
    <w:unhideWhenUsed/>
    <w:qFormat/>
    <w:rsid w:val="00B63CFB"/>
    <w:pPr>
      <w:keepLines w:val="0"/>
      <w:spacing w:before="180" w:after="120" w:line="256" w:lineRule="auto"/>
      <w:outlineLvl w:val="5"/>
    </w:pPr>
    <w:rPr>
      <w:rFonts w:ascii="Times New Roman" w:eastAsia="Times New Roman" w:hAnsi="Times New Roman" w:cs="Times New Roman"/>
      <w:b/>
      <w:bCs/>
      <w:color w:val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nderAddress">
    <w:name w:val="Sender Address"/>
    <w:basedOn w:val="Normal"/>
    <w:rsid w:val="00981E11"/>
  </w:style>
  <w:style w:type="paragraph" w:styleId="Date">
    <w:name w:val="Date"/>
    <w:basedOn w:val="Normal"/>
    <w:next w:val="Normal"/>
    <w:rsid w:val="00981E11"/>
    <w:pPr>
      <w:spacing w:after="480"/>
    </w:pPr>
  </w:style>
  <w:style w:type="paragraph" w:customStyle="1" w:styleId="RecipientAddress">
    <w:name w:val="Recipient Address"/>
    <w:basedOn w:val="Normal"/>
    <w:rsid w:val="00852CDA"/>
  </w:style>
  <w:style w:type="paragraph" w:styleId="Salutation">
    <w:name w:val="Salutation"/>
    <w:basedOn w:val="Normal"/>
    <w:next w:val="Normal"/>
    <w:rsid w:val="00852CDA"/>
    <w:pPr>
      <w:spacing w:before="480" w:after="240"/>
    </w:pPr>
  </w:style>
  <w:style w:type="paragraph" w:styleId="Closing">
    <w:name w:val="Closing"/>
    <w:basedOn w:val="Normal"/>
    <w:rsid w:val="00981E11"/>
    <w:pPr>
      <w:spacing w:after="960"/>
    </w:pPr>
  </w:style>
  <w:style w:type="paragraph" w:styleId="Signature">
    <w:name w:val="Signature"/>
    <w:basedOn w:val="Normal"/>
    <w:rsid w:val="00981E11"/>
  </w:style>
  <w:style w:type="paragraph" w:customStyle="1" w:styleId="ccEnclosure">
    <w:name w:val="cc:/Enclosure"/>
    <w:basedOn w:val="Normal"/>
    <w:rsid w:val="00CF13D7"/>
    <w:pPr>
      <w:tabs>
        <w:tab w:val="left" w:pos="1440"/>
      </w:tabs>
      <w:spacing w:before="240" w:after="240"/>
      <w:ind w:left="1440" w:hanging="1440"/>
    </w:pPr>
  </w:style>
  <w:style w:type="paragraph" w:styleId="BodyText">
    <w:name w:val="Body Text"/>
    <w:aliases w:val="bt"/>
    <w:basedOn w:val="Normal"/>
    <w:link w:val="BodyTextChar1"/>
    <w:uiPriority w:val="99"/>
    <w:rsid w:val="00D12684"/>
    <w:pPr>
      <w:spacing w:after="240"/>
    </w:pPr>
  </w:style>
  <w:style w:type="paragraph" w:styleId="BalloonText">
    <w:name w:val="Balloon Text"/>
    <w:basedOn w:val="Normal"/>
    <w:link w:val="BalloonTextChar"/>
    <w:uiPriority w:val="99"/>
    <w:semiHidden/>
    <w:rsid w:val="007834B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0B7DA8"/>
    <w:pPr>
      <w:tabs>
        <w:tab w:val="center" w:pos="4320"/>
        <w:tab w:val="right" w:pos="8640"/>
      </w:tabs>
      <w:spacing w:after="480"/>
    </w:pPr>
  </w:style>
  <w:style w:type="paragraph" w:styleId="Footer">
    <w:name w:val="footer"/>
    <w:basedOn w:val="Normal"/>
    <w:link w:val="FooterChar"/>
    <w:uiPriority w:val="99"/>
    <w:rsid w:val="00CF13D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B7DA8"/>
  </w:style>
  <w:style w:type="paragraph" w:styleId="DocumentMap">
    <w:name w:val="Document Map"/>
    <w:basedOn w:val="Normal"/>
    <w:semiHidden/>
    <w:rsid w:val="00841E9F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667F6"/>
    <w:rPr>
      <w:strike w:val="0"/>
      <w:dstrike w:val="0"/>
      <w:color w:val="1F92FF"/>
      <w:u w:val="none"/>
      <w:effect w:val="none"/>
    </w:rPr>
  </w:style>
  <w:style w:type="character" w:customStyle="1" w:styleId="HeaderChar">
    <w:name w:val="Header Char"/>
    <w:basedOn w:val="DefaultParagraphFont"/>
    <w:link w:val="Header"/>
    <w:uiPriority w:val="99"/>
    <w:rsid w:val="004847B9"/>
    <w:rPr>
      <w:sz w:val="24"/>
      <w:szCs w:val="24"/>
    </w:rPr>
  </w:style>
  <w:style w:type="paragraph" w:styleId="ListParagraph">
    <w:name w:val="List Paragraph"/>
    <w:aliases w:val="Paragraph Bullet,Medium Grid 1 - Accent 21,RMSI bulle Style,List Paragraph1,Bullet  Paragraph,Heading3 Char,Heading3,Issue Action POC,3,POCG Table Text,Dot pt,F5 List Paragraph,List Paragraph Char Char Char,Indicator Text,Numbered Para 1"/>
    <w:basedOn w:val="Normal"/>
    <w:link w:val="ListParagraphChar"/>
    <w:uiPriority w:val="34"/>
    <w:qFormat/>
    <w:rsid w:val="00E23DD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CommentReference">
    <w:name w:val="annotation reference"/>
    <w:uiPriority w:val="99"/>
    <w:rsid w:val="00E23D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E23DD4"/>
    <w:pPr>
      <w:widowControl w:val="0"/>
      <w:autoSpaceDE w:val="0"/>
      <w:autoSpaceDN w:val="0"/>
      <w:adjustRightInd w:val="0"/>
    </w:pPr>
    <w:rPr>
      <w:rFonts w:ascii="Letter Gothic" w:hAnsi="Letter Gothic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23DD4"/>
    <w:rPr>
      <w:rFonts w:ascii="Letter Gothic" w:hAnsi="Letter Gothic"/>
    </w:rPr>
  </w:style>
  <w:style w:type="character" w:customStyle="1" w:styleId="ListParagraphChar">
    <w:name w:val="List Paragraph Char"/>
    <w:aliases w:val="Paragraph Bullet Char,Medium Grid 1 - Accent 21 Char,RMSI bulle Style Char,List Paragraph1 Char,Bullet  Paragraph Char,Heading3 Char Char,Heading3 Char1,Issue Action POC Char,3 Char,POCG Table Text Char,Dot pt Char"/>
    <w:basedOn w:val="DefaultParagraphFont"/>
    <w:link w:val="ListParagraph"/>
    <w:uiPriority w:val="34"/>
    <w:qFormat/>
    <w:locked/>
    <w:rsid w:val="00E23DD4"/>
    <w:rPr>
      <w:rFonts w:ascii="Calibri" w:eastAsia="Calibri" w:hAnsi="Calibri"/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rsid w:val="00FD5EE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FD5EEC"/>
    <w:rPr>
      <w:b/>
      <w:sz w:val="22"/>
    </w:rPr>
  </w:style>
  <w:style w:type="character" w:customStyle="1" w:styleId="Heading4Char">
    <w:name w:val="Heading 4 Char"/>
    <w:basedOn w:val="DefaultParagraphFont"/>
    <w:link w:val="Heading4"/>
    <w:uiPriority w:val="9"/>
    <w:rsid w:val="00FD5EEC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paragraph" w:customStyle="1" w:styleId="Style0">
    <w:name w:val="Style0"/>
    <w:rsid w:val="00FD5EEC"/>
    <w:pPr>
      <w:autoSpaceDE w:val="0"/>
      <w:autoSpaceDN w:val="0"/>
      <w:adjustRightInd w:val="0"/>
    </w:pPr>
    <w:rPr>
      <w:rFonts w:ascii="Arial" w:hAnsi="Arial"/>
      <w:szCs w:val="24"/>
    </w:rPr>
  </w:style>
  <w:style w:type="character" w:customStyle="1" w:styleId="BodyTextChar">
    <w:name w:val="Body Text Char"/>
    <w:aliases w:val="bt Char"/>
    <w:basedOn w:val="DefaultParagraphFont"/>
    <w:uiPriority w:val="99"/>
    <w:rsid w:val="00FD5EEC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BodyText2">
    <w:name w:val="Body Text 2"/>
    <w:basedOn w:val="Normal"/>
    <w:link w:val="BodyText2Char"/>
    <w:rsid w:val="00FD5EEC"/>
    <w:pPr>
      <w:tabs>
        <w:tab w:val="left" w:pos="-1440"/>
      </w:tabs>
      <w:ind w:right="720"/>
    </w:pPr>
  </w:style>
  <w:style w:type="character" w:customStyle="1" w:styleId="BodyText2Char">
    <w:name w:val="Body Text 2 Char"/>
    <w:basedOn w:val="DefaultParagraphFont"/>
    <w:link w:val="BodyText2"/>
    <w:rsid w:val="00FD5EEC"/>
    <w:rPr>
      <w:sz w:val="24"/>
      <w:szCs w:val="24"/>
    </w:rPr>
  </w:style>
  <w:style w:type="paragraph" w:styleId="BlockText">
    <w:name w:val="Block Text"/>
    <w:basedOn w:val="Normal"/>
    <w:rsid w:val="00FD5EEC"/>
    <w:pPr>
      <w:tabs>
        <w:tab w:val="left" w:pos="-1440"/>
      </w:tabs>
      <w:ind w:left="720" w:right="720" w:hanging="720"/>
    </w:pPr>
  </w:style>
  <w:style w:type="paragraph" w:styleId="BodyTextIndent">
    <w:name w:val="Body Text Indent"/>
    <w:basedOn w:val="Normal"/>
    <w:link w:val="BodyTextIndentChar"/>
    <w:rsid w:val="00FD5EEC"/>
    <w:pPr>
      <w:tabs>
        <w:tab w:val="left" w:pos="360"/>
        <w:tab w:val="left" w:pos="720"/>
      </w:tabs>
      <w:ind w:left="720"/>
    </w:pPr>
    <w:rPr>
      <w:color w:val="000000"/>
    </w:rPr>
  </w:style>
  <w:style w:type="character" w:customStyle="1" w:styleId="BodyTextIndentChar">
    <w:name w:val="Body Text Indent Char"/>
    <w:basedOn w:val="DefaultParagraphFont"/>
    <w:link w:val="BodyTextIndent"/>
    <w:rsid w:val="00FD5EEC"/>
    <w:rPr>
      <w:color w:val="000000"/>
      <w:sz w:val="24"/>
      <w:szCs w:val="24"/>
    </w:rPr>
  </w:style>
  <w:style w:type="paragraph" w:customStyle="1" w:styleId="ClauseText9">
    <w:name w:val="Clause Text 9"/>
    <w:next w:val="Normal"/>
    <w:rsid w:val="00FD5EEC"/>
    <w:pPr>
      <w:widowControl w:val="0"/>
      <w:autoSpaceDE w:val="0"/>
      <w:autoSpaceDN w:val="0"/>
      <w:adjustRightInd w:val="0"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5EEC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FD5EEC"/>
    <w:pPr>
      <w:widowControl/>
      <w:autoSpaceDE/>
      <w:autoSpaceDN/>
      <w:adjustRightInd/>
    </w:pPr>
    <w:rPr>
      <w:rFonts w:ascii="Times New Roman" w:hAnsi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D5EEC"/>
    <w:rPr>
      <w:rFonts w:ascii="Letter Gothic" w:hAnsi="Letter Gothic"/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FB50AA"/>
    <w:rPr>
      <w:rFonts w:ascii="Times New Roman Bold" w:hAnsi="Times New Roman Bold" w:cs="Arial"/>
      <w:b/>
      <w:bCs/>
      <w:kern w:val="32"/>
      <w:sz w:val="24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FD5EEC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FD5EEC"/>
    <w:pPr>
      <w:spacing w:after="100"/>
      <w:ind w:left="480"/>
    </w:pPr>
  </w:style>
  <w:style w:type="paragraph" w:styleId="TOC2">
    <w:name w:val="toc 2"/>
    <w:basedOn w:val="Normal"/>
    <w:next w:val="Normal"/>
    <w:autoRedefine/>
    <w:uiPriority w:val="39"/>
    <w:unhideWhenUsed/>
    <w:qFormat/>
    <w:rsid w:val="00FD5EEC"/>
    <w:pPr>
      <w:spacing w:after="100"/>
      <w:ind w:left="240"/>
    </w:pPr>
  </w:style>
  <w:style w:type="paragraph" w:styleId="TOC1">
    <w:name w:val="toc 1"/>
    <w:basedOn w:val="Normal"/>
    <w:next w:val="Normal"/>
    <w:autoRedefine/>
    <w:uiPriority w:val="39"/>
    <w:unhideWhenUsed/>
    <w:qFormat/>
    <w:rsid w:val="00900793"/>
    <w:pPr>
      <w:numPr>
        <w:numId w:val="94"/>
      </w:numPr>
      <w:tabs>
        <w:tab w:val="right" w:leader="dot" w:pos="9350"/>
      </w:tabs>
      <w:spacing w:after="100" w:line="276" w:lineRule="auto"/>
    </w:pPr>
    <w:rPr>
      <w:rFonts w:eastAsiaTheme="minorEastAsia" w:cstheme="minorBidi"/>
      <w:szCs w:val="22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FD5EE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FD5EEC"/>
    <w:rPr>
      <w:rFonts w:ascii="Courier New" w:hAnsi="Courier New" w:cs="Courier New"/>
    </w:rPr>
  </w:style>
  <w:style w:type="paragraph" w:styleId="NormalWeb">
    <w:name w:val="Normal (Web)"/>
    <w:basedOn w:val="Normal"/>
    <w:uiPriority w:val="99"/>
    <w:unhideWhenUsed/>
    <w:rsid w:val="00FD5EEC"/>
    <w:pPr>
      <w:spacing w:before="100" w:beforeAutospacing="1" w:after="100" w:afterAutospacing="1"/>
    </w:pPr>
  </w:style>
  <w:style w:type="character" w:styleId="HTMLAcronym">
    <w:name w:val="HTML Acronym"/>
    <w:basedOn w:val="DefaultParagraphFont"/>
    <w:uiPriority w:val="99"/>
    <w:semiHidden/>
    <w:unhideWhenUsed/>
    <w:rsid w:val="00FD5EEC"/>
  </w:style>
  <w:style w:type="character" w:styleId="Emphasis">
    <w:name w:val="Emphasis"/>
    <w:basedOn w:val="DefaultParagraphFont"/>
    <w:uiPriority w:val="20"/>
    <w:qFormat/>
    <w:rsid w:val="00FD5EEC"/>
    <w:rPr>
      <w:i/>
      <w:iCs/>
    </w:rPr>
  </w:style>
  <w:style w:type="paragraph" w:customStyle="1" w:styleId="style1">
    <w:name w:val="style1"/>
    <w:basedOn w:val="Normal"/>
    <w:rsid w:val="00FD5EEC"/>
    <w:pP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character" w:styleId="Strong">
    <w:name w:val="Strong"/>
    <w:basedOn w:val="DefaultParagraphFont"/>
    <w:uiPriority w:val="22"/>
    <w:qFormat/>
    <w:rsid w:val="00FD5EEC"/>
    <w:rPr>
      <w:b/>
      <w:bCs/>
    </w:rPr>
  </w:style>
  <w:style w:type="paragraph" w:styleId="NoSpacing">
    <w:name w:val="No Spacing"/>
    <w:uiPriority w:val="1"/>
    <w:qFormat/>
    <w:rsid w:val="00FD5EEC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FD5EEC"/>
    <w:rPr>
      <w:sz w:val="24"/>
      <w:szCs w:val="24"/>
    </w:rPr>
  </w:style>
  <w:style w:type="character" w:customStyle="1" w:styleId="itxtrst">
    <w:name w:val="itxtrst"/>
    <w:basedOn w:val="DefaultParagraphFont"/>
    <w:rsid w:val="00FD5EEC"/>
  </w:style>
  <w:style w:type="character" w:styleId="FollowedHyperlink">
    <w:name w:val="FollowedHyperlink"/>
    <w:basedOn w:val="DefaultParagraphFont"/>
    <w:uiPriority w:val="99"/>
    <w:semiHidden/>
    <w:unhideWhenUsed/>
    <w:rsid w:val="00FD5EEC"/>
    <w:rPr>
      <w:color w:val="800080" w:themeColor="followedHyperlink"/>
      <w:u w:val="single"/>
    </w:rPr>
  </w:style>
  <w:style w:type="table" w:styleId="TableGrid">
    <w:name w:val="Table Grid"/>
    <w:basedOn w:val="TableNormal"/>
    <w:uiPriority w:val="39"/>
    <w:rsid w:val="00FD5EEC"/>
    <w:rPr>
      <w:rFonts w:asciiTheme="minorHAnsi" w:eastAsiaTheme="minorHAnsi" w:hAnsiTheme="minorHAnsi" w:cstheme="minorBidi"/>
      <w:sz w:val="22"/>
      <w:szCs w:val="22"/>
    </w:rPr>
    <w:tblPr/>
  </w:style>
  <w:style w:type="paragraph" w:customStyle="1" w:styleId="Default">
    <w:name w:val="Default"/>
    <w:uiPriority w:val="99"/>
    <w:rsid w:val="00FD5EEC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Index1">
    <w:name w:val="index 1"/>
    <w:basedOn w:val="Normal"/>
    <w:next w:val="Normal"/>
    <w:autoRedefine/>
    <w:uiPriority w:val="99"/>
    <w:unhideWhenUsed/>
    <w:rsid w:val="00FD5EEC"/>
    <w:pPr>
      <w:spacing w:after="200" w:line="276" w:lineRule="auto"/>
      <w:ind w:left="220" w:hanging="220"/>
    </w:pPr>
    <w:rPr>
      <w:rFonts w:ascii="Calibri" w:hAnsi="Calibri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qFormat/>
    <w:rsid w:val="00FD5EEC"/>
    <w:pPr>
      <w:spacing w:after="200" w:line="276" w:lineRule="auto"/>
    </w:pPr>
    <w:rPr>
      <w:rFonts w:ascii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D5EEC"/>
    <w:rPr>
      <w:rFonts w:ascii="Calibri" w:hAnsi="Calibri"/>
    </w:rPr>
  </w:style>
  <w:style w:type="character" w:styleId="FootnoteReference">
    <w:name w:val="footnote reference"/>
    <w:basedOn w:val="DefaultParagraphFont"/>
    <w:uiPriority w:val="99"/>
    <w:unhideWhenUsed/>
    <w:qFormat/>
    <w:rsid w:val="00FD5EEC"/>
    <w:rPr>
      <w:vertAlign w:val="superscript"/>
    </w:rPr>
  </w:style>
  <w:style w:type="character" w:customStyle="1" w:styleId="FontStyle37">
    <w:name w:val="Font Style37"/>
    <w:basedOn w:val="DefaultParagraphFont"/>
    <w:uiPriority w:val="99"/>
    <w:rsid w:val="00FD5EEC"/>
    <w:rPr>
      <w:rFonts w:ascii="Book Antiqua" w:hAnsi="Book Antiqua" w:hint="default"/>
      <w:color w:val="000000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FD5EEC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FD5EEC"/>
    <w:rPr>
      <w:sz w:val="16"/>
      <w:szCs w:val="16"/>
    </w:rPr>
  </w:style>
  <w:style w:type="paragraph" w:customStyle="1" w:styleId="1AutoList1">
    <w:name w:val="1AutoList1"/>
    <w:rsid w:val="00FD5EEC"/>
    <w:pPr>
      <w:widowControl w:val="0"/>
      <w:tabs>
        <w:tab w:val="left" w:pos="720"/>
      </w:tabs>
      <w:autoSpaceDE w:val="0"/>
      <w:autoSpaceDN w:val="0"/>
      <w:adjustRightInd w:val="0"/>
      <w:ind w:left="720" w:hanging="720"/>
      <w:jc w:val="both"/>
    </w:pPr>
    <w:rPr>
      <w:szCs w:val="24"/>
    </w:rPr>
  </w:style>
  <w:style w:type="paragraph" w:customStyle="1" w:styleId="pbody">
    <w:name w:val="pbody"/>
    <w:basedOn w:val="Normal"/>
    <w:rsid w:val="00FD5EEC"/>
    <w:pPr>
      <w:spacing w:line="288" w:lineRule="auto"/>
      <w:ind w:firstLine="240"/>
    </w:pPr>
    <w:rPr>
      <w:rFonts w:ascii="Arial" w:hAnsi="Arial" w:cs="Arial"/>
      <w:color w:val="000000"/>
      <w:sz w:val="20"/>
      <w:szCs w:val="20"/>
    </w:rPr>
  </w:style>
  <w:style w:type="paragraph" w:customStyle="1" w:styleId="pindented1">
    <w:name w:val="pindented1"/>
    <w:basedOn w:val="Normal"/>
    <w:rsid w:val="00FD5EEC"/>
    <w:pPr>
      <w:spacing w:line="288" w:lineRule="auto"/>
      <w:ind w:firstLine="480"/>
    </w:pPr>
    <w:rPr>
      <w:rFonts w:ascii="Arial" w:hAnsi="Arial" w:cs="Arial"/>
      <w:color w:val="000000"/>
      <w:sz w:val="20"/>
      <w:szCs w:val="2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FD5EEC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D5EEC"/>
    <w:rPr>
      <w:sz w:val="16"/>
      <w:szCs w:val="16"/>
    </w:rPr>
  </w:style>
  <w:style w:type="paragraph" w:styleId="Revision">
    <w:name w:val="Revision"/>
    <w:hidden/>
    <w:uiPriority w:val="99"/>
    <w:semiHidden/>
    <w:rsid w:val="00FD5EEC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unhideWhenUsed/>
    <w:rsid w:val="00FD5EEC"/>
    <w:rPr>
      <w:color w:val="605E5C"/>
      <w:shd w:val="clear" w:color="auto" w:fill="E1DFDD"/>
    </w:rPr>
  </w:style>
  <w:style w:type="paragraph" w:customStyle="1" w:styleId="indent-2">
    <w:name w:val="indent-2"/>
    <w:basedOn w:val="Normal"/>
    <w:rsid w:val="00FD5EEC"/>
    <w:pPr>
      <w:spacing w:before="100" w:beforeAutospacing="1" w:after="100" w:afterAutospacing="1"/>
    </w:pPr>
  </w:style>
  <w:style w:type="character" w:customStyle="1" w:styleId="defaultactionlinkstyle2">
    <w:name w:val="defaultactionlinkstyle2"/>
    <w:basedOn w:val="DefaultParagraphFont"/>
    <w:rsid w:val="00FD5EEC"/>
    <w:rPr>
      <w:rFonts w:ascii="Verdana" w:hAnsi="Verdana" w:hint="default"/>
      <w:color w:val="000000"/>
    </w:rPr>
  </w:style>
  <w:style w:type="paragraph" w:customStyle="1" w:styleId="indent-1">
    <w:name w:val="indent-1"/>
    <w:basedOn w:val="Normal"/>
    <w:rsid w:val="00FD5EEC"/>
    <w:pPr>
      <w:spacing w:before="100" w:beforeAutospacing="1" w:after="100" w:afterAutospacing="1"/>
    </w:pPr>
  </w:style>
  <w:style w:type="paragraph" w:customStyle="1" w:styleId="hd1-paragraph">
    <w:name w:val="hd1-paragraph"/>
    <w:basedOn w:val="Normal"/>
    <w:rsid w:val="00FD5EEC"/>
    <w:pPr>
      <w:spacing w:before="100" w:beforeAutospacing="1" w:after="100" w:afterAutospacing="1"/>
    </w:p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FD5EEC"/>
    <w:pPr>
      <w:spacing w:after="0"/>
      <w:ind w:firstLine="360"/>
    </w:pPr>
  </w:style>
  <w:style w:type="character" w:customStyle="1" w:styleId="BodyTextChar1">
    <w:name w:val="Body Text Char1"/>
    <w:aliases w:val="bt Char1"/>
    <w:basedOn w:val="DefaultParagraphFont"/>
    <w:link w:val="BodyText"/>
    <w:uiPriority w:val="99"/>
    <w:rsid w:val="00FD5EEC"/>
    <w:rPr>
      <w:sz w:val="24"/>
      <w:szCs w:val="24"/>
    </w:rPr>
  </w:style>
  <w:style w:type="character" w:customStyle="1" w:styleId="BodyTextFirstIndentChar">
    <w:name w:val="Body Text First Indent Char"/>
    <w:basedOn w:val="BodyTextChar1"/>
    <w:link w:val="BodyTextFirstIndent"/>
    <w:uiPriority w:val="99"/>
    <w:rsid w:val="00FD5EEC"/>
    <w:rPr>
      <w:sz w:val="24"/>
      <w:szCs w:val="24"/>
    </w:rPr>
  </w:style>
  <w:style w:type="table" w:customStyle="1" w:styleId="TableGrid1">
    <w:name w:val="Table Grid1"/>
    <w:basedOn w:val="TableNormal"/>
    <w:next w:val="TableGrid"/>
    <w:rsid w:val="00FD5EEC"/>
    <w:tblPr/>
  </w:style>
  <w:style w:type="table" w:customStyle="1" w:styleId="TableGrid2">
    <w:name w:val="Table Grid2"/>
    <w:basedOn w:val="TableNormal"/>
    <w:next w:val="TableGrid"/>
    <w:uiPriority w:val="59"/>
    <w:rsid w:val="00FD5EEC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</w:rPr>
    <w:tblPr/>
  </w:style>
  <w:style w:type="paragraph" w:customStyle="1" w:styleId="statutory-body-2em">
    <w:name w:val="statutory-body-2em"/>
    <w:basedOn w:val="Normal"/>
    <w:rsid w:val="00FD5EEC"/>
    <w:pPr>
      <w:spacing w:before="100" w:beforeAutospacing="1" w:after="100" w:afterAutospacing="1"/>
    </w:pPr>
  </w:style>
  <w:style w:type="paragraph" w:customStyle="1" w:styleId="statutory-body-3em">
    <w:name w:val="statutory-body-3em"/>
    <w:basedOn w:val="Normal"/>
    <w:uiPriority w:val="99"/>
    <w:rsid w:val="00FD5EEC"/>
    <w:pPr>
      <w:spacing w:before="100" w:beforeAutospacing="1" w:after="100" w:afterAutospacing="1"/>
    </w:pPr>
  </w:style>
  <w:style w:type="character" w:customStyle="1" w:styleId="stdref">
    <w:name w:val="stdref"/>
    <w:basedOn w:val="DefaultParagraphFont"/>
    <w:rsid w:val="00FD5EEC"/>
  </w:style>
  <w:style w:type="character" w:customStyle="1" w:styleId="normaltextrun">
    <w:name w:val="normaltextrun"/>
    <w:basedOn w:val="DefaultParagraphFont"/>
    <w:rsid w:val="00FD5EEC"/>
  </w:style>
  <w:style w:type="table" w:customStyle="1" w:styleId="TableGrid3">
    <w:name w:val="Table Grid3"/>
    <w:basedOn w:val="TableNormal"/>
    <w:next w:val="TableGrid"/>
    <w:uiPriority w:val="59"/>
    <w:rsid w:val="00FD5EEC"/>
    <w:rPr>
      <w:rFonts w:asciiTheme="minorHAnsi" w:eastAsiaTheme="minorHAnsi" w:hAnsiTheme="minorHAnsi" w:cstheme="minorBidi"/>
      <w:sz w:val="22"/>
      <w:szCs w:val="22"/>
    </w:rPr>
    <w:tblPr/>
  </w:style>
  <w:style w:type="table" w:customStyle="1" w:styleId="TableGrid4">
    <w:name w:val="Table Grid4"/>
    <w:basedOn w:val="TableNormal"/>
    <w:next w:val="TableGrid"/>
    <w:rsid w:val="00FD5EEC"/>
    <w:tblPr/>
  </w:style>
  <w:style w:type="table" w:customStyle="1" w:styleId="TableGrid21">
    <w:name w:val="Table Grid21"/>
    <w:basedOn w:val="TableNormal"/>
    <w:next w:val="TableGrid"/>
    <w:uiPriority w:val="59"/>
    <w:rsid w:val="00FD5EEC"/>
    <w:rPr>
      <w:rFonts w:ascii="Calibri" w:eastAsia="Calibri" w:hAnsi="Calibri"/>
      <w:sz w:val="22"/>
      <w:szCs w:val="22"/>
    </w:rPr>
    <w:tblPr/>
  </w:style>
  <w:style w:type="paragraph" w:customStyle="1" w:styleId="paragraph">
    <w:name w:val="paragraph"/>
    <w:basedOn w:val="Normal"/>
    <w:uiPriority w:val="99"/>
    <w:rsid w:val="00FD5EEC"/>
    <w:pPr>
      <w:spacing w:before="100" w:beforeAutospacing="1" w:after="100" w:afterAutospacing="1"/>
    </w:pPr>
  </w:style>
  <w:style w:type="character" w:customStyle="1" w:styleId="ui-provider">
    <w:name w:val="ui-provider"/>
    <w:basedOn w:val="DefaultParagraphFont"/>
    <w:rsid w:val="00FD5EEC"/>
  </w:style>
  <w:style w:type="numbering" w:customStyle="1" w:styleId="NoList1">
    <w:name w:val="No List1"/>
    <w:next w:val="NoList"/>
    <w:uiPriority w:val="99"/>
    <w:semiHidden/>
    <w:unhideWhenUsed/>
    <w:rsid w:val="00FD5EEC"/>
  </w:style>
  <w:style w:type="table" w:customStyle="1" w:styleId="TableGrid11">
    <w:name w:val="Table Grid11"/>
    <w:basedOn w:val="TableNormal"/>
    <w:next w:val="TableGrid"/>
    <w:uiPriority w:val="59"/>
    <w:rsid w:val="00FD5EEC"/>
    <w:rPr>
      <w:rFonts w:asciiTheme="minorHAnsi" w:eastAsiaTheme="minorHAnsi" w:hAnsiTheme="minorHAnsi" w:cstheme="minorBidi"/>
      <w:sz w:val="22"/>
      <w:szCs w:val="22"/>
    </w:rPr>
    <w:tblPr/>
  </w:style>
  <w:style w:type="table" w:customStyle="1" w:styleId="TableGrid22">
    <w:name w:val="Table Grid22"/>
    <w:basedOn w:val="TableNormal"/>
    <w:next w:val="TableGrid"/>
    <w:uiPriority w:val="59"/>
    <w:rsid w:val="00FD5EEC"/>
    <w:rPr>
      <w:rFonts w:asciiTheme="minorHAnsi" w:eastAsiaTheme="minorHAnsi" w:hAnsiTheme="minorHAnsi" w:cstheme="minorBidi"/>
      <w:sz w:val="22"/>
      <w:szCs w:val="22"/>
    </w:rPr>
    <w:tblPr/>
  </w:style>
  <w:style w:type="character" w:styleId="Mention">
    <w:name w:val="Mention"/>
    <w:basedOn w:val="DefaultParagraphFont"/>
    <w:uiPriority w:val="99"/>
    <w:unhideWhenUsed/>
    <w:rsid w:val="00FD5EEC"/>
    <w:rPr>
      <w:color w:val="2B579A"/>
      <w:shd w:val="clear" w:color="auto" w:fill="E6E6E6"/>
    </w:rPr>
  </w:style>
  <w:style w:type="character" w:customStyle="1" w:styleId="advancedproofingissue">
    <w:name w:val="advancedproofingissue"/>
    <w:basedOn w:val="DefaultParagraphFont"/>
    <w:rsid w:val="00FD5EEC"/>
  </w:style>
  <w:style w:type="character" w:customStyle="1" w:styleId="eop">
    <w:name w:val="eop"/>
    <w:basedOn w:val="DefaultParagraphFont"/>
    <w:rsid w:val="00FD5EEC"/>
  </w:style>
  <w:style w:type="character" w:customStyle="1" w:styleId="num">
    <w:name w:val="num"/>
    <w:basedOn w:val="DefaultParagraphFont"/>
    <w:rsid w:val="00FD5EEC"/>
  </w:style>
  <w:style w:type="character" w:customStyle="1" w:styleId="chapeau">
    <w:name w:val="chapeau"/>
    <w:basedOn w:val="DefaultParagraphFont"/>
    <w:rsid w:val="00FD5EEC"/>
  </w:style>
  <w:style w:type="character" w:customStyle="1" w:styleId="Heading6Char">
    <w:name w:val="Heading 6 Char"/>
    <w:basedOn w:val="DefaultParagraphFont"/>
    <w:link w:val="Heading6"/>
    <w:uiPriority w:val="9"/>
    <w:semiHidden/>
    <w:rsid w:val="00B63CFB"/>
    <w:rPr>
      <w:b/>
      <w:bCs/>
      <w:sz w:val="24"/>
      <w:szCs w:val="24"/>
    </w:rPr>
  </w:style>
  <w:style w:type="paragraph" w:customStyle="1" w:styleId="msonormal0">
    <w:name w:val="msonormal"/>
    <w:basedOn w:val="Normal"/>
    <w:uiPriority w:val="99"/>
    <w:rsid w:val="00B63CFB"/>
    <w:pPr>
      <w:spacing w:after="160" w:line="256" w:lineRule="auto"/>
    </w:pPr>
    <w:rPr>
      <w:rFonts w:eastAsiaTheme="minorHAnsi"/>
    </w:rPr>
  </w:style>
  <w:style w:type="character" w:customStyle="1" w:styleId="UnresolvedMention1">
    <w:name w:val="Unresolved Mention1"/>
    <w:basedOn w:val="DefaultParagraphFont"/>
    <w:uiPriority w:val="99"/>
    <w:semiHidden/>
    <w:rsid w:val="00B63CFB"/>
    <w:rPr>
      <w:color w:val="605E5C"/>
      <w:shd w:val="clear" w:color="auto" w:fill="E1DFDD"/>
    </w:rPr>
  </w:style>
  <w:style w:type="character" w:customStyle="1" w:styleId="cf01">
    <w:name w:val="cf01"/>
    <w:basedOn w:val="DefaultParagraphFont"/>
    <w:rsid w:val="00B63CFB"/>
    <w:rPr>
      <w:rFonts w:ascii="Segoe UI" w:hAnsi="Segoe UI" w:cs="Segoe UI" w:hint="default"/>
      <w:sz w:val="18"/>
      <w:szCs w:val="18"/>
    </w:rPr>
  </w:style>
  <w:style w:type="character" w:customStyle="1" w:styleId="Mention1">
    <w:name w:val="Mention1"/>
    <w:basedOn w:val="DefaultParagraphFont"/>
    <w:uiPriority w:val="99"/>
    <w:rsid w:val="00B63CFB"/>
    <w:rPr>
      <w:color w:val="2B579A"/>
      <w:shd w:val="clear" w:color="auto" w:fill="E1DFDD"/>
    </w:rPr>
  </w:style>
  <w:style w:type="character" w:customStyle="1" w:styleId="Mention2">
    <w:name w:val="Mention2"/>
    <w:basedOn w:val="DefaultParagraphFont"/>
    <w:uiPriority w:val="99"/>
    <w:rsid w:val="00B63CFB"/>
    <w:rPr>
      <w:color w:val="2B579A"/>
      <w:shd w:val="clear" w:color="auto" w:fill="E1DFDD"/>
    </w:rPr>
  </w:style>
  <w:style w:type="character" w:customStyle="1" w:styleId="Mention3">
    <w:name w:val="Mention3"/>
    <w:basedOn w:val="DefaultParagraphFont"/>
    <w:uiPriority w:val="99"/>
    <w:rsid w:val="00B63CFB"/>
    <w:rPr>
      <w:color w:val="2B579A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rsid w:val="00B63CFB"/>
    <w:rPr>
      <w:color w:val="605E5C"/>
      <w:shd w:val="clear" w:color="auto" w:fill="E1DFDD"/>
    </w:rPr>
  </w:style>
  <w:style w:type="character" w:customStyle="1" w:styleId="Mention4">
    <w:name w:val="Mention4"/>
    <w:basedOn w:val="DefaultParagraphFont"/>
    <w:uiPriority w:val="99"/>
    <w:rsid w:val="00B63CFB"/>
    <w:rPr>
      <w:color w:val="2B579A"/>
      <w:shd w:val="clear" w:color="auto" w:fill="E1DFDD"/>
    </w:rPr>
  </w:style>
  <w:style w:type="character" w:customStyle="1" w:styleId="Mention5">
    <w:name w:val="Mention5"/>
    <w:basedOn w:val="DefaultParagraphFont"/>
    <w:uiPriority w:val="99"/>
    <w:rsid w:val="00B63CFB"/>
    <w:rPr>
      <w:color w:val="2B579A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B63CFB"/>
    <w:pPr>
      <w:widowControl w:val="0"/>
      <w:autoSpaceDE w:val="0"/>
      <w:autoSpaceDN w:val="0"/>
    </w:pPr>
    <w:rPr>
      <w:sz w:val="22"/>
      <w:szCs w:val="22"/>
    </w:rPr>
  </w:style>
  <w:style w:type="character" w:customStyle="1" w:styleId="Hyperlink1">
    <w:name w:val="Hyperlink1"/>
    <w:basedOn w:val="DefaultParagraphFont"/>
    <w:uiPriority w:val="99"/>
    <w:unhideWhenUsed/>
    <w:rsid w:val="00B272D7"/>
    <w:rPr>
      <w:color w:val="0000FF"/>
      <w:u w:val="single"/>
    </w:rPr>
  </w:style>
  <w:style w:type="table" w:customStyle="1" w:styleId="TableGrid5">
    <w:name w:val="Table Grid5"/>
    <w:basedOn w:val="TableNormal"/>
    <w:next w:val="TableGrid"/>
    <w:rsid w:val="00B46B56"/>
    <w:tblPr/>
  </w:style>
  <w:style w:type="character" w:styleId="PlaceholderText">
    <w:name w:val="Placeholder Text"/>
    <w:basedOn w:val="DefaultParagraphFont"/>
    <w:uiPriority w:val="99"/>
    <w:semiHidden/>
    <w:rsid w:val="00E92E88"/>
    <w:rPr>
      <w:color w:val="808080"/>
    </w:rPr>
  </w:style>
  <w:style w:type="character" w:customStyle="1" w:styleId="cf11">
    <w:name w:val="cf11"/>
    <w:basedOn w:val="DefaultParagraphFont"/>
    <w:rsid w:val="00A02A68"/>
    <w:rPr>
      <w:rFonts w:ascii="Segoe UI" w:hAnsi="Segoe UI" w:cs="Segoe UI" w:hint="default"/>
      <w:sz w:val="18"/>
      <w:szCs w:val="18"/>
    </w:rPr>
  </w:style>
  <w:style w:type="paragraph" w:customStyle="1" w:styleId="Heading51">
    <w:name w:val="Heading 51"/>
    <w:basedOn w:val="Normal"/>
    <w:next w:val="Normal"/>
    <w:uiPriority w:val="9"/>
    <w:semiHidden/>
    <w:unhideWhenUsed/>
    <w:qFormat/>
    <w:rsid w:val="00913A50"/>
    <w:pPr>
      <w:keepNext/>
      <w:keepLines/>
      <w:spacing w:before="40" w:line="259" w:lineRule="auto"/>
      <w:outlineLvl w:val="4"/>
    </w:pPr>
    <w:rPr>
      <w:rFonts w:ascii="Calibri Light" w:eastAsia="Yu Gothic Light" w:hAnsi="Calibri Light"/>
      <w:color w:val="2F5496"/>
      <w:sz w:val="22"/>
      <w:szCs w:val="22"/>
    </w:rPr>
  </w:style>
  <w:style w:type="numbering" w:customStyle="1" w:styleId="NoList2">
    <w:name w:val="No List2"/>
    <w:next w:val="NoList"/>
    <w:uiPriority w:val="99"/>
    <w:semiHidden/>
    <w:unhideWhenUsed/>
    <w:rsid w:val="00913A50"/>
  </w:style>
  <w:style w:type="paragraph" w:customStyle="1" w:styleId="Title1">
    <w:name w:val="Title1"/>
    <w:basedOn w:val="Normal"/>
    <w:next w:val="Normal"/>
    <w:uiPriority w:val="10"/>
    <w:rsid w:val="00913A50"/>
    <w:pPr>
      <w:contextualSpacing/>
    </w:pPr>
    <w:rPr>
      <w:rFonts w:ascii="Calibri Light" w:eastAsia="Yu Gothic Light" w:hAnsi="Calibri Light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13A50"/>
    <w:rPr>
      <w:rFonts w:ascii="Calibri Light" w:eastAsia="Yu Gothic Light" w:hAnsi="Calibri Light" w:cs="Times New Roman"/>
      <w:spacing w:val="-10"/>
      <w:kern w:val="28"/>
      <w:sz w:val="56"/>
      <w:szCs w:val="56"/>
    </w:rPr>
  </w:style>
  <w:style w:type="paragraph" w:customStyle="1" w:styleId="TableText">
    <w:name w:val="Table Text"/>
    <w:basedOn w:val="Normal"/>
    <w:link w:val="TableTextChar"/>
    <w:qFormat/>
    <w:rsid w:val="00913A50"/>
    <w:rPr>
      <w:rFonts w:eastAsia="Calibri" w:cs="Arial"/>
      <w:szCs w:val="22"/>
    </w:rPr>
  </w:style>
  <w:style w:type="character" w:customStyle="1" w:styleId="TableTextChar">
    <w:name w:val="Table Text Char"/>
    <w:basedOn w:val="DefaultParagraphFont"/>
    <w:link w:val="TableText"/>
    <w:rsid w:val="00913A50"/>
    <w:rPr>
      <w:rFonts w:eastAsia="Calibri" w:cs="Arial"/>
      <w:sz w:val="24"/>
      <w:szCs w:val="22"/>
    </w:rPr>
  </w:style>
  <w:style w:type="paragraph" w:customStyle="1" w:styleId="Footnote">
    <w:name w:val="Footnote"/>
    <w:basedOn w:val="Normal"/>
    <w:link w:val="FootnoteChar"/>
    <w:rsid w:val="00913A50"/>
    <w:pPr>
      <w:spacing w:after="120" w:line="259" w:lineRule="auto"/>
    </w:pPr>
    <w:rPr>
      <w:rFonts w:eastAsia="Yu Gothic Light" w:cs="Arial"/>
      <w:kern w:val="2"/>
      <w:szCs w:val="22"/>
      <w14:ligatures w14:val="standardContextual"/>
    </w:rPr>
  </w:style>
  <w:style w:type="character" w:customStyle="1" w:styleId="FootnoteChar">
    <w:name w:val="Footnote Char"/>
    <w:basedOn w:val="DefaultParagraphFont"/>
    <w:link w:val="Footnote"/>
    <w:rsid w:val="00913A50"/>
    <w:rPr>
      <w:rFonts w:eastAsia="Yu Gothic Light" w:cs="Arial"/>
      <w:kern w:val="2"/>
      <w:sz w:val="24"/>
      <w:szCs w:val="22"/>
      <w14:ligatures w14:val="standardContextual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13A50"/>
    <w:rPr>
      <w:rFonts w:eastAsia="Calibri" w:cs="Arial"/>
      <w:kern w:val="2"/>
      <w:sz w:val="20"/>
      <w:szCs w:val="20"/>
      <w14:ligatures w14:val="standardContextual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13A50"/>
    <w:rPr>
      <w:rFonts w:eastAsia="Calibri" w:cs="Arial"/>
      <w:kern w:val="2"/>
      <w14:ligatures w14:val="standardContextual"/>
    </w:rPr>
  </w:style>
  <w:style w:type="character" w:styleId="EndnoteReference">
    <w:name w:val="endnote reference"/>
    <w:basedOn w:val="DefaultParagraphFont"/>
    <w:uiPriority w:val="99"/>
    <w:semiHidden/>
    <w:unhideWhenUsed/>
    <w:rsid w:val="00913A50"/>
    <w:rPr>
      <w:vertAlign w:val="superscript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3A50"/>
    <w:rPr>
      <w:rFonts w:ascii="Calibri Light" w:eastAsia="Yu Gothic Light" w:hAnsi="Calibri Light" w:cs="Times New Roman"/>
      <w:color w:val="2F5496"/>
      <w:kern w:val="0"/>
      <w14:ligatures w14:val="none"/>
    </w:rPr>
  </w:style>
  <w:style w:type="numbering" w:customStyle="1" w:styleId="NoList11">
    <w:name w:val="No List11"/>
    <w:next w:val="NoList"/>
    <w:uiPriority w:val="99"/>
    <w:semiHidden/>
    <w:unhideWhenUsed/>
    <w:rsid w:val="00913A50"/>
  </w:style>
  <w:style w:type="paragraph" w:customStyle="1" w:styleId="BudgetTableText">
    <w:name w:val="Budget Table Text"/>
    <w:basedOn w:val="Normal"/>
    <w:qFormat/>
    <w:rsid w:val="00913A50"/>
    <w:pPr>
      <w:spacing w:before="60" w:after="60"/>
    </w:pPr>
    <w:rPr>
      <w:szCs w:val="20"/>
    </w:rPr>
  </w:style>
  <w:style w:type="table" w:customStyle="1" w:styleId="FundSourceTable">
    <w:name w:val="Fund Source Table"/>
    <w:basedOn w:val="PlainTable2"/>
    <w:uiPriority w:val="99"/>
    <w:rsid w:val="00913A50"/>
    <w:rPr>
      <w:rFonts w:ascii="Calibri" w:eastAsia="Calibri" w:hAnsi="Calibri" w:cs="Arial"/>
      <w:lang w:eastAsia="ja-JP"/>
    </w:rPr>
    <w:tblPr/>
    <w:tblStylePr w:type="firstRow">
      <w:pPr>
        <w:jc w:val="center"/>
      </w:pPr>
      <w:rPr>
        <w:b/>
        <w:bCs/>
      </w:rPr>
    </w:tblStylePr>
    <w:tblStylePr w:type="lastRow">
      <w:rPr>
        <w:b w:val="0"/>
        <w:bCs/>
      </w:rPr>
    </w:tblStylePr>
    <w:tblStylePr w:type="firstCol">
      <w:rPr>
        <w:b/>
        <w:bCs/>
      </w:rPr>
    </w:tblStylePr>
    <w:tblStylePr w:type="lastCol">
      <w:rPr>
        <w:b w:val="0"/>
        <w:bCs/>
      </w:rPr>
    </w:tblStylePr>
  </w:style>
  <w:style w:type="table" w:customStyle="1" w:styleId="PlainTable21">
    <w:name w:val="Plain Table 21"/>
    <w:basedOn w:val="TableNormal"/>
    <w:next w:val="PlainTable2"/>
    <w:uiPriority w:val="42"/>
    <w:rsid w:val="00913A50"/>
    <w:rPr>
      <w:rFonts w:ascii="Calibri" w:eastAsia="Calibri" w:hAnsi="Calibri" w:cs="Arial"/>
      <w:sz w:val="22"/>
      <w:szCs w:val="22"/>
    </w:rPr>
    <w:tblPr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contextualspellingandgrammarerror">
    <w:name w:val="contextualspellingandgrammarerror"/>
    <w:basedOn w:val="DefaultParagraphFont"/>
    <w:rsid w:val="00913A50"/>
  </w:style>
  <w:style w:type="character" w:customStyle="1" w:styleId="spellingerror">
    <w:name w:val="spellingerror"/>
    <w:basedOn w:val="DefaultParagraphFont"/>
    <w:rsid w:val="00913A50"/>
  </w:style>
  <w:style w:type="character" w:customStyle="1" w:styleId="tabchar">
    <w:name w:val="tabchar"/>
    <w:basedOn w:val="DefaultParagraphFont"/>
    <w:rsid w:val="00913A50"/>
  </w:style>
  <w:style w:type="character" w:customStyle="1" w:styleId="heading">
    <w:name w:val="heading"/>
    <w:basedOn w:val="DefaultParagraphFont"/>
    <w:rsid w:val="00913A50"/>
  </w:style>
  <w:style w:type="table" w:customStyle="1" w:styleId="TableGrid31">
    <w:name w:val="Table Grid31"/>
    <w:basedOn w:val="TableNormal"/>
    <w:next w:val="TableGrid"/>
    <w:uiPriority w:val="59"/>
    <w:rsid w:val="00913A50"/>
    <w:rPr>
      <w:rFonts w:ascii="Calibri" w:eastAsia="Calibri" w:hAnsi="Calibri" w:cs="Arial"/>
      <w:sz w:val="22"/>
      <w:szCs w:val="22"/>
    </w:rPr>
    <w:tblPr/>
  </w:style>
  <w:style w:type="paragraph" w:customStyle="1" w:styleId="pf0">
    <w:name w:val="pf0"/>
    <w:basedOn w:val="Normal"/>
    <w:rsid w:val="00913A50"/>
    <w:pPr>
      <w:spacing w:before="100" w:beforeAutospacing="1" w:after="100" w:afterAutospacing="1"/>
      <w:ind w:left="720"/>
    </w:pPr>
  </w:style>
  <w:style w:type="table" w:customStyle="1" w:styleId="TableGrid12">
    <w:name w:val="Table Grid12"/>
    <w:basedOn w:val="TableNormal"/>
    <w:next w:val="TableGrid"/>
    <w:rsid w:val="00913A50"/>
    <w:rPr>
      <w:rFonts w:ascii="Calibri" w:eastAsia="Calibri" w:hAnsi="Calibri" w:cs="Arial"/>
      <w:kern w:val="2"/>
      <w:sz w:val="22"/>
      <w:szCs w:val="22"/>
      <w14:ligatures w14:val="standardContextual"/>
    </w:rPr>
    <w:tblPr/>
  </w:style>
  <w:style w:type="table" w:customStyle="1" w:styleId="TableGrid23">
    <w:name w:val="Table Grid23"/>
    <w:basedOn w:val="TableNormal"/>
    <w:next w:val="TableGrid"/>
    <w:uiPriority w:val="59"/>
    <w:rsid w:val="00913A50"/>
    <w:rPr>
      <w:rFonts w:ascii="Calibri" w:eastAsia="Calibri" w:hAnsi="Calibri"/>
    </w:rPr>
    <w:tblPr/>
  </w:style>
  <w:style w:type="table" w:customStyle="1" w:styleId="TableGrid111">
    <w:name w:val="Table Grid111"/>
    <w:basedOn w:val="TableNormal"/>
    <w:uiPriority w:val="59"/>
    <w:rsid w:val="00913A50"/>
    <w:rPr>
      <w:rFonts w:ascii="Calibri" w:hAnsi="Calibri"/>
    </w:rPr>
    <w:tblPr/>
  </w:style>
  <w:style w:type="table" w:customStyle="1" w:styleId="TableGrid32">
    <w:name w:val="Table Grid32"/>
    <w:basedOn w:val="TableNormal"/>
    <w:next w:val="TableGrid"/>
    <w:uiPriority w:val="59"/>
    <w:rsid w:val="00913A50"/>
    <w:rPr>
      <w:rFonts w:ascii="Calibri" w:eastAsia="Calibri" w:hAnsi="Calibri"/>
    </w:rPr>
    <w:tblPr/>
  </w:style>
  <w:style w:type="numbering" w:customStyle="1" w:styleId="CurrentList1">
    <w:name w:val="Current List1"/>
    <w:uiPriority w:val="99"/>
    <w:rsid w:val="00913A50"/>
    <w:pPr>
      <w:numPr>
        <w:numId w:val="11"/>
      </w:numPr>
    </w:pPr>
  </w:style>
  <w:style w:type="paragraph" w:styleId="Title">
    <w:name w:val="Title"/>
    <w:basedOn w:val="Normal"/>
    <w:next w:val="Normal"/>
    <w:link w:val="TitleChar"/>
    <w:uiPriority w:val="10"/>
    <w:qFormat/>
    <w:rsid w:val="00913A50"/>
    <w:pPr>
      <w:contextualSpacing/>
    </w:pPr>
    <w:rPr>
      <w:rFonts w:ascii="Calibri Light" w:eastAsia="Yu Gothic Light" w:hAnsi="Calibri Light"/>
      <w:spacing w:val="-10"/>
      <w:kern w:val="28"/>
      <w:sz w:val="56"/>
      <w:szCs w:val="56"/>
    </w:rPr>
  </w:style>
  <w:style w:type="character" w:customStyle="1" w:styleId="TitleChar1">
    <w:name w:val="Title Char1"/>
    <w:basedOn w:val="DefaultParagraphFont"/>
    <w:rsid w:val="00913A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5Char1">
    <w:name w:val="Heading 5 Char1"/>
    <w:basedOn w:val="DefaultParagraphFont"/>
    <w:semiHidden/>
    <w:rsid w:val="00913A50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table" w:styleId="PlainTable2">
    <w:name w:val="Plain Table 2"/>
    <w:basedOn w:val="TableNormal"/>
    <w:uiPriority w:val="42"/>
    <w:rsid w:val="00913A50"/>
    <w:tblPr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Grid311">
    <w:name w:val="Table Grid311"/>
    <w:basedOn w:val="TableNormal"/>
    <w:next w:val="TableGrid"/>
    <w:uiPriority w:val="59"/>
    <w:rsid w:val="0030784A"/>
    <w:rPr>
      <w:rFonts w:ascii="Calibri" w:eastAsia="Calibri" w:hAnsi="Calibri"/>
      <w:sz w:val="22"/>
      <w:szCs w:val="22"/>
    </w:rPr>
    <w:tblPr/>
  </w:style>
  <w:style w:type="table" w:customStyle="1" w:styleId="TableGrid6">
    <w:name w:val="Table Grid6"/>
    <w:basedOn w:val="TableNormal"/>
    <w:next w:val="TableGrid"/>
    <w:uiPriority w:val="39"/>
    <w:rsid w:val="00C80B7B"/>
    <w:rPr>
      <w:rFonts w:ascii="Aptos" w:eastAsia="Aptos" w:hAnsi="Aptos"/>
      <w:kern w:val="2"/>
      <w:sz w:val="22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umberlevel1">
    <w:name w:val="Number level 1"/>
    <w:basedOn w:val="Normal"/>
    <w:qFormat/>
    <w:rsid w:val="000C4C0B"/>
    <w:pPr>
      <w:spacing w:after="160" w:line="259" w:lineRule="auto"/>
      <w:ind w:left="1080" w:hanging="360"/>
    </w:pPr>
    <w:rPr>
      <w:rFonts w:eastAsiaTheme="minorHAnsi"/>
    </w:rPr>
  </w:style>
  <w:style w:type="character" w:styleId="LineNumber">
    <w:name w:val="line number"/>
    <w:basedOn w:val="DefaultParagraphFont"/>
    <w:semiHidden/>
    <w:unhideWhenUsed/>
    <w:rsid w:val="00012BD6"/>
  </w:style>
  <w:style w:type="table" w:customStyle="1" w:styleId="TableGrid51">
    <w:name w:val="Table Grid51"/>
    <w:basedOn w:val="TableNormal"/>
    <w:next w:val="TableGrid"/>
    <w:rsid w:val="001B70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2">
    <w:name w:val="Table Grid52"/>
    <w:basedOn w:val="TableNormal"/>
    <w:next w:val="TableGrid"/>
    <w:rsid w:val="003F31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rsid w:val="00E926D8"/>
    <w:rPr>
      <w:rFonts w:ascii="Calibri" w:eastAsia="Calibri" w:hAnsi="Calibri" w:cs="Arial"/>
      <w:sz w:val="22"/>
      <w:szCs w:val="22"/>
    </w:rPr>
    <w:tblPr>
      <w:tblInd w:w="0" w:type="nil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86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61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6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62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78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4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5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19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5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8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4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1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62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9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20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3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9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2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0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6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26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06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277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61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2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0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1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1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1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5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26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05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1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6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2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55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51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13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82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5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9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90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88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7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1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80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8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bookmark://_Project_Selection_Criteria" TargetMode="External"/><Relationship Id="rId18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maps.dot.gov/BTS/GrantProjectLocationVerification/" TargetMode="External"/><Relationship Id="rId17" Type="http://schemas.microsoft.com/office/2019/05/relationships/documenttasks" Target="documenttasks/documenttasks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hepgis-usdot.hub.arcgis.com/apps/72bcd861285c423c9d4aec6b8e48a496/explor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gie.Ingram\Documents\FHWA%20ADMINISTRATOR%20LETTERHEAD.dotx" TargetMode="External"/></Relationships>
</file>

<file path=word/documenttasks/documenttasks1.xml><?xml version="1.0" encoding="utf-8"?>
<t:Tasks xmlns:t="http://schemas.microsoft.com/office/tasks/2019/documenttasks" xmlns:oel="http://schemas.microsoft.com/office/2019/extlst">
  <t:Task id="{7020B868-F0BC-4BE9-A6E2-B2B8250C68D1}">
    <t:Anchor>
      <t:Comment id="707328849"/>
    </t:Anchor>
    <t:History>
      <t:Event id="{A0949868-D878-4C16-A405-F0886F1B658E}" time="2024-07-03T12:23:53.323Z">
        <t:Attribution userId="S::katy.maher@ad.dot.gov::ef8831a3-3342-4916-933a-25e05bee540b" userProvider="AD" userName="Maher, Katy (FHWA)"/>
        <t:Anchor>
          <t:Comment id="707758361"/>
        </t:Anchor>
        <t:Create/>
      </t:Event>
      <t:Event id="{2037E94D-EC7D-45CD-8257-D349CA5879DE}" time="2024-07-03T12:23:53.323Z">
        <t:Attribution userId="S::katy.maher@ad.dot.gov::ef8831a3-3342-4916-933a-25e05bee540b" userProvider="AD" userName="Maher, Katy (FHWA)"/>
        <t:Anchor>
          <t:Comment id="707758361"/>
        </t:Anchor>
        <t:Assign userId="S::Rebecca.Lupes@ad.dot.gov::63f2ba13-0a64-4a6b-baac-893f6041f86f" userProvider="AD" userName="Lupes, Rebecca (FHWA)"/>
      </t:Event>
      <t:Event id="{2DF3685D-21D9-4A18-9F68-906B4E7573F0}" time="2024-07-03T12:23:53.323Z">
        <t:Attribution userId="S::katy.maher@ad.dot.gov::ef8831a3-3342-4916-933a-25e05bee540b" userProvider="AD" userName="Maher, Katy (FHWA)"/>
        <t:Anchor>
          <t:Comment id="707758361"/>
        </t:Anchor>
        <t:SetTitle title="@Lupes, Rebecca (FHWA) I'm not sure why you added &quot;fully&quot;. Is this necessary? "/>
      </t:Event>
      <t:Event id="{9A33B90C-B061-489F-AD48-612C810DFE60}" time="2024-07-08T17:46:48.69Z">
        <t:Attribution userId="S::katy.maher@ad.dot.gov::ef8831a3-3342-4916-933a-25e05bee540b" userProvider="AD" userName="Maher, Katy (FHWA)"/>
        <t:Progress percentComplete="100"/>
      </t:Event>
    </t:History>
  </t:Task>
  <t:Task id="{35F0910D-7FF4-4584-9BD2-9ACC4A4AFD05}">
    <t:Anchor>
      <t:Comment id="1162594756"/>
    </t:Anchor>
    <t:History>
      <t:Event id="{C20F6E23-11E4-46D6-8D75-294B634B85BC}" time="2026-01-23T14:23:47.665Z">
        <t:Attribution userId="S::patricia.millington@ad.dot.gov::c181e329-4dac-441c-abff-302a46a390e3" userProvider="AD" userName="Millington, Tricia (FHWA)"/>
        <t:Anchor>
          <t:Comment id="1162594756"/>
        </t:Anchor>
        <t:Create/>
      </t:Event>
      <t:Event id="{383F5F85-60DD-46F8-9186-58241454F5F2}" time="2026-01-23T14:23:47.665Z">
        <t:Attribution userId="S::patricia.millington@ad.dot.gov::c181e329-4dac-441c-abff-302a46a390e3" userProvider="AD" userName="Millington, Tricia (FHWA)"/>
        <t:Anchor>
          <t:Comment id="1162594756"/>
        </t:Anchor>
        <t:Assign userId="S::Rebecca.Lupes@ad.dot.gov::63f2ba13-0a64-4a6b-baac-893f6041f86f" userProvider="AD" userName="Lupes, Rebecca (FHWA)"/>
      </t:Event>
      <t:Event id="{CD3EE337-3260-4F34-8E12-EC4CD60CF7DA}" time="2026-01-23T14:23:47.665Z">
        <t:Attribution userId="S::patricia.millington@ad.dot.gov::c181e329-4dac-441c-abff-302a46a390e3" userProvider="AD" userName="Millington, Tricia (FHWA)"/>
        <t:Anchor>
          <t:Comment id="1162594756"/>
        </t:Anchor>
        <t:SetTitle title="@Lupes, Rebecca (FHWA) @Maher, Katy (FHWA) resolved comment below may come back into play"/>
      </t:Event>
    </t:History>
  </t:Task>
  <t:Task id="{213D8CAF-9147-4666-9E47-51C70FE3B5B2}">
    <t:Anchor>
      <t:Comment id="192495239"/>
    </t:Anchor>
    <t:History>
      <t:Event id="{F057FA5F-D03F-459F-AD79-77E59A0F1EA9}" time="2026-03-09T13:55:34.858Z">
        <t:Attribution userId="S::j.malcom.smith@ad.dot.gov::5ed9a17f-a6e9-4949-a2ff-c6426b0e318b" userProvider="AD" userName="Smith, Malcom (FHWA)"/>
        <t:Anchor>
          <t:Comment id="192495239"/>
        </t:Anchor>
        <t:Create/>
      </t:Event>
      <t:Event id="{27CE85ED-E668-4918-9E8E-9C50010F93C2}" time="2026-03-09T13:55:34.858Z">
        <t:Attribution userId="S::j.malcom.smith@ad.dot.gov::5ed9a17f-a6e9-4949-a2ff-c6426b0e318b" userProvider="AD" userName="Smith, Malcom (FHWA)"/>
        <t:Anchor>
          <t:Comment id="192495239"/>
        </t:Anchor>
        <t:Assign userId="S::katy.maher@ad.dot.gov::ef8831a3-3342-4916-933a-25e05bee540b" userProvider="AD" userName="Maher, Katy (FHWA)"/>
      </t:Event>
      <t:Event id="{44B8FFD4-FB4A-485C-951C-B028D2237243}" time="2026-03-09T13:55:34.858Z">
        <t:Attribution userId="S::j.malcom.smith@ad.dot.gov::5ed9a17f-a6e9-4949-a2ff-c6426b0e318b" userProvider="AD" userName="Smith, Malcom (FHWA)"/>
        <t:Anchor>
          <t:Comment id="192495239"/>
        </t:Anchor>
        <t:SetTitle title="@Maher, Katy (FHWA) Will you please review this table to ensure the language in each column is accurate. I separated b. from a. and that changes the context of the language in the columns. 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BE1B09356E07488537DEB83A1F5BA0" ma:contentTypeVersion="11" ma:contentTypeDescription="Create a new document." ma:contentTypeScope="" ma:versionID="2c7525e5d67c9e6c0500b6332dbca220">
  <xsd:schema xmlns:xsd="http://www.w3.org/2001/XMLSchema" xmlns:xs="http://www.w3.org/2001/XMLSchema" xmlns:p="http://schemas.microsoft.com/office/2006/metadata/properties" xmlns:ns2="4115312e-8892-4e39-926a-ea732e155938" xmlns:ns3="a2d580ed-e60b-4601-bd95-212988921ab1" targetNamespace="http://schemas.microsoft.com/office/2006/metadata/properties" ma:root="true" ma:fieldsID="18071d4149613b651f2fd58a92f6214c" ns2:_="" ns3:_="">
    <xsd:import namespace="4115312e-8892-4e39-926a-ea732e155938"/>
    <xsd:import namespace="a2d580ed-e60b-4601-bd95-212988921a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15312e-8892-4e39-926a-ea732e1559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aa446fb-c4e7-47d1-9e02-aae3431be3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d580ed-e60b-4601-bd95-212988921ab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ac1ce5a-b7a3-4c49-8e3e-736187549be4}" ma:internalName="TaxCatchAll" ma:showField="CatchAllData" ma:web="a2d580ed-e60b-4601-bd95-212988921a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2d580ed-e60b-4601-bd95-212988921ab1" xsi:nil="true"/>
    <lcf76f155ced4ddcb4097134ff3c332f xmlns="4115312e-8892-4e39-926a-ea732e15593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CE476CE-7184-4254-BB1D-C13F5AB39E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15312e-8892-4e39-926a-ea732e155938"/>
    <ds:schemaRef ds:uri="a2d580ed-e60b-4601-bd95-212988921a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427D253-C645-4B26-8633-6E9375DC39C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4757227-2285-404D-B3F9-549AB9EB26C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E4A8EE5-D42B-465A-8EEB-B918948F7BA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984B492-3807-44B6-B293-EDA2765086F7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4115312e-8892-4e39-926a-ea732e155938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a2d580ed-e60b-4601-bd95-212988921ab1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FHWA ADMINISTRATOR LETTERHEAD.dotx</Template>
  <TotalTime>1</TotalTime>
  <Pages>8</Pages>
  <Words>1616</Words>
  <Characters>9750</Characters>
  <Application>Microsoft Office Word</Application>
  <DocSecurity>0</DocSecurity>
  <Lines>390</Lines>
  <Paragraphs>174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Final for Staffing (8-3)</vt:lpstr>
    </vt:vector>
  </TitlesOfParts>
  <Company>McGraw-Hill</Company>
  <LinksUpToDate>false</LinksUpToDate>
  <CharactersWithSpaces>11192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Final for Staffing (8-3)</dc:title>
  <dc:subject/>
  <dc:creator>McDade, Ashley (FHWA)</dc:creator>
  <cp:keywords/>
  <cp:lastModifiedBy>Buck, Ryan (FHWA)</cp:lastModifiedBy>
  <cp:revision>2</cp:revision>
  <cp:lastPrinted>2026-07-30T18:25:00Z</cp:lastPrinted>
  <dcterms:created xsi:type="dcterms:W3CDTF">2026-08-27T18:35:00Z</dcterms:created>
  <dcterms:modified xsi:type="dcterms:W3CDTF">2026-08-27T18:35:00Z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TC010176891033</vt:lpwstr>
  </property>
  <property fmtid="{D5CDD505-2E9C-101B-9397-08002B2CF9AE}" pid="3" name="ContentTypeId">
    <vt:lpwstr>0x010100CEBE1B09356E07488537DEB83A1F5BA0</vt:lpwstr>
  </property>
  <property fmtid="{D5CDD505-2E9C-101B-9397-08002B2CF9AE}" pid="4" name="_dlc_DocIdItemGuid">
    <vt:lpwstr>2e2efa91-2e10-4894-92ea-00e8a97bf059</vt:lpwstr>
  </property>
  <property fmtid="{D5CDD505-2E9C-101B-9397-08002B2CF9AE}" pid="5" name="MediaServiceImageTags">
    <vt:lpwstr/>
  </property>
  <property fmtid="{D5CDD505-2E9C-101B-9397-08002B2CF9AE}" pid="6" name="GrammarlyDocumentId">
    <vt:lpwstr>0bfc159febd721994fcdbcc31071034c784b5bdf36963224ecfacd5f4a6489f1</vt:lpwstr>
  </property>
  <property fmtid="{D5CDD505-2E9C-101B-9397-08002B2CF9AE}" pid="7" name="docLang">
    <vt:lpwstr>en</vt:lpwstr>
  </property>
</Properties>
</file>